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51A" w:rsidRDefault="0069651A" w:rsidP="00F67720">
      <w:pPr>
        <w:pStyle w:val="NoSpacing"/>
        <w:spacing w:line="360" w:lineRule="auto"/>
        <w:ind w:right="-9"/>
        <w:jc w:val="center"/>
        <w:rPr>
          <w:rFonts w:ascii="Times New Roman" w:hAnsi="Times New Roman" w:cs="Times New Roman"/>
          <w:b/>
          <w:color w:val="000000" w:themeColor="text1"/>
          <w:sz w:val="24"/>
          <w:szCs w:val="24"/>
        </w:rPr>
      </w:pPr>
      <w:r w:rsidRPr="00506B07">
        <w:rPr>
          <w:rFonts w:ascii="Times New Roman" w:hAnsi="Times New Roman" w:cs="Times New Roman"/>
          <w:b/>
          <w:color w:val="000000" w:themeColor="text1"/>
          <w:sz w:val="24"/>
          <w:szCs w:val="24"/>
        </w:rPr>
        <w:t xml:space="preserve">IMPACT OF INTERNET BANKING SYSTEM ON BANKING ENVIRONMENT (A CASE STUDY OF UNION BANK OF NIGERIA PLC) </w:t>
      </w:r>
    </w:p>
    <w:p w:rsidR="00F67720" w:rsidRDefault="00F67720" w:rsidP="00F67720">
      <w:pPr>
        <w:pStyle w:val="NoSpacing"/>
        <w:spacing w:line="360" w:lineRule="auto"/>
        <w:ind w:right="-9"/>
        <w:jc w:val="center"/>
        <w:rPr>
          <w:rFonts w:ascii="Times New Roman" w:hAnsi="Times New Roman" w:cs="Times New Roman"/>
          <w:b/>
          <w:color w:val="000000" w:themeColor="text1"/>
          <w:sz w:val="24"/>
          <w:szCs w:val="24"/>
        </w:rPr>
      </w:pPr>
    </w:p>
    <w:p w:rsidR="00F67720" w:rsidRDefault="00F67720" w:rsidP="00F67720">
      <w:pPr>
        <w:pStyle w:val="NoSpacing"/>
        <w:spacing w:line="360" w:lineRule="auto"/>
        <w:ind w:right="-9"/>
        <w:jc w:val="center"/>
        <w:rPr>
          <w:rFonts w:ascii="Times New Roman" w:hAnsi="Times New Roman" w:cs="Times New Roman"/>
          <w:b/>
          <w:color w:val="000000" w:themeColor="text1"/>
          <w:sz w:val="24"/>
          <w:szCs w:val="24"/>
        </w:rPr>
      </w:pPr>
    </w:p>
    <w:p w:rsidR="00F67720" w:rsidRPr="00D8047B" w:rsidRDefault="00F67720" w:rsidP="00F67720">
      <w:pPr>
        <w:spacing w:before="240" w:line="360" w:lineRule="auto"/>
        <w:ind w:left="720" w:hanging="720"/>
        <w:jc w:val="center"/>
        <w:rPr>
          <w:rFonts w:asciiTheme="majorBidi" w:hAnsiTheme="majorBidi" w:cstheme="majorBidi"/>
          <w:sz w:val="24"/>
          <w:szCs w:val="24"/>
        </w:rPr>
      </w:pPr>
      <w:r w:rsidRPr="00D8047B">
        <w:rPr>
          <w:rFonts w:asciiTheme="majorBidi" w:hAnsiTheme="majorBidi" w:cstheme="majorBidi"/>
          <w:b/>
          <w:sz w:val="24"/>
          <w:szCs w:val="24"/>
        </w:rPr>
        <w:t>BY</w:t>
      </w:r>
    </w:p>
    <w:p w:rsidR="00F67720" w:rsidRPr="00D8047B" w:rsidRDefault="00F67720" w:rsidP="00F67720">
      <w:pPr>
        <w:spacing w:before="240" w:line="360" w:lineRule="auto"/>
        <w:ind w:left="720" w:hanging="720"/>
        <w:jc w:val="center"/>
        <w:rPr>
          <w:rFonts w:asciiTheme="majorBidi" w:hAnsiTheme="majorBidi" w:cstheme="majorBidi"/>
          <w:sz w:val="24"/>
          <w:szCs w:val="24"/>
        </w:rPr>
      </w:pPr>
    </w:p>
    <w:p w:rsidR="00F67720" w:rsidRPr="00D8047B" w:rsidRDefault="00F67720" w:rsidP="00F67720">
      <w:pPr>
        <w:spacing w:before="240" w:line="360" w:lineRule="auto"/>
        <w:ind w:left="720" w:hanging="720"/>
        <w:jc w:val="center"/>
        <w:rPr>
          <w:rFonts w:asciiTheme="majorBidi" w:hAnsiTheme="majorBidi" w:cstheme="majorBidi"/>
          <w:b/>
          <w:sz w:val="24"/>
          <w:szCs w:val="24"/>
        </w:rPr>
      </w:pPr>
      <w:r>
        <w:rPr>
          <w:rFonts w:asciiTheme="majorBidi" w:hAnsiTheme="majorBidi" w:cstheme="majorBidi"/>
          <w:b/>
          <w:sz w:val="24"/>
          <w:szCs w:val="24"/>
        </w:rPr>
        <w:t>OLAYIWOLA KANYINSOLA AMINAT</w:t>
      </w:r>
    </w:p>
    <w:p w:rsidR="00F67720" w:rsidRPr="00D8047B" w:rsidRDefault="00F67720" w:rsidP="00F67720">
      <w:pPr>
        <w:spacing w:before="240" w:line="360" w:lineRule="auto"/>
        <w:jc w:val="center"/>
        <w:rPr>
          <w:rFonts w:asciiTheme="majorBidi" w:hAnsiTheme="majorBidi" w:cstheme="majorBidi"/>
          <w:b/>
          <w:sz w:val="24"/>
          <w:szCs w:val="24"/>
        </w:rPr>
      </w:pPr>
      <w:r>
        <w:rPr>
          <w:rFonts w:asciiTheme="majorBidi" w:hAnsiTheme="majorBidi" w:cstheme="majorBidi"/>
          <w:b/>
          <w:sz w:val="24"/>
          <w:szCs w:val="24"/>
        </w:rPr>
        <w:t>ND/22</w:t>
      </w:r>
      <w:r w:rsidRPr="00D8047B">
        <w:rPr>
          <w:rFonts w:asciiTheme="majorBidi" w:hAnsiTheme="majorBidi" w:cstheme="majorBidi"/>
          <w:b/>
          <w:sz w:val="24"/>
          <w:szCs w:val="24"/>
        </w:rPr>
        <w:t>/BFN/FT/</w:t>
      </w:r>
      <w:r>
        <w:rPr>
          <w:rFonts w:asciiTheme="majorBidi" w:hAnsiTheme="majorBidi" w:cstheme="majorBidi"/>
          <w:b/>
          <w:sz w:val="24"/>
          <w:szCs w:val="24"/>
        </w:rPr>
        <w:t>236</w:t>
      </w:r>
    </w:p>
    <w:p w:rsidR="00F67720" w:rsidRPr="00D8047B" w:rsidRDefault="00F67720" w:rsidP="00F67720">
      <w:pPr>
        <w:spacing w:before="240" w:line="360" w:lineRule="auto"/>
        <w:ind w:left="720" w:hanging="720"/>
        <w:jc w:val="center"/>
        <w:rPr>
          <w:rFonts w:asciiTheme="majorBidi" w:hAnsiTheme="majorBidi" w:cstheme="majorBidi"/>
          <w:sz w:val="24"/>
          <w:szCs w:val="24"/>
        </w:rPr>
      </w:pPr>
    </w:p>
    <w:p w:rsidR="00F67720" w:rsidRPr="00D8047B" w:rsidRDefault="00F67720" w:rsidP="00F67720">
      <w:pPr>
        <w:spacing w:before="240" w:line="360" w:lineRule="auto"/>
        <w:jc w:val="center"/>
        <w:rPr>
          <w:rFonts w:asciiTheme="majorBidi" w:hAnsiTheme="majorBidi" w:cstheme="majorBidi"/>
          <w:b/>
          <w:sz w:val="24"/>
          <w:szCs w:val="24"/>
        </w:rPr>
      </w:pPr>
      <w:r w:rsidRPr="00D8047B">
        <w:rPr>
          <w:rFonts w:asciiTheme="majorBidi" w:hAnsiTheme="majorBidi" w:cstheme="majorBidi"/>
          <w:b/>
          <w:sz w:val="24"/>
          <w:szCs w:val="24"/>
        </w:rPr>
        <w:t>BEING A RESEARCH PROJECT SUBMITTED TO THE DEPARTMENT OF BANKING AND FINANCE, INSTITUTE OF FINANCE AND MANAGEMENT STUDIES</w:t>
      </w:r>
    </w:p>
    <w:p w:rsidR="00F67720" w:rsidRPr="00D8047B" w:rsidRDefault="00F67720" w:rsidP="00F67720">
      <w:pPr>
        <w:spacing w:before="240" w:line="360" w:lineRule="auto"/>
        <w:ind w:left="720" w:hanging="720"/>
        <w:jc w:val="center"/>
        <w:rPr>
          <w:rFonts w:asciiTheme="majorBidi" w:hAnsiTheme="majorBidi" w:cstheme="majorBidi"/>
          <w:sz w:val="24"/>
          <w:szCs w:val="24"/>
        </w:rPr>
      </w:pPr>
    </w:p>
    <w:p w:rsidR="00F67720" w:rsidRPr="00D8047B" w:rsidRDefault="00F67720" w:rsidP="00F67720">
      <w:pPr>
        <w:spacing w:before="240" w:line="360"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t xml:space="preserve">IN PARTIAL FULFILLMENT OF THE REQUIREMENT FOR THE AWARD OF </w:t>
      </w:r>
      <w:r>
        <w:rPr>
          <w:rFonts w:asciiTheme="majorBidi" w:hAnsiTheme="majorBidi" w:cstheme="majorBidi"/>
          <w:b/>
          <w:sz w:val="24"/>
          <w:szCs w:val="24"/>
        </w:rPr>
        <w:t>NATIONAL DIPLOMA (</w:t>
      </w:r>
      <w:r w:rsidRPr="00D8047B">
        <w:rPr>
          <w:rFonts w:asciiTheme="majorBidi" w:hAnsiTheme="majorBidi" w:cstheme="majorBidi"/>
          <w:b/>
          <w:sz w:val="24"/>
          <w:szCs w:val="24"/>
        </w:rPr>
        <w:t>ND) IN BANKING AND FINANCE, KWARA STATE POLYTECHNIC, ILORIN.</w:t>
      </w:r>
    </w:p>
    <w:p w:rsidR="00F67720" w:rsidRPr="00D8047B" w:rsidRDefault="00F67720" w:rsidP="00F67720">
      <w:pPr>
        <w:spacing w:before="240" w:line="360" w:lineRule="auto"/>
        <w:ind w:left="720" w:hanging="720"/>
        <w:jc w:val="center"/>
        <w:rPr>
          <w:rFonts w:asciiTheme="majorBidi" w:hAnsiTheme="majorBidi" w:cstheme="majorBidi"/>
          <w:b/>
          <w:sz w:val="24"/>
          <w:szCs w:val="24"/>
        </w:rPr>
      </w:pPr>
    </w:p>
    <w:p w:rsidR="00F67720" w:rsidRPr="00D8047B" w:rsidRDefault="00F67720" w:rsidP="00F67720">
      <w:pPr>
        <w:spacing w:before="240" w:line="360" w:lineRule="auto"/>
        <w:ind w:left="720" w:hanging="720"/>
        <w:jc w:val="right"/>
        <w:rPr>
          <w:rFonts w:asciiTheme="majorBidi" w:hAnsiTheme="majorBidi" w:cstheme="majorBidi"/>
          <w:b/>
          <w:sz w:val="24"/>
          <w:szCs w:val="24"/>
        </w:rPr>
      </w:pPr>
      <w:r>
        <w:rPr>
          <w:rFonts w:asciiTheme="majorBidi" w:hAnsiTheme="majorBidi" w:cstheme="majorBidi"/>
          <w:b/>
          <w:sz w:val="24"/>
          <w:szCs w:val="24"/>
        </w:rPr>
        <w:t>JUNE</w:t>
      </w:r>
      <w:r w:rsidRPr="00D8047B">
        <w:rPr>
          <w:rFonts w:asciiTheme="majorBidi" w:hAnsiTheme="majorBidi" w:cstheme="majorBidi"/>
          <w:b/>
          <w:sz w:val="24"/>
          <w:szCs w:val="24"/>
        </w:rPr>
        <w:t>, 2025</w:t>
      </w:r>
    </w:p>
    <w:p w:rsidR="00F67720" w:rsidRPr="00D8047B" w:rsidRDefault="00F67720" w:rsidP="00F67720">
      <w:pPr>
        <w:spacing w:before="240" w:after="160" w:line="360"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br w:type="page"/>
      </w:r>
    </w:p>
    <w:p w:rsidR="00F67720" w:rsidRPr="00D8047B" w:rsidRDefault="00F67720" w:rsidP="00F67720">
      <w:pPr>
        <w:spacing w:before="240" w:line="360"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lastRenderedPageBreak/>
        <w:t>CERTIFICATION</w:t>
      </w:r>
    </w:p>
    <w:p w:rsidR="00F67720" w:rsidRPr="00D8047B" w:rsidRDefault="00F67720" w:rsidP="00F67720">
      <w:pPr>
        <w:spacing w:before="240" w:line="360" w:lineRule="auto"/>
        <w:jc w:val="both"/>
        <w:rPr>
          <w:rFonts w:asciiTheme="majorBidi" w:hAnsiTheme="majorBidi" w:cstheme="majorBidi"/>
          <w:sz w:val="24"/>
          <w:szCs w:val="24"/>
        </w:rPr>
      </w:pPr>
      <w:r w:rsidRPr="00D8047B">
        <w:rPr>
          <w:rFonts w:asciiTheme="majorBidi" w:hAnsiTheme="majorBidi" w:cstheme="majorBidi"/>
          <w:sz w:val="24"/>
          <w:szCs w:val="24"/>
        </w:rPr>
        <w:t xml:space="preserve">This is to certify that this project has been read and approved as meeting part of the requirement for the award of National Diploma, in the Department of Banking and Finance, Institute of Finance and Management Studies, </w:t>
      </w:r>
      <w:proofErr w:type="spellStart"/>
      <w:r w:rsidRPr="00D8047B">
        <w:rPr>
          <w:rFonts w:asciiTheme="majorBidi" w:hAnsiTheme="majorBidi" w:cstheme="majorBidi"/>
          <w:sz w:val="24"/>
          <w:szCs w:val="24"/>
        </w:rPr>
        <w:t>Kwara</w:t>
      </w:r>
      <w:proofErr w:type="spellEnd"/>
      <w:r w:rsidRPr="00D8047B">
        <w:rPr>
          <w:rFonts w:asciiTheme="majorBidi" w:hAnsiTheme="majorBidi" w:cstheme="majorBidi"/>
          <w:sz w:val="24"/>
          <w:szCs w:val="24"/>
        </w:rPr>
        <w:t xml:space="preserve"> State Polytechnic, Ilorin.</w:t>
      </w:r>
    </w:p>
    <w:p w:rsidR="00F67720" w:rsidRPr="00D8047B" w:rsidRDefault="00F67720" w:rsidP="00F67720">
      <w:pPr>
        <w:pStyle w:val="NoSpacing"/>
        <w:spacing w:before="240" w:line="360"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p>
    <w:p w:rsidR="00F67720" w:rsidRPr="00D8047B" w:rsidRDefault="00F67720" w:rsidP="00F67720">
      <w:pPr>
        <w:spacing w:after="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____________________</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________________</w:t>
      </w:r>
    </w:p>
    <w:p w:rsidR="00F67720" w:rsidRPr="00D8047B" w:rsidRDefault="00F67720" w:rsidP="00F67720">
      <w:pPr>
        <w:spacing w:after="0" w:line="360" w:lineRule="auto"/>
        <w:rPr>
          <w:rFonts w:asciiTheme="majorBidi" w:hAnsiTheme="majorBidi" w:cstheme="majorBidi"/>
          <w:sz w:val="24"/>
          <w:szCs w:val="24"/>
        </w:rPr>
      </w:pPr>
      <w:r>
        <w:rPr>
          <w:rFonts w:asciiTheme="majorBidi" w:hAnsiTheme="majorBidi" w:cstheme="majorBidi"/>
          <w:sz w:val="24"/>
          <w:szCs w:val="24"/>
        </w:rPr>
        <w:t>M</w:t>
      </w:r>
      <w:r w:rsidRPr="00D8047B">
        <w:rPr>
          <w:rFonts w:asciiTheme="majorBidi" w:hAnsiTheme="majorBidi" w:cstheme="majorBidi"/>
          <w:sz w:val="24"/>
          <w:szCs w:val="24"/>
        </w:rPr>
        <w:t xml:space="preserve">r. </w:t>
      </w:r>
      <w:proofErr w:type="spellStart"/>
      <w:proofErr w:type="gramStart"/>
      <w:r>
        <w:rPr>
          <w:rFonts w:asciiTheme="majorBidi" w:hAnsiTheme="majorBidi" w:cstheme="majorBidi"/>
          <w:sz w:val="24"/>
          <w:szCs w:val="24"/>
        </w:rPr>
        <w:t>Jimoh</w:t>
      </w:r>
      <w:proofErr w:type="spellEnd"/>
      <w:r>
        <w:rPr>
          <w:rFonts w:asciiTheme="majorBidi" w:hAnsiTheme="majorBidi" w:cstheme="majorBidi"/>
          <w:sz w:val="24"/>
          <w:szCs w:val="24"/>
        </w:rPr>
        <w:t xml:space="preserve">  I</w:t>
      </w:r>
      <w:proofErr w:type="gramEnd"/>
      <w:r>
        <w:rPr>
          <w:rFonts w:asciiTheme="majorBidi" w:hAnsiTheme="majorBidi" w:cstheme="majorBidi"/>
          <w:sz w:val="24"/>
          <w:szCs w:val="24"/>
        </w:rPr>
        <w:t>.</w:t>
      </w:r>
      <w:r>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Date</w:t>
      </w:r>
    </w:p>
    <w:p w:rsidR="00F67720" w:rsidRPr="00D8047B" w:rsidRDefault="00F67720" w:rsidP="00F67720">
      <w:pPr>
        <w:spacing w:after="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Project Supervisor</w:t>
      </w:r>
    </w:p>
    <w:p w:rsidR="00F67720" w:rsidRPr="00D8047B" w:rsidRDefault="00F67720" w:rsidP="00F67720">
      <w:pPr>
        <w:spacing w:after="0" w:line="360" w:lineRule="auto"/>
        <w:ind w:left="720" w:hanging="720"/>
        <w:rPr>
          <w:rFonts w:asciiTheme="majorBidi" w:hAnsiTheme="majorBidi" w:cstheme="majorBidi"/>
          <w:sz w:val="24"/>
          <w:szCs w:val="24"/>
        </w:rPr>
      </w:pPr>
    </w:p>
    <w:p w:rsidR="00F67720" w:rsidRPr="00D8047B" w:rsidRDefault="00F67720" w:rsidP="00F67720">
      <w:pPr>
        <w:spacing w:after="0" w:line="360" w:lineRule="auto"/>
        <w:ind w:left="720" w:hanging="720"/>
        <w:rPr>
          <w:rFonts w:asciiTheme="majorBidi" w:hAnsiTheme="majorBidi" w:cstheme="majorBidi"/>
          <w:sz w:val="24"/>
          <w:szCs w:val="24"/>
        </w:rPr>
      </w:pPr>
    </w:p>
    <w:p w:rsidR="00F67720" w:rsidRPr="00D8047B" w:rsidRDefault="00F67720" w:rsidP="00F67720">
      <w:pPr>
        <w:spacing w:after="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____________________</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__________________</w:t>
      </w:r>
    </w:p>
    <w:p w:rsidR="00F67720" w:rsidRPr="00D8047B" w:rsidRDefault="00F67720" w:rsidP="00F67720">
      <w:pPr>
        <w:spacing w:after="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 xml:space="preserve">Mrs. </w:t>
      </w:r>
      <w:proofErr w:type="spellStart"/>
      <w:r w:rsidRPr="00D8047B">
        <w:rPr>
          <w:rFonts w:asciiTheme="majorBidi" w:hAnsiTheme="majorBidi" w:cstheme="majorBidi"/>
          <w:sz w:val="24"/>
          <w:szCs w:val="24"/>
        </w:rPr>
        <w:t>Otayokhe</w:t>
      </w:r>
      <w:proofErr w:type="spellEnd"/>
      <w:r w:rsidRPr="00D8047B">
        <w:rPr>
          <w:rFonts w:asciiTheme="majorBidi" w:hAnsiTheme="majorBidi" w:cstheme="majorBidi"/>
          <w:sz w:val="24"/>
          <w:szCs w:val="24"/>
        </w:rPr>
        <w:t xml:space="preserve"> E.Y.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Date</w:t>
      </w:r>
    </w:p>
    <w:p w:rsidR="00F67720" w:rsidRPr="00D8047B" w:rsidRDefault="00F67720" w:rsidP="00F67720">
      <w:pPr>
        <w:spacing w:after="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Project Coordinator</w:t>
      </w:r>
    </w:p>
    <w:p w:rsidR="00F67720" w:rsidRPr="00D8047B" w:rsidRDefault="00F67720" w:rsidP="00F67720">
      <w:pPr>
        <w:spacing w:after="0" w:line="360" w:lineRule="auto"/>
        <w:ind w:left="720" w:hanging="720"/>
        <w:rPr>
          <w:rFonts w:asciiTheme="majorBidi" w:hAnsiTheme="majorBidi" w:cstheme="majorBidi"/>
          <w:sz w:val="24"/>
          <w:szCs w:val="24"/>
        </w:rPr>
      </w:pPr>
    </w:p>
    <w:p w:rsidR="00F67720" w:rsidRPr="00D8047B" w:rsidRDefault="00F67720" w:rsidP="00F67720">
      <w:pPr>
        <w:spacing w:after="0" w:line="360" w:lineRule="auto"/>
        <w:ind w:left="720" w:hanging="720"/>
        <w:rPr>
          <w:rFonts w:asciiTheme="majorBidi" w:hAnsiTheme="majorBidi" w:cstheme="majorBidi"/>
          <w:sz w:val="24"/>
          <w:szCs w:val="24"/>
        </w:rPr>
      </w:pPr>
    </w:p>
    <w:p w:rsidR="00F67720" w:rsidRPr="00D8047B" w:rsidRDefault="00F67720" w:rsidP="00F67720">
      <w:pPr>
        <w:spacing w:after="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____________________</w:t>
      </w:r>
      <w:r w:rsidRPr="00D8047B">
        <w:rPr>
          <w:rFonts w:asciiTheme="majorBidi" w:hAnsiTheme="majorBidi" w:cstheme="majorBidi"/>
          <w:sz w:val="24"/>
          <w:szCs w:val="24"/>
        </w:rPr>
        <w:tab/>
      </w:r>
      <w:r w:rsidRPr="00D8047B">
        <w:rPr>
          <w:rFonts w:asciiTheme="majorBidi" w:hAnsiTheme="majorBidi" w:cstheme="majorBidi"/>
          <w:sz w:val="24"/>
          <w:szCs w:val="24"/>
        </w:rPr>
        <w:tab/>
        <w:t xml:space="preserve">        </w:t>
      </w:r>
      <w:r w:rsidRPr="00D8047B">
        <w:rPr>
          <w:rFonts w:asciiTheme="majorBidi" w:hAnsiTheme="majorBidi" w:cstheme="majorBidi"/>
          <w:sz w:val="24"/>
          <w:szCs w:val="24"/>
        </w:rPr>
        <w:tab/>
      </w:r>
      <w:r w:rsidRPr="00D8047B">
        <w:rPr>
          <w:rFonts w:asciiTheme="majorBidi" w:hAnsiTheme="majorBidi" w:cstheme="majorBidi"/>
          <w:sz w:val="24"/>
          <w:szCs w:val="24"/>
        </w:rPr>
        <w:tab/>
        <w:t xml:space="preserve"> __________________</w:t>
      </w:r>
    </w:p>
    <w:p w:rsidR="00F67720" w:rsidRPr="00D8047B" w:rsidRDefault="00F67720" w:rsidP="00F67720">
      <w:pPr>
        <w:spacing w:after="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 xml:space="preserve">Mr. </w:t>
      </w:r>
      <w:proofErr w:type="spellStart"/>
      <w:r w:rsidRPr="00D8047B">
        <w:rPr>
          <w:rFonts w:asciiTheme="majorBidi" w:hAnsiTheme="majorBidi" w:cstheme="majorBidi"/>
          <w:sz w:val="24"/>
          <w:szCs w:val="24"/>
        </w:rPr>
        <w:t>Ajiboye</w:t>
      </w:r>
      <w:proofErr w:type="spellEnd"/>
      <w:r w:rsidRPr="00D8047B">
        <w:rPr>
          <w:rFonts w:asciiTheme="majorBidi" w:hAnsiTheme="majorBidi" w:cstheme="majorBidi"/>
          <w:sz w:val="24"/>
          <w:szCs w:val="24"/>
        </w:rPr>
        <w:t xml:space="preserve"> W.T.</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Date</w:t>
      </w:r>
    </w:p>
    <w:p w:rsidR="00F67720" w:rsidRPr="00D8047B" w:rsidRDefault="00F67720" w:rsidP="00F67720">
      <w:pPr>
        <w:spacing w:after="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Head of Department</w:t>
      </w:r>
    </w:p>
    <w:p w:rsidR="00F67720" w:rsidRPr="00D8047B" w:rsidRDefault="00F67720" w:rsidP="00F67720">
      <w:pPr>
        <w:spacing w:after="0" w:line="360" w:lineRule="auto"/>
        <w:ind w:left="720" w:hanging="720"/>
        <w:rPr>
          <w:rFonts w:asciiTheme="majorBidi" w:hAnsiTheme="majorBidi" w:cstheme="majorBidi"/>
          <w:sz w:val="24"/>
          <w:szCs w:val="24"/>
        </w:rPr>
      </w:pPr>
    </w:p>
    <w:p w:rsidR="00F67720" w:rsidRPr="00D8047B" w:rsidRDefault="00F67720" w:rsidP="00F67720">
      <w:pPr>
        <w:spacing w:after="0" w:line="360" w:lineRule="auto"/>
        <w:ind w:left="720" w:hanging="720"/>
        <w:rPr>
          <w:rFonts w:asciiTheme="majorBidi" w:hAnsiTheme="majorBidi" w:cstheme="majorBidi"/>
          <w:sz w:val="24"/>
          <w:szCs w:val="24"/>
        </w:rPr>
      </w:pPr>
    </w:p>
    <w:p w:rsidR="00F67720" w:rsidRPr="00D8047B" w:rsidRDefault="00F67720" w:rsidP="00F67720">
      <w:pPr>
        <w:spacing w:after="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____________________</w:t>
      </w:r>
      <w:r w:rsidRPr="00D8047B">
        <w:rPr>
          <w:rFonts w:asciiTheme="majorBidi" w:hAnsiTheme="majorBidi" w:cstheme="majorBidi"/>
          <w:sz w:val="24"/>
          <w:szCs w:val="24"/>
        </w:rPr>
        <w:tab/>
      </w:r>
      <w:r w:rsidRPr="00D8047B">
        <w:rPr>
          <w:rFonts w:asciiTheme="majorBidi" w:hAnsiTheme="majorBidi" w:cstheme="majorBidi"/>
          <w:sz w:val="24"/>
          <w:szCs w:val="24"/>
        </w:rPr>
        <w:tab/>
        <w:t xml:space="preserve">         </w:t>
      </w:r>
      <w:r w:rsidRPr="00D8047B">
        <w:rPr>
          <w:rFonts w:asciiTheme="majorBidi" w:hAnsiTheme="majorBidi" w:cstheme="majorBidi"/>
          <w:sz w:val="24"/>
          <w:szCs w:val="24"/>
        </w:rPr>
        <w:tab/>
      </w:r>
      <w:r w:rsidRPr="00D8047B">
        <w:rPr>
          <w:rFonts w:asciiTheme="majorBidi" w:hAnsiTheme="majorBidi" w:cstheme="majorBidi"/>
          <w:sz w:val="24"/>
          <w:szCs w:val="24"/>
        </w:rPr>
        <w:tab/>
        <w:t>__________________</w:t>
      </w:r>
    </w:p>
    <w:p w:rsidR="00F67720" w:rsidRPr="00D8047B" w:rsidRDefault="00F67720" w:rsidP="00F67720">
      <w:pPr>
        <w:spacing w:after="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External Examiner</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Date</w:t>
      </w:r>
    </w:p>
    <w:p w:rsidR="00F67720" w:rsidRPr="00D8047B" w:rsidRDefault="00F67720" w:rsidP="00F67720">
      <w:pPr>
        <w:rPr>
          <w:rFonts w:asciiTheme="majorBidi" w:hAnsiTheme="majorBidi" w:cstheme="majorBidi"/>
          <w:b/>
          <w:sz w:val="24"/>
          <w:szCs w:val="24"/>
        </w:rPr>
      </w:pPr>
      <w:r w:rsidRPr="00D8047B">
        <w:rPr>
          <w:rFonts w:asciiTheme="majorBidi" w:hAnsiTheme="majorBidi" w:cstheme="majorBidi"/>
          <w:b/>
          <w:sz w:val="24"/>
          <w:szCs w:val="24"/>
        </w:rPr>
        <w:br w:type="page"/>
      </w:r>
    </w:p>
    <w:p w:rsidR="00F67720" w:rsidRPr="00D8047B" w:rsidRDefault="00F67720" w:rsidP="00F67720">
      <w:pPr>
        <w:spacing w:before="240" w:line="360" w:lineRule="auto"/>
        <w:jc w:val="center"/>
        <w:rPr>
          <w:rFonts w:asciiTheme="majorBidi" w:hAnsiTheme="majorBidi" w:cstheme="majorBidi"/>
          <w:sz w:val="24"/>
          <w:szCs w:val="24"/>
        </w:rPr>
      </w:pPr>
      <w:r w:rsidRPr="00D8047B">
        <w:rPr>
          <w:rFonts w:asciiTheme="majorBidi" w:hAnsiTheme="majorBidi" w:cstheme="majorBidi"/>
          <w:b/>
          <w:sz w:val="24"/>
          <w:szCs w:val="24"/>
        </w:rPr>
        <w:lastRenderedPageBreak/>
        <w:t>DEDICATION</w:t>
      </w:r>
    </w:p>
    <w:p w:rsidR="00F67720" w:rsidRPr="00D8047B" w:rsidRDefault="00F67720" w:rsidP="00F67720">
      <w:pPr>
        <w:spacing w:before="240" w:line="360" w:lineRule="auto"/>
        <w:ind w:left="720" w:hanging="720"/>
        <w:jc w:val="both"/>
        <w:rPr>
          <w:rFonts w:asciiTheme="majorBidi" w:hAnsiTheme="majorBidi" w:cstheme="majorBidi"/>
          <w:bCs/>
          <w:sz w:val="24"/>
          <w:szCs w:val="24"/>
        </w:rPr>
      </w:pPr>
      <w:r w:rsidRPr="00D8047B">
        <w:rPr>
          <w:rFonts w:asciiTheme="majorBidi" w:hAnsiTheme="majorBidi" w:cstheme="majorBidi"/>
          <w:b/>
          <w:sz w:val="24"/>
          <w:szCs w:val="24"/>
        </w:rPr>
        <w:t xml:space="preserve"> </w:t>
      </w:r>
      <w:r w:rsidRPr="00D8047B">
        <w:rPr>
          <w:rFonts w:asciiTheme="majorBidi" w:hAnsiTheme="majorBidi" w:cstheme="majorBidi"/>
          <w:bCs/>
          <w:sz w:val="24"/>
          <w:szCs w:val="24"/>
        </w:rPr>
        <w:t xml:space="preserve">This project is dedicated to Almighty God the beginning and the end of all creation </w:t>
      </w:r>
    </w:p>
    <w:p w:rsidR="00F67720" w:rsidRPr="00D8047B" w:rsidRDefault="00F67720" w:rsidP="00F67720">
      <w:pPr>
        <w:spacing w:before="240" w:line="360" w:lineRule="auto"/>
        <w:ind w:left="720" w:hanging="720"/>
        <w:jc w:val="both"/>
        <w:rPr>
          <w:rFonts w:asciiTheme="majorBidi" w:hAnsiTheme="majorBidi" w:cstheme="majorBidi"/>
          <w:b/>
          <w:sz w:val="24"/>
          <w:szCs w:val="24"/>
        </w:rPr>
      </w:pPr>
      <w:r w:rsidRPr="00D8047B">
        <w:rPr>
          <w:rFonts w:asciiTheme="majorBidi" w:hAnsiTheme="majorBidi" w:cstheme="majorBidi"/>
          <w:b/>
          <w:sz w:val="24"/>
          <w:szCs w:val="24"/>
        </w:rPr>
        <w:br w:type="page"/>
      </w:r>
    </w:p>
    <w:p w:rsidR="00F67720" w:rsidRPr="00D8047B" w:rsidRDefault="00F67720" w:rsidP="00F67720">
      <w:pPr>
        <w:spacing w:before="240" w:line="360"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lastRenderedPageBreak/>
        <w:t>ACKNOWLEDGEMENT</w:t>
      </w:r>
    </w:p>
    <w:p w:rsidR="00F67720" w:rsidRPr="00D8047B" w:rsidRDefault="00F67720" w:rsidP="00F67720">
      <w:pPr>
        <w:spacing w:before="240" w:line="360" w:lineRule="auto"/>
        <w:jc w:val="both"/>
        <w:rPr>
          <w:rFonts w:asciiTheme="majorBidi" w:hAnsiTheme="majorBidi" w:cstheme="majorBidi"/>
          <w:bCs/>
          <w:sz w:val="24"/>
          <w:szCs w:val="24"/>
        </w:rPr>
      </w:pPr>
      <w:r w:rsidRPr="00D8047B">
        <w:rPr>
          <w:rFonts w:asciiTheme="majorBidi" w:hAnsiTheme="majorBidi" w:cstheme="majorBidi"/>
          <w:bCs/>
          <w:sz w:val="24"/>
          <w:szCs w:val="24"/>
        </w:rPr>
        <w:t xml:space="preserve">My Appreciation goes to the Almighty God for his Grace, Mercy and </w:t>
      </w:r>
      <w:proofErr w:type="spellStart"/>
      <w:r w:rsidRPr="00D8047B">
        <w:rPr>
          <w:rFonts w:asciiTheme="majorBidi" w:hAnsiTheme="majorBidi" w:cstheme="majorBidi"/>
          <w:bCs/>
          <w:sz w:val="24"/>
          <w:szCs w:val="24"/>
        </w:rPr>
        <w:t>Favour</w:t>
      </w:r>
      <w:proofErr w:type="spellEnd"/>
      <w:r w:rsidRPr="00D8047B">
        <w:rPr>
          <w:rFonts w:asciiTheme="majorBidi" w:hAnsiTheme="majorBidi" w:cstheme="majorBidi"/>
          <w:bCs/>
          <w:sz w:val="24"/>
          <w:szCs w:val="24"/>
        </w:rPr>
        <w:t xml:space="preserve"> over my life, may his name be praise </w:t>
      </w:r>
    </w:p>
    <w:p w:rsidR="00F67720" w:rsidRPr="00D8047B" w:rsidRDefault="00F67720" w:rsidP="00F67720">
      <w:pPr>
        <w:spacing w:before="240" w:line="360" w:lineRule="auto"/>
        <w:jc w:val="both"/>
        <w:rPr>
          <w:rFonts w:asciiTheme="majorBidi" w:hAnsiTheme="majorBidi" w:cstheme="majorBidi"/>
          <w:bCs/>
          <w:sz w:val="24"/>
          <w:szCs w:val="24"/>
        </w:rPr>
      </w:pPr>
      <w:r w:rsidRPr="00D8047B">
        <w:rPr>
          <w:rFonts w:asciiTheme="majorBidi" w:hAnsiTheme="majorBidi" w:cstheme="majorBidi"/>
          <w:bCs/>
          <w:sz w:val="24"/>
          <w:szCs w:val="24"/>
        </w:rPr>
        <w:t xml:space="preserve">I thank my amiable supervisor the person of </w:t>
      </w:r>
      <w:r>
        <w:rPr>
          <w:rFonts w:asciiTheme="majorBidi" w:hAnsiTheme="majorBidi" w:cstheme="majorBidi"/>
          <w:bCs/>
          <w:sz w:val="24"/>
          <w:szCs w:val="24"/>
        </w:rPr>
        <w:t>M</w:t>
      </w:r>
      <w:r w:rsidRPr="00D8047B">
        <w:rPr>
          <w:rFonts w:asciiTheme="majorBidi" w:hAnsiTheme="majorBidi" w:cstheme="majorBidi"/>
          <w:bCs/>
          <w:sz w:val="24"/>
          <w:szCs w:val="24"/>
        </w:rPr>
        <w:t xml:space="preserve">r. </w:t>
      </w:r>
      <w:proofErr w:type="spellStart"/>
      <w:r>
        <w:rPr>
          <w:rFonts w:asciiTheme="majorBidi" w:hAnsiTheme="majorBidi" w:cstheme="majorBidi"/>
          <w:bCs/>
          <w:sz w:val="24"/>
          <w:szCs w:val="24"/>
        </w:rPr>
        <w:t>Jimoh</w:t>
      </w:r>
      <w:proofErr w:type="spellEnd"/>
      <w:r>
        <w:rPr>
          <w:rFonts w:asciiTheme="majorBidi" w:hAnsiTheme="majorBidi" w:cstheme="majorBidi"/>
          <w:bCs/>
          <w:sz w:val="24"/>
          <w:szCs w:val="24"/>
        </w:rPr>
        <w:t xml:space="preserve"> I.</w:t>
      </w:r>
      <w:r w:rsidRPr="00D8047B">
        <w:rPr>
          <w:rFonts w:asciiTheme="majorBidi" w:hAnsiTheme="majorBidi" w:cstheme="majorBidi"/>
          <w:bCs/>
          <w:sz w:val="24"/>
          <w:szCs w:val="24"/>
        </w:rPr>
        <w:t xml:space="preserve"> for his fatherly advice and guidance throughout the project process</w:t>
      </w:r>
    </w:p>
    <w:p w:rsidR="00F67720" w:rsidRPr="00D8047B" w:rsidRDefault="00F67720" w:rsidP="00F67720">
      <w:pPr>
        <w:spacing w:before="240" w:line="360" w:lineRule="auto"/>
        <w:jc w:val="both"/>
        <w:rPr>
          <w:rFonts w:asciiTheme="majorBidi" w:hAnsiTheme="majorBidi" w:cstheme="majorBidi"/>
          <w:bCs/>
          <w:sz w:val="24"/>
          <w:szCs w:val="24"/>
        </w:rPr>
      </w:pPr>
      <w:r w:rsidRPr="00D8047B">
        <w:rPr>
          <w:rFonts w:asciiTheme="majorBidi" w:hAnsiTheme="majorBidi" w:cstheme="majorBidi"/>
          <w:bCs/>
          <w:sz w:val="24"/>
          <w:szCs w:val="24"/>
        </w:rPr>
        <w:t xml:space="preserve">To my wonderful and supportive parent Mr. and Mrs. </w:t>
      </w:r>
      <w:proofErr w:type="spellStart"/>
      <w:r>
        <w:rPr>
          <w:rFonts w:asciiTheme="majorBidi" w:hAnsiTheme="majorBidi" w:cstheme="majorBidi"/>
          <w:bCs/>
          <w:sz w:val="24"/>
          <w:szCs w:val="24"/>
        </w:rPr>
        <w:t>Olayiwola</w:t>
      </w:r>
      <w:proofErr w:type="spellEnd"/>
      <w:r w:rsidRPr="00D8047B">
        <w:rPr>
          <w:rFonts w:asciiTheme="majorBidi" w:hAnsiTheme="majorBidi" w:cstheme="majorBidi"/>
          <w:bCs/>
          <w:sz w:val="24"/>
          <w:szCs w:val="24"/>
        </w:rPr>
        <w:t xml:space="preserve"> for their financial support and words of encouragement, may God grant my lovely dad eternal rest, may God grant my mother long life on earth </w:t>
      </w:r>
    </w:p>
    <w:p w:rsidR="00F67720" w:rsidRPr="00D8047B" w:rsidRDefault="00F67720" w:rsidP="00F67720">
      <w:pPr>
        <w:spacing w:before="240" w:line="360" w:lineRule="auto"/>
        <w:jc w:val="both"/>
        <w:rPr>
          <w:rFonts w:asciiTheme="majorBidi" w:hAnsiTheme="majorBidi" w:cstheme="majorBidi"/>
          <w:bCs/>
          <w:sz w:val="24"/>
          <w:szCs w:val="24"/>
        </w:rPr>
      </w:pPr>
      <w:r w:rsidRPr="00D8047B">
        <w:rPr>
          <w:rFonts w:asciiTheme="majorBidi" w:hAnsiTheme="majorBidi" w:cstheme="majorBidi"/>
          <w:bCs/>
          <w:sz w:val="24"/>
          <w:szCs w:val="24"/>
        </w:rPr>
        <w:t xml:space="preserve">I want to use this medium to appreciate my lovely siblings, thanks for all you </w:t>
      </w:r>
      <w:proofErr w:type="gramStart"/>
      <w:r w:rsidRPr="00D8047B">
        <w:rPr>
          <w:rFonts w:asciiTheme="majorBidi" w:hAnsiTheme="majorBidi" w:cstheme="majorBidi"/>
          <w:bCs/>
          <w:sz w:val="24"/>
          <w:szCs w:val="24"/>
        </w:rPr>
        <w:t>do,</w:t>
      </w:r>
      <w:proofErr w:type="gramEnd"/>
      <w:r w:rsidRPr="00D8047B">
        <w:rPr>
          <w:rFonts w:asciiTheme="majorBidi" w:hAnsiTheme="majorBidi" w:cstheme="majorBidi"/>
          <w:bCs/>
          <w:sz w:val="24"/>
          <w:szCs w:val="24"/>
        </w:rPr>
        <w:t xml:space="preserve"> I will never take it for granted </w:t>
      </w:r>
    </w:p>
    <w:p w:rsidR="00F67720" w:rsidRPr="00D8047B" w:rsidRDefault="00F67720" w:rsidP="00F67720">
      <w:pPr>
        <w:spacing w:before="240" w:line="360" w:lineRule="auto"/>
        <w:jc w:val="both"/>
        <w:rPr>
          <w:rFonts w:asciiTheme="majorBidi" w:hAnsiTheme="majorBidi" w:cstheme="majorBidi"/>
          <w:sz w:val="24"/>
          <w:szCs w:val="24"/>
        </w:rPr>
      </w:pPr>
      <w:r w:rsidRPr="00D8047B">
        <w:rPr>
          <w:rFonts w:asciiTheme="majorBidi" w:hAnsiTheme="majorBidi" w:cstheme="majorBidi"/>
          <w:bCs/>
          <w:sz w:val="24"/>
          <w:szCs w:val="24"/>
        </w:rPr>
        <w:t>Lastly my appreciation also goes to my colleagues, friends in Banking and finance department thanks for your support, I wish us all success in life</w:t>
      </w:r>
    </w:p>
    <w:p w:rsidR="00F67720" w:rsidRPr="00D8047B" w:rsidRDefault="00F67720" w:rsidP="00F67720">
      <w:pPr>
        <w:spacing w:before="240" w:after="160" w:line="360" w:lineRule="auto"/>
        <w:ind w:left="720" w:hanging="720"/>
        <w:jc w:val="both"/>
        <w:rPr>
          <w:rFonts w:asciiTheme="majorBidi" w:hAnsiTheme="majorBidi" w:cstheme="majorBidi"/>
          <w:b/>
          <w:sz w:val="24"/>
          <w:szCs w:val="24"/>
        </w:rPr>
      </w:pPr>
      <w:r w:rsidRPr="00D8047B">
        <w:rPr>
          <w:rFonts w:asciiTheme="majorBidi" w:hAnsiTheme="majorBidi" w:cstheme="majorBidi"/>
          <w:b/>
          <w:sz w:val="24"/>
          <w:szCs w:val="24"/>
        </w:rPr>
        <w:br w:type="page"/>
      </w:r>
    </w:p>
    <w:p w:rsidR="00F67720" w:rsidRPr="00D8047B" w:rsidRDefault="00F67720" w:rsidP="00F67720">
      <w:pPr>
        <w:tabs>
          <w:tab w:val="left" w:pos="0"/>
        </w:tabs>
        <w:spacing w:before="240" w:line="360" w:lineRule="auto"/>
        <w:ind w:left="720" w:hanging="720"/>
        <w:jc w:val="center"/>
        <w:rPr>
          <w:rFonts w:asciiTheme="majorBidi" w:hAnsiTheme="majorBidi" w:cstheme="majorBidi"/>
          <w:sz w:val="24"/>
          <w:szCs w:val="24"/>
        </w:rPr>
      </w:pPr>
      <w:r w:rsidRPr="00D8047B">
        <w:rPr>
          <w:rFonts w:asciiTheme="majorBidi" w:hAnsiTheme="majorBidi" w:cstheme="majorBidi"/>
          <w:b/>
          <w:sz w:val="24"/>
          <w:szCs w:val="24"/>
        </w:rPr>
        <w:lastRenderedPageBreak/>
        <w:t>ABSTRACT</w:t>
      </w:r>
    </w:p>
    <w:p w:rsidR="00B074ED" w:rsidRPr="00B074ED" w:rsidRDefault="00B074ED" w:rsidP="00B074ED">
      <w:pPr>
        <w:spacing w:before="100" w:beforeAutospacing="1" w:after="100" w:afterAutospacing="1" w:line="360" w:lineRule="auto"/>
        <w:jc w:val="both"/>
        <w:rPr>
          <w:rFonts w:ascii="Times New Roman" w:eastAsia="Times New Roman" w:hAnsi="Times New Roman" w:cs="Times New Roman"/>
          <w:i/>
          <w:iCs/>
          <w:sz w:val="24"/>
          <w:szCs w:val="24"/>
        </w:rPr>
      </w:pPr>
      <w:r w:rsidRPr="00B074ED">
        <w:rPr>
          <w:rFonts w:ascii="Times New Roman" w:eastAsia="Times New Roman" w:hAnsi="Times New Roman" w:cs="Times New Roman"/>
          <w:i/>
          <w:iCs/>
          <w:sz w:val="24"/>
          <w:szCs w:val="24"/>
        </w:rPr>
        <w:t>This study explores the Impact of Internet Banking System on the Banking Environment, with specific reference to Union Bank of Nigeria Plc. The rise of digital technologies has transformed the banking sector globally, and Nigerian banks are increasingly embracing internet banking to improve operational efficiency, enhance customer experience, and remain competitive. This research seeks to evaluate how the implementation of internet banking has influenced the banking environment in terms of service delivery, customer satisfaction, operational cost, and security concerns.</w:t>
      </w:r>
    </w:p>
    <w:p w:rsidR="00B074ED" w:rsidRPr="00B074ED" w:rsidRDefault="00B074ED" w:rsidP="00B074ED">
      <w:pPr>
        <w:spacing w:before="100" w:beforeAutospacing="1" w:after="100" w:afterAutospacing="1" w:line="360" w:lineRule="auto"/>
        <w:jc w:val="both"/>
        <w:rPr>
          <w:rFonts w:ascii="Times New Roman" w:eastAsia="Times New Roman" w:hAnsi="Times New Roman" w:cs="Times New Roman"/>
          <w:i/>
          <w:iCs/>
          <w:sz w:val="24"/>
          <w:szCs w:val="24"/>
        </w:rPr>
      </w:pPr>
      <w:r w:rsidRPr="00B074ED">
        <w:rPr>
          <w:rFonts w:ascii="Times New Roman" w:eastAsia="Times New Roman" w:hAnsi="Times New Roman" w:cs="Times New Roman"/>
          <w:i/>
          <w:iCs/>
          <w:sz w:val="24"/>
          <w:szCs w:val="24"/>
        </w:rPr>
        <w:t>A case study approach was employed, focusing on Union Bank branches within urban centers. Both primary and secondary data were collected through structured questionnaires administered to bank staff and customers, along with relevant literature, financial records, and Central Bank of Nigeria (CBN) reports. The findings indicate that internet banking has significantly improved service accessibility, reduced transaction processing time, and enhanced customer convenience. However, challenges such as cyber-security threats, technical downtime, and digital literacy gaps remain critical issues affecting the full optimization of the internet banking system.</w:t>
      </w:r>
    </w:p>
    <w:p w:rsidR="00B074ED" w:rsidRPr="00B074ED" w:rsidRDefault="00B074ED" w:rsidP="00B074ED">
      <w:pPr>
        <w:spacing w:before="100" w:beforeAutospacing="1" w:after="100" w:afterAutospacing="1" w:line="360" w:lineRule="auto"/>
        <w:jc w:val="both"/>
        <w:rPr>
          <w:rFonts w:ascii="Times New Roman" w:eastAsia="Times New Roman" w:hAnsi="Times New Roman" w:cs="Times New Roman"/>
          <w:i/>
          <w:iCs/>
          <w:sz w:val="24"/>
          <w:szCs w:val="24"/>
        </w:rPr>
      </w:pPr>
      <w:r w:rsidRPr="00B074ED">
        <w:rPr>
          <w:rFonts w:ascii="Times New Roman" w:eastAsia="Times New Roman" w:hAnsi="Times New Roman" w:cs="Times New Roman"/>
          <w:i/>
          <w:iCs/>
          <w:sz w:val="24"/>
          <w:szCs w:val="24"/>
        </w:rPr>
        <w:t xml:space="preserve">The study concludes that internet banking has had a transformative impact on the banking environment by fostering a cashless economy, streamlining bank operations, and promoting financial inclusion. It recommends that Union Bank and other financial institutions intensify efforts in </w:t>
      </w:r>
      <w:proofErr w:type="spellStart"/>
      <w:r w:rsidRPr="00B074ED">
        <w:rPr>
          <w:rFonts w:ascii="Times New Roman" w:eastAsia="Times New Roman" w:hAnsi="Times New Roman" w:cs="Times New Roman"/>
          <w:i/>
          <w:iCs/>
          <w:sz w:val="24"/>
          <w:szCs w:val="24"/>
        </w:rPr>
        <w:t>cybersecurity</w:t>
      </w:r>
      <w:proofErr w:type="spellEnd"/>
      <w:r w:rsidRPr="00B074ED">
        <w:rPr>
          <w:rFonts w:ascii="Times New Roman" w:eastAsia="Times New Roman" w:hAnsi="Times New Roman" w:cs="Times New Roman"/>
          <w:i/>
          <w:iCs/>
          <w:sz w:val="24"/>
          <w:szCs w:val="24"/>
        </w:rPr>
        <w:t>, user education, and system reliability to fully harness the benefits of internet banking.</w:t>
      </w:r>
    </w:p>
    <w:p w:rsidR="00F67720" w:rsidRPr="00B074ED" w:rsidRDefault="00B074ED" w:rsidP="00B074ED">
      <w:pPr>
        <w:spacing w:before="100" w:beforeAutospacing="1" w:after="100" w:afterAutospacing="1" w:line="360" w:lineRule="auto"/>
        <w:jc w:val="both"/>
        <w:rPr>
          <w:rFonts w:ascii="Times New Roman" w:eastAsia="Times New Roman" w:hAnsi="Times New Roman" w:cs="Times New Roman"/>
          <w:i/>
          <w:iCs/>
          <w:sz w:val="24"/>
          <w:szCs w:val="24"/>
        </w:rPr>
      </w:pPr>
      <w:r w:rsidRPr="00B074ED">
        <w:rPr>
          <w:rFonts w:ascii="Times New Roman" w:eastAsia="Times New Roman" w:hAnsi="Times New Roman" w:cs="Times New Roman"/>
          <w:b/>
          <w:bCs/>
          <w:i/>
          <w:iCs/>
          <w:sz w:val="24"/>
          <w:szCs w:val="24"/>
        </w:rPr>
        <w:t>Keywords:</w:t>
      </w:r>
      <w:r w:rsidRPr="00B074ED">
        <w:rPr>
          <w:rFonts w:ascii="Times New Roman" w:eastAsia="Times New Roman" w:hAnsi="Times New Roman" w:cs="Times New Roman"/>
          <w:i/>
          <w:iCs/>
          <w:sz w:val="24"/>
          <w:szCs w:val="24"/>
        </w:rPr>
        <w:t xml:space="preserve"> Internet Banking, Banking Environment, Union Bank, Digital Transformation, Customer Satisfaction, </w:t>
      </w:r>
      <w:proofErr w:type="spellStart"/>
      <w:r w:rsidRPr="00B074ED">
        <w:rPr>
          <w:rFonts w:ascii="Times New Roman" w:eastAsia="Times New Roman" w:hAnsi="Times New Roman" w:cs="Times New Roman"/>
          <w:i/>
          <w:iCs/>
          <w:sz w:val="24"/>
          <w:szCs w:val="24"/>
        </w:rPr>
        <w:t>Cybersecurity</w:t>
      </w:r>
      <w:proofErr w:type="spellEnd"/>
      <w:r w:rsidRPr="00B074ED">
        <w:rPr>
          <w:rFonts w:ascii="Times New Roman" w:eastAsia="Times New Roman" w:hAnsi="Times New Roman" w:cs="Times New Roman"/>
          <w:i/>
          <w:iCs/>
          <w:sz w:val="24"/>
          <w:szCs w:val="24"/>
        </w:rPr>
        <w:t>, Nigeria.</w:t>
      </w:r>
    </w:p>
    <w:p w:rsidR="00F67720" w:rsidRPr="00D8047B" w:rsidRDefault="00F67720" w:rsidP="00F67720">
      <w:pPr>
        <w:spacing w:before="240"/>
        <w:ind w:left="720" w:hanging="720"/>
        <w:jc w:val="center"/>
        <w:rPr>
          <w:rFonts w:asciiTheme="majorBidi" w:hAnsiTheme="majorBidi" w:cstheme="majorBidi"/>
          <w:b/>
          <w:sz w:val="24"/>
          <w:szCs w:val="24"/>
        </w:rPr>
      </w:pPr>
      <w:r w:rsidRPr="00D8047B">
        <w:rPr>
          <w:rFonts w:asciiTheme="majorBidi" w:hAnsiTheme="majorBidi" w:cstheme="majorBidi"/>
          <w:b/>
          <w:sz w:val="24"/>
          <w:szCs w:val="24"/>
        </w:rPr>
        <w:lastRenderedPageBreak/>
        <w:t>TABLE OF CONTENT</w:t>
      </w:r>
    </w:p>
    <w:p w:rsidR="00F67720" w:rsidRPr="00D8047B" w:rsidRDefault="00F67720" w:rsidP="00F67720">
      <w:pPr>
        <w:pStyle w:val="NoSpacing"/>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 xml:space="preserve">Title page </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 xml:space="preserve">    Pages</w:t>
      </w:r>
    </w:p>
    <w:p w:rsidR="00F67720" w:rsidRPr="00D8047B" w:rsidRDefault="00F67720" w:rsidP="00F67720">
      <w:pPr>
        <w:pStyle w:val="NoSpacing"/>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Certification</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i</w:t>
      </w:r>
    </w:p>
    <w:p w:rsidR="00F67720" w:rsidRPr="00D8047B" w:rsidRDefault="00F67720" w:rsidP="00F67720">
      <w:pPr>
        <w:pStyle w:val="NoSpacing"/>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Dedication</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ii</w:t>
      </w:r>
    </w:p>
    <w:p w:rsidR="00F67720" w:rsidRPr="00D8047B" w:rsidRDefault="00F67720" w:rsidP="00F67720">
      <w:pPr>
        <w:pStyle w:val="NoSpacing"/>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Acknowledgement</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iii</w:t>
      </w:r>
    </w:p>
    <w:p w:rsidR="00F67720" w:rsidRPr="00D8047B" w:rsidRDefault="00F67720" w:rsidP="00F67720">
      <w:pPr>
        <w:pStyle w:val="NoSpacing"/>
        <w:spacing w:before="240" w:line="276" w:lineRule="auto"/>
        <w:ind w:left="720" w:hanging="720"/>
        <w:jc w:val="center"/>
        <w:rPr>
          <w:rFonts w:asciiTheme="majorBidi" w:hAnsiTheme="majorBidi" w:cstheme="majorBidi"/>
          <w:sz w:val="24"/>
          <w:szCs w:val="24"/>
        </w:rPr>
      </w:pPr>
      <w:r w:rsidRPr="00D8047B">
        <w:rPr>
          <w:rFonts w:asciiTheme="majorBidi" w:hAnsiTheme="majorBidi" w:cstheme="majorBidi"/>
          <w:b/>
          <w:sz w:val="24"/>
          <w:szCs w:val="24"/>
        </w:rPr>
        <w:t>CHAPTER ONE: INTRODUCTION</w:t>
      </w:r>
    </w:p>
    <w:p w:rsidR="00F67720" w:rsidRPr="00D8047B" w:rsidRDefault="00F67720" w:rsidP="00F67720">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1.1</w:t>
      </w:r>
      <w:r>
        <w:rPr>
          <w:rFonts w:asciiTheme="majorBidi" w:hAnsiTheme="majorBidi" w:cstheme="majorBidi"/>
          <w:sz w:val="24"/>
          <w:szCs w:val="24"/>
        </w:rPr>
        <w:tab/>
      </w:r>
      <w:r w:rsidRPr="00D8047B">
        <w:rPr>
          <w:rFonts w:asciiTheme="majorBidi" w:hAnsiTheme="majorBidi" w:cstheme="majorBidi"/>
          <w:sz w:val="24"/>
          <w:szCs w:val="24"/>
        </w:rPr>
        <w:t>Background to the Study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F67720" w:rsidRPr="00D8047B" w:rsidRDefault="00F67720" w:rsidP="00F67720">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1.2</w:t>
      </w:r>
      <w:r>
        <w:rPr>
          <w:rFonts w:asciiTheme="majorBidi" w:hAnsiTheme="majorBidi" w:cstheme="majorBidi"/>
          <w:sz w:val="24"/>
          <w:szCs w:val="24"/>
        </w:rPr>
        <w:tab/>
      </w:r>
      <w:r w:rsidRPr="00D8047B">
        <w:rPr>
          <w:rFonts w:asciiTheme="majorBidi" w:hAnsiTheme="majorBidi" w:cstheme="majorBidi"/>
          <w:sz w:val="24"/>
          <w:szCs w:val="24"/>
        </w:rPr>
        <w:t>Statement of the Problems</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F67720" w:rsidRDefault="00F67720" w:rsidP="00F67720">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1.3</w:t>
      </w:r>
      <w:r>
        <w:rPr>
          <w:rFonts w:asciiTheme="majorBidi" w:hAnsiTheme="majorBidi" w:cstheme="majorBidi"/>
          <w:sz w:val="24"/>
          <w:szCs w:val="24"/>
        </w:rPr>
        <w:tab/>
      </w:r>
      <w:r w:rsidRPr="00D8047B">
        <w:rPr>
          <w:rFonts w:asciiTheme="majorBidi" w:hAnsiTheme="majorBidi" w:cstheme="majorBidi"/>
          <w:sz w:val="24"/>
          <w:szCs w:val="24"/>
        </w:rPr>
        <w:t xml:space="preserve">Research Question </w:t>
      </w:r>
    </w:p>
    <w:p w:rsidR="00F67720" w:rsidRPr="00D8047B" w:rsidRDefault="00F67720" w:rsidP="00F67720">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1.4</w:t>
      </w:r>
      <w:r>
        <w:rPr>
          <w:rFonts w:asciiTheme="majorBidi" w:hAnsiTheme="majorBidi" w:cstheme="majorBidi"/>
          <w:sz w:val="24"/>
          <w:szCs w:val="24"/>
        </w:rPr>
        <w:tab/>
      </w:r>
      <w:r w:rsidRPr="00D8047B">
        <w:rPr>
          <w:rFonts w:asciiTheme="majorBidi" w:hAnsiTheme="majorBidi" w:cstheme="majorBidi"/>
          <w:sz w:val="24"/>
          <w:szCs w:val="24"/>
        </w:rPr>
        <w:t>Objective of the Study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F67720" w:rsidRPr="00D8047B" w:rsidRDefault="00F67720" w:rsidP="00F67720">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1.5</w:t>
      </w:r>
      <w:r w:rsidRPr="00D8047B">
        <w:rPr>
          <w:rFonts w:asciiTheme="majorBidi" w:hAnsiTheme="majorBidi" w:cstheme="majorBidi"/>
          <w:sz w:val="24"/>
          <w:szCs w:val="24"/>
        </w:rPr>
        <w:tab/>
        <w:t>Research Hypothesis</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F67720" w:rsidRPr="00D8047B" w:rsidRDefault="00F67720" w:rsidP="00F67720">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1.6</w:t>
      </w:r>
      <w:r w:rsidRPr="00D8047B">
        <w:rPr>
          <w:rFonts w:asciiTheme="majorBidi" w:hAnsiTheme="majorBidi" w:cstheme="majorBidi"/>
          <w:sz w:val="24"/>
          <w:szCs w:val="24"/>
        </w:rPr>
        <w:tab/>
        <w:t>Significance of the Study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F67720" w:rsidRPr="00D8047B" w:rsidRDefault="00F67720" w:rsidP="00F67720">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1.7</w:t>
      </w:r>
      <w:r w:rsidRPr="00D8047B">
        <w:rPr>
          <w:rFonts w:asciiTheme="majorBidi" w:hAnsiTheme="majorBidi" w:cstheme="majorBidi"/>
          <w:sz w:val="24"/>
          <w:szCs w:val="24"/>
        </w:rPr>
        <w:tab/>
        <w:t>Scope and Limitation of the Study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F67720" w:rsidRPr="00D8047B" w:rsidRDefault="00F67720" w:rsidP="00F67720">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1.8</w:t>
      </w:r>
      <w:r w:rsidRPr="00D8047B">
        <w:rPr>
          <w:rFonts w:asciiTheme="majorBidi" w:hAnsiTheme="majorBidi" w:cstheme="majorBidi"/>
          <w:sz w:val="24"/>
          <w:szCs w:val="24"/>
        </w:rPr>
        <w:t>.</w:t>
      </w:r>
      <w:r w:rsidRPr="00D8047B">
        <w:rPr>
          <w:rFonts w:asciiTheme="majorBidi" w:hAnsiTheme="majorBidi" w:cstheme="majorBidi"/>
          <w:sz w:val="24"/>
          <w:szCs w:val="24"/>
        </w:rPr>
        <w:tab/>
        <w:t>Definition of Terms</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F67720" w:rsidRPr="00D8047B" w:rsidRDefault="00F67720" w:rsidP="00F67720">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1.9</w:t>
      </w:r>
      <w:r w:rsidRPr="00D8047B">
        <w:rPr>
          <w:rFonts w:asciiTheme="majorBidi" w:hAnsiTheme="majorBidi" w:cstheme="majorBidi"/>
          <w:sz w:val="24"/>
          <w:szCs w:val="24"/>
        </w:rPr>
        <w:tab/>
        <w:t>Plan of the Study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F67720" w:rsidRPr="00D8047B" w:rsidRDefault="00F67720" w:rsidP="00F67720">
      <w:pPr>
        <w:pStyle w:val="NoSpacing"/>
        <w:spacing w:before="240" w:line="276"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t>CHAPTER TWO: LITERATURE REVIEW</w:t>
      </w:r>
    </w:p>
    <w:p w:rsidR="00F67720" w:rsidRPr="00D8047B" w:rsidRDefault="00F67720" w:rsidP="00F67720">
      <w:pPr>
        <w:pStyle w:val="NoSpacing"/>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2.1</w:t>
      </w:r>
      <w:r w:rsidRPr="00D8047B">
        <w:rPr>
          <w:rFonts w:asciiTheme="majorBidi" w:hAnsiTheme="majorBidi" w:cstheme="majorBidi"/>
          <w:sz w:val="24"/>
          <w:szCs w:val="24"/>
        </w:rPr>
        <w:tab/>
        <w:t xml:space="preserve">Conceptual Review </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F67720" w:rsidRPr="00D8047B" w:rsidRDefault="00F67720" w:rsidP="00F67720">
      <w:pPr>
        <w:pStyle w:val="NoSpacing"/>
        <w:numPr>
          <w:ilvl w:val="1"/>
          <w:numId w:val="36"/>
        </w:numPr>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Theoretical Review</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F67720" w:rsidRDefault="00F67720" w:rsidP="00F67720">
      <w:pPr>
        <w:pStyle w:val="NoSpacing"/>
        <w:numPr>
          <w:ilvl w:val="1"/>
          <w:numId w:val="36"/>
        </w:numPr>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Empirical Review</w:t>
      </w:r>
    </w:p>
    <w:p w:rsidR="00F67720" w:rsidRPr="00D8047B" w:rsidRDefault="00F67720" w:rsidP="00F67720">
      <w:pPr>
        <w:pStyle w:val="NoSpacing"/>
        <w:numPr>
          <w:ilvl w:val="1"/>
          <w:numId w:val="36"/>
        </w:numPr>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lastRenderedPageBreak/>
        <w:t>Research Gap</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F67720" w:rsidRDefault="00F67720" w:rsidP="00F67720">
      <w:pPr>
        <w:pStyle w:val="NoSpacing"/>
        <w:spacing w:before="240" w:line="276" w:lineRule="auto"/>
        <w:ind w:left="720" w:hanging="720"/>
        <w:jc w:val="center"/>
        <w:rPr>
          <w:rFonts w:asciiTheme="majorBidi" w:hAnsiTheme="majorBidi" w:cstheme="majorBidi"/>
          <w:b/>
          <w:sz w:val="24"/>
          <w:szCs w:val="24"/>
        </w:rPr>
      </w:pPr>
    </w:p>
    <w:p w:rsidR="00F67720" w:rsidRPr="00D8047B" w:rsidRDefault="00F67720" w:rsidP="00F67720">
      <w:pPr>
        <w:pStyle w:val="NoSpacing"/>
        <w:spacing w:before="240" w:line="276"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t>CHAPTER THREE: RESEARCH METHODOLOGY</w:t>
      </w:r>
    </w:p>
    <w:p w:rsidR="00F67720" w:rsidRDefault="00F67720" w:rsidP="00F67720">
      <w:pPr>
        <w:pStyle w:val="NoSpacing"/>
        <w:numPr>
          <w:ilvl w:val="1"/>
          <w:numId w:val="33"/>
        </w:numPr>
        <w:spacing w:before="240" w:line="276" w:lineRule="auto"/>
        <w:ind w:left="720"/>
        <w:jc w:val="both"/>
        <w:rPr>
          <w:rFonts w:asciiTheme="majorBidi" w:hAnsiTheme="majorBidi" w:cstheme="majorBidi"/>
          <w:sz w:val="24"/>
          <w:szCs w:val="24"/>
        </w:rPr>
      </w:pPr>
      <w:r w:rsidRPr="00D8047B">
        <w:rPr>
          <w:rFonts w:asciiTheme="majorBidi" w:hAnsiTheme="majorBidi" w:cstheme="majorBidi"/>
          <w:sz w:val="24"/>
          <w:szCs w:val="24"/>
        </w:rPr>
        <w:t xml:space="preserve">Research Methodology </w:t>
      </w:r>
    </w:p>
    <w:p w:rsidR="00F67720" w:rsidRPr="00D8047B" w:rsidRDefault="00F67720" w:rsidP="00F67720">
      <w:pPr>
        <w:pStyle w:val="NoSpacing"/>
        <w:numPr>
          <w:ilvl w:val="1"/>
          <w:numId w:val="33"/>
        </w:numPr>
        <w:spacing w:before="240" w:line="276" w:lineRule="auto"/>
        <w:ind w:left="720"/>
        <w:jc w:val="both"/>
        <w:rPr>
          <w:rFonts w:asciiTheme="majorBidi" w:hAnsiTheme="majorBidi" w:cstheme="majorBidi"/>
          <w:sz w:val="24"/>
          <w:szCs w:val="24"/>
        </w:rPr>
      </w:pPr>
      <w:r>
        <w:rPr>
          <w:rFonts w:asciiTheme="majorBidi" w:hAnsiTheme="majorBidi" w:cstheme="majorBidi"/>
          <w:sz w:val="24"/>
          <w:szCs w:val="24"/>
        </w:rPr>
        <w:t>Population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F67720" w:rsidRPr="00D8047B" w:rsidRDefault="00F67720" w:rsidP="00F67720">
      <w:pPr>
        <w:pStyle w:val="NoSpacing"/>
        <w:numPr>
          <w:ilvl w:val="1"/>
          <w:numId w:val="33"/>
        </w:numPr>
        <w:spacing w:before="240" w:line="276" w:lineRule="auto"/>
        <w:ind w:left="720"/>
        <w:jc w:val="both"/>
        <w:rPr>
          <w:rFonts w:asciiTheme="majorBidi" w:hAnsiTheme="majorBidi" w:cstheme="majorBidi"/>
          <w:sz w:val="24"/>
          <w:szCs w:val="24"/>
        </w:rPr>
      </w:pPr>
      <w:r w:rsidRPr="00D8047B">
        <w:rPr>
          <w:rFonts w:asciiTheme="majorBidi" w:hAnsiTheme="majorBidi" w:cstheme="majorBidi"/>
          <w:sz w:val="24"/>
          <w:szCs w:val="24"/>
        </w:rPr>
        <w:t>Sample Size</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F67720" w:rsidRPr="00D8047B" w:rsidRDefault="00F67720" w:rsidP="00F67720">
      <w:pPr>
        <w:pStyle w:val="NoSpacing"/>
        <w:numPr>
          <w:ilvl w:val="1"/>
          <w:numId w:val="33"/>
        </w:numPr>
        <w:spacing w:before="240" w:line="276" w:lineRule="auto"/>
        <w:ind w:left="720"/>
        <w:jc w:val="both"/>
        <w:rPr>
          <w:rFonts w:asciiTheme="majorBidi" w:hAnsiTheme="majorBidi" w:cstheme="majorBidi"/>
          <w:sz w:val="24"/>
          <w:szCs w:val="24"/>
        </w:rPr>
      </w:pPr>
      <w:r w:rsidRPr="00D8047B">
        <w:rPr>
          <w:rFonts w:asciiTheme="majorBidi" w:hAnsiTheme="majorBidi" w:cstheme="majorBidi"/>
          <w:sz w:val="24"/>
          <w:szCs w:val="24"/>
        </w:rPr>
        <w:t>Method of Data Collection</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F67720" w:rsidRPr="00F208F8" w:rsidRDefault="00F67720" w:rsidP="00F67720">
      <w:pPr>
        <w:pStyle w:val="NoSpacing"/>
        <w:numPr>
          <w:ilvl w:val="1"/>
          <w:numId w:val="33"/>
        </w:numPr>
        <w:spacing w:before="240" w:line="276" w:lineRule="auto"/>
        <w:ind w:left="720"/>
        <w:jc w:val="both"/>
        <w:rPr>
          <w:rFonts w:asciiTheme="majorBidi" w:hAnsiTheme="majorBidi" w:cstheme="majorBidi"/>
          <w:sz w:val="24"/>
          <w:szCs w:val="24"/>
        </w:rPr>
      </w:pPr>
      <w:r w:rsidRPr="00D8047B">
        <w:rPr>
          <w:rFonts w:asciiTheme="majorBidi" w:hAnsiTheme="majorBidi" w:cstheme="majorBidi"/>
          <w:sz w:val="24"/>
          <w:szCs w:val="24"/>
        </w:rPr>
        <w:t xml:space="preserve">Method of Data Analysis </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F208F8">
        <w:rPr>
          <w:rFonts w:asciiTheme="majorBidi" w:hAnsiTheme="majorBidi" w:cstheme="majorBidi"/>
          <w:sz w:val="24"/>
          <w:szCs w:val="24"/>
        </w:rPr>
        <w:tab/>
      </w:r>
      <w:r w:rsidRPr="00F208F8">
        <w:rPr>
          <w:rFonts w:asciiTheme="majorBidi" w:hAnsiTheme="majorBidi" w:cstheme="majorBidi"/>
          <w:sz w:val="24"/>
          <w:szCs w:val="24"/>
        </w:rPr>
        <w:tab/>
      </w:r>
      <w:r w:rsidRPr="00F208F8">
        <w:rPr>
          <w:rFonts w:asciiTheme="majorBidi" w:hAnsiTheme="majorBidi" w:cstheme="majorBidi"/>
          <w:sz w:val="24"/>
          <w:szCs w:val="24"/>
        </w:rPr>
        <w:tab/>
      </w:r>
      <w:r w:rsidRPr="00F208F8">
        <w:rPr>
          <w:rFonts w:asciiTheme="majorBidi" w:hAnsiTheme="majorBidi" w:cstheme="majorBidi"/>
          <w:sz w:val="24"/>
          <w:szCs w:val="24"/>
        </w:rPr>
        <w:tab/>
      </w:r>
      <w:r w:rsidRPr="00F208F8">
        <w:rPr>
          <w:rFonts w:asciiTheme="majorBidi" w:hAnsiTheme="majorBidi" w:cstheme="majorBidi"/>
          <w:sz w:val="24"/>
          <w:szCs w:val="24"/>
        </w:rPr>
        <w:tab/>
      </w:r>
      <w:r w:rsidRPr="00F208F8">
        <w:rPr>
          <w:rFonts w:asciiTheme="majorBidi" w:hAnsiTheme="majorBidi" w:cstheme="majorBidi"/>
          <w:sz w:val="24"/>
          <w:szCs w:val="24"/>
        </w:rPr>
        <w:tab/>
      </w:r>
    </w:p>
    <w:p w:rsidR="00F67720" w:rsidRPr="00D8047B" w:rsidRDefault="00F67720" w:rsidP="00F67720">
      <w:pPr>
        <w:spacing w:before="240" w:after="160"/>
        <w:ind w:left="720" w:hanging="720"/>
        <w:jc w:val="center"/>
        <w:rPr>
          <w:rFonts w:asciiTheme="majorBidi" w:hAnsiTheme="majorBidi" w:cstheme="majorBidi"/>
          <w:b/>
          <w:sz w:val="24"/>
          <w:szCs w:val="24"/>
        </w:rPr>
      </w:pPr>
      <w:r w:rsidRPr="00D8047B">
        <w:rPr>
          <w:rFonts w:asciiTheme="majorBidi" w:hAnsiTheme="majorBidi" w:cstheme="majorBidi"/>
          <w:b/>
          <w:sz w:val="24"/>
          <w:szCs w:val="24"/>
        </w:rPr>
        <w:t>CHAPTER FOUR: DATA ANALYSIS DISCUSSION</w:t>
      </w:r>
    </w:p>
    <w:p w:rsidR="00F67720" w:rsidRPr="00D8047B" w:rsidRDefault="00F67720" w:rsidP="00F67720">
      <w:pPr>
        <w:pStyle w:val="NoSpacing"/>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4.0</w:t>
      </w:r>
      <w:r w:rsidRPr="00D8047B">
        <w:rPr>
          <w:rFonts w:asciiTheme="majorBidi" w:hAnsiTheme="majorBidi" w:cstheme="majorBidi"/>
          <w:sz w:val="24"/>
          <w:szCs w:val="24"/>
        </w:rPr>
        <w:tab/>
        <w:t xml:space="preserve">Data Presentation, Analysis and Interpretation of Statistical data </w:t>
      </w:r>
    </w:p>
    <w:p w:rsidR="00F67720" w:rsidRPr="00D8047B" w:rsidRDefault="00F67720" w:rsidP="00F67720">
      <w:pPr>
        <w:pStyle w:val="NoSpacing"/>
        <w:numPr>
          <w:ilvl w:val="1"/>
          <w:numId w:val="34"/>
        </w:numPr>
        <w:spacing w:before="240" w:line="276" w:lineRule="auto"/>
        <w:ind w:left="720"/>
        <w:jc w:val="both"/>
        <w:rPr>
          <w:rFonts w:asciiTheme="majorBidi" w:hAnsiTheme="majorBidi" w:cstheme="majorBidi"/>
          <w:sz w:val="24"/>
          <w:szCs w:val="24"/>
        </w:rPr>
      </w:pPr>
      <w:r w:rsidRPr="00D8047B">
        <w:rPr>
          <w:rFonts w:asciiTheme="majorBidi" w:hAnsiTheme="majorBidi" w:cstheme="majorBidi"/>
          <w:sz w:val="24"/>
          <w:szCs w:val="24"/>
        </w:rPr>
        <w:t>Data Presentation</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F67720" w:rsidRPr="00D8047B" w:rsidRDefault="00F67720" w:rsidP="00F67720">
      <w:pPr>
        <w:pStyle w:val="NoSpacing"/>
        <w:numPr>
          <w:ilvl w:val="1"/>
          <w:numId w:val="34"/>
        </w:numPr>
        <w:spacing w:before="240" w:line="276" w:lineRule="auto"/>
        <w:ind w:left="720"/>
        <w:jc w:val="both"/>
        <w:rPr>
          <w:rFonts w:asciiTheme="majorBidi" w:hAnsiTheme="majorBidi" w:cstheme="majorBidi"/>
          <w:sz w:val="24"/>
          <w:szCs w:val="24"/>
        </w:rPr>
      </w:pPr>
      <w:r w:rsidRPr="00D8047B">
        <w:rPr>
          <w:rFonts w:asciiTheme="majorBidi" w:hAnsiTheme="majorBidi" w:cstheme="majorBidi"/>
          <w:sz w:val="24"/>
          <w:szCs w:val="24"/>
        </w:rPr>
        <w:t>Data Analysis</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F67720" w:rsidRPr="00D8047B" w:rsidRDefault="00F67720" w:rsidP="00F67720">
      <w:pPr>
        <w:pStyle w:val="NoSpacing"/>
        <w:numPr>
          <w:ilvl w:val="1"/>
          <w:numId w:val="34"/>
        </w:numPr>
        <w:spacing w:before="240" w:line="276" w:lineRule="auto"/>
        <w:ind w:left="720"/>
        <w:jc w:val="both"/>
        <w:rPr>
          <w:rFonts w:asciiTheme="majorBidi" w:hAnsiTheme="majorBidi" w:cstheme="majorBidi"/>
          <w:sz w:val="24"/>
          <w:szCs w:val="24"/>
        </w:rPr>
      </w:pPr>
      <w:r w:rsidRPr="00D8047B">
        <w:rPr>
          <w:rFonts w:asciiTheme="majorBidi" w:hAnsiTheme="majorBidi" w:cstheme="majorBidi"/>
          <w:sz w:val="24"/>
          <w:szCs w:val="24"/>
        </w:rPr>
        <w:t xml:space="preserve">Data </w:t>
      </w:r>
      <w:r>
        <w:rPr>
          <w:rFonts w:asciiTheme="majorBidi" w:hAnsiTheme="majorBidi" w:cstheme="majorBidi"/>
          <w:sz w:val="24"/>
          <w:szCs w:val="24"/>
        </w:rPr>
        <w:t xml:space="preserve">Interpretation </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F67720" w:rsidRPr="00D8047B" w:rsidRDefault="00F67720" w:rsidP="00F67720">
      <w:pPr>
        <w:pStyle w:val="NoSpacing"/>
        <w:spacing w:before="240" w:line="276"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t>CHAPTER FIVE: SUMMARY, CONCLUSION AND RECOMMENDATIONS</w:t>
      </w:r>
    </w:p>
    <w:p w:rsidR="00F67720" w:rsidRPr="00D8047B" w:rsidRDefault="00F67720" w:rsidP="00F67720">
      <w:pPr>
        <w:pStyle w:val="NoSpacing"/>
        <w:numPr>
          <w:ilvl w:val="1"/>
          <w:numId w:val="35"/>
        </w:numPr>
        <w:spacing w:before="240" w:line="276" w:lineRule="auto"/>
        <w:jc w:val="both"/>
        <w:rPr>
          <w:rFonts w:asciiTheme="majorBidi" w:hAnsiTheme="majorBidi" w:cstheme="majorBidi"/>
          <w:sz w:val="24"/>
          <w:szCs w:val="24"/>
        </w:rPr>
      </w:pPr>
      <w:r w:rsidRPr="00D8047B">
        <w:rPr>
          <w:rFonts w:asciiTheme="majorBidi" w:hAnsiTheme="majorBidi" w:cstheme="majorBidi"/>
          <w:sz w:val="24"/>
          <w:szCs w:val="24"/>
        </w:rPr>
        <w:t>Summary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F67720" w:rsidRPr="00D8047B" w:rsidRDefault="00F67720" w:rsidP="00F67720">
      <w:pPr>
        <w:pStyle w:val="NoSpacing"/>
        <w:numPr>
          <w:ilvl w:val="1"/>
          <w:numId w:val="35"/>
        </w:numPr>
        <w:spacing w:before="240" w:line="276" w:lineRule="auto"/>
        <w:jc w:val="both"/>
        <w:rPr>
          <w:rFonts w:asciiTheme="majorBidi" w:hAnsiTheme="majorBidi" w:cstheme="majorBidi"/>
          <w:sz w:val="24"/>
          <w:szCs w:val="24"/>
        </w:rPr>
      </w:pPr>
      <w:r w:rsidRPr="00D8047B">
        <w:rPr>
          <w:rFonts w:asciiTheme="majorBidi" w:hAnsiTheme="majorBidi" w:cstheme="majorBidi"/>
          <w:sz w:val="24"/>
          <w:szCs w:val="24"/>
        </w:rPr>
        <w:t>Conclusion</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F67720" w:rsidRPr="00D8047B" w:rsidRDefault="00F67720" w:rsidP="00F67720">
      <w:pPr>
        <w:pStyle w:val="NoSpacing"/>
        <w:numPr>
          <w:ilvl w:val="1"/>
          <w:numId w:val="35"/>
        </w:numPr>
        <w:spacing w:before="240" w:line="276" w:lineRule="auto"/>
        <w:jc w:val="both"/>
        <w:rPr>
          <w:rFonts w:asciiTheme="majorBidi" w:hAnsiTheme="majorBidi" w:cstheme="majorBidi"/>
          <w:sz w:val="24"/>
          <w:szCs w:val="24"/>
        </w:rPr>
      </w:pPr>
      <w:r w:rsidRPr="00D8047B">
        <w:rPr>
          <w:rFonts w:asciiTheme="majorBidi" w:hAnsiTheme="majorBidi" w:cstheme="majorBidi"/>
          <w:sz w:val="24"/>
          <w:szCs w:val="24"/>
        </w:rPr>
        <w:t>Recommendations</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F67720" w:rsidRDefault="00F67720" w:rsidP="00F67720">
      <w:pPr>
        <w:pStyle w:val="NoSpacing"/>
        <w:spacing w:line="360" w:lineRule="auto"/>
        <w:ind w:right="-9"/>
        <w:jc w:val="center"/>
        <w:rPr>
          <w:rFonts w:asciiTheme="majorBidi" w:hAnsiTheme="majorBidi" w:cstheme="majorBidi"/>
          <w:sz w:val="24"/>
          <w:szCs w:val="24"/>
        </w:rPr>
        <w:sectPr w:rsidR="00F67720" w:rsidSect="00F67720">
          <w:footerReference w:type="default" r:id="rId8"/>
          <w:pgSz w:w="11952" w:h="14688" w:code="9"/>
          <w:pgMar w:top="1440" w:right="1728" w:bottom="1440" w:left="1728" w:header="720" w:footer="1872" w:gutter="0"/>
          <w:pgNumType w:fmt="lowerRoman" w:start="1"/>
          <w:cols w:space="720"/>
          <w:docGrid w:linePitch="360"/>
        </w:sectPr>
      </w:pPr>
      <w:r w:rsidRPr="00D8047B">
        <w:rPr>
          <w:rFonts w:asciiTheme="majorBidi" w:hAnsiTheme="majorBidi" w:cstheme="majorBidi"/>
          <w:sz w:val="24"/>
          <w:szCs w:val="24"/>
        </w:rPr>
        <w:t>References</w:t>
      </w:r>
    </w:p>
    <w:p w:rsidR="0069651A" w:rsidRPr="00506B07" w:rsidRDefault="0069651A" w:rsidP="00F67720">
      <w:pPr>
        <w:pStyle w:val="NoSpacing"/>
        <w:ind w:right="-9"/>
        <w:jc w:val="center"/>
        <w:rPr>
          <w:rFonts w:ascii="Times New Roman" w:hAnsi="Times New Roman" w:cs="Times New Roman"/>
          <w:b/>
          <w:color w:val="000000" w:themeColor="text1"/>
          <w:sz w:val="24"/>
          <w:szCs w:val="24"/>
        </w:rPr>
      </w:pPr>
      <w:r w:rsidRPr="00506B07">
        <w:rPr>
          <w:rFonts w:ascii="Times New Roman" w:hAnsi="Times New Roman" w:cs="Times New Roman"/>
          <w:b/>
          <w:color w:val="000000" w:themeColor="text1"/>
          <w:sz w:val="24"/>
          <w:szCs w:val="24"/>
        </w:rPr>
        <w:lastRenderedPageBreak/>
        <w:t>CHAPTER ONE</w:t>
      </w:r>
    </w:p>
    <w:p w:rsidR="0069651A" w:rsidRPr="00506B07" w:rsidRDefault="0069651A" w:rsidP="00F67720">
      <w:pPr>
        <w:pStyle w:val="NoSpacing"/>
        <w:ind w:right="-9"/>
        <w:jc w:val="center"/>
        <w:rPr>
          <w:rFonts w:ascii="Times New Roman" w:hAnsi="Times New Roman" w:cs="Times New Roman"/>
          <w:b/>
          <w:color w:val="000000" w:themeColor="text1"/>
          <w:sz w:val="24"/>
          <w:szCs w:val="24"/>
        </w:rPr>
      </w:pPr>
      <w:r w:rsidRPr="00506B07">
        <w:rPr>
          <w:rFonts w:ascii="Times New Roman" w:hAnsi="Times New Roman" w:cs="Times New Roman"/>
          <w:b/>
          <w:color w:val="000000" w:themeColor="text1"/>
          <w:sz w:val="24"/>
          <w:szCs w:val="24"/>
        </w:rPr>
        <w:t>INTRODUCTION</w:t>
      </w:r>
    </w:p>
    <w:p w:rsidR="0069651A" w:rsidRPr="00506B07" w:rsidRDefault="0069651A" w:rsidP="00F67720">
      <w:pPr>
        <w:pStyle w:val="NoSpacing"/>
        <w:spacing w:before="240" w:line="360" w:lineRule="auto"/>
        <w:ind w:right="-9"/>
        <w:jc w:val="both"/>
        <w:rPr>
          <w:rFonts w:ascii="Times New Roman" w:hAnsi="Times New Roman" w:cs="Times New Roman"/>
          <w:b/>
          <w:color w:val="000000" w:themeColor="text1"/>
          <w:sz w:val="24"/>
          <w:szCs w:val="24"/>
        </w:rPr>
      </w:pPr>
      <w:r w:rsidRPr="00506B07">
        <w:rPr>
          <w:rFonts w:ascii="Times New Roman" w:hAnsi="Times New Roman" w:cs="Times New Roman"/>
          <w:b/>
          <w:color w:val="000000" w:themeColor="text1"/>
          <w:sz w:val="24"/>
          <w:szCs w:val="24"/>
        </w:rPr>
        <w:t>1.1.</w:t>
      </w:r>
      <w:r w:rsidRPr="00506B07">
        <w:rPr>
          <w:rFonts w:ascii="Times New Roman" w:hAnsi="Times New Roman" w:cs="Times New Roman"/>
          <w:b/>
          <w:color w:val="000000" w:themeColor="text1"/>
          <w:sz w:val="24"/>
          <w:szCs w:val="24"/>
        </w:rPr>
        <w:tab/>
        <w:t>Background to the Study</w:t>
      </w:r>
    </w:p>
    <w:p w:rsidR="0069651A" w:rsidRDefault="0069651A" w:rsidP="00F67720">
      <w:pPr>
        <w:spacing w:after="0" w:line="360" w:lineRule="auto"/>
        <w:ind w:right="-9"/>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 xml:space="preserve">Globally, additive Internet banking, in which the mobile phones is simply an additional channel that is used to provide banking services to those already banked. Majority of Finnish customers conduct their day-to-day banking mainly via internet, thus, the number of bank branches have reduced considerably (Mari &amp; </w:t>
      </w:r>
      <w:proofErr w:type="spellStart"/>
      <w:r w:rsidRPr="00506B07">
        <w:rPr>
          <w:rFonts w:ascii="Times New Roman" w:eastAsia="Times New Roman" w:hAnsi="Times New Roman" w:cs="Times New Roman"/>
          <w:sz w:val="24"/>
          <w:szCs w:val="24"/>
        </w:rPr>
        <w:t>Minna</w:t>
      </w:r>
      <w:proofErr w:type="spellEnd"/>
      <w:r w:rsidRPr="00506B07">
        <w:rPr>
          <w:rFonts w:ascii="Times New Roman" w:eastAsia="Times New Roman" w:hAnsi="Times New Roman" w:cs="Times New Roman"/>
          <w:sz w:val="24"/>
          <w:szCs w:val="24"/>
        </w:rPr>
        <w:t>, 2021).</w:t>
      </w:r>
    </w:p>
    <w:p w:rsidR="0069651A" w:rsidRPr="00506B07" w:rsidRDefault="0069651A" w:rsidP="00F67720">
      <w:pPr>
        <w:spacing w:before="240" w:after="0" w:line="360" w:lineRule="auto"/>
        <w:ind w:right="-9"/>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Internet banking services is among the recent notable m-banking platform that impact on daily life activities (</w:t>
      </w:r>
      <w:proofErr w:type="spellStart"/>
      <w:r w:rsidRPr="00506B07">
        <w:rPr>
          <w:rFonts w:ascii="Times New Roman" w:eastAsia="Times New Roman" w:hAnsi="Times New Roman" w:cs="Times New Roman"/>
          <w:sz w:val="24"/>
          <w:szCs w:val="24"/>
        </w:rPr>
        <w:t>Safeena</w:t>
      </w:r>
      <w:proofErr w:type="spellEnd"/>
      <w:r w:rsidRPr="00506B07">
        <w:rPr>
          <w:rFonts w:ascii="Times New Roman" w:eastAsia="Times New Roman" w:hAnsi="Times New Roman" w:cs="Times New Roman"/>
          <w:sz w:val="24"/>
          <w:szCs w:val="24"/>
        </w:rPr>
        <w:t xml:space="preserve">, Date, </w:t>
      </w:r>
      <w:proofErr w:type="spellStart"/>
      <w:r w:rsidRPr="00506B07">
        <w:rPr>
          <w:rFonts w:ascii="Times New Roman" w:eastAsia="Times New Roman" w:hAnsi="Times New Roman" w:cs="Times New Roman"/>
          <w:sz w:val="24"/>
          <w:szCs w:val="24"/>
        </w:rPr>
        <w:t>Kammani</w:t>
      </w:r>
      <w:proofErr w:type="spellEnd"/>
      <w:r w:rsidRPr="00506B07">
        <w:rPr>
          <w:rFonts w:ascii="Times New Roman" w:eastAsia="Times New Roman" w:hAnsi="Times New Roman" w:cs="Times New Roman"/>
          <w:sz w:val="24"/>
          <w:szCs w:val="24"/>
        </w:rPr>
        <w:t xml:space="preserve">, &amp; </w:t>
      </w:r>
      <w:proofErr w:type="spellStart"/>
      <w:r w:rsidRPr="00506B07">
        <w:rPr>
          <w:rFonts w:ascii="Times New Roman" w:eastAsia="Times New Roman" w:hAnsi="Times New Roman" w:cs="Times New Roman"/>
          <w:sz w:val="24"/>
          <w:szCs w:val="24"/>
        </w:rPr>
        <w:t>Hundewale</w:t>
      </w:r>
      <w:proofErr w:type="spellEnd"/>
      <w:r w:rsidRPr="00506B07">
        <w:rPr>
          <w:rFonts w:ascii="Times New Roman" w:eastAsia="Times New Roman" w:hAnsi="Times New Roman" w:cs="Times New Roman"/>
          <w:sz w:val="24"/>
          <w:szCs w:val="24"/>
        </w:rPr>
        <w:t xml:space="preserve">, 2020). Internet banking services are banking services offered to customers through mobile networks allowing them to personally </w:t>
      </w:r>
      <w:r>
        <w:rPr>
          <w:rFonts w:ascii="Times New Roman" w:eastAsia="Times New Roman" w:hAnsi="Times New Roman" w:cs="Times New Roman"/>
          <w:sz w:val="24"/>
          <w:szCs w:val="24"/>
        </w:rPr>
        <w:t>Union Bank of Africa</w:t>
      </w:r>
      <w:r w:rsidRPr="00506B07">
        <w:rPr>
          <w:rFonts w:ascii="Times New Roman" w:eastAsia="Times New Roman" w:hAnsi="Times New Roman" w:cs="Times New Roman"/>
          <w:sz w:val="24"/>
          <w:szCs w:val="24"/>
        </w:rPr>
        <w:t xml:space="preserve"> accounts and </w:t>
      </w:r>
      <w:proofErr w:type="gramStart"/>
      <w:r w:rsidRPr="00506B07">
        <w:rPr>
          <w:rFonts w:ascii="Times New Roman" w:eastAsia="Times New Roman" w:hAnsi="Times New Roman" w:cs="Times New Roman"/>
          <w:sz w:val="24"/>
          <w:szCs w:val="24"/>
        </w:rPr>
        <w:t>perform</w:t>
      </w:r>
      <w:proofErr w:type="gramEnd"/>
      <w:r w:rsidRPr="00506B07">
        <w:rPr>
          <w:rFonts w:ascii="Times New Roman" w:eastAsia="Times New Roman" w:hAnsi="Times New Roman" w:cs="Times New Roman"/>
          <w:sz w:val="24"/>
          <w:szCs w:val="24"/>
        </w:rPr>
        <w:t xml:space="preserve"> financial transactions from anywhere anytime using mobile phones (</w:t>
      </w:r>
      <w:proofErr w:type="spellStart"/>
      <w:r w:rsidRPr="00506B07">
        <w:rPr>
          <w:rFonts w:ascii="Times New Roman" w:eastAsia="Times New Roman" w:hAnsi="Times New Roman" w:cs="Times New Roman"/>
          <w:sz w:val="24"/>
          <w:szCs w:val="24"/>
        </w:rPr>
        <w:t>Luarn</w:t>
      </w:r>
      <w:proofErr w:type="spellEnd"/>
      <w:r w:rsidRPr="00506B07">
        <w:rPr>
          <w:rFonts w:ascii="Times New Roman" w:eastAsia="Times New Roman" w:hAnsi="Times New Roman" w:cs="Times New Roman"/>
          <w:sz w:val="24"/>
          <w:szCs w:val="24"/>
        </w:rPr>
        <w:t xml:space="preserve"> &amp; Lin, 2019). It is more convenient, flexible and timely in accessing financial services when compared to other m-banking platforms like Point of Sales, Automated Teller Machines and Computer Banking Software (</w:t>
      </w:r>
      <w:proofErr w:type="spellStart"/>
      <w:r w:rsidRPr="00506B07">
        <w:rPr>
          <w:rFonts w:ascii="Times New Roman" w:eastAsia="Times New Roman" w:hAnsi="Times New Roman" w:cs="Times New Roman"/>
          <w:sz w:val="24"/>
          <w:szCs w:val="24"/>
        </w:rPr>
        <w:t>Agwu</w:t>
      </w:r>
      <w:proofErr w:type="spellEnd"/>
      <w:r w:rsidRPr="00506B07">
        <w:rPr>
          <w:rFonts w:ascii="Times New Roman" w:eastAsia="Times New Roman" w:hAnsi="Times New Roman" w:cs="Times New Roman"/>
          <w:sz w:val="24"/>
          <w:szCs w:val="24"/>
        </w:rPr>
        <w:t xml:space="preserve"> &amp; Carter, 2021). This is because most consumers always go along with their mobile phones which could help them to facilitate quick and easy performance of financial services from anywhere unlike POS and ATMs. In addition to this, internet banking services have been found to be relatively safer than other e-platforms because they use a higher layered security system (</w:t>
      </w:r>
      <w:proofErr w:type="spellStart"/>
      <w:r w:rsidRPr="00506B07">
        <w:rPr>
          <w:rFonts w:ascii="Times New Roman" w:eastAsia="Times New Roman" w:hAnsi="Times New Roman" w:cs="Times New Roman"/>
          <w:sz w:val="24"/>
          <w:szCs w:val="24"/>
        </w:rPr>
        <w:t>Mukhlis</w:t>
      </w:r>
      <w:proofErr w:type="spellEnd"/>
      <w:r w:rsidRPr="00506B07">
        <w:rPr>
          <w:rFonts w:ascii="Times New Roman" w:eastAsia="Times New Roman" w:hAnsi="Times New Roman" w:cs="Times New Roman"/>
          <w:sz w:val="24"/>
          <w:szCs w:val="24"/>
        </w:rPr>
        <w:t>, 2021). These major attributes of internet banking services coupled with the ability of smart and android phones makes them serve as alternative to personal computers (</w:t>
      </w:r>
      <w:proofErr w:type="spellStart"/>
      <w:r w:rsidRPr="00506B07">
        <w:rPr>
          <w:rFonts w:ascii="Times New Roman" w:eastAsia="Times New Roman" w:hAnsi="Times New Roman" w:cs="Times New Roman"/>
          <w:sz w:val="24"/>
          <w:szCs w:val="24"/>
        </w:rPr>
        <w:t>Oladejo</w:t>
      </w:r>
      <w:proofErr w:type="spellEnd"/>
      <w:r w:rsidRPr="00506B07">
        <w:rPr>
          <w:rFonts w:ascii="Times New Roman" w:eastAsia="Times New Roman" w:hAnsi="Times New Roman" w:cs="Times New Roman"/>
          <w:sz w:val="24"/>
          <w:szCs w:val="24"/>
        </w:rPr>
        <w:t xml:space="preserve"> &amp; </w:t>
      </w:r>
      <w:proofErr w:type="spellStart"/>
      <w:r w:rsidRPr="00506B07">
        <w:rPr>
          <w:rFonts w:ascii="Times New Roman" w:eastAsia="Times New Roman" w:hAnsi="Times New Roman" w:cs="Times New Roman"/>
          <w:sz w:val="24"/>
          <w:szCs w:val="24"/>
        </w:rPr>
        <w:t>Yinus</w:t>
      </w:r>
      <w:proofErr w:type="spellEnd"/>
      <w:r w:rsidRPr="00506B07">
        <w:rPr>
          <w:rFonts w:ascii="Times New Roman" w:eastAsia="Times New Roman" w:hAnsi="Times New Roman" w:cs="Times New Roman"/>
          <w:sz w:val="24"/>
          <w:szCs w:val="24"/>
        </w:rPr>
        <w:t>, 2021), and these have increased bank customers’ interest to use the internet banking services in Nigeria.</w:t>
      </w:r>
    </w:p>
    <w:p w:rsidR="0069651A" w:rsidRPr="00506B07" w:rsidRDefault="0069651A" w:rsidP="00F67720">
      <w:pPr>
        <w:spacing w:before="240" w:after="0" w:line="360" w:lineRule="auto"/>
        <w:ind w:right="-9"/>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 xml:space="preserve">According to </w:t>
      </w:r>
      <w:proofErr w:type="spellStart"/>
      <w:r w:rsidRPr="00506B07">
        <w:rPr>
          <w:rFonts w:ascii="Times New Roman" w:eastAsia="Times New Roman" w:hAnsi="Times New Roman" w:cs="Times New Roman"/>
          <w:sz w:val="24"/>
          <w:szCs w:val="24"/>
        </w:rPr>
        <w:t>Oladejo</w:t>
      </w:r>
      <w:proofErr w:type="spellEnd"/>
      <w:r w:rsidRPr="00506B07">
        <w:rPr>
          <w:rFonts w:ascii="Times New Roman" w:eastAsia="Times New Roman" w:hAnsi="Times New Roman" w:cs="Times New Roman"/>
          <w:sz w:val="24"/>
          <w:szCs w:val="24"/>
        </w:rPr>
        <w:t xml:space="preserve"> &amp; </w:t>
      </w:r>
      <w:proofErr w:type="spellStart"/>
      <w:r w:rsidRPr="00506B07">
        <w:rPr>
          <w:rFonts w:ascii="Times New Roman" w:eastAsia="Times New Roman" w:hAnsi="Times New Roman" w:cs="Times New Roman"/>
          <w:sz w:val="24"/>
          <w:szCs w:val="24"/>
        </w:rPr>
        <w:t>Akanbi</w:t>
      </w:r>
      <w:proofErr w:type="spellEnd"/>
      <w:r w:rsidRPr="00506B07">
        <w:rPr>
          <w:rFonts w:ascii="Times New Roman" w:eastAsia="Times New Roman" w:hAnsi="Times New Roman" w:cs="Times New Roman"/>
          <w:sz w:val="24"/>
          <w:szCs w:val="24"/>
        </w:rPr>
        <w:t xml:space="preserve"> (2020), mobile operators have struggled to convert available features on personal computers to mobile devices. These outsourcing activities that were only being performed by personal computers to mobile phones have the potential to make bank customers to be deeply involved in internet banking (Lai &amp; Li, </w:t>
      </w:r>
      <w:r w:rsidRPr="00506B07">
        <w:rPr>
          <w:rFonts w:ascii="Times New Roman" w:eastAsia="Times New Roman" w:hAnsi="Times New Roman" w:cs="Times New Roman"/>
          <w:sz w:val="24"/>
          <w:szCs w:val="24"/>
        </w:rPr>
        <w:lastRenderedPageBreak/>
        <w:t>2019). In addition, improvement in telecommunication network, upon which m-banking generally relies in Nigeria, may engender bank customers to accept internet banking services (</w:t>
      </w:r>
      <w:proofErr w:type="spellStart"/>
      <w:r w:rsidRPr="00506B07">
        <w:rPr>
          <w:rFonts w:ascii="Times New Roman" w:eastAsia="Times New Roman" w:hAnsi="Times New Roman" w:cs="Times New Roman"/>
          <w:sz w:val="24"/>
          <w:szCs w:val="24"/>
        </w:rPr>
        <w:t>Adewoye</w:t>
      </w:r>
      <w:proofErr w:type="spellEnd"/>
      <w:r w:rsidRPr="00506B07">
        <w:rPr>
          <w:rFonts w:ascii="Times New Roman" w:eastAsia="Times New Roman" w:hAnsi="Times New Roman" w:cs="Times New Roman"/>
          <w:sz w:val="24"/>
          <w:szCs w:val="24"/>
        </w:rPr>
        <w:t>, 2021). In spite of this, little is known of the rate of internet banking services adoption and challenges encountered in their adoption and usage in Nigeria. This knowledge would help banks identify barriers in using internet banking services and to consciously address them. Thus, the necessity to fill the above research gaps aggravated the researcher to carry out this study.</w:t>
      </w:r>
    </w:p>
    <w:p w:rsidR="0069651A" w:rsidRPr="00506B07" w:rsidRDefault="0069651A" w:rsidP="00F67720">
      <w:pPr>
        <w:spacing w:before="240" w:after="0" w:line="360" w:lineRule="auto"/>
        <w:ind w:right="-9"/>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 xml:space="preserve">Internet banking customers are driven by the convenience that is brought about by the technology in terms of deposits, withdrawals and making payments. Johnson, Brown, &amp; </w:t>
      </w:r>
      <w:proofErr w:type="spellStart"/>
      <w:r w:rsidRPr="00506B07">
        <w:rPr>
          <w:rFonts w:ascii="Times New Roman" w:eastAsia="Times New Roman" w:hAnsi="Times New Roman" w:cs="Times New Roman"/>
          <w:sz w:val="24"/>
          <w:szCs w:val="24"/>
        </w:rPr>
        <w:t>Fouillet</w:t>
      </w:r>
      <w:proofErr w:type="spellEnd"/>
      <w:r w:rsidRPr="00506B07">
        <w:rPr>
          <w:rFonts w:ascii="Times New Roman" w:eastAsia="Times New Roman" w:hAnsi="Times New Roman" w:cs="Times New Roman"/>
          <w:sz w:val="24"/>
          <w:szCs w:val="24"/>
        </w:rPr>
        <w:t xml:space="preserve"> (2020) argues that Internet banking offers a high level of reliability and convenience since agents are located even in small market centers and customers can undertake transactions from the comfort of their homes. This system therefore offers a great potential for formal financial providers to reach low- income rural people (FSD annual report, 2020; </w:t>
      </w:r>
      <w:proofErr w:type="spellStart"/>
      <w:r w:rsidRPr="00506B07">
        <w:rPr>
          <w:rFonts w:ascii="Times New Roman" w:eastAsia="Times New Roman" w:hAnsi="Times New Roman" w:cs="Times New Roman"/>
          <w:sz w:val="24"/>
          <w:szCs w:val="24"/>
        </w:rPr>
        <w:t>Ivatury</w:t>
      </w:r>
      <w:proofErr w:type="spellEnd"/>
      <w:r w:rsidRPr="00506B07">
        <w:rPr>
          <w:rFonts w:ascii="Times New Roman" w:eastAsia="Times New Roman" w:hAnsi="Times New Roman" w:cs="Times New Roman"/>
          <w:sz w:val="24"/>
          <w:szCs w:val="24"/>
        </w:rPr>
        <w:t xml:space="preserve"> &amp; Mas, 2018). Internet banking has the potential of reducing costs across the financial system. Findings from a survey conducted in 2018 by FSD showed that, on average the closest agent to respondents was reachable in less than 2 minutes and at a transport cost of approximately 15 shillings. By contrast, Fin Access data showed that the nearest bank branch for around 60% of the population would be reached in more than 30 minutes and, the transport would cost more than 50 shillings. This highlights the significance of proximity to overall transaction costs (FSD Annual Report 2020; FSD Annual Report 2018). Internet banking lowers the cost of delivery, which includes costs both to banks and to customers of accessing services, for example, costs associated with travelling and queuing in the banks (Lyman, 2021; </w:t>
      </w:r>
      <w:proofErr w:type="spellStart"/>
      <w:r w:rsidRPr="00506B07">
        <w:rPr>
          <w:rFonts w:ascii="Times New Roman" w:eastAsia="Times New Roman" w:hAnsi="Times New Roman" w:cs="Times New Roman"/>
          <w:sz w:val="24"/>
          <w:szCs w:val="24"/>
        </w:rPr>
        <w:t>Porteous</w:t>
      </w:r>
      <w:proofErr w:type="spellEnd"/>
      <w:r w:rsidRPr="00506B07">
        <w:rPr>
          <w:rFonts w:ascii="Times New Roman" w:eastAsia="Times New Roman" w:hAnsi="Times New Roman" w:cs="Times New Roman"/>
          <w:sz w:val="24"/>
          <w:szCs w:val="24"/>
        </w:rPr>
        <w:t xml:space="preserve">, 2021; </w:t>
      </w:r>
      <w:proofErr w:type="spellStart"/>
      <w:r w:rsidRPr="00506B07">
        <w:rPr>
          <w:rFonts w:ascii="Times New Roman" w:eastAsia="Times New Roman" w:hAnsi="Times New Roman" w:cs="Times New Roman"/>
          <w:sz w:val="24"/>
          <w:szCs w:val="24"/>
        </w:rPr>
        <w:t>Ivatury</w:t>
      </w:r>
      <w:proofErr w:type="spellEnd"/>
      <w:r w:rsidRPr="00506B07">
        <w:rPr>
          <w:rFonts w:ascii="Times New Roman" w:eastAsia="Times New Roman" w:hAnsi="Times New Roman" w:cs="Times New Roman"/>
          <w:sz w:val="24"/>
          <w:szCs w:val="24"/>
        </w:rPr>
        <w:t xml:space="preserve"> &amp; Mas, 2018; </w:t>
      </w:r>
      <w:proofErr w:type="spellStart"/>
      <w:r w:rsidRPr="00506B07">
        <w:rPr>
          <w:rFonts w:ascii="Times New Roman" w:eastAsia="Times New Roman" w:hAnsi="Times New Roman" w:cs="Times New Roman"/>
          <w:sz w:val="24"/>
          <w:szCs w:val="24"/>
        </w:rPr>
        <w:t>Anyasi</w:t>
      </w:r>
      <w:proofErr w:type="spellEnd"/>
      <w:r w:rsidRPr="00506B07">
        <w:rPr>
          <w:rFonts w:ascii="Times New Roman" w:eastAsia="Times New Roman" w:hAnsi="Times New Roman" w:cs="Times New Roman"/>
          <w:sz w:val="24"/>
          <w:szCs w:val="24"/>
        </w:rPr>
        <w:t xml:space="preserve"> &amp; </w:t>
      </w:r>
      <w:proofErr w:type="spellStart"/>
      <w:r w:rsidRPr="00506B07">
        <w:rPr>
          <w:rFonts w:ascii="Times New Roman" w:eastAsia="Times New Roman" w:hAnsi="Times New Roman" w:cs="Times New Roman"/>
          <w:sz w:val="24"/>
          <w:szCs w:val="24"/>
        </w:rPr>
        <w:t>Otubu</w:t>
      </w:r>
      <w:proofErr w:type="spellEnd"/>
      <w:r w:rsidRPr="00506B07">
        <w:rPr>
          <w:rFonts w:ascii="Times New Roman" w:eastAsia="Times New Roman" w:hAnsi="Times New Roman" w:cs="Times New Roman"/>
          <w:sz w:val="24"/>
          <w:szCs w:val="24"/>
        </w:rPr>
        <w:t>, 2019; Mas &amp; Radcliffe, 2018; Ayo et al., 2018; CCK, 2020).</w:t>
      </w:r>
    </w:p>
    <w:p w:rsidR="0069651A" w:rsidRPr="00506B07" w:rsidRDefault="0069651A" w:rsidP="00F67720">
      <w:pPr>
        <w:spacing w:before="240" w:after="0" w:line="360" w:lineRule="auto"/>
        <w:ind w:right="-9"/>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lastRenderedPageBreak/>
        <w:t>Internet banking facilitates quicker and economical monetary transfer, increasing the volume of trade and access to finance for a large portion of the unbanked in developing countries (</w:t>
      </w:r>
      <w:proofErr w:type="spellStart"/>
      <w:r w:rsidRPr="00506B07">
        <w:rPr>
          <w:rFonts w:ascii="Times New Roman" w:eastAsia="Times New Roman" w:hAnsi="Times New Roman" w:cs="Times New Roman"/>
          <w:sz w:val="24"/>
          <w:szCs w:val="24"/>
        </w:rPr>
        <w:t>Maimbo</w:t>
      </w:r>
      <w:proofErr w:type="spellEnd"/>
      <w:r w:rsidRPr="00506B07">
        <w:rPr>
          <w:rFonts w:ascii="Times New Roman" w:eastAsia="Times New Roman" w:hAnsi="Times New Roman" w:cs="Times New Roman"/>
          <w:sz w:val="24"/>
          <w:szCs w:val="24"/>
        </w:rPr>
        <w:t>, 2018). Internet banking customers can conduct transactions wherever they have cell coverage; they need to visit a retail agent only for transaction that involves depositing or withdrawing cash (Lyman, 2021). In developing counties, Internet banking may reduce the need for the rollout of higher cost financial infrastructure such as dedicated point of sale (POS) devices (</w:t>
      </w:r>
      <w:proofErr w:type="spellStart"/>
      <w:r w:rsidRPr="00506B07">
        <w:rPr>
          <w:rFonts w:ascii="Times New Roman" w:eastAsia="Times New Roman" w:hAnsi="Times New Roman" w:cs="Times New Roman"/>
          <w:sz w:val="24"/>
          <w:szCs w:val="24"/>
        </w:rPr>
        <w:t>Porteous</w:t>
      </w:r>
      <w:proofErr w:type="spellEnd"/>
      <w:r w:rsidRPr="00506B07">
        <w:rPr>
          <w:rFonts w:ascii="Times New Roman" w:eastAsia="Times New Roman" w:hAnsi="Times New Roman" w:cs="Times New Roman"/>
          <w:sz w:val="24"/>
          <w:szCs w:val="24"/>
        </w:rPr>
        <w:t xml:space="preserve"> and Neville, 2021). In both developed and developing countries, mobile phones have become the primary form of telecommunications (</w:t>
      </w:r>
      <w:proofErr w:type="spellStart"/>
      <w:r w:rsidRPr="00506B07">
        <w:rPr>
          <w:rFonts w:ascii="Times New Roman" w:eastAsia="Times New Roman" w:hAnsi="Times New Roman" w:cs="Times New Roman"/>
          <w:sz w:val="24"/>
          <w:szCs w:val="24"/>
        </w:rPr>
        <w:t>Bhavnani</w:t>
      </w:r>
      <w:proofErr w:type="spellEnd"/>
      <w:r w:rsidRPr="00506B07">
        <w:rPr>
          <w:rFonts w:ascii="Times New Roman" w:eastAsia="Times New Roman" w:hAnsi="Times New Roman" w:cs="Times New Roman"/>
          <w:sz w:val="24"/>
          <w:szCs w:val="24"/>
        </w:rPr>
        <w:t xml:space="preserve">, Chiu, </w:t>
      </w:r>
      <w:proofErr w:type="spellStart"/>
      <w:r w:rsidRPr="00506B07">
        <w:rPr>
          <w:rFonts w:ascii="Times New Roman" w:eastAsia="Times New Roman" w:hAnsi="Times New Roman" w:cs="Times New Roman"/>
          <w:sz w:val="24"/>
          <w:szCs w:val="24"/>
        </w:rPr>
        <w:t>Janakiram</w:t>
      </w:r>
      <w:proofErr w:type="spellEnd"/>
      <w:r w:rsidRPr="00506B07">
        <w:rPr>
          <w:rFonts w:ascii="Times New Roman" w:eastAsia="Times New Roman" w:hAnsi="Times New Roman" w:cs="Times New Roman"/>
          <w:sz w:val="24"/>
          <w:szCs w:val="24"/>
        </w:rPr>
        <w:t xml:space="preserve"> and </w:t>
      </w:r>
      <w:proofErr w:type="spellStart"/>
      <w:r w:rsidRPr="00506B07">
        <w:rPr>
          <w:rFonts w:ascii="Times New Roman" w:eastAsia="Times New Roman" w:hAnsi="Times New Roman" w:cs="Times New Roman"/>
          <w:sz w:val="24"/>
          <w:szCs w:val="24"/>
        </w:rPr>
        <w:t>Silarszky</w:t>
      </w:r>
      <w:proofErr w:type="spellEnd"/>
      <w:r w:rsidRPr="00506B07">
        <w:rPr>
          <w:rFonts w:ascii="Times New Roman" w:eastAsia="Times New Roman" w:hAnsi="Times New Roman" w:cs="Times New Roman"/>
          <w:sz w:val="24"/>
          <w:szCs w:val="24"/>
        </w:rPr>
        <w:t xml:space="preserve">, 2018). The Northern European countries are among the most advanced ones in the adoption of different new mobile technologies. The growth of Internet banking is revolutionizing how customers gain access to financial services, especially in developing world where majority of the population lacked formal banking services </w:t>
      </w:r>
      <w:proofErr w:type="spellStart"/>
      <w:r w:rsidRPr="00506B07">
        <w:rPr>
          <w:rFonts w:ascii="Times New Roman" w:eastAsia="Times New Roman" w:hAnsi="Times New Roman" w:cs="Times New Roman"/>
          <w:sz w:val="24"/>
          <w:szCs w:val="24"/>
        </w:rPr>
        <w:t>Ngugi</w:t>
      </w:r>
      <w:proofErr w:type="spellEnd"/>
      <w:r w:rsidRPr="00506B07">
        <w:rPr>
          <w:rFonts w:ascii="Times New Roman" w:eastAsia="Times New Roman" w:hAnsi="Times New Roman" w:cs="Times New Roman"/>
          <w:sz w:val="24"/>
          <w:szCs w:val="24"/>
        </w:rPr>
        <w:t xml:space="preserve">, </w:t>
      </w:r>
      <w:proofErr w:type="spellStart"/>
      <w:r w:rsidRPr="00506B07">
        <w:rPr>
          <w:rFonts w:ascii="Times New Roman" w:eastAsia="Times New Roman" w:hAnsi="Times New Roman" w:cs="Times New Roman"/>
          <w:sz w:val="24"/>
          <w:szCs w:val="24"/>
        </w:rPr>
        <w:t>Pelowski</w:t>
      </w:r>
      <w:proofErr w:type="spellEnd"/>
      <w:r w:rsidRPr="00506B07">
        <w:rPr>
          <w:rFonts w:ascii="Times New Roman" w:eastAsia="Times New Roman" w:hAnsi="Times New Roman" w:cs="Times New Roman"/>
          <w:sz w:val="24"/>
          <w:szCs w:val="24"/>
        </w:rPr>
        <w:t xml:space="preserve">, and </w:t>
      </w:r>
      <w:proofErr w:type="spellStart"/>
      <w:r w:rsidRPr="00506B07">
        <w:rPr>
          <w:rFonts w:ascii="Times New Roman" w:eastAsia="Times New Roman" w:hAnsi="Times New Roman" w:cs="Times New Roman"/>
          <w:sz w:val="24"/>
          <w:szCs w:val="24"/>
        </w:rPr>
        <w:t>Ogembo</w:t>
      </w:r>
      <w:proofErr w:type="spellEnd"/>
      <w:r w:rsidRPr="00506B07">
        <w:rPr>
          <w:rFonts w:ascii="Times New Roman" w:eastAsia="Times New Roman" w:hAnsi="Times New Roman" w:cs="Times New Roman"/>
          <w:sz w:val="24"/>
          <w:szCs w:val="24"/>
        </w:rPr>
        <w:t xml:space="preserve"> (2018). Branchless banking has largely contributed to the development of financial access in developing countries (</w:t>
      </w:r>
      <w:proofErr w:type="spellStart"/>
      <w:r w:rsidRPr="00506B07">
        <w:rPr>
          <w:rFonts w:ascii="Times New Roman" w:eastAsia="Times New Roman" w:hAnsi="Times New Roman" w:cs="Times New Roman"/>
          <w:sz w:val="24"/>
          <w:szCs w:val="24"/>
        </w:rPr>
        <w:t>Ivatury</w:t>
      </w:r>
      <w:proofErr w:type="spellEnd"/>
      <w:r w:rsidRPr="00506B07">
        <w:rPr>
          <w:rFonts w:ascii="Times New Roman" w:eastAsia="Times New Roman" w:hAnsi="Times New Roman" w:cs="Times New Roman"/>
          <w:sz w:val="24"/>
          <w:szCs w:val="24"/>
        </w:rPr>
        <w:t xml:space="preserve"> and Mas, 2018). Thus, this system of banking has proved to be a very important innovation in developed world (</w:t>
      </w:r>
      <w:proofErr w:type="spellStart"/>
      <w:r w:rsidRPr="00506B07">
        <w:rPr>
          <w:rFonts w:ascii="Times New Roman" w:eastAsia="Times New Roman" w:hAnsi="Times New Roman" w:cs="Times New Roman"/>
          <w:sz w:val="24"/>
          <w:szCs w:val="24"/>
        </w:rPr>
        <w:t>Anyasi</w:t>
      </w:r>
      <w:proofErr w:type="spellEnd"/>
      <w:r w:rsidRPr="00506B07">
        <w:rPr>
          <w:rFonts w:ascii="Times New Roman" w:eastAsia="Times New Roman" w:hAnsi="Times New Roman" w:cs="Times New Roman"/>
          <w:sz w:val="24"/>
          <w:szCs w:val="24"/>
        </w:rPr>
        <w:t xml:space="preserve"> and </w:t>
      </w:r>
      <w:proofErr w:type="spellStart"/>
      <w:r w:rsidRPr="00506B07">
        <w:rPr>
          <w:rFonts w:ascii="Times New Roman" w:eastAsia="Times New Roman" w:hAnsi="Times New Roman" w:cs="Times New Roman"/>
          <w:sz w:val="24"/>
          <w:szCs w:val="24"/>
        </w:rPr>
        <w:t>Otubu</w:t>
      </w:r>
      <w:proofErr w:type="spellEnd"/>
      <w:r w:rsidRPr="00506B07">
        <w:rPr>
          <w:rFonts w:ascii="Times New Roman" w:eastAsia="Times New Roman" w:hAnsi="Times New Roman" w:cs="Times New Roman"/>
          <w:sz w:val="24"/>
          <w:szCs w:val="24"/>
        </w:rPr>
        <w:t>, 2020).</w:t>
      </w:r>
    </w:p>
    <w:p w:rsidR="0069651A" w:rsidRPr="00506B07" w:rsidRDefault="0069651A" w:rsidP="00F67720">
      <w:pPr>
        <w:spacing w:before="240" w:after="0" w:line="360" w:lineRule="auto"/>
        <w:ind w:right="-9"/>
        <w:jc w:val="both"/>
        <w:rPr>
          <w:rFonts w:ascii="Times New Roman" w:eastAsia="Times New Roman" w:hAnsi="Times New Roman" w:cs="Times New Roman"/>
          <w:b/>
          <w:sz w:val="24"/>
          <w:szCs w:val="24"/>
        </w:rPr>
      </w:pPr>
      <w:r w:rsidRPr="00506B07">
        <w:rPr>
          <w:rFonts w:ascii="Times New Roman" w:eastAsia="Times New Roman" w:hAnsi="Times New Roman" w:cs="Times New Roman"/>
          <w:b/>
          <w:sz w:val="24"/>
          <w:szCs w:val="24"/>
        </w:rPr>
        <w:t xml:space="preserve">1.2. </w:t>
      </w:r>
      <w:r w:rsidR="000B46D9">
        <w:rPr>
          <w:rFonts w:ascii="Times New Roman" w:eastAsia="Times New Roman" w:hAnsi="Times New Roman" w:cs="Times New Roman"/>
          <w:b/>
          <w:sz w:val="24"/>
          <w:szCs w:val="24"/>
        </w:rPr>
        <w:t xml:space="preserve">Statement of </w:t>
      </w:r>
      <w:r w:rsidRPr="00506B07">
        <w:rPr>
          <w:rFonts w:ascii="Times New Roman" w:eastAsia="Times New Roman" w:hAnsi="Times New Roman" w:cs="Times New Roman"/>
          <w:b/>
          <w:sz w:val="24"/>
          <w:szCs w:val="24"/>
        </w:rPr>
        <w:t>Research Problem</w:t>
      </w:r>
    </w:p>
    <w:p w:rsidR="0069651A" w:rsidRPr="00506B07" w:rsidRDefault="0069651A" w:rsidP="00F67720">
      <w:pPr>
        <w:spacing w:before="240" w:after="0" w:line="360" w:lineRule="auto"/>
        <w:ind w:right="-9"/>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Statistics showed that virtually all deposit money banks have invested in internet banking systems (Central Bank of Nigeria, 2019). Banks invest in technologies with expectation to reduce operational costs and improve service delivery (</w:t>
      </w:r>
      <w:proofErr w:type="spellStart"/>
      <w:r w:rsidRPr="00506B07">
        <w:rPr>
          <w:rFonts w:ascii="Times New Roman" w:eastAsia="Times New Roman" w:hAnsi="Times New Roman" w:cs="Times New Roman"/>
          <w:sz w:val="24"/>
          <w:szCs w:val="24"/>
        </w:rPr>
        <w:t>Siyanbola</w:t>
      </w:r>
      <w:proofErr w:type="spellEnd"/>
      <w:r w:rsidRPr="00506B07">
        <w:rPr>
          <w:rFonts w:ascii="Times New Roman" w:eastAsia="Times New Roman" w:hAnsi="Times New Roman" w:cs="Times New Roman"/>
          <w:sz w:val="24"/>
          <w:szCs w:val="24"/>
        </w:rPr>
        <w:t xml:space="preserve">, 2021). Therefore, it is necessary to find out the degree to which customers have adopted internet banking. Moreover, a lot of empirical research on some factors affecting customers’ to adopt internet banking services has been carried out in behavioral attributes such as; complexity, compatibility, relative advantage perceived security and </w:t>
      </w:r>
      <w:proofErr w:type="spellStart"/>
      <w:r w:rsidRPr="00506B07">
        <w:rPr>
          <w:rFonts w:ascii="Times New Roman" w:eastAsia="Times New Roman" w:hAnsi="Times New Roman" w:cs="Times New Roman"/>
          <w:sz w:val="24"/>
          <w:szCs w:val="24"/>
        </w:rPr>
        <w:t>observability</w:t>
      </w:r>
      <w:proofErr w:type="spellEnd"/>
      <w:r w:rsidRPr="00506B07">
        <w:rPr>
          <w:rFonts w:ascii="Times New Roman" w:eastAsia="Times New Roman" w:hAnsi="Times New Roman" w:cs="Times New Roman"/>
          <w:sz w:val="24"/>
          <w:szCs w:val="24"/>
        </w:rPr>
        <w:t xml:space="preserve">, the result revealed a mixed findings, as such, some reveal a positive </w:t>
      </w:r>
      <w:r w:rsidRPr="00506B07">
        <w:rPr>
          <w:rFonts w:ascii="Times New Roman" w:eastAsia="Times New Roman" w:hAnsi="Times New Roman" w:cs="Times New Roman"/>
          <w:sz w:val="24"/>
          <w:szCs w:val="24"/>
        </w:rPr>
        <w:lastRenderedPageBreak/>
        <w:t>relationship (</w:t>
      </w:r>
      <w:proofErr w:type="spellStart"/>
      <w:r w:rsidRPr="00506B07">
        <w:rPr>
          <w:rFonts w:ascii="Times New Roman" w:eastAsia="Times New Roman" w:hAnsi="Times New Roman" w:cs="Times New Roman"/>
          <w:sz w:val="24"/>
          <w:szCs w:val="24"/>
        </w:rPr>
        <w:t>Mukhlis</w:t>
      </w:r>
      <w:proofErr w:type="spellEnd"/>
      <w:r w:rsidRPr="00506B07">
        <w:rPr>
          <w:rFonts w:ascii="Times New Roman" w:eastAsia="Times New Roman" w:hAnsi="Times New Roman" w:cs="Times New Roman"/>
          <w:sz w:val="24"/>
          <w:szCs w:val="24"/>
        </w:rPr>
        <w:t xml:space="preserve"> 2021; </w:t>
      </w:r>
      <w:proofErr w:type="spellStart"/>
      <w:r w:rsidRPr="00506B07">
        <w:rPr>
          <w:rFonts w:ascii="Times New Roman" w:eastAsia="Times New Roman" w:hAnsi="Times New Roman" w:cs="Times New Roman"/>
          <w:sz w:val="24"/>
          <w:szCs w:val="24"/>
        </w:rPr>
        <w:t>Luarn</w:t>
      </w:r>
      <w:proofErr w:type="spellEnd"/>
      <w:r w:rsidRPr="00506B07">
        <w:rPr>
          <w:rFonts w:ascii="Times New Roman" w:eastAsia="Times New Roman" w:hAnsi="Times New Roman" w:cs="Times New Roman"/>
          <w:sz w:val="24"/>
          <w:szCs w:val="24"/>
        </w:rPr>
        <w:t xml:space="preserve"> and Lin (2019), others revealed a negative relationship (</w:t>
      </w:r>
      <w:proofErr w:type="spellStart"/>
      <w:r w:rsidRPr="00506B07">
        <w:rPr>
          <w:rFonts w:ascii="Times New Roman" w:eastAsia="Times New Roman" w:hAnsi="Times New Roman" w:cs="Times New Roman"/>
          <w:sz w:val="24"/>
          <w:szCs w:val="24"/>
        </w:rPr>
        <w:t>Yeung</w:t>
      </w:r>
      <w:proofErr w:type="spellEnd"/>
      <w:r w:rsidRPr="00506B07">
        <w:rPr>
          <w:rFonts w:ascii="Times New Roman" w:eastAsia="Times New Roman" w:hAnsi="Times New Roman" w:cs="Times New Roman"/>
          <w:sz w:val="24"/>
          <w:szCs w:val="24"/>
        </w:rPr>
        <w:t xml:space="preserve"> 2019; </w:t>
      </w:r>
      <w:proofErr w:type="spellStart"/>
      <w:r w:rsidRPr="00506B07">
        <w:rPr>
          <w:rFonts w:ascii="Times New Roman" w:eastAsia="Times New Roman" w:hAnsi="Times New Roman" w:cs="Times New Roman"/>
          <w:sz w:val="24"/>
          <w:szCs w:val="24"/>
        </w:rPr>
        <w:t>Tuj</w:t>
      </w:r>
      <w:proofErr w:type="spellEnd"/>
      <w:r w:rsidRPr="00506B07">
        <w:rPr>
          <w:rFonts w:ascii="Times New Roman" w:eastAsia="Times New Roman" w:hAnsi="Times New Roman" w:cs="Times New Roman"/>
          <w:sz w:val="24"/>
          <w:szCs w:val="24"/>
        </w:rPr>
        <w:t xml:space="preserve"> </w:t>
      </w:r>
      <w:proofErr w:type="spellStart"/>
      <w:r w:rsidRPr="00506B07">
        <w:rPr>
          <w:rFonts w:ascii="Times New Roman" w:eastAsia="Times New Roman" w:hAnsi="Times New Roman" w:cs="Times New Roman"/>
          <w:sz w:val="24"/>
          <w:szCs w:val="24"/>
        </w:rPr>
        <w:t>Johara</w:t>
      </w:r>
      <w:proofErr w:type="spellEnd"/>
      <w:r w:rsidRPr="00506B07">
        <w:rPr>
          <w:rFonts w:ascii="Times New Roman" w:eastAsia="Times New Roman" w:hAnsi="Times New Roman" w:cs="Times New Roman"/>
          <w:sz w:val="24"/>
          <w:szCs w:val="24"/>
        </w:rPr>
        <w:t>, 2021). However, little has been done on the demographic factors that affect customers’ to adopt internet banking services in Nigeria. Against this backdrop, this study therefore seeks to examine demographic factors affecting customers’ to adopt internet banking services in Nigeria.</w:t>
      </w:r>
    </w:p>
    <w:p w:rsidR="0069651A" w:rsidRPr="00506B07" w:rsidRDefault="0069651A" w:rsidP="00F67720">
      <w:pPr>
        <w:pStyle w:val="NoSpacing"/>
        <w:numPr>
          <w:ilvl w:val="1"/>
          <w:numId w:val="2"/>
        </w:numPr>
        <w:spacing w:before="240" w:line="360" w:lineRule="auto"/>
        <w:ind w:right="-9"/>
        <w:jc w:val="both"/>
        <w:rPr>
          <w:rFonts w:ascii="Times New Roman" w:eastAsia="Times New Roman" w:hAnsi="Times New Roman" w:cs="Times New Roman"/>
          <w:b/>
          <w:color w:val="000000" w:themeColor="text1"/>
          <w:sz w:val="24"/>
          <w:szCs w:val="24"/>
        </w:rPr>
      </w:pPr>
      <w:r w:rsidRPr="00506B07">
        <w:rPr>
          <w:rFonts w:ascii="Times New Roman" w:eastAsia="Times New Roman" w:hAnsi="Times New Roman" w:cs="Times New Roman"/>
          <w:b/>
          <w:color w:val="000000" w:themeColor="text1"/>
          <w:sz w:val="24"/>
          <w:szCs w:val="24"/>
        </w:rPr>
        <w:t>Research Questions</w:t>
      </w:r>
    </w:p>
    <w:p w:rsidR="0069651A" w:rsidRPr="00506B07" w:rsidRDefault="0069651A" w:rsidP="00F67720">
      <w:pPr>
        <w:pStyle w:val="ListParagraph"/>
        <w:numPr>
          <w:ilvl w:val="0"/>
          <w:numId w:val="3"/>
        </w:numPr>
        <w:autoSpaceDE w:val="0"/>
        <w:autoSpaceDN w:val="0"/>
        <w:adjustRightInd w:val="0"/>
        <w:spacing w:before="240" w:after="0" w:line="360" w:lineRule="auto"/>
        <w:ind w:left="450" w:right="-9"/>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 xml:space="preserve">To what extent </w:t>
      </w:r>
      <w:proofErr w:type="gramStart"/>
      <w:r w:rsidRPr="00506B07">
        <w:rPr>
          <w:rFonts w:ascii="Times New Roman" w:hAnsi="Times New Roman" w:cs="Times New Roman"/>
          <w:color w:val="000000" w:themeColor="text1"/>
          <w:sz w:val="24"/>
          <w:szCs w:val="24"/>
        </w:rPr>
        <w:t>does internet banking services</w:t>
      </w:r>
      <w:proofErr w:type="gramEnd"/>
      <w:r w:rsidRPr="00506B07">
        <w:rPr>
          <w:rFonts w:ascii="Times New Roman" w:hAnsi="Times New Roman" w:cs="Times New Roman"/>
          <w:color w:val="000000" w:themeColor="text1"/>
          <w:sz w:val="24"/>
          <w:szCs w:val="24"/>
        </w:rPr>
        <w:t xml:space="preserve"> enhance availability, convenience and reliability in the Banking environment of Union bank of Nigeria?</w:t>
      </w:r>
    </w:p>
    <w:p w:rsidR="0069651A" w:rsidRPr="00506B07" w:rsidRDefault="0069651A" w:rsidP="00F67720">
      <w:pPr>
        <w:pStyle w:val="ListParagraph"/>
        <w:numPr>
          <w:ilvl w:val="0"/>
          <w:numId w:val="3"/>
        </w:numPr>
        <w:autoSpaceDE w:val="0"/>
        <w:autoSpaceDN w:val="0"/>
        <w:adjustRightInd w:val="0"/>
        <w:spacing w:before="240" w:after="0" w:line="360" w:lineRule="auto"/>
        <w:ind w:left="450" w:right="-9"/>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Does internet banking services in deposit money banks impacted on delivery of customers’ satisfaction in Nigerian banking environment of Union bank of Nigeria?</w:t>
      </w:r>
    </w:p>
    <w:p w:rsidR="0069651A" w:rsidRPr="0069651A" w:rsidRDefault="0069651A" w:rsidP="00F67720">
      <w:pPr>
        <w:pStyle w:val="ListParagraph"/>
        <w:numPr>
          <w:ilvl w:val="0"/>
          <w:numId w:val="3"/>
        </w:numPr>
        <w:autoSpaceDE w:val="0"/>
        <w:autoSpaceDN w:val="0"/>
        <w:adjustRightInd w:val="0"/>
        <w:spacing w:before="240" w:line="360" w:lineRule="auto"/>
        <w:ind w:left="450" w:right="-9"/>
        <w:jc w:val="both"/>
        <w:rPr>
          <w:rFonts w:ascii="Times New Roman" w:eastAsia="Times New Roman" w:hAnsi="Times New Roman" w:cs="Times New Roman"/>
          <w:b/>
          <w:color w:val="000000" w:themeColor="text1"/>
          <w:sz w:val="24"/>
          <w:szCs w:val="24"/>
        </w:rPr>
      </w:pPr>
      <w:r w:rsidRPr="00506B07">
        <w:rPr>
          <w:rFonts w:ascii="Times New Roman" w:eastAsia="Times New Roman" w:hAnsi="Times New Roman" w:cs="Times New Roman"/>
          <w:color w:val="000000" w:themeColor="text1"/>
          <w:sz w:val="24"/>
          <w:szCs w:val="24"/>
        </w:rPr>
        <w:t xml:space="preserve">To what extent has internet banking impacted on the total deposit of </w:t>
      </w:r>
      <w:proofErr w:type="gramStart"/>
      <w:r w:rsidRPr="00506B07">
        <w:rPr>
          <w:rFonts w:ascii="Times New Roman" w:eastAsia="Times New Roman" w:hAnsi="Times New Roman" w:cs="Times New Roman"/>
          <w:color w:val="000000" w:themeColor="text1"/>
          <w:sz w:val="24"/>
          <w:szCs w:val="24"/>
        </w:rPr>
        <w:t>Banking</w:t>
      </w:r>
      <w:proofErr w:type="gramEnd"/>
      <w:r w:rsidRPr="00506B07">
        <w:rPr>
          <w:rFonts w:ascii="Times New Roman" w:eastAsia="Times New Roman" w:hAnsi="Times New Roman" w:cs="Times New Roman"/>
          <w:color w:val="000000" w:themeColor="text1"/>
          <w:sz w:val="24"/>
          <w:szCs w:val="24"/>
        </w:rPr>
        <w:t xml:space="preserve"> environment</w:t>
      </w:r>
      <w:r w:rsidRPr="00506B07">
        <w:rPr>
          <w:rFonts w:ascii="Times New Roman" w:hAnsi="Times New Roman" w:cs="Times New Roman"/>
          <w:color w:val="000000" w:themeColor="text1"/>
          <w:sz w:val="24"/>
          <w:szCs w:val="24"/>
        </w:rPr>
        <w:t xml:space="preserve"> of Union bank of Nigeria</w:t>
      </w:r>
      <w:r w:rsidRPr="00506B07">
        <w:rPr>
          <w:rFonts w:ascii="Times New Roman" w:eastAsia="Times New Roman" w:hAnsi="Times New Roman" w:cs="Times New Roman"/>
          <w:color w:val="000000" w:themeColor="text1"/>
          <w:sz w:val="24"/>
          <w:szCs w:val="24"/>
        </w:rPr>
        <w:t>?</w:t>
      </w:r>
    </w:p>
    <w:p w:rsidR="0069651A" w:rsidRPr="0069651A" w:rsidRDefault="0069651A" w:rsidP="00F67720">
      <w:pPr>
        <w:pStyle w:val="ListParagraph"/>
        <w:numPr>
          <w:ilvl w:val="1"/>
          <w:numId w:val="2"/>
        </w:numPr>
        <w:autoSpaceDE w:val="0"/>
        <w:autoSpaceDN w:val="0"/>
        <w:adjustRightInd w:val="0"/>
        <w:spacing w:before="240" w:after="0" w:line="360" w:lineRule="auto"/>
        <w:ind w:left="720" w:right="-9" w:hanging="720"/>
        <w:jc w:val="both"/>
        <w:rPr>
          <w:rFonts w:ascii="Times New Roman" w:eastAsia="Times New Roman" w:hAnsi="Times New Roman" w:cs="Times New Roman"/>
          <w:b/>
          <w:color w:val="000000" w:themeColor="text1"/>
          <w:sz w:val="24"/>
          <w:szCs w:val="24"/>
        </w:rPr>
      </w:pPr>
      <w:r w:rsidRPr="0069651A">
        <w:rPr>
          <w:rFonts w:ascii="Times New Roman" w:eastAsia="Times New Roman" w:hAnsi="Times New Roman" w:cs="Times New Roman"/>
          <w:b/>
          <w:color w:val="000000" w:themeColor="text1"/>
          <w:sz w:val="24"/>
          <w:szCs w:val="24"/>
        </w:rPr>
        <w:t xml:space="preserve"> Research Objectives</w:t>
      </w:r>
    </w:p>
    <w:p w:rsidR="0069651A" w:rsidRPr="00506B07" w:rsidRDefault="0069651A" w:rsidP="00F67720">
      <w:pPr>
        <w:pStyle w:val="NoSpacing"/>
        <w:spacing w:line="360" w:lineRule="auto"/>
        <w:ind w:right="-9"/>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The main objective of this study is to examine the impacts of computerization on the performance of Nigeria money deposit banks, while specific objectives are to:</w:t>
      </w:r>
    </w:p>
    <w:p w:rsidR="0069651A" w:rsidRPr="00506B07" w:rsidRDefault="0069651A" w:rsidP="00F67720">
      <w:pPr>
        <w:pStyle w:val="NoSpacing"/>
        <w:numPr>
          <w:ilvl w:val="0"/>
          <w:numId w:val="32"/>
        </w:numPr>
        <w:spacing w:line="360" w:lineRule="auto"/>
        <w:ind w:left="360" w:right="-9" w:hanging="270"/>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examine the extent by which internet banking service availability, convenience and reliability in the Banking environment of Union bank of Nigeria</w:t>
      </w:r>
    </w:p>
    <w:p w:rsidR="0069651A" w:rsidRPr="00506B07" w:rsidRDefault="0069651A" w:rsidP="00F67720">
      <w:pPr>
        <w:autoSpaceDE w:val="0"/>
        <w:autoSpaceDN w:val="0"/>
        <w:adjustRightInd w:val="0"/>
        <w:spacing w:after="0" w:line="360" w:lineRule="auto"/>
        <w:ind w:right="-9"/>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 xml:space="preserve">ii. </w:t>
      </w:r>
      <w:proofErr w:type="gramStart"/>
      <w:r w:rsidRPr="00506B07">
        <w:rPr>
          <w:rFonts w:ascii="Times New Roman" w:hAnsi="Times New Roman" w:cs="Times New Roman"/>
          <w:color w:val="000000" w:themeColor="text1"/>
          <w:sz w:val="24"/>
          <w:szCs w:val="24"/>
        </w:rPr>
        <w:t>evaluate</w:t>
      </w:r>
      <w:proofErr w:type="gramEnd"/>
      <w:r w:rsidRPr="00506B07">
        <w:rPr>
          <w:rFonts w:ascii="Times New Roman" w:hAnsi="Times New Roman" w:cs="Times New Roman"/>
          <w:color w:val="000000" w:themeColor="text1"/>
          <w:sz w:val="24"/>
          <w:szCs w:val="24"/>
        </w:rPr>
        <w:t xml:space="preserve"> how internet banking service in deposit money banks has impacted on delivery of customers’ satisfaction in banking environment of Union bank of Nigeria</w:t>
      </w:r>
    </w:p>
    <w:p w:rsidR="0069651A" w:rsidRPr="00506B07" w:rsidRDefault="0069651A" w:rsidP="00F67720">
      <w:pPr>
        <w:autoSpaceDE w:val="0"/>
        <w:autoSpaceDN w:val="0"/>
        <w:adjustRightInd w:val="0"/>
        <w:spacing w:before="240" w:after="0" w:line="360" w:lineRule="auto"/>
        <w:ind w:right="-9"/>
        <w:jc w:val="both"/>
        <w:rPr>
          <w:rFonts w:ascii="Times New Roman" w:hAnsi="Times New Roman" w:cs="Times New Roman"/>
          <w:color w:val="000000" w:themeColor="text1"/>
          <w:sz w:val="24"/>
          <w:szCs w:val="24"/>
        </w:rPr>
      </w:pPr>
      <w:r w:rsidRPr="00506B07">
        <w:rPr>
          <w:rFonts w:ascii="Times New Roman" w:eastAsia="Times New Roman" w:hAnsi="Times New Roman" w:cs="Times New Roman"/>
          <w:color w:val="000000" w:themeColor="text1"/>
          <w:sz w:val="24"/>
          <w:szCs w:val="24"/>
        </w:rPr>
        <w:t xml:space="preserve">iii. </w:t>
      </w:r>
      <w:proofErr w:type="gramStart"/>
      <w:r w:rsidRPr="00506B07">
        <w:rPr>
          <w:rFonts w:ascii="Times New Roman" w:eastAsia="Times New Roman" w:hAnsi="Times New Roman" w:cs="Times New Roman"/>
          <w:color w:val="000000" w:themeColor="text1"/>
          <w:sz w:val="24"/>
          <w:szCs w:val="24"/>
        </w:rPr>
        <w:t>establish</w:t>
      </w:r>
      <w:proofErr w:type="gramEnd"/>
      <w:r w:rsidRPr="00506B07">
        <w:rPr>
          <w:rFonts w:ascii="Times New Roman" w:eastAsia="Times New Roman" w:hAnsi="Times New Roman" w:cs="Times New Roman"/>
          <w:color w:val="000000" w:themeColor="text1"/>
          <w:sz w:val="24"/>
          <w:szCs w:val="24"/>
        </w:rPr>
        <w:t xml:space="preserve"> how internet banking has impacted on the total deposit of Banking environment</w:t>
      </w:r>
      <w:r w:rsidRPr="00506B07">
        <w:rPr>
          <w:rFonts w:ascii="Times New Roman" w:hAnsi="Times New Roman" w:cs="Times New Roman"/>
          <w:color w:val="000000" w:themeColor="text1"/>
          <w:sz w:val="24"/>
          <w:szCs w:val="24"/>
        </w:rPr>
        <w:t xml:space="preserve"> of Union bank of Nigeria</w:t>
      </w:r>
    </w:p>
    <w:p w:rsidR="0069651A" w:rsidRPr="00506B07" w:rsidRDefault="0069651A" w:rsidP="00F67720">
      <w:pPr>
        <w:pStyle w:val="NoSpacing"/>
        <w:spacing w:before="240" w:line="360" w:lineRule="auto"/>
        <w:ind w:right="-9"/>
        <w:jc w:val="both"/>
        <w:rPr>
          <w:rFonts w:ascii="Times New Roman" w:eastAsia="Times New Roman" w:hAnsi="Times New Roman" w:cs="Times New Roman"/>
          <w:b/>
          <w:color w:val="000000" w:themeColor="text1"/>
          <w:sz w:val="24"/>
          <w:szCs w:val="24"/>
        </w:rPr>
      </w:pPr>
      <w:r w:rsidRPr="00506B07">
        <w:rPr>
          <w:rFonts w:ascii="Times New Roman" w:eastAsia="Times New Roman" w:hAnsi="Times New Roman" w:cs="Times New Roman"/>
          <w:b/>
          <w:color w:val="000000" w:themeColor="text1"/>
          <w:sz w:val="24"/>
          <w:szCs w:val="24"/>
        </w:rPr>
        <w:t>1.5</w:t>
      </w:r>
      <w:r w:rsidRPr="00506B07">
        <w:rPr>
          <w:rFonts w:ascii="Times New Roman" w:eastAsia="Times New Roman" w:hAnsi="Times New Roman" w:cs="Times New Roman"/>
          <w:b/>
          <w:color w:val="000000" w:themeColor="text1"/>
          <w:sz w:val="24"/>
          <w:szCs w:val="24"/>
        </w:rPr>
        <w:tab/>
        <w:t>Research Hypothesis</w:t>
      </w:r>
    </w:p>
    <w:p w:rsidR="0069651A" w:rsidRPr="00506B07" w:rsidRDefault="0069651A" w:rsidP="00F67720">
      <w:pPr>
        <w:pStyle w:val="Default"/>
        <w:tabs>
          <w:tab w:val="left" w:pos="630"/>
        </w:tabs>
        <w:spacing w:before="240" w:line="360" w:lineRule="auto"/>
        <w:ind w:left="450" w:right="-9" w:hanging="450"/>
        <w:jc w:val="both"/>
        <w:rPr>
          <w:rFonts w:ascii="Times New Roman" w:hAnsi="Times New Roman" w:cs="Times New Roman"/>
          <w:color w:val="000000" w:themeColor="text1"/>
        </w:rPr>
      </w:pPr>
      <w:r w:rsidRPr="00506B07">
        <w:rPr>
          <w:rFonts w:ascii="Times New Roman" w:hAnsi="Times New Roman" w:cs="Times New Roman"/>
          <w:color w:val="000000" w:themeColor="text1"/>
        </w:rPr>
        <w:t>Ho</w:t>
      </w:r>
      <w:r w:rsidRPr="00506B07">
        <w:rPr>
          <w:rFonts w:ascii="Times New Roman" w:hAnsi="Times New Roman" w:cs="Times New Roman"/>
          <w:color w:val="000000" w:themeColor="text1"/>
          <w:vertAlign w:val="subscript"/>
        </w:rPr>
        <w:t>1</w:t>
      </w:r>
      <w:r w:rsidRPr="00506B07">
        <w:rPr>
          <w:rFonts w:ascii="Times New Roman" w:hAnsi="Times New Roman" w:cs="Times New Roman"/>
          <w:color w:val="000000" w:themeColor="text1"/>
        </w:rPr>
        <w:t xml:space="preserve">: - introduction of internet banking has not brought convenience and reliability to Banking environment </w:t>
      </w:r>
    </w:p>
    <w:p w:rsidR="0069651A" w:rsidRPr="00506B07" w:rsidRDefault="0069651A" w:rsidP="00F67720">
      <w:pPr>
        <w:pStyle w:val="NoSpacing"/>
        <w:tabs>
          <w:tab w:val="left" w:pos="630"/>
        </w:tabs>
        <w:spacing w:before="240" w:line="360" w:lineRule="auto"/>
        <w:ind w:left="450" w:right="-9" w:hanging="450"/>
        <w:jc w:val="both"/>
        <w:rPr>
          <w:rFonts w:ascii="Times New Roman" w:eastAsia="Times New Roman" w:hAnsi="Times New Roman" w:cs="Times New Roman"/>
          <w:color w:val="000000" w:themeColor="text1"/>
          <w:sz w:val="24"/>
          <w:szCs w:val="24"/>
        </w:rPr>
      </w:pPr>
      <w:r w:rsidRPr="00506B07">
        <w:rPr>
          <w:rFonts w:ascii="Times New Roman" w:eastAsia="Times New Roman" w:hAnsi="Times New Roman" w:cs="Times New Roman"/>
          <w:color w:val="000000" w:themeColor="text1"/>
          <w:sz w:val="24"/>
          <w:szCs w:val="24"/>
        </w:rPr>
        <w:lastRenderedPageBreak/>
        <w:t>Ho</w:t>
      </w:r>
      <w:r w:rsidRPr="00506B07">
        <w:rPr>
          <w:rFonts w:ascii="Times New Roman" w:eastAsia="Times New Roman" w:hAnsi="Times New Roman" w:cs="Times New Roman"/>
          <w:color w:val="000000" w:themeColor="text1"/>
          <w:sz w:val="24"/>
          <w:szCs w:val="24"/>
          <w:vertAlign w:val="subscript"/>
        </w:rPr>
        <w:t>2</w:t>
      </w:r>
      <w:r w:rsidRPr="00506B07">
        <w:rPr>
          <w:rFonts w:ascii="Times New Roman" w:eastAsia="Times New Roman" w:hAnsi="Times New Roman" w:cs="Times New Roman"/>
          <w:color w:val="000000" w:themeColor="text1"/>
          <w:sz w:val="24"/>
          <w:szCs w:val="24"/>
        </w:rPr>
        <w:t>: internet banking services do not have any significant impact on customer satisfaction</w:t>
      </w:r>
    </w:p>
    <w:p w:rsidR="0069651A" w:rsidRPr="00506B07" w:rsidRDefault="0069651A" w:rsidP="00F67720">
      <w:pPr>
        <w:pStyle w:val="NoSpacing"/>
        <w:tabs>
          <w:tab w:val="left" w:pos="630"/>
        </w:tabs>
        <w:spacing w:before="240" w:line="360" w:lineRule="auto"/>
        <w:ind w:left="450" w:right="-9" w:hanging="450"/>
        <w:jc w:val="both"/>
        <w:rPr>
          <w:rFonts w:ascii="Times New Roman" w:eastAsia="Times New Roman" w:hAnsi="Times New Roman" w:cs="Times New Roman"/>
          <w:color w:val="000000" w:themeColor="text1"/>
          <w:sz w:val="24"/>
          <w:szCs w:val="24"/>
        </w:rPr>
      </w:pPr>
      <w:r w:rsidRPr="00506B07">
        <w:rPr>
          <w:rFonts w:ascii="Times New Roman" w:eastAsia="Times New Roman" w:hAnsi="Times New Roman" w:cs="Times New Roman"/>
          <w:color w:val="000000" w:themeColor="text1"/>
          <w:sz w:val="24"/>
          <w:szCs w:val="24"/>
        </w:rPr>
        <w:t>Ho</w:t>
      </w:r>
      <w:r w:rsidRPr="00506B07">
        <w:rPr>
          <w:rFonts w:ascii="Times New Roman" w:eastAsia="Times New Roman" w:hAnsi="Times New Roman" w:cs="Times New Roman"/>
          <w:color w:val="000000" w:themeColor="text1"/>
          <w:sz w:val="24"/>
          <w:szCs w:val="24"/>
          <w:vertAlign w:val="subscript"/>
        </w:rPr>
        <w:t>3</w:t>
      </w:r>
      <w:r w:rsidRPr="00506B07">
        <w:rPr>
          <w:rFonts w:ascii="Times New Roman" w:eastAsia="Times New Roman" w:hAnsi="Times New Roman" w:cs="Times New Roman"/>
          <w:color w:val="000000" w:themeColor="text1"/>
          <w:sz w:val="24"/>
          <w:szCs w:val="24"/>
        </w:rPr>
        <w:t xml:space="preserve">: Internet banking system has no effect significant on total deposit of </w:t>
      </w:r>
      <w:proofErr w:type="gramStart"/>
      <w:r w:rsidRPr="00506B07">
        <w:rPr>
          <w:rFonts w:ascii="Times New Roman" w:eastAsia="Times New Roman" w:hAnsi="Times New Roman" w:cs="Times New Roman"/>
          <w:color w:val="000000" w:themeColor="text1"/>
          <w:sz w:val="24"/>
          <w:szCs w:val="24"/>
        </w:rPr>
        <w:t>Banking</w:t>
      </w:r>
      <w:proofErr w:type="gramEnd"/>
      <w:r w:rsidRPr="00506B07">
        <w:rPr>
          <w:rFonts w:ascii="Times New Roman" w:eastAsia="Times New Roman" w:hAnsi="Times New Roman" w:cs="Times New Roman"/>
          <w:color w:val="000000" w:themeColor="text1"/>
          <w:sz w:val="24"/>
          <w:szCs w:val="24"/>
        </w:rPr>
        <w:t xml:space="preserve"> environment</w:t>
      </w:r>
    </w:p>
    <w:p w:rsidR="0069651A" w:rsidRPr="00506B07" w:rsidRDefault="0069651A" w:rsidP="00F67720">
      <w:pPr>
        <w:pStyle w:val="NoSpacing"/>
        <w:spacing w:before="240" w:line="360" w:lineRule="auto"/>
        <w:ind w:right="-9"/>
        <w:jc w:val="both"/>
        <w:rPr>
          <w:rFonts w:ascii="Times New Roman" w:eastAsia="Times New Roman" w:hAnsi="Times New Roman" w:cs="Times New Roman"/>
          <w:b/>
          <w:color w:val="000000" w:themeColor="text1"/>
          <w:sz w:val="24"/>
          <w:szCs w:val="24"/>
        </w:rPr>
      </w:pPr>
      <w:r w:rsidRPr="00506B07">
        <w:rPr>
          <w:rFonts w:ascii="Times New Roman" w:eastAsia="Times New Roman" w:hAnsi="Times New Roman" w:cs="Times New Roman"/>
          <w:b/>
          <w:color w:val="000000" w:themeColor="text1"/>
          <w:sz w:val="24"/>
          <w:szCs w:val="24"/>
        </w:rPr>
        <w:t>1.6</w:t>
      </w:r>
      <w:r w:rsidRPr="00506B07">
        <w:rPr>
          <w:rFonts w:ascii="Times New Roman" w:eastAsia="Times New Roman" w:hAnsi="Times New Roman" w:cs="Times New Roman"/>
          <w:b/>
          <w:color w:val="000000" w:themeColor="text1"/>
          <w:sz w:val="24"/>
          <w:szCs w:val="24"/>
        </w:rPr>
        <w:tab/>
        <w:t>Significance of the Study</w:t>
      </w:r>
    </w:p>
    <w:p w:rsidR="0069651A" w:rsidRPr="00506B07" w:rsidRDefault="0069651A" w:rsidP="00F67720">
      <w:pPr>
        <w:pStyle w:val="NoSpacing"/>
        <w:spacing w:before="240" w:line="360" w:lineRule="auto"/>
        <w:ind w:right="-9"/>
        <w:jc w:val="both"/>
        <w:rPr>
          <w:rFonts w:ascii="Times New Roman" w:eastAsia="Times New Roman" w:hAnsi="Times New Roman" w:cs="Times New Roman"/>
          <w:color w:val="000000" w:themeColor="text1"/>
          <w:sz w:val="24"/>
          <w:szCs w:val="24"/>
        </w:rPr>
      </w:pPr>
      <w:r w:rsidRPr="00506B07">
        <w:rPr>
          <w:rFonts w:ascii="Times New Roman" w:eastAsia="Times New Roman" w:hAnsi="Times New Roman" w:cs="Times New Roman"/>
          <w:color w:val="000000" w:themeColor="text1"/>
          <w:sz w:val="24"/>
          <w:szCs w:val="24"/>
        </w:rPr>
        <w:t>The study focuses on the impact of internet banking system on the performance of banking environment. It is expected that the findings of the study will assist stakeholders in the banking sector ascertain whether the introduction of computerization has enhanced growth of deposit money banks in Nigeria or not.</w:t>
      </w:r>
    </w:p>
    <w:p w:rsidR="0069651A" w:rsidRPr="00506B07" w:rsidRDefault="0069651A" w:rsidP="00F67720">
      <w:pPr>
        <w:pStyle w:val="Default"/>
        <w:spacing w:before="240" w:line="360" w:lineRule="auto"/>
        <w:ind w:right="-9"/>
        <w:jc w:val="both"/>
        <w:rPr>
          <w:rFonts w:ascii="Times New Roman" w:hAnsi="Times New Roman" w:cs="Times New Roman"/>
          <w:color w:val="000000" w:themeColor="text1"/>
        </w:rPr>
      </w:pPr>
      <w:r w:rsidRPr="00506B07">
        <w:rPr>
          <w:rFonts w:ascii="Times New Roman" w:hAnsi="Times New Roman" w:cs="Times New Roman"/>
          <w:color w:val="000000" w:themeColor="text1"/>
        </w:rPr>
        <w:t>To policy</w:t>
      </w:r>
    </w:p>
    <w:p w:rsidR="0069651A" w:rsidRPr="00506B07" w:rsidRDefault="0069651A" w:rsidP="00F67720">
      <w:pPr>
        <w:pStyle w:val="Default"/>
        <w:spacing w:before="240" w:line="360" w:lineRule="auto"/>
        <w:ind w:right="-9"/>
        <w:jc w:val="both"/>
        <w:rPr>
          <w:rFonts w:ascii="Times New Roman" w:hAnsi="Times New Roman" w:cs="Times New Roman"/>
          <w:color w:val="000000" w:themeColor="text1"/>
        </w:rPr>
      </w:pPr>
      <w:r w:rsidRPr="00506B07">
        <w:rPr>
          <w:rFonts w:ascii="Times New Roman" w:hAnsi="Times New Roman" w:cs="Times New Roman"/>
          <w:color w:val="000000" w:themeColor="text1"/>
        </w:rPr>
        <w:t xml:space="preserve">Most banks have growth and continuity as part of their objective, and such objectives are best realized by an efficient management, as well as effective computerized accounting system. This has made it possible for banks to gain inherent advantage while minimizing risks involved in their daily operations. </w:t>
      </w:r>
    </w:p>
    <w:p w:rsidR="0069651A" w:rsidRPr="00506B07" w:rsidRDefault="0069651A" w:rsidP="00F67720">
      <w:pPr>
        <w:pStyle w:val="Default"/>
        <w:spacing w:before="240" w:line="360" w:lineRule="auto"/>
        <w:ind w:right="-9"/>
        <w:jc w:val="both"/>
        <w:rPr>
          <w:rFonts w:ascii="Times New Roman" w:hAnsi="Times New Roman" w:cs="Times New Roman"/>
          <w:color w:val="000000" w:themeColor="text1"/>
        </w:rPr>
      </w:pPr>
      <w:r w:rsidRPr="00506B07">
        <w:rPr>
          <w:rFonts w:ascii="Times New Roman" w:hAnsi="Times New Roman" w:cs="Times New Roman"/>
          <w:color w:val="000000" w:themeColor="text1"/>
        </w:rPr>
        <w:t>To practice</w:t>
      </w:r>
    </w:p>
    <w:p w:rsidR="0069651A" w:rsidRPr="00506B07" w:rsidRDefault="0069651A" w:rsidP="00FD0064">
      <w:pPr>
        <w:pStyle w:val="Default"/>
        <w:spacing w:line="360" w:lineRule="auto"/>
        <w:ind w:right="-9"/>
        <w:jc w:val="both"/>
        <w:rPr>
          <w:rFonts w:ascii="Times New Roman" w:hAnsi="Times New Roman" w:cs="Times New Roman"/>
          <w:color w:val="000000" w:themeColor="text1"/>
        </w:rPr>
      </w:pPr>
      <w:r w:rsidRPr="00506B07">
        <w:rPr>
          <w:rFonts w:ascii="Times New Roman" w:hAnsi="Times New Roman" w:cs="Times New Roman"/>
          <w:color w:val="000000" w:themeColor="text1"/>
        </w:rPr>
        <w:t xml:space="preserve">This research project will therefore be of immense advantage or benefit to the management of banks, computers and other business organization using internet banking system. Hence, the theories and concept contained therein can be infused into their management system. </w:t>
      </w:r>
    </w:p>
    <w:p w:rsidR="0069651A" w:rsidRPr="00506B07" w:rsidRDefault="0069651A" w:rsidP="00FD0064">
      <w:pPr>
        <w:pStyle w:val="Default"/>
        <w:spacing w:line="360" w:lineRule="auto"/>
        <w:ind w:right="-9"/>
        <w:jc w:val="both"/>
        <w:rPr>
          <w:rFonts w:ascii="Times New Roman" w:hAnsi="Times New Roman" w:cs="Times New Roman"/>
          <w:color w:val="000000" w:themeColor="text1"/>
        </w:rPr>
      </w:pPr>
      <w:r w:rsidRPr="00506B07">
        <w:rPr>
          <w:rFonts w:ascii="Times New Roman" w:hAnsi="Times New Roman" w:cs="Times New Roman"/>
          <w:color w:val="000000" w:themeColor="text1"/>
        </w:rPr>
        <w:t>To knowledge</w:t>
      </w:r>
    </w:p>
    <w:p w:rsidR="0069651A" w:rsidRPr="00506B07" w:rsidRDefault="0069651A" w:rsidP="00FD0064">
      <w:pPr>
        <w:pStyle w:val="Default"/>
        <w:spacing w:line="360" w:lineRule="auto"/>
        <w:ind w:right="-9"/>
        <w:jc w:val="both"/>
        <w:rPr>
          <w:rFonts w:ascii="Times New Roman" w:hAnsi="Times New Roman" w:cs="Times New Roman"/>
          <w:color w:val="000000" w:themeColor="text1"/>
        </w:rPr>
      </w:pPr>
      <w:r w:rsidRPr="00506B07">
        <w:rPr>
          <w:rFonts w:ascii="Times New Roman" w:hAnsi="Times New Roman" w:cs="Times New Roman"/>
          <w:color w:val="000000" w:themeColor="text1"/>
        </w:rPr>
        <w:t>In the realm of academic, the project will add to the data bank of academic environment as more empirical review will be available.</w:t>
      </w:r>
    </w:p>
    <w:p w:rsidR="0069651A" w:rsidRPr="00506B07" w:rsidRDefault="0069651A" w:rsidP="00F67720">
      <w:pPr>
        <w:pStyle w:val="NoSpacing"/>
        <w:spacing w:before="240" w:line="360" w:lineRule="auto"/>
        <w:ind w:right="-9"/>
        <w:jc w:val="both"/>
        <w:rPr>
          <w:rFonts w:ascii="Times New Roman" w:hAnsi="Times New Roman" w:cs="Times New Roman"/>
          <w:b/>
          <w:color w:val="000000" w:themeColor="text1"/>
          <w:sz w:val="24"/>
          <w:szCs w:val="24"/>
        </w:rPr>
      </w:pPr>
      <w:r w:rsidRPr="00506B07">
        <w:rPr>
          <w:rFonts w:ascii="Times New Roman" w:hAnsi="Times New Roman" w:cs="Times New Roman"/>
          <w:b/>
          <w:color w:val="000000" w:themeColor="text1"/>
          <w:sz w:val="24"/>
          <w:szCs w:val="24"/>
        </w:rPr>
        <w:t>1.7</w:t>
      </w:r>
      <w:r w:rsidRPr="00506B07">
        <w:rPr>
          <w:rFonts w:ascii="Times New Roman" w:hAnsi="Times New Roman" w:cs="Times New Roman"/>
          <w:b/>
          <w:color w:val="000000" w:themeColor="text1"/>
          <w:sz w:val="24"/>
          <w:szCs w:val="24"/>
        </w:rPr>
        <w:tab/>
        <w:t>Scope and Limitation of the Study</w:t>
      </w:r>
    </w:p>
    <w:p w:rsidR="0069651A" w:rsidRPr="00506B07" w:rsidRDefault="0069651A" w:rsidP="00FD0064">
      <w:pPr>
        <w:pStyle w:val="NoSpacing"/>
        <w:spacing w:line="360" w:lineRule="auto"/>
        <w:ind w:right="-9"/>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lastRenderedPageBreak/>
        <w:t>The scope of the study is restricted to examining the impacts of internet banking system on banking environment, using UBA as a study area.  The interest on the chosen case study area is due to the easy accessibility of researchers to the information needed in the case study because it is researcher residential area.</w:t>
      </w:r>
    </w:p>
    <w:p w:rsidR="0069651A" w:rsidRPr="00506B07" w:rsidRDefault="0069651A" w:rsidP="00FD0064">
      <w:pPr>
        <w:spacing w:before="240" w:after="0" w:line="360" w:lineRule="auto"/>
        <w:ind w:right="-9"/>
        <w:rPr>
          <w:rFonts w:ascii="Times New Roman" w:hAnsi="Times New Roman" w:cs="Times New Roman"/>
          <w:b/>
          <w:color w:val="000000" w:themeColor="text1"/>
          <w:sz w:val="24"/>
          <w:szCs w:val="24"/>
        </w:rPr>
      </w:pPr>
      <w:r w:rsidRPr="00506B07">
        <w:rPr>
          <w:rFonts w:ascii="Times New Roman" w:hAnsi="Times New Roman" w:cs="Times New Roman"/>
          <w:b/>
          <w:color w:val="000000" w:themeColor="text1"/>
          <w:sz w:val="24"/>
          <w:szCs w:val="24"/>
        </w:rPr>
        <w:t>1.8</w:t>
      </w:r>
      <w:r w:rsidRPr="00506B07">
        <w:rPr>
          <w:rFonts w:ascii="Times New Roman" w:hAnsi="Times New Roman" w:cs="Times New Roman"/>
          <w:b/>
          <w:color w:val="000000" w:themeColor="text1"/>
          <w:sz w:val="24"/>
          <w:szCs w:val="24"/>
        </w:rPr>
        <w:tab/>
        <w:t>Organization of the Study</w:t>
      </w:r>
    </w:p>
    <w:p w:rsidR="0069651A" w:rsidRPr="00506B07" w:rsidRDefault="0069651A" w:rsidP="00FD0064">
      <w:pPr>
        <w:pStyle w:val="NoSpacing"/>
        <w:spacing w:line="360" w:lineRule="auto"/>
        <w:ind w:right="-9"/>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This project work is divided into five chapters, chapter one deal with the introduction, objective, significant, scope and limitation of the study, statement of the problems, format of the study and research question &amp; hypotheses as well as definition of terms.</w:t>
      </w:r>
    </w:p>
    <w:p w:rsidR="0069651A" w:rsidRPr="00506B07" w:rsidRDefault="0069651A" w:rsidP="00FD0064">
      <w:pPr>
        <w:pStyle w:val="NoSpacing"/>
        <w:spacing w:line="360" w:lineRule="auto"/>
        <w:ind w:right="-9"/>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Chapter two deals with the literature review, it reviews some of the literature of former researcher on the topic, it contains the theoretical frame work of the research work and appraisal of the literature review.</w:t>
      </w:r>
    </w:p>
    <w:p w:rsidR="0069651A" w:rsidRPr="00506B07" w:rsidRDefault="0069651A" w:rsidP="00FD0064">
      <w:pPr>
        <w:pStyle w:val="NoSpacing"/>
        <w:spacing w:line="360" w:lineRule="auto"/>
        <w:ind w:right="-9"/>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Chapter three deals with research methodology i.e. the method adopted in collection of the data used for the research, while chapter four deals with the presentation interpretation and analysis of data collected for the research.</w:t>
      </w:r>
    </w:p>
    <w:p w:rsidR="0069651A" w:rsidRPr="00506B07" w:rsidRDefault="0069651A" w:rsidP="00FD0064">
      <w:pPr>
        <w:pStyle w:val="NoSpacing"/>
        <w:spacing w:line="360" w:lineRule="auto"/>
        <w:ind w:right="-9"/>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Chapter five which is the final chapters, contains the summary of the findings, conclusion drawn from the research and recommendations</w:t>
      </w:r>
    </w:p>
    <w:p w:rsidR="0069651A" w:rsidRPr="00506B07" w:rsidRDefault="0069651A" w:rsidP="00F67720">
      <w:pPr>
        <w:pStyle w:val="NoSpacing"/>
        <w:spacing w:before="240" w:line="360" w:lineRule="auto"/>
        <w:ind w:right="-9"/>
        <w:jc w:val="both"/>
        <w:rPr>
          <w:rFonts w:ascii="Times New Roman" w:hAnsi="Times New Roman" w:cs="Times New Roman"/>
          <w:b/>
          <w:color w:val="000000" w:themeColor="text1"/>
          <w:sz w:val="24"/>
          <w:szCs w:val="24"/>
        </w:rPr>
      </w:pPr>
      <w:r w:rsidRPr="00506B07">
        <w:rPr>
          <w:rFonts w:ascii="Times New Roman" w:hAnsi="Times New Roman" w:cs="Times New Roman"/>
          <w:b/>
          <w:color w:val="000000" w:themeColor="text1"/>
          <w:sz w:val="24"/>
          <w:szCs w:val="24"/>
        </w:rPr>
        <w:t>1.9</w:t>
      </w:r>
      <w:r w:rsidRPr="00506B07">
        <w:rPr>
          <w:rFonts w:ascii="Times New Roman" w:hAnsi="Times New Roman" w:cs="Times New Roman"/>
          <w:b/>
          <w:color w:val="000000" w:themeColor="text1"/>
          <w:sz w:val="24"/>
          <w:szCs w:val="24"/>
        </w:rPr>
        <w:tab/>
        <w:t>Definition of Terms</w:t>
      </w:r>
    </w:p>
    <w:p w:rsidR="0069651A" w:rsidRPr="00F134A2" w:rsidRDefault="0069651A" w:rsidP="00F67720">
      <w:pPr>
        <w:pStyle w:val="NoSpacing"/>
        <w:spacing w:before="240" w:line="360" w:lineRule="auto"/>
        <w:ind w:right="-9"/>
        <w:jc w:val="both"/>
        <w:rPr>
          <w:rFonts w:ascii="Times New Roman" w:hAnsi="Times New Roman" w:cs="Times New Roman"/>
          <w:b/>
          <w:bCs/>
          <w:color w:val="000000" w:themeColor="text1"/>
          <w:sz w:val="24"/>
          <w:szCs w:val="24"/>
        </w:rPr>
      </w:pPr>
      <w:r w:rsidRPr="00506B07">
        <w:rPr>
          <w:rFonts w:ascii="Times New Roman" w:hAnsi="Times New Roman" w:cs="Times New Roman"/>
          <w:b/>
          <w:bCs/>
          <w:color w:val="000000" w:themeColor="text1"/>
          <w:sz w:val="24"/>
          <w:szCs w:val="24"/>
        </w:rPr>
        <w:t xml:space="preserve">Computer: </w:t>
      </w:r>
      <w:r w:rsidRPr="00506B07">
        <w:rPr>
          <w:rFonts w:ascii="Times New Roman" w:hAnsi="Times New Roman" w:cs="Times New Roman"/>
          <w:color w:val="000000" w:themeColor="text1"/>
          <w:sz w:val="24"/>
          <w:szCs w:val="24"/>
        </w:rPr>
        <w:t>IBM defines a computer as a machine that can by following a controlled sequence of instructions perform both logical and arithmetic operations with data and can also record results for either immediate or future reference.</w:t>
      </w:r>
    </w:p>
    <w:p w:rsidR="0069651A" w:rsidRPr="00F134A2" w:rsidRDefault="0069651A" w:rsidP="00FD0064">
      <w:pPr>
        <w:pStyle w:val="NoSpacing"/>
        <w:spacing w:line="360" w:lineRule="auto"/>
        <w:ind w:right="-9"/>
        <w:jc w:val="both"/>
        <w:rPr>
          <w:rFonts w:ascii="Times New Roman" w:hAnsi="Times New Roman" w:cs="Times New Roman"/>
          <w:b/>
          <w:color w:val="000000" w:themeColor="text1"/>
          <w:sz w:val="24"/>
          <w:szCs w:val="24"/>
        </w:rPr>
      </w:pPr>
      <w:r w:rsidRPr="00506B07">
        <w:rPr>
          <w:rFonts w:ascii="Times New Roman" w:hAnsi="Times New Roman" w:cs="Times New Roman"/>
          <w:b/>
          <w:color w:val="000000" w:themeColor="text1"/>
          <w:sz w:val="24"/>
          <w:szCs w:val="24"/>
        </w:rPr>
        <w:t>Computerization:</w:t>
      </w:r>
      <w:r>
        <w:rPr>
          <w:rFonts w:ascii="Times New Roman" w:hAnsi="Times New Roman" w:cs="Times New Roman"/>
          <w:b/>
          <w:color w:val="000000" w:themeColor="text1"/>
          <w:sz w:val="24"/>
          <w:szCs w:val="24"/>
        </w:rPr>
        <w:t xml:space="preserve"> </w:t>
      </w:r>
      <w:r w:rsidRPr="00506B07">
        <w:rPr>
          <w:rFonts w:ascii="Times New Roman" w:hAnsi="Times New Roman" w:cs="Times New Roman"/>
          <w:color w:val="000000" w:themeColor="text1"/>
          <w:sz w:val="24"/>
          <w:szCs w:val="24"/>
        </w:rPr>
        <w:t>Computerization according to internet dictionary is the installation of computers as a part of a process of automation</w:t>
      </w:r>
    </w:p>
    <w:p w:rsidR="0069651A" w:rsidRPr="00F134A2" w:rsidRDefault="0069651A" w:rsidP="00FD0064">
      <w:pPr>
        <w:pStyle w:val="NoSpacing"/>
        <w:spacing w:line="360" w:lineRule="auto"/>
        <w:ind w:right="-9"/>
        <w:jc w:val="both"/>
        <w:rPr>
          <w:rFonts w:ascii="Times New Roman" w:hAnsi="Times New Roman" w:cs="Times New Roman"/>
          <w:b/>
          <w:bCs/>
          <w:color w:val="000000" w:themeColor="text1"/>
          <w:sz w:val="24"/>
          <w:szCs w:val="24"/>
        </w:rPr>
      </w:pPr>
      <w:r w:rsidRPr="00506B07">
        <w:rPr>
          <w:rFonts w:ascii="Times New Roman" w:hAnsi="Times New Roman" w:cs="Times New Roman"/>
          <w:b/>
          <w:bCs/>
          <w:color w:val="000000" w:themeColor="text1"/>
          <w:sz w:val="24"/>
          <w:szCs w:val="24"/>
        </w:rPr>
        <w:t>Internet banking:</w:t>
      </w:r>
      <w:r>
        <w:rPr>
          <w:rFonts w:ascii="Times New Roman" w:hAnsi="Times New Roman" w:cs="Times New Roman"/>
          <w:b/>
          <w:bCs/>
          <w:color w:val="000000" w:themeColor="text1"/>
          <w:sz w:val="24"/>
          <w:szCs w:val="24"/>
        </w:rPr>
        <w:t xml:space="preserve"> </w:t>
      </w:r>
      <w:r w:rsidRPr="00506B07">
        <w:rPr>
          <w:rFonts w:ascii="Times New Roman" w:eastAsia="Times New Roman" w:hAnsi="Times New Roman" w:cs="Times New Roman"/>
          <w:color w:val="000000" w:themeColor="text1"/>
          <w:sz w:val="24"/>
          <w:szCs w:val="24"/>
        </w:rPr>
        <w:t>Internet banking is the conduct of banking business electronically which involves the use of information communication technology to drive banking business for immediate and future goals.</w:t>
      </w:r>
    </w:p>
    <w:p w:rsidR="0069651A" w:rsidRPr="00F134A2" w:rsidRDefault="0069651A" w:rsidP="00FD0064">
      <w:pPr>
        <w:pStyle w:val="NoSpacing"/>
        <w:spacing w:line="360" w:lineRule="auto"/>
        <w:ind w:right="-9"/>
        <w:jc w:val="both"/>
        <w:rPr>
          <w:rFonts w:ascii="Times New Roman" w:eastAsia="Times New Roman" w:hAnsi="Times New Roman" w:cs="Times New Roman"/>
          <w:b/>
          <w:color w:val="000000" w:themeColor="text1"/>
          <w:sz w:val="24"/>
          <w:szCs w:val="24"/>
        </w:rPr>
      </w:pPr>
      <w:r w:rsidRPr="00506B07">
        <w:rPr>
          <w:rFonts w:ascii="Times New Roman" w:eastAsia="Times New Roman" w:hAnsi="Times New Roman" w:cs="Times New Roman"/>
          <w:b/>
          <w:color w:val="000000" w:themeColor="text1"/>
          <w:sz w:val="24"/>
          <w:szCs w:val="24"/>
        </w:rPr>
        <w:lastRenderedPageBreak/>
        <w:t>Performances:</w:t>
      </w:r>
      <w:r>
        <w:rPr>
          <w:rFonts w:ascii="Times New Roman" w:eastAsia="Times New Roman" w:hAnsi="Times New Roman" w:cs="Times New Roman"/>
          <w:b/>
          <w:color w:val="000000" w:themeColor="text1"/>
          <w:sz w:val="24"/>
          <w:szCs w:val="24"/>
        </w:rPr>
        <w:t xml:space="preserve"> </w:t>
      </w:r>
      <w:r w:rsidRPr="00506B07">
        <w:rPr>
          <w:rFonts w:ascii="Times New Roman" w:eastAsia="Times New Roman" w:hAnsi="Times New Roman" w:cs="Times New Roman"/>
          <w:color w:val="000000" w:themeColor="text1"/>
          <w:sz w:val="24"/>
          <w:szCs w:val="24"/>
        </w:rPr>
        <w:t>Performance can be described as a measure that reveals the position of an organization.</w:t>
      </w:r>
    </w:p>
    <w:p w:rsidR="0069651A" w:rsidRPr="00F134A2" w:rsidRDefault="0069651A" w:rsidP="00F67720">
      <w:pPr>
        <w:pStyle w:val="NoSpacing"/>
        <w:spacing w:before="240" w:line="360" w:lineRule="auto"/>
        <w:ind w:right="-9"/>
        <w:jc w:val="both"/>
        <w:rPr>
          <w:rFonts w:ascii="Times New Roman" w:hAnsi="Times New Roman" w:cs="Times New Roman"/>
          <w:b/>
          <w:bCs/>
          <w:color w:val="000000" w:themeColor="text1"/>
          <w:sz w:val="24"/>
          <w:szCs w:val="24"/>
        </w:rPr>
      </w:pPr>
      <w:r w:rsidRPr="00506B07">
        <w:rPr>
          <w:rFonts w:ascii="Times New Roman" w:hAnsi="Times New Roman" w:cs="Times New Roman"/>
          <w:b/>
          <w:bCs/>
          <w:color w:val="000000" w:themeColor="text1"/>
          <w:sz w:val="24"/>
          <w:szCs w:val="24"/>
        </w:rPr>
        <w:t xml:space="preserve">Data: </w:t>
      </w:r>
      <w:r w:rsidRPr="00506B07">
        <w:rPr>
          <w:rFonts w:ascii="Times New Roman" w:hAnsi="Times New Roman" w:cs="Times New Roman"/>
          <w:color w:val="000000" w:themeColor="text1"/>
          <w:sz w:val="24"/>
          <w:szCs w:val="24"/>
        </w:rPr>
        <w:t>Data refers to any and all of the facts that are collected, stored and processed by an information system.</w:t>
      </w:r>
    </w:p>
    <w:p w:rsidR="0069651A" w:rsidRPr="00F134A2" w:rsidRDefault="0069651A" w:rsidP="00F67720">
      <w:pPr>
        <w:pStyle w:val="NoSpacing"/>
        <w:tabs>
          <w:tab w:val="left" w:pos="1460"/>
        </w:tabs>
        <w:spacing w:before="240" w:line="360" w:lineRule="auto"/>
        <w:ind w:right="-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Hardware: </w:t>
      </w:r>
      <w:r w:rsidRPr="00506B07">
        <w:rPr>
          <w:rFonts w:ascii="Times New Roman" w:hAnsi="Times New Roman" w:cs="Times New Roman"/>
          <w:color w:val="000000" w:themeColor="text1"/>
          <w:sz w:val="24"/>
          <w:szCs w:val="24"/>
        </w:rPr>
        <w:t>The machine that processes the information stored in the memory.</w:t>
      </w:r>
    </w:p>
    <w:p w:rsidR="0069651A" w:rsidRPr="00F134A2" w:rsidRDefault="0069651A" w:rsidP="00F67720">
      <w:pPr>
        <w:pStyle w:val="NoSpacing"/>
        <w:spacing w:before="240" w:line="360" w:lineRule="auto"/>
        <w:ind w:right="-9"/>
        <w:jc w:val="both"/>
        <w:rPr>
          <w:rFonts w:ascii="Times New Roman" w:hAnsi="Times New Roman" w:cs="Times New Roman"/>
          <w:b/>
          <w:bCs/>
          <w:color w:val="000000" w:themeColor="text1"/>
          <w:sz w:val="24"/>
          <w:szCs w:val="24"/>
        </w:rPr>
      </w:pPr>
      <w:r w:rsidRPr="00506B07">
        <w:rPr>
          <w:rFonts w:ascii="Times New Roman" w:hAnsi="Times New Roman" w:cs="Times New Roman"/>
          <w:b/>
          <w:bCs/>
          <w:color w:val="000000" w:themeColor="text1"/>
          <w:sz w:val="24"/>
          <w:szCs w:val="24"/>
        </w:rPr>
        <w:t xml:space="preserve">Information: </w:t>
      </w:r>
      <w:r w:rsidRPr="00506B07">
        <w:rPr>
          <w:rFonts w:ascii="Times New Roman" w:hAnsi="Times New Roman" w:cs="Times New Roman"/>
          <w:color w:val="000000" w:themeColor="text1"/>
          <w:sz w:val="24"/>
          <w:szCs w:val="24"/>
        </w:rPr>
        <w:t>Information is data that has been organized and processed so that it is meaningful. The value of information is the benefit produced by the information minus the cost of producing it.</w:t>
      </w:r>
    </w:p>
    <w:p w:rsidR="0069651A" w:rsidRPr="00F134A2" w:rsidRDefault="0069651A" w:rsidP="00F67720">
      <w:pPr>
        <w:pStyle w:val="NoSpacing"/>
        <w:spacing w:before="240" w:line="360" w:lineRule="auto"/>
        <w:ind w:right="-9"/>
        <w:jc w:val="both"/>
        <w:rPr>
          <w:rFonts w:ascii="Times New Roman" w:hAnsi="Times New Roman" w:cs="Times New Roman"/>
          <w:b/>
          <w:bCs/>
          <w:color w:val="000000" w:themeColor="text1"/>
          <w:sz w:val="24"/>
          <w:szCs w:val="24"/>
        </w:rPr>
      </w:pPr>
      <w:r w:rsidRPr="00506B07">
        <w:rPr>
          <w:rFonts w:ascii="Times New Roman" w:hAnsi="Times New Roman" w:cs="Times New Roman"/>
          <w:b/>
          <w:bCs/>
          <w:color w:val="000000" w:themeColor="text1"/>
          <w:sz w:val="24"/>
          <w:szCs w:val="24"/>
        </w:rPr>
        <w:t xml:space="preserve">Input/output: </w:t>
      </w:r>
      <w:r w:rsidRPr="00506B07">
        <w:rPr>
          <w:rFonts w:ascii="Times New Roman" w:hAnsi="Times New Roman" w:cs="Times New Roman"/>
          <w:color w:val="000000" w:themeColor="text1"/>
          <w:sz w:val="24"/>
          <w:szCs w:val="24"/>
        </w:rPr>
        <w:t xml:space="preserve">These are the devices used in keying in data in a computer or retrieving data from the computer. </w:t>
      </w:r>
    </w:p>
    <w:p w:rsidR="0069651A" w:rsidRPr="00F134A2" w:rsidRDefault="0069651A" w:rsidP="00F67720">
      <w:pPr>
        <w:pStyle w:val="NoSpacing"/>
        <w:spacing w:before="240" w:line="360" w:lineRule="auto"/>
        <w:ind w:right="-9"/>
        <w:jc w:val="both"/>
        <w:rPr>
          <w:rFonts w:ascii="Times New Roman" w:hAnsi="Times New Roman" w:cs="Times New Roman"/>
          <w:b/>
          <w:bCs/>
          <w:color w:val="000000" w:themeColor="text1"/>
          <w:sz w:val="24"/>
          <w:szCs w:val="24"/>
        </w:rPr>
      </w:pPr>
      <w:r w:rsidRPr="00506B07">
        <w:rPr>
          <w:rFonts w:ascii="Times New Roman" w:hAnsi="Times New Roman" w:cs="Times New Roman"/>
          <w:b/>
          <w:bCs/>
          <w:color w:val="000000" w:themeColor="text1"/>
          <w:sz w:val="24"/>
          <w:szCs w:val="24"/>
        </w:rPr>
        <w:t xml:space="preserve">System: </w:t>
      </w:r>
      <w:r w:rsidRPr="00506B07">
        <w:rPr>
          <w:rFonts w:ascii="Times New Roman" w:hAnsi="Times New Roman" w:cs="Times New Roman"/>
          <w:color w:val="000000" w:themeColor="text1"/>
          <w:sz w:val="24"/>
          <w:szCs w:val="24"/>
        </w:rPr>
        <w:t>A system is a set of two or more interrelated component that interacts to achieve a goal.</w:t>
      </w:r>
    </w:p>
    <w:p w:rsidR="0069651A" w:rsidRPr="00E01F24" w:rsidRDefault="0069651A" w:rsidP="00E01F24">
      <w:pPr>
        <w:pStyle w:val="NoSpacing"/>
        <w:spacing w:before="240" w:line="360" w:lineRule="auto"/>
        <w:ind w:right="-9"/>
        <w:jc w:val="both"/>
        <w:rPr>
          <w:rFonts w:ascii="Times New Roman" w:hAnsi="Times New Roman" w:cs="Times New Roman"/>
          <w:color w:val="000000" w:themeColor="text1"/>
          <w:sz w:val="24"/>
          <w:szCs w:val="24"/>
        </w:rPr>
      </w:pPr>
      <w:r w:rsidRPr="00506B07">
        <w:rPr>
          <w:rFonts w:ascii="Times New Roman" w:hAnsi="Times New Roman" w:cs="Times New Roman"/>
          <w:b/>
          <w:bCs/>
          <w:color w:val="000000" w:themeColor="text1"/>
          <w:sz w:val="24"/>
          <w:szCs w:val="24"/>
        </w:rPr>
        <w:t xml:space="preserve">Software:  </w:t>
      </w:r>
      <w:r w:rsidRPr="00506B07">
        <w:rPr>
          <w:rFonts w:ascii="Times New Roman" w:hAnsi="Times New Roman" w:cs="Times New Roman"/>
          <w:color w:val="000000" w:themeColor="text1"/>
          <w:sz w:val="24"/>
          <w:szCs w:val="24"/>
        </w:rPr>
        <w:t xml:space="preserve">The </w:t>
      </w:r>
      <w:proofErr w:type="spellStart"/>
      <w:r w:rsidRPr="00506B07">
        <w:rPr>
          <w:rFonts w:ascii="Times New Roman" w:hAnsi="Times New Roman" w:cs="Times New Roman"/>
          <w:color w:val="000000" w:themeColor="text1"/>
          <w:sz w:val="24"/>
          <w:szCs w:val="24"/>
        </w:rPr>
        <w:t>programmes</w:t>
      </w:r>
      <w:proofErr w:type="spellEnd"/>
      <w:r w:rsidRPr="00506B07">
        <w:rPr>
          <w:rFonts w:ascii="Times New Roman" w:hAnsi="Times New Roman" w:cs="Times New Roman"/>
          <w:color w:val="000000" w:themeColor="text1"/>
          <w:sz w:val="24"/>
          <w:szCs w:val="24"/>
        </w:rPr>
        <w:t xml:space="preserve"> used by the computer in carrying out a specific operation.</w:t>
      </w:r>
    </w:p>
    <w:p w:rsidR="0069651A" w:rsidRPr="00506B07" w:rsidRDefault="0069651A" w:rsidP="00E01F24">
      <w:pPr>
        <w:pStyle w:val="NoSpacing"/>
        <w:spacing w:line="360" w:lineRule="auto"/>
        <w:ind w:right="-9"/>
        <w:jc w:val="center"/>
        <w:rPr>
          <w:rFonts w:ascii="Times New Roman" w:hAnsi="Times New Roman" w:cs="Times New Roman"/>
          <w:b/>
          <w:color w:val="000000" w:themeColor="text1"/>
          <w:sz w:val="24"/>
          <w:szCs w:val="24"/>
        </w:rPr>
      </w:pPr>
      <w:r w:rsidRPr="00506B07">
        <w:rPr>
          <w:rFonts w:ascii="Times New Roman" w:hAnsi="Times New Roman" w:cs="Times New Roman"/>
          <w:b/>
          <w:color w:val="000000" w:themeColor="text1"/>
          <w:sz w:val="24"/>
          <w:szCs w:val="24"/>
        </w:rPr>
        <w:t>CHAPTER TWO</w:t>
      </w:r>
    </w:p>
    <w:p w:rsidR="0069651A" w:rsidRPr="00506B07" w:rsidRDefault="0069651A" w:rsidP="00E01F24">
      <w:pPr>
        <w:pStyle w:val="NoSpacing"/>
        <w:spacing w:line="360" w:lineRule="auto"/>
        <w:ind w:right="-9"/>
        <w:jc w:val="center"/>
        <w:rPr>
          <w:rFonts w:ascii="Times New Roman" w:hAnsi="Times New Roman" w:cs="Times New Roman"/>
          <w:b/>
          <w:color w:val="000000" w:themeColor="text1"/>
          <w:sz w:val="24"/>
          <w:szCs w:val="24"/>
        </w:rPr>
      </w:pPr>
      <w:r w:rsidRPr="00506B07">
        <w:rPr>
          <w:rFonts w:ascii="Times New Roman" w:hAnsi="Times New Roman" w:cs="Times New Roman"/>
          <w:b/>
          <w:color w:val="000000" w:themeColor="text1"/>
          <w:sz w:val="24"/>
          <w:szCs w:val="24"/>
        </w:rPr>
        <w:t>LITERATURE REVIEW</w:t>
      </w:r>
    </w:p>
    <w:p w:rsidR="0069651A" w:rsidRPr="00506B07" w:rsidRDefault="0069651A" w:rsidP="00F67720">
      <w:pPr>
        <w:pStyle w:val="NoSpacing"/>
        <w:spacing w:before="240" w:line="360" w:lineRule="auto"/>
        <w:ind w:right="-9"/>
        <w:jc w:val="both"/>
        <w:rPr>
          <w:rFonts w:ascii="Times New Roman" w:hAnsi="Times New Roman" w:cs="Times New Roman"/>
          <w:b/>
          <w:color w:val="000000" w:themeColor="text1"/>
          <w:sz w:val="24"/>
          <w:szCs w:val="24"/>
        </w:rPr>
      </w:pPr>
      <w:r w:rsidRPr="00506B07">
        <w:rPr>
          <w:rFonts w:ascii="Times New Roman" w:hAnsi="Times New Roman" w:cs="Times New Roman"/>
          <w:b/>
          <w:color w:val="000000" w:themeColor="text1"/>
          <w:sz w:val="24"/>
          <w:szCs w:val="24"/>
        </w:rPr>
        <w:t>Introduction</w:t>
      </w:r>
    </w:p>
    <w:p w:rsidR="0069651A" w:rsidRPr="00506B07" w:rsidRDefault="0069651A" w:rsidP="00E01F24">
      <w:pPr>
        <w:pStyle w:val="NoSpacing"/>
        <w:spacing w:line="360" w:lineRule="auto"/>
        <w:ind w:right="-9"/>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This chapter deals with literature review, issues relating to computerization system will be discussed. The work of past researchers about computerized system will be used, the researcher will refer to different writers who presented a variation views about impact of computerization system in Nigeria money deposit banks.   The chapter is divided into three one deals with conceptual issues, two deals with theoretical framework, while the other one deals with empirical evidence. While reviewing the literature, the main focus is to establish the missing link that can be filed by the researcher gap between the various researchers if any and the current situation.</w:t>
      </w:r>
    </w:p>
    <w:p w:rsidR="0069651A" w:rsidRPr="00506B07" w:rsidRDefault="0069651A" w:rsidP="00E01F24">
      <w:pPr>
        <w:pStyle w:val="NoSpacing"/>
        <w:spacing w:before="240" w:line="360" w:lineRule="auto"/>
        <w:ind w:right="-9"/>
        <w:jc w:val="both"/>
        <w:rPr>
          <w:rFonts w:ascii="Times New Roman" w:hAnsi="Times New Roman" w:cs="Times New Roman"/>
          <w:b/>
          <w:color w:val="000000" w:themeColor="text1"/>
          <w:sz w:val="24"/>
          <w:szCs w:val="24"/>
        </w:rPr>
      </w:pPr>
      <w:r w:rsidRPr="00506B07">
        <w:rPr>
          <w:rFonts w:ascii="Times New Roman" w:hAnsi="Times New Roman" w:cs="Times New Roman"/>
          <w:b/>
          <w:color w:val="000000" w:themeColor="text1"/>
          <w:sz w:val="24"/>
          <w:szCs w:val="24"/>
        </w:rPr>
        <w:lastRenderedPageBreak/>
        <w:t>2.1</w:t>
      </w:r>
      <w:r w:rsidRPr="00506B07">
        <w:rPr>
          <w:rFonts w:ascii="Times New Roman" w:hAnsi="Times New Roman" w:cs="Times New Roman"/>
          <w:b/>
          <w:color w:val="000000" w:themeColor="text1"/>
          <w:sz w:val="24"/>
          <w:szCs w:val="24"/>
        </w:rPr>
        <w:tab/>
        <w:t>Conceptual Review</w:t>
      </w:r>
    </w:p>
    <w:p w:rsidR="0069651A" w:rsidRPr="00506B07" w:rsidRDefault="0069651A" w:rsidP="00E01F24">
      <w:pPr>
        <w:spacing w:after="0" w:line="360" w:lineRule="auto"/>
        <w:ind w:right="-9"/>
        <w:jc w:val="both"/>
        <w:rPr>
          <w:rFonts w:ascii="Times New Roman" w:eastAsia="Times New Roman" w:hAnsi="Times New Roman" w:cs="Times New Roman"/>
          <w:b/>
          <w:sz w:val="24"/>
          <w:szCs w:val="24"/>
        </w:rPr>
      </w:pPr>
      <w:r w:rsidRPr="00506B07">
        <w:rPr>
          <w:rFonts w:ascii="Times New Roman" w:hAnsi="Times New Roman" w:cs="Times New Roman"/>
          <w:b/>
          <w:color w:val="000000" w:themeColor="text1"/>
          <w:sz w:val="24"/>
          <w:szCs w:val="24"/>
        </w:rPr>
        <w:t>2.1.1</w:t>
      </w:r>
      <w:r w:rsidRPr="00506B07">
        <w:rPr>
          <w:rFonts w:ascii="Times New Roman" w:hAnsi="Times New Roman" w:cs="Times New Roman"/>
          <w:b/>
          <w:color w:val="000000" w:themeColor="text1"/>
          <w:sz w:val="24"/>
          <w:szCs w:val="24"/>
        </w:rPr>
        <w:tab/>
      </w:r>
      <w:r w:rsidRPr="00506B07">
        <w:rPr>
          <w:rFonts w:ascii="Times New Roman" w:eastAsia="Times New Roman" w:hAnsi="Times New Roman" w:cs="Times New Roman"/>
          <w:b/>
          <w:sz w:val="24"/>
          <w:szCs w:val="24"/>
        </w:rPr>
        <w:t>Internet banking Adoption</w:t>
      </w:r>
    </w:p>
    <w:p w:rsidR="0069651A" w:rsidRPr="00506B07" w:rsidRDefault="0069651A" w:rsidP="00F67720">
      <w:pPr>
        <w:spacing w:before="240" w:after="0" w:line="360" w:lineRule="auto"/>
        <w:ind w:right="-9"/>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 xml:space="preserve">According to </w:t>
      </w:r>
      <w:proofErr w:type="spellStart"/>
      <w:r w:rsidRPr="00506B07">
        <w:rPr>
          <w:rFonts w:ascii="Times New Roman" w:eastAsia="Times New Roman" w:hAnsi="Times New Roman" w:cs="Times New Roman"/>
          <w:sz w:val="24"/>
          <w:szCs w:val="24"/>
        </w:rPr>
        <w:t>Mukhlis</w:t>
      </w:r>
      <w:proofErr w:type="spellEnd"/>
      <w:r w:rsidRPr="00506B07">
        <w:rPr>
          <w:rFonts w:ascii="Times New Roman" w:eastAsia="Times New Roman" w:hAnsi="Times New Roman" w:cs="Times New Roman"/>
          <w:sz w:val="24"/>
          <w:szCs w:val="24"/>
        </w:rPr>
        <w:t>, (2021), internet banking is the newest among m-banking platforms. It refers to the technological method that permits customers to carry out different financial transactions with the help of mobile devices (</w:t>
      </w:r>
      <w:proofErr w:type="spellStart"/>
      <w:r w:rsidRPr="00506B07">
        <w:rPr>
          <w:rFonts w:ascii="Times New Roman" w:eastAsia="Times New Roman" w:hAnsi="Times New Roman" w:cs="Times New Roman"/>
          <w:sz w:val="24"/>
          <w:szCs w:val="24"/>
        </w:rPr>
        <w:t>Oladejo</w:t>
      </w:r>
      <w:proofErr w:type="spellEnd"/>
      <w:r w:rsidRPr="00506B07">
        <w:rPr>
          <w:rFonts w:ascii="Times New Roman" w:eastAsia="Times New Roman" w:hAnsi="Times New Roman" w:cs="Times New Roman"/>
          <w:sz w:val="24"/>
          <w:szCs w:val="24"/>
        </w:rPr>
        <w:t xml:space="preserve"> &amp; </w:t>
      </w:r>
      <w:proofErr w:type="spellStart"/>
      <w:r w:rsidRPr="00506B07">
        <w:rPr>
          <w:rFonts w:ascii="Times New Roman" w:eastAsia="Times New Roman" w:hAnsi="Times New Roman" w:cs="Times New Roman"/>
          <w:sz w:val="24"/>
          <w:szCs w:val="24"/>
        </w:rPr>
        <w:t>Yinus</w:t>
      </w:r>
      <w:proofErr w:type="spellEnd"/>
      <w:r w:rsidRPr="00506B07">
        <w:rPr>
          <w:rFonts w:ascii="Times New Roman" w:eastAsia="Times New Roman" w:hAnsi="Times New Roman" w:cs="Times New Roman"/>
          <w:sz w:val="24"/>
          <w:szCs w:val="24"/>
        </w:rPr>
        <w:t>, 2021). The term internet banking can be used in a broad sense to mean a financial transaction in technology while adoption drivers remain the focus of most researchers with an overload of internet banking adoption models (</w:t>
      </w:r>
      <w:proofErr w:type="spellStart"/>
      <w:r w:rsidRPr="00506B07">
        <w:rPr>
          <w:rFonts w:ascii="Times New Roman" w:eastAsia="Times New Roman" w:hAnsi="Times New Roman" w:cs="Times New Roman"/>
          <w:sz w:val="24"/>
          <w:szCs w:val="24"/>
        </w:rPr>
        <w:t>Shaikh</w:t>
      </w:r>
      <w:proofErr w:type="spellEnd"/>
      <w:r w:rsidRPr="00506B07">
        <w:rPr>
          <w:rFonts w:ascii="Times New Roman" w:eastAsia="Times New Roman" w:hAnsi="Times New Roman" w:cs="Times New Roman"/>
          <w:sz w:val="24"/>
          <w:szCs w:val="24"/>
        </w:rPr>
        <w:t xml:space="preserve"> &amp; </w:t>
      </w:r>
      <w:proofErr w:type="spellStart"/>
      <w:r w:rsidRPr="00506B07">
        <w:rPr>
          <w:rFonts w:ascii="Times New Roman" w:eastAsia="Times New Roman" w:hAnsi="Times New Roman" w:cs="Times New Roman"/>
          <w:sz w:val="24"/>
          <w:szCs w:val="24"/>
        </w:rPr>
        <w:t>Karjaluoto</w:t>
      </w:r>
      <w:proofErr w:type="spellEnd"/>
      <w:r w:rsidRPr="00506B07">
        <w:rPr>
          <w:rFonts w:ascii="Times New Roman" w:eastAsia="Times New Roman" w:hAnsi="Times New Roman" w:cs="Times New Roman"/>
          <w:sz w:val="24"/>
          <w:szCs w:val="24"/>
        </w:rPr>
        <w:t>, 2019). A high level of risk in the mind of the users to adopt internet banking services is one of the great concerns that leads to failure of financial transactions (</w:t>
      </w:r>
      <w:proofErr w:type="spellStart"/>
      <w:r w:rsidRPr="00506B07">
        <w:rPr>
          <w:rFonts w:ascii="Times New Roman" w:eastAsia="Times New Roman" w:hAnsi="Times New Roman" w:cs="Times New Roman"/>
          <w:sz w:val="24"/>
          <w:szCs w:val="24"/>
        </w:rPr>
        <w:t>Luarn</w:t>
      </w:r>
      <w:proofErr w:type="spellEnd"/>
      <w:r w:rsidRPr="00506B07">
        <w:rPr>
          <w:rFonts w:ascii="Times New Roman" w:eastAsia="Times New Roman" w:hAnsi="Times New Roman" w:cs="Times New Roman"/>
          <w:sz w:val="24"/>
          <w:szCs w:val="24"/>
        </w:rPr>
        <w:t xml:space="preserve"> &amp; Lin, 2022; </w:t>
      </w:r>
      <w:proofErr w:type="spellStart"/>
      <w:r w:rsidRPr="00506B07">
        <w:rPr>
          <w:rFonts w:ascii="Times New Roman" w:eastAsia="Times New Roman" w:hAnsi="Times New Roman" w:cs="Times New Roman"/>
          <w:sz w:val="24"/>
          <w:szCs w:val="24"/>
        </w:rPr>
        <w:t>Riquelme</w:t>
      </w:r>
      <w:proofErr w:type="spellEnd"/>
      <w:r w:rsidRPr="00506B07">
        <w:rPr>
          <w:rFonts w:ascii="Times New Roman" w:eastAsia="Times New Roman" w:hAnsi="Times New Roman" w:cs="Times New Roman"/>
          <w:sz w:val="24"/>
          <w:szCs w:val="24"/>
        </w:rPr>
        <w:t xml:space="preserve"> &amp; Rios, 2018). Similarly, the significant </w:t>
      </w:r>
      <w:proofErr w:type="gramStart"/>
      <w:r w:rsidRPr="00506B07">
        <w:rPr>
          <w:rFonts w:ascii="Times New Roman" w:eastAsia="Times New Roman" w:hAnsi="Times New Roman" w:cs="Times New Roman"/>
          <w:sz w:val="24"/>
          <w:szCs w:val="24"/>
        </w:rPr>
        <w:t>impact of internet banking on retail has facilitated cost reduction increase the quantity of data processing and improve</w:t>
      </w:r>
      <w:proofErr w:type="gramEnd"/>
      <w:r w:rsidRPr="00506B07">
        <w:rPr>
          <w:rFonts w:ascii="Times New Roman" w:eastAsia="Times New Roman" w:hAnsi="Times New Roman" w:cs="Times New Roman"/>
          <w:sz w:val="24"/>
          <w:szCs w:val="24"/>
        </w:rPr>
        <w:t xml:space="preserve"> operational performances (</w:t>
      </w:r>
      <w:proofErr w:type="spellStart"/>
      <w:r w:rsidRPr="00506B07">
        <w:rPr>
          <w:rFonts w:ascii="Times New Roman" w:eastAsia="Times New Roman" w:hAnsi="Times New Roman" w:cs="Times New Roman"/>
          <w:sz w:val="24"/>
          <w:szCs w:val="24"/>
        </w:rPr>
        <w:t>Laukkanen</w:t>
      </w:r>
      <w:proofErr w:type="spellEnd"/>
      <w:r w:rsidRPr="00506B07">
        <w:rPr>
          <w:rFonts w:ascii="Times New Roman" w:eastAsia="Times New Roman" w:hAnsi="Times New Roman" w:cs="Times New Roman"/>
          <w:sz w:val="24"/>
          <w:szCs w:val="24"/>
        </w:rPr>
        <w:t xml:space="preserve"> &amp; </w:t>
      </w:r>
      <w:proofErr w:type="spellStart"/>
      <w:r w:rsidRPr="00506B07">
        <w:rPr>
          <w:rFonts w:ascii="Times New Roman" w:eastAsia="Times New Roman" w:hAnsi="Times New Roman" w:cs="Times New Roman"/>
          <w:sz w:val="24"/>
          <w:szCs w:val="24"/>
        </w:rPr>
        <w:t>Lauronen</w:t>
      </w:r>
      <w:proofErr w:type="spellEnd"/>
      <w:r w:rsidRPr="00506B07">
        <w:rPr>
          <w:rFonts w:ascii="Times New Roman" w:eastAsia="Times New Roman" w:hAnsi="Times New Roman" w:cs="Times New Roman"/>
          <w:sz w:val="24"/>
          <w:szCs w:val="24"/>
        </w:rPr>
        <w:t>, 2022).</w:t>
      </w:r>
    </w:p>
    <w:p w:rsidR="0069651A" w:rsidRPr="00506B07" w:rsidRDefault="0069651A" w:rsidP="00F67720">
      <w:pPr>
        <w:spacing w:before="240" w:after="0" w:line="360" w:lineRule="auto"/>
        <w:ind w:right="-9"/>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 xml:space="preserve">It is a system (internet banking) that uses technological innovative resources especially mobile phones that are java enabled, to effect financial transactions (Shih &amp; Fang, 2004). Internet banking is a facilitator of banking transactions including a balance inquiry, payment of bill funds transfer through a mobile phone and (Shih &amp; Fang, 2004). It is the banking services offered to customers through java enabled mobile phones, allowing them to personally </w:t>
      </w:r>
      <w:r>
        <w:rPr>
          <w:rFonts w:ascii="Times New Roman" w:eastAsia="Times New Roman" w:hAnsi="Times New Roman" w:cs="Times New Roman"/>
          <w:sz w:val="24"/>
          <w:szCs w:val="24"/>
        </w:rPr>
        <w:t>Union Bank of Africa</w:t>
      </w:r>
      <w:r w:rsidRPr="00506B07">
        <w:rPr>
          <w:rFonts w:ascii="Times New Roman" w:eastAsia="Times New Roman" w:hAnsi="Times New Roman" w:cs="Times New Roman"/>
          <w:sz w:val="24"/>
          <w:szCs w:val="24"/>
        </w:rPr>
        <w:t xml:space="preserve"> accounts and </w:t>
      </w:r>
      <w:proofErr w:type="gramStart"/>
      <w:r w:rsidRPr="00506B07">
        <w:rPr>
          <w:rFonts w:ascii="Times New Roman" w:eastAsia="Times New Roman" w:hAnsi="Times New Roman" w:cs="Times New Roman"/>
          <w:sz w:val="24"/>
          <w:szCs w:val="24"/>
        </w:rPr>
        <w:t>perform</w:t>
      </w:r>
      <w:proofErr w:type="gramEnd"/>
      <w:r w:rsidRPr="00506B07">
        <w:rPr>
          <w:rFonts w:ascii="Times New Roman" w:eastAsia="Times New Roman" w:hAnsi="Times New Roman" w:cs="Times New Roman"/>
          <w:sz w:val="24"/>
          <w:szCs w:val="24"/>
        </w:rPr>
        <w:t xml:space="preserve"> various banking related transactions from anywhere and time in the world (</w:t>
      </w:r>
      <w:proofErr w:type="spellStart"/>
      <w:r w:rsidRPr="00506B07">
        <w:rPr>
          <w:rFonts w:ascii="Times New Roman" w:eastAsia="Times New Roman" w:hAnsi="Times New Roman" w:cs="Times New Roman"/>
          <w:sz w:val="24"/>
          <w:szCs w:val="24"/>
        </w:rPr>
        <w:t>Luarn</w:t>
      </w:r>
      <w:proofErr w:type="spellEnd"/>
      <w:r w:rsidRPr="00506B07">
        <w:rPr>
          <w:rFonts w:ascii="Times New Roman" w:eastAsia="Times New Roman" w:hAnsi="Times New Roman" w:cs="Times New Roman"/>
          <w:sz w:val="24"/>
          <w:szCs w:val="24"/>
        </w:rPr>
        <w:t xml:space="preserve"> &amp; Lin, 2019). It is simply bank transactions conducted with mobile phones or tablets. Put differently, it can be refers to as the availability of banking services to customers on their mobile phones. This definition is in line with </w:t>
      </w:r>
      <w:proofErr w:type="spellStart"/>
      <w:r w:rsidRPr="00506B07">
        <w:rPr>
          <w:rFonts w:ascii="Times New Roman" w:eastAsia="Times New Roman" w:hAnsi="Times New Roman" w:cs="Times New Roman"/>
          <w:sz w:val="24"/>
          <w:szCs w:val="24"/>
        </w:rPr>
        <w:t>Olalekan</w:t>
      </w:r>
      <w:proofErr w:type="spellEnd"/>
      <w:r w:rsidRPr="00506B07">
        <w:rPr>
          <w:rFonts w:ascii="Times New Roman" w:eastAsia="Times New Roman" w:hAnsi="Times New Roman" w:cs="Times New Roman"/>
          <w:sz w:val="24"/>
          <w:szCs w:val="24"/>
        </w:rPr>
        <w:t xml:space="preserve"> (2018) that defines internet banking as “provisions of financial services using cellular phones.</w:t>
      </w:r>
    </w:p>
    <w:p w:rsidR="0069651A" w:rsidRPr="00F134A2" w:rsidRDefault="0069651A" w:rsidP="00F67720">
      <w:pPr>
        <w:spacing w:before="240" w:after="0" w:line="360" w:lineRule="auto"/>
        <w:ind w:right="-9"/>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 xml:space="preserve">However, internet banking encompasses the use of mobile devices that enable bank customers to use virtual banking at any suitable and convenient time. Although it is </w:t>
      </w:r>
      <w:r w:rsidRPr="00506B07">
        <w:rPr>
          <w:rFonts w:ascii="Times New Roman" w:eastAsia="Times New Roman" w:hAnsi="Times New Roman" w:cs="Times New Roman"/>
          <w:sz w:val="24"/>
          <w:szCs w:val="24"/>
        </w:rPr>
        <w:lastRenderedPageBreak/>
        <w:t xml:space="preserve">unarguable that initial internet banking activities were rendered through solicited messages (SMS), which was then called Short Message Services banking (Daniel, 2019). This means that internet banking services has before now, most times been performed through SMS. But the speedy growth of the Android Operating System and various smart phones have given way to a huge increase in the use of a unique program called apps which when imputed to the device, will enables bank customers to access financial transactions. The internet banking application has made it easier to process and execute financial functions with a mobile devise using the exact software programmed. Similarly, this precise code is commonly referred to as an App, and has made it possible for customers not only to view their account balances, transfer fund but also to carry out other financial actions such as payroll transactions and deposit their </w:t>
      </w:r>
      <w:proofErr w:type="spellStart"/>
      <w:r w:rsidRPr="00506B07">
        <w:rPr>
          <w:rFonts w:ascii="Times New Roman" w:eastAsia="Times New Roman" w:hAnsi="Times New Roman" w:cs="Times New Roman"/>
          <w:sz w:val="24"/>
          <w:szCs w:val="24"/>
        </w:rPr>
        <w:t>cheques</w:t>
      </w:r>
      <w:proofErr w:type="spellEnd"/>
      <w:r w:rsidRPr="00506B07">
        <w:rPr>
          <w:rFonts w:ascii="Times New Roman" w:eastAsia="Times New Roman" w:hAnsi="Times New Roman" w:cs="Times New Roman"/>
          <w:sz w:val="24"/>
          <w:szCs w:val="24"/>
        </w:rPr>
        <w:t xml:space="preserve"> over mobile device. Given the advancements in mobile web technologies, more banks, including the ones in Nigeria, have introduced mobile web based services not only to enhance local usage of internet banking but also to strengthen customer relationships. A recent study found that over a third of banks adopted internet banking because of the Wireless Application Protocol (WAP) and a Java enabled mobile phone network that made it easier to facilitate payments and funds transfer via mobile phones (</w:t>
      </w:r>
      <w:proofErr w:type="spellStart"/>
      <w:r w:rsidRPr="00506B07">
        <w:rPr>
          <w:rFonts w:ascii="Times New Roman" w:eastAsia="Times New Roman" w:hAnsi="Times New Roman" w:cs="Times New Roman"/>
          <w:sz w:val="24"/>
          <w:szCs w:val="24"/>
        </w:rPr>
        <w:t>Tuj</w:t>
      </w:r>
      <w:proofErr w:type="spellEnd"/>
      <w:r w:rsidRPr="00506B07">
        <w:rPr>
          <w:rFonts w:ascii="Times New Roman" w:eastAsia="Times New Roman" w:hAnsi="Times New Roman" w:cs="Times New Roman"/>
          <w:sz w:val="24"/>
          <w:szCs w:val="24"/>
        </w:rPr>
        <w:t xml:space="preserve"> </w:t>
      </w:r>
      <w:proofErr w:type="spellStart"/>
      <w:r w:rsidRPr="00506B07">
        <w:rPr>
          <w:rFonts w:ascii="Times New Roman" w:eastAsia="Times New Roman" w:hAnsi="Times New Roman" w:cs="Times New Roman"/>
          <w:sz w:val="24"/>
          <w:szCs w:val="24"/>
        </w:rPr>
        <w:t>Johara</w:t>
      </w:r>
      <w:proofErr w:type="spellEnd"/>
      <w:r w:rsidRPr="00506B07">
        <w:rPr>
          <w:rFonts w:ascii="Times New Roman" w:eastAsia="Times New Roman" w:hAnsi="Times New Roman" w:cs="Times New Roman"/>
          <w:sz w:val="24"/>
          <w:szCs w:val="24"/>
        </w:rPr>
        <w:t>, 2021). With the new application downloaded on mobile phones, banks form alliance with telecommunication to provide easy and convenient banking services to their customers. However, this will only possib</w:t>
      </w:r>
      <w:r w:rsidRPr="00506B07">
        <w:rPr>
          <w:rFonts w:ascii="Times New Roman" w:eastAsia="Times New Roman" w:hAnsi="Times New Roman" w:cs="Times New Roman"/>
          <w:i/>
          <w:sz w:val="24"/>
          <w:szCs w:val="24"/>
        </w:rPr>
        <w:t>le</w:t>
      </w:r>
      <w:r w:rsidRPr="00506B07">
        <w:rPr>
          <w:rFonts w:ascii="Times New Roman" w:eastAsia="Times New Roman" w:hAnsi="Times New Roman" w:cs="Times New Roman"/>
          <w:sz w:val="24"/>
          <w:szCs w:val="24"/>
        </w:rPr>
        <w:t xml:space="preserve"> either by switching your bank or credit union’s web page via the web browser on your mobile devise, through text messaging, or with the use of an app earlier downloaded to your mobile devise.</w:t>
      </w:r>
    </w:p>
    <w:p w:rsidR="0069651A" w:rsidRPr="00506B07" w:rsidRDefault="0069651A" w:rsidP="00F67720">
      <w:pPr>
        <w:spacing w:before="240" w:after="0" w:line="360" w:lineRule="auto"/>
        <w:ind w:right="-9"/>
        <w:jc w:val="both"/>
        <w:rPr>
          <w:rFonts w:ascii="Times New Roman" w:eastAsia="Times New Roman" w:hAnsi="Times New Roman" w:cs="Times New Roman"/>
          <w:b/>
          <w:sz w:val="24"/>
          <w:szCs w:val="24"/>
        </w:rPr>
      </w:pPr>
      <w:r w:rsidRPr="00506B07">
        <w:rPr>
          <w:rFonts w:ascii="Times New Roman" w:eastAsia="Times New Roman" w:hAnsi="Times New Roman" w:cs="Times New Roman"/>
          <w:b/>
          <w:sz w:val="24"/>
          <w:szCs w:val="24"/>
        </w:rPr>
        <w:t>2.1.2. Adoption of Innovation</w:t>
      </w:r>
    </w:p>
    <w:p w:rsidR="0069651A" w:rsidRPr="00506B07" w:rsidRDefault="0069651A" w:rsidP="00F67720">
      <w:pPr>
        <w:pStyle w:val="NoSpacing"/>
        <w:spacing w:before="240" w:line="360" w:lineRule="auto"/>
        <w:ind w:right="-9"/>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 xml:space="preserve">While innovation is an important factor of corporate performance, at the same time marketing which poised critical challenge to firms (Davis, 2021). Indeed, evidence emerged that innovations that do not meet or fulfill customers’ needs but outweigh </w:t>
      </w:r>
      <w:r w:rsidRPr="00506B07">
        <w:rPr>
          <w:rFonts w:ascii="Times New Roman" w:eastAsia="Times New Roman" w:hAnsi="Times New Roman" w:cs="Times New Roman"/>
          <w:sz w:val="24"/>
          <w:szCs w:val="24"/>
        </w:rPr>
        <w:lastRenderedPageBreak/>
        <w:t xml:space="preserve">existing alternatives in terms of superiority and performance may not add desirable value to the firm (Bobbitt &amp; </w:t>
      </w:r>
      <w:proofErr w:type="spellStart"/>
      <w:r w:rsidRPr="00506B07">
        <w:rPr>
          <w:rFonts w:ascii="Times New Roman" w:eastAsia="Times New Roman" w:hAnsi="Times New Roman" w:cs="Times New Roman"/>
          <w:sz w:val="24"/>
          <w:szCs w:val="24"/>
        </w:rPr>
        <w:t>Dabholkar</w:t>
      </w:r>
      <w:proofErr w:type="spellEnd"/>
      <w:r w:rsidRPr="00506B07">
        <w:rPr>
          <w:rFonts w:ascii="Times New Roman" w:eastAsia="Times New Roman" w:hAnsi="Times New Roman" w:cs="Times New Roman"/>
          <w:sz w:val="24"/>
          <w:szCs w:val="24"/>
        </w:rPr>
        <w:t xml:space="preserve">, 2019). Rogers (2022), adoption is customer’s readiness or decision to subscribe and use mobile phones to perform financial transactions. It is a person’s resolution to become a habitual user of an invention (internet banking). The decision to use innovation develops over time and it simply stirs from positive feeling toward a product (Cheng &amp; </w:t>
      </w:r>
      <w:proofErr w:type="spellStart"/>
      <w:r w:rsidRPr="00506B07">
        <w:rPr>
          <w:rFonts w:ascii="Times New Roman" w:eastAsia="Times New Roman" w:hAnsi="Times New Roman" w:cs="Times New Roman"/>
          <w:sz w:val="24"/>
          <w:szCs w:val="24"/>
        </w:rPr>
        <w:t>Yeung</w:t>
      </w:r>
      <w:proofErr w:type="spellEnd"/>
      <w:r w:rsidRPr="00506B07">
        <w:rPr>
          <w:rFonts w:ascii="Times New Roman" w:eastAsia="Times New Roman" w:hAnsi="Times New Roman" w:cs="Times New Roman"/>
          <w:sz w:val="24"/>
          <w:szCs w:val="24"/>
        </w:rPr>
        <w:t xml:space="preserve">, 2019), thus, adoption of internet banking services could stir from attitude or feeling. According to </w:t>
      </w:r>
      <w:proofErr w:type="spellStart"/>
      <w:r w:rsidRPr="00506B07">
        <w:rPr>
          <w:rFonts w:ascii="Times New Roman" w:eastAsia="Times New Roman" w:hAnsi="Times New Roman" w:cs="Times New Roman"/>
          <w:sz w:val="24"/>
          <w:szCs w:val="24"/>
        </w:rPr>
        <w:t>Fishbein</w:t>
      </w:r>
      <w:proofErr w:type="spellEnd"/>
      <w:r w:rsidRPr="00506B07">
        <w:rPr>
          <w:rFonts w:ascii="Times New Roman" w:eastAsia="Times New Roman" w:hAnsi="Times New Roman" w:cs="Times New Roman"/>
          <w:sz w:val="24"/>
          <w:szCs w:val="24"/>
        </w:rPr>
        <w:t xml:space="preserve"> &amp; </w:t>
      </w:r>
      <w:proofErr w:type="spellStart"/>
      <w:r w:rsidRPr="00506B07">
        <w:rPr>
          <w:rFonts w:ascii="Times New Roman" w:eastAsia="Times New Roman" w:hAnsi="Times New Roman" w:cs="Times New Roman"/>
          <w:sz w:val="24"/>
          <w:szCs w:val="24"/>
        </w:rPr>
        <w:t>Ajzen</w:t>
      </w:r>
      <w:proofErr w:type="spellEnd"/>
      <w:r w:rsidRPr="00506B07">
        <w:rPr>
          <w:rFonts w:ascii="Times New Roman" w:eastAsia="Times New Roman" w:hAnsi="Times New Roman" w:cs="Times New Roman"/>
          <w:sz w:val="24"/>
          <w:szCs w:val="24"/>
        </w:rPr>
        <w:t xml:space="preserve"> (2021) argue that attitudes towards behavior is made up of beliefs about attracting in the behavior and the related assessment of the credence.</w:t>
      </w:r>
    </w:p>
    <w:p w:rsidR="0069651A" w:rsidRPr="00506B07" w:rsidRDefault="0069651A" w:rsidP="00F67720">
      <w:pPr>
        <w:spacing w:before="240" w:after="0" w:line="360" w:lineRule="auto"/>
        <w:ind w:right="-9"/>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They argued that attitudes are learned disposition to recognize and operate constantly in a complimentary or uncomplimentary manner with regard to a specified ideal like a brand, product, and service. Attitude is reflected to be a learned tendency to react in a constantly complimentary or uncomplimentary manner with regard to a specified object which could be internet banking services. Consequently, attitude toward internet banking could be one’s idea of the usefulness and willingness to adopt it. It could also be seen as one’s complimentary or uncomplimentary attitude towards m-banking. That is an individual’s evaluative feelings toward using internet banking services.</w:t>
      </w:r>
    </w:p>
    <w:p w:rsidR="0069651A" w:rsidRPr="00E01F24" w:rsidRDefault="0069651A" w:rsidP="00F67720">
      <w:pPr>
        <w:spacing w:before="240" w:after="0" w:line="360" w:lineRule="auto"/>
        <w:ind w:right="-9"/>
        <w:jc w:val="both"/>
        <w:rPr>
          <w:rFonts w:ascii="Times New Roman" w:eastAsia="Times New Roman" w:hAnsi="Times New Roman" w:cs="Times New Roman"/>
          <w:b/>
          <w:iCs/>
          <w:sz w:val="24"/>
          <w:szCs w:val="24"/>
        </w:rPr>
      </w:pPr>
      <w:r w:rsidRPr="00E01F24">
        <w:rPr>
          <w:rFonts w:ascii="Times New Roman" w:eastAsia="Times New Roman" w:hAnsi="Times New Roman" w:cs="Times New Roman"/>
          <w:b/>
          <w:iCs/>
          <w:sz w:val="24"/>
          <w:szCs w:val="24"/>
        </w:rPr>
        <w:t>2.1.3. Internet banking in Nigeria</w:t>
      </w:r>
    </w:p>
    <w:p w:rsidR="0069651A" w:rsidRPr="00506B07" w:rsidRDefault="0069651A" w:rsidP="00F67720">
      <w:pPr>
        <w:spacing w:before="240" w:after="0" w:line="360" w:lineRule="auto"/>
        <w:ind w:right="-9"/>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The internet banking services have persistently growing over the years partially in developed countries (</w:t>
      </w:r>
      <w:proofErr w:type="spellStart"/>
      <w:r w:rsidRPr="00506B07">
        <w:rPr>
          <w:rFonts w:ascii="Times New Roman" w:eastAsia="Times New Roman" w:hAnsi="Times New Roman" w:cs="Times New Roman"/>
          <w:sz w:val="24"/>
          <w:szCs w:val="24"/>
        </w:rPr>
        <w:t>Agwu</w:t>
      </w:r>
      <w:proofErr w:type="spellEnd"/>
      <w:r w:rsidRPr="00506B07">
        <w:rPr>
          <w:rFonts w:ascii="Times New Roman" w:eastAsia="Times New Roman" w:hAnsi="Times New Roman" w:cs="Times New Roman"/>
          <w:sz w:val="24"/>
          <w:szCs w:val="24"/>
        </w:rPr>
        <w:t>, &amp; Carter, 2021). It has been noted that while there are seven billion inhabitant in the world, six billion have mobile phones, two billion have bank accounts and over thirty-three percent of total number of mobile phone users holding bank account surveyed globally reported to have adopt internet banking in the past 12 months preceding 2021 (Mobile Marketing Association (MMA), 2021).</w:t>
      </w:r>
    </w:p>
    <w:p w:rsidR="0069651A" w:rsidRPr="00506B07" w:rsidRDefault="0069651A" w:rsidP="00F67720">
      <w:pPr>
        <w:spacing w:before="240" w:after="0" w:line="360" w:lineRule="auto"/>
        <w:ind w:right="-9"/>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lastRenderedPageBreak/>
        <w:t>In Nigeria, it has been reported that only 5.7 million have internet banking platform as at 2021 (CBN, 2019). Although 5.7 million users of internet banking is small compared to over 40 million banks account holders and 132 million phones users (CBN, 2019), statistics showed improvement in technological infrastructure in Nigeria and the introduction of android phones promises improvements in m-banking growth (</w:t>
      </w:r>
      <w:proofErr w:type="spellStart"/>
      <w:r w:rsidRPr="00506B07">
        <w:rPr>
          <w:rFonts w:ascii="Times New Roman" w:eastAsia="Times New Roman" w:hAnsi="Times New Roman" w:cs="Times New Roman"/>
          <w:sz w:val="24"/>
          <w:szCs w:val="24"/>
        </w:rPr>
        <w:t>Siyanbola</w:t>
      </w:r>
      <w:proofErr w:type="spellEnd"/>
      <w:r w:rsidRPr="00506B07">
        <w:rPr>
          <w:rFonts w:ascii="Times New Roman" w:eastAsia="Times New Roman" w:hAnsi="Times New Roman" w:cs="Times New Roman"/>
          <w:sz w:val="24"/>
          <w:szCs w:val="24"/>
        </w:rPr>
        <w:t>, 2021). It has also been indicated that various banks in Nigeria have rolled out deferent internet banking services mobile to suit the needs and style of their customers (</w:t>
      </w:r>
      <w:proofErr w:type="spellStart"/>
      <w:r w:rsidRPr="00506B07">
        <w:rPr>
          <w:rFonts w:ascii="Times New Roman" w:eastAsia="Times New Roman" w:hAnsi="Times New Roman" w:cs="Times New Roman"/>
          <w:sz w:val="24"/>
          <w:szCs w:val="24"/>
        </w:rPr>
        <w:t>Agwu</w:t>
      </w:r>
      <w:proofErr w:type="spellEnd"/>
      <w:r w:rsidRPr="00506B07">
        <w:rPr>
          <w:rFonts w:ascii="Times New Roman" w:eastAsia="Times New Roman" w:hAnsi="Times New Roman" w:cs="Times New Roman"/>
          <w:sz w:val="24"/>
          <w:szCs w:val="24"/>
        </w:rPr>
        <w:t xml:space="preserve"> &amp; Carter, 2021). For examples, Union bank of Nigeria </w:t>
      </w:r>
      <w:proofErr w:type="spellStart"/>
      <w:r w:rsidRPr="00506B07">
        <w:rPr>
          <w:rFonts w:ascii="Times New Roman" w:eastAsia="Times New Roman" w:hAnsi="Times New Roman" w:cs="Times New Roman"/>
          <w:sz w:val="24"/>
          <w:szCs w:val="24"/>
        </w:rPr>
        <w:t>Plc</w:t>
      </w:r>
      <w:proofErr w:type="spellEnd"/>
      <w:r w:rsidRPr="00506B07">
        <w:rPr>
          <w:rFonts w:ascii="Times New Roman" w:eastAsia="Times New Roman" w:hAnsi="Times New Roman" w:cs="Times New Roman"/>
          <w:sz w:val="24"/>
          <w:szCs w:val="24"/>
        </w:rPr>
        <w:t xml:space="preserve"> (UNION BANK OF NIGERIA PLC) and United Bank for Africa (UBA) launched Internet banking with collaboration with networks providers that allow customers to fund accounts, transfer and receive money from other accounts or from western union money transfer or money gram. In addition, </w:t>
      </w:r>
      <w:r>
        <w:rPr>
          <w:rFonts w:ascii="Times New Roman" w:eastAsia="Times New Roman" w:hAnsi="Times New Roman" w:cs="Times New Roman"/>
          <w:sz w:val="24"/>
          <w:szCs w:val="24"/>
        </w:rPr>
        <w:t>Union Bank of Africa</w:t>
      </w:r>
      <w:r w:rsidRPr="00506B07">
        <w:rPr>
          <w:rFonts w:ascii="Times New Roman" w:eastAsia="Times New Roman" w:hAnsi="Times New Roman" w:cs="Times New Roman"/>
          <w:sz w:val="24"/>
          <w:szCs w:val="24"/>
        </w:rPr>
        <w:t xml:space="preserve"> has internet banking services which allow customers to send and receive money from mobile phones.</w:t>
      </w:r>
    </w:p>
    <w:p w:rsidR="0069651A" w:rsidRPr="00506B07" w:rsidRDefault="0069651A" w:rsidP="00F67720">
      <w:pPr>
        <w:spacing w:before="240" w:after="0" w:line="360" w:lineRule="auto"/>
        <w:ind w:right="-9"/>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Union Bank of Africa</w:t>
      </w:r>
      <w:r w:rsidRPr="00506B07">
        <w:rPr>
          <w:rFonts w:ascii="Times New Roman" w:eastAsia="Times New Roman" w:hAnsi="Times New Roman" w:cs="Times New Roman"/>
          <w:sz w:val="24"/>
          <w:szCs w:val="24"/>
        </w:rPr>
        <w:t xml:space="preserve"> Mobile Money Service called FIRSTMONIE also allows customers to send or receive money, buy airtime and pay bills on their mobile devices without a bank account. The uniqueness of the First internet banking services is that customers can fund his account from First </w:t>
      </w:r>
      <w:proofErr w:type="spellStart"/>
      <w:r w:rsidRPr="00506B07">
        <w:rPr>
          <w:rFonts w:ascii="Times New Roman" w:eastAsia="Times New Roman" w:hAnsi="Times New Roman" w:cs="Times New Roman"/>
          <w:sz w:val="24"/>
          <w:szCs w:val="24"/>
        </w:rPr>
        <w:t>Monie</w:t>
      </w:r>
      <w:proofErr w:type="spellEnd"/>
      <w:r w:rsidRPr="00506B07">
        <w:rPr>
          <w:rFonts w:ascii="Times New Roman" w:eastAsia="Times New Roman" w:hAnsi="Times New Roman" w:cs="Times New Roman"/>
          <w:sz w:val="24"/>
          <w:szCs w:val="24"/>
        </w:rPr>
        <w:t xml:space="preserve"> Account through ATM by inserting card, PIN and selecting the send money option. This transaction does not required android phones.</w:t>
      </w:r>
    </w:p>
    <w:p w:rsidR="0069651A" w:rsidRPr="00F134A2" w:rsidRDefault="0069651A" w:rsidP="00F67720">
      <w:pPr>
        <w:spacing w:before="240" w:after="0" w:line="360" w:lineRule="auto"/>
        <w:ind w:right="-9"/>
        <w:jc w:val="both"/>
        <w:rPr>
          <w:rFonts w:ascii="Times New Roman" w:eastAsia="Times New Roman" w:hAnsi="Times New Roman" w:cs="Times New Roman"/>
          <w:b/>
          <w:sz w:val="24"/>
          <w:szCs w:val="24"/>
        </w:rPr>
      </w:pPr>
      <w:r w:rsidRPr="00506B07">
        <w:rPr>
          <w:rFonts w:ascii="Times New Roman" w:eastAsia="Times New Roman" w:hAnsi="Times New Roman" w:cs="Times New Roman"/>
          <w:b/>
          <w:sz w:val="24"/>
          <w:szCs w:val="24"/>
        </w:rPr>
        <w:t>2.1.4. Benefits of Internet Banking Services</w:t>
      </w:r>
    </w:p>
    <w:p w:rsidR="0069651A" w:rsidRPr="00506B07" w:rsidRDefault="0069651A" w:rsidP="00F67720">
      <w:pPr>
        <w:pStyle w:val="NoSpacing"/>
        <w:spacing w:before="240" w:line="360" w:lineRule="auto"/>
        <w:ind w:right="-9"/>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The revolution of internet banking has produced a radical change in the manner that banking transaction was carried out. Banking services have become faster and more convenient with easy accessibility with the introduction of internet banking.</w:t>
      </w:r>
    </w:p>
    <w:p w:rsidR="0069651A" w:rsidRPr="00506B07" w:rsidRDefault="0069651A" w:rsidP="00F67720">
      <w:pPr>
        <w:spacing w:before="240" w:after="0" w:line="360" w:lineRule="auto"/>
        <w:ind w:right="-9"/>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 xml:space="preserve">Similarly, internet banking appears to have reduced the amount of time spent by customers on transactions, made transactions convenient and easy for customers. The </w:t>
      </w:r>
      <w:r w:rsidRPr="00506B07">
        <w:rPr>
          <w:rFonts w:ascii="Times New Roman" w:eastAsia="Times New Roman" w:hAnsi="Times New Roman" w:cs="Times New Roman"/>
          <w:sz w:val="24"/>
          <w:szCs w:val="24"/>
        </w:rPr>
        <w:lastRenderedPageBreak/>
        <w:t xml:space="preserve">easy access to bank account reduces the worry of visiting the bank’s branch thereby making transactions doable anywhere regardless of where the branch is situated (Cheng &amp; </w:t>
      </w:r>
      <w:proofErr w:type="spellStart"/>
      <w:r w:rsidRPr="00506B07">
        <w:rPr>
          <w:rFonts w:ascii="Times New Roman" w:eastAsia="Times New Roman" w:hAnsi="Times New Roman" w:cs="Times New Roman"/>
          <w:sz w:val="24"/>
          <w:szCs w:val="24"/>
        </w:rPr>
        <w:t>Yeung</w:t>
      </w:r>
      <w:proofErr w:type="spellEnd"/>
      <w:r w:rsidRPr="00506B07">
        <w:rPr>
          <w:rFonts w:ascii="Times New Roman" w:eastAsia="Times New Roman" w:hAnsi="Times New Roman" w:cs="Times New Roman"/>
          <w:sz w:val="24"/>
          <w:szCs w:val="24"/>
        </w:rPr>
        <w:t>, 2019). The advent of internet banking thus has brought opportunity for bank customers to experience convenient way of business transactions (</w:t>
      </w:r>
      <w:proofErr w:type="spellStart"/>
      <w:r w:rsidRPr="00506B07">
        <w:rPr>
          <w:rFonts w:ascii="Times New Roman" w:eastAsia="Times New Roman" w:hAnsi="Times New Roman" w:cs="Times New Roman"/>
          <w:sz w:val="24"/>
          <w:szCs w:val="24"/>
        </w:rPr>
        <w:t>Oladejo</w:t>
      </w:r>
      <w:proofErr w:type="spellEnd"/>
      <w:r w:rsidRPr="00506B07">
        <w:rPr>
          <w:rFonts w:ascii="Times New Roman" w:eastAsia="Times New Roman" w:hAnsi="Times New Roman" w:cs="Times New Roman"/>
          <w:sz w:val="24"/>
          <w:szCs w:val="24"/>
        </w:rPr>
        <w:t xml:space="preserve">, &amp; </w:t>
      </w:r>
      <w:proofErr w:type="spellStart"/>
      <w:r w:rsidRPr="00506B07">
        <w:rPr>
          <w:rFonts w:ascii="Times New Roman" w:eastAsia="Times New Roman" w:hAnsi="Times New Roman" w:cs="Times New Roman"/>
          <w:sz w:val="24"/>
          <w:szCs w:val="24"/>
        </w:rPr>
        <w:t>Yinus</w:t>
      </w:r>
      <w:proofErr w:type="spellEnd"/>
      <w:r w:rsidRPr="00506B07">
        <w:rPr>
          <w:rFonts w:ascii="Times New Roman" w:eastAsia="Times New Roman" w:hAnsi="Times New Roman" w:cs="Times New Roman"/>
          <w:sz w:val="24"/>
          <w:szCs w:val="24"/>
        </w:rPr>
        <w:t>, 2021).</w:t>
      </w:r>
    </w:p>
    <w:p w:rsidR="0069651A" w:rsidRPr="00506B07" w:rsidRDefault="0069651A" w:rsidP="00F67720">
      <w:pPr>
        <w:spacing w:before="240" w:after="0" w:line="360" w:lineRule="auto"/>
        <w:ind w:right="-9"/>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To justify the advantages of internet banking services to banks and its customers in Nigeria, empirical studies found that internet banking have significantly improved banks performance and translate positively to customers’ satisfaction (</w:t>
      </w:r>
      <w:proofErr w:type="spellStart"/>
      <w:r w:rsidRPr="00506B07">
        <w:rPr>
          <w:rFonts w:ascii="Times New Roman" w:eastAsia="Times New Roman" w:hAnsi="Times New Roman" w:cs="Times New Roman"/>
          <w:sz w:val="24"/>
          <w:szCs w:val="24"/>
        </w:rPr>
        <w:t>Adewoye</w:t>
      </w:r>
      <w:proofErr w:type="spellEnd"/>
      <w:r w:rsidRPr="00506B07">
        <w:rPr>
          <w:rFonts w:ascii="Times New Roman" w:eastAsia="Times New Roman" w:hAnsi="Times New Roman" w:cs="Times New Roman"/>
          <w:sz w:val="24"/>
          <w:szCs w:val="24"/>
        </w:rPr>
        <w:t xml:space="preserve">, 2021; </w:t>
      </w:r>
      <w:proofErr w:type="spellStart"/>
      <w:r w:rsidRPr="00506B07">
        <w:rPr>
          <w:rFonts w:ascii="Times New Roman" w:eastAsia="Times New Roman" w:hAnsi="Times New Roman" w:cs="Times New Roman"/>
          <w:sz w:val="24"/>
          <w:szCs w:val="24"/>
        </w:rPr>
        <w:t>Oladejo</w:t>
      </w:r>
      <w:proofErr w:type="spellEnd"/>
      <w:r w:rsidRPr="00506B07">
        <w:rPr>
          <w:rFonts w:ascii="Times New Roman" w:eastAsia="Times New Roman" w:hAnsi="Times New Roman" w:cs="Times New Roman"/>
          <w:sz w:val="24"/>
          <w:szCs w:val="24"/>
        </w:rPr>
        <w:t xml:space="preserve"> &amp; </w:t>
      </w:r>
      <w:proofErr w:type="spellStart"/>
      <w:r w:rsidRPr="00506B07">
        <w:rPr>
          <w:rFonts w:ascii="Times New Roman" w:eastAsia="Times New Roman" w:hAnsi="Times New Roman" w:cs="Times New Roman"/>
          <w:sz w:val="24"/>
          <w:szCs w:val="24"/>
        </w:rPr>
        <w:t>Yinus</w:t>
      </w:r>
      <w:proofErr w:type="spellEnd"/>
      <w:r w:rsidRPr="00506B07">
        <w:rPr>
          <w:rFonts w:ascii="Times New Roman" w:eastAsia="Times New Roman" w:hAnsi="Times New Roman" w:cs="Times New Roman"/>
          <w:sz w:val="24"/>
          <w:szCs w:val="24"/>
        </w:rPr>
        <w:t xml:space="preserve">, 2021). With the introduction of internet banking, banking is no longer limited by time or location. Adopter of m-banking can carry out their transaction from anywhere and complete transactions regardless of the domiciled branch. Indeed, </w:t>
      </w:r>
      <w:proofErr w:type="spellStart"/>
      <w:r w:rsidRPr="00506B07">
        <w:rPr>
          <w:rFonts w:ascii="Times New Roman" w:eastAsia="Times New Roman" w:hAnsi="Times New Roman" w:cs="Times New Roman"/>
          <w:sz w:val="24"/>
          <w:szCs w:val="24"/>
        </w:rPr>
        <w:t>Luarn</w:t>
      </w:r>
      <w:proofErr w:type="spellEnd"/>
      <w:r w:rsidRPr="00506B07">
        <w:rPr>
          <w:rFonts w:ascii="Times New Roman" w:eastAsia="Times New Roman" w:hAnsi="Times New Roman" w:cs="Times New Roman"/>
          <w:sz w:val="24"/>
          <w:szCs w:val="24"/>
        </w:rPr>
        <w:t xml:space="preserve"> and Lin (2019) alluded that “internet banking services have the potential to make users across the world to have moderately easy access to their accounts 24 hours per day, seven days a week”. Therefore, internet banking services show promise for bank growth and financial inclusion particularly in Nigeria given their capability to contact larger users regardless of their direction, which can in turn encourage customers’ loyalty. Other benefits of internet banking to banks include the operational cost reduction, ability to attract new customer including those in rural areas if enlightened, and minimize transactions errors.</w:t>
      </w:r>
    </w:p>
    <w:p w:rsidR="0069651A" w:rsidRPr="00506B07" w:rsidRDefault="0069651A" w:rsidP="00F67720">
      <w:pPr>
        <w:spacing w:before="240" w:after="0" w:line="360" w:lineRule="auto"/>
        <w:ind w:right="-9"/>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 xml:space="preserve">2.1.5. </w:t>
      </w:r>
      <w:r w:rsidRPr="00506B07">
        <w:rPr>
          <w:rFonts w:ascii="Times New Roman" w:eastAsia="Times New Roman" w:hAnsi="Times New Roman" w:cs="Times New Roman"/>
          <w:b/>
          <w:sz w:val="24"/>
          <w:szCs w:val="24"/>
        </w:rPr>
        <w:t>Effects of internet banking on withdrawals and deposits</w:t>
      </w:r>
    </w:p>
    <w:p w:rsidR="0069651A" w:rsidRPr="00506B07" w:rsidRDefault="0069651A" w:rsidP="00F67720">
      <w:pPr>
        <w:spacing w:before="240" w:after="0" w:line="360" w:lineRule="auto"/>
        <w:ind w:right="-9"/>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 xml:space="preserve">Internet banking has revolutionized the way people within the developing countries transfer cash and currently it’s poised to provide of refined banking services that may build a true distinction to people's lives. This kind of banking can give good type of services starting from account data that should do with alerting the customers on the updates and transactions on their account through their mobile phones. People receive short messages on their phones informing them of their immediate transactions in their </w:t>
      </w:r>
      <w:r w:rsidRPr="00506B07">
        <w:rPr>
          <w:rFonts w:ascii="Times New Roman" w:eastAsia="Times New Roman" w:hAnsi="Times New Roman" w:cs="Times New Roman"/>
          <w:sz w:val="24"/>
          <w:szCs w:val="24"/>
        </w:rPr>
        <w:lastRenderedPageBreak/>
        <w:t xml:space="preserve">bank accounts. In addition, they assist in payments (utility bills), deposits, withdrawals, transfers, purchase airtime, request bank statements and perform thirteen different crucial banking tasks, bushed real time over their mobile phones. Banks at the side of normal leased Bank (Uganda) (Buyer and lenders, 2021) have mostly enforced service delivery technology as the simplest way of augmenting the services historically provided by personnel, </w:t>
      </w:r>
      <w:proofErr w:type="spellStart"/>
      <w:r w:rsidRPr="00506B07">
        <w:rPr>
          <w:rFonts w:ascii="Times New Roman" w:eastAsia="Times New Roman" w:hAnsi="Times New Roman" w:cs="Times New Roman"/>
          <w:sz w:val="24"/>
          <w:szCs w:val="24"/>
        </w:rPr>
        <w:t>Howcraft</w:t>
      </w:r>
      <w:proofErr w:type="spellEnd"/>
      <w:r w:rsidRPr="00506B07">
        <w:rPr>
          <w:rFonts w:ascii="Times New Roman" w:eastAsia="Times New Roman" w:hAnsi="Times New Roman" w:cs="Times New Roman"/>
          <w:sz w:val="24"/>
          <w:szCs w:val="24"/>
        </w:rPr>
        <w:t xml:space="preserve">, </w:t>
      </w:r>
      <w:proofErr w:type="spellStart"/>
      <w:r w:rsidRPr="00506B07">
        <w:rPr>
          <w:rFonts w:ascii="Times New Roman" w:eastAsia="Times New Roman" w:hAnsi="Times New Roman" w:cs="Times New Roman"/>
          <w:sz w:val="24"/>
          <w:szCs w:val="24"/>
        </w:rPr>
        <w:t>Bacett</w:t>
      </w:r>
      <w:proofErr w:type="spellEnd"/>
      <w:r w:rsidRPr="00506B07">
        <w:rPr>
          <w:rFonts w:ascii="Times New Roman" w:eastAsia="Times New Roman" w:hAnsi="Times New Roman" w:cs="Times New Roman"/>
          <w:sz w:val="24"/>
          <w:szCs w:val="24"/>
        </w:rPr>
        <w:t>, (2021).</w:t>
      </w:r>
    </w:p>
    <w:p w:rsidR="0069651A" w:rsidRPr="00506B07" w:rsidRDefault="0069651A" w:rsidP="00F67720">
      <w:pPr>
        <w:spacing w:before="240" w:after="0" w:line="360" w:lineRule="auto"/>
        <w:ind w:right="-9"/>
        <w:jc w:val="both"/>
        <w:rPr>
          <w:rFonts w:ascii="Times New Roman" w:eastAsia="Times New Roman" w:hAnsi="Times New Roman" w:cs="Times New Roman"/>
          <w:b/>
          <w:sz w:val="24"/>
          <w:szCs w:val="24"/>
        </w:rPr>
      </w:pPr>
    </w:p>
    <w:p w:rsidR="0069651A" w:rsidRPr="00506B07" w:rsidRDefault="0069651A" w:rsidP="00F67720">
      <w:pPr>
        <w:spacing w:before="240" w:after="0" w:line="360" w:lineRule="auto"/>
        <w:ind w:right="-9"/>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 xml:space="preserve">According to IDG News Service for September, 2018 selected banks pioneered the primary m-banking technology within the world to succeed indeed set the unbanked, and for championed the management of standard people through comprehensive finance. </w:t>
      </w:r>
      <w:proofErr w:type="spellStart"/>
      <w:r w:rsidRPr="00506B07">
        <w:rPr>
          <w:rFonts w:ascii="Times New Roman" w:eastAsia="Times New Roman" w:hAnsi="Times New Roman" w:cs="Times New Roman"/>
          <w:sz w:val="24"/>
          <w:szCs w:val="24"/>
        </w:rPr>
        <w:t>Nasikye</w:t>
      </w:r>
      <w:proofErr w:type="spellEnd"/>
      <w:r w:rsidRPr="00506B07">
        <w:rPr>
          <w:rFonts w:ascii="Times New Roman" w:eastAsia="Times New Roman" w:hAnsi="Times New Roman" w:cs="Times New Roman"/>
          <w:sz w:val="24"/>
          <w:szCs w:val="24"/>
        </w:rPr>
        <w:t xml:space="preserve"> (2020) the m- banking technology is comparable to it of MTN (mobile money) </w:t>
      </w:r>
      <w:proofErr w:type="spellStart"/>
      <w:r w:rsidRPr="00506B07">
        <w:rPr>
          <w:rFonts w:ascii="Times New Roman" w:eastAsia="Times New Roman" w:hAnsi="Times New Roman" w:cs="Times New Roman"/>
          <w:sz w:val="24"/>
          <w:szCs w:val="24"/>
        </w:rPr>
        <w:t>Warid</w:t>
      </w:r>
      <w:proofErr w:type="spellEnd"/>
      <w:r w:rsidRPr="00506B07">
        <w:rPr>
          <w:rFonts w:ascii="Times New Roman" w:eastAsia="Times New Roman" w:hAnsi="Times New Roman" w:cs="Times New Roman"/>
          <w:sz w:val="24"/>
          <w:szCs w:val="24"/>
        </w:rPr>
        <w:t xml:space="preserve"> (</w:t>
      </w:r>
      <w:proofErr w:type="spellStart"/>
      <w:r w:rsidRPr="00506B07">
        <w:rPr>
          <w:rFonts w:ascii="Times New Roman" w:eastAsia="Times New Roman" w:hAnsi="Times New Roman" w:cs="Times New Roman"/>
          <w:sz w:val="24"/>
          <w:szCs w:val="24"/>
        </w:rPr>
        <w:t>warid-pesa</w:t>
      </w:r>
      <w:proofErr w:type="spellEnd"/>
      <w:r w:rsidRPr="00506B07">
        <w:rPr>
          <w:rFonts w:ascii="Times New Roman" w:eastAsia="Times New Roman" w:hAnsi="Times New Roman" w:cs="Times New Roman"/>
          <w:sz w:val="24"/>
          <w:szCs w:val="24"/>
        </w:rPr>
        <w:t xml:space="preserve">), </w:t>
      </w:r>
      <w:proofErr w:type="spellStart"/>
      <w:r w:rsidRPr="00506B07">
        <w:rPr>
          <w:rFonts w:ascii="Times New Roman" w:eastAsia="Times New Roman" w:hAnsi="Times New Roman" w:cs="Times New Roman"/>
          <w:sz w:val="24"/>
          <w:szCs w:val="24"/>
        </w:rPr>
        <w:t>Airtelmoney</w:t>
      </w:r>
      <w:proofErr w:type="spellEnd"/>
      <w:r w:rsidRPr="00506B07">
        <w:rPr>
          <w:rFonts w:ascii="Times New Roman" w:eastAsia="Times New Roman" w:hAnsi="Times New Roman" w:cs="Times New Roman"/>
          <w:sz w:val="24"/>
          <w:szCs w:val="24"/>
        </w:rPr>
        <w:t xml:space="preserve">, </w:t>
      </w:r>
      <w:proofErr w:type="spellStart"/>
      <w:r w:rsidRPr="00506B07">
        <w:rPr>
          <w:rFonts w:ascii="Times New Roman" w:eastAsia="Times New Roman" w:hAnsi="Times New Roman" w:cs="Times New Roman"/>
          <w:sz w:val="24"/>
          <w:szCs w:val="24"/>
        </w:rPr>
        <w:t>Safaricom's</w:t>
      </w:r>
      <w:proofErr w:type="spellEnd"/>
      <w:r w:rsidRPr="00506B07">
        <w:rPr>
          <w:rFonts w:ascii="Times New Roman" w:eastAsia="Times New Roman" w:hAnsi="Times New Roman" w:cs="Times New Roman"/>
          <w:sz w:val="24"/>
          <w:szCs w:val="24"/>
        </w:rPr>
        <w:t xml:space="preserve"> MPESA (in Nigeria), among others that has created banks uncomfortable given the shift of most transactions from banks to transportable kiosks within the banking sector in our world nowadays, mobile cash transfer services may be a quick growing development. This has come back to enhance the extent of banking industry and may be delineating because the provision of banking or monetary services with the help of mobile telecommunication devices. Internet banking has come back to remain, providing its customers with associate degree expedient means of banking.</w:t>
      </w:r>
    </w:p>
    <w:p w:rsidR="0069651A" w:rsidRDefault="0069651A" w:rsidP="00F67720">
      <w:pPr>
        <w:spacing w:before="240" w:after="0" w:line="360" w:lineRule="auto"/>
        <w:ind w:right="-9"/>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 xml:space="preserve">The telecommunications trade worldwide has disorganized to bring what’s obtainable to networked computers to mobile devices (Schofield &amp; </w:t>
      </w:r>
      <w:proofErr w:type="spellStart"/>
      <w:r w:rsidRPr="00506B07">
        <w:rPr>
          <w:rFonts w:ascii="Times New Roman" w:eastAsia="Times New Roman" w:hAnsi="Times New Roman" w:cs="Times New Roman"/>
          <w:sz w:val="24"/>
          <w:szCs w:val="24"/>
        </w:rPr>
        <w:t>Kubin</w:t>
      </w:r>
      <w:proofErr w:type="spellEnd"/>
      <w:r w:rsidRPr="00506B07">
        <w:rPr>
          <w:rFonts w:ascii="Times New Roman" w:eastAsia="Times New Roman" w:hAnsi="Times New Roman" w:cs="Times New Roman"/>
          <w:sz w:val="24"/>
          <w:szCs w:val="24"/>
        </w:rPr>
        <w:t xml:space="preserve"> 2017).Presently, the employment of internet banking is significantly high and as additional and additional users sign in for electronic-banking, the maturity as regards remote banking ( i.e. banking outside the banking hall) is on the rise. With internet banking, users will currently handily do banking transactions, however this convenience cannot be achieved if the user does not have access to the web, hence, in different words, the user cannot do </w:t>
      </w:r>
      <w:r w:rsidRPr="00506B07">
        <w:rPr>
          <w:rFonts w:ascii="Times New Roman" w:eastAsia="Times New Roman" w:hAnsi="Times New Roman" w:cs="Times New Roman"/>
          <w:sz w:val="24"/>
          <w:szCs w:val="24"/>
        </w:rPr>
        <w:lastRenderedPageBreak/>
        <w:t>a banking dealing whereas looking ahead to a bus, or maybe whereas having lunch in an eatery. With internet banking, convenience is often achieved 24hrs each day. This is often as a result of a user has access to his transportable all day, in the slightest degree times. Therefore, to effectively reach convenient banking mode, a mobile mode of banking should be explored, hence the necessity for internet banking.</w:t>
      </w:r>
    </w:p>
    <w:p w:rsidR="0069651A" w:rsidRPr="00506B07" w:rsidRDefault="0069651A" w:rsidP="00F67720">
      <w:pPr>
        <w:spacing w:before="240" w:after="0" w:line="360" w:lineRule="auto"/>
        <w:ind w:right="-9"/>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The advent of the web has revolutionized the means the monetary services trade conducts business, empowering organizations with new business models and new ways in which to supply twenty four hour accessibility to their customers. The flexibility to supply monetary transactions on-line has additionally created new players within the monetary services trade, like on-line banks, on-line brokers and wealth managers. World Health Organization supply personalized services, though such players still account for a little proportion of the trade. Over the previous couple of years, the mobile and wireless market has been one amongst the quickest growing markets within the world and it is still growing at a fast pace. According to the GSM Association and gamete, the amount of mobile subscribers exceeded a pair of billion in Sep 2022, and currently exceeds a pair of five billion (of that over a pair of billion are GSM).</w:t>
      </w:r>
    </w:p>
    <w:p w:rsidR="0069651A" w:rsidRPr="00506B07" w:rsidRDefault="0069651A" w:rsidP="00F67720">
      <w:pPr>
        <w:spacing w:before="240" w:after="0" w:line="360" w:lineRule="auto"/>
        <w:ind w:right="-9"/>
        <w:jc w:val="both"/>
        <w:rPr>
          <w:rFonts w:ascii="Times New Roman" w:eastAsia="Times New Roman" w:hAnsi="Times New Roman" w:cs="Times New Roman"/>
          <w:b/>
          <w:sz w:val="24"/>
          <w:szCs w:val="24"/>
        </w:rPr>
      </w:pPr>
      <w:r w:rsidRPr="00506B07">
        <w:rPr>
          <w:rFonts w:ascii="Times New Roman" w:eastAsia="Times New Roman" w:hAnsi="Times New Roman" w:cs="Times New Roman"/>
          <w:b/>
          <w:sz w:val="24"/>
          <w:szCs w:val="24"/>
        </w:rPr>
        <w:t>2.1.6. Effects of Internet banking of Funds Transfer</w:t>
      </w:r>
    </w:p>
    <w:p w:rsidR="0069651A" w:rsidRPr="00506B07" w:rsidRDefault="0069651A" w:rsidP="00F67720">
      <w:pPr>
        <w:spacing w:before="240" w:after="0" w:line="360" w:lineRule="auto"/>
        <w:ind w:right="-9"/>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 xml:space="preserve">In 2021, Mari conducted a study on adoption of Internet banking in European nation. The study conducted a survey of 2021 customers of banks placed in land. The data inside the empirical study were collected by suggests that of a type armored to banking customers. The results from the study indicated that certain attributes of internet banking influence its usage. The attributes include; relative advantage, compatibility, communication and tradability. The investigation of quality and risk of pattern Internet banking yielded no support as being barriers to adoption. The finding collectively disclosed that, technology perception and certain demographical variables of the customers have a serious impact on adoption. In a very completely different study titled </w:t>
      </w:r>
      <w:r w:rsidRPr="00506B07">
        <w:rPr>
          <w:rFonts w:ascii="Times New Roman" w:eastAsia="Times New Roman" w:hAnsi="Times New Roman" w:cs="Times New Roman"/>
          <w:sz w:val="24"/>
          <w:szCs w:val="24"/>
        </w:rPr>
        <w:lastRenderedPageBreak/>
        <w:t xml:space="preserve">“An empirical investigation of internet banking adoption”, the results indicated that perceived relative advantage, simple use, compatibility, ability and integrity significantly influence perspective .The perspective then ends up in activity intention to adopt Internet banking (Lin, 2020) In 2020 Dr. Shams her Singh, prof, </w:t>
      </w:r>
      <w:proofErr w:type="spellStart"/>
      <w:r w:rsidRPr="00506B07">
        <w:rPr>
          <w:rFonts w:ascii="Times New Roman" w:eastAsia="Times New Roman" w:hAnsi="Times New Roman" w:cs="Times New Roman"/>
          <w:sz w:val="24"/>
          <w:szCs w:val="24"/>
        </w:rPr>
        <w:t>Banarsidas</w:t>
      </w:r>
      <w:proofErr w:type="spellEnd"/>
      <w:r w:rsidRPr="00506B07">
        <w:rPr>
          <w:rFonts w:ascii="Times New Roman" w:eastAsia="Times New Roman" w:hAnsi="Times New Roman" w:cs="Times New Roman"/>
          <w:sz w:val="24"/>
          <w:szCs w:val="24"/>
        </w:rPr>
        <w:t xml:space="preserve"> </w:t>
      </w:r>
      <w:proofErr w:type="spellStart"/>
      <w:r w:rsidRPr="00506B07">
        <w:rPr>
          <w:rFonts w:ascii="Times New Roman" w:eastAsia="Times New Roman" w:hAnsi="Times New Roman" w:cs="Times New Roman"/>
          <w:sz w:val="24"/>
          <w:szCs w:val="24"/>
        </w:rPr>
        <w:t>Chandiwala</w:t>
      </w:r>
      <w:proofErr w:type="spellEnd"/>
      <w:r w:rsidRPr="00506B07">
        <w:rPr>
          <w:rFonts w:ascii="Times New Roman" w:eastAsia="Times New Roman" w:hAnsi="Times New Roman" w:cs="Times New Roman"/>
          <w:sz w:val="24"/>
          <w:szCs w:val="24"/>
        </w:rPr>
        <w:t xml:space="preserve"> Institute of skilled Studies, New Delhi, Republic of India conducted a survey of two hundred customers of banks and the way funds are transmitted situated in city. The study examined the factors touching the adoption of Internet banking by client of various banks situated in city. The study surveyed the opinion of two hundred customers of banks situated in city. Analysis of Variance (ANOVA) and correlation analysis were used for having insights within the internet banking services provided by the various banks. The population studied was urban population that was thought of as representative of banking customers in city. The findings supported the correlation analysis of the info found four clear factors touching the adoption of internet banking. These four factors are labeled as “Security/Privacy, dependability, Efficiency, and Responsiveness” .This is on the premise of understanding of customer’s perception concerning the internet banking. Additionally the results supported the Analysis of Variance (ANOVA); found that the demographic factors will have important impact on the client perception on the adoption of internet banking (</w:t>
      </w:r>
      <w:proofErr w:type="spellStart"/>
      <w:r w:rsidRPr="00506B07">
        <w:rPr>
          <w:rFonts w:ascii="Times New Roman" w:eastAsia="Times New Roman" w:hAnsi="Times New Roman" w:cs="Times New Roman"/>
          <w:sz w:val="24"/>
          <w:szCs w:val="24"/>
        </w:rPr>
        <w:t>Shamsher</w:t>
      </w:r>
      <w:proofErr w:type="spellEnd"/>
      <w:r w:rsidRPr="00506B07">
        <w:rPr>
          <w:rFonts w:ascii="Times New Roman" w:eastAsia="Times New Roman" w:hAnsi="Times New Roman" w:cs="Times New Roman"/>
          <w:sz w:val="24"/>
          <w:szCs w:val="24"/>
        </w:rPr>
        <w:t>, 2020).</w:t>
      </w:r>
    </w:p>
    <w:p w:rsidR="0069651A" w:rsidRPr="00506B07" w:rsidRDefault="0069651A" w:rsidP="00F67720">
      <w:pPr>
        <w:spacing w:before="240" w:after="0" w:line="360" w:lineRule="auto"/>
        <w:ind w:right="-9"/>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 xml:space="preserve">In 2017 </w:t>
      </w:r>
      <w:proofErr w:type="spellStart"/>
      <w:r w:rsidRPr="00506B07">
        <w:rPr>
          <w:rFonts w:ascii="Times New Roman" w:eastAsia="Times New Roman" w:hAnsi="Times New Roman" w:cs="Times New Roman"/>
          <w:sz w:val="24"/>
          <w:szCs w:val="24"/>
        </w:rPr>
        <w:t>Porteous</w:t>
      </w:r>
      <w:proofErr w:type="spellEnd"/>
      <w:r w:rsidRPr="00506B07">
        <w:rPr>
          <w:rFonts w:ascii="Times New Roman" w:eastAsia="Times New Roman" w:hAnsi="Times New Roman" w:cs="Times New Roman"/>
          <w:sz w:val="24"/>
          <w:szCs w:val="24"/>
        </w:rPr>
        <w:t xml:space="preserve">, conducted a survey commissioned by each Fin Mark Trust and Department for International Development (DFID) on the factors influencing the adoption of internet banking services at Washington DC concentrating on a population of three hundred found that, most unbanked people were unbanked primarily for “economic reasons”, that relates partly to their work standing and partly to their perception that formal employment was a requirement for gap a checking account. He additionally found that, adolescents tend to not have bank accounts and see less would like for them. Identical study additionally discovered that Internet banking users normally have the next financial gain, are additional possible to measure in urban areas </w:t>
      </w:r>
      <w:r w:rsidRPr="00506B07">
        <w:rPr>
          <w:rFonts w:ascii="Times New Roman" w:eastAsia="Times New Roman" w:hAnsi="Times New Roman" w:cs="Times New Roman"/>
          <w:sz w:val="24"/>
          <w:szCs w:val="24"/>
        </w:rPr>
        <w:lastRenderedPageBreak/>
        <w:t xml:space="preserve">and in formal employment, yet as slightly older as banked people with mobile phones do. </w:t>
      </w:r>
      <w:proofErr w:type="spellStart"/>
      <w:r w:rsidRPr="00506B07">
        <w:rPr>
          <w:rFonts w:ascii="Times New Roman" w:eastAsia="Times New Roman" w:hAnsi="Times New Roman" w:cs="Times New Roman"/>
          <w:sz w:val="24"/>
          <w:szCs w:val="24"/>
        </w:rPr>
        <w:t>Porteous</w:t>
      </w:r>
      <w:proofErr w:type="spellEnd"/>
      <w:r w:rsidRPr="00506B07">
        <w:rPr>
          <w:rFonts w:ascii="Times New Roman" w:eastAsia="Times New Roman" w:hAnsi="Times New Roman" w:cs="Times New Roman"/>
          <w:sz w:val="24"/>
          <w:szCs w:val="24"/>
        </w:rPr>
        <w:t xml:space="preserve"> argues that, the first adopters profile seems to correlate additional with the required practicality than with issue that imply risk tolerance like age. Additionally, a high proportion of the banked population either does not perceive Internet banking as an alternative has not detected concerning it. Despite these high levels of cognitive content concerning Internet banking, banked people still have robust unfavorable angle, with around one in 5peopleskeptical its trustiness (</w:t>
      </w:r>
      <w:proofErr w:type="spellStart"/>
      <w:r w:rsidRPr="00506B07">
        <w:rPr>
          <w:rFonts w:ascii="Times New Roman" w:eastAsia="Times New Roman" w:hAnsi="Times New Roman" w:cs="Times New Roman"/>
          <w:sz w:val="24"/>
          <w:szCs w:val="24"/>
        </w:rPr>
        <w:t>Porteoust</w:t>
      </w:r>
      <w:proofErr w:type="spellEnd"/>
      <w:r w:rsidRPr="00506B07">
        <w:rPr>
          <w:rFonts w:ascii="Times New Roman" w:eastAsia="Times New Roman" w:hAnsi="Times New Roman" w:cs="Times New Roman"/>
          <w:sz w:val="24"/>
          <w:szCs w:val="24"/>
        </w:rPr>
        <w:t>, 2017)</w:t>
      </w:r>
      <w:proofErr w:type="spellStart"/>
      <w:r w:rsidRPr="00506B07">
        <w:rPr>
          <w:rFonts w:ascii="Times New Roman" w:eastAsia="Times New Roman" w:hAnsi="Times New Roman" w:cs="Times New Roman"/>
          <w:sz w:val="24"/>
          <w:szCs w:val="24"/>
        </w:rPr>
        <w:t>Cheah</w:t>
      </w:r>
      <w:proofErr w:type="spellEnd"/>
      <w:r w:rsidRPr="00506B07">
        <w:rPr>
          <w:rFonts w:ascii="Times New Roman" w:eastAsia="Times New Roman" w:hAnsi="Times New Roman" w:cs="Times New Roman"/>
          <w:sz w:val="24"/>
          <w:szCs w:val="24"/>
        </w:rPr>
        <w:t xml:space="preserve">, </w:t>
      </w:r>
      <w:proofErr w:type="spellStart"/>
      <w:r w:rsidRPr="00506B07">
        <w:rPr>
          <w:rFonts w:ascii="Times New Roman" w:eastAsia="Times New Roman" w:hAnsi="Times New Roman" w:cs="Times New Roman"/>
          <w:sz w:val="24"/>
          <w:szCs w:val="24"/>
        </w:rPr>
        <w:t>Teo</w:t>
      </w:r>
      <w:proofErr w:type="spellEnd"/>
      <w:r w:rsidRPr="00506B07">
        <w:rPr>
          <w:rFonts w:ascii="Times New Roman" w:eastAsia="Times New Roman" w:hAnsi="Times New Roman" w:cs="Times New Roman"/>
          <w:sz w:val="24"/>
          <w:szCs w:val="24"/>
        </w:rPr>
        <w:t>, et al, (2018) conducted associate degree empirical analysis on factors touching Malaysian Internet banking adoption. Correlational analysis was accustomed have insights within the internet banking services provided by the various banks in Asian nation. Within the study, factors like PU, PEOU, relative advantage (RA) and private originality (PI) were found to be completely connected with the intention to adopt internet banking services. However, social norms (SN) were the sole factors to be insignificant and perceived risk (PR) were negatively related to the internet banking adoption.</w:t>
      </w:r>
    </w:p>
    <w:p w:rsidR="0069651A" w:rsidRPr="00506B07" w:rsidRDefault="0069651A" w:rsidP="00F67720">
      <w:pPr>
        <w:spacing w:before="240" w:after="0" w:line="360" w:lineRule="auto"/>
        <w:ind w:right="-9"/>
        <w:jc w:val="both"/>
        <w:rPr>
          <w:rFonts w:ascii="Times New Roman" w:eastAsia="Times New Roman" w:hAnsi="Times New Roman" w:cs="Times New Roman"/>
          <w:b/>
          <w:sz w:val="24"/>
          <w:szCs w:val="24"/>
        </w:rPr>
      </w:pPr>
      <w:r w:rsidRPr="00506B07">
        <w:rPr>
          <w:rFonts w:ascii="Times New Roman" w:eastAsia="Times New Roman" w:hAnsi="Times New Roman" w:cs="Times New Roman"/>
          <w:b/>
          <w:sz w:val="24"/>
          <w:szCs w:val="24"/>
        </w:rPr>
        <w:t>2.1.7. Challenges of Internet banking Services</w:t>
      </w:r>
    </w:p>
    <w:p w:rsidR="0069651A" w:rsidRPr="00506B07" w:rsidRDefault="0069651A" w:rsidP="00F67720">
      <w:pPr>
        <w:spacing w:before="240" w:after="0" w:line="360" w:lineRule="auto"/>
        <w:ind w:right="-9"/>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 xml:space="preserve">Internet banking in Nigeria is facing many challenges just as its prospect looks bright. The ability to identify the challenges confronting or that will confront a phenomenon and proffer or prepare solutions for them is what ensures the success of such a phenomenon. The challenges confronting m-banking and invariably, internet banking in Nigeria include: deficit in financial infrastructure, poor power supply, </w:t>
      </w:r>
      <w:proofErr w:type="gramStart"/>
      <w:r w:rsidRPr="00506B07">
        <w:rPr>
          <w:rFonts w:ascii="Times New Roman" w:eastAsia="Times New Roman" w:hAnsi="Times New Roman" w:cs="Times New Roman"/>
          <w:sz w:val="24"/>
          <w:szCs w:val="24"/>
        </w:rPr>
        <w:t>prevalence</w:t>
      </w:r>
      <w:proofErr w:type="gramEnd"/>
      <w:r w:rsidRPr="00506B07">
        <w:rPr>
          <w:rFonts w:ascii="Times New Roman" w:eastAsia="Times New Roman" w:hAnsi="Times New Roman" w:cs="Times New Roman"/>
          <w:sz w:val="24"/>
          <w:szCs w:val="24"/>
        </w:rPr>
        <w:t xml:space="preserve"> of electronic fraud, low literacy level, religious beliefs and poor network communication (</w:t>
      </w:r>
      <w:proofErr w:type="spellStart"/>
      <w:r w:rsidRPr="00506B07">
        <w:rPr>
          <w:rFonts w:ascii="Times New Roman" w:eastAsia="Times New Roman" w:hAnsi="Times New Roman" w:cs="Times New Roman"/>
          <w:sz w:val="24"/>
          <w:szCs w:val="24"/>
        </w:rPr>
        <w:t>Oladejo</w:t>
      </w:r>
      <w:proofErr w:type="spellEnd"/>
      <w:r w:rsidRPr="00506B07">
        <w:rPr>
          <w:rFonts w:ascii="Times New Roman" w:eastAsia="Times New Roman" w:hAnsi="Times New Roman" w:cs="Times New Roman"/>
          <w:sz w:val="24"/>
          <w:szCs w:val="24"/>
        </w:rPr>
        <w:t xml:space="preserve"> &amp; </w:t>
      </w:r>
      <w:proofErr w:type="spellStart"/>
      <w:r w:rsidRPr="00506B07">
        <w:rPr>
          <w:rFonts w:ascii="Times New Roman" w:eastAsia="Times New Roman" w:hAnsi="Times New Roman" w:cs="Times New Roman"/>
          <w:sz w:val="24"/>
          <w:szCs w:val="24"/>
        </w:rPr>
        <w:t>Akanbi</w:t>
      </w:r>
      <w:proofErr w:type="spellEnd"/>
      <w:r w:rsidRPr="00506B07">
        <w:rPr>
          <w:rFonts w:ascii="Times New Roman" w:eastAsia="Times New Roman" w:hAnsi="Times New Roman" w:cs="Times New Roman"/>
          <w:sz w:val="24"/>
          <w:szCs w:val="24"/>
        </w:rPr>
        <w:t>, 2020). Similarly, human capacity building and sufficient level of infrastructure are required by developing countries before they can accept a global technology like internet banking. For example, study showed that working capital, adequate infrastructure and required technical expertise are lacking for effective implementation of m-banking services (</w:t>
      </w:r>
      <w:proofErr w:type="spellStart"/>
      <w:r w:rsidRPr="00506B07">
        <w:rPr>
          <w:rFonts w:ascii="Times New Roman" w:eastAsia="Times New Roman" w:hAnsi="Times New Roman" w:cs="Times New Roman"/>
          <w:sz w:val="24"/>
          <w:szCs w:val="24"/>
        </w:rPr>
        <w:t>Tunji</w:t>
      </w:r>
      <w:proofErr w:type="spellEnd"/>
      <w:r w:rsidRPr="00506B07">
        <w:rPr>
          <w:rFonts w:ascii="Times New Roman" w:eastAsia="Times New Roman" w:hAnsi="Times New Roman" w:cs="Times New Roman"/>
          <w:sz w:val="24"/>
          <w:szCs w:val="24"/>
        </w:rPr>
        <w:t xml:space="preserve">, 2021). </w:t>
      </w:r>
      <w:proofErr w:type="spellStart"/>
      <w:r w:rsidRPr="00506B07">
        <w:rPr>
          <w:rFonts w:ascii="Times New Roman" w:eastAsia="Times New Roman" w:hAnsi="Times New Roman" w:cs="Times New Roman"/>
          <w:sz w:val="24"/>
          <w:szCs w:val="24"/>
        </w:rPr>
        <w:t>Siyanbola</w:t>
      </w:r>
      <w:proofErr w:type="spellEnd"/>
      <w:r w:rsidRPr="00506B07">
        <w:rPr>
          <w:rFonts w:ascii="Times New Roman" w:eastAsia="Times New Roman" w:hAnsi="Times New Roman" w:cs="Times New Roman"/>
          <w:sz w:val="24"/>
          <w:szCs w:val="24"/>
        </w:rPr>
        <w:t xml:space="preserve"> (2021) noted that </w:t>
      </w:r>
      <w:r w:rsidRPr="00506B07">
        <w:rPr>
          <w:rFonts w:ascii="Times New Roman" w:eastAsia="Times New Roman" w:hAnsi="Times New Roman" w:cs="Times New Roman"/>
          <w:sz w:val="24"/>
          <w:szCs w:val="24"/>
        </w:rPr>
        <w:lastRenderedPageBreak/>
        <w:t>unavailability of network is a major problem facing GSM and the internet consumption in Nigeria. This is no doubt affects the policy the policy as users have problem carrying out their transactions at their convenient time (</w:t>
      </w:r>
      <w:proofErr w:type="spellStart"/>
      <w:r w:rsidRPr="00506B07">
        <w:rPr>
          <w:rFonts w:ascii="Times New Roman" w:eastAsia="Times New Roman" w:hAnsi="Times New Roman" w:cs="Times New Roman"/>
          <w:sz w:val="24"/>
          <w:szCs w:val="24"/>
        </w:rPr>
        <w:t>Siyanbola</w:t>
      </w:r>
      <w:proofErr w:type="spellEnd"/>
      <w:r w:rsidRPr="00506B07">
        <w:rPr>
          <w:rFonts w:ascii="Times New Roman" w:eastAsia="Times New Roman" w:hAnsi="Times New Roman" w:cs="Times New Roman"/>
          <w:sz w:val="24"/>
          <w:szCs w:val="24"/>
        </w:rPr>
        <w:t>, 2021). Poor network sometimes make customers to move from one place to another to make call let alone perform internet banking services. This could negatively affect banks customers’ level of internet banking adoptions.</w:t>
      </w:r>
    </w:p>
    <w:p w:rsidR="0069651A" w:rsidRPr="00506B07" w:rsidRDefault="0069651A" w:rsidP="00F67720">
      <w:pPr>
        <w:spacing w:before="240" w:after="0" w:line="360" w:lineRule="auto"/>
        <w:ind w:right="-9"/>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With the increasing usage of the internet banking services, abuse of privacy becomes a major concern of most of the users (</w:t>
      </w:r>
      <w:proofErr w:type="spellStart"/>
      <w:r w:rsidRPr="00506B07">
        <w:rPr>
          <w:rFonts w:ascii="Times New Roman" w:eastAsia="Times New Roman" w:hAnsi="Times New Roman" w:cs="Times New Roman"/>
          <w:sz w:val="24"/>
          <w:szCs w:val="24"/>
        </w:rPr>
        <w:t>Oladejo</w:t>
      </w:r>
      <w:proofErr w:type="spellEnd"/>
      <w:r w:rsidRPr="00506B07">
        <w:rPr>
          <w:rFonts w:ascii="Times New Roman" w:eastAsia="Times New Roman" w:hAnsi="Times New Roman" w:cs="Times New Roman"/>
          <w:sz w:val="24"/>
          <w:szCs w:val="24"/>
        </w:rPr>
        <w:t xml:space="preserve">, &amp; </w:t>
      </w:r>
      <w:proofErr w:type="spellStart"/>
      <w:r w:rsidRPr="00506B07">
        <w:rPr>
          <w:rFonts w:ascii="Times New Roman" w:eastAsia="Times New Roman" w:hAnsi="Times New Roman" w:cs="Times New Roman"/>
          <w:sz w:val="24"/>
          <w:szCs w:val="24"/>
        </w:rPr>
        <w:t>Yinus</w:t>
      </w:r>
      <w:proofErr w:type="spellEnd"/>
      <w:r w:rsidRPr="00506B07">
        <w:rPr>
          <w:rFonts w:ascii="Times New Roman" w:eastAsia="Times New Roman" w:hAnsi="Times New Roman" w:cs="Times New Roman"/>
          <w:sz w:val="24"/>
          <w:szCs w:val="24"/>
        </w:rPr>
        <w:t>, 2021). It has been noted that anonymity features of internet banking play an important role in privacy protection but could be compromised when users of internet banking services enter their personal identification number to make payments (</w:t>
      </w:r>
      <w:proofErr w:type="spellStart"/>
      <w:r w:rsidRPr="00506B07">
        <w:rPr>
          <w:rFonts w:ascii="Times New Roman" w:eastAsia="Times New Roman" w:hAnsi="Times New Roman" w:cs="Times New Roman"/>
          <w:sz w:val="24"/>
          <w:szCs w:val="24"/>
        </w:rPr>
        <w:t>Olalekan</w:t>
      </w:r>
      <w:proofErr w:type="spellEnd"/>
      <w:r w:rsidRPr="00506B07">
        <w:rPr>
          <w:rFonts w:ascii="Times New Roman" w:eastAsia="Times New Roman" w:hAnsi="Times New Roman" w:cs="Times New Roman"/>
          <w:sz w:val="24"/>
          <w:szCs w:val="24"/>
        </w:rPr>
        <w:t>, 2018). “As bank customers prefer to keep the details of their transaction private, they may be forced to use them in performing internet banking services resulting in risk of e-money fraud” (</w:t>
      </w:r>
      <w:proofErr w:type="spellStart"/>
      <w:r w:rsidRPr="00506B07">
        <w:rPr>
          <w:rFonts w:ascii="Times New Roman" w:eastAsia="Times New Roman" w:hAnsi="Times New Roman" w:cs="Times New Roman"/>
          <w:sz w:val="24"/>
          <w:szCs w:val="24"/>
        </w:rPr>
        <w:t>Olalekan</w:t>
      </w:r>
      <w:proofErr w:type="spellEnd"/>
      <w:r w:rsidRPr="00506B07">
        <w:rPr>
          <w:rFonts w:ascii="Times New Roman" w:eastAsia="Times New Roman" w:hAnsi="Times New Roman" w:cs="Times New Roman"/>
          <w:sz w:val="24"/>
          <w:szCs w:val="24"/>
        </w:rPr>
        <w:t xml:space="preserve">, 2018). </w:t>
      </w:r>
      <w:proofErr w:type="spellStart"/>
      <w:r w:rsidRPr="00506B07">
        <w:rPr>
          <w:rFonts w:ascii="Times New Roman" w:eastAsia="Times New Roman" w:hAnsi="Times New Roman" w:cs="Times New Roman"/>
          <w:sz w:val="24"/>
          <w:szCs w:val="24"/>
        </w:rPr>
        <w:t>Egwali</w:t>
      </w:r>
      <w:proofErr w:type="spellEnd"/>
      <w:r w:rsidRPr="00506B07">
        <w:rPr>
          <w:rFonts w:ascii="Times New Roman" w:eastAsia="Times New Roman" w:hAnsi="Times New Roman" w:cs="Times New Roman"/>
          <w:sz w:val="24"/>
          <w:szCs w:val="24"/>
        </w:rPr>
        <w:t xml:space="preserve"> (2018) conducted a study on the Security Indicators in Nigeria. It was found that security indicators were not very helpful at alerting and protecting users from revealing sensitive personal information to spoofed m-banking sites.</w:t>
      </w:r>
    </w:p>
    <w:p w:rsidR="0069651A" w:rsidRPr="00506B07" w:rsidRDefault="0069651A" w:rsidP="00F67720">
      <w:pPr>
        <w:spacing w:before="240" w:after="0" w:line="360" w:lineRule="auto"/>
        <w:ind w:right="-9"/>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 xml:space="preserve">From the forgoing, high level of fraudulent activities through m-banking is a challenge which the entire banking industry must resolve before </w:t>
      </w:r>
      <w:proofErr w:type="spellStart"/>
      <w:r w:rsidRPr="00506B07">
        <w:rPr>
          <w:rFonts w:ascii="Times New Roman" w:eastAsia="Times New Roman" w:hAnsi="Times New Roman" w:cs="Times New Roman"/>
          <w:sz w:val="24"/>
          <w:szCs w:val="24"/>
        </w:rPr>
        <w:t>cashlite</w:t>
      </w:r>
      <w:proofErr w:type="spellEnd"/>
      <w:r w:rsidRPr="00506B07">
        <w:rPr>
          <w:rFonts w:ascii="Times New Roman" w:eastAsia="Times New Roman" w:hAnsi="Times New Roman" w:cs="Times New Roman"/>
          <w:sz w:val="24"/>
          <w:szCs w:val="24"/>
        </w:rPr>
        <w:t xml:space="preserve"> policy can be effective (</w:t>
      </w:r>
      <w:proofErr w:type="spellStart"/>
      <w:r w:rsidRPr="00506B07">
        <w:rPr>
          <w:rFonts w:ascii="Times New Roman" w:eastAsia="Times New Roman" w:hAnsi="Times New Roman" w:cs="Times New Roman"/>
          <w:sz w:val="24"/>
          <w:szCs w:val="24"/>
        </w:rPr>
        <w:t>Siyanbola</w:t>
      </w:r>
      <w:proofErr w:type="spellEnd"/>
      <w:r w:rsidRPr="00506B07">
        <w:rPr>
          <w:rFonts w:ascii="Times New Roman" w:eastAsia="Times New Roman" w:hAnsi="Times New Roman" w:cs="Times New Roman"/>
          <w:sz w:val="24"/>
          <w:szCs w:val="24"/>
        </w:rPr>
        <w:t xml:space="preserve">, 2021). </w:t>
      </w:r>
      <w:proofErr w:type="gramStart"/>
      <w:r w:rsidRPr="00506B07">
        <w:rPr>
          <w:rFonts w:ascii="Times New Roman" w:eastAsia="Times New Roman" w:hAnsi="Times New Roman" w:cs="Times New Roman"/>
          <w:sz w:val="24"/>
          <w:szCs w:val="24"/>
        </w:rPr>
        <w:t xml:space="preserve">According to </w:t>
      </w:r>
      <w:proofErr w:type="spellStart"/>
      <w:r w:rsidRPr="00506B07">
        <w:rPr>
          <w:rFonts w:ascii="Times New Roman" w:eastAsia="Times New Roman" w:hAnsi="Times New Roman" w:cs="Times New Roman"/>
          <w:sz w:val="24"/>
          <w:szCs w:val="24"/>
        </w:rPr>
        <w:t>Oladejo</w:t>
      </w:r>
      <w:proofErr w:type="spellEnd"/>
      <w:r w:rsidRPr="00506B07">
        <w:rPr>
          <w:rFonts w:ascii="Times New Roman" w:eastAsia="Times New Roman" w:hAnsi="Times New Roman" w:cs="Times New Roman"/>
          <w:sz w:val="24"/>
          <w:szCs w:val="24"/>
        </w:rPr>
        <w:t xml:space="preserve"> and </w:t>
      </w:r>
      <w:proofErr w:type="spellStart"/>
      <w:r w:rsidRPr="00506B07">
        <w:rPr>
          <w:rFonts w:ascii="Times New Roman" w:eastAsia="Times New Roman" w:hAnsi="Times New Roman" w:cs="Times New Roman"/>
          <w:sz w:val="24"/>
          <w:szCs w:val="24"/>
        </w:rPr>
        <w:t>Yunus</w:t>
      </w:r>
      <w:proofErr w:type="spellEnd"/>
      <w:r w:rsidRPr="00506B07">
        <w:rPr>
          <w:rFonts w:ascii="Times New Roman" w:eastAsia="Times New Roman" w:hAnsi="Times New Roman" w:cs="Times New Roman"/>
          <w:sz w:val="24"/>
          <w:szCs w:val="24"/>
        </w:rPr>
        <w:t xml:space="preserve"> (2018), “in the global networks, internet banking users may be vulnerable to risk or can never avoid the risk of crime entirely”.</w:t>
      </w:r>
      <w:proofErr w:type="gramEnd"/>
      <w:r w:rsidRPr="00506B07">
        <w:rPr>
          <w:rFonts w:ascii="Times New Roman" w:eastAsia="Times New Roman" w:hAnsi="Times New Roman" w:cs="Times New Roman"/>
          <w:sz w:val="24"/>
          <w:szCs w:val="24"/>
        </w:rPr>
        <w:t xml:space="preserve"> This is because m-banking has made fraud pattern to change. There seems to be an increase in electronic transaction fraud and computer crime (Yahoo boys, Hackers, </w:t>
      </w:r>
      <w:proofErr w:type="spellStart"/>
      <w:r w:rsidRPr="00506B07">
        <w:rPr>
          <w:rFonts w:ascii="Times New Roman" w:eastAsia="Times New Roman" w:hAnsi="Times New Roman" w:cs="Times New Roman"/>
          <w:sz w:val="24"/>
          <w:szCs w:val="24"/>
        </w:rPr>
        <w:t>etc</w:t>
      </w:r>
      <w:proofErr w:type="spellEnd"/>
      <w:r w:rsidRPr="00506B07">
        <w:rPr>
          <w:rFonts w:ascii="Times New Roman" w:eastAsia="Times New Roman" w:hAnsi="Times New Roman" w:cs="Times New Roman"/>
          <w:sz w:val="24"/>
          <w:szCs w:val="24"/>
        </w:rPr>
        <w:t xml:space="preserve">) in Nigeria. The prevalence of e-fraud has made many to prefer to incur the costs of cash transactions rather than use m-banking and e-payment systems. In addition, many bank customers do not have the necessary financial muscle to handle both gadgets and data required for m-banking and hence a general decline in the </w:t>
      </w:r>
      <w:r w:rsidRPr="00506B07">
        <w:rPr>
          <w:rFonts w:ascii="Times New Roman" w:eastAsia="Times New Roman" w:hAnsi="Times New Roman" w:cs="Times New Roman"/>
          <w:sz w:val="24"/>
          <w:szCs w:val="24"/>
        </w:rPr>
        <w:lastRenderedPageBreak/>
        <w:t>adoption of m-banking. Indeed, income level has been found to predict adoption of m-banking services (</w:t>
      </w:r>
      <w:proofErr w:type="spellStart"/>
      <w:r w:rsidRPr="00506B07">
        <w:rPr>
          <w:rFonts w:ascii="Times New Roman" w:eastAsia="Times New Roman" w:hAnsi="Times New Roman" w:cs="Times New Roman"/>
          <w:sz w:val="24"/>
          <w:szCs w:val="24"/>
        </w:rPr>
        <w:t>Mukhlis</w:t>
      </w:r>
      <w:proofErr w:type="spellEnd"/>
      <w:r w:rsidRPr="00506B07">
        <w:rPr>
          <w:rFonts w:ascii="Times New Roman" w:eastAsia="Times New Roman" w:hAnsi="Times New Roman" w:cs="Times New Roman"/>
          <w:sz w:val="24"/>
          <w:szCs w:val="24"/>
        </w:rPr>
        <w:t>, 2021).</w:t>
      </w:r>
    </w:p>
    <w:p w:rsidR="0069651A" w:rsidRPr="00506B07" w:rsidRDefault="0069651A" w:rsidP="00E01F24">
      <w:pPr>
        <w:pStyle w:val="NoSpacing"/>
        <w:spacing w:before="240" w:line="360" w:lineRule="auto"/>
        <w:ind w:right="-9"/>
        <w:jc w:val="both"/>
        <w:rPr>
          <w:rFonts w:ascii="Times New Roman" w:eastAsia="Times New Roman" w:hAnsi="Times New Roman" w:cs="Times New Roman"/>
          <w:b/>
          <w:color w:val="000000" w:themeColor="text1"/>
          <w:sz w:val="24"/>
          <w:szCs w:val="24"/>
        </w:rPr>
      </w:pPr>
      <w:r w:rsidRPr="00506B07">
        <w:rPr>
          <w:rFonts w:ascii="Times New Roman" w:eastAsia="Times New Roman" w:hAnsi="Times New Roman" w:cs="Times New Roman"/>
          <w:b/>
          <w:color w:val="000000" w:themeColor="text1"/>
          <w:sz w:val="24"/>
          <w:szCs w:val="24"/>
        </w:rPr>
        <w:t>2.2</w:t>
      </w:r>
      <w:r w:rsidRPr="00506B07">
        <w:rPr>
          <w:rFonts w:ascii="Times New Roman" w:eastAsia="Times New Roman" w:hAnsi="Times New Roman" w:cs="Times New Roman"/>
          <w:b/>
          <w:color w:val="000000" w:themeColor="text1"/>
          <w:sz w:val="24"/>
          <w:szCs w:val="24"/>
        </w:rPr>
        <w:tab/>
        <w:t>Theoretical Review</w:t>
      </w:r>
    </w:p>
    <w:p w:rsidR="0069651A" w:rsidRPr="00506B07" w:rsidRDefault="0069651A" w:rsidP="00E01F24">
      <w:pPr>
        <w:autoSpaceDE w:val="0"/>
        <w:autoSpaceDN w:val="0"/>
        <w:adjustRightInd w:val="0"/>
        <w:spacing w:after="0" w:line="360" w:lineRule="auto"/>
        <w:ind w:right="-9"/>
        <w:jc w:val="both"/>
        <w:rPr>
          <w:rFonts w:ascii="Times New Roman" w:hAnsi="Times New Roman" w:cs="Times New Roman"/>
          <w:color w:val="000000"/>
          <w:sz w:val="24"/>
          <w:szCs w:val="24"/>
        </w:rPr>
      </w:pPr>
      <w:r w:rsidRPr="00506B07">
        <w:rPr>
          <w:rFonts w:ascii="Times New Roman" w:hAnsi="Times New Roman" w:cs="Times New Roman"/>
          <w:b/>
          <w:bCs/>
          <w:color w:val="000000"/>
          <w:sz w:val="24"/>
          <w:szCs w:val="24"/>
        </w:rPr>
        <w:t xml:space="preserve">2.2.1. Systems Theory and Mobile Money Transfer </w:t>
      </w:r>
    </w:p>
    <w:p w:rsidR="0069651A" w:rsidRPr="00506B07" w:rsidRDefault="0069651A" w:rsidP="00E01F24">
      <w:pPr>
        <w:autoSpaceDE w:val="0"/>
        <w:autoSpaceDN w:val="0"/>
        <w:adjustRightInd w:val="0"/>
        <w:spacing w:after="0" w:line="360" w:lineRule="auto"/>
        <w:ind w:right="-9"/>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System Theory has been used for decades as an analytical approach to understand how complex physical, biological, economic and social systems operate. A system may be, typically defined as a set of several independent and regularly interacting or interrelating units or subsystems that work together to accomplish a set of pre-determined objectives (</w:t>
      </w:r>
      <w:proofErr w:type="spellStart"/>
      <w:proofErr w:type="gramStart"/>
      <w:r w:rsidRPr="00506B07">
        <w:rPr>
          <w:rFonts w:ascii="Times New Roman" w:hAnsi="Times New Roman" w:cs="Times New Roman"/>
          <w:color w:val="000000"/>
          <w:sz w:val="24"/>
          <w:szCs w:val="24"/>
        </w:rPr>
        <w:t>Lomerson</w:t>
      </w:r>
      <w:proofErr w:type="spellEnd"/>
      <w:r w:rsidRPr="00506B07">
        <w:rPr>
          <w:rFonts w:ascii="Times New Roman" w:hAnsi="Times New Roman" w:cs="Times New Roman"/>
          <w:color w:val="000000"/>
          <w:sz w:val="24"/>
          <w:szCs w:val="24"/>
        </w:rPr>
        <w:t xml:space="preserve"> ,</w:t>
      </w:r>
      <w:proofErr w:type="gramEnd"/>
      <w:r w:rsidRPr="00506B07">
        <w:rPr>
          <w:rFonts w:ascii="Times New Roman" w:hAnsi="Times New Roman" w:cs="Times New Roman"/>
          <w:color w:val="000000"/>
          <w:sz w:val="24"/>
          <w:szCs w:val="24"/>
        </w:rPr>
        <w:t xml:space="preserve"> 2017). Thus, system theory provides a framework for identifying the subject entity, creating a formalized model of the entity and thereby enabling the ability to study the entity by which groups of elements and their properties may be studied jointly in order to understand results, (</w:t>
      </w:r>
      <w:proofErr w:type="spellStart"/>
      <w:proofErr w:type="gramStart"/>
      <w:r w:rsidRPr="00506B07">
        <w:rPr>
          <w:rFonts w:ascii="Times New Roman" w:hAnsi="Times New Roman" w:cs="Times New Roman"/>
          <w:color w:val="000000"/>
          <w:sz w:val="24"/>
          <w:szCs w:val="24"/>
        </w:rPr>
        <w:t>Lomerson</w:t>
      </w:r>
      <w:proofErr w:type="spellEnd"/>
      <w:r w:rsidRPr="00506B07">
        <w:rPr>
          <w:rFonts w:ascii="Times New Roman" w:hAnsi="Times New Roman" w:cs="Times New Roman"/>
          <w:color w:val="000000"/>
          <w:sz w:val="24"/>
          <w:szCs w:val="24"/>
        </w:rPr>
        <w:t xml:space="preserve"> ,</w:t>
      </w:r>
      <w:proofErr w:type="gramEnd"/>
      <w:r w:rsidRPr="00506B07">
        <w:rPr>
          <w:rFonts w:ascii="Times New Roman" w:hAnsi="Times New Roman" w:cs="Times New Roman"/>
          <w:color w:val="000000"/>
          <w:sz w:val="24"/>
          <w:szCs w:val="24"/>
        </w:rPr>
        <w:t xml:space="preserve"> 2017). </w:t>
      </w:r>
    </w:p>
    <w:p w:rsidR="0069651A" w:rsidRPr="00506B07" w:rsidRDefault="0069651A" w:rsidP="00F67720">
      <w:pPr>
        <w:autoSpaceDE w:val="0"/>
        <w:autoSpaceDN w:val="0"/>
        <w:adjustRightInd w:val="0"/>
        <w:spacing w:before="240" w:after="0" w:line="360" w:lineRule="auto"/>
        <w:ind w:right="-9"/>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Telecommunication companies (</w:t>
      </w:r>
      <w:proofErr w:type="spellStart"/>
      <w:r w:rsidRPr="00506B07">
        <w:rPr>
          <w:rFonts w:ascii="Times New Roman" w:hAnsi="Times New Roman" w:cs="Times New Roman"/>
          <w:color w:val="000000"/>
          <w:sz w:val="24"/>
          <w:szCs w:val="24"/>
        </w:rPr>
        <w:t>safaricom</w:t>
      </w:r>
      <w:proofErr w:type="spellEnd"/>
      <w:r w:rsidRPr="00506B07">
        <w:rPr>
          <w:rFonts w:ascii="Times New Roman" w:hAnsi="Times New Roman" w:cs="Times New Roman"/>
          <w:color w:val="000000"/>
          <w:sz w:val="24"/>
          <w:szCs w:val="24"/>
        </w:rPr>
        <w:t xml:space="preserve">, </w:t>
      </w:r>
      <w:proofErr w:type="spellStart"/>
      <w:r w:rsidRPr="00506B07">
        <w:rPr>
          <w:rFonts w:ascii="Times New Roman" w:hAnsi="Times New Roman" w:cs="Times New Roman"/>
          <w:color w:val="000000"/>
          <w:sz w:val="24"/>
          <w:szCs w:val="24"/>
        </w:rPr>
        <w:t>telcom-keny</w:t>
      </w:r>
      <w:proofErr w:type="spellEnd"/>
      <w:r w:rsidRPr="00506B07">
        <w:rPr>
          <w:rFonts w:ascii="Times New Roman" w:hAnsi="Times New Roman" w:cs="Times New Roman"/>
          <w:color w:val="000000"/>
          <w:sz w:val="24"/>
          <w:szCs w:val="24"/>
        </w:rPr>
        <w:t xml:space="preserve">, </w:t>
      </w:r>
      <w:proofErr w:type="spellStart"/>
      <w:r w:rsidRPr="00506B07">
        <w:rPr>
          <w:rFonts w:ascii="Times New Roman" w:hAnsi="Times New Roman" w:cs="Times New Roman"/>
          <w:color w:val="000000"/>
          <w:sz w:val="24"/>
          <w:szCs w:val="24"/>
        </w:rPr>
        <w:t>Airtel</w:t>
      </w:r>
      <w:proofErr w:type="gramStart"/>
      <w:r w:rsidRPr="00506B07">
        <w:rPr>
          <w:rFonts w:ascii="Times New Roman" w:hAnsi="Times New Roman" w:cs="Times New Roman"/>
          <w:color w:val="000000"/>
          <w:sz w:val="24"/>
          <w:szCs w:val="24"/>
        </w:rPr>
        <w:t>,Yu</w:t>
      </w:r>
      <w:proofErr w:type="spellEnd"/>
      <w:proofErr w:type="gramEnd"/>
      <w:r w:rsidRPr="00506B07">
        <w:rPr>
          <w:rFonts w:ascii="Times New Roman" w:hAnsi="Times New Roman" w:cs="Times New Roman"/>
          <w:color w:val="000000"/>
          <w:sz w:val="24"/>
          <w:szCs w:val="24"/>
        </w:rPr>
        <w:t xml:space="preserve"> and financial institutions ) also have interests in making this experiment prosper. Issuing e</w:t>
      </w:r>
      <w:r w:rsidRPr="00506B07">
        <w:rPr>
          <w:rFonts w:ascii="Cambria Math" w:hAnsi="Cambria Math" w:cs="Cambria Math"/>
          <w:color w:val="000000"/>
          <w:sz w:val="24"/>
          <w:szCs w:val="24"/>
        </w:rPr>
        <w:t>‐</w:t>
      </w:r>
      <w:r w:rsidRPr="00506B07">
        <w:rPr>
          <w:rFonts w:ascii="Times New Roman" w:hAnsi="Times New Roman" w:cs="Times New Roman"/>
          <w:color w:val="000000"/>
          <w:sz w:val="24"/>
          <w:szCs w:val="24"/>
        </w:rPr>
        <w:t>money, utilizing system theory, for one, can be seen as a strategy for telecommunication companies to keep churn rates low and retain customer loyalty (</w:t>
      </w:r>
      <w:proofErr w:type="spellStart"/>
      <w:r w:rsidRPr="00506B07">
        <w:rPr>
          <w:rFonts w:ascii="Times New Roman" w:hAnsi="Times New Roman" w:cs="Times New Roman"/>
          <w:color w:val="000000"/>
          <w:sz w:val="24"/>
          <w:szCs w:val="24"/>
        </w:rPr>
        <w:t>Wishart</w:t>
      </w:r>
      <w:proofErr w:type="spellEnd"/>
      <w:r w:rsidRPr="00506B07">
        <w:rPr>
          <w:rFonts w:ascii="Times New Roman" w:hAnsi="Times New Roman" w:cs="Times New Roman"/>
          <w:color w:val="000000"/>
          <w:sz w:val="24"/>
          <w:szCs w:val="24"/>
        </w:rPr>
        <w:t xml:space="preserve"> 2021, </w:t>
      </w:r>
      <w:proofErr w:type="spellStart"/>
      <w:r w:rsidRPr="00506B07">
        <w:rPr>
          <w:rFonts w:ascii="Times New Roman" w:hAnsi="Times New Roman" w:cs="Times New Roman"/>
          <w:color w:val="000000"/>
          <w:sz w:val="24"/>
          <w:szCs w:val="24"/>
        </w:rPr>
        <w:t>Bangens</w:t>
      </w:r>
      <w:proofErr w:type="spellEnd"/>
      <w:r w:rsidRPr="00506B07">
        <w:rPr>
          <w:rFonts w:ascii="Times New Roman" w:hAnsi="Times New Roman" w:cs="Times New Roman"/>
          <w:color w:val="000000"/>
          <w:sz w:val="24"/>
          <w:szCs w:val="24"/>
        </w:rPr>
        <w:t xml:space="preserve"> &amp; </w:t>
      </w:r>
      <w:proofErr w:type="spellStart"/>
      <w:r w:rsidRPr="00506B07">
        <w:rPr>
          <w:rFonts w:ascii="Times New Roman" w:hAnsi="Times New Roman" w:cs="Times New Roman"/>
          <w:color w:val="000000"/>
          <w:sz w:val="24"/>
          <w:szCs w:val="24"/>
        </w:rPr>
        <w:t>Soderberg</w:t>
      </w:r>
      <w:proofErr w:type="spellEnd"/>
      <w:r w:rsidRPr="00506B07">
        <w:rPr>
          <w:rFonts w:ascii="Times New Roman" w:hAnsi="Times New Roman" w:cs="Times New Roman"/>
          <w:color w:val="000000"/>
          <w:sz w:val="24"/>
          <w:szCs w:val="24"/>
        </w:rPr>
        <w:t xml:space="preserve"> 2018). It can provide them with new potential customers, added sources of revenues (e.g. transaction fees, share of foreign exchange spread, service sign</w:t>
      </w:r>
      <w:r w:rsidRPr="00506B07">
        <w:rPr>
          <w:rFonts w:ascii="Cambria Math" w:hAnsi="Cambria Math" w:cs="Cambria Math"/>
          <w:color w:val="000000"/>
          <w:sz w:val="24"/>
          <w:szCs w:val="24"/>
        </w:rPr>
        <w:t>‐</w:t>
      </w:r>
      <w:r w:rsidRPr="00506B07">
        <w:rPr>
          <w:rFonts w:ascii="Times New Roman" w:hAnsi="Times New Roman" w:cs="Times New Roman"/>
          <w:color w:val="000000"/>
          <w:sz w:val="24"/>
          <w:szCs w:val="24"/>
        </w:rPr>
        <w:t xml:space="preserve">up fees, </w:t>
      </w:r>
      <w:proofErr w:type="spellStart"/>
      <w:proofErr w:type="gramStart"/>
      <w:r w:rsidRPr="00506B07">
        <w:rPr>
          <w:rFonts w:ascii="Times New Roman" w:hAnsi="Times New Roman" w:cs="Times New Roman"/>
          <w:color w:val="000000"/>
          <w:sz w:val="24"/>
          <w:szCs w:val="24"/>
        </w:rPr>
        <w:t>etc</w:t>
      </w:r>
      <w:proofErr w:type="spellEnd"/>
      <w:r w:rsidRPr="00506B07">
        <w:rPr>
          <w:rFonts w:ascii="Times New Roman" w:hAnsi="Times New Roman" w:cs="Times New Roman"/>
          <w:color w:val="000000"/>
          <w:sz w:val="24"/>
          <w:szCs w:val="24"/>
        </w:rPr>
        <w:t xml:space="preserve"> )</w:t>
      </w:r>
      <w:proofErr w:type="gramEnd"/>
      <w:r w:rsidRPr="00506B07">
        <w:rPr>
          <w:rFonts w:ascii="Times New Roman" w:hAnsi="Times New Roman" w:cs="Times New Roman"/>
          <w:color w:val="000000"/>
          <w:sz w:val="24"/>
          <w:szCs w:val="24"/>
        </w:rPr>
        <w:t xml:space="preserve">, and help increase their average revenue per user (ARPU). For financial institutions, internet banking and mobile money can help increase banking penetration, develop customer loyalty, reduce operational costs, meet government service obligations, etc. (GSMA, 2018a, Wishart2021). Communication tariffs and their behavior have often been investigated using what is termed as ‘system’s approach’. The basic advantage of the system approach is that it encompasses many concepts of system theory such as inputs, outputs, boundaries, feedback and control, etc. that are useful in understanding business situations, specifically with MMT .Mobile Money </w:t>
      </w:r>
      <w:proofErr w:type="gramStart"/>
      <w:r w:rsidRPr="00506B07">
        <w:rPr>
          <w:rFonts w:ascii="Times New Roman" w:hAnsi="Times New Roman" w:cs="Times New Roman"/>
          <w:color w:val="000000"/>
          <w:sz w:val="24"/>
          <w:szCs w:val="24"/>
        </w:rPr>
        <w:lastRenderedPageBreak/>
        <w:t>Transfer(</w:t>
      </w:r>
      <w:proofErr w:type="gramEnd"/>
      <w:r w:rsidRPr="00506B07">
        <w:rPr>
          <w:rFonts w:ascii="Times New Roman" w:hAnsi="Times New Roman" w:cs="Times New Roman"/>
          <w:color w:val="000000"/>
          <w:sz w:val="24"/>
          <w:szCs w:val="24"/>
        </w:rPr>
        <w:t xml:space="preserve">MMT), being a sub system uses appropriate information practices in order to achieve customer acquisition, customer loyalty( </w:t>
      </w:r>
      <w:proofErr w:type="spellStart"/>
      <w:r w:rsidRPr="00506B07">
        <w:rPr>
          <w:rFonts w:ascii="Times New Roman" w:hAnsi="Times New Roman" w:cs="Times New Roman"/>
          <w:color w:val="000000"/>
          <w:sz w:val="24"/>
          <w:szCs w:val="24"/>
        </w:rPr>
        <w:t>Mpesa</w:t>
      </w:r>
      <w:proofErr w:type="spellEnd"/>
      <w:r w:rsidRPr="00506B07">
        <w:rPr>
          <w:rFonts w:ascii="Times New Roman" w:hAnsi="Times New Roman" w:cs="Times New Roman"/>
          <w:color w:val="000000"/>
          <w:sz w:val="24"/>
          <w:szCs w:val="24"/>
        </w:rPr>
        <w:t xml:space="preserve"> subscribers), cost savings channel optimization and value capture (Epstein, 2004). The system dependent uncertainty may arise either from the open technological infrastructures or from the transaction specific characteristics of the trading (</w:t>
      </w:r>
      <w:proofErr w:type="spellStart"/>
      <w:proofErr w:type="gramStart"/>
      <w:r w:rsidRPr="00506B07">
        <w:rPr>
          <w:rFonts w:ascii="Times New Roman" w:hAnsi="Times New Roman" w:cs="Times New Roman"/>
          <w:color w:val="000000"/>
          <w:sz w:val="24"/>
          <w:szCs w:val="24"/>
        </w:rPr>
        <w:t>safaricom</w:t>
      </w:r>
      <w:proofErr w:type="spellEnd"/>
      <w:r w:rsidRPr="00506B07">
        <w:rPr>
          <w:rFonts w:ascii="Times New Roman" w:hAnsi="Times New Roman" w:cs="Times New Roman"/>
          <w:color w:val="000000"/>
          <w:sz w:val="24"/>
          <w:szCs w:val="24"/>
        </w:rPr>
        <w:t xml:space="preserve"> ,</w:t>
      </w:r>
      <w:proofErr w:type="gramEnd"/>
      <w:r w:rsidRPr="00506B07">
        <w:rPr>
          <w:rFonts w:ascii="Times New Roman" w:hAnsi="Times New Roman" w:cs="Times New Roman"/>
          <w:color w:val="000000"/>
          <w:sz w:val="24"/>
          <w:szCs w:val="24"/>
        </w:rPr>
        <w:t xml:space="preserve"> </w:t>
      </w:r>
      <w:proofErr w:type="spellStart"/>
      <w:r w:rsidRPr="00506B07">
        <w:rPr>
          <w:rFonts w:ascii="Times New Roman" w:hAnsi="Times New Roman" w:cs="Times New Roman"/>
          <w:color w:val="000000"/>
          <w:sz w:val="24"/>
          <w:szCs w:val="24"/>
        </w:rPr>
        <w:t>telcom-keny</w:t>
      </w:r>
      <w:proofErr w:type="spellEnd"/>
      <w:r w:rsidRPr="00506B07">
        <w:rPr>
          <w:rFonts w:ascii="Times New Roman" w:hAnsi="Times New Roman" w:cs="Times New Roman"/>
          <w:color w:val="000000"/>
          <w:sz w:val="24"/>
          <w:szCs w:val="24"/>
        </w:rPr>
        <w:t xml:space="preserve">, </w:t>
      </w:r>
      <w:proofErr w:type="spellStart"/>
      <w:r w:rsidRPr="00506B07">
        <w:rPr>
          <w:rFonts w:ascii="Times New Roman" w:hAnsi="Times New Roman" w:cs="Times New Roman"/>
          <w:color w:val="000000"/>
          <w:sz w:val="24"/>
          <w:szCs w:val="24"/>
        </w:rPr>
        <w:t>Airtel</w:t>
      </w:r>
      <w:proofErr w:type="spellEnd"/>
      <w:r w:rsidRPr="00506B07">
        <w:rPr>
          <w:rFonts w:ascii="Times New Roman" w:hAnsi="Times New Roman" w:cs="Times New Roman"/>
          <w:color w:val="000000"/>
          <w:sz w:val="24"/>
          <w:szCs w:val="24"/>
        </w:rPr>
        <w:t xml:space="preserve"> ,Yu) parties (</w:t>
      </w:r>
      <w:proofErr w:type="spellStart"/>
      <w:r w:rsidRPr="00506B07">
        <w:rPr>
          <w:rFonts w:ascii="Times New Roman" w:hAnsi="Times New Roman" w:cs="Times New Roman"/>
          <w:color w:val="000000"/>
          <w:sz w:val="24"/>
          <w:szCs w:val="24"/>
        </w:rPr>
        <w:t>Grabner-Krauter</w:t>
      </w:r>
      <w:proofErr w:type="spellEnd"/>
      <w:r w:rsidRPr="00506B07">
        <w:rPr>
          <w:rFonts w:ascii="Times New Roman" w:hAnsi="Times New Roman" w:cs="Times New Roman"/>
          <w:color w:val="000000"/>
          <w:sz w:val="24"/>
          <w:szCs w:val="24"/>
        </w:rPr>
        <w:t xml:space="preserve"> S., 2019). The risks associated with the system-dependent uncertainty enhance the role of trust in the Money transactions carried out in internet (virtual) environments (</w:t>
      </w:r>
      <w:proofErr w:type="spellStart"/>
      <w:r w:rsidRPr="00506B07">
        <w:rPr>
          <w:rFonts w:ascii="Times New Roman" w:hAnsi="Times New Roman" w:cs="Times New Roman"/>
          <w:color w:val="000000"/>
          <w:sz w:val="24"/>
          <w:szCs w:val="24"/>
        </w:rPr>
        <w:t>Grabner-Krauter</w:t>
      </w:r>
      <w:proofErr w:type="spellEnd"/>
      <w:r w:rsidRPr="00506B07">
        <w:rPr>
          <w:rFonts w:ascii="Times New Roman" w:hAnsi="Times New Roman" w:cs="Times New Roman"/>
          <w:color w:val="000000"/>
          <w:sz w:val="24"/>
          <w:szCs w:val="24"/>
        </w:rPr>
        <w:t xml:space="preserve"> S. et al., 2019). Thus, system theory may be applied to understand the issue of trust in Mobile Money Transfer, (Epstein, 2004). </w:t>
      </w:r>
    </w:p>
    <w:p w:rsidR="0069651A" w:rsidRPr="00506B07" w:rsidRDefault="0069651A" w:rsidP="00F67720">
      <w:pPr>
        <w:autoSpaceDE w:val="0"/>
        <w:autoSpaceDN w:val="0"/>
        <w:adjustRightInd w:val="0"/>
        <w:spacing w:before="240" w:after="0" w:line="360" w:lineRule="auto"/>
        <w:ind w:right="-9"/>
        <w:jc w:val="both"/>
        <w:rPr>
          <w:rFonts w:ascii="Times New Roman" w:hAnsi="Times New Roman" w:cs="Times New Roman"/>
          <w:color w:val="000000"/>
          <w:sz w:val="24"/>
          <w:szCs w:val="24"/>
        </w:rPr>
      </w:pPr>
      <w:r w:rsidRPr="00506B07">
        <w:rPr>
          <w:rFonts w:ascii="Times New Roman" w:hAnsi="Times New Roman" w:cs="Times New Roman"/>
          <w:b/>
          <w:bCs/>
          <w:color w:val="000000"/>
          <w:sz w:val="24"/>
          <w:szCs w:val="24"/>
        </w:rPr>
        <w:t xml:space="preserve">2.2.2. Mobile Money Transfer (MMT) And Cultural theories </w:t>
      </w:r>
    </w:p>
    <w:p w:rsidR="0069651A" w:rsidRPr="00506B07" w:rsidRDefault="0069651A" w:rsidP="00F67720">
      <w:pPr>
        <w:pStyle w:val="NoSpacing"/>
        <w:spacing w:before="240" w:line="360" w:lineRule="auto"/>
        <w:ind w:right="-9"/>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 xml:space="preserve">Cultural theories from </w:t>
      </w:r>
      <w:proofErr w:type="spellStart"/>
      <w:r w:rsidRPr="00506B07">
        <w:rPr>
          <w:rFonts w:ascii="Times New Roman" w:hAnsi="Times New Roman" w:cs="Times New Roman"/>
          <w:color w:val="000000"/>
          <w:sz w:val="24"/>
          <w:szCs w:val="24"/>
        </w:rPr>
        <w:t>Hofstede</w:t>
      </w:r>
      <w:proofErr w:type="spellEnd"/>
      <w:r w:rsidRPr="00506B07">
        <w:rPr>
          <w:rFonts w:ascii="Times New Roman" w:hAnsi="Times New Roman" w:cs="Times New Roman"/>
          <w:color w:val="000000"/>
          <w:sz w:val="24"/>
          <w:szCs w:val="24"/>
        </w:rPr>
        <w:t xml:space="preserve"> and Hall have been used to explore the influence of national culture. </w:t>
      </w:r>
      <w:proofErr w:type="spellStart"/>
      <w:r w:rsidRPr="00506B07">
        <w:rPr>
          <w:rFonts w:ascii="Times New Roman" w:hAnsi="Times New Roman" w:cs="Times New Roman"/>
          <w:color w:val="000000"/>
          <w:sz w:val="24"/>
          <w:szCs w:val="24"/>
        </w:rPr>
        <w:t>Hofstede</w:t>
      </w:r>
      <w:proofErr w:type="spellEnd"/>
      <w:r w:rsidRPr="00506B07">
        <w:rPr>
          <w:rFonts w:ascii="Times New Roman" w:hAnsi="Times New Roman" w:cs="Times New Roman"/>
          <w:color w:val="000000"/>
          <w:sz w:val="24"/>
          <w:szCs w:val="24"/>
        </w:rPr>
        <w:t xml:space="preserve"> (2019) defines culture as a collective programming of mind that differentiates members of one group from other. Hall (1976) sees culture as a screen which lies between a person and his environment and enables him to decide what is more important for him. In this research, </w:t>
      </w:r>
      <w:proofErr w:type="spellStart"/>
      <w:r w:rsidRPr="00506B07">
        <w:rPr>
          <w:rFonts w:ascii="Times New Roman" w:hAnsi="Times New Roman" w:cs="Times New Roman"/>
          <w:color w:val="000000"/>
          <w:sz w:val="24"/>
          <w:szCs w:val="24"/>
        </w:rPr>
        <w:t>Hofstede’s</w:t>
      </w:r>
      <w:proofErr w:type="spellEnd"/>
      <w:r w:rsidRPr="00506B07">
        <w:rPr>
          <w:rFonts w:ascii="Times New Roman" w:hAnsi="Times New Roman" w:cs="Times New Roman"/>
          <w:color w:val="000000"/>
          <w:sz w:val="24"/>
          <w:szCs w:val="24"/>
        </w:rPr>
        <w:t xml:space="preserve"> configuration is used since it is a well-tested and known theory. </w:t>
      </w:r>
      <w:proofErr w:type="spellStart"/>
      <w:r w:rsidRPr="00506B07">
        <w:rPr>
          <w:rFonts w:ascii="Times New Roman" w:hAnsi="Times New Roman" w:cs="Times New Roman"/>
          <w:color w:val="000000"/>
          <w:sz w:val="24"/>
          <w:szCs w:val="24"/>
        </w:rPr>
        <w:t>Hofstede’s</w:t>
      </w:r>
      <w:proofErr w:type="spellEnd"/>
      <w:r w:rsidRPr="00506B07">
        <w:rPr>
          <w:rFonts w:ascii="Times New Roman" w:hAnsi="Times New Roman" w:cs="Times New Roman"/>
          <w:color w:val="000000"/>
          <w:sz w:val="24"/>
          <w:szCs w:val="24"/>
        </w:rPr>
        <w:t xml:space="preserve"> configuration of cultural dimensions consists of four main elements of culture power distance, individualism vs. collectivism, masculinity vs. feminism, and uncertainty avoidance with each country scored on a scale of 0 to 100, relative to comparisons in the sample. Uncertainty Avoidance refers to how uncomfortable people feel during an imprecise and uncertain situation (</w:t>
      </w:r>
      <w:proofErr w:type="spellStart"/>
      <w:r w:rsidRPr="00506B07">
        <w:rPr>
          <w:rFonts w:ascii="Times New Roman" w:hAnsi="Times New Roman" w:cs="Times New Roman"/>
          <w:color w:val="000000"/>
          <w:sz w:val="24"/>
          <w:szCs w:val="24"/>
        </w:rPr>
        <w:t>Yeniyurt</w:t>
      </w:r>
      <w:proofErr w:type="spellEnd"/>
      <w:r w:rsidRPr="00506B07">
        <w:rPr>
          <w:rFonts w:ascii="Times New Roman" w:hAnsi="Times New Roman" w:cs="Times New Roman"/>
          <w:color w:val="000000"/>
          <w:sz w:val="24"/>
          <w:szCs w:val="24"/>
        </w:rPr>
        <w:t xml:space="preserve"> &amp; Townsend, 2019). </w:t>
      </w:r>
    </w:p>
    <w:p w:rsidR="0069651A" w:rsidRPr="00506B07" w:rsidRDefault="0069651A" w:rsidP="00F67720">
      <w:pPr>
        <w:autoSpaceDE w:val="0"/>
        <w:autoSpaceDN w:val="0"/>
        <w:adjustRightInd w:val="0"/>
        <w:spacing w:before="240" w:after="0" w:line="360" w:lineRule="auto"/>
        <w:ind w:right="-9"/>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 xml:space="preserve">In high Uncertainty Avoidance cultures, </w:t>
      </w:r>
      <w:proofErr w:type="spellStart"/>
      <w:r w:rsidRPr="00506B07">
        <w:rPr>
          <w:rFonts w:ascii="Times New Roman" w:hAnsi="Times New Roman" w:cs="Times New Roman"/>
          <w:color w:val="000000"/>
          <w:sz w:val="24"/>
          <w:szCs w:val="24"/>
        </w:rPr>
        <w:t>organisations</w:t>
      </w:r>
      <w:proofErr w:type="spellEnd"/>
      <w:r w:rsidRPr="00506B07">
        <w:rPr>
          <w:rFonts w:ascii="Times New Roman" w:hAnsi="Times New Roman" w:cs="Times New Roman"/>
          <w:color w:val="000000"/>
          <w:sz w:val="24"/>
          <w:szCs w:val="24"/>
        </w:rPr>
        <w:t xml:space="preserve"> have the characteristics of resistance to new technology, such as Mobile Money Transfer (MMT) and not taking potential risks about technology (</w:t>
      </w:r>
      <w:proofErr w:type="spellStart"/>
      <w:r w:rsidRPr="00506B07">
        <w:rPr>
          <w:rFonts w:ascii="Times New Roman" w:hAnsi="Times New Roman" w:cs="Times New Roman"/>
          <w:color w:val="000000"/>
          <w:sz w:val="24"/>
          <w:szCs w:val="24"/>
        </w:rPr>
        <w:t>Hofstede</w:t>
      </w:r>
      <w:proofErr w:type="spellEnd"/>
      <w:r w:rsidRPr="00506B07">
        <w:rPr>
          <w:rFonts w:ascii="Times New Roman" w:hAnsi="Times New Roman" w:cs="Times New Roman"/>
          <w:color w:val="000000"/>
          <w:sz w:val="24"/>
          <w:szCs w:val="24"/>
        </w:rPr>
        <w:t xml:space="preserve">, 2019). This resistance can also be found at individual level, where people show their dissatisfaction with new technology (Mobile money transfer) because of getting used to doing things by the traditional way of money </w:t>
      </w:r>
      <w:r w:rsidRPr="00506B07">
        <w:rPr>
          <w:rFonts w:ascii="Times New Roman" w:hAnsi="Times New Roman" w:cs="Times New Roman"/>
          <w:color w:val="000000"/>
          <w:sz w:val="24"/>
          <w:szCs w:val="24"/>
        </w:rPr>
        <w:lastRenderedPageBreak/>
        <w:t xml:space="preserve">transaction means (Shore &amp; </w:t>
      </w:r>
      <w:proofErr w:type="spellStart"/>
      <w:r w:rsidRPr="00506B07">
        <w:rPr>
          <w:rFonts w:ascii="Times New Roman" w:hAnsi="Times New Roman" w:cs="Times New Roman"/>
          <w:color w:val="000000"/>
          <w:sz w:val="24"/>
          <w:szCs w:val="24"/>
        </w:rPr>
        <w:t>Venkatachalam</w:t>
      </w:r>
      <w:proofErr w:type="spellEnd"/>
      <w:r w:rsidRPr="00506B07">
        <w:rPr>
          <w:rFonts w:ascii="Times New Roman" w:hAnsi="Times New Roman" w:cs="Times New Roman"/>
          <w:color w:val="000000"/>
          <w:sz w:val="24"/>
          <w:szCs w:val="24"/>
        </w:rPr>
        <w:t xml:space="preserve">, 2018). Uncertainty Avoidance Index (UAI) measures the extent to which members of a society accept ambiguity and uncertainty. </w:t>
      </w:r>
    </w:p>
    <w:p w:rsidR="0069651A" w:rsidRPr="00506B07" w:rsidRDefault="0069651A" w:rsidP="00F67720">
      <w:pPr>
        <w:autoSpaceDE w:val="0"/>
        <w:autoSpaceDN w:val="0"/>
        <w:adjustRightInd w:val="0"/>
        <w:spacing w:before="240" w:after="0" w:line="360" w:lineRule="auto"/>
        <w:ind w:right="-9"/>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 xml:space="preserve">Countries with a high UAI score tend to maintain rigid codes of conduct and belief, and are less likely to be tolerant of unorthodox </w:t>
      </w:r>
      <w:proofErr w:type="spellStart"/>
      <w:r w:rsidRPr="00506B07">
        <w:rPr>
          <w:rFonts w:ascii="Times New Roman" w:hAnsi="Times New Roman" w:cs="Times New Roman"/>
          <w:color w:val="000000"/>
          <w:sz w:val="24"/>
          <w:szCs w:val="24"/>
        </w:rPr>
        <w:t>behaviour</w:t>
      </w:r>
      <w:proofErr w:type="spellEnd"/>
      <w:r w:rsidRPr="00506B07">
        <w:rPr>
          <w:rFonts w:ascii="Times New Roman" w:hAnsi="Times New Roman" w:cs="Times New Roman"/>
          <w:color w:val="000000"/>
          <w:sz w:val="24"/>
          <w:szCs w:val="24"/>
        </w:rPr>
        <w:t xml:space="preserve"> or ideas. They prefer to let rules and laws govern society, as there is less tolerance for the uncertainty that the future brings. UAI is based on :How often nervousness or tension is felt in the workplace; - whether the </w:t>
      </w:r>
      <w:proofErr w:type="spellStart"/>
      <w:r w:rsidRPr="00506B07">
        <w:rPr>
          <w:rFonts w:ascii="Times New Roman" w:hAnsi="Times New Roman" w:cs="Times New Roman"/>
          <w:color w:val="000000"/>
          <w:sz w:val="24"/>
          <w:szCs w:val="24"/>
        </w:rPr>
        <w:t>organisation’s</w:t>
      </w:r>
      <w:proofErr w:type="spellEnd"/>
      <w:r w:rsidRPr="00506B07">
        <w:rPr>
          <w:rFonts w:ascii="Times New Roman" w:hAnsi="Times New Roman" w:cs="Times New Roman"/>
          <w:color w:val="000000"/>
          <w:sz w:val="24"/>
          <w:szCs w:val="24"/>
        </w:rPr>
        <w:t xml:space="preserve"> rules should be followed, even when doing so is not in the company’s best interest (Chang, 2020). </w:t>
      </w:r>
    </w:p>
    <w:p w:rsidR="0069651A" w:rsidRPr="00506B07" w:rsidRDefault="0069651A" w:rsidP="00F67720">
      <w:pPr>
        <w:autoSpaceDE w:val="0"/>
        <w:autoSpaceDN w:val="0"/>
        <w:adjustRightInd w:val="0"/>
        <w:spacing w:before="240" w:after="0" w:line="360" w:lineRule="auto"/>
        <w:ind w:right="-9"/>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 xml:space="preserve">Culture in this sense is a system of collectively held values. Looking at culture from this angle, culture differs across continents, nations and ethnic groups. According to Smith (2018), culture affects how people observe, interpret, perceive, and react to the world around them. The business models, including operating processes underlying most Mobile Money Transfer software packages used in Southern Africa reflect the UK and American industry practices and culture. Such operating processes are what we implement as a one size fits all when implementing MMT. It is most likely Smith (2018).The Impact on social, economic and political wellbeing of Nigerian MMT services is immeasurable. In the past ten years a vibrant economy has been built around MMT services including Agents, Aggregators, and Banking Services Providers creating direct employment to 2 Million people (James &amp; Angela, 2021). </w:t>
      </w:r>
    </w:p>
    <w:p w:rsidR="0069651A" w:rsidRPr="00506B07" w:rsidRDefault="0069651A" w:rsidP="00F67720">
      <w:pPr>
        <w:autoSpaceDE w:val="0"/>
        <w:autoSpaceDN w:val="0"/>
        <w:adjustRightInd w:val="0"/>
        <w:spacing w:before="240" w:after="0" w:line="360" w:lineRule="auto"/>
        <w:ind w:right="-9"/>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 xml:space="preserve">There is only one dominant service provider who accounts for 80% of all MMT services in Nigeria, yet there are a total of four MMTs in the Country with others receiving licenses from the regulator in the very recent past. The problem is what happened to the other three? What impact has it had on their subscriber base? What is the future of these MMTs in the wake of competition and hostile takeovers from more powerful competitors? Is Nigeria ready for three additional MMT Service Providers? </w:t>
      </w:r>
    </w:p>
    <w:p w:rsidR="0069651A" w:rsidRPr="00506B07" w:rsidRDefault="0069651A" w:rsidP="00F67720">
      <w:pPr>
        <w:autoSpaceDE w:val="0"/>
        <w:autoSpaceDN w:val="0"/>
        <w:adjustRightInd w:val="0"/>
        <w:spacing w:before="240" w:after="0" w:line="360" w:lineRule="auto"/>
        <w:ind w:right="-9"/>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lastRenderedPageBreak/>
        <w:t xml:space="preserve">Mobile Money Transfer (MMT) is an innovation to transfer money using the Information and </w:t>
      </w:r>
    </w:p>
    <w:p w:rsidR="0069651A" w:rsidRPr="00506B07" w:rsidRDefault="0069651A" w:rsidP="00E01F24">
      <w:pPr>
        <w:pStyle w:val="NoSpacing"/>
        <w:spacing w:before="240" w:line="360" w:lineRule="auto"/>
        <w:ind w:right="-9"/>
        <w:jc w:val="both"/>
        <w:rPr>
          <w:rFonts w:ascii="Times New Roman" w:hAnsi="Times New Roman" w:cs="Times New Roman"/>
          <w:color w:val="000000"/>
          <w:sz w:val="24"/>
          <w:szCs w:val="24"/>
        </w:rPr>
      </w:pPr>
      <w:proofErr w:type="gramStart"/>
      <w:r w:rsidRPr="00506B07">
        <w:rPr>
          <w:rFonts w:ascii="Times New Roman" w:hAnsi="Times New Roman" w:cs="Times New Roman"/>
          <w:color w:val="000000"/>
          <w:sz w:val="24"/>
          <w:szCs w:val="24"/>
        </w:rPr>
        <w:t>Communications Technology (ICT) infrastructure of the Mobile Network Operators (</w:t>
      </w:r>
      <w:proofErr w:type="spellStart"/>
      <w:r w:rsidRPr="00506B07">
        <w:rPr>
          <w:rFonts w:ascii="Times New Roman" w:hAnsi="Times New Roman" w:cs="Times New Roman"/>
          <w:color w:val="000000"/>
          <w:sz w:val="24"/>
          <w:szCs w:val="24"/>
        </w:rPr>
        <w:t>Mbiti</w:t>
      </w:r>
      <w:proofErr w:type="spellEnd"/>
      <w:r w:rsidRPr="00506B07">
        <w:rPr>
          <w:rFonts w:ascii="Times New Roman" w:hAnsi="Times New Roman" w:cs="Times New Roman"/>
          <w:color w:val="000000"/>
          <w:sz w:val="24"/>
          <w:szCs w:val="24"/>
        </w:rPr>
        <w:t xml:space="preserve"> 2018).</w:t>
      </w:r>
      <w:proofErr w:type="gramEnd"/>
      <w:r w:rsidRPr="00506B07">
        <w:rPr>
          <w:rFonts w:ascii="Times New Roman" w:hAnsi="Times New Roman" w:cs="Times New Roman"/>
          <w:color w:val="000000"/>
          <w:sz w:val="24"/>
          <w:szCs w:val="24"/>
        </w:rPr>
        <w:t xml:space="preserve"> The MNO infrastructure becomes a channel for funds transfer between customers of one or multiple MNOs to both the cellular terminals or to business organization to pay, procure goods or to a bank account to transact through the account. Where the transfer is from mobile phone to mobile phone, it is termed as peer to peer or person to person (P2P); the transaction from mobile phone to the bank or a business is termed as person to business(P2B) to pay for goods or services or bulk payments e.g., wages(</w:t>
      </w:r>
      <w:proofErr w:type="spellStart"/>
      <w:r w:rsidRPr="00506B07">
        <w:rPr>
          <w:rFonts w:ascii="Times New Roman" w:hAnsi="Times New Roman" w:cs="Times New Roman"/>
          <w:color w:val="000000"/>
          <w:sz w:val="24"/>
          <w:szCs w:val="24"/>
        </w:rPr>
        <w:t>Mbiti</w:t>
      </w:r>
      <w:proofErr w:type="spellEnd"/>
      <w:r w:rsidRPr="00506B07">
        <w:rPr>
          <w:rFonts w:ascii="Times New Roman" w:hAnsi="Times New Roman" w:cs="Times New Roman"/>
          <w:color w:val="000000"/>
          <w:sz w:val="24"/>
          <w:szCs w:val="24"/>
        </w:rPr>
        <w:t xml:space="preserve"> </w:t>
      </w:r>
      <w:r w:rsidRPr="00506B07">
        <w:rPr>
          <w:rFonts w:ascii="Times New Roman" w:hAnsi="Times New Roman" w:cs="Times New Roman"/>
          <w:i/>
          <w:iCs/>
          <w:color w:val="000000"/>
          <w:sz w:val="24"/>
          <w:szCs w:val="24"/>
        </w:rPr>
        <w:t xml:space="preserve">et al </w:t>
      </w:r>
      <w:r w:rsidRPr="00506B07">
        <w:rPr>
          <w:rFonts w:ascii="Times New Roman" w:hAnsi="Times New Roman" w:cs="Times New Roman"/>
          <w:color w:val="000000"/>
          <w:sz w:val="24"/>
          <w:szCs w:val="24"/>
        </w:rPr>
        <w:t xml:space="preserve">2020). These definitions are not intended to be exhaustive but as indicative due to the rapid evolution of MMT. </w:t>
      </w:r>
    </w:p>
    <w:p w:rsidR="0069651A" w:rsidRPr="00506B07" w:rsidRDefault="0069651A" w:rsidP="00F67720">
      <w:pPr>
        <w:pStyle w:val="NoSpacing"/>
        <w:spacing w:before="240" w:line="360" w:lineRule="auto"/>
        <w:ind w:right="-9"/>
        <w:jc w:val="both"/>
        <w:rPr>
          <w:rFonts w:ascii="Times New Roman" w:eastAsia="Times New Roman" w:hAnsi="Times New Roman" w:cs="Times New Roman"/>
          <w:b/>
          <w:color w:val="000000" w:themeColor="text1"/>
          <w:sz w:val="24"/>
          <w:szCs w:val="24"/>
        </w:rPr>
      </w:pPr>
      <w:r w:rsidRPr="00506B07">
        <w:rPr>
          <w:rFonts w:ascii="Times New Roman" w:eastAsia="Times New Roman" w:hAnsi="Times New Roman" w:cs="Times New Roman"/>
          <w:b/>
          <w:color w:val="000000" w:themeColor="text1"/>
          <w:sz w:val="24"/>
          <w:szCs w:val="24"/>
        </w:rPr>
        <w:t>2.3</w:t>
      </w:r>
      <w:r w:rsidRPr="00506B07">
        <w:rPr>
          <w:rFonts w:ascii="Times New Roman" w:eastAsia="Times New Roman" w:hAnsi="Times New Roman" w:cs="Times New Roman"/>
          <w:b/>
          <w:color w:val="000000" w:themeColor="text1"/>
          <w:sz w:val="24"/>
          <w:szCs w:val="24"/>
        </w:rPr>
        <w:tab/>
        <w:t>Empirical Review</w:t>
      </w:r>
    </w:p>
    <w:p w:rsidR="0069651A" w:rsidRPr="00506B07" w:rsidRDefault="0069651A" w:rsidP="00E01F24">
      <w:pPr>
        <w:autoSpaceDE w:val="0"/>
        <w:autoSpaceDN w:val="0"/>
        <w:adjustRightInd w:val="0"/>
        <w:spacing w:after="0" w:line="360" w:lineRule="auto"/>
        <w:ind w:right="-9"/>
        <w:jc w:val="both"/>
        <w:rPr>
          <w:rFonts w:ascii="Times New Roman" w:hAnsi="Times New Roman" w:cs="Times New Roman"/>
          <w:iCs/>
          <w:sz w:val="24"/>
          <w:szCs w:val="24"/>
        </w:rPr>
      </w:pPr>
      <w:proofErr w:type="spellStart"/>
      <w:r w:rsidRPr="00506B07">
        <w:rPr>
          <w:rFonts w:ascii="Times New Roman" w:hAnsi="Times New Roman" w:cs="Times New Roman"/>
          <w:bCs/>
          <w:sz w:val="24"/>
          <w:szCs w:val="24"/>
        </w:rPr>
        <w:t>Asidok</w:t>
      </w:r>
      <w:proofErr w:type="spellEnd"/>
      <w:r w:rsidRPr="00506B07">
        <w:rPr>
          <w:rFonts w:ascii="Times New Roman" w:hAnsi="Times New Roman" w:cs="Times New Roman"/>
          <w:bCs/>
          <w:sz w:val="24"/>
          <w:szCs w:val="24"/>
        </w:rPr>
        <w:t xml:space="preserve"> and Michael (2021)</w:t>
      </w:r>
      <w:r w:rsidRPr="00506B07">
        <w:rPr>
          <w:rFonts w:ascii="Times New Roman" w:hAnsi="Times New Roman" w:cs="Times New Roman"/>
          <w:iCs/>
          <w:sz w:val="24"/>
          <w:szCs w:val="24"/>
        </w:rPr>
        <w:t xml:space="preserve"> investigated the impact of internet banking transactions on bank profitability in Nigeria using selected banks data from Electronic payment system office; Central Bank of Nigeria statistical </w:t>
      </w:r>
      <w:proofErr w:type="spellStart"/>
      <w:r w:rsidRPr="00506B07">
        <w:rPr>
          <w:rFonts w:ascii="Times New Roman" w:hAnsi="Times New Roman" w:cs="Times New Roman"/>
          <w:iCs/>
          <w:sz w:val="24"/>
          <w:szCs w:val="24"/>
        </w:rPr>
        <w:t>bulletin.The</w:t>
      </w:r>
      <w:proofErr w:type="spellEnd"/>
      <w:r w:rsidRPr="00506B07">
        <w:rPr>
          <w:rFonts w:ascii="Times New Roman" w:hAnsi="Times New Roman" w:cs="Times New Roman"/>
          <w:iCs/>
          <w:sz w:val="24"/>
          <w:szCs w:val="24"/>
        </w:rPr>
        <w:t xml:space="preserve"> study adopts Panel unit root and SURE model estimation technique to conduct quantitative analysis for four selected old and new generation banks. The results of this study were analyzed using economic a priori criteria, statistical criteria and econometric criteria. The positive and statistically significant relationship between automated teller machine of old and new generation banks in Nigeria indicates that automated teller machine is a major factor that contributes to old and new banks performance in Nigeria. The positive and statistically significant relationship between point of sale of old and new generation bank in Nigeria indicates that point of sale is a major factor that contributes to old and new banks performance in Nigeria. The positive and statistically significant relationship between internet banking of old and new generation banks in Nigeria indicates that internet banking is a major factor that contributes to old and new banks performance in Nigeria.</w:t>
      </w:r>
    </w:p>
    <w:p w:rsidR="0069651A" w:rsidRPr="00506B07" w:rsidRDefault="0069651A" w:rsidP="00F67720">
      <w:pPr>
        <w:pStyle w:val="NoSpacing"/>
        <w:spacing w:before="240" w:line="360" w:lineRule="auto"/>
        <w:ind w:right="-9"/>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lastRenderedPageBreak/>
        <w:t xml:space="preserve">Edwin (2021) investigated the extent of the adoption and usage of the mobile phone banking services among banking customers in Nigeria and the associated problems. Mobile phones are now ubiquitous and a standard aspect of daily life for a large percentage of the world population. In addition, innovations in mobile finances offer the potential to change the way customers conduct financial transactions. Yet many banking customers all over the world remain </w:t>
      </w:r>
      <w:proofErr w:type="spellStart"/>
      <w:r w:rsidRPr="00506B07">
        <w:rPr>
          <w:rFonts w:ascii="Times New Roman" w:eastAsia="Times New Roman" w:hAnsi="Times New Roman" w:cs="Times New Roman"/>
          <w:sz w:val="24"/>
          <w:szCs w:val="24"/>
        </w:rPr>
        <w:t>sceptical</w:t>
      </w:r>
      <w:proofErr w:type="spellEnd"/>
      <w:r w:rsidRPr="00506B07">
        <w:rPr>
          <w:rFonts w:ascii="Times New Roman" w:eastAsia="Times New Roman" w:hAnsi="Times New Roman" w:cs="Times New Roman"/>
          <w:sz w:val="24"/>
          <w:szCs w:val="24"/>
        </w:rPr>
        <w:t xml:space="preserve"> about the benefits of mobile financial services and the levels of security provided with these services. Thus the aim of this study was to understand the levels of usage and non-usage of these financial services by customers within Nigeria. In the course of the research, ten out of twenty one banks were selected in Nigeria. The stakeholders interviewed included bank staff, customers and students from higher education institutions. Study data was gathered over a two month period using an unstructured set of interview questions and data analysis was through thematic evidences arising from the data </w:t>
      </w:r>
      <w:proofErr w:type="spellStart"/>
      <w:r w:rsidRPr="00506B07">
        <w:rPr>
          <w:rFonts w:ascii="Times New Roman" w:eastAsia="Times New Roman" w:hAnsi="Times New Roman" w:cs="Times New Roman"/>
          <w:sz w:val="24"/>
          <w:szCs w:val="24"/>
        </w:rPr>
        <w:t>analysed</w:t>
      </w:r>
      <w:proofErr w:type="spellEnd"/>
      <w:r w:rsidRPr="00506B07">
        <w:rPr>
          <w:rFonts w:ascii="Times New Roman" w:eastAsia="Times New Roman" w:hAnsi="Times New Roman" w:cs="Times New Roman"/>
          <w:sz w:val="24"/>
          <w:szCs w:val="24"/>
        </w:rPr>
        <w:t>. Internet banking services were first introduced into the Nigerian financial system in 2019 and other electronic banking services such as the ATM and phone banking followed thereafter. The findings of this study however, discovered that phone banking was more established than internet banking and ATM services, but ATM services had a wider reach.</w:t>
      </w:r>
    </w:p>
    <w:p w:rsidR="0069651A" w:rsidRPr="00E01F24" w:rsidRDefault="0069651A" w:rsidP="00E01F24">
      <w:pPr>
        <w:pStyle w:val="NoSpacing"/>
        <w:spacing w:before="240" w:line="360" w:lineRule="auto"/>
        <w:ind w:right="-9"/>
        <w:jc w:val="both"/>
        <w:rPr>
          <w:rFonts w:ascii="Times New Roman" w:hAnsi="Times New Roman" w:cs="Times New Roman"/>
          <w:iCs/>
          <w:sz w:val="24"/>
          <w:szCs w:val="24"/>
        </w:rPr>
      </w:pPr>
      <w:r w:rsidRPr="00506B07">
        <w:rPr>
          <w:rFonts w:ascii="Times New Roman" w:eastAsia="Times New Roman" w:hAnsi="Times New Roman" w:cs="Times New Roman"/>
          <w:sz w:val="24"/>
          <w:szCs w:val="24"/>
        </w:rPr>
        <w:t xml:space="preserve">Vincent and Caroline (2019) examined the effects of internet banking on the financial performance of commercial banks: in </w:t>
      </w:r>
      <w:proofErr w:type="spellStart"/>
      <w:r w:rsidRPr="00506B07">
        <w:rPr>
          <w:rFonts w:ascii="Times New Roman" w:eastAsia="Times New Roman" w:hAnsi="Times New Roman" w:cs="Times New Roman"/>
          <w:sz w:val="24"/>
          <w:szCs w:val="24"/>
        </w:rPr>
        <w:t>Kapsabet</w:t>
      </w:r>
      <w:proofErr w:type="spellEnd"/>
      <w:r w:rsidRPr="00506B07">
        <w:rPr>
          <w:rFonts w:ascii="Times New Roman" w:eastAsia="Times New Roman" w:hAnsi="Times New Roman" w:cs="Times New Roman"/>
          <w:sz w:val="24"/>
          <w:szCs w:val="24"/>
        </w:rPr>
        <w:t xml:space="preserve"> Town. The study was guided by the following research objectives to: establish the effect of internet banking withdrawals and deposits on financial performance of banks; establish effects of internet banking loans on financial performance of banks; establish the role of internet banking funds transfer on financial performance of commercial banks; evaluate the effect of internet banking payment of bills on financial performance. The study adopted descriptive research design where selected banks in </w:t>
      </w:r>
      <w:proofErr w:type="spellStart"/>
      <w:r w:rsidRPr="00506B07">
        <w:rPr>
          <w:rFonts w:ascii="Times New Roman" w:eastAsia="Times New Roman" w:hAnsi="Times New Roman" w:cs="Times New Roman"/>
          <w:sz w:val="24"/>
          <w:szCs w:val="24"/>
        </w:rPr>
        <w:t>Kapsabet</w:t>
      </w:r>
      <w:proofErr w:type="spellEnd"/>
      <w:r w:rsidRPr="00506B07">
        <w:rPr>
          <w:rFonts w:ascii="Times New Roman" w:eastAsia="Times New Roman" w:hAnsi="Times New Roman" w:cs="Times New Roman"/>
          <w:sz w:val="24"/>
          <w:szCs w:val="24"/>
        </w:rPr>
        <w:t xml:space="preserve"> were studied. The population under the study included the management team, head of departments, bank staff and bank customers of selected banks in </w:t>
      </w:r>
      <w:proofErr w:type="spellStart"/>
      <w:r w:rsidRPr="00506B07">
        <w:rPr>
          <w:rFonts w:ascii="Times New Roman" w:eastAsia="Times New Roman" w:hAnsi="Times New Roman" w:cs="Times New Roman"/>
          <w:sz w:val="24"/>
          <w:szCs w:val="24"/>
        </w:rPr>
        <w:t>Kapsabet</w:t>
      </w:r>
      <w:proofErr w:type="spellEnd"/>
      <w:r w:rsidRPr="00506B07">
        <w:rPr>
          <w:rFonts w:ascii="Times New Roman" w:eastAsia="Times New Roman" w:hAnsi="Times New Roman" w:cs="Times New Roman"/>
          <w:sz w:val="24"/>
          <w:szCs w:val="24"/>
        </w:rPr>
        <w:t xml:space="preserve"> town. This study was guided by the systems </w:t>
      </w:r>
      <w:r w:rsidRPr="00506B07">
        <w:rPr>
          <w:rFonts w:ascii="Times New Roman" w:eastAsia="Times New Roman" w:hAnsi="Times New Roman" w:cs="Times New Roman"/>
          <w:sz w:val="24"/>
          <w:szCs w:val="24"/>
        </w:rPr>
        <w:lastRenderedPageBreak/>
        <w:t xml:space="preserve">theory and the theory of constrain. This study employed stratified random sampling method as a technique of probability method, which was done according to the bank structure. Purposive sampling technique was used to select management team and head of departments while Simple Random Sampling technique was used to select bank staff and bank customers. The questionnaires were tested for reliability by using </w:t>
      </w:r>
      <w:proofErr w:type="spellStart"/>
      <w:r w:rsidRPr="00506B07">
        <w:rPr>
          <w:rFonts w:ascii="Times New Roman" w:eastAsia="Times New Roman" w:hAnsi="Times New Roman" w:cs="Times New Roman"/>
          <w:sz w:val="24"/>
          <w:szCs w:val="24"/>
        </w:rPr>
        <w:t>Cronbach</w:t>
      </w:r>
      <w:proofErr w:type="spellEnd"/>
      <w:r w:rsidRPr="00506B07">
        <w:rPr>
          <w:rFonts w:ascii="Times New Roman" w:eastAsia="Times New Roman" w:hAnsi="Times New Roman" w:cs="Times New Roman"/>
          <w:sz w:val="24"/>
          <w:szCs w:val="24"/>
        </w:rPr>
        <w:t xml:space="preserve"> alpha to determine the internal consistency of the items. The researcher used expert judgment method to determine content validity. Questionnaire and interview schedule were used as the main instruments of data collection for this study. The data obtained from the research instruments were analyzed using Statistical Package for Social Science (SPSS) version 20. Descriptive and inferential statistics were used in analyzing the data. Descriptively frequencies and percentages were used to analyze demographic data, while testing variables in hypothesis were inferentially analyze using multiple regression model. The expected </w:t>
      </w:r>
      <w:proofErr w:type="gramStart"/>
      <w:r w:rsidRPr="00506B07">
        <w:rPr>
          <w:rFonts w:ascii="Times New Roman" w:eastAsia="Times New Roman" w:hAnsi="Times New Roman" w:cs="Times New Roman"/>
          <w:sz w:val="24"/>
          <w:szCs w:val="24"/>
        </w:rPr>
        <w:t>findings was</w:t>
      </w:r>
      <w:proofErr w:type="gramEnd"/>
      <w:r w:rsidRPr="00506B07">
        <w:rPr>
          <w:rFonts w:ascii="Times New Roman" w:eastAsia="Times New Roman" w:hAnsi="Times New Roman" w:cs="Times New Roman"/>
          <w:sz w:val="24"/>
          <w:szCs w:val="24"/>
        </w:rPr>
        <w:t xml:space="preserve"> that internet banking improves the financial performance of commercial banks. The findings of the study revealed that there was a significant relationship between internet banking and financial performance (p&lt;0.005).</w:t>
      </w:r>
    </w:p>
    <w:p w:rsidR="007571A2" w:rsidRDefault="007571A2">
      <w:pPr>
        <w:rPr>
          <w:rFonts w:ascii="Times New Roman" w:hAnsi="Times New Roman" w:cs="Times New Roman"/>
          <w:b/>
          <w:sz w:val="24"/>
          <w:szCs w:val="24"/>
        </w:rPr>
      </w:pPr>
      <w:r>
        <w:rPr>
          <w:rFonts w:ascii="Times New Roman" w:hAnsi="Times New Roman" w:cs="Times New Roman"/>
          <w:b/>
          <w:sz w:val="24"/>
          <w:szCs w:val="24"/>
        </w:rPr>
        <w:br w:type="page"/>
      </w:r>
    </w:p>
    <w:p w:rsidR="0069651A" w:rsidRPr="00506B07" w:rsidRDefault="0069651A" w:rsidP="00E01F24">
      <w:pPr>
        <w:spacing w:after="0" w:line="360" w:lineRule="auto"/>
        <w:ind w:right="-9"/>
        <w:jc w:val="center"/>
        <w:rPr>
          <w:rFonts w:ascii="Times New Roman" w:hAnsi="Times New Roman" w:cs="Times New Roman"/>
          <w:b/>
          <w:sz w:val="24"/>
          <w:szCs w:val="24"/>
        </w:rPr>
      </w:pPr>
      <w:r w:rsidRPr="00506B07">
        <w:rPr>
          <w:rFonts w:ascii="Times New Roman" w:hAnsi="Times New Roman" w:cs="Times New Roman"/>
          <w:b/>
          <w:sz w:val="24"/>
          <w:szCs w:val="24"/>
        </w:rPr>
        <w:lastRenderedPageBreak/>
        <w:t>CHAPTER THREE</w:t>
      </w:r>
    </w:p>
    <w:p w:rsidR="0069651A" w:rsidRPr="00506B07" w:rsidRDefault="0069651A" w:rsidP="00E01F24">
      <w:pPr>
        <w:spacing w:after="0" w:line="360" w:lineRule="auto"/>
        <w:ind w:right="-9"/>
        <w:jc w:val="center"/>
        <w:rPr>
          <w:rFonts w:ascii="Times New Roman" w:hAnsi="Times New Roman" w:cs="Times New Roman"/>
          <w:b/>
          <w:sz w:val="24"/>
          <w:szCs w:val="24"/>
        </w:rPr>
      </w:pPr>
      <w:r w:rsidRPr="00506B07">
        <w:rPr>
          <w:rFonts w:ascii="Times New Roman" w:hAnsi="Times New Roman" w:cs="Times New Roman"/>
          <w:b/>
          <w:sz w:val="24"/>
          <w:szCs w:val="24"/>
        </w:rPr>
        <w:t>METHODOLOGY</w:t>
      </w:r>
    </w:p>
    <w:p w:rsidR="0069651A" w:rsidRPr="00506B07" w:rsidRDefault="0069651A" w:rsidP="00E01F24">
      <w:pPr>
        <w:pStyle w:val="ListParagraph"/>
        <w:numPr>
          <w:ilvl w:val="1"/>
          <w:numId w:val="22"/>
        </w:numPr>
        <w:spacing w:before="240" w:after="0" w:line="360" w:lineRule="auto"/>
        <w:ind w:right="-9"/>
        <w:jc w:val="both"/>
        <w:rPr>
          <w:rFonts w:ascii="Times New Roman" w:hAnsi="Times New Roman" w:cs="Times New Roman"/>
          <w:sz w:val="24"/>
          <w:szCs w:val="24"/>
        </w:rPr>
      </w:pPr>
      <w:r w:rsidRPr="00506B07">
        <w:rPr>
          <w:rFonts w:ascii="Times New Roman" w:hAnsi="Times New Roman" w:cs="Times New Roman"/>
          <w:b/>
          <w:sz w:val="24"/>
          <w:szCs w:val="24"/>
        </w:rPr>
        <w:t>Introduction</w:t>
      </w:r>
      <w:r w:rsidRPr="00506B07">
        <w:rPr>
          <w:rFonts w:ascii="Times New Roman" w:hAnsi="Times New Roman" w:cs="Times New Roman"/>
          <w:sz w:val="24"/>
          <w:szCs w:val="24"/>
        </w:rPr>
        <w:t xml:space="preserve"> </w:t>
      </w:r>
    </w:p>
    <w:p w:rsidR="0069651A" w:rsidRPr="00506B07" w:rsidRDefault="0069651A" w:rsidP="00E01F24">
      <w:pPr>
        <w:spacing w:after="0" w:line="360" w:lineRule="auto"/>
        <w:ind w:right="-9"/>
        <w:jc w:val="both"/>
        <w:rPr>
          <w:rFonts w:ascii="Times New Roman" w:hAnsi="Times New Roman" w:cs="Times New Roman"/>
          <w:sz w:val="24"/>
          <w:szCs w:val="24"/>
        </w:rPr>
      </w:pPr>
      <w:r w:rsidRPr="00506B07">
        <w:rPr>
          <w:rFonts w:ascii="Times New Roman" w:hAnsi="Times New Roman" w:cs="Times New Roman"/>
          <w:sz w:val="24"/>
          <w:szCs w:val="24"/>
        </w:rPr>
        <w:t xml:space="preserve">Research methodology is the specification procedures and methods of collecting and analyzing the data necessary to defined and solves problems.  </w:t>
      </w:r>
      <w:proofErr w:type="spellStart"/>
      <w:proofErr w:type="gramStart"/>
      <w:r w:rsidRPr="00506B07">
        <w:rPr>
          <w:rFonts w:ascii="Times New Roman" w:hAnsi="Times New Roman" w:cs="Times New Roman"/>
          <w:sz w:val="24"/>
          <w:szCs w:val="24"/>
        </w:rPr>
        <w:t>Asika</w:t>
      </w:r>
      <w:proofErr w:type="spellEnd"/>
      <w:r w:rsidRPr="00506B07">
        <w:rPr>
          <w:rFonts w:ascii="Times New Roman" w:hAnsi="Times New Roman" w:cs="Times New Roman"/>
          <w:sz w:val="24"/>
          <w:szCs w:val="24"/>
        </w:rPr>
        <w:t xml:space="preserve"> (2021).</w:t>
      </w:r>
      <w:proofErr w:type="gramEnd"/>
      <w:r w:rsidRPr="00506B07">
        <w:rPr>
          <w:rFonts w:ascii="Times New Roman" w:hAnsi="Times New Roman" w:cs="Times New Roman"/>
          <w:sz w:val="24"/>
          <w:szCs w:val="24"/>
        </w:rPr>
        <w:t xml:space="preserve"> This section </w:t>
      </w:r>
      <w:proofErr w:type="spellStart"/>
      <w:r w:rsidRPr="00506B07">
        <w:rPr>
          <w:rFonts w:ascii="Times New Roman" w:hAnsi="Times New Roman" w:cs="Times New Roman"/>
          <w:sz w:val="24"/>
          <w:szCs w:val="24"/>
        </w:rPr>
        <w:t>discuses</w:t>
      </w:r>
      <w:proofErr w:type="spellEnd"/>
      <w:r w:rsidRPr="00506B07">
        <w:rPr>
          <w:rFonts w:ascii="Times New Roman" w:hAnsi="Times New Roman" w:cs="Times New Roman"/>
          <w:sz w:val="24"/>
          <w:szCs w:val="24"/>
        </w:rPr>
        <w:t xml:space="preserve"> the techniques and procedures for gathering and analyzing the research data, the section has been sub-divided into: Research design, Research Population, sample and sampling technique, method of data collection, method of data analysis and model specification.</w:t>
      </w:r>
    </w:p>
    <w:p w:rsidR="0069651A" w:rsidRPr="00506B07" w:rsidRDefault="0069651A" w:rsidP="00F67720">
      <w:pPr>
        <w:spacing w:before="240" w:after="0" w:line="360" w:lineRule="auto"/>
        <w:ind w:right="-9"/>
        <w:jc w:val="both"/>
        <w:rPr>
          <w:rFonts w:ascii="Times New Roman" w:hAnsi="Times New Roman" w:cs="Times New Roman"/>
          <w:b/>
          <w:sz w:val="24"/>
          <w:szCs w:val="24"/>
        </w:rPr>
      </w:pPr>
      <w:r w:rsidRPr="00506B07">
        <w:rPr>
          <w:rFonts w:ascii="Times New Roman" w:hAnsi="Times New Roman" w:cs="Times New Roman"/>
          <w:b/>
          <w:sz w:val="24"/>
          <w:szCs w:val="24"/>
        </w:rPr>
        <w:t>3.2</w:t>
      </w:r>
      <w:r w:rsidRPr="00506B07">
        <w:rPr>
          <w:rFonts w:ascii="Times New Roman" w:hAnsi="Times New Roman" w:cs="Times New Roman"/>
          <w:b/>
          <w:sz w:val="24"/>
          <w:szCs w:val="24"/>
        </w:rPr>
        <w:tab/>
        <w:t>Research Design</w:t>
      </w:r>
    </w:p>
    <w:p w:rsidR="0069651A" w:rsidRPr="00506B07" w:rsidRDefault="0069651A" w:rsidP="00E01F24">
      <w:pPr>
        <w:tabs>
          <w:tab w:val="left" w:pos="206"/>
        </w:tabs>
        <w:spacing w:after="0" w:line="360" w:lineRule="auto"/>
        <w:ind w:right="-9"/>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 xml:space="preserve">The phase of this work involved a design of procedure that guided the researcher in data collection which is the hall mark for any research. The research design adopted in this research work is the descriptive survey research design which involves the usage of structured designed questionnaire in the collection of data. </w:t>
      </w:r>
      <w:proofErr w:type="gramStart"/>
      <w:r w:rsidRPr="00506B07">
        <w:rPr>
          <w:rFonts w:ascii="Times New Roman" w:hAnsi="Times New Roman" w:cs="Times New Roman"/>
          <w:color w:val="000000" w:themeColor="text1"/>
          <w:sz w:val="24"/>
          <w:szCs w:val="24"/>
        </w:rPr>
        <w:t>(</w:t>
      </w:r>
      <w:proofErr w:type="spellStart"/>
      <w:r w:rsidRPr="00506B07">
        <w:rPr>
          <w:rFonts w:ascii="Times New Roman" w:hAnsi="Times New Roman" w:cs="Times New Roman"/>
          <w:color w:val="000000" w:themeColor="text1"/>
          <w:sz w:val="24"/>
          <w:szCs w:val="24"/>
        </w:rPr>
        <w:t>Guba</w:t>
      </w:r>
      <w:proofErr w:type="spellEnd"/>
      <w:r w:rsidRPr="00506B07">
        <w:rPr>
          <w:rFonts w:ascii="Times New Roman" w:hAnsi="Times New Roman" w:cs="Times New Roman"/>
          <w:color w:val="000000" w:themeColor="text1"/>
          <w:sz w:val="24"/>
          <w:szCs w:val="24"/>
        </w:rPr>
        <w:t xml:space="preserve"> and Lincoln, 2022, </w:t>
      </w:r>
      <w:proofErr w:type="spellStart"/>
      <w:r w:rsidRPr="00506B07">
        <w:rPr>
          <w:rFonts w:ascii="Times New Roman" w:hAnsi="Times New Roman" w:cs="Times New Roman"/>
          <w:color w:val="000000" w:themeColor="text1"/>
          <w:sz w:val="24"/>
          <w:szCs w:val="24"/>
        </w:rPr>
        <w:t>Heftz</w:t>
      </w:r>
      <w:proofErr w:type="spellEnd"/>
      <w:r w:rsidRPr="00506B07">
        <w:rPr>
          <w:rFonts w:ascii="Times New Roman" w:hAnsi="Times New Roman" w:cs="Times New Roman"/>
          <w:color w:val="000000" w:themeColor="text1"/>
          <w:sz w:val="24"/>
          <w:szCs w:val="24"/>
        </w:rPr>
        <w:t xml:space="preserve"> 2017, Yin 2019).</w:t>
      </w:r>
      <w:proofErr w:type="gramEnd"/>
    </w:p>
    <w:p w:rsidR="0069651A" w:rsidRPr="00506B07" w:rsidRDefault="0069651A" w:rsidP="00F67720">
      <w:pPr>
        <w:spacing w:before="240" w:after="0" w:line="360" w:lineRule="auto"/>
        <w:ind w:right="-9"/>
        <w:jc w:val="both"/>
        <w:rPr>
          <w:rFonts w:ascii="Times New Roman" w:hAnsi="Times New Roman" w:cs="Times New Roman"/>
          <w:b/>
          <w:sz w:val="24"/>
          <w:szCs w:val="24"/>
        </w:rPr>
      </w:pPr>
      <w:r w:rsidRPr="00506B07">
        <w:rPr>
          <w:rFonts w:ascii="Times New Roman" w:hAnsi="Times New Roman" w:cs="Times New Roman"/>
          <w:b/>
          <w:sz w:val="24"/>
          <w:szCs w:val="24"/>
        </w:rPr>
        <w:t>3.3</w:t>
      </w:r>
      <w:r w:rsidRPr="00506B07">
        <w:rPr>
          <w:rFonts w:ascii="Times New Roman" w:hAnsi="Times New Roman" w:cs="Times New Roman"/>
          <w:b/>
          <w:sz w:val="24"/>
          <w:szCs w:val="24"/>
        </w:rPr>
        <w:tab/>
        <w:t>Research Population</w:t>
      </w:r>
    </w:p>
    <w:p w:rsidR="0069651A" w:rsidRPr="00E01F24" w:rsidRDefault="0069651A" w:rsidP="00E01F24">
      <w:pPr>
        <w:spacing w:after="0" w:line="360" w:lineRule="auto"/>
        <w:ind w:right="-9"/>
        <w:jc w:val="both"/>
        <w:rPr>
          <w:rFonts w:ascii="Times New Roman" w:hAnsi="Times New Roman" w:cs="Times New Roman"/>
          <w:sz w:val="24"/>
          <w:szCs w:val="24"/>
        </w:rPr>
      </w:pPr>
      <w:r w:rsidRPr="00506B07">
        <w:rPr>
          <w:rFonts w:ascii="Times New Roman" w:hAnsi="Times New Roman" w:cs="Times New Roman"/>
          <w:sz w:val="24"/>
          <w:szCs w:val="24"/>
        </w:rPr>
        <w:t xml:space="preserve">Since case study is to be employed to conduct the research; the population of this research work therefore consists of staff of </w:t>
      </w:r>
      <w:r>
        <w:rPr>
          <w:rFonts w:ascii="Times New Roman" w:hAnsi="Times New Roman" w:cs="Times New Roman"/>
          <w:sz w:val="24"/>
          <w:szCs w:val="24"/>
        </w:rPr>
        <w:t>Union Bank of Africa</w:t>
      </w:r>
      <w:r w:rsidRPr="00506B07">
        <w:rPr>
          <w:rFonts w:ascii="Times New Roman" w:hAnsi="Times New Roman" w:cs="Times New Roman"/>
          <w:sz w:val="24"/>
          <w:szCs w:val="24"/>
        </w:rPr>
        <w:t xml:space="preserve"> </w:t>
      </w:r>
      <w:proofErr w:type="spellStart"/>
      <w:r w:rsidRPr="00506B07">
        <w:rPr>
          <w:rFonts w:ascii="Times New Roman" w:hAnsi="Times New Roman" w:cs="Times New Roman"/>
          <w:sz w:val="24"/>
          <w:szCs w:val="24"/>
        </w:rPr>
        <w:t>plc</w:t>
      </w:r>
      <w:proofErr w:type="spellEnd"/>
      <w:r w:rsidRPr="00506B07">
        <w:rPr>
          <w:rFonts w:ascii="Times New Roman" w:hAnsi="Times New Roman" w:cs="Times New Roman"/>
          <w:sz w:val="24"/>
          <w:szCs w:val="24"/>
        </w:rPr>
        <w:t xml:space="preserve"> Unity branch Ilorin, </w:t>
      </w:r>
      <w:proofErr w:type="spellStart"/>
      <w:r w:rsidRPr="00506B07">
        <w:rPr>
          <w:rFonts w:ascii="Times New Roman" w:hAnsi="Times New Roman" w:cs="Times New Roman"/>
          <w:sz w:val="24"/>
          <w:szCs w:val="24"/>
        </w:rPr>
        <w:t>Kwara</w:t>
      </w:r>
      <w:proofErr w:type="spellEnd"/>
      <w:r w:rsidRPr="00506B07">
        <w:rPr>
          <w:rFonts w:ascii="Times New Roman" w:hAnsi="Times New Roman" w:cs="Times New Roman"/>
          <w:sz w:val="24"/>
          <w:szCs w:val="24"/>
        </w:rPr>
        <w:t xml:space="preserve"> State and some selected customers of the Ba</w:t>
      </w:r>
      <w:r w:rsidR="00E01F24">
        <w:rPr>
          <w:rFonts w:ascii="Times New Roman" w:hAnsi="Times New Roman" w:cs="Times New Roman"/>
          <w:sz w:val="24"/>
          <w:szCs w:val="24"/>
        </w:rPr>
        <w:t>nk. The total population is 70.</w:t>
      </w:r>
    </w:p>
    <w:p w:rsidR="0069651A" w:rsidRPr="00506B07" w:rsidRDefault="0069651A" w:rsidP="00F67720">
      <w:pPr>
        <w:pStyle w:val="NoSpacing"/>
        <w:spacing w:before="240" w:line="360" w:lineRule="auto"/>
        <w:ind w:right="-9"/>
        <w:jc w:val="both"/>
        <w:rPr>
          <w:rStyle w:val="a"/>
          <w:rFonts w:ascii="Times New Roman" w:hAnsi="Times New Roman" w:cs="Times New Roman"/>
          <w:b/>
          <w:spacing w:val="20"/>
          <w:sz w:val="24"/>
          <w:szCs w:val="24"/>
        </w:rPr>
      </w:pPr>
      <w:r w:rsidRPr="00506B07">
        <w:rPr>
          <w:rFonts w:ascii="Times New Roman" w:hAnsi="Times New Roman" w:cs="Times New Roman"/>
          <w:b/>
          <w:sz w:val="24"/>
          <w:szCs w:val="24"/>
        </w:rPr>
        <w:t xml:space="preserve">3.4. </w:t>
      </w:r>
      <w:r w:rsidRPr="00506B07">
        <w:rPr>
          <w:rStyle w:val="a"/>
          <w:rFonts w:ascii="Times New Roman" w:hAnsi="Times New Roman" w:cs="Times New Roman"/>
          <w:b/>
          <w:spacing w:val="20"/>
          <w:sz w:val="24"/>
          <w:szCs w:val="24"/>
        </w:rPr>
        <w:t>Sample and Sampling Technique</w:t>
      </w:r>
    </w:p>
    <w:p w:rsidR="0069651A" w:rsidRPr="00506B07" w:rsidRDefault="0069651A" w:rsidP="00E01F24">
      <w:pPr>
        <w:pStyle w:val="NoSpacing"/>
        <w:spacing w:line="360" w:lineRule="auto"/>
        <w:ind w:right="-9"/>
        <w:jc w:val="both"/>
        <w:rPr>
          <w:rStyle w:val="a"/>
          <w:rFonts w:ascii="Times New Roman" w:hAnsi="Times New Roman" w:cs="Times New Roman"/>
          <w:spacing w:val="20"/>
          <w:sz w:val="24"/>
          <w:szCs w:val="24"/>
        </w:rPr>
      </w:pPr>
      <w:r w:rsidRPr="00506B07">
        <w:rPr>
          <w:rStyle w:val="a"/>
          <w:rFonts w:ascii="Times New Roman" w:hAnsi="Times New Roman" w:cs="Times New Roman"/>
          <w:spacing w:val="20"/>
          <w:sz w:val="24"/>
          <w:szCs w:val="24"/>
        </w:rPr>
        <w:t xml:space="preserve">In other to have an accurate statistical power, the following formula by </w:t>
      </w:r>
      <w:proofErr w:type="spellStart"/>
      <w:r w:rsidRPr="00506B07">
        <w:rPr>
          <w:rStyle w:val="a"/>
          <w:rFonts w:ascii="Times New Roman" w:hAnsi="Times New Roman" w:cs="Times New Roman"/>
          <w:spacing w:val="20"/>
          <w:sz w:val="24"/>
          <w:szCs w:val="24"/>
        </w:rPr>
        <w:t>Yaro</w:t>
      </w:r>
      <w:proofErr w:type="spellEnd"/>
      <w:r w:rsidRPr="00506B07">
        <w:rPr>
          <w:rStyle w:val="a"/>
          <w:rFonts w:ascii="Times New Roman" w:hAnsi="Times New Roman" w:cs="Times New Roman"/>
          <w:spacing w:val="20"/>
          <w:sz w:val="24"/>
          <w:szCs w:val="24"/>
        </w:rPr>
        <w:t xml:space="preserve"> Yamane (2018) was used to determine the sample size from the population.</w:t>
      </w:r>
    </w:p>
    <w:p w:rsidR="0069651A" w:rsidRPr="00506B07" w:rsidRDefault="0069651A" w:rsidP="00E01F24">
      <w:pPr>
        <w:pStyle w:val="NoSpacing"/>
        <w:spacing w:before="240"/>
        <w:ind w:right="-9"/>
        <w:jc w:val="both"/>
        <w:rPr>
          <w:rStyle w:val="a"/>
          <w:rFonts w:ascii="Times New Roman" w:hAnsi="Times New Roman" w:cs="Times New Roman"/>
          <w:spacing w:val="20"/>
          <w:sz w:val="24"/>
          <w:szCs w:val="24"/>
        </w:rPr>
      </w:pPr>
      <w:r w:rsidRPr="00506B07">
        <w:rPr>
          <w:rStyle w:val="a"/>
          <w:rFonts w:ascii="Times New Roman" w:hAnsi="Times New Roman" w:cs="Times New Roman"/>
          <w:spacing w:val="20"/>
          <w:sz w:val="24"/>
          <w:szCs w:val="24"/>
        </w:rPr>
        <w:t>N</w:t>
      </w:r>
      <w:r w:rsidRPr="00506B07">
        <w:rPr>
          <w:rStyle w:val="a"/>
          <w:rFonts w:ascii="Times New Roman" w:hAnsi="Times New Roman" w:cs="Times New Roman"/>
          <w:spacing w:val="20"/>
          <w:sz w:val="24"/>
          <w:szCs w:val="24"/>
        </w:rPr>
        <w:tab/>
        <w:t>=</w:t>
      </w:r>
      <w:r w:rsidRPr="00506B07">
        <w:rPr>
          <w:rStyle w:val="a"/>
          <w:rFonts w:ascii="Times New Roman" w:hAnsi="Times New Roman" w:cs="Times New Roman"/>
          <w:spacing w:val="20"/>
          <w:sz w:val="24"/>
          <w:szCs w:val="24"/>
        </w:rPr>
        <w:tab/>
        <w:t xml:space="preserve">   N____</w:t>
      </w:r>
    </w:p>
    <w:p w:rsidR="0069651A" w:rsidRPr="00506B07" w:rsidRDefault="0069651A" w:rsidP="00E01F24">
      <w:pPr>
        <w:pStyle w:val="NoSpacing"/>
        <w:spacing w:before="240"/>
        <w:ind w:right="-9"/>
        <w:jc w:val="both"/>
        <w:rPr>
          <w:rStyle w:val="a"/>
          <w:rFonts w:ascii="Times New Roman" w:hAnsi="Times New Roman" w:cs="Times New Roman"/>
          <w:spacing w:val="20"/>
          <w:sz w:val="24"/>
          <w:szCs w:val="24"/>
        </w:rPr>
      </w:pPr>
      <w:r w:rsidRPr="00506B07">
        <w:rPr>
          <w:rStyle w:val="a"/>
          <w:rFonts w:ascii="Times New Roman" w:hAnsi="Times New Roman" w:cs="Times New Roman"/>
          <w:spacing w:val="20"/>
          <w:sz w:val="24"/>
          <w:szCs w:val="24"/>
        </w:rPr>
        <w:tab/>
      </w:r>
      <w:r w:rsidRPr="00506B07">
        <w:rPr>
          <w:rStyle w:val="a"/>
          <w:rFonts w:ascii="Times New Roman" w:hAnsi="Times New Roman" w:cs="Times New Roman"/>
          <w:spacing w:val="20"/>
          <w:sz w:val="24"/>
          <w:szCs w:val="24"/>
        </w:rPr>
        <w:tab/>
        <w:t>1+</w:t>
      </w:r>
      <w:proofErr w:type="gramStart"/>
      <w:r w:rsidRPr="00506B07">
        <w:rPr>
          <w:rStyle w:val="a"/>
          <w:rFonts w:ascii="Times New Roman" w:hAnsi="Times New Roman" w:cs="Times New Roman"/>
          <w:spacing w:val="20"/>
          <w:sz w:val="24"/>
          <w:szCs w:val="24"/>
        </w:rPr>
        <w:t>N(</w:t>
      </w:r>
      <w:proofErr w:type="gramEnd"/>
      <w:r w:rsidRPr="00506B07">
        <w:rPr>
          <w:rStyle w:val="a"/>
          <w:rFonts w:ascii="Times New Roman" w:hAnsi="Times New Roman" w:cs="Times New Roman"/>
          <w:spacing w:val="20"/>
          <w:sz w:val="24"/>
          <w:szCs w:val="24"/>
        </w:rPr>
        <w:t>e)2</w:t>
      </w:r>
    </w:p>
    <w:p w:rsidR="0069651A" w:rsidRPr="00506B07" w:rsidRDefault="0069651A" w:rsidP="00E01F24">
      <w:pPr>
        <w:pStyle w:val="NoSpacing"/>
        <w:spacing w:before="240"/>
        <w:ind w:right="-9"/>
        <w:jc w:val="both"/>
        <w:rPr>
          <w:rStyle w:val="a"/>
          <w:rFonts w:ascii="Times New Roman" w:hAnsi="Times New Roman" w:cs="Times New Roman"/>
          <w:spacing w:val="20"/>
          <w:sz w:val="24"/>
          <w:szCs w:val="24"/>
        </w:rPr>
      </w:pPr>
      <w:r w:rsidRPr="00506B07">
        <w:rPr>
          <w:rStyle w:val="a"/>
          <w:rFonts w:ascii="Times New Roman" w:hAnsi="Times New Roman" w:cs="Times New Roman"/>
          <w:spacing w:val="20"/>
          <w:sz w:val="24"/>
          <w:szCs w:val="24"/>
        </w:rPr>
        <w:lastRenderedPageBreak/>
        <w:t>Where:</w:t>
      </w:r>
    </w:p>
    <w:p w:rsidR="0069651A" w:rsidRPr="00506B07" w:rsidRDefault="0069651A" w:rsidP="00E01F24">
      <w:pPr>
        <w:pStyle w:val="NoSpacing"/>
        <w:spacing w:before="240"/>
        <w:ind w:right="-9"/>
        <w:jc w:val="both"/>
        <w:rPr>
          <w:rStyle w:val="a"/>
          <w:rFonts w:ascii="Times New Roman" w:hAnsi="Times New Roman" w:cs="Times New Roman"/>
          <w:spacing w:val="20"/>
          <w:sz w:val="24"/>
          <w:szCs w:val="24"/>
        </w:rPr>
      </w:pPr>
      <w:r w:rsidRPr="00506B07">
        <w:rPr>
          <w:rStyle w:val="a"/>
          <w:rFonts w:ascii="Times New Roman" w:hAnsi="Times New Roman" w:cs="Times New Roman"/>
          <w:spacing w:val="20"/>
          <w:sz w:val="24"/>
          <w:szCs w:val="24"/>
        </w:rPr>
        <w:t>N</w:t>
      </w:r>
      <w:r w:rsidRPr="00506B07">
        <w:rPr>
          <w:rStyle w:val="a"/>
          <w:rFonts w:ascii="Times New Roman" w:hAnsi="Times New Roman" w:cs="Times New Roman"/>
          <w:spacing w:val="20"/>
          <w:sz w:val="24"/>
          <w:szCs w:val="24"/>
        </w:rPr>
        <w:tab/>
        <w:t>= Population Size</w:t>
      </w:r>
    </w:p>
    <w:p w:rsidR="0069651A" w:rsidRPr="00506B07" w:rsidRDefault="0069651A" w:rsidP="00E01F24">
      <w:pPr>
        <w:pStyle w:val="NoSpacing"/>
        <w:spacing w:before="240"/>
        <w:ind w:right="-9"/>
        <w:jc w:val="both"/>
        <w:rPr>
          <w:rStyle w:val="a"/>
          <w:rFonts w:ascii="Times New Roman" w:hAnsi="Times New Roman" w:cs="Times New Roman"/>
          <w:spacing w:val="20"/>
          <w:sz w:val="24"/>
          <w:szCs w:val="24"/>
        </w:rPr>
      </w:pPr>
      <w:r w:rsidRPr="00506B07">
        <w:rPr>
          <w:rStyle w:val="a"/>
          <w:rFonts w:ascii="Times New Roman" w:hAnsi="Times New Roman" w:cs="Times New Roman"/>
          <w:spacing w:val="20"/>
          <w:sz w:val="24"/>
          <w:szCs w:val="24"/>
        </w:rPr>
        <w:t>E</w:t>
      </w:r>
      <w:r w:rsidRPr="00506B07">
        <w:rPr>
          <w:rStyle w:val="a"/>
          <w:rFonts w:ascii="Times New Roman" w:hAnsi="Times New Roman" w:cs="Times New Roman"/>
          <w:spacing w:val="20"/>
          <w:sz w:val="24"/>
          <w:szCs w:val="24"/>
        </w:rPr>
        <w:tab/>
        <w:t>= Error limit 0.05 (5%)</w:t>
      </w:r>
    </w:p>
    <w:p w:rsidR="0069651A" w:rsidRPr="00506B07" w:rsidRDefault="0069651A" w:rsidP="00E01F24">
      <w:pPr>
        <w:pStyle w:val="NoSpacing"/>
        <w:spacing w:before="240"/>
        <w:ind w:right="-9"/>
        <w:jc w:val="both"/>
        <w:rPr>
          <w:rStyle w:val="a"/>
          <w:rFonts w:ascii="Times New Roman" w:hAnsi="Times New Roman" w:cs="Times New Roman"/>
          <w:spacing w:val="20"/>
          <w:sz w:val="24"/>
          <w:szCs w:val="24"/>
        </w:rPr>
      </w:pPr>
      <w:r w:rsidRPr="00506B07">
        <w:rPr>
          <w:rStyle w:val="a"/>
          <w:rFonts w:ascii="Times New Roman" w:hAnsi="Times New Roman" w:cs="Times New Roman"/>
          <w:spacing w:val="20"/>
          <w:sz w:val="24"/>
          <w:szCs w:val="24"/>
        </w:rPr>
        <w:t>N</w:t>
      </w:r>
      <w:r w:rsidRPr="00506B07">
        <w:rPr>
          <w:rStyle w:val="a"/>
          <w:rFonts w:ascii="Times New Roman" w:hAnsi="Times New Roman" w:cs="Times New Roman"/>
          <w:spacing w:val="20"/>
          <w:sz w:val="24"/>
          <w:szCs w:val="24"/>
        </w:rPr>
        <w:tab/>
        <w:t>= Sample size</w:t>
      </w:r>
    </w:p>
    <w:p w:rsidR="0069651A" w:rsidRPr="00506B07" w:rsidRDefault="0069651A" w:rsidP="00E01F24">
      <w:pPr>
        <w:pStyle w:val="Default"/>
        <w:spacing w:before="240"/>
        <w:ind w:right="-9"/>
        <w:jc w:val="both"/>
        <w:rPr>
          <w:rFonts w:ascii="Times New Roman" w:hAnsi="Times New Roman" w:cs="Times New Roman"/>
        </w:rPr>
      </w:pPr>
      <w:r w:rsidRPr="00506B07">
        <w:rPr>
          <w:rFonts w:ascii="Times New Roman" w:hAnsi="Times New Roman" w:cs="Times New Roman"/>
        </w:rPr>
        <w:t xml:space="preserve">Where; </w:t>
      </w:r>
    </w:p>
    <w:p w:rsidR="0069651A" w:rsidRPr="00506B07" w:rsidRDefault="0069651A" w:rsidP="00E01F24">
      <w:pPr>
        <w:pStyle w:val="Default"/>
        <w:spacing w:before="240"/>
        <w:ind w:right="-9"/>
        <w:jc w:val="both"/>
        <w:rPr>
          <w:rFonts w:ascii="Times New Roman" w:hAnsi="Times New Roman" w:cs="Times New Roman"/>
        </w:rPr>
      </w:pPr>
      <w:r w:rsidRPr="00506B07">
        <w:rPr>
          <w:rFonts w:ascii="Times New Roman" w:hAnsi="Times New Roman" w:cs="Times New Roman"/>
        </w:rPr>
        <w:t xml:space="preserve">N = and e = 0.05 or 5% </w:t>
      </w:r>
    </w:p>
    <w:p w:rsidR="0069651A" w:rsidRPr="00506B07" w:rsidRDefault="0069651A" w:rsidP="00E01F24">
      <w:pPr>
        <w:pStyle w:val="Default"/>
        <w:spacing w:before="240"/>
        <w:ind w:right="-9"/>
        <w:jc w:val="both"/>
        <w:rPr>
          <w:rFonts w:ascii="Times New Roman" w:hAnsi="Times New Roman" w:cs="Times New Roman"/>
        </w:rPr>
      </w:pPr>
      <w:r w:rsidRPr="00506B07">
        <w:rPr>
          <w:rFonts w:ascii="Times New Roman" w:hAnsi="Times New Roman" w:cs="Times New Roman"/>
        </w:rPr>
        <w:t xml:space="preserve">n = 70 n= </w:t>
      </w:r>
      <w:proofErr w:type="gramStart"/>
      <w:r w:rsidRPr="00506B07">
        <w:rPr>
          <w:rFonts w:ascii="Times New Roman" w:hAnsi="Times New Roman" w:cs="Times New Roman"/>
        </w:rPr>
        <w:t>70 ;</w:t>
      </w:r>
      <w:proofErr w:type="gramEnd"/>
      <w:r w:rsidRPr="00506B07">
        <w:rPr>
          <w:rFonts w:ascii="Times New Roman" w:hAnsi="Times New Roman" w:cs="Times New Roman"/>
        </w:rPr>
        <w:t xml:space="preserve"> n =70 </w:t>
      </w:r>
    </w:p>
    <w:p w:rsidR="0069651A" w:rsidRPr="00506B07" w:rsidRDefault="0069651A" w:rsidP="00E01F24">
      <w:pPr>
        <w:pStyle w:val="Default"/>
        <w:spacing w:before="240"/>
        <w:ind w:right="-9"/>
        <w:jc w:val="both"/>
        <w:rPr>
          <w:rFonts w:ascii="Times New Roman" w:hAnsi="Times New Roman" w:cs="Times New Roman"/>
        </w:rPr>
      </w:pPr>
      <w:r w:rsidRPr="00506B07">
        <w:rPr>
          <w:rFonts w:ascii="Times New Roman" w:hAnsi="Times New Roman" w:cs="Times New Roman"/>
        </w:rPr>
        <w:t xml:space="preserve">1 + </w:t>
      </w:r>
      <w:proofErr w:type="gramStart"/>
      <w:r w:rsidRPr="00506B07">
        <w:rPr>
          <w:rFonts w:ascii="Times New Roman" w:hAnsi="Times New Roman" w:cs="Times New Roman"/>
        </w:rPr>
        <w:t>N(</w:t>
      </w:r>
      <w:proofErr w:type="gramEnd"/>
      <w:r w:rsidRPr="00506B07">
        <w:rPr>
          <w:rFonts w:ascii="Times New Roman" w:hAnsi="Times New Roman" w:cs="Times New Roman"/>
        </w:rPr>
        <w:t xml:space="preserve">e)2 1+70(0.08) 1+70(0.0025) </w:t>
      </w:r>
    </w:p>
    <w:p w:rsidR="0069651A" w:rsidRPr="00506B07" w:rsidRDefault="0069651A" w:rsidP="00E01F24">
      <w:pPr>
        <w:pStyle w:val="Default"/>
        <w:spacing w:before="240"/>
        <w:ind w:right="-9"/>
        <w:jc w:val="both"/>
        <w:rPr>
          <w:rFonts w:ascii="Times New Roman" w:hAnsi="Times New Roman" w:cs="Times New Roman"/>
        </w:rPr>
      </w:pPr>
      <w:r w:rsidRPr="00506B07">
        <w:rPr>
          <w:rFonts w:ascii="Times New Roman" w:hAnsi="Times New Roman" w:cs="Times New Roman"/>
        </w:rPr>
        <w:t xml:space="preserve">n = 70 70 </w:t>
      </w:r>
    </w:p>
    <w:p w:rsidR="0069651A" w:rsidRPr="00506B07" w:rsidRDefault="0069651A" w:rsidP="00E01F24">
      <w:pPr>
        <w:pStyle w:val="Default"/>
        <w:spacing w:before="240"/>
        <w:ind w:right="-9"/>
        <w:jc w:val="both"/>
        <w:rPr>
          <w:rFonts w:ascii="Times New Roman" w:hAnsi="Times New Roman" w:cs="Times New Roman"/>
        </w:rPr>
      </w:pPr>
      <w:r w:rsidRPr="00506B07">
        <w:rPr>
          <w:rFonts w:ascii="Times New Roman" w:hAnsi="Times New Roman" w:cs="Times New Roman"/>
        </w:rPr>
        <w:t xml:space="preserve">1 + 0.175 + 1.175 </w:t>
      </w:r>
    </w:p>
    <w:p w:rsidR="0069651A" w:rsidRPr="00506B07" w:rsidRDefault="0069651A" w:rsidP="00E01F24">
      <w:pPr>
        <w:pStyle w:val="ListParagraph"/>
        <w:spacing w:before="240" w:after="0" w:line="240" w:lineRule="auto"/>
        <w:ind w:left="0" w:right="-9" w:firstLine="720"/>
        <w:jc w:val="both"/>
        <w:rPr>
          <w:rFonts w:ascii="Times New Roman" w:hAnsi="Times New Roman" w:cs="Times New Roman"/>
          <w:sz w:val="24"/>
          <w:szCs w:val="24"/>
        </w:rPr>
      </w:pPr>
      <w:r w:rsidRPr="00506B07">
        <w:rPr>
          <w:rFonts w:ascii="Times New Roman" w:hAnsi="Times New Roman" w:cs="Times New Roman"/>
          <w:sz w:val="24"/>
          <w:szCs w:val="24"/>
        </w:rPr>
        <w:t>. n = 60 sample size</w:t>
      </w:r>
    </w:p>
    <w:p w:rsidR="0069651A" w:rsidRPr="00E01F24" w:rsidRDefault="0069651A" w:rsidP="00E01F24">
      <w:pPr>
        <w:spacing w:before="240" w:after="0" w:line="360" w:lineRule="auto"/>
        <w:ind w:right="-9"/>
        <w:jc w:val="both"/>
        <w:rPr>
          <w:rFonts w:ascii="Times New Roman" w:hAnsi="Times New Roman" w:cs="Times New Roman"/>
          <w:sz w:val="24"/>
          <w:szCs w:val="24"/>
        </w:rPr>
      </w:pPr>
      <w:r w:rsidRPr="00506B07">
        <w:rPr>
          <w:rFonts w:ascii="Times New Roman" w:hAnsi="Times New Roman" w:cs="Times New Roman"/>
          <w:sz w:val="24"/>
          <w:szCs w:val="24"/>
        </w:rPr>
        <w:t>The sample size of the population is 60 and the researcher issue the same number of questionnaire to the staff of both banks</w:t>
      </w:r>
      <w:r w:rsidR="00E01F24">
        <w:rPr>
          <w:rFonts w:ascii="Times New Roman" w:hAnsi="Times New Roman" w:cs="Times New Roman"/>
          <w:sz w:val="24"/>
          <w:szCs w:val="24"/>
        </w:rPr>
        <w:t xml:space="preserve"> to the responses in the study.</w:t>
      </w:r>
    </w:p>
    <w:p w:rsidR="0069651A" w:rsidRPr="00506B07" w:rsidRDefault="0069651A" w:rsidP="00F67720">
      <w:pPr>
        <w:spacing w:before="240" w:after="0" w:line="360" w:lineRule="auto"/>
        <w:ind w:right="-9"/>
        <w:jc w:val="both"/>
        <w:rPr>
          <w:rFonts w:ascii="Times New Roman" w:hAnsi="Times New Roman" w:cs="Times New Roman"/>
          <w:b/>
          <w:sz w:val="24"/>
          <w:szCs w:val="24"/>
        </w:rPr>
      </w:pPr>
      <w:r w:rsidRPr="00506B07">
        <w:rPr>
          <w:rFonts w:ascii="Times New Roman" w:hAnsi="Times New Roman" w:cs="Times New Roman"/>
          <w:b/>
          <w:sz w:val="24"/>
          <w:szCs w:val="24"/>
        </w:rPr>
        <w:t>3.5</w:t>
      </w:r>
      <w:r w:rsidRPr="00506B07">
        <w:rPr>
          <w:rFonts w:ascii="Times New Roman" w:hAnsi="Times New Roman" w:cs="Times New Roman"/>
          <w:b/>
          <w:sz w:val="24"/>
          <w:szCs w:val="24"/>
        </w:rPr>
        <w:tab/>
        <w:t>Method of Data Collection</w:t>
      </w:r>
    </w:p>
    <w:p w:rsidR="0069651A" w:rsidRPr="00506B07" w:rsidRDefault="0069651A" w:rsidP="00E01F24">
      <w:pPr>
        <w:spacing w:after="0" w:line="360" w:lineRule="auto"/>
        <w:ind w:right="-9"/>
        <w:jc w:val="both"/>
        <w:rPr>
          <w:rFonts w:ascii="Times New Roman" w:hAnsi="Times New Roman" w:cs="Times New Roman"/>
          <w:sz w:val="24"/>
          <w:szCs w:val="24"/>
        </w:rPr>
      </w:pPr>
      <w:r w:rsidRPr="00506B07">
        <w:rPr>
          <w:rFonts w:ascii="Times New Roman" w:hAnsi="Times New Roman" w:cs="Times New Roman"/>
          <w:sz w:val="24"/>
          <w:szCs w:val="24"/>
        </w:rPr>
        <w:t>The main source of data collection for this study is both primary and secondary source. The primary source involved administration of questionnaire and interview of personnel in the case study (</w:t>
      </w:r>
      <w:r>
        <w:rPr>
          <w:rFonts w:ascii="Times New Roman" w:hAnsi="Times New Roman" w:cs="Times New Roman"/>
          <w:sz w:val="24"/>
          <w:szCs w:val="24"/>
        </w:rPr>
        <w:t xml:space="preserve">Union Bank of </w:t>
      </w:r>
      <w:proofErr w:type="gramStart"/>
      <w:r>
        <w:rPr>
          <w:rFonts w:ascii="Times New Roman" w:hAnsi="Times New Roman" w:cs="Times New Roman"/>
          <w:sz w:val="24"/>
          <w:szCs w:val="24"/>
        </w:rPr>
        <w:t>Africa</w:t>
      </w:r>
      <w:r w:rsidRPr="00506B07">
        <w:rPr>
          <w:rFonts w:ascii="Times New Roman" w:hAnsi="Times New Roman" w:cs="Times New Roman"/>
          <w:sz w:val="24"/>
          <w:szCs w:val="24"/>
        </w:rPr>
        <w:t xml:space="preserve">  </w:t>
      </w:r>
      <w:proofErr w:type="spellStart"/>
      <w:r w:rsidRPr="00506B07">
        <w:rPr>
          <w:rFonts w:ascii="Times New Roman" w:hAnsi="Times New Roman" w:cs="Times New Roman"/>
          <w:sz w:val="24"/>
          <w:szCs w:val="24"/>
        </w:rPr>
        <w:t>Plc</w:t>
      </w:r>
      <w:proofErr w:type="spellEnd"/>
      <w:proofErr w:type="gramEnd"/>
      <w:r w:rsidRPr="00506B07">
        <w:rPr>
          <w:rFonts w:ascii="Times New Roman" w:hAnsi="Times New Roman" w:cs="Times New Roman"/>
          <w:sz w:val="24"/>
          <w:szCs w:val="24"/>
        </w:rPr>
        <w:t xml:space="preserve"> Unity branch Ilorin). The secondary sources of the data were obtained from all relevant literatures.  In related field, the study was conducted with a view to provide concrete evidence of the validity of effect of investment in information and communication technology as it affects the efficiency of the bank in terms of services delivery and overall profitability.</w:t>
      </w:r>
    </w:p>
    <w:p w:rsidR="007571A2" w:rsidRDefault="007571A2" w:rsidP="00F67720">
      <w:pPr>
        <w:pStyle w:val="NoSpacing"/>
        <w:spacing w:before="240" w:line="360" w:lineRule="auto"/>
        <w:ind w:right="-9"/>
        <w:jc w:val="both"/>
        <w:rPr>
          <w:rFonts w:ascii="Times New Roman" w:hAnsi="Times New Roman" w:cs="Times New Roman"/>
          <w:b/>
          <w:sz w:val="24"/>
          <w:szCs w:val="24"/>
        </w:rPr>
      </w:pPr>
    </w:p>
    <w:p w:rsidR="007571A2" w:rsidRDefault="007571A2" w:rsidP="00F67720">
      <w:pPr>
        <w:pStyle w:val="NoSpacing"/>
        <w:spacing w:before="240" w:line="360" w:lineRule="auto"/>
        <w:ind w:right="-9"/>
        <w:jc w:val="both"/>
        <w:rPr>
          <w:rFonts w:ascii="Times New Roman" w:hAnsi="Times New Roman" w:cs="Times New Roman"/>
          <w:b/>
          <w:sz w:val="24"/>
          <w:szCs w:val="24"/>
        </w:rPr>
      </w:pPr>
    </w:p>
    <w:p w:rsidR="0069651A" w:rsidRPr="00506B07" w:rsidRDefault="0069651A" w:rsidP="00F67720">
      <w:pPr>
        <w:pStyle w:val="NoSpacing"/>
        <w:spacing w:before="240" w:line="360" w:lineRule="auto"/>
        <w:ind w:right="-9"/>
        <w:jc w:val="both"/>
        <w:rPr>
          <w:rFonts w:ascii="Times New Roman" w:hAnsi="Times New Roman" w:cs="Times New Roman"/>
          <w:b/>
          <w:sz w:val="24"/>
          <w:szCs w:val="24"/>
        </w:rPr>
      </w:pPr>
      <w:r w:rsidRPr="00506B07">
        <w:rPr>
          <w:rFonts w:ascii="Times New Roman" w:hAnsi="Times New Roman" w:cs="Times New Roman"/>
          <w:b/>
          <w:sz w:val="24"/>
          <w:szCs w:val="24"/>
        </w:rPr>
        <w:lastRenderedPageBreak/>
        <w:t>3.6.</w:t>
      </w:r>
      <w:r w:rsidRPr="00506B07">
        <w:rPr>
          <w:rFonts w:ascii="Times New Roman" w:hAnsi="Times New Roman" w:cs="Times New Roman"/>
          <w:b/>
          <w:sz w:val="24"/>
          <w:szCs w:val="24"/>
        </w:rPr>
        <w:tab/>
        <w:t>Method of Data Analysis</w:t>
      </w:r>
    </w:p>
    <w:p w:rsidR="0069651A" w:rsidRPr="00506B07" w:rsidRDefault="0069651A" w:rsidP="00E01F24">
      <w:pPr>
        <w:pStyle w:val="NoSpacing"/>
        <w:spacing w:line="360" w:lineRule="auto"/>
        <w:ind w:right="-9"/>
        <w:jc w:val="both"/>
        <w:rPr>
          <w:rFonts w:ascii="Times New Roman" w:hAnsi="Times New Roman" w:cs="Times New Roman"/>
          <w:sz w:val="24"/>
          <w:szCs w:val="24"/>
        </w:rPr>
      </w:pPr>
      <w:r w:rsidRPr="00506B07">
        <w:rPr>
          <w:rFonts w:ascii="Times New Roman" w:hAnsi="Times New Roman" w:cs="Times New Roman"/>
          <w:sz w:val="24"/>
          <w:szCs w:val="24"/>
        </w:rPr>
        <w:t>These explain the statistical techniques to be used in analyzing the data of collection.  (SPSS Version 16.0) was used in analyzing the data. Pearson correlation and Ordinary Least Regression was used to analyze the data because the data.</w:t>
      </w:r>
    </w:p>
    <w:p w:rsidR="0069651A" w:rsidRPr="00506B07" w:rsidRDefault="0069651A" w:rsidP="00F67720">
      <w:pPr>
        <w:pStyle w:val="Default"/>
        <w:spacing w:before="240" w:line="360" w:lineRule="auto"/>
        <w:ind w:right="-9"/>
        <w:jc w:val="both"/>
        <w:rPr>
          <w:rFonts w:ascii="Times New Roman" w:hAnsi="Times New Roman" w:cs="Times New Roman"/>
          <w:b/>
          <w:bCs/>
        </w:rPr>
      </w:pPr>
      <w:r w:rsidRPr="00506B07">
        <w:rPr>
          <w:rFonts w:ascii="Times New Roman" w:hAnsi="Times New Roman" w:cs="Times New Roman"/>
          <w:b/>
          <w:bCs/>
        </w:rPr>
        <w:t>3.7.</w:t>
      </w:r>
      <w:r w:rsidRPr="00506B07">
        <w:rPr>
          <w:rFonts w:ascii="Times New Roman" w:hAnsi="Times New Roman" w:cs="Times New Roman"/>
          <w:b/>
          <w:bCs/>
        </w:rPr>
        <w:tab/>
        <w:t>Model specification</w:t>
      </w:r>
    </w:p>
    <w:p w:rsidR="0069651A" w:rsidRPr="00506B07" w:rsidRDefault="0069651A" w:rsidP="00E01F24">
      <w:pPr>
        <w:spacing w:before="240" w:after="0" w:line="240" w:lineRule="auto"/>
        <w:ind w:right="-9"/>
        <w:jc w:val="both"/>
        <w:rPr>
          <w:rFonts w:ascii="Times New Roman" w:hAnsi="Times New Roman" w:cs="Times New Roman"/>
          <w:sz w:val="24"/>
          <w:szCs w:val="24"/>
        </w:rPr>
      </w:pPr>
      <w:r w:rsidRPr="00506B07">
        <w:rPr>
          <w:rFonts w:ascii="Times New Roman" w:hAnsi="Times New Roman" w:cs="Times New Roman"/>
          <w:sz w:val="24"/>
          <w:szCs w:val="24"/>
        </w:rPr>
        <w:t>PROFITABILITY = f (PERF)</w:t>
      </w:r>
    </w:p>
    <w:p w:rsidR="0069651A" w:rsidRPr="00506B07" w:rsidRDefault="0069651A" w:rsidP="00E01F24">
      <w:pPr>
        <w:spacing w:before="240" w:after="0" w:line="240" w:lineRule="auto"/>
        <w:ind w:right="-9"/>
        <w:jc w:val="both"/>
        <w:rPr>
          <w:rFonts w:ascii="Times New Roman" w:hAnsi="Times New Roman" w:cs="Times New Roman"/>
          <w:sz w:val="24"/>
          <w:szCs w:val="24"/>
        </w:rPr>
      </w:pPr>
      <w:r w:rsidRPr="00506B07">
        <w:rPr>
          <w:rFonts w:ascii="Times New Roman" w:hAnsi="Times New Roman" w:cs="Times New Roman"/>
          <w:sz w:val="24"/>
          <w:szCs w:val="24"/>
        </w:rPr>
        <w:t>PERF= f (QFR, QSD, AC)</w:t>
      </w:r>
    </w:p>
    <w:p w:rsidR="0069651A" w:rsidRPr="00506B07" w:rsidRDefault="0069651A" w:rsidP="00E01F24">
      <w:pPr>
        <w:spacing w:before="240" w:after="0" w:line="240" w:lineRule="auto"/>
        <w:ind w:right="-9"/>
        <w:jc w:val="both"/>
        <w:rPr>
          <w:rFonts w:ascii="Times New Roman" w:hAnsi="Times New Roman" w:cs="Times New Roman"/>
          <w:sz w:val="24"/>
          <w:szCs w:val="24"/>
        </w:rPr>
      </w:pPr>
      <w:r w:rsidRPr="00506B07">
        <w:rPr>
          <w:rFonts w:ascii="Times New Roman" w:hAnsi="Times New Roman" w:cs="Times New Roman"/>
          <w:sz w:val="24"/>
          <w:szCs w:val="24"/>
        </w:rPr>
        <w:t>Where, Y= Profitability (return on equity)</w:t>
      </w:r>
    </w:p>
    <w:p w:rsidR="0069651A" w:rsidRPr="00506B07" w:rsidRDefault="0069651A" w:rsidP="00E01F24">
      <w:pPr>
        <w:spacing w:before="240" w:after="0" w:line="240" w:lineRule="auto"/>
        <w:ind w:right="-9"/>
        <w:jc w:val="both"/>
        <w:rPr>
          <w:rFonts w:ascii="Times New Roman" w:hAnsi="Times New Roman" w:cs="Times New Roman"/>
          <w:sz w:val="24"/>
          <w:szCs w:val="24"/>
        </w:rPr>
      </w:pPr>
      <w:r w:rsidRPr="00506B07">
        <w:rPr>
          <w:rFonts w:ascii="Times New Roman" w:hAnsi="Times New Roman" w:cs="Times New Roman"/>
          <w:sz w:val="24"/>
          <w:szCs w:val="24"/>
        </w:rPr>
        <w:t>PERF= Performance</w:t>
      </w:r>
    </w:p>
    <w:p w:rsidR="0069651A" w:rsidRPr="00506B07" w:rsidRDefault="0069651A" w:rsidP="00E01F24">
      <w:pPr>
        <w:spacing w:before="240" w:after="0" w:line="240" w:lineRule="auto"/>
        <w:ind w:right="-9"/>
        <w:jc w:val="both"/>
        <w:rPr>
          <w:rFonts w:ascii="Times New Roman" w:hAnsi="Times New Roman" w:cs="Times New Roman"/>
          <w:sz w:val="24"/>
          <w:szCs w:val="24"/>
        </w:rPr>
      </w:pPr>
      <w:r w:rsidRPr="00506B07">
        <w:rPr>
          <w:rFonts w:ascii="Times New Roman" w:hAnsi="Times New Roman" w:cs="Times New Roman"/>
          <w:sz w:val="24"/>
          <w:szCs w:val="24"/>
        </w:rPr>
        <w:t>QFR= Quick Financial Reporting</w:t>
      </w:r>
    </w:p>
    <w:p w:rsidR="0069651A" w:rsidRPr="00506B07" w:rsidRDefault="0069651A" w:rsidP="00E01F24">
      <w:pPr>
        <w:spacing w:before="240" w:after="0" w:line="240" w:lineRule="auto"/>
        <w:ind w:right="-9"/>
        <w:jc w:val="both"/>
        <w:rPr>
          <w:rFonts w:ascii="Times New Roman" w:hAnsi="Times New Roman" w:cs="Times New Roman"/>
          <w:sz w:val="24"/>
          <w:szCs w:val="24"/>
        </w:rPr>
      </w:pPr>
      <w:r w:rsidRPr="00506B07">
        <w:rPr>
          <w:rFonts w:ascii="Times New Roman" w:hAnsi="Times New Roman" w:cs="Times New Roman"/>
          <w:sz w:val="24"/>
          <w:szCs w:val="24"/>
        </w:rPr>
        <w:t>QSD= Quick Service Delivery</w:t>
      </w:r>
    </w:p>
    <w:p w:rsidR="0069651A" w:rsidRPr="00506B07" w:rsidRDefault="0069651A" w:rsidP="00E01F24">
      <w:pPr>
        <w:spacing w:before="240" w:after="0" w:line="240" w:lineRule="auto"/>
        <w:ind w:right="-9"/>
        <w:jc w:val="both"/>
        <w:rPr>
          <w:rFonts w:ascii="Times New Roman" w:hAnsi="Times New Roman" w:cs="Times New Roman"/>
          <w:sz w:val="24"/>
          <w:szCs w:val="24"/>
        </w:rPr>
      </w:pPr>
      <w:r w:rsidRPr="00506B07">
        <w:rPr>
          <w:rFonts w:ascii="Times New Roman" w:hAnsi="Times New Roman" w:cs="Times New Roman"/>
          <w:sz w:val="24"/>
          <w:szCs w:val="24"/>
        </w:rPr>
        <w:t>AC = Accuracy</w:t>
      </w:r>
    </w:p>
    <w:p w:rsidR="0069651A" w:rsidRPr="00506B07" w:rsidRDefault="0069651A" w:rsidP="00E01F24">
      <w:pPr>
        <w:spacing w:before="240" w:after="0" w:line="240" w:lineRule="auto"/>
        <w:ind w:right="-9"/>
        <w:jc w:val="both"/>
        <w:rPr>
          <w:rFonts w:ascii="Times New Roman" w:hAnsi="Times New Roman" w:cs="Times New Roman"/>
          <w:sz w:val="24"/>
          <w:szCs w:val="24"/>
        </w:rPr>
      </w:pPr>
      <w:r w:rsidRPr="00506B07">
        <w:rPr>
          <w:rFonts w:ascii="Cambria Math" w:hAnsi="Cambria Math" w:cs="Cambria Math"/>
          <w:sz w:val="24"/>
          <w:szCs w:val="24"/>
        </w:rPr>
        <w:t>𝛼</w:t>
      </w:r>
      <w:r w:rsidRPr="00506B07">
        <w:rPr>
          <w:rFonts w:ascii="Times New Roman" w:hAnsi="Times New Roman" w:cs="Times New Roman"/>
          <w:sz w:val="24"/>
          <w:szCs w:val="24"/>
        </w:rPr>
        <w:t xml:space="preserve">= the intercept </w:t>
      </w:r>
    </w:p>
    <w:p w:rsidR="0069651A" w:rsidRPr="00506B07" w:rsidRDefault="0069651A" w:rsidP="00E01F24">
      <w:pPr>
        <w:spacing w:before="240" w:after="0" w:line="240" w:lineRule="auto"/>
        <w:ind w:right="-9"/>
        <w:jc w:val="both"/>
        <w:rPr>
          <w:rFonts w:ascii="Times New Roman" w:hAnsi="Times New Roman" w:cs="Times New Roman"/>
          <w:sz w:val="24"/>
          <w:szCs w:val="24"/>
        </w:rPr>
      </w:pPr>
      <w:r w:rsidRPr="00506B07">
        <w:rPr>
          <w:rFonts w:ascii="Cambria Math" w:hAnsi="Cambria Math" w:cs="Cambria Math"/>
          <w:sz w:val="24"/>
          <w:szCs w:val="24"/>
        </w:rPr>
        <w:t>𝛽</w:t>
      </w:r>
      <w:r w:rsidRPr="00506B07">
        <w:rPr>
          <w:rFonts w:ascii="Times New Roman" w:hAnsi="Times New Roman" w:cs="Times New Roman"/>
          <w:sz w:val="24"/>
          <w:szCs w:val="24"/>
        </w:rPr>
        <w:t xml:space="preserve">= coefficient of independent variables </w:t>
      </w:r>
    </w:p>
    <w:p w:rsidR="0069651A" w:rsidRPr="00506B07" w:rsidRDefault="0069651A" w:rsidP="00E01F24">
      <w:pPr>
        <w:spacing w:before="240" w:after="0" w:line="240" w:lineRule="auto"/>
        <w:ind w:right="-9"/>
        <w:jc w:val="both"/>
        <w:rPr>
          <w:rFonts w:ascii="Times New Roman" w:hAnsi="Times New Roman" w:cs="Times New Roman"/>
          <w:sz w:val="24"/>
          <w:szCs w:val="24"/>
        </w:rPr>
      </w:pPr>
      <w:r w:rsidRPr="00506B07">
        <w:rPr>
          <w:rFonts w:ascii="Times New Roman" w:hAnsi="Times New Roman" w:cs="Times New Roman"/>
          <w:i/>
          <w:iCs/>
          <w:sz w:val="24"/>
          <w:szCs w:val="24"/>
        </w:rPr>
        <w:t>t</w:t>
      </w:r>
      <w:r w:rsidRPr="00506B07">
        <w:rPr>
          <w:rFonts w:ascii="Cambria Math" w:hAnsi="Cambria Math" w:cs="Cambria Math"/>
          <w:sz w:val="24"/>
          <w:szCs w:val="24"/>
        </w:rPr>
        <w:t>𝜀</w:t>
      </w:r>
      <w:r w:rsidRPr="00506B07">
        <w:rPr>
          <w:rFonts w:ascii="Times New Roman" w:hAnsi="Times New Roman" w:cs="Times New Roman"/>
          <w:sz w:val="24"/>
          <w:szCs w:val="24"/>
        </w:rPr>
        <w:t xml:space="preserve">= error term </w:t>
      </w:r>
    </w:p>
    <w:p w:rsidR="0069651A" w:rsidRPr="00506B07" w:rsidRDefault="0069651A" w:rsidP="00E01F24">
      <w:pPr>
        <w:spacing w:before="240" w:after="0" w:line="240" w:lineRule="auto"/>
        <w:ind w:right="-9"/>
        <w:jc w:val="both"/>
        <w:rPr>
          <w:rFonts w:ascii="Times New Roman" w:hAnsi="Times New Roman" w:cs="Times New Roman"/>
          <w:sz w:val="24"/>
          <w:szCs w:val="24"/>
        </w:rPr>
      </w:pPr>
      <w:r w:rsidRPr="00506B07">
        <w:rPr>
          <w:rFonts w:ascii="Times New Roman" w:hAnsi="Times New Roman" w:cs="Times New Roman"/>
          <w:sz w:val="24"/>
          <w:szCs w:val="24"/>
        </w:rPr>
        <w:t>PRO = A+B</w:t>
      </w:r>
      <w:r w:rsidRPr="00506B07">
        <w:rPr>
          <w:rFonts w:ascii="Times New Roman" w:hAnsi="Times New Roman" w:cs="Times New Roman"/>
          <w:sz w:val="24"/>
          <w:szCs w:val="24"/>
          <w:vertAlign w:val="subscript"/>
        </w:rPr>
        <w:t>1QFR</w:t>
      </w:r>
      <w:r w:rsidRPr="00506B07">
        <w:rPr>
          <w:rFonts w:ascii="Times New Roman" w:hAnsi="Times New Roman" w:cs="Times New Roman"/>
          <w:sz w:val="24"/>
          <w:szCs w:val="24"/>
        </w:rPr>
        <w:t>+C</w:t>
      </w:r>
      <w:r w:rsidRPr="00506B07">
        <w:rPr>
          <w:rFonts w:ascii="Times New Roman" w:hAnsi="Times New Roman" w:cs="Times New Roman"/>
          <w:sz w:val="24"/>
          <w:szCs w:val="24"/>
          <w:vertAlign w:val="subscript"/>
        </w:rPr>
        <w:t>2QSD</w:t>
      </w:r>
      <w:r w:rsidRPr="00506B07">
        <w:rPr>
          <w:rFonts w:ascii="Times New Roman" w:hAnsi="Times New Roman" w:cs="Times New Roman"/>
          <w:sz w:val="24"/>
          <w:szCs w:val="24"/>
        </w:rPr>
        <w:t>+D</w:t>
      </w:r>
      <w:r w:rsidRPr="00506B07">
        <w:rPr>
          <w:rFonts w:ascii="Times New Roman" w:hAnsi="Times New Roman" w:cs="Times New Roman"/>
          <w:sz w:val="24"/>
          <w:szCs w:val="24"/>
          <w:vertAlign w:val="subscript"/>
        </w:rPr>
        <w:t>3AC</w:t>
      </w:r>
      <w:r w:rsidRPr="00506B07">
        <w:rPr>
          <w:rFonts w:ascii="Times New Roman" w:hAnsi="Times New Roman" w:cs="Times New Roman"/>
          <w:sz w:val="24"/>
          <w:szCs w:val="24"/>
        </w:rPr>
        <w:t>+e</w:t>
      </w:r>
    </w:p>
    <w:p w:rsidR="0069651A" w:rsidRPr="00506B07" w:rsidRDefault="0069651A" w:rsidP="00F67720">
      <w:pPr>
        <w:autoSpaceDE w:val="0"/>
        <w:autoSpaceDN w:val="0"/>
        <w:adjustRightInd w:val="0"/>
        <w:spacing w:before="240" w:after="0" w:line="360" w:lineRule="auto"/>
        <w:ind w:right="-9"/>
        <w:jc w:val="both"/>
        <w:rPr>
          <w:rFonts w:ascii="Times New Roman" w:hAnsi="Times New Roman" w:cs="Times New Roman"/>
          <w:b/>
          <w:sz w:val="24"/>
          <w:szCs w:val="24"/>
        </w:rPr>
      </w:pPr>
      <w:r w:rsidRPr="00506B07">
        <w:rPr>
          <w:rFonts w:ascii="Times New Roman" w:hAnsi="Times New Roman" w:cs="Times New Roman"/>
          <w:b/>
          <w:sz w:val="24"/>
          <w:szCs w:val="24"/>
        </w:rPr>
        <w:t xml:space="preserve">3.8. Ethical </w:t>
      </w:r>
      <w:r w:rsidR="00EC00BC">
        <w:rPr>
          <w:rFonts w:ascii="Times New Roman" w:hAnsi="Times New Roman" w:cs="Times New Roman"/>
          <w:b/>
          <w:sz w:val="24"/>
          <w:szCs w:val="24"/>
        </w:rPr>
        <w:t>Consideration</w:t>
      </w:r>
    </w:p>
    <w:p w:rsidR="0069651A" w:rsidRPr="00506B07" w:rsidRDefault="0069651A" w:rsidP="00F67720">
      <w:pPr>
        <w:autoSpaceDE w:val="0"/>
        <w:autoSpaceDN w:val="0"/>
        <w:adjustRightInd w:val="0"/>
        <w:spacing w:before="240" w:after="0" w:line="360" w:lineRule="auto"/>
        <w:ind w:right="-9"/>
        <w:jc w:val="both"/>
        <w:rPr>
          <w:rFonts w:ascii="Times New Roman" w:hAnsi="Times New Roman" w:cs="Times New Roman"/>
          <w:sz w:val="24"/>
          <w:szCs w:val="24"/>
        </w:rPr>
      </w:pPr>
      <w:r w:rsidRPr="00506B07">
        <w:rPr>
          <w:rFonts w:ascii="Times New Roman" w:hAnsi="Times New Roman" w:cs="Times New Roman"/>
          <w:sz w:val="24"/>
          <w:szCs w:val="24"/>
        </w:rPr>
        <w:t xml:space="preserve">The issue of ethic in conducting this research is highly adhered to. And also ensure we adhere to high moral and ethical values; thus ensuring protection of the right of individual in particular and the organization as a whole. In this case of the participant, enrollment was done on a voluntary basis. This ensured that the person engaging in the study giving information at ease, without being pressurized and not to intrude into their privacy in any way. The aspect of confidentiality was also given optimum attention. In </w:t>
      </w:r>
      <w:r w:rsidRPr="00506B07">
        <w:rPr>
          <w:rFonts w:ascii="Times New Roman" w:hAnsi="Times New Roman" w:cs="Times New Roman"/>
          <w:sz w:val="24"/>
          <w:szCs w:val="24"/>
        </w:rPr>
        <w:lastRenderedPageBreak/>
        <w:t>this case, the identity of the participants was not disclosed alongside guaranteeing them security for any complications which may erupt thereafter.</w:t>
      </w:r>
    </w:p>
    <w:p w:rsidR="0069651A" w:rsidRPr="00506B07" w:rsidRDefault="0069651A" w:rsidP="00F67720">
      <w:pPr>
        <w:autoSpaceDE w:val="0"/>
        <w:autoSpaceDN w:val="0"/>
        <w:adjustRightInd w:val="0"/>
        <w:spacing w:before="240" w:after="0" w:line="360" w:lineRule="auto"/>
        <w:ind w:right="-9"/>
        <w:jc w:val="both"/>
        <w:rPr>
          <w:rFonts w:ascii="Times New Roman" w:hAnsi="Times New Roman" w:cs="Times New Roman"/>
          <w:sz w:val="24"/>
          <w:szCs w:val="24"/>
        </w:rPr>
      </w:pPr>
    </w:p>
    <w:p w:rsidR="0069651A" w:rsidRPr="00506B07" w:rsidRDefault="0069651A" w:rsidP="00F67720">
      <w:pPr>
        <w:autoSpaceDE w:val="0"/>
        <w:autoSpaceDN w:val="0"/>
        <w:adjustRightInd w:val="0"/>
        <w:spacing w:before="240" w:after="0" w:line="360" w:lineRule="auto"/>
        <w:ind w:right="-9"/>
        <w:jc w:val="both"/>
        <w:rPr>
          <w:rFonts w:ascii="Times New Roman" w:hAnsi="Times New Roman" w:cs="Times New Roman"/>
          <w:sz w:val="24"/>
          <w:szCs w:val="24"/>
        </w:rPr>
      </w:pPr>
    </w:p>
    <w:p w:rsidR="0069651A" w:rsidRDefault="0069651A" w:rsidP="00F67720">
      <w:pPr>
        <w:spacing w:after="160" w:line="360" w:lineRule="auto"/>
        <w:ind w:right="-9"/>
        <w:rPr>
          <w:rFonts w:ascii="Times New Roman" w:hAnsi="Times New Roman" w:cs="Times New Roman"/>
          <w:b/>
          <w:sz w:val="24"/>
          <w:szCs w:val="24"/>
        </w:rPr>
      </w:pPr>
      <w:r>
        <w:rPr>
          <w:rFonts w:ascii="Times New Roman" w:hAnsi="Times New Roman" w:cs="Times New Roman"/>
          <w:b/>
          <w:sz w:val="24"/>
          <w:szCs w:val="24"/>
        </w:rPr>
        <w:br w:type="page"/>
      </w:r>
    </w:p>
    <w:p w:rsidR="0069651A" w:rsidRPr="00506B07" w:rsidRDefault="0069651A" w:rsidP="00F67720">
      <w:pPr>
        <w:spacing w:after="160" w:line="360" w:lineRule="auto"/>
        <w:ind w:right="-9"/>
        <w:jc w:val="center"/>
        <w:rPr>
          <w:rFonts w:ascii="Times New Roman" w:hAnsi="Times New Roman" w:cs="Times New Roman"/>
          <w:b/>
          <w:sz w:val="24"/>
          <w:szCs w:val="24"/>
        </w:rPr>
      </w:pPr>
      <w:r w:rsidRPr="00506B07">
        <w:rPr>
          <w:rFonts w:ascii="Times New Roman" w:hAnsi="Times New Roman" w:cs="Times New Roman"/>
          <w:b/>
          <w:sz w:val="24"/>
          <w:szCs w:val="24"/>
        </w:rPr>
        <w:lastRenderedPageBreak/>
        <w:t>CHAPTER FOUR</w:t>
      </w:r>
    </w:p>
    <w:p w:rsidR="0069651A" w:rsidRPr="00506B07" w:rsidRDefault="0069651A" w:rsidP="00F67720">
      <w:pPr>
        <w:pStyle w:val="NoSpacing"/>
        <w:tabs>
          <w:tab w:val="left" w:pos="1485"/>
          <w:tab w:val="center" w:pos="4320"/>
        </w:tabs>
        <w:spacing w:line="360" w:lineRule="auto"/>
        <w:ind w:right="-9"/>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506B07">
        <w:rPr>
          <w:rFonts w:ascii="Times New Roman" w:hAnsi="Times New Roman" w:cs="Times New Roman"/>
          <w:b/>
          <w:bCs/>
          <w:sz w:val="24"/>
          <w:szCs w:val="24"/>
        </w:rPr>
        <w:t>PRESENTATION AND ANALYSIS OF DATA</w:t>
      </w:r>
    </w:p>
    <w:p w:rsidR="0069651A" w:rsidRPr="00506B07" w:rsidRDefault="0069651A" w:rsidP="00F67720">
      <w:pPr>
        <w:pStyle w:val="NoSpacing"/>
        <w:spacing w:line="360" w:lineRule="auto"/>
        <w:ind w:right="-9"/>
        <w:jc w:val="both"/>
        <w:rPr>
          <w:rFonts w:ascii="Times New Roman" w:hAnsi="Times New Roman" w:cs="Times New Roman"/>
          <w:b/>
          <w:bCs/>
          <w:sz w:val="24"/>
          <w:szCs w:val="24"/>
        </w:rPr>
      </w:pPr>
      <w:r w:rsidRPr="00506B07">
        <w:rPr>
          <w:rFonts w:ascii="Times New Roman" w:hAnsi="Times New Roman" w:cs="Times New Roman"/>
          <w:b/>
          <w:bCs/>
          <w:sz w:val="24"/>
          <w:szCs w:val="24"/>
        </w:rPr>
        <w:t>4.1</w:t>
      </w:r>
      <w:r w:rsidRPr="00506B07">
        <w:rPr>
          <w:rFonts w:ascii="Times New Roman" w:hAnsi="Times New Roman" w:cs="Times New Roman"/>
          <w:b/>
          <w:bCs/>
          <w:sz w:val="24"/>
          <w:szCs w:val="24"/>
        </w:rPr>
        <w:tab/>
        <w:t>Introduction</w:t>
      </w:r>
    </w:p>
    <w:p w:rsidR="00FE2442" w:rsidRDefault="0069651A" w:rsidP="00F67720">
      <w:pPr>
        <w:pStyle w:val="NoSpacing"/>
        <w:tabs>
          <w:tab w:val="left" w:pos="3600"/>
        </w:tabs>
        <w:spacing w:line="360" w:lineRule="auto"/>
        <w:ind w:right="-9"/>
        <w:jc w:val="both"/>
        <w:rPr>
          <w:rStyle w:val="a"/>
          <w:rFonts w:ascii="Times New Roman" w:hAnsi="Times New Roman" w:cs="Times New Roman"/>
          <w:sz w:val="24"/>
          <w:szCs w:val="24"/>
        </w:rPr>
      </w:pPr>
      <w:r w:rsidRPr="00506B07">
        <w:rPr>
          <w:rFonts w:ascii="Times New Roman" w:hAnsi="Times New Roman" w:cs="Times New Roman"/>
          <w:bCs/>
          <w:sz w:val="24"/>
          <w:szCs w:val="24"/>
        </w:rPr>
        <w:t xml:space="preserve">This chapter deals with the presentation, analysis and discussion of data collected from the questionnaires administered.  The purpose is to know the response of the respondents towards the questions in the questionnaire.  Simple percentage method and tables used to do the analysis of the data collected.  The number of people that constituted study sample is drawn from </w:t>
      </w:r>
      <w:r w:rsidRPr="00506B07">
        <w:rPr>
          <w:rStyle w:val="a"/>
          <w:rFonts w:ascii="Times New Roman" w:hAnsi="Times New Roman" w:cs="Times New Roman"/>
          <w:sz w:val="24"/>
          <w:szCs w:val="24"/>
        </w:rPr>
        <w:t xml:space="preserve">Staffs of the </w:t>
      </w:r>
      <w:r>
        <w:rPr>
          <w:rStyle w:val="a"/>
          <w:rFonts w:ascii="Times New Roman" w:hAnsi="Times New Roman" w:cs="Times New Roman"/>
          <w:sz w:val="24"/>
          <w:szCs w:val="24"/>
        </w:rPr>
        <w:t xml:space="preserve">Union Bank of </w:t>
      </w:r>
      <w:proofErr w:type="gramStart"/>
      <w:r>
        <w:rPr>
          <w:rStyle w:val="a"/>
          <w:rFonts w:ascii="Times New Roman" w:hAnsi="Times New Roman" w:cs="Times New Roman"/>
          <w:sz w:val="24"/>
          <w:szCs w:val="24"/>
        </w:rPr>
        <w:t>Africa</w:t>
      </w:r>
      <w:r w:rsidRPr="00506B07">
        <w:rPr>
          <w:rStyle w:val="a"/>
          <w:rFonts w:ascii="Times New Roman" w:hAnsi="Times New Roman" w:cs="Times New Roman"/>
          <w:sz w:val="24"/>
          <w:szCs w:val="24"/>
        </w:rPr>
        <w:t xml:space="preserve">  pl</w:t>
      </w:r>
      <w:r w:rsidR="00FE2442">
        <w:rPr>
          <w:rStyle w:val="a"/>
          <w:rFonts w:ascii="Times New Roman" w:hAnsi="Times New Roman" w:cs="Times New Roman"/>
          <w:sz w:val="24"/>
          <w:szCs w:val="24"/>
        </w:rPr>
        <w:t>c</w:t>
      </w:r>
      <w:proofErr w:type="gramEnd"/>
      <w:r w:rsidR="00FE2442">
        <w:rPr>
          <w:rStyle w:val="a"/>
          <w:rFonts w:ascii="Times New Roman" w:hAnsi="Times New Roman" w:cs="Times New Roman"/>
          <w:sz w:val="24"/>
          <w:szCs w:val="24"/>
        </w:rPr>
        <w:t>.</w:t>
      </w:r>
    </w:p>
    <w:p w:rsidR="00FE2442" w:rsidRPr="00E01F24" w:rsidRDefault="00FE2442" w:rsidP="00E01F24">
      <w:pPr>
        <w:pStyle w:val="NoSpacing"/>
        <w:tabs>
          <w:tab w:val="left" w:pos="3600"/>
        </w:tabs>
        <w:spacing w:line="360" w:lineRule="auto"/>
        <w:ind w:right="-9"/>
        <w:jc w:val="both"/>
        <w:rPr>
          <w:rFonts w:ascii="Times New Roman" w:hAnsi="Times New Roman" w:cs="Times New Roman"/>
          <w:sz w:val="24"/>
          <w:szCs w:val="24"/>
        </w:rPr>
      </w:pPr>
      <w:r>
        <w:rPr>
          <w:rFonts w:ascii="Times New Roman" w:hAnsi="Times New Roman" w:cs="Times New Roman"/>
          <w:b/>
          <w:sz w:val="24"/>
          <w:szCs w:val="24"/>
        </w:rPr>
        <w:t xml:space="preserve">Table 4.2.1: </w:t>
      </w:r>
      <w:r w:rsidRPr="003F3255">
        <w:rPr>
          <w:rFonts w:ascii="Times New Roman" w:hAnsi="Times New Roman" w:cs="Times New Roman"/>
          <w:b/>
          <w:sz w:val="24"/>
          <w:szCs w:val="24"/>
        </w:rPr>
        <w:t>Demographical analysis of respondents</w:t>
      </w:r>
    </w:p>
    <w:p w:rsidR="00FE2442" w:rsidRDefault="00FE2442" w:rsidP="00F67720">
      <w:pPr>
        <w:pStyle w:val="NoSpacing"/>
        <w:spacing w:line="360" w:lineRule="auto"/>
        <w:ind w:right="-9"/>
        <w:rPr>
          <w:rFonts w:ascii="Times New Roman" w:hAnsi="Times New Roman" w:cs="Times New Roman"/>
          <w:b/>
          <w:sz w:val="24"/>
          <w:szCs w:val="24"/>
        </w:rPr>
      </w:pPr>
      <w:r>
        <w:rPr>
          <w:rFonts w:ascii="Times New Roman" w:hAnsi="Times New Roman" w:cs="Times New Roman"/>
          <w:b/>
          <w:sz w:val="24"/>
          <w:szCs w:val="24"/>
        </w:rPr>
        <w:t xml:space="preserve">Table A: Gender of Respondent </w:t>
      </w:r>
    </w:p>
    <w:tbl>
      <w:tblPr>
        <w:tblStyle w:val="TableGrid"/>
        <w:tblW w:w="0" w:type="auto"/>
        <w:tblInd w:w="738" w:type="dxa"/>
        <w:tblLook w:val="04A0" w:firstRow="1" w:lastRow="0" w:firstColumn="1" w:lastColumn="0" w:noHBand="0" w:noVBand="1"/>
      </w:tblPr>
      <w:tblGrid>
        <w:gridCol w:w="1980"/>
        <w:gridCol w:w="3057"/>
        <w:gridCol w:w="1443"/>
      </w:tblGrid>
      <w:tr w:rsidR="00FE2442" w:rsidRPr="00B11894" w:rsidTr="00F67720">
        <w:tc>
          <w:tcPr>
            <w:tcW w:w="1980" w:type="dxa"/>
          </w:tcPr>
          <w:p w:rsidR="00FE2442" w:rsidRPr="00B11894" w:rsidRDefault="00FE2442" w:rsidP="00F67720">
            <w:pPr>
              <w:pStyle w:val="NoSpacing"/>
              <w:spacing w:line="360" w:lineRule="auto"/>
              <w:ind w:right="-9"/>
              <w:rPr>
                <w:rFonts w:ascii="Times New Roman" w:hAnsi="Times New Roman" w:cs="Times New Roman"/>
                <w:sz w:val="24"/>
                <w:szCs w:val="24"/>
              </w:rPr>
            </w:pPr>
            <w:r w:rsidRPr="00B11894">
              <w:rPr>
                <w:rFonts w:ascii="Times New Roman" w:hAnsi="Times New Roman" w:cs="Times New Roman"/>
                <w:sz w:val="24"/>
                <w:szCs w:val="24"/>
              </w:rPr>
              <w:t xml:space="preserve">Sex </w:t>
            </w:r>
          </w:p>
        </w:tc>
        <w:tc>
          <w:tcPr>
            <w:tcW w:w="3057" w:type="dxa"/>
          </w:tcPr>
          <w:p w:rsidR="00FE2442" w:rsidRPr="00B11894" w:rsidRDefault="00FE2442" w:rsidP="00F67720">
            <w:pPr>
              <w:pStyle w:val="NoSpacing"/>
              <w:spacing w:line="360" w:lineRule="auto"/>
              <w:ind w:right="-9"/>
              <w:rPr>
                <w:rFonts w:ascii="Times New Roman" w:hAnsi="Times New Roman" w:cs="Times New Roman"/>
                <w:sz w:val="24"/>
                <w:szCs w:val="24"/>
              </w:rPr>
            </w:pPr>
            <w:r w:rsidRPr="00B11894">
              <w:rPr>
                <w:rFonts w:ascii="Times New Roman" w:hAnsi="Times New Roman" w:cs="Times New Roman"/>
                <w:sz w:val="24"/>
                <w:szCs w:val="24"/>
              </w:rPr>
              <w:t xml:space="preserve">Number of respondents </w:t>
            </w:r>
          </w:p>
        </w:tc>
        <w:tc>
          <w:tcPr>
            <w:tcW w:w="1443" w:type="dxa"/>
          </w:tcPr>
          <w:p w:rsidR="00FE2442" w:rsidRPr="00B11894" w:rsidRDefault="00FE2442" w:rsidP="00F67720">
            <w:pPr>
              <w:pStyle w:val="NoSpacing"/>
              <w:spacing w:line="360" w:lineRule="auto"/>
              <w:ind w:right="-9"/>
              <w:rPr>
                <w:rFonts w:ascii="Times New Roman" w:hAnsi="Times New Roman" w:cs="Times New Roman"/>
                <w:sz w:val="24"/>
                <w:szCs w:val="24"/>
              </w:rPr>
            </w:pPr>
            <w:r w:rsidRPr="00B11894">
              <w:rPr>
                <w:rFonts w:ascii="Times New Roman" w:hAnsi="Times New Roman" w:cs="Times New Roman"/>
                <w:sz w:val="24"/>
                <w:szCs w:val="24"/>
              </w:rPr>
              <w:t xml:space="preserve">Percentages </w:t>
            </w:r>
          </w:p>
        </w:tc>
      </w:tr>
      <w:tr w:rsidR="00FE2442" w:rsidRPr="00B11894" w:rsidTr="00F67720">
        <w:tc>
          <w:tcPr>
            <w:tcW w:w="1980" w:type="dxa"/>
          </w:tcPr>
          <w:p w:rsidR="00FE2442" w:rsidRPr="00B11894" w:rsidRDefault="00FE2442" w:rsidP="00F67720">
            <w:pPr>
              <w:pStyle w:val="NoSpacing"/>
              <w:spacing w:line="360" w:lineRule="auto"/>
              <w:ind w:right="-9"/>
              <w:rPr>
                <w:rFonts w:ascii="Times New Roman" w:hAnsi="Times New Roman" w:cs="Times New Roman"/>
                <w:sz w:val="24"/>
                <w:szCs w:val="24"/>
              </w:rPr>
            </w:pPr>
            <w:r w:rsidRPr="00B11894">
              <w:rPr>
                <w:rFonts w:ascii="Times New Roman" w:hAnsi="Times New Roman" w:cs="Times New Roman"/>
                <w:sz w:val="24"/>
                <w:szCs w:val="24"/>
              </w:rPr>
              <w:t xml:space="preserve">Male </w:t>
            </w:r>
          </w:p>
        </w:tc>
        <w:tc>
          <w:tcPr>
            <w:tcW w:w="3057" w:type="dxa"/>
          </w:tcPr>
          <w:p w:rsidR="00FE2442" w:rsidRPr="00B11894" w:rsidRDefault="00FE2442" w:rsidP="00F67720">
            <w:pPr>
              <w:pStyle w:val="NoSpacing"/>
              <w:spacing w:line="360" w:lineRule="auto"/>
              <w:ind w:right="-9"/>
              <w:rPr>
                <w:rFonts w:ascii="Times New Roman" w:hAnsi="Times New Roman" w:cs="Times New Roman"/>
                <w:sz w:val="24"/>
                <w:szCs w:val="24"/>
              </w:rPr>
            </w:pPr>
            <w:r w:rsidRPr="00B11894">
              <w:rPr>
                <w:rFonts w:ascii="Times New Roman" w:hAnsi="Times New Roman" w:cs="Times New Roman"/>
                <w:sz w:val="24"/>
                <w:szCs w:val="24"/>
              </w:rPr>
              <w:t xml:space="preserve">35 </w:t>
            </w:r>
          </w:p>
        </w:tc>
        <w:tc>
          <w:tcPr>
            <w:tcW w:w="1443" w:type="dxa"/>
          </w:tcPr>
          <w:p w:rsidR="00FE2442" w:rsidRPr="00B11894" w:rsidRDefault="00FE2442" w:rsidP="00F67720">
            <w:pPr>
              <w:pStyle w:val="NoSpacing"/>
              <w:spacing w:line="360" w:lineRule="auto"/>
              <w:ind w:right="-9"/>
              <w:rPr>
                <w:rFonts w:ascii="Times New Roman" w:hAnsi="Times New Roman" w:cs="Times New Roman"/>
                <w:sz w:val="24"/>
                <w:szCs w:val="24"/>
              </w:rPr>
            </w:pPr>
            <w:r w:rsidRPr="00B11894">
              <w:rPr>
                <w:rFonts w:ascii="Times New Roman" w:hAnsi="Times New Roman" w:cs="Times New Roman"/>
                <w:sz w:val="24"/>
                <w:szCs w:val="24"/>
              </w:rPr>
              <w:t xml:space="preserve">58 </w:t>
            </w:r>
          </w:p>
        </w:tc>
      </w:tr>
      <w:tr w:rsidR="00FE2442" w:rsidRPr="00B11894" w:rsidTr="00F67720">
        <w:tc>
          <w:tcPr>
            <w:tcW w:w="1980" w:type="dxa"/>
          </w:tcPr>
          <w:p w:rsidR="00FE2442" w:rsidRPr="00B11894" w:rsidRDefault="00FE2442" w:rsidP="00F67720">
            <w:pPr>
              <w:pStyle w:val="NoSpacing"/>
              <w:spacing w:line="360" w:lineRule="auto"/>
              <w:ind w:right="-9"/>
              <w:rPr>
                <w:rFonts w:ascii="Times New Roman" w:hAnsi="Times New Roman" w:cs="Times New Roman"/>
                <w:sz w:val="24"/>
                <w:szCs w:val="24"/>
              </w:rPr>
            </w:pPr>
            <w:r w:rsidRPr="00B11894">
              <w:rPr>
                <w:rFonts w:ascii="Times New Roman" w:hAnsi="Times New Roman" w:cs="Times New Roman"/>
                <w:sz w:val="24"/>
                <w:szCs w:val="24"/>
              </w:rPr>
              <w:t xml:space="preserve">Female </w:t>
            </w:r>
          </w:p>
        </w:tc>
        <w:tc>
          <w:tcPr>
            <w:tcW w:w="3057" w:type="dxa"/>
          </w:tcPr>
          <w:p w:rsidR="00FE2442" w:rsidRPr="00B11894" w:rsidRDefault="00FE2442" w:rsidP="00F67720">
            <w:pPr>
              <w:pStyle w:val="NoSpacing"/>
              <w:spacing w:line="360" w:lineRule="auto"/>
              <w:ind w:right="-9"/>
              <w:rPr>
                <w:rFonts w:ascii="Times New Roman" w:hAnsi="Times New Roman" w:cs="Times New Roman"/>
                <w:sz w:val="24"/>
                <w:szCs w:val="24"/>
              </w:rPr>
            </w:pPr>
            <w:r w:rsidRPr="00B11894">
              <w:rPr>
                <w:rFonts w:ascii="Times New Roman" w:hAnsi="Times New Roman" w:cs="Times New Roman"/>
                <w:sz w:val="24"/>
                <w:szCs w:val="24"/>
              </w:rPr>
              <w:t xml:space="preserve">25 </w:t>
            </w:r>
          </w:p>
        </w:tc>
        <w:tc>
          <w:tcPr>
            <w:tcW w:w="1443" w:type="dxa"/>
          </w:tcPr>
          <w:p w:rsidR="00FE2442" w:rsidRPr="00B11894" w:rsidRDefault="00FE2442" w:rsidP="00F67720">
            <w:pPr>
              <w:pStyle w:val="NoSpacing"/>
              <w:spacing w:line="360" w:lineRule="auto"/>
              <w:ind w:right="-9"/>
              <w:rPr>
                <w:rFonts w:ascii="Times New Roman" w:hAnsi="Times New Roman" w:cs="Times New Roman"/>
                <w:sz w:val="24"/>
                <w:szCs w:val="24"/>
              </w:rPr>
            </w:pPr>
            <w:r w:rsidRPr="00B11894">
              <w:rPr>
                <w:rFonts w:ascii="Times New Roman" w:hAnsi="Times New Roman" w:cs="Times New Roman"/>
                <w:sz w:val="24"/>
                <w:szCs w:val="24"/>
              </w:rPr>
              <w:t xml:space="preserve">42 </w:t>
            </w:r>
          </w:p>
        </w:tc>
      </w:tr>
      <w:tr w:rsidR="00FE2442" w:rsidRPr="00B11894" w:rsidTr="00F67720">
        <w:tc>
          <w:tcPr>
            <w:tcW w:w="1980" w:type="dxa"/>
          </w:tcPr>
          <w:p w:rsidR="00FE2442" w:rsidRPr="00B11894" w:rsidRDefault="00FE2442" w:rsidP="00F67720">
            <w:pPr>
              <w:pStyle w:val="NoSpacing"/>
              <w:spacing w:line="360" w:lineRule="auto"/>
              <w:ind w:right="-9"/>
              <w:rPr>
                <w:rFonts w:ascii="Times New Roman" w:hAnsi="Times New Roman" w:cs="Times New Roman"/>
                <w:sz w:val="24"/>
                <w:szCs w:val="24"/>
              </w:rPr>
            </w:pPr>
            <w:r w:rsidRPr="00B11894">
              <w:rPr>
                <w:rFonts w:ascii="Times New Roman" w:hAnsi="Times New Roman" w:cs="Times New Roman"/>
                <w:sz w:val="24"/>
                <w:szCs w:val="24"/>
              </w:rPr>
              <w:t xml:space="preserve">TOTAL </w:t>
            </w:r>
          </w:p>
        </w:tc>
        <w:tc>
          <w:tcPr>
            <w:tcW w:w="3057" w:type="dxa"/>
          </w:tcPr>
          <w:p w:rsidR="00FE2442" w:rsidRPr="00B11894" w:rsidRDefault="00FE2442" w:rsidP="00F67720">
            <w:pPr>
              <w:pStyle w:val="NoSpacing"/>
              <w:spacing w:line="360" w:lineRule="auto"/>
              <w:ind w:right="-9"/>
              <w:rPr>
                <w:rFonts w:ascii="Times New Roman" w:hAnsi="Times New Roman" w:cs="Times New Roman"/>
                <w:sz w:val="24"/>
                <w:szCs w:val="24"/>
              </w:rPr>
            </w:pPr>
            <w:r w:rsidRPr="00B11894">
              <w:rPr>
                <w:rFonts w:ascii="Times New Roman" w:hAnsi="Times New Roman" w:cs="Times New Roman"/>
                <w:sz w:val="24"/>
                <w:szCs w:val="24"/>
              </w:rPr>
              <w:t xml:space="preserve">60 </w:t>
            </w:r>
          </w:p>
        </w:tc>
        <w:tc>
          <w:tcPr>
            <w:tcW w:w="1443" w:type="dxa"/>
          </w:tcPr>
          <w:p w:rsidR="00FE2442" w:rsidRPr="00B11894" w:rsidRDefault="00FE2442" w:rsidP="00F67720">
            <w:pPr>
              <w:pStyle w:val="NoSpacing"/>
              <w:spacing w:line="360" w:lineRule="auto"/>
              <w:ind w:right="-9"/>
              <w:rPr>
                <w:rFonts w:ascii="Times New Roman" w:hAnsi="Times New Roman" w:cs="Times New Roman"/>
                <w:sz w:val="24"/>
                <w:szCs w:val="24"/>
              </w:rPr>
            </w:pPr>
            <w:r w:rsidRPr="00B11894">
              <w:rPr>
                <w:rFonts w:ascii="Times New Roman" w:hAnsi="Times New Roman" w:cs="Times New Roman"/>
                <w:sz w:val="24"/>
                <w:szCs w:val="24"/>
              </w:rPr>
              <w:t xml:space="preserve">100% </w:t>
            </w:r>
          </w:p>
        </w:tc>
      </w:tr>
    </w:tbl>
    <w:p w:rsidR="00FE2442" w:rsidRDefault="00ED627E" w:rsidP="00F67720">
      <w:pPr>
        <w:pStyle w:val="NoSpacing"/>
        <w:spacing w:line="360" w:lineRule="auto"/>
        <w:ind w:right="-9"/>
        <w:rPr>
          <w:rFonts w:ascii="Times New Roman" w:hAnsi="Times New Roman" w:cs="Times New Roman"/>
          <w:b/>
          <w:sz w:val="24"/>
          <w:szCs w:val="24"/>
        </w:rPr>
      </w:pPr>
      <w:r>
        <w:rPr>
          <w:rFonts w:ascii="Times New Roman" w:hAnsi="Times New Roman" w:cs="Times New Roman"/>
        </w:rPr>
        <w:t>Source: field survey, 2025</w:t>
      </w:r>
    </w:p>
    <w:p w:rsidR="00FE2442" w:rsidRDefault="00FE2442" w:rsidP="00E01F24">
      <w:pPr>
        <w:pStyle w:val="NoSpacing"/>
        <w:spacing w:line="360" w:lineRule="auto"/>
        <w:ind w:right="-9"/>
        <w:jc w:val="both"/>
        <w:rPr>
          <w:rFonts w:ascii="Times New Roman" w:hAnsi="Times New Roman" w:cs="Times New Roman"/>
          <w:b/>
          <w:sz w:val="24"/>
          <w:szCs w:val="24"/>
        </w:rPr>
      </w:pPr>
      <w:r w:rsidRPr="00506B07">
        <w:rPr>
          <w:rFonts w:ascii="Times New Roman" w:hAnsi="Times New Roman" w:cs="Times New Roman"/>
          <w:bCs/>
        </w:rPr>
        <w:t>The table above shows the demographic analysis of the respondents; there were 35 male respondents which represents 58% of the total population while the remaining 25 respondents 42% were female.</w:t>
      </w:r>
    </w:p>
    <w:p w:rsidR="00FE2442" w:rsidRDefault="00E01F24" w:rsidP="00E01F24">
      <w:pPr>
        <w:pStyle w:val="NoSpacing"/>
        <w:spacing w:line="360" w:lineRule="auto"/>
        <w:ind w:right="-9"/>
        <w:rPr>
          <w:rFonts w:ascii="Times New Roman" w:hAnsi="Times New Roman" w:cs="Times New Roman"/>
          <w:b/>
          <w:sz w:val="24"/>
          <w:szCs w:val="24"/>
        </w:rPr>
      </w:pPr>
      <w:r>
        <w:rPr>
          <w:rFonts w:ascii="Times New Roman" w:hAnsi="Times New Roman" w:cs="Times New Roman"/>
          <w:b/>
          <w:sz w:val="24"/>
          <w:szCs w:val="24"/>
        </w:rPr>
        <w:t xml:space="preserve">Table B: Marital Status: </w:t>
      </w:r>
    </w:p>
    <w:tbl>
      <w:tblPr>
        <w:tblStyle w:val="TableGrid"/>
        <w:tblW w:w="0" w:type="auto"/>
        <w:tblInd w:w="738" w:type="dxa"/>
        <w:tblLook w:val="04A0" w:firstRow="1" w:lastRow="0" w:firstColumn="1" w:lastColumn="0" w:noHBand="0" w:noVBand="1"/>
      </w:tblPr>
      <w:tblGrid>
        <w:gridCol w:w="2896"/>
        <w:gridCol w:w="2728"/>
        <w:gridCol w:w="1427"/>
      </w:tblGrid>
      <w:tr w:rsidR="00FE2442" w:rsidRPr="00B11894" w:rsidTr="00F67720">
        <w:tc>
          <w:tcPr>
            <w:tcW w:w="2896" w:type="dxa"/>
          </w:tcPr>
          <w:p w:rsidR="00FE2442" w:rsidRPr="00B11894" w:rsidRDefault="00FE2442" w:rsidP="00F67720">
            <w:pPr>
              <w:pStyle w:val="NoSpacing"/>
              <w:spacing w:line="360" w:lineRule="auto"/>
              <w:ind w:right="-9"/>
              <w:rPr>
                <w:rFonts w:ascii="Times New Roman" w:hAnsi="Times New Roman" w:cs="Times New Roman"/>
                <w:sz w:val="24"/>
                <w:szCs w:val="24"/>
              </w:rPr>
            </w:pPr>
            <w:r w:rsidRPr="00B11894">
              <w:rPr>
                <w:rFonts w:ascii="Times New Roman" w:hAnsi="Times New Roman" w:cs="Times New Roman"/>
                <w:sz w:val="24"/>
                <w:szCs w:val="24"/>
              </w:rPr>
              <w:t xml:space="preserve">Marital status </w:t>
            </w:r>
          </w:p>
        </w:tc>
        <w:tc>
          <w:tcPr>
            <w:tcW w:w="2728" w:type="dxa"/>
          </w:tcPr>
          <w:p w:rsidR="00FE2442" w:rsidRPr="00B11894" w:rsidRDefault="00FE2442" w:rsidP="00F67720">
            <w:pPr>
              <w:pStyle w:val="NoSpacing"/>
              <w:spacing w:line="360" w:lineRule="auto"/>
              <w:ind w:right="-9"/>
              <w:rPr>
                <w:rFonts w:ascii="Times New Roman" w:hAnsi="Times New Roman" w:cs="Times New Roman"/>
                <w:sz w:val="24"/>
                <w:szCs w:val="24"/>
              </w:rPr>
            </w:pPr>
            <w:r w:rsidRPr="00B11894">
              <w:rPr>
                <w:rFonts w:ascii="Times New Roman" w:hAnsi="Times New Roman" w:cs="Times New Roman"/>
                <w:sz w:val="24"/>
                <w:szCs w:val="24"/>
              </w:rPr>
              <w:t xml:space="preserve">Number of Respondents </w:t>
            </w:r>
          </w:p>
        </w:tc>
        <w:tc>
          <w:tcPr>
            <w:tcW w:w="1427" w:type="dxa"/>
          </w:tcPr>
          <w:p w:rsidR="00FE2442" w:rsidRPr="00B11894" w:rsidRDefault="00FE2442" w:rsidP="00F67720">
            <w:pPr>
              <w:pStyle w:val="NoSpacing"/>
              <w:spacing w:line="360" w:lineRule="auto"/>
              <w:ind w:right="-9"/>
              <w:rPr>
                <w:rFonts w:ascii="Times New Roman" w:hAnsi="Times New Roman" w:cs="Times New Roman"/>
                <w:sz w:val="24"/>
                <w:szCs w:val="24"/>
              </w:rPr>
            </w:pPr>
            <w:r w:rsidRPr="00B11894">
              <w:rPr>
                <w:rFonts w:ascii="Times New Roman" w:hAnsi="Times New Roman" w:cs="Times New Roman"/>
                <w:sz w:val="24"/>
                <w:szCs w:val="24"/>
              </w:rPr>
              <w:t xml:space="preserve">Percentages </w:t>
            </w:r>
          </w:p>
        </w:tc>
      </w:tr>
      <w:tr w:rsidR="00FE2442" w:rsidRPr="00B11894" w:rsidTr="00F67720">
        <w:tc>
          <w:tcPr>
            <w:tcW w:w="2896" w:type="dxa"/>
          </w:tcPr>
          <w:p w:rsidR="00FE2442" w:rsidRPr="00B11894" w:rsidRDefault="00FE2442" w:rsidP="00F67720">
            <w:pPr>
              <w:pStyle w:val="NoSpacing"/>
              <w:spacing w:line="360" w:lineRule="auto"/>
              <w:ind w:right="-9"/>
              <w:rPr>
                <w:rFonts w:ascii="Times New Roman" w:hAnsi="Times New Roman" w:cs="Times New Roman"/>
                <w:sz w:val="24"/>
                <w:szCs w:val="24"/>
              </w:rPr>
            </w:pPr>
            <w:r w:rsidRPr="00B11894">
              <w:rPr>
                <w:rFonts w:ascii="Times New Roman" w:hAnsi="Times New Roman" w:cs="Times New Roman"/>
                <w:sz w:val="24"/>
                <w:szCs w:val="24"/>
              </w:rPr>
              <w:t xml:space="preserve">Single </w:t>
            </w:r>
          </w:p>
        </w:tc>
        <w:tc>
          <w:tcPr>
            <w:tcW w:w="2728" w:type="dxa"/>
          </w:tcPr>
          <w:p w:rsidR="00FE2442" w:rsidRPr="00B11894" w:rsidRDefault="00FE2442" w:rsidP="00F67720">
            <w:pPr>
              <w:pStyle w:val="NoSpacing"/>
              <w:spacing w:line="360" w:lineRule="auto"/>
              <w:ind w:right="-9"/>
              <w:rPr>
                <w:rFonts w:ascii="Times New Roman" w:hAnsi="Times New Roman" w:cs="Times New Roman"/>
                <w:sz w:val="24"/>
                <w:szCs w:val="24"/>
              </w:rPr>
            </w:pPr>
            <w:r w:rsidRPr="00B11894">
              <w:rPr>
                <w:rFonts w:ascii="Times New Roman" w:hAnsi="Times New Roman" w:cs="Times New Roman"/>
                <w:sz w:val="24"/>
                <w:szCs w:val="24"/>
              </w:rPr>
              <w:t xml:space="preserve">29 </w:t>
            </w:r>
          </w:p>
        </w:tc>
        <w:tc>
          <w:tcPr>
            <w:tcW w:w="1427" w:type="dxa"/>
          </w:tcPr>
          <w:p w:rsidR="00FE2442" w:rsidRPr="00B11894" w:rsidRDefault="00FE2442" w:rsidP="00F67720">
            <w:pPr>
              <w:pStyle w:val="NoSpacing"/>
              <w:spacing w:line="360" w:lineRule="auto"/>
              <w:ind w:right="-9"/>
              <w:rPr>
                <w:rFonts w:ascii="Times New Roman" w:hAnsi="Times New Roman" w:cs="Times New Roman"/>
                <w:sz w:val="24"/>
                <w:szCs w:val="24"/>
              </w:rPr>
            </w:pPr>
            <w:r w:rsidRPr="00B11894">
              <w:rPr>
                <w:rFonts w:ascii="Times New Roman" w:hAnsi="Times New Roman" w:cs="Times New Roman"/>
                <w:sz w:val="24"/>
                <w:szCs w:val="24"/>
              </w:rPr>
              <w:t xml:space="preserve">48 </w:t>
            </w:r>
          </w:p>
        </w:tc>
      </w:tr>
      <w:tr w:rsidR="00FE2442" w:rsidRPr="00B11894" w:rsidTr="00F67720">
        <w:tc>
          <w:tcPr>
            <w:tcW w:w="2896" w:type="dxa"/>
          </w:tcPr>
          <w:p w:rsidR="00FE2442" w:rsidRPr="00B11894" w:rsidRDefault="00FE2442" w:rsidP="00F67720">
            <w:pPr>
              <w:pStyle w:val="NoSpacing"/>
              <w:spacing w:line="360" w:lineRule="auto"/>
              <w:ind w:right="-9"/>
              <w:rPr>
                <w:rFonts w:ascii="Times New Roman" w:hAnsi="Times New Roman" w:cs="Times New Roman"/>
                <w:sz w:val="24"/>
                <w:szCs w:val="24"/>
              </w:rPr>
            </w:pPr>
            <w:r w:rsidRPr="00B11894">
              <w:rPr>
                <w:rFonts w:ascii="Times New Roman" w:hAnsi="Times New Roman" w:cs="Times New Roman"/>
                <w:sz w:val="24"/>
                <w:szCs w:val="24"/>
              </w:rPr>
              <w:t xml:space="preserve">Married </w:t>
            </w:r>
          </w:p>
        </w:tc>
        <w:tc>
          <w:tcPr>
            <w:tcW w:w="2728" w:type="dxa"/>
          </w:tcPr>
          <w:p w:rsidR="00FE2442" w:rsidRPr="00B11894" w:rsidRDefault="00FE2442" w:rsidP="00F67720">
            <w:pPr>
              <w:pStyle w:val="NoSpacing"/>
              <w:spacing w:line="360" w:lineRule="auto"/>
              <w:ind w:right="-9"/>
              <w:rPr>
                <w:rFonts w:ascii="Times New Roman" w:hAnsi="Times New Roman" w:cs="Times New Roman"/>
                <w:sz w:val="24"/>
                <w:szCs w:val="24"/>
              </w:rPr>
            </w:pPr>
            <w:r w:rsidRPr="00B11894">
              <w:rPr>
                <w:rFonts w:ascii="Times New Roman" w:hAnsi="Times New Roman" w:cs="Times New Roman"/>
                <w:sz w:val="24"/>
                <w:szCs w:val="24"/>
              </w:rPr>
              <w:t xml:space="preserve">31 </w:t>
            </w:r>
          </w:p>
        </w:tc>
        <w:tc>
          <w:tcPr>
            <w:tcW w:w="1427" w:type="dxa"/>
          </w:tcPr>
          <w:p w:rsidR="00FE2442" w:rsidRPr="00B11894" w:rsidRDefault="00FE2442" w:rsidP="00F67720">
            <w:pPr>
              <w:pStyle w:val="NoSpacing"/>
              <w:spacing w:line="360" w:lineRule="auto"/>
              <w:ind w:right="-9"/>
              <w:rPr>
                <w:rFonts w:ascii="Times New Roman" w:hAnsi="Times New Roman" w:cs="Times New Roman"/>
                <w:sz w:val="24"/>
                <w:szCs w:val="24"/>
              </w:rPr>
            </w:pPr>
            <w:r w:rsidRPr="00B11894">
              <w:rPr>
                <w:rFonts w:ascii="Times New Roman" w:hAnsi="Times New Roman" w:cs="Times New Roman"/>
                <w:sz w:val="24"/>
                <w:szCs w:val="24"/>
              </w:rPr>
              <w:t>52</w:t>
            </w:r>
          </w:p>
        </w:tc>
      </w:tr>
      <w:tr w:rsidR="00FE2442" w:rsidRPr="00B11894" w:rsidTr="00F67720">
        <w:tc>
          <w:tcPr>
            <w:tcW w:w="2896" w:type="dxa"/>
          </w:tcPr>
          <w:p w:rsidR="00FE2442" w:rsidRPr="00B11894" w:rsidRDefault="00FE2442" w:rsidP="00F67720">
            <w:pPr>
              <w:pStyle w:val="NoSpacing"/>
              <w:spacing w:line="360" w:lineRule="auto"/>
              <w:ind w:right="-9"/>
              <w:rPr>
                <w:rFonts w:ascii="Times New Roman" w:hAnsi="Times New Roman" w:cs="Times New Roman"/>
                <w:sz w:val="24"/>
                <w:szCs w:val="24"/>
              </w:rPr>
            </w:pPr>
            <w:r w:rsidRPr="00B11894">
              <w:rPr>
                <w:rFonts w:ascii="Times New Roman" w:hAnsi="Times New Roman" w:cs="Times New Roman"/>
                <w:sz w:val="24"/>
                <w:szCs w:val="24"/>
              </w:rPr>
              <w:t xml:space="preserve">TOTAL </w:t>
            </w:r>
          </w:p>
        </w:tc>
        <w:tc>
          <w:tcPr>
            <w:tcW w:w="2728" w:type="dxa"/>
          </w:tcPr>
          <w:p w:rsidR="00FE2442" w:rsidRPr="00B11894" w:rsidRDefault="00FE2442" w:rsidP="00F67720">
            <w:pPr>
              <w:pStyle w:val="NoSpacing"/>
              <w:spacing w:line="360" w:lineRule="auto"/>
              <w:ind w:right="-9"/>
              <w:rPr>
                <w:rFonts w:ascii="Times New Roman" w:hAnsi="Times New Roman" w:cs="Times New Roman"/>
                <w:sz w:val="24"/>
                <w:szCs w:val="24"/>
              </w:rPr>
            </w:pPr>
            <w:r w:rsidRPr="00B11894">
              <w:rPr>
                <w:rFonts w:ascii="Times New Roman" w:hAnsi="Times New Roman" w:cs="Times New Roman"/>
                <w:sz w:val="24"/>
                <w:szCs w:val="24"/>
              </w:rPr>
              <w:t xml:space="preserve">60 </w:t>
            </w:r>
          </w:p>
        </w:tc>
        <w:tc>
          <w:tcPr>
            <w:tcW w:w="1427" w:type="dxa"/>
          </w:tcPr>
          <w:p w:rsidR="00FE2442" w:rsidRPr="00B11894" w:rsidRDefault="00FE2442" w:rsidP="00F67720">
            <w:pPr>
              <w:pStyle w:val="NoSpacing"/>
              <w:spacing w:line="360" w:lineRule="auto"/>
              <w:ind w:right="-9"/>
              <w:rPr>
                <w:rFonts w:ascii="Times New Roman" w:hAnsi="Times New Roman" w:cs="Times New Roman"/>
                <w:sz w:val="24"/>
                <w:szCs w:val="24"/>
              </w:rPr>
            </w:pPr>
            <w:r w:rsidRPr="00B11894">
              <w:rPr>
                <w:rFonts w:ascii="Times New Roman" w:hAnsi="Times New Roman" w:cs="Times New Roman"/>
                <w:sz w:val="24"/>
                <w:szCs w:val="24"/>
              </w:rPr>
              <w:t xml:space="preserve">100% </w:t>
            </w:r>
          </w:p>
        </w:tc>
      </w:tr>
    </w:tbl>
    <w:p w:rsidR="00ED627E" w:rsidRDefault="00ED627E" w:rsidP="00F67720">
      <w:pPr>
        <w:pStyle w:val="NoSpacing"/>
        <w:spacing w:line="360" w:lineRule="auto"/>
        <w:ind w:right="-9"/>
        <w:jc w:val="both"/>
        <w:rPr>
          <w:rFonts w:ascii="Times New Roman" w:hAnsi="Times New Roman" w:cs="Times New Roman"/>
        </w:rPr>
      </w:pPr>
      <w:r>
        <w:rPr>
          <w:rFonts w:ascii="Times New Roman" w:hAnsi="Times New Roman" w:cs="Times New Roman"/>
        </w:rPr>
        <w:t>Source: field survey, 2025</w:t>
      </w:r>
    </w:p>
    <w:p w:rsidR="00FE2442" w:rsidRDefault="00FE2442" w:rsidP="00F67720">
      <w:pPr>
        <w:pStyle w:val="NoSpacing"/>
        <w:spacing w:line="360" w:lineRule="auto"/>
        <w:ind w:right="-9"/>
        <w:jc w:val="both"/>
        <w:rPr>
          <w:rFonts w:ascii="Times New Roman" w:hAnsi="Times New Roman" w:cs="Times New Roman"/>
          <w:b/>
          <w:sz w:val="24"/>
          <w:szCs w:val="24"/>
        </w:rPr>
      </w:pPr>
      <w:r>
        <w:rPr>
          <w:rFonts w:ascii="Times New Roman" w:hAnsi="Times New Roman" w:cs="Times New Roman"/>
          <w:bCs/>
        </w:rPr>
        <w:t xml:space="preserve">The above table shows that </w:t>
      </w:r>
      <w:r w:rsidRPr="00506B07">
        <w:rPr>
          <w:rFonts w:ascii="Times New Roman" w:hAnsi="Times New Roman" w:cs="Times New Roman"/>
          <w:bCs/>
        </w:rPr>
        <w:t>29 respondents which represent 48% were single while 31 respondents which represent 52% were married</w:t>
      </w:r>
    </w:p>
    <w:p w:rsidR="00E01F24" w:rsidRDefault="00E01F24" w:rsidP="00E01F24">
      <w:pPr>
        <w:pStyle w:val="NoSpacing"/>
        <w:spacing w:line="360" w:lineRule="auto"/>
        <w:ind w:right="-9"/>
        <w:rPr>
          <w:rFonts w:ascii="Times New Roman" w:hAnsi="Times New Roman" w:cs="Times New Roman"/>
          <w:b/>
          <w:sz w:val="24"/>
          <w:szCs w:val="24"/>
        </w:rPr>
      </w:pPr>
    </w:p>
    <w:p w:rsidR="00E01F24" w:rsidRDefault="00E01F24" w:rsidP="00E01F24">
      <w:pPr>
        <w:pStyle w:val="NoSpacing"/>
        <w:spacing w:line="360" w:lineRule="auto"/>
        <w:ind w:right="-9"/>
        <w:rPr>
          <w:rFonts w:ascii="Times New Roman" w:hAnsi="Times New Roman" w:cs="Times New Roman"/>
          <w:b/>
          <w:sz w:val="24"/>
          <w:szCs w:val="24"/>
        </w:rPr>
      </w:pPr>
    </w:p>
    <w:p w:rsidR="00FE2442" w:rsidRDefault="00FE2442" w:rsidP="00E01F24">
      <w:pPr>
        <w:pStyle w:val="NoSpacing"/>
        <w:spacing w:line="360" w:lineRule="auto"/>
        <w:ind w:right="-9"/>
        <w:rPr>
          <w:rFonts w:ascii="Times New Roman" w:hAnsi="Times New Roman" w:cs="Times New Roman"/>
          <w:b/>
          <w:sz w:val="24"/>
          <w:szCs w:val="24"/>
        </w:rPr>
      </w:pPr>
      <w:r>
        <w:rPr>
          <w:rFonts w:ascii="Times New Roman" w:hAnsi="Times New Roman" w:cs="Times New Roman"/>
          <w:b/>
          <w:sz w:val="24"/>
          <w:szCs w:val="24"/>
        </w:rPr>
        <w:lastRenderedPageBreak/>
        <w:t>T</w:t>
      </w:r>
      <w:r w:rsidR="00E01F24">
        <w:rPr>
          <w:rFonts w:ascii="Times New Roman" w:hAnsi="Times New Roman" w:cs="Times New Roman"/>
          <w:b/>
          <w:sz w:val="24"/>
          <w:szCs w:val="24"/>
        </w:rPr>
        <w:t xml:space="preserve">able C: Academic Qualification </w:t>
      </w:r>
    </w:p>
    <w:tbl>
      <w:tblPr>
        <w:tblStyle w:val="TableGrid"/>
        <w:tblW w:w="0" w:type="auto"/>
        <w:tblInd w:w="198" w:type="dxa"/>
        <w:tblLook w:val="04A0" w:firstRow="1" w:lastRow="0" w:firstColumn="1" w:lastColumn="0" w:noHBand="0" w:noVBand="1"/>
      </w:tblPr>
      <w:tblGrid>
        <w:gridCol w:w="3436"/>
        <w:gridCol w:w="2728"/>
        <w:gridCol w:w="1427"/>
      </w:tblGrid>
      <w:tr w:rsidR="00FE2442" w:rsidRPr="00B11894" w:rsidTr="00E01F24">
        <w:tc>
          <w:tcPr>
            <w:tcW w:w="3436"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Academic Qualification </w:t>
            </w:r>
          </w:p>
        </w:tc>
        <w:tc>
          <w:tcPr>
            <w:tcW w:w="2728"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Number of Respondents </w:t>
            </w:r>
          </w:p>
        </w:tc>
        <w:tc>
          <w:tcPr>
            <w:tcW w:w="1427"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Percentages </w:t>
            </w:r>
          </w:p>
        </w:tc>
      </w:tr>
      <w:tr w:rsidR="00FE2442" w:rsidRPr="00B11894" w:rsidTr="00E01F24">
        <w:tc>
          <w:tcPr>
            <w:tcW w:w="3436"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WAEC </w:t>
            </w:r>
          </w:p>
        </w:tc>
        <w:tc>
          <w:tcPr>
            <w:tcW w:w="2728"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10 </w:t>
            </w:r>
          </w:p>
        </w:tc>
        <w:tc>
          <w:tcPr>
            <w:tcW w:w="1427"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17 </w:t>
            </w:r>
          </w:p>
        </w:tc>
      </w:tr>
      <w:tr w:rsidR="00FE2442" w:rsidRPr="00B11894" w:rsidTr="00E01F24">
        <w:tc>
          <w:tcPr>
            <w:tcW w:w="3436"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NCE/OND </w:t>
            </w:r>
          </w:p>
        </w:tc>
        <w:tc>
          <w:tcPr>
            <w:tcW w:w="2728"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20 </w:t>
            </w:r>
          </w:p>
        </w:tc>
        <w:tc>
          <w:tcPr>
            <w:tcW w:w="1427"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33</w:t>
            </w:r>
          </w:p>
        </w:tc>
      </w:tr>
      <w:tr w:rsidR="00FE2442" w:rsidRPr="00B11894" w:rsidTr="00E01F24">
        <w:tc>
          <w:tcPr>
            <w:tcW w:w="3436"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HND/BSC </w:t>
            </w:r>
          </w:p>
        </w:tc>
        <w:tc>
          <w:tcPr>
            <w:tcW w:w="2728"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21 </w:t>
            </w:r>
          </w:p>
        </w:tc>
        <w:tc>
          <w:tcPr>
            <w:tcW w:w="1427"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35</w:t>
            </w:r>
          </w:p>
        </w:tc>
      </w:tr>
      <w:tr w:rsidR="00FE2442" w:rsidRPr="00B11894" w:rsidTr="00E01F24">
        <w:tc>
          <w:tcPr>
            <w:tcW w:w="3436"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OTHER </w:t>
            </w:r>
          </w:p>
        </w:tc>
        <w:tc>
          <w:tcPr>
            <w:tcW w:w="2728"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9 </w:t>
            </w:r>
          </w:p>
        </w:tc>
        <w:tc>
          <w:tcPr>
            <w:tcW w:w="1427"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15</w:t>
            </w:r>
          </w:p>
        </w:tc>
      </w:tr>
      <w:tr w:rsidR="00FE2442" w:rsidRPr="00B11894" w:rsidTr="00E01F24">
        <w:tc>
          <w:tcPr>
            <w:tcW w:w="3436"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TOTAL </w:t>
            </w:r>
          </w:p>
        </w:tc>
        <w:tc>
          <w:tcPr>
            <w:tcW w:w="2728"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60 </w:t>
            </w:r>
          </w:p>
        </w:tc>
        <w:tc>
          <w:tcPr>
            <w:tcW w:w="1427"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100% </w:t>
            </w:r>
          </w:p>
        </w:tc>
      </w:tr>
    </w:tbl>
    <w:p w:rsidR="00ED627E" w:rsidRDefault="00E01F24" w:rsidP="00E01F24">
      <w:pPr>
        <w:pStyle w:val="NoSpacing"/>
        <w:spacing w:line="360" w:lineRule="auto"/>
        <w:ind w:right="-9"/>
        <w:jc w:val="both"/>
        <w:rPr>
          <w:rFonts w:ascii="Times New Roman" w:hAnsi="Times New Roman" w:cs="Times New Roman"/>
        </w:rPr>
      </w:pPr>
      <w:r>
        <w:rPr>
          <w:rFonts w:ascii="Times New Roman" w:hAnsi="Times New Roman" w:cs="Times New Roman"/>
        </w:rPr>
        <w:t>Source: field survey, 2025</w:t>
      </w:r>
    </w:p>
    <w:p w:rsidR="00FE2442" w:rsidRDefault="00FE2442" w:rsidP="00F67720">
      <w:pPr>
        <w:pStyle w:val="NoSpacing"/>
        <w:spacing w:line="360" w:lineRule="auto"/>
        <w:ind w:right="-9"/>
        <w:jc w:val="both"/>
        <w:rPr>
          <w:rFonts w:ascii="Times New Roman" w:hAnsi="Times New Roman" w:cs="Times New Roman"/>
          <w:b/>
          <w:sz w:val="24"/>
          <w:szCs w:val="24"/>
        </w:rPr>
      </w:pPr>
      <w:r w:rsidRPr="00506B07">
        <w:rPr>
          <w:rFonts w:ascii="Times New Roman" w:hAnsi="Times New Roman" w:cs="Times New Roman"/>
          <w:bCs/>
        </w:rPr>
        <w:t>Academic qualification of the respondents show that B.sc/HND holders has the dominated the total population of the respondents with 21 representing 35%, this is followed by 20respondents holding either NCE/ND, 9 respondents were either holders of master or professional qualification</w:t>
      </w:r>
      <w:r w:rsidRPr="002842FF">
        <w:rPr>
          <w:rFonts w:ascii="Times New Roman" w:hAnsi="Times New Roman" w:cs="Times New Roman"/>
          <w:bCs/>
        </w:rPr>
        <w:t xml:space="preserve"> </w:t>
      </w:r>
      <w:r w:rsidRPr="00506B07">
        <w:rPr>
          <w:rFonts w:ascii="Times New Roman" w:hAnsi="Times New Roman" w:cs="Times New Roman"/>
          <w:bCs/>
        </w:rPr>
        <w:t>The remaining 10 respondents’ represents 17% were O’ level holders. This shows that the total populations were well learned, so their opinion on the subject matter could be held with high level of acceptability.</w:t>
      </w:r>
    </w:p>
    <w:p w:rsidR="00FE2442" w:rsidRDefault="00FE2442" w:rsidP="00F67720">
      <w:pPr>
        <w:pStyle w:val="NoSpacing"/>
        <w:spacing w:line="360" w:lineRule="auto"/>
        <w:ind w:right="-9"/>
        <w:rPr>
          <w:rFonts w:ascii="Times New Roman" w:hAnsi="Times New Roman" w:cs="Times New Roman"/>
          <w:b/>
          <w:sz w:val="24"/>
          <w:szCs w:val="24"/>
        </w:rPr>
      </w:pPr>
      <w:r>
        <w:rPr>
          <w:rFonts w:ascii="Times New Roman" w:hAnsi="Times New Roman" w:cs="Times New Roman"/>
          <w:b/>
          <w:sz w:val="24"/>
          <w:szCs w:val="24"/>
        </w:rPr>
        <w:t>Table D: Working Experience</w:t>
      </w:r>
    </w:p>
    <w:tbl>
      <w:tblPr>
        <w:tblStyle w:val="TableGrid"/>
        <w:tblW w:w="0" w:type="auto"/>
        <w:tblInd w:w="198" w:type="dxa"/>
        <w:tblLook w:val="04A0" w:firstRow="1" w:lastRow="0" w:firstColumn="1" w:lastColumn="0" w:noHBand="0" w:noVBand="1"/>
      </w:tblPr>
      <w:tblGrid>
        <w:gridCol w:w="3436"/>
        <w:gridCol w:w="2728"/>
        <w:gridCol w:w="1427"/>
      </w:tblGrid>
      <w:tr w:rsidR="00FE2442" w:rsidRPr="00B11894" w:rsidTr="00E01F24">
        <w:tc>
          <w:tcPr>
            <w:tcW w:w="3436"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Work Experience </w:t>
            </w:r>
          </w:p>
        </w:tc>
        <w:tc>
          <w:tcPr>
            <w:tcW w:w="2728"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Number of Respondents </w:t>
            </w:r>
          </w:p>
        </w:tc>
        <w:tc>
          <w:tcPr>
            <w:tcW w:w="1427"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Percentages </w:t>
            </w:r>
          </w:p>
        </w:tc>
      </w:tr>
      <w:tr w:rsidR="00FE2442" w:rsidRPr="00B11894" w:rsidTr="00E01F24">
        <w:tc>
          <w:tcPr>
            <w:tcW w:w="3436"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5yrs and Below </w:t>
            </w:r>
          </w:p>
        </w:tc>
        <w:tc>
          <w:tcPr>
            <w:tcW w:w="2728"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15 </w:t>
            </w:r>
          </w:p>
        </w:tc>
        <w:tc>
          <w:tcPr>
            <w:tcW w:w="1427"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25</w:t>
            </w:r>
          </w:p>
        </w:tc>
      </w:tr>
      <w:tr w:rsidR="00FE2442" w:rsidRPr="00B11894" w:rsidTr="00E01F24">
        <w:tc>
          <w:tcPr>
            <w:tcW w:w="3436"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6-10 years </w:t>
            </w:r>
          </w:p>
        </w:tc>
        <w:tc>
          <w:tcPr>
            <w:tcW w:w="2728"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20 </w:t>
            </w:r>
          </w:p>
        </w:tc>
        <w:tc>
          <w:tcPr>
            <w:tcW w:w="1427"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33</w:t>
            </w:r>
          </w:p>
        </w:tc>
      </w:tr>
      <w:tr w:rsidR="00FE2442" w:rsidRPr="00B11894" w:rsidTr="00E01F24">
        <w:tc>
          <w:tcPr>
            <w:tcW w:w="3436"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11-15 years </w:t>
            </w:r>
          </w:p>
        </w:tc>
        <w:tc>
          <w:tcPr>
            <w:tcW w:w="2728"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12</w:t>
            </w:r>
          </w:p>
        </w:tc>
        <w:tc>
          <w:tcPr>
            <w:tcW w:w="1427"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20</w:t>
            </w:r>
          </w:p>
        </w:tc>
      </w:tr>
      <w:tr w:rsidR="00FE2442" w:rsidRPr="00B11894" w:rsidTr="00E01F24">
        <w:tc>
          <w:tcPr>
            <w:tcW w:w="3436"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16-20 tears </w:t>
            </w:r>
          </w:p>
        </w:tc>
        <w:tc>
          <w:tcPr>
            <w:tcW w:w="2728"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10 </w:t>
            </w:r>
          </w:p>
        </w:tc>
        <w:tc>
          <w:tcPr>
            <w:tcW w:w="1427"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17</w:t>
            </w:r>
          </w:p>
        </w:tc>
      </w:tr>
      <w:tr w:rsidR="00FE2442" w:rsidRPr="00B11894" w:rsidTr="00E01F24">
        <w:tc>
          <w:tcPr>
            <w:tcW w:w="3436"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Above 20 years </w:t>
            </w:r>
          </w:p>
        </w:tc>
        <w:tc>
          <w:tcPr>
            <w:tcW w:w="2728"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3</w:t>
            </w:r>
          </w:p>
        </w:tc>
        <w:tc>
          <w:tcPr>
            <w:tcW w:w="1427"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5</w:t>
            </w:r>
          </w:p>
        </w:tc>
      </w:tr>
      <w:tr w:rsidR="00FE2442" w:rsidRPr="00B11894" w:rsidTr="00E01F24">
        <w:tc>
          <w:tcPr>
            <w:tcW w:w="3436"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TOTAL </w:t>
            </w:r>
          </w:p>
        </w:tc>
        <w:tc>
          <w:tcPr>
            <w:tcW w:w="2728"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60 </w:t>
            </w:r>
          </w:p>
        </w:tc>
        <w:tc>
          <w:tcPr>
            <w:tcW w:w="1427"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100% </w:t>
            </w:r>
          </w:p>
        </w:tc>
      </w:tr>
    </w:tbl>
    <w:p w:rsidR="00ED627E" w:rsidRDefault="00ED627E" w:rsidP="00F67720">
      <w:pPr>
        <w:pStyle w:val="NoSpacing"/>
        <w:spacing w:line="360" w:lineRule="auto"/>
        <w:ind w:right="-9"/>
        <w:jc w:val="both"/>
        <w:rPr>
          <w:rFonts w:ascii="Times New Roman" w:hAnsi="Times New Roman" w:cs="Times New Roman"/>
        </w:rPr>
      </w:pPr>
      <w:r>
        <w:rPr>
          <w:rFonts w:ascii="Times New Roman" w:hAnsi="Times New Roman" w:cs="Times New Roman"/>
        </w:rPr>
        <w:t>Source: field survey, 2025</w:t>
      </w:r>
    </w:p>
    <w:p w:rsidR="00FE2442" w:rsidRDefault="00FE2442" w:rsidP="00F67720">
      <w:pPr>
        <w:pStyle w:val="NoSpacing"/>
        <w:spacing w:line="360" w:lineRule="auto"/>
        <w:ind w:right="-9"/>
        <w:jc w:val="both"/>
        <w:rPr>
          <w:rFonts w:ascii="Times New Roman" w:hAnsi="Times New Roman" w:cs="Times New Roman"/>
          <w:b/>
          <w:sz w:val="24"/>
          <w:szCs w:val="24"/>
        </w:rPr>
      </w:pPr>
      <w:r>
        <w:rPr>
          <w:rFonts w:ascii="Times New Roman" w:hAnsi="Times New Roman" w:cs="Times New Roman"/>
          <w:bCs/>
        </w:rPr>
        <w:t>Table E indicate the</w:t>
      </w:r>
      <w:r w:rsidRPr="00506B07">
        <w:rPr>
          <w:rFonts w:ascii="Times New Roman" w:hAnsi="Times New Roman" w:cs="Times New Roman"/>
          <w:bCs/>
        </w:rPr>
        <w:t xml:space="preserve"> work experience of the respondents, respondents with verse experience dominated as more than 45 respondents had between 6-20 years of working experience, only 15 respondents represents 25% had below 5 years working experience.</w:t>
      </w:r>
    </w:p>
    <w:p w:rsidR="00FE2442" w:rsidRDefault="00FE2442" w:rsidP="00F67720">
      <w:pPr>
        <w:pStyle w:val="NoSpacing"/>
        <w:spacing w:line="360" w:lineRule="auto"/>
        <w:ind w:right="-9"/>
        <w:rPr>
          <w:rFonts w:ascii="Times New Roman" w:hAnsi="Times New Roman" w:cs="Times New Roman"/>
          <w:b/>
          <w:sz w:val="24"/>
          <w:szCs w:val="24"/>
        </w:rPr>
      </w:pPr>
      <w:r>
        <w:rPr>
          <w:rFonts w:ascii="Times New Roman" w:hAnsi="Times New Roman" w:cs="Times New Roman"/>
          <w:b/>
          <w:sz w:val="24"/>
          <w:szCs w:val="24"/>
        </w:rPr>
        <w:t xml:space="preserve">Table E: Department Sections </w:t>
      </w:r>
    </w:p>
    <w:tbl>
      <w:tblPr>
        <w:tblStyle w:val="TableGrid"/>
        <w:tblW w:w="0" w:type="auto"/>
        <w:tblInd w:w="738" w:type="dxa"/>
        <w:tblLook w:val="04A0" w:firstRow="1" w:lastRow="0" w:firstColumn="1" w:lastColumn="0" w:noHBand="0" w:noVBand="1"/>
      </w:tblPr>
      <w:tblGrid>
        <w:gridCol w:w="2896"/>
        <w:gridCol w:w="2728"/>
        <w:gridCol w:w="1427"/>
      </w:tblGrid>
      <w:tr w:rsidR="00FE2442" w:rsidRPr="00B11894" w:rsidTr="00F67720">
        <w:tc>
          <w:tcPr>
            <w:tcW w:w="2896"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Sections </w:t>
            </w:r>
          </w:p>
        </w:tc>
        <w:tc>
          <w:tcPr>
            <w:tcW w:w="2728"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Number of respondents </w:t>
            </w:r>
          </w:p>
        </w:tc>
        <w:tc>
          <w:tcPr>
            <w:tcW w:w="1427"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Percentages </w:t>
            </w:r>
          </w:p>
        </w:tc>
      </w:tr>
      <w:tr w:rsidR="00FE2442" w:rsidRPr="00B11894" w:rsidTr="00F67720">
        <w:tc>
          <w:tcPr>
            <w:tcW w:w="2896"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Accounting/Audit/Logistics </w:t>
            </w:r>
          </w:p>
        </w:tc>
        <w:tc>
          <w:tcPr>
            <w:tcW w:w="2728"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25</w:t>
            </w:r>
          </w:p>
        </w:tc>
        <w:tc>
          <w:tcPr>
            <w:tcW w:w="1427"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42</w:t>
            </w:r>
          </w:p>
        </w:tc>
      </w:tr>
      <w:tr w:rsidR="00FE2442" w:rsidRPr="00B11894" w:rsidTr="00F67720">
        <w:tc>
          <w:tcPr>
            <w:tcW w:w="2896"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Marketing </w:t>
            </w:r>
          </w:p>
        </w:tc>
        <w:tc>
          <w:tcPr>
            <w:tcW w:w="2728"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15 </w:t>
            </w:r>
          </w:p>
        </w:tc>
        <w:tc>
          <w:tcPr>
            <w:tcW w:w="1427"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25 </w:t>
            </w:r>
          </w:p>
        </w:tc>
      </w:tr>
      <w:tr w:rsidR="00FE2442" w:rsidRPr="00B11894" w:rsidTr="00F67720">
        <w:tc>
          <w:tcPr>
            <w:tcW w:w="2896"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General Administrative </w:t>
            </w:r>
          </w:p>
        </w:tc>
        <w:tc>
          <w:tcPr>
            <w:tcW w:w="2728"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12 </w:t>
            </w:r>
          </w:p>
        </w:tc>
        <w:tc>
          <w:tcPr>
            <w:tcW w:w="1427"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20 </w:t>
            </w:r>
          </w:p>
        </w:tc>
      </w:tr>
      <w:tr w:rsidR="00FE2442" w:rsidRPr="00B11894" w:rsidTr="00F67720">
        <w:tc>
          <w:tcPr>
            <w:tcW w:w="2896"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Operations </w:t>
            </w:r>
          </w:p>
        </w:tc>
        <w:tc>
          <w:tcPr>
            <w:tcW w:w="2728"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23 </w:t>
            </w:r>
          </w:p>
        </w:tc>
        <w:tc>
          <w:tcPr>
            <w:tcW w:w="1427"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 xml:space="preserve">38 </w:t>
            </w:r>
          </w:p>
        </w:tc>
      </w:tr>
      <w:tr w:rsidR="00FE2442" w:rsidRPr="00B11894" w:rsidTr="00F67720">
        <w:tc>
          <w:tcPr>
            <w:tcW w:w="2896"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TOTAL</w:t>
            </w:r>
          </w:p>
        </w:tc>
        <w:tc>
          <w:tcPr>
            <w:tcW w:w="2728"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60</w:t>
            </w:r>
          </w:p>
        </w:tc>
        <w:tc>
          <w:tcPr>
            <w:tcW w:w="1427" w:type="dxa"/>
          </w:tcPr>
          <w:p w:rsidR="00FE2442" w:rsidRPr="00B11894" w:rsidRDefault="00FE2442" w:rsidP="00E01F24">
            <w:pPr>
              <w:pStyle w:val="NoSpacing"/>
              <w:ind w:right="-9"/>
              <w:rPr>
                <w:rFonts w:ascii="Times New Roman" w:hAnsi="Times New Roman" w:cs="Times New Roman"/>
                <w:sz w:val="24"/>
                <w:szCs w:val="24"/>
              </w:rPr>
            </w:pPr>
            <w:r w:rsidRPr="00B11894">
              <w:rPr>
                <w:rFonts w:ascii="Times New Roman" w:hAnsi="Times New Roman" w:cs="Times New Roman"/>
                <w:sz w:val="24"/>
                <w:szCs w:val="24"/>
              </w:rPr>
              <w:t>100%</w:t>
            </w:r>
          </w:p>
        </w:tc>
      </w:tr>
    </w:tbl>
    <w:p w:rsidR="00ED627E" w:rsidRDefault="00ED627E" w:rsidP="00F67720">
      <w:pPr>
        <w:pStyle w:val="NoSpacing"/>
        <w:spacing w:line="360" w:lineRule="auto"/>
        <w:ind w:right="-9"/>
        <w:jc w:val="both"/>
        <w:rPr>
          <w:rFonts w:ascii="Times New Roman" w:hAnsi="Times New Roman" w:cs="Times New Roman"/>
        </w:rPr>
      </w:pPr>
      <w:r>
        <w:rPr>
          <w:rFonts w:ascii="Times New Roman" w:hAnsi="Times New Roman" w:cs="Times New Roman"/>
        </w:rPr>
        <w:t>Source: field survey, 2025</w:t>
      </w:r>
    </w:p>
    <w:p w:rsidR="00FE2442" w:rsidRPr="002842FF" w:rsidRDefault="00FE2442" w:rsidP="00F67720">
      <w:pPr>
        <w:pStyle w:val="NoSpacing"/>
        <w:spacing w:line="360" w:lineRule="auto"/>
        <w:ind w:right="-9"/>
        <w:jc w:val="both"/>
        <w:rPr>
          <w:rFonts w:ascii="Times New Roman" w:hAnsi="Times New Roman" w:cs="Times New Roman"/>
          <w:sz w:val="24"/>
          <w:szCs w:val="24"/>
        </w:rPr>
      </w:pPr>
      <w:r>
        <w:rPr>
          <w:rFonts w:ascii="Times New Roman" w:hAnsi="Times New Roman" w:cs="Times New Roman"/>
          <w:sz w:val="24"/>
          <w:szCs w:val="24"/>
        </w:rPr>
        <w:lastRenderedPageBreak/>
        <w:t xml:space="preserve">The above table E shows that 25 respondent representing 42% were accounting / audit/ logistics, 15 (25%) of the respondent were marketing department, also 12 respondent representing 20% of the population were general administrative and lastly the remaining 23 respondent representing 38% of the population where operations department </w:t>
      </w:r>
    </w:p>
    <w:p w:rsidR="00ED627E" w:rsidRDefault="00ED627E" w:rsidP="00F67720">
      <w:pPr>
        <w:pStyle w:val="Default"/>
        <w:spacing w:line="360" w:lineRule="auto"/>
        <w:ind w:right="-9"/>
        <w:jc w:val="both"/>
        <w:rPr>
          <w:rFonts w:ascii="Times New Roman" w:hAnsi="Times New Roman" w:cs="Times New Roman"/>
          <w:b/>
          <w:color w:val="auto"/>
        </w:rPr>
      </w:pPr>
    </w:p>
    <w:p w:rsidR="00ED627E" w:rsidRPr="00E01F24" w:rsidRDefault="00FE2442" w:rsidP="00E01F24">
      <w:pPr>
        <w:pStyle w:val="Default"/>
        <w:spacing w:line="360" w:lineRule="auto"/>
        <w:ind w:right="-9"/>
        <w:jc w:val="both"/>
        <w:rPr>
          <w:rFonts w:ascii="Times New Roman" w:hAnsi="Times New Roman" w:cs="Times New Roman"/>
          <w:bCs/>
        </w:rPr>
      </w:pPr>
      <w:r w:rsidRPr="00506B07">
        <w:rPr>
          <w:rFonts w:ascii="Times New Roman" w:hAnsi="Times New Roman" w:cs="Times New Roman"/>
          <w:bCs/>
        </w:rPr>
        <w:t xml:space="preserve">This shows that our respondents had enough experience to give needed answer to our respective questions. </w:t>
      </w:r>
    </w:p>
    <w:p w:rsidR="0069651A" w:rsidRPr="00FB6A58" w:rsidRDefault="0069651A" w:rsidP="00F67720">
      <w:pPr>
        <w:spacing w:after="160" w:line="360" w:lineRule="auto"/>
        <w:ind w:right="-9"/>
        <w:rPr>
          <w:rFonts w:ascii="Times New Roman" w:hAnsi="Times New Roman" w:cs="Times New Roman"/>
          <w:b/>
          <w:bCs/>
          <w:color w:val="000000"/>
          <w:sz w:val="24"/>
          <w:szCs w:val="24"/>
        </w:rPr>
      </w:pPr>
      <w:r w:rsidRPr="00506B07">
        <w:rPr>
          <w:rFonts w:ascii="Times New Roman" w:hAnsi="Times New Roman" w:cs="Times New Roman"/>
          <w:b/>
          <w:bCs/>
          <w:sz w:val="24"/>
          <w:szCs w:val="24"/>
        </w:rPr>
        <w:t>4.3.</w:t>
      </w:r>
      <w:r w:rsidRPr="00506B07">
        <w:rPr>
          <w:rFonts w:ascii="Times New Roman" w:hAnsi="Times New Roman" w:cs="Times New Roman"/>
          <w:b/>
          <w:bCs/>
          <w:sz w:val="24"/>
          <w:szCs w:val="24"/>
        </w:rPr>
        <w:tab/>
        <w:t>Statistical Analysis of Data</w:t>
      </w:r>
    </w:p>
    <w:p w:rsidR="0069651A" w:rsidRPr="00506B07" w:rsidRDefault="0069651A" w:rsidP="00F67720">
      <w:pPr>
        <w:pStyle w:val="Default"/>
        <w:spacing w:line="360" w:lineRule="auto"/>
        <w:ind w:right="-9"/>
        <w:jc w:val="both"/>
        <w:rPr>
          <w:rFonts w:ascii="Times New Roman" w:hAnsi="Times New Roman" w:cs="Times New Roman"/>
          <w:b/>
          <w:bCs/>
        </w:rPr>
      </w:pPr>
      <w:r w:rsidRPr="00506B07">
        <w:rPr>
          <w:rFonts w:ascii="Times New Roman" w:hAnsi="Times New Roman" w:cs="Times New Roman"/>
          <w:b/>
          <w:bCs/>
        </w:rPr>
        <w:t>Table: 4.3.1.</w:t>
      </w:r>
      <w:r w:rsidRPr="00506B07">
        <w:rPr>
          <w:rFonts w:ascii="Times New Roman" w:hAnsi="Times New Roman" w:cs="Times New Roman"/>
          <w:b/>
          <w:bCs/>
        </w:rPr>
        <w:tab/>
        <w:t>Normality test</w:t>
      </w:r>
    </w:p>
    <w:tbl>
      <w:tblPr>
        <w:tblW w:w="81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386"/>
        <w:gridCol w:w="1124"/>
        <w:gridCol w:w="2070"/>
        <w:gridCol w:w="2520"/>
      </w:tblGrid>
      <w:tr w:rsidR="0069651A" w:rsidRPr="00506B07" w:rsidTr="0069651A">
        <w:trPr>
          <w:cantSplit/>
          <w:tblHeader/>
        </w:trPr>
        <w:tc>
          <w:tcPr>
            <w:tcW w:w="238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9651A" w:rsidRPr="00506B07" w:rsidRDefault="0069651A" w:rsidP="00E01F24">
            <w:pPr>
              <w:autoSpaceDE w:val="0"/>
              <w:autoSpaceDN w:val="0"/>
              <w:adjustRightInd w:val="0"/>
              <w:spacing w:after="0" w:line="240" w:lineRule="auto"/>
              <w:ind w:right="-9"/>
              <w:jc w:val="both"/>
              <w:rPr>
                <w:rFonts w:ascii="Times New Roman" w:hAnsi="Times New Roman" w:cs="Times New Roman"/>
                <w:color w:val="000000" w:themeColor="text1"/>
                <w:sz w:val="24"/>
                <w:szCs w:val="24"/>
              </w:rPr>
            </w:pPr>
          </w:p>
        </w:tc>
        <w:tc>
          <w:tcPr>
            <w:tcW w:w="112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69651A" w:rsidRPr="00506B07" w:rsidRDefault="0069651A" w:rsidP="00E01F24">
            <w:pPr>
              <w:autoSpaceDE w:val="0"/>
              <w:autoSpaceDN w:val="0"/>
              <w:adjustRightInd w:val="0"/>
              <w:spacing w:after="0" w:line="240" w:lineRule="auto"/>
              <w:ind w:right="-9"/>
              <w:jc w:val="both"/>
              <w:rPr>
                <w:rFonts w:ascii="Times New Roman" w:hAnsi="Times New Roman" w:cs="Times New Roman"/>
                <w:color w:val="000000" w:themeColor="text1"/>
                <w:sz w:val="24"/>
                <w:szCs w:val="24"/>
              </w:rPr>
            </w:pPr>
          </w:p>
        </w:tc>
        <w:tc>
          <w:tcPr>
            <w:tcW w:w="20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9651A" w:rsidRPr="00506B07" w:rsidRDefault="0069651A" w:rsidP="00E01F24">
            <w:pPr>
              <w:spacing w:after="0" w:line="240" w:lineRule="auto"/>
              <w:ind w:right="-9"/>
              <w:jc w:val="both"/>
              <w:rPr>
                <w:rFonts w:ascii="Times New Roman" w:hAnsi="Times New Roman" w:cs="Times New Roman"/>
                <w:sz w:val="24"/>
                <w:szCs w:val="24"/>
              </w:rPr>
            </w:pPr>
            <w:r w:rsidRPr="00506B07">
              <w:rPr>
                <w:rFonts w:ascii="Times New Roman" w:hAnsi="Times New Roman" w:cs="Times New Roman"/>
                <w:sz w:val="24"/>
                <w:szCs w:val="24"/>
              </w:rPr>
              <w:t xml:space="preserve">Internet banking has no significant impact on services delivery in the banking industry </w:t>
            </w:r>
          </w:p>
          <w:p w:rsidR="0069651A" w:rsidRPr="00506B07" w:rsidRDefault="0069651A" w:rsidP="00E01F24">
            <w:pPr>
              <w:autoSpaceDE w:val="0"/>
              <w:autoSpaceDN w:val="0"/>
              <w:adjustRightInd w:val="0"/>
              <w:spacing w:after="0" w:line="240" w:lineRule="auto"/>
              <w:ind w:right="-9"/>
              <w:jc w:val="both"/>
              <w:rPr>
                <w:rFonts w:ascii="Times New Roman" w:hAnsi="Times New Roman" w:cs="Times New Roman"/>
                <w:color w:val="000000" w:themeColor="text1"/>
                <w:sz w:val="24"/>
                <w:szCs w:val="24"/>
              </w:rPr>
            </w:pPr>
          </w:p>
        </w:tc>
        <w:tc>
          <w:tcPr>
            <w:tcW w:w="25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9651A" w:rsidRPr="00506B07" w:rsidRDefault="0069651A" w:rsidP="00E01F24">
            <w:pPr>
              <w:pStyle w:val="NoSpacing"/>
              <w:ind w:right="-9"/>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Internet banking system has no effect on total deposit of Banking environment</w:t>
            </w:r>
          </w:p>
          <w:p w:rsidR="0069651A" w:rsidRPr="00506B07" w:rsidRDefault="0069651A" w:rsidP="00E01F24">
            <w:pPr>
              <w:spacing w:after="0" w:line="240" w:lineRule="auto"/>
              <w:ind w:right="-9"/>
              <w:jc w:val="both"/>
              <w:rPr>
                <w:rFonts w:ascii="Times New Roman" w:hAnsi="Times New Roman" w:cs="Times New Roman"/>
                <w:sz w:val="24"/>
                <w:szCs w:val="24"/>
              </w:rPr>
            </w:pPr>
          </w:p>
          <w:p w:rsidR="0069651A" w:rsidRPr="00506B07" w:rsidRDefault="0069651A" w:rsidP="00E01F24">
            <w:pPr>
              <w:autoSpaceDE w:val="0"/>
              <w:autoSpaceDN w:val="0"/>
              <w:adjustRightInd w:val="0"/>
              <w:spacing w:after="0" w:line="240" w:lineRule="auto"/>
              <w:ind w:right="-9"/>
              <w:jc w:val="both"/>
              <w:rPr>
                <w:rFonts w:ascii="Times New Roman" w:hAnsi="Times New Roman" w:cs="Times New Roman"/>
                <w:color w:val="000000" w:themeColor="text1"/>
                <w:sz w:val="24"/>
                <w:szCs w:val="24"/>
              </w:rPr>
            </w:pPr>
          </w:p>
        </w:tc>
      </w:tr>
      <w:tr w:rsidR="0069651A" w:rsidRPr="00506B07" w:rsidTr="0069651A">
        <w:trPr>
          <w:cantSplit/>
          <w:tblHeader/>
        </w:trPr>
        <w:tc>
          <w:tcPr>
            <w:tcW w:w="3510"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69651A" w:rsidRPr="00506B07" w:rsidRDefault="0069651A" w:rsidP="00E01F24">
            <w:pPr>
              <w:autoSpaceDE w:val="0"/>
              <w:autoSpaceDN w:val="0"/>
              <w:adjustRightInd w:val="0"/>
              <w:spacing w:after="0" w:line="240" w:lineRule="auto"/>
              <w:ind w:right="-9"/>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N</w:t>
            </w:r>
          </w:p>
        </w:tc>
        <w:tc>
          <w:tcPr>
            <w:tcW w:w="2070" w:type="dxa"/>
            <w:tcBorders>
              <w:top w:val="single" w:sz="16" w:space="0" w:color="000000"/>
              <w:bottom w:val="nil"/>
            </w:tcBorders>
            <w:shd w:val="clear" w:color="auto" w:fill="FFFFFF"/>
            <w:tcMar>
              <w:top w:w="30" w:type="dxa"/>
              <w:left w:w="30" w:type="dxa"/>
              <w:bottom w:w="30" w:type="dxa"/>
              <w:right w:w="30" w:type="dxa"/>
            </w:tcMar>
            <w:vAlign w:val="center"/>
          </w:tcPr>
          <w:p w:rsidR="0069651A" w:rsidRPr="00506B07" w:rsidRDefault="0069651A" w:rsidP="00E01F24">
            <w:pPr>
              <w:autoSpaceDE w:val="0"/>
              <w:autoSpaceDN w:val="0"/>
              <w:adjustRightInd w:val="0"/>
              <w:spacing w:after="0" w:line="240" w:lineRule="auto"/>
              <w:ind w:right="-9"/>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60</w:t>
            </w:r>
          </w:p>
        </w:tc>
        <w:tc>
          <w:tcPr>
            <w:tcW w:w="25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9651A" w:rsidRPr="00506B07" w:rsidRDefault="0069651A" w:rsidP="00E01F24">
            <w:pPr>
              <w:autoSpaceDE w:val="0"/>
              <w:autoSpaceDN w:val="0"/>
              <w:adjustRightInd w:val="0"/>
              <w:spacing w:after="0" w:line="240" w:lineRule="auto"/>
              <w:ind w:right="-9"/>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60</w:t>
            </w:r>
          </w:p>
        </w:tc>
      </w:tr>
      <w:tr w:rsidR="0069651A" w:rsidRPr="00506B07" w:rsidTr="0069651A">
        <w:trPr>
          <w:cantSplit/>
          <w:tblHeader/>
        </w:trPr>
        <w:tc>
          <w:tcPr>
            <w:tcW w:w="2386"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69651A" w:rsidRPr="00506B07" w:rsidRDefault="0069651A" w:rsidP="00E01F24">
            <w:pPr>
              <w:autoSpaceDE w:val="0"/>
              <w:autoSpaceDN w:val="0"/>
              <w:adjustRightInd w:val="0"/>
              <w:spacing w:after="0" w:line="240" w:lineRule="auto"/>
              <w:ind w:right="-9"/>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 xml:space="preserve">Normal </w:t>
            </w:r>
            <w:proofErr w:type="spellStart"/>
            <w:r w:rsidRPr="00506B07">
              <w:rPr>
                <w:rFonts w:ascii="Times New Roman" w:hAnsi="Times New Roman" w:cs="Times New Roman"/>
                <w:color w:val="000000" w:themeColor="text1"/>
                <w:sz w:val="24"/>
                <w:szCs w:val="24"/>
              </w:rPr>
              <w:t>Parameters</w:t>
            </w:r>
            <w:r w:rsidRPr="00506B07">
              <w:rPr>
                <w:rFonts w:ascii="Times New Roman" w:hAnsi="Times New Roman" w:cs="Times New Roman"/>
                <w:color w:val="000000" w:themeColor="text1"/>
                <w:sz w:val="24"/>
                <w:szCs w:val="24"/>
                <w:vertAlign w:val="superscript"/>
              </w:rPr>
              <w:t>a</w:t>
            </w:r>
            <w:proofErr w:type="spellEnd"/>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69651A" w:rsidRPr="00506B07" w:rsidRDefault="0069651A" w:rsidP="00E01F24">
            <w:pPr>
              <w:autoSpaceDE w:val="0"/>
              <w:autoSpaceDN w:val="0"/>
              <w:adjustRightInd w:val="0"/>
              <w:spacing w:after="0" w:line="240" w:lineRule="auto"/>
              <w:ind w:right="-9"/>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Mean</w:t>
            </w:r>
          </w:p>
        </w:tc>
        <w:tc>
          <w:tcPr>
            <w:tcW w:w="2070" w:type="dxa"/>
            <w:tcBorders>
              <w:top w:val="nil"/>
              <w:bottom w:val="nil"/>
            </w:tcBorders>
            <w:shd w:val="clear" w:color="auto" w:fill="FFFFFF"/>
            <w:tcMar>
              <w:top w:w="30" w:type="dxa"/>
              <w:left w:w="30" w:type="dxa"/>
              <w:bottom w:w="30" w:type="dxa"/>
              <w:right w:w="30" w:type="dxa"/>
            </w:tcMar>
            <w:vAlign w:val="center"/>
          </w:tcPr>
          <w:p w:rsidR="0069651A" w:rsidRPr="00506B07" w:rsidRDefault="0069651A" w:rsidP="00E01F24">
            <w:pPr>
              <w:autoSpaceDE w:val="0"/>
              <w:autoSpaceDN w:val="0"/>
              <w:adjustRightInd w:val="0"/>
              <w:spacing w:after="0" w:line="240" w:lineRule="auto"/>
              <w:ind w:right="-9"/>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3.65</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69651A" w:rsidRPr="00506B07" w:rsidRDefault="0069651A" w:rsidP="00E01F24">
            <w:pPr>
              <w:autoSpaceDE w:val="0"/>
              <w:autoSpaceDN w:val="0"/>
              <w:adjustRightInd w:val="0"/>
              <w:spacing w:after="0" w:line="240" w:lineRule="auto"/>
              <w:ind w:right="-9"/>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3.62</w:t>
            </w:r>
          </w:p>
        </w:tc>
      </w:tr>
      <w:tr w:rsidR="0069651A" w:rsidRPr="00506B07" w:rsidTr="0069651A">
        <w:trPr>
          <w:cantSplit/>
          <w:tblHeader/>
        </w:trPr>
        <w:tc>
          <w:tcPr>
            <w:tcW w:w="2386" w:type="dxa"/>
            <w:vMerge/>
            <w:tcBorders>
              <w:top w:val="nil"/>
              <w:left w:val="single" w:sz="16" w:space="0" w:color="000000"/>
              <w:bottom w:val="nil"/>
              <w:right w:val="nil"/>
            </w:tcBorders>
            <w:shd w:val="clear" w:color="auto" w:fill="FFFFFF"/>
            <w:tcMar>
              <w:top w:w="30" w:type="dxa"/>
              <w:left w:w="30" w:type="dxa"/>
              <w:bottom w:w="30" w:type="dxa"/>
              <w:right w:w="30" w:type="dxa"/>
            </w:tcMar>
          </w:tcPr>
          <w:p w:rsidR="0069651A" w:rsidRPr="00506B07" w:rsidRDefault="0069651A" w:rsidP="00E01F24">
            <w:pPr>
              <w:autoSpaceDE w:val="0"/>
              <w:autoSpaceDN w:val="0"/>
              <w:adjustRightInd w:val="0"/>
              <w:spacing w:after="0" w:line="240" w:lineRule="auto"/>
              <w:ind w:right="-9"/>
              <w:jc w:val="both"/>
              <w:rPr>
                <w:rFonts w:ascii="Times New Roman" w:hAnsi="Times New Roman" w:cs="Times New Roman"/>
                <w:color w:val="000000" w:themeColor="text1"/>
                <w:sz w:val="24"/>
                <w:szCs w:val="24"/>
              </w:rPr>
            </w:pP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69651A" w:rsidRPr="00506B07" w:rsidRDefault="0069651A" w:rsidP="00E01F24">
            <w:pPr>
              <w:autoSpaceDE w:val="0"/>
              <w:autoSpaceDN w:val="0"/>
              <w:adjustRightInd w:val="0"/>
              <w:spacing w:after="0" w:line="240" w:lineRule="auto"/>
              <w:ind w:right="-9"/>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Std. Deviation</w:t>
            </w:r>
          </w:p>
        </w:tc>
        <w:tc>
          <w:tcPr>
            <w:tcW w:w="2070" w:type="dxa"/>
            <w:tcBorders>
              <w:top w:val="nil"/>
              <w:bottom w:val="nil"/>
            </w:tcBorders>
            <w:shd w:val="clear" w:color="auto" w:fill="FFFFFF"/>
            <w:tcMar>
              <w:top w:w="30" w:type="dxa"/>
              <w:left w:w="30" w:type="dxa"/>
              <w:bottom w:w="30" w:type="dxa"/>
              <w:right w:w="30" w:type="dxa"/>
            </w:tcMar>
            <w:vAlign w:val="center"/>
          </w:tcPr>
          <w:p w:rsidR="0069651A" w:rsidRPr="00506B07" w:rsidRDefault="0069651A" w:rsidP="00E01F24">
            <w:pPr>
              <w:autoSpaceDE w:val="0"/>
              <w:autoSpaceDN w:val="0"/>
              <w:adjustRightInd w:val="0"/>
              <w:spacing w:after="0" w:line="240" w:lineRule="auto"/>
              <w:ind w:right="-9"/>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1.384</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69651A" w:rsidRPr="00506B07" w:rsidRDefault="0069651A" w:rsidP="00E01F24">
            <w:pPr>
              <w:autoSpaceDE w:val="0"/>
              <w:autoSpaceDN w:val="0"/>
              <w:adjustRightInd w:val="0"/>
              <w:spacing w:after="0" w:line="240" w:lineRule="auto"/>
              <w:ind w:right="-9"/>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1.444</w:t>
            </w:r>
          </w:p>
        </w:tc>
      </w:tr>
      <w:tr w:rsidR="0069651A" w:rsidRPr="00506B07" w:rsidTr="0069651A">
        <w:trPr>
          <w:cantSplit/>
          <w:tblHeader/>
        </w:trPr>
        <w:tc>
          <w:tcPr>
            <w:tcW w:w="2386"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69651A" w:rsidRPr="00506B07" w:rsidRDefault="0069651A" w:rsidP="00E01F24">
            <w:pPr>
              <w:autoSpaceDE w:val="0"/>
              <w:autoSpaceDN w:val="0"/>
              <w:adjustRightInd w:val="0"/>
              <w:spacing w:after="0" w:line="240" w:lineRule="auto"/>
              <w:ind w:right="-9"/>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Most Extreme Differences</w:t>
            </w: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69651A" w:rsidRPr="00506B07" w:rsidRDefault="0069651A" w:rsidP="00E01F24">
            <w:pPr>
              <w:autoSpaceDE w:val="0"/>
              <w:autoSpaceDN w:val="0"/>
              <w:adjustRightInd w:val="0"/>
              <w:spacing w:after="0" w:line="240" w:lineRule="auto"/>
              <w:ind w:right="-9"/>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Absolute</w:t>
            </w:r>
          </w:p>
        </w:tc>
        <w:tc>
          <w:tcPr>
            <w:tcW w:w="2070" w:type="dxa"/>
            <w:tcBorders>
              <w:top w:val="nil"/>
              <w:bottom w:val="nil"/>
            </w:tcBorders>
            <w:shd w:val="clear" w:color="auto" w:fill="FFFFFF"/>
            <w:tcMar>
              <w:top w:w="30" w:type="dxa"/>
              <w:left w:w="30" w:type="dxa"/>
              <w:bottom w:w="30" w:type="dxa"/>
              <w:right w:w="30" w:type="dxa"/>
            </w:tcMar>
            <w:vAlign w:val="center"/>
          </w:tcPr>
          <w:p w:rsidR="0069651A" w:rsidRPr="00506B07" w:rsidRDefault="0069651A" w:rsidP="00E01F24">
            <w:pPr>
              <w:autoSpaceDE w:val="0"/>
              <w:autoSpaceDN w:val="0"/>
              <w:adjustRightInd w:val="0"/>
              <w:spacing w:after="0" w:line="240" w:lineRule="auto"/>
              <w:ind w:right="-9"/>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.253</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69651A" w:rsidRPr="00506B07" w:rsidRDefault="0069651A" w:rsidP="00E01F24">
            <w:pPr>
              <w:autoSpaceDE w:val="0"/>
              <w:autoSpaceDN w:val="0"/>
              <w:adjustRightInd w:val="0"/>
              <w:spacing w:after="0" w:line="240" w:lineRule="auto"/>
              <w:ind w:right="-9"/>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.259</w:t>
            </w:r>
          </w:p>
        </w:tc>
      </w:tr>
      <w:tr w:rsidR="0069651A" w:rsidRPr="00506B07" w:rsidTr="0069651A">
        <w:trPr>
          <w:cantSplit/>
          <w:tblHeader/>
        </w:trPr>
        <w:tc>
          <w:tcPr>
            <w:tcW w:w="2386" w:type="dxa"/>
            <w:vMerge/>
            <w:tcBorders>
              <w:top w:val="nil"/>
              <w:left w:val="single" w:sz="16" w:space="0" w:color="000000"/>
              <w:bottom w:val="nil"/>
              <w:right w:val="nil"/>
            </w:tcBorders>
            <w:shd w:val="clear" w:color="auto" w:fill="FFFFFF"/>
            <w:tcMar>
              <w:top w:w="30" w:type="dxa"/>
              <w:left w:w="30" w:type="dxa"/>
              <w:bottom w:w="30" w:type="dxa"/>
              <w:right w:w="30" w:type="dxa"/>
            </w:tcMar>
          </w:tcPr>
          <w:p w:rsidR="0069651A" w:rsidRPr="00506B07" w:rsidRDefault="0069651A" w:rsidP="00E01F24">
            <w:pPr>
              <w:autoSpaceDE w:val="0"/>
              <w:autoSpaceDN w:val="0"/>
              <w:adjustRightInd w:val="0"/>
              <w:spacing w:after="0" w:line="240" w:lineRule="auto"/>
              <w:ind w:right="-9"/>
              <w:jc w:val="both"/>
              <w:rPr>
                <w:rFonts w:ascii="Times New Roman" w:hAnsi="Times New Roman" w:cs="Times New Roman"/>
                <w:color w:val="000000" w:themeColor="text1"/>
                <w:sz w:val="24"/>
                <w:szCs w:val="24"/>
              </w:rPr>
            </w:pP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69651A" w:rsidRPr="00506B07" w:rsidRDefault="0069651A" w:rsidP="00E01F24">
            <w:pPr>
              <w:autoSpaceDE w:val="0"/>
              <w:autoSpaceDN w:val="0"/>
              <w:adjustRightInd w:val="0"/>
              <w:spacing w:after="0" w:line="240" w:lineRule="auto"/>
              <w:ind w:right="-9"/>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Positive</w:t>
            </w:r>
          </w:p>
        </w:tc>
        <w:tc>
          <w:tcPr>
            <w:tcW w:w="2070" w:type="dxa"/>
            <w:tcBorders>
              <w:top w:val="nil"/>
              <w:bottom w:val="nil"/>
            </w:tcBorders>
            <w:shd w:val="clear" w:color="auto" w:fill="FFFFFF"/>
            <w:tcMar>
              <w:top w:w="30" w:type="dxa"/>
              <w:left w:w="30" w:type="dxa"/>
              <w:bottom w:w="30" w:type="dxa"/>
              <w:right w:w="30" w:type="dxa"/>
            </w:tcMar>
            <w:vAlign w:val="center"/>
          </w:tcPr>
          <w:p w:rsidR="0069651A" w:rsidRPr="00506B07" w:rsidRDefault="0069651A" w:rsidP="00E01F24">
            <w:pPr>
              <w:autoSpaceDE w:val="0"/>
              <w:autoSpaceDN w:val="0"/>
              <w:adjustRightInd w:val="0"/>
              <w:spacing w:after="0" w:line="240" w:lineRule="auto"/>
              <w:ind w:right="-9"/>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.165</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69651A" w:rsidRPr="00506B07" w:rsidRDefault="0069651A" w:rsidP="00E01F24">
            <w:pPr>
              <w:autoSpaceDE w:val="0"/>
              <w:autoSpaceDN w:val="0"/>
              <w:adjustRightInd w:val="0"/>
              <w:spacing w:after="0" w:line="240" w:lineRule="auto"/>
              <w:ind w:right="-9"/>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.169</w:t>
            </w:r>
          </w:p>
        </w:tc>
      </w:tr>
      <w:tr w:rsidR="0069651A" w:rsidRPr="00506B07" w:rsidTr="0069651A">
        <w:trPr>
          <w:cantSplit/>
          <w:tblHeader/>
        </w:trPr>
        <w:tc>
          <w:tcPr>
            <w:tcW w:w="2386" w:type="dxa"/>
            <w:vMerge/>
            <w:tcBorders>
              <w:top w:val="nil"/>
              <w:left w:val="single" w:sz="16" w:space="0" w:color="000000"/>
              <w:bottom w:val="nil"/>
              <w:right w:val="nil"/>
            </w:tcBorders>
            <w:shd w:val="clear" w:color="auto" w:fill="FFFFFF"/>
            <w:tcMar>
              <w:top w:w="30" w:type="dxa"/>
              <w:left w:w="30" w:type="dxa"/>
              <w:bottom w:w="30" w:type="dxa"/>
              <w:right w:w="30" w:type="dxa"/>
            </w:tcMar>
          </w:tcPr>
          <w:p w:rsidR="0069651A" w:rsidRPr="00506B07" w:rsidRDefault="0069651A" w:rsidP="00E01F24">
            <w:pPr>
              <w:autoSpaceDE w:val="0"/>
              <w:autoSpaceDN w:val="0"/>
              <w:adjustRightInd w:val="0"/>
              <w:spacing w:after="0" w:line="240" w:lineRule="auto"/>
              <w:ind w:right="-9"/>
              <w:jc w:val="both"/>
              <w:rPr>
                <w:rFonts w:ascii="Times New Roman" w:hAnsi="Times New Roman" w:cs="Times New Roman"/>
                <w:color w:val="000000" w:themeColor="text1"/>
                <w:sz w:val="24"/>
                <w:szCs w:val="24"/>
              </w:rPr>
            </w:pP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69651A" w:rsidRPr="00506B07" w:rsidRDefault="0069651A" w:rsidP="00E01F24">
            <w:pPr>
              <w:autoSpaceDE w:val="0"/>
              <w:autoSpaceDN w:val="0"/>
              <w:adjustRightInd w:val="0"/>
              <w:spacing w:after="0" w:line="240" w:lineRule="auto"/>
              <w:ind w:right="-9"/>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Negative</w:t>
            </w:r>
          </w:p>
        </w:tc>
        <w:tc>
          <w:tcPr>
            <w:tcW w:w="2070" w:type="dxa"/>
            <w:tcBorders>
              <w:top w:val="nil"/>
              <w:bottom w:val="nil"/>
            </w:tcBorders>
            <w:shd w:val="clear" w:color="auto" w:fill="FFFFFF"/>
            <w:tcMar>
              <w:top w:w="30" w:type="dxa"/>
              <w:left w:w="30" w:type="dxa"/>
              <w:bottom w:w="30" w:type="dxa"/>
              <w:right w:w="30" w:type="dxa"/>
            </w:tcMar>
            <w:vAlign w:val="center"/>
          </w:tcPr>
          <w:p w:rsidR="0069651A" w:rsidRPr="00506B07" w:rsidRDefault="0069651A" w:rsidP="00E01F24">
            <w:pPr>
              <w:autoSpaceDE w:val="0"/>
              <w:autoSpaceDN w:val="0"/>
              <w:adjustRightInd w:val="0"/>
              <w:spacing w:after="0" w:line="240" w:lineRule="auto"/>
              <w:ind w:right="-9"/>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-.253</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69651A" w:rsidRPr="00506B07" w:rsidRDefault="0069651A" w:rsidP="00E01F24">
            <w:pPr>
              <w:autoSpaceDE w:val="0"/>
              <w:autoSpaceDN w:val="0"/>
              <w:adjustRightInd w:val="0"/>
              <w:spacing w:after="0" w:line="240" w:lineRule="auto"/>
              <w:ind w:right="-9"/>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-.259</w:t>
            </w:r>
          </w:p>
        </w:tc>
      </w:tr>
      <w:tr w:rsidR="0069651A" w:rsidRPr="00506B07" w:rsidTr="0069651A">
        <w:trPr>
          <w:cantSplit/>
          <w:tblHeader/>
        </w:trPr>
        <w:tc>
          <w:tcPr>
            <w:tcW w:w="3510"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69651A" w:rsidRPr="00506B07" w:rsidRDefault="0069651A" w:rsidP="00E01F24">
            <w:pPr>
              <w:autoSpaceDE w:val="0"/>
              <w:autoSpaceDN w:val="0"/>
              <w:adjustRightInd w:val="0"/>
              <w:spacing w:after="0" w:line="240" w:lineRule="auto"/>
              <w:ind w:right="-9"/>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Kolmogorov-Smirnov Z</w:t>
            </w:r>
          </w:p>
        </w:tc>
        <w:tc>
          <w:tcPr>
            <w:tcW w:w="2070" w:type="dxa"/>
            <w:tcBorders>
              <w:top w:val="nil"/>
              <w:bottom w:val="nil"/>
            </w:tcBorders>
            <w:shd w:val="clear" w:color="auto" w:fill="FFFFFF"/>
            <w:tcMar>
              <w:top w:w="30" w:type="dxa"/>
              <w:left w:w="30" w:type="dxa"/>
              <w:bottom w:w="30" w:type="dxa"/>
              <w:right w:w="30" w:type="dxa"/>
            </w:tcMar>
            <w:vAlign w:val="center"/>
          </w:tcPr>
          <w:p w:rsidR="0069651A" w:rsidRPr="00506B07" w:rsidRDefault="0069651A" w:rsidP="00E01F24">
            <w:pPr>
              <w:autoSpaceDE w:val="0"/>
              <w:autoSpaceDN w:val="0"/>
              <w:adjustRightInd w:val="0"/>
              <w:spacing w:after="0" w:line="240" w:lineRule="auto"/>
              <w:ind w:right="-9"/>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1.288</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69651A" w:rsidRPr="00506B07" w:rsidRDefault="0069651A" w:rsidP="00E01F24">
            <w:pPr>
              <w:autoSpaceDE w:val="0"/>
              <w:autoSpaceDN w:val="0"/>
              <w:adjustRightInd w:val="0"/>
              <w:spacing w:after="0" w:line="240" w:lineRule="auto"/>
              <w:ind w:right="-9"/>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1.320</w:t>
            </w:r>
          </w:p>
        </w:tc>
      </w:tr>
      <w:tr w:rsidR="0069651A" w:rsidRPr="00506B07" w:rsidTr="0069651A">
        <w:trPr>
          <w:cantSplit/>
          <w:tblHeader/>
        </w:trPr>
        <w:tc>
          <w:tcPr>
            <w:tcW w:w="3510"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9651A" w:rsidRPr="00506B07" w:rsidRDefault="0069651A" w:rsidP="00E01F24">
            <w:pPr>
              <w:autoSpaceDE w:val="0"/>
              <w:autoSpaceDN w:val="0"/>
              <w:adjustRightInd w:val="0"/>
              <w:spacing w:after="0" w:line="240" w:lineRule="auto"/>
              <w:ind w:right="-9"/>
              <w:jc w:val="both"/>
              <w:rPr>
                <w:rFonts w:ascii="Times New Roman" w:hAnsi="Times New Roman" w:cs="Times New Roman"/>
                <w:color w:val="000000" w:themeColor="text1"/>
                <w:sz w:val="24"/>
                <w:szCs w:val="24"/>
              </w:rPr>
            </w:pPr>
            <w:proofErr w:type="spellStart"/>
            <w:r w:rsidRPr="00506B07">
              <w:rPr>
                <w:rFonts w:ascii="Times New Roman" w:hAnsi="Times New Roman" w:cs="Times New Roman"/>
                <w:color w:val="000000" w:themeColor="text1"/>
                <w:sz w:val="24"/>
                <w:szCs w:val="24"/>
              </w:rPr>
              <w:t>Asymp</w:t>
            </w:r>
            <w:proofErr w:type="spellEnd"/>
            <w:r w:rsidRPr="00506B07">
              <w:rPr>
                <w:rFonts w:ascii="Times New Roman" w:hAnsi="Times New Roman" w:cs="Times New Roman"/>
                <w:color w:val="000000" w:themeColor="text1"/>
                <w:sz w:val="24"/>
                <w:szCs w:val="24"/>
              </w:rPr>
              <w:t>. Sig. (2-tailed)</w:t>
            </w:r>
          </w:p>
        </w:tc>
        <w:tc>
          <w:tcPr>
            <w:tcW w:w="2070" w:type="dxa"/>
            <w:tcBorders>
              <w:top w:val="nil"/>
              <w:bottom w:val="single" w:sz="16" w:space="0" w:color="000000"/>
            </w:tcBorders>
            <w:shd w:val="clear" w:color="auto" w:fill="FFFFFF"/>
            <w:tcMar>
              <w:top w:w="30" w:type="dxa"/>
              <w:left w:w="30" w:type="dxa"/>
              <w:bottom w:w="30" w:type="dxa"/>
              <w:right w:w="30" w:type="dxa"/>
            </w:tcMar>
            <w:vAlign w:val="center"/>
          </w:tcPr>
          <w:p w:rsidR="0069651A" w:rsidRPr="00506B07" w:rsidRDefault="0069651A" w:rsidP="00E01F24">
            <w:pPr>
              <w:autoSpaceDE w:val="0"/>
              <w:autoSpaceDN w:val="0"/>
              <w:adjustRightInd w:val="0"/>
              <w:spacing w:after="0" w:line="240" w:lineRule="auto"/>
              <w:ind w:right="-9"/>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.072</w:t>
            </w:r>
          </w:p>
        </w:tc>
        <w:tc>
          <w:tcPr>
            <w:tcW w:w="252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69651A" w:rsidRPr="00506B07" w:rsidRDefault="0069651A" w:rsidP="00E01F24">
            <w:pPr>
              <w:autoSpaceDE w:val="0"/>
              <w:autoSpaceDN w:val="0"/>
              <w:adjustRightInd w:val="0"/>
              <w:spacing w:after="0" w:line="240" w:lineRule="auto"/>
              <w:ind w:right="-9"/>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.085</w:t>
            </w:r>
          </w:p>
        </w:tc>
      </w:tr>
      <w:tr w:rsidR="0069651A" w:rsidRPr="00506B07" w:rsidTr="0069651A">
        <w:trPr>
          <w:cantSplit/>
        </w:trPr>
        <w:tc>
          <w:tcPr>
            <w:tcW w:w="3510" w:type="dxa"/>
            <w:gridSpan w:val="2"/>
            <w:tcBorders>
              <w:top w:val="nil"/>
              <w:left w:val="nil"/>
              <w:bottom w:val="nil"/>
              <w:right w:val="nil"/>
            </w:tcBorders>
            <w:shd w:val="clear" w:color="auto" w:fill="FFFFFF"/>
            <w:tcMar>
              <w:top w:w="30" w:type="dxa"/>
              <w:left w:w="30" w:type="dxa"/>
              <w:bottom w:w="30" w:type="dxa"/>
              <w:right w:w="30" w:type="dxa"/>
            </w:tcMar>
          </w:tcPr>
          <w:p w:rsidR="0069651A" w:rsidRPr="00506B07" w:rsidRDefault="0069651A" w:rsidP="00E01F24">
            <w:pPr>
              <w:autoSpaceDE w:val="0"/>
              <w:autoSpaceDN w:val="0"/>
              <w:adjustRightInd w:val="0"/>
              <w:spacing w:after="0" w:line="240" w:lineRule="auto"/>
              <w:ind w:right="-9"/>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a. Test distribution is Normal.</w:t>
            </w:r>
          </w:p>
        </w:tc>
        <w:tc>
          <w:tcPr>
            <w:tcW w:w="2070" w:type="dxa"/>
            <w:vAlign w:val="center"/>
          </w:tcPr>
          <w:p w:rsidR="0069651A" w:rsidRPr="00506B07" w:rsidRDefault="0069651A" w:rsidP="00E01F24">
            <w:pPr>
              <w:autoSpaceDE w:val="0"/>
              <w:autoSpaceDN w:val="0"/>
              <w:adjustRightInd w:val="0"/>
              <w:spacing w:after="0" w:line="240" w:lineRule="auto"/>
              <w:ind w:right="-9"/>
              <w:jc w:val="both"/>
              <w:rPr>
                <w:rFonts w:ascii="Times New Roman" w:hAnsi="Times New Roman" w:cs="Times New Roman"/>
                <w:color w:val="000000" w:themeColor="text1"/>
                <w:sz w:val="24"/>
                <w:szCs w:val="24"/>
              </w:rPr>
            </w:pPr>
          </w:p>
        </w:tc>
        <w:tc>
          <w:tcPr>
            <w:tcW w:w="2520" w:type="dxa"/>
            <w:vAlign w:val="center"/>
          </w:tcPr>
          <w:p w:rsidR="0069651A" w:rsidRPr="00506B07" w:rsidRDefault="0069651A" w:rsidP="00E01F24">
            <w:pPr>
              <w:autoSpaceDE w:val="0"/>
              <w:autoSpaceDN w:val="0"/>
              <w:adjustRightInd w:val="0"/>
              <w:spacing w:after="0" w:line="240" w:lineRule="auto"/>
              <w:ind w:right="-9"/>
              <w:jc w:val="both"/>
              <w:rPr>
                <w:rFonts w:ascii="Times New Roman" w:hAnsi="Times New Roman" w:cs="Times New Roman"/>
                <w:color w:val="000000" w:themeColor="text1"/>
                <w:sz w:val="24"/>
                <w:szCs w:val="24"/>
              </w:rPr>
            </w:pPr>
          </w:p>
        </w:tc>
      </w:tr>
    </w:tbl>
    <w:p w:rsidR="00ED627E" w:rsidRDefault="00ED627E" w:rsidP="00F67720">
      <w:pPr>
        <w:pStyle w:val="Default"/>
        <w:spacing w:line="360" w:lineRule="auto"/>
        <w:ind w:right="-9"/>
        <w:jc w:val="both"/>
        <w:rPr>
          <w:rFonts w:ascii="Times New Roman" w:hAnsi="Times New Roman" w:cs="Times New Roman"/>
          <w:bCs/>
        </w:rPr>
      </w:pPr>
    </w:p>
    <w:p w:rsidR="00ED627E" w:rsidRDefault="00ED627E" w:rsidP="00F67720">
      <w:pPr>
        <w:pStyle w:val="Default"/>
        <w:spacing w:line="360" w:lineRule="auto"/>
        <w:ind w:right="-9"/>
        <w:jc w:val="both"/>
        <w:rPr>
          <w:rFonts w:ascii="Times New Roman" w:hAnsi="Times New Roman" w:cs="Times New Roman"/>
        </w:rPr>
      </w:pPr>
      <w:r>
        <w:rPr>
          <w:rFonts w:ascii="Times New Roman" w:hAnsi="Times New Roman" w:cs="Times New Roman"/>
        </w:rPr>
        <w:t>Source: field survey, 2025</w:t>
      </w:r>
    </w:p>
    <w:p w:rsidR="0069651A" w:rsidRPr="00506B07" w:rsidRDefault="0069651A" w:rsidP="00F67720">
      <w:pPr>
        <w:pStyle w:val="Default"/>
        <w:spacing w:line="360" w:lineRule="auto"/>
        <w:ind w:right="-9"/>
        <w:jc w:val="both"/>
        <w:rPr>
          <w:rFonts w:ascii="Times New Roman" w:hAnsi="Times New Roman" w:cs="Times New Roman"/>
          <w:bCs/>
        </w:rPr>
      </w:pPr>
      <w:r w:rsidRPr="00506B07">
        <w:rPr>
          <w:rFonts w:ascii="Times New Roman" w:hAnsi="Times New Roman" w:cs="Times New Roman"/>
          <w:bCs/>
        </w:rPr>
        <w:t>The above table shows the test for normality which shows that our data is normally distributed at 0.072 and 0.085 level of significance based on Kolmogorov Smirnov.</w:t>
      </w:r>
    </w:p>
    <w:p w:rsidR="00E01F24" w:rsidRDefault="00E01F24">
      <w:pPr>
        <w:rPr>
          <w:rFonts w:ascii="Times New Roman" w:hAnsi="Times New Roman" w:cs="Times New Roman"/>
          <w:b/>
          <w:bCs/>
          <w:color w:val="000000"/>
          <w:sz w:val="24"/>
          <w:szCs w:val="24"/>
        </w:rPr>
      </w:pPr>
      <w:r>
        <w:rPr>
          <w:rFonts w:ascii="Times New Roman" w:hAnsi="Times New Roman" w:cs="Times New Roman"/>
          <w:b/>
          <w:bCs/>
        </w:rPr>
        <w:br w:type="page"/>
      </w:r>
    </w:p>
    <w:p w:rsidR="0069651A" w:rsidRPr="00506B07" w:rsidRDefault="0069651A" w:rsidP="00F67720">
      <w:pPr>
        <w:pStyle w:val="Default"/>
        <w:spacing w:line="360" w:lineRule="auto"/>
        <w:ind w:right="-9"/>
        <w:jc w:val="both"/>
        <w:rPr>
          <w:rFonts w:ascii="Times New Roman" w:hAnsi="Times New Roman" w:cs="Times New Roman"/>
          <w:b/>
          <w:bCs/>
        </w:rPr>
      </w:pPr>
      <w:proofErr w:type="gramStart"/>
      <w:r w:rsidRPr="00506B07">
        <w:rPr>
          <w:rFonts w:ascii="Times New Roman" w:hAnsi="Times New Roman" w:cs="Times New Roman"/>
          <w:b/>
          <w:bCs/>
        </w:rPr>
        <w:lastRenderedPageBreak/>
        <w:t>TABLE 4.3.1.2.</w:t>
      </w:r>
      <w:proofErr w:type="gramEnd"/>
      <w:r w:rsidRPr="00506B07">
        <w:rPr>
          <w:rFonts w:ascii="Times New Roman" w:hAnsi="Times New Roman" w:cs="Times New Roman"/>
          <w:b/>
          <w:bCs/>
        </w:rPr>
        <w:t xml:space="preserve"> All your bank services are fully digitalized to suit mobile operation.</w:t>
      </w:r>
    </w:p>
    <w:tbl>
      <w:tblPr>
        <w:tblStyle w:val="TableGrid"/>
        <w:tblW w:w="0" w:type="auto"/>
        <w:tblInd w:w="198" w:type="dxa"/>
        <w:tblLook w:val="04A0" w:firstRow="1" w:lastRow="0" w:firstColumn="1" w:lastColumn="0" w:noHBand="0" w:noVBand="1"/>
      </w:tblPr>
      <w:tblGrid>
        <w:gridCol w:w="1710"/>
        <w:gridCol w:w="2250"/>
        <w:gridCol w:w="2775"/>
        <w:gridCol w:w="1545"/>
      </w:tblGrid>
      <w:tr w:rsidR="0069651A" w:rsidRPr="00506B07" w:rsidTr="00E01F24">
        <w:tc>
          <w:tcPr>
            <w:tcW w:w="1710"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b/>
                <w:bCs/>
              </w:rPr>
              <w:t xml:space="preserve">S/no </w:t>
            </w:r>
          </w:p>
        </w:tc>
        <w:tc>
          <w:tcPr>
            <w:tcW w:w="2250"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b/>
                <w:bCs/>
              </w:rPr>
              <w:t xml:space="preserve">Options </w:t>
            </w:r>
          </w:p>
        </w:tc>
        <w:tc>
          <w:tcPr>
            <w:tcW w:w="2775"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b/>
                <w:bCs/>
              </w:rPr>
              <w:t xml:space="preserve">Number of Respondents </w:t>
            </w:r>
          </w:p>
        </w:tc>
        <w:tc>
          <w:tcPr>
            <w:tcW w:w="1545"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b/>
                <w:bCs/>
              </w:rPr>
              <w:t xml:space="preserve">Percentages </w:t>
            </w:r>
          </w:p>
        </w:tc>
      </w:tr>
      <w:tr w:rsidR="0069651A" w:rsidRPr="00506B07" w:rsidTr="00E01F24">
        <w:tc>
          <w:tcPr>
            <w:tcW w:w="1710"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 xml:space="preserve">1 </w:t>
            </w:r>
          </w:p>
        </w:tc>
        <w:tc>
          <w:tcPr>
            <w:tcW w:w="2250"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 xml:space="preserve">Strongly agree </w:t>
            </w:r>
          </w:p>
        </w:tc>
        <w:tc>
          <w:tcPr>
            <w:tcW w:w="2775"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 xml:space="preserve">40 </w:t>
            </w:r>
          </w:p>
        </w:tc>
        <w:tc>
          <w:tcPr>
            <w:tcW w:w="1545"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 xml:space="preserve">67 </w:t>
            </w:r>
          </w:p>
        </w:tc>
      </w:tr>
      <w:tr w:rsidR="0069651A" w:rsidRPr="00506B07" w:rsidTr="00E01F24">
        <w:tc>
          <w:tcPr>
            <w:tcW w:w="1710"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 xml:space="preserve">2 </w:t>
            </w:r>
          </w:p>
        </w:tc>
        <w:tc>
          <w:tcPr>
            <w:tcW w:w="2250"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 xml:space="preserve">Agree </w:t>
            </w:r>
          </w:p>
        </w:tc>
        <w:tc>
          <w:tcPr>
            <w:tcW w:w="2775"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 xml:space="preserve">20 </w:t>
            </w:r>
          </w:p>
        </w:tc>
        <w:tc>
          <w:tcPr>
            <w:tcW w:w="1545"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 xml:space="preserve">33 </w:t>
            </w:r>
          </w:p>
        </w:tc>
      </w:tr>
      <w:tr w:rsidR="0069651A" w:rsidRPr="00506B07" w:rsidTr="00E01F24">
        <w:tc>
          <w:tcPr>
            <w:tcW w:w="1710"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 xml:space="preserve">3 </w:t>
            </w:r>
          </w:p>
        </w:tc>
        <w:tc>
          <w:tcPr>
            <w:tcW w:w="2250"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Undecided</w:t>
            </w:r>
          </w:p>
        </w:tc>
        <w:tc>
          <w:tcPr>
            <w:tcW w:w="2775"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 xml:space="preserve">- </w:t>
            </w:r>
          </w:p>
        </w:tc>
        <w:tc>
          <w:tcPr>
            <w:tcW w:w="1545"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 xml:space="preserve"> </w:t>
            </w:r>
          </w:p>
        </w:tc>
      </w:tr>
      <w:tr w:rsidR="0069651A" w:rsidRPr="00506B07" w:rsidTr="00E01F24">
        <w:tc>
          <w:tcPr>
            <w:tcW w:w="1710"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 xml:space="preserve">4 </w:t>
            </w:r>
          </w:p>
        </w:tc>
        <w:tc>
          <w:tcPr>
            <w:tcW w:w="2250"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 xml:space="preserve">Disagree </w:t>
            </w:r>
          </w:p>
        </w:tc>
        <w:tc>
          <w:tcPr>
            <w:tcW w:w="2775"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 xml:space="preserve">- </w:t>
            </w:r>
          </w:p>
        </w:tc>
        <w:tc>
          <w:tcPr>
            <w:tcW w:w="1545"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 xml:space="preserve">- </w:t>
            </w:r>
          </w:p>
        </w:tc>
      </w:tr>
      <w:tr w:rsidR="0069651A" w:rsidRPr="00506B07" w:rsidTr="00E01F24">
        <w:tc>
          <w:tcPr>
            <w:tcW w:w="1710"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 xml:space="preserve">5 </w:t>
            </w:r>
          </w:p>
        </w:tc>
        <w:tc>
          <w:tcPr>
            <w:tcW w:w="2250"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Strongly disagree</w:t>
            </w:r>
          </w:p>
        </w:tc>
        <w:tc>
          <w:tcPr>
            <w:tcW w:w="2775"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 xml:space="preserve">- </w:t>
            </w:r>
          </w:p>
        </w:tc>
        <w:tc>
          <w:tcPr>
            <w:tcW w:w="1545"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 xml:space="preserve">- </w:t>
            </w:r>
          </w:p>
        </w:tc>
      </w:tr>
      <w:tr w:rsidR="0069651A" w:rsidRPr="00506B07" w:rsidTr="00E01F24">
        <w:tc>
          <w:tcPr>
            <w:tcW w:w="1710" w:type="dxa"/>
          </w:tcPr>
          <w:p w:rsidR="0069651A" w:rsidRPr="00506B07" w:rsidRDefault="0069651A" w:rsidP="00E01F24">
            <w:pPr>
              <w:pStyle w:val="Default"/>
              <w:ind w:right="-9"/>
              <w:jc w:val="both"/>
              <w:rPr>
                <w:rFonts w:ascii="Times New Roman" w:hAnsi="Times New Roman" w:cs="Times New Roman"/>
              </w:rPr>
            </w:pPr>
          </w:p>
        </w:tc>
        <w:tc>
          <w:tcPr>
            <w:tcW w:w="2250"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b/>
                <w:bCs/>
              </w:rPr>
              <w:t>TOTAL</w:t>
            </w:r>
          </w:p>
        </w:tc>
        <w:tc>
          <w:tcPr>
            <w:tcW w:w="2775"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b/>
                <w:bCs/>
              </w:rPr>
              <w:t>60</w:t>
            </w:r>
          </w:p>
        </w:tc>
        <w:tc>
          <w:tcPr>
            <w:tcW w:w="1545"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b/>
                <w:bCs/>
              </w:rPr>
              <w:t>100%</w:t>
            </w:r>
          </w:p>
        </w:tc>
      </w:tr>
    </w:tbl>
    <w:p w:rsidR="0069651A" w:rsidRPr="00506B07" w:rsidRDefault="00E01F24" w:rsidP="00F67720">
      <w:pPr>
        <w:pStyle w:val="Default"/>
        <w:spacing w:line="360" w:lineRule="auto"/>
        <w:ind w:right="-9"/>
        <w:jc w:val="both"/>
        <w:rPr>
          <w:rFonts w:ascii="Times New Roman" w:hAnsi="Times New Roman" w:cs="Times New Roman"/>
        </w:rPr>
      </w:pPr>
      <w:r>
        <w:rPr>
          <w:rFonts w:ascii="Times New Roman" w:hAnsi="Times New Roman" w:cs="Times New Roman"/>
        </w:rPr>
        <w:tab/>
      </w:r>
      <w:r w:rsidR="00ED627E">
        <w:rPr>
          <w:rFonts w:ascii="Times New Roman" w:hAnsi="Times New Roman" w:cs="Times New Roman"/>
        </w:rPr>
        <w:t>Source: field survey, 2025</w:t>
      </w:r>
    </w:p>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The table above shows that 40 respondents representing 67% strongly agreed that their bank operation were fully digitalized towards ensuring mobile operation while 20 respondents 33% agree to the assertion.</w:t>
      </w:r>
    </w:p>
    <w:p w:rsidR="0069651A" w:rsidRPr="00506B07" w:rsidRDefault="0069651A" w:rsidP="00F67720">
      <w:pPr>
        <w:pStyle w:val="Default"/>
        <w:spacing w:line="360" w:lineRule="auto"/>
        <w:ind w:right="-9"/>
        <w:jc w:val="both"/>
        <w:rPr>
          <w:rFonts w:ascii="Times New Roman" w:hAnsi="Times New Roman" w:cs="Times New Roman"/>
          <w:b/>
          <w:bCs/>
        </w:rPr>
      </w:pPr>
      <w:r w:rsidRPr="00506B07">
        <w:rPr>
          <w:rFonts w:ascii="Times New Roman" w:hAnsi="Times New Roman" w:cs="Times New Roman"/>
          <w:b/>
          <w:bCs/>
        </w:rPr>
        <w:t>TABLE 4.3.1.3</w:t>
      </w:r>
    </w:p>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Question 2:- Your </w:t>
      </w:r>
      <w:proofErr w:type="gramStart"/>
      <w:r w:rsidRPr="00506B07">
        <w:rPr>
          <w:rFonts w:ascii="Times New Roman" w:hAnsi="Times New Roman" w:cs="Times New Roman"/>
        </w:rPr>
        <w:t>bank operate</w:t>
      </w:r>
      <w:proofErr w:type="gramEnd"/>
      <w:r w:rsidRPr="00506B07">
        <w:rPr>
          <w:rFonts w:ascii="Times New Roman" w:hAnsi="Times New Roman" w:cs="Times New Roman"/>
        </w:rPr>
        <w:t xml:space="preserve"> fully USSD banking operation?</w:t>
      </w:r>
    </w:p>
    <w:tbl>
      <w:tblPr>
        <w:tblStyle w:val="TableGrid"/>
        <w:tblW w:w="0" w:type="auto"/>
        <w:tblInd w:w="918" w:type="dxa"/>
        <w:tblLook w:val="04A0" w:firstRow="1" w:lastRow="0" w:firstColumn="1" w:lastColumn="0" w:noHBand="0" w:noVBand="1"/>
      </w:tblPr>
      <w:tblGrid>
        <w:gridCol w:w="990"/>
        <w:gridCol w:w="2250"/>
        <w:gridCol w:w="2775"/>
        <w:gridCol w:w="1545"/>
      </w:tblGrid>
      <w:tr w:rsidR="0069651A" w:rsidRPr="00506B07" w:rsidTr="0069651A">
        <w:tc>
          <w:tcPr>
            <w:tcW w:w="99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S/no </w:t>
            </w:r>
          </w:p>
        </w:tc>
        <w:tc>
          <w:tcPr>
            <w:tcW w:w="225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Options </w:t>
            </w:r>
          </w:p>
        </w:tc>
        <w:tc>
          <w:tcPr>
            <w:tcW w:w="2775"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Number of Respondents </w:t>
            </w:r>
          </w:p>
        </w:tc>
        <w:tc>
          <w:tcPr>
            <w:tcW w:w="1545"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Percentages </w:t>
            </w:r>
          </w:p>
        </w:tc>
      </w:tr>
      <w:tr w:rsidR="0069651A" w:rsidRPr="00506B07" w:rsidTr="0069651A">
        <w:tc>
          <w:tcPr>
            <w:tcW w:w="99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1 </w:t>
            </w:r>
          </w:p>
        </w:tc>
        <w:tc>
          <w:tcPr>
            <w:tcW w:w="225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Strongly agree </w:t>
            </w:r>
          </w:p>
        </w:tc>
        <w:tc>
          <w:tcPr>
            <w:tcW w:w="2775"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56 </w:t>
            </w:r>
          </w:p>
        </w:tc>
        <w:tc>
          <w:tcPr>
            <w:tcW w:w="1545"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93 </w:t>
            </w:r>
          </w:p>
        </w:tc>
      </w:tr>
      <w:tr w:rsidR="0069651A" w:rsidRPr="00506B07" w:rsidTr="0069651A">
        <w:tc>
          <w:tcPr>
            <w:tcW w:w="99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2 </w:t>
            </w:r>
          </w:p>
        </w:tc>
        <w:tc>
          <w:tcPr>
            <w:tcW w:w="225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Agree </w:t>
            </w:r>
          </w:p>
        </w:tc>
        <w:tc>
          <w:tcPr>
            <w:tcW w:w="2775"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4 </w:t>
            </w:r>
          </w:p>
        </w:tc>
        <w:tc>
          <w:tcPr>
            <w:tcW w:w="1545"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7</w:t>
            </w:r>
          </w:p>
        </w:tc>
      </w:tr>
      <w:tr w:rsidR="0069651A" w:rsidRPr="00506B07" w:rsidTr="0069651A">
        <w:tc>
          <w:tcPr>
            <w:tcW w:w="99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3 </w:t>
            </w:r>
          </w:p>
        </w:tc>
        <w:tc>
          <w:tcPr>
            <w:tcW w:w="225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Undecided</w:t>
            </w:r>
          </w:p>
        </w:tc>
        <w:tc>
          <w:tcPr>
            <w:tcW w:w="2775"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 </w:t>
            </w:r>
          </w:p>
        </w:tc>
        <w:tc>
          <w:tcPr>
            <w:tcW w:w="1545"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 </w:t>
            </w:r>
          </w:p>
        </w:tc>
      </w:tr>
      <w:tr w:rsidR="0069651A" w:rsidRPr="00506B07" w:rsidTr="0069651A">
        <w:tc>
          <w:tcPr>
            <w:tcW w:w="99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4 </w:t>
            </w:r>
          </w:p>
        </w:tc>
        <w:tc>
          <w:tcPr>
            <w:tcW w:w="225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Disagree </w:t>
            </w:r>
          </w:p>
        </w:tc>
        <w:tc>
          <w:tcPr>
            <w:tcW w:w="2775"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 </w:t>
            </w:r>
          </w:p>
        </w:tc>
        <w:tc>
          <w:tcPr>
            <w:tcW w:w="1545"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 </w:t>
            </w:r>
          </w:p>
        </w:tc>
      </w:tr>
      <w:tr w:rsidR="0069651A" w:rsidRPr="00506B07" w:rsidTr="0069651A">
        <w:tc>
          <w:tcPr>
            <w:tcW w:w="99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5 </w:t>
            </w:r>
          </w:p>
        </w:tc>
        <w:tc>
          <w:tcPr>
            <w:tcW w:w="225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Strongly disagree</w:t>
            </w:r>
          </w:p>
        </w:tc>
        <w:tc>
          <w:tcPr>
            <w:tcW w:w="2775"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 </w:t>
            </w:r>
          </w:p>
        </w:tc>
        <w:tc>
          <w:tcPr>
            <w:tcW w:w="1545"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 </w:t>
            </w:r>
          </w:p>
        </w:tc>
      </w:tr>
      <w:tr w:rsidR="0069651A" w:rsidRPr="00506B07" w:rsidTr="0069651A">
        <w:tc>
          <w:tcPr>
            <w:tcW w:w="990" w:type="dxa"/>
          </w:tcPr>
          <w:p w:rsidR="0069651A" w:rsidRPr="00506B07" w:rsidRDefault="0069651A" w:rsidP="00F67720">
            <w:pPr>
              <w:pStyle w:val="Default"/>
              <w:spacing w:line="360" w:lineRule="auto"/>
              <w:ind w:right="-9"/>
              <w:jc w:val="both"/>
              <w:rPr>
                <w:rFonts w:ascii="Times New Roman" w:hAnsi="Times New Roman" w:cs="Times New Roman"/>
              </w:rPr>
            </w:pPr>
          </w:p>
        </w:tc>
        <w:tc>
          <w:tcPr>
            <w:tcW w:w="225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TOTAL </w:t>
            </w:r>
          </w:p>
        </w:tc>
        <w:tc>
          <w:tcPr>
            <w:tcW w:w="2775"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60 </w:t>
            </w:r>
          </w:p>
        </w:tc>
        <w:tc>
          <w:tcPr>
            <w:tcW w:w="1545"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100% </w:t>
            </w:r>
          </w:p>
        </w:tc>
      </w:tr>
    </w:tbl>
    <w:p w:rsidR="0069651A" w:rsidRPr="00506B07" w:rsidRDefault="00ED627E" w:rsidP="00F67720">
      <w:pPr>
        <w:pStyle w:val="Default"/>
        <w:spacing w:line="360" w:lineRule="auto"/>
        <w:ind w:right="-9"/>
        <w:jc w:val="both"/>
        <w:rPr>
          <w:rFonts w:ascii="Times New Roman" w:hAnsi="Times New Roman" w:cs="Times New Roman"/>
        </w:rPr>
      </w:pPr>
      <w:r>
        <w:rPr>
          <w:rFonts w:ascii="Times New Roman" w:hAnsi="Times New Roman" w:cs="Times New Roman"/>
        </w:rPr>
        <w:t>Source: field survey, 2025</w:t>
      </w:r>
    </w:p>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56 respondents representing 93% strongly agreed that the application of USSD banking system is in place by the bank, 4 respondents which represents 7% agree, none of the respondents were indifference nor disagreed.</w:t>
      </w:r>
      <w:r w:rsidRPr="00506B07">
        <w:rPr>
          <w:rFonts w:ascii="Times New Roman" w:hAnsi="Times New Roman" w:cs="Times New Roman"/>
        </w:rPr>
        <w:tab/>
      </w:r>
    </w:p>
    <w:p w:rsidR="00E01F24" w:rsidRDefault="00E01F24">
      <w:pPr>
        <w:rPr>
          <w:rFonts w:ascii="Times New Roman" w:hAnsi="Times New Roman" w:cs="Times New Roman"/>
          <w:b/>
          <w:bCs/>
          <w:color w:val="000000"/>
          <w:sz w:val="24"/>
          <w:szCs w:val="24"/>
        </w:rPr>
      </w:pPr>
      <w:r>
        <w:rPr>
          <w:rFonts w:ascii="Times New Roman" w:hAnsi="Times New Roman" w:cs="Times New Roman"/>
          <w:b/>
          <w:bCs/>
        </w:rPr>
        <w:br w:type="page"/>
      </w:r>
    </w:p>
    <w:p w:rsidR="0069651A" w:rsidRPr="00506B07" w:rsidRDefault="0069651A" w:rsidP="00F67720">
      <w:pPr>
        <w:pStyle w:val="Default"/>
        <w:spacing w:line="360" w:lineRule="auto"/>
        <w:ind w:right="-9"/>
        <w:jc w:val="both"/>
        <w:rPr>
          <w:rFonts w:ascii="Times New Roman" w:hAnsi="Times New Roman" w:cs="Times New Roman"/>
          <w:b/>
          <w:bCs/>
        </w:rPr>
      </w:pPr>
      <w:proofErr w:type="gramStart"/>
      <w:r w:rsidRPr="00506B07">
        <w:rPr>
          <w:rFonts w:ascii="Times New Roman" w:hAnsi="Times New Roman" w:cs="Times New Roman"/>
          <w:b/>
          <w:bCs/>
        </w:rPr>
        <w:lastRenderedPageBreak/>
        <w:t>TABLE 4.3.1.4.</w:t>
      </w:r>
      <w:proofErr w:type="gramEnd"/>
    </w:p>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Question 3</w:t>
      </w:r>
      <w:r w:rsidRPr="00506B07">
        <w:rPr>
          <w:rFonts w:ascii="Times New Roman" w:hAnsi="Times New Roman" w:cs="Times New Roman"/>
        </w:rPr>
        <w:t xml:space="preserve">:- Internet banking aid quick customer services, decision makes process and accountability in your bank? </w:t>
      </w:r>
    </w:p>
    <w:tbl>
      <w:tblPr>
        <w:tblStyle w:val="TableGrid"/>
        <w:tblW w:w="0" w:type="auto"/>
        <w:tblInd w:w="198" w:type="dxa"/>
        <w:tblLook w:val="04A0" w:firstRow="1" w:lastRow="0" w:firstColumn="1" w:lastColumn="0" w:noHBand="0" w:noVBand="1"/>
      </w:tblPr>
      <w:tblGrid>
        <w:gridCol w:w="720"/>
        <w:gridCol w:w="3240"/>
        <w:gridCol w:w="2775"/>
        <w:gridCol w:w="1545"/>
      </w:tblGrid>
      <w:tr w:rsidR="0069651A" w:rsidRPr="00506B07" w:rsidTr="00E01F24">
        <w:tc>
          <w:tcPr>
            <w:tcW w:w="720"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b/>
                <w:bCs/>
              </w:rPr>
              <w:t xml:space="preserve">S/no </w:t>
            </w:r>
          </w:p>
        </w:tc>
        <w:tc>
          <w:tcPr>
            <w:tcW w:w="3240"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b/>
                <w:bCs/>
              </w:rPr>
              <w:t xml:space="preserve">Options </w:t>
            </w:r>
          </w:p>
        </w:tc>
        <w:tc>
          <w:tcPr>
            <w:tcW w:w="2775"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b/>
                <w:bCs/>
              </w:rPr>
              <w:t xml:space="preserve">Number of Respondents </w:t>
            </w:r>
          </w:p>
        </w:tc>
        <w:tc>
          <w:tcPr>
            <w:tcW w:w="1545"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b/>
                <w:bCs/>
              </w:rPr>
              <w:t xml:space="preserve">Percentages </w:t>
            </w:r>
          </w:p>
        </w:tc>
      </w:tr>
      <w:tr w:rsidR="0069651A" w:rsidRPr="00506B07" w:rsidTr="00E01F24">
        <w:tc>
          <w:tcPr>
            <w:tcW w:w="720"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 xml:space="preserve">1 </w:t>
            </w:r>
          </w:p>
        </w:tc>
        <w:tc>
          <w:tcPr>
            <w:tcW w:w="3240"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 xml:space="preserve">Strongly agree </w:t>
            </w:r>
          </w:p>
        </w:tc>
        <w:tc>
          <w:tcPr>
            <w:tcW w:w="2775"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 xml:space="preserve">60 </w:t>
            </w:r>
          </w:p>
        </w:tc>
        <w:tc>
          <w:tcPr>
            <w:tcW w:w="1545"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 xml:space="preserve">100 </w:t>
            </w:r>
          </w:p>
        </w:tc>
      </w:tr>
      <w:tr w:rsidR="0069651A" w:rsidRPr="00506B07" w:rsidTr="00E01F24">
        <w:tc>
          <w:tcPr>
            <w:tcW w:w="720"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 xml:space="preserve">2 </w:t>
            </w:r>
          </w:p>
        </w:tc>
        <w:tc>
          <w:tcPr>
            <w:tcW w:w="3240"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 xml:space="preserve">Agree </w:t>
            </w:r>
          </w:p>
        </w:tc>
        <w:tc>
          <w:tcPr>
            <w:tcW w:w="2775"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 xml:space="preserve"> -</w:t>
            </w:r>
          </w:p>
        </w:tc>
        <w:tc>
          <w:tcPr>
            <w:tcW w:w="1545"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w:t>
            </w:r>
          </w:p>
        </w:tc>
      </w:tr>
      <w:tr w:rsidR="0069651A" w:rsidRPr="00506B07" w:rsidTr="00E01F24">
        <w:tc>
          <w:tcPr>
            <w:tcW w:w="720"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 xml:space="preserve">3 </w:t>
            </w:r>
          </w:p>
        </w:tc>
        <w:tc>
          <w:tcPr>
            <w:tcW w:w="3240"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Undecided</w:t>
            </w:r>
          </w:p>
        </w:tc>
        <w:tc>
          <w:tcPr>
            <w:tcW w:w="2775"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 xml:space="preserve">- </w:t>
            </w:r>
          </w:p>
        </w:tc>
        <w:tc>
          <w:tcPr>
            <w:tcW w:w="1545"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 xml:space="preserve">- </w:t>
            </w:r>
          </w:p>
        </w:tc>
      </w:tr>
      <w:tr w:rsidR="0069651A" w:rsidRPr="00506B07" w:rsidTr="00E01F24">
        <w:tc>
          <w:tcPr>
            <w:tcW w:w="720"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 xml:space="preserve">4 </w:t>
            </w:r>
          </w:p>
        </w:tc>
        <w:tc>
          <w:tcPr>
            <w:tcW w:w="3240"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 xml:space="preserve">Disagree </w:t>
            </w:r>
          </w:p>
        </w:tc>
        <w:tc>
          <w:tcPr>
            <w:tcW w:w="2775"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 xml:space="preserve">- </w:t>
            </w:r>
          </w:p>
        </w:tc>
        <w:tc>
          <w:tcPr>
            <w:tcW w:w="1545"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w:t>
            </w:r>
          </w:p>
        </w:tc>
      </w:tr>
      <w:tr w:rsidR="0069651A" w:rsidRPr="00506B07" w:rsidTr="00E01F24">
        <w:tc>
          <w:tcPr>
            <w:tcW w:w="720"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 xml:space="preserve">5 </w:t>
            </w:r>
          </w:p>
        </w:tc>
        <w:tc>
          <w:tcPr>
            <w:tcW w:w="3240"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Strongly disagree</w:t>
            </w:r>
          </w:p>
        </w:tc>
        <w:tc>
          <w:tcPr>
            <w:tcW w:w="2775"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 xml:space="preserve">- </w:t>
            </w:r>
          </w:p>
        </w:tc>
        <w:tc>
          <w:tcPr>
            <w:tcW w:w="1545"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rPr>
              <w:t xml:space="preserve">- </w:t>
            </w:r>
          </w:p>
        </w:tc>
      </w:tr>
      <w:tr w:rsidR="0069651A" w:rsidRPr="00506B07" w:rsidTr="00E01F24">
        <w:tc>
          <w:tcPr>
            <w:tcW w:w="720" w:type="dxa"/>
          </w:tcPr>
          <w:p w:rsidR="0069651A" w:rsidRPr="00506B07" w:rsidRDefault="0069651A" w:rsidP="00E01F24">
            <w:pPr>
              <w:pStyle w:val="Default"/>
              <w:ind w:right="-9"/>
              <w:jc w:val="both"/>
              <w:rPr>
                <w:rFonts w:ascii="Times New Roman" w:hAnsi="Times New Roman" w:cs="Times New Roman"/>
              </w:rPr>
            </w:pPr>
          </w:p>
        </w:tc>
        <w:tc>
          <w:tcPr>
            <w:tcW w:w="3240"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b/>
                <w:bCs/>
              </w:rPr>
              <w:t xml:space="preserve">TOTAL </w:t>
            </w:r>
          </w:p>
        </w:tc>
        <w:tc>
          <w:tcPr>
            <w:tcW w:w="2775"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b/>
                <w:bCs/>
              </w:rPr>
              <w:t xml:space="preserve">60 </w:t>
            </w:r>
          </w:p>
        </w:tc>
        <w:tc>
          <w:tcPr>
            <w:tcW w:w="1545" w:type="dxa"/>
          </w:tcPr>
          <w:p w:rsidR="0069651A" w:rsidRPr="00506B07" w:rsidRDefault="0069651A" w:rsidP="00E01F24">
            <w:pPr>
              <w:pStyle w:val="Default"/>
              <w:ind w:right="-9"/>
              <w:jc w:val="both"/>
              <w:rPr>
                <w:rFonts w:ascii="Times New Roman" w:hAnsi="Times New Roman" w:cs="Times New Roman"/>
              </w:rPr>
            </w:pPr>
            <w:r w:rsidRPr="00506B07">
              <w:rPr>
                <w:rFonts w:ascii="Times New Roman" w:hAnsi="Times New Roman" w:cs="Times New Roman"/>
                <w:b/>
                <w:bCs/>
              </w:rPr>
              <w:t xml:space="preserve">100% </w:t>
            </w:r>
          </w:p>
        </w:tc>
      </w:tr>
    </w:tbl>
    <w:p w:rsidR="0069651A" w:rsidRPr="00506B07" w:rsidRDefault="00ED627E" w:rsidP="00F67720">
      <w:pPr>
        <w:pStyle w:val="Default"/>
        <w:spacing w:line="360" w:lineRule="auto"/>
        <w:ind w:right="-9"/>
        <w:jc w:val="both"/>
        <w:rPr>
          <w:rFonts w:ascii="Times New Roman" w:hAnsi="Times New Roman" w:cs="Times New Roman"/>
        </w:rPr>
      </w:pPr>
      <w:r>
        <w:rPr>
          <w:rFonts w:ascii="Times New Roman" w:hAnsi="Times New Roman" w:cs="Times New Roman"/>
        </w:rPr>
        <w:t>Source: field survey, 2025</w:t>
      </w:r>
    </w:p>
    <w:p w:rsidR="0069651A" w:rsidRPr="00E01F24" w:rsidRDefault="0069651A" w:rsidP="00E01F24">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The table shows that the total population of the respondents (60) representing 100% strongly agreed that Internet banking has aided quick customer services there by </w:t>
      </w:r>
      <w:r w:rsidR="00E01F24">
        <w:rPr>
          <w:rFonts w:ascii="Times New Roman" w:hAnsi="Times New Roman" w:cs="Times New Roman"/>
        </w:rPr>
        <w:t>making decision process faster.</w:t>
      </w:r>
    </w:p>
    <w:p w:rsidR="0069651A" w:rsidRPr="00506B07" w:rsidRDefault="0069651A" w:rsidP="00F67720">
      <w:pPr>
        <w:pStyle w:val="Default"/>
        <w:spacing w:line="360" w:lineRule="auto"/>
        <w:ind w:right="-9"/>
        <w:jc w:val="both"/>
        <w:rPr>
          <w:rFonts w:ascii="Times New Roman" w:hAnsi="Times New Roman" w:cs="Times New Roman"/>
          <w:b/>
          <w:bCs/>
        </w:rPr>
      </w:pPr>
      <w:r w:rsidRPr="00506B07">
        <w:rPr>
          <w:rFonts w:ascii="Times New Roman" w:hAnsi="Times New Roman" w:cs="Times New Roman"/>
          <w:b/>
          <w:bCs/>
        </w:rPr>
        <w:t>Table 4.3.1.6</w:t>
      </w:r>
    </w:p>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Question 5</w:t>
      </w:r>
      <w:r w:rsidRPr="00506B07">
        <w:rPr>
          <w:rFonts w:ascii="Times New Roman" w:hAnsi="Times New Roman" w:cs="Times New Roman"/>
        </w:rPr>
        <w:t>:- Internet banking system help to gain inherent advantage while minimizing risks involved in the daily banking operations.</w:t>
      </w:r>
    </w:p>
    <w:tbl>
      <w:tblPr>
        <w:tblStyle w:val="TableGrid"/>
        <w:tblW w:w="0" w:type="auto"/>
        <w:tblInd w:w="18" w:type="dxa"/>
        <w:tblLook w:val="04A0" w:firstRow="1" w:lastRow="0" w:firstColumn="1" w:lastColumn="0" w:noHBand="0" w:noVBand="1"/>
      </w:tblPr>
      <w:tblGrid>
        <w:gridCol w:w="810"/>
        <w:gridCol w:w="2610"/>
        <w:gridCol w:w="2790"/>
        <w:gridCol w:w="1710"/>
      </w:tblGrid>
      <w:tr w:rsidR="0069651A" w:rsidRPr="00506B07" w:rsidTr="00E01F24">
        <w:tc>
          <w:tcPr>
            <w:tcW w:w="81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S/no </w:t>
            </w:r>
          </w:p>
        </w:tc>
        <w:tc>
          <w:tcPr>
            <w:tcW w:w="261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Options </w:t>
            </w:r>
          </w:p>
        </w:tc>
        <w:tc>
          <w:tcPr>
            <w:tcW w:w="279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Number of Respondents </w:t>
            </w:r>
          </w:p>
        </w:tc>
        <w:tc>
          <w:tcPr>
            <w:tcW w:w="171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Percentages </w:t>
            </w:r>
          </w:p>
        </w:tc>
      </w:tr>
      <w:tr w:rsidR="0069651A" w:rsidRPr="00506B07" w:rsidTr="00E01F24">
        <w:tc>
          <w:tcPr>
            <w:tcW w:w="81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1 </w:t>
            </w:r>
          </w:p>
        </w:tc>
        <w:tc>
          <w:tcPr>
            <w:tcW w:w="261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Strongly Agree </w:t>
            </w:r>
          </w:p>
        </w:tc>
        <w:tc>
          <w:tcPr>
            <w:tcW w:w="279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40 </w:t>
            </w:r>
          </w:p>
        </w:tc>
        <w:tc>
          <w:tcPr>
            <w:tcW w:w="171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67</w:t>
            </w:r>
          </w:p>
        </w:tc>
      </w:tr>
      <w:tr w:rsidR="0069651A" w:rsidRPr="00506B07" w:rsidTr="00E01F24">
        <w:tc>
          <w:tcPr>
            <w:tcW w:w="81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2 </w:t>
            </w:r>
          </w:p>
        </w:tc>
        <w:tc>
          <w:tcPr>
            <w:tcW w:w="261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Agree </w:t>
            </w:r>
          </w:p>
        </w:tc>
        <w:tc>
          <w:tcPr>
            <w:tcW w:w="279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10 </w:t>
            </w:r>
          </w:p>
        </w:tc>
        <w:tc>
          <w:tcPr>
            <w:tcW w:w="171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17 </w:t>
            </w:r>
          </w:p>
        </w:tc>
      </w:tr>
      <w:tr w:rsidR="0069651A" w:rsidRPr="00506B07" w:rsidTr="00E01F24">
        <w:tc>
          <w:tcPr>
            <w:tcW w:w="81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3 </w:t>
            </w:r>
          </w:p>
        </w:tc>
        <w:tc>
          <w:tcPr>
            <w:tcW w:w="261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Undecided</w:t>
            </w:r>
          </w:p>
        </w:tc>
        <w:tc>
          <w:tcPr>
            <w:tcW w:w="279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7</w:t>
            </w:r>
          </w:p>
        </w:tc>
        <w:tc>
          <w:tcPr>
            <w:tcW w:w="171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11</w:t>
            </w:r>
          </w:p>
        </w:tc>
      </w:tr>
      <w:tr w:rsidR="0069651A" w:rsidRPr="00506B07" w:rsidTr="00E01F24">
        <w:tc>
          <w:tcPr>
            <w:tcW w:w="81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4 </w:t>
            </w:r>
          </w:p>
        </w:tc>
        <w:tc>
          <w:tcPr>
            <w:tcW w:w="261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Disagree </w:t>
            </w:r>
          </w:p>
        </w:tc>
        <w:tc>
          <w:tcPr>
            <w:tcW w:w="279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3 </w:t>
            </w:r>
          </w:p>
        </w:tc>
        <w:tc>
          <w:tcPr>
            <w:tcW w:w="171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5</w:t>
            </w:r>
          </w:p>
        </w:tc>
      </w:tr>
      <w:tr w:rsidR="0069651A" w:rsidRPr="00506B07" w:rsidTr="00E01F24">
        <w:tc>
          <w:tcPr>
            <w:tcW w:w="81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5 </w:t>
            </w:r>
          </w:p>
        </w:tc>
        <w:tc>
          <w:tcPr>
            <w:tcW w:w="261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Strongly disagree</w:t>
            </w:r>
          </w:p>
        </w:tc>
        <w:tc>
          <w:tcPr>
            <w:tcW w:w="279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 </w:t>
            </w:r>
          </w:p>
        </w:tc>
        <w:tc>
          <w:tcPr>
            <w:tcW w:w="171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 </w:t>
            </w:r>
          </w:p>
        </w:tc>
      </w:tr>
      <w:tr w:rsidR="0069651A" w:rsidRPr="00506B07" w:rsidTr="00E01F24">
        <w:tc>
          <w:tcPr>
            <w:tcW w:w="810" w:type="dxa"/>
          </w:tcPr>
          <w:p w:rsidR="0069651A" w:rsidRPr="00506B07" w:rsidRDefault="0069651A" w:rsidP="00F67720">
            <w:pPr>
              <w:pStyle w:val="Default"/>
              <w:spacing w:line="360" w:lineRule="auto"/>
              <w:ind w:right="-9"/>
              <w:jc w:val="both"/>
              <w:rPr>
                <w:rFonts w:ascii="Times New Roman" w:hAnsi="Times New Roman" w:cs="Times New Roman"/>
              </w:rPr>
            </w:pPr>
          </w:p>
        </w:tc>
        <w:tc>
          <w:tcPr>
            <w:tcW w:w="261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TOTAL </w:t>
            </w:r>
          </w:p>
        </w:tc>
        <w:tc>
          <w:tcPr>
            <w:tcW w:w="279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60 </w:t>
            </w:r>
          </w:p>
        </w:tc>
        <w:tc>
          <w:tcPr>
            <w:tcW w:w="171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100% </w:t>
            </w:r>
          </w:p>
        </w:tc>
      </w:tr>
    </w:tbl>
    <w:p w:rsidR="0069651A" w:rsidRPr="00506B07" w:rsidRDefault="00ED627E" w:rsidP="00F67720">
      <w:pPr>
        <w:pStyle w:val="Default"/>
        <w:spacing w:line="360" w:lineRule="auto"/>
        <w:ind w:right="-9"/>
        <w:jc w:val="both"/>
        <w:rPr>
          <w:rFonts w:ascii="Times New Roman" w:hAnsi="Times New Roman" w:cs="Times New Roman"/>
        </w:rPr>
      </w:pPr>
      <w:r>
        <w:rPr>
          <w:rFonts w:ascii="Times New Roman" w:hAnsi="Times New Roman" w:cs="Times New Roman"/>
        </w:rPr>
        <w:t>Source: field survey, 2025</w:t>
      </w:r>
    </w:p>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The analysis of the table above shows that 40 respondents (67%) strongly agreed that ICT help gain inherent advantage while minimizing risks in daily activities of the banks, 10 respondents (17%) agreed, 7 respondents (11%) were undecided while just 3 respondents representing (5%) disagreed.</w:t>
      </w:r>
    </w:p>
    <w:p w:rsidR="00E01F24" w:rsidRDefault="00E01F24" w:rsidP="00F67720">
      <w:pPr>
        <w:spacing w:after="160" w:line="360" w:lineRule="auto"/>
        <w:ind w:right="-9"/>
        <w:rPr>
          <w:rFonts w:ascii="Times New Roman" w:hAnsi="Times New Roman" w:cs="Times New Roman"/>
          <w:b/>
          <w:bCs/>
          <w:sz w:val="24"/>
          <w:szCs w:val="24"/>
        </w:rPr>
      </w:pPr>
    </w:p>
    <w:p w:rsidR="0069651A" w:rsidRPr="00FB6A58" w:rsidRDefault="0069651A" w:rsidP="00F67720">
      <w:pPr>
        <w:spacing w:after="160" w:line="360" w:lineRule="auto"/>
        <w:ind w:right="-9"/>
        <w:rPr>
          <w:rFonts w:ascii="Times New Roman" w:hAnsi="Times New Roman" w:cs="Times New Roman"/>
          <w:b/>
          <w:bCs/>
          <w:color w:val="000000"/>
          <w:sz w:val="24"/>
          <w:szCs w:val="24"/>
        </w:rPr>
      </w:pPr>
      <w:r w:rsidRPr="00506B07">
        <w:rPr>
          <w:rFonts w:ascii="Times New Roman" w:hAnsi="Times New Roman" w:cs="Times New Roman"/>
          <w:b/>
          <w:bCs/>
          <w:sz w:val="24"/>
          <w:szCs w:val="24"/>
        </w:rPr>
        <w:lastRenderedPageBreak/>
        <w:t>Table 4.3.1.7</w:t>
      </w:r>
    </w:p>
    <w:p w:rsidR="0069651A" w:rsidRPr="00506B07" w:rsidRDefault="0069651A" w:rsidP="00F67720">
      <w:pPr>
        <w:pStyle w:val="NoSpacing"/>
        <w:spacing w:line="360" w:lineRule="auto"/>
        <w:ind w:right="-9"/>
        <w:jc w:val="both"/>
        <w:rPr>
          <w:rFonts w:ascii="Times New Roman" w:hAnsi="Times New Roman" w:cs="Times New Roman"/>
          <w:sz w:val="24"/>
          <w:szCs w:val="24"/>
        </w:rPr>
      </w:pPr>
      <w:r w:rsidRPr="00506B07">
        <w:rPr>
          <w:rFonts w:ascii="Times New Roman" w:hAnsi="Times New Roman" w:cs="Times New Roman"/>
          <w:b/>
          <w:bCs/>
          <w:sz w:val="24"/>
          <w:szCs w:val="24"/>
        </w:rPr>
        <w:t>Question 6</w:t>
      </w:r>
      <w:r w:rsidRPr="00506B07">
        <w:rPr>
          <w:rFonts w:ascii="Times New Roman" w:hAnsi="Times New Roman" w:cs="Times New Roman"/>
          <w:sz w:val="24"/>
          <w:szCs w:val="24"/>
        </w:rPr>
        <w:t>:- There is a relationship between the application of the ICT and manual system in the accounting system of the banking industry.</w:t>
      </w:r>
    </w:p>
    <w:tbl>
      <w:tblPr>
        <w:tblStyle w:val="TableGrid"/>
        <w:tblW w:w="0" w:type="auto"/>
        <w:tblInd w:w="108" w:type="dxa"/>
        <w:tblLook w:val="04A0" w:firstRow="1" w:lastRow="0" w:firstColumn="1" w:lastColumn="0" w:noHBand="0" w:noVBand="1"/>
      </w:tblPr>
      <w:tblGrid>
        <w:gridCol w:w="1080"/>
        <w:gridCol w:w="1980"/>
        <w:gridCol w:w="2790"/>
        <w:gridCol w:w="2430"/>
      </w:tblGrid>
      <w:tr w:rsidR="0069651A" w:rsidRPr="00506B07" w:rsidTr="004C7972">
        <w:tc>
          <w:tcPr>
            <w:tcW w:w="108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S/no </w:t>
            </w:r>
          </w:p>
        </w:tc>
        <w:tc>
          <w:tcPr>
            <w:tcW w:w="198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Options </w:t>
            </w:r>
          </w:p>
        </w:tc>
        <w:tc>
          <w:tcPr>
            <w:tcW w:w="279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Number of Respondents </w:t>
            </w:r>
          </w:p>
        </w:tc>
        <w:tc>
          <w:tcPr>
            <w:tcW w:w="243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Percentages </w:t>
            </w:r>
          </w:p>
        </w:tc>
      </w:tr>
      <w:tr w:rsidR="0069651A" w:rsidRPr="00506B07" w:rsidTr="004C7972">
        <w:tc>
          <w:tcPr>
            <w:tcW w:w="108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1 </w:t>
            </w:r>
          </w:p>
        </w:tc>
        <w:tc>
          <w:tcPr>
            <w:tcW w:w="198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Strongly Agree </w:t>
            </w:r>
          </w:p>
        </w:tc>
        <w:tc>
          <w:tcPr>
            <w:tcW w:w="279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50 </w:t>
            </w:r>
          </w:p>
        </w:tc>
        <w:tc>
          <w:tcPr>
            <w:tcW w:w="243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83 </w:t>
            </w:r>
          </w:p>
        </w:tc>
      </w:tr>
      <w:tr w:rsidR="0069651A" w:rsidRPr="00506B07" w:rsidTr="004C7972">
        <w:tc>
          <w:tcPr>
            <w:tcW w:w="108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2 </w:t>
            </w:r>
          </w:p>
        </w:tc>
        <w:tc>
          <w:tcPr>
            <w:tcW w:w="198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Agree </w:t>
            </w:r>
          </w:p>
        </w:tc>
        <w:tc>
          <w:tcPr>
            <w:tcW w:w="279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10 </w:t>
            </w:r>
          </w:p>
        </w:tc>
        <w:tc>
          <w:tcPr>
            <w:tcW w:w="243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17 </w:t>
            </w:r>
          </w:p>
        </w:tc>
      </w:tr>
      <w:tr w:rsidR="0069651A" w:rsidRPr="00506B07" w:rsidTr="004C7972">
        <w:tc>
          <w:tcPr>
            <w:tcW w:w="108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3 </w:t>
            </w:r>
          </w:p>
        </w:tc>
        <w:tc>
          <w:tcPr>
            <w:tcW w:w="198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Undecided</w:t>
            </w:r>
          </w:p>
        </w:tc>
        <w:tc>
          <w:tcPr>
            <w:tcW w:w="279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 </w:t>
            </w:r>
          </w:p>
        </w:tc>
        <w:tc>
          <w:tcPr>
            <w:tcW w:w="243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 </w:t>
            </w:r>
          </w:p>
        </w:tc>
      </w:tr>
      <w:tr w:rsidR="0069651A" w:rsidRPr="00506B07" w:rsidTr="004C7972">
        <w:tc>
          <w:tcPr>
            <w:tcW w:w="108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4 </w:t>
            </w:r>
          </w:p>
        </w:tc>
        <w:tc>
          <w:tcPr>
            <w:tcW w:w="198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Disagree </w:t>
            </w:r>
          </w:p>
        </w:tc>
        <w:tc>
          <w:tcPr>
            <w:tcW w:w="279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 </w:t>
            </w:r>
          </w:p>
        </w:tc>
        <w:tc>
          <w:tcPr>
            <w:tcW w:w="243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w:t>
            </w:r>
          </w:p>
        </w:tc>
      </w:tr>
      <w:tr w:rsidR="0069651A" w:rsidRPr="00506B07" w:rsidTr="004C7972">
        <w:tc>
          <w:tcPr>
            <w:tcW w:w="108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5 </w:t>
            </w:r>
          </w:p>
        </w:tc>
        <w:tc>
          <w:tcPr>
            <w:tcW w:w="198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Strongly Disagree</w:t>
            </w:r>
          </w:p>
        </w:tc>
        <w:tc>
          <w:tcPr>
            <w:tcW w:w="279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 </w:t>
            </w:r>
          </w:p>
        </w:tc>
        <w:tc>
          <w:tcPr>
            <w:tcW w:w="243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 </w:t>
            </w:r>
          </w:p>
        </w:tc>
      </w:tr>
      <w:tr w:rsidR="0069651A" w:rsidRPr="00506B07" w:rsidTr="004C7972">
        <w:tc>
          <w:tcPr>
            <w:tcW w:w="108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TOTAL </w:t>
            </w:r>
          </w:p>
        </w:tc>
        <w:tc>
          <w:tcPr>
            <w:tcW w:w="198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60 </w:t>
            </w:r>
          </w:p>
        </w:tc>
        <w:tc>
          <w:tcPr>
            <w:tcW w:w="279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100% </w:t>
            </w:r>
          </w:p>
        </w:tc>
        <w:tc>
          <w:tcPr>
            <w:tcW w:w="2430" w:type="dxa"/>
          </w:tcPr>
          <w:p w:rsidR="0069651A" w:rsidRPr="00506B07" w:rsidRDefault="0069651A" w:rsidP="00F67720">
            <w:pPr>
              <w:pStyle w:val="Default"/>
              <w:spacing w:line="360" w:lineRule="auto"/>
              <w:ind w:right="-9"/>
              <w:jc w:val="both"/>
              <w:rPr>
                <w:rFonts w:ascii="Times New Roman" w:hAnsi="Times New Roman" w:cs="Times New Roman"/>
              </w:rPr>
            </w:pPr>
          </w:p>
        </w:tc>
      </w:tr>
    </w:tbl>
    <w:p w:rsidR="0069651A" w:rsidRPr="00506B07" w:rsidRDefault="00ED627E" w:rsidP="00F67720">
      <w:pPr>
        <w:pStyle w:val="Default"/>
        <w:spacing w:line="360" w:lineRule="auto"/>
        <w:ind w:right="-9"/>
        <w:jc w:val="both"/>
        <w:rPr>
          <w:rFonts w:ascii="Times New Roman" w:hAnsi="Times New Roman" w:cs="Times New Roman"/>
        </w:rPr>
      </w:pPr>
      <w:r>
        <w:rPr>
          <w:rFonts w:ascii="Times New Roman" w:hAnsi="Times New Roman" w:cs="Times New Roman"/>
        </w:rPr>
        <w:t>Source: field survey, 2025</w:t>
      </w:r>
    </w:p>
    <w:p w:rsidR="0069651A" w:rsidRPr="00506B07" w:rsidRDefault="0069651A" w:rsidP="00F67720">
      <w:pPr>
        <w:pStyle w:val="Default"/>
        <w:spacing w:line="360" w:lineRule="auto"/>
        <w:ind w:right="-9"/>
        <w:jc w:val="both"/>
        <w:rPr>
          <w:rFonts w:ascii="Times New Roman" w:hAnsi="Times New Roman" w:cs="Times New Roman"/>
          <w:b/>
          <w:bCs/>
        </w:rPr>
      </w:pPr>
      <w:r w:rsidRPr="00506B07">
        <w:rPr>
          <w:rFonts w:ascii="Times New Roman" w:hAnsi="Times New Roman" w:cs="Times New Roman"/>
        </w:rPr>
        <w:t>The table shows that 50 respondents (83%) strongly agreed that there is relationship between ICT and manual accounting system as both work in collaborating each other, 10 respondents (17%) agreed while none opposed to the assertion.</w:t>
      </w:r>
    </w:p>
    <w:p w:rsidR="0069651A" w:rsidRPr="00FB6A58" w:rsidRDefault="0069651A" w:rsidP="00F67720">
      <w:pPr>
        <w:spacing w:after="160" w:line="360" w:lineRule="auto"/>
        <w:ind w:right="-9"/>
        <w:rPr>
          <w:rFonts w:ascii="Times New Roman" w:hAnsi="Times New Roman" w:cs="Times New Roman"/>
          <w:b/>
          <w:bCs/>
          <w:color w:val="000000"/>
          <w:sz w:val="24"/>
          <w:szCs w:val="24"/>
        </w:rPr>
      </w:pPr>
      <w:r w:rsidRPr="00506B07">
        <w:rPr>
          <w:rFonts w:ascii="Times New Roman" w:hAnsi="Times New Roman" w:cs="Times New Roman"/>
          <w:b/>
          <w:bCs/>
          <w:sz w:val="24"/>
          <w:szCs w:val="24"/>
        </w:rPr>
        <w:t>TABLE 4.3.1.8</w:t>
      </w:r>
    </w:p>
    <w:p w:rsidR="0069651A" w:rsidRPr="00506B07" w:rsidRDefault="0069651A" w:rsidP="00F67720">
      <w:pPr>
        <w:pStyle w:val="Default"/>
        <w:spacing w:line="360" w:lineRule="auto"/>
        <w:ind w:right="-9"/>
        <w:jc w:val="both"/>
        <w:rPr>
          <w:rFonts w:ascii="Times New Roman" w:hAnsi="Times New Roman" w:cs="Times New Roman"/>
          <w:b/>
          <w:bCs/>
        </w:rPr>
      </w:pPr>
      <w:r w:rsidRPr="00506B07">
        <w:rPr>
          <w:rFonts w:ascii="Times New Roman" w:hAnsi="Times New Roman" w:cs="Times New Roman"/>
          <w:b/>
          <w:bCs/>
        </w:rPr>
        <w:t>Question 7</w:t>
      </w:r>
      <w:r w:rsidRPr="00506B07">
        <w:rPr>
          <w:rFonts w:ascii="Times New Roman" w:hAnsi="Times New Roman" w:cs="Times New Roman"/>
        </w:rPr>
        <w:t>: Internet banking enhances ease of payment of bills, customer deposit.</w:t>
      </w:r>
    </w:p>
    <w:tbl>
      <w:tblPr>
        <w:tblStyle w:val="TableGrid"/>
        <w:tblW w:w="0" w:type="auto"/>
        <w:tblLook w:val="04A0" w:firstRow="1" w:lastRow="0" w:firstColumn="1" w:lastColumn="0" w:noHBand="0" w:noVBand="1"/>
      </w:tblPr>
      <w:tblGrid>
        <w:gridCol w:w="1442"/>
        <w:gridCol w:w="2124"/>
        <w:gridCol w:w="2951"/>
        <w:gridCol w:w="2195"/>
      </w:tblGrid>
      <w:tr w:rsidR="0069651A" w:rsidRPr="00506B07" w:rsidTr="0069651A">
        <w:tc>
          <w:tcPr>
            <w:tcW w:w="1458"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S/no </w:t>
            </w:r>
          </w:p>
        </w:tc>
        <w:tc>
          <w:tcPr>
            <w:tcW w:w="216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Options </w:t>
            </w:r>
          </w:p>
        </w:tc>
        <w:tc>
          <w:tcPr>
            <w:tcW w:w="3011"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Number of Respondents </w:t>
            </w:r>
          </w:p>
        </w:tc>
        <w:tc>
          <w:tcPr>
            <w:tcW w:w="2227"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Percentages </w:t>
            </w:r>
          </w:p>
        </w:tc>
      </w:tr>
      <w:tr w:rsidR="0069651A" w:rsidRPr="00506B07" w:rsidTr="0069651A">
        <w:tc>
          <w:tcPr>
            <w:tcW w:w="1458"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1 </w:t>
            </w:r>
          </w:p>
        </w:tc>
        <w:tc>
          <w:tcPr>
            <w:tcW w:w="216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Strongly agree </w:t>
            </w:r>
          </w:p>
        </w:tc>
        <w:tc>
          <w:tcPr>
            <w:tcW w:w="3011"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48 </w:t>
            </w:r>
          </w:p>
        </w:tc>
        <w:tc>
          <w:tcPr>
            <w:tcW w:w="2227"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80 </w:t>
            </w:r>
          </w:p>
        </w:tc>
      </w:tr>
      <w:tr w:rsidR="0069651A" w:rsidRPr="00506B07" w:rsidTr="0069651A">
        <w:tc>
          <w:tcPr>
            <w:tcW w:w="1458"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2 </w:t>
            </w:r>
          </w:p>
        </w:tc>
        <w:tc>
          <w:tcPr>
            <w:tcW w:w="216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Agree </w:t>
            </w:r>
          </w:p>
        </w:tc>
        <w:tc>
          <w:tcPr>
            <w:tcW w:w="3011"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12 </w:t>
            </w:r>
          </w:p>
        </w:tc>
        <w:tc>
          <w:tcPr>
            <w:tcW w:w="2227"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20 </w:t>
            </w:r>
          </w:p>
        </w:tc>
      </w:tr>
      <w:tr w:rsidR="0069651A" w:rsidRPr="00506B07" w:rsidTr="0069651A">
        <w:tc>
          <w:tcPr>
            <w:tcW w:w="1458"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3 </w:t>
            </w:r>
          </w:p>
        </w:tc>
        <w:tc>
          <w:tcPr>
            <w:tcW w:w="216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Undecided</w:t>
            </w:r>
          </w:p>
        </w:tc>
        <w:tc>
          <w:tcPr>
            <w:tcW w:w="3011"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 </w:t>
            </w:r>
          </w:p>
        </w:tc>
        <w:tc>
          <w:tcPr>
            <w:tcW w:w="2227"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 </w:t>
            </w:r>
          </w:p>
        </w:tc>
      </w:tr>
      <w:tr w:rsidR="0069651A" w:rsidRPr="00506B07" w:rsidTr="0069651A">
        <w:tc>
          <w:tcPr>
            <w:tcW w:w="1458"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4 </w:t>
            </w:r>
          </w:p>
        </w:tc>
        <w:tc>
          <w:tcPr>
            <w:tcW w:w="216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Disagree </w:t>
            </w:r>
          </w:p>
        </w:tc>
        <w:tc>
          <w:tcPr>
            <w:tcW w:w="3011"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 </w:t>
            </w:r>
          </w:p>
        </w:tc>
        <w:tc>
          <w:tcPr>
            <w:tcW w:w="2227"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w:t>
            </w:r>
          </w:p>
        </w:tc>
      </w:tr>
      <w:tr w:rsidR="0069651A" w:rsidRPr="00506B07" w:rsidTr="0069651A">
        <w:tc>
          <w:tcPr>
            <w:tcW w:w="1458"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5 </w:t>
            </w:r>
          </w:p>
        </w:tc>
        <w:tc>
          <w:tcPr>
            <w:tcW w:w="216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Strongly disagree</w:t>
            </w:r>
          </w:p>
        </w:tc>
        <w:tc>
          <w:tcPr>
            <w:tcW w:w="3011"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 </w:t>
            </w:r>
          </w:p>
        </w:tc>
        <w:tc>
          <w:tcPr>
            <w:tcW w:w="2227"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 </w:t>
            </w:r>
          </w:p>
        </w:tc>
      </w:tr>
      <w:tr w:rsidR="0069651A" w:rsidRPr="00506B07" w:rsidTr="0069651A">
        <w:tc>
          <w:tcPr>
            <w:tcW w:w="1458"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TOTAL </w:t>
            </w:r>
          </w:p>
        </w:tc>
        <w:tc>
          <w:tcPr>
            <w:tcW w:w="216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60 </w:t>
            </w:r>
          </w:p>
        </w:tc>
        <w:tc>
          <w:tcPr>
            <w:tcW w:w="3011"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100% </w:t>
            </w:r>
          </w:p>
        </w:tc>
        <w:tc>
          <w:tcPr>
            <w:tcW w:w="2227" w:type="dxa"/>
          </w:tcPr>
          <w:p w:rsidR="0069651A" w:rsidRPr="00506B07" w:rsidRDefault="0069651A" w:rsidP="00F67720">
            <w:pPr>
              <w:pStyle w:val="Default"/>
              <w:spacing w:line="360" w:lineRule="auto"/>
              <w:ind w:right="-9"/>
              <w:jc w:val="both"/>
              <w:rPr>
                <w:rFonts w:ascii="Times New Roman" w:hAnsi="Times New Roman" w:cs="Times New Roman"/>
              </w:rPr>
            </w:pPr>
          </w:p>
        </w:tc>
      </w:tr>
    </w:tbl>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ab/>
      </w:r>
      <w:r w:rsidR="00ED627E">
        <w:rPr>
          <w:rFonts w:ascii="Times New Roman" w:hAnsi="Times New Roman" w:cs="Times New Roman"/>
        </w:rPr>
        <w:t>Source: field survey, 2025</w:t>
      </w:r>
    </w:p>
    <w:p w:rsidR="0069651A" w:rsidRPr="00506B07" w:rsidRDefault="0069651A" w:rsidP="00F67720">
      <w:pPr>
        <w:pStyle w:val="Default"/>
        <w:spacing w:line="360" w:lineRule="auto"/>
        <w:ind w:right="-9"/>
        <w:jc w:val="both"/>
        <w:rPr>
          <w:rFonts w:ascii="Times New Roman" w:hAnsi="Times New Roman" w:cs="Times New Roman"/>
        </w:rPr>
      </w:pPr>
      <w:proofErr w:type="gramStart"/>
      <w:r w:rsidRPr="00506B07">
        <w:rPr>
          <w:rFonts w:ascii="Times New Roman" w:hAnsi="Times New Roman" w:cs="Times New Roman"/>
        </w:rPr>
        <w:lastRenderedPageBreak/>
        <w:t>Table 4.8.</w:t>
      </w:r>
      <w:proofErr w:type="gramEnd"/>
      <w:r w:rsidRPr="00506B07">
        <w:rPr>
          <w:rFonts w:ascii="Times New Roman" w:hAnsi="Times New Roman" w:cs="Times New Roman"/>
        </w:rPr>
        <w:t xml:space="preserve"> </w:t>
      </w:r>
      <w:proofErr w:type="gramStart"/>
      <w:r w:rsidRPr="00506B07">
        <w:rPr>
          <w:rFonts w:ascii="Times New Roman" w:hAnsi="Times New Roman" w:cs="Times New Roman"/>
        </w:rPr>
        <w:t>shows</w:t>
      </w:r>
      <w:proofErr w:type="gramEnd"/>
      <w:r w:rsidRPr="00506B07">
        <w:rPr>
          <w:rFonts w:ascii="Times New Roman" w:hAnsi="Times New Roman" w:cs="Times New Roman"/>
        </w:rPr>
        <w:t xml:space="preserve"> that 48 respondents (80%) strongly agreed that Internet banking enhance ease in settlement of bills while 12 respondents 20% agreed. No respondents were either disagree or disagreed.</w:t>
      </w:r>
    </w:p>
    <w:p w:rsidR="0069651A" w:rsidRPr="00FB6A58" w:rsidRDefault="0069651A" w:rsidP="00F67720">
      <w:pPr>
        <w:spacing w:after="160" w:line="360" w:lineRule="auto"/>
        <w:ind w:right="-9"/>
        <w:rPr>
          <w:rFonts w:ascii="Times New Roman" w:hAnsi="Times New Roman" w:cs="Times New Roman"/>
          <w:b/>
          <w:bCs/>
          <w:color w:val="000000"/>
          <w:sz w:val="24"/>
          <w:szCs w:val="24"/>
        </w:rPr>
      </w:pPr>
      <w:r w:rsidRPr="00506B07">
        <w:rPr>
          <w:rFonts w:ascii="Times New Roman" w:hAnsi="Times New Roman" w:cs="Times New Roman"/>
          <w:b/>
          <w:bCs/>
          <w:sz w:val="24"/>
          <w:szCs w:val="24"/>
        </w:rPr>
        <w:t>TABLE 4.3.1.9</w:t>
      </w:r>
    </w:p>
    <w:p w:rsidR="0069651A" w:rsidRPr="00506B07" w:rsidRDefault="0069651A" w:rsidP="00F67720">
      <w:pPr>
        <w:pStyle w:val="Default"/>
        <w:spacing w:line="360" w:lineRule="auto"/>
        <w:ind w:right="-9"/>
        <w:jc w:val="both"/>
        <w:rPr>
          <w:rFonts w:ascii="Times New Roman" w:hAnsi="Times New Roman" w:cs="Times New Roman"/>
          <w:b/>
          <w:bCs/>
        </w:rPr>
      </w:pPr>
      <w:r w:rsidRPr="00506B07">
        <w:rPr>
          <w:rFonts w:ascii="Times New Roman" w:hAnsi="Times New Roman" w:cs="Times New Roman"/>
          <w:b/>
          <w:bCs/>
        </w:rPr>
        <w:t>Question 8</w:t>
      </w:r>
      <w:r w:rsidRPr="00506B07">
        <w:rPr>
          <w:rFonts w:ascii="Times New Roman" w:hAnsi="Times New Roman" w:cs="Times New Roman"/>
        </w:rPr>
        <w:t>:- internet banking enhances ease in access to financial inclusion</w:t>
      </w:r>
    </w:p>
    <w:tbl>
      <w:tblPr>
        <w:tblStyle w:val="TableGrid"/>
        <w:tblW w:w="0" w:type="auto"/>
        <w:tblLook w:val="04A0" w:firstRow="1" w:lastRow="0" w:firstColumn="1" w:lastColumn="0" w:noHBand="0" w:noVBand="1"/>
      </w:tblPr>
      <w:tblGrid>
        <w:gridCol w:w="1519"/>
        <w:gridCol w:w="2023"/>
        <w:gridCol w:w="3207"/>
        <w:gridCol w:w="1963"/>
      </w:tblGrid>
      <w:tr w:rsidR="0069651A" w:rsidRPr="00506B07" w:rsidTr="0069651A">
        <w:tc>
          <w:tcPr>
            <w:tcW w:w="1548"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S/no </w:t>
            </w:r>
          </w:p>
        </w:tc>
        <w:tc>
          <w:tcPr>
            <w:tcW w:w="207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Options </w:t>
            </w:r>
          </w:p>
        </w:tc>
        <w:tc>
          <w:tcPr>
            <w:tcW w:w="3315"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Number of respondents </w:t>
            </w:r>
          </w:p>
        </w:tc>
        <w:tc>
          <w:tcPr>
            <w:tcW w:w="1995"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Percentages </w:t>
            </w:r>
          </w:p>
        </w:tc>
      </w:tr>
      <w:tr w:rsidR="0069651A" w:rsidRPr="00506B07" w:rsidTr="0069651A">
        <w:tc>
          <w:tcPr>
            <w:tcW w:w="1548"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1 </w:t>
            </w:r>
          </w:p>
        </w:tc>
        <w:tc>
          <w:tcPr>
            <w:tcW w:w="207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Strongly Agree </w:t>
            </w:r>
          </w:p>
        </w:tc>
        <w:tc>
          <w:tcPr>
            <w:tcW w:w="3315"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54 </w:t>
            </w:r>
          </w:p>
        </w:tc>
        <w:tc>
          <w:tcPr>
            <w:tcW w:w="1995"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90</w:t>
            </w:r>
          </w:p>
        </w:tc>
      </w:tr>
      <w:tr w:rsidR="0069651A" w:rsidRPr="00506B07" w:rsidTr="0069651A">
        <w:tc>
          <w:tcPr>
            <w:tcW w:w="1548"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2 </w:t>
            </w:r>
          </w:p>
        </w:tc>
        <w:tc>
          <w:tcPr>
            <w:tcW w:w="207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Agree </w:t>
            </w:r>
          </w:p>
        </w:tc>
        <w:tc>
          <w:tcPr>
            <w:tcW w:w="3315"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6 </w:t>
            </w:r>
          </w:p>
        </w:tc>
        <w:tc>
          <w:tcPr>
            <w:tcW w:w="1995"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10</w:t>
            </w:r>
          </w:p>
        </w:tc>
      </w:tr>
      <w:tr w:rsidR="0069651A" w:rsidRPr="00506B07" w:rsidTr="0069651A">
        <w:tc>
          <w:tcPr>
            <w:tcW w:w="1548"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3 </w:t>
            </w:r>
          </w:p>
        </w:tc>
        <w:tc>
          <w:tcPr>
            <w:tcW w:w="207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Undecided</w:t>
            </w:r>
          </w:p>
        </w:tc>
        <w:tc>
          <w:tcPr>
            <w:tcW w:w="3315"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 </w:t>
            </w:r>
          </w:p>
        </w:tc>
        <w:tc>
          <w:tcPr>
            <w:tcW w:w="1995"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 </w:t>
            </w:r>
          </w:p>
        </w:tc>
      </w:tr>
      <w:tr w:rsidR="0069651A" w:rsidRPr="00506B07" w:rsidTr="0069651A">
        <w:tc>
          <w:tcPr>
            <w:tcW w:w="1548"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4 </w:t>
            </w:r>
          </w:p>
        </w:tc>
        <w:tc>
          <w:tcPr>
            <w:tcW w:w="207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Disagree </w:t>
            </w:r>
          </w:p>
        </w:tc>
        <w:tc>
          <w:tcPr>
            <w:tcW w:w="3315"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w:t>
            </w:r>
          </w:p>
        </w:tc>
        <w:tc>
          <w:tcPr>
            <w:tcW w:w="1995"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w:t>
            </w:r>
          </w:p>
        </w:tc>
      </w:tr>
      <w:tr w:rsidR="0069651A" w:rsidRPr="00506B07" w:rsidTr="0069651A">
        <w:tc>
          <w:tcPr>
            <w:tcW w:w="1548"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5 </w:t>
            </w:r>
          </w:p>
        </w:tc>
        <w:tc>
          <w:tcPr>
            <w:tcW w:w="207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Strongly Disagree</w:t>
            </w:r>
          </w:p>
        </w:tc>
        <w:tc>
          <w:tcPr>
            <w:tcW w:w="3315"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 </w:t>
            </w:r>
          </w:p>
        </w:tc>
        <w:tc>
          <w:tcPr>
            <w:tcW w:w="1995"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 </w:t>
            </w:r>
          </w:p>
        </w:tc>
      </w:tr>
      <w:tr w:rsidR="0069651A" w:rsidRPr="00506B07" w:rsidTr="0069651A">
        <w:tc>
          <w:tcPr>
            <w:tcW w:w="1548"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TOTAL </w:t>
            </w:r>
          </w:p>
        </w:tc>
        <w:tc>
          <w:tcPr>
            <w:tcW w:w="207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60 </w:t>
            </w:r>
          </w:p>
        </w:tc>
        <w:tc>
          <w:tcPr>
            <w:tcW w:w="3315"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100% </w:t>
            </w:r>
          </w:p>
        </w:tc>
        <w:tc>
          <w:tcPr>
            <w:tcW w:w="1995" w:type="dxa"/>
          </w:tcPr>
          <w:p w:rsidR="0069651A" w:rsidRPr="00506B07" w:rsidRDefault="0069651A" w:rsidP="00F67720">
            <w:pPr>
              <w:pStyle w:val="Default"/>
              <w:spacing w:line="360" w:lineRule="auto"/>
              <w:ind w:right="-9"/>
              <w:jc w:val="both"/>
              <w:rPr>
                <w:rFonts w:ascii="Times New Roman" w:hAnsi="Times New Roman" w:cs="Times New Roman"/>
              </w:rPr>
            </w:pPr>
          </w:p>
        </w:tc>
      </w:tr>
    </w:tbl>
    <w:p w:rsidR="0069651A" w:rsidRPr="00506B07" w:rsidRDefault="00ED627E" w:rsidP="00F67720">
      <w:pPr>
        <w:pStyle w:val="Default"/>
        <w:spacing w:line="360" w:lineRule="auto"/>
        <w:ind w:right="-9"/>
        <w:jc w:val="both"/>
        <w:rPr>
          <w:rFonts w:ascii="Times New Roman" w:hAnsi="Times New Roman" w:cs="Times New Roman"/>
        </w:rPr>
      </w:pPr>
      <w:r>
        <w:rPr>
          <w:rFonts w:ascii="Times New Roman" w:hAnsi="Times New Roman" w:cs="Times New Roman"/>
        </w:rPr>
        <w:t>Source: field survey, 2025</w:t>
      </w:r>
    </w:p>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Table 4.9 indicated that the use of Internet banking enhances financial inclusiveness as 54 respondents (90%) strongly agreed while 6 respondents (10%) agree; none of the respondents disagreed </w:t>
      </w:r>
      <w:proofErr w:type="gramStart"/>
      <w:r w:rsidRPr="00506B07">
        <w:rPr>
          <w:rFonts w:ascii="Times New Roman" w:hAnsi="Times New Roman" w:cs="Times New Roman"/>
        </w:rPr>
        <w:t>non</w:t>
      </w:r>
      <w:proofErr w:type="gramEnd"/>
      <w:r w:rsidRPr="00506B07">
        <w:rPr>
          <w:rFonts w:ascii="Times New Roman" w:hAnsi="Times New Roman" w:cs="Times New Roman"/>
        </w:rPr>
        <w:t xml:space="preserve"> strongly disagreed.</w:t>
      </w:r>
    </w:p>
    <w:p w:rsidR="0069651A" w:rsidRPr="00506B07" w:rsidRDefault="0069651A" w:rsidP="00F67720">
      <w:pPr>
        <w:pStyle w:val="Default"/>
        <w:spacing w:line="360" w:lineRule="auto"/>
        <w:ind w:right="-9"/>
        <w:jc w:val="both"/>
        <w:rPr>
          <w:rFonts w:ascii="Times New Roman" w:hAnsi="Times New Roman" w:cs="Times New Roman"/>
          <w:b/>
          <w:bCs/>
        </w:rPr>
      </w:pPr>
      <w:r w:rsidRPr="00506B07">
        <w:rPr>
          <w:rFonts w:ascii="Times New Roman" w:hAnsi="Times New Roman" w:cs="Times New Roman"/>
          <w:b/>
          <w:bCs/>
        </w:rPr>
        <w:t>TABLE 4.3.1.10</w:t>
      </w:r>
    </w:p>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Question 9</w:t>
      </w:r>
      <w:r w:rsidRPr="00506B07">
        <w:rPr>
          <w:rFonts w:ascii="Times New Roman" w:hAnsi="Times New Roman" w:cs="Times New Roman"/>
        </w:rPr>
        <w:t>:- There is an effect of using computer to keep accounting records.</w:t>
      </w:r>
    </w:p>
    <w:tbl>
      <w:tblPr>
        <w:tblStyle w:val="TableGrid"/>
        <w:tblW w:w="0" w:type="auto"/>
        <w:tblLook w:val="04A0" w:firstRow="1" w:lastRow="0" w:firstColumn="1" w:lastColumn="0" w:noHBand="0" w:noVBand="1"/>
      </w:tblPr>
      <w:tblGrid>
        <w:gridCol w:w="1092"/>
        <w:gridCol w:w="2506"/>
        <w:gridCol w:w="2919"/>
        <w:gridCol w:w="2195"/>
      </w:tblGrid>
      <w:tr w:rsidR="0069651A" w:rsidRPr="00506B07" w:rsidTr="0069651A">
        <w:tc>
          <w:tcPr>
            <w:tcW w:w="1098"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S/no </w:t>
            </w:r>
          </w:p>
        </w:tc>
        <w:tc>
          <w:tcPr>
            <w:tcW w:w="270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Options </w:t>
            </w:r>
          </w:p>
        </w:tc>
        <w:tc>
          <w:tcPr>
            <w:tcW w:w="3135"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Number of Respondents </w:t>
            </w:r>
          </w:p>
        </w:tc>
        <w:tc>
          <w:tcPr>
            <w:tcW w:w="2312"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Percentages </w:t>
            </w:r>
          </w:p>
        </w:tc>
      </w:tr>
      <w:tr w:rsidR="0069651A" w:rsidRPr="00506B07" w:rsidTr="0069651A">
        <w:tc>
          <w:tcPr>
            <w:tcW w:w="1098"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1 </w:t>
            </w:r>
          </w:p>
        </w:tc>
        <w:tc>
          <w:tcPr>
            <w:tcW w:w="270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Strongly Agree </w:t>
            </w:r>
          </w:p>
        </w:tc>
        <w:tc>
          <w:tcPr>
            <w:tcW w:w="3135"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40 </w:t>
            </w:r>
          </w:p>
        </w:tc>
        <w:tc>
          <w:tcPr>
            <w:tcW w:w="2312"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67 </w:t>
            </w:r>
          </w:p>
        </w:tc>
      </w:tr>
      <w:tr w:rsidR="0069651A" w:rsidRPr="00506B07" w:rsidTr="0069651A">
        <w:tc>
          <w:tcPr>
            <w:tcW w:w="1098"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2. </w:t>
            </w:r>
          </w:p>
        </w:tc>
        <w:tc>
          <w:tcPr>
            <w:tcW w:w="270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Agree </w:t>
            </w:r>
          </w:p>
        </w:tc>
        <w:tc>
          <w:tcPr>
            <w:tcW w:w="3135"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20 </w:t>
            </w:r>
          </w:p>
        </w:tc>
        <w:tc>
          <w:tcPr>
            <w:tcW w:w="2312"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33 </w:t>
            </w:r>
          </w:p>
        </w:tc>
      </w:tr>
      <w:tr w:rsidR="0069651A" w:rsidRPr="00506B07" w:rsidTr="0069651A">
        <w:tc>
          <w:tcPr>
            <w:tcW w:w="1098"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3 </w:t>
            </w:r>
          </w:p>
        </w:tc>
        <w:tc>
          <w:tcPr>
            <w:tcW w:w="270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Undecided</w:t>
            </w:r>
          </w:p>
        </w:tc>
        <w:tc>
          <w:tcPr>
            <w:tcW w:w="3135"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 </w:t>
            </w:r>
          </w:p>
        </w:tc>
        <w:tc>
          <w:tcPr>
            <w:tcW w:w="2312"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 </w:t>
            </w:r>
          </w:p>
        </w:tc>
      </w:tr>
      <w:tr w:rsidR="0069651A" w:rsidRPr="00506B07" w:rsidTr="0069651A">
        <w:tc>
          <w:tcPr>
            <w:tcW w:w="1098"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4 </w:t>
            </w:r>
          </w:p>
        </w:tc>
        <w:tc>
          <w:tcPr>
            <w:tcW w:w="270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Disagree </w:t>
            </w:r>
          </w:p>
        </w:tc>
        <w:tc>
          <w:tcPr>
            <w:tcW w:w="3135"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 </w:t>
            </w:r>
          </w:p>
        </w:tc>
        <w:tc>
          <w:tcPr>
            <w:tcW w:w="2312"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 </w:t>
            </w:r>
          </w:p>
        </w:tc>
      </w:tr>
      <w:tr w:rsidR="0069651A" w:rsidRPr="00506B07" w:rsidTr="0069651A">
        <w:tc>
          <w:tcPr>
            <w:tcW w:w="1098"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5 </w:t>
            </w:r>
          </w:p>
        </w:tc>
        <w:tc>
          <w:tcPr>
            <w:tcW w:w="270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Strongly Disagree</w:t>
            </w:r>
          </w:p>
        </w:tc>
        <w:tc>
          <w:tcPr>
            <w:tcW w:w="3135"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 </w:t>
            </w:r>
          </w:p>
        </w:tc>
        <w:tc>
          <w:tcPr>
            <w:tcW w:w="2312"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 </w:t>
            </w:r>
          </w:p>
        </w:tc>
      </w:tr>
      <w:tr w:rsidR="0069651A" w:rsidRPr="00506B07" w:rsidTr="0069651A">
        <w:tc>
          <w:tcPr>
            <w:tcW w:w="1098"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TOTAL </w:t>
            </w:r>
          </w:p>
        </w:tc>
        <w:tc>
          <w:tcPr>
            <w:tcW w:w="2700" w:type="dxa"/>
          </w:tcPr>
          <w:p w:rsidR="0069651A" w:rsidRPr="00506B07" w:rsidRDefault="0069651A" w:rsidP="00F67720">
            <w:pPr>
              <w:pStyle w:val="Default"/>
              <w:spacing w:line="360" w:lineRule="auto"/>
              <w:ind w:right="-9"/>
              <w:jc w:val="both"/>
              <w:rPr>
                <w:rFonts w:ascii="Times New Roman" w:hAnsi="Times New Roman" w:cs="Times New Roman"/>
              </w:rPr>
            </w:pPr>
          </w:p>
        </w:tc>
        <w:tc>
          <w:tcPr>
            <w:tcW w:w="3135"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60</w:t>
            </w:r>
          </w:p>
        </w:tc>
        <w:tc>
          <w:tcPr>
            <w:tcW w:w="2312"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100%</w:t>
            </w:r>
          </w:p>
        </w:tc>
      </w:tr>
    </w:tbl>
    <w:p w:rsidR="0069651A" w:rsidRPr="00506B07" w:rsidRDefault="00ED627E" w:rsidP="00F67720">
      <w:pPr>
        <w:pStyle w:val="Default"/>
        <w:spacing w:line="360" w:lineRule="auto"/>
        <w:ind w:right="-9"/>
        <w:jc w:val="both"/>
        <w:rPr>
          <w:rFonts w:ascii="Times New Roman" w:hAnsi="Times New Roman" w:cs="Times New Roman"/>
        </w:rPr>
      </w:pPr>
      <w:r>
        <w:rPr>
          <w:rFonts w:ascii="Times New Roman" w:hAnsi="Times New Roman" w:cs="Times New Roman"/>
        </w:rPr>
        <w:t>Source: field survey, 2025</w:t>
      </w:r>
    </w:p>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lastRenderedPageBreak/>
        <w:t>The table above shows that 40 respondents (67%), strongly agreed that using computer in keeping accounting records is evitable, 20 respondents 33% agreed. None of the respondents disagreed.</w:t>
      </w:r>
    </w:p>
    <w:p w:rsidR="0069651A" w:rsidRPr="00506B07" w:rsidRDefault="0069651A" w:rsidP="00F67720">
      <w:pPr>
        <w:pStyle w:val="Default"/>
        <w:spacing w:line="360" w:lineRule="auto"/>
        <w:ind w:right="-9"/>
        <w:jc w:val="both"/>
        <w:rPr>
          <w:rFonts w:ascii="Times New Roman" w:hAnsi="Times New Roman" w:cs="Times New Roman"/>
          <w:b/>
          <w:bCs/>
        </w:rPr>
      </w:pPr>
      <w:r w:rsidRPr="00506B07">
        <w:rPr>
          <w:rFonts w:ascii="Times New Roman" w:hAnsi="Times New Roman" w:cs="Times New Roman"/>
          <w:b/>
          <w:bCs/>
        </w:rPr>
        <w:t>Table 4.3.1.11</w:t>
      </w:r>
    </w:p>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Question 10</w:t>
      </w:r>
      <w:r w:rsidRPr="00506B07">
        <w:rPr>
          <w:rFonts w:ascii="Times New Roman" w:hAnsi="Times New Roman" w:cs="Times New Roman"/>
        </w:rPr>
        <w:t>:- internet banking reduces logistics cost to banking services</w:t>
      </w:r>
    </w:p>
    <w:tbl>
      <w:tblPr>
        <w:tblStyle w:val="TableGrid"/>
        <w:tblW w:w="0" w:type="auto"/>
        <w:tblLook w:val="04A0" w:firstRow="1" w:lastRow="0" w:firstColumn="1" w:lastColumn="0" w:noHBand="0" w:noVBand="1"/>
      </w:tblPr>
      <w:tblGrid>
        <w:gridCol w:w="1278"/>
        <w:gridCol w:w="2070"/>
        <w:gridCol w:w="2880"/>
        <w:gridCol w:w="1443"/>
      </w:tblGrid>
      <w:tr w:rsidR="0069651A" w:rsidRPr="00506B07" w:rsidTr="0069651A">
        <w:tc>
          <w:tcPr>
            <w:tcW w:w="1278"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S/no </w:t>
            </w:r>
          </w:p>
        </w:tc>
        <w:tc>
          <w:tcPr>
            <w:tcW w:w="207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Options </w:t>
            </w:r>
          </w:p>
        </w:tc>
        <w:tc>
          <w:tcPr>
            <w:tcW w:w="288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Number of Respondents </w:t>
            </w:r>
          </w:p>
        </w:tc>
        <w:tc>
          <w:tcPr>
            <w:tcW w:w="1443"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Percentages </w:t>
            </w:r>
          </w:p>
        </w:tc>
      </w:tr>
      <w:tr w:rsidR="0069651A" w:rsidRPr="00506B07" w:rsidTr="0069651A">
        <w:tc>
          <w:tcPr>
            <w:tcW w:w="1278"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1 </w:t>
            </w:r>
          </w:p>
        </w:tc>
        <w:tc>
          <w:tcPr>
            <w:tcW w:w="207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Strongly Agree </w:t>
            </w:r>
          </w:p>
        </w:tc>
        <w:tc>
          <w:tcPr>
            <w:tcW w:w="288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45 </w:t>
            </w:r>
          </w:p>
        </w:tc>
        <w:tc>
          <w:tcPr>
            <w:tcW w:w="1443"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75 </w:t>
            </w:r>
          </w:p>
        </w:tc>
      </w:tr>
      <w:tr w:rsidR="0069651A" w:rsidRPr="00506B07" w:rsidTr="0069651A">
        <w:tc>
          <w:tcPr>
            <w:tcW w:w="1278"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2 </w:t>
            </w:r>
          </w:p>
        </w:tc>
        <w:tc>
          <w:tcPr>
            <w:tcW w:w="207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Agree </w:t>
            </w:r>
          </w:p>
        </w:tc>
        <w:tc>
          <w:tcPr>
            <w:tcW w:w="288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15 </w:t>
            </w:r>
          </w:p>
        </w:tc>
        <w:tc>
          <w:tcPr>
            <w:tcW w:w="1443"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25 </w:t>
            </w:r>
          </w:p>
        </w:tc>
      </w:tr>
      <w:tr w:rsidR="0069651A" w:rsidRPr="00506B07" w:rsidTr="0069651A">
        <w:tc>
          <w:tcPr>
            <w:tcW w:w="1278"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3 </w:t>
            </w:r>
          </w:p>
        </w:tc>
        <w:tc>
          <w:tcPr>
            <w:tcW w:w="207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Undecided</w:t>
            </w:r>
          </w:p>
        </w:tc>
        <w:tc>
          <w:tcPr>
            <w:tcW w:w="288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 </w:t>
            </w:r>
          </w:p>
        </w:tc>
        <w:tc>
          <w:tcPr>
            <w:tcW w:w="1443"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w:t>
            </w:r>
          </w:p>
        </w:tc>
      </w:tr>
      <w:tr w:rsidR="0069651A" w:rsidRPr="00506B07" w:rsidTr="0069651A">
        <w:tc>
          <w:tcPr>
            <w:tcW w:w="1278"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4 </w:t>
            </w:r>
          </w:p>
        </w:tc>
        <w:tc>
          <w:tcPr>
            <w:tcW w:w="207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Disagree </w:t>
            </w:r>
          </w:p>
        </w:tc>
        <w:tc>
          <w:tcPr>
            <w:tcW w:w="288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w:t>
            </w:r>
          </w:p>
        </w:tc>
        <w:tc>
          <w:tcPr>
            <w:tcW w:w="1443"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w:t>
            </w:r>
          </w:p>
        </w:tc>
      </w:tr>
      <w:tr w:rsidR="0069651A" w:rsidRPr="00506B07" w:rsidTr="0069651A">
        <w:tc>
          <w:tcPr>
            <w:tcW w:w="1278"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5 </w:t>
            </w:r>
          </w:p>
        </w:tc>
        <w:tc>
          <w:tcPr>
            <w:tcW w:w="207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Strongly Disagree</w:t>
            </w:r>
          </w:p>
        </w:tc>
        <w:tc>
          <w:tcPr>
            <w:tcW w:w="288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 </w:t>
            </w:r>
          </w:p>
        </w:tc>
        <w:tc>
          <w:tcPr>
            <w:tcW w:w="1443"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 </w:t>
            </w:r>
          </w:p>
        </w:tc>
      </w:tr>
      <w:tr w:rsidR="0069651A" w:rsidRPr="00506B07" w:rsidTr="0069651A">
        <w:tc>
          <w:tcPr>
            <w:tcW w:w="1278"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TOTAL </w:t>
            </w:r>
          </w:p>
        </w:tc>
        <w:tc>
          <w:tcPr>
            <w:tcW w:w="207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60 </w:t>
            </w:r>
          </w:p>
        </w:tc>
        <w:tc>
          <w:tcPr>
            <w:tcW w:w="2880" w:type="dxa"/>
          </w:tcPr>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b/>
                <w:bCs/>
              </w:rPr>
              <w:t xml:space="preserve">100% </w:t>
            </w:r>
          </w:p>
        </w:tc>
        <w:tc>
          <w:tcPr>
            <w:tcW w:w="1443" w:type="dxa"/>
          </w:tcPr>
          <w:p w:rsidR="0069651A" w:rsidRPr="00506B07" w:rsidRDefault="0069651A" w:rsidP="00F67720">
            <w:pPr>
              <w:pStyle w:val="Default"/>
              <w:spacing w:line="360" w:lineRule="auto"/>
              <w:ind w:right="-9"/>
              <w:jc w:val="both"/>
              <w:rPr>
                <w:rFonts w:ascii="Times New Roman" w:hAnsi="Times New Roman" w:cs="Times New Roman"/>
              </w:rPr>
            </w:pPr>
          </w:p>
        </w:tc>
      </w:tr>
    </w:tbl>
    <w:p w:rsidR="0069651A" w:rsidRPr="00506B07" w:rsidRDefault="0069651A" w:rsidP="00F67720">
      <w:pPr>
        <w:pStyle w:val="Default"/>
        <w:spacing w:line="360" w:lineRule="auto"/>
        <w:ind w:right="-9"/>
        <w:jc w:val="both"/>
        <w:rPr>
          <w:rFonts w:ascii="Times New Roman" w:hAnsi="Times New Roman" w:cs="Times New Roman"/>
        </w:rPr>
      </w:pPr>
      <w:r w:rsidRPr="00506B07">
        <w:rPr>
          <w:rFonts w:ascii="Times New Roman" w:hAnsi="Times New Roman" w:cs="Times New Roman"/>
        </w:rPr>
        <w:t xml:space="preserve">Source: field survey, </w:t>
      </w:r>
      <w:r w:rsidR="00ED627E">
        <w:rPr>
          <w:rFonts w:ascii="Times New Roman" w:hAnsi="Times New Roman" w:cs="Times New Roman"/>
        </w:rPr>
        <w:t>Source: field survey, 2025</w:t>
      </w:r>
    </w:p>
    <w:p w:rsidR="0069651A" w:rsidRPr="004C7972" w:rsidRDefault="0069651A" w:rsidP="004C7972">
      <w:pPr>
        <w:pStyle w:val="Default"/>
        <w:spacing w:line="360" w:lineRule="auto"/>
        <w:ind w:right="-9"/>
        <w:jc w:val="both"/>
        <w:rPr>
          <w:rFonts w:ascii="Times New Roman" w:hAnsi="Times New Roman" w:cs="Times New Roman"/>
          <w:bCs/>
        </w:rPr>
      </w:pPr>
      <w:r w:rsidRPr="00506B07">
        <w:rPr>
          <w:rFonts w:ascii="Times New Roman" w:hAnsi="Times New Roman" w:cs="Times New Roman"/>
          <w:bCs/>
        </w:rPr>
        <w:t>The table indicated that all the respondents were of opinion that internet banking help in logistic costs towards acc</w:t>
      </w:r>
      <w:r w:rsidR="004C7972">
        <w:rPr>
          <w:rFonts w:ascii="Times New Roman" w:hAnsi="Times New Roman" w:cs="Times New Roman"/>
          <w:bCs/>
        </w:rPr>
        <w:t>essibility to banking services.</w:t>
      </w:r>
    </w:p>
    <w:p w:rsidR="0069651A" w:rsidRPr="00506B07" w:rsidRDefault="0069651A" w:rsidP="00F67720">
      <w:pPr>
        <w:pStyle w:val="NoSpacing"/>
        <w:spacing w:line="360" w:lineRule="auto"/>
        <w:ind w:right="-9"/>
        <w:jc w:val="both"/>
        <w:rPr>
          <w:rFonts w:ascii="Times New Roman" w:hAnsi="Times New Roman" w:cs="Times New Roman"/>
          <w:b/>
          <w:sz w:val="24"/>
          <w:szCs w:val="24"/>
        </w:rPr>
      </w:pPr>
      <w:r w:rsidRPr="00506B07">
        <w:rPr>
          <w:rFonts w:ascii="Times New Roman" w:hAnsi="Times New Roman" w:cs="Times New Roman"/>
          <w:b/>
          <w:sz w:val="24"/>
          <w:szCs w:val="24"/>
        </w:rPr>
        <w:t>4.4</w:t>
      </w:r>
      <w:r w:rsidRPr="00506B07">
        <w:rPr>
          <w:rFonts w:ascii="Times New Roman" w:hAnsi="Times New Roman" w:cs="Times New Roman"/>
          <w:b/>
          <w:sz w:val="24"/>
          <w:szCs w:val="24"/>
        </w:rPr>
        <w:tab/>
        <w:t>Test of Hypothesis</w:t>
      </w:r>
    </w:p>
    <w:tbl>
      <w:tblPr>
        <w:tblW w:w="67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3480"/>
        <w:gridCol w:w="1290"/>
        <w:gridCol w:w="1440"/>
        <w:gridCol w:w="540"/>
      </w:tblGrid>
      <w:tr w:rsidR="0069651A" w:rsidRPr="00506B07" w:rsidTr="004C7972">
        <w:trPr>
          <w:cantSplit/>
          <w:tblHeader/>
        </w:trPr>
        <w:tc>
          <w:tcPr>
            <w:tcW w:w="6750" w:type="dxa"/>
            <w:gridSpan w:val="4"/>
            <w:tcBorders>
              <w:top w:val="nil"/>
              <w:left w:val="nil"/>
              <w:bottom w:val="nil"/>
              <w:right w:val="nil"/>
            </w:tcBorders>
            <w:shd w:val="clear" w:color="auto" w:fill="FFFFFF"/>
            <w:tcMar>
              <w:top w:w="30" w:type="dxa"/>
              <w:left w:w="30" w:type="dxa"/>
              <w:bottom w:w="30" w:type="dxa"/>
              <w:right w:w="30" w:type="dxa"/>
            </w:tcMar>
            <w:vAlign w:val="center"/>
          </w:tcPr>
          <w:p w:rsidR="0069651A" w:rsidRPr="00506B07" w:rsidRDefault="0069651A" w:rsidP="00F67720">
            <w:pPr>
              <w:pStyle w:val="NoSpacing"/>
              <w:spacing w:line="360" w:lineRule="auto"/>
              <w:ind w:right="-9"/>
              <w:jc w:val="both"/>
              <w:rPr>
                <w:rFonts w:ascii="Times New Roman" w:hAnsi="Times New Roman" w:cs="Times New Roman"/>
                <w:b/>
                <w:color w:val="000000"/>
                <w:sz w:val="24"/>
                <w:szCs w:val="24"/>
              </w:rPr>
            </w:pPr>
            <w:r w:rsidRPr="00506B07">
              <w:rPr>
                <w:rFonts w:ascii="Times New Roman" w:hAnsi="Times New Roman" w:cs="Times New Roman"/>
                <w:b/>
                <w:bCs/>
                <w:color w:val="000000"/>
                <w:sz w:val="24"/>
                <w:szCs w:val="24"/>
              </w:rPr>
              <w:t>Hypothesis one</w:t>
            </w:r>
          </w:p>
        </w:tc>
      </w:tr>
      <w:tr w:rsidR="0069651A" w:rsidRPr="00506B07" w:rsidTr="004C7972">
        <w:trPr>
          <w:cantSplit/>
          <w:tblHeader/>
        </w:trPr>
        <w:tc>
          <w:tcPr>
            <w:tcW w:w="348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9651A" w:rsidRPr="00506B07" w:rsidRDefault="0069651A" w:rsidP="00F67720">
            <w:pPr>
              <w:pStyle w:val="NoSpacing"/>
              <w:spacing w:line="360" w:lineRule="auto"/>
              <w:ind w:right="-9"/>
              <w:jc w:val="both"/>
              <w:rPr>
                <w:rFonts w:ascii="Times New Roman" w:hAnsi="Times New Roman" w:cs="Times New Roman"/>
                <w:sz w:val="24"/>
                <w:szCs w:val="24"/>
              </w:rPr>
            </w:pPr>
          </w:p>
        </w:tc>
        <w:tc>
          <w:tcPr>
            <w:tcW w:w="129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9651A" w:rsidRPr="00506B07" w:rsidRDefault="0069651A" w:rsidP="00F67720">
            <w:pPr>
              <w:pStyle w:val="NoSpacing"/>
              <w:spacing w:line="360" w:lineRule="auto"/>
              <w:ind w:right="-9"/>
              <w:jc w:val="both"/>
              <w:rPr>
                <w:rFonts w:ascii="Times New Roman" w:hAnsi="Times New Roman" w:cs="Times New Roman"/>
                <w:b/>
                <w:color w:val="000000"/>
                <w:sz w:val="24"/>
                <w:szCs w:val="24"/>
              </w:rPr>
            </w:pPr>
            <w:r w:rsidRPr="00506B07">
              <w:rPr>
                <w:rFonts w:ascii="Times New Roman" w:hAnsi="Times New Roman" w:cs="Times New Roman"/>
                <w:b/>
                <w:color w:val="000000"/>
                <w:sz w:val="24"/>
                <w:szCs w:val="24"/>
              </w:rPr>
              <w:t>Mean</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9651A" w:rsidRPr="00506B07" w:rsidRDefault="0069651A" w:rsidP="00F67720">
            <w:pPr>
              <w:pStyle w:val="NoSpacing"/>
              <w:spacing w:line="360" w:lineRule="auto"/>
              <w:ind w:right="-9"/>
              <w:jc w:val="both"/>
              <w:rPr>
                <w:rFonts w:ascii="Times New Roman" w:hAnsi="Times New Roman" w:cs="Times New Roman"/>
                <w:b/>
                <w:color w:val="000000"/>
                <w:sz w:val="24"/>
                <w:szCs w:val="24"/>
              </w:rPr>
            </w:pPr>
            <w:r w:rsidRPr="00506B07">
              <w:rPr>
                <w:rFonts w:ascii="Times New Roman" w:hAnsi="Times New Roman" w:cs="Times New Roman"/>
                <w:b/>
                <w:color w:val="000000"/>
                <w:sz w:val="24"/>
                <w:szCs w:val="24"/>
              </w:rPr>
              <w:t>Std. Deviation</w:t>
            </w:r>
          </w:p>
        </w:tc>
        <w:tc>
          <w:tcPr>
            <w:tcW w:w="5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9651A" w:rsidRPr="00506B07" w:rsidRDefault="0069651A" w:rsidP="00F67720">
            <w:pPr>
              <w:pStyle w:val="NoSpacing"/>
              <w:spacing w:line="360" w:lineRule="auto"/>
              <w:ind w:right="-9"/>
              <w:jc w:val="both"/>
              <w:rPr>
                <w:rFonts w:ascii="Times New Roman" w:hAnsi="Times New Roman" w:cs="Times New Roman"/>
                <w:b/>
                <w:color w:val="000000"/>
                <w:sz w:val="24"/>
                <w:szCs w:val="24"/>
              </w:rPr>
            </w:pPr>
            <w:r w:rsidRPr="00506B07">
              <w:rPr>
                <w:rFonts w:ascii="Times New Roman" w:hAnsi="Times New Roman" w:cs="Times New Roman"/>
                <w:b/>
                <w:color w:val="000000"/>
                <w:sz w:val="24"/>
                <w:szCs w:val="24"/>
              </w:rPr>
              <w:t>N</w:t>
            </w:r>
          </w:p>
        </w:tc>
      </w:tr>
      <w:tr w:rsidR="0069651A" w:rsidRPr="00506B07" w:rsidTr="004C7972">
        <w:trPr>
          <w:cantSplit/>
          <w:tblHeader/>
        </w:trPr>
        <w:tc>
          <w:tcPr>
            <w:tcW w:w="348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69651A" w:rsidRPr="00506B07" w:rsidRDefault="0069651A" w:rsidP="00F67720">
            <w:pPr>
              <w:pStyle w:val="NoSpacing"/>
              <w:spacing w:line="360" w:lineRule="auto"/>
              <w:ind w:right="-9"/>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Internet banking</w:t>
            </w:r>
          </w:p>
        </w:tc>
        <w:tc>
          <w:tcPr>
            <w:tcW w:w="129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9651A" w:rsidRPr="00506B07" w:rsidRDefault="0069651A" w:rsidP="00F67720">
            <w:pPr>
              <w:pStyle w:val="NoSpacing"/>
              <w:spacing w:line="360" w:lineRule="auto"/>
              <w:ind w:right="-9"/>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16.0000</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69651A" w:rsidRPr="00506B07" w:rsidRDefault="0069651A" w:rsidP="00F67720">
            <w:pPr>
              <w:pStyle w:val="NoSpacing"/>
              <w:spacing w:line="360" w:lineRule="auto"/>
              <w:ind w:right="-9"/>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19.60867</w:t>
            </w:r>
          </w:p>
        </w:tc>
        <w:tc>
          <w:tcPr>
            <w:tcW w:w="5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9651A" w:rsidRPr="00506B07" w:rsidRDefault="0069651A" w:rsidP="00F67720">
            <w:pPr>
              <w:pStyle w:val="NoSpacing"/>
              <w:spacing w:line="360" w:lineRule="auto"/>
              <w:ind w:right="-9"/>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5</w:t>
            </w:r>
          </w:p>
        </w:tc>
      </w:tr>
      <w:tr w:rsidR="0069651A" w:rsidRPr="00506B07" w:rsidTr="004C7972">
        <w:trPr>
          <w:cantSplit/>
        </w:trPr>
        <w:tc>
          <w:tcPr>
            <w:tcW w:w="348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9651A" w:rsidRPr="00506B07" w:rsidRDefault="0069651A" w:rsidP="00F67720">
            <w:pPr>
              <w:pStyle w:val="NoSpacing"/>
              <w:spacing w:line="360" w:lineRule="auto"/>
              <w:ind w:right="-9"/>
              <w:jc w:val="both"/>
              <w:rPr>
                <w:rFonts w:ascii="Times New Roman" w:hAnsi="Times New Roman" w:cs="Times New Roman"/>
                <w:color w:val="000000"/>
                <w:sz w:val="24"/>
                <w:szCs w:val="24"/>
              </w:rPr>
            </w:pPr>
            <w:r>
              <w:rPr>
                <w:rFonts w:ascii="Times New Roman" w:hAnsi="Times New Roman" w:cs="Times New Roman"/>
                <w:color w:val="000000"/>
                <w:sz w:val="24"/>
                <w:szCs w:val="24"/>
              </w:rPr>
              <w:t>Union Bank of Africa</w:t>
            </w:r>
            <w:r w:rsidRPr="00506B07">
              <w:rPr>
                <w:rFonts w:ascii="Times New Roman" w:hAnsi="Times New Roman" w:cs="Times New Roman"/>
                <w:color w:val="000000"/>
                <w:sz w:val="24"/>
                <w:szCs w:val="24"/>
              </w:rPr>
              <w:t xml:space="preserve">  Total Deposit</w:t>
            </w:r>
          </w:p>
        </w:tc>
        <w:tc>
          <w:tcPr>
            <w:tcW w:w="129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9651A" w:rsidRPr="00506B07" w:rsidRDefault="0069651A" w:rsidP="00F67720">
            <w:pPr>
              <w:pStyle w:val="NoSpacing"/>
              <w:spacing w:line="360" w:lineRule="auto"/>
              <w:ind w:right="-9"/>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16.0000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69651A" w:rsidRPr="00506B07" w:rsidRDefault="0069651A" w:rsidP="00F67720">
            <w:pPr>
              <w:pStyle w:val="NoSpacing"/>
              <w:spacing w:line="360" w:lineRule="auto"/>
              <w:ind w:right="-9"/>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19.22238</w:t>
            </w:r>
          </w:p>
        </w:tc>
        <w:tc>
          <w:tcPr>
            <w:tcW w:w="54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69651A" w:rsidRPr="00506B07" w:rsidRDefault="0069651A" w:rsidP="00F67720">
            <w:pPr>
              <w:pStyle w:val="NoSpacing"/>
              <w:spacing w:line="360" w:lineRule="auto"/>
              <w:ind w:right="-9"/>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5</w:t>
            </w:r>
          </w:p>
        </w:tc>
      </w:tr>
    </w:tbl>
    <w:p w:rsidR="004C7972" w:rsidRDefault="004C7972">
      <w:r>
        <w:br w:type="page"/>
      </w:r>
    </w:p>
    <w:tbl>
      <w:tblPr>
        <w:tblW w:w="80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624"/>
        <w:gridCol w:w="2146"/>
        <w:gridCol w:w="1440"/>
        <w:gridCol w:w="1800"/>
      </w:tblGrid>
      <w:tr w:rsidR="0069651A" w:rsidRPr="00506B07" w:rsidTr="004C7972">
        <w:trPr>
          <w:cantSplit/>
          <w:tblHeader/>
        </w:trPr>
        <w:tc>
          <w:tcPr>
            <w:tcW w:w="8010" w:type="dxa"/>
            <w:gridSpan w:val="4"/>
            <w:tcBorders>
              <w:top w:val="nil"/>
              <w:left w:val="nil"/>
              <w:bottom w:val="nil"/>
              <w:right w:val="nil"/>
            </w:tcBorders>
            <w:shd w:val="clear" w:color="auto" w:fill="FFFFFF"/>
            <w:tcMar>
              <w:top w:w="30" w:type="dxa"/>
              <w:left w:w="30" w:type="dxa"/>
              <w:bottom w:w="30" w:type="dxa"/>
              <w:right w:w="30" w:type="dxa"/>
            </w:tcMar>
            <w:vAlign w:val="center"/>
          </w:tcPr>
          <w:p w:rsidR="0069651A" w:rsidRPr="00506B07" w:rsidRDefault="0069651A" w:rsidP="004C7972">
            <w:pPr>
              <w:pStyle w:val="NoSpacing"/>
              <w:ind w:right="-9"/>
              <w:jc w:val="both"/>
              <w:rPr>
                <w:rFonts w:ascii="Times New Roman" w:hAnsi="Times New Roman" w:cs="Times New Roman"/>
                <w:b/>
                <w:color w:val="000000"/>
                <w:sz w:val="24"/>
                <w:szCs w:val="24"/>
              </w:rPr>
            </w:pPr>
            <w:r w:rsidRPr="00506B07">
              <w:rPr>
                <w:rFonts w:ascii="Times New Roman" w:hAnsi="Times New Roman" w:cs="Times New Roman"/>
                <w:b/>
                <w:color w:val="000000"/>
                <w:sz w:val="24"/>
                <w:szCs w:val="24"/>
              </w:rPr>
              <w:lastRenderedPageBreak/>
              <w:t>Correlations</w:t>
            </w:r>
          </w:p>
        </w:tc>
      </w:tr>
      <w:tr w:rsidR="0069651A" w:rsidRPr="00506B07" w:rsidTr="004C7972">
        <w:trPr>
          <w:cantSplit/>
          <w:tblHeader/>
        </w:trPr>
        <w:tc>
          <w:tcPr>
            <w:tcW w:w="262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9651A" w:rsidRPr="00506B07" w:rsidRDefault="0069651A" w:rsidP="004C7972">
            <w:pPr>
              <w:pStyle w:val="NoSpacing"/>
              <w:ind w:right="-9"/>
              <w:jc w:val="both"/>
              <w:rPr>
                <w:rFonts w:ascii="Times New Roman" w:hAnsi="Times New Roman" w:cs="Times New Roman"/>
                <w:sz w:val="24"/>
                <w:szCs w:val="24"/>
              </w:rPr>
            </w:pPr>
          </w:p>
        </w:tc>
        <w:tc>
          <w:tcPr>
            <w:tcW w:w="214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69651A" w:rsidRPr="00506B07" w:rsidRDefault="0069651A" w:rsidP="004C7972">
            <w:pPr>
              <w:pStyle w:val="NoSpacing"/>
              <w:ind w:right="-9"/>
              <w:jc w:val="both"/>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9651A" w:rsidRPr="00506B07" w:rsidRDefault="0069651A" w:rsidP="004C7972">
            <w:pPr>
              <w:pStyle w:val="NoSpacing"/>
              <w:ind w:right="-9"/>
              <w:jc w:val="both"/>
              <w:rPr>
                <w:rFonts w:ascii="Times New Roman" w:hAnsi="Times New Roman" w:cs="Times New Roman"/>
                <w:b/>
                <w:color w:val="000000"/>
                <w:sz w:val="24"/>
                <w:szCs w:val="24"/>
              </w:rPr>
            </w:pPr>
            <w:r w:rsidRPr="00506B07">
              <w:rPr>
                <w:rFonts w:ascii="Times New Roman" w:hAnsi="Times New Roman" w:cs="Times New Roman"/>
                <w:b/>
                <w:color w:val="000000"/>
                <w:sz w:val="24"/>
                <w:szCs w:val="24"/>
              </w:rPr>
              <w:t>Internet banking</w:t>
            </w:r>
          </w:p>
        </w:tc>
        <w:tc>
          <w:tcPr>
            <w:tcW w:w="18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9651A" w:rsidRPr="00506B07" w:rsidRDefault="0069651A" w:rsidP="004C7972">
            <w:pPr>
              <w:pStyle w:val="NoSpacing"/>
              <w:ind w:right="-9"/>
              <w:jc w:val="both"/>
              <w:rPr>
                <w:rFonts w:ascii="Times New Roman" w:hAnsi="Times New Roman" w:cs="Times New Roman"/>
                <w:b/>
                <w:color w:val="000000"/>
                <w:sz w:val="24"/>
                <w:szCs w:val="24"/>
              </w:rPr>
            </w:pPr>
            <w:r>
              <w:rPr>
                <w:rFonts w:ascii="Times New Roman" w:hAnsi="Times New Roman" w:cs="Times New Roman"/>
                <w:b/>
                <w:color w:val="000000"/>
                <w:sz w:val="24"/>
                <w:szCs w:val="24"/>
              </w:rPr>
              <w:t>Union Bank of Africa</w:t>
            </w:r>
            <w:r w:rsidRPr="00506B07">
              <w:rPr>
                <w:rFonts w:ascii="Times New Roman" w:hAnsi="Times New Roman" w:cs="Times New Roman"/>
                <w:b/>
                <w:color w:val="000000"/>
                <w:sz w:val="24"/>
                <w:szCs w:val="24"/>
              </w:rPr>
              <w:t xml:space="preserve">  Total Deposit</w:t>
            </w:r>
          </w:p>
        </w:tc>
      </w:tr>
      <w:tr w:rsidR="0069651A" w:rsidRPr="00506B07" w:rsidTr="004C7972">
        <w:trPr>
          <w:cantSplit/>
          <w:tblHeader/>
        </w:trPr>
        <w:tc>
          <w:tcPr>
            <w:tcW w:w="2624"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69651A" w:rsidRPr="00506B07" w:rsidRDefault="0069651A" w:rsidP="004C7972">
            <w:pPr>
              <w:pStyle w:val="NoSpacing"/>
              <w:ind w:right="-9"/>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Internet banking</w:t>
            </w:r>
          </w:p>
        </w:tc>
        <w:tc>
          <w:tcPr>
            <w:tcW w:w="214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9651A" w:rsidRPr="00506B07" w:rsidRDefault="0069651A" w:rsidP="004C7972">
            <w:pPr>
              <w:pStyle w:val="NoSpacing"/>
              <w:ind w:right="-9"/>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Pearson Correlation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9651A" w:rsidRPr="00506B07" w:rsidRDefault="0069651A" w:rsidP="004C7972">
            <w:pPr>
              <w:pStyle w:val="NoSpacing"/>
              <w:ind w:right="-9"/>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1</w:t>
            </w:r>
          </w:p>
        </w:tc>
        <w:tc>
          <w:tcPr>
            <w:tcW w:w="18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9651A" w:rsidRPr="00506B07" w:rsidRDefault="0069651A" w:rsidP="004C7972">
            <w:pPr>
              <w:pStyle w:val="NoSpacing"/>
              <w:ind w:right="-9"/>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.988</w:t>
            </w:r>
            <w:r w:rsidRPr="00506B07">
              <w:rPr>
                <w:rFonts w:ascii="Times New Roman" w:hAnsi="Times New Roman" w:cs="Times New Roman"/>
                <w:color w:val="000000"/>
                <w:sz w:val="24"/>
                <w:szCs w:val="24"/>
                <w:vertAlign w:val="superscript"/>
              </w:rPr>
              <w:t>**</w:t>
            </w:r>
          </w:p>
        </w:tc>
      </w:tr>
      <w:tr w:rsidR="0069651A" w:rsidRPr="00506B07" w:rsidTr="004C7972">
        <w:trPr>
          <w:cantSplit/>
          <w:tblHeader/>
        </w:trPr>
        <w:tc>
          <w:tcPr>
            <w:tcW w:w="262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9651A" w:rsidRPr="00506B07" w:rsidRDefault="0069651A" w:rsidP="004C7972">
            <w:pPr>
              <w:pStyle w:val="NoSpacing"/>
              <w:ind w:right="-9"/>
              <w:jc w:val="both"/>
              <w:rPr>
                <w:rFonts w:ascii="Times New Roman" w:hAnsi="Times New Roman" w:cs="Times New Roman"/>
                <w:color w:val="000000"/>
                <w:sz w:val="24"/>
                <w:szCs w:val="24"/>
              </w:rPr>
            </w:pPr>
          </w:p>
        </w:tc>
        <w:tc>
          <w:tcPr>
            <w:tcW w:w="2146" w:type="dxa"/>
            <w:tcBorders>
              <w:top w:val="nil"/>
              <w:left w:val="nil"/>
              <w:bottom w:val="nil"/>
              <w:right w:val="single" w:sz="16" w:space="0" w:color="000000"/>
            </w:tcBorders>
            <w:shd w:val="clear" w:color="auto" w:fill="FFFFFF"/>
            <w:tcMar>
              <w:top w:w="30" w:type="dxa"/>
              <w:left w:w="30" w:type="dxa"/>
              <w:bottom w:w="30" w:type="dxa"/>
              <w:right w:w="30" w:type="dxa"/>
            </w:tcMar>
          </w:tcPr>
          <w:p w:rsidR="0069651A" w:rsidRPr="00506B07" w:rsidRDefault="0069651A" w:rsidP="004C7972">
            <w:pPr>
              <w:pStyle w:val="NoSpacing"/>
              <w:ind w:right="-9"/>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tcPr>
          <w:p w:rsidR="0069651A" w:rsidRPr="00506B07" w:rsidRDefault="0069651A" w:rsidP="004C7972">
            <w:pPr>
              <w:pStyle w:val="NoSpacing"/>
              <w:ind w:right="-9"/>
              <w:jc w:val="both"/>
              <w:rPr>
                <w:rFonts w:ascii="Times New Roman" w:hAnsi="Times New Roman" w:cs="Times New Roman"/>
                <w:sz w:val="24"/>
                <w:szCs w:val="24"/>
              </w:rPr>
            </w:pP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rsidR="0069651A" w:rsidRPr="00506B07" w:rsidRDefault="0069651A" w:rsidP="004C7972">
            <w:pPr>
              <w:pStyle w:val="NoSpacing"/>
              <w:ind w:right="-9"/>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.002</w:t>
            </w:r>
          </w:p>
        </w:tc>
      </w:tr>
      <w:tr w:rsidR="0069651A" w:rsidRPr="00506B07" w:rsidTr="004C7972">
        <w:trPr>
          <w:cantSplit/>
          <w:tblHeader/>
        </w:trPr>
        <w:tc>
          <w:tcPr>
            <w:tcW w:w="262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9651A" w:rsidRPr="00506B07" w:rsidRDefault="0069651A" w:rsidP="004C7972">
            <w:pPr>
              <w:pStyle w:val="NoSpacing"/>
              <w:ind w:right="-9"/>
              <w:jc w:val="both"/>
              <w:rPr>
                <w:rFonts w:ascii="Times New Roman" w:hAnsi="Times New Roman" w:cs="Times New Roman"/>
                <w:color w:val="000000"/>
                <w:sz w:val="24"/>
                <w:szCs w:val="24"/>
              </w:rPr>
            </w:pPr>
          </w:p>
        </w:tc>
        <w:tc>
          <w:tcPr>
            <w:tcW w:w="2146" w:type="dxa"/>
            <w:tcBorders>
              <w:top w:val="nil"/>
              <w:left w:val="nil"/>
              <w:right w:val="single" w:sz="16" w:space="0" w:color="000000"/>
            </w:tcBorders>
            <w:shd w:val="clear" w:color="auto" w:fill="FFFFFF"/>
            <w:tcMar>
              <w:top w:w="30" w:type="dxa"/>
              <w:left w:w="30" w:type="dxa"/>
              <w:bottom w:w="30" w:type="dxa"/>
              <w:right w:w="30" w:type="dxa"/>
            </w:tcMar>
          </w:tcPr>
          <w:p w:rsidR="0069651A" w:rsidRPr="00506B07" w:rsidRDefault="0069651A" w:rsidP="004C7972">
            <w:pPr>
              <w:pStyle w:val="NoSpacing"/>
              <w:ind w:right="-9"/>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N</w:t>
            </w:r>
          </w:p>
        </w:tc>
        <w:tc>
          <w:tcPr>
            <w:tcW w:w="1440" w:type="dxa"/>
            <w:tcBorders>
              <w:top w:val="nil"/>
              <w:left w:val="single" w:sz="16" w:space="0" w:color="000000"/>
            </w:tcBorders>
            <w:shd w:val="clear" w:color="auto" w:fill="FFFFFF"/>
            <w:tcMar>
              <w:top w:w="30" w:type="dxa"/>
              <w:left w:w="30" w:type="dxa"/>
              <w:bottom w:w="30" w:type="dxa"/>
              <w:right w:w="30" w:type="dxa"/>
            </w:tcMar>
            <w:vAlign w:val="center"/>
          </w:tcPr>
          <w:p w:rsidR="0069651A" w:rsidRPr="00506B07" w:rsidRDefault="0069651A" w:rsidP="004C7972">
            <w:pPr>
              <w:pStyle w:val="NoSpacing"/>
              <w:ind w:right="-9"/>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5</w:t>
            </w:r>
          </w:p>
        </w:tc>
        <w:tc>
          <w:tcPr>
            <w:tcW w:w="1800" w:type="dxa"/>
            <w:tcBorders>
              <w:top w:val="nil"/>
              <w:right w:val="single" w:sz="16" w:space="0" w:color="000000"/>
            </w:tcBorders>
            <w:shd w:val="clear" w:color="auto" w:fill="FFFFFF"/>
            <w:tcMar>
              <w:top w:w="30" w:type="dxa"/>
              <w:left w:w="30" w:type="dxa"/>
              <w:bottom w:w="30" w:type="dxa"/>
              <w:right w:w="30" w:type="dxa"/>
            </w:tcMar>
            <w:vAlign w:val="center"/>
          </w:tcPr>
          <w:p w:rsidR="0069651A" w:rsidRPr="00506B07" w:rsidRDefault="0069651A" w:rsidP="004C7972">
            <w:pPr>
              <w:pStyle w:val="NoSpacing"/>
              <w:ind w:right="-9"/>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5</w:t>
            </w:r>
          </w:p>
        </w:tc>
      </w:tr>
      <w:tr w:rsidR="0069651A" w:rsidRPr="00506B07" w:rsidTr="004C7972">
        <w:trPr>
          <w:cantSplit/>
          <w:tblHeader/>
        </w:trPr>
        <w:tc>
          <w:tcPr>
            <w:tcW w:w="2624"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9651A" w:rsidRPr="00506B07" w:rsidRDefault="0069651A" w:rsidP="004C7972">
            <w:pPr>
              <w:pStyle w:val="NoSpacing"/>
              <w:ind w:right="-9"/>
              <w:jc w:val="both"/>
              <w:rPr>
                <w:rFonts w:ascii="Times New Roman" w:hAnsi="Times New Roman" w:cs="Times New Roman"/>
                <w:color w:val="000000"/>
                <w:sz w:val="24"/>
                <w:szCs w:val="24"/>
              </w:rPr>
            </w:pPr>
            <w:r>
              <w:rPr>
                <w:rFonts w:ascii="Times New Roman" w:hAnsi="Times New Roman" w:cs="Times New Roman"/>
                <w:color w:val="000000"/>
                <w:sz w:val="24"/>
                <w:szCs w:val="24"/>
              </w:rPr>
              <w:t>Union Bank of Africa</w:t>
            </w:r>
            <w:r w:rsidRPr="00506B07">
              <w:rPr>
                <w:rFonts w:ascii="Times New Roman" w:hAnsi="Times New Roman" w:cs="Times New Roman"/>
                <w:color w:val="000000"/>
                <w:sz w:val="24"/>
                <w:szCs w:val="24"/>
              </w:rPr>
              <w:t xml:space="preserve">  Total Deposit</w:t>
            </w:r>
          </w:p>
        </w:tc>
        <w:tc>
          <w:tcPr>
            <w:tcW w:w="2146" w:type="dxa"/>
            <w:tcBorders>
              <w:left w:val="nil"/>
              <w:bottom w:val="nil"/>
              <w:right w:val="single" w:sz="16" w:space="0" w:color="000000"/>
            </w:tcBorders>
            <w:shd w:val="clear" w:color="auto" w:fill="FFFFFF"/>
            <w:tcMar>
              <w:top w:w="30" w:type="dxa"/>
              <w:left w:w="30" w:type="dxa"/>
              <w:bottom w:w="30" w:type="dxa"/>
              <w:right w:w="30" w:type="dxa"/>
            </w:tcMar>
          </w:tcPr>
          <w:p w:rsidR="0069651A" w:rsidRPr="00506B07" w:rsidRDefault="0069651A" w:rsidP="004C7972">
            <w:pPr>
              <w:pStyle w:val="NoSpacing"/>
              <w:ind w:right="-9"/>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Pearson Correlation</w:t>
            </w:r>
          </w:p>
        </w:tc>
        <w:tc>
          <w:tcPr>
            <w:tcW w:w="1440" w:type="dxa"/>
            <w:tcBorders>
              <w:left w:val="single" w:sz="16" w:space="0" w:color="000000"/>
              <w:bottom w:val="nil"/>
            </w:tcBorders>
            <w:shd w:val="clear" w:color="auto" w:fill="FFFFFF"/>
            <w:tcMar>
              <w:top w:w="30" w:type="dxa"/>
              <w:left w:w="30" w:type="dxa"/>
              <w:bottom w:w="30" w:type="dxa"/>
              <w:right w:w="30" w:type="dxa"/>
            </w:tcMar>
            <w:vAlign w:val="center"/>
          </w:tcPr>
          <w:p w:rsidR="0069651A" w:rsidRPr="00506B07" w:rsidRDefault="0069651A" w:rsidP="004C7972">
            <w:pPr>
              <w:pStyle w:val="NoSpacing"/>
              <w:ind w:right="-9"/>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.988</w:t>
            </w:r>
            <w:r w:rsidRPr="00506B07">
              <w:rPr>
                <w:rFonts w:ascii="Times New Roman" w:hAnsi="Times New Roman" w:cs="Times New Roman"/>
                <w:color w:val="000000"/>
                <w:sz w:val="24"/>
                <w:szCs w:val="24"/>
                <w:vertAlign w:val="superscript"/>
              </w:rPr>
              <w:t>**</w:t>
            </w:r>
          </w:p>
        </w:tc>
        <w:tc>
          <w:tcPr>
            <w:tcW w:w="1800" w:type="dxa"/>
            <w:tcBorders>
              <w:bottom w:val="nil"/>
              <w:right w:val="single" w:sz="16" w:space="0" w:color="000000"/>
            </w:tcBorders>
            <w:shd w:val="clear" w:color="auto" w:fill="FFFFFF"/>
            <w:tcMar>
              <w:top w:w="30" w:type="dxa"/>
              <w:left w:w="30" w:type="dxa"/>
              <w:bottom w:w="30" w:type="dxa"/>
              <w:right w:w="30" w:type="dxa"/>
            </w:tcMar>
            <w:vAlign w:val="center"/>
          </w:tcPr>
          <w:p w:rsidR="0069651A" w:rsidRPr="00506B07" w:rsidRDefault="0069651A" w:rsidP="004C7972">
            <w:pPr>
              <w:pStyle w:val="NoSpacing"/>
              <w:ind w:right="-9"/>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1</w:t>
            </w:r>
          </w:p>
        </w:tc>
      </w:tr>
      <w:tr w:rsidR="0069651A" w:rsidRPr="00506B07" w:rsidTr="004C7972">
        <w:trPr>
          <w:cantSplit/>
          <w:tblHeader/>
        </w:trPr>
        <w:tc>
          <w:tcPr>
            <w:tcW w:w="2624"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9651A" w:rsidRPr="00506B07" w:rsidRDefault="0069651A" w:rsidP="004C7972">
            <w:pPr>
              <w:pStyle w:val="NoSpacing"/>
              <w:ind w:right="-9"/>
              <w:jc w:val="both"/>
              <w:rPr>
                <w:rFonts w:ascii="Times New Roman" w:hAnsi="Times New Roman" w:cs="Times New Roman"/>
                <w:color w:val="000000"/>
                <w:sz w:val="24"/>
                <w:szCs w:val="24"/>
              </w:rPr>
            </w:pPr>
          </w:p>
        </w:tc>
        <w:tc>
          <w:tcPr>
            <w:tcW w:w="2146" w:type="dxa"/>
            <w:tcBorders>
              <w:top w:val="nil"/>
              <w:left w:val="nil"/>
              <w:bottom w:val="nil"/>
              <w:right w:val="single" w:sz="16" w:space="0" w:color="000000"/>
            </w:tcBorders>
            <w:shd w:val="clear" w:color="auto" w:fill="FFFFFF"/>
            <w:tcMar>
              <w:top w:w="30" w:type="dxa"/>
              <w:left w:w="30" w:type="dxa"/>
              <w:bottom w:w="30" w:type="dxa"/>
              <w:right w:w="30" w:type="dxa"/>
            </w:tcMar>
          </w:tcPr>
          <w:p w:rsidR="0069651A" w:rsidRPr="00506B07" w:rsidRDefault="0069651A" w:rsidP="004C7972">
            <w:pPr>
              <w:pStyle w:val="NoSpacing"/>
              <w:ind w:right="-9"/>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69651A" w:rsidRPr="00506B07" w:rsidRDefault="0069651A" w:rsidP="004C7972">
            <w:pPr>
              <w:pStyle w:val="NoSpacing"/>
              <w:ind w:right="-9"/>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.002</w:t>
            </w:r>
          </w:p>
        </w:tc>
        <w:tc>
          <w:tcPr>
            <w:tcW w:w="1800" w:type="dxa"/>
            <w:tcBorders>
              <w:top w:val="nil"/>
              <w:bottom w:val="nil"/>
              <w:right w:val="single" w:sz="16" w:space="0" w:color="000000"/>
            </w:tcBorders>
            <w:shd w:val="clear" w:color="auto" w:fill="FFFFFF"/>
            <w:tcMar>
              <w:top w:w="30" w:type="dxa"/>
              <w:left w:w="30" w:type="dxa"/>
              <w:bottom w:w="30" w:type="dxa"/>
              <w:right w:w="30" w:type="dxa"/>
            </w:tcMar>
          </w:tcPr>
          <w:p w:rsidR="0069651A" w:rsidRPr="00506B07" w:rsidRDefault="0069651A" w:rsidP="004C7972">
            <w:pPr>
              <w:pStyle w:val="NoSpacing"/>
              <w:ind w:right="-9"/>
              <w:jc w:val="both"/>
              <w:rPr>
                <w:rFonts w:ascii="Times New Roman" w:hAnsi="Times New Roman" w:cs="Times New Roman"/>
                <w:sz w:val="24"/>
                <w:szCs w:val="24"/>
              </w:rPr>
            </w:pPr>
          </w:p>
        </w:tc>
      </w:tr>
      <w:tr w:rsidR="0069651A" w:rsidRPr="00506B07" w:rsidTr="004C7972">
        <w:trPr>
          <w:cantSplit/>
          <w:tblHeader/>
        </w:trPr>
        <w:tc>
          <w:tcPr>
            <w:tcW w:w="2624"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9651A" w:rsidRPr="00506B07" w:rsidRDefault="0069651A" w:rsidP="004C7972">
            <w:pPr>
              <w:pStyle w:val="NoSpacing"/>
              <w:ind w:right="-9"/>
              <w:jc w:val="both"/>
              <w:rPr>
                <w:rFonts w:ascii="Times New Roman" w:hAnsi="Times New Roman" w:cs="Times New Roman"/>
                <w:sz w:val="24"/>
                <w:szCs w:val="24"/>
              </w:rPr>
            </w:pPr>
          </w:p>
        </w:tc>
        <w:tc>
          <w:tcPr>
            <w:tcW w:w="214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9651A" w:rsidRPr="00506B07" w:rsidRDefault="0069651A" w:rsidP="004C7972">
            <w:pPr>
              <w:pStyle w:val="NoSpacing"/>
              <w:ind w:right="-9"/>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N</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9651A" w:rsidRPr="00506B07" w:rsidRDefault="0069651A" w:rsidP="004C7972">
            <w:pPr>
              <w:pStyle w:val="NoSpacing"/>
              <w:ind w:right="-9"/>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5</w:t>
            </w:r>
          </w:p>
        </w:tc>
        <w:tc>
          <w:tcPr>
            <w:tcW w:w="18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69651A" w:rsidRPr="00506B07" w:rsidRDefault="0069651A" w:rsidP="004C7972">
            <w:pPr>
              <w:pStyle w:val="NoSpacing"/>
              <w:ind w:right="-9"/>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5</w:t>
            </w:r>
          </w:p>
        </w:tc>
      </w:tr>
      <w:tr w:rsidR="0069651A" w:rsidRPr="00506B07" w:rsidTr="004C7972">
        <w:trPr>
          <w:cantSplit/>
        </w:trPr>
        <w:tc>
          <w:tcPr>
            <w:tcW w:w="8010" w:type="dxa"/>
            <w:gridSpan w:val="4"/>
            <w:tcBorders>
              <w:top w:val="nil"/>
              <w:left w:val="nil"/>
              <w:bottom w:val="nil"/>
              <w:right w:val="nil"/>
            </w:tcBorders>
            <w:shd w:val="clear" w:color="auto" w:fill="FFFFFF"/>
            <w:tcMar>
              <w:top w:w="30" w:type="dxa"/>
              <w:left w:w="30" w:type="dxa"/>
              <w:bottom w:w="30" w:type="dxa"/>
              <w:right w:w="30" w:type="dxa"/>
            </w:tcMar>
          </w:tcPr>
          <w:p w:rsidR="0069651A" w:rsidRPr="00506B07" w:rsidRDefault="0069651A" w:rsidP="004C7972">
            <w:pPr>
              <w:pStyle w:val="NoSpacing"/>
              <w:ind w:right="-9"/>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 Correlation is significant at the 0.01 level (2-tailed).</w:t>
            </w:r>
          </w:p>
        </w:tc>
      </w:tr>
    </w:tbl>
    <w:p w:rsidR="0069651A" w:rsidRPr="00506B07" w:rsidRDefault="0069651A" w:rsidP="00F67720">
      <w:pPr>
        <w:pStyle w:val="NoSpacing"/>
        <w:spacing w:line="360" w:lineRule="auto"/>
        <w:ind w:right="-9"/>
        <w:jc w:val="both"/>
        <w:rPr>
          <w:rFonts w:ascii="Times New Roman" w:hAnsi="Times New Roman" w:cs="Times New Roman"/>
          <w:b/>
          <w:sz w:val="24"/>
          <w:szCs w:val="24"/>
        </w:rPr>
      </w:pPr>
      <w:r w:rsidRPr="00506B07">
        <w:rPr>
          <w:rFonts w:ascii="Times New Roman" w:hAnsi="Times New Roman" w:cs="Times New Roman"/>
          <w:b/>
          <w:sz w:val="24"/>
          <w:szCs w:val="24"/>
        </w:rPr>
        <w:t>Decision</w:t>
      </w:r>
    </w:p>
    <w:p w:rsidR="0069651A" w:rsidRPr="006520F7" w:rsidRDefault="0069651A" w:rsidP="004C7972">
      <w:pPr>
        <w:pStyle w:val="NoSpacing"/>
        <w:spacing w:line="360" w:lineRule="auto"/>
        <w:ind w:right="-9"/>
        <w:jc w:val="both"/>
        <w:rPr>
          <w:rFonts w:ascii="Times New Roman" w:eastAsia="Times New Roman" w:hAnsi="Times New Roman" w:cs="Times New Roman"/>
          <w:sz w:val="24"/>
          <w:szCs w:val="24"/>
        </w:rPr>
      </w:pPr>
      <w:r w:rsidRPr="00506B07">
        <w:rPr>
          <w:rFonts w:ascii="Times New Roman" w:hAnsi="Times New Roman" w:cs="Times New Roman"/>
          <w:sz w:val="24"/>
          <w:szCs w:val="24"/>
        </w:rPr>
        <w:t xml:space="preserve">From the findings in table 5 above with two tails test when P is close to the significant value of R 0.959 at 0.01 and N is equal to 5. A linear relationship has observed between Internet banking and </w:t>
      </w:r>
      <w:r>
        <w:rPr>
          <w:rFonts w:ascii="Times New Roman" w:hAnsi="Times New Roman" w:cs="Times New Roman"/>
          <w:sz w:val="24"/>
          <w:szCs w:val="24"/>
        </w:rPr>
        <w:t>Union Bank of Africa</w:t>
      </w:r>
      <w:r w:rsidRPr="00506B07">
        <w:rPr>
          <w:rFonts w:ascii="Times New Roman" w:hAnsi="Times New Roman" w:cs="Times New Roman"/>
          <w:sz w:val="24"/>
          <w:szCs w:val="24"/>
        </w:rPr>
        <w:t xml:space="preserve"> Total Deposit, Pearson correlation is .002 at significance level 0.05 (2 sided). The result implies that Internet banking has impact on the total deposit of </w:t>
      </w:r>
      <w:r>
        <w:rPr>
          <w:rFonts w:ascii="Times New Roman" w:hAnsi="Times New Roman" w:cs="Times New Roman"/>
          <w:sz w:val="24"/>
          <w:szCs w:val="24"/>
        </w:rPr>
        <w:t>Union Bank of Africa</w:t>
      </w:r>
      <w:r w:rsidRPr="00506B07">
        <w:rPr>
          <w:rFonts w:ascii="Times New Roman" w:hAnsi="Times New Roman" w:cs="Times New Roman"/>
          <w:sz w:val="24"/>
          <w:szCs w:val="24"/>
        </w:rPr>
        <w:t xml:space="preserve">. The researcher is of opinion that the </w:t>
      </w:r>
      <w:r>
        <w:rPr>
          <w:rFonts w:ascii="Times New Roman" w:hAnsi="Times New Roman" w:cs="Times New Roman"/>
          <w:sz w:val="24"/>
          <w:szCs w:val="24"/>
        </w:rPr>
        <w:t>Union Bank of Africa</w:t>
      </w:r>
      <w:r w:rsidRPr="00506B07">
        <w:rPr>
          <w:rFonts w:ascii="Times New Roman" w:hAnsi="Times New Roman" w:cs="Times New Roman"/>
          <w:sz w:val="24"/>
          <w:szCs w:val="24"/>
        </w:rPr>
        <w:t xml:space="preserve"> internet banking functions effectively and it has advantage on the deposit of the bank. The result also answers the researcher question that Internet banking has effect on total deposit of </w:t>
      </w:r>
      <w:r>
        <w:rPr>
          <w:rFonts w:ascii="Times New Roman" w:hAnsi="Times New Roman" w:cs="Times New Roman"/>
          <w:sz w:val="24"/>
          <w:szCs w:val="24"/>
        </w:rPr>
        <w:t>Union Bank of Africa</w:t>
      </w:r>
      <w:r w:rsidRPr="00506B07">
        <w:rPr>
          <w:rFonts w:ascii="Times New Roman" w:hAnsi="Times New Roman" w:cs="Times New Roman"/>
          <w:sz w:val="24"/>
          <w:szCs w:val="24"/>
        </w:rPr>
        <w:t xml:space="preserve">. In addition, this is in line with the finding of </w:t>
      </w:r>
      <w:proofErr w:type="spellStart"/>
      <w:r w:rsidRPr="00506B07">
        <w:rPr>
          <w:rFonts w:ascii="Times New Roman" w:eastAsia="Times New Roman" w:hAnsi="Times New Roman" w:cs="Times New Roman"/>
          <w:sz w:val="24"/>
          <w:szCs w:val="24"/>
        </w:rPr>
        <w:t>Abaenewe</w:t>
      </w:r>
      <w:proofErr w:type="spellEnd"/>
      <w:r w:rsidRPr="00506B07">
        <w:rPr>
          <w:rFonts w:ascii="Times New Roman" w:eastAsia="Times New Roman" w:hAnsi="Times New Roman" w:cs="Times New Roman"/>
          <w:sz w:val="24"/>
          <w:szCs w:val="24"/>
        </w:rPr>
        <w:t xml:space="preserve">, Z.C., </w:t>
      </w:r>
      <w:proofErr w:type="spellStart"/>
      <w:r w:rsidRPr="00506B07">
        <w:rPr>
          <w:rFonts w:ascii="Times New Roman" w:eastAsia="Times New Roman" w:hAnsi="Times New Roman" w:cs="Times New Roman"/>
          <w:sz w:val="24"/>
          <w:szCs w:val="24"/>
        </w:rPr>
        <w:t>Ogbulu</w:t>
      </w:r>
      <w:proofErr w:type="spellEnd"/>
      <w:r w:rsidRPr="00506B07">
        <w:rPr>
          <w:rFonts w:ascii="Times New Roman" w:eastAsia="Times New Roman" w:hAnsi="Times New Roman" w:cs="Times New Roman"/>
          <w:sz w:val="24"/>
          <w:szCs w:val="24"/>
        </w:rPr>
        <w:t xml:space="preserve">, O. M. and </w:t>
      </w:r>
      <w:proofErr w:type="spellStart"/>
      <w:r w:rsidRPr="00506B07">
        <w:rPr>
          <w:rFonts w:ascii="Times New Roman" w:eastAsia="Times New Roman" w:hAnsi="Times New Roman" w:cs="Times New Roman"/>
          <w:sz w:val="24"/>
          <w:szCs w:val="24"/>
        </w:rPr>
        <w:t>Ndugbu</w:t>
      </w:r>
      <w:proofErr w:type="spellEnd"/>
      <w:r w:rsidRPr="00506B07">
        <w:rPr>
          <w:rFonts w:ascii="Times New Roman" w:eastAsia="Times New Roman" w:hAnsi="Times New Roman" w:cs="Times New Roman"/>
          <w:sz w:val="24"/>
          <w:szCs w:val="24"/>
        </w:rPr>
        <w:t xml:space="preserve">, </w:t>
      </w:r>
      <w:proofErr w:type="spellStart"/>
      <w:r w:rsidRPr="00506B07">
        <w:rPr>
          <w:rFonts w:ascii="Times New Roman" w:eastAsia="Times New Roman" w:hAnsi="Times New Roman" w:cs="Times New Roman"/>
          <w:sz w:val="24"/>
          <w:szCs w:val="24"/>
        </w:rPr>
        <w:t>Carrallio</w:t>
      </w:r>
      <w:proofErr w:type="spellEnd"/>
      <w:r w:rsidRPr="00506B07">
        <w:rPr>
          <w:rFonts w:ascii="Times New Roman" w:eastAsia="Times New Roman" w:hAnsi="Times New Roman" w:cs="Times New Roman"/>
          <w:sz w:val="24"/>
          <w:szCs w:val="24"/>
        </w:rPr>
        <w:t xml:space="preserve"> and Siegel (2018) found in their study that the adoption of internet banking has positively and significantly improved the returns on e</w:t>
      </w:r>
      <w:r w:rsidR="004C7972">
        <w:rPr>
          <w:rFonts w:ascii="Times New Roman" w:eastAsia="Times New Roman" w:hAnsi="Times New Roman" w:cs="Times New Roman"/>
          <w:sz w:val="24"/>
          <w:szCs w:val="24"/>
        </w:rPr>
        <w:t xml:space="preserve">quity (ROE) of Nigerian banks. </w:t>
      </w:r>
    </w:p>
    <w:p w:rsidR="004C7972" w:rsidRDefault="004C797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9651A" w:rsidRPr="006520F7" w:rsidRDefault="0069651A" w:rsidP="00F67720">
      <w:pPr>
        <w:spacing w:after="0" w:line="360" w:lineRule="auto"/>
        <w:ind w:right="-9"/>
        <w:jc w:val="both"/>
        <w:rPr>
          <w:rFonts w:ascii="Times New Roman" w:eastAsia="Times New Roman" w:hAnsi="Times New Roman" w:cs="Times New Roman"/>
          <w:b/>
          <w:sz w:val="24"/>
          <w:szCs w:val="24"/>
        </w:rPr>
      </w:pPr>
      <w:r w:rsidRPr="006520F7">
        <w:rPr>
          <w:rFonts w:ascii="Times New Roman" w:eastAsia="Times New Roman" w:hAnsi="Times New Roman" w:cs="Times New Roman"/>
          <w:b/>
          <w:sz w:val="24"/>
          <w:szCs w:val="24"/>
        </w:rPr>
        <w:lastRenderedPageBreak/>
        <w:t>4.4 Regression Analysis</w:t>
      </w:r>
    </w:p>
    <w:p w:rsidR="0069651A" w:rsidRPr="006520F7" w:rsidRDefault="0069651A" w:rsidP="00F67720">
      <w:pPr>
        <w:spacing w:after="0" w:line="360" w:lineRule="auto"/>
        <w:ind w:right="-9"/>
        <w:jc w:val="both"/>
        <w:rPr>
          <w:rFonts w:ascii="Times New Roman" w:eastAsia="Times New Roman" w:hAnsi="Times New Roman" w:cs="Times New Roman"/>
          <w:sz w:val="24"/>
          <w:szCs w:val="24"/>
        </w:rPr>
      </w:pPr>
      <w:r w:rsidRPr="006520F7">
        <w:rPr>
          <w:rFonts w:ascii="Times New Roman" w:eastAsia="Times New Roman" w:hAnsi="Times New Roman" w:cs="Times New Roman"/>
          <w:b/>
          <w:sz w:val="24"/>
          <w:szCs w:val="24"/>
        </w:rPr>
        <w:t>Table 4.3</w:t>
      </w:r>
      <w:r w:rsidRPr="006520F7">
        <w:rPr>
          <w:rFonts w:ascii="Times New Roman" w:eastAsia="Times New Roman" w:hAnsi="Times New Roman" w:cs="Times New Roman"/>
          <w:sz w:val="24"/>
          <w:szCs w:val="24"/>
        </w:rPr>
        <w:t xml:space="preserve"> Regression Analysis</w:t>
      </w:r>
    </w:p>
    <w:tbl>
      <w:tblPr>
        <w:tblW w:w="0" w:type="auto"/>
        <w:tblInd w:w="190" w:type="dxa"/>
        <w:tblLayout w:type="fixed"/>
        <w:tblCellMar>
          <w:left w:w="0" w:type="dxa"/>
          <w:right w:w="0" w:type="dxa"/>
        </w:tblCellMar>
        <w:tblLook w:val="0000" w:firstRow="0" w:lastRow="0" w:firstColumn="0" w:lastColumn="0" w:noHBand="0" w:noVBand="0"/>
      </w:tblPr>
      <w:tblGrid>
        <w:gridCol w:w="823"/>
        <w:gridCol w:w="617"/>
        <w:gridCol w:w="542"/>
        <w:gridCol w:w="842"/>
        <w:gridCol w:w="1010"/>
        <w:gridCol w:w="673"/>
        <w:gridCol w:w="504"/>
        <w:gridCol w:w="842"/>
        <w:gridCol w:w="673"/>
        <w:gridCol w:w="878"/>
        <w:gridCol w:w="729"/>
      </w:tblGrid>
      <w:tr w:rsidR="0069651A" w:rsidRPr="00192F64" w:rsidTr="0069651A">
        <w:trPr>
          <w:trHeight w:val="220"/>
        </w:trPr>
        <w:tc>
          <w:tcPr>
            <w:tcW w:w="823" w:type="dxa"/>
            <w:tcBorders>
              <w:top w:val="single" w:sz="8" w:space="0" w:color="auto"/>
              <w:lef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Model</w:t>
            </w:r>
          </w:p>
        </w:tc>
        <w:tc>
          <w:tcPr>
            <w:tcW w:w="617" w:type="dxa"/>
            <w:tcBorders>
              <w:top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1384" w:type="dxa"/>
            <w:gridSpan w:val="2"/>
            <w:tcBorders>
              <w:top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Unstandardized</w:t>
            </w:r>
          </w:p>
        </w:tc>
        <w:tc>
          <w:tcPr>
            <w:tcW w:w="1010" w:type="dxa"/>
            <w:tcBorders>
              <w:top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Standardized</w:t>
            </w:r>
          </w:p>
        </w:tc>
        <w:tc>
          <w:tcPr>
            <w:tcW w:w="673" w:type="dxa"/>
            <w:tcBorders>
              <w:top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T</w:t>
            </w:r>
          </w:p>
        </w:tc>
        <w:tc>
          <w:tcPr>
            <w:tcW w:w="504" w:type="dxa"/>
            <w:tcBorders>
              <w:top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Sig.</w:t>
            </w:r>
          </w:p>
        </w:tc>
        <w:tc>
          <w:tcPr>
            <w:tcW w:w="1515" w:type="dxa"/>
            <w:gridSpan w:val="2"/>
            <w:tcBorders>
              <w:top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roofErr w:type="spellStart"/>
            <w:r w:rsidRPr="00192F64">
              <w:rPr>
                <w:rFonts w:ascii="Times New Roman" w:eastAsia="Times New Roman" w:hAnsi="Times New Roman" w:cs="Times New Roman"/>
              </w:rPr>
              <w:t>Collinearity</w:t>
            </w:r>
            <w:proofErr w:type="spellEnd"/>
            <w:r w:rsidRPr="00192F64">
              <w:rPr>
                <w:rFonts w:ascii="Times New Roman" w:eastAsia="Times New Roman" w:hAnsi="Times New Roman" w:cs="Times New Roman"/>
              </w:rPr>
              <w:t xml:space="preserve"> Statistics</w:t>
            </w:r>
          </w:p>
        </w:tc>
        <w:tc>
          <w:tcPr>
            <w:tcW w:w="878" w:type="dxa"/>
            <w:tcBorders>
              <w:top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roofErr w:type="spellStart"/>
            <w:r w:rsidRPr="00192F64">
              <w:rPr>
                <w:rFonts w:ascii="Times New Roman" w:eastAsia="Times New Roman" w:hAnsi="Times New Roman" w:cs="Times New Roman"/>
              </w:rPr>
              <w:t>skewness</w:t>
            </w:r>
            <w:proofErr w:type="spellEnd"/>
          </w:p>
        </w:tc>
        <w:tc>
          <w:tcPr>
            <w:tcW w:w="729" w:type="dxa"/>
            <w:tcBorders>
              <w:top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Kurtosis</w:t>
            </w:r>
          </w:p>
        </w:tc>
      </w:tr>
      <w:tr w:rsidR="0069651A" w:rsidRPr="00192F64" w:rsidTr="0069651A">
        <w:trPr>
          <w:trHeight w:val="233"/>
        </w:trPr>
        <w:tc>
          <w:tcPr>
            <w:tcW w:w="823" w:type="dxa"/>
            <w:tcBorders>
              <w:lef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617"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1384" w:type="dxa"/>
            <w:gridSpan w:val="2"/>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Coefficients</w:t>
            </w:r>
          </w:p>
        </w:tc>
        <w:tc>
          <w:tcPr>
            <w:tcW w:w="1010"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Coefficients</w:t>
            </w:r>
          </w:p>
        </w:tc>
        <w:tc>
          <w:tcPr>
            <w:tcW w:w="673"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504"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842" w:type="dxa"/>
            <w:tcBorders>
              <w:bottom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673"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878"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729"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r>
      <w:tr w:rsidR="0069651A" w:rsidRPr="00192F64" w:rsidTr="0069651A">
        <w:trPr>
          <w:trHeight w:val="201"/>
        </w:trPr>
        <w:tc>
          <w:tcPr>
            <w:tcW w:w="823" w:type="dxa"/>
            <w:tcBorders>
              <w:left w:val="single" w:sz="8" w:space="0" w:color="auto"/>
              <w:bottom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617"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542"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B</w:t>
            </w:r>
          </w:p>
        </w:tc>
        <w:tc>
          <w:tcPr>
            <w:tcW w:w="842"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Std. Error</w:t>
            </w:r>
          </w:p>
        </w:tc>
        <w:tc>
          <w:tcPr>
            <w:tcW w:w="1010"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Beta</w:t>
            </w:r>
          </w:p>
        </w:tc>
        <w:tc>
          <w:tcPr>
            <w:tcW w:w="673"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504"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842"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Tolerance</w:t>
            </w:r>
          </w:p>
        </w:tc>
        <w:tc>
          <w:tcPr>
            <w:tcW w:w="673"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VIF</w:t>
            </w:r>
          </w:p>
        </w:tc>
        <w:tc>
          <w:tcPr>
            <w:tcW w:w="878"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729"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r>
      <w:tr w:rsidR="0069651A" w:rsidRPr="00192F64" w:rsidTr="0069651A">
        <w:trPr>
          <w:trHeight w:val="208"/>
        </w:trPr>
        <w:tc>
          <w:tcPr>
            <w:tcW w:w="823" w:type="dxa"/>
            <w:tcBorders>
              <w:lef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(Constant)</w:t>
            </w:r>
          </w:p>
        </w:tc>
        <w:tc>
          <w:tcPr>
            <w:tcW w:w="617"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542"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3.14</w:t>
            </w:r>
          </w:p>
        </w:tc>
        <w:tc>
          <w:tcPr>
            <w:tcW w:w="842"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.493</w:t>
            </w:r>
          </w:p>
        </w:tc>
        <w:tc>
          <w:tcPr>
            <w:tcW w:w="1010"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673"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6.387</w:t>
            </w:r>
          </w:p>
        </w:tc>
        <w:tc>
          <w:tcPr>
            <w:tcW w:w="504"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.000</w:t>
            </w:r>
          </w:p>
        </w:tc>
        <w:tc>
          <w:tcPr>
            <w:tcW w:w="842"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673"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878"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729"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r>
      <w:tr w:rsidR="0069651A" w:rsidRPr="00192F64" w:rsidTr="0069651A">
        <w:trPr>
          <w:trHeight w:val="25"/>
        </w:trPr>
        <w:tc>
          <w:tcPr>
            <w:tcW w:w="823" w:type="dxa"/>
            <w:tcBorders>
              <w:left w:val="single" w:sz="8" w:space="0" w:color="auto"/>
              <w:bottom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617"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542"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842"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1010"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673"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504"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842"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673"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878"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729"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r>
      <w:tr w:rsidR="0069651A" w:rsidRPr="00192F64" w:rsidTr="0069651A">
        <w:trPr>
          <w:trHeight w:val="208"/>
        </w:trPr>
        <w:tc>
          <w:tcPr>
            <w:tcW w:w="823" w:type="dxa"/>
            <w:tcBorders>
              <w:lef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Mobile</w:t>
            </w:r>
          </w:p>
        </w:tc>
        <w:tc>
          <w:tcPr>
            <w:tcW w:w="617"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p w:rsidR="0069651A" w:rsidRPr="00192F64" w:rsidRDefault="0069651A" w:rsidP="004C7972">
            <w:pPr>
              <w:spacing w:after="0" w:line="240" w:lineRule="auto"/>
              <w:ind w:right="-9"/>
              <w:jc w:val="both"/>
              <w:rPr>
                <w:rFonts w:ascii="Times New Roman" w:eastAsia="Times New Roman" w:hAnsi="Times New Roman" w:cs="Times New Roman"/>
              </w:rPr>
            </w:pPr>
          </w:p>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banking</w:t>
            </w:r>
          </w:p>
        </w:tc>
        <w:tc>
          <w:tcPr>
            <w:tcW w:w="542"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-.409</w:t>
            </w:r>
          </w:p>
        </w:tc>
        <w:tc>
          <w:tcPr>
            <w:tcW w:w="842"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.104</w:t>
            </w:r>
          </w:p>
        </w:tc>
        <w:tc>
          <w:tcPr>
            <w:tcW w:w="1010"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-.309</w:t>
            </w:r>
          </w:p>
        </w:tc>
        <w:tc>
          <w:tcPr>
            <w:tcW w:w="673"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-3.941</w:t>
            </w:r>
          </w:p>
        </w:tc>
        <w:tc>
          <w:tcPr>
            <w:tcW w:w="504"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.000</w:t>
            </w:r>
          </w:p>
        </w:tc>
        <w:tc>
          <w:tcPr>
            <w:tcW w:w="842"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.772</w:t>
            </w:r>
          </w:p>
        </w:tc>
        <w:tc>
          <w:tcPr>
            <w:tcW w:w="673"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1.296</w:t>
            </w:r>
          </w:p>
        </w:tc>
        <w:tc>
          <w:tcPr>
            <w:tcW w:w="878"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-0.163</w:t>
            </w:r>
          </w:p>
        </w:tc>
        <w:tc>
          <w:tcPr>
            <w:tcW w:w="729"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-1.061</w:t>
            </w:r>
          </w:p>
        </w:tc>
      </w:tr>
      <w:tr w:rsidR="0069651A" w:rsidRPr="00192F64" w:rsidTr="0069651A">
        <w:trPr>
          <w:trHeight w:val="230"/>
        </w:trPr>
        <w:tc>
          <w:tcPr>
            <w:tcW w:w="823" w:type="dxa"/>
            <w:tcBorders>
              <w:lef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Withdrawal</w:t>
            </w:r>
          </w:p>
        </w:tc>
        <w:tc>
          <w:tcPr>
            <w:tcW w:w="617"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and</w:t>
            </w:r>
          </w:p>
        </w:tc>
        <w:tc>
          <w:tcPr>
            <w:tcW w:w="542"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842"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1010"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673"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504"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842"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673"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878"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729"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r>
      <w:tr w:rsidR="0069651A" w:rsidRPr="00192F64" w:rsidTr="0069651A">
        <w:trPr>
          <w:trHeight w:val="226"/>
        </w:trPr>
        <w:tc>
          <w:tcPr>
            <w:tcW w:w="823" w:type="dxa"/>
            <w:tcBorders>
              <w:lef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deposits</w:t>
            </w:r>
          </w:p>
        </w:tc>
        <w:tc>
          <w:tcPr>
            <w:tcW w:w="617"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542"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842"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1010"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673"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504"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842"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673"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878"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729"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r>
      <w:tr w:rsidR="0069651A" w:rsidRPr="00192F64" w:rsidTr="0069651A">
        <w:trPr>
          <w:trHeight w:val="94"/>
        </w:trPr>
        <w:tc>
          <w:tcPr>
            <w:tcW w:w="823" w:type="dxa"/>
            <w:tcBorders>
              <w:left w:val="single" w:sz="8" w:space="0" w:color="auto"/>
              <w:bottom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617"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542"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842"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1010"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673"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504"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842"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673"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878"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729"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r>
      <w:tr w:rsidR="0069651A" w:rsidRPr="00192F64" w:rsidTr="0069651A">
        <w:trPr>
          <w:trHeight w:val="208"/>
        </w:trPr>
        <w:tc>
          <w:tcPr>
            <w:tcW w:w="823" w:type="dxa"/>
            <w:tcBorders>
              <w:lef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Mobile</w:t>
            </w:r>
          </w:p>
        </w:tc>
        <w:tc>
          <w:tcPr>
            <w:tcW w:w="617"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banking</w:t>
            </w:r>
          </w:p>
        </w:tc>
        <w:tc>
          <w:tcPr>
            <w:tcW w:w="542"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.296</w:t>
            </w:r>
          </w:p>
        </w:tc>
        <w:tc>
          <w:tcPr>
            <w:tcW w:w="842"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.091</w:t>
            </w:r>
          </w:p>
        </w:tc>
        <w:tc>
          <w:tcPr>
            <w:tcW w:w="1010"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.274</w:t>
            </w:r>
          </w:p>
        </w:tc>
        <w:tc>
          <w:tcPr>
            <w:tcW w:w="673"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3.241</w:t>
            </w:r>
          </w:p>
        </w:tc>
        <w:tc>
          <w:tcPr>
            <w:tcW w:w="504"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.001</w:t>
            </w:r>
          </w:p>
        </w:tc>
        <w:tc>
          <w:tcPr>
            <w:tcW w:w="842"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.665</w:t>
            </w:r>
          </w:p>
        </w:tc>
        <w:tc>
          <w:tcPr>
            <w:tcW w:w="673"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1.504</w:t>
            </w:r>
          </w:p>
        </w:tc>
        <w:tc>
          <w:tcPr>
            <w:tcW w:w="878"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-0.927</w:t>
            </w:r>
          </w:p>
        </w:tc>
        <w:tc>
          <w:tcPr>
            <w:tcW w:w="729"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2.822</w:t>
            </w:r>
          </w:p>
        </w:tc>
      </w:tr>
      <w:tr w:rsidR="0069651A" w:rsidRPr="00192F64" w:rsidTr="0069651A">
        <w:trPr>
          <w:trHeight w:val="226"/>
        </w:trPr>
        <w:tc>
          <w:tcPr>
            <w:tcW w:w="823" w:type="dxa"/>
            <w:tcBorders>
              <w:lef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Loans</w:t>
            </w:r>
          </w:p>
        </w:tc>
        <w:tc>
          <w:tcPr>
            <w:tcW w:w="617"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542"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842"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1010"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673"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504"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842"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673"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878"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729"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r>
      <w:tr w:rsidR="0069651A" w:rsidRPr="00192F64" w:rsidTr="0069651A">
        <w:trPr>
          <w:trHeight w:val="100"/>
        </w:trPr>
        <w:tc>
          <w:tcPr>
            <w:tcW w:w="823" w:type="dxa"/>
            <w:tcBorders>
              <w:left w:val="single" w:sz="8" w:space="0" w:color="auto"/>
              <w:bottom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617"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542"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842"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1010"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673"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504"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842"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673"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878"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729"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r>
      <w:tr w:rsidR="0069651A" w:rsidRPr="00192F64" w:rsidTr="0069651A">
        <w:trPr>
          <w:trHeight w:val="208"/>
        </w:trPr>
        <w:tc>
          <w:tcPr>
            <w:tcW w:w="823" w:type="dxa"/>
            <w:tcBorders>
              <w:lef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Mobile</w:t>
            </w:r>
          </w:p>
        </w:tc>
        <w:tc>
          <w:tcPr>
            <w:tcW w:w="617"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banking</w:t>
            </w:r>
          </w:p>
        </w:tc>
        <w:tc>
          <w:tcPr>
            <w:tcW w:w="542"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-.269</w:t>
            </w:r>
          </w:p>
        </w:tc>
        <w:tc>
          <w:tcPr>
            <w:tcW w:w="842"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.104</w:t>
            </w:r>
          </w:p>
        </w:tc>
        <w:tc>
          <w:tcPr>
            <w:tcW w:w="1010"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-.234</w:t>
            </w:r>
          </w:p>
        </w:tc>
        <w:tc>
          <w:tcPr>
            <w:tcW w:w="673"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-2.595</w:t>
            </w:r>
          </w:p>
        </w:tc>
        <w:tc>
          <w:tcPr>
            <w:tcW w:w="504"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.010</w:t>
            </w:r>
          </w:p>
        </w:tc>
        <w:tc>
          <w:tcPr>
            <w:tcW w:w="842"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.586</w:t>
            </w:r>
          </w:p>
        </w:tc>
        <w:tc>
          <w:tcPr>
            <w:tcW w:w="673"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1.707</w:t>
            </w:r>
          </w:p>
        </w:tc>
        <w:tc>
          <w:tcPr>
            <w:tcW w:w="878"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-1.326</w:t>
            </w:r>
          </w:p>
        </w:tc>
        <w:tc>
          <w:tcPr>
            <w:tcW w:w="729"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5.472</w:t>
            </w:r>
          </w:p>
        </w:tc>
      </w:tr>
      <w:tr w:rsidR="0069651A" w:rsidRPr="00192F64" w:rsidTr="0069651A">
        <w:trPr>
          <w:trHeight w:val="212"/>
        </w:trPr>
        <w:tc>
          <w:tcPr>
            <w:tcW w:w="1440" w:type="dxa"/>
            <w:gridSpan w:val="2"/>
            <w:tcBorders>
              <w:left w:val="single" w:sz="8" w:space="0" w:color="auto"/>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fund transfer</w:t>
            </w:r>
          </w:p>
        </w:tc>
        <w:tc>
          <w:tcPr>
            <w:tcW w:w="542"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842"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1010"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673"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504"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842"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673"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878"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729"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r>
      <w:tr w:rsidR="0069651A" w:rsidRPr="00192F64" w:rsidTr="0069651A">
        <w:trPr>
          <w:trHeight w:val="208"/>
        </w:trPr>
        <w:tc>
          <w:tcPr>
            <w:tcW w:w="823" w:type="dxa"/>
            <w:tcBorders>
              <w:lef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Mobile</w:t>
            </w:r>
          </w:p>
        </w:tc>
        <w:tc>
          <w:tcPr>
            <w:tcW w:w="617"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banking</w:t>
            </w:r>
          </w:p>
        </w:tc>
        <w:tc>
          <w:tcPr>
            <w:tcW w:w="542"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.704</w:t>
            </w:r>
          </w:p>
        </w:tc>
        <w:tc>
          <w:tcPr>
            <w:tcW w:w="842"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.122</w:t>
            </w:r>
          </w:p>
        </w:tc>
        <w:tc>
          <w:tcPr>
            <w:tcW w:w="1010"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.547</w:t>
            </w:r>
          </w:p>
        </w:tc>
        <w:tc>
          <w:tcPr>
            <w:tcW w:w="673"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5.763</w:t>
            </w:r>
          </w:p>
        </w:tc>
        <w:tc>
          <w:tcPr>
            <w:tcW w:w="504"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.000</w:t>
            </w:r>
          </w:p>
        </w:tc>
        <w:tc>
          <w:tcPr>
            <w:tcW w:w="842"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.527</w:t>
            </w:r>
          </w:p>
        </w:tc>
        <w:tc>
          <w:tcPr>
            <w:tcW w:w="673"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1.899</w:t>
            </w:r>
          </w:p>
        </w:tc>
        <w:tc>
          <w:tcPr>
            <w:tcW w:w="878"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-0.140</w:t>
            </w:r>
          </w:p>
        </w:tc>
        <w:tc>
          <w:tcPr>
            <w:tcW w:w="729" w:type="dxa"/>
            <w:tcBorders>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-0.463</w:t>
            </w:r>
          </w:p>
        </w:tc>
      </w:tr>
      <w:tr w:rsidR="0069651A" w:rsidRPr="00192F64" w:rsidTr="0069651A">
        <w:trPr>
          <w:trHeight w:val="217"/>
        </w:trPr>
        <w:tc>
          <w:tcPr>
            <w:tcW w:w="1440" w:type="dxa"/>
            <w:gridSpan w:val="2"/>
            <w:tcBorders>
              <w:left w:val="single" w:sz="8" w:space="0" w:color="auto"/>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r w:rsidRPr="00192F64">
              <w:rPr>
                <w:rFonts w:ascii="Times New Roman" w:eastAsia="Times New Roman" w:hAnsi="Times New Roman" w:cs="Times New Roman"/>
              </w:rPr>
              <w:t>payment of bills</w:t>
            </w:r>
          </w:p>
        </w:tc>
        <w:tc>
          <w:tcPr>
            <w:tcW w:w="542"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842"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1010"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673"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504"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842"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673"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878"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c>
          <w:tcPr>
            <w:tcW w:w="729" w:type="dxa"/>
            <w:tcBorders>
              <w:bottom w:val="single" w:sz="8" w:space="0" w:color="auto"/>
              <w:right w:val="single" w:sz="8" w:space="0" w:color="auto"/>
            </w:tcBorders>
            <w:shd w:val="clear" w:color="auto" w:fill="auto"/>
            <w:vAlign w:val="bottom"/>
          </w:tcPr>
          <w:p w:rsidR="0069651A" w:rsidRPr="00192F64" w:rsidRDefault="0069651A" w:rsidP="004C7972">
            <w:pPr>
              <w:spacing w:after="0" w:line="240" w:lineRule="auto"/>
              <w:ind w:right="-9"/>
              <w:jc w:val="both"/>
              <w:rPr>
                <w:rFonts w:ascii="Times New Roman" w:eastAsia="Times New Roman" w:hAnsi="Times New Roman" w:cs="Times New Roman"/>
              </w:rPr>
            </w:pPr>
          </w:p>
        </w:tc>
      </w:tr>
    </w:tbl>
    <w:p w:rsidR="0069651A" w:rsidRPr="00192F64" w:rsidRDefault="0069651A" w:rsidP="00F67720">
      <w:pPr>
        <w:spacing w:after="0" w:line="360" w:lineRule="auto"/>
        <w:ind w:right="-9"/>
        <w:jc w:val="both"/>
        <w:rPr>
          <w:rFonts w:ascii="Times New Roman" w:eastAsia="Times New Roman" w:hAnsi="Times New Roman" w:cs="Times New Roman"/>
          <w:b/>
        </w:rPr>
      </w:pPr>
      <w:r w:rsidRPr="00192F64">
        <w:rPr>
          <w:rFonts w:ascii="Times New Roman" w:eastAsia="Times New Roman" w:hAnsi="Times New Roman" w:cs="Times New Roman"/>
          <w:b/>
        </w:rPr>
        <w:t>Source: Research Data (</w:t>
      </w:r>
      <w:r w:rsidR="00ED627E">
        <w:rPr>
          <w:rFonts w:ascii="Times New Roman" w:eastAsia="Times New Roman" w:hAnsi="Times New Roman" w:cs="Times New Roman"/>
          <w:b/>
        </w:rPr>
        <w:t>Source: field survey, 2025</w:t>
      </w:r>
      <w:r w:rsidRPr="00192F64">
        <w:rPr>
          <w:rFonts w:ascii="Times New Roman" w:eastAsia="Times New Roman" w:hAnsi="Times New Roman" w:cs="Times New Roman"/>
          <w:b/>
        </w:rPr>
        <w:t>)</w:t>
      </w:r>
    </w:p>
    <w:p w:rsidR="0069651A" w:rsidRPr="00506B07" w:rsidRDefault="0069651A" w:rsidP="00F67720">
      <w:pPr>
        <w:spacing w:after="0" w:line="360" w:lineRule="auto"/>
        <w:ind w:right="-9"/>
        <w:jc w:val="both"/>
        <w:rPr>
          <w:rFonts w:ascii="Times New Roman" w:hAnsi="Times New Roman" w:cs="Times New Roman"/>
          <w:color w:val="000000" w:themeColor="text1"/>
          <w:sz w:val="24"/>
          <w:szCs w:val="24"/>
        </w:rPr>
      </w:pPr>
      <w:r w:rsidRPr="00506B07">
        <w:rPr>
          <w:rFonts w:ascii="Times New Roman" w:hAnsi="Times New Roman" w:cs="Times New Roman"/>
          <w:b/>
          <w:color w:val="000000" w:themeColor="text1"/>
          <w:sz w:val="24"/>
          <w:szCs w:val="24"/>
        </w:rPr>
        <w:t>4.5.</w:t>
      </w:r>
      <w:r w:rsidRPr="00506B07">
        <w:rPr>
          <w:rFonts w:ascii="Times New Roman" w:hAnsi="Times New Roman" w:cs="Times New Roman"/>
          <w:color w:val="000000" w:themeColor="text1"/>
          <w:sz w:val="24"/>
          <w:szCs w:val="24"/>
        </w:rPr>
        <w:tab/>
      </w:r>
      <w:r w:rsidRPr="00506B07">
        <w:rPr>
          <w:rFonts w:ascii="Times New Roman" w:hAnsi="Times New Roman" w:cs="Times New Roman"/>
          <w:b/>
          <w:color w:val="000000" w:themeColor="text1"/>
          <w:sz w:val="24"/>
          <w:szCs w:val="24"/>
        </w:rPr>
        <w:t>Discussion of Findings</w:t>
      </w:r>
    </w:p>
    <w:p w:rsidR="0069651A" w:rsidRPr="00506B07" w:rsidRDefault="0069651A" w:rsidP="00F67720">
      <w:pPr>
        <w:spacing w:after="0" w:line="360" w:lineRule="auto"/>
        <w:ind w:right="-9"/>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 xml:space="preserve">From the results normality distribution test indicated that the data was normally distributed because the </w:t>
      </w:r>
      <w:proofErr w:type="spellStart"/>
      <w:r w:rsidRPr="00506B07">
        <w:rPr>
          <w:rFonts w:ascii="Times New Roman" w:eastAsia="Times New Roman" w:hAnsi="Times New Roman" w:cs="Times New Roman"/>
          <w:sz w:val="24"/>
          <w:szCs w:val="24"/>
        </w:rPr>
        <w:t>skewness</w:t>
      </w:r>
      <w:proofErr w:type="spellEnd"/>
      <w:r w:rsidRPr="00506B07">
        <w:rPr>
          <w:rFonts w:ascii="Times New Roman" w:eastAsia="Times New Roman" w:hAnsi="Times New Roman" w:cs="Times New Roman"/>
          <w:sz w:val="24"/>
          <w:szCs w:val="24"/>
        </w:rPr>
        <w:t xml:space="preserve"> outputs were in the range +2 to -2, which is recommended normality by </w:t>
      </w:r>
      <w:proofErr w:type="spellStart"/>
      <w:r w:rsidRPr="00506B07">
        <w:rPr>
          <w:rFonts w:ascii="Times New Roman" w:eastAsia="Times New Roman" w:hAnsi="Times New Roman" w:cs="Times New Roman"/>
          <w:sz w:val="24"/>
          <w:szCs w:val="24"/>
        </w:rPr>
        <w:t>Wuensch</w:t>
      </w:r>
      <w:proofErr w:type="spellEnd"/>
      <w:r w:rsidRPr="00506B07">
        <w:rPr>
          <w:rFonts w:ascii="Times New Roman" w:eastAsia="Times New Roman" w:hAnsi="Times New Roman" w:cs="Times New Roman"/>
          <w:sz w:val="24"/>
          <w:szCs w:val="24"/>
        </w:rPr>
        <w:t xml:space="preserve"> (2018). In addition, the findings indicated that the data was normally distributed because kurtosis output were within the recommended range by </w:t>
      </w:r>
      <w:proofErr w:type="spellStart"/>
      <w:r w:rsidRPr="00506B07">
        <w:rPr>
          <w:rFonts w:ascii="Times New Roman" w:eastAsia="Times New Roman" w:hAnsi="Times New Roman" w:cs="Times New Roman"/>
          <w:sz w:val="24"/>
          <w:szCs w:val="24"/>
        </w:rPr>
        <w:t>Wuensch</w:t>
      </w:r>
      <w:proofErr w:type="spellEnd"/>
      <w:r w:rsidRPr="00506B07">
        <w:rPr>
          <w:rFonts w:ascii="Times New Roman" w:eastAsia="Times New Roman" w:hAnsi="Times New Roman" w:cs="Times New Roman"/>
          <w:sz w:val="24"/>
          <w:szCs w:val="24"/>
        </w:rPr>
        <w:t xml:space="preserve"> (2018) except for internet banking fund transfer, which has a positive kurtosis implying too few cases were in the tails.</w:t>
      </w:r>
    </w:p>
    <w:p w:rsidR="0069651A" w:rsidRPr="00506B07" w:rsidRDefault="0069651A" w:rsidP="00F67720">
      <w:pPr>
        <w:spacing w:after="0" w:line="360" w:lineRule="auto"/>
        <w:ind w:right="-9"/>
        <w:jc w:val="both"/>
        <w:rPr>
          <w:rFonts w:ascii="Times New Roman" w:eastAsia="Times New Roman" w:hAnsi="Times New Roman" w:cs="Times New Roman"/>
          <w:sz w:val="24"/>
          <w:szCs w:val="24"/>
        </w:rPr>
      </w:pPr>
    </w:p>
    <w:p w:rsidR="0069651A" w:rsidRPr="00506B07" w:rsidRDefault="0069651A" w:rsidP="004C7972">
      <w:pPr>
        <w:spacing w:after="0" w:line="360" w:lineRule="auto"/>
        <w:ind w:right="-9"/>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 xml:space="preserve">From the results, it appears </w:t>
      </w:r>
      <w:proofErr w:type="spellStart"/>
      <w:r w:rsidRPr="00506B07">
        <w:rPr>
          <w:rFonts w:ascii="Times New Roman" w:eastAsia="Times New Roman" w:hAnsi="Times New Roman" w:cs="Times New Roman"/>
          <w:sz w:val="24"/>
          <w:szCs w:val="24"/>
        </w:rPr>
        <w:t>multicollinearity</w:t>
      </w:r>
      <w:proofErr w:type="spellEnd"/>
      <w:r w:rsidRPr="00506B07">
        <w:rPr>
          <w:rFonts w:ascii="Times New Roman" w:eastAsia="Times New Roman" w:hAnsi="Times New Roman" w:cs="Times New Roman"/>
          <w:sz w:val="24"/>
          <w:szCs w:val="24"/>
        </w:rPr>
        <w:t xml:space="preserve"> is not a concern because the VIF scores are less than 3. The results also from the coefficients, the study was able to illustrate the completion of projects as i</w:t>
      </w:r>
      <w:r w:rsidR="004C7972">
        <w:rPr>
          <w:rFonts w:ascii="Times New Roman" w:eastAsia="Times New Roman" w:hAnsi="Times New Roman" w:cs="Times New Roman"/>
          <w:sz w:val="24"/>
          <w:szCs w:val="24"/>
        </w:rPr>
        <w:t>ndicated in the equation below:</w:t>
      </w:r>
    </w:p>
    <w:p w:rsidR="0069651A" w:rsidRPr="00506B07" w:rsidRDefault="0069651A" w:rsidP="00F67720">
      <w:pPr>
        <w:spacing w:after="0" w:line="360" w:lineRule="auto"/>
        <w:ind w:right="-9"/>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Financial performance = 3.146 –0.309(Internet banking withdrawal and deposits) + 0.274 (Internet banking loans) -0.234 (Internet banking funds transfer) + 0.547 (Internet banking payment of bills)</w:t>
      </w:r>
      <w:r>
        <w:rPr>
          <w:rFonts w:ascii="Times New Roman" w:eastAsia="Times New Roman" w:hAnsi="Times New Roman" w:cs="Times New Roman"/>
          <w:sz w:val="24"/>
          <w:szCs w:val="24"/>
        </w:rPr>
        <w:t xml:space="preserve">. </w:t>
      </w:r>
      <w:r w:rsidRPr="00506B07">
        <w:rPr>
          <w:rFonts w:ascii="Times New Roman" w:eastAsia="Times New Roman" w:hAnsi="Times New Roman" w:cs="Times New Roman"/>
          <w:sz w:val="24"/>
          <w:szCs w:val="24"/>
        </w:rPr>
        <w:t>These results were interpreted to mean internet banking payment of bills was the most important variable in financial performance contributing about 54.7%. Internet banking withdrawal and deposits was also important in financial performance contributing 30.9%. Internet banking loans contributed 27.4% with internet banking funds transfer contributing 23.4% to the financial performance.</w:t>
      </w:r>
    </w:p>
    <w:p w:rsidR="0069651A" w:rsidRDefault="0069651A" w:rsidP="00F67720">
      <w:pPr>
        <w:spacing w:after="160" w:line="360" w:lineRule="auto"/>
        <w:ind w:right="-9"/>
        <w:rPr>
          <w:rFonts w:ascii="Times New Roman" w:hAnsi="Times New Roman" w:cs="Times New Roman"/>
          <w:b/>
          <w:sz w:val="24"/>
          <w:szCs w:val="24"/>
        </w:rPr>
      </w:pPr>
      <w:r>
        <w:rPr>
          <w:rFonts w:ascii="Times New Roman" w:hAnsi="Times New Roman" w:cs="Times New Roman"/>
          <w:b/>
          <w:sz w:val="24"/>
          <w:szCs w:val="24"/>
        </w:rPr>
        <w:br w:type="page"/>
      </w:r>
    </w:p>
    <w:p w:rsidR="0069651A" w:rsidRPr="00506B07" w:rsidRDefault="0069651A" w:rsidP="00F67720">
      <w:pPr>
        <w:spacing w:before="240" w:after="0" w:line="360" w:lineRule="auto"/>
        <w:ind w:right="-9"/>
        <w:jc w:val="center"/>
        <w:rPr>
          <w:rFonts w:ascii="Times New Roman" w:hAnsi="Times New Roman" w:cs="Times New Roman"/>
          <w:b/>
          <w:sz w:val="24"/>
          <w:szCs w:val="24"/>
        </w:rPr>
      </w:pPr>
      <w:r w:rsidRPr="00506B07">
        <w:rPr>
          <w:rFonts w:ascii="Times New Roman" w:hAnsi="Times New Roman" w:cs="Times New Roman"/>
          <w:b/>
          <w:sz w:val="24"/>
          <w:szCs w:val="24"/>
        </w:rPr>
        <w:lastRenderedPageBreak/>
        <w:t>CHAPTER FIVE</w:t>
      </w:r>
    </w:p>
    <w:p w:rsidR="0069651A" w:rsidRPr="00506B07" w:rsidRDefault="0069651A" w:rsidP="00F67720">
      <w:pPr>
        <w:spacing w:before="240" w:after="0" w:line="360" w:lineRule="auto"/>
        <w:ind w:right="-9"/>
        <w:jc w:val="center"/>
        <w:rPr>
          <w:rFonts w:ascii="Times New Roman" w:hAnsi="Times New Roman" w:cs="Times New Roman"/>
          <w:b/>
          <w:sz w:val="24"/>
          <w:szCs w:val="24"/>
        </w:rPr>
      </w:pPr>
      <w:r w:rsidRPr="00506B07">
        <w:rPr>
          <w:rFonts w:ascii="Times New Roman" w:hAnsi="Times New Roman" w:cs="Times New Roman"/>
          <w:b/>
          <w:sz w:val="24"/>
          <w:szCs w:val="24"/>
        </w:rPr>
        <w:t>SUMMARY, CONCLUSION AND RECOMMENDATIONS</w:t>
      </w:r>
    </w:p>
    <w:p w:rsidR="0069651A" w:rsidRPr="00506B07" w:rsidRDefault="0069651A" w:rsidP="00F67720">
      <w:pPr>
        <w:spacing w:before="240" w:after="0" w:line="360" w:lineRule="auto"/>
        <w:ind w:right="-9"/>
        <w:jc w:val="both"/>
        <w:rPr>
          <w:rFonts w:ascii="Times New Roman" w:hAnsi="Times New Roman" w:cs="Times New Roman"/>
          <w:b/>
          <w:sz w:val="24"/>
          <w:szCs w:val="24"/>
        </w:rPr>
      </w:pPr>
      <w:r w:rsidRPr="00506B07">
        <w:rPr>
          <w:rFonts w:ascii="Times New Roman" w:hAnsi="Times New Roman" w:cs="Times New Roman"/>
          <w:b/>
          <w:sz w:val="24"/>
          <w:szCs w:val="24"/>
        </w:rPr>
        <w:t>5.1.</w:t>
      </w:r>
      <w:r w:rsidRPr="00506B07">
        <w:rPr>
          <w:rFonts w:ascii="Times New Roman" w:hAnsi="Times New Roman" w:cs="Times New Roman"/>
          <w:b/>
          <w:sz w:val="24"/>
          <w:szCs w:val="24"/>
        </w:rPr>
        <w:tab/>
        <w:t>Summary</w:t>
      </w:r>
    </w:p>
    <w:p w:rsidR="0069651A" w:rsidRPr="00506B07" w:rsidRDefault="0069651A" w:rsidP="00F67720">
      <w:pPr>
        <w:pStyle w:val="BodyText"/>
        <w:spacing w:before="240" w:line="360" w:lineRule="auto"/>
        <w:ind w:left="0" w:right="-9"/>
        <w:jc w:val="both"/>
        <w:rPr>
          <w:color w:val="0C0C0C"/>
          <w:sz w:val="24"/>
          <w:szCs w:val="24"/>
        </w:rPr>
      </w:pPr>
      <w:r w:rsidRPr="00506B07">
        <w:rPr>
          <w:sz w:val="24"/>
          <w:szCs w:val="24"/>
        </w:rPr>
        <w:t xml:space="preserve">This research project </w:t>
      </w:r>
      <w:r w:rsidRPr="00506B07">
        <w:rPr>
          <w:spacing w:val="-3"/>
          <w:sz w:val="24"/>
          <w:szCs w:val="24"/>
        </w:rPr>
        <w:t>the effect</w:t>
      </w:r>
      <w:r w:rsidRPr="00506B07">
        <w:rPr>
          <w:sz w:val="24"/>
          <w:szCs w:val="24"/>
        </w:rPr>
        <w:t xml:space="preserve"> of Internet banking in service Delivery in Banking Industry with specific reference to </w:t>
      </w:r>
      <w:r>
        <w:rPr>
          <w:sz w:val="24"/>
          <w:szCs w:val="24"/>
        </w:rPr>
        <w:t>Union Bank of Africa</w:t>
      </w:r>
      <w:r w:rsidRPr="00506B07">
        <w:rPr>
          <w:sz w:val="24"/>
          <w:szCs w:val="24"/>
        </w:rPr>
        <w:t xml:space="preserve"> plc. It  also  review extant  literatures  that </w:t>
      </w:r>
      <w:r w:rsidRPr="00506B07">
        <w:rPr>
          <w:spacing w:val="-3"/>
          <w:sz w:val="24"/>
          <w:szCs w:val="24"/>
        </w:rPr>
        <w:t xml:space="preserve">have </w:t>
      </w:r>
      <w:r w:rsidRPr="00506B07">
        <w:rPr>
          <w:sz w:val="24"/>
          <w:szCs w:val="24"/>
        </w:rPr>
        <w:t xml:space="preserve">expounded </w:t>
      </w:r>
      <w:r w:rsidRPr="00506B07">
        <w:rPr>
          <w:spacing w:val="-3"/>
          <w:sz w:val="24"/>
          <w:szCs w:val="24"/>
        </w:rPr>
        <w:t xml:space="preserve">the </w:t>
      </w:r>
      <w:r w:rsidRPr="00506B07">
        <w:rPr>
          <w:sz w:val="24"/>
          <w:szCs w:val="24"/>
        </w:rPr>
        <w:t xml:space="preserve">existing factors that affects electronic  banking system  in Nigeria,  how  they </w:t>
      </w:r>
      <w:r w:rsidRPr="00506B07">
        <w:rPr>
          <w:spacing w:val="-3"/>
          <w:sz w:val="24"/>
          <w:szCs w:val="24"/>
        </w:rPr>
        <w:t xml:space="preserve">have </w:t>
      </w:r>
      <w:r w:rsidRPr="00506B07">
        <w:rPr>
          <w:sz w:val="24"/>
          <w:szCs w:val="24"/>
        </w:rPr>
        <w:t xml:space="preserve">been managed, and its relative effect </w:t>
      </w:r>
      <w:r w:rsidRPr="00506B07">
        <w:rPr>
          <w:spacing w:val="2"/>
          <w:sz w:val="24"/>
          <w:szCs w:val="24"/>
        </w:rPr>
        <w:t xml:space="preserve">on </w:t>
      </w:r>
      <w:r w:rsidRPr="00506B07">
        <w:rPr>
          <w:sz w:val="24"/>
          <w:szCs w:val="24"/>
        </w:rPr>
        <w:t xml:space="preserve">profitability and performance </w:t>
      </w:r>
      <w:r w:rsidRPr="00506B07">
        <w:rPr>
          <w:spacing w:val="2"/>
          <w:sz w:val="24"/>
          <w:szCs w:val="24"/>
        </w:rPr>
        <w:t xml:space="preserve">of </w:t>
      </w:r>
      <w:r w:rsidRPr="00506B07">
        <w:rPr>
          <w:sz w:val="24"/>
          <w:szCs w:val="24"/>
        </w:rPr>
        <w:t xml:space="preserve">banks in Nigeria. </w:t>
      </w:r>
      <w:r w:rsidRPr="00506B07">
        <w:rPr>
          <w:color w:val="0C0C0C"/>
          <w:sz w:val="24"/>
          <w:szCs w:val="24"/>
        </w:rPr>
        <w:t xml:space="preserve">The study’s research design was the survey design and the population was the entire staff of </w:t>
      </w:r>
      <w:r>
        <w:rPr>
          <w:color w:val="0C0C0C"/>
          <w:sz w:val="24"/>
          <w:szCs w:val="24"/>
        </w:rPr>
        <w:t>Union Bank of Africa</w:t>
      </w:r>
      <w:r w:rsidRPr="00506B07">
        <w:rPr>
          <w:color w:val="0C0C0C"/>
          <w:sz w:val="24"/>
          <w:szCs w:val="24"/>
        </w:rPr>
        <w:t xml:space="preserve"> Nigeria </w:t>
      </w:r>
      <w:proofErr w:type="spellStart"/>
      <w:r w:rsidRPr="00506B07">
        <w:rPr>
          <w:color w:val="0C0C0C"/>
          <w:sz w:val="24"/>
          <w:szCs w:val="24"/>
        </w:rPr>
        <w:t>Plc</w:t>
      </w:r>
      <w:proofErr w:type="spellEnd"/>
      <w:r w:rsidRPr="00506B07">
        <w:rPr>
          <w:color w:val="0C0C0C"/>
          <w:sz w:val="24"/>
          <w:szCs w:val="24"/>
        </w:rPr>
        <w:t>,</w:t>
      </w:r>
      <w:r w:rsidRPr="00506B07">
        <w:rPr>
          <w:color w:val="0C0C0C"/>
          <w:spacing w:val="60"/>
          <w:sz w:val="24"/>
          <w:szCs w:val="24"/>
        </w:rPr>
        <w:t xml:space="preserve"> </w:t>
      </w:r>
      <w:r w:rsidRPr="00506B07">
        <w:rPr>
          <w:color w:val="0C0C0C"/>
          <w:sz w:val="24"/>
          <w:szCs w:val="24"/>
        </w:rPr>
        <w:t xml:space="preserve">Ilorin. Taro Yamane sampling technique was employed to </w:t>
      </w:r>
      <w:r w:rsidRPr="00506B07">
        <w:rPr>
          <w:color w:val="0C0C0C"/>
          <w:spacing w:val="-3"/>
          <w:sz w:val="24"/>
          <w:szCs w:val="24"/>
        </w:rPr>
        <w:t xml:space="preserve">get </w:t>
      </w:r>
      <w:r w:rsidRPr="00506B07">
        <w:rPr>
          <w:color w:val="0C0C0C"/>
          <w:sz w:val="24"/>
          <w:szCs w:val="24"/>
        </w:rPr>
        <w:t xml:space="preserve">60 respondents. Simple percentage was used </w:t>
      </w:r>
      <w:r w:rsidRPr="00506B07">
        <w:rPr>
          <w:color w:val="0C0C0C"/>
          <w:spacing w:val="-3"/>
          <w:sz w:val="24"/>
          <w:szCs w:val="24"/>
        </w:rPr>
        <w:t>to analyze the</w:t>
      </w:r>
      <w:r w:rsidRPr="00506B07">
        <w:rPr>
          <w:color w:val="0C0C0C"/>
          <w:sz w:val="24"/>
          <w:szCs w:val="24"/>
        </w:rPr>
        <w:t xml:space="preserve"> data, while Pearson and Regression analysis was used to test the hypothesis.</w:t>
      </w:r>
    </w:p>
    <w:p w:rsidR="0069651A" w:rsidRPr="00506B07" w:rsidRDefault="0069651A" w:rsidP="00F67720">
      <w:pPr>
        <w:pStyle w:val="BodyText"/>
        <w:spacing w:before="240" w:line="360" w:lineRule="auto"/>
        <w:ind w:left="0" w:right="-9"/>
        <w:jc w:val="both"/>
        <w:rPr>
          <w:b/>
          <w:sz w:val="24"/>
          <w:szCs w:val="24"/>
        </w:rPr>
      </w:pPr>
      <w:r w:rsidRPr="00506B07">
        <w:rPr>
          <w:b/>
          <w:color w:val="0C0C0C"/>
          <w:sz w:val="24"/>
          <w:szCs w:val="24"/>
        </w:rPr>
        <w:t>5.2. Conclusion</w:t>
      </w:r>
    </w:p>
    <w:p w:rsidR="0069651A" w:rsidRPr="00506B07" w:rsidRDefault="0069651A" w:rsidP="004C7972">
      <w:pPr>
        <w:spacing w:before="240" w:after="0" w:line="360" w:lineRule="auto"/>
        <w:ind w:right="-9"/>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The study concluded that internet banking would make it easier to send money to receiver instantly. This implies that using internet banking enhances speed and makes financial transaction easier. Internet banking has revolutionized the way people transfer cash and has refined banking services that may build a true distinction to people's lives. Internet banking has enhanced alerting the customers on the updates and transactions on their account through their mobile phones. People receive short messages on their phones informing them of their immediate trans</w:t>
      </w:r>
      <w:r w:rsidR="004C7972">
        <w:rPr>
          <w:rFonts w:ascii="Times New Roman" w:eastAsia="Times New Roman" w:hAnsi="Times New Roman" w:cs="Times New Roman"/>
          <w:sz w:val="24"/>
          <w:szCs w:val="24"/>
        </w:rPr>
        <w:t>actions in their bank accounts.</w:t>
      </w:r>
    </w:p>
    <w:p w:rsidR="0069651A" w:rsidRPr="00506B07" w:rsidRDefault="0069651A" w:rsidP="00F67720">
      <w:pPr>
        <w:spacing w:before="240" w:after="0" w:line="360" w:lineRule="auto"/>
        <w:ind w:right="-9"/>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 xml:space="preserve">The study concluded that internet banking ensures easy track of lenders and easy monitoring. This implies that internet banking is crucial for banks to possess comprehensive credit allocation management framework and monitoring the transactions. Monitoring of loans and lending using internet banking will facilitate </w:t>
      </w:r>
      <w:r w:rsidRPr="00506B07">
        <w:rPr>
          <w:rFonts w:ascii="Times New Roman" w:eastAsia="Times New Roman" w:hAnsi="Times New Roman" w:cs="Times New Roman"/>
          <w:sz w:val="24"/>
          <w:szCs w:val="24"/>
        </w:rPr>
        <w:lastRenderedPageBreak/>
        <w:t xml:space="preserve">banks to increase their loan exposure to borrowers, and enhance their ability to view tin the market. Internet banking has created easy loan transaction to be </w:t>
      </w:r>
      <w:proofErr w:type="spellStart"/>
      <w:r w:rsidRPr="00506B07">
        <w:rPr>
          <w:rFonts w:ascii="Times New Roman" w:eastAsia="Times New Roman" w:hAnsi="Times New Roman" w:cs="Times New Roman"/>
          <w:sz w:val="24"/>
          <w:szCs w:val="24"/>
        </w:rPr>
        <w:t>achievedonce</w:t>
      </w:r>
      <w:proofErr w:type="spellEnd"/>
      <w:r w:rsidRPr="00506B07">
        <w:rPr>
          <w:rFonts w:ascii="Times New Roman" w:eastAsia="Times New Roman" w:hAnsi="Times New Roman" w:cs="Times New Roman"/>
          <w:sz w:val="24"/>
          <w:szCs w:val="24"/>
        </w:rPr>
        <w:t xml:space="preserve"> analysis of the borrower’s credit goodness supported the </w:t>
      </w:r>
      <w:proofErr w:type="spellStart"/>
      <w:r w:rsidRPr="00506B07">
        <w:rPr>
          <w:rFonts w:ascii="Times New Roman" w:eastAsia="Times New Roman" w:hAnsi="Times New Roman" w:cs="Times New Roman"/>
          <w:sz w:val="24"/>
          <w:szCs w:val="24"/>
        </w:rPr>
        <w:t>bank‟s</w:t>
      </w:r>
      <w:proofErr w:type="spellEnd"/>
      <w:r w:rsidRPr="00506B07">
        <w:rPr>
          <w:rFonts w:ascii="Times New Roman" w:eastAsia="Times New Roman" w:hAnsi="Times New Roman" w:cs="Times New Roman"/>
          <w:sz w:val="24"/>
          <w:szCs w:val="24"/>
        </w:rPr>
        <w:t xml:space="preserve"> loaning policy.</w:t>
      </w:r>
    </w:p>
    <w:p w:rsidR="0069651A" w:rsidRPr="00506B07" w:rsidRDefault="0069651A" w:rsidP="00F67720">
      <w:pPr>
        <w:spacing w:before="240" w:after="0" w:line="360" w:lineRule="auto"/>
        <w:ind w:right="-9"/>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The study concluded that internet banking helps to ensure quick transfer of funds as it saves on time. This gives the implication that with internet banking, users are currently handily do banking transactions. With internet banking, convenience has achieved 24hrs transaction each day. This is often as a result of a user has access to his transportable all day, in the slightest degree times. So, to effectively reach a really convenient banking mode, a really mobile mode of banking have ensure quick transfer of funds as it saves on time.</w:t>
      </w:r>
    </w:p>
    <w:p w:rsidR="0069651A" w:rsidRPr="00506B07" w:rsidRDefault="0069651A" w:rsidP="00F67720">
      <w:pPr>
        <w:spacing w:before="240" w:after="0" w:line="360" w:lineRule="auto"/>
        <w:ind w:right="-9"/>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The study concluded that internet banking ensures easy payment of bills and avoids cash payments. This implies that internet banking assist in payments (utility bills) which reduce the cash transactions and enhances easy payments of purchase.</w:t>
      </w:r>
    </w:p>
    <w:p w:rsidR="0069651A" w:rsidRPr="00506B07" w:rsidRDefault="0069651A" w:rsidP="00F67720">
      <w:pPr>
        <w:spacing w:before="240" w:after="0" w:line="360" w:lineRule="auto"/>
        <w:ind w:right="-9"/>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 xml:space="preserve">The study concluded that internet banking payment of </w:t>
      </w:r>
      <w:proofErr w:type="spellStart"/>
      <w:r w:rsidRPr="00506B07">
        <w:rPr>
          <w:rFonts w:ascii="Times New Roman" w:eastAsia="Times New Roman" w:hAnsi="Times New Roman" w:cs="Times New Roman"/>
          <w:sz w:val="24"/>
          <w:szCs w:val="24"/>
        </w:rPr>
        <w:t>billsaffects</w:t>
      </w:r>
      <w:proofErr w:type="spellEnd"/>
      <w:r w:rsidRPr="00506B07">
        <w:rPr>
          <w:rFonts w:ascii="Times New Roman" w:eastAsia="Times New Roman" w:hAnsi="Times New Roman" w:cs="Times New Roman"/>
          <w:sz w:val="24"/>
          <w:szCs w:val="24"/>
        </w:rPr>
        <w:t xml:space="preserve"> productivity of banks within the area. This implies that payment of bills pattern using mobile services like „</w:t>
      </w:r>
      <w:proofErr w:type="spellStart"/>
      <w:r w:rsidRPr="00506B07">
        <w:rPr>
          <w:rFonts w:ascii="Times New Roman" w:eastAsia="Times New Roman" w:hAnsi="Times New Roman" w:cs="Times New Roman"/>
          <w:sz w:val="24"/>
          <w:szCs w:val="24"/>
        </w:rPr>
        <w:t>LipanaMpesa</w:t>
      </w:r>
      <w:proofErr w:type="spellEnd"/>
      <w:r w:rsidRPr="00506B07">
        <w:rPr>
          <w:rFonts w:ascii="Times New Roman" w:eastAsia="Times New Roman" w:hAnsi="Times New Roman" w:cs="Times New Roman"/>
          <w:sz w:val="24"/>
          <w:szCs w:val="24"/>
        </w:rPr>
        <w:t>” guarantees smooth running of operations inside the business and this facilitate to bring peace and best interactions among the customers and retailers, hence this will contribute towards thriving of the banking sector hence i</w:t>
      </w:r>
      <w:r w:rsidR="00FE2442">
        <w:rPr>
          <w:rFonts w:ascii="Times New Roman" w:eastAsia="Times New Roman" w:hAnsi="Times New Roman" w:cs="Times New Roman"/>
          <w:sz w:val="24"/>
          <w:szCs w:val="24"/>
        </w:rPr>
        <w:t>mproving financial performance.</w:t>
      </w:r>
    </w:p>
    <w:p w:rsidR="0069651A" w:rsidRPr="00506B07" w:rsidRDefault="0069651A" w:rsidP="004C7972">
      <w:pPr>
        <w:pStyle w:val="ListParagraph"/>
        <w:numPr>
          <w:ilvl w:val="1"/>
          <w:numId w:val="25"/>
        </w:numPr>
        <w:tabs>
          <w:tab w:val="left" w:pos="3860"/>
        </w:tabs>
        <w:spacing w:before="240" w:after="0" w:line="360" w:lineRule="auto"/>
        <w:ind w:right="-9"/>
        <w:jc w:val="both"/>
        <w:rPr>
          <w:rFonts w:ascii="Times New Roman" w:eastAsia="Times New Roman" w:hAnsi="Times New Roman" w:cs="Times New Roman"/>
          <w:b/>
          <w:sz w:val="24"/>
          <w:szCs w:val="24"/>
        </w:rPr>
      </w:pPr>
      <w:r w:rsidRPr="00506B07">
        <w:rPr>
          <w:rFonts w:ascii="Times New Roman" w:eastAsia="Times New Roman" w:hAnsi="Times New Roman" w:cs="Times New Roman"/>
          <w:b/>
          <w:sz w:val="24"/>
          <w:szCs w:val="24"/>
        </w:rPr>
        <w:t>Recommendations</w:t>
      </w:r>
    </w:p>
    <w:p w:rsidR="0069651A" w:rsidRPr="00506B07" w:rsidRDefault="0069651A" w:rsidP="00F67720">
      <w:pPr>
        <w:spacing w:before="240" w:after="0" w:line="360" w:lineRule="auto"/>
        <w:ind w:right="-9"/>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 xml:space="preserve">The banks should improve on convenient banking mode in order for users of internet banking are able to receive money conveniently. Commercial banks should improve on their internet banking mode to ensure flexible acquisition of loans due to low loan limits and hence improve financial performance. Commercial banks should improve on internet banking services networks because their services have not performed well </w:t>
      </w:r>
      <w:r w:rsidRPr="00506B07">
        <w:rPr>
          <w:rFonts w:ascii="Times New Roman" w:eastAsia="Times New Roman" w:hAnsi="Times New Roman" w:cs="Times New Roman"/>
          <w:sz w:val="24"/>
          <w:szCs w:val="24"/>
        </w:rPr>
        <w:lastRenderedPageBreak/>
        <w:t xml:space="preserve">because of network problems, which had affected their financial performance negatively. Commercial banks should use internet banking in payment purchase of good to ensure convenient purchase of goods, which will improve purchase traction and reduce of </w:t>
      </w:r>
      <w:proofErr w:type="spellStart"/>
      <w:r w:rsidRPr="00506B07">
        <w:rPr>
          <w:rFonts w:ascii="Times New Roman" w:eastAsia="Times New Roman" w:hAnsi="Times New Roman" w:cs="Times New Roman"/>
          <w:sz w:val="24"/>
          <w:szCs w:val="24"/>
        </w:rPr>
        <w:t>lost</w:t>
      </w:r>
      <w:proofErr w:type="spellEnd"/>
      <w:r w:rsidRPr="00506B07">
        <w:rPr>
          <w:rFonts w:ascii="Times New Roman" w:eastAsia="Times New Roman" w:hAnsi="Times New Roman" w:cs="Times New Roman"/>
          <w:sz w:val="24"/>
          <w:szCs w:val="24"/>
        </w:rPr>
        <w:t xml:space="preserve"> of cash through theft. Commercial banks should improve on internet banking funds transfer across other funds transfer facilities in order to make easy funds transfer and improve financial performance.</w:t>
      </w:r>
    </w:p>
    <w:p w:rsidR="0069651A" w:rsidRPr="00506B07" w:rsidRDefault="0069651A" w:rsidP="00F67720">
      <w:pPr>
        <w:spacing w:before="240" w:after="0" w:line="360" w:lineRule="auto"/>
        <w:ind w:right="-9"/>
        <w:jc w:val="both"/>
        <w:rPr>
          <w:rFonts w:ascii="Times New Roman" w:eastAsia="Times New Roman" w:hAnsi="Times New Roman" w:cs="Times New Roman"/>
          <w:sz w:val="24"/>
          <w:szCs w:val="24"/>
        </w:rPr>
      </w:pPr>
    </w:p>
    <w:p w:rsidR="0069651A" w:rsidRPr="00506B07" w:rsidRDefault="0069651A" w:rsidP="00F67720">
      <w:pPr>
        <w:pStyle w:val="BodyText"/>
        <w:spacing w:before="240" w:line="360" w:lineRule="auto"/>
        <w:ind w:left="0" w:right="-9" w:firstLine="720"/>
        <w:jc w:val="both"/>
        <w:rPr>
          <w:b/>
          <w:sz w:val="24"/>
          <w:szCs w:val="24"/>
        </w:rPr>
      </w:pPr>
    </w:p>
    <w:p w:rsidR="0069651A" w:rsidRPr="00506B07" w:rsidRDefault="0069651A" w:rsidP="00F67720">
      <w:pPr>
        <w:pStyle w:val="BodyText"/>
        <w:spacing w:before="240" w:line="360" w:lineRule="auto"/>
        <w:ind w:left="0" w:right="-9" w:firstLine="720"/>
        <w:jc w:val="both"/>
        <w:rPr>
          <w:b/>
          <w:sz w:val="24"/>
          <w:szCs w:val="24"/>
        </w:rPr>
      </w:pPr>
    </w:p>
    <w:p w:rsidR="0069651A" w:rsidRPr="00506B07" w:rsidRDefault="0069651A" w:rsidP="00F67720">
      <w:pPr>
        <w:pStyle w:val="BodyText"/>
        <w:spacing w:before="240" w:line="360" w:lineRule="auto"/>
        <w:ind w:left="0" w:right="-9" w:firstLine="720"/>
        <w:jc w:val="both"/>
        <w:rPr>
          <w:b/>
          <w:sz w:val="24"/>
          <w:szCs w:val="24"/>
        </w:rPr>
      </w:pPr>
    </w:p>
    <w:p w:rsidR="0069651A" w:rsidRDefault="0069651A" w:rsidP="00F67720">
      <w:pPr>
        <w:spacing w:after="160" w:line="360" w:lineRule="auto"/>
        <w:ind w:right="-9"/>
        <w:rPr>
          <w:rFonts w:ascii="Times New Roman" w:eastAsia="Times New Roman" w:hAnsi="Times New Roman" w:cs="Times New Roman"/>
          <w:b/>
          <w:sz w:val="24"/>
          <w:szCs w:val="24"/>
        </w:rPr>
      </w:pPr>
      <w:r>
        <w:rPr>
          <w:b/>
          <w:sz w:val="24"/>
          <w:szCs w:val="24"/>
        </w:rPr>
        <w:br w:type="page"/>
      </w:r>
    </w:p>
    <w:p w:rsidR="0069651A" w:rsidRPr="00506B07" w:rsidRDefault="0069651A" w:rsidP="00F67720">
      <w:pPr>
        <w:pStyle w:val="BodyText"/>
        <w:spacing w:before="240" w:line="360" w:lineRule="auto"/>
        <w:ind w:left="0" w:right="-9"/>
        <w:jc w:val="center"/>
        <w:rPr>
          <w:sz w:val="24"/>
          <w:szCs w:val="24"/>
        </w:rPr>
      </w:pPr>
      <w:r w:rsidRPr="00506B07">
        <w:rPr>
          <w:b/>
          <w:sz w:val="24"/>
          <w:szCs w:val="24"/>
        </w:rPr>
        <w:lastRenderedPageBreak/>
        <w:t>REFERENCES</w:t>
      </w:r>
    </w:p>
    <w:p w:rsidR="0069651A" w:rsidRPr="00506B07" w:rsidRDefault="0069651A" w:rsidP="004C7972">
      <w:pPr>
        <w:spacing w:before="240" w:after="0" w:line="360" w:lineRule="auto"/>
        <w:ind w:left="720" w:right="-9" w:hanging="720"/>
        <w:jc w:val="both"/>
        <w:rPr>
          <w:rFonts w:ascii="Times New Roman" w:eastAsia="Times New Roman" w:hAnsi="Times New Roman" w:cs="Times New Roman"/>
          <w:sz w:val="24"/>
          <w:szCs w:val="24"/>
        </w:rPr>
      </w:pPr>
      <w:proofErr w:type="spellStart"/>
      <w:proofErr w:type="gramStart"/>
      <w:r w:rsidRPr="00506B07">
        <w:rPr>
          <w:rFonts w:ascii="Times New Roman" w:eastAsia="Times New Roman" w:hAnsi="Times New Roman" w:cs="Times New Roman"/>
          <w:sz w:val="24"/>
          <w:szCs w:val="24"/>
        </w:rPr>
        <w:t>Abdulkadir</w:t>
      </w:r>
      <w:proofErr w:type="spellEnd"/>
      <w:r w:rsidRPr="00506B07">
        <w:rPr>
          <w:rFonts w:ascii="Times New Roman" w:eastAsia="Times New Roman" w:hAnsi="Times New Roman" w:cs="Times New Roman"/>
          <w:sz w:val="24"/>
          <w:szCs w:val="24"/>
        </w:rPr>
        <w:t xml:space="preserve">, N., </w:t>
      </w:r>
      <w:proofErr w:type="spellStart"/>
      <w:r w:rsidRPr="00506B07">
        <w:rPr>
          <w:rFonts w:ascii="Times New Roman" w:eastAsia="Times New Roman" w:hAnsi="Times New Roman" w:cs="Times New Roman"/>
          <w:sz w:val="24"/>
          <w:szCs w:val="24"/>
        </w:rPr>
        <w:t>Galoji</w:t>
      </w:r>
      <w:proofErr w:type="spellEnd"/>
      <w:r w:rsidRPr="00506B07">
        <w:rPr>
          <w:rFonts w:ascii="Times New Roman" w:eastAsia="Times New Roman" w:hAnsi="Times New Roman" w:cs="Times New Roman"/>
          <w:sz w:val="24"/>
          <w:szCs w:val="24"/>
        </w:rPr>
        <w:t xml:space="preserve">, S.1, &amp; </w:t>
      </w:r>
      <w:proofErr w:type="spellStart"/>
      <w:r w:rsidRPr="00506B07">
        <w:rPr>
          <w:rFonts w:ascii="Times New Roman" w:eastAsia="Times New Roman" w:hAnsi="Times New Roman" w:cs="Times New Roman"/>
          <w:sz w:val="24"/>
          <w:szCs w:val="24"/>
        </w:rPr>
        <w:t>Razak</w:t>
      </w:r>
      <w:proofErr w:type="spellEnd"/>
      <w:r w:rsidRPr="00506B07">
        <w:rPr>
          <w:rFonts w:ascii="Times New Roman" w:eastAsia="Times New Roman" w:hAnsi="Times New Roman" w:cs="Times New Roman"/>
          <w:sz w:val="24"/>
          <w:szCs w:val="24"/>
        </w:rPr>
        <w:t>, R. (2021).</w:t>
      </w:r>
      <w:proofErr w:type="gramEnd"/>
      <w:r w:rsidRPr="00506B07">
        <w:rPr>
          <w:rFonts w:ascii="Times New Roman" w:eastAsia="Times New Roman" w:hAnsi="Times New Roman" w:cs="Times New Roman"/>
          <w:sz w:val="24"/>
          <w:szCs w:val="24"/>
        </w:rPr>
        <w:t xml:space="preserve"> </w:t>
      </w:r>
      <w:proofErr w:type="gramStart"/>
      <w:r w:rsidRPr="00506B07">
        <w:rPr>
          <w:rFonts w:ascii="Times New Roman" w:eastAsia="Times New Roman" w:hAnsi="Times New Roman" w:cs="Times New Roman"/>
          <w:sz w:val="24"/>
          <w:szCs w:val="24"/>
        </w:rPr>
        <w:t>An Investigation into the Adoption of Internet banking in Malaysia.</w:t>
      </w:r>
      <w:proofErr w:type="gramEnd"/>
      <w:r w:rsidRPr="00506B07">
        <w:rPr>
          <w:rFonts w:ascii="Times New Roman" w:eastAsia="Times New Roman" w:hAnsi="Times New Roman" w:cs="Times New Roman"/>
          <w:sz w:val="24"/>
          <w:szCs w:val="24"/>
        </w:rPr>
        <w:t xml:space="preserve"> </w:t>
      </w:r>
      <w:r w:rsidRPr="00506B07">
        <w:rPr>
          <w:rFonts w:ascii="Times New Roman" w:eastAsia="Times New Roman" w:hAnsi="Times New Roman" w:cs="Times New Roman"/>
          <w:i/>
          <w:sz w:val="24"/>
          <w:szCs w:val="24"/>
        </w:rPr>
        <w:t>International Journal of Business and Commerce</w:t>
      </w:r>
      <w:r w:rsidRPr="00506B07">
        <w:rPr>
          <w:rFonts w:ascii="Times New Roman" w:eastAsia="Times New Roman" w:hAnsi="Times New Roman" w:cs="Times New Roman"/>
          <w:sz w:val="24"/>
          <w:szCs w:val="24"/>
        </w:rPr>
        <w:t xml:space="preserve">, </w:t>
      </w:r>
      <w:r w:rsidRPr="00506B07">
        <w:rPr>
          <w:rFonts w:ascii="Times New Roman" w:eastAsia="Times New Roman" w:hAnsi="Times New Roman" w:cs="Times New Roman"/>
          <w:i/>
          <w:sz w:val="24"/>
          <w:szCs w:val="24"/>
        </w:rPr>
        <w:t>3</w:t>
      </w:r>
      <w:r>
        <w:rPr>
          <w:rFonts w:ascii="Times New Roman" w:eastAsia="Times New Roman" w:hAnsi="Times New Roman" w:cs="Times New Roman"/>
          <w:sz w:val="24"/>
          <w:szCs w:val="24"/>
        </w:rPr>
        <w:t>(3), 153-158</w:t>
      </w:r>
    </w:p>
    <w:p w:rsidR="0069651A" w:rsidRPr="00506B07" w:rsidRDefault="0069651A" w:rsidP="004C7972">
      <w:pPr>
        <w:spacing w:before="240" w:after="0" w:line="360" w:lineRule="auto"/>
        <w:ind w:left="720" w:right="-9" w:hanging="720"/>
        <w:jc w:val="both"/>
        <w:rPr>
          <w:rFonts w:ascii="Times New Roman" w:eastAsia="Times New Roman" w:hAnsi="Times New Roman" w:cs="Times New Roman"/>
          <w:sz w:val="24"/>
          <w:szCs w:val="24"/>
        </w:rPr>
      </w:pPr>
      <w:proofErr w:type="spellStart"/>
      <w:proofErr w:type="gramStart"/>
      <w:r w:rsidRPr="00506B07">
        <w:rPr>
          <w:rFonts w:ascii="Times New Roman" w:eastAsia="Times New Roman" w:hAnsi="Times New Roman" w:cs="Times New Roman"/>
          <w:sz w:val="24"/>
          <w:szCs w:val="24"/>
        </w:rPr>
        <w:t>Aboelmaged</w:t>
      </w:r>
      <w:proofErr w:type="spellEnd"/>
      <w:r w:rsidRPr="00506B07">
        <w:rPr>
          <w:rFonts w:ascii="Times New Roman" w:eastAsia="Times New Roman" w:hAnsi="Times New Roman" w:cs="Times New Roman"/>
          <w:sz w:val="24"/>
          <w:szCs w:val="24"/>
        </w:rPr>
        <w:t xml:space="preserve">, M. G. &amp; </w:t>
      </w:r>
      <w:proofErr w:type="spellStart"/>
      <w:r w:rsidRPr="00506B07">
        <w:rPr>
          <w:rFonts w:ascii="Times New Roman" w:eastAsia="Times New Roman" w:hAnsi="Times New Roman" w:cs="Times New Roman"/>
          <w:sz w:val="24"/>
          <w:szCs w:val="24"/>
        </w:rPr>
        <w:t>Gebba</w:t>
      </w:r>
      <w:proofErr w:type="spellEnd"/>
      <w:r w:rsidRPr="00506B07">
        <w:rPr>
          <w:rFonts w:ascii="Times New Roman" w:eastAsia="Times New Roman" w:hAnsi="Times New Roman" w:cs="Times New Roman"/>
          <w:sz w:val="24"/>
          <w:szCs w:val="24"/>
        </w:rPr>
        <w:t>, T.R. (2021).</w:t>
      </w:r>
      <w:proofErr w:type="gramEnd"/>
      <w:r w:rsidRPr="00506B07">
        <w:rPr>
          <w:rFonts w:ascii="Times New Roman" w:eastAsia="Times New Roman" w:hAnsi="Times New Roman" w:cs="Times New Roman"/>
          <w:sz w:val="24"/>
          <w:szCs w:val="24"/>
        </w:rPr>
        <w:t xml:space="preserve"> Internet banking Adoption: An Examination of Technology Acceptance Model and Theory of Planned </w:t>
      </w:r>
      <w:proofErr w:type="spellStart"/>
      <w:r w:rsidRPr="00506B07">
        <w:rPr>
          <w:rFonts w:ascii="Times New Roman" w:eastAsia="Times New Roman" w:hAnsi="Times New Roman" w:cs="Times New Roman"/>
          <w:sz w:val="24"/>
          <w:szCs w:val="24"/>
        </w:rPr>
        <w:t>Behaviour</w:t>
      </w:r>
      <w:proofErr w:type="spellEnd"/>
      <w:r w:rsidRPr="00506B07">
        <w:rPr>
          <w:rFonts w:ascii="Times New Roman" w:eastAsia="Times New Roman" w:hAnsi="Times New Roman" w:cs="Times New Roman"/>
          <w:sz w:val="24"/>
          <w:szCs w:val="24"/>
        </w:rPr>
        <w:t xml:space="preserve">. </w:t>
      </w:r>
      <w:proofErr w:type="gramStart"/>
      <w:r w:rsidRPr="00506B07">
        <w:rPr>
          <w:rFonts w:ascii="Times New Roman" w:eastAsia="Times New Roman" w:hAnsi="Times New Roman" w:cs="Times New Roman"/>
          <w:i/>
          <w:sz w:val="24"/>
          <w:szCs w:val="24"/>
        </w:rPr>
        <w:t>International Journal of Business Research and Development</w:t>
      </w:r>
      <w:r w:rsidRPr="00506B07">
        <w:rPr>
          <w:rFonts w:ascii="Times New Roman" w:eastAsia="Times New Roman" w:hAnsi="Times New Roman" w:cs="Times New Roman"/>
          <w:sz w:val="24"/>
          <w:szCs w:val="24"/>
        </w:rPr>
        <w:t>.</w:t>
      </w:r>
      <w:proofErr w:type="gramEnd"/>
      <w:r w:rsidRPr="00506B07">
        <w:rPr>
          <w:rFonts w:ascii="Times New Roman" w:eastAsia="Times New Roman" w:hAnsi="Times New Roman" w:cs="Times New Roman"/>
          <w:sz w:val="24"/>
          <w:szCs w:val="24"/>
        </w:rPr>
        <w:t xml:space="preserve"> </w:t>
      </w:r>
      <w:r w:rsidRPr="00506B07">
        <w:rPr>
          <w:rFonts w:ascii="Times New Roman" w:eastAsia="Times New Roman" w:hAnsi="Times New Roman" w:cs="Times New Roman"/>
          <w:i/>
          <w:sz w:val="24"/>
          <w:szCs w:val="24"/>
        </w:rPr>
        <w:t>2</w:t>
      </w:r>
      <w:r w:rsidRPr="00506B07">
        <w:rPr>
          <w:rFonts w:ascii="Times New Roman" w:eastAsia="Times New Roman" w:hAnsi="Times New Roman" w:cs="Times New Roman"/>
          <w:sz w:val="24"/>
          <w:szCs w:val="24"/>
        </w:rPr>
        <w:t>(1), 35-50.</w:t>
      </w:r>
    </w:p>
    <w:p w:rsidR="0069651A" w:rsidRPr="00506B07" w:rsidRDefault="0069651A" w:rsidP="004C7972">
      <w:pPr>
        <w:spacing w:before="240" w:after="0" w:line="360" w:lineRule="auto"/>
        <w:ind w:left="720" w:right="-9" w:hanging="720"/>
        <w:jc w:val="both"/>
        <w:rPr>
          <w:rFonts w:ascii="Times New Roman" w:eastAsia="Times New Roman" w:hAnsi="Times New Roman" w:cs="Times New Roman"/>
          <w:sz w:val="24"/>
          <w:szCs w:val="24"/>
        </w:rPr>
      </w:pPr>
      <w:proofErr w:type="spellStart"/>
      <w:r w:rsidRPr="00506B07">
        <w:rPr>
          <w:rFonts w:ascii="Times New Roman" w:eastAsia="Times New Roman" w:hAnsi="Times New Roman" w:cs="Times New Roman"/>
          <w:sz w:val="24"/>
          <w:szCs w:val="24"/>
        </w:rPr>
        <w:t>Adewoye</w:t>
      </w:r>
      <w:proofErr w:type="spellEnd"/>
      <w:r w:rsidRPr="00506B07">
        <w:rPr>
          <w:rFonts w:ascii="Times New Roman" w:eastAsia="Times New Roman" w:hAnsi="Times New Roman" w:cs="Times New Roman"/>
          <w:sz w:val="24"/>
          <w:szCs w:val="24"/>
        </w:rPr>
        <w:t xml:space="preserve">, J. O. (2021), Impact of internet banking on service delivery in the Nigerian Commercial Banks. </w:t>
      </w:r>
      <w:r w:rsidRPr="00506B07">
        <w:rPr>
          <w:rFonts w:ascii="Times New Roman" w:eastAsia="Times New Roman" w:hAnsi="Times New Roman" w:cs="Times New Roman"/>
          <w:i/>
          <w:sz w:val="24"/>
          <w:szCs w:val="24"/>
        </w:rPr>
        <w:t>International Review of Management and Business Research, 2</w:t>
      </w:r>
      <w:r w:rsidRPr="00506B07">
        <w:rPr>
          <w:rFonts w:ascii="Times New Roman" w:eastAsia="Times New Roman" w:hAnsi="Times New Roman" w:cs="Times New Roman"/>
          <w:sz w:val="24"/>
          <w:szCs w:val="24"/>
        </w:rPr>
        <w:t>(2), 333, 344</w:t>
      </w:r>
    </w:p>
    <w:p w:rsidR="0069651A" w:rsidRPr="00192F64" w:rsidRDefault="0069651A" w:rsidP="004C7972">
      <w:pPr>
        <w:tabs>
          <w:tab w:val="left" w:pos="700"/>
          <w:tab w:val="left" w:pos="1100"/>
          <w:tab w:val="left" w:pos="1400"/>
          <w:tab w:val="left" w:pos="2140"/>
          <w:tab w:val="left" w:pos="2500"/>
          <w:tab w:val="left" w:pos="3280"/>
          <w:tab w:val="left" w:pos="4060"/>
          <w:tab w:val="left" w:pos="4740"/>
          <w:tab w:val="left" w:pos="5620"/>
          <w:tab w:val="left" w:pos="5940"/>
          <w:tab w:val="left" w:pos="6800"/>
          <w:tab w:val="left" w:pos="7740"/>
          <w:tab w:val="left" w:pos="8700"/>
          <w:tab w:val="left" w:pos="9160"/>
        </w:tabs>
        <w:spacing w:before="240" w:after="0" w:line="360" w:lineRule="auto"/>
        <w:ind w:left="720" w:right="-9" w:hanging="720"/>
        <w:jc w:val="both"/>
        <w:rPr>
          <w:rFonts w:ascii="Times New Roman" w:eastAsia="Times New Roman" w:hAnsi="Times New Roman" w:cs="Times New Roman"/>
          <w:i/>
          <w:sz w:val="24"/>
          <w:szCs w:val="24"/>
        </w:rPr>
      </w:pPr>
      <w:proofErr w:type="spellStart"/>
      <w:proofErr w:type="gramStart"/>
      <w:r w:rsidRPr="00506B07">
        <w:rPr>
          <w:rFonts w:ascii="Times New Roman" w:eastAsia="Times New Roman" w:hAnsi="Times New Roman" w:cs="Times New Roman"/>
          <w:sz w:val="24"/>
          <w:szCs w:val="24"/>
        </w:rPr>
        <w:t>Agwu</w:t>
      </w:r>
      <w:proofErr w:type="spellEnd"/>
      <w:r w:rsidRPr="00506B07">
        <w:rPr>
          <w:rFonts w:ascii="Times New Roman" w:eastAsia="Times New Roman" w:hAnsi="Times New Roman" w:cs="Times New Roman"/>
          <w:sz w:val="24"/>
          <w:szCs w:val="24"/>
        </w:rPr>
        <w:t>,</w:t>
      </w:r>
      <w:r w:rsidRPr="00506B07">
        <w:rPr>
          <w:rFonts w:ascii="Times New Roman" w:eastAsia="Times New Roman" w:hAnsi="Times New Roman" w:cs="Times New Roman"/>
          <w:sz w:val="24"/>
          <w:szCs w:val="24"/>
        </w:rPr>
        <w:tab/>
        <w:t>E.,</w:t>
      </w:r>
      <w:r w:rsidRPr="00506B07">
        <w:rPr>
          <w:rFonts w:ascii="Times New Roman" w:eastAsia="Times New Roman" w:hAnsi="Times New Roman" w:cs="Times New Roman"/>
          <w:sz w:val="24"/>
          <w:szCs w:val="24"/>
        </w:rPr>
        <w:tab/>
        <w:t>&amp;</w:t>
      </w:r>
      <w:r w:rsidRPr="00506B07">
        <w:rPr>
          <w:rFonts w:ascii="Times New Roman" w:eastAsia="Times New Roman" w:hAnsi="Times New Roman" w:cs="Times New Roman"/>
          <w:sz w:val="24"/>
          <w:szCs w:val="24"/>
        </w:rPr>
        <w:tab/>
        <w:t>Carter,</w:t>
      </w:r>
      <w:r w:rsidRPr="00506B07">
        <w:rPr>
          <w:rFonts w:ascii="Times New Roman" w:eastAsia="Times New Roman" w:hAnsi="Times New Roman" w:cs="Times New Roman"/>
          <w:sz w:val="24"/>
          <w:szCs w:val="24"/>
        </w:rPr>
        <w:tab/>
        <w:t>A.</w:t>
      </w:r>
      <w:r w:rsidRPr="00506B07">
        <w:rPr>
          <w:rFonts w:ascii="Times New Roman" w:eastAsia="Times New Roman" w:hAnsi="Times New Roman" w:cs="Times New Roman"/>
          <w:sz w:val="24"/>
          <w:szCs w:val="24"/>
        </w:rPr>
        <w:tab/>
        <w:t>(2021).</w:t>
      </w:r>
      <w:proofErr w:type="gramEnd"/>
      <w:r w:rsidRPr="00506B07">
        <w:rPr>
          <w:rFonts w:ascii="Times New Roman" w:eastAsia="Times New Roman" w:hAnsi="Times New Roman" w:cs="Times New Roman"/>
          <w:sz w:val="24"/>
          <w:szCs w:val="24"/>
        </w:rPr>
        <w:tab/>
        <w:t>Mobile</w:t>
      </w:r>
      <w:r w:rsidRPr="00506B07">
        <w:rPr>
          <w:rFonts w:ascii="Times New Roman" w:eastAsia="Times New Roman" w:hAnsi="Times New Roman" w:cs="Times New Roman"/>
          <w:sz w:val="24"/>
          <w:szCs w:val="24"/>
        </w:rPr>
        <w:tab/>
        <w:t>Phone</w:t>
      </w:r>
      <w:r w:rsidRPr="00506B07">
        <w:rPr>
          <w:rFonts w:ascii="Times New Roman" w:eastAsia="Times New Roman" w:hAnsi="Times New Roman" w:cs="Times New Roman"/>
          <w:sz w:val="24"/>
          <w:szCs w:val="24"/>
        </w:rPr>
        <w:tab/>
        <w:t>Banking</w:t>
      </w:r>
      <w:r w:rsidRPr="00506B07">
        <w:rPr>
          <w:rFonts w:ascii="Times New Roman" w:eastAsia="Times New Roman" w:hAnsi="Times New Roman" w:cs="Times New Roman"/>
          <w:sz w:val="24"/>
          <w:szCs w:val="24"/>
        </w:rPr>
        <w:tab/>
        <w:t>In</w:t>
      </w:r>
      <w:r w:rsidRPr="00506B07">
        <w:rPr>
          <w:rFonts w:ascii="Times New Roman" w:eastAsia="Times New Roman" w:hAnsi="Times New Roman" w:cs="Times New Roman"/>
          <w:sz w:val="24"/>
          <w:szCs w:val="24"/>
        </w:rPr>
        <w:tab/>
        <w:t>Nigeria:</w:t>
      </w:r>
      <w:r w:rsidRPr="00506B07">
        <w:rPr>
          <w:rFonts w:ascii="Times New Roman" w:eastAsia="Times New Roman" w:hAnsi="Times New Roman" w:cs="Times New Roman"/>
          <w:sz w:val="24"/>
          <w:szCs w:val="24"/>
        </w:rPr>
        <w:tab/>
        <w:t>Benefits,</w:t>
      </w:r>
      <w:r w:rsidRPr="00506B07">
        <w:rPr>
          <w:rFonts w:ascii="Times New Roman" w:eastAsia="Times New Roman" w:hAnsi="Times New Roman" w:cs="Times New Roman"/>
          <w:sz w:val="24"/>
          <w:szCs w:val="24"/>
        </w:rPr>
        <w:tab/>
        <w:t>Problems</w:t>
      </w:r>
      <w:r w:rsidRPr="00506B07">
        <w:rPr>
          <w:rFonts w:ascii="Times New Roman" w:eastAsia="Times New Roman" w:hAnsi="Times New Roman" w:cs="Times New Roman"/>
          <w:sz w:val="24"/>
          <w:szCs w:val="24"/>
        </w:rPr>
        <w:tab/>
        <w:t>and</w:t>
      </w:r>
      <w:r w:rsidRPr="00506B07">
        <w:rPr>
          <w:rFonts w:ascii="Times New Roman" w:eastAsia="Times New Roman" w:hAnsi="Times New Roman" w:cs="Times New Roman"/>
          <w:sz w:val="24"/>
          <w:szCs w:val="24"/>
        </w:rPr>
        <w:tab/>
        <w:t>Prospects</w:t>
      </w:r>
      <w:r w:rsidRPr="00506B07">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sidRPr="00506B07">
        <w:rPr>
          <w:rFonts w:ascii="Times New Roman" w:eastAsia="Times New Roman" w:hAnsi="Times New Roman" w:cs="Times New Roman"/>
          <w:i/>
          <w:sz w:val="24"/>
          <w:szCs w:val="24"/>
        </w:rPr>
        <w:t>International Journal of Business and Commerce</w:t>
      </w:r>
      <w:r>
        <w:rPr>
          <w:rFonts w:ascii="Times New Roman" w:eastAsia="Times New Roman" w:hAnsi="Times New Roman" w:cs="Times New Roman"/>
          <w:sz w:val="24"/>
          <w:szCs w:val="24"/>
        </w:rPr>
        <w:t xml:space="preserve">, </w:t>
      </w:r>
      <w:r w:rsidRPr="00506B07">
        <w:rPr>
          <w:rFonts w:ascii="Times New Roman" w:eastAsia="Times New Roman" w:hAnsi="Times New Roman" w:cs="Times New Roman"/>
          <w:i/>
          <w:sz w:val="24"/>
          <w:szCs w:val="24"/>
        </w:rPr>
        <w:t>3</w:t>
      </w:r>
      <w:r w:rsidRPr="00506B07">
        <w:rPr>
          <w:rFonts w:ascii="Times New Roman" w:eastAsia="Times New Roman" w:hAnsi="Times New Roman" w:cs="Times New Roman"/>
          <w:sz w:val="24"/>
          <w:szCs w:val="24"/>
        </w:rPr>
        <w:t>(6), 50 – 70.</w:t>
      </w:r>
    </w:p>
    <w:p w:rsidR="0069651A" w:rsidRPr="00506B07" w:rsidRDefault="0069651A" w:rsidP="004C7972">
      <w:pPr>
        <w:spacing w:before="240" w:after="0" w:line="360" w:lineRule="auto"/>
        <w:ind w:left="720" w:right="-9" w:hanging="720"/>
        <w:jc w:val="both"/>
        <w:rPr>
          <w:rFonts w:ascii="Times New Roman" w:eastAsia="Times New Roman" w:hAnsi="Times New Roman" w:cs="Times New Roman"/>
          <w:sz w:val="24"/>
          <w:szCs w:val="24"/>
        </w:rPr>
      </w:pPr>
      <w:proofErr w:type="spellStart"/>
      <w:r w:rsidRPr="00506B07">
        <w:rPr>
          <w:rFonts w:ascii="Times New Roman" w:eastAsia="Times New Roman" w:hAnsi="Times New Roman" w:cs="Times New Roman"/>
          <w:sz w:val="24"/>
          <w:szCs w:val="24"/>
        </w:rPr>
        <w:t>Alabar</w:t>
      </w:r>
      <w:proofErr w:type="spellEnd"/>
      <w:proofErr w:type="gramStart"/>
      <w:r w:rsidRPr="00506B07">
        <w:rPr>
          <w:rFonts w:ascii="Times New Roman" w:eastAsia="Times New Roman" w:hAnsi="Times New Roman" w:cs="Times New Roman"/>
          <w:sz w:val="24"/>
          <w:szCs w:val="24"/>
        </w:rPr>
        <w:t>,  T.T</w:t>
      </w:r>
      <w:proofErr w:type="gramEnd"/>
      <w:r w:rsidRPr="00506B07">
        <w:rPr>
          <w:rFonts w:ascii="Times New Roman" w:eastAsia="Times New Roman" w:hAnsi="Times New Roman" w:cs="Times New Roman"/>
          <w:sz w:val="24"/>
          <w:szCs w:val="24"/>
        </w:rPr>
        <w:t>.  (2020).  Electronic  banking  services  and  customer  satisfaction  in  Nigerian  banking  industry.</w:t>
      </w:r>
      <w:r>
        <w:rPr>
          <w:rFonts w:ascii="Times New Roman" w:eastAsia="Times New Roman" w:hAnsi="Times New Roman" w:cs="Times New Roman"/>
          <w:sz w:val="24"/>
          <w:szCs w:val="24"/>
        </w:rPr>
        <w:t xml:space="preserve"> </w:t>
      </w:r>
      <w:proofErr w:type="gramStart"/>
      <w:r w:rsidRPr="00506B07">
        <w:rPr>
          <w:rFonts w:ascii="Times New Roman" w:eastAsia="Times New Roman" w:hAnsi="Times New Roman" w:cs="Times New Roman"/>
          <w:i/>
          <w:sz w:val="24"/>
          <w:szCs w:val="24"/>
        </w:rPr>
        <w:t>International journal of business and management tomorrow, 2</w:t>
      </w:r>
      <w:r w:rsidRPr="00506B07">
        <w:rPr>
          <w:rFonts w:ascii="Times New Roman" w:eastAsia="Times New Roman" w:hAnsi="Times New Roman" w:cs="Times New Roman"/>
          <w:sz w:val="24"/>
          <w:szCs w:val="24"/>
        </w:rPr>
        <w:t>(3), 1-8.</w:t>
      </w:r>
      <w:proofErr w:type="gramEnd"/>
    </w:p>
    <w:p w:rsidR="0069651A" w:rsidRPr="00506B07" w:rsidRDefault="0069651A" w:rsidP="004C7972">
      <w:pPr>
        <w:spacing w:before="240" w:after="0" w:line="360" w:lineRule="auto"/>
        <w:ind w:left="720" w:right="-9" w:hanging="720"/>
        <w:jc w:val="both"/>
        <w:rPr>
          <w:rFonts w:ascii="Times New Roman" w:eastAsia="Times New Roman" w:hAnsi="Times New Roman" w:cs="Times New Roman"/>
          <w:sz w:val="24"/>
          <w:szCs w:val="24"/>
        </w:rPr>
      </w:pPr>
      <w:proofErr w:type="spellStart"/>
      <w:proofErr w:type="gramStart"/>
      <w:r w:rsidRPr="00506B07">
        <w:rPr>
          <w:rFonts w:ascii="Times New Roman" w:eastAsia="Times New Roman" w:hAnsi="Times New Roman" w:cs="Times New Roman"/>
          <w:sz w:val="24"/>
          <w:szCs w:val="24"/>
        </w:rPr>
        <w:t>Aliyu</w:t>
      </w:r>
      <w:proofErr w:type="spellEnd"/>
      <w:r w:rsidRPr="00506B07">
        <w:rPr>
          <w:rFonts w:ascii="Times New Roman" w:eastAsia="Times New Roman" w:hAnsi="Times New Roman" w:cs="Times New Roman"/>
          <w:sz w:val="24"/>
          <w:szCs w:val="24"/>
        </w:rPr>
        <w:t xml:space="preserve">, </w:t>
      </w:r>
      <w:proofErr w:type="spellStart"/>
      <w:r w:rsidRPr="00506B07">
        <w:rPr>
          <w:rFonts w:ascii="Times New Roman" w:eastAsia="Times New Roman" w:hAnsi="Times New Roman" w:cs="Times New Roman"/>
          <w:sz w:val="24"/>
          <w:szCs w:val="24"/>
        </w:rPr>
        <w:t>A.Younus</w:t>
      </w:r>
      <w:proofErr w:type="spellEnd"/>
      <w:r w:rsidRPr="00506B07">
        <w:rPr>
          <w:rFonts w:ascii="Times New Roman" w:eastAsia="Times New Roman" w:hAnsi="Times New Roman" w:cs="Times New Roman"/>
          <w:sz w:val="24"/>
          <w:szCs w:val="24"/>
        </w:rPr>
        <w:t xml:space="preserve">, A., &amp; </w:t>
      </w:r>
      <w:proofErr w:type="spellStart"/>
      <w:r w:rsidRPr="00506B07">
        <w:rPr>
          <w:rFonts w:ascii="Times New Roman" w:eastAsia="Times New Roman" w:hAnsi="Times New Roman" w:cs="Times New Roman"/>
          <w:sz w:val="24"/>
          <w:szCs w:val="24"/>
        </w:rPr>
        <w:t>Tasmin</w:t>
      </w:r>
      <w:proofErr w:type="spellEnd"/>
      <w:r w:rsidRPr="00506B07">
        <w:rPr>
          <w:rFonts w:ascii="Times New Roman" w:eastAsia="Times New Roman" w:hAnsi="Times New Roman" w:cs="Times New Roman"/>
          <w:sz w:val="24"/>
          <w:szCs w:val="24"/>
        </w:rPr>
        <w:t>, M.D. (2020).</w:t>
      </w:r>
      <w:proofErr w:type="gramEnd"/>
      <w:r w:rsidRPr="00506B07">
        <w:rPr>
          <w:rFonts w:ascii="Times New Roman" w:eastAsia="Times New Roman" w:hAnsi="Times New Roman" w:cs="Times New Roman"/>
          <w:sz w:val="24"/>
          <w:szCs w:val="24"/>
        </w:rPr>
        <w:t xml:space="preserve"> An exploratory study on adoption of internet banking: underlying consumer </w:t>
      </w:r>
      <w:proofErr w:type="spellStart"/>
      <w:r w:rsidRPr="00506B07">
        <w:rPr>
          <w:rFonts w:ascii="Times New Roman" w:eastAsia="Times New Roman" w:hAnsi="Times New Roman" w:cs="Times New Roman"/>
          <w:sz w:val="24"/>
          <w:szCs w:val="24"/>
        </w:rPr>
        <w:t>behaviour</w:t>
      </w:r>
      <w:proofErr w:type="spellEnd"/>
      <w:r w:rsidRPr="00506B07">
        <w:rPr>
          <w:rFonts w:ascii="Times New Roman" w:eastAsia="Times New Roman" w:hAnsi="Times New Roman" w:cs="Times New Roman"/>
          <w:sz w:val="24"/>
          <w:szCs w:val="24"/>
        </w:rPr>
        <w:t xml:space="preserve"> and critical success factors: Case of Nigeria. </w:t>
      </w:r>
      <w:r w:rsidRPr="00506B07">
        <w:rPr>
          <w:rFonts w:ascii="Times New Roman" w:eastAsia="Times New Roman" w:hAnsi="Times New Roman" w:cs="Times New Roman"/>
          <w:i/>
          <w:sz w:val="24"/>
          <w:szCs w:val="24"/>
        </w:rPr>
        <w:t>Business and Management Review, 2(</w:t>
      </w:r>
      <w:r w:rsidRPr="00506B07">
        <w:rPr>
          <w:rFonts w:ascii="Times New Roman" w:eastAsia="Times New Roman" w:hAnsi="Times New Roman" w:cs="Times New Roman"/>
          <w:sz w:val="24"/>
          <w:szCs w:val="24"/>
        </w:rPr>
        <w:t>1), 01 – 06.</w:t>
      </w:r>
    </w:p>
    <w:p w:rsidR="0069651A" w:rsidRPr="00506B07" w:rsidRDefault="0069651A" w:rsidP="004C7972">
      <w:pPr>
        <w:spacing w:before="240" w:after="0" w:line="360" w:lineRule="auto"/>
        <w:ind w:left="720" w:right="-9" w:hanging="720"/>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 xml:space="preserve">Bandura, A. (1977). Self-efficacy: toward a unifying theory of behavioral change. </w:t>
      </w:r>
      <w:proofErr w:type="gramStart"/>
      <w:r w:rsidRPr="00506B07">
        <w:rPr>
          <w:rFonts w:ascii="Times New Roman" w:eastAsia="Times New Roman" w:hAnsi="Times New Roman" w:cs="Times New Roman"/>
          <w:i/>
          <w:sz w:val="24"/>
          <w:szCs w:val="24"/>
        </w:rPr>
        <w:t>Psychological review, 84</w:t>
      </w:r>
      <w:r w:rsidRPr="00506B07">
        <w:rPr>
          <w:rFonts w:ascii="Times New Roman" w:eastAsia="Times New Roman" w:hAnsi="Times New Roman" w:cs="Times New Roman"/>
          <w:sz w:val="24"/>
          <w:szCs w:val="24"/>
        </w:rPr>
        <w:t>(2), 191-102.</w:t>
      </w:r>
      <w:proofErr w:type="gramEnd"/>
    </w:p>
    <w:p w:rsidR="0069651A" w:rsidRPr="00506B07" w:rsidRDefault="0069651A" w:rsidP="004C7972">
      <w:pPr>
        <w:spacing w:before="240" w:after="0" w:line="360" w:lineRule="auto"/>
        <w:ind w:left="720" w:right="-9" w:hanging="720"/>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 xml:space="preserve">Bandura, A. (1982). </w:t>
      </w:r>
      <w:proofErr w:type="gramStart"/>
      <w:r w:rsidRPr="00506B07">
        <w:rPr>
          <w:rFonts w:ascii="Times New Roman" w:eastAsia="Times New Roman" w:hAnsi="Times New Roman" w:cs="Times New Roman"/>
          <w:sz w:val="24"/>
          <w:szCs w:val="24"/>
        </w:rPr>
        <w:t>Self-efficacy mechanism in human agency.</w:t>
      </w:r>
      <w:proofErr w:type="gramEnd"/>
      <w:r w:rsidRPr="00506B07">
        <w:rPr>
          <w:rFonts w:ascii="Times New Roman" w:eastAsia="Times New Roman" w:hAnsi="Times New Roman" w:cs="Times New Roman"/>
          <w:sz w:val="24"/>
          <w:szCs w:val="24"/>
        </w:rPr>
        <w:t xml:space="preserve"> </w:t>
      </w:r>
      <w:proofErr w:type="gramStart"/>
      <w:r w:rsidRPr="00506B07">
        <w:rPr>
          <w:rFonts w:ascii="Times New Roman" w:eastAsia="Times New Roman" w:hAnsi="Times New Roman" w:cs="Times New Roman"/>
          <w:i/>
          <w:sz w:val="24"/>
          <w:szCs w:val="24"/>
        </w:rPr>
        <w:t>American psychologist, 37</w:t>
      </w:r>
      <w:r w:rsidRPr="00506B07">
        <w:rPr>
          <w:rFonts w:ascii="Times New Roman" w:eastAsia="Times New Roman" w:hAnsi="Times New Roman" w:cs="Times New Roman"/>
          <w:sz w:val="24"/>
          <w:szCs w:val="24"/>
        </w:rPr>
        <w:t>(2), 122-132.</w:t>
      </w:r>
      <w:proofErr w:type="gramEnd"/>
    </w:p>
    <w:p w:rsidR="0069651A" w:rsidRPr="00506B07" w:rsidRDefault="0069651A" w:rsidP="004C7972">
      <w:pPr>
        <w:spacing w:before="240" w:after="0" w:line="360" w:lineRule="auto"/>
        <w:ind w:left="720" w:right="-9" w:hanging="720"/>
        <w:jc w:val="both"/>
        <w:rPr>
          <w:rFonts w:ascii="Times New Roman" w:eastAsia="Times New Roman" w:hAnsi="Times New Roman" w:cs="Times New Roman"/>
          <w:sz w:val="24"/>
          <w:szCs w:val="24"/>
        </w:rPr>
      </w:pPr>
      <w:proofErr w:type="spellStart"/>
      <w:r w:rsidRPr="00506B07">
        <w:rPr>
          <w:rFonts w:ascii="Times New Roman" w:eastAsia="Times New Roman" w:hAnsi="Times New Roman" w:cs="Times New Roman"/>
          <w:sz w:val="24"/>
          <w:szCs w:val="24"/>
        </w:rPr>
        <w:lastRenderedPageBreak/>
        <w:t>Benamati</w:t>
      </w:r>
      <w:proofErr w:type="spellEnd"/>
      <w:r w:rsidRPr="00506B07">
        <w:rPr>
          <w:rFonts w:ascii="Times New Roman" w:eastAsia="Times New Roman" w:hAnsi="Times New Roman" w:cs="Times New Roman"/>
          <w:sz w:val="24"/>
          <w:szCs w:val="24"/>
        </w:rPr>
        <w:t xml:space="preserve"> </w:t>
      </w:r>
      <w:proofErr w:type="gramStart"/>
      <w:r w:rsidRPr="00506B07">
        <w:rPr>
          <w:rFonts w:ascii="Times New Roman" w:eastAsia="Times New Roman" w:hAnsi="Times New Roman" w:cs="Times New Roman"/>
          <w:sz w:val="24"/>
          <w:szCs w:val="24"/>
        </w:rPr>
        <w:t>D.,</w:t>
      </w:r>
      <w:proofErr w:type="gramEnd"/>
      <w:r w:rsidRPr="00506B07">
        <w:rPr>
          <w:rFonts w:ascii="Times New Roman" w:eastAsia="Times New Roman" w:hAnsi="Times New Roman" w:cs="Times New Roman"/>
          <w:sz w:val="24"/>
          <w:szCs w:val="24"/>
        </w:rPr>
        <w:t xml:space="preserve"> &amp; </w:t>
      </w:r>
      <w:proofErr w:type="spellStart"/>
      <w:r w:rsidRPr="00506B07">
        <w:rPr>
          <w:rFonts w:ascii="Times New Roman" w:eastAsia="Times New Roman" w:hAnsi="Times New Roman" w:cs="Times New Roman"/>
          <w:sz w:val="24"/>
          <w:szCs w:val="24"/>
        </w:rPr>
        <w:t>Serva</w:t>
      </w:r>
      <w:proofErr w:type="spellEnd"/>
      <w:r w:rsidRPr="00506B07">
        <w:rPr>
          <w:rFonts w:ascii="Times New Roman" w:eastAsia="Times New Roman" w:hAnsi="Times New Roman" w:cs="Times New Roman"/>
          <w:sz w:val="24"/>
          <w:szCs w:val="24"/>
        </w:rPr>
        <w:t xml:space="preserve"> F. (2017). Trust and Distrust in Internet Banking: Their Role in Developing Countries.</w:t>
      </w:r>
      <w:r>
        <w:rPr>
          <w:rFonts w:ascii="Times New Roman" w:eastAsia="Times New Roman" w:hAnsi="Times New Roman" w:cs="Times New Roman"/>
          <w:sz w:val="24"/>
          <w:szCs w:val="24"/>
        </w:rPr>
        <w:t xml:space="preserve"> </w:t>
      </w:r>
      <w:r w:rsidRPr="00506B07">
        <w:rPr>
          <w:rFonts w:ascii="Times New Roman" w:eastAsia="Times New Roman" w:hAnsi="Times New Roman" w:cs="Times New Roman"/>
          <w:i/>
          <w:sz w:val="24"/>
          <w:szCs w:val="24"/>
        </w:rPr>
        <w:t>Information Technology for Development, 13</w:t>
      </w:r>
      <w:r w:rsidRPr="00506B07">
        <w:rPr>
          <w:rFonts w:ascii="Times New Roman" w:eastAsia="Times New Roman" w:hAnsi="Times New Roman" w:cs="Times New Roman"/>
          <w:sz w:val="24"/>
          <w:szCs w:val="24"/>
        </w:rPr>
        <w:t>(2) 161-175</w:t>
      </w:r>
    </w:p>
    <w:p w:rsidR="0069651A" w:rsidRPr="00506B07" w:rsidRDefault="0069651A" w:rsidP="004C7972">
      <w:pPr>
        <w:spacing w:before="240" w:after="0" w:line="360" w:lineRule="auto"/>
        <w:ind w:left="720" w:right="-9" w:hanging="720"/>
        <w:jc w:val="both"/>
        <w:rPr>
          <w:rFonts w:ascii="Times New Roman" w:eastAsia="Times New Roman" w:hAnsi="Times New Roman" w:cs="Times New Roman"/>
          <w:sz w:val="24"/>
          <w:szCs w:val="24"/>
        </w:rPr>
      </w:pPr>
      <w:proofErr w:type="spellStart"/>
      <w:proofErr w:type="gramStart"/>
      <w:r w:rsidRPr="00506B07">
        <w:rPr>
          <w:rFonts w:ascii="Times New Roman" w:eastAsia="Times New Roman" w:hAnsi="Times New Roman" w:cs="Times New Roman"/>
          <w:sz w:val="24"/>
          <w:szCs w:val="24"/>
        </w:rPr>
        <w:t>Bitner</w:t>
      </w:r>
      <w:proofErr w:type="spellEnd"/>
      <w:r w:rsidRPr="00506B07">
        <w:rPr>
          <w:rFonts w:ascii="Times New Roman" w:eastAsia="Times New Roman" w:hAnsi="Times New Roman" w:cs="Times New Roman"/>
          <w:sz w:val="24"/>
          <w:szCs w:val="24"/>
        </w:rPr>
        <w:t xml:space="preserve">, Mary; </w:t>
      </w:r>
      <w:proofErr w:type="spellStart"/>
      <w:r w:rsidRPr="00506B07">
        <w:rPr>
          <w:rFonts w:ascii="Times New Roman" w:eastAsia="Times New Roman" w:hAnsi="Times New Roman" w:cs="Times New Roman"/>
          <w:sz w:val="24"/>
          <w:szCs w:val="24"/>
        </w:rPr>
        <w:t>Ostrom</w:t>
      </w:r>
      <w:proofErr w:type="spellEnd"/>
      <w:r w:rsidRPr="00506B07">
        <w:rPr>
          <w:rFonts w:ascii="Times New Roman" w:eastAsia="Times New Roman" w:hAnsi="Times New Roman" w:cs="Times New Roman"/>
          <w:sz w:val="24"/>
          <w:szCs w:val="24"/>
        </w:rPr>
        <w:t>, Amy; and Neuter, Matthew (2002).</w:t>
      </w:r>
      <w:proofErr w:type="gramEnd"/>
      <w:r w:rsidRPr="00506B07">
        <w:rPr>
          <w:rFonts w:ascii="Times New Roman" w:eastAsia="Times New Roman" w:hAnsi="Times New Roman" w:cs="Times New Roman"/>
          <w:sz w:val="24"/>
          <w:szCs w:val="24"/>
        </w:rPr>
        <w:t xml:space="preserve"> “Implementing Successful Self-service Technologies,” </w:t>
      </w:r>
      <w:r w:rsidRPr="00506B07">
        <w:rPr>
          <w:rFonts w:ascii="Times New Roman" w:eastAsia="Times New Roman" w:hAnsi="Times New Roman" w:cs="Times New Roman"/>
          <w:i/>
          <w:sz w:val="24"/>
          <w:szCs w:val="24"/>
        </w:rPr>
        <w:t>Academy of Management Executive</w:t>
      </w:r>
      <w:r w:rsidRPr="00506B07">
        <w:rPr>
          <w:rFonts w:ascii="Times New Roman" w:eastAsia="Times New Roman" w:hAnsi="Times New Roman" w:cs="Times New Roman"/>
          <w:sz w:val="24"/>
          <w:szCs w:val="24"/>
        </w:rPr>
        <w:t xml:space="preserve">, November, </w:t>
      </w:r>
      <w:r w:rsidRPr="00506B07">
        <w:rPr>
          <w:rFonts w:ascii="Times New Roman" w:eastAsia="Times New Roman" w:hAnsi="Times New Roman" w:cs="Times New Roman"/>
          <w:i/>
          <w:sz w:val="24"/>
          <w:szCs w:val="24"/>
        </w:rPr>
        <w:t>16</w:t>
      </w:r>
      <w:r w:rsidRPr="00506B07">
        <w:rPr>
          <w:rFonts w:ascii="Times New Roman" w:eastAsia="Times New Roman" w:hAnsi="Times New Roman" w:cs="Times New Roman"/>
          <w:sz w:val="24"/>
          <w:szCs w:val="24"/>
        </w:rPr>
        <w:t xml:space="preserve"> (4) 96-109.</w:t>
      </w:r>
    </w:p>
    <w:p w:rsidR="0069651A" w:rsidRPr="00506B07" w:rsidRDefault="0069651A" w:rsidP="004C7972">
      <w:pPr>
        <w:spacing w:before="240" w:after="0" w:line="360" w:lineRule="auto"/>
        <w:ind w:left="720" w:right="-9" w:hanging="720"/>
        <w:jc w:val="both"/>
        <w:rPr>
          <w:rFonts w:ascii="Times New Roman" w:eastAsia="Times New Roman" w:hAnsi="Times New Roman" w:cs="Times New Roman"/>
          <w:sz w:val="24"/>
          <w:szCs w:val="24"/>
        </w:rPr>
      </w:pPr>
      <w:proofErr w:type="gramStart"/>
      <w:r w:rsidRPr="00506B07">
        <w:rPr>
          <w:rFonts w:ascii="Times New Roman" w:eastAsia="Times New Roman" w:hAnsi="Times New Roman" w:cs="Times New Roman"/>
          <w:sz w:val="24"/>
          <w:szCs w:val="24"/>
        </w:rPr>
        <w:t xml:space="preserve">Bobbitt, L.M. &amp; </w:t>
      </w:r>
      <w:proofErr w:type="spellStart"/>
      <w:r w:rsidRPr="00506B07">
        <w:rPr>
          <w:rFonts w:ascii="Times New Roman" w:eastAsia="Times New Roman" w:hAnsi="Times New Roman" w:cs="Times New Roman"/>
          <w:sz w:val="24"/>
          <w:szCs w:val="24"/>
        </w:rPr>
        <w:t>Dabholkar</w:t>
      </w:r>
      <w:proofErr w:type="spellEnd"/>
      <w:r w:rsidRPr="00506B07">
        <w:rPr>
          <w:rFonts w:ascii="Times New Roman" w:eastAsia="Times New Roman" w:hAnsi="Times New Roman" w:cs="Times New Roman"/>
          <w:sz w:val="24"/>
          <w:szCs w:val="24"/>
        </w:rPr>
        <w:t>, A. (2019).</w:t>
      </w:r>
      <w:proofErr w:type="gramEnd"/>
      <w:r w:rsidRPr="00506B07">
        <w:rPr>
          <w:rFonts w:ascii="Times New Roman" w:eastAsia="Times New Roman" w:hAnsi="Times New Roman" w:cs="Times New Roman"/>
          <w:sz w:val="24"/>
          <w:szCs w:val="24"/>
        </w:rPr>
        <w:t xml:space="preserve"> </w:t>
      </w:r>
      <w:proofErr w:type="gramStart"/>
      <w:r w:rsidRPr="00506B07">
        <w:rPr>
          <w:rFonts w:ascii="Times New Roman" w:eastAsia="Times New Roman" w:hAnsi="Times New Roman" w:cs="Times New Roman"/>
          <w:sz w:val="24"/>
          <w:szCs w:val="24"/>
        </w:rPr>
        <w:t xml:space="preserve">Integrating attitudinal theories to understand and predict use of technology-based self-service’, </w:t>
      </w:r>
      <w:r w:rsidRPr="00506B07">
        <w:rPr>
          <w:rFonts w:ascii="Times New Roman" w:eastAsia="Times New Roman" w:hAnsi="Times New Roman" w:cs="Times New Roman"/>
          <w:i/>
          <w:sz w:val="24"/>
          <w:szCs w:val="24"/>
        </w:rPr>
        <w:t>International Journal of Service Industry Management,</w:t>
      </w:r>
      <w:r w:rsidRPr="00506B07">
        <w:rPr>
          <w:rFonts w:ascii="Times New Roman" w:eastAsia="Times New Roman" w:hAnsi="Times New Roman" w:cs="Times New Roman"/>
          <w:sz w:val="24"/>
          <w:szCs w:val="24"/>
        </w:rPr>
        <w:t xml:space="preserve"> 12(5), 423–450.</w:t>
      </w:r>
      <w:proofErr w:type="gramEnd"/>
    </w:p>
    <w:p w:rsidR="0069651A" w:rsidRPr="00506B07" w:rsidRDefault="0069651A" w:rsidP="004C7972">
      <w:pPr>
        <w:spacing w:before="240" w:after="0" w:line="360" w:lineRule="auto"/>
        <w:ind w:left="720" w:right="-9" w:hanging="720"/>
        <w:jc w:val="both"/>
        <w:rPr>
          <w:rFonts w:ascii="Times New Roman" w:eastAsia="Times New Roman" w:hAnsi="Times New Roman" w:cs="Times New Roman"/>
          <w:sz w:val="24"/>
          <w:szCs w:val="24"/>
        </w:rPr>
      </w:pPr>
      <w:proofErr w:type="spellStart"/>
      <w:r w:rsidRPr="00506B07">
        <w:rPr>
          <w:rFonts w:ascii="Times New Roman" w:eastAsia="Times New Roman" w:hAnsi="Times New Roman" w:cs="Times New Roman"/>
          <w:sz w:val="24"/>
          <w:szCs w:val="24"/>
        </w:rPr>
        <w:t>Bultum</w:t>
      </w:r>
      <w:proofErr w:type="spellEnd"/>
      <w:r w:rsidRPr="00506B07">
        <w:rPr>
          <w:rFonts w:ascii="Times New Roman" w:eastAsia="Times New Roman" w:hAnsi="Times New Roman" w:cs="Times New Roman"/>
          <w:sz w:val="24"/>
          <w:szCs w:val="24"/>
        </w:rPr>
        <w:t xml:space="preserve">, A. G. (2019). </w:t>
      </w:r>
      <w:proofErr w:type="gramStart"/>
      <w:r w:rsidRPr="00506B07">
        <w:rPr>
          <w:rFonts w:ascii="Times New Roman" w:eastAsia="Times New Roman" w:hAnsi="Times New Roman" w:cs="Times New Roman"/>
          <w:sz w:val="24"/>
          <w:szCs w:val="24"/>
        </w:rPr>
        <w:t>Factors affecting adoption of internet banking system in Ethiopian Banking Industry.</w:t>
      </w:r>
      <w:proofErr w:type="gramEnd"/>
      <w:r>
        <w:rPr>
          <w:rFonts w:ascii="Times New Roman" w:eastAsia="Times New Roman" w:hAnsi="Times New Roman" w:cs="Times New Roman"/>
          <w:sz w:val="24"/>
          <w:szCs w:val="24"/>
        </w:rPr>
        <w:t xml:space="preserve"> </w:t>
      </w:r>
      <w:proofErr w:type="gramStart"/>
      <w:r w:rsidRPr="00506B07">
        <w:rPr>
          <w:rFonts w:ascii="Times New Roman" w:eastAsia="Times New Roman" w:hAnsi="Times New Roman" w:cs="Times New Roman"/>
          <w:i/>
          <w:sz w:val="24"/>
          <w:szCs w:val="24"/>
        </w:rPr>
        <w:t>Journal of Management Information System and E-commerce</w:t>
      </w:r>
      <w:r w:rsidRPr="00506B07">
        <w:rPr>
          <w:rFonts w:ascii="Times New Roman" w:eastAsia="Times New Roman" w:hAnsi="Times New Roman" w:cs="Times New Roman"/>
          <w:sz w:val="24"/>
          <w:szCs w:val="24"/>
        </w:rPr>
        <w:t xml:space="preserve">, </w:t>
      </w:r>
      <w:r w:rsidRPr="00506B07">
        <w:rPr>
          <w:rFonts w:ascii="Times New Roman" w:eastAsia="Times New Roman" w:hAnsi="Times New Roman" w:cs="Times New Roman"/>
          <w:i/>
          <w:sz w:val="24"/>
          <w:szCs w:val="24"/>
        </w:rPr>
        <w:t>1</w:t>
      </w:r>
      <w:r w:rsidRPr="00506B07">
        <w:rPr>
          <w:rFonts w:ascii="Times New Roman" w:eastAsia="Times New Roman" w:hAnsi="Times New Roman" w:cs="Times New Roman"/>
          <w:sz w:val="24"/>
          <w:szCs w:val="24"/>
        </w:rPr>
        <w:t>(1), 12-20.</w:t>
      </w:r>
      <w:proofErr w:type="gramEnd"/>
    </w:p>
    <w:p w:rsidR="0069651A" w:rsidRPr="00506B07" w:rsidRDefault="0069651A" w:rsidP="004C7972">
      <w:pPr>
        <w:spacing w:before="240" w:after="0" w:line="360" w:lineRule="auto"/>
        <w:ind w:left="720" w:right="-9" w:hanging="720"/>
        <w:jc w:val="both"/>
        <w:rPr>
          <w:rFonts w:ascii="Times New Roman" w:eastAsia="Times New Roman" w:hAnsi="Times New Roman" w:cs="Times New Roman"/>
          <w:sz w:val="24"/>
          <w:szCs w:val="24"/>
        </w:rPr>
      </w:pPr>
      <w:proofErr w:type="gramStart"/>
      <w:r w:rsidRPr="00506B07">
        <w:rPr>
          <w:rFonts w:ascii="Times New Roman" w:eastAsia="Times New Roman" w:hAnsi="Times New Roman" w:cs="Times New Roman"/>
          <w:sz w:val="24"/>
          <w:szCs w:val="24"/>
        </w:rPr>
        <w:t>CBN (2019).</w:t>
      </w:r>
      <w:proofErr w:type="gramEnd"/>
      <w:r w:rsidRPr="00506B07">
        <w:rPr>
          <w:rFonts w:ascii="Times New Roman" w:eastAsia="Times New Roman" w:hAnsi="Times New Roman" w:cs="Times New Roman"/>
          <w:sz w:val="24"/>
          <w:szCs w:val="24"/>
        </w:rPr>
        <w:t xml:space="preserve"> </w:t>
      </w:r>
      <w:proofErr w:type="gramStart"/>
      <w:r w:rsidRPr="00506B07">
        <w:rPr>
          <w:rFonts w:ascii="Times New Roman" w:eastAsia="Times New Roman" w:hAnsi="Times New Roman" w:cs="Times New Roman"/>
          <w:sz w:val="24"/>
          <w:szCs w:val="24"/>
        </w:rPr>
        <w:t>Guidelines on internet banking in Nigeria.</w:t>
      </w:r>
      <w:proofErr w:type="gramEnd"/>
      <w:r w:rsidRPr="00506B07">
        <w:rPr>
          <w:rFonts w:ascii="Times New Roman" w:eastAsia="Times New Roman" w:hAnsi="Times New Roman" w:cs="Times New Roman"/>
          <w:sz w:val="24"/>
          <w:szCs w:val="24"/>
        </w:rPr>
        <w:t xml:space="preserve"> </w:t>
      </w:r>
      <w:proofErr w:type="gramStart"/>
      <w:r w:rsidRPr="00506B07">
        <w:rPr>
          <w:rFonts w:ascii="Times New Roman" w:eastAsia="Times New Roman" w:hAnsi="Times New Roman" w:cs="Times New Roman"/>
          <w:sz w:val="24"/>
          <w:szCs w:val="24"/>
        </w:rPr>
        <w:t>Chartered Bank of Nigeria, USA.</w:t>
      </w:r>
      <w:proofErr w:type="gramEnd"/>
    </w:p>
    <w:p w:rsidR="0069651A" w:rsidRPr="00506B07" w:rsidRDefault="0069651A" w:rsidP="004C7972">
      <w:pPr>
        <w:tabs>
          <w:tab w:val="left" w:pos="8020"/>
        </w:tabs>
        <w:spacing w:before="240" w:after="0" w:line="360" w:lineRule="auto"/>
        <w:ind w:left="720" w:right="-9" w:hanging="720"/>
        <w:jc w:val="both"/>
        <w:rPr>
          <w:rFonts w:ascii="Times New Roman" w:eastAsia="Times New Roman" w:hAnsi="Times New Roman" w:cs="Times New Roman"/>
          <w:i/>
          <w:sz w:val="24"/>
          <w:szCs w:val="24"/>
        </w:rPr>
      </w:pPr>
      <w:proofErr w:type="spellStart"/>
      <w:r w:rsidRPr="00506B07">
        <w:rPr>
          <w:rFonts w:ascii="Times New Roman" w:eastAsia="Times New Roman" w:hAnsi="Times New Roman" w:cs="Times New Roman"/>
          <w:sz w:val="24"/>
          <w:szCs w:val="24"/>
        </w:rPr>
        <w:t>Celik</w:t>
      </w:r>
      <w:proofErr w:type="spellEnd"/>
      <w:r w:rsidRPr="00506B07">
        <w:rPr>
          <w:rFonts w:ascii="Times New Roman" w:eastAsia="Times New Roman" w:hAnsi="Times New Roman" w:cs="Times New Roman"/>
          <w:sz w:val="24"/>
          <w:szCs w:val="24"/>
        </w:rPr>
        <w:t xml:space="preserve">, H. (2018). What determines Turkish customers’ </w:t>
      </w:r>
      <w:r>
        <w:rPr>
          <w:rFonts w:ascii="Times New Roman" w:eastAsia="Times New Roman" w:hAnsi="Times New Roman" w:cs="Times New Roman"/>
          <w:sz w:val="24"/>
          <w:szCs w:val="24"/>
        </w:rPr>
        <w:t xml:space="preserve">acceptance of internet banking? </w:t>
      </w:r>
      <w:r w:rsidRPr="00506B07">
        <w:rPr>
          <w:rFonts w:ascii="Times New Roman" w:eastAsia="Times New Roman" w:hAnsi="Times New Roman" w:cs="Times New Roman"/>
          <w:i/>
          <w:sz w:val="24"/>
          <w:szCs w:val="24"/>
        </w:rPr>
        <w:t xml:space="preserve">Marketing Journal, 26 </w:t>
      </w:r>
      <w:r w:rsidRPr="00506B07">
        <w:rPr>
          <w:rFonts w:ascii="Times New Roman" w:eastAsia="Times New Roman" w:hAnsi="Times New Roman" w:cs="Times New Roman"/>
          <w:sz w:val="24"/>
          <w:szCs w:val="24"/>
        </w:rPr>
        <w:t>(5), 353-370</w:t>
      </w:r>
    </w:p>
    <w:p w:rsidR="0069651A" w:rsidRPr="00506B07" w:rsidRDefault="0069651A" w:rsidP="004C7972">
      <w:pPr>
        <w:tabs>
          <w:tab w:val="left" w:pos="700"/>
        </w:tabs>
        <w:spacing w:before="240" w:after="0" w:line="360" w:lineRule="auto"/>
        <w:ind w:left="720" w:right="-9" w:hanging="720"/>
        <w:jc w:val="both"/>
        <w:rPr>
          <w:rFonts w:ascii="Times New Roman" w:eastAsia="Times New Roman" w:hAnsi="Times New Roman" w:cs="Times New Roman"/>
          <w:sz w:val="24"/>
          <w:szCs w:val="24"/>
        </w:rPr>
      </w:pPr>
      <w:proofErr w:type="gramStart"/>
      <w:r w:rsidRPr="00506B07">
        <w:rPr>
          <w:rFonts w:ascii="Times New Roman" w:eastAsia="Times New Roman" w:hAnsi="Times New Roman" w:cs="Times New Roman"/>
          <w:sz w:val="24"/>
          <w:szCs w:val="24"/>
        </w:rPr>
        <w:t>Cheng,</w:t>
      </w:r>
      <w:r w:rsidRPr="00506B07">
        <w:rPr>
          <w:rFonts w:ascii="Times New Roman" w:eastAsia="Times New Roman" w:hAnsi="Times New Roman" w:cs="Times New Roman"/>
          <w:sz w:val="24"/>
          <w:szCs w:val="24"/>
        </w:rPr>
        <w:tab/>
        <w:t xml:space="preserve">L., &amp; </w:t>
      </w:r>
      <w:proofErr w:type="spellStart"/>
      <w:r w:rsidRPr="00506B07">
        <w:rPr>
          <w:rFonts w:ascii="Times New Roman" w:eastAsia="Times New Roman" w:hAnsi="Times New Roman" w:cs="Times New Roman"/>
          <w:sz w:val="24"/>
          <w:szCs w:val="24"/>
        </w:rPr>
        <w:t>Yeung</w:t>
      </w:r>
      <w:proofErr w:type="spellEnd"/>
      <w:r w:rsidRPr="00506B07">
        <w:rPr>
          <w:rFonts w:ascii="Times New Roman" w:eastAsia="Times New Roman" w:hAnsi="Times New Roman" w:cs="Times New Roman"/>
          <w:sz w:val="24"/>
          <w:szCs w:val="24"/>
        </w:rPr>
        <w:t>.</w:t>
      </w:r>
      <w:proofErr w:type="gramEnd"/>
      <w:r w:rsidRPr="00506B07">
        <w:rPr>
          <w:rFonts w:ascii="Times New Roman" w:eastAsia="Times New Roman" w:hAnsi="Times New Roman" w:cs="Times New Roman"/>
          <w:sz w:val="24"/>
          <w:szCs w:val="24"/>
        </w:rPr>
        <w:t xml:space="preserve"> L. (2019) Adoption of Internet Banking: An Empirical Study in Hong Kong, </w:t>
      </w:r>
      <w:r w:rsidRPr="00506B07">
        <w:rPr>
          <w:rFonts w:ascii="Times New Roman" w:eastAsia="Times New Roman" w:hAnsi="Times New Roman" w:cs="Times New Roman"/>
          <w:i/>
          <w:sz w:val="24"/>
          <w:szCs w:val="24"/>
        </w:rPr>
        <w:t>Decision Support Systems</w:t>
      </w:r>
      <w:r w:rsidRPr="00506B07">
        <w:rPr>
          <w:rFonts w:ascii="Times New Roman" w:eastAsia="Times New Roman" w:hAnsi="Times New Roman" w:cs="Times New Roman"/>
          <w:sz w:val="24"/>
          <w:szCs w:val="24"/>
        </w:rPr>
        <w:t xml:space="preserve">, </w:t>
      </w:r>
      <w:r w:rsidRPr="00506B07">
        <w:rPr>
          <w:rFonts w:ascii="Times New Roman" w:eastAsia="Times New Roman" w:hAnsi="Times New Roman" w:cs="Times New Roman"/>
          <w:i/>
          <w:sz w:val="24"/>
          <w:szCs w:val="24"/>
        </w:rPr>
        <w:t>42</w:t>
      </w:r>
      <w:r w:rsidR="000401C4">
        <w:rPr>
          <w:rFonts w:ascii="Times New Roman" w:eastAsia="Times New Roman" w:hAnsi="Times New Roman" w:cs="Times New Roman"/>
          <w:sz w:val="24"/>
          <w:szCs w:val="24"/>
        </w:rPr>
        <w:t>(3), 1558-1572.</w:t>
      </w:r>
    </w:p>
    <w:p w:rsidR="0069651A" w:rsidRPr="00506B07" w:rsidRDefault="0069651A" w:rsidP="004C7972">
      <w:pPr>
        <w:spacing w:before="240" w:after="0" w:line="360" w:lineRule="auto"/>
        <w:ind w:left="720" w:right="-9" w:hanging="720"/>
        <w:jc w:val="both"/>
        <w:rPr>
          <w:rFonts w:ascii="Times New Roman" w:eastAsia="Times New Roman" w:hAnsi="Times New Roman" w:cs="Times New Roman"/>
          <w:sz w:val="24"/>
          <w:szCs w:val="24"/>
        </w:rPr>
      </w:pPr>
      <w:proofErr w:type="spellStart"/>
      <w:proofErr w:type="gramStart"/>
      <w:r w:rsidRPr="00506B07">
        <w:rPr>
          <w:rFonts w:ascii="Times New Roman" w:eastAsia="Times New Roman" w:hAnsi="Times New Roman" w:cs="Times New Roman"/>
          <w:sz w:val="24"/>
          <w:szCs w:val="24"/>
        </w:rPr>
        <w:t>Chiemeke</w:t>
      </w:r>
      <w:proofErr w:type="spellEnd"/>
      <w:r w:rsidRPr="00506B07">
        <w:rPr>
          <w:rFonts w:ascii="Times New Roman" w:eastAsia="Times New Roman" w:hAnsi="Times New Roman" w:cs="Times New Roman"/>
          <w:sz w:val="24"/>
          <w:szCs w:val="24"/>
        </w:rPr>
        <w:t xml:space="preserve">, S.C., </w:t>
      </w:r>
      <w:proofErr w:type="spellStart"/>
      <w:r w:rsidRPr="00506B07">
        <w:rPr>
          <w:rFonts w:ascii="Times New Roman" w:eastAsia="Times New Roman" w:hAnsi="Times New Roman" w:cs="Times New Roman"/>
          <w:sz w:val="24"/>
          <w:szCs w:val="24"/>
        </w:rPr>
        <w:t>Evwiekpaefe</w:t>
      </w:r>
      <w:proofErr w:type="spellEnd"/>
      <w:r w:rsidRPr="00506B07">
        <w:rPr>
          <w:rFonts w:ascii="Times New Roman" w:eastAsia="Times New Roman" w:hAnsi="Times New Roman" w:cs="Times New Roman"/>
          <w:sz w:val="24"/>
          <w:szCs w:val="24"/>
        </w:rPr>
        <w:t xml:space="preserve">, A.E., &amp; </w:t>
      </w:r>
      <w:proofErr w:type="spellStart"/>
      <w:r w:rsidRPr="00506B07">
        <w:rPr>
          <w:rFonts w:ascii="Times New Roman" w:eastAsia="Times New Roman" w:hAnsi="Times New Roman" w:cs="Times New Roman"/>
          <w:sz w:val="24"/>
          <w:szCs w:val="24"/>
        </w:rPr>
        <w:t>Chete</w:t>
      </w:r>
      <w:proofErr w:type="spellEnd"/>
      <w:r w:rsidRPr="00506B07">
        <w:rPr>
          <w:rFonts w:ascii="Times New Roman" w:eastAsia="Times New Roman" w:hAnsi="Times New Roman" w:cs="Times New Roman"/>
          <w:sz w:val="24"/>
          <w:szCs w:val="24"/>
        </w:rPr>
        <w:t>, F.O. (2021).</w:t>
      </w:r>
      <w:proofErr w:type="gramEnd"/>
      <w:r w:rsidRPr="00506B07">
        <w:rPr>
          <w:rFonts w:ascii="Times New Roman" w:eastAsia="Times New Roman" w:hAnsi="Times New Roman" w:cs="Times New Roman"/>
          <w:sz w:val="24"/>
          <w:szCs w:val="24"/>
        </w:rPr>
        <w:t xml:space="preserve"> The adoption of Internet banking in Nigeria: an empirical investigation. </w:t>
      </w:r>
      <w:r w:rsidRPr="00506B07">
        <w:rPr>
          <w:rFonts w:ascii="Times New Roman" w:eastAsia="Times New Roman" w:hAnsi="Times New Roman" w:cs="Times New Roman"/>
          <w:i/>
          <w:sz w:val="24"/>
          <w:szCs w:val="24"/>
        </w:rPr>
        <w:t>Journal of Internet Banking and Commerce, 11</w:t>
      </w:r>
      <w:r w:rsidRPr="00506B07">
        <w:rPr>
          <w:rFonts w:ascii="Times New Roman" w:eastAsia="Times New Roman" w:hAnsi="Times New Roman" w:cs="Times New Roman"/>
          <w:sz w:val="24"/>
          <w:szCs w:val="24"/>
        </w:rPr>
        <w:t>(3), 41-53.</w:t>
      </w:r>
    </w:p>
    <w:p w:rsidR="0069651A" w:rsidRPr="00506B07" w:rsidRDefault="0069651A" w:rsidP="004C7972">
      <w:pPr>
        <w:spacing w:before="240" w:after="0" w:line="360" w:lineRule="auto"/>
        <w:ind w:left="720" w:right="-9" w:hanging="720"/>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 xml:space="preserve">Davis, F. D. (1989). </w:t>
      </w:r>
      <w:proofErr w:type="gramStart"/>
      <w:r w:rsidRPr="00506B07">
        <w:rPr>
          <w:rFonts w:ascii="Times New Roman" w:eastAsia="Times New Roman" w:hAnsi="Times New Roman" w:cs="Times New Roman"/>
          <w:sz w:val="24"/>
          <w:szCs w:val="24"/>
        </w:rPr>
        <w:t>Perceived usefulness, perceived ease of use and user acceptance of information technology.</w:t>
      </w:r>
      <w:proofErr w:type="gramEnd"/>
      <w:r w:rsidRPr="00506B07">
        <w:rPr>
          <w:rFonts w:ascii="Times New Roman" w:eastAsia="Times New Roman" w:hAnsi="Times New Roman" w:cs="Times New Roman"/>
          <w:sz w:val="24"/>
          <w:szCs w:val="24"/>
        </w:rPr>
        <w:t xml:space="preserve"> </w:t>
      </w:r>
      <w:proofErr w:type="gramStart"/>
      <w:r w:rsidRPr="00506B07">
        <w:rPr>
          <w:rFonts w:ascii="Times New Roman" w:eastAsia="Times New Roman" w:hAnsi="Times New Roman" w:cs="Times New Roman"/>
          <w:i/>
          <w:sz w:val="24"/>
          <w:szCs w:val="24"/>
        </w:rPr>
        <w:t>MIS Quarterly, 13</w:t>
      </w:r>
      <w:r w:rsidRPr="00506B07">
        <w:rPr>
          <w:rFonts w:ascii="Times New Roman" w:eastAsia="Times New Roman" w:hAnsi="Times New Roman" w:cs="Times New Roman"/>
          <w:sz w:val="24"/>
          <w:szCs w:val="24"/>
        </w:rPr>
        <w:t xml:space="preserve"> (3), 319-40.</w:t>
      </w:r>
      <w:proofErr w:type="gramEnd"/>
    </w:p>
    <w:p w:rsidR="0069651A" w:rsidRPr="00506B07" w:rsidRDefault="0069651A" w:rsidP="004C7972">
      <w:pPr>
        <w:spacing w:before="240" w:after="0" w:line="360" w:lineRule="auto"/>
        <w:ind w:left="720" w:right="-9" w:hanging="720"/>
        <w:jc w:val="both"/>
        <w:rPr>
          <w:rFonts w:ascii="Times New Roman" w:eastAsia="Times New Roman" w:hAnsi="Times New Roman" w:cs="Times New Roman"/>
          <w:b/>
          <w:sz w:val="24"/>
          <w:szCs w:val="24"/>
        </w:rPr>
      </w:pPr>
      <w:proofErr w:type="gramStart"/>
      <w:r w:rsidRPr="00506B07">
        <w:rPr>
          <w:rFonts w:ascii="Times New Roman" w:eastAsia="Times New Roman" w:hAnsi="Times New Roman" w:cs="Times New Roman"/>
          <w:sz w:val="24"/>
          <w:szCs w:val="24"/>
        </w:rPr>
        <w:lastRenderedPageBreak/>
        <w:t xml:space="preserve">Davis, F. D., </w:t>
      </w:r>
      <w:proofErr w:type="spellStart"/>
      <w:r w:rsidRPr="00506B07">
        <w:rPr>
          <w:rFonts w:ascii="Times New Roman" w:eastAsia="Times New Roman" w:hAnsi="Times New Roman" w:cs="Times New Roman"/>
          <w:sz w:val="24"/>
          <w:szCs w:val="24"/>
        </w:rPr>
        <w:t>Bagozzi</w:t>
      </w:r>
      <w:proofErr w:type="spellEnd"/>
      <w:r w:rsidRPr="00506B07">
        <w:rPr>
          <w:rFonts w:ascii="Times New Roman" w:eastAsia="Times New Roman" w:hAnsi="Times New Roman" w:cs="Times New Roman"/>
          <w:sz w:val="24"/>
          <w:szCs w:val="24"/>
        </w:rPr>
        <w:t xml:space="preserve">, R. P., &amp; </w:t>
      </w:r>
      <w:proofErr w:type="spellStart"/>
      <w:r w:rsidRPr="00506B07">
        <w:rPr>
          <w:rFonts w:ascii="Times New Roman" w:eastAsia="Times New Roman" w:hAnsi="Times New Roman" w:cs="Times New Roman"/>
          <w:sz w:val="24"/>
          <w:szCs w:val="24"/>
        </w:rPr>
        <w:t>Warshaw</w:t>
      </w:r>
      <w:proofErr w:type="spellEnd"/>
      <w:r w:rsidRPr="00506B07">
        <w:rPr>
          <w:rFonts w:ascii="Times New Roman" w:eastAsia="Times New Roman" w:hAnsi="Times New Roman" w:cs="Times New Roman"/>
          <w:sz w:val="24"/>
          <w:szCs w:val="24"/>
        </w:rPr>
        <w:t>, P. R. (1989).</w:t>
      </w:r>
      <w:proofErr w:type="gramEnd"/>
      <w:r w:rsidRPr="00506B07">
        <w:rPr>
          <w:rFonts w:ascii="Times New Roman" w:eastAsia="Times New Roman" w:hAnsi="Times New Roman" w:cs="Times New Roman"/>
          <w:sz w:val="24"/>
          <w:szCs w:val="24"/>
        </w:rPr>
        <w:t xml:space="preserve"> User acceptance of computer technology: A comparison of two theoretical models. </w:t>
      </w:r>
      <w:proofErr w:type="gramStart"/>
      <w:r w:rsidRPr="00506B07">
        <w:rPr>
          <w:rFonts w:ascii="Times New Roman" w:eastAsia="Times New Roman" w:hAnsi="Times New Roman" w:cs="Times New Roman"/>
          <w:i/>
          <w:sz w:val="24"/>
          <w:szCs w:val="24"/>
        </w:rPr>
        <w:t>Management Science, 35</w:t>
      </w:r>
      <w:r w:rsidRPr="00506B07">
        <w:rPr>
          <w:rFonts w:ascii="Times New Roman" w:eastAsia="Times New Roman" w:hAnsi="Times New Roman" w:cs="Times New Roman"/>
          <w:sz w:val="24"/>
          <w:szCs w:val="24"/>
        </w:rPr>
        <w:t>(8), 982-1003</w:t>
      </w:r>
      <w:r w:rsidRPr="00506B07">
        <w:rPr>
          <w:rFonts w:ascii="Times New Roman" w:eastAsia="Times New Roman" w:hAnsi="Times New Roman" w:cs="Times New Roman"/>
          <w:b/>
          <w:sz w:val="24"/>
          <w:szCs w:val="24"/>
        </w:rPr>
        <w:t>.</w:t>
      </w:r>
      <w:proofErr w:type="gramEnd"/>
    </w:p>
    <w:p w:rsidR="0069651A" w:rsidRPr="00506B07" w:rsidRDefault="0069651A" w:rsidP="004C7972">
      <w:pPr>
        <w:spacing w:before="240" w:after="0" w:line="360" w:lineRule="auto"/>
        <w:ind w:left="720" w:right="-9" w:hanging="720"/>
        <w:jc w:val="both"/>
        <w:rPr>
          <w:rFonts w:ascii="Times New Roman" w:eastAsia="Times New Roman" w:hAnsi="Times New Roman" w:cs="Times New Roman"/>
          <w:i/>
          <w:sz w:val="24"/>
          <w:szCs w:val="24"/>
        </w:rPr>
      </w:pPr>
      <w:proofErr w:type="spellStart"/>
      <w:r w:rsidRPr="00506B07">
        <w:rPr>
          <w:rFonts w:ascii="Times New Roman" w:eastAsia="Times New Roman" w:hAnsi="Times New Roman" w:cs="Times New Roman"/>
          <w:sz w:val="24"/>
          <w:szCs w:val="24"/>
        </w:rPr>
        <w:t>Egwali</w:t>
      </w:r>
      <w:proofErr w:type="spellEnd"/>
      <w:r w:rsidRPr="00506B07">
        <w:rPr>
          <w:rFonts w:ascii="Times New Roman" w:eastAsia="Times New Roman" w:hAnsi="Times New Roman" w:cs="Times New Roman"/>
          <w:sz w:val="24"/>
          <w:szCs w:val="24"/>
        </w:rPr>
        <w:t xml:space="preserve">, A. O. (2018). Customers Perception of Security Indicators in Internet Banking Sites in Nigeria. </w:t>
      </w:r>
      <w:proofErr w:type="gramStart"/>
      <w:r w:rsidRPr="00506B07">
        <w:rPr>
          <w:rFonts w:ascii="Times New Roman" w:eastAsia="Times New Roman" w:hAnsi="Times New Roman" w:cs="Times New Roman"/>
          <w:i/>
          <w:sz w:val="24"/>
          <w:szCs w:val="24"/>
        </w:rPr>
        <w:t>Journal of Internet Banking and Commerce.</w:t>
      </w:r>
      <w:proofErr w:type="gramEnd"/>
      <w:r w:rsidRPr="00506B07">
        <w:rPr>
          <w:rFonts w:ascii="Times New Roman" w:eastAsia="Times New Roman" w:hAnsi="Times New Roman" w:cs="Times New Roman"/>
          <w:i/>
          <w:sz w:val="24"/>
          <w:szCs w:val="24"/>
        </w:rPr>
        <w:t xml:space="preserve"> 13(3), 85-94.</w:t>
      </w:r>
    </w:p>
    <w:p w:rsidR="0069651A" w:rsidRPr="00506B07" w:rsidRDefault="0069651A" w:rsidP="004C7972">
      <w:pPr>
        <w:spacing w:before="240" w:after="0" w:line="360" w:lineRule="auto"/>
        <w:ind w:left="720" w:right="-9" w:hanging="720"/>
        <w:jc w:val="both"/>
        <w:rPr>
          <w:rFonts w:ascii="Times New Roman" w:eastAsia="Times New Roman" w:hAnsi="Times New Roman" w:cs="Times New Roman"/>
          <w:sz w:val="24"/>
          <w:szCs w:val="24"/>
        </w:rPr>
      </w:pPr>
      <w:proofErr w:type="spellStart"/>
      <w:r w:rsidRPr="00506B07">
        <w:rPr>
          <w:rFonts w:ascii="Times New Roman" w:eastAsia="Times New Roman" w:hAnsi="Times New Roman" w:cs="Times New Roman"/>
          <w:sz w:val="24"/>
          <w:szCs w:val="24"/>
        </w:rPr>
        <w:t>Etim</w:t>
      </w:r>
      <w:proofErr w:type="spellEnd"/>
      <w:r w:rsidRPr="00506B07">
        <w:rPr>
          <w:rFonts w:ascii="Times New Roman" w:eastAsia="Times New Roman" w:hAnsi="Times New Roman" w:cs="Times New Roman"/>
          <w:sz w:val="24"/>
          <w:szCs w:val="24"/>
        </w:rPr>
        <w:t xml:space="preserve">, S. O. (2000). </w:t>
      </w:r>
      <w:proofErr w:type="gramStart"/>
      <w:r w:rsidRPr="00506B07">
        <w:rPr>
          <w:rFonts w:ascii="Times New Roman" w:eastAsia="Times New Roman" w:hAnsi="Times New Roman" w:cs="Times New Roman"/>
          <w:sz w:val="24"/>
          <w:szCs w:val="24"/>
        </w:rPr>
        <w:t>The risks of internet banking.</w:t>
      </w:r>
      <w:proofErr w:type="gramEnd"/>
      <w:r w:rsidRPr="00506B07">
        <w:rPr>
          <w:rFonts w:ascii="Times New Roman" w:eastAsia="Times New Roman" w:hAnsi="Times New Roman" w:cs="Times New Roman"/>
          <w:sz w:val="24"/>
          <w:szCs w:val="24"/>
        </w:rPr>
        <w:t xml:space="preserve"> A Paper Presented at Centre for Insurance Research Luncheon, Lagos.</w:t>
      </w:r>
    </w:p>
    <w:p w:rsidR="0069651A" w:rsidRPr="00506B07" w:rsidRDefault="0069651A" w:rsidP="004C7972">
      <w:pPr>
        <w:spacing w:before="240" w:after="0" w:line="360" w:lineRule="auto"/>
        <w:ind w:left="720" w:right="-9" w:hanging="720"/>
        <w:jc w:val="both"/>
        <w:rPr>
          <w:rFonts w:ascii="Times New Roman" w:eastAsia="Times New Roman" w:hAnsi="Times New Roman" w:cs="Times New Roman"/>
          <w:sz w:val="24"/>
          <w:szCs w:val="24"/>
        </w:rPr>
      </w:pPr>
      <w:proofErr w:type="spellStart"/>
      <w:proofErr w:type="gramStart"/>
      <w:r w:rsidRPr="00506B07">
        <w:rPr>
          <w:rFonts w:ascii="Times New Roman" w:eastAsia="Times New Roman" w:hAnsi="Times New Roman" w:cs="Times New Roman"/>
          <w:sz w:val="24"/>
          <w:szCs w:val="24"/>
        </w:rPr>
        <w:t>Eze</w:t>
      </w:r>
      <w:proofErr w:type="spellEnd"/>
      <w:r w:rsidRPr="00506B07">
        <w:rPr>
          <w:rFonts w:ascii="Times New Roman" w:eastAsia="Times New Roman" w:hAnsi="Times New Roman" w:cs="Times New Roman"/>
          <w:sz w:val="24"/>
          <w:szCs w:val="24"/>
        </w:rPr>
        <w:t xml:space="preserve">, U. C., Yaw, </w:t>
      </w:r>
      <w:proofErr w:type="spellStart"/>
      <w:r w:rsidRPr="00506B07">
        <w:rPr>
          <w:rFonts w:ascii="Times New Roman" w:eastAsia="Times New Roman" w:hAnsi="Times New Roman" w:cs="Times New Roman"/>
          <w:sz w:val="24"/>
          <w:szCs w:val="24"/>
        </w:rPr>
        <w:t>Manyeki</w:t>
      </w:r>
      <w:proofErr w:type="spellEnd"/>
      <w:r w:rsidRPr="00506B07">
        <w:rPr>
          <w:rFonts w:ascii="Times New Roman" w:eastAsia="Times New Roman" w:hAnsi="Times New Roman" w:cs="Times New Roman"/>
          <w:sz w:val="24"/>
          <w:szCs w:val="24"/>
        </w:rPr>
        <w:t xml:space="preserve">, L.H., &amp; </w:t>
      </w:r>
      <w:proofErr w:type="spellStart"/>
      <w:r w:rsidRPr="00506B07">
        <w:rPr>
          <w:rFonts w:ascii="Times New Roman" w:eastAsia="Times New Roman" w:hAnsi="Times New Roman" w:cs="Times New Roman"/>
          <w:sz w:val="24"/>
          <w:szCs w:val="24"/>
        </w:rPr>
        <w:t>Har</w:t>
      </w:r>
      <w:proofErr w:type="spellEnd"/>
      <w:r w:rsidRPr="00506B07">
        <w:rPr>
          <w:rFonts w:ascii="Times New Roman" w:eastAsia="Times New Roman" w:hAnsi="Times New Roman" w:cs="Times New Roman"/>
          <w:sz w:val="24"/>
          <w:szCs w:val="24"/>
        </w:rPr>
        <w:t>, L. (2018).</w:t>
      </w:r>
      <w:proofErr w:type="gramEnd"/>
      <w:r w:rsidRPr="00506B07">
        <w:rPr>
          <w:rFonts w:ascii="Times New Roman" w:eastAsia="Times New Roman" w:hAnsi="Times New Roman" w:cs="Times New Roman"/>
          <w:sz w:val="24"/>
          <w:szCs w:val="24"/>
        </w:rPr>
        <w:t xml:space="preserve"> Factors affecting internet banking adoption among young adults: evidence from Malaysia. </w:t>
      </w:r>
      <w:r w:rsidRPr="00506B07">
        <w:rPr>
          <w:rFonts w:ascii="Times New Roman" w:eastAsia="Times New Roman" w:hAnsi="Times New Roman" w:cs="Times New Roman"/>
          <w:i/>
          <w:sz w:val="24"/>
          <w:szCs w:val="24"/>
        </w:rPr>
        <w:t>International Conference on Social Science and Humanity, 5</w:t>
      </w:r>
      <w:r w:rsidRPr="00506B07">
        <w:rPr>
          <w:rFonts w:ascii="Times New Roman" w:eastAsia="Times New Roman" w:hAnsi="Times New Roman" w:cs="Times New Roman"/>
          <w:sz w:val="24"/>
          <w:szCs w:val="24"/>
        </w:rPr>
        <w:t>(2), 23-34.</w:t>
      </w:r>
    </w:p>
    <w:p w:rsidR="0069651A" w:rsidRPr="00A970B5" w:rsidRDefault="0069651A" w:rsidP="004C7972">
      <w:pPr>
        <w:spacing w:before="240" w:after="0" w:line="360" w:lineRule="auto"/>
        <w:ind w:left="720" w:right="-9" w:hanging="720"/>
        <w:jc w:val="both"/>
        <w:rPr>
          <w:rFonts w:ascii="Times New Roman" w:eastAsia="Times New Roman" w:hAnsi="Times New Roman" w:cs="Times New Roman"/>
          <w:i/>
          <w:sz w:val="24"/>
          <w:szCs w:val="24"/>
        </w:rPr>
      </w:pPr>
      <w:proofErr w:type="spellStart"/>
      <w:proofErr w:type="gramStart"/>
      <w:r w:rsidRPr="00506B07">
        <w:rPr>
          <w:rFonts w:ascii="Times New Roman" w:eastAsia="Times New Roman" w:hAnsi="Times New Roman" w:cs="Times New Roman"/>
          <w:sz w:val="24"/>
          <w:szCs w:val="24"/>
        </w:rPr>
        <w:t>Fishbein</w:t>
      </w:r>
      <w:proofErr w:type="spellEnd"/>
      <w:r w:rsidRPr="00506B07">
        <w:rPr>
          <w:rFonts w:ascii="Times New Roman" w:eastAsia="Times New Roman" w:hAnsi="Times New Roman" w:cs="Times New Roman"/>
          <w:sz w:val="24"/>
          <w:szCs w:val="24"/>
        </w:rPr>
        <w:t xml:space="preserve">, M., &amp; </w:t>
      </w:r>
      <w:proofErr w:type="spellStart"/>
      <w:r w:rsidRPr="00506B07">
        <w:rPr>
          <w:rFonts w:ascii="Times New Roman" w:eastAsia="Times New Roman" w:hAnsi="Times New Roman" w:cs="Times New Roman"/>
          <w:sz w:val="24"/>
          <w:szCs w:val="24"/>
        </w:rPr>
        <w:t>Ajzen</w:t>
      </w:r>
      <w:proofErr w:type="spellEnd"/>
      <w:r w:rsidRPr="00506B07">
        <w:rPr>
          <w:rFonts w:ascii="Times New Roman" w:eastAsia="Times New Roman" w:hAnsi="Times New Roman" w:cs="Times New Roman"/>
          <w:sz w:val="24"/>
          <w:szCs w:val="24"/>
        </w:rPr>
        <w:t>, I. (2021).</w:t>
      </w:r>
      <w:proofErr w:type="gramEnd"/>
      <w:r w:rsidRPr="00506B07">
        <w:rPr>
          <w:rFonts w:ascii="Times New Roman" w:eastAsia="Times New Roman" w:hAnsi="Times New Roman" w:cs="Times New Roman"/>
          <w:sz w:val="24"/>
          <w:szCs w:val="24"/>
        </w:rPr>
        <w:t xml:space="preserve"> </w:t>
      </w:r>
      <w:r w:rsidRPr="00506B07">
        <w:rPr>
          <w:rFonts w:ascii="Times New Roman" w:eastAsia="Times New Roman" w:hAnsi="Times New Roman" w:cs="Times New Roman"/>
          <w:i/>
          <w:sz w:val="24"/>
          <w:szCs w:val="24"/>
        </w:rPr>
        <w:t>Belief, Attitude, Intention, and Behavior: An Introduction to Theory and</w:t>
      </w:r>
      <w:r>
        <w:rPr>
          <w:rFonts w:ascii="Times New Roman" w:eastAsia="Times New Roman" w:hAnsi="Times New Roman" w:cs="Times New Roman"/>
          <w:i/>
          <w:sz w:val="24"/>
          <w:szCs w:val="24"/>
        </w:rPr>
        <w:t xml:space="preserve"> </w:t>
      </w:r>
      <w:r w:rsidRPr="00506B07">
        <w:rPr>
          <w:rFonts w:ascii="Times New Roman" w:eastAsia="Times New Roman" w:hAnsi="Times New Roman" w:cs="Times New Roman"/>
          <w:i/>
          <w:sz w:val="24"/>
          <w:szCs w:val="24"/>
        </w:rPr>
        <w:t>Research</w:t>
      </w:r>
      <w:r w:rsidRPr="00506B07">
        <w:rPr>
          <w:rFonts w:ascii="Times New Roman" w:eastAsia="Times New Roman" w:hAnsi="Times New Roman" w:cs="Times New Roman"/>
          <w:sz w:val="24"/>
          <w:szCs w:val="24"/>
        </w:rPr>
        <w:t>. Reading, MA: Addison-Wesley.</w:t>
      </w:r>
    </w:p>
    <w:p w:rsidR="0069651A" w:rsidRPr="00506B07" w:rsidRDefault="0069651A" w:rsidP="004C7972">
      <w:pPr>
        <w:spacing w:before="240" w:after="0" w:line="360" w:lineRule="auto"/>
        <w:ind w:left="720" w:right="-9" w:hanging="720"/>
        <w:jc w:val="both"/>
        <w:rPr>
          <w:rFonts w:ascii="Times New Roman" w:eastAsia="Times New Roman" w:hAnsi="Times New Roman" w:cs="Times New Roman"/>
          <w:sz w:val="24"/>
          <w:szCs w:val="24"/>
        </w:rPr>
      </w:pPr>
      <w:proofErr w:type="spellStart"/>
      <w:proofErr w:type="gramStart"/>
      <w:r w:rsidRPr="00506B07">
        <w:rPr>
          <w:rFonts w:ascii="Times New Roman" w:eastAsia="Times New Roman" w:hAnsi="Times New Roman" w:cs="Times New Roman"/>
          <w:sz w:val="24"/>
          <w:szCs w:val="24"/>
        </w:rPr>
        <w:t>Flavián</w:t>
      </w:r>
      <w:proofErr w:type="spellEnd"/>
      <w:r w:rsidRPr="00506B07">
        <w:rPr>
          <w:rFonts w:ascii="Times New Roman" w:eastAsia="Times New Roman" w:hAnsi="Times New Roman" w:cs="Times New Roman"/>
          <w:sz w:val="24"/>
          <w:szCs w:val="24"/>
        </w:rPr>
        <w:t xml:space="preserve">, C., </w:t>
      </w:r>
      <w:proofErr w:type="spellStart"/>
      <w:r w:rsidRPr="00506B07">
        <w:rPr>
          <w:rFonts w:ascii="Times New Roman" w:eastAsia="Times New Roman" w:hAnsi="Times New Roman" w:cs="Times New Roman"/>
          <w:sz w:val="24"/>
          <w:szCs w:val="24"/>
        </w:rPr>
        <w:t>Guinalíu</w:t>
      </w:r>
      <w:proofErr w:type="spellEnd"/>
      <w:r w:rsidRPr="00506B07">
        <w:rPr>
          <w:rFonts w:ascii="Times New Roman" w:eastAsia="Times New Roman" w:hAnsi="Times New Roman" w:cs="Times New Roman"/>
          <w:sz w:val="24"/>
          <w:szCs w:val="24"/>
        </w:rPr>
        <w:t xml:space="preserve">, M., &amp; </w:t>
      </w:r>
      <w:proofErr w:type="spellStart"/>
      <w:r w:rsidRPr="00506B07">
        <w:rPr>
          <w:rFonts w:ascii="Times New Roman" w:eastAsia="Times New Roman" w:hAnsi="Times New Roman" w:cs="Times New Roman"/>
          <w:sz w:val="24"/>
          <w:szCs w:val="24"/>
        </w:rPr>
        <w:t>Gurrea</w:t>
      </w:r>
      <w:proofErr w:type="spellEnd"/>
      <w:r w:rsidRPr="00506B07">
        <w:rPr>
          <w:rFonts w:ascii="Times New Roman" w:eastAsia="Times New Roman" w:hAnsi="Times New Roman" w:cs="Times New Roman"/>
          <w:sz w:val="24"/>
          <w:szCs w:val="24"/>
        </w:rPr>
        <w:t>, R. (2021).</w:t>
      </w:r>
      <w:proofErr w:type="gramEnd"/>
      <w:r w:rsidRPr="00506B07">
        <w:rPr>
          <w:rFonts w:ascii="Times New Roman" w:eastAsia="Times New Roman" w:hAnsi="Times New Roman" w:cs="Times New Roman"/>
          <w:sz w:val="24"/>
          <w:szCs w:val="24"/>
        </w:rPr>
        <w:t xml:space="preserve"> The influence of familiarity and usability on loyalty to internet journalistic services: The role of user experience. </w:t>
      </w:r>
      <w:r w:rsidRPr="00506B07">
        <w:rPr>
          <w:rFonts w:ascii="Times New Roman" w:eastAsia="Times New Roman" w:hAnsi="Times New Roman" w:cs="Times New Roman"/>
          <w:i/>
          <w:sz w:val="24"/>
          <w:szCs w:val="24"/>
        </w:rPr>
        <w:t>Journal of Retailing and Consumer Services</w:t>
      </w:r>
      <w:r w:rsidRPr="00506B07">
        <w:rPr>
          <w:rFonts w:ascii="Times New Roman" w:eastAsia="Times New Roman" w:hAnsi="Times New Roman" w:cs="Times New Roman"/>
          <w:sz w:val="24"/>
          <w:szCs w:val="24"/>
        </w:rPr>
        <w:t xml:space="preserve">, </w:t>
      </w:r>
      <w:r w:rsidRPr="00506B07">
        <w:rPr>
          <w:rFonts w:ascii="Times New Roman" w:eastAsia="Times New Roman" w:hAnsi="Times New Roman" w:cs="Times New Roman"/>
          <w:i/>
          <w:sz w:val="24"/>
          <w:szCs w:val="24"/>
        </w:rPr>
        <w:t>13</w:t>
      </w:r>
      <w:r w:rsidRPr="00506B07">
        <w:rPr>
          <w:rFonts w:ascii="Times New Roman" w:eastAsia="Times New Roman" w:hAnsi="Times New Roman" w:cs="Times New Roman"/>
          <w:sz w:val="24"/>
          <w:szCs w:val="24"/>
        </w:rPr>
        <w:t>(5), 363-375.</w:t>
      </w:r>
    </w:p>
    <w:p w:rsidR="0069651A" w:rsidRPr="00506B07" w:rsidRDefault="0069651A" w:rsidP="004C7972">
      <w:pPr>
        <w:spacing w:before="240" w:after="0" w:line="360" w:lineRule="auto"/>
        <w:ind w:left="720" w:right="-9" w:hanging="720"/>
        <w:jc w:val="both"/>
        <w:rPr>
          <w:rFonts w:ascii="Times New Roman" w:eastAsia="Times New Roman" w:hAnsi="Times New Roman" w:cs="Times New Roman"/>
          <w:sz w:val="24"/>
          <w:szCs w:val="24"/>
        </w:rPr>
      </w:pPr>
    </w:p>
    <w:p w:rsidR="0069651A" w:rsidRPr="00506B07" w:rsidRDefault="0069651A" w:rsidP="004C7972">
      <w:pPr>
        <w:spacing w:before="240" w:after="0" w:line="360" w:lineRule="auto"/>
        <w:ind w:left="720" w:right="-9" w:hanging="720"/>
        <w:jc w:val="both"/>
        <w:rPr>
          <w:rFonts w:ascii="Times New Roman" w:eastAsia="Times New Roman" w:hAnsi="Times New Roman" w:cs="Times New Roman"/>
          <w:sz w:val="24"/>
          <w:szCs w:val="24"/>
        </w:rPr>
      </w:pPr>
      <w:proofErr w:type="spellStart"/>
      <w:proofErr w:type="gramStart"/>
      <w:r w:rsidRPr="00506B07">
        <w:rPr>
          <w:rFonts w:ascii="Times New Roman" w:eastAsia="Times New Roman" w:hAnsi="Times New Roman" w:cs="Times New Roman"/>
          <w:sz w:val="24"/>
          <w:szCs w:val="24"/>
        </w:rPr>
        <w:t>Gao</w:t>
      </w:r>
      <w:proofErr w:type="spellEnd"/>
      <w:proofErr w:type="gramEnd"/>
      <w:r w:rsidRPr="00506B07">
        <w:rPr>
          <w:rFonts w:ascii="Times New Roman" w:eastAsia="Times New Roman" w:hAnsi="Times New Roman" w:cs="Times New Roman"/>
          <w:sz w:val="24"/>
          <w:szCs w:val="24"/>
        </w:rPr>
        <w:t xml:space="preserve">, P. &amp; </w:t>
      </w:r>
      <w:proofErr w:type="spellStart"/>
      <w:r w:rsidRPr="00506B07">
        <w:rPr>
          <w:rFonts w:ascii="Times New Roman" w:eastAsia="Times New Roman" w:hAnsi="Times New Roman" w:cs="Times New Roman"/>
          <w:sz w:val="24"/>
          <w:szCs w:val="24"/>
        </w:rPr>
        <w:t>Owolabi</w:t>
      </w:r>
      <w:proofErr w:type="spellEnd"/>
      <w:r w:rsidRPr="00506B07">
        <w:rPr>
          <w:rFonts w:ascii="Times New Roman" w:eastAsia="Times New Roman" w:hAnsi="Times New Roman" w:cs="Times New Roman"/>
          <w:sz w:val="24"/>
          <w:szCs w:val="24"/>
        </w:rPr>
        <w:t xml:space="preserve">, O. (2018). </w:t>
      </w:r>
      <w:proofErr w:type="gramStart"/>
      <w:r w:rsidRPr="00506B07">
        <w:rPr>
          <w:rFonts w:ascii="Times New Roman" w:eastAsia="Times New Roman" w:hAnsi="Times New Roman" w:cs="Times New Roman"/>
          <w:sz w:val="24"/>
          <w:szCs w:val="24"/>
        </w:rPr>
        <w:t>Consumer adoption of internet banking in Nigeria.</w:t>
      </w:r>
      <w:proofErr w:type="gramEnd"/>
      <w:r w:rsidRPr="00506B07">
        <w:rPr>
          <w:rFonts w:ascii="Times New Roman" w:eastAsia="Times New Roman" w:hAnsi="Times New Roman" w:cs="Times New Roman"/>
          <w:sz w:val="24"/>
          <w:szCs w:val="24"/>
        </w:rPr>
        <w:t xml:space="preserve"> International Journal of electronic finance, </w:t>
      </w:r>
      <w:r w:rsidRPr="00506B07">
        <w:rPr>
          <w:rFonts w:ascii="Times New Roman" w:eastAsia="Times New Roman" w:hAnsi="Times New Roman" w:cs="Times New Roman"/>
          <w:i/>
          <w:sz w:val="24"/>
          <w:szCs w:val="24"/>
        </w:rPr>
        <w:t>2</w:t>
      </w:r>
      <w:r w:rsidRPr="00506B07">
        <w:rPr>
          <w:rFonts w:ascii="Times New Roman" w:eastAsia="Times New Roman" w:hAnsi="Times New Roman" w:cs="Times New Roman"/>
          <w:sz w:val="24"/>
          <w:szCs w:val="24"/>
        </w:rPr>
        <w:t>(3), 284-299.</w:t>
      </w:r>
    </w:p>
    <w:p w:rsidR="0069651A" w:rsidRPr="00506B07" w:rsidRDefault="0069651A" w:rsidP="004C7972">
      <w:pPr>
        <w:spacing w:before="240" w:after="0" w:line="360" w:lineRule="auto"/>
        <w:ind w:left="720" w:right="-9" w:hanging="720"/>
        <w:jc w:val="both"/>
        <w:rPr>
          <w:rFonts w:ascii="Times New Roman" w:eastAsia="Times New Roman" w:hAnsi="Times New Roman" w:cs="Times New Roman"/>
          <w:sz w:val="24"/>
          <w:szCs w:val="24"/>
        </w:rPr>
      </w:pPr>
      <w:proofErr w:type="spellStart"/>
      <w:proofErr w:type="gramStart"/>
      <w:r w:rsidRPr="00506B07">
        <w:rPr>
          <w:rFonts w:ascii="Times New Roman" w:eastAsia="Times New Roman" w:hAnsi="Times New Roman" w:cs="Times New Roman"/>
          <w:sz w:val="24"/>
          <w:szCs w:val="24"/>
        </w:rPr>
        <w:t>Goi</w:t>
      </w:r>
      <w:proofErr w:type="spellEnd"/>
      <w:r w:rsidRPr="00506B07">
        <w:rPr>
          <w:rFonts w:ascii="Times New Roman" w:eastAsia="Times New Roman" w:hAnsi="Times New Roman" w:cs="Times New Roman"/>
          <w:sz w:val="24"/>
          <w:szCs w:val="24"/>
        </w:rPr>
        <w:t>.</w:t>
      </w:r>
      <w:proofErr w:type="gramEnd"/>
      <w:r w:rsidRPr="00506B07">
        <w:rPr>
          <w:rFonts w:ascii="Times New Roman" w:eastAsia="Times New Roman" w:hAnsi="Times New Roman" w:cs="Times New Roman"/>
          <w:sz w:val="24"/>
          <w:szCs w:val="24"/>
        </w:rPr>
        <w:t xml:space="preserve"> </w:t>
      </w:r>
      <w:proofErr w:type="gramStart"/>
      <w:r w:rsidRPr="00506B07">
        <w:rPr>
          <w:rFonts w:ascii="Times New Roman" w:eastAsia="Times New Roman" w:hAnsi="Times New Roman" w:cs="Times New Roman"/>
          <w:sz w:val="24"/>
          <w:szCs w:val="24"/>
        </w:rPr>
        <w:t>C.L. (2022).</w:t>
      </w:r>
      <w:proofErr w:type="gramEnd"/>
      <w:r w:rsidRPr="00506B07">
        <w:rPr>
          <w:rFonts w:ascii="Times New Roman" w:eastAsia="Times New Roman" w:hAnsi="Times New Roman" w:cs="Times New Roman"/>
          <w:sz w:val="24"/>
          <w:szCs w:val="24"/>
        </w:rPr>
        <w:t xml:space="preserve"> M-banking in Malaysia: Opportunity and Challenges</w:t>
      </w:r>
      <w:r w:rsidRPr="00506B07">
        <w:rPr>
          <w:rFonts w:ascii="Times New Roman" w:eastAsia="Times New Roman" w:hAnsi="Times New Roman" w:cs="Times New Roman"/>
          <w:i/>
          <w:sz w:val="24"/>
          <w:szCs w:val="24"/>
        </w:rPr>
        <w:t>.</w:t>
      </w:r>
      <w:r w:rsidRPr="00506B07">
        <w:rPr>
          <w:rFonts w:ascii="Times New Roman" w:eastAsia="Times New Roman" w:hAnsi="Times New Roman" w:cs="Times New Roman"/>
          <w:sz w:val="24"/>
          <w:szCs w:val="24"/>
        </w:rPr>
        <w:t xml:space="preserve"> </w:t>
      </w:r>
      <w:r w:rsidRPr="00506B07">
        <w:rPr>
          <w:rFonts w:ascii="Times New Roman" w:eastAsia="Times New Roman" w:hAnsi="Times New Roman" w:cs="Times New Roman"/>
          <w:i/>
          <w:sz w:val="24"/>
          <w:szCs w:val="24"/>
        </w:rPr>
        <w:t>Journal of Internet Banking and Commerce</w:t>
      </w:r>
      <w:r w:rsidRPr="00506B07">
        <w:rPr>
          <w:rFonts w:ascii="Times New Roman" w:eastAsia="Times New Roman" w:hAnsi="Times New Roman" w:cs="Times New Roman"/>
          <w:sz w:val="24"/>
          <w:szCs w:val="24"/>
        </w:rPr>
        <w:t xml:space="preserve">, </w:t>
      </w:r>
      <w:r w:rsidRPr="00506B07">
        <w:rPr>
          <w:rFonts w:ascii="Times New Roman" w:eastAsia="Times New Roman" w:hAnsi="Times New Roman" w:cs="Times New Roman"/>
          <w:i/>
          <w:sz w:val="24"/>
          <w:szCs w:val="24"/>
        </w:rPr>
        <w:t>10</w:t>
      </w:r>
      <w:r w:rsidRPr="00506B07">
        <w:rPr>
          <w:rFonts w:ascii="Times New Roman" w:eastAsia="Times New Roman" w:hAnsi="Times New Roman" w:cs="Times New Roman"/>
          <w:sz w:val="24"/>
          <w:szCs w:val="24"/>
        </w:rPr>
        <w:t>(3), 30-41.</w:t>
      </w:r>
    </w:p>
    <w:p w:rsidR="0069651A" w:rsidRPr="00506B07" w:rsidRDefault="0069651A" w:rsidP="004C7972">
      <w:pPr>
        <w:tabs>
          <w:tab w:val="left" w:pos="1040"/>
          <w:tab w:val="left" w:pos="1380"/>
          <w:tab w:val="left" w:pos="1680"/>
          <w:tab w:val="left" w:pos="2460"/>
          <w:tab w:val="left" w:pos="2880"/>
          <w:tab w:val="left" w:pos="3660"/>
          <w:tab w:val="left" w:pos="3960"/>
          <w:tab w:val="left" w:pos="4580"/>
          <w:tab w:val="left" w:pos="4900"/>
          <w:tab w:val="left" w:pos="5660"/>
          <w:tab w:val="left" w:pos="6520"/>
          <w:tab w:val="left" w:pos="7440"/>
          <w:tab w:val="left" w:pos="8180"/>
          <w:tab w:val="left" w:pos="9240"/>
        </w:tabs>
        <w:spacing w:before="240" w:after="0" w:line="360" w:lineRule="auto"/>
        <w:ind w:left="720" w:right="-9" w:hanging="720"/>
        <w:jc w:val="both"/>
        <w:rPr>
          <w:rFonts w:ascii="Times New Roman" w:eastAsia="Times New Roman" w:hAnsi="Times New Roman" w:cs="Times New Roman"/>
          <w:sz w:val="24"/>
          <w:szCs w:val="24"/>
        </w:rPr>
      </w:pPr>
      <w:proofErr w:type="spellStart"/>
      <w:proofErr w:type="gramStart"/>
      <w:r w:rsidRPr="00506B07">
        <w:rPr>
          <w:rFonts w:ascii="Times New Roman" w:eastAsia="Times New Roman" w:hAnsi="Times New Roman" w:cs="Times New Roman"/>
          <w:sz w:val="24"/>
          <w:szCs w:val="24"/>
        </w:rPr>
        <w:lastRenderedPageBreak/>
        <w:t>Govender</w:t>
      </w:r>
      <w:proofErr w:type="spellEnd"/>
      <w:r w:rsidRPr="00506B07">
        <w:rPr>
          <w:rFonts w:ascii="Times New Roman" w:eastAsia="Times New Roman" w:hAnsi="Times New Roman" w:cs="Times New Roman"/>
          <w:sz w:val="24"/>
          <w:szCs w:val="24"/>
        </w:rPr>
        <w:t>,</w:t>
      </w:r>
      <w:r w:rsidRPr="00506B07">
        <w:rPr>
          <w:rFonts w:ascii="Times New Roman" w:eastAsia="Times New Roman" w:hAnsi="Times New Roman" w:cs="Times New Roman"/>
          <w:sz w:val="24"/>
          <w:szCs w:val="24"/>
        </w:rPr>
        <w:tab/>
        <w:t>I.,</w:t>
      </w:r>
      <w:r w:rsidRPr="00506B07">
        <w:rPr>
          <w:rFonts w:ascii="Times New Roman" w:eastAsia="Times New Roman" w:hAnsi="Times New Roman" w:cs="Times New Roman"/>
          <w:sz w:val="24"/>
          <w:szCs w:val="24"/>
        </w:rPr>
        <w:tab/>
        <w:t>&amp;</w:t>
      </w:r>
      <w:r w:rsidRPr="00506B07">
        <w:rPr>
          <w:rFonts w:ascii="Times New Roman" w:eastAsia="Times New Roman" w:hAnsi="Times New Roman" w:cs="Times New Roman"/>
          <w:sz w:val="24"/>
          <w:szCs w:val="24"/>
        </w:rPr>
        <w:tab/>
      </w:r>
      <w:proofErr w:type="spellStart"/>
      <w:r w:rsidRPr="00506B07">
        <w:rPr>
          <w:rFonts w:ascii="Times New Roman" w:eastAsia="Times New Roman" w:hAnsi="Times New Roman" w:cs="Times New Roman"/>
          <w:sz w:val="24"/>
          <w:szCs w:val="24"/>
        </w:rPr>
        <w:t>Sihlali</w:t>
      </w:r>
      <w:proofErr w:type="spellEnd"/>
      <w:r w:rsidRPr="00506B07">
        <w:rPr>
          <w:rFonts w:ascii="Times New Roman" w:eastAsia="Times New Roman" w:hAnsi="Times New Roman" w:cs="Times New Roman"/>
          <w:sz w:val="24"/>
          <w:szCs w:val="24"/>
        </w:rPr>
        <w:t>,</w:t>
      </w:r>
      <w:r w:rsidRPr="00506B07">
        <w:rPr>
          <w:rFonts w:ascii="Times New Roman" w:eastAsia="Times New Roman" w:hAnsi="Times New Roman" w:cs="Times New Roman"/>
          <w:sz w:val="24"/>
          <w:szCs w:val="24"/>
        </w:rPr>
        <w:tab/>
        <w:t>W.</w:t>
      </w:r>
      <w:r w:rsidRPr="00506B07">
        <w:rPr>
          <w:rFonts w:ascii="Times New Roman" w:eastAsia="Times New Roman" w:hAnsi="Times New Roman" w:cs="Times New Roman"/>
          <w:sz w:val="24"/>
          <w:szCs w:val="24"/>
        </w:rPr>
        <w:tab/>
        <w:t>(2021).</w:t>
      </w:r>
      <w:proofErr w:type="gramEnd"/>
      <w:r w:rsidRPr="00506B07">
        <w:rPr>
          <w:rFonts w:ascii="Times New Roman" w:eastAsia="Times New Roman" w:hAnsi="Times New Roman" w:cs="Times New Roman"/>
          <w:sz w:val="24"/>
          <w:szCs w:val="24"/>
        </w:rPr>
        <w:tab/>
      </w:r>
      <w:proofErr w:type="gramStart"/>
      <w:r w:rsidRPr="00506B07">
        <w:rPr>
          <w:rFonts w:ascii="Times New Roman" w:eastAsia="Times New Roman" w:hAnsi="Times New Roman" w:cs="Times New Roman"/>
          <w:sz w:val="24"/>
          <w:szCs w:val="24"/>
        </w:rPr>
        <w:t>A</w:t>
      </w:r>
      <w:r w:rsidRPr="00506B07">
        <w:rPr>
          <w:rFonts w:ascii="Times New Roman" w:eastAsia="Times New Roman" w:hAnsi="Times New Roman" w:cs="Times New Roman"/>
          <w:sz w:val="24"/>
          <w:szCs w:val="24"/>
        </w:rPr>
        <w:tab/>
        <w:t>study</w:t>
      </w:r>
      <w:r w:rsidRPr="00506B07">
        <w:rPr>
          <w:rFonts w:ascii="Times New Roman" w:eastAsia="Times New Roman" w:hAnsi="Times New Roman" w:cs="Times New Roman"/>
          <w:sz w:val="24"/>
          <w:szCs w:val="24"/>
        </w:rPr>
        <w:tab/>
        <w:t>of</w:t>
      </w:r>
      <w:r w:rsidRPr="00506B07">
        <w:rPr>
          <w:rFonts w:ascii="Times New Roman" w:eastAsia="Times New Roman" w:hAnsi="Times New Roman" w:cs="Times New Roman"/>
          <w:sz w:val="24"/>
          <w:szCs w:val="24"/>
        </w:rPr>
        <w:tab/>
        <w:t>mobile</w:t>
      </w:r>
      <w:r w:rsidRPr="00506B07">
        <w:rPr>
          <w:rFonts w:ascii="Times New Roman" w:eastAsia="Times New Roman" w:hAnsi="Times New Roman" w:cs="Times New Roman"/>
          <w:sz w:val="24"/>
          <w:szCs w:val="24"/>
        </w:rPr>
        <w:tab/>
        <w:t>banking</w:t>
      </w:r>
      <w:r w:rsidRPr="00506B07">
        <w:rPr>
          <w:rFonts w:ascii="Times New Roman" w:eastAsia="Times New Roman" w:hAnsi="Times New Roman" w:cs="Times New Roman"/>
          <w:sz w:val="24"/>
          <w:szCs w:val="24"/>
        </w:rPr>
        <w:tab/>
        <w:t>adoption</w:t>
      </w:r>
      <w:r w:rsidRPr="00506B07">
        <w:rPr>
          <w:rFonts w:ascii="Times New Roman" w:eastAsia="Times New Roman" w:hAnsi="Times New Roman" w:cs="Times New Roman"/>
          <w:sz w:val="24"/>
          <w:szCs w:val="24"/>
        </w:rPr>
        <w:tab/>
        <w:t>among</w:t>
      </w:r>
      <w:r w:rsidRPr="00506B07">
        <w:rPr>
          <w:rFonts w:ascii="Times New Roman" w:eastAsia="Times New Roman" w:hAnsi="Times New Roman" w:cs="Times New Roman"/>
          <w:sz w:val="24"/>
          <w:szCs w:val="24"/>
        </w:rPr>
        <w:tab/>
        <w:t>University</w:t>
      </w:r>
      <w:r w:rsidRPr="00506B07">
        <w:rPr>
          <w:rFonts w:ascii="Times New Roman" w:eastAsia="Times New Roman" w:hAnsi="Times New Roman" w:cs="Times New Roman"/>
          <w:sz w:val="24"/>
          <w:szCs w:val="24"/>
        </w:rPr>
        <w:tab/>
        <w:t>Students.</w:t>
      </w:r>
      <w:proofErr w:type="gramEnd"/>
      <w:r>
        <w:rPr>
          <w:rFonts w:ascii="Times New Roman" w:eastAsia="Times New Roman" w:hAnsi="Times New Roman" w:cs="Times New Roman"/>
          <w:sz w:val="24"/>
          <w:szCs w:val="24"/>
        </w:rPr>
        <w:t xml:space="preserve"> </w:t>
      </w:r>
      <w:r w:rsidRPr="00506B07">
        <w:rPr>
          <w:rFonts w:ascii="Times New Roman" w:eastAsia="Times New Roman" w:hAnsi="Times New Roman" w:cs="Times New Roman"/>
          <w:i/>
          <w:sz w:val="24"/>
          <w:szCs w:val="24"/>
        </w:rPr>
        <w:t>Mediterranean Journal of Social Sciences, 5</w:t>
      </w:r>
      <w:r w:rsidRPr="00506B07">
        <w:rPr>
          <w:rFonts w:ascii="Times New Roman" w:eastAsia="Times New Roman" w:hAnsi="Times New Roman" w:cs="Times New Roman"/>
          <w:sz w:val="24"/>
          <w:szCs w:val="24"/>
        </w:rPr>
        <w:t xml:space="preserve">(7), </w:t>
      </w:r>
      <w:r w:rsidRPr="00506B07">
        <w:rPr>
          <w:rFonts w:ascii="Times New Roman" w:eastAsia="Times New Roman" w:hAnsi="Times New Roman" w:cs="Times New Roman"/>
          <w:i/>
          <w:sz w:val="24"/>
          <w:szCs w:val="24"/>
        </w:rPr>
        <w:t>451-458.</w:t>
      </w:r>
    </w:p>
    <w:p w:rsidR="0069651A" w:rsidRPr="00506B07" w:rsidRDefault="0069651A" w:rsidP="004C7972">
      <w:pPr>
        <w:spacing w:before="240" w:after="0" w:line="360" w:lineRule="auto"/>
        <w:ind w:left="720" w:right="-9" w:hanging="720"/>
        <w:jc w:val="both"/>
        <w:rPr>
          <w:rFonts w:ascii="Times New Roman" w:eastAsia="Times New Roman" w:hAnsi="Times New Roman" w:cs="Times New Roman"/>
          <w:sz w:val="24"/>
          <w:szCs w:val="24"/>
        </w:rPr>
      </w:pPr>
      <w:proofErr w:type="spellStart"/>
      <w:r w:rsidRPr="00506B07">
        <w:rPr>
          <w:rFonts w:ascii="Times New Roman" w:eastAsia="Times New Roman" w:hAnsi="Times New Roman" w:cs="Times New Roman"/>
          <w:sz w:val="24"/>
          <w:szCs w:val="24"/>
        </w:rPr>
        <w:t>Nyeko</w:t>
      </w:r>
      <w:proofErr w:type="spellEnd"/>
      <w:r w:rsidRPr="00506B07">
        <w:rPr>
          <w:rFonts w:ascii="Times New Roman" w:eastAsia="Times New Roman" w:hAnsi="Times New Roman" w:cs="Times New Roman"/>
          <w:sz w:val="24"/>
          <w:szCs w:val="24"/>
        </w:rPr>
        <w:t xml:space="preserve">, J. S. </w:t>
      </w:r>
      <w:proofErr w:type="spellStart"/>
      <w:r w:rsidRPr="00506B07">
        <w:rPr>
          <w:rFonts w:ascii="Times New Roman" w:eastAsia="Times New Roman" w:hAnsi="Times New Roman" w:cs="Times New Roman"/>
          <w:sz w:val="24"/>
          <w:szCs w:val="24"/>
        </w:rPr>
        <w:t>Moya</w:t>
      </w:r>
      <w:proofErr w:type="spellEnd"/>
      <w:r w:rsidRPr="00506B07">
        <w:rPr>
          <w:rFonts w:ascii="Times New Roman" w:eastAsia="Times New Roman" w:hAnsi="Times New Roman" w:cs="Times New Roman"/>
          <w:sz w:val="24"/>
          <w:szCs w:val="24"/>
        </w:rPr>
        <w:t xml:space="preserve">, M., </w:t>
      </w:r>
      <w:proofErr w:type="spellStart"/>
      <w:r w:rsidRPr="00506B07">
        <w:rPr>
          <w:rFonts w:ascii="Times New Roman" w:eastAsia="Times New Roman" w:hAnsi="Times New Roman" w:cs="Times New Roman"/>
          <w:sz w:val="24"/>
          <w:szCs w:val="24"/>
        </w:rPr>
        <w:t>Kabaale</w:t>
      </w:r>
      <w:proofErr w:type="spellEnd"/>
      <w:r w:rsidRPr="00506B07">
        <w:rPr>
          <w:rFonts w:ascii="Times New Roman" w:eastAsia="Times New Roman" w:hAnsi="Times New Roman" w:cs="Times New Roman"/>
          <w:sz w:val="24"/>
          <w:szCs w:val="24"/>
        </w:rPr>
        <w:t xml:space="preserve"> E., &amp; </w:t>
      </w:r>
      <w:proofErr w:type="spellStart"/>
      <w:r w:rsidRPr="00506B07">
        <w:rPr>
          <w:rFonts w:ascii="Times New Roman" w:eastAsia="Times New Roman" w:hAnsi="Times New Roman" w:cs="Times New Roman"/>
          <w:sz w:val="24"/>
          <w:szCs w:val="24"/>
        </w:rPr>
        <w:t>Odongo</w:t>
      </w:r>
      <w:proofErr w:type="spellEnd"/>
      <w:r w:rsidRPr="00506B07">
        <w:rPr>
          <w:rFonts w:ascii="Times New Roman" w:eastAsia="Times New Roman" w:hAnsi="Times New Roman" w:cs="Times New Roman"/>
          <w:sz w:val="24"/>
          <w:szCs w:val="24"/>
        </w:rPr>
        <w:t>, J</w:t>
      </w:r>
      <w:proofErr w:type="gramStart"/>
      <w:r w:rsidRPr="00506B07">
        <w:rPr>
          <w:rFonts w:ascii="Times New Roman" w:eastAsia="Times New Roman" w:hAnsi="Times New Roman" w:cs="Times New Roman"/>
          <w:sz w:val="24"/>
          <w:szCs w:val="24"/>
        </w:rPr>
        <w:t>.(</w:t>
      </w:r>
      <w:proofErr w:type="gramEnd"/>
      <w:r w:rsidRPr="00506B07">
        <w:rPr>
          <w:rFonts w:ascii="Times New Roman" w:eastAsia="Times New Roman" w:hAnsi="Times New Roman" w:cs="Times New Roman"/>
          <w:sz w:val="24"/>
          <w:szCs w:val="24"/>
        </w:rPr>
        <w:t xml:space="preserve">2021). Factors influencing the Short Message Service (SMS) internet banking adoption: a users’ perspective in the West Nile Region in Uganda. </w:t>
      </w:r>
      <w:r w:rsidRPr="00506B07">
        <w:rPr>
          <w:rFonts w:ascii="Times New Roman" w:eastAsia="Times New Roman" w:hAnsi="Times New Roman" w:cs="Times New Roman"/>
          <w:i/>
          <w:sz w:val="24"/>
          <w:szCs w:val="24"/>
        </w:rPr>
        <w:t>Journal of Business and Commerce</w:t>
      </w:r>
      <w:r w:rsidRPr="00506B07">
        <w:rPr>
          <w:rFonts w:ascii="Times New Roman" w:eastAsia="Times New Roman" w:hAnsi="Times New Roman" w:cs="Times New Roman"/>
          <w:sz w:val="24"/>
          <w:szCs w:val="24"/>
        </w:rPr>
        <w:t xml:space="preserve">, </w:t>
      </w:r>
      <w:r w:rsidRPr="00506B07">
        <w:rPr>
          <w:rFonts w:ascii="Times New Roman" w:eastAsia="Times New Roman" w:hAnsi="Times New Roman" w:cs="Times New Roman"/>
          <w:i/>
          <w:sz w:val="24"/>
          <w:szCs w:val="24"/>
        </w:rPr>
        <w:t>2</w:t>
      </w:r>
      <w:r w:rsidRPr="00506B07">
        <w:rPr>
          <w:rFonts w:ascii="Times New Roman" w:eastAsia="Times New Roman" w:hAnsi="Times New Roman" w:cs="Times New Roman"/>
          <w:sz w:val="24"/>
          <w:szCs w:val="24"/>
        </w:rPr>
        <w:t>(4), 56-64.</w:t>
      </w:r>
    </w:p>
    <w:p w:rsidR="0069651A" w:rsidRPr="00506B07" w:rsidRDefault="0069651A" w:rsidP="004C7972">
      <w:pPr>
        <w:spacing w:before="240" w:after="0" w:line="360" w:lineRule="auto"/>
        <w:ind w:left="720" w:right="-9" w:hanging="720"/>
        <w:jc w:val="both"/>
        <w:rPr>
          <w:rFonts w:ascii="Times New Roman" w:eastAsia="Times New Roman" w:hAnsi="Times New Roman" w:cs="Times New Roman"/>
          <w:sz w:val="24"/>
          <w:szCs w:val="24"/>
        </w:rPr>
      </w:pPr>
      <w:proofErr w:type="spellStart"/>
      <w:proofErr w:type="gramStart"/>
      <w:r w:rsidRPr="00506B07">
        <w:rPr>
          <w:rFonts w:ascii="Times New Roman" w:eastAsia="Times New Roman" w:hAnsi="Times New Roman" w:cs="Times New Roman"/>
          <w:sz w:val="24"/>
          <w:szCs w:val="24"/>
        </w:rPr>
        <w:t>Oladejo</w:t>
      </w:r>
      <w:proofErr w:type="spellEnd"/>
      <w:r w:rsidRPr="00506B07">
        <w:rPr>
          <w:rFonts w:ascii="Times New Roman" w:eastAsia="Times New Roman" w:hAnsi="Times New Roman" w:cs="Times New Roman"/>
          <w:sz w:val="24"/>
          <w:szCs w:val="24"/>
        </w:rPr>
        <w:t xml:space="preserve">, M., &amp; </w:t>
      </w:r>
      <w:proofErr w:type="spellStart"/>
      <w:r w:rsidRPr="00506B07">
        <w:rPr>
          <w:rFonts w:ascii="Times New Roman" w:eastAsia="Times New Roman" w:hAnsi="Times New Roman" w:cs="Times New Roman"/>
          <w:sz w:val="24"/>
          <w:szCs w:val="24"/>
        </w:rPr>
        <w:t>Akanbi</w:t>
      </w:r>
      <w:proofErr w:type="spellEnd"/>
      <w:r w:rsidRPr="00506B07">
        <w:rPr>
          <w:rFonts w:ascii="Times New Roman" w:eastAsia="Times New Roman" w:hAnsi="Times New Roman" w:cs="Times New Roman"/>
          <w:sz w:val="24"/>
          <w:szCs w:val="24"/>
        </w:rPr>
        <w:t xml:space="preserve"> .T (2020).</w:t>
      </w:r>
      <w:proofErr w:type="gramEnd"/>
      <w:r w:rsidRPr="00506B07">
        <w:rPr>
          <w:rFonts w:ascii="Times New Roman" w:eastAsia="Times New Roman" w:hAnsi="Times New Roman" w:cs="Times New Roman"/>
          <w:sz w:val="24"/>
          <w:szCs w:val="24"/>
        </w:rPr>
        <w:t xml:space="preserve"> Bankers’ perceptions of internet banking in Nigeria: A review of post consolidation experience. </w:t>
      </w:r>
      <w:proofErr w:type="gramStart"/>
      <w:r w:rsidRPr="00506B07">
        <w:rPr>
          <w:rFonts w:ascii="Times New Roman" w:eastAsia="Times New Roman" w:hAnsi="Times New Roman" w:cs="Times New Roman"/>
          <w:i/>
          <w:sz w:val="24"/>
          <w:szCs w:val="24"/>
        </w:rPr>
        <w:t>Research journal of financial and accounting, 3</w:t>
      </w:r>
      <w:r w:rsidRPr="00506B07">
        <w:rPr>
          <w:rFonts w:ascii="Times New Roman" w:eastAsia="Times New Roman" w:hAnsi="Times New Roman" w:cs="Times New Roman"/>
          <w:sz w:val="24"/>
          <w:szCs w:val="24"/>
        </w:rPr>
        <w:t>(2), 1-11.</w:t>
      </w:r>
      <w:proofErr w:type="gramEnd"/>
    </w:p>
    <w:p w:rsidR="0069651A" w:rsidRPr="00506B07" w:rsidRDefault="0069651A" w:rsidP="004C7972">
      <w:pPr>
        <w:spacing w:before="240" w:after="0" w:line="360" w:lineRule="auto"/>
        <w:ind w:left="720" w:right="-9" w:hanging="720"/>
        <w:jc w:val="both"/>
        <w:rPr>
          <w:rFonts w:ascii="Times New Roman" w:eastAsia="Times New Roman" w:hAnsi="Times New Roman" w:cs="Times New Roman"/>
          <w:sz w:val="24"/>
          <w:szCs w:val="24"/>
        </w:rPr>
      </w:pPr>
      <w:proofErr w:type="spellStart"/>
      <w:proofErr w:type="gramStart"/>
      <w:r w:rsidRPr="00506B07">
        <w:rPr>
          <w:rFonts w:ascii="Times New Roman" w:eastAsia="Times New Roman" w:hAnsi="Times New Roman" w:cs="Times New Roman"/>
          <w:sz w:val="24"/>
          <w:szCs w:val="24"/>
        </w:rPr>
        <w:t>Oladejo</w:t>
      </w:r>
      <w:proofErr w:type="spellEnd"/>
      <w:r w:rsidRPr="00506B07">
        <w:rPr>
          <w:rFonts w:ascii="Times New Roman" w:eastAsia="Times New Roman" w:hAnsi="Times New Roman" w:cs="Times New Roman"/>
          <w:sz w:val="24"/>
          <w:szCs w:val="24"/>
        </w:rPr>
        <w:t xml:space="preserve">, M.O. &amp; </w:t>
      </w:r>
      <w:proofErr w:type="spellStart"/>
      <w:r w:rsidRPr="00506B07">
        <w:rPr>
          <w:rFonts w:ascii="Times New Roman" w:eastAsia="Times New Roman" w:hAnsi="Times New Roman" w:cs="Times New Roman"/>
          <w:sz w:val="24"/>
          <w:szCs w:val="24"/>
        </w:rPr>
        <w:t>Yinus</w:t>
      </w:r>
      <w:proofErr w:type="spellEnd"/>
      <w:r w:rsidRPr="00506B07">
        <w:rPr>
          <w:rFonts w:ascii="Times New Roman" w:eastAsia="Times New Roman" w:hAnsi="Times New Roman" w:cs="Times New Roman"/>
          <w:sz w:val="24"/>
          <w:szCs w:val="24"/>
        </w:rPr>
        <w:t>, O. (2021).</w:t>
      </w:r>
      <w:proofErr w:type="gramEnd"/>
      <w:r w:rsidRPr="00506B07">
        <w:rPr>
          <w:rFonts w:ascii="Times New Roman" w:eastAsia="Times New Roman" w:hAnsi="Times New Roman" w:cs="Times New Roman"/>
          <w:sz w:val="24"/>
          <w:szCs w:val="24"/>
        </w:rPr>
        <w:t xml:space="preserve"> Does internet banking influence service delivery? </w:t>
      </w:r>
      <w:proofErr w:type="gramStart"/>
      <w:r w:rsidRPr="00506B07">
        <w:rPr>
          <w:rFonts w:ascii="Times New Roman" w:eastAsia="Times New Roman" w:hAnsi="Times New Roman" w:cs="Times New Roman"/>
          <w:sz w:val="24"/>
          <w:szCs w:val="24"/>
        </w:rPr>
        <w:t>An Empirical Investigation of the Nigerian Money Deposit Banks.</w:t>
      </w:r>
      <w:proofErr w:type="gramEnd"/>
      <w:r w:rsidRPr="00506B07">
        <w:rPr>
          <w:rFonts w:ascii="Times New Roman" w:eastAsia="Times New Roman" w:hAnsi="Times New Roman" w:cs="Times New Roman"/>
          <w:sz w:val="24"/>
          <w:szCs w:val="24"/>
        </w:rPr>
        <w:t xml:space="preserve"> </w:t>
      </w:r>
      <w:proofErr w:type="gramStart"/>
      <w:r w:rsidRPr="00506B07">
        <w:rPr>
          <w:rFonts w:ascii="Times New Roman" w:eastAsia="Times New Roman" w:hAnsi="Times New Roman" w:cs="Times New Roman"/>
          <w:i/>
          <w:sz w:val="24"/>
          <w:szCs w:val="24"/>
        </w:rPr>
        <w:t>Journal of Management and corporate governance,</w:t>
      </w:r>
      <w:r w:rsidRPr="00506B07">
        <w:rPr>
          <w:rFonts w:ascii="Times New Roman" w:eastAsia="Times New Roman" w:hAnsi="Times New Roman" w:cs="Times New Roman"/>
          <w:sz w:val="24"/>
          <w:szCs w:val="24"/>
        </w:rPr>
        <w:t xml:space="preserve"> 5(1), 50-69.</w:t>
      </w:r>
      <w:proofErr w:type="gramEnd"/>
    </w:p>
    <w:p w:rsidR="0069651A" w:rsidRPr="00506B07" w:rsidRDefault="0069651A" w:rsidP="004C7972">
      <w:pPr>
        <w:spacing w:before="240" w:after="0" w:line="360" w:lineRule="auto"/>
        <w:ind w:left="720" w:right="-9" w:hanging="720"/>
        <w:jc w:val="both"/>
        <w:rPr>
          <w:rFonts w:ascii="Times New Roman" w:eastAsia="Times New Roman" w:hAnsi="Times New Roman" w:cs="Times New Roman"/>
          <w:sz w:val="24"/>
          <w:szCs w:val="24"/>
        </w:rPr>
      </w:pPr>
      <w:proofErr w:type="spellStart"/>
      <w:r w:rsidRPr="00506B07">
        <w:rPr>
          <w:rFonts w:ascii="Times New Roman" w:eastAsia="Times New Roman" w:hAnsi="Times New Roman" w:cs="Times New Roman"/>
          <w:sz w:val="24"/>
          <w:szCs w:val="24"/>
        </w:rPr>
        <w:t>Olalekan</w:t>
      </w:r>
      <w:proofErr w:type="spellEnd"/>
      <w:r w:rsidRPr="00506B07">
        <w:rPr>
          <w:rFonts w:ascii="Times New Roman" w:eastAsia="Times New Roman" w:hAnsi="Times New Roman" w:cs="Times New Roman"/>
          <w:sz w:val="24"/>
          <w:szCs w:val="24"/>
        </w:rPr>
        <w:t xml:space="preserve">, A. (2018). M-banking patronage in Nigeria: an exploratory study of gender difference. Business Intelligence Journal, </w:t>
      </w:r>
      <w:r w:rsidRPr="00506B07">
        <w:rPr>
          <w:rFonts w:ascii="Times New Roman" w:eastAsia="Times New Roman" w:hAnsi="Times New Roman" w:cs="Times New Roman"/>
          <w:i/>
          <w:sz w:val="24"/>
          <w:szCs w:val="24"/>
        </w:rPr>
        <w:t>4</w:t>
      </w:r>
      <w:r w:rsidRPr="00506B07">
        <w:rPr>
          <w:rFonts w:ascii="Times New Roman" w:eastAsia="Times New Roman" w:hAnsi="Times New Roman" w:cs="Times New Roman"/>
          <w:sz w:val="24"/>
          <w:szCs w:val="24"/>
        </w:rPr>
        <w:t>(3), 65-70.</w:t>
      </w:r>
    </w:p>
    <w:p w:rsidR="0069651A" w:rsidRPr="00506B07" w:rsidRDefault="0069651A" w:rsidP="004C7972">
      <w:pPr>
        <w:spacing w:before="240" w:after="0" w:line="360" w:lineRule="auto"/>
        <w:ind w:left="720" w:right="-9" w:hanging="720"/>
        <w:jc w:val="both"/>
        <w:rPr>
          <w:rFonts w:ascii="Times New Roman" w:eastAsia="Times New Roman" w:hAnsi="Times New Roman" w:cs="Times New Roman"/>
          <w:sz w:val="24"/>
          <w:szCs w:val="24"/>
        </w:rPr>
      </w:pPr>
      <w:proofErr w:type="gramStart"/>
      <w:r w:rsidRPr="00506B07">
        <w:rPr>
          <w:rFonts w:ascii="Times New Roman" w:eastAsia="Times New Roman" w:hAnsi="Times New Roman" w:cs="Times New Roman"/>
          <w:sz w:val="24"/>
          <w:szCs w:val="24"/>
        </w:rPr>
        <w:t>Shih, Y.-Y., &amp; Fang, K. (2004).</w:t>
      </w:r>
      <w:proofErr w:type="gramEnd"/>
      <w:r w:rsidRPr="00506B07">
        <w:rPr>
          <w:rFonts w:ascii="Times New Roman" w:eastAsia="Times New Roman" w:hAnsi="Times New Roman" w:cs="Times New Roman"/>
          <w:sz w:val="24"/>
          <w:szCs w:val="24"/>
        </w:rPr>
        <w:t xml:space="preserve"> The use of a decomposed theory of planned behavior to study Internet banking in Taiwan. </w:t>
      </w:r>
      <w:r w:rsidRPr="00506B07">
        <w:rPr>
          <w:rFonts w:ascii="Times New Roman" w:eastAsia="Times New Roman" w:hAnsi="Times New Roman" w:cs="Times New Roman"/>
          <w:i/>
          <w:sz w:val="24"/>
          <w:szCs w:val="24"/>
        </w:rPr>
        <w:t>Internet Research, 14</w:t>
      </w:r>
      <w:r w:rsidR="000401C4">
        <w:rPr>
          <w:rFonts w:ascii="Times New Roman" w:eastAsia="Times New Roman" w:hAnsi="Times New Roman" w:cs="Times New Roman"/>
          <w:sz w:val="24"/>
          <w:szCs w:val="24"/>
        </w:rPr>
        <w:t>(3), 213-223.</w:t>
      </w:r>
    </w:p>
    <w:p w:rsidR="0069651A" w:rsidRPr="00506B07" w:rsidRDefault="0069651A" w:rsidP="004C7972">
      <w:pPr>
        <w:spacing w:before="240" w:after="0" w:line="360" w:lineRule="auto"/>
        <w:ind w:left="720" w:right="-9" w:hanging="720"/>
        <w:jc w:val="both"/>
        <w:rPr>
          <w:rFonts w:ascii="Times New Roman" w:eastAsia="Times New Roman" w:hAnsi="Times New Roman" w:cs="Times New Roman"/>
          <w:sz w:val="24"/>
          <w:szCs w:val="24"/>
        </w:rPr>
      </w:pPr>
      <w:proofErr w:type="spellStart"/>
      <w:proofErr w:type="gramStart"/>
      <w:r w:rsidRPr="00506B07">
        <w:rPr>
          <w:rFonts w:ascii="Times New Roman" w:eastAsia="Times New Roman" w:hAnsi="Times New Roman" w:cs="Times New Roman"/>
          <w:sz w:val="24"/>
          <w:szCs w:val="24"/>
        </w:rPr>
        <w:t>Siyanbola</w:t>
      </w:r>
      <w:proofErr w:type="spellEnd"/>
      <w:r w:rsidRPr="00506B07">
        <w:rPr>
          <w:rFonts w:ascii="Times New Roman" w:eastAsia="Times New Roman" w:hAnsi="Times New Roman" w:cs="Times New Roman"/>
          <w:sz w:val="24"/>
          <w:szCs w:val="24"/>
        </w:rPr>
        <w:t>, T. (2021).</w:t>
      </w:r>
      <w:proofErr w:type="gramEnd"/>
      <w:r w:rsidRPr="00506B07">
        <w:rPr>
          <w:rFonts w:ascii="Times New Roman" w:eastAsia="Times New Roman" w:hAnsi="Times New Roman" w:cs="Times New Roman"/>
          <w:sz w:val="24"/>
          <w:szCs w:val="24"/>
        </w:rPr>
        <w:t xml:space="preserve"> </w:t>
      </w:r>
      <w:proofErr w:type="gramStart"/>
      <w:r w:rsidRPr="00506B07">
        <w:rPr>
          <w:rFonts w:ascii="Times New Roman" w:eastAsia="Times New Roman" w:hAnsi="Times New Roman" w:cs="Times New Roman"/>
          <w:sz w:val="24"/>
          <w:szCs w:val="24"/>
        </w:rPr>
        <w:t xml:space="preserve">The effect of </w:t>
      </w:r>
      <w:proofErr w:type="spellStart"/>
      <w:r w:rsidRPr="00506B07">
        <w:rPr>
          <w:rFonts w:ascii="Times New Roman" w:eastAsia="Times New Roman" w:hAnsi="Times New Roman" w:cs="Times New Roman"/>
          <w:sz w:val="24"/>
          <w:szCs w:val="24"/>
        </w:rPr>
        <w:t>cashlite</w:t>
      </w:r>
      <w:proofErr w:type="spellEnd"/>
      <w:r w:rsidRPr="00506B07">
        <w:rPr>
          <w:rFonts w:ascii="Times New Roman" w:eastAsia="Times New Roman" w:hAnsi="Times New Roman" w:cs="Times New Roman"/>
          <w:sz w:val="24"/>
          <w:szCs w:val="24"/>
        </w:rPr>
        <w:t xml:space="preserve"> banking on Nigerian Economy.</w:t>
      </w:r>
      <w:proofErr w:type="gramEnd"/>
      <w:r w:rsidRPr="00506B07">
        <w:rPr>
          <w:rFonts w:ascii="Times New Roman" w:eastAsia="Times New Roman" w:hAnsi="Times New Roman" w:cs="Times New Roman"/>
          <w:sz w:val="24"/>
          <w:szCs w:val="24"/>
        </w:rPr>
        <w:t xml:space="preserve"> </w:t>
      </w:r>
      <w:r w:rsidRPr="00506B07">
        <w:rPr>
          <w:rFonts w:ascii="Times New Roman" w:eastAsia="Times New Roman" w:hAnsi="Times New Roman" w:cs="Times New Roman"/>
          <w:i/>
          <w:sz w:val="24"/>
          <w:szCs w:val="24"/>
        </w:rPr>
        <w:t>Canadian</w:t>
      </w:r>
      <w:r w:rsidRPr="00506B07">
        <w:rPr>
          <w:rFonts w:ascii="Times New Roman" w:eastAsia="Times New Roman" w:hAnsi="Times New Roman" w:cs="Times New Roman"/>
          <w:sz w:val="24"/>
          <w:szCs w:val="24"/>
        </w:rPr>
        <w:t xml:space="preserve"> </w:t>
      </w:r>
      <w:r w:rsidRPr="00506B07">
        <w:rPr>
          <w:rFonts w:ascii="Times New Roman" w:eastAsia="Times New Roman" w:hAnsi="Times New Roman" w:cs="Times New Roman"/>
          <w:i/>
          <w:sz w:val="24"/>
          <w:szCs w:val="24"/>
        </w:rPr>
        <w:t>Journal of Accounting and Finance, 1</w:t>
      </w:r>
      <w:r w:rsidRPr="00506B07">
        <w:rPr>
          <w:rFonts w:ascii="Times New Roman" w:eastAsia="Times New Roman" w:hAnsi="Times New Roman" w:cs="Times New Roman"/>
          <w:sz w:val="24"/>
          <w:szCs w:val="24"/>
        </w:rPr>
        <w:t>(2), 9-19).</w:t>
      </w:r>
    </w:p>
    <w:p w:rsidR="0069651A" w:rsidRPr="00506B07" w:rsidRDefault="0069651A" w:rsidP="004C7972">
      <w:pPr>
        <w:tabs>
          <w:tab w:val="left" w:pos="700"/>
        </w:tabs>
        <w:spacing w:before="240" w:after="0" w:line="360" w:lineRule="auto"/>
        <w:ind w:left="720" w:right="-9" w:hanging="720"/>
        <w:jc w:val="both"/>
        <w:rPr>
          <w:rFonts w:ascii="Times New Roman" w:eastAsia="Times New Roman" w:hAnsi="Times New Roman" w:cs="Times New Roman"/>
          <w:sz w:val="24"/>
          <w:szCs w:val="24"/>
        </w:rPr>
      </w:pPr>
      <w:proofErr w:type="spellStart"/>
      <w:proofErr w:type="gramStart"/>
      <w:r w:rsidRPr="00506B07">
        <w:rPr>
          <w:rFonts w:ascii="Times New Roman" w:eastAsia="Times New Roman" w:hAnsi="Times New Roman" w:cs="Times New Roman"/>
          <w:sz w:val="24"/>
          <w:szCs w:val="24"/>
        </w:rPr>
        <w:t>Sohail</w:t>
      </w:r>
      <w:proofErr w:type="spellEnd"/>
      <w:r w:rsidRPr="00506B07">
        <w:rPr>
          <w:rFonts w:ascii="Times New Roman" w:eastAsia="Times New Roman" w:hAnsi="Times New Roman" w:cs="Times New Roman"/>
          <w:sz w:val="24"/>
          <w:szCs w:val="24"/>
        </w:rPr>
        <w:t>,</w:t>
      </w:r>
      <w:r w:rsidRPr="00506B07">
        <w:rPr>
          <w:rFonts w:ascii="Times New Roman" w:eastAsia="Times New Roman" w:hAnsi="Times New Roman" w:cs="Times New Roman"/>
          <w:sz w:val="24"/>
          <w:szCs w:val="24"/>
        </w:rPr>
        <w:tab/>
        <w:t xml:space="preserve">S, &amp; </w:t>
      </w:r>
      <w:proofErr w:type="spellStart"/>
      <w:r w:rsidRPr="00506B07">
        <w:rPr>
          <w:rFonts w:ascii="Times New Roman" w:eastAsia="Times New Roman" w:hAnsi="Times New Roman" w:cs="Times New Roman"/>
          <w:sz w:val="24"/>
          <w:szCs w:val="24"/>
        </w:rPr>
        <w:t>Shanmugham</w:t>
      </w:r>
      <w:proofErr w:type="spellEnd"/>
      <w:r w:rsidRPr="00506B07">
        <w:rPr>
          <w:rFonts w:ascii="Times New Roman" w:eastAsia="Times New Roman" w:hAnsi="Times New Roman" w:cs="Times New Roman"/>
          <w:sz w:val="24"/>
          <w:szCs w:val="24"/>
        </w:rPr>
        <w:t>, B (2019).</w:t>
      </w:r>
      <w:proofErr w:type="gramEnd"/>
      <w:r w:rsidRPr="00506B07">
        <w:rPr>
          <w:rFonts w:ascii="Times New Roman" w:eastAsia="Times New Roman" w:hAnsi="Times New Roman" w:cs="Times New Roman"/>
          <w:sz w:val="24"/>
          <w:szCs w:val="24"/>
        </w:rPr>
        <w:t xml:space="preserve"> M-banking and customer preferences in Malaysia: An empirical investigation. </w:t>
      </w:r>
      <w:r w:rsidRPr="00506B07">
        <w:rPr>
          <w:rFonts w:ascii="Times New Roman" w:eastAsia="Times New Roman" w:hAnsi="Times New Roman" w:cs="Times New Roman"/>
          <w:i/>
          <w:sz w:val="24"/>
          <w:szCs w:val="24"/>
        </w:rPr>
        <w:t>Journal of banking, 3</w:t>
      </w:r>
      <w:r w:rsidRPr="00506B07">
        <w:rPr>
          <w:rFonts w:ascii="Times New Roman" w:eastAsia="Times New Roman" w:hAnsi="Times New Roman" w:cs="Times New Roman"/>
          <w:sz w:val="24"/>
          <w:szCs w:val="24"/>
        </w:rPr>
        <w:t>(4), 150-162</w:t>
      </w:r>
    </w:p>
    <w:p w:rsidR="0069651A" w:rsidRPr="00506B07" w:rsidRDefault="0069651A" w:rsidP="004C7972">
      <w:pPr>
        <w:spacing w:before="240" w:after="0" w:line="360" w:lineRule="auto"/>
        <w:ind w:left="720" w:right="-9" w:hanging="720"/>
        <w:jc w:val="both"/>
        <w:rPr>
          <w:rFonts w:ascii="Times New Roman" w:eastAsia="Times New Roman" w:hAnsi="Times New Roman" w:cs="Times New Roman"/>
          <w:sz w:val="24"/>
          <w:szCs w:val="24"/>
        </w:rPr>
      </w:pPr>
      <w:proofErr w:type="spellStart"/>
      <w:r w:rsidRPr="00506B07">
        <w:rPr>
          <w:rFonts w:ascii="Times New Roman" w:eastAsia="Times New Roman" w:hAnsi="Times New Roman" w:cs="Times New Roman"/>
          <w:sz w:val="24"/>
          <w:szCs w:val="24"/>
        </w:rPr>
        <w:t>Stavins</w:t>
      </w:r>
      <w:proofErr w:type="spellEnd"/>
      <w:r w:rsidRPr="00506B07">
        <w:rPr>
          <w:rFonts w:ascii="Times New Roman" w:eastAsia="Times New Roman" w:hAnsi="Times New Roman" w:cs="Times New Roman"/>
          <w:sz w:val="24"/>
          <w:szCs w:val="24"/>
        </w:rPr>
        <w:t xml:space="preserve">, J. (2019). </w:t>
      </w:r>
      <w:proofErr w:type="gramStart"/>
      <w:r w:rsidRPr="00506B07">
        <w:rPr>
          <w:rFonts w:ascii="Times New Roman" w:eastAsia="Times New Roman" w:hAnsi="Times New Roman" w:cs="Times New Roman"/>
          <w:sz w:val="24"/>
          <w:szCs w:val="24"/>
        </w:rPr>
        <w:t>Effect of consumer characteristics on the use of payment instrument.</w:t>
      </w:r>
      <w:proofErr w:type="gramEnd"/>
      <w:r w:rsidRPr="00506B07">
        <w:rPr>
          <w:rFonts w:ascii="Times New Roman" w:eastAsia="Times New Roman" w:hAnsi="Times New Roman" w:cs="Times New Roman"/>
          <w:sz w:val="24"/>
          <w:szCs w:val="24"/>
        </w:rPr>
        <w:t xml:space="preserve"> </w:t>
      </w:r>
      <w:r w:rsidRPr="00506B07">
        <w:rPr>
          <w:rFonts w:ascii="Times New Roman" w:eastAsia="Times New Roman" w:hAnsi="Times New Roman" w:cs="Times New Roman"/>
          <w:i/>
          <w:sz w:val="24"/>
          <w:szCs w:val="24"/>
        </w:rPr>
        <w:t>New England Economics Review</w:t>
      </w:r>
      <w:r w:rsidRPr="00506B07">
        <w:rPr>
          <w:rFonts w:ascii="Times New Roman" w:eastAsia="Times New Roman" w:hAnsi="Times New Roman" w:cs="Times New Roman"/>
          <w:sz w:val="24"/>
          <w:szCs w:val="24"/>
        </w:rPr>
        <w:t xml:space="preserve">, </w:t>
      </w:r>
      <w:r w:rsidRPr="00506B07">
        <w:rPr>
          <w:rFonts w:ascii="Times New Roman" w:eastAsia="Times New Roman" w:hAnsi="Times New Roman" w:cs="Times New Roman"/>
          <w:i/>
          <w:sz w:val="24"/>
          <w:szCs w:val="24"/>
        </w:rPr>
        <w:t>3</w:t>
      </w:r>
      <w:r w:rsidRPr="00506B07">
        <w:rPr>
          <w:rFonts w:ascii="Times New Roman" w:eastAsia="Times New Roman" w:hAnsi="Times New Roman" w:cs="Times New Roman"/>
          <w:sz w:val="24"/>
          <w:szCs w:val="24"/>
        </w:rPr>
        <w:t>, 19-31.</w:t>
      </w:r>
    </w:p>
    <w:p w:rsidR="0069651A" w:rsidRPr="00506B07" w:rsidRDefault="0069651A" w:rsidP="004C7972">
      <w:pPr>
        <w:spacing w:before="240" w:after="0" w:line="360" w:lineRule="auto"/>
        <w:ind w:left="720" w:right="-9" w:hanging="720"/>
        <w:jc w:val="both"/>
        <w:rPr>
          <w:rFonts w:ascii="Times New Roman" w:eastAsia="Times New Roman" w:hAnsi="Times New Roman" w:cs="Times New Roman"/>
          <w:sz w:val="24"/>
          <w:szCs w:val="24"/>
        </w:rPr>
      </w:pPr>
      <w:proofErr w:type="gramStart"/>
      <w:r w:rsidRPr="00506B07">
        <w:rPr>
          <w:rFonts w:ascii="Times New Roman" w:eastAsia="Times New Roman" w:hAnsi="Times New Roman" w:cs="Times New Roman"/>
          <w:sz w:val="24"/>
          <w:szCs w:val="24"/>
        </w:rPr>
        <w:lastRenderedPageBreak/>
        <w:t xml:space="preserve">Tan, M., &amp; </w:t>
      </w:r>
      <w:proofErr w:type="spellStart"/>
      <w:r w:rsidRPr="00506B07">
        <w:rPr>
          <w:rFonts w:ascii="Times New Roman" w:eastAsia="Times New Roman" w:hAnsi="Times New Roman" w:cs="Times New Roman"/>
          <w:sz w:val="24"/>
          <w:szCs w:val="24"/>
        </w:rPr>
        <w:t>Teo</w:t>
      </w:r>
      <w:proofErr w:type="spellEnd"/>
      <w:r w:rsidRPr="00506B07">
        <w:rPr>
          <w:rFonts w:ascii="Times New Roman" w:eastAsia="Times New Roman" w:hAnsi="Times New Roman" w:cs="Times New Roman"/>
          <w:sz w:val="24"/>
          <w:szCs w:val="24"/>
        </w:rPr>
        <w:t>, T. (2000).</w:t>
      </w:r>
      <w:proofErr w:type="gramEnd"/>
      <w:r w:rsidRPr="00506B07">
        <w:rPr>
          <w:rFonts w:ascii="Times New Roman" w:eastAsia="Times New Roman" w:hAnsi="Times New Roman" w:cs="Times New Roman"/>
          <w:sz w:val="24"/>
          <w:szCs w:val="24"/>
        </w:rPr>
        <w:t xml:space="preserve"> </w:t>
      </w:r>
      <w:proofErr w:type="gramStart"/>
      <w:r w:rsidRPr="00506B07">
        <w:rPr>
          <w:rFonts w:ascii="Times New Roman" w:eastAsia="Times New Roman" w:hAnsi="Times New Roman" w:cs="Times New Roman"/>
          <w:sz w:val="24"/>
          <w:szCs w:val="24"/>
        </w:rPr>
        <w:t>Factors influencing the adoption of Internet banking.</w:t>
      </w:r>
      <w:proofErr w:type="gramEnd"/>
      <w:r w:rsidRPr="00506B07">
        <w:rPr>
          <w:rFonts w:ascii="Times New Roman" w:eastAsia="Times New Roman" w:hAnsi="Times New Roman" w:cs="Times New Roman"/>
          <w:sz w:val="24"/>
          <w:szCs w:val="24"/>
        </w:rPr>
        <w:t xml:space="preserve"> </w:t>
      </w:r>
      <w:r w:rsidRPr="00506B07">
        <w:rPr>
          <w:rFonts w:ascii="Times New Roman" w:eastAsia="Times New Roman" w:hAnsi="Times New Roman" w:cs="Times New Roman"/>
          <w:i/>
          <w:sz w:val="24"/>
          <w:szCs w:val="24"/>
        </w:rPr>
        <w:t>Journal of the Association for Information Sciences, 1</w:t>
      </w:r>
      <w:r w:rsidRPr="00506B07">
        <w:rPr>
          <w:rFonts w:ascii="Times New Roman" w:eastAsia="Times New Roman" w:hAnsi="Times New Roman" w:cs="Times New Roman"/>
          <w:sz w:val="24"/>
          <w:szCs w:val="24"/>
        </w:rPr>
        <w:t>, 1-42.</w:t>
      </w:r>
    </w:p>
    <w:p w:rsidR="0069651A" w:rsidRPr="00A970B5" w:rsidRDefault="0069651A" w:rsidP="004C7972">
      <w:pPr>
        <w:spacing w:before="240" w:after="0" w:line="360" w:lineRule="auto"/>
        <w:ind w:left="720" w:right="-9" w:hanging="720"/>
        <w:jc w:val="both"/>
        <w:rPr>
          <w:rFonts w:ascii="Times New Roman" w:eastAsia="Times New Roman" w:hAnsi="Times New Roman" w:cs="Times New Roman"/>
          <w:i/>
          <w:sz w:val="24"/>
          <w:szCs w:val="24"/>
        </w:rPr>
      </w:pPr>
      <w:proofErr w:type="gramStart"/>
      <w:r w:rsidRPr="00506B07">
        <w:rPr>
          <w:rFonts w:ascii="Times New Roman" w:eastAsia="Times New Roman" w:hAnsi="Times New Roman" w:cs="Times New Roman"/>
          <w:sz w:val="24"/>
          <w:szCs w:val="24"/>
        </w:rPr>
        <w:t>Taylor; S., &amp; Todd, P. (2022).</w:t>
      </w:r>
      <w:proofErr w:type="gramEnd"/>
      <w:r w:rsidRPr="00506B07">
        <w:rPr>
          <w:rFonts w:ascii="Times New Roman" w:eastAsia="Times New Roman" w:hAnsi="Times New Roman" w:cs="Times New Roman"/>
          <w:sz w:val="24"/>
          <w:szCs w:val="24"/>
        </w:rPr>
        <w:t xml:space="preserve"> </w:t>
      </w:r>
      <w:proofErr w:type="gramStart"/>
      <w:r w:rsidRPr="00506B07">
        <w:rPr>
          <w:rFonts w:ascii="Times New Roman" w:eastAsia="Times New Roman" w:hAnsi="Times New Roman" w:cs="Times New Roman"/>
          <w:sz w:val="24"/>
          <w:szCs w:val="24"/>
        </w:rPr>
        <w:t>Assessing IT Usage: The Role of Prior Experience.</w:t>
      </w:r>
      <w:proofErr w:type="gramEnd"/>
      <w:r w:rsidRPr="00506B07">
        <w:rPr>
          <w:rFonts w:ascii="Times New Roman" w:eastAsia="Times New Roman" w:hAnsi="Times New Roman" w:cs="Times New Roman"/>
          <w:sz w:val="24"/>
          <w:szCs w:val="24"/>
        </w:rPr>
        <w:t xml:space="preserve"> </w:t>
      </w:r>
      <w:r w:rsidRPr="00506B07">
        <w:rPr>
          <w:rFonts w:ascii="Times New Roman" w:eastAsia="Times New Roman" w:hAnsi="Times New Roman" w:cs="Times New Roman"/>
          <w:i/>
          <w:sz w:val="24"/>
          <w:szCs w:val="24"/>
        </w:rPr>
        <w:t>MIS Quarterly, 19</w:t>
      </w:r>
      <w:r w:rsidRPr="00506B07">
        <w:rPr>
          <w:rFonts w:ascii="Times New Roman" w:eastAsia="Times New Roman" w:hAnsi="Times New Roman" w:cs="Times New Roman"/>
          <w:sz w:val="24"/>
          <w:szCs w:val="24"/>
        </w:rPr>
        <w:t xml:space="preserve"> (4)561-570. </w:t>
      </w:r>
      <w:proofErr w:type="spellStart"/>
      <w:proofErr w:type="gramStart"/>
      <w:r w:rsidRPr="00506B07">
        <w:rPr>
          <w:rFonts w:ascii="Times New Roman" w:eastAsia="Times New Roman" w:hAnsi="Times New Roman" w:cs="Times New Roman"/>
          <w:sz w:val="24"/>
          <w:szCs w:val="24"/>
        </w:rPr>
        <w:t>Tuj</w:t>
      </w:r>
      <w:proofErr w:type="spellEnd"/>
      <w:r w:rsidRPr="00506B07">
        <w:rPr>
          <w:rFonts w:ascii="Times New Roman" w:eastAsia="Times New Roman" w:hAnsi="Times New Roman" w:cs="Times New Roman"/>
          <w:sz w:val="24"/>
          <w:szCs w:val="24"/>
        </w:rPr>
        <w:t xml:space="preserve"> </w:t>
      </w:r>
      <w:proofErr w:type="spellStart"/>
      <w:r w:rsidRPr="00506B07">
        <w:rPr>
          <w:rFonts w:ascii="Times New Roman" w:eastAsia="Times New Roman" w:hAnsi="Times New Roman" w:cs="Times New Roman"/>
          <w:sz w:val="24"/>
          <w:szCs w:val="24"/>
        </w:rPr>
        <w:t>Johara</w:t>
      </w:r>
      <w:proofErr w:type="spellEnd"/>
      <w:r w:rsidRPr="00506B07">
        <w:rPr>
          <w:rFonts w:ascii="Times New Roman" w:eastAsia="Times New Roman" w:hAnsi="Times New Roman" w:cs="Times New Roman"/>
          <w:sz w:val="24"/>
          <w:szCs w:val="24"/>
        </w:rPr>
        <w:t>, F. (2021).</w:t>
      </w:r>
      <w:proofErr w:type="gramEnd"/>
      <w:r w:rsidRPr="00506B07">
        <w:rPr>
          <w:rFonts w:ascii="Times New Roman" w:eastAsia="Times New Roman" w:hAnsi="Times New Roman" w:cs="Times New Roman"/>
          <w:sz w:val="24"/>
          <w:szCs w:val="24"/>
        </w:rPr>
        <w:t xml:space="preserve"> </w:t>
      </w:r>
      <w:proofErr w:type="gramStart"/>
      <w:r w:rsidRPr="00506B07">
        <w:rPr>
          <w:rFonts w:ascii="Times New Roman" w:eastAsia="Times New Roman" w:hAnsi="Times New Roman" w:cs="Times New Roman"/>
          <w:sz w:val="24"/>
          <w:szCs w:val="24"/>
        </w:rPr>
        <w:t>Consumer's Pattern and Behavior toward the Usage of Internet banking.</w:t>
      </w:r>
      <w:proofErr w:type="gramEnd"/>
      <w:r w:rsidRPr="00506B07">
        <w:rPr>
          <w:rFonts w:ascii="Times New Roman" w:eastAsia="Times New Roman" w:hAnsi="Times New Roman" w:cs="Times New Roman"/>
          <w:sz w:val="24"/>
          <w:szCs w:val="24"/>
        </w:rPr>
        <w:t xml:space="preserve"> </w:t>
      </w:r>
      <w:r w:rsidRPr="00506B07">
        <w:rPr>
          <w:rFonts w:ascii="Times New Roman" w:eastAsia="Times New Roman" w:hAnsi="Times New Roman" w:cs="Times New Roman"/>
          <w:i/>
          <w:sz w:val="24"/>
          <w:szCs w:val="24"/>
        </w:rPr>
        <w:t>International</w:t>
      </w:r>
      <w:r>
        <w:rPr>
          <w:rFonts w:ascii="Times New Roman" w:eastAsia="Times New Roman" w:hAnsi="Times New Roman" w:cs="Times New Roman"/>
          <w:i/>
          <w:sz w:val="24"/>
          <w:szCs w:val="24"/>
        </w:rPr>
        <w:t xml:space="preserve"> </w:t>
      </w:r>
      <w:r w:rsidRPr="00506B07">
        <w:rPr>
          <w:rFonts w:ascii="Times New Roman" w:eastAsia="Times New Roman" w:hAnsi="Times New Roman" w:cs="Times New Roman"/>
          <w:i/>
          <w:sz w:val="24"/>
          <w:szCs w:val="24"/>
        </w:rPr>
        <w:t>Journal of Academic Research in Business and Social Sciences, 4</w:t>
      </w:r>
      <w:r w:rsidRPr="00506B07">
        <w:rPr>
          <w:rFonts w:ascii="Times New Roman" w:eastAsia="Times New Roman" w:hAnsi="Times New Roman" w:cs="Times New Roman"/>
          <w:sz w:val="24"/>
          <w:szCs w:val="24"/>
        </w:rPr>
        <w:t xml:space="preserve">(8), </w:t>
      </w:r>
      <w:r w:rsidRPr="00506B07">
        <w:rPr>
          <w:rFonts w:ascii="Times New Roman" w:eastAsia="Times New Roman" w:hAnsi="Times New Roman" w:cs="Times New Roman"/>
          <w:i/>
          <w:sz w:val="24"/>
          <w:szCs w:val="24"/>
        </w:rPr>
        <w:t>166-181</w:t>
      </w:r>
    </w:p>
    <w:p w:rsidR="0069651A" w:rsidRPr="00506B07" w:rsidRDefault="0069651A" w:rsidP="004C7972">
      <w:pPr>
        <w:spacing w:before="240" w:after="0" w:line="360" w:lineRule="auto"/>
        <w:ind w:left="720" w:right="-9" w:hanging="720"/>
        <w:jc w:val="both"/>
        <w:rPr>
          <w:rFonts w:ascii="Times New Roman" w:eastAsia="Times New Roman" w:hAnsi="Times New Roman" w:cs="Times New Roman"/>
          <w:sz w:val="24"/>
          <w:szCs w:val="24"/>
        </w:rPr>
      </w:pPr>
      <w:proofErr w:type="spellStart"/>
      <w:r w:rsidRPr="00506B07">
        <w:rPr>
          <w:rFonts w:ascii="Times New Roman" w:eastAsia="Times New Roman" w:hAnsi="Times New Roman" w:cs="Times New Roman"/>
          <w:sz w:val="24"/>
          <w:szCs w:val="24"/>
        </w:rPr>
        <w:t>Tunji</w:t>
      </w:r>
      <w:proofErr w:type="spellEnd"/>
      <w:r w:rsidRPr="00506B07">
        <w:rPr>
          <w:rFonts w:ascii="Times New Roman" w:eastAsia="Times New Roman" w:hAnsi="Times New Roman" w:cs="Times New Roman"/>
          <w:sz w:val="24"/>
          <w:szCs w:val="24"/>
        </w:rPr>
        <w:t xml:space="preserve">, T.S. (2021). </w:t>
      </w:r>
      <w:proofErr w:type="gramStart"/>
      <w:r w:rsidRPr="00506B07">
        <w:rPr>
          <w:rFonts w:ascii="Times New Roman" w:eastAsia="Times New Roman" w:hAnsi="Times New Roman" w:cs="Times New Roman"/>
          <w:sz w:val="24"/>
          <w:szCs w:val="24"/>
        </w:rPr>
        <w:t xml:space="preserve">The effect of </w:t>
      </w:r>
      <w:proofErr w:type="spellStart"/>
      <w:r w:rsidRPr="00506B07">
        <w:rPr>
          <w:rFonts w:ascii="Times New Roman" w:eastAsia="Times New Roman" w:hAnsi="Times New Roman" w:cs="Times New Roman"/>
          <w:sz w:val="24"/>
          <w:szCs w:val="24"/>
        </w:rPr>
        <w:t>cashlite</w:t>
      </w:r>
      <w:proofErr w:type="spellEnd"/>
      <w:r w:rsidRPr="00506B07">
        <w:rPr>
          <w:rFonts w:ascii="Times New Roman" w:eastAsia="Times New Roman" w:hAnsi="Times New Roman" w:cs="Times New Roman"/>
          <w:sz w:val="24"/>
          <w:szCs w:val="24"/>
        </w:rPr>
        <w:t xml:space="preserve"> banking on the Nigerian economy.</w:t>
      </w:r>
      <w:proofErr w:type="gramEnd"/>
      <w:r w:rsidRPr="00506B07">
        <w:rPr>
          <w:rFonts w:ascii="Times New Roman" w:eastAsia="Times New Roman" w:hAnsi="Times New Roman" w:cs="Times New Roman"/>
          <w:sz w:val="24"/>
          <w:szCs w:val="24"/>
        </w:rPr>
        <w:t xml:space="preserve"> </w:t>
      </w:r>
      <w:proofErr w:type="gramStart"/>
      <w:r w:rsidRPr="00506B07">
        <w:rPr>
          <w:rFonts w:ascii="Times New Roman" w:eastAsia="Times New Roman" w:hAnsi="Times New Roman" w:cs="Times New Roman"/>
          <w:i/>
          <w:sz w:val="24"/>
          <w:szCs w:val="24"/>
        </w:rPr>
        <w:t>E-Canadian.</w:t>
      </w:r>
      <w:proofErr w:type="gramEnd"/>
      <w:r w:rsidRPr="00506B07">
        <w:rPr>
          <w:rFonts w:ascii="Times New Roman" w:eastAsia="Times New Roman" w:hAnsi="Times New Roman" w:cs="Times New Roman"/>
          <w:i/>
          <w:sz w:val="24"/>
          <w:szCs w:val="24"/>
        </w:rPr>
        <w:t xml:space="preserve"> Journal of Accounting and Finance</w:t>
      </w:r>
      <w:r w:rsidRPr="00506B07">
        <w:rPr>
          <w:rFonts w:ascii="Times New Roman" w:eastAsia="Times New Roman" w:hAnsi="Times New Roman" w:cs="Times New Roman"/>
          <w:sz w:val="24"/>
          <w:szCs w:val="24"/>
        </w:rPr>
        <w:t xml:space="preserve">, </w:t>
      </w:r>
      <w:r w:rsidRPr="00506B07">
        <w:rPr>
          <w:rFonts w:ascii="Times New Roman" w:eastAsia="Times New Roman" w:hAnsi="Times New Roman" w:cs="Times New Roman"/>
          <w:i/>
          <w:sz w:val="24"/>
          <w:szCs w:val="24"/>
        </w:rPr>
        <w:t>1</w:t>
      </w:r>
      <w:r w:rsidRPr="00506B07">
        <w:rPr>
          <w:rFonts w:ascii="Times New Roman" w:eastAsia="Times New Roman" w:hAnsi="Times New Roman" w:cs="Times New Roman"/>
          <w:sz w:val="24"/>
          <w:szCs w:val="24"/>
        </w:rPr>
        <w:t>(2), 9-19.</w:t>
      </w:r>
    </w:p>
    <w:p w:rsidR="0069651A" w:rsidRPr="00A970B5" w:rsidRDefault="0069651A" w:rsidP="004C7972">
      <w:pPr>
        <w:spacing w:before="240" w:after="0" w:line="360" w:lineRule="auto"/>
        <w:ind w:left="720" w:right="-9" w:hanging="720"/>
        <w:jc w:val="both"/>
        <w:rPr>
          <w:rFonts w:ascii="Times New Roman" w:eastAsia="Times New Roman" w:hAnsi="Times New Roman" w:cs="Times New Roman"/>
          <w:i/>
          <w:sz w:val="24"/>
          <w:szCs w:val="24"/>
        </w:rPr>
      </w:pPr>
      <w:proofErr w:type="spellStart"/>
      <w:r w:rsidRPr="00506B07">
        <w:rPr>
          <w:rFonts w:ascii="Times New Roman" w:eastAsia="Times New Roman" w:hAnsi="Times New Roman" w:cs="Times New Roman"/>
          <w:sz w:val="24"/>
          <w:szCs w:val="24"/>
        </w:rPr>
        <w:t>Vaidya</w:t>
      </w:r>
      <w:proofErr w:type="spellEnd"/>
      <w:r w:rsidRPr="00506B07">
        <w:rPr>
          <w:rFonts w:ascii="Times New Roman" w:eastAsia="Times New Roman" w:hAnsi="Times New Roman" w:cs="Times New Roman"/>
          <w:sz w:val="24"/>
          <w:szCs w:val="24"/>
        </w:rPr>
        <w:t xml:space="preserve">, S.R. (2018). </w:t>
      </w:r>
      <w:proofErr w:type="gramStart"/>
      <w:r w:rsidRPr="00506B07">
        <w:rPr>
          <w:rFonts w:ascii="Times New Roman" w:eastAsia="Times New Roman" w:hAnsi="Times New Roman" w:cs="Times New Roman"/>
          <w:sz w:val="24"/>
          <w:szCs w:val="24"/>
        </w:rPr>
        <w:t>Emerging Trends on Functional Utilization of Internet banking in Developed Markets in Next 3-4 Years.</w:t>
      </w:r>
      <w:proofErr w:type="gramEnd"/>
      <w:r w:rsidRPr="00506B07">
        <w:rPr>
          <w:rFonts w:ascii="Times New Roman" w:eastAsia="Times New Roman" w:hAnsi="Times New Roman" w:cs="Times New Roman"/>
          <w:sz w:val="24"/>
          <w:szCs w:val="24"/>
        </w:rPr>
        <w:t xml:space="preserve"> </w:t>
      </w:r>
      <w:r w:rsidRPr="00506B07">
        <w:rPr>
          <w:rFonts w:ascii="Times New Roman" w:eastAsia="Times New Roman" w:hAnsi="Times New Roman" w:cs="Times New Roman"/>
          <w:i/>
          <w:sz w:val="24"/>
          <w:szCs w:val="24"/>
        </w:rPr>
        <w:t>International Review of Business Research Papers, 7(1), 301 – 312.</w:t>
      </w:r>
    </w:p>
    <w:p w:rsidR="0069651A" w:rsidRPr="00506B07" w:rsidRDefault="0069651A" w:rsidP="004C7972">
      <w:pPr>
        <w:spacing w:before="240" w:after="0" w:line="360" w:lineRule="auto"/>
        <w:ind w:left="720" w:right="-9" w:hanging="720"/>
        <w:jc w:val="both"/>
        <w:rPr>
          <w:rFonts w:ascii="Times New Roman" w:hAnsi="Times New Roman" w:cs="Times New Roman"/>
          <w:b/>
          <w:sz w:val="24"/>
          <w:szCs w:val="24"/>
        </w:rPr>
      </w:pPr>
      <w:r w:rsidRPr="00506B07">
        <w:rPr>
          <w:rFonts w:ascii="Times New Roman" w:eastAsia="Times New Roman" w:hAnsi="Times New Roman" w:cs="Times New Roman"/>
          <w:sz w:val="24"/>
          <w:szCs w:val="24"/>
        </w:rPr>
        <w:t xml:space="preserve">Williamson, D. (2021). </w:t>
      </w:r>
      <w:proofErr w:type="gramStart"/>
      <w:r w:rsidRPr="00506B07">
        <w:rPr>
          <w:rFonts w:ascii="Times New Roman" w:eastAsia="Times New Roman" w:hAnsi="Times New Roman" w:cs="Times New Roman"/>
          <w:sz w:val="24"/>
          <w:szCs w:val="24"/>
        </w:rPr>
        <w:t>Enhanced authentication in Internet Banking.</w:t>
      </w:r>
      <w:proofErr w:type="gramEnd"/>
      <w:r w:rsidRPr="00506B07">
        <w:rPr>
          <w:rFonts w:ascii="Times New Roman" w:eastAsia="Times New Roman" w:hAnsi="Times New Roman" w:cs="Times New Roman"/>
          <w:sz w:val="24"/>
          <w:szCs w:val="24"/>
        </w:rPr>
        <w:t xml:space="preserve"> </w:t>
      </w:r>
      <w:r w:rsidRPr="00506B07">
        <w:rPr>
          <w:rFonts w:ascii="Times New Roman" w:eastAsia="Times New Roman" w:hAnsi="Times New Roman" w:cs="Times New Roman"/>
          <w:i/>
          <w:sz w:val="24"/>
          <w:szCs w:val="24"/>
        </w:rPr>
        <w:t>Journal of Economic Crime Management, 4</w:t>
      </w:r>
      <w:r w:rsidRPr="00506B07">
        <w:rPr>
          <w:rFonts w:ascii="Times New Roman" w:eastAsia="Times New Roman" w:hAnsi="Times New Roman" w:cs="Times New Roman"/>
          <w:sz w:val="24"/>
          <w:szCs w:val="24"/>
        </w:rPr>
        <w:t>(2), 42-51.</w:t>
      </w:r>
      <w:r w:rsidRPr="00506B07">
        <w:rPr>
          <w:rFonts w:ascii="Times New Roman" w:hAnsi="Times New Roman" w:cs="Times New Roman"/>
          <w:b/>
          <w:sz w:val="24"/>
          <w:szCs w:val="24"/>
        </w:rPr>
        <w:t xml:space="preserve"> </w:t>
      </w:r>
      <w:bookmarkStart w:id="0" w:name="_GoBack"/>
      <w:bookmarkEnd w:id="0"/>
    </w:p>
    <w:sectPr w:rsidR="0069651A" w:rsidRPr="00506B07" w:rsidSect="00E01F24">
      <w:pgSz w:w="11952" w:h="14688" w:code="9"/>
      <w:pgMar w:top="1440" w:right="1728" w:bottom="1440" w:left="1728" w:header="720" w:footer="1197"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467" w:rsidRDefault="00E94467">
      <w:pPr>
        <w:spacing w:after="0" w:line="240" w:lineRule="auto"/>
      </w:pPr>
      <w:r>
        <w:separator/>
      </w:r>
    </w:p>
  </w:endnote>
  <w:endnote w:type="continuationSeparator" w:id="0">
    <w:p w:rsidR="00E94467" w:rsidRDefault="00E94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082848"/>
      <w:docPartObj>
        <w:docPartGallery w:val="Page Numbers (Bottom of Page)"/>
        <w:docPartUnique/>
      </w:docPartObj>
    </w:sdtPr>
    <w:sdtEndPr>
      <w:rPr>
        <w:noProof/>
      </w:rPr>
    </w:sdtEndPr>
    <w:sdtContent>
      <w:p w:rsidR="007571A2" w:rsidRDefault="007571A2">
        <w:pPr>
          <w:pStyle w:val="Footer"/>
          <w:jc w:val="center"/>
        </w:pPr>
        <w:r>
          <w:fldChar w:fldCharType="begin"/>
        </w:r>
        <w:r>
          <w:instrText xml:space="preserve"> PAGE   \* MERGEFORMAT </w:instrText>
        </w:r>
        <w:r>
          <w:fldChar w:fldCharType="separate"/>
        </w:r>
        <w:r w:rsidR="00F358EA">
          <w:rPr>
            <w:noProof/>
          </w:rPr>
          <w:t>- 46 -</w:t>
        </w:r>
        <w:r>
          <w:rPr>
            <w:noProof/>
          </w:rPr>
          <w:fldChar w:fldCharType="end"/>
        </w:r>
      </w:p>
    </w:sdtContent>
  </w:sdt>
  <w:p w:rsidR="007571A2" w:rsidRDefault="007571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467" w:rsidRDefault="00E94467">
      <w:pPr>
        <w:spacing w:after="0" w:line="240" w:lineRule="auto"/>
      </w:pPr>
      <w:r>
        <w:separator/>
      </w:r>
    </w:p>
  </w:footnote>
  <w:footnote w:type="continuationSeparator" w:id="0">
    <w:p w:rsidR="00E94467" w:rsidRDefault="00E944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7545E146"/>
    <w:lvl w:ilvl="0" w:tplc="FFFFFFFF">
      <w:start w:val="2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CC4169"/>
    <w:multiLevelType w:val="hybridMultilevel"/>
    <w:tmpl w:val="3F564B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5B2D0E"/>
    <w:multiLevelType w:val="hybridMultilevel"/>
    <w:tmpl w:val="49B041B8"/>
    <w:lvl w:ilvl="0" w:tplc="5C50D9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B923B7"/>
    <w:multiLevelType w:val="hybridMultilevel"/>
    <w:tmpl w:val="BF4AF08E"/>
    <w:lvl w:ilvl="0" w:tplc="01ACA6AC">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35304"/>
    <w:multiLevelType w:val="hybridMultilevel"/>
    <w:tmpl w:val="F09AC69C"/>
    <w:lvl w:ilvl="0" w:tplc="5300A3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A27B27"/>
    <w:multiLevelType w:val="hybridMultilevel"/>
    <w:tmpl w:val="A83692F4"/>
    <w:lvl w:ilvl="0" w:tplc="DE0C2D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733148"/>
    <w:multiLevelType w:val="hybridMultilevel"/>
    <w:tmpl w:val="98C89A42"/>
    <w:lvl w:ilvl="0" w:tplc="0409000D">
      <w:start w:val="1"/>
      <w:numFmt w:val="bullet"/>
      <w:lvlText w:val=""/>
      <w:lvlJc w:val="left"/>
      <w:pPr>
        <w:ind w:left="3583" w:hanging="360"/>
      </w:pPr>
      <w:rPr>
        <w:rFonts w:ascii="Wingdings" w:hAnsi="Wingdings" w:hint="default"/>
      </w:rPr>
    </w:lvl>
    <w:lvl w:ilvl="1" w:tplc="04090003" w:tentative="1">
      <w:start w:val="1"/>
      <w:numFmt w:val="bullet"/>
      <w:lvlText w:val="o"/>
      <w:lvlJc w:val="left"/>
      <w:pPr>
        <w:ind w:left="4303" w:hanging="360"/>
      </w:pPr>
      <w:rPr>
        <w:rFonts w:ascii="Courier New" w:hAnsi="Courier New" w:cs="Courier New" w:hint="default"/>
      </w:rPr>
    </w:lvl>
    <w:lvl w:ilvl="2" w:tplc="04090005" w:tentative="1">
      <w:start w:val="1"/>
      <w:numFmt w:val="bullet"/>
      <w:lvlText w:val=""/>
      <w:lvlJc w:val="left"/>
      <w:pPr>
        <w:ind w:left="5023" w:hanging="360"/>
      </w:pPr>
      <w:rPr>
        <w:rFonts w:ascii="Wingdings" w:hAnsi="Wingdings" w:hint="default"/>
      </w:rPr>
    </w:lvl>
    <w:lvl w:ilvl="3" w:tplc="04090001" w:tentative="1">
      <w:start w:val="1"/>
      <w:numFmt w:val="bullet"/>
      <w:lvlText w:val=""/>
      <w:lvlJc w:val="left"/>
      <w:pPr>
        <w:ind w:left="5743" w:hanging="360"/>
      </w:pPr>
      <w:rPr>
        <w:rFonts w:ascii="Symbol" w:hAnsi="Symbol" w:hint="default"/>
      </w:rPr>
    </w:lvl>
    <w:lvl w:ilvl="4" w:tplc="04090003" w:tentative="1">
      <w:start w:val="1"/>
      <w:numFmt w:val="bullet"/>
      <w:lvlText w:val="o"/>
      <w:lvlJc w:val="left"/>
      <w:pPr>
        <w:ind w:left="6463" w:hanging="360"/>
      </w:pPr>
      <w:rPr>
        <w:rFonts w:ascii="Courier New" w:hAnsi="Courier New" w:cs="Courier New" w:hint="default"/>
      </w:rPr>
    </w:lvl>
    <w:lvl w:ilvl="5" w:tplc="04090005" w:tentative="1">
      <w:start w:val="1"/>
      <w:numFmt w:val="bullet"/>
      <w:lvlText w:val=""/>
      <w:lvlJc w:val="left"/>
      <w:pPr>
        <w:ind w:left="7183" w:hanging="360"/>
      </w:pPr>
      <w:rPr>
        <w:rFonts w:ascii="Wingdings" w:hAnsi="Wingdings" w:hint="default"/>
      </w:rPr>
    </w:lvl>
    <w:lvl w:ilvl="6" w:tplc="04090001" w:tentative="1">
      <w:start w:val="1"/>
      <w:numFmt w:val="bullet"/>
      <w:lvlText w:val=""/>
      <w:lvlJc w:val="left"/>
      <w:pPr>
        <w:ind w:left="7903" w:hanging="360"/>
      </w:pPr>
      <w:rPr>
        <w:rFonts w:ascii="Symbol" w:hAnsi="Symbol" w:hint="default"/>
      </w:rPr>
    </w:lvl>
    <w:lvl w:ilvl="7" w:tplc="04090003" w:tentative="1">
      <w:start w:val="1"/>
      <w:numFmt w:val="bullet"/>
      <w:lvlText w:val="o"/>
      <w:lvlJc w:val="left"/>
      <w:pPr>
        <w:ind w:left="8623" w:hanging="360"/>
      </w:pPr>
      <w:rPr>
        <w:rFonts w:ascii="Courier New" w:hAnsi="Courier New" w:cs="Courier New" w:hint="default"/>
      </w:rPr>
    </w:lvl>
    <w:lvl w:ilvl="8" w:tplc="04090005" w:tentative="1">
      <w:start w:val="1"/>
      <w:numFmt w:val="bullet"/>
      <w:lvlText w:val=""/>
      <w:lvlJc w:val="left"/>
      <w:pPr>
        <w:ind w:left="9343" w:hanging="360"/>
      </w:pPr>
      <w:rPr>
        <w:rFonts w:ascii="Wingdings" w:hAnsi="Wingdings" w:hint="default"/>
      </w:rPr>
    </w:lvl>
  </w:abstractNum>
  <w:abstractNum w:abstractNumId="7">
    <w:nsid w:val="1AEB6F9C"/>
    <w:multiLevelType w:val="hybridMultilevel"/>
    <w:tmpl w:val="726E7F5E"/>
    <w:lvl w:ilvl="0" w:tplc="CF5213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CFB039A"/>
    <w:multiLevelType w:val="hybridMultilevel"/>
    <w:tmpl w:val="9F6A472C"/>
    <w:lvl w:ilvl="0" w:tplc="3CE6CC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983C1B"/>
    <w:multiLevelType w:val="multilevel"/>
    <w:tmpl w:val="2D66EE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123411D"/>
    <w:multiLevelType w:val="hybridMultilevel"/>
    <w:tmpl w:val="768655B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3">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4">
    <w:nsid w:val="4F1F1E6A"/>
    <w:multiLevelType w:val="multilevel"/>
    <w:tmpl w:val="03B0E60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F5B1766"/>
    <w:multiLevelType w:val="hybridMultilevel"/>
    <w:tmpl w:val="1B3E8CB0"/>
    <w:lvl w:ilvl="0" w:tplc="1A14CDC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FC02C86"/>
    <w:multiLevelType w:val="multilevel"/>
    <w:tmpl w:val="AE90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173A11"/>
    <w:multiLevelType w:val="hybridMultilevel"/>
    <w:tmpl w:val="45B20E42"/>
    <w:lvl w:ilvl="0" w:tplc="5EA416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6A4093"/>
    <w:multiLevelType w:val="hybridMultilevel"/>
    <w:tmpl w:val="297CD4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414498"/>
    <w:multiLevelType w:val="hybridMultilevel"/>
    <w:tmpl w:val="8F28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4E3727"/>
    <w:multiLevelType w:val="multilevel"/>
    <w:tmpl w:val="5388FB32"/>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nsid w:val="5B6F0408"/>
    <w:multiLevelType w:val="hybridMultilevel"/>
    <w:tmpl w:val="35E0368E"/>
    <w:lvl w:ilvl="0" w:tplc="6D1063DA">
      <w:start w:val="1"/>
      <w:numFmt w:val="decimal"/>
      <w:lvlText w:val="%1"/>
      <w:lvlJc w:val="left"/>
      <w:pPr>
        <w:ind w:left="960" w:hanging="346"/>
      </w:pPr>
      <w:rPr>
        <w:rFonts w:hint="default"/>
      </w:rPr>
    </w:lvl>
    <w:lvl w:ilvl="1" w:tplc="224E73B0">
      <w:numFmt w:val="none"/>
      <w:lvlText w:val=""/>
      <w:lvlJc w:val="left"/>
      <w:pPr>
        <w:tabs>
          <w:tab w:val="num" w:pos="360"/>
        </w:tabs>
      </w:pPr>
    </w:lvl>
    <w:lvl w:ilvl="2" w:tplc="BB7E639A">
      <w:start w:val="1"/>
      <w:numFmt w:val="decimal"/>
      <w:lvlText w:val="%3."/>
      <w:lvlJc w:val="left"/>
      <w:pPr>
        <w:ind w:left="1292" w:hanging="336"/>
      </w:pPr>
      <w:rPr>
        <w:rFonts w:hint="default"/>
        <w:spacing w:val="-3"/>
        <w:w w:val="102"/>
      </w:rPr>
    </w:lvl>
    <w:lvl w:ilvl="3" w:tplc="96DAA00E">
      <w:numFmt w:val="bullet"/>
      <w:lvlText w:val="•"/>
      <w:lvlJc w:val="left"/>
      <w:pPr>
        <w:ind w:left="3415" w:hanging="336"/>
      </w:pPr>
      <w:rPr>
        <w:rFonts w:hint="default"/>
      </w:rPr>
    </w:lvl>
    <w:lvl w:ilvl="4" w:tplc="C9487D00">
      <w:numFmt w:val="bullet"/>
      <w:lvlText w:val="•"/>
      <w:lvlJc w:val="left"/>
      <w:pPr>
        <w:ind w:left="4473" w:hanging="336"/>
      </w:pPr>
      <w:rPr>
        <w:rFonts w:hint="default"/>
      </w:rPr>
    </w:lvl>
    <w:lvl w:ilvl="5" w:tplc="F4B8FB5E">
      <w:numFmt w:val="bullet"/>
      <w:lvlText w:val="•"/>
      <w:lvlJc w:val="left"/>
      <w:pPr>
        <w:ind w:left="5531" w:hanging="336"/>
      </w:pPr>
      <w:rPr>
        <w:rFonts w:hint="default"/>
      </w:rPr>
    </w:lvl>
    <w:lvl w:ilvl="6" w:tplc="E2E891F0">
      <w:numFmt w:val="bullet"/>
      <w:lvlText w:val="•"/>
      <w:lvlJc w:val="left"/>
      <w:pPr>
        <w:ind w:left="6588" w:hanging="336"/>
      </w:pPr>
      <w:rPr>
        <w:rFonts w:hint="default"/>
      </w:rPr>
    </w:lvl>
    <w:lvl w:ilvl="7" w:tplc="29865E92">
      <w:numFmt w:val="bullet"/>
      <w:lvlText w:val="•"/>
      <w:lvlJc w:val="left"/>
      <w:pPr>
        <w:ind w:left="7646" w:hanging="336"/>
      </w:pPr>
      <w:rPr>
        <w:rFonts w:hint="default"/>
      </w:rPr>
    </w:lvl>
    <w:lvl w:ilvl="8" w:tplc="9E3E2558">
      <w:numFmt w:val="bullet"/>
      <w:lvlText w:val="•"/>
      <w:lvlJc w:val="left"/>
      <w:pPr>
        <w:ind w:left="8704" w:hanging="336"/>
      </w:pPr>
      <w:rPr>
        <w:rFonts w:hint="default"/>
      </w:rPr>
    </w:lvl>
  </w:abstractNum>
  <w:abstractNum w:abstractNumId="22">
    <w:nsid w:val="5C9C26BE"/>
    <w:multiLevelType w:val="hybridMultilevel"/>
    <w:tmpl w:val="A964DB1C"/>
    <w:lvl w:ilvl="0" w:tplc="729684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FDA7CB5"/>
    <w:multiLevelType w:val="multilevel"/>
    <w:tmpl w:val="F8CC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75407A"/>
    <w:multiLevelType w:val="hybridMultilevel"/>
    <w:tmpl w:val="E3C48608"/>
    <w:lvl w:ilvl="0" w:tplc="D2CC7C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CE037D"/>
    <w:multiLevelType w:val="hybridMultilevel"/>
    <w:tmpl w:val="A4EA34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19444AE"/>
    <w:multiLevelType w:val="multilevel"/>
    <w:tmpl w:val="32E049E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nsid w:val="624C4161"/>
    <w:multiLevelType w:val="hybridMultilevel"/>
    <w:tmpl w:val="297CD4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22367C"/>
    <w:multiLevelType w:val="hybridMultilevel"/>
    <w:tmpl w:val="E1C87512"/>
    <w:lvl w:ilvl="0" w:tplc="1C6A8A8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7044E6C"/>
    <w:multiLevelType w:val="hybridMultilevel"/>
    <w:tmpl w:val="898A08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A410201"/>
    <w:multiLevelType w:val="hybridMultilevel"/>
    <w:tmpl w:val="89E8EBB8"/>
    <w:lvl w:ilvl="0" w:tplc="55423B2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B031E9D"/>
    <w:multiLevelType w:val="hybridMultilevel"/>
    <w:tmpl w:val="2E18A02E"/>
    <w:lvl w:ilvl="0" w:tplc="ABE299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9C7CBE"/>
    <w:multiLevelType w:val="hybridMultilevel"/>
    <w:tmpl w:val="1214F5F0"/>
    <w:lvl w:ilvl="0" w:tplc="AC6410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34">
    <w:nsid w:val="747871BB"/>
    <w:multiLevelType w:val="hybridMultilevel"/>
    <w:tmpl w:val="1060970E"/>
    <w:lvl w:ilvl="0" w:tplc="58EE21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F53EBF"/>
    <w:multiLevelType w:val="hybridMultilevel"/>
    <w:tmpl w:val="67CEDB7E"/>
    <w:lvl w:ilvl="0" w:tplc="1054D6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0"/>
  </w:num>
  <w:num w:numId="3">
    <w:abstractNumId w:val="18"/>
  </w:num>
  <w:num w:numId="4">
    <w:abstractNumId w:val="27"/>
  </w:num>
  <w:num w:numId="5">
    <w:abstractNumId w:val="22"/>
  </w:num>
  <w:num w:numId="6">
    <w:abstractNumId w:val="35"/>
  </w:num>
  <w:num w:numId="7">
    <w:abstractNumId w:val="7"/>
  </w:num>
  <w:num w:numId="8">
    <w:abstractNumId w:val="19"/>
  </w:num>
  <w:num w:numId="9">
    <w:abstractNumId w:val="28"/>
  </w:num>
  <w:num w:numId="10">
    <w:abstractNumId w:val="1"/>
  </w:num>
  <w:num w:numId="11">
    <w:abstractNumId w:val="29"/>
  </w:num>
  <w:num w:numId="12">
    <w:abstractNumId w:val="2"/>
  </w:num>
  <w:num w:numId="13">
    <w:abstractNumId w:val="17"/>
  </w:num>
  <w:num w:numId="14">
    <w:abstractNumId w:val="32"/>
  </w:num>
  <w:num w:numId="15">
    <w:abstractNumId w:val="15"/>
  </w:num>
  <w:num w:numId="16">
    <w:abstractNumId w:val="20"/>
  </w:num>
  <w:num w:numId="17">
    <w:abstractNumId w:val="31"/>
  </w:num>
  <w:num w:numId="18">
    <w:abstractNumId w:val="11"/>
  </w:num>
  <w:num w:numId="19">
    <w:abstractNumId w:val="30"/>
  </w:num>
  <w:num w:numId="20">
    <w:abstractNumId w:val="21"/>
  </w:num>
  <w:num w:numId="21">
    <w:abstractNumId w:val="6"/>
  </w:num>
  <w:num w:numId="22">
    <w:abstractNumId w:val="26"/>
  </w:num>
  <w:num w:numId="23">
    <w:abstractNumId w:val="25"/>
  </w:num>
  <w:num w:numId="24">
    <w:abstractNumId w:val="0"/>
  </w:num>
  <w:num w:numId="25">
    <w:abstractNumId w:val="14"/>
  </w:num>
  <w:num w:numId="26">
    <w:abstractNumId w:val="16"/>
  </w:num>
  <w:num w:numId="27">
    <w:abstractNumId w:val="23"/>
  </w:num>
  <w:num w:numId="28">
    <w:abstractNumId w:val="4"/>
  </w:num>
  <w:num w:numId="29">
    <w:abstractNumId w:val="34"/>
  </w:num>
  <w:num w:numId="30">
    <w:abstractNumId w:val="5"/>
  </w:num>
  <w:num w:numId="31">
    <w:abstractNumId w:val="9"/>
  </w:num>
  <w:num w:numId="32">
    <w:abstractNumId w:val="24"/>
  </w:num>
  <w:num w:numId="3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51A"/>
    <w:rsid w:val="000134D0"/>
    <w:rsid w:val="000401C4"/>
    <w:rsid w:val="000B46D9"/>
    <w:rsid w:val="002F2D2D"/>
    <w:rsid w:val="004C7972"/>
    <w:rsid w:val="0065576A"/>
    <w:rsid w:val="0069651A"/>
    <w:rsid w:val="007571A2"/>
    <w:rsid w:val="0089704C"/>
    <w:rsid w:val="00A15BFA"/>
    <w:rsid w:val="00B074ED"/>
    <w:rsid w:val="00D30FB6"/>
    <w:rsid w:val="00E01F24"/>
    <w:rsid w:val="00E94467"/>
    <w:rsid w:val="00EC00BC"/>
    <w:rsid w:val="00ED627E"/>
    <w:rsid w:val="00F358EA"/>
    <w:rsid w:val="00F67720"/>
    <w:rsid w:val="00FD0064"/>
    <w:rsid w:val="00FE24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51A"/>
  </w:style>
  <w:style w:type="paragraph" w:styleId="Heading1">
    <w:name w:val="heading 1"/>
    <w:basedOn w:val="Normal"/>
    <w:link w:val="Heading1Char"/>
    <w:uiPriority w:val="1"/>
    <w:qFormat/>
    <w:rsid w:val="0069651A"/>
    <w:pPr>
      <w:widowControl w:val="0"/>
      <w:autoSpaceDE w:val="0"/>
      <w:autoSpaceDN w:val="0"/>
      <w:spacing w:before="96" w:after="0" w:line="240" w:lineRule="auto"/>
      <w:ind w:left="615"/>
      <w:jc w:val="both"/>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9651A"/>
    <w:rPr>
      <w:rFonts w:ascii="Times New Roman" w:eastAsia="Times New Roman" w:hAnsi="Times New Roman" w:cs="Times New Roman"/>
      <w:b/>
      <w:bCs/>
    </w:rPr>
  </w:style>
  <w:style w:type="paragraph" w:styleId="NoSpacing">
    <w:name w:val="No Spacing"/>
    <w:uiPriority w:val="1"/>
    <w:qFormat/>
    <w:rsid w:val="0069651A"/>
    <w:pPr>
      <w:spacing w:after="0" w:line="240" w:lineRule="auto"/>
    </w:pPr>
  </w:style>
  <w:style w:type="character" w:styleId="Hyperlink">
    <w:name w:val="Hyperlink"/>
    <w:basedOn w:val="DefaultParagraphFont"/>
    <w:uiPriority w:val="99"/>
    <w:unhideWhenUsed/>
    <w:rsid w:val="0069651A"/>
    <w:rPr>
      <w:color w:val="0000FF"/>
      <w:u w:val="single"/>
    </w:rPr>
  </w:style>
  <w:style w:type="paragraph" w:customStyle="1" w:styleId="Default">
    <w:name w:val="Default"/>
    <w:rsid w:val="0069651A"/>
    <w:pPr>
      <w:autoSpaceDE w:val="0"/>
      <w:autoSpaceDN w:val="0"/>
      <w:adjustRightInd w:val="0"/>
      <w:spacing w:after="0" w:line="240" w:lineRule="auto"/>
    </w:pPr>
    <w:rPr>
      <w:rFonts w:ascii="Arial" w:hAnsi="Arial" w:cs="Arial"/>
      <w:color w:val="000000"/>
      <w:sz w:val="24"/>
      <w:szCs w:val="24"/>
    </w:rPr>
  </w:style>
  <w:style w:type="character" w:customStyle="1" w:styleId="a">
    <w:name w:val="a"/>
    <w:basedOn w:val="DefaultParagraphFont"/>
    <w:rsid w:val="0069651A"/>
  </w:style>
  <w:style w:type="paragraph" w:styleId="Footer">
    <w:name w:val="footer"/>
    <w:basedOn w:val="Normal"/>
    <w:link w:val="FooterChar"/>
    <w:uiPriority w:val="99"/>
    <w:unhideWhenUsed/>
    <w:rsid w:val="00696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51A"/>
  </w:style>
  <w:style w:type="table" w:styleId="TableGrid">
    <w:name w:val="Table Grid"/>
    <w:basedOn w:val="TableNormal"/>
    <w:uiPriority w:val="59"/>
    <w:rsid w:val="006965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9651A"/>
    <w:pPr>
      <w:ind w:left="720"/>
      <w:contextualSpacing/>
    </w:pPr>
  </w:style>
  <w:style w:type="paragraph" w:styleId="Header">
    <w:name w:val="header"/>
    <w:basedOn w:val="Normal"/>
    <w:link w:val="HeaderChar"/>
    <w:uiPriority w:val="99"/>
    <w:unhideWhenUsed/>
    <w:rsid w:val="00696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51A"/>
  </w:style>
  <w:style w:type="paragraph" w:styleId="BodyText">
    <w:name w:val="Body Text"/>
    <w:basedOn w:val="Normal"/>
    <w:link w:val="BodyTextChar"/>
    <w:uiPriority w:val="1"/>
    <w:qFormat/>
    <w:rsid w:val="0069651A"/>
    <w:pPr>
      <w:widowControl w:val="0"/>
      <w:autoSpaceDE w:val="0"/>
      <w:autoSpaceDN w:val="0"/>
      <w:spacing w:after="0" w:line="240" w:lineRule="auto"/>
      <w:ind w:left="615"/>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9651A"/>
    <w:rPr>
      <w:rFonts w:ascii="Times New Roman" w:eastAsia="Times New Roman" w:hAnsi="Times New Roman" w:cs="Times New Roman"/>
    </w:rPr>
  </w:style>
  <w:style w:type="character" w:customStyle="1" w:styleId="tgc">
    <w:name w:val="_tgc"/>
    <w:basedOn w:val="DefaultParagraphFont"/>
    <w:rsid w:val="0069651A"/>
  </w:style>
  <w:style w:type="character" w:styleId="Strong">
    <w:name w:val="Strong"/>
    <w:basedOn w:val="DefaultParagraphFont"/>
    <w:uiPriority w:val="22"/>
    <w:qFormat/>
    <w:rsid w:val="0069651A"/>
    <w:rPr>
      <w:b/>
      <w:bCs/>
    </w:rPr>
  </w:style>
  <w:style w:type="character" w:customStyle="1" w:styleId="BalloonTextChar">
    <w:name w:val="Balloon Text Char"/>
    <w:basedOn w:val="DefaultParagraphFont"/>
    <w:link w:val="BalloonText"/>
    <w:uiPriority w:val="99"/>
    <w:semiHidden/>
    <w:rsid w:val="0069651A"/>
    <w:rPr>
      <w:rFonts w:ascii="Segoe UI" w:hAnsi="Segoe UI" w:cs="Segoe UI"/>
      <w:sz w:val="18"/>
      <w:szCs w:val="18"/>
    </w:rPr>
  </w:style>
  <w:style w:type="paragraph" w:styleId="BalloonText">
    <w:name w:val="Balloon Text"/>
    <w:basedOn w:val="Normal"/>
    <w:link w:val="BalloonTextChar"/>
    <w:uiPriority w:val="99"/>
    <w:semiHidden/>
    <w:unhideWhenUsed/>
    <w:rsid w:val="0069651A"/>
    <w:pPr>
      <w:spacing w:after="0" w:line="240" w:lineRule="auto"/>
    </w:pPr>
    <w:rPr>
      <w:rFonts w:ascii="Segoe UI" w:hAnsi="Segoe UI" w:cs="Segoe UI"/>
      <w:sz w:val="18"/>
      <w:szCs w:val="18"/>
    </w:rPr>
  </w:style>
  <w:style w:type="table" w:styleId="LightShading">
    <w:name w:val="Light Shading"/>
    <w:basedOn w:val="TableNormal"/>
    <w:uiPriority w:val="60"/>
    <w:rsid w:val="00FE244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F6772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6772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51A"/>
  </w:style>
  <w:style w:type="paragraph" w:styleId="Heading1">
    <w:name w:val="heading 1"/>
    <w:basedOn w:val="Normal"/>
    <w:link w:val="Heading1Char"/>
    <w:uiPriority w:val="1"/>
    <w:qFormat/>
    <w:rsid w:val="0069651A"/>
    <w:pPr>
      <w:widowControl w:val="0"/>
      <w:autoSpaceDE w:val="0"/>
      <w:autoSpaceDN w:val="0"/>
      <w:spacing w:before="96" w:after="0" w:line="240" w:lineRule="auto"/>
      <w:ind w:left="615"/>
      <w:jc w:val="both"/>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9651A"/>
    <w:rPr>
      <w:rFonts w:ascii="Times New Roman" w:eastAsia="Times New Roman" w:hAnsi="Times New Roman" w:cs="Times New Roman"/>
      <w:b/>
      <w:bCs/>
    </w:rPr>
  </w:style>
  <w:style w:type="paragraph" w:styleId="NoSpacing">
    <w:name w:val="No Spacing"/>
    <w:uiPriority w:val="1"/>
    <w:qFormat/>
    <w:rsid w:val="0069651A"/>
    <w:pPr>
      <w:spacing w:after="0" w:line="240" w:lineRule="auto"/>
    </w:pPr>
  </w:style>
  <w:style w:type="character" w:styleId="Hyperlink">
    <w:name w:val="Hyperlink"/>
    <w:basedOn w:val="DefaultParagraphFont"/>
    <w:uiPriority w:val="99"/>
    <w:unhideWhenUsed/>
    <w:rsid w:val="0069651A"/>
    <w:rPr>
      <w:color w:val="0000FF"/>
      <w:u w:val="single"/>
    </w:rPr>
  </w:style>
  <w:style w:type="paragraph" w:customStyle="1" w:styleId="Default">
    <w:name w:val="Default"/>
    <w:rsid w:val="0069651A"/>
    <w:pPr>
      <w:autoSpaceDE w:val="0"/>
      <w:autoSpaceDN w:val="0"/>
      <w:adjustRightInd w:val="0"/>
      <w:spacing w:after="0" w:line="240" w:lineRule="auto"/>
    </w:pPr>
    <w:rPr>
      <w:rFonts w:ascii="Arial" w:hAnsi="Arial" w:cs="Arial"/>
      <w:color w:val="000000"/>
      <w:sz w:val="24"/>
      <w:szCs w:val="24"/>
    </w:rPr>
  </w:style>
  <w:style w:type="character" w:customStyle="1" w:styleId="a">
    <w:name w:val="a"/>
    <w:basedOn w:val="DefaultParagraphFont"/>
    <w:rsid w:val="0069651A"/>
  </w:style>
  <w:style w:type="paragraph" w:styleId="Footer">
    <w:name w:val="footer"/>
    <w:basedOn w:val="Normal"/>
    <w:link w:val="FooterChar"/>
    <w:uiPriority w:val="99"/>
    <w:unhideWhenUsed/>
    <w:rsid w:val="00696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51A"/>
  </w:style>
  <w:style w:type="table" w:styleId="TableGrid">
    <w:name w:val="Table Grid"/>
    <w:basedOn w:val="TableNormal"/>
    <w:uiPriority w:val="59"/>
    <w:rsid w:val="006965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9651A"/>
    <w:pPr>
      <w:ind w:left="720"/>
      <w:contextualSpacing/>
    </w:pPr>
  </w:style>
  <w:style w:type="paragraph" w:styleId="Header">
    <w:name w:val="header"/>
    <w:basedOn w:val="Normal"/>
    <w:link w:val="HeaderChar"/>
    <w:uiPriority w:val="99"/>
    <w:unhideWhenUsed/>
    <w:rsid w:val="00696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51A"/>
  </w:style>
  <w:style w:type="paragraph" w:styleId="BodyText">
    <w:name w:val="Body Text"/>
    <w:basedOn w:val="Normal"/>
    <w:link w:val="BodyTextChar"/>
    <w:uiPriority w:val="1"/>
    <w:qFormat/>
    <w:rsid w:val="0069651A"/>
    <w:pPr>
      <w:widowControl w:val="0"/>
      <w:autoSpaceDE w:val="0"/>
      <w:autoSpaceDN w:val="0"/>
      <w:spacing w:after="0" w:line="240" w:lineRule="auto"/>
      <w:ind w:left="615"/>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9651A"/>
    <w:rPr>
      <w:rFonts w:ascii="Times New Roman" w:eastAsia="Times New Roman" w:hAnsi="Times New Roman" w:cs="Times New Roman"/>
    </w:rPr>
  </w:style>
  <w:style w:type="character" w:customStyle="1" w:styleId="tgc">
    <w:name w:val="_tgc"/>
    <w:basedOn w:val="DefaultParagraphFont"/>
    <w:rsid w:val="0069651A"/>
  </w:style>
  <w:style w:type="character" w:styleId="Strong">
    <w:name w:val="Strong"/>
    <w:basedOn w:val="DefaultParagraphFont"/>
    <w:uiPriority w:val="22"/>
    <w:qFormat/>
    <w:rsid w:val="0069651A"/>
    <w:rPr>
      <w:b/>
      <w:bCs/>
    </w:rPr>
  </w:style>
  <w:style w:type="character" w:customStyle="1" w:styleId="BalloonTextChar">
    <w:name w:val="Balloon Text Char"/>
    <w:basedOn w:val="DefaultParagraphFont"/>
    <w:link w:val="BalloonText"/>
    <w:uiPriority w:val="99"/>
    <w:semiHidden/>
    <w:rsid w:val="0069651A"/>
    <w:rPr>
      <w:rFonts w:ascii="Segoe UI" w:hAnsi="Segoe UI" w:cs="Segoe UI"/>
      <w:sz w:val="18"/>
      <w:szCs w:val="18"/>
    </w:rPr>
  </w:style>
  <w:style w:type="paragraph" w:styleId="BalloonText">
    <w:name w:val="Balloon Text"/>
    <w:basedOn w:val="Normal"/>
    <w:link w:val="BalloonTextChar"/>
    <w:uiPriority w:val="99"/>
    <w:semiHidden/>
    <w:unhideWhenUsed/>
    <w:rsid w:val="0069651A"/>
    <w:pPr>
      <w:spacing w:after="0" w:line="240" w:lineRule="auto"/>
    </w:pPr>
    <w:rPr>
      <w:rFonts w:ascii="Segoe UI" w:hAnsi="Segoe UI" w:cs="Segoe UI"/>
      <w:sz w:val="18"/>
      <w:szCs w:val="18"/>
    </w:rPr>
  </w:style>
  <w:style w:type="table" w:styleId="LightShading">
    <w:name w:val="Light Shading"/>
    <w:basedOn w:val="TableNormal"/>
    <w:uiPriority w:val="60"/>
    <w:rsid w:val="00FE244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F6772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677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27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53</Pages>
  <Words>11295</Words>
  <Characters>64386</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5</cp:revision>
  <cp:lastPrinted>2025-06-03T12:33:00Z</cp:lastPrinted>
  <dcterms:created xsi:type="dcterms:W3CDTF">2025-06-03T10:54:00Z</dcterms:created>
  <dcterms:modified xsi:type="dcterms:W3CDTF">2025-06-03T12:44:00Z</dcterms:modified>
</cp:coreProperties>
</file>