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725" w:rsidRDefault="00597725" w:rsidP="001B11DD">
      <w:pPr>
        <w:pBdr>
          <w:bottom w:val="single" w:sz="4" w:space="1" w:color="auto"/>
        </w:pBdr>
        <w:spacing w:after="0" w:line="240" w:lineRule="auto"/>
        <w:rPr>
          <w:rFonts w:ascii="Bookman Old Style" w:hAnsi="Bookman Old Style" w:cs="Times New Roman"/>
          <w:b/>
          <w:sz w:val="44"/>
          <w:szCs w:val="40"/>
        </w:rPr>
      </w:pPr>
    </w:p>
    <w:p w:rsidR="001B11DD" w:rsidRPr="00C365F4" w:rsidRDefault="001B11DD" w:rsidP="001B11DD">
      <w:pPr>
        <w:pBdr>
          <w:bottom w:val="single" w:sz="4" w:space="1" w:color="auto"/>
        </w:pBdr>
        <w:spacing w:after="0" w:line="240" w:lineRule="auto"/>
        <w:rPr>
          <w:rFonts w:ascii="Bookman Old Style" w:hAnsi="Bookman Old Style" w:cs="Times New Roman"/>
          <w:b/>
          <w:sz w:val="44"/>
          <w:szCs w:val="40"/>
        </w:rPr>
      </w:pPr>
      <w:bookmarkStart w:id="0" w:name="_GoBack"/>
      <w:bookmarkEnd w:id="0"/>
      <w:r w:rsidRPr="00C365F4">
        <w:rPr>
          <w:rFonts w:ascii="Bookman Old Style" w:hAnsi="Bookman Old Style" w:cs="Times New Roman"/>
          <w:b/>
          <w:sz w:val="44"/>
          <w:szCs w:val="40"/>
        </w:rPr>
        <w:t>EFFECT</w:t>
      </w:r>
      <w:r>
        <w:rPr>
          <w:rFonts w:ascii="Bookman Old Style" w:hAnsi="Bookman Old Style" w:cs="Times New Roman"/>
          <w:b/>
          <w:sz w:val="44"/>
          <w:szCs w:val="40"/>
        </w:rPr>
        <w:t xml:space="preserve"> OF BUSINESS ETHICS ON ORGANIZATIONAL </w:t>
      </w:r>
      <w:r w:rsidRPr="00C365F4">
        <w:rPr>
          <w:rFonts w:ascii="Bookman Old Style" w:hAnsi="Bookman Old Style" w:cs="Times New Roman"/>
          <w:b/>
          <w:sz w:val="44"/>
          <w:szCs w:val="40"/>
        </w:rPr>
        <w:t>PROFITABILITY</w:t>
      </w:r>
    </w:p>
    <w:p w:rsidR="001B11DD" w:rsidRPr="00C365F4" w:rsidRDefault="001B11DD" w:rsidP="001B11DD">
      <w:pPr>
        <w:spacing w:after="0" w:line="240" w:lineRule="auto"/>
        <w:jc w:val="center"/>
        <w:rPr>
          <w:rFonts w:ascii="Bookman Old Style" w:hAnsi="Bookman Old Style" w:cs="Times New Roman"/>
          <w:b/>
          <w:sz w:val="32"/>
          <w:szCs w:val="24"/>
        </w:rPr>
      </w:pPr>
      <w:r w:rsidRPr="00C365F4">
        <w:rPr>
          <w:rFonts w:ascii="Bookman Old Style" w:hAnsi="Bookman Old Style" w:cs="Times New Roman"/>
          <w:b/>
          <w:sz w:val="32"/>
          <w:szCs w:val="24"/>
        </w:rPr>
        <w:t>(A CASE STUDY OF LUBCON NIGERIA LIMTED, ILORIN BRANCH)</w:t>
      </w:r>
    </w:p>
    <w:p w:rsidR="001B11DD" w:rsidRPr="00C365F4" w:rsidRDefault="001B11DD" w:rsidP="001B11DD">
      <w:pPr>
        <w:spacing w:after="0" w:line="240" w:lineRule="auto"/>
        <w:jc w:val="center"/>
        <w:rPr>
          <w:rFonts w:ascii="Times New Roman" w:hAnsi="Times New Roman" w:cs="Times New Roman"/>
          <w:b/>
          <w:sz w:val="10"/>
          <w:szCs w:val="24"/>
        </w:rPr>
      </w:pPr>
    </w:p>
    <w:p w:rsidR="001B11DD" w:rsidRPr="00C365F4" w:rsidRDefault="001B11DD" w:rsidP="001B11DD">
      <w:pPr>
        <w:tabs>
          <w:tab w:val="left" w:pos="4636"/>
        </w:tabs>
        <w:spacing w:after="0" w:line="360" w:lineRule="auto"/>
        <w:rPr>
          <w:rFonts w:ascii="Times New Roman" w:hAnsi="Times New Roman" w:cs="Times New Roman"/>
          <w:b/>
          <w:sz w:val="16"/>
          <w:szCs w:val="24"/>
        </w:rPr>
      </w:pPr>
      <w:r>
        <w:rPr>
          <w:rFonts w:ascii="Times New Roman" w:hAnsi="Times New Roman" w:cs="Times New Roman"/>
          <w:b/>
          <w:sz w:val="16"/>
          <w:szCs w:val="24"/>
        </w:rPr>
        <w:tab/>
      </w:r>
    </w:p>
    <w:p w:rsidR="00FD4ED6" w:rsidRDefault="001B11DD" w:rsidP="00FD4ED6">
      <w:pPr>
        <w:jc w:val="center"/>
        <w:rPr>
          <w:rFonts w:ascii="Monotype Corsiva" w:hAnsi="Monotype Corsiva"/>
          <w:b/>
          <w:sz w:val="44"/>
          <w:szCs w:val="40"/>
        </w:rPr>
      </w:pPr>
      <w:r w:rsidRPr="00C365F4">
        <w:rPr>
          <w:rFonts w:ascii="Monotype Corsiva" w:hAnsi="Monotype Corsiva"/>
          <w:b/>
          <w:sz w:val="44"/>
          <w:szCs w:val="40"/>
        </w:rPr>
        <w:t>By</w:t>
      </w:r>
    </w:p>
    <w:p w:rsidR="00FD4ED6" w:rsidRDefault="00FD4ED6" w:rsidP="00FD4ED6">
      <w:pPr>
        <w:jc w:val="center"/>
        <w:rPr>
          <w:rFonts w:ascii="Monotype Corsiva" w:hAnsi="Monotype Corsiva"/>
          <w:b/>
          <w:sz w:val="44"/>
          <w:szCs w:val="40"/>
        </w:rPr>
      </w:pPr>
      <w:r>
        <w:rPr>
          <w:rFonts w:ascii="Monotype Corsiva" w:hAnsi="Monotype Corsiva"/>
          <w:b/>
          <w:sz w:val="44"/>
          <w:szCs w:val="40"/>
        </w:rPr>
        <w:t>ADELODUN SOFIAT TINUKE</w:t>
      </w:r>
    </w:p>
    <w:p w:rsidR="00FD4ED6" w:rsidRDefault="00FD4ED6" w:rsidP="00FD4ED6">
      <w:pPr>
        <w:jc w:val="center"/>
        <w:rPr>
          <w:rFonts w:ascii="Monotype Corsiva" w:hAnsi="Monotype Corsiva"/>
          <w:b/>
          <w:sz w:val="44"/>
          <w:szCs w:val="40"/>
        </w:rPr>
      </w:pPr>
      <w:r>
        <w:rPr>
          <w:rFonts w:ascii="Monotype Corsiva" w:hAnsi="Monotype Corsiva"/>
          <w:b/>
          <w:sz w:val="44"/>
          <w:szCs w:val="40"/>
        </w:rPr>
        <w:t>HND/23/BAM/FT/0792</w:t>
      </w:r>
    </w:p>
    <w:p w:rsidR="001B11DD" w:rsidRPr="00C365F4" w:rsidRDefault="001B11DD" w:rsidP="00FD4ED6">
      <w:pPr>
        <w:jc w:val="center"/>
        <w:rPr>
          <w:rFonts w:ascii="Bookman Old Style" w:hAnsi="Bookman Old Style" w:cs="Tahoma"/>
          <w:b/>
          <w:sz w:val="28"/>
          <w:szCs w:val="24"/>
        </w:rPr>
      </w:pPr>
      <w:r>
        <w:rPr>
          <w:rFonts w:ascii="Bookman Old Style" w:hAnsi="Bookman Old Style" w:cs="Times New Roman"/>
          <w:b/>
          <w:sz w:val="28"/>
          <w:szCs w:val="24"/>
        </w:rPr>
        <w:t xml:space="preserve"> </w:t>
      </w:r>
      <w:r w:rsidR="00FD4ED6">
        <w:rPr>
          <w:rFonts w:ascii="Bookman Old Style" w:hAnsi="Bookman Old Style" w:cs="Times New Roman"/>
          <w:b/>
          <w:sz w:val="28"/>
          <w:szCs w:val="24"/>
        </w:rPr>
        <w:t>B</w:t>
      </w:r>
      <w:r w:rsidRPr="00C365F4">
        <w:rPr>
          <w:rFonts w:ascii="Bookman Old Style" w:hAnsi="Bookman Old Style" w:cs="Tahoma"/>
          <w:b/>
          <w:sz w:val="28"/>
          <w:szCs w:val="24"/>
        </w:rPr>
        <w:t>EING A RESEARCH PROJECT SUBMITTED TO THE DEPARTMENT OF BUSINESS ADMINISTRATION AND MANAGEMENT , INSTITUTE OF FINANCIAL AND MANAGEMENT STUDIES KWARA STATE POLYTECHNIC, ILORIN.</w:t>
      </w:r>
    </w:p>
    <w:p w:rsidR="001B11DD" w:rsidRPr="00C365F4" w:rsidRDefault="001B11DD" w:rsidP="001B11DD">
      <w:pPr>
        <w:spacing w:line="360" w:lineRule="auto"/>
        <w:jc w:val="center"/>
        <w:rPr>
          <w:rFonts w:ascii="Bookman Old Style" w:hAnsi="Bookman Old Style" w:cs="Tahoma"/>
          <w:b/>
          <w:sz w:val="28"/>
          <w:szCs w:val="24"/>
        </w:rPr>
      </w:pPr>
      <w:r w:rsidRPr="00C365F4">
        <w:rPr>
          <w:rFonts w:ascii="Bookman Old Style" w:hAnsi="Bookman Old Style" w:cs="Tahoma"/>
          <w:b/>
          <w:sz w:val="28"/>
          <w:szCs w:val="24"/>
        </w:rPr>
        <w:t>IN PARTIAL FULFILLMENT OF THE REQUIREMENT FOR THE AWARD OF HIGHER NATIONAL DIPLOMA (HND) IN BUSINESS ADMINISTRATION AND MANAGEMENT.</w:t>
      </w:r>
    </w:p>
    <w:p w:rsidR="001B11DD" w:rsidRPr="00C365F4" w:rsidRDefault="001B11DD" w:rsidP="001B11DD">
      <w:pPr>
        <w:spacing w:line="480" w:lineRule="auto"/>
        <w:ind w:left="3600" w:firstLine="720"/>
        <w:jc w:val="center"/>
        <w:rPr>
          <w:rFonts w:ascii="Bookman Old Style" w:hAnsi="Bookman Old Style" w:cs="Tahoma"/>
          <w:b/>
          <w:sz w:val="28"/>
          <w:szCs w:val="24"/>
        </w:rPr>
      </w:pPr>
      <w:r>
        <w:rPr>
          <w:rFonts w:ascii="Bookman Old Style" w:hAnsi="Bookman Old Style" w:cs="Tahoma"/>
          <w:b/>
          <w:sz w:val="28"/>
          <w:szCs w:val="24"/>
        </w:rPr>
        <w:t>MAY</w:t>
      </w:r>
      <w:r w:rsidRPr="00C365F4">
        <w:rPr>
          <w:rFonts w:ascii="Bookman Old Style" w:hAnsi="Bookman Old Style" w:cs="Tahoma"/>
          <w:b/>
          <w:sz w:val="28"/>
          <w:szCs w:val="24"/>
        </w:rPr>
        <w:t>,</w:t>
      </w:r>
      <w:r>
        <w:rPr>
          <w:rFonts w:ascii="Bookman Old Style" w:hAnsi="Bookman Old Style" w:cs="Tahoma"/>
          <w:b/>
          <w:sz w:val="28"/>
          <w:szCs w:val="24"/>
        </w:rPr>
        <w:t>202</w:t>
      </w:r>
      <w:r w:rsidR="00FD4ED6">
        <w:rPr>
          <w:rFonts w:ascii="Bookman Old Style" w:hAnsi="Bookman Old Style" w:cs="Tahoma"/>
          <w:b/>
          <w:sz w:val="28"/>
          <w:szCs w:val="24"/>
        </w:rPr>
        <w:t>5.</w:t>
      </w:r>
      <w:r w:rsidRPr="00C365F4">
        <w:rPr>
          <w:rFonts w:ascii="Bookman Old Style" w:hAnsi="Bookman Old Style" w:cs="Tahoma"/>
          <w:b/>
          <w:sz w:val="28"/>
          <w:szCs w:val="24"/>
        </w:rPr>
        <w:t xml:space="preserve"> </w:t>
      </w:r>
    </w:p>
    <w:p w:rsidR="001B11DD" w:rsidRPr="00C365F4" w:rsidRDefault="001B11DD" w:rsidP="001B11DD">
      <w:pPr>
        <w:spacing w:line="480" w:lineRule="auto"/>
        <w:jc w:val="center"/>
        <w:rPr>
          <w:rFonts w:ascii="Bookman Old Style" w:hAnsi="Bookman Old Style"/>
          <w:b/>
          <w:color w:val="000000"/>
          <w:sz w:val="32"/>
          <w:szCs w:val="28"/>
        </w:rPr>
      </w:pPr>
    </w:p>
    <w:p w:rsidR="001B11DD" w:rsidRPr="00C365F4" w:rsidRDefault="001B11DD" w:rsidP="001B11DD">
      <w:pPr>
        <w:spacing w:line="480" w:lineRule="auto"/>
        <w:jc w:val="center"/>
        <w:rPr>
          <w:rFonts w:ascii="Bookman Old Style" w:hAnsi="Bookman Old Style"/>
          <w:b/>
          <w:color w:val="000000"/>
          <w:sz w:val="32"/>
          <w:szCs w:val="28"/>
        </w:rPr>
      </w:pPr>
    </w:p>
    <w:p w:rsidR="001B11DD" w:rsidRDefault="001B11DD" w:rsidP="001B11DD">
      <w:pPr>
        <w:spacing w:line="480" w:lineRule="auto"/>
        <w:jc w:val="center"/>
        <w:rPr>
          <w:rFonts w:ascii="Bookman Old Style" w:hAnsi="Bookman Old Style"/>
          <w:b/>
          <w:color w:val="000000"/>
          <w:sz w:val="24"/>
        </w:rPr>
      </w:pPr>
    </w:p>
    <w:p w:rsidR="001B11DD" w:rsidRPr="00C365F4" w:rsidRDefault="001B11DD" w:rsidP="001B11DD">
      <w:pPr>
        <w:spacing w:line="480" w:lineRule="auto"/>
        <w:jc w:val="center"/>
        <w:rPr>
          <w:b/>
          <w:color w:val="000000"/>
          <w:sz w:val="24"/>
        </w:rPr>
      </w:pPr>
      <w:r w:rsidRPr="00C365F4">
        <w:rPr>
          <w:rFonts w:ascii="Bookman Old Style" w:hAnsi="Bookman Old Style"/>
          <w:b/>
          <w:color w:val="000000"/>
          <w:sz w:val="24"/>
        </w:rPr>
        <w:t>CERTIFICATION</w:t>
      </w:r>
    </w:p>
    <w:p w:rsidR="001B11DD" w:rsidRPr="00C365F4" w:rsidRDefault="001B11DD" w:rsidP="001B11DD">
      <w:pPr>
        <w:jc w:val="both"/>
        <w:rPr>
          <w:rFonts w:ascii="Bookman Old Style" w:hAnsi="Bookman Old Style"/>
          <w:color w:val="000000"/>
          <w:sz w:val="24"/>
        </w:rPr>
      </w:pPr>
      <w:r w:rsidRPr="00C365F4">
        <w:rPr>
          <w:rFonts w:ascii="Bookman Old Style" w:hAnsi="Bookman Old Style"/>
          <w:color w:val="000000"/>
          <w:sz w:val="24"/>
        </w:rPr>
        <w:t>This is to certify that this research work has read and approved as meeting part of the requirements of department of Business Administration and management Studies, Institute of Finance and Management Studies (IFMS) Kwara State Polytechnic, Ilorin for the award of Higher National Diploma (HND) in Business Administration.</w:t>
      </w:r>
    </w:p>
    <w:p w:rsidR="001B11DD" w:rsidRPr="00C365F4" w:rsidRDefault="001B11DD" w:rsidP="001B11DD">
      <w:pPr>
        <w:spacing w:line="360" w:lineRule="auto"/>
        <w:rPr>
          <w:rFonts w:ascii="Bookman Old Style" w:hAnsi="Bookman Old Style"/>
          <w:color w:val="000000"/>
          <w:sz w:val="24"/>
        </w:rPr>
      </w:pPr>
    </w:p>
    <w:p w:rsidR="001B11DD" w:rsidRPr="00C365F4" w:rsidRDefault="001B11DD" w:rsidP="001B11DD">
      <w:pPr>
        <w:autoSpaceDE w:val="0"/>
        <w:autoSpaceDN w:val="0"/>
        <w:adjustRightInd w:val="0"/>
        <w:spacing w:after="0" w:line="240" w:lineRule="auto"/>
        <w:rPr>
          <w:rFonts w:ascii="Bookman Old Style" w:hAnsi="Bookman Old Style" w:cs="Bookman Old Style"/>
          <w:color w:val="000000"/>
          <w:sz w:val="24"/>
        </w:rPr>
      </w:pPr>
      <w:r w:rsidRPr="00C365F4">
        <w:rPr>
          <w:rFonts w:ascii="Bookman Old Style" w:hAnsi="Bookman Old Style" w:cs="Bookman Old Style"/>
          <w:color w:val="000000"/>
          <w:sz w:val="24"/>
        </w:rPr>
        <w:t>_________________________</w:t>
      </w:r>
      <w:r w:rsidRPr="00C365F4">
        <w:rPr>
          <w:rFonts w:ascii="Bookman Old Style" w:hAnsi="Bookman Old Style" w:cs="Bookman Old Style"/>
          <w:color w:val="000000"/>
          <w:sz w:val="24"/>
        </w:rPr>
        <w:tab/>
      </w:r>
      <w:r w:rsidRPr="00C365F4">
        <w:rPr>
          <w:rFonts w:ascii="Bookman Old Style" w:hAnsi="Bookman Old Style" w:cs="Bookman Old Style"/>
          <w:color w:val="000000"/>
          <w:sz w:val="24"/>
        </w:rPr>
        <w:tab/>
      </w:r>
      <w:r w:rsidRPr="00C365F4">
        <w:rPr>
          <w:rFonts w:ascii="Bookman Old Style" w:hAnsi="Bookman Old Style" w:cs="Bookman Old Style"/>
          <w:color w:val="000000"/>
          <w:sz w:val="24"/>
        </w:rPr>
        <w:tab/>
      </w:r>
      <w:r w:rsidRPr="00C365F4">
        <w:rPr>
          <w:rFonts w:ascii="Bookman Old Style" w:hAnsi="Bookman Old Style" w:cs="Bookman Old Style"/>
          <w:color w:val="000000"/>
          <w:sz w:val="24"/>
        </w:rPr>
        <w:tab/>
        <w:t>_________________</w:t>
      </w:r>
    </w:p>
    <w:p w:rsidR="001B11DD" w:rsidRPr="00C365F4" w:rsidRDefault="00FD4ED6" w:rsidP="001B11DD">
      <w:pPr>
        <w:spacing w:after="0" w:line="240" w:lineRule="auto"/>
        <w:rPr>
          <w:rFonts w:ascii="Bookman Old Style" w:hAnsi="Bookman Old Style"/>
          <w:b/>
          <w:color w:val="000000"/>
          <w:sz w:val="24"/>
        </w:rPr>
      </w:pPr>
      <w:r>
        <w:rPr>
          <w:rFonts w:ascii="Bookman Old Style" w:hAnsi="Bookman Old Style"/>
          <w:b/>
          <w:color w:val="000000"/>
          <w:sz w:val="24"/>
        </w:rPr>
        <w:t xml:space="preserve">Dr. ABDUSSALAM A.F </w:t>
      </w:r>
      <w:r w:rsidR="001B11DD" w:rsidRPr="00C365F4">
        <w:rPr>
          <w:rFonts w:ascii="Bookman Old Style" w:hAnsi="Bookman Old Style"/>
          <w:b/>
          <w:color w:val="000000"/>
          <w:sz w:val="24"/>
        </w:rPr>
        <w:tab/>
      </w:r>
      <w:r w:rsidR="001B11DD" w:rsidRPr="00C365F4">
        <w:rPr>
          <w:rFonts w:ascii="Bookman Old Style" w:hAnsi="Bookman Old Style"/>
          <w:b/>
          <w:color w:val="000000"/>
          <w:sz w:val="24"/>
        </w:rPr>
        <w:tab/>
      </w:r>
      <w:r w:rsidR="001B11DD" w:rsidRPr="00C365F4">
        <w:rPr>
          <w:rFonts w:ascii="Bookman Old Style" w:hAnsi="Bookman Old Style"/>
          <w:b/>
          <w:color w:val="000000"/>
          <w:sz w:val="24"/>
        </w:rPr>
        <w:tab/>
      </w:r>
      <w:r w:rsidR="001B11DD" w:rsidRPr="00C365F4">
        <w:rPr>
          <w:rFonts w:ascii="Bookman Old Style" w:hAnsi="Bookman Old Style"/>
          <w:b/>
          <w:color w:val="000000"/>
          <w:sz w:val="24"/>
        </w:rPr>
        <w:tab/>
      </w:r>
      <w:r w:rsidR="001B11DD" w:rsidRPr="00C365F4">
        <w:rPr>
          <w:rFonts w:ascii="Bookman Old Style" w:hAnsi="Bookman Old Style"/>
          <w:b/>
          <w:color w:val="000000"/>
          <w:sz w:val="24"/>
        </w:rPr>
        <w:tab/>
      </w:r>
      <w:r>
        <w:rPr>
          <w:rFonts w:ascii="Bookman Old Style" w:hAnsi="Bookman Old Style"/>
          <w:b/>
          <w:color w:val="000000"/>
          <w:sz w:val="24"/>
        </w:rPr>
        <w:t xml:space="preserve">        </w:t>
      </w:r>
      <w:r w:rsidR="001B11DD" w:rsidRPr="00C365F4">
        <w:rPr>
          <w:rFonts w:ascii="Bookman Old Style" w:hAnsi="Bookman Old Style"/>
          <w:b/>
          <w:color w:val="000000"/>
          <w:sz w:val="24"/>
        </w:rPr>
        <w:t>DATE</w:t>
      </w:r>
    </w:p>
    <w:p w:rsidR="001B11DD" w:rsidRPr="00C365F4" w:rsidRDefault="001B11DD" w:rsidP="001B11DD">
      <w:pPr>
        <w:spacing w:after="0" w:line="240" w:lineRule="auto"/>
        <w:rPr>
          <w:rFonts w:ascii="Bookman Old Style" w:hAnsi="Bookman Old Style"/>
          <w:b/>
          <w:color w:val="000000"/>
          <w:sz w:val="24"/>
        </w:rPr>
      </w:pPr>
      <w:r w:rsidRPr="00C365F4">
        <w:rPr>
          <w:rFonts w:ascii="Bookman Old Style" w:hAnsi="Bookman Old Style"/>
          <w:b/>
          <w:color w:val="000000"/>
          <w:sz w:val="24"/>
        </w:rPr>
        <w:t>(Project Supervisor)</w:t>
      </w:r>
    </w:p>
    <w:p w:rsidR="001B11DD" w:rsidRPr="00C365F4" w:rsidRDefault="001B11DD" w:rsidP="001B11DD">
      <w:pPr>
        <w:spacing w:after="0" w:line="240" w:lineRule="auto"/>
        <w:rPr>
          <w:rFonts w:ascii="Bookman Old Style" w:hAnsi="Bookman Old Style"/>
          <w:b/>
          <w:color w:val="000000"/>
          <w:sz w:val="24"/>
        </w:rPr>
      </w:pPr>
    </w:p>
    <w:p w:rsidR="001B11DD" w:rsidRPr="00C365F4" w:rsidRDefault="001B11DD" w:rsidP="001B11DD">
      <w:pPr>
        <w:spacing w:after="0" w:line="240" w:lineRule="auto"/>
        <w:rPr>
          <w:rFonts w:ascii="Bookman Old Style" w:hAnsi="Bookman Old Style"/>
          <w:b/>
          <w:color w:val="000000"/>
          <w:sz w:val="24"/>
        </w:rPr>
      </w:pPr>
    </w:p>
    <w:p w:rsidR="00FD4ED6" w:rsidRDefault="001B11DD" w:rsidP="00FD4ED6">
      <w:pPr>
        <w:autoSpaceDE w:val="0"/>
        <w:autoSpaceDN w:val="0"/>
        <w:adjustRightInd w:val="0"/>
        <w:spacing w:after="0" w:line="240" w:lineRule="auto"/>
        <w:rPr>
          <w:rFonts w:ascii="Bookman Old Style" w:hAnsi="Bookman Old Style" w:cs="Bookman Old Style"/>
          <w:color w:val="000000"/>
          <w:sz w:val="24"/>
        </w:rPr>
      </w:pPr>
      <w:r w:rsidRPr="00C365F4">
        <w:rPr>
          <w:rFonts w:ascii="Bookman Old Style" w:hAnsi="Bookman Old Style" w:cs="Bookman Old Style"/>
          <w:color w:val="000000"/>
          <w:sz w:val="24"/>
        </w:rPr>
        <w:t>______________</w:t>
      </w:r>
      <w:r w:rsidR="00FD4ED6">
        <w:rPr>
          <w:rFonts w:ascii="Bookman Old Style" w:hAnsi="Bookman Old Style" w:cs="Bookman Old Style"/>
          <w:color w:val="000000"/>
          <w:sz w:val="24"/>
        </w:rPr>
        <w:t>___________</w:t>
      </w:r>
      <w:r w:rsidR="00FD4ED6">
        <w:rPr>
          <w:rFonts w:ascii="Bookman Old Style" w:hAnsi="Bookman Old Style" w:cs="Bookman Old Style"/>
          <w:color w:val="000000"/>
          <w:sz w:val="24"/>
        </w:rPr>
        <w:tab/>
      </w:r>
      <w:r w:rsidR="00FD4ED6">
        <w:rPr>
          <w:rFonts w:ascii="Bookman Old Style" w:hAnsi="Bookman Old Style" w:cs="Bookman Old Style"/>
          <w:color w:val="000000"/>
          <w:sz w:val="24"/>
        </w:rPr>
        <w:tab/>
      </w:r>
      <w:r w:rsidR="00FD4ED6">
        <w:rPr>
          <w:rFonts w:ascii="Bookman Old Style" w:hAnsi="Bookman Old Style" w:cs="Bookman Old Style"/>
          <w:color w:val="000000"/>
          <w:sz w:val="24"/>
        </w:rPr>
        <w:tab/>
      </w:r>
      <w:r w:rsidR="00FD4ED6">
        <w:rPr>
          <w:rFonts w:ascii="Bookman Old Style" w:hAnsi="Bookman Old Style" w:cs="Bookman Old Style"/>
          <w:color w:val="000000"/>
          <w:sz w:val="24"/>
        </w:rPr>
        <w:tab/>
        <w:t>________________</w:t>
      </w:r>
    </w:p>
    <w:p w:rsidR="001B11DD" w:rsidRPr="00FD4ED6" w:rsidRDefault="00FD4ED6" w:rsidP="00FD4ED6">
      <w:pPr>
        <w:autoSpaceDE w:val="0"/>
        <w:autoSpaceDN w:val="0"/>
        <w:adjustRightInd w:val="0"/>
        <w:spacing w:after="0" w:line="240" w:lineRule="auto"/>
        <w:rPr>
          <w:rFonts w:ascii="Bookman Old Style" w:hAnsi="Bookman Old Style" w:cs="Bookman Old Style"/>
          <w:color w:val="000000"/>
          <w:sz w:val="24"/>
        </w:rPr>
      </w:pPr>
      <w:r>
        <w:rPr>
          <w:rFonts w:ascii="Bookman Old Style" w:hAnsi="Bookman Old Style"/>
          <w:b/>
          <w:color w:val="000000"/>
          <w:sz w:val="24"/>
        </w:rPr>
        <w:t>Mr. UMAR B.A</w:t>
      </w:r>
      <w:r w:rsidR="001B11DD" w:rsidRPr="00C365F4">
        <w:rPr>
          <w:rFonts w:ascii="Bookman Old Style" w:hAnsi="Bookman Old Style"/>
          <w:b/>
          <w:color w:val="000000"/>
          <w:sz w:val="24"/>
        </w:rPr>
        <w:tab/>
      </w:r>
      <w:r w:rsidR="001B11DD" w:rsidRPr="00C365F4">
        <w:rPr>
          <w:rFonts w:ascii="Bookman Old Style" w:hAnsi="Bookman Old Style"/>
          <w:b/>
          <w:color w:val="000000"/>
          <w:sz w:val="24"/>
        </w:rPr>
        <w:tab/>
      </w:r>
      <w:r w:rsidR="001B11DD" w:rsidRPr="00C365F4">
        <w:rPr>
          <w:rFonts w:ascii="Bookman Old Style" w:hAnsi="Bookman Old Style"/>
          <w:b/>
          <w:color w:val="000000"/>
          <w:sz w:val="24"/>
        </w:rPr>
        <w:tab/>
      </w:r>
      <w:r w:rsidR="001B11DD" w:rsidRPr="00C365F4">
        <w:rPr>
          <w:rFonts w:ascii="Bookman Old Style" w:hAnsi="Bookman Old Style"/>
          <w:b/>
          <w:color w:val="000000"/>
          <w:sz w:val="24"/>
        </w:rPr>
        <w:tab/>
      </w:r>
      <w:r w:rsidR="001B11DD" w:rsidRPr="00C365F4">
        <w:rPr>
          <w:rFonts w:ascii="Bookman Old Style" w:hAnsi="Bookman Old Style"/>
          <w:b/>
          <w:color w:val="000000"/>
          <w:sz w:val="24"/>
        </w:rPr>
        <w:tab/>
      </w:r>
      <w:r w:rsidR="001B11DD" w:rsidRPr="00C365F4">
        <w:rPr>
          <w:rFonts w:ascii="Bookman Old Style" w:hAnsi="Bookman Old Style"/>
          <w:b/>
          <w:color w:val="000000"/>
          <w:sz w:val="24"/>
        </w:rPr>
        <w:tab/>
      </w:r>
      <w:r w:rsidR="001B11DD">
        <w:rPr>
          <w:rFonts w:ascii="Bookman Old Style" w:hAnsi="Bookman Old Style"/>
          <w:b/>
          <w:color w:val="000000"/>
          <w:sz w:val="24"/>
        </w:rPr>
        <w:tab/>
      </w:r>
      <w:r w:rsidR="001B11DD" w:rsidRPr="00C365F4">
        <w:rPr>
          <w:rFonts w:ascii="Bookman Old Style" w:hAnsi="Bookman Old Style"/>
          <w:b/>
          <w:color w:val="000000"/>
          <w:sz w:val="24"/>
        </w:rPr>
        <w:t>DATE</w:t>
      </w:r>
    </w:p>
    <w:p w:rsidR="001B11DD" w:rsidRPr="00C365F4" w:rsidRDefault="001B11DD" w:rsidP="001B11DD">
      <w:pPr>
        <w:spacing w:after="0" w:line="240" w:lineRule="auto"/>
        <w:rPr>
          <w:rFonts w:ascii="Bookman Old Style" w:hAnsi="Bookman Old Style"/>
          <w:b/>
          <w:color w:val="000000"/>
          <w:sz w:val="24"/>
        </w:rPr>
      </w:pPr>
      <w:r w:rsidRPr="00C365F4">
        <w:rPr>
          <w:rFonts w:ascii="Bookman Old Style" w:hAnsi="Bookman Old Style"/>
          <w:b/>
          <w:color w:val="000000"/>
          <w:sz w:val="24"/>
        </w:rPr>
        <w:t>(Project Coordinator)</w:t>
      </w:r>
    </w:p>
    <w:p w:rsidR="001B11DD" w:rsidRPr="00C365F4" w:rsidRDefault="001B11DD" w:rsidP="001B11DD">
      <w:pPr>
        <w:spacing w:after="0" w:line="240" w:lineRule="auto"/>
        <w:rPr>
          <w:rFonts w:ascii="Bookman Old Style" w:hAnsi="Bookman Old Style"/>
          <w:b/>
          <w:color w:val="000000"/>
          <w:sz w:val="24"/>
        </w:rPr>
      </w:pPr>
    </w:p>
    <w:p w:rsidR="001B11DD" w:rsidRPr="00C365F4" w:rsidRDefault="001B11DD" w:rsidP="001B11DD">
      <w:pPr>
        <w:spacing w:after="0" w:line="240" w:lineRule="auto"/>
        <w:rPr>
          <w:rFonts w:ascii="Bookman Old Style" w:hAnsi="Bookman Old Style"/>
          <w:b/>
          <w:color w:val="000000"/>
          <w:sz w:val="24"/>
        </w:rPr>
      </w:pPr>
    </w:p>
    <w:p w:rsidR="001B11DD" w:rsidRPr="00C365F4" w:rsidRDefault="001B11DD" w:rsidP="001B11DD">
      <w:pPr>
        <w:spacing w:after="0" w:line="240" w:lineRule="auto"/>
        <w:rPr>
          <w:rFonts w:ascii="Bookman Old Style" w:hAnsi="Bookman Old Style"/>
          <w:b/>
          <w:color w:val="000000"/>
          <w:sz w:val="24"/>
        </w:rPr>
      </w:pPr>
    </w:p>
    <w:p w:rsidR="00FD4ED6" w:rsidRDefault="001B11DD" w:rsidP="00FD4ED6">
      <w:pPr>
        <w:autoSpaceDE w:val="0"/>
        <w:autoSpaceDN w:val="0"/>
        <w:adjustRightInd w:val="0"/>
        <w:spacing w:after="0" w:line="240" w:lineRule="auto"/>
        <w:rPr>
          <w:rFonts w:ascii="Bookman Old Style" w:hAnsi="Bookman Old Style" w:cs="Bookman Old Style"/>
          <w:color w:val="000000"/>
          <w:sz w:val="24"/>
        </w:rPr>
      </w:pPr>
      <w:r w:rsidRPr="00C365F4">
        <w:rPr>
          <w:rFonts w:ascii="Bookman Old Style" w:hAnsi="Bookman Old Style" w:cs="Bookman Old Style"/>
          <w:color w:val="000000"/>
          <w:sz w:val="24"/>
        </w:rPr>
        <w:t>_________________________</w:t>
      </w:r>
      <w:r w:rsidRPr="00C365F4">
        <w:rPr>
          <w:rFonts w:ascii="Bookman Old Style" w:hAnsi="Bookman Old Style" w:cs="Bookman Old Style"/>
          <w:color w:val="000000"/>
          <w:sz w:val="24"/>
        </w:rPr>
        <w:tab/>
      </w:r>
      <w:r w:rsidRPr="00C365F4">
        <w:rPr>
          <w:rFonts w:ascii="Bookman Old Style" w:hAnsi="Bookman Old Style" w:cs="Bookman Old Style"/>
          <w:color w:val="000000"/>
          <w:sz w:val="24"/>
        </w:rPr>
        <w:tab/>
      </w:r>
      <w:r w:rsidRPr="00C365F4">
        <w:rPr>
          <w:rFonts w:ascii="Bookman Old Style" w:hAnsi="Bookman Old Style" w:cs="Bookman Old Style"/>
          <w:color w:val="000000"/>
          <w:sz w:val="24"/>
        </w:rPr>
        <w:tab/>
      </w:r>
      <w:r w:rsidRPr="00C365F4">
        <w:rPr>
          <w:rFonts w:ascii="Bookman Old Style" w:hAnsi="Bookman Old Style" w:cs="Bookman Old Style"/>
          <w:color w:val="000000"/>
          <w:sz w:val="24"/>
        </w:rPr>
        <w:tab/>
        <w:t>_________________</w:t>
      </w:r>
    </w:p>
    <w:p w:rsidR="001B11DD" w:rsidRPr="00FD4ED6" w:rsidRDefault="00FD4ED6" w:rsidP="00FD4ED6">
      <w:pPr>
        <w:autoSpaceDE w:val="0"/>
        <w:autoSpaceDN w:val="0"/>
        <w:adjustRightInd w:val="0"/>
        <w:spacing w:after="0" w:line="240" w:lineRule="auto"/>
        <w:rPr>
          <w:rFonts w:ascii="Bookman Old Style" w:hAnsi="Bookman Old Style" w:cs="Bookman Old Style"/>
          <w:color w:val="000000"/>
          <w:sz w:val="24"/>
        </w:rPr>
      </w:pPr>
      <w:r>
        <w:rPr>
          <w:rFonts w:ascii="Bookman Old Style" w:hAnsi="Bookman Old Style"/>
          <w:b/>
          <w:color w:val="000000"/>
          <w:sz w:val="24"/>
        </w:rPr>
        <w:t>MR. ALAKOSO I.K.</w:t>
      </w:r>
      <w:r w:rsidR="001B11DD" w:rsidRPr="00C365F4">
        <w:rPr>
          <w:rFonts w:ascii="Bookman Old Style" w:hAnsi="Bookman Old Style"/>
          <w:b/>
          <w:color w:val="000000"/>
          <w:sz w:val="24"/>
        </w:rPr>
        <w:tab/>
      </w:r>
      <w:r w:rsidR="001B11DD" w:rsidRPr="00C365F4">
        <w:rPr>
          <w:rFonts w:ascii="Bookman Old Style" w:hAnsi="Bookman Old Style"/>
          <w:b/>
          <w:color w:val="000000"/>
          <w:sz w:val="24"/>
        </w:rPr>
        <w:tab/>
      </w:r>
      <w:r w:rsidR="001B11DD" w:rsidRPr="00C365F4">
        <w:rPr>
          <w:rFonts w:ascii="Bookman Old Style" w:hAnsi="Bookman Old Style"/>
          <w:b/>
          <w:color w:val="000000"/>
          <w:sz w:val="24"/>
        </w:rPr>
        <w:tab/>
      </w:r>
      <w:r w:rsidR="001B11DD" w:rsidRPr="00C365F4">
        <w:rPr>
          <w:rFonts w:ascii="Bookman Old Style" w:hAnsi="Bookman Old Style"/>
          <w:b/>
          <w:color w:val="000000"/>
          <w:sz w:val="24"/>
        </w:rPr>
        <w:tab/>
      </w:r>
      <w:r>
        <w:rPr>
          <w:rFonts w:ascii="Bookman Old Style" w:hAnsi="Bookman Old Style"/>
          <w:b/>
          <w:color w:val="000000"/>
          <w:sz w:val="24"/>
        </w:rPr>
        <w:t xml:space="preserve">                  </w:t>
      </w:r>
      <w:r w:rsidR="001B11DD" w:rsidRPr="00C365F4">
        <w:rPr>
          <w:rFonts w:ascii="Bookman Old Style" w:hAnsi="Bookman Old Style"/>
          <w:b/>
          <w:color w:val="000000"/>
          <w:sz w:val="24"/>
        </w:rPr>
        <w:t>DATE</w:t>
      </w:r>
    </w:p>
    <w:p w:rsidR="001B11DD" w:rsidRPr="00C365F4" w:rsidRDefault="001B11DD" w:rsidP="001B11DD">
      <w:pPr>
        <w:spacing w:after="0" w:line="240" w:lineRule="auto"/>
        <w:rPr>
          <w:rFonts w:ascii="Bookman Old Style" w:hAnsi="Bookman Old Style"/>
          <w:b/>
          <w:color w:val="000000"/>
          <w:sz w:val="24"/>
        </w:rPr>
      </w:pPr>
      <w:r w:rsidRPr="00C365F4">
        <w:rPr>
          <w:rFonts w:ascii="Bookman Old Style" w:hAnsi="Bookman Old Style"/>
          <w:b/>
          <w:color w:val="000000"/>
          <w:sz w:val="24"/>
        </w:rPr>
        <w:t>(Head of Department)</w:t>
      </w:r>
    </w:p>
    <w:p w:rsidR="001B11DD" w:rsidRPr="00C365F4" w:rsidRDefault="001B11DD" w:rsidP="001B11DD">
      <w:pPr>
        <w:spacing w:after="0" w:line="360" w:lineRule="auto"/>
        <w:ind w:left="-720" w:firstLine="720"/>
        <w:jc w:val="center"/>
        <w:rPr>
          <w:rFonts w:ascii="Bookman Old Style" w:hAnsi="Bookman Old Style"/>
          <w:b/>
          <w:bCs/>
          <w:color w:val="000000"/>
          <w:spacing w:val="10"/>
          <w:sz w:val="24"/>
        </w:rPr>
      </w:pPr>
    </w:p>
    <w:p w:rsidR="001B11DD" w:rsidRPr="00C365F4" w:rsidRDefault="001B11DD" w:rsidP="001B11DD">
      <w:pPr>
        <w:widowControl w:val="0"/>
        <w:tabs>
          <w:tab w:val="left" w:pos="-90"/>
          <w:tab w:val="left" w:pos="5652"/>
          <w:tab w:val="left" w:pos="8316"/>
        </w:tabs>
        <w:autoSpaceDE w:val="0"/>
        <w:autoSpaceDN w:val="0"/>
        <w:spacing w:after="0" w:line="360" w:lineRule="auto"/>
        <w:ind w:right="72"/>
        <w:jc w:val="center"/>
        <w:rPr>
          <w:rFonts w:ascii="Bookman Old Style" w:hAnsi="Bookman Old Style"/>
          <w:b/>
          <w:color w:val="000000"/>
          <w:spacing w:val="2"/>
          <w:sz w:val="24"/>
        </w:rPr>
      </w:pPr>
    </w:p>
    <w:p w:rsidR="001B11DD" w:rsidRPr="00C365F4" w:rsidRDefault="001B11DD" w:rsidP="001B11DD">
      <w:pPr>
        <w:autoSpaceDE w:val="0"/>
        <w:autoSpaceDN w:val="0"/>
        <w:adjustRightInd w:val="0"/>
        <w:spacing w:after="0" w:line="240" w:lineRule="auto"/>
        <w:rPr>
          <w:rFonts w:ascii="Bookman Old Style" w:hAnsi="Bookman Old Style" w:cs="Bookman Old Style"/>
          <w:color w:val="000000"/>
          <w:sz w:val="24"/>
        </w:rPr>
      </w:pPr>
      <w:r w:rsidRPr="00C365F4">
        <w:rPr>
          <w:rFonts w:ascii="Bookman Old Style" w:hAnsi="Bookman Old Style" w:cs="Bookman Old Style"/>
          <w:color w:val="000000"/>
          <w:sz w:val="24"/>
        </w:rPr>
        <w:t>_________________________</w:t>
      </w:r>
      <w:r w:rsidRPr="00C365F4">
        <w:rPr>
          <w:rFonts w:ascii="Bookman Old Style" w:hAnsi="Bookman Old Style" w:cs="Bookman Old Style"/>
          <w:color w:val="000000"/>
          <w:sz w:val="24"/>
        </w:rPr>
        <w:tab/>
      </w:r>
      <w:r w:rsidRPr="00C365F4">
        <w:rPr>
          <w:rFonts w:ascii="Bookman Old Style" w:hAnsi="Bookman Old Style" w:cs="Bookman Old Style"/>
          <w:color w:val="000000"/>
          <w:sz w:val="24"/>
        </w:rPr>
        <w:tab/>
      </w:r>
      <w:r w:rsidRPr="00C365F4">
        <w:rPr>
          <w:rFonts w:ascii="Bookman Old Style" w:hAnsi="Bookman Old Style" w:cs="Bookman Old Style"/>
          <w:color w:val="000000"/>
          <w:sz w:val="24"/>
        </w:rPr>
        <w:tab/>
      </w:r>
      <w:r w:rsidRPr="00C365F4">
        <w:rPr>
          <w:rFonts w:ascii="Bookman Old Style" w:hAnsi="Bookman Old Style" w:cs="Bookman Old Style"/>
          <w:color w:val="000000"/>
          <w:sz w:val="24"/>
        </w:rPr>
        <w:tab/>
        <w:t>_________________</w:t>
      </w:r>
    </w:p>
    <w:p w:rsidR="001B11DD" w:rsidRPr="00C365F4" w:rsidRDefault="001B11DD" w:rsidP="001B11DD">
      <w:pPr>
        <w:spacing w:after="0" w:line="240" w:lineRule="auto"/>
        <w:rPr>
          <w:rFonts w:ascii="Bookman Old Style" w:hAnsi="Bookman Old Style"/>
          <w:b/>
          <w:color w:val="000000"/>
          <w:sz w:val="24"/>
        </w:rPr>
      </w:pPr>
      <w:r w:rsidRPr="00C365F4">
        <w:rPr>
          <w:rFonts w:ascii="Bookman Old Style" w:hAnsi="Bookman Old Style"/>
          <w:b/>
          <w:color w:val="000000"/>
          <w:sz w:val="24"/>
        </w:rPr>
        <w:t>(External Examiner)</w:t>
      </w:r>
      <w:r w:rsidRPr="00C365F4">
        <w:rPr>
          <w:rFonts w:ascii="Bookman Old Style" w:hAnsi="Bookman Old Style"/>
          <w:b/>
          <w:color w:val="000000"/>
          <w:sz w:val="24"/>
        </w:rPr>
        <w:tab/>
      </w:r>
      <w:r w:rsidRPr="00C365F4">
        <w:rPr>
          <w:rFonts w:ascii="Bookman Old Style" w:hAnsi="Bookman Old Style"/>
          <w:b/>
          <w:color w:val="000000"/>
          <w:sz w:val="24"/>
        </w:rPr>
        <w:tab/>
      </w:r>
      <w:r w:rsidRPr="00C365F4">
        <w:rPr>
          <w:rFonts w:ascii="Bookman Old Style" w:hAnsi="Bookman Old Style"/>
          <w:b/>
          <w:color w:val="000000"/>
          <w:sz w:val="24"/>
        </w:rPr>
        <w:tab/>
      </w:r>
      <w:r w:rsidRPr="00C365F4">
        <w:rPr>
          <w:rFonts w:ascii="Bookman Old Style" w:hAnsi="Bookman Old Style"/>
          <w:b/>
          <w:color w:val="000000"/>
          <w:sz w:val="24"/>
        </w:rPr>
        <w:tab/>
      </w:r>
      <w:r w:rsidRPr="00C365F4">
        <w:rPr>
          <w:rFonts w:ascii="Bookman Old Style" w:hAnsi="Bookman Old Style"/>
          <w:b/>
          <w:color w:val="000000"/>
          <w:sz w:val="24"/>
        </w:rPr>
        <w:tab/>
      </w:r>
      <w:r>
        <w:rPr>
          <w:rFonts w:ascii="Bookman Old Style" w:hAnsi="Bookman Old Style"/>
          <w:b/>
          <w:color w:val="000000"/>
          <w:sz w:val="24"/>
        </w:rPr>
        <w:tab/>
      </w:r>
      <w:r w:rsidRPr="00C365F4">
        <w:rPr>
          <w:rFonts w:ascii="Bookman Old Style" w:hAnsi="Bookman Old Style"/>
          <w:b/>
          <w:color w:val="000000"/>
          <w:sz w:val="24"/>
        </w:rPr>
        <w:t>DATE</w:t>
      </w:r>
    </w:p>
    <w:p w:rsidR="001B11DD" w:rsidRPr="00C365F4" w:rsidRDefault="001B11DD" w:rsidP="001B11DD">
      <w:pPr>
        <w:spacing w:after="0" w:line="480" w:lineRule="auto"/>
        <w:jc w:val="center"/>
        <w:rPr>
          <w:rFonts w:ascii="Bookman Old Style" w:hAnsi="Bookman Old Style"/>
          <w:b/>
          <w:sz w:val="32"/>
        </w:rPr>
      </w:pPr>
    </w:p>
    <w:p w:rsidR="001B11DD" w:rsidRDefault="001B11DD" w:rsidP="001B11DD">
      <w:pPr>
        <w:spacing w:after="0" w:line="480" w:lineRule="auto"/>
        <w:rPr>
          <w:rFonts w:ascii="Bookman Old Style" w:hAnsi="Bookman Old Style"/>
          <w:b/>
          <w:sz w:val="32"/>
        </w:rPr>
      </w:pPr>
    </w:p>
    <w:p w:rsidR="001B11DD" w:rsidRPr="00C365F4" w:rsidRDefault="001B11DD" w:rsidP="001B11DD">
      <w:pPr>
        <w:spacing w:after="0" w:line="480" w:lineRule="auto"/>
        <w:rPr>
          <w:rFonts w:ascii="Bookman Old Style" w:hAnsi="Bookman Old Style"/>
          <w:b/>
          <w:sz w:val="32"/>
        </w:rPr>
      </w:pPr>
    </w:p>
    <w:p w:rsidR="001B11DD" w:rsidRPr="00C365F4" w:rsidRDefault="001B11DD" w:rsidP="001B11DD">
      <w:pPr>
        <w:spacing w:after="0" w:line="480" w:lineRule="auto"/>
        <w:jc w:val="center"/>
        <w:rPr>
          <w:rFonts w:ascii="Bookman Old Style" w:hAnsi="Bookman Old Style"/>
          <w:b/>
          <w:sz w:val="28"/>
          <w:szCs w:val="26"/>
        </w:rPr>
      </w:pPr>
      <w:r w:rsidRPr="00C365F4">
        <w:rPr>
          <w:rFonts w:ascii="Bookman Old Style" w:hAnsi="Bookman Old Style"/>
          <w:b/>
          <w:sz w:val="28"/>
          <w:szCs w:val="26"/>
        </w:rPr>
        <w:t>DEDICATION</w:t>
      </w:r>
    </w:p>
    <w:p w:rsidR="001B11DD" w:rsidRPr="00C365F4" w:rsidRDefault="001B11DD" w:rsidP="001B11DD">
      <w:pPr>
        <w:spacing w:after="0" w:line="480" w:lineRule="auto"/>
        <w:jc w:val="both"/>
        <w:rPr>
          <w:rFonts w:ascii="Times New Roman" w:hAnsi="Times New Roman"/>
          <w:sz w:val="28"/>
          <w:szCs w:val="26"/>
        </w:rPr>
      </w:pPr>
      <w:r w:rsidRPr="00C365F4">
        <w:rPr>
          <w:rFonts w:ascii="Times New Roman" w:hAnsi="Times New Roman"/>
          <w:sz w:val="28"/>
          <w:szCs w:val="26"/>
        </w:rPr>
        <w:t xml:space="preserve">This project is dedicated to </w:t>
      </w:r>
      <w:r w:rsidRPr="00C365F4">
        <w:rPr>
          <w:rFonts w:ascii="Times New Roman" w:hAnsi="Times New Roman"/>
          <w:b/>
          <w:sz w:val="28"/>
          <w:szCs w:val="26"/>
        </w:rPr>
        <w:t>Almighty Allah</w:t>
      </w:r>
      <w:r w:rsidRPr="00C365F4">
        <w:rPr>
          <w:rFonts w:ascii="Times New Roman" w:hAnsi="Times New Roman"/>
          <w:sz w:val="28"/>
          <w:szCs w:val="26"/>
        </w:rPr>
        <w:t xml:space="preserve">, the creator of heaven and earth who spared my life throughout my studies in </w:t>
      </w:r>
      <w:r w:rsidRPr="00C365F4">
        <w:rPr>
          <w:rFonts w:ascii="Times New Roman" w:hAnsi="Times New Roman"/>
          <w:b/>
          <w:sz w:val="28"/>
          <w:szCs w:val="26"/>
        </w:rPr>
        <w:t>Kwara State Polytechnic</w:t>
      </w:r>
      <w:r w:rsidRPr="00C365F4">
        <w:rPr>
          <w:rFonts w:ascii="Times New Roman" w:hAnsi="Times New Roman"/>
          <w:sz w:val="28"/>
          <w:szCs w:val="26"/>
        </w:rPr>
        <w:t xml:space="preserve">. And also my lovely parent </w:t>
      </w:r>
      <w:r w:rsidRPr="00C365F4">
        <w:rPr>
          <w:rFonts w:ascii="Times New Roman" w:hAnsi="Times New Roman"/>
          <w:b/>
          <w:sz w:val="28"/>
          <w:szCs w:val="26"/>
        </w:rPr>
        <w:t>MR. &amp; MRS.</w:t>
      </w:r>
      <w:r>
        <w:rPr>
          <w:rFonts w:ascii="Times New Roman" w:hAnsi="Times New Roman"/>
          <w:b/>
          <w:sz w:val="28"/>
          <w:szCs w:val="26"/>
        </w:rPr>
        <w:t xml:space="preserve"> </w:t>
      </w:r>
      <w:r w:rsidR="00FD4ED6">
        <w:rPr>
          <w:rFonts w:ascii="Times New Roman" w:hAnsi="Times New Roman"/>
          <w:b/>
          <w:sz w:val="28"/>
          <w:szCs w:val="26"/>
        </w:rPr>
        <w:t>ADELODUN t</w:t>
      </w:r>
      <w:r w:rsidRPr="00C365F4">
        <w:rPr>
          <w:rFonts w:ascii="Times New Roman" w:hAnsi="Times New Roman"/>
          <w:sz w:val="28"/>
          <w:szCs w:val="26"/>
        </w:rPr>
        <w:t xml:space="preserve">heir wonderful support throughout my HND programme, may God almighty reward you all. Finally, to all those who believe in education encourage and sustain education, who without their efforts, I could not attain this success.  </w:t>
      </w:r>
    </w:p>
    <w:p w:rsidR="001B11DD" w:rsidRPr="00C365F4" w:rsidRDefault="001B11DD" w:rsidP="001B11DD">
      <w:pPr>
        <w:tabs>
          <w:tab w:val="left" w:pos="3133"/>
        </w:tabs>
        <w:spacing w:after="0" w:line="360" w:lineRule="auto"/>
        <w:rPr>
          <w:rFonts w:ascii="Times New Roman" w:hAnsi="Times New Roman"/>
          <w:sz w:val="28"/>
          <w:szCs w:val="26"/>
        </w:rPr>
      </w:pPr>
      <w:r w:rsidRPr="00C365F4">
        <w:rPr>
          <w:rFonts w:ascii="Times New Roman" w:hAnsi="Times New Roman"/>
          <w:sz w:val="28"/>
          <w:szCs w:val="26"/>
        </w:rPr>
        <w:tab/>
      </w:r>
    </w:p>
    <w:p w:rsidR="001B11DD" w:rsidRPr="00C365F4" w:rsidRDefault="001B11DD" w:rsidP="001B11DD">
      <w:pPr>
        <w:spacing w:after="0" w:line="360" w:lineRule="auto"/>
        <w:rPr>
          <w:rFonts w:ascii="Times New Roman" w:hAnsi="Times New Roman"/>
          <w:sz w:val="28"/>
          <w:szCs w:val="26"/>
        </w:rPr>
      </w:pPr>
    </w:p>
    <w:p w:rsidR="001B11DD" w:rsidRPr="00C365F4" w:rsidRDefault="001B11DD" w:rsidP="001B11DD">
      <w:pPr>
        <w:spacing w:after="0" w:line="360" w:lineRule="auto"/>
        <w:rPr>
          <w:rFonts w:ascii="Times New Roman" w:hAnsi="Times New Roman"/>
          <w:b/>
          <w:sz w:val="32"/>
        </w:rPr>
      </w:pPr>
    </w:p>
    <w:p w:rsidR="001B11DD" w:rsidRPr="00C365F4" w:rsidRDefault="001B11DD" w:rsidP="001B11DD">
      <w:pPr>
        <w:spacing w:after="0" w:line="360" w:lineRule="auto"/>
        <w:rPr>
          <w:rFonts w:ascii="Times New Roman" w:hAnsi="Times New Roman"/>
          <w:b/>
          <w:sz w:val="32"/>
        </w:rPr>
      </w:pPr>
    </w:p>
    <w:p w:rsidR="001B11DD" w:rsidRPr="00C365F4" w:rsidRDefault="001B11DD" w:rsidP="001B11DD">
      <w:pPr>
        <w:spacing w:after="0" w:line="360" w:lineRule="auto"/>
        <w:rPr>
          <w:rFonts w:ascii="Times New Roman" w:hAnsi="Times New Roman"/>
          <w:b/>
          <w:sz w:val="32"/>
        </w:rPr>
      </w:pPr>
    </w:p>
    <w:p w:rsidR="001B11DD" w:rsidRPr="00C365F4" w:rsidRDefault="001B11DD" w:rsidP="001B11DD">
      <w:pPr>
        <w:spacing w:after="0" w:line="360" w:lineRule="auto"/>
        <w:rPr>
          <w:rFonts w:ascii="Times New Roman" w:hAnsi="Times New Roman"/>
          <w:b/>
          <w:sz w:val="32"/>
        </w:rPr>
      </w:pPr>
    </w:p>
    <w:p w:rsidR="001B11DD" w:rsidRPr="00C365F4" w:rsidRDefault="001B11DD" w:rsidP="001B11DD">
      <w:pPr>
        <w:tabs>
          <w:tab w:val="left" w:pos="0"/>
        </w:tabs>
        <w:spacing w:after="0" w:line="360" w:lineRule="auto"/>
        <w:jc w:val="center"/>
        <w:rPr>
          <w:rFonts w:ascii="Times New Roman" w:hAnsi="Times New Roman"/>
          <w:b/>
          <w:sz w:val="32"/>
          <w:szCs w:val="28"/>
        </w:rPr>
      </w:pPr>
    </w:p>
    <w:p w:rsidR="001B11DD" w:rsidRDefault="001B11DD" w:rsidP="001B11DD">
      <w:pPr>
        <w:tabs>
          <w:tab w:val="left" w:pos="0"/>
        </w:tabs>
        <w:spacing w:after="0" w:line="480" w:lineRule="auto"/>
        <w:rPr>
          <w:rFonts w:ascii="Times New Roman" w:hAnsi="Times New Roman"/>
          <w:b/>
          <w:sz w:val="32"/>
          <w:szCs w:val="28"/>
        </w:rPr>
      </w:pPr>
    </w:p>
    <w:p w:rsidR="001B11DD" w:rsidRPr="00C365F4" w:rsidRDefault="001B11DD" w:rsidP="001B11DD">
      <w:pPr>
        <w:tabs>
          <w:tab w:val="left" w:pos="0"/>
        </w:tabs>
        <w:spacing w:after="0" w:line="480" w:lineRule="auto"/>
        <w:rPr>
          <w:rFonts w:ascii="Bookman Old Style" w:hAnsi="Bookman Old Style"/>
          <w:b/>
          <w:sz w:val="32"/>
        </w:rPr>
      </w:pPr>
    </w:p>
    <w:p w:rsidR="001B11DD" w:rsidRPr="00C365F4" w:rsidRDefault="001B11DD" w:rsidP="001B11DD">
      <w:pPr>
        <w:tabs>
          <w:tab w:val="left" w:pos="0"/>
        </w:tabs>
        <w:spacing w:after="0" w:line="480" w:lineRule="auto"/>
        <w:jc w:val="center"/>
        <w:rPr>
          <w:rFonts w:ascii="Bookman Old Style" w:hAnsi="Bookman Old Style"/>
          <w:b/>
          <w:sz w:val="28"/>
          <w:szCs w:val="24"/>
        </w:rPr>
      </w:pPr>
      <w:r w:rsidRPr="00C365F4">
        <w:rPr>
          <w:rFonts w:ascii="Bookman Old Style" w:hAnsi="Bookman Old Style"/>
          <w:b/>
          <w:sz w:val="28"/>
          <w:szCs w:val="24"/>
        </w:rPr>
        <w:t>ACKNOWLEDGEMENT</w:t>
      </w:r>
    </w:p>
    <w:p w:rsidR="001B11DD" w:rsidRPr="00C365F4" w:rsidRDefault="001B11DD" w:rsidP="001B11DD">
      <w:pPr>
        <w:spacing w:after="0" w:line="480" w:lineRule="auto"/>
        <w:jc w:val="both"/>
        <w:rPr>
          <w:rFonts w:ascii="Times New Roman" w:hAnsi="Times New Roman"/>
          <w:i/>
          <w:sz w:val="28"/>
          <w:szCs w:val="24"/>
        </w:rPr>
      </w:pPr>
      <w:r w:rsidRPr="00C365F4">
        <w:rPr>
          <w:rFonts w:ascii="Times New Roman" w:hAnsi="Times New Roman"/>
          <w:sz w:val="28"/>
          <w:szCs w:val="24"/>
        </w:rPr>
        <w:tab/>
        <w:t xml:space="preserve">I wish to express my gratitude to Almighty Allah for the gift of life and care over me throughout my academic period despite all the challenges been faced. I also want to tender my sincere appreciation to my lovely and caring parents </w:t>
      </w:r>
      <w:r>
        <w:rPr>
          <w:rFonts w:ascii="Times New Roman" w:hAnsi="Times New Roman"/>
          <w:sz w:val="28"/>
          <w:szCs w:val="24"/>
        </w:rPr>
        <w:t xml:space="preserve">MR &amp; MRS </w:t>
      </w:r>
      <w:r w:rsidR="00FD4ED6">
        <w:rPr>
          <w:rFonts w:ascii="Times New Roman" w:hAnsi="Times New Roman"/>
          <w:sz w:val="28"/>
          <w:szCs w:val="24"/>
        </w:rPr>
        <w:t>ADELODUN</w:t>
      </w:r>
      <w:r w:rsidRPr="00C365F4">
        <w:rPr>
          <w:rFonts w:ascii="Times New Roman" w:hAnsi="Times New Roman"/>
          <w:sz w:val="28"/>
          <w:szCs w:val="24"/>
        </w:rPr>
        <w:t>. for the love shown to me throughout my academic journey my u reap the fruit of your labour. My appreciation also goes to my project s</w:t>
      </w:r>
      <w:r>
        <w:rPr>
          <w:rFonts w:ascii="Times New Roman" w:hAnsi="Times New Roman"/>
          <w:sz w:val="28"/>
          <w:szCs w:val="24"/>
        </w:rPr>
        <w:t xml:space="preserve">upervisor in person of </w:t>
      </w:r>
      <w:r w:rsidR="00FD4ED6">
        <w:rPr>
          <w:rFonts w:ascii="Times New Roman" w:hAnsi="Times New Roman"/>
          <w:sz w:val="28"/>
          <w:szCs w:val="24"/>
        </w:rPr>
        <w:t>Dr.ABDUSSALAM A.F.</w:t>
      </w:r>
      <w:r w:rsidRPr="00C365F4">
        <w:rPr>
          <w:rFonts w:ascii="Times New Roman" w:hAnsi="Times New Roman"/>
          <w:sz w:val="28"/>
          <w:szCs w:val="24"/>
        </w:rPr>
        <w:t xml:space="preserve">  for spending his precious time to go through my project I say God bless you sir not forgetting my</w:t>
      </w:r>
      <w:r w:rsidRPr="00C365F4">
        <w:rPr>
          <w:rFonts w:ascii="Times New Roman" w:hAnsi="Times New Roman" w:cs="Times New Roman"/>
          <w:sz w:val="28"/>
          <w:szCs w:val="24"/>
        </w:rPr>
        <w:t xml:space="preserve"> sp</w:t>
      </w:r>
      <w:r w:rsidR="00FD4ED6">
        <w:rPr>
          <w:rFonts w:ascii="Times New Roman" w:hAnsi="Times New Roman" w:cs="Times New Roman"/>
          <w:sz w:val="28"/>
          <w:szCs w:val="24"/>
        </w:rPr>
        <w:t>ecial gratitude goes to HOD. MR ALAKOSO I.K</w:t>
      </w:r>
      <w:r w:rsidRPr="00C365F4">
        <w:rPr>
          <w:rFonts w:ascii="Times New Roman" w:hAnsi="Times New Roman" w:cs="Times New Roman"/>
          <w:sz w:val="28"/>
          <w:szCs w:val="24"/>
        </w:rPr>
        <w:t xml:space="preserve">.  I greatly expressed my profound gratitude </w:t>
      </w:r>
      <w:r w:rsidRPr="00C365F4">
        <w:rPr>
          <w:rFonts w:ascii="Times New Roman" w:hAnsi="Times New Roman"/>
          <w:sz w:val="28"/>
          <w:szCs w:val="24"/>
        </w:rPr>
        <w:t xml:space="preserve">coordinator and all the departmental lectures of Institute of finance management study (IFMS) God in his infinite mercy and blessings bless you all sir/ma. </w:t>
      </w:r>
    </w:p>
    <w:p w:rsidR="001B11DD" w:rsidRPr="00C365F4" w:rsidRDefault="001B11DD" w:rsidP="001B11DD">
      <w:pPr>
        <w:spacing w:after="0" w:line="480" w:lineRule="auto"/>
        <w:jc w:val="both"/>
        <w:rPr>
          <w:sz w:val="28"/>
          <w:szCs w:val="24"/>
        </w:rPr>
      </w:pPr>
      <w:r w:rsidRPr="00C365F4">
        <w:rPr>
          <w:rFonts w:ascii="Times New Roman" w:hAnsi="Times New Roman"/>
          <w:i/>
          <w:sz w:val="28"/>
          <w:szCs w:val="24"/>
        </w:rPr>
        <w:lastRenderedPageBreak/>
        <w:tab/>
      </w:r>
    </w:p>
    <w:p w:rsidR="001B11DD" w:rsidRDefault="001B11DD" w:rsidP="001B11DD">
      <w:pPr>
        <w:tabs>
          <w:tab w:val="right" w:pos="8280"/>
        </w:tabs>
        <w:spacing w:line="480" w:lineRule="auto"/>
        <w:jc w:val="both"/>
        <w:rPr>
          <w:rFonts w:ascii="Times New Roman" w:hAnsi="Times New Roman"/>
          <w:b/>
          <w:i/>
          <w:sz w:val="32"/>
          <w:szCs w:val="28"/>
        </w:rPr>
      </w:pPr>
    </w:p>
    <w:p w:rsidR="001B11DD" w:rsidRPr="00C365F4" w:rsidRDefault="001B11DD" w:rsidP="001B11DD">
      <w:pPr>
        <w:tabs>
          <w:tab w:val="right" w:pos="8280"/>
        </w:tabs>
        <w:spacing w:line="480" w:lineRule="auto"/>
        <w:jc w:val="both"/>
        <w:rPr>
          <w:rFonts w:ascii="Times New Roman" w:hAnsi="Times New Roman"/>
          <w:b/>
          <w:i/>
          <w:sz w:val="32"/>
          <w:szCs w:val="28"/>
        </w:rPr>
      </w:pPr>
      <w:r w:rsidRPr="00C365F4">
        <w:rPr>
          <w:rFonts w:ascii="Times New Roman" w:hAnsi="Times New Roman"/>
          <w:b/>
          <w:i/>
          <w:sz w:val="32"/>
          <w:szCs w:val="28"/>
        </w:rPr>
        <w:tab/>
      </w:r>
    </w:p>
    <w:p w:rsidR="001B11DD" w:rsidRPr="00C365F4" w:rsidRDefault="001B11DD" w:rsidP="001B11DD">
      <w:pPr>
        <w:spacing w:after="0" w:line="480" w:lineRule="auto"/>
        <w:ind w:left="2160" w:firstLine="720"/>
        <w:rPr>
          <w:rFonts w:ascii="Bookman Old Style" w:hAnsi="Bookman Old Style"/>
          <w:b/>
          <w:sz w:val="28"/>
          <w:szCs w:val="24"/>
        </w:rPr>
      </w:pPr>
      <w:r w:rsidRPr="00C365F4">
        <w:rPr>
          <w:rFonts w:ascii="Bookman Old Style" w:hAnsi="Bookman Old Style"/>
          <w:b/>
          <w:sz w:val="28"/>
          <w:szCs w:val="24"/>
        </w:rPr>
        <w:t>ABSTRACT</w:t>
      </w:r>
    </w:p>
    <w:p w:rsidR="001B11DD" w:rsidRPr="00C365F4" w:rsidRDefault="001B11DD" w:rsidP="001B11DD">
      <w:pPr>
        <w:spacing w:after="0" w:line="480" w:lineRule="auto"/>
        <w:jc w:val="both"/>
        <w:rPr>
          <w:rFonts w:ascii="Times New Roman" w:hAnsi="Times New Roman"/>
          <w:i/>
          <w:sz w:val="28"/>
          <w:szCs w:val="24"/>
        </w:rPr>
      </w:pPr>
      <w:r w:rsidRPr="00C365F4">
        <w:rPr>
          <w:rFonts w:ascii="Times New Roman" w:hAnsi="Times New Roman"/>
          <w:i/>
          <w:sz w:val="28"/>
          <w:szCs w:val="24"/>
        </w:rPr>
        <w:t>Business Ethics sometimes referred to as codes of ethics are used to achieve organizational objectives. It need be noted Business Ethics are the accepted sets of moral values and corporate standard of conduct. This study therefore examines the impact of business ethics on organizational profitability. A detailed questionnaire was mailed to fifty respondents using different sampling techniques method. The major finding was that no organization can exist without putting in place sound and effective ethics.</w:t>
      </w:r>
    </w:p>
    <w:p w:rsidR="001B11DD" w:rsidRPr="00C365F4" w:rsidRDefault="001B11DD" w:rsidP="001B11DD">
      <w:pPr>
        <w:spacing w:after="0" w:line="480" w:lineRule="auto"/>
        <w:jc w:val="both"/>
        <w:rPr>
          <w:rFonts w:ascii="Times New Roman" w:hAnsi="Times New Roman"/>
          <w:b/>
          <w:sz w:val="28"/>
          <w:szCs w:val="24"/>
        </w:rPr>
      </w:pPr>
    </w:p>
    <w:p w:rsidR="001B11DD" w:rsidRPr="00C365F4" w:rsidRDefault="001B11DD" w:rsidP="001B11DD">
      <w:pPr>
        <w:spacing w:after="0" w:line="480" w:lineRule="auto"/>
        <w:jc w:val="both"/>
        <w:rPr>
          <w:rFonts w:ascii="Times New Roman" w:hAnsi="Times New Roman"/>
          <w:b/>
          <w:sz w:val="32"/>
          <w:szCs w:val="28"/>
        </w:rPr>
      </w:pPr>
    </w:p>
    <w:p w:rsidR="001B11DD" w:rsidRPr="00C365F4" w:rsidRDefault="001B11DD" w:rsidP="001B11DD">
      <w:pPr>
        <w:spacing w:after="0" w:line="480" w:lineRule="auto"/>
        <w:jc w:val="both"/>
        <w:rPr>
          <w:rFonts w:ascii="Times New Roman" w:hAnsi="Times New Roman"/>
          <w:b/>
          <w:sz w:val="32"/>
          <w:szCs w:val="28"/>
        </w:rPr>
      </w:pPr>
    </w:p>
    <w:p w:rsidR="001B11DD" w:rsidRPr="00C365F4" w:rsidRDefault="001B11DD" w:rsidP="001B11DD">
      <w:pPr>
        <w:spacing w:after="0" w:line="480" w:lineRule="auto"/>
        <w:jc w:val="both"/>
        <w:rPr>
          <w:rFonts w:ascii="Times New Roman" w:hAnsi="Times New Roman"/>
          <w:b/>
          <w:sz w:val="32"/>
          <w:szCs w:val="28"/>
        </w:rPr>
      </w:pPr>
    </w:p>
    <w:p w:rsidR="001B11DD" w:rsidRPr="00C365F4" w:rsidRDefault="001B11DD" w:rsidP="001B11DD">
      <w:pPr>
        <w:spacing w:after="0" w:line="480" w:lineRule="auto"/>
        <w:jc w:val="both"/>
        <w:rPr>
          <w:rFonts w:ascii="Times New Roman" w:hAnsi="Times New Roman"/>
          <w:b/>
          <w:sz w:val="32"/>
          <w:szCs w:val="28"/>
        </w:rPr>
      </w:pPr>
    </w:p>
    <w:p w:rsidR="001B11DD" w:rsidRPr="00C365F4" w:rsidRDefault="001B11DD" w:rsidP="001B11DD">
      <w:pPr>
        <w:spacing w:after="0" w:line="480" w:lineRule="auto"/>
        <w:jc w:val="both"/>
        <w:rPr>
          <w:rFonts w:ascii="Times New Roman" w:hAnsi="Times New Roman"/>
          <w:b/>
          <w:sz w:val="32"/>
          <w:szCs w:val="28"/>
        </w:rPr>
      </w:pPr>
    </w:p>
    <w:p w:rsidR="001B11DD" w:rsidRDefault="001B11DD" w:rsidP="001B11DD">
      <w:pPr>
        <w:spacing w:after="0"/>
        <w:ind w:left="-180" w:firstLine="720"/>
        <w:jc w:val="center"/>
        <w:rPr>
          <w:rFonts w:ascii="Times New Roman" w:hAnsi="Times New Roman"/>
          <w:b/>
          <w:sz w:val="32"/>
          <w:szCs w:val="28"/>
        </w:rPr>
      </w:pPr>
      <w:r w:rsidRPr="00C365F4">
        <w:rPr>
          <w:rFonts w:ascii="Times New Roman" w:hAnsi="Times New Roman"/>
          <w:b/>
          <w:sz w:val="32"/>
          <w:szCs w:val="28"/>
        </w:rPr>
        <w:br w:type="page"/>
      </w:r>
    </w:p>
    <w:p w:rsidR="001B11DD" w:rsidRDefault="001B11DD" w:rsidP="001B11DD">
      <w:pPr>
        <w:spacing w:after="0"/>
        <w:ind w:left="1260" w:firstLine="900"/>
        <w:rPr>
          <w:rFonts w:ascii="Times New Roman" w:hAnsi="Times New Roman"/>
          <w:b/>
          <w:sz w:val="32"/>
          <w:szCs w:val="28"/>
        </w:rPr>
      </w:pPr>
    </w:p>
    <w:p w:rsidR="001B11DD" w:rsidRDefault="001B11DD" w:rsidP="001B11DD">
      <w:pPr>
        <w:spacing w:after="0"/>
        <w:ind w:left="1260" w:firstLine="900"/>
        <w:rPr>
          <w:rFonts w:ascii="Bookman Old Style" w:hAnsi="Bookman Old Style" w:cs="Times New Roman"/>
          <w:b/>
          <w:bCs/>
          <w:sz w:val="28"/>
          <w:szCs w:val="24"/>
        </w:rPr>
      </w:pPr>
      <w:r w:rsidRPr="00C365F4">
        <w:rPr>
          <w:rFonts w:ascii="Bookman Old Style" w:hAnsi="Bookman Old Style" w:cs="Times New Roman"/>
          <w:b/>
          <w:bCs/>
          <w:sz w:val="28"/>
          <w:szCs w:val="24"/>
        </w:rPr>
        <w:t>TABLE OF CONTENT</w:t>
      </w:r>
    </w:p>
    <w:p w:rsidR="001B11DD" w:rsidRDefault="001B11DD" w:rsidP="001B11DD">
      <w:pPr>
        <w:spacing w:after="0"/>
        <w:ind w:left="1260" w:firstLine="900"/>
        <w:rPr>
          <w:rFonts w:ascii="Bookman Old Style" w:hAnsi="Bookman Old Style" w:cs="Times New Roman"/>
          <w:b/>
          <w:bCs/>
          <w:sz w:val="28"/>
          <w:szCs w:val="24"/>
        </w:rPr>
      </w:pPr>
    </w:p>
    <w:p w:rsidR="001B11DD" w:rsidRPr="00C365F4" w:rsidRDefault="001B11DD" w:rsidP="001B11DD">
      <w:pPr>
        <w:spacing w:after="0"/>
        <w:ind w:left="-180" w:firstLine="720"/>
        <w:jc w:val="center"/>
        <w:rPr>
          <w:rFonts w:ascii="Bookman Old Style" w:hAnsi="Bookman Old Style" w:cs="Times New Roman"/>
          <w:b/>
          <w:bCs/>
          <w:sz w:val="28"/>
          <w:szCs w:val="24"/>
        </w:rPr>
      </w:pP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Title page</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i</w:t>
      </w:r>
      <w:r w:rsidRPr="00C365F4">
        <w:rPr>
          <w:rFonts w:ascii="Times New Roman" w:hAnsi="Times New Roman" w:cs="Times New Roman"/>
          <w:sz w:val="28"/>
          <w:szCs w:val="24"/>
        </w:rPr>
        <w:tab/>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Certification</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ii</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Dedication</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iii</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 xml:space="preserve">Acknowledgement </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iv-v</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Abstract</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vi</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Table of contents</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vii-viii</w:t>
      </w:r>
    </w:p>
    <w:p w:rsidR="001B11DD" w:rsidRPr="00C365F4" w:rsidRDefault="001B11DD" w:rsidP="001B11DD">
      <w:pPr>
        <w:jc w:val="both"/>
        <w:rPr>
          <w:rFonts w:ascii="Times New Roman" w:hAnsi="Times New Roman" w:cs="Times New Roman"/>
          <w:b/>
          <w:sz w:val="28"/>
          <w:szCs w:val="24"/>
        </w:rPr>
      </w:pPr>
      <w:r w:rsidRPr="00C365F4">
        <w:rPr>
          <w:rFonts w:ascii="Times New Roman" w:hAnsi="Times New Roman" w:cs="Times New Roman"/>
          <w:b/>
          <w:sz w:val="28"/>
          <w:szCs w:val="24"/>
        </w:rPr>
        <w:t>CHAPTER ONE: INTRODUCTION</w:t>
      </w:r>
    </w:p>
    <w:p w:rsidR="001B11DD" w:rsidRPr="00C365F4" w:rsidRDefault="001B11DD" w:rsidP="001B11DD">
      <w:pPr>
        <w:numPr>
          <w:ilvl w:val="1"/>
          <w:numId w:val="19"/>
        </w:numPr>
        <w:spacing w:after="0"/>
        <w:jc w:val="both"/>
        <w:rPr>
          <w:rFonts w:ascii="Times New Roman" w:hAnsi="Times New Roman" w:cs="Times New Roman"/>
          <w:sz w:val="28"/>
          <w:szCs w:val="24"/>
        </w:rPr>
      </w:pPr>
      <w:r w:rsidRPr="00C365F4">
        <w:rPr>
          <w:rFonts w:ascii="Times New Roman" w:hAnsi="Times New Roman" w:cs="Times New Roman"/>
          <w:sz w:val="28"/>
          <w:szCs w:val="24"/>
        </w:rPr>
        <w:t>Background of the study</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1-2</w:t>
      </w:r>
    </w:p>
    <w:p w:rsidR="001B11DD" w:rsidRPr="00C365F4" w:rsidRDefault="001B11DD" w:rsidP="001B11DD">
      <w:pPr>
        <w:numPr>
          <w:ilvl w:val="1"/>
          <w:numId w:val="19"/>
        </w:numPr>
        <w:spacing w:after="0"/>
        <w:jc w:val="both"/>
        <w:rPr>
          <w:rFonts w:ascii="Times New Roman" w:hAnsi="Times New Roman" w:cs="Times New Roman"/>
          <w:sz w:val="28"/>
          <w:szCs w:val="24"/>
        </w:rPr>
      </w:pPr>
      <w:r w:rsidRPr="00C365F4">
        <w:rPr>
          <w:rFonts w:ascii="Times New Roman" w:hAnsi="Times New Roman" w:cs="Times New Roman"/>
          <w:sz w:val="28"/>
          <w:szCs w:val="24"/>
        </w:rPr>
        <w:t>Statements of the problem</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Pr>
          <w:rFonts w:ascii="Times New Roman" w:hAnsi="Times New Roman" w:cs="Times New Roman"/>
          <w:sz w:val="28"/>
          <w:szCs w:val="24"/>
        </w:rPr>
        <w:t>2-</w:t>
      </w:r>
      <w:r w:rsidRPr="00C365F4">
        <w:rPr>
          <w:rFonts w:ascii="Times New Roman" w:hAnsi="Times New Roman" w:cs="Times New Roman"/>
          <w:sz w:val="28"/>
          <w:szCs w:val="24"/>
        </w:rPr>
        <w:t>3</w:t>
      </w:r>
    </w:p>
    <w:p w:rsidR="001B11DD" w:rsidRPr="00C365F4" w:rsidRDefault="001B11DD" w:rsidP="001B11DD">
      <w:pPr>
        <w:numPr>
          <w:ilvl w:val="1"/>
          <w:numId w:val="19"/>
        </w:numPr>
        <w:spacing w:after="0"/>
        <w:jc w:val="both"/>
        <w:rPr>
          <w:rFonts w:ascii="Times New Roman" w:hAnsi="Times New Roman" w:cs="Times New Roman"/>
          <w:sz w:val="28"/>
          <w:szCs w:val="24"/>
        </w:rPr>
      </w:pPr>
      <w:r w:rsidRPr="00C365F4">
        <w:rPr>
          <w:rFonts w:ascii="Times New Roman" w:hAnsi="Times New Roman" w:cs="Times New Roman"/>
          <w:sz w:val="28"/>
          <w:szCs w:val="24"/>
        </w:rPr>
        <w:t>Research questions</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3</w:t>
      </w:r>
    </w:p>
    <w:p w:rsidR="001B11DD" w:rsidRPr="00C365F4" w:rsidRDefault="001B11DD" w:rsidP="001B11DD">
      <w:pPr>
        <w:numPr>
          <w:ilvl w:val="1"/>
          <w:numId w:val="19"/>
        </w:numPr>
        <w:spacing w:after="0"/>
        <w:jc w:val="both"/>
        <w:rPr>
          <w:rFonts w:ascii="Times New Roman" w:hAnsi="Times New Roman" w:cs="Times New Roman"/>
          <w:sz w:val="28"/>
          <w:szCs w:val="24"/>
        </w:rPr>
      </w:pPr>
      <w:r w:rsidRPr="00C365F4">
        <w:rPr>
          <w:rFonts w:ascii="Times New Roman" w:hAnsi="Times New Roman" w:cs="Times New Roman"/>
          <w:sz w:val="28"/>
          <w:szCs w:val="24"/>
        </w:rPr>
        <w:t>Objectives of the study</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3</w:t>
      </w:r>
    </w:p>
    <w:p w:rsidR="001B11DD" w:rsidRPr="00C365F4" w:rsidRDefault="001B11DD" w:rsidP="001B11DD">
      <w:pPr>
        <w:numPr>
          <w:ilvl w:val="1"/>
          <w:numId w:val="19"/>
        </w:numPr>
        <w:spacing w:after="0"/>
        <w:jc w:val="both"/>
        <w:rPr>
          <w:rFonts w:ascii="Times New Roman" w:hAnsi="Times New Roman" w:cs="Times New Roman"/>
          <w:sz w:val="28"/>
          <w:szCs w:val="24"/>
        </w:rPr>
      </w:pPr>
      <w:r w:rsidRPr="00C365F4">
        <w:rPr>
          <w:rFonts w:ascii="Times New Roman" w:hAnsi="Times New Roman" w:cs="Times New Roman"/>
          <w:sz w:val="28"/>
          <w:szCs w:val="24"/>
        </w:rPr>
        <w:t xml:space="preserve">Research hypothesis </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4</w:t>
      </w:r>
    </w:p>
    <w:p w:rsidR="001B11DD" w:rsidRPr="00C365F4" w:rsidRDefault="001B11DD" w:rsidP="001B11DD">
      <w:pPr>
        <w:numPr>
          <w:ilvl w:val="1"/>
          <w:numId w:val="19"/>
        </w:numPr>
        <w:spacing w:after="0"/>
        <w:jc w:val="both"/>
        <w:rPr>
          <w:rFonts w:ascii="Times New Roman" w:hAnsi="Times New Roman" w:cs="Times New Roman"/>
          <w:sz w:val="28"/>
          <w:szCs w:val="24"/>
        </w:rPr>
      </w:pPr>
      <w:r w:rsidRPr="00C365F4">
        <w:rPr>
          <w:rFonts w:ascii="Times New Roman" w:hAnsi="Times New Roman" w:cs="Times New Roman"/>
          <w:sz w:val="28"/>
          <w:szCs w:val="24"/>
        </w:rPr>
        <w:t>Significance of the study</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4-5</w:t>
      </w:r>
    </w:p>
    <w:p w:rsidR="001B11DD" w:rsidRPr="00C365F4" w:rsidRDefault="001B11DD" w:rsidP="001B11DD">
      <w:pPr>
        <w:numPr>
          <w:ilvl w:val="1"/>
          <w:numId w:val="19"/>
        </w:numPr>
        <w:spacing w:after="0"/>
        <w:jc w:val="both"/>
        <w:rPr>
          <w:rFonts w:ascii="Times New Roman" w:hAnsi="Times New Roman" w:cs="Times New Roman"/>
          <w:sz w:val="28"/>
          <w:szCs w:val="24"/>
        </w:rPr>
      </w:pPr>
      <w:r w:rsidRPr="00C365F4">
        <w:rPr>
          <w:rFonts w:ascii="Times New Roman" w:hAnsi="Times New Roman" w:cs="Times New Roman"/>
          <w:sz w:val="28"/>
          <w:szCs w:val="24"/>
        </w:rPr>
        <w:t>Scope of the study</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5</w:t>
      </w:r>
    </w:p>
    <w:p w:rsidR="001B11DD" w:rsidRPr="00C365F4" w:rsidRDefault="001B11DD" w:rsidP="001B11DD">
      <w:pPr>
        <w:numPr>
          <w:ilvl w:val="1"/>
          <w:numId w:val="19"/>
        </w:numPr>
        <w:spacing w:after="0"/>
        <w:jc w:val="both"/>
        <w:rPr>
          <w:rFonts w:ascii="Times New Roman" w:hAnsi="Times New Roman" w:cs="Times New Roman"/>
          <w:sz w:val="28"/>
          <w:szCs w:val="24"/>
        </w:rPr>
      </w:pPr>
      <w:r w:rsidRPr="00C365F4">
        <w:rPr>
          <w:rFonts w:ascii="Times New Roman" w:hAnsi="Times New Roman" w:cs="Times New Roman"/>
          <w:sz w:val="28"/>
          <w:szCs w:val="24"/>
        </w:rPr>
        <w:t>Definition of terms</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5-6</w:t>
      </w:r>
    </w:p>
    <w:p w:rsidR="001B11DD" w:rsidRPr="00C365F4" w:rsidRDefault="001B11DD" w:rsidP="001B11DD">
      <w:pPr>
        <w:jc w:val="both"/>
        <w:rPr>
          <w:rFonts w:ascii="Times New Roman" w:hAnsi="Times New Roman" w:cs="Times New Roman"/>
          <w:b/>
          <w:sz w:val="28"/>
          <w:szCs w:val="24"/>
        </w:rPr>
      </w:pPr>
      <w:r w:rsidRPr="00C365F4">
        <w:rPr>
          <w:rFonts w:ascii="Times New Roman" w:hAnsi="Times New Roman" w:cs="Times New Roman"/>
          <w:b/>
          <w:sz w:val="28"/>
          <w:szCs w:val="24"/>
        </w:rPr>
        <w:t>CHAPTER TWO: LITERATURE REVIEW</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2.1</w:t>
      </w:r>
      <w:r w:rsidRPr="00C365F4">
        <w:rPr>
          <w:rFonts w:ascii="Times New Roman" w:hAnsi="Times New Roman" w:cs="Times New Roman"/>
          <w:sz w:val="28"/>
          <w:szCs w:val="24"/>
        </w:rPr>
        <w:tab/>
        <w:t xml:space="preserve"> Introduction</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7-8</w:t>
      </w:r>
    </w:p>
    <w:p w:rsidR="001B11DD"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2.2</w:t>
      </w:r>
      <w:r w:rsidRPr="00C365F4">
        <w:rPr>
          <w:rFonts w:ascii="Times New Roman" w:hAnsi="Times New Roman" w:cs="Times New Roman"/>
          <w:sz w:val="28"/>
          <w:szCs w:val="24"/>
        </w:rPr>
        <w:tab/>
        <w:t>Conceptual framework</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8-9</w:t>
      </w:r>
    </w:p>
    <w:p w:rsidR="001B11DD" w:rsidRDefault="001B11DD" w:rsidP="001B11DD">
      <w:pPr>
        <w:jc w:val="both"/>
        <w:rPr>
          <w:rFonts w:ascii="Times New Roman" w:hAnsi="Times New Roman" w:cs="Times New Roman"/>
          <w:sz w:val="28"/>
          <w:szCs w:val="24"/>
        </w:rPr>
      </w:pP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2.3</w:t>
      </w:r>
      <w:r w:rsidRPr="00C365F4">
        <w:rPr>
          <w:rFonts w:ascii="Times New Roman" w:hAnsi="Times New Roman" w:cs="Times New Roman"/>
          <w:sz w:val="28"/>
          <w:szCs w:val="24"/>
        </w:rPr>
        <w:tab/>
        <w:t>Theoretical framework</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9-10</w:t>
      </w:r>
    </w:p>
    <w:p w:rsidR="001B11DD" w:rsidRPr="00C365F4" w:rsidRDefault="001B11DD" w:rsidP="001B11DD">
      <w:pPr>
        <w:jc w:val="both"/>
        <w:rPr>
          <w:rFonts w:ascii="Times New Roman" w:hAnsi="Times New Roman" w:cs="Times New Roman"/>
          <w:b/>
          <w:sz w:val="28"/>
          <w:szCs w:val="24"/>
        </w:rPr>
      </w:pPr>
      <w:r w:rsidRPr="00C365F4">
        <w:rPr>
          <w:rFonts w:ascii="Times New Roman" w:hAnsi="Times New Roman" w:cs="Times New Roman"/>
          <w:b/>
          <w:sz w:val="28"/>
          <w:szCs w:val="24"/>
        </w:rPr>
        <w:t>CHAPTER THREE: METHODOLOGY</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3.1</w:t>
      </w:r>
      <w:r w:rsidRPr="00C365F4">
        <w:rPr>
          <w:rFonts w:ascii="Times New Roman" w:hAnsi="Times New Roman" w:cs="Times New Roman"/>
          <w:sz w:val="28"/>
          <w:szCs w:val="24"/>
        </w:rPr>
        <w:tab/>
        <w:t xml:space="preserve">Introduction </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11</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3.2</w:t>
      </w:r>
      <w:r w:rsidRPr="00C365F4">
        <w:rPr>
          <w:rFonts w:ascii="Times New Roman" w:hAnsi="Times New Roman" w:cs="Times New Roman"/>
          <w:sz w:val="28"/>
          <w:szCs w:val="24"/>
        </w:rPr>
        <w:tab/>
        <w:t>Research design</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11</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3.3</w:t>
      </w:r>
      <w:r w:rsidRPr="00C365F4">
        <w:rPr>
          <w:rFonts w:ascii="Times New Roman" w:hAnsi="Times New Roman" w:cs="Times New Roman"/>
          <w:sz w:val="28"/>
          <w:szCs w:val="24"/>
        </w:rPr>
        <w:tab/>
        <w:t>Population of the study</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11-12</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3.4</w:t>
      </w:r>
      <w:r w:rsidRPr="00C365F4">
        <w:rPr>
          <w:rFonts w:ascii="Times New Roman" w:hAnsi="Times New Roman" w:cs="Times New Roman"/>
          <w:sz w:val="28"/>
          <w:szCs w:val="24"/>
        </w:rPr>
        <w:tab/>
        <w:t>Sample size and sampling techniques</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12</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3.5</w:t>
      </w:r>
      <w:r w:rsidRPr="00C365F4">
        <w:rPr>
          <w:rFonts w:ascii="Times New Roman" w:hAnsi="Times New Roman" w:cs="Times New Roman"/>
          <w:sz w:val="28"/>
          <w:szCs w:val="24"/>
        </w:rPr>
        <w:tab/>
        <w:t>Methods of data collection</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12</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3.6</w:t>
      </w:r>
      <w:r w:rsidRPr="00C365F4">
        <w:rPr>
          <w:rFonts w:ascii="Times New Roman" w:hAnsi="Times New Roman" w:cs="Times New Roman"/>
          <w:sz w:val="28"/>
          <w:szCs w:val="24"/>
        </w:rPr>
        <w:tab/>
        <w:t>Instruments of data collection</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12-13</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3.7</w:t>
      </w:r>
      <w:r w:rsidRPr="00C365F4">
        <w:rPr>
          <w:rFonts w:ascii="Times New Roman" w:hAnsi="Times New Roman" w:cs="Times New Roman"/>
          <w:sz w:val="28"/>
          <w:szCs w:val="24"/>
        </w:rPr>
        <w:tab/>
        <w:t xml:space="preserve">Methods of data analysis </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13</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3.8</w:t>
      </w:r>
      <w:r w:rsidRPr="00C365F4">
        <w:rPr>
          <w:rFonts w:ascii="Times New Roman" w:hAnsi="Times New Roman" w:cs="Times New Roman"/>
          <w:sz w:val="28"/>
          <w:szCs w:val="24"/>
        </w:rPr>
        <w:tab/>
        <w:t>Historical Background of the case study</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13-15</w:t>
      </w:r>
    </w:p>
    <w:p w:rsidR="001B11DD" w:rsidRPr="00C365F4" w:rsidRDefault="001B11DD" w:rsidP="001B11DD">
      <w:pPr>
        <w:rPr>
          <w:rFonts w:ascii="Times New Roman" w:hAnsi="Times New Roman" w:cs="Times New Roman"/>
          <w:b/>
          <w:sz w:val="28"/>
          <w:szCs w:val="24"/>
        </w:rPr>
      </w:pPr>
      <w:r w:rsidRPr="00C365F4">
        <w:rPr>
          <w:rFonts w:ascii="Times New Roman" w:hAnsi="Times New Roman" w:cs="Times New Roman"/>
          <w:b/>
          <w:sz w:val="28"/>
          <w:szCs w:val="24"/>
        </w:rPr>
        <w:t>CHAPTER FOUR: DATA PRESENTATION, ANALYSIS AND INTERPRETATION</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4.1</w:t>
      </w:r>
      <w:r w:rsidRPr="00C365F4">
        <w:rPr>
          <w:rFonts w:ascii="Times New Roman" w:hAnsi="Times New Roman" w:cs="Times New Roman"/>
          <w:sz w:val="28"/>
          <w:szCs w:val="24"/>
        </w:rPr>
        <w:tab/>
        <w:t>Introduction</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16</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4.1</w:t>
      </w:r>
      <w:r w:rsidRPr="00C365F4">
        <w:rPr>
          <w:rFonts w:ascii="Times New Roman" w:hAnsi="Times New Roman" w:cs="Times New Roman"/>
          <w:sz w:val="28"/>
          <w:szCs w:val="24"/>
        </w:rPr>
        <w:tab/>
        <w:t>Data Presentation, Analysis and Interpretation</w:t>
      </w:r>
      <w:r w:rsidRPr="00C365F4">
        <w:rPr>
          <w:rFonts w:ascii="Times New Roman" w:hAnsi="Times New Roman" w:cs="Times New Roman"/>
          <w:sz w:val="28"/>
          <w:szCs w:val="24"/>
        </w:rPr>
        <w:tab/>
        <w:t xml:space="preserve"> </w:t>
      </w:r>
      <w:r w:rsidRPr="00C365F4">
        <w:rPr>
          <w:rFonts w:ascii="Times New Roman" w:hAnsi="Times New Roman" w:cs="Times New Roman"/>
          <w:sz w:val="28"/>
          <w:szCs w:val="24"/>
        </w:rPr>
        <w:tab/>
        <w:t>16-21</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4.3</w:t>
      </w:r>
      <w:r w:rsidRPr="00C365F4">
        <w:rPr>
          <w:rFonts w:ascii="Times New Roman" w:hAnsi="Times New Roman" w:cs="Times New Roman"/>
          <w:sz w:val="28"/>
          <w:szCs w:val="24"/>
        </w:rPr>
        <w:tab/>
        <w:t>Discussion of Findings</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21-22</w:t>
      </w:r>
    </w:p>
    <w:p w:rsidR="001B11DD" w:rsidRPr="00C365F4" w:rsidRDefault="001B11DD" w:rsidP="001B11DD">
      <w:pPr>
        <w:rPr>
          <w:rFonts w:ascii="Times New Roman" w:hAnsi="Times New Roman" w:cs="Times New Roman"/>
          <w:b/>
          <w:sz w:val="28"/>
          <w:szCs w:val="24"/>
        </w:rPr>
      </w:pPr>
      <w:r w:rsidRPr="00C365F4">
        <w:rPr>
          <w:rFonts w:ascii="Times New Roman" w:hAnsi="Times New Roman" w:cs="Times New Roman"/>
          <w:b/>
          <w:sz w:val="28"/>
          <w:szCs w:val="24"/>
        </w:rPr>
        <w:t>CHAPTER FIVE: SUMMARY, CONCLUSION AND RECOMMENDATION</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5.1</w:t>
      </w:r>
      <w:r w:rsidRPr="00C365F4">
        <w:rPr>
          <w:rFonts w:ascii="Times New Roman" w:hAnsi="Times New Roman" w:cs="Times New Roman"/>
          <w:sz w:val="28"/>
          <w:szCs w:val="24"/>
        </w:rPr>
        <w:tab/>
        <w:t xml:space="preserve">Summary of findings </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23</w:t>
      </w:r>
    </w:p>
    <w:p w:rsidR="001B11DD" w:rsidRDefault="001B11DD" w:rsidP="001B11DD">
      <w:pPr>
        <w:jc w:val="both"/>
        <w:rPr>
          <w:rFonts w:ascii="Times New Roman" w:hAnsi="Times New Roman" w:cs="Times New Roman"/>
          <w:sz w:val="28"/>
          <w:szCs w:val="24"/>
        </w:rPr>
      </w:pP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5.2</w:t>
      </w:r>
      <w:r w:rsidRPr="00C365F4">
        <w:rPr>
          <w:rFonts w:ascii="Times New Roman" w:hAnsi="Times New Roman" w:cs="Times New Roman"/>
          <w:sz w:val="28"/>
          <w:szCs w:val="24"/>
        </w:rPr>
        <w:tab/>
        <w:t xml:space="preserve">Conclusion </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24</w:t>
      </w:r>
    </w:p>
    <w:p w:rsidR="001B11DD" w:rsidRPr="00C365F4" w:rsidRDefault="001B11DD" w:rsidP="001B11DD">
      <w:pPr>
        <w:jc w:val="both"/>
        <w:rPr>
          <w:rFonts w:ascii="Times New Roman" w:hAnsi="Times New Roman" w:cs="Times New Roman"/>
          <w:sz w:val="28"/>
          <w:szCs w:val="24"/>
        </w:rPr>
      </w:pPr>
      <w:r w:rsidRPr="00C365F4">
        <w:rPr>
          <w:rFonts w:ascii="Times New Roman" w:hAnsi="Times New Roman" w:cs="Times New Roman"/>
          <w:sz w:val="28"/>
          <w:szCs w:val="24"/>
        </w:rPr>
        <w:t>5.3</w:t>
      </w:r>
      <w:r w:rsidRPr="00C365F4">
        <w:rPr>
          <w:rFonts w:ascii="Times New Roman" w:hAnsi="Times New Roman" w:cs="Times New Roman"/>
          <w:sz w:val="28"/>
          <w:szCs w:val="24"/>
        </w:rPr>
        <w:tab/>
        <w:t>Recommendations</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24-25</w:t>
      </w:r>
    </w:p>
    <w:p w:rsidR="001B11DD" w:rsidRPr="00C365F4" w:rsidRDefault="001B11DD" w:rsidP="001B11DD">
      <w:pPr>
        <w:ind w:firstLine="720"/>
        <w:jc w:val="both"/>
        <w:rPr>
          <w:rFonts w:ascii="Times New Roman" w:hAnsi="Times New Roman" w:cs="Times New Roman"/>
          <w:sz w:val="28"/>
          <w:szCs w:val="24"/>
        </w:rPr>
      </w:pPr>
      <w:r w:rsidRPr="00C365F4">
        <w:rPr>
          <w:rFonts w:ascii="Times New Roman" w:hAnsi="Times New Roman" w:cs="Times New Roman"/>
          <w:sz w:val="28"/>
          <w:szCs w:val="24"/>
        </w:rPr>
        <w:t>References</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26-27</w:t>
      </w:r>
    </w:p>
    <w:p w:rsidR="001B11DD" w:rsidRPr="00C365F4" w:rsidRDefault="001B11DD" w:rsidP="001B11DD">
      <w:pPr>
        <w:ind w:firstLine="720"/>
        <w:jc w:val="both"/>
        <w:rPr>
          <w:rFonts w:ascii="Times New Roman" w:hAnsi="Times New Roman" w:cs="Times New Roman"/>
          <w:sz w:val="28"/>
          <w:szCs w:val="24"/>
        </w:rPr>
      </w:pPr>
      <w:r w:rsidRPr="00C365F4">
        <w:rPr>
          <w:rFonts w:ascii="Times New Roman" w:hAnsi="Times New Roman" w:cs="Times New Roman"/>
          <w:sz w:val="28"/>
          <w:szCs w:val="24"/>
        </w:rPr>
        <w:t xml:space="preserve">Questionnaire  </w:t>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r>
      <w:r w:rsidRPr="00C365F4">
        <w:rPr>
          <w:rFonts w:ascii="Times New Roman" w:hAnsi="Times New Roman" w:cs="Times New Roman"/>
          <w:sz w:val="28"/>
          <w:szCs w:val="24"/>
        </w:rPr>
        <w:tab/>
        <w:t>29-31</w:t>
      </w:r>
    </w:p>
    <w:p w:rsidR="001B11DD" w:rsidRPr="00C365F4" w:rsidRDefault="001B11DD" w:rsidP="001B11DD">
      <w:pPr>
        <w:spacing w:after="0" w:line="480" w:lineRule="auto"/>
        <w:jc w:val="center"/>
        <w:rPr>
          <w:rFonts w:ascii="Times New Roman" w:hAnsi="Times New Roman"/>
          <w:b/>
          <w:sz w:val="32"/>
          <w:szCs w:val="28"/>
        </w:rPr>
        <w:sectPr w:rsidR="001B11DD" w:rsidRPr="00C365F4" w:rsidSect="00FD4ED6">
          <w:footerReference w:type="default" r:id="rId7"/>
          <w:pgSz w:w="11520" w:h="14400" w:code="9"/>
          <w:pgMar w:top="994" w:right="1440" w:bottom="2880" w:left="1800" w:header="720" w:footer="720" w:gutter="0"/>
          <w:pgBorders w:display="firstPage">
            <w:top w:val="swirligig" w:sz="10" w:space="1" w:color="auto"/>
            <w:left w:val="swirligig" w:sz="10" w:space="4" w:color="auto"/>
            <w:bottom w:val="swirligig" w:sz="10" w:space="1" w:color="auto"/>
            <w:right w:val="swirligig" w:sz="10" w:space="4" w:color="auto"/>
          </w:pgBorders>
          <w:pgNumType w:fmt="lowerRoman" w:start="1"/>
          <w:cols w:space="720"/>
          <w:titlePg/>
          <w:docGrid w:linePitch="360"/>
        </w:sectPr>
      </w:pPr>
    </w:p>
    <w:p w:rsidR="001B11DD" w:rsidRPr="00C365F4" w:rsidRDefault="001B11DD" w:rsidP="001B11DD">
      <w:pPr>
        <w:spacing w:line="360" w:lineRule="auto"/>
        <w:jc w:val="center"/>
        <w:rPr>
          <w:rFonts w:ascii="Times New Roman" w:hAnsi="Times New Roman"/>
          <w:b/>
          <w:sz w:val="28"/>
          <w:szCs w:val="24"/>
        </w:rPr>
      </w:pPr>
      <w:r w:rsidRPr="00C365F4">
        <w:rPr>
          <w:rFonts w:ascii="Times New Roman" w:hAnsi="Times New Roman"/>
          <w:b/>
          <w:sz w:val="28"/>
          <w:szCs w:val="24"/>
        </w:rPr>
        <w:lastRenderedPageBreak/>
        <w:t>CHAPTER ONE</w:t>
      </w:r>
    </w:p>
    <w:p w:rsidR="001B11DD" w:rsidRPr="00C365F4" w:rsidRDefault="001B11DD" w:rsidP="001B11DD">
      <w:pPr>
        <w:spacing w:line="360" w:lineRule="auto"/>
        <w:jc w:val="center"/>
        <w:rPr>
          <w:rFonts w:ascii="Times New Roman" w:hAnsi="Times New Roman"/>
          <w:sz w:val="28"/>
          <w:szCs w:val="24"/>
        </w:rPr>
      </w:pPr>
      <w:r w:rsidRPr="00C365F4">
        <w:rPr>
          <w:rFonts w:ascii="Times New Roman" w:hAnsi="Times New Roman"/>
          <w:b/>
          <w:sz w:val="28"/>
          <w:szCs w:val="24"/>
        </w:rPr>
        <w:t xml:space="preserve">INTRODUCTION </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1.1</w:t>
      </w:r>
      <w:r w:rsidRPr="00C365F4">
        <w:rPr>
          <w:rFonts w:ascii="Times New Roman" w:hAnsi="Times New Roman"/>
          <w:b/>
          <w:sz w:val="28"/>
          <w:szCs w:val="24"/>
        </w:rPr>
        <w:tab/>
        <w:t>BACKGROUND TO THE STUDY</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 xml:space="preserve">Central to the growth, viability and survival of any organization be it; private or public, a good business ethics is of great importance. Business ethics summed up as the values of honesty, integrity and fairness. The fact that business organization are often system that although business must make their desire for profit against the needs and desire of the society within which they operate. The organization act on environmental changes, dispose of output and control, coordinate internal activities of a company. In order to give room for further existence or survival of an organization, ethics of business or business ethics must be put into consideration in an industry. Ordinarily, business ethics can be said to be moral principles that guide the way a business behaves. Behaving ethically in business is widely regarded as good business practice. Ethical principles and standard in business define acceptable conduct in business and also underpin how management makes decision.  Also, business ethics prescribes how standard a business should be and how the business should carried out guidelines to stakeholders, the responsibility of the manager and the employees, the application of ethical judgment to business activities. It assures goodwill, profitability going concern and sustainability of survival of business. In recent years, organizations have conflicting duties: to make profit, to work efficiently but business ethics helps in achieving and making such decision effectively. The advantages of business ethics includes: higher revenues-demand from positive consumer support, improved brand and recruitment of new sources of finance- e.g. from business investors. It introduces socialism in business interest of industry, buyers and market better relations with society advantages to business. </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lastRenderedPageBreak/>
        <w:t>1.2</w:t>
      </w:r>
      <w:r w:rsidRPr="00C365F4">
        <w:rPr>
          <w:rFonts w:ascii="Times New Roman" w:hAnsi="Times New Roman"/>
          <w:b/>
          <w:sz w:val="28"/>
          <w:szCs w:val="24"/>
        </w:rPr>
        <w:tab/>
        <w:t>STATEMENT OF THE PROBLEM</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In business ethics, stakeholder equity is a problem because organizations are often under pressure to place majority that equity with shareholders usually at the expense of other stakeholder in the organization. A business cannot claim ethical firm if it ignores unethical practices by its suppliers. Business ethics have been seen to be pertinent in the effective and efficiency of an organization, yet there have been problem for an organization to provide an ethics to business often under pressure to place majority that equity with shareholders usually at the expense of other stakeholder in the organization. A business cannot claim ethical firm if it ignores unethical practices by its suppliers. Business ethics have been seen to be pertinent in the effective and efficiency of an organization, yet there have been problem for an organization to provide an ethics to business. Organization increasingly recognized the need to commit business ethics and measure their success by more than just profitability. Businesses and industries increasingly find themselves facing external pressure to improve their ethical track record. An interesting feature of the rise of consumer activism has been increased scrutiny of business activities or pressure groups are good example of this. Pressure groups are external stakeholders; they combine direct and indirect action and can damage the target business or industry.</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1.3</w:t>
      </w:r>
      <w:r w:rsidRPr="00C365F4">
        <w:rPr>
          <w:rFonts w:ascii="Times New Roman" w:hAnsi="Times New Roman"/>
          <w:b/>
          <w:sz w:val="28"/>
          <w:szCs w:val="24"/>
        </w:rPr>
        <w:tab/>
        <w:t>RESEARCH QUESTIONS</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sz w:val="28"/>
          <w:szCs w:val="24"/>
        </w:rPr>
        <w:t>1.</w:t>
      </w:r>
      <w:r w:rsidRPr="00C365F4">
        <w:rPr>
          <w:rFonts w:ascii="Times New Roman" w:hAnsi="Times New Roman"/>
          <w:sz w:val="28"/>
          <w:szCs w:val="24"/>
        </w:rPr>
        <w:tab/>
        <w:t xml:space="preserve">Are there roles for business ethics in achieving organizational </w:t>
      </w:r>
      <w:r w:rsidRPr="00C365F4">
        <w:rPr>
          <w:rFonts w:ascii="Times New Roman" w:hAnsi="Times New Roman"/>
          <w:sz w:val="28"/>
          <w:szCs w:val="24"/>
        </w:rPr>
        <w:tab/>
        <w:t>profitability in Lubcon nigeria limted plc?</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sz w:val="28"/>
          <w:szCs w:val="24"/>
        </w:rPr>
        <w:t xml:space="preserve"> 2.</w:t>
      </w:r>
      <w:r w:rsidRPr="00C365F4">
        <w:rPr>
          <w:rFonts w:ascii="Times New Roman" w:hAnsi="Times New Roman"/>
          <w:sz w:val="28"/>
          <w:szCs w:val="24"/>
        </w:rPr>
        <w:tab/>
        <w:t>Do business ethics influence customer satisfaction in Lubcon nigeria limted plc?</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sz w:val="28"/>
          <w:szCs w:val="24"/>
        </w:rPr>
        <w:t xml:space="preserve"> 3.</w:t>
      </w:r>
      <w:r w:rsidRPr="00C365F4">
        <w:rPr>
          <w:rFonts w:ascii="Times New Roman" w:hAnsi="Times New Roman"/>
          <w:sz w:val="28"/>
          <w:szCs w:val="24"/>
        </w:rPr>
        <w:tab/>
        <w:t>Are there other factors aside business ethics in achieving profitability?</w:t>
      </w:r>
    </w:p>
    <w:p w:rsidR="001B11DD" w:rsidRDefault="001B11DD" w:rsidP="001B11DD">
      <w:pPr>
        <w:spacing w:line="360" w:lineRule="auto"/>
        <w:jc w:val="both"/>
        <w:rPr>
          <w:rFonts w:ascii="Times New Roman" w:hAnsi="Times New Roman"/>
          <w:b/>
          <w:sz w:val="28"/>
          <w:szCs w:val="24"/>
        </w:rPr>
      </w:pP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lastRenderedPageBreak/>
        <w:t>1.4</w:t>
      </w:r>
      <w:r w:rsidRPr="00C365F4">
        <w:rPr>
          <w:rFonts w:ascii="Times New Roman" w:hAnsi="Times New Roman"/>
          <w:b/>
          <w:sz w:val="28"/>
          <w:szCs w:val="24"/>
        </w:rPr>
        <w:tab/>
        <w:t>OBJECTIVES OF THE STUDY</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sz w:val="28"/>
          <w:szCs w:val="24"/>
        </w:rPr>
        <w:t>1. Examine the role of business ethics on organizational profitability.</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sz w:val="28"/>
          <w:szCs w:val="24"/>
        </w:rPr>
        <w:t>2. Examine the impact of business ethics on customer’s satisfaction in Lubcon nigeria limted, Nigeria plc.</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sz w:val="28"/>
          <w:szCs w:val="24"/>
        </w:rPr>
        <w:t>3. Examine other factors that can influence organization’s profitability.</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1.5</w:t>
      </w:r>
      <w:r w:rsidRPr="00C365F4">
        <w:rPr>
          <w:rFonts w:ascii="Times New Roman" w:hAnsi="Times New Roman"/>
          <w:b/>
          <w:sz w:val="28"/>
          <w:szCs w:val="24"/>
        </w:rPr>
        <w:tab/>
        <w:t>RESEARCH HYPOTHESIS</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sz w:val="28"/>
          <w:szCs w:val="24"/>
        </w:rPr>
        <w:t>Hypothesis 1- Business ethics do not have any role in achieving profitability</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sz w:val="28"/>
          <w:szCs w:val="24"/>
        </w:rPr>
        <w:t>Hypothesis 2- Business ethics do not have any impact on customer’s satisfaction.</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sz w:val="28"/>
          <w:szCs w:val="24"/>
        </w:rPr>
        <w:t>Hypothesis 3- There are no other factors affecting organizational profitability in Lubcon nigeria limted, Nigeria plc.</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1.6</w:t>
      </w:r>
      <w:r w:rsidRPr="00C365F4">
        <w:rPr>
          <w:rFonts w:ascii="Times New Roman" w:hAnsi="Times New Roman"/>
          <w:b/>
          <w:sz w:val="28"/>
          <w:szCs w:val="24"/>
        </w:rPr>
        <w:tab/>
        <w:t>SIGNIFICANCE OF THE STUDY</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In an organization behaving morally can influence decision taken. The issues in business ethics have now shifted from the question of sizes and problem of share of returns of output to that of decision making concerning productivity question such as what service to render, who to produce and the reward workers will enjoy now poses out the importance of the study. Peace and harmony in the work place is easily achieved through the study and knowledge of the business ethics. It also helps to secure the highest level of mutual understanding and goodwill between several parties involved in the production process. A good knowledge of business ethics enables participants and experts to gain knowledge of the problems in the organization.</w:t>
      </w:r>
    </w:p>
    <w:p w:rsidR="001B11DD" w:rsidRDefault="001B11DD" w:rsidP="001B11DD">
      <w:pPr>
        <w:spacing w:line="360" w:lineRule="auto"/>
        <w:jc w:val="both"/>
        <w:rPr>
          <w:rFonts w:ascii="Times New Roman" w:hAnsi="Times New Roman"/>
          <w:b/>
          <w:sz w:val="28"/>
          <w:szCs w:val="24"/>
        </w:rPr>
      </w:pPr>
    </w:p>
    <w:p w:rsidR="001B11DD" w:rsidRDefault="001B11DD" w:rsidP="001B11DD">
      <w:pPr>
        <w:spacing w:line="360" w:lineRule="auto"/>
        <w:jc w:val="both"/>
        <w:rPr>
          <w:rFonts w:ascii="Times New Roman" w:hAnsi="Times New Roman"/>
          <w:b/>
          <w:sz w:val="28"/>
          <w:szCs w:val="24"/>
        </w:rPr>
      </w:pP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lastRenderedPageBreak/>
        <w:t>1.7</w:t>
      </w:r>
      <w:r w:rsidRPr="00C365F4">
        <w:rPr>
          <w:rFonts w:ascii="Times New Roman" w:hAnsi="Times New Roman"/>
          <w:b/>
          <w:sz w:val="28"/>
          <w:szCs w:val="24"/>
        </w:rPr>
        <w:tab/>
        <w:t>SCOPE OF THE STUDY</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It covers the relationship in the organization, plant,                                                               government or state and international relationship. It faces the economy, sociology, psychology, social ethics, law, political science, wages and cost of living and general working condition.</w:t>
      </w:r>
      <w:r>
        <w:rPr>
          <w:rFonts w:ascii="Times New Roman" w:hAnsi="Times New Roman"/>
          <w:sz w:val="28"/>
          <w:szCs w:val="24"/>
        </w:rPr>
        <w:t xml:space="preserve"> </w:t>
      </w:r>
      <w:r w:rsidRPr="00C365F4">
        <w:rPr>
          <w:rFonts w:ascii="Times New Roman" w:hAnsi="Times New Roman"/>
          <w:sz w:val="28"/>
          <w:szCs w:val="24"/>
        </w:rPr>
        <w:t>Nowadays, the study and application of business ethics firms, industries and companies, people are now considering good business conduct activities both by the customers and employees, internally and externally in the organization and make sure that maximum benefits are generated in the organization that introduce business ethics to their po</w:t>
      </w:r>
      <w:r>
        <w:rPr>
          <w:rFonts w:ascii="Times New Roman" w:hAnsi="Times New Roman"/>
          <w:sz w:val="28"/>
          <w:szCs w:val="24"/>
        </w:rPr>
        <w:t xml:space="preserve">licies; benefits such as bonus. </w:t>
      </w:r>
      <w:r w:rsidRPr="00C365F4">
        <w:rPr>
          <w:rFonts w:ascii="Times New Roman" w:hAnsi="Times New Roman"/>
          <w:sz w:val="28"/>
          <w:szCs w:val="24"/>
        </w:rPr>
        <w:t>Since business ethics cannot be over emphasized as long as human element (work force and managers) are involved at the level of organizations so as to carry out their various task in meeting the goals, objectives of the organization which primary one is to make profit.</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1.8</w:t>
      </w:r>
      <w:r w:rsidRPr="00C365F4">
        <w:rPr>
          <w:rFonts w:ascii="Times New Roman" w:hAnsi="Times New Roman"/>
          <w:b/>
          <w:sz w:val="28"/>
          <w:szCs w:val="24"/>
        </w:rPr>
        <w:tab/>
        <w:t>DEFINITION OF KEY TERMS</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 xml:space="preserve">There are various terms to this research work, meaning and how those terms are applicable will be pointed out to enhance reader understand the study. </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 xml:space="preserve">CODE OF CONDUCT OR ETHICS: </w:t>
      </w:r>
      <w:r w:rsidRPr="00C365F4">
        <w:rPr>
          <w:rFonts w:ascii="Times New Roman" w:hAnsi="Times New Roman"/>
          <w:sz w:val="28"/>
          <w:szCs w:val="24"/>
        </w:rPr>
        <w:t>Central guide and reference helps business in support of day to day decision making. It is meant to clarify organization mission, values and principles linking them with standards of professional conduct.</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 xml:space="preserve">CORPORATE POLICIES: </w:t>
      </w:r>
      <w:r w:rsidRPr="00C365F4">
        <w:rPr>
          <w:rFonts w:ascii="Times New Roman" w:hAnsi="Times New Roman"/>
          <w:sz w:val="28"/>
          <w:szCs w:val="24"/>
        </w:rPr>
        <w:t xml:space="preserve">As part of more comprehensive compliance and business ethics programs, many companies have formulated policies pertaining to ethical conduct of employees.                                                                                                   </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 xml:space="preserve">PRODUCTION: </w:t>
      </w:r>
      <w:r w:rsidRPr="00C365F4">
        <w:rPr>
          <w:rFonts w:ascii="Times New Roman" w:hAnsi="Times New Roman"/>
          <w:sz w:val="28"/>
          <w:szCs w:val="24"/>
        </w:rPr>
        <w:t xml:space="preserve">This area of business ethics usually deals with duties of an organization to ensure that product and production do not needlessly cause </w:t>
      </w:r>
      <w:r w:rsidRPr="00C365F4">
        <w:rPr>
          <w:rFonts w:ascii="Times New Roman" w:hAnsi="Times New Roman"/>
          <w:sz w:val="28"/>
          <w:szCs w:val="24"/>
        </w:rPr>
        <w:lastRenderedPageBreak/>
        <w:t xml:space="preserve">harm. Since few goods and services can be produced and consumed with zero risk, determining the ethical course. </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MANAGEMENT STRATEGY:</w:t>
      </w:r>
      <w:r w:rsidRPr="00C365F4">
        <w:rPr>
          <w:rFonts w:ascii="Times New Roman" w:hAnsi="Times New Roman"/>
          <w:sz w:val="28"/>
          <w:szCs w:val="24"/>
        </w:rPr>
        <w:t xml:space="preserve"> Among the many people management strategies that companies employ are soft approach that regard employees as a source of energy and participants in work place decision making, a hard version explicitly focused on control.                                                                                                                 </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TRADE UNIONS:</w:t>
      </w:r>
      <w:r w:rsidRPr="00C365F4">
        <w:rPr>
          <w:rFonts w:ascii="Times New Roman" w:hAnsi="Times New Roman"/>
          <w:sz w:val="28"/>
          <w:szCs w:val="24"/>
        </w:rPr>
        <w:t xml:space="preserve"> Union for example may push employers to establish due process for workers; buy may also cost jobs by demanding unsustainable compensation and work rules. Unionized place may confront union bursting and strike breaking and face the ethical implications of work rules.</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 xml:space="preserve">HUMAN RESOURCE MANAGEMENT: </w:t>
      </w:r>
      <w:r w:rsidRPr="00C365F4">
        <w:rPr>
          <w:rFonts w:ascii="Times New Roman" w:hAnsi="Times New Roman"/>
          <w:sz w:val="28"/>
          <w:szCs w:val="24"/>
        </w:rPr>
        <w:t xml:space="preserve">Human resource management occupies the sphere of activity of recruitment, selection, orientation, performance appraisal, training and development, health and safety issues. Business ethics differ in their orientation toward labor ethics. </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LAW AND REGULATION:</w:t>
      </w:r>
      <w:r w:rsidRPr="00C365F4">
        <w:rPr>
          <w:rFonts w:ascii="Times New Roman" w:hAnsi="Times New Roman"/>
          <w:sz w:val="28"/>
          <w:szCs w:val="24"/>
        </w:rPr>
        <w:t xml:space="preserve"> Very often it is held that business is not bound by any ethics other than abiding by the law. Milton Friedman is the pioneer of the view; he held that corporations have the obligations to make profit within the framework of the legal system nothing more.                                                                                                                            </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MORALITY:</w:t>
      </w:r>
      <w:r w:rsidRPr="00C365F4">
        <w:rPr>
          <w:rFonts w:ascii="Times New Roman" w:hAnsi="Times New Roman"/>
          <w:sz w:val="28"/>
          <w:szCs w:val="24"/>
        </w:rPr>
        <w:t xml:space="preserve"> Employees will approach business code of ethics and specific behavioral guidelines from their own sense of morality. </w:t>
      </w: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Pr="00C365F4" w:rsidRDefault="001B11DD" w:rsidP="001B11DD">
      <w:pPr>
        <w:spacing w:line="360" w:lineRule="auto"/>
        <w:jc w:val="center"/>
        <w:rPr>
          <w:rFonts w:ascii="Times New Roman" w:hAnsi="Times New Roman"/>
          <w:b/>
          <w:sz w:val="28"/>
          <w:szCs w:val="24"/>
        </w:rPr>
      </w:pPr>
      <w:r w:rsidRPr="00C365F4">
        <w:rPr>
          <w:rFonts w:ascii="Times New Roman" w:hAnsi="Times New Roman"/>
          <w:b/>
          <w:sz w:val="28"/>
          <w:szCs w:val="24"/>
        </w:rPr>
        <w:lastRenderedPageBreak/>
        <w:t>CHAPTER TWO</w:t>
      </w:r>
    </w:p>
    <w:p w:rsidR="001B11DD" w:rsidRPr="00C365F4" w:rsidRDefault="001B11DD" w:rsidP="001B11DD">
      <w:pPr>
        <w:spacing w:line="360" w:lineRule="auto"/>
        <w:jc w:val="center"/>
        <w:rPr>
          <w:rFonts w:ascii="Times New Roman" w:hAnsi="Times New Roman"/>
          <w:b/>
          <w:sz w:val="28"/>
          <w:szCs w:val="24"/>
        </w:rPr>
      </w:pPr>
      <w:r w:rsidRPr="00C365F4">
        <w:rPr>
          <w:rFonts w:ascii="Times New Roman" w:hAnsi="Times New Roman"/>
          <w:b/>
          <w:sz w:val="28"/>
          <w:szCs w:val="24"/>
        </w:rPr>
        <w:t>LITERATURE REVIEW</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2.1</w:t>
      </w:r>
      <w:r w:rsidRPr="00C365F4">
        <w:rPr>
          <w:rFonts w:ascii="Times New Roman" w:hAnsi="Times New Roman"/>
          <w:b/>
          <w:sz w:val="28"/>
          <w:szCs w:val="24"/>
        </w:rPr>
        <w:tab/>
        <w:t>INTRODUCTION</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 xml:space="preserve">This chapter consists of the literature review of the study. This literature review employs the phrase business ethics in its title, but draws upon various philosophical and empirical literature sources to identify and discuss key issues within the study. Business ethics is informed by rich and multiple sources including the literature of philosophy (ethical, theological, business) and importantly day to day practice.                                                                                                                                                                                                           </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2.2</w:t>
      </w:r>
      <w:r w:rsidRPr="00C365F4">
        <w:rPr>
          <w:rFonts w:ascii="Times New Roman" w:hAnsi="Times New Roman"/>
          <w:b/>
          <w:sz w:val="28"/>
          <w:szCs w:val="24"/>
        </w:rPr>
        <w:tab/>
        <w:t>CONCEPTUAL FRAMEWORK</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Jones (2005) claim customers do not have the resources to deal with moral matters on their own hence need guidance by following the rules of business ethics.</w:t>
      </w:r>
      <w:r>
        <w:rPr>
          <w:rFonts w:ascii="Times New Roman" w:hAnsi="Times New Roman"/>
          <w:sz w:val="28"/>
          <w:szCs w:val="24"/>
        </w:rPr>
        <w:t xml:space="preserve"> </w:t>
      </w:r>
      <w:r w:rsidRPr="00C365F4">
        <w:rPr>
          <w:rFonts w:ascii="Times New Roman" w:hAnsi="Times New Roman"/>
          <w:sz w:val="28"/>
          <w:szCs w:val="24"/>
        </w:rPr>
        <w:t>Lere and Gaumnitz (2003); Schwartz (2004), before addressing ways to improve code of ethics, it is necessary to determine what is meant by improvement depends on the goal of the organization or professional organization. Codes of ethics are of course used to achieve a number of ends. The objectives of organization are to change the behavior of those covered by the code.</w:t>
      </w:r>
      <w:r>
        <w:rPr>
          <w:rFonts w:ascii="Times New Roman" w:hAnsi="Times New Roman"/>
          <w:sz w:val="28"/>
          <w:szCs w:val="24"/>
        </w:rPr>
        <w:t xml:space="preserve"> </w:t>
      </w:r>
      <w:r w:rsidRPr="00C365F4">
        <w:rPr>
          <w:rFonts w:ascii="Times New Roman" w:hAnsi="Times New Roman"/>
          <w:sz w:val="28"/>
          <w:szCs w:val="24"/>
        </w:rPr>
        <w:t>According to Andrew Crane (2000), business ethics is the study of business situations, activities and decision where issues of rights and wrongs are addressed.</w:t>
      </w:r>
      <w:r>
        <w:rPr>
          <w:rFonts w:ascii="Times New Roman" w:hAnsi="Times New Roman"/>
          <w:sz w:val="28"/>
          <w:szCs w:val="24"/>
        </w:rPr>
        <w:t xml:space="preserve"> </w:t>
      </w:r>
      <w:r w:rsidRPr="00C365F4">
        <w:rPr>
          <w:rFonts w:ascii="Times New Roman" w:hAnsi="Times New Roman"/>
          <w:sz w:val="28"/>
          <w:szCs w:val="24"/>
        </w:rPr>
        <w:t>Also Kirk O. Hanson (2005), a renowned ethics expert says, business ethics is the study of the standard of business behavior which promotes human welfare and the good.</w:t>
      </w:r>
      <w:r>
        <w:rPr>
          <w:rFonts w:ascii="Times New Roman" w:hAnsi="Times New Roman"/>
          <w:sz w:val="28"/>
          <w:szCs w:val="24"/>
        </w:rPr>
        <w:t xml:space="preserve"> </w:t>
      </w:r>
      <w:r w:rsidRPr="00C365F4">
        <w:rPr>
          <w:rFonts w:ascii="Times New Roman" w:hAnsi="Times New Roman"/>
          <w:sz w:val="28"/>
          <w:szCs w:val="24"/>
        </w:rPr>
        <w:t>Foss and Stone (2001) stress the role of trust, dignity and empathy.</w:t>
      </w:r>
      <w:r>
        <w:rPr>
          <w:rFonts w:ascii="Times New Roman" w:hAnsi="Times New Roman"/>
          <w:sz w:val="28"/>
          <w:szCs w:val="24"/>
        </w:rPr>
        <w:t xml:space="preserve"> </w:t>
      </w:r>
      <w:r w:rsidRPr="00C365F4">
        <w:rPr>
          <w:rFonts w:ascii="Times New Roman" w:hAnsi="Times New Roman"/>
          <w:sz w:val="28"/>
          <w:szCs w:val="24"/>
        </w:rPr>
        <w:t>Economist Milton Friedman (2002) writes that corporate executive’s responsibility generally will be to make as much money as possible while conforming to their basic rules, ethics of the society, both those embodied in law and those embodied in ethical custom.</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lastRenderedPageBreak/>
        <w:t>Peter Druker (2008) observed, ‘there is neither a separate ethics of business nor is one needed’, implying that standards of personal ethics cover all business situations.</w:t>
      </w:r>
      <w:r>
        <w:rPr>
          <w:rFonts w:ascii="Times New Roman" w:hAnsi="Times New Roman"/>
          <w:sz w:val="28"/>
          <w:szCs w:val="24"/>
        </w:rPr>
        <w:t xml:space="preserve"> </w:t>
      </w:r>
      <w:r w:rsidRPr="00C365F4">
        <w:rPr>
          <w:rFonts w:ascii="Times New Roman" w:hAnsi="Times New Roman"/>
          <w:sz w:val="28"/>
          <w:szCs w:val="24"/>
        </w:rPr>
        <w:t>Duska (2007) argues that stakeholders have the right to expect a business to be ethical; if business has no ethical obligations, other institutions could make the same claim which would be counterproductive to corporation.</w:t>
      </w:r>
      <w:r>
        <w:rPr>
          <w:rFonts w:ascii="Times New Roman" w:hAnsi="Times New Roman"/>
          <w:sz w:val="28"/>
          <w:szCs w:val="24"/>
        </w:rPr>
        <w:t xml:space="preserve"> </w:t>
      </w:r>
      <w:r w:rsidRPr="00C365F4">
        <w:rPr>
          <w:rFonts w:ascii="Times New Roman" w:hAnsi="Times New Roman"/>
          <w:sz w:val="28"/>
          <w:szCs w:val="24"/>
        </w:rPr>
        <w:t>Calhoum and Wolitzer (2001),Codes alone are insufficient to ensure ethical conduct and they need to be complemented with assignment of functional responsibility (e.g. ethics officer) and employer training.</w:t>
      </w:r>
      <w:r>
        <w:rPr>
          <w:rFonts w:ascii="Times New Roman" w:hAnsi="Times New Roman"/>
          <w:sz w:val="28"/>
          <w:szCs w:val="24"/>
        </w:rPr>
        <w:t xml:space="preserve"> </w:t>
      </w:r>
      <w:r w:rsidRPr="00C365F4">
        <w:rPr>
          <w:rFonts w:ascii="Times New Roman" w:hAnsi="Times New Roman"/>
          <w:sz w:val="28"/>
          <w:szCs w:val="24"/>
        </w:rPr>
        <w:t>Debridge et al (2000) Ethics generally constitute “a system of moral principles, by which human action and proposals may be judged by good or bad, right or wrong. ‘The rules of conduct recognized in respect of a particular class of human action.</w:t>
      </w:r>
      <w:r>
        <w:rPr>
          <w:rFonts w:ascii="Times New Roman" w:hAnsi="Times New Roman"/>
          <w:sz w:val="28"/>
          <w:szCs w:val="24"/>
        </w:rPr>
        <w:t xml:space="preserve"> </w:t>
      </w:r>
      <w:r w:rsidRPr="00C365F4">
        <w:rPr>
          <w:rFonts w:ascii="Times New Roman" w:hAnsi="Times New Roman"/>
          <w:sz w:val="28"/>
          <w:szCs w:val="24"/>
        </w:rPr>
        <w:t>Paul Merchant (1997) defines business ethics as the accepted set of moral values and corporate standard of conduct in a business organization.</w:t>
      </w:r>
      <w:r>
        <w:rPr>
          <w:rFonts w:ascii="Times New Roman" w:hAnsi="Times New Roman"/>
          <w:sz w:val="28"/>
          <w:szCs w:val="24"/>
        </w:rPr>
        <w:t xml:space="preserve"> </w:t>
      </w:r>
      <w:r w:rsidRPr="00C365F4">
        <w:rPr>
          <w:rFonts w:ascii="Times New Roman" w:hAnsi="Times New Roman"/>
          <w:sz w:val="28"/>
          <w:szCs w:val="24"/>
        </w:rPr>
        <w:t>Borgerson and Schroeder (2008), marketing can influence individual perception of and interactions with other people, implying an ethical responsibility to avoid distorting those perceptions and interactions.</w:t>
      </w:r>
      <w:r>
        <w:rPr>
          <w:rFonts w:ascii="Times New Roman" w:hAnsi="Times New Roman"/>
          <w:sz w:val="28"/>
          <w:szCs w:val="24"/>
        </w:rPr>
        <w:t xml:space="preserve"> </w:t>
      </w:r>
      <w:r w:rsidRPr="00C365F4">
        <w:rPr>
          <w:rFonts w:ascii="Times New Roman" w:hAnsi="Times New Roman"/>
          <w:sz w:val="28"/>
          <w:szCs w:val="24"/>
        </w:rPr>
        <w:t>Shaw and Barry (1995), the termed business ethics represents a combination of two very familiar words, namely, “business” and “ethics”. The word business is usually used to mean “any organization whose objective is to provide goods and services for profit whereas organization are defined “social entities that are good oriented, are designed as deliberately structured and coordinated activity systems linked to the external environment”. One of the most important organization element highlighted by this definition is that organizations are indeed open system i.e. they must interest with the environment in order to survive.</w:t>
      </w:r>
      <w:r w:rsidRPr="00C365F4">
        <w:rPr>
          <w:rFonts w:ascii="Times New Roman" w:hAnsi="Times New Roman"/>
          <w:sz w:val="28"/>
          <w:szCs w:val="24"/>
        </w:rPr>
        <w:tab/>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2.3</w:t>
      </w:r>
      <w:r w:rsidRPr="00C365F4">
        <w:rPr>
          <w:rFonts w:ascii="Times New Roman" w:hAnsi="Times New Roman"/>
          <w:b/>
          <w:sz w:val="28"/>
          <w:szCs w:val="24"/>
        </w:rPr>
        <w:tab/>
        <w:t>THEORETICAL FRAMEWORK</w:t>
      </w:r>
      <w:r w:rsidRPr="00C365F4">
        <w:rPr>
          <w:rFonts w:ascii="Times New Roman" w:hAnsi="Times New Roman"/>
          <w:sz w:val="28"/>
          <w:szCs w:val="24"/>
        </w:rPr>
        <w:tab/>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 xml:space="preserve">The word ethics in the term business ethics comes from Greek word ethos meaning ‘character or custom’. Ethics has been defined in variety of ways, inter alia, as: “the study of morality”; “inquiry into the nature and grounds of </w:t>
      </w:r>
      <w:r w:rsidRPr="00C365F4">
        <w:rPr>
          <w:rFonts w:ascii="Times New Roman" w:hAnsi="Times New Roman"/>
          <w:sz w:val="28"/>
          <w:szCs w:val="24"/>
        </w:rPr>
        <w:lastRenderedPageBreak/>
        <w:t>morality where the term morality is taken to mean moral judgments, standards and rules of conduct” (Ferrell and Fraedrich, 1997); and or as “the code of moral principles and values that governs the behaviors of a person or group with respect to what is right or wrong”. Ethics is a branch of social science. It deals with moral principles and social values. It helps us to classify what is good and what is bad? It tells us to do good thi</w:t>
      </w:r>
      <w:r>
        <w:rPr>
          <w:rFonts w:ascii="Times New Roman" w:hAnsi="Times New Roman"/>
          <w:sz w:val="28"/>
          <w:szCs w:val="24"/>
        </w:rPr>
        <w:t xml:space="preserve">ngs and avoid doing bad things. </w:t>
      </w:r>
      <w:r w:rsidRPr="00C365F4">
        <w:rPr>
          <w:rFonts w:ascii="Times New Roman" w:hAnsi="Times New Roman"/>
          <w:sz w:val="28"/>
          <w:szCs w:val="24"/>
        </w:rPr>
        <w:t>Kirk O. Hanson (2005), a renowned ethics expert who also doubles as the executive director of the Markkula center for applied ethics says, business ethics is the study of the standard of business behavior which promote human welfare and the good. It also can be defined as the critical structured examination of how people and institutions should behave in the world of commerce. In particular, it involves examining appropriate constraints on the pursuit of self-interest or (for firms) profits, when the actions of individuals or firms affect others. Business ethics manifest both as written and unwritten code of moral standards that are critical to the current activities and future aspirations of a business organization. They can differ from one industry to another because of differences in cultural perspectives, operational structures and strategic orientations.</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BROAD AREAS OF BUSINESS ETHICS</w:t>
      </w:r>
    </w:p>
    <w:p w:rsidR="001B11DD" w:rsidRDefault="001B11DD" w:rsidP="001B11DD">
      <w:pPr>
        <w:spacing w:line="360" w:lineRule="auto"/>
        <w:jc w:val="both"/>
        <w:rPr>
          <w:rFonts w:ascii="Times New Roman" w:hAnsi="Times New Roman"/>
          <w:sz w:val="28"/>
          <w:szCs w:val="24"/>
        </w:rPr>
      </w:pPr>
      <w:r w:rsidRPr="00C365F4">
        <w:rPr>
          <w:rFonts w:ascii="Times New Roman" w:hAnsi="Times New Roman"/>
          <w:sz w:val="28"/>
          <w:szCs w:val="24"/>
        </w:rPr>
        <w:t>1) Managerial mischief: which was explains that it includes “illegal, unethical, or questionable practices of individual managers or organizations as well as the causes of such behaviors and remedies to eradicate them”. There has been a great deal written about managerial mischief, leading many believe that business ethics is merely a matter of preaching the basis of what is right and what is wrong. More often, though, business ethics is a matter of dealing with dilemmas that have no clear indication of what is right and wrong.</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sz w:val="28"/>
          <w:szCs w:val="24"/>
        </w:rPr>
        <w:t xml:space="preserve">2) Moral mazes: is the other broad area of business ethics. It is “moral mazes of management” and includes the numerous ethical problems that managers must </w:t>
      </w:r>
      <w:r w:rsidRPr="00C365F4">
        <w:rPr>
          <w:rFonts w:ascii="Times New Roman" w:hAnsi="Times New Roman"/>
          <w:sz w:val="28"/>
          <w:szCs w:val="24"/>
        </w:rPr>
        <w:lastRenderedPageBreak/>
        <w:t xml:space="preserve">deal with on daily basis, such as potential conflicts of interest, wrongful use of resources, mismanagement of contracts and agreement. Business ethics has come to be considered management discipline since the birth of the social responsibility movement in the 1960’s. In that decade, social awareness movement raised expectations of businesses to use their massive financial and social influence to address social problems such as poverty, crime, environmental protection, equal rights, public health and improving education. The emergence of business ethics is similar to other management disciplines. For example, organization realized they needed to manage a more positive image to the public and so the recent discipline of the public relations was born. </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PURPOSE OF BUSINESS ETHICS</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Business ethics serve a purpose of defining how a business conduct its activities both internally and externally with the aim of ensuring that a stakeholders receive maximum benefit from the business. It ensures everyone involved a level of comfort in business dealings, making the entire business more successful, especially internally. Business ethics are put in place to protect consumer’s employees and to trust those they do business with and the customer to trust them. The purpose of business is to generate maximum returns for its owners and shareholders. So therefore, business ethics pursue all activities that enhance profitability and increase the value of business for the owners and/or shareholder. It helps employee’s lead better lives and examines every decision they make based on profitability, long term business v</w:t>
      </w:r>
      <w:r>
        <w:rPr>
          <w:rFonts w:ascii="Times New Roman" w:hAnsi="Times New Roman"/>
          <w:sz w:val="28"/>
          <w:szCs w:val="24"/>
        </w:rPr>
        <w:t xml:space="preserve">alue and social responsibility. </w:t>
      </w:r>
      <w:r w:rsidRPr="00C365F4">
        <w:rPr>
          <w:rFonts w:ascii="Times New Roman" w:hAnsi="Times New Roman"/>
          <w:sz w:val="28"/>
          <w:szCs w:val="24"/>
        </w:rPr>
        <w:t>It helps to generate maximum returns for its owners and shareholders and increase value of the business for the owners or organization.</w:t>
      </w:r>
    </w:p>
    <w:p w:rsidR="001B11DD" w:rsidRDefault="001B11DD" w:rsidP="001B11DD">
      <w:pPr>
        <w:spacing w:line="360" w:lineRule="auto"/>
        <w:jc w:val="both"/>
        <w:rPr>
          <w:rFonts w:ascii="Times New Roman" w:hAnsi="Times New Roman"/>
          <w:b/>
          <w:sz w:val="28"/>
          <w:szCs w:val="24"/>
        </w:rPr>
      </w:pPr>
    </w:p>
    <w:p w:rsidR="001B11DD" w:rsidRDefault="001B11DD" w:rsidP="001B11DD">
      <w:pPr>
        <w:spacing w:line="360" w:lineRule="auto"/>
        <w:jc w:val="both"/>
        <w:rPr>
          <w:rFonts w:ascii="Times New Roman" w:hAnsi="Times New Roman"/>
          <w:b/>
          <w:sz w:val="28"/>
          <w:szCs w:val="24"/>
        </w:rPr>
      </w:pPr>
    </w:p>
    <w:p w:rsidR="001B11DD" w:rsidRDefault="001B11DD" w:rsidP="001B11DD">
      <w:pPr>
        <w:spacing w:line="360" w:lineRule="auto"/>
        <w:jc w:val="both"/>
        <w:rPr>
          <w:rFonts w:ascii="Times New Roman" w:hAnsi="Times New Roman"/>
          <w:b/>
          <w:sz w:val="28"/>
          <w:szCs w:val="24"/>
        </w:rPr>
      </w:pP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lastRenderedPageBreak/>
        <w:t>ADVANTAGES OF BUSINESS ETHICS</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There are different advantages of business ethics as well as benefits. The following list describes benefits or advantages of managing business ethics in the work place;</w:t>
      </w:r>
    </w:p>
    <w:p w:rsidR="001B11DD" w:rsidRPr="00C365F4" w:rsidRDefault="001B11DD" w:rsidP="001B11DD">
      <w:pPr>
        <w:spacing w:line="360" w:lineRule="auto"/>
        <w:jc w:val="both"/>
        <w:rPr>
          <w:rFonts w:ascii="Times New Roman" w:hAnsi="Times New Roman"/>
          <w:sz w:val="28"/>
          <w:szCs w:val="24"/>
        </w:rPr>
      </w:pPr>
      <w:r w:rsidRPr="009C347F">
        <w:rPr>
          <w:rFonts w:ascii="Times New Roman" w:hAnsi="Times New Roman"/>
          <w:b/>
          <w:sz w:val="28"/>
          <w:szCs w:val="24"/>
        </w:rPr>
        <w:t>i</w:t>
      </w:r>
      <w:r w:rsidRPr="00C365F4">
        <w:rPr>
          <w:rFonts w:ascii="Times New Roman" w:hAnsi="Times New Roman"/>
          <w:sz w:val="28"/>
          <w:szCs w:val="24"/>
        </w:rPr>
        <w:t xml:space="preserve">) Attention to business ethics have substantially improved society: A matter of decades ago, children in our country worked 16hours days. Workers’ limbs were torn off and disabled workers were condemned to poverty and often starvation. </w:t>
      </w:r>
    </w:p>
    <w:p w:rsidR="001B11DD" w:rsidRPr="00C365F4" w:rsidRDefault="001B11DD" w:rsidP="001B11DD">
      <w:pPr>
        <w:spacing w:line="360" w:lineRule="auto"/>
        <w:jc w:val="both"/>
        <w:rPr>
          <w:rFonts w:ascii="Times New Roman" w:hAnsi="Times New Roman"/>
          <w:sz w:val="28"/>
          <w:szCs w:val="24"/>
        </w:rPr>
      </w:pPr>
      <w:r w:rsidRPr="009C347F">
        <w:rPr>
          <w:rFonts w:ascii="Times New Roman" w:hAnsi="Times New Roman"/>
          <w:b/>
          <w:sz w:val="28"/>
          <w:szCs w:val="24"/>
        </w:rPr>
        <w:t>ii</w:t>
      </w:r>
      <w:r w:rsidRPr="00C365F4">
        <w:rPr>
          <w:rFonts w:ascii="Times New Roman" w:hAnsi="Times New Roman"/>
          <w:sz w:val="28"/>
          <w:szCs w:val="24"/>
        </w:rPr>
        <w:t xml:space="preserve">) Business ethics programs help maintain moral course in turbulent times: As noted earlier that attention to business ethics is critical during fundamental change time much like those faced now by businessmen, both nonprofits or for profit. During times of change, there is often no clear moral compass to guide leaders through complex conflicts about what is right or wrong. </w:t>
      </w:r>
    </w:p>
    <w:p w:rsidR="001B11DD" w:rsidRPr="00C365F4" w:rsidRDefault="001B11DD" w:rsidP="001B11DD">
      <w:pPr>
        <w:spacing w:line="360" w:lineRule="auto"/>
        <w:jc w:val="both"/>
        <w:rPr>
          <w:rFonts w:ascii="Times New Roman" w:hAnsi="Times New Roman"/>
          <w:sz w:val="28"/>
          <w:szCs w:val="24"/>
        </w:rPr>
      </w:pPr>
      <w:r w:rsidRPr="009C347F">
        <w:rPr>
          <w:rFonts w:ascii="Times New Roman" w:hAnsi="Times New Roman"/>
          <w:b/>
          <w:sz w:val="28"/>
          <w:szCs w:val="24"/>
        </w:rPr>
        <w:t>iii</w:t>
      </w:r>
      <w:r w:rsidRPr="00C365F4">
        <w:rPr>
          <w:rFonts w:ascii="Times New Roman" w:hAnsi="Times New Roman"/>
          <w:sz w:val="28"/>
          <w:szCs w:val="24"/>
        </w:rPr>
        <w:t xml:space="preserve">) It cultivates strong team work and productivity: business ethics align employees’ behavior with those top priority ethical values preferred by management of organization. </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DISADVANTAGES OF BUSINESS ETHICS</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sz w:val="28"/>
          <w:szCs w:val="24"/>
        </w:rPr>
        <w:t>The disadvantages of business ethics includes:</w:t>
      </w:r>
      <w:r w:rsidRPr="00C365F4">
        <w:rPr>
          <w:rFonts w:ascii="Times New Roman" w:hAnsi="Times New Roman"/>
          <w:sz w:val="28"/>
          <w:szCs w:val="24"/>
        </w:rPr>
        <w:tab/>
      </w:r>
    </w:p>
    <w:p w:rsidR="001B11DD" w:rsidRPr="00C365F4" w:rsidRDefault="001B11DD" w:rsidP="001B11DD">
      <w:pPr>
        <w:spacing w:line="360" w:lineRule="auto"/>
        <w:jc w:val="both"/>
        <w:rPr>
          <w:rFonts w:ascii="Times New Roman" w:hAnsi="Times New Roman"/>
          <w:sz w:val="28"/>
          <w:szCs w:val="24"/>
        </w:rPr>
      </w:pPr>
      <w:r w:rsidRPr="009C347F">
        <w:rPr>
          <w:rFonts w:ascii="Times New Roman" w:hAnsi="Times New Roman"/>
          <w:b/>
          <w:sz w:val="28"/>
          <w:szCs w:val="24"/>
        </w:rPr>
        <w:t>1</w:t>
      </w:r>
      <w:r w:rsidRPr="00C365F4">
        <w:rPr>
          <w:rFonts w:ascii="Times New Roman" w:hAnsi="Times New Roman"/>
          <w:sz w:val="28"/>
          <w:szCs w:val="24"/>
        </w:rPr>
        <w:t>. Higher costs- e.g. sourcing from fair trade suppliers rather than lowest price.</w:t>
      </w:r>
    </w:p>
    <w:p w:rsidR="001B11DD" w:rsidRPr="00C365F4" w:rsidRDefault="001B11DD" w:rsidP="001B11DD">
      <w:pPr>
        <w:spacing w:line="360" w:lineRule="auto"/>
        <w:jc w:val="both"/>
        <w:rPr>
          <w:rFonts w:ascii="Times New Roman" w:hAnsi="Times New Roman"/>
          <w:sz w:val="28"/>
          <w:szCs w:val="24"/>
        </w:rPr>
      </w:pPr>
      <w:r w:rsidRPr="009C347F">
        <w:rPr>
          <w:rFonts w:ascii="Times New Roman" w:hAnsi="Times New Roman"/>
          <w:b/>
          <w:sz w:val="28"/>
          <w:szCs w:val="24"/>
        </w:rPr>
        <w:t>2</w:t>
      </w:r>
      <w:r w:rsidRPr="00C365F4">
        <w:rPr>
          <w:rFonts w:ascii="Times New Roman" w:hAnsi="Times New Roman"/>
          <w:sz w:val="28"/>
          <w:szCs w:val="24"/>
        </w:rPr>
        <w:t>. Higher overheads- e.g. training &amp; communication for ethical policy.</w:t>
      </w:r>
    </w:p>
    <w:p w:rsidR="001B11DD" w:rsidRPr="00C365F4" w:rsidRDefault="001B11DD" w:rsidP="001B11DD">
      <w:pPr>
        <w:spacing w:line="360" w:lineRule="auto"/>
        <w:jc w:val="both"/>
        <w:rPr>
          <w:rFonts w:ascii="Times New Roman" w:hAnsi="Times New Roman"/>
          <w:sz w:val="28"/>
          <w:szCs w:val="24"/>
        </w:rPr>
      </w:pPr>
      <w:r w:rsidRPr="009C347F">
        <w:rPr>
          <w:rFonts w:ascii="Times New Roman" w:hAnsi="Times New Roman"/>
          <w:b/>
          <w:sz w:val="28"/>
          <w:szCs w:val="24"/>
        </w:rPr>
        <w:t>3</w:t>
      </w:r>
      <w:r w:rsidRPr="00C365F4">
        <w:rPr>
          <w:rFonts w:ascii="Times New Roman" w:hAnsi="Times New Roman"/>
          <w:sz w:val="28"/>
          <w:szCs w:val="24"/>
        </w:rPr>
        <w:t>. A danger of building up false expectations.</w:t>
      </w:r>
    </w:p>
    <w:p w:rsidR="001B11DD" w:rsidRPr="00C365F4" w:rsidRDefault="001B11DD" w:rsidP="001B11DD">
      <w:pPr>
        <w:spacing w:line="360" w:lineRule="auto"/>
        <w:jc w:val="both"/>
        <w:rPr>
          <w:rFonts w:ascii="Times New Roman" w:hAnsi="Times New Roman"/>
          <w:sz w:val="28"/>
          <w:szCs w:val="24"/>
        </w:rPr>
      </w:pPr>
      <w:r w:rsidRPr="009C347F">
        <w:rPr>
          <w:rFonts w:ascii="Times New Roman" w:hAnsi="Times New Roman"/>
          <w:b/>
          <w:sz w:val="28"/>
          <w:szCs w:val="24"/>
        </w:rPr>
        <w:t>4</w:t>
      </w:r>
      <w:r w:rsidRPr="00C365F4">
        <w:rPr>
          <w:rFonts w:ascii="Times New Roman" w:hAnsi="Times New Roman"/>
          <w:sz w:val="28"/>
          <w:szCs w:val="24"/>
        </w:rPr>
        <w:t>. Personal gain- some employees or customers may use the conducts as a way to produce a law suit against the company for minor offence or misbehavior.</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lastRenderedPageBreak/>
        <w:t>ROLE OF BUSIN</w:t>
      </w:r>
      <w:r>
        <w:rPr>
          <w:rFonts w:ascii="Times New Roman" w:hAnsi="Times New Roman"/>
          <w:b/>
          <w:sz w:val="28"/>
          <w:szCs w:val="24"/>
        </w:rPr>
        <w:t xml:space="preserve">ESS ETHICS ON ORGANISATIONAL </w:t>
      </w:r>
      <w:r w:rsidRPr="00C365F4">
        <w:rPr>
          <w:rFonts w:ascii="Times New Roman" w:hAnsi="Times New Roman"/>
          <w:b/>
          <w:sz w:val="28"/>
          <w:szCs w:val="24"/>
        </w:rPr>
        <w:t>PROFITABILITY</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Business ethics increase organization profit and improve profits. It can promote respect for organization in the society which can result in higher sales, enhance employee loyalty and attract better personnel to the firm. It enhance organization’s stock price, making executives stock and stock options more profitable and shareholder happier. It contributes to improving business performance and expanding opportunities for growth. Business ethics enhance the principal benefits coming to an enterprise and reduced cost protection from unethical employees, access to capital, credit and foreign investment increased profits and sustain long term growth for profit of any organization.</w:t>
      </w:r>
      <w:r w:rsidRPr="00C365F4">
        <w:rPr>
          <w:rFonts w:ascii="Times New Roman" w:hAnsi="Times New Roman"/>
          <w:sz w:val="28"/>
          <w:szCs w:val="24"/>
        </w:rPr>
        <w:tab/>
      </w:r>
      <w:r>
        <w:rPr>
          <w:rFonts w:ascii="Times New Roman" w:hAnsi="Times New Roman"/>
          <w:sz w:val="28"/>
          <w:szCs w:val="24"/>
        </w:rPr>
        <w:t xml:space="preserve"> </w:t>
      </w:r>
      <w:r w:rsidRPr="00C365F4">
        <w:rPr>
          <w:rFonts w:ascii="Times New Roman" w:hAnsi="Times New Roman"/>
          <w:sz w:val="28"/>
          <w:szCs w:val="24"/>
        </w:rPr>
        <w:t xml:space="preserve">Finally, business ethics help in the quest for profits and account for the inequities and injustices in work place the low rate of investment in human being, and the preference for foreign solutions to local problems. Business ethics also sustain the long run benefit (profit) and profit making which bring company goodwill among its stakeholders. </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FACTORS THAT INFLUENCE EMPLOYEES PERFORMANCE AND ORGANISATIONAL PROFITABILITY</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 xml:space="preserve">Others factors influence organizational profitability includes production efficiency, losses and cost. Production efficiency is number of units produced per hour.  Losses are production losses, material damages and loss of business reputation. Costs are investment cost, operating cost and maintenance costs. These factors will influence on each other and must be optimized together to achieve maximum profits for the organization. Prices received and cost affect profit per unit sold and profit per dollar of sales. For example, if the price received for a product and its cost both increase, but the price raises by a greater </w:t>
      </w:r>
      <w:r w:rsidRPr="00C365F4">
        <w:rPr>
          <w:rFonts w:ascii="Times New Roman" w:hAnsi="Times New Roman"/>
          <w:sz w:val="28"/>
          <w:szCs w:val="24"/>
        </w:rPr>
        <w:lastRenderedPageBreak/>
        <w:t>amount than the cost, profit per unit of product increases. If the price rises by a greater percentage than the cost, profit per dollar of sales increases.</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 xml:space="preserve">RELATIONSHIP BETWEEN BUSINESS ETHICS </w:t>
      </w:r>
      <w:smartTag w:uri="urn:schemas-microsoft-com:office:smarttags" w:element="stockticker">
        <w:r w:rsidRPr="00C365F4">
          <w:rPr>
            <w:rFonts w:ascii="Times New Roman" w:hAnsi="Times New Roman"/>
            <w:b/>
            <w:sz w:val="28"/>
            <w:szCs w:val="24"/>
          </w:rPr>
          <w:t>AND</w:t>
        </w:r>
      </w:smartTag>
      <w:r w:rsidRPr="00C365F4">
        <w:rPr>
          <w:rFonts w:ascii="Times New Roman" w:hAnsi="Times New Roman"/>
          <w:b/>
          <w:sz w:val="28"/>
          <w:szCs w:val="24"/>
        </w:rPr>
        <w:tab/>
        <w:t>BUSINESS IN AN ORGANISATION.</w:t>
      </w:r>
      <w:r w:rsidRPr="00C365F4">
        <w:rPr>
          <w:rFonts w:ascii="Times New Roman" w:hAnsi="Times New Roman"/>
          <w:b/>
          <w:sz w:val="28"/>
          <w:szCs w:val="24"/>
        </w:rPr>
        <w:tab/>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sz w:val="28"/>
          <w:szCs w:val="24"/>
        </w:rPr>
        <w:t>A possible relationship between business ethics and business will be suggested to ‘profit’. Keyword: business ethics, homo economics, trust, responsibility, attention, public space, Apria. The reasons supporting the business ethics is because of the popularity in an organization. For example, the customer relationship management and customer focused enterprise (Heffernan et al 2006), (Foss and Stone 2001) stress the role of trust, dignity and empathy. The relationship business is based on long lasting ethical relations (Murphy 2004). Some customers prefer companies or organizations which are composed and reliable; some business partners trust and rely on companies which behave ethically. Business ethicist claims that various customers do not have the resources to deal with moral matters on their own, and hence need guidance from experts (Jones 2005). The major relationship or primary relation is profit but businesses ethics enhance and improve the rate the industry acquire their profits or objectives. Business ethics is a major competitive advantage to do a smart business and leads to long term success and profits.</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 xml:space="preserve">ROLE OF BUSINESS ETHICS ON CUSTOMERS </w:t>
      </w:r>
      <w:r w:rsidRPr="00C365F4">
        <w:rPr>
          <w:rFonts w:ascii="Times New Roman" w:hAnsi="Times New Roman"/>
          <w:b/>
          <w:sz w:val="28"/>
          <w:szCs w:val="24"/>
        </w:rPr>
        <w:tab/>
        <w:t>SATISFACTION</w:t>
      </w:r>
      <w:r w:rsidRPr="00C365F4">
        <w:rPr>
          <w:rFonts w:ascii="Times New Roman" w:hAnsi="Times New Roman"/>
          <w:b/>
          <w:sz w:val="28"/>
          <w:szCs w:val="24"/>
        </w:rPr>
        <w:tab/>
      </w:r>
      <w:r w:rsidRPr="00C365F4">
        <w:rPr>
          <w:rFonts w:ascii="Times New Roman" w:hAnsi="Times New Roman"/>
          <w:sz w:val="28"/>
          <w:szCs w:val="24"/>
        </w:rPr>
        <w:tab/>
        <w:t xml:space="preserve">Business ethics contributes to customer satisfaction; it makes customers respond positively to socially concerned businesses. Being good can be extremely profitable. Customer satisfaction dictates business success. So far business ethics have helped to improve customer’s confidence about the quality, quantity, price and so on, of the product or services. The customers have more trust and confidence in the businessmen who follow business ethics rules. They feel such organization will not cheat them. Business ethics creates good </w:t>
      </w:r>
      <w:r w:rsidRPr="00C365F4">
        <w:rPr>
          <w:rFonts w:ascii="Times New Roman" w:hAnsi="Times New Roman"/>
          <w:sz w:val="28"/>
          <w:szCs w:val="24"/>
        </w:rPr>
        <w:lastRenderedPageBreak/>
        <w:t>relationship between the organization and the customers.</w:t>
      </w:r>
      <w:r>
        <w:rPr>
          <w:rFonts w:ascii="Times New Roman" w:hAnsi="Times New Roman"/>
          <w:sz w:val="28"/>
          <w:szCs w:val="24"/>
        </w:rPr>
        <w:t xml:space="preserve"> </w:t>
      </w:r>
      <w:r w:rsidRPr="00C365F4">
        <w:rPr>
          <w:rFonts w:ascii="Times New Roman" w:hAnsi="Times New Roman"/>
          <w:sz w:val="28"/>
          <w:szCs w:val="24"/>
        </w:rPr>
        <w:t xml:space="preserve"> Today, customers are aware of their rights. Now they are more organized and hence cannot be cheated easily, they take actions. With fair and honest business, customers patronize more and business survives.</w:t>
      </w:r>
    </w:p>
    <w:p w:rsidR="001B11DD" w:rsidRPr="00C365F4" w:rsidRDefault="001B11DD" w:rsidP="001B11DD">
      <w:pPr>
        <w:spacing w:line="360" w:lineRule="auto"/>
        <w:jc w:val="center"/>
        <w:rPr>
          <w:rFonts w:ascii="Times New Roman" w:hAnsi="Times New Roman"/>
          <w:b/>
          <w:sz w:val="28"/>
          <w:szCs w:val="24"/>
        </w:rPr>
      </w:pPr>
    </w:p>
    <w:p w:rsidR="001B11DD" w:rsidRPr="00C365F4" w:rsidRDefault="001B11DD" w:rsidP="001B11DD">
      <w:pPr>
        <w:spacing w:line="360" w:lineRule="auto"/>
        <w:rPr>
          <w:rFonts w:ascii="Times New Roman" w:hAnsi="Times New Roman"/>
          <w:b/>
          <w:sz w:val="28"/>
          <w:szCs w:val="24"/>
        </w:rPr>
      </w:pPr>
      <w:r w:rsidRPr="00C365F4">
        <w:rPr>
          <w:rFonts w:ascii="Times New Roman" w:hAnsi="Times New Roman"/>
          <w:b/>
          <w:sz w:val="28"/>
          <w:szCs w:val="24"/>
        </w:rPr>
        <w:br w:type="page"/>
      </w:r>
    </w:p>
    <w:p w:rsidR="001B11DD" w:rsidRPr="00C365F4" w:rsidRDefault="001B11DD" w:rsidP="001B11DD">
      <w:pPr>
        <w:spacing w:line="360" w:lineRule="auto"/>
        <w:jc w:val="center"/>
        <w:rPr>
          <w:rFonts w:ascii="Times New Roman" w:hAnsi="Times New Roman"/>
          <w:b/>
          <w:sz w:val="28"/>
          <w:szCs w:val="24"/>
        </w:rPr>
      </w:pPr>
      <w:r w:rsidRPr="00C365F4">
        <w:rPr>
          <w:rFonts w:ascii="Times New Roman" w:hAnsi="Times New Roman"/>
          <w:b/>
          <w:sz w:val="28"/>
          <w:szCs w:val="24"/>
        </w:rPr>
        <w:lastRenderedPageBreak/>
        <w:t>CHAPTER THREE</w:t>
      </w:r>
    </w:p>
    <w:p w:rsidR="001B11DD" w:rsidRPr="00C365F4" w:rsidRDefault="001B11DD" w:rsidP="001B11DD">
      <w:pPr>
        <w:spacing w:line="360" w:lineRule="auto"/>
        <w:jc w:val="center"/>
        <w:rPr>
          <w:rFonts w:ascii="Times New Roman" w:hAnsi="Times New Roman"/>
          <w:b/>
          <w:sz w:val="28"/>
          <w:szCs w:val="24"/>
        </w:rPr>
      </w:pPr>
      <w:r w:rsidRPr="00C365F4">
        <w:rPr>
          <w:rFonts w:ascii="Times New Roman" w:hAnsi="Times New Roman"/>
          <w:b/>
          <w:sz w:val="28"/>
          <w:szCs w:val="24"/>
        </w:rPr>
        <w:t>METHODOLOGY</w:t>
      </w:r>
    </w:p>
    <w:p w:rsidR="001B11DD" w:rsidRPr="00C365F4" w:rsidRDefault="001B11DD" w:rsidP="001B11DD">
      <w:pPr>
        <w:spacing w:line="360" w:lineRule="auto"/>
        <w:rPr>
          <w:rFonts w:ascii="Times New Roman" w:hAnsi="Times New Roman"/>
          <w:b/>
          <w:sz w:val="28"/>
          <w:szCs w:val="24"/>
        </w:rPr>
      </w:pPr>
      <w:r w:rsidRPr="00C365F4">
        <w:rPr>
          <w:rFonts w:ascii="Times New Roman" w:hAnsi="Times New Roman"/>
          <w:b/>
          <w:sz w:val="28"/>
          <w:szCs w:val="24"/>
        </w:rPr>
        <w:t>3.1</w:t>
      </w:r>
      <w:r w:rsidRPr="00C365F4">
        <w:rPr>
          <w:rFonts w:ascii="Times New Roman" w:hAnsi="Times New Roman"/>
          <w:b/>
          <w:sz w:val="28"/>
          <w:szCs w:val="24"/>
        </w:rPr>
        <w:tab/>
        <w:t>INTRODUCTION</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The population of this study, types of data used and research sample are discussed in this chapter. Also inclusive in this chapter are research design and approach, method of data collection, method of data analysis in conducting this research exercise.</w:t>
      </w:r>
    </w:p>
    <w:p w:rsidR="001B11DD" w:rsidRPr="00C365F4" w:rsidRDefault="001B11DD" w:rsidP="001B11DD">
      <w:pPr>
        <w:spacing w:line="360" w:lineRule="auto"/>
        <w:rPr>
          <w:rFonts w:ascii="Times New Roman" w:hAnsi="Times New Roman"/>
          <w:b/>
          <w:sz w:val="28"/>
          <w:szCs w:val="24"/>
        </w:rPr>
      </w:pPr>
      <w:r w:rsidRPr="00C365F4">
        <w:rPr>
          <w:rFonts w:ascii="Times New Roman" w:hAnsi="Times New Roman"/>
          <w:b/>
          <w:sz w:val="28"/>
          <w:szCs w:val="24"/>
        </w:rPr>
        <w:t>3.2</w:t>
      </w:r>
      <w:r w:rsidRPr="00C365F4">
        <w:rPr>
          <w:rFonts w:ascii="Times New Roman" w:hAnsi="Times New Roman"/>
          <w:b/>
          <w:sz w:val="28"/>
          <w:szCs w:val="24"/>
        </w:rPr>
        <w:tab/>
        <w:t>RESEARCH DESIGN</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 xml:space="preserve">Data used in this research project was taken from primary sources of data. The study adopted a descriptive survey in which questionnaires were administered to collect data from respondents. The method will enable the researcher gathered information as fast as possible. It also allows obtain opinions from respondents to sample over her target population. </w:t>
      </w:r>
    </w:p>
    <w:p w:rsidR="001B11DD" w:rsidRPr="00C365F4" w:rsidRDefault="001B11DD" w:rsidP="001B11DD">
      <w:pPr>
        <w:spacing w:line="360" w:lineRule="auto"/>
        <w:rPr>
          <w:rFonts w:ascii="Times New Roman" w:hAnsi="Times New Roman"/>
          <w:b/>
          <w:sz w:val="28"/>
          <w:szCs w:val="24"/>
        </w:rPr>
      </w:pPr>
      <w:r w:rsidRPr="00C365F4">
        <w:rPr>
          <w:rFonts w:ascii="Times New Roman" w:hAnsi="Times New Roman"/>
          <w:b/>
          <w:sz w:val="28"/>
          <w:szCs w:val="24"/>
        </w:rPr>
        <w:t xml:space="preserve">3.3 </w:t>
      </w:r>
      <w:r w:rsidRPr="00C365F4">
        <w:rPr>
          <w:rFonts w:ascii="Times New Roman" w:hAnsi="Times New Roman"/>
          <w:b/>
          <w:sz w:val="28"/>
          <w:szCs w:val="24"/>
        </w:rPr>
        <w:tab/>
        <w:t xml:space="preserve">POPULATION OF THE STUDY </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 xml:space="preserve">Generalization a research work can only be valid where the coverage is large. Hence, the population of this work is made up of management and staff of Lubcon nigeria limted of Nigeria in which fifty (50) questionnaires was distributed to them. </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3.4</w:t>
      </w:r>
      <w:r w:rsidRPr="00C365F4">
        <w:rPr>
          <w:rFonts w:ascii="Times New Roman" w:hAnsi="Times New Roman"/>
          <w:b/>
          <w:sz w:val="28"/>
          <w:szCs w:val="24"/>
        </w:rPr>
        <w:tab/>
        <w:t>SAMPLE SIZE AND SAMPLING TECHNIQUES</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Our sample was drawn from our population. Lubcon nigeria limted was chosen simply because of their good performance and highly skilled personnel and the quality of service they operate on. Sample is restricted to the staff of Lubcon nigeria limted in Ilorin branch that can give necessary and relevant details needed in the course of the study.</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lastRenderedPageBreak/>
        <w:t xml:space="preserve">The methods of sampling techniques are probabilistic sampling techniques and non-probabilistic sampling techniques. Under probabilistic sampling techniques, the chance of selecting every element is not only known. The purposive sampling method under non probabilistic sampling was used to draw sample in this study. </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3.5</w:t>
      </w:r>
      <w:r w:rsidRPr="00C365F4">
        <w:rPr>
          <w:rFonts w:ascii="Times New Roman" w:hAnsi="Times New Roman"/>
          <w:b/>
          <w:sz w:val="28"/>
          <w:szCs w:val="24"/>
        </w:rPr>
        <w:tab/>
        <w:t>METHODS OF DATA COLLECTION</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This study adopted both primary and secondary sources of data. This is because the study collected primary information from the respondents and relevant articles and journals were cited.</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3.6 INSTRUMENT OF DATA COLLECTION</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A total of fifty (50) questionnaires were prepared and distributed to the staff of</w:t>
      </w:r>
      <w:r>
        <w:rPr>
          <w:rFonts w:ascii="Times New Roman" w:hAnsi="Times New Roman"/>
          <w:sz w:val="28"/>
          <w:szCs w:val="24"/>
        </w:rPr>
        <w:t xml:space="preserve"> </w:t>
      </w:r>
      <w:r w:rsidRPr="00C365F4">
        <w:rPr>
          <w:rFonts w:ascii="Times New Roman" w:hAnsi="Times New Roman"/>
          <w:sz w:val="28"/>
          <w:szCs w:val="24"/>
        </w:rPr>
        <w:t xml:space="preserve"> Lubcon Nigeria limited, Ilorin branch in Nigeria. The questionnaires were grouped into two sections (A and B). Section A deals with the personal data of the respondent while section B contained a set of twelve (12) questions on how important business ethics is and their roles on organizational profitability. The response shall be based on five (5) provided. The respondents are expected to pick one of the options which will be in this format ranging from: Strongly Agree (S.A), Agree (A), Undecided</w:t>
      </w:r>
      <w:r w:rsidRPr="00C365F4">
        <w:rPr>
          <w:rFonts w:ascii="Times New Roman" w:hAnsi="Times New Roman"/>
          <w:sz w:val="28"/>
          <w:szCs w:val="24"/>
        </w:rPr>
        <w:tab/>
        <w:t xml:space="preserve"> (U), Disagree (D) Strongly Disagree (S.D).</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3.7 METHODS OF DATA ANALYSIS</w:t>
      </w:r>
      <w:r w:rsidRPr="00C365F4">
        <w:rPr>
          <w:rFonts w:ascii="Times New Roman" w:hAnsi="Times New Roman"/>
          <w:b/>
          <w:sz w:val="28"/>
          <w:szCs w:val="24"/>
        </w:rPr>
        <w:tab/>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In analyzing the data, frequency count from the correspondent will be taken from each question to arrive at simple percentages and multiple regression analysis. Simple percentage =</w:t>
      </w:r>
      <w:r w:rsidRPr="00C365F4">
        <w:rPr>
          <w:rFonts w:ascii="Times New Roman" w:hAnsi="Times New Roman"/>
          <w:sz w:val="28"/>
          <w:szCs w:val="24"/>
          <w:u w:val="single"/>
        </w:rPr>
        <w:t xml:space="preserve"> Number of question answered</w:t>
      </w:r>
      <w:r w:rsidRPr="00C365F4">
        <w:rPr>
          <w:rFonts w:ascii="Times New Roman" w:hAnsi="Times New Roman"/>
          <w:sz w:val="28"/>
          <w:szCs w:val="24"/>
        </w:rPr>
        <w:t xml:space="preserve"> X 100</w:t>
      </w:r>
      <w:r>
        <w:rPr>
          <w:rFonts w:ascii="Times New Roman" w:hAnsi="Times New Roman"/>
          <w:sz w:val="28"/>
          <w:szCs w:val="24"/>
        </w:rPr>
        <w:t xml:space="preserve"> </w:t>
      </w:r>
      <w:r w:rsidRPr="00C365F4">
        <w:rPr>
          <w:rFonts w:ascii="Times New Roman" w:hAnsi="Times New Roman"/>
          <w:sz w:val="28"/>
          <w:szCs w:val="24"/>
        </w:rPr>
        <w:t>Total number of questions</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lastRenderedPageBreak/>
        <w:t>The regression analysis is calculated by using multiple regression method of analysis. This is done to inculcate a given number of independent variable that is involved in this research. The model for the research is given as:</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 xml:space="preserve"> Y = β</w:t>
      </w:r>
      <w:r w:rsidRPr="00C365F4">
        <w:rPr>
          <w:rFonts w:ascii="Times New Roman" w:hAnsi="Times New Roman"/>
          <w:sz w:val="28"/>
          <w:szCs w:val="24"/>
          <w:vertAlign w:val="subscript"/>
        </w:rPr>
        <w:t>o</w:t>
      </w:r>
      <w:r w:rsidRPr="00C365F4">
        <w:rPr>
          <w:rFonts w:ascii="Times New Roman" w:hAnsi="Times New Roman"/>
          <w:sz w:val="28"/>
          <w:szCs w:val="24"/>
        </w:rPr>
        <w:t xml:space="preserve"> + β</w:t>
      </w:r>
      <w:r w:rsidRPr="00C365F4">
        <w:rPr>
          <w:rFonts w:ascii="Times New Roman" w:hAnsi="Times New Roman"/>
          <w:sz w:val="28"/>
          <w:szCs w:val="24"/>
          <w:vertAlign w:val="subscript"/>
        </w:rPr>
        <w:t>1</w:t>
      </w:r>
      <w:r w:rsidRPr="00C365F4">
        <w:rPr>
          <w:rFonts w:ascii="Times New Roman" w:hAnsi="Times New Roman"/>
          <w:sz w:val="28"/>
          <w:szCs w:val="24"/>
        </w:rPr>
        <w:t>X</w:t>
      </w:r>
      <w:r w:rsidRPr="00C365F4">
        <w:rPr>
          <w:rFonts w:ascii="Times New Roman" w:hAnsi="Times New Roman"/>
          <w:sz w:val="28"/>
          <w:szCs w:val="24"/>
          <w:vertAlign w:val="subscript"/>
        </w:rPr>
        <w:t>1</w:t>
      </w:r>
      <w:r w:rsidRPr="00C365F4">
        <w:rPr>
          <w:rFonts w:ascii="Times New Roman" w:hAnsi="Times New Roman"/>
          <w:sz w:val="28"/>
          <w:szCs w:val="24"/>
        </w:rPr>
        <w:t xml:space="preserve"> + β</w:t>
      </w:r>
      <w:r w:rsidRPr="00C365F4">
        <w:rPr>
          <w:rFonts w:ascii="Times New Roman" w:hAnsi="Times New Roman"/>
          <w:sz w:val="28"/>
          <w:szCs w:val="24"/>
          <w:vertAlign w:val="subscript"/>
        </w:rPr>
        <w:t>2</w:t>
      </w:r>
      <w:r w:rsidRPr="00C365F4">
        <w:rPr>
          <w:rFonts w:ascii="Times New Roman" w:hAnsi="Times New Roman"/>
          <w:sz w:val="28"/>
          <w:szCs w:val="24"/>
        </w:rPr>
        <w:t>X</w:t>
      </w:r>
      <w:r w:rsidRPr="00C365F4">
        <w:rPr>
          <w:rFonts w:ascii="Times New Roman" w:hAnsi="Times New Roman"/>
          <w:sz w:val="28"/>
          <w:szCs w:val="24"/>
          <w:vertAlign w:val="subscript"/>
        </w:rPr>
        <w:t>2</w:t>
      </w:r>
      <w:r w:rsidRPr="00C365F4">
        <w:rPr>
          <w:rFonts w:ascii="Times New Roman" w:hAnsi="Times New Roman"/>
          <w:sz w:val="28"/>
          <w:szCs w:val="24"/>
        </w:rPr>
        <w:t xml:space="preserve"> + E</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Where:</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 xml:space="preserve"> Y = Business ethics (Dependent variables)</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 xml:space="preserve"> Β</w:t>
      </w:r>
      <w:r w:rsidRPr="00C365F4">
        <w:rPr>
          <w:rFonts w:ascii="Times New Roman" w:hAnsi="Times New Roman"/>
          <w:sz w:val="28"/>
          <w:szCs w:val="24"/>
          <w:vertAlign w:val="subscript"/>
        </w:rPr>
        <w:t>0</w:t>
      </w:r>
      <w:r w:rsidRPr="00C365F4">
        <w:rPr>
          <w:rFonts w:ascii="Times New Roman" w:hAnsi="Times New Roman"/>
          <w:sz w:val="28"/>
          <w:szCs w:val="24"/>
        </w:rPr>
        <w:t xml:space="preserve"> = Intercept</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β</w:t>
      </w:r>
      <w:r w:rsidRPr="00C365F4">
        <w:rPr>
          <w:rFonts w:ascii="Times New Roman" w:hAnsi="Times New Roman"/>
          <w:sz w:val="28"/>
          <w:szCs w:val="24"/>
          <w:vertAlign w:val="subscript"/>
        </w:rPr>
        <w:t xml:space="preserve">1 </w:t>
      </w:r>
      <w:r w:rsidRPr="00C365F4">
        <w:rPr>
          <w:rFonts w:ascii="Times New Roman" w:hAnsi="Times New Roman"/>
          <w:sz w:val="28"/>
          <w:szCs w:val="24"/>
        </w:rPr>
        <w:t>=Rate of change associated with X</w:t>
      </w:r>
      <w:r w:rsidRPr="00C365F4">
        <w:rPr>
          <w:rFonts w:ascii="Times New Roman" w:hAnsi="Times New Roman"/>
          <w:sz w:val="28"/>
          <w:szCs w:val="24"/>
          <w:vertAlign w:val="subscript"/>
        </w:rPr>
        <w:t>1</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β</w:t>
      </w:r>
      <w:r w:rsidRPr="00C365F4">
        <w:rPr>
          <w:rFonts w:ascii="Times New Roman" w:hAnsi="Times New Roman"/>
          <w:sz w:val="28"/>
          <w:szCs w:val="24"/>
          <w:vertAlign w:val="subscript"/>
        </w:rPr>
        <w:t>2</w:t>
      </w:r>
      <w:r w:rsidRPr="00C365F4">
        <w:rPr>
          <w:rFonts w:ascii="Times New Roman" w:hAnsi="Times New Roman"/>
          <w:sz w:val="28"/>
          <w:szCs w:val="24"/>
        </w:rPr>
        <w:t xml:space="preserve"> = Rate of change associated with X</w:t>
      </w:r>
      <w:r w:rsidRPr="00C365F4">
        <w:rPr>
          <w:rFonts w:ascii="Times New Roman" w:hAnsi="Times New Roman"/>
          <w:sz w:val="28"/>
          <w:szCs w:val="24"/>
          <w:vertAlign w:val="subscript"/>
        </w:rPr>
        <w:t>2</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X</w:t>
      </w:r>
      <w:r w:rsidRPr="00C365F4">
        <w:rPr>
          <w:rFonts w:ascii="Times New Roman" w:hAnsi="Times New Roman"/>
          <w:sz w:val="28"/>
          <w:szCs w:val="24"/>
          <w:vertAlign w:val="subscript"/>
        </w:rPr>
        <w:t xml:space="preserve">1 </w:t>
      </w:r>
      <w:r w:rsidRPr="00C365F4">
        <w:rPr>
          <w:rFonts w:ascii="Times New Roman" w:hAnsi="Times New Roman"/>
          <w:sz w:val="28"/>
          <w:szCs w:val="24"/>
        </w:rPr>
        <w:t>= Interaction (independent variable 1)</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 xml:space="preserve"> X</w:t>
      </w:r>
      <w:r w:rsidRPr="00C365F4">
        <w:rPr>
          <w:rFonts w:ascii="Times New Roman" w:hAnsi="Times New Roman"/>
          <w:sz w:val="28"/>
          <w:szCs w:val="24"/>
          <w:vertAlign w:val="subscript"/>
        </w:rPr>
        <w:t xml:space="preserve">2 </w:t>
      </w:r>
      <w:r w:rsidRPr="00C365F4">
        <w:rPr>
          <w:rFonts w:ascii="Times New Roman" w:hAnsi="Times New Roman"/>
          <w:sz w:val="28"/>
          <w:szCs w:val="24"/>
        </w:rPr>
        <w:t>=  lubcon Nigeria limted  (independent variable 2)</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 xml:space="preserve"> E = Error term</w:t>
      </w:r>
      <w:r w:rsidRPr="00C365F4">
        <w:rPr>
          <w:rFonts w:ascii="Times New Roman" w:hAnsi="Times New Roman"/>
          <w:sz w:val="28"/>
          <w:szCs w:val="24"/>
        </w:rPr>
        <w:tab/>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i/>
          <w:sz w:val="28"/>
          <w:szCs w:val="24"/>
          <w:u w:val="single"/>
        </w:rPr>
        <w:t>NOTE</w:t>
      </w:r>
      <w:r w:rsidRPr="00C365F4">
        <w:rPr>
          <w:rFonts w:ascii="Times New Roman" w:hAnsi="Times New Roman"/>
          <w:sz w:val="28"/>
          <w:szCs w:val="24"/>
        </w:rPr>
        <w:t>– X</w:t>
      </w:r>
      <w:r w:rsidRPr="00C365F4">
        <w:rPr>
          <w:rFonts w:ascii="Times New Roman" w:hAnsi="Times New Roman"/>
          <w:sz w:val="28"/>
          <w:szCs w:val="24"/>
          <w:vertAlign w:val="subscript"/>
        </w:rPr>
        <w:t xml:space="preserve">1 </w:t>
      </w:r>
      <w:r w:rsidRPr="00C365F4">
        <w:rPr>
          <w:rFonts w:ascii="Times New Roman" w:hAnsi="Times New Roman"/>
          <w:sz w:val="28"/>
          <w:szCs w:val="24"/>
        </w:rPr>
        <w:t>represent how they relate with their customers and the management.</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 xml:space="preserve"> X</w:t>
      </w:r>
      <w:r w:rsidRPr="00C365F4">
        <w:rPr>
          <w:rFonts w:ascii="Times New Roman" w:hAnsi="Times New Roman"/>
          <w:sz w:val="28"/>
          <w:szCs w:val="24"/>
          <w:vertAlign w:val="subscript"/>
        </w:rPr>
        <w:t xml:space="preserve">2 </w:t>
      </w:r>
      <w:r w:rsidRPr="00C365F4">
        <w:rPr>
          <w:rFonts w:ascii="Times New Roman" w:hAnsi="Times New Roman"/>
          <w:sz w:val="28"/>
          <w:szCs w:val="24"/>
        </w:rPr>
        <w:t>represent the policy which Lubcon nigeria limted operates on. Error term represents other terms or factors that may influence dependent variable Y apart from the interaction and policies that specifically include in the model.</w:t>
      </w:r>
    </w:p>
    <w:p w:rsidR="001B11DD" w:rsidRPr="00C365F4" w:rsidRDefault="001B11DD" w:rsidP="001B11DD">
      <w:pPr>
        <w:spacing w:line="360" w:lineRule="auto"/>
        <w:jc w:val="both"/>
        <w:rPr>
          <w:rFonts w:ascii="Times New Roman" w:hAnsi="Times New Roman"/>
          <w:b/>
          <w:sz w:val="28"/>
          <w:szCs w:val="24"/>
        </w:rPr>
      </w:pPr>
    </w:p>
    <w:p w:rsidR="001B11DD" w:rsidRPr="00C365F4" w:rsidRDefault="001B11DD" w:rsidP="001B11DD">
      <w:pPr>
        <w:spacing w:line="360" w:lineRule="auto"/>
        <w:ind w:firstLine="720"/>
        <w:jc w:val="both"/>
        <w:rPr>
          <w:rFonts w:ascii="Times New Roman" w:hAnsi="Times New Roman"/>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Pr="00C365F4" w:rsidRDefault="001B11DD" w:rsidP="001B11DD">
      <w:pPr>
        <w:spacing w:line="360" w:lineRule="auto"/>
        <w:jc w:val="center"/>
        <w:rPr>
          <w:rFonts w:ascii="Times New Roman" w:hAnsi="Times New Roman"/>
          <w:b/>
          <w:sz w:val="28"/>
          <w:szCs w:val="24"/>
        </w:rPr>
      </w:pPr>
      <w:r w:rsidRPr="00C365F4">
        <w:rPr>
          <w:rFonts w:ascii="Times New Roman" w:hAnsi="Times New Roman"/>
          <w:b/>
          <w:sz w:val="28"/>
          <w:szCs w:val="24"/>
        </w:rPr>
        <w:lastRenderedPageBreak/>
        <w:t>CHAPTER FOUR</w:t>
      </w:r>
    </w:p>
    <w:p w:rsidR="001B11DD" w:rsidRPr="00C365F4" w:rsidRDefault="001B11DD" w:rsidP="001B11DD">
      <w:pPr>
        <w:spacing w:line="360" w:lineRule="auto"/>
        <w:jc w:val="center"/>
        <w:rPr>
          <w:rFonts w:ascii="Times New Roman" w:hAnsi="Times New Roman"/>
          <w:b/>
          <w:sz w:val="28"/>
          <w:szCs w:val="24"/>
        </w:rPr>
      </w:pPr>
      <w:r w:rsidRPr="00C365F4">
        <w:rPr>
          <w:rFonts w:ascii="Times New Roman" w:hAnsi="Times New Roman"/>
          <w:b/>
          <w:sz w:val="28"/>
          <w:szCs w:val="24"/>
        </w:rPr>
        <w:t>DATA ANALYSIS, PRESENTATION AND INTERPRETATION</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4.1 INTRODUCTION</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In this chapter, presentation, analysis and interpretation of data as well as discussion of the results obtained after the adoption of methodology described in the preceding chapter were made. The total number of questionnaire distributed the staff of Lubcon nigeria limted of Nigeria Plc. Ilorin branch were fifty (50); all the three (3) research questions in hypothesis were divided to twelve (12) questions in which all the questions carry equal questions which completed and returned. The primary data generated through questionnaires were presented, analyzed and interpreted by the use of table and the respondents’ responses are recorded. The responses of the respondent analyzed and interpreted helps to reveal the role of business ethics on organizational profitability.</w:t>
      </w:r>
      <w:r w:rsidRPr="00C365F4">
        <w:rPr>
          <w:rFonts w:ascii="Times New Roman" w:hAnsi="Times New Roman"/>
          <w:sz w:val="28"/>
          <w:szCs w:val="24"/>
        </w:rPr>
        <w:tab/>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 xml:space="preserve">4.2  DATA PRESENTATION, ANALYSIS AND INTERPRETATION </w:t>
      </w:r>
    </w:p>
    <w:p w:rsidR="001B11DD" w:rsidRPr="00F375C9"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Fifty (50) questionnaires were distributed and returned. The tables below reflect the characteristics of respondents.</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SECTION A: PERSONAL DATA</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TABLE 4.1: SEX OF RESPONDENTS</w:t>
      </w:r>
      <w:r w:rsidRPr="00C365F4">
        <w:rPr>
          <w:rFonts w:ascii="Times New Roman" w:hAnsi="Times New Roman"/>
          <w:sz w:val="28"/>
          <w:szCs w:val="24"/>
        </w:rPr>
        <w:tab/>
      </w:r>
      <w:r w:rsidRPr="00C365F4">
        <w:rPr>
          <w:rFonts w:ascii="Times New Roman" w:hAnsi="Times New Roman"/>
          <w:sz w:val="28"/>
          <w:szCs w:val="24"/>
        </w:rPr>
        <w:tab/>
      </w:r>
      <w:r w:rsidRPr="00C365F4">
        <w:rPr>
          <w:rFonts w:ascii="Times New Roman" w:hAnsi="Times New Roman"/>
          <w:sz w:val="28"/>
          <w:szCs w:val="24"/>
        </w:rPr>
        <w:tab/>
      </w:r>
    </w:p>
    <w:tbl>
      <w:tblPr>
        <w:tblStyle w:val="TableGrid"/>
        <w:tblW w:w="0" w:type="auto"/>
        <w:tblLook w:val="04A0" w:firstRow="1" w:lastRow="0" w:firstColumn="1" w:lastColumn="0" w:noHBand="0" w:noVBand="1"/>
      </w:tblPr>
      <w:tblGrid>
        <w:gridCol w:w="2237"/>
        <w:gridCol w:w="2321"/>
        <w:gridCol w:w="2341"/>
        <w:gridCol w:w="2346"/>
      </w:tblGrid>
      <w:tr w:rsidR="001B11DD" w:rsidRPr="00C365F4" w:rsidTr="00FD4ED6">
        <w:tc>
          <w:tcPr>
            <w:tcW w:w="239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SEX</w:t>
            </w:r>
          </w:p>
        </w:tc>
        <w:tc>
          <w:tcPr>
            <w:tcW w:w="239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FREQUENCY</w:t>
            </w:r>
          </w:p>
        </w:tc>
        <w:tc>
          <w:tcPr>
            <w:tcW w:w="2394" w:type="dxa"/>
          </w:tcPr>
          <w:p w:rsidR="001B11DD" w:rsidRPr="00C365F4" w:rsidRDefault="001B11DD" w:rsidP="00FD4ED6">
            <w:pPr>
              <w:spacing w:line="360" w:lineRule="auto"/>
              <w:jc w:val="center"/>
              <w:rPr>
                <w:rFonts w:ascii="Times New Roman" w:hAnsi="Times New Roman"/>
                <w:sz w:val="28"/>
                <w:szCs w:val="24"/>
              </w:rPr>
            </w:pPr>
            <w:r w:rsidRPr="00C365F4">
              <w:rPr>
                <w:rFonts w:ascii="Times New Roman" w:hAnsi="Times New Roman"/>
                <w:sz w:val="28"/>
                <w:szCs w:val="24"/>
              </w:rPr>
              <w:t>PERCENTAGE (%)</w:t>
            </w:r>
          </w:p>
        </w:tc>
        <w:tc>
          <w:tcPr>
            <w:tcW w:w="2394" w:type="dxa"/>
          </w:tcPr>
          <w:p w:rsidR="001B11DD" w:rsidRPr="00C365F4" w:rsidRDefault="001B11DD" w:rsidP="00FD4ED6">
            <w:pPr>
              <w:spacing w:line="360" w:lineRule="auto"/>
              <w:jc w:val="center"/>
              <w:rPr>
                <w:rFonts w:ascii="Times New Roman" w:hAnsi="Times New Roman"/>
                <w:sz w:val="28"/>
                <w:szCs w:val="24"/>
              </w:rPr>
            </w:pPr>
            <w:r w:rsidRPr="00C365F4">
              <w:rPr>
                <w:rFonts w:ascii="Times New Roman" w:hAnsi="Times New Roman"/>
                <w:sz w:val="28"/>
                <w:szCs w:val="24"/>
              </w:rPr>
              <w:t>CUMULATIVE PERCENTAGE (%)</w:t>
            </w:r>
          </w:p>
        </w:tc>
      </w:tr>
      <w:tr w:rsidR="001B11DD" w:rsidRPr="00C365F4" w:rsidTr="00FD4ED6">
        <w:tc>
          <w:tcPr>
            <w:tcW w:w="239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 xml:space="preserve">MALE                         FEMALE                             </w:t>
            </w:r>
          </w:p>
        </w:tc>
        <w:tc>
          <w:tcPr>
            <w:tcW w:w="239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27                                      23</w:t>
            </w:r>
          </w:p>
        </w:tc>
        <w:tc>
          <w:tcPr>
            <w:tcW w:w="239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54.0                                46.0</w:t>
            </w:r>
          </w:p>
        </w:tc>
        <w:tc>
          <w:tcPr>
            <w:tcW w:w="239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54.0                                                           100.0</w:t>
            </w:r>
          </w:p>
        </w:tc>
      </w:tr>
      <w:tr w:rsidR="001B11DD" w:rsidRPr="00C365F4" w:rsidTr="00FD4ED6">
        <w:tc>
          <w:tcPr>
            <w:tcW w:w="239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TOTAL</w:t>
            </w:r>
          </w:p>
        </w:tc>
        <w:tc>
          <w:tcPr>
            <w:tcW w:w="239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50</w:t>
            </w:r>
          </w:p>
        </w:tc>
        <w:tc>
          <w:tcPr>
            <w:tcW w:w="239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100</w:t>
            </w:r>
          </w:p>
        </w:tc>
        <w:tc>
          <w:tcPr>
            <w:tcW w:w="2394" w:type="dxa"/>
          </w:tcPr>
          <w:p w:rsidR="001B11DD" w:rsidRPr="00C365F4" w:rsidRDefault="001B11DD" w:rsidP="00FD4ED6">
            <w:pPr>
              <w:spacing w:line="360" w:lineRule="auto"/>
              <w:jc w:val="both"/>
              <w:rPr>
                <w:rFonts w:ascii="Times New Roman" w:hAnsi="Times New Roman"/>
                <w:sz w:val="28"/>
                <w:szCs w:val="24"/>
              </w:rPr>
            </w:pPr>
          </w:p>
        </w:tc>
      </w:tr>
    </w:tbl>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i/>
          <w:sz w:val="28"/>
          <w:szCs w:val="24"/>
        </w:rPr>
        <w:lastRenderedPageBreak/>
        <w:t xml:space="preserve">Source: </w:t>
      </w:r>
      <w:r w:rsidRPr="00C365F4">
        <w:rPr>
          <w:rFonts w:ascii="Times New Roman" w:hAnsi="Times New Roman"/>
          <w:sz w:val="28"/>
          <w:szCs w:val="24"/>
        </w:rPr>
        <w:t>Field Survey</w:t>
      </w:r>
      <w:r w:rsidRPr="00C365F4">
        <w:rPr>
          <w:rFonts w:ascii="Times New Roman" w:hAnsi="Times New Roman"/>
          <w:b/>
          <w:i/>
          <w:sz w:val="28"/>
          <w:szCs w:val="24"/>
        </w:rPr>
        <w:t xml:space="preserve">, </w:t>
      </w:r>
      <w:r w:rsidR="00931A3A">
        <w:rPr>
          <w:rFonts w:ascii="Times New Roman" w:hAnsi="Times New Roman"/>
          <w:i/>
          <w:sz w:val="28"/>
          <w:szCs w:val="24"/>
        </w:rPr>
        <w:t>2025</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Table shows that 54% of the respondents are male and 46% are female, which therefore means we have male respondents than female respondents.</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TABLE 4.2: WORKING EXPERIENCE OF RESPONDE</w:t>
      </w:r>
      <w:r w:rsidRPr="00C365F4">
        <w:rPr>
          <w:rFonts w:ascii="Times New Roman" w:hAnsi="Times New Roman"/>
          <w:b/>
          <w:sz w:val="28"/>
          <w:szCs w:val="24"/>
        </w:rPr>
        <w:tab/>
        <w:t>NT</w:t>
      </w:r>
    </w:p>
    <w:tbl>
      <w:tblPr>
        <w:tblStyle w:val="TableGrid"/>
        <w:tblW w:w="0" w:type="auto"/>
        <w:tblLook w:val="04A0" w:firstRow="1" w:lastRow="0" w:firstColumn="1" w:lastColumn="0" w:noHBand="0" w:noVBand="1"/>
      </w:tblPr>
      <w:tblGrid>
        <w:gridCol w:w="2188"/>
        <w:gridCol w:w="2174"/>
        <w:gridCol w:w="2235"/>
        <w:gridCol w:w="2249"/>
      </w:tblGrid>
      <w:tr w:rsidR="001B11DD" w:rsidRPr="00C365F4" w:rsidTr="00FD4ED6">
        <w:tc>
          <w:tcPr>
            <w:tcW w:w="2188"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WORKING EXPERIENCE</w:t>
            </w:r>
          </w:p>
        </w:tc>
        <w:tc>
          <w:tcPr>
            <w:tcW w:w="217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FREQUENCY</w:t>
            </w:r>
          </w:p>
        </w:tc>
        <w:tc>
          <w:tcPr>
            <w:tcW w:w="2235"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PERCENTAGE (%)</w:t>
            </w:r>
          </w:p>
        </w:tc>
        <w:tc>
          <w:tcPr>
            <w:tcW w:w="2249"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CUMULATIVE PERCENTAGE (%)</w:t>
            </w:r>
          </w:p>
        </w:tc>
      </w:tr>
      <w:tr w:rsidR="001B11DD" w:rsidRPr="00C365F4" w:rsidTr="00FD4ED6">
        <w:tc>
          <w:tcPr>
            <w:tcW w:w="2188"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1-5years                                                                         6-10years                                    11years above</w:t>
            </w:r>
          </w:p>
        </w:tc>
        <w:tc>
          <w:tcPr>
            <w:tcW w:w="217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17                                                                       22                                                                                       11</w:t>
            </w:r>
          </w:p>
        </w:tc>
        <w:tc>
          <w:tcPr>
            <w:tcW w:w="2235"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34.0                                                             44.0                                                                          22.0</w:t>
            </w:r>
          </w:p>
        </w:tc>
        <w:tc>
          <w:tcPr>
            <w:tcW w:w="2249"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34.0                                                                       78.0                                                                                          100.0</w:t>
            </w:r>
          </w:p>
        </w:tc>
      </w:tr>
      <w:tr w:rsidR="001B11DD" w:rsidRPr="00C365F4" w:rsidTr="00FD4ED6">
        <w:tc>
          <w:tcPr>
            <w:tcW w:w="2188"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TOTAL</w:t>
            </w:r>
          </w:p>
        </w:tc>
        <w:tc>
          <w:tcPr>
            <w:tcW w:w="217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50</w:t>
            </w:r>
          </w:p>
        </w:tc>
        <w:tc>
          <w:tcPr>
            <w:tcW w:w="2235"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100</w:t>
            </w:r>
          </w:p>
        </w:tc>
        <w:tc>
          <w:tcPr>
            <w:tcW w:w="2249" w:type="dxa"/>
          </w:tcPr>
          <w:p w:rsidR="001B11DD" w:rsidRPr="00C365F4" w:rsidRDefault="001B11DD" w:rsidP="00FD4ED6">
            <w:pPr>
              <w:spacing w:line="360" w:lineRule="auto"/>
              <w:jc w:val="both"/>
              <w:rPr>
                <w:rFonts w:ascii="Times New Roman" w:hAnsi="Times New Roman"/>
                <w:sz w:val="28"/>
                <w:szCs w:val="24"/>
              </w:rPr>
            </w:pPr>
          </w:p>
        </w:tc>
      </w:tr>
    </w:tbl>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i/>
          <w:sz w:val="28"/>
          <w:szCs w:val="24"/>
        </w:rPr>
        <w:t xml:space="preserve">Source: </w:t>
      </w:r>
      <w:r w:rsidRPr="00C365F4">
        <w:rPr>
          <w:rFonts w:ascii="Times New Roman" w:hAnsi="Times New Roman"/>
          <w:sz w:val="28"/>
          <w:szCs w:val="24"/>
        </w:rPr>
        <w:t>Field Survey</w:t>
      </w:r>
      <w:r w:rsidRPr="00C365F4">
        <w:rPr>
          <w:rFonts w:ascii="Times New Roman" w:hAnsi="Times New Roman"/>
          <w:b/>
          <w:i/>
          <w:sz w:val="28"/>
          <w:szCs w:val="24"/>
        </w:rPr>
        <w:t xml:space="preserve">, </w:t>
      </w:r>
      <w:r w:rsidR="00931A3A">
        <w:rPr>
          <w:rFonts w:ascii="Times New Roman" w:hAnsi="Times New Roman"/>
          <w:i/>
          <w:sz w:val="28"/>
          <w:szCs w:val="24"/>
        </w:rPr>
        <w:t>2025</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Table shows that 17 respondents representing 34% of the total respondent have working experience of 1-5years, and 22 respondents which stand for 44% of the respondent have 6-10years working experience while 11 respondents have been working for the period of 11years and above (22%) which means the respondents are well experienced and disciplined as they have been working for several years.</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TABLE 4.3: RESPONDENT POSITION/SECTION</w:t>
      </w:r>
      <w:r w:rsidRPr="00C365F4">
        <w:rPr>
          <w:rFonts w:ascii="Times New Roman" w:hAnsi="Times New Roman"/>
          <w:b/>
          <w:sz w:val="28"/>
          <w:szCs w:val="24"/>
        </w:rPr>
        <w:tab/>
      </w:r>
      <w:r w:rsidRPr="00C365F4">
        <w:rPr>
          <w:rFonts w:ascii="Times New Roman" w:hAnsi="Times New Roman"/>
          <w:b/>
          <w:sz w:val="28"/>
          <w:szCs w:val="24"/>
        </w:rPr>
        <w:tab/>
      </w:r>
    </w:p>
    <w:tbl>
      <w:tblPr>
        <w:tblStyle w:val="TableGrid"/>
        <w:tblW w:w="0" w:type="auto"/>
        <w:tblLook w:val="04A0" w:firstRow="1" w:lastRow="0" w:firstColumn="1" w:lastColumn="0" w:noHBand="0" w:noVBand="1"/>
      </w:tblPr>
      <w:tblGrid>
        <w:gridCol w:w="2268"/>
        <w:gridCol w:w="2140"/>
        <w:gridCol w:w="2211"/>
        <w:gridCol w:w="2227"/>
      </w:tblGrid>
      <w:tr w:rsidR="001B11DD" w:rsidRPr="00C365F4" w:rsidTr="00FD4ED6">
        <w:tc>
          <w:tcPr>
            <w:tcW w:w="2268"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POSITION</w:t>
            </w:r>
          </w:p>
        </w:tc>
        <w:tc>
          <w:tcPr>
            <w:tcW w:w="214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FREQUENCY</w:t>
            </w:r>
          </w:p>
        </w:tc>
        <w:tc>
          <w:tcPr>
            <w:tcW w:w="2211" w:type="dxa"/>
          </w:tcPr>
          <w:p w:rsidR="001B11DD" w:rsidRPr="00C365F4" w:rsidRDefault="001B11DD" w:rsidP="00FD4ED6">
            <w:pPr>
              <w:spacing w:line="360" w:lineRule="auto"/>
              <w:jc w:val="center"/>
              <w:rPr>
                <w:rFonts w:ascii="Times New Roman" w:hAnsi="Times New Roman"/>
                <w:sz w:val="28"/>
                <w:szCs w:val="24"/>
              </w:rPr>
            </w:pPr>
            <w:r w:rsidRPr="00C365F4">
              <w:rPr>
                <w:rFonts w:ascii="Times New Roman" w:hAnsi="Times New Roman"/>
                <w:sz w:val="28"/>
                <w:szCs w:val="24"/>
              </w:rPr>
              <w:t>PERCENTAGE (%)</w:t>
            </w:r>
          </w:p>
        </w:tc>
        <w:tc>
          <w:tcPr>
            <w:tcW w:w="2227" w:type="dxa"/>
          </w:tcPr>
          <w:p w:rsidR="001B11DD" w:rsidRPr="00C365F4" w:rsidRDefault="001B11DD" w:rsidP="00FD4ED6">
            <w:pPr>
              <w:spacing w:line="360" w:lineRule="auto"/>
              <w:jc w:val="center"/>
              <w:rPr>
                <w:rFonts w:ascii="Times New Roman" w:hAnsi="Times New Roman"/>
                <w:sz w:val="28"/>
                <w:szCs w:val="24"/>
              </w:rPr>
            </w:pPr>
            <w:r w:rsidRPr="00C365F4">
              <w:rPr>
                <w:rFonts w:ascii="Times New Roman" w:hAnsi="Times New Roman"/>
                <w:sz w:val="28"/>
                <w:szCs w:val="24"/>
              </w:rPr>
              <w:t>CUMULATIVE PERCENTAGE (%)</w:t>
            </w:r>
          </w:p>
        </w:tc>
      </w:tr>
      <w:tr w:rsidR="001B11DD" w:rsidRPr="00C365F4" w:rsidTr="00FD4ED6">
        <w:tc>
          <w:tcPr>
            <w:tcW w:w="2268"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 xml:space="preserve">MANAGERS                                                      UNIT HEAD                                                                MARKETERS                                                     ACCOUNTANT                                            </w:t>
            </w:r>
            <w:r w:rsidRPr="00C365F4">
              <w:rPr>
                <w:rFonts w:ascii="Times New Roman" w:hAnsi="Times New Roman"/>
                <w:sz w:val="28"/>
                <w:szCs w:val="24"/>
              </w:rPr>
              <w:lastRenderedPageBreak/>
              <w:t>CASHIER                                              OTHERS</w:t>
            </w:r>
          </w:p>
        </w:tc>
        <w:tc>
          <w:tcPr>
            <w:tcW w:w="214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lastRenderedPageBreak/>
              <w:t xml:space="preserve">7                                                                                        4                                                                                    3                                                                                           13                                                                                 </w:t>
            </w:r>
            <w:r w:rsidRPr="00C365F4">
              <w:rPr>
                <w:rFonts w:ascii="Times New Roman" w:hAnsi="Times New Roman"/>
                <w:sz w:val="28"/>
                <w:szCs w:val="24"/>
              </w:rPr>
              <w:lastRenderedPageBreak/>
              <w:t>9                                                                              14</w:t>
            </w:r>
          </w:p>
        </w:tc>
        <w:tc>
          <w:tcPr>
            <w:tcW w:w="221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lastRenderedPageBreak/>
              <w:t xml:space="preserve">14.0                                                                                 8.0                                                                                 6.0                                                                                        26.0                                                                                      </w:t>
            </w:r>
            <w:r w:rsidRPr="00C365F4">
              <w:rPr>
                <w:rFonts w:ascii="Times New Roman" w:hAnsi="Times New Roman"/>
                <w:sz w:val="28"/>
                <w:szCs w:val="24"/>
              </w:rPr>
              <w:lastRenderedPageBreak/>
              <w:t>18.0                                                                                  28.0</w:t>
            </w:r>
          </w:p>
        </w:tc>
        <w:tc>
          <w:tcPr>
            <w:tcW w:w="2227"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lastRenderedPageBreak/>
              <w:t xml:space="preserve">14.0                                                                                              22.0                                                               28.0                                                                                 54.0                                                                  </w:t>
            </w:r>
            <w:r w:rsidRPr="00C365F4">
              <w:rPr>
                <w:rFonts w:ascii="Times New Roman" w:hAnsi="Times New Roman"/>
                <w:sz w:val="28"/>
                <w:szCs w:val="24"/>
              </w:rPr>
              <w:lastRenderedPageBreak/>
              <w:t>72.0                                                                                         100.0</w:t>
            </w:r>
          </w:p>
        </w:tc>
      </w:tr>
      <w:tr w:rsidR="001B11DD" w:rsidRPr="00C365F4" w:rsidTr="00FD4ED6">
        <w:tc>
          <w:tcPr>
            <w:tcW w:w="2268"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lastRenderedPageBreak/>
              <w:t>TOTAL</w:t>
            </w:r>
          </w:p>
        </w:tc>
        <w:tc>
          <w:tcPr>
            <w:tcW w:w="214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50</w:t>
            </w:r>
          </w:p>
        </w:tc>
        <w:tc>
          <w:tcPr>
            <w:tcW w:w="221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100</w:t>
            </w:r>
          </w:p>
        </w:tc>
        <w:tc>
          <w:tcPr>
            <w:tcW w:w="2227" w:type="dxa"/>
          </w:tcPr>
          <w:p w:rsidR="001B11DD" w:rsidRPr="00C365F4" w:rsidRDefault="001B11DD" w:rsidP="00FD4ED6">
            <w:pPr>
              <w:spacing w:line="360" w:lineRule="auto"/>
              <w:jc w:val="both"/>
              <w:rPr>
                <w:rFonts w:ascii="Times New Roman" w:hAnsi="Times New Roman"/>
                <w:sz w:val="28"/>
                <w:szCs w:val="24"/>
              </w:rPr>
            </w:pPr>
          </w:p>
        </w:tc>
      </w:tr>
    </w:tbl>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i/>
          <w:sz w:val="28"/>
          <w:szCs w:val="24"/>
        </w:rPr>
        <w:t xml:space="preserve">Source: </w:t>
      </w:r>
      <w:r w:rsidRPr="00C365F4">
        <w:rPr>
          <w:rFonts w:ascii="Times New Roman" w:hAnsi="Times New Roman"/>
          <w:sz w:val="28"/>
          <w:szCs w:val="24"/>
        </w:rPr>
        <w:t>Field Survey</w:t>
      </w:r>
      <w:r w:rsidRPr="00C365F4">
        <w:rPr>
          <w:rFonts w:ascii="Times New Roman" w:hAnsi="Times New Roman"/>
          <w:b/>
          <w:i/>
          <w:sz w:val="28"/>
          <w:szCs w:val="24"/>
        </w:rPr>
        <w:t xml:space="preserve">, </w:t>
      </w:r>
      <w:r w:rsidR="00931A3A">
        <w:rPr>
          <w:rFonts w:ascii="Times New Roman" w:hAnsi="Times New Roman"/>
          <w:i/>
          <w:sz w:val="28"/>
          <w:szCs w:val="24"/>
        </w:rPr>
        <w:t>2025</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 xml:space="preserve">Table indicates that 7 respondents which represent 14% of the whole respondent are managers; and 4 respondents which stand for 8% of the respondents are unit head, 3 respondents (6%) are marketers, 13 respondents representing 26% of the total respondents are accountant while 9 respondents which is 18% are cashier and remaining 14 respondents analyzed as 28% are other staff of Zenith and respondents. </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TABLE 4.4: AGE BRACKET OF RESPONDENTS</w:t>
      </w:r>
    </w:p>
    <w:tbl>
      <w:tblPr>
        <w:tblStyle w:val="TableGrid"/>
        <w:tblW w:w="8963" w:type="dxa"/>
        <w:tblLook w:val="04A0" w:firstRow="1" w:lastRow="0" w:firstColumn="1" w:lastColumn="0" w:noHBand="0" w:noVBand="1"/>
      </w:tblPr>
      <w:tblGrid>
        <w:gridCol w:w="1990"/>
        <w:gridCol w:w="2195"/>
        <w:gridCol w:w="2271"/>
        <w:gridCol w:w="2507"/>
      </w:tblGrid>
      <w:tr w:rsidR="001B11DD" w:rsidRPr="00C365F4" w:rsidTr="00FD4ED6">
        <w:trPr>
          <w:trHeight w:val="1663"/>
        </w:trPr>
        <w:tc>
          <w:tcPr>
            <w:tcW w:w="199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AGE BRACKET</w:t>
            </w:r>
          </w:p>
        </w:tc>
        <w:tc>
          <w:tcPr>
            <w:tcW w:w="2195"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FREQUENCY</w:t>
            </w:r>
          </w:p>
        </w:tc>
        <w:tc>
          <w:tcPr>
            <w:tcW w:w="227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PERCENTAGE (%)</w:t>
            </w:r>
          </w:p>
        </w:tc>
        <w:tc>
          <w:tcPr>
            <w:tcW w:w="2507"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CUMULATIVE PERCENTAGE (%)</w:t>
            </w:r>
          </w:p>
        </w:tc>
      </w:tr>
      <w:tr w:rsidR="001B11DD" w:rsidRPr="00C365F4" w:rsidTr="00FD4ED6">
        <w:trPr>
          <w:trHeight w:val="2495"/>
        </w:trPr>
        <w:tc>
          <w:tcPr>
            <w:tcW w:w="199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18-24years                                   25-31years                                                   32-38years                                                                39years and above</w:t>
            </w:r>
          </w:p>
        </w:tc>
        <w:tc>
          <w:tcPr>
            <w:tcW w:w="2195"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11                                                     15                                                                     15                                                           9</w:t>
            </w:r>
          </w:p>
        </w:tc>
        <w:tc>
          <w:tcPr>
            <w:tcW w:w="227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22.0                                                                                 30.0                                                                               30.0                                                      18.0</w:t>
            </w:r>
          </w:p>
        </w:tc>
        <w:tc>
          <w:tcPr>
            <w:tcW w:w="2507"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22.0                                                   52.0                                                                   82.0                                                          100.0</w:t>
            </w:r>
          </w:p>
        </w:tc>
      </w:tr>
      <w:tr w:rsidR="001B11DD" w:rsidRPr="00C365F4" w:rsidTr="00FD4ED6">
        <w:trPr>
          <w:trHeight w:val="491"/>
        </w:trPr>
        <w:tc>
          <w:tcPr>
            <w:tcW w:w="199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TOTAL</w:t>
            </w:r>
          </w:p>
        </w:tc>
        <w:tc>
          <w:tcPr>
            <w:tcW w:w="2195"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50</w:t>
            </w:r>
          </w:p>
        </w:tc>
        <w:tc>
          <w:tcPr>
            <w:tcW w:w="227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100</w:t>
            </w:r>
          </w:p>
        </w:tc>
        <w:tc>
          <w:tcPr>
            <w:tcW w:w="2507" w:type="dxa"/>
          </w:tcPr>
          <w:p w:rsidR="001B11DD" w:rsidRPr="00C365F4" w:rsidRDefault="001B11DD" w:rsidP="00FD4ED6">
            <w:pPr>
              <w:spacing w:line="360" w:lineRule="auto"/>
              <w:jc w:val="both"/>
              <w:rPr>
                <w:rFonts w:ascii="Times New Roman" w:hAnsi="Times New Roman"/>
                <w:sz w:val="28"/>
                <w:szCs w:val="24"/>
              </w:rPr>
            </w:pPr>
          </w:p>
        </w:tc>
      </w:tr>
    </w:tbl>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i/>
          <w:sz w:val="28"/>
          <w:szCs w:val="24"/>
        </w:rPr>
        <w:t xml:space="preserve">Source: </w:t>
      </w:r>
      <w:r w:rsidRPr="00C365F4">
        <w:rPr>
          <w:rFonts w:ascii="Times New Roman" w:hAnsi="Times New Roman"/>
          <w:sz w:val="28"/>
          <w:szCs w:val="24"/>
        </w:rPr>
        <w:t>Field Survey</w:t>
      </w:r>
      <w:r w:rsidRPr="00C365F4">
        <w:rPr>
          <w:rFonts w:ascii="Times New Roman" w:hAnsi="Times New Roman"/>
          <w:b/>
          <w:i/>
          <w:sz w:val="28"/>
          <w:szCs w:val="24"/>
        </w:rPr>
        <w:t xml:space="preserve">, </w:t>
      </w:r>
      <w:r w:rsidR="00931A3A">
        <w:rPr>
          <w:rFonts w:ascii="Times New Roman" w:hAnsi="Times New Roman"/>
          <w:i/>
          <w:sz w:val="28"/>
          <w:szCs w:val="24"/>
        </w:rPr>
        <w:t>2025</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Table shows 11 respondents which represent 22% are 18-24years of age; 15 respondents which stand for 30% are between 25-31years and 32-38years of age. 9 respondents of the whole respondents fall between 39years and above. This reveals the majority of the total respondents are within 25-31years and 32-38years of age.</w:t>
      </w:r>
    </w:p>
    <w:p w:rsidR="001B11DD" w:rsidRPr="00C365F4" w:rsidRDefault="001B11DD" w:rsidP="001B11DD">
      <w:pPr>
        <w:spacing w:line="360" w:lineRule="auto"/>
        <w:ind w:left="720" w:hanging="720"/>
        <w:jc w:val="both"/>
        <w:rPr>
          <w:rFonts w:ascii="Times New Roman" w:hAnsi="Times New Roman"/>
          <w:b/>
          <w:sz w:val="28"/>
          <w:szCs w:val="24"/>
        </w:rPr>
      </w:pPr>
      <w:r w:rsidRPr="00C365F4">
        <w:rPr>
          <w:rFonts w:ascii="Times New Roman" w:hAnsi="Times New Roman"/>
          <w:b/>
          <w:sz w:val="28"/>
          <w:szCs w:val="24"/>
        </w:rPr>
        <w:lastRenderedPageBreak/>
        <w:t>ANALYSIS OF RESPONSE RELATED TO RESEARCH</w:t>
      </w:r>
    </w:p>
    <w:p w:rsidR="001B11DD" w:rsidRPr="00C365F4" w:rsidRDefault="001B11DD" w:rsidP="001B11DD">
      <w:pPr>
        <w:spacing w:line="360" w:lineRule="auto"/>
        <w:ind w:left="720" w:hanging="720"/>
        <w:jc w:val="both"/>
        <w:rPr>
          <w:rFonts w:ascii="Times New Roman" w:hAnsi="Times New Roman"/>
          <w:b/>
          <w:sz w:val="28"/>
          <w:szCs w:val="24"/>
        </w:rPr>
      </w:pPr>
      <w:r w:rsidRPr="00C365F4">
        <w:rPr>
          <w:rFonts w:ascii="Times New Roman" w:hAnsi="Times New Roman"/>
          <w:b/>
          <w:sz w:val="28"/>
          <w:szCs w:val="24"/>
        </w:rPr>
        <w:t>STATEMENT</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sz w:val="28"/>
          <w:szCs w:val="24"/>
        </w:rPr>
        <w:t>The following constitute the analysis of business ethics research statements</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TABLE 4.5: RESPONSE RELATED TO HYPOTHESIS ONE</w:t>
      </w:r>
    </w:p>
    <w:tbl>
      <w:tblPr>
        <w:tblStyle w:val="TableGrid"/>
        <w:tblW w:w="0" w:type="auto"/>
        <w:tblLook w:val="04A0" w:firstRow="1" w:lastRow="0" w:firstColumn="1" w:lastColumn="0" w:noHBand="0" w:noVBand="1"/>
      </w:tblPr>
      <w:tblGrid>
        <w:gridCol w:w="653"/>
        <w:gridCol w:w="3664"/>
        <w:gridCol w:w="683"/>
        <w:gridCol w:w="663"/>
        <w:gridCol w:w="663"/>
        <w:gridCol w:w="663"/>
        <w:gridCol w:w="723"/>
        <w:gridCol w:w="1134"/>
      </w:tblGrid>
      <w:tr w:rsidR="001B11DD" w:rsidRPr="00C365F4" w:rsidTr="00FD4ED6">
        <w:tc>
          <w:tcPr>
            <w:tcW w:w="65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S/N</w:t>
            </w:r>
          </w:p>
        </w:tc>
        <w:tc>
          <w:tcPr>
            <w:tcW w:w="366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HPOTHESIS ONE</w:t>
            </w:r>
          </w:p>
        </w:tc>
        <w:tc>
          <w:tcPr>
            <w:tcW w:w="68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SA</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A</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U</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D</w:t>
            </w:r>
          </w:p>
        </w:tc>
        <w:tc>
          <w:tcPr>
            <w:tcW w:w="72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SD</w:t>
            </w:r>
          </w:p>
        </w:tc>
        <w:tc>
          <w:tcPr>
            <w:tcW w:w="113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TOTAL</w:t>
            </w:r>
          </w:p>
        </w:tc>
      </w:tr>
      <w:tr w:rsidR="001B11DD" w:rsidRPr="00C365F4" w:rsidTr="00FD4ED6">
        <w:tc>
          <w:tcPr>
            <w:tcW w:w="65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w:t>
            </w:r>
          </w:p>
        </w:tc>
        <w:tc>
          <w:tcPr>
            <w:tcW w:w="366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There are roles for business ethics in lubcon</w:t>
            </w:r>
          </w:p>
        </w:tc>
        <w:tc>
          <w:tcPr>
            <w:tcW w:w="68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27</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20</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3</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w:t>
            </w:r>
          </w:p>
        </w:tc>
        <w:tc>
          <w:tcPr>
            <w:tcW w:w="72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w:t>
            </w:r>
          </w:p>
        </w:tc>
        <w:tc>
          <w:tcPr>
            <w:tcW w:w="113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50</w:t>
            </w:r>
          </w:p>
        </w:tc>
      </w:tr>
      <w:tr w:rsidR="001B11DD" w:rsidRPr="00C365F4" w:rsidTr="00FD4ED6">
        <w:tc>
          <w:tcPr>
            <w:tcW w:w="65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w:t>
            </w:r>
          </w:p>
        </w:tc>
        <w:tc>
          <w:tcPr>
            <w:tcW w:w="366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Business ethics in lubcon nig limted influences reaction of its employees</w:t>
            </w:r>
          </w:p>
        </w:tc>
        <w:tc>
          <w:tcPr>
            <w:tcW w:w="68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23</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24</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w:t>
            </w:r>
          </w:p>
        </w:tc>
        <w:tc>
          <w:tcPr>
            <w:tcW w:w="72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w:t>
            </w:r>
          </w:p>
        </w:tc>
        <w:tc>
          <w:tcPr>
            <w:tcW w:w="113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50</w:t>
            </w:r>
          </w:p>
        </w:tc>
      </w:tr>
      <w:tr w:rsidR="001B11DD" w:rsidRPr="00C365F4" w:rsidTr="00FD4ED6">
        <w:tc>
          <w:tcPr>
            <w:tcW w:w="65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3</w:t>
            </w:r>
          </w:p>
        </w:tc>
        <w:tc>
          <w:tcPr>
            <w:tcW w:w="366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Lubcon Nig limted do not have any role in achieving profitability with the aid of business ethics</w:t>
            </w:r>
          </w:p>
        </w:tc>
        <w:tc>
          <w:tcPr>
            <w:tcW w:w="68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12</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13</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4</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14</w:t>
            </w:r>
          </w:p>
        </w:tc>
        <w:tc>
          <w:tcPr>
            <w:tcW w:w="72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7</w:t>
            </w:r>
          </w:p>
        </w:tc>
        <w:tc>
          <w:tcPr>
            <w:tcW w:w="113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50</w:t>
            </w:r>
          </w:p>
        </w:tc>
      </w:tr>
      <w:tr w:rsidR="001B11DD" w:rsidRPr="00C365F4" w:rsidTr="00FD4ED6">
        <w:tc>
          <w:tcPr>
            <w:tcW w:w="65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4</w:t>
            </w:r>
          </w:p>
        </w:tc>
        <w:tc>
          <w:tcPr>
            <w:tcW w:w="366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Lubcon Nig limited ethics enhance profitability</w:t>
            </w:r>
          </w:p>
        </w:tc>
        <w:tc>
          <w:tcPr>
            <w:tcW w:w="68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19</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26</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4</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w:t>
            </w:r>
          </w:p>
        </w:tc>
        <w:tc>
          <w:tcPr>
            <w:tcW w:w="72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w:t>
            </w:r>
          </w:p>
        </w:tc>
        <w:tc>
          <w:tcPr>
            <w:tcW w:w="113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50</w:t>
            </w:r>
          </w:p>
        </w:tc>
      </w:tr>
      <w:tr w:rsidR="001B11DD" w:rsidRPr="00C365F4" w:rsidTr="00FD4ED6">
        <w:tc>
          <w:tcPr>
            <w:tcW w:w="653" w:type="dxa"/>
          </w:tcPr>
          <w:p w:rsidR="001B11DD" w:rsidRPr="00C365F4" w:rsidRDefault="001B11DD" w:rsidP="00FD4ED6">
            <w:pPr>
              <w:spacing w:line="360" w:lineRule="auto"/>
              <w:jc w:val="both"/>
              <w:rPr>
                <w:rFonts w:ascii="Times New Roman" w:hAnsi="Times New Roman"/>
                <w:sz w:val="28"/>
                <w:szCs w:val="24"/>
              </w:rPr>
            </w:pPr>
          </w:p>
        </w:tc>
        <w:tc>
          <w:tcPr>
            <w:tcW w:w="366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TOTAL</w:t>
            </w:r>
          </w:p>
        </w:tc>
        <w:tc>
          <w:tcPr>
            <w:tcW w:w="68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81</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83</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12</w:t>
            </w:r>
          </w:p>
        </w:tc>
        <w:tc>
          <w:tcPr>
            <w:tcW w:w="66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17</w:t>
            </w:r>
          </w:p>
        </w:tc>
        <w:tc>
          <w:tcPr>
            <w:tcW w:w="72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7</w:t>
            </w:r>
          </w:p>
        </w:tc>
        <w:tc>
          <w:tcPr>
            <w:tcW w:w="113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200</w:t>
            </w:r>
          </w:p>
        </w:tc>
      </w:tr>
    </w:tbl>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i/>
          <w:sz w:val="28"/>
          <w:szCs w:val="24"/>
        </w:rPr>
        <w:t xml:space="preserve">Source: </w:t>
      </w:r>
      <w:r w:rsidRPr="00C365F4">
        <w:rPr>
          <w:rFonts w:ascii="Times New Roman" w:hAnsi="Times New Roman"/>
          <w:sz w:val="28"/>
          <w:szCs w:val="24"/>
        </w:rPr>
        <w:t>Field Survey</w:t>
      </w:r>
      <w:r w:rsidRPr="00C365F4">
        <w:rPr>
          <w:rFonts w:ascii="Times New Roman" w:hAnsi="Times New Roman"/>
          <w:b/>
          <w:i/>
          <w:sz w:val="28"/>
          <w:szCs w:val="24"/>
        </w:rPr>
        <w:t xml:space="preserve">, </w:t>
      </w:r>
      <w:r w:rsidR="00931A3A">
        <w:rPr>
          <w:rFonts w:ascii="Times New Roman" w:hAnsi="Times New Roman"/>
          <w:i/>
          <w:sz w:val="28"/>
          <w:szCs w:val="24"/>
        </w:rPr>
        <w:t>2025</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Table shows the responses that are related to the research hypothesis one which has to with role for business ethics in achieving profitability in the Lubcon nig limited. The table made it clear that the respondent supported (agree) that there are roles for business ethics in the Lubcon nig limited and it influence the reaction of employees and enhances profitability.</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TABLE 4.6: ANALYZING RESPONSE RELATED TO HYPOTHESIS TWO</w:t>
      </w:r>
    </w:p>
    <w:tbl>
      <w:tblPr>
        <w:tblStyle w:val="TableGrid"/>
        <w:tblW w:w="0" w:type="auto"/>
        <w:tblLook w:val="04A0" w:firstRow="1" w:lastRow="0" w:firstColumn="1" w:lastColumn="0" w:noHBand="0" w:noVBand="1"/>
      </w:tblPr>
      <w:tblGrid>
        <w:gridCol w:w="652"/>
        <w:gridCol w:w="4060"/>
        <w:gridCol w:w="613"/>
        <w:gridCol w:w="591"/>
        <w:gridCol w:w="591"/>
        <w:gridCol w:w="591"/>
        <w:gridCol w:w="614"/>
        <w:gridCol w:w="1134"/>
      </w:tblGrid>
      <w:tr w:rsidR="001B11DD" w:rsidRPr="00C365F4" w:rsidTr="00FD4ED6">
        <w:tc>
          <w:tcPr>
            <w:tcW w:w="652"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lastRenderedPageBreak/>
              <w:t>S/N</w:t>
            </w:r>
          </w:p>
        </w:tc>
        <w:tc>
          <w:tcPr>
            <w:tcW w:w="406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HYPOTHESIS TWO</w:t>
            </w:r>
          </w:p>
        </w:tc>
        <w:tc>
          <w:tcPr>
            <w:tcW w:w="61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SA</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A</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U</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D</w:t>
            </w:r>
          </w:p>
        </w:tc>
        <w:tc>
          <w:tcPr>
            <w:tcW w:w="61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SD</w:t>
            </w:r>
          </w:p>
        </w:tc>
        <w:tc>
          <w:tcPr>
            <w:tcW w:w="113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TOTAL</w:t>
            </w:r>
          </w:p>
        </w:tc>
      </w:tr>
      <w:tr w:rsidR="001B11DD" w:rsidRPr="00C365F4" w:rsidTr="00FD4ED6">
        <w:tc>
          <w:tcPr>
            <w:tcW w:w="652"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w:t>
            </w:r>
          </w:p>
        </w:tc>
        <w:tc>
          <w:tcPr>
            <w:tcW w:w="406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Business ethics influence customers satisfaction</w:t>
            </w:r>
          </w:p>
        </w:tc>
        <w:tc>
          <w:tcPr>
            <w:tcW w:w="61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18</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26</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4</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w:t>
            </w:r>
          </w:p>
        </w:tc>
        <w:tc>
          <w:tcPr>
            <w:tcW w:w="61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w:t>
            </w:r>
          </w:p>
        </w:tc>
        <w:tc>
          <w:tcPr>
            <w:tcW w:w="113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50</w:t>
            </w:r>
          </w:p>
        </w:tc>
      </w:tr>
      <w:tr w:rsidR="001B11DD" w:rsidRPr="00C365F4" w:rsidTr="00FD4ED6">
        <w:tc>
          <w:tcPr>
            <w:tcW w:w="652"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w:t>
            </w:r>
          </w:p>
        </w:tc>
        <w:tc>
          <w:tcPr>
            <w:tcW w:w="406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Business ethics in Lubcon influences the profitability</w:t>
            </w:r>
          </w:p>
        </w:tc>
        <w:tc>
          <w:tcPr>
            <w:tcW w:w="61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19</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29</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w:t>
            </w:r>
          </w:p>
        </w:tc>
        <w:tc>
          <w:tcPr>
            <w:tcW w:w="61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w:t>
            </w:r>
          </w:p>
        </w:tc>
        <w:tc>
          <w:tcPr>
            <w:tcW w:w="113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50</w:t>
            </w:r>
          </w:p>
        </w:tc>
      </w:tr>
      <w:tr w:rsidR="001B11DD" w:rsidRPr="00C365F4" w:rsidTr="00FD4ED6">
        <w:tc>
          <w:tcPr>
            <w:tcW w:w="652"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3</w:t>
            </w:r>
          </w:p>
        </w:tc>
        <w:tc>
          <w:tcPr>
            <w:tcW w:w="406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Business ethics do not have any impact on customers satisfaction</w:t>
            </w:r>
          </w:p>
        </w:tc>
        <w:tc>
          <w:tcPr>
            <w:tcW w:w="61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9</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4</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23</w:t>
            </w:r>
          </w:p>
        </w:tc>
        <w:tc>
          <w:tcPr>
            <w:tcW w:w="61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9</w:t>
            </w:r>
          </w:p>
        </w:tc>
        <w:tc>
          <w:tcPr>
            <w:tcW w:w="113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50</w:t>
            </w:r>
          </w:p>
        </w:tc>
      </w:tr>
      <w:tr w:rsidR="001B11DD" w:rsidRPr="00C365F4" w:rsidTr="00FD4ED6">
        <w:tc>
          <w:tcPr>
            <w:tcW w:w="652"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4</w:t>
            </w:r>
          </w:p>
        </w:tc>
        <w:tc>
          <w:tcPr>
            <w:tcW w:w="406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Lubcon Nigeria limited do not use business ethics effectively</w:t>
            </w:r>
          </w:p>
        </w:tc>
        <w:tc>
          <w:tcPr>
            <w:tcW w:w="61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15</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13</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13</w:t>
            </w:r>
          </w:p>
        </w:tc>
        <w:tc>
          <w:tcPr>
            <w:tcW w:w="61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7</w:t>
            </w:r>
          </w:p>
        </w:tc>
        <w:tc>
          <w:tcPr>
            <w:tcW w:w="113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50</w:t>
            </w:r>
          </w:p>
        </w:tc>
      </w:tr>
      <w:tr w:rsidR="001B11DD" w:rsidRPr="00C365F4" w:rsidTr="00FD4ED6">
        <w:tc>
          <w:tcPr>
            <w:tcW w:w="652" w:type="dxa"/>
          </w:tcPr>
          <w:p w:rsidR="001B11DD" w:rsidRPr="00C365F4" w:rsidRDefault="001B11DD" w:rsidP="00FD4ED6">
            <w:pPr>
              <w:spacing w:line="360" w:lineRule="auto"/>
              <w:jc w:val="both"/>
              <w:rPr>
                <w:rFonts w:ascii="Times New Roman" w:hAnsi="Times New Roman"/>
                <w:sz w:val="28"/>
                <w:szCs w:val="24"/>
              </w:rPr>
            </w:pPr>
          </w:p>
        </w:tc>
        <w:tc>
          <w:tcPr>
            <w:tcW w:w="406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TOTAL</w:t>
            </w:r>
          </w:p>
        </w:tc>
        <w:tc>
          <w:tcPr>
            <w:tcW w:w="613"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44</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79</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23</w:t>
            </w:r>
          </w:p>
        </w:tc>
        <w:tc>
          <w:tcPr>
            <w:tcW w:w="59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38</w:t>
            </w:r>
          </w:p>
        </w:tc>
        <w:tc>
          <w:tcPr>
            <w:tcW w:w="61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16</w:t>
            </w:r>
          </w:p>
        </w:tc>
        <w:tc>
          <w:tcPr>
            <w:tcW w:w="1134"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200</w:t>
            </w:r>
          </w:p>
        </w:tc>
      </w:tr>
    </w:tbl>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i/>
          <w:sz w:val="28"/>
          <w:szCs w:val="24"/>
        </w:rPr>
        <w:t xml:space="preserve">Source: </w:t>
      </w:r>
      <w:r w:rsidRPr="00C365F4">
        <w:rPr>
          <w:rFonts w:ascii="Times New Roman" w:hAnsi="Times New Roman"/>
          <w:sz w:val="28"/>
          <w:szCs w:val="24"/>
        </w:rPr>
        <w:t>Field Survey</w:t>
      </w:r>
      <w:r w:rsidRPr="00C365F4">
        <w:rPr>
          <w:rFonts w:ascii="Times New Roman" w:hAnsi="Times New Roman"/>
          <w:b/>
          <w:i/>
          <w:sz w:val="28"/>
          <w:szCs w:val="24"/>
        </w:rPr>
        <w:t xml:space="preserve">, </w:t>
      </w:r>
      <w:r w:rsidR="00931A3A">
        <w:rPr>
          <w:rFonts w:ascii="Times New Roman" w:hAnsi="Times New Roman"/>
          <w:i/>
          <w:sz w:val="28"/>
          <w:szCs w:val="24"/>
        </w:rPr>
        <w:t>2025</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Table above shows that the responses of the respondents are that they strongly agree that business ethics influence customers’ satisfaction and it influence their profit in Lubcon Nigeria limited. Looking at the table shows that responses are directly related to the research hypothesis two that was presented to know the impact of business ethics</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TABLE 4.7: ANALYZING RESPONSE RELATED TO HYPOTHESIS THREE</w:t>
      </w:r>
      <w:r w:rsidRPr="00C365F4">
        <w:rPr>
          <w:rFonts w:ascii="Times New Roman" w:hAnsi="Times New Roman"/>
          <w:b/>
          <w:sz w:val="28"/>
          <w:szCs w:val="24"/>
        </w:rPr>
        <w:tab/>
      </w:r>
      <w:r w:rsidRPr="00C365F4">
        <w:rPr>
          <w:rFonts w:ascii="Times New Roman" w:hAnsi="Times New Roman"/>
          <w:b/>
          <w:sz w:val="28"/>
          <w:szCs w:val="24"/>
        </w:rPr>
        <w:tab/>
      </w:r>
      <w:r w:rsidRPr="00C365F4">
        <w:rPr>
          <w:rFonts w:ascii="Times New Roman" w:hAnsi="Times New Roman"/>
          <w:b/>
          <w:sz w:val="28"/>
          <w:szCs w:val="24"/>
        </w:rPr>
        <w:tab/>
      </w:r>
    </w:p>
    <w:tbl>
      <w:tblPr>
        <w:tblStyle w:val="TableGrid"/>
        <w:tblW w:w="8886" w:type="dxa"/>
        <w:tblLook w:val="04A0" w:firstRow="1" w:lastRow="0" w:firstColumn="1" w:lastColumn="0" w:noHBand="0" w:noVBand="1"/>
      </w:tblPr>
      <w:tblGrid>
        <w:gridCol w:w="779"/>
        <w:gridCol w:w="3890"/>
        <w:gridCol w:w="617"/>
        <w:gridCol w:w="606"/>
        <w:gridCol w:w="606"/>
        <w:gridCol w:w="606"/>
        <w:gridCol w:w="631"/>
        <w:gridCol w:w="1151"/>
      </w:tblGrid>
      <w:tr w:rsidR="001B11DD" w:rsidRPr="00C365F4" w:rsidTr="00FD4ED6">
        <w:trPr>
          <w:trHeight w:val="115"/>
        </w:trPr>
        <w:tc>
          <w:tcPr>
            <w:tcW w:w="779"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S/N</w:t>
            </w:r>
          </w:p>
        </w:tc>
        <w:tc>
          <w:tcPr>
            <w:tcW w:w="389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HYPOTHESIS THREE</w:t>
            </w:r>
          </w:p>
        </w:tc>
        <w:tc>
          <w:tcPr>
            <w:tcW w:w="617"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SA</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A</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U</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D</w:t>
            </w:r>
          </w:p>
        </w:tc>
        <w:tc>
          <w:tcPr>
            <w:tcW w:w="63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SD</w:t>
            </w:r>
          </w:p>
        </w:tc>
        <w:tc>
          <w:tcPr>
            <w:tcW w:w="115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TOTAL</w:t>
            </w:r>
          </w:p>
        </w:tc>
      </w:tr>
      <w:tr w:rsidR="001B11DD" w:rsidRPr="00C365F4" w:rsidTr="00FD4ED6">
        <w:trPr>
          <w:trHeight w:val="499"/>
        </w:trPr>
        <w:tc>
          <w:tcPr>
            <w:tcW w:w="779"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w:t>
            </w:r>
          </w:p>
        </w:tc>
        <w:tc>
          <w:tcPr>
            <w:tcW w:w="389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There are other factors aside business ethics in achieving profitability in Lubcon</w:t>
            </w:r>
          </w:p>
        </w:tc>
        <w:tc>
          <w:tcPr>
            <w:tcW w:w="617"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17</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20</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7</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4</w:t>
            </w:r>
          </w:p>
        </w:tc>
        <w:tc>
          <w:tcPr>
            <w:tcW w:w="63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w:t>
            </w:r>
          </w:p>
        </w:tc>
        <w:tc>
          <w:tcPr>
            <w:tcW w:w="115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50</w:t>
            </w:r>
          </w:p>
        </w:tc>
      </w:tr>
      <w:tr w:rsidR="001B11DD" w:rsidRPr="00C365F4" w:rsidTr="00FD4ED6">
        <w:trPr>
          <w:trHeight w:val="499"/>
        </w:trPr>
        <w:tc>
          <w:tcPr>
            <w:tcW w:w="779"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w:t>
            </w:r>
          </w:p>
        </w:tc>
        <w:tc>
          <w:tcPr>
            <w:tcW w:w="389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Business ethics is the most preferable and easy factor in achieving profitability</w:t>
            </w:r>
          </w:p>
        </w:tc>
        <w:tc>
          <w:tcPr>
            <w:tcW w:w="617"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12</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27</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4</w:t>
            </w:r>
          </w:p>
        </w:tc>
        <w:tc>
          <w:tcPr>
            <w:tcW w:w="63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w:t>
            </w:r>
          </w:p>
        </w:tc>
        <w:tc>
          <w:tcPr>
            <w:tcW w:w="115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50</w:t>
            </w:r>
          </w:p>
        </w:tc>
      </w:tr>
      <w:tr w:rsidR="001B11DD" w:rsidRPr="00C365F4" w:rsidTr="00FD4ED6">
        <w:trPr>
          <w:trHeight w:val="254"/>
        </w:trPr>
        <w:tc>
          <w:tcPr>
            <w:tcW w:w="779"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3</w:t>
            </w:r>
          </w:p>
        </w:tc>
        <w:tc>
          <w:tcPr>
            <w:tcW w:w="389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No other factor aside business ethics</w:t>
            </w:r>
          </w:p>
        </w:tc>
        <w:tc>
          <w:tcPr>
            <w:tcW w:w="617"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4</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6</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17</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12</w:t>
            </w:r>
          </w:p>
        </w:tc>
        <w:tc>
          <w:tcPr>
            <w:tcW w:w="63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11</w:t>
            </w:r>
          </w:p>
        </w:tc>
        <w:tc>
          <w:tcPr>
            <w:tcW w:w="115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50</w:t>
            </w:r>
          </w:p>
        </w:tc>
      </w:tr>
      <w:tr w:rsidR="001B11DD" w:rsidRPr="00C365F4" w:rsidTr="00FD4ED6">
        <w:trPr>
          <w:trHeight w:val="376"/>
        </w:trPr>
        <w:tc>
          <w:tcPr>
            <w:tcW w:w="779"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lastRenderedPageBreak/>
              <w:t>4</w:t>
            </w:r>
          </w:p>
        </w:tc>
        <w:tc>
          <w:tcPr>
            <w:tcW w:w="389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Business ethics influence decision making and is reliable</w:t>
            </w:r>
          </w:p>
        </w:tc>
        <w:tc>
          <w:tcPr>
            <w:tcW w:w="617"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24</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17</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6</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w:t>
            </w:r>
          </w:p>
        </w:tc>
        <w:tc>
          <w:tcPr>
            <w:tcW w:w="63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w:t>
            </w:r>
          </w:p>
        </w:tc>
        <w:tc>
          <w:tcPr>
            <w:tcW w:w="115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50</w:t>
            </w:r>
          </w:p>
        </w:tc>
      </w:tr>
      <w:tr w:rsidR="001B11DD" w:rsidRPr="00C365F4" w:rsidTr="00FD4ED6">
        <w:trPr>
          <w:trHeight w:val="123"/>
        </w:trPr>
        <w:tc>
          <w:tcPr>
            <w:tcW w:w="779" w:type="dxa"/>
          </w:tcPr>
          <w:p w:rsidR="001B11DD" w:rsidRPr="00C365F4" w:rsidRDefault="001B11DD" w:rsidP="00FD4ED6">
            <w:pPr>
              <w:spacing w:line="360" w:lineRule="auto"/>
              <w:jc w:val="both"/>
              <w:rPr>
                <w:rFonts w:ascii="Times New Roman" w:hAnsi="Times New Roman"/>
                <w:sz w:val="28"/>
                <w:szCs w:val="24"/>
              </w:rPr>
            </w:pPr>
          </w:p>
        </w:tc>
        <w:tc>
          <w:tcPr>
            <w:tcW w:w="3890"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TOTAL</w:t>
            </w:r>
          </w:p>
        </w:tc>
        <w:tc>
          <w:tcPr>
            <w:tcW w:w="617"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57</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70</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35</w:t>
            </w:r>
          </w:p>
        </w:tc>
        <w:tc>
          <w:tcPr>
            <w:tcW w:w="606"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22</w:t>
            </w:r>
          </w:p>
        </w:tc>
        <w:tc>
          <w:tcPr>
            <w:tcW w:w="63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16</w:t>
            </w:r>
          </w:p>
        </w:tc>
        <w:tc>
          <w:tcPr>
            <w:tcW w:w="1151" w:type="dxa"/>
          </w:tcPr>
          <w:p w:rsidR="001B11DD" w:rsidRPr="00C365F4" w:rsidRDefault="001B11DD" w:rsidP="00FD4ED6">
            <w:pPr>
              <w:spacing w:line="360" w:lineRule="auto"/>
              <w:jc w:val="both"/>
              <w:rPr>
                <w:rFonts w:ascii="Times New Roman" w:hAnsi="Times New Roman"/>
                <w:sz w:val="28"/>
                <w:szCs w:val="24"/>
              </w:rPr>
            </w:pPr>
            <w:r w:rsidRPr="00C365F4">
              <w:rPr>
                <w:rFonts w:ascii="Times New Roman" w:hAnsi="Times New Roman"/>
                <w:sz w:val="28"/>
                <w:szCs w:val="24"/>
              </w:rPr>
              <w:t>200</w:t>
            </w:r>
          </w:p>
        </w:tc>
      </w:tr>
    </w:tbl>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i/>
          <w:sz w:val="28"/>
          <w:szCs w:val="24"/>
        </w:rPr>
        <w:t xml:space="preserve">Source: </w:t>
      </w:r>
      <w:r w:rsidRPr="00C365F4">
        <w:rPr>
          <w:rFonts w:ascii="Times New Roman" w:hAnsi="Times New Roman"/>
          <w:sz w:val="28"/>
          <w:szCs w:val="24"/>
        </w:rPr>
        <w:t>Field Survey</w:t>
      </w:r>
      <w:r w:rsidRPr="00C365F4">
        <w:rPr>
          <w:rFonts w:ascii="Times New Roman" w:hAnsi="Times New Roman"/>
          <w:b/>
          <w:i/>
          <w:sz w:val="28"/>
          <w:szCs w:val="24"/>
        </w:rPr>
        <w:t xml:space="preserve">, </w:t>
      </w:r>
      <w:r w:rsidR="00931A3A">
        <w:rPr>
          <w:rFonts w:ascii="Times New Roman" w:hAnsi="Times New Roman"/>
          <w:i/>
          <w:sz w:val="28"/>
          <w:szCs w:val="24"/>
        </w:rPr>
        <w:t>2025</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Table shows the responses of the respondent to the research question in hypothesis three which deals with other factor apart from business ethics in achieving profitability in Lubcon Nig limited. The table pointed out how they agree that business ethics is the most preferable and easy factor in achieving profitability. Also they strongly agree that ethics influence d</w:t>
      </w:r>
      <w:r>
        <w:rPr>
          <w:rFonts w:ascii="Times New Roman" w:hAnsi="Times New Roman"/>
          <w:sz w:val="28"/>
          <w:szCs w:val="24"/>
        </w:rPr>
        <w:t xml:space="preserve">ecision making and is reliable. </w:t>
      </w:r>
      <w:r w:rsidRPr="00C365F4">
        <w:rPr>
          <w:rFonts w:ascii="Times New Roman" w:hAnsi="Times New Roman"/>
          <w:sz w:val="28"/>
          <w:szCs w:val="24"/>
        </w:rPr>
        <w:t>It is an easy method and also provides statistical tools and methods for establishing a functional relationship among all variables. The model of connection can be expressed below:</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 xml:space="preserve"> Y = </w:t>
      </w:r>
      <w:r w:rsidRPr="00C365F4">
        <w:rPr>
          <w:rFonts w:ascii="Times New Roman" w:hAnsi="Times New Roman" w:cstheme="minorHAnsi"/>
          <w:sz w:val="28"/>
          <w:szCs w:val="24"/>
        </w:rPr>
        <w:t>β</w:t>
      </w:r>
      <w:r w:rsidRPr="00C365F4">
        <w:rPr>
          <w:rFonts w:ascii="Times New Roman" w:hAnsi="Times New Roman"/>
          <w:sz w:val="28"/>
          <w:szCs w:val="24"/>
          <w:vertAlign w:val="subscript"/>
        </w:rPr>
        <w:t>o</w:t>
      </w:r>
      <w:r w:rsidRPr="00C365F4">
        <w:rPr>
          <w:rFonts w:ascii="Times New Roman" w:hAnsi="Times New Roman"/>
          <w:sz w:val="28"/>
          <w:szCs w:val="24"/>
        </w:rPr>
        <w:t xml:space="preserve"> + </w:t>
      </w:r>
      <w:r w:rsidRPr="00C365F4">
        <w:rPr>
          <w:rFonts w:ascii="Times New Roman" w:hAnsi="Times New Roman" w:cstheme="minorHAnsi"/>
          <w:sz w:val="28"/>
          <w:szCs w:val="24"/>
        </w:rPr>
        <w:t>β</w:t>
      </w:r>
      <w:r w:rsidRPr="00C365F4">
        <w:rPr>
          <w:rFonts w:ascii="Times New Roman" w:hAnsi="Times New Roman"/>
          <w:sz w:val="28"/>
          <w:szCs w:val="24"/>
          <w:vertAlign w:val="subscript"/>
        </w:rPr>
        <w:t>1</w:t>
      </w:r>
      <w:r w:rsidRPr="00C365F4">
        <w:rPr>
          <w:rFonts w:ascii="Times New Roman" w:hAnsi="Times New Roman"/>
          <w:sz w:val="28"/>
          <w:szCs w:val="24"/>
        </w:rPr>
        <w:t>X</w:t>
      </w:r>
      <w:r w:rsidRPr="00C365F4">
        <w:rPr>
          <w:rFonts w:ascii="Times New Roman" w:hAnsi="Times New Roman"/>
          <w:sz w:val="28"/>
          <w:szCs w:val="24"/>
          <w:vertAlign w:val="subscript"/>
        </w:rPr>
        <w:t>1</w:t>
      </w:r>
      <w:r w:rsidRPr="00C365F4">
        <w:rPr>
          <w:rFonts w:ascii="Times New Roman" w:hAnsi="Times New Roman"/>
          <w:sz w:val="28"/>
          <w:szCs w:val="24"/>
        </w:rPr>
        <w:t xml:space="preserve"> + </w:t>
      </w:r>
      <w:r w:rsidRPr="00C365F4">
        <w:rPr>
          <w:rFonts w:ascii="Times New Roman" w:hAnsi="Times New Roman" w:cstheme="minorHAnsi"/>
          <w:sz w:val="28"/>
          <w:szCs w:val="24"/>
        </w:rPr>
        <w:t>β</w:t>
      </w:r>
      <w:r w:rsidRPr="00C365F4">
        <w:rPr>
          <w:rFonts w:ascii="Times New Roman" w:hAnsi="Times New Roman"/>
          <w:sz w:val="28"/>
          <w:szCs w:val="24"/>
          <w:vertAlign w:val="subscript"/>
        </w:rPr>
        <w:t>2</w:t>
      </w:r>
      <w:r w:rsidRPr="00C365F4">
        <w:rPr>
          <w:rFonts w:ascii="Times New Roman" w:hAnsi="Times New Roman"/>
          <w:sz w:val="28"/>
          <w:szCs w:val="24"/>
        </w:rPr>
        <w:t>X</w:t>
      </w:r>
      <w:r w:rsidRPr="00C365F4">
        <w:rPr>
          <w:rFonts w:ascii="Times New Roman" w:hAnsi="Times New Roman"/>
          <w:sz w:val="28"/>
          <w:szCs w:val="24"/>
          <w:vertAlign w:val="subscript"/>
        </w:rPr>
        <w:t>2</w:t>
      </w:r>
      <w:r w:rsidRPr="00C365F4">
        <w:rPr>
          <w:rFonts w:ascii="Times New Roman" w:hAnsi="Times New Roman"/>
          <w:sz w:val="28"/>
          <w:szCs w:val="24"/>
        </w:rPr>
        <w:t xml:space="preserve"> + E</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Where:</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 xml:space="preserve"> Y = Business ethics (Dependent Variable)</w:t>
      </w:r>
      <w:r w:rsidRPr="00C365F4">
        <w:rPr>
          <w:rFonts w:ascii="Times New Roman" w:hAnsi="Times New Roman"/>
          <w:sz w:val="28"/>
          <w:szCs w:val="24"/>
        </w:rPr>
        <w:tab/>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cstheme="minorHAnsi"/>
          <w:sz w:val="28"/>
          <w:szCs w:val="24"/>
        </w:rPr>
        <w:t>Β</w:t>
      </w:r>
      <w:r w:rsidRPr="00C365F4">
        <w:rPr>
          <w:rFonts w:ascii="Times New Roman" w:hAnsi="Times New Roman"/>
          <w:sz w:val="28"/>
          <w:szCs w:val="24"/>
          <w:vertAlign w:val="subscript"/>
        </w:rPr>
        <w:t>0</w:t>
      </w:r>
      <w:r w:rsidRPr="00C365F4">
        <w:rPr>
          <w:rFonts w:ascii="Times New Roman" w:hAnsi="Times New Roman"/>
          <w:sz w:val="28"/>
          <w:szCs w:val="24"/>
        </w:rPr>
        <w:t xml:space="preserve"> = Intercept</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cstheme="minorHAnsi"/>
          <w:sz w:val="28"/>
          <w:szCs w:val="24"/>
        </w:rPr>
        <w:t>β</w:t>
      </w:r>
      <w:r w:rsidRPr="00C365F4">
        <w:rPr>
          <w:rFonts w:ascii="Times New Roman" w:hAnsi="Times New Roman"/>
          <w:sz w:val="28"/>
          <w:szCs w:val="24"/>
          <w:vertAlign w:val="subscript"/>
        </w:rPr>
        <w:t>1</w:t>
      </w:r>
      <w:r w:rsidRPr="00C365F4">
        <w:rPr>
          <w:rFonts w:ascii="Times New Roman" w:hAnsi="Times New Roman"/>
          <w:sz w:val="28"/>
          <w:szCs w:val="24"/>
        </w:rPr>
        <w:t xml:space="preserve"> = Rate of change associated with X</w:t>
      </w:r>
      <w:r w:rsidRPr="00C365F4">
        <w:rPr>
          <w:rFonts w:ascii="Times New Roman" w:hAnsi="Times New Roman"/>
          <w:sz w:val="28"/>
          <w:szCs w:val="24"/>
          <w:vertAlign w:val="subscript"/>
        </w:rPr>
        <w:t>1</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cstheme="minorHAnsi"/>
          <w:sz w:val="28"/>
          <w:szCs w:val="24"/>
        </w:rPr>
        <w:t>β</w:t>
      </w:r>
      <w:r w:rsidRPr="00C365F4">
        <w:rPr>
          <w:rFonts w:ascii="Times New Roman" w:hAnsi="Times New Roman"/>
          <w:sz w:val="28"/>
          <w:szCs w:val="24"/>
          <w:vertAlign w:val="subscript"/>
        </w:rPr>
        <w:t>2</w:t>
      </w:r>
      <w:r w:rsidRPr="00C365F4">
        <w:rPr>
          <w:rFonts w:ascii="Times New Roman" w:hAnsi="Times New Roman"/>
          <w:sz w:val="28"/>
          <w:szCs w:val="24"/>
        </w:rPr>
        <w:t xml:space="preserve"> = Rate of change associated with X</w:t>
      </w:r>
      <w:r w:rsidRPr="00C365F4">
        <w:rPr>
          <w:rFonts w:ascii="Times New Roman" w:hAnsi="Times New Roman"/>
          <w:sz w:val="28"/>
          <w:szCs w:val="24"/>
          <w:vertAlign w:val="subscript"/>
        </w:rPr>
        <w:t>2</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X</w:t>
      </w:r>
      <w:r w:rsidRPr="00C365F4">
        <w:rPr>
          <w:rFonts w:ascii="Times New Roman" w:hAnsi="Times New Roman"/>
          <w:sz w:val="28"/>
          <w:szCs w:val="24"/>
          <w:vertAlign w:val="subscript"/>
        </w:rPr>
        <w:t>1</w:t>
      </w:r>
      <w:r w:rsidRPr="00C365F4">
        <w:rPr>
          <w:rFonts w:ascii="Times New Roman" w:hAnsi="Times New Roman"/>
          <w:sz w:val="28"/>
          <w:szCs w:val="24"/>
        </w:rPr>
        <w:t xml:space="preserve"> = Employees interaction (independent variable 1)</w:t>
      </w:r>
      <w:r w:rsidRPr="00C365F4">
        <w:rPr>
          <w:rFonts w:ascii="Times New Roman" w:hAnsi="Times New Roman"/>
          <w:sz w:val="28"/>
          <w:szCs w:val="24"/>
        </w:rPr>
        <w:tab/>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X</w:t>
      </w:r>
      <w:r w:rsidRPr="00C365F4">
        <w:rPr>
          <w:rFonts w:ascii="Times New Roman" w:hAnsi="Times New Roman"/>
          <w:sz w:val="28"/>
          <w:szCs w:val="24"/>
          <w:vertAlign w:val="subscript"/>
        </w:rPr>
        <w:t>2</w:t>
      </w:r>
      <w:r w:rsidRPr="00C365F4">
        <w:rPr>
          <w:rFonts w:ascii="Times New Roman" w:hAnsi="Times New Roman"/>
          <w:sz w:val="28"/>
          <w:szCs w:val="24"/>
        </w:rPr>
        <w:t xml:space="preserve"> = Lubcon Nig limited  (independent variable 2)</w:t>
      </w:r>
    </w:p>
    <w:p w:rsidR="001B11DD" w:rsidRPr="00C365F4" w:rsidRDefault="001B11DD" w:rsidP="001B11DD">
      <w:pPr>
        <w:spacing w:line="360" w:lineRule="auto"/>
        <w:jc w:val="both"/>
        <w:rPr>
          <w:rFonts w:ascii="Times New Roman" w:hAnsi="Times New Roman" w:cs="Tahoma"/>
          <w:b/>
          <w:sz w:val="28"/>
          <w:szCs w:val="24"/>
        </w:rPr>
      </w:pPr>
      <w:r w:rsidRPr="00C365F4">
        <w:rPr>
          <w:rFonts w:ascii="Times New Roman" w:hAnsi="Times New Roman"/>
          <w:sz w:val="28"/>
          <w:szCs w:val="24"/>
        </w:rPr>
        <w:t xml:space="preserve"> E = Error term (it represents other factors that may influence dependent variable Y (business ethics) apart from the interaction and policy that specifically include in the model).</w:t>
      </w:r>
    </w:p>
    <w:p w:rsidR="001B11DD" w:rsidRPr="00C365F4" w:rsidRDefault="00770588" w:rsidP="001B11DD">
      <w:pPr>
        <w:spacing w:line="360" w:lineRule="auto"/>
        <w:jc w:val="both"/>
        <w:rPr>
          <w:rFonts w:ascii="Times New Roman" w:hAnsi="Times New Roman" w:cs="Tahoma"/>
          <w:b/>
          <w:sz w:val="28"/>
          <w:szCs w:val="24"/>
        </w:rPr>
      </w:pPr>
      <w:r>
        <w:rPr>
          <w:rFonts w:ascii="Times New Roman" w:hAnsi="Times New Roman"/>
          <w:noProof/>
          <w:sz w:val="28"/>
          <w:szCs w:val="24"/>
        </w:rPr>
        <w:pict>
          <v:shapetype id="_x0000_t202" coordsize="21600,21600" o:spt="202" path="m,l,21600r21600,l21600,xe">
            <v:stroke joinstyle="miter"/>
            <v:path gradientshapeok="t" o:connecttype="rect"/>
          </v:shapetype>
          <v:shape id="Text Box 4" o:spid="_x0000_s1026" type="#_x0000_t202" style="position:absolute;left:0;text-align:left;margin-left:-3pt;margin-top:11.4pt;width:438pt;height:225.75pt;z-index:25165619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" fillcolor="white [3201]" stroked="f" strokeweight=".5pt">
            <v:textbox style="mso-next-textbox:#Text Box 4">
              <w:txbxContent>
                <w:tbl>
                  <w:tblPr>
                    <w:tblW w:w="83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64"/>
                    <w:gridCol w:w="851"/>
                    <w:gridCol w:w="1276"/>
                    <w:gridCol w:w="1417"/>
                    <w:gridCol w:w="1701"/>
                    <w:gridCol w:w="1985"/>
                  </w:tblGrid>
                  <w:tr w:rsidR="00FD4ED6" w:rsidRPr="00C4678B" w:rsidTr="00FD4ED6">
                    <w:trPr>
                      <w:cantSplit/>
                      <w:trHeight w:val="780"/>
                      <w:tblHeader/>
                    </w:trPr>
                    <w:tc>
                      <w:tcPr>
                        <w:tcW w:w="6409" w:type="dxa"/>
                        <w:gridSpan w:val="5"/>
                        <w:tcBorders>
                          <w:top w:val="nil"/>
                          <w:left w:val="nil"/>
                          <w:bottom w:val="nil"/>
                          <w:right w:val="nil"/>
                        </w:tcBorders>
                        <w:shd w:val="clear" w:color="auto" w:fill="FFFFFF"/>
                        <w:tcMar>
                          <w:top w:w="30" w:type="dxa"/>
                          <w:left w:w="30" w:type="dxa"/>
                          <w:bottom w:w="30" w:type="dxa"/>
                          <w:right w:w="30" w:type="dxa"/>
                        </w:tcMar>
                        <w:vAlign w:val="center"/>
                      </w:tcPr>
                      <w:p w:rsidR="00FD4ED6" w:rsidRPr="00C4678B" w:rsidRDefault="00FD4ED6" w:rsidP="00FD4ED6">
                        <w:pPr>
                          <w:spacing w:after="0" w:line="360" w:lineRule="auto"/>
                          <w:jc w:val="both"/>
                          <w:rPr>
                            <w:rFonts w:ascii="Times New Roman" w:hAnsi="Times New Roman" w:cs="Arial"/>
                            <w:color w:val="000000"/>
                            <w:sz w:val="28"/>
                            <w:szCs w:val="28"/>
                          </w:rPr>
                        </w:pPr>
                        <w:r w:rsidRPr="00C4678B">
                          <w:rPr>
                            <w:rFonts w:ascii="Times New Roman" w:hAnsi="Times New Roman" w:cs="Arial"/>
                            <w:b/>
                            <w:bCs/>
                            <w:color w:val="000000"/>
                            <w:sz w:val="28"/>
                            <w:szCs w:val="28"/>
                          </w:rPr>
                          <w:t>Model Summary</w:t>
                        </w:r>
                      </w:p>
                    </w:tc>
                    <w:tc>
                      <w:tcPr>
                        <w:tcW w:w="1985" w:type="dxa"/>
                        <w:tcBorders>
                          <w:top w:val="nil"/>
                          <w:left w:val="nil"/>
                          <w:bottom w:val="nil"/>
                          <w:right w:val="nil"/>
                        </w:tcBorders>
                        <w:shd w:val="clear" w:color="auto" w:fill="FFFFFF"/>
                      </w:tcPr>
                      <w:p w:rsidR="00FD4ED6" w:rsidRPr="00C4678B" w:rsidRDefault="00FD4ED6" w:rsidP="00FD4ED6">
                        <w:pPr>
                          <w:spacing w:after="0" w:line="360" w:lineRule="auto"/>
                          <w:jc w:val="both"/>
                          <w:rPr>
                            <w:rFonts w:ascii="Times New Roman" w:hAnsi="Times New Roman" w:cs="Arial"/>
                            <w:b/>
                            <w:bCs/>
                            <w:color w:val="000000"/>
                            <w:sz w:val="28"/>
                            <w:szCs w:val="28"/>
                          </w:rPr>
                        </w:pPr>
                      </w:p>
                    </w:tc>
                  </w:tr>
                  <w:tr w:rsidR="00FD4ED6" w:rsidRPr="00C4678B" w:rsidTr="00FD4ED6">
                    <w:trPr>
                      <w:cantSplit/>
                      <w:trHeight w:val="1984"/>
                      <w:tblHeader/>
                    </w:trPr>
                    <w:tc>
                      <w:tcPr>
                        <w:tcW w:w="116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4ED6" w:rsidRPr="00C4678B" w:rsidRDefault="00FD4ED6" w:rsidP="00FD4ED6">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Model</w:t>
                        </w:r>
                      </w:p>
                    </w:tc>
                    <w:tc>
                      <w:tcPr>
                        <w:tcW w:w="85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4ED6" w:rsidRPr="00C4678B" w:rsidRDefault="00FD4ED6" w:rsidP="00FD4ED6">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R</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4ED6" w:rsidRPr="00C4678B" w:rsidRDefault="00FD4ED6" w:rsidP="00FD4ED6">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R Square</w:t>
                        </w:r>
                      </w:p>
                    </w:tc>
                    <w:tc>
                      <w:tcPr>
                        <w:tcW w:w="141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4ED6" w:rsidRPr="00C4678B" w:rsidRDefault="00FD4ED6" w:rsidP="00FD4ED6">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Adjusted R Square</w:t>
                        </w:r>
                      </w:p>
                    </w:tc>
                    <w:tc>
                      <w:tcPr>
                        <w:tcW w:w="170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4ED6" w:rsidRPr="00C4678B" w:rsidRDefault="00FD4ED6" w:rsidP="00FD4ED6">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Std. Error of the Estimate</w:t>
                        </w:r>
                      </w:p>
                    </w:tc>
                    <w:tc>
                      <w:tcPr>
                        <w:tcW w:w="1985" w:type="dxa"/>
                        <w:tcBorders>
                          <w:top w:val="single" w:sz="16" w:space="0" w:color="000000"/>
                          <w:bottom w:val="single" w:sz="16" w:space="0" w:color="000000"/>
                          <w:right w:val="single" w:sz="16" w:space="0" w:color="000000"/>
                        </w:tcBorders>
                        <w:shd w:val="clear" w:color="auto" w:fill="FFFFFF"/>
                      </w:tcPr>
                      <w:p w:rsidR="00FD4ED6" w:rsidRPr="00C4678B" w:rsidRDefault="00FD4ED6" w:rsidP="00FD4ED6">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Durbin-Watson</w:t>
                        </w:r>
                      </w:p>
                    </w:tc>
                  </w:tr>
                  <w:tr w:rsidR="00FD4ED6" w:rsidRPr="00C4678B" w:rsidTr="00FD4ED6">
                    <w:trPr>
                      <w:cantSplit/>
                      <w:trHeight w:val="766"/>
                      <w:tblHeader/>
                    </w:trPr>
                    <w:tc>
                      <w:tcPr>
                        <w:tcW w:w="116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D4ED6" w:rsidRPr="00C4678B" w:rsidRDefault="00FD4ED6" w:rsidP="00FD4ED6">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1</w:t>
                        </w:r>
                      </w:p>
                    </w:tc>
                    <w:tc>
                      <w:tcPr>
                        <w:tcW w:w="85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FD4ED6" w:rsidRPr="00C4678B" w:rsidRDefault="00FD4ED6" w:rsidP="00FD4ED6">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.939</w:t>
                        </w:r>
                        <w:r w:rsidRPr="00C4678B">
                          <w:rPr>
                            <w:rFonts w:ascii="Times New Roman" w:hAnsi="Times New Roman" w:cs="Arial"/>
                            <w:color w:val="000000"/>
                            <w:sz w:val="28"/>
                            <w:szCs w:val="28"/>
                            <w:vertAlign w:val="superscript"/>
                          </w:rPr>
                          <w:t>a</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D4ED6" w:rsidRPr="00C4678B" w:rsidRDefault="00FD4ED6" w:rsidP="00FD4ED6">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.883</w:t>
                        </w:r>
                      </w:p>
                    </w:tc>
                    <w:tc>
                      <w:tcPr>
                        <w:tcW w:w="141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D4ED6" w:rsidRPr="00C4678B" w:rsidRDefault="00FD4ED6" w:rsidP="00FD4ED6">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.859</w:t>
                        </w:r>
                      </w:p>
                    </w:tc>
                    <w:tc>
                      <w:tcPr>
                        <w:tcW w:w="170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FD4ED6" w:rsidRPr="00C4678B" w:rsidRDefault="00FD4ED6" w:rsidP="00FD4ED6">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.19251</w:t>
                        </w:r>
                      </w:p>
                    </w:tc>
                    <w:tc>
                      <w:tcPr>
                        <w:tcW w:w="1985" w:type="dxa"/>
                        <w:tcBorders>
                          <w:top w:val="single" w:sz="16" w:space="0" w:color="000000"/>
                          <w:bottom w:val="single" w:sz="16" w:space="0" w:color="000000"/>
                          <w:right w:val="single" w:sz="16" w:space="0" w:color="000000"/>
                        </w:tcBorders>
                        <w:shd w:val="clear" w:color="auto" w:fill="FFFFFF"/>
                      </w:tcPr>
                      <w:p w:rsidR="00FD4ED6" w:rsidRPr="00C4678B" w:rsidRDefault="00FD4ED6" w:rsidP="00FD4ED6">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1.203</w:t>
                        </w:r>
                      </w:p>
                    </w:tc>
                  </w:tr>
                  <w:tr w:rsidR="00FD4ED6" w:rsidRPr="00C4678B" w:rsidTr="00FD4ED6">
                    <w:trPr>
                      <w:cantSplit/>
                      <w:trHeight w:val="1381"/>
                    </w:trPr>
                    <w:tc>
                      <w:tcPr>
                        <w:tcW w:w="4708" w:type="dxa"/>
                        <w:gridSpan w:val="4"/>
                        <w:tcBorders>
                          <w:top w:val="nil"/>
                          <w:left w:val="nil"/>
                          <w:bottom w:val="nil"/>
                          <w:right w:val="nil"/>
                        </w:tcBorders>
                        <w:shd w:val="clear" w:color="auto" w:fill="FFFFFF"/>
                        <w:tcMar>
                          <w:top w:w="30" w:type="dxa"/>
                          <w:left w:w="30" w:type="dxa"/>
                          <w:bottom w:w="30" w:type="dxa"/>
                          <w:right w:w="30" w:type="dxa"/>
                        </w:tcMar>
                      </w:tcPr>
                      <w:p w:rsidR="00FD4ED6" w:rsidRDefault="00FD4ED6" w:rsidP="00FD4ED6">
                        <w:pPr>
                          <w:spacing w:after="0" w:line="360" w:lineRule="auto"/>
                          <w:jc w:val="both"/>
                          <w:rPr>
                            <w:rFonts w:ascii="Times New Roman" w:hAnsi="Times New Roman" w:cs="Arial"/>
                            <w:color w:val="000000"/>
                            <w:sz w:val="28"/>
                            <w:szCs w:val="28"/>
                          </w:rPr>
                        </w:pPr>
                        <w:r w:rsidRPr="00C4678B">
                          <w:rPr>
                            <w:rFonts w:ascii="Times New Roman" w:hAnsi="Times New Roman" w:cs="Arial"/>
                            <w:color w:val="000000"/>
                            <w:sz w:val="28"/>
                            <w:szCs w:val="28"/>
                          </w:rPr>
                          <w:t>a. Predictors: (Constant), RE, ABE, EP</w:t>
                        </w:r>
                      </w:p>
                      <w:p w:rsidR="00FD4ED6" w:rsidRPr="00C4678B" w:rsidRDefault="00FD4ED6" w:rsidP="00FD4ED6">
                        <w:pPr>
                          <w:spacing w:after="0" w:line="360" w:lineRule="auto"/>
                          <w:jc w:val="both"/>
                          <w:rPr>
                            <w:rFonts w:ascii="Times New Roman" w:hAnsi="Times New Roman" w:cs="Arial"/>
                            <w:color w:val="000000"/>
                            <w:sz w:val="28"/>
                            <w:szCs w:val="28"/>
                          </w:rPr>
                        </w:pPr>
                      </w:p>
                    </w:tc>
                    <w:tc>
                      <w:tcPr>
                        <w:tcW w:w="1701" w:type="dxa"/>
                        <w:tcBorders>
                          <w:top w:val="nil"/>
                          <w:left w:val="nil"/>
                          <w:bottom w:val="nil"/>
                          <w:right w:val="nil"/>
                        </w:tcBorders>
                        <w:shd w:val="clear" w:color="auto" w:fill="FFFFFF"/>
                        <w:tcMar>
                          <w:top w:w="30" w:type="dxa"/>
                          <w:left w:w="30" w:type="dxa"/>
                          <w:bottom w:w="30" w:type="dxa"/>
                          <w:right w:w="30" w:type="dxa"/>
                        </w:tcMar>
                      </w:tcPr>
                      <w:p w:rsidR="00FD4ED6" w:rsidRPr="00C4678B" w:rsidRDefault="00FD4ED6" w:rsidP="00FD4ED6">
                        <w:pPr>
                          <w:spacing w:after="0" w:line="360" w:lineRule="auto"/>
                          <w:jc w:val="both"/>
                          <w:rPr>
                            <w:rFonts w:ascii="Times New Roman" w:hAnsi="Times New Roman" w:cs="Times New Roman"/>
                            <w:sz w:val="28"/>
                            <w:szCs w:val="28"/>
                          </w:rPr>
                        </w:pPr>
                      </w:p>
                    </w:tc>
                    <w:tc>
                      <w:tcPr>
                        <w:tcW w:w="1985" w:type="dxa"/>
                        <w:tcBorders>
                          <w:top w:val="nil"/>
                          <w:left w:val="nil"/>
                          <w:bottom w:val="nil"/>
                          <w:right w:val="nil"/>
                        </w:tcBorders>
                        <w:shd w:val="clear" w:color="auto" w:fill="FFFFFF"/>
                      </w:tcPr>
                      <w:p w:rsidR="00FD4ED6" w:rsidRPr="00C4678B" w:rsidRDefault="00FD4ED6" w:rsidP="00FD4ED6">
                        <w:pPr>
                          <w:spacing w:after="0" w:line="360" w:lineRule="auto"/>
                          <w:jc w:val="both"/>
                          <w:rPr>
                            <w:rFonts w:ascii="Times New Roman" w:hAnsi="Times New Roman" w:cs="Times New Roman"/>
                            <w:sz w:val="28"/>
                            <w:szCs w:val="28"/>
                          </w:rPr>
                        </w:pPr>
                      </w:p>
                    </w:tc>
                  </w:tr>
                </w:tbl>
                <w:p w:rsidR="00FD4ED6" w:rsidRDefault="00FD4ED6" w:rsidP="001B11DD"/>
              </w:txbxContent>
            </v:textbox>
          </v:shape>
        </w:pict>
      </w:r>
    </w:p>
    <w:p w:rsidR="001B11DD" w:rsidRPr="00C365F4" w:rsidRDefault="001B11DD" w:rsidP="001B11DD">
      <w:pPr>
        <w:spacing w:line="360" w:lineRule="auto"/>
        <w:jc w:val="both"/>
        <w:rPr>
          <w:rFonts w:ascii="Times New Roman" w:hAnsi="Times New Roman" w:cs="Tahoma"/>
          <w:b/>
          <w:sz w:val="28"/>
          <w:szCs w:val="24"/>
        </w:rPr>
      </w:pPr>
    </w:p>
    <w:p w:rsidR="001B11DD" w:rsidRPr="00C365F4" w:rsidRDefault="001B11DD" w:rsidP="001B11DD">
      <w:pPr>
        <w:spacing w:line="360" w:lineRule="auto"/>
        <w:jc w:val="both"/>
        <w:rPr>
          <w:rFonts w:ascii="Times New Roman" w:hAnsi="Times New Roman" w:cs="Tahoma"/>
          <w:b/>
          <w:sz w:val="28"/>
          <w:szCs w:val="24"/>
        </w:rPr>
      </w:pPr>
    </w:p>
    <w:p w:rsidR="001B11DD" w:rsidRPr="00C365F4" w:rsidRDefault="001B11DD" w:rsidP="001B11DD">
      <w:pPr>
        <w:spacing w:line="360" w:lineRule="auto"/>
        <w:jc w:val="both"/>
        <w:rPr>
          <w:rFonts w:ascii="Times New Roman" w:hAnsi="Times New Roman" w:cs="Tahoma"/>
          <w:b/>
          <w:sz w:val="28"/>
          <w:szCs w:val="24"/>
        </w:rPr>
      </w:pPr>
    </w:p>
    <w:p w:rsidR="001B11DD" w:rsidRPr="00C365F4" w:rsidRDefault="001B11DD" w:rsidP="001B11DD">
      <w:pPr>
        <w:spacing w:line="360" w:lineRule="auto"/>
        <w:jc w:val="both"/>
        <w:rPr>
          <w:rFonts w:ascii="Times New Roman" w:hAnsi="Times New Roman" w:cs="Tahoma"/>
          <w:b/>
          <w:sz w:val="28"/>
          <w:szCs w:val="24"/>
        </w:rPr>
      </w:pPr>
      <w:r w:rsidRPr="00C365F4">
        <w:rPr>
          <w:rFonts w:ascii="Times New Roman" w:hAnsi="Times New Roman" w:cs="Tahoma"/>
          <w:b/>
          <w:sz w:val="28"/>
          <w:szCs w:val="24"/>
        </w:rPr>
        <w:t xml:space="preserve">HYPOTHESIS </w:t>
      </w:r>
    </w:p>
    <w:p w:rsidR="001B11DD" w:rsidRPr="00C365F4" w:rsidRDefault="001B11DD" w:rsidP="001B11DD">
      <w:pPr>
        <w:spacing w:line="360" w:lineRule="auto"/>
        <w:jc w:val="both"/>
        <w:rPr>
          <w:rFonts w:ascii="Times New Roman" w:hAnsi="Times New Roman" w:cs="Tahoma"/>
          <w:sz w:val="28"/>
          <w:szCs w:val="24"/>
        </w:rPr>
      </w:pPr>
      <w:r w:rsidRPr="00C365F4">
        <w:rPr>
          <w:rFonts w:ascii="Times New Roman" w:hAnsi="Times New Roman" w:cs="Tahoma"/>
          <w:sz w:val="28"/>
          <w:szCs w:val="24"/>
        </w:rPr>
        <w:t>H</w:t>
      </w:r>
      <w:r w:rsidRPr="00C365F4">
        <w:rPr>
          <w:rFonts w:ascii="Times New Roman" w:hAnsi="Times New Roman" w:cs="Tahoma"/>
          <w:sz w:val="28"/>
          <w:szCs w:val="24"/>
          <w:vertAlign w:val="subscript"/>
        </w:rPr>
        <w:t>o</w:t>
      </w:r>
      <w:r w:rsidRPr="00C365F4">
        <w:rPr>
          <w:rFonts w:ascii="Times New Roman" w:hAnsi="Times New Roman" w:cs="Tahoma"/>
          <w:sz w:val="28"/>
          <w:szCs w:val="24"/>
        </w:rPr>
        <w:t>: Business ethics do not have any role in achieving profitability.</w:t>
      </w:r>
    </w:p>
    <w:p w:rsidR="001B11DD" w:rsidRPr="00C365F4" w:rsidRDefault="001B11DD" w:rsidP="001B11DD">
      <w:pPr>
        <w:spacing w:line="360" w:lineRule="auto"/>
        <w:jc w:val="both"/>
        <w:rPr>
          <w:rFonts w:ascii="Times New Roman" w:hAnsi="Times New Roman" w:cs="Tahoma"/>
          <w:sz w:val="28"/>
          <w:szCs w:val="24"/>
        </w:rPr>
      </w:pPr>
      <w:r w:rsidRPr="00C365F4">
        <w:rPr>
          <w:rFonts w:ascii="Times New Roman" w:hAnsi="Times New Roman" w:cs="Tahoma"/>
          <w:sz w:val="28"/>
          <w:szCs w:val="24"/>
        </w:rPr>
        <w:t xml:space="preserve">This hypothesis is analyzed thus: </w:t>
      </w:r>
    </w:p>
    <w:p w:rsidR="001B11DD" w:rsidRPr="00C365F4" w:rsidRDefault="001B11DD" w:rsidP="001B11DD">
      <w:pPr>
        <w:spacing w:line="360" w:lineRule="auto"/>
        <w:jc w:val="both"/>
        <w:rPr>
          <w:rFonts w:ascii="Times New Roman" w:hAnsi="Times New Roman" w:cs="Tahoma"/>
          <w:sz w:val="28"/>
          <w:szCs w:val="24"/>
        </w:rPr>
      </w:pPr>
      <w:r w:rsidRPr="00C365F4">
        <w:rPr>
          <w:rFonts w:ascii="Times New Roman" w:hAnsi="Times New Roman" w:cs="Tahoma"/>
          <w:sz w:val="28"/>
          <w:szCs w:val="24"/>
        </w:rPr>
        <w:t xml:space="preserve">From the above table, it can be seen that the coefficient of multiple determination is 0.883; the implication of this is that about 88.3% of the variation in the AP (Achieving profitability) is explained by variables in the model; that is organization reaction of employees (RE), aid of business ethics (ABE) and enhancing profitability (EP), while the remaining 11.7% is explained by other factors which are not included in the model. The regression equation (model formulated) appears to be very useful for making predictions since the value of </w:t>
      </w:r>
      <w:r w:rsidRPr="00C365F4">
        <w:rPr>
          <w:rFonts w:ascii="Times New Roman" w:hAnsi="Times New Roman" w:cs="Tahoma"/>
          <w:i/>
          <w:iCs/>
          <w:sz w:val="28"/>
          <w:szCs w:val="24"/>
        </w:rPr>
        <w:t>R</w:t>
      </w:r>
      <w:r w:rsidRPr="00C365F4">
        <w:rPr>
          <w:rFonts w:ascii="Times New Roman" w:hAnsi="Times New Roman" w:cs="Tahoma"/>
          <w:i/>
          <w:iCs/>
          <w:sz w:val="28"/>
          <w:szCs w:val="24"/>
          <w:vertAlign w:val="superscript"/>
        </w:rPr>
        <w:t>2</w:t>
      </w:r>
      <w:r w:rsidRPr="00C365F4">
        <w:rPr>
          <w:rFonts w:ascii="Times New Roman" w:hAnsi="Times New Roman" w:cs="Tahoma"/>
          <w:sz w:val="28"/>
          <w:szCs w:val="24"/>
        </w:rPr>
        <w:t xml:space="preserve">is close to 1. </w:t>
      </w:r>
    </w:p>
    <w:p w:rsidR="001B11DD" w:rsidRPr="00C365F4" w:rsidRDefault="001B11DD" w:rsidP="001B11DD">
      <w:pPr>
        <w:spacing w:line="360" w:lineRule="auto"/>
        <w:jc w:val="both"/>
        <w:rPr>
          <w:rFonts w:ascii="Times New Roman" w:hAnsi="Times New Roman" w:cs="Tahoma"/>
          <w:sz w:val="28"/>
          <w:szCs w:val="24"/>
        </w:rPr>
      </w:pPr>
      <w:r w:rsidRPr="00C365F4">
        <w:rPr>
          <w:rFonts w:ascii="Times New Roman" w:hAnsi="Times New Roman" w:cs="Tahoma"/>
          <w:sz w:val="28"/>
          <w:szCs w:val="24"/>
        </w:rPr>
        <w:t>Durbin Watson (DW) statistics is 1.203 which suggests the presence of positive first order autocorrelation in the model and the standard error of regression which is to determine the reliability of the model is 0</w:t>
      </w:r>
      <w:r w:rsidRPr="00C365F4">
        <w:rPr>
          <w:rFonts w:ascii="Times New Roman" w:hAnsi="Times New Roman" w:cs="Tahoma"/>
          <w:color w:val="000000"/>
          <w:sz w:val="28"/>
          <w:szCs w:val="24"/>
        </w:rPr>
        <w:t xml:space="preserve"> .19251 which represent 19.25%.</w:t>
      </w:r>
    </w:p>
    <w:tbl>
      <w:tblPr>
        <w:tblW w:w="8764" w:type="dxa"/>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365"/>
        <w:gridCol w:w="1895"/>
        <w:gridCol w:w="925"/>
        <w:gridCol w:w="351"/>
        <w:gridCol w:w="851"/>
        <w:gridCol w:w="1287"/>
        <w:gridCol w:w="1045"/>
        <w:gridCol w:w="1045"/>
      </w:tblGrid>
      <w:tr w:rsidR="001B11DD" w:rsidRPr="00C365F4" w:rsidTr="00FD4ED6">
        <w:trPr>
          <w:cantSplit/>
          <w:tblHeader/>
        </w:trPr>
        <w:tc>
          <w:tcPr>
            <w:tcW w:w="8764" w:type="dxa"/>
            <w:gridSpan w:val="8"/>
            <w:tcBorders>
              <w:top w:val="nil"/>
              <w:left w:val="nil"/>
              <w:bottom w:val="nil"/>
              <w:right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b/>
                <w:bCs/>
                <w:color w:val="000000"/>
                <w:sz w:val="28"/>
                <w:szCs w:val="24"/>
              </w:rPr>
              <w:t>ANOVA</w:t>
            </w:r>
            <w:r w:rsidRPr="00C365F4">
              <w:rPr>
                <w:rFonts w:ascii="Times New Roman" w:hAnsi="Times New Roman" w:cs="Arial"/>
                <w:b/>
                <w:bCs/>
                <w:color w:val="000000"/>
                <w:sz w:val="28"/>
                <w:szCs w:val="24"/>
                <w:vertAlign w:val="superscript"/>
              </w:rPr>
              <w:t>b</w:t>
            </w:r>
          </w:p>
        </w:tc>
      </w:tr>
      <w:tr w:rsidR="001B11DD" w:rsidRPr="00C365F4" w:rsidTr="00FD4ED6">
        <w:trPr>
          <w:cantSplit/>
          <w:tblHeader/>
        </w:trPr>
        <w:tc>
          <w:tcPr>
            <w:tcW w:w="3260"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Model</w:t>
            </w:r>
          </w:p>
        </w:tc>
        <w:tc>
          <w:tcPr>
            <w:tcW w:w="1276"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Sum of Squares</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Df</w:t>
            </w:r>
          </w:p>
        </w:tc>
        <w:tc>
          <w:tcPr>
            <w:tcW w:w="128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Mean Square</w:t>
            </w:r>
          </w:p>
        </w:tc>
        <w:tc>
          <w:tcPr>
            <w:tcW w:w="104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F</w:t>
            </w:r>
          </w:p>
        </w:tc>
        <w:tc>
          <w:tcPr>
            <w:tcW w:w="104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Sig.</w:t>
            </w:r>
          </w:p>
        </w:tc>
      </w:tr>
      <w:tr w:rsidR="001B11DD" w:rsidRPr="00C365F4" w:rsidTr="00FD4ED6">
        <w:trPr>
          <w:cantSplit/>
          <w:tblHeader/>
        </w:trPr>
        <w:tc>
          <w:tcPr>
            <w:tcW w:w="136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1</w:t>
            </w:r>
          </w:p>
        </w:tc>
        <w:tc>
          <w:tcPr>
            <w:tcW w:w="189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Regression</w:t>
            </w:r>
          </w:p>
        </w:tc>
        <w:tc>
          <w:tcPr>
            <w:tcW w:w="1276"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4.181</w:t>
            </w:r>
          </w:p>
        </w:tc>
        <w:tc>
          <w:tcPr>
            <w:tcW w:w="851" w:type="dxa"/>
            <w:tcBorders>
              <w:top w:val="single" w:sz="16" w:space="0" w:color="000000"/>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3</w:t>
            </w:r>
          </w:p>
        </w:tc>
        <w:tc>
          <w:tcPr>
            <w:tcW w:w="1287" w:type="dxa"/>
            <w:tcBorders>
              <w:top w:val="single" w:sz="16" w:space="0" w:color="000000"/>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1.394</w:t>
            </w:r>
          </w:p>
        </w:tc>
        <w:tc>
          <w:tcPr>
            <w:tcW w:w="1045" w:type="dxa"/>
            <w:tcBorders>
              <w:top w:val="single" w:sz="16" w:space="0" w:color="000000"/>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37.606</w:t>
            </w:r>
          </w:p>
        </w:tc>
        <w:tc>
          <w:tcPr>
            <w:tcW w:w="104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.000</w:t>
            </w:r>
            <w:r w:rsidRPr="00C365F4">
              <w:rPr>
                <w:rFonts w:ascii="Times New Roman" w:hAnsi="Times New Roman" w:cs="Arial"/>
                <w:color w:val="000000"/>
                <w:sz w:val="28"/>
                <w:szCs w:val="24"/>
                <w:vertAlign w:val="superscript"/>
              </w:rPr>
              <w:t>a</w:t>
            </w:r>
          </w:p>
        </w:tc>
      </w:tr>
      <w:tr w:rsidR="001B11DD" w:rsidRPr="00C365F4" w:rsidTr="00FD4ED6">
        <w:trPr>
          <w:cantSplit/>
          <w:tblHeader/>
        </w:trPr>
        <w:tc>
          <w:tcPr>
            <w:tcW w:w="136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Arial"/>
                <w:color w:val="000000"/>
                <w:sz w:val="28"/>
                <w:szCs w:val="24"/>
              </w:rPr>
            </w:pPr>
          </w:p>
        </w:tc>
        <w:tc>
          <w:tcPr>
            <w:tcW w:w="1895" w:type="dxa"/>
            <w:tcBorders>
              <w:top w:val="nil"/>
              <w:left w:val="nil"/>
              <w:bottom w:val="nil"/>
              <w:right w:val="single" w:sz="16" w:space="0" w:color="000000"/>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Residual</w:t>
            </w:r>
          </w:p>
        </w:tc>
        <w:tc>
          <w:tcPr>
            <w:tcW w:w="1276"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.556</w:t>
            </w:r>
          </w:p>
        </w:tc>
        <w:tc>
          <w:tcPr>
            <w:tcW w:w="851" w:type="dxa"/>
            <w:tcBorders>
              <w:top w:val="nil"/>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46</w:t>
            </w:r>
          </w:p>
        </w:tc>
        <w:tc>
          <w:tcPr>
            <w:tcW w:w="1287" w:type="dxa"/>
            <w:tcBorders>
              <w:top w:val="nil"/>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.037</w:t>
            </w:r>
          </w:p>
        </w:tc>
        <w:tc>
          <w:tcPr>
            <w:tcW w:w="1045" w:type="dxa"/>
            <w:tcBorders>
              <w:top w:val="nil"/>
              <w:bottom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c>
          <w:tcPr>
            <w:tcW w:w="1045" w:type="dxa"/>
            <w:tcBorders>
              <w:top w:val="nil"/>
              <w:bottom w:val="nil"/>
              <w:right w:val="single" w:sz="16" w:space="0" w:color="000000"/>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r>
      <w:tr w:rsidR="001B11DD" w:rsidRPr="00C365F4" w:rsidTr="00FD4ED6">
        <w:trPr>
          <w:cantSplit/>
          <w:tblHeader/>
        </w:trPr>
        <w:tc>
          <w:tcPr>
            <w:tcW w:w="136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c>
          <w:tcPr>
            <w:tcW w:w="189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Total</w:t>
            </w:r>
          </w:p>
        </w:tc>
        <w:tc>
          <w:tcPr>
            <w:tcW w:w="1276"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4.737</w:t>
            </w:r>
          </w:p>
        </w:tc>
        <w:tc>
          <w:tcPr>
            <w:tcW w:w="851" w:type="dxa"/>
            <w:tcBorders>
              <w:top w:val="nil"/>
              <w:bottom w:val="single" w:sz="16" w:space="0" w:color="000000"/>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49</w:t>
            </w:r>
          </w:p>
        </w:tc>
        <w:tc>
          <w:tcPr>
            <w:tcW w:w="1287" w:type="dxa"/>
            <w:tcBorders>
              <w:top w:val="nil"/>
              <w:bottom w:val="single" w:sz="16" w:space="0" w:color="000000"/>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c>
          <w:tcPr>
            <w:tcW w:w="1045" w:type="dxa"/>
            <w:tcBorders>
              <w:top w:val="nil"/>
              <w:bottom w:val="single" w:sz="16" w:space="0" w:color="000000"/>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c>
          <w:tcPr>
            <w:tcW w:w="104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r>
      <w:tr w:rsidR="001B11DD" w:rsidRPr="00C365F4" w:rsidTr="00FD4ED6">
        <w:trPr>
          <w:cantSplit/>
        </w:trPr>
        <w:tc>
          <w:tcPr>
            <w:tcW w:w="5387" w:type="dxa"/>
            <w:gridSpan w:val="5"/>
            <w:tcBorders>
              <w:top w:val="nil"/>
              <w:left w:val="nil"/>
              <w:bottom w:val="nil"/>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a. Predictors:(Constant)RE,ABE,E</w:t>
            </w:r>
          </w:p>
        </w:tc>
        <w:tc>
          <w:tcPr>
            <w:tcW w:w="1287" w:type="dxa"/>
            <w:tcBorders>
              <w:top w:val="nil"/>
              <w:left w:val="nil"/>
              <w:bottom w:val="nil"/>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r w:rsidRPr="00C365F4">
              <w:rPr>
                <w:rFonts w:ascii="Times New Roman" w:hAnsi="Times New Roman" w:cs="Times New Roman"/>
                <w:sz w:val="28"/>
                <w:szCs w:val="24"/>
              </w:rPr>
              <w:t>P</w:t>
            </w:r>
          </w:p>
        </w:tc>
        <w:tc>
          <w:tcPr>
            <w:tcW w:w="1045" w:type="dxa"/>
            <w:tcBorders>
              <w:top w:val="nil"/>
              <w:left w:val="nil"/>
              <w:bottom w:val="nil"/>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r>
      <w:tr w:rsidR="001B11DD" w:rsidRPr="00C365F4" w:rsidTr="00FD4ED6">
        <w:trPr>
          <w:cantSplit/>
        </w:trPr>
        <w:tc>
          <w:tcPr>
            <w:tcW w:w="4185" w:type="dxa"/>
            <w:gridSpan w:val="3"/>
            <w:tcBorders>
              <w:top w:val="nil"/>
              <w:left w:val="nil"/>
              <w:bottom w:val="nil"/>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b. Dependent Variable: AP</w:t>
            </w:r>
          </w:p>
        </w:tc>
        <w:tc>
          <w:tcPr>
            <w:tcW w:w="1202" w:type="dxa"/>
            <w:gridSpan w:val="2"/>
            <w:tcBorders>
              <w:top w:val="nil"/>
              <w:left w:val="nil"/>
              <w:bottom w:val="nil"/>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c>
          <w:tcPr>
            <w:tcW w:w="1287" w:type="dxa"/>
            <w:tcBorders>
              <w:top w:val="nil"/>
              <w:left w:val="nil"/>
              <w:bottom w:val="nil"/>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r>
    </w:tbl>
    <w:p w:rsidR="001B11DD" w:rsidRPr="00C365F4" w:rsidRDefault="001B11DD" w:rsidP="001B11DD">
      <w:pPr>
        <w:spacing w:line="360" w:lineRule="auto"/>
        <w:jc w:val="both"/>
        <w:rPr>
          <w:rFonts w:ascii="Times New Roman" w:hAnsi="Times New Roman" w:cs="Tahoma"/>
          <w:bCs/>
          <w:sz w:val="28"/>
          <w:szCs w:val="24"/>
        </w:rPr>
      </w:pPr>
      <w:r w:rsidRPr="00C365F4">
        <w:rPr>
          <w:rFonts w:ascii="Times New Roman" w:hAnsi="Times New Roman" w:cs="Tahoma"/>
          <w:bCs/>
          <w:sz w:val="28"/>
          <w:szCs w:val="24"/>
        </w:rPr>
        <w:t xml:space="preserve">The calculated ANOVA table is test to see if </w:t>
      </w:r>
      <w:r w:rsidRPr="00C365F4">
        <w:rPr>
          <w:rFonts w:ascii="Times New Roman" w:hAnsi="Times New Roman" w:cs="Tahoma"/>
          <w:bCs/>
          <w:i/>
          <w:iCs/>
          <w:sz w:val="28"/>
          <w:szCs w:val="24"/>
        </w:rPr>
        <w:t xml:space="preserve">any </w:t>
      </w:r>
      <w:r w:rsidRPr="00C365F4">
        <w:rPr>
          <w:rFonts w:ascii="Times New Roman" w:hAnsi="Times New Roman" w:cs="Tahoma"/>
          <w:bCs/>
          <w:sz w:val="28"/>
          <w:szCs w:val="24"/>
        </w:rPr>
        <w:t xml:space="preserve">of the variables are significant. The F-statistic is compared with 3 and 46 degrees of freedom using stats tables. From the ANOVA table, </w:t>
      </w:r>
    </w:p>
    <w:p w:rsidR="001B11DD" w:rsidRPr="00C365F4" w:rsidRDefault="001B11DD" w:rsidP="001B11DD">
      <w:pPr>
        <w:spacing w:line="360" w:lineRule="auto"/>
        <w:jc w:val="both"/>
        <w:rPr>
          <w:rFonts w:ascii="Times New Roman" w:hAnsi="Times New Roman" w:cs="Tahoma"/>
          <w:sz w:val="28"/>
          <w:szCs w:val="24"/>
        </w:rPr>
      </w:pPr>
      <w:r w:rsidRPr="00C365F4">
        <w:rPr>
          <w:rFonts w:ascii="Times New Roman" w:hAnsi="Times New Roman" w:cs="Tahoma"/>
          <w:i/>
          <w:iCs/>
          <w:sz w:val="28"/>
          <w:szCs w:val="24"/>
        </w:rPr>
        <w:t xml:space="preserve">F </w:t>
      </w:r>
      <w:r w:rsidRPr="00C365F4">
        <w:rPr>
          <w:rFonts w:ascii="Times New Roman" w:hAnsi="Times New Roman" w:cs="Tahoma"/>
          <w:sz w:val="28"/>
          <w:szCs w:val="24"/>
        </w:rPr>
        <w:t xml:space="preserve">= 37.606, </w:t>
      </w:r>
      <w:r w:rsidRPr="00C365F4">
        <w:rPr>
          <w:rFonts w:ascii="Times New Roman" w:hAnsi="Times New Roman" w:cs="Tahoma"/>
          <w:i/>
          <w:iCs/>
          <w:sz w:val="28"/>
          <w:szCs w:val="24"/>
        </w:rPr>
        <w:t>p</w:t>
      </w:r>
      <w:r w:rsidRPr="00C365F4">
        <w:rPr>
          <w:rFonts w:ascii="Times New Roman" w:hAnsi="Times New Roman" w:cs="Tahoma"/>
          <w:sz w:val="28"/>
          <w:szCs w:val="24"/>
        </w:rPr>
        <w:t xml:space="preserve">-value &lt; 0.0001 (sig.) </w:t>
      </w:r>
    </w:p>
    <w:p w:rsidR="001B11DD" w:rsidRPr="00C365F4" w:rsidRDefault="001B11DD" w:rsidP="001B11DD">
      <w:pPr>
        <w:spacing w:line="360" w:lineRule="auto"/>
        <w:jc w:val="both"/>
        <w:rPr>
          <w:rFonts w:ascii="Times New Roman" w:hAnsi="Times New Roman" w:cs="Tahoma"/>
          <w:sz w:val="28"/>
          <w:szCs w:val="24"/>
        </w:rPr>
      </w:pPr>
      <w:r w:rsidRPr="00C365F4">
        <w:rPr>
          <w:rFonts w:ascii="Times New Roman" w:hAnsi="Times New Roman" w:cs="Tahoma"/>
          <w:sz w:val="28"/>
          <w:szCs w:val="24"/>
        </w:rPr>
        <w:t xml:space="preserve">Since </w:t>
      </w:r>
      <w:r w:rsidRPr="00C365F4">
        <w:rPr>
          <w:rFonts w:ascii="Times New Roman" w:hAnsi="Times New Roman" w:cs="Tahoma"/>
          <w:i/>
          <w:iCs/>
          <w:sz w:val="28"/>
          <w:szCs w:val="24"/>
        </w:rPr>
        <w:t>p</w:t>
      </w:r>
      <w:r w:rsidRPr="00C365F4">
        <w:rPr>
          <w:rFonts w:ascii="Times New Roman" w:hAnsi="Times New Roman" w:cs="Tahoma"/>
          <w:sz w:val="28"/>
          <w:szCs w:val="24"/>
        </w:rPr>
        <w:t>-value &lt; 0.001≤ 0.05 (critical value), the null hypothesis is rejected and the alternative accepted. This implies that at least one of the predictors is useful for achieving profitability; therefore the model us useful.</w:t>
      </w:r>
    </w:p>
    <w:p w:rsidR="001B11DD" w:rsidRPr="00C365F4" w:rsidRDefault="001B11DD" w:rsidP="001B11DD">
      <w:pPr>
        <w:spacing w:line="360" w:lineRule="auto"/>
        <w:jc w:val="both"/>
        <w:rPr>
          <w:rFonts w:ascii="Times New Roman" w:hAnsi="Times New Roman" w:cs="Arial"/>
          <w:sz w:val="28"/>
          <w:szCs w:val="24"/>
        </w:rPr>
      </w:pPr>
    </w:p>
    <w:tbl>
      <w:tblPr>
        <w:tblW w:w="105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364"/>
        <w:gridCol w:w="2076"/>
        <w:gridCol w:w="1246"/>
        <w:gridCol w:w="30"/>
        <w:gridCol w:w="1134"/>
        <w:gridCol w:w="253"/>
        <w:gridCol w:w="1731"/>
        <w:gridCol w:w="963"/>
        <w:gridCol w:w="30"/>
        <w:gridCol w:w="850"/>
        <w:gridCol w:w="254"/>
        <w:gridCol w:w="1650"/>
      </w:tblGrid>
      <w:tr w:rsidR="001B11DD" w:rsidRPr="00C365F4" w:rsidTr="00FD4ED6">
        <w:trPr>
          <w:cantSplit/>
          <w:tblHeader/>
        </w:trPr>
        <w:tc>
          <w:tcPr>
            <w:tcW w:w="10581" w:type="dxa"/>
            <w:gridSpan w:val="12"/>
            <w:tcBorders>
              <w:top w:val="nil"/>
              <w:left w:val="nil"/>
              <w:bottom w:val="nil"/>
              <w:right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b/>
                <w:bCs/>
                <w:color w:val="000000"/>
                <w:sz w:val="28"/>
                <w:szCs w:val="24"/>
              </w:rPr>
              <w:t>Coefficients</w:t>
            </w:r>
            <w:r w:rsidRPr="00C365F4">
              <w:rPr>
                <w:rFonts w:ascii="Times New Roman" w:hAnsi="Times New Roman" w:cs="Arial"/>
                <w:b/>
                <w:bCs/>
                <w:color w:val="000000"/>
                <w:sz w:val="28"/>
                <w:szCs w:val="24"/>
                <w:vertAlign w:val="superscript"/>
              </w:rPr>
              <w:t>a</w:t>
            </w:r>
          </w:p>
        </w:tc>
      </w:tr>
      <w:tr w:rsidR="001B11DD" w:rsidRPr="00C365F4" w:rsidTr="00FD4ED6">
        <w:trPr>
          <w:gridAfter w:val="2"/>
          <w:wAfter w:w="1904" w:type="dxa"/>
          <w:cantSplit/>
          <w:tblHeader/>
        </w:trPr>
        <w:tc>
          <w:tcPr>
            <w:tcW w:w="244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Model</w:t>
            </w:r>
          </w:p>
        </w:tc>
        <w:tc>
          <w:tcPr>
            <w:tcW w:w="2410"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Unstandardized Coefficients</w:t>
            </w:r>
          </w:p>
        </w:tc>
        <w:tc>
          <w:tcPr>
            <w:tcW w:w="1984" w:type="dxa"/>
            <w:gridSpan w:val="2"/>
            <w:tcBorders>
              <w:top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Standardized Coefficients</w:t>
            </w:r>
          </w:p>
        </w:tc>
        <w:tc>
          <w:tcPr>
            <w:tcW w:w="993"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T</w:t>
            </w:r>
          </w:p>
        </w:tc>
        <w:tc>
          <w:tcPr>
            <w:tcW w:w="85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Sig.</w:t>
            </w:r>
          </w:p>
        </w:tc>
      </w:tr>
      <w:tr w:rsidR="001B11DD" w:rsidRPr="00C365F4" w:rsidTr="00FD4ED6">
        <w:trPr>
          <w:gridAfter w:val="2"/>
          <w:wAfter w:w="1904" w:type="dxa"/>
          <w:cantSplit/>
          <w:tblHeader/>
        </w:trPr>
        <w:tc>
          <w:tcPr>
            <w:tcW w:w="244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p>
        </w:tc>
        <w:tc>
          <w:tcPr>
            <w:tcW w:w="1276" w:type="dxa"/>
            <w:gridSpan w:val="2"/>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B</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Std. Error</w:t>
            </w:r>
          </w:p>
        </w:tc>
        <w:tc>
          <w:tcPr>
            <w:tcW w:w="1984" w:type="dxa"/>
            <w:gridSpan w:val="2"/>
            <w:tcBorders>
              <w:bottom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Beta</w:t>
            </w:r>
          </w:p>
        </w:tc>
        <w:tc>
          <w:tcPr>
            <w:tcW w:w="993"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p>
        </w:tc>
        <w:tc>
          <w:tcPr>
            <w:tcW w:w="85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B11DD" w:rsidRPr="00C365F4" w:rsidRDefault="001B11DD" w:rsidP="00FD4ED6">
            <w:pPr>
              <w:spacing w:line="360" w:lineRule="auto"/>
              <w:jc w:val="both"/>
              <w:rPr>
                <w:rFonts w:ascii="Times New Roman" w:hAnsi="Times New Roman" w:cs="Arial"/>
                <w:color w:val="000000"/>
                <w:sz w:val="28"/>
                <w:szCs w:val="24"/>
              </w:rPr>
            </w:pPr>
          </w:p>
        </w:tc>
      </w:tr>
      <w:tr w:rsidR="001B11DD" w:rsidRPr="00C365F4" w:rsidTr="00FD4ED6">
        <w:trPr>
          <w:gridAfter w:val="2"/>
          <w:wAfter w:w="1904" w:type="dxa"/>
          <w:cantSplit/>
          <w:tblHeader/>
        </w:trPr>
        <w:tc>
          <w:tcPr>
            <w:tcW w:w="36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1</w:t>
            </w:r>
          </w:p>
        </w:tc>
        <w:tc>
          <w:tcPr>
            <w:tcW w:w="207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(Constant)</w:t>
            </w:r>
          </w:p>
        </w:tc>
        <w:tc>
          <w:tcPr>
            <w:tcW w:w="1276"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.227</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.198</w:t>
            </w:r>
          </w:p>
        </w:tc>
        <w:tc>
          <w:tcPr>
            <w:tcW w:w="1984" w:type="dxa"/>
            <w:gridSpan w:val="2"/>
            <w:tcBorders>
              <w:top w:val="single" w:sz="16" w:space="0" w:color="000000"/>
              <w:bottom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c>
          <w:tcPr>
            <w:tcW w:w="993" w:type="dxa"/>
            <w:gridSpan w:val="2"/>
            <w:tcBorders>
              <w:top w:val="single" w:sz="16" w:space="0" w:color="000000"/>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1.146</w:t>
            </w:r>
          </w:p>
        </w:tc>
        <w:tc>
          <w:tcPr>
            <w:tcW w:w="850" w:type="dxa"/>
            <w:tcBorders>
              <w:top w:val="single" w:sz="16" w:space="0" w:color="000000"/>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.270</w:t>
            </w:r>
          </w:p>
        </w:tc>
      </w:tr>
      <w:tr w:rsidR="001B11DD" w:rsidRPr="00C365F4" w:rsidTr="00FD4ED6">
        <w:trPr>
          <w:gridAfter w:val="2"/>
          <w:wAfter w:w="1904" w:type="dxa"/>
          <w:cantSplit/>
          <w:tblHeader/>
        </w:trPr>
        <w:tc>
          <w:tcPr>
            <w:tcW w:w="36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Arial"/>
                <w:color w:val="000000"/>
                <w:sz w:val="28"/>
                <w:szCs w:val="24"/>
              </w:rPr>
            </w:pPr>
          </w:p>
        </w:tc>
        <w:tc>
          <w:tcPr>
            <w:tcW w:w="2076" w:type="dxa"/>
            <w:tcBorders>
              <w:top w:val="nil"/>
              <w:left w:val="nil"/>
              <w:bottom w:val="nil"/>
              <w:right w:val="single" w:sz="16" w:space="0" w:color="000000"/>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RE</w:t>
            </w:r>
          </w:p>
        </w:tc>
        <w:tc>
          <w:tcPr>
            <w:tcW w:w="1276"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.870</w:t>
            </w:r>
          </w:p>
        </w:tc>
        <w:tc>
          <w:tcPr>
            <w:tcW w:w="1134" w:type="dxa"/>
            <w:tcBorders>
              <w:top w:val="nil"/>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.091</w:t>
            </w:r>
          </w:p>
        </w:tc>
        <w:tc>
          <w:tcPr>
            <w:tcW w:w="1984" w:type="dxa"/>
            <w:gridSpan w:val="2"/>
            <w:tcBorders>
              <w:top w:val="nil"/>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.860</w:t>
            </w:r>
          </w:p>
        </w:tc>
        <w:tc>
          <w:tcPr>
            <w:tcW w:w="993" w:type="dxa"/>
            <w:gridSpan w:val="2"/>
            <w:tcBorders>
              <w:top w:val="nil"/>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9.527</w:t>
            </w:r>
          </w:p>
        </w:tc>
        <w:tc>
          <w:tcPr>
            <w:tcW w:w="850" w:type="dxa"/>
            <w:tcBorders>
              <w:top w:val="nil"/>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.000</w:t>
            </w:r>
          </w:p>
        </w:tc>
      </w:tr>
      <w:tr w:rsidR="001B11DD" w:rsidRPr="00C365F4" w:rsidTr="00FD4ED6">
        <w:trPr>
          <w:gridAfter w:val="2"/>
          <w:wAfter w:w="1904" w:type="dxa"/>
          <w:cantSplit/>
          <w:tblHeader/>
        </w:trPr>
        <w:tc>
          <w:tcPr>
            <w:tcW w:w="36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Arial"/>
                <w:color w:val="000000"/>
                <w:sz w:val="28"/>
                <w:szCs w:val="24"/>
              </w:rPr>
            </w:pPr>
          </w:p>
        </w:tc>
        <w:tc>
          <w:tcPr>
            <w:tcW w:w="2076" w:type="dxa"/>
            <w:tcBorders>
              <w:top w:val="nil"/>
              <w:left w:val="nil"/>
              <w:bottom w:val="nil"/>
              <w:right w:val="single" w:sz="16" w:space="0" w:color="000000"/>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ABE</w:t>
            </w:r>
          </w:p>
        </w:tc>
        <w:tc>
          <w:tcPr>
            <w:tcW w:w="1276"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.320</w:t>
            </w:r>
          </w:p>
        </w:tc>
        <w:tc>
          <w:tcPr>
            <w:tcW w:w="1134" w:type="dxa"/>
            <w:tcBorders>
              <w:top w:val="nil"/>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.135</w:t>
            </w:r>
          </w:p>
        </w:tc>
        <w:tc>
          <w:tcPr>
            <w:tcW w:w="1984" w:type="dxa"/>
            <w:gridSpan w:val="2"/>
            <w:tcBorders>
              <w:top w:val="nil"/>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.261</w:t>
            </w:r>
          </w:p>
        </w:tc>
        <w:tc>
          <w:tcPr>
            <w:tcW w:w="993" w:type="dxa"/>
            <w:gridSpan w:val="2"/>
            <w:tcBorders>
              <w:top w:val="nil"/>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2.378</w:t>
            </w:r>
          </w:p>
        </w:tc>
        <w:tc>
          <w:tcPr>
            <w:tcW w:w="850" w:type="dxa"/>
            <w:tcBorders>
              <w:top w:val="nil"/>
              <w:bottom w:val="nil"/>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.031</w:t>
            </w:r>
          </w:p>
        </w:tc>
      </w:tr>
      <w:tr w:rsidR="001B11DD" w:rsidRPr="00C365F4" w:rsidTr="00FD4ED6">
        <w:trPr>
          <w:gridAfter w:val="2"/>
          <w:wAfter w:w="1904" w:type="dxa"/>
          <w:cantSplit/>
          <w:tblHeader/>
        </w:trPr>
        <w:tc>
          <w:tcPr>
            <w:tcW w:w="36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Arial"/>
                <w:color w:val="000000"/>
                <w:sz w:val="28"/>
                <w:szCs w:val="24"/>
              </w:rPr>
            </w:pPr>
          </w:p>
        </w:tc>
        <w:tc>
          <w:tcPr>
            <w:tcW w:w="207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EP</w:t>
            </w:r>
          </w:p>
        </w:tc>
        <w:tc>
          <w:tcPr>
            <w:tcW w:w="1276"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.366</w:t>
            </w: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.123</w:t>
            </w:r>
          </w:p>
        </w:tc>
        <w:tc>
          <w:tcPr>
            <w:tcW w:w="1984" w:type="dxa"/>
            <w:gridSpan w:val="2"/>
            <w:tcBorders>
              <w:top w:val="nil"/>
              <w:bottom w:val="single" w:sz="16" w:space="0" w:color="000000"/>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.322</w:t>
            </w:r>
          </w:p>
        </w:tc>
        <w:tc>
          <w:tcPr>
            <w:tcW w:w="993" w:type="dxa"/>
            <w:gridSpan w:val="2"/>
            <w:tcBorders>
              <w:top w:val="nil"/>
              <w:bottom w:val="single" w:sz="16" w:space="0" w:color="000000"/>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2.979</w:t>
            </w:r>
          </w:p>
        </w:tc>
        <w:tc>
          <w:tcPr>
            <w:tcW w:w="850" w:type="dxa"/>
            <w:tcBorders>
              <w:top w:val="nil"/>
              <w:bottom w:val="single" w:sz="16" w:space="0" w:color="000000"/>
            </w:tcBorders>
            <w:shd w:val="clear" w:color="auto" w:fill="FFFFFF"/>
            <w:tcMar>
              <w:top w:w="30" w:type="dxa"/>
              <w:left w:w="30" w:type="dxa"/>
              <w:bottom w:w="30" w:type="dxa"/>
              <w:right w:w="30" w:type="dxa"/>
            </w:tcMar>
            <w:vAlign w:val="cente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t>.009</w:t>
            </w:r>
          </w:p>
        </w:tc>
      </w:tr>
      <w:tr w:rsidR="001B11DD" w:rsidRPr="00C365F4" w:rsidTr="00FD4ED6">
        <w:trPr>
          <w:gridAfter w:val="1"/>
          <w:wAfter w:w="1650" w:type="dxa"/>
          <w:cantSplit/>
        </w:trPr>
        <w:tc>
          <w:tcPr>
            <w:tcW w:w="3686" w:type="dxa"/>
            <w:gridSpan w:val="3"/>
            <w:tcBorders>
              <w:top w:val="nil"/>
              <w:left w:val="nil"/>
              <w:bottom w:val="nil"/>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Arial"/>
                <w:color w:val="000000"/>
                <w:sz w:val="28"/>
                <w:szCs w:val="24"/>
              </w:rPr>
            </w:pPr>
            <w:r w:rsidRPr="00C365F4">
              <w:rPr>
                <w:rFonts w:ascii="Times New Roman" w:hAnsi="Times New Roman" w:cs="Arial"/>
                <w:color w:val="000000"/>
                <w:sz w:val="28"/>
                <w:szCs w:val="24"/>
              </w:rPr>
              <w:lastRenderedPageBreak/>
              <w:t>a. Dependent Variable: AP</w:t>
            </w:r>
          </w:p>
        </w:tc>
        <w:tc>
          <w:tcPr>
            <w:tcW w:w="1417" w:type="dxa"/>
            <w:gridSpan w:val="3"/>
            <w:tcBorders>
              <w:top w:val="nil"/>
              <w:left w:val="nil"/>
              <w:bottom w:val="nil"/>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c>
          <w:tcPr>
            <w:tcW w:w="1731" w:type="dxa"/>
            <w:tcBorders>
              <w:top w:val="nil"/>
              <w:left w:val="nil"/>
              <w:bottom w:val="nil"/>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c>
          <w:tcPr>
            <w:tcW w:w="963" w:type="dxa"/>
            <w:tcBorders>
              <w:top w:val="nil"/>
              <w:left w:val="nil"/>
              <w:bottom w:val="nil"/>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c>
          <w:tcPr>
            <w:tcW w:w="1134" w:type="dxa"/>
            <w:gridSpan w:val="3"/>
            <w:tcBorders>
              <w:top w:val="nil"/>
              <w:left w:val="nil"/>
              <w:bottom w:val="nil"/>
              <w:right w:val="nil"/>
            </w:tcBorders>
            <w:shd w:val="clear" w:color="auto" w:fill="FFFFFF"/>
            <w:tcMar>
              <w:top w:w="30" w:type="dxa"/>
              <w:left w:w="30" w:type="dxa"/>
              <w:bottom w:w="30" w:type="dxa"/>
              <w:right w:w="30" w:type="dxa"/>
            </w:tcMar>
          </w:tcPr>
          <w:p w:rsidR="001B11DD" w:rsidRPr="00C365F4" w:rsidRDefault="001B11DD" w:rsidP="00FD4ED6">
            <w:pPr>
              <w:spacing w:line="360" w:lineRule="auto"/>
              <w:jc w:val="both"/>
              <w:rPr>
                <w:rFonts w:ascii="Times New Roman" w:hAnsi="Times New Roman" w:cs="Times New Roman"/>
                <w:sz w:val="28"/>
                <w:szCs w:val="24"/>
              </w:rPr>
            </w:pPr>
          </w:p>
        </w:tc>
      </w:tr>
    </w:tbl>
    <w:p w:rsidR="001B11DD" w:rsidRPr="00C365F4" w:rsidRDefault="001B11DD" w:rsidP="001B11DD">
      <w:pPr>
        <w:spacing w:line="360" w:lineRule="auto"/>
        <w:jc w:val="both"/>
        <w:rPr>
          <w:rFonts w:ascii="Times New Roman" w:hAnsi="Times New Roman" w:cs="Tahoma"/>
          <w:sz w:val="28"/>
          <w:szCs w:val="24"/>
        </w:rPr>
      </w:pPr>
      <w:r w:rsidRPr="00C365F4">
        <w:rPr>
          <w:rFonts w:ascii="Times New Roman" w:hAnsi="Times New Roman" w:cs="Tahoma"/>
          <w:sz w:val="28"/>
          <w:szCs w:val="24"/>
        </w:rPr>
        <w:t xml:space="preserve">The table “Coefficients” provides information effect of individual variables (the "Estimated Coefficients" or “beta”) on the dependent variable. </w:t>
      </w:r>
      <w:r>
        <w:rPr>
          <w:rFonts w:ascii="Times New Roman" w:hAnsi="Times New Roman" w:cs="Tahoma"/>
          <w:sz w:val="28"/>
          <w:szCs w:val="24"/>
        </w:rPr>
        <w:t xml:space="preserve"> </w:t>
      </w:r>
      <w:r w:rsidRPr="00C365F4">
        <w:rPr>
          <w:rFonts w:ascii="Times New Roman" w:hAnsi="Times New Roman" w:cs="Tahoma"/>
          <w:sz w:val="28"/>
          <w:szCs w:val="24"/>
        </w:rPr>
        <w:t>The coefficient of organization reaction of employees (RE) is 0.870 with p-value of 0.000 less than 0.05% (critical value), the coefficient of aid of business ethics (ABE) is 0.320 with p-value of 0.031 less than the 0.05% (critical value) and the coefficient of enhancing profitability (EP),  is 0.366 with p-value  of 0.009 less than the 0.05% (critical value). This implies that each of the variables has contributed to the model. Hence, it can be concluded that Business ethics do not have any role in achieving profitability.</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b/>
          <w:sz w:val="28"/>
          <w:szCs w:val="24"/>
        </w:rPr>
        <w:t>4.3</w:t>
      </w:r>
      <w:r w:rsidRPr="00C365F4">
        <w:rPr>
          <w:rFonts w:ascii="Times New Roman" w:hAnsi="Times New Roman"/>
          <w:b/>
          <w:sz w:val="28"/>
          <w:szCs w:val="24"/>
        </w:rPr>
        <w:tab/>
        <w:t>DISCUSSION OF FINDINGS</w:t>
      </w:r>
    </w:p>
    <w:p w:rsidR="001B11DD" w:rsidRPr="00C365F4" w:rsidRDefault="001B11DD" w:rsidP="001B11DD">
      <w:pPr>
        <w:spacing w:line="360" w:lineRule="auto"/>
        <w:ind w:firstLine="720"/>
        <w:jc w:val="both"/>
        <w:rPr>
          <w:rFonts w:ascii="Times New Roman" w:hAnsi="Times New Roman" w:cs="Tahoma"/>
          <w:sz w:val="28"/>
          <w:szCs w:val="24"/>
        </w:rPr>
      </w:pPr>
      <w:r w:rsidRPr="00C365F4">
        <w:rPr>
          <w:rFonts w:ascii="Times New Roman" w:hAnsi="Times New Roman"/>
          <w:sz w:val="28"/>
          <w:szCs w:val="24"/>
        </w:rPr>
        <w:t xml:space="preserve">The analysis used in this research work is Regression Analysis. It studies the relationship between two variables which are independent and dependent variables also called simple linear regression; in the case of two or more </w:t>
      </w:r>
      <w:r w:rsidRPr="00C365F4">
        <w:rPr>
          <w:rFonts w:ascii="Times New Roman" w:hAnsi="Times New Roman"/>
          <w:sz w:val="28"/>
          <w:szCs w:val="24"/>
        </w:rPr>
        <w:lastRenderedPageBreak/>
        <w:t>dependent variable and one independent variable it is called multiple regressions. To assists this research work, multiple regression is used to get appropriate results. The variables for this research are business ethics (dependent variable), interaction and  (independent variables).</w:t>
      </w:r>
    </w:p>
    <w:p w:rsidR="001B11DD" w:rsidRPr="00C365F4" w:rsidRDefault="001B11DD" w:rsidP="001B11DD">
      <w:pPr>
        <w:spacing w:line="360" w:lineRule="auto"/>
        <w:ind w:firstLine="720"/>
        <w:jc w:val="both"/>
        <w:rPr>
          <w:rFonts w:ascii="Times New Roman" w:hAnsi="Times New Roman" w:cs="Tahoma"/>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jc w:val="center"/>
        <w:rPr>
          <w:rFonts w:ascii="Times New Roman" w:hAnsi="Times New Roman"/>
          <w:b/>
          <w:sz w:val="28"/>
          <w:szCs w:val="24"/>
        </w:rPr>
      </w:pPr>
    </w:p>
    <w:p w:rsidR="001B11DD" w:rsidRDefault="001B11DD" w:rsidP="001B11DD">
      <w:pPr>
        <w:spacing w:line="360" w:lineRule="auto"/>
        <w:rPr>
          <w:rFonts w:ascii="Times New Roman" w:hAnsi="Times New Roman"/>
          <w:b/>
          <w:sz w:val="28"/>
          <w:szCs w:val="24"/>
        </w:rPr>
      </w:pPr>
    </w:p>
    <w:p w:rsidR="001B11DD" w:rsidRPr="00C365F4" w:rsidRDefault="001B11DD" w:rsidP="001B11DD">
      <w:pPr>
        <w:spacing w:line="360" w:lineRule="auto"/>
        <w:jc w:val="center"/>
        <w:rPr>
          <w:rFonts w:ascii="Times New Roman" w:hAnsi="Times New Roman"/>
          <w:b/>
          <w:sz w:val="28"/>
          <w:szCs w:val="24"/>
        </w:rPr>
      </w:pPr>
      <w:r w:rsidRPr="00C365F4">
        <w:rPr>
          <w:rFonts w:ascii="Times New Roman" w:hAnsi="Times New Roman"/>
          <w:b/>
          <w:sz w:val="28"/>
          <w:szCs w:val="24"/>
        </w:rPr>
        <w:lastRenderedPageBreak/>
        <w:t>CHAPTER FIVE</w:t>
      </w:r>
    </w:p>
    <w:p w:rsidR="001B11DD" w:rsidRPr="00C365F4" w:rsidRDefault="001B11DD" w:rsidP="001B11DD">
      <w:pPr>
        <w:spacing w:line="360" w:lineRule="auto"/>
        <w:rPr>
          <w:rFonts w:ascii="Times New Roman" w:hAnsi="Times New Roman"/>
          <w:b/>
          <w:sz w:val="28"/>
          <w:szCs w:val="24"/>
        </w:rPr>
      </w:pPr>
      <w:r w:rsidRPr="00C365F4">
        <w:rPr>
          <w:rFonts w:ascii="Times New Roman" w:hAnsi="Times New Roman"/>
          <w:b/>
          <w:sz w:val="28"/>
          <w:szCs w:val="24"/>
        </w:rPr>
        <w:t>SUMMARY, CONCLUSION AND RECOMMENDATIONS</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5.1</w:t>
      </w:r>
      <w:r w:rsidRPr="00C365F4">
        <w:rPr>
          <w:rFonts w:ascii="Times New Roman" w:hAnsi="Times New Roman"/>
          <w:b/>
          <w:sz w:val="28"/>
          <w:szCs w:val="24"/>
        </w:rPr>
        <w:tab/>
        <w:t>SUMMARY OF FINDINGS</w:t>
      </w:r>
    </w:p>
    <w:p w:rsidR="001B11DD" w:rsidRPr="009C347F" w:rsidRDefault="001B11DD" w:rsidP="001B11DD">
      <w:pPr>
        <w:spacing w:line="360" w:lineRule="auto"/>
        <w:ind w:firstLine="720"/>
        <w:jc w:val="both"/>
        <w:rPr>
          <w:rFonts w:ascii="Times New Roman" w:hAnsi="Times New Roman"/>
          <w:b/>
          <w:sz w:val="28"/>
          <w:szCs w:val="24"/>
        </w:rPr>
      </w:pPr>
      <w:r w:rsidRPr="00C365F4">
        <w:rPr>
          <w:rFonts w:ascii="Times New Roman" w:hAnsi="Times New Roman"/>
          <w:sz w:val="28"/>
          <w:szCs w:val="24"/>
        </w:rPr>
        <w:t>Business ethics play a prominent role in every focused organization. The effect of trust, moral principle, dignity, friendly relationship, interaction and intertwining activities of the management involved in business ethics in organization cannot be overemphasized in the attempt of such organization to strive for actualization or achievement of their objectives. Business ethics is the success of every determined organization. It ensures a smooth, controlled working environment by creating good relationship between management and employees, customers and employees. The contractual agreement and relationship between employers and employees provides rules, procedures, responsibilities on the parties involved in ethics, in order to ensure good human interaction (peace and harmony) in the work place. The parties involved in business ethics (employer’s representative, workers, state and its agencies) operate in organization based on the rules, code of conduct, values and laws which guide a good business and helped increase profits in the banking industry. In order to reposition corporate and non-corporate organization to enhance efficiency and effectiveness in organizations operations, and to be able to stand out globally to compete favorably, a good business ethics should be embraced and improved.</w:t>
      </w:r>
      <w:r>
        <w:rPr>
          <w:rFonts w:ascii="Times New Roman" w:hAnsi="Times New Roman"/>
          <w:b/>
          <w:sz w:val="28"/>
          <w:szCs w:val="24"/>
        </w:rPr>
        <w:t xml:space="preserve"> </w:t>
      </w:r>
      <w:r w:rsidRPr="00C365F4">
        <w:rPr>
          <w:rFonts w:ascii="Times New Roman" w:hAnsi="Times New Roman"/>
          <w:sz w:val="28"/>
          <w:szCs w:val="24"/>
        </w:rPr>
        <w:t xml:space="preserve">A good business ethics cuts across problems in the work place, job security, health, safety, working conditions, welfare packages, productivity and efficiency in its attempt to create conducive atmosphere for working and customers in organization. Failure to provide good environment for customers and low level of trust generate misunderstanding and conflicts of interest which will affect business survival and profit. Business ethics helps to solve problem </w:t>
      </w:r>
      <w:r w:rsidRPr="00C365F4">
        <w:rPr>
          <w:rFonts w:ascii="Times New Roman" w:hAnsi="Times New Roman"/>
          <w:sz w:val="28"/>
          <w:szCs w:val="24"/>
        </w:rPr>
        <w:lastRenderedPageBreak/>
        <w:t>in a friendlier manner due to the code of conduct and trust between customers and workers attached.</w:t>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5.2</w:t>
      </w:r>
      <w:r w:rsidRPr="00C365F4">
        <w:rPr>
          <w:rFonts w:ascii="Times New Roman" w:hAnsi="Times New Roman"/>
          <w:b/>
          <w:sz w:val="28"/>
          <w:szCs w:val="24"/>
        </w:rPr>
        <w:tab/>
        <w:t>CONCLUSION</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The issues in a good business have been centered on the rules, policy and decision making. Motivating the employees through development of an improved remuneration structure for workers in an organization will make them pursuing the organization major objectivity which is to attain good profit. If there are more principles that guide a business and how employees behave to their customers (polite and attracting manners) it will bring progress, growth and other benefits to business and organization whether public or private. Peace and harmony in the work place is easily achieved as a result of good business ethics because it involves loving one another. High level of mutual understanding and goodwill among parties (employers and employees, employees and customers, management and state and its agencies) involved will be secured through business ethics.</w:t>
      </w:r>
      <w:r>
        <w:rPr>
          <w:rFonts w:ascii="Times New Roman" w:hAnsi="Times New Roman"/>
          <w:sz w:val="28"/>
          <w:szCs w:val="24"/>
        </w:rPr>
        <w:t xml:space="preserve"> </w:t>
      </w:r>
      <w:r w:rsidRPr="00C365F4">
        <w:rPr>
          <w:rFonts w:ascii="Times New Roman" w:hAnsi="Times New Roman"/>
          <w:sz w:val="28"/>
          <w:szCs w:val="24"/>
        </w:rPr>
        <w:t>Every contemporary organization has woken up to the challenges of business ethics and efforts have been made to improve the grounds up on which a business ethics for an organization can be built.</w:t>
      </w:r>
      <w:r w:rsidRPr="00C365F4">
        <w:rPr>
          <w:rFonts w:ascii="Times New Roman" w:hAnsi="Times New Roman"/>
          <w:sz w:val="28"/>
          <w:szCs w:val="24"/>
        </w:rPr>
        <w:tab/>
      </w:r>
    </w:p>
    <w:p w:rsidR="001B11DD" w:rsidRPr="00C365F4" w:rsidRDefault="001B11DD" w:rsidP="001B11DD">
      <w:pPr>
        <w:spacing w:line="360" w:lineRule="auto"/>
        <w:jc w:val="both"/>
        <w:rPr>
          <w:rFonts w:ascii="Times New Roman" w:hAnsi="Times New Roman"/>
          <w:b/>
          <w:sz w:val="28"/>
          <w:szCs w:val="24"/>
        </w:rPr>
      </w:pPr>
      <w:r w:rsidRPr="00C365F4">
        <w:rPr>
          <w:rFonts w:ascii="Times New Roman" w:hAnsi="Times New Roman"/>
          <w:b/>
          <w:sz w:val="28"/>
          <w:szCs w:val="24"/>
        </w:rPr>
        <w:t>5.3</w:t>
      </w:r>
      <w:r w:rsidRPr="00C365F4">
        <w:rPr>
          <w:rFonts w:ascii="Times New Roman" w:hAnsi="Times New Roman"/>
          <w:b/>
          <w:sz w:val="28"/>
          <w:szCs w:val="24"/>
        </w:rPr>
        <w:tab/>
        <w:t>RECOMMENDATIONS</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Due to the outcome of the major findings, the following recommendations are made in which would help the organizations to achieve set objectives through business ethics. They include;</w:t>
      </w:r>
    </w:p>
    <w:p w:rsidR="001B11DD" w:rsidRPr="00C365F4" w:rsidRDefault="001B11DD" w:rsidP="001B11DD">
      <w:pPr>
        <w:spacing w:line="360" w:lineRule="auto"/>
        <w:ind w:left="720" w:hanging="720"/>
        <w:jc w:val="both"/>
        <w:rPr>
          <w:rFonts w:ascii="Times New Roman" w:hAnsi="Times New Roman" w:cstheme="minorHAnsi"/>
          <w:sz w:val="28"/>
          <w:szCs w:val="24"/>
        </w:rPr>
      </w:pPr>
      <w:r w:rsidRPr="00C365F4">
        <w:rPr>
          <w:rFonts w:ascii="Times New Roman" w:hAnsi="Times New Roman" w:cstheme="minorHAnsi"/>
          <w:sz w:val="28"/>
          <w:szCs w:val="24"/>
        </w:rPr>
        <w:t xml:space="preserve">1. </w:t>
      </w:r>
      <w:r w:rsidRPr="00C365F4">
        <w:rPr>
          <w:rFonts w:ascii="Times New Roman" w:hAnsi="Times New Roman" w:cstheme="minorHAnsi"/>
          <w:sz w:val="28"/>
          <w:szCs w:val="24"/>
        </w:rPr>
        <w:tab/>
        <w:t>The organization should train and motivate staff for business ethics activities to perform better responsibilities.</w:t>
      </w:r>
    </w:p>
    <w:p w:rsidR="001B11DD" w:rsidRPr="00C365F4" w:rsidRDefault="001B11DD" w:rsidP="001B11DD">
      <w:pPr>
        <w:spacing w:line="360" w:lineRule="auto"/>
        <w:ind w:left="720" w:hanging="720"/>
        <w:jc w:val="both"/>
        <w:rPr>
          <w:rFonts w:ascii="Times New Roman" w:hAnsi="Times New Roman" w:cstheme="minorHAnsi"/>
          <w:sz w:val="28"/>
          <w:szCs w:val="24"/>
        </w:rPr>
      </w:pPr>
      <w:r w:rsidRPr="00C365F4">
        <w:rPr>
          <w:rFonts w:ascii="Times New Roman" w:hAnsi="Times New Roman" w:cstheme="minorHAnsi"/>
          <w:sz w:val="28"/>
          <w:szCs w:val="24"/>
        </w:rPr>
        <w:lastRenderedPageBreak/>
        <w:t xml:space="preserve">2. </w:t>
      </w:r>
      <w:r w:rsidRPr="00C365F4">
        <w:rPr>
          <w:rFonts w:ascii="Times New Roman" w:hAnsi="Times New Roman" w:cstheme="minorHAnsi"/>
          <w:sz w:val="28"/>
          <w:szCs w:val="24"/>
        </w:rPr>
        <w:tab/>
        <w:t>Good relationship; not only profit should be pursue, to strengthen better human interaction. If these are look forward to, profit and benefit will be attain.</w:t>
      </w:r>
    </w:p>
    <w:p w:rsidR="001B11DD" w:rsidRPr="00C365F4" w:rsidRDefault="001B11DD" w:rsidP="001B11DD">
      <w:pPr>
        <w:spacing w:line="360" w:lineRule="auto"/>
        <w:ind w:left="720" w:hanging="720"/>
        <w:jc w:val="both"/>
        <w:rPr>
          <w:rFonts w:ascii="Times New Roman" w:hAnsi="Times New Roman" w:cstheme="minorHAnsi"/>
          <w:sz w:val="28"/>
          <w:szCs w:val="24"/>
        </w:rPr>
      </w:pPr>
      <w:r w:rsidRPr="00C365F4">
        <w:rPr>
          <w:rFonts w:ascii="Times New Roman" w:hAnsi="Times New Roman" w:cstheme="minorHAnsi"/>
          <w:sz w:val="28"/>
          <w:szCs w:val="24"/>
        </w:rPr>
        <w:t xml:space="preserve">3. </w:t>
      </w:r>
      <w:r w:rsidRPr="00C365F4">
        <w:rPr>
          <w:rFonts w:ascii="Times New Roman" w:hAnsi="Times New Roman" w:cstheme="minorHAnsi"/>
          <w:sz w:val="28"/>
          <w:szCs w:val="24"/>
        </w:rPr>
        <w:tab/>
        <w:t>Employers should embark on creating utilities that would make work interesting and employees work more which will increase sales and profit in the organization.</w:t>
      </w:r>
    </w:p>
    <w:p w:rsidR="001B11DD" w:rsidRPr="00C365F4" w:rsidRDefault="001B11DD" w:rsidP="001B11DD">
      <w:pPr>
        <w:spacing w:line="360" w:lineRule="auto"/>
        <w:ind w:left="720" w:hanging="720"/>
        <w:jc w:val="both"/>
        <w:rPr>
          <w:rFonts w:ascii="Times New Roman" w:hAnsi="Times New Roman" w:cstheme="minorHAnsi"/>
          <w:sz w:val="28"/>
          <w:szCs w:val="24"/>
        </w:rPr>
      </w:pPr>
      <w:r w:rsidRPr="00C365F4">
        <w:rPr>
          <w:rFonts w:ascii="Times New Roman" w:hAnsi="Times New Roman" w:cstheme="minorHAnsi"/>
          <w:sz w:val="28"/>
          <w:szCs w:val="24"/>
        </w:rPr>
        <w:t xml:space="preserve">4. </w:t>
      </w:r>
      <w:r w:rsidRPr="00C365F4">
        <w:rPr>
          <w:rFonts w:ascii="Times New Roman" w:hAnsi="Times New Roman" w:cstheme="minorHAnsi"/>
          <w:sz w:val="28"/>
          <w:szCs w:val="24"/>
        </w:rPr>
        <w:tab/>
        <w:t xml:space="preserve">The employees’ contribution in every establishment cannot be undermined. Employees should be aware of what the organization expects from them, rather centering upon the responsibilities of organization to the workers alone. Mutual understanding between the parties involved in business ethics is significant to the achievement of organization objectives. </w:t>
      </w:r>
      <w:r>
        <w:rPr>
          <w:rFonts w:ascii="Times New Roman" w:hAnsi="Times New Roman" w:cstheme="minorHAnsi"/>
          <w:sz w:val="28"/>
          <w:szCs w:val="24"/>
        </w:rPr>
        <w:t xml:space="preserve"> </w:t>
      </w:r>
      <w:r w:rsidRPr="00C365F4">
        <w:rPr>
          <w:rFonts w:ascii="Times New Roman" w:hAnsi="Times New Roman" w:cstheme="minorHAnsi"/>
          <w:sz w:val="28"/>
          <w:szCs w:val="24"/>
        </w:rPr>
        <w:t>Government cannot be ruled out in the concept of a good business ethics. The government or its agencies or both should enact good laws for a good business ethics in an organization and banking industry. This helps to better clarify issues relating to improving business ethics concept.</w:t>
      </w:r>
    </w:p>
    <w:p w:rsidR="001B11DD" w:rsidRPr="00C365F4" w:rsidRDefault="001B11DD" w:rsidP="001B11DD">
      <w:pPr>
        <w:spacing w:line="360" w:lineRule="auto"/>
        <w:jc w:val="center"/>
        <w:rPr>
          <w:rFonts w:ascii="Times New Roman" w:hAnsi="Times New Roman" w:cstheme="minorHAnsi"/>
          <w:b/>
          <w:sz w:val="28"/>
          <w:szCs w:val="24"/>
        </w:rPr>
      </w:pPr>
    </w:p>
    <w:p w:rsidR="001B11DD" w:rsidRPr="00C365F4" w:rsidRDefault="001B11DD" w:rsidP="001B11DD">
      <w:pPr>
        <w:spacing w:line="360" w:lineRule="auto"/>
        <w:jc w:val="center"/>
        <w:rPr>
          <w:rFonts w:ascii="Times New Roman" w:hAnsi="Times New Roman" w:cstheme="minorHAnsi"/>
          <w:b/>
          <w:sz w:val="28"/>
          <w:szCs w:val="24"/>
        </w:rPr>
      </w:pPr>
    </w:p>
    <w:p w:rsidR="001B11DD" w:rsidRPr="00C365F4" w:rsidRDefault="001B11DD" w:rsidP="001B11DD">
      <w:pPr>
        <w:spacing w:line="360" w:lineRule="auto"/>
        <w:jc w:val="center"/>
        <w:rPr>
          <w:rFonts w:ascii="Times New Roman" w:hAnsi="Times New Roman" w:cstheme="minorHAnsi"/>
          <w:b/>
          <w:sz w:val="28"/>
          <w:szCs w:val="24"/>
        </w:rPr>
      </w:pPr>
    </w:p>
    <w:p w:rsidR="001B11DD" w:rsidRPr="00C365F4" w:rsidRDefault="001B11DD" w:rsidP="001B11DD">
      <w:pPr>
        <w:spacing w:line="360" w:lineRule="auto"/>
        <w:jc w:val="center"/>
        <w:rPr>
          <w:rFonts w:ascii="Times New Roman" w:hAnsi="Times New Roman" w:cstheme="minorHAnsi"/>
          <w:b/>
          <w:sz w:val="28"/>
          <w:szCs w:val="24"/>
        </w:rPr>
      </w:pPr>
    </w:p>
    <w:p w:rsidR="001B11DD" w:rsidRPr="00C365F4" w:rsidRDefault="001B11DD" w:rsidP="001B11DD">
      <w:pPr>
        <w:spacing w:line="360" w:lineRule="auto"/>
        <w:jc w:val="center"/>
        <w:rPr>
          <w:rFonts w:ascii="Times New Roman" w:hAnsi="Times New Roman" w:cstheme="minorHAnsi"/>
          <w:b/>
          <w:sz w:val="28"/>
          <w:szCs w:val="24"/>
        </w:rPr>
      </w:pPr>
    </w:p>
    <w:p w:rsidR="001B11DD" w:rsidRPr="00C365F4" w:rsidRDefault="001B11DD" w:rsidP="001B11DD">
      <w:pPr>
        <w:spacing w:line="360" w:lineRule="auto"/>
        <w:jc w:val="center"/>
        <w:rPr>
          <w:rFonts w:ascii="Times New Roman" w:hAnsi="Times New Roman" w:cstheme="minorHAnsi"/>
          <w:b/>
          <w:sz w:val="28"/>
          <w:szCs w:val="24"/>
        </w:rPr>
      </w:pPr>
    </w:p>
    <w:p w:rsidR="001B11DD" w:rsidRPr="00C365F4" w:rsidRDefault="001B11DD" w:rsidP="001B11DD">
      <w:pPr>
        <w:spacing w:line="360" w:lineRule="auto"/>
        <w:rPr>
          <w:rFonts w:ascii="Times New Roman" w:hAnsi="Times New Roman" w:cstheme="minorHAnsi"/>
          <w:b/>
          <w:sz w:val="28"/>
          <w:szCs w:val="24"/>
        </w:rPr>
      </w:pPr>
    </w:p>
    <w:p w:rsidR="001B11DD" w:rsidRPr="00C365F4" w:rsidRDefault="001B11DD" w:rsidP="001B11DD">
      <w:pPr>
        <w:spacing w:line="360" w:lineRule="auto"/>
        <w:jc w:val="center"/>
        <w:rPr>
          <w:rFonts w:ascii="Times New Roman" w:hAnsi="Times New Roman" w:cstheme="minorHAnsi"/>
          <w:b/>
          <w:sz w:val="28"/>
          <w:szCs w:val="24"/>
        </w:rPr>
      </w:pPr>
    </w:p>
    <w:p w:rsidR="001B11DD" w:rsidRPr="00C365F4" w:rsidRDefault="001B11DD" w:rsidP="001B11DD">
      <w:pPr>
        <w:spacing w:line="360" w:lineRule="auto"/>
        <w:jc w:val="center"/>
        <w:rPr>
          <w:rFonts w:ascii="Times New Roman" w:hAnsi="Times New Roman" w:cstheme="minorHAnsi"/>
          <w:b/>
          <w:sz w:val="28"/>
          <w:szCs w:val="24"/>
        </w:rPr>
      </w:pPr>
      <w:r w:rsidRPr="00C365F4">
        <w:rPr>
          <w:rFonts w:ascii="Times New Roman" w:hAnsi="Times New Roman" w:cstheme="minorHAnsi"/>
          <w:b/>
          <w:sz w:val="28"/>
          <w:szCs w:val="24"/>
        </w:rPr>
        <w:lastRenderedPageBreak/>
        <w:t>REFERENCES</w:t>
      </w:r>
    </w:p>
    <w:p w:rsidR="001B11DD" w:rsidRPr="00C365F4" w:rsidRDefault="001B11DD" w:rsidP="001B11DD">
      <w:pPr>
        <w:tabs>
          <w:tab w:val="left" w:pos="4962"/>
        </w:tabs>
        <w:spacing w:line="360" w:lineRule="auto"/>
        <w:ind w:left="720" w:hanging="720"/>
        <w:jc w:val="both"/>
        <w:rPr>
          <w:rFonts w:ascii="Times New Roman" w:hAnsi="Times New Roman" w:cstheme="minorHAnsi"/>
          <w:sz w:val="28"/>
          <w:szCs w:val="24"/>
        </w:rPr>
      </w:pPr>
      <w:r w:rsidRPr="00C365F4">
        <w:rPr>
          <w:rFonts w:ascii="Times New Roman" w:hAnsi="Times New Roman" w:cstheme="minorHAnsi"/>
          <w:sz w:val="28"/>
          <w:szCs w:val="24"/>
        </w:rPr>
        <w:t xml:space="preserve">Martin Cohen (2006). </w:t>
      </w:r>
      <w:r w:rsidRPr="00C365F4">
        <w:rPr>
          <w:rFonts w:ascii="Times New Roman" w:hAnsi="Times New Roman" w:cstheme="minorHAnsi"/>
          <w:b/>
          <w:sz w:val="28"/>
          <w:szCs w:val="24"/>
        </w:rPr>
        <w:t>The Essentials of Philosophy andEthics,</w:t>
      </w:r>
      <w:r w:rsidRPr="00C365F4">
        <w:rPr>
          <w:rFonts w:ascii="Times New Roman" w:hAnsi="Times New Roman" w:cstheme="minorHAnsi"/>
          <w:sz w:val="28"/>
          <w:szCs w:val="24"/>
        </w:rPr>
        <w:t xml:space="preserve"> Hodder Arnoid Publication.</w:t>
      </w:r>
    </w:p>
    <w:p w:rsidR="001B11DD" w:rsidRPr="00C365F4" w:rsidRDefault="001B11DD" w:rsidP="001B11DD">
      <w:pPr>
        <w:tabs>
          <w:tab w:val="left" w:pos="4962"/>
        </w:tabs>
        <w:spacing w:line="360" w:lineRule="auto"/>
        <w:ind w:left="720" w:hanging="720"/>
        <w:jc w:val="both"/>
        <w:rPr>
          <w:rFonts w:ascii="Times New Roman" w:hAnsi="Times New Roman" w:cstheme="minorHAnsi"/>
          <w:sz w:val="28"/>
          <w:szCs w:val="24"/>
        </w:rPr>
      </w:pPr>
      <w:r w:rsidRPr="00C365F4">
        <w:rPr>
          <w:rFonts w:ascii="Times New Roman" w:hAnsi="Times New Roman" w:cstheme="minorHAnsi"/>
          <w:sz w:val="28"/>
          <w:szCs w:val="24"/>
        </w:rPr>
        <w:t xml:space="preserve">Chris Moon; et al (2001). </w:t>
      </w:r>
      <w:r w:rsidRPr="00C365F4">
        <w:rPr>
          <w:rFonts w:ascii="Times New Roman" w:hAnsi="Times New Roman" w:cstheme="minorHAnsi"/>
          <w:b/>
          <w:sz w:val="28"/>
          <w:szCs w:val="24"/>
        </w:rPr>
        <w:t>The economist books businessethics facing up to the issues</w:t>
      </w:r>
      <w:r w:rsidRPr="00C365F4">
        <w:rPr>
          <w:rFonts w:ascii="Times New Roman" w:hAnsi="Times New Roman" w:cstheme="minorHAnsi"/>
          <w:sz w:val="28"/>
          <w:szCs w:val="24"/>
        </w:rPr>
        <w:t>, (Guide to business ethics)Bloomberg Press.</w:t>
      </w:r>
    </w:p>
    <w:p w:rsidR="001B11DD" w:rsidRPr="00C365F4" w:rsidRDefault="001B11DD" w:rsidP="001B11DD">
      <w:pPr>
        <w:tabs>
          <w:tab w:val="left" w:pos="4962"/>
        </w:tabs>
        <w:spacing w:line="360" w:lineRule="auto"/>
        <w:ind w:left="720" w:hanging="720"/>
        <w:jc w:val="both"/>
        <w:rPr>
          <w:rFonts w:ascii="Times New Roman" w:hAnsi="Times New Roman" w:cstheme="minorHAnsi"/>
          <w:sz w:val="28"/>
          <w:szCs w:val="24"/>
        </w:rPr>
      </w:pPr>
      <w:r w:rsidRPr="00C365F4">
        <w:rPr>
          <w:rFonts w:ascii="Times New Roman" w:hAnsi="Times New Roman" w:cstheme="minorHAnsi"/>
          <w:sz w:val="28"/>
          <w:szCs w:val="24"/>
        </w:rPr>
        <w:t xml:space="preserve">Ferrel, Fraedrich, and Ferrel (2011). </w:t>
      </w:r>
      <w:r w:rsidRPr="00C365F4">
        <w:rPr>
          <w:rFonts w:ascii="Times New Roman" w:hAnsi="Times New Roman" w:cstheme="minorHAnsi"/>
          <w:b/>
          <w:sz w:val="28"/>
          <w:szCs w:val="24"/>
        </w:rPr>
        <w:t xml:space="preserve">Business Ethics; EthicalDecision Making and Cases, </w:t>
      </w:r>
      <w:r w:rsidRPr="00C365F4">
        <w:rPr>
          <w:rFonts w:ascii="Times New Roman" w:hAnsi="Times New Roman" w:cstheme="minorHAnsi"/>
          <w:sz w:val="28"/>
          <w:szCs w:val="24"/>
        </w:rPr>
        <w:t>Cengage Learning.</w:t>
      </w:r>
    </w:p>
    <w:p w:rsidR="001B11DD" w:rsidRPr="00C365F4" w:rsidRDefault="001B11DD" w:rsidP="001B11DD">
      <w:pPr>
        <w:tabs>
          <w:tab w:val="left" w:pos="4962"/>
        </w:tabs>
        <w:spacing w:line="360" w:lineRule="auto"/>
        <w:ind w:left="720" w:hanging="720"/>
        <w:jc w:val="both"/>
        <w:rPr>
          <w:rFonts w:ascii="Times New Roman" w:hAnsi="Times New Roman" w:cstheme="minorHAnsi"/>
          <w:sz w:val="28"/>
          <w:szCs w:val="24"/>
        </w:rPr>
      </w:pPr>
      <w:r w:rsidRPr="00C365F4">
        <w:rPr>
          <w:rFonts w:ascii="Times New Roman" w:hAnsi="Times New Roman" w:cstheme="minorHAnsi"/>
          <w:sz w:val="28"/>
          <w:szCs w:val="24"/>
        </w:rPr>
        <w:t xml:space="preserve">J. Jamrog (2008). </w:t>
      </w:r>
      <w:r w:rsidRPr="00C365F4">
        <w:rPr>
          <w:rFonts w:ascii="Times New Roman" w:hAnsi="Times New Roman" w:cstheme="minorHAnsi"/>
          <w:b/>
          <w:sz w:val="28"/>
          <w:szCs w:val="24"/>
        </w:rPr>
        <w:t xml:space="preserve">The ethical enterprise, </w:t>
      </w:r>
      <w:r w:rsidRPr="00C365F4">
        <w:rPr>
          <w:rFonts w:ascii="Times New Roman" w:hAnsi="Times New Roman" w:cstheme="minorHAnsi"/>
          <w:sz w:val="28"/>
          <w:szCs w:val="24"/>
        </w:rPr>
        <w:t>Havard BusinessPress.</w:t>
      </w:r>
    </w:p>
    <w:p w:rsidR="001B11DD" w:rsidRPr="00C365F4" w:rsidRDefault="001B11DD" w:rsidP="001B11DD">
      <w:pPr>
        <w:tabs>
          <w:tab w:val="left" w:pos="4962"/>
        </w:tabs>
        <w:spacing w:line="360" w:lineRule="auto"/>
        <w:ind w:left="720" w:hanging="720"/>
        <w:jc w:val="both"/>
        <w:rPr>
          <w:rFonts w:ascii="Times New Roman" w:hAnsi="Times New Roman" w:cstheme="minorHAnsi"/>
          <w:b/>
          <w:sz w:val="28"/>
          <w:szCs w:val="24"/>
        </w:rPr>
      </w:pPr>
      <w:r w:rsidRPr="00C365F4">
        <w:rPr>
          <w:rFonts w:ascii="Times New Roman" w:hAnsi="Times New Roman" w:cstheme="minorHAnsi"/>
          <w:sz w:val="28"/>
          <w:szCs w:val="24"/>
        </w:rPr>
        <w:t xml:space="preserve">John Eric Juricek(2000). </w:t>
      </w:r>
      <w:r w:rsidRPr="00C365F4">
        <w:rPr>
          <w:rFonts w:ascii="Times New Roman" w:hAnsi="Times New Roman" w:cstheme="minorHAnsi"/>
          <w:b/>
          <w:sz w:val="28"/>
          <w:szCs w:val="24"/>
        </w:rPr>
        <w:t>Business ethics and corporatesocial responsibility,</w:t>
      </w:r>
      <w:r w:rsidRPr="00C365F4">
        <w:rPr>
          <w:rFonts w:ascii="Times New Roman" w:hAnsi="Times New Roman" w:cstheme="minorHAnsi"/>
          <w:sz w:val="28"/>
          <w:szCs w:val="24"/>
        </w:rPr>
        <w:t xml:space="preserve"> University of Southern California. </w:t>
      </w:r>
      <w:r w:rsidRPr="00C365F4">
        <w:rPr>
          <w:rFonts w:ascii="Times New Roman" w:hAnsi="Times New Roman" w:cstheme="minorHAnsi"/>
          <w:sz w:val="28"/>
          <w:szCs w:val="24"/>
        </w:rPr>
        <w:tab/>
      </w:r>
      <w:r w:rsidRPr="00C365F4">
        <w:rPr>
          <w:rFonts w:ascii="Times New Roman" w:hAnsi="Times New Roman" w:cstheme="minorHAnsi"/>
          <w:sz w:val="28"/>
          <w:szCs w:val="24"/>
        </w:rPr>
        <w:tab/>
      </w:r>
    </w:p>
    <w:p w:rsidR="001B11DD" w:rsidRPr="00C365F4" w:rsidRDefault="001B11DD" w:rsidP="001B11DD">
      <w:pPr>
        <w:tabs>
          <w:tab w:val="left" w:pos="567"/>
        </w:tabs>
        <w:spacing w:line="360" w:lineRule="auto"/>
        <w:ind w:left="720" w:hanging="720"/>
        <w:jc w:val="both"/>
        <w:rPr>
          <w:rFonts w:ascii="Times New Roman" w:hAnsi="Times New Roman"/>
          <w:sz w:val="28"/>
          <w:szCs w:val="24"/>
        </w:rPr>
      </w:pPr>
      <w:r w:rsidRPr="00C365F4">
        <w:rPr>
          <w:rFonts w:ascii="Times New Roman" w:hAnsi="Times New Roman" w:cstheme="minorHAnsi"/>
          <w:sz w:val="28"/>
          <w:szCs w:val="24"/>
        </w:rPr>
        <w:t xml:space="preserve">De George, Richard T. (2003). </w:t>
      </w:r>
      <w:r w:rsidRPr="00C365F4">
        <w:rPr>
          <w:rFonts w:ascii="Times New Roman" w:hAnsi="Times New Roman" w:cstheme="minorHAnsi"/>
          <w:b/>
          <w:sz w:val="28"/>
          <w:szCs w:val="24"/>
        </w:rPr>
        <w:t>The ethics of information</w:t>
      </w:r>
      <w:r w:rsidRPr="00C365F4">
        <w:rPr>
          <w:rFonts w:ascii="Times New Roman" w:hAnsi="Times New Roman" w:cstheme="minorHAnsi"/>
          <w:b/>
          <w:sz w:val="28"/>
          <w:szCs w:val="24"/>
        </w:rPr>
        <w:tab/>
        <w:t xml:space="preserve">technology and business, </w:t>
      </w:r>
      <w:r w:rsidRPr="00C365F4">
        <w:rPr>
          <w:rFonts w:ascii="Times New Roman" w:hAnsi="Times New Roman" w:cstheme="minorHAnsi"/>
          <w:sz w:val="28"/>
          <w:szCs w:val="24"/>
        </w:rPr>
        <w:t>Center staff and scholars Publication.</w:t>
      </w:r>
    </w:p>
    <w:p w:rsidR="001B11DD" w:rsidRPr="00C365F4" w:rsidRDefault="001B11DD" w:rsidP="001B11DD">
      <w:pPr>
        <w:tabs>
          <w:tab w:val="left" w:pos="567"/>
        </w:tabs>
        <w:spacing w:line="360" w:lineRule="auto"/>
        <w:ind w:left="720" w:hanging="720"/>
        <w:jc w:val="both"/>
        <w:rPr>
          <w:rFonts w:ascii="Times New Roman" w:hAnsi="Times New Roman"/>
          <w:sz w:val="28"/>
          <w:szCs w:val="24"/>
        </w:rPr>
      </w:pPr>
      <w:r w:rsidRPr="00C365F4">
        <w:rPr>
          <w:rFonts w:ascii="Times New Roman" w:hAnsi="Times New Roman"/>
          <w:sz w:val="28"/>
          <w:szCs w:val="24"/>
        </w:rPr>
        <w:t xml:space="preserve">John B. Raymond (2000). </w:t>
      </w:r>
      <w:r w:rsidRPr="00C365F4">
        <w:rPr>
          <w:rFonts w:ascii="Times New Roman" w:hAnsi="Times New Roman"/>
          <w:b/>
          <w:sz w:val="28"/>
          <w:szCs w:val="24"/>
        </w:rPr>
        <w:t>Ethics and the conduct of</w:t>
      </w:r>
      <w:r w:rsidRPr="00C365F4">
        <w:rPr>
          <w:rFonts w:ascii="Times New Roman" w:hAnsi="Times New Roman"/>
          <w:b/>
          <w:sz w:val="28"/>
          <w:szCs w:val="24"/>
        </w:rPr>
        <w:tab/>
        <w:t xml:space="preserve">business, </w:t>
      </w:r>
      <w:r w:rsidRPr="00C365F4">
        <w:rPr>
          <w:rFonts w:ascii="Times New Roman" w:hAnsi="Times New Roman"/>
          <w:sz w:val="28"/>
          <w:szCs w:val="24"/>
        </w:rPr>
        <w:t>Prentice Hall College Div.</w:t>
      </w:r>
    </w:p>
    <w:p w:rsidR="001B11DD" w:rsidRPr="00C365F4" w:rsidRDefault="001B11DD" w:rsidP="001B11DD">
      <w:pPr>
        <w:tabs>
          <w:tab w:val="left" w:pos="567"/>
        </w:tabs>
        <w:spacing w:line="360" w:lineRule="auto"/>
        <w:ind w:left="720" w:hanging="720"/>
        <w:jc w:val="both"/>
        <w:rPr>
          <w:rFonts w:ascii="Times New Roman" w:hAnsi="Times New Roman"/>
          <w:sz w:val="28"/>
          <w:szCs w:val="24"/>
        </w:rPr>
      </w:pPr>
      <w:r w:rsidRPr="00C365F4">
        <w:rPr>
          <w:rFonts w:ascii="Times New Roman" w:hAnsi="Times New Roman"/>
          <w:sz w:val="28"/>
          <w:szCs w:val="24"/>
        </w:rPr>
        <w:t xml:space="preserve">Klein Sherwin (2002). </w:t>
      </w:r>
      <w:r w:rsidRPr="00C365F4">
        <w:rPr>
          <w:rFonts w:ascii="Times New Roman" w:hAnsi="Times New Roman"/>
          <w:b/>
          <w:sz w:val="28"/>
          <w:szCs w:val="24"/>
        </w:rPr>
        <w:t>Ethical business leadership; balancing</w:t>
      </w:r>
      <w:r w:rsidRPr="00C365F4">
        <w:rPr>
          <w:rFonts w:ascii="Times New Roman" w:hAnsi="Times New Roman"/>
          <w:b/>
          <w:sz w:val="28"/>
          <w:szCs w:val="24"/>
        </w:rPr>
        <w:tab/>
        <w:t>theory and practice,</w:t>
      </w:r>
    </w:p>
    <w:p w:rsidR="001B11DD" w:rsidRPr="00C365F4" w:rsidRDefault="001B11DD" w:rsidP="001B11DD">
      <w:pPr>
        <w:tabs>
          <w:tab w:val="left" w:pos="567"/>
        </w:tabs>
        <w:spacing w:line="360" w:lineRule="auto"/>
        <w:ind w:left="720" w:hanging="720"/>
        <w:jc w:val="both"/>
        <w:rPr>
          <w:rFonts w:ascii="Times New Roman" w:hAnsi="Times New Roman"/>
          <w:sz w:val="28"/>
          <w:szCs w:val="24"/>
        </w:rPr>
      </w:pPr>
      <w:r w:rsidRPr="00C365F4">
        <w:rPr>
          <w:rFonts w:ascii="Times New Roman" w:hAnsi="Times New Roman"/>
          <w:sz w:val="28"/>
          <w:szCs w:val="24"/>
        </w:rPr>
        <w:t>Lavoie, Don (2002).</w:t>
      </w:r>
      <w:r w:rsidRPr="00C365F4">
        <w:rPr>
          <w:rFonts w:ascii="Times New Roman" w:hAnsi="Times New Roman"/>
          <w:b/>
          <w:sz w:val="28"/>
          <w:szCs w:val="24"/>
        </w:rPr>
        <w:t>Culture and enterprise; thedevelopment, representation and morality of business,</w:t>
      </w:r>
      <w:r w:rsidRPr="00C365F4">
        <w:rPr>
          <w:rFonts w:ascii="Times New Roman" w:hAnsi="Times New Roman"/>
          <w:b/>
          <w:sz w:val="28"/>
          <w:szCs w:val="24"/>
        </w:rPr>
        <w:tab/>
      </w:r>
      <w:r w:rsidRPr="00C365F4">
        <w:rPr>
          <w:rFonts w:ascii="Times New Roman" w:hAnsi="Times New Roman"/>
          <w:sz w:val="28"/>
          <w:szCs w:val="24"/>
        </w:rPr>
        <w:t>London rout ledge.</w:t>
      </w:r>
    </w:p>
    <w:p w:rsidR="001B11DD" w:rsidRPr="00C365F4" w:rsidRDefault="001B11DD" w:rsidP="001B11DD">
      <w:pPr>
        <w:tabs>
          <w:tab w:val="left" w:pos="567"/>
        </w:tabs>
        <w:spacing w:line="360" w:lineRule="auto"/>
        <w:ind w:left="720" w:hanging="720"/>
        <w:jc w:val="both"/>
        <w:rPr>
          <w:rFonts w:ascii="Times New Roman" w:hAnsi="Times New Roman"/>
          <w:sz w:val="28"/>
          <w:szCs w:val="24"/>
        </w:rPr>
      </w:pPr>
      <w:r w:rsidRPr="00C365F4">
        <w:rPr>
          <w:rFonts w:ascii="Times New Roman" w:hAnsi="Times New Roman"/>
          <w:sz w:val="28"/>
          <w:szCs w:val="24"/>
        </w:rPr>
        <w:t xml:space="preserve">John William Dienhart, Jordan Curnutt (2009). </w:t>
      </w:r>
      <w:r w:rsidRPr="00C365F4">
        <w:rPr>
          <w:rFonts w:ascii="Times New Roman" w:hAnsi="Times New Roman"/>
          <w:b/>
          <w:sz w:val="28"/>
          <w:szCs w:val="24"/>
        </w:rPr>
        <w:t>HandbookContemporary ethical issues,</w:t>
      </w:r>
      <w:r w:rsidRPr="00C365F4">
        <w:rPr>
          <w:rFonts w:ascii="Times New Roman" w:hAnsi="Times New Roman"/>
          <w:sz w:val="28"/>
          <w:szCs w:val="24"/>
        </w:rPr>
        <w:t xml:space="preserve"> Abc-Clio incorporated.</w:t>
      </w:r>
      <w:r w:rsidRPr="00C365F4">
        <w:rPr>
          <w:rFonts w:ascii="Times New Roman" w:hAnsi="Times New Roman"/>
          <w:sz w:val="28"/>
          <w:szCs w:val="24"/>
        </w:rPr>
        <w:tab/>
        <w:t>University of California.</w:t>
      </w:r>
    </w:p>
    <w:p w:rsidR="001B11DD" w:rsidRPr="00C365F4" w:rsidRDefault="001B11DD" w:rsidP="001B11DD">
      <w:pPr>
        <w:tabs>
          <w:tab w:val="left" w:pos="567"/>
        </w:tabs>
        <w:spacing w:line="360" w:lineRule="auto"/>
        <w:ind w:left="720" w:hanging="720"/>
        <w:jc w:val="both"/>
        <w:rPr>
          <w:rFonts w:ascii="Times New Roman" w:hAnsi="Times New Roman"/>
          <w:sz w:val="28"/>
          <w:szCs w:val="24"/>
        </w:rPr>
      </w:pPr>
      <w:r w:rsidRPr="00C365F4">
        <w:rPr>
          <w:rFonts w:ascii="Times New Roman" w:hAnsi="Times New Roman"/>
          <w:sz w:val="28"/>
          <w:szCs w:val="24"/>
        </w:rPr>
        <w:t>Zoe S. Dimitriades (2007).</w:t>
      </w:r>
      <w:r w:rsidRPr="00C365F4">
        <w:rPr>
          <w:rFonts w:ascii="Times New Roman" w:hAnsi="Times New Roman"/>
          <w:b/>
          <w:sz w:val="28"/>
          <w:szCs w:val="24"/>
        </w:rPr>
        <w:t xml:space="preserve"> Business ethics and corporate Social responsibility in the Economy.</w:t>
      </w:r>
    </w:p>
    <w:p w:rsidR="001B11DD" w:rsidRPr="00C365F4" w:rsidRDefault="001B11DD" w:rsidP="001B11DD">
      <w:pPr>
        <w:tabs>
          <w:tab w:val="left" w:pos="567"/>
        </w:tabs>
        <w:spacing w:line="360" w:lineRule="auto"/>
        <w:ind w:left="720" w:hanging="720"/>
        <w:jc w:val="both"/>
        <w:rPr>
          <w:rFonts w:ascii="Times New Roman" w:hAnsi="Times New Roman"/>
          <w:sz w:val="28"/>
          <w:szCs w:val="24"/>
        </w:rPr>
      </w:pPr>
      <w:r w:rsidRPr="00C365F4">
        <w:rPr>
          <w:rFonts w:ascii="Times New Roman" w:hAnsi="Times New Roman"/>
          <w:sz w:val="28"/>
          <w:szCs w:val="24"/>
        </w:rPr>
        <w:t xml:space="preserve">Carroll, A. (1999). </w:t>
      </w:r>
      <w:r w:rsidRPr="00C365F4">
        <w:rPr>
          <w:rFonts w:ascii="Times New Roman" w:hAnsi="Times New Roman"/>
          <w:b/>
          <w:sz w:val="28"/>
          <w:szCs w:val="24"/>
        </w:rPr>
        <w:t>Business and society ethics and Stakeholder management,</w:t>
      </w:r>
      <w:r w:rsidRPr="00C365F4">
        <w:rPr>
          <w:rFonts w:ascii="Times New Roman" w:hAnsi="Times New Roman"/>
          <w:sz w:val="28"/>
          <w:szCs w:val="24"/>
        </w:rPr>
        <w:t xml:space="preserve"> cincinnati, Ohio, South</w:t>
      </w:r>
      <w:r w:rsidRPr="00C365F4">
        <w:rPr>
          <w:rFonts w:ascii="Times New Roman" w:hAnsi="Times New Roman"/>
          <w:sz w:val="28"/>
          <w:szCs w:val="24"/>
        </w:rPr>
        <w:tab/>
        <w:t>Western.</w:t>
      </w:r>
    </w:p>
    <w:p w:rsidR="001B11DD" w:rsidRPr="00C365F4" w:rsidRDefault="001B11DD" w:rsidP="001B11DD">
      <w:pPr>
        <w:tabs>
          <w:tab w:val="left" w:pos="567"/>
        </w:tabs>
        <w:spacing w:line="360" w:lineRule="auto"/>
        <w:ind w:left="720" w:hanging="720"/>
        <w:jc w:val="both"/>
        <w:rPr>
          <w:rFonts w:ascii="Times New Roman" w:hAnsi="Times New Roman"/>
          <w:sz w:val="28"/>
          <w:szCs w:val="24"/>
        </w:rPr>
      </w:pPr>
      <w:r w:rsidRPr="00C365F4">
        <w:rPr>
          <w:rFonts w:ascii="Times New Roman" w:hAnsi="Times New Roman"/>
          <w:sz w:val="28"/>
          <w:szCs w:val="24"/>
        </w:rPr>
        <w:lastRenderedPageBreak/>
        <w:t xml:space="preserve">Barney, J.B &amp; Griffin, R.W (1992). </w:t>
      </w:r>
      <w:r w:rsidRPr="00C365F4">
        <w:rPr>
          <w:rFonts w:ascii="Times New Roman" w:hAnsi="Times New Roman"/>
          <w:b/>
          <w:sz w:val="28"/>
          <w:szCs w:val="24"/>
        </w:rPr>
        <w:t>The management of</w:t>
      </w:r>
      <w:r w:rsidRPr="00C365F4">
        <w:rPr>
          <w:rFonts w:ascii="Times New Roman" w:hAnsi="Times New Roman"/>
          <w:b/>
          <w:sz w:val="28"/>
          <w:szCs w:val="24"/>
        </w:rPr>
        <w:tab/>
        <w:t>organization strategy, structure, behavior,</w:t>
      </w:r>
      <w:r w:rsidRPr="00C365F4">
        <w:rPr>
          <w:rFonts w:ascii="Times New Roman" w:hAnsi="Times New Roman"/>
          <w:sz w:val="28"/>
          <w:szCs w:val="24"/>
        </w:rPr>
        <w:t xml:space="preserve"> Boston’sHoughton Mifflin.</w:t>
      </w:r>
    </w:p>
    <w:p w:rsidR="001B11DD" w:rsidRPr="00C365F4" w:rsidRDefault="001B11DD" w:rsidP="001B11DD">
      <w:pPr>
        <w:tabs>
          <w:tab w:val="left" w:pos="567"/>
        </w:tabs>
        <w:spacing w:line="360" w:lineRule="auto"/>
        <w:ind w:left="720" w:hanging="720"/>
        <w:jc w:val="both"/>
        <w:rPr>
          <w:rFonts w:ascii="Times New Roman" w:hAnsi="Times New Roman"/>
          <w:sz w:val="28"/>
          <w:szCs w:val="24"/>
        </w:rPr>
      </w:pPr>
      <w:r w:rsidRPr="00C365F4">
        <w:rPr>
          <w:rFonts w:ascii="Times New Roman" w:hAnsi="Times New Roman"/>
          <w:sz w:val="28"/>
          <w:szCs w:val="24"/>
        </w:rPr>
        <w:t xml:space="preserve">Shaw, W.H. &amp; Barry, V.B. (1995). </w:t>
      </w:r>
      <w:r w:rsidRPr="00C365F4">
        <w:rPr>
          <w:rFonts w:ascii="Times New Roman" w:hAnsi="Times New Roman"/>
          <w:b/>
          <w:sz w:val="28"/>
          <w:szCs w:val="24"/>
        </w:rPr>
        <w:t>Moral issues in business,</w:t>
      </w:r>
      <w:r w:rsidRPr="00C365F4">
        <w:rPr>
          <w:rFonts w:ascii="Times New Roman" w:hAnsi="Times New Roman"/>
          <w:sz w:val="28"/>
          <w:szCs w:val="24"/>
        </w:rPr>
        <w:tab/>
        <w:t xml:space="preserve">Belmond, California Wadsworth Publishing Company. </w:t>
      </w:r>
    </w:p>
    <w:p w:rsidR="001B11DD" w:rsidRPr="00C365F4" w:rsidRDefault="001B11DD" w:rsidP="001B11DD">
      <w:pPr>
        <w:tabs>
          <w:tab w:val="left" w:pos="567"/>
        </w:tabs>
        <w:spacing w:line="360" w:lineRule="auto"/>
        <w:ind w:left="720" w:hanging="720"/>
        <w:jc w:val="both"/>
        <w:rPr>
          <w:rFonts w:ascii="Times New Roman" w:hAnsi="Times New Roman"/>
          <w:sz w:val="28"/>
          <w:szCs w:val="24"/>
        </w:rPr>
      </w:pPr>
      <w:r w:rsidRPr="00C365F4">
        <w:rPr>
          <w:rFonts w:ascii="Times New Roman" w:hAnsi="Times New Roman"/>
          <w:sz w:val="28"/>
          <w:szCs w:val="24"/>
        </w:rPr>
        <w:t xml:space="preserve">Smith, K. &amp; Johnson, P. (1996). </w:t>
      </w:r>
      <w:r w:rsidRPr="00C365F4">
        <w:rPr>
          <w:rFonts w:ascii="Times New Roman" w:hAnsi="Times New Roman"/>
          <w:b/>
          <w:sz w:val="28"/>
          <w:szCs w:val="24"/>
        </w:rPr>
        <w:t>Business ethics andBusiness behavior,</w:t>
      </w:r>
      <w:r w:rsidRPr="00C365F4">
        <w:rPr>
          <w:rFonts w:ascii="Times New Roman" w:hAnsi="Times New Roman"/>
          <w:sz w:val="28"/>
          <w:szCs w:val="24"/>
        </w:rPr>
        <w:t xml:space="preserve"> London International ThompsomPublishing Co.</w:t>
      </w:r>
    </w:p>
    <w:p w:rsidR="001B11DD" w:rsidRPr="00C365F4" w:rsidRDefault="001B11DD" w:rsidP="001B11DD">
      <w:pPr>
        <w:tabs>
          <w:tab w:val="left" w:pos="567"/>
        </w:tabs>
        <w:spacing w:line="360" w:lineRule="auto"/>
        <w:ind w:left="720" w:hanging="720"/>
        <w:jc w:val="both"/>
        <w:rPr>
          <w:rFonts w:ascii="Times New Roman" w:hAnsi="Times New Roman"/>
          <w:sz w:val="28"/>
          <w:szCs w:val="24"/>
        </w:rPr>
      </w:pPr>
      <w:r w:rsidRPr="00C365F4">
        <w:rPr>
          <w:rFonts w:ascii="Times New Roman" w:hAnsi="Times New Roman"/>
          <w:sz w:val="28"/>
          <w:szCs w:val="24"/>
        </w:rPr>
        <w:t xml:space="preserve">Madsen and Shafritz (1990). </w:t>
      </w:r>
      <w:r w:rsidRPr="00C365F4">
        <w:rPr>
          <w:rFonts w:ascii="Times New Roman" w:hAnsi="Times New Roman"/>
          <w:b/>
          <w:sz w:val="28"/>
          <w:szCs w:val="24"/>
        </w:rPr>
        <w:t>Essentials of business ethics,</w:t>
      </w:r>
      <w:r w:rsidRPr="00C365F4">
        <w:rPr>
          <w:rFonts w:ascii="Times New Roman" w:hAnsi="Times New Roman"/>
          <w:sz w:val="28"/>
          <w:szCs w:val="24"/>
        </w:rPr>
        <w:tab/>
        <w:t xml:space="preserve"> Managerial Mischief Penguins books.</w:t>
      </w:r>
      <w:r w:rsidRPr="00C365F4">
        <w:rPr>
          <w:rFonts w:ascii="Times New Roman" w:hAnsi="Times New Roman"/>
          <w:sz w:val="28"/>
          <w:szCs w:val="24"/>
        </w:rPr>
        <w:tab/>
      </w:r>
    </w:p>
    <w:p w:rsidR="001B11DD" w:rsidRPr="00C365F4" w:rsidRDefault="001B11DD" w:rsidP="001B11DD">
      <w:pPr>
        <w:tabs>
          <w:tab w:val="left" w:pos="567"/>
        </w:tabs>
        <w:spacing w:line="360" w:lineRule="auto"/>
        <w:ind w:left="720" w:hanging="720"/>
        <w:rPr>
          <w:rFonts w:ascii="Times New Roman" w:hAnsi="Times New Roman"/>
          <w:b/>
          <w:sz w:val="28"/>
          <w:szCs w:val="24"/>
        </w:rPr>
      </w:pPr>
      <w:r w:rsidRPr="00C365F4">
        <w:rPr>
          <w:rFonts w:ascii="Times New Roman" w:hAnsi="Times New Roman"/>
          <w:sz w:val="28"/>
          <w:szCs w:val="24"/>
        </w:rPr>
        <w:t xml:space="preserve">Kaylan city life &amp; Gaurav Akrani (2011). </w:t>
      </w:r>
      <w:r w:rsidRPr="00C365F4">
        <w:rPr>
          <w:rFonts w:ascii="Times New Roman" w:hAnsi="Times New Roman"/>
          <w:b/>
          <w:sz w:val="28"/>
          <w:szCs w:val="24"/>
        </w:rPr>
        <w:t>business ethics</w:t>
      </w:r>
      <w:r w:rsidRPr="00C365F4">
        <w:rPr>
          <w:rFonts w:ascii="Times New Roman" w:hAnsi="Times New Roman"/>
          <w:b/>
          <w:sz w:val="28"/>
          <w:szCs w:val="24"/>
        </w:rPr>
        <w:tab/>
        <w:t>needs andimportant of ethics)</w:t>
      </w:r>
    </w:p>
    <w:p w:rsidR="001B11DD" w:rsidRPr="00C365F4" w:rsidRDefault="001B11DD" w:rsidP="001B11DD">
      <w:pPr>
        <w:tabs>
          <w:tab w:val="left" w:pos="567"/>
        </w:tabs>
        <w:spacing w:line="360" w:lineRule="auto"/>
        <w:ind w:left="720" w:hanging="720"/>
        <w:jc w:val="both"/>
        <w:rPr>
          <w:rFonts w:ascii="Times New Roman" w:hAnsi="Times New Roman"/>
          <w:sz w:val="28"/>
          <w:szCs w:val="24"/>
        </w:rPr>
      </w:pPr>
      <w:r w:rsidRPr="00C365F4">
        <w:rPr>
          <w:rFonts w:ascii="Times New Roman" w:hAnsi="Times New Roman"/>
          <w:sz w:val="28"/>
          <w:szCs w:val="24"/>
        </w:rPr>
        <w:t xml:space="preserve">Ajibede O.O (1999). </w:t>
      </w:r>
      <w:r w:rsidRPr="00C365F4">
        <w:rPr>
          <w:rFonts w:ascii="Times New Roman" w:hAnsi="Times New Roman"/>
          <w:b/>
          <w:sz w:val="28"/>
          <w:szCs w:val="24"/>
        </w:rPr>
        <w:t>Organizational communication in the</w:t>
      </w:r>
      <w:r w:rsidRPr="00C365F4">
        <w:rPr>
          <w:rFonts w:ascii="Times New Roman" w:hAnsi="Times New Roman"/>
          <w:b/>
          <w:sz w:val="28"/>
          <w:szCs w:val="24"/>
        </w:rPr>
        <w:tab/>
        <w:t xml:space="preserve">principlesand practice, </w:t>
      </w:r>
      <w:r w:rsidRPr="00C365F4">
        <w:rPr>
          <w:rFonts w:ascii="Times New Roman" w:hAnsi="Times New Roman"/>
          <w:sz w:val="28"/>
          <w:szCs w:val="24"/>
        </w:rPr>
        <w:t>Ibadan University press Ltd.</w:t>
      </w:r>
    </w:p>
    <w:p w:rsidR="001B11DD" w:rsidRPr="00C365F4" w:rsidRDefault="001B11DD" w:rsidP="001B11DD">
      <w:pPr>
        <w:tabs>
          <w:tab w:val="left" w:pos="567"/>
        </w:tabs>
        <w:spacing w:line="360" w:lineRule="auto"/>
        <w:jc w:val="both"/>
        <w:rPr>
          <w:rFonts w:ascii="Times New Roman" w:hAnsi="Times New Roman"/>
          <w:sz w:val="28"/>
          <w:szCs w:val="24"/>
        </w:rPr>
      </w:pPr>
    </w:p>
    <w:p w:rsidR="001B11DD" w:rsidRPr="00C365F4" w:rsidRDefault="001B11DD" w:rsidP="001B11DD">
      <w:pPr>
        <w:spacing w:line="360" w:lineRule="auto"/>
        <w:jc w:val="center"/>
        <w:rPr>
          <w:rFonts w:ascii="Times New Roman" w:hAnsi="Times New Roman"/>
          <w:b/>
          <w:sz w:val="28"/>
          <w:szCs w:val="24"/>
        </w:rPr>
      </w:pPr>
    </w:p>
    <w:p w:rsidR="001B11DD" w:rsidRPr="00C365F4" w:rsidRDefault="001B11DD" w:rsidP="001B11DD">
      <w:pPr>
        <w:spacing w:line="360" w:lineRule="auto"/>
        <w:jc w:val="center"/>
        <w:rPr>
          <w:rFonts w:ascii="Times New Roman" w:hAnsi="Times New Roman"/>
          <w:b/>
          <w:sz w:val="28"/>
          <w:szCs w:val="24"/>
        </w:rPr>
      </w:pPr>
    </w:p>
    <w:p w:rsidR="001B11DD" w:rsidRPr="00C365F4" w:rsidRDefault="001B11DD" w:rsidP="001B11DD">
      <w:pPr>
        <w:spacing w:line="360" w:lineRule="auto"/>
        <w:jc w:val="center"/>
        <w:rPr>
          <w:rFonts w:ascii="Times New Roman" w:hAnsi="Times New Roman"/>
          <w:b/>
          <w:sz w:val="28"/>
          <w:szCs w:val="24"/>
        </w:rPr>
      </w:pPr>
    </w:p>
    <w:p w:rsidR="001B11DD" w:rsidRPr="00C365F4" w:rsidRDefault="001B11DD" w:rsidP="001B11DD">
      <w:pPr>
        <w:spacing w:line="360" w:lineRule="auto"/>
        <w:jc w:val="center"/>
        <w:rPr>
          <w:rFonts w:ascii="Times New Roman" w:hAnsi="Times New Roman"/>
          <w:b/>
          <w:sz w:val="28"/>
          <w:szCs w:val="24"/>
        </w:rPr>
      </w:pPr>
    </w:p>
    <w:p w:rsidR="001B11DD" w:rsidRPr="00C365F4" w:rsidRDefault="001B11DD" w:rsidP="001B11DD">
      <w:pPr>
        <w:spacing w:line="360" w:lineRule="auto"/>
        <w:jc w:val="center"/>
        <w:rPr>
          <w:rFonts w:ascii="Times New Roman" w:hAnsi="Times New Roman"/>
          <w:b/>
          <w:sz w:val="28"/>
          <w:szCs w:val="24"/>
        </w:rPr>
      </w:pPr>
    </w:p>
    <w:p w:rsidR="001B11DD" w:rsidRPr="00C365F4" w:rsidRDefault="001B11DD" w:rsidP="001B11DD">
      <w:pPr>
        <w:spacing w:line="360" w:lineRule="auto"/>
        <w:jc w:val="center"/>
        <w:rPr>
          <w:rFonts w:ascii="Times New Roman" w:hAnsi="Times New Roman"/>
          <w:b/>
          <w:sz w:val="28"/>
          <w:szCs w:val="24"/>
        </w:rPr>
      </w:pPr>
    </w:p>
    <w:p w:rsidR="001B11DD" w:rsidRPr="00C365F4" w:rsidRDefault="001B11DD" w:rsidP="001B11DD">
      <w:pPr>
        <w:spacing w:line="360" w:lineRule="auto"/>
        <w:jc w:val="center"/>
        <w:rPr>
          <w:rFonts w:ascii="Times New Roman" w:hAnsi="Times New Roman"/>
          <w:b/>
          <w:sz w:val="28"/>
          <w:szCs w:val="24"/>
        </w:rPr>
      </w:pPr>
    </w:p>
    <w:p w:rsidR="001B11DD" w:rsidRPr="00C365F4" w:rsidRDefault="001B11DD" w:rsidP="001B11DD">
      <w:pPr>
        <w:spacing w:line="360" w:lineRule="auto"/>
        <w:jc w:val="center"/>
        <w:rPr>
          <w:rFonts w:ascii="Times New Roman" w:hAnsi="Times New Roman"/>
          <w:b/>
          <w:sz w:val="28"/>
          <w:szCs w:val="24"/>
        </w:rPr>
      </w:pPr>
    </w:p>
    <w:p w:rsidR="001B11DD" w:rsidRPr="00C365F4" w:rsidRDefault="001B11DD" w:rsidP="001B11DD">
      <w:pPr>
        <w:spacing w:line="360" w:lineRule="auto"/>
        <w:rPr>
          <w:rFonts w:ascii="Times New Roman" w:hAnsi="Times New Roman"/>
          <w:b/>
          <w:sz w:val="28"/>
          <w:szCs w:val="24"/>
        </w:rPr>
      </w:pPr>
    </w:p>
    <w:p w:rsidR="001B11DD" w:rsidRPr="00C365F4" w:rsidRDefault="001B11DD" w:rsidP="001B11DD">
      <w:pPr>
        <w:spacing w:line="360" w:lineRule="auto"/>
        <w:jc w:val="center"/>
        <w:rPr>
          <w:rFonts w:ascii="Times New Roman" w:hAnsi="Times New Roman"/>
          <w:b/>
          <w:sz w:val="28"/>
          <w:szCs w:val="24"/>
        </w:rPr>
      </w:pPr>
      <w:r w:rsidRPr="00C365F4">
        <w:rPr>
          <w:rFonts w:ascii="Times New Roman" w:hAnsi="Times New Roman"/>
          <w:b/>
          <w:sz w:val="28"/>
          <w:szCs w:val="24"/>
        </w:rPr>
        <w:lastRenderedPageBreak/>
        <w:t>QUESTIONNAIRE</w:t>
      </w:r>
    </w:p>
    <w:p w:rsidR="001B11DD" w:rsidRPr="00C365F4" w:rsidRDefault="001B11DD" w:rsidP="001B11DD">
      <w:pPr>
        <w:spacing w:line="360" w:lineRule="auto"/>
        <w:jc w:val="center"/>
        <w:rPr>
          <w:rFonts w:ascii="Times New Roman" w:hAnsi="Times New Roman"/>
          <w:b/>
          <w:sz w:val="28"/>
          <w:szCs w:val="24"/>
        </w:rPr>
      </w:pPr>
      <w:r w:rsidRPr="00C365F4">
        <w:rPr>
          <w:rFonts w:ascii="Times New Roman" w:hAnsi="Times New Roman"/>
          <w:b/>
          <w:sz w:val="28"/>
          <w:szCs w:val="24"/>
        </w:rPr>
        <w:t>RESEARCH QUESTIONNAIRE</w:t>
      </w:r>
    </w:p>
    <w:p w:rsidR="001B11DD" w:rsidRPr="00C365F4" w:rsidRDefault="001B11DD" w:rsidP="001B11DD">
      <w:pPr>
        <w:spacing w:line="360" w:lineRule="auto"/>
        <w:jc w:val="center"/>
        <w:rPr>
          <w:rFonts w:ascii="Times New Roman" w:hAnsi="Times New Roman"/>
          <w:b/>
          <w:sz w:val="28"/>
          <w:szCs w:val="24"/>
        </w:rPr>
      </w:pPr>
      <w:r w:rsidRPr="00C365F4">
        <w:rPr>
          <w:rFonts w:ascii="Times New Roman" w:hAnsi="Times New Roman"/>
          <w:b/>
          <w:sz w:val="28"/>
          <w:szCs w:val="24"/>
        </w:rPr>
        <w:t>KWARA STATE POLYTECNIC, ILORIN</w:t>
      </w:r>
    </w:p>
    <w:p w:rsidR="001B11DD" w:rsidRPr="00C365F4" w:rsidRDefault="001B11DD" w:rsidP="001B11DD">
      <w:pPr>
        <w:spacing w:line="360" w:lineRule="auto"/>
        <w:jc w:val="center"/>
        <w:rPr>
          <w:rFonts w:ascii="Times New Roman" w:hAnsi="Times New Roman"/>
          <w:b/>
          <w:sz w:val="28"/>
          <w:szCs w:val="24"/>
        </w:rPr>
      </w:pPr>
      <w:r w:rsidRPr="00C365F4">
        <w:rPr>
          <w:rFonts w:ascii="Times New Roman" w:hAnsi="Times New Roman"/>
          <w:b/>
          <w:sz w:val="28"/>
          <w:szCs w:val="24"/>
        </w:rPr>
        <w:t>DEPARTMENT OF BUSINESS ADMINISTRATION AND MANAGEMENT.</w:t>
      </w:r>
    </w:p>
    <w:p w:rsidR="001B11DD" w:rsidRPr="00C365F4" w:rsidRDefault="001B11DD" w:rsidP="001B11DD">
      <w:pPr>
        <w:spacing w:line="360" w:lineRule="auto"/>
        <w:jc w:val="center"/>
        <w:rPr>
          <w:rFonts w:ascii="Times New Roman" w:hAnsi="Times New Roman"/>
          <w:sz w:val="28"/>
          <w:szCs w:val="24"/>
        </w:rPr>
      </w:pPr>
      <w:r w:rsidRPr="00C365F4">
        <w:rPr>
          <w:rFonts w:ascii="Times New Roman" w:hAnsi="Times New Roman"/>
          <w:b/>
          <w:sz w:val="28"/>
          <w:szCs w:val="24"/>
        </w:rPr>
        <w:t>QUESTIONNAIRE ON ROLE OF BUSINESS ETHICS ON ORGANISATIONALPROFITABILITY.</w:t>
      </w:r>
    </w:p>
    <w:p w:rsidR="001B11DD" w:rsidRPr="00C365F4" w:rsidRDefault="001B11DD" w:rsidP="001B11DD">
      <w:pPr>
        <w:spacing w:line="360" w:lineRule="auto"/>
        <w:rPr>
          <w:rFonts w:ascii="Times New Roman" w:hAnsi="Times New Roman"/>
          <w:sz w:val="28"/>
          <w:szCs w:val="24"/>
        </w:rPr>
      </w:pPr>
      <w:r w:rsidRPr="00C365F4">
        <w:rPr>
          <w:rFonts w:ascii="Times New Roman" w:hAnsi="Times New Roman"/>
          <w:sz w:val="28"/>
          <w:szCs w:val="24"/>
        </w:rPr>
        <w:t>Dear Respondents,</w:t>
      </w:r>
    </w:p>
    <w:p w:rsidR="001B11DD" w:rsidRPr="00C365F4" w:rsidRDefault="001B11DD" w:rsidP="001B11DD">
      <w:pPr>
        <w:spacing w:line="360" w:lineRule="auto"/>
        <w:ind w:firstLine="720"/>
        <w:jc w:val="both"/>
        <w:rPr>
          <w:rFonts w:ascii="Times New Roman" w:hAnsi="Times New Roman"/>
          <w:sz w:val="28"/>
          <w:szCs w:val="24"/>
        </w:rPr>
      </w:pPr>
      <w:r w:rsidRPr="00C365F4">
        <w:rPr>
          <w:rFonts w:ascii="Times New Roman" w:hAnsi="Times New Roman"/>
          <w:sz w:val="28"/>
          <w:szCs w:val="24"/>
        </w:rPr>
        <w:t>This questionnaire is meant to enhance research in respect of the above topic. The research is embarked upon in partial fulfillment of the requirements for the award Higher National Diploma (HND) in Business Administration and Management.</w:t>
      </w:r>
      <w:r>
        <w:rPr>
          <w:rFonts w:ascii="Times New Roman" w:hAnsi="Times New Roman"/>
          <w:sz w:val="28"/>
          <w:szCs w:val="24"/>
        </w:rPr>
        <w:t xml:space="preserve"> </w:t>
      </w:r>
      <w:r w:rsidRPr="00C365F4">
        <w:rPr>
          <w:rFonts w:ascii="Times New Roman" w:hAnsi="Times New Roman"/>
          <w:sz w:val="28"/>
          <w:szCs w:val="24"/>
        </w:rPr>
        <w:t>Your</w:t>
      </w:r>
      <w:r>
        <w:rPr>
          <w:rFonts w:ascii="Times New Roman" w:hAnsi="Times New Roman"/>
          <w:sz w:val="28"/>
          <w:szCs w:val="24"/>
        </w:rPr>
        <w:t xml:space="preserve"> </w:t>
      </w:r>
      <w:r w:rsidRPr="00C365F4">
        <w:rPr>
          <w:rFonts w:ascii="Times New Roman" w:hAnsi="Times New Roman"/>
          <w:sz w:val="28"/>
          <w:szCs w:val="24"/>
        </w:rPr>
        <w:t xml:space="preserve"> understanding, cooperation and support in completing this questionnaire will be highly applauded. The information obtained thereafter will be treated with all confidentiality.</w:t>
      </w:r>
    </w:p>
    <w:p w:rsidR="001B11DD" w:rsidRPr="00C365F4" w:rsidRDefault="001B11DD" w:rsidP="001B11DD">
      <w:pPr>
        <w:spacing w:line="360" w:lineRule="auto"/>
        <w:ind w:left="5040" w:firstLine="720"/>
        <w:rPr>
          <w:rFonts w:ascii="Times New Roman" w:hAnsi="Times New Roman"/>
          <w:sz w:val="28"/>
          <w:szCs w:val="24"/>
        </w:rPr>
      </w:pPr>
      <w:r w:rsidRPr="00C365F4">
        <w:rPr>
          <w:rFonts w:ascii="Times New Roman" w:hAnsi="Times New Roman"/>
          <w:sz w:val="28"/>
          <w:szCs w:val="24"/>
        </w:rPr>
        <w:t>Yours Faithfully,</w:t>
      </w:r>
    </w:p>
    <w:p w:rsidR="001B11DD" w:rsidRPr="00C365F4" w:rsidRDefault="00FD4ED6" w:rsidP="001B11DD">
      <w:pPr>
        <w:spacing w:line="360" w:lineRule="auto"/>
        <w:ind w:left="4320"/>
        <w:rPr>
          <w:rFonts w:ascii="Times New Roman" w:hAnsi="Times New Roman"/>
          <w:b/>
          <w:sz w:val="28"/>
          <w:szCs w:val="24"/>
        </w:rPr>
      </w:pPr>
      <w:r>
        <w:rPr>
          <w:rFonts w:ascii="Times New Roman" w:hAnsi="Times New Roman"/>
          <w:b/>
          <w:sz w:val="28"/>
          <w:szCs w:val="24"/>
        </w:rPr>
        <w:t>ADELODUN SOFIAT TINUKE</w:t>
      </w:r>
    </w:p>
    <w:p w:rsidR="001B11DD" w:rsidRPr="00C365F4" w:rsidRDefault="001B11DD" w:rsidP="001B11DD">
      <w:pPr>
        <w:spacing w:line="360" w:lineRule="auto"/>
        <w:ind w:left="5040" w:firstLine="720"/>
        <w:rPr>
          <w:rFonts w:ascii="Times New Roman" w:hAnsi="Times New Roman"/>
          <w:b/>
          <w:sz w:val="28"/>
          <w:szCs w:val="24"/>
        </w:rPr>
      </w:pPr>
      <w:r>
        <w:rPr>
          <w:rFonts w:ascii="Times New Roman" w:hAnsi="Times New Roman"/>
          <w:b/>
          <w:sz w:val="28"/>
          <w:szCs w:val="24"/>
        </w:rPr>
        <w:t>HN</w:t>
      </w:r>
      <w:r w:rsidR="00FD4ED6">
        <w:rPr>
          <w:rFonts w:ascii="Times New Roman" w:hAnsi="Times New Roman"/>
          <w:b/>
          <w:sz w:val="28"/>
          <w:szCs w:val="24"/>
        </w:rPr>
        <w:t>D/23/BAM/FT/0792</w:t>
      </w:r>
    </w:p>
    <w:p w:rsidR="001B11DD" w:rsidRPr="00C365F4" w:rsidRDefault="001B11DD" w:rsidP="001B11DD">
      <w:pPr>
        <w:spacing w:line="360" w:lineRule="auto"/>
        <w:ind w:left="5040" w:firstLine="720"/>
        <w:rPr>
          <w:rFonts w:ascii="Times New Roman" w:hAnsi="Times New Roman"/>
          <w:b/>
          <w:sz w:val="28"/>
          <w:szCs w:val="24"/>
        </w:rPr>
      </w:pPr>
    </w:p>
    <w:p w:rsidR="001B11DD" w:rsidRPr="00C365F4" w:rsidRDefault="001B11DD" w:rsidP="001B11DD">
      <w:pPr>
        <w:spacing w:line="360" w:lineRule="auto"/>
        <w:ind w:left="5040" w:firstLine="720"/>
        <w:rPr>
          <w:rFonts w:ascii="Times New Roman" w:hAnsi="Times New Roman"/>
          <w:b/>
          <w:sz w:val="28"/>
          <w:szCs w:val="24"/>
        </w:rPr>
      </w:pPr>
    </w:p>
    <w:p w:rsidR="001B11DD" w:rsidRPr="00C365F4" w:rsidRDefault="001B11DD" w:rsidP="001B11DD">
      <w:pPr>
        <w:spacing w:line="360" w:lineRule="auto"/>
        <w:ind w:left="5040" w:firstLine="720"/>
        <w:rPr>
          <w:rFonts w:ascii="Times New Roman" w:hAnsi="Times New Roman"/>
          <w:b/>
          <w:sz w:val="28"/>
          <w:szCs w:val="24"/>
        </w:rPr>
      </w:pPr>
    </w:p>
    <w:p w:rsidR="001B11DD" w:rsidRPr="00C365F4" w:rsidRDefault="001B11DD" w:rsidP="001B11DD">
      <w:pPr>
        <w:spacing w:line="360" w:lineRule="auto"/>
        <w:ind w:left="5040" w:firstLine="720"/>
        <w:rPr>
          <w:rFonts w:ascii="Times New Roman" w:hAnsi="Times New Roman"/>
          <w:b/>
          <w:sz w:val="28"/>
          <w:szCs w:val="24"/>
        </w:rPr>
      </w:pPr>
    </w:p>
    <w:p w:rsidR="001B11DD" w:rsidRPr="00C365F4" w:rsidRDefault="001B11DD" w:rsidP="001B11DD">
      <w:pPr>
        <w:spacing w:line="360" w:lineRule="auto"/>
        <w:ind w:left="5040" w:firstLine="720"/>
        <w:rPr>
          <w:rFonts w:ascii="Times New Roman" w:hAnsi="Times New Roman"/>
          <w:b/>
          <w:sz w:val="28"/>
          <w:szCs w:val="24"/>
        </w:rPr>
      </w:pPr>
    </w:p>
    <w:p w:rsidR="001B11DD" w:rsidRPr="00C365F4" w:rsidRDefault="001B11DD" w:rsidP="001B11DD">
      <w:pPr>
        <w:spacing w:line="360" w:lineRule="auto"/>
        <w:rPr>
          <w:rFonts w:ascii="Times New Roman" w:hAnsi="Times New Roman"/>
          <w:b/>
          <w:sz w:val="28"/>
          <w:szCs w:val="24"/>
        </w:rPr>
      </w:pPr>
    </w:p>
    <w:p w:rsidR="001B11DD" w:rsidRPr="00117297" w:rsidRDefault="001B11DD" w:rsidP="001B11DD">
      <w:pPr>
        <w:spacing w:line="360" w:lineRule="auto"/>
        <w:ind w:left="2880" w:firstLine="720"/>
        <w:rPr>
          <w:rFonts w:ascii="Times New Roman" w:hAnsi="Times New Roman"/>
          <w:b/>
          <w:sz w:val="28"/>
          <w:szCs w:val="24"/>
        </w:rPr>
      </w:pPr>
      <w:r w:rsidRPr="00C365F4">
        <w:rPr>
          <w:rFonts w:ascii="Times New Roman" w:hAnsi="Times New Roman"/>
          <w:b/>
          <w:sz w:val="28"/>
          <w:szCs w:val="24"/>
        </w:rPr>
        <w:lastRenderedPageBreak/>
        <w:t>Researcher.</w:t>
      </w:r>
    </w:p>
    <w:p w:rsidR="001B11DD" w:rsidRPr="00C365F4" w:rsidRDefault="001B11DD" w:rsidP="001B11DD">
      <w:pPr>
        <w:spacing w:line="360" w:lineRule="auto"/>
        <w:jc w:val="both"/>
        <w:rPr>
          <w:rFonts w:ascii="Times New Roman" w:hAnsi="Times New Roman"/>
          <w:sz w:val="28"/>
          <w:szCs w:val="24"/>
        </w:rPr>
      </w:pPr>
      <w:r w:rsidRPr="00C365F4">
        <w:rPr>
          <w:rFonts w:ascii="Times New Roman" w:hAnsi="Times New Roman"/>
          <w:sz w:val="28"/>
          <w:szCs w:val="24"/>
        </w:rPr>
        <w:t>Completion Guide: please indicate your stances as to the questions in section A and B by using check mark (√) under each chosen position as a response.</w:t>
      </w:r>
    </w:p>
    <w:p w:rsidR="001B11DD" w:rsidRPr="00C365F4" w:rsidRDefault="001B11DD" w:rsidP="001B11DD">
      <w:pPr>
        <w:spacing w:line="360" w:lineRule="auto"/>
        <w:rPr>
          <w:rFonts w:ascii="Times New Roman" w:hAnsi="Times New Roman"/>
          <w:b/>
          <w:sz w:val="28"/>
          <w:szCs w:val="24"/>
        </w:rPr>
      </w:pPr>
      <w:r w:rsidRPr="00C365F4">
        <w:rPr>
          <w:rFonts w:ascii="Times New Roman" w:hAnsi="Times New Roman"/>
          <w:b/>
          <w:sz w:val="28"/>
          <w:szCs w:val="24"/>
        </w:rPr>
        <w:t>Section A</w:t>
      </w:r>
    </w:p>
    <w:p w:rsidR="001B11DD" w:rsidRPr="00C365F4" w:rsidRDefault="001B11DD" w:rsidP="001B11DD">
      <w:pPr>
        <w:spacing w:line="360" w:lineRule="auto"/>
        <w:rPr>
          <w:rFonts w:ascii="Times New Roman" w:hAnsi="Times New Roman"/>
          <w:b/>
          <w:sz w:val="28"/>
          <w:szCs w:val="24"/>
        </w:rPr>
      </w:pPr>
      <w:r w:rsidRPr="00C365F4">
        <w:rPr>
          <w:rFonts w:ascii="Times New Roman" w:hAnsi="Times New Roman"/>
          <w:b/>
          <w:sz w:val="28"/>
          <w:szCs w:val="24"/>
        </w:rPr>
        <w:t>Personal Data</w:t>
      </w:r>
    </w:p>
    <w:p w:rsidR="001B11DD" w:rsidRPr="00C365F4" w:rsidRDefault="001B11DD" w:rsidP="001B11DD">
      <w:pPr>
        <w:spacing w:line="360" w:lineRule="auto"/>
        <w:rPr>
          <w:rFonts w:ascii="Times New Roman" w:hAnsi="Times New Roman"/>
          <w:b/>
          <w:sz w:val="28"/>
          <w:szCs w:val="24"/>
        </w:rPr>
      </w:pPr>
      <w:r w:rsidRPr="00C365F4">
        <w:rPr>
          <w:rFonts w:ascii="Times New Roman" w:hAnsi="Times New Roman"/>
          <w:b/>
          <w:sz w:val="28"/>
          <w:szCs w:val="24"/>
        </w:rPr>
        <w:t xml:space="preserve"> Name of bank:  Lubcon nigeria limted of Nigeria, Plc.</w:t>
      </w:r>
    </w:p>
    <w:p w:rsidR="001B11DD" w:rsidRPr="00C365F4" w:rsidRDefault="001B11DD" w:rsidP="001B11DD">
      <w:pPr>
        <w:spacing w:line="360" w:lineRule="auto"/>
        <w:rPr>
          <w:rFonts w:ascii="Times New Roman" w:hAnsi="Times New Roman"/>
          <w:sz w:val="28"/>
          <w:szCs w:val="24"/>
        </w:rPr>
      </w:pPr>
      <w:r w:rsidRPr="00C365F4">
        <w:rPr>
          <w:rFonts w:ascii="Times New Roman" w:hAnsi="Times New Roman"/>
          <w:sz w:val="28"/>
          <w:szCs w:val="24"/>
        </w:rPr>
        <w:t>Sex: Male ( ) Female ( )</w:t>
      </w:r>
    </w:p>
    <w:p w:rsidR="001B11DD" w:rsidRPr="00C365F4" w:rsidRDefault="001B11DD" w:rsidP="001B11DD">
      <w:pPr>
        <w:spacing w:line="360" w:lineRule="auto"/>
        <w:rPr>
          <w:rFonts w:ascii="Times New Roman" w:hAnsi="Times New Roman"/>
          <w:sz w:val="28"/>
          <w:szCs w:val="24"/>
        </w:rPr>
      </w:pPr>
      <w:r w:rsidRPr="00C365F4">
        <w:rPr>
          <w:rFonts w:ascii="Times New Roman" w:hAnsi="Times New Roman"/>
          <w:sz w:val="28"/>
          <w:szCs w:val="24"/>
        </w:rPr>
        <w:t>Qualification: OND. ( ) BSC. ( ) PHD. ( )</w:t>
      </w:r>
    </w:p>
    <w:p w:rsidR="001B11DD" w:rsidRPr="00C365F4" w:rsidRDefault="001B11DD" w:rsidP="001B11DD">
      <w:pPr>
        <w:spacing w:line="360" w:lineRule="auto"/>
        <w:rPr>
          <w:rFonts w:ascii="Times New Roman" w:hAnsi="Times New Roman"/>
          <w:sz w:val="28"/>
          <w:szCs w:val="24"/>
        </w:rPr>
      </w:pPr>
      <w:r w:rsidRPr="00C365F4">
        <w:rPr>
          <w:rFonts w:ascii="Times New Roman" w:hAnsi="Times New Roman"/>
          <w:sz w:val="28"/>
          <w:szCs w:val="24"/>
        </w:rPr>
        <w:t xml:space="preserve"> Working experience: 1-5years (  ) 6-10years (  ) 11years above (  )</w:t>
      </w:r>
    </w:p>
    <w:p w:rsidR="001B11DD" w:rsidRPr="00C365F4" w:rsidRDefault="001B11DD" w:rsidP="001B11DD">
      <w:pPr>
        <w:spacing w:line="360" w:lineRule="auto"/>
        <w:rPr>
          <w:rFonts w:ascii="Times New Roman" w:hAnsi="Times New Roman"/>
          <w:sz w:val="28"/>
          <w:szCs w:val="24"/>
        </w:rPr>
      </w:pPr>
      <w:r w:rsidRPr="00C365F4">
        <w:rPr>
          <w:rFonts w:ascii="Times New Roman" w:hAnsi="Times New Roman"/>
          <w:sz w:val="28"/>
          <w:szCs w:val="24"/>
        </w:rPr>
        <w:t xml:space="preserve"> Position:</w:t>
      </w:r>
    </w:p>
    <w:p w:rsidR="001B11DD" w:rsidRPr="00C365F4" w:rsidRDefault="001B11DD" w:rsidP="001B11DD">
      <w:pPr>
        <w:spacing w:line="360" w:lineRule="auto"/>
        <w:rPr>
          <w:rFonts w:ascii="Times New Roman" w:hAnsi="Times New Roman"/>
          <w:sz w:val="28"/>
          <w:szCs w:val="24"/>
        </w:rPr>
      </w:pPr>
      <w:r w:rsidRPr="00C365F4">
        <w:rPr>
          <w:rFonts w:ascii="Times New Roman" w:hAnsi="Times New Roman"/>
          <w:sz w:val="28"/>
          <w:szCs w:val="24"/>
        </w:rPr>
        <w:t xml:space="preserve"> Profession:</w:t>
      </w:r>
    </w:p>
    <w:p w:rsidR="001B11DD" w:rsidRPr="00C365F4" w:rsidRDefault="001B11DD" w:rsidP="001B11DD">
      <w:pPr>
        <w:spacing w:line="360" w:lineRule="auto"/>
        <w:rPr>
          <w:rFonts w:ascii="Times New Roman" w:hAnsi="Times New Roman"/>
          <w:sz w:val="28"/>
          <w:szCs w:val="24"/>
        </w:rPr>
      </w:pPr>
      <w:r w:rsidRPr="00C365F4">
        <w:rPr>
          <w:rFonts w:ascii="Times New Roman" w:hAnsi="Times New Roman"/>
          <w:sz w:val="28"/>
          <w:szCs w:val="24"/>
        </w:rPr>
        <w:t xml:space="preserve"> Relationship: Single (  ) Married (  ) Divorce (  ) Widow (  )</w:t>
      </w:r>
    </w:p>
    <w:p w:rsidR="001B11DD" w:rsidRPr="00C365F4" w:rsidRDefault="001B11DD" w:rsidP="001B11DD">
      <w:pPr>
        <w:spacing w:line="360" w:lineRule="auto"/>
        <w:rPr>
          <w:rFonts w:ascii="Times New Roman" w:hAnsi="Times New Roman"/>
          <w:b/>
          <w:sz w:val="28"/>
          <w:szCs w:val="24"/>
        </w:rPr>
      </w:pPr>
      <w:r w:rsidRPr="00C365F4">
        <w:rPr>
          <w:rFonts w:ascii="Times New Roman" w:hAnsi="Times New Roman"/>
          <w:b/>
          <w:sz w:val="28"/>
          <w:szCs w:val="24"/>
        </w:rPr>
        <w:t xml:space="preserve"> Section B:</w:t>
      </w:r>
    </w:p>
    <w:p w:rsidR="001B11DD" w:rsidRPr="00C365F4" w:rsidRDefault="001B11DD" w:rsidP="001B11DD">
      <w:pPr>
        <w:spacing w:line="360" w:lineRule="auto"/>
        <w:rPr>
          <w:rFonts w:ascii="Times New Roman" w:hAnsi="Times New Roman"/>
          <w:sz w:val="28"/>
          <w:szCs w:val="24"/>
        </w:rPr>
      </w:pPr>
      <w:r w:rsidRPr="00C365F4">
        <w:rPr>
          <w:rFonts w:ascii="Times New Roman" w:hAnsi="Times New Roman"/>
          <w:sz w:val="28"/>
          <w:szCs w:val="24"/>
        </w:rPr>
        <w:t>Please feel free in your response to the following statement that requires by ticking correctly across each question with any of the options listed below:                                                                                                                                    SA - Strongly Agree</w:t>
      </w:r>
    </w:p>
    <w:p w:rsidR="001B11DD" w:rsidRPr="00C365F4" w:rsidRDefault="001B11DD" w:rsidP="001B11DD">
      <w:pPr>
        <w:spacing w:line="360" w:lineRule="auto"/>
        <w:rPr>
          <w:rFonts w:ascii="Times New Roman" w:hAnsi="Times New Roman"/>
          <w:sz w:val="28"/>
          <w:szCs w:val="24"/>
        </w:rPr>
      </w:pPr>
      <w:r w:rsidRPr="00C365F4">
        <w:rPr>
          <w:rFonts w:ascii="Times New Roman" w:hAnsi="Times New Roman"/>
          <w:sz w:val="28"/>
          <w:szCs w:val="24"/>
        </w:rPr>
        <w:t>A – Agree</w:t>
      </w:r>
    </w:p>
    <w:p w:rsidR="001B11DD" w:rsidRPr="00C365F4" w:rsidRDefault="001B11DD" w:rsidP="001B11DD">
      <w:pPr>
        <w:spacing w:line="360" w:lineRule="auto"/>
        <w:rPr>
          <w:rFonts w:ascii="Times New Roman" w:hAnsi="Times New Roman"/>
          <w:sz w:val="28"/>
          <w:szCs w:val="24"/>
        </w:rPr>
      </w:pPr>
      <w:r w:rsidRPr="00C365F4">
        <w:rPr>
          <w:rFonts w:ascii="Times New Roman" w:hAnsi="Times New Roman"/>
          <w:sz w:val="28"/>
          <w:szCs w:val="24"/>
        </w:rPr>
        <w:t>U – Undecided</w:t>
      </w:r>
    </w:p>
    <w:p w:rsidR="001B11DD" w:rsidRPr="00C365F4" w:rsidRDefault="001B11DD" w:rsidP="001B11DD">
      <w:pPr>
        <w:spacing w:line="360" w:lineRule="auto"/>
        <w:rPr>
          <w:rFonts w:ascii="Times New Roman" w:hAnsi="Times New Roman"/>
          <w:sz w:val="28"/>
          <w:szCs w:val="24"/>
        </w:rPr>
      </w:pPr>
      <w:r w:rsidRPr="00C365F4">
        <w:rPr>
          <w:rFonts w:ascii="Times New Roman" w:hAnsi="Times New Roman"/>
          <w:sz w:val="28"/>
          <w:szCs w:val="24"/>
        </w:rPr>
        <w:t>D – Disagree</w:t>
      </w:r>
    </w:p>
    <w:p w:rsidR="001B11DD" w:rsidRDefault="001B11DD" w:rsidP="001B11DD">
      <w:pPr>
        <w:spacing w:line="360" w:lineRule="auto"/>
        <w:rPr>
          <w:rFonts w:ascii="Times New Roman" w:hAnsi="Times New Roman"/>
          <w:sz w:val="28"/>
          <w:szCs w:val="24"/>
        </w:rPr>
      </w:pPr>
      <w:r w:rsidRPr="00C365F4">
        <w:rPr>
          <w:rFonts w:ascii="Times New Roman" w:hAnsi="Times New Roman"/>
          <w:sz w:val="28"/>
          <w:szCs w:val="24"/>
        </w:rPr>
        <w:t>SD - Strongly Disagree</w:t>
      </w:r>
      <w:r w:rsidRPr="00C365F4">
        <w:rPr>
          <w:rFonts w:ascii="Times New Roman" w:hAnsi="Times New Roman"/>
          <w:sz w:val="28"/>
          <w:szCs w:val="24"/>
        </w:rPr>
        <w:tab/>
      </w:r>
    </w:p>
    <w:p w:rsidR="001B11DD" w:rsidRPr="00C365F4" w:rsidRDefault="001B11DD" w:rsidP="001B11DD">
      <w:pPr>
        <w:spacing w:line="360" w:lineRule="auto"/>
        <w:rPr>
          <w:rFonts w:ascii="Times New Roman" w:hAnsi="Times New Roman"/>
          <w:sz w:val="28"/>
          <w:szCs w:val="24"/>
        </w:rPr>
      </w:pPr>
      <w:r w:rsidRPr="00C365F4">
        <w:rPr>
          <w:rFonts w:ascii="Times New Roman" w:hAnsi="Times New Roman"/>
          <w:sz w:val="28"/>
          <w:szCs w:val="24"/>
        </w:rPr>
        <w:tab/>
      </w:r>
    </w:p>
    <w:tbl>
      <w:tblPr>
        <w:tblStyle w:val="TableGrid"/>
        <w:tblpPr w:leftFromText="180" w:rightFromText="180" w:vertAnchor="text" w:tblpY="1"/>
        <w:tblOverlap w:val="never"/>
        <w:tblW w:w="5000" w:type="pct"/>
        <w:tblLook w:val="04A0" w:firstRow="1" w:lastRow="0" w:firstColumn="1" w:lastColumn="0" w:noHBand="0" w:noVBand="1"/>
      </w:tblPr>
      <w:tblGrid>
        <w:gridCol w:w="682"/>
        <w:gridCol w:w="5625"/>
        <w:gridCol w:w="599"/>
        <w:gridCol w:w="638"/>
        <w:gridCol w:w="551"/>
        <w:gridCol w:w="551"/>
        <w:gridCol w:w="599"/>
      </w:tblGrid>
      <w:tr w:rsidR="001B11DD" w:rsidRPr="00C365F4" w:rsidTr="00FD4ED6">
        <w:trPr>
          <w:trHeight w:val="350"/>
        </w:trPr>
        <w:tc>
          <w:tcPr>
            <w:tcW w:w="369" w:type="pct"/>
          </w:tcPr>
          <w:p w:rsidR="001B11DD" w:rsidRPr="00C365F4" w:rsidRDefault="001B11DD" w:rsidP="00FD4ED6">
            <w:pPr>
              <w:spacing w:line="360" w:lineRule="auto"/>
              <w:rPr>
                <w:rFonts w:ascii="Times New Roman" w:hAnsi="Times New Roman"/>
                <w:b/>
                <w:sz w:val="28"/>
                <w:szCs w:val="24"/>
              </w:rPr>
            </w:pPr>
            <w:r w:rsidRPr="00C365F4">
              <w:rPr>
                <w:rFonts w:ascii="Times New Roman" w:hAnsi="Times New Roman"/>
                <w:b/>
                <w:sz w:val="28"/>
                <w:szCs w:val="24"/>
              </w:rPr>
              <w:lastRenderedPageBreak/>
              <w:t>S/N</w:t>
            </w:r>
          </w:p>
        </w:tc>
        <w:tc>
          <w:tcPr>
            <w:tcW w:w="3041" w:type="pct"/>
          </w:tcPr>
          <w:p w:rsidR="001B11DD" w:rsidRPr="00C365F4" w:rsidRDefault="001B11DD" w:rsidP="00FD4ED6">
            <w:pPr>
              <w:spacing w:line="360" w:lineRule="auto"/>
              <w:rPr>
                <w:rFonts w:ascii="Times New Roman" w:hAnsi="Times New Roman"/>
                <w:b/>
                <w:sz w:val="28"/>
                <w:szCs w:val="24"/>
              </w:rPr>
            </w:pPr>
            <w:r w:rsidRPr="00C365F4">
              <w:rPr>
                <w:rFonts w:ascii="Times New Roman" w:hAnsi="Times New Roman"/>
                <w:b/>
                <w:sz w:val="28"/>
                <w:szCs w:val="24"/>
              </w:rPr>
              <w:t>ARE THERE ROLES FOR BUSINESS ETHICS IN ACHIEVING PROFITABILITY IN YOUR BANK?</w:t>
            </w:r>
          </w:p>
        </w:tc>
        <w:tc>
          <w:tcPr>
            <w:tcW w:w="324" w:type="pct"/>
          </w:tcPr>
          <w:p w:rsidR="001B11DD" w:rsidRPr="00C365F4" w:rsidRDefault="001B11DD" w:rsidP="00FD4ED6">
            <w:pPr>
              <w:spacing w:line="360" w:lineRule="auto"/>
              <w:rPr>
                <w:rFonts w:ascii="Times New Roman" w:hAnsi="Times New Roman"/>
                <w:b/>
                <w:sz w:val="28"/>
                <w:szCs w:val="24"/>
              </w:rPr>
            </w:pPr>
            <w:r w:rsidRPr="00C365F4">
              <w:rPr>
                <w:rFonts w:ascii="Times New Roman" w:hAnsi="Times New Roman"/>
                <w:b/>
                <w:sz w:val="28"/>
                <w:szCs w:val="24"/>
              </w:rPr>
              <w:t>SA</w:t>
            </w:r>
          </w:p>
        </w:tc>
        <w:tc>
          <w:tcPr>
            <w:tcW w:w="345" w:type="pct"/>
          </w:tcPr>
          <w:p w:rsidR="001B11DD" w:rsidRPr="00C365F4" w:rsidRDefault="001B11DD" w:rsidP="00FD4ED6">
            <w:pPr>
              <w:spacing w:line="360" w:lineRule="auto"/>
              <w:rPr>
                <w:rFonts w:ascii="Times New Roman" w:hAnsi="Times New Roman"/>
                <w:b/>
                <w:sz w:val="28"/>
                <w:szCs w:val="24"/>
              </w:rPr>
            </w:pPr>
            <w:r w:rsidRPr="00C365F4">
              <w:rPr>
                <w:rFonts w:ascii="Times New Roman" w:hAnsi="Times New Roman"/>
                <w:b/>
                <w:sz w:val="28"/>
                <w:szCs w:val="24"/>
              </w:rPr>
              <w:t>A</w:t>
            </w:r>
          </w:p>
        </w:tc>
        <w:tc>
          <w:tcPr>
            <w:tcW w:w="298" w:type="pct"/>
          </w:tcPr>
          <w:p w:rsidR="001B11DD" w:rsidRPr="00C365F4" w:rsidRDefault="001B11DD" w:rsidP="00FD4ED6">
            <w:pPr>
              <w:spacing w:line="360" w:lineRule="auto"/>
              <w:rPr>
                <w:rFonts w:ascii="Times New Roman" w:hAnsi="Times New Roman"/>
                <w:b/>
                <w:sz w:val="28"/>
                <w:szCs w:val="24"/>
              </w:rPr>
            </w:pPr>
            <w:r w:rsidRPr="00C365F4">
              <w:rPr>
                <w:rFonts w:ascii="Times New Roman" w:hAnsi="Times New Roman"/>
                <w:b/>
                <w:sz w:val="28"/>
                <w:szCs w:val="24"/>
              </w:rPr>
              <w:t>U</w:t>
            </w:r>
          </w:p>
        </w:tc>
        <w:tc>
          <w:tcPr>
            <w:tcW w:w="298" w:type="pct"/>
          </w:tcPr>
          <w:p w:rsidR="001B11DD" w:rsidRPr="00C365F4" w:rsidRDefault="001B11DD" w:rsidP="00FD4ED6">
            <w:pPr>
              <w:spacing w:line="360" w:lineRule="auto"/>
              <w:rPr>
                <w:rFonts w:ascii="Times New Roman" w:hAnsi="Times New Roman"/>
                <w:b/>
                <w:sz w:val="28"/>
                <w:szCs w:val="24"/>
              </w:rPr>
            </w:pPr>
            <w:r w:rsidRPr="00C365F4">
              <w:rPr>
                <w:rFonts w:ascii="Times New Roman" w:hAnsi="Times New Roman"/>
                <w:b/>
                <w:sz w:val="28"/>
                <w:szCs w:val="24"/>
              </w:rPr>
              <w:t>D</w:t>
            </w:r>
          </w:p>
        </w:tc>
        <w:tc>
          <w:tcPr>
            <w:tcW w:w="324" w:type="pct"/>
          </w:tcPr>
          <w:p w:rsidR="001B11DD" w:rsidRPr="00C365F4" w:rsidRDefault="001B11DD" w:rsidP="00FD4ED6">
            <w:pPr>
              <w:spacing w:line="360" w:lineRule="auto"/>
              <w:rPr>
                <w:rFonts w:ascii="Times New Roman" w:hAnsi="Times New Roman"/>
                <w:b/>
                <w:sz w:val="28"/>
                <w:szCs w:val="24"/>
              </w:rPr>
            </w:pPr>
            <w:r w:rsidRPr="00C365F4">
              <w:rPr>
                <w:rFonts w:ascii="Times New Roman" w:hAnsi="Times New Roman"/>
                <w:b/>
                <w:sz w:val="28"/>
                <w:szCs w:val="24"/>
              </w:rPr>
              <w:t>SD</w:t>
            </w:r>
          </w:p>
        </w:tc>
      </w:tr>
      <w:tr w:rsidR="001B11DD" w:rsidRPr="00C365F4" w:rsidTr="00FD4ED6">
        <w:tc>
          <w:tcPr>
            <w:tcW w:w="369"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1</w:t>
            </w:r>
          </w:p>
        </w:tc>
        <w:tc>
          <w:tcPr>
            <w:tcW w:w="3041"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There are roles for business ethics.</w:t>
            </w:r>
          </w:p>
        </w:tc>
        <w:tc>
          <w:tcPr>
            <w:tcW w:w="324" w:type="pct"/>
          </w:tcPr>
          <w:p w:rsidR="001B11DD" w:rsidRPr="00C365F4" w:rsidRDefault="001B11DD" w:rsidP="00FD4ED6">
            <w:pPr>
              <w:spacing w:line="360" w:lineRule="auto"/>
              <w:rPr>
                <w:rFonts w:ascii="Times New Roman" w:hAnsi="Times New Roman"/>
                <w:sz w:val="28"/>
                <w:szCs w:val="24"/>
              </w:rPr>
            </w:pPr>
          </w:p>
        </w:tc>
        <w:tc>
          <w:tcPr>
            <w:tcW w:w="345" w:type="pct"/>
          </w:tcPr>
          <w:p w:rsidR="001B11DD" w:rsidRPr="00C365F4" w:rsidRDefault="001B11DD" w:rsidP="00FD4ED6">
            <w:pPr>
              <w:spacing w:line="360" w:lineRule="auto"/>
              <w:rPr>
                <w:rFonts w:ascii="Times New Roman" w:hAnsi="Times New Roman"/>
                <w:sz w:val="28"/>
                <w:szCs w:val="24"/>
              </w:rPr>
            </w:pPr>
          </w:p>
        </w:tc>
        <w:tc>
          <w:tcPr>
            <w:tcW w:w="298" w:type="pct"/>
          </w:tcPr>
          <w:p w:rsidR="001B11DD" w:rsidRPr="00C365F4" w:rsidRDefault="001B11DD" w:rsidP="00FD4ED6">
            <w:pPr>
              <w:spacing w:line="360" w:lineRule="auto"/>
              <w:rPr>
                <w:rFonts w:ascii="Times New Roman" w:hAnsi="Times New Roman"/>
                <w:sz w:val="28"/>
                <w:szCs w:val="24"/>
              </w:rPr>
            </w:pPr>
          </w:p>
        </w:tc>
        <w:tc>
          <w:tcPr>
            <w:tcW w:w="298" w:type="pct"/>
          </w:tcPr>
          <w:p w:rsidR="001B11DD" w:rsidRPr="00C365F4" w:rsidRDefault="001B11DD" w:rsidP="00FD4ED6">
            <w:pPr>
              <w:spacing w:line="360" w:lineRule="auto"/>
              <w:rPr>
                <w:rFonts w:ascii="Times New Roman" w:hAnsi="Times New Roman"/>
                <w:sz w:val="28"/>
                <w:szCs w:val="24"/>
              </w:rPr>
            </w:pPr>
          </w:p>
        </w:tc>
        <w:tc>
          <w:tcPr>
            <w:tcW w:w="324" w:type="pct"/>
          </w:tcPr>
          <w:p w:rsidR="001B11DD" w:rsidRPr="00C365F4" w:rsidRDefault="001B11DD" w:rsidP="00FD4ED6">
            <w:pPr>
              <w:spacing w:line="360" w:lineRule="auto"/>
              <w:rPr>
                <w:rFonts w:ascii="Times New Roman" w:hAnsi="Times New Roman"/>
                <w:sz w:val="28"/>
                <w:szCs w:val="24"/>
              </w:rPr>
            </w:pPr>
          </w:p>
        </w:tc>
      </w:tr>
      <w:tr w:rsidR="001B11DD" w:rsidRPr="00C365F4" w:rsidTr="00FD4ED6">
        <w:tc>
          <w:tcPr>
            <w:tcW w:w="369"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2</w:t>
            </w:r>
          </w:p>
        </w:tc>
        <w:tc>
          <w:tcPr>
            <w:tcW w:w="3041"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Business ethics in bank influences the reaction of its employees.</w:t>
            </w:r>
          </w:p>
        </w:tc>
        <w:tc>
          <w:tcPr>
            <w:tcW w:w="324" w:type="pct"/>
          </w:tcPr>
          <w:p w:rsidR="001B11DD" w:rsidRPr="00C365F4" w:rsidRDefault="001B11DD" w:rsidP="00FD4ED6">
            <w:pPr>
              <w:spacing w:line="360" w:lineRule="auto"/>
              <w:rPr>
                <w:rFonts w:ascii="Times New Roman" w:hAnsi="Times New Roman"/>
                <w:sz w:val="28"/>
                <w:szCs w:val="24"/>
              </w:rPr>
            </w:pPr>
          </w:p>
        </w:tc>
        <w:tc>
          <w:tcPr>
            <w:tcW w:w="345" w:type="pct"/>
          </w:tcPr>
          <w:p w:rsidR="001B11DD" w:rsidRPr="00C365F4" w:rsidRDefault="001B11DD" w:rsidP="00FD4ED6">
            <w:pPr>
              <w:spacing w:line="360" w:lineRule="auto"/>
              <w:rPr>
                <w:rFonts w:ascii="Times New Roman" w:hAnsi="Times New Roman"/>
                <w:sz w:val="28"/>
                <w:szCs w:val="24"/>
              </w:rPr>
            </w:pPr>
          </w:p>
        </w:tc>
        <w:tc>
          <w:tcPr>
            <w:tcW w:w="298" w:type="pct"/>
          </w:tcPr>
          <w:p w:rsidR="001B11DD" w:rsidRPr="00C365F4" w:rsidRDefault="001B11DD" w:rsidP="00FD4ED6">
            <w:pPr>
              <w:spacing w:line="360" w:lineRule="auto"/>
              <w:rPr>
                <w:rFonts w:ascii="Times New Roman" w:hAnsi="Times New Roman"/>
                <w:sz w:val="28"/>
                <w:szCs w:val="24"/>
              </w:rPr>
            </w:pPr>
          </w:p>
        </w:tc>
        <w:tc>
          <w:tcPr>
            <w:tcW w:w="298" w:type="pct"/>
          </w:tcPr>
          <w:p w:rsidR="001B11DD" w:rsidRPr="00C365F4" w:rsidRDefault="001B11DD" w:rsidP="00FD4ED6">
            <w:pPr>
              <w:spacing w:line="360" w:lineRule="auto"/>
              <w:rPr>
                <w:rFonts w:ascii="Times New Roman" w:hAnsi="Times New Roman"/>
                <w:sz w:val="28"/>
                <w:szCs w:val="24"/>
              </w:rPr>
            </w:pPr>
          </w:p>
        </w:tc>
        <w:tc>
          <w:tcPr>
            <w:tcW w:w="324" w:type="pct"/>
          </w:tcPr>
          <w:p w:rsidR="001B11DD" w:rsidRPr="00C365F4" w:rsidRDefault="001B11DD" w:rsidP="00FD4ED6">
            <w:pPr>
              <w:spacing w:line="360" w:lineRule="auto"/>
              <w:rPr>
                <w:rFonts w:ascii="Times New Roman" w:hAnsi="Times New Roman"/>
                <w:sz w:val="28"/>
                <w:szCs w:val="24"/>
              </w:rPr>
            </w:pPr>
          </w:p>
        </w:tc>
      </w:tr>
      <w:tr w:rsidR="001B11DD" w:rsidRPr="00C365F4" w:rsidTr="00FD4ED6">
        <w:tc>
          <w:tcPr>
            <w:tcW w:w="369"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3</w:t>
            </w:r>
          </w:p>
        </w:tc>
        <w:tc>
          <w:tcPr>
            <w:tcW w:w="3041"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Banks do not have any role in achieving profitability with the aid of business ethics.</w:t>
            </w:r>
          </w:p>
        </w:tc>
        <w:tc>
          <w:tcPr>
            <w:tcW w:w="324" w:type="pct"/>
          </w:tcPr>
          <w:p w:rsidR="001B11DD" w:rsidRPr="00C365F4" w:rsidRDefault="001B11DD" w:rsidP="00FD4ED6">
            <w:pPr>
              <w:spacing w:line="360" w:lineRule="auto"/>
              <w:rPr>
                <w:rFonts w:ascii="Times New Roman" w:hAnsi="Times New Roman"/>
                <w:sz w:val="28"/>
                <w:szCs w:val="24"/>
              </w:rPr>
            </w:pPr>
          </w:p>
        </w:tc>
        <w:tc>
          <w:tcPr>
            <w:tcW w:w="345" w:type="pct"/>
          </w:tcPr>
          <w:p w:rsidR="001B11DD" w:rsidRPr="00C365F4" w:rsidRDefault="001B11DD" w:rsidP="00FD4ED6">
            <w:pPr>
              <w:spacing w:line="360" w:lineRule="auto"/>
              <w:rPr>
                <w:rFonts w:ascii="Times New Roman" w:hAnsi="Times New Roman"/>
                <w:sz w:val="28"/>
                <w:szCs w:val="24"/>
              </w:rPr>
            </w:pPr>
          </w:p>
        </w:tc>
        <w:tc>
          <w:tcPr>
            <w:tcW w:w="298" w:type="pct"/>
          </w:tcPr>
          <w:p w:rsidR="001B11DD" w:rsidRPr="00C365F4" w:rsidRDefault="001B11DD" w:rsidP="00FD4ED6">
            <w:pPr>
              <w:spacing w:line="360" w:lineRule="auto"/>
              <w:rPr>
                <w:rFonts w:ascii="Times New Roman" w:hAnsi="Times New Roman"/>
                <w:sz w:val="28"/>
                <w:szCs w:val="24"/>
              </w:rPr>
            </w:pPr>
          </w:p>
        </w:tc>
        <w:tc>
          <w:tcPr>
            <w:tcW w:w="298" w:type="pct"/>
          </w:tcPr>
          <w:p w:rsidR="001B11DD" w:rsidRPr="00C365F4" w:rsidRDefault="001B11DD" w:rsidP="00FD4ED6">
            <w:pPr>
              <w:spacing w:line="360" w:lineRule="auto"/>
              <w:rPr>
                <w:rFonts w:ascii="Times New Roman" w:hAnsi="Times New Roman"/>
                <w:sz w:val="28"/>
                <w:szCs w:val="24"/>
              </w:rPr>
            </w:pPr>
          </w:p>
        </w:tc>
        <w:tc>
          <w:tcPr>
            <w:tcW w:w="324" w:type="pct"/>
          </w:tcPr>
          <w:p w:rsidR="001B11DD" w:rsidRPr="00C365F4" w:rsidRDefault="001B11DD" w:rsidP="00FD4ED6">
            <w:pPr>
              <w:spacing w:line="360" w:lineRule="auto"/>
              <w:rPr>
                <w:rFonts w:ascii="Times New Roman" w:hAnsi="Times New Roman"/>
                <w:sz w:val="28"/>
                <w:szCs w:val="24"/>
              </w:rPr>
            </w:pPr>
          </w:p>
        </w:tc>
      </w:tr>
      <w:tr w:rsidR="001B11DD" w:rsidRPr="00C365F4" w:rsidTr="00FD4ED6">
        <w:tc>
          <w:tcPr>
            <w:tcW w:w="369"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4</w:t>
            </w:r>
          </w:p>
        </w:tc>
        <w:tc>
          <w:tcPr>
            <w:tcW w:w="3041"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Bank ethics enhance profitability</w:t>
            </w:r>
          </w:p>
        </w:tc>
        <w:tc>
          <w:tcPr>
            <w:tcW w:w="324" w:type="pct"/>
          </w:tcPr>
          <w:p w:rsidR="001B11DD" w:rsidRPr="00C365F4" w:rsidRDefault="001B11DD" w:rsidP="00FD4ED6">
            <w:pPr>
              <w:spacing w:line="360" w:lineRule="auto"/>
              <w:rPr>
                <w:rFonts w:ascii="Times New Roman" w:hAnsi="Times New Roman"/>
                <w:sz w:val="28"/>
                <w:szCs w:val="24"/>
              </w:rPr>
            </w:pPr>
          </w:p>
        </w:tc>
        <w:tc>
          <w:tcPr>
            <w:tcW w:w="345" w:type="pct"/>
          </w:tcPr>
          <w:p w:rsidR="001B11DD" w:rsidRPr="00C365F4" w:rsidRDefault="001B11DD" w:rsidP="00FD4ED6">
            <w:pPr>
              <w:spacing w:line="360" w:lineRule="auto"/>
              <w:rPr>
                <w:rFonts w:ascii="Times New Roman" w:hAnsi="Times New Roman"/>
                <w:sz w:val="28"/>
                <w:szCs w:val="24"/>
              </w:rPr>
            </w:pPr>
          </w:p>
        </w:tc>
        <w:tc>
          <w:tcPr>
            <w:tcW w:w="298" w:type="pct"/>
          </w:tcPr>
          <w:p w:rsidR="001B11DD" w:rsidRPr="00C365F4" w:rsidRDefault="001B11DD" w:rsidP="00FD4ED6">
            <w:pPr>
              <w:spacing w:line="360" w:lineRule="auto"/>
              <w:rPr>
                <w:rFonts w:ascii="Times New Roman" w:hAnsi="Times New Roman"/>
                <w:sz w:val="28"/>
                <w:szCs w:val="24"/>
              </w:rPr>
            </w:pPr>
          </w:p>
        </w:tc>
        <w:tc>
          <w:tcPr>
            <w:tcW w:w="298" w:type="pct"/>
          </w:tcPr>
          <w:p w:rsidR="001B11DD" w:rsidRPr="00C365F4" w:rsidRDefault="001B11DD" w:rsidP="00FD4ED6">
            <w:pPr>
              <w:spacing w:line="360" w:lineRule="auto"/>
              <w:rPr>
                <w:rFonts w:ascii="Times New Roman" w:hAnsi="Times New Roman"/>
                <w:sz w:val="28"/>
                <w:szCs w:val="24"/>
              </w:rPr>
            </w:pPr>
          </w:p>
        </w:tc>
        <w:tc>
          <w:tcPr>
            <w:tcW w:w="324" w:type="pct"/>
          </w:tcPr>
          <w:p w:rsidR="001B11DD" w:rsidRPr="00C365F4" w:rsidRDefault="001B11DD" w:rsidP="00FD4ED6">
            <w:pPr>
              <w:spacing w:line="360" w:lineRule="auto"/>
              <w:rPr>
                <w:rFonts w:ascii="Times New Roman" w:hAnsi="Times New Roman"/>
                <w:sz w:val="28"/>
                <w:szCs w:val="24"/>
              </w:rPr>
            </w:pPr>
          </w:p>
        </w:tc>
      </w:tr>
      <w:tr w:rsidR="001B11DD" w:rsidRPr="00C365F4" w:rsidTr="00FD4ED6">
        <w:tc>
          <w:tcPr>
            <w:tcW w:w="369" w:type="pct"/>
          </w:tcPr>
          <w:p w:rsidR="001B11DD" w:rsidRPr="00C365F4" w:rsidRDefault="001B11DD" w:rsidP="00FD4ED6">
            <w:pPr>
              <w:spacing w:line="360" w:lineRule="auto"/>
              <w:rPr>
                <w:rFonts w:ascii="Times New Roman" w:hAnsi="Times New Roman"/>
                <w:sz w:val="28"/>
                <w:szCs w:val="24"/>
              </w:rPr>
            </w:pPr>
          </w:p>
        </w:tc>
        <w:tc>
          <w:tcPr>
            <w:tcW w:w="3041" w:type="pct"/>
          </w:tcPr>
          <w:p w:rsidR="001B11DD" w:rsidRPr="00C365F4" w:rsidRDefault="001B11DD" w:rsidP="00FD4ED6">
            <w:pPr>
              <w:spacing w:line="360" w:lineRule="auto"/>
              <w:rPr>
                <w:rFonts w:ascii="Times New Roman" w:hAnsi="Times New Roman"/>
                <w:b/>
                <w:sz w:val="28"/>
                <w:szCs w:val="24"/>
              </w:rPr>
            </w:pPr>
            <w:r w:rsidRPr="00C365F4">
              <w:rPr>
                <w:rFonts w:ascii="Times New Roman" w:hAnsi="Times New Roman"/>
                <w:b/>
                <w:sz w:val="28"/>
                <w:szCs w:val="24"/>
              </w:rPr>
              <w:t>DO BUSINESS ETHICS INFLUENCES CUSTOMERS SATISFACTION?</w:t>
            </w:r>
          </w:p>
        </w:tc>
        <w:tc>
          <w:tcPr>
            <w:tcW w:w="324" w:type="pct"/>
          </w:tcPr>
          <w:p w:rsidR="001B11DD" w:rsidRPr="00C365F4" w:rsidRDefault="001B11DD" w:rsidP="00FD4ED6">
            <w:pPr>
              <w:spacing w:line="360" w:lineRule="auto"/>
              <w:rPr>
                <w:rFonts w:ascii="Times New Roman" w:hAnsi="Times New Roman"/>
                <w:sz w:val="28"/>
                <w:szCs w:val="24"/>
              </w:rPr>
            </w:pPr>
          </w:p>
        </w:tc>
        <w:tc>
          <w:tcPr>
            <w:tcW w:w="345" w:type="pct"/>
          </w:tcPr>
          <w:p w:rsidR="001B11DD" w:rsidRPr="00C365F4" w:rsidRDefault="001B11DD" w:rsidP="00FD4ED6">
            <w:pPr>
              <w:spacing w:line="360" w:lineRule="auto"/>
              <w:rPr>
                <w:rFonts w:ascii="Times New Roman" w:hAnsi="Times New Roman"/>
                <w:sz w:val="28"/>
                <w:szCs w:val="24"/>
              </w:rPr>
            </w:pPr>
          </w:p>
        </w:tc>
        <w:tc>
          <w:tcPr>
            <w:tcW w:w="298" w:type="pct"/>
          </w:tcPr>
          <w:p w:rsidR="001B11DD" w:rsidRPr="00C365F4" w:rsidRDefault="001B11DD" w:rsidP="00FD4ED6">
            <w:pPr>
              <w:spacing w:line="360" w:lineRule="auto"/>
              <w:rPr>
                <w:rFonts w:ascii="Times New Roman" w:hAnsi="Times New Roman"/>
                <w:sz w:val="28"/>
                <w:szCs w:val="24"/>
              </w:rPr>
            </w:pPr>
          </w:p>
        </w:tc>
        <w:tc>
          <w:tcPr>
            <w:tcW w:w="298" w:type="pct"/>
          </w:tcPr>
          <w:p w:rsidR="001B11DD" w:rsidRPr="00C365F4" w:rsidRDefault="001B11DD" w:rsidP="00FD4ED6">
            <w:pPr>
              <w:spacing w:line="360" w:lineRule="auto"/>
              <w:rPr>
                <w:rFonts w:ascii="Times New Roman" w:hAnsi="Times New Roman"/>
                <w:sz w:val="28"/>
                <w:szCs w:val="24"/>
              </w:rPr>
            </w:pPr>
          </w:p>
        </w:tc>
        <w:tc>
          <w:tcPr>
            <w:tcW w:w="324" w:type="pct"/>
          </w:tcPr>
          <w:p w:rsidR="001B11DD" w:rsidRPr="00C365F4" w:rsidRDefault="001B11DD" w:rsidP="00FD4ED6">
            <w:pPr>
              <w:spacing w:line="360" w:lineRule="auto"/>
              <w:rPr>
                <w:rFonts w:ascii="Times New Roman" w:hAnsi="Times New Roman"/>
                <w:sz w:val="28"/>
                <w:szCs w:val="24"/>
              </w:rPr>
            </w:pPr>
          </w:p>
        </w:tc>
      </w:tr>
      <w:tr w:rsidR="001B11DD" w:rsidRPr="00C365F4" w:rsidTr="00FD4ED6">
        <w:tc>
          <w:tcPr>
            <w:tcW w:w="369"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5</w:t>
            </w:r>
          </w:p>
        </w:tc>
        <w:tc>
          <w:tcPr>
            <w:tcW w:w="3041"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Business ethics influences customers satisfaction</w:t>
            </w:r>
          </w:p>
        </w:tc>
        <w:tc>
          <w:tcPr>
            <w:tcW w:w="324" w:type="pct"/>
          </w:tcPr>
          <w:p w:rsidR="001B11DD" w:rsidRPr="00C365F4" w:rsidRDefault="001B11DD" w:rsidP="00FD4ED6">
            <w:pPr>
              <w:spacing w:line="360" w:lineRule="auto"/>
              <w:rPr>
                <w:rFonts w:ascii="Times New Roman" w:hAnsi="Times New Roman"/>
                <w:sz w:val="28"/>
                <w:szCs w:val="24"/>
              </w:rPr>
            </w:pPr>
          </w:p>
        </w:tc>
        <w:tc>
          <w:tcPr>
            <w:tcW w:w="345" w:type="pct"/>
          </w:tcPr>
          <w:p w:rsidR="001B11DD" w:rsidRPr="00C365F4" w:rsidRDefault="001B11DD" w:rsidP="00FD4ED6">
            <w:pPr>
              <w:spacing w:line="360" w:lineRule="auto"/>
              <w:rPr>
                <w:rFonts w:ascii="Times New Roman" w:hAnsi="Times New Roman"/>
                <w:sz w:val="28"/>
                <w:szCs w:val="24"/>
              </w:rPr>
            </w:pPr>
          </w:p>
        </w:tc>
        <w:tc>
          <w:tcPr>
            <w:tcW w:w="298" w:type="pct"/>
          </w:tcPr>
          <w:p w:rsidR="001B11DD" w:rsidRPr="00C365F4" w:rsidRDefault="001B11DD" w:rsidP="00FD4ED6">
            <w:pPr>
              <w:spacing w:line="360" w:lineRule="auto"/>
              <w:rPr>
                <w:rFonts w:ascii="Times New Roman" w:hAnsi="Times New Roman"/>
                <w:sz w:val="28"/>
                <w:szCs w:val="24"/>
              </w:rPr>
            </w:pPr>
          </w:p>
        </w:tc>
        <w:tc>
          <w:tcPr>
            <w:tcW w:w="298" w:type="pct"/>
          </w:tcPr>
          <w:p w:rsidR="001B11DD" w:rsidRPr="00C365F4" w:rsidRDefault="001B11DD" w:rsidP="00FD4ED6">
            <w:pPr>
              <w:spacing w:line="360" w:lineRule="auto"/>
              <w:rPr>
                <w:rFonts w:ascii="Times New Roman" w:hAnsi="Times New Roman"/>
                <w:sz w:val="28"/>
                <w:szCs w:val="24"/>
              </w:rPr>
            </w:pPr>
          </w:p>
        </w:tc>
        <w:tc>
          <w:tcPr>
            <w:tcW w:w="324" w:type="pct"/>
          </w:tcPr>
          <w:p w:rsidR="001B11DD" w:rsidRPr="00C365F4" w:rsidRDefault="001B11DD" w:rsidP="00FD4ED6">
            <w:pPr>
              <w:spacing w:line="360" w:lineRule="auto"/>
              <w:rPr>
                <w:rFonts w:ascii="Times New Roman" w:hAnsi="Times New Roman"/>
                <w:sz w:val="28"/>
                <w:szCs w:val="24"/>
              </w:rPr>
            </w:pPr>
          </w:p>
        </w:tc>
      </w:tr>
    </w:tbl>
    <w:p w:rsidR="001B11DD" w:rsidRPr="00C365F4" w:rsidRDefault="001B11DD" w:rsidP="001B11DD">
      <w:pPr>
        <w:spacing w:line="360" w:lineRule="auto"/>
        <w:rPr>
          <w:sz w:val="28"/>
          <w:szCs w:val="24"/>
        </w:rPr>
      </w:pPr>
    </w:p>
    <w:tbl>
      <w:tblPr>
        <w:tblStyle w:val="TableGrid"/>
        <w:tblpPr w:leftFromText="180" w:rightFromText="180" w:vertAnchor="text" w:tblpY="1"/>
        <w:tblOverlap w:val="never"/>
        <w:tblW w:w="5000" w:type="pct"/>
        <w:tblLook w:val="04A0" w:firstRow="1" w:lastRow="0" w:firstColumn="1" w:lastColumn="0" w:noHBand="0" w:noVBand="1"/>
      </w:tblPr>
      <w:tblGrid>
        <w:gridCol w:w="682"/>
        <w:gridCol w:w="5623"/>
        <w:gridCol w:w="599"/>
        <w:gridCol w:w="638"/>
        <w:gridCol w:w="551"/>
        <w:gridCol w:w="551"/>
        <w:gridCol w:w="601"/>
      </w:tblGrid>
      <w:tr w:rsidR="001B11DD" w:rsidRPr="00C365F4" w:rsidTr="00FD4ED6">
        <w:tc>
          <w:tcPr>
            <w:tcW w:w="369"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6</w:t>
            </w:r>
          </w:p>
        </w:tc>
        <w:tc>
          <w:tcPr>
            <w:tcW w:w="3041"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Business ethics in banks influences the profitability</w:t>
            </w:r>
          </w:p>
        </w:tc>
        <w:tc>
          <w:tcPr>
            <w:tcW w:w="324" w:type="pct"/>
          </w:tcPr>
          <w:p w:rsidR="001B11DD" w:rsidRPr="00C365F4" w:rsidRDefault="001B11DD" w:rsidP="00FD4ED6">
            <w:pPr>
              <w:spacing w:line="360" w:lineRule="auto"/>
              <w:rPr>
                <w:rFonts w:ascii="Times New Roman" w:hAnsi="Times New Roman"/>
                <w:sz w:val="28"/>
                <w:szCs w:val="24"/>
              </w:rPr>
            </w:pPr>
          </w:p>
        </w:tc>
        <w:tc>
          <w:tcPr>
            <w:tcW w:w="345" w:type="pct"/>
          </w:tcPr>
          <w:p w:rsidR="001B11DD" w:rsidRPr="00C365F4" w:rsidRDefault="001B11DD" w:rsidP="00FD4ED6">
            <w:pPr>
              <w:spacing w:line="360" w:lineRule="auto"/>
              <w:rPr>
                <w:rFonts w:ascii="Times New Roman" w:hAnsi="Times New Roman"/>
                <w:sz w:val="28"/>
                <w:szCs w:val="24"/>
              </w:rPr>
            </w:pPr>
          </w:p>
        </w:tc>
        <w:tc>
          <w:tcPr>
            <w:tcW w:w="298" w:type="pct"/>
          </w:tcPr>
          <w:p w:rsidR="001B11DD" w:rsidRPr="00C365F4" w:rsidRDefault="001B11DD" w:rsidP="00FD4ED6">
            <w:pPr>
              <w:spacing w:line="360" w:lineRule="auto"/>
              <w:rPr>
                <w:rFonts w:ascii="Times New Roman" w:hAnsi="Times New Roman"/>
                <w:sz w:val="28"/>
                <w:szCs w:val="24"/>
              </w:rPr>
            </w:pPr>
          </w:p>
        </w:tc>
        <w:tc>
          <w:tcPr>
            <w:tcW w:w="298" w:type="pct"/>
          </w:tcPr>
          <w:p w:rsidR="001B11DD" w:rsidRPr="00C365F4" w:rsidRDefault="00770588" w:rsidP="00FD4ED6">
            <w:pPr>
              <w:spacing w:line="360" w:lineRule="auto"/>
              <w:rPr>
                <w:rFonts w:ascii="Times New Roman" w:hAnsi="Times New Roman"/>
                <w:sz w:val="28"/>
                <w:szCs w:val="24"/>
              </w:rPr>
            </w:pPr>
            <w:r>
              <w:rPr>
                <w:rFonts w:ascii="Times New Roman" w:hAnsi="Times New Roman"/>
                <w:noProof/>
                <w:sz w:val="28"/>
                <w:szCs w:val="24"/>
              </w:rPr>
              <w:pict>
                <v:shapetype id="_x0000_t32" coordsize="21600,21600" o:spt="32" o:oned="t" path="m,l21600,21600e" filled="f">
                  <v:path arrowok="t" fillok="f" o:connecttype="none"/>
                  <o:lock v:ext="edit" shapetype="t"/>
                </v:shapetype>
                <v:shape id="Straight Arrow Connector 3" o:spid="_x0000_s1027" type="#_x0000_t32" style="position:absolute;margin-left:-5.65pt;margin-top:31pt;width:.05pt;height:38.2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"/>
              </w:pict>
            </w:r>
          </w:p>
        </w:tc>
        <w:tc>
          <w:tcPr>
            <w:tcW w:w="324" w:type="pct"/>
          </w:tcPr>
          <w:p w:rsidR="001B11DD" w:rsidRPr="00C365F4" w:rsidRDefault="00770588" w:rsidP="00FD4ED6">
            <w:pPr>
              <w:spacing w:line="360" w:lineRule="auto"/>
              <w:rPr>
                <w:rFonts w:ascii="Times New Roman" w:hAnsi="Times New Roman"/>
                <w:sz w:val="28"/>
                <w:szCs w:val="24"/>
              </w:rPr>
            </w:pPr>
            <w:r>
              <w:rPr>
                <w:rFonts w:ascii="Times New Roman" w:hAnsi="Times New Roman"/>
                <w:noProof/>
                <w:sz w:val="28"/>
                <w:szCs w:val="24"/>
              </w:rPr>
              <w:pict>
                <v:shape id="Straight Arrow Connector 2" o:spid="_x0000_s1028" type="#_x0000_t32" style="position:absolute;margin-left:21.45pt;margin-top:22.9pt;width:0;height:55.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"/>
              </w:pict>
            </w:r>
            <w:r>
              <w:rPr>
                <w:rFonts w:ascii="Times New Roman" w:hAnsi="Times New Roman"/>
                <w:noProof/>
                <w:sz w:val="28"/>
                <w:szCs w:val="24"/>
              </w:rPr>
              <w:pict>
                <v:shape id="Straight Arrow Connector 1" o:spid="_x0000_s1029" type="#_x0000_t32" style="position:absolute;margin-left:-5.6pt;margin-top:31.75pt;width:.05pt;height:38.2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"/>
              </w:pict>
            </w:r>
          </w:p>
        </w:tc>
      </w:tr>
      <w:tr w:rsidR="001B11DD" w:rsidRPr="00C365F4" w:rsidTr="00FD4ED6">
        <w:tblPrEx>
          <w:tblLook w:val="0000" w:firstRow="0" w:lastRow="0" w:firstColumn="0" w:lastColumn="0" w:noHBand="0" w:noVBand="0"/>
        </w:tblPrEx>
        <w:trPr>
          <w:gridAfter w:val="3"/>
          <w:wAfter w:w="921" w:type="pct"/>
          <w:trHeight w:val="70"/>
        </w:trPr>
        <w:tc>
          <w:tcPr>
            <w:tcW w:w="369"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7</w:t>
            </w:r>
          </w:p>
        </w:tc>
        <w:tc>
          <w:tcPr>
            <w:tcW w:w="3041"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Business ethics do not have any impact on customers satisfaction in bank</w:t>
            </w:r>
          </w:p>
        </w:tc>
        <w:tc>
          <w:tcPr>
            <w:tcW w:w="324" w:type="pct"/>
          </w:tcPr>
          <w:p w:rsidR="001B11DD" w:rsidRPr="00C365F4" w:rsidRDefault="001B11DD" w:rsidP="00FD4ED6">
            <w:pPr>
              <w:spacing w:line="360" w:lineRule="auto"/>
              <w:rPr>
                <w:rFonts w:ascii="Times New Roman" w:hAnsi="Times New Roman"/>
                <w:sz w:val="28"/>
                <w:szCs w:val="24"/>
              </w:rPr>
            </w:pPr>
          </w:p>
        </w:tc>
        <w:tc>
          <w:tcPr>
            <w:tcW w:w="345" w:type="pct"/>
          </w:tcPr>
          <w:p w:rsidR="001B11DD" w:rsidRPr="00C365F4" w:rsidRDefault="001B11DD" w:rsidP="00FD4ED6">
            <w:pPr>
              <w:spacing w:line="360" w:lineRule="auto"/>
              <w:rPr>
                <w:rFonts w:ascii="Times New Roman" w:hAnsi="Times New Roman"/>
                <w:sz w:val="28"/>
                <w:szCs w:val="24"/>
              </w:rPr>
            </w:pPr>
          </w:p>
        </w:tc>
      </w:tr>
      <w:tr w:rsidR="001B11DD" w:rsidRPr="00C365F4" w:rsidTr="00FD4ED6">
        <w:tblPrEx>
          <w:tblLook w:val="0000" w:firstRow="0" w:lastRow="0" w:firstColumn="0" w:lastColumn="0" w:noHBand="0" w:noVBand="0"/>
        </w:tblPrEx>
        <w:trPr>
          <w:trHeight w:val="503"/>
        </w:trPr>
        <w:tc>
          <w:tcPr>
            <w:tcW w:w="369"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8</w:t>
            </w:r>
          </w:p>
        </w:tc>
        <w:tc>
          <w:tcPr>
            <w:tcW w:w="3041"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Banks  do not use business ethics effectively</w:t>
            </w:r>
          </w:p>
        </w:tc>
        <w:tc>
          <w:tcPr>
            <w:tcW w:w="324" w:type="pct"/>
          </w:tcPr>
          <w:p w:rsidR="001B11DD" w:rsidRPr="00C365F4" w:rsidRDefault="001B11DD" w:rsidP="00FD4ED6">
            <w:pPr>
              <w:spacing w:line="360" w:lineRule="auto"/>
              <w:rPr>
                <w:rFonts w:ascii="Times New Roman" w:hAnsi="Times New Roman"/>
                <w:sz w:val="28"/>
                <w:szCs w:val="24"/>
              </w:rPr>
            </w:pPr>
          </w:p>
        </w:tc>
        <w:tc>
          <w:tcPr>
            <w:tcW w:w="345" w:type="pct"/>
          </w:tcPr>
          <w:p w:rsidR="001B11DD" w:rsidRPr="00C365F4" w:rsidRDefault="001B11DD" w:rsidP="00FD4ED6">
            <w:pPr>
              <w:spacing w:line="360" w:lineRule="auto"/>
              <w:rPr>
                <w:rFonts w:ascii="Times New Roman" w:hAnsi="Times New Roman"/>
                <w:sz w:val="28"/>
                <w:szCs w:val="24"/>
              </w:rPr>
            </w:pPr>
          </w:p>
        </w:tc>
        <w:tc>
          <w:tcPr>
            <w:tcW w:w="298" w:type="pct"/>
            <w:shd w:val="clear" w:color="auto" w:fill="auto"/>
          </w:tcPr>
          <w:p w:rsidR="001B11DD" w:rsidRPr="00C365F4" w:rsidRDefault="001B11DD" w:rsidP="00FD4ED6">
            <w:pPr>
              <w:spacing w:line="360" w:lineRule="auto"/>
              <w:rPr>
                <w:rFonts w:ascii="Times New Roman" w:hAnsi="Times New Roman"/>
                <w:sz w:val="28"/>
                <w:szCs w:val="24"/>
              </w:rPr>
            </w:pPr>
          </w:p>
        </w:tc>
        <w:tc>
          <w:tcPr>
            <w:tcW w:w="298" w:type="pct"/>
            <w:shd w:val="clear" w:color="auto" w:fill="auto"/>
          </w:tcPr>
          <w:p w:rsidR="001B11DD" w:rsidRPr="00C365F4" w:rsidRDefault="001B11DD" w:rsidP="00FD4ED6">
            <w:pPr>
              <w:spacing w:line="360" w:lineRule="auto"/>
              <w:rPr>
                <w:rFonts w:ascii="Times New Roman" w:hAnsi="Times New Roman"/>
                <w:sz w:val="28"/>
                <w:szCs w:val="24"/>
              </w:rPr>
            </w:pPr>
          </w:p>
        </w:tc>
        <w:tc>
          <w:tcPr>
            <w:tcW w:w="324" w:type="pct"/>
            <w:shd w:val="clear" w:color="auto" w:fill="auto"/>
          </w:tcPr>
          <w:p w:rsidR="001B11DD" w:rsidRPr="00C365F4" w:rsidRDefault="001B11DD" w:rsidP="00FD4ED6">
            <w:pPr>
              <w:spacing w:line="360" w:lineRule="auto"/>
              <w:rPr>
                <w:rFonts w:ascii="Times New Roman" w:hAnsi="Times New Roman"/>
                <w:sz w:val="28"/>
                <w:szCs w:val="24"/>
              </w:rPr>
            </w:pPr>
          </w:p>
        </w:tc>
      </w:tr>
      <w:tr w:rsidR="001B11DD" w:rsidRPr="00C365F4" w:rsidTr="00FD4ED6">
        <w:tblPrEx>
          <w:tblLook w:val="0000" w:firstRow="0" w:lastRow="0" w:firstColumn="0" w:lastColumn="0" w:noHBand="0" w:noVBand="0"/>
        </w:tblPrEx>
        <w:trPr>
          <w:trHeight w:val="510"/>
        </w:trPr>
        <w:tc>
          <w:tcPr>
            <w:tcW w:w="369" w:type="pct"/>
          </w:tcPr>
          <w:p w:rsidR="001B11DD" w:rsidRPr="00C365F4" w:rsidRDefault="001B11DD" w:rsidP="00FD4ED6">
            <w:pPr>
              <w:spacing w:line="360" w:lineRule="auto"/>
              <w:rPr>
                <w:rFonts w:ascii="Times New Roman" w:hAnsi="Times New Roman"/>
                <w:sz w:val="28"/>
                <w:szCs w:val="24"/>
              </w:rPr>
            </w:pPr>
          </w:p>
        </w:tc>
        <w:tc>
          <w:tcPr>
            <w:tcW w:w="3041" w:type="pct"/>
          </w:tcPr>
          <w:p w:rsidR="001B11DD" w:rsidRPr="00C365F4" w:rsidRDefault="001B11DD" w:rsidP="00FD4ED6">
            <w:pPr>
              <w:spacing w:line="360" w:lineRule="auto"/>
              <w:rPr>
                <w:rFonts w:ascii="Times New Roman" w:hAnsi="Times New Roman"/>
                <w:b/>
                <w:sz w:val="28"/>
                <w:szCs w:val="24"/>
              </w:rPr>
            </w:pPr>
            <w:r w:rsidRPr="00C365F4">
              <w:rPr>
                <w:rFonts w:ascii="Times New Roman" w:hAnsi="Times New Roman"/>
                <w:b/>
                <w:sz w:val="28"/>
                <w:szCs w:val="24"/>
              </w:rPr>
              <w:t xml:space="preserve">ARE THERE OTHER FACTORS ASIDE BUSINESS ETHICS IN ACHIEVING PROFITABILITY? </w:t>
            </w:r>
          </w:p>
        </w:tc>
        <w:tc>
          <w:tcPr>
            <w:tcW w:w="324" w:type="pct"/>
          </w:tcPr>
          <w:p w:rsidR="001B11DD" w:rsidRPr="00C365F4" w:rsidRDefault="001B11DD" w:rsidP="00FD4ED6">
            <w:pPr>
              <w:spacing w:line="360" w:lineRule="auto"/>
              <w:rPr>
                <w:rFonts w:ascii="Times New Roman" w:hAnsi="Times New Roman"/>
                <w:sz w:val="28"/>
                <w:szCs w:val="24"/>
              </w:rPr>
            </w:pPr>
          </w:p>
        </w:tc>
        <w:tc>
          <w:tcPr>
            <w:tcW w:w="345" w:type="pct"/>
          </w:tcPr>
          <w:p w:rsidR="001B11DD" w:rsidRPr="00C365F4" w:rsidRDefault="001B11DD" w:rsidP="00FD4ED6">
            <w:pPr>
              <w:spacing w:line="360" w:lineRule="auto"/>
              <w:rPr>
                <w:rFonts w:ascii="Times New Roman" w:hAnsi="Times New Roman"/>
                <w:sz w:val="28"/>
                <w:szCs w:val="24"/>
              </w:rPr>
            </w:pPr>
          </w:p>
        </w:tc>
        <w:tc>
          <w:tcPr>
            <w:tcW w:w="298" w:type="pct"/>
            <w:shd w:val="clear" w:color="auto" w:fill="auto"/>
          </w:tcPr>
          <w:p w:rsidR="001B11DD" w:rsidRPr="00C365F4" w:rsidRDefault="001B11DD" w:rsidP="00FD4ED6">
            <w:pPr>
              <w:spacing w:line="360" w:lineRule="auto"/>
              <w:rPr>
                <w:rFonts w:ascii="Times New Roman" w:hAnsi="Times New Roman"/>
                <w:sz w:val="28"/>
                <w:szCs w:val="24"/>
              </w:rPr>
            </w:pPr>
          </w:p>
        </w:tc>
        <w:tc>
          <w:tcPr>
            <w:tcW w:w="298" w:type="pct"/>
            <w:shd w:val="clear" w:color="auto" w:fill="auto"/>
          </w:tcPr>
          <w:p w:rsidR="001B11DD" w:rsidRPr="00C365F4" w:rsidRDefault="001B11DD" w:rsidP="00FD4ED6">
            <w:pPr>
              <w:spacing w:line="360" w:lineRule="auto"/>
              <w:rPr>
                <w:rFonts w:ascii="Times New Roman" w:hAnsi="Times New Roman"/>
                <w:sz w:val="28"/>
                <w:szCs w:val="24"/>
              </w:rPr>
            </w:pPr>
          </w:p>
        </w:tc>
        <w:tc>
          <w:tcPr>
            <w:tcW w:w="324" w:type="pct"/>
            <w:shd w:val="clear" w:color="auto" w:fill="auto"/>
          </w:tcPr>
          <w:p w:rsidR="001B11DD" w:rsidRPr="00C365F4" w:rsidRDefault="001B11DD" w:rsidP="00FD4ED6">
            <w:pPr>
              <w:spacing w:line="360" w:lineRule="auto"/>
              <w:rPr>
                <w:rFonts w:ascii="Times New Roman" w:hAnsi="Times New Roman"/>
                <w:sz w:val="28"/>
                <w:szCs w:val="24"/>
              </w:rPr>
            </w:pPr>
          </w:p>
        </w:tc>
      </w:tr>
      <w:tr w:rsidR="001B11DD" w:rsidRPr="00C365F4" w:rsidTr="00FD4ED6">
        <w:tblPrEx>
          <w:tblLook w:val="0000" w:firstRow="0" w:lastRow="0" w:firstColumn="0" w:lastColumn="0" w:noHBand="0" w:noVBand="0"/>
        </w:tblPrEx>
        <w:trPr>
          <w:trHeight w:val="540"/>
        </w:trPr>
        <w:tc>
          <w:tcPr>
            <w:tcW w:w="369"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9</w:t>
            </w:r>
          </w:p>
        </w:tc>
        <w:tc>
          <w:tcPr>
            <w:tcW w:w="3041"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There are other factors aside business ethics in achieving profitability in banks</w:t>
            </w:r>
          </w:p>
        </w:tc>
        <w:tc>
          <w:tcPr>
            <w:tcW w:w="324" w:type="pct"/>
          </w:tcPr>
          <w:p w:rsidR="001B11DD" w:rsidRPr="00C365F4" w:rsidRDefault="001B11DD" w:rsidP="00FD4ED6">
            <w:pPr>
              <w:spacing w:line="360" w:lineRule="auto"/>
              <w:rPr>
                <w:rFonts w:ascii="Times New Roman" w:hAnsi="Times New Roman"/>
                <w:sz w:val="28"/>
                <w:szCs w:val="24"/>
              </w:rPr>
            </w:pPr>
          </w:p>
        </w:tc>
        <w:tc>
          <w:tcPr>
            <w:tcW w:w="345" w:type="pct"/>
          </w:tcPr>
          <w:p w:rsidR="001B11DD" w:rsidRPr="00C365F4" w:rsidRDefault="001B11DD" w:rsidP="00FD4ED6">
            <w:pPr>
              <w:spacing w:line="360" w:lineRule="auto"/>
              <w:rPr>
                <w:rFonts w:ascii="Times New Roman" w:hAnsi="Times New Roman"/>
                <w:sz w:val="28"/>
                <w:szCs w:val="24"/>
              </w:rPr>
            </w:pPr>
          </w:p>
        </w:tc>
        <w:tc>
          <w:tcPr>
            <w:tcW w:w="298" w:type="pct"/>
            <w:shd w:val="clear" w:color="auto" w:fill="auto"/>
          </w:tcPr>
          <w:p w:rsidR="001B11DD" w:rsidRPr="00C365F4" w:rsidRDefault="001B11DD" w:rsidP="00FD4ED6">
            <w:pPr>
              <w:spacing w:line="360" w:lineRule="auto"/>
              <w:rPr>
                <w:rFonts w:ascii="Times New Roman" w:hAnsi="Times New Roman"/>
                <w:sz w:val="28"/>
                <w:szCs w:val="24"/>
              </w:rPr>
            </w:pPr>
          </w:p>
        </w:tc>
        <w:tc>
          <w:tcPr>
            <w:tcW w:w="298" w:type="pct"/>
            <w:shd w:val="clear" w:color="auto" w:fill="auto"/>
          </w:tcPr>
          <w:p w:rsidR="001B11DD" w:rsidRPr="00C365F4" w:rsidRDefault="001B11DD" w:rsidP="00FD4ED6">
            <w:pPr>
              <w:spacing w:line="360" w:lineRule="auto"/>
              <w:rPr>
                <w:rFonts w:ascii="Times New Roman" w:hAnsi="Times New Roman"/>
                <w:sz w:val="28"/>
                <w:szCs w:val="24"/>
              </w:rPr>
            </w:pPr>
          </w:p>
        </w:tc>
        <w:tc>
          <w:tcPr>
            <w:tcW w:w="324" w:type="pct"/>
            <w:shd w:val="clear" w:color="auto" w:fill="auto"/>
          </w:tcPr>
          <w:p w:rsidR="001B11DD" w:rsidRPr="00C365F4" w:rsidRDefault="001B11DD" w:rsidP="00FD4ED6">
            <w:pPr>
              <w:spacing w:line="360" w:lineRule="auto"/>
              <w:rPr>
                <w:rFonts w:ascii="Times New Roman" w:hAnsi="Times New Roman"/>
                <w:sz w:val="28"/>
                <w:szCs w:val="24"/>
              </w:rPr>
            </w:pPr>
          </w:p>
        </w:tc>
      </w:tr>
      <w:tr w:rsidR="001B11DD" w:rsidRPr="00C365F4" w:rsidTr="00FD4ED6">
        <w:tblPrEx>
          <w:tblLook w:val="0000" w:firstRow="0" w:lastRow="0" w:firstColumn="0" w:lastColumn="0" w:noHBand="0" w:noVBand="0"/>
        </w:tblPrEx>
        <w:trPr>
          <w:trHeight w:val="510"/>
        </w:trPr>
        <w:tc>
          <w:tcPr>
            <w:tcW w:w="369"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10</w:t>
            </w:r>
          </w:p>
        </w:tc>
        <w:tc>
          <w:tcPr>
            <w:tcW w:w="3041"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Business ethics is the most preferable and easy factor in achieving profitability</w:t>
            </w:r>
          </w:p>
        </w:tc>
        <w:tc>
          <w:tcPr>
            <w:tcW w:w="324" w:type="pct"/>
          </w:tcPr>
          <w:p w:rsidR="001B11DD" w:rsidRPr="00C365F4" w:rsidRDefault="001B11DD" w:rsidP="00FD4ED6">
            <w:pPr>
              <w:spacing w:line="360" w:lineRule="auto"/>
              <w:rPr>
                <w:rFonts w:ascii="Times New Roman" w:hAnsi="Times New Roman"/>
                <w:sz w:val="28"/>
                <w:szCs w:val="24"/>
              </w:rPr>
            </w:pPr>
          </w:p>
        </w:tc>
        <w:tc>
          <w:tcPr>
            <w:tcW w:w="345" w:type="pct"/>
          </w:tcPr>
          <w:p w:rsidR="001B11DD" w:rsidRPr="00C365F4" w:rsidRDefault="001B11DD" w:rsidP="00FD4ED6">
            <w:pPr>
              <w:spacing w:line="360" w:lineRule="auto"/>
              <w:rPr>
                <w:rFonts w:ascii="Times New Roman" w:hAnsi="Times New Roman"/>
                <w:sz w:val="28"/>
                <w:szCs w:val="24"/>
              </w:rPr>
            </w:pPr>
          </w:p>
        </w:tc>
        <w:tc>
          <w:tcPr>
            <w:tcW w:w="298" w:type="pct"/>
            <w:shd w:val="clear" w:color="auto" w:fill="auto"/>
          </w:tcPr>
          <w:p w:rsidR="001B11DD" w:rsidRPr="00C365F4" w:rsidRDefault="001B11DD" w:rsidP="00FD4ED6">
            <w:pPr>
              <w:spacing w:line="360" w:lineRule="auto"/>
              <w:rPr>
                <w:rFonts w:ascii="Times New Roman" w:hAnsi="Times New Roman"/>
                <w:sz w:val="28"/>
                <w:szCs w:val="24"/>
              </w:rPr>
            </w:pPr>
          </w:p>
        </w:tc>
        <w:tc>
          <w:tcPr>
            <w:tcW w:w="298" w:type="pct"/>
            <w:shd w:val="clear" w:color="auto" w:fill="auto"/>
          </w:tcPr>
          <w:p w:rsidR="001B11DD" w:rsidRPr="00C365F4" w:rsidRDefault="001B11DD" w:rsidP="00FD4ED6">
            <w:pPr>
              <w:spacing w:line="360" w:lineRule="auto"/>
              <w:rPr>
                <w:rFonts w:ascii="Times New Roman" w:hAnsi="Times New Roman"/>
                <w:sz w:val="28"/>
                <w:szCs w:val="24"/>
              </w:rPr>
            </w:pPr>
          </w:p>
        </w:tc>
        <w:tc>
          <w:tcPr>
            <w:tcW w:w="324" w:type="pct"/>
            <w:shd w:val="clear" w:color="auto" w:fill="auto"/>
          </w:tcPr>
          <w:p w:rsidR="001B11DD" w:rsidRPr="00C365F4" w:rsidRDefault="001B11DD" w:rsidP="00FD4ED6">
            <w:pPr>
              <w:spacing w:line="360" w:lineRule="auto"/>
              <w:rPr>
                <w:rFonts w:ascii="Times New Roman" w:hAnsi="Times New Roman"/>
                <w:sz w:val="28"/>
                <w:szCs w:val="24"/>
              </w:rPr>
            </w:pPr>
          </w:p>
        </w:tc>
      </w:tr>
      <w:tr w:rsidR="001B11DD" w:rsidRPr="00C365F4" w:rsidTr="00FD4ED6">
        <w:tblPrEx>
          <w:tblLook w:val="0000" w:firstRow="0" w:lastRow="0" w:firstColumn="0" w:lastColumn="0" w:noHBand="0" w:noVBand="0"/>
        </w:tblPrEx>
        <w:trPr>
          <w:trHeight w:val="450"/>
        </w:trPr>
        <w:tc>
          <w:tcPr>
            <w:tcW w:w="369"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11</w:t>
            </w:r>
          </w:p>
        </w:tc>
        <w:tc>
          <w:tcPr>
            <w:tcW w:w="3041"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 xml:space="preserve">No other factor aside business ethics </w:t>
            </w:r>
          </w:p>
        </w:tc>
        <w:tc>
          <w:tcPr>
            <w:tcW w:w="324" w:type="pct"/>
          </w:tcPr>
          <w:p w:rsidR="001B11DD" w:rsidRPr="00C365F4" w:rsidRDefault="001B11DD" w:rsidP="00FD4ED6">
            <w:pPr>
              <w:spacing w:line="360" w:lineRule="auto"/>
              <w:rPr>
                <w:rFonts w:ascii="Times New Roman" w:hAnsi="Times New Roman"/>
                <w:sz w:val="28"/>
                <w:szCs w:val="24"/>
              </w:rPr>
            </w:pPr>
          </w:p>
        </w:tc>
        <w:tc>
          <w:tcPr>
            <w:tcW w:w="345" w:type="pct"/>
          </w:tcPr>
          <w:p w:rsidR="001B11DD" w:rsidRPr="00C365F4" w:rsidRDefault="001B11DD" w:rsidP="00FD4ED6">
            <w:pPr>
              <w:spacing w:line="360" w:lineRule="auto"/>
              <w:rPr>
                <w:rFonts w:ascii="Times New Roman" w:hAnsi="Times New Roman"/>
                <w:sz w:val="28"/>
                <w:szCs w:val="24"/>
              </w:rPr>
            </w:pPr>
          </w:p>
        </w:tc>
        <w:tc>
          <w:tcPr>
            <w:tcW w:w="298" w:type="pct"/>
            <w:shd w:val="clear" w:color="auto" w:fill="auto"/>
          </w:tcPr>
          <w:p w:rsidR="001B11DD" w:rsidRPr="00C365F4" w:rsidRDefault="001B11DD" w:rsidP="00FD4ED6">
            <w:pPr>
              <w:spacing w:line="360" w:lineRule="auto"/>
              <w:rPr>
                <w:rFonts w:ascii="Times New Roman" w:hAnsi="Times New Roman"/>
                <w:sz w:val="28"/>
                <w:szCs w:val="24"/>
              </w:rPr>
            </w:pPr>
          </w:p>
        </w:tc>
        <w:tc>
          <w:tcPr>
            <w:tcW w:w="298" w:type="pct"/>
            <w:shd w:val="clear" w:color="auto" w:fill="auto"/>
          </w:tcPr>
          <w:p w:rsidR="001B11DD" w:rsidRPr="00C365F4" w:rsidRDefault="001B11DD" w:rsidP="00FD4ED6">
            <w:pPr>
              <w:spacing w:line="360" w:lineRule="auto"/>
              <w:rPr>
                <w:rFonts w:ascii="Times New Roman" w:hAnsi="Times New Roman"/>
                <w:sz w:val="28"/>
                <w:szCs w:val="24"/>
              </w:rPr>
            </w:pPr>
          </w:p>
        </w:tc>
        <w:tc>
          <w:tcPr>
            <w:tcW w:w="324" w:type="pct"/>
            <w:shd w:val="clear" w:color="auto" w:fill="auto"/>
          </w:tcPr>
          <w:p w:rsidR="001B11DD" w:rsidRPr="00C365F4" w:rsidRDefault="001B11DD" w:rsidP="00FD4ED6">
            <w:pPr>
              <w:spacing w:line="360" w:lineRule="auto"/>
              <w:rPr>
                <w:rFonts w:ascii="Times New Roman" w:hAnsi="Times New Roman"/>
                <w:sz w:val="28"/>
                <w:szCs w:val="24"/>
              </w:rPr>
            </w:pPr>
          </w:p>
        </w:tc>
      </w:tr>
      <w:tr w:rsidR="001B11DD" w:rsidRPr="00C365F4" w:rsidTr="00FD4ED6">
        <w:tblPrEx>
          <w:tblLook w:val="0000" w:firstRow="0" w:lastRow="0" w:firstColumn="0" w:lastColumn="0" w:noHBand="0" w:noVBand="0"/>
        </w:tblPrEx>
        <w:trPr>
          <w:trHeight w:val="647"/>
        </w:trPr>
        <w:tc>
          <w:tcPr>
            <w:tcW w:w="369"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lastRenderedPageBreak/>
              <w:t>12</w:t>
            </w:r>
          </w:p>
        </w:tc>
        <w:tc>
          <w:tcPr>
            <w:tcW w:w="3041" w:type="pct"/>
          </w:tcPr>
          <w:p w:rsidR="001B11DD" w:rsidRPr="00C365F4" w:rsidRDefault="001B11DD" w:rsidP="00FD4ED6">
            <w:pPr>
              <w:spacing w:line="360" w:lineRule="auto"/>
              <w:rPr>
                <w:rFonts w:ascii="Times New Roman" w:hAnsi="Times New Roman"/>
                <w:sz w:val="28"/>
                <w:szCs w:val="24"/>
              </w:rPr>
            </w:pPr>
            <w:r w:rsidRPr="00C365F4">
              <w:rPr>
                <w:rFonts w:ascii="Times New Roman" w:hAnsi="Times New Roman"/>
                <w:sz w:val="28"/>
                <w:szCs w:val="24"/>
              </w:rPr>
              <w:t>Business ethics influence decision making and is reliable</w:t>
            </w:r>
          </w:p>
        </w:tc>
        <w:tc>
          <w:tcPr>
            <w:tcW w:w="324" w:type="pct"/>
          </w:tcPr>
          <w:p w:rsidR="001B11DD" w:rsidRPr="00C365F4" w:rsidRDefault="001B11DD" w:rsidP="00FD4ED6">
            <w:pPr>
              <w:spacing w:line="360" w:lineRule="auto"/>
              <w:rPr>
                <w:rFonts w:ascii="Times New Roman" w:hAnsi="Times New Roman"/>
                <w:sz w:val="28"/>
                <w:szCs w:val="24"/>
              </w:rPr>
            </w:pPr>
          </w:p>
        </w:tc>
        <w:tc>
          <w:tcPr>
            <w:tcW w:w="345" w:type="pct"/>
          </w:tcPr>
          <w:p w:rsidR="001B11DD" w:rsidRPr="00C365F4" w:rsidRDefault="001B11DD" w:rsidP="00FD4ED6">
            <w:pPr>
              <w:spacing w:line="360" w:lineRule="auto"/>
              <w:rPr>
                <w:rFonts w:ascii="Times New Roman" w:hAnsi="Times New Roman"/>
                <w:sz w:val="28"/>
                <w:szCs w:val="24"/>
              </w:rPr>
            </w:pPr>
          </w:p>
        </w:tc>
        <w:tc>
          <w:tcPr>
            <w:tcW w:w="298" w:type="pct"/>
            <w:shd w:val="clear" w:color="auto" w:fill="auto"/>
          </w:tcPr>
          <w:p w:rsidR="001B11DD" w:rsidRPr="00C365F4" w:rsidRDefault="001B11DD" w:rsidP="00FD4ED6">
            <w:pPr>
              <w:spacing w:line="360" w:lineRule="auto"/>
              <w:rPr>
                <w:rFonts w:ascii="Times New Roman" w:hAnsi="Times New Roman"/>
                <w:sz w:val="28"/>
                <w:szCs w:val="24"/>
              </w:rPr>
            </w:pPr>
          </w:p>
        </w:tc>
        <w:tc>
          <w:tcPr>
            <w:tcW w:w="298" w:type="pct"/>
            <w:shd w:val="clear" w:color="auto" w:fill="auto"/>
          </w:tcPr>
          <w:p w:rsidR="001B11DD" w:rsidRPr="00C365F4" w:rsidRDefault="001B11DD" w:rsidP="00FD4ED6">
            <w:pPr>
              <w:spacing w:line="360" w:lineRule="auto"/>
              <w:rPr>
                <w:rFonts w:ascii="Times New Roman" w:hAnsi="Times New Roman"/>
                <w:sz w:val="28"/>
                <w:szCs w:val="24"/>
              </w:rPr>
            </w:pPr>
          </w:p>
        </w:tc>
        <w:tc>
          <w:tcPr>
            <w:tcW w:w="324" w:type="pct"/>
            <w:shd w:val="clear" w:color="auto" w:fill="auto"/>
          </w:tcPr>
          <w:p w:rsidR="001B11DD" w:rsidRPr="00C365F4" w:rsidRDefault="001B11DD" w:rsidP="00FD4ED6">
            <w:pPr>
              <w:spacing w:line="360" w:lineRule="auto"/>
              <w:rPr>
                <w:rFonts w:ascii="Times New Roman" w:hAnsi="Times New Roman"/>
                <w:sz w:val="28"/>
                <w:szCs w:val="24"/>
              </w:rPr>
            </w:pPr>
          </w:p>
        </w:tc>
      </w:tr>
    </w:tbl>
    <w:p w:rsidR="001B11DD" w:rsidRPr="00C365F4" w:rsidRDefault="001B11DD" w:rsidP="001B11DD">
      <w:pPr>
        <w:spacing w:line="360" w:lineRule="auto"/>
        <w:rPr>
          <w:sz w:val="24"/>
        </w:rPr>
      </w:pPr>
    </w:p>
    <w:p w:rsidR="00666369" w:rsidRDefault="00666369"/>
    <w:sectPr w:rsidR="00666369" w:rsidSect="00FD4ED6">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588" w:rsidRDefault="00770588">
      <w:pPr>
        <w:spacing w:after="0" w:line="240" w:lineRule="auto"/>
      </w:pPr>
      <w:r>
        <w:separator/>
      </w:r>
    </w:p>
  </w:endnote>
  <w:endnote w:type="continuationSeparator" w:id="0">
    <w:p w:rsidR="00770588" w:rsidRDefault="00770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8405"/>
      <w:docPartObj>
        <w:docPartGallery w:val="Page Numbers (Bottom of Page)"/>
        <w:docPartUnique/>
      </w:docPartObj>
    </w:sdtPr>
    <w:sdtEndPr/>
    <w:sdtContent>
      <w:p w:rsidR="00FD4ED6" w:rsidRDefault="00FD4ED6">
        <w:pPr>
          <w:pStyle w:val="Footer"/>
          <w:jc w:val="center"/>
        </w:pPr>
        <w:r>
          <w:fldChar w:fldCharType="begin"/>
        </w:r>
        <w:r>
          <w:instrText xml:space="preserve"> PAGE   \* MERGEFORMAT </w:instrText>
        </w:r>
        <w:r>
          <w:fldChar w:fldCharType="separate"/>
        </w:r>
        <w:r w:rsidR="00597725">
          <w:rPr>
            <w:noProof/>
          </w:rPr>
          <w:t>ii</w:t>
        </w:r>
        <w:r>
          <w:fldChar w:fldCharType="end"/>
        </w:r>
      </w:p>
    </w:sdtContent>
  </w:sdt>
  <w:p w:rsidR="00FD4ED6" w:rsidRDefault="00FD4E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588" w:rsidRDefault="00770588">
      <w:pPr>
        <w:spacing w:after="0" w:line="240" w:lineRule="auto"/>
      </w:pPr>
      <w:r>
        <w:separator/>
      </w:r>
    </w:p>
  </w:footnote>
  <w:footnote w:type="continuationSeparator" w:id="0">
    <w:p w:rsidR="00770588" w:rsidRDefault="007705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412B0"/>
    <w:multiLevelType w:val="hybridMultilevel"/>
    <w:tmpl w:val="31200AB6"/>
    <w:lvl w:ilvl="0" w:tplc="3F2A8552">
      <w:start w:val="1"/>
      <w:numFmt w:val="lowerRoman"/>
      <w:lvlText w:val="%1)"/>
      <w:lvlJc w:val="left"/>
      <w:pPr>
        <w:ind w:left="1080" w:hanging="720"/>
      </w:pPr>
      <w:rPr>
        <w:rFonts w:ascii="Bookman Old Style" w:eastAsiaTheme="minorHAnsi" w:hAnsi="Bookman Old Styl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B0226"/>
    <w:multiLevelType w:val="hybridMultilevel"/>
    <w:tmpl w:val="DF509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73913"/>
    <w:multiLevelType w:val="hybridMultilevel"/>
    <w:tmpl w:val="19A88718"/>
    <w:lvl w:ilvl="0" w:tplc="A2A2B494">
      <w:start w:val="1"/>
      <w:numFmt w:val="lowerRoman"/>
      <w:lvlText w:val="%1)"/>
      <w:lvlJc w:val="left"/>
      <w:pPr>
        <w:ind w:left="1800" w:hanging="99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2428439A"/>
    <w:multiLevelType w:val="multilevel"/>
    <w:tmpl w:val="594C1054"/>
    <w:lvl w:ilvl="0">
      <w:start w:val="1"/>
      <w:numFmt w:val="decimal"/>
      <w:lvlText w:val="%1"/>
      <w:lvlJc w:val="left"/>
      <w:pPr>
        <w:ind w:left="720" w:hanging="720"/>
      </w:pPr>
    </w:lvl>
    <w:lvl w:ilvl="1">
      <w:start w:val="1"/>
      <w:numFmt w:val="decimal"/>
      <w:lvlText w:val="%1.%2"/>
      <w:lvlJc w:val="left"/>
      <w:pPr>
        <w:ind w:left="720" w:hanging="720"/>
      </w:pPr>
    </w:lvl>
    <w:lvl w:ilvl="2">
      <w:start w:val="1"/>
      <w:numFmt w:val="upperLetter"/>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nsid w:val="26831C24"/>
    <w:multiLevelType w:val="hybridMultilevel"/>
    <w:tmpl w:val="C4B878AE"/>
    <w:lvl w:ilvl="0" w:tplc="266EA00E">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281E3313"/>
    <w:multiLevelType w:val="hybridMultilevel"/>
    <w:tmpl w:val="A878A1A2"/>
    <w:lvl w:ilvl="0" w:tplc="932A52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C1116E"/>
    <w:multiLevelType w:val="hybridMultilevel"/>
    <w:tmpl w:val="A3380AE8"/>
    <w:lvl w:ilvl="0" w:tplc="A356BAA8">
      <w:start w:val="1"/>
      <w:numFmt w:val="decimal"/>
      <w:lvlText w:val="%1."/>
      <w:lvlJc w:val="left"/>
      <w:pPr>
        <w:ind w:left="1080" w:hanging="720"/>
      </w:pPr>
      <w:rPr>
        <w:rFonts w:ascii="Bookman Old Style" w:eastAsiaTheme="minorHAnsi" w:hAnsi="Bookman Old Styl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B66CDD"/>
    <w:multiLevelType w:val="hybridMultilevel"/>
    <w:tmpl w:val="4A425BD6"/>
    <w:lvl w:ilvl="0" w:tplc="AEE4046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8859A3"/>
    <w:multiLevelType w:val="hybridMultilevel"/>
    <w:tmpl w:val="CE3EBDCA"/>
    <w:lvl w:ilvl="0" w:tplc="881C0B6E">
      <w:start w:val="1"/>
      <w:numFmt w:val="lowerRoman"/>
      <w:lvlText w:val="%1)"/>
      <w:lvlJc w:val="left"/>
      <w:pPr>
        <w:ind w:left="2565" w:hanging="112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3772289"/>
    <w:multiLevelType w:val="hybridMultilevel"/>
    <w:tmpl w:val="A5C857F6"/>
    <w:lvl w:ilvl="0" w:tplc="E498547E">
      <w:start w:val="1"/>
      <w:numFmt w:val="lowerRoman"/>
      <w:lvlText w:val="%1)"/>
      <w:lvlJc w:val="left"/>
      <w:pPr>
        <w:ind w:left="1440" w:hanging="720"/>
      </w:pPr>
      <w:rPr>
        <w:rFonts w:ascii="Bookman Old Style" w:eastAsiaTheme="minorHAnsi" w:hAnsi="Bookman Old Style"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362704"/>
    <w:multiLevelType w:val="hybridMultilevel"/>
    <w:tmpl w:val="78C6D36A"/>
    <w:lvl w:ilvl="0" w:tplc="ED92AF7A">
      <w:start w:val="1"/>
      <w:numFmt w:val="lowerRoman"/>
      <w:lvlText w:val="(%1)"/>
      <w:lvlJc w:val="left"/>
      <w:pPr>
        <w:ind w:left="1875" w:hanging="1065"/>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38415AEC"/>
    <w:multiLevelType w:val="hybridMultilevel"/>
    <w:tmpl w:val="2C9EFD08"/>
    <w:lvl w:ilvl="0" w:tplc="4538F65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7309B5"/>
    <w:multiLevelType w:val="multilevel"/>
    <w:tmpl w:val="2BBEA792"/>
    <w:lvl w:ilvl="0">
      <w:start w:val="1"/>
      <w:numFmt w:val="decimal"/>
      <w:lvlText w:val="%1.0"/>
      <w:lvlJc w:val="left"/>
      <w:pPr>
        <w:ind w:left="720" w:hanging="720"/>
      </w:pPr>
      <w:rPr>
        <w:rFonts w:hint="default"/>
        <w:b w:val="0"/>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13">
    <w:nsid w:val="59B7191D"/>
    <w:multiLevelType w:val="multilevel"/>
    <w:tmpl w:val="4F92037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4">
    <w:nsid w:val="5A890122"/>
    <w:multiLevelType w:val="hybridMultilevel"/>
    <w:tmpl w:val="A890333A"/>
    <w:lvl w:ilvl="0" w:tplc="6EEE241C">
      <w:start w:val="1"/>
      <w:numFmt w:val="lowerRoman"/>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F422377"/>
    <w:multiLevelType w:val="hybridMultilevel"/>
    <w:tmpl w:val="0CB285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2B4B8D"/>
    <w:multiLevelType w:val="hybridMultilevel"/>
    <w:tmpl w:val="65C6E5CA"/>
    <w:lvl w:ilvl="0" w:tplc="5EE6362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CC6110"/>
    <w:multiLevelType w:val="hybridMultilevel"/>
    <w:tmpl w:val="791A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117CE1"/>
    <w:multiLevelType w:val="hybridMultilevel"/>
    <w:tmpl w:val="C204A3CC"/>
    <w:lvl w:ilvl="0" w:tplc="622A7616">
      <w:start w:val="1"/>
      <w:numFmt w:val="lowerRoman"/>
      <w:lvlText w:val="(%1)"/>
      <w:lvlJc w:val="left"/>
      <w:pPr>
        <w:ind w:left="2715" w:hanging="1185"/>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13"/>
  </w:num>
  <w:num w:numId="2">
    <w:abstractNumId w:val="17"/>
  </w:num>
  <w:num w:numId="3">
    <w:abstractNumId w:val="9"/>
  </w:num>
  <w:num w:numId="4">
    <w:abstractNumId w:val="0"/>
  </w:num>
  <w:num w:numId="5">
    <w:abstractNumId w:val="18"/>
  </w:num>
  <w:num w:numId="6">
    <w:abstractNumId w:val="8"/>
  </w:num>
  <w:num w:numId="7">
    <w:abstractNumId w:val="5"/>
  </w:num>
  <w:num w:numId="8">
    <w:abstractNumId w:val="10"/>
  </w:num>
  <w:num w:numId="9">
    <w:abstractNumId w:val="14"/>
  </w:num>
  <w:num w:numId="10">
    <w:abstractNumId w:val="16"/>
  </w:num>
  <w:num w:numId="11">
    <w:abstractNumId w:val="4"/>
  </w:num>
  <w:num w:numId="12">
    <w:abstractNumId w:val="2"/>
  </w:num>
  <w:num w:numId="13">
    <w:abstractNumId w:val="15"/>
  </w:num>
  <w:num w:numId="14">
    <w:abstractNumId w:val="6"/>
  </w:num>
  <w:num w:numId="15">
    <w:abstractNumId w:val="1"/>
  </w:num>
  <w:num w:numId="16">
    <w:abstractNumId w:val="11"/>
  </w:num>
  <w:num w:numId="17">
    <w:abstractNumId w:val="7"/>
  </w:num>
  <w:num w:numId="18">
    <w:abstractNumId w:val="12"/>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B11DD"/>
    <w:rsid w:val="001B11DD"/>
    <w:rsid w:val="00425407"/>
    <w:rsid w:val="005766D6"/>
    <w:rsid w:val="00597725"/>
    <w:rsid w:val="005B06D0"/>
    <w:rsid w:val="00666369"/>
    <w:rsid w:val="00766854"/>
    <w:rsid w:val="00770588"/>
    <w:rsid w:val="0077506D"/>
    <w:rsid w:val="0084635C"/>
    <w:rsid w:val="00931A3A"/>
    <w:rsid w:val="00AA39A3"/>
    <w:rsid w:val="00C31526"/>
    <w:rsid w:val="00D47F58"/>
    <w:rsid w:val="00DE73E1"/>
    <w:rsid w:val="00DF1BEB"/>
    <w:rsid w:val="00DF2E68"/>
    <w:rsid w:val="00FD4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30"/>
    <o:shapelayout v:ext="edit">
      <o:idmap v:ext="edit" data="1"/>
      <o:rules v:ext="edit">
        <o:r id="V:Rule1" type="connector" idref="#Straight Arrow Connector 1"/>
        <o:r id="V:Rule2" type="connector" idref="#Straight Arrow Connector 2"/>
        <o:r id="V:Rule3" type="connector" idref="#Straight Arrow Connector 3"/>
      </o:rules>
    </o:shapelayout>
  </w:shapeDefaults>
  <w:decimalSymbol w:val="."/>
  <w:listSeparator w:val=","/>
  <w15:docId w15:val="{D229742B-92A8-4D0A-9285-7C536DD0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1DD"/>
  </w:style>
  <w:style w:type="paragraph" w:styleId="Heading1">
    <w:name w:val="heading 1"/>
    <w:basedOn w:val="Normal"/>
    <w:next w:val="Normal"/>
    <w:link w:val="Heading1Char"/>
    <w:uiPriority w:val="9"/>
    <w:qFormat/>
    <w:rsid w:val="001B11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1D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1B11DD"/>
    <w:pPr>
      <w:spacing w:after="0" w:line="240" w:lineRule="auto"/>
    </w:pPr>
  </w:style>
  <w:style w:type="paragraph" w:styleId="ListParagraph">
    <w:name w:val="List Paragraph"/>
    <w:basedOn w:val="Normal"/>
    <w:uiPriority w:val="34"/>
    <w:qFormat/>
    <w:rsid w:val="001B11DD"/>
    <w:pPr>
      <w:ind w:left="720"/>
      <w:contextualSpacing/>
    </w:pPr>
  </w:style>
  <w:style w:type="table" w:styleId="TableGrid">
    <w:name w:val="Table Grid"/>
    <w:basedOn w:val="TableNormal"/>
    <w:uiPriority w:val="59"/>
    <w:rsid w:val="001B1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B1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1DD"/>
  </w:style>
  <w:style w:type="paragraph" w:styleId="Footer">
    <w:name w:val="footer"/>
    <w:basedOn w:val="Normal"/>
    <w:link w:val="FooterChar"/>
    <w:uiPriority w:val="99"/>
    <w:unhideWhenUsed/>
    <w:rsid w:val="001B1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1DD"/>
  </w:style>
  <w:style w:type="character" w:styleId="PageNumber">
    <w:name w:val="page number"/>
    <w:basedOn w:val="DefaultParagraphFont"/>
    <w:uiPriority w:val="99"/>
    <w:semiHidden/>
    <w:unhideWhenUsed/>
    <w:rsid w:val="001B11DD"/>
  </w:style>
  <w:style w:type="paragraph" w:styleId="BalloonText">
    <w:name w:val="Balloon Text"/>
    <w:basedOn w:val="Normal"/>
    <w:link w:val="BalloonTextChar"/>
    <w:uiPriority w:val="99"/>
    <w:semiHidden/>
    <w:unhideWhenUsed/>
    <w:rsid w:val="001B1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1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7592</Words>
  <Characters>43278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7</cp:revision>
  <cp:lastPrinted>2025-05-22T18:24:00Z</cp:lastPrinted>
  <dcterms:created xsi:type="dcterms:W3CDTF">2024-05-20T13:01:00Z</dcterms:created>
  <dcterms:modified xsi:type="dcterms:W3CDTF">2025-05-22T18:30:00Z</dcterms:modified>
</cp:coreProperties>
</file>