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3F5B" w:rsidRPr="008055C6" w:rsidRDefault="00DE3F5B" w:rsidP="00DE3F5B">
      <w:pPr>
        <w:spacing w:after="0" w:line="240" w:lineRule="auto"/>
        <w:jc w:val="center"/>
        <w:rPr>
          <w:rFonts w:ascii="Gill Sans Ultra Bold Condensed" w:hAnsi="Gill Sans Ultra Bold Condensed" w:cs="Times New Roman"/>
          <w:bCs/>
          <w:sz w:val="36"/>
          <w:szCs w:val="24"/>
        </w:rPr>
      </w:pPr>
      <w:r w:rsidRPr="008055C6">
        <w:rPr>
          <w:rFonts w:ascii="Gill Sans Ultra Bold Condensed" w:hAnsi="Gill Sans Ultra Bold Condensed" w:cs="Times New Roman"/>
          <w:bCs/>
          <w:sz w:val="34"/>
          <w:szCs w:val="24"/>
        </w:rPr>
        <w:t>FINANCIAL LEVERAGE AND FINANCIAL PERFORMANCE OF PHARMACEUTICAL COMPANY IN NIGERIA</w:t>
      </w:r>
    </w:p>
    <w:p w:rsidR="00DE3F5B" w:rsidRDefault="00DE3F5B" w:rsidP="00DE3F5B">
      <w:pPr>
        <w:spacing w:after="0" w:line="240" w:lineRule="auto"/>
        <w:jc w:val="center"/>
        <w:rPr>
          <w:rFonts w:ascii="Times New Roman" w:hAnsi="Times New Roman" w:cs="Times New Roman"/>
          <w:b/>
          <w:bCs/>
          <w:sz w:val="24"/>
          <w:szCs w:val="24"/>
        </w:rPr>
      </w:pPr>
    </w:p>
    <w:p w:rsidR="00DE3F5B" w:rsidRPr="00361032" w:rsidRDefault="00DE3F5B" w:rsidP="00DE3F5B">
      <w:pPr>
        <w:spacing w:after="0" w:line="240" w:lineRule="auto"/>
        <w:jc w:val="center"/>
        <w:rPr>
          <w:rFonts w:ascii="Arial Rounded MT Bold" w:hAnsi="Arial Rounded MT Bold" w:cs="Times New Roman"/>
          <w:bCs/>
          <w:i/>
          <w:sz w:val="32"/>
          <w:szCs w:val="24"/>
        </w:rPr>
      </w:pPr>
      <w:r w:rsidRPr="00361032">
        <w:rPr>
          <w:rFonts w:ascii="Arial Rounded MT Bold" w:hAnsi="Arial Rounded MT Bold" w:cs="Times New Roman"/>
          <w:bCs/>
          <w:sz w:val="32"/>
          <w:szCs w:val="24"/>
        </w:rPr>
        <w:t xml:space="preserve">(A Case Study of </w:t>
      </w:r>
      <w:r w:rsidRPr="008055C6">
        <w:rPr>
          <w:rFonts w:ascii="Arial Rounded MT Bold" w:hAnsi="Arial Rounded MT Bold" w:cs="Times New Roman"/>
          <w:sz w:val="32"/>
          <w:szCs w:val="32"/>
        </w:rPr>
        <w:t>Fidson</w:t>
      </w:r>
      <w:r>
        <w:rPr>
          <w:rFonts w:ascii="Arial Rounded MT Bold" w:hAnsi="Arial Rounded MT Bold" w:cs="Times New Roman"/>
          <w:bCs/>
          <w:sz w:val="32"/>
          <w:szCs w:val="24"/>
        </w:rPr>
        <w:t xml:space="preserve"> Healthcare Plc, Nigeria</w:t>
      </w:r>
      <w:r w:rsidRPr="00361032">
        <w:rPr>
          <w:rFonts w:ascii="Arial Rounded MT Bold" w:hAnsi="Arial Rounded MT Bold" w:cs="Times New Roman"/>
          <w:bCs/>
          <w:sz w:val="32"/>
          <w:szCs w:val="24"/>
        </w:rPr>
        <w:t>)</w:t>
      </w:r>
    </w:p>
    <w:p w:rsidR="00DE3F5B" w:rsidRDefault="00DE3F5B" w:rsidP="00DE3F5B">
      <w:pPr>
        <w:spacing w:after="0" w:line="240" w:lineRule="auto"/>
        <w:jc w:val="center"/>
        <w:rPr>
          <w:rFonts w:ascii="Monotype Corsiva" w:hAnsi="Monotype Corsiva"/>
          <w:b/>
          <w:sz w:val="44"/>
          <w:szCs w:val="32"/>
        </w:rPr>
      </w:pPr>
    </w:p>
    <w:p w:rsidR="00DE3F5B" w:rsidRDefault="00DE3F5B" w:rsidP="00DE3F5B">
      <w:pPr>
        <w:spacing w:after="0" w:line="240" w:lineRule="auto"/>
        <w:jc w:val="center"/>
        <w:rPr>
          <w:rFonts w:ascii="Monotype Corsiva" w:hAnsi="Monotype Corsiva"/>
          <w:b/>
          <w:sz w:val="44"/>
          <w:szCs w:val="32"/>
        </w:rPr>
      </w:pPr>
    </w:p>
    <w:p w:rsidR="00DE3F5B" w:rsidRPr="007929EA" w:rsidRDefault="00DE3F5B" w:rsidP="00DE3F5B">
      <w:pPr>
        <w:spacing w:after="0" w:line="240" w:lineRule="auto"/>
        <w:jc w:val="center"/>
        <w:rPr>
          <w:rFonts w:ascii="Monotype Corsiva" w:hAnsi="Monotype Corsiva"/>
          <w:b/>
          <w:sz w:val="16"/>
          <w:szCs w:val="32"/>
        </w:rPr>
      </w:pPr>
    </w:p>
    <w:p w:rsidR="00DE3F5B" w:rsidRDefault="00DE3F5B" w:rsidP="00DE3F5B">
      <w:pPr>
        <w:spacing w:after="0" w:line="240" w:lineRule="auto"/>
        <w:jc w:val="center"/>
        <w:rPr>
          <w:rFonts w:ascii="Monotype Corsiva" w:eastAsia="Calibri" w:hAnsi="Monotype Corsiva" w:cs="Times New Roman"/>
          <w:b/>
          <w:sz w:val="44"/>
          <w:szCs w:val="32"/>
        </w:rPr>
      </w:pPr>
    </w:p>
    <w:p w:rsidR="00DE3F5B" w:rsidRDefault="00DE3F5B" w:rsidP="00DE3F5B">
      <w:pPr>
        <w:spacing w:after="0" w:line="240" w:lineRule="auto"/>
        <w:jc w:val="center"/>
        <w:rPr>
          <w:rFonts w:ascii="Monotype Corsiva" w:eastAsia="Calibri" w:hAnsi="Monotype Corsiva" w:cs="Times New Roman"/>
          <w:b/>
          <w:sz w:val="44"/>
          <w:szCs w:val="32"/>
        </w:rPr>
      </w:pPr>
      <w:r>
        <w:rPr>
          <w:rFonts w:ascii="Monotype Corsiva" w:eastAsia="Calibri" w:hAnsi="Monotype Corsiva" w:cs="Times New Roman"/>
          <w:b/>
          <w:sz w:val="44"/>
          <w:szCs w:val="32"/>
        </w:rPr>
        <w:t>BY</w:t>
      </w:r>
    </w:p>
    <w:p w:rsidR="00DE3F5B" w:rsidRDefault="00DE3F5B" w:rsidP="00DE3F5B">
      <w:pPr>
        <w:spacing w:after="0" w:line="240" w:lineRule="auto"/>
        <w:jc w:val="center"/>
        <w:rPr>
          <w:rFonts w:ascii="Bookman Old Style" w:eastAsia="Calibri" w:hAnsi="Bookman Old Style" w:cs="Times New Roman"/>
          <w:b/>
          <w:sz w:val="32"/>
          <w:szCs w:val="32"/>
        </w:rPr>
      </w:pPr>
    </w:p>
    <w:p w:rsidR="00DE3F5B" w:rsidRDefault="00DE3F5B" w:rsidP="00DE3F5B">
      <w:pPr>
        <w:spacing w:after="0" w:line="240" w:lineRule="auto"/>
        <w:jc w:val="center"/>
        <w:rPr>
          <w:rFonts w:ascii="Bookman Old Style" w:eastAsia="Calibri" w:hAnsi="Bookman Old Style" w:cs="Times New Roman"/>
          <w:b/>
          <w:sz w:val="32"/>
          <w:szCs w:val="32"/>
        </w:rPr>
      </w:pPr>
    </w:p>
    <w:p w:rsidR="00DE3F5B" w:rsidRPr="007929EA" w:rsidRDefault="00DE3F5B" w:rsidP="00DE3F5B">
      <w:pPr>
        <w:spacing w:after="0" w:line="240" w:lineRule="auto"/>
        <w:jc w:val="center"/>
        <w:rPr>
          <w:rFonts w:ascii="Bookman Old Style" w:eastAsia="Calibri" w:hAnsi="Bookman Old Style" w:cs="Times New Roman"/>
          <w:b/>
          <w:sz w:val="16"/>
          <w:szCs w:val="32"/>
        </w:rPr>
      </w:pPr>
    </w:p>
    <w:p w:rsidR="00DE3F5B" w:rsidRPr="00A754CB" w:rsidRDefault="00DE3F5B" w:rsidP="00DE3F5B">
      <w:pPr>
        <w:spacing w:after="0" w:line="240" w:lineRule="auto"/>
        <w:jc w:val="center"/>
        <w:rPr>
          <w:rFonts w:ascii="Arial Black" w:eastAsia="Calibri" w:hAnsi="Arial Black" w:cs="Times New Roman"/>
          <w:sz w:val="46"/>
          <w:szCs w:val="32"/>
        </w:rPr>
      </w:pPr>
      <w:r w:rsidRPr="00A754CB">
        <w:rPr>
          <w:rFonts w:ascii="Arial Black" w:hAnsi="Arial Black" w:cs="Times New Roman"/>
          <w:color w:val="000000"/>
          <w:sz w:val="36"/>
          <w:szCs w:val="24"/>
        </w:rPr>
        <w:t>ZAKARIYAU MURITADO SUNDAY</w:t>
      </w:r>
    </w:p>
    <w:p w:rsidR="00DE3F5B" w:rsidRDefault="00DE3F5B" w:rsidP="00DE3F5B">
      <w:pPr>
        <w:spacing w:after="0" w:line="240" w:lineRule="auto"/>
        <w:jc w:val="center"/>
        <w:rPr>
          <w:rFonts w:ascii="Arial Rounded MT Bold" w:eastAsia="Calibri" w:hAnsi="Arial Rounded MT Bold" w:cs="Times New Roman"/>
          <w:b/>
          <w:sz w:val="34"/>
          <w:szCs w:val="32"/>
        </w:rPr>
      </w:pPr>
      <w:r>
        <w:rPr>
          <w:rFonts w:ascii="Arial Rounded MT Bold" w:eastAsia="Calibri" w:hAnsi="Arial Rounded MT Bold" w:cs="Times New Roman"/>
          <w:b/>
          <w:sz w:val="34"/>
          <w:szCs w:val="32"/>
        </w:rPr>
        <w:t>HND/23/ACC/FT/</w:t>
      </w:r>
      <w:r>
        <w:rPr>
          <w:rFonts w:ascii="Arial Rounded MT Bold" w:hAnsi="Arial Rounded MT Bold"/>
          <w:b/>
          <w:sz w:val="34"/>
          <w:szCs w:val="32"/>
        </w:rPr>
        <w:t>0091</w:t>
      </w:r>
    </w:p>
    <w:p w:rsidR="00DE3F5B" w:rsidRDefault="00DE3F5B" w:rsidP="00DE3F5B">
      <w:pPr>
        <w:spacing w:after="0" w:line="240" w:lineRule="auto"/>
        <w:jc w:val="center"/>
        <w:rPr>
          <w:rFonts w:ascii="Bookman Old Style" w:eastAsia="Calibri" w:hAnsi="Bookman Old Style" w:cs="Times New Roman"/>
          <w:b/>
          <w:sz w:val="32"/>
          <w:szCs w:val="32"/>
        </w:rPr>
      </w:pPr>
    </w:p>
    <w:p w:rsidR="00DE3F5B" w:rsidRDefault="00DE3F5B" w:rsidP="00DE3F5B">
      <w:pPr>
        <w:spacing w:after="0" w:line="240" w:lineRule="auto"/>
        <w:jc w:val="center"/>
        <w:rPr>
          <w:rFonts w:ascii="Bookman Old Style" w:eastAsia="Calibri" w:hAnsi="Bookman Old Style" w:cs="Times New Roman"/>
          <w:b/>
          <w:sz w:val="32"/>
          <w:szCs w:val="32"/>
        </w:rPr>
      </w:pPr>
    </w:p>
    <w:p w:rsidR="00DE3F5B" w:rsidRDefault="00DE3F5B" w:rsidP="00DE3F5B">
      <w:pPr>
        <w:spacing w:after="0" w:line="240" w:lineRule="auto"/>
        <w:jc w:val="center"/>
        <w:rPr>
          <w:rFonts w:ascii="Monotype Corsiva" w:eastAsia="Calibri" w:hAnsi="Monotype Corsiva" w:cs="Times New Roman"/>
          <w:b/>
          <w:sz w:val="32"/>
          <w:szCs w:val="32"/>
        </w:rPr>
      </w:pPr>
    </w:p>
    <w:p w:rsidR="00DE3F5B" w:rsidRDefault="00DE3F5B" w:rsidP="00DE3F5B">
      <w:pPr>
        <w:spacing w:after="0" w:line="240" w:lineRule="auto"/>
        <w:jc w:val="center"/>
        <w:rPr>
          <w:rFonts w:ascii="Monotype Corsiva" w:eastAsia="Calibri" w:hAnsi="Monotype Corsiva" w:cs="Times New Roman"/>
          <w:b/>
          <w:sz w:val="32"/>
          <w:szCs w:val="32"/>
        </w:rPr>
      </w:pPr>
      <w:r>
        <w:rPr>
          <w:rFonts w:ascii="Monotype Corsiva" w:eastAsia="Calibri" w:hAnsi="Monotype Corsiva" w:cs="Times New Roman"/>
          <w:b/>
          <w:sz w:val="32"/>
          <w:szCs w:val="32"/>
        </w:rPr>
        <w:t>BEING A RESEARCH PROJECT SUBMITTED TO</w:t>
      </w:r>
    </w:p>
    <w:p w:rsidR="00DE3F5B" w:rsidRDefault="00DE3F5B" w:rsidP="00DE3F5B">
      <w:pPr>
        <w:spacing w:after="0" w:line="240" w:lineRule="auto"/>
        <w:jc w:val="center"/>
        <w:rPr>
          <w:rFonts w:ascii="Monotype Corsiva" w:eastAsia="Calibri" w:hAnsi="Monotype Corsiva" w:cs="Times New Roman"/>
          <w:b/>
          <w:sz w:val="32"/>
          <w:szCs w:val="32"/>
        </w:rPr>
      </w:pPr>
    </w:p>
    <w:p w:rsidR="00DE3F5B" w:rsidRDefault="00DE3F5B" w:rsidP="00DE3F5B">
      <w:pPr>
        <w:spacing w:after="0" w:line="240" w:lineRule="auto"/>
        <w:jc w:val="center"/>
        <w:rPr>
          <w:rFonts w:ascii="Berlin Sans FB Demi" w:eastAsia="Calibri" w:hAnsi="Berlin Sans FB Demi" w:cs="Times New Roman"/>
          <w:sz w:val="32"/>
          <w:szCs w:val="32"/>
        </w:rPr>
      </w:pPr>
      <w:r>
        <w:rPr>
          <w:rFonts w:ascii="Berlin Sans FB Demi" w:eastAsia="Calibri" w:hAnsi="Berlin Sans FB Demi" w:cs="Times New Roman"/>
          <w:sz w:val="32"/>
          <w:szCs w:val="32"/>
        </w:rPr>
        <w:t>THE DEPARTMENT OF ACCOUNTANCY,</w:t>
      </w:r>
    </w:p>
    <w:p w:rsidR="00DE3F5B" w:rsidRDefault="00DE3F5B" w:rsidP="00DE3F5B">
      <w:pPr>
        <w:spacing w:after="0" w:line="240" w:lineRule="auto"/>
        <w:jc w:val="center"/>
        <w:rPr>
          <w:rFonts w:ascii="Berlin Sans FB Demi" w:eastAsia="Calibri" w:hAnsi="Berlin Sans FB Demi" w:cs="Times New Roman"/>
          <w:sz w:val="32"/>
          <w:szCs w:val="32"/>
        </w:rPr>
      </w:pPr>
      <w:r>
        <w:rPr>
          <w:rFonts w:ascii="Gill Sans Ultra Bold Condensed" w:eastAsia="Calibri" w:hAnsi="Gill Sans Ultra Bold Condensed" w:cs="Times New Roman"/>
          <w:sz w:val="32"/>
          <w:szCs w:val="32"/>
        </w:rPr>
        <w:t>INSTITUTE OF FINANCE AND MANAGEMENT STUDIES (IFMS),</w:t>
      </w:r>
      <w:r>
        <w:rPr>
          <w:rFonts w:ascii="Berlin Sans FB Demi" w:eastAsia="Calibri" w:hAnsi="Berlin Sans FB Demi" w:cs="Times New Roman"/>
          <w:sz w:val="32"/>
          <w:szCs w:val="32"/>
        </w:rPr>
        <w:t xml:space="preserve"> KWARA STATE POLYTECHINC ILORIN</w:t>
      </w:r>
    </w:p>
    <w:p w:rsidR="00DE3F5B" w:rsidRDefault="00DE3F5B" w:rsidP="00DE3F5B">
      <w:pPr>
        <w:spacing w:after="0" w:line="240" w:lineRule="auto"/>
        <w:jc w:val="center"/>
        <w:rPr>
          <w:rFonts w:ascii="Bookman Old Style" w:eastAsia="Calibri" w:hAnsi="Bookman Old Style" w:cs="Times New Roman"/>
          <w:sz w:val="32"/>
          <w:szCs w:val="32"/>
        </w:rPr>
      </w:pPr>
    </w:p>
    <w:p w:rsidR="00DE3F5B" w:rsidRDefault="00DE3F5B" w:rsidP="00DE3F5B">
      <w:pPr>
        <w:spacing w:after="0" w:line="240" w:lineRule="auto"/>
        <w:jc w:val="center"/>
        <w:rPr>
          <w:rFonts w:ascii="Bookman Old Style" w:eastAsia="Calibri" w:hAnsi="Bookman Old Style" w:cs="Times New Roman"/>
          <w:sz w:val="32"/>
          <w:szCs w:val="32"/>
        </w:rPr>
      </w:pPr>
    </w:p>
    <w:p w:rsidR="00DE3F5B" w:rsidRDefault="00DE3F5B" w:rsidP="00DE3F5B">
      <w:pPr>
        <w:spacing w:after="0" w:line="240" w:lineRule="auto"/>
        <w:jc w:val="center"/>
        <w:rPr>
          <w:rFonts w:ascii="Arial Rounded MT Bold" w:eastAsia="Calibri" w:hAnsi="Arial Rounded MT Bold" w:cs="Times New Roman"/>
          <w:sz w:val="32"/>
          <w:szCs w:val="32"/>
        </w:rPr>
      </w:pPr>
      <w:r>
        <w:rPr>
          <w:rFonts w:ascii="Arial Rounded MT Bold" w:eastAsia="Calibri" w:hAnsi="Arial Rounded MT Bold" w:cs="Times New Roman"/>
          <w:sz w:val="32"/>
          <w:szCs w:val="32"/>
        </w:rPr>
        <w:t>IN PARTIAL FULFILMENT OF THE REQUIREMENTS OF THE AWARD OF HIGHER NATIONAL DIPLOMA (HND) IN ACCOUNTANCY</w:t>
      </w:r>
    </w:p>
    <w:p w:rsidR="00DE3F5B" w:rsidRDefault="00DE3F5B" w:rsidP="00DE3F5B">
      <w:pPr>
        <w:spacing w:after="0" w:line="240" w:lineRule="auto"/>
        <w:jc w:val="center"/>
        <w:rPr>
          <w:rFonts w:ascii="Arial Rounded MT Bold" w:eastAsia="Calibri" w:hAnsi="Arial Rounded MT Bold" w:cs="Times New Roman"/>
          <w:sz w:val="32"/>
          <w:szCs w:val="32"/>
        </w:rPr>
      </w:pPr>
    </w:p>
    <w:p w:rsidR="00DE3F5B" w:rsidRDefault="00DE3F5B" w:rsidP="00DE3F5B">
      <w:pPr>
        <w:spacing w:after="0" w:line="240" w:lineRule="auto"/>
        <w:jc w:val="right"/>
        <w:rPr>
          <w:rFonts w:ascii="Arial Black" w:eastAsia="Calibri" w:hAnsi="Arial Black" w:cs="Times New Roman"/>
          <w:b/>
          <w:sz w:val="30"/>
          <w:szCs w:val="32"/>
        </w:rPr>
      </w:pPr>
      <w:r>
        <w:rPr>
          <w:rFonts w:ascii="Arial Black" w:eastAsia="Calibri" w:hAnsi="Arial Black" w:cs="Times New Roman"/>
          <w:b/>
          <w:sz w:val="30"/>
          <w:szCs w:val="32"/>
        </w:rPr>
        <w:t>MAY, 2025</w:t>
      </w:r>
    </w:p>
    <w:p w:rsidR="00DE3F5B" w:rsidRDefault="00DE3F5B" w:rsidP="00DE3F5B">
      <w:pPr>
        <w:rPr>
          <w:rFonts w:ascii="Times New Roman" w:eastAsia="Calibri" w:hAnsi="Times New Roman" w:cs="Times New Roman"/>
          <w:b/>
          <w:sz w:val="25"/>
          <w:szCs w:val="25"/>
        </w:rPr>
      </w:pPr>
      <w:r>
        <w:rPr>
          <w:rFonts w:ascii="Times New Roman" w:eastAsia="Calibri" w:hAnsi="Times New Roman" w:cs="Times New Roman"/>
          <w:b/>
          <w:sz w:val="25"/>
          <w:szCs w:val="25"/>
        </w:rPr>
        <w:br w:type="page"/>
      </w:r>
    </w:p>
    <w:p w:rsidR="00DE3F5B" w:rsidRPr="008113CD" w:rsidRDefault="00DE3F5B" w:rsidP="00DE3F5B">
      <w:pPr>
        <w:spacing w:after="0" w:line="480" w:lineRule="auto"/>
        <w:jc w:val="center"/>
        <w:rPr>
          <w:rFonts w:ascii="Times New Roman" w:eastAsia="Calibri" w:hAnsi="Times New Roman" w:cs="Times New Roman"/>
          <w:b/>
          <w:sz w:val="24"/>
          <w:szCs w:val="24"/>
        </w:rPr>
      </w:pPr>
      <w:r w:rsidRPr="008113CD">
        <w:rPr>
          <w:rFonts w:ascii="Times New Roman" w:eastAsia="Calibri" w:hAnsi="Times New Roman" w:cs="Times New Roman"/>
          <w:b/>
          <w:sz w:val="24"/>
          <w:szCs w:val="24"/>
        </w:rPr>
        <w:lastRenderedPageBreak/>
        <w:t>CERTIFICATION</w:t>
      </w:r>
    </w:p>
    <w:p w:rsidR="00DE3F5B" w:rsidRPr="008113CD" w:rsidRDefault="00DE3F5B" w:rsidP="00DE3F5B">
      <w:pPr>
        <w:spacing w:after="0" w:line="480" w:lineRule="auto"/>
        <w:ind w:firstLine="720"/>
        <w:jc w:val="both"/>
        <w:rPr>
          <w:rFonts w:ascii="Times New Roman" w:eastAsia="Calibri" w:hAnsi="Times New Roman" w:cs="Times New Roman"/>
          <w:sz w:val="24"/>
          <w:szCs w:val="24"/>
        </w:rPr>
      </w:pPr>
      <w:r w:rsidRPr="008113CD">
        <w:rPr>
          <w:rFonts w:ascii="Times New Roman" w:hAnsi="Times New Roman" w:cs="Times New Roman"/>
          <w:color w:val="000000"/>
          <w:sz w:val="24"/>
          <w:szCs w:val="24"/>
        </w:rPr>
        <w:t xml:space="preserve">This is to certify that this project work has been written by </w:t>
      </w:r>
      <w:r>
        <w:rPr>
          <w:rFonts w:ascii="Times New Roman" w:hAnsi="Times New Roman" w:cs="Times New Roman"/>
          <w:color w:val="000000"/>
          <w:sz w:val="24"/>
          <w:szCs w:val="24"/>
        </w:rPr>
        <w:t>ZAKARIYAU MURITADO SUNDAY</w:t>
      </w:r>
      <w:r w:rsidRPr="008113CD">
        <w:rPr>
          <w:rFonts w:ascii="Times New Roman" w:hAnsi="Times New Roman" w:cs="Times New Roman"/>
          <w:color w:val="000000"/>
          <w:sz w:val="24"/>
          <w:szCs w:val="24"/>
        </w:rPr>
        <w:t xml:space="preserve">  with </w:t>
      </w:r>
      <w:r>
        <w:rPr>
          <w:rFonts w:ascii="Times New Roman" w:hAnsi="Times New Roman" w:cs="Times New Roman"/>
          <w:color w:val="000000"/>
          <w:sz w:val="24"/>
          <w:szCs w:val="24"/>
        </w:rPr>
        <w:t>Matric Number HND/23/ACC/FT/0091</w:t>
      </w:r>
      <w:r w:rsidRPr="008113CD">
        <w:rPr>
          <w:rFonts w:ascii="Times New Roman" w:hAnsi="Times New Roman" w:cs="Times New Roman"/>
          <w:color w:val="000000"/>
          <w:sz w:val="24"/>
          <w:szCs w:val="24"/>
        </w:rPr>
        <w:t xml:space="preserve"> has been examined and approved as meeting the requirement of the Department of Accountancy, Institute of Finance and Management, Studies, Kwara State. For the Award of Higher National Diploma (HND) in Accountancy.</w:t>
      </w:r>
      <w:r w:rsidRPr="008113CD">
        <w:rPr>
          <w:rFonts w:ascii="Times New Roman" w:eastAsia="Calibri" w:hAnsi="Times New Roman" w:cs="Times New Roman"/>
          <w:sz w:val="24"/>
          <w:szCs w:val="24"/>
        </w:rPr>
        <w:t xml:space="preserve">  </w:t>
      </w:r>
    </w:p>
    <w:p w:rsidR="00DE3F5B" w:rsidRPr="008113CD" w:rsidRDefault="00DE3F5B" w:rsidP="00DE3F5B">
      <w:pPr>
        <w:spacing w:after="0" w:line="240" w:lineRule="auto"/>
        <w:jc w:val="both"/>
        <w:rPr>
          <w:rFonts w:ascii="Times New Roman" w:eastAsia="Calibri" w:hAnsi="Times New Roman" w:cs="Times New Roman"/>
          <w:b/>
          <w:sz w:val="24"/>
          <w:szCs w:val="24"/>
        </w:rPr>
      </w:pPr>
    </w:p>
    <w:p w:rsidR="00DE3F5B" w:rsidRPr="008113CD" w:rsidRDefault="00DE3F5B" w:rsidP="00DE3F5B">
      <w:pPr>
        <w:spacing w:after="0" w:line="240" w:lineRule="auto"/>
        <w:jc w:val="both"/>
        <w:rPr>
          <w:rFonts w:ascii="Times New Roman" w:eastAsia="Calibri" w:hAnsi="Times New Roman" w:cs="Times New Roman"/>
          <w:b/>
          <w:sz w:val="24"/>
          <w:szCs w:val="24"/>
        </w:rPr>
      </w:pPr>
    </w:p>
    <w:p w:rsidR="00DE3F5B" w:rsidRPr="008113CD" w:rsidRDefault="00DE3F5B" w:rsidP="00DE3F5B">
      <w:pPr>
        <w:spacing w:after="0" w:line="240" w:lineRule="auto"/>
        <w:jc w:val="both"/>
        <w:rPr>
          <w:rFonts w:ascii="Times New Roman" w:eastAsia="Calibri" w:hAnsi="Times New Roman" w:cs="Times New Roman"/>
          <w:b/>
          <w:sz w:val="24"/>
          <w:szCs w:val="24"/>
        </w:rPr>
      </w:pPr>
    </w:p>
    <w:p w:rsidR="00DE3F5B" w:rsidRPr="008113CD" w:rsidRDefault="00DE3F5B" w:rsidP="00DE3F5B">
      <w:pPr>
        <w:spacing w:after="0" w:line="240" w:lineRule="auto"/>
        <w:jc w:val="both"/>
        <w:rPr>
          <w:rFonts w:ascii="Times New Roman" w:eastAsia="Calibri" w:hAnsi="Times New Roman" w:cs="Times New Roman"/>
          <w:b/>
          <w:sz w:val="24"/>
          <w:szCs w:val="24"/>
        </w:rPr>
      </w:pPr>
    </w:p>
    <w:p w:rsidR="00DE3F5B" w:rsidRPr="008113CD" w:rsidRDefault="00DE3F5B" w:rsidP="00DE3F5B">
      <w:pPr>
        <w:spacing w:after="0" w:line="240" w:lineRule="auto"/>
        <w:rPr>
          <w:rFonts w:ascii="Times New Roman" w:eastAsia="Calibri" w:hAnsi="Times New Roman" w:cs="Times New Roman"/>
          <w:b/>
          <w:sz w:val="24"/>
          <w:szCs w:val="24"/>
        </w:rPr>
      </w:pPr>
      <w:r w:rsidRPr="008113CD">
        <w:rPr>
          <w:rFonts w:ascii="Times New Roman" w:eastAsia="Calibri" w:hAnsi="Times New Roman" w:cs="Times New Roman"/>
          <w:b/>
          <w:sz w:val="24"/>
          <w:szCs w:val="24"/>
        </w:rPr>
        <w:t>_________________________</w:t>
      </w:r>
      <w:r w:rsidRPr="008113CD">
        <w:rPr>
          <w:rFonts w:ascii="Times New Roman" w:eastAsia="Calibri" w:hAnsi="Times New Roman" w:cs="Times New Roman"/>
          <w:b/>
          <w:sz w:val="24"/>
          <w:szCs w:val="24"/>
        </w:rPr>
        <w:tab/>
      </w:r>
      <w:r w:rsidRPr="008113CD">
        <w:rPr>
          <w:rFonts w:ascii="Times New Roman" w:eastAsia="Calibri" w:hAnsi="Times New Roman" w:cs="Times New Roman"/>
          <w:b/>
          <w:sz w:val="24"/>
          <w:szCs w:val="24"/>
        </w:rPr>
        <w:tab/>
      </w:r>
      <w:r w:rsidRPr="008113CD">
        <w:rPr>
          <w:rFonts w:ascii="Times New Roman" w:eastAsia="Calibri" w:hAnsi="Times New Roman" w:cs="Times New Roman"/>
          <w:b/>
          <w:sz w:val="24"/>
          <w:szCs w:val="24"/>
        </w:rPr>
        <w:tab/>
      </w:r>
      <w:r w:rsidRPr="008113CD">
        <w:rPr>
          <w:rFonts w:ascii="Times New Roman" w:eastAsia="Calibri" w:hAnsi="Times New Roman" w:cs="Times New Roman"/>
          <w:b/>
          <w:sz w:val="24"/>
          <w:szCs w:val="24"/>
        </w:rPr>
        <w:tab/>
        <w:t>__________________</w:t>
      </w:r>
    </w:p>
    <w:p w:rsidR="00DE3F5B" w:rsidRPr="008113CD" w:rsidRDefault="00DE3F5B" w:rsidP="00DE3F5B">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MR</w:t>
      </w:r>
      <w:r w:rsidRPr="008113CD">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OLABODE K.J.</w:t>
      </w:r>
      <w:r w:rsidRPr="008113CD">
        <w:rPr>
          <w:rFonts w:ascii="Times New Roman" w:eastAsia="Calibri" w:hAnsi="Times New Roman" w:cs="Times New Roman"/>
          <w:b/>
          <w:sz w:val="24"/>
          <w:szCs w:val="24"/>
        </w:rPr>
        <w:tab/>
      </w:r>
      <w:r w:rsidRPr="008113CD">
        <w:rPr>
          <w:rFonts w:ascii="Times New Roman" w:eastAsia="Calibri" w:hAnsi="Times New Roman" w:cs="Times New Roman"/>
          <w:b/>
          <w:sz w:val="24"/>
          <w:szCs w:val="24"/>
        </w:rPr>
        <w:tab/>
      </w:r>
      <w:r w:rsidRPr="008113CD">
        <w:rPr>
          <w:rFonts w:ascii="Times New Roman" w:eastAsia="Calibri" w:hAnsi="Times New Roman" w:cs="Times New Roman"/>
          <w:b/>
          <w:sz w:val="24"/>
          <w:szCs w:val="24"/>
        </w:rPr>
        <w:tab/>
      </w:r>
      <w:r w:rsidRPr="008113CD">
        <w:rPr>
          <w:rFonts w:ascii="Times New Roman" w:eastAsia="Calibri" w:hAnsi="Times New Roman" w:cs="Times New Roman"/>
          <w:b/>
          <w:sz w:val="24"/>
          <w:szCs w:val="24"/>
        </w:rPr>
        <w:tab/>
      </w:r>
      <w:r w:rsidRPr="008113CD">
        <w:rPr>
          <w:rFonts w:ascii="Times New Roman" w:eastAsia="Calibri" w:hAnsi="Times New Roman" w:cs="Times New Roman"/>
          <w:b/>
          <w:sz w:val="24"/>
          <w:szCs w:val="24"/>
        </w:rPr>
        <w:tab/>
      </w:r>
      <w:r>
        <w:rPr>
          <w:rFonts w:ascii="Times New Roman" w:eastAsia="Calibri" w:hAnsi="Times New Roman" w:cs="Times New Roman"/>
          <w:b/>
          <w:sz w:val="24"/>
          <w:szCs w:val="24"/>
        </w:rPr>
        <w:tab/>
      </w:r>
      <w:r w:rsidRPr="008113CD">
        <w:rPr>
          <w:rFonts w:ascii="Times New Roman" w:eastAsia="Calibri" w:hAnsi="Times New Roman" w:cs="Times New Roman"/>
          <w:b/>
          <w:sz w:val="24"/>
          <w:szCs w:val="24"/>
        </w:rPr>
        <w:t>DATE</w:t>
      </w:r>
    </w:p>
    <w:p w:rsidR="00DE3F5B" w:rsidRPr="008113CD" w:rsidRDefault="00DE3F5B" w:rsidP="00DE3F5B">
      <w:pPr>
        <w:spacing w:after="0" w:line="240" w:lineRule="auto"/>
        <w:rPr>
          <w:rFonts w:ascii="Times New Roman" w:eastAsia="Calibri" w:hAnsi="Times New Roman" w:cs="Times New Roman"/>
          <w:b/>
          <w:i/>
          <w:sz w:val="24"/>
          <w:szCs w:val="24"/>
        </w:rPr>
      </w:pPr>
      <w:r w:rsidRPr="008113CD">
        <w:rPr>
          <w:rFonts w:ascii="Times New Roman" w:eastAsia="Calibri" w:hAnsi="Times New Roman" w:cs="Times New Roman"/>
          <w:b/>
          <w:i/>
          <w:sz w:val="24"/>
          <w:szCs w:val="24"/>
        </w:rPr>
        <w:t xml:space="preserve">PROJECT SUPERVISOR </w:t>
      </w:r>
    </w:p>
    <w:p w:rsidR="00DE3F5B" w:rsidRPr="008113CD" w:rsidRDefault="00DE3F5B" w:rsidP="00DE3F5B">
      <w:pPr>
        <w:spacing w:after="0" w:line="240" w:lineRule="auto"/>
        <w:rPr>
          <w:rFonts w:ascii="Times New Roman" w:eastAsia="Calibri" w:hAnsi="Times New Roman" w:cs="Times New Roman"/>
          <w:b/>
          <w:sz w:val="24"/>
          <w:szCs w:val="24"/>
        </w:rPr>
      </w:pPr>
    </w:p>
    <w:p w:rsidR="00DE3F5B" w:rsidRDefault="00DE3F5B" w:rsidP="00DE3F5B">
      <w:pPr>
        <w:spacing w:after="0"/>
        <w:rPr>
          <w:rFonts w:ascii="Times New Roman" w:eastAsia="Calibri" w:hAnsi="Times New Roman" w:cs="Times New Roman"/>
          <w:b/>
          <w:sz w:val="24"/>
          <w:szCs w:val="24"/>
        </w:rPr>
      </w:pPr>
    </w:p>
    <w:p w:rsidR="00DE3F5B" w:rsidRDefault="00DE3F5B" w:rsidP="00DE3F5B">
      <w:pPr>
        <w:spacing w:after="0"/>
        <w:rPr>
          <w:rFonts w:ascii="Times New Roman" w:eastAsia="Calibri" w:hAnsi="Times New Roman" w:cs="Times New Roman"/>
          <w:b/>
          <w:sz w:val="24"/>
          <w:szCs w:val="24"/>
        </w:rPr>
      </w:pPr>
    </w:p>
    <w:p w:rsidR="00DE3F5B" w:rsidRPr="008113CD" w:rsidRDefault="00DE3F5B" w:rsidP="00DE3F5B">
      <w:pPr>
        <w:spacing w:after="0" w:line="240" w:lineRule="auto"/>
        <w:rPr>
          <w:rFonts w:ascii="Times New Roman" w:eastAsia="Calibri" w:hAnsi="Times New Roman" w:cs="Times New Roman"/>
          <w:b/>
          <w:sz w:val="24"/>
          <w:szCs w:val="24"/>
        </w:rPr>
      </w:pPr>
    </w:p>
    <w:p w:rsidR="00DE3F5B" w:rsidRPr="008113CD" w:rsidRDefault="00DE3F5B" w:rsidP="00DE3F5B">
      <w:pPr>
        <w:spacing w:after="0" w:line="240" w:lineRule="auto"/>
        <w:rPr>
          <w:rFonts w:ascii="Times New Roman" w:eastAsia="Calibri" w:hAnsi="Times New Roman" w:cs="Times New Roman"/>
          <w:b/>
          <w:sz w:val="24"/>
          <w:szCs w:val="24"/>
        </w:rPr>
      </w:pPr>
      <w:r w:rsidRPr="008113CD">
        <w:rPr>
          <w:rFonts w:ascii="Times New Roman" w:eastAsia="Calibri" w:hAnsi="Times New Roman" w:cs="Times New Roman"/>
          <w:b/>
          <w:sz w:val="24"/>
          <w:szCs w:val="24"/>
        </w:rPr>
        <w:t>__________________________</w:t>
      </w:r>
      <w:r w:rsidRPr="008113CD">
        <w:rPr>
          <w:rFonts w:ascii="Times New Roman" w:eastAsia="Calibri" w:hAnsi="Times New Roman" w:cs="Times New Roman"/>
          <w:b/>
          <w:sz w:val="24"/>
          <w:szCs w:val="24"/>
        </w:rPr>
        <w:tab/>
      </w:r>
      <w:r w:rsidRPr="008113CD">
        <w:rPr>
          <w:rFonts w:ascii="Times New Roman" w:eastAsia="Calibri" w:hAnsi="Times New Roman" w:cs="Times New Roman"/>
          <w:b/>
          <w:sz w:val="24"/>
          <w:szCs w:val="24"/>
        </w:rPr>
        <w:tab/>
      </w:r>
      <w:r w:rsidRPr="008113CD">
        <w:rPr>
          <w:rFonts w:ascii="Times New Roman" w:eastAsia="Calibri" w:hAnsi="Times New Roman" w:cs="Times New Roman"/>
          <w:b/>
          <w:sz w:val="24"/>
          <w:szCs w:val="24"/>
        </w:rPr>
        <w:tab/>
      </w:r>
      <w:r w:rsidRPr="008113CD">
        <w:rPr>
          <w:rFonts w:ascii="Times New Roman" w:eastAsia="Calibri" w:hAnsi="Times New Roman" w:cs="Times New Roman"/>
          <w:b/>
          <w:sz w:val="24"/>
          <w:szCs w:val="24"/>
        </w:rPr>
        <w:tab/>
        <w:t>__________________</w:t>
      </w:r>
    </w:p>
    <w:p w:rsidR="00DE3F5B" w:rsidRPr="008113CD" w:rsidRDefault="00DE3F5B" w:rsidP="00DE3F5B">
      <w:pPr>
        <w:spacing w:after="0" w:line="240" w:lineRule="auto"/>
        <w:rPr>
          <w:rFonts w:ascii="Times New Roman" w:eastAsia="Calibri" w:hAnsi="Times New Roman" w:cs="Times New Roman"/>
          <w:b/>
          <w:sz w:val="24"/>
          <w:szCs w:val="24"/>
        </w:rPr>
      </w:pPr>
      <w:r w:rsidRPr="008113CD">
        <w:rPr>
          <w:rFonts w:ascii="Times New Roman" w:eastAsia="Calibri" w:hAnsi="Times New Roman" w:cs="Times New Roman"/>
          <w:b/>
          <w:sz w:val="24"/>
          <w:szCs w:val="24"/>
        </w:rPr>
        <w:t>MRS. ADEGBOYE B.B.</w:t>
      </w:r>
      <w:r w:rsidRPr="008113CD">
        <w:rPr>
          <w:rFonts w:ascii="Times New Roman" w:eastAsia="Calibri" w:hAnsi="Times New Roman" w:cs="Times New Roman"/>
          <w:b/>
          <w:sz w:val="24"/>
          <w:szCs w:val="24"/>
        </w:rPr>
        <w:tab/>
      </w:r>
      <w:r w:rsidRPr="008113CD">
        <w:rPr>
          <w:rFonts w:ascii="Times New Roman" w:eastAsia="Calibri" w:hAnsi="Times New Roman" w:cs="Times New Roman"/>
          <w:b/>
          <w:sz w:val="24"/>
          <w:szCs w:val="24"/>
        </w:rPr>
        <w:tab/>
      </w:r>
      <w:r w:rsidRPr="008113CD">
        <w:rPr>
          <w:rFonts w:ascii="Times New Roman" w:eastAsia="Calibri" w:hAnsi="Times New Roman" w:cs="Times New Roman"/>
          <w:b/>
          <w:sz w:val="24"/>
          <w:szCs w:val="24"/>
        </w:rPr>
        <w:tab/>
      </w:r>
      <w:r w:rsidRPr="008113CD">
        <w:rPr>
          <w:rFonts w:ascii="Times New Roman" w:eastAsia="Calibri" w:hAnsi="Times New Roman" w:cs="Times New Roman"/>
          <w:b/>
          <w:sz w:val="24"/>
          <w:szCs w:val="24"/>
        </w:rPr>
        <w:tab/>
      </w:r>
      <w:r w:rsidRPr="008113CD">
        <w:rPr>
          <w:rFonts w:ascii="Times New Roman" w:eastAsia="Calibri" w:hAnsi="Times New Roman" w:cs="Times New Roman"/>
          <w:b/>
          <w:sz w:val="24"/>
          <w:szCs w:val="24"/>
        </w:rPr>
        <w:tab/>
      </w:r>
      <w:r w:rsidRPr="008113CD">
        <w:rPr>
          <w:rFonts w:ascii="Times New Roman" w:eastAsia="Calibri" w:hAnsi="Times New Roman" w:cs="Times New Roman"/>
          <w:b/>
          <w:sz w:val="24"/>
          <w:szCs w:val="24"/>
        </w:rPr>
        <w:tab/>
        <w:t>DATE</w:t>
      </w:r>
    </w:p>
    <w:p w:rsidR="00DE3F5B" w:rsidRPr="008113CD" w:rsidRDefault="00DE3F5B" w:rsidP="00DE3F5B">
      <w:pPr>
        <w:spacing w:after="0" w:line="240" w:lineRule="auto"/>
        <w:rPr>
          <w:rFonts w:ascii="Times New Roman" w:eastAsia="Calibri" w:hAnsi="Times New Roman" w:cs="Times New Roman"/>
          <w:b/>
          <w:i/>
          <w:sz w:val="24"/>
          <w:szCs w:val="24"/>
        </w:rPr>
      </w:pPr>
      <w:r w:rsidRPr="008113CD">
        <w:rPr>
          <w:rFonts w:ascii="Times New Roman" w:eastAsia="Calibri" w:hAnsi="Times New Roman" w:cs="Times New Roman"/>
          <w:b/>
          <w:i/>
          <w:sz w:val="24"/>
          <w:szCs w:val="24"/>
        </w:rPr>
        <w:t>PROJECT CO-ORDINATOR</w:t>
      </w:r>
      <w:r w:rsidRPr="008113CD">
        <w:rPr>
          <w:rFonts w:ascii="Times New Roman" w:eastAsia="Calibri" w:hAnsi="Times New Roman" w:cs="Times New Roman"/>
          <w:b/>
          <w:i/>
          <w:sz w:val="24"/>
          <w:szCs w:val="24"/>
        </w:rPr>
        <w:tab/>
      </w:r>
    </w:p>
    <w:p w:rsidR="00DE3F5B" w:rsidRPr="008113CD" w:rsidRDefault="00DE3F5B" w:rsidP="00DE3F5B">
      <w:pPr>
        <w:spacing w:after="0" w:line="240" w:lineRule="auto"/>
        <w:rPr>
          <w:rFonts w:ascii="Times New Roman" w:eastAsia="Calibri" w:hAnsi="Times New Roman" w:cs="Times New Roman"/>
          <w:b/>
          <w:sz w:val="24"/>
          <w:szCs w:val="24"/>
        </w:rPr>
      </w:pPr>
    </w:p>
    <w:p w:rsidR="00DE3F5B" w:rsidRPr="008113CD" w:rsidRDefault="00DE3F5B" w:rsidP="00DE3F5B">
      <w:pPr>
        <w:spacing w:after="0" w:line="240" w:lineRule="auto"/>
        <w:rPr>
          <w:rFonts w:ascii="Times New Roman" w:hAnsi="Times New Roman" w:cs="Times New Roman"/>
          <w:b/>
          <w:sz w:val="24"/>
          <w:szCs w:val="24"/>
        </w:rPr>
      </w:pPr>
    </w:p>
    <w:p w:rsidR="00DE3F5B" w:rsidRDefault="00DE3F5B" w:rsidP="00DE3F5B">
      <w:pPr>
        <w:spacing w:after="0"/>
        <w:rPr>
          <w:rFonts w:ascii="Times New Roman" w:eastAsia="Calibri" w:hAnsi="Times New Roman" w:cs="Times New Roman"/>
          <w:b/>
          <w:sz w:val="24"/>
          <w:szCs w:val="24"/>
        </w:rPr>
      </w:pPr>
    </w:p>
    <w:p w:rsidR="00DE3F5B" w:rsidRPr="008113CD" w:rsidRDefault="00DE3F5B" w:rsidP="00DE3F5B">
      <w:pPr>
        <w:spacing w:after="0" w:line="240" w:lineRule="auto"/>
        <w:rPr>
          <w:rFonts w:ascii="Times New Roman" w:eastAsia="Calibri" w:hAnsi="Times New Roman" w:cs="Times New Roman"/>
          <w:b/>
          <w:sz w:val="24"/>
          <w:szCs w:val="24"/>
        </w:rPr>
      </w:pPr>
    </w:p>
    <w:p w:rsidR="00DE3F5B" w:rsidRPr="008113CD" w:rsidRDefault="00DE3F5B" w:rsidP="00DE3F5B">
      <w:pPr>
        <w:spacing w:after="0" w:line="240" w:lineRule="auto"/>
        <w:rPr>
          <w:rFonts w:ascii="Times New Roman" w:eastAsia="Calibri" w:hAnsi="Times New Roman" w:cs="Times New Roman"/>
          <w:b/>
          <w:sz w:val="24"/>
          <w:szCs w:val="24"/>
        </w:rPr>
      </w:pPr>
      <w:r w:rsidRPr="008113CD">
        <w:rPr>
          <w:rFonts w:ascii="Times New Roman" w:eastAsia="Calibri" w:hAnsi="Times New Roman" w:cs="Times New Roman"/>
          <w:b/>
          <w:sz w:val="24"/>
          <w:szCs w:val="24"/>
        </w:rPr>
        <w:t>__________________________</w:t>
      </w:r>
      <w:r w:rsidRPr="008113CD">
        <w:rPr>
          <w:rFonts w:ascii="Times New Roman" w:eastAsia="Calibri" w:hAnsi="Times New Roman" w:cs="Times New Roman"/>
          <w:b/>
          <w:sz w:val="24"/>
          <w:szCs w:val="24"/>
        </w:rPr>
        <w:tab/>
      </w:r>
      <w:r w:rsidRPr="008113CD">
        <w:rPr>
          <w:rFonts w:ascii="Times New Roman" w:eastAsia="Calibri" w:hAnsi="Times New Roman" w:cs="Times New Roman"/>
          <w:b/>
          <w:sz w:val="24"/>
          <w:szCs w:val="24"/>
        </w:rPr>
        <w:tab/>
      </w:r>
      <w:r w:rsidRPr="008113CD">
        <w:rPr>
          <w:rFonts w:ascii="Times New Roman" w:eastAsia="Calibri" w:hAnsi="Times New Roman" w:cs="Times New Roman"/>
          <w:b/>
          <w:sz w:val="24"/>
          <w:szCs w:val="24"/>
        </w:rPr>
        <w:tab/>
      </w:r>
      <w:r w:rsidRPr="008113CD">
        <w:rPr>
          <w:rFonts w:ascii="Times New Roman" w:eastAsia="Calibri" w:hAnsi="Times New Roman" w:cs="Times New Roman"/>
          <w:b/>
          <w:sz w:val="24"/>
          <w:szCs w:val="24"/>
        </w:rPr>
        <w:tab/>
        <w:t>__________________</w:t>
      </w:r>
    </w:p>
    <w:p w:rsidR="00DE3F5B" w:rsidRPr="008113CD" w:rsidRDefault="00DE3F5B" w:rsidP="00DE3F5B">
      <w:pPr>
        <w:spacing w:after="0" w:line="240" w:lineRule="auto"/>
        <w:rPr>
          <w:rFonts w:ascii="Times New Roman" w:eastAsia="Calibri" w:hAnsi="Times New Roman" w:cs="Times New Roman"/>
          <w:b/>
          <w:sz w:val="24"/>
          <w:szCs w:val="24"/>
        </w:rPr>
      </w:pPr>
      <w:r w:rsidRPr="008113CD">
        <w:rPr>
          <w:rFonts w:ascii="Times New Roman" w:eastAsia="Calibri" w:hAnsi="Times New Roman" w:cs="Times New Roman"/>
          <w:b/>
          <w:sz w:val="24"/>
          <w:szCs w:val="24"/>
        </w:rPr>
        <w:t>MR. ELELU M.O.</w:t>
      </w:r>
      <w:r w:rsidRPr="008113CD">
        <w:rPr>
          <w:rFonts w:ascii="Times New Roman" w:eastAsia="Calibri" w:hAnsi="Times New Roman" w:cs="Times New Roman"/>
          <w:b/>
          <w:sz w:val="24"/>
          <w:szCs w:val="24"/>
        </w:rPr>
        <w:tab/>
      </w:r>
      <w:r w:rsidRPr="008113CD">
        <w:rPr>
          <w:rFonts w:ascii="Times New Roman" w:eastAsia="Calibri" w:hAnsi="Times New Roman" w:cs="Times New Roman"/>
          <w:b/>
          <w:sz w:val="24"/>
          <w:szCs w:val="24"/>
        </w:rPr>
        <w:tab/>
      </w:r>
      <w:r w:rsidRPr="008113CD">
        <w:rPr>
          <w:rFonts w:ascii="Times New Roman" w:eastAsia="Calibri" w:hAnsi="Times New Roman" w:cs="Times New Roman"/>
          <w:b/>
          <w:sz w:val="24"/>
          <w:szCs w:val="24"/>
        </w:rPr>
        <w:tab/>
      </w:r>
      <w:r w:rsidRPr="008113CD">
        <w:rPr>
          <w:rFonts w:ascii="Times New Roman" w:eastAsia="Calibri" w:hAnsi="Times New Roman" w:cs="Times New Roman"/>
          <w:b/>
          <w:sz w:val="24"/>
          <w:szCs w:val="24"/>
        </w:rPr>
        <w:tab/>
      </w:r>
      <w:r w:rsidRPr="008113CD">
        <w:rPr>
          <w:rFonts w:ascii="Times New Roman" w:eastAsia="Calibri" w:hAnsi="Times New Roman" w:cs="Times New Roman"/>
          <w:b/>
          <w:sz w:val="24"/>
          <w:szCs w:val="24"/>
        </w:rPr>
        <w:tab/>
      </w:r>
      <w:r w:rsidRPr="008113CD">
        <w:rPr>
          <w:rFonts w:ascii="Times New Roman" w:eastAsia="Calibri" w:hAnsi="Times New Roman" w:cs="Times New Roman"/>
          <w:b/>
          <w:sz w:val="24"/>
          <w:szCs w:val="24"/>
        </w:rPr>
        <w:tab/>
      </w:r>
      <w:r w:rsidRPr="008113CD">
        <w:rPr>
          <w:rFonts w:ascii="Times New Roman" w:eastAsia="Calibri" w:hAnsi="Times New Roman" w:cs="Times New Roman"/>
          <w:b/>
          <w:sz w:val="24"/>
          <w:szCs w:val="24"/>
        </w:rPr>
        <w:tab/>
        <w:t>DATE</w:t>
      </w:r>
    </w:p>
    <w:p w:rsidR="00DE3F5B" w:rsidRPr="008113CD" w:rsidRDefault="00DE3F5B" w:rsidP="00DE3F5B">
      <w:pPr>
        <w:spacing w:after="0" w:line="240" w:lineRule="auto"/>
        <w:rPr>
          <w:rFonts w:ascii="Times New Roman" w:eastAsia="Calibri" w:hAnsi="Times New Roman" w:cs="Times New Roman"/>
          <w:b/>
          <w:i/>
          <w:sz w:val="24"/>
          <w:szCs w:val="24"/>
        </w:rPr>
      </w:pPr>
      <w:r w:rsidRPr="008113CD">
        <w:rPr>
          <w:rFonts w:ascii="Times New Roman" w:eastAsia="Calibri" w:hAnsi="Times New Roman" w:cs="Times New Roman"/>
          <w:b/>
          <w:i/>
          <w:sz w:val="24"/>
          <w:szCs w:val="24"/>
        </w:rPr>
        <w:t>HEAD OF DEPARTMENT (H.O.D)</w:t>
      </w:r>
    </w:p>
    <w:p w:rsidR="00DE3F5B" w:rsidRPr="008113CD" w:rsidRDefault="00DE3F5B" w:rsidP="00DE3F5B">
      <w:pPr>
        <w:spacing w:after="0" w:line="240" w:lineRule="auto"/>
        <w:jc w:val="center"/>
        <w:rPr>
          <w:rFonts w:ascii="Times New Roman" w:hAnsi="Times New Roman" w:cs="Times New Roman"/>
          <w:b/>
          <w:sz w:val="24"/>
          <w:szCs w:val="24"/>
        </w:rPr>
      </w:pPr>
    </w:p>
    <w:p w:rsidR="00DE3F5B" w:rsidRDefault="00DE3F5B" w:rsidP="00DE3F5B">
      <w:pPr>
        <w:spacing w:after="0"/>
        <w:jc w:val="center"/>
        <w:rPr>
          <w:rFonts w:ascii="Times New Roman" w:hAnsi="Times New Roman" w:cs="Times New Roman"/>
          <w:b/>
          <w:sz w:val="24"/>
          <w:szCs w:val="24"/>
        </w:rPr>
      </w:pPr>
    </w:p>
    <w:p w:rsidR="00DE3F5B" w:rsidRDefault="00DE3F5B" w:rsidP="00DE3F5B">
      <w:pPr>
        <w:spacing w:after="0"/>
        <w:jc w:val="center"/>
        <w:rPr>
          <w:rFonts w:ascii="Times New Roman" w:hAnsi="Times New Roman" w:cs="Times New Roman"/>
          <w:b/>
          <w:sz w:val="24"/>
          <w:szCs w:val="24"/>
        </w:rPr>
      </w:pPr>
    </w:p>
    <w:p w:rsidR="00DE3F5B" w:rsidRPr="008113CD" w:rsidRDefault="00DE3F5B" w:rsidP="00DE3F5B">
      <w:pPr>
        <w:spacing w:after="0" w:line="240" w:lineRule="auto"/>
        <w:jc w:val="center"/>
        <w:rPr>
          <w:rFonts w:ascii="Times New Roman" w:hAnsi="Times New Roman" w:cs="Times New Roman"/>
          <w:b/>
          <w:sz w:val="24"/>
          <w:szCs w:val="24"/>
        </w:rPr>
      </w:pPr>
    </w:p>
    <w:p w:rsidR="00DE3F5B" w:rsidRPr="008113CD" w:rsidRDefault="00DE3F5B" w:rsidP="00DE3F5B">
      <w:pPr>
        <w:spacing w:after="0" w:line="240" w:lineRule="auto"/>
        <w:rPr>
          <w:rFonts w:ascii="Times New Roman" w:eastAsia="Calibri" w:hAnsi="Times New Roman" w:cs="Times New Roman"/>
          <w:b/>
          <w:sz w:val="24"/>
          <w:szCs w:val="24"/>
        </w:rPr>
      </w:pPr>
      <w:r w:rsidRPr="008113CD">
        <w:rPr>
          <w:rFonts w:ascii="Times New Roman" w:eastAsia="Calibri" w:hAnsi="Times New Roman" w:cs="Times New Roman"/>
          <w:b/>
          <w:sz w:val="24"/>
          <w:szCs w:val="24"/>
        </w:rPr>
        <w:t>_______________</w:t>
      </w:r>
      <w:r w:rsidRPr="008113CD">
        <w:rPr>
          <w:rFonts w:ascii="Times New Roman" w:hAnsi="Times New Roman" w:cs="Times New Roman"/>
          <w:b/>
          <w:sz w:val="24"/>
          <w:szCs w:val="24"/>
        </w:rPr>
        <w:t>_______</w:t>
      </w:r>
      <w:r w:rsidRPr="008113CD">
        <w:rPr>
          <w:rFonts w:ascii="Times New Roman" w:eastAsia="Calibri" w:hAnsi="Times New Roman" w:cs="Times New Roman"/>
          <w:b/>
          <w:sz w:val="24"/>
          <w:szCs w:val="24"/>
        </w:rPr>
        <w:t>___</w:t>
      </w:r>
      <w:r w:rsidRPr="008113CD">
        <w:rPr>
          <w:rFonts w:ascii="Times New Roman" w:eastAsia="Calibri" w:hAnsi="Times New Roman" w:cs="Times New Roman"/>
          <w:b/>
          <w:sz w:val="24"/>
          <w:szCs w:val="24"/>
        </w:rPr>
        <w:tab/>
      </w:r>
      <w:r w:rsidRPr="008113CD">
        <w:rPr>
          <w:rFonts w:ascii="Times New Roman" w:eastAsia="Calibri" w:hAnsi="Times New Roman" w:cs="Times New Roman"/>
          <w:b/>
          <w:sz w:val="24"/>
          <w:szCs w:val="24"/>
        </w:rPr>
        <w:tab/>
      </w:r>
      <w:r w:rsidRPr="008113CD">
        <w:rPr>
          <w:rFonts w:ascii="Times New Roman" w:eastAsia="Calibri" w:hAnsi="Times New Roman" w:cs="Times New Roman"/>
          <w:b/>
          <w:sz w:val="24"/>
          <w:szCs w:val="24"/>
        </w:rPr>
        <w:tab/>
      </w:r>
      <w:r w:rsidRPr="008113CD">
        <w:rPr>
          <w:rFonts w:ascii="Times New Roman" w:eastAsia="Calibri" w:hAnsi="Times New Roman" w:cs="Times New Roman"/>
          <w:b/>
          <w:sz w:val="24"/>
          <w:szCs w:val="24"/>
        </w:rPr>
        <w:tab/>
        <w:t>_________________</w:t>
      </w:r>
    </w:p>
    <w:p w:rsidR="00DE3F5B" w:rsidRPr="008113CD" w:rsidRDefault="00DE3F5B" w:rsidP="00DE3F5B">
      <w:pPr>
        <w:spacing w:after="0" w:line="240" w:lineRule="auto"/>
        <w:rPr>
          <w:rFonts w:ascii="Times New Roman" w:eastAsia="Calibri" w:hAnsi="Times New Roman" w:cs="Times New Roman"/>
          <w:b/>
          <w:sz w:val="24"/>
          <w:szCs w:val="24"/>
        </w:rPr>
      </w:pPr>
      <w:r w:rsidRPr="008113CD">
        <w:rPr>
          <w:rFonts w:ascii="Times New Roman" w:eastAsia="Calibri" w:hAnsi="Times New Roman" w:cs="Times New Roman"/>
          <w:b/>
          <w:sz w:val="24"/>
          <w:szCs w:val="24"/>
        </w:rPr>
        <w:t>MR. IKHU MOMREGBE SUNDAY (FCA)</w:t>
      </w:r>
      <w:r w:rsidRPr="008113CD">
        <w:rPr>
          <w:rFonts w:ascii="Times New Roman" w:eastAsia="Calibri" w:hAnsi="Times New Roman" w:cs="Times New Roman"/>
          <w:b/>
          <w:sz w:val="24"/>
          <w:szCs w:val="24"/>
        </w:rPr>
        <w:tab/>
      </w:r>
      <w:r w:rsidRPr="008113CD">
        <w:rPr>
          <w:rFonts w:ascii="Times New Roman" w:eastAsia="Calibri" w:hAnsi="Times New Roman" w:cs="Times New Roman"/>
          <w:b/>
          <w:sz w:val="24"/>
          <w:szCs w:val="24"/>
        </w:rPr>
        <w:tab/>
      </w:r>
      <w:r w:rsidRPr="008113CD">
        <w:rPr>
          <w:rFonts w:ascii="Times New Roman" w:eastAsia="Calibri" w:hAnsi="Times New Roman" w:cs="Times New Roman"/>
          <w:b/>
          <w:sz w:val="24"/>
          <w:szCs w:val="24"/>
        </w:rPr>
        <w:tab/>
        <w:t>DATE</w:t>
      </w:r>
    </w:p>
    <w:p w:rsidR="00DE3F5B" w:rsidRPr="008113CD" w:rsidRDefault="00DE3F5B" w:rsidP="00DE3F5B">
      <w:pPr>
        <w:spacing w:after="0" w:line="240" w:lineRule="auto"/>
        <w:rPr>
          <w:rFonts w:ascii="Times New Roman" w:eastAsia="Calibri" w:hAnsi="Times New Roman" w:cs="Times New Roman"/>
          <w:b/>
          <w:sz w:val="24"/>
          <w:szCs w:val="24"/>
        </w:rPr>
      </w:pPr>
      <w:r w:rsidRPr="008113CD">
        <w:rPr>
          <w:rFonts w:ascii="Times New Roman" w:eastAsia="Calibri" w:hAnsi="Times New Roman" w:cs="Times New Roman"/>
          <w:b/>
          <w:sz w:val="24"/>
          <w:szCs w:val="24"/>
        </w:rPr>
        <w:t>EXTERNAL EXAMINER</w:t>
      </w:r>
      <w:r w:rsidRPr="008113CD">
        <w:rPr>
          <w:rFonts w:ascii="Times New Roman" w:eastAsia="Calibri" w:hAnsi="Times New Roman" w:cs="Times New Roman"/>
          <w:b/>
          <w:sz w:val="24"/>
          <w:szCs w:val="24"/>
        </w:rPr>
        <w:tab/>
      </w:r>
      <w:r w:rsidRPr="008113CD">
        <w:rPr>
          <w:rFonts w:ascii="Times New Roman" w:eastAsia="Calibri" w:hAnsi="Times New Roman" w:cs="Times New Roman"/>
          <w:b/>
          <w:sz w:val="24"/>
          <w:szCs w:val="24"/>
        </w:rPr>
        <w:tab/>
      </w:r>
      <w:r w:rsidRPr="008113CD">
        <w:rPr>
          <w:rFonts w:ascii="Times New Roman" w:eastAsia="Calibri" w:hAnsi="Times New Roman" w:cs="Times New Roman"/>
          <w:b/>
          <w:sz w:val="24"/>
          <w:szCs w:val="24"/>
        </w:rPr>
        <w:tab/>
      </w:r>
      <w:r w:rsidRPr="008113CD">
        <w:rPr>
          <w:rFonts w:ascii="Times New Roman" w:eastAsia="Calibri" w:hAnsi="Times New Roman" w:cs="Times New Roman"/>
          <w:b/>
          <w:sz w:val="24"/>
          <w:szCs w:val="24"/>
        </w:rPr>
        <w:tab/>
      </w:r>
      <w:r w:rsidRPr="008113CD">
        <w:rPr>
          <w:rFonts w:ascii="Times New Roman" w:eastAsia="Calibri" w:hAnsi="Times New Roman" w:cs="Times New Roman"/>
          <w:b/>
          <w:sz w:val="24"/>
          <w:szCs w:val="24"/>
        </w:rPr>
        <w:tab/>
      </w:r>
    </w:p>
    <w:p w:rsidR="00DE3F5B" w:rsidRPr="008113CD" w:rsidRDefault="00DE3F5B" w:rsidP="00DE3F5B">
      <w:pPr>
        <w:spacing w:after="0" w:line="480" w:lineRule="auto"/>
        <w:jc w:val="center"/>
        <w:rPr>
          <w:rFonts w:ascii="Times New Roman" w:hAnsi="Times New Roman" w:cs="Times New Roman"/>
          <w:b/>
          <w:sz w:val="24"/>
          <w:szCs w:val="24"/>
        </w:rPr>
      </w:pPr>
      <w:r w:rsidRPr="008113CD">
        <w:rPr>
          <w:rFonts w:ascii="Times New Roman" w:hAnsi="Times New Roman" w:cs="Times New Roman"/>
          <w:b/>
          <w:sz w:val="24"/>
          <w:szCs w:val="24"/>
        </w:rPr>
        <w:lastRenderedPageBreak/>
        <w:t>DEDICATION</w:t>
      </w:r>
    </w:p>
    <w:p w:rsidR="00DE3F5B" w:rsidRPr="008113CD" w:rsidRDefault="00DE3F5B" w:rsidP="00DE3F5B">
      <w:pPr>
        <w:spacing w:after="0" w:line="480" w:lineRule="auto"/>
        <w:jc w:val="both"/>
        <w:rPr>
          <w:rFonts w:ascii="Times New Roman" w:hAnsi="Times New Roman" w:cs="Times New Roman"/>
          <w:sz w:val="24"/>
          <w:szCs w:val="24"/>
        </w:rPr>
      </w:pPr>
      <w:r w:rsidRPr="008113CD">
        <w:rPr>
          <w:rFonts w:ascii="Times New Roman" w:hAnsi="Times New Roman" w:cs="Times New Roman"/>
          <w:sz w:val="24"/>
          <w:szCs w:val="24"/>
        </w:rPr>
        <w:tab/>
      </w:r>
      <w:r w:rsidRPr="00F809E7">
        <w:rPr>
          <w:rFonts w:ascii="Times New Roman" w:hAnsi="Times New Roman" w:cs="Times New Roman"/>
          <w:sz w:val="24"/>
          <w:szCs w:val="24"/>
        </w:rPr>
        <w:t>This work is dedicated to my mother: Mrs</w:t>
      </w:r>
      <w:r>
        <w:rPr>
          <w:rFonts w:ascii="Times New Roman" w:hAnsi="Times New Roman" w:cs="Times New Roman"/>
          <w:sz w:val="24"/>
          <w:szCs w:val="24"/>
        </w:rPr>
        <w:t>.</w:t>
      </w:r>
      <w:r w:rsidRPr="00F809E7">
        <w:rPr>
          <w:rFonts w:ascii="Times New Roman" w:hAnsi="Times New Roman" w:cs="Times New Roman"/>
          <w:sz w:val="24"/>
          <w:szCs w:val="24"/>
        </w:rPr>
        <w:t xml:space="preserve"> Titilayo, Borode Grace for her support and motivation and to my entire family: such as Bro Tope, Sis Ife, My Dad and others for their co-operation all through the research period.</w:t>
      </w:r>
    </w:p>
    <w:p w:rsidR="00DE3F5B" w:rsidRPr="008113CD" w:rsidRDefault="00DE3F5B" w:rsidP="00DE3F5B">
      <w:pPr>
        <w:spacing w:after="0" w:line="480" w:lineRule="auto"/>
        <w:rPr>
          <w:rFonts w:ascii="Times New Roman" w:hAnsi="Times New Roman" w:cs="Times New Roman"/>
          <w:b/>
          <w:sz w:val="24"/>
          <w:szCs w:val="24"/>
        </w:rPr>
      </w:pPr>
      <w:r w:rsidRPr="008113CD">
        <w:rPr>
          <w:rFonts w:ascii="Times New Roman" w:hAnsi="Times New Roman" w:cs="Times New Roman"/>
          <w:b/>
          <w:sz w:val="24"/>
          <w:szCs w:val="24"/>
        </w:rPr>
        <w:br w:type="page"/>
      </w:r>
    </w:p>
    <w:p w:rsidR="00DE3F5B" w:rsidRPr="008113CD" w:rsidRDefault="00DE3F5B" w:rsidP="00DE3F5B">
      <w:pPr>
        <w:spacing w:after="0" w:line="480" w:lineRule="auto"/>
        <w:jc w:val="center"/>
        <w:rPr>
          <w:rFonts w:ascii="Times New Roman" w:hAnsi="Times New Roman" w:cs="Times New Roman"/>
          <w:b/>
          <w:sz w:val="24"/>
          <w:szCs w:val="24"/>
        </w:rPr>
      </w:pPr>
      <w:r w:rsidRPr="008113CD">
        <w:rPr>
          <w:rFonts w:ascii="Times New Roman" w:hAnsi="Times New Roman" w:cs="Times New Roman"/>
          <w:b/>
          <w:sz w:val="24"/>
          <w:szCs w:val="24"/>
        </w:rPr>
        <w:lastRenderedPageBreak/>
        <w:t>ACKNOWLEDGEMENTS</w:t>
      </w:r>
    </w:p>
    <w:p w:rsidR="00DE3F5B" w:rsidRPr="001C7CA8" w:rsidRDefault="00DE3F5B" w:rsidP="00DE3F5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1C7CA8">
        <w:rPr>
          <w:rFonts w:ascii="Times New Roman" w:hAnsi="Times New Roman" w:cs="Times New Roman"/>
          <w:sz w:val="24"/>
          <w:szCs w:val="24"/>
        </w:rPr>
        <w:t xml:space="preserve">The preparation of this thesis has been a tedious task and has had many challenges and learning curves. Nevertheless, I take the pleasure to acknowledge the advice, support and encouragement extended to me by various people at various stages. First and foremost, I would like to thank and acknowledge the Almighty God for enabling me to persevere through and above all, ensuring that this research work came to a successful completion. </w:t>
      </w:r>
    </w:p>
    <w:p w:rsidR="00DE3F5B" w:rsidRDefault="00DE3F5B" w:rsidP="00DE3F5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1C7CA8">
        <w:rPr>
          <w:rFonts w:ascii="Times New Roman" w:hAnsi="Times New Roman" w:cs="Times New Roman"/>
          <w:sz w:val="24"/>
          <w:szCs w:val="24"/>
        </w:rPr>
        <w:t>May I extend my unquantifiable gratitude to my supervisor: Mr</w:t>
      </w:r>
      <w:r>
        <w:rPr>
          <w:rFonts w:ascii="Times New Roman" w:hAnsi="Times New Roman" w:cs="Times New Roman"/>
          <w:sz w:val="24"/>
          <w:szCs w:val="24"/>
        </w:rPr>
        <w:t>.</w:t>
      </w:r>
      <w:r w:rsidRPr="001C7CA8">
        <w:rPr>
          <w:rFonts w:ascii="Times New Roman" w:hAnsi="Times New Roman" w:cs="Times New Roman"/>
          <w:sz w:val="24"/>
          <w:szCs w:val="24"/>
        </w:rPr>
        <w:t xml:space="preserve"> Olabode K.J</w:t>
      </w:r>
      <w:r>
        <w:rPr>
          <w:rFonts w:ascii="Times New Roman" w:hAnsi="Times New Roman" w:cs="Times New Roman"/>
          <w:sz w:val="24"/>
          <w:szCs w:val="24"/>
        </w:rPr>
        <w:t>.</w:t>
      </w:r>
      <w:r w:rsidRPr="001C7CA8">
        <w:rPr>
          <w:rFonts w:ascii="Times New Roman" w:hAnsi="Times New Roman" w:cs="Times New Roman"/>
          <w:sz w:val="24"/>
          <w:szCs w:val="24"/>
        </w:rPr>
        <w:t xml:space="preserve"> who indicated keen interest in ensuring that all toil won't be in vain. His uncommon patience and willingness to assist made the painstakingly task somewhat enjoyable. I equally wish to register my appreciation to every other lecturer within and outside the department, that taught me during this HND programme. They include: Mr</w:t>
      </w:r>
      <w:r>
        <w:rPr>
          <w:rFonts w:ascii="Times New Roman" w:hAnsi="Times New Roman" w:cs="Times New Roman"/>
          <w:sz w:val="24"/>
          <w:szCs w:val="24"/>
        </w:rPr>
        <w:t>.</w:t>
      </w:r>
      <w:r w:rsidRPr="001C7CA8">
        <w:rPr>
          <w:rFonts w:ascii="Times New Roman" w:hAnsi="Times New Roman" w:cs="Times New Roman"/>
          <w:sz w:val="24"/>
          <w:szCs w:val="24"/>
        </w:rPr>
        <w:t xml:space="preserve"> Akanbi, Dr</w:t>
      </w:r>
      <w:r>
        <w:rPr>
          <w:rFonts w:ascii="Times New Roman" w:hAnsi="Times New Roman" w:cs="Times New Roman"/>
          <w:sz w:val="24"/>
          <w:szCs w:val="24"/>
        </w:rPr>
        <w:t>.</w:t>
      </w:r>
      <w:r w:rsidRPr="001C7CA8">
        <w:rPr>
          <w:rFonts w:ascii="Times New Roman" w:hAnsi="Times New Roman" w:cs="Times New Roman"/>
          <w:sz w:val="24"/>
          <w:szCs w:val="24"/>
        </w:rPr>
        <w:t xml:space="preserve"> Yussuf, Mrs</w:t>
      </w:r>
      <w:r>
        <w:rPr>
          <w:rFonts w:ascii="Times New Roman" w:hAnsi="Times New Roman" w:cs="Times New Roman"/>
          <w:sz w:val="24"/>
          <w:szCs w:val="24"/>
        </w:rPr>
        <w:t>.</w:t>
      </w:r>
      <w:r w:rsidRPr="001C7CA8">
        <w:rPr>
          <w:rFonts w:ascii="Times New Roman" w:hAnsi="Times New Roman" w:cs="Times New Roman"/>
          <w:sz w:val="24"/>
          <w:szCs w:val="24"/>
        </w:rPr>
        <w:t xml:space="preserve"> Anifowoshe and others. </w:t>
      </w:r>
    </w:p>
    <w:p w:rsidR="00DE3F5B" w:rsidRPr="001C7CA8" w:rsidRDefault="00DE3F5B" w:rsidP="00DE3F5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1C7CA8">
        <w:rPr>
          <w:rFonts w:ascii="Times New Roman" w:hAnsi="Times New Roman" w:cs="Times New Roman"/>
          <w:sz w:val="24"/>
          <w:szCs w:val="24"/>
        </w:rPr>
        <w:t>My special thanks also goes to my friends and colleagues such as: Oluwatoyosi Grace, Mariam, Eunice, Royalty, Olamilekan, Sunday, Seyi, Jamiu, Dauda, and other Good news neighbors. My special thanks also goes to my cafe man for his contribution and correction during the process of this research work in person of Pst</w:t>
      </w:r>
      <w:r>
        <w:rPr>
          <w:rFonts w:ascii="Times New Roman" w:hAnsi="Times New Roman" w:cs="Times New Roman"/>
          <w:sz w:val="24"/>
          <w:szCs w:val="24"/>
        </w:rPr>
        <w:t xml:space="preserve">. </w:t>
      </w:r>
      <w:r w:rsidRPr="001C7CA8">
        <w:rPr>
          <w:rFonts w:ascii="Times New Roman" w:hAnsi="Times New Roman" w:cs="Times New Roman"/>
          <w:sz w:val="24"/>
          <w:szCs w:val="24"/>
        </w:rPr>
        <w:t>Kayode, Bro</w:t>
      </w:r>
      <w:r>
        <w:rPr>
          <w:rFonts w:ascii="Times New Roman" w:hAnsi="Times New Roman" w:cs="Times New Roman"/>
          <w:sz w:val="24"/>
          <w:szCs w:val="24"/>
        </w:rPr>
        <w:t>.</w:t>
      </w:r>
      <w:r w:rsidRPr="001C7CA8">
        <w:rPr>
          <w:rFonts w:ascii="Times New Roman" w:hAnsi="Times New Roman" w:cs="Times New Roman"/>
          <w:sz w:val="24"/>
          <w:szCs w:val="24"/>
        </w:rPr>
        <w:t xml:space="preserve"> Elijah and Grandma</w:t>
      </w:r>
      <w:r>
        <w:rPr>
          <w:rFonts w:ascii="Times New Roman" w:hAnsi="Times New Roman" w:cs="Times New Roman"/>
          <w:sz w:val="24"/>
          <w:szCs w:val="24"/>
        </w:rPr>
        <w:t xml:space="preserve"> (</w:t>
      </w:r>
      <w:r w:rsidRPr="001C7CA8">
        <w:rPr>
          <w:rFonts w:ascii="Times New Roman" w:hAnsi="Times New Roman" w:cs="Times New Roman"/>
          <w:sz w:val="24"/>
          <w:szCs w:val="24"/>
        </w:rPr>
        <w:t xml:space="preserve">Floppykey </w:t>
      </w:r>
      <w:r>
        <w:rPr>
          <w:rFonts w:ascii="Times New Roman" w:hAnsi="Times New Roman" w:cs="Times New Roman"/>
          <w:sz w:val="24"/>
          <w:szCs w:val="24"/>
        </w:rPr>
        <w:t>Computer Sales Analysis</w:t>
      </w:r>
      <w:r w:rsidRPr="001C7CA8">
        <w:rPr>
          <w:rFonts w:ascii="Times New Roman" w:hAnsi="Times New Roman" w:cs="Times New Roman"/>
          <w:sz w:val="24"/>
          <w:szCs w:val="24"/>
        </w:rPr>
        <w:t xml:space="preserve">). And also to my Amiable class rep in person of John Olayiwola. </w:t>
      </w:r>
    </w:p>
    <w:p w:rsidR="00DE3F5B" w:rsidRDefault="00DE3F5B" w:rsidP="00DE3F5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1C7CA8">
        <w:rPr>
          <w:rFonts w:ascii="Times New Roman" w:hAnsi="Times New Roman" w:cs="Times New Roman"/>
          <w:sz w:val="24"/>
          <w:szCs w:val="24"/>
        </w:rPr>
        <w:t>Finally, I owe alot to my family for their motivation, support and contribution during this period</w:t>
      </w:r>
      <w:r>
        <w:rPr>
          <w:rFonts w:ascii="Times New Roman" w:hAnsi="Times New Roman" w:cs="Times New Roman"/>
          <w:sz w:val="24"/>
          <w:szCs w:val="24"/>
        </w:rPr>
        <w:t>.</w:t>
      </w:r>
      <w:r>
        <w:rPr>
          <w:rFonts w:ascii="Times New Roman" w:hAnsi="Times New Roman" w:cs="Times New Roman"/>
          <w:sz w:val="24"/>
          <w:szCs w:val="24"/>
        </w:rPr>
        <w:br w:type="page"/>
      </w:r>
    </w:p>
    <w:p w:rsidR="00DE3F5B" w:rsidRPr="008113CD" w:rsidRDefault="00DE3F5B" w:rsidP="00DE3F5B">
      <w:pPr>
        <w:spacing w:after="0" w:line="480" w:lineRule="auto"/>
        <w:jc w:val="center"/>
        <w:rPr>
          <w:rFonts w:ascii="Times New Roman" w:hAnsi="Times New Roman" w:cs="Times New Roman"/>
          <w:b/>
          <w:sz w:val="24"/>
          <w:szCs w:val="24"/>
        </w:rPr>
      </w:pPr>
      <w:r w:rsidRPr="008113CD">
        <w:rPr>
          <w:rFonts w:ascii="Times New Roman" w:hAnsi="Times New Roman" w:cs="Times New Roman"/>
          <w:b/>
          <w:sz w:val="24"/>
          <w:szCs w:val="24"/>
        </w:rPr>
        <w:lastRenderedPageBreak/>
        <w:t>TABLE OF CONTENTS</w:t>
      </w:r>
    </w:p>
    <w:p w:rsidR="00DE3F5B" w:rsidRPr="008113CD" w:rsidRDefault="00DE3F5B" w:rsidP="00DE3F5B">
      <w:pPr>
        <w:tabs>
          <w:tab w:val="left" w:pos="850"/>
        </w:tabs>
        <w:spacing w:after="0" w:line="480" w:lineRule="auto"/>
        <w:rPr>
          <w:rFonts w:ascii="Times New Roman" w:hAnsi="Times New Roman" w:cs="Times New Roman"/>
          <w:b/>
          <w:sz w:val="24"/>
          <w:szCs w:val="24"/>
        </w:rPr>
      </w:pPr>
      <w:r w:rsidRPr="008113CD">
        <w:rPr>
          <w:rFonts w:ascii="Times New Roman" w:hAnsi="Times New Roman" w:cs="Times New Roman"/>
          <w:b/>
          <w:sz w:val="24"/>
          <w:szCs w:val="24"/>
        </w:rPr>
        <w:t>Title Page</w:t>
      </w:r>
      <w:r w:rsidRPr="008113CD">
        <w:rPr>
          <w:rFonts w:ascii="Times New Roman" w:hAnsi="Times New Roman" w:cs="Times New Roman"/>
          <w:b/>
          <w:sz w:val="24"/>
          <w:szCs w:val="24"/>
        </w:rPr>
        <w:tab/>
      </w:r>
      <w:r w:rsidRPr="008113CD">
        <w:rPr>
          <w:rFonts w:ascii="Times New Roman" w:hAnsi="Times New Roman" w:cs="Times New Roman"/>
          <w:b/>
          <w:sz w:val="24"/>
          <w:szCs w:val="24"/>
        </w:rPr>
        <w:tab/>
      </w:r>
      <w:r w:rsidRPr="008113CD">
        <w:rPr>
          <w:rFonts w:ascii="Times New Roman" w:hAnsi="Times New Roman" w:cs="Times New Roman"/>
          <w:b/>
          <w:sz w:val="24"/>
          <w:szCs w:val="24"/>
        </w:rPr>
        <w:tab/>
      </w:r>
      <w:r w:rsidRPr="008113CD">
        <w:rPr>
          <w:rFonts w:ascii="Times New Roman" w:hAnsi="Times New Roman" w:cs="Times New Roman"/>
          <w:b/>
          <w:sz w:val="24"/>
          <w:szCs w:val="24"/>
        </w:rPr>
        <w:tab/>
      </w:r>
      <w:r w:rsidRPr="008113CD">
        <w:rPr>
          <w:rFonts w:ascii="Times New Roman" w:hAnsi="Times New Roman" w:cs="Times New Roman"/>
          <w:b/>
          <w:sz w:val="24"/>
          <w:szCs w:val="24"/>
        </w:rPr>
        <w:tab/>
      </w:r>
      <w:r w:rsidRPr="008113CD">
        <w:rPr>
          <w:rFonts w:ascii="Times New Roman" w:hAnsi="Times New Roman" w:cs="Times New Roman"/>
          <w:b/>
          <w:sz w:val="24"/>
          <w:szCs w:val="24"/>
        </w:rPr>
        <w:tab/>
      </w:r>
      <w:r w:rsidRPr="008113CD">
        <w:rPr>
          <w:rFonts w:ascii="Times New Roman" w:hAnsi="Times New Roman" w:cs="Times New Roman"/>
          <w:b/>
          <w:sz w:val="24"/>
          <w:szCs w:val="24"/>
        </w:rPr>
        <w:tab/>
      </w:r>
      <w:r w:rsidRPr="008113CD">
        <w:rPr>
          <w:rFonts w:ascii="Times New Roman" w:hAnsi="Times New Roman" w:cs="Times New Roman"/>
          <w:b/>
          <w:sz w:val="24"/>
          <w:szCs w:val="24"/>
        </w:rPr>
        <w:tab/>
      </w:r>
      <w:r w:rsidRPr="008113CD">
        <w:rPr>
          <w:rFonts w:ascii="Times New Roman" w:hAnsi="Times New Roman" w:cs="Times New Roman"/>
          <w:b/>
          <w:sz w:val="24"/>
          <w:szCs w:val="24"/>
        </w:rPr>
        <w:tab/>
      </w:r>
      <w:r w:rsidRPr="008113CD">
        <w:rPr>
          <w:rFonts w:ascii="Times New Roman" w:hAnsi="Times New Roman" w:cs="Times New Roman"/>
          <w:b/>
          <w:sz w:val="24"/>
          <w:szCs w:val="24"/>
        </w:rPr>
        <w:tab/>
        <w:t>i</w:t>
      </w:r>
    </w:p>
    <w:p w:rsidR="00DE3F5B" w:rsidRPr="008113CD" w:rsidRDefault="00DE3F5B" w:rsidP="00DE3F5B">
      <w:pPr>
        <w:tabs>
          <w:tab w:val="left" w:pos="850"/>
        </w:tabs>
        <w:spacing w:after="0" w:line="480" w:lineRule="auto"/>
        <w:rPr>
          <w:rFonts w:ascii="Times New Roman" w:hAnsi="Times New Roman" w:cs="Times New Roman"/>
          <w:b/>
          <w:sz w:val="24"/>
          <w:szCs w:val="24"/>
        </w:rPr>
      </w:pPr>
      <w:r w:rsidRPr="008113CD">
        <w:rPr>
          <w:rFonts w:ascii="Times New Roman" w:hAnsi="Times New Roman" w:cs="Times New Roman"/>
          <w:b/>
          <w:sz w:val="24"/>
          <w:szCs w:val="24"/>
        </w:rPr>
        <w:t>Certification</w:t>
      </w:r>
      <w:r w:rsidRPr="008113CD">
        <w:rPr>
          <w:rFonts w:ascii="Times New Roman" w:hAnsi="Times New Roman" w:cs="Times New Roman"/>
          <w:b/>
          <w:sz w:val="24"/>
          <w:szCs w:val="24"/>
        </w:rPr>
        <w:tab/>
      </w:r>
      <w:r w:rsidRPr="008113CD">
        <w:rPr>
          <w:rFonts w:ascii="Times New Roman" w:hAnsi="Times New Roman" w:cs="Times New Roman"/>
          <w:b/>
          <w:sz w:val="24"/>
          <w:szCs w:val="24"/>
        </w:rPr>
        <w:tab/>
      </w:r>
      <w:r w:rsidRPr="008113CD">
        <w:rPr>
          <w:rFonts w:ascii="Times New Roman" w:hAnsi="Times New Roman" w:cs="Times New Roman"/>
          <w:b/>
          <w:sz w:val="24"/>
          <w:szCs w:val="24"/>
        </w:rPr>
        <w:tab/>
      </w:r>
      <w:r w:rsidRPr="008113CD">
        <w:rPr>
          <w:rFonts w:ascii="Times New Roman" w:hAnsi="Times New Roman" w:cs="Times New Roman"/>
          <w:b/>
          <w:sz w:val="24"/>
          <w:szCs w:val="24"/>
        </w:rPr>
        <w:tab/>
      </w:r>
      <w:r w:rsidRPr="008113CD">
        <w:rPr>
          <w:rFonts w:ascii="Times New Roman" w:hAnsi="Times New Roman" w:cs="Times New Roman"/>
          <w:b/>
          <w:sz w:val="24"/>
          <w:szCs w:val="24"/>
        </w:rPr>
        <w:tab/>
      </w:r>
      <w:r w:rsidRPr="008113CD">
        <w:rPr>
          <w:rFonts w:ascii="Times New Roman" w:hAnsi="Times New Roman" w:cs="Times New Roman"/>
          <w:b/>
          <w:sz w:val="24"/>
          <w:szCs w:val="24"/>
        </w:rPr>
        <w:tab/>
      </w:r>
      <w:r w:rsidRPr="008113CD">
        <w:rPr>
          <w:rFonts w:ascii="Times New Roman" w:hAnsi="Times New Roman" w:cs="Times New Roman"/>
          <w:b/>
          <w:sz w:val="24"/>
          <w:szCs w:val="24"/>
        </w:rPr>
        <w:tab/>
      </w:r>
      <w:r w:rsidRPr="008113CD">
        <w:rPr>
          <w:rFonts w:ascii="Times New Roman" w:hAnsi="Times New Roman" w:cs="Times New Roman"/>
          <w:b/>
          <w:sz w:val="24"/>
          <w:szCs w:val="24"/>
        </w:rPr>
        <w:tab/>
      </w:r>
      <w:r w:rsidRPr="008113CD">
        <w:rPr>
          <w:rFonts w:ascii="Times New Roman" w:hAnsi="Times New Roman" w:cs="Times New Roman"/>
          <w:b/>
          <w:sz w:val="24"/>
          <w:szCs w:val="24"/>
        </w:rPr>
        <w:tab/>
      </w:r>
      <w:r w:rsidRPr="008113CD">
        <w:rPr>
          <w:rFonts w:ascii="Times New Roman" w:hAnsi="Times New Roman" w:cs="Times New Roman"/>
          <w:b/>
          <w:sz w:val="24"/>
          <w:szCs w:val="24"/>
        </w:rPr>
        <w:tab/>
        <w:t>ii</w:t>
      </w:r>
    </w:p>
    <w:p w:rsidR="00DE3F5B" w:rsidRPr="008113CD" w:rsidRDefault="00DE3F5B" w:rsidP="00DE3F5B">
      <w:pPr>
        <w:tabs>
          <w:tab w:val="left" w:pos="850"/>
        </w:tabs>
        <w:spacing w:after="0" w:line="480" w:lineRule="auto"/>
        <w:rPr>
          <w:rFonts w:ascii="Times New Roman" w:hAnsi="Times New Roman" w:cs="Times New Roman"/>
          <w:b/>
          <w:sz w:val="24"/>
          <w:szCs w:val="24"/>
        </w:rPr>
      </w:pPr>
      <w:r w:rsidRPr="008113CD">
        <w:rPr>
          <w:rFonts w:ascii="Times New Roman" w:hAnsi="Times New Roman" w:cs="Times New Roman"/>
          <w:b/>
          <w:sz w:val="24"/>
          <w:szCs w:val="24"/>
        </w:rPr>
        <w:t>Dedication</w:t>
      </w:r>
      <w:r w:rsidRPr="008113CD">
        <w:rPr>
          <w:rFonts w:ascii="Times New Roman" w:hAnsi="Times New Roman" w:cs="Times New Roman"/>
          <w:b/>
          <w:sz w:val="24"/>
          <w:szCs w:val="24"/>
        </w:rPr>
        <w:tab/>
      </w:r>
      <w:r w:rsidRPr="008113CD">
        <w:rPr>
          <w:rFonts w:ascii="Times New Roman" w:hAnsi="Times New Roman" w:cs="Times New Roman"/>
          <w:b/>
          <w:sz w:val="24"/>
          <w:szCs w:val="24"/>
        </w:rPr>
        <w:tab/>
      </w:r>
      <w:r w:rsidRPr="008113CD">
        <w:rPr>
          <w:rFonts w:ascii="Times New Roman" w:hAnsi="Times New Roman" w:cs="Times New Roman"/>
          <w:b/>
          <w:sz w:val="24"/>
          <w:szCs w:val="24"/>
        </w:rPr>
        <w:tab/>
      </w:r>
      <w:r w:rsidRPr="008113CD">
        <w:rPr>
          <w:rFonts w:ascii="Times New Roman" w:hAnsi="Times New Roman" w:cs="Times New Roman"/>
          <w:b/>
          <w:sz w:val="24"/>
          <w:szCs w:val="24"/>
        </w:rPr>
        <w:tab/>
      </w:r>
      <w:r w:rsidRPr="008113CD">
        <w:rPr>
          <w:rFonts w:ascii="Times New Roman" w:hAnsi="Times New Roman" w:cs="Times New Roman"/>
          <w:b/>
          <w:sz w:val="24"/>
          <w:szCs w:val="24"/>
        </w:rPr>
        <w:tab/>
      </w:r>
      <w:r w:rsidRPr="008113CD">
        <w:rPr>
          <w:rFonts w:ascii="Times New Roman" w:hAnsi="Times New Roman" w:cs="Times New Roman"/>
          <w:b/>
          <w:sz w:val="24"/>
          <w:szCs w:val="24"/>
        </w:rPr>
        <w:tab/>
      </w:r>
      <w:r w:rsidRPr="008113CD">
        <w:rPr>
          <w:rFonts w:ascii="Times New Roman" w:hAnsi="Times New Roman" w:cs="Times New Roman"/>
          <w:b/>
          <w:sz w:val="24"/>
          <w:szCs w:val="24"/>
        </w:rPr>
        <w:tab/>
      </w:r>
      <w:r w:rsidRPr="008113CD">
        <w:rPr>
          <w:rFonts w:ascii="Times New Roman" w:hAnsi="Times New Roman" w:cs="Times New Roman"/>
          <w:b/>
          <w:sz w:val="24"/>
          <w:szCs w:val="24"/>
        </w:rPr>
        <w:tab/>
      </w:r>
      <w:r w:rsidRPr="008113CD">
        <w:rPr>
          <w:rFonts w:ascii="Times New Roman" w:hAnsi="Times New Roman" w:cs="Times New Roman"/>
          <w:b/>
          <w:sz w:val="24"/>
          <w:szCs w:val="24"/>
        </w:rPr>
        <w:tab/>
      </w:r>
      <w:r w:rsidRPr="008113CD">
        <w:rPr>
          <w:rFonts w:ascii="Times New Roman" w:hAnsi="Times New Roman" w:cs="Times New Roman"/>
          <w:b/>
          <w:sz w:val="24"/>
          <w:szCs w:val="24"/>
        </w:rPr>
        <w:tab/>
        <w:t>iii</w:t>
      </w:r>
    </w:p>
    <w:p w:rsidR="00DE3F5B" w:rsidRPr="008113CD" w:rsidRDefault="00DE3F5B" w:rsidP="00DE3F5B">
      <w:pPr>
        <w:tabs>
          <w:tab w:val="left" w:pos="850"/>
        </w:tabs>
        <w:spacing w:after="0" w:line="480" w:lineRule="auto"/>
        <w:rPr>
          <w:rFonts w:ascii="Times New Roman" w:hAnsi="Times New Roman" w:cs="Times New Roman"/>
          <w:b/>
          <w:sz w:val="24"/>
          <w:szCs w:val="24"/>
        </w:rPr>
      </w:pPr>
      <w:r w:rsidRPr="008113CD">
        <w:rPr>
          <w:rFonts w:ascii="Times New Roman" w:hAnsi="Times New Roman" w:cs="Times New Roman"/>
          <w:b/>
          <w:sz w:val="24"/>
          <w:szCs w:val="24"/>
        </w:rPr>
        <w:t>Acknowledgements</w:t>
      </w:r>
      <w:r w:rsidRPr="008113CD">
        <w:rPr>
          <w:rFonts w:ascii="Times New Roman" w:hAnsi="Times New Roman" w:cs="Times New Roman"/>
          <w:b/>
          <w:sz w:val="24"/>
          <w:szCs w:val="24"/>
        </w:rPr>
        <w:tab/>
      </w:r>
      <w:r w:rsidRPr="008113CD">
        <w:rPr>
          <w:rFonts w:ascii="Times New Roman" w:hAnsi="Times New Roman" w:cs="Times New Roman"/>
          <w:b/>
          <w:sz w:val="24"/>
          <w:szCs w:val="24"/>
        </w:rPr>
        <w:tab/>
      </w:r>
      <w:r w:rsidRPr="008113CD">
        <w:rPr>
          <w:rFonts w:ascii="Times New Roman" w:hAnsi="Times New Roman" w:cs="Times New Roman"/>
          <w:b/>
          <w:sz w:val="24"/>
          <w:szCs w:val="24"/>
        </w:rPr>
        <w:tab/>
      </w:r>
      <w:r w:rsidRPr="008113CD">
        <w:rPr>
          <w:rFonts w:ascii="Times New Roman" w:hAnsi="Times New Roman" w:cs="Times New Roman"/>
          <w:b/>
          <w:sz w:val="24"/>
          <w:szCs w:val="24"/>
        </w:rPr>
        <w:tab/>
      </w:r>
      <w:r w:rsidRPr="008113CD">
        <w:rPr>
          <w:rFonts w:ascii="Times New Roman" w:hAnsi="Times New Roman" w:cs="Times New Roman"/>
          <w:b/>
          <w:sz w:val="24"/>
          <w:szCs w:val="24"/>
        </w:rPr>
        <w:tab/>
      </w:r>
      <w:r w:rsidRPr="008113CD">
        <w:rPr>
          <w:rFonts w:ascii="Times New Roman" w:hAnsi="Times New Roman" w:cs="Times New Roman"/>
          <w:b/>
          <w:sz w:val="24"/>
          <w:szCs w:val="24"/>
        </w:rPr>
        <w:tab/>
      </w:r>
      <w:r w:rsidRPr="008113CD">
        <w:rPr>
          <w:rFonts w:ascii="Times New Roman" w:hAnsi="Times New Roman" w:cs="Times New Roman"/>
          <w:b/>
          <w:sz w:val="24"/>
          <w:szCs w:val="24"/>
        </w:rPr>
        <w:tab/>
      </w:r>
      <w:r w:rsidRPr="008113CD">
        <w:rPr>
          <w:rFonts w:ascii="Times New Roman" w:hAnsi="Times New Roman" w:cs="Times New Roman"/>
          <w:b/>
          <w:sz w:val="24"/>
          <w:szCs w:val="24"/>
        </w:rPr>
        <w:tab/>
      </w:r>
      <w:r w:rsidRPr="008113CD">
        <w:rPr>
          <w:rFonts w:ascii="Times New Roman" w:hAnsi="Times New Roman" w:cs="Times New Roman"/>
          <w:b/>
          <w:sz w:val="24"/>
          <w:szCs w:val="24"/>
        </w:rPr>
        <w:tab/>
        <w:t>iv</w:t>
      </w:r>
    </w:p>
    <w:p w:rsidR="00DE3F5B" w:rsidRPr="008113CD" w:rsidRDefault="00DE3F5B" w:rsidP="00DE3F5B">
      <w:pPr>
        <w:tabs>
          <w:tab w:val="left" w:pos="850"/>
        </w:tabs>
        <w:spacing w:after="0" w:line="480" w:lineRule="auto"/>
        <w:rPr>
          <w:rFonts w:ascii="Times New Roman" w:hAnsi="Times New Roman" w:cs="Times New Roman"/>
          <w:b/>
          <w:sz w:val="24"/>
          <w:szCs w:val="24"/>
        </w:rPr>
      </w:pPr>
      <w:r w:rsidRPr="008113CD">
        <w:rPr>
          <w:rFonts w:ascii="Times New Roman" w:hAnsi="Times New Roman" w:cs="Times New Roman"/>
          <w:b/>
          <w:sz w:val="24"/>
          <w:szCs w:val="24"/>
        </w:rPr>
        <w:t>Table of Contents</w:t>
      </w:r>
      <w:r w:rsidRPr="008113CD">
        <w:rPr>
          <w:rFonts w:ascii="Times New Roman" w:hAnsi="Times New Roman" w:cs="Times New Roman"/>
          <w:b/>
          <w:sz w:val="24"/>
          <w:szCs w:val="24"/>
        </w:rPr>
        <w:tab/>
      </w:r>
      <w:r w:rsidRPr="008113CD">
        <w:rPr>
          <w:rFonts w:ascii="Times New Roman" w:hAnsi="Times New Roman" w:cs="Times New Roman"/>
          <w:b/>
          <w:sz w:val="24"/>
          <w:szCs w:val="24"/>
        </w:rPr>
        <w:tab/>
      </w:r>
      <w:r w:rsidRPr="008113CD">
        <w:rPr>
          <w:rFonts w:ascii="Times New Roman" w:hAnsi="Times New Roman" w:cs="Times New Roman"/>
          <w:b/>
          <w:sz w:val="24"/>
          <w:szCs w:val="24"/>
        </w:rPr>
        <w:tab/>
      </w:r>
      <w:r w:rsidRPr="008113CD">
        <w:rPr>
          <w:rFonts w:ascii="Times New Roman" w:hAnsi="Times New Roman" w:cs="Times New Roman"/>
          <w:b/>
          <w:sz w:val="24"/>
          <w:szCs w:val="24"/>
        </w:rPr>
        <w:tab/>
      </w:r>
      <w:r w:rsidRPr="008113CD">
        <w:rPr>
          <w:rFonts w:ascii="Times New Roman" w:hAnsi="Times New Roman" w:cs="Times New Roman"/>
          <w:b/>
          <w:sz w:val="24"/>
          <w:szCs w:val="24"/>
        </w:rPr>
        <w:tab/>
      </w:r>
      <w:r w:rsidRPr="008113CD">
        <w:rPr>
          <w:rFonts w:ascii="Times New Roman" w:hAnsi="Times New Roman" w:cs="Times New Roman"/>
          <w:b/>
          <w:sz w:val="24"/>
          <w:szCs w:val="24"/>
        </w:rPr>
        <w:tab/>
      </w:r>
      <w:r w:rsidRPr="008113CD">
        <w:rPr>
          <w:rFonts w:ascii="Times New Roman" w:hAnsi="Times New Roman" w:cs="Times New Roman"/>
          <w:b/>
          <w:sz w:val="24"/>
          <w:szCs w:val="24"/>
        </w:rPr>
        <w:tab/>
      </w:r>
      <w:r w:rsidRPr="008113CD">
        <w:rPr>
          <w:rFonts w:ascii="Times New Roman" w:hAnsi="Times New Roman" w:cs="Times New Roman"/>
          <w:b/>
          <w:sz w:val="24"/>
          <w:szCs w:val="24"/>
        </w:rPr>
        <w:tab/>
      </w:r>
      <w:r w:rsidRPr="008113CD">
        <w:rPr>
          <w:rFonts w:ascii="Times New Roman" w:hAnsi="Times New Roman" w:cs="Times New Roman"/>
          <w:b/>
          <w:sz w:val="24"/>
          <w:szCs w:val="24"/>
        </w:rPr>
        <w:tab/>
        <w:t>vi</w:t>
      </w:r>
    </w:p>
    <w:p w:rsidR="00DE3F5B" w:rsidRPr="008113CD" w:rsidRDefault="00DE3F5B" w:rsidP="00DE3F5B">
      <w:pPr>
        <w:tabs>
          <w:tab w:val="left" w:pos="850"/>
        </w:tabs>
        <w:spacing w:after="0" w:line="480" w:lineRule="auto"/>
        <w:rPr>
          <w:rFonts w:ascii="Times New Roman" w:hAnsi="Times New Roman" w:cs="Times New Roman"/>
          <w:b/>
          <w:sz w:val="24"/>
          <w:szCs w:val="24"/>
        </w:rPr>
      </w:pPr>
      <w:r w:rsidRPr="008113CD">
        <w:rPr>
          <w:rFonts w:ascii="Times New Roman" w:hAnsi="Times New Roman" w:cs="Times New Roman"/>
          <w:b/>
          <w:sz w:val="24"/>
          <w:szCs w:val="24"/>
        </w:rPr>
        <w:t>CHAPTER ONE:</w:t>
      </w:r>
      <w:r w:rsidRPr="008113CD">
        <w:rPr>
          <w:rFonts w:ascii="Times New Roman" w:hAnsi="Times New Roman" w:cs="Times New Roman"/>
          <w:b/>
          <w:sz w:val="24"/>
          <w:szCs w:val="24"/>
        </w:rPr>
        <w:tab/>
        <w:t>INTRODUCTION</w:t>
      </w:r>
    </w:p>
    <w:p w:rsidR="00DE3F5B" w:rsidRPr="008113CD" w:rsidRDefault="00DE3F5B" w:rsidP="00DE3F5B">
      <w:pPr>
        <w:tabs>
          <w:tab w:val="left" w:pos="850"/>
        </w:tabs>
        <w:spacing w:after="0" w:line="480" w:lineRule="auto"/>
        <w:jc w:val="both"/>
        <w:rPr>
          <w:rFonts w:ascii="Times New Roman" w:hAnsi="Times New Roman" w:cs="Times New Roman"/>
          <w:sz w:val="24"/>
          <w:szCs w:val="24"/>
        </w:rPr>
      </w:pPr>
      <w:r w:rsidRPr="008113CD">
        <w:rPr>
          <w:rFonts w:ascii="Times New Roman" w:hAnsi="Times New Roman" w:cs="Times New Roman"/>
          <w:sz w:val="24"/>
          <w:szCs w:val="24"/>
        </w:rPr>
        <w:t>1.1</w:t>
      </w:r>
      <w:r w:rsidRPr="008113CD">
        <w:rPr>
          <w:rFonts w:ascii="Times New Roman" w:hAnsi="Times New Roman" w:cs="Times New Roman"/>
          <w:sz w:val="24"/>
          <w:szCs w:val="24"/>
        </w:rPr>
        <w:tab/>
        <w:t xml:space="preserve">Background of the Study </w:t>
      </w:r>
      <w:r w:rsidRPr="008113CD">
        <w:rPr>
          <w:rFonts w:ascii="Times New Roman" w:hAnsi="Times New Roman" w:cs="Times New Roman"/>
          <w:sz w:val="24"/>
          <w:szCs w:val="24"/>
        </w:rPr>
        <w:tab/>
      </w:r>
      <w:r w:rsidRPr="008113CD">
        <w:rPr>
          <w:rFonts w:ascii="Times New Roman" w:hAnsi="Times New Roman" w:cs="Times New Roman"/>
          <w:sz w:val="24"/>
          <w:szCs w:val="24"/>
        </w:rPr>
        <w:tab/>
      </w:r>
      <w:r w:rsidRPr="008113CD">
        <w:rPr>
          <w:rFonts w:ascii="Times New Roman" w:hAnsi="Times New Roman" w:cs="Times New Roman"/>
          <w:sz w:val="24"/>
          <w:szCs w:val="24"/>
        </w:rPr>
        <w:tab/>
      </w:r>
      <w:r w:rsidRPr="008113CD">
        <w:rPr>
          <w:rFonts w:ascii="Times New Roman" w:hAnsi="Times New Roman" w:cs="Times New Roman"/>
          <w:sz w:val="24"/>
          <w:szCs w:val="24"/>
        </w:rPr>
        <w:tab/>
      </w:r>
      <w:r w:rsidRPr="008113CD">
        <w:rPr>
          <w:rFonts w:ascii="Times New Roman" w:hAnsi="Times New Roman" w:cs="Times New Roman"/>
          <w:sz w:val="24"/>
          <w:szCs w:val="24"/>
        </w:rPr>
        <w:tab/>
      </w:r>
      <w:r w:rsidRPr="008113CD">
        <w:rPr>
          <w:rFonts w:ascii="Times New Roman" w:hAnsi="Times New Roman" w:cs="Times New Roman"/>
          <w:sz w:val="24"/>
          <w:szCs w:val="24"/>
        </w:rPr>
        <w:tab/>
      </w:r>
      <w:r w:rsidRPr="008113CD">
        <w:rPr>
          <w:rFonts w:ascii="Times New Roman" w:hAnsi="Times New Roman" w:cs="Times New Roman"/>
          <w:sz w:val="24"/>
          <w:szCs w:val="24"/>
        </w:rPr>
        <w:tab/>
        <w:t>1</w:t>
      </w:r>
    </w:p>
    <w:p w:rsidR="00DE3F5B" w:rsidRPr="008113CD" w:rsidRDefault="00DE3F5B" w:rsidP="00DE3F5B">
      <w:pPr>
        <w:tabs>
          <w:tab w:val="left" w:pos="850"/>
        </w:tabs>
        <w:spacing w:after="0" w:line="480" w:lineRule="auto"/>
        <w:jc w:val="both"/>
        <w:rPr>
          <w:rFonts w:ascii="Times New Roman" w:hAnsi="Times New Roman" w:cs="Times New Roman"/>
          <w:sz w:val="24"/>
          <w:szCs w:val="24"/>
        </w:rPr>
      </w:pPr>
      <w:r w:rsidRPr="008113CD">
        <w:rPr>
          <w:rFonts w:ascii="Times New Roman" w:hAnsi="Times New Roman" w:cs="Times New Roman"/>
          <w:sz w:val="24"/>
          <w:szCs w:val="24"/>
        </w:rPr>
        <w:t>1.2</w:t>
      </w:r>
      <w:r w:rsidRPr="008113CD">
        <w:rPr>
          <w:rFonts w:ascii="Times New Roman" w:hAnsi="Times New Roman" w:cs="Times New Roman"/>
          <w:sz w:val="24"/>
          <w:szCs w:val="24"/>
        </w:rPr>
        <w:tab/>
        <w:t>S</w:t>
      </w:r>
      <w:r>
        <w:rPr>
          <w:rFonts w:ascii="Times New Roman" w:hAnsi="Times New Roman" w:cs="Times New Roman"/>
          <w:sz w:val="24"/>
          <w:szCs w:val="24"/>
        </w:rPr>
        <w:t xml:space="preserve">tatement of the Problem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DE3F5B" w:rsidRPr="008113CD" w:rsidRDefault="00DE3F5B" w:rsidP="00DE3F5B">
      <w:pPr>
        <w:tabs>
          <w:tab w:val="left" w:pos="85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t>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DE3F5B" w:rsidRPr="008113CD" w:rsidRDefault="00DE3F5B" w:rsidP="00DE3F5B">
      <w:pPr>
        <w:tabs>
          <w:tab w:val="left" w:pos="850"/>
        </w:tabs>
        <w:spacing w:after="0" w:line="480" w:lineRule="auto"/>
        <w:jc w:val="both"/>
        <w:rPr>
          <w:rFonts w:ascii="Times New Roman" w:hAnsi="Times New Roman" w:cs="Times New Roman"/>
          <w:sz w:val="24"/>
          <w:szCs w:val="24"/>
        </w:rPr>
      </w:pPr>
      <w:r w:rsidRPr="008113CD">
        <w:rPr>
          <w:rFonts w:ascii="Times New Roman" w:hAnsi="Times New Roman" w:cs="Times New Roman"/>
          <w:sz w:val="24"/>
          <w:szCs w:val="24"/>
        </w:rPr>
        <w:t>1.</w:t>
      </w:r>
      <w:r>
        <w:rPr>
          <w:rFonts w:ascii="Times New Roman" w:hAnsi="Times New Roman" w:cs="Times New Roman"/>
          <w:sz w:val="24"/>
          <w:szCs w:val="24"/>
        </w:rPr>
        <w:t>4</w:t>
      </w:r>
      <w:r>
        <w:rPr>
          <w:rFonts w:ascii="Times New Roman" w:hAnsi="Times New Roman" w:cs="Times New Roman"/>
          <w:sz w:val="24"/>
          <w:szCs w:val="24"/>
        </w:rPr>
        <w:tab/>
        <w:t>Objective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DE3F5B" w:rsidRPr="008113CD" w:rsidRDefault="00DE3F5B" w:rsidP="00DE3F5B">
      <w:pPr>
        <w:tabs>
          <w:tab w:val="left" w:pos="850"/>
        </w:tabs>
        <w:spacing w:after="0" w:line="480" w:lineRule="auto"/>
        <w:jc w:val="both"/>
        <w:rPr>
          <w:rFonts w:ascii="Times New Roman" w:hAnsi="Times New Roman" w:cs="Times New Roman"/>
          <w:sz w:val="24"/>
          <w:szCs w:val="24"/>
        </w:rPr>
      </w:pPr>
      <w:r w:rsidRPr="008113CD">
        <w:rPr>
          <w:rFonts w:ascii="Times New Roman" w:hAnsi="Times New Roman" w:cs="Times New Roman"/>
          <w:sz w:val="24"/>
          <w:szCs w:val="24"/>
        </w:rPr>
        <w:t>1.5</w:t>
      </w:r>
      <w:r w:rsidRPr="008113CD">
        <w:rPr>
          <w:rFonts w:ascii="Times New Roman" w:hAnsi="Times New Roman" w:cs="Times New Roman"/>
          <w:sz w:val="24"/>
          <w:szCs w:val="24"/>
        </w:rPr>
        <w:tab/>
        <w:t xml:space="preserve">Research </w:t>
      </w:r>
      <w:r>
        <w:rPr>
          <w:rFonts w:ascii="Times New Roman" w:hAnsi="Times New Roman" w:cs="Times New Roman"/>
          <w:sz w:val="24"/>
          <w:szCs w:val="24"/>
        </w:rPr>
        <w:t xml:space="preserve">Hypothesis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DE3F5B" w:rsidRPr="008113CD" w:rsidRDefault="00DE3F5B" w:rsidP="00DE3F5B">
      <w:pPr>
        <w:tabs>
          <w:tab w:val="left" w:pos="850"/>
        </w:tabs>
        <w:spacing w:after="0" w:line="480" w:lineRule="auto"/>
        <w:jc w:val="both"/>
        <w:rPr>
          <w:rFonts w:ascii="Times New Roman" w:hAnsi="Times New Roman" w:cs="Times New Roman"/>
          <w:sz w:val="24"/>
          <w:szCs w:val="24"/>
        </w:rPr>
      </w:pPr>
      <w:r w:rsidRPr="008113CD">
        <w:rPr>
          <w:rFonts w:ascii="Times New Roman" w:hAnsi="Times New Roman" w:cs="Times New Roman"/>
          <w:sz w:val="24"/>
          <w:szCs w:val="24"/>
        </w:rPr>
        <w:t>1.6</w:t>
      </w:r>
      <w:r w:rsidRPr="008113CD">
        <w:rPr>
          <w:rFonts w:ascii="Times New Roman" w:hAnsi="Times New Roman" w:cs="Times New Roman"/>
          <w:sz w:val="24"/>
          <w:szCs w:val="24"/>
        </w:rPr>
        <w:tab/>
      </w:r>
      <w:r>
        <w:rPr>
          <w:rFonts w:ascii="Times New Roman" w:hAnsi="Times New Roman" w:cs="Times New Roman"/>
          <w:sz w:val="24"/>
          <w:szCs w:val="24"/>
        </w:rPr>
        <w:t>Significant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DE3F5B" w:rsidRPr="008113CD" w:rsidRDefault="00DE3F5B" w:rsidP="00DE3F5B">
      <w:pPr>
        <w:tabs>
          <w:tab w:val="left" w:pos="85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1.7</w:t>
      </w:r>
      <w:r>
        <w:rPr>
          <w:rFonts w:ascii="Times New Roman" w:hAnsi="Times New Roman" w:cs="Times New Roman"/>
          <w:sz w:val="24"/>
          <w:szCs w:val="24"/>
        </w:rPr>
        <w:tab/>
        <w:t xml:space="preserve">Scope of the Study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DE3F5B" w:rsidRPr="008113CD" w:rsidRDefault="00DE3F5B" w:rsidP="00DE3F5B">
      <w:pPr>
        <w:tabs>
          <w:tab w:val="left" w:pos="850"/>
        </w:tabs>
        <w:spacing w:after="0" w:line="480" w:lineRule="auto"/>
        <w:jc w:val="both"/>
        <w:rPr>
          <w:rFonts w:ascii="Times New Roman" w:hAnsi="Times New Roman" w:cs="Times New Roman"/>
          <w:sz w:val="24"/>
          <w:szCs w:val="24"/>
        </w:rPr>
      </w:pPr>
      <w:r w:rsidRPr="008113CD">
        <w:rPr>
          <w:rFonts w:ascii="Times New Roman" w:hAnsi="Times New Roman" w:cs="Times New Roman"/>
          <w:sz w:val="24"/>
          <w:szCs w:val="24"/>
        </w:rPr>
        <w:t>1.8</w:t>
      </w:r>
      <w:r>
        <w:rPr>
          <w:rFonts w:ascii="Times New Roman" w:hAnsi="Times New Roman" w:cs="Times New Roman"/>
          <w:sz w:val="24"/>
          <w:szCs w:val="24"/>
        </w:rPr>
        <w:tab/>
        <w:t>Limitation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DE3F5B" w:rsidRPr="008113CD" w:rsidRDefault="00DE3F5B" w:rsidP="00DE3F5B">
      <w:pPr>
        <w:tabs>
          <w:tab w:val="left" w:pos="850"/>
        </w:tabs>
        <w:spacing w:after="0" w:line="480" w:lineRule="auto"/>
        <w:jc w:val="both"/>
        <w:rPr>
          <w:rFonts w:ascii="Times New Roman" w:hAnsi="Times New Roman" w:cs="Times New Roman"/>
          <w:sz w:val="24"/>
          <w:szCs w:val="24"/>
        </w:rPr>
      </w:pPr>
      <w:r w:rsidRPr="008113CD">
        <w:rPr>
          <w:rFonts w:ascii="Times New Roman" w:hAnsi="Times New Roman" w:cs="Times New Roman"/>
          <w:sz w:val="24"/>
          <w:szCs w:val="24"/>
        </w:rPr>
        <w:t>1.9</w:t>
      </w:r>
      <w:r w:rsidRPr="008113CD">
        <w:rPr>
          <w:rFonts w:ascii="Times New Roman" w:hAnsi="Times New Roman" w:cs="Times New Roman"/>
          <w:sz w:val="24"/>
          <w:szCs w:val="24"/>
        </w:rPr>
        <w:tab/>
        <w:t>Operat</w:t>
      </w:r>
      <w:r>
        <w:rPr>
          <w:rFonts w:ascii="Times New Roman" w:hAnsi="Times New Roman" w:cs="Times New Roman"/>
          <w:sz w:val="24"/>
          <w:szCs w:val="24"/>
        </w:rPr>
        <w:t>ional Definition of Terms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DE3F5B" w:rsidRDefault="00DE3F5B" w:rsidP="00DE3F5B">
      <w:pPr>
        <w:tabs>
          <w:tab w:val="left" w:pos="850"/>
        </w:tabs>
        <w:spacing w:after="0" w:line="480" w:lineRule="auto"/>
        <w:jc w:val="both"/>
        <w:rPr>
          <w:rFonts w:ascii="Times New Roman" w:hAnsi="Times New Roman" w:cs="Times New Roman"/>
          <w:sz w:val="24"/>
          <w:szCs w:val="24"/>
        </w:rPr>
      </w:pPr>
      <w:r w:rsidRPr="008113CD">
        <w:rPr>
          <w:rFonts w:ascii="Times New Roman" w:hAnsi="Times New Roman" w:cs="Times New Roman"/>
          <w:b/>
          <w:sz w:val="24"/>
          <w:szCs w:val="24"/>
        </w:rPr>
        <w:t>CHAPTER TWO</w:t>
      </w:r>
      <w:r>
        <w:rPr>
          <w:rFonts w:ascii="Times New Roman" w:hAnsi="Times New Roman" w:cs="Times New Roman"/>
          <w:b/>
          <w:sz w:val="24"/>
          <w:szCs w:val="24"/>
        </w:rPr>
        <w:t xml:space="preserve">: </w:t>
      </w:r>
      <w:r>
        <w:rPr>
          <w:rFonts w:ascii="Times New Roman" w:hAnsi="Times New Roman" w:cs="Times New Roman"/>
          <w:sz w:val="24"/>
          <w:szCs w:val="24"/>
        </w:rPr>
        <w:t xml:space="preserve">Literature Review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DE3F5B" w:rsidRPr="008113CD" w:rsidRDefault="00DE3F5B" w:rsidP="00DE3F5B">
      <w:pPr>
        <w:tabs>
          <w:tab w:val="left" w:pos="850"/>
        </w:tabs>
        <w:spacing w:after="0" w:line="480" w:lineRule="auto"/>
        <w:jc w:val="both"/>
        <w:rPr>
          <w:rFonts w:ascii="Times New Roman" w:hAnsi="Times New Roman" w:cs="Times New Roman"/>
          <w:b/>
          <w:sz w:val="24"/>
          <w:szCs w:val="24"/>
        </w:rPr>
      </w:pPr>
      <w:r>
        <w:rPr>
          <w:rFonts w:ascii="Times New Roman" w:hAnsi="Times New Roman" w:cs="Times New Roman"/>
          <w:sz w:val="24"/>
          <w:szCs w:val="24"/>
        </w:rPr>
        <w:t>2.1</w:t>
      </w:r>
      <w:r>
        <w:rPr>
          <w:rFonts w:ascii="Times New Roman" w:hAnsi="Times New Roman" w:cs="Times New Roman"/>
          <w:sz w:val="24"/>
          <w:szCs w:val="24"/>
        </w:rPr>
        <w:tab/>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DE3F5B" w:rsidRPr="008113CD" w:rsidRDefault="00DE3F5B" w:rsidP="00DE3F5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2.2</w:t>
      </w:r>
      <w:r w:rsidRPr="008113CD">
        <w:rPr>
          <w:rFonts w:ascii="Times New Roman" w:hAnsi="Times New Roman" w:cs="Times New Roman"/>
          <w:sz w:val="24"/>
          <w:szCs w:val="24"/>
        </w:rPr>
        <w:tab/>
        <w:t>Conceptual Framework</w:t>
      </w:r>
      <w:r w:rsidRPr="008113CD">
        <w:rPr>
          <w:rFonts w:ascii="Times New Roman" w:hAnsi="Times New Roman" w:cs="Times New Roman"/>
          <w:sz w:val="24"/>
          <w:szCs w:val="24"/>
        </w:rPr>
        <w:tab/>
      </w:r>
      <w:r w:rsidRPr="008113CD">
        <w:rPr>
          <w:rFonts w:ascii="Times New Roman" w:hAnsi="Times New Roman" w:cs="Times New Roman"/>
          <w:sz w:val="24"/>
          <w:szCs w:val="24"/>
        </w:rPr>
        <w:tab/>
      </w:r>
      <w:r w:rsidRPr="008113CD">
        <w:rPr>
          <w:rFonts w:ascii="Times New Roman" w:hAnsi="Times New Roman" w:cs="Times New Roman"/>
          <w:sz w:val="24"/>
          <w:szCs w:val="24"/>
        </w:rPr>
        <w:tab/>
      </w:r>
      <w:r w:rsidRPr="008113CD">
        <w:rPr>
          <w:rFonts w:ascii="Times New Roman" w:hAnsi="Times New Roman" w:cs="Times New Roman"/>
          <w:sz w:val="24"/>
          <w:szCs w:val="24"/>
        </w:rPr>
        <w:tab/>
      </w:r>
      <w:r w:rsidRPr="008113CD">
        <w:rPr>
          <w:rFonts w:ascii="Times New Roman" w:hAnsi="Times New Roman" w:cs="Times New Roman"/>
          <w:sz w:val="24"/>
          <w:szCs w:val="24"/>
        </w:rPr>
        <w:tab/>
      </w:r>
      <w:r w:rsidRPr="008113CD">
        <w:rPr>
          <w:rFonts w:ascii="Times New Roman" w:hAnsi="Times New Roman" w:cs="Times New Roman"/>
          <w:sz w:val="24"/>
          <w:szCs w:val="24"/>
        </w:rPr>
        <w:tab/>
      </w:r>
      <w:r w:rsidRPr="008113CD">
        <w:rPr>
          <w:rFonts w:ascii="Times New Roman" w:hAnsi="Times New Roman" w:cs="Times New Roman"/>
          <w:sz w:val="24"/>
          <w:szCs w:val="24"/>
        </w:rPr>
        <w:tab/>
        <w:t>9</w:t>
      </w:r>
    </w:p>
    <w:p w:rsidR="00DE3F5B" w:rsidRPr="008113CD" w:rsidRDefault="00DE3F5B" w:rsidP="00DE3F5B">
      <w:pPr>
        <w:pStyle w:val="Default"/>
        <w:spacing w:line="480" w:lineRule="auto"/>
        <w:jc w:val="both"/>
      </w:pPr>
      <w:r>
        <w:rPr>
          <w:iCs/>
        </w:rPr>
        <w:t>2.3</w:t>
      </w:r>
      <w:r w:rsidRPr="008113CD">
        <w:rPr>
          <w:iCs/>
        </w:rPr>
        <w:t xml:space="preserve"> </w:t>
      </w:r>
      <w:r>
        <w:rPr>
          <w:iCs/>
        </w:rPr>
        <w:tab/>
        <w:t xml:space="preserve">Theoretical Framework </w:t>
      </w:r>
      <w:r>
        <w:rPr>
          <w:iCs/>
        </w:rPr>
        <w:tab/>
      </w:r>
      <w:r>
        <w:rPr>
          <w:iCs/>
        </w:rPr>
        <w:tab/>
      </w:r>
      <w:r>
        <w:rPr>
          <w:iCs/>
        </w:rPr>
        <w:tab/>
      </w:r>
      <w:r>
        <w:rPr>
          <w:iCs/>
        </w:rPr>
        <w:tab/>
      </w:r>
      <w:r>
        <w:rPr>
          <w:iCs/>
        </w:rPr>
        <w:tab/>
      </w:r>
      <w:r>
        <w:rPr>
          <w:iCs/>
        </w:rPr>
        <w:tab/>
      </w:r>
      <w:r>
        <w:rPr>
          <w:iCs/>
        </w:rPr>
        <w:tab/>
        <w:t>30</w:t>
      </w:r>
    </w:p>
    <w:p w:rsidR="00DE3F5B" w:rsidRPr="008113CD" w:rsidRDefault="00DE3F5B" w:rsidP="00DE3F5B">
      <w:pPr>
        <w:pStyle w:val="Default"/>
        <w:spacing w:line="480" w:lineRule="auto"/>
        <w:jc w:val="both"/>
        <w:rPr>
          <w:color w:val="auto"/>
        </w:rPr>
      </w:pPr>
      <w:r>
        <w:rPr>
          <w:bCs/>
          <w:color w:val="auto"/>
        </w:rPr>
        <w:t xml:space="preserve">2.4 </w:t>
      </w:r>
      <w:r>
        <w:rPr>
          <w:bCs/>
          <w:color w:val="auto"/>
        </w:rPr>
        <w:tab/>
        <w:t xml:space="preserve">Empirical Review </w:t>
      </w:r>
      <w:r>
        <w:rPr>
          <w:bCs/>
          <w:color w:val="auto"/>
        </w:rPr>
        <w:tab/>
      </w:r>
      <w:r>
        <w:rPr>
          <w:bCs/>
          <w:color w:val="auto"/>
        </w:rPr>
        <w:tab/>
      </w:r>
      <w:r>
        <w:rPr>
          <w:bCs/>
          <w:color w:val="auto"/>
        </w:rPr>
        <w:tab/>
      </w:r>
      <w:r>
        <w:rPr>
          <w:bCs/>
          <w:color w:val="auto"/>
        </w:rPr>
        <w:tab/>
      </w:r>
      <w:r>
        <w:rPr>
          <w:bCs/>
          <w:color w:val="auto"/>
        </w:rPr>
        <w:tab/>
      </w:r>
      <w:r>
        <w:rPr>
          <w:bCs/>
          <w:color w:val="auto"/>
        </w:rPr>
        <w:tab/>
      </w:r>
      <w:r>
        <w:rPr>
          <w:bCs/>
          <w:color w:val="auto"/>
        </w:rPr>
        <w:tab/>
      </w:r>
      <w:r>
        <w:rPr>
          <w:bCs/>
          <w:color w:val="auto"/>
        </w:rPr>
        <w:tab/>
        <w:t>34</w:t>
      </w:r>
    </w:p>
    <w:p w:rsidR="00DE3F5B" w:rsidRPr="008113CD" w:rsidRDefault="00DE3F5B" w:rsidP="00DE3F5B">
      <w:pPr>
        <w:tabs>
          <w:tab w:val="left" w:pos="850"/>
        </w:tabs>
        <w:spacing w:after="0" w:line="456" w:lineRule="auto"/>
        <w:jc w:val="both"/>
        <w:rPr>
          <w:rFonts w:ascii="Times New Roman" w:hAnsi="Times New Roman" w:cs="Times New Roman"/>
          <w:b/>
          <w:sz w:val="24"/>
          <w:szCs w:val="24"/>
        </w:rPr>
      </w:pPr>
      <w:r w:rsidRPr="008113CD">
        <w:rPr>
          <w:rFonts w:ascii="Times New Roman" w:hAnsi="Times New Roman" w:cs="Times New Roman"/>
          <w:b/>
          <w:sz w:val="24"/>
          <w:szCs w:val="24"/>
        </w:rPr>
        <w:lastRenderedPageBreak/>
        <w:t xml:space="preserve">CHAPTER THREE: RESEARCH METHODOLOGY </w:t>
      </w:r>
      <w:r w:rsidRPr="008113CD">
        <w:rPr>
          <w:rFonts w:ascii="Times New Roman" w:hAnsi="Times New Roman" w:cs="Times New Roman"/>
          <w:b/>
          <w:sz w:val="24"/>
          <w:szCs w:val="24"/>
        </w:rPr>
        <w:tab/>
      </w:r>
    </w:p>
    <w:p w:rsidR="00DE3F5B" w:rsidRPr="008113CD" w:rsidRDefault="00DE3F5B" w:rsidP="00DE3F5B">
      <w:pPr>
        <w:tabs>
          <w:tab w:val="left" w:pos="850"/>
        </w:tabs>
        <w:spacing w:after="0" w:line="456" w:lineRule="auto"/>
        <w:jc w:val="both"/>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t xml:space="preserve">Design Study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41</w:t>
      </w:r>
    </w:p>
    <w:p w:rsidR="00DE3F5B" w:rsidRPr="008113CD" w:rsidRDefault="00DE3F5B" w:rsidP="00DE3F5B">
      <w:pPr>
        <w:tabs>
          <w:tab w:val="left" w:pos="850"/>
        </w:tabs>
        <w:spacing w:after="0" w:line="456" w:lineRule="auto"/>
        <w:jc w:val="both"/>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t>Sources of Data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41</w:t>
      </w:r>
    </w:p>
    <w:p w:rsidR="00DE3F5B" w:rsidRPr="008113CD" w:rsidRDefault="00DE3F5B" w:rsidP="00DE3F5B">
      <w:pPr>
        <w:tabs>
          <w:tab w:val="left" w:pos="850"/>
        </w:tabs>
        <w:spacing w:after="0" w:line="456" w:lineRule="auto"/>
        <w:jc w:val="both"/>
        <w:rPr>
          <w:rFonts w:ascii="Times New Roman" w:hAnsi="Times New Roman" w:cs="Times New Roman"/>
          <w:sz w:val="24"/>
          <w:szCs w:val="24"/>
        </w:rPr>
      </w:pPr>
      <w:r w:rsidRPr="008113CD">
        <w:rPr>
          <w:rFonts w:ascii="Times New Roman" w:hAnsi="Times New Roman" w:cs="Times New Roman"/>
          <w:sz w:val="24"/>
          <w:szCs w:val="24"/>
        </w:rPr>
        <w:t>3.3</w:t>
      </w:r>
      <w:r w:rsidRPr="008113CD">
        <w:rPr>
          <w:rFonts w:ascii="Times New Roman" w:hAnsi="Times New Roman" w:cs="Times New Roman"/>
          <w:sz w:val="24"/>
          <w:szCs w:val="24"/>
        </w:rPr>
        <w:tab/>
      </w:r>
      <w:r>
        <w:rPr>
          <w:rFonts w:ascii="Times New Roman" w:hAnsi="Times New Roman" w:cs="Times New Roman"/>
          <w:sz w:val="24"/>
          <w:szCs w:val="24"/>
        </w:rPr>
        <w:t>Population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42</w:t>
      </w:r>
    </w:p>
    <w:p w:rsidR="00DE3F5B" w:rsidRPr="008113CD" w:rsidRDefault="00DE3F5B" w:rsidP="00DE3F5B">
      <w:pPr>
        <w:tabs>
          <w:tab w:val="left" w:pos="850"/>
        </w:tabs>
        <w:spacing w:after="0" w:line="456" w:lineRule="auto"/>
        <w:jc w:val="both"/>
        <w:rPr>
          <w:rFonts w:ascii="Times New Roman" w:hAnsi="Times New Roman" w:cs="Times New Roman"/>
          <w:sz w:val="24"/>
          <w:szCs w:val="24"/>
        </w:rPr>
      </w:pPr>
      <w:r w:rsidRPr="008113CD">
        <w:rPr>
          <w:rFonts w:ascii="Times New Roman" w:hAnsi="Times New Roman" w:cs="Times New Roman"/>
          <w:sz w:val="24"/>
          <w:szCs w:val="24"/>
        </w:rPr>
        <w:t>3.4</w:t>
      </w:r>
      <w:r w:rsidRPr="008113CD">
        <w:rPr>
          <w:rFonts w:ascii="Times New Roman" w:hAnsi="Times New Roman" w:cs="Times New Roman"/>
          <w:sz w:val="24"/>
          <w:szCs w:val="24"/>
        </w:rPr>
        <w:tab/>
        <w:t xml:space="preserve">Sample Size and Technique </w:t>
      </w:r>
      <w:r w:rsidRPr="008113CD">
        <w:rPr>
          <w:rFonts w:ascii="Times New Roman" w:hAnsi="Times New Roman" w:cs="Times New Roman"/>
          <w:sz w:val="24"/>
          <w:szCs w:val="24"/>
        </w:rPr>
        <w:tab/>
      </w:r>
      <w:r w:rsidRPr="008113CD">
        <w:rPr>
          <w:rFonts w:ascii="Times New Roman" w:hAnsi="Times New Roman" w:cs="Times New Roman"/>
          <w:sz w:val="24"/>
          <w:szCs w:val="24"/>
        </w:rPr>
        <w:tab/>
      </w:r>
      <w:r w:rsidRPr="008113CD">
        <w:rPr>
          <w:rFonts w:ascii="Times New Roman" w:hAnsi="Times New Roman" w:cs="Times New Roman"/>
          <w:sz w:val="24"/>
          <w:szCs w:val="24"/>
        </w:rPr>
        <w:tab/>
      </w:r>
      <w:r w:rsidRPr="008113CD">
        <w:rPr>
          <w:rFonts w:ascii="Times New Roman" w:hAnsi="Times New Roman" w:cs="Times New Roman"/>
          <w:sz w:val="24"/>
          <w:szCs w:val="24"/>
        </w:rPr>
        <w:tab/>
      </w:r>
      <w:r w:rsidRPr="008113CD">
        <w:rPr>
          <w:rFonts w:ascii="Times New Roman" w:hAnsi="Times New Roman" w:cs="Times New Roman"/>
          <w:sz w:val="24"/>
          <w:szCs w:val="24"/>
        </w:rPr>
        <w:tab/>
      </w:r>
      <w:r w:rsidRPr="008113CD">
        <w:rPr>
          <w:rFonts w:ascii="Times New Roman" w:hAnsi="Times New Roman" w:cs="Times New Roman"/>
          <w:sz w:val="24"/>
          <w:szCs w:val="24"/>
        </w:rPr>
        <w:tab/>
      </w:r>
      <w:r>
        <w:rPr>
          <w:rFonts w:ascii="Times New Roman" w:hAnsi="Times New Roman" w:cs="Times New Roman"/>
          <w:sz w:val="24"/>
          <w:szCs w:val="24"/>
        </w:rPr>
        <w:tab/>
        <w:t>42</w:t>
      </w:r>
    </w:p>
    <w:p w:rsidR="00DE3F5B" w:rsidRPr="008113CD" w:rsidRDefault="00DE3F5B" w:rsidP="00DE3F5B">
      <w:pPr>
        <w:tabs>
          <w:tab w:val="left" w:pos="850"/>
        </w:tabs>
        <w:spacing w:after="0" w:line="456" w:lineRule="auto"/>
        <w:jc w:val="both"/>
        <w:rPr>
          <w:rFonts w:ascii="Times New Roman" w:hAnsi="Times New Roman" w:cs="Times New Roman"/>
          <w:sz w:val="24"/>
          <w:szCs w:val="24"/>
        </w:rPr>
      </w:pPr>
      <w:r w:rsidRPr="008113CD">
        <w:rPr>
          <w:rFonts w:ascii="Times New Roman" w:hAnsi="Times New Roman" w:cs="Times New Roman"/>
          <w:sz w:val="24"/>
          <w:szCs w:val="24"/>
        </w:rPr>
        <w:t>3.5</w:t>
      </w:r>
      <w:r w:rsidRPr="008113CD">
        <w:rPr>
          <w:rFonts w:ascii="Times New Roman" w:hAnsi="Times New Roman" w:cs="Times New Roman"/>
          <w:sz w:val="24"/>
          <w:szCs w:val="24"/>
        </w:rPr>
        <w:tab/>
        <w:t>Instrum</w:t>
      </w:r>
      <w:r>
        <w:rPr>
          <w:rFonts w:ascii="Times New Roman" w:hAnsi="Times New Roman" w:cs="Times New Roman"/>
          <w:sz w:val="24"/>
          <w:szCs w:val="24"/>
        </w:rPr>
        <w:t>ent for Data Collection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43</w:t>
      </w:r>
    </w:p>
    <w:p w:rsidR="00DE3F5B" w:rsidRPr="008113CD" w:rsidRDefault="00DE3F5B" w:rsidP="00DE3F5B">
      <w:pPr>
        <w:tabs>
          <w:tab w:val="left" w:pos="850"/>
        </w:tabs>
        <w:spacing w:after="0" w:line="456" w:lineRule="auto"/>
        <w:jc w:val="both"/>
        <w:rPr>
          <w:rFonts w:ascii="Times New Roman" w:hAnsi="Times New Roman" w:cs="Times New Roman"/>
          <w:sz w:val="24"/>
          <w:szCs w:val="24"/>
        </w:rPr>
      </w:pPr>
      <w:r w:rsidRPr="008113CD">
        <w:rPr>
          <w:rFonts w:ascii="Times New Roman" w:hAnsi="Times New Roman" w:cs="Times New Roman"/>
          <w:sz w:val="24"/>
          <w:szCs w:val="24"/>
        </w:rPr>
        <w:t>3.6</w:t>
      </w:r>
      <w:r w:rsidRPr="008113CD">
        <w:rPr>
          <w:rFonts w:ascii="Times New Roman" w:hAnsi="Times New Roman" w:cs="Times New Roman"/>
          <w:sz w:val="24"/>
          <w:szCs w:val="24"/>
        </w:rPr>
        <w:tab/>
      </w:r>
      <w:r>
        <w:rPr>
          <w:rFonts w:ascii="Times New Roman" w:hAnsi="Times New Roman" w:cs="Times New Roman"/>
          <w:sz w:val="24"/>
          <w:szCs w:val="24"/>
        </w:rPr>
        <w:t xml:space="preserve">Techniques for Data Analysis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43</w:t>
      </w:r>
    </w:p>
    <w:p w:rsidR="00DE3F5B" w:rsidRPr="008113CD" w:rsidRDefault="00DE3F5B" w:rsidP="00DE3F5B">
      <w:pPr>
        <w:tabs>
          <w:tab w:val="left" w:pos="850"/>
        </w:tabs>
        <w:spacing w:after="0" w:line="456" w:lineRule="auto"/>
        <w:jc w:val="both"/>
        <w:rPr>
          <w:rFonts w:ascii="Times New Roman" w:hAnsi="Times New Roman" w:cs="Times New Roman"/>
          <w:sz w:val="24"/>
          <w:szCs w:val="24"/>
        </w:rPr>
      </w:pPr>
      <w:r w:rsidRPr="008113CD">
        <w:rPr>
          <w:rFonts w:ascii="Times New Roman" w:hAnsi="Times New Roman" w:cs="Times New Roman"/>
          <w:sz w:val="24"/>
          <w:szCs w:val="24"/>
        </w:rPr>
        <w:t>3.7</w:t>
      </w:r>
      <w:r w:rsidRPr="008113CD">
        <w:rPr>
          <w:rFonts w:ascii="Times New Roman" w:hAnsi="Times New Roman" w:cs="Times New Roman"/>
          <w:sz w:val="24"/>
          <w:szCs w:val="24"/>
        </w:rPr>
        <w:tab/>
        <w:t>Model Specification</w:t>
      </w:r>
      <w:r w:rsidRPr="008113CD">
        <w:rPr>
          <w:rFonts w:ascii="Times New Roman" w:hAnsi="Times New Roman" w:cs="Times New Roman"/>
          <w:sz w:val="24"/>
          <w:szCs w:val="24"/>
        </w:rPr>
        <w:tab/>
      </w:r>
      <w:r w:rsidRPr="008113CD">
        <w:rPr>
          <w:rFonts w:ascii="Times New Roman" w:hAnsi="Times New Roman" w:cs="Times New Roman"/>
          <w:sz w:val="24"/>
          <w:szCs w:val="24"/>
        </w:rPr>
        <w:tab/>
      </w:r>
      <w:r w:rsidRPr="008113CD">
        <w:rPr>
          <w:rFonts w:ascii="Times New Roman" w:hAnsi="Times New Roman" w:cs="Times New Roman"/>
          <w:sz w:val="24"/>
          <w:szCs w:val="24"/>
        </w:rPr>
        <w:tab/>
      </w:r>
      <w:r w:rsidRPr="008113CD">
        <w:rPr>
          <w:rFonts w:ascii="Times New Roman" w:hAnsi="Times New Roman" w:cs="Times New Roman"/>
          <w:sz w:val="24"/>
          <w:szCs w:val="24"/>
        </w:rPr>
        <w:tab/>
      </w:r>
      <w:r w:rsidRPr="008113CD">
        <w:rPr>
          <w:rFonts w:ascii="Times New Roman" w:hAnsi="Times New Roman" w:cs="Times New Roman"/>
          <w:sz w:val="24"/>
          <w:szCs w:val="24"/>
        </w:rPr>
        <w:tab/>
      </w:r>
      <w:r w:rsidRPr="008113CD">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43</w:t>
      </w:r>
    </w:p>
    <w:p w:rsidR="00DE3F5B" w:rsidRPr="008113CD" w:rsidRDefault="00DE3F5B" w:rsidP="00DE3F5B">
      <w:pPr>
        <w:tabs>
          <w:tab w:val="left" w:pos="850"/>
        </w:tabs>
        <w:spacing w:after="0" w:line="456" w:lineRule="auto"/>
        <w:jc w:val="both"/>
        <w:rPr>
          <w:rFonts w:ascii="Times New Roman" w:hAnsi="Times New Roman" w:cs="Times New Roman"/>
          <w:b/>
          <w:sz w:val="24"/>
          <w:szCs w:val="24"/>
        </w:rPr>
      </w:pPr>
      <w:r w:rsidRPr="008113CD">
        <w:rPr>
          <w:rFonts w:ascii="Times New Roman" w:hAnsi="Times New Roman" w:cs="Times New Roman"/>
          <w:b/>
          <w:sz w:val="24"/>
          <w:szCs w:val="24"/>
        </w:rPr>
        <w:t xml:space="preserve">CHAPTER FOUR: </w:t>
      </w:r>
      <w:r w:rsidRPr="008113CD">
        <w:rPr>
          <w:rFonts w:ascii="Times New Roman" w:hAnsi="Times New Roman" w:cs="Times New Roman"/>
          <w:b/>
          <w:sz w:val="24"/>
          <w:szCs w:val="24"/>
        </w:rPr>
        <w:tab/>
        <w:t xml:space="preserve">DATA PRESENTATION, ANALYSIS AND </w:t>
      </w:r>
      <w:r w:rsidRPr="008113CD">
        <w:rPr>
          <w:rFonts w:ascii="Times New Roman" w:hAnsi="Times New Roman" w:cs="Times New Roman"/>
          <w:b/>
          <w:sz w:val="24"/>
          <w:szCs w:val="24"/>
        </w:rPr>
        <w:tab/>
      </w:r>
      <w:r w:rsidRPr="008113CD">
        <w:rPr>
          <w:rFonts w:ascii="Times New Roman" w:hAnsi="Times New Roman" w:cs="Times New Roman"/>
          <w:b/>
          <w:sz w:val="24"/>
          <w:szCs w:val="24"/>
        </w:rPr>
        <w:tab/>
      </w:r>
      <w:r w:rsidRPr="008113CD">
        <w:rPr>
          <w:rFonts w:ascii="Times New Roman" w:hAnsi="Times New Roman" w:cs="Times New Roman"/>
          <w:b/>
          <w:sz w:val="24"/>
          <w:szCs w:val="24"/>
        </w:rPr>
        <w:tab/>
      </w:r>
      <w:r w:rsidRPr="008113CD">
        <w:rPr>
          <w:rFonts w:ascii="Times New Roman" w:hAnsi="Times New Roman" w:cs="Times New Roman"/>
          <w:b/>
          <w:sz w:val="24"/>
          <w:szCs w:val="24"/>
        </w:rPr>
        <w:tab/>
      </w:r>
      <w:r w:rsidRPr="008113CD">
        <w:rPr>
          <w:rFonts w:ascii="Times New Roman" w:hAnsi="Times New Roman" w:cs="Times New Roman"/>
          <w:b/>
          <w:sz w:val="24"/>
          <w:szCs w:val="24"/>
        </w:rPr>
        <w:tab/>
        <w:t>INTERPRETATION</w:t>
      </w:r>
    </w:p>
    <w:p w:rsidR="00DE3F5B" w:rsidRPr="008113CD" w:rsidRDefault="00DE3F5B" w:rsidP="00DE3F5B">
      <w:pPr>
        <w:tabs>
          <w:tab w:val="left" w:pos="850"/>
        </w:tabs>
        <w:spacing w:after="0" w:line="456" w:lineRule="auto"/>
        <w:jc w:val="both"/>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45</w:t>
      </w:r>
    </w:p>
    <w:p w:rsidR="00DE3F5B" w:rsidRDefault="00DE3F5B" w:rsidP="00DE3F5B">
      <w:pPr>
        <w:tabs>
          <w:tab w:val="left" w:pos="850"/>
        </w:tabs>
        <w:spacing w:after="0" w:line="456" w:lineRule="auto"/>
        <w:jc w:val="both"/>
        <w:rPr>
          <w:rFonts w:ascii="Times New Roman" w:hAnsi="Times New Roman" w:cs="Times New Roman"/>
          <w:sz w:val="24"/>
          <w:szCs w:val="24"/>
        </w:rPr>
      </w:pPr>
      <w:r w:rsidRPr="008113CD">
        <w:rPr>
          <w:rFonts w:ascii="Times New Roman" w:hAnsi="Times New Roman" w:cs="Times New Roman"/>
          <w:sz w:val="24"/>
          <w:szCs w:val="24"/>
        </w:rPr>
        <w:t>4.2</w:t>
      </w:r>
      <w:r w:rsidRPr="008113CD">
        <w:rPr>
          <w:rFonts w:ascii="Times New Roman" w:hAnsi="Times New Roman" w:cs="Times New Roman"/>
          <w:sz w:val="24"/>
          <w:szCs w:val="24"/>
        </w:rPr>
        <w:tab/>
      </w:r>
      <w:r>
        <w:rPr>
          <w:rFonts w:ascii="Times New Roman" w:hAnsi="Times New Roman" w:cs="Times New Roman"/>
          <w:sz w:val="24"/>
          <w:szCs w:val="24"/>
        </w:rPr>
        <w:t>Respondents</w:t>
      </w:r>
      <w:r>
        <w:rPr>
          <w:rFonts w:ascii="Times New Roman" w:hAnsi="Times New Roman" w:cs="Times New Roman"/>
          <w:sz w:val="24"/>
          <w:szCs w:val="24"/>
        </w:rPr>
        <w:tab/>
      </w:r>
      <w:r w:rsidRPr="008113CD">
        <w:rPr>
          <w:rFonts w:ascii="Times New Roman" w:hAnsi="Times New Roman" w:cs="Times New Roman"/>
          <w:sz w:val="24"/>
          <w:szCs w:val="24"/>
        </w:rPr>
        <w:t>Cha</w:t>
      </w:r>
      <w:r>
        <w:rPr>
          <w:rFonts w:ascii="Times New Roman" w:hAnsi="Times New Roman" w:cs="Times New Roman"/>
          <w:sz w:val="24"/>
          <w:szCs w:val="24"/>
        </w:rPr>
        <w:t>racteristic and Classification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45</w:t>
      </w:r>
    </w:p>
    <w:p w:rsidR="00DE3F5B" w:rsidRDefault="00DE3F5B" w:rsidP="00DE3F5B">
      <w:pPr>
        <w:tabs>
          <w:tab w:val="left" w:pos="850"/>
        </w:tabs>
        <w:spacing w:after="0" w:line="456" w:lineRule="auto"/>
        <w:jc w:val="both"/>
        <w:rPr>
          <w:rFonts w:ascii="Times New Roman" w:hAnsi="Times New Roman" w:cs="Times New Roman"/>
          <w:sz w:val="24"/>
          <w:szCs w:val="24"/>
        </w:rPr>
      </w:pPr>
      <w:r>
        <w:rPr>
          <w:rFonts w:ascii="Times New Roman" w:hAnsi="Times New Roman" w:cs="Times New Roman"/>
          <w:sz w:val="24"/>
          <w:szCs w:val="24"/>
        </w:rPr>
        <w:t>4.3</w:t>
      </w:r>
      <w:r>
        <w:rPr>
          <w:rFonts w:ascii="Times New Roman" w:hAnsi="Times New Roman" w:cs="Times New Roman"/>
          <w:sz w:val="24"/>
          <w:szCs w:val="24"/>
        </w:rPr>
        <w:tab/>
        <w:t>Presentation and Analysis of Data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45</w:t>
      </w:r>
    </w:p>
    <w:p w:rsidR="00DE3F5B" w:rsidRPr="008113CD" w:rsidRDefault="00DE3F5B" w:rsidP="00DE3F5B">
      <w:pPr>
        <w:tabs>
          <w:tab w:val="left" w:pos="850"/>
        </w:tabs>
        <w:spacing w:after="0" w:line="456" w:lineRule="auto"/>
        <w:jc w:val="both"/>
        <w:rPr>
          <w:rFonts w:ascii="Times New Roman" w:hAnsi="Times New Roman" w:cs="Times New Roman"/>
          <w:sz w:val="24"/>
          <w:szCs w:val="24"/>
        </w:rPr>
      </w:pPr>
      <w:r>
        <w:rPr>
          <w:rFonts w:ascii="Times New Roman" w:hAnsi="Times New Roman" w:cs="Times New Roman"/>
          <w:sz w:val="24"/>
          <w:szCs w:val="24"/>
        </w:rPr>
        <w:t>4.4</w:t>
      </w:r>
      <w:r>
        <w:rPr>
          <w:rFonts w:ascii="Times New Roman" w:hAnsi="Times New Roman" w:cs="Times New Roman"/>
          <w:sz w:val="24"/>
          <w:szCs w:val="24"/>
        </w:rPr>
        <w:tab/>
        <w:t>Analysis of Other Data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46</w:t>
      </w:r>
    </w:p>
    <w:p w:rsidR="00DE3F5B" w:rsidRPr="008113CD" w:rsidRDefault="00DE3F5B" w:rsidP="00DE3F5B">
      <w:pPr>
        <w:tabs>
          <w:tab w:val="left" w:pos="850"/>
        </w:tabs>
        <w:spacing w:after="0" w:line="456" w:lineRule="auto"/>
        <w:jc w:val="both"/>
        <w:rPr>
          <w:rFonts w:ascii="Times New Roman" w:hAnsi="Times New Roman" w:cs="Times New Roman"/>
          <w:sz w:val="24"/>
          <w:szCs w:val="24"/>
        </w:rPr>
      </w:pPr>
      <w:r>
        <w:rPr>
          <w:rFonts w:ascii="Times New Roman" w:hAnsi="Times New Roman" w:cs="Times New Roman"/>
          <w:sz w:val="24"/>
          <w:szCs w:val="24"/>
        </w:rPr>
        <w:t>4.5</w:t>
      </w:r>
      <w:r>
        <w:rPr>
          <w:rFonts w:ascii="Times New Roman" w:hAnsi="Times New Roman" w:cs="Times New Roman"/>
          <w:sz w:val="24"/>
          <w:szCs w:val="24"/>
        </w:rPr>
        <w:tab/>
        <w:t>Testing of Hypothesis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47</w:t>
      </w:r>
    </w:p>
    <w:p w:rsidR="00DE3F5B" w:rsidRPr="008113CD" w:rsidRDefault="00DE3F5B" w:rsidP="00DE3F5B">
      <w:pPr>
        <w:tabs>
          <w:tab w:val="left" w:pos="850"/>
        </w:tabs>
        <w:spacing w:after="0" w:line="456" w:lineRule="auto"/>
        <w:jc w:val="both"/>
        <w:rPr>
          <w:rFonts w:ascii="Times New Roman" w:hAnsi="Times New Roman" w:cs="Times New Roman"/>
          <w:sz w:val="24"/>
          <w:szCs w:val="24"/>
        </w:rPr>
      </w:pPr>
      <w:r>
        <w:rPr>
          <w:rFonts w:ascii="Times New Roman" w:hAnsi="Times New Roman" w:cs="Times New Roman"/>
          <w:sz w:val="24"/>
          <w:szCs w:val="24"/>
        </w:rPr>
        <w:t>4.6</w:t>
      </w:r>
      <w:r w:rsidRPr="008113CD">
        <w:rPr>
          <w:rFonts w:ascii="Times New Roman" w:hAnsi="Times New Roman" w:cs="Times New Roman"/>
          <w:sz w:val="24"/>
          <w:szCs w:val="24"/>
        </w:rPr>
        <w:tab/>
        <w:t>Summary of Finding</w:t>
      </w:r>
      <w:r w:rsidRPr="008113CD">
        <w:rPr>
          <w:rFonts w:ascii="Times New Roman" w:hAnsi="Times New Roman" w:cs="Times New Roman"/>
          <w:sz w:val="24"/>
          <w:szCs w:val="24"/>
        </w:rPr>
        <w:tab/>
      </w:r>
      <w:r w:rsidRPr="008113CD">
        <w:rPr>
          <w:rFonts w:ascii="Times New Roman" w:hAnsi="Times New Roman" w:cs="Times New Roman"/>
          <w:sz w:val="24"/>
          <w:szCs w:val="24"/>
        </w:rPr>
        <w:tab/>
      </w:r>
      <w:r w:rsidRPr="008113CD">
        <w:rPr>
          <w:rFonts w:ascii="Times New Roman" w:hAnsi="Times New Roman" w:cs="Times New Roman"/>
          <w:sz w:val="24"/>
          <w:szCs w:val="24"/>
        </w:rPr>
        <w:tab/>
      </w:r>
      <w:r w:rsidRPr="008113CD">
        <w:rPr>
          <w:rFonts w:ascii="Times New Roman" w:hAnsi="Times New Roman" w:cs="Times New Roman"/>
          <w:sz w:val="24"/>
          <w:szCs w:val="24"/>
        </w:rPr>
        <w:tab/>
      </w:r>
      <w:r w:rsidRPr="008113CD">
        <w:rPr>
          <w:rFonts w:ascii="Times New Roman" w:hAnsi="Times New Roman" w:cs="Times New Roman"/>
          <w:sz w:val="24"/>
          <w:szCs w:val="24"/>
        </w:rPr>
        <w:tab/>
      </w:r>
      <w:r w:rsidRPr="008113CD">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49</w:t>
      </w:r>
    </w:p>
    <w:p w:rsidR="00DE3F5B" w:rsidRPr="008113CD" w:rsidRDefault="00DE3F5B" w:rsidP="00DE3F5B">
      <w:pPr>
        <w:tabs>
          <w:tab w:val="left" w:pos="850"/>
        </w:tabs>
        <w:spacing w:after="0" w:line="456" w:lineRule="auto"/>
        <w:jc w:val="both"/>
        <w:rPr>
          <w:rFonts w:ascii="Times New Roman" w:hAnsi="Times New Roman" w:cs="Times New Roman"/>
          <w:b/>
          <w:sz w:val="24"/>
          <w:szCs w:val="24"/>
        </w:rPr>
      </w:pPr>
      <w:r w:rsidRPr="008113CD">
        <w:rPr>
          <w:rFonts w:ascii="Times New Roman" w:hAnsi="Times New Roman" w:cs="Times New Roman"/>
          <w:b/>
          <w:sz w:val="24"/>
          <w:szCs w:val="24"/>
        </w:rPr>
        <w:t xml:space="preserve">CHAPTER FIVE: </w:t>
      </w:r>
      <w:r w:rsidRPr="008113CD">
        <w:rPr>
          <w:rFonts w:ascii="Times New Roman" w:hAnsi="Times New Roman" w:cs="Times New Roman"/>
          <w:b/>
          <w:sz w:val="24"/>
          <w:szCs w:val="24"/>
        </w:rPr>
        <w:tab/>
        <w:t xml:space="preserve">SUMMARY OF FINDING, CONCLUSION AND </w:t>
      </w:r>
      <w:r w:rsidRPr="008113CD">
        <w:rPr>
          <w:rFonts w:ascii="Times New Roman" w:hAnsi="Times New Roman" w:cs="Times New Roman"/>
          <w:b/>
          <w:sz w:val="24"/>
          <w:szCs w:val="24"/>
        </w:rPr>
        <w:tab/>
      </w:r>
      <w:r w:rsidRPr="008113CD">
        <w:rPr>
          <w:rFonts w:ascii="Times New Roman" w:hAnsi="Times New Roman" w:cs="Times New Roman"/>
          <w:b/>
          <w:sz w:val="24"/>
          <w:szCs w:val="24"/>
        </w:rPr>
        <w:tab/>
      </w:r>
      <w:r w:rsidRPr="008113CD">
        <w:rPr>
          <w:rFonts w:ascii="Times New Roman" w:hAnsi="Times New Roman" w:cs="Times New Roman"/>
          <w:b/>
          <w:sz w:val="24"/>
          <w:szCs w:val="24"/>
        </w:rPr>
        <w:tab/>
      </w:r>
      <w:r w:rsidRPr="008113CD">
        <w:rPr>
          <w:rFonts w:ascii="Times New Roman" w:hAnsi="Times New Roman" w:cs="Times New Roman"/>
          <w:b/>
          <w:sz w:val="24"/>
          <w:szCs w:val="24"/>
        </w:rPr>
        <w:tab/>
        <w:t xml:space="preserve">RECOMMENDATION </w:t>
      </w:r>
    </w:p>
    <w:p w:rsidR="00DE3F5B" w:rsidRPr="008113CD" w:rsidRDefault="00DE3F5B" w:rsidP="00DE3F5B">
      <w:pPr>
        <w:spacing w:after="0" w:line="456" w:lineRule="auto"/>
        <w:jc w:val="both"/>
        <w:rPr>
          <w:rFonts w:ascii="Times New Roman" w:hAnsi="Times New Roman" w:cs="Times New Roman"/>
          <w:sz w:val="24"/>
          <w:szCs w:val="24"/>
        </w:rPr>
      </w:pPr>
      <w:r w:rsidRPr="008113CD">
        <w:rPr>
          <w:rFonts w:ascii="Times New Roman" w:hAnsi="Times New Roman" w:cs="Times New Roman"/>
          <w:sz w:val="24"/>
          <w:szCs w:val="24"/>
        </w:rPr>
        <w:t>5.1</w:t>
      </w:r>
      <w:r w:rsidRPr="008113CD">
        <w:rPr>
          <w:rFonts w:ascii="Times New Roman" w:hAnsi="Times New Roman" w:cs="Times New Roman"/>
          <w:sz w:val="24"/>
          <w:szCs w:val="24"/>
        </w:rPr>
        <w:tab/>
        <w:t>Summary of Findings</w:t>
      </w:r>
      <w:r w:rsidRPr="008113CD">
        <w:rPr>
          <w:rFonts w:ascii="Times New Roman" w:hAnsi="Times New Roman" w:cs="Times New Roman"/>
          <w:sz w:val="24"/>
          <w:szCs w:val="24"/>
        </w:rPr>
        <w:tab/>
      </w:r>
      <w:r w:rsidRPr="008113CD">
        <w:rPr>
          <w:rFonts w:ascii="Times New Roman" w:hAnsi="Times New Roman" w:cs="Times New Roman"/>
          <w:sz w:val="24"/>
          <w:szCs w:val="24"/>
        </w:rPr>
        <w:tab/>
      </w:r>
      <w:r w:rsidRPr="008113CD">
        <w:rPr>
          <w:rFonts w:ascii="Times New Roman" w:hAnsi="Times New Roman" w:cs="Times New Roman"/>
          <w:sz w:val="24"/>
          <w:szCs w:val="24"/>
        </w:rPr>
        <w:tab/>
      </w:r>
      <w:r w:rsidRPr="008113CD">
        <w:rPr>
          <w:rFonts w:ascii="Times New Roman" w:hAnsi="Times New Roman" w:cs="Times New Roman"/>
          <w:sz w:val="24"/>
          <w:szCs w:val="24"/>
        </w:rPr>
        <w:tab/>
      </w:r>
      <w:r w:rsidRPr="008113CD">
        <w:rPr>
          <w:rFonts w:ascii="Times New Roman" w:hAnsi="Times New Roman" w:cs="Times New Roman"/>
          <w:sz w:val="24"/>
          <w:szCs w:val="24"/>
        </w:rPr>
        <w:tab/>
      </w:r>
      <w:r w:rsidRPr="008113CD">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51</w:t>
      </w:r>
    </w:p>
    <w:p w:rsidR="00DE3F5B" w:rsidRPr="008113CD" w:rsidRDefault="00DE3F5B" w:rsidP="00DE3F5B">
      <w:pPr>
        <w:spacing w:after="0" w:line="456" w:lineRule="auto"/>
        <w:jc w:val="both"/>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sz w:val="24"/>
          <w:szCs w:val="24"/>
        </w:rPr>
        <w:tab/>
        <w:t xml:space="preserve">Conclusion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52</w:t>
      </w:r>
    </w:p>
    <w:p w:rsidR="00DE3F5B" w:rsidRPr="008113CD" w:rsidRDefault="00DE3F5B" w:rsidP="00DE3F5B">
      <w:pPr>
        <w:spacing w:after="0" w:line="456" w:lineRule="auto"/>
        <w:jc w:val="both"/>
        <w:rPr>
          <w:rFonts w:ascii="Times New Roman" w:hAnsi="Times New Roman" w:cs="Times New Roman"/>
          <w:sz w:val="24"/>
          <w:szCs w:val="24"/>
        </w:rPr>
      </w:pPr>
      <w:r w:rsidRPr="008113CD">
        <w:rPr>
          <w:rFonts w:ascii="Times New Roman" w:hAnsi="Times New Roman" w:cs="Times New Roman"/>
          <w:sz w:val="24"/>
          <w:szCs w:val="24"/>
        </w:rPr>
        <w:t>5.3</w:t>
      </w:r>
      <w:r w:rsidRPr="008113CD">
        <w:rPr>
          <w:rFonts w:ascii="Times New Roman" w:hAnsi="Times New Roman" w:cs="Times New Roman"/>
          <w:sz w:val="24"/>
          <w:szCs w:val="24"/>
        </w:rPr>
        <w:tab/>
        <w:t>Recommendations</w:t>
      </w:r>
      <w:r w:rsidRPr="008113CD">
        <w:rPr>
          <w:rFonts w:ascii="Times New Roman" w:hAnsi="Times New Roman" w:cs="Times New Roman"/>
          <w:sz w:val="24"/>
          <w:szCs w:val="24"/>
        </w:rPr>
        <w:tab/>
      </w:r>
      <w:r w:rsidRPr="008113CD">
        <w:rPr>
          <w:rFonts w:ascii="Times New Roman" w:hAnsi="Times New Roman" w:cs="Times New Roman"/>
          <w:sz w:val="24"/>
          <w:szCs w:val="24"/>
        </w:rPr>
        <w:tab/>
      </w:r>
      <w:r w:rsidRPr="008113CD">
        <w:rPr>
          <w:rFonts w:ascii="Times New Roman" w:hAnsi="Times New Roman" w:cs="Times New Roman"/>
          <w:sz w:val="24"/>
          <w:szCs w:val="24"/>
        </w:rPr>
        <w:tab/>
      </w:r>
      <w:r w:rsidRPr="008113CD">
        <w:rPr>
          <w:rFonts w:ascii="Times New Roman" w:hAnsi="Times New Roman" w:cs="Times New Roman"/>
          <w:sz w:val="24"/>
          <w:szCs w:val="24"/>
        </w:rPr>
        <w:tab/>
      </w:r>
      <w:r w:rsidRPr="008113CD">
        <w:rPr>
          <w:rFonts w:ascii="Times New Roman" w:hAnsi="Times New Roman" w:cs="Times New Roman"/>
          <w:sz w:val="24"/>
          <w:szCs w:val="24"/>
        </w:rPr>
        <w:tab/>
      </w:r>
      <w:r w:rsidRPr="008113CD">
        <w:rPr>
          <w:rFonts w:ascii="Times New Roman" w:hAnsi="Times New Roman" w:cs="Times New Roman"/>
          <w:sz w:val="24"/>
          <w:szCs w:val="24"/>
        </w:rPr>
        <w:tab/>
      </w:r>
      <w:r w:rsidRPr="008113CD">
        <w:rPr>
          <w:rFonts w:ascii="Times New Roman" w:hAnsi="Times New Roman" w:cs="Times New Roman"/>
          <w:sz w:val="24"/>
          <w:szCs w:val="24"/>
        </w:rPr>
        <w:tab/>
      </w:r>
      <w:r>
        <w:rPr>
          <w:rFonts w:ascii="Times New Roman" w:hAnsi="Times New Roman" w:cs="Times New Roman"/>
          <w:sz w:val="24"/>
          <w:szCs w:val="24"/>
        </w:rPr>
        <w:tab/>
        <w:t>53</w:t>
      </w:r>
    </w:p>
    <w:p w:rsidR="00DE3F5B" w:rsidRPr="008113CD" w:rsidRDefault="00DE3F5B" w:rsidP="00DE3F5B">
      <w:pPr>
        <w:spacing w:after="0" w:line="456" w:lineRule="auto"/>
        <w:rPr>
          <w:rFonts w:ascii="Times New Roman" w:hAnsi="Times New Roman" w:cs="Times New Roman"/>
          <w:sz w:val="24"/>
          <w:szCs w:val="24"/>
        </w:rPr>
      </w:pPr>
      <w:r>
        <w:rPr>
          <w:rFonts w:ascii="Times New Roman" w:hAnsi="Times New Roman" w:cs="Times New Roman"/>
          <w:sz w:val="24"/>
          <w:szCs w:val="24"/>
        </w:rPr>
        <w:tab/>
        <w:t>References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54</w:t>
      </w:r>
    </w:p>
    <w:p w:rsidR="00FA6372" w:rsidRPr="00D13CE6" w:rsidRDefault="00FA6372" w:rsidP="008E0AC5">
      <w:pPr>
        <w:spacing w:after="0" w:line="480" w:lineRule="auto"/>
        <w:jc w:val="center"/>
        <w:rPr>
          <w:rFonts w:ascii="Times New Roman" w:hAnsi="Times New Roman" w:cs="Times New Roman"/>
          <w:b/>
          <w:sz w:val="24"/>
          <w:szCs w:val="24"/>
        </w:rPr>
      </w:pPr>
      <w:r w:rsidRPr="00D13CE6">
        <w:rPr>
          <w:rFonts w:ascii="Times New Roman" w:hAnsi="Times New Roman" w:cs="Times New Roman"/>
          <w:b/>
          <w:sz w:val="24"/>
          <w:szCs w:val="24"/>
        </w:rPr>
        <w:lastRenderedPageBreak/>
        <w:t>CHAPTER ONE</w:t>
      </w:r>
    </w:p>
    <w:p w:rsidR="00FA6372" w:rsidRPr="00D13CE6" w:rsidRDefault="00FA6372" w:rsidP="008E0AC5">
      <w:pPr>
        <w:spacing w:after="0" w:line="480" w:lineRule="auto"/>
        <w:jc w:val="center"/>
        <w:rPr>
          <w:rFonts w:ascii="Times New Roman" w:hAnsi="Times New Roman" w:cs="Times New Roman"/>
          <w:b/>
          <w:sz w:val="24"/>
          <w:szCs w:val="24"/>
        </w:rPr>
      </w:pPr>
      <w:r w:rsidRPr="00D13CE6">
        <w:rPr>
          <w:rFonts w:ascii="Times New Roman" w:hAnsi="Times New Roman" w:cs="Times New Roman"/>
          <w:b/>
          <w:sz w:val="24"/>
          <w:szCs w:val="24"/>
        </w:rPr>
        <w:t>INTRODUCTION</w:t>
      </w:r>
    </w:p>
    <w:p w:rsidR="00FA6372" w:rsidRPr="00FA6372" w:rsidRDefault="00FA6372" w:rsidP="008E0AC5">
      <w:pPr>
        <w:spacing w:after="0" w:line="480" w:lineRule="auto"/>
        <w:jc w:val="both"/>
        <w:rPr>
          <w:rFonts w:ascii="Times New Roman" w:hAnsi="Times New Roman" w:cs="Times New Roman"/>
          <w:b/>
          <w:sz w:val="24"/>
          <w:szCs w:val="24"/>
        </w:rPr>
      </w:pPr>
      <w:r w:rsidRPr="00FA6372">
        <w:rPr>
          <w:rFonts w:ascii="Times New Roman" w:hAnsi="Times New Roman" w:cs="Times New Roman"/>
          <w:b/>
          <w:sz w:val="24"/>
          <w:szCs w:val="24"/>
        </w:rPr>
        <w:t>1.1 Background of the Study</w:t>
      </w:r>
    </w:p>
    <w:p w:rsidR="00FA6372" w:rsidRPr="00FA6372" w:rsidRDefault="00FA6372" w:rsidP="008E0AC5">
      <w:pPr>
        <w:spacing w:after="0" w:line="480" w:lineRule="auto"/>
        <w:jc w:val="both"/>
        <w:rPr>
          <w:rFonts w:ascii="Times New Roman" w:hAnsi="Times New Roman" w:cs="Times New Roman"/>
          <w:sz w:val="24"/>
          <w:szCs w:val="24"/>
        </w:rPr>
      </w:pPr>
      <w:r w:rsidRPr="00FA6372">
        <w:rPr>
          <w:rFonts w:ascii="Times New Roman" w:hAnsi="Times New Roman" w:cs="Times New Roman"/>
          <w:sz w:val="24"/>
          <w:szCs w:val="24"/>
        </w:rPr>
        <w:t>The proportionate mix of equity and debt in financing a firm’s investment</w:t>
      </w:r>
      <w:r>
        <w:rPr>
          <w:rFonts w:ascii="Times New Roman" w:hAnsi="Times New Roman" w:cs="Times New Roman"/>
          <w:sz w:val="24"/>
          <w:szCs w:val="24"/>
        </w:rPr>
        <w:t xml:space="preserve"> </w:t>
      </w:r>
      <w:r w:rsidRPr="00FA6372">
        <w:rPr>
          <w:rFonts w:ascii="Times New Roman" w:hAnsi="Times New Roman" w:cs="Times New Roman"/>
          <w:sz w:val="24"/>
          <w:szCs w:val="24"/>
        </w:rPr>
        <w:t>proposals has been the subject of intensive theoretical, modeling and empirical</w:t>
      </w:r>
      <w:r>
        <w:rPr>
          <w:rFonts w:ascii="Times New Roman" w:hAnsi="Times New Roman" w:cs="Times New Roman"/>
          <w:sz w:val="24"/>
          <w:szCs w:val="24"/>
        </w:rPr>
        <w:t xml:space="preserve"> </w:t>
      </w:r>
      <w:r w:rsidRPr="00FA6372">
        <w:rPr>
          <w:rFonts w:ascii="Times New Roman" w:hAnsi="Times New Roman" w:cs="Times New Roman"/>
          <w:sz w:val="24"/>
          <w:szCs w:val="24"/>
        </w:rPr>
        <w:t>examination, over the years having its tenet in the implication of such a mix on</w:t>
      </w:r>
      <w:r>
        <w:rPr>
          <w:rFonts w:ascii="Times New Roman" w:hAnsi="Times New Roman" w:cs="Times New Roman"/>
          <w:sz w:val="24"/>
          <w:szCs w:val="24"/>
        </w:rPr>
        <w:t xml:space="preserve"> </w:t>
      </w:r>
      <w:r w:rsidRPr="00FA6372">
        <w:rPr>
          <w:rFonts w:ascii="Times New Roman" w:hAnsi="Times New Roman" w:cs="Times New Roman"/>
          <w:sz w:val="24"/>
          <w:szCs w:val="24"/>
        </w:rPr>
        <w:t>corporate performance. The mix has been defined in terms of financial leverage in</w:t>
      </w:r>
      <w:r>
        <w:rPr>
          <w:rFonts w:ascii="Times New Roman" w:hAnsi="Times New Roman" w:cs="Times New Roman"/>
          <w:sz w:val="24"/>
          <w:szCs w:val="24"/>
        </w:rPr>
        <w:t xml:space="preserve"> </w:t>
      </w:r>
      <w:r w:rsidRPr="00FA6372">
        <w:rPr>
          <w:rFonts w:ascii="Times New Roman" w:hAnsi="Times New Roman" w:cs="Times New Roman"/>
          <w:sz w:val="24"/>
          <w:szCs w:val="24"/>
        </w:rPr>
        <w:t>the literature (Grinb</w:t>
      </w:r>
      <w:r>
        <w:rPr>
          <w:rFonts w:ascii="Times New Roman" w:hAnsi="Times New Roman" w:cs="Times New Roman"/>
          <w:sz w:val="24"/>
          <w:szCs w:val="24"/>
        </w:rPr>
        <w:t>latt &amp; Titman, 2023; Pandey, 201</w:t>
      </w:r>
      <w:r w:rsidRPr="00FA6372">
        <w:rPr>
          <w:rFonts w:ascii="Times New Roman" w:hAnsi="Times New Roman" w:cs="Times New Roman"/>
          <w:sz w:val="24"/>
          <w:szCs w:val="24"/>
        </w:rPr>
        <w:t>8).</w:t>
      </w:r>
    </w:p>
    <w:p w:rsidR="00FA6372" w:rsidRPr="00FA6372" w:rsidRDefault="00FA6372" w:rsidP="008E0AC5">
      <w:pPr>
        <w:spacing w:after="0" w:line="480" w:lineRule="auto"/>
        <w:jc w:val="both"/>
        <w:rPr>
          <w:rFonts w:ascii="Times New Roman" w:hAnsi="Times New Roman" w:cs="Times New Roman"/>
          <w:sz w:val="24"/>
          <w:szCs w:val="24"/>
        </w:rPr>
      </w:pPr>
      <w:r w:rsidRPr="00FA6372">
        <w:rPr>
          <w:rFonts w:ascii="Times New Roman" w:hAnsi="Times New Roman" w:cs="Times New Roman"/>
          <w:sz w:val="24"/>
          <w:szCs w:val="24"/>
        </w:rPr>
        <w:t>Financial leverage is a measure of how much firms use equity and debt to finance</w:t>
      </w:r>
      <w:r>
        <w:rPr>
          <w:rFonts w:ascii="Times New Roman" w:hAnsi="Times New Roman" w:cs="Times New Roman"/>
          <w:sz w:val="24"/>
          <w:szCs w:val="24"/>
        </w:rPr>
        <w:t xml:space="preserve"> </w:t>
      </w:r>
      <w:r w:rsidRPr="00FA6372">
        <w:rPr>
          <w:rFonts w:ascii="Times New Roman" w:hAnsi="Times New Roman" w:cs="Times New Roman"/>
          <w:sz w:val="24"/>
          <w:szCs w:val="24"/>
        </w:rPr>
        <w:t>its assets. A company can finance its investments by debt and equity. A company</w:t>
      </w:r>
      <w:r>
        <w:rPr>
          <w:rFonts w:ascii="Times New Roman" w:hAnsi="Times New Roman" w:cs="Times New Roman"/>
          <w:sz w:val="24"/>
          <w:szCs w:val="24"/>
        </w:rPr>
        <w:t xml:space="preserve"> </w:t>
      </w:r>
      <w:r w:rsidRPr="00FA6372">
        <w:rPr>
          <w:rFonts w:ascii="Times New Roman" w:hAnsi="Times New Roman" w:cs="Times New Roman"/>
          <w:sz w:val="24"/>
          <w:szCs w:val="24"/>
        </w:rPr>
        <w:t>may also use preference capital. The rate of interest on debt is fixed irrespective of</w:t>
      </w:r>
      <w:r>
        <w:rPr>
          <w:rFonts w:ascii="Times New Roman" w:hAnsi="Times New Roman" w:cs="Times New Roman"/>
          <w:sz w:val="24"/>
          <w:szCs w:val="24"/>
        </w:rPr>
        <w:t xml:space="preserve"> the company’</w:t>
      </w:r>
      <w:r w:rsidRPr="00FA6372">
        <w:rPr>
          <w:rFonts w:ascii="Times New Roman" w:hAnsi="Times New Roman" w:cs="Times New Roman"/>
          <w:sz w:val="24"/>
          <w:szCs w:val="24"/>
        </w:rPr>
        <w:t>s rate of return on assets. The financial leverage employed by a</w:t>
      </w:r>
      <w:r>
        <w:rPr>
          <w:rFonts w:ascii="Times New Roman" w:hAnsi="Times New Roman" w:cs="Times New Roman"/>
          <w:sz w:val="24"/>
          <w:szCs w:val="24"/>
        </w:rPr>
        <w:t xml:space="preserve"> </w:t>
      </w:r>
      <w:r w:rsidRPr="00FA6372">
        <w:rPr>
          <w:rFonts w:ascii="Times New Roman" w:hAnsi="Times New Roman" w:cs="Times New Roman"/>
          <w:sz w:val="24"/>
          <w:szCs w:val="24"/>
        </w:rPr>
        <w:t>company is intended to earn more on the fixed charges funds than their costs. As</w:t>
      </w:r>
      <w:r>
        <w:rPr>
          <w:rFonts w:ascii="Times New Roman" w:hAnsi="Times New Roman" w:cs="Times New Roman"/>
          <w:sz w:val="24"/>
          <w:szCs w:val="24"/>
        </w:rPr>
        <w:t xml:space="preserve"> </w:t>
      </w:r>
      <w:r w:rsidRPr="00FA6372">
        <w:rPr>
          <w:rFonts w:ascii="Times New Roman" w:hAnsi="Times New Roman" w:cs="Times New Roman"/>
          <w:sz w:val="24"/>
          <w:szCs w:val="24"/>
        </w:rPr>
        <w:t>debt increases, financial leverage increases. It has been seen in other studies that</w:t>
      </w:r>
      <w:r>
        <w:rPr>
          <w:rFonts w:ascii="Times New Roman" w:hAnsi="Times New Roman" w:cs="Times New Roman"/>
          <w:sz w:val="24"/>
          <w:szCs w:val="24"/>
        </w:rPr>
        <w:t xml:space="preserve"> </w:t>
      </w:r>
      <w:r w:rsidRPr="00FA6372">
        <w:rPr>
          <w:rFonts w:ascii="Times New Roman" w:hAnsi="Times New Roman" w:cs="Times New Roman"/>
          <w:sz w:val="24"/>
          <w:szCs w:val="24"/>
        </w:rPr>
        <w:t>financial leverage has effect on corporate performance of companies. The primary</w:t>
      </w:r>
      <w:r>
        <w:rPr>
          <w:rFonts w:ascii="Times New Roman" w:hAnsi="Times New Roman" w:cs="Times New Roman"/>
          <w:sz w:val="24"/>
          <w:szCs w:val="24"/>
        </w:rPr>
        <w:t xml:space="preserve"> </w:t>
      </w:r>
      <w:r w:rsidRPr="00FA6372">
        <w:rPr>
          <w:rFonts w:ascii="Times New Roman" w:hAnsi="Times New Roman" w:cs="Times New Roman"/>
          <w:sz w:val="24"/>
          <w:szCs w:val="24"/>
        </w:rPr>
        <w:t>motive of a company in using financial leverage is to magnify the shareholders‟</w:t>
      </w:r>
      <w:r>
        <w:rPr>
          <w:rFonts w:ascii="Times New Roman" w:hAnsi="Times New Roman" w:cs="Times New Roman"/>
          <w:sz w:val="24"/>
          <w:szCs w:val="24"/>
        </w:rPr>
        <w:t xml:space="preserve"> </w:t>
      </w:r>
      <w:r w:rsidRPr="00FA6372">
        <w:rPr>
          <w:rFonts w:ascii="Times New Roman" w:hAnsi="Times New Roman" w:cs="Times New Roman"/>
          <w:sz w:val="24"/>
          <w:szCs w:val="24"/>
        </w:rPr>
        <w:t>return under favourable economic conditions. The role of financial leverage in</w:t>
      </w:r>
      <w:r>
        <w:rPr>
          <w:rFonts w:ascii="Times New Roman" w:hAnsi="Times New Roman" w:cs="Times New Roman"/>
          <w:sz w:val="24"/>
          <w:szCs w:val="24"/>
        </w:rPr>
        <w:t xml:space="preserve"> </w:t>
      </w:r>
      <w:r w:rsidRPr="00FA6372">
        <w:rPr>
          <w:rFonts w:ascii="Times New Roman" w:hAnsi="Times New Roman" w:cs="Times New Roman"/>
          <w:sz w:val="24"/>
          <w:szCs w:val="24"/>
        </w:rPr>
        <w:t>magnifying the return of the shareholders‟ is based on the assumptions that the</w:t>
      </w:r>
      <w:r>
        <w:rPr>
          <w:rFonts w:ascii="Times New Roman" w:hAnsi="Times New Roman" w:cs="Times New Roman"/>
          <w:sz w:val="24"/>
          <w:szCs w:val="24"/>
        </w:rPr>
        <w:t xml:space="preserve"> </w:t>
      </w:r>
      <w:r w:rsidRPr="00FA6372">
        <w:rPr>
          <w:rFonts w:ascii="Times New Roman" w:hAnsi="Times New Roman" w:cs="Times New Roman"/>
          <w:sz w:val="24"/>
          <w:szCs w:val="24"/>
        </w:rPr>
        <w:t>fixed- charges funds (such as the loan from financial institutions and other sources</w:t>
      </w:r>
      <w:r>
        <w:rPr>
          <w:rFonts w:ascii="Times New Roman" w:hAnsi="Times New Roman" w:cs="Times New Roman"/>
          <w:sz w:val="24"/>
          <w:szCs w:val="24"/>
        </w:rPr>
        <w:t xml:space="preserve"> </w:t>
      </w:r>
      <w:r w:rsidRPr="00FA6372">
        <w:rPr>
          <w:rFonts w:ascii="Times New Roman" w:hAnsi="Times New Roman" w:cs="Times New Roman"/>
          <w:sz w:val="24"/>
          <w:szCs w:val="24"/>
        </w:rPr>
        <w:t>or debentures) can be obtaine</w:t>
      </w:r>
      <w:r>
        <w:rPr>
          <w:rFonts w:ascii="Times New Roman" w:hAnsi="Times New Roman" w:cs="Times New Roman"/>
          <w:sz w:val="24"/>
          <w:szCs w:val="24"/>
        </w:rPr>
        <w:t>d at a cost lower than the firm’</w:t>
      </w:r>
      <w:r w:rsidRPr="00FA6372">
        <w:rPr>
          <w:rFonts w:ascii="Times New Roman" w:hAnsi="Times New Roman" w:cs="Times New Roman"/>
          <w:sz w:val="24"/>
          <w:szCs w:val="24"/>
        </w:rPr>
        <w:t>s rate of return on net</w:t>
      </w:r>
      <w:r>
        <w:rPr>
          <w:rFonts w:ascii="Times New Roman" w:hAnsi="Times New Roman" w:cs="Times New Roman"/>
          <w:sz w:val="24"/>
          <w:szCs w:val="24"/>
        </w:rPr>
        <w:t xml:space="preserve"> </w:t>
      </w:r>
      <w:r w:rsidRPr="00FA6372">
        <w:rPr>
          <w:rFonts w:ascii="Times New Roman" w:hAnsi="Times New Roman" w:cs="Times New Roman"/>
          <w:sz w:val="24"/>
          <w:szCs w:val="24"/>
        </w:rPr>
        <w:t>assets. D</w:t>
      </w:r>
      <w:r>
        <w:rPr>
          <w:rFonts w:ascii="Times New Roman" w:hAnsi="Times New Roman" w:cs="Times New Roman"/>
          <w:sz w:val="24"/>
          <w:szCs w:val="24"/>
        </w:rPr>
        <w:t>amouri, Khanagha and Kaffas (202</w:t>
      </w:r>
      <w:r w:rsidRPr="00FA6372">
        <w:rPr>
          <w:rFonts w:ascii="Times New Roman" w:hAnsi="Times New Roman" w:cs="Times New Roman"/>
          <w:sz w:val="24"/>
          <w:szCs w:val="24"/>
        </w:rPr>
        <w:t>3) states that leverage ratios contribute</w:t>
      </w:r>
      <w:r>
        <w:rPr>
          <w:rFonts w:ascii="Times New Roman" w:hAnsi="Times New Roman" w:cs="Times New Roman"/>
          <w:sz w:val="24"/>
          <w:szCs w:val="24"/>
        </w:rPr>
        <w:t xml:space="preserve"> </w:t>
      </w:r>
      <w:r w:rsidRPr="00FA6372">
        <w:rPr>
          <w:rFonts w:ascii="Times New Roman" w:hAnsi="Times New Roman" w:cs="Times New Roman"/>
          <w:sz w:val="24"/>
          <w:szCs w:val="24"/>
        </w:rPr>
        <w:t xml:space="preserve">in measuring the risk of using equity </w:t>
      </w:r>
      <w:r w:rsidRPr="00FA6372">
        <w:rPr>
          <w:rFonts w:ascii="Times New Roman" w:hAnsi="Times New Roman" w:cs="Times New Roman"/>
          <w:sz w:val="24"/>
          <w:szCs w:val="24"/>
        </w:rPr>
        <w:lastRenderedPageBreak/>
        <w:t>costs. They further add that there are various</w:t>
      </w:r>
      <w:r>
        <w:rPr>
          <w:rFonts w:ascii="Times New Roman" w:hAnsi="Times New Roman" w:cs="Times New Roman"/>
          <w:sz w:val="24"/>
          <w:szCs w:val="24"/>
        </w:rPr>
        <w:t xml:space="preserve"> </w:t>
      </w:r>
      <w:r w:rsidRPr="00FA6372">
        <w:rPr>
          <w:rFonts w:ascii="Times New Roman" w:hAnsi="Times New Roman" w:cs="Times New Roman"/>
          <w:sz w:val="24"/>
          <w:szCs w:val="24"/>
        </w:rPr>
        <w:t>measures known for the financial leverage among which the most important are</w:t>
      </w:r>
      <w:r>
        <w:rPr>
          <w:rFonts w:ascii="Times New Roman" w:hAnsi="Times New Roman" w:cs="Times New Roman"/>
          <w:sz w:val="24"/>
          <w:szCs w:val="24"/>
        </w:rPr>
        <w:t xml:space="preserve"> </w:t>
      </w:r>
      <w:r w:rsidRPr="00FA6372">
        <w:rPr>
          <w:rFonts w:ascii="Times New Roman" w:hAnsi="Times New Roman" w:cs="Times New Roman"/>
          <w:sz w:val="24"/>
          <w:szCs w:val="24"/>
        </w:rPr>
        <w:t>book value based measures, market value based measures and semi- market value</w:t>
      </w:r>
      <w:r>
        <w:rPr>
          <w:rFonts w:ascii="Times New Roman" w:hAnsi="Times New Roman" w:cs="Times New Roman"/>
          <w:sz w:val="24"/>
          <w:szCs w:val="24"/>
        </w:rPr>
        <w:t xml:space="preserve"> </w:t>
      </w:r>
      <w:r w:rsidRPr="00FA6372">
        <w:rPr>
          <w:rFonts w:ascii="Times New Roman" w:hAnsi="Times New Roman" w:cs="Times New Roman"/>
          <w:sz w:val="24"/>
          <w:szCs w:val="24"/>
        </w:rPr>
        <w:t>based measures (adjusted market value). Financial leverage affects profit after tax</w:t>
      </w:r>
      <w:r>
        <w:rPr>
          <w:rFonts w:ascii="Times New Roman" w:hAnsi="Times New Roman" w:cs="Times New Roman"/>
          <w:sz w:val="24"/>
          <w:szCs w:val="24"/>
        </w:rPr>
        <w:t xml:space="preserve"> </w:t>
      </w:r>
      <w:r w:rsidRPr="00FA6372">
        <w:rPr>
          <w:rFonts w:ascii="Times New Roman" w:hAnsi="Times New Roman" w:cs="Times New Roman"/>
          <w:sz w:val="24"/>
          <w:szCs w:val="24"/>
        </w:rPr>
        <w:t>or earnings per share. The combined effect of two leverages can be quite</w:t>
      </w:r>
      <w:r>
        <w:rPr>
          <w:rFonts w:ascii="Times New Roman" w:hAnsi="Times New Roman" w:cs="Times New Roman"/>
          <w:sz w:val="24"/>
          <w:szCs w:val="24"/>
        </w:rPr>
        <w:t xml:space="preserve"> </w:t>
      </w:r>
      <w:r w:rsidRPr="00FA6372">
        <w:rPr>
          <w:rFonts w:ascii="Times New Roman" w:hAnsi="Times New Roman" w:cs="Times New Roman"/>
          <w:sz w:val="24"/>
          <w:szCs w:val="24"/>
        </w:rPr>
        <w:t>significant for the earnings available to ord</w:t>
      </w:r>
      <w:r>
        <w:rPr>
          <w:rFonts w:ascii="Times New Roman" w:hAnsi="Times New Roman" w:cs="Times New Roman"/>
          <w:sz w:val="24"/>
          <w:szCs w:val="24"/>
        </w:rPr>
        <w:t>inary shareholders (Pandey, 2018</w:t>
      </w:r>
      <w:r w:rsidRPr="00FA6372">
        <w:rPr>
          <w:rFonts w:ascii="Times New Roman" w:hAnsi="Times New Roman" w:cs="Times New Roman"/>
          <w:sz w:val="24"/>
          <w:szCs w:val="24"/>
        </w:rPr>
        <w:t>).</w:t>
      </w:r>
    </w:p>
    <w:p w:rsidR="00FA6372" w:rsidRPr="00FA6372" w:rsidRDefault="00FA6372" w:rsidP="008E0AC5">
      <w:pPr>
        <w:spacing w:after="0" w:line="480" w:lineRule="auto"/>
        <w:jc w:val="both"/>
        <w:rPr>
          <w:rFonts w:ascii="Times New Roman" w:hAnsi="Times New Roman" w:cs="Times New Roman"/>
          <w:sz w:val="24"/>
          <w:szCs w:val="24"/>
        </w:rPr>
      </w:pPr>
      <w:r w:rsidRPr="00FA6372">
        <w:rPr>
          <w:rFonts w:ascii="Times New Roman" w:hAnsi="Times New Roman" w:cs="Times New Roman"/>
          <w:sz w:val="24"/>
          <w:szCs w:val="24"/>
        </w:rPr>
        <w:t>The use of fixed-charged funds, such as debt and preference capital along with the</w:t>
      </w:r>
      <w:r>
        <w:rPr>
          <w:rFonts w:ascii="Times New Roman" w:hAnsi="Times New Roman" w:cs="Times New Roman"/>
          <w:sz w:val="24"/>
          <w:szCs w:val="24"/>
        </w:rPr>
        <w:t xml:space="preserve"> Owner’</w:t>
      </w:r>
      <w:r w:rsidRPr="00FA6372">
        <w:rPr>
          <w:rFonts w:ascii="Times New Roman" w:hAnsi="Times New Roman" w:cs="Times New Roman"/>
          <w:sz w:val="24"/>
          <w:szCs w:val="24"/>
        </w:rPr>
        <w:t>s equity in the capital structure is described as financial leverage or gearing</w:t>
      </w:r>
      <w:r>
        <w:rPr>
          <w:rFonts w:ascii="Times New Roman" w:hAnsi="Times New Roman" w:cs="Times New Roman"/>
          <w:sz w:val="24"/>
          <w:szCs w:val="24"/>
        </w:rPr>
        <w:t xml:space="preserve"> (Dare &amp; Sola, 202</w:t>
      </w:r>
      <w:r w:rsidRPr="00FA6372">
        <w:rPr>
          <w:rFonts w:ascii="Times New Roman" w:hAnsi="Times New Roman" w:cs="Times New Roman"/>
          <w:sz w:val="24"/>
          <w:szCs w:val="24"/>
        </w:rPr>
        <w:t>0). An unlevered firm is an all-equity firm, whereas a levered</w:t>
      </w:r>
      <w:r>
        <w:rPr>
          <w:rFonts w:ascii="Times New Roman" w:hAnsi="Times New Roman" w:cs="Times New Roman"/>
          <w:sz w:val="24"/>
          <w:szCs w:val="24"/>
        </w:rPr>
        <w:t xml:space="preserve"> </w:t>
      </w:r>
      <w:r w:rsidRPr="00FA6372">
        <w:rPr>
          <w:rFonts w:ascii="Times New Roman" w:hAnsi="Times New Roman" w:cs="Times New Roman"/>
          <w:sz w:val="24"/>
          <w:szCs w:val="24"/>
        </w:rPr>
        <w:t>firm is made up of ownership equity and debt. Financial leverage takes the form of</w:t>
      </w:r>
      <w:r>
        <w:rPr>
          <w:rFonts w:ascii="Times New Roman" w:hAnsi="Times New Roman" w:cs="Times New Roman"/>
          <w:sz w:val="24"/>
          <w:szCs w:val="24"/>
        </w:rPr>
        <w:t xml:space="preserve"> </w:t>
      </w:r>
      <w:r w:rsidRPr="00FA6372">
        <w:rPr>
          <w:rFonts w:ascii="Times New Roman" w:hAnsi="Times New Roman" w:cs="Times New Roman"/>
          <w:sz w:val="24"/>
          <w:szCs w:val="24"/>
        </w:rPr>
        <w:t>a loan or other borrowing (debt), the proceeds of which are (re)invested with the</w:t>
      </w:r>
      <w:r>
        <w:rPr>
          <w:rFonts w:ascii="Times New Roman" w:hAnsi="Times New Roman" w:cs="Times New Roman"/>
          <w:sz w:val="24"/>
          <w:szCs w:val="24"/>
        </w:rPr>
        <w:t xml:space="preserve"> </w:t>
      </w:r>
      <w:r w:rsidRPr="00FA6372">
        <w:rPr>
          <w:rFonts w:ascii="Times New Roman" w:hAnsi="Times New Roman" w:cs="Times New Roman"/>
          <w:sz w:val="24"/>
          <w:szCs w:val="24"/>
        </w:rPr>
        <w:t>intent to earn a greater rate of return than th</w:t>
      </w:r>
      <w:r>
        <w:rPr>
          <w:rFonts w:ascii="Times New Roman" w:hAnsi="Times New Roman" w:cs="Times New Roman"/>
          <w:sz w:val="24"/>
          <w:szCs w:val="24"/>
        </w:rPr>
        <w:t>e cost of interest. If the firm’</w:t>
      </w:r>
      <w:r w:rsidRPr="00FA6372">
        <w:rPr>
          <w:rFonts w:ascii="Times New Roman" w:hAnsi="Times New Roman" w:cs="Times New Roman"/>
          <w:sz w:val="24"/>
          <w:szCs w:val="24"/>
        </w:rPr>
        <w:t>s marginal</w:t>
      </w:r>
      <w:r>
        <w:rPr>
          <w:rFonts w:ascii="Times New Roman" w:hAnsi="Times New Roman" w:cs="Times New Roman"/>
          <w:sz w:val="24"/>
          <w:szCs w:val="24"/>
        </w:rPr>
        <w:t xml:space="preserve"> </w:t>
      </w:r>
      <w:r w:rsidRPr="00FA6372">
        <w:rPr>
          <w:rFonts w:ascii="Times New Roman" w:hAnsi="Times New Roman" w:cs="Times New Roman"/>
          <w:sz w:val="24"/>
          <w:szCs w:val="24"/>
        </w:rPr>
        <w:t>rate of Return on Asset (ROA) is higher than the rate of interest payable on the</w:t>
      </w:r>
      <w:r>
        <w:rPr>
          <w:rFonts w:ascii="Times New Roman" w:hAnsi="Times New Roman" w:cs="Times New Roman"/>
          <w:sz w:val="24"/>
          <w:szCs w:val="24"/>
        </w:rPr>
        <w:t xml:space="preserve"> </w:t>
      </w:r>
      <w:r w:rsidRPr="00FA6372">
        <w:rPr>
          <w:rFonts w:ascii="Times New Roman" w:hAnsi="Times New Roman" w:cs="Times New Roman"/>
          <w:sz w:val="24"/>
          <w:szCs w:val="24"/>
        </w:rPr>
        <w:t>loan, then its overall Return on Equity (ROE) will be higher than if it did not</w:t>
      </w:r>
      <w:r>
        <w:rPr>
          <w:rFonts w:ascii="Times New Roman" w:hAnsi="Times New Roman" w:cs="Times New Roman"/>
          <w:sz w:val="24"/>
          <w:szCs w:val="24"/>
        </w:rPr>
        <w:t xml:space="preserve"> borrow (Laurent, 201</w:t>
      </w:r>
      <w:r w:rsidRPr="00FA6372">
        <w:rPr>
          <w:rFonts w:ascii="Times New Roman" w:hAnsi="Times New Roman" w:cs="Times New Roman"/>
          <w:sz w:val="24"/>
          <w:szCs w:val="24"/>
        </w:rPr>
        <w:t>5).</w:t>
      </w:r>
      <w:r w:rsidR="008E0AC5">
        <w:rPr>
          <w:rFonts w:ascii="Times New Roman" w:hAnsi="Times New Roman" w:cs="Times New Roman"/>
          <w:sz w:val="24"/>
          <w:szCs w:val="24"/>
        </w:rPr>
        <w:t xml:space="preserve"> On the other hand, if the firm’</w:t>
      </w:r>
      <w:r w:rsidRPr="00FA6372">
        <w:rPr>
          <w:rFonts w:ascii="Times New Roman" w:hAnsi="Times New Roman" w:cs="Times New Roman"/>
          <w:sz w:val="24"/>
          <w:szCs w:val="24"/>
        </w:rPr>
        <w:t>s Return on Assets (ROA)</w:t>
      </w:r>
      <w:r>
        <w:rPr>
          <w:rFonts w:ascii="Times New Roman" w:hAnsi="Times New Roman" w:cs="Times New Roman"/>
          <w:sz w:val="24"/>
          <w:szCs w:val="24"/>
        </w:rPr>
        <w:t xml:space="preserve"> </w:t>
      </w:r>
      <w:r w:rsidRPr="00FA6372">
        <w:rPr>
          <w:rFonts w:ascii="Times New Roman" w:hAnsi="Times New Roman" w:cs="Times New Roman"/>
          <w:sz w:val="24"/>
          <w:szCs w:val="24"/>
        </w:rPr>
        <w:t>is lower than the interest rate, then its Return on Equity (ROE) will be lower than</w:t>
      </w:r>
      <w:r>
        <w:rPr>
          <w:rFonts w:ascii="Times New Roman" w:hAnsi="Times New Roman" w:cs="Times New Roman"/>
          <w:sz w:val="24"/>
          <w:szCs w:val="24"/>
        </w:rPr>
        <w:t xml:space="preserve"> </w:t>
      </w:r>
      <w:r w:rsidRPr="00FA6372">
        <w:rPr>
          <w:rFonts w:ascii="Times New Roman" w:hAnsi="Times New Roman" w:cs="Times New Roman"/>
          <w:sz w:val="24"/>
          <w:szCs w:val="24"/>
        </w:rPr>
        <w:t>if it did not borrow.</w:t>
      </w:r>
    </w:p>
    <w:p w:rsidR="00FA6372" w:rsidRDefault="00FA6372" w:rsidP="008E0AC5">
      <w:pPr>
        <w:spacing w:after="0" w:line="480" w:lineRule="auto"/>
        <w:jc w:val="both"/>
        <w:rPr>
          <w:rFonts w:ascii="Times New Roman" w:hAnsi="Times New Roman" w:cs="Times New Roman"/>
          <w:sz w:val="24"/>
          <w:szCs w:val="24"/>
        </w:rPr>
      </w:pPr>
      <w:r w:rsidRPr="00FA6372">
        <w:rPr>
          <w:rFonts w:ascii="Times New Roman" w:hAnsi="Times New Roman" w:cs="Times New Roman"/>
          <w:sz w:val="24"/>
          <w:szCs w:val="24"/>
        </w:rPr>
        <w:t>Leverage allows a greater potential returns to the investor than otherwise would</w:t>
      </w:r>
      <w:r>
        <w:rPr>
          <w:rFonts w:ascii="Times New Roman" w:hAnsi="Times New Roman" w:cs="Times New Roman"/>
          <w:sz w:val="24"/>
          <w:szCs w:val="24"/>
        </w:rPr>
        <w:t xml:space="preserve"> </w:t>
      </w:r>
      <w:r w:rsidRPr="00FA6372">
        <w:rPr>
          <w:rFonts w:ascii="Times New Roman" w:hAnsi="Times New Roman" w:cs="Times New Roman"/>
          <w:sz w:val="24"/>
          <w:szCs w:val="24"/>
        </w:rPr>
        <w:t>have been available, but the potential loss is also greater, if the investment</w:t>
      </w:r>
      <w:r>
        <w:rPr>
          <w:rFonts w:ascii="Times New Roman" w:hAnsi="Times New Roman" w:cs="Times New Roman"/>
          <w:sz w:val="24"/>
          <w:szCs w:val="24"/>
        </w:rPr>
        <w:t xml:space="preserve"> </w:t>
      </w:r>
      <w:r w:rsidRPr="00FA6372">
        <w:rPr>
          <w:rFonts w:ascii="Times New Roman" w:hAnsi="Times New Roman" w:cs="Times New Roman"/>
          <w:sz w:val="24"/>
          <w:szCs w:val="24"/>
        </w:rPr>
        <w:t>becomes worthless, the loan principal and all accrued interest on the loan still need</w:t>
      </w:r>
      <w:r>
        <w:rPr>
          <w:rFonts w:ascii="Times New Roman" w:hAnsi="Times New Roman" w:cs="Times New Roman"/>
          <w:sz w:val="24"/>
          <w:szCs w:val="24"/>
        </w:rPr>
        <w:t xml:space="preserve"> </w:t>
      </w:r>
      <w:r w:rsidRPr="00FA6372">
        <w:rPr>
          <w:rFonts w:ascii="Times New Roman" w:hAnsi="Times New Roman" w:cs="Times New Roman"/>
          <w:sz w:val="24"/>
          <w:szCs w:val="24"/>
        </w:rPr>
        <w:t xml:space="preserve">to be </w:t>
      </w:r>
      <w:r>
        <w:rPr>
          <w:rFonts w:ascii="Times New Roman" w:hAnsi="Times New Roman" w:cs="Times New Roman"/>
          <w:sz w:val="24"/>
          <w:szCs w:val="24"/>
        </w:rPr>
        <w:t>repaid (Andy, Chuck &amp; Alison 202</w:t>
      </w:r>
      <w:r w:rsidRPr="00FA6372">
        <w:rPr>
          <w:rFonts w:ascii="Times New Roman" w:hAnsi="Times New Roman" w:cs="Times New Roman"/>
          <w:sz w:val="24"/>
          <w:szCs w:val="24"/>
        </w:rPr>
        <w:t>2). This constitutes financial risk</w:t>
      </w:r>
      <w:r>
        <w:rPr>
          <w:rFonts w:ascii="Times New Roman" w:hAnsi="Times New Roman" w:cs="Times New Roman"/>
          <w:sz w:val="24"/>
          <w:szCs w:val="24"/>
        </w:rPr>
        <w:t xml:space="preserve"> (Pandey, 2018</w:t>
      </w:r>
      <w:r w:rsidRPr="00FA6372">
        <w:rPr>
          <w:rFonts w:ascii="Times New Roman" w:hAnsi="Times New Roman" w:cs="Times New Roman"/>
          <w:sz w:val="24"/>
          <w:szCs w:val="24"/>
        </w:rPr>
        <w:t>). The degree of this financ</w:t>
      </w:r>
      <w:r>
        <w:rPr>
          <w:rFonts w:ascii="Times New Roman" w:hAnsi="Times New Roman" w:cs="Times New Roman"/>
          <w:sz w:val="24"/>
          <w:szCs w:val="24"/>
        </w:rPr>
        <w:t>ial risk is related to the firm’</w:t>
      </w:r>
      <w:r w:rsidRPr="00FA6372">
        <w:rPr>
          <w:rFonts w:ascii="Times New Roman" w:hAnsi="Times New Roman" w:cs="Times New Roman"/>
          <w:sz w:val="24"/>
          <w:szCs w:val="24"/>
        </w:rPr>
        <w:t>s financial</w:t>
      </w:r>
      <w:r>
        <w:rPr>
          <w:rFonts w:ascii="Times New Roman" w:hAnsi="Times New Roman" w:cs="Times New Roman"/>
          <w:sz w:val="24"/>
          <w:szCs w:val="24"/>
        </w:rPr>
        <w:t xml:space="preserve"> </w:t>
      </w:r>
      <w:r w:rsidRPr="00FA6372">
        <w:rPr>
          <w:rFonts w:ascii="Times New Roman" w:hAnsi="Times New Roman" w:cs="Times New Roman"/>
          <w:sz w:val="24"/>
          <w:szCs w:val="24"/>
        </w:rPr>
        <w:t xml:space="preserve">structure. The total </w:t>
      </w:r>
      <w:r w:rsidRPr="00FA6372">
        <w:rPr>
          <w:rFonts w:ascii="Times New Roman" w:hAnsi="Times New Roman" w:cs="Times New Roman"/>
          <w:sz w:val="24"/>
          <w:szCs w:val="24"/>
        </w:rPr>
        <w:lastRenderedPageBreak/>
        <w:t>combination of common equity, preferred stock and short and</w:t>
      </w:r>
      <w:r>
        <w:rPr>
          <w:rFonts w:ascii="Times New Roman" w:hAnsi="Times New Roman" w:cs="Times New Roman"/>
          <w:sz w:val="24"/>
          <w:szCs w:val="24"/>
        </w:rPr>
        <w:t xml:space="preserve"> </w:t>
      </w:r>
      <w:r w:rsidRPr="00FA6372">
        <w:rPr>
          <w:rFonts w:ascii="Times New Roman" w:hAnsi="Times New Roman" w:cs="Times New Roman"/>
          <w:sz w:val="24"/>
          <w:szCs w:val="24"/>
        </w:rPr>
        <w:t>long term liabilities is referred to as financial structure. That is, the manner in</w:t>
      </w:r>
      <w:r>
        <w:rPr>
          <w:rFonts w:ascii="Times New Roman" w:hAnsi="Times New Roman" w:cs="Times New Roman"/>
          <w:sz w:val="24"/>
          <w:szCs w:val="24"/>
        </w:rPr>
        <w:t xml:space="preserve"> </w:t>
      </w:r>
      <w:r w:rsidRPr="00FA6372">
        <w:rPr>
          <w:rFonts w:ascii="Times New Roman" w:hAnsi="Times New Roman" w:cs="Times New Roman"/>
          <w:sz w:val="24"/>
          <w:szCs w:val="24"/>
        </w:rPr>
        <w:t>which the firm finances its assets constitutes its financial structure. If short-term</w:t>
      </w:r>
      <w:r>
        <w:rPr>
          <w:rFonts w:ascii="Times New Roman" w:hAnsi="Times New Roman" w:cs="Times New Roman"/>
          <w:sz w:val="24"/>
          <w:szCs w:val="24"/>
        </w:rPr>
        <w:t xml:space="preserve"> </w:t>
      </w:r>
      <w:r w:rsidRPr="00FA6372">
        <w:rPr>
          <w:rFonts w:ascii="Times New Roman" w:hAnsi="Times New Roman" w:cs="Times New Roman"/>
          <w:sz w:val="24"/>
          <w:szCs w:val="24"/>
        </w:rPr>
        <w:t xml:space="preserve">liabilities are subtracted </w:t>
      </w:r>
      <w:r>
        <w:rPr>
          <w:rFonts w:ascii="Times New Roman" w:hAnsi="Times New Roman" w:cs="Times New Roman"/>
          <w:sz w:val="24"/>
          <w:szCs w:val="24"/>
        </w:rPr>
        <w:t>from the firm’</w:t>
      </w:r>
      <w:r w:rsidRPr="00FA6372">
        <w:rPr>
          <w:rFonts w:ascii="Times New Roman" w:hAnsi="Times New Roman" w:cs="Times New Roman"/>
          <w:sz w:val="24"/>
          <w:szCs w:val="24"/>
        </w:rPr>
        <w:t>s financial structure, we obtain its capital</w:t>
      </w:r>
      <w:r>
        <w:rPr>
          <w:rFonts w:ascii="Times New Roman" w:hAnsi="Times New Roman" w:cs="Times New Roman"/>
          <w:sz w:val="24"/>
          <w:szCs w:val="24"/>
        </w:rPr>
        <w:t xml:space="preserve"> </w:t>
      </w:r>
      <w:r w:rsidRPr="00FA6372">
        <w:rPr>
          <w:rFonts w:ascii="Times New Roman" w:hAnsi="Times New Roman" w:cs="Times New Roman"/>
          <w:sz w:val="24"/>
          <w:szCs w:val="24"/>
        </w:rPr>
        <w:t>stru</w:t>
      </w:r>
      <w:r>
        <w:rPr>
          <w:rFonts w:ascii="Times New Roman" w:hAnsi="Times New Roman" w:cs="Times New Roman"/>
          <w:sz w:val="24"/>
          <w:szCs w:val="24"/>
        </w:rPr>
        <w:t>cture. In other words, the firm’</w:t>
      </w:r>
      <w:r w:rsidRPr="00FA6372">
        <w:rPr>
          <w:rFonts w:ascii="Times New Roman" w:hAnsi="Times New Roman" w:cs="Times New Roman"/>
          <w:sz w:val="24"/>
          <w:szCs w:val="24"/>
        </w:rPr>
        <w:t>s permanent or long-term financing consisting</w:t>
      </w:r>
      <w:r>
        <w:rPr>
          <w:rFonts w:ascii="Times New Roman" w:hAnsi="Times New Roman" w:cs="Times New Roman"/>
          <w:sz w:val="24"/>
          <w:szCs w:val="24"/>
        </w:rPr>
        <w:t xml:space="preserve"> </w:t>
      </w:r>
      <w:r w:rsidRPr="00FA6372">
        <w:rPr>
          <w:rFonts w:ascii="Times New Roman" w:hAnsi="Times New Roman" w:cs="Times New Roman"/>
          <w:sz w:val="24"/>
          <w:szCs w:val="24"/>
        </w:rPr>
        <w:t>of common equity, preferred stock and long term debt is called capital structure</w:t>
      </w:r>
      <w:r>
        <w:rPr>
          <w:rFonts w:ascii="Times New Roman" w:hAnsi="Times New Roman" w:cs="Times New Roman"/>
          <w:sz w:val="24"/>
          <w:szCs w:val="24"/>
        </w:rPr>
        <w:t xml:space="preserve"> (Van Horne, 202</w:t>
      </w:r>
      <w:r w:rsidRPr="00FA6372">
        <w:rPr>
          <w:rFonts w:ascii="Times New Roman" w:hAnsi="Times New Roman" w:cs="Times New Roman"/>
          <w:sz w:val="24"/>
          <w:szCs w:val="24"/>
        </w:rPr>
        <w:t>2). Hence, the objective of financial management in structuring a</w:t>
      </w:r>
      <w:r>
        <w:rPr>
          <w:rFonts w:ascii="Times New Roman" w:hAnsi="Times New Roman" w:cs="Times New Roman"/>
          <w:sz w:val="24"/>
          <w:szCs w:val="24"/>
        </w:rPr>
        <w:t xml:space="preserve"> Firm’</w:t>
      </w:r>
      <w:r w:rsidRPr="00FA6372">
        <w:rPr>
          <w:rFonts w:ascii="Times New Roman" w:hAnsi="Times New Roman" w:cs="Times New Roman"/>
          <w:sz w:val="24"/>
          <w:szCs w:val="24"/>
        </w:rPr>
        <w:t>s capital components is to maximize the shareholders‟ wealth, as a measure</w:t>
      </w:r>
      <w:r>
        <w:rPr>
          <w:rFonts w:ascii="Times New Roman" w:hAnsi="Times New Roman" w:cs="Times New Roman"/>
          <w:sz w:val="24"/>
          <w:szCs w:val="24"/>
        </w:rPr>
        <w:t xml:space="preserve"> </w:t>
      </w:r>
      <w:r w:rsidRPr="00FA6372">
        <w:rPr>
          <w:rFonts w:ascii="Times New Roman" w:hAnsi="Times New Roman" w:cs="Times New Roman"/>
          <w:sz w:val="24"/>
          <w:szCs w:val="24"/>
        </w:rPr>
        <w:t>of performance. Based on the above the problem of this study is to analyze the</w:t>
      </w:r>
      <w:r>
        <w:rPr>
          <w:rFonts w:ascii="Times New Roman" w:hAnsi="Times New Roman" w:cs="Times New Roman"/>
          <w:sz w:val="24"/>
          <w:szCs w:val="24"/>
        </w:rPr>
        <w:t xml:space="preserve"> </w:t>
      </w:r>
      <w:r w:rsidRPr="00FA6372">
        <w:rPr>
          <w:rFonts w:ascii="Times New Roman" w:hAnsi="Times New Roman" w:cs="Times New Roman"/>
          <w:sz w:val="24"/>
          <w:szCs w:val="24"/>
        </w:rPr>
        <w:t>implications of financial leverage on performance.</w:t>
      </w:r>
      <w:r>
        <w:rPr>
          <w:rFonts w:ascii="Times New Roman" w:hAnsi="Times New Roman" w:cs="Times New Roman"/>
          <w:sz w:val="24"/>
          <w:szCs w:val="24"/>
        </w:rPr>
        <w:t xml:space="preserve"> </w:t>
      </w:r>
      <w:r w:rsidRPr="00FA6372">
        <w:rPr>
          <w:rFonts w:ascii="Times New Roman" w:hAnsi="Times New Roman" w:cs="Times New Roman"/>
          <w:sz w:val="24"/>
          <w:szCs w:val="24"/>
        </w:rPr>
        <w:t>There are many empirical works on the relationship between leverage and</w:t>
      </w:r>
      <w:r>
        <w:rPr>
          <w:rFonts w:ascii="Times New Roman" w:hAnsi="Times New Roman" w:cs="Times New Roman"/>
          <w:sz w:val="24"/>
          <w:szCs w:val="24"/>
        </w:rPr>
        <w:t xml:space="preserve"> </w:t>
      </w:r>
      <w:r w:rsidRPr="00FA6372">
        <w:rPr>
          <w:rFonts w:ascii="Times New Roman" w:hAnsi="Times New Roman" w:cs="Times New Roman"/>
          <w:sz w:val="24"/>
          <w:szCs w:val="24"/>
        </w:rPr>
        <w:t xml:space="preserve">financial performance. </w:t>
      </w:r>
    </w:p>
    <w:p w:rsidR="00924FCA" w:rsidRDefault="00FA6372" w:rsidP="001C7CA8">
      <w:pPr>
        <w:spacing w:after="0" w:line="432" w:lineRule="auto"/>
        <w:jc w:val="both"/>
        <w:rPr>
          <w:rFonts w:ascii="Times New Roman" w:hAnsi="Times New Roman" w:cs="Times New Roman"/>
          <w:sz w:val="24"/>
          <w:szCs w:val="24"/>
        </w:rPr>
      </w:pPr>
      <w:r w:rsidRPr="00FA6372">
        <w:rPr>
          <w:rFonts w:ascii="Times New Roman" w:hAnsi="Times New Roman" w:cs="Times New Roman"/>
          <w:sz w:val="24"/>
          <w:szCs w:val="24"/>
        </w:rPr>
        <w:t>However, the findings from these studies were mixed.</w:t>
      </w:r>
      <w:r>
        <w:rPr>
          <w:rFonts w:ascii="Times New Roman" w:hAnsi="Times New Roman" w:cs="Times New Roman"/>
          <w:sz w:val="24"/>
          <w:szCs w:val="24"/>
        </w:rPr>
        <w:t xml:space="preserve"> </w:t>
      </w:r>
      <w:r w:rsidRPr="00FA6372">
        <w:rPr>
          <w:rFonts w:ascii="Times New Roman" w:hAnsi="Times New Roman" w:cs="Times New Roman"/>
          <w:sz w:val="24"/>
          <w:szCs w:val="24"/>
        </w:rPr>
        <w:t>Some studies found positive relationships between leverage and financial</w:t>
      </w:r>
      <w:r>
        <w:rPr>
          <w:rFonts w:ascii="Times New Roman" w:hAnsi="Times New Roman" w:cs="Times New Roman"/>
          <w:sz w:val="24"/>
          <w:szCs w:val="24"/>
        </w:rPr>
        <w:t xml:space="preserve"> </w:t>
      </w:r>
      <w:r w:rsidRPr="00FA6372">
        <w:rPr>
          <w:rFonts w:ascii="Times New Roman" w:hAnsi="Times New Roman" w:cs="Times New Roman"/>
          <w:sz w:val="24"/>
          <w:szCs w:val="24"/>
        </w:rPr>
        <w:t>performance while others found a negative relationship. A few others found no</w:t>
      </w:r>
      <w:r>
        <w:rPr>
          <w:rFonts w:ascii="Times New Roman" w:hAnsi="Times New Roman" w:cs="Times New Roman"/>
          <w:sz w:val="24"/>
          <w:szCs w:val="24"/>
        </w:rPr>
        <w:t xml:space="preserve"> </w:t>
      </w:r>
      <w:r w:rsidRPr="00FA6372">
        <w:rPr>
          <w:rFonts w:ascii="Times New Roman" w:hAnsi="Times New Roman" w:cs="Times New Roman"/>
          <w:sz w:val="24"/>
          <w:szCs w:val="24"/>
        </w:rPr>
        <w:t>relationship between the two. S</w:t>
      </w:r>
      <w:r>
        <w:rPr>
          <w:rFonts w:ascii="Times New Roman" w:hAnsi="Times New Roman" w:cs="Times New Roman"/>
          <w:sz w:val="24"/>
          <w:szCs w:val="24"/>
        </w:rPr>
        <w:t>tudies by Robb and Robinson (201</w:t>
      </w:r>
      <w:r w:rsidRPr="00FA6372">
        <w:rPr>
          <w:rFonts w:ascii="Times New Roman" w:hAnsi="Times New Roman" w:cs="Times New Roman"/>
          <w:sz w:val="24"/>
          <w:szCs w:val="24"/>
        </w:rPr>
        <w:t>9), Ruland and</w:t>
      </w:r>
      <w:r>
        <w:rPr>
          <w:rFonts w:ascii="Times New Roman" w:hAnsi="Times New Roman" w:cs="Times New Roman"/>
          <w:sz w:val="24"/>
          <w:szCs w:val="24"/>
        </w:rPr>
        <w:t xml:space="preserve"> Zhou (201</w:t>
      </w:r>
      <w:r w:rsidRPr="00FA6372">
        <w:rPr>
          <w:rFonts w:ascii="Times New Roman" w:hAnsi="Times New Roman" w:cs="Times New Roman"/>
          <w:sz w:val="24"/>
          <w:szCs w:val="24"/>
        </w:rPr>
        <w:t>5) believe that there is a positive relationship between leverage and</w:t>
      </w:r>
      <w:r>
        <w:rPr>
          <w:rFonts w:ascii="Times New Roman" w:hAnsi="Times New Roman" w:cs="Times New Roman"/>
          <w:sz w:val="24"/>
          <w:szCs w:val="24"/>
        </w:rPr>
        <w:t xml:space="preserve"> </w:t>
      </w:r>
      <w:r w:rsidRPr="00FA6372">
        <w:rPr>
          <w:rFonts w:ascii="Times New Roman" w:hAnsi="Times New Roman" w:cs="Times New Roman"/>
          <w:sz w:val="24"/>
          <w:szCs w:val="24"/>
        </w:rPr>
        <w:t>financial performance</w:t>
      </w:r>
      <w:r>
        <w:rPr>
          <w:rFonts w:ascii="Times New Roman" w:hAnsi="Times New Roman" w:cs="Times New Roman"/>
          <w:sz w:val="24"/>
          <w:szCs w:val="24"/>
        </w:rPr>
        <w:t>. According to Jensen (201</w:t>
      </w:r>
      <w:r w:rsidRPr="00FA6372">
        <w:rPr>
          <w:rFonts w:ascii="Times New Roman" w:hAnsi="Times New Roman" w:cs="Times New Roman"/>
          <w:sz w:val="24"/>
          <w:szCs w:val="24"/>
        </w:rPr>
        <w:t>6), profitable firms signal quality</w:t>
      </w:r>
      <w:r>
        <w:rPr>
          <w:rFonts w:ascii="Times New Roman" w:hAnsi="Times New Roman" w:cs="Times New Roman"/>
          <w:sz w:val="24"/>
          <w:szCs w:val="24"/>
        </w:rPr>
        <w:t xml:space="preserve"> </w:t>
      </w:r>
      <w:r w:rsidRPr="00FA6372">
        <w:rPr>
          <w:rFonts w:ascii="Times New Roman" w:hAnsi="Times New Roman" w:cs="Times New Roman"/>
          <w:sz w:val="24"/>
          <w:szCs w:val="24"/>
        </w:rPr>
        <w:t>by leveraging up, resulting in a positive relation between leverage and</w:t>
      </w:r>
      <w:r>
        <w:rPr>
          <w:rFonts w:ascii="Times New Roman" w:hAnsi="Times New Roman" w:cs="Times New Roman"/>
          <w:sz w:val="24"/>
          <w:szCs w:val="24"/>
        </w:rPr>
        <w:t xml:space="preserve"> </w:t>
      </w:r>
      <w:r w:rsidRPr="00FA6372">
        <w:rPr>
          <w:rFonts w:ascii="Times New Roman" w:hAnsi="Times New Roman" w:cs="Times New Roman"/>
          <w:sz w:val="24"/>
          <w:szCs w:val="24"/>
        </w:rPr>
        <w:t xml:space="preserve">profitability. This agrees </w:t>
      </w:r>
      <w:r>
        <w:rPr>
          <w:rFonts w:ascii="Times New Roman" w:hAnsi="Times New Roman" w:cs="Times New Roman"/>
          <w:sz w:val="24"/>
          <w:szCs w:val="24"/>
        </w:rPr>
        <w:t>with Modigliani and Miller (2019</w:t>
      </w:r>
      <w:r w:rsidRPr="00FA6372">
        <w:rPr>
          <w:rFonts w:ascii="Times New Roman" w:hAnsi="Times New Roman" w:cs="Times New Roman"/>
          <w:sz w:val="24"/>
          <w:szCs w:val="24"/>
        </w:rPr>
        <w:t>). Robb and Robinson</w:t>
      </w:r>
      <w:r>
        <w:rPr>
          <w:rFonts w:ascii="Times New Roman" w:hAnsi="Times New Roman" w:cs="Times New Roman"/>
          <w:sz w:val="24"/>
          <w:szCs w:val="24"/>
        </w:rPr>
        <w:t xml:space="preserve"> (201</w:t>
      </w:r>
      <w:r w:rsidRPr="00FA6372">
        <w:rPr>
          <w:rFonts w:ascii="Times New Roman" w:hAnsi="Times New Roman" w:cs="Times New Roman"/>
          <w:sz w:val="24"/>
          <w:szCs w:val="24"/>
        </w:rPr>
        <w:t>9) found that gains from leverage are quite significant, and the use of debt</w:t>
      </w:r>
      <w:r>
        <w:rPr>
          <w:rFonts w:ascii="Times New Roman" w:hAnsi="Times New Roman" w:cs="Times New Roman"/>
          <w:sz w:val="24"/>
          <w:szCs w:val="24"/>
        </w:rPr>
        <w:t xml:space="preserve"> </w:t>
      </w:r>
      <w:r w:rsidRPr="00FA6372">
        <w:rPr>
          <w:rFonts w:ascii="Times New Roman" w:hAnsi="Times New Roman" w:cs="Times New Roman"/>
          <w:sz w:val="24"/>
          <w:szCs w:val="24"/>
        </w:rPr>
        <w:t>enhances the firm market value. It is argued that financial leverage has a positive</w:t>
      </w:r>
      <w:r>
        <w:rPr>
          <w:rFonts w:ascii="Times New Roman" w:hAnsi="Times New Roman" w:cs="Times New Roman"/>
          <w:sz w:val="24"/>
          <w:szCs w:val="24"/>
        </w:rPr>
        <w:t xml:space="preserve"> </w:t>
      </w:r>
      <w:r w:rsidRPr="00FA6372">
        <w:rPr>
          <w:rFonts w:ascii="Times New Roman" w:hAnsi="Times New Roman" w:cs="Times New Roman"/>
          <w:sz w:val="24"/>
          <w:szCs w:val="24"/>
        </w:rPr>
        <w:t>effect on the firm’s return on equity given</w:t>
      </w:r>
      <w:r>
        <w:rPr>
          <w:rFonts w:ascii="Times New Roman" w:hAnsi="Times New Roman" w:cs="Times New Roman"/>
          <w:sz w:val="24"/>
          <w:szCs w:val="24"/>
        </w:rPr>
        <w:t xml:space="preserve"> the earning powers of the firm’</w:t>
      </w:r>
      <w:r w:rsidRPr="00FA6372">
        <w:rPr>
          <w:rFonts w:ascii="Times New Roman" w:hAnsi="Times New Roman" w:cs="Times New Roman"/>
          <w:sz w:val="24"/>
          <w:szCs w:val="24"/>
        </w:rPr>
        <w:t>s assets</w:t>
      </w:r>
      <w:r>
        <w:rPr>
          <w:rFonts w:ascii="Times New Roman" w:hAnsi="Times New Roman" w:cs="Times New Roman"/>
          <w:sz w:val="24"/>
          <w:szCs w:val="24"/>
        </w:rPr>
        <w:t xml:space="preserve"> </w:t>
      </w:r>
      <w:r w:rsidRPr="00FA6372">
        <w:rPr>
          <w:rFonts w:ascii="Times New Roman" w:hAnsi="Times New Roman" w:cs="Times New Roman"/>
          <w:sz w:val="24"/>
          <w:szCs w:val="24"/>
        </w:rPr>
        <w:t>is greater than the average interest cost of debt to the firm.</w:t>
      </w:r>
      <w:r>
        <w:rPr>
          <w:rFonts w:ascii="Times New Roman" w:hAnsi="Times New Roman" w:cs="Times New Roman"/>
          <w:sz w:val="24"/>
          <w:szCs w:val="24"/>
        </w:rPr>
        <w:t xml:space="preserve"> </w:t>
      </w:r>
      <w:r w:rsidRPr="00FA6372">
        <w:rPr>
          <w:rFonts w:ascii="Times New Roman" w:hAnsi="Times New Roman" w:cs="Times New Roman"/>
          <w:sz w:val="24"/>
          <w:szCs w:val="24"/>
        </w:rPr>
        <w:t xml:space="preserve">Therefore, this </w:t>
      </w:r>
      <w:r w:rsidRPr="00FA6372">
        <w:rPr>
          <w:rFonts w:ascii="Times New Roman" w:hAnsi="Times New Roman" w:cs="Times New Roman"/>
          <w:sz w:val="24"/>
          <w:szCs w:val="24"/>
        </w:rPr>
        <w:lastRenderedPageBreak/>
        <w:t>research examined the effect of leverage on financial performance</w:t>
      </w:r>
      <w:r>
        <w:rPr>
          <w:rFonts w:ascii="Times New Roman" w:hAnsi="Times New Roman" w:cs="Times New Roman"/>
          <w:sz w:val="24"/>
          <w:szCs w:val="24"/>
        </w:rPr>
        <w:t xml:space="preserve"> </w:t>
      </w:r>
      <w:r w:rsidRPr="00FA6372">
        <w:rPr>
          <w:rFonts w:ascii="Times New Roman" w:hAnsi="Times New Roman" w:cs="Times New Roman"/>
          <w:sz w:val="24"/>
          <w:szCs w:val="24"/>
        </w:rPr>
        <w:t>of quoted pharmaceutical companies in Nigeria</w:t>
      </w:r>
      <w:r w:rsidR="00294078">
        <w:rPr>
          <w:rFonts w:ascii="Times New Roman" w:hAnsi="Times New Roman" w:cs="Times New Roman"/>
          <w:sz w:val="24"/>
          <w:szCs w:val="24"/>
        </w:rPr>
        <w:t>.</w:t>
      </w:r>
    </w:p>
    <w:p w:rsidR="00294078" w:rsidRPr="004E5298" w:rsidRDefault="00294078" w:rsidP="001C7CA8">
      <w:pPr>
        <w:pStyle w:val="NoSpacing"/>
        <w:spacing w:line="432" w:lineRule="auto"/>
        <w:jc w:val="both"/>
        <w:rPr>
          <w:rFonts w:ascii="Times New Roman" w:hAnsi="Times New Roman" w:cs="Times New Roman"/>
          <w:b/>
          <w:color w:val="000000" w:themeColor="text1"/>
          <w:sz w:val="24"/>
          <w:szCs w:val="24"/>
          <w:lang w:val="en-US"/>
        </w:rPr>
      </w:pPr>
      <w:r w:rsidRPr="004E5298">
        <w:rPr>
          <w:rFonts w:ascii="Times New Roman" w:hAnsi="Times New Roman" w:cs="Times New Roman"/>
          <w:b/>
          <w:color w:val="000000" w:themeColor="text1"/>
          <w:sz w:val="24"/>
          <w:szCs w:val="24"/>
        </w:rPr>
        <w:t xml:space="preserve">1.2 </w:t>
      </w:r>
      <w:r w:rsidR="008E0AC5" w:rsidRPr="004E5298">
        <w:rPr>
          <w:rFonts w:ascii="Times New Roman" w:hAnsi="Times New Roman" w:cs="Times New Roman"/>
          <w:b/>
          <w:color w:val="000000" w:themeColor="text1"/>
          <w:sz w:val="24"/>
          <w:szCs w:val="24"/>
        </w:rPr>
        <w:t xml:space="preserve">Statement of the Problem </w:t>
      </w:r>
      <w:r w:rsidRPr="004E5298">
        <w:rPr>
          <w:rFonts w:ascii="Times New Roman" w:hAnsi="Times New Roman" w:cs="Times New Roman"/>
          <w:b/>
          <w:color w:val="000000" w:themeColor="text1"/>
          <w:sz w:val="24"/>
          <w:szCs w:val="24"/>
        </w:rPr>
        <w:tab/>
      </w:r>
    </w:p>
    <w:p w:rsidR="00294078" w:rsidRPr="004E5298" w:rsidRDefault="00294078" w:rsidP="001C7CA8">
      <w:pPr>
        <w:spacing w:after="0" w:line="432" w:lineRule="auto"/>
        <w:jc w:val="both"/>
        <w:rPr>
          <w:rFonts w:ascii="Times New Roman" w:hAnsi="Times New Roman" w:cs="Times New Roman"/>
          <w:color w:val="000000" w:themeColor="text1"/>
          <w:sz w:val="24"/>
          <w:szCs w:val="24"/>
        </w:rPr>
      </w:pPr>
      <w:r w:rsidRPr="004E5298">
        <w:rPr>
          <w:rFonts w:ascii="Times New Roman" w:hAnsi="Times New Roman" w:cs="Times New Roman"/>
          <w:color w:val="000000" w:themeColor="text1"/>
          <w:sz w:val="24"/>
          <w:szCs w:val="24"/>
        </w:rPr>
        <w:t>There has been an ongoing debate on the issue of financial leverage and financial performance of firms. This controversy is furth</w:t>
      </w:r>
      <w:r>
        <w:rPr>
          <w:rFonts w:ascii="Times New Roman" w:hAnsi="Times New Roman" w:cs="Times New Roman"/>
          <w:color w:val="000000" w:themeColor="text1"/>
          <w:sz w:val="24"/>
          <w:szCs w:val="24"/>
        </w:rPr>
        <w:t xml:space="preserve">er narrowed down to identify </w:t>
      </w:r>
      <w:r w:rsidRPr="004E5298">
        <w:rPr>
          <w:rFonts w:ascii="Times New Roman" w:hAnsi="Times New Roman" w:cs="Times New Roman"/>
          <w:color w:val="000000" w:themeColor="text1"/>
          <w:sz w:val="24"/>
          <w:szCs w:val="24"/>
        </w:rPr>
        <w:t>which of the variables debated is most influential in predicting and determining the financial leverage  of manufacturing firms. The choice of optimal financial leverage of a firm is difficult to determine. A firm has to issue various securities in a countless mixture to come across particular combinations that can maximize its overall value which means optimal financial leverage. Optimal financial leverage also means that with a minimum weighted-average cost of capital, the value of a firm is maximized.</w:t>
      </w:r>
    </w:p>
    <w:p w:rsidR="00294078" w:rsidRDefault="00294078" w:rsidP="001C7CA8">
      <w:pPr>
        <w:spacing w:after="0" w:line="432" w:lineRule="auto"/>
        <w:jc w:val="both"/>
        <w:rPr>
          <w:rFonts w:ascii="Times New Roman" w:hAnsi="Times New Roman" w:cs="Times New Roman"/>
          <w:color w:val="000000" w:themeColor="text1"/>
          <w:sz w:val="24"/>
          <w:szCs w:val="24"/>
        </w:rPr>
      </w:pPr>
      <w:r w:rsidRPr="00967CF9">
        <w:rPr>
          <w:rFonts w:ascii="Times New Roman" w:hAnsi="Times New Roman" w:cs="Times New Roman"/>
          <w:color w:val="000000" w:themeColor="text1"/>
          <w:sz w:val="24"/>
          <w:szCs w:val="24"/>
        </w:rPr>
        <w:t>The capability of a company in managing its financial policies is important if the firm is to realize gains from its specialized resources. The nature and extent of relation</w:t>
      </w:r>
      <w:r w:rsidR="008E0AC5">
        <w:rPr>
          <w:rFonts w:ascii="Times New Roman" w:hAnsi="Times New Roman" w:cs="Times New Roman"/>
          <w:color w:val="000000" w:themeColor="text1"/>
          <w:sz w:val="24"/>
          <w:szCs w:val="24"/>
        </w:rPr>
        <w:t>ship between financial leverage</w:t>
      </w:r>
      <w:r w:rsidRPr="00967CF9">
        <w:rPr>
          <w:rFonts w:ascii="Times New Roman" w:hAnsi="Times New Roman" w:cs="Times New Roman"/>
          <w:color w:val="000000" w:themeColor="text1"/>
          <w:sz w:val="24"/>
          <w:szCs w:val="24"/>
        </w:rPr>
        <w:t xml:space="preserve"> and financial performance of firms have attracted the attention of many researchers.</w:t>
      </w:r>
    </w:p>
    <w:p w:rsidR="00294078" w:rsidRPr="00967CF9" w:rsidRDefault="00294078" w:rsidP="001C7CA8">
      <w:pPr>
        <w:spacing w:after="0" w:line="432" w:lineRule="auto"/>
        <w:jc w:val="both"/>
        <w:rPr>
          <w:rFonts w:ascii="Times New Roman" w:eastAsia="Times New Roman" w:hAnsi="Times New Roman" w:cs="Times New Roman"/>
          <w:color w:val="000000" w:themeColor="text1"/>
          <w:sz w:val="24"/>
          <w:szCs w:val="24"/>
        </w:rPr>
      </w:pPr>
      <w:r w:rsidRPr="00967CF9">
        <w:rPr>
          <w:rFonts w:ascii="Times New Roman" w:hAnsi="Times New Roman" w:cs="Times New Roman"/>
          <w:color w:val="000000" w:themeColor="text1"/>
          <w:sz w:val="24"/>
          <w:szCs w:val="24"/>
        </w:rPr>
        <w:t xml:space="preserve">Moreover, despite the widespread interest in the way firms make their financing decisions, most of the research on financial leverage has been conducted in the advanced countries’ using different quoted financial companies with little study on pharmaceutical companies. This study is an attempt to fill this gap in knowledge; hence, the main purpose of this research </w:t>
      </w:r>
      <w:r>
        <w:rPr>
          <w:rFonts w:ascii="Times New Roman" w:hAnsi="Times New Roman" w:cs="Times New Roman"/>
          <w:color w:val="000000" w:themeColor="text1"/>
          <w:sz w:val="24"/>
          <w:szCs w:val="24"/>
        </w:rPr>
        <w:t>is</w:t>
      </w:r>
      <w:r w:rsidRPr="00967CF9">
        <w:rPr>
          <w:rFonts w:ascii="Times New Roman" w:hAnsi="Times New Roman" w:cs="Times New Roman"/>
          <w:color w:val="000000" w:themeColor="text1"/>
          <w:sz w:val="24"/>
          <w:szCs w:val="24"/>
        </w:rPr>
        <w:t xml:space="preserve"> to investigate the </w:t>
      </w:r>
      <w:r w:rsidRPr="00967CF9">
        <w:rPr>
          <w:rFonts w:ascii="Times New Roman" w:eastAsia="Times New Roman" w:hAnsi="Times New Roman" w:cs="Times New Roman"/>
          <w:color w:val="000000" w:themeColor="text1"/>
          <w:sz w:val="24"/>
          <w:szCs w:val="24"/>
        </w:rPr>
        <w:t xml:space="preserve">effect of Financial Leverage on Financial Performance: Evidence of </w:t>
      </w:r>
      <w:r>
        <w:rPr>
          <w:rFonts w:ascii="Times New Roman" w:eastAsia="Times New Roman" w:hAnsi="Times New Roman" w:cs="Times New Roman"/>
          <w:color w:val="000000" w:themeColor="text1"/>
          <w:sz w:val="24"/>
          <w:szCs w:val="24"/>
        </w:rPr>
        <w:t>Fidson Healthcare Plc,</w:t>
      </w:r>
      <w:r w:rsidRPr="00967CF9">
        <w:rPr>
          <w:rFonts w:ascii="Times New Roman" w:eastAsia="Times New Roman" w:hAnsi="Times New Roman" w:cs="Times New Roman"/>
          <w:color w:val="000000" w:themeColor="text1"/>
          <w:sz w:val="24"/>
          <w:szCs w:val="24"/>
        </w:rPr>
        <w:t xml:space="preserve"> Nigeria.</w:t>
      </w:r>
    </w:p>
    <w:p w:rsidR="001C7CA8" w:rsidRDefault="001C7CA8">
      <w:pPr>
        <w:rPr>
          <w:rFonts w:ascii="Times New Roman" w:hAnsi="Times New Roman" w:cs="Times New Roman"/>
          <w:b/>
          <w:sz w:val="24"/>
          <w:szCs w:val="24"/>
          <w:lang w:val="en-GB"/>
        </w:rPr>
      </w:pPr>
      <w:r>
        <w:rPr>
          <w:rFonts w:ascii="Times New Roman" w:hAnsi="Times New Roman" w:cs="Times New Roman"/>
          <w:b/>
          <w:sz w:val="24"/>
          <w:szCs w:val="24"/>
        </w:rPr>
        <w:br w:type="page"/>
      </w:r>
    </w:p>
    <w:p w:rsidR="00294078" w:rsidRPr="00FB4FD8" w:rsidRDefault="008E0AC5" w:rsidP="008E0AC5">
      <w:pPr>
        <w:pStyle w:val="NoSpacing"/>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1.3 </w:t>
      </w:r>
      <w:r w:rsidRPr="00FB4FD8">
        <w:rPr>
          <w:rFonts w:ascii="Times New Roman" w:hAnsi="Times New Roman" w:cs="Times New Roman"/>
          <w:b/>
          <w:sz w:val="24"/>
          <w:szCs w:val="24"/>
        </w:rPr>
        <w:t>Research Questions</w:t>
      </w:r>
    </w:p>
    <w:p w:rsidR="00294078" w:rsidRPr="00FB4FD8" w:rsidRDefault="00294078" w:rsidP="008E0AC5">
      <w:pPr>
        <w:pStyle w:val="NoSpacing"/>
        <w:numPr>
          <w:ilvl w:val="0"/>
          <w:numId w:val="5"/>
        </w:numPr>
        <w:spacing w:line="480" w:lineRule="auto"/>
        <w:jc w:val="both"/>
        <w:rPr>
          <w:rFonts w:ascii="Times New Roman" w:hAnsi="Times New Roman" w:cs="Times New Roman"/>
          <w:sz w:val="24"/>
          <w:szCs w:val="24"/>
        </w:rPr>
      </w:pPr>
      <w:r>
        <w:rPr>
          <w:rFonts w:ascii="Times New Roman" w:hAnsi="Times New Roman" w:cs="Times New Roman"/>
          <w:color w:val="000000"/>
          <w:sz w:val="24"/>
          <w:szCs w:val="24"/>
          <w:lang w:val="en-US"/>
        </w:rPr>
        <w:t>What is the</w:t>
      </w:r>
      <w:r w:rsidRPr="00D840F3">
        <w:rPr>
          <w:rFonts w:ascii="Times New Roman" w:hAnsi="Times New Roman" w:cs="Times New Roman"/>
          <w:color w:val="000000"/>
          <w:sz w:val="24"/>
          <w:szCs w:val="24"/>
        </w:rPr>
        <w:t xml:space="preserve"> effect of </w:t>
      </w:r>
      <w:r>
        <w:rPr>
          <w:rFonts w:ascii="Times New Roman" w:hAnsi="Times New Roman" w:cs="Times New Roman"/>
          <w:color w:val="000000"/>
          <w:sz w:val="24"/>
          <w:szCs w:val="24"/>
        </w:rPr>
        <w:t xml:space="preserve">Debt Ratio (DR) </w:t>
      </w:r>
      <w:r w:rsidRPr="00D840F3">
        <w:rPr>
          <w:rFonts w:ascii="Times New Roman" w:hAnsi="Times New Roman" w:cs="Times New Roman"/>
          <w:color w:val="000000"/>
          <w:sz w:val="24"/>
          <w:szCs w:val="24"/>
        </w:rPr>
        <w:t xml:space="preserve">on </w:t>
      </w:r>
      <w:r>
        <w:rPr>
          <w:rFonts w:ascii="Times New Roman" w:hAnsi="Times New Roman" w:cs="Times New Roman"/>
          <w:color w:val="000000"/>
          <w:sz w:val="24"/>
          <w:szCs w:val="24"/>
        </w:rPr>
        <w:t>Profitability o</w:t>
      </w:r>
      <w:r w:rsidRPr="00D840F3">
        <w:rPr>
          <w:rFonts w:ascii="Times New Roman" w:hAnsi="Times New Roman" w:cs="Times New Roman"/>
          <w:sz w:val="24"/>
          <w:szCs w:val="24"/>
        </w:rPr>
        <w:t xml:space="preserve">f </w:t>
      </w:r>
      <w:r>
        <w:rPr>
          <w:rFonts w:ascii="Times New Roman" w:hAnsi="Times New Roman" w:cs="Times New Roman"/>
          <w:sz w:val="24"/>
          <w:szCs w:val="24"/>
        </w:rPr>
        <w:t>Fidson Healthcare Plc in</w:t>
      </w:r>
      <w:r w:rsidRPr="00D840F3">
        <w:rPr>
          <w:rFonts w:ascii="Times New Roman" w:hAnsi="Times New Roman" w:cs="Times New Roman"/>
          <w:sz w:val="24"/>
          <w:szCs w:val="24"/>
        </w:rPr>
        <w:t xml:space="preserve"> Nigeria</w:t>
      </w:r>
      <w:r w:rsidRPr="00FB4FD8">
        <w:rPr>
          <w:rFonts w:ascii="Times New Roman" w:hAnsi="Times New Roman" w:cs="Times New Roman"/>
          <w:sz w:val="24"/>
          <w:szCs w:val="24"/>
        </w:rPr>
        <w:t>?</w:t>
      </w:r>
    </w:p>
    <w:p w:rsidR="00294078" w:rsidRPr="00FB4FD8" w:rsidRDefault="00294078" w:rsidP="008E0AC5">
      <w:pPr>
        <w:pStyle w:val="NoSpacing"/>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What is </w:t>
      </w:r>
      <w:r w:rsidRPr="00D840F3">
        <w:rPr>
          <w:rFonts w:ascii="Times New Roman" w:hAnsi="Times New Roman" w:cs="Times New Roman"/>
          <w:color w:val="000000"/>
          <w:sz w:val="24"/>
          <w:szCs w:val="24"/>
          <w:lang w:val="en-US"/>
        </w:rPr>
        <w:t xml:space="preserve">the effect of </w:t>
      </w:r>
      <w:r>
        <w:rPr>
          <w:rFonts w:ascii="Times New Roman" w:hAnsi="Times New Roman" w:cs="Times New Roman"/>
          <w:color w:val="000000"/>
          <w:sz w:val="24"/>
          <w:szCs w:val="24"/>
          <w:lang w:val="en-US"/>
        </w:rPr>
        <w:t>Interest Coverage Ratio (ICR)</w:t>
      </w:r>
      <w:r w:rsidRPr="00D840F3">
        <w:rPr>
          <w:rFonts w:ascii="Times New Roman" w:hAnsi="Times New Roman" w:cs="Times New Roman"/>
          <w:color w:val="000000"/>
          <w:sz w:val="24"/>
          <w:szCs w:val="24"/>
          <w:lang w:val="en-US"/>
        </w:rPr>
        <w:t xml:space="preserve"> on </w:t>
      </w:r>
      <w:r>
        <w:rPr>
          <w:rFonts w:ascii="Times New Roman" w:hAnsi="Times New Roman" w:cs="Times New Roman"/>
          <w:color w:val="000000"/>
          <w:sz w:val="24"/>
          <w:szCs w:val="24"/>
        </w:rPr>
        <w:t>Profitability o</w:t>
      </w:r>
      <w:r w:rsidRPr="00D840F3">
        <w:rPr>
          <w:rFonts w:ascii="Times New Roman" w:hAnsi="Times New Roman" w:cs="Times New Roman"/>
          <w:sz w:val="24"/>
          <w:szCs w:val="24"/>
        </w:rPr>
        <w:t xml:space="preserve">f </w:t>
      </w:r>
      <w:r>
        <w:rPr>
          <w:rFonts w:ascii="Times New Roman" w:hAnsi="Times New Roman" w:cs="Times New Roman"/>
          <w:sz w:val="24"/>
          <w:szCs w:val="24"/>
        </w:rPr>
        <w:t>Fidson Healthcare Plc in</w:t>
      </w:r>
      <w:r w:rsidRPr="00D840F3">
        <w:rPr>
          <w:rFonts w:ascii="Times New Roman" w:hAnsi="Times New Roman" w:cs="Times New Roman"/>
          <w:sz w:val="24"/>
          <w:szCs w:val="24"/>
        </w:rPr>
        <w:t xml:space="preserve"> Nigeria</w:t>
      </w:r>
      <w:r w:rsidRPr="00FB4FD8">
        <w:rPr>
          <w:rFonts w:ascii="Times New Roman" w:eastAsia="Times New Roman" w:hAnsi="Times New Roman" w:cs="Times New Roman"/>
          <w:sz w:val="24"/>
          <w:szCs w:val="24"/>
        </w:rPr>
        <w:t>?</w:t>
      </w:r>
    </w:p>
    <w:p w:rsidR="00294078" w:rsidRPr="00294078" w:rsidRDefault="00294078" w:rsidP="008E0AC5">
      <w:pPr>
        <w:pStyle w:val="ListParagraph"/>
        <w:numPr>
          <w:ilvl w:val="0"/>
          <w:numId w:val="5"/>
        </w:numPr>
        <w:spacing w:after="0" w:line="480" w:lineRule="auto"/>
        <w:jc w:val="both"/>
        <w:rPr>
          <w:rFonts w:ascii="Times New Roman" w:hAnsi="Times New Roman" w:cs="Times New Roman"/>
          <w:color w:val="000000"/>
          <w:sz w:val="24"/>
          <w:szCs w:val="24"/>
        </w:rPr>
      </w:pPr>
      <w:r w:rsidRPr="00B646AA">
        <w:rPr>
          <w:rFonts w:ascii="Times New Roman" w:hAnsi="Times New Roman" w:cs="Times New Roman"/>
          <w:sz w:val="24"/>
          <w:szCs w:val="24"/>
        </w:rPr>
        <w:t xml:space="preserve">What is the effect of </w:t>
      </w:r>
      <w:r w:rsidRPr="00B646AA">
        <w:rPr>
          <w:rFonts w:ascii="Times New Roman" w:eastAsia="Times New Roman" w:hAnsi="Times New Roman" w:cs="Times New Roman"/>
          <w:sz w:val="24"/>
          <w:szCs w:val="24"/>
        </w:rPr>
        <w:t xml:space="preserve">Debt- Equity Ratio (DER) </w:t>
      </w:r>
      <w:r w:rsidRPr="00B646AA">
        <w:rPr>
          <w:rFonts w:ascii="Times New Roman" w:hAnsi="Times New Roman" w:cs="Times New Roman"/>
          <w:color w:val="000000"/>
          <w:sz w:val="24"/>
          <w:szCs w:val="24"/>
        </w:rPr>
        <w:t>on Profitability o</w:t>
      </w:r>
      <w:r w:rsidRPr="00B646AA">
        <w:rPr>
          <w:rFonts w:ascii="Times New Roman" w:hAnsi="Times New Roman" w:cs="Times New Roman"/>
          <w:sz w:val="24"/>
          <w:szCs w:val="24"/>
        </w:rPr>
        <w:t xml:space="preserve">f </w:t>
      </w:r>
      <w:r>
        <w:rPr>
          <w:rFonts w:ascii="Times New Roman" w:hAnsi="Times New Roman" w:cs="Times New Roman"/>
          <w:sz w:val="24"/>
          <w:szCs w:val="24"/>
        </w:rPr>
        <w:t>Fidson Healthcare Plc</w:t>
      </w:r>
      <w:r w:rsidRPr="00B646AA">
        <w:rPr>
          <w:rFonts w:ascii="Times New Roman" w:hAnsi="Times New Roman" w:cs="Times New Roman"/>
          <w:sz w:val="24"/>
          <w:szCs w:val="24"/>
        </w:rPr>
        <w:t xml:space="preserve"> in Nigeria</w:t>
      </w:r>
      <w:r w:rsidRPr="00B646AA">
        <w:rPr>
          <w:rFonts w:ascii="Times New Roman" w:eastAsia="Times New Roman" w:hAnsi="Times New Roman" w:cs="Times New Roman"/>
          <w:sz w:val="24"/>
          <w:szCs w:val="24"/>
        </w:rPr>
        <w:t xml:space="preserve">? </w:t>
      </w:r>
    </w:p>
    <w:p w:rsidR="00294078" w:rsidRPr="00FB4FD8" w:rsidRDefault="008E0AC5" w:rsidP="008E0AC5">
      <w:pPr>
        <w:pStyle w:val="NoSpacing"/>
        <w:numPr>
          <w:ilvl w:val="1"/>
          <w:numId w:val="8"/>
        </w:numPr>
        <w:spacing w:line="480" w:lineRule="auto"/>
        <w:jc w:val="both"/>
        <w:rPr>
          <w:rFonts w:ascii="Times New Roman" w:hAnsi="Times New Roman" w:cs="Times New Roman"/>
          <w:b/>
          <w:sz w:val="24"/>
          <w:szCs w:val="24"/>
        </w:rPr>
      </w:pPr>
      <w:r w:rsidRPr="00FB4FD8">
        <w:rPr>
          <w:rFonts w:ascii="Times New Roman" w:hAnsi="Times New Roman" w:cs="Times New Roman"/>
          <w:b/>
          <w:sz w:val="24"/>
          <w:szCs w:val="24"/>
        </w:rPr>
        <w:t xml:space="preserve">Objectives of the Study  </w:t>
      </w:r>
    </w:p>
    <w:p w:rsidR="00294078" w:rsidRPr="00FB4FD8" w:rsidRDefault="00294078" w:rsidP="008E0AC5">
      <w:pPr>
        <w:spacing w:after="0" w:line="480" w:lineRule="auto"/>
        <w:jc w:val="both"/>
        <w:rPr>
          <w:rFonts w:ascii="Times New Roman" w:hAnsi="Times New Roman" w:cs="Times New Roman"/>
          <w:sz w:val="24"/>
          <w:szCs w:val="24"/>
        </w:rPr>
      </w:pPr>
      <w:r w:rsidRPr="00FB4FD8">
        <w:rPr>
          <w:rFonts w:ascii="Times New Roman" w:hAnsi="Times New Roman" w:cs="Times New Roman"/>
          <w:sz w:val="24"/>
          <w:szCs w:val="24"/>
        </w:rPr>
        <w:t xml:space="preserve">The broad objective of this study is to examine the effect of Financial Leverage on Financial Performance: Evidence of </w:t>
      </w:r>
      <w:r>
        <w:rPr>
          <w:rFonts w:ascii="Times New Roman" w:hAnsi="Times New Roman" w:cs="Times New Roman"/>
          <w:sz w:val="24"/>
          <w:szCs w:val="24"/>
        </w:rPr>
        <w:t>Fidson Healthcare Plc</w:t>
      </w:r>
      <w:r w:rsidRPr="00FB4FD8">
        <w:rPr>
          <w:rFonts w:ascii="Times New Roman" w:hAnsi="Times New Roman" w:cs="Times New Roman"/>
          <w:sz w:val="24"/>
          <w:szCs w:val="24"/>
        </w:rPr>
        <w:t xml:space="preserve"> in Nigeria. Specifically, the study sought</w:t>
      </w:r>
      <w:r>
        <w:rPr>
          <w:rFonts w:ascii="Times New Roman" w:hAnsi="Times New Roman" w:cs="Times New Roman"/>
          <w:sz w:val="24"/>
          <w:szCs w:val="24"/>
        </w:rPr>
        <w:t xml:space="preserve"> to</w:t>
      </w:r>
      <w:r w:rsidRPr="00FB4FD8">
        <w:rPr>
          <w:rFonts w:ascii="Times New Roman" w:hAnsi="Times New Roman" w:cs="Times New Roman"/>
          <w:sz w:val="24"/>
          <w:szCs w:val="24"/>
        </w:rPr>
        <w:t xml:space="preserve">: </w:t>
      </w:r>
    </w:p>
    <w:p w:rsidR="00294078" w:rsidRDefault="008E0AC5" w:rsidP="008E0AC5">
      <w:pPr>
        <w:pStyle w:val="ListParagraph"/>
        <w:numPr>
          <w:ilvl w:val="0"/>
          <w:numId w:val="7"/>
        </w:numPr>
        <w:spacing w:after="0" w:line="480" w:lineRule="auto"/>
        <w:jc w:val="both"/>
        <w:rPr>
          <w:rFonts w:ascii="Times New Roman" w:hAnsi="Times New Roman" w:cs="Times New Roman"/>
          <w:color w:val="000000"/>
          <w:sz w:val="24"/>
          <w:szCs w:val="24"/>
        </w:rPr>
      </w:pPr>
      <w:r w:rsidRPr="00D840F3">
        <w:rPr>
          <w:rFonts w:ascii="Times New Roman" w:hAnsi="Times New Roman" w:cs="Times New Roman"/>
          <w:color w:val="000000"/>
          <w:sz w:val="24"/>
          <w:szCs w:val="24"/>
        </w:rPr>
        <w:t xml:space="preserve">Determine </w:t>
      </w:r>
      <w:r w:rsidR="00294078" w:rsidRPr="00D840F3">
        <w:rPr>
          <w:rFonts w:ascii="Times New Roman" w:hAnsi="Times New Roman" w:cs="Times New Roman"/>
          <w:color w:val="000000"/>
          <w:sz w:val="24"/>
          <w:szCs w:val="24"/>
        </w:rPr>
        <w:t xml:space="preserve">the effects of </w:t>
      </w:r>
      <w:r w:rsidR="00294078">
        <w:rPr>
          <w:rFonts w:ascii="Times New Roman" w:hAnsi="Times New Roman" w:cs="Times New Roman"/>
          <w:color w:val="000000"/>
          <w:sz w:val="24"/>
          <w:szCs w:val="24"/>
        </w:rPr>
        <w:t xml:space="preserve">Debt Ratio (DR) </w:t>
      </w:r>
      <w:r w:rsidR="00294078" w:rsidRPr="00D840F3">
        <w:rPr>
          <w:rFonts w:ascii="Times New Roman" w:hAnsi="Times New Roman" w:cs="Times New Roman"/>
          <w:color w:val="000000"/>
          <w:sz w:val="24"/>
          <w:szCs w:val="24"/>
        </w:rPr>
        <w:t xml:space="preserve">on </w:t>
      </w:r>
      <w:r w:rsidR="00294078">
        <w:rPr>
          <w:rFonts w:ascii="Times New Roman" w:hAnsi="Times New Roman" w:cs="Times New Roman"/>
          <w:color w:val="000000"/>
          <w:sz w:val="24"/>
          <w:szCs w:val="24"/>
        </w:rPr>
        <w:t>Profitability o</w:t>
      </w:r>
      <w:r w:rsidR="00294078" w:rsidRPr="00D840F3">
        <w:rPr>
          <w:rFonts w:ascii="Times New Roman" w:hAnsi="Times New Roman" w:cs="Times New Roman"/>
          <w:sz w:val="24"/>
          <w:szCs w:val="24"/>
        </w:rPr>
        <w:t xml:space="preserve">f </w:t>
      </w:r>
      <w:r w:rsidR="00294078">
        <w:rPr>
          <w:rFonts w:ascii="Times New Roman" w:hAnsi="Times New Roman" w:cs="Times New Roman"/>
          <w:sz w:val="24"/>
          <w:szCs w:val="24"/>
        </w:rPr>
        <w:t>Fidson Healthcare Plc</w:t>
      </w:r>
      <w:r w:rsidR="00294078" w:rsidRPr="00D840F3">
        <w:rPr>
          <w:rFonts w:ascii="Times New Roman" w:hAnsi="Times New Roman" w:cs="Times New Roman"/>
          <w:sz w:val="24"/>
          <w:szCs w:val="24"/>
        </w:rPr>
        <w:t xml:space="preserve"> in Nigeria.</w:t>
      </w:r>
    </w:p>
    <w:p w:rsidR="00294078" w:rsidRPr="00D840F3" w:rsidRDefault="008E0AC5" w:rsidP="008E0AC5">
      <w:pPr>
        <w:pStyle w:val="ListParagraph"/>
        <w:numPr>
          <w:ilvl w:val="0"/>
          <w:numId w:val="7"/>
        </w:numPr>
        <w:spacing w:after="0" w:line="480" w:lineRule="auto"/>
        <w:jc w:val="both"/>
        <w:rPr>
          <w:rFonts w:ascii="Times New Roman" w:hAnsi="Times New Roman" w:cs="Times New Roman"/>
          <w:color w:val="000000"/>
          <w:sz w:val="24"/>
          <w:szCs w:val="24"/>
        </w:rPr>
      </w:pPr>
      <w:r w:rsidRPr="00D840F3">
        <w:rPr>
          <w:rFonts w:ascii="Times New Roman" w:hAnsi="Times New Roman" w:cs="Times New Roman"/>
          <w:color w:val="000000"/>
          <w:sz w:val="24"/>
          <w:szCs w:val="24"/>
        </w:rPr>
        <w:t xml:space="preserve">Evaluate </w:t>
      </w:r>
      <w:r w:rsidR="00294078" w:rsidRPr="00D840F3">
        <w:rPr>
          <w:rFonts w:ascii="Times New Roman" w:hAnsi="Times New Roman" w:cs="Times New Roman"/>
          <w:color w:val="000000"/>
          <w:sz w:val="24"/>
          <w:szCs w:val="24"/>
        </w:rPr>
        <w:t xml:space="preserve">the effects of </w:t>
      </w:r>
      <w:r w:rsidR="00294078">
        <w:rPr>
          <w:rFonts w:ascii="Times New Roman" w:hAnsi="Times New Roman" w:cs="Times New Roman"/>
          <w:color w:val="000000"/>
          <w:sz w:val="24"/>
          <w:szCs w:val="24"/>
        </w:rPr>
        <w:t>Interest Coverage Ratio (ICR)</w:t>
      </w:r>
      <w:r w:rsidR="00294078" w:rsidRPr="00D840F3">
        <w:rPr>
          <w:rFonts w:ascii="Times New Roman" w:hAnsi="Times New Roman" w:cs="Times New Roman"/>
          <w:color w:val="000000"/>
          <w:sz w:val="24"/>
          <w:szCs w:val="24"/>
        </w:rPr>
        <w:t xml:space="preserve"> on </w:t>
      </w:r>
      <w:r w:rsidR="00294078">
        <w:rPr>
          <w:rFonts w:ascii="Times New Roman" w:hAnsi="Times New Roman" w:cs="Times New Roman"/>
          <w:color w:val="000000"/>
          <w:sz w:val="24"/>
          <w:szCs w:val="24"/>
        </w:rPr>
        <w:t>Profitability o</w:t>
      </w:r>
      <w:r w:rsidR="00294078" w:rsidRPr="00D840F3">
        <w:rPr>
          <w:rFonts w:ascii="Times New Roman" w:hAnsi="Times New Roman" w:cs="Times New Roman"/>
          <w:sz w:val="24"/>
          <w:szCs w:val="24"/>
        </w:rPr>
        <w:t xml:space="preserve">f </w:t>
      </w:r>
      <w:r w:rsidR="00294078">
        <w:rPr>
          <w:rFonts w:ascii="Times New Roman" w:hAnsi="Times New Roman" w:cs="Times New Roman"/>
          <w:sz w:val="24"/>
          <w:szCs w:val="24"/>
        </w:rPr>
        <w:t>Fidson Healthcare Plc</w:t>
      </w:r>
      <w:r w:rsidR="00294078" w:rsidRPr="00D840F3">
        <w:rPr>
          <w:rFonts w:ascii="Times New Roman" w:hAnsi="Times New Roman" w:cs="Times New Roman"/>
          <w:sz w:val="24"/>
          <w:szCs w:val="24"/>
        </w:rPr>
        <w:t xml:space="preserve"> in Nigeria; and  </w:t>
      </w:r>
    </w:p>
    <w:p w:rsidR="00294078" w:rsidRPr="00294078" w:rsidRDefault="008E0AC5" w:rsidP="008E0AC5">
      <w:pPr>
        <w:pStyle w:val="ListParagraph"/>
        <w:numPr>
          <w:ilvl w:val="0"/>
          <w:numId w:val="7"/>
        </w:numPr>
        <w:spacing w:after="0" w:line="480" w:lineRule="auto"/>
        <w:jc w:val="both"/>
        <w:rPr>
          <w:rFonts w:ascii="Times New Roman" w:hAnsi="Times New Roman" w:cs="Times New Roman"/>
          <w:color w:val="000000"/>
          <w:sz w:val="24"/>
          <w:szCs w:val="24"/>
        </w:rPr>
      </w:pPr>
      <w:r w:rsidRPr="00D840F3">
        <w:rPr>
          <w:rFonts w:ascii="Times New Roman" w:hAnsi="Times New Roman" w:cs="Times New Roman"/>
          <w:sz w:val="24"/>
          <w:szCs w:val="24"/>
        </w:rPr>
        <w:t xml:space="preserve">Determine </w:t>
      </w:r>
      <w:r w:rsidR="00294078" w:rsidRPr="00D840F3">
        <w:rPr>
          <w:rFonts w:ascii="Times New Roman" w:hAnsi="Times New Roman" w:cs="Times New Roman"/>
          <w:sz w:val="24"/>
          <w:szCs w:val="24"/>
        </w:rPr>
        <w:t>the effec</w:t>
      </w:r>
      <w:r w:rsidR="00294078">
        <w:rPr>
          <w:rFonts w:ascii="Times New Roman" w:hAnsi="Times New Roman" w:cs="Times New Roman"/>
          <w:sz w:val="24"/>
          <w:szCs w:val="24"/>
        </w:rPr>
        <w:t>t of Debt- Equity Ratio (DER)</w:t>
      </w:r>
      <w:r w:rsidR="00294078" w:rsidRPr="00D840F3">
        <w:rPr>
          <w:rFonts w:ascii="Times New Roman" w:hAnsi="Times New Roman" w:cs="Times New Roman"/>
          <w:color w:val="000000"/>
          <w:sz w:val="24"/>
          <w:szCs w:val="24"/>
        </w:rPr>
        <w:t xml:space="preserve">on </w:t>
      </w:r>
      <w:r w:rsidR="00294078">
        <w:rPr>
          <w:rFonts w:ascii="Times New Roman" w:hAnsi="Times New Roman" w:cs="Times New Roman"/>
          <w:color w:val="000000"/>
          <w:sz w:val="24"/>
          <w:szCs w:val="24"/>
        </w:rPr>
        <w:t>Profitability o</w:t>
      </w:r>
      <w:r w:rsidR="00294078" w:rsidRPr="00D840F3">
        <w:rPr>
          <w:rFonts w:ascii="Times New Roman" w:hAnsi="Times New Roman" w:cs="Times New Roman"/>
          <w:sz w:val="24"/>
          <w:szCs w:val="24"/>
        </w:rPr>
        <w:t xml:space="preserve">f </w:t>
      </w:r>
      <w:r w:rsidR="00294078">
        <w:rPr>
          <w:rFonts w:ascii="Times New Roman" w:hAnsi="Times New Roman" w:cs="Times New Roman"/>
          <w:sz w:val="24"/>
          <w:szCs w:val="24"/>
        </w:rPr>
        <w:t>Fidson Healthcare Plc</w:t>
      </w:r>
      <w:r w:rsidR="00294078" w:rsidRPr="00D840F3">
        <w:rPr>
          <w:rFonts w:ascii="Times New Roman" w:hAnsi="Times New Roman" w:cs="Times New Roman"/>
          <w:sz w:val="24"/>
          <w:szCs w:val="24"/>
        </w:rPr>
        <w:t xml:space="preserve"> in Nigeria.</w:t>
      </w:r>
    </w:p>
    <w:p w:rsidR="008E0AC5" w:rsidRDefault="008E0AC5">
      <w:pPr>
        <w:rPr>
          <w:rFonts w:ascii="Times New Roman" w:eastAsia="Times New Roman" w:hAnsi="Times New Roman" w:cs="Times New Roman"/>
          <w:b/>
          <w:sz w:val="24"/>
          <w:szCs w:val="24"/>
          <w:lang w:val="en-GB"/>
        </w:rPr>
      </w:pPr>
      <w:r>
        <w:rPr>
          <w:rFonts w:ascii="Times New Roman" w:eastAsia="Times New Roman" w:hAnsi="Times New Roman" w:cs="Times New Roman"/>
          <w:b/>
          <w:sz w:val="24"/>
          <w:szCs w:val="24"/>
        </w:rPr>
        <w:br w:type="page"/>
      </w:r>
    </w:p>
    <w:p w:rsidR="00294078" w:rsidRPr="00FB4FD8" w:rsidRDefault="008E0AC5" w:rsidP="008E0AC5">
      <w:pPr>
        <w:pStyle w:val="NoSpacing"/>
        <w:numPr>
          <w:ilvl w:val="1"/>
          <w:numId w:val="9"/>
        </w:num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Research </w:t>
      </w:r>
      <w:r w:rsidRPr="00FB4FD8">
        <w:rPr>
          <w:rFonts w:ascii="Times New Roman" w:eastAsia="Times New Roman" w:hAnsi="Times New Roman" w:cs="Times New Roman"/>
          <w:b/>
          <w:sz w:val="24"/>
          <w:szCs w:val="24"/>
        </w:rPr>
        <w:t>Hypotheses</w:t>
      </w:r>
      <w:r w:rsidRPr="00FB4FD8">
        <w:rPr>
          <w:rFonts w:ascii="Times New Roman" w:eastAsia="Times New Roman" w:hAnsi="Times New Roman" w:cs="Times New Roman"/>
          <w:b/>
          <w:sz w:val="24"/>
          <w:szCs w:val="24"/>
        </w:rPr>
        <w:tab/>
      </w:r>
    </w:p>
    <w:p w:rsidR="00294078" w:rsidRDefault="00294078" w:rsidP="008E0AC5">
      <w:pPr>
        <w:pStyle w:val="NoSpacing"/>
        <w:numPr>
          <w:ilvl w:val="0"/>
          <w:numId w:val="10"/>
        </w:numPr>
        <w:spacing w:line="480" w:lineRule="auto"/>
        <w:jc w:val="both"/>
        <w:rPr>
          <w:rFonts w:ascii="Times New Roman" w:eastAsia="Times New Roman" w:hAnsi="Times New Roman" w:cs="Times New Roman"/>
          <w:sz w:val="24"/>
          <w:szCs w:val="24"/>
        </w:rPr>
      </w:pPr>
      <w:r w:rsidRPr="00FB4FD8">
        <w:rPr>
          <w:rFonts w:ascii="Times New Roman" w:eastAsia="Times New Roman" w:hAnsi="Times New Roman" w:cs="Times New Roman"/>
          <w:b/>
          <w:sz w:val="24"/>
          <w:szCs w:val="24"/>
        </w:rPr>
        <w:t>H</w:t>
      </w:r>
      <w:r>
        <w:rPr>
          <w:rFonts w:ascii="Times New Roman" w:eastAsia="Times New Roman" w:hAnsi="Times New Roman" w:cs="Times New Roman"/>
          <w:b/>
          <w:sz w:val="24"/>
          <w:szCs w:val="24"/>
        </w:rPr>
        <w:t>o</w:t>
      </w:r>
      <w:r w:rsidRPr="00FB4FD8">
        <w:rPr>
          <w:rFonts w:ascii="Times New Roman" w:eastAsia="Times New Roman" w:hAnsi="Times New Roman" w:cs="Times New Roman"/>
          <w:sz w:val="24"/>
          <w:szCs w:val="24"/>
        </w:rPr>
        <w:t xml:space="preserve">: </w:t>
      </w:r>
      <w:r>
        <w:rPr>
          <w:rFonts w:ascii="Times New Roman" w:hAnsi="Times New Roman" w:cs="Times New Roman"/>
          <w:color w:val="000000"/>
          <w:sz w:val="24"/>
          <w:szCs w:val="24"/>
        </w:rPr>
        <w:t>Debt Ratio (DR)</w:t>
      </w:r>
      <w:r>
        <w:rPr>
          <w:rFonts w:ascii="Times New Roman" w:hAnsi="Times New Roman" w:cs="Times New Roman"/>
          <w:color w:val="000000"/>
          <w:sz w:val="24"/>
          <w:szCs w:val="24"/>
          <w:lang w:val="en-US"/>
        </w:rPr>
        <w:t xml:space="preserve"> has no significant effect </w:t>
      </w:r>
      <w:r w:rsidRPr="00D840F3">
        <w:rPr>
          <w:rFonts w:ascii="Times New Roman" w:hAnsi="Times New Roman" w:cs="Times New Roman"/>
          <w:color w:val="000000"/>
          <w:sz w:val="24"/>
          <w:szCs w:val="24"/>
        </w:rPr>
        <w:t xml:space="preserve">on </w:t>
      </w:r>
      <w:r>
        <w:rPr>
          <w:rFonts w:ascii="Times New Roman" w:hAnsi="Times New Roman" w:cs="Times New Roman"/>
          <w:color w:val="000000"/>
          <w:sz w:val="24"/>
          <w:szCs w:val="24"/>
        </w:rPr>
        <w:t>Profitability o</w:t>
      </w:r>
      <w:r w:rsidRPr="00D840F3">
        <w:rPr>
          <w:rFonts w:ascii="Times New Roman" w:hAnsi="Times New Roman" w:cs="Times New Roman"/>
          <w:sz w:val="24"/>
          <w:szCs w:val="24"/>
        </w:rPr>
        <w:t xml:space="preserve">f </w:t>
      </w:r>
      <w:r>
        <w:rPr>
          <w:rFonts w:ascii="Times New Roman" w:hAnsi="Times New Roman" w:cs="Times New Roman"/>
          <w:sz w:val="24"/>
          <w:szCs w:val="24"/>
        </w:rPr>
        <w:t>Fidson Healthcare Plc</w:t>
      </w:r>
      <w:r w:rsidRPr="00D840F3">
        <w:rPr>
          <w:rFonts w:ascii="Times New Roman" w:hAnsi="Times New Roman" w:cs="Times New Roman"/>
          <w:sz w:val="24"/>
          <w:szCs w:val="24"/>
        </w:rPr>
        <w:t xml:space="preserve"> in Nigeria</w:t>
      </w:r>
      <w:r w:rsidRPr="00FB4FD8">
        <w:rPr>
          <w:rFonts w:ascii="Times New Roman" w:eastAsia="Times New Roman" w:hAnsi="Times New Roman" w:cs="Times New Roman"/>
          <w:sz w:val="24"/>
          <w:szCs w:val="24"/>
        </w:rPr>
        <w:t>.</w:t>
      </w:r>
    </w:p>
    <w:p w:rsidR="00294078" w:rsidRDefault="00294078" w:rsidP="008E0AC5">
      <w:pPr>
        <w:pStyle w:val="NoSpacing"/>
        <w:numPr>
          <w:ilvl w:val="0"/>
          <w:numId w:val="10"/>
        </w:numPr>
        <w:spacing w:line="480" w:lineRule="auto"/>
        <w:jc w:val="both"/>
        <w:rPr>
          <w:rFonts w:ascii="Times New Roman" w:eastAsia="Times New Roman" w:hAnsi="Times New Roman" w:cs="Times New Roman"/>
          <w:sz w:val="24"/>
          <w:szCs w:val="24"/>
        </w:rPr>
      </w:pPr>
      <w:r w:rsidRPr="00440627">
        <w:rPr>
          <w:rFonts w:ascii="Times New Roman" w:eastAsia="Times New Roman" w:hAnsi="Times New Roman" w:cs="Times New Roman"/>
          <w:b/>
          <w:sz w:val="24"/>
          <w:szCs w:val="24"/>
        </w:rPr>
        <w:t>Ho</w:t>
      </w:r>
      <w:r w:rsidRPr="00440627">
        <w:rPr>
          <w:rFonts w:ascii="Times New Roman" w:eastAsia="Times New Roman" w:hAnsi="Times New Roman" w:cs="Times New Roman"/>
          <w:sz w:val="24"/>
          <w:szCs w:val="24"/>
        </w:rPr>
        <w:t xml:space="preserve">: </w:t>
      </w:r>
      <w:r w:rsidRPr="00440627">
        <w:rPr>
          <w:rFonts w:ascii="Times New Roman" w:hAnsi="Times New Roman" w:cs="Times New Roman"/>
          <w:color w:val="000000"/>
          <w:sz w:val="24"/>
          <w:szCs w:val="24"/>
          <w:lang w:val="en-US"/>
        </w:rPr>
        <w:t xml:space="preserve">Interest Coverage Ratio (ICR) has no significant effect </w:t>
      </w:r>
      <w:r w:rsidRPr="00440627">
        <w:rPr>
          <w:rFonts w:ascii="Times New Roman" w:hAnsi="Times New Roman" w:cs="Times New Roman"/>
          <w:color w:val="000000"/>
          <w:sz w:val="24"/>
          <w:szCs w:val="24"/>
        </w:rPr>
        <w:t>on Profitability o</w:t>
      </w:r>
      <w:r w:rsidRPr="00440627">
        <w:rPr>
          <w:rFonts w:ascii="Times New Roman" w:hAnsi="Times New Roman" w:cs="Times New Roman"/>
          <w:sz w:val="24"/>
          <w:szCs w:val="24"/>
        </w:rPr>
        <w:t xml:space="preserve">f </w:t>
      </w:r>
      <w:r>
        <w:rPr>
          <w:rFonts w:ascii="Times New Roman" w:hAnsi="Times New Roman" w:cs="Times New Roman"/>
          <w:sz w:val="24"/>
          <w:szCs w:val="24"/>
        </w:rPr>
        <w:t>Fidson Healthcare Plc</w:t>
      </w:r>
      <w:r w:rsidRPr="00440627">
        <w:rPr>
          <w:rFonts w:ascii="Times New Roman" w:hAnsi="Times New Roman" w:cs="Times New Roman"/>
          <w:sz w:val="24"/>
          <w:szCs w:val="24"/>
        </w:rPr>
        <w:t xml:space="preserve"> in Nigeria</w:t>
      </w:r>
      <w:r w:rsidRPr="00440627">
        <w:rPr>
          <w:rFonts w:ascii="Times New Roman" w:eastAsia="Times New Roman" w:hAnsi="Times New Roman" w:cs="Times New Roman"/>
          <w:sz w:val="24"/>
          <w:szCs w:val="24"/>
        </w:rPr>
        <w:t>.</w:t>
      </w:r>
    </w:p>
    <w:p w:rsidR="00294078" w:rsidRPr="00440627" w:rsidRDefault="00294078" w:rsidP="008E0AC5">
      <w:pPr>
        <w:pStyle w:val="NoSpacing"/>
        <w:numPr>
          <w:ilvl w:val="0"/>
          <w:numId w:val="10"/>
        </w:numPr>
        <w:spacing w:line="480" w:lineRule="auto"/>
        <w:jc w:val="both"/>
        <w:rPr>
          <w:rFonts w:ascii="Times New Roman" w:eastAsia="Times New Roman" w:hAnsi="Times New Roman" w:cs="Times New Roman"/>
          <w:sz w:val="24"/>
          <w:szCs w:val="24"/>
        </w:rPr>
      </w:pPr>
      <w:r w:rsidRPr="00440627">
        <w:rPr>
          <w:rFonts w:ascii="Times New Roman" w:eastAsia="Times New Roman" w:hAnsi="Times New Roman" w:cs="Times New Roman"/>
          <w:b/>
          <w:sz w:val="24"/>
          <w:szCs w:val="24"/>
        </w:rPr>
        <w:t>Ho</w:t>
      </w:r>
      <w:r w:rsidRPr="00440627">
        <w:rPr>
          <w:rFonts w:ascii="Times New Roman" w:eastAsia="Times New Roman" w:hAnsi="Times New Roman" w:cs="Times New Roman"/>
          <w:sz w:val="24"/>
          <w:szCs w:val="24"/>
        </w:rPr>
        <w:t xml:space="preserve">: Debt to Equity Ratio (DER) has no significant effect </w:t>
      </w:r>
      <w:r w:rsidRPr="00440627">
        <w:rPr>
          <w:rFonts w:ascii="Times New Roman" w:hAnsi="Times New Roman" w:cs="Times New Roman"/>
          <w:color w:val="000000"/>
          <w:sz w:val="24"/>
          <w:szCs w:val="24"/>
        </w:rPr>
        <w:t>on Profitability o</w:t>
      </w:r>
      <w:r w:rsidRPr="00440627">
        <w:rPr>
          <w:rFonts w:ascii="Times New Roman" w:hAnsi="Times New Roman" w:cs="Times New Roman"/>
          <w:sz w:val="24"/>
          <w:szCs w:val="24"/>
        </w:rPr>
        <w:t xml:space="preserve">f </w:t>
      </w:r>
      <w:r>
        <w:rPr>
          <w:rFonts w:ascii="Times New Roman" w:hAnsi="Times New Roman" w:cs="Times New Roman"/>
          <w:sz w:val="24"/>
          <w:szCs w:val="24"/>
        </w:rPr>
        <w:t>Fidson Healthcare Plc</w:t>
      </w:r>
      <w:r w:rsidRPr="00440627">
        <w:rPr>
          <w:rFonts w:ascii="Times New Roman" w:hAnsi="Times New Roman" w:cs="Times New Roman"/>
          <w:sz w:val="24"/>
          <w:szCs w:val="24"/>
        </w:rPr>
        <w:t xml:space="preserve"> in Nigeria</w:t>
      </w:r>
      <w:r w:rsidRPr="00440627">
        <w:rPr>
          <w:rFonts w:ascii="Times New Roman" w:eastAsia="Times New Roman" w:hAnsi="Times New Roman" w:cs="Times New Roman"/>
          <w:sz w:val="24"/>
          <w:szCs w:val="24"/>
        </w:rPr>
        <w:t>.</w:t>
      </w:r>
    </w:p>
    <w:p w:rsidR="00294078" w:rsidRDefault="008E0AC5" w:rsidP="008E0AC5">
      <w:pPr>
        <w:pStyle w:val="NoSpacing"/>
        <w:numPr>
          <w:ilvl w:val="1"/>
          <w:numId w:val="9"/>
        </w:numPr>
        <w:spacing w:line="480" w:lineRule="auto"/>
        <w:jc w:val="both"/>
        <w:rPr>
          <w:rFonts w:ascii="Times New Roman" w:hAnsi="Times New Roman" w:cs="Times New Roman"/>
          <w:b/>
          <w:sz w:val="24"/>
          <w:szCs w:val="24"/>
        </w:rPr>
      </w:pPr>
      <w:r w:rsidRPr="00FB4FD8">
        <w:rPr>
          <w:rFonts w:ascii="Times New Roman" w:hAnsi="Times New Roman" w:cs="Times New Roman"/>
          <w:b/>
          <w:sz w:val="24"/>
          <w:szCs w:val="24"/>
        </w:rPr>
        <w:t xml:space="preserve">Significance of the Study </w:t>
      </w:r>
    </w:p>
    <w:p w:rsidR="00294078" w:rsidRPr="00444003" w:rsidRDefault="00294078" w:rsidP="008E0AC5">
      <w:pPr>
        <w:spacing w:after="0" w:line="480" w:lineRule="auto"/>
        <w:jc w:val="both"/>
        <w:rPr>
          <w:rFonts w:ascii="Times New Roman" w:hAnsi="Times New Roman" w:cs="Times New Roman"/>
          <w:sz w:val="24"/>
          <w:szCs w:val="24"/>
        </w:rPr>
      </w:pPr>
      <w:r w:rsidRPr="00444003">
        <w:rPr>
          <w:rFonts w:ascii="Times New Roman" w:hAnsi="Times New Roman" w:cs="Times New Roman"/>
          <w:sz w:val="24"/>
          <w:szCs w:val="24"/>
        </w:rPr>
        <w:t>The study will be relevant to certain groups of people. They include:</w:t>
      </w:r>
    </w:p>
    <w:p w:rsidR="00294078" w:rsidRPr="00444003" w:rsidRDefault="00294078" w:rsidP="008E0AC5">
      <w:pPr>
        <w:spacing w:after="0" w:line="480" w:lineRule="auto"/>
        <w:jc w:val="both"/>
        <w:rPr>
          <w:rFonts w:ascii="Times New Roman" w:hAnsi="Times New Roman" w:cs="Times New Roman"/>
          <w:sz w:val="24"/>
          <w:szCs w:val="24"/>
        </w:rPr>
      </w:pPr>
      <w:r w:rsidRPr="00444003">
        <w:rPr>
          <w:rFonts w:ascii="Times New Roman" w:hAnsi="Times New Roman" w:cs="Times New Roman"/>
          <w:sz w:val="24"/>
          <w:szCs w:val="24"/>
        </w:rPr>
        <w:t>This study will act as a policy guideline to finance managers involved in managing firms on the part of financial leverage and its association with return on equity to maximize shareholder assets. It will aid decision-making relating to the proper mix between debt and equity that will be of advantage to the firm. This will in turn establish a proper financial planning that will bring about improvement in the overall rate of return of the firm since cost of debt capital is lower than that of equity.</w:t>
      </w:r>
    </w:p>
    <w:p w:rsidR="00294078" w:rsidRPr="00444003" w:rsidRDefault="00294078" w:rsidP="008E0AC5">
      <w:pPr>
        <w:spacing w:after="0" w:line="480" w:lineRule="auto"/>
        <w:jc w:val="both"/>
        <w:rPr>
          <w:rFonts w:ascii="Times New Roman" w:hAnsi="Times New Roman" w:cs="Times New Roman"/>
          <w:sz w:val="24"/>
          <w:szCs w:val="24"/>
        </w:rPr>
      </w:pPr>
      <w:r w:rsidRPr="00444003">
        <w:rPr>
          <w:rFonts w:ascii="Times New Roman" w:hAnsi="Times New Roman" w:cs="Times New Roman"/>
          <w:sz w:val="24"/>
          <w:szCs w:val="24"/>
        </w:rPr>
        <w:t>Policy makers in the industry would be able to formulate appropriate debt and profitability management policy that would put the company above others in the same industry because the use of debt increases the earnings on equity capital as long as the rate of return on the firm’s investment exceeds the explicit cost of financing the investment.</w:t>
      </w:r>
    </w:p>
    <w:p w:rsidR="00294078" w:rsidRDefault="00294078" w:rsidP="008E0AC5">
      <w:pPr>
        <w:spacing w:after="0" w:line="480" w:lineRule="auto"/>
        <w:jc w:val="both"/>
        <w:rPr>
          <w:rFonts w:ascii="Times New Roman" w:hAnsi="Times New Roman" w:cs="Times New Roman"/>
          <w:sz w:val="24"/>
          <w:szCs w:val="24"/>
        </w:rPr>
      </w:pPr>
      <w:r w:rsidRPr="00444003">
        <w:rPr>
          <w:rFonts w:ascii="Times New Roman" w:hAnsi="Times New Roman" w:cs="Times New Roman"/>
          <w:sz w:val="24"/>
          <w:szCs w:val="24"/>
        </w:rPr>
        <w:lastRenderedPageBreak/>
        <w:t>The study would add more updated empirical evidence to existing financial literature in Nigeria regarding relationship between financial leverage and corporate performance and would be of great benefit to the academic field as it will serve as a reference point for students and future researchers who will want to research more on the topic.</w:t>
      </w:r>
    </w:p>
    <w:p w:rsidR="00294078" w:rsidRPr="00294078" w:rsidRDefault="008E0AC5" w:rsidP="008E0AC5">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1.7 </w:t>
      </w:r>
      <w:r w:rsidRPr="00294078">
        <w:rPr>
          <w:rFonts w:ascii="Times New Roman" w:hAnsi="Times New Roman" w:cs="Times New Roman"/>
          <w:b/>
          <w:sz w:val="24"/>
          <w:szCs w:val="24"/>
        </w:rPr>
        <w:t>Scope of the Study</w:t>
      </w:r>
    </w:p>
    <w:p w:rsidR="00294078" w:rsidRDefault="00294078" w:rsidP="008E0AC5">
      <w:p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This research study focuses on finding the effect of firm’s leverage and financial performance of listed pharmaceutical companies in Nigeria. This study is restricted to firms in pharmaceutical companies under the health care sector of the Nigeria economy.</w:t>
      </w:r>
    </w:p>
    <w:p w:rsidR="00E549C9" w:rsidRDefault="00E549C9" w:rsidP="008E0AC5">
      <w:p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This study also focused on pharmaceutical firm listed on the floor of (NSE) Nigeria stock exchange between the periods of 2016 to 2023. The independent and dependent variables would be extracted or computed from the annual financial report of the pharmaceutical companies. Accounting measure are used to evaluate the financial performance of firms. The financial performance indicator that was used is ROA measure as the proportion of profit after tax to total asset. </w:t>
      </w:r>
    </w:p>
    <w:p w:rsidR="00E549C9" w:rsidRPr="00FA6B0F" w:rsidRDefault="008E0AC5" w:rsidP="008E0AC5">
      <w:pPr>
        <w:spacing w:after="0"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1.8 </w:t>
      </w:r>
      <w:r w:rsidRPr="00FA6B0F">
        <w:rPr>
          <w:rFonts w:ascii="Times New Roman" w:hAnsi="Times New Roman" w:cs="Times New Roman"/>
          <w:b/>
          <w:color w:val="000000"/>
          <w:sz w:val="24"/>
          <w:szCs w:val="24"/>
        </w:rPr>
        <w:t>Limitation of the Study</w:t>
      </w:r>
    </w:p>
    <w:p w:rsidR="00E549C9" w:rsidRDefault="00E549C9" w:rsidP="008E0AC5">
      <w:p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During this research on a settled public limited liability company in Nigeria, several limitation encountered, which affect the study’s scope. These include:</w:t>
      </w:r>
    </w:p>
    <w:p w:rsidR="00E549C9" w:rsidRDefault="00E549C9" w:rsidP="008E0AC5">
      <w:pPr>
        <w:pStyle w:val="ListParagraph"/>
        <w:numPr>
          <w:ilvl w:val="0"/>
          <w:numId w:val="11"/>
        </w:num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Limited Access to Financial Data: Some financial records were confidential and restricted making it difficult to obtain complete and accurate data.</w:t>
      </w:r>
    </w:p>
    <w:p w:rsidR="00E549C9" w:rsidRDefault="00E549C9" w:rsidP="008E0AC5">
      <w:pPr>
        <w:pStyle w:val="ListParagraph"/>
        <w:numPr>
          <w:ilvl w:val="0"/>
          <w:numId w:val="11"/>
        </w:num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Time Constraints: The duration available for conducting the research was limited restricting the depth of data collection and analysis.</w:t>
      </w:r>
    </w:p>
    <w:p w:rsidR="00E549C9" w:rsidRDefault="00E549C9" w:rsidP="008E0AC5">
      <w:pPr>
        <w:pStyle w:val="ListParagraph"/>
        <w:numPr>
          <w:ilvl w:val="0"/>
          <w:numId w:val="11"/>
        </w:num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Resource Constraints: Insufficient financial resources limited the ability to conduct extensive field work and access premium financial reports</w:t>
      </w:r>
    </w:p>
    <w:p w:rsidR="00E549C9" w:rsidRDefault="00E549C9" w:rsidP="008E0AC5">
      <w:pPr>
        <w:pStyle w:val="ListParagraph"/>
        <w:numPr>
          <w:ilvl w:val="0"/>
          <w:numId w:val="11"/>
        </w:num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Respondent Rel</w:t>
      </w:r>
      <w:r w:rsidR="00FA6B0F">
        <w:rPr>
          <w:rFonts w:ascii="Times New Roman" w:hAnsi="Times New Roman" w:cs="Times New Roman"/>
          <w:color w:val="000000"/>
          <w:sz w:val="24"/>
          <w:szCs w:val="24"/>
        </w:rPr>
        <w:t>uctance: Some company officials and stakeholders were unwilling to disclose sensitive financial information, affecting data accuracy.</w:t>
      </w:r>
    </w:p>
    <w:p w:rsidR="00FA6B0F" w:rsidRPr="00E549C9" w:rsidRDefault="00FA6B0F" w:rsidP="008E0AC5">
      <w:pPr>
        <w:pStyle w:val="ListParagraph"/>
        <w:numPr>
          <w:ilvl w:val="0"/>
          <w:numId w:val="11"/>
        </w:num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Regulatory Restriction: Legal and corporate policies restricted the availability of certain financial details, limiting the scope of financial analysis. Despite these challenges the study provides valuable insight into financial statement analysis and investment decision making.</w:t>
      </w:r>
    </w:p>
    <w:p w:rsidR="00FA6B0F" w:rsidRPr="00FB4FD8" w:rsidRDefault="008E0AC5" w:rsidP="008E0AC5">
      <w:pPr>
        <w:pStyle w:val="NoSpacing"/>
        <w:numPr>
          <w:ilvl w:val="1"/>
          <w:numId w:val="12"/>
        </w:numPr>
        <w:spacing w:line="480" w:lineRule="auto"/>
        <w:jc w:val="both"/>
        <w:rPr>
          <w:rFonts w:ascii="Times New Roman" w:hAnsi="Times New Roman" w:cs="Times New Roman"/>
          <w:b/>
          <w:sz w:val="24"/>
          <w:szCs w:val="24"/>
        </w:rPr>
      </w:pPr>
      <w:r>
        <w:rPr>
          <w:rFonts w:ascii="Times New Roman" w:hAnsi="Times New Roman" w:cs="Times New Roman"/>
          <w:b/>
          <w:sz w:val="24"/>
          <w:szCs w:val="24"/>
        </w:rPr>
        <w:t>Operational Definition</w:t>
      </w:r>
      <w:r w:rsidRPr="00FB4FD8">
        <w:rPr>
          <w:rFonts w:ascii="Times New Roman" w:hAnsi="Times New Roman" w:cs="Times New Roman"/>
          <w:b/>
          <w:sz w:val="24"/>
          <w:szCs w:val="24"/>
        </w:rPr>
        <w:t xml:space="preserve"> of Terms</w:t>
      </w:r>
    </w:p>
    <w:p w:rsidR="00FA6B0F" w:rsidRDefault="00FA6B0F" w:rsidP="008E0AC5">
      <w:pPr>
        <w:pStyle w:val="NoSpacing"/>
        <w:spacing w:line="480" w:lineRule="auto"/>
        <w:jc w:val="both"/>
        <w:rPr>
          <w:rFonts w:ascii="Times New Roman" w:hAnsi="Times New Roman" w:cs="Times New Roman"/>
          <w:b/>
          <w:sz w:val="24"/>
          <w:szCs w:val="24"/>
          <w:u w:color="000000"/>
        </w:rPr>
      </w:pPr>
      <w:r w:rsidRPr="00FB4FD8">
        <w:rPr>
          <w:rFonts w:ascii="Times New Roman" w:hAnsi="Times New Roman" w:cs="Times New Roman"/>
          <w:b/>
          <w:sz w:val="24"/>
          <w:szCs w:val="24"/>
          <w:u w:color="000000"/>
        </w:rPr>
        <w:t>Financial leverage:</w:t>
      </w:r>
      <w:r>
        <w:rPr>
          <w:rFonts w:ascii="Times New Roman" w:hAnsi="Times New Roman" w:cs="Times New Roman"/>
          <w:b/>
          <w:sz w:val="24"/>
          <w:szCs w:val="24"/>
        </w:rPr>
        <w:t xml:space="preserve"> </w:t>
      </w:r>
      <w:r w:rsidRPr="00FB4FD8">
        <w:rPr>
          <w:rFonts w:ascii="Times New Roman" w:hAnsi="Times New Roman" w:cs="Times New Roman"/>
          <w:sz w:val="24"/>
          <w:szCs w:val="24"/>
        </w:rPr>
        <w:t xml:space="preserve">Financial leverage can be defined as the extent to which an Investor or a business is using borrowed money. </w:t>
      </w:r>
    </w:p>
    <w:p w:rsidR="00FA6B0F" w:rsidRDefault="00FA6B0F" w:rsidP="008E0AC5">
      <w:pPr>
        <w:pStyle w:val="NoSpacing"/>
        <w:spacing w:line="480" w:lineRule="auto"/>
        <w:jc w:val="both"/>
        <w:rPr>
          <w:rFonts w:ascii="Times New Roman" w:hAnsi="Times New Roman" w:cs="Times New Roman"/>
          <w:sz w:val="24"/>
          <w:szCs w:val="24"/>
        </w:rPr>
      </w:pPr>
      <w:r w:rsidRPr="00FB4FD8">
        <w:rPr>
          <w:rFonts w:ascii="Times New Roman" w:hAnsi="Times New Roman" w:cs="Times New Roman"/>
          <w:b/>
          <w:sz w:val="24"/>
          <w:szCs w:val="24"/>
          <w:u w:color="000000"/>
        </w:rPr>
        <w:t>Financial performance</w:t>
      </w:r>
      <w:r w:rsidRPr="00FB4FD8">
        <w:rPr>
          <w:rFonts w:ascii="Times New Roman" w:hAnsi="Times New Roman" w:cs="Times New Roman"/>
          <w:b/>
          <w:sz w:val="24"/>
          <w:szCs w:val="24"/>
        </w:rPr>
        <w:t xml:space="preserve">: </w:t>
      </w:r>
      <w:r w:rsidRPr="00FB4FD8">
        <w:rPr>
          <w:rFonts w:ascii="Times New Roman" w:hAnsi="Times New Roman" w:cs="Times New Roman"/>
          <w:sz w:val="24"/>
          <w:szCs w:val="24"/>
        </w:rPr>
        <w:t>Financial performance can be define as the subjective measure of how well a firm can use assets from its primary mode of business and generate revenues</w:t>
      </w:r>
      <w:r>
        <w:rPr>
          <w:rFonts w:ascii="Times New Roman" w:hAnsi="Times New Roman" w:cs="Times New Roman"/>
          <w:sz w:val="24"/>
          <w:szCs w:val="24"/>
        </w:rPr>
        <w:t>.</w:t>
      </w:r>
    </w:p>
    <w:p w:rsidR="00FA6B0F" w:rsidRDefault="00FA6B0F" w:rsidP="008E0AC5">
      <w:pPr>
        <w:pStyle w:val="NoSpacing"/>
        <w:spacing w:line="480" w:lineRule="auto"/>
        <w:jc w:val="both"/>
        <w:rPr>
          <w:rFonts w:ascii="Times New Roman" w:hAnsi="Times New Roman" w:cs="Times New Roman"/>
          <w:b/>
          <w:sz w:val="24"/>
          <w:szCs w:val="24"/>
        </w:rPr>
      </w:pPr>
      <w:r w:rsidRPr="00FB4FD8">
        <w:rPr>
          <w:rFonts w:ascii="Times New Roman" w:hAnsi="Times New Roman" w:cs="Times New Roman"/>
          <w:b/>
          <w:sz w:val="24"/>
          <w:szCs w:val="24"/>
        </w:rPr>
        <w:t>Debt</w:t>
      </w:r>
      <w:r>
        <w:rPr>
          <w:rFonts w:ascii="Times New Roman" w:hAnsi="Times New Roman" w:cs="Times New Roman"/>
          <w:b/>
          <w:sz w:val="24"/>
          <w:szCs w:val="24"/>
        </w:rPr>
        <w:t xml:space="preserve">: </w:t>
      </w:r>
      <w:r w:rsidRPr="00FB4FD8">
        <w:rPr>
          <w:rFonts w:ascii="Times New Roman" w:hAnsi="Times New Roman" w:cs="Times New Roman"/>
          <w:sz w:val="24"/>
          <w:szCs w:val="24"/>
        </w:rPr>
        <w:t xml:space="preserve">This refers to borrowed funds in the </w:t>
      </w:r>
      <w:r>
        <w:rPr>
          <w:rFonts w:ascii="Times New Roman" w:hAnsi="Times New Roman" w:cs="Times New Roman"/>
          <w:sz w:val="24"/>
          <w:szCs w:val="24"/>
        </w:rPr>
        <w:t xml:space="preserve">financial leverage </w:t>
      </w:r>
    </w:p>
    <w:p w:rsidR="00FA6B0F" w:rsidRDefault="00FA6B0F" w:rsidP="008E0AC5">
      <w:pPr>
        <w:pStyle w:val="NoSpacing"/>
        <w:spacing w:line="480" w:lineRule="auto"/>
        <w:jc w:val="both"/>
        <w:rPr>
          <w:rFonts w:ascii="Times New Roman" w:hAnsi="Times New Roman" w:cs="Times New Roman"/>
          <w:b/>
          <w:sz w:val="24"/>
          <w:szCs w:val="24"/>
        </w:rPr>
      </w:pPr>
      <w:r w:rsidRPr="00FB4FD8">
        <w:rPr>
          <w:rFonts w:ascii="Times New Roman" w:hAnsi="Times New Roman" w:cs="Times New Roman"/>
          <w:b/>
          <w:sz w:val="24"/>
          <w:szCs w:val="24"/>
        </w:rPr>
        <w:t>Equity</w:t>
      </w:r>
      <w:r>
        <w:rPr>
          <w:rFonts w:ascii="Times New Roman" w:hAnsi="Times New Roman" w:cs="Times New Roman"/>
          <w:b/>
          <w:sz w:val="24"/>
          <w:szCs w:val="24"/>
        </w:rPr>
        <w:t xml:space="preserve">: </w:t>
      </w:r>
      <w:r w:rsidRPr="00FB4FD8">
        <w:rPr>
          <w:rFonts w:ascii="Times New Roman" w:hAnsi="Times New Roman" w:cs="Times New Roman"/>
          <w:sz w:val="24"/>
          <w:szCs w:val="24"/>
        </w:rPr>
        <w:t xml:space="preserve">This refers to the owners’ capital in the </w:t>
      </w:r>
      <w:r>
        <w:rPr>
          <w:rFonts w:ascii="Times New Roman" w:hAnsi="Times New Roman" w:cs="Times New Roman"/>
          <w:sz w:val="24"/>
          <w:szCs w:val="24"/>
        </w:rPr>
        <w:t xml:space="preserve">financial leverage </w:t>
      </w:r>
    </w:p>
    <w:p w:rsidR="00294078" w:rsidRPr="00FA6B0F" w:rsidRDefault="00FA6B0F" w:rsidP="008E0AC5">
      <w:pPr>
        <w:pStyle w:val="NoSpacing"/>
        <w:spacing w:line="480" w:lineRule="auto"/>
        <w:jc w:val="both"/>
        <w:rPr>
          <w:rFonts w:ascii="Times New Roman" w:hAnsi="Times New Roman" w:cs="Times New Roman"/>
          <w:b/>
          <w:sz w:val="24"/>
          <w:szCs w:val="24"/>
        </w:rPr>
      </w:pPr>
      <w:r w:rsidRPr="00FB4FD8">
        <w:rPr>
          <w:rFonts w:ascii="Times New Roman" w:hAnsi="Times New Roman" w:cs="Times New Roman"/>
          <w:b/>
          <w:sz w:val="24"/>
          <w:szCs w:val="24"/>
        </w:rPr>
        <w:t xml:space="preserve">Optimal </w:t>
      </w:r>
      <w:r>
        <w:rPr>
          <w:rFonts w:ascii="Times New Roman" w:hAnsi="Times New Roman" w:cs="Times New Roman"/>
          <w:b/>
          <w:sz w:val="24"/>
          <w:szCs w:val="24"/>
        </w:rPr>
        <w:t xml:space="preserve">financial leverage: </w:t>
      </w:r>
      <w:r w:rsidRPr="00FA6B0F">
        <w:rPr>
          <w:rFonts w:ascii="Times New Roman" w:hAnsi="Times New Roman" w:cs="Times New Roman"/>
          <w:sz w:val="24"/>
          <w:szCs w:val="24"/>
        </w:rPr>
        <w:t>This is the level of financial leverage at which the benefits and costs of debt financing are exactly balanced.</w:t>
      </w:r>
    </w:p>
    <w:p w:rsidR="00D5576F" w:rsidRDefault="00D5576F" w:rsidP="008E0AC5">
      <w:pPr>
        <w:spacing w:after="0" w:line="480" w:lineRule="auto"/>
        <w:rPr>
          <w:rFonts w:ascii="Times New Roman" w:hAnsi="Times New Roman" w:cs="Times New Roman"/>
          <w:sz w:val="24"/>
          <w:szCs w:val="24"/>
        </w:rPr>
      </w:pPr>
      <w:r>
        <w:rPr>
          <w:rFonts w:ascii="Times New Roman" w:hAnsi="Times New Roman" w:cs="Times New Roman"/>
          <w:sz w:val="24"/>
          <w:szCs w:val="24"/>
        </w:rPr>
        <w:br w:type="page"/>
      </w:r>
    </w:p>
    <w:p w:rsidR="00D5576F" w:rsidRPr="00FB4FD8" w:rsidRDefault="00D5576F" w:rsidP="008E0AC5">
      <w:pPr>
        <w:spacing w:after="0" w:line="480" w:lineRule="auto"/>
        <w:ind w:left="2880" w:right="44" w:firstLine="720"/>
        <w:rPr>
          <w:rFonts w:ascii="Times New Roman" w:eastAsia="Times New Roman" w:hAnsi="Times New Roman" w:cs="Times New Roman"/>
          <w:color w:val="000000"/>
          <w:sz w:val="24"/>
          <w:szCs w:val="24"/>
          <w:lang w:val="en-GB" w:eastAsia="en-GB"/>
        </w:rPr>
      </w:pPr>
      <w:r w:rsidRPr="00FB4FD8">
        <w:rPr>
          <w:rFonts w:ascii="Times New Roman" w:eastAsia="Times New Roman" w:hAnsi="Times New Roman" w:cs="Times New Roman"/>
          <w:b/>
          <w:color w:val="000000"/>
          <w:sz w:val="24"/>
          <w:szCs w:val="24"/>
          <w:lang w:val="en-GB" w:eastAsia="en-GB"/>
        </w:rPr>
        <w:lastRenderedPageBreak/>
        <w:t xml:space="preserve">CHAPTER </w:t>
      </w:r>
      <w:r w:rsidR="008E0AC5">
        <w:rPr>
          <w:rFonts w:ascii="Times New Roman" w:eastAsia="Times New Roman" w:hAnsi="Times New Roman" w:cs="Times New Roman"/>
          <w:b/>
          <w:color w:val="000000"/>
          <w:sz w:val="24"/>
          <w:szCs w:val="24"/>
          <w:lang w:val="en-GB" w:eastAsia="en-GB"/>
        </w:rPr>
        <w:t>TWO</w:t>
      </w:r>
    </w:p>
    <w:p w:rsidR="00D5576F" w:rsidRPr="00FB4FD8" w:rsidRDefault="00D5576F" w:rsidP="008E0AC5">
      <w:pPr>
        <w:keepNext/>
        <w:keepLines/>
        <w:spacing w:after="0" w:line="480" w:lineRule="auto"/>
        <w:ind w:left="321" w:right="44" w:hanging="10"/>
        <w:jc w:val="center"/>
        <w:outlineLvl w:val="3"/>
        <w:rPr>
          <w:rFonts w:ascii="Times New Roman" w:eastAsia="Times New Roman" w:hAnsi="Times New Roman" w:cs="Times New Roman"/>
          <w:b/>
          <w:color w:val="000000"/>
          <w:sz w:val="24"/>
          <w:szCs w:val="24"/>
          <w:lang w:val="en-GB" w:eastAsia="en-GB"/>
        </w:rPr>
      </w:pPr>
      <w:r w:rsidRPr="00FB4FD8">
        <w:rPr>
          <w:rFonts w:ascii="Times New Roman" w:eastAsia="Times New Roman" w:hAnsi="Times New Roman" w:cs="Times New Roman"/>
          <w:b/>
          <w:color w:val="000000"/>
          <w:sz w:val="24"/>
          <w:szCs w:val="24"/>
          <w:lang w:val="en-GB" w:eastAsia="en-GB"/>
        </w:rPr>
        <w:t xml:space="preserve">LITERATURE </w:t>
      </w:r>
      <w:r w:rsidR="008E0AC5">
        <w:rPr>
          <w:rFonts w:ascii="Times New Roman" w:eastAsia="Times New Roman" w:hAnsi="Times New Roman" w:cs="Times New Roman"/>
          <w:b/>
          <w:color w:val="000000"/>
          <w:sz w:val="24"/>
          <w:szCs w:val="24"/>
          <w:lang w:val="en-GB" w:eastAsia="en-GB"/>
        </w:rPr>
        <w:t>REVIEW</w:t>
      </w:r>
    </w:p>
    <w:p w:rsidR="008E0AC5" w:rsidRPr="008113CD" w:rsidRDefault="008E0AC5" w:rsidP="008E0AC5">
      <w:pPr>
        <w:tabs>
          <w:tab w:val="left" w:pos="850"/>
        </w:tabs>
        <w:spacing w:after="0" w:line="480" w:lineRule="auto"/>
        <w:jc w:val="both"/>
        <w:rPr>
          <w:rFonts w:ascii="Times New Roman" w:hAnsi="Times New Roman" w:cs="Times New Roman"/>
          <w:b/>
          <w:sz w:val="24"/>
          <w:szCs w:val="24"/>
        </w:rPr>
      </w:pPr>
      <w:r w:rsidRPr="008113CD">
        <w:rPr>
          <w:rFonts w:ascii="Times New Roman" w:hAnsi="Times New Roman" w:cs="Times New Roman"/>
          <w:b/>
          <w:sz w:val="24"/>
          <w:szCs w:val="24"/>
        </w:rPr>
        <w:t>2.1</w:t>
      </w:r>
      <w:r>
        <w:rPr>
          <w:rFonts w:ascii="Times New Roman" w:hAnsi="Times New Roman" w:cs="Times New Roman"/>
          <w:b/>
          <w:sz w:val="24"/>
          <w:szCs w:val="24"/>
        </w:rPr>
        <w:t xml:space="preserve"> </w:t>
      </w:r>
      <w:r w:rsidRPr="008113CD">
        <w:rPr>
          <w:rFonts w:ascii="Times New Roman" w:hAnsi="Times New Roman" w:cs="Times New Roman"/>
          <w:b/>
          <w:sz w:val="24"/>
          <w:szCs w:val="24"/>
        </w:rPr>
        <w:t>Introduction</w:t>
      </w:r>
    </w:p>
    <w:p w:rsidR="008E0AC5" w:rsidRPr="008113CD" w:rsidRDefault="008E0AC5" w:rsidP="008E0AC5">
      <w:pPr>
        <w:tabs>
          <w:tab w:val="left" w:pos="850"/>
        </w:tabs>
        <w:spacing w:after="0" w:line="480" w:lineRule="auto"/>
        <w:jc w:val="both"/>
        <w:rPr>
          <w:rFonts w:ascii="Times New Roman" w:hAnsi="Times New Roman" w:cs="Times New Roman"/>
          <w:sz w:val="24"/>
          <w:szCs w:val="24"/>
        </w:rPr>
      </w:pPr>
      <w:r w:rsidRPr="008113CD">
        <w:rPr>
          <w:rFonts w:ascii="Times New Roman" w:hAnsi="Times New Roman" w:cs="Times New Roman"/>
          <w:sz w:val="24"/>
          <w:szCs w:val="24"/>
        </w:rPr>
        <w:t>This chapter discusses the major concepts and issues relating to the subject matter of the study. All relevant items should be grouped together with sub-heading. The theoretical framework reviewed where models and theories relevant to the research work while review of empirical literature on each of the variables of the study. This includes a review of the methodologies used by the past studies.</w:t>
      </w:r>
    </w:p>
    <w:p w:rsidR="00D5576F" w:rsidRPr="00FB4FD8" w:rsidRDefault="008E0AC5" w:rsidP="008E0AC5">
      <w:pPr>
        <w:spacing w:after="0" w:line="480" w:lineRule="auto"/>
        <w:ind w:left="10" w:right="55" w:hanging="10"/>
        <w:jc w:val="both"/>
        <w:rPr>
          <w:rFonts w:ascii="Times New Roman" w:eastAsia="Times New Roman" w:hAnsi="Times New Roman" w:cs="Times New Roman"/>
          <w:b/>
          <w:color w:val="000000"/>
          <w:sz w:val="24"/>
          <w:szCs w:val="24"/>
          <w:lang w:val="en-GB" w:eastAsia="en-GB"/>
        </w:rPr>
      </w:pPr>
      <w:r>
        <w:rPr>
          <w:rFonts w:ascii="Times New Roman" w:eastAsia="Times New Roman" w:hAnsi="Times New Roman" w:cs="Times New Roman"/>
          <w:b/>
          <w:color w:val="000000"/>
          <w:sz w:val="24"/>
          <w:szCs w:val="24"/>
          <w:lang w:val="en-GB" w:eastAsia="en-GB"/>
        </w:rPr>
        <w:t>2.2</w:t>
      </w:r>
      <w:r w:rsidR="00D5576F" w:rsidRPr="00FB4FD8">
        <w:rPr>
          <w:rFonts w:ascii="Times New Roman" w:eastAsia="Times New Roman" w:hAnsi="Times New Roman" w:cs="Times New Roman"/>
          <w:b/>
          <w:color w:val="000000"/>
          <w:sz w:val="24"/>
          <w:szCs w:val="24"/>
          <w:lang w:val="en-GB" w:eastAsia="en-GB"/>
        </w:rPr>
        <w:t xml:space="preserve"> </w:t>
      </w:r>
      <w:r w:rsidRPr="00FB4FD8">
        <w:rPr>
          <w:rFonts w:ascii="Times New Roman" w:eastAsia="Times New Roman" w:hAnsi="Times New Roman" w:cs="Times New Roman"/>
          <w:b/>
          <w:color w:val="000000"/>
          <w:sz w:val="24"/>
          <w:szCs w:val="24"/>
          <w:lang w:val="en-GB" w:eastAsia="en-GB"/>
        </w:rPr>
        <w:t xml:space="preserve">Conceptual Framework </w:t>
      </w:r>
    </w:p>
    <w:p w:rsidR="00D5576F" w:rsidRPr="00FB4FD8" w:rsidRDefault="008E0AC5" w:rsidP="008E0AC5">
      <w:pPr>
        <w:spacing w:after="0" w:line="480" w:lineRule="auto"/>
        <w:ind w:left="10" w:right="55" w:hanging="10"/>
        <w:jc w:val="both"/>
        <w:rPr>
          <w:rFonts w:ascii="Times New Roman" w:eastAsia="Times New Roman" w:hAnsi="Times New Roman" w:cs="Times New Roman"/>
          <w:b/>
          <w:color w:val="000000"/>
          <w:sz w:val="24"/>
          <w:szCs w:val="24"/>
          <w:lang w:val="en-GB" w:eastAsia="en-GB"/>
        </w:rPr>
      </w:pPr>
      <w:r>
        <w:rPr>
          <w:rFonts w:ascii="Times New Roman" w:eastAsia="Times New Roman" w:hAnsi="Times New Roman" w:cs="Times New Roman"/>
          <w:b/>
          <w:color w:val="000000"/>
          <w:sz w:val="24"/>
          <w:szCs w:val="24"/>
          <w:lang w:val="en-GB" w:eastAsia="en-GB"/>
        </w:rPr>
        <w:t>2.2</w:t>
      </w:r>
      <w:r w:rsidR="00D5576F" w:rsidRPr="00FB4FD8">
        <w:rPr>
          <w:rFonts w:ascii="Times New Roman" w:eastAsia="Times New Roman" w:hAnsi="Times New Roman" w:cs="Times New Roman"/>
          <w:b/>
          <w:color w:val="000000"/>
          <w:sz w:val="24"/>
          <w:szCs w:val="24"/>
          <w:lang w:val="en-GB" w:eastAsia="en-GB"/>
        </w:rPr>
        <w:t xml:space="preserve">.1 Financial leverage </w:t>
      </w:r>
    </w:p>
    <w:p w:rsidR="00D5576F" w:rsidRPr="00FB4FD8" w:rsidRDefault="00D5576F" w:rsidP="008E0AC5">
      <w:pPr>
        <w:spacing w:after="0" w:line="480" w:lineRule="auto"/>
        <w:ind w:left="10" w:right="55" w:hanging="10"/>
        <w:jc w:val="both"/>
        <w:rPr>
          <w:rFonts w:ascii="Times New Roman" w:eastAsia="Times New Roman" w:hAnsi="Times New Roman" w:cs="Times New Roman"/>
          <w:b/>
          <w:color w:val="000000"/>
          <w:sz w:val="24"/>
          <w:szCs w:val="24"/>
          <w:lang w:val="en-GB" w:eastAsia="en-GB"/>
        </w:rPr>
      </w:pPr>
      <w:r w:rsidRPr="00FB4FD8">
        <w:rPr>
          <w:rFonts w:ascii="Times New Roman" w:eastAsia="Times New Roman" w:hAnsi="Times New Roman" w:cs="Times New Roman"/>
          <w:color w:val="000000"/>
          <w:sz w:val="24"/>
          <w:szCs w:val="24"/>
          <w:lang w:val="en-GB" w:eastAsia="en-GB"/>
        </w:rPr>
        <w:t xml:space="preserve">Financial leverage is a measure of how much firm uses equity and debt to finance its assets. As debt increases, financial leverage increases. Management tends to prefer equity financing over debt since </w:t>
      </w:r>
      <w:r>
        <w:rPr>
          <w:rFonts w:ascii="Times New Roman" w:eastAsia="Times New Roman" w:hAnsi="Times New Roman" w:cs="Times New Roman"/>
          <w:color w:val="000000"/>
          <w:sz w:val="24"/>
          <w:szCs w:val="24"/>
          <w:lang w:val="en-GB" w:eastAsia="en-GB"/>
        </w:rPr>
        <w:t>it carries less risk (Matt, 2014</w:t>
      </w:r>
      <w:r w:rsidRPr="00FB4FD8">
        <w:rPr>
          <w:rFonts w:ascii="Times New Roman" w:eastAsia="Times New Roman" w:hAnsi="Times New Roman" w:cs="Times New Roman"/>
          <w:color w:val="000000"/>
          <w:sz w:val="24"/>
          <w:szCs w:val="24"/>
          <w:lang w:val="en-GB" w:eastAsia="en-GB"/>
        </w:rPr>
        <w:t>). Financial leverage takes the form of a loan or other borrowing (debt), the proceeds of which are re-invested with the intent to earn a greater rate of return than cost of interest. An unlevered firm is an all-equity firm, whereas a levered firm is made up of ownership equity and</w:t>
      </w:r>
      <w:r w:rsidR="008E0AC5">
        <w:rPr>
          <w:rFonts w:ascii="Times New Roman" w:eastAsia="Times New Roman" w:hAnsi="Times New Roman" w:cs="Times New Roman"/>
          <w:color w:val="000000"/>
          <w:sz w:val="24"/>
          <w:szCs w:val="24"/>
          <w:lang w:val="en-GB" w:eastAsia="en-GB"/>
        </w:rPr>
        <w:t xml:space="preserve"> </w:t>
      </w:r>
      <w:r>
        <w:rPr>
          <w:rFonts w:ascii="Times New Roman" w:eastAsia="Times New Roman" w:hAnsi="Times New Roman" w:cs="Times New Roman"/>
          <w:color w:val="000000"/>
          <w:sz w:val="24"/>
          <w:szCs w:val="24"/>
          <w:lang w:val="en-GB" w:eastAsia="en-GB"/>
        </w:rPr>
        <w:t>debt (Andy, Chuck &amp; Alison, 2012</w:t>
      </w:r>
      <w:r w:rsidRPr="00FB4FD8">
        <w:rPr>
          <w:rFonts w:ascii="Times New Roman" w:eastAsia="Times New Roman" w:hAnsi="Times New Roman" w:cs="Times New Roman"/>
          <w:color w:val="000000"/>
          <w:sz w:val="24"/>
          <w:szCs w:val="24"/>
          <w:lang w:val="en-GB" w:eastAsia="en-GB"/>
        </w:rPr>
        <w:t>). Leverage allows a greater potential returns to the investor than otherwise would have been available, but the potential loss is also greater if the investment becomes worthless, the loan principal and all accrued interest on the loan still need</w:t>
      </w:r>
      <w:r>
        <w:rPr>
          <w:rFonts w:ascii="Times New Roman" w:eastAsia="Times New Roman" w:hAnsi="Times New Roman" w:cs="Times New Roman"/>
          <w:color w:val="000000"/>
          <w:sz w:val="24"/>
          <w:szCs w:val="24"/>
          <w:lang w:val="en-GB" w:eastAsia="en-GB"/>
        </w:rPr>
        <w:t xml:space="preserve"> to be repaid (Andy et. al., 201</w:t>
      </w:r>
      <w:r w:rsidRPr="00FB4FD8">
        <w:rPr>
          <w:rFonts w:ascii="Times New Roman" w:eastAsia="Times New Roman" w:hAnsi="Times New Roman" w:cs="Times New Roman"/>
          <w:color w:val="000000"/>
          <w:sz w:val="24"/>
          <w:szCs w:val="24"/>
          <w:lang w:val="en-GB" w:eastAsia="en-GB"/>
        </w:rPr>
        <w:t>2).</w:t>
      </w:r>
    </w:p>
    <w:p w:rsidR="00D5576F" w:rsidRPr="00FB4FD8" w:rsidRDefault="00D5576F" w:rsidP="008E0AC5">
      <w:pPr>
        <w:spacing w:after="0" w:line="480" w:lineRule="auto"/>
        <w:ind w:left="10" w:right="55" w:hanging="10"/>
        <w:jc w:val="both"/>
        <w:rPr>
          <w:rFonts w:ascii="Times New Roman" w:eastAsia="Times New Roman" w:hAnsi="Times New Roman" w:cs="Times New Roman"/>
          <w:color w:val="000000"/>
          <w:sz w:val="24"/>
          <w:szCs w:val="24"/>
          <w:lang w:val="en-GB" w:eastAsia="en-GB"/>
        </w:rPr>
      </w:pPr>
      <w:r w:rsidRPr="00FB4FD8">
        <w:rPr>
          <w:rFonts w:ascii="Times New Roman" w:eastAsia="Times New Roman" w:hAnsi="Times New Roman" w:cs="Times New Roman"/>
          <w:color w:val="000000"/>
          <w:sz w:val="24"/>
          <w:szCs w:val="24"/>
          <w:lang w:val="en-GB" w:eastAsia="en-GB"/>
        </w:rPr>
        <w:lastRenderedPageBreak/>
        <w:t>Similarly, Pandey (2010) assert that the financial leverage employed by a company is intended to earn more return on the fixed-charge funds than their costs. The surplus (or deficit) will increase (or decrease) the return on the owners’ equity. The rate of return on the owners’ equity is levered above or below the rate of return on total assets. Thus, financial leverage is considered as a double-edged sword because it provides the potentials of increasing the shareholders’ earnings as well as creating the risks of loss to t</w:t>
      </w:r>
      <w:r>
        <w:rPr>
          <w:rFonts w:ascii="Times New Roman" w:eastAsia="Times New Roman" w:hAnsi="Times New Roman" w:cs="Times New Roman"/>
          <w:color w:val="000000"/>
          <w:sz w:val="24"/>
          <w:szCs w:val="24"/>
          <w:lang w:val="en-GB" w:eastAsia="en-GB"/>
        </w:rPr>
        <w:t>hem. In particular, Erasmus (2015</w:t>
      </w:r>
      <w:r w:rsidRPr="00FB4FD8">
        <w:rPr>
          <w:rFonts w:ascii="Times New Roman" w:eastAsia="Times New Roman" w:hAnsi="Times New Roman" w:cs="Times New Roman"/>
          <w:color w:val="000000"/>
          <w:sz w:val="24"/>
          <w:szCs w:val="24"/>
          <w:lang w:val="en-GB" w:eastAsia="en-GB"/>
        </w:rPr>
        <w:t xml:space="preserve">) noted that financial performance measures the profitability and liquidity among others and as such provided a valuable tool to stakeholders to appraise the past financial performance and the current position of a firm. </w:t>
      </w:r>
      <w:r>
        <w:rPr>
          <w:rFonts w:ascii="Times New Roman" w:eastAsia="Times New Roman" w:hAnsi="Times New Roman" w:cs="Times New Roman"/>
          <w:color w:val="000000"/>
          <w:sz w:val="24"/>
          <w:szCs w:val="24"/>
          <w:lang w:val="en-GB" w:eastAsia="en-GB"/>
        </w:rPr>
        <w:t>Brigham and Gapenski (2013</w:t>
      </w:r>
      <w:r w:rsidRPr="00FB4FD8">
        <w:rPr>
          <w:rFonts w:ascii="Times New Roman" w:eastAsia="Times New Roman" w:hAnsi="Times New Roman" w:cs="Times New Roman"/>
          <w:color w:val="000000"/>
          <w:sz w:val="24"/>
          <w:szCs w:val="24"/>
          <w:lang w:val="en-GB" w:eastAsia="en-GB"/>
        </w:rPr>
        <w:t xml:space="preserve">) argued that in theory, the Modigliani and Miller (1958) model was valid however in practice, bankruptcy costs did exist and that these costs were directly proportional to the debt levels in a firm. This conclusion implied a direct relationship between </w:t>
      </w:r>
      <w:r>
        <w:rPr>
          <w:rFonts w:ascii="Times New Roman" w:eastAsia="Times New Roman" w:hAnsi="Times New Roman" w:cs="Times New Roman"/>
          <w:color w:val="000000"/>
          <w:sz w:val="24"/>
          <w:szCs w:val="24"/>
          <w:lang w:val="en-GB" w:eastAsia="en-GB"/>
        </w:rPr>
        <w:t xml:space="preserve">financial leverage </w:t>
      </w:r>
      <w:r w:rsidRPr="00FB4FD8">
        <w:rPr>
          <w:rFonts w:ascii="Times New Roman" w:eastAsia="Times New Roman" w:hAnsi="Times New Roman" w:cs="Times New Roman"/>
          <w:color w:val="000000"/>
          <w:sz w:val="24"/>
          <w:szCs w:val="24"/>
          <w:lang w:val="en-GB" w:eastAsia="en-GB"/>
        </w:rPr>
        <w:t xml:space="preserve">and financial performance of a firm. In other words, </w:t>
      </w:r>
      <w:r>
        <w:rPr>
          <w:rFonts w:ascii="Times New Roman" w:eastAsia="Times New Roman" w:hAnsi="Times New Roman" w:cs="Times New Roman"/>
          <w:color w:val="000000"/>
          <w:sz w:val="24"/>
          <w:szCs w:val="24"/>
          <w:lang w:val="en-GB" w:eastAsia="en-GB"/>
        </w:rPr>
        <w:t xml:space="preserve">financial leverage </w:t>
      </w:r>
      <w:r w:rsidRPr="00FB4FD8">
        <w:rPr>
          <w:rFonts w:ascii="Times New Roman" w:eastAsia="Times New Roman" w:hAnsi="Times New Roman" w:cs="Times New Roman"/>
          <w:color w:val="000000"/>
          <w:sz w:val="24"/>
          <w:szCs w:val="24"/>
          <w:lang w:val="en-GB" w:eastAsia="en-GB"/>
        </w:rPr>
        <w:t xml:space="preserve">is an important aspect of a company in decision-making and evaluation of financial performance. As capital is an uncertain but critical resource for all firms, suppliers of finance are able to exert control over firms </w:t>
      </w:r>
      <w:r>
        <w:rPr>
          <w:rFonts w:ascii="Times New Roman" w:eastAsia="Times New Roman" w:hAnsi="Times New Roman" w:cs="Times New Roman"/>
          <w:color w:val="000000"/>
          <w:sz w:val="24"/>
          <w:szCs w:val="24"/>
          <w:lang w:val="en-GB" w:eastAsia="en-GB"/>
        </w:rPr>
        <w:t>(Harris and Raviv, 2016</w:t>
      </w:r>
      <w:r w:rsidRPr="00FB4FD8">
        <w:rPr>
          <w:rFonts w:ascii="Times New Roman" w:eastAsia="Times New Roman" w:hAnsi="Times New Roman" w:cs="Times New Roman"/>
          <w:color w:val="000000"/>
          <w:sz w:val="24"/>
          <w:szCs w:val="24"/>
          <w:lang w:val="en-GB" w:eastAsia="en-GB"/>
        </w:rPr>
        <w:t xml:space="preserve">). The issue of finance is so necessary that it has been identified as one of the reasons for business failure in Nigeria today. Debt and equity are the two major classes of liabilities, with debt holders and equity holders representing the two types of investors in the firm. Each of these is associated with diverse levels of risk, benefits, and control. While </w:t>
      </w:r>
      <w:r w:rsidRPr="00FB4FD8">
        <w:rPr>
          <w:rFonts w:ascii="Times New Roman" w:eastAsia="Times New Roman" w:hAnsi="Times New Roman" w:cs="Times New Roman"/>
          <w:color w:val="000000"/>
          <w:sz w:val="24"/>
          <w:szCs w:val="24"/>
          <w:lang w:val="en-GB" w:eastAsia="en-GB"/>
        </w:rPr>
        <w:lastRenderedPageBreak/>
        <w:t xml:space="preserve">debt holders exert lower control, they earn a fixed rate of return and are protected by contractual obligations with respect to their investment. Equity holders are the residual claimants, bearing most of the risk and have greater control over decisions. An appropriate </w:t>
      </w:r>
      <w:r>
        <w:rPr>
          <w:rFonts w:ascii="Times New Roman" w:eastAsia="Times New Roman" w:hAnsi="Times New Roman" w:cs="Times New Roman"/>
          <w:color w:val="000000"/>
          <w:sz w:val="24"/>
          <w:szCs w:val="24"/>
          <w:lang w:val="en-GB" w:eastAsia="en-GB"/>
        </w:rPr>
        <w:t xml:space="preserve">financial leverage </w:t>
      </w:r>
      <w:r w:rsidRPr="00FB4FD8">
        <w:rPr>
          <w:rFonts w:ascii="Times New Roman" w:eastAsia="Times New Roman" w:hAnsi="Times New Roman" w:cs="Times New Roman"/>
          <w:color w:val="000000"/>
          <w:sz w:val="24"/>
          <w:szCs w:val="24"/>
          <w:lang w:val="en-GB" w:eastAsia="en-GB"/>
        </w:rPr>
        <w:t xml:space="preserve">is a critical decision for any business organization. Therefore it is important that a firm chooses an appropriate </w:t>
      </w:r>
      <w:r>
        <w:rPr>
          <w:rFonts w:ascii="Times New Roman" w:eastAsia="Times New Roman" w:hAnsi="Times New Roman" w:cs="Times New Roman"/>
          <w:color w:val="000000"/>
          <w:sz w:val="24"/>
          <w:szCs w:val="24"/>
          <w:lang w:val="en-GB" w:eastAsia="en-GB"/>
        </w:rPr>
        <w:t xml:space="preserve">financial leverage </w:t>
      </w:r>
      <w:r w:rsidRPr="00FB4FD8">
        <w:rPr>
          <w:rFonts w:ascii="Times New Roman" w:eastAsia="Times New Roman" w:hAnsi="Times New Roman" w:cs="Times New Roman"/>
          <w:color w:val="000000"/>
          <w:sz w:val="24"/>
          <w:szCs w:val="24"/>
          <w:lang w:val="en-GB" w:eastAsia="en-GB"/>
        </w:rPr>
        <w:t xml:space="preserve">that will enable it achieve better financial performance as it competes in an increasingly challenging business environment. This is so as </w:t>
      </w:r>
      <w:r>
        <w:rPr>
          <w:rFonts w:ascii="Times New Roman" w:eastAsia="Times New Roman" w:hAnsi="Times New Roman" w:cs="Times New Roman"/>
          <w:color w:val="000000"/>
          <w:sz w:val="24"/>
          <w:szCs w:val="24"/>
          <w:lang w:val="en-GB" w:eastAsia="en-GB"/>
        </w:rPr>
        <w:t xml:space="preserve">financial leverage </w:t>
      </w:r>
      <w:r w:rsidRPr="00FB4FD8">
        <w:rPr>
          <w:rFonts w:ascii="Times New Roman" w:eastAsia="Times New Roman" w:hAnsi="Times New Roman" w:cs="Times New Roman"/>
          <w:color w:val="000000"/>
          <w:sz w:val="24"/>
          <w:szCs w:val="24"/>
          <w:lang w:val="en-GB" w:eastAsia="en-GB"/>
        </w:rPr>
        <w:t>is a crucial factor for a firm if it is expected to boost its financial performance significantly.</w:t>
      </w:r>
    </w:p>
    <w:p w:rsidR="00D5576F" w:rsidRPr="00FB4FD8" w:rsidRDefault="00D5576F" w:rsidP="008E0AC5">
      <w:pPr>
        <w:spacing w:after="0" w:line="480" w:lineRule="auto"/>
        <w:ind w:left="10" w:right="55" w:hanging="10"/>
        <w:jc w:val="both"/>
        <w:rPr>
          <w:rFonts w:ascii="Times New Roman" w:eastAsia="Times New Roman" w:hAnsi="Times New Roman" w:cs="Times New Roman"/>
          <w:color w:val="000000"/>
          <w:sz w:val="24"/>
          <w:szCs w:val="24"/>
          <w:lang w:val="en-GB" w:eastAsia="en-GB"/>
        </w:rPr>
      </w:pPr>
      <w:r w:rsidRPr="00FB4FD8">
        <w:rPr>
          <w:rFonts w:ascii="Times New Roman" w:eastAsia="Times New Roman" w:hAnsi="Times New Roman" w:cs="Times New Roman"/>
          <w:color w:val="000000"/>
          <w:sz w:val="24"/>
          <w:szCs w:val="24"/>
          <w:lang w:val="en-GB" w:eastAsia="en-GB"/>
        </w:rPr>
        <w:t>Leverage ratio is a portion of firm assets financed with any type of fixed-charge financing such as debt or leases. Thus, leverage is a tool if prudentially employed to increase earnings potential of the residual owners. The more the company is leveraged, the riskier the investment. Leverage ratio indicates the firm’s risk exposure in meeting debt service charges. A high leveraged firm faces a higher risk that its equity capital can be wiped out when outcomes from its exposure to risky assets are unfavourable. Higher leverage magnifies market risk as leverage firm may be forced to sell assets in order to reduce exposure und</w:t>
      </w:r>
      <w:r>
        <w:rPr>
          <w:rFonts w:ascii="Times New Roman" w:eastAsia="Times New Roman" w:hAnsi="Times New Roman" w:cs="Times New Roman"/>
          <w:color w:val="000000"/>
          <w:sz w:val="24"/>
          <w:szCs w:val="24"/>
          <w:lang w:val="en-GB" w:eastAsia="en-GB"/>
        </w:rPr>
        <w:t xml:space="preserve">er adverse market conditions.  </w:t>
      </w:r>
      <w:r w:rsidRPr="00FB4FD8">
        <w:rPr>
          <w:rFonts w:ascii="Times New Roman" w:eastAsia="Times New Roman" w:hAnsi="Times New Roman" w:cs="Times New Roman"/>
          <w:color w:val="000000"/>
          <w:sz w:val="24"/>
          <w:szCs w:val="24"/>
          <w:lang w:val="en-GB" w:eastAsia="en-GB"/>
        </w:rPr>
        <w:t>Thus, firm that is heavily financed by debt offers creditors less protection in the event of bankruptcy. For example, if a firm’s assets are financed with 75 percent debt, the value of the assets when decline by only 25 percent, creditors’ funds are endangered. In contrast, if only 25 percent of a firm’s assets are debt financed, assets value can drop by 75 percent before jeopardizing the creditors’ funds.</w:t>
      </w:r>
    </w:p>
    <w:p w:rsidR="00D5576F" w:rsidRPr="00FB4FD8" w:rsidRDefault="00D5576F" w:rsidP="008E0AC5">
      <w:pPr>
        <w:spacing w:after="0" w:line="480" w:lineRule="auto"/>
        <w:ind w:left="10" w:right="55" w:hanging="10"/>
        <w:jc w:val="both"/>
        <w:rPr>
          <w:rFonts w:ascii="Times New Roman" w:eastAsia="Times New Roman" w:hAnsi="Times New Roman" w:cs="Times New Roman"/>
          <w:b/>
          <w:color w:val="000000"/>
          <w:sz w:val="24"/>
          <w:szCs w:val="24"/>
          <w:lang w:val="en-GB" w:eastAsia="en-GB"/>
        </w:rPr>
      </w:pPr>
      <w:r w:rsidRPr="00FB4FD8">
        <w:rPr>
          <w:rFonts w:ascii="Times New Roman" w:eastAsia="Times New Roman" w:hAnsi="Times New Roman" w:cs="Times New Roman"/>
          <w:color w:val="000000"/>
          <w:sz w:val="24"/>
          <w:szCs w:val="24"/>
          <w:lang w:val="en-GB" w:eastAsia="en-GB"/>
        </w:rPr>
        <w:lastRenderedPageBreak/>
        <w:t>On the other hand, leverage ratios also are of concern to owners of the firm because it influences the rate of return they can expect to realize on their investment and the degree of risk involved. Nwude (20</w:t>
      </w:r>
      <w:r>
        <w:rPr>
          <w:rFonts w:ascii="Times New Roman" w:eastAsia="Times New Roman" w:hAnsi="Times New Roman" w:cs="Times New Roman"/>
          <w:color w:val="000000"/>
          <w:sz w:val="24"/>
          <w:szCs w:val="24"/>
          <w:lang w:val="en-GB" w:eastAsia="en-GB"/>
        </w:rPr>
        <w:t>1</w:t>
      </w:r>
      <w:r w:rsidRPr="00FB4FD8">
        <w:rPr>
          <w:rFonts w:ascii="Times New Roman" w:eastAsia="Times New Roman" w:hAnsi="Times New Roman" w:cs="Times New Roman"/>
          <w:color w:val="000000"/>
          <w:sz w:val="24"/>
          <w:szCs w:val="24"/>
          <w:lang w:val="en-GB" w:eastAsia="en-GB"/>
        </w:rPr>
        <w:t xml:space="preserve">3) postulate that higher leveraged firm is faced with greater fixed charge interest rate, decrease in profit and cash flow is limited by financial leverage resulting to reduced dividends or no dividends and, in turn fall in share price. This however, can increase the probability of default in interest payments, thereby increasing the chances of corporate failure. Thus, the level of leverage ratio employed by a firm is paramount to potential earnings of the firm. </w:t>
      </w:r>
    </w:p>
    <w:p w:rsidR="00D5576F" w:rsidRPr="00FB4FD8" w:rsidRDefault="00D5576F" w:rsidP="008E0AC5">
      <w:pPr>
        <w:spacing w:after="0" w:line="480" w:lineRule="auto"/>
        <w:ind w:left="10" w:right="55" w:hanging="10"/>
        <w:jc w:val="both"/>
        <w:rPr>
          <w:rFonts w:ascii="Times New Roman" w:eastAsia="Times New Roman" w:hAnsi="Times New Roman" w:cs="Times New Roman"/>
          <w:color w:val="000000"/>
          <w:sz w:val="24"/>
          <w:szCs w:val="24"/>
          <w:lang w:eastAsia="en-GB"/>
        </w:rPr>
      </w:pPr>
      <w:r w:rsidRPr="00FB4FD8">
        <w:rPr>
          <w:rFonts w:ascii="Times New Roman" w:eastAsia="Times New Roman" w:hAnsi="Times New Roman" w:cs="Times New Roman"/>
          <w:color w:val="000000"/>
          <w:sz w:val="24"/>
          <w:szCs w:val="24"/>
          <w:lang w:eastAsia="en-GB"/>
        </w:rPr>
        <w:t xml:space="preserve">Chadha and Sharma (2015) define financial leverage as “the ratio of debt and equity, which states the relationship between borrowed funds and owner’s funds in the </w:t>
      </w:r>
      <w:r>
        <w:rPr>
          <w:rFonts w:ascii="Times New Roman" w:eastAsia="Times New Roman" w:hAnsi="Times New Roman" w:cs="Times New Roman"/>
          <w:color w:val="000000"/>
          <w:sz w:val="24"/>
          <w:szCs w:val="24"/>
          <w:lang w:eastAsia="en-GB"/>
        </w:rPr>
        <w:t xml:space="preserve">financial leverage </w:t>
      </w:r>
      <w:r w:rsidRPr="00FB4FD8">
        <w:rPr>
          <w:rFonts w:ascii="Times New Roman" w:eastAsia="Times New Roman" w:hAnsi="Times New Roman" w:cs="Times New Roman"/>
          <w:color w:val="000000"/>
          <w:sz w:val="24"/>
          <w:szCs w:val="24"/>
          <w:lang w:eastAsia="en-GB"/>
        </w:rPr>
        <w:t xml:space="preserve">of the firm”. They stated that firms that rely on only equity are referred to as unlevered firms while those that rely on both debt and equity are referred to as levered firms. Financial leverage is a measure of how much firms use equity and debt to finance their assets (Enekwe, Agu, &amp;Eziedo, 2014). Financial leverage has also been defined as the degree to which a company uses fixed income securities such as debt and preferred equity (Rajkumar, 2014). He adds that the higher the financial leverage, the higher the interest payments leading to low earnings per share. </w:t>
      </w:r>
    </w:p>
    <w:p w:rsidR="00D5576F" w:rsidRPr="00FB4FD8" w:rsidRDefault="00D5576F" w:rsidP="008E0AC5">
      <w:pPr>
        <w:spacing w:after="0" w:line="480" w:lineRule="auto"/>
        <w:ind w:left="10" w:right="55" w:hanging="10"/>
        <w:jc w:val="both"/>
        <w:rPr>
          <w:rFonts w:ascii="Times New Roman" w:eastAsia="Times New Roman" w:hAnsi="Times New Roman" w:cs="Times New Roman"/>
          <w:color w:val="000000"/>
          <w:sz w:val="24"/>
          <w:szCs w:val="24"/>
          <w:lang w:eastAsia="en-GB"/>
        </w:rPr>
      </w:pPr>
      <w:r w:rsidRPr="00FB4FD8">
        <w:rPr>
          <w:rFonts w:ascii="Times New Roman" w:eastAsia="Times New Roman" w:hAnsi="Times New Roman" w:cs="Times New Roman"/>
          <w:color w:val="000000"/>
          <w:sz w:val="24"/>
          <w:szCs w:val="24"/>
          <w:lang w:eastAsia="en-GB"/>
        </w:rPr>
        <w:t xml:space="preserve">Previous studies about whether there is a relationship between financial leverage and the financial performance of a firm have been inconclusive. In his study, Rajkumar (2014), concluded that though there was a negative relationship between financial </w:t>
      </w:r>
      <w:r w:rsidRPr="00FB4FD8">
        <w:rPr>
          <w:rFonts w:ascii="Times New Roman" w:eastAsia="Times New Roman" w:hAnsi="Times New Roman" w:cs="Times New Roman"/>
          <w:color w:val="000000"/>
          <w:sz w:val="24"/>
          <w:szCs w:val="24"/>
          <w:lang w:eastAsia="en-GB"/>
        </w:rPr>
        <w:lastRenderedPageBreak/>
        <w:t xml:space="preserve">leverage and the financial performance of a firm, 54.8% of a firm’s financial performance was affected by its financial leverage, attributing the remaining 45.2% to other factors. In their study, Innocent et al. (2014), concluded that the debt to equity ratio has a negative relationship with the firm’s return of assets while the interest coverage ratio of financial leverage has a positive relationship with the return on assets. Salim and Yadav (2012) concluded that total debt has a weak positive relationship with a firm’s financial performance measured by earnings per share. </w:t>
      </w:r>
    </w:p>
    <w:p w:rsidR="00D5576F" w:rsidRDefault="00D5576F" w:rsidP="008E0AC5">
      <w:pPr>
        <w:spacing w:after="0" w:line="480" w:lineRule="auto"/>
        <w:ind w:left="10" w:right="55" w:hanging="10"/>
        <w:jc w:val="both"/>
        <w:rPr>
          <w:rFonts w:ascii="Times New Roman" w:eastAsia="Times New Roman" w:hAnsi="Times New Roman" w:cs="Times New Roman"/>
          <w:color w:val="000000"/>
          <w:sz w:val="24"/>
          <w:szCs w:val="24"/>
          <w:lang w:eastAsia="en-GB"/>
        </w:rPr>
      </w:pPr>
      <w:r w:rsidRPr="00FB4FD8">
        <w:rPr>
          <w:rFonts w:ascii="Times New Roman" w:eastAsia="Times New Roman" w:hAnsi="Times New Roman" w:cs="Times New Roman"/>
          <w:color w:val="000000"/>
          <w:sz w:val="24"/>
          <w:szCs w:val="24"/>
          <w:lang w:eastAsia="en-GB"/>
        </w:rPr>
        <w:t xml:space="preserve">The global financial crisis affected the </w:t>
      </w:r>
      <w:r>
        <w:rPr>
          <w:rFonts w:ascii="Times New Roman" w:eastAsia="Times New Roman" w:hAnsi="Times New Roman" w:cs="Times New Roman"/>
          <w:color w:val="000000"/>
          <w:sz w:val="24"/>
          <w:szCs w:val="24"/>
          <w:lang w:eastAsia="en-GB"/>
        </w:rPr>
        <w:t xml:space="preserve">financial leverage </w:t>
      </w:r>
      <w:r w:rsidRPr="00FB4FD8">
        <w:rPr>
          <w:rFonts w:ascii="Times New Roman" w:eastAsia="Times New Roman" w:hAnsi="Times New Roman" w:cs="Times New Roman"/>
          <w:color w:val="000000"/>
          <w:sz w:val="24"/>
          <w:szCs w:val="24"/>
          <w:lang w:eastAsia="en-GB"/>
        </w:rPr>
        <w:t xml:space="preserve"> of a number of firms globally, especially the highly levered firms despite the difference in the magnitude of the impact due to differences in financial market development and other factors (Zarebski and Dimovski, 2012). They explain that during the economic boom, most firms were highly liquid, leading to high rates of lending, refinancing and underwriting by financial institutions. This was halted by the real estate market crash in the US which led to the loss of value of many assets, leading to the highly levered firms to default their de</w:t>
      </w:r>
      <w:r>
        <w:rPr>
          <w:rFonts w:ascii="Times New Roman" w:eastAsia="Times New Roman" w:hAnsi="Times New Roman" w:cs="Times New Roman"/>
          <w:color w:val="000000"/>
          <w:sz w:val="24"/>
          <w:szCs w:val="24"/>
          <w:lang w:eastAsia="en-GB"/>
        </w:rPr>
        <w:t>bts (Zarebski and Dimovski, 2013</w:t>
      </w:r>
      <w:r w:rsidRPr="00FB4FD8">
        <w:rPr>
          <w:rFonts w:ascii="Times New Roman" w:eastAsia="Times New Roman" w:hAnsi="Times New Roman" w:cs="Times New Roman"/>
          <w:color w:val="000000"/>
          <w:sz w:val="24"/>
          <w:szCs w:val="24"/>
          <w:lang w:eastAsia="en-GB"/>
        </w:rPr>
        <w:t xml:space="preserve">). In their study, Iqbal and Kume (2014) found that the overall leverage ratios were high before the crisis and low after the crisis in the UK, France and Germany. They also found that firms with lower than average </w:t>
      </w:r>
      <w:r>
        <w:rPr>
          <w:rFonts w:ascii="Times New Roman" w:eastAsia="Times New Roman" w:hAnsi="Times New Roman" w:cs="Times New Roman"/>
          <w:color w:val="000000"/>
          <w:sz w:val="24"/>
          <w:szCs w:val="24"/>
          <w:lang w:eastAsia="en-GB"/>
        </w:rPr>
        <w:t xml:space="preserve">financial leverage </w:t>
      </w:r>
      <w:r w:rsidRPr="00FB4FD8">
        <w:rPr>
          <w:rFonts w:ascii="Times New Roman" w:eastAsia="Times New Roman" w:hAnsi="Times New Roman" w:cs="Times New Roman"/>
          <w:color w:val="000000"/>
          <w:sz w:val="24"/>
          <w:szCs w:val="24"/>
          <w:lang w:eastAsia="en-GB"/>
        </w:rPr>
        <w:t xml:space="preserve">ratios before the gradually increased their leverage during and after the crisis, and vice versa. </w:t>
      </w:r>
    </w:p>
    <w:p w:rsidR="008E0AC5" w:rsidRDefault="008E0AC5">
      <w:pPr>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br w:type="page"/>
      </w:r>
    </w:p>
    <w:p w:rsidR="00D5576F" w:rsidRPr="00FB4FD8" w:rsidRDefault="008E0AC5" w:rsidP="008E0AC5">
      <w:pPr>
        <w:autoSpaceDE w:val="0"/>
        <w:autoSpaceDN w:val="0"/>
        <w:adjustRightInd w:val="0"/>
        <w:spacing w:after="0" w:line="480" w:lineRule="auto"/>
        <w:jc w:val="both"/>
        <w:rPr>
          <w:rFonts w:ascii="Times New Roman" w:eastAsia="Calibri" w:hAnsi="Times New Roman" w:cs="Times New Roman"/>
          <w:color w:val="000000"/>
          <w:sz w:val="24"/>
          <w:szCs w:val="24"/>
        </w:rPr>
      </w:pPr>
      <w:r>
        <w:rPr>
          <w:rFonts w:ascii="Times New Roman" w:eastAsia="Calibri" w:hAnsi="Times New Roman" w:cs="Times New Roman"/>
          <w:b/>
          <w:bCs/>
          <w:color w:val="000000"/>
          <w:sz w:val="24"/>
          <w:szCs w:val="24"/>
        </w:rPr>
        <w:lastRenderedPageBreak/>
        <w:t>2.2.1</w:t>
      </w:r>
      <w:r w:rsidR="00D5576F" w:rsidRPr="00FB4FD8">
        <w:rPr>
          <w:rFonts w:ascii="Times New Roman" w:eastAsia="Calibri" w:hAnsi="Times New Roman" w:cs="Times New Roman"/>
          <w:b/>
          <w:bCs/>
          <w:color w:val="000000"/>
          <w:sz w:val="24"/>
          <w:szCs w:val="24"/>
        </w:rPr>
        <w:t xml:space="preserve">.1 Measures of </w:t>
      </w:r>
      <w:r w:rsidR="001C7CA8" w:rsidRPr="00FB4FD8">
        <w:rPr>
          <w:rFonts w:ascii="Times New Roman" w:eastAsia="Calibri" w:hAnsi="Times New Roman" w:cs="Times New Roman"/>
          <w:b/>
          <w:bCs/>
          <w:color w:val="000000"/>
          <w:sz w:val="24"/>
          <w:szCs w:val="24"/>
        </w:rPr>
        <w:t xml:space="preserve">Financial Leverage </w:t>
      </w:r>
    </w:p>
    <w:p w:rsidR="00D5576F" w:rsidRPr="00FB4FD8" w:rsidRDefault="00D5576F" w:rsidP="008E0AC5">
      <w:pPr>
        <w:autoSpaceDE w:val="0"/>
        <w:autoSpaceDN w:val="0"/>
        <w:adjustRightInd w:val="0"/>
        <w:spacing w:after="0" w:line="480" w:lineRule="auto"/>
        <w:jc w:val="both"/>
        <w:rPr>
          <w:rFonts w:ascii="Times New Roman" w:eastAsia="Calibri" w:hAnsi="Times New Roman" w:cs="Times New Roman"/>
          <w:color w:val="000000"/>
          <w:sz w:val="24"/>
          <w:szCs w:val="24"/>
        </w:rPr>
      </w:pPr>
      <w:r w:rsidRPr="00FB4FD8">
        <w:rPr>
          <w:rFonts w:ascii="Times New Roman" w:eastAsia="Calibri" w:hAnsi="Times New Roman" w:cs="Times New Roman"/>
          <w:color w:val="000000"/>
          <w:sz w:val="24"/>
          <w:szCs w:val="24"/>
        </w:rPr>
        <w:t>The most commonly used measures of financial leverage according to Bierman (1970), are debt ratio, debt-equity ratio and interest coverage. Debt ratio and debt-equity ratio can be expressed either in terms of book values or market values. The market value to financial leverage is theoretically more appropriate because market values reflect the current attitude of investors. But it is difficult to get reliable information on market values in practice.</w:t>
      </w:r>
    </w:p>
    <w:p w:rsidR="00D5576F" w:rsidRPr="00FB4FD8" w:rsidRDefault="00D5576F" w:rsidP="008E0AC5">
      <w:pPr>
        <w:autoSpaceDE w:val="0"/>
        <w:autoSpaceDN w:val="0"/>
        <w:adjustRightInd w:val="0"/>
        <w:spacing w:after="0" w:line="480" w:lineRule="auto"/>
        <w:jc w:val="both"/>
        <w:rPr>
          <w:rFonts w:ascii="Times New Roman" w:eastAsia="Calibri" w:hAnsi="Times New Roman" w:cs="Times New Roman"/>
          <w:color w:val="000000"/>
          <w:sz w:val="24"/>
          <w:szCs w:val="24"/>
        </w:rPr>
      </w:pPr>
      <w:r w:rsidRPr="00FB4FD8">
        <w:rPr>
          <w:rFonts w:ascii="Times New Roman" w:eastAsia="Calibri" w:hAnsi="Times New Roman" w:cs="Times New Roman"/>
          <w:color w:val="000000"/>
          <w:sz w:val="24"/>
          <w:szCs w:val="24"/>
        </w:rPr>
        <w:t>According to Myers (1977), managers focused on book value leverage ratios because debt is better supported by assets in place than it is by growth opportunities implicit in asset market prices. In support of this, Fama and French (2000) argued that most of the theoretical predictions on leverage apply to book value.</w:t>
      </w:r>
      <w:r>
        <w:rPr>
          <w:rFonts w:ascii="Times New Roman" w:eastAsia="Calibri" w:hAnsi="Times New Roman" w:cs="Times New Roman"/>
          <w:color w:val="000000"/>
          <w:sz w:val="24"/>
          <w:szCs w:val="24"/>
        </w:rPr>
        <w:t xml:space="preserve"> Similarly, Thies and Klock (201</w:t>
      </w:r>
      <w:r w:rsidRPr="00FB4FD8">
        <w:rPr>
          <w:rFonts w:ascii="Times New Roman" w:eastAsia="Calibri" w:hAnsi="Times New Roman" w:cs="Times New Roman"/>
          <w:color w:val="000000"/>
          <w:sz w:val="24"/>
          <w:szCs w:val="24"/>
        </w:rPr>
        <w:t>2) suggested that book ratios better reflect management’s target debt ratios. The market value of equity is dependent on a number of factors which are beyond the direct control of a firm. Therefore, using market val</w:t>
      </w:r>
      <w:r>
        <w:rPr>
          <w:rFonts w:ascii="Times New Roman" w:eastAsia="Calibri" w:hAnsi="Times New Roman" w:cs="Times New Roman"/>
          <w:color w:val="000000"/>
          <w:sz w:val="24"/>
          <w:szCs w:val="24"/>
        </w:rPr>
        <w:t>ues according to Thies and Klock (201</w:t>
      </w:r>
      <w:r w:rsidRPr="00FB4FD8">
        <w:rPr>
          <w:rFonts w:ascii="Times New Roman" w:eastAsia="Calibri" w:hAnsi="Times New Roman" w:cs="Times New Roman"/>
          <w:color w:val="000000"/>
          <w:sz w:val="24"/>
          <w:szCs w:val="24"/>
        </w:rPr>
        <w:t>2) may not reflect the underlying alterations within the firm. In fact, corporate treasurers often explicitly claim to use book ratios to avoid distortions in their financial planning caused by the volatility of market prices. A similar rationale is often heard from rating agencies (Titman &amp;Wessels, 1988). Chen (200</w:t>
      </w:r>
      <w:r>
        <w:rPr>
          <w:rFonts w:ascii="Times New Roman" w:eastAsia="Calibri" w:hAnsi="Times New Roman" w:cs="Times New Roman"/>
          <w:color w:val="000000"/>
          <w:sz w:val="24"/>
          <w:szCs w:val="24"/>
        </w:rPr>
        <w:t>9</w:t>
      </w:r>
      <w:r w:rsidRPr="00FB4FD8">
        <w:rPr>
          <w:rFonts w:ascii="Times New Roman" w:eastAsia="Calibri" w:hAnsi="Times New Roman" w:cs="Times New Roman"/>
          <w:color w:val="000000"/>
          <w:sz w:val="24"/>
          <w:szCs w:val="24"/>
        </w:rPr>
        <w:t xml:space="preserve">), also argued that the use of book values helps avoid the limitations of missing information such as the information relating to the proportion of company stocks issued and openly traded on the stock exchange as well as capital gains in arising from a </w:t>
      </w:r>
      <w:r w:rsidRPr="00FB4FD8">
        <w:rPr>
          <w:rFonts w:ascii="Times New Roman" w:eastAsia="Calibri" w:hAnsi="Times New Roman" w:cs="Times New Roman"/>
          <w:color w:val="000000"/>
          <w:sz w:val="24"/>
          <w:szCs w:val="24"/>
        </w:rPr>
        <w:lastRenderedPageBreak/>
        <w:t xml:space="preserve">dramatic rise in asset prices. Prominent among all the arguments in favour of book values is the fact that from a more realistic point of view, the market value of debt is not readily available. Based on the foregoing arguments, debt was measured in this study using book values. </w:t>
      </w:r>
    </w:p>
    <w:p w:rsidR="00D5576F" w:rsidRPr="00FB4FD8" w:rsidRDefault="00D5576F" w:rsidP="008E0AC5">
      <w:pPr>
        <w:autoSpaceDE w:val="0"/>
        <w:autoSpaceDN w:val="0"/>
        <w:adjustRightInd w:val="0"/>
        <w:spacing w:after="0" w:line="480" w:lineRule="auto"/>
        <w:jc w:val="both"/>
        <w:rPr>
          <w:rFonts w:ascii="Times New Roman" w:eastAsia="Calibri" w:hAnsi="Times New Roman" w:cs="Times New Roman"/>
          <w:color w:val="000000"/>
          <w:sz w:val="24"/>
          <w:szCs w:val="24"/>
        </w:rPr>
      </w:pPr>
      <w:r w:rsidRPr="00FB4FD8">
        <w:rPr>
          <w:rFonts w:ascii="Times New Roman" w:eastAsia="Calibri" w:hAnsi="Times New Roman" w:cs="Times New Roman"/>
          <w:color w:val="000000"/>
          <w:sz w:val="24"/>
          <w:szCs w:val="24"/>
        </w:rPr>
        <w:t xml:space="preserve">Similarly, the interest coverage as a measure of financial leverage is commonly known as coverage ratio. It indicates the capacity of a company to meet fixed financial charges. The reciprocal of interest coverage, that is, interest divided by earnings before interest &amp; taxes (EBIT), is a measure of the firm’s income gearing. Again, by comparing a company’s coverage ratio with an accepted industry standard, investors can get an idea of financial risk. However, this measure according to Bierman (1970) suffered from certain limitations. First, to determine the company’s ability to meet fixed financial obligations, it is the cash flow information, which is relevant, not the reported earnings. During recessionary economic conditions, there can be wide disparity between the earnings and the net cash flows generated from operations. Second, this ratio, when calculated on past earnings, does not provide and guide regarding future riskiness of the company. Third, it is only a measure of short-term liquidity rather than of leverage. </w:t>
      </w:r>
    </w:p>
    <w:p w:rsidR="00D5576F" w:rsidRPr="00FB4FD8" w:rsidRDefault="00D5576F" w:rsidP="008E0AC5">
      <w:pPr>
        <w:autoSpaceDE w:val="0"/>
        <w:autoSpaceDN w:val="0"/>
        <w:adjustRightInd w:val="0"/>
        <w:spacing w:after="0" w:line="480" w:lineRule="auto"/>
        <w:jc w:val="both"/>
        <w:rPr>
          <w:rFonts w:ascii="Times New Roman" w:eastAsia="Calibri" w:hAnsi="Times New Roman" w:cs="Times New Roman"/>
          <w:color w:val="000000"/>
          <w:sz w:val="24"/>
          <w:szCs w:val="24"/>
        </w:rPr>
      </w:pPr>
      <w:r w:rsidRPr="00FB4FD8">
        <w:rPr>
          <w:rFonts w:ascii="Times New Roman" w:eastAsia="Calibri" w:hAnsi="Times New Roman" w:cs="Times New Roman"/>
          <w:color w:val="000000"/>
          <w:sz w:val="24"/>
          <w:szCs w:val="24"/>
        </w:rPr>
        <w:t xml:space="preserve">Harris and Raviv (1991) argued that empirical analysis of financial leverage is fraught with difficulty, and interpretation of results must be subjected to an awareness of the difficulties involved in measuring both leverage and performance. Prior studies have </w:t>
      </w:r>
      <w:r w:rsidRPr="00FB4FD8">
        <w:rPr>
          <w:rFonts w:ascii="Times New Roman" w:eastAsia="Calibri" w:hAnsi="Times New Roman" w:cs="Times New Roman"/>
          <w:color w:val="000000"/>
          <w:sz w:val="24"/>
          <w:szCs w:val="24"/>
        </w:rPr>
        <w:lastRenderedPageBreak/>
        <w:t xml:space="preserve">shown that both level of leverage differ significantly according to definition of leverage adopted. </w:t>
      </w:r>
    </w:p>
    <w:p w:rsidR="00D5576F" w:rsidRPr="00FB4FD8" w:rsidRDefault="008E0AC5" w:rsidP="008E0AC5">
      <w:pPr>
        <w:autoSpaceDE w:val="0"/>
        <w:autoSpaceDN w:val="0"/>
        <w:adjustRightInd w:val="0"/>
        <w:spacing w:after="0" w:line="480" w:lineRule="auto"/>
        <w:jc w:val="both"/>
        <w:rPr>
          <w:rFonts w:ascii="Times New Roman" w:eastAsia="Calibri" w:hAnsi="Times New Roman" w:cs="Times New Roman"/>
          <w:color w:val="000000"/>
          <w:sz w:val="24"/>
          <w:szCs w:val="24"/>
        </w:rPr>
      </w:pPr>
      <w:r>
        <w:rPr>
          <w:rFonts w:ascii="Times New Roman" w:eastAsia="Calibri" w:hAnsi="Times New Roman" w:cs="Times New Roman"/>
          <w:b/>
          <w:bCs/>
          <w:color w:val="000000"/>
          <w:sz w:val="24"/>
          <w:szCs w:val="24"/>
        </w:rPr>
        <w:t>2.2.1</w:t>
      </w:r>
      <w:r w:rsidR="00D5576F" w:rsidRPr="00FB4FD8">
        <w:rPr>
          <w:rFonts w:ascii="Times New Roman" w:eastAsia="Calibri" w:hAnsi="Times New Roman" w:cs="Times New Roman"/>
          <w:b/>
          <w:bCs/>
          <w:color w:val="000000"/>
          <w:sz w:val="24"/>
          <w:szCs w:val="24"/>
        </w:rPr>
        <w:t xml:space="preserve">.2 Financial </w:t>
      </w:r>
      <w:r w:rsidR="001C7CA8" w:rsidRPr="00FB4FD8">
        <w:rPr>
          <w:rFonts w:ascii="Times New Roman" w:eastAsia="Calibri" w:hAnsi="Times New Roman" w:cs="Times New Roman"/>
          <w:b/>
          <w:bCs/>
          <w:color w:val="000000"/>
          <w:sz w:val="24"/>
          <w:szCs w:val="24"/>
        </w:rPr>
        <w:t xml:space="preserve">Leverage Propositions </w:t>
      </w:r>
    </w:p>
    <w:p w:rsidR="00D5576F" w:rsidRPr="00FB4FD8" w:rsidRDefault="00D5576F" w:rsidP="008E0AC5">
      <w:pPr>
        <w:spacing w:after="0" w:line="480" w:lineRule="auto"/>
        <w:ind w:left="10" w:right="55" w:hanging="10"/>
        <w:jc w:val="both"/>
        <w:rPr>
          <w:rFonts w:ascii="Times New Roman" w:eastAsia="Times New Roman" w:hAnsi="Times New Roman" w:cs="Times New Roman"/>
          <w:color w:val="000000"/>
          <w:sz w:val="24"/>
          <w:szCs w:val="24"/>
          <w:lang w:val="en-GB" w:eastAsia="en-GB"/>
        </w:rPr>
      </w:pPr>
      <w:r w:rsidRPr="00FB4FD8">
        <w:rPr>
          <w:rFonts w:ascii="Times New Roman" w:eastAsia="Times New Roman" w:hAnsi="Times New Roman" w:cs="Times New Roman"/>
          <w:color w:val="000000"/>
          <w:sz w:val="24"/>
          <w:szCs w:val="24"/>
          <w:lang w:val="en-GB" w:eastAsia="en-GB"/>
        </w:rPr>
        <w:t xml:space="preserve">There are broadly two schools of thought that gave birth to </w:t>
      </w:r>
      <w:r>
        <w:rPr>
          <w:rFonts w:ascii="Times New Roman" w:eastAsia="Times New Roman" w:hAnsi="Times New Roman" w:cs="Times New Roman"/>
          <w:color w:val="000000"/>
          <w:sz w:val="24"/>
          <w:szCs w:val="24"/>
          <w:lang w:val="en-GB" w:eastAsia="en-GB"/>
        </w:rPr>
        <w:t xml:space="preserve">financial leverage </w:t>
      </w:r>
      <w:r w:rsidRPr="00FB4FD8">
        <w:rPr>
          <w:rFonts w:ascii="Times New Roman" w:eastAsia="Times New Roman" w:hAnsi="Times New Roman" w:cs="Times New Roman"/>
          <w:color w:val="000000"/>
          <w:sz w:val="24"/>
          <w:szCs w:val="24"/>
          <w:lang w:val="en-GB" w:eastAsia="en-GB"/>
        </w:rPr>
        <w:t xml:space="preserve">theory. The first school believes that the cost of capital is determined by the composition of the </w:t>
      </w:r>
      <w:r>
        <w:rPr>
          <w:rFonts w:ascii="Times New Roman" w:eastAsia="Calibri" w:hAnsi="Times New Roman" w:cs="Times New Roman"/>
          <w:color w:val="000000"/>
          <w:sz w:val="24"/>
          <w:szCs w:val="24"/>
        </w:rPr>
        <w:t>financial leverage</w:t>
      </w:r>
      <w:r w:rsidRPr="00FB4FD8">
        <w:rPr>
          <w:rFonts w:ascii="Times New Roman" w:eastAsia="Times New Roman" w:hAnsi="Times New Roman" w:cs="Times New Roman"/>
          <w:color w:val="000000"/>
          <w:sz w:val="24"/>
          <w:szCs w:val="24"/>
          <w:lang w:val="en-GB" w:eastAsia="en-GB"/>
        </w:rPr>
        <w:t xml:space="preserve">of a firm. The suggestion is that an optimal </w:t>
      </w:r>
      <w:r>
        <w:rPr>
          <w:rFonts w:ascii="Times New Roman" w:eastAsia="Times New Roman" w:hAnsi="Times New Roman" w:cs="Times New Roman"/>
          <w:color w:val="000000"/>
          <w:sz w:val="24"/>
          <w:szCs w:val="24"/>
          <w:lang w:val="en-GB" w:eastAsia="en-GB"/>
        </w:rPr>
        <w:t xml:space="preserve">financial leverage </w:t>
      </w:r>
      <w:r w:rsidRPr="00FB4FD8">
        <w:rPr>
          <w:rFonts w:ascii="Times New Roman" w:eastAsia="Times New Roman" w:hAnsi="Times New Roman" w:cs="Times New Roman"/>
          <w:color w:val="000000"/>
          <w:sz w:val="24"/>
          <w:szCs w:val="24"/>
          <w:lang w:val="en-GB" w:eastAsia="en-GB"/>
        </w:rPr>
        <w:t xml:space="preserve">will occur at a level where the overall cost of capital is lowest; hence the overall </w:t>
      </w:r>
      <w:r>
        <w:rPr>
          <w:rFonts w:ascii="Times New Roman" w:eastAsia="Times New Roman" w:hAnsi="Times New Roman" w:cs="Times New Roman"/>
          <w:color w:val="000000"/>
          <w:sz w:val="24"/>
          <w:szCs w:val="24"/>
          <w:lang w:val="en-GB" w:eastAsia="en-GB"/>
        </w:rPr>
        <w:t xml:space="preserve">financial leverage </w:t>
      </w:r>
      <w:r w:rsidRPr="00FB4FD8">
        <w:rPr>
          <w:rFonts w:ascii="Times New Roman" w:eastAsia="Times New Roman" w:hAnsi="Times New Roman" w:cs="Times New Roman"/>
          <w:color w:val="000000"/>
          <w:sz w:val="24"/>
          <w:szCs w:val="24"/>
          <w:lang w:val="en-GB" w:eastAsia="en-GB"/>
        </w:rPr>
        <w:t xml:space="preserve">in a firm would contribute to its market value. This is known as the relevance of </w:t>
      </w:r>
      <w:r>
        <w:rPr>
          <w:rFonts w:ascii="Times New Roman" w:eastAsia="Times New Roman" w:hAnsi="Times New Roman" w:cs="Times New Roman"/>
          <w:color w:val="000000"/>
          <w:sz w:val="24"/>
          <w:szCs w:val="24"/>
          <w:lang w:val="en-GB" w:eastAsia="en-GB"/>
        </w:rPr>
        <w:t xml:space="preserve">financial leverage </w:t>
      </w:r>
      <w:r w:rsidRPr="00FB4FD8">
        <w:rPr>
          <w:rFonts w:ascii="Times New Roman" w:eastAsia="Times New Roman" w:hAnsi="Times New Roman" w:cs="Times New Roman"/>
          <w:color w:val="000000"/>
          <w:sz w:val="24"/>
          <w:szCs w:val="24"/>
          <w:lang w:val="en-GB" w:eastAsia="en-GB"/>
        </w:rPr>
        <w:t xml:space="preserve">which comprises the net income approach and the traditional view. According to the net income approach, a firm can increase its value or lower the overall cost of capital by increasing the proportion of debt in the </w:t>
      </w:r>
      <w:r>
        <w:rPr>
          <w:rFonts w:ascii="Times New Roman" w:eastAsia="Calibri" w:hAnsi="Times New Roman" w:cs="Times New Roman"/>
          <w:color w:val="000000"/>
          <w:sz w:val="24"/>
          <w:szCs w:val="24"/>
        </w:rPr>
        <w:t>financial leverage</w:t>
      </w:r>
      <w:r w:rsidRPr="00FB4FD8">
        <w:rPr>
          <w:rFonts w:ascii="Times New Roman" w:eastAsia="Times New Roman" w:hAnsi="Times New Roman" w:cs="Times New Roman"/>
          <w:color w:val="000000"/>
          <w:sz w:val="24"/>
          <w:szCs w:val="24"/>
          <w:lang w:val="en-GB" w:eastAsia="en-GB"/>
        </w:rPr>
        <w:t xml:space="preserve">. </w:t>
      </w:r>
    </w:p>
    <w:p w:rsidR="00D5576F" w:rsidRPr="00FB4FD8" w:rsidRDefault="00D5576F" w:rsidP="008E0AC5">
      <w:pPr>
        <w:autoSpaceDE w:val="0"/>
        <w:autoSpaceDN w:val="0"/>
        <w:adjustRightInd w:val="0"/>
        <w:spacing w:after="0" w:line="48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Additionally, Solomon (201</w:t>
      </w:r>
      <w:r w:rsidRPr="00FB4FD8">
        <w:rPr>
          <w:rFonts w:ascii="Times New Roman" w:eastAsia="Calibri" w:hAnsi="Times New Roman" w:cs="Times New Roman"/>
          <w:color w:val="000000"/>
          <w:sz w:val="24"/>
          <w:szCs w:val="24"/>
        </w:rPr>
        <w:t>3) maintains that the traditional theory on the relati</w:t>
      </w:r>
      <w:r>
        <w:rPr>
          <w:rFonts w:ascii="Times New Roman" w:eastAsia="Calibri" w:hAnsi="Times New Roman" w:cs="Times New Roman"/>
          <w:color w:val="000000"/>
          <w:sz w:val="24"/>
          <w:szCs w:val="24"/>
        </w:rPr>
        <w:t>onship between financial leverage</w:t>
      </w:r>
      <w:r w:rsidRPr="00FB4FD8">
        <w:rPr>
          <w:rFonts w:ascii="Times New Roman" w:eastAsia="Calibri" w:hAnsi="Times New Roman" w:cs="Times New Roman"/>
          <w:color w:val="000000"/>
          <w:sz w:val="24"/>
          <w:szCs w:val="24"/>
        </w:rPr>
        <w:t xml:space="preserve"> and the firm value has three stages. In the first stage, the cost of equity, the rate at which the shareholders capitalize their net income, either remains constant or rises slightly with debt. The cost of equity does not increase fast enough to offset the advantages of low-cost debt. During this stage, the cost of debt remains constant since the market views the use of debt as a reasonable policy. As a result the overall cost decreases with increasing leverage, and thus, the total value of the firm, also increases. In the second stage, once the firm has reached a certain degree of leverage, any subsequent increases in leverage have a negligible effect on </w:t>
      </w:r>
      <w:r w:rsidRPr="00FB4FD8">
        <w:rPr>
          <w:rFonts w:ascii="Times New Roman" w:eastAsia="Calibri" w:hAnsi="Times New Roman" w:cs="Times New Roman"/>
          <w:color w:val="000000"/>
          <w:sz w:val="24"/>
          <w:szCs w:val="24"/>
        </w:rPr>
        <w:lastRenderedPageBreak/>
        <w:t xml:space="preserve">WACC and hence, on the value of the firm. This is so because the increase in the cost of equity due to the added financial risk just offsets the advantage of low-cost debt. Within that range or at the specific point, WACC will be at minimum, and the maximum value of the firm will be achieved. In the third and final stage, beyond the acceptable limit of leverage, the value of the firm decreases with leverage as WACC increases with leverage. This is so because investors perceive a high degree of financial risk and demand a higher equity-capitalization rate, which exceeds the advantage of lower-cost of debt. The overall effect of these three stages is to suggest that the cost of capital (WACC) is a function of leverage. It first declines with leverage and after reaching a minimum point or range, starts rising. </w:t>
      </w:r>
    </w:p>
    <w:p w:rsidR="00D5576F" w:rsidRPr="00FB4FD8" w:rsidRDefault="00D5576F" w:rsidP="008E0AC5">
      <w:pPr>
        <w:autoSpaceDE w:val="0"/>
        <w:autoSpaceDN w:val="0"/>
        <w:adjustRightInd w:val="0"/>
        <w:spacing w:after="0" w:line="480" w:lineRule="auto"/>
        <w:jc w:val="both"/>
        <w:rPr>
          <w:rFonts w:ascii="Times New Roman" w:eastAsia="Calibri" w:hAnsi="Times New Roman" w:cs="Times New Roman"/>
          <w:color w:val="000000"/>
          <w:sz w:val="24"/>
          <w:szCs w:val="24"/>
        </w:rPr>
      </w:pPr>
      <w:r w:rsidRPr="00FB4FD8">
        <w:rPr>
          <w:rFonts w:ascii="Times New Roman" w:eastAsia="Calibri" w:hAnsi="Times New Roman" w:cs="Times New Roman"/>
          <w:color w:val="000000"/>
          <w:sz w:val="24"/>
          <w:szCs w:val="24"/>
        </w:rPr>
        <w:t xml:space="preserve">However, the traditional view suffered from the following criticisms: the traditional theory implies that investors valued levered firms more than unlevered firms. This means that they pay a premium for the shares of levered firms. The claim of the traditional theory, that moderate amount of debt in ‘sound’ firms does not really add very much to the ‘riskiness’ of the shares, is an easy one to challenge. There is no existence of sufficient justification for the assumption that investors’ perception about of risk of leverage is different at different levels of leverage (Pandey, 2010). </w:t>
      </w:r>
    </w:p>
    <w:p w:rsidR="00D5576F" w:rsidRDefault="00D5576F" w:rsidP="008E0AC5">
      <w:pPr>
        <w:spacing w:after="0" w:line="480" w:lineRule="auto"/>
        <w:ind w:left="10" w:right="55" w:hanging="10"/>
        <w:jc w:val="both"/>
        <w:rPr>
          <w:rFonts w:ascii="Times New Roman" w:eastAsia="Times New Roman" w:hAnsi="Times New Roman" w:cs="Times New Roman"/>
          <w:color w:val="000000"/>
          <w:sz w:val="24"/>
          <w:szCs w:val="24"/>
          <w:lang w:val="en-GB" w:eastAsia="en-GB"/>
        </w:rPr>
      </w:pPr>
      <w:r w:rsidRPr="00FB4FD8">
        <w:rPr>
          <w:rFonts w:ascii="Times New Roman" w:eastAsia="Times New Roman" w:hAnsi="Times New Roman" w:cs="Times New Roman"/>
          <w:color w:val="000000"/>
          <w:sz w:val="24"/>
          <w:szCs w:val="24"/>
          <w:lang w:val="en-GB" w:eastAsia="en-GB"/>
        </w:rPr>
        <w:t xml:space="preserve">The second school, acting on the assumptions of a perfect market ‘ideal world’, The major actors of this school </w:t>
      </w:r>
      <w:r>
        <w:rPr>
          <w:rFonts w:ascii="Times New Roman" w:eastAsia="Times New Roman" w:hAnsi="Times New Roman" w:cs="Times New Roman"/>
          <w:color w:val="000000"/>
          <w:sz w:val="24"/>
          <w:szCs w:val="24"/>
          <w:lang w:val="en-GB" w:eastAsia="en-GB"/>
        </w:rPr>
        <w:t>are Modigliani and Miller (2015</w:t>
      </w:r>
      <w:r w:rsidRPr="00FB4FD8">
        <w:rPr>
          <w:rFonts w:ascii="Times New Roman" w:eastAsia="Times New Roman" w:hAnsi="Times New Roman" w:cs="Times New Roman"/>
          <w:color w:val="000000"/>
          <w:sz w:val="24"/>
          <w:szCs w:val="24"/>
          <w:lang w:val="en-GB" w:eastAsia="en-GB"/>
        </w:rPr>
        <w:t xml:space="preserve">) who argued that the composition of the </w:t>
      </w:r>
      <w:r>
        <w:rPr>
          <w:rFonts w:ascii="Times New Roman" w:eastAsia="Times New Roman" w:hAnsi="Times New Roman" w:cs="Times New Roman"/>
          <w:color w:val="000000"/>
          <w:sz w:val="24"/>
          <w:szCs w:val="24"/>
          <w:lang w:val="en-GB" w:eastAsia="en-GB"/>
        </w:rPr>
        <w:t xml:space="preserve">financial leverage </w:t>
      </w:r>
      <w:r w:rsidRPr="00FB4FD8">
        <w:rPr>
          <w:rFonts w:ascii="Times New Roman" w:eastAsia="Times New Roman" w:hAnsi="Times New Roman" w:cs="Times New Roman"/>
          <w:color w:val="000000"/>
          <w:sz w:val="24"/>
          <w:szCs w:val="24"/>
          <w:lang w:val="en-GB" w:eastAsia="en-GB"/>
        </w:rPr>
        <w:t xml:space="preserve"> is an irrelevant factor in the market valuation of a firm. They introduce a behavioural dimension into the </w:t>
      </w:r>
      <w:r>
        <w:rPr>
          <w:rFonts w:ascii="Times New Roman" w:eastAsia="Times New Roman" w:hAnsi="Times New Roman" w:cs="Times New Roman"/>
          <w:color w:val="000000"/>
          <w:sz w:val="24"/>
          <w:szCs w:val="24"/>
          <w:lang w:val="en-GB" w:eastAsia="en-GB"/>
        </w:rPr>
        <w:t xml:space="preserve">financial leverage </w:t>
      </w:r>
      <w:r w:rsidRPr="00FB4FD8">
        <w:rPr>
          <w:rFonts w:ascii="Times New Roman" w:eastAsia="Times New Roman" w:hAnsi="Times New Roman" w:cs="Times New Roman"/>
          <w:color w:val="000000"/>
          <w:sz w:val="24"/>
          <w:szCs w:val="24"/>
          <w:lang w:val="en-GB" w:eastAsia="en-GB"/>
        </w:rPr>
        <w:t xml:space="preserve">debate </w:t>
      </w:r>
      <w:r w:rsidRPr="00FB4FD8">
        <w:rPr>
          <w:rFonts w:ascii="Times New Roman" w:eastAsia="Times New Roman" w:hAnsi="Times New Roman" w:cs="Times New Roman"/>
          <w:color w:val="000000"/>
          <w:sz w:val="24"/>
          <w:szCs w:val="24"/>
          <w:lang w:val="en-GB" w:eastAsia="en-GB"/>
        </w:rPr>
        <w:lastRenderedPageBreak/>
        <w:t>which is based on seven assumptions. These are first, there are no corporate or personal taxes; hence the impact of tax shields associated with debt is the same; s</w:t>
      </w:r>
      <w:r w:rsidRPr="00FB4FD8">
        <w:rPr>
          <w:rFonts w:ascii="Times New Roman" w:eastAsia="Times New Roman" w:hAnsi="Times New Roman" w:cs="Times New Roman"/>
          <w:i/>
          <w:iCs/>
          <w:color w:val="000000"/>
          <w:sz w:val="24"/>
          <w:szCs w:val="24"/>
          <w:lang w:val="en-GB" w:eastAsia="en-GB"/>
        </w:rPr>
        <w:t>e</w:t>
      </w:r>
      <w:r w:rsidRPr="00FB4FD8">
        <w:rPr>
          <w:rFonts w:ascii="Times New Roman" w:eastAsia="Times New Roman" w:hAnsi="Times New Roman" w:cs="Times New Roman"/>
          <w:color w:val="000000"/>
          <w:sz w:val="24"/>
          <w:szCs w:val="24"/>
          <w:lang w:val="en-GB" w:eastAsia="en-GB"/>
        </w:rPr>
        <w:t xml:space="preserve">cond, there are no bankruptcy cost, therefore the assets of a bankrupt company can be sold at their economic value without incurring any liquidating and legal expenses; this statement eliminates any bias in favour of an unlevered </w:t>
      </w:r>
      <w:r w:rsidRPr="00FB4FD8">
        <w:rPr>
          <w:rFonts w:ascii="Times New Roman" w:eastAsia="Times New Roman" w:hAnsi="Times New Roman" w:cs="Times New Roman"/>
          <w:i/>
          <w:iCs/>
          <w:color w:val="000000"/>
          <w:sz w:val="24"/>
          <w:szCs w:val="24"/>
          <w:lang w:val="en-GB" w:eastAsia="en-GB"/>
        </w:rPr>
        <w:t>(</w:t>
      </w:r>
      <w:r w:rsidRPr="00FB4FD8">
        <w:rPr>
          <w:rFonts w:ascii="Times New Roman" w:eastAsia="Times New Roman" w:hAnsi="Times New Roman" w:cs="Times New Roman"/>
          <w:color w:val="000000"/>
          <w:sz w:val="24"/>
          <w:szCs w:val="24"/>
          <w:lang w:val="en-GB" w:eastAsia="en-GB"/>
        </w:rPr>
        <w:t xml:space="preserve">firm with zero debt) firm due to the existence of bankruptcy costs; third, the firm is allowed to issue and repurchase any amount of debt or equity and these transactions can be executed instantly without any time lag, thus implying that securities are infinitely divisible; fourth, the composition of </w:t>
      </w:r>
      <w:r>
        <w:rPr>
          <w:rFonts w:ascii="Times New Roman" w:eastAsia="Times New Roman" w:hAnsi="Times New Roman" w:cs="Times New Roman"/>
          <w:color w:val="000000"/>
          <w:sz w:val="24"/>
          <w:szCs w:val="24"/>
          <w:lang w:val="en-GB" w:eastAsia="en-GB"/>
        </w:rPr>
        <w:t xml:space="preserve">financial leverage </w:t>
      </w:r>
      <w:r w:rsidRPr="00FB4FD8">
        <w:rPr>
          <w:rFonts w:ascii="Times New Roman" w:eastAsia="Times New Roman" w:hAnsi="Times New Roman" w:cs="Times New Roman"/>
          <w:color w:val="000000"/>
          <w:sz w:val="24"/>
          <w:szCs w:val="24"/>
          <w:lang w:val="en-GB" w:eastAsia="en-GB"/>
        </w:rPr>
        <w:t xml:space="preserve"> can be changed without any transaction costs like issue expenses and underpricing; fifth, the firm consistently follows the policy of 100 percent dividend pay-out, therefore the possible impact of dividend policy on the valuation of the firm is eliminated; sixth, that all investors in the market have the same expectations (homogenous) of the expected future earnings of all the firms(Mohammed, 2010).</w:t>
      </w:r>
    </w:p>
    <w:p w:rsidR="00D5576F" w:rsidRPr="00FB4FD8" w:rsidRDefault="008E0AC5" w:rsidP="008E0AC5">
      <w:pPr>
        <w:spacing w:after="0" w:line="480" w:lineRule="auto"/>
        <w:ind w:left="-5" w:right="1609" w:hanging="10"/>
        <w:jc w:val="both"/>
        <w:rPr>
          <w:rFonts w:ascii="Times New Roman" w:eastAsia="Times New Roman" w:hAnsi="Times New Roman" w:cs="Times New Roman"/>
          <w:b/>
          <w:color w:val="000000"/>
          <w:sz w:val="24"/>
          <w:szCs w:val="24"/>
          <w:lang w:eastAsia="en-GB"/>
        </w:rPr>
      </w:pPr>
      <w:r>
        <w:rPr>
          <w:rFonts w:ascii="Times New Roman" w:eastAsia="Times New Roman" w:hAnsi="Times New Roman" w:cs="Times New Roman"/>
          <w:b/>
          <w:color w:val="000000"/>
          <w:sz w:val="24"/>
          <w:szCs w:val="24"/>
          <w:lang w:val="en-GB" w:eastAsia="en-GB"/>
        </w:rPr>
        <w:t>2.2</w:t>
      </w:r>
      <w:r w:rsidR="00D5576F">
        <w:rPr>
          <w:rFonts w:ascii="Times New Roman" w:eastAsia="Times New Roman" w:hAnsi="Times New Roman" w:cs="Times New Roman"/>
          <w:b/>
          <w:color w:val="000000"/>
          <w:sz w:val="24"/>
          <w:szCs w:val="24"/>
          <w:lang w:val="en-GB" w:eastAsia="en-GB"/>
        </w:rPr>
        <w:t xml:space="preserve">.1.3 </w:t>
      </w:r>
      <w:r w:rsidR="00D5576F" w:rsidRPr="00FB4FD8">
        <w:rPr>
          <w:rFonts w:ascii="Times New Roman" w:eastAsia="Times New Roman" w:hAnsi="Times New Roman" w:cs="Times New Roman"/>
          <w:b/>
          <w:color w:val="000000"/>
          <w:sz w:val="24"/>
          <w:szCs w:val="24"/>
          <w:lang w:val="en-GB" w:eastAsia="en-GB"/>
        </w:rPr>
        <w:t xml:space="preserve">Debt </w:t>
      </w:r>
      <w:r w:rsidR="001C7CA8" w:rsidRPr="00FB4FD8">
        <w:rPr>
          <w:rFonts w:ascii="Times New Roman" w:eastAsia="Times New Roman" w:hAnsi="Times New Roman" w:cs="Times New Roman"/>
          <w:b/>
          <w:color w:val="000000"/>
          <w:sz w:val="24"/>
          <w:szCs w:val="24"/>
          <w:lang w:val="en-GB" w:eastAsia="en-GB"/>
        </w:rPr>
        <w:t xml:space="preserve">Ratio </w:t>
      </w:r>
    </w:p>
    <w:p w:rsidR="00D5576F" w:rsidRPr="00FB4FD8" w:rsidRDefault="00D5576F" w:rsidP="008E0AC5">
      <w:pPr>
        <w:spacing w:after="0" w:line="480" w:lineRule="auto"/>
        <w:ind w:right="35"/>
        <w:jc w:val="both"/>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D</w:t>
      </w:r>
      <w:r w:rsidRPr="00FB4FD8">
        <w:rPr>
          <w:rFonts w:ascii="Times New Roman" w:eastAsia="Times New Roman" w:hAnsi="Times New Roman" w:cs="Times New Roman"/>
          <w:color w:val="000000"/>
          <w:sz w:val="24"/>
          <w:szCs w:val="24"/>
          <w:lang w:val="en-GB" w:eastAsia="en-GB"/>
        </w:rPr>
        <w:t xml:space="preserve">ebt ratio measures the amount of a firm’s total assets that is financed with external debt. This measure encompasses all short term liabilities and long-term liabilities. Nwude (2003) contend that this measures portion of the firm’s assets that is financed by creditors. As the total debt ratio increase, so do a firm’s fixed-interest charges, if the total debt ratio becomes too high, the cash flowthe firm generates during economic recessions may not be sufficient to meet interest payments. In terms of its </w:t>
      </w:r>
      <w:r w:rsidRPr="00FB4FD8">
        <w:rPr>
          <w:rFonts w:ascii="Times New Roman" w:eastAsia="Times New Roman" w:hAnsi="Times New Roman" w:cs="Times New Roman"/>
          <w:color w:val="000000"/>
          <w:sz w:val="24"/>
          <w:szCs w:val="24"/>
          <w:lang w:val="en-GB" w:eastAsia="en-GB"/>
        </w:rPr>
        <w:lastRenderedPageBreak/>
        <w:t xml:space="preserve">significance to a firm, theoretical literatures predict that debt is positively correlated with level of investment. For example, long and Malitz (1985) found a significant positive relationship between the rate of investment in fixed plant and equipment and level of borrowing. The total debt ratio is measured by dividing total debt with the total assets of the firm. This proxy variable remained most notable measure of leverage ratio of a firm as adopted in many empirical studies (Zeitun and Tian, 2007); (Onaolapo and Kajola, 2010); Tze-Sam and Heng, 2011; Kasozi and Ngwenya, 2010; Baker and Wurgler, 2002; Ju et al., 2004; and Booth et al., 1999; Khan, 2012; Azhagaiah and Gavoury, 2011). </w:t>
      </w:r>
    </w:p>
    <w:p w:rsidR="00D5576F" w:rsidRPr="00FB4FD8" w:rsidRDefault="008E0AC5" w:rsidP="008E0AC5">
      <w:pPr>
        <w:spacing w:after="0" w:line="480" w:lineRule="auto"/>
        <w:ind w:left="10" w:hanging="10"/>
        <w:jc w:val="both"/>
        <w:rPr>
          <w:rFonts w:ascii="Times New Roman" w:eastAsia="Times New Roman" w:hAnsi="Times New Roman" w:cs="Times New Roman"/>
          <w:b/>
          <w:color w:val="000000"/>
          <w:sz w:val="24"/>
          <w:szCs w:val="24"/>
          <w:lang w:val="en-GB" w:eastAsia="en-GB"/>
        </w:rPr>
      </w:pPr>
      <w:r>
        <w:rPr>
          <w:rFonts w:ascii="Times New Roman" w:eastAsia="Times New Roman" w:hAnsi="Times New Roman" w:cs="Times New Roman"/>
          <w:b/>
          <w:color w:val="000000"/>
          <w:sz w:val="24"/>
          <w:szCs w:val="24"/>
          <w:lang w:val="en-GB" w:eastAsia="en-GB"/>
        </w:rPr>
        <w:t xml:space="preserve">2.2.1.4 Debt Equity </w:t>
      </w:r>
      <w:r w:rsidRPr="00FB4FD8">
        <w:rPr>
          <w:rFonts w:ascii="Times New Roman" w:eastAsia="Times New Roman" w:hAnsi="Times New Roman" w:cs="Times New Roman"/>
          <w:b/>
          <w:color w:val="000000"/>
          <w:sz w:val="24"/>
          <w:szCs w:val="24"/>
          <w:lang w:val="en-GB" w:eastAsia="en-GB"/>
        </w:rPr>
        <w:t xml:space="preserve">Ratio </w:t>
      </w:r>
    </w:p>
    <w:p w:rsidR="00D5576F" w:rsidRPr="00FB4FD8" w:rsidRDefault="00D5576F" w:rsidP="008E0AC5">
      <w:pPr>
        <w:spacing w:after="0" w:line="480" w:lineRule="auto"/>
        <w:ind w:right="35"/>
        <w:jc w:val="both"/>
        <w:rPr>
          <w:rFonts w:ascii="Times New Roman" w:eastAsia="Times New Roman" w:hAnsi="Times New Roman" w:cs="Times New Roman"/>
          <w:color w:val="000000"/>
          <w:sz w:val="24"/>
          <w:szCs w:val="24"/>
          <w:lang w:val="en-GB" w:eastAsia="en-GB"/>
        </w:rPr>
      </w:pPr>
      <w:r w:rsidRPr="00761764">
        <w:rPr>
          <w:rFonts w:ascii="Times New Roman" w:hAnsi="Times New Roman" w:cs="Times New Roman"/>
          <w:color w:val="000000" w:themeColor="text1"/>
          <w:sz w:val="24"/>
          <w:szCs w:val="24"/>
          <w:shd w:val="clear" w:color="auto" w:fill="FFFFFF"/>
        </w:rPr>
        <w:t>The debt-equity ratio is a measure of the relative contribution of the creditors and shareholders or owners in the capital employed in business. Simply stated, ratio of the total long term debt and equity capital in the business is called the debt-equity ratio.</w:t>
      </w:r>
      <w:r w:rsidRPr="00FB4FD8">
        <w:rPr>
          <w:rFonts w:ascii="Times New Roman" w:eastAsia="Times New Roman" w:hAnsi="Times New Roman" w:cs="Times New Roman"/>
          <w:color w:val="000000"/>
          <w:sz w:val="24"/>
          <w:szCs w:val="24"/>
          <w:lang w:val="en-GB" w:eastAsia="en-GB"/>
        </w:rPr>
        <w:t xml:space="preserve">Debt equity ratio is the quantitative measures of the proportion of the total debt to residual owners’ equity (Nwude, 2003). it is an indicator of company’s financial structure and whether the company is more reliant on borrowing (debt) or shareholders capital (equity) to fund assets and activities. Many empirical studies in different jurisdictions have employed this measure of financial structure in their various studies (Zeitun and Tian, 2007); Majumdar and Chhibber, 1999; Azhagaiah and Gavoury, 2011) among others. </w:t>
      </w:r>
    </w:p>
    <w:p w:rsidR="008E0AC5" w:rsidRDefault="008E0AC5">
      <w:pPr>
        <w:rPr>
          <w:rFonts w:ascii="Times New Roman" w:eastAsia="Times New Roman" w:hAnsi="Times New Roman" w:cs="Times New Roman"/>
          <w:b/>
          <w:color w:val="000000"/>
          <w:sz w:val="24"/>
          <w:szCs w:val="24"/>
          <w:lang w:val="en-GB" w:eastAsia="en-GB"/>
        </w:rPr>
      </w:pPr>
      <w:r>
        <w:rPr>
          <w:rFonts w:ascii="Times New Roman" w:eastAsia="Times New Roman" w:hAnsi="Times New Roman" w:cs="Times New Roman"/>
          <w:b/>
          <w:color w:val="000000"/>
          <w:sz w:val="24"/>
          <w:szCs w:val="24"/>
          <w:lang w:val="en-GB" w:eastAsia="en-GB"/>
        </w:rPr>
        <w:br w:type="page"/>
      </w:r>
    </w:p>
    <w:p w:rsidR="00D5576F" w:rsidRPr="00FB4FD8" w:rsidRDefault="008E0AC5" w:rsidP="001C7CA8">
      <w:pPr>
        <w:spacing w:after="0" w:line="432" w:lineRule="auto"/>
        <w:ind w:left="10" w:hanging="10"/>
        <w:jc w:val="both"/>
        <w:rPr>
          <w:rFonts w:ascii="Times New Roman" w:eastAsia="Times New Roman" w:hAnsi="Times New Roman" w:cs="Times New Roman"/>
          <w:b/>
          <w:color w:val="000000"/>
          <w:sz w:val="24"/>
          <w:szCs w:val="24"/>
          <w:lang w:val="en-GB" w:eastAsia="en-GB"/>
        </w:rPr>
      </w:pPr>
      <w:r>
        <w:rPr>
          <w:rFonts w:ascii="Times New Roman" w:eastAsia="Times New Roman" w:hAnsi="Times New Roman" w:cs="Times New Roman"/>
          <w:b/>
          <w:color w:val="000000"/>
          <w:sz w:val="24"/>
          <w:szCs w:val="24"/>
          <w:lang w:val="en-GB" w:eastAsia="en-GB"/>
        </w:rPr>
        <w:lastRenderedPageBreak/>
        <w:t>2.2</w:t>
      </w:r>
      <w:r w:rsidR="00D5576F" w:rsidRPr="00FB4FD8">
        <w:rPr>
          <w:rFonts w:ascii="Times New Roman" w:eastAsia="Times New Roman" w:hAnsi="Times New Roman" w:cs="Times New Roman"/>
          <w:b/>
          <w:color w:val="000000"/>
          <w:sz w:val="24"/>
          <w:szCs w:val="24"/>
          <w:lang w:val="en-GB" w:eastAsia="en-GB"/>
        </w:rPr>
        <w:t xml:space="preserve">.1.5 Long </w:t>
      </w:r>
      <w:r w:rsidR="001C7CA8" w:rsidRPr="00FB4FD8">
        <w:rPr>
          <w:rFonts w:ascii="Times New Roman" w:eastAsia="Times New Roman" w:hAnsi="Times New Roman" w:cs="Times New Roman"/>
          <w:b/>
          <w:color w:val="000000"/>
          <w:sz w:val="24"/>
          <w:szCs w:val="24"/>
          <w:lang w:val="en-GB" w:eastAsia="en-GB"/>
        </w:rPr>
        <w:t xml:space="preserve">Term Debt Ratio </w:t>
      </w:r>
    </w:p>
    <w:p w:rsidR="00D5576F" w:rsidRDefault="00D5576F" w:rsidP="001C7CA8">
      <w:pPr>
        <w:spacing w:after="0" w:line="432" w:lineRule="auto"/>
        <w:ind w:left="10" w:hanging="10"/>
        <w:jc w:val="both"/>
        <w:rPr>
          <w:rFonts w:ascii="Times New Roman" w:eastAsia="Times New Roman" w:hAnsi="Times New Roman" w:cs="Times New Roman"/>
          <w:color w:val="000000"/>
          <w:sz w:val="24"/>
          <w:szCs w:val="24"/>
          <w:lang w:val="en-GB" w:eastAsia="en-GB"/>
        </w:rPr>
      </w:pPr>
      <w:r w:rsidRPr="00FB4FD8">
        <w:rPr>
          <w:rFonts w:ascii="Times New Roman" w:eastAsia="Times New Roman" w:hAnsi="Times New Roman" w:cs="Times New Roman"/>
          <w:color w:val="000000"/>
          <w:sz w:val="24"/>
          <w:szCs w:val="24"/>
          <w:lang w:val="en-GB" w:eastAsia="en-GB"/>
        </w:rPr>
        <w:t xml:space="preserve">Although this measure is incorporated in the last two measures highlighted above, some analysts generally use this measure because most interest costs are incurred on long-term borrowed funds, and because long-term borrowing places multi-year, fixed financial obligations on a firm. Titman and Wessels (1988) contend that significant results are good reason for employment of different measures of leverage ratio because some of the theories of financial structure have different implications for not combining them as aggregate “debt ratio”. Long term debt ratio is measured by dividing long term debt with the total assets of the firm, and has been adopted in several empirical studies (Titman and Wessels, 1988; Zeitun and Tian, 2007; Tze-Sam and Heng, 2011; Long and Malitz, 1985; Booth et al., 1999).  </w:t>
      </w:r>
    </w:p>
    <w:p w:rsidR="00D5576F" w:rsidRPr="00FB4FD8" w:rsidRDefault="008E0AC5" w:rsidP="001C7CA8">
      <w:pPr>
        <w:tabs>
          <w:tab w:val="center" w:pos="1158"/>
          <w:tab w:val="center" w:pos="2983"/>
        </w:tabs>
        <w:spacing w:after="0" w:line="432" w:lineRule="auto"/>
        <w:jc w:val="both"/>
        <w:rPr>
          <w:rFonts w:ascii="Times New Roman" w:eastAsia="Times New Roman" w:hAnsi="Times New Roman" w:cs="Times New Roman"/>
          <w:b/>
          <w:color w:val="000000"/>
          <w:sz w:val="24"/>
          <w:szCs w:val="24"/>
          <w:lang w:val="en-GB" w:eastAsia="en-GB"/>
        </w:rPr>
      </w:pPr>
      <w:r>
        <w:rPr>
          <w:rFonts w:ascii="Times New Roman" w:eastAsia="Times New Roman" w:hAnsi="Times New Roman" w:cs="Times New Roman"/>
          <w:b/>
          <w:color w:val="000000"/>
          <w:sz w:val="24"/>
          <w:szCs w:val="24"/>
          <w:lang w:val="en-GB" w:eastAsia="en-GB"/>
        </w:rPr>
        <w:t>2.2</w:t>
      </w:r>
      <w:r w:rsidR="00D5576F" w:rsidRPr="00FB4FD8">
        <w:rPr>
          <w:rFonts w:ascii="Times New Roman" w:eastAsia="Times New Roman" w:hAnsi="Times New Roman" w:cs="Times New Roman"/>
          <w:b/>
          <w:color w:val="000000"/>
          <w:sz w:val="24"/>
          <w:szCs w:val="24"/>
          <w:lang w:val="en-GB" w:eastAsia="en-GB"/>
        </w:rPr>
        <w:t xml:space="preserve">.1.7 </w:t>
      </w:r>
      <w:r w:rsidR="00D5576F" w:rsidRPr="00B8738E">
        <w:rPr>
          <w:rFonts w:ascii="Times New Roman" w:hAnsi="Times New Roman" w:cs="Times New Roman"/>
          <w:b/>
          <w:color w:val="000000" w:themeColor="text1"/>
          <w:sz w:val="24"/>
          <w:szCs w:val="24"/>
        </w:rPr>
        <w:t xml:space="preserve">Interest </w:t>
      </w:r>
      <w:r w:rsidR="001C7CA8" w:rsidRPr="00B8738E">
        <w:rPr>
          <w:rFonts w:ascii="Times New Roman" w:hAnsi="Times New Roman" w:cs="Times New Roman"/>
          <w:b/>
          <w:color w:val="000000" w:themeColor="text1"/>
          <w:sz w:val="24"/>
          <w:szCs w:val="24"/>
        </w:rPr>
        <w:t>Coverage Ratio</w:t>
      </w:r>
    </w:p>
    <w:p w:rsidR="00D5576F" w:rsidRPr="00A31776" w:rsidRDefault="00D5576F" w:rsidP="001C7CA8">
      <w:pPr>
        <w:pStyle w:val="NormalWeb"/>
        <w:shd w:val="clear" w:color="auto" w:fill="FFFFFF"/>
        <w:spacing w:before="0" w:beforeAutospacing="0" w:after="0" w:afterAutospacing="0" w:line="432" w:lineRule="auto"/>
        <w:jc w:val="both"/>
        <w:rPr>
          <w:color w:val="000000" w:themeColor="text1"/>
        </w:rPr>
      </w:pPr>
      <w:r>
        <w:rPr>
          <w:color w:val="000000" w:themeColor="text1"/>
        </w:rPr>
        <w:t>I</w:t>
      </w:r>
      <w:r w:rsidRPr="00A31776">
        <w:rPr>
          <w:color w:val="000000" w:themeColor="text1"/>
        </w:rPr>
        <w:t xml:space="preserve">nterest coverage ratio </w:t>
      </w:r>
      <w:r w:rsidRPr="001C7CA8">
        <w:rPr>
          <w:color w:val="000000" w:themeColor="text1"/>
        </w:rPr>
        <w:t>is a </w:t>
      </w:r>
      <w:hyperlink r:id="rId8" w:history="1">
        <w:r w:rsidRPr="001C7CA8">
          <w:rPr>
            <w:rStyle w:val="Hyperlink"/>
            <w:color w:val="000000" w:themeColor="text1"/>
            <w:u w:val="none"/>
            <w:bdr w:val="none" w:sz="0" w:space="0" w:color="auto" w:frame="1"/>
          </w:rPr>
          <w:t>financial ratio</w:t>
        </w:r>
      </w:hyperlink>
      <w:r w:rsidRPr="001C7CA8">
        <w:rPr>
          <w:color w:val="000000" w:themeColor="text1"/>
        </w:rPr>
        <w:t> that measures a company’s ability to make interest payments on its debt in a timely manner. Unlike the </w:t>
      </w:r>
      <w:hyperlink r:id="rId9" w:history="1">
        <w:r w:rsidRPr="001C7CA8">
          <w:rPr>
            <w:rStyle w:val="Hyperlink"/>
            <w:color w:val="000000" w:themeColor="text1"/>
            <w:u w:val="none"/>
            <w:bdr w:val="none" w:sz="0" w:space="0" w:color="auto" w:frame="1"/>
          </w:rPr>
          <w:t>debt service coverage ratio</w:t>
        </w:r>
      </w:hyperlink>
      <w:r w:rsidRPr="00A31776">
        <w:rPr>
          <w:color w:val="000000" w:themeColor="text1"/>
        </w:rPr>
        <w:t>, this liquidity ratio really has nothing to do with being able to make principle payments on the debt itself. Instead, it calculates the firm’s ability to afford the interest on the debt.</w:t>
      </w:r>
    </w:p>
    <w:p w:rsidR="00D5576F" w:rsidRDefault="00D5576F" w:rsidP="001C7CA8">
      <w:pPr>
        <w:pStyle w:val="NormalWeb"/>
        <w:shd w:val="clear" w:color="auto" w:fill="FFFFFF"/>
        <w:spacing w:before="0" w:beforeAutospacing="0" w:after="0" w:afterAutospacing="0" w:line="432" w:lineRule="auto"/>
        <w:jc w:val="both"/>
        <w:rPr>
          <w:color w:val="000000" w:themeColor="text1"/>
        </w:rPr>
      </w:pPr>
      <w:r w:rsidRPr="00A31776">
        <w:rPr>
          <w:color w:val="000000" w:themeColor="text1"/>
        </w:rPr>
        <w:t>Creditors and investors use this computation to understand the profitability and risk of a company. For instance, an investor is mainly concerned about seeing his investment in the company increase in value. A large part of this appreciation is based on profits and operational efficiencies. Thus, investors want to see that their company can pay its bills on time without having to sacrifice its operations and profits.</w:t>
      </w:r>
    </w:p>
    <w:p w:rsidR="001C7CA8" w:rsidRDefault="001C7CA8">
      <w:pPr>
        <w:rPr>
          <w:rFonts w:ascii="Times New Roman" w:eastAsia="Times New Roman" w:hAnsi="Times New Roman" w:cs="Times New Roman"/>
          <w:b/>
          <w:color w:val="000000"/>
          <w:sz w:val="24"/>
          <w:szCs w:val="24"/>
          <w:lang w:val="en-GB" w:eastAsia="en-GB"/>
        </w:rPr>
      </w:pPr>
      <w:r>
        <w:rPr>
          <w:rFonts w:ascii="Times New Roman" w:eastAsia="Times New Roman" w:hAnsi="Times New Roman" w:cs="Times New Roman"/>
          <w:b/>
          <w:color w:val="000000"/>
          <w:sz w:val="24"/>
          <w:szCs w:val="24"/>
          <w:lang w:val="en-GB" w:eastAsia="en-GB"/>
        </w:rPr>
        <w:br w:type="page"/>
      </w:r>
    </w:p>
    <w:p w:rsidR="00D5576F" w:rsidRPr="00FB4FD8" w:rsidRDefault="008E0AC5" w:rsidP="008E0AC5">
      <w:pPr>
        <w:tabs>
          <w:tab w:val="center" w:pos="1158"/>
          <w:tab w:val="center" w:pos="2983"/>
          <w:tab w:val="left" w:pos="4952"/>
        </w:tabs>
        <w:spacing w:after="0" w:line="480" w:lineRule="auto"/>
        <w:jc w:val="both"/>
        <w:rPr>
          <w:rFonts w:ascii="Times New Roman" w:eastAsia="Times New Roman" w:hAnsi="Times New Roman" w:cs="Times New Roman"/>
          <w:b/>
          <w:color w:val="000000"/>
          <w:sz w:val="24"/>
          <w:szCs w:val="24"/>
          <w:lang w:val="en-GB" w:eastAsia="en-GB"/>
        </w:rPr>
      </w:pPr>
      <w:r>
        <w:rPr>
          <w:rFonts w:ascii="Times New Roman" w:eastAsia="Times New Roman" w:hAnsi="Times New Roman" w:cs="Times New Roman"/>
          <w:b/>
          <w:color w:val="000000"/>
          <w:sz w:val="24"/>
          <w:szCs w:val="24"/>
          <w:lang w:val="en-GB" w:eastAsia="en-GB"/>
        </w:rPr>
        <w:lastRenderedPageBreak/>
        <w:t>2.2</w:t>
      </w:r>
      <w:r w:rsidR="00D5576F" w:rsidRPr="00FB4FD8">
        <w:rPr>
          <w:rFonts w:ascii="Times New Roman" w:eastAsia="Times New Roman" w:hAnsi="Times New Roman" w:cs="Times New Roman"/>
          <w:b/>
          <w:color w:val="000000"/>
          <w:sz w:val="24"/>
          <w:szCs w:val="24"/>
          <w:lang w:val="en-GB" w:eastAsia="en-GB"/>
        </w:rPr>
        <w:t>.1.8 Fixed-</w:t>
      </w:r>
      <w:r w:rsidR="001C7CA8" w:rsidRPr="00FB4FD8">
        <w:rPr>
          <w:rFonts w:ascii="Times New Roman" w:eastAsia="Times New Roman" w:hAnsi="Times New Roman" w:cs="Times New Roman"/>
          <w:b/>
          <w:color w:val="000000"/>
          <w:sz w:val="24"/>
          <w:szCs w:val="24"/>
          <w:lang w:val="en-GB" w:eastAsia="en-GB"/>
        </w:rPr>
        <w:t xml:space="preserve">Charge Coverage Ratio </w:t>
      </w:r>
      <w:r w:rsidR="00D5576F">
        <w:rPr>
          <w:rFonts w:ascii="Times New Roman" w:eastAsia="Times New Roman" w:hAnsi="Times New Roman" w:cs="Times New Roman"/>
          <w:b/>
          <w:color w:val="000000"/>
          <w:sz w:val="24"/>
          <w:szCs w:val="24"/>
          <w:lang w:val="en-GB" w:eastAsia="en-GB"/>
        </w:rPr>
        <w:tab/>
      </w:r>
    </w:p>
    <w:p w:rsidR="00D5576F" w:rsidRPr="00FB4FD8" w:rsidRDefault="00D5576F" w:rsidP="008E0AC5">
      <w:pPr>
        <w:tabs>
          <w:tab w:val="center" w:pos="1158"/>
          <w:tab w:val="center" w:pos="2983"/>
        </w:tabs>
        <w:spacing w:after="0" w:line="480" w:lineRule="auto"/>
        <w:jc w:val="both"/>
        <w:rPr>
          <w:rFonts w:ascii="Times New Roman" w:eastAsia="Times New Roman" w:hAnsi="Times New Roman" w:cs="Times New Roman"/>
          <w:b/>
          <w:color w:val="000000"/>
          <w:sz w:val="24"/>
          <w:szCs w:val="24"/>
          <w:lang w:val="en-GB" w:eastAsia="en-GB"/>
        </w:rPr>
      </w:pPr>
      <w:r w:rsidRPr="00FB4FD8">
        <w:rPr>
          <w:rFonts w:ascii="Times New Roman" w:eastAsia="Times New Roman" w:hAnsi="Times New Roman" w:cs="Times New Roman"/>
          <w:color w:val="000000"/>
          <w:sz w:val="24"/>
          <w:szCs w:val="24"/>
          <w:lang w:val="en-GB" w:eastAsia="en-GB"/>
        </w:rPr>
        <w:t xml:space="preserve">Fixed-charge coverage ratio measures the number of times a firm is able to cover total fixed charges, which include (in addition to interest payments) preferred dividend and payments required under long term lease contracts. Firms, sometimes are require to make sinking fund payments on bond issues, these are annual payments aimed at either retiring a portion of the bond obligation each year or providing for the ultimate redemption of bonds at maturity. Under most sinking fund provisions, the firm either may make these payments to the bondholders’ representative (the trustee), who determines through a lottery process which of the outstanding bonds will be retired, or deliver to the trustee the required number of bonds purchased by the firm in the open market. Either way, the firm’s outstanding indebtedness is reduced. </w:t>
      </w:r>
    </w:p>
    <w:p w:rsidR="00D5576F" w:rsidRPr="00C926A4" w:rsidRDefault="00D5576F" w:rsidP="008E0AC5">
      <w:pPr>
        <w:tabs>
          <w:tab w:val="center" w:pos="1158"/>
          <w:tab w:val="center" w:pos="2983"/>
        </w:tabs>
        <w:spacing w:after="0" w:line="480" w:lineRule="auto"/>
        <w:jc w:val="both"/>
        <w:rPr>
          <w:rFonts w:ascii="Times New Roman" w:eastAsia="Times New Roman" w:hAnsi="Times New Roman" w:cs="Times New Roman"/>
          <w:color w:val="000000"/>
          <w:sz w:val="24"/>
          <w:szCs w:val="24"/>
          <w:lang w:val="en-GB" w:eastAsia="en-GB"/>
        </w:rPr>
      </w:pPr>
      <w:r w:rsidRPr="00FB4FD8">
        <w:rPr>
          <w:rFonts w:ascii="Times New Roman" w:eastAsia="Times New Roman" w:hAnsi="Times New Roman" w:cs="Times New Roman"/>
          <w:color w:val="000000"/>
          <w:sz w:val="24"/>
          <w:szCs w:val="24"/>
          <w:lang w:val="en-GB" w:eastAsia="en-GB"/>
        </w:rPr>
        <w:t xml:space="preserve">In calculating the fixed-charge coverage ratio, an analyst must consider each of the firm’s obligations on before-tax basis. However, because sinking fund payment and preferred stock dividends are not tax deductible and therefore must be paid out of after-tax earnings, a mathematical adjustment has been made. Nwude (2003) contend that this measure the extent to which earnings may fall without causing problem to firm as regards the payment of interests and other fixed charges. A high coverage ratio is preferred and suggests strength.   </w:t>
      </w:r>
    </w:p>
    <w:p w:rsidR="008E0AC5" w:rsidRDefault="008E0AC5">
      <w:pPr>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rsidR="00D5576F" w:rsidRPr="00FB4FD8" w:rsidRDefault="008E0AC5" w:rsidP="008E0AC5">
      <w:pPr>
        <w:autoSpaceDE w:val="0"/>
        <w:autoSpaceDN w:val="0"/>
        <w:adjustRightInd w:val="0"/>
        <w:spacing w:after="0" w:line="480" w:lineRule="auto"/>
        <w:jc w:val="both"/>
        <w:rPr>
          <w:rFonts w:ascii="Times New Roman" w:eastAsia="Calibri" w:hAnsi="Times New Roman" w:cs="Times New Roman"/>
          <w:b/>
          <w:color w:val="000000"/>
          <w:sz w:val="24"/>
          <w:szCs w:val="24"/>
        </w:rPr>
      </w:pPr>
      <w:r>
        <w:rPr>
          <w:rFonts w:ascii="Times New Roman" w:eastAsia="Calibri" w:hAnsi="Times New Roman" w:cs="Times New Roman"/>
          <w:b/>
          <w:sz w:val="24"/>
          <w:szCs w:val="24"/>
        </w:rPr>
        <w:lastRenderedPageBreak/>
        <w:t>2.2</w:t>
      </w:r>
      <w:r w:rsidR="00D5576F" w:rsidRPr="00FB4FD8">
        <w:rPr>
          <w:rFonts w:ascii="Times New Roman" w:eastAsia="Calibri" w:hAnsi="Times New Roman" w:cs="Times New Roman"/>
          <w:b/>
          <w:sz w:val="24"/>
          <w:szCs w:val="24"/>
        </w:rPr>
        <w:t xml:space="preserve">.2 </w:t>
      </w:r>
      <w:r w:rsidR="00D5576F">
        <w:rPr>
          <w:rFonts w:ascii="Times New Roman" w:eastAsia="Calibri" w:hAnsi="Times New Roman" w:cs="Times New Roman"/>
          <w:b/>
          <w:color w:val="000000"/>
          <w:sz w:val="24"/>
          <w:szCs w:val="24"/>
        </w:rPr>
        <w:t>F</w:t>
      </w:r>
      <w:r w:rsidR="00D5576F" w:rsidRPr="00FB4FD8">
        <w:rPr>
          <w:rFonts w:ascii="Times New Roman" w:eastAsia="Calibri" w:hAnsi="Times New Roman" w:cs="Times New Roman"/>
          <w:b/>
          <w:color w:val="000000"/>
          <w:sz w:val="24"/>
          <w:szCs w:val="24"/>
        </w:rPr>
        <w:t xml:space="preserve">irm </w:t>
      </w:r>
      <w:r w:rsidR="001C7CA8" w:rsidRPr="00FB4FD8">
        <w:rPr>
          <w:rFonts w:ascii="Times New Roman" w:eastAsia="Calibri" w:hAnsi="Times New Roman" w:cs="Times New Roman"/>
          <w:b/>
          <w:color w:val="000000"/>
          <w:sz w:val="24"/>
          <w:szCs w:val="24"/>
        </w:rPr>
        <w:t xml:space="preserve">Performance </w:t>
      </w:r>
    </w:p>
    <w:p w:rsidR="00D5576F" w:rsidRPr="00FB4FD8" w:rsidRDefault="00D5576F" w:rsidP="008E0AC5">
      <w:pPr>
        <w:autoSpaceDE w:val="0"/>
        <w:autoSpaceDN w:val="0"/>
        <w:adjustRightInd w:val="0"/>
        <w:spacing w:after="0" w:line="480" w:lineRule="auto"/>
        <w:jc w:val="both"/>
        <w:rPr>
          <w:rFonts w:ascii="Times New Roman" w:eastAsia="Calibri" w:hAnsi="Times New Roman" w:cs="Times New Roman"/>
          <w:color w:val="000000"/>
          <w:sz w:val="24"/>
          <w:szCs w:val="24"/>
        </w:rPr>
      </w:pPr>
      <w:r w:rsidRPr="00FB4FD8">
        <w:rPr>
          <w:rFonts w:ascii="Times New Roman" w:eastAsia="Calibri" w:hAnsi="Times New Roman" w:cs="Times New Roman"/>
          <w:color w:val="000000"/>
          <w:sz w:val="24"/>
          <w:szCs w:val="24"/>
        </w:rPr>
        <w:t xml:space="preserve">The concept of performance in finance is a controversial issue largely due to its multi-dimensional meanings. Santos and Brito (2012) posits that the definition of firm performance and its measurement continues to challenge scholars due to its complexity. This theoretical literature has spawned the interest of numerous studies. Performance measures are either financial or organizational (Zeitun and Tian, 2007). Citing the work of Chakravarthy (1986) and Hoffer and Sandberg (1987) by Zeitun and Tian (2007) point that financial performance such as value maximization, maximizing profit on investment, and maximizing residual owners’ equity are at the core of the firm’s effectiveness, while, operational measures, such as growth in sales and growth in market share, essentially emphasizes wide range of performance as they focus on the factors that specifically result to financial performance. Financial statement is the instrument that conveys information to the users of financial information. Market efficiency is based on the theory of competition in which prices are competitively set and decisions reflect available economic information (Dastgir and Velashani, 2008). Advocates of the “all-inclusive concept” argue that comprehensive income statement provide better measures of firm performance, than other summary income measures. On the other hand, those who advocate “current operating performance” view of income argue that net income without inclusion of extraordinary and non-recruiting items get better ability to reflect the firm’s cash flows (Dastgir and Velashani, 2008). </w:t>
      </w:r>
    </w:p>
    <w:p w:rsidR="00D5576F" w:rsidRPr="00FB4FD8" w:rsidRDefault="00D5576F" w:rsidP="008E0AC5">
      <w:pPr>
        <w:autoSpaceDE w:val="0"/>
        <w:autoSpaceDN w:val="0"/>
        <w:adjustRightInd w:val="0"/>
        <w:spacing w:after="0" w:line="480" w:lineRule="auto"/>
        <w:jc w:val="both"/>
        <w:rPr>
          <w:rFonts w:ascii="Times New Roman" w:eastAsia="Calibri" w:hAnsi="Times New Roman" w:cs="Times New Roman"/>
          <w:color w:val="000000"/>
          <w:sz w:val="24"/>
          <w:szCs w:val="24"/>
        </w:rPr>
      </w:pPr>
      <w:r w:rsidRPr="00FB4FD8">
        <w:rPr>
          <w:rFonts w:ascii="Times New Roman" w:eastAsia="Calibri" w:hAnsi="Times New Roman" w:cs="Times New Roman"/>
          <w:color w:val="000000"/>
          <w:sz w:val="24"/>
          <w:szCs w:val="24"/>
        </w:rPr>
        <w:lastRenderedPageBreak/>
        <w:t xml:space="preserve">The usefulness of a measure of performance may be affected by the objective of a firm and stock market development relatively to the choice of performance measures (Zeitun and Tian, 2007). Agency cost theory argues that self-objectives (interests) of the company’s managers and objectives of the firm (shareholders’ value maximization) are not perfectly aligned (Jensen and Meckling, 1976). They opined that managerial share-ownership may reduce managerial incentives to consume privileges, expropriate shareholders’ wealth or to engage in other sub-optimal activities and thus helps in aligning the interests of managers and shareholders and consequently lowers agency costs and increase firm performance. Thus, the convergence of interest hypothesis predicts that larger managerial ownership stakes should lead to better firm performance. </w:t>
      </w:r>
    </w:p>
    <w:p w:rsidR="00D5576F" w:rsidRPr="00FB4FD8" w:rsidRDefault="00D5576F" w:rsidP="008E0AC5">
      <w:pPr>
        <w:autoSpaceDE w:val="0"/>
        <w:autoSpaceDN w:val="0"/>
        <w:adjustRightInd w:val="0"/>
        <w:spacing w:after="0" w:line="480" w:lineRule="auto"/>
        <w:jc w:val="both"/>
        <w:rPr>
          <w:rFonts w:ascii="Times New Roman" w:eastAsia="Calibri" w:hAnsi="Times New Roman" w:cs="Times New Roman"/>
          <w:color w:val="000000"/>
          <w:sz w:val="24"/>
          <w:szCs w:val="24"/>
        </w:rPr>
      </w:pPr>
      <w:r w:rsidRPr="00FB4FD8">
        <w:rPr>
          <w:rFonts w:ascii="Times New Roman" w:eastAsia="Calibri" w:hAnsi="Times New Roman" w:cs="Times New Roman"/>
          <w:color w:val="000000"/>
          <w:sz w:val="24"/>
          <w:szCs w:val="24"/>
        </w:rPr>
        <w:t xml:space="preserve">Depending on one’s view of performance measures, one can look at a firm and find it either efficiently organized or not andthat can lead to better performance. But there are established theoretical literatures on the measures (indicators) of firm performance, although these have not been adequately explored compare to other areas in finance. The most measure that proxies firm performance are Return on Assets (ROA), </w:t>
      </w:r>
      <w:r>
        <w:rPr>
          <w:rFonts w:ascii="Times New Roman" w:eastAsia="Calibri" w:hAnsi="Times New Roman" w:cs="Times New Roman"/>
          <w:color w:val="000000"/>
          <w:sz w:val="24"/>
          <w:szCs w:val="24"/>
        </w:rPr>
        <w:t xml:space="preserve">Profit after Tax (PAT), </w:t>
      </w:r>
      <w:r w:rsidRPr="00FB4FD8">
        <w:rPr>
          <w:rFonts w:ascii="Times New Roman" w:eastAsia="Calibri" w:hAnsi="Times New Roman" w:cs="Times New Roman"/>
          <w:color w:val="000000"/>
          <w:sz w:val="24"/>
          <w:szCs w:val="24"/>
        </w:rPr>
        <w:t xml:space="preserve">Earnings per Share (EPS), profit margin, Return on Equity (ROE) or Return on Investment (ROI), Tobin’s Q, P/E, etc (Zeitun and Tian, 2007, Booth et al., 1999). The first four performance measures highlighted above merely represent accounting measures of firm performance based on historical activities of the firm to generate financial ratios from balance sheet and income </w:t>
      </w:r>
      <w:r w:rsidRPr="00FB4FD8">
        <w:rPr>
          <w:rFonts w:ascii="Times New Roman" w:eastAsia="Calibri" w:hAnsi="Times New Roman" w:cs="Times New Roman"/>
          <w:color w:val="000000"/>
          <w:sz w:val="24"/>
          <w:szCs w:val="24"/>
        </w:rPr>
        <w:lastRenderedPageBreak/>
        <w:t xml:space="preserve">statements. Several notable researchers have employed these measures in their empirical studies (Zeitun and Tian, 2007; Booth et al., 1999; Tze-Sam and Heng, 2011; Onaolapo and Kajola, 2010; Kajola 2008; Zeitun, 2009; Skopljak and Luo, 2012; Khan, 2012; Azhagaiah and Gavoury, 2011). While, some body of theoretical literatures has established converse view on the measures of firm performance. They argued that rather than focusing on accounting data that is merely historical, a firm performance is better obtain with the use of market value. The market measures of firm performance are Tobin’s Q, price earnings ratio, and others. Lang and Stulz (1994) contend that the use of Tobin’s q rather than performance over time, avoid some of the problems of the earlier literature.  </w:t>
      </w:r>
    </w:p>
    <w:p w:rsidR="00D5576F" w:rsidRPr="00FB4FD8" w:rsidRDefault="00D5576F" w:rsidP="008E0AC5">
      <w:pPr>
        <w:autoSpaceDE w:val="0"/>
        <w:autoSpaceDN w:val="0"/>
        <w:adjustRightInd w:val="0"/>
        <w:spacing w:after="0" w:line="480" w:lineRule="auto"/>
        <w:jc w:val="both"/>
        <w:rPr>
          <w:rFonts w:ascii="Times New Roman" w:eastAsia="Calibri" w:hAnsi="Times New Roman" w:cs="Times New Roman"/>
          <w:color w:val="000000"/>
          <w:sz w:val="24"/>
          <w:szCs w:val="24"/>
        </w:rPr>
      </w:pPr>
      <w:r w:rsidRPr="00FB4FD8">
        <w:rPr>
          <w:rFonts w:ascii="Times New Roman" w:eastAsia="Calibri" w:hAnsi="Times New Roman" w:cs="Times New Roman"/>
          <w:color w:val="000000"/>
          <w:sz w:val="24"/>
          <w:szCs w:val="24"/>
        </w:rPr>
        <w:t xml:space="preserve">A firm’s financial performance is of importance to investors, stakeholders and the economy at large. Investors are interested in the returns for their investment. A business that is performing well can bring better reward to their investors. Financial performance of a firm can increase the income of its staff, rendering quality product or services to its customers and creating more goodwill in the environment it operates. A company that has good performance can generate more returns which can lead to future opportunities that can in turn create employment and increase the wealth of people. Firm’s performance is the ability of a firm to achieve its objectives resources. According to Rahul (1997) a company’s performance is its ability to achieve its target objectives from its available resources.  </w:t>
      </w:r>
    </w:p>
    <w:p w:rsidR="00D5576F" w:rsidRPr="00FB4FD8" w:rsidRDefault="00D5576F" w:rsidP="008E0AC5">
      <w:pPr>
        <w:autoSpaceDE w:val="0"/>
        <w:autoSpaceDN w:val="0"/>
        <w:adjustRightInd w:val="0"/>
        <w:spacing w:after="0" w:line="480" w:lineRule="auto"/>
        <w:jc w:val="both"/>
        <w:rPr>
          <w:rFonts w:ascii="Times New Roman" w:eastAsia="Calibri" w:hAnsi="Times New Roman" w:cs="Times New Roman"/>
          <w:color w:val="000000"/>
          <w:sz w:val="24"/>
          <w:szCs w:val="24"/>
        </w:rPr>
      </w:pPr>
      <w:r w:rsidRPr="00FB4FD8">
        <w:rPr>
          <w:rFonts w:ascii="Times New Roman" w:eastAsia="Calibri" w:hAnsi="Times New Roman" w:cs="Times New Roman"/>
          <w:color w:val="000000"/>
          <w:sz w:val="24"/>
          <w:szCs w:val="24"/>
        </w:rPr>
        <w:lastRenderedPageBreak/>
        <w:t xml:space="preserve">Suleiman (2013) viewed a firm’s performance as the result of a company’s assessment or strategy on how well a company accomplished its goals and objectives. Financial performance provides a deductive measure of how well a company can use assets from business operations to generate revenue. Van Horn (2005) defined financial performance as a subjective measure of how well a firm can use assets from its primary mode of business and generate revenues. This term according to Pandey (2001) is used as a general measure of the overall financial health of a business. Research on the firm’s financial performance emanates from organizations theory and strategic management. The notion of financial performance is used to describe performance of an entity with the legal status of a company. </w:t>
      </w:r>
    </w:p>
    <w:p w:rsidR="00D5576F" w:rsidRPr="00FB4FD8" w:rsidRDefault="00D5576F" w:rsidP="008E0AC5">
      <w:pPr>
        <w:autoSpaceDE w:val="0"/>
        <w:autoSpaceDN w:val="0"/>
        <w:adjustRightInd w:val="0"/>
        <w:spacing w:after="0" w:line="480" w:lineRule="auto"/>
        <w:jc w:val="both"/>
        <w:rPr>
          <w:rFonts w:ascii="Times New Roman" w:eastAsia="Calibri" w:hAnsi="Times New Roman" w:cs="Times New Roman"/>
          <w:color w:val="000000"/>
          <w:sz w:val="24"/>
          <w:szCs w:val="24"/>
        </w:rPr>
      </w:pPr>
      <w:r w:rsidRPr="00FB4FD8">
        <w:rPr>
          <w:rFonts w:ascii="Times New Roman" w:eastAsia="Calibri" w:hAnsi="Times New Roman" w:cs="Times New Roman"/>
          <w:color w:val="000000"/>
          <w:sz w:val="24"/>
          <w:szCs w:val="24"/>
        </w:rPr>
        <w:t xml:space="preserve">The concept of financial performance is a controversial issue in finance due to its multidimensional meaning. In analyzing a firm’s financial performance, emphasis should be made in formulating an adequate description of the concept of a financial performance.  </w:t>
      </w:r>
    </w:p>
    <w:p w:rsidR="00D5576F" w:rsidRDefault="00D5576F" w:rsidP="008E0AC5">
      <w:pPr>
        <w:autoSpaceDE w:val="0"/>
        <w:autoSpaceDN w:val="0"/>
        <w:adjustRightInd w:val="0"/>
        <w:spacing w:after="0" w:line="480" w:lineRule="auto"/>
        <w:jc w:val="both"/>
        <w:rPr>
          <w:rFonts w:ascii="Times New Roman" w:eastAsia="Calibri" w:hAnsi="Times New Roman" w:cs="Times New Roman"/>
          <w:color w:val="000000"/>
          <w:sz w:val="24"/>
          <w:szCs w:val="24"/>
        </w:rPr>
      </w:pPr>
      <w:r w:rsidRPr="00FB4FD8">
        <w:rPr>
          <w:rFonts w:ascii="Times New Roman" w:eastAsia="Calibri" w:hAnsi="Times New Roman" w:cs="Times New Roman"/>
          <w:color w:val="000000"/>
          <w:sz w:val="24"/>
          <w:szCs w:val="24"/>
        </w:rPr>
        <w:t xml:space="preserve"> Measuring of firms‟ financial performance is one of the management strategic functions aimed at satisfying the interest of shareholders and other stakeholders in a company. Firm’s performance appraisal involves a periodic and systematic evaluation of its operations to determine the achievements of the firm’s objectives. Evaluation of a firm’s performance requires the use of certain principles that may be either internal or external. Internal principles are the ability of a company to achieve its stated objectives, while external principles refer to the comparison of a company with its </w:t>
      </w:r>
      <w:r w:rsidRPr="00FB4FD8">
        <w:rPr>
          <w:rFonts w:ascii="Times New Roman" w:eastAsia="Calibri" w:hAnsi="Times New Roman" w:cs="Times New Roman"/>
          <w:color w:val="000000"/>
          <w:sz w:val="24"/>
          <w:szCs w:val="24"/>
        </w:rPr>
        <w:lastRenderedPageBreak/>
        <w:t xml:space="preserve">competitors in the industry in order to develop a good business strategy that will enable the firm compete favorably in the market.  </w:t>
      </w:r>
    </w:p>
    <w:p w:rsidR="00D5576F" w:rsidRDefault="00D5576F" w:rsidP="008E0AC5">
      <w:pPr>
        <w:autoSpaceDE w:val="0"/>
        <w:autoSpaceDN w:val="0"/>
        <w:adjustRightInd w:val="0"/>
        <w:spacing w:after="0" w:line="480" w:lineRule="auto"/>
        <w:jc w:val="both"/>
        <w:rPr>
          <w:rFonts w:ascii="Times New Roman" w:eastAsia="Calibri" w:hAnsi="Times New Roman" w:cs="Times New Roman"/>
          <w:color w:val="000000"/>
          <w:sz w:val="24"/>
          <w:szCs w:val="24"/>
        </w:rPr>
      </w:pPr>
      <w:r w:rsidRPr="00FB4FD8">
        <w:rPr>
          <w:rFonts w:ascii="Times New Roman" w:eastAsia="Calibri" w:hAnsi="Times New Roman" w:cs="Times New Roman"/>
          <w:color w:val="000000"/>
          <w:sz w:val="24"/>
          <w:szCs w:val="24"/>
        </w:rPr>
        <w:t xml:space="preserve">The existing researches on the relationship between </w:t>
      </w:r>
      <w:r>
        <w:rPr>
          <w:rFonts w:ascii="Times New Roman" w:eastAsia="Calibri" w:hAnsi="Times New Roman" w:cs="Times New Roman"/>
          <w:color w:val="000000"/>
          <w:sz w:val="24"/>
          <w:szCs w:val="24"/>
        </w:rPr>
        <w:t xml:space="preserve">financial leverage </w:t>
      </w:r>
      <w:r w:rsidRPr="00FB4FD8">
        <w:rPr>
          <w:rFonts w:ascii="Times New Roman" w:eastAsia="Calibri" w:hAnsi="Times New Roman" w:cs="Times New Roman"/>
          <w:color w:val="000000"/>
          <w:sz w:val="24"/>
          <w:szCs w:val="24"/>
        </w:rPr>
        <w:t>and financial performance used different methods of measuring firms‟ financial performance. Most of the previous studies on firms‟ financial performance measured firm performance from the accounting based or market based methods of measuring company’s financial performance. The most commonly used performance measures are accounting based which include: return on assets (ROA), return on equity (ROE), return on investment</w:t>
      </w:r>
      <w:r>
        <w:rPr>
          <w:rFonts w:ascii="Times New Roman" w:eastAsia="Calibri" w:hAnsi="Times New Roman" w:cs="Times New Roman"/>
          <w:color w:val="000000"/>
          <w:sz w:val="24"/>
          <w:szCs w:val="24"/>
        </w:rPr>
        <w:t xml:space="preserve"> (ROI) and Tobin’</w:t>
      </w:r>
      <w:r w:rsidRPr="00FB4FD8">
        <w:rPr>
          <w:rFonts w:ascii="Times New Roman" w:eastAsia="Calibri" w:hAnsi="Times New Roman" w:cs="Times New Roman"/>
          <w:color w:val="000000"/>
          <w:sz w:val="24"/>
          <w:szCs w:val="24"/>
        </w:rPr>
        <w:t xml:space="preserve">s Q. </w:t>
      </w:r>
    </w:p>
    <w:p w:rsidR="00D5576F" w:rsidRPr="00FB4FD8" w:rsidRDefault="008E0AC5" w:rsidP="008E0AC5">
      <w:pPr>
        <w:autoSpaceDE w:val="0"/>
        <w:autoSpaceDN w:val="0"/>
        <w:adjustRightInd w:val="0"/>
        <w:spacing w:after="0" w:line="480" w:lineRule="auto"/>
        <w:jc w:val="both"/>
        <w:rPr>
          <w:rFonts w:ascii="Times New Roman" w:eastAsia="Calibri" w:hAnsi="Times New Roman" w:cs="Times New Roman"/>
          <w:color w:val="000000"/>
          <w:sz w:val="24"/>
          <w:szCs w:val="24"/>
        </w:rPr>
      </w:pPr>
      <w:r>
        <w:rPr>
          <w:rFonts w:ascii="Times New Roman" w:eastAsia="Calibri" w:hAnsi="Times New Roman" w:cs="Times New Roman"/>
          <w:b/>
          <w:bCs/>
          <w:color w:val="000000"/>
          <w:sz w:val="24"/>
          <w:szCs w:val="24"/>
        </w:rPr>
        <w:t>2.2</w:t>
      </w:r>
      <w:r w:rsidR="00D5576F" w:rsidRPr="00FB4FD8">
        <w:rPr>
          <w:rFonts w:ascii="Times New Roman" w:eastAsia="Calibri" w:hAnsi="Times New Roman" w:cs="Times New Roman"/>
          <w:b/>
          <w:bCs/>
          <w:color w:val="000000"/>
          <w:sz w:val="24"/>
          <w:szCs w:val="24"/>
        </w:rPr>
        <w:t xml:space="preserve">.2.1 Measurement of </w:t>
      </w:r>
      <w:r w:rsidR="001C7CA8" w:rsidRPr="00FB4FD8">
        <w:rPr>
          <w:rFonts w:ascii="Times New Roman" w:eastAsia="Calibri" w:hAnsi="Times New Roman" w:cs="Times New Roman"/>
          <w:b/>
          <w:bCs/>
          <w:color w:val="000000"/>
          <w:sz w:val="24"/>
          <w:szCs w:val="24"/>
        </w:rPr>
        <w:t xml:space="preserve">Firms’ Performance </w:t>
      </w:r>
    </w:p>
    <w:p w:rsidR="00D5576F" w:rsidRPr="00FB4FD8" w:rsidRDefault="00D5576F" w:rsidP="008E0AC5">
      <w:pPr>
        <w:autoSpaceDE w:val="0"/>
        <w:autoSpaceDN w:val="0"/>
        <w:adjustRightInd w:val="0"/>
        <w:spacing w:after="0" w:line="480" w:lineRule="auto"/>
        <w:jc w:val="both"/>
        <w:rPr>
          <w:rFonts w:ascii="Times New Roman" w:eastAsia="Calibri" w:hAnsi="Times New Roman" w:cs="Times New Roman"/>
          <w:sz w:val="24"/>
          <w:szCs w:val="24"/>
        </w:rPr>
      </w:pPr>
      <w:r w:rsidRPr="00FB4FD8">
        <w:rPr>
          <w:rFonts w:ascii="Times New Roman" w:eastAsia="Calibri" w:hAnsi="Times New Roman" w:cs="Times New Roman"/>
          <w:color w:val="000000"/>
          <w:sz w:val="24"/>
          <w:szCs w:val="24"/>
        </w:rPr>
        <w:t>The concept of performance is a controversial issue in finance largely because of its multi-dimensional meanings (Prahalathan</w:t>
      </w:r>
      <w:r w:rsidR="001C7CA8">
        <w:rPr>
          <w:rFonts w:ascii="Times New Roman" w:eastAsia="Calibri" w:hAnsi="Times New Roman" w:cs="Times New Roman"/>
          <w:color w:val="000000"/>
          <w:sz w:val="24"/>
          <w:szCs w:val="24"/>
        </w:rPr>
        <w:t xml:space="preserve"> </w:t>
      </w:r>
      <w:r w:rsidRPr="00FB4FD8">
        <w:rPr>
          <w:rFonts w:ascii="Times New Roman" w:eastAsia="Calibri" w:hAnsi="Times New Roman" w:cs="Times New Roman"/>
          <w:color w:val="000000"/>
          <w:sz w:val="24"/>
          <w:szCs w:val="24"/>
        </w:rPr>
        <w:t>&amp;</w:t>
      </w:r>
      <w:r w:rsidR="001C7CA8">
        <w:rPr>
          <w:rFonts w:ascii="Times New Roman" w:eastAsia="Calibri" w:hAnsi="Times New Roman" w:cs="Times New Roman"/>
          <w:color w:val="000000"/>
          <w:sz w:val="24"/>
          <w:szCs w:val="24"/>
        </w:rPr>
        <w:t xml:space="preserve"> </w:t>
      </w:r>
      <w:r w:rsidRPr="00FB4FD8">
        <w:rPr>
          <w:rFonts w:ascii="Times New Roman" w:eastAsia="Calibri" w:hAnsi="Times New Roman" w:cs="Times New Roman"/>
          <w:color w:val="000000"/>
          <w:sz w:val="24"/>
          <w:szCs w:val="24"/>
        </w:rPr>
        <w:t xml:space="preserve">Ranjany, 2011). Performance can be studied from two interconnected points of view: financial and organizational; a company’s performance can be </w:t>
      </w:r>
      <w:r w:rsidRPr="00FB4FD8">
        <w:rPr>
          <w:rFonts w:ascii="Times New Roman" w:eastAsia="Calibri" w:hAnsi="Times New Roman" w:cs="Times New Roman"/>
          <w:sz w:val="24"/>
          <w:szCs w:val="24"/>
        </w:rPr>
        <w:t xml:space="preserve">measured based on variables that involve productivity, returns, growth or even customer satisfaction. Financial performance (reflected in profit maximization, maximizing return on assets and maximizing shareholder return) is based on the firm’s efficiency (Chakravarthy, 1986). </w:t>
      </w:r>
    </w:p>
    <w:p w:rsidR="00D5576F" w:rsidRPr="00FB4FD8" w:rsidRDefault="00D5576F" w:rsidP="008E0AC5">
      <w:pPr>
        <w:autoSpaceDE w:val="0"/>
        <w:autoSpaceDN w:val="0"/>
        <w:adjustRightInd w:val="0"/>
        <w:spacing w:after="0" w:line="480" w:lineRule="auto"/>
        <w:jc w:val="both"/>
        <w:rPr>
          <w:rFonts w:ascii="Times New Roman" w:eastAsia="Calibri" w:hAnsi="Times New Roman" w:cs="Times New Roman"/>
          <w:sz w:val="24"/>
          <w:szCs w:val="24"/>
        </w:rPr>
      </w:pPr>
      <w:r w:rsidRPr="00FB4FD8">
        <w:rPr>
          <w:rFonts w:ascii="Times New Roman" w:eastAsia="Calibri" w:hAnsi="Times New Roman" w:cs="Times New Roman"/>
          <w:sz w:val="24"/>
          <w:szCs w:val="24"/>
        </w:rPr>
        <w:t xml:space="preserve">The classical indicators used in financial analysis to measure performance have been the return on investment; leverage; capital efficiency; liquidity; cash flow; inventory turnover and receivables turnover ratio (Vernimmen, 2009). In addition to these factors, the so-called modern value creation indicators are also used. They are </w:t>
      </w:r>
      <w:r w:rsidRPr="00FB4FD8">
        <w:rPr>
          <w:rFonts w:ascii="Times New Roman" w:eastAsia="Calibri" w:hAnsi="Times New Roman" w:cs="Times New Roman"/>
          <w:sz w:val="24"/>
          <w:szCs w:val="24"/>
        </w:rPr>
        <w:lastRenderedPageBreak/>
        <w:t xml:space="preserve">accounting indicators: net profit or earnings per share; operating profit or EBIDTA; return on assets (ROA) and return on equity (ROE); hybrid indicators (accounting and financial): economic value added (EVA); cash flow return on investment (CFROI); financial indicators: net present value (NPV) and market indicators: market value added and total shareholder return (Vernimmen, 2009). </w:t>
      </w:r>
    </w:p>
    <w:p w:rsidR="00D5576F" w:rsidRPr="00FB4FD8" w:rsidRDefault="00D5576F" w:rsidP="008E0AC5">
      <w:pPr>
        <w:autoSpaceDE w:val="0"/>
        <w:autoSpaceDN w:val="0"/>
        <w:adjustRightInd w:val="0"/>
        <w:spacing w:after="0" w:line="480" w:lineRule="auto"/>
        <w:jc w:val="both"/>
        <w:rPr>
          <w:rFonts w:ascii="Times New Roman" w:eastAsia="Calibri" w:hAnsi="Times New Roman" w:cs="Times New Roman"/>
          <w:sz w:val="24"/>
          <w:szCs w:val="24"/>
        </w:rPr>
      </w:pPr>
      <w:r w:rsidRPr="00FB4FD8">
        <w:rPr>
          <w:rFonts w:ascii="Times New Roman" w:eastAsia="Calibri" w:hAnsi="Times New Roman" w:cs="Times New Roman"/>
          <w:sz w:val="24"/>
          <w:szCs w:val="24"/>
        </w:rPr>
        <w:t xml:space="preserve">Moreover, Palepu, Healy and Bernard (2000), stated that there are two ways to analyze financial performance. First is the financial ratio, which assessed how various line items in a firm’s financial statements relate to one another and how they reflect the financial health of the firm. Second is cash flow analysis, which allows managers to examine a firm’s liquidity and how the firm is managing its operation, investment and financing cash flows. </w:t>
      </w:r>
    </w:p>
    <w:p w:rsidR="00D5576F" w:rsidRPr="00FB4FD8" w:rsidRDefault="008E0AC5" w:rsidP="008E0AC5">
      <w:pPr>
        <w:autoSpaceDE w:val="0"/>
        <w:autoSpaceDN w:val="0"/>
        <w:adjustRightInd w:val="0"/>
        <w:spacing w:after="0" w:line="480" w:lineRule="auto"/>
        <w:jc w:val="both"/>
        <w:rPr>
          <w:rFonts w:ascii="Times New Roman" w:eastAsia="Calibri" w:hAnsi="Times New Roman" w:cs="Times New Roman"/>
          <w:b/>
          <w:sz w:val="24"/>
          <w:szCs w:val="24"/>
        </w:rPr>
      </w:pPr>
      <w:r>
        <w:rPr>
          <w:rFonts w:ascii="Times New Roman" w:eastAsia="Calibri" w:hAnsi="Times New Roman" w:cs="Times New Roman"/>
          <w:b/>
          <w:color w:val="000000"/>
          <w:sz w:val="24"/>
          <w:szCs w:val="24"/>
        </w:rPr>
        <w:t>2.2</w:t>
      </w:r>
      <w:r w:rsidR="00D5576F" w:rsidRPr="00FB4FD8">
        <w:rPr>
          <w:rFonts w:ascii="Times New Roman" w:eastAsia="Calibri" w:hAnsi="Times New Roman" w:cs="Times New Roman"/>
          <w:b/>
          <w:color w:val="000000"/>
          <w:sz w:val="24"/>
          <w:szCs w:val="24"/>
        </w:rPr>
        <w:t xml:space="preserve">.2.2 Return on </w:t>
      </w:r>
      <w:r w:rsidR="001C7CA8" w:rsidRPr="00FB4FD8">
        <w:rPr>
          <w:rFonts w:ascii="Times New Roman" w:eastAsia="Calibri" w:hAnsi="Times New Roman" w:cs="Times New Roman"/>
          <w:b/>
          <w:color w:val="000000"/>
          <w:sz w:val="24"/>
          <w:szCs w:val="24"/>
        </w:rPr>
        <w:t xml:space="preserve">Assets </w:t>
      </w:r>
    </w:p>
    <w:p w:rsidR="00D5576F" w:rsidRPr="00FB4FD8" w:rsidRDefault="00D5576F" w:rsidP="008E0AC5">
      <w:pPr>
        <w:spacing w:after="0" w:line="456" w:lineRule="auto"/>
        <w:ind w:left="10" w:right="35" w:hanging="10"/>
        <w:jc w:val="both"/>
        <w:rPr>
          <w:rFonts w:ascii="Times New Roman" w:eastAsia="Times New Roman" w:hAnsi="Times New Roman" w:cs="Times New Roman"/>
          <w:color w:val="000000"/>
          <w:sz w:val="24"/>
          <w:szCs w:val="24"/>
          <w:lang w:val="en-GB" w:eastAsia="en-GB"/>
        </w:rPr>
      </w:pPr>
      <w:r w:rsidRPr="00FB4FD8">
        <w:rPr>
          <w:rFonts w:ascii="Times New Roman" w:eastAsia="Times New Roman" w:hAnsi="Times New Roman" w:cs="Times New Roman"/>
          <w:color w:val="000000"/>
          <w:sz w:val="24"/>
          <w:szCs w:val="24"/>
          <w:lang w:val="en-GB" w:eastAsia="en-GB"/>
        </w:rPr>
        <w:t>Return on Assets (ROA) is measures of firm performance that reveals to the users of financial statement how well a company uses its assets to generate income. A higher ROA denotes a higher level of firm performance. A rising ROA, for instance, may initially appear good, but turn out be unimpressive if compare with other companies in same line of activities or industrial average. Hence, if company’s ROA is below industrial average the company is not utilizing its full capacity. Booth et al. (1999) pos</w:t>
      </w:r>
      <w:r w:rsidRPr="008E0AC5">
        <w:rPr>
          <w:rFonts w:ascii="Times New Roman" w:eastAsia="Times New Roman" w:hAnsi="Times New Roman" w:cs="Times New Roman"/>
          <w:color w:val="000000" w:themeColor="text1"/>
          <w:sz w:val="24"/>
          <w:szCs w:val="24"/>
          <w:lang w:val="en-GB" w:eastAsia="en-GB"/>
        </w:rPr>
        <w:t>its</w:t>
      </w:r>
      <w:r w:rsidRPr="00FB4FD8">
        <w:rPr>
          <w:rFonts w:ascii="Times New Roman" w:eastAsia="Times New Roman" w:hAnsi="Times New Roman" w:cs="Times New Roman"/>
          <w:color w:val="000000"/>
          <w:sz w:val="24"/>
          <w:szCs w:val="24"/>
          <w:lang w:val="en-GB" w:eastAsia="en-GB"/>
        </w:rPr>
        <w:t xml:space="preserve"> that this measure was used in their study because it was the only variable that can be calculated across countries. They conclude that country comparisons of profitability are therefore difficult. Among other authors that adopted this measure in </w:t>
      </w:r>
      <w:r w:rsidRPr="00FB4FD8">
        <w:rPr>
          <w:rFonts w:ascii="Times New Roman" w:eastAsia="Times New Roman" w:hAnsi="Times New Roman" w:cs="Times New Roman"/>
          <w:color w:val="000000"/>
          <w:sz w:val="24"/>
          <w:szCs w:val="24"/>
          <w:lang w:val="en-GB" w:eastAsia="en-GB"/>
        </w:rPr>
        <w:lastRenderedPageBreak/>
        <w:t xml:space="preserve">their empirical studies are Zeitun and Tian (2007), Zeitun (2009), Tze-Sam and Heng (2011), Onaolapo and Kajola (2010) and Khan (2012). The ROA ratio may thus be more useful when compared to the risk free rate of return to be rewarded for the additional risk involved. If a firm’s ROA is equal or even less than the risk free rate, investors will be indifferent and better off just purchasing a bond with a guaranteed yield.  </w:t>
      </w:r>
    </w:p>
    <w:p w:rsidR="00D5576F" w:rsidRPr="00FB4FD8" w:rsidRDefault="008E0AC5" w:rsidP="008E0AC5">
      <w:pPr>
        <w:spacing w:after="0" w:line="456" w:lineRule="auto"/>
        <w:ind w:left="10" w:hanging="10"/>
        <w:jc w:val="both"/>
        <w:rPr>
          <w:rFonts w:ascii="Times New Roman" w:eastAsia="Times New Roman" w:hAnsi="Times New Roman" w:cs="Times New Roman"/>
          <w:b/>
          <w:color w:val="000000"/>
          <w:sz w:val="24"/>
          <w:szCs w:val="24"/>
          <w:lang w:val="en-GB" w:eastAsia="en-GB"/>
        </w:rPr>
      </w:pPr>
      <w:r>
        <w:rPr>
          <w:rFonts w:ascii="Times New Roman" w:eastAsia="Times New Roman" w:hAnsi="Times New Roman" w:cs="Times New Roman"/>
          <w:b/>
          <w:color w:val="000000"/>
          <w:sz w:val="24"/>
          <w:szCs w:val="24"/>
          <w:lang w:val="en-GB" w:eastAsia="en-GB"/>
        </w:rPr>
        <w:t>2.2</w:t>
      </w:r>
      <w:r w:rsidR="00D5576F" w:rsidRPr="00FB4FD8">
        <w:rPr>
          <w:rFonts w:ascii="Times New Roman" w:eastAsia="Times New Roman" w:hAnsi="Times New Roman" w:cs="Times New Roman"/>
          <w:b/>
          <w:color w:val="000000"/>
          <w:sz w:val="24"/>
          <w:szCs w:val="24"/>
          <w:lang w:val="en-GB" w:eastAsia="en-GB"/>
        </w:rPr>
        <w:t xml:space="preserve">.2.3 Return on </w:t>
      </w:r>
      <w:r w:rsidR="001C7CA8" w:rsidRPr="00FB4FD8">
        <w:rPr>
          <w:rFonts w:ascii="Times New Roman" w:eastAsia="Times New Roman" w:hAnsi="Times New Roman" w:cs="Times New Roman"/>
          <w:b/>
          <w:color w:val="000000"/>
          <w:sz w:val="24"/>
          <w:szCs w:val="24"/>
          <w:lang w:val="en-GB" w:eastAsia="en-GB"/>
        </w:rPr>
        <w:t xml:space="preserve">Equity </w:t>
      </w:r>
    </w:p>
    <w:p w:rsidR="00D5576F" w:rsidRPr="00FB4FD8" w:rsidRDefault="00D5576F" w:rsidP="008E0AC5">
      <w:pPr>
        <w:spacing w:after="0" w:line="456" w:lineRule="auto"/>
        <w:ind w:left="10" w:right="35" w:hanging="10"/>
        <w:jc w:val="both"/>
        <w:rPr>
          <w:rFonts w:ascii="Times New Roman" w:eastAsia="Times New Roman" w:hAnsi="Times New Roman" w:cs="Times New Roman"/>
          <w:color w:val="000000"/>
          <w:sz w:val="24"/>
          <w:szCs w:val="24"/>
          <w:lang w:val="en-GB" w:eastAsia="en-GB"/>
        </w:rPr>
      </w:pPr>
      <w:r w:rsidRPr="00FB4FD8">
        <w:rPr>
          <w:rFonts w:ascii="Times New Roman" w:eastAsia="Times New Roman" w:hAnsi="Times New Roman" w:cs="Times New Roman"/>
          <w:color w:val="000000"/>
          <w:sz w:val="24"/>
          <w:szCs w:val="24"/>
          <w:lang w:val="en-GB" w:eastAsia="en-GB"/>
        </w:rPr>
        <w:t xml:space="preserve">Return on equity is another measure of firm performance that shows how well a company has used the capital from its shareholders to generate profits. Investors use ROE as a measure of how well a company is using its money. Evidently, numerous empirical studies have employed this measure in quest to observe the predicted relationship between financial structure and firm performance (TzeSam and Heng, 2011; Zeitun and Tian, 2007; Onaolapo and Kajola, 2010; Kajola 2008; Zeitun, 2009; Skopljak and Luo, 2012; Khan, 2012). </w:t>
      </w:r>
    </w:p>
    <w:p w:rsidR="00D5576F" w:rsidRPr="00FB4FD8" w:rsidRDefault="008E0AC5" w:rsidP="008E0AC5">
      <w:pPr>
        <w:tabs>
          <w:tab w:val="center" w:pos="1046"/>
          <w:tab w:val="center" w:pos="3355"/>
        </w:tabs>
        <w:spacing w:after="0" w:line="456" w:lineRule="auto"/>
        <w:jc w:val="both"/>
        <w:rPr>
          <w:rFonts w:ascii="Times New Roman" w:eastAsia="Times New Roman" w:hAnsi="Times New Roman" w:cs="Times New Roman"/>
          <w:b/>
          <w:color w:val="000000"/>
          <w:sz w:val="24"/>
          <w:szCs w:val="24"/>
          <w:lang w:val="en-GB" w:eastAsia="en-GB"/>
        </w:rPr>
      </w:pPr>
      <w:r>
        <w:rPr>
          <w:rFonts w:ascii="Times New Roman" w:eastAsia="Times New Roman" w:hAnsi="Times New Roman" w:cs="Times New Roman"/>
          <w:b/>
          <w:color w:val="000000"/>
          <w:sz w:val="24"/>
          <w:szCs w:val="24"/>
          <w:lang w:val="en-GB" w:eastAsia="en-GB"/>
        </w:rPr>
        <w:t>2.2</w:t>
      </w:r>
      <w:r w:rsidR="00D5576F" w:rsidRPr="00FB4FD8">
        <w:rPr>
          <w:rFonts w:ascii="Times New Roman" w:eastAsia="Times New Roman" w:hAnsi="Times New Roman" w:cs="Times New Roman"/>
          <w:b/>
          <w:color w:val="000000"/>
          <w:sz w:val="24"/>
          <w:szCs w:val="24"/>
          <w:lang w:val="en-GB" w:eastAsia="en-GB"/>
        </w:rPr>
        <w:t xml:space="preserve">.2.4 Earnings </w:t>
      </w:r>
      <w:r w:rsidR="001C7CA8" w:rsidRPr="00FB4FD8">
        <w:rPr>
          <w:rFonts w:ascii="Times New Roman" w:eastAsia="Times New Roman" w:hAnsi="Times New Roman" w:cs="Times New Roman"/>
          <w:b/>
          <w:color w:val="000000"/>
          <w:sz w:val="24"/>
          <w:szCs w:val="24"/>
          <w:lang w:val="en-GB" w:eastAsia="en-GB"/>
        </w:rPr>
        <w:t xml:space="preserve">Per Share </w:t>
      </w:r>
    </w:p>
    <w:p w:rsidR="00D5576F" w:rsidRDefault="00D5576F" w:rsidP="008E0AC5">
      <w:pPr>
        <w:spacing w:after="0" w:line="456" w:lineRule="auto"/>
        <w:ind w:left="10" w:right="35" w:hanging="10"/>
        <w:jc w:val="both"/>
        <w:rPr>
          <w:rFonts w:ascii="Times New Roman" w:eastAsia="Times New Roman" w:hAnsi="Times New Roman" w:cs="Times New Roman"/>
          <w:color w:val="000000"/>
          <w:sz w:val="24"/>
          <w:szCs w:val="24"/>
          <w:lang w:val="en-GB" w:eastAsia="en-GB"/>
        </w:rPr>
      </w:pPr>
      <w:r w:rsidRPr="00FB4FD8">
        <w:rPr>
          <w:rFonts w:ascii="Times New Roman" w:eastAsia="Times New Roman" w:hAnsi="Times New Roman" w:cs="Times New Roman"/>
          <w:color w:val="000000"/>
          <w:sz w:val="24"/>
          <w:szCs w:val="24"/>
          <w:lang w:val="en-GB" w:eastAsia="en-GB"/>
        </w:rPr>
        <w:t xml:space="preserve">Earnings per share is a ratio that measure earnings in relation to every share on issue. This is measured by dividing the profit before interest and taxes with the outstanding number of shares of the firm. This indicates how much each one share of the firm will earn from the yearly proceed. The earnings for every share represent shareholders slice of the pie. As earnings go up over time, the value of that piece of the firm becomes more valuable and this is why the price will be bid up. Whilst there are not many truisms when it comes to share investment,one is that if earnings rise </w:t>
      </w:r>
      <w:r w:rsidRPr="00FB4FD8">
        <w:rPr>
          <w:rFonts w:ascii="Times New Roman" w:eastAsia="Times New Roman" w:hAnsi="Times New Roman" w:cs="Times New Roman"/>
          <w:color w:val="000000"/>
          <w:sz w:val="24"/>
          <w:szCs w:val="24"/>
          <w:lang w:val="en-GB" w:eastAsia="en-GB"/>
        </w:rPr>
        <w:lastRenderedPageBreak/>
        <w:t xml:space="preserve">consistently over the long term, then the share price will follow. Apparently, issue of shares that increases the number of outstanding share dilutes the equity owners’ residual value. Tze-Sam and Heng (2011) provide empirical investigation using EPS as a proxy for corporate performance to establish its relationship with financial structure. </w:t>
      </w:r>
    </w:p>
    <w:p w:rsidR="00D5576F" w:rsidRPr="00FB4FD8" w:rsidRDefault="00D5576F" w:rsidP="008E0AC5">
      <w:pPr>
        <w:spacing w:after="0" w:line="456" w:lineRule="auto"/>
        <w:ind w:left="10" w:right="35" w:hanging="10"/>
        <w:jc w:val="both"/>
        <w:rPr>
          <w:rFonts w:ascii="Times New Roman" w:eastAsia="Times New Roman" w:hAnsi="Times New Roman" w:cs="Times New Roman"/>
          <w:color w:val="000000"/>
          <w:sz w:val="24"/>
          <w:szCs w:val="24"/>
          <w:lang w:val="en-GB" w:eastAsia="en-GB"/>
        </w:rPr>
      </w:pPr>
      <w:r w:rsidRPr="00FB4FD8">
        <w:rPr>
          <w:rFonts w:ascii="Times New Roman" w:eastAsia="Times New Roman" w:hAnsi="Times New Roman" w:cs="Times New Roman"/>
          <w:color w:val="000000"/>
          <w:sz w:val="24"/>
          <w:szCs w:val="24"/>
          <w:lang w:val="en-GB" w:eastAsia="en-GB"/>
        </w:rPr>
        <w:t xml:space="preserve">The measure is derived thus; </w:t>
      </w:r>
    </w:p>
    <w:p w:rsidR="00D5576F" w:rsidRPr="00FB4FD8" w:rsidRDefault="00D5576F" w:rsidP="008E0AC5">
      <w:pPr>
        <w:tabs>
          <w:tab w:val="center" w:pos="620"/>
          <w:tab w:val="center" w:pos="2503"/>
        </w:tabs>
        <w:spacing w:after="0" w:line="456" w:lineRule="auto"/>
        <w:jc w:val="both"/>
        <w:rPr>
          <w:rFonts w:ascii="Times New Roman" w:eastAsia="Times New Roman" w:hAnsi="Times New Roman" w:cs="Times New Roman"/>
          <w:color w:val="000000"/>
          <w:sz w:val="24"/>
          <w:szCs w:val="24"/>
          <w:lang w:val="en-GB" w:eastAsia="en-GB"/>
        </w:rPr>
      </w:pPr>
      <w:r>
        <w:rPr>
          <w:rFonts w:ascii="Times New Roman" w:eastAsia="Calibri" w:hAnsi="Times New Roman" w:cs="Times New Roman"/>
          <w:color w:val="000000"/>
          <w:sz w:val="24"/>
          <w:szCs w:val="24"/>
          <w:lang w:val="en-GB" w:eastAsia="en-GB"/>
        </w:rPr>
        <w:tab/>
      </w:r>
      <w:r w:rsidRPr="00FB4FD8">
        <w:rPr>
          <w:rFonts w:ascii="Times New Roman" w:eastAsia="Calibri" w:hAnsi="Times New Roman" w:cs="Times New Roman"/>
          <w:color w:val="000000"/>
          <w:sz w:val="24"/>
          <w:szCs w:val="24"/>
          <w:lang w:val="en-GB" w:eastAsia="en-GB"/>
        </w:rPr>
        <w:tab/>
      </w:r>
      <w:r w:rsidRPr="00FB4FD8">
        <w:rPr>
          <w:rFonts w:ascii="Times New Roman" w:eastAsia="Times New Roman" w:hAnsi="Times New Roman" w:cs="Times New Roman"/>
          <w:color w:val="000000"/>
          <w:sz w:val="24"/>
          <w:szCs w:val="24"/>
          <w:lang w:val="en-GB" w:eastAsia="en-GB"/>
        </w:rPr>
        <w:t xml:space="preserve">EPS = </w:t>
      </w:r>
      <m:oMath>
        <m:f>
          <m:fPr>
            <m:ctrlPr>
              <w:rPr>
                <w:rFonts w:ascii="Cambria Math" w:eastAsia="Times New Roman" w:hAnsi="Cambria Math" w:cs="Times New Roman"/>
                <w:i/>
                <w:color w:val="000000"/>
                <w:sz w:val="24"/>
                <w:szCs w:val="24"/>
                <w:lang w:val="en-GB" w:eastAsia="en-GB"/>
              </w:rPr>
            </m:ctrlPr>
          </m:fPr>
          <m:num>
            <m:r>
              <m:rPr>
                <m:sty m:val="p"/>
              </m:rPr>
              <w:rPr>
                <w:rFonts w:ascii="Cambria Math" w:eastAsia="Times New Roman" w:hAnsi="Cambria Math" w:cs="Times New Roman"/>
                <w:color w:val="000000"/>
                <w:sz w:val="24"/>
                <w:szCs w:val="24"/>
                <w:lang w:val="en-GB" w:eastAsia="en-GB"/>
              </w:rPr>
              <m:t>Pr</m:t>
            </m:r>
            <m:r>
              <w:rPr>
                <w:rFonts w:ascii="Cambria Math" w:eastAsia="Times New Roman" w:hAnsi="Cambria Math" w:cs="Times New Roman"/>
                <w:color w:val="000000"/>
                <w:sz w:val="24"/>
                <w:szCs w:val="24"/>
                <w:lang w:val="en-GB" w:eastAsia="en-GB"/>
              </w:rPr>
              <m:t>ofit Before Interest and Tax</m:t>
            </m:r>
          </m:num>
          <m:den>
            <m:r>
              <w:rPr>
                <w:rFonts w:ascii="Cambria Math" w:eastAsia="Times New Roman" w:hAnsi="Cambria Math" w:cs="Times New Roman"/>
                <w:color w:val="000000"/>
                <w:sz w:val="24"/>
                <w:szCs w:val="24"/>
                <w:lang w:val="en-GB" w:eastAsia="en-GB"/>
              </w:rPr>
              <m:t>No of Outs</m:t>
            </m:r>
            <m:r>
              <m:rPr>
                <m:sty m:val="p"/>
              </m:rPr>
              <w:rPr>
                <w:rFonts w:ascii="Cambria Math" w:eastAsia="Times New Roman" w:hAnsi="Cambria Math" w:cs="Times New Roman"/>
                <w:color w:val="000000"/>
                <w:sz w:val="24"/>
                <w:szCs w:val="24"/>
                <w:lang w:val="en-GB" w:eastAsia="en-GB"/>
              </w:rPr>
              <m:t>tan</m:t>
            </m:r>
            <m:r>
              <w:rPr>
                <w:rFonts w:ascii="Cambria Math" w:eastAsia="Times New Roman" w:hAnsi="Cambria Math" w:cs="Times New Roman"/>
                <w:color w:val="000000"/>
                <w:sz w:val="24"/>
                <w:szCs w:val="24"/>
                <w:lang w:val="en-GB" w:eastAsia="en-GB"/>
              </w:rPr>
              <m:t>ding Shares</m:t>
            </m:r>
          </m:den>
        </m:f>
      </m:oMath>
      <w:r w:rsidRPr="00FB4FD8">
        <w:rPr>
          <w:rFonts w:ascii="Times New Roman" w:eastAsia="Times New Roman" w:hAnsi="Times New Roman" w:cs="Times New Roman"/>
          <w:color w:val="000000"/>
          <w:sz w:val="24"/>
          <w:szCs w:val="24"/>
          <w:lang w:val="en-GB" w:eastAsia="en-GB"/>
        </w:rPr>
        <w:tab/>
      </w:r>
    </w:p>
    <w:p w:rsidR="00D5576F" w:rsidRPr="00FB4FD8" w:rsidRDefault="008E0AC5" w:rsidP="008E0AC5">
      <w:pPr>
        <w:tabs>
          <w:tab w:val="center" w:pos="620"/>
          <w:tab w:val="center" w:pos="2503"/>
        </w:tabs>
        <w:spacing w:after="0" w:line="456" w:lineRule="auto"/>
        <w:jc w:val="both"/>
        <w:rPr>
          <w:rFonts w:ascii="Times New Roman" w:eastAsia="Times New Roman" w:hAnsi="Times New Roman" w:cs="Times New Roman"/>
          <w:b/>
          <w:color w:val="000000"/>
          <w:sz w:val="24"/>
          <w:szCs w:val="24"/>
          <w:lang w:val="en-GB" w:eastAsia="en-GB"/>
        </w:rPr>
      </w:pPr>
      <w:r>
        <w:rPr>
          <w:rFonts w:ascii="Times New Roman" w:eastAsia="Times New Roman" w:hAnsi="Times New Roman" w:cs="Times New Roman"/>
          <w:b/>
          <w:color w:val="000000"/>
          <w:sz w:val="24"/>
          <w:szCs w:val="24"/>
          <w:lang w:val="en-GB" w:eastAsia="en-GB"/>
        </w:rPr>
        <w:t>2.2</w:t>
      </w:r>
      <w:r w:rsidR="00D5576F" w:rsidRPr="00FB4FD8">
        <w:rPr>
          <w:rFonts w:ascii="Times New Roman" w:eastAsia="Times New Roman" w:hAnsi="Times New Roman" w:cs="Times New Roman"/>
          <w:b/>
          <w:color w:val="000000"/>
          <w:sz w:val="24"/>
          <w:szCs w:val="24"/>
          <w:lang w:val="en-GB" w:eastAsia="en-GB"/>
        </w:rPr>
        <w:t xml:space="preserve">.2.5 Tobin’s Q </w:t>
      </w:r>
    </w:p>
    <w:p w:rsidR="00D5576F" w:rsidRDefault="00D5576F" w:rsidP="008E0AC5">
      <w:pPr>
        <w:autoSpaceDE w:val="0"/>
        <w:autoSpaceDN w:val="0"/>
        <w:adjustRightInd w:val="0"/>
        <w:spacing w:after="0" w:line="456" w:lineRule="auto"/>
        <w:jc w:val="both"/>
        <w:rPr>
          <w:rFonts w:ascii="Times New Roman" w:eastAsia="Times New Roman" w:hAnsi="Times New Roman" w:cs="Times New Roman"/>
          <w:color w:val="000000"/>
          <w:sz w:val="24"/>
          <w:szCs w:val="24"/>
          <w:lang w:val="en-GB" w:eastAsia="en-GB"/>
        </w:rPr>
      </w:pPr>
      <w:r w:rsidRPr="00FB4FD8">
        <w:rPr>
          <w:rFonts w:ascii="Times New Roman" w:eastAsia="Times New Roman" w:hAnsi="Times New Roman" w:cs="Times New Roman"/>
          <w:color w:val="000000"/>
          <w:sz w:val="24"/>
          <w:szCs w:val="24"/>
          <w:lang w:val="en-GB" w:eastAsia="en-GB"/>
        </w:rPr>
        <w:t>Tobin’s Q is the market value of assets (market value of equity plus market value of debt) divided by estimated replacement cost (Brealey and Myers, 1996). Lang and Stulz (1994) assert that no risk adjustment or normalization is required to compare Tobin’s Q across firms in contrast to comparisons of stock return or accounting performance measures. Although, Tobin’s Q has been employed in many empirical studies as a major indicator of firm performance but many researchers have agreed it is noisy signal (Zeitun and Tian, 2007; Onaolapo and Kajola, 2010). Similarly, Lang and Stulz (1994) posit that the problem with Tobin’s Q is that it reflects what the market thinks, whether illusory or not. They suggest that to be able to adopt Tobin’s Q, financial markets must assume to be efficient and firm’s market value is an unbiased estimate of the present value of its cash flows. With this assumption, the ratio of the market value of the firm to the replacement value of its assets is a measure of the contribution of the firms’ intangible assets to its market value.</w:t>
      </w:r>
    </w:p>
    <w:p w:rsidR="008E0AC5" w:rsidRDefault="008E0AC5">
      <w:pPr>
        <w:rPr>
          <w:rFonts w:ascii="Times New Roman" w:eastAsia="Times New Roman" w:hAnsi="Times New Roman" w:cs="Times New Roman"/>
          <w:b/>
          <w:color w:val="000000"/>
          <w:sz w:val="24"/>
          <w:szCs w:val="24"/>
          <w:lang w:val="en-GB" w:eastAsia="en-GB"/>
        </w:rPr>
      </w:pPr>
      <w:r>
        <w:rPr>
          <w:rFonts w:ascii="Times New Roman" w:eastAsia="Times New Roman" w:hAnsi="Times New Roman" w:cs="Times New Roman"/>
          <w:b/>
          <w:color w:val="000000"/>
          <w:sz w:val="24"/>
          <w:szCs w:val="24"/>
          <w:lang w:val="en-GB" w:eastAsia="en-GB"/>
        </w:rPr>
        <w:br w:type="page"/>
      </w:r>
    </w:p>
    <w:p w:rsidR="00D5576F" w:rsidRPr="007A2471" w:rsidRDefault="00D5576F" w:rsidP="008E0AC5">
      <w:pPr>
        <w:spacing w:after="0" w:line="480" w:lineRule="auto"/>
        <w:ind w:left="10" w:right="55" w:hanging="10"/>
        <w:jc w:val="both"/>
        <w:rPr>
          <w:rFonts w:ascii="Times New Roman" w:eastAsia="Times New Roman" w:hAnsi="Times New Roman" w:cs="Times New Roman"/>
          <w:b/>
          <w:color w:val="000000"/>
          <w:sz w:val="24"/>
          <w:szCs w:val="24"/>
          <w:lang w:val="en-GB" w:eastAsia="en-GB"/>
        </w:rPr>
      </w:pPr>
      <w:r w:rsidRPr="009B4E4B">
        <w:rPr>
          <w:rFonts w:ascii="Times New Roman" w:eastAsia="Times New Roman" w:hAnsi="Times New Roman" w:cs="Times New Roman"/>
          <w:b/>
          <w:color w:val="000000"/>
          <w:sz w:val="24"/>
          <w:szCs w:val="24"/>
          <w:lang w:val="en-GB" w:eastAsia="en-GB"/>
        </w:rPr>
        <w:lastRenderedPageBreak/>
        <w:t>2.</w:t>
      </w:r>
      <w:r w:rsidR="00E823C4">
        <w:rPr>
          <w:rFonts w:ascii="Times New Roman" w:eastAsia="Times New Roman" w:hAnsi="Times New Roman" w:cs="Times New Roman"/>
          <w:b/>
          <w:color w:val="000000"/>
          <w:sz w:val="24"/>
          <w:szCs w:val="24"/>
          <w:lang w:val="en-GB" w:eastAsia="en-GB"/>
        </w:rPr>
        <w:t>3</w:t>
      </w:r>
      <w:r w:rsidRPr="009B4E4B">
        <w:rPr>
          <w:rFonts w:ascii="Times New Roman" w:eastAsia="Times New Roman" w:hAnsi="Times New Roman" w:cs="Times New Roman"/>
          <w:b/>
          <w:color w:val="000000"/>
          <w:sz w:val="24"/>
          <w:szCs w:val="24"/>
          <w:lang w:val="en-GB" w:eastAsia="en-GB"/>
        </w:rPr>
        <w:t xml:space="preserve"> </w:t>
      </w:r>
      <w:r w:rsidR="00E823C4" w:rsidRPr="009B4E4B">
        <w:rPr>
          <w:rFonts w:ascii="Times New Roman" w:eastAsia="Times New Roman" w:hAnsi="Times New Roman" w:cs="Times New Roman"/>
          <w:b/>
          <w:color w:val="000000"/>
          <w:sz w:val="24"/>
          <w:szCs w:val="24"/>
          <w:lang w:val="en-GB" w:eastAsia="en-GB"/>
        </w:rPr>
        <w:t xml:space="preserve">Theoretical Framework </w:t>
      </w:r>
    </w:p>
    <w:p w:rsidR="00D5576F" w:rsidRPr="00A21923" w:rsidRDefault="00D5576F" w:rsidP="008E0AC5">
      <w:pPr>
        <w:autoSpaceDE w:val="0"/>
        <w:autoSpaceDN w:val="0"/>
        <w:adjustRightInd w:val="0"/>
        <w:spacing w:after="0" w:line="480" w:lineRule="auto"/>
        <w:jc w:val="both"/>
        <w:rPr>
          <w:rFonts w:ascii="Times New Roman" w:eastAsia="Calibri" w:hAnsi="Times New Roman" w:cs="Times New Roman"/>
          <w:sz w:val="24"/>
          <w:szCs w:val="24"/>
        </w:rPr>
      </w:pPr>
      <w:r w:rsidRPr="00A21923">
        <w:rPr>
          <w:rFonts w:ascii="Times New Roman" w:eastAsia="Calibri" w:hAnsi="Times New Roman" w:cs="Times New Roman"/>
          <w:color w:val="000000"/>
          <w:sz w:val="24"/>
          <w:szCs w:val="24"/>
        </w:rPr>
        <w:t xml:space="preserve">The theoretical framework for this study is based on two theories. The Modigliani and Miller Proposition II asserts that there is an increase in the value of the firm due financial leverage in an economy where interest is a tax deductible expense thus debt acts as tax shield. Agency theory, Jensen and Meckling (1976) asserted that agency theory stems from the fact that debt financing acts as a control tool restricting the managers from personal opportunistic expenditures and freedom to spend unnecessarily at the expense of the firm’s performance and value. </w:t>
      </w:r>
    </w:p>
    <w:p w:rsidR="00D5576F" w:rsidRPr="00FB4FD8" w:rsidRDefault="00E823C4" w:rsidP="008E0AC5">
      <w:pPr>
        <w:spacing w:after="0" w:line="480" w:lineRule="auto"/>
        <w:ind w:left="10" w:right="35" w:hanging="10"/>
        <w:jc w:val="both"/>
        <w:rPr>
          <w:rFonts w:ascii="Times New Roman" w:eastAsia="Times New Roman" w:hAnsi="Times New Roman" w:cs="Times New Roman"/>
          <w:b/>
          <w:color w:val="000000"/>
          <w:sz w:val="24"/>
          <w:szCs w:val="24"/>
          <w:lang w:val="en-GB" w:eastAsia="en-GB"/>
        </w:rPr>
      </w:pPr>
      <w:r>
        <w:rPr>
          <w:rFonts w:ascii="Times New Roman" w:eastAsia="Times New Roman" w:hAnsi="Times New Roman" w:cs="Times New Roman"/>
          <w:b/>
          <w:color w:val="000000"/>
          <w:sz w:val="24"/>
          <w:szCs w:val="24"/>
          <w:lang w:val="en-GB" w:eastAsia="en-GB"/>
        </w:rPr>
        <w:t>2.3</w:t>
      </w:r>
      <w:r w:rsidR="00D5576F">
        <w:rPr>
          <w:rFonts w:ascii="Times New Roman" w:eastAsia="Times New Roman" w:hAnsi="Times New Roman" w:cs="Times New Roman"/>
          <w:b/>
          <w:color w:val="000000"/>
          <w:sz w:val="24"/>
          <w:szCs w:val="24"/>
          <w:lang w:val="en-GB" w:eastAsia="en-GB"/>
        </w:rPr>
        <w:t xml:space="preserve">.1 Modigliani – Miller </w:t>
      </w:r>
      <w:r w:rsidR="001C7CA8">
        <w:rPr>
          <w:rFonts w:ascii="Times New Roman" w:eastAsia="Times New Roman" w:hAnsi="Times New Roman" w:cs="Times New Roman"/>
          <w:b/>
          <w:color w:val="000000"/>
          <w:sz w:val="24"/>
          <w:szCs w:val="24"/>
          <w:lang w:val="en-GB" w:eastAsia="en-GB"/>
        </w:rPr>
        <w:t>Theorem</w:t>
      </w:r>
    </w:p>
    <w:p w:rsidR="00D5576F" w:rsidRPr="00FB4FD8" w:rsidRDefault="00D5576F" w:rsidP="008E0AC5">
      <w:pPr>
        <w:spacing w:after="0" w:line="480" w:lineRule="auto"/>
        <w:ind w:left="10" w:right="35" w:hanging="10"/>
        <w:jc w:val="both"/>
        <w:rPr>
          <w:rFonts w:ascii="Times New Roman" w:eastAsia="Times New Roman" w:hAnsi="Times New Roman" w:cs="Times New Roman"/>
          <w:color w:val="000000"/>
          <w:sz w:val="24"/>
          <w:szCs w:val="24"/>
          <w:lang w:val="en-GB" w:eastAsia="en-GB"/>
        </w:rPr>
      </w:pPr>
      <w:r w:rsidRPr="00FB4FD8">
        <w:rPr>
          <w:rFonts w:ascii="Times New Roman" w:eastAsia="Times New Roman" w:hAnsi="Times New Roman" w:cs="Times New Roman"/>
          <w:color w:val="000000"/>
          <w:sz w:val="24"/>
          <w:szCs w:val="24"/>
          <w:lang w:val="en-GB" w:eastAsia="en-GB"/>
        </w:rPr>
        <w:t xml:space="preserve">Modigliani and Miller </w:t>
      </w:r>
      <w:r>
        <w:rPr>
          <w:rFonts w:ascii="Times New Roman" w:eastAsia="Times New Roman" w:hAnsi="Times New Roman" w:cs="Times New Roman"/>
          <w:color w:val="000000"/>
          <w:sz w:val="24"/>
          <w:szCs w:val="24"/>
          <w:lang w:val="en-GB" w:eastAsia="en-GB"/>
        </w:rPr>
        <w:t>theorem hold that when financial</w:t>
      </w:r>
      <w:r w:rsidRPr="00FB4FD8">
        <w:rPr>
          <w:rFonts w:ascii="Times New Roman" w:eastAsia="Times New Roman" w:hAnsi="Times New Roman" w:cs="Times New Roman"/>
          <w:color w:val="000000"/>
          <w:sz w:val="24"/>
          <w:szCs w:val="24"/>
          <w:lang w:val="en-GB" w:eastAsia="en-GB"/>
        </w:rPr>
        <w:t xml:space="preserve"> markets are perfect (frictionless and perfectly competitive), no taxes and investment policy is fixed; financial structure is irrelevant to firm value. That is, they postulate that when there are no taxes and perfect capital market, it makes no difference whether the firm borrows or individual shareholders borrow. Therefore, the market value of a firm is independent of its financial structure. The basic assumptions of the theorems were of perfect capital markets, no taxes, and no effect on management incentives (khadka, 2006; Majumdar and Chhibber, 1999; Breadley and Myers 1996; Tze – Sam and Heng, 2011; Miller, 1988; Suhail and Wan Mahmood, 2008). </w:t>
      </w:r>
    </w:p>
    <w:p w:rsidR="00D5576F" w:rsidRPr="00FB4FD8" w:rsidRDefault="00E823C4" w:rsidP="008E0AC5">
      <w:pPr>
        <w:spacing w:after="0" w:line="480" w:lineRule="auto"/>
        <w:ind w:left="10" w:right="35" w:hanging="10"/>
        <w:jc w:val="both"/>
        <w:rPr>
          <w:rFonts w:ascii="Times New Roman" w:eastAsia="Times New Roman" w:hAnsi="Times New Roman" w:cs="Times New Roman"/>
          <w:b/>
          <w:color w:val="000000"/>
          <w:sz w:val="24"/>
          <w:szCs w:val="24"/>
          <w:lang w:val="en-GB" w:eastAsia="en-GB"/>
        </w:rPr>
      </w:pPr>
      <w:r>
        <w:rPr>
          <w:rFonts w:ascii="Times New Roman" w:eastAsia="Times New Roman" w:hAnsi="Times New Roman" w:cs="Times New Roman"/>
          <w:b/>
          <w:color w:val="000000"/>
          <w:sz w:val="24"/>
          <w:szCs w:val="24"/>
          <w:lang w:val="en-GB" w:eastAsia="en-GB"/>
        </w:rPr>
        <w:t>2.3</w:t>
      </w:r>
      <w:r w:rsidR="00D5576F" w:rsidRPr="00FB4FD8">
        <w:rPr>
          <w:rFonts w:ascii="Times New Roman" w:eastAsia="Times New Roman" w:hAnsi="Times New Roman" w:cs="Times New Roman"/>
          <w:b/>
          <w:color w:val="000000"/>
          <w:sz w:val="24"/>
          <w:szCs w:val="24"/>
          <w:lang w:val="en-GB" w:eastAsia="en-GB"/>
        </w:rPr>
        <w:t xml:space="preserve">.3 Dynamic </w:t>
      </w:r>
      <w:r w:rsidR="001C7CA8" w:rsidRPr="00FB4FD8">
        <w:rPr>
          <w:rFonts w:ascii="Times New Roman" w:eastAsia="Times New Roman" w:hAnsi="Times New Roman" w:cs="Times New Roman"/>
          <w:b/>
          <w:color w:val="000000"/>
          <w:sz w:val="24"/>
          <w:szCs w:val="24"/>
          <w:lang w:val="en-GB" w:eastAsia="en-GB"/>
        </w:rPr>
        <w:t>Trade</w:t>
      </w:r>
      <w:r w:rsidR="00D5576F" w:rsidRPr="00FB4FD8">
        <w:rPr>
          <w:rFonts w:ascii="Times New Roman" w:eastAsia="Times New Roman" w:hAnsi="Times New Roman" w:cs="Times New Roman"/>
          <w:b/>
          <w:color w:val="000000"/>
          <w:sz w:val="24"/>
          <w:szCs w:val="24"/>
          <w:lang w:val="en-GB" w:eastAsia="en-GB"/>
        </w:rPr>
        <w:t>-</w:t>
      </w:r>
      <w:r w:rsidR="001C7CA8" w:rsidRPr="00FB4FD8">
        <w:rPr>
          <w:rFonts w:ascii="Times New Roman" w:eastAsia="Times New Roman" w:hAnsi="Times New Roman" w:cs="Times New Roman"/>
          <w:b/>
          <w:color w:val="000000"/>
          <w:sz w:val="24"/>
          <w:szCs w:val="24"/>
          <w:lang w:val="en-GB" w:eastAsia="en-GB"/>
        </w:rPr>
        <w:t xml:space="preserve">Off Theory </w:t>
      </w:r>
    </w:p>
    <w:p w:rsidR="00D5576F" w:rsidRDefault="00D5576F" w:rsidP="008E0AC5">
      <w:pPr>
        <w:autoSpaceDE w:val="0"/>
        <w:autoSpaceDN w:val="0"/>
        <w:adjustRightInd w:val="0"/>
        <w:spacing w:after="0" w:line="480" w:lineRule="auto"/>
        <w:jc w:val="both"/>
        <w:rPr>
          <w:rFonts w:ascii="Times New Roman" w:eastAsia="Times New Roman" w:hAnsi="Times New Roman" w:cs="Times New Roman"/>
          <w:color w:val="000000"/>
          <w:sz w:val="24"/>
          <w:szCs w:val="24"/>
          <w:lang w:val="en-GB" w:eastAsia="en-GB"/>
        </w:rPr>
      </w:pPr>
      <w:r w:rsidRPr="00164EB5">
        <w:rPr>
          <w:rFonts w:ascii="Times New Roman" w:hAnsi="Times New Roman" w:cs="Times New Roman"/>
          <w:sz w:val="24"/>
          <w:szCs w:val="24"/>
        </w:rPr>
        <w:t xml:space="preserve">The dynamic trade-off theory </w:t>
      </w:r>
      <w:r>
        <w:rPr>
          <w:rFonts w:ascii="Times New Roman" w:hAnsi="Times New Roman" w:cs="Times New Roman"/>
          <w:sz w:val="24"/>
          <w:szCs w:val="24"/>
        </w:rPr>
        <w:t>was</w:t>
      </w:r>
      <w:r w:rsidRPr="00164EB5">
        <w:rPr>
          <w:rFonts w:ascii="Times New Roman" w:hAnsi="Times New Roman" w:cs="Times New Roman"/>
          <w:sz w:val="24"/>
          <w:szCs w:val="24"/>
        </w:rPr>
        <w:t xml:space="preserve"> proposed by Fischer et al. (1989). They argue a model of dynamic optimal capital structure choice in the presence of recapitalization </w:t>
      </w:r>
      <w:r w:rsidRPr="00164EB5">
        <w:rPr>
          <w:rFonts w:ascii="Times New Roman" w:hAnsi="Times New Roman" w:cs="Times New Roman"/>
          <w:sz w:val="24"/>
          <w:szCs w:val="24"/>
        </w:rPr>
        <w:lastRenderedPageBreak/>
        <w:t xml:space="preserve">costs. This implies the firms’ capital structures may not always coincide with their target leverage ratios. In a dynamic model, the correct financing decision typically depends on the financing margin that the firm anticipates in the next period. Gradually, the capital structure will approach the optimal target. The firm undertakes capital structure adjustments when leverage reaches either of the two boundaries defining the range. The levels of the boundaries vary cross-sectional with firm characteristics such as the volatility of cash flows, the profitability of assets, interest rates and bankruptcy costs. The type of adjustment cost determines how much the firm adjusts their capital structure. </w:t>
      </w:r>
      <w:r w:rsidRPr="00FB4FD8">
        <w:rPr>
          <w:rFonts w:ascii="Times New Roman" w:eastAsia="Times New Roman" w:hAnsi="Times New Roman" w:cs="Times New Roman"/>
          <w:color w:val="000000"/>
          <w:sz w:val="24"/>
          <w:szCs w:val="24"/>
          <w:lang w:val="en-GB" w:eastAsia="en-GB"/>
        </w:rPr>
        <w:t>Hull (1999) and Ju et al. (2004), postulate that dynamic trade</w:t>
      </w:r>
      <w:r>
        <w:rPr>
          <w:rFonts w:ascii="Times New Roman" w:eastAsia="Times New Roman" w:hAnsi="Times New Roman" w:cs="Times New Roman"/>
          <w:color w:val="000000"/>
          <w:sz w:val="24"/>
          <w:szCs w:val="24"/>
          <w:lang w:val="en-GB" w:eastAsia="en-GB"/>
        </w:rPr>
        <w:t>-</w:t>
      </w:r>
      <w:r w:rsidRPr="00FB4FD8">
        <w:rPr>
          <w:rFonts w:ascii="Times New Roman" w:eastAsia="Times New Roman" w:hAnsi="Times New Roman" w:cs="Times New Roman"/>
          <w:color w:val="000000"/>
          <w:sz w:val="24"/>
          <w:szCs w:val="24"/>
          <w:lang w:val="en-GB" w:eastAsia="en-GB"/>
        </w:rPr>
        <w:t xml:space="preserve">off theory corresponds with traditional trade-off approach in the pursuit of an optimum </w:t>
      </w:r>
      <w:r>
        <w:rPr>
          <w:rFonts w:ascii="Times New Roman" w:eastAsia="Times New Roman" w:hAnsi="Times New Roman" w:cs="Times New Roman"/>
          <w:color w:val="000000"/>
          <w:sz w:val="24"/>
          <w:szCs w:val="24"/>
          <w:lang w:val="en-GB" w:eastAsia="en-GB"/>
        </w:rPr>
        <w:t xml:space="preserve">financial leverage </w:t>
      </w:r>
      <w:r w:rsidRPr="00FB4FD8">
        <w:rPr>
          <w:rFonts w:ascii="Times New Roman" w:eastAsia="Times New Roman" w:hAnsi="Times New Roman" w:cs="Times New Roman"/>
          <w:color w:val="000000"/>
          <w:sz w:val="24"/>
          <w:szCs w:val="24"/>
          <w:lang w:val="en-GB" w:eastAsia="en-GB"/>
        </w:rPr>
        <w:t>but not static. They assert that factors affecting financial structure are tax shields and bankruptcy costs.</w:t>
      </w:r>
      <w:r>
        <w:rPr>
          <w:rFonts w:ascii="Times New Roman" w:eastAsia="Times New Roman" w:hAnsi="Times New Roman" w:cs="Times New Roman"/>
          <w:color w:val="000000"/>
          <w:sz w:val="24"/>
          <w:szCs w:val="24"/>
          <w:lang w:val="en-GB" w:eastAsia="en-GB"/>
        </w:rPr>
        <w:t xml:space="preserve"> </w:t>
      </w:r>
      <w:r w:rsidRPr="00FB4FD8">
        <w:rPr>
          <w:rFonts w:ascii="Times New Roman" w:eastAsia="Times New Roman" w:hAnsi="Times New Roman" w:cs="Times New Roman"/>
          <w:color w:val="000000"/>
          <w:sz w:val="24"/>
          <w:szCs w:val="24"/>
          <w:lang w:val="en-GB" w:eastAsia="en-GB"/>
        </w:rPr>
        <w:t xml:space="preserve">The dynamic trade-off theory implies that the optimal target </w:t>
      </w:r>
      <w:r>
        <w:rPr>
          <w:rFonts w:ascii="Times New Roman" w:eastAsia="Times New Roman" w:hAnsi="Times New Roman" w:cs="Times New Roman"/>
          <w:color w:val="000000"/>
          <w:sz w:val="24"/>
          <w:szCs w:val="24"/>
          <w:lang w:val="en-GB" w:eastAsia="en-GB"/>
        </w:rPr>
        <w:t xml:space="preserve">financial leverage </w:t>
      </w:r>
      <w:r w:rsidRPr="00FB4FD8">
        <w:rPr>
          <w:rFonts w:ascii="Times New Roman" w:eastAsia="Times New Roman" w:hAnsi="Times New Roman" w:cs="Times New Roman"/>
          <w:color w:val="000000"/>
          <w:sz w:val="24"/>
          <w:szCs w:val="24"/>
          <w:lang w:val="en-GB" w:eastAsia="en-GB"/>
        </w:rPr>
        <w:t>of firms adjusts over time and is a function of changing exogenous and endogenous factors (Getzmann et al., 2010).</w:t>
      </w:r>
    </w:p>
    <w:p w:rsidR="00D5576F" w:rsidRDefault="00E823C4" w:rsidP="008E0AC5">
      <w:pPr>
        <w:spacing w:after="0" w:line="480" w:lineRule="auto"/>
        <w:ind w:left="10" w:right="35" w:hanging="10"/>
        <w:jc w:val="both"/>
        <w:rPr>
          <w:rFonts w:ascii="Times New Roman" w:eastAsia="Times New Roman" w:hAnsi="Times New Roman" w:cs="Times New Roman"/>
          <w:b/>
          <w:color w:val="000000"/>
          <w:sz w:val="24"/>
          <w:szCs w:val="24"/>
          <w:lang w:val="en-GB" w:eastAsia="en-GB"/>
        </w:rPr>
      </w:pPr>
      <w:r>
        <w:rPr>
          <w:rFonts w:ascii="Times New Roman" w:eastAsia="Times New Roman" w:hAnsi="Times New Roman" w:cs="Times New Roman"/>
          <w:b/>
          <w:color w:val="000000"/>
          <w:sz w:val="24"/>
          <w:szCs w:val="24"/>
          <w:lang w:val="en-GB" w:eastAsia="en-GB"/>
        </w:rPr>
        <w:t>2.3</w:t>
      </w:r>
      <w:r w:rsidR="00D5576F" w:rsidRPr="00FB4FD8">
        <w:rPr>
          <w:rFonts w:ascii="Times New Roman" w:eastAsia="Times New Roman" w:hAnsi="Times New Roman" w:cs="Times New Roman"/>
          <w:b/>
          <w:color w:val="000000"/>
          <w:sz w:val="24"/>
          <w:szCs w:val="24"/>
          <w:lang w:val="en-GB" w:eastAsia="en-GB"/>
        </w:rPr>
        <w:t xml:space="preserve">.4 Pecking </w:t>
      </w:r>
      <w:r w:rsidR="001C7CA8" w:rsidRPr="00FB4FD8">
        <w:rPr>
          <w:rFonts w:ascii="Times New Roman" w:eastAsia="Times New Roman" w:hAnsi="Times New Roman" w:cs="Times New Roman"/>
          <w:b/>
          <w:color w:val="000000"/>
          <w:sz w:val="24"/>
          <w:szCs w:val="24"/>
          <w:lang w:val="en-GB" w:eastAsia="en-GB"/>
        </w:rPr>
        <w:t xml:space="preserve">Order Theory </w:t>
      </w:r>
    </w:p>
    <w:p w:rsidR="00D5576F" w:rsidRDefault="00D5576F" w:rsidP="008E0AC5">
      <w:pPr>
        <w:autoSpaceDE w:val="0"/>
        <w:autoSpaceDN w:val="0"/>
        <w:adjustRightInd w:val="0"/>
        <w:spacing w:after="0" w:line="480" w:lineRule="auto"/>
        <w:jc w:val="both"/>
        <w:rPr>
          <w:rFonts w:ascii="Times New Roman" w:eastAsia="Times New Roman" w:hAnsi="Times New Roman" w:cs="Times New Roman"/>
          <w:color w:val="000000"/>
          <w:sz w:val="24"/>
          <w:szCs w:val="24"/>
          <w:lang w:val="en-GB" w:eastAsia="en-GB"/>
        </w:rPr>
      </w:pPr>
      <w:r w:rsidRPr="000C4093">
        <w:rPr>
          <w:rFonts w:ascii="Times New Roman" w:hAnsi="Times New Roman" w:cs="Times New Roman"/>
          <w:sz w:val="24"/>
          <w:szCs w:val="24"/>
        </w:rPr>
        <w:t xml:space="preserve">Myers (1984) and Myers and Majluf (1984) set the viewpoint of adverse selection into pecking order theory. The key idea is that the owner-manager of the firm knows the true value of the firm's assets and growth opportunities. Outside investors can only guess these values. If the manager offers to sell equity, then the outside investor must ask why the manager is willing to do so. In many cases, the manager of an </w:t>
      </w:r>
      <w:r w:rsidRPr="000C4093">
        <w:rPr>
          <w:rFonts w:ascii="Times New Roman" w:hAnsi="Times New Roman" w:cs="Times New Roman"/>
          <w:sz w:val="24"/>
          <w:szCs w:val="24"/>
        </w:rPr>
        <w:lastRenderedPageBreak/>
        <w:t>overvalued firm will be willing to sell equity, while the manager of an undervalued firm will not. Therefore, when managers issue equity instead of riskless debt, outside investors rationally discount the firm’s stock price. To avoid this discount, managers will follow a pecking order theory of finance. This theory maintains that businesses adhere to a hierarchy of financing sources and prefer internal financing (that is, retained earnings and excess liquid assets or ‘slack’) when available and debt is preferred over equity if external financing is required.</w:t>
      </w:r>
      <w:r>
        <w:rPr>
          <w:rFonts w:ascii="Times New Roman" w:hAnsi="Times New Roman" w:cs="Times New Roman"/>
          <w:sz w:val="24"/>
          <w:szCs w:val="24"/>
        </w:rPr>
        <w:t xml:space="preserve"> </w:t>
      </w:r>
      <w:r w:rsidRPr="00FB4FD8">
        <w:rPr>
          <w:rFonts w:ascii="Times New Roman" w:eastAsia="Times New Roman" w:hAnsi="Times New Roman" w:cs="Times New Roman"/>
          <w:color w:val="000000"/>
          <w:sz w:val="24"/>
          <w:szCs w:val="24"/>
          <w:lang w:val="en-GB" w:eastAsia="en-GB"/>
        </w:rPr>
        <w:t>In the same vein, pecking order theory argues that firm should follow specific hierarchy of assets financing. Notably, internally generated funds from retained earnings should been employ first then debt when internally equity are exhausted and external equity as last resort if need be (Kaso</w:t>
      </w:r>
      <w:r>
        <w:rPr>
          <w:rFonts w:ascii="Times New Roman" w:eastAsia="Times New Roman" w:hAnsi="Times New Roman" w:cs="Times New Roman"/>
          <w:color w:val="000000"/>
          <w:sz w:val="24"/>
          <w:szCs w:val="24"/>
          <w:lang w:val="en-GB" w:eastAsia="en-GB"/>
        </w:rPr>
        <w:t>zi and Ngwenya, 2010; Afza&amp;</w:t>
      </w:r>
      <w:r w:rsidRPr="00FB4FD8">
        <w:rPr>
          <w:rFonts w:ascii="Times New Roman" w:eastAsia="Times New Roman" w:hAnsi="Times New Roman" w:cs="Times New Roman"/>
          <w:color w:val="000000"/>
          <w:sz w:val="24"/>
          <w:szCs w:val="24"/>
          <w:lang w:val="en-GB" w:eastAsia="en-GB"/>
        </w:rPr>
        <w:t xml:space="preserve"> Hussain, 2011; and Ahmed et al., 2010).</w:t>
      </w:r>
      <w:r>
        <w:rPr>
          <w:rFonts w:ascii="Times New Roman" w:eastAsia="Times New Roman" w:hAnsi="Times New Roman" w:cs="Times New Roman"/>
          <w:color w:val="000000"/>
          <w:sz w:val="24"/>
          <w:szCs w:val="24"/>
          <w:lang w:val="en-GB" w:eastAsia="en-GB"/>
        </w:rPr>
        <w:t xml:space="preserve"> </w:t>
      </w:r>
      <w:r w:rsidRPr="00FB4FD8">
        <w:rPr>
          <w:rFonts w:ascii="Times New Roman" w:eastAsia="Times New Roman" w:hAnsi="Times New Roman" w:cs="Times New Roman"/>
          <w:color w:val="000000"/>
          <w:sz w:val="24"/>
          <w:szCs w:val="24"/>
          <w:lang w:val="en-GB" w:eastAsia="en-GB"/>
        </w:rPr>
        <w:t xml:space="preserve">Pecking order theory of </w:t>
      </w:r>
      <w:r>
        <w:rPr>
          <w:rFonts w:ascii="Times New Roman" w:eastAsia="Times New Roman" w:hAnsi="Times New Roman" w:cs="Times New Roman"/>
          <w:color w:val="000000"/>
          <w:sz w:val="24"/>
          <w:szCs w:val="24"/>
          <w:lang w:val="en-GB" w:eastAsia="en-GB"/>
        </w:rPr>
        <w:t xml:space="preserve">financial leverage </w:t>
      </w:r>
      <w:r w:rsidRPr="00FB4FD8">
        <w:rPr>
          <w:rFonts w:ascii="Times New Roman" w:eastAsia="Times New Roman" w:hAnsi="Times New Roman" w:cs="Times New Roman"/>
          <w:color w:val="000000"/>
          <w:sz w:val="24"/>
          <w:szCs w:val="24"/>
          <w:lang w:val="en-GB" w:eastAsia="en-GB"/>
        </w:rPr>
        <w:t xml:space="preserve">argues that the primary determinant of </w:t>
      </w:r>
      <w:r>
        <w:rPr>
          <w:rFonts w:ascii="Times New Roman" w:eastAsia="Times New Roman" w:hAnsi="Times New Roman" w:cs="Times New Roman"/>
          <w:color w:val="000000"/>
          <w:sz w:val="24"/>
          <w:szCs w:val="24"/>
          <w:lang w:val="en-GB" w:eastAsia="en-GB"/>
        </w:rPr>
        <w:t xml:space="preserve">financial leverage </w:t>
      </w:r>
      <w:r w:rsidRPr="00FB4FD8">
        <w:rPr>
          <w:rFonts w:ascii="Times New Roman" w:eastAsia="Times New Roman" w:hAnsi="Times New Roman" w:cs="Times New Roman"/>
          <w:color w:val="000000"/>
          <w:sz w:val="24"/>
          <w:szCs w:val="24"/>
          <w:lang w:val="en-GB" w:eastAsia="en-GB"/>
        </w:rPr>
        <w:t xml:space="preserve">of a firm is the problem of asymmetric information between firm </w:t>
      </w:r>
      <w:r>
        <w:rPr>
          <w:rFonts w:ascii="Times New Roman" w:eastAsia="Times New Roman" w:hAnsi="Times New Roman" w:cs="Times New Roman"/>
          <w:color w:val="000000"/>
          <w:sz w:val="24"/>
          <w:szCs w:val="24"/>
          <w:lang w:val="en-GB" w:eastAsia="en-GB"/>
        </w:rPr>
        <w:t>insiders and outsiders (Agca&amp;</w:t>
      </w:r>
      <w:r w:rsidRPr="00FB4FD8">
        <w:rPr>
          <w:rFonts w:ascii="Times New Roman" w:eastAsia="Times New Roman" w:hAnsi="Times New Roman" w:cs="Times New Roman"/>
          <w:color w:val="000000"/>
          <w:sz w:val="24"/>
          <w:szCs w:val="24"/>
          <w:lang w:val="en-GB" w:eastAsia="en-GB"/>
        </w:rPr>
        <w:t>Mozumdar, 2004).</w:t>
      </w:r>
    </w:p>
    <w:p w:rsidR="00D5576F" w:rsidRPr="00FB4FD8" w:rsidRDefault="00E823C4" w:rsidP="008E0AC5">
      <w:pPr>
        <w:spacing w:after="0" w:line="480" w:lineRule="auto"/>
        <w:ind w:left="10" w:right="35" w:hanging="10"/>
        <w:jc w:val="both"/>
        <w:rPr>
          <w:rFonts w:ascii="Times New Roman" w:eastAsia="Times New Roman" w:hAnsi="Times New Roman" w:cs="Times New Roman"/>
          <w:b/>
          <w:color w:val="000000"/>
          <w:sz w:val="24"/>
          <w:szCs w:val="24"/>
          <w:lang w:val="en-GB" w:eastAsia="en-GB"/>
        </w:rPr>
      </w:pPr>
      <w:r>
        <w:rPr>
          <w:rFonts w:ascii="Times New Roman" w:eastAsia="Times New Roman" w:hAnsi="Times New Roman" w:cs="Times New Roman"/>
          <w:b/>
          <w:color w:val="000000"/>
          <w:sz w:val="24"/>
          <w:szCs w:val="24"/>
          <w:lang w:val="en-GB" w:eastAsia="en-GB"/>
        </w:rPr>
        <w:t>2.3</w:t>
      </w:r>
      <w:r w:rsidR="00D5576F" w:rsidRPr="00FB4FD8">
        <w:rPr>
          <w:rFonts w:ascii="Times New Roman" w:eastAsia="Times New Roman" w:hAnsi="Times New Roman" w:cs="Times New Roman"/>
          <w:b/>
          <w:color w:val="000000"/>
          <w:sz w:val="24"/>
          <w:szCs w:val="24"/>
          <w:lang w:val="en-GB" w:eastAsia="en-GB"/>
        </w:rPr>
        <w:t xml:space="preserve">.5 Agency </w:t>
      </w:r>
      <w:r w:rsidR="001C7CA8" w:rsidRPr="00FB4FD8">
        <w:rPr>
          <w:rFonts w:ascii="Times New Roman" w:eastAsia="Times New Roman" w:hAnsi="Times New Roman" w:cs="Times New Roman"/>
          <w:b/>
          <w:color w:val="000000"/>
          <w:sz w:val="24"/>
          <w:szCs w:val="24"/>
          <w:lang w:val="en-GB" w:eastAsia="en-GB"/>
        </w:rPr>
        <w:t xml:space="preserve">Cost Theory </w:t>
      </w:r>
    </w:p>
    <w:p w:rsidR="00D5576F" w:rsidRPr="00FB4FD8" w:rsidRDefault="00D5576F" w:rsidP="008E0AC5">
      <w:pPr>
        <w:spacing w:after="0" w:line="480" w:lineRule="auto"/>
        <w:ind w:left="10" w:right="35" w:hanging="10"/>
        <w:jc w:val="both"/>
        <w:rPr>
          <w:rFonts w:ascii="Times New Roman" w:eastAsia="Times New Roman" w:hAnsi="Times New Roman" w:cs="Times New Roman"/>
          <w:color w:val="000000"/>
          <w:sz w:val="24"/>
          <w:szCs w:val="24"/>
          <w:lang w:val="en-GB" w:eastAsia="en-GB"/>
        </w:rPr>
      </w:pPr>
      <w:r w:rsidRPr="00FB4FD8">
        <w:rPr>
          <w:rFonts w:ascii="Times New Roman" w:eastAsia="Times New Roman" w:hAnsi="Times New Roman" w:cs="Times New Roman"/>
          <w:color w:val="000000"/>
          <w:sz w:val="24"/>
          <w:szCs w:val="24"/>
          <w:lang w:val="en-GB" w:eastAsia="en-GB"/>
        </w:rPr>
        <w:t xml:space="preserve">Agency cost theory was first incorporated in financial structure argument in the work of Jenson and Meckling (1976); this theory was incorporated in financial structure because of agency relationship between the principal (shareholders) and agent (manager) when there is separation of ownership and control. This theoretical literature argues that agency costs arise because of interests of the principal and agent resulting from personal utility maximization does not align (Kim, et al., 2006 and </w:t>
      </w:r>
      <w:r w:rsidRPr="00FB4FD8">
        <w:rPr>
          <w:rFonts w:ascii="Times New Roman" w:eastAsia="Times New Roman" w:hAnsi="Times New Roman" w:cs="Times New Roman"/>
          <w:color w:val="000000"/>
          <w:sz w:val="24"/>
          <w:szCs w:val="24"/>
          <w:lang w:val="en-GB" w:eastAsia="en-GB"/>
        </w:rPr>
        <w:lastRenderedPageBreak/>
        <w:t xml:space="preserve">Siddiqui and Shoaib, 2011). Eisenhardt (1989) asserts that agency theory is directed at the ubiquitous agency relationship, in which one party (the principal) delegates work to another (the agent), who performs that work. While, Berger and Patti (2002) posits that agency costs of outside ownership equal the lost value from professional managers maximizing their own utility, rather than the value of the firm due to separation of ownership and control. In the work of Eisenhardt (1989), agency theory is concerned with resolving two problems that can occur in agency relationships. The first is the agency problem that arises when (i) the desires or goals of the principal and agent conflict (ii) it is difficult or expensive for the principal to verify what the agents is actually doing. The problem here is that the principal cannot verify the agent has behaved appropriately. The second is the problem of sharing that arises when the principal and agent have different attitudes toward risk. The problem here is that the principal and the agent may prefer different actions because of the different risk preferences.  </w:t>
      </w:r>
    </w:p>
    <w:p w:rsidR="00D5576F" w:rsidRPr="00FB4FD8" w:rsidRDefault="00E823C4" w:rsidP="008E0AC5">
      <w:pPr>
        <w:autoSpaceDE w:val="0"/>
        <w:autoSpaceDN w:val="0"/>
        <w:adjustRightInd w:val="0"/>
        <w:spacing w:after="0" w:line="480" w:lineRule="auto"/>
        <w:jc w:val="both"/>
        <w:rPr>
          <w:rFonts w:ascii="Times New Roman" w:eastAsia="Calibri" w:hAnsi="Times New Roman" w:cs="Times New Roman"/>
          <w:sz w:val="24"/>
          <w:szCs w:val="24"/>
        </w:rPr>
      </w:pPr>
      <w:r>
        <w:rPr>
          <w:rFonts w:ascii="Times New Roman" w:eastAsia="Calibri" w:hAnsi="Times New Roman" w:cs="Times New Roman"/>
          <w:b/>
          <w:bCs/>
          <w:sz w:val="24"/>
          <w:szCs w:val="24"/>
        </w:rPr>
        <w:t>2.3</w:t>
      </w:r>
      <w:r w:rsidR="00D5576F">
        <w:rPr>
          <w:rFonts w:ascii="Times New Roman" w:eastAsia="Calibri" w:hAnsi="Times New Roman" w:cs="Times New Roman"/>
          <w:b/>
          <w:bCs/>
          <w:sz w:val="24"/>
          <w:szCs w:val="24"/>
        </w:rPr>
        <w:t>.6</w:t>
      </w:r>
      <w:r w:rsidR="00D5576F" w:rsidRPr="00FB4FD8">
        <w:rPr>
          <w:rFonts w:ascii="Times New Roman" w:eastAsia="Calibri" w:hAnsi="Times New Roman" w:cs="Times New Roman"/>
          <w:b/>
          <w:bCs/>
          <w:sz w:val="24"/>
          <w:szCs w:val="24"/>
        </w:rPr>
        <w:t xml:space="preserve"> Trade-</w:t>
      </w:r>
      <w:r w:rsidR="001C7CA8" w:rsidRPr="00FB4FD8">
        <w:rPr>
          <w:rFonts w:ascii="Times New Roman" w:eastAsia="Calibri" w:hAnsi="Times New Roman" w:cs="Times New Roman"/>
          <w:b/>
          <w:bCs/>
          <w:sz w:val="24"/>
          <w:szCs w:val="24"/>
        </w:rPr>
        <w:t xml:space="preserve">Off Theory </w:t>
      </w:r>
    </w:p>
    <w:p w:rsidR="00D5576F" w:rsidRPr="00FB4FD8" w:rsidRDefault="00D5576F" w:rsidP="008E0AC5">
      <w:pPr>
        <w:autoSpaceDE w:val="0"/>
        <w:autoSpaceDN w:val="0"/>
        <w:adjustRightInd w:val="0"/>
        <w:spacing w:after="0" w:line="480" w:lineRule="auto"/>
        <w:jc w:val="both"/>
        <w:rPr>
          <w:rFonts w:ascii="Times New Roman" w:eastAsia="Calibri" w:hAnsi="Times New Roman" w:cs="Times New Roman"/>
          <w:sz w:val="24"/>
          <w:szCs w:val="24"/>
        </w:rPr>
      </w:pPr>
      <w:r w:rsidRPr="00FB4FD8">
        <w:rPr>
          <w:rFonts w:ascii="Times New Roman" w:eastAsia="Calibri" w:hAnsi="Times New Roman" w:cs="Times New Roman"/>
          <w:sz w:val="24"/>
          <w:szCs w:val="24"/>
        </w:rPr>
        <w:t xml:space="preserve">The trade-off theory could be traced to the debate over the Modigliani and Miller (1958) irrelevance propositions, which state that in a perfect capital market situation, the choice between debt and equity is irrelevant. Additionally, Modigliani and Miller (1963) argued that, when corporate taxation is introduced to their original Modigliani and Miller (1958) irrelevance proposition, firms should be 100% debt financed because of the tax advantage of debt. However, introducing bankruptcy costs into this </w:t>
      </w:r>
      <w:r w:rsidRPr="00FB4FD8">
        <w:rPr>
          <w:rFonts w:ascii="Times New Roman" w:eastAsia="Calibri" w:hAnsi="Times New Roman" w:cs="Times New Roman"/>
          <w:sz w:val="24"/>
          <w:szCs w:val="24"/>
        </w:rPr>
        <w:lastRenderedPageBreak/>
        <w:t xml:space="preserve">model implies that the </w:t>
      </w:r>
      <w:r>
        <w:rPr>
          <w:rFonts w:ascii="Times New Roman" w:eastAsia="Calibri" w:hAnsi="Times New Roman" w:cs="Times New Roman"/>
          <w:sz w:val="24"/>
          <w:szCs w:val="24"/>
        </w:rPr>
        <w:t xml:space="preserve">financial leverage </w:t>
      </w:r>
      <w:r w:rsidRPr="00FB4FD8">
        <w:rPr>
          <w:rFonts w:ascii="Times New Roman" w:eastAsia="Calibri" w:hAnsi="Times New Roman" w:cs="Times New Roman"/>
          <w:sz w:val="24"/>
          <w:szCs w:val="24"/>
        </w:rPr>
        <w:t xml:space="preserve">becomes a trade-off between the tax advantage of debt and the costs of bankruptcy (Myers, 1984). </w:t>
      </w:r>
    </w:p>
    <w:p w:rsidR="00D5576F" w:rsidRPr="00FB4FD8" w:rsidRDefault="00D5576F" w:rsidP="008E0AC5">
      <w:pPr>
        <w:autoSpaceDE w:val="0"/>
        <w:autoSpaceDN w:val="0"/>
        <w:adjustRightInd w:val="0"/>
        <w:spacing w:after="0" w:line="480" w:lineRule="auto"/>
        <w:jc w:val="both"/>
        <w:rPr>
          <w:rFonts w:ascii="Times New Roman" w:eastAsia="Calibri" w:hAnsi="Times New Roman" w:cs="Times New Roman"/>
          <w:sz w:val="24"/>
          <w:szCs w:val="24"/>
        </w:rPr>
      </w:pPr>
      <w:r w:rsidRPr="00FB4FD8">
        <w:rPr>
          <w:rFonts w:ascii="Times New Roman" w:eastAsia="Calibri" w:hAnsi="Times New Roman" w:cs="Times New Roman"/>
          <w:sz w:val="24"/>
          <w:szCs w:val="24"/>
        </w:rPr>
        <w:t xml:space="preserve">Similarly, the trade-off theory of leverage is that in which firms’ trade-off the benefits of debt financing against the cost of debt. In other words, firms’ trade-off the benefits of debt (tax shields) against the higher interest rates and bankruptcy cost. A firm’s optimal debt ratio is usually viewed as determined by a tradeoff of the costs and benefits of borrowing, holding the firm’s assets and investment plans constant. The firm is portrayed as balancing the value of interest tax shields against various costs of bankruptcy or financial embarrassment (Myers, 1984). </w:t>
      </w:r>
    </w:p>
    <w:p w:rsidR="00D5576F" w:rsidRDefault="00D5576F" w:rsidP="008E0AC5">
      <w:pPr>
        <w:autoSpaceDE w:val="0"/>
        <w:autoSpaceDN w:val="0"/>
        <w:adjustRightInd w:val="0"/>
        <w:spacing w:after="0" w:line="480" w:lineRule="auto"/>
        <w:jc w:val="both"/>
        <w:rPr>
          <w:rFonts w:ascii="Times New Roman" w:eastAsia="Calibri" w:hAnsi="Times New Roman" w:cs="Times New Roman"/>
          <w:sz w:val="24"/>
          <w:szCs w:val="24"/>
        </w:rPr>
      </w:pPr>
      <w:r w:rsidRPr="00FB4FD8">
        <w:rPr>
          <w:rFonts w:ascii="Times New Roman" w:eastAsia="Calibri" w:hAnsi="Times New Roman" w:cs="Times New Roman"/>
          <w:sz w:val="24"/>
          <w:szCs w:val="24"/>
        </w:rPr>
        <w:t xml:space="preserve">The trade-off theory suggests that those firms’ with higher level of retained earnings, i.e. profitable firms tend to have higher debt levels because they can effectively take advantage of tax shields on interest. In addition, since these companies have higher operating profits, the probability and costs of financial distress are also lower. Consequently, the trade-off theory predicts positive relationship between firms’ leverage ratios and their performance. </w:t>
      </w:r>
    </w:p>
    <w:p w:rsidR="00D5576F" w:rsidRDefault="00D5576F" w:rsidP="008E0AC5">
      <w:pPr>
        <w:keepNext/>
        <w:keepLines/>
        <w:spacing w:after="0" w:line="480" w:lineRule="auto"/>
        <w:ind w:left="-5" w:right="177" w:hanging="10"/>
        <w:jc w:val="both"/>
        <w:outlineLvl w:val="3"/>
        <w:rPr>
          <w:rFonts w:ascii="Times New Roman" w:eastAsia="Times New Roman" w:hAnsi="Times New Roman" w:cs="Times New Roman"/>
          <w:b/>
          <w:color w:val="000000"/>
          <w:sz w:val="24"/>
          <w:szCs w:val="24"/>
          <w:lang w:val="en-GB" w:eastAsia="en-GB"/>
        </w:rPr>
      </w:pPr>
      <w:r w:rsidRPr="00FB4FD8">
        <w:rPr>
          <w:rFonts w:ascii="Times New Roman" w:eastAsia="Times New Roman" w:hAnsi="Times New Roman" w:cs="Times New Roman"/>
          <w:b/>
          <w:color w:val="000000"/>
          <w:sz w:val="24"/>
          <w:szCs w:val="24"/>
          <w:lang w:val="en-GB" w:eastAsia="en-GB"/>
        </w:rPr>
        <w:t>2</w:t>
      </w:r>
      <w:r w:rsidR="00E823C4">
        <w:rPr>
          <w:rFonts w:ascii="Times New Roman" w:eastAsia="Times New Roman" w:hAnsi="Times New Roman" w:cs="Times New Roman"/>
          <w:b/>
          <w:color w:val="000000"/>
          <w:sz w:val="24"/>
          <w:szCs w:val="24"/>
          <w:lang w:val="en-GB" w:eastAsia="en-GB"/>
        </w:rPr>
        <w:t>.4</w:t>
      </w:r>
      <w:r w:rsidR="00E823C4" w:rsidRPr="00FB4FD8">
        <w:rPr>
          <w:rFonts w:ascii="Times New Roman" w:eastAsia="Times New Roman" w:hAnsi="Times New Roman" w:cs="Times New Roman"/>
          <w:b/>
          <w:color w:val="000000"/>
          <w:sz w:val="24"/>
          <w:szCs w:val="24"/>
          <w:lang w:val="en-GB" w:eastAsia="en-GB"/>
        </w:rPr>
        <w:t xml:space="preserve"> Empirical </w:t>
      </w:r>
      <w:r w:rsidR="00E823C4">
        <w:rPr>
          <w:rFonts w:ascii="Times New Roman" w:eastAsia="Times New Roman" w:hAnsi="Times New Roman" w:cs="Times New Roman"/>
          <w:b/>
          <w:color w:val="000000"/>
          <w:sz w:val="24"/>
          <w:szCs w:val="24"/>
          <w:lang w:val="en-GB" w:eastAsia="en-GB"/>
        </w:rPr>
        <w:t>Review</w:t>
      </w:r>
      <w:r w:rsidR="00E823C4" w:rsidRPr="00FB4FD8">
        <w:rPr>
          <w:rFonts w:ascii="Times New Roman" w:eastAsia="Times New Roman" w:hAnsi="Times New Roman" w:cs="Times New Roman"/>
          <w:b/>
          <w:color w:val="000000"/>
          <w:sz w:val="24"/>
          <w:szCs w:val="24"/>
          <w:lang w:val="en-GB" w:eastAsia="en-GB"/>
        </w:rPr>
        <w:t xml:space="preserve"> </w:t>
      </w:r>
    </w:p>
    <w:p w:rsidR="00D5576F" w:rsidRDefault="00D5576F" w:rsidP="008E0AC5">
      <w:pPr>
        <w:spacing w:after="0" w:line="480" w:lineRule="auto"/>
        <w:jc w:val="both"/>
        <w:rPr>
          <w:rFonts w:ascii="Times New Roman" w:hAnsi="Times New Roman" w:cs="Times New Roman"/>
          <w:sz w:val="24"/>
          <w:szCs w:val="24"/>
        </w:rPr>
      </w:pPr>
      <w:r w:rsidRPr="00AF1C1B">
        <w:rPr>
          <w:rFonts w:ascii="Times New Roman" w:hAnsi="Times New Roman" w:cs="Times New Roman"/>
          <w:sz w:val="24"/>
          <w:szCs w:val="24"/>
        </w:rPr>
        <w:t xml:space="preserve">Ogiriki, Andabai, </w:t>
      </w:r>
      <w:r>
        <w:rPr>
          <w:rFonts w:ascii="Times New Roman" w:hAnsi="Times New Roman" w:cs="Times New Roman"/>
          <w:sz w:val="24"/>
          <w:szCs w:val="24"/>
        </w:rPr>
        <w:t>and</w:t>
      </w:r>
      <w:r w:rsidRPr="00AF1C1B">
        <w:rPr>
          <w:rFonts w:ascii="Times New Roman" w:hAnsi="Times New Roman" w:cs="Times New Roman"/>
          <w:sz w:val="24"/>
          <w:szCs w:val="24"/>
        </w:rPr>
        <w:t xml:space="preserve"> Bina (2018) examined financial leverage and its effect on corporate performance of firms in Nigeria from 1999-2016 using</w:t>
      </w:r>
      <w:r w:rsidRPr="00F5322C">
        <w:rPr>
          <w:rFonts w:ascii="Times New Roman" w:hAnsi="Times New Roman" w:cs="Times New Roman"/>
          <w:sz w:val="24"/>
          <w:szCs w:val="24"/>
        </w:rPr>
        <w:t>long-term-debt, return on asset and return on equity asdependent and explanatory variable respectively byemploying the Ordinary</w:t>
      </w:r>
      <w:r>
        <w:rPr>
          <w:rFonts w:ascii="Times New Roman" w:hAnsi="Times New Roman" w:cs="Times New Roman"/>
          <w:sz w:val="24"/>
          <w:szCs w:val="24"/>
        </w:rPr>
        <w:t xml:space="preserve"> Least Square (OLS). The result </w:t>
      </w:r>
      <w:r w:rsidRPr="00F5322C">
        <w:rPr>
          <w:rFonts w:ascii="Times New Roman" w:hAnsi="Times New Roman" w:cs="Times New Roman"/>
          <w:sz w:val="24"/>
          <w:szCs w:val="24"/>
        </w:rPr>
        <w:t xml:space="preserve">revealed that ROA and ROE </w:t>
      </w:r>
      <w:r>
        <w:rPr>
          <w:rFonts w:ascii="Times New Roman" w:hAnsi="Times New Roman" w:cs="Times New Roman"/>
          <w:sz w:val="24"/>
          <w:szCs w:val="24"/>
        </w:rPr>
        <w:t xml:space="preserve">had positive effect on longterm </w:t>
      </w:r>
      <w:r w:rsidRPr="00F5322C">
        <w:rPr>
          <w:rFonts w:ascii="Times New Roman" w:hAnsi="Times New Roman" w:cs="Times New Roman"/>
          <w:sz w:val="24"/>
          <w:szCs w:val="24"/>
        </w:rPr>
        <w:t>debt of firms that wa</w:t>
      </w:r>
      <w:r>
        <w:rPr>
          <w:rFonts w:ascii="Times New Roman" w:hAnsi="Times New Roman" w:cs="Times New Roman"/>
          <w:sz w:val="24"/>
          <w:szCs w:val="24"/>
        </w:rPr>
        <w:t xml:space="preserve">s significant </w:t>
      </w:r>
      <w:r>
        <w:rPr>
          <w:rFonts w:ascii="Times New Roman" w:hAnsi="Times New Roman" w:cs="Times New Roman"/>
          <w:sz w:val="24"/>
          <w:szCs w:val="24"/>
        </w:rPr>
        <w:lastRenderedPageBreak/>
        <w:t xml:space="preserve">respectively. The </w:t>
      </w:r>
      <w:r w:rsidRPr="00F5322C">
        <w:rPr>
          <w:rFonts w:ascii="Times New Roman" w:hAnsi="Times New Roman" w:cs="Times New Roman"/>
          <w:sz w:val="24"/>
          <w:szCs w:val="24"/>
        </w:rPr>
        <w:t>study concluded that finan</w:t>
      </w:r>
      <w:r>
        <w:rPr>
          <w:rFonts w:ascii="Times New Roman" w:hAnsi="Times New Roman" w:cs="Times New Roman"/>
          <w:sz w:val="24"/>
          <w:szCs w:val="24"/>
        </w:rPr>
        <w:t xml:space="preserve">cial leverage has a significant </w:t>
      </w:r>
      <w:r w:rsidRPr="00F5322C">
        <w:rPr>
          <w:rFonts w:ascii="Times New Roman" w:hAnsi="Times New Roman" w:cs="Times New Roman"/>
          <w:sz w:val="24"/>
          <w:szCs w:val="24"/>
        </w:rPr>
        <w:t>influence on the co</w:t>
      </w:r>
      <w:r>
        <w:rPr>
          <w:rFonts w:ascii="Times New Roman" w:hAnsi="Times New Roman" w:cs="Times New Roman"/>
          <w:sz w:val="24"/>
          <w:szCs w:val="24"/>
        </w:rPr>
        <w:t xml:space="preserve">rporate performance of firms in </w:t>
      </w:r>
      <w:r w:rsidRPr="00F5322C">
        <w:rPr>
          <w:rFonts w:ascii="Times New Roman" w:hAnsi="Times New Roman" w:cs="Times New Roman"/>
          <w:sz w:val="24"/>
          <w:szCs w:val="24"/>
        </w:rPr>
        <w:t>Nigeria and recommen</w:t>
      </w:r>
      <w:r>
        <w:rPr>
          <w:rFonts w:ascii="Times New Roman" w:hAnsi="Times New Roman" w:cs="Times New Roman"/>
          <w:sz w:val="24"/>
          <w:szCs w:val="24"/>
        </w:rPr>
        <w:t xml:space="preserve">ded the effective management of </w:t>
      </w:r>
      <w:r w:rsidRPr="00F5322C">
        <w:rPr>
          <w:rFonts w:ascii="Times New Roman" w:hAnsi="Times New Roman" w:cs="Times New Roman"/>
          <w:sz w:val="24"/>
          <w:szCs w:val="24"/>
        </w:rPr>
        <w:t>the long-term debts.</w:t>
      </w:r>
    </w:p>
    <w:p w:rsidR="00D5576F" w:rsidRPr="00F5322C" w:rsidRDefault="00D5576F" w:rsidP="008E0AC5">
      <w:pPr>
        <w:spacing w:after="0" w:line="480" w:lineRule="auto"/>
        <w:jc w:val="both"/>
        <w:rPr>
          <w:rFonts w:ascii="Times New Roman" w:hAnsi="Times New Roman" w:cs="Times New Roman"/>
          <w:sz w:val="24"/>
          <w:szCs w:val="24"/>
        </w:rPr>
      </w:pPr>
      <w:r w:rsidRPr="00F5322C">
        <w:rPr>
          <w:rFonts w:ascii="Times New Roman" w:hAnsi="Times New Roman" w:cs="Times New Roman"/>
          <w:sz w:val="24"/>
          <w:szCs w:val="24"/>
        </w:rPr>
        <w:t xml:space="preserve">John-Akamelu, Iyidiobi </w:t>
      </w:r>
      <w:r>
        <w:rPr>
          <w:rFonts w:ascii="Times New Roman" w:hAnsi="Times New Roman" w:cs="Times New Roman"/>
          <w:sz w:val="24"/>
          <w:szCs w:val="24"/>
        </w:rPr>
        <w:t>and</w:t>
      </w:r>
      <w:r w:rsidRPr="00F5322C">
        <w:rPr>
          <w:rFonts w:ascii="Times New Roman" w:hAnsi="Times New Roman" w:cs="Times New Roman"/>
          <w:sz w:val="24"/>
          <w:szCs w:val="24"/>
        </w:rPr>
        <w:t xml:space="preserve"> Ezejiofor (2017)studied the effect of fina</w:t>
      </w:r>
      <w:r>
        <w:rPr>
          <w:rFonts w:ascii="Times New Roman" w:hAnsi="Times New Roman" w:cs="Times New Roman"/>
          <w:sz w:val="24"/>
          <w:szCs w:val="24"/>
        </w:rPr>
        <w:t xml:space="preserve">ncial leverage on the financial </w:t>
      </w:r>
      <w:r w:rsidRPr="00F5322C">
        <w:rPr>
          <w:rFonts w:ascii="Times New Roman" w:hAnsi="Times New Roman" w:cs="Times New Roman"/>
          <w:sz w:val="24"/>
          <w:szCs w:val="24"/>
        </w:rPr>
        <w:t>performance of food p</w:t>
      </w:r>
      <w:r>
        <w:rPr>
          <w:rFonts w:ascii="Times New Roman" w:hAnsi="Times New Roman" w:cs="Times New Roman"/>
          <w:sz w:val="24"/>
          <w:szCs w:val="24"/>
        </w:rPr>
        <w:t xml:space="preserve">roduction firms in Nigeria from </w:t>
      </w:r>
      <w:r w:rsidRPr="00F5322C">
        <w:rPr>
          <w:rFonts w:ascii="Times New Roman" w:hAnsi="Times New Roman" w:cs="Times New Roman"/>
          <w:sz w:val="24"/>
          <w:szCs w:val="24"/>
        </w:rPr>
        <w:t>2009 to 2014 using the earnings per share, Return onEquity, Return on Assets as a proxy for performance.The paired sample t-test analysis showed that financialleverage has no signif</w:t>
      </w:r>
      <w:r>
        <w:rPr>
          <w:rFonts w:ascii="Times New Roman" w:hAnsi="Times New Roman" w:cs="Times New Roman"/>
          <w:sz w:val="24"/>
          <w:szCs w:val="24"/>
        </w:rPr>
        <w:t xml:space="preserve">icant effect on the EPS of food </w:t>
      </w:r>
      <w:r w:rsidRPr="00F5322C">
        <w:rPr>
          <w:rFonts w:ascii="Times New Roman" w:hAnsi="Times New Roman" w:cs="Times New Roman"/>
          <w:sz w:val="24"/>
          <w:szCs w:val="24"/>
        </w:rPr>
        <w:t>production firms in Nig</w:t>
      </w:r>
      <w:r>
        <w:rPr>
          <w:rFonts w:ascii="Times New Roman" w:hAnsi="Times New Roman" w:cs="Times New Roman"/>
          <w:sz w:val="24"/>
          <w:szCs w:val="24"/>
        </w:rPr>
        <w:t xml:space="preserve">eria while there are effects on </w:t>
      </w:r>
      <w:r w:rsidRPr="00F5322C">
        <w:rPr>
          <w:rFonts w:ascii="Times New Roman" w:hAnsi="Times New Roman" w:cs="Times New Roman"/>
          <w:sz w:val="24"/>
          <w:szCs w:val="24"/>
        </w:rPr>
        <w:t>return on equity and r</w:t>
      </w:r>
      <w:r>
        <w:rPr>
          <w:rFonts w:ascii="Times New Roman" w:hAnsi="Times New Roman" w:cs="Times New Roman"/>
          <w:sz w:val="24"/>
          <w:szCs w:val="24"/>
        </w:rPr>
        <w:t xml:space="preserve">eturn on assets of companies in </w:t>
      </w:r>
      <w:r w:rsidRPr="00F5322C">
        <w:rPr>
          <w:rFonts w:ascii="Times New Roman" w:hAnsi="Times New Roman" w:cs="Times New Roman"/>
          <w:sz w:val="24"/>
          <w:szCs w:val="24"/>
        </w:rPr>
        <w:t>Nigeria. They recomme</w:t>
      </w:r>
      <w:r>
        <w:rPr>
          <w:rFonts w:ascii="Times New Roman" w:hAnsi="Times New Roman" w:cs="Times New Roman"/>
          <w:sz w:val="24"/>
          <w:szCs w:val="24"/>
        </w:rPr>
        <w:t xml:space="preserve">nded that the amount of debt </w:t>
      </w:r>
      <w:r w:rsidRPr="00F5322C">
        <w:rPr>
          <w:rFonts w:ascii="Times New Roman" w:hAnsi="Times New Roman" w:cs="Times New Roman"/>
          <w:sz w:val="24"/>
          <w:szCs w:val="24"/>
        </w:rPr>
        <w:t>finance in the financial m</w:t>
      </w:r>
      <w:r>
        <w:rPr>
          <w:rFonts w:ascii="Times New Roman" w:hAnsi="Times New Roman" w:cs="Times New Roman"/>
          <w:sz w:val="24"/>
          <w:szCs w:val="24"/>
        </w:rPr>
        <w:t xml:space="preserve">ix of the firm should be at the </w:t>
      </w:r>
      <w:r w:rsidRPr="00F5322C">
        <w:rPr>
          <w:rFonts w:ascii="Times New Roman" w:hAnsi="Times New Roman" w:cs="Times New Roman"/>
          <w:sz w:val="24"/>
          <w:szCs w:val="24"/>
        </w:rPr>
        <w:t>optimal level to ensure th</w:t>
      </w:r>
      <w:r>
        <w:rPr>
          <w:rFonts w:ascii="Times New Roman" w:hAnsi="Times New Roman" w:cs="Times New Roman"/>
          <w:sz w:val="24"/>
          <w:szCs w:val="24"/>
        </w:rPr>
        <w:t xml:space="preserve">e firms’ assets are utilization </w:t>
      </w:r>
      <w:r w:rsidRPr="00F5322C">
        <w:rPr>
          <w:rFonts w:ascii="Times New Roman" w:hAnsi="Times New Roman" w:cs="Times New Roman"/>
          <w:sz w:val="24"/>
          <w:szCs w:val="24"/>
        </w:rPr>
        <w:t>appropriately.</w:t>
      </w:r>
    </w:p>
    <w:p w:rsidR="002576D9" w:rsidRPr="00F5322C" w:rsidRDefault="002576D9" w:rsidP="008E0AC5">
      <w:pPr>
        <w:spacing w:after="0" w:line="480" w:lineRule="auto"/>
        <w:jc w:val="both"/>
        <w:rPr>
          <w:rFonts w:ascii="Times New Roman" w:hAnsi="Times New Roman" w:cs="Times New Roman"/>
          <w:sz w:val="24"/>
          <w:szCs w:val="24"/>
        </w:rPr>
      </w:pPr>
      <w:r w:rsidRPr="00F5322C">
        <w:rPr>
          <w:rFonts w:ascii="Times New Roman" w:hAnsi="Times New Roman" w:cs="Times New Roman"/>
          <w:sz w:val="24"/>
          <w:szCs w:val="24"/>
        </w:rPr>
        <w:t xml:space="preserve">Akani </w:t>
      </w:r>
      <w:r>
        <w:rPr>
          <w:rFonts w:ascii="Times New Roman" w:hAnsi="Times New Roman" w:cs="Times New Roman"/>
          <w:sz w:val="24"/>
          <w:szCs w:val="24"/>
        </w:rPr>
        <w:t>and</w:t>
      </w:r>
      <w:r w:rsidRPr="00F5322C">
        <w:rPr>
          <w:rFonts w:ascii="Times New Roman" w:hAnsi="Times New Roman" w:cs="Times New Roman"/>
          <w:sz w:val="24"/>
          <w:szCs w:val="24"/>
        </w:rPr>
        <w:t xml:space="preserve"> Kenn-Ndubuisi (2017) examined theeffect of capital structure and board s</w:t>
      </w:r>
      <w:r>
        <w:rPr>
          <w:rFonts w:ascii="Times New Roman" w:hAnsi="Times New Roman" w:cs="Times New Roman"/>
          <w:sz w:val="24"/>
          <w:szCs w:val="24"/>
        </w:rPr>
        <w:t xml:space="preserve">tructure on firm </w:t>
      </w:r>
      <w:r w:rsidRPr="00F5322C">
        <w:rPr>
          <w:rFonts w:ascii="Times New Roman" w:hAnsi="Times New Roman" w:cs="Times New Roman"/>
          <w:sz w:val="24"/>
          <w:szCs w:val="24"/>
        </w:rPr>
        <w:t>performance in Nigeria u</w:t>
      </w:r>
      <w:r>
        <w:rPr>
          <w:rFonts w:ascii="Times New Roman" w:hAnsi="Times New Roman" w:cs="Times New Roman"/>
          <w:sz w:val="24"/>
          <w:szCs w:val="24"/>
        </w:rPr>
        <w:t xml:space="preserve">sing the Vector auto regression </w:t>
      </w:r>
      <w:r w:rsidRPr="00F5322C">
        <w:rPr>
          <w:rFonts w:ascii="Times New Roman" w:hAnsi="Times New Roman" w:cs="Times New Roman"/>
          <w:sz w:val="24"/>
          <w:szCs w:val="24"/>
        </w:rPr>
        <w:t>(VAR) test on forty l</w:t>
      </w:r>
      <w:r>
        <w:rPr>
          <w:rFonts w:ascii="Times New Roman" w:hAnsi="Times New Roman" w:cs="Times New Roman"/>
          <w:sz w:val="24"/>
          <w:szCs w:val="24"/>
        </w:rPr>
        <w:t xml:space="preserve">isted companies in the Nigerian </w:t>
      </w:r>
      <w:r w:rsidRPr="00F5322C">
        <w:rPr>
          <w:rFonts w:ascii="Times New Roman" w:hAnsi="Times New Roman" w:cs="Times New Roman"/>
          <w:sz w:val="24"/>
          <w:szCs w:val="24"/>
        </w:rPr>
        <w:t>Stock Exchange (NSE) from 2008 to 2016. The resultestablished that there exists a significant negativerelationship between capit</w:t>
      </w:r>
      <w:r>
        <w:rPr>
          <w:rFonts w:ascii="Times New Roman" w:hAnsi="Times New Roman" w:cs="Times New Roman"/>
          <w:sz w:val="24"/>
          <w:szCs w:val="24"/>
        </w:rPr>
        <w:t xml:space="preserve">al structures (DER) and the </w:t>
      </w:r>
      <w:r w:rsidRPr="00F5322C">
        <w:rPr>
          <w:rFonts w:ascii="Times New Roman" w:hAnsi="Times New Roman" w:cs="Times New Roman"/>
          <w:sz w:val="24"/>
          <w:szCs w:val="24"/>
        </w:rPr>
        <w:t>firm performance using ROA and ROE.</w:t>
      </w:r>
    </w:p>
    <w:p w:rsidR="002576D9" w:rsidRPr="00F5322C" w:rsidRDefault="002576D9" w:rsidP="008E0AC5">
      <w:pPr>
        <w:spacing w:after="0" w:line="480" w:lineRule="auto"/>
        <w:jc w:val="both"/>
        <w:rPr>
          <w:rFonts w:ascii="Times New Roman" w:hAnsi="Times New Roman" w:cs="Times New Roman"/>
          <w:sz w:val="24"/>
          <w:szCs w:val="24"/>
        </w:rPr>
      </w:pPr>
      <w:r w:rsidRPr="00F5322C">
        <w:rPr>
          <w:rFonts w:ascii="Times New Roman" w:hAnsi="Times New Roman" w:cs="Times New Roman"/>
          <w:sz w:val="24"/>
          <w:szCs w:val="24"/>
        </w:rPr>
        <w:t>Abubakar (20</w:t>
      </w:r>
      <w:r>
        <w:rPr>
          <w:rFonts w:ascii="Times New Roman" w:hAnsi="Times New Roman" w:cs="Times New Roman"/>
          <w:sz w:val="24"/>
          <w:szCs w:val="24"/>
        </w:rPr>
        <w:t xml:space="preserve">16) investigated the effects of </w:t>
      </w:r>
      <w:r w:rsidRPr="00F5322C">
        <w:rPr>
          <w:rFonts w:ascii="Times New Roman" w:hAnsi="Times New Roman" w:cs="Times New Roman"/>
          <w:sz w:val="24"/>
          <w:szCs w:val="24"/>
        </w:rPr>
        <w:t>financial leverage on firms’ pe</w:t>
      </w:r>
      <w:r>
        <w:rPr>
          <w:rFonts w:ascii="Times New Roman" w:hAnsi="Times New Roman" w:cs="Times New Roman"/>
          <w:sz w:val="24"/>
          <w:szCs w:val="24"/>
        </w:rPr>
        <w:t xml:space="preserve">rformance using 66 nonfinancial </w:t>
      </w:r>
      <w:r w:rsidRPr="00F5322C">
        <w:rPr>
          <w:rFonts w:ascii="Times New Roman" w:hAnsi="Times New Roman" w:cs="Times New Roman"/>
          <w:sz w:val="24"/>
          <w:szCs w:val="24"/>
        </w:rPr>
        <w:t>firms of t</w:t>
      </w:r>
      <w:r>
        <w:rPr>
          <w:rFonts w:ascii="Times New Roman" w:hAnsi="Times New Roman" w:cs="Times New Roman"/>
          <w:sz w:val="24"/>
          <w:szCs w:val="24"/>
        </w:rPr>
        <w:t xml:space="preserve">he Nigerian Stock Exchange from </w:t>
      </w:r>
      <w:r w:rsidRPr="00F5322C">
        <w:rPr>
          <w:rFonts w:ascii="Times New Roman" w:hAnsi="Times New Roman" w:cs="Times New Roman"/>
          <w:sz w:val="24"/>
          <w:szCs w:val="24"/>
        </w:rPr>
        <w:t>2005- 2014. Panel data techniques in the fo</w:t>
      </w:r>
      <w:r>
        <w:rPr>
          <w:rFonts w:ascii="Times New Roman" w:hAnsi="Times New Roman" w:cs="Times New Roman"/>
          <w:sz w:val="24"/>
          <w:szCs w:val="24"/>
        </w:rPr>
        <w:t xml:space="preserve">rm of Pooled </w:t>
      </w:r>
      <w:r w:rsidRPr="00F5322C">
        <w:rPr>
          <w:rFonts w:ascii="Times New Roman" w:hAnsi="Times New Roman" w:cs="Times New Roman"/>
          <w:sz w:val="24"/>
          <w:szCs w:val="24"/>
        </w:rPr>
        <w:t>Ordinary Least Sq</w:t>
      </w:r>
      <w:r>
        <w:rPr>
          <w:rFonts w:ascii="Times New Roman" w:hAnsi="Times New Roman" w:cs="Times New Roman"/>
          <w:sz w:val="24"/>
          <w:szCs w:val="24"/>
        </w:rPr>
        <w:t xml:space="preserve">uares (POLS), Fixed Effects and </w:t>
      </w:r>
      <w:r w:rsidRPr="00F5322C">
        <w:rPr>
          <w:rFonts w:ascii="Times New Roman" w:hAnsi="Times New Roman" w:cs="Times New Roman"/>
          <w:sz w:val="24"/>
          <w:szCs w:val="24"/>
        </w:rPr>
        <w:t>Random Effects estimato</w:t>
      </w:r>
      <w:r>
        <w:rPr>
          <w:rFonts w:ascii="Times New Roman" w:hAnsi="Times New Roman" w:cs="Times New Roman"/>
          <w:sz w:val="24"/>
          <w:szCs w:val="24"/>
        </w:rPr>
        <w:t xml:space="preserve">rs revealed that an increase in </w:t>
      </w:r>
      <w:r w:rsidRPr="00F5322C">
        <w:rPr>
          <w:rFonts w:ascii="Times New Roman" w:hAnsi="Times New Roman" w:cs="Times New Roman"/>
          <w:sz w:val="24"/>
          <w:szCs w:val="24"/>
        </w:rPr>
        <w:t>the equity portion of total</w:t>
      </w:r>
      <w:r>
        <w:rPr>
          <w:rFonts w:ascii="Times New Roman" w:hAnsi="Times New Roman" w:cs="Times New Roman"/>
          <w:sz w:val="24"/>
          <w:szCs w:val="24"/>
        </w:rPr>
        <w:t xml:space="preserve"> debt-equity ratio (TDER) has a </w:t>
      </w:r>
      <w:r w:rsidRPr="00F5322C">
        <w:rPr>
          <w:rFonts w:ascii="Times New Roman" w:hAnsi="Times New Roman" w:cs="Times New Roman"/>
          <w:sz w:val="24"/>
          <w:szCs w:val="24"/>
        </w:rPr>
        <w:t xml:space="preserve">significant positive effect on firms’ financial </w:t>
      </w:r>
      <w:r w:rsidRPr="00F5322C">
        <w:rPr>
          <w:rFonts w:ascii="Times New Roman" w:hAnsi="Times New Roman" w:cs="Times New Roman"/>
          <w:sz w:val="24"/>
          <w:szCs w:val="24"/>
        </w:rPr>
        <w:lastRenderedPageBreak/>
        <w:t>performance</w:t>
      </w:r>
      <w:r w:rsidR="001C7CA8">
        <w:rPr>
          <w:rFonts w:ascii="Times New Roman" w:hAnsi="Times New Roman" w:cs="Times New Roman"/>
          <w:sz w:val="24"/>
          <w:szCs w:val="24"/>
        </w:rPr>
        <w:t xml:space="preserve"> </w:t>
      </w:r>
      <w:r w:rsidRPr="00F5322C">
        <w:rPr>
          <w:rFonts w:ascii="Times New Roman" w:hAnsi="Times New Roman" w:cs="Times New Roman"/>
          <w:sz w:val="24"/>
          <w:szCs w:val="24"/>
        </w:rPr>
        <w:t>measured by return o</w:t>
      </w:r>
      <w:r>
        <w:rPr>
          <w:rFonts w:ascii="Times New Roman" w:hAnsi="Times New Roman" w:cs="Times New Roman"/>
          <w:sz w:val="24"/>
          <w:szCs w:val="24"/>
        </w:rPr>
        <w:t xml:space="preserve">n equity (ROE). The study </w:t>
      </w:r>
      <w:r w:rsidRPr="00F5322C">
        <w:rPr>
          <w:rFonts w:ascii="Times New Roman" w:hAnsi="Times New Roman" w:cs="Times New Roman"/>
          <w:sz w:val="24"/>
          <w:szCs w:val="24"/>
        </w:rPr>
        <w:t>concludes among</w:t>
      </w:r>
      <w:r>
        <w:rPr>
          <w:rFonts w:ascii="Times New Roman" w:hAnsi="Times New Roman" w:cs="Times New Roman"/>
          <w:sz w:val="24"/>
          <w:szCs w:val="24"/>
        </w:rPr>
        <w:t xml:space="preserve"> others that financial leverage </w:t>
      </w:r>
      <w:r w:rsidRPr="00F5322C">
        <w:rPr>
          <w:rFonts w:ascii="Times New Roman" w:hAnsi="Times New Roman" w:cs="Times New Roman"/>
          <w:sz w:val="24"/>
          <w:szCs w:val="24"/>
        </w:rPr>
        <w:t>surrogated by total</w:t>
      </w:r>
      <w:r>
        <w:rPr>
          <w:rFonts w:ascii="Times New Roman" w:hAnsi="Times New Roman" w:cs="Times New Roman"/>
          <w:sz w:val="24"/>
          <w:szCs w:val="24"/>
        </w:rPr>
        <w:t xml:space="preserve">-debt equity ratio (TDER) is an </w:t>
      </w:r>
      <w:r w:rsidRPr="00F5322C">
        <w:rPr>
          <w:rFonts w:ascii="Times New Roman" w:hAnsi="Times New Roman" w:cs="Times New Roman"/>
          <w:sz w:val="24"/>
          <w:szCs w:val="24"/>
        </w:rPr>
        <w:t>important indicator of f</w:t>
      </w:r>
      <w:r>
        <w:rPr>
          <w:rFonts w:ascii="Times New Roman" w:hAnsi="Times New Roman" w:cs="Times New Roman"/>
          <w:sz w:val="24"/>
          <w:szCs w:val="24"/>
        </w:rPr>
        <w:t xml:space="preserve">irms’ financial performance and </w:t>
      </w:r>
      <w:r w:rsidRPr="00F5322C">
        <w:rPr>
          <w:rFonts w:ascii="Times New Roman" w:hAnsi="Times New Roman" w:cs="Times New Roman"/>
          <w:sz w:val="24"/>
          <w:szCs w:val="24"/>
        </w:rPr>
        <w:t>vice versa. He recomm</w:t>
      </w:r>
      <w:r>
        <w:rPr>
          <w:rFonts w:ascii="Times New Roman" w:hAnsi="Times New Roman" w:cs="Times New Roman"/>
          <w:sz w:val="24"/>
          <w:szCs w:val="24"/>
        </w:rPr>
        <w:t xml:space="preserve">ended that non-financial firms’ </w:t>
      </w:r>
      <w:r w:rsidRPr="00F5322C">
        <w:rPr>
          <w:rFonts w:ascii="Times New Roman" w:hAnsi="Times New Roman" w:cs="Times New Roman"/>
          <w:sz w:val="24"/>
          <w:szCs w:val="24"/>
        </w:rPr>
        <w:t>quoted on the NSE should</w:t>
      </w:r>
      <w:r>
        <w:rPr>
          <w:rFonts w:ascii="Times New Roman" w:hAnsi="Times New Roman" w:cs="Times New Roman"/>
          <w:sz w:val="24"/>
          <w:szCs w:val="24"/>
        </w:rPr>
        <w:t xml:space="preserve"> increase the equity portion of </w:t>
      </w:r>
      <w:r w:rsidRPr="00F5322C">
        <w:rPr>
          <w:rFonts w:ascii="Times New Roman" w:hAnsi="Times New Roman" w:cs="Times New Roman"/>
          <w:sz w:val="24"/>
          <w:szCs w:val="24"/>
        </w:rPr>
        <w:t>the debt-equity mix in the</w:t>
      </w:r>
      <w:r>
        <w:rPr>
          <w:rFonts w:ascii="Times New Roman" w:hAnsi="Times New Roman" w:cs="Times New Roman"/>
          <w:sz w:val="24"/>
          <w:szCs w:val="24"/>
        </w:rPr>
        <w:t xml:space="preserve">ir capital structure to improve </w:t>
      </w:r>
      <w:r w:rsidRPr="00F5322C">
        <w:rPr>
          <w:rFonts w:ascii="Times New Roman" w:hAnsi="Times New Roman" w:cs="Times New Roman"/>
          <w:sz w:val="24"/>
          <w:szCs w:val="24"/>
        </w:rPr>
        <w:t>firms’ financial performance.</w:t>
      </w:r>
    </w:p>
    <w:p w:rsidR="002576D9" w:rsidRPr="00A64347" w:rsidRDefault="002576D9" w:rsidP="008E0AC5">
      <w:pPr>
        <w:spacing w:after="0" w:line="480" w:lineRule="auto"/>
        <w:jc w:val="both"/>
        <w:rPr>
          <w:rFonts w:ascii="Times New Roman" w:hAnsi="Times New Roman" w:cs="Times New Roman"/>
          <w:sz w:val="24"/>
          <w:szCs w:val="24"/>
        </w:rPr>
      </w:pPr>
      <w:r w:rsidRPr="00F5322C">
        <w:rPr>
          <w:rFonts w:ascii="Times New Roman" w:hAnsi="Times New Roman" w:cs="Times New Roman"/>
          <w:sz w:val="24"/>
          <w:szCs w:val="24"/>
        </w:rPr>
        <w:t xml:space="preserve">Adenugba, Ige </w:t>
      </w:r>
      <w:r>
        <w:rPr>
          <w:rFonts w:ascii="Times New Roman" w:hAnsi="Times New Roman" w:cs="Times New Roman"/>
          <w:sz w:val="24"/>
          <w:szCs w:val="24"/>
        </w:rPr>
        <w:t>and</w:t>
      </w:r>
      <w:r w:rsidRPr="00F5322C">
        <w:rPr>
          <w:rFonts w:ascii="Times New Roman" w:hAnsi="Times New Roman" w:cs="Times New Roman"/>
          <w:sz w:val="24"/>
          <w:szCs w:val="24"/>
        </w:rPr>
        <w:t xml:space="preserve"> Kesinro (2016) studied the</w:t>
      </w:r>
      <w:r w:rsidR="001C7CA8">
        <w:rPr>
          <w:rFonts w:ascii="Times New Roman" w:hAnsi="Times New Roman" w:cs="Times New Roman"/>
          <w:sz w:val="24"/>
          <w:szCs w:val="24"/>
        </w:rPr>
        <w:t xml:space="preserve"> </w:t>
      </w:r>
      <w:r w:rsidRPr="00F5322C">
        <w:rPr>
          <w:rFonts w:ascii="Times New Roman" w:hAnsi="Times New Roman" w:cs="Times New Roman"/>
          <w:sz w:val="24"/>
          <w:szCs w:val="24"/>
        </w:rPr>
        <w:t>relationship between fina</w:t>
      </w:r>
      <w:r>
        <w:rPr>
          <w:rFonts w:ascii="Times New Roman" w:hAnsi="Times New Roman" w:cs="Times New Roman"/>
          <w:sz w:val="24"/>
          <w:szCs w:val="24"/>
        </w:rPr>
        <w:t xml:space="preserve">ncial leverage and firms’ value </w:t>
      </w:r>
      <w:r w:rsidRPr="00F5322C">
        <w:rPr>
          <w:rFonts w:ascii="Times New Roman" w:hAnsi="Times New Roman" w:cs="Times New Roman"/>
          <w:sz w:val="24"/>
          <w:szCs w:val="24"/>
        </w:rPr>
        <w:t>using a sample of five</w:t>
      </w:r>
      <w:r>
        <w:rPr>
          <w:rFonts w:ascii="Times New Roman" w:hAnsi="Times New Roman" w:cs="Times New Roman"/>
          <w:sz w:val="24"/>
          <w:szCs w:val="24"/>
        </w:rPr>
        <w:t xml:space="preserve"> firms listed on Nigerian Stock </w:t>
      </w:r>
      <w:r w:rsidRPr="00F5322C">
        <w:rPr>
          <w:rFonts w:ascii="Times New Roman" w:hAnsi="Times New Roman" w:cs="Times New Roman"/>
          <w:sz w:val="24"/>
          <w:szCs w:val="24"/>
        </w:rPr>
        <w:t xml:space="preserve">Exchange (NSE) </w:t>
      </w:r>
      <w:r>
        <w:rPr>
          <w:rFonts w:ascii="Times New Roman" w:hAnsi="Times New Roman" w:cs="Times New Roman"/>
          <w:sz w:val="24"/>
          <w:szCs w:val="24"/>
        </w:rPr>
        <w:t xml:space="preserve">for 6 years from 2007-2012. The </w:t>
      </w:r>
      <w:r w:rsidRPr="00F5322C">
        <w:rPr>
          <w:rFonts w:ascii="Times New Roman" w:hAnsi="Times New Roman" w:cs="Times New Roman"/>
          <w:sz w:val="24"/>
          <w:szCs w:val="24"/>
        </w:rPr>
        <w:t>Ordinary Least Squ</w:t>
      </w:r>
      <w:r>
        <w:rPr>
          <w:rFonts w:ascii="Times New Roman" w:hAnsi="Times New Roman" w:cs="Times New Roman"/>
          <w:sz w:val="24"/>
          <w:szCs w:val="24"/>
        </w:rPr>
        <w:t xml:space="preserve">are (OLS) statistical technique </w:t>
      </w:r>
      <w:r w:rsidRPr="00F5322C">
        <w:rPr>
          <w:rFonts w:ascii="Times New Roman" w:hAnsi="Times New Roman" w:cs="Times New Roman"/>
          <w:sz w:val="24"/>
          <w:szCs w:val="24"/>
        </w:rPr>
        <w:t>showed a significant</w:t>
      </w:r>
      <w:r w:rsidR="001C7CA8">
        <w:rPr>
          <w:rFonts w:ascii="Times New Roman" w:hAnsi="Times New Roman" w:cs="Times New Roman"/>
          <w:sz w:val="24"/>
          <w:szCs w:val="24"/>
        </w:rPr>
        <w:t xml:space="preserve"> </w:t>
      </w:r>
      <w:r w:rsidRPr="00F5322C">
        <w:rPr>
          <w:rFonts w:ascii="Times New Roman" w:hAnsi="Times New Roman" w:cs="Times New Roman"/>
          <w:sz w:val="24"/>
          <w:szCs w:val="24"/>
        </w:rPr>
        <w:t>relationship and effect between</w:t>
      </w:r>
      <w:r w:rsidR="001C7CA8">
        <w:rPr>
          <w:rFonts w:ascii="Times New Roman" w:hAnsi="Times New Roman" w:cs="Times New Roman"/>
          <w:sz w:val="24"/>
          <w:szCs w:val="24"/>
        </w:rPr>
        <w:t xml:space="preserve"> </w:t>
      </w:r>
      <w:r w:rsidRPr="00F5322C">
        <w:rPr>
          <w:rFonts w:ascii="Times New Roman" w:hAnsi="Times New Roman" w:cs="Times New Roman"/>
          <w:sz w:val="24"/>
          <w:szCs w:val="24"/>
        </w:rPr>
        <w:t>financial leverage and firms’ value. The study concludes</w:t>
      </w:r>
      <w:r>
        <w:rPr>
          <w:rFonts w:ascii="Times New Roman" w:hAnsi="Times New Roman" w:cs="Times New Roman"/>
          <w:sz w:val="24"/>
          <w:szCs w:val="24"/>
        </w:rPr>
        <w:t xml:space="preserve"> that </w:t>
      </w:r>
      <w:r w:rsidRPr="00F5322C">
        <w:rPr>
          <w:rFonts w:ascii="Times New Roman" w:hAnsi="Times New Roman" w:cs="Times New Roman"/>
          <w:sz w:val="24"/>
          <w:szCs w:val="24"/>
        </w:rPr>
        <w:t xml:space="preserve">financial leverage is </w:t>
      </w:r>
      <w:r>
        <w:rPr>
          <w:rFonts w:ascii="Times New Roman" w:hAnsi="Times New Roman" w:cs="Times New Roman"/>
          <w:sz w:val="24"/>
          <w:szCs w:val="24"/>
        </w:rPr>
        <w:t xml:space="preserve">a better source of finance than </w:t>
      </w:r>
      <w:r w:rsidRPr="00F5322C">
        <w:rPr>
          <w:rFonts w:ascii="Times New Roman" w:hAnsi="Times New Roman" w:cs="Times New Roman"/>
          <w:sz w:val="24"/>
          <w:szCs w:val="24"/>
        </w:rPr>
        <w:t>equity to firms when there</w:t>
      </w:r>
      <w:r>
        <w:rPr>
          <w:rFonts w:ascii="Times New Roman" w:hAnsi="Times New Roman" w:cs="Times New Roman"/>
          <w:sz w:val="24"/>
          <w:szCs w:val="24"/>
        </w:rPr>
        <w:t xml:space="preserve"> is a need to finance long-term </w:t>
      </w:r>
      <w:r w:rsidRPr="00F5322C">
        <w:rPr>
          <w:rFonts w:ascii="Times New Roman" w:hAnsi="Times New Roman" w:cs="Times New Roman"/>
          <w:sz w:val="24"/>
          <w:szCs w:val="24"/>
        </w:rPr>
        <w:t>projects.</w:t>
      </w:r>
    </w:p>
    <w:p w:rsidR="00D5576F" w:rsidRDefault="002576D9" w:rsidP="008E0AC5">
      <w:pPr>
        <w:autoSpaceDE w:val="0"/>
        <w:autoSpaceDN w:val="0"/>
        <w:adjustRightInd w:val="0"/>
        <w:spacing w:after="0" w:line="480" w:lineRule="auto"/>
        <w:jc w:val="both"/>
        <w:rPr>
          <w:rFonts w:ascii="Times New Roman" w:eastAsia="Times New Roman" w:hAnsi="Times New Roman" w:cs="Times New Roman"/>
          <w:iCs/>
          <w:color w:val="000000"/>
          <w:sz w:val="24"/>
          <w:szCs w:val="24"/>
          <w:lang w:val="en-GB" w:eastAsia="en-GB"/>
        </w:rPr>
      </w:pPr>
      <w:r w:rsidRPr="00FB4FD8">
        <w:rPr>
          <w:rFonts w:ascii="Times New Roman" w:eastAsia="Times New Roman" w:hAnsi="Times New Roman" w:cs="Times New Roman"/>
          <w:iCs/>
          <w:color w:val="000000"/>
          <w:sz w:val="24"/>
          <w:szCs w:val="24"/>
          <w:lang w:val="en-GB" w:eastAsia="en-GB"/>
        </w:rPr>
        <w:t>Enekwe</w:t>
      </w:r>
      <w:r w:rsidR="001C7CA8">
        <w:rPr>
          <w:rFonts w:ascii="Times New Roman" w:eastAsia="Times New Roman" w:hAnsi="Times New Roman" w:cs="Times New Roman"/>
          <w:iCs/>
          <w:color w:val="000000"/>
          <w:sz w:val="24"/>
          <w:szCs w:val="24"/>
          <w:lang w:val="en-GB" w:eastAsia="en-GB"/>
        </w:rPr>
        <w:t xml:space="preserve"> </w:t>
      </w:r>
      <w:r w:rsidRPr="00FB4FD8">
        <w:rPr>
          <w:rFonts w:ascii="Times New Roman" w:eastAsia="Times New Roman" w:hAnsi="Times New Roman" w:cs="Times New Roman"/>
          <w:i/>
          <w:iCs/>
          <w:color w:val="000000"/>
          <w:sz w:val="24"/>
          <w:szCs w:val="24"/>
          <w:lang w:val="en-GB" w:eastAsia="en-GB"/>
        </w:rPr>
        <w:t>et al.,</w:t>
      </w:r>
      <w:r w:rsidRPr="00FB4FD8">
        <w:rPr>
          <w:rFonts w:ascii="Times New Roman" w:eastAsia="Times New Roman" w:hAnsi="Times New Roman" w:cs="Times New Roman"/>
          <w:iCs/>
          <w:color w:val="000000"/>
          <w:sz w:val="24"/>
          <w:szCs w:val="24"/>
          <w:lang w:val="en-GB" w:eastAsia="en-GB"/>
        </w:rPr>
        <w:t xml:space="preserve"> (2014) conducted a study on the effect of financial leverage on financial performance of the Nigeria pharmaceutical companies over a period of twelve (12) years (2001 – 2012) for the three (3) selected companies. It employed three (3) financial leverage for the independent variables such as: debt ratio (DR); debt-equity ratio (DER) and interest coverage ratio (ICR) in determining their effect on financial performance for Return on Assets (ROA) as dependent variable. The ex-post facto research design was used for this study. The secondary data were obtained from the financial statement (Comprehensive income statement and Statement of financial position) of the selected pharmaceutical companies’ quoted on the Nigerian Stock Exchange (NSE). Descriptive statistics, Pearson correlation and regressions </w:t>
      </w:r>
      <w:r w:rsidRPr="00FB4FD8">
        <w:rPr>
          <w:rFonts w:ascii="Times New Roman" w:eastAsia="Times New Roman" w:hAnsi="Times New Roman" w:cs="Times New Roman"/>
          <w:iCs/>
          <w:color w:val="000000"/>
          <w:sz w:val="24"/>
          <w:szCs w:val="24"/>
          <w:lang w:val="en-GB" w:eastAsia="en-GB"/>
        </w:rPr>
        <w:lastRenderedPageBreak/>
        <w:t>were employed and used for this study. The results of the analysis showed that debt ratio (DR) and debt-equity ratio (DER) have negative relationship with Return on Assets (ROA) while interest coverage ratio (ICR) has a positive relationship with Return on Assets (ROA) in Nigeria pharmaceutical industry. The analysis also revealed that all the independent variables have no significant effect on financial performance of the sampled companies. The results further suggested that only 16.4% of the variations on the dependent variable are caused by the independent variables in our model suggesting that 83.6% of the variations in financial performance are caused by other factors outside our model. Based on the above findings, the researchers now recommend that companies’ management should ensure that financial decisions made by them are in consonance with the shareholders’ wealth maximization objectives which encompasses the profit maximization objective of the firm.</w:t>
      </w:r>
    </w:p>
    <w:p w:rsidR="002576D9" w:rsidRPr="00FB4FD8" w:rsidRDefault="002576D9" w:rsidP="008E0AC5">
      <w:pPr>
        <w:spacing w:after="0" w:line="480" w:lineRule="auto"/>
        <w:ind w:left="10" w:right="38" w:hanging="10"/>
        <w:jc w:val="both"/>
        <w:rPr>
          <w:rFonts w:ascii="Times New Roman" w:eastAsia="Times New Roman" w:hAnsi="Times New Roman" w:cs="Times New Roman"/>
          <w:color w:val="000000"/>
          <w:sz w:val="24"/>
          <w:szCs w:val="24"/>
          <w:lang w:val="en-GB" w:eastAsia="en-GB"/>
        </w:rPr>
      </w:pPr>
      <w:r w:rsidRPr="00FB4FD8">
        <w:rPr>
          <w:rFonts w:ascii="Times New Roman" w:eastAsia="Times New Roman" w:hAnsi="Times New Roman" w:cs="Times New Roman"/>
          <w:color w:val="000000"/>
          <w:sz w:val="24"/>
          <w:szCs w:val="24"/>
          <w:lang w:val="en-GB" w:eastAsia="en-GB"/>
        </w:rPr>
        <w:t>Somayyeh</w:t>
      </w:r>
      <w:r w:rsidR="001C7CA8">
        <w:rPr>
          <w:rFonts w:ascii="Times New Roman" w:eastAsia="Times New Roman" w:hAnsi="Times New Roman" w:cs="Times New Roman"/>
          <w:color w:val="000000"/>
          <w:sz w:val="24"/>
          <w:szCs w:val="24"/>
          <w:lang w:val="en-GB" w:eastAsia="en-GB"/>
        </w:rPr>
        <w:t xml:space="preserve"> </w:t>
      </w:r>
      <w:r w:rsidRPr="00FB4FD8">
        <w:rPr>
          <w:rFonts w:ascii="Times New Roman" w:eastAsia="Times New Roman" w:hAnsi="Times New Roman" w:cs="Times New Roman"/>
          <w:color w:val="000000"/>
          <w:sz w:val="24"/>
          <w:szCs w:val="24"/>
          <w:lang w:val="en-GB" w:eastAsia="en-GB"/>
        </w:rPr>
        <w:t xml:space="preserve">Mahmoudi (2014) .Iran presents an empirical insight on the effect of leverage on cement industry profitability. The study was an attempt to highlight the crucial issue that the managers are confronting today, that how to choose the combination of debt </w:t>
      </w:r>
      <w:r>
        <w:rPr>
          <w:rFonts w:ascii="Times New Roman" w:eastAsia="Times New Roman" w:hAnsi="Times New Roman" w:cs="Times New Roman"/>
          <w:color w:val="000000"/>
          <w:sz w:val="24"/>
          <w:szCs w:val="24"/>
          <w:lang w:val="en-GB" w:eastAsia="en-GB"/>
        </w:rPr>
        <w:t>and</w:t>
      </w:r>
      <w:r w:rsidRPr="00FB4FD8">
        <w:rPr>
          <w:rFonts w:ascii="Times New Roman" w:eastAsia="Times New Roman" w:hAnsi="Times New Roman" w:cs="Times New Roman"/>
          <w:color w:val="000000"/>
          <w:sz w:val="24"/>
          <w:szCs w:val="24"/>
          <w:lang w:val="en-GB" w:eastAsia="en-GB"/>
        </w:rPr>
        <w:t xml:space="preserve"> equity to achieve the </w:t>
      </w:r>
      <w:r>
        <w:rPr>
          <w:rFonts w:ascii="Times New Roman" w:eastAsia="Times New Roman" w:hAnsi="Times New Roman" w:cs="Times New Roman"/>
          <w:color w:val="000000"/>
          <w:sz w:val="24"/>
          <w:szCs w:val="24"/>
          <w:lang w:val="en-GB" w:eastAsia="en-GB"/>
        </w:rPr>
        <w:t xml:space="preserve">financial leverage </w:t>
      </w:r>
      <w:r w:rsidRPr="00FB4FD8">
        <w:rPr>
          <w:rFonts w:ascii="Times New Roman" w:eastAsia="Times New Roman" w:hAnsi="Times New Roman" w:cs="Times New Roman"/>
          <w:color w:val="000000"/>
          <w:sz w:val="24"/>
          <w:szCs w:val="24"/>
          <w:lang w:val="en-GB" w:eastAsia="en-GB"/>
        </w:rPr>
        <w:t xml:space="preserve">that would minimize the firms cost of capital </w:t>
      </w:r>
      <w:r>
        <w:rPr>
          <w:rFonts w:ascii="Times New Roman" w:eastAsia="Times New Roman" w:hAnsi="Times New Roman" w:cs="Times New Roman"/>
          <w:color w:val="000000"/>
          <w:sz w:val="24"/>
          <w:szCs w:val="24"/>
          <w:lang w:val="en-GB" w:eastAsia="en-GB"/>
        </w:rPr>
        <w:t>and</w:t>
      </w:r>
      <w:r w:rsidRPr="00FB4FD8">
        <w:rPr>
          <w:rFonts w:ascii="Times New Roman" w:eastAsia="Times New Roman" w:hAnsi="Times New Roman" w:cs="Times New Roman"/>
          <w:color w:val="000000"/>
          <w:sz w:val="24"/>
          <w:szCs w:val="24"/>
          <w:lang w:val="en-GB" w:eastAsia="en-GB"/>
        </w:rPr>
        <w:t xml:space="preserve"> improves returns to the business owners. Using leverage on </w:t>
      </w:r>
      <w:r>
        <w:rPr>
          <w:rFonts w:ascii="Times New Roman" w:eastAsia="Times New Roman" w:hAnsi="Times New Roman" w:cs="Times New Roman"/>
          <w:color w:val="000000"/>
          <w:sz w:val="24"/>
          <w:szCs w:val="24"/>
          <w:lang w:val="en-GB" w:eastAsia="en-GB"/>
        </w:rPr>
        <w:t xml:space="preserve">financial leverage </w:t>
      </w:r>
      <w:r w:rsidRPr="00FB4FD8">
        <w:rPr>
          <w:rFonts w:ascii="Times New Roman" w:eastAsia="Times New Roman" w:hAnsi="Times New Roman" w:cs="Times New Roman"/>
          <w:color w:val="000000"/>
          <w:sz w:val="24"/>
          <w:szCs w:val="24"/>
          <w:lang w:val="en-GB" w:eastAsia="en-GB"/>
        </w:rPr>
        <w:t>as Independent variable and profitability as dependent variable and time period comprised of years 2008</w:t>
      </w:r>
      <w:r>
        <w:rPr>
          <w:rFonts w:ascii="Times New Roman" w:eastAsia="Times New Roman" w:hAnsi="Times New Roman" w:cs="Times New Roman"/>
          <w:color w:val="000000"/>
          <w:sz w:val="24"/>
          <w:szCs w:val="24"/>
          <w:lang w:val="en-GB" w:eastAsia="en-GB"/>
        </w:rPr>
        <w:t>-</w:t>
      </w:r>
      <w:r w:rsidRPr="00FB4FD8">
        <w:rPr>
          <w:rFonts w:ascii="Times New Roman" w:eastAsia="Times New Roman" w:hAnsi="Times New Roman" w:cs="Times New Roman"/>
          <w:color w:val="000000"/>
          <w:sz w:val="24"/>
          <w:szCs w:val="24"/>
          <w:lang w:val="en-GB" w:eastAsia="en-GB"/>
        </w:rPr>
        <w:t xml:space="preserve">2011.They used descriptive and regression models to test the theory. Results of the exploration demonstrate that there is critical negative relationship between firm’s profitability </w:t>
      </w:r>
      <w:r>
        <w:rPr>
          <w:rFonts w:ascii="Times New Roman" w:eastAsia="Times New Roman" w:hAnsi="Times New Roman" w:cs="Times New Roman"/>
          <w:color w:val="000000"/>
          <w:sz w:val="24"/>
          <w:szCs w:val="24"/>
          <w:lang w:val="en-GB" w:eastAsia="en-GB"/>
        </w:rPr>
        <w:t>and</w:t>
      </w:r>
      <w:r w:rsidRPr="00FB4FD8">
        <w:rPr>
          <w:rFonts w:ascii="Times New Roman" w:eastAsia="Times New Roman" w:hAnsi="Times New Roman" w:cs="Times New Roman"/>
          <w:color w:val="000000"/>
          <w:sz w:val="24"/>
          <w:szCs w:val="24"/>
          <w:lang w:val="en-GB" w:eastAsia="en-GB"/>
        </w:rPr>
        <w:t xml:space="preserve"> leverage. It was evidenced </w:t>
      </w:r>
      <w:r w:rsidRPr="00FB4FD8">
        <w:rPr>
          <w:rFonts w:ascii="Times New Roman" w:eastAsia="Times New Roman" w:hAnsi="Times New Roman" w:cs="Times New Roman"/>
          <w:color w:val="000000"/>
          <w:sz w:val="24"/>
          <w:szCs w:val="24"/>
          <w:lang w:val="en-GB" w:eastAsia="en-GB"/>
        </w:rPr>
        <w:lastRenderedPageBreak/>
        <w:t xml:space="preserve">through this research that top management of every firm should be focused on making prudent financing decisions in order to remain profitable and competitive and therefore managers should realize to what extent leverage had an influence on the financial performance.  </w:t>
      </w:r>
    </w:p>
    <w:p w:rsidR="002576D9" w:rsidRPr="00535DCD" w:rsidRDefault="002576D9" w:rsidP="008E0AC5">
      <w:pPr>
        <w:spacing w:after="0" w:line="480" w:lineRule="auto"/>
        <w:ind w:left="10" w:right="55" w:hanging="10"/>
        <w:jc w:val="both"/>
        <w:rPr>
          <w:rFonts w:ascii="Times New Roman" w:eastAsia="Times New Roman" w:hAnsi="Times New Roman" w:cs="Times New Roman"/>
          <w:iCs/>
          <w:color w:val="000000"/>
          <w:sz w:val="24"/>
          <w:szCs w:val="24"/>
          <w:lang w:val="en-GB" w:eastAsia="en-GB"/>
        </w:rPr>
      </w:pPr>
      <w:r w:rsidRPr="00FB4FD8">
        <w:rPr>
          <w:rFonts w:ascii="Times New Roman" w:eastAsia="Calibri" w:hAnsi="Times New Roman" w:cs="Times New Roman"/>
          <w:color w:val="000000"/>
          <w:sz w:val="24"/>
          <w:szCs w:val="24"/>
        </w:rPr>
        <w:t xml:space="preserve">Maroko (2014) examined the influence of </w:t>
      </w:r>
      <w:r w:rsidRPr="00FB4FD8">
        <w:rPr>
          <w:rFonts w:ascii="Times New Roman" w:eastAsia="Times New Roman" w:hAnsi="Times New Roman" w:cs="Times New Roman"/>
          <w:color w:val="000000"/>
          <w:sz w:val="24"/>
          <w:szCs w:val="24"/>
          <w:lang w:val="en-GB" w:eastAsia="en-GB"/>
        </w:rPr>
        <w:t xml:space="preserve">Financial Leverage </w:t>
      </w:r>
      <w:r w:rsidRPr="00FB4FD8">
        <w:rPr>
          <w:rFonts w:ascii="Times New Roman" w:eastAsia="Calibri" w:hAnsi="Times New Roman" w:cs="Times New Roman"/>
          <w:color w:val="000000"/>
          <w:sz w:val="24"/>
          <w:szCs w:val="24"/>
        </w:rPr>
        <w:t xml:space="preserve">on organizational financial performance of firms listed on </w:t>
      </w:r>
      <w:r w:rsidR="001C454C">
        <w:rPr>
          <w:rFonts w:ascii="Times New Roman" w:eastAsia="Calibri" w:hAnsi="Times New Roman" w:cs="Times New Roman"/>
          <w:color w:val="000000"/>
          <w:sz w:val="24"/>
          <w:szCs w:val="24"/>
        </w:rPr>
        <w:t>Nigeria Stock</w:t>
      </w:r>
      <w:r w:rsidRPr="00FB4FD8">
        <w:rPr>
          <w:rFonts w:ascii="Times New Roman" w:eastAsia="Calibri" w:hAnsi="Times New Roman" w:cs="Times New Roman"/>
          <w:color w:val="000000"/>
          <w:sz w:val="24"/>
          <w:szCs w:val="24"/>
        </w:rPr>
        <w:t xml:space="preserve"> Exchange. The findings showed that positive relationship exist between financial leverage, cost of equity, debt interest and organization financial performance.</w:t>
      </w:r>
    </w:p>
    <w:p w:rsidR="002576D9" w:rsidRDefault="002576D9" w:rsidP="008E0AC5">
      <w:pPr>
        <w:spacing w:after="0" w:line="480" w:lineRule="auto"/>
        <w:ind w:left="-15" w:right="38"/>
        <w:jc w:val="both"/>
        <w:rPr>
          <w:rFonts w:ascii="Times New Roman" w:eastAsia="Times New Roman" w:hAnsi="Times New Roman" w:cs="Times New Roman"/>
          <w:color w:val="000000"/>
          <w:sz w:val="24"/>
          <w:szCs w:val="24"/>
          <w:lang w:val="en-GB" w:eastAsia="en-GB"/>
        </w:rPr>
      </w:pPr>
      <w:r w:rsidRPr="00FB4FD8">
        <w:rPr>
          <w:rFonts w:ascii="Times New Roman" w:eastAsia="Times New Roman" w:hAnsi="Times New Roman" w:cs="Times New Roman"/>
          <w:color w:val="000000"/>
          <w:sz w:val="24"/>
          <w:szCs w:val="24"/>
          <w:lang w:val="en-GB" w:eastAsia="en-GB"/>
        </w:rPr>
        <w:t>Akande (2013), applied the Ordinary Least Square (OLS) regression analysis on panel data collected from financial statements of 10 Nigerian firms over 20 years from 1991- 2010. The findings show that positive relationships exist between DC and ROE, EPS and DPS, while negative relationship exists between DC and ROA.</w:t>
      </w:r>
    </w:p>
    <w:p w:rsidR="002576D9" w:rsidRPr="00FB4FD8" w:rsidRDefault="002576D9" w:rsidP="001C7CA8">
      <w:pPr>
        <w:spacing w:after="0" w:line="432" w:lineRule="auto"/>
        <w:ind w:left="-5" w:right="38" w:hanging="10"/>
        <w:jc w:val="both"/>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 xml:space="preserve">Syed </w:t>
      </w:r>
      <w:r w:rsidRPr="00FB4FD8">
        <w:rPr>
          <w:rFonts w:ascii="Times New Roman" w:eastAsia="Times New Roman" w:hAnsi="Times New Roman" w:cs="Times New Roman"/>
          <w:color w:val="000000"/>
          <w:sz w:val="24"/>
          <w:szCs w:val="24"/>
          <w:lang w:val="en-GB" w:eastAsia="en-GB"/>
        </w:rPr>
        <w:t xml:space="preserve">(2013) employed a sample of 35 listed companies from Food Producer sector of KSE. The research was conducted to find out the Relationship between financial leverage and financial performance. The main variable used for test of Hypothesis Comprise of Independent variable which is financial leverage whereas dependent variable is Financial performance of listed sugar companies at KSE. Debt to equity ratio was used to measure financial leverage whereas financial performance is measured using Return on Asset, Earning per share, Net Profit margin, Sales growth and return on equity. Results of the study show mix results. There was positive relation of debt to equity ratio with return on Asset and Sales growth and negative relationship of debt to equity ratio with Earning per share, Return on equity and Net </w:t>
      </w:r>
      <w:r w:rsidRPr="00FB4FD8">
        <w:rPr>
          <w:rFonts w:ascii="Times New Roman" w:eastAsia="Times New Roman" w:hAnsi="Times New Roman" w:cs="Times New Roman"/>
          <w:color w:val="000000"/>
          <w:sz w:val="24"/>
          <w:szCs w:val="24"/>
          <w:lang w:val="en-GB" w:eastAsia="en-GB"/>
        </w:rPr>
        <w:lastRenderedPageBreak/>
        <w:t xml:space="preserve">profit margin. Hence Sugar Companies listed at Karachi Stock Exchange can enhance their financial performance by having leverage up to a significant level and can play their part in uplifting the country’s economy. </w:t>
      </w:r>
    </w:p>
    <w:p w:rsidR="002576D9" w:rsidRDefault="002576D9" w:rsidP="001C7CA8">
      <w:pPr>
        <w:autoSpaceDE w:val="0"/>
        <w:autoSpaceDN w:val="0"/>
        <w:adjustRightInd w:val="0"/>
        <w:spacing w:after="0" w:line="432" w:lineRule="auto"/>
        <w:jc w:val="both"/>
        <w:rPr>
          <w:rFonts w:ascii="Times New Roman" w:eastAsia="Calibri" w:hAnsi="Times New Roman" w:cs="Times New Roman"/>
          <w:color w:val="000000"/>
          <w:sz w:val="24"/>
          <w:szCs w:val="24"/>
        </w:rPr>
      </w:pPr>
      <w:r w:rsidRPr="00FB4FD8">
        <w:rPr>
          <w:rFonts w:ascii="Times New Roman" w:eastAsia="Calibri" w:hAnsi="Times New Roman" w:cs="Times New Roman"/>
          <w:color w:val="000000"/>
          <w:sz w:val="24"/>
          <w:szCs w:val="24"/>
        </w:rPr>
        <w:t>Thaddeus and Chigbu (2012) studied the effect of financial leverage on bank performance using 6 banks from Nigeria. The study utilized secondary data from Nigerian Stock Exchange fact book and the financial statements of the sampled banks. Debt-equity and coverage ratios were taken as proxies for financial leverage and these constitute the independent variables, while earning per share (EPS) representing performance is the dependent variable. Multiple regression technique was used to establish whether relationship exist between financial leverage and performance of sampled banks. The findings show mixed results. While some banks report positive relationship between leverage and performance, others revealed negative relationship between leverage and performance.</w:t>
      </w:r>
    </w:p>
    <w:p w:rsidR="002576D9" w:rsidRDefault="002576D9" w:rsidP="001C7CA8">
      <w:pPr>
        <w:autoSpaceDE w:val="0"/>
        <w:autoSpaceDN w:val="0"/>
        <w:adjustRightInd w:val="0"/>
        <w:spacing w:after="0" w:line="432" w:lineRule="auto"/>
        <w:jc w:val="both"/>
        <w:rPr>
          <w:rFonts w:ascii="Times New Roman" w:eastAsia="Times New Roman" w:hAnsi="Times New Roman" w:cs="Times New Roman"/>
          <w:color w:val="000000"/>
          <w:sz w:val="24"/>
          <w:szCs w:val="24"/>
          <w:lang w:val="en-GB" w:eastAsia="en-GB"/>
        </w:rPr>
      </w:pPr>
      <w:r w:rsidRPr="00FB4FD8">
        <w:rPr>
          <w:rFonts w:ascii="Times New Roman" w:eastAsia="Times New Roman" w:hAnsi="Times New Roman" w:cs="Times New Roman"/>
          <w:color w:val="000000"/>
          <w:sz w:val="24"/>
          <w:szCs w:val="24"/>
          <w:lang w:val="en-GB" w:eastAsia="en-GB"/>
        </w:rPr>
        <w:t xml:space="preserve">Abdul (2010) examined the relationship between </w:t>
      </w:r>
      <w:r>
        <w:rPr>
          <w:rFonts w:ascii="Times New Roman" w:eastAsia="Times New Roman" w:hAnsi="Times New Roman" w:cs="Times New Roman"/>
          <w:color w:val="000000"/>
          <w:sz w:val="24"/>
          <w:szCs w:val="24"/>
          <w:lang w:val="en-GB" w:eastAsia="en-GB"/>
        </w:rPr>
        <w:t xml:space="preserve">financial leverage </w:t>
      </w:r>
      <w:r w:rsidRPr="00FB4FD8">
        <w:rPr>
          <w:rFonts w:ascii="Times New Roman" w:eastAsia="Times New Roman" w:hAnsi="Times New Roman" w:cs="Times New Roman"/>
          <w:color w:val="000000"/>
          <w:sz w:val="24"/>
          <w:szCs w:val="24"/>
          <w:lang w:val="en-GB" w:eastAsia="en-GB"/>
        </w:rPr>
        <w:t xml:space="preserve">decisions and firm performance of the engineering sector of Pakistan. The results showed that total debt to total assets has significant negative relationship with firm financial performance. </w:t>
      </w:r>
    </w:p>
    <w:p w:rsidR="002576D9" w:rsidRDefault="002576D9" w:rsidP="001C7CA8">
      <w:pPr>
        <w:autoSpaceDE w:val="0"/>
        <w:autoSpaceDN w:val="0"/>
        <w:adjustRightInd w:val="0"/>
        <w:spacing w:after="0" w:line="432" w:lineRule="auto"/>
        <w:jc w:val="both"/>
        <w:rPr>
          <w:rFonts w:ascii="Times New Roman" w:eastAsia="Times New Roman" w:hAnsi="Times New Roman" w:cs="Times New Roman"/>
          <w:color w:val="000000"/>
          <w:sz w:val="24"/>
          <w:szCs w:val="24"/>
          <w:lang w:val="en-GB" w:eastAsia="en-GB"/>
        </w:rPr>
      </w:pPr>
      <w:r w:rsidRPr="00FB4FD8">
        <w:rPr>
          <w:rFonts w:ascii="Times New Roman" w:eastAsia="Times New Roman" w:hAnsi="Times New Roman" w:cs="Times New Roman"/>
          <w:color w:val="000000"/>
          <w:sz w:val="24"/>
          <w:szCs w:val="24"/>
          <w:lang w:val="en-GB" w:eastAsia="en-GB"/>
        </w:rPr>
        <w:t xml:space="preserve">Onaolapo and Kajola (2010) investigated the effect of </w:t>
      </w:r>
      <w:r>
        <w:rPr>
          <w:rFonts w:ascii="Times New Roman" w:eastAsia="Times New Roman" w:hAnsi="Times New Roman" w:cs="Times New Roman"/>
          <w:color w:val="000000"/>
          <w:sz w:val="24"/>
          <w:szCs w:val="24"/>
          <w:lang w:val="en-GB" w:eastAsia="en-GB"/>
        </w:rPr>
        <w:t xml:space="preserve">financial leverage </w:t>
      </w:r>
      <w:r w:rsidRPr="00FB4FD8">
        <w:rPr>
          <w:rFonts w:ascii="Times New Roman" w:eastAsia="Times New Roman" w:hAnsi="Times New Roman" w:cs="Times New Roman"/>
          <w:color w:val="000000"/>
          <w:sz w:val="24"/>
          <w:szCs w:val="24"/>
          <w:lang w:val="en-GB" w:eastAsia="en-GB"/>
        </w:rPr>
        <w:t xml:space="preserve">on financial performance of companies listed on Nigeria Stock Exchange.  The study was performed on 30 nonfinancial companies in 15 industry sectors for the period 2001 to 2007. The results showed that total debt to total assets ratio has significant negative effect on financial performance. </w:t>
      </w:r>
    </w:p>
    <w:p w:rsidR="001C7CA8" w:rsidRDefault="001C7CA8">
      <w:pPr>
        <w:rPr>
          <w:rFonts w:ascii="Times New Roman" w:eastAsia="Times New Roman" w:hAnsi="Times New Roman" w:cs="Times New Roman"/>
          <w:b/>
          <w:color w:val="000000"/>
          <w:sz w:val="24"/>
          <w:szCs w:val="24"/>
          <w:lang w:val="en-GB" w:eastAsia="en-GB"/>
        </w:rPr>
      </w:pPr>
      <w:r>
        <w:rPr>
          <w:rFonts w:ascii="Times New Roman" w:eastAsia="Times New Roman" w:hAnsi="Times New Roman" w:cs="Times New Roman"/>
          <w:b/>
          <w:color w:val="000000"/>
          <w:sz w:val="24"/>
          <w:szCs w:val="24"/>
          <w:lang w:val="en-GB" w:eastAsia="en-GB"/>
        </w:rPr>
        <w:br w:type="page"/>
      </w:r>
    </w:p>
    <w:p w:rsidR="002576D9" w:rsidRPr="002576D9" w:rsidRDefault="002576D9" w:rsidP="008E0AC5">
      <w:pPr>
        <w:autoSpaceDE w:val="0"/>
        <w:autoSpaceDN w:val="0"/>
        <w:adjustRightInd w:val="0"/>
        <w:spacing w:after="0" w:line="480" w:lineRule="auto"/>
        <w:jc w:val="both"/>
        <w:rPr>
          <w:rFonts w:ascii="Times New Roman" w:eastAsia="Times New Roman" w:hAnsi="Times New Roman" w:cs="Times New Roman"/>
          <w:b/>
          <w:color w:val="000000"/>
          <w:sz w:val="24"/>
          <w:szCs w:val="24"/>
          <w:lang w:val="en-GB" w:eastAsia="en-GB"/>
        </w:rPr>
      </w:pPr>
      <w:r w:rsidRPr="002576D9">
        <w:rPr>
          <w:rFonts w:ascii="Times New Roman" w:eastAsia="Times New Roman" w:hAnsi="Times New Roman" w:cs="Times New Roman"/>
          <w:b/>
          <w:color w:val="000000"/>
          <w:sz w:val="24"/>
          <w:szCs w:val="24"/>
          <w:lang w:val="en-GB" w:eastAsia="en-GB"/>
        </w:rPr>
        <w:lastRenderedPageBreak/>
        <w:t>2.4</w:t>
      </w:r>
      <w:r w:rsidR="00E823C4">
        <w:rPr>
          <w:rFonts w:ascii="Times New Roman" w:eastAsia="Times New Roman" w:hAnsi="Times New Roman" w:cs="Times New Roman"/>
          <w:b/>
          <w:color w:val="000000"/>
          <w:sz w:val="24"/>
          <w:szCs w:val="24"/>
          <w:lang w:val="en-GB" w:eastAsia="en-GB"/>
        </w:rPr>
        <w:t xml:space="preserve">.1 </w:t>
      </w:r>
      <w:r w:rsidR="00E823C4" w:rsidRPr="002576D9">
        <w:rPr>
          <w:rFonts w:ascii="Times New Roman" w:eastAsia="Times New Roman" w:hAnsi="Times New Roman" w:cs="Times New Roman"/>
          <w:b/>
          <w:color w:val="000000"/>
          <w:sz w:val="24"/>
          <w:szCs w:val="24"/>
          <w:lang w:val="en-GB" w:eastAsia="en-GB"/>
        </w:rPr>
        <w:t>Research Gap</w:t>
      </w:r>
    </w:p>
    <w:p w:rsidR="002576D9" w:rsidRPr="00FB4FD8" w:rsidRDefault="002576D9" w:rsidP="008E0AC5">
      <w:pPr>
        <w:autoSpaceDE w:val="0"/>
        <w:autoSpaceDN w:val="0"/>
        <w:adjustRightInd w:val="0"/>
        <w:spacing w:after="0" w:line="480" w:lineRule="auto"/>
        <w:jc w:val="both"/>
        <w:rPr>
          <w:rFonts w:ascii="Times New Roman" w:eastAsia="Calibri" w:hAnsi="Times New Roman" w:cs="Times New Roman"/>
          <w:color w:val="000000"/>
          <w:sz w:val="24"/>
          <w:szCs w:val="24"/>
        </w:rPr>
      </w:pPr>
      <w:r w:rsidRPr="00052AF5">
        <w:rPr>
          <w:rFonts w:ascii="Times New Roman" w:hAnsi="Times New Roman" w:cs="Times New Roman"/>
          <w:sz w:val="24"/>
          <w:szCs w:val="24"/>
        </w:rPr>
        <w:t>The review of empirical studies revealed that effect of financial leverage on financial performance of firms in Nigeria debate has been mixed, inconclusive and at times controversial. Roja and Valev (2003) posit that there is no universal model in dealing with this issue. These authors argue that what appears not to have a significant effect on one area may have a positive and significant effect on other areas with different degrees of significance. Thus, the studies conducted by various researchers’ in Nigeria have not resolved the effect of financial leverage on financial performance of firms in Nigeria controversy. It is against this background that we attempt to investigate financial leverage and its effect on financial performance of firms in Nigeria with the variables such as</w:t>
      </w:r>
      <w:r w:rsidRPr="00052AF5">
        <w:rPr>
          <w:rFonts w:ascii="Times New Roman" w:eastAsia="Times New Roman" w:hAnsi="Times New Roman" w:cs="Times New Roman"/>
          <w:iCs/>
          <w:sz w:val="24"/>
          <w:szCs w:val="24"/>
        </w:rPr>
        <w:t xml:space="preserve">: Debt Ratio (DR); Debt-Equity Ratio (DER) and Interest Coverage Ratio (ICR) on profitability </w:t>
      </w:r>
      <w:r w:rsidRPr="00052AF5">
        <w:rPr>
          <w:rFonts w:ascii="Times New Roman" w:hAnsi="Times New Roman" w:cs="Times New Roman"/>
          <w:sz w:val="24"/>
          <w:szCs w:val="24"/>
        </w:rPr>
        <w:t>in Nigeria using Multip</w:t>
      </w:r>
      <w:r>
        <w:rPr>
          <w:rFonts w:ascii="Times New Roman" w:hAnsi="Times New Roman" w:cs="Times New Roman"/>
          <w:sz w:val="24"/>
          <w:szCs w:val="24"/>
        </w:rPr>
        <w:t>le Regression for a period of 8</w:t>
      </w:r>
      <w:r w:rsidRPr="00052AF5">
        <w:rPr>
          <w:rFonts w:ascii="Times New Roman" w:hAnsi="Times New Roman" w:cs="Times New Roman"/>
          <w:sz w:val="24"/>
          <w:szCs w:val="24"/>
        </w:rPr>
        <w:t xml:space="preserve"> years.</w:t>
      </w:r>
      <w:r w:rsidRPr="00FB4FD8">
        <w:rPr>
          <w:rFonts w:ascii="Times New Roman" w:eastAsia="Times New Roman" w:hAnsi="Times New Roman" w:cs="Times New Roman"/>
          <w:color w:val="000000"/>
          <w:sz w:val="24"/>
          <w:szCs w:val="24"/>
          <w:lang w:val="en-GB" w:eastAsia="en-GB"/>
        </w:rPr>
        <w:t xml:space="preserve"> </w:t>
      </w:r>
    </w:p>
    <w:p w:rsidR="00C16332" w:rsidRDefault="00C16332" w:rsidP="008E0AC5">
      <w:pPr>
        <w:spacing w:after="0" w:line="480" w:lineRule="auto"/>
        <w:rPr>
          <w:rFonts w:ascii="Times New Roman" w:hAnsi="Times New Roman" w:cs="Times New Roman"/>
          <w:sz w:val="24"/>
          <w:szCs w:val="24"/>
        </w:rPr>
      </w:pPr>
      <w:r>
        <w:rPr>
          <w:rFonts w:ascii="Times New Roman" w:hAnsi="Times New Roman" w:cs="Times New Roman"/>
          <w:sz w:val="24"/>
          <w:szCs w:val="24"/>
        </w:rPr>
        <w:br w:type="page"/>
      </w:r>
    </w:p>
    <w:p w:rsidR="00C16332" w:rsidRPr="00D05AFC" w:rsidRDefault="00C16332" w:rsidP="008E0AC5">
      <w:pPr>
        <w:spacing w:after="0" w:line="480" w:lineRule="auto"/>
        <w:jc w:val="center"/>
        <w:rPr>
          <w:rFonts w:ascii="Times New Roman" w:hAnsi="Times New Roman" w:cs="Times New Roman"/>
          <w:sz w:val="24"/>
          <w:szCs w:val="24"/>
        </w:rPr>
      </w:pPr>
      <w:r w:rsidRPr="00D05AFC">
        <w:rPr>
          <w:rFonts w:ascii="Times New Roman" w:hAnsi="Times New Roman" w:cs="Times New Roman"/>
          <w:b/>
          <w:sz w:val="24"/>
          <w:szCs w:val="24"/>
        </w:rPr>
        <w:lastRenderedPageBreak/>
        <w:t>CHAPTER THREE</w:t>
      </w:r>
    </w:p>
    <w:p w:rsidR="002576D9" w:rsidRDefault="002576D9" w:rsidP="008E0AC5">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METHODOLOGY</w:t>
      </w:r>
    </w:p>
    <w:p w:rsidR="00C16332" w:rsidRPr="00D05AFC" w:rsidRDefault="00E823C4" w:rsidP="008E0AC5">
      <w:pPr>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3.1 </w:t>
      </w:r>
      <w:r w:rsidR="00C16332" w:rsidRPr="00D05AFC">
        <w:rPr>
          <w:rFonts w:ascii="Times New Roman" w:hAnsi="Times New Roman" w:cs="Times New Roman"/>
          <w:b/>
          <w:sz w:val="24"/>
          <w:szCs w:val="24"/>
        </w:rPr>
        <w:t>Design Study</w:t>
      </w:r>
    </w:p>
    <w:p w:rsidR="00C16332" w:rsidRPr="00D05AFC" w:rsidRDefault="00C16332" w:rsidP="008E0AC5">
      <w:pPr>
        <w:spacing w:after="0" w:line="480" w:lineRule="auto"/>
        <w:jc w:val="both"/>
        <w:rPr>
          <w:rFonts w:ascii="Times New Roman" w:hAnsi="Times New Roman" w:cs="Times New Roman"/>
          <w:sz w:val="24"/>
          <w:szCs w:val="24"/>
        </w:rPr>
      </w:pPr>
      <w:r w:rsidRPr="00D05AFC">
        <w:rPr>
          <w:rFonts w:ascii="Times New Roman" w:hAnsi="Times New Roman" w:cs="Times New Roman"/>
          <w:sz w:val="24"/>
          <w:szCs w:val="24"/>
        </w:rPr>
        <w:t>Research design is a plan, outlines procedures and methods for collecting and analyzing the required data (Zikmund et al., 2011). A r</w:t>
      </w:r>
      <w:r w:rsidR="002576D9">
        <w:rPr>
          <w:rFonts w:ascii="Times New Roman" w:hAnsi="Times New Roman" w:cs="Times New Roman"/>
          <w:sz w:val="24"/>
          <w:szCs w:val="24"/>
        </w:rPr>
        <w:t>esearch design presents a frame</w:t>
      </w:r>
      <w:r w:rsidRPr="00D05AFC">
        <w:rPr>
          <w:rFonts w:ascii="Times New Roman" w:hAnsi="Times New Roman" w:cs="Times New Roman"/>
          <w:sz w:val="24"/>
          <w:szCs w:val="24"/>
        </w:rPr>
        <w:t xml:space="preserve">work or arrangement of action for a study. </w:t>
      </w:r>
      <w:r w:rsidR="002576D9">
        <w:rPr>
          <w:rFonts w:ascii="Times New Roman" w:hAnsi="Times New Roman" w:cs="Times New Roman"/>
          <w:sz w:val="24"/>
          <w:szCs w:val="24"/>
        </w:rPr>
        <w:t xml:space="preserve">The </w:t>
      </w:r>
      <w:r w:rsidRPr="00D05AFC">
        <w:rPr>
          <w:rFonts w:ascii="Times New Roman" w:hAnsi="Times New Roman" w:cs="Times New Roman"/>
          <w:sz w:val="24"/>
          <w:szCs w:val="24"/>
        </w:rPr>
        <w:t>quantitative research design that</w:t>
      </w:r>
      <w:r w:rsidR="002576D9">
        <w:rPr>
          <w:rFonts w:ascii="Times New Roman" w:hAnsi="Times New Roman" w:cs="Times New Roman"/>
          <w:sz w:val="24"/>
          <w:szCs w:val="24"/>
        </w:rPr>
        <w:t xml:space="preserve"> was used. This is because it involved events that have already taken place in the past and cannot be manipulated (on wumwere, 2009). This design</w:t>
      </w:r>
      <w:r w:rsidR="000D0A01">
        <w:rPr>
          <w:rFonts w:ascii="Times New Roman" w:hAnsi="Times New Roman" w:cs="Times New Roman"/>
          <w:sz w:val="24"/>
          <w:szCs w:val="24"/>
        </w:rPr>
        <w:t xml:space="preserve"> was used because the researcher has no control over the exogenous variable and whatever happens occurred before the research</w:t>
      </w:r>
      <w:r w:rsidRPr="00D05AFC">
        <w:rPr>
          <w:rFonts w:ascii="Times New Roman" w:hAnsi="Times New Roman" w:cs="Times New Roman"/>
          <w:sz w:val="24"/>
          <w:szCs w:val="24"/>
        </w:rPr>
        <w:t>. The quantitative method will help in obtaining data from databases, a large sample and with a statistical method conclude the research problem.</w:t>
      </w:r>
    </w:p>
    <w:p w:rsidR="00C16332" w:rsidRPr="00D05AFC" w:rsidRDefault="00E823C4" w:rsidP="008E0AC5">
      <w:pPr>
        <w:spacing w:after="0" w:line="480" w:lineRule="auto"/>
        <w:rPr>
          <w:rFonts w:ascii="Times New Roman" w:hAnsi="Times New Roman" w:cs="Times New Roman"/>
          <w:b/>
          <w:sz w:val="24"/>
          <w:szCs w:val="24"/>
        </w:rPr>
      </w:pPr>
      <w:r>
        <w:rPr>
          <w:rFonts w:ascii="Times New Roman" w:hAnsi="Times New Roman" w:cs="Times New Roman"/>
          <w:b/>
          <w:sz w:val="24"/>
          <w:szCs w:val="24"/>
        </w:rPr>
        <w:t>3.2 Source</w:t>
      </w:r>
      <w:r w:rsidR="00C16332" w:rsidRPr="00D05AFC">
        <w:rPr>
          <w:rFonts w:ascii="Times New Roman" w:hAnsi="Times New Roman" w:cs="Times New Roman"/>
          <w:b/>
          <w:sz w:val="24"/>
          <w:szCs w:val="24"/>
        </w:rPr>
        <w:t xml:space="preserve"> of Data</w:t>
      </w:r>
    </w:p>
    <w:p w:rsidR="00C16332" w:rsidRPr="000D0A01" w:rsidRDefault="00C16332" w:rsidP="00E823C4">
      <w:pPr>
        <w:spacing w:after="0" w:line="480" w:lineRule="auto"/>
        <w:jc w:val="both"/>
        <w:rPr>
          <w:rFonts w:ascii="Times New Roman" w:hAnsi="Times New Roman" w:cs="Times New Roman"/>
          <w:sz w:val="24"/>
          <w:szCs w:val="24"/>
        </w:rPr>
      </w:pPr>
      <w:r w:rsidRPr="00D05AFC">
        <w:rPr>
          <w:rFonts w:ascii="Times New Roman" w:hAnsi="Times New Roman" w:cs="Times New Roman"/>
          <w:sz w:val="24"/>
          <w:szCs w:val="24"/>
        </w:rPr>
        <w:t>There are two major sources of data that are used in the research work by the researcher for analysis which are primary and secondary source.</w:t>
      </w:r>
      <w:r w:rsidR="00E823C4">
        <w:rPr>
          <w:rFonts w:ascii="Times New Roman" w:hAnsi="Times New Roman" w:cs="Times New Roman"/>
          <w:sz w:val="24"/>
          <w:szCs w:val="24"/>
        </w:rPr>
        <w:t xml:space="preserve"> </w:t>
      </w:r>
      <w:r w:rsidR="000D0A01" w:rsidRPr="000D0A01">
        <w:rPr>
          <w:rFonts w:ascii="Times New Roman" w:hAnsi="Times New Roman" w:cs="Times New Roman"/>
          <w:sz w:val="24"/>
          <w:szCs w:val="24"/>
        </w:rPr>
        <w:t>Secondary</w:t>
      </w:r>
      <w:r w:rsidR="00E823C4">
        <w:rPr>
          <w:rFonts w:ascii="Times New Roman" w:hAnsi="Times New Roman" w:cs="Times New Roman"/>
          <w:sz w:val="24"/>
          <w:szCs w:val="24"/>
        </w:rPr>
        <w:t xml:space="preserve"> </w:t>
      </w:r>
      <w:r w:rsidR="000D0A01">
        <w:rPr>
          <w:rFonts w:ascii="Times New Roman" w:hAnsi="Times New Roman" w:cs="Times New Roman"/>
          <w:sz w:val="24"/>
          <w:szCs w:val="24"/>
        </w:rPr>
        <w:t>data were employed in this study, the researcher used only secondary data that were extracted from the annual reports and statement of account (statement of comprehensive income and statement of financial position) of Fidson Healthcare Plc for the periods 2016-2023.</w:t>
      </w:r>
    </w:p>
    <w:p w:rsidR="00E823C4" w:rsidRDefault="00E823C4">
      <w:pPr>
        <w:rPr>
          <w:rFonts w:ascii="Times New Roman" w:hAnsi="Times New Roman" w:cs="Times New Roman"/>
          <w:b/>
          <w:sz w:val="24"/>
          <w:szCs w:val="24"/>
        </w:rPr>
      </w:pPr>
      <w:r>
        <w:rPr>
          <w:rFonts w:ascii="Times New Roman" w:hAnsi="Times New Roman" w:cs="Times New Roman"/>
          <w:b/>
          <w:sz w:val="24"/>
          <w:szCs w:val="24"/>
        </w:rPr>
        <w:br w:type="page"/>
      </w:r>
    </w:p>
    <w:p w:rsidR="00C16332" w:rsidRPr="00D05AFC" w:rsidRDefault="00E823C4" w:rsidP="008E0AC5">
      <w:pPr>
        <w:spacing w:after="0" w:line="48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3.3 </w:t>
      </w:r>
      <w:r w:rsidR="00C16332" w:rsidRPr="00D05AFC">
        <w:rPr>
          <w:rFonts w:ascii="Times New Roman" w:hAnsi="Times New Roman" w:cs="Times New Roman"/>
          <w:b/>
          <w:sz w:val="24"/>
          <w:szCs w:val="24"/>
        </w:rPr>
        <w:t>Population of the Study</w:t>
      </w:r>
    </w:p>
    <w:p w:rsidR="000D0A01" w:rsidRDefault="000D0A01" w:rsidP="008E0AC5">
      <w:pPr>
        <w:spacing w:after="0" w:line="480" w:lineRule="auto"/>
        <w:ind w:left="10" w:right="20"/>
        <w:jc w:val="both"/>
        <w:rPr>
          <w:rFonts w:ascii="Times New Roman" w:eastAsia="Times New Roman" w:hAnsi="Times New Roman" w:cs="Times New Roman"/>
          <w:color w:val="000000"/>
          <w:sz w:val="24"/>
          <w:szCs w:val="24"/>
          <w:lang w:val="en-GB" w:eastAsia="en-GB"/>
        </w:rPr>
      </w:pPr>
      <w:r w:rsidRPr="00B0224C">
        <w:rPr>
          <w:rFonts w:ascii="Times New Roman" w:eastAsia="Times New Roman" w:hAnsi="Times New Roman" w:cs="Times New Roman"/>
          <w:color w:val="000000"/>
          <w:sz w:val="24"/>
          <w:szCs w:val="24"/>
          <w:lang w:val="en-GB" w:eastAsia="en-GB"/>
        </w:rPr>
        <w:t>The population of this research work consist</w:t>
      </w:r>
      <w:r>
        <w:rPr>
          <w:rFonts w:ascii="Times New Roman" w:eastAsia="Times New Roman" w:hAnsi="Times New Roman" w:cs="Times New Roman"/>
          <w:color w:val="000000"/>
          <w:sz w:val="24"/>
          <w:szCs w:val="24"/>
          <w:lang w:val="en-GB" w:eastAsia="en-GB"/>
        </w:rPr>
        <w:t>s</w:t>
      </w:r>
      <w:r w:rsidRPr="00B0224C">
        <w:rPr>
          <w:rFonts w:ascii="Times New Roman" w:eastAsia="Times New Roman" w:hAnsi="Times New Roman" w:cs="Times New Roman"/>
          <w:color w:val="000000"/>
          <w:sz w:val="24"/>
          <w:szCs w:val="24"/>
          <w:lang w:val="en-GB" w:eastAsia="en-GB"/>
        </w:rPr>
        <w:t xml:space="preserve"> of all </w:t>
      </w:r>
      <w:r>
        <w:rPr>
          <w:rFonts w:ascii="Times New Roman" w:eastAsia="Times New Roman" w:hAnsi="Times New Roman" w:cs="Times New Roman"/>
          <w:color w:val="000000"/>
          <w:sz w:val="24"/>
          <w:szCs w:val="24"/>
          <w:lang w:val="en-GB" w:eastAsia="en-GB"/>
        </w:rPr>
        <w:t xml:space="preserve">Eleven (11) </w:t>
      </w:r>
      <w:r w:rsidRPr="00B0224C">
        <w:rPr>
          <w:rFonts w:ascii="Times New Roman" w:eastAsia="Times New Roman" w:hAnsi="Times New Roman" w:cs="Times New Roman"/>
          <w:color w:val="000000"/>
          <w:sz w:val="24"/>
          <w:szCs w:val="24"/>
          <w:lang w:val="en-GB" w:eastAsia="en-GB"/>
        </w:rPr>
        <w:t xml:space="preserve">quoted pharmaceutical companies in Nigeria. </w:t>
      </w:r>
    </w:p>
    <w:p w:rsidR="000D0A01" w:rsidRPr="003F2B60" w:rsidRDefault="000D0A01" w:rsidP="00E823C4">
      <w:pPr>
        <w:numPr>
          <w:ilvl w:val="0"/>
          <w:numId w:val="13"/>
        </w:numPr>
        <w:shd w:val="clear" w:color="auto" w:fill="FFFFFF"/>
        <w:tabs>
          <w:tab w:val="clear" w:pos="720"/>
        </w:tabs>
        <w:spacing w:after="0" w:line="480" w:lineRule="auto"/>
        <w:ind w:left="540"/>
        <w:rPr>
          <w:rFonts w:ascii="Times New Roman" w:eastAsia="Times New Roman" w:hAnsi="Times New Roman" w:cs="Times New Roman"/>
          <w:color w:val="000000" w:themeColor="text1"/>
          <w:sz w:val="24"/>
          <w:szCs w:val="24"/>
        </w:rPr>
      </w:pPr>
      <w:r w:rsidRPr="003F2B60">
        <w:rPr>
          <w:rFonts w:ascii="Times New Roman" w:eastAsia="Times New Roman" w:hAnsi="Times New Roman" w:cs="Times New Roman"/>
          <w:color w:val="000000" w:themeColor="text1"/>
          <w:sz w:val="24"/>
          <w:szCs w:val="24"/>
        </w:rPr>
        <w:t>Afrik Pharmaceuticals | AFRIK</w:t>
      </w:r>
    </w:p>
    <w:p w:rsidR="000D0A01" w:rsidRPr="003F2B60" w:rsidRDefault="000D0A01" w:rsidP="00E823C4">
      <w:pPr>
        <w:numPr>
          <w:ilvl w:val="0"/>
          <w:numId w:val="13"/>
        </w:numPr>
        <w:shd w:val="clear" w:color="auto" w:fill="FFFFFF"/>
        <w:tabs>
          <w:tab w:val="clear" w:pos="720"/>
        </w:tabs>
        <w:spacing w:after="0" w:line="480" w:lineRule="auto"/>
        <w:ind w:left="540"/>
        <w:rPr>
          <w:rFonts w:ascii="Times New Roman" w:eastAsia="Times New Roman" w:hAnsi="Times New Roman" w:cs="Times New Roman"/>
          <w:color w:val="000000" w:themeColor="text1"/>
          <w:sz w:val="24"/>
          <w:szCs w:val="24"/>
        </w:rPr>
      </w:pPr>
      <w:r w:rsidRPr="003F2B60">
        <w:rPr>
          <w:rFonts w:ascii="Times New Roman" w:eastAsia="Times New Roman" w:hAnsi="Times New Roman" w:cs="Times New Roman"/>
          <w:color w:val="000000" w:themeColor="text1"/>
          <w:sz w:val="24"/>
          <w:szCs w:val="24"/>
        </w:rPr>
        <w:t>Ekocorp | EKOCORP</w:t>
      </w:r>
    </w:p>
    <w:p w:rsidR="000D0A01" w:rsidRPr="003F2B60" w:rsidRDefault="000D0A01" w:rsidP="00E823C4">
      <w:pPr>
        <w:numPr>
          <w:ilvl w:val="0"/>
          <w:numId w:val="13"/>
        </w:numPr>
        <w:shd w:val="clear" w:color="auto" w:fill="FFFFFF"/>
        <w:tabs>
          <w:tab w:val="clear" w:pos="720"/>
        </w:tabs>
        <w:spacing w:after="0" w:line="480" w:lineRule="auto"/>
        <w:ind w:left="540"/>
        <w:rPr>
          <w:rFonts w:ascii="Times New Roman" w:eastAsia="Times New Roman" w:hAnsi="Times New Roman" w:cs="Times New Roman"/>
          <w:color w:val="000000" w:themeColor="text1"/>
          <w:sz w:val="24"/>
          <w:szCs w:val="24"/>
        </w:rPr>
      </w:pPr>
      <w:r w:rsidRPr="003F2B60">
        <w:rPr>
          <w:rFonts w:ascii="Times New Roman" w:eastAsia="Times New Roman" w:hAnsi="Times New Roman" w:cs="Times New Roman"/>
          <w:color w:val="000000" w:themeColor="text1"/>
          <w:sz w:val="24"/>
          <w:szCs w:val="24"/>
        </w:rPr>
        <w:t>Evans Medical | EVANSMED</w:t>
      </w:r>
    </w:p>
    <w:p w:rsidR="000D0A01" w:rsidRPr="003F2B60" w:rsidRDefault="000D0A01" w:rsidP="00E823C4">
      <w:pPr>
        <w:numPr>
          <w:ilvl w:val="0"/>
          <w:numId w:val="13"/>
        </w:numPr>
        <w:shd w:val="clear" w:color="auto" w:fill="FFFFFF"/>
        <w:tabs>
          <w:tab w:val="clear" w:pos="720"/>
        </w:tabs>
        <w:spacing w:after="0" w:line="480" w:lineRule="auto"/>
        <w:ind w:left="540"/>
        <w:rPr>
          <w:rFonts w:ascii="Times New Roman" w:eastAsia="Times New Roman" w:hAnsi="Times New Roman" w:cs="Times New Roman"/>
          <w:color w:val="000000" w:themeColor="text1"/>
          <w:sz w:val="24"/>
          <w:szCs w:val="24"/>
        </w:rPr>
      </w:pPr>
      <w:r w:rsidRPr="003F2B60">
        <w:rPr>
          <w:rFonts w:ascii="Times New Roman" w:eastAsia="Times New Roman" w:hAnsi="Times New Roman" w:cs="Times New Roman"/>
          <w:color w:val="000000" w:themeColor="text1"/>
          <w:sz w:val="24"/>
          <w:szCs w:val="24"/>
        </w:rPr>
        <w:t>Fidson Healthcare | FIDSON</w:t>
      </w:r>
    </w:p>
    <w:p w:rsidR="000D0A01" w:rsidRPr="003F2B60" w:rsidRDefault="000D0A01" w:rsidP="00E823C4">
      <w:pPr>
        <w:numPr>
          <w:ilvl w:val="0"/>
          <w:numId w:val="13"/>
        </w:numPr>
        <w:shd w:val="clear" w:color="auto" w:fill="FFFFFF"/>
        <w:tabs>
          <w:tab w:val="clear" w:pos="720"/>
        </w:tabs>
        <w:spacing w:after="0" w:line="480" w:lineRule="auto"/>
        <w:ind w:left="540"/>
        <w:rPr>
          <w:rFonts w:ascii="Times New Roman" w:eastAsia="Times New Roman" w:hAnsi="Times New Roman" w:cs="Times New Roman"/>
          <w:color w:val="000000" w:themeColor="text1"/>
          <w:sz w:val="24"/>
          <w:szCs w:val="24"/>
        </w:rPr>
      </w:pPr>
      <w:r w:rsidRPr="003F2B60">
        <w:rPr>
          <w:rFonts w:ascii="Times New Roman" w:eastAsia="Times New Roman" w:hAnsi="Times New Roman" w:cs="Times New Roman"/>
          <w:color w:val="000000" w:themeColor="text1"/>
          <w:sz w:val="24"/>
          <w:szCs w:val="24"/>
        </w:rPr>
        <w:t>GlaxoSmithKline Nigeria | GLAXOSMITH</w:t>
      </w:r>
    </w:p>
    <w:p w:rsidR="000D0A01" w:rsidRPr="003F2B60" w:rsidRDefault="000D0A01" w:rsidP="00E823C4">
      <w:pPr>
        <w:numPr>
          <w:ilvl w:val="0"/>
          <w:numId w:val="13"/>
        </w:numPr>
        <w:shd w:val="clear" w:color="auto" w:fill="FFFFFF"/>
        <w:tabs>
          <w:tab w:val="clear" w:pos="720"/>
        </w:tabs>
        <w:spacing w:after="0" w:line="480" w:lineRule="auto"/>
        <w:ind w:left="540"/>
        <w:rPr>
          <w:rFonts w:ascii="Times New Roman" w:eastAsia="Times New Roman" w:hAnsi="Times New Roman" w:cs="Times New Roman"/>
          <w:color w:val="000000" w:themeColor="text1"/>
          <w:sz w:val="24"/>
          <w:szCs w:val="24"/>
        </w:rPr>
      </w:pPr>
      <w:r w:rsidRPr="003F2B60">
        <w:rPr>
          <w:rFonts w:ascii="Times New Roman" w:eastAsia="Times New Roman" w:hAnsi="Times New Roman" w:cs="Times New Roman"/>
          <w:color w:val="000000" w:themeColor="text1"/>
          <w:sz w:val="24"/>
          <w:szCs w:val="24"/>
        </w:rPr>
        <w:t>Juli | JULI</w:t>
      </w:r>
    </w:p>
    <w:p w:rsidR="000D0A01" w:rsidRPr="003F2B60" w:rsidRDefault="000D0A01" w:rsidP="00E823C4">
      <w:pPr>
        <w:numPr>
          <w:ilvl w:val="0"/>
          <w:numId w:val="13"/>
        </w:numPr>
        <w:shd w:val="clear" w:color="auto" w:fill="FFFFFF"/>
        <w:tabs>
          <w:tab w:val="clear" w:pos="720"/>
        </w:tabs>
        <w:spacing w:after="0" w:line="480" w:lineRule="auto"/>
        <w:ind w:left="540"/>
        <w:rPr>
          <w:rFonts w:ascii="Times New Roman" w:eastAsia="Times New Roman" w:hAnsi="Times New Roman" w:cs="Times New Roman"/>
          <w:color w:val="000000" w:themeColor="text1"/>
          <w:sz w:val="24"/>
          <w:szCs w:val="24"/>
        </w:rPr>
      </w:pPr>
      <w:r w:rsidRPr="003F2B60">
        <w:rPr>
          <w:rFonts w:ascii="Times New Roman" w:eastAsia="Times New Roman" w:hAnsi="Times New Roman" w:cs="Times New Roman"/>
          <w:color w:val="000000" w:themeColor="text1"/>
          <w:sz w:val="24"/>
          <w:szCs w:val="24"/>
        </w:rPr>
        <w:t>August &amp; Baker Nigeria | MAYBAKER</w:t>
      </w:r>
    </w:p>
    <w:p w:rsidR="000D0A01" w:rsidRPr="003F2B60" w:rsidRDefault="000D0A01" w:rsidP="00E823C4">
      <w:pPr>
        <w:numPr>
          <w:ilvl w:val="0"/>
          <w:numId w:val="13"/>
        </w:numPr>
        <w:shd w:val="clear" w:color="auto" w:fill="FFFFFF"/>
        <w:tabs>
          <w:tab w:val="clear" w:pos="720"/>
        </w:tabs>
        <w:spacing w:after="0" w:line="480" w:lineRule="auto"/>
        <w:ind w:left="540"/>
        <w:rPr>
          <w:rFonts w:ascii="Times New Roman" w:eastAsia="Times New Roman" w:hAnsi="Times New Roman" w:cs="Times New Roman"/>
          <w:color w:val="000000" w:themeColor="text1"/>
          <w:sz w:val="24"/>
          <w:szCs w:val="24"/>
        </w:rPr>
      </w:pPr>
      <w:r w:rsidRPr="003F2B60">
        <w:rPr>
          <w:rFonts w:ascii="Times New Roman" w:eastAsia="Times New Roman" w:hAnsi="Times New Roman" w:cs="Times New Roman"/>
          <w:color w:val="000000" w:themeColor="text1"/>
          <w:sz w:val="24"/>
          <w:szCs w:val="24"/>
        </w:rPr>
        <w:t>Neimeth International Pharmaceuticals | NEIMETH</w:t>
      </w:r>
    </w:p>
    <w:p w:rsidR="000D0A01" w:rsidRPr="003F2B60" w:rsidRDefault="000D0A01" w:rsidP="00E823C4">
      <w:pPr>
        <w:numPr>
          <w:ilvl w:val="0"/>
          <w:numId w:val="13"/>
        </w:numPr>
        <w:shd w:val="clear" w:color="auto" w:fill="FFFFFF"/>
        <w:tabs>
          <w:tab w:val="clear" w:pos="720"/>
        </w:tabs>
        <w:spacing w:after="0" w:line="480" w:lineRule="auto"/>
        <w:ind w:left="540"/>
        <w:rPr>
          <w:rFonts w:ascii="Times New Roman" w:eastAsia="Times New Roman" w:hAnsi="Times New Roman" w:cs="Times New Roman"/>
          <w:color w:val="000000" w:themeColor="text1"/>
          <w:sz w:val="24"/>
          <w:szCs w:val="24"/>
        </w:rPr>
      </w:pPr>
      <w:r w:rsidRPr="003F2B60">
        <w:rPr>
          <w:rFonts w:ascii="Times New Roman" w:eastAsia="Times New Roman" w:hAnsi="Times New Roman" w:cs="Times New Roman"/>
          <w:color w:val="000000" w:themeColor="text1"/>
          <w:sz w:val="24"/>
          <w:szCs w:val="24"/>
        </w:rPr>
        <w:t>Nigeria-German Chemicals | NIG-GERMAN</w:t>
      </w:r>
    </w:p>
    <w:p w:rsidR="000D0A01" w:rsidRPr="003F2B60" w:rsidRDefault="000D0A01" w:rsidP="00E823C4">
      <w:pPr>
        <w:numPr>
          <w:ilvl w:val="0"/>
          <w:numId w:val="13"/>
        </w:numPr>
        <w:shd w:val="clear" w:color="auto" w:fill="FFFFFF"/>
        <w:tabs>
          <w:tab w:val="clear" w:pos="720"/>
        </w:tabs>
        <w:spacing w:after="0" w:line="480" w:lineRule="auto"/>
        <w:ind w:left="540"/>
        <w:rPr>
          <w:rFonts w:ascii="Times New Roman" w:eastAsia="Times New Roman" w:hAnsi="Times New Roman" w:cs="Times New Roman"/>
          <w:color w:val="000000" w:themeColor="text1"/>
          <w:sz w:val="24"/>
          <w:szCs w:val="24"/>
        </w:rPr>
      </w:pPr>
      <w:r w:rsidRPr="003F2B60">
        <w:rPr>
          <w:rFonts w:ascii="Times New Roman" w:eastAsia="Times New Roman" w:hAnsi="Times New Roman" w:cs="Times New Roman"/>
          <w:color w:val="000000" w:themeColor="text1"/>
          <w:sz w:val="24"/>
          <w:szCs w:val="24"/>
        </w:rPr>
        <w:t>Pharma-Deko | PHARMDEKO</w:t>
      </w:r>
    </w:p>
    <w:p w:rsidR="000D0A01" w:rsidRPr="00A11B3E" w:rsidRDefault="000D0A01" w:rsidP="00E823C4">
      <w:pPr>
        <w:numPr>
          <w:ilvl w:val="0"/>
          <w:numId w:val="13"/>
        </w:numPr>
        <w:shd w:val="clear" w:color="auto" w:fill="FFFFFF"/>
        <w:tabs>
          <w:tab w:val="clear" w:pos="720"/>
        </w:tabs>
        <w:spacing w:after="0" w:line="480" w:lineRule="auto"/>
        <w:ind w:left="540"/>
        <w:rPr>
          <w:rFonts w:ascii="Times New Roman" w:eastAsia="Times New Roman" w:hAnsi="Times New Roman" w:cs="Times New Roman"/>
          <w:color w:val="000000" w:themeColor="text1"/>
          <w:sz w:val="24"/>
          <w:szCs w:val="24"/>
        </w:rPr>
      </w:pPr>
      <w:r w:rsidRPr="003F2B60">
        <w:rPr>
          <w:rFonts w:ascii="Times New Roman" w:eastAsia="Times New Roman" w:hAnsi="Times New Roman" w:cs="Times New Roman"/>
          <w:color w:val="000000" w:themeColor="text1"/>
          <w:sz w:val="24"/>
          <w:szCs w:val="24"/>
        </w:rPr>
        <w:t>Union Diagnostic &amp; Clinical Services | UNIONDAC</w:t>
      </w:r>
    </w:p>
    <w:p w:rsidR="00C16332" w:rsidRPr="00D05AFC" w:rsidRDefault="00E823C4" w:rsidP="008E0AC5">
      <w:pPr>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3.4 </w:t>
      </w:r>
      <w:r w:rsidR="00C16332" w:rsidRPr="00D05AFC">
        <w:rPr>
          <w:rFonts w:ascii="Times New Roman" w:hAnsi="Times New Roman" w:cs="Times New Roman"/>
          <w:b/>
          <w:sz w:val="24"/>
          <w:szCs w:val="24"/>
        </w:rPr>
        <w:t>Sample Size and Techniques</w:t>
      </w:r>
    </w:p>
    <w:p w:rsidR="00C16332" w:rsidRPr="00D05AFC" w:rsidRDefault="00C16332" w:rsidP="008E0AC5">
      <w:pPr>
        <w:spacing w:after="0" w:line="480" w:lineRule="auto"/>
        <w:jc w:val="both"/>
        <w:rPr>
          <w:rFonts w:ascii="Times New Roman" w:hAnsi="Times New Roman" w:cs="Times New Roman"/>
          <w:sz w:val="24"/>
          <w:szCs w:val="24"/>
        </w:rPr>
      </w:pPr>
      <w:r w:rsidRPr="00D05AFC">
        <w:rPr>
          <w:rFonts w:ascii="Times New Roman" w:hAnsi="Times New Roman" w:cs="Times New Roman"/>
          <w:sz w:val="24"/>
          <w:szCs w:val="24"/>
        </w:rPr>
        <w:t>This study employed secondary data that was obtained audited and published by the non-f</w:t>
      </w:r>
      <w:r w:rsidR="00E823C4">
        <w:rPr>
          <w:rFonts w:ascii="Times New Roman" w:hAnsi="Times New Roman" w:cs="Times New Roman"/>
          <w:sz w:val="24"/>
          <w:szCs w:val="24"/>
        </w:rPr>
        <w:t>inancial companies listed at NSE</w:t>
      </w:r>
      <w:r w:rsidRPr="00D05AFC">
        <w:rPr>
          <w:rFonts w:ascii="Times New Roman" w:hAnsi="Times New Roman" w:cs="Times New Roman"/>
          <w:sz w:val="24"/>
          <w:szCs w:val="24"/>
        </w:rPr>
        <w:t xml:space="preserve">. The data was obtained from income statement, balance sheets and statements of cash flow of the listed firms, which included; total assets of the firm, cash flow balances, total revenues, net profit and tax paid. The annual published financial reports were obtained from the Nigeria securities and used data of the most recent years for </w:t>
      </w:r>
      <w:r>
        <w:rPr>
          <w:rFonts w:ascii="Times New Roman" w:hAnsi="Times New Roman" w:cs="Times New Roman"/>
          <w:sz w:val="24"/>
          <w:szCs w:val="24"/>
        </w:rPr>
        <w:t>a period</w:t>
      </w:r>
      <w:r w:rsidR="000D0A01">
        <w:rPr>
          <w:rFonts w:ascii="Times New Roman" w:hAnsi="Times New Roman" w:cs="Times New Roman"/>
          <w:sz w:val="24"/>
          <w:szCs w:val="24"/>
        </w:rPr>
        <w:t xml:space="preserve"> of 5 years between 2016 and 202</w:t>
      </w:r>
      <w:r>
        <w:rPr>
          <w:rFonts w:ascii="Times New Roman" w:hAnsi="Times New Roman" w:cs="Times New Roman"/>
          <w:sz w:val="24"/>
          <w:szCs w:val="24"/>
        </w:rPr>
        <w:t>3</w:t>
      </w:r>
      <w:r w:rsidRPr="00D05AFC">
        <w:rPr>
          <w:rFonts w:ascii="Times New Roman" w:hAnsi="Times New Roman" w:cs="Times New Roman"/>
          <w:sz w:val="24"/>
          <w:szCs w:val="24"/>
        </w:rPr>
        <w:t>.</w:t>
      </w:r>
    </w:p>
    <w:p w:rsidR="00C16332" w:rsidRPr="00D05AFC" w:rsidRDefault="00E823C4" w:rsidP="008E0AC5">
      <w:pPr>
        <w:spacing w:after="0" w:line="48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3.5 </w:t>
      </w:r>
      <w:r w:rsidR="00C16332" w:rsidRPr="00D05AFC">
        <w:rPr>
          <w:rFonts w:ascii="Times New Roman" w:hAnsi="Times New Roman" w:cs="Times New Roman"/>
          <w:b/>
          <w:sz w:val="24"/>
          <w:szCs w:val="24"/>
        </w:rPr>
        <w:t>Instrument for Data Collection</w:t>
      </w:r>
    </w:p>
    <w:p w:rsidR="00C16332" w:rsidRPr="00D05AFC" w:rsidRDefault="00C13605" w:rsidP="008E0AC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This study makes use of secondary method of data collection. The secondary data were collected from Nigeria </w:t>
      </w:r>
      <w:r w:rsidR="00E823C4">
        <w:rPr>
          <w:rFonts w:ascii="Times New Roman" w:hAnsi="Times New Roman" w:cs="Times New Roman"/>
          <w:sz w:val="24"/>
          <w:szCs w:val="24"/>
        </w:rPr>
        <w:t xml:space="preserve">Stock Exchange </w:t>
      </w:r>
      <w:r>
        <w:rPr>
          <w:rFonts w:ascii="Times New Roman" w:hAnsi="Times New Roman" w:cs="Times New Roman"/>
          <w:sz w:val="24"/>
          <w:szCs w:val="24"/>
        </w:rPr>
        <w:t>fact books and annual financial statement of pharmaceutical companies in Nigeria for the period of 2016-2023.</w:t>
      </w:r>
    </w:p>
    <w:p w:rsidR="00C16332" w:rsidRPr="00D05AFC" w:rsidRDefault="00E823C4" w:rsidP="008E0AC5">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3.6 </w:t>
      </w:r>
      <w:r w:rsidR="00C16332" w:rsidRPr="00D05AFC">
        <w:rPr>
          <w:rFonts w:ascii="Times New Roman" w:hAnsi="Times New Roman" w:cs="Times New Roman"/>
          <w:b/>
          <w:sz w:val="24"/>
          <w:szCs w:val="24"/>
        </w:rPr>
        <w:t>Techniques for Data Analysis</w:t>
      </w:r>
    </w:p>
    <w:p w:rsidR="00C16332" w:rsidRPr="00D05AFC" w:rsidRDefault="00C13605" w:rsidP="008E0AC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Co-orrelation analysis was used to analysis relevant aspects of financial leverage and provided detailed information about each relevant variable while regression analysis was appled to examine the relationship of independent variables on financial performance. By using this method, researcher were able to identify the significant of the overall model.</w:t>
      </w:r>
    </w:p>
    <w:p w:rsidR="00C16332" w:rsidRPr="00D05AFC" w:rsidRDefault="00E823C4" w:rsidP="008E0AC5">
      <w:pPr>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3.7 </w:t>
      </w:r>
      <w:r w:rsidR="00C16332" w:rsidRPr="00D05AFC">
        <w:rPr>
          <w:rFonts w:ascii="Times New Roman" w:hAnsi="Times New Roman" w:cs="Times New Roman"/>
          <w:b/>
          <w:sz w:val="24"/>
          <w:szCs w:val="24"/>
        </w:rPr>
        <w:t>Model Specification</w:t>
      </w:r>
    </w:p>
    <w:p w:rsidR="00C16332" w:rsidRPr="00D05AFC" w:rsidRDefault="00C16332" w:rsidP="008E0AC5">
      <w:pPr>
        <w:spacing w:after="0" w:line="480" w:lineRule="auto"/>
        <w:jc w:val="both"/>
        <w:rPr>
          <w:rFonts w:ascii="Times New Roman" w:hAnsi="Times New Roman" w:cs="Times New Roman"/>
          <w:sz w:val="24"/>
          <w:szCs w:val="24"/>
        </w:rPr>
      </w:pPr>
      <w:r w:rsidRPr="00D05AFC">
        <w:rPr>
          <w:rFonts w:ascii="Times New Roman" w:hAnsi="Times New Roman" w:cs="Times New Roman"/>
          <w:sz w:val="24"/>
          <w:szCs w:val="24"/>
        </w:rPr>
        <w:t>The regression equation was generated as follows;</w:t>
      </w:r>
    </w:p>
    <w:p w:rsidR="00C16332" w:rsidRPr="00D05AFC" w:rsidRDefault="00C16332" w:rsidP="008E0AC5">
      <w:pPr>
        <w:spacing w:after="0" w:line="480" w:lineRule="auto"/>
        <w:jc w:val="both"/>
        <w:rPr>
          <w:rFonts w:ascii="Times New Roman" w:hAnsi="Times New Roman" w:cs="Times New Roman"/>
          <w:sz w:val="24"/>
          <w:szCs w:val="24"/>
        </w:rPr>
      </w:pPr>
      <w:r w:rsidRPr="00D05AFC">
        <w:rPr>
          <w:rFonts w:ascii="Times New Roman" w:hAnsi="Times New Roman" w:cs="Times New Roman"/>
          <w:sz w:val="24"/>
          <w:szCs w:val="24"/>
        </w:rPr>
        <w:t>Y=β0 + β1 * 1 + β2 * 2 +β3 * 3 + £</w:t>
      </w:r>
    </w:p>
    <w:p w:rsidR="00C16332" w:rsidRPr="00D05AFC" w:rsidRDefault="00C16332" w:rsidP="008E0AC5">
      <w:pPr>
        <w:spacing w:after="0" w:line="480" w:lineRule="auto"/>
        <w:jc w:val="both"/>
        <w:rPr>
          <w:rFonts w:ascii="Times New Roman" w:hAnsi="Times New Roman" w:cs="Times New Roman"/>
          <w:sz w:val="24"/>
          <w:szCs w:val="24"/>
        </w:rPr>
      </w:pPr>
      <w:r w:rsidRPr="00D05AFC">
        <w:rPr>
          <w:rFonts w:ascii="Times New Roman" w:hAnsi="Times New Roman" w:cs="Times New Roman"/>
          <w:sz w:val="24"/>
          <w:szCs w:val="24"/>
        </w:rPr>
        <w:t xml:space="preserve">Where Y= financial performance measured using return on assets (ROA) for firm; at time t </w:t>
      </w:r>
    </w:p>
    <w:p w:rsidR="00C16332" w:rsidRPr="00D05AFC" w:rsidRDefault="00C16332" w:rsidP="008E0AC5">
      <w:pPr>
        <w:spacing w:after="0" w:line="480" w:lineRule="auto"/>
        <w:jc w:val="both"/>
        <w:rPr>
          <w:rFonts w:ascii="Times New Roman" w:hAnsi="Times New Roman" w:cs="Times New Roman"/>
          <w:sz w:val="24"/>
          <w:szCs w:val="24"/>
        </w:rPr>
      </w:pPr>
      <w:r w:rsidRPr="00D05AFC">
        <w:rPr>
          <w:rFonts w:ascii="Times New Roman" w:hAnsi="Times New Roman" w:cs="Times New Roman"/>
          <w:sz w:val="24"/>
          <w:szCs w:val="24"/>
        </w:rPr>
        <w:t>β0= constant term</w:t>
      </w:r>
    </w:p>
    <w:p w:rsidR="00C16332" w:rsidRPr="00D05AFC" w:rsidRDefault="00C16332" w:rsidP="008E0AC5">
      <w:pPr>
        <w:spacing w:after="0" w:line="480" w:lineRule="auto"/>
        <w:jc w:val="both"/>
        <w:rPr>
          <w:rFonts w:ascii="Times New Roman" w:hAnsi="Times New Roman" w:cs="Times New Roman"/>
          <w:sz w:val="24"/>
          <w:szCs w:val="24"/>
        </w:rPr>
      </w:pPr>
      <w:r w:rsidRPr="00D05AFC">
        <w:rPr>
          <w:rFonts w:ascii="Times New Roman" w:hAnsi="Times New Roman" w:cs="Times New Roman"/>
          <w:sz w:val="24"/>
          <w:szCs w:val="24"/>
        </w:rPr>
        <w:t xml:space="preserve">β1,β2,β3, &amp; β4= coefficients to the regression model </w:t>
      </w:r>
    </w:p>
    <w:p w:rsidR="00C16332" w:rsidRPr="00D05AFC" w:rsidRDefault="00C16332" w:rsidP="008E0AC5">
      <w:pPr>
        <w:spacing w:after="0" w:line="480" w:lineRule="auto"/>
        <w:jc w:val="both"/>
        <w:rPr>
          <w:rFonts w:ascii="Times New Roman" w:hAnsi="Times New Roman" w:cs="Times New Roman"/>
          <w:sz w:val="24"/>
          <w:szCs w:val="24"/>
        </w:rPr>
      </w:pPr>
      <w:r w:rsidRPr="00D05AFC">
        <w:rPr>
          <w:rFonts w:ascii="Times New Roman" w:hAnsi="Times New Roman" w:cs="Times New Roman"/>
          <w:sz w:val="24"/>
          <w:szCs w:val="24"/>
        </w:rPr>
        <w:t>X1= financial leverage determined by the total debt divided by the total assets.</w:t>
      </w:r>
    </w:p>
    <w:p w:rsidR="00C16332" w:rsidRPr="00D05AFC" w:rsidRDefault="00C16332" w:rsidP="008E0AC5">
      <w:pPr>
        <w:spacing w:after="0" w:line="480" w:lineRule="auto"/>
        <w:jc w:val="both"/>
        <w:rPr>
          <w:rFonts w:ascii="Times New Roman" w:hAnsi="Times New Roman" w:cs="Times New Roman"/>
          <w:sz w:val="24"/>
          <w:szCs w:val="24"/>
        </w:rPr>
      </w:pPr>
      <w:r w:rsidRPr="00D05AFC">
        <w:rPr>
          <w:rFonts w:ascii="Times New Roman" w:hAnsi="Times New Roman" w:cs="Times New Roman"/>
          <w:sz w:val="24"/>
          <w:szCs w:val="24"/>
        </w:rPr>
        <w:t>X2= size of f</w:t>
      </w:r>
      <w:r w:rsidR="00D118C4">
        <w:rPr>
          <w:rFonts w:ascii="Times New Roman" w:hAnsi="Times New Roman" w:cs="Times New Roman"/>
          <w:sz w:val="24"/>
          <w:szCs w:val="24"/>
        </w:rPr>
        <w:t>irm determined using natural of</w:t>
      </w:r>
      <w:r w:rsidRPr="00D05AFC">
        <w:rPr>
          <w:rFonts w:ascii="Times New Roman" w:hAnsi="Times New Roman" w:cs="Times New Roman"/>
          <w:sz w:val="24"/>
          <w:szCs w:val="24"/>
        </w:rPr>
        <w:t xml:space="preserve"> the total assets.</w:t>
      </w:r>
    </w:p>
    <w:p w:rsidR="00C16332" w:rsidRPr="00D05AFC" w:rsidRDefault="00C16332" w:rsidP="008E0AC5">
      <w:pPr>
        <w:spacing w:after="0" w:line="480" w:lineRule="auto"/>
        <w:jc w:val="both"/>
        <w:rPr>
          <w:rFonts w:ascii="Times New Roman" w:hAnsi="Times New Roman" w:cs="Times New Roman"/>
          <w:sz w:val="24"/>
          <w:szCs w:val="24"/>
        </w:rPr>
      </w:pPr>
      <w:r w:rsidRPr="00D05AFC">
        <w:rPr>
          <w:rFonts w:ascii="Times New Roman" w:hAnsi="Times New Roman" w:cs="Times New Roman"/>
          <w:sz w:val="24"/>
          <w:szCs w:val="24"/>
        </w:rPr>
        <w:t>X3= firm liquidity determined using ratio of current assets to current liabilities</w:t>
      </w:r>
    </w:p>
    <w:p w:rsidR="00C16332" w:rsidRPr="00D05AFC" w:rsidRDefault="00C16332" w:rsidP="008E0AC5">
      <w:pPr>
        <w:spacing w:after="0" w:line="480" w:lineRule="auto"/>
        <w:jc w:val="both"/>
        <w:rPr>
          <w:rFonts w:ascii="Times New Roman" w:hAnsi="Times New Roman" w:cs="Times New Roman"/>
          <w:sz w:val="24"/>
          <w:szCs w:val="24"/>
        </w:rPr>
      </w:pPr>
      <w:r w:rsidRPr="00D05AFC">
        <w:rPr>
          <w:rFonts w:ascii="Times New Roman" w:hAnsi="Times New Roman" w:cs="Times New Roman"/>
          <w:sz w:val="24"/>
          <w:szCs w:val="24"/>
        </w:rPr>
        <w:t>£= probable error</w:t>
      </w:r>
    </w:p>
    <w:p w:rsidR="00C16332" w:rsidRPr="00D05AFC" w:rsidRDefault="00C16332" w:rsidP="008E0AC5">
      <w:pPr>
        <w:spacing w:after="0" w:line="480" w:lineRule="auto"/>
        <w:jc w:val="both"/>
        <w:rPr>
          <w:rFonts w:ascii="Times New Roman" w:hAnsi="Times New Roman" w:cs="Times New Roman"/>
          <w:sz w:val="24"/>
          <w:szCs w:val="24"/>
        </w:rPr>
      </w:pPr>
      <w:r w:rsidRPr="00D05AFC">
        <w:rPr>
          <w:rFonts w:ascii="Times New Roman" w:hAnsi="Times New Roman" w:cs="Times New Roman"/>
          <w:sz w:val="24"/>
          <w:szCs w:val="24"/>
        </w:rPr>
        <w:lastRenderedPageBreak/>
        <w:tab/>
        <w:t>The f and t tests were used to test statistical significance where f test was used to determine the significance of the analytical model while t test helped to determine the significance of the coefficient of the regression model where a value greater  than (t &gt; 2) was considered significant at 5% significance level.</w:t>
      </w:r>
    </w:p>
    <w:p w:rsidR="00C16332" w:rsidRDefault="00C16332" w:rsidP="008E0AC5">
      <w:pPr>
        <w:spacing w:after="0" w:line="480" w:lineRule="auto"/>
        <w:rPr>
          <w:rFonts w:ascii="Times New Roman" w:hAnsi="Times New Roman" w:cs="Times New Roman"/>
          <w:b/>
          <w:sz w:val="24"/>
          <w:szCs w:val="24"/>
        </w:rPr>
      </w:pPr>
      <w:r>
        <w:rPr>
          <w:rFonts w:ascii="Times New Roman" w:hAnsi="Times New Roman" w:cs="Times New Roman"/>
          <w:b/>
          <w:sz w:val="24"/>
          <w:szCs w:val="24"/>
        </w:rPr>
        <w:br w:type="page"/>
      </w:r>
    </w:p>
    <w:p w:rsidR="00C16332" w:rsidRPr="00D05AFC" w:rsidRDefault="00C16332" w:rsidP="008E0AC5">
      <w:pPr>
        <w:spacing w:after="0" w:line="480" w:lineRule="auto"/>
        <w:jc w:val="center"/>
        <w:rPr>
          <w:rFonts w:ascii="Times New Roman" w:hAnsi="Times New Roman" w:cs="Times New Roman"/>
          <w:b/>
          <w:sz w:val="24"/>
          <w:szCs w:val="24"/>
        </w:rPr>
      </w:pPr>
      <w:r w:rsidRPr="00D05AFC">
        <w:rPr>
          <w:rFonts w:ascii="Times New Roman" w:hAnsi="Times New Roman" w:cs="Times New Roman"/>
          <w:b/>
          <w:sz w:val="24"/>
          <w:szCs w:val="24"/>
        </w:rPr>
        <w:lastRenderedPageBreak/>
        <w:t>CHAPTER FOUR</w:t>
      </w:r>
    </w:p>
    <w:p w:rsidR="00C16332" w:rsidRPr="00D05AFC" w:rsidRDefault="00C16332" w:rsidP="008E0AC5">
      <w:pPr>
        <w:spacing w:after="0" w:line="480" w:lineRule="auto"/>
        <w:jc w:val="center"/>
        <w:rPr>
          <w:rFonts w:ascii="Times New Roman" w:hAnsi="Times New Roman" w:cs="Times New Roman"/>
          <w:b/>
          <w:sz w:val="24"/>
          <w:szCs w:val="24"/>
        </w:rPr>
      </w:pPr>
      <w:r w:rsidRPr="00D05AFC">
        <w:rPr>
          <w:rFonts w:ascii="Times New Roman" w:hAnsi="Times New Roman" w:cs="Times New Roman"/>
          <w:b/>
          <w:sz w:val="24"/>
          <w:szCs w:val="24"/>
        </w:rPr>
        <w:t>ANALYSIS DISCUSSION</w:t>
      </w:r>
    </w:p>
    <w:p w:rsidR="00C16332" w:rsidRPr="00D05AFC" w:rsidRDefault="00E823C4" w:rsidP="008E0AC5">
      <w:pPr>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4.1 </w:t>
      </w:r>
      <w:r w:rsidR="00C16332" w:rsidRPr="00D05AFC">
        <w:rPr>
          <w:rFonts w:ascii="Times New Roman" w:hAnsi="Times New Roman" w:cs="Times New Roman"/>
          <w:b/>
          <w:sz w:val="24"/>
          <w:szCs w:val="24"/>
        </w:rPr>
        <w:t>Introduction</w:t>
      </w:r>
    </w:p>
    <w:p w:rsidR="00C16332" w:rsidRPr="00D05AFC" w:rsidRDefault="00C16332" w:rsidP="008E0AC5">
      <w:pPr>
        <w:spacing w:after="0" w:line="480" w:lineRule="auto"/>
        <w:jc w:val="both"/>
        <w:rPr>
          <w:rFonts w:ascii="Times New Roman" w:hAnsi="Times New Roman" w:cs="Times New Roman"/>
          <w:sz w:val="24"/>
          <w:szCs w:val="24"/>
        </w:rPr>
      </w:pPr>
      <w:r w:rsidRPr="00D05AFC">
        <w:rPr>
          <w:rFonts w:ascii="Times New Roman" w:hAnsi="Times New Roman" w:cs="Times New Roman"/>
          <w:sz w:val="24"/>
          <w:szCs w:val="24"/>
        </w:rPr>
        <w:t xml:space="preserve">The </w:t>
      </w:r>
      <w:r w:rsidR="00E823C4" w:rsidRPr="00D05AFC">
        <w:rPr>
          <w:rFonts w:ascii="Times New Roman" w:hAnsi="Times New Roman" w:cs="Times New Roman"/>
          <w:sz w:val="24"/>
          <w:szCs w:val="24"/>
        </w:rPr>
        <w:t>chapter preserves</w:t>
      </w:r>
      <w:r w:rsidRPr="00D05AFC">
        <w:rPr>
          <w:rFonts w:ascii="Times New Roman" w:hAnsi="Times New Roman" w:cs="Times New Roman"/>
          <w:sz w:val="24"/>
          <w:szCs w:val="24"/>
        </w:rPr>
        <w:t xml:space="preserve"> the analysis of the research findings from the collected data. The chapter presents the response rate, description statistics, correlation analysis, regression analysis and finally interpretation of the research findings.</w:t>
      </w:r>
    </w:p>
    <w:p w:rsidR="00C16332" w:rsidRPr="00D05AFC" w:rsidRDefault="00E823C4" w:rsidP="008E0AC5">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4.2 </w:t>
      </w:r>
      <w:r w:rsidR="00C16332" w:rsidRPr="00D05AFC">
        <w:rPr>
          <w:rFonts w:ascii="Times New Roman" w:hAnsi="Times New Roman" w:cs="Times New Roman"/>
          <w:b/>
          <w:sz w:val="24"/>
          <w:szCs w:val="24"/>
        </w:rPr>
        <w:t xml:space="preserve">Respondents Characteristics and Classifications </w:t>
      </w:r>
    </w:p>
    <w:p w:rsidR="00C16332" w:rsidRPr="00D05AFC" w:rsidRDefault="00E823C4" w:rsidP="008E0AC5">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4.2.1 </w:t>
      </w:r>
      <w:r w:rsidR="00C16332" w:rsidRPr="00D05AFC">
        <w:rPr>
          <w:rFonts w:ascii="Times New Roman" w:hAnsi="Times New Roman" w:cs="Times New Roman"/>
          <w:b/>
          <w:sz w:val="24"/>
          <w:szCs w:val="24"/>
        </w:rPr>
        <w:t>Response Rate</w:t>
      </w:r>
    </w:p>
    <w:p w:rsidR="00C16332" w:rsidRPr="00D05AFC" w:rsidRDefault="00C16332" w:rsidP="008E0AC5">
      <w:pPr>
        <w:spacing w:after="0" w:line="480" w:lineRule="auto"/>
        <w:jc w:val="both"/>
        <w:rPr>
          <w:rFonts w:ascii="Times New Roman" w:hAnsi="Times New Roman" w:cs="Times New Roman"/>
          <w:sz w:val="24"/>
          <w:szCs w:val="24"/>
        </w:rPr>
      </w:pPr>
      <w:r w:rsidRPr="00D05AFC">
        <w:rPr>
          <w:rFonts w:ascii="Times New Roman" w:hAnsi="Times New Roman" w:cs="Times New Roman"/>
          <w:sz w:val="24"/>
          <w:szCs w:val="24"/>
        </w:rPr>
        <w:t xml:space="preserve">The study targeted the 48 non-financial firms listed at </w:t>
      </w:r>
      <w:r w:rsidR="001C454C">
        <w:rPr>
          <w:rFonts w:ascii="Times New Roman" w:hAnsi="Times New Roman" w:cs="Times New Roman"/>
          <w:sz w:val="24"/>
          <w:szCs w:val="24"/>
        </w:rPr>
        <w:t>Nigeria Stock</w:t>
      </w:r>
      <w:r w:rsidRPr="00D05AFC">
        <w:rPr>
          <w:rFonts w:ascii="Times New Roman" w:hAnsi="Times New Roman" w:cs="Times New Roman"/>
          <w:sz w:val="24"/>
          <w:szCs w:val="24"/>
        </w:rPr>
        <w:t xml:space="preserve"> exchange as at 31.12.2015. However, complete data was obtained from 40 non-financial firms, which had been listed for the</w:t>
      </w:r>
      <w:r>
        <w:rPr>
          <w:rFonts w:ascii="Times New Roman" w:hAnsi="Times New Roman" w:cs="Times New Roman"/>
          <w:sz w:val="24"/>
          <w:szCs w:val="24"/>
        </w:rPr>
        <w:t xml:space="preserve"> more than five years since 2016 up to 2013</w:t>
      </w:r>
      <w:r w:rsidRPr="00D05AFC">
        <w:rPr>
          <w:rFonts w:ascii="Times New Roman" w:hAnsi="Times New Roman" w:cs="Times New Roman"/>
          <w:sz w:val="24"/>
          <w:szCs w:val="24"/>
        </w:rPr>
        <w:t>. The 40 firms made up a response rate of 83%, which was deemed sufficient for the research.</w:t>
      </w:r>
    </w:p>
    <w:p w:rsidR="00C16332" w:rsidRPr="00D05AFC" w:rsidRDefault="00C16332" w:rsidP="008E0AC5">
      <w:pPr>
        <w:spacing w:after="0" w:line="480" w:lineRule="auto"/>
        <w:jc w:val="both"/>
        <w:rPr>
          <w:rFonts w:ascii="Times New Roman" w:hAnsi="Times New Roman" w:cs="Times New Roman"/>
          <w:b/>
          <w:sz w:val="24"/>
          <w:szCs w:val="24"/>
        </w:rPr>
      </w:pPr>
      <w:r w:rsidRPr="00D05AFC">
        <w:rPr>
          <w:rFonts w:ascii="Times New Roman" w:hAnsi="Times New Roman" w:cs="Times New Roman"/>
          <w:b/>
          <w:sz w:val="24"/>
          <w:szCs w:val="24"/>
        </w:rPr>
        <w:t>4.3 Presentation and Analysis of Data</w:t>
      </w:r>
    </w:p>
    <w:p w:rsidR="00C16332" w:rsidRPr="00D05AFC" w:rsidRDefault="00C16332" w:rsidP="008E0AC5">
      <w:pPr>
        <w:spacing w:after="0" w:line="480" w:lineRule="auto"/>
        <w:jc w:val="both"/>
        <w:rPr>
          <w:rFonts w:ascii="Times New Roman" w:hAnsi="Times New Roman" w:cs="Times New Roman"/>
          <w:sz w:val="24"/>
          <w:szCs w:val="24"/>
        </w:rPr>
      </w:pPr>
      <w:r w:rsidRPr="00D05AFC">
        <w:rPr>
          <w:rFonts w:ascii="Times New Roman" w:hAnsi="Times New Roman" w:cs="Times New Roman"/>
          <w:sz w:val="24"/>
          <w:szCs w:val="24"/>
        </w:rPr>
        <w:t>The description summary statistics are as shown in table 4.1 26</w:t>
      </w:r>
    </w:p>
    <w:tbl>
      <w:tblPr>
        <w:tblStyle w:val="TableGrid"/>
        <w:tblW w:w="0" w:type="auto"/>
        <w:tblInd w:w="-10" w:type="dxa"/>
        <w:tblLook w:val="04A0"/>
      </w:tblPr>
      <w:tblGrid>
        <w:gridCol w:w="1926"/>
        <w:gridCol w:w="624"/>
        <w:gridCol w:w="1426"/>
        <w:gridCol w:w="1443"/>
        <w:gridCol w:w="1442"/>
        <w:gridCol w:w="1645"/>
      </w:tblGrid>
      <w:tr w:rsidR="00C16332" w:rsidRPr="00D05AFC" w:rsidTr="00924FCA">
        <w:tc>
          <w:tcPr>
            <w:tcW w:w="8645" w:type="dxa"/>
            <w:gridSpan w:val="6"/>
            <w:tcBorders>
              <w:top w:val="nil"/>
              <w:left w:val="nil"/>
              <w:right w:val="nil"/>
            </w:tcBorders>
          </w:tcPr>
          <w:p w:rsidR="00C16332" w:rsidRPr="001C7CA8" w:rsidRDefault="00C16332" w:rsidP="008E0AC5">
            <w:pPr>
              <w:spacing w:line="480" w:lineRule="auto"/>
              <w:rPr>
                <w:rFonts w:ascii="Times New Roman" w:hAnsi="Times New Roman" w:cs="Times New Roman"/>
                <w:b/>
                <w:sz w:val="24"/>
                <w:szCs w:val="24"/>
              </w:rPr>
            </w:pPr>
            <w:r w:rsidRPr="001C7CA8">
              <w:rPr>
                <w:rFonts w:ascii="Times New Roman" w:hAnsi="Times New Roman" w:cs="Times New Roman"/>
                <w:b/>
                <w:sz w:val="24"/>
                <w:szCs w:val="24"/>
              </w:rPr>
              <w:t>Table 4.1 Description Statistics</w:t>
            </w:r>
          </w:p>
        </w:tc>
      </w:tr>
      <w:tr w:rsidR="00C16332" w:rsidRPr="00D05AFC" w:rsidTr="00924FCA">
        <w:tc>
          <w:tcPr>
            <w:tcW w:w="1995" w:type="dxa"/>
          </w:tcPr>
          <w:p w:rsidR="00C16332" w:rsidRPr="00D05AFC" w:rsidRDefault="00C16332" w:rsidP="008E0AC5">
            <w:pPr>
              <w:spacing w:line="480" w:lineRule="auto"/>
              <w:rPr>
                <w:rFonts w:ascii="Times New Roman" w:hAnsi="Times New Roman" w:cs="Times New Roman"/>
                <w:sz w:val="24"/>
                <w:szCs w:val="24"/>
              </w:rPr>
            </w:pPr>
          </w:p>
        </w:tc>
        <w:tc>
          <w:tcPr>
            <w:tcW w:w="628" w:type="dxa"/>
          </w:tcPr>
          <w:p w:rsidR="00C16332" w:rsidRPr="00D05AFC" w:rsidRDefault="00C16332" w:rsidP="008E0AC5">
            <w:pPr>
              <w:spacing w:line="480" w:lineRule="auto"/>
              <w:jc w:val="center"/>
              <w:rPr>
                <w:rFonts w:ascii="Times New Roman" w:hAnsi="Times New Roman" w:cs="Times New Roman"/>
                <w:sz w:val="24"/>
                <w:szCs w:val="24"/>
              </w:rPr>
            </w:pPr>
            <w:r w:rsidRPr="00D05AFC">
              <w:rPr>
                <w:rFonts w:ascii="Times New Roman" w:hAnsi="Times New Roman" w:cs="Times New Roman"/>
                <w:sz w:val="24"/>
                <w:szCs w:val="24"/>
              </w:rPr>
              <w:t>N</w:t>
            </w:r>
          </w:p>
        </w:tc>
        <w:tc>
          <w:tcPr>
            <w:tcW w:w="1447" w:type="dxa"/>
          </w:tcPr>
          <w:p w:rsidR="00C16332" w:rsidRPr="00D05AFC" w:rsidRDefault="00C16332" w:rsidP="008E0AC5">
            <w:pPr>
              <w:spacing w:line="480" w:lineRule="auto"/>
              <w:jc w:val="center"/>
              <w:rPr>
                <w:rFonts w:ascii="Times New Roman" w:hAnsi="Times New Roman" w:cs="Times New Roman"/>
                <w:sz w:val="24"/>
                <w:szCs w:val="24"/>
              </w:rPr>
            </w:pPr>
            <w:r w:rsidRPr="00D05AFC">
              <w:rPr>
                <w:rFonts w:ascii="Times New Roman" w:hAnsi="Times New Roman" w:cs="Times New Roman"/>
                <w:sz w:val="24"/>
                <w:szCs w:val="24"/>
              </w:rPr>
              <w:t>Minimum</w:t>
            </w:r>
          </w:p>
        </w:tc>
        <w:tc>
          <w:tcPr>
            <w:tcW w:w="1462" w:type="dxa"/>
          </w:tcPr>
          <w:p w:rsidR="00C16332" w:rsidRPr="00D05AFC" w:rsidRDefault="00C16332" w:rsidP="008E0AC5">
            <w:pPr>
              <w:spacing w:line="480" w:lineRule="auto"/>
              <w:jc w:val="center"/>
              <w:rPr>
                <w:rFonts w:ascii="Times New Roman" w:hAnsi="Times New Roman" w:cs="Times New Roman"/>
                <w:sz w:val="24"/>
                <w:szCs w:val="24"/>
              </w:rPr>
            </w:pPr>
            <w:r w:rsidRPr="00D05AFC">
              <w:rPr>
                <w:rFonts w:ascii="Times New Roman" w:hAnsi="Times New Roman" w:cs="Times New Roman"/>
                <w:sz w:val="24"/>
                <w:szCs w:val="24"/>
              </w:rPr>
              <w:t>Maximum</w:t>
            </w:r>
          </w:p>
        </w:tc>
        <w:tc>
          <w:tcPr>
            <w:tcW w:w="1459" w:type="dxa"/>
          </w:tcPr>
          <w:p w:rsidR="00C16332" w:rsidRPr="00D05AFC" w:rsidRDefault="00C16332" w:rsidP="008E0AC5">
            <w:pPr>
              <w:spacing w:line="480" w:lineRule="auto"/>
              <w:jc w:val="center"/>
              <w:rPr>
                <w:rFonts w:ascii="Times New Roman" w:hAnsi="Times New Roman" w:cs="Times New Roman"/>
                <w:sz w:val="24"/>
                <w:szCs w:val="24"/>
              </w:rPr>
            </w:pPr>
            <w:r w:rsidRPr="00D05AFC">
              <w:rPr>
                <w:rFonts w:ascii="Times New Roman" w:hAnsi="Times New Roman" w:cs="Times New Roman"/>
                <w:sz w:val="24"/>
                <w:szCs w:val="24"/>
              </w:rPr>
              <w:t>Mean</w:t>
            </w:r>
          </w:p>
        </w:tc>
        <w:tc>
          <w:tcPr>
            <w:tcW w:w="1654" w:type="dxa"/>
          </w:tcPr>
          <w:p w:rsidR="00C16332" w:rsidRPr="00D05AFC" w:rsidRDefault="00C16332" w:rsidP="008E0AC5">
            <w:pPr>
              <w:spacing w:line="480" w:lineRule="auto"/>
              <w:jc w:val="center"/>
              <w:rPr>
                <w:rFonts w:ascii="Times New Roman" w:hAnsi="Times New Roman" w:cs="Times New Roman"/>
                <w:sz w:val="24"/>
                <w:szCs w:val="24"/>
              </w:rPr>
            </w:pPr>
            <w:r w:rsidRPr="00D05AFC">
              <w:rPr>
                <w:rFonts w:ascii="Times New Roman" w:hAnsi="Times New Roman" w:cs="Times New Roman"/>
                <w:sz w:val="24"/>
                <w:szCs w:val="24"/>
              </w:rPr>
              <w:t>Std.Deviation</w:t>
            </w:r>
          </w:p>
        </w:tc>
      </w:tr>
      <w:tr w:rsidR="00C16332" w:rsidRPr="00D05AFC" w:rsidTr="00924FCA">
        <w:tc>
          <w:tcPr>
            <w:tcW w:w="1995" w:type="dxa"/>
          </w:tcPr>
          <w:p w:rsidR="00C16332" w:rsidRPr="00D05AFC" w:rsidRDefault="00C16332" w:rsidP="008E0AC5">
            <w:pPr>
              <w:spacing w:line="480" w:lineRule="auto"/>
              <w:rPr>
                <w:rFonts w:ascii="Times New Roman" w:hAnsi="Times New Roman" w:cs="Times New Roman"/>
                <w:sz w:val="24"/>
                <w:szCs w:val="24"/>
              </w:rPr>
            </w:pPr>
            <w:r w:rsidRPr="00D05AFC">
              <w:rPr>
                <w:rFonts w:ascii="Times New Roman" w:hAnsi="Times New Roman" w:cs="Times New Roman"/>
                <w:sz w:val="24"/>
                <w:szCs w:val="24"/>
              </w:rPr>
              <w:t>ROA (ratio)</w:t>
            </w:r>
          </w:p>
        </w:tc>
        <w:tc>
          <w:tcPr>
            <w:tcW w:w="628" w:type="dxa"/>
          </w:tcPr>
          <w:p w:rsidR="00C16332" w:rsidRPr="00D05AFC" w:rsidRDefault="00C16332" w:rsidP="008E0AC5">
            <w:pPr>
              <w:spacing w:line="480" w:lineRule="auto"/>
              <w:rPr>
                <w:rFonts w:ascii="Times New Roman" w:hAnsi="Times New Roman" w:cs="Times New Roman"/>
                <w:sz w:val="24"/>
                <w:szCs w:val="24"/>
              </w:rPr>
            </w:pPr>
            <w:r w:rsidRPr="00D05AFC">
              <w:rPr>
                <w:rFonts w:ascii="Times New Roman" w:hAnsi="Times New Roman" w:cs="Times New Roman"/>
                <w:sz w:val="24"/>
                <w:szCs w:val="24"/>
              </w:rPr>
              <w:t>200</w:t>
            </w:r>
          </w:p>
        </w:tc>
        <w:tc>
          <w:tcPr>
            <w:tcW w:w="1447" w:type="dxa"/>
          </w:tcPr>
          <w:p w:rsidR="00C16332" w:rsidRPr="00D05AFC" w:rsidRDefault="00C16332" w:rsidP="008E0AC5">
            <w:pPr>
              <w:spacing w:line="480" w:lineRule="auto"/>
              <w:rPr>
                <w:rFonts w:ascii="Times New Roman" w:hAnsi="Times New Roman" w:cs="Times New Roman"/>
                <w:sz w:val="24"/>
                <w:szCs w:val="24"/>
              </w:rPr>
            </w:pPr>
            <w:r w:rsidRPr="00D05AFC">
              <w:rPr>
                <w:rFonts w:ascii="Times New Roman" w:hAnsi="Times New Roman" w:cs="Times New Roman"/>
                <w:sz w:val="24"/>
                <w:szCs w:val="24"/>
              </w:rPr>
              <w:t>-.5553</w:t>
            </w:r>
          </w:p>
        </w:tc>
        <w:tc>
          <w:tcPr>
            <w:tcW w:w="1462" w:type="dxa"/>
          </w:tcPr>
          <w:p w:rsidR="00C16332" w:rsidRPr="00D05AFC" w:rsidRDefault="00C16332" w:rsidP="008E0AC5">
            <w:pPr>
              <w:spacing w:line="480" w:lineRule="auto"/>
              <w:rPr>
                <w:rFonts w:ascii="Times New Roman" w:hAnsi="Times New Roman" w:cs="Times New Roman"/>
                <w:sz w:val="24"/>
                <w:szCs w:val="24"/>
              </w:rPr>
            </w:pPr>
            <w:r w:rsidRPr="00D05AFC">
              <w:rPr>
                <w:rFonts w:ascii="Times New Roman" w:hAnsi="Times New Roman" w:cs="Times New Roman"/>
                <w:sz w:val="24"/>
                <w:szCs w:val="24"/>
              </w:rPr>
              <w:t>.3889</w:t>
            </w:r>
          </w:p>
        </w:tc>
        <w:tc>
          <w:tcPr>
            <w:tcW w:w="1459" w:type="dxa"/>
          </w:tcPr>
          <w:p w:rsidR="00C16332" w:rsidRPr="00D05AFC" w:rsidRDefault="00C16332" w:rsidP="008E0AC5">
            <w:pPr>
              <w:spacing w:line="480" w:lineRule="auto"/>
              <w:rPr>
                <w:rFonts w:ascii="Times New Roman" w:hAnsi="Times New Roman" w:cs="Times New Roman"/>
                <w:sz w:val="24"/>
                <w:szCs w:val="24"/>
              </w:rPr>
            </w:pPr>
            <w:r w:rsidRPr="00D05AFC">
              <w:rPr>
                <w:rFonts w:ascii="Times New Roman" w:hAnsi="Times New Roman" w:cs="Times New Roman"/>
                <w:sz w:val="24"/>
                <w:szCs w:val="24"/>
              </w:rPr>
              <w:t>.061756</w:t>
            </w:r>
          </w:p>
        </w:tc>
        <w:tc>
          <w:tcPr>
            <w:tcW w:w="1654" w:type="dxa"/>
          </w:tcPr>
          <w:p w:rsidR="00C16332" w:rsidRPr="00D05AFC" w:rsidRDefault="00C16332" w:rsidP="008E0AC5">
            <w:pPr>
              <w:spacing w:line="480" w:lineRule="auto"/>
              <w:rPr>
                <w:rFonts w:ascii="Times New Roman" w:hAnsi="Times New Roman" w:cs="Times New Roman"/>
                <w:sz w:val="24"/>
                <w:szCs w:val="24"/>
              </w:rPr>
            </w:pPr>
            <w:r w:rsidRPr="00D05AFC">
              <w:rPr>
                <w:rFonts w:ascii="Times New Roman" w:hAnsi="Times New Roman" w:cs="Times New Roman"/>
                <w:sz w:val="24"/>
                <w:szCs w:val="24"/>
              </w:rPr>
              <w:t>.1190822</w:t>
            </w:r>
          </w:p>
        </w:tc>
      </w:tr>
      <w:tr w:rsidR="00C16332" w:rsidRPr="00D05AFC" w:rsidTr="00924FCA">
        <w:tc>
          <w:tcPr>
            <w:tcW w:w="1995" w:type="dxa"/>
          </w:tcPr>
          <w:p w:rsidR="00C16332" w:rsidRPr="00D05AFC" w:rsidRDefault="00C16332" w:rsidP="00E823C4">
            <w:pPr>
              <w:rPr>
                <w:rFonts w:ascii="Times New Roman" w:hAnsi="Times New Roman" w:cs="Times New Roman"/>
                <w:sz w:val="24"/>
                <w:szCs w:val="24"/>
              </w:rPr>
            </w:pPr>
            <w:r w:rsidRPr="00D05AFC">
              <w:rPr>
                <w:rFonts w:ascii="Times New Roman" w:hAnsi="Times New Roman" w:cs="Times New Roman"/>
                <w:sz w:val="24"/>
                <w:szCs w:val="24"/>
              </w:rPr>
              <w:t>Financial  Leverage (ratio)</w:t>
            </w:r>
          </w:p>
        </w:tc>
        <w:tc>
          <w:tcPr>
            <w:tcW w:w="628" w:type="dxa"/>
          </w:tcPr>
          <w:p w:rsidR="00C16332" w:rsidRPr="00D05AFC" w:rsidRDefault="00C16332" w:rsidP="00E823C4">
            <w:pPr>
              <w:rPr>
                <w:rFonts w:ascii="Times New Roman" w:hAnsi="Times New Roman" w:cs="Times New Roman"/>
                <w:sz w:val="24"/>
                <w:szCs w:val="24"/>
              </w:rPr>
            </w:pPr>
            <w:r w:rsidRPr="00D05AFC">
              <w:rPr>
                <w:rFonts w:ascii="Times New Roman" w:hAnsi="Times New Roman" w:cs="Times New Roman"/>
                <w:sz w:val="24"/>
                <w:szCs w:val="24"/>
              </w:rPr>
              <w:t>200</w:t>
            </w:r>
          </w:p>
        </w:tc>
        <w:tc>
          <w:tcPr>
            <w:tcW w:w="1447" w:type="dxa"/>
          </w:tcPr>
          <w:p w:rsidR="00C16332" w:rsidRPr="00D05AFC" w:rsidRDefault="00C16332" w:rsidP="00E823C4">
            <w:pPr>
              <w:rPr>
                <w:rFonts w:ascii="Times New Roman" w:hAnsi="Times New Roman" w:cs="Times New Roman"/>
                <w:sz w:val="24"/>
                <w:szCs w:val="24"/>
              </w:rPr>
            </w:pPr>
            <w:r w:rsidRPr="00D05AFC">
              <w:rPr>
                <w:rFonts w:ascii="Times New Roman" w:hAnsi="Times New Roman" w:cs="Times New Roman"/>
                <w:sz w:val="24"/>
                <w:szCs w:val="24"/>
              </w:rPr>
              <w:t>.0000</w:t>
            </w:r>
          </w:p>
        </w:tc>
        <w:tc>
          <w:tcPr>
            <w:tcW w:w="1462" w:type="dxa"/>
          </w:tcPr>
          <w:p w:rsidR="00C16332" w:rsidRPr="00D05AFC" w:rsidRDefault="00C16332" w:rsidP="00E823C4">
            <w:pPr>
              <w:rPr>
                <w:rFonts w:ascii="Times New Roman" w:hAnsi="Times New Roman" w:cs="Times New Roman"/>
                <w:sz w:val="24"/>
                <w:szCs w:val="24"/>
              </w:rPr>
            </w:pPr>
            <w:r w:rsidRPr="00D05AFC">
              <w:rPr>
                <w:rFonts w:ascii="Times New Roman" w:hAnsi="Times New Roman" w:cs="Times New Roman"/>
                <w:sz w:val="24"/>
                <w:szCs w:val="24"/>
              </w:rPr>
              <w:t>.8932</w:t>
            </w:r>
          </w:p>
        </w:tc>
        <w:tc>
          <w:tcPr>
            <w:tcW w:w="1459" w:type="dxa"/>
          </w:tcPr>
          <w:p w:rsidR="00C16332" w:rsidRPr="00D05AFC" w:rsidRDefault="00C16332" w:rsidP="00E823C4">
            <w:pPr>
              <w:rPr>
                <w:rFonts w:ascii="Times New Roman" w:hAnsi="Times New Roman" w:cs="Times New Roman"/>
                <w:sz w:val="24"/>
                <w:szCs w:val="24"/>
              </w:rPr>
            </w:pPr>
            <w:r w:rsidRPr="00D05AFC">
              <w:rPr>
                <w:rFonts w:ascii="Times New Roman" w:hAnsi="Times New Roman" w:cs="Times New Roman"/>
                <w:sz w:val="24"/>
                <w:szCs w:val="24"/>
              </w:rPr>
              <w:t>.169413</w:t>
            </w:r>
          </w:p>
        </w:tc>
        <w:tc>
          <w:tcPr>
            <w:tcW w:w="1654" w:type="dxa"/>
          </w:tcPr>
          <w:p w:rsidR="00C16332" w:rsidRPr="00D05AFC" w:rsidRDefault="00C16332" w:rsidP="00E823C4">
            <w:pPr>
              <w:rPr>
                <w:rFonts w:ascii="Times New Roman" w:hAnsi="Times New Roman" w:cs="Times New Roman"/>
                <w:sz w:val="24"/>
                <w:szCs w:val="24"/>
              </w:rPr>
            </w:pPr>
            <w:r w:rsidRPr="00D05AFC">
              <w:rPr>
                <w:rFonts w:ascii="Times New Roman" w:hAnsi="Times New Roman" w:cs="Times New Roman"/>
                <w:sz w:val="24"/>
                <w:szCs w:val="24"/>
              </w:rPr>
              <w:t>.1190822</w:t>
            </w:r>
          </w:p>
        </w:tc>
      </w:tr>
      <w:tr w:rsidR="00C16332" w:rsidRPr="00D05AFC" w:rsidTr="00924FCA">
        <w:tc>
          <w:tcPr>
            <w:tcW w:w="1995" w:type="dxa"/>
          </w:tcPr>
          <w:p w:rsidR="00C16332" w:rsidRPr="00D05AFC" w:rsidRDefault="00C16332" w:rsidP="008E0AC5">
            <w:pPr>
              <w:spacing w:line="480" w:lineRule="auto"/>
              <w:rPr>
                <w:rFonts w:ascii="Times New Roman" w:hAnsi="Times New Roman" w:cs="Times New Roman"/>
                <w:sz w:val="24"/>
                <w:szCs w:val="24"/>
              </w:rPr>
            </w:pPr>
            <w:r w:rsidRPr="00D05AFC">
              <w:rPr>
                <w:rFonts w:ascii="Times New Roman" w:hAnsi="Times New Roman" w:cs="Times New Roman"/>
                <w:sz w:val="24"/>
                <w:szCs w:val="24"/>
              </w:rPr>
              <w:t>Size (Ln)</w:t>
            </w:r>
          </w:p>
        </w:tc>
        <w:tc>
          <w:tcPr>
            <w:tcW w:w="628" w:type="dxa"/>
          </w:tcPr>
          <w:p w:rsidR="00C16332" w:rsidRPr="00D05AFC" w:rsidRDefault="00C16332" w:rsidP="008E0AC5">
            <w:pPr>
              <w:spacing w:line="480" w:lineRule="auto"/>
              <w:rPr>
                <w:rFonts w:ascii="Times New Roman" w:hAnsi="Times New Roman" w:cs="Times New Roman"/>
                <w:sz w:val="24"/>
                <w:szCs w:val="24"/>
              </w:rPr>
            </w:pPr>
            <w:r w:rsidRPr="00D05AFC">
              <w:rPr>
                <w:rFonts w:ascii="Times New Roman" w:hAnsi="Times New Roman" w:cs="Times New Roman"/>
                <w:sz w:val="24"/>
                <w:szCs w:val="24"/>
              </w:rPr>
              <w:t>200</w:t>
            </w:r>
          </w:p>
        </w:tc>
        <w:tc>
          <w:tcPr>
            <w:tcW w:w="1447" w:type="dxa"/>
          </w:tcPr>
          <w:p w:rsidR="00C16332" w:rsidRPr="00D05AFC" w:rsidRDefault="00C16332" w:rsidP="008E0AC5">
            <w:pPr>
              <w:spacing w:line="480" w:lineRule="auto"/>
              <w:rPr>
                <w:rFonts w:ascii="Times New Roman" w:hAnsi="Times New Roman" w:cs="Times New Roman"/>
                <w:sz w:val="24"/>
                <w:szCs w:val="24"/>
              </w:rPr>
            </w:pPr>
            <w:r w:rsidRPr="00D05AFC">
              <w:rPr>
                <w:rFonts w:ascii="Times New Roman" w:hAnsi="Times New Roman" w:cs="Times New Roman"/>
                <w:sz w:val="24"/>
                <w:szCs w:val="24"/>
              </w:rPr>
              <w:t>12.1613</w:t>
            </w:r>
          </w:p>
        </w:tc>
        <w:tc>
          <w:tcPr>
            <w:tcW w:w="1462" w:type="dxa"/>
          </w:tcPr>
          <w:p w:rsidR="00C16332" w:rsidRPr="00D05AFC" w:rsidRDefault="00C16332" w:rsidP="008E0AC5">
            <w:pPr>
              <w:spacing w:line="480" w:lineRule="auto"/>
              <w:rPr>
                <w:rFonts w:ascii="Times New Roman" w:hAnsi="Times New Roman" w:cs="Times New Roman"/>
                <w:sz w:val="24"/>
                <w:szCs w:val="24"/>
              </w:rPr>
            </w:pPr>
            <w:r w:rsidRPr="00D05AFC">
              <w:rPr>
                <w:rFonts w:ascii="Times New Roman" w:hAnsi="Times New Roman" w:cs="Times New Roman"/>
                <w:sz w:val="24"/>
                <w:szCs w:val="24"/>
              </w:rPr>
              <w:t>21.8793</w:t>
            </w:r>
          </w:p>
        </w:tc>
        <w:tc>
          <w:tcPr>
            <w:tcW w:w="1459" w:type="dxa"/>
          </w:tcPr>
          <w:p w:rsidR="00C16332" w:rsidRPr="00D05AFC" w:rsidRDefault="00C16332" w:rsidP="008E0AC5">
            <w:pPr>
              <w:spacing w:line="480" w:lineRule="auto"/>
              <w:rPr>
                <w:rFonts w:ascii="Times New Roman" w:hAnsi="Times New Roman" w:cs="Times New Roman"/>
                <w:sz w:val="24"/>
                <w:szCs w:val="24"/>
              </w:rPr>
            </w:pPr>
            <w:r w:rsidRPr="00D05AFC">
              <w:rPr>
                <w:rFonts w:ascii="Times New Roman" w:hAnsi="Times New Roman" w:cs="Times New Roman"/>
                <w:sz w:val="24"/>
                <w:szCs w:val="24"/>
              </w:rPr>
              <w:t>16.003781</w:t>
            </w:r>
          </w:p>
        </w:tc>
        <w:tc>
          <w:tcPr>
            <w:tcW w:w="1654" w:type="dxa"/>
          </w:tcPr>
          <w:p w:rsidR="00C16332" w:rsidRPr="00D05AFC" w:rsidRDefault="00C16332" w:rsidP="008E0AC5">
            <w:pPr>
              <w:spacing w:line="480" w:lineRule="auto"/>
              <w:rPr>
                <w:rFonts w:ascii="Times New Roman" w:hAnsi="Times New Roman" w:cs="Times New Roman"/>
                <w:sz w:val="24"/>
                <w:szCs w:val="24"/>
              </w:rPr>
            </w:pPr>
            <w:r w:rsidRPr="00D05AFC">
              <w:rPr>
                <w:rFonts w:ascii="Times New Roman" w:hAnsi="Times New Roman" w:cs="Times New Roman"/>
                <w:sz w:val="24"/>
                <w:szCs w:val="24"/>
              </w:rPr>
              <w:t>1.8606510</w:t>
            </w:r>
          </w:p>
        </w:tc>
      </w:tr>
      <w:tr w:rsidR="00C16332" w:rsidRPr="00D05AFC" w:rsidTr="00924FCA">
        <w:tc>
          <w:tcPr>
            <w:tcW w:w="1995" w:type="dxa"/>
          </w:tcPr>
          <w:p w:rsidR="00C16332" w:rsidRPr="00D05AFC" w:rsidRDefault="00C16332" w:rsidP="008E0AC5">
            <w:pPr>
              <w:spacing w:line="480" w:lineRule="auto"/>
              <w:rPr>
                <w:rFonts w:ascii="Times New Roman" w:hAnsi="Times New Roman" w:cs="Times New Roman"/>
                <w:sz w:val="24"/>
                <w:szCs w:val="24"/>
              </w:rPr>
            </w:pPr>
            <w:r w:rsidRPr="00D05AFC">
              <w:rPr>
                <w:rFonts w:ascii="Times New Roman" w:hAnsi="Times New Roman" w:cs="Times New Roman"/>
                <w:sz w:val="24"/>
                <w:szCs w:val="24"/>
              </w:rPr>
              <w:t>Liquidity (ratio)</w:t>
            </w:r>
          </w:p>
        </w:tc>
        <w:tc>
          <w:tcPr>
            <w:tcW w:w="628" w:type="dxa"/>
          </w:tcPr>
          <w:p w:rsidR="00C16332" w:rsidRPr="00D05AFC" w:rsidRDefault="00C16332" w:rsidP="008E0AC5">
            <w:pPr>
              <w:spacing w:line="480" w:lineRule="auto"/>
              <w:rPr>
                <w:rFonts w:ascii="Times New Roman" w:hAnsi="Times New Roman" w:cs="Times New Roman"/>
                <w:sz w:val="24"/>
                <w:szCs w:val="24"/>
              </w:rPr>
            </w:pPr>
            <w:r w:rsidRPr="00D05AFC">
              <w:rPr>
                <w:rFonts w:ascii="Times New Roman" w:hAnsi="Times New Roman" w:cs="Times New Roman"/>
                <w:sz w:val="24"/>
                <w:szCs w:val="24"/>
              </w:rPr>
              <w:t>200</w:t>
            </w:r>
          </w:p>
        </w:tc>
        <w:tc>
          <w:tcPr>
            <w:tcW w:w="1447" w:type="dxa"/>
          </w:tcPr>
          <w:p w:rsidR="00C16332" w:rsidRPr="00D05AFC" w:rsidRDefault="00C16332" w:rsidP="008E0AC5">
            <w:pPr>
              <w:spacing w:line="480" w:lineRule="auto"/>
              <w:rPr>
                <w:rFonts w:ascii="Times New Roman" w:hAnsi="Times New Roman" w:cs="Times New Roman"/>
                <w:sz w:val="24"/>
                <w:szCs w:val="24"/>
              </w:rPr>
            </w:pPr>
            <w:r w:rsidRPr="00D05AFC">
              <w:rPr>
                <w:rFonts w:ascii="Times New Roman" w:hAnsi="Times New Roman" w:cs="Times New Roman"/>
                <w:sz w:val="24"/>
                <w:szCs w:val="24"/>
              </w:rPr>
              <w:t>.1805</w:t>
            </w:r>
          </w:p>
        </w:tc>
        <w:tc>
          <w:tcPr>
            <w:tcW w:w="1462" w:type="dxa"/>
          </w:tcPr>
          <w:p w:rsidR="00C16332" w:rsidRPr="00D05AFC" w:rsidRDefault="00C16332" w:rsidP="008E0AC5">
            <w:pPr>
              <w:spacing w:line="480" w:lineRule="auto"/>
              <w:rPr>
                <w:rFonts w:ascii="Times New Roman" w:hAnsi="Times New Roman" w:cs="Times New Roman"/>
                <w:sz w:val="24"/>
                <w:szCs w:val="24"/>
              </w:rPr>
            </w:pPr>
            <w:r w:rsidRPr="00D05AFC">
              <w:rPr>
                <w:rFonts w:ascii="Times New Roman" w:hAnsi="Times New Roman" w:cs="Times New Roman"/>
                <w:sz w:val="24"/>
                <w:szCs w:val="24"/>
              </w:rPr>
              <w:t>18.7609</w:t>
            </w:r>
          </w:p>
        </w:tc>
        <w:tc>
          <w:tcPr>
            <w:tcW w:w="1459" w:type="dxa"/>
          </w:tcPr>
          <w:p w:rsidR="00C16332" w:rsidRPr="00D05AFC" w:rsidRDefault="00C16332" w:rsidP="008E0AC5">
            <w:pPr>
              <w:spacing w:line="480" w:lineRule="auto"/>
              <w:rPr>
                <w:rFonts w:ascii="Times New Roman" w:hAnsi="Times New Roman" w:cs="Times New Roman"/>
                <w:sz w:val="24"/>
                <w:szCs w:val="24"/>
              </w:rPr>
            </w:pPr>
            <w:r w:rsidRPr="00D05AFC">
              <w:rPr>
                <w:rFonts w:ascii="Times New Roman" w:hAnsi="Times New Roman" w:cs="Times New Roman"/>
                <w:sz w:val="24"/>
                <w:szCs w:val="24"/>
              </w:rPr>
              <w:t>2.368049</w:t>
            </w:r>
          </w:p>
        </w:tc>
        <w:tc>
          <w:tcPr>
            <w:tcW w:w="1654" w:type="dxa"/>
          </w:tcPr>
          <w:p w:rsidR="00C16332" w:rsidRPr="00D05AFC" w:rsidRDefault="00C16332" w:rsidP="008E0AC5">
            <w:pPr>
              <w:spacing w:line="480" w:lineRule="auto"/>
              <w:rPr>
                <w:rFonts w:ascii="Times New Roman" w:hAnsi="Times New Roman" w:cs="Times New Roman"/>
                <w:sz w:val="24"/>
                <w:szCs w:val="24"/>
              </w:rPr>
            </w:pPr>
            <w:r w:rsidRPr="00D05AFC">
              <w:rPr>
                <w:rFonts w:ascii="Times New Roman" w:hAnsi="Times New Roman" w:cs="Times New Roman"/>
                <w:sz w:val="24"/>
                <w:szCs w:val="24"/>
              </w:rPr>
              <w:t>2.7644785</w:t>
            </w:r>
          </w:p>
        </w:tc>
      </w:tr>
    </w:tbl>
    <w:p w:rsidR="00C16332" w:rsidRPr="00D05AFC" w:rsidRDefault="00C16332" w:rsidP="008E0AC5">
      <w:pPr>
        <w:spacing w:after="0" w:line="480" w:lineRule="auto"/>
        <w:rPr>
          <w:rFonts w:ascii="Times New Roman" w:hAnsi="Times New Roman" w:cs="Times New Roman"/>
          <w:sz w:val="24"/>
          <w:szCs w:val="24"/>
        </w:rPr>
      </w:pPr>
      <w:r>
        <w:rPr>
          <w:rFonts w:ascii="Times New Roman" w:hAnsi="Times New Roman" w:cs="Times New Roman"/>
          <w:sz w:val="24"/>
          <w:szCs w:val="24"/>
        </w:rPr>
        <w:t>Source: Research Survey 2025</w:t>
      </w:r>
    </w:p>
    <w:p w:rsidR="00C16332" w:rsidRPr="00D05AFC" w:rsidRDefault="00C16332" w:rsidP="008E0AC5">
      <w:pPr>
        <w:spacing w:after="0" w:line="480" w:lineRule="auto"/>
        <w:jc w:val="both"/>
        <w:rPr>
          <w:rFonts w:ascii="Times New Roman" w:hAnsi="Times New Roman" w:cs="Times New Roman"/>
          <w:sz w:val="24"/>
          <w:szCs w:val="24"/>
        </w:rPr>
      </w:pPr>
      <w:r w:rsidRPr="00D05AFC">
        <w:rPr>
          <w:rFonts w:ascii="Times New Roman" w:hAnsi="Times New Roman" w:cs="Times New Roman"/>
          <w:sz w:val="24"/>
          <w:szCs w:val="24"/>
        </w:rPr>
        <w:lastRenderedPageBreak/>
        <w:tab/>
        <w:t>Table 4.1 illustrates the results of the description statistics, according to the results, the mean ROA ratio for the non-financial firms was 0.0618 with a minimum and maximum ROA of 0.555 and 0.3889. The results indicate that the average financial ratio is 0.1694 with minimum and maximum ratios being 0.000 and 0.8932, which indicates some of the listed non-financial firms employ zero debt while others finance themselves using a very high debt ratio. The results also indicates that the mean size value in terms of the natural log is 16.033 and the average liquidity ratio is 2.36 respectively.</w:t>
      </w:r>
    </w:p>
    <w:p w:rsidR="00C16332" w:rsidRPr="00D05AFC" w:rsidRDefault="00E823C4" w:rsidP="008E0AC5">
      <w:pPr>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4.4 </w:t>
      </w:r>
      <w:r w:rsidR="00C16332" w:rsidRPr="00D05AFC">
        <w:rPr>
          <w:rFonts w:ascii="Times New Roman" w:hAnsi="Times New Roman" w:cs="Times New Roman"/>
          <w:b/>
          <w:sz w:val="24"/>
          <w:szCs w:val="24"/>
        </w:rPr>
        <w:t>Analysis of Other Data</w:t>
      </w:r>
    </w:p>
    <w:p w:rsidR="00C16332" w:rsidRPr="00D05AFC" w:rsidRDefault="00C16332" w:rsidP="008E0AC5">
      <w:pPr>
        <w:spacing w:after="0" w:line="480" w:lineRule="auto"/>
        <w:rPr>
          <w:rFonts w:ascii="Times New Roman" w:hAnsi="Times New Roman" w:cs="Times New Roman"/>
          <w:sz w:val="24"/>
          <w:szCs w:val="24"/>
        </w:rPr>
      </w:pPr>
      <w:r w:rsidRPr="00D05AFC">
        <w:rPr>
          <w:rFonts w:ascii="Times New Roman" w:hAnsi="Times New Roman" w:cs="Times New Roman"/>
          <w:sz w:val="24"/>
          <w:szCs w:val="24"/>
        </w:rPr>
        <w:t>The correlation results are shown by table 4.2 as follows 27</w:t>
      </w:r>
    </w:p>
    <w:p w:rsidR="00C16332" w:rsidRPr="00D05AFC" w:rsidRDefault="00E823C4" w:rsidP="008E0AC5">
      <w:pPr>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4.4.1 </w:t>
      </w:r>
      <w:r w:rsidR="00C16332" w:rsidRPr="00D05AFC">
        <w:rPr>
          <w:rFonts w:ascii="Times New Roman" w:hAnsi="Times New Roman" w:cs="Times New Roman"/>
          <w:b/>
          <w:sz w:val="24"/>
          <w:szCs w:val="24"/>
        </w:rPr>
        <w:t>Table 4.4 Correlation Matrix</w:t>
      </w:r>
    </w:p>
    <w:tbl>
      <w:tblPr>
        <w:tblStyle w:val="TableGrid"/>
        <w:tblW w:w="0" w:type="auto"/>
        <w:tblLook w:val="04A0"/>
      </w:tblPr>
      <w:tblGrid>
        <w:gridCol w:w="1963"/>
        <w:gridCol w:w="1427"/>
        <w:gridCol w:w="2217"/>
        <w:gridCol w:w="1158"/>
        <w:gridCol w:w="1731"/>
      </w:tblGrid>
      <w:tr w:rsidR="00C16332" w:rsidRPr="00D05AFC" w:rsidTr="00924FCA">
        <w:trPr>
          <w:trHeight w:val="395"/>
        </w:trPr>
        <w:tc>
          <w:tcPr>
            <w:tcW w:w="2155" w:type="dxa"/>
          </w:tcPr>
          <w:p w:rsidR="00C16332" w:rsidRPr="00D05AFC" w:rsidRDefault="00C16332" w:rsidP="008E0AC5">
            <w:pPr>
              <w:spacing w:line="480" w:lineRule="auto"/>
              <w:rPr>
                <w:rFonts w:ascii="Times New Roman" w:hAnsi="Times New Roman" w:cs="Times New Roman"/>
                <w:sz w:val="24"/>
                <w:szCs w:val="24"/>
              </w:rPr>
            </w:pPr>
          </w:p>
        </w:tc>
        <w:tc>
          <w:tcPr>
            <w:tcW w:w="1585" w:type="dxa"/>
          </w:tcPr>
          <w:p w:rsidR="00C16332" w:rsidRPr="00D05AFC" w:rsidRDefault="00C16332" w:rsidP="008E0AC5">
            <w:pPr>
              <w:spacing w:line="480" w:lineRule="auto"/>
              <w:jc w:val="center"/>
              <w:rPr>
                <w:rFonts w:ascii="Times New Roman" w:hAnsi="Times New Roman" w:cs="Times New Roman"/>
                <w:sz w:val="24"/>
                <w:szCs w:val="24"/>
              </w:rPr>
            </w:pPr>
            <w:r w:rsidRPr="00D05AFC">
              <w:rPr>
                <w:rFonts w:ascii="Times New Roman" w:hAnsi="Times New Roman" w:cs="Times New Roman"/>
                <w:sz w:val="24"/>
                <w:szCs w:val="24"/>
              </w:rPr>
              <w:t>ROA</w:t>
            </w:r>
          </w:p>
        </w:tc>
        <w:tc>
          <w:tcPr>
            <w:tcW w:w="2465" w:type="dxa"/>
          </w:tcPr>
          <w:p w:rsidR="00C16332" w:rsidRPr="00D05AFC" w:rsidRDefault="00C16332" w:rsidP="008E0AC5">
            <w:pPr>
              <w:spacing w:line="480" w:lineRule="auto"/>
              <w:jc w:val="center"/>
              <w:rPr>
                <w:rFonts w:ascii="Times New Roman" w:hAnsi="Times New Roman" w:cs="Times New Roman"/>
                <w:sz w:val="24"/>
                <w:szCs w:val="24"/>
              </w:rPr>
            </w:pPr>
            <w:r w:rsidRPr="00D05AFC">
              <w:rPr>
                <w:rFonts w:ascii="Times New Roman" w:hAnsi="Times New Roman" w:cs="Times New Roman"/>
                <w:sz w:val="24"/>
                <w:szCs w:val="24"/>
              </w:rPr>
              <w:t>Financial Leverage</w:t>
            </w:r>
          </w:p>
        </w:tc>
        <w:tc>
          <w:tcPr>
            <w:tcW w:w="1275" w:type="dxa"/>
          </w:tcPr>
          <w:p w:rsidR="00C16332" w:rsidRPr="00D05AFC" w:rsidRDefault="00C16332" w:rsidP="008E0AC5">
            <w:pPr>
              <w:spacing w:line="480" w:lineRule="auto"/>
              <w:jc w:val="center"/>
              <w:rPr>
                <w:rFonts w:ascii="Times New Roman" w:hAnsi="Times New Roman" w:cs="Times New Roman"/>
                <w:sz w:val="24"/>
                <w:szCs w:val="24"/>
              </w:rPr>
            </w:pPr>
            <w:r w:rsidRPr="00D05AFC">
              <w:rPr>
                <w:rFonts w:ascii="Times New Roman" w:hAnsi="Times New Roman" w:cs="Times New Roman"/>
                <w:sz w:val="24"/>
                <w:szCs w:val="24"/>
              </w:rPr>
              <w:t>Size</w:t>
            </w:r>
          </w:p>
        </w:tc>
        <w:tc>
          <w:tcPr>
            <w:tcW w:w="1870" w:type="dxa"/>
          </w:tcPr>
          <w:p w:rsidR="00C16332" w:rsidRPr="00D05AFC" w:rsidRDefault="00C16332" w:rsidP="008E0AC5">
            <w:pPr>
              <w:spacing w:line="480" w:lineRule="auto"/>
              <w:jc w:val="center"/>
              <w:rPr>
                <w:rFonts w:ascii="Times New Roman" w:hAnsi="Times New Roman" w:cs="Times New Roman"/>
                <w:sz w:val="24"/>
                <w:szCs w:val="24"/>
              </w:rPr>
            </w:pPr>
            <w:r w:rsidRPr="00D05AFC">
              <w:rPr>
                <w:rFonts w:ascii="Times New Roman" w:hAnsi="Times New Roman" w:cs="Times New Roman"/>
                <w:sz w:val="24"/>
                <w:szCs w:val="24"/>
              </w:rPr>
              <w:t>Liquidity</w:t>
            </w:r>
          </w:p>
        </w:tc>
      </w:tr>
      <w:tr w:rsidR="00C16332" w:rsidRPr="00D05AFC" w:rsidTr="00924FCA">
        <w:tc>
          <w:tcPr>
            <w:tcW w:w="2155" w:type="dxa"/>
          </w:tcPr>
          <w:p w:rsidR="00C16332" w:rsidRPr="00D05AFC" w:rsidRDefault="00C16332" w:rsidP="008E0AC5">
            <w:pPr>
              <w:spacing w:line="480" w:lineRule="auto"/>
              <w:rPr>
                <w:rFonts w:ascii="Times New Roman" w:hAnsi="Times New Roman" w:cs="Times New Roman"/>
                <w:sz w:val="24"/>
                <w:szCs w:val="24"/>
              </w:rPr>
            </w:pPr>
            <w:r w:rsidRPr="00D05AFC">
              <w:rPr>
                <w:rFonts w:ascii="Times New Roman" w:hAnsi="Times New Roman" w:cs="Times New Roman"/>
                <w:sz w:val="24"/>
                <w:szCs w:val="24"/>
              </w:rPr>
              <w:t>ROA</w:t>
            </w:r>
          </w:p>
        </w:tc>
        <w:tc>
          <w:tcPr>
            <w:tcW w:w="1585" w:type="dxa"/>
          </w:tcPr>
          <w:p w:rsidR="00C16332" w:rsidRPr="00D05AFC" w:rsidRDefault="00C16332" w:rsidP="008E0AC5">
            <w:pPr>
              <w:spacing w:line="480" w:lineRule="auto"/>
              <w:rPr>
                <w:rFonts w:ascii="Times New Roman" w:hAnsi="Times New Roman" w:cs="Times New Roman"/>
                <w:sz w:val="24"/>
                <w:szCs w:val="24"/>
              </w:rPr>
            </w:pPr>
          </w:p>
        </w:tc>
        <w:tc>
          <w:tcPr>
            <w:tcW w:w="2465" w:type="dxa"/>
          </w:tcPr>
          <w:p w:rsidR="00C16332" w:rsidRPr="00D05AFC" w:rsidRDefault="00C16332" w:rsidP="008E0AC5">
            <w:pPr>
              <w:spacing w:line="480" w:lineRule="auto"/>
              <w:rPr>
                <w:rFonts w:ascii="Times New Roman" w:hAnsi="Times New Roman" w:cs="Times New Roman"/>
                <w:sz w:val="24"/>
                <w:szCs w:val="24"/>
              </w:rPr>
            </w:pPr>
          </w:p>
        </w:tc>
        <w:tc>
          <w:tcPr>
            <w:tcW w:w="1275" w:type="dxa"/>
          </w:tcPr>
          <w:p w:rsidR="00C16332" w:rsidRPr="00D05AFC" w:rsidRDefault="00C16332" w:rsidP="008E0AC5">
            <w:pPr>
              <w:spacing w:line="480" w:lineRule="auto"/>
              <w:rPr>
                <w:rFonts w:ascii="Times New Roman" w:hAnsi="Times New Roman" w:cs="Times New Roman"/>
                <w:sz w:val="24"/>
                <w:szCs w:val="24"/>
              </w:rPr>
            </w:pPr>
          </w:p>
        </w:tc>
        <w:tc>
          <w:tcPr>
            <w:tcW w:w="1870" w:type="dxa"/>
          </w:tcPr>
          <w:p w:rsidR="00C16332" w:rsidRPr="00D05AFC" w:rsidRDefault="00C16332" w:rsidP="008E0AC5">
            <w:pPr>
              <w:spacing w:line="480" w:lineRule="auto"/>
              <w:rPr>
                <w:rFonts w:ascii="Times New Roman" w:hAnsi="Times New Roman" w:cs="Times New Roman"/>
                <w:sz w:val="24"/>
                <w:szCs w:val="24"/>
              </w:rPr>
            </w:pPr>
          </w:p>
        </w:tc>
      </w:tr>
      <w:tr w:rsidR="00C16332" w:rsidRPr="00D05AFC" w:rsidTr="00924FCA">
        <w:tc>
          <w:tcPr>
            <w:tcW w:w="2155" w:type="dxa"/>
          </w:tcPr>
          <w:p w:rsidR="00C16332" w:rsidRPr="00D05AFC" w:rsidRDefault="00C16332" w:rsidP="00E823C4">
            <w:pPr>
              <w:rPr>
                <w:rFonts w:ascii="Times New Roman" w:hAnsi="Times New Roman" w:cs="Times New Roman"/>
                <w:sz w:val="24"/>
                <w:szCs w:val="24"/>
              </w:rPr>
            </w:pPr>
            <w:r w:rsidRPr="00D05AFC">
              <w:rPr>
                <w:rFonts w:ascii="Times New Roman" w:hAnsi="Times New Roman" w:cs="Times New Roman"/>
                <w:sz w:val="24"/>
                <w:szCs w:val="24"/>
              </w:rPr>
              <w:t>Financial leverage</w:t>
            </w:r>
          </w:p>
        </w:tc>
        <w:tc>
          <w:tcPr>
            <w:tcW w:w="1585" w:type="dxa"/>
          </w:tcPr>
          <w:p w:rsidR="00C16332" w:rsidRPr="00D05AFC" w:rsidRDefault="00C16332" w:rsidP="00E823C4">
            <w:pPr>
              <w:rPr>
                <w:rFonts w:ascii="Times New Roman" w:hAnsi="Times New Roman" w:cs="Times New Roman"/>
                <w:sz w:val="24"/>
                <w:szCs w:val="24"/>
              </w:rPr>
            </w:pPr>
            <w:r w:rsidRPr="00D05AFC">
              <w:rPr>
                <w:rFonts w:ascii="Times New Roman" w:hAnsi="Times New Roman" w:cs="Times New Roman"/>
                <w:sz w:val="24"/>
                <w:szCs w:val="24"/>
              </w:rPr>
              <w:t>-.135</w:t>
            </w:r>
          </w:p>
        </w:tc>
        <w:tc>
          <w:tcPr>
            <w:tcW w:w="2465" w:type="dxa"/>
          </w:tcPr>
          <w:p w:rsidR="00C16332" w:rsidRPr="00D05AFC" w:rsidRDefault="00C16332" w:rsidP="00E823C4">
            <w:pPr>
              <w:rPr>
                <w:rFonts w:ascii="Times New Roman" w:hAnsi="Times New Roman" w:cs="Times New Roman"/>
                <w:sz w:val="24"/>
                <w:szCs w:val="24"/>
              </w:rPr>
            </w:pPr>
            <w:r w:rsidRPr="00D05AFC">
              <w:rPr>
                <w:rFonts w:ascii="Times New Roman" w:hAnsi="Times New Roman" w:cs="Times New Roman"/>
                <w:sz w:val="24"/>
                <w:szCs w:val="24"/>
              </w:rPr>
              <w:t>1</w:t>
            </w:r>
          </w:p>
        </w:tc>
        <w:tc>
          <w:tcPr>
            <w:tcW w:w="1275" w:type="dxa"/>
          </w:tcPr>
          <w:p w:rsidR="00C16332" w:rsidRPr="00D05AFC" w:rsidRDefault="00C16332" w:rsidP="00E823C4">
            <w:pPr>
              <w:rPr>
                <w:rFonts w:ascii="Times New Roman" w:hAnsi="Times New Roman" w:cs="Times New Roman"/>
                <w:sz w:val="24"/>
                <w:szCs w:val="24"/>
              </w:rPr>
            </w:pPr>
          </w:p>
        </w:tc>
        <w:tc>
          <w:tcPr>
            <w:tcW w:w="1870" w:type="dxa"/>
          </w:tcPr>
          <w:p w:rsidR="00C16332" w:rsidRPr="00D05AFC" w:rsidRDefault="00C16332" w:rsidP="00E823C4">
            <w:pPr>
              <w:rPr>
                <w:rFonts w:ascii="Times New Roman" w:hAnsi="Times New Roman" w:cs="Times New Roman"/>
                <w:sz w:val="24"/>
                <w:szCs w:val="24"/>
              </w:rPr>
            </w:pPr>
          </w:p>
        </w:tc>
      </w:tr>
      <w:tr w:rsidR="00C16332" w:rsidRPr="00D05AFC" w:rsidTr="00924FCA">
        <w:tc>
          <w:tcPr>
            <w:tcW w:w="2155" w:type="dxa"/>
          </w:tcPr>
          <w:p w:rsidR="00C16332" w:rsidRPr="00D05AFC" w:rsidRDefault="00C16332" w:rsidP="00E823C4">
            <w:pPr>
              <w:spacing w:line="360" w:lineRule="auto"/>
              <w:rPr>
                <w:rFonts w:ascii="Times New Roman" w:hAnsi="Times New Roman" w:cs="Times New Roman"/>
                <w:sz w:val="24"/>
                <w:szCs w:val="24"/>
              </w:rPr>
            </w:pPr>
            <w:r w:rsidRPr="00D05AFC">
              <w:rPr>
                <w:rFonts w:ascii="Times New Roman" w:hAnsi="Times New Roman" w:cs="Times New Roman"/>
                <w:sz w:val="24"/>
                <w:szCs w:val="24"/>
              </w:rPr>
              <w:t>Size</w:t>
            </w:r>
          </w:p>
        </w:tc>
        <w:tc>
          <w:tcPr>
            <w:tcW w:w="1585" w:type="dxa"/>
          </w:tcPr>
          <w:p w:rsidR="00C16332" w:rsidRPr="00D05AFC" w:rsidRDefault="00C16332" w:rsidP="00E823C4">
            <w:pPr>
              <w:spacing w:line="360" w:lineRule="auto"/>
              <w:rPr>
                <w:rFonts w:ascii="Times New Roman" w:hAnsi="Times New Roman" w:cs="Times New Roman"/>
                <w:sz w:val="24"/>
                <w:szCs w:val="24"/>
              </w:rPr>
            </w:pPr>
            <w:r w:rsidRPr="00D05AFC">
              <w:rPr>
                <w:rFonts w:ascii="Times New Roman" w:hAnsi="Times New Roman" w:cs="Times New Roman"/>
                <w:sz w:val="24"/>
                <w:szCs w:val="24"/>
              </w:rPr>
              <w:t>-.072</w:t>
            </w:r>
          </w:p>
        </w:tc>
        <w:tc>
          <w:tcPr>
            <w:tcW w:w="2465" w:type="dxa"/>
          </w:tcPr>
          <w:p w:rsidR="00C16332" w:rsidRPr="00D05AFC" w:rsidRDefault="00C16332" w:rsidP="00E823C4">
            <w:pPr>
              <w:spacing w:line="360" w:lineRule="auto"/>
              <w:rPr>
                <w:rFonts w:ascii="Times New Roman" w:hAnsi="Times New Roman" w:cs="Times New Roman"/>
                <w:sz w:val="24"/>
                <w:szCs w:val="24"/>
              </w:rPr>
            </w:pPr>
            <w:r w:rsidRPr="00D05AFC">
              <w:rPr>
                <w:rFonts w:ascii="Times New Roman" w:hAnsi="Times New Roman" w:cs="Times New Roman"/>
                <w:sz w:val="24"/>
                <w:szCs w:val="24"/>
              </w:rPr>
              <w:t>.305**</w:t>
            </w:r>
          </w:p>
        </w:tc>
        <w:tc>
          <w:tcPr>
            <w:tcW w:w="1275" w:type="dxa"/>
          </w:tcPr>
          <w:p w:rsidR="00C16332" w:rsidRPr="00D05AFC" w:rsidRDefault="00C16332" w:rsidP="00E823C4">
            <w:pPr>
              <w:spacing w:line="360" w:lineRule="auto"/>
              <w:rPr>
                <w:rFonts w:ascii="Times New Roman" w:hAnsi="Times New Roman" w:cs="Times New Roman"/>
                <w:sz w:val="24"/>
                <w:szCs w:val="24"/>
              </w:rPr>
            </w:pPr>
            <w:r w:rsidRPr="00D05AFC">
              <w:rPr>
                <w:rFonts w:ascii="Times New Roman" w:hAnsi="Times New Roman" w:cs="Times New Roman"/>
                <w:sz w:val="24"/>
                <w:szCs w:val="24"/>
              </w:rPr>
              <w:t>1</w:t>
            </w:r>
          </w:p>
        </w:tc>
        <w:tc>
          <w:tcPr>
            <w:tcW w:w="1870" w:type="dxa"/>
          </w:tcPr>
          <w:p w:rsidR="00C16332" w:rsidRPr="00D05AFC" w:rsidRDefault="00C16332" w:rsidP="00E823C4">
            <w:pPr>
              <w:spacing w:line="360" w:lineRule="auto"/>
              <w:rPr>
                <w:rFonts w:ascii="Times New Roman" w:hAnsi="Times New Roman" w:cs="Times New Roman"/>
                <w:sz w:val="24"/>
                <w:szCs w:val="24"/>
              </w:rPr>
            </w:pPr>
          </w:p>
        </w:tc>
      </w:tr>
      <w:tr w:rsidR="00C16332" w:rsidRPr="00D05AFC" w:rsidTr="00924FCA">
        <w:tc>
          <w:tcPr>
            <w:tcW w:w="2155" w:type="dxa"/>
          </w:tcPr>
          <w:p w:rsidR="00C16332" w:rsidRPr="00D05AFC" w:rsidRDefault="00C16332" w:rsidP="00E823C4">
            <w:pPr>
              <w:spacing w:line="360" w:lineRule="auto"/>
              <w:rPr>
                <w:rFonts w:ascii="Times New Roman" w:hAnsi="Times New Roman" w:cs="Times New Roman"/>
                <w:sz w:val="24"/>
                <w:szCs w:val="24"/>
              </w:rPr>
            </w:pPr>
            <w:r w:rsidRPr="00D05AFC">
              <w:rPr>
                <w:rFonts w:ascii="Times New Roman" w:hAnsi="Times New Roman" w:cs="Times New Roman"/>
                <w:sz w:val="24"/>
                <w:szCs w:val="24"/>
              </w:rPr>
              <w:t>Liquidity</w:t>
            </w:r>
          </w:p>
        </w:tc>
        <w:tc>
          <w:tcPr>
            <w:tcW w:w="1585" w:type="dxa"/>
          </w:tcPr>
          <w:p w:rsidR="00C16332" w:rsidRPr="00D05AFC" w:rsidRDefault="00C16332" w:rsidP="00E823C4">
            <w:pPr>
              <w:spacing w:line="360" w:lineRule="auto"/>
              <w:rPr>
                <w:rFonts w:ascii="Times New Roman" w:hAnsi="Times New Roman" w:cs="Times New Roman"/>
                <w:sz w:val="24"/>
                <w:szCs w:val="24"/>
              </w:rPr>
            </w:pPr>
            <w:r w:rsidRPr="00D05AFC">
              <w:rPr>
                <w:rFonts w:ascii="Times New Roman" w:hAnsi="Times New Roman" w:cs="Times New Roman"/>
                <w:sz w:val="24"/>
                <w:szCs w:val="24"/>
              </w:rPr>
              <w:t>.224</w:t>
            </w:r>
          </w:p>
        </w:tc>
        <w:tc>
          <w:tcPr>
            <w:tcW w:w="2465" w:type="dxa"/>
          </w:tcPr>
          <w:p w:rsidR="00C16332" w:rsidRPr="00D05AFC" w:rsidRDefault="00C16332" w:rsidP="00E823C4">
            <w:pPr>
              <w:spacing w:line="360" w:lineRule="auto"/>
              <w:rPr>
                <w:rFonts w:ascii="Times New Roman" w:hAnsi="Times New Roman" w:cs="Times New Roman"/>
                <w:sz w:val="24"/>
                <w:szCs w:val="24"/>
              </w:rPr>
            </w:pPr>
            <w:r w:rsidRPr="00D05AFC">
              <w:rPr>
                <w:rFonts w:ascii="Times New Roman" w:hAnsi="Times New Roman" w:cs="Times New Roman"/>
                <w:sz w:val="24"/>
                <w:szCs w:val="24"/>
              </w:rPr>
              <w:t>-.301**</w:t>
            </w:r>
          </w:p>
        </w:tc>
        <w:tc>
          <w:tcPr>
            <w:tcW w:w="1275" w:type="dxa"/>
          </w:tcPr>
          <w:p w:rsidR="00C16332" w:rsidRPr="00D05AFC" w:rsidRDefault="00C16332" w:rsidP="00E823C4">
            <w:pPr>
              <w:spacing w:line="360" w:lineRule="auto"/>
              <w:rPr>
                <w:rFonts w:ascii="Times New Roman" w:hAnsi="Times New Roman" w:cs="Times New Roman"/>
                <w:sz w:val="24"/>
                <w:szCs w:val="24"/>
              </w:rPr>
            </w:pPr>
            <w:r w:rsidRPr="00D05AFC">
              <w:rPr>
                <w:rFonts w:ascii="Times New Roman" w:hAnsi="Times New Roman" w:cs="Times New Roman"/>
                <w:sz w:val="24"/>
                <w:szCs w:val="24"/>
              </w:rPr>
              <w:t>-.385</w:t>
            </w:r>
          </w:p>
        </w:tc>
        <w:tc>
          <w:tcPr>
            <w:tcW w:w="1870" w:type="dxa"/>
          </w:tcPr>
          <w:p w:rsidR="00C16332" w:rsidRPr="00D05AFC" w:rsidRDefault="00C16332" w:rsidP="00E823C4">
            <w:pPr>
              <w:spacing w:line="360" w:lineRule="auto"/>
              <w:rPr>
                <w:rFonts w:ascii="Times New Roman" w:hAnsi="Times New Roman" w:cs="Times New Roman"/>
                <w:sz w:val="24"/>
                <w:szCs w:val="24"/>
              </w:rPr>
            </w:pPr>
            <w:r w:rsidRPr="00D05AFC">
              <w:rPr>
                <w:rFonts w:ascii="Times New Roman" w:hAnsi="Times New Roman" w:cs="Times New Roman"/>
                <w:sz w:val="24"/>
                <w:szCs w:val="24"/>
              </w:rPr>
              <w:t>1</w:t>
            </w:r>
          </w:p>
        </w:tc>
      </w:tr>
    </w:tbl>
    <w:p w:rsidR="00C16332" w:rsidRPr="00D05AFC" w:rsidRDefault="00C16332" w:rsidP="00E823C4">
      <w:pPr>
        <w:spacing w:after="0" w:line="240" w:lineRule="auto"/>
        <w:rPr>
          <w:rFonts w:ascii="Times New Roman" w:hAnsi="Times New Roman" w:cs="Times New Roman"/>
          <w:sz w:val="24"/>
          <w:szCs w:val="24"/>
        </w:rPr>
      </w:pPr>
      <w:r w:rsidRPr="00D05AFC">
        <w:rPr>
          <w:rFonts w:ascii="Times New Roman" w:hAnsi="Times New Roman" w:cs="Times New Roman"/>
          <w:sz w:val="24"/>
          <w:szCs w:val="24"/>
        </w:rPr>
        <w:t>**.Correlation is significant at the 0.01 level (2-tailed).</w:t>
      </w:r>
    </w:p>
    <w:p w:rsidR="00C16332" w:rsidRPr="00D05AFC" w:rsidRDefault="00C16332" w:rsidP="008E0AC5">
      <w:pPr>
        <w:spacing w:after="0" w:line="480" w:lineRule="auto"/>
        <w:rPr>
          <w:rFonts w:ascii="Times New Roman" w:hAnsi="Times New Roman" w:cs="Times New Roman"/>
          <w:sz w:val="24"/>
          <w:szCs w:val="24"/>
        </w:rPr>
      </w:pPr>
      <w:r w:rsidRPr="00D05AFC">
        <w:rPr>
          <w:rFonts w:ascii="Times New Roman" w:hAnsi="Times New Roman" w:cs="Times New Roman"/>
          <w:sz w:val="24"/>
          <w:szCs w:val="24"/>
        </w:rPr>
        <w:t xml:space="preserve">Source: Research Survey </w:t>
      </w:r>
      <w:r>
        <w:rPr>
          <w:rFonts w:ascii="Times New Roman" w:hAnsi="Times New Roman" w:cs="Times New Roman"/>
          <w:sz w:val="24"/>
          <w:szCs w:val="24"/>
        </w:rPr>
        <w:t>2025</w:t>
      </w:r>
    </w:p>
    <w:p w:rsidR="00C16332" w:rsidRPr="00D05AFC" w:rsidRDefault="00C16332" w:rsidP="008E0AC5">
      <w:pPr>
        <w:spacing w:after="0" w:line="480" w:lineRule="auto"/>
        <w:jc w:val="both"/>
        <w:rPr>
          <w:rFonts w:ascii="Times New Roman" w:hAnsi="Times New Roman" w:cs="Times New Roman"/>
          <w:sz w:val="24"/>
          <w:szCs w:val="24"/>
        </w:rPr>
      </w:pPr>
      <w:r w:rsidRPr="00D05AFC">
        <w:rPr>
          <w:rFonts w:ascii="Times New Roman" w:hAnsi="Times New Roman" w:cs="Times New Roman"/>
          <w:sz w:val="24"/>
          <w:szCs w:val="24"/>
        </w:rPr>
        <w:tab/>
        <w:t>Table 4.4 indicates that financial leverage has a negative correlation with financial performance (ROA). The results also indicate that size has negative correlation with financial performances while liquidity has a positive and significant correlation with financial performance.</w:t>
      </w:r>
    </w:p>
    <w:p w:rsidR="00C16332" w:rsidRPr="00D05AFC" w:rsidRDefault="00E823C4" w:rsidP="008E0AC5">
      <w:pPr>
        <w:spacing w:after="0" w:line="480" w:lineRule="auto"/>
        <w:rPr>
          <w:rFonts w:ascii="Times New Roman" w:hAnsi="Times New Roman" w:cs="Times New Roman"/>
          <w:b/>
          <w:sz w:val="24"/>
          <w:szCs w:val="24"/>
        </w:rPr>
      </w:pPr>
      <w:r>
        <w:rPr>
          <w:rFonts w:ascii="Times New Roman" w:hAnsi="Times New Roman" w:cs="Times New Roman"/>
          <w:b/>
          <w:sz w:val="24"/>
          <w:szCs w:val="24"/>
        </w:rPr>
        <w:lastRenderedPageBreak/>
        <w:t>4.4.2</w:t>
      </w:r>
      <w:r w:rsidR="00C16332" w:rsidRPr="00D05AFC">
        <w:rPr>
          <w:rFonts w:ascii="Times New Roman" w:hAnsi="Times New Roman" w:cs="Times New Roman"/>
          <w:b/>
          <w:sz w:val="24"/>
          <w:szCs w:val="24"/>
        </w:rPr>
        <w:t xml:space="preserve"> Regression Analysis</w:t>
      </w:r>
    </w:p>
    <w:p w:rsidR="00C16332" w:rsidRPr="00D05AFC" w:rsidRDefault="00E823C4" w:rsidP="008E0AC5">
      <w:pPr>
        <w:spacing w:after="0" w:line="480" w:lineRule="auto"/>
        <w:rPr>
          <w:rFonts w:ascii="Times New Roman" w:hAnsi="Times New Roman" w:cs="Times New Roman"/>
          <w:b/>
          <w:sz w:val="24"/>
          <w:szCs w:val="24"/>
        </w:rPr>
      </w:pPr>
      <w:r>
        <w:rPr>
          <w:rFonts w:ascii="Times New Roman" w:hAnsi="Times New Roman" w:cs="Times New Roman"/>
          <w:b/>
          <w:sz w:val="24"/>
          <w:szCs w:val="24"/>
        </w:rPr>
        <w:t>4.4.3.1</w:t>
      </w:r>
      <w:r>
        <w:rPr>
          <w:rFonts w:ascii="Times New Roman" w:hAnsi="Times New Roman" w:cs="Times New Roman"/>
          <w:b/>
          <w:sz w:val="24"/>
          <w:szCs w:val="24"/>
        </w:rPr>
        <w:tab/>
      </w:r>
      <w:r w:rsidR="00C16332" w:rsidRPr="00D05AFC">
        <w:rPr>
          <w:rFonts w:ascii="Times New Roman" w:hAnsi="Times New Roman" w:cs="Times New Roman"/>
          <w:b/>
          <w:sz w:val="24"/>
          <w:szCs w:val="24"/>
        </w:rPr>
        <w:t>Model Summary</w:t>
      </w:r>
    </w:p>
    <w:p w:rsidR="00C16332" w:rsidRPr="00D05AFC" w:rsidRDefault="00C16332" w:rsidP="008E0AC5">
      <w:pPr>
        <w:spacing w:after="0" w:line="480" w:lineRule="auto"/>
        <w:rPr>
          <w:rFonts w:ascii="Times New Roman" w:hAnsi="Times New Roman" w:cs="Times New Roman"/>
          <w:sz w:val="24"/>
          <w:szCs w:val="24"/>
        </w:rPr>
      </w:pPr>
      <w:r w:rsidRPr="00D05AFC">
        <w:rPr>
          <w:rFonts w:ascii="Times New Roman" w:hAnsi="Times New Roman" w:cs="Times New Roman"/>
          <w:sz w:val="24"/>
          <w:szCs w:val="24"/>
        </w:rPr>
        <w:t>The result of the model summary are shown in table 4.3</w:t>
      </w:r>
    </w:p>
    <w:p w:rsidR="00C16332" w:rsidRPr="001C7CA8" w:rsidRDefault="00C16332" w:rsidP="008E0AC5">
      <w:pPr>
        <w:spacing w:after="0" w:line="480" w:lineRule="auto"/>
        <w:rPr>
          <w:rFonts w:ascii="Times New Roman" w:hAnsi="Times New Roman" w:cs="Times New Roman"/>
          <w:b/>
          <w:sz w:val="24"/>
          <w:szCs w:val="24"/>
        </w:rPr>
      </w:pPr>
      <w:r w:rsidRPr="001C7CA8">
        <w:rPr>
          <w:rFonts w:ascii="Times New Roman" w:hAnsi="Times New Roman" w:cs="Times New Roman"/>
          <w:b/>
          <w:sz w:val="24"/>
          <w:szCs w:val="24"/>
        </w:rPr>
        <w:t>Table 4.4 Model Summary</w:t>
      </w:r>
    </w:p>
    <w:tbl>
      <w:tblPr>
        <w:tblStyle w:val="TableGrid"/>
        <w:tblW w:w="8393" w:type="dxa"/>
        <w:tblLook w:val="04A0"/>
      </w:tblPr>
      <w:tblGrid>
        <w:gridCol w:w="1278"/>
        <w:gridCol w:w="1170"/>
        <w:gridCol w:w="1558"/>
        <w:gridCol w:w="1682"/>
        <w:gridCol w:w="691"/>
        <w:gridCol w:w="2014"/>
      </w:tblGrid>
      <w:tr w:rsidR="00C16332" w:rsidRPr="00D05AFC" w:rsidTr="00E823C4">
        <w:tc>
          <w:tcPr>
            <w:tcW w:w="1278" w:type="dxa"/>
          </w:tcPr>
          <w:p w:rsidR="00C16332" w:rsidRPr="00D05AFC" w:rsidRDefault="00C16332" w:rsidP="008E0AC5">
            <w:pPr>
              <w:spacing w:line="480" w:lineRule="auto"/>
              <w:jc w:val="center"/>
              <w:rPr>
                <w:rFonts w:ascii="Times New Roman" w:hAnsi="Times New Roman" w:cs="Times New Roman"/>
                <w:sz w:val="24"/>
                <w:szCs w:val="24"/>
              </w:rPr>
            </w:pPr>
            <w:r w:rsidRPr="00D05AFC">
              <w:rPr>
                <w:rFonts w:ascii="Times New Roman" w:hAnsi="Times New Roman" w:cs="Times New Roman"/>
                <w:sz w:val="24"/>
                <w:szCs w:val="24"/>
              </w:rPr>
              <w:t>Model</w:t>
            </w:r>
          </w:p>
        </w:tc>
        <w:tc>
          <w:tcPr>
            <w:tcW w:w="1170" w:type="dxa"/>
          </w:tcPr>
          <w:p w:rsidR="00C16332" w:rsidRPr="00D05AFC" w:rsidRDefault="00C16332" w:rsidP="008E0AC5">
            <w:pPr>
              <w:spacing w:line="480" w:lineRule="auto"/>
              <w:jc w:val="center"/>
              <w:rPr>
                <w:rFonts w:ascii="Times New Roman" w:hAnsi="Times New Roman" w:cs="Times New Roman"/>
                <w:sz w:val="24"/>
                <w:szCs w:val="24"/>
              </w:rPr>
            </w:pPr>
            <w:r w:rsidRPr="00D05AFC">
              <w:rPr>
                <w:rFonts w:ascii="Times New Roman" w:hAnsi="Times New Roman" w:cs="Times New Roman"/>
                <w:sz w:val="24"/>
                <w:szCs w:val="24"/>
              </w:rPr>
              <w:t>R</w:t>
            </w:r>
          </w:p>
        </w:tc>
        <w:tc>
          <w:tcPr>
            <w:tcW w:w="1558" w:type="dxa"/>
          </w:tcPr>
          <w:p w:rsidR="00C16332" w:rsidRPr="00D05AFC" w:rsidRDefault="00C16332" w:rsidP="008E0AC5">
            <w:pPr>
              <w:spacing w:line="480" w:lineRule="auto"/>
              <w:jc w:val="center"/>
              <w:rPr>
                <w:rFonts w:ascii="Times New Roman" w:hAnsi="Times New Roman" w:cs="Times New Roman"/>
                <w:sz w:val="24"/>
                <w:szCs w:val="24"/>
              </w:rPr>
            </w:pPr>
            <w:r w:rsidRPr="00D05AFC">
              <w:rPr>
                <w:rFonts w:ascii="Times New Roman" w:hAnsi="Times New Roman" w:cs="Times New Roman"/>
                <w:sz w:val="24"/>
                <w:szCs w:val="24"/>
              </w:rPr>
              <w:t>R-square</w:t>
            </w:r>
          </w:p>
        </w:tc>
        <w:tc>
          <w:tcPr>
            <w:tcW w:w="1682" w:type="dxa"/>
          </w:tcPr>
          <w:p w:rsidR="00C16332" w:rsidRPr="00D05AFC" w:rsidRDefault="00C16332" w:rsidP="008E0AC5">
            <w:pPr>
              <w:spacing w:line="480" w:lineRule="auto"/>
              <w:jc w:val="center"/>
              <w:rPr>
                <w:rFonts w:ascii="Times New Roman" w:hAnsi="Times New Roman" w:cs="Times New Roman"/>
                <w:sz w:val="24"/>
                <w:szCs w:val="24"/>
              </w:rPr>
            </w:pPr>
            <w:r w:rsidRPr="00D05AFC">
              <w:rPr>
                <w:rFonts w:ascii="Times New Roman" w:hAnsi="Times New Roman" w:cs="Times New Roman"/>
                <w:sz w:val="24"/>
                <w:szCs w:val="24"/>
              </w:rPr>
              <w:t>Adjusted Square</w:t>
            </w:r>
          </w:p>
        </w:tc>
        <w:tc>
          <w:tcPr>
            <w:tcW w:w="691" w:type="dxa"/>
          </w:tcPr>
          <w:p w:rsidR="00C16332" w:rsidRPr="00D05AFC" w:rsidRDefault="00C16332" w:rsidP="008E0AC5">
            <w:pPr>
              <w:spacing w:line="480" w:lineRule="auto"/>
              <w:jc w:val="center"/>
              <w:rPr>
                <w:rFonts w:ascii="Times New Roman" w:hAnsi="Times New Roman" w:cs="Times New Roman"/>
                <w:sz w:val="24"/>
                <w:szCs w:val="24"/>
              </w:rPr>
            </w:pPr>
            <w:r w:rsidRPr="00D05AFC">
              <w:rPr>
                <w:rFonts w:ascii="Times New Roman" w:hAnsi="Times New Roman" w:cs="Times New Roman"/>
                <w:sz w:val="24"/>
                <w:szCs w:val="24"/>
              </w:rPr>
              <w:t>R</w:t>
            </w:r>
          </w:p>
        </w:tc>
        <w:tc>
          <w:tcPr>
            <w:tcW w:w="2014" w:type="dxa"/>
          </w:tcPr>
          <w:p w:rsidR="00C16332" w:rsidRPr="00D05AFC" w:rsidRDefault="00C16332" w:rsidP="008E0AC5">
            <w:pPr>
              <w:spacing w:line="480" w:lineRule="auto"/>
              <w:jc w:val="center"/>
              <w:rPr>
                <w:rFonts w:ascii="Times New Roman" w:hAnsi="Times New Roman" w:cs="Times New Roman"/>
                <w:sz w:val="24"/>
                <w:szCs w:val="24"/>
              </w:rPr>
            </w:pPr>
            <w:r w:rsidRPr="00D05AFC">
              <w:rPr>
                <w:rFonts w:ascii="Times New Roman" w:hAnsi="Times New Roman" w:cs="Times New Roman"/>
                <w:sz w:val="24"/>
                <w:szCs w:val="24"/>
              </w:rPr>
              <w:t>Std. Error of the Estimate</w:t>
            </w:r>
          </w:p>
        </w:tc>
      </w:tr>
      <w:tr w:rsidR="00C16332" w:rsidRPr="00D05AFC" w:rsidTr="00E823C4">
        <w:tc>
          <w:tcPr>
            <w:tcW w:w="1278" w:type="dxa"/>
          </w:tcPr>
          <w:p w:rsidR="00C16332" w:rsidRPr="00D05AFC" w:rsidRDefault="00C16332" w:rsidP="008E0AC5">
            <w:pPr>
              <w:spacing w:line="480" w:lineRule="auto"/>
              <w:rPr>
                <w:rFonts w:ascii="Times New Roman" w:hAnsi="Times New Roman" w:cs="Times New Roman"/>
                <w:sz w:val="24"/>
                <w:szCs w:val="24"/>
              </w:rPr>
            </w:pPr>
            <w:r w:rsidRPr="00D05AFC">
              <w:rPr>
                <w:rFonts w:ascii="Times New Roman" w:hAnsi="Times New Roman" w:cs="Times New Roman"/>
                <w:sz w:val="24"/>
                <w:szCs w:val="24"/>
              </w:rPr>
              <w:t>1</w:t>
            </w:r>
          </w:p>
        </w:tc>
        <w:tc>
          <w:tcPr>
            <w:tcW w:w="1170" w:type="dxa"/>
          </w:tcPr>
          <w:p w:rsidR="00C16332" w:rsidRPr="00D05AFC" w:rsidRDefault="00C16332" w:rsidP="008E0AC5">
            <w:pPr>
              <w:spacing w:line="480" w:lineRule="auto"/>
              <w:rPr>
                <w:rFonts w:ascii="Times New Roman" w:hAnsi="Times New Roman" w:cs="Times New Roman"/>
                <w:sz w:val="24"/>
                <w:szCs w:val="24"/>
              </w:rPr>
            </w:pPr>
            <w:r w:rsidRPr="00D05AFC">
              <w:rPr>
                <w:rFonts w:ascii="Times New Roman" w:hAnsi="Times New Roman" w:cs="Times New Roman"/>
                <w:sz w:val="24"/>
                <w:szCs w:val="24"/>
              </w:rPr>
              <w:t>.237a</w:t>
            </w:r>
          </w:p>
        </w:tc>
        <w:tc>
          <w:tcPr>
            <w:tcW w:w="1558" w:type="dxa"/>
          </w:tcPr>
          <w:p w:rsidR="00C16332" w:rsidRPr="00D05AFC" w:rsidRDefault="00C16332" w:rsidP="008E0AC5">
            <w:pPr>
              <w:spacing w:line="480" w:lineRule="auto"/>
              <w:rPr>
                <w:rFonts w:ascii="Times New Roman" w:hAnsi="Times New Roman" w:cs="Times New Roman"/>
                <w:sz w:val="24"/>
                <w:szCs w:val="24"/>
              </w:rPr>
            </w:pPr>
            <w:r w:rsidRPr="00D05AFC">
              <w:rPr>
                <w:rFonts w:ascii="Times New Roman" w:hAnsi="Times New Roman" w:cs="Times New Roman"/>
                <w:sz w:val="24"/>
                <w:szCs w:val="24"/>
              </w:rPr>
              <w:t>.056</w:t>
            </w:r>
          </w:p>
        </w:tc>
        <w:tc>
          <w:tcPr>
            <w:tcW w:w="1682" w:type="dxa"/>
          </w:tcPr>
          <w:p w:rsidR="00C16332" w:rsidRPr="00D05AFC" w:rsidRDefault="00C16332" w:rsidP="008E0AC5">
            <w:pPr>
              <w:spacing w:line="480" w:lineRule="auto"/>
              <w:rPr>
                <w:rFonts w:ascii="Times New Roman" w:hAnsi="Times New Roman" w:cs="Times New Roman"/>
                <w:sz w:val="24"/>
                <w:szCs w:val="24"/>
              </w:rPr>
            </w:pPr>
            <w:r w:rsidRPr="00D05AFC">
              <w:rPr>
                <w:rFonts w:ascii="Times New Roman" w:hAnsi="Times New Roman" w:cs="Times New Roman"/>
                <w:sz w:val="24"/>
                <w:szCs w:val="24"/>
              </w:rPr>
              <w:t>0.42</w:t>
            </w:r>
          </w:p>
        </w:tc>
        <w:tc>
          <w:tcPr>
            <w:tcW w:w="691" w:type="dxa"/>
          </w:tcPr>
          <w:p w:rsidR="00C16332" w:rsidRPr="00D05AFC" w:rsidRDefault="00C16332" w:rsidP="008E0AC5">
            <w:pPr>
              <w:spacing w:line="480" w:lineRule="auto"/>
              <w:rPr>
                <w:rFonts w:ascii="Times New Roman" w:hAnsi="Times New Roman" w:cs="Times New Roman"/>
                <w:sz w:val="24"/>
                <w:szCs w:val="24"/>
              </w:rPr>
            </w:pPr>
          </w:p>
        </w:tc>
        <w:tc>
          <w:tcPr>
            <w:tcW w:w="2014" w:type="dxa"/>
          </w:tcPr>
          <w:p w:rsidR="00C16332" w:rsidRPr="00D05AFC" w:rsidRDefault="00C16332" w:rsidP="008E0AC5">
            <w:pPr>
              <w:spacing w:line="480" w:lineRule="auto"/>
              <w:rPr>
                <w:rFonts w:ascii="Times New Roman" w:hAnsi="Times New Roman" w:cs="Times New Roman"/>
                <w:sz w:val="24"/>
                <w:szCs w:val="24"/>
              </w:rPr>
            </w:pPr>
            <w:r w:rsidRPr="00D05AFC">
              <w:rPr>
                <w:rFonts w:ascii="Times New Roman" w:hAnsi="Times New Roman" w:cs="Times New Roman"/>
                <w:sz w:val="24"/>
                <w:szCs w:val="24"/>
              </w:rPr>
              <w:t>.1165778</w:t>
            </w:r>
          </w:p>
        </w:tc>
      </w:tr>
    </w:tbl>
    <w:p w:rsidR="00C16332" w:rsidRPr="00D05AFC" w:rsidRDefault="00C16332" w:rsidP="008E0AC5">
      <w:pPr>
        <w:pStyle w:val="ListParagraph"/>
        <w:numPr>
          <w:ilvl w:val="0"/>
          <w:numId w:val="2"/>
        </w:numPr>
        <w:spacing w:after="0" w:line="480" w:lineRule="auto"/>
        <w:rPr>
          <w:rFonts w:ascii="Times New Roman" w:hAnsi="Times New Roman" w:cs="Times New Roman"/>
          <w:sz w:val="24"/>
          <w:szCs w:val="24"/>
        </w:rPr>
      </w:pPr>
      <w:r w:rsidRPr="00D05AFC">
        <w:rPr>
          <w:rFonts w:ascii="Times New Roman" w:hAnsi="Times New Roman" w:cs="Times New Roman"/>
          <w:sz w:val="24"/>
          <w:szCs w:val="24"/>
        </w:rPr>
        <w:t>Predictors: (constant), liquidity, financial leverage, size</w:t>
      </w:r>
    </w:p>
    <w:p w:rsidR="00C16332" w:rsidRPr="00D05AFC" w:rsidRDefault="00C16332" w:rsidP="008E0AC5">
      <w:pPr>
        <w:spacing w:after="0" w:line="480" w:lineRule="auto"/>
        <w:rPr>
          <w:rFonts w:ascii="Times New Roman" w:hAnsi="Times New Roman" w:cs="Times New Roman"/>
          <w:sz w:val="24"/>
          <w:szCs w:val="24"/>
        </w:rPr>
      </w:pPr>
      <w:r w:rsidRPr="00D05AFC">
        <w:rPr>
          <w:rFonts w:ascii="Times New Roman" w:hAnsi="Times New Roman" w:cs="Times New Roman"/>
          <w:sz w:val="24"/>
          <w:szCs w:val="24"/>
        </w:rPr>
        <w:t>Source: Research findings</w:t>
      </w:r>
      <w:r>
        <w:rPr>
          <w:rFonts w:ascii="Times New Roman" w:hAnsi="Times New Roman" w:cs="Times New Roman"/>
          <w:sz w:val="24"/>
          <w:szCs w:val="24"/>
        </w:rPr>
        <w:t>, 2025</w:t>
      </w:r>
    </w:p>
    <w:p w:rsidR="00C16332" w:rsidRPr="00D05AFC" w:rsidRDefault="00C16332" w:rsidP="008E0AC5">
      <w:pPr>
        <w:spacing w:after="0" w:line="480" w:lineRule="auto"/>
        <w:jc w:val="both"/>
        <w:rPr>
          <w:rFonts w:ascii="Times New Roman" w:hAnsi="Times New Roman" w:cs="Times New Roman"/>
          <w:sz w:val="24"/>
          <w:szCs w:val="24"/>
        </w:rPr>
      </w:pPr>
      <w:r w:rsidRPr="00D05AFC">
        <w:rPr>
          <w:rFonts w:ascii="Times New Roman" w:hAnsi="Times New Roman" w:cs="Times New Roman"/>
          <w:sz w:val="24"/>
          <w:szCs w:val="24"/>
        </w:rPr>
        <w:t>The results on table 4.3 indicates that R-square is 0.056, which means that the independent variable (Financial Leverage) and the control variables (Liquidity and Size) explain only 5.6% of the variation in the dependent variable (ROA).</w:t>
      </w:r>
    </w:p>
    <w:p w:rsidR="00C16332" w:rsidRPr="00D05AFC" w:rsidRDefault="00E823C4" w:rsidP="008E0AC5">
      <w:pPr>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4.5 </w:t>
      </w:r>
      <w:r w:rsidR="00C16332" w:rsidRPr="00D05AFC">
        <w:rPr>
          <w:rFonts w:ascii="Times New Roman" w:hAnsi="Times New Roman" w:cs="Times New Roman"/>
          <w:b/>
          <w:sz w:val="24"/>
          <w:szCs w:val="24"/>
        </w:rPr>
        <w:t>Test of Hypothesis</w:t>
      </w:r>
    </w:p>
    <w:p w:rsidR="00C16332" w:rsidRPr="00D05AFC" w:rsidRDefault="00E823C4" w:rsidP="008E0AC5">
      <w:pPr>
        <w:spacing w:after="0" w:line="480" w:lineRule="auto"/>
        <w:rPr>
          <w:rFonts w:ascii="Times New Roman" w:hAnsi="Times New Roman" w:cs="Times New Roman"/>
          <w:b/>
          <w:sz w:val="24"/>
          <w:szCs w:val="24"/>
        </w:rPr>
      </w:pPr>
      <w:r>
        <w:rPr>
          <w:rFonts w:ascii="Times New Roman" w:hAnsi="Times New Roman" w:cs="Times New Roman"/>
          <w:b/>
          <w:sz w:val="24"/>
          <w:szCs w:val="24"/>
        </w:rPr>
        <w:t>4.5.1</w:t>
      </w:r>
      <w:r w:rsidR="00C16332" w:rsidRPr="00D05AFC">
        <w:rPr>
          <w:rFonts w:ascii="Times New Roman" w:hAnsi="Times New Roman" w:cs="Times New Roman"/>
          <w:b/>
          <w:sz w:val="24"/>
          <w:szCs w:val="24"/>
        </w:rPr>
        <w:t xml:space="preserve"> Table 4.5.1. Analysis of Variance</w:t>
      </w:r>
    </w:p>
    <w:tbl>
      <w:tblPr>
        <w:tblStyle w:val="TableGrid"/>
        <w:tblW w:w="0" w:type="auto"/>
        <w:tblLook w:val="04A0"/>
      </w:tblPr>
      <w:tblGrid>
        <w:gridCol w:w="1769"/>
        <w:gridCol w:w="1700"/>
        <w:gridCol w:w="1648"/>
        <w:gridCol w:w="1700"/>
        <w:gridCol w:w="1679"/>
      </w:tblGrid>
      <w:tr w:rsidR="00C16332" w:rsidRPr="00D05AFC" w:rsidTr="00924FCA">
        <w:tc>
          <w:tcPr>
            <w:tcW w:w="1870" w:type="dxa"/>
          </w:tcPr>
          <w:p w:rsidR="00C16332" w:rsidRPr="00D05AFC" w:rsidRDefault="00C16332" w:rsidP="008E0AC5">
            <w:pPr>
              <w:spacing w:line="480" w:lineRule="auto"/>
              <w:jc w:val="center"/>
              <w:rPr>
                <w:rFonts w:ascii="Times New Roman" w:hAnsi="Times New Roman" w:cs="Times New Roman"/>
                <w:sz w:val="24"/>
                <w:szCs w:val="24"/>
              </w:rPr>
            </w:pPr>
            <w:r w:rsidRPr="00D05AFC">
              <w:rPr>
                <w:rFonts w:ascii="Times New Roman" w:hAnsi="Times New Roman" w:cs="Times New Roman"/>
                <w:sz w:val="24"/>
                <w:szCs w:val="24"/>
              </w:rPr>
              <w:t>Model</w:t>
            </w:r>
          </w:p>
        </w:tc>
        <w:tc>
          <w:tcPr>
            <w:tcW w:w="1870" w:type="dxa"/>
          </w:tcPr>
          <w:p w:rsidR="00C16332" w:rsidRPr="00D05AFC" w:rsidRDefault="00C16332" w:rsidP="008E0AC5">
            <w:pPr>
              <w:spacing w:line="480" w:lineRule="auto"/>
              <w:jc w:val="center"/>
              <w:rPr>
                <w:rFonts w:ascii="Times New Roman" w:hAnsi="Times New Roman" w:cs="Times New Roman"/>
                <w:sz w:val="24"/>
                <w:szCs w:val="24"/>
              </w:rPr>
            </w:pPr>
            <w:r w:rsidRPr="00D05AFC">
              <w:rPr>
                <w:rFonts w:ascii="Times New Roman" w:hAnsi="Times New Roman" w:cs="Times New Roman"/>
                <w:sz w:val="24"/>
                <w:szCs w:val="24"/>
              </w:rPr>
              <w:t>Sum of Square</w:t>
            </w:r>
          </w:p>
        </w:tc>
        <w:tc>
          <w:tcPr>
            <w:tcW w:w="1870" w:type="dxa"/>
          </w:tcPr>
          <w:p w:rsidR="00C16332" w:rsidRPr="00D05AFC" w:rsidRDefault="00C16332" w:rsidP="008E0AC5">
            <w:pPr>
              <w:spacing w:line="480" w:lineRule="auto"/>
              <w:jc w:val="center"/>
              <w:rPr>
                <w:rFonts w:ascii="Times New Roman" w:hAnsi="Times New Roman" w:cs="Times New Roman"/>
                <w:sz w:val="24"/>
                <w:szCs w:val="24"/>
              </w:rPr>
            </w:pPr>
            <w:r w:rsidRPr="00D05AFC">
              <w:rPr>
                <w:rFonts w:ascii="Times New Roman" w:hAnsi="Times New Roman" w:cs="Times New Roman"/>
                <w:sz w:val="24"/>
                <w:szCs w:val="24"/>
              </w:rPr>
              <w:t>Df</w:t>
            </w:r>
          </w:p>
        </w:tc>
        <w:tc>
          <w:tcPr>
            <w:tcW w:w="1870" w:type="dxa"/>
          </w:tcPr>
          <w:p w:rsidR="00C16332" w:rsidRPr="00D05AFC" w:rsidRDefault="00C16332" w:rsidP="008E0AC5">
            <w:pPr>
              <w:spacing w:line="480" w:lineRule="auto"/>
              <w:jc w:val="center"/>
              <w:rPr>
                <w:rFonts w:ascii="Times New Roman" w:hAnsi="Times New Roman" w:cs="Times New Roman"/>
                <w:sz w:val="24"/>
                <w:szCs w:val="24"/>
              </w:rPr>
            </w:pPr>
            <w:r w:rsidRPr="00D05AFC">
              <w:rPr>
                <w:rFonts w:ascii="Times New Roman" w:hAnsi="Times New Roman" w:cs="Times New Roman"/>
                <w:sz w:val="24"/>
                <w:szCs w:val="24"/>
              </w:rPr>
              <w:t>Mean Square</w:t>
            </w:r>
          </w:p>
        </w:tc>
        <w:tc>
          <w:tcPr>
            <w:tcW w:w="1870" w:type="dxa"/>
          </w:tcPr>
          <w:p w:rsidR="00C16332" w:rsidRPr="00D05AFC" w:rsidRDefault="00C16332" w:rsidP="008E0AC5">
            <w:pPr>
              <w:spacing w:line="480" w:lineRule="auto"/>
              <w:jc w:val="center"/>
              <w:rPr>
                <w:rFonts w:ascii="Times New Roman" w:hAnsi="Times New Roman" w:cs="Times New Roman"/>
                <w:sz w:val="24"/>
                <w:szCs w:val="24"/>
              </w:rPr>
            </w:pPr>
            <w:r w:rsidRPr="00D05AFC">
              <w:rPr>
                <w:rFonts w:ascii="Times New Roman" w:hAnsi="Times New Roman" w:cs="Times New Roman"/>
                <w:sz w:val="24"/>
                <w:szCs w:val="24"/>
              </w:rPr>
              <w:t>F sig.</w:t>
            </w:r>
          </w:p>
        </w:tc>
      </w:tr>
      <w:tr w:rsidR="00C16332" w:rsidRPr="00D05AFC" w:rsidTr="00924FCA">
        <w:tc>
          <w:tcPr>
            <w:tcW w:w="1870" w:type="dxa"/>
          </w:tcPr>
          <w:p w:rsidR="00C16332" w:rsidRPr="00D05AFC" w:rsidRDefault="00C16332" w:rsidP="008E0AC5">
            <w:pPr>
              <w:spacing w:line="480" w:lineRule="auto"/>
              <w:rPr>
                <w:rFonts w:ascii="Times New Roman" w:hAnsi="Times New Roman" w:cs="Times New Roman"/>
                <w:sz w:val="24"/>
                <w:szCs w:val="24"/>
              </w:rPr>
            </w:pPr>
            <w:r w:rsidRPr="00D05AFC">
              <w:rPr>
                <w:rFonts w:ascii="Times New Roman" w:hAnsi="Times New Roman" w:cs="Times New Roman"/>
                <w:sz w:val="24"/>
                <w:szCs w:val="24"/>
              </w:rPr>
              <w:t>Regression</w:t>
            </w:r>
          </w:p>
        </w:tc>
        <w:tc>
          <w:tcPr>
            <w:tcW w:w="1870" w:type="dxa"/>
          </w:tcPr>
          <w:p w:rsidR="00C16332" w:rsidRPr="00D05AFC" w:rsidRDefault="00C16332" w:rsidP="008E0AC5">
            <w:pPr>
              <w:spacing w:line="480" w:lineRule="auto"/>
              <w:rPr>
                <w:rFonts w:ascii="Times New Roman" w:hAnsi="Times New Roman" w:cs="Times New Roman"/>
                <w:sz w:val="24"/>
                <w:szCs w:val="24"/>
              </w:rPr>
            </w:pPr>
            <w:r w:rsidRPr="00D05AFC">
              <w:rPr>
                <w:rFonts w:ascii="Times New Roman" w:hAnsi="Times New Roman" w:cs="Times New Roman"/>
                <w:sz w:val="24"/>
                <w:szCs w:val="24"/>
              </w:rPr>
              <w:t>.158</w:t>
            </w:r>
          </w:p>
        </w:tc>
        <w:tc>
          <w:tcPr>
            <w:tcW w:w="1870" w:type="dxa"/>
          </w:tcPr>
          <w:p w:rsidR="00C16332" w:rsidRPr="00D05AFC" w:rsidRDefault="00C16332" w:rsidP="008E0AC5">
            <w:pPr>
              <w:spacing w:line="480" w:lineRule="auto"/>
              <w:rPr>
                <w:rFonts w:ascii="Times New Roman" w:hAnsi="Times New Roman" w:cs="Times New Roman"/>
                <w:sz w:val="24"/>
                <w:szCs w:val="24"/>
              </w:rPr>
            </w:pPr>
            <w:r w:rsidRPr="00D05AFC">
              <w:rPr>
                <w:rFonts w:ascii="Times New Roman" w:hAnsi="Times New Roman" w:cs="Times New Roman"/>
                <w:sz w:val="24"/>
                <w:szCs w:val="24"/>
              </w:rPr>
              <w:t>3</w:t>
            </w:r>
          </w:p>
        </w:tc>
        <w:tc>
          <w:tcPr>
            <w:tcW w:w="1870" w:type="dxa"/>
          </w:tcPr>
          <w:p w:rsidR="00C16332" w:rsidRPr="00D05AFC" w:rsidRDefault="00C16332" w:rsidP="008E0AC5">
            <w:pPr>
              <w:spacing w:line="480" w:lineRule="auto"/>
              <w:rPr>
                <w:rFonts w:ascii="Times New Roman" w:hAnsi="Times New Roman" w:cs="Times New Roman"/>
                <w:sz w:val="24"/>
                <w:szCs w:val="24"/>
              </w:rPr>
            </w:pPr>
            <w:r w:rsidRPr="00D05AFC">
              <w:rPr>
                <w:rFonts w:ascii="Times New Roman" w:hAnsi="Times New Roman" w:cs="Times New Roman"/>
                <w:sz w:val="24"/>
                <w:szCs w:val="24"/>
              </w:rPr>
              <w:t>.053</w:t>
            </w:r>
          </w:p>
        </w:tc>
        <w:tc>
          <w:tcPr>
            <w:tcW w:w="1870" w:type="dxa"/>
          </w:tcPr>
          <w:p w:rsidR="00C16332" w:rsidRPr="00D05AFC" w:rsidRDefault="00C16332" w:rsidP="008E0AC5">
            <w:pPr>
              <w:spacing w:line="480" w:lineRule="auto"/>
              <w:rPr>
                <w:rFonts w:ascii="Times New Roman" w:hAnsi="Times New Roman" w:cs="Times New Roman"/>
                <w:sz w:val="24"/>
                <w:szCs w:val="24"/>
              </w:rPr>
            </w:pPr>
            <w:r w:rsidRPr="00D05AFC">
              <w:rPr>
                <w:rFonts w:ascii="Times New Roman" w:hAnsi="Times New Roman" w:cs="Times New Roman"/>
                <w:sz w:val="24"/>
                <w:szCs w:val="24"/>
              </w:rPr>
              <w:t>3.881      .0106</w:t>
            </w:r>
          </w:p>
        </w:tc>
      </w:tr>
      <w:tr w:rsidR="00C16332" w:rsidRPr="00D05AFC" w:rsidTr="00924FCA">
        <w:tc>
          <w:tcPr>
            <w:tcW w:w="1870" w:type="dxa"/>
          </w:tcPr>
          <w:p w:rsidR="00C16332" w:rsidRPr="00D05AFC" w:rsidRDefault="00C16332" w:rsidP="008E0AC5">
            <w:pPr>
              <w:spacing w:line="480" w:lineRule="auto"/>
              <w:rPr>
                <w:rFonts w:ascii="Times New Roman" w:hAnsi="Times New Roman" w:cs="Times New Roman"/>
                <w:sz w:val="24"/>
                <w:szCs w:val="24"/>
              </w:rPr>
            </w:pPr>
            <w:r w:rsidRPr="00D05AFC">
              <w:rPr>
                <w:rFonts w:ascii="Times New Roman" w:hAnsi="Times New Roman" w:cs="Times New Roman"/>
                <w:sz w:val="24"/>
                <w:szCs w:val="24"/>
              </w:rPr>
              <w:t>Residual</w:t>
            </w:r>
          </w:p>
        </w:tc>
        <w:tc>
          <w:tcPr>
            <w:tcW w:w="1870" w:type="dxa"/>
          </w:tcPr>
          <w:p w:rsidR="00C16332" w:rsidRPr="00D05AFC" w:rsidRDefault="00C16332" w:rsidP="008E0AC5">
            <w:pPr>
              <w:spacing w:line="480" w:lineRule="auto"/>
              <w:rPr>
                <w:rFonts w:ascii="Times New Roman" w:hAnsi="Times New Roman" w:cs="Times New Roman"/>
                <w:sz w:val="24"/>
                <w:szCs w:val="24"/>
              </w:rPr>
            </w:pPr>
            <w:r w:rsidRPr="00D05AFC">
              <w:rPr>
                <w:rFonts w:ascii="Times New Roman" w:hAnsi="Times New Roman" w:cs="Times New Roman"/>
                <w:sz w:val="24"/>
                <w:szCs w:val="24"/>
              </w:rPr>
              <w:t>2.664</w:t>
            </w:r>
          </w:p>
        </w:tc>
        <w:tc>
          <w:tcPr>
            <w:tcW w:w="1870" w:type="dxa"/>
          </w:tcPr>
          <w:p w:rsidR="00C16332" w:rsidRPr="00D05AFC" w:rsidRDefault="00C16332" w:rsidP="008E0AC5">
            <w:pPr>
              <w:spacing w:line="480" w:lineRule="auto"/>
              <w:rPr>
                <w:rFonts w:ascii="Times New Roman" w:hAnsi="Times New Roman" w:cs="Times New Roman"/>
                <w:sz w:val="24"/>
                <w:szCs w:val="24"/>
              </w:rPr>
            </w:pPr>
            <w:r w:rsidRPr="00D05AFC">
              <w:rPr>
                <w:rFonts w:ascii="Times New Roman" w:hAnsi="Times New Roman" w:cs="Times New Roman"/>
                <w:sz w:val="24"/>
                <w:szCs w:val="24"/>
              </w:rPr>
              <w:t>196</w:t>
            </w:r>
          </w:p>
        </w:tc>
        <w:tc>
          <w:tcPr>
            <w:tcW w:w="1870" w:type="dxa"/>
          </w:tcPr>
          <w:p w:rsidR="00C16332" w:rsidRPr="00D05AFC" w:rsidRDefault="00C16332" w:rsidP="008E0AC5">
            <w:pPr>
              <w:spacing w:line="480" w:lineRule="auto"/>
              <w:rPr>
                <w:rFonts w:ascii="Times New Roman" w:hAnsi="Times New Roman" w:cs="Times New Roman"/>
                <w:sz w:val="24"/>
                <w:szCs w:val="24"/>
              </w:rPr>
            </w:pPr>
            <w:r w:rsidRPr="00D05AFC">
              <w:rPr>
                <w:rFonts w:ascii="Times New Roman" w:hAnsi="Times New Roman" w:cs="Times New Roman"/>
                <w:sz w:val="24"/>
                <w:szCs w:val="24"/>
              </w:rPr>
              <w:t>.014</w:t>
            </w:r>
          </w:p>
        </w:tc>
        <w:tc>
          <w:tcPr>
            <w:tcW w:w="1870" w:type="dxa"/>
          </w:tcPr>
          <w:p w:rsidR="00C16332" w:rsidRPr="00D05AFC" w:rsidRDefault="00C16332" w:rsidP="008E0AC5">
            <w:pPr>
              <w:spacing w:line="480" w:lineRule="auto"/>
              <w:rPr>
                <w:rFonts w:ascii="Times New Roman" w:hAnsi="Times New Roman" w:cs="Times New Roman"/>
                <w:sz w:val="24"/>
                <w:szCs w:val="24"/>
              </w:rPr>
            </w:pPr>
          </w:p>
        </w:tc>
      </w:tr>
      <w:tr w:rsidR="00C16332" w:rsidRPr="00D05AFC" w:rsidTr="00924FCA">
        <w:tc>
          <w:tcPr>
            <w:tcW w:w="1870" w:type="dxa"/>
          </w:tcPr>
          <w:p w:rsidR="00C16332" w:rsidRPr="00D05AFC" w:rsidRDefault="00C16332" w:rsidP="008E0AC5">
            <w:pPr>
              <w:spacing w:line="480" w:lineRule="auto"/>
              <w:rPr>
                <w:rFonts w:ascii="Times New Roman" w:hAnsi="Times New Roman" w:cs="Times New Roman"/>
                <w:sz w:val="24"/>
                <w:szCs w:val="24"/>
              </w:rPr>
            </w:pPr>
            <w:r w:rsidRPr="00D05AFC">
              <w:rPr>
                <w:rFonts w:ascii="Times New Roman" w:hAnsi="Times New Roman" w:cs="Times New Roman"/>
                <w:sz w:val="24"/>
                <w:szCs w:val="24"/>
              </w:rPr>
              <w:t>Total</w:t>
            </w:r>
          </w:p>
        </w:tc>
        <w:tc>
          <w:tcPr>
            <w:tcW w:w="1870" w:type="dxa"/>
          </w:tcPr>
          <w:p w:rsidR="00C16332" w:rsidRPr="00D05AFC" w:rsidRDefault="00C16332" w:rsidP="008E0AC5">
            <w:pPr>
              <w:spacing w:line="480" w:lineRule="auto"/>
              <w:rPr>
                <w:rFonts w:ascii="Times New Roman" w:hAnsi="Times New Roman" w:cs="Times New Roman"/>
                <w:sz w:val="24"/>
                <w:szCs w:val="24"/>
              </w:rPr>
            </w:pPr>
            <w:r w:rsidRPr="00D05AFC">
              <w:rPr>
                <w:rFonts w:ascii="Times New Roman" w:hAnsi="Times New Roman" w:cs="Times New Roman"/>
                <w:sz w:val="24"/>
                <w:szCs w:val="24"/>
              </w:rPr>
              <w:t>2.822</w:t>
            </w:r>
          </w:p>
        </w:tc>
        <w:tc>
          <w:tcPr>
            <w:tcW w:w="1870" w:type="dxa"/>
          </w:tcPr>
          <w:p w:rsidR="00C16332" w:rsidRPr="00D05AFC" w:rsidRDefault="00C16332" w:rsidP="008E0AC5">
            <w:pPr>
              <w:spacing w:line="480" w:lineRule="auto"/>
              <w:rPr>
                <w:rFonts w:ascii="Times New Roman" w:hAnsi="Times New Roman" w:cs="Times New Roman"/>
                <w:sz w:val="24"/>
                <w:szCs w:val="24"/>
              </w:rPr>
            </w:pPr>
            <w:r w:rsidRPr="00D05AFC">
              <w:rPr>
                <w:rFonts w:ascii="Times New Roman" w:hAnsi="Times New Roman" w:cs="Times New Roman"/>
                <w:sz w:val="24"/>
                <w:szCs w:val="24"/>
              </w:rPr>
              <w:t>199</w:t>
            </w:r>
          </w:p>
        </w:tc>
        <w:tc>
          <w:tcPr>
            <w:tcW w:w="1870" w:type="dxa"/>
          </w:tcPr>
          <w:p w:rsidR="00C16332" w:rsidRPr="00D05AFC" w:rsidRDefault="00C16332" w:rsidP="008E0AC5">
            <w:pPr>
              <w:spacing w:line="480" w:lineRule="auto"/>
              <w:rPr>
                <w:rFonts w:ascii="Times New Roman" w:hAnsi="Times New Roman" w:cs="Times New Roman"/>
                <w:sz w:val="24"/>
                <w:szCs w:val="24"/>
              </w:rPr>
            </w:pPr>
          </w:p>
        </w:tc>
        <w:tc>
          <w:tcPr>
            <w:tcW w:w="1870" w:type="dxa"/>
          </w:tcPr>
          <w:p w:rsidR="00C16332" w:rsidRPr="00D05AFC" w:rsidRDefault="00C16332" w:rsidP="008E0AC5">
            <w:pPr>
              <w:spacing w:line="480" w:lineRule="auto"/>
              <w:rPr>
                <w:rFonts w:ascii="Times New Roman" w:hAnsi="Times New Roman" w:cs="Times New Roman"/>
                <w:sz w:val="24"/>
                <w:szCs w:val="24"/>
              </w:rPr>
            </w:pPr>
          </w:p>
        </w:tc>
      </w:tr>
    </w:tbl>
    <w:p w:rsidR="00C16332" w:rsidRPr="00D05AFC" w:rsidRDefault="00C16332" w:rsidP="008E0AC5">
      <w:pPr>
        <w:pStyle w:val="ListParagraph"/>
        <w:numPr>
          <w:ilvl w:val="0"/>
          <w:numId w:val="3"/>
        </w:numPr>
        <w:spacing w:after="0" w:line="480" w:lineRule="auto"/>
        <w:rPr>
          <w:rFonts w:ascii="Times New Roman" w:hAnsi="Times New Roman" w:cs="Times New Roman"/>
          <w:sz w:val="24"/>
          <w:szCs w:val="24"/>
        </w:rPr>
      </w:pPr>
      <w:r w:rsidRPr="00D05AFC">
        <w:rPr>
          <w:rFonts w:ascii="Times New Roman" w:hAnsi="Times New Roman" w:cs="Times New Roman"/>
          <w:sz w:val="24"/>
          <w:szCs w:val="24"/>
        </w:rPr>
        <w:t>Dependent Variable: ROA</w:t>
      </w:r>
    </w:p>
    <w:p w:rsidR="00C16332" w:rsidRPr="00D05AFC" w:rsidRDefault="00C16332" w:rsidP="008E0AC5">
      <w:pPr>
        <w:pStyle w:val="ListParagraph"/>
        <w:numPr>
          <w:ilvl w:val="0"/>
          <w:numId w:val="3"/>
        </w:numPr>
        <w:spacing w:after="0" w:line="480" w:lineRule="auto"/>
        <w:rPr>
          <w:rFonts w:ascii="Times New Roman" w:hAnsi="Times New Roman" w:cs="Times New Roman"/>
          <w:sz w:val="24"/>
          <w:szCs w:val="24"/>
        </w:rPr>
      </w:pPr>
      <w:r w:rsidRPr="00D05AFC">
        <w:rPr>
          <w:rFonts w:ascii="Times New Roman" w:hAnsi="Times New Roman" w:cs="Times New Roman"/>
          <w:sz w:val="24"/>
          <w:szCs w:val="24"/>
        </w:rPr>
        <w:t>President: (constant), liquidity, financial leverage size</w:t>
      </w:r>
    </w:p>
    <w:p w:rsidR="00C16332" w:rsidRPr="00D05AFC" w:rsidRDefault="00C16332" w:rsidP="008E0AC5">
      <w:pPr>
        <w:spacing w:after="0" w:line="480" w:lineRule="auto"/>
        <w:rPr>
          <w:rFonts w:ascii="Times New Roman" w:hAnsi="Times New Roman" w:cs="Times New Roman"/>
          <w:sz w:val="24"/>
          <w:szCs w:val="24"/>
        </w:rPr>
      </w:pPr>
      <w:r>
        <w:rPr>
          <w:rFonts w:ascii="Times New Roman" w:hAnsi="Times New Roman" w:cs="Times New Roman"/>
          <w:sz w:val="24"/>
          <w:szCs w:val="24"/>
        </w:rPr>
        <w:t>Source: Research Survey 2025</w:t>
      </w:r>
    </w:p>
    <w:p w:rsidR="00C16332" w:rsidRPr="00D05AFC" w:rsidRDefault="00C16332" w:rsidP="008E0AC5">
      <w:pPr>
        <w:spacing w:after="0" w:line="480" w:lineRule="auto"/>
        <w:jc w:val="both"/>
        <w:rPr>
          <w:rFonts w:ascii="Times New Roman" w:hAnsi="Times New Roman" w:cs="Times New Roman"/>
          <w:sz w:val="24"/>
          <w:szCs w:val="24"/>
        </w:rPr>
      </w:pPr>
      <w:r w:rsidRPr="00D05AFC">
        <w:rPr>
          <w:rFonts w:ascii="Times New Roman" w:hAnsi="Times New Roman" w:cs="Times New Roman"/>
          <w:sz w:val="24"/>
          <w:szCs w:val="24"/>
        </w:rPr>
        <w:lastRenderedPageBreak/>
        <w:t>Table 4.4.1. Indicates that there is significant relationship between the variable (Financial Leverage) and the control variable (Liquidity and Size) and the dependent variable (Financial performance). This is indicated by the F value and the significance value of 0.010 which is less than 0.05.</w:t>
      </w:r>
    </w:p>
    <w:p w:rsidR="00C16332" w:rsidRPr="00D05AFC" w:rsidRDefault="00E823C4" w:rsidP="008E0AC5">
      <w:pPr>
        <w:spacing w:after="0" w:line="480" w:lineRule="auto"/>
        <w:rPr>
          <w:rFonts w:ascii="Times New Roman" w:hAnsi="Times New Roman" w:cs="Times New Roman"/>
          <w:b/>
          <w:sz w:val="24"/>
          <w:szCs w:val="24"/>
        </w:rPr>
      </w:pPr>
      <w:r>
        <w:rPr>
          <w:rFonts w:ascii="Times New Roman" w:hAnsi="Times New Roman" w:cs="Times New Roman"/>
          <w:b/>
          <w:sz w:val="24"/>
          <w:szCs w:val="24"/>
        </w:rPr>
        <w:t>4.5.2</w:t>
      </w:r>
      <w:r w:rsidR="00C16332" w:rsidRPr="00D05AFC">
        <w:rPr>
          <w:rFonts w:ascii="Times New Roman" w:hAnsi="Times New Roman" w:cs="Times New Roman"/>
          <w:b/>
          <w:sz w:val="24"/>
          <w:szCs w:val="24"/>
        </w:rPr>
        <w:t xml:space="preserve"> Regression Co-efficient</w:t>
      </w:r>
    </w:p>
    <w:p w:rsidR="00C16332" w:rsidRPr="00D05AFC" w:rsidRDefault="00E823C4" w:rsidP="008E0AC5">
      <w:pPr>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Table 4.5.2.1 </w:t>
      </w:r>
      <w:r w:rsidR="00C16332" w:rsidRPr="00D05AFC">
        <w:rPr>
          <w:rFonts w:ascii="Times New Roman" w:hAnsi="Times New Roman" w:cs="Times New Roman"/>
          <w:b/>
          <w:sz w:val="24"/>
          <w:szCs w:val="24"/>
        </w:rPr>
        <w:t>Regression Co-efficient</w:t>
      </w:r>
    </w:p>
    <w:tbl>
      <w:tblPr>
        <w:tblStyle w:val="TableGrid"/>
        <w:tblW w:w="0" w:type="auto"/>
        <w:tblLook w:val="04A0"/>
      </w:tblPr>
      <w:tblGrid>
        <w:gridCol w:w="1670"/>
        <w:gridCol w:w="1828"/>
        <w:gridCol w:w="1754"/>
        <w:gridCol w:w="866"/>
        <w:gridCol w:w="865"/>
        <w:gridCol w:w="1513"/>
      </w:tblGrid>
      <w:tr w:rsidR="00C16332" w:rsidRPr="00D05AFC" w:rsidTr="00924FCA">
        <w:trPr>
          <w:trHeight w:val="566"/>
        </w:trPr>
        <w:tc>
          <w:tcPr>
            <w:tcW w:w="1870" w:type="dxa"/>
          </w:tcPr>
          <w:p w:rsidR="00C16332" w:rsidRPr="00D05AFC" w:rsidRDefault="00C16332" w:rsidP="00E823C4">
            <w:pPr>
              <w:jc w:val="center"/>
              <w:rPr>
                <w:rFonts w:ascii="Times New Roman" w:hAnsi="Times New Roman" w:cs="Times New Roman"/>
                <w:sz w:val="24"/>
                <w:szCs w:val="24"/>
              </w:rPr>
            </w:pPr>
            <w:r w:rsidRPr="00D05AFC">
              <w:rPr>
                <w:rFonts w:ascii="Times New Roman" w:hAnsi="Times New Roman" w:cs="Times New Roman"/>
                <w:sz w:val="24"/>
                <w:szCs w:val="24"/>
              </w:rPr>
              <w:t>Model</w:t>
            </w:r>
          </w:p>
        </w:tc>
        <w:tc>
          <w:tcPr>
            <w:tcW w:w="1870" w:type="dxa"/>
          </w:tcPr>
          <w:p w:rsidR="00C16332" w:rsidRPr="00D05AFC" w:rsidRDefault="00C16332" w:rsidP="00E823C4">
            <w:pPr>
              <w:jc w:val="center"/>
              <w:rPr>
                <w:rFonts w:ascii="Times New Roman" w:hAnsi="Times New Roman" w:cs="Times New Roman"/>
                <w:sz w:val="24"/>
                <w:szCs w:val="24"/>
              </w:rPr>
            </w:pPr>
            <w:r w:rsidRPr="00D05AFC">
              <w:rPr>
                <w:rFonts w:ascii="Times New Roman" w:hAnsi="Times New Roman" w:cs="Times New Roman"/>
                <w:sz w:val="24"/>
                <w:szCs w:val="24"/>
              </w:rPr>
              <w:t>Unstandardized Co-efficient</w:t>
            </w:r>
          </w:p>
        </w:tc>
        <w:tc>
          <w:tcPr>
            <w:tcW w:w="1870" w:type="dxa"/>
          </w:tcPr>
          <w:p w:rsidR="00C16332" w:rsidRPr="00D05AFC" w:rsidRDefault="00C16332" w:rsidP="00E823C4">
            <w:pPr>
              <w:jc w:val="center"/>
              <w:rPr>
                <w:rFonts w:ascii="Times New Roman" w:hAnsi="Times New Roman" w:cs="Times New Roman"/>
                <w:sz w:val="24"/>
                <w:szCs w:val="24"/>
              </w:rPr>
            </w:pPr>
            <w:r w:rsidRPr="00D05AFC">
              <w:rPr>
                <w:rFonts w:ascii="Times New Roman" w:hAnsi="Times New Roman" w:cs="Times New Roman"/>
                <w:sz w:val="24"/>
                <w:szCs w:val="24"/>
              </w:rPr>
              <w:t>Standardized Co-efficient</w:t>
            </w:r>
          </w:p>
        </w:tc>
        <w:tc>
          <w:tcPr>
            <w:tcW w:w="1870" w:type="dxa"/>
            <w:gridSpan w:val="2"/>
          </w:tcPr>
          <w:p w:rsidR="00C16332" w:rsidRPr="00D05AFC" w:rsidRDefault="00C16332" w:rsidP="00E823C4">
            <w:pPr>
              <w:jc w:val="center"/>
              <w:rPr>
                <w:rFonts w:ascii="Times New Roman" w:hAnsi="Times New Roman" w:cs="Times New Roman"/>
                <w:sz w:val="24"/>
                <w:szCs w:val="24"/>
              </w:rPr>
            </w:pPr>
            <w:r w:rsidRPr="00D05AFC">
              <w:rPr>
                <w:rFonts w:ascii="Times New Roman" w:hAnsi="Times New Roman" w:cs="Times New Roman"/>
                <w:sz w:val="24"/>
                <w:szCs w:val="24"/>
              </w:rPr>
              <w:t>T</w:t>
            </w:r>
          </w:p>
        </w:tc>
        <w:tc>
          <w:tcPr>
            <w:tcW w:w="1870" w:type="dxa"/>
          </w:tcPr>
          <w:p w:rsidR="00C16332" w:rsidRPr="00D05AFC" w:rsidRDefault="00C16332" w:rsidP="00E823C4">
            <w:pPr>
              <w:jc w:val="center"/>
              <w:rPr>
                <w:rFonts w:ascii="Times New Roman" w:hAnsi="Times New Roman" w:cs="Times New Roman"/>
                <w:sz w:val="24"/>
                <w:szCs w:val="24"/>
              </w:rPr>
            </w:pPr>
            <w:r w:rsidRPr="00D05AFC">
              <w:rPr>
                <w:rFonts w:ascii="Times New Roman" w:hAnsi="Times New Roman" w:cs="Times New Roman"/>
                <w:sz w:val="24"/>
                <w:szCs w:val="24"/>
              </w:rPr>
              <w:t>Sig.</w:t>
            </w:r>
          </w:p>
        </w:tc>
      </w:tr>
      <w:tr w:rsidR="00C16332" w:rsidRPr="00D05AFC" w:rsidTr="00924FCA">
        <w:trPr>
          <w:trHeight w:val="287"/>
        </w:trPr>
        <w:tc>
          <w:tcPr>
            <w:tcW w:w="1870" w:type="dxa"/>
          </w:tcPr>
          <w:p w:rsidR="00C16332" w:rsidRPr="00D05AFC" w:rsidRDefault="00C16332" w:rsidP="008E0AC5">
            <w:pPr>
              <w:spacing w:line="480" w:lineRule="auto"/>
              <w:rPr>
                <w:rFonts w:ascii="Times New Roman" w:hAnsi="Times New Roman" w:cs="Times New Roman"/>
                <w:sz w:val="24"/>
                <w:szCs w:val="24"/>
              </w:rPr>
            </w:pPr>
          </w:p>
        </w:tc>
        <w:tc>
          <w:tcPr>
            <w:tcW w:w="1870" w:type="dxa"/>
          </w:tcPr>
          <w:p w:rsidR="00C16332" w:rsidRPr="00D05AFC" w:rsidRDefault="00C16332" w:rsidP="008E0AC5">
            <w:pPr>
              <w:spacing w:line="480" w:lineRule="auto"/>
              <w:rPr>
                <w:rFonts w:ascii="Times New Roman" w:hAnsi="Times New Roman" w:cs="Times New Roman"/>
                <w:sz w:val="24"/>
                <w:szCs w:val="24"/>
              </w:rPr>
            </w:pPr>
            <w:r w:rsidRPr="00D05AFC">
              <w:rPr>
                <w:rFonts w:ascii="Times New Roman" w:hAnsi="Times New Roman" w:cs="Times New Roman"/>
                <w:sz w:val="24"/>
                <w:szCs w:val="24"/>
              </w:rPr>
              <w:t>B 1Std.Error</w:t>
            </w:r>
          </w:p>
        </w:tc>
        <w:tc>
          <w:tcPr>
            <w:tcW w:w="1870" w:type="dxa"/>
          </w:tcPr>
          <w:p w:rsidR="00C16332" w:rsidRPr="00D05AFC" w:rsidRDefault="00C16332" w:rsidP="008E0AC5">
            <w:pPr>
              <w:spacing w:line="480" w:lineRule="auto"/>
              <w:jc w:val="center"/>
              <w:rPr>
                <w:rFonts w:ascii="Times New Roman" w:hAnsi="Times New Roman" w:cs="Times New Roman"/>
                <w:sz w:val="24"/>
                <w:szCs w:val="24"/>
              </w:rPr>
            </w:pPr>
            <w:r w:rsidRPr="00D05AFC">
              <w:rPr>
                <w:rFonts w:ascii="Times New Roman" w:hAnsi="Times New Roman" w:cs="Times New Roman"/>
                <w:sz w:val="24"/>
                <w:szCs w:val="24"/>
              </w:rPr>
              <w:t>Beta</w:t>
            </w:r>
          </w:p>
        </w:tc>
        <w:tc>
          <w:tcPr>
            <w:tcW w:w="1870" w:type="dxa"/>
            <w:gridSpan w:val="2"/>
          </w:tcPr>
          <w:p w:rsidR="00C16332" w:rsidRPr="00D05AFC" w:rsidRDefault="00C16332" w:rsidP="008E0AC5">
            <w:pPr>
              <w:spacing w:line="480" w:lineRule="auto"/>
              <w:rPr>
                <w:rFonts w:ascii="Times New Roman" w:hAnsi="Times New Roman" w:cs="Times New Roman"/>
                <w:sz w:val="24"/>
                <w:szCs w:val="24"/>
              </w:rPr>
            </w:pPr>
          </w:p>
        </w:tc>
        <w:tc>
          <w:tcPr>
            <w:tcW w:w="1870" w:type="dxa"/>
          </w:tcPr>
          <w:p w:rsidR="00C16332" w:rsidRPr="00D05AFC" w:rsidRDefault="00C16332" w:rsidP="008E0AC5">
            <w:pPr>
              <w:spacing w:line="480" w:lineRule="auto"/>
              <w:rPr>
                <w:rFonts w:ascii="Times New Roman" w:hAnsi="Times New Roman" w:cs="Times New Roman"/>
                <w:sz w:val="24"/>
                <w:szCs w:val="24"/>
              </w:rPr>
            </w:pPr>
          </w:p>
        </w:tc>
      </w:tr>
      <w:tr w:rsidR="00C16332" w:rsidRPr="00D05AFC" w:rsidTr="00924FCA">
        <w:trPr>
          <w:trHeight w:val="296"/>
        </w:trPr>
        <w:tc>
          <w:tcPr>
            <w:tcW w:w="1870" w:type="dxa"/>
          </w:tcPr>
          <w:p w:rsidR="00C16332" w:rsidRPr="00D05AFC" w:rsidRDefault="00C16332" w:rsidP="008E0AC5">
            <w:pPr>
              <w:spacing w:line="480" w:lineRule="auto"/>
              <w:jc w:val="center"/>
              <w:rPr>
                <w:rFonts w:ascii="Times New Roman" w:hAnsi="Times New Roman" w:cs="Times New Roman"/>
                <w:sz w:val="24"/>
                <w:szCs w:val="24"/>
              </w:rPr>
            </w:pPr>
            <w:r w:rsidRPr="00D05AFC">
              <w:rPr>
                <w:rFonts w:ascii="Times New Roman" w:hAnsi="Times New Roman" w:cs="Times New Roman"/>
                <w:sz w:val="24"/>
                <w:szCs w:val="24"/>
              </w:rPr>
              <w:t>1 (constant)</w:t>
            </w:r>
          </w:p>
        </w:tc>
        <w:tc>
          <w:tcPr>
            <w:tcW w:w="1870" w:type="dxa"/>
          </w:tcPr>
          <w:p w:rsidR="00C16332" w:rsidRPr="00D05AFC" w:rsidRDefault="00C16332" w:rsidP="008E0AC5">
            <w:pPr>
              <w:spacing w:line="480" w:lineRule="auto"/>
              <w:rPr>
                <w:rFonts w:ascii="Times New Roman" w:hAnsi="Times New Roman" w:cs="Times New Roman"/>
                <w:sz w:val="24"/>
                <w:szCs w:val="24"/>
              </w:rPr>
            </w:pPr>
            <w:r w:rsidRPr="00D05AFC">
              <w:rPr>
                <w:rFonts w:ascii="Times New Roman" w:hAnsi="Times New Roman" w:cs="Times New Roman"/>
                <w:sz w:val="24"/>
                <w:szCs w:val="24"/>
              </w:rPr>
              <w:t>.013</w:t>
            </w:r>
          </w:p>
        </w:tc>
        <w:tc>
          <w:tcPr>
            <w:tcW w:w="1870" w:type="dxa"/>
          </w:tcPr>
          <w:p w:rsidR="00C16332" w:rsidRPr="00D05AFC" w:rsidRDefault="00C16332" w:rsidP="008E0AC5">
            <w:pPr>
              <w:spacing w:line="480" w:lineRule="auto"/>
              <w:jc w:val="center"/>
              <w:rPr>
                <w:rFonts w:ascii="Times New Roman" w:hAnsi="Times New Roman" w:cs="Times New Roman"/>
                <w:sz w:val="24"/>
                <w:szCs w:val="24"/>
              </w:rPr>
            </w:pPr>
            <w:r w:rsidRPr="00D05AFC">
              <w:rPr>
                <w:rFonts w:ascii="Times New Roman" w:hAnsi="Times New Roman" w:cs="Times New Roman"/>
                <w:sz w:val="24"/>
                <w:szCs w:val="24"/>
              </w:rPr>
              <w:t>.081</w:t>
            </w:r>
          </w:p>
        </w:tc>
        <w:tc>
          <w:tcPr>
            <w:tcW w:w="1870" w:type="dxa"/>
            <w:gridSpan w:val="2"/>
          </w:tcPr>
          <w:p w:rsidR="00C16332" w:rsidRPr="00D05AFC" w:rsidRDefault="00C16332" w:rsidP="008E0AC5">
            <w:pPr>
              <w:spacing w:line="480" w:lineRule="auto"/>
              <w:jc w:val="center"/>
              <w:rPr>
                <w:rFonts w:ascii="Times New Roman" w:hAnsi="Times New Roman" w:cs="Times New Roman"/>
                <w:sz w:val="24"/>
                <w:szCs w:val="24"/>
              </w:rPr>
            </w:pPr>
            <w:r w:rsidRPr="00D05AFC">
              <w:rPr>
                <w:rFonts w:ascii="Times New Roman" w:hAnsi="Times New Roman" w:cs="Times New Roman"/>
                <w:sz w:val="24"/>
                <w:szCs w:val="24"/>
              </w:rPr>
              <w:t>.160</w:t>
            </w:r>
          </w:p>
        </w:tc>
        <w:tc>
          <w:tcPr>
            <w:tcW w:w="1870" w:type="dxa"/>
          </w:tcPr>
          <w:p w:rsidR="00C16332" w:rsidRPr="00D05AFC" w:rsidRDefault="00C16332" w:rsidP="008E0AC5">
            <w:pPr>
              <w:spacing w:line="480" w:lineRule="auto"/>
              <w:jc w:val="center"/>
              <w:rPr>
                <w:rFonts w:ascii="Times New Roman" w:hAnsi="Times New Roman" w:cs="Times New Roman"/>
                <w:sz w:val="24"/>
                <w:szCs w:val="24"/>
              </w:rPr>
            </w:pPr>
            <w:r w:rsidRPr="00D05AFC">
              <w:rPr>
                <w:rFonts w:ascii="Times New Roman" w:hAnsi="Times New Roman" w:cs="Times New Roman"/>
                <w:sz w:val="24"/>
                <w:szCs w:val="24"/>
              </w:rPr>
              <w:t>.873</w:t>
            </w:r>
          </w:p>
        </w:tc>
      </w:tr>
      <w:tr w:rsidR="00C16332" w:rsidRPr="00D05AFC" w:rsidTr="00924FCA">
        <w:trPr>
          <w:trHeight w:val="296"/>
        </w:trPr>
        <w:tc>
          <w:tcPr>
            <w:tcW w:w="1870" w:type="dxa"/>
          </w:tcPr>
          <w:p w:rsidR="00C16332" w:rsidRPr="00D05AFC" w:rsidRDefault="00C16332" w:rsidP="008E0AC5">
            <w:pPr>
              <w:spacing w:line="480" w:lineRule="auto"/>
              <w:jc w:val="center"/>
              <w:rPr>
                <w:rFonts w:ascii="Times New Roman" w:hAnsi="Times New Roman" w:cs="Times New Roman"/>
                <w:sz w:val="24"/>
                <w:szCs w:val="24"/>
              </w:rPr>
            </w:pPr>
            <w:r w:rsidRPr="00D05AFC">
              <w:rPr>
                <w:rFonts w:ascii="Times New Roman" w:hAnsi="Times New Roman" w:cs="Times New Roman"/>
                <w:sz w:val="24"/>
                <w:szCs w:val="24"/>
              </w:rPr>
              <w:t>Financial</w:t>
            </w:r>
          </w:p>
        </w:tc>
        <w:tc>
          <w:tcPr>
            <w:tcW w:w="1870" w:type="dxa"/>
          </w:tcPr>
          <w:p w:rsidR="00C16332" w:rsidRPr="00D05AFC" w:rsidRDefault="00C16332" w:rsidP="008E0AC5">
            <w:pPr>
              <w:spacing w:line="480" w:lineRule="auto"/>
              <w:rPr>
                <w:rFonts w:ascii="Times New Roman" w:hAnsi="Times New Roman" w:cs="Times New Roman"/>
                <w:sz w:val="24"/>
                <w:szCs w:val="24"/>
              </w:rPr>
            </w:pPr>
          </w:p>
        </w:tc>
        <w:tc>
          <w:tcPr>
            <w:tcW w:w="1870" w:type="dxa"/>
          </w:tcPr>
          <w:p w:rsidR="00C16332" w:rsidRPr="00D05AFC" w:rsidRDefault="00C16332" w:rsidP="008E0AC5">
            <w:pPr>
              <w:spacing w:line="480" w:lineRule="auto"/>
              <w:rPr>
                <w:rFonts w:ascii="Times New Roman" w:hAnsi="Times New Roman" w:cs="Times New Roman"/>
                <w:sz w:val="24"/>
                <w:szCs w:val="24"/>
              </w:rPr>
            </w:pPr>
          </w:p>
        </w:tc>
        <w:tc>
          <w:tcPr>
            <w:tcW w:w="960" w:type="dxa"/>
            <w:tcBorders>
              <w:bottom w:val="single" w:sz="4" w:space="0" w:color="auto"/>
            </w:tcBorders>
          </w:tcPr>
          <w:p w:rsidR="00C16332" w:rsidRPr="00D05AFC" w:rsidRDefault="00C16332" w:rsidP="008E0AC5">
            <w:pPr>
              <w:spacing w:line="480" w:lineRule="auto"/>
              <w:rPr>
                <w:rFonts w:ascii="Times New Roman" w:hAnsi="Times New Roman" w:cs="Times New Roman"/>
                <w:sz w:val="24"/>
                <w:szCs w:val="24"/>
              </w:rPr>
            </w:pPr>
          </w:p>
        </w:tc>
        <w:tc>
          <w:tcPr>
            <w:tcW w:w="910" w:type="dxa"/>
          </w:tcPr>
          <w:p w:rsidR="00C16332" w:rsidRPr="00D05AFC" w:rsidRDefault="00C16332" w:rsidP="008E0AC5">
            <w:pPr>
              <w:spacing w:line="480" w:lineRule="auto"/>
              <w:rPr>
                <w:rFonts w:ascii="Times New Roman" w:hAnsi="Times New Roman" w:cs="Times New Roman"/>
                <w:sz w:val="24"/>
                <w:szCs w:val="24"/>
              </w:rPr>
            </w:pPr>
          </w:p>
        </w:tc>
        <w:tc>
          <w:tcPr>
            <w:tcW w:w="1870" w:type="dxa"/>
          </w:tcPr>
          <w:p w:rsidR="00C16332" w:rsidRPr="00D05AFC" w:rsidRDefault="00C16332" w:rsidP="008E0AC5">
            <w:pPr>
              <w:spacing w:line="480" w:lineRule="auto"/>
              <w:rPr>
                <w:rFonts w:ascii="Times New Roman" w:hAnsi="Times New Roman" w:cs="Times New Roman"/>
                <w:sz w:val="24"/>
                <w:szCs w:val="24"/>
              </w:rPr>
            </w:pPr>
          </w:p>
        </w:tc>
      </w:tr>
      <w:tr w:rsidR="00C16332" w:rsidRPr="00D05AFC" w:rsidTr="00924FCA">
        <w:tc>
          <w:tcPr>
            <w:tcW w:w="1870" w:type="dxa"/>
          </w:tcPr>
          <w:p w:rsidR="00C16332" w:rsidRPr="00D05AFC" w:rsidRDefault="00C16332" w:rsidP="008E0AC5">
            <w:pPr>
              <w:spacing w:line="480" w:lineRule="auto"/>
              <w:jc w:val="center"/>
              <w:rPr>
                <w:rFonts w:ascii="Times New Roman" w:hAnsi="Times New Roman" w:cs="Times New Roman"/>
                <w:sz w:val="24"/>
                <w:szCs w:val="24"/>
              </w:rPr>
            </w:pPr>
            <w:r w:rsidRPr="00D05AFC">
              <w:rPr>
                <w:rFonts w:ascii="Times New Roman" w:hAnsi="Times New Roman" w:cs="Times New Roman"/>
                <w:sz w:val="24"/>
                <w:szCs w:val="24"/>
              </w:rPr>
              <w:t xml:space="preserve">Leverage </w:t>
            </w:r>
          </w:p>
        </w:tc>
        <w:tc>
          <w:tcPr>
            <w:tcW w:w="1870" w:type="dxa"/>
          </w:tcPr>
          <w:p w:rsidR="00C16332" w:rsidRPr="00D05AFC" w:rsidRDefault="00C16332" w:rsidP="008E0AC5">
            <w:pPr>
              <w:spacing w:line="480" w:lineRule="auto"/>
              <w:rPr>
                <w:rFonts w:ascii="Times New Roman" w:hAnsi="Times New Roman" w:cs="Times New Roman"/>
                <w:sz w:val="24"/>
                <w:szCs w:val="24"/>
              </w:rPr>
            </w:pPr>
            <w:r w:rsidRPr="00D05AFC">
              <w:rPr>
                <w:rFonts w:ascii="Times New Roman" w:hAnsi="Times New Roman" w:cs="Times New Roman"/>
                <w:sz w:val="24"/>
                <w:szCs w:val="24"/>
              </w:rPr>
              <w:t>-.049</w:t>
            </w:r>
          </w:p>
        </w:tc>
        <w:tc>
          <w:tcPr>
            <w:tcW w:w="1870" w:type="dxa"/>
          </w:tcPr>
          <w:p w:rsidR="00C16332" w:rsidRPr="00D05AFC" w:rsidRDefault="00C16332" w:rsidP="008E0AC5">
            <w:pPr>
              <w:spacing w:line="480" w:lineRule="auto"/>
              <w:rPr>
                <w:rFonts w:ascii="Times New Roman" w:hAnsi="Times New Roman" w:cs="Times New Roman"/>
                <w:sz w:val="24"/>
                <w:szCs w:val="24"/>
              </w:rPr>
            </w:pPr>
            <w:r w:rsidRPr="00D05AFC">
              <w:rPr>
                <w:rFonts w:ascii="Times New Roman" w:hAnsi="Times New Roman" w:cs="Times New Roman"/>
                <w:sz w:val="24"/>
                <w:szCs w:val="24"/>
              </w:rPr>
              <w:t>.045</w:t>
            </w:r>
          </w:p>
        </w:tc>
        <w:tc>
          <w:tcPr>
            <w:tcW w:w="960" w:type="dxa"/>
            <w:tcBorders>
              <w:bottom w:val="single" w:sz="4" w:space="0" w:color="auto"/>
            </w:tcBorders>
          </w:tcPr>
          <w:p w:rsidR="00C16332" w:rsidRPr="00D05AFC" w:rsidRDefault="00C16332" w:rsidP="008E0AC5">
            <w:pPr>
              <w:spacing w:line="480" w:lineRule="auto"/>
              <w:rPr>
                <w:rFonts w:ascii="Times New Roman" w:hAnsi="Times New Roman" w:cs="Times New Roman"/>
                <w:sz w:val="24"/>
                <w:szCs w:val="24"/>
              </w:rPr>
            </w:pPr>
            <w:r w:rsidRPr="00D05AFC">
              <w:rPr>
                <w:rFonts w:ascii="Times New Roman" w:hAnsi="Times New Roman" w:cs="Times New Roman"/>
                <w:sz w:val="24"/>
                <w:szCs w:val="24"/>
              </w:rPr>
              <w:t>-.081</w:t>
            </w:r>
          </w:p>
        </w:tc>
        <w:tc>
          <w:tcPr>
            <w:tcW w:w="910" w:type="dxa"/>
          </w:tcPr>
          <w:p w:rsidR="00C16332" w:rsidRPr="00D05AFC" w:rsidRDefault="00C16332" w:rsidP="008E0AC5">
            <w:pPr>
              <w:spacing w:line="480" w:lineRule="auto"/>
              <w:jc w:val="center"/>
              <w:rPr>
                <w:rFonts w:ascii="Times New Roman" w:hAnsi="Times New Roman" w:cs="Times New Roman"/>
                <w:sz w:val="24"/>
                <w:szCs w:val="24"/>
              </w:rPr>
            </w:pPr>
            <w:r w:rsidRPr="00D05AFC">
              <w:rPr>
                <w:rFonts w:ascii="Times New Roman" w:hAnsi="Times New Roman" w:cs="Times New Roman"/>
                <w:sz w:val="24"/>
                <w:szCs w:val="24"/>
              </w:rPr>
              <w:t>-1.090</w:t>
            </w:r>
          </w:p>
        </w:tc>
        <w:tc>
          <w:tcPr>
            <w:tcW w:w="1870" w:type="dxa"/>
          </w:tcPr>
          <w:p w:rsidR="00C16332" w:rsidRPr="00D05AFC" w:rsidRDefault="00C16332" w:rsidP="008E0AC5">
            <w:pPr>
              <w:spacing w:line="480" w:lineRule="auto"/>
              <w:jc w:val="center"/>
              <w:rPr>
                <w:rFonts w:ascii="Times New Roman" w:hAnsi="Times New Roman" w:cs="Times New Roman"/>
                <w:sz w:val="24"/>
                <w:szCs w:val="24"/>
              </w:rPr>
            </w:pPr>
            <w:r w:rsidRPr="00D05AFC">
              <w:rPr>
                <w:rFonts w:ascii="Times New Roman" w:hAnsi="Times New Roman" w:cs="Times New Roman"/>
                <w:sz w:val="24"/>
                <w:szCs w:val="24"/>
              </w:rPr>
              <w:t>.277</w:t>
            </w:r>
          </w:p>
        </w:tc>
      </w:tr>
    </w:tbl>
    <w:p w:rsidR="00C16332" w:rsidRDefault="00C16332" w:rsidP="008E0AC5">
      <w:pPr>
        <w:spacing w:after="0" w:line="480" w:lineRule="auto"/>
        <w:rPr>
          <w:rFonts w:ascii="Times New Roman" w:hAnsi="Times New Roman" w:cs="Times New Roman"/>
          <w:sz w:val="24"/>
          <w:szCs w:val="24"/>
        </w:rPr>
      </w:pPr>
    </w:p>
    <w:tbl>
      <w:tblPr>
        <w:tblStyle w:val="TableGrid"/>
        <w:tblW w:w="0" w:type="auto"/>
        <w:tblLook w:val="04A0"/>
      </w:tblPr>
      <w:tblGrid>
        <w:gridCol w:w="1480"/>
        <w:gridCol w:w="1399"/>
        <w:gridCol w:w="1399"/>
        <w:gridCol w:w="1399"/>
        <w:gridCol w:w="1420"/>
        <w:gridCol w:w="1399"/>
      </w:tblGrid>
      <w:tr w:rsidR="00C16332" w:rsidRPr="00D05AFC" w:rsidTr="00E823C4">
        <w:tc>
          <w:tcPr>
            <w:tcW w:w="1480" w:type="dxa"/>
          </w:tcPr>
          <w:p w:rsidR="00C16332" w:rsidRPr="00D05AFC" w:rsidRDefault="00C16332" w:rsidP="008E0AC5">
            <w:pPr>
              <w:spacing w:line="480" w:lineRule="auto"/>
              <w:jc w:val="center"/>
              <w:rPr>
                <w:rFonts w:ascii="Times New Roman" w:hAnsi="Times New Roman" w:cs="Times New Roman"/>
                <w:sz w:val="24"/>
                <w:szCs w:val="24"/>
              </w:rPr>
            </w:pPr>
            <w:r w:rsidRPr="00D05AFC">
              <w:rPr>
                <w:rFonts w:ascii="Times New Roman" w:hAnsi="Times New Roman" w:cs="Times New Roman"/>
                <w:sz w:val="24"/>
                <w:szCs w:val="24"/>
              </w:rPr>
              <w:t xml:space="preserve">Size </w:t>
            </w:r>
          </w:p>
        </w:tc>
        <w:tc>
          <w:tcPr>
            <w:tcW w:w="1399" w:type="dxa"/>
          </w:tcPr>
          <w:p w:rsidR="00C16332" w:rsidRPr="00D05AFC" w:rsidRDefault="00C16332" w:rsidP="008E0AC5">
            <w:pPr>
              <w:spacing w:line="480" w:lineRule="auto"/>
              <w:rPr>
                <w:rFonts w:ascii="Times New Roman" w:hAnsi="Times New Roman" w:cs="Times New Roman"/>
                <w:sz w:val="24"/>
                <w:szCs w:val="24"/>
              </w:rPr>
            </w:pPr>
            <w:r w:rsidRPr="00D05AFC">
              <w:rPr>
                <w:rFonts w:ascii="Times New Roman" w:hAnsi="Times New Roman" w:cs="Times New Roman"/>
                <w:sz w:val="24"/>
                <w:szCs w:val="24"/>
              </w:rPr>
              <w:t>.002</w:t>
            </w:r>
          </w:p>
        </w:tc>
        <w:tc>
          <w:tcPr>
            <w:tcW w:w="1399" w:type="dxa"/>
          </w:tcPr>
          <w:p w:rsidR="00C16332" w:rsidRPr="00D05AFC" w:rsidRDefault="00C16332" w:rsidP="008E0AC5">
            <w:pPr>
              <w:spacing w:line="480" w:lineRule="auto"/>
              <w:rPr>
                <w:rFonts w:ascii="Times New Roman" w:hAnsi="Times New Roman" w:cs="Times New Roman"/>
                <w:sz w:val="24"/>
                <w:szCs w:val="24"/>
              </w:rPr>
            </w:pPr>
            <w:r w:rsidRPr="00D05AFC">
              <w:rPr>
                <w:rFonts w:ascii="Times New Roman" w:hAnsi="Times New Roman" w:cs="Times New Roman"/>
                <w:sz w:val="24"/>
                <w:szCs w:val="24"/>
              </w:rPr>
              <w:t>.005</w:t>
            </w:r>
          </w:p>
        </w:tc>
        <w:tc>
          <w:tcPr>
            <w:tcW w:w="1399" w:type="dxa"/>
          </w:tcPr>
          <w:p w:rsidR="00C16332" w:rsidRPr="00D05AFC" w:rsidRDefault="00C16332" w:rsidP="008E0AC5">
            <w:pPr>
              <w:spacing w:line="480" w:lineRule="auto"/>
              <w:rPr>
                <w:rFonts w:ascii="Times New Roman" w:hAnsi="Times New Roman" w:cs="Times New Roman"/>
                <w:sz w:val="24"/>
                <w:szCs w:val="24"/>
              </w:rPr>
            </w:pPr>
            <w:r w:rsidRPr="00D05AFC">
              <w:rPr>
                <w:rFonts w:ascii="Times New Roman" w:hAnsi="Times New Roman" w:cs="Times New Roman"/>
                <w:sz w:val="24"/>
                <w:szCs w:val="24"/>
              </w:rPr>
              <w:t>.035</w:t>
            </w:r>
          </w:p>
        </w:tc>
        <w:tc>
          <w:tcPr>
            <w:tcW w:w="1420" w:type="dxa"/>
          </w:tcPr>
          <w:p w:rsidR="00C16332" w:rsidRPr="00D05AFC" w:rsidRDefault="00C16332" w:rsidP="008E0AC5">
            <w:pPr>
              <w:spacing w:line="480" w:lineRule="auto"/>
              <w:rPr>
                <w:rFonts w:ascii="Times New Roman" w:hAnsi="Times New Roman" w:cs="Times New Roman"/>
                <w:sz w:val="24"/>
                <w:szCs w:val="24"/>
              </w:rPr>
            </w:pPr>
            <w:r w:rsidRPr="00D05AFC">
              <w:rPr>
                <w:rFonts w:ascii="Times New Roman" w:hAnsi="Times New Roman" w:cs="Times New Roman"/>
                <w:sz w:val="24"/>
                <w:szCs w:val="24"/>
              </w:rPr>
              <w:t>.449</w:t>
            </w:r>
          </w:p>
        </w:tc>
        <w:tc>
          <w:tcPr>
            <w:tcW w:w="1399" w:type="dxa"/>
          </w:tcPr>
          <w:p w:rsidR="00C16332" w:rsidRPr="00D05AFC" w:rsidRDefault="00C16332" w:rsidP="008E0AC5">
            <w:pPr>
              <w:spacing w:line="480" w:lineRule="auto"/>
              <w:rPr>
                <w:rFonts w:ascii="Times New Roman" w:hAnsi="Times New Roman" w:cs="Times New Roman"/>
                <w:sz w:val="24"/>
                <w:szCs w:val="24"/>
              </w:rPr>
            </w:pPr>
            <w:r w:rsidRPr="00D05AFC">
              <w:rPr>
                <w:rFonts w:ascii="Times New Roman" w:hAnsi="Times New Roman" w:cs="Times New Roman"/>
                <w:sz w:val="24"/>
                <w:szCs w:val="24"/>
              </w:rPr>
              <w:t>.654</w:t>
            </w:r>
          </w:p>
        </w:tc>
      </w:tr>
      <w:tr w:rsidR="00C16332" w:rsidRPr="00D05AFC" w:rsidTr="00E823C4">
        <w:tc>
          <w:tcPr>
            <w:tcW w:w="1480" w:type="dxa"/>
          </w:tcPr>
          <w:p w:rsidR="00C16332" w:rsidRPr="00D05AFC" w:rsidRDefault="00C16332" w:rsidP="008E0AC5">
            <w:pPr>
              <w:spacing w:line="480" w:lineRule="auto"/>
              <w:jc w:val="center"/>
              <w:rPr>
                <w:rFonts w:ascii="Times New Roman" w:hAnsi="Times New Roman" w:cs="Times New Roman"/>
                <w:sz w:val="24"/>
                <w:szCs w:val="24"/>
              </w:rPr>
            </w:pPr>
            <w:r w:rsidRPr="00D05AFC">
              <w:rPr>
                <w:rFonts w:ascii="Times New Roman" w:hAnsi="Times New Roman" w:cs="Times New Roman"/>
                <w:sz w:val="24"/>
                <w:szCs w:val="24"/>
              </w:rPr>
              <w:t>Liquidity</w:t>
            </w:r>
          </w:p>
        </w:tc>
        <w:tc>
          <w:tcPr>
            <w:tcW w:w="1399" w:type="dxa"/>
          </w:tcPr>
          <w:p w:rsidR="00C16332" w:rsidRPr="00D05AFC" w:rsidRDefault="00C16332" w:rsidP="008E0AC5">
            <w:pPr>
              <w:spacing w:line="480" w:lineRule="auto"/>
              <w:rPr>
                <w:rFonts w:ascii="Times New Roman" w:hAnsi="Times New Roman" w:cs="Times New Roman"/>
                <w:sz w:val="24"/>
                <w:szCs w:val="24"/>
              </w:rPr>
            </w:pPr>
            <w:r w:rsidRPr="00D05AFC">
              <w:rPr>
                <w:rFonts w:ascii="Times New Roman" w:hAnsi="Times New Roman" w:cs="Times New Roman"/>
                <w:sz w:val="24"/>
                <w:szCs w:val="24"/>
              </w:rPr>
              <w:t>.009</w:t>
            </w:r>
          </w:p>
        </w:tc>
        <w:tc>
          <w:tcPr>
            <w:tcW w:w="1399" w:type="dxa"/>
          </w:tcPr>
          <w:p w:rsidR="00C16332" w:rsidRPr="00D05AFC" w:rsidRDefault="00C16332" w:rsidP="008E0AC5">
            <w:pPr>
              <w:spacing w:line="480" w:lineRule="auto"/>
              <w:rPr>
                <w:rFonts w:ascii="Times New Roman" w:hAnsi="Times New Roman" w:cs="Times New Roman"/>
                <w:sz w:val="24"/>
                <w:szCs w:val="24"/>
              </w:rPr>
            </w:pPr>
            <w:r w:rsidRPr="00D05AFC">
              <w:rPr>
                <w:rFonts w:ascii="Times New Roman" w:hAnsi="Times New Roman" w:cs="Times New Roman"/>
                <w:sz w:val="24"/>
                <w:szCs w:val="24"/>
              </w:rPr>
              <w:t>.003</w:t>
            </w:r>
          </w:p>
        </w:tc>
        <w:tc>
          <w:tcPr>
            <w:tcW w:w="1399" w:type="dxa"/>
          </w:tcPr>
          <w:p w:rsidR="00C16332" w:rsidRPr="00D05AFC" w:rsidRDefault="00C16332" w:rsidP="008E0AC5">
            <w:pPr>
              <w:spacing w:line="480" w:lineRule="auto"/>
              <w:rPr>
                <w:rFonts w:ascii="Times New Roman" w:hAnsi="Times New Roman" w:cs="Times New Roman"/>
                <w:sz w:val="24"/>
                <w:szCs w:val="24"/>
              </w:rPr>
            </w:pPr>
            <w:r w:rsidRPr="00D05AFC">
              <w:rPr>
                <w:rFonts w:ascii="Times New Roman" w:hAnsi="Times New Roman" w:cs="Times New Roman"/>
                <w:sz w:val="24"/>
                <w:szCs w:val="24"/>
              </w:rPr>
              <w:t>.213</w:t>
            </w:r>
          </w:p>
        </w:tc>
        <w:tc>
          <w:tcPr>
            <w:tcW w:w="1420" w:type="dxa"/>
          </w:tcPr>
          <w:p w:rsidR="00C16332" w:rsidRPr="00D05AFC" w:rsidRDefault="00C16332" w:rsidP="008E0AC5">
            <w:pPr>
              <w:spacing w:line="480" w:lineRule="auto"/>
              <w:rPr>
                <w:rFonts w:ascii="Times New Roman" w:hAnsi="Times New Roman" w:cs="Times New Roman"/>
                <w:sz w:val="24"/>
                <w:szCs w:val="24"/>
              </w:rPr>
            </w:pPr>
            <w:r w:rsidRPr="00D05AFC">
              <w:rPr>
                <w:rFonts w:ascii="Times New Roman" w:hAnsi="Times New Roman" w:cs="Times New Roman"/>
                <w:sz w:val="24"/>
                <w:szCs w:val="24"/>
              </w:rPr>
              <w:t>2.766</w:t>
            </w:r>
          </w:p>
        </w:tc>
        <w:tc>
          <w:tcPr>
            <w:tcW w:w="1399" w:type="dxa"/>
          </w:tcPr>
          <w:p w:rsidR="00C16332" w:rsidRPr="00D05AFC" w:rsidRDefault="00C16332" w:rsidP="008E0AC5">
            <w:pPr>
              <w:spacing w:line="480" w:lineRule="auto"/>
              <w:rPr>
                <w:rFonts w:ascii="Times New Roman" w:hAnsi="Times New Roman" w:cs="Times New Roman"/>
                <w:sz w:val="24"/>
                <w:szCs w:val="24"/>
              </w:rPr>
            </w:pPr>
            <w:r w:rsidRPr="00D05AFC">
              <w:rPr>
                <w:rFonts w:ascii="Times New Roman" w:hAnsi="Times New Roman" w:cs="Times New Roman"/>
                <w:sz w:val="24"/>
                <w:szCs w:val="24"/>
              </w:rPr>
              <w:t>.006</w:t>
            </w:r>
          </w:p>
        </w:tc>
      </w:tr>
    </w:tbl>
    <w:p w:rsidR="00C16332" w:rsidRPr="00D05AFC" w:rsidRDefault="00C16332" w:rsidP="008E0AC5">
      <w:pPr>
        <w:pStyle w:val="ListParagraph"/>
        <w:numPr>
          <w:ilvl w:val="0"/>
          <w:numId w:val="4"/>
        </w:numPr>
        <w:spacing w:after="0" w:line="480" w:lineRule="auto"/>
        <w:rPr>
          <w:rFonts w:ascii="Times New Roman" w:hAnsi="Times New Roman" w:cs="Times New Roman"/>
          <w:sz w:val="24"/>
          <w:szCs w:val="24"/>
        </w:rPr>
      </w:pPr>
      <w:r w:rsidRPr="00D05AFC">
        <w:rPr>
          <w:rFonts w:ascii="Times New Roman" w:hAnsi="Times New Roman" w:cs="Times New Roman"/>
          <w:sz w:val="24"/>
          <w:szCs w:val="24"/>
        </w:rPr>
        <w:t>Dependent variable: ROA</w:t>
      </w:r>
    </w:p>
    <w:p w:rsidR="00C16332" w:rsidRPr="00D05AFC" w:rsidRDefault="00C16332" w:rsidP="008E0AC5">
      <w:pPr>
        <w:spacing w:after="0" w:line="480" w:lineRule="auto"/>
        <w:rPr>
          <w:rFonts w:ascii="Times New Roman" w:hAnsi="Times New Roman" w:cs="Times New Roman"/>
          <w:sz w:val="24"/>
          <w:szCs w:val="24"/>
        </w:rPr>
      </w:pPr>
      <w:r>
        <w:rPr>
          <w:rFonts w:ascii="Times New Roman" w:hAnsi="Times New Roman" w:cs="Times New Roman"/>
          <w:sz w:val="24"/>
          <w:szCs w:val="24"/>
        </w:rPr>
        <w:t>Source: Research Survey 2025</w:t>
      </w:r>
    </w:p>
    <w:p w:rsidR="00C16332" w:rsidRPr="00D05AFC" w:rsidRDefault="00C16332" w:rsidP="008E0AC5">
      <w:pPr>
        <w:spacing w:after="0" w:line="480" w:lineRule="auto"/>
        <w:ind w:firstLine="720"/>
        <w:jc w:val="both"/>
        <w:rPr>
          <w:rFonts w:ascii="Times New Roman" w:hAnsi="Times New Roman" w:cs="Times New Roman"/>
          <w:sz w:val="24"/>
          <w:szCs w:val="24"/>
        </w:rPr>
      </w:pPr>
      <w:r w:rsidRPr="00D05AFC">
        <w:rPr>
          <w:rFonts w:ascii="Times New Roman" w:hAnsi="Times New Roman" w:cs="Times New Roman"/>
          <w:sz w:val="24"/>
          <w:szCs w:val="24"/>
        </w:rPr>
        <w:t>From the results on table 4.5, the following regression table 4.5, the following regression equation has been generated y=0.013 - 0.049 * 1 + 0.002 * 2 + 0.009 * 3+£</w:t>
      </w:r>
    </w:p>
    <w:p w:rsidR="00C16332" w:rsidRPr="00D05AFC" w:rsidRDefault="00C16332" w:rsidP="008E0AC5">
      <w:pPr>
        <w:spacing w:after="0" w:line="480" w:lineRule="auto"/>
        <w:jc w:val="both"/>
        <w:rPr>
          <w:rFonts w:ascii="Times New Roman" w:hAnsi="Times New Roman" w:cs="Times New Roman"/>
          <w:sz w:val="24"/>
          <w:szCs w:val="24"/>
        </w:rPr>
      </w:pPr>
      <w:r w:rsidRPr="00D05AFC">
        <w:rPr>
          <w:rFonts w:ascii="Times New Roman" w:hAnsi="Times New Roman" w:cs="Times New Roman"/>
          <w:sz w:val="24"/>
          <w:szCs w:val="24"/>
        </w:rPr>
        <w:t xml:space="preserve">Table 4.5 indicates that financial leverage has an insignificant negative relationship with financial performance as indicated by the beta value of (-0.049) significant value of (0.277 &gt; 0.005). The results also indicate that size has positive and insignificant </w:t>
      </w:r>
      <w:r w:rsidRPr="00D05AFC">
        <w:rPr>
          <w:rFonts w:ascii="Times New Roman" w:hAnsi="Times New Roman" w:cs="Times New Roman"/>
          <w:sz w:val="24"/>
          <w:szCs w:val="24"/>
        </w:rPr>
        <w:lastRenderedPageBreak/>
        <w:t>relationship with financial performance of the listed non-financial firms as indicated by beta value of (0.002) and the significance value of (0.0654 &gt; 0.05). The results also indicated that liquidity has a significance positive relationship with financial performance as indicated by the beta value of 0.009 and significance value of     (0.006 &lt; 0.05) respectively.</w:t>
      </w:r>
    </w:p>
    <w:p w:rsidR="00C16332" w:rsidRPr="00D05AFC" w:rsidRDefault="00E823C4" w:rsidP="008E0AC5">
      <w:pPr>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4.6 </w:t>
      </w:r>
      <w:r w:rsidR="00C16332" w:rsidRPr="00D05AFC">
        <w:rPr>
          <w:rFonts w:ascii="Times New Roman" w:hAnsi="Times New Roman" w:cs="Times New Roman"/>
          <w:b/>
          <w:sz w:val="24"/>
          <w:szCs w:val="24"/>
        </w:rPr>
        <w:t>Summary of Findings</w:t>
      </w:r>
    </w:p>
    <w:p w:rsidR="00C16332" w:rsidRPr="00D05AFC" w:rsidRDefault="00C16332" w:rsidP="00E823C4">
      <w:pPr>
        <w:spacing w:after="0" w:line="480" w:lineRule="auto"/>
        <w:jc w:val="both"/>
        <w:rPr>
          <w:rFonts w:ascii="Times New Roman" w:hAnsi="Times New Roman" w:cs="Times New Roman"/>
          <w:sz w:val="24"/>
          <w:szCs w:val="24"/>
        </w:rPr>
      </w:pPr>
      <w:r w:rsidRPr="00D05AFC">
        <w:rPr>
          <w:rFonts w:ascii="Times New Roman" w:hAnsi="Times New Roman" w:cs="Times New Roman"/>
          <w:sz w:val="24"/>
          <w:szCs w:val="24"/>
        </w:rPr>
        <w:t xml:space="preserve">The findings revealed that financial leverage negatively influences the financial performance of non-financial firms listed at the </w:t>
      </w:r>
      <w:r w:rsidR="001C454C">
        <w:rPr>
          <w:rFonts w:ascii="Times New Roman" w:hAnsi="Times New Roman" w:cs="Times New Roman"/>
          <w:sz w:val="24"/>
          <w:szCs w:val="24"/>
        </w:rPr>
        <w:t>Nigeria Stock</w:t>
      </w:r>
      <w:r w:rsidRPr="00D05AFC">
        <w:rPr>
          <w:rFonts w:ascii="Times New Roman" w:hAnsi="Times New Roman" w:cs="Times New Roman"/>
          <w:sz w:val="24"/>
          <w:szCs w:val="24"/>
        </w:rPr>
        <w:t xml:space="preserve"> exchange. This means that a unit increase in financial leverage reduces financial performance by 0.049 units financial leverage has an adverse effect on financial performance of non-financial firms listed at the </w:t>
      </w:r>
      <w:r w:rsidR="001C454C">
        <w:rPr>
          <w:rFonts w:ascii="Times New Roman" w:hAnsi="Times New Roman" w:cs="Times New Roman"/>
          <w:sz w:val="24"/>
          <w:szCs w:val="24"/>
        </w:rPr>
        <w:t>Nigeria Stock</w:t>
      </w:r>
      <w:r w:rsidRPr="00D05AFC">
        <w:rPr>
          <w:rFonts w:ascii="Times New Roman" w:hAnsi="Times New Roman" w:cs="Times New Roman"/>
          <w:sz w:val="24"/>
          <w:szCs w:val="24"/>
        </w:rPr>
        <w:t xml:space="preserve"> that leverage had a negative had a negative effect thus, low debt ratios enhance firm profitable.</w:t>
      </w:r>
      <w:r w:rsidRPr="00D05AFC">
        <w:rPr>
          <w:rFonts w:ascii="Times New Roman" w:hAnsi="Times New Roman" w:cs="Times New Roman"/>
          <w:sz w:val="24"/>
          <w:szCs w:val="24"/>
        </w:rPr>
        <w:tab/>
      </w:r>
    </w:p>
    <w:p w:rsidR="00C16332" w:rsidRPr="00D05AFC" w:rsidRDefault="00C13605" w:rsidP="00E823C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Akborian (202</w:t>
      </w:r>
      <w:r w:rsidR="00C16332" w:rsidRPr="00D05AFC">
        <w:rPr>
          <w:rFonts w:ascii="Times New Roman" w:hAnsi="Times New Roman" w:cs="Times New Roman"/>
          <w:sz w:val="24"/>
          <w:szCs w:val="24"/>
        </w:rPr>
        <w:t>3) also found that there exist a negative relationship between leverage and free cash flow per share. Baralcat(2014) established an inverse relationship between financial leverage and share value. Raz (2013) established a negative relationship between performance and leverage hence a conclusion that long term debt was more expensive thus, utilization of debt in a high level results in a low profitability that leverage had a negative significant effect on corporate financial performance.</w:t>
      </w:r>
    </w:p>
    <w:p w:rsidR="00C16332" w:rsidRPr="00D05AFC" w:rsidRDefault="00C16332" w:rsidP="00E823C4">
      <w:pPr>
        <w:spacing w:after="0" w:line="480" w:lineRule="auto"/>
        <w:jc w:val="both"/>
        <w:rPr>
          <w:rFonts w:ascii="Times New Roman" w:hAnsi="Times New Roman" w:cs="Times New Roman"/>
          <w:sz w:val="24"/>
          <w:szCs w:val="24"/>
        </w:rPr>
      </w:pPr>
      <w:r w:rsidRPr="00D05AFC">
        <w:rPr>
          <w:rFonts w:ascii="Times New Roman" w:hAnsi="Times New Roman" w:cs="Times New Roman"/>
          <w:sz w:val="24"/>
          <w:szCs w:val="24"/>
        </w:rPr>
        <w:t xml:space="preserve">Secondly, the finding revealed that size of a firm positively influences the financial performance of non-financial firms listed at the Nairobi security exchange. This </w:t>
      </w:r>
      <w:r w:rsidRPr="00D05AFC">
        <w:rPr>
          <w:rFonts w:ascii="Times New Roman" w:hAnsi="Times New Roman" w:cs="Times New Roman"/>
          <w:sz w:val="24"/>
          <w:szCs w:val="24"/>
        </w:rPr>
        <w:lastRenderedPageBreak/>
        <w:t xml:space="preserve">means that a unit’s increase in the size of the firm improves the financial performance of the listed non-financial firms by 0.002 units hence size has a positive effect on the financial performance of the non-financial firms listed at the </w:t>
      </w:r>
      <w:r w:rsidR="001C454C">
        <w:rPr>
          <w:rFonts w:ascii="Times New Roman" w:hAnsi="Times New Roman" w:cs="Times New Roman"/>
          <w:sz w:val="24"/>
          <w:szCs w:val="24"/>
        </w:rPr>
        <w:t>Nigeria Stock</w:t>
      </w:r>
      <w:r w:rsidRPr="00D05AFC">
        <w:rPr>
          <w:rFonts w:ascii="Times New Roman" w:hAnsi="Times New Roman" w:cs="Times New Roman"/>
          <w:sz w:val="24"/>
          <w:szCs w:val="24"/>
        </w:rPr>
        <w:t xml:space="preserve"> exchange. According to Nawaiseh (2015) smaller firm are less competitive as compared to larger organizations they have a smaller market share and slimmer change to profit. Moreover, bigger organizationshave a chance to arrest more lucrative chances to work in the environments, that exhibit more capital as they have heightened resources, and there provide higher opportunities to labor in less competitive environments and more profitable fields.</w:t>
      </w:r>
    </w:p>
    <w:p w:rsidR="00C16332" w:rsidRPr="00D05AFC" w:rsidRDefault="00C16332" w:rsidP="00E823C4">
      <w:pPr>
        <w:spacing w:after="0" w:line="480" w:lineRule="auto"/>
        <w:jc w:val="both"/>
        <w:rPr>
          <w:rFonts w:ascii="Times New Roman" w:hAnsi="Times New Roman" w:cs="Times New Roman"/>
          <w:sz w:val="24"/>
          <w:szCs w:val="24"/>
        </w:rPr>
      </w:pPr>
      <w:r w:rsidRPr="00D05AFC">
        <w:rPr>
          <w:rFonts w:ascii="Times New Roman" w:hAnsi="Times New Roman" w:cs="Times New Roman"/>
          <w:sz w:val="24"/>
          <w:szCs w:val="24"/>
        </w:rPr>
        <w:t xml:space="preserve">Finally the findings revealed that liquidity significantly and positively influences the financial performance of non-financial firms listed at the </w:t>
      </w:r>
      <w:r w:rsidR="001C454C">
        <w:rPr>
          <w:rFonts w:ascii="Times New Roman" w:hAnsi="Times New Roman" w:cs="Times New Roman"/>
          <w:sz w:val="24"/>
          <w:szCs w:val="24"/>
        </w:rPr>
        <w:t>Nigeria Stock</w:t>
      </w:r>
      <w:r w:rsidRPr="00D05AFC">
        <w:rPr>
          <w:rFonts w:ascii="Times New Roman" w:hAnsi="Times New Roman" w:cs="Times New Roman"/>
          <w:sz w:val="24"/>
          <w:szCs w:val="24"/>
        </w:rPr>
        <w:t xml:space="preserve"> exchange. The means that a unit increase in liquidity improves (increase) financial performance of the listed non-financial firms by 0.009 units hence liquidity has a positive effect on the financial performance of the non-financial firms listed at the </w:t>
      </w:r>
      <w:r w:rsidR="001C454C">
        <w:rPr>
          <w:rFonts w:ascii="Times New Roman" w:hAnsi="Times New Roman" w:cs="Times New Roman"/>
          <w:sz w:val="24"/>
          <w:szCs w:val="24"/>
        </w:rPr>
        <w:t>Nigeria Stock</w:t>
      </w:r>
      <w:r w:rsidRPr="00D05AFC">
        <w:rPr>
          <w:rFonts w:ascii="Times New Roman" w:hAnsi="Times New Roman" w:cs="Times New Roman"/>
          <w:sz w:val="24"/>
          <w:szCs w:val="24"/>
        </w:rPr>
        <w:t xml:space="preserve"> exchange. According to yahaya and lamidi (2015), less liquid level can lead to heightened financial costs and effect in the inability to settle debt responsibilities. Omondi and Muturi(2013) established that higher liquidity allows an organization to transaction with unexpected contingencies and to cope its obligations during periods of low earnings.</w:t>
      </w:r>
    </w:p>
    <w:p w:rsidR="000C31C7" w:rsidRDefault="000C31C7" w:rsidP="008E0AC5">
      <w:pPr>
        <w:spacing w:after="0" w:line="480" w:lineRule="auto"/>
        <w:rPr>
          <w:rFonts w:ascii="Times New Roman" w:hAnsi="Times New Roman" w:cs="Times New Roman"/>
          <w:b/>
          <w:sz w:val="24"/>
          <w:szCs w:val="24"/>
        </w:rPr>
      </w:pPr>
      <w:r>
        <w:rPr>
          <w:rFonts w:ascii="Times New Roman" w:hAnsi="Times New Roman" w:cs="Times New Roman"/>
          <w:b/>
          <w:sz w:val="24"/>
          <w:szCs w:val="24"/>
        </w:rPr>
        <w:br w:type="page"/>
      </w:r>
    </w:p>
    <w:p w:rsidR="00C16332" w:rsidRPr="00D05AFC" w:rsidRDefault="00C16332" w:rsidP="008E0AC5">
      <w:pPr>
        <w:spacing w:after="0" w:line="480" w:lineRule="auto"/>
        <w:jc w:val="center"/>
        <w:rPr>
          <w:rFonts w:ascii="Times New Roman" w:hAnsi="Times New Roman" w:cs="Times New Roman"/>
          <w:b/>
          <w:sz w:val="24"/>
          <w:szCs w:val="24"/>
        </w:rPr>
      </w:pPr>
      <w:r w:rsidRPr="00D05AFC">
        <w:rPr>
          <w:rFonts w:ascii="Times New Roman" w:hAnsi="Times New Roman" w:cs="Times New Roman"/>
          <w:b/>
          <w:sz w:val="24"/>
          <w:szCs w:val="24"/>
        </w:rPr>
        <w:lastRenderedPageBreak/>
        <w:t>CHAPTER FIVE</w:t>
      </w:r>
    </w:p>
    <w:p w:rsidR="00C16332" w:rsidRPr="00D05AFC" w:rsidRDefault="00C16332" w:rsidP="008E0AC5">
      <w:pPr>
        <w:spacing w:after="0" w:line="480" w:lineRule="auto"/>
        <w:ind w:left="360"/>
        <w:jc w:val="center"/>
        <w:rPr>
          <w:rFonts w:ascii="Times New Roman" w:hAnsi="Times New Roman" w:cs="Times New Roman"/>
          <w:sz w:val="24"/>
          <w:szCs w:val="24"/>
        </w:rPr>
      </w:pPr>
      <w:r w:rsidRPr="00D05AFC">
        <w:rPr>
          <w:rFonts w:ascii="Times New Roman" w:hAnsi="Times New Roman" w:cs="Times New Roman"/>
          <w:b/>
          <w:sz w:val="24"/>
          <w:szCs w:val="24"/>
        </w:rPr>
        <w:t>SUMMARY, CONCLUTION AND RECOMMENDATIONS</w:t>
      </w:r>
    </w:p>
    <w:p w:rsidR="00C16332" w:rsidRPr="00D05AFC" w:rsidRDefault="00E823C4" w:rsidP="008E0AC5">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5.1 </w:t>
      </w:r>
      <w:r w:rsidR="00C16332" w:rsidRPr="00D05AFC">
        <w:rPr>
          <w:rFonts w:ascii="Times New Roman" w:hAnsi="Times New Roman" w:cs="Times New Roman"/>
          <w:b/>
          <w:sz w:val="24"/>
          <w:szCs w:val="24"/>
        </w:rPr>
        <w:t>Summary</w:t>
      </w:r>
    </w:p>
    <w:p w:rsidR="00C16332" w:rsidRPr="00D05AFC" w:rsidRDefault="00C16332" w:rsidP="008E0AC5">
      <w:pPr>
        <w:spacing w:after="0" w:line="480" w:lineRule="auto"/>
        <w:jc w:val="both"/>
        <w:rPr>
          <w:rFonts w:ascii="Times New Roman" w:hAnsi="Times New Roman" w:cs="Times New Roman"/>
          <w:sz w:val="24"/>
          <w:szCs w:val="24"/>
        </w:rPr>
      </w:pPr>
      <w:r w:rsidRPr="00D05AFC">
        <w:rPr>
          <w:rFonts w:ascii="Times New Roman" w:hAnsi="Times New Roman" w:cs="Times New Roman"/>
          <w:sz w:val="24"/>
          <w:szCs w:val="24"/>
        </w:rPr>
        <w:t xml:space="preserve">This study sought to answer the question whether financial leverage affects financial of </w:t>
      </w:r>
      <w:r w:rsidR="008D6547">
        <w:rPr>
          <w:rFonts w:ascii="Times New Roman" w:hAnsi="Times New Roman" w:cs="Times New Roman"/>
          <w:sz w:val="24"/>
          <w:szCs w:val="24"/>
        </w:rPr>
        <w:t xml:space="preserve">pharmaceutical </w:t>
      </w:r>
      <w:r w:rsidR="00E823C4">
        <w:rPr>
          <w:rFonts w:ascii="Times New Roman" w:hAnsi="Times New Roman" w:cs="Times New Roman"/>
          <w:sz w:val="24"/>
          <w:szCs w:val="24"/>
        </w:rPr>
        <w:t>companies</w:t>
      </w:r>
      <w:r w:rsidRPr="00D05AFC">
        <w:rPr>
          <w:rFonts w:ascii="Times New Roman" w:hAnsi="Times New Roman" w:cs="Times New Roman"/>
          <w:sz w:val="24"/>
          <w:szCs w:val="24"/>
        </w:rPr>
        <w:t xml:space="preserve"> listed at the Nigeria </w:t>
      </w:r>
      <w:r w:rsidR="00E823C4">
        <w:rPr>
          <w:rFonts w:ascii="Times New Roman" w:hAnsi="Times New Roman" w:cs="Times New Roman"/>
          <w:sz w:val="24"/>
          <w:szCs w:val="24"/>
        </w:rPr>
        <w:t>Stock Exchange</w:t>
      </w:r>
      <w:r w:rsidRPr="00D05AFC">
        <w:rPr>
          <w:rFonts w:ascii="Times New Roman" w:hAnsi="Times New Roman" w:cs="Times New Roman"/>
          <w:sz w:val="24"/>
          <w:szCs w:val="24"/>
        </w:rPr>
        <w:t xml:space="preserve">. The study focused on financial leverage at the independent variable and incorporation firm size and liquidity as the control variables while financial performance measured using ROA was the dependent variable. The study targeted 48 </w:t>
      </w:r>
      <w:r w:rsidR="00E823C4">
        <w:rPr>
          <w:rFonts w:ascii="Times New Roman" w:hAnsi="Times New Roman" w:cs="Times New Roman"/>
          <w:sz w:val="24"/>
          <w:szCs w:val="24"/>
        </w:rPr>
        <w:t>Pharmaceutical companies</w:t>
      </w:r>
      <w:r w:rsidR="00E823C4" w:rsidRPr="00D05AFC">
        <w:rPr>
          <w:rFonts w:ascii="Times New Roman" w:hAnsi="Times New Roman" w:cs="Times New Roman"/>
          <w:sz w:val="24"/>
          <w:szCs w:val="24"/>
        </w:rPr>
        <w:t xml:space="preserve"> listed at the Nigeria </w:t>
      </w:r>
      <w:r w:rsidR="00E823C4">
        <w:rPr>
          <w:rFonts w:ascii="Times New Roman" w:hAnsi="Times New Roman" w:cs="Times New Roman"/>
          <w:sz w:val="24"/>
          <w:szCs w:val="24"/>
        </w:rPr>
        <w:t>Stock Exchange</w:t>
      </w:r>
      <w:r w:rsidR="00E823C4" w:rsidRPr="00D05AFC">
        <w:rPr>
          <w:rFonts w:ascii="Times New Roman" w:hAnsi="Times New Roman" w:cs="Times New Roman"/>
          <w:sz w:val="24"/>
          <w:szCs w:val="24"/>
        </w:rPr>
        <w:t xml:space="preserve"> </w:t>
      </w:r>
      <w:r w:rsidR="00E823C4">
        <w:rPr>
          <w:rFonts w:ascii="Times New Roman" w:hAnsi="Times New Roman" w:cs="Times New Roman"/>
          <w:sz w:val="24"/>
          <w:szCs w:val="24"/>
        </w:rPr>
        <w:t>(NSE)</w:t>
      </w:r>
      <w:r w:rsidRPr="00D05AFC">
        <w:rPr>
          <w:rFonts w:ascii="Times New Roman" w:hAnsi="Times New Roman" w:cs="Times New Roman"/>
          <w:sz w:val="24"/>
          <w:szCs w:val="24"/>
        </w:rPr>
        <w:t xml:space="preserve"> and excluded financial institutions like money deposit banks and insurance firms. Out of the targeted 48 firms thus, a response rate of 83%. The finding</w:t>
      </w:r>
      <w:r>
        <w:rPr>
          <w:rFonts w:ascii="Times New Roman" w:hAnsi="Times New Roman" w:cs="Times New Roman"/>
          <w:sz w:val="24"/>
          <w:szCs w:val="24"/>
        </w:rPr>
        <w:t xml:space="preserve"> </w:t>
      </w:r>
      <w:r w:rsidRPr="00D05AFC">
        <w:rPr>
          <w:rFonts w:ascii="Times New Roman" w:hAnsi="Times New Roman" w:cs="Times New Roman"/>
          <w:sz w:val="24"/>
          <w:szCs w:val="24"/>
        </w:rPr>
        <w:t xml:space="preserve">revealed that average ROA ratio for the </w:t>
      </w:r>
      <w:r w:rsidR="00E823C4">
        <w:rPr>
          <w:rFonts w:ascii="Times New Roman" w:hAnsi="Times New Roman" w:cs="Times New Roman"/>
          <w:sz w:val="24"/>
          <w:szCs w:val="24"/>
        </w:rPr>
        <w:t>pharmaceutical companies</w:t>
      </w:r>
      <w:r w:rsidRPr="00D05AFC">
        <w:rPr>
          <w:rFonts w:ascii="Times New Roman" w:hAnsi="Times New Roman" w:cs="Times New Roman"/>
          <w:sz w:val="24"/>
          <w:szCs w:val="24"/>
        </w:rPr>
        <w:t xml:space="preserve"> was 0.0618 and the mean financial leverage value was 0.1694.</w:t>
      </w:r>
    </w:p>
    <w:p w:rsidR="00C16332" w:rsidRPr="00D05AFC" w:rsidRDefault="00C16332" w:rsidP="008D6547">
      <w:pPr>
        <w:spacing w:after="0" w:line="454" w:lineRule="auto"/>
        <w:ind w:firstLine="720"/>
        <w:jc w:val="both"/>
        <w:rPr>
          <w:rFonts w:ascii="Times New Roman" w:hAnsi="Times New Roman" w:cs="Times New Roman"/>
          <w:sz w:val="24"/>
          <w:szCs w:val="24"/>
        </w:rPr>
      </w:pPr>
      <w:r w:rsidRPr="00D05AFC">
        <w:rPr>
          <w:rFonts w:ascii="Times New Roman" w:hAnsi="Times New Roman" w:cs="Times New Roman"/>
          <w:sz w:val="24"/>
          <w:szCs w:val="24"/>
        </w:rPr>
        <w:t xml:space="preserve">The findings also revealed that the average size value in terms of the natural log was 16.033 and the average liquidity ratio was 2.36 respectively. Additionally, the findings found that financial leverage had a significant negative correction with financial performances while liquidity had a significant positive correlation with financial performance of </w:t>
      </w:r>
      <w:r w:rsidR="008D6547">
        <w:rPr>
          <w:rFonts w:ascii="Times New Roman" w:hAnsi="Times New Roman" w:cs="Times New Roman"/>
          <w:sz w:val="24"/>
          <w:szCs w:val="24"/>
        </w:rPr>
        <w:t>pharmaceutical companies</w:t>
      </w:r>
      <w:r w:rsidR="008D6547" w:rsidRPr="00D05AFC">
        <w:rPr>
          <w:rFonts w:ascii="Times New Roman" w:hAnsi="Times New Roman" w:cs="Times New Roman"/>
          <w:sz w:val="24"/>
          <w:szCs w:val="24"/>
        </w:rPr>
        <w:t xml:space="preserve"> listed at the Nigeria </w:t>
      </w:r>
      <w:r w:rsidR="008D6547">
        <w:rPr>
          <w:rFonts w:ascii="Times New Roman" w:hAnsi="Times New Roman" w:cs="Times New Roman"/>
          <w:sz w:val="24"/>
          <w:szCs w:val="24"/>
        </w:rPr>
        <w:t>Stock Exchange</w:t>
      </w:r>
      <w:r w:rsidRPr="00D05AFC">
        <w:rPr>
          <w:rFonts w:ascii="Times New Roman" w:hAnsi="Times New Roman" w:cs="Times New Roman"/>
          <w:sz w:val="24"/>
          <w:szCs w:val="24"/>
        </w:rPr>
        <w:t xml:space="preserve">. The findings revealed that the R-square value was 0.056, hence an indication that the study variables explained 5.6% of the variation in the dependent variable (ROA) whileb94.4 is explained by other factors outside the model and the error term. The ANOVA results found a significant relationship between the study </w:t>
      </w:r>
      <w:r w:rsidRPr="00D05AFC">
        <w:rPr>
          <w:rFonts w:ascii="Times New Roman" w:hAnsi="Times New Roman" w:cs="Times New Roman"/>
          <w:sz w:val="24"/>
          <w:szCs w:val="24"/>
        </w:rPr>
        <w:lastRenderedPageBreak/>
        <w:t xml:space="preserve">variables. Additionally, the study found that financial leverage had a significant negative relationship with financial performance while firm size had positive and insignificant relationship with financial performance and liquidity had a significant positive relationship with financial performance of </w:t>
      </w:r>
      <w:r w:rsidR="000C31C7">
        <w:rPr>
          <w:rFonts w:ascii="Times New Roman" w:hAnsi="Times New Roman" w:cs="Times New Roman"/>
          <w:sz w:val="24"/>
          <w:szCs w:val="24"/>
        </w:rPr>
        <w:t>pharmaceutical companies listed at the NSE (Nigeria Stock Exchange)</w:t>
      </w:r>
      <w:r w:rsidRPr="00D05AFC">
        <w:rPr>
          <w:rFonts w:ascii="Times New Roman" w:hAnsi="Times New Roman" w:cs="Times New Roman"/>
          <w:sz w:val="24"/>
          <w:szCs w:val="24"/>
        </w:rPr>
        <w:t>.</w:t>
      </w:r>
    </w:p>
    <w:p w:rsidR="00C16332" w:rsidRPr="00D05AFC" w:rsidRDefault="00C16332" w:rsidP="008D6547">
      <w:pPr>
        <w:spacing w:after="0" w:line="454" w:lineRule="auto"/>
        <w:jc w:val="both"/>
        <w:rPr>
          <w:rFonts w:ascii="Times New Roman" w:hAnsi="Times New Roman" w:cs="Times New Roman"/>
          <w:b/>
          <w:sz w:val="24"/>
          <w:szCs w:val="24"/>
        </w:rPr>
      </w:pPr>
      <w:r w:rsidRPr="00D05AFC">
        <w:rPr>
          <w:rFonts w:ascii="Times New Roman" w:hAnsi="Times New Roman" w:cs="Times New Roman"/>
          <w:b/>
          <w:sz w:val="24"/>
          <w:szCs w:val="24"/>
        </w:rPr>
        <w:t xml:space="preserve">5.2 </w:t>
      </w:r>
      <w:r w:rsidRPr="00D05AFC">
        <w:rPr>
          <w:rFonts w:ascii="Times New Roman" w:hAnsi="Times New Roman" w:cs="Times New Roman"/>
          <w:b/>
          <w:sz w:val="24"/>
          <w:szCs w:val="24"/>
        </w:rPr>
        <w:tab/>
        <w:t>Conclusion</w:t>
      </w:r>
    </w:p>
    <w:p w:rsidR="00C16332" w:rsidRPr="00D05AFC" w:rsidRDefault="00C16332" w:rsidP="008D6547">
      <w:pPr>
        <w:spacing w:after="0" w:line="454" w:lineRule="auto"/>
        <w:jc w:val="both"/>
        <w:rPr>
          <w:rFonts w:ascii="Times New Roman" w:hAnsi="Times New Roman" w:cs="Times New Roman"/>
          <w:sz w:val="24"/>
          <w:szCs w:val="24"/>
        </w:rPr>
      </w:pPr>
      <w:r w:rsidRPr="00D05AFC">
        <w:rPr>
          <w:rFonts w:ascii="Times New Roman" w:hAnsi="Times New Roman" w:cs="Times New Roman"/>
          <w:sz w:val="24"/>
          <w:szCs w:val="24"/>
        </w:rPr>
        <w:tab/>
        <w:t xml:space="preserve">The study revealed financial leverage significantly and negatively influence the financial performance of non-financial firms listed at the Nigeria Flour Mills. The study makes the conclusion that financial leverage has an adverse effect on financial performance hence </w:t>
      </w:r>
      <w:r w:rsidR="008D6547">
        <w:rPr>
          <w:rFonts w:ascii="Times New Roman" w:hAnsi="Times New Roman" w:cs="Times New Roman"/>
          <w:sz w:val="24"/>
          <w:szCs w:val="24"/>
        </w:rPr>
        <w:t>Pharmaceutical companies</w:t>
      </w:r>
      <w:r w:rsidR="008D6547" w:rsidRPr="00D05AFC">
        <w:rPr>
          <w:rFonts w:ascii="Times New Roman" w:hAnsi="Times New Roman" w:cs="Times New Roman"/>
          <w:sz w:val="24"/>
          <w:szCs w:val="24"/>
        </w:rPr>
        <w:t xml:space="preserve"> listed at the Nigeria </w:t>
      </w:r>
      <w:r w:rsidR="008D6547">
        <w:rPr>
          <w:rFonts w:ascii="Times New Roman" w:hAnsi="Times New Roman" w:cs="Times New Roman"/>
          <w:sz w:val="24"/>
          <w:szCs w:val="24"/>
        </w:rPr>
        <w:t>Stock Exchange</w:t>
      </w:r>
      <w:r w:rsidRPr="00D05AFC">
        <w:rPr>
          <w:rFonts w:ascii="Times New Roman" w:hAnsi="Times New Roman" w:cs="Times New Roman"/>
          <w:sz w:val="24"/>
          <w:szCs w:val="24"/>
        </w:rPr>
        <w:t xml:space="preserve"> should use optional debt levels to ensure the maximize their financial performance.</w:t>
      </w:r>
    </w:p>
    <w:p w:rsidR="00C16332" w:rsidRPr="00D05AFC" w:rsidRDefault="00C16332" w:rsidP="008D6547">
      <w:pPr>
        <w:spacing w:after="0" w:line="454" w:lineRule="auto"/>
        <w:jc w:val="both"/>
        <w:rPr>
          <w:rFonts w:ascii="Times New Roman" w:hAnsi="Times New Roman" w:cs="Times New Roman"/>
          <w:sz w:val="24"/>
          <w:szCs w:val="24"/>
        </w:rPr>
      </w:pPr>
      <w:r w:rsidRPr="00D05AFC">
        <w:rPr>
          <w:rFonts w:ascii="Times New Roman" w:hAnsi="Times New Roman" w:cs="Times New Roman"/>
          <w:sz w:val="24"/>
          <w:szCs w:val="24"/>
        </w:rPr>
        <w:tab/>
        <w:t xml:space="preserve">The study finding revealed that size of a firm positively influences the financial performance of </w:t>
      </w:r>
      <w:r w:rsidR="000C31C7">
        <w:rPr>
          <w:rFonts w:ascii="Times New Roman" w:hAnsi="Times New Roman" w:cs="Times New Roman"/>
          <w:sz w:val="24"/>
          <w:szCs w:val="24"/>
        </w:rPr>
        <w:t>pharmaceutical companies</w:t>
      </w:r>
      <w:r w:rsidRPr="00D05AFC">
        <w:rPr>
          <w:rFonts w:ascii="Times New Roman" w:hAnsi="Times New Roman" w:cs="Times New Roman"/>
          <w:sz w:val="24"/>
          <w:szCs w:val="24"/>
        </w:rPr>
        <w:t xml:space="preserve"> listed at the Nigeria </w:t>
      </w:r>
      <w:r w:rsidR="000C31C7">
        <w:rPr>
          <w:rFonts w:ascii="Times New Roman" w:hAnsi="Times New Roman" w:cs="Times New Roman"/>
          <w:sz w:val="24"/>
          <w:szCs w:val="24"/>
        </w:rPr>
        <w:t>Stock Exchange</w:t>
      </w:r>
      <w:r w:rsidRPr="00D05AFC">
        <w:rPr>
          <w:rFonts w:ascii="Times New Roman" w:hAnsi="Times New Roman" w:cs="Times New Roman"/>
          <w:sz w:val="24"/>
          <w:szCs w:val="24"/>
        </w:rPr>
        <w:t xml:space="preserve">. The study makes the conclusion that the size of the firm improves the financial performance of the </w:t>
      </w:r>
      <w:r w:rsidR="000C31C7">
        <w:rPr>
          <w:rFonts w:ascii="Times New Roman" w:hAnsi="Times New Roman" w:cs="Times New Roman"/>
          <w:sz w:val="24"/>
          <w:szCs w:val="24"/>
        </w:rPr>
        <w:t>pharmaceutical companies</w:t>
      </w:r>
      <w:r w:rsidRPr="00D05AFC">
        <w:rPr>
          <w:rFonts w:ascii="Times New Roman" w:hAnsi="Times New Roman" w:cs="Times New Roman"/>
          <w:sz w:val="24"/>
          <w:szCs w:val="24"/>
        </w:rPr>
        <w:t xml:space="preserve"> listed at the Nigeria </w:t>
      </w:r>
      <w:r w:rsidR="000C31C7">
        <w:rPr>
          <w:rFonts w:ascii="Times New Roman" w:hAnsi="Times New Roman" w:cs="Times New Roman"/>
          <w:sz w:val="24"/>
          <w:szCs w:val="24"/>
        </w:rPr>
        <w:t>Stock Exchange</w:t>
      </w:r>
      <w:r w:rsidRPr="00D05AFC">
        <w:rPr>
          <w:rFonts w:ascii="Times New Roman" w:hAnsi="Times New Roman" w:cs="Times New Roman"/>
          <w:sz w:val="24"/>
          <w:szCs w:val="24"/>
        </w:rPr>
        <w:t>.</w:t>
      </w:r>
    </w:p>
    <w:p w:rsidR="00C16332" w:rsidRPr="00D05AFC" w:rsidRDefault="00C16332" w:rsidP="008D6547">
      <w:pPr>
        <w:spacing w:after="0" w:line="454" w:lineRule="auto"/>
        <w:jc w:val="both"/>
        <w:rPr>
          <w:rFonts w:ascii="Times New Roman" w:hAnsi="Times New Roman" w:cs="Times New Roman"/>
          <w:sz w:val="24"/>
          <w:szCs w:val="24"/>
        </w:rPr>
      </w:pPr>
      <w:r w:rsidRPr="00D05AFC">
        <w:rPr>
          <w:rFonts w:ascii="Times New Roman" w:hAnsi="Times New Roman" w:cs="Times New Roman"/>
          <w:sz w:val="24"/>
          <w:szCs w:val="24"/>
        </w:rPr>
        <w:tab/>
        <w:t xml:space="preserve">The findings of the study revealed that liquidity significantly and positively influences the financial performance of </w:t>
      </w:r>
      <w:r w:rsidR="000C31C7">
        <w:rPr>
          <w:rFonts w:ascii="Times New Roman" w:hAnsi="Times New Roman" w:cs="Times New Roman"/>
          <w:sz w:val="24"/>
          <w:szCs w:val="24"/>
        </w:rPr>
        <w:t>Pharmaceutical companies</w:t>
      </w:r>
      <w:r w:rsidRPr="00D05AFC">
        <w:rPr>
          <w:rFonts w:ascii="Times New Roman" w:hAnsi="Times New Roman" w:cs="Times New Roman"/>
          <w:sz w:val="24"/>
          <w:szCs w:val="24"/>
        </w:rPr>
        <w:t xml:space="preserve"> listed at the Nigeria </w:t>
      </w:r>
      <w:r w:rsidR="00927EB7">
        <w:rPr>
          <w:rFonts w:ascii="Times New Roman" w:hAnsi="Times New Roman" w:cs="Times New Roman"/>
          <w:sz w:val="24"/>
          <w:szCs w:val="24"/>
        </w:rPr>
        <w:t>Stock Exchange</w:t>
      </w:r>
      <w:r w:rsidRPr="00D05AFC">
        <w:rPr>
          <w:rFonts w:ascii="Times New Roman" w:hAnsi="Times New Roman" w:cs="Times New Roman"/>
          <w:sz w:val="24"/>
          <w:szCs w:val="24"/>
        </w:rPr>
        <w:t xml:space="preserve">. The study makes the conclusion that liquidity improves (increases) financial performance of the listed </w:t>
      </w:r>
      <w:r w:rsidR="00927EB7">
        <w:rPr>
          <w:rFonts w:ascii="Times New Roman" w:hAnsi="Times New Roman" w:cs="Times New Roman"/>
          <w:sz w:val="24"/>
          <w:szCs w:val="24"/>
        </w:rPr>
        <w:t xml:space="preserve">pharmaceutical companies </w:t>
      </w:r>
      <w:r w:rsidRPr="00D05AFC">
        <w:rPr>
          <w:rFonts w:ascii="Times New Roman" w:hAnsi="Times New Roman" w:cs="Times New Roman"/>
          <w:sz w:val="24"/>
          <w:szCs w:val="24"/>
        </w:rPr>
        <w:t xml:space="preserve">hence liquidity has a positive effect on the financial performance of the </w:t>
      </w:r>
      <w:r w:rsidR="00927EB7">
        <w:rPr>
          <w:rFonts w:ascii="Times New Roman" w:hAnsi="Times New Roman" w:cs="Times New Roman"/>
          <w:sz w:val="24"/>
          <w:szCs w:val="24"/>
        </w:rPr>
        <w:t>pharmaceutical companies</w:t>
      </w:r>
      <w:r w:rsidRPr="00D05AFC">
        <w:rPr>
          <w:rFonts w:ascii="Times New Roman" w:hAnsi="Times New Roman" w:cs="Times New Roman"/>
          <w:sz w:val="24"/>
          <w:szCs w:val="24"/>
        </w:rPr>
        <w:t xml:space="preserve"> listed at the Nigeria </w:t>
      </w:r>
      <w:r w:rsidR="00927EB7">
        <w:rPr>
          <w:rFonts w:ascii="Times New Roman" w:hAnsi="Times New Roman" w:cs="Times New Roman"/>
          <w:sz w:val="24"/>
          <w:szCs w:val="24"/>
        </w:rPr>
        <w:t>Stock Exchange</w:t>
      </w:r>
      <w:r w:rsidRPr="00D05AFC">
        <w:rPr>
          <w:rFonts w:ascii="Times New Roman" w:hAnsi="Times New Roman" w:cs="Times New Roman"/>
          <w:sz w:val="24"/>
          <w:szCs w:val="24"/>
        </w:rPr>
        <w:t>.</w:t>
      </w:r>
    </w:p>
    <w:p w:rsidR="00C16332" w:rsidRPr="00D05AFC" w:rsidRDefault="00C16332" w:rsidP="008E0AC5">
      <w:pPr>
        <w:spacing w:after="0" w:line="480" w:lineRule="auto"/>
        <w:jc w:val="both"/>
        <w:rPr>
          <w:rFonts w:ascii="Times New Roman" w:hAnsi="Times New Roman" w:cs="Times New Roman"/>
          <w:b/>
          <w:sz w:val="24"/>
          <w:szCs w:val="24"/>
        </w:rPr>
      </w:pPr>
      <w:r w:rsidRPr="00D05AFC">
        <w:rPr>
          <w:rFonts w:ascii="Times New Roman" w:hAnsi="Times New Roman" w:cs="Times New Roman"/>
          <w:b/>
          <w:sz w:val="24"/>
          <w:szCs w:val="24"/>
        </w:rPr>
        <w:lastRenderedPageBreak/>
        <w:t xml:space="preserve"> 5.3 </w:t>
      </w:r>
      <w:r>
        <w:rPr>
          <w:rFonts w:ascii="Times New Roman" w:hAnsi="Times New Roman" w:cs="Times New Roman"/>
          <w:b/>
          <w:sz w:val="24"/>
          <w:szCs w:val="24"/>
        </w:rPr>
        <w:tab/>
      </w:r>
      <w:r w:rsidRPr="00D05AFC">
        <w:rPr>
          <w:rFonts w:ascii="Times New Roman" w:hAnsi="Times New Roman" w:cs="Times New Roman"/>
          <w:b/>
          <w:sz w:val="24"/>
          <w:szCs w:val="24"/>
        </w:rPr>
        <w:t xml:space="preserve">Recommendations </w:t>
      </w:r>
    </w:p>
    <w:p w:rsidR="00C16332" w:rsidRPr="00D05AFC" w:rsidRDefault="00C16332" w:rsidP="008E0AC5">
      <w:pPr>
        <w:spacing w:after="0" w:line="480" w:lineRule="auto"/>
        <w:jc w:val="both"/>
        <w:rPr>
          <w:rFonts w:ascii="Times New Roman" w:hAnsi="Times New Roman" w:cs="Times New Roman"/>
          <w:sz w:val="24"/>
          <w:szCs w:val="24"/>
        </w:rPr>
      </w:pPr>
      <w:r w:rsidRPr="00D05AFC">
        <w:rPr>
          <w:rFonts w:ascii="Times New Roman" w:hAnsi="Times New Roman" w:cs="Times New Roman"/>
          <w:sz w:val="24"/>
          <w:szCs w:val="24"/>
        </w:rPr>
        <w:tab/>
        <w:t xml:space="preserve">The study found that financial leverage has a significant negative relationship with financial performance of </w:t>
      </w:r>
      <w:r w:rsidR="00927EB7">
        <w:rPr>
          <w:rFonts w:ascii="Times New Roman" w:hAnsi="Times New Roman" w:cs="Times New Roman"/>
          <w:sz w:val="24"/>
          <w:szCs w:val="24"/>
        </w:rPr>
        <w:t>pharmaceutical companies</w:t>
      </w:r>
      <w:r w:rsidRPr="00D05AFC">
        <w:rPr>
          <w:rFonts w:ascii="Times New Roman" w:hAnsi="Times New Roman" w:cs="Times New Roman"/>
          <w:sz w:val="24"/>
          <w:szCs w:val="24"/>
        </w:rPr>
        <w:t xml:space="preserve"> listed at the </w:t>
      </w:r>
      <w:r w:rsidR="00927EB7">
        <w:rPr>
          <w:rFonts w:ascii="Times New Roman" w:hAnsi="Times New Roman" w:cs="Times New Roman"/>
          <w:sz w:val="24"/>
          <w:szCs w:val="24"/>
        </w:rPr>
        <w:t>Nigeria Stock Exchange</w:t>
      </w:r>
      <w:r w:rsidRPr="00D05AFC">
        <w:rPr>
          <w:rFonts w:ascii="Times New Roman" w:hAnsi="Times New Roman" w:cs="Times New Roman"/>
          <w:sz w:val="24"/>
          <w:szCs w:val="24"/>
        </w:rPr>
        <w:t xml:space="preserve">. The study therefore, recommend that the managers of the </w:t>
      </w:r>
      <w:r w:rsidR="00927EB7">
        <w:rPr>
          <w:rFonts w:ascii="Times New Roman" w:hAnsi="Times New Roman" w:cs="Times New Roman"/>
          <w:sz w:val="24"/>
          <w:szCs w:val="24"/>
        </w:rPr>
        <w:t>pharmaceutical companies</w:t>
      </w:r>
      <w:r w:rsidR="00927EB7" w:rsidRPr="00D05AFC">
        <w:rPr>
          <w:rFonts w:ascii="Times New Roman" w:hAnsi="Times New Roman" w:cs="Times New Roman"/>
          <w:sz w:val="24"/>
          <w:szCs w:val="24"/>
        </w:rPr>
        <w:t xml:space="preserve"> listed at the </w:t>
      </w:r>
      <w:r w:rsidR="00927EB7">
        <w:rPr>
          <w:rFonts w:ascii="Times New Roman" w:hAnsi="Times New Roman" w:cs="Times New Roman"/>
          <w:sz w:val="24"/>
          <w:szCs w:val="24"/>
        </w:rPr>
        <w:t>Nigeria Stock Exchange</w:t>
      </w:r>
      <w:r w:rsidRPr="00D05AFC">
        <w:rPr>
          <w:rFonts w:ascii="Times New Roman" w:hAnsi="Times New Roman" w:cs="Times New Roman"/>
          <w:sz w:val="24"/>
          <w:szCs w:val="24"/>
        </w:rPr>
        <w:t xml:space="preserve"> should employ minimal debt level or use an optional debt level which will not affect the firms performance due to the inverse relationship between financial leverage and financial performance.</w:t>
      </w:r>
    </w:p>
    <w:p w:rsidR="00C16332" w:rsidRPr="00D05AFC" w:rsidRDefault="00C16332" w:rsidP="008E0AC5">
      <w:pPr>
        <w:spacing w:after="0" w:line="480" w:lineRule="auto"/>
        <w:jc w:val="both"/>
        <w:rPr>
          <w:rFonts w:ascii="Times New Roman" w:hAnsi="Times New Roman" w:cs="Times New Roman"/>
          <w:sz w:val="24"/>
          <w:szCs w:val="24"/>
        </w:rPr>
      </w:pPr>
      <w:r w:rsidRPr="00D05AFC">
        <w:rPr>
          <w:rFonts w:ascii="Times New Roman" w:hAnsi="Times New Roman" w:cs="Times New Roman"/>
          <w:sz w:val="24"/>
          <w:szCs w:val="24"/>
        </w:rPr>
        <w:tab/>
        <w:t xml:space="preserve">Secondly, the study found that firm size has a positive relationship with financial performance of </w:t>
      </w:r>
      <w:r w:rsidR="00927EB7">
        <w:rPr>
          <w:rFonts w:ascii="Times New Roman" w:hAnsi="Times New Roman" w:cs="Times New Roman"/>
          <w:sz w:val="24"/>
          <w:szCs w:val="24"/>
        </w:rPr>
        <w:t>pharmaceutical companies</w:t>
      </w:r>
      <w:r w:rsidR="00927EB7" w:rsidRPr="00D05AFC">
        <w:rPr>
          <w:rFonts w:ascii="Times New Roman" w:hAnsi="Times New Roman" w:cs="Times New Roman"/>
          <w:sz w:val="24"/>
          <w:szCs w:val="24"/>
        </w:rPr>
        <w:t xml:space="preserve"> listed at the </w:t>
      </w:r>
      <w:r w:rsidR="00927EB7">
        <w:rPr>
          <w:rFonts w:ascii="Times New Roman" w:hAnsi="Times New Roman" w:cs="Times New Roman"/>
          <w:sz w:val="24"/>
          <w:szCs w:val="24"/>
        </w:rPr>
        <w:t>Nigeria Stock Exchange</w:t>
      </w:r>
      <w:r w:rsidRPr="00D05AFC">
        <w:rPr>
          <w:rFonts w:ascii="Times New Roman" w:hAnsi="Times New Roman" w:cs="Times New Roman"/>
          <w:sz w:val="24"/>
          <w:szCs w:val="24"/>
        </w:rPr>
        <w:t xml:space="preserve">. The study therefore recommends that managers of the listed </w:t>
      </w:r>
      <w:r w:rsidR="00927EB7">
        <w:rPr>
          <w:rFonts w:ascii="Times New Roman" w:hAnsi="Times New Roman" w:cs="Times New Roman"/>
          <w:sz w:val="24"/>
          <w:szCs w:val="24"/>
        </w:rPr>
        <w:t xml:space="preserve">pharmaceutical companies </w:t>
      </w:r>
      <w:r w:rsidRPr="00D05AFC">
        <w:rPr>
          <w:rFonts w:ascii="Times New Roman" w:hAnsi="Times New Roman" w:cs="Times New Roman"/>
          <w:sz w:val="24"/>
          <w:szCs w:val="24"/>
        </w:rPr>
        <w:t>should focus on growing their firms to ensure that they enjoy the economies of scale associated with large firms, also to attract good management, thus, to improve their financial performance.</w:t>
      </w:r>
    </w:p>
    <w:p w:rsidR="00C16332" w:rsidRPr="00D05AFC" w:rsidRDefault="00C16332" w:rsidP="008E0AC5">
      <w:pPr>
        <w:spacing w:after="0" w:line="480" w:lineRule="auto"/>
        <w:jc w:val="both"/>
        <w:rPr>
          <w:rFonts w:ascii="Times New Roman" w:hAnsi="Times New Roman" w:cs="Times New Roman"/>
          <w:sz w:val="24"/>
          <w:szCs w:val="24"/>
        </w:rPr>
      </w:pPr>
      <w:r w:rsidRPr="00D05AFC">
        <w:rPr>
          <w:rFonts w:ascii="Times New Roman" w:hAnsi="Times New Roman" w:cs="Times New Roman"/>
          <w:sz w:val="24"/>
          <w:szCs w:val="24"/>
        </w:rPr>
        <w:tab/>
        <w:t xml:space="preserve">Finally, the study found that liquidity had a significant positive relationship with financial performance of </w:t>
      </w:r>
      <w:r w:rsidR="004A4309">
        <w:rPr>
          <w:rFonts w:ascii="Times New Roman" w:hAnsi="Times New Roman" w:cs="Times New Roman"/>
          <w:sz w:val="24"/>
          <w:szCs w:val="24"/>
        </w:rPr>
        <w:t>pharmaceutical companies</w:t>
      </w:r>
      <w:r w:rsidR="004A4309" w:rsidRPr="00D05AFC">
        <w:rPr>
          <w:rFonts w:ascii="Times New Roman" w:hAnsi="Times New Roman" w:cs="Times New Roman"/>
          <w:sz w:val="24"/>
          <w:szCs w:val="24"/>
        </w:rPr>
        <w:t xml:space="preserve"> listed at the </w:t>
      </w:r>
      <w:r w:rsidR="004A4309">
        <w:rPr>
          <w:rFonts w:ascii="Times New Roman" w:hAnsi="Times New Roman" w:cs="Times New Roman"/>
          <w:sz w:val="24"/>
          <w:szCs w:val="24"/>
        </w:rPr>
        <w:t>Nigeria Stock Exchange</w:t>
      </w:r>
      <w:r w:rsidRPr="00D05AFC">
        <w:rPr>
          <w:rFonts w:ascii="Times New Roman" w:hAnsi="Times New Roman" w:cs="Times New Roman"/>
          <w:sz w:val="24"/>
          <w:szCs w:val="24"/>
        </w:rPr>
        <w:t xml:space="preserve">. This means that an increase in liquidity enhances financial performance. The study therefore recommends that the manager of the listed </w:t>
      </w:r>
      <w:r w:rsidR="004A4309">
        <w:rPr>
          <w:rFonts w:ascii="Times New Roman" w:hAnsi="Times New Roman" w:cs="Times New Roman"/>
          <w:sz w:val="24"/>
          <w:szCs w:val="24"/>
        </w:rPr>
        <w:t>pharmaceutical companies</w:t>
      </w:r>
      <w:r w:rsidRPr="00D05AFC">
        <w:rPr>
          <w:rFonts w:ascii="Times New Roman" w:hAnsi="Times New Roman" w:cs="Times New Roman"/>
          <w:sz w:val="24"/>
          <w:szCs w:val="24"/>
        </w:rPr>
        <w:t xml:space="preserve"> should ensure that their firms have adequate liquidity levels to ensure their firms financial performance.</w:t>
      </w:r>
    </w:p>
    <w:p w:rsidR="004A4309" w:rsidRDefault="004A4309">
      <w:pPr>
        <w:rPr>
          <w:rFonts w:ascii="Times New Roman" w:hAnsi="Times New Roman" w:cs="Times New Roman"/>
          <w:sz w:val="24"/>
          <w:szCs w:val="24"/>
        </w:rPr>
      </w:pPr>
      <w:r>
        <w:rPr>
          <w:rFonts w:ascii="Times New Roman" w:hAnsi="Times New Roman" w:cs="Times New Roman"/>
          <w:sz w:val="24"/>
          <w:szCs w:val="24"/>
        </w:rPr>
        <w:br w:type="page"/>
      </w:r>
    </w:p>
    <w:p w:rsidR="00C16332" w:rsidRPr="00924FCA" w:rsidRDefault="00924FCA" w:rsidP="008D6547">
      <w:pPr>
        <w:spacing w:after="0" w:line="480" w:lineRule="auto"/>
        <w:jc w:val="center"/>
        <w:rPr>
          <w:rFonts w:ascii="Times New Roman" w:hAnsi="Times New Roman" w:cs="Times New Roman"/>
          <w:b/>
          <w:sz w:val="24"/>
          <w:szCs w:val="24"/>
        </w:rPr>
      </w:pPr>
      <w:r w:rsidRPr="00924FCA">
        <w:rPr>
          <w:rFonts w:ascii="Times New Roman" w:hAnsi="Times New Roman" w:cs="Times New Roman"/>
          <w:b/>
          <w:sz w:val="24"/>
          <w:szCs w:val="24"/>
        </w:rPr>
        <w:lastRenderedPageBreak/>
        <w:t>REFERENCES</w:t>
      </w:r>
    </w:p>
    <w:p w:rsidR="00924FCA" w:rsidRPr="00707321" w:rsidRDefault="00924FCA" w:rsidP="008D6547">
      <w:pPr>
        <w:autoSpaceDE w:val="0"/>
        <w:autoSpaceDN w:val="0"/>
        <w:adjustRightInd w:val="0"/>
        <w:spacing w:after="0" w:line="480" w:lineRule="auto"/>
        <w:ind w:left="720" w:hanging="720"/>
        <w:jc w:val="both"/>
        <w:rPr>
          <w:rFonts w:ascii="Times New Roman" w:hAnsi="Times New Roman" w:cs="Times New Roman"/>
          <w:sz w:val="24"/>
          <w:szCs w:val="24"/>
        </w:rPr>
      </w:pPr>
      <w:r w:rsidRPr="00707321">
        <w:rPr>
          <w:rFonts w:ascii="Times New Roman" w:hAnsi="Times New Roman" w:cs="Times New Roman"/>
          <w:sz w:val="24"/>
          <w:szCs w:val="24"/>
        </w:rPr>
        <w:t xml:space="preserve">Abubakar, A., (2016). Financial leverage and firms' performance: A study of quoted companies in the Nigerian stock exchange. </w:t>
      </w:r>
      <w:r w:rsidRPr="00707321">
        <w:rPr>
          <w:rFonts w:ascii="Times New Roman" w:hAnsi="Times New Roman" w:cs="Times New Roman"/>
          <w:i/>
          <w:iCs/>
          <w:sz w:val="24"/>
          <w:szCs w:val="24"/>
        </w:rPr>
        <w:t>Conference Paper</w:t>
      </w:r>
      <w:r w:rsidRPr="00707321">
        <w:rPr>
          <w:rFonts w:ascii="Times New Roman" w:hAnsi="Times New Roman" w:cs="Times New Roman"/>
          <w:sz w:val="24"/>
          <w:szCs w:val="24"/>
        </w:rPr>
        <w:t>.</w:t>
      </w:r>
    </w:p>
    <w:p w:rsidR="00924FCA" w:rsidRPr="00707321" w:rsidRDefault="00924FCA" w:rsidP="008D6547">
      <w:pPr>
        <w:autoSpaceDE w:val="0"/>
        <w:autoSpaceDN w:val="0"/>
        <w:adjustRightInd w:val="0"/>
        <w:spacing w:after="0" w:line="480" w:lineRule="auto"/>
        <w:ind w:left="720" w:hanging="720"/>
        <w:jc w:val="both"/>
        <w:rPr>
          <w:rFonts w:ascii="Times New Roman" w:hAnsi="Times New Roman" w:cs="Times New Roman"/>
          <w:sz w:val="24"/>
          <w:szCs w:val="24"/>
        </w:rPr>
      </w:pPr>
      <w:r w:rsidRPr="00707321">
        <w:rPr>
          <w:rFonts w:ascii="Times New Roman" w:hAnsi="Times New Roman" w:cs="Times New Roman"/>
          <w:sz w:val="24"/>
          <w:szCs w:val="24"/>
        </w:rPr>
        <w:t xml:space="preserve">Adenugba, A. A.; Ige, A. A., &amp; Kesinro, O. R., (2016) Financial leverage and firms’ value: A study of selected firms in Nigeria. </w:t>
      </w:r>
      <w:r w:rsidRPr="00707321">
        <w:rPr>
          <w:rFonts w:ascii="Times New Roman" w:hAnsi="Times New Roman" w:cs="Times New Roman"/>
          <w:i/>
          <w:iCs/>
          <w:sz w:val="24"/>
          <w:szCs w:val="24"/>
        </w:rPr>
        <w:t xml:space="preserve">European Journal ofResearch and Reflection in Management Sciences, </w:t>
      </w:r>
      <w:r w:rsidRPr="00707321">
        <w:rPr>
          <w:rFonts w:ascii="Times New Roman" w:hAnsi="Times New Roman" w:cs="Times New Roman"/>
          <w:sz w:val="24"/>
          <w:szCs w:val="24"/>
        </w:rPr>
        <w:t xml:space="preserve">4 (1), </w:t>
      </w:r>
      <w:r w:rsidRPr="00707321">
        <w:rPr>
          <w:rFonts w:ascii="Times New Roman" w:hAnsi="Times New Roman" w:cs="Times New Roman"/>
          <w:i/>
          <w:iCs/>
          <w:sz w:val="24"/>
          <w:szCs w:val="24"/>
        </w:rPr>
        <w:t>2056-5992.</w:t>
      </w:r>
    </w:p>
    <w:p w:rsidR="00924FCA" w:rsidRPr="00707321" w:rsidRDefault="00924FCA" w:rsidP="008D6547">
      <w:pPr>
        <w:autoSpaceDE w:val="0"/>
        <w:autoSpaceDN w:val="0"/>
        <w:adjustRightInd w:val="0"/>
        <w:spacing w:after="0" w:line="480" w:lineRule="auto"/>
        <w:ind w:left="720" w:hanging="720"/>
        <w:jc w:val="both"/>
        <w:rPr>
          <w:rFonts w:ascii="Times New Roman" w:hAnsi="Times New Roman" w:cs="Times New Roman"/>
          <w:sz w:val="24"/>
          <w:szCs w:val="24"/>
        </w:rPr>
      </w:pPr>
      <w:r w:rsidRPr="00707321">
        <w:rPr>
          <w:rFonts w:ascii="Times New Roman" w:hAnsi="Times New Roman" w:cs="Times New Roman"/>
          <w:sz w:val="24"/>
          <w:szCs w:val="24"/>
        </w:rPr>
        <w:t xml:space="preserve">Akande, J.O. (2013). Is Debt a Blessing or Curse? An Empirical Analysis of Some Nigerian Firms. </w:t>
      </w:r>
      <w:r w:rsidRPr="00707321">
        <w:rPr>
          <w:rFonts w:ascii="Times New Roman" w:hAnsi="Times New Roman" w:cs="Times New Roman"/>
          <w:i/>
          <w:iCs/>
          <w:sz w:val="24"/>
          <w:szCs w:val="24"/>
        </w:rPr>
        <w:t xml:space="preserve">Journal of Business and Organizational Development, </w:t>
      </w:r>
      <w:r w:rsidRPr="00707321">
        <w:rPr>
          <w:rFonts w:ascii="Times New Roman" w:hAnsi="Times New Roman" w:cs="Times New Roman"/>
          <w:sz w:val="24"/>
          <w:szCs w:val="24"/>
        </w:rPr>
        <w:t>5 (2), 74- 107.</w:t>
      </w:r>
    </w:p>
    <w:p w:rsidR="00924FCA" w:rsidRPr="00707321" w:rsidRDefault="00924FCA" w:rsidP="008D6547">
      <w:pPr>
        <w:autoSpaceDE w:val="0"/>
        <w:autoSpaceDN w:val="0"/>
        <w:adjustRightInd w:val="0"/>
        <w:spacing w:after="0" w:line="480" w:lineRule="auto"/>
        <w:ind w:left="720" w:hanging="720"/>
        <w:jc w:val="both"/>
        <w:rPr>
          <w:rFonts w:ascii="Times New Roman" w:hAnsi="Times New Roman" w:cs="Times New Roman"/>
          <w:sz w:val="24"/>
          <w:szCs w:val="24"/>
        </w:rPr>
      </w:pPr>
      <w:r w:rsidRPr="00707321">
        <w:rPr>
          <w:rFonts w:ascii="Times New Roman" w:eastAsia="Times New Roman" w:hAnsi="Times New Roman" w:cs="Times New Roman"/>
          <w:sz w:val="24"/>
          <w:szCs w:val="24"/>
          <w:lang w:val="en-GB" w:eastAsia="en-GB"/>
        </w:rPr>
        <w:t>Andy, Chuck &amp; Alison, 2012</w:t>
      </w:r>
      <w:r w:rsidRPr="00707321">
        <w:rPr>
          <w:rFonts w:ascii="Times New Roman" w:hAnsi="Times New Roman" w:cs="Times New Roman"/>
          <w:sz w:val="24"/>
          <w:szCs w:val="24"/>
        </w:rPr>
        <w:t xml:space="preserve"> Financial leverage and its effect on corporate performance of firms in Nigeria (1999-2009),</w:t>
      </w:r>
      <w:r w:rsidRPr="00707321">
        <w:rPr>
          <w:rFonts w:ascii="Times New Roman" w:hAnsi="Times New Roman" w:cs="Times New Roman"/>
          <w:i/>
          <w:iCs/>
          <w:sz w:val="24"/>
          <w:szCs w:val="24"/>
        </w:rPr>
        <w:t xml:space="preserve">Research Journal of Finance and Accounting </w:t>
      </w:r>
      <w:r w:rsidRPr="00707321">
        <w:rPr>
          <w:rFonts w:ascii="Times New Roman" w:hAnsi="Times New Roman" w:cs="Times New Roman"/>
          <w:sz w:val="24"/>
          <w:szCs w:val="24"/>
        </w:rPr>
        <w:t>9(.4)2222-2847.</w:t>
      </w:r>
    </w:p>
    <w:p w:rsidR="00924FCA" w:rsidRPr="00707321" w:rsidRDefault="00924FCA" w:rsidP="008D6547">
      <w:pPr>
        <w:spacing w:after="0" w:line="480" w:lineRule="auto"/>
        <w:ind w:left="720" w:hanging="720"/>
        <w:jc w:val="both"/>
        <w:rPr>
          <w:rFonts w:ascii="Times New Roman" w:hAnsi="Times New Roman" w:cs="Times New Roman"/>
          <w:sz w:val="24"/>
          <w:szCs w:val="24"/>
        </w:rPr>
      </w:pPr>
      <w:r w:rsidRPr="00707321">
        <w:rPr>
          <w:rFonts w:ascii="Times New Roman" w:hAnsi="Times New Roman" w:cs="Times New Roman"/>
          <w:sz w:val="24"/>
          <w:szCs w:val="24"/>
        </w:rPr>
        <w:t>Azhagaiah, R. and Gavoury, C. (2011), “The Impact of Capital Structure on Profitability with Special Reference to IT Industry in India”, Managing Global Transitions 9 (4): 371-392.</w:t>
      </w:r>
    </w:p>
    <w:p w:rsidR="00924FCA" w:rsidRDefault="00924FCA" w:rsidP="008D6547">
      <w:pPr>
        <w:spacing w:after="0" w:line="480" w:lineRule="auto"/>
        <w:ind w:left="720" w:hanging="720"/>
        <w:jc w:val="both"/>
        <w:rPr>
          <w:rFonts w:ascii="Times New Roman" w:hAnsi="Times New Roman" w:cs="Times New Roman"/>
          <w:sz w:val="24"/>
          <w:szCs w:val="24"/>
        </w:rPr>
      </w:pPr>
      <w:r w:rsidRPr="00707321">
        <w:rPr>
          <w:rFonts w:ascii="Times New Roman" w:hAnsi="Times New Roman" w:cs="Times New Roman"/>
          <w:sz w:val="24"/>
          <w:szCs w:val="24"/>
        </w:rPr>
        <w:t>Baker, M. and Wurgler, J. (2002), Market Timing and Financial leverage ,</w:t>
      </w:r>
      <w:r w:rsidRPr="00707321">
        <w:rPr>
          <w:rFonts w:ascii="Times New Roman" w:hAnsi="Times New Roman" w:cs="Times New Roman"/>
          <w:i/>
          <w:sz w:val="24"/>
          <w:szCs w:val="24"/>
        </w:rPr>
        <w:t>The Journal of Finance</w:t>
      </w:r>
      <w:r w:rsidRPr="00707321">
        <w:rPr>
          <w:rFonts w:ascii="Times New Roman" w:hAnsi="Times New Roman" w:cs="Times New Roman"/>
          <w:sz w:val="24"/>
          <w:szCs w:val="24"/>
        </w:rPr>
        <w:t>, 57(1): 1-32.</w:t>
      </w:r>
    </w:p>
    <w:p w:rsidR="00924FCA" w:rsidRDefault="00924FCA" w:rsidP="008D6547">
      <w:pPr>
        <w:spacing w:after="0" w:line="480" w:lineRule="auto"/>
        <w:ind w:left="720" w:hanging="720"/>
        <w:jc w:val="both"/>
        <w:rPr>
          <w:rFonts w:ascii="Times New Roman" w:hAnsi="Times New Roman" w:cs="Times New Roman"/>
          <w:sz w:val="24"/>
          <w:szCs w:val="24"/>
        </w:rPr>
      </w:pPr>
      <w:r w:rsidRPr="00707321">
        <w:rPr>
          <w:rFonts w:ascii="Times New Roman" w:eastAsia="Calibri" w:hAnsi="Times New Roman" w:cs="Times New Roman"/>
          <w:sz w:val="24"/>
          <w:szCs w:val="24"/>
        </w:rPr>
        <w:t xml:space="preserve">Bierman (1970), </w:t>
      </w:r>
      <w:r w:rsidRPr="00707321">
        <w:rPr>
          <w:rFonts w:ascii="Times New Roman" w:hAnsi="Times New Roman" w:cs="Times New Roman"/>
          <w:sz w:val="24"/>
          <w:szCs w:val="24"/>
        </w:rPr>
        <w:t>Corporate Financial Structure and Managerial Incentives. In The Economics of Financial Uncertainty. Chicago. University of Chicago Press</w:t>
      </w:r>
    </w:p>
    <w:p w:rsidR="00924FCA" w:rsidRDefault="00924FCA" w:rsidP="008D6547">
      <w:pPr>
        <w:spacing w:after="0" w:line="480" w:lineRule="auto"/>
        <w:ind w:left="720" w:hanging="720"/>
        <w:jc w:val="both"/>
        <w:rPr>
          <w:rFonts w:ascii="Times New Roman" w:hAnsi="Times New Roman" w:cs="Times New Roman"/>
          <w:sz w:val="24"/>
          <w:szCs w:val="24"/>
        </w:rPr>
      </w:pPr>
      <w:r w:rsidRPr="00707321">
        <w:rPr>
          <w:rFonts w:ascii="Times New Roman" w:hAnsi="Times New Roman" w:cs="Times New Roman"/>
          <w:sz w:val="24"/>
          <w:szCs w:val="24"/>
        </w:rPr>
        <w:t>Booth, L. Aivazian, V., Demirguc-Kunt, A. and Maksimovic, V. (1999), Financial leverage s in Developing Countries, The Journal of Finance, LVI(1): 87-130.</w:t>
      </w:r>
    </w:p>
    <w:p w:rsidR="00924FCA" w:rsidRDefault="00924FCA" w:rsidP="008D6547">
      <w:pPr>
        <w:spacing w:after="0" w:line="480" w:lineRule="auto"/>
        <w:ind w:left="720" w:hanging="720"/>
        <w:jc w:val="both"/>
        <w:rPr>
          <w:rFonts w:ascii="Times New Roman" w:hAnsi="Times New Roman" w:cs="Times New Roman"/>
          <w:sz w:val="24"/>
          <w:szCs w:val="24"/>
        </w:rPr>
      </w:pPr>
      <w:r w:rsidRPr="00707321">
        <w:rPr>
          <w:rFonts w:ascii="Times New Roman" w:eastAsia="Times New Roman" w:hAnsi="Times New Roman" w:cs="Times New Roman"/>
          <w:sz w:val="24"/>
          <w:szCs w:val="24"/>
          <w:lang w:val="en-GB" w:eastAsia="en-GB"/>
        </w:rPr>
        <w:lastRenderedPageBreak/>
        <w:t xml:space="preserve">Brigham and Gapenski (2013) </w:t>
      </w:r>
      <w:r w:rsidRPr="00707321">
        <w:rPr>
          <w:rFonts w:ascii="Times New Roman" w:hAnsi="Times New Roman" w:cs="Times New Roman"/>
          <w:sz w:val="24"/>
          <w:szCs w:val="24"/>
        </w:rPr>
        <w:t xml:space="preserve">Leverage- An Analysis and its Impact On Profitability With Reference to Selected Cement Companies in India. European </w:t>
      </w:r>
      <w:r w:rsidRPr="00707321">
        <w:rPr>
          <w:rFonts w:ascii="Times New Roman" w:hAnsi="Times New Roman" w:cs="Times New Roman"/>
          <w:i/>
          <w:sz w:val="24"/>
          <w:szCs w:val="24"/>
        </w:rPr>
        <w:t>Journal of Economics, Finance and Administrative Sciences, Issue</w:t>
      </w:r>
      <w:r w:rsidRPr="00707321">
        <w:rPr>
          <w:rFonts w:ascii="Times New Roman" w:hAnsi="Times New Roman" w:cs="Times New Roman"/>
          <w:sz w:val="24"/>
          <w:szCs w:val="24"/>
        </w:rPr>
        <w:t xml:space="preserve"> 27, 53-65</w:t>
      </w:r>
      <w:r>
        <w:rPr>
          <w:rFonts w:ascii="Times New Roman" w:hAnsi="Times New Roman" w:cs="Times New Roman"/>
          <w:sz w:val="24"/>
          <w:szCs w:val="24"/>
        </w:rPr>
        <w:t>.</w:t>
      </w:r>
    </w:p>
    <w:p w:rsidR="00924FCA" w:rsidRDefault="00924FCA" w:rsidP="008D6547">
      <w:pPr>
        <w:spacing w:after="0" w:line="480" w:lineRule="auto"/>
        <w:ind w:left="720" w:hanging="720"/>
        <w:jc w:val="both"/>
        <w:rPr>
          <w:rFonts w:ascii="Times New Roman" w:hAnsi="Times New Roman" w:cs="Times New Roman"/>
          <w:sz w:val="24"/>
          <w:szCs w:val="24"/>
        </w:rPr>
      </w:pPr>
      <w:r w:rsidRPr="00707321">
        <w:rPr>
          <w:rFonts w:ascii="Times New Roman" w:eastAsia="Times New Roman" w:hAnsi="Times New Roman" w:cs="Times New Roman"/>
          <w:sz w:val="24"/>
          <w:szCs w:val="24"/>
          <w:lang w:eastAsia="en-GB"/>
        </w:rPr>
        <w:t xml:space="preserve">Chadha and Sharma (2015) </w:t>
      </w:r>
      <w:r w:rsidRPr="00707321">
        <w:rPr>
          <w:rFonts w:ascii="Times New Roman" w:hAnsi="Times New Roman" w:cs="Times New Roman"/>
          <w:sz w:val="24"/>
          <w:szCs w:val="24"/>
        </w:rPr>
        <w:t xml:space="preserve">Financial leverage and asset growth: Evidence from non-financial firms in Nigeria. </w:t>
      </w:r>
      <w:r w:rsidRPr="00707321">
        <w:rPr>
          <w:rFonts w:ascii="Times New Roman" w:hAnsi="Times New Roman" w:cs="Times New Roman"/>
          <w:i/>
          <w:iCs/>
          <w:sz w:val="24"/>
          <w:szCs w:val="24"/>
        </w:rPr>
        <w:t xml:space="preserve">Journal of Finance andMarketing, </w:t>
      </w:r>
      <w:r w:rsidRPr="00707321">
        <w:rPr>
          <w:rFonts w:ascii="Times New Roman" w:hAnsi="Times New Roman" w:cs="Times New Roman"/>
          <w:sz w:val="24"/>
          <w:szCs w:val="24"/>
        </w:rPr>
        <w:t>2(4), 10-15</w:t>
      </w:r>
      <w:r>
        <w:rPr>
          <w:rFonts w:ascii="Times New Roman" w:hAnsi="Times New Roman" w:cs="Times New Roman"/>
          <w:sz w:val="24"/>
          <w:szCs w:val="24"/>
        </w:rPr>
        <w:t>.</w:t>
      </w:r>
    </w:p>
    <w:p w:rsidR="00924FCA" w:rsidRDefault="00924FCA" w:rsidP="008D6547">
      <w:pPr>
        <w:autoSpaceDE w:val="0"/>
        <w:autoSpaceDN w:val="0"/>
        <w:adjustRightInd w:val="0"/>
        <w:spacing w:after="0" w:line="480" w:lineRule="auto"/>
        <w:ind w:left="720" w:hanging="720"/>
        <w:jc w:val="both"/>
        <w:rPr>
          <w:rFonts w:ascii="Times New Roman" w:hAnsi="Times New Roman" w:cs="Times New Roman"/>
          <w:sz w:val="24"/>
          <w:szCs w:val="24"/>
        </w:rPr>
      </w:pPr>
      <w:r w:rsidRPr="00707321">
        <w:rPr>
          <w:rFonts w:ascii="Times New Roman" w:eastAsia="Calibri" w:hAnsi="Times New Roman" w:cs="Times New Roman"/>
          <w:sz w:val="24"/>
          <w:szCs w:val="24"/>
        </w:rPr>
        <w:t xml:space="preserve">Dastgir and Velashani, 2008 </w:t>
      </w:r>
      <w:r w:rsidRPr="00707321">
        <w:rPr>
          <w:rFonts w:ascii="Times New Roman" w:hAnsi="Times New Roman" w:cs="Times New Roman"/>
          <w:sz w:val="24"/>
          <w:szCs w:val="24"/>
        </w:rPr>
        <w:t>Capital structure and corporate performance in Nigeria petroleum</w:t>
      </w:r>
      <w:r w:rsidR="008D6547">
        <w:rPr>
          <w:rFonts w:ascii="Times New Roman" w:hAnsi="Times New Roman" w:cs="Times New Roman"/>
          <w:sz w:val="24"/>
          <w:szCs w:val="24"/>
        </w:rPr>
        <w:t xml:space="preserve"> </w:t>
      </w:r>
      <w:r w:rsidRPr="00707321">
        <w:rPr>
          <w:rFonts w:ascii="Times New Roman" w:hAnsi="Times New Roman" w:cs="Times New Roman"/>
          <w:i/>
          <w:sz w:val="24"/>
          <w:szCs w:val="24"/>
        </w:rPr>
        <w:t xml:space="preserve">Journal of Finance and </w:t>
      </w:r>
      <w:r>
        <w:rPr>
          <w:rFonts w:ascii="Times New Roman" w:hAnsi="Times New Roman" w:cs="Times New Roman"/>
          <w:i/>
          <w:sz w:val="24"/>
          <w:szCs w:val="24"/>
        </w:rPr>
        <w:t>Accounting 5(4) Pp.</w:t>
      </w:r>
      <w:r w:rsidRPr="00707321">
        <w:rPr>
          <w:rFonts w:ascii="Times New Roman" w:hAnsi="Times New Roman" w:cs="Times New Roman"/>
          <w:sz w:val="24"/>
          <w:szCs w:val="24"/>
        </w:rPr>
        <w:t xml:space="preserve"> </w:t>
      </w:r>
      <w:r>
        <w:rPr>
          <w:rFonts w:ascii="Times New Roman" w:hAnsi="Times New Roman" w:cs="Times New Roman"/>
          <w:sz w:val="24"/>
          <w:szCs w:val="24"/>
        </w:rPr>
        <w:t>72-79.</w:t>
      </w:r>
    </w:p>
    <w:p w:rsidR="00924FCA" w:rsidRDefault="00924FCA" w:rsidP="008D6547">
      <w:pPr>
        <w:spacing w:after="0" w:line="480" w:lineRule="auto"/>
        <w:ind w:left="720" w:hanging="720"/>
        <w:jc w:val="both"/>
        <w:rPr>
          <w:rFonts w:ascii="Times New Roman" w:hAnsi="Times New Roman" w:cs="Times New Roman"/>
          <w:i/>
          <w:iCs/>
          <w:sz w:val="24"/>
          <w:szCs w:val="24"/>
          <w:bdr w:val="none" w:sz="0" w:space="0" w:color="auto" w:frame="1"/>
          <w:shd w:val="clear" w:color="auto" w:fill="FFFFFF"/>
        </w:rPr>
      </w:pPr>
      <w:r w:rsidRPr="00707321">
        <w:rPr>
          <w:rFonts w:ascii="Times New Roman" w:hAnsi="Times New Roman" w:cs="Times New Roman"/>
          <w:sz w:val="24"/>
          <w:szCs w:val="24"/>
          <w:shd w:val="clear" w:color="auto" w:fill="FFFFFF"/>
        </w:rPr>
        <w:t>Enekwe, C. I., Agu, C. I., &amp; Eziedo, K.N. ( 2014). The effect of financial leverage on financial performance: evidence of quoted pharmaceutical companies in Nigeria. </w:t>
      </w:r>
      <w:r w:rsidRPr="00707321">
        <w:rPr>
          <w:rFonts w:ascii="Times New Roman" w:hAnsi="Times New Roman" w:cs="Times New Roman"/>
          <w:i/>
          <w:iCs/>
          <w:sz w:val="24"/>
          <w:szCs w:val="24"/>
          <w:bdr w:val="none" w:sz="0" w:space="0" w:color="auto" w:frame="1"/>
          <w:shd w:val="clear" w:color="auto" w:fill="FFFFFF"/>
        </w:rPr>
        <w:t>IOSR Journal of Economics and Finance (IOSR-JEF) e-ISSN: 2321-5933, p-ISSN: 2321-5925.5(3).</w:t>
      </w:r>
    </w:p>
    <w:p w:rsidR="00924FCA" w:rsidRDefault="00924FCA" w:rsidP="008D6547">
      <w:pPr>
        <w:spacing w:after="0" w:line="480" w:lineRule="auto"/>
        <w:ind w:left="720" w:hanging="720"/>
        <w:jc w:val="both"/>
        <w:rPr>
          <w:rFonts w:ascii="Times New Roman" w:hAnsi="Times New Roman" w:cs="Times New Roman"/>
          <w:sz w:val="24"/>
          <w:szCs w:val="24"/>
        </w:rPr>
      </w:pPr>
      <w:r w:rsidRPr="00707321">
        <w:rPr>
          <w:rFonts w:ascii="Times New Roman" w:eastAsia="Times New Roman" w:hAnsi="Times New Roman" w:cs="Times New Roman"/>
          <w:sz w:val="24"/>
          <w:szCs w:val="24"/>
          <w:lang w:val="en-GB" w:eastAsia="en-GB"/>
        </w:rPr>
        <w:t>Erasmus (2015)</w:t>
      </w:r>
      <w:r w:rsidRPr="00707321">
        <w:rPr>
          <w:rFonts w:ascii="Times New Roman" w:hAnsi="Times New Roman" w:cs="Times New Roman"/>
          <w:sz w:val="24"/>
          <w:szCs w:val="24"/>
        </w:rPr>
        <w:t xml:space="preserve"> Effect of Leverage on Firm Performance in Nigeria: A Case of Listed Chemicals and Paints Firms in Nigeria. </w:t>
      </w:r>
      <w:r w:rsidRPr="00707321">
        <w:rPr>
          <w:rFonts w:ascii="Times New Roman" w:hAnsi="Times New Roman" w:cs="Times New Roman"/>
          <w:i/>
          <w:iCs/>
          <w:sz w:val="24"/>
          <w:szCs w:val="24"/>
        </w:rPr>
        <w:t>Global Journal of Management and Business Research:D Accounting and Auditing</w:t>
      </w:r>
      <w:r w:rsidRPr="00707321">
        <w:rPr>
          <w:rFonts w:ascii="Times New Roman" w:hAnsi="Times New Roman" w:cs="Times New Roman"/>
          <w:i/>
          <w:sz w:val="24"/>
          <w:szCs w:val="24"/>
        </w:rPr>
        <w:t>,</w:t>
      </w:r>
      <w:r w:rsidRPr="00707321">
        <w:rPr>
          <w:rFonts w:ascii="Times New Roman" w:hAnsi="Times New Roman" w:cs="Times New Roman"/>
          <w:sz w:val="24"/>
          <w:szCs w:val="24"/>
        </w:rPr>
        <w:t xml:space="preserve"> 17 (2), 2249-4588.</w:t>
      </w:r>
    </w:p>
    <w:p w:rsidR="00924FCA" w:rsidRDefault="00924FCA" w:rsidP="008D6547">
      <w:pPr>
        <w:pStyle w:val="Default"/>
        <w:spacing w:line="480" w:lineRule="auto"/>
        <w:ind w:left="720" w:hanging="720"/>
        <w:jc w:val="both"/>
        <w:rPr>
          <w:color w:val="auto"/>
        </w:rPr>
      </w:pPr>
      <w:r w:rsidRPr="00707321">
        <w:rPr>
          <w:color w:val="auto"/>
        </w:rPr>
        <w:t>Fama, E.F. and</w:t>
      </w:r>
      <w:r>
        <w:rPr>
          <w:color w:val="auto"/>
        </w:rPr>
        <w:t xml:space="preserve"> French, K.R. (202</w:t>
      </w:r>
      <w:r w:rsidRPr="00707321">
        <w:rPr>
          <w:color w:val="auto"/>
        </w:rPr>
        <w:t xml:space="preserve">0). Forecasting Profitability and Earnings. </w:t>
      </w:r>
      <w:r w:rsidRPr="00707321">
        <w:rPr>
          <w:i/>
          <w:iCs/>
          <w:color w:val="auto"/>
        </w:rPr>
        <w:t>Journal of Business</w:t>
      </w:r>
      <w:r w:rsidRPr="00707321">
        <w:rPr>
          <w:color w:val="auto"/>
        </w:rPr>
        <w:t>, 73(2), pp 161-175.</w:t>
      </w:r>
    </w:p>
    <w:p w:rsidR="00924FCA" w:rsidRDefault="00924FCA" w:rsidP="008D6547">
      <w:pPr>
        <w:pStyle w:val="Default"/>
        <w:spacing w:line="480" w:lineRule="auto"/>
        <w:ind w:left="720" w:hanging="720"/>
        <w:jc w:val="both"/>
      </w:pPr>
      <w:r w:rsidRPr="00707321">
        <w:t xml:space="preserve">Fischer EO, Heinkel R, Zechner J (1989). </w:t>
      </w:r>
      <w:r w:rsidRPr="00707321">
        <w:rPr>
          <w:i/>
        </w:rPr>
        <w:t>Dynamic capital structure choice: Theory and tests. J. Financ</w:t>
      </w:r>
      <w:r w:rsidRPr="00707321">
        <w:t xml:space="preserve">., 44: 19-40. </w:t>
      </w:r>
    </w:p>
    <w:p w:rsidR="00924FCA" w:rsidRDefault="00924FCA" w:rsidP="008D6547">
      <w:pPr>
        <w:spacing w:after="0" w:line="480" w:lineRule="auto"/>
        <w:ind w:left="720" w:hanging="720"/>
        <w:jc w:val="both"/>
        <w:rPr>
          <w:rFonts w:ascii="Times New Roman" w:hAnsi="Times New Roman" w:cs="Times New Roman"/>
          <w:sz w:val="24"/>
          <w:szCs w:val="24"/>
          <w:shd w:val="clear" w:color="auto" w:fill="FFFFFF"/>
        </w:rPr>
      </w:pPr>
      <w:r w:rsidRPr="00707321">
        <w:rPr>
          <w:rStyle w:val="Emphasis"/>
          <w:rFonts w:ascii="Times New Roman" w:hAnsi="Times New Roman" w:cs="Times New Roman"/>
          <w:bCs/>
          <w:sz w:val="24"/>
          <w:szCs w:val="24"/>
          <w:shd w:val="clear" w:color="auto" w:fill="FFFFFF"/>
        </w:rPr>
        <w:t>Harris</w:t>
      </w:r>
      <w:r w:rsidRPr="00707321">
        <w:rPr>
          <w:rFonts w:ascii="Times New Roman" w:hAnsi="Times New Roman" w:cs="Times New Roman"/>
          <w:sz w:val="24"/>
          <w:szCs w:val="24"/>
          <w:shd w:val="clear" w:color="auto" w:fill="FFFFFF"/>
        </w:rPr>
        <w:t>, M. and </w:t>
      </w:r>
      <w:r w:rsidRPr="00707321">
        <w:rPr>
          <w:rStyle w:val="Emphasis"/>
          <w:rFonts w:ascii="Times New Roman" w:hAnsi="Times New Roman" w:cs="Times New Roman"/>
          <w:bCs/>
          <w:sz w:val="24"/>
          <w:szCs w:val="24"/>
          <w:shd w:val="clear" w:color="auto" w:fill="FFFFFF"/>
        </w:rPr>
        <w:t>Raviv</w:t>
      </w:r>
      <w:r w:rsidRPr="00707321">
        <w:rPr>
          <w:rFonts w:ascii="Times New Roman" w:hAnsi="Times New Roman" w:cs="Times New Roman"/>
          <w:sz w:val="24"/>
          <w:szCs w:val="24"/>
          <w:shd w:val="clear" w:color="auto" w:fill="FFFFFF"/>
        </w:rPr>
        <w:t>, A. (</w:t>
      </w:r>
      <w:r>
        <w:rPr>
          <w:rStyle w:val="Emphasis"/>
          <w:rFonts w:ascii="Times New Roman" w:hAnsi="Times New Roman" w:cs="Times New Roman"/>
          <w:bCs/>
          <w:sz w:val="24"/>
          <w:szCs w:val="24"/>
          <w:shd w:val="clear" w:color="auto" w:fill="FFFFFF"/>
        </w:rPr>
        <w:t>2016</w:t>
      </w:r>
      <w:r w:rsidRPr="00707321">
        <w:rPr>
          <w:rFonts w:ascii="Times New Roman" w:hAnsi="Times New Roman" w:cs="Times New Roman"/>
          <w:sz w:val="24"/>
          <w:szCs w:val="24"/>
          <w:shd w:val="clear" w:color="auto" w:fill="FFFFFF"/>
        </w:rPr>
        <w:t>) The Theory of Capital Structure. Journal of Finance, 46, 297-355.</w:t>
      </w:r>
    </w:p>
    <w:p w:rsidR="00924FCA" w:rsidRPr="00707321" w:rsidRDefault="00924FCA" w:rsidP="008D6547">
      <w:pPr>
        <w:tabs>
          <w:tab w:val="left" w:pos="810"/>
        </w:tabs>
        <w:autoSpaceDE w:val="0"/>
        <w:autoSpaceDN w:val="0"/>
        <w:adjustRightInd w:val="0"/>
        <w:spacing w:after="0" w:line="480" w:lineRule="auto"/>
        <w:ind w:left="810" w:hanging="810"/>
        <w:jc w:val="both"/>
        <w:rPr>
          <w:rFonts w:ascii="Times New Roman" w:hAnsi="Times New Roman" w:cs="Times New Roman"/>
          <w:sz w:val="24"/>
          <w:szCs w:val="24"/>
        </w:rPr>
      </w:pPr>
      <w:r w:rsidRPr="00707321">
        <w:rPr>
          <w:rFonts w:ascii="Times New Roman" w:hAnsi="Times New Roman" w:cs="Times New Roman"/>
          <w:sz w:val="24"/>
          <w:szCs w:val="24"/>
        </w:rPr>
        <w:lastRenderedPageBreak/>
        <w:t>John-Akamelu, R. C., Iyidiobi, F.C., &amp; Ezejiofor, A. R., (2017). Leverage and financial performance: Evidence from Nigerian food production firms.</w:t>
      </w:r>
    </w:p>
    <w:p w:rsidR="00924FCA" w:rsidRPr="00707321" w:rsidRDefault="00924FCA" w:rsidP="008D6547">
      <w:pPr>
        <w:spacing w:after="0" w:line="480" w:lineRule="auto"/>
        <w:ind w:left="720" w:hanging="720"/>
        <w:jc w:val="both"/>
        <w:rPr>
          <w:rFonts w:ascii="Times New Roman" w:hAnsi="Times New Roman" w:cs="Times New Roman"/>
          <w:sz w:val="24"/>
          <w:szCs w:val="24"/>
        </w:rPr>
      </w:pPr>
      <w:r w:rsidRPr="00707321">
        <w:rPr>
          <w:rFonts w:ascii="Times New Roman" w:hAnsi="Times New Roman" w:cs="Times New Roman"/>
          <w:sz w:val="24"/>
          <w:szCs w:val="24"/>
        </w:rPr>
        <w:t xml:space="preserve">Kajola, S. O. (2008), “Corporate Governance and Firm Performance: The Case of Nigerian Listed Firms”, </w:t>
      </w:r>
      <w:r w:rsidRPr="00707321">
        <w:rPr>
          <w:rFonts w:ascii="Times New Roman" w:hAnsi="Times New Roman" w:cs="Times New Roman"/>
          <w:i/>
          <w:sz w:val="24"/>
          <w:szCs w:val="24"/>
        </w:rPr>
        <w:t xml:space="preserve">European Journal of Economics, Finance and Administrative Sciences, </w:t>
      </w:r>
      <w:r w:rsidRPr="00707321">
        <w:rPr>
          <w:rFonts w:ascii="Times New Roman" w:hAnsi="Times New Roman" w:cs="Times New Roman"/>
          <w:sz w:val="24"/>
          <w:szCs w:val="24"/>
        </w:rPr>
        <w:t>Issue 14: 16- 28.</w:t>
      </w:r>
    </w:p>
    <w:p w:rsidR="00924FCA" w:rsidRPr="00707321" w:rsidRDefault="00924FCA" w:rsidP="008D6547">
      <w:pPr>
        <w:shd w:val="clear" w:color="auto" w:fill="FFFFFF"/>
        <w:spacing w:after="0" w:line="480" w:lineRule="auto"/>
        <w:ind w:left="720" w:hanging="720"/>
        <w:jc w:val="both"/>
        <w:rPr>
          <w:rFonts w:ascii="Times New Roman" w:eastAsia="Times New Roman" w:hAnsi="Times New Roman" w:cs="Times New Roman"/>
          <w:sz w:val="24"/>
          <w:szCs w:val="24"/>
        </w:rPr>
      </w:pPr>
      <w:r w:rsidRPr="00707321">
        <w:rPr>
          <w:rFonts w:ascii="Times New Roman" w:eastAsia="Times New Roman" w:hAnsi="Times New Roman" w:cs="Times New Roman"/>
          <w:sz w:val="24"/>
          <w:szCs w:val="24"/>
        </w:rPr>
        <w:t xml:space="preserve">Maroko, P. M. (2014). Influence of Capital Structure on Organizational Financial Performance.  </w:t>
      </w:r>
    </w:p>
    <w:p w:rsidR="00924FCA" w:rsidRDefault="00924FCA" w:rsidP="008D6547">
      <w:pPr>
        <w:spacing w:after="0" w:line="480" w:lineRule="auto"/>
        <w:ind w:left="720" w:hanging="720"/>
        <w:jc w:val="both"/>
        <w:rPr>
          <w:rFonts w:ascii="Times New Roman" w:hAnsi="Times New Roman" w:cs="Times New Roman"/>
          <w:sz w:val="24"/>
          <w:szCs w:val="24"/>
        </w:rPr>
      </w:pPr>
      <w:r w:rsidRPr="00707321">
        <w:rPr>
          <w:rFonts w:ascii="Times New Roman" w:eastAsia="Times New Roman" w:hAnsi="Times New Roman" w:cs="Times New Roman"/>
          <w:sz w:val="24"/>
          <w:szCs w:val="24"/>
          <w:lang w:val="en-GB" w:eastAsia="en-GB"/>
        </w:rPr>
        <w:t xml:space="preserve">Matt, 2014 </w:t>
      </w:r>
      <w:r w:rsidRPr="00707321">
        <w:rPr>
          <w:rFonts w:ascii="Times New Roman" w:hAnsi="Times New Roman" w:cs="Times New Roman"/>
          <w:sz w:val="24"/>
          <w:szCs w:val="24"/>
        </w:rPr>
        <w:t xml:space="preserve">The effect of financial leverage on corporate performance of some selected companies in  Nigeria. </w:t>
      </w:r>
      <w:r w:rsidRPr="00707321">
        <w:rPr>
          <w:rFonts w:ascii="Times New Roman" w:hAnsi="Times New Roman" w:cs="Times New Roman"/>
          <w:i/>
          <w:iCs/>
          <w:sz w:val="24"/>
          <w:szCs w:val="24"/>
        </w:rPr>
        <w:t>Canadian SocialScience</w:t>
      </w:r>
      <w:r w:rsidRPr="00707321">
        <w:rPr>
          <w:rFonts w:ascii="Times New Roman" w:hAnsi="Times New Roman" w:cs="Times New Roman"/>
          <w:sz w:val="24"/>
          <w:szCs w:val="24"/>
        </w:rPr>
        <w:t>, 8(1), 85-91.</w:t>
      </w:r>
    </w:p>
    <w:p w:rsidR="00924FCA" w:rsidRDefault="00924FCA" w:rsidP="008D6547">
      <w:pPr>
        <w:spacing w:after="0" w:line="480" w:lineRule="auto"/>
        <w:ind w:left="720" w:hanging="720"/>
        <w:jc w:val="both"/>
        <w:rPr>
          <w:rFonts w:ascii="Times New Roman" w:hAnsi="Times New Roman" w:cs="Times New Roman"/>
          <w:sz w:val="24"/>
          <w:szCs w:val="24"/>
        </w:rPr>
      </w:pPr>
      <w:r w:rsidRPr="00707321">
        <w:rPr>
          <w:rFonts w:ascii="Times New Roman" w:hAnsi="Times New Roman" w:cs="Times New Roman"/>
          <w:sz w:val="24"/>
          <w:szCs w:val="24"/>
        </w:rPr>
        <w:t xml:space="preserve">Modigliani, F. and Miller, M.H. (1963). Corporation Income Taxes and the cost of capital; A Correction. </w:t>
      </w:r>
      <w:r w:rsidRPr="00707321">
        <w:rPr>
          <w:rFonts w:ascii="Times New Roman" w:hAnsi="Times New Roman" w:cs="Times New Roman"/>
          <w:i/>
          <w:iCs/>
          <w:sz w:val="24"/>
          <w:szCs w:val="24"/>
        </w:rPr>
        <w:t>The American Economic Review</w:t>
      </w:r>
      <w:r w:rsidRPr="00707321">
        <w:rPr>
          <w:rFonts w:ascii="Times New Roman" w:hAnsi="Times New Roman" w:cs="Times New Roman"/>
          <w:sz w:val="24"/>
          <w:szCs w:val="24"/>
        </w:rPr>
        <w:t>, Vol. 53, No. 3, pp. 433-443.</w:t>
      </w:r>
    </w:p>
    <w:p w:rsidR="00924FCA" w:rsidRPr="00707321" w:rsidRDefault="00924FCA" w:rsidP="008D6547">
      <w:pPr>
        <w:spacing w:after="0" w:line="480" w:lineRule="auto"/>
        <w:ind w:left="720" w:hanging="720"/>
        <w:jc w:val="both"/>
        <w:rPr>
          <w:rFonts w:ascii="Times New Roman" w:hAnsi="Times New Roman" w:cs="Times New Roman"/>
          <w:sz w:val="24"/>
          <w:szCs w:val="24"/>
          <w:shd w:val="clear" w:color="auto" w:fill="FFFFFF"/>
        </w:rPr>
      </w:pPr>
      <w:r>
        <w:rPr>
          <w:rFonts w:ascii="Times New Roman" w:hAnsi="Times New Roman" w:cs="Times New Roman"/>
          <w:sz w:val="24"/>
          <w:szCs w:val="24"/>
        </w:rPr>
        <w:t>Mohammed, D. (2020</w:t>
      </w:r>
      <w:r w:rsidRPr="00707321">
        <w:rPr>
          <w:rFonts w:ascii="Times New Roman" w:hAnsi="Times New Roman" w:cs="Times New Roman"/>
          <w:sz w:val="24"/>
          <w:szCs w:val="24"/>
        </w:rPr>
        <w:t xml:space="preserve">), Impact of Business Risk on Corporate Capital Structure of Publicly – Listed Nigerian Companies, </w:t>
      </w:r>
      <w:r w:rsidRPr="00707321">
        <w:rPr>
          <w:rFonts w:ascii="Times New Roman" w:hAnsi="Times New Roman" w:cs="Times New Roman"/>
          <w:i/>
          <w:sz w:val="24"/>
          <w:szCs w:val="24"/>
        </w:rPr>
        <w:t>Journal of Business and Management</w:t>
      </w:r>
      <w:r w:rsidRPr="00707321">
        <w:rPr>
          <w:rFonts w:ascii="Times New Roman" w:hAnsi="Times New Roman" w:cs="Times New Roman"/>
          <w:sz w:val="24"/>
          <w:szCs w:val="24"/>
        </w:rPr>
        <w:t>: 5(2), 01-15.</w:t>
      </w:r>
    </w:p>
    <w:p w:rsidR="00924FCA" w:rsidRPr="00707321" w:rsidRDefault="00924FCA" w:rsidP="008D6547">
      <w:pPr>
        <w:spacing w:after="0" w:line="480" w:lineRule="auto"/>
        <w:ind w:left="720" w:hanging="720"/>
        <w:jc w:val="both"/>
        <w:rPr>
          <w:rFonts w:ascii="Times New Roman" w:hAnsi="Times New Roman" w:cs="Times New Roman"/>
          <w:sz w:val="24"/>
          <w:szCs w:val="24"/>
        </w:rPr>
      </w:pPr>
      <w:r w:rsidRPr="00707321">
        <w:t xml:space="preserve"> </w:t>
      </w:r>
      <w:r w:rsidRPr="00707321">
        <w:rPr>
          <w:rFonts w:ascii="Times New Roman" w:hAnsi="Times New Roman" w:cs="Times New Roman"/>
          <w:sz w:val="24"/>
          <w:szCs w:val="24"/>
        </w:rPr>
        <w:t xml:space="preserve">Myers S, Majluf N (1984). </w:t>
      </w:r>
      <w:r w:rsidRPr="00707321">
        <w:rPr>
          <w:rFonts w:ascii="Times New Roman" w:hAnsi="Times New Roman" w:cs="Times New Roman"/>
          <w:i/>
          <w:sz w:val="24"/>
          <w:szCs w:val="24"/>
        </w:rPr>
        <w:t>Corporate financing and investment decisions when firms have information that investors do not have. J. Financ</w:t>
      </w:r>
      <w:r w:rsidRPr="00707321">
        <w:rPr>
          <w:rFonts w:ascii="Times New Roman" w:hAnsi="Times New Roman" w:cs="Times New Roman"/>
          <w:sz w:val="24"/>
          <w:szCs w:val="24"/>
        </w:rPr>
        <w:t xml:space="preserve">. Econ., 13: 187-221. </w:t>
      </w:r>
    </w:p>
    <w:p w:rsidR="00924FCA" w:rsidRPr="00707321" w:rsidRDefault="00924FCA" w:rsidP="008D6547">
      <w:pPr>
        <w:spacing w:after="0" w:line="480" w:lineRule="auto"/>
        <w:ind w:left="720" w:hanging="720"/>
        <w:jc w:val="both"/>
        <w:rPr>
          <w:rFonts w:ascii="Times New Roman" w:hAnsi="Times New Roman" w:cs="Times New Roman"/>
          <w:sz w:val="24"/>
          <w:szCs w:val="24"/>
        </w:rPr>
      </w:pPr>
      <w:r w:rsidRPr="00707321">
        <w:rPr>
          <w:rFonts w:ascii="Times New Roman" w:hAnsi="Times New Roman" w:cs="Times New Roman"/>
          <w:sz w:val="24"/>
          <w:szCs w:val="24"/>
        </w:rPr>
        <w:t xml:space="preserve">Onaolapo, A. A. and Kajola, S. O. (2010), Capital Structure and Firm Performance: Evidence from Nigeria, European </w:t>
      </w:r>
      <w:r w:rsidRPr="00707321">
        <w:rPr>
          <w:rFonts w:ascii="Times New Roman" w:hAnsi="Times New Roman" w:cs="Times New Roman"/>
          <w:i/>
          <w:sz w:val="24"/>
          <w:szCs w:val="24"/>
        </w:rPr>
        <w:t>Journal of Economics, Finance and Administrative Sciences</w:t>
      </w:r>
      <w:r w:rsidRPr="00707321">
        <w:rPr>
          <w:rFonts w:ascii="Times New Roman" w:hAnsi="Times New Roman" w:cs="Times New Roman"/>
          <w:sz w:val="24"/>
          <w:szCs w:val="24"/>
        </w:rPr>
        <w:t xml:space="preserve">, Issue 25. </w:t>
      </w:r>
    </w:p>
    <w:p w:rsidR="00924FCA" w:rsidRDefault="00924FCA" w:rsidP="008D6547">
      <w:pPr>
        <w:pStyle w:val="Default"/>
        <w:spacing w:line="480" w:lineRule="auto"/>
        <w:ind w:left="720" w:hanging="720"/>
        <w:jc w:val="both"/>
      </w:pPr>
      <w:r w:rsidRPr="00707321">
        <w:rPr>
          <w:rFonts w:eastAsia="Times New Roman"/>
          <w:lang w:eastAsia="en-GB"/>
        </w:rPr>
        <w:lastRenderedPageBreak/>
        <w:t xml:space="preserve">Rajkumar, 2014 </w:t>
      </w:r>
      <w:r w:rsidRPr="00707321">
        <w:t xml:space="preserve">Determinants of Financial Leverage in Indian Pharmaceutical Industry. </w:t>
      </w:r>
      <w:r w:rsidRPr="00707321">
        <w:rPr>
          <w:i/>
        </w:rPr>
        <w:t>Asian Journal of Management Research, 380</w:t>
      </w:r>
      <w:r w:rsidRPr="00707321">
        <w:t xml:space="preserve"> (2) (1): 2229 – 3795</w:t>
      </w:r>
    </w:p>
    <w:p w:rsidR="00924FCA" w:rsidRDefault="00924FCA" w:rsidP="008D6547">
      <w:pPr>
        <w:pStyle w:val="Default"/>
        <w:spacing w:line="480" w:lineRule="auto"/>
        <w:ind w:left="720" w:hanging="720"/>
        <w:jc w:val="both"/>
        <w:rPr>
          <w:shd w:val="clear" w:color="auto" w:fill="FFFFFF"/>
        </w:rPr>
      </w:pPr>
      <w:r w:rsidRPr="00707321">
        <w:rPr>
          <w:rFonts w:eastAsia="Calibri"/>
        </w:rPr>
        <w:t>Solomon (2013)</w:t>
      </w:r>
      <w:r w:rsidRPr="00707321">
        <w:rPr>
          <w:shd w:val="clear" w:color="auto" w:fill="FFFFFF"/>
        </w:rPr>
        <w:t xml:space="preserve">. </w:t>
      </w:r>
      <w:r w:rsidRPr="00707321">
        <w:rPr>
          <w:i/>
          <w:shd w:val="clear" w:color="auto" w:fill="FFFFFF"/>
        </w:rPr>
        <w:t>Journal of marketing</w:t>
      </w:r>
      <w:r w:rsidRPr="00707321">
        <w:rPr>
          <w:shd w:val="clear" w:color="auto" w:fill="FFFFFF"/>
        </w:rPr>
        <w:t xml:space="preserve"> 51 (2), 86-96, 1987. 1655, 1987.</w:t>
      </w:r>
    </w:p>
    <w:p w:rsidR="00924FCA" w:rsidRPr="00707321" w:rsidRDefault="00924FCA" w:rsidP="008D6547">
      <w:pPr>
        <w:spacing w:after="0" w:line="480" w:lineRule="auto"/>
        <w:ind w:left="720" w:hanging="720"/>
        <w:jc w:val="both"/>
        <w:rPr>
          <w:rFonts w:ascii="Times New Roman" w:hAnsi="Times New Roman" w:cs="Times New Roman"/>
          <w:sz w:val="24"/>
          <w:szCs w:val="24"/>
        </w:rPr>
      </w:pPr>
      <w:r w:rsidRPr="00707321">
        <w:rPr>
          <w:rFonts w:ascii="Times New Roman" w:hAnsi="Times New Roman" w:cs="Times New Roman"/>
          <w:sz w:val="24"/>
          <w:szCs w:val="24"/>
        </w:rPr>
        <w:t xml:space="preserve">Tze-Sam, D. O. and Heng, T. B. (2011), Capital Structure and Corporate Performance of Malaysian Construction Sector, </w:t>
      </w:r>
      <w:r w:rsidRPr="00707321">
        <w:rPr>
          <w:rFonts w:ascii="Times New Roman" w:hAnsi="Times New Roman" w:cs="Times New Roman"/>
          <w:i/>
          <w:sz w:val="24"/>
          <w:szCs w:val="24"/>
        </w:rPr>
        <w:t>International Journal of Humanities and Social Science</w:t>
      </w:r>
      <w:r w:rsidRPr="00707321">
        <w:rPr>
          <w:rFonts w:ascii="Times New Roman" w:hAnsi="Times New Roman" w:cs="Times New Roman"/>
          <w:sz w:val="24"/>
          <w:szCs w:val="24"/>
        </w:rPr>
        <w:t>, 1(2).</w:t>
      </w:r>
    </w:p>
    <w:p w:rsidR="00924FCA" w:rsidRPr="00D05AFC" w:rsidRDefault="00924FCA" w:rsidP="00924FCA">
      <w:pPr>
        <w:spacing w:line="240" w:lineRule="auto"/>
        <w:jc w:val="both"/>
        <w:rPr>
          <w:rFonts w:ascii="Times New Roman" w:hAnsi="Times New Roman" w:cs="Times New Roman"/>
          <w:sz w:val="24"/>
          <w:szCs w:val="24"/>
        </w:rPr>
      </w:pPr>
    </w:p>
    <w:p w:rsidR="00FA6372" w:rsidRPr="00FA6372" w:rsidRDefault="00FA6372" w:rsidP="00FA6372">
      <w:pPr>
        <w:jc w:val="both"/>
        <w:rPr>
          <w:rFonts w:ascii="Times New Roman" w:hAnsi="Times New Roman" w:cs="Times New Roman"/>
          <w:sz w:val="24"/>
          <w:szCs w:val="24"/>
        </w:rPr>
      </w:pPr>
    </w:p>
    <w:sectPr w:rsidR="00FA6372" w:rsidRPr="00FA6372" w:rsidSect="00DE3F5B">
      <w:footerReference w:type="default" r:id="rId10"/>
      <w:pgSz w:w="12240" w:h="15840"/>
      <w:pgMar w:top="1440" w:right="1800" w:bottom="2880" w:left="2160" w:header="720" w:footer="216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7AB1" w:rsidRDefault="002D7AB1" w:rsidP="001C7CA8">
      <w:pPr>
        <w:spacing w:after="0" w:line="240" w:lineRule="auto"/>
      </w:pPr>
      <w:r>
        <w:separator/>
      </w:r>
    </w:p>
  </w:endnote>
  <w:endnote w:type="continuationSeparator" w:id="1">
    <w:p w:rsidR="002D7AB1" w:rsidRDefault="002D7AB1" w:rsidP="001C7C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ill Sans Ultra Bold Condensed">
    <w:panose1 w:val="020B0A06020104020203"/>
    <w:charset w:val="00"/>
    <w:family w:val="swiss"/>
    <w:pitch w:val="variable"/>
    <w:sig w:usb0="00000007" w:usb1="00000000" w:usb2="00000000" w:usb3="00000000" w:csb0="00000003" w:csb1="00000000"/>
  </w:font>
  <w:font w:name="Arial Rounded MT Bold">
    <w:panose1 w:val="020F0704030504030204"/>
    <w:charset w:val="00"/>
    <w:family w:val="swiss"/>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Berlin Sans FB Demi">
    <w:panose1 w:val="020E0802020502020306"/>
    <w:charset w:val="00"/>
    <w:family w:val="swiss"/>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9869278"/>
      <w:docPartObj>
        <w:docPartGallery w:val="Page Numbers (Bottom of Page)"/>
        <w:docPartUnique/>
      </w:docPartObj>
    </w:sdtPr>
    <w:sdtContent>
      <w:p w:rsidR="001C7CA8" w:rsidRDefault="00EA7230">
        <w:pPr>
          <w:pStyle w:val="Footer"/>
          <w:jc w:val="center"/>
        </w:pPr>
        <w:fldSimple w:instr=" PAGE   \* MERGEFORMAT ">
          <w:r w:rsidR="001C454C">
            <w:rPr>
              <w:noProof/>
            </w:rPr>
            <w:t>56</w:t>
          </w:r>
        </w:fldSimple>
      </w:p>
    </w:sdtContent>
  </w:sdt>
  <w:p w:rsidR="001C7CA8" w:rsidRDefault="001C7CA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7AB1" w:rsidRDefault="002D7AB1" w:rsidP="001C7CA8">
      <w:pPr>
        <w:spacing w:after="0" w:line="240" w:lineRule="auto"/>
      </w:pPr>
      <w:r>
        <w:separator/>
      </w:r>
    </w:p>
  </w:footnote>
  <w:footnote w:type="continuationSeparator" w:id="1">
    <w:p w:rsidR="002D7AB1" w:rsidRDefault="002D7AB1" w:rsidP="001C7CA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1D03EA"/>
    <w:multiLevelType w:val="multilevel"/>
    <w:tmpl w:val="BEB822E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22DE449E"/>
    <w:multiLevelType w:val="multilevel"/>
    <w:tmpl w:val="2C3AF0B0"/>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6262AB1"/>
    <w:multiLevelType w:val="hybridMultilevel"/>
    <w:tmpl w:val="620AA01A"/>
    <w:lvl w:ilvl="0" w:tplc="18943D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7F46451"/>
    <w:multiLevelType w:val="hybridMultilevel"/>
    <w:tmpl w:val="8752E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C236FA8"/>
    <w:multiLevelType w:val="multilevel"/>
    <w:tmpl w:val="C1382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7865308"/>
    <w:multiLevelType w:val="hybridMultilevel"/>
    <w:tmpl w:val="C98811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2186598"/>
    <w:multiLevelType w:val="multilevel"/>
    <w:tmpl w:val="A0183D02"/>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452F5AD3"/>
    <w:multiLevelType w:val="multilevel"/>
    <w:tmpl w:val="1A02410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51BE303B"/>
    <w:multiLevelType w:val="hybridMultilevel"/>
    <w:tmpl w:val="29B69B3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741298B"/>
    <w:multiLevelType w:val="hybridMultilevel"/>
    <w:tmpl w:val="8618D0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CD77D0A"/>
    <w:multiLevelType w:val="hybridMultilevel"/>
    <w:tmpl w:val="BC4E86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2B8081C"/>
    <w:multiLevelType w:val="hybridMultilevel"/>
    <w:tmpl w:val="1DCEC04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BAA07DE"/>
    <w:multiLevelType w:val="hybridMultilevel"/>
    <w:tmpl w:val="F4EA4BF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9"/>
  </w:num>
  <w:num w:numId="4">
    <w:abstractNumId w:val="10"/>
  </w:num>
  <w:num w:numId="5">
    <w:abstractNumId w:val="7"/>
  </w:num>
  <w:num w:numId="6">
    <w:abstractNumId w:val="11"/>
  </w:num>
  <w:num w:numId="7">
    <w:abstractNumId w:val="8"/>
  </w:num>
  <w:num w:numId="8">
    <w:abstractNumId w:val="1"/>
  </w:num>
  <w:num w:numId="9">
    <w:abstractNumId w:val="0"/>
  </w:num>
  <w:num w:numId="10">
    <w:abstractNumId w:val="12"/>
  </w:num>
  <w:num w:numId="11">
    <w:abstractNumId w:val="5"/>
  </w:num>
  <w:num w:numId="12">
    <w:abstractNumId w:val="6"/>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3"/>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FA6372"/>
    <w:rsid w:val="000C31C7"/>
    <w:rsid w:val="000D0A01"/>
    <w:rsid w:val="001607D1"/>
    <w:rsid w:val="001C454C"/>
    <w:rsid w:val="001C7CA8"/>
    <w:rsid w:val="002576D9"/>
    <w:rsid w:val="00294078"/>
    <w:rsid w:val="002D7AB1"/>
    <w:rsid w:val="00311B4C"/>
    <w:rsid w:val="00313666"/>
    <w:rsid w:val="003908DB"/>
    <w:rsid w:val="004A4309"/>
    <w:rsid w:val="004D3401"/>
    <w:rsid w:val="00664EBC"/>
    <w:rsid w:val="00676266"/>
    <w:rsid w:val="006A29E2"/>
    <w:rsid w:val="00743010"/>
    <w:rsid w:val="008055C6"/>
    <w:rsid w:val="00825325"/>
    <w:rsid w:val="008D6547"/>
    <w:rsid w:val="008E0AC5"/>
    <w:rsid w:val="00924FCA"/>
    <w:rsid w:val="00927EB7"/>
    <w:rsid w:val="00A413E0"/>
    <w:rsid w:val="00A754CB"/>
    <w:rsid w:val="00C13605"/>
    <w:rsid w:val="00C16332"/>
    <w:rsid w:val="00C65326"/>
    <w:rsid w:val="00D11251"/>
    <w:rsid w:val="00D118C4"/>
    <w:rsid w:val="00D13CE6"/>
    <w:rsid w:val="00D5576F"/>
    <w:rsid w:val="00D55B52"/>
    <w:rsid w:val="00D94A02"/>
    <w:rsid w:val="00DE3F5B"/>
    <w:rsid w:val="00E0101C"/>
    <w:rsid w:val="00E549C9"/>
    <w:rsid w:val="00E823C4"/>
    <w:rsid w:val="00EA7230"/>
    <w:rsid w:val="00EB4C9D"/>
    <w:rsid w:val="00EE6169"/>
    <w:rsid w:val="00F47930"/>
    <w:rsid w:val="00F809E7"/>
    <w:rsid w:val="00FA6372"/>
    <w:rsid w:val="00FA6B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366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6332"/>
    <w:pPr>
      <w:spacing w:after="160" w:line="259" w:lineRule="auto"/>
      <w:ind w:left="720"/>
      <w:contextualSpacing/>
    </w:pPr>
  </w:style>
  <w:style w:type="table" w:styleId="TableGrid">
    <w:name w:val="Table Grid"/>
    <w:basedOn w:val="TableNormal"/>
    <w:uiPriority w:val="39"/>
    <w:rsid w:val="00C163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294078"/>
    <w:pPr>
      <w:spacing w:after="0" w:line="240" w:lineRule="auto"/>
    </w:pPr>
    <w:rPr>
      <w:lang w:val="en-GB"/>
    </w:rPr>
  </w:style>
  <w:style w:type="paragraph" w:styleId="NormalWeb">
    <w:name w:val="Normal (Web)"/>
    <w:basedOn w:val="Normal"/>
    <w:uiPriority w:val="99"/>
    <w:unhideWhenUsed/>
    <w:rsid w:val="00D5576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5576F"/>
    <w:rPr>
      <w:color w:val="0000FF"/>
      <w:u w:val="single"/>
    </w:rPr>
  </w:style>
  <w:style w:type="paragraph" w:styleId="BalloonText">
    <w:name w:val="Balloon Text"/>
    <w:basedOn w:val="Normal"/>
    <w:link w:val="BalloonTextChar"/>
    <w:uiPriority w:val="99"/>
    <w:semiHidden/>
    <w:unhideWhenUsed/>
    <w:rsid w:val="00D557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76F"/>
    <w:rPr>
      <w:rFonts w:ascii="Tahoma" w:hAnsi="Tahoma" w:cs="Tahoma"/>
      <w:sz w:val="16"/>
      <w:szCs w:val="16"/>
    </w:rPr>
  </w:style>
  <w:style w:type="paragraph" w:customStyle="1" w:styleId="Default">
    <w:name w:val="Default"/>
    <w:rsid w:val="00924FCA"/>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sid w:val="00924FCA"/>
    <w:rPr>
      <w:i/>
      <w:iCs/>
    </w:rPr>
  </w:style>
  <w:style w:type="paragraph" w:styleId="Header">
    <w:name w:val="header"/>
    <w:basedOn w:val="Normal"/>
    <w:link w:val="HeaderChar"/>
    <w:uiPriority w:val="99"/>
    <w:semiHidden/>
    <w:unhideWhenUsed/>
    <w:rsid w:val="001C7CA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C7CA8"/>
  </w:style>
  <w:style w:type="paragraph" w:styleId="Footer">
    <w:name w:val="footer"/>
    <w:basedOn w:val="Normal"/>
    <w:link w:val="FooterChar"/>
    <w:uiPriority w:val="99"/>
    <w:unhideWhenUsed/>
    <w:rsid w:val="001C7C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7CA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yaccountingcourse.com/financial-ratio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myaccountingcourse.com/financial-ratios/debt-service-coverage-rati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C61C32-D386-4A5A-BE57-04E8865BD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63</Pages>
  <Words>12997</Words>
  <Characters>74083</Characters>
  <Application>Microsoft Office Word</Application>
  <DocSecurity>0</DocSecurity>
  <Lines>617</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FloppyKey</dc:creator>
  <cp:lastModifiedBy>FloppyKey</cp:lastModifiedBy>
  <cp:revision>5</cp:revision>
  <cp:lastPrinted>2025-05-19T11:05:00Z</cp:lastPrinted>
  <dcterms:created xsi:type="dcterms:W3CDTF">2025-05-18T18:22:00Z</dcterms:created>
  <dcterms:modified xsi:type="dcterms:W3CDTF">2025-06-11T11:26:00Z</dcterms:modified>
</cp:coreProperties>
</file>