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D1" w:rsidRPr="00887F86" w:rsidRDefault="00B76BD1" w:rsidP="00ED44AB">
      <w:pPr>
        <w:spacing w:line="360" w:lineRule="auto"/>
        <w:contextualSpacing/>
        <w:jc w:val="center"/>
        <w:rPr>
          <w:rFonts w:asciiTheme="majorBidi" w:hAnsiTheme="majorBidi" w:cstheme="majorBidi"/>
          <w:b/>
          <w:bCs/>
          <w:sz w:val="40"/>
          <w:szCs w:val="40"/>
        </w:rPr>
      </w:pPr>
      <w:r w:rsidRPr="00887F86">
        <w:rPr>
          <w:rFonts w:asciiTheme="majorBidi" w:hAnsiTheme="majorBidi" w:cstheme="majorBidi"/>
          <w:b/>
          <w:bCs/>
          <w:sz w:val="40"/>
          <w:szCs w:val="40"/>
        </w:rPr>
        <w:t>CHAPTER ONE</w:t>
      </w:r>
    </w:p>
    <w:p w:rsidR="00B76BD1" w:rsidRPr="00ED44AB" w:rsidRDefault="00B76BD1" w:rsidP="00C22E28">
      <w:pPr>
        <w:spacing w:line="360" w:lineRule="auto"/>
        <w:ind w:firstLine="720"/>
        <w:contextualSpacing/>
        <w:rPr>
          <w:rFonts w:asciiTheme="majorBidi" w:hAnsiTheme="majorBidi" w:cstheme="majorBidi"/>
          <w:b/>
          <w:bCs/>
          <w:sz w:val="28"/>
          <w:szCs w:val="28"/>
        </w:rPr>
      </w:pPr>
      <w:r w:rsidRPr="00ED44AB">
        <w:rPr>
          <w:rFonts w:asciiTheme="majorBidi" w:hAnsiTheme="majorBidi" w:cstheme="majorBidi"/>
          <w:b/>
          <w:bCs/>
          <w:sz w:val="28"/>
          <w:szCs w:val="28"/>
        </w:rPr>
        <w:t>INTRODUCTION</w:t>
      </w:r>
    </w:p>
    <w:p w:rsidR="00B76BD1" w:rsidRPr="00ED44AB" w:rsidRDefault="00B76BD1" w:rsidP="00ED44AB">
      <w:pPr>
        <w:spacing w:line="360" w:lineRule="auto"/>
        <w:contextualSpacing/>
        <w:jc w:val="both"/>
        <w:rPr>
          <w:rFonts w:asciiTheme="majorBidi" w:hAnsiTheme="majorBidi" w:cstheme="majorBidi"/>
          <w:b/>
          <w:bCs/>
          <w:sz w:val="28"/>
          <w:szCs w:val="28"/>
        </w:rPr>
      </w:pPr>
      <w:r w:rsidRPr="00ED44AB">
        <w:rPr>
          <w:rFonts w:asciiTheme="majorBidi" w:hAnsiTheme="majorBidi" w:cstheme="majorBidi"/>
          <w:b/>
          <w:bCs/>
          <w:sz w:val="28"/>
          <w:szCs w:val="28"/>
        </w:rPr>
        <w:t xml:space="preserve">1.1 </w:t>
      </w:r>
      <w:r w:rsidR="00667DBE">
        <w:rPr>
          <w:rFonts w:asciiTheme="majorBidi" w:hAnsiTheme="majorBidi" w:cstheme="majorBidi"/>
          <w:b/>
          <w:bCs/>
          <w:sz w:val="28"/>
          <w:szCs w:val="28"/>
        </w:rPr>
        <w:tab/>
      </w:r>
      <w:r w:rsidRPr="00ED44AB">
        <w:rPr>
          <w:rFonts w:asciiTheme="majorBidi" w:hAnsiTheme="majorBidi" w:cstheme="majorBidi"/>
          <w:b/>
          <w:bCs/>
          <w:sz w:val="28"/>
          <w:szCs w:val="28"/>
        </w:rPr>
        <w:t>Background to the Study</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Defining culture depends largely on who is offering the definition. Many scholars have looked at culture from different perspective and perism.  Culture is fundamental to human existence and human civilization, embodying in its dynamism, the totality of a people’s response to the challenges of life, and living in a any living environment.</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Aina </w:t>
      </w:r>
      <w:r w:rsidR="00107CED" w:rsidRPr="00ED44AB">
        <w:rPr>
          <w:rFonts w:asciiTheme="majorBidi" w:hAnsiTheme="majorBidi" w:cstheme="majorBidi"/>
          <w:sz w:val="28"/>
          <w:szCs w:val="28"/>
        </w:rPr>
        <w:t xml:space="preserve">Tade </w:t>
      </w:r>
      <w:r w:rsidRPr="00ED44AB">
        <w:rPr>
          <w:rFonts w:asciiTheme="majorBidi" w:hAnsiTheme="majorBidi" w:cstheme="majorBidi"/>
          <w:sz w:val="28"/>
          <w:szCs w:val="28"/>
        </w:rPr>
        <w:t>(1992) claims that culture is the totality of the past and going experience, material and ideational of a group, that is their whole way of life. Whilst for others, culture refers to that sector of human activity, ceremonies, festivals, customs and valuations (Dominickm 2013).</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Television is a shining force for molding attitudes and public opinion. Apart from offering sights and sounds, it is also able to make dramatic representations of people and products to a global audience. It is communication medium necessary for the maintenance of a meaningful and functional society hence it helps in binding and transmitting cultural heritage from generation to generation (McQuail, 2010).</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Culture is composed of the norms, values and ethical standards that are used to identify individuals groups or communities; it is the totality of a people or an area’s way of life. For a culture to be identified there must be an acceptable symbol that common to all.  </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 xml:space="preserve">Okonkwo (2008), describes culture as a social heritage or learned behavior, inherited from generation to generation. The invention of television has brought about transformation and globalization, information now flows across national boundaries resulting to dilution of strict adherence to cultural instincts. Evolution of television in Nigeria started in 1959 by western regional government of Nigeria with the objective of improving the educational system within the region.    </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Kwara </w:t>
      </w:r>
      <w:r w:rsidR="00ED44AB" w:rsidRPr="00ED44AB">
        <w:rPr>
          <w:rFonts w:asciiTheme="majorBidi" w:hAnsiTheme="majorBidi" w:cstheme="majorBidi"/>
          <w:sz w:val="28"/>
          <w:szCs w:val="28"/>
        </w:rPr>
        <w:t xml:space="preserve">State </w:t>
      </w:r>
      <w:r w:rsidRPr="00ED44AB">
        <w:rPr>
          <w:rFonts w:asciiTheme="majorBidi" w:hAnsiTheme="majorBidi" w:cstheme="majorBidi"/>
          <w:sz w:val="28"/>
          <w:szCs w:val="28"/>
        </w:rPr>
        <w:t xml:space="preserve">broadcasting corporation remains on e of the front-line media that continues champion the cause of </w:t>
      </w:r>
      <w:r w:rsidR="006E6F34">
        <w:rPr>
          <w:rFonts w:asciiTheme="majorBidi" w:hAnsiTheme="majorBidi" w:cstheme="majorBidi"/>
          <w:sz w:val="28"/>
          <w:szCs w:val="28"/>
        </w:rPr>
        <w:t xml:space="preserve"> </w:t>
      </w:r>
      <w:r w:rsidRPr="00ED44AB">
        <w:rPr>
          <w:rFonts w:asciiTheme="majorBidi" w:hAnsiTheme="majorBidi" w:cstheme="majorBidi"/>
          <w:sz w:val="28"/>
          <w:szCs w:val="28"/>
        </w:rPr>
        <w:t>Kwara cultural with an emphasis on the Ilorin emirate, through news presentations, programs and indigenous content are given utmost priority to propel the revitalization of the fast – finding out culture particularly in the entertainment worlds.</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Today, our immediate society is faced with a lot of vices as a result of poor behavioural model  by individuals. One of the major factors that contribute to poor behavioural models in the society is the fact that people are no longer familiar with or are completely detached from their culture through which they learn about morals and ethics. So if people are conversant with their culture and traditional, they would know how to behaves properly and the society will be a better place for example, if the people, there will be less case of rape and sexual harassment particularly among the youths.</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In Nigeria today, people especially youths who are from the Yoruba tribe run after the western culture, there lifestyle depicts that of the westerns. An average Yoruba child is encouraged to speak in English and discouraged in getting exposed to the Yoruba way of life.</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Furthermore, the need for a better Nigeria informed the choice of this research, as the researcher wishes to examine ways and manners of making the society a better place. This research will therefore take a holistic look at the role of Kwara TV in the promotion of Ilorin culture.</w:t>
      </w:r>
    </w:p>
    <w:p w:rsidR="00B76BD1" w:rsidRPr="00ED44AB" w:rsidRDefault="00B76BD1" w:rsidP="00ED44AB">
      <w:pPr>
        <w:spacing w:line="360" w:lineRule="auto"/>
        <w:contextualSpacing/>
        <w:jc w:val="both"/>
        <w:rPr>
          <w:rFonts w:asciiTheme="majorBidi" w:hAnsiTheme="majorBidi" w:cstheme="majorBidi"/>
          <w:b/>
          <w:bCs/>
          <w:sz w:val="28"/>
          <w:szCs w:val="28"/>
        </w:rPr>
      </w:pPr>
      <w:r w:rsidRPr="00ED44AB">
        <w:rPr>
          <w:rFonts w:asciiTheme="majorBidi" w:hAnsiTheme="majorBidi" w:cstheme="majorBidi"/>
          <w:b/>
          <w:bCs/>
          <w:sz w:val="28"/>
          <w:szCs w:val="28"/>
        </w:rPr>
        <w:t xml:space="preserve">1.2 </w:t>
      </w:r>
      <w:r w:rsidR="00667DBE">
        <w:rPr>
          <w:rFonts w:asciiTheme="majorBidi" w:hAnsiTheme="majorBidi" w:cstheme="majorBidi"/>
          <w:b/>
          <w:bCs/>
          <w:sz w:val="28"/>
          <w:szCs w:val="28"/>
        </w:rPr>
        <w:tab/>
      </w:r>
      <w:r w:rsidRPr="00ED44AB">
        <w:rPr>
          <w:rFonts w:asciiTheme="majorBidi" w:hAnsiTheme="majorBidi" w:cstheme="majorBidi"/>
          <w:b/>
          <w:bCs/>
          <w:sz w:val="28"/>
          <w:szCs w:val="28"/>
        </w:rPr>
        <w:t>Statement of the Problem</w:t>
      </w:r>
    </w:p>
    <w:p w:rsidR="00B76BD1" w:rsidRPr="00ED44AB" w:rsidRDefault="00B76BD1" w:rsidP="00ED44A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Despite the potentials and opportunities available for tourism development in Nigeria, it is still bogged with many problem. One of the major problem is the engagement of the media towards the growth and development of the tourism industry. While the media have been actively involved in several sartorial growth and development, more still need to be done for the propagation and awareness of the indigenous Ilorin Durbar festival in Kwara state to promote tourism. The media no doubt are indispensable in championing the cause for tourism development in Kwara state as well as act as a potent tool in the transmission of culture.</w:t>
      </w:r>
    </w:p>
    <w:p w:rsidR="00B76BD1" w:rsidRPr="00ED44AB" w:rsidRDefault="00B76BD1" w:rsidP="00032ABF">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 problem of advocacy reportage on cultural activities of Ilorin Durbar festival and other cultural heritage have limited the cultural development of the state. The citizens needs to be alert and informed of cultural activities such as Ilorin Durbar Festival as well as afford others the opportunity to leverage on the opportunities that such events provides. Its therefore important for the media especially the new media to promote and showcase the rich cultural heritage of the country such as Ilorin Durbar festival, which will not only endear the populace to such culture but attract them to the extent that they will visit the state where in such cultural promotions are showcased. Therefore, the researcher attempts to find out the role of Kwara </w:t>
      </w:r>
      <w:r w:rsidR="006E6F34">
        <w:rPr>
          <w:rFonts w:asciiTheme="majorBidi" w:hAnsiTheme="majorBidi" w:cstheme="majorBidi"/>
          <w:sz w:val="28"/>
          <w:szCs w:val="28"/>
        </w:rPr>
        <w:t>Radio</w:t>
      </w:r>
      <w:r w:rsidRPr="00ED44AB">
        <w:rPr>
          <w:rFonts w:asciiTheme="majorBidi" w:hAnsiTheme="majorBidi" w:cstheme="majorBidi"/>
          <w:sz w:val="28"/>
          <w:szCs w:val="28"/>
        </w:rPr>
        <w:t xml:space="preserve"> in the promotion of Ilorin culture.</w:t>
      </w:r>
    </w:p>
    <w:p w:rsidR="00B76BD1" w:rsidRPr="00ED44AB" w:rsidRDefault="00B76BD1" w:rsidP="00ED44AB">
      <w:pPr>
        <w:spacing w:line="360" w:lineRule="auto"/>
        <w:contextualSpacing/>
        <w:jc w:val="both"/>
        <w:rPr>
          <w:rFonts w:asciiTheme="majorBidi" w:hAnsiTheme="majorBidi" w:cstheme="majorBidi"/>
          <w:b/>
          <w:bCs/>
          <w:sz w:val="28"/>
          <w:szCs w:val="28"/>
        </w:rPr>
      </w:pPr>
      <w:r w:rsidRPr="00ED44AB">
        <w:rPr>
          <w:rFonts w:asciiTheme="majorBidi" w:hAnsiTheme="majorBidi" w:cstheme="majorBidi"/>
          <w:b/>
          <w:bCs/>
          <w:sz w:val="28"/>
          <w:szCs w:val="28"/>
        </w:rPr>
        <w:lastRenderedPageBreak/>
        <w:t xml:space="preserve">1.3 </w:t>
      </w:r>
      <w:r w:rsidR="00667DBE">
        <w:rPr>
          <w:rFonts w:asciiTheme="majorBidi" w:hAnsiTheme="majorBidi" w:cstheme="majorBidi"/>
          <w:b/>
          <w:bCs/>
          <w:sz w:val="28"/>
          <w:szCs w:val="28"/>
        </w:rPr>
        <w:tab/>
      </w:r>
      <w:r w:rsidRPr="00ED44AB">
        <w:rPr>
          <w:rFonts w:asciiTheme="majorBidi" w:hAnsiTheme="majorBidi" w:cstheme="majorBidi"/>
          <w:b/>
          <w:bCs/>
          <w:sz w:val="28"/>
          <w:szCs w:val="28"/>
        </w:rPr>
        <w:t>Objectives of the Study</w:t>
      </w:r>
    </w:p>
    <w:p w:rsidR="00DC0D0C" w:rsidRPr="00D32FE7" w:rsidRDefault="00B76BD1" w:rsidP="00DC0D0C">
      <w:pPr>
        <w:spacing w:line="360" w:lineRule="auto"/>
        <w:ind w:firstLine="720"/>
        <w:contextualSpacing/>
        <w:jc w:val="both"/>
        <w:rPr>
          <w:rFonts w:asciiTheme="majorBidi" w:hAnsiTheme="majorBidi" w:cstheme="majorBidi"/>
          <w:b/>
          <w:bCs/>
          <w:sz w:val="28"/>
          <w:szCs w:val="28"/>
        </w:rPr>
      </w:pPr>
      <w:r w:rsidRPr="00D32FE7">
        <w:rPr>
          <w:rFonts w:asciiTheme="majorBidi" w:hAnsiTheme="majorBidi" w:cstheme="majorBidi"/>
          <w:b/>
          <w:bCs/>
          <w:sz w:val="28"/>
          <w:szCs w:val="28"/>
        </w:rPr>
        <w:t>Some of the objectives of this study are centered on the need.</w:t>
      </w:r>
      <w:r w:rsidR="00DC0D0C" w:rsidRPr="00D32FE7">
        <w:rPr>
          <w:rFonts w:asciiTheme="majorBidi" w:hAnsiTheme="majorBidi" w:cstheme="majorBidi"/>
          <w:b/>
          <w:bCs/>
          <w:sz w:val="28"/>
          <w:szCs w:val="28"/>
        </w:rPr>
        <w:t xml:space="preserve"> </w:t>
      </w:r>
    </w:p>
    <w:p w:rsidR="00DC0D0C" w:rsidRPr="00D32FE7" w:rsidRDefault="00B76BD1" w:rsidP="00D32FE7">
      <w:pPr>
        <w:pStyle w:val="ListParagraph"/>
        <w:numPr>
          <w:ilvl w:val="0"/>
          <w:numId w:val="7"/>
        </w:numPr>
        <w:spacing w:line="360" w:lineRule="auto"/>
        <w:ind w:hanging="720"/>
        <w:jc w:val="both"/>
        <w:rPr>
          <w:rFonts w:asciiTheme="majorBidi" w:hAnsiTheme="majorBidi" w:cstheme="majorBidi"/>
          <w:sz w:val="28"/>
          <w:szCs w:val="28"/>
        </w:rPr>
      </w:pPr>
      <w:r w:rsidRPr="00D32FE7">
        <w:rPr>
          <w:rFonts w:asciiTheme="majorBidi" w:hAnsiTheme="majorBidi" w:cstheme="majorBidi"/>
          <w:sz w:val="28"/>
          <w:szCs w:val="28"/>
        </w:rPr>
        <w:t>To create greater awareness in Ilorin people the need to embrace their culture</w:t>
      </w:r>
      <w:r w:rsidR="00DC0D0C" w:rsidRPr="00D32FE7">
        <w:rPr>
          <w:rFonts w:asciiTheme="majorBidi" w:hAnsiTheme="majorBidi" w:cstheme="majorBidi"/>
          <w:sz w:val="28"/>
          <w:szCs w:val="28"/>
        </w:rPr>
        <w:t xml:space="preserve"> </w:t>
      </w:r>
    </w:p>
    <w:p w:rsidR="00D32FE7" w:rsidRDefault="00B76BD1" w:rsidP="00D32FE7">
      <w:pPr>
        <w:pStyle w:val="ListParagraph"/>
        <w:numPr>
          <w:ilvl w:val="0"/>
          <w:numId w:val="7"/>
        </w:numPr>
        <w:spacing w:line="360" w:lineRule="auto"/>
        <w:ind w:hanging="720"/>
        <w:jc w:val="both"/>
        <w:rPr>
          <w:rFonts w:asciiTheme="majorBidi" w:hAnsiTheme="majorBidi" w:cstheme="majorBidi"/>
          <w:sz w:val="28"/>
          <w:szCs w:val="28"/>
        </w:rPr>
      </w:pPr>
      <w:r w:rsidRPr="00D32FE7">
        <w:rPr>
          <w:rFonts w:asciiTheme="majorBidi" w:hAnsiTheme="majorBidi" w:cstheme="majorBidi"/>
          <w:sz w:val="28"/>
          <w:szCs w:val="28"/>
        </w:rPr>
        <w:t>To establish the fact that society can be a better place if people live and practice the good aspect of Ilorin culture</w:t>
      </w:r>
      <w:r w:rsidR="00DC0D0C" w:rsidRPr="00D32FE7">
        <w:rPr>
          <w:rFonts w:asciiTheme="majorBidi" w:hAnsiTheme="majorBidi" w:cstheme="majorBidi"/>
          <w:sz w:val="28"/>
          <w:szCs w:val="28"/>
        </w:rPr>
        <w:t>.</w:t>
      </w:r>
    </w:p>
    <w:p w:rsidR="00D32FE7" w:rsidRDefault="00B76BD1" w:rsidP="00D32FE7">
      <w:pPr>
        <w:pStyle w:val="ListParagraph"/>
        <w:numPr>
          <w:ilvl w:val="0"/>
          <w:numId w:val="7"/>
        </w:numPr>
        <w:spacing w:line="360" w:lineRule="auto"/>
        <w:ind w:hanging="720"/>
        <w:jc w:val="both"/>
        <w:rPr>
          <w:rFonts w:asciiTheme="majorBidi" w:hAnsiTheme="majorBidi" w:cstheme="majorBidi"/>
          <w:sz w:val="28"/>
          <w:szCs w:val="28"/>
        </w:rPr>
      </w:pPr>
      <w:r w:rsidRPr="00D32FE7">
        <w:rPr>
          <w:rFonts w:asciiTheme="majorBidi" w:hAnsiTheme="majorBidi" w:cstheme="majorBidi"/>
          <w:sz w:val="28"/>
          <w:szCs w:val="28"/>
        </w:rPr>
        <w:t>To encourage critical selection of foreign and other local culture and tradition over Yoruba programmes</w:t>
      </w:r>
    </w:p>
    <w:p w:rsidR="00D32FE7" w:rsidRDefault="00B76BD1" w:rsidP="000A0FC3">
      <w:pPr>
        <w:pStyle w:val="ListParagraph"/>
        <w:numPr>
          <w:ilvl w:val="0"/>
          <w:numId w:val="7"/>
        </w:numPr>
        <w:spacing w:line="360" w:lineRule="auto"/>
        <w:ind w:hanging="720"/>
        <w:jc w:val="both"/>
        <w:rPr>
          <w:rFonts w:asciiTheme="majorBidi" w:hAnsiTheme="majorBidi" w:cstheme="majorBidi"/>
          <w:sz w:val="28"/>
          <w:szCs w:val="28"/>
        </w:rPr>
      </w:pPr>
      <w:r w:rsidRPr="00D32FE7">
        <w:rPr>
          <w:rFonts w:asciiTheme="majorBidi" w:hAnsiTheme="majorBidi" w:cstheme="majorBidi"/>
          <w:sz w:val="28"/>
          <w:szCs w:val="28"/>
        </w:rPr>
        <w:t xml:space="preserve">To enrich Ilorin cultural and traditional programming on </w:t>
      </w:r>
      <w:r w:rsidR="000A0FC3">
        <w:rPr>
          <w:rFonts w:asciiTheme="majorBidi" w:hAnsiTheme="majorBidi" w:cstheme="majorBidi"/>
          <w:sz w:val="28"/>
          <w:szCs w:val="28"/>
        </w:rPr>
        <w:t>Radio</w:t>
      </w:r>
      <w:r w:rsidRPr="00D32FE7">
        <w:rPr>
          <w:rFonts w:asciiTheme="majorBidi" w:hAnsiTheme="majorBidi" w:cstheme="majorBidi"/>
          <w:sz w:val="28"/>
          <w:szCs w:val="28"/>
        </w:rPr>
        <w:t>.</w:t>
      </w:r>
    </w:p>
    <w:p w:rsidR="00B76BD1" w:rsidRPr="00D32FE7" w:rsidRDefault="00B76BD1" w:rsidP="000A0FC3">
      <w:pPr>
        <w:pStyle w:val="ListParagraph"/>
        <w:numPr>
          <w:ilvl w:val="0"/>
          <w:numId w:val="7"/>
        </w:numPr>
        <w:spacing w:line="360" w:lineRule="auto"/>
        <w:ind w:hanging="720"/>
        <w:jc w:val="both"/>
        <w:rPr>
          <w:rFonts w:asciiTheme="majorBidi" w:hAnsiTheme="majorBidi" w:cstheme="majorBidi"/>
          <w:sz w:val="28"/>
          <w:szCs w:val="28"/>
        </w:rPr>
      </w:pPr>
      <w:r w:rsidRPr="00D32FE7">
        <w:rPr>
          <w:rFonts w:asciiTheme="majorBidi" w:hAnsiTheme="majorBidi" w:cstheme="majorBidi"/>
          <w:sz w:val="28"/>
          <w:szCs w:val="28"/>
        </w:rPr>
        <w:t xml:space="preserve">To create awareness about preservation of Ilorin culture using </w:t>
      </w:r>
      <w:r w:rsidR="000A0FC3">
        <w:rPr>
          <w:rFonts w:asciiTheme="majorBidi" w:hAnsiTheme="majorBidi" w:cstheme="majorBidi"/>
          <w:sz w:val="28"/>
          <w:szCs w:val="28"/>
        </w:rPr>
        <w:t>Radio</w:t>
      </w:r>
      <w:r w:rsidRPr="00D32FE7">
        <w:rPr>
          <w:rFonts w:asciiTheme="majorBidi" w:hAnsiTheme="majorBidi" w:cstheme="majorBidi"/>
          <w:sz w:val="28"/>
          <w:szCs w:val="28"/>
        </w:rPr>
        <w:t xml:space="preserve"> as a medium.</w:t>
      </w:r>
    </w:p>
    <w:p w:rsidR="00B76BD1" w:rsidRPr="00DC0D0C" w:rsidRDefault="00B76BD1" w:rsidP="00887F86">
      <w:pPr>
        <w:spacing w:line="24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t xml:space="preserve">1.4 </w:t>
      </w:r>
      <w:r w:rsidR="00667DBE">
        <w:rPr>
          <w:rFonts w:asciiTheme="majorBidi" w:hAnsiTheme="majorBidi" w:cstheme="majorBidi"/>
          <w:b/>
          <w:bCs/>
          <w:sz w:val="28"/>
          <w:szCs w:val="28"/>
        </w:rPr>
        <w:tab/>
      </w:r>
      <w:r w:rsidRPr="00DC0D0C">
        <w:rPr>
          <w:rFonts w:asciiTheme="majorBidi" w:hAnsiTheme="majorBidi" w:cstheme="majorBidi"/>
          <w:b/>
          <w:bCs/>
          <w:sz w:val="28"/>
          <w:szCs w:val="28"/>
        </w:rPr>
        <w:t>Research Question</w:t>
      </w:r>
      <w:r w:rsidR="00107CED">
        <w:rPr>
          <w:rFonts w:asciiTheme="majorBidi" w:hAnsiTheme="majorBidi" w:cstheme="majorBidi"/>
          <w:b/>
          <w:bCs/>
          <w:sz w:val="28"/>
          <w:szCs w:val="28"/>
        </w:rPr>
        <w:t>s</w:t>
      </w:r>
    </w:p>
    <w:p w:rsidR="00B76BD1" w:rsidRPr="00DC0D0C" w:rsidRDefault="00B76BD1" w:rsidP="00887F86">
      <w:pPr>
        <w:spacing w:line="240" w:lineRule="auto"/>
        <w:ind w:firstLine="720"/>
        <w:contextualSpacing/>
        <w:jc w:val="both"/>
        <w:rPr>
          <w:rFonts w:asciiTheme="majorBidi" w:hAnsiTheme="majorBidi" w:cstheme="majorBidi"/>
          <w:b/>
          <w:bCs/>
          <w:sz w:val="28"/>
          <w:szCs w:val="28"/>
        </w:rPr>
      </w:pPr>
      <w:r w:rsidRPr="00DC0D0C">
        <w:rPr>
          <w:rFonts w:asciiTheme="majorBidi" w:hAnsiTheme="majorBidi" w:cstheme="majorBidi"/>
          <w:b/>
          <w:bCs/>
          <w:sz w:val="28"/>
          <w:szCs w:val="28"/>
        </w:rPr>
        <w:t>This study shall answer the following questions</w:t>
      </w:r>
    </w:p>
    <w:p w:rsidR="00157EDD" w:rsidRDefault="00157EDD" w:rsidP="00C01BFF">
      <w:pPr>
        <w:pStyle w:val="ListParagraph"/>
        <w:numPr>
          <w:ilvl w:val="0"/>
          <w:numId w:val="8"/>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What is the level of coverage given to Durbar festival by Geri FM?</w:t>
      </w:r>
    </w:p>
    <w:p w:rsidR="00C01BFF" w:rsidRDefault="00B76BD1" w:rsidP="00C01BFF">
      <w:pPr>
        <w:pStyle w:val="ListParagraph"/>
        <w:numPr>
          <w:ilvl w:val="0"/>
          <w:numId w:val="8"/>
        </w:numPr>
        <w:spacing w:line="360" w:lineRule="auto"/>
        <w:ind w:hanging="720"/>
        <w:jc w:val="both"/>
        <w:rPr>
          <w:rFonts w:asciiTheme="majorBidi" w:hAnsiTheme="majorBidi" w:cstheme="majorBidi"/>
          <w:sz w:val="28"/>
          <w:szCs w:val="28"/>
        </w:rPr>
      </w:pPr>
      <w:r w:rsidRPr="00C01BFF">
        <w:rPr>
          <w:rFonts w:asciiTheme="majorBidi" w:hAnsiTheme="majorBidi" w:cstheme="majorBidi"/>
          <w:sz w:val="28"/>
          <w:szCs w:val="28"/>
        </w:rPr>
        <w:t>Ilorin Durbar Festival to the people?</w:t>
      </w:r>
    </w:p>
    <w:p w:rsidR="00C01BFF" w:rsidRDefault="00B76BD1" w:rsidP="00C01BFF">
      <w:pPr>
        <w:pStyle w:val="ListParagraph"/>
        <w:numPr>
          <w:ilvl w:val="0"/>
          <w:numId w:val="8"/>
        </w:numPr>
        <w:spacing w:line="360" w:lineRule="auto"/>
        <w:ind w:hanging="720"/>
        <w:jc w:val="both"/>
        <w:rPr>
          <w:rFonts w:asciiTheme="majorBidi" w:hAnsiTheme="majorBidi" w:cstheme="majorBidi"/>
          <w:sz w:val="28"/>
          <w:szCs w:val="28"/>
        </w:rPr>
      </w:pPr>
      <w:r w:rsidRPr="00C01BFF">
        <w:rPr>
          <w:rFonts w:asciiTheme="majorBidi" w:hAnsiTheme="majorBidi" w:cstheme="majorBidi"/>
          <w:sz w:val="28"/>
          <w:szCs w:val="28"/>
        </w:rPr>
        <w:t xml:space="preserve">What are the cultural norms and values highlighted by the durbar festival in </w:t>
      </w:r>
      <w:r w:rsidR="00C01BFF">
        <w:rPr>
          <w:rFonts w:asciiTheme="majorBidi" w:hAnsiTheme="majorBidi" w:cstheme="majorBidi"/>
          <w:sz w:val="28"/>
          <w:szCs w:val="28"/>
        </w:rPr>
        <w:t xml:space="preserve">Geri FM 95.5 </w:t>
      </w:r>
      <w:r w:rsidRPr="00C01BFF">
        <w:rPr>
          <w:rFonts w:asciiTheme="majorBidi" w:hAnsiTheme="majorBidi" w:cstheme="majorBidi"/>
          <w:sz w:val="28"/>
          <w:szCs w:val="28"/>
        </w:rPr>
        <w:t>accessed by the audience?</w:t>
      </w:r>
    </w:p>
    <w:p w:rsidR="00C01BFF" w:rsidRDefault="00B76BD1" w:rsidP="00C01BFF">
      <w:pPr>
        <w:pStyle w:val="ListParagraph"/>
        <w:numPr>
          <w:ilvl w:val="0"/>
          <w:numId w:val="8"/>
        </w:numPr>
        <w:spacing w:line="360" w:lineRule="auto"/>
        <w:ind w:hanging="720"/>
        <w:jc w:val="both"/>
        <w:rPr>
          <w:rFonts w:asciiTheme="majorBidi" w:hAnsiTheme="majorBidi" w:cstheme="majorBidi"/>
          <w:sz w:val="28"/>
          <w:szCs w:val="28"/>
        </w:rPr>
      </w:pPr>
      <w:r w:rsidRPr="00C01BFF">
        <w:rPr>
          <w:rFonts w:asciiTheme="majorBidi" w:hAnsiTheme="majorBidi" w:cstheme="majorBidi"/>
          <w:sz w:val="28"/>
          <w:szCs w:val="28"/>
        </w:rPr>
        <w:t xml:space="preserve">In what ways in which the </w:t>
      </w:r>
      <w:r w:rsidR="00C01BFF">
        <w:rPr>
          <w:rFonts w:asciiTheme="majorBidi" w:hAnsiTheme="majorBidi" w:cstheme="majorBidi"/>
          <w:sz w:val="28"/>
          <w:szCs w:val="28"/>
        </w:rPr>
        <w:t xml:space="preserve">Radio Station has contribute in </w:t>
      </w:r>
      <w:r w:rsidRPr="00C01BFF">
        <w:rPr>
          <w:rFonts w:asciiTheme="majorBidi" w:hAnsiTheme="majorBidi" w:cstheme="majorBidi"/>
          <w:sz w:val="28"/>
          <w:szCs w:val="28"/>
        </w:rPr>
        <w:t>promoting the indigenous Ilorin Durbar festival among the people?</w:t>
      </w:r>
    </w:p>
    <w:p w:rsidR="00B76BD1" w:rsidRPr="00C01BFF" w:rsidRDefault="00B76BD1" w:rsidP="00DF4CE8">
      <w:pPr>
        <w:pStyle w:val="ListParagraph"/>
        <w:numPr>
          <w:ilvl w:val="0"/>
          <w:numId w:val="8"/>
        </w:numPr>
        <w:spacing w:line="360" w:lineRule="auto"/>
        <w:ind w:hanging="720"/>
        <w:jc w:val="both"/>
        <w:rPr>
          <w:rFonts w:asciiTheme="majorBidi" w:hAnsiTheme="majorBidi" w:cstheme="majorBidi"/>
          <w:sz w:val="28"/>
          <w:szCs w:val="28"/>
        </w:rPr>
      </w:pPr>
      <w:r w:rsidRPr="00C01BFF">
        <w:rPr>
          <w:rFonts w:asciiTheme="majorBidi" w:hAnsiTheme="majorBidi" w:cstheme="majorBidi"/>
          <w:sz w:val="28"/>
          <w:szCs w:val="28"/>
        </w:rPr>
        <w:t xml:space="preserve">How can </w:t>
      </w:r>
      <w:r w:rsidR="00DF4CE8">
        <w:rPr>
          <w:rFonts w:asciiTheme="majorBidi" w:hAnsiTheme="majorBidi" w:cstheme="majorBidi"/>
          <w:sz w:val="28"/>
          <w:szCs w:val="28"/>
        </w:rPr>
        <w:t>Radio</w:t>
      </w:r>
      <w:r w:rsidRPr="00C01BFF">
        <w:rPr>
          <w:rFonts w:asciiTheme="majorBidi" w:hAnsiTheme="majorBidi" w:cstheme="majorBidi"/>
          <w:sz w:val="28"/>
          <w:szCs w:val="28"/>
        </w:rPr>
        <w:t xml:space="preserve"> reportage impact greatly on the cultural development in the society?</w:t>
      </w:r>
    </w:p>
    <w:p w:rsidR="00032ABF" w:rsidRDefault="00032ABF" w:rsidP="00ED44AB">
      <w:pPr>
        <w:spacing w:line="360" w:lineRule="auto"/>
        <w:contextualSpacing/>
        <w:jc w:val="both"/>
        <w:rPr>
          <w:rFonts w:asciiTheme="majorBidi" w:hAnsiTheme="majorBidi" w:cstheme="majorBidi"/>
          <w:b/>
          <w:bCs/>
          <w:sz w:val="28"/>
          <w:szCs w:val="28"/>
        </w:rPr>
      </w:pPr>
    </w:p>
    <w:p w:rsidR="00032ABF" w:rsidRDefault="00032ABF" w:rsidP="00ED44AB">
      <w:pPr>
        <w:spacing w:line="360" w:lineRule="auto"/>
        <w:contextualSpacing/>
        <w:jc w:val="both"/>
        <w:rPr>
          <w:rFonts w:asciiTheme="majorBidi" w:hAnsiTheme="majorBidi" w:cstheme="majorBidi"/>
          <w:b/>
          <w:bCs/>
          <w:sz w:val="28"/>
          <w:szCs w:val="28"/>
        </w:rPr>
      </w:pPr>
    </w:p>
    <w:p w:rsidR="00B76BD1" w:rsidRPr="00DC0D0C" w:rsidRDefault="00B76BD1" w:rsidP="00ED44AB">
      <w:pPr>
        <w:spacing w:line="36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lastRenderedPageBreak/>
        <w:t xml:space="preserve">1.5 </w:t>
      </w:r>
      <w:r w:rsidR="00DC0D0C" w:rsidRPr="00DC0D0C">
        <w:rPr>
          <w:rFonts w:asciiTheme="majorBidi" w:hAnsiTheme="majorBidi" w:cstheme="majorBidi"/>
          <w:b/>
          <w:bCs/>
          <w:sz w:val="28"/>
          <w:szCs w:val="28"/>
        </w:rPr>
        <w:tab/>
      </w:r>
      <w:r w:rsidRPr="00DC0D0C">
        <w:rPr>
          <w:rFonts w:asciiTheme="majorBidi" w:hAnsiTheme="majorBidi" w:cstheme="majorBidi"/>
          <w:b/>
          <w:bCs/>
          <w:sz w:val="28"/>
          <w:szCs w:val="28"/>
        </w:rPr>
        <w:t>Significance of the Study</w:t>
      </w:r>
    </w:p>
    <w:p w:rsidR="00B76BD1" w:rsidRPr="00DC0D0C" w:rsidRDefault="00B76BD1" w:rsidP="00667DBE">
      <w:pPr>
        <w:spacing w:line="360" w:lineRule="auto"/>
        <w:ind w:firstLine="720"/>
        <w:contextualSpacing/>
        <w:jc w:val="both"/>
        <w:rPr>
          <w:rFonts w:asciiTheme="majorBidi" w:hAnsiTheme="majorBidi" w:cstheme="majorBidi"/>
          <w:b/>
          <w:bCs/>
          <w:sz w:val="28"/>
          <w:szCs w:val="28"/>
        </w:rPr>
      </w:pPr>
      <w:r w:rsidRPr="00DC0D0C">
        <w:rPr>
          <w:rFonts w:asciiTheme="majorBidi" w:hAnsiTheme="majorBidi" w:cstheme="majorBidi"/>
          <w:b/>
          <w:bCs/>
          <w:sz w:val="28"/>
          <w:szCs w:val="28"/>
        </w:rPr>
        <w:t>This study will be relevant in some areas which are as follows:-</w:t>
      </w:r>
    </w:p>
    <w:p w:rsidR="00B76BD1" w:rsidRPr="00ED44AB" w:rsidRDefault="00B76BD1" w:rsidP="000A0FC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This study will reveal the roles and impact of the </w:t>
      </w:r>
      <w:r w:rsidR="000A0FC3">
        <w:rPr>
          <w:rFonts w:asciiTheme="majorBidi" w:hAnsiTheme="majorBidi" w:cstheme="majorBidi"/>
          <w:sz w:val="28"/>
          <w:szCs w:val="28"/>
        </w:rPr>
        <w:t>Radio</w:t>
      </w:r>
      <w:r w:rsidRPr="00ED44AB">
        <w:rPr>
          <w:rFonts w:asciiTheme="majorBidi" w:hAnsiTheme="majorBidi" w:cstheme="majorBidi"/>
          <w:sz w:val="28"/>
          <w:szCs w:val="28"/>
        </w:rPr>
        <w:t xml:space="preserve"> in promoting Ilorin culture. It will provide additional information and serve a reference point to other researchers.</w:t>
      </w:r>
    </w:p>
    <w:p w:rsidR="00B76BD1" w:rsidRPr="00ED44AB" w:rsidRDefault="00B76BD1" w:rsidP="00DC0D0C">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Since it is knowledge on its own, it could be of enlightenment to any sector of knowledge. The outcome of this research would certainly enable the government and other sector, especially the mass media to show case and boost Ilorin cultural and traditional values of the society.</w:t>
      </w:r>
    </w:p>
    <w:p w:rsidR="00B76BD1" w:rsidRPr="00ED44AB" w:rsidRDefault="00B76BD1" w:rsidP="000A0FC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In the light of the above, this research draws attention to the need of assiduously ammonize the cultural and traditional element of the Ilorin people and I  most specific terms examine the working of Kwara state </w:t>
      </w:r>
      <w:r w:rsidR="000A0FC3">
        <w:rPr>
          <w:rFonts w:asciiTheme="majorBidi" w:hAnsiTheme="majorBidi" w:cstheme="majorBidi"/>
          <w:sz w:val="28"/>
          <w:szCs w:val="28"/>
        </w:rPr>
        <w:t>Radio</w:t>
      </w:r>
      <w:r w:rsidRPr="00ED44AB">
        <w:rPr>
          <w:rFonts w:asciiTheme="majorBidi" w:hAnsiTheme="majorBidi" w:cstheme="majorBidi"/>
          <w:sz w:val="28"/>
          <w:szCs w:val="28"/>
        </w:rPr>
        <w:t>, in the area of cultural and traditional promotion.</w:t>
      </w:r>
    </w:p>
    <w:p w:rsidR="00B76BD1" w:rsidRPr="00DC0D0C" w:rsidRDefault="00B76BD1" w:rsidP="00ED44AB">
      <w:pPr>
        <w:spacing w:line="36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t xml:space="preserve">1.6 </w:t>
      </w:r>
      <w:r w:rsidR="00667DBE">
        <w:rPr>
          <w:rFonts w:asciiTheme="majorBidi" w:hAnsiTheme="majorBidi" w:cstheme="majorBidi"/>
          <w:b/>
          <w:bCs/>
          <w:sz w:val="28"/>
          <w:szCs w:val="28"/>
        </w:rPr>
        <w:tab/>
      </w:r>
      <w:r w:rsidRPr="00DC0D0C">
        <w:rPr>
          <w:rFonts w:asciiTheme="majorBidi" w:hAnsiTheme="majorBidi" w:cstheme="majorBidi"/>
          <w:b/>
          <w:bCs/>
          <w:sz w:val="28"/>
          <w:szCs w:val="28"/>
        </w:rPr>
        <w:t>Scope of the Study</w:t>
      </w:r>
    </w:p>
    <w:p w:rsidR="00B76BD1" w:rsidRPr="00ED44AB" w:rsidRDefault="00B76BD1" w:rsidP="000D1585">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 scope of this study is to find out how the Ilorin culture festival are being perceived by its audience, using the residents in Ilorin Metropolis. In view of this, the sensor of this research will cover role of </w:t>
      </w:r>
      <w:r w:rsidR="000D1585">
        <w:rPr>
          <w:rFonts w:asciiTheme="majorBidi" w:hAnsiTheme="majorBidi" w:cstheme="majorBidi"/>
          <w:sz w:val="28"/>
          <w:szCs w:val="28"/>
        </w:rPr>
        <w:t>Geri FM 95.5</w:t>
      </w:r>
      <w:r w:rsidR="00B86E4D">
        <w:rPr>
          <w:rFonts w:asciiTheme="majorBidi" w:hAnsiTheme="majorBidi" w:cstheme="majorBidi"/>
          <w:sz w:val="28"/>
          <w:szCs w:val="28"/>
        </w:rPr>
        <w:t xml:space="preserve"> Radio</w:t>
      </w:r>
      <w:r w:rsidR="00B86E4D" w:rsidRPr="00ED44AB">
        <w:rPr>
          <w:rFonts w:asciiTheme="majorBidi" w:hAnsiTheme="majorBidi" w:cstheme="majorBidi"/>
          <w:sz w:val="28"/>
          <w:szCs w:val="28"/>
        </w:rPr>
        <w:t xml:space="preserve"> </w:t>
      </w:r>
      <w:r w:rsidRPr="00ED44AB">
        <w:rPr>
          <w:rFonts w:asciiTheme="majorBidi" w:hAnsiTheme="majorBidi" w:cstheme="majorBidi"/>
          <w:sz w:val="28"/>
          <w:szCs w:val="28"/>
        </w:rPr>
        <w:t>in the promotion of Ilorin culture.</w:t>
      </w:r>
    </w:p>
    <w:p w:rsidR="00B76BD1" w:rsidRPr="00ED44AB" w:rsidRDefault="00B76BD1" w:rsidP="0093407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However, this research work shall focus on </w:t>
      </w:r>
      <w:r w:rsidR="0093407F">
        <w:rPr>
          <w:rFonts w:asciiTheme="majorBidi" w:hAnsiTheme="majorBidi" w:cstheme="majorBidi"/>
          <w:sz w:val="28"/>
          <w:szCs w:val="28"/>
        </w:rPr>
        <w:t xml:space="preserve">Geri FM 95.5 </w:t>
      </w:r>
      <w:r w:rsidR="000A0FC3">
        <w:rPr>
          <w:rFonts w:asciiTheme="majorBidi" w:hAnsiTheme="majorBidi" w:cstheme="majorBidi"/>
          <w:sz w:val="28"/>
          <w:szCs w:val="28"/>
        </w:rPr>
        <w:t>Radio</w:t>
      </w:r>
      <w:r w:rsidR="0093407F">
        <w:rPr>
          <w:rFonts w:asciiTheme="majorBidi" w:hAnsiTheme="majorBidi" w:cstheme="majorBidi"/>
          <w:sz w:val="28"/>
          <w:szCs w:val="28"/>
        </w:rPr>
        <w:t xml:space="preserve"> station</w:t>
      </w:r>
      <w:r w:rsidRPr="00ED44AB">
        <w:rPr>
          <w:rFonts w:asciiTheme="majorBidi" w:hAnsiTheme="majorBidi" w:cstheme="majorBidi"/>
          <w:sz w:val="28"/>
          <w:szCs w:val="28"/>
        </w:rPr>
        <w:t xml:space="preserve"> and shall administer its questionnaire (audience survey) on people dwelling in Ilorin capital of Kwara State.</w:t>
      </w:r>
    </w:p>
    <w:p w:rsidR="000A0FC3" w:rsidRDefault="000A0FC3" w:rsidP="00ED44AB">
      <w:pPr>
        <w:spacing w:line="360" w:lineRule="auto"/>
        <w:contextualSpacing/>
        <w:jc w:val="both"/>
        <w:rPr>
          <w:rFonts w:asciiTheme="majorBidi" w:hAnsiTheme="majorBidi" w:cstheme="majorBidi"/>
          <w:b/>
          <w:bCs/>
          <w:sz w:val="28"/>
          <w:szCs w:val="28"/>
        </w:rPr>
      </w:pPr>
    </w:p>
    <w:p w:rsidR="000A0FC3" w:rsidRDefault="000A0FC3" w:rsidP="00ED44AB">
      <w:pPr>
        <w:spacing w:line="360" w:lineRule="auto"/>
        <w:contextualSpacing/>
        <w:jc w:val="both"/>
        <w:rPr>
          <w:rFonts w:asciiTheme="majorBidi" w:hAnsiTheme="majorBidi" w:cstheme="majorBidi"/>
          <w:b/>
          <w:bCs/>
          <w:sz w:val="28"/>
          <w:szCs w:val="28"/>
        </w:rPr>
      </w:pPr>
    </w:p>
    <w:p w:rsidR="00C703C0" w:rsidRDefault="00C703C0" w:rsidP="00ED44AB">
      <w:pPr>
        <w:spacing w:line="360" w:lineRule="auto"/>
        <w:contextualSpacing/>
        <w:jc w:val="both"/>
        <w:rPr>
          <w:rFonts w:asciiTheme="majorBidi" w:hAnsiTheme="majorBidi" w:cstheme="majorBidi"/>
          <w:b/>
          <w:bCs/>
          <w:sz w:val="28"/>
          <w:szCs w:val="28"/>
        </w:rPr>
      </w:pPr>
    </w:p>
    <w:p w:rsidR="00B76BD1" w:rsidRPr="00DC0D0C" w:rsidRDefault="00B76BD1" w:rsidP="00ED44AB">
      <w:pPr>
        <w:spacing w:line="36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lastRenderedPageBreak/>
        <w:t xml:space="preserve">1.7 </w:t>
      </w:r>
      <w:r w:rsidR="00667DBE">
        <w:rPr>
          <w:rFonts w:asciiTheme="majorBidi" w:hAnsiTheme="majorBidi" w:cstheme="majorBidi"/>
          <w:b/>
          <w:bCs/>
          <w:sz w:val="28"/>
          <w:szCs w:val="28"/>
        </w:rPr>
        <w:tab/>
      </w:r>
      <w:r w:rsidRPr="00DC0D0C">
        <w:rPr>
          <w:rFonts w:asciiTheme="majorBidi" w:hAnsiTheme="majorBidi" w:cstheme="majorBidi"/>
          <w:b/>
          <w:bCs/>
          <w:sz w:val="28"/>
          <w:szCs w:val="28"/>
        </w:rPr>
        <w:t>Operational Definition of the Study</w:t>
      </w:r>
    </w:p>
    <w:p w:rsidR="00DB67D3" w:rsidRDefault="00B76BD1" w:rsidP="00DB67D3">
      <w:pPr>
        <w:pStyle w:val="ListParagraph"/>
        <w:numPr>
          <w:ilvl w:val="0"/>
          <w:numId w:val="9"/>
        </w:numPr>
        <w:spacing w:line="360" w:lineRule="auto"/>
        <w:ind w:hanging="720"/>
        <w:jc w:val="both"/>
        <w:rPr>
          <w:rFonts w:asciiTheme="majorBidi" w:hAnsiTheme="majorBidi" w:cstheme="majorBidi"/>
          <w:sz w:val="28"/>
          <w:szCs w:val="28"/>
        </w:rPr>
      </w:pPr>
      <w:r w:rsidRPr="00DB67D3">
        <w:rPr>
          <w:rFonts w:asciiTheme="majorBidi" w:hAnsiTheme="majorBidi" w:cstheme="majorBidi"/>
          <w:sz w:val="28"/>
          <w:szCs w:val="28"/>
        </w:rPr>
        <w:t>Culture is the arts and other manifestations of human intellectual achievement regarded collectively. The ideas, customs and social behavior of a particular people or society.</w:t>
      </w:r>
    </w:p>
    <w:p w:rsidR="00DB67D3" w:rsidRDefault="00DB67D3" w:rsidP="00645066">
      <w:pPr>
        <w:pStyle w:val="ListParagraph"/>
        <w:numPr>
          <w:ilvl w:val="0"/>
          <w:numId w:val="9"/>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Radio</w:t>
      </w:r>
      <w:r w:rsidR="00B76BD1" w:rsidRPr="00DB67D3">
        <w:rPr>
          <w:rFonts w:asciiTheme="majorBidi" w:hAnsiTheme="majorBidi" w:cstheme="majorBidi"/>
          <w:sz w:val="28"/>
          <w:szCs w:val="28"/>
        </w:rPr>
        <w:t xml:space="preserve"> </w:t>
      </w:r>
      <w:r w:rsidR="00645066">
        <w:rPr>
          <w:rFonts w:asciiTheme="majorBidi" w:hAnsiTheme="majorBidi" w:cstheme="majorBidi"/>
          <w:sz w:val="28"/>
          <w:szCs w:val="28"/>
        </w:rPr>
        <w:t>is the transmission and reception of electromagnetic, waves of Radio frequency, especially those carrying sound message</w:t>
      </w:r>
      <w:r w:rsidR="00535192">
        <w:rPr>
          <w:rFonts w:asciiTheme="majorBidi" w:hAnsiTheme="majorBidi" w:cstheme="majorBidi"/>
          <w:sz w:val="28"/>
          <w:szCs w:val="28"/>
        </w:rPr>
        <w:t>s</w:t>
      </w:r>
      <w:r w:rsidR="00645066">
        <w:rPr>
          <w:rFonts w:asciiTheme="majorBidi" w:hAnsiTheme="majorBidi" w:cstheme="majorBidi"/>
          <w:sz w:val="28"/>
          <w:szCs w:val="28"/>
        </w:rPr>
        <w:t xml:space="preserve">.  </w:t>
      </w:r>
    </w:p>
    <w:p w:rsidR="00DB67D3" w:rsidRDefault="00B76BD1" w:rsidP="00DB67D3">
      <w:pPr>
        <w:pStyle w:val="ListParagraph"/>
        <w:numPr>
          <w:ilvl w:val="0"/>
          <w:numId w:val="9"/>
        </w:numPr>
        <w:spacing w:line="360" w:lineRule="auto"/>
        <w:ind w:hanging="720"/>
        <w:jc w:val="both"/>
        <w:rPr>
          <w:rFonts w:asciiTheme="majorBidi" w:hAnsiTheme="majorBidi" w:cstheme="majorBidi"/>
          <w:sz w:val="28"/>
          <w:szCs w:val="28"/>
        </w:rPr>
      </w:pPr>
      <w:r w:rsidRPr="00DB67D3">
        <w:rPr>
          <w:rFonts w:asciiTheme="majorBidi" w:hAnsiTheme="majorBidi" w:cstheme="majorBidi"/>
          <w:sz w:val="28"/>
          <w:szCs w:val="28"/>
        </w:rPr>
        <w:t>Promotion is the publicizing of a product, organization, or venture so as to increase sales or public awareness.</w:t>
      </w:r>
    </w:p>
    <w:p w:rsidR="00B76BD1" w:rsidRPr="00DB67D3" w:rsidRDefault="00B76BD1" w:rsidP="00DB67D3">
      <w:pPr>
        <w:pStyle w:val="ListParagraph"/>
        <w:numPr>
          <w:ilvl w:val="0"/>
          <w:numId w:val="9"/>
        </w:numPr>
        <w:spacing w:line="360" w:lineRule="auto"/>
        <w:ind w:hanging="720"/>
        <w:jc w:val="both"/>
        <w:rPr>
          <w:rFonts w:asciiTheme="majorBidi" w:hAnsiTheme="majorBidi" w:cstheme="majorBidi"/>
          <w:sz w:val="28"/>
          <w:szCs w:val="28"/>
        </w:rPr>
      </w:pPr>
      <w:r w:rsidRPr="00DB67D3">
        <w:rPr>
          <w:rFonts w:asciiTheme="majorBidi" w:hAnsiTheme="majorBidi" w:cstheme="majorBidi"/>
          <w:sz w:val="28"/>
          <w:szCs w:val="28"/>
        </w:rPr>
        <w:t>Ilorin is the capital of Kwara state is predominantly an Islamic town in North Central in Niger</w:t>
      </w:r>
      <w:r w:rsidR="000A0FC3" w:rsidRPr="00DB67D3">
        <w:rPr>
          <w:rFonts w:asciiTheme="majorBidi" w:hAnsiTheme="majorBidi" w:cstheme="majorBidi"/>
          <w:sz w:val="28"/>
          <w:szCs w:val="28"/>
        </w:rPr>
        <w:t>ia</w:t>
      </w:r>
      <w:r w:rsidRPr="00DB67D3">
        <w:rPr>
          <w:rFonts w:asciiTheme="majorBidi" w:hAnsiTheme="majorBidi" w:cstheme="majorBidi"/>
          <w:sz w:val="28"/>
          <w:szCs w:val="28"/>
        </w:rPr>
        <w:t>.</w:t>
      </w:r>
    </w:p>
    <w:p w:rsidR="00B76BD1" w:rsidRPr="00ED44AB" w:rsidRDefault="00B76BD1" w:rsidP="00ED44AB">
      <w:pPr>
        <w:spacing w:line="360" w:lineRule="auto"/>
        <w:contextualSpacing/>
        <w:jc w:val="both"/>
        <w:rPr>
          <w:rFonts w:asciiTheme="majorBidi" w:hAnsiTheme="majorBidi" w:cstheme="majorBidi"/>
          <w:sz w:val="28"/>
          <w:szCs w:val="28"/>
        </w:rPr>
      </w:pPr>
    </w:p>
    <w:p w:rsidR="00E81463" w:rsidRPr="00ED44AB" w:rsidRDefault="00E81463" w:rsidP="00ED44AB">
      <w:pPr>
        <w:spacing w:after="200"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br w:type="page"/>
      </w:r>
    </w:p>
    <w:p w:rsidR="00B76BD1" w:rsidRPr="00032ABF" w:rsidRDefault="00B76BD1" w:rsidP="00DC0D0C">
      <w:pPr>
        <w:spacing w:line="360" w:lineRule="auto"/>
        <w:contextualSpacing/>
        <w:jc w:val="center"/>
        <w:rPr>
          <w:rFonts w:asciiTheme="majorBidi" w:hAnsiTheme="majorBidi" w:cstheme="majorBidi"/>
          <w:b/>
          <w:bCs/>
          <w:sz w:val="40"/>
          <w:szCs w:val="40"/>
        </w:rPr>
      </w:pPr>
      <w:r w:rsidRPr="00032ABF">
        <w:rPr>
          <w:rFonts w:asciiTheme="majorBidi" w:hAnsiTheme="majorBidi" w:cstheme="majorBidi"/>
          <w:b/>
          <w:bCs/>
          <w:sz w:val="40"/>
          <w:szCs w:val="40"/>
        </w:rPr>
        <w:lastRenderedPageBreak/>
        <w:t>CHAPTER TWO</w:t>
      </w:r>
    </w:p>
    <w:p w:rsidR="00B76BD1" w:rsidRPr="00DC0D0C" w:rsidRDefault="00B76BD1" w:rsidP="00DC0D0C">
      <w:pPr>
        <w:spacing w:line="360" w:lineRule="auto"/>
        <w:contextualSpacing/>
        <w:jc w:val="center"/>
        <w:rPr>
          <w:rFonts w:asciiTheme="majorBidi" w:hAnsiTheme="majorBidi" w:cstheme="majorBidi"/>
          <w:b/>
          <w:bCs/>
          <w:sz w:val="28"/>
          <w:szCs w:val="28"/>
        </w:rPr>
      </w:pPr>
      <w:r w:rsidRPr="00DC0D0C">
        <w:rPr>
          <w:rFonts w:asciiTheme="majorBidi" w:hAnsiTheme="majorBidi" w:cstheme="majorBidi"/>
          <w:b/>
          <w:bCs/>
          <w:sz w:val="28"/>
          <w:szCs w:val="28"/>
        </w:rPr>
        <w:t>LITERATURE REVIEW</w:t>
      </w:r>
    </w:p>
    <w:p w:rsidR="00B76BD1" w:rsidRPr="00DC0D0C" w:rsidRDefault="00B76BD1" w:rsidP="00032ABF">
      <w:pPr>
        <w:spacing w:line="36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t>2.</w:t>
      </w:r>
      <w:r w:rsidR="00D401E3">
        <w:rPr>
          <w:rFonts w:asciiTheme="majorBidi" w:hAnsiTheme="majorBidi" w:cstheme="majorBidi"/>
          <w:b/>
          <w:bCs/>
          <w:sz w:val="28"/>
          <w:szCs w:val="28"/>
        </w:rPr>
        <w:t>1</w:t>
      </w:r>
      <w:r w:rsidRPr="00DC0D0C">
        <w:rPr>
          <w:rFonts w:asciiTheme="majorBidi" w:hAnsiTheme="majorBidi" w:cstheme="majorBidi"/>
          <w:b/>
          <w:bCs/>
          <w:sz w:val="28"/>
          <w:szCs w:val="28"/>
        </w:rPr>
        <w:t xml:space="preserve"> </w:t>
      </w:r>
      <w:r w:rsidR="00667DBE">
        <w:rPr>
          <w:rFonts w:asciiTheme="majorBidi" w:hAnsiTheme="majorBidi" w:cstheme="majorBidi"/>
          <w:b/>
          <w:bCs/>
          <w:sz w:val="28"/>
          <w:szCs w:val="28"/>
        </w:rPr>
        <w:tab/>
      </w:r>
      <w:r w:rsidR="00667DBE" w:rsidRPr="00DC0D0C">
        <w:rPr>
          <w:rFonts w:asciiTheme="majorBidi" w:hAnsiTheme="majorBidi" w:cstheme="majorBidi"/>
          <w:b/>
          <w:bCs/>
          <w:sz w:val="28"/>
          <w:szCs w:val="28"/>
        </w:rPr>
        <w:t>INTRODUCTION</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This section of the research is focused on carrying out an extensive literature on the concept under study. This chapter is compartmentalized into three section namely:- Conceptual literature, Theoretical framework and empirical literature. The gap in literature was also elucidated.</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Meanwhile, literature review, according Oyewole and Olorede (2014:39) is basically a summary of what the academic literature about the subject under investigation. Researchers are to know that literature are many but they are review only those that are available and closely related to their studies alone (Ajala, 2012).</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This chapter positions the study with existing researches and provides a framework for understanding the role of Kwara </w:t>
      </w:r>
      <w:r w:rsidR="00D401E3">
        <w:rPr>
          <w:rFonts w:asciiTheme="majorBidi" w:hAnsiTheme="majorBidi" w:cstheme="majorBidi"/>
          <w:sz w:val="28"/>
          <w:szCs w:val="28"/>
        </w:rPr>
        <w:t>Radio</w:t>
      </w:r>
      <w:r w:rsidRPr="00ED44AB">
        <w:rPr>
          <w:rFonts w:asciiTheme="majorBidi" w:hAnsiTheme="majorBidi" w:cstheme="majorBidi"/>
          <w:sz w:val="28"/>
          <w:szCs w:val="28"/>
        </w:rPr>
        <w:t xml:space="preserve"> in the promotion of Ilorin Culture. This chapter reviews the relevant literatures that are pertinent to the topic of this study.</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It is important to review literature because it shows what previous researchers have discovered. It is usually quite long and primarily depend upon how much research has previously been done in the area one is planning to investigate (Oyewole and Olorede, 2014</w:t>
      </w:r>
      <w:r w:rsidR="00D401E3">
        <w:rPr>
          <w:rFonts w:asciiTheme="majorBidi" w:hAnsiTheme="majorBidi" w:cstheme="majorBidi"/>
          <w:sz w:val="28"/>
          <w:szCs w:val="28"/>
        </w:rPr>
        <w:t>:39</w:t>
      </w:r>
      <w:r w:rsidRPr="00ED44AB">
        <w:rPr>
          <w:rFonts w:asciiTheme="majorBidi" w:hAnsiTheme="majorBidi" w:cstheme="majorBidi"/>
          <w:sz w:val="28"/>
          <w:szCs w:val="28"/>
        </w:rPr>
        <w:t>).</w:t>
      </w:r>
    </w:p>
    <w:p w:rsidR="00032ABF" w:rsidRDefault="00032ABF" w:rsidP="001859FB">
      <w:pPr>
        <w:spacing w:line="360" w:lineRule="auto"/>
        <w:contextualSpacing/>
        <w:jc w:val="both"/>
        <w:rPr>
          <w:rFonts w:asciiTheme="majorBidi" w:hAnsiTheme="majorBidi" w:cstheme="majorBidi"/>
          <w:b/>
          <w:bCs/>
          <w:sz w:val="28"/>
          <w:szCs w:val="28"/>
        </w:rPr>
      </w:pPr>
    </w:p>
    <w:p w:rsidR="00032ABF" w:rsidRDefault="00032ABF" w:rsidP="001859FB">
      <w:pPr>
        <w:spacing w:line="360" w:lineRule="auto"/>
        <w:contextualSpacing/>
        <w:jc w:val="both"/>
        <w:rPr>
          <w:rFonts w:asciiTheme="majorBidi" w:hAnsiTheme="majorBidi" w:cstheme="majorBidi"/>
          <w:b/>
          <w:bCs/>
          <w:sz w:val="28"/>
          <w:szCs w:val="28"/>
        </w:rPr>
      </w:pPr>
    </w:p>
    <w:p w:rsidR="00032ABF" w:rsidRDefault="00032ABF" w:rsidP="001859FB">
      <w:pPr>
        <w:spacing w:line="360" w:lineRule="auto"/>
        <w:contextualSpacing/>
        <w:jc w:val="both"/>
        <w:rPr>
          <w:rFonts w:asciiTheme="majorBidi" w:hAnsiTheme="majorBidi" w:cstheme="majorBidi"/>
          <w:b/>
          <w:bCs/>
          <w:sz w:val="28"/>
          <w:szCs w:val="28"/>
        </w:rPr>
      </w:pPr>
    </w:p>
    <w:p w:rsidR="00B76BD1" w:rsidRPr="00DC0D0C" w:rsidRDefault="00B76BD1" w:rsidP="001859FB">
      <w:pPr>
        <w:spacing w:line="360" w:lineRule="auto"/>
        <w:contextualSpacing/>
        <w:jc w:val="both"/>
        <w:rPr>
          <w:rFonts w:asciiTheme="majorBidi" w:hAnsiTheme="majorBidi" w:cstheme="majorBidi"/>
          <w:b/>
          <w:bCs/>
          <w:sz w:val="28"/>
          <w:szCs w:val="28"/>
        </w:rPr>
      </w:pPr>
      <w:r w:rsidRPr="00DC0D0C">
        <w:rPr>
          <w:rFonts w:asciiTheme="majorBidi" w:hAnsiTheme="majorBidi" w:cstheme="majorBidi"/>
          <w:b/>
          <w:bCs/>
          <w:sz w:val="28"/>
          <w:szCs w:val="28"/>
        </w:rPr>
        <w:lastRenderedPageBreak/>
        <w:t>2.</w:t>
      </w:r>
      <w:r w:rsidR="001859FB">
        <w:rPr>
          <w:rFonts w:asciiTheme="majorBidi" w:hAnsiTheme="majorBidi" w:cstheme="majorBidi"/>
          <w:b/>
          <w:bCs/>
          <w:sz w:val="28"/>
          <w:szCs w:val="28"/>
        </w:rPr>
        <w:t>2</w:t>
      </w:r>
      <w:r w:rsidRPr="00DC0D0C">
        <w:rPr>
          <w:rFonts w:asciiTheme="majorBidi" w:hAnsiTheme="majorBidi" w:cstheme="majorBidi"/>
          <w:b/>
          <w:bCs/>
          <w:sz w:val="28"/>
          <w:szCs w:val="28"/>
        </w:rPr>
        <w:t xml:space="preserve"> </w:t>
      </w:r>
      <w:r w:rsidR="00667DBE">
        <w:rPr>
          <w:rFonts w:asciiTheme="majorBidi" w:hAnsiTheme="majorBidi" w:cstheme="majorBidi"/>
          <w:b/>
          <w:bCs/>
          <w:sz w:val="28"/>
          <w:szCs w:val="28"/>
        </w:rPr>
        <w:tab/>
      </w:r>
      <w:r w:rsidRPr="00DC0D0C">
        <w:rPr>
          <w:rFonts w:asciiTheme="majorBidi" w:hAnsiTheme="majorBidi" w:cstheme="majorBidi"/>
          <w:b/>
          <w:bCs/>
          <w:sz w:val="28"/>
          <w:szCs w:val="28"/>
        </w:rPr>
        <w:t>Conceptual Framework</w:t>
      </w:r>
    </w:p>
    <w:p w:rsidR="00B76BD1" w:rsidRPr="00DC0D0C" w:rsidRDefault="001859FB" w:rsidP="001859FB">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2.2.1</w:t>
      </w:r>
      <w:r w:rsidR="00B76BD1" w:rsidRPr="00DC0D0C">
        <w:rPr>
          <w:rFonts w:asciiTheme="majorBidi" w:hAnsiTheme="majorBidi" w:cstheme="majorBidi"/>
          <w:b/>
          <w:bCs/>
          <w:sz w:val="28"/>
          <w:szCs w:val="28"/>
        </w:rPr>
        <w:t xml:space="preserve"> </w:t>
      </w:r>
      <w:r w:rsidR="00667DBE">
        <w:rPr>
          <w:rFonts w:asciiTheme="majorBidi" w:hAnsiTheme="majorBidi" w:cstheme="majorBidi"/>
          <w:b/>
          <w:bCs/>
          <w:sz w:val="28"/>
          <w:szCs w:val="28"/>
        </w:rPr>
        <w:tab/>
      </w:r>
      <w:r>
        <w:rPr>
          <w:rFonts w:asciiTheme="majorBidi" w:hAnsiTheme="majorBidi" w:cstheme="majorBidi"/>
          <w:b/>
          <w:bCs/>
          <w:sz w:val="28"/>
          <w:szCs w:val="28"/>
        </w:rPr>
        <w:t xml:space="preserve">Radio and Culture </w:t>
      </w:r>
    </w:p>
    <w:p w:rsidR="00F831D7" w:rsidRDefault="001859FB" w:rsidP="001859FB">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Since the dawn of civilization about two and half years ago, every society’s growth, survival and continuity depends on among other things, system of communication, through which people exchange of ideas, feeling; an economic system for the production of goods and services, a health system to counteract disease and services, a health system to </w:t>
      </w:r>
      <w:r w:rsidR="00A07BD1">
        <w:rPr>
          <w:rFonts w:asciiTheme="majorBidi" w:hAnsiTheme="majorBidi" w:cstheme="majorBidi"/>
          <w:sz w:val="28"/>
          <w:szCs w:val="28"/>
        </w:rPr>
        <w:t>counteract</w:t>
      </w:r>
      <w:r>
        <w:rPr>
          <w:rFonts w:asciiTheme="majorBidi" w:hAnsiTheme="majorBidi" w:cstheme="majorBidi"/>
          <w:sz w:val="28"/>
          <w:szCs w:val="28"/>
        </w:rPr>
        <w:t xml:space="preserve"> disease and ensure human reproduction; a socio-political system to maintain control and order to protect their culture against any external aggression (Ugboaja 2010)</w:t>
      </w:r>
      <w:r w:rsidR="00E307D3">
        <w:rPr>
          <w:rFonts w:asciiTheme="majorBidi" w:hAnsiTheme="majorBidi" w:cstheme="majorBidi"/>
          <w:sz w:val="28"/>
          <w:szCs w:val="28"/>
        </w:rPr>
        <w:t>.</w:t>
      </w:r>
      <w:r>
        <w:rPr>
          <w:rFonts w:asciiTheme="majorBidi" w:hAnsiTheme="majorBidi" w:cstheme="majorBidi"/>
          <w:sz w:val="28"/>
          <w:szCs w:val="28"/>
        </w:rPr>
        <w:t xml:space="preserve"> </w:t>
      </w:r>
      <w:r w:rsidR="00A07BD1">
        <w:rPr>
          <w:rFonts w:asciiTheme="majorBidi" w:hAnsiTheme="majorBidi" w:cstheme="majorBidi"/>
          <w:sz w:val="28"/>
          <w:szCs w:val="28"/>
        </w:rPr>
        <w:t>Ndolo (2006) observes that the partial success of modern mass media application for the cultural development project, especially in the rural areas have resulted in various calls by communication scholars for rural cultural development agents in the field, for a greater utilization of indigenous communication channel for the promotion of culture.</w:t>
      </w:r>
    </w:p>
    <w:p w:rsidR="00DC4A08" w:rsidRDefault="00F831D7" w:rsidP="001859FB">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According to Nwabueze (2005) the importance of rural radio in the introduction and sustenance of cultural development in the rural communities is undeniable, yet successive Nigeria cultural </w:t>
      </w:r>
      <w:r w:rsidR="00DC4A08">
        <w:rPr>
          <w:rFonts w:asciiTheme="majorBidi" w:hAnsiTheme="majorBidi" w:cstheme="majorBidi"/>
          <w:sz w:val="28"/>
          <w:szCs w:val="28"/>
        </w:rPr>
        <w:t>development, thus, there is a pressing need to improve and create more rural stations and create programmes that will meet the needs of the rural dwellers, Radio can be used to mobilise the people at the grass root for cultural development programme, especially in rural communities in Africa ever succeeds without the active involvement of the people within the traditional system.</w:t>
      </w:r>
    </w:p>
    <w:p w:rsidR="00AD696C" w:rsidRDefault="00DD3C1D" w:rsidP="00AD696C">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Radio programme serves as a source of cultural, political, health and other educational and enlightment programmes for the masses, leading them to </w:t>
      </w:r>
      <w:r>
        <w:rPr>
          <w:rFonts w:asciiTheme="majorBidi" w:hAnsiTheme="majorBidi" w:cstheme="majorBidi"/>
          <w:sz w:val="28"/>
          <w:szCs w:val="28"/>
        </w:rPr>
        <w:lastRenderedPageBreak/>
        <w:t xml:space="preserve">ward self – actualization and national cultural development. It is in this light that Okam (2013) submit that much of the failure that attends cultural programmes </w:t>
      </w:r>
      <w:r w:rsidR="001108BD">
        <w:rPr>
          <w:rFonts w:asciiTheme="majorBidi" w:hAnsiTheme="majorBidi" w:cstheme="majorBidi"/>
          <w:sz w:val="28"/>
          <w:szCs w:val="28"/>
        </w:rPr>
        <w:t xml:space="preserve">are traceable to the fact that policy makers of these cultural programmes fail to utilise this powerful and credible medium. Radio can </w:t>
      </w:r>
      <w:r w:rsidR="00AD696C">
        <w:rPr>
          <w:rFonts w:asciiTheme="majorBidi" w:hAnsiTheme="majorBidi" w:cstheme="majorBidi"/>
          <w:sz w:val="28"/>
          <w:szCs w:val="28"/>
        </w:rPr>
        <w:t xml:space="preserve">be used as a source of entertainment through arts and cultural festivals, musical and dramatic performance, by local singing groups, masquerades and other music and drama groups. </w:t>
      </w:r>
    </w:p>
    <w:p w:rsidR="003710BC" w:rsidRDefault="00AD696C" w:rsidP="00AD696C">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Radio is a medium of communication through which the individuals share the world around them </w:t>
      </w:r>
      <w:r w:rsidR="003710BC">
        <w:rPr>
          <w:rFonts w:asciiTheme="majorBidi" w:hAnsiTheme="majorBidi" w:cstheme="majorBidi"/>
          <w:sz w:val="28"/>
          <w:szCs w:val="28"/>
        </w:rPr>
        <w:t>and beyond their immediate environment. Radio in a country should influence social and, especially the political fabric. The social objective of using Radio to mobilise people in Nigeria entails the area of education, information and entertainment. It is essential to provide through radio a kind of general information on the cultural programmes to the mass audience.</w:t>
      </w:r>
    </w:p>
    <w:p w:rsidR="009B31B2" w:rsidRDefault="003710BC" w:rsidP="00AD696C">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Electronic media generally, according to Asemah (2014), provide the public with  information. Electronic media serve as watchdog and do not abuse power. Radio as an electronic media, is expected to play the role of improving and changing social, cultural, political and technological thinking, which will, in the long run, have positive results on the process of cultural development. This </w:t>
      </w:r>
      <w:r w:rsidR="00E1691C">
        <w:rPr>
          <w:rFonts w:asciiTheme="majorBidi" w:hAnsiTheme="majorBidi" w:cstheme="majorBidi"/>
          <w:sz w:val="28"/>
          <w:szCs w:val="28"/>
        </w:rPr>
        <w:t xml:space="preserve">sensitive role expected to be played by radio is not far from the fact that it shows special qualities in disseminating information. Radio is so powerful that it brings political, economic and social news to any community or group of communities faster than other medium. Nwuneli, cited in Asemah (2013) in his own contribution </w:t>
      </w:r>
      <w:r w:rsidR="009B31B2">
        <w:rPr>
          <w:rFonts w:asciiTheme="majorBidi" w:hAnsiTheme="majorBidi" w:cstheme="majorBidi"/>
          <w:sz w:val="28"/>
          <w:szCs w:val="28"/>
        </w:rPr>
        <w:t xml:space="preserve">on the role of radio, says, it has brought stimulus into the </w:t>
      </w:r>
      <w:r w:rsidR="009B31B2">
        <w:rPr>
          <w:rFonts w:asciiTheme="majorBidi" w:hAnsiTheme="majorBidi" w:cstheme="majorBidi"/>
          <w:sz w:val="28"/>
          <w:szCs w:val="28"/>
        </w:rPr>
        <w:lastRenderedPageBreak/>
        <w:t>house, brings about competitions within families, thereby, grooming people who will contribute positively to the process of promoting culture. This fact agrees with the idea of Wigwe (2015) because of the emphasis on the promotion of culture.</w:t>
      </w:r>
    </w:p>
    <w:p w:rsidR="0052624C" w:rsidRDefault="009B31B2" w:rsidP="00981A69">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Salama (2013) notes that radio serves as an opinion leader in its news commentary and editorial. It mirrors the society in programmes like horse riding that</w:t>
      </w:r>
      <w:r w:rsidR="003F6E0D">
        <w:rPr>
          <w:rFonts w:asciiTheme="majorBidi" w:hAnsiTheme="majorBidi" w:cstheme="majorBidi"/>
          <w:sz w:val="28"/>
          <w:szCs w:val="28"/>
        </w:rPr>
        <w:t xml:space="preserve"> present issues relevant to the culture of the respective tribe or nation, which create easy under standing and leaning.</w:t>
      </w:r>
      <w:r w:rsidR="0052624C">
        <w:rPr>
          <w:rFonts w:asciiTheme="majorBidi" w:hAnsiTheme="majorBidi" w:cstheme="majorBidi"/>
          <w:sz w:val="28"/>
          <w:szCs w:val="28"/>
        </w:rPr>
        <w:t xml:space="preserve"> It informs and educates the listeners in its discussion and documentary programmes. It entertain in its light programmes like musicals, sports, comedy and dances. It also seeks to improve the society in its special occupational programmes geared toward, agricultural business and other related areas. In essence therefore, radio can be employed to pass vital information about techniques in cultural developments, trends in cultural extension services, etc to the generality of rural dwellers.</w:t>
      </w:r>
    </w:p>
    <w:p w:rsidR="007742BE" w:rsidRDefault="0052624C" w:rsidP="007742BE">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Moemeka </w:t>
      </w:r>
      <w:r w:rsidR="001B0D52">
        <w:rPr>
          <w:rFonts w:asciiTheme="majorBidi" w:hAnsiTheme="majorBidi" w:cstheme="majorBidi"/>
          <w:sz w:val="28"/>
          <w:szCs w:val="28"/>
        </w:rPr>
        <w:t>(2012) remarks that a local bro</w:t>
      </w:r>
      <w:r>
        <w:rPr>
          <w:rFonts w:asciiTheme="majorBidi" w:hAnsiTheme="majorBidi" w:cstheme="majorBidi"/>
          <w:sz w:val="28"/>
          <w:szCs w:val="28"/>
        </w:rPr>
        <w:t>adcast</w:t>
      </w:r>
      <w:r w:rsidR="001B0D52">
        <w:rPr>
          <w:rFonts w:asciiTheme="majorBidi" w:hAnsiTheme="majorBidi" w:cstheme="majorBidi"/>
          <w:sz w:val="28"/>
          <w:szCs w:val="28"/>
        </w:rPr>
        <w:t xml:space="preserve"> media like Radio, if well managed, fully operated, will provide a continous flow of educational information on all aspects that affects the lives of rural communities and also arouse their awareness </w:t>
      </w:r>
      <w:r w:rsidR="007742BE">
        <w:rPr>
          <w:rFonts w:asciiTheme="majorBidi" w:hAnsiTheme="majorBidi" w:cstheme="majorBidi"/>
          <w:sz w:val="28"/>
          <w:szCs w:val="28"/>
        </w:rPr>
        <w:t>with a view to changing what is detrimental to their lives. Thus, radio can be effectively used to promote health related issues, radio educates, informs and enlightens the public on which the rural populace are included.</w:t>
      </w:r>
    </w:p>
    <w:p w:rsidR="006E7919" w:rsidRDefault="007742BE" w:rsidP="007742BE">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Radio just like television is a tool that can be used to bring about positive attitudinal change in the audience. Radio helps to achieve cultural development,</w:t>
      </w:r>
      <w:r w:rsidR="00E826DE">
        <w:rPr>
          <w:rFonts w:asciiTheme="majorBidi" w:hAnsiTheme="majorBidi" w:cstheme="majorBidi"/>
          <w:sz w:val="28"/>
          <w:szCs w:val="28"/>
        </w:rPr>
        <w:t xml:space="preserve"> both in rural and urban areas, a issues of cultural development programmes are </w:t>
      </w:r>
      <w:r w:rsidR="00E826DE">
        <w:rPr>
          <w:rFonts w:asciiTheme="majorBidi" w:hAnsiTheme="majorBidi" w:cstheme="majorBidi"/>
          <w:sz w:val="28"/>
          <w:szCs w:val="28"/>
        </w:rPr>
        <w:lastRenderedPageBreak/>
        <w:t>aired to the audience in the form of various programmes and individual are exposed to happening in and around their society, through listening to programme.</w:t>
      </w:r>
    </w:p>
    <w:p w:rsidR="00CD5938" w:rsidRDefault="006E7919" w:rsidP="007742BE">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Radio can be employed to pass vital information about the right attitude, behariour, knowledge, technique and skills, which are expected from the members of the public.</w:t>
      </w:r>
      <w:r w:rsidR="00CD5938">
        <w:rPr>
          <w:rFonts w:asciiTheme="majorBidi" w:hAnsiTheme="majorBidi" w:cstheme="majorBidi"/>
          <w:sz w:val="28"/>
          <w:szCs w:val="28"/>
        </w:rPr>
        <w:t xml:space="preserve"> Radio has been found to be one of the most effective media of transforming a hither – to, under cultural society to a well performed cultural society.</w:t>
      </w:r>
    </w:p>
    <w:p w:rsidR="005E5F53" w:rsidRDefault="00CD5938" w:rsidP="007742BE">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Ojebode (2003) occurs when he says that with few </w:t>
      </w:r>
      <w:r w:rsidR="00BD7957">
        <w:rPr>
          <w:rFonts w:asciiTheme="majorBidi" w:hAnsiTheme="majorBidi" w:cstheme="majorBidi"/>
          <w:sz w:val="28"/>
          <w:szCs w:val="28"/>
        </w:rPr>
        <w:t>years of its emergence, radio has metamorphosed from being an object o</w:t>
      </w:r>
      <w:r w:rsidR="00104165">
        <w:rPr>
          <w:rFonts w:asciiTheme="majorBidi" w:hAnsiTheme="majorBidi" w:cstheme="majorBidi"/>
          <w:sz w:val="28"/>
          <w:szCs w:val="28"/>
        </w:rPr>
        <w:t xml:space="preserve">f private concerns, a political development instrument in the </w:t>
      </w:r>
      <w:r w:rsidR="00EC263C">
        <w:rPr>
          <w:rFonts w:asciiTheme="majorBidi" w:hAnsiTheme="majorBidi" w:cstheme="majorBidi"/>
          <w:sz w:val="28"/>
          <w:szCs w:val="28"/>
        </w:rPr>
        <w:t xml:space="preserve">hands of government and (NGOs). The information </w:t>
      </w:r>
      <w:r w:rsidR="00200DC3">
        <w:rPr>
          <w:rFonts w:asciiTheme="majorBidi" w:hAnsiTheme="majorBidi" w:cstheme="majorBidi"/>
          <w:sz w:val="28"/>
          <w:szCs w:val="28"/>
        </w:rPr>
        <w:t xml:space="preserve">dispersing </w:t>
      </w:r>
      <w:r w:rsidR="00C44919">
        <w:rPr>
          <w:rFonts w:asciiTheme="majorBidi" w:hAnsiTheme="majorBidi" w:cstheme="majorBidi"/>
          <w:sz w:val="28"/>
          <w:szCs w:val="28"/>
        </w:rPr>
        <w:t>and the en</w:t>
      </w:r>
      <w:r w:rsidR="00200DC3">
        <w:rPr>
          <w:rFonts w:asciiTheme="majorBidi" w:hAnsiTheme="majorBidi" w:cstheme="majorBidi"/>
          <w:sz w:val="28"/>
          <w:szCs w:val="28"/>
        </w:rPr>
        <w:t xml:space="preserve">lighment role of radio is the </w:t>
      </w:r>
      <w:r w:rsidR="00C44919">
        <w:rPr>
          <w:rFonts w:asciiTheme="majorBidi" w:hAnsiTheme="majorBidi" w:cstheme="majorBidi"/>
          <w:sz w:val="28"/>
          <w:szCs w:val="28"/>
        </w:rPr>
        <w:t xml:space="preserve">commonest of its </w:t>
      </w:r>
      <w:r w:rsidR="0089030C">
        <w:rPr>
          <w:rFonts w:asciiTheme="majorBidi" w:hAnsiTheme="majorBidi" w:cstheme="majorBidi"/>
          <w:sz w:val="28"/>
          <w:szCs w:val="28"/>
        </w:rPr>
        <w:t>functions. This disseminating function according to Asemah (2011). Covers information to people’s alertness to health, culture, agriculture, education, economy, politics etc in this case, lectures, news, entertainment, dr</w:t>
      </w:r>
      <w:r w:rsidR="00F5689B">
        <w:rPr>
          <w:rFonts w:asciiTheme="majorBidi" w:hAnsiTheme="majorBidi" w:cstheme="majorBidi"/>
          <w:sz w:val="28"/>
          <w:szCs w:val="28"/>
        </w:rPr>
        <w:t>ama, discussion e</w:t>
      </w:r>
      <w:r w:rsidR="0089030C">
        <w:rPr>
          <w:rFonts w:asciiTheme="majorBidi" w:hAnsiTheme="majorBidi" w:cstheme="majorBidi"/>
          <w:sz w:val="28"/>
          <w:szCs w:val="28"/>
        </w:rPr>
        <w:t>t</w:t>
      </w:r>
      <w:r w:rsidR="00F5689B">
        <w:rPr>
          <w:rFonts w:asciiTheme="majorBidi" w:hAnsiTheme="majorBidi" w:cstheme="majorBidi"/>
          <w:sz w:val="28"/>
          <w:szCs w:val="28"/>
        </w:rPr>
        <w:t>c</w:t>
      </w:r>
      <w:r w:rsidR="0089030C">
        <w:rPr>
          <w:rFonts w:asciiTheme="majorBidi" w:hAnsiTheme="majorBidi" w:cstheme="majorBidi"/>
          <w:sz w:val="28"/>
          <w:szCs w:val="28"/>
        </w:rPr>
        <w:t xml:space="preserve"> can be used. Radio has the capacity to mobilise</w:t>
      </w:r>
      <w:r w:rsidR="005E5F53">
        <w:rPr>
          <w:rFonts w:asciiTheme="majorBidi" w:hAnsiTheme="majorBidi" w:cstheme="majorBidi"/>
          <w:sz w:val="28"/>
          <w:szCs w:val="28"/>
        </w:rPr>
        <w:t xml:space="preserve"> support for government programmes. Thus, the government at various levels – local, state and national, have used both radio and television to mobilise support for its programmes.</w:t>
      </w:r>
    </w:p>
    <w:p w:rsidR="00785388" w:rsidRDefault="005E5F53" w:rsidP="00515B4B">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 xml:space="preserve">Arulogun </w:t>
      </w:r>
      <w:r w:rsidR="00A30517">
        <w:rPr>
          <w:rFonts w:asciiTheme="majorBidi" w:hAnsiTheme="majorBidi" w:cstheme="majorBidi"/>
          <w:sz w:val="28"/>
          <w:szCs w:val="28"/>
        </w:rPr>
        <w:t xml:space="preserve">and Adesiyan (2008) notes that successful government in Nigeria have used the media to console people and </w:t>
      </w:r>
      <w:r w:rsidR="005F5259">
        <w:rPr>
          <w:rFonts w:asciiTheme="majorBidi" w:hAnsiTheme="majorBidi" w:cstheme="majorBidi"/>
          <w:sz w:val="28"/>
          <w:szCs w:val="28"/>
        </w:rPr>
        <w:t>reassure them of their support in times of five disaster, religious crisis, flood and other catastrophic</w:t>
      </w:r>
      <w:r w:rsidR="00997A9F">
        <w:rPr>
          <w:rFonts w:asciiTheme="majorBidi" w:hAnsiTheme="majorBidi" w:cstheme="majorBidi"/>
          <w:sz w:val="28"/>
          <w:szCs w:val="28"/>
        </w:rPr>
        <w:t xml:space="preserve"> events. During the crisis in plateau state, the government relied heavily on the mass media in holding together the people; not only</w:t>
      </w:r>
      <w:r w:rsidR="00785388">
        <w:rPr>
          <w:rFonts w:asciiTheme="majorBidi" w:hAnsiTheme="majorBidi" w:cstheme="majorBidi"/>
          <w:sz w:val="28"/>
          <w:szCs w:val="28"/>
        </w:rPr>
        <w:t xml:space="preserve"> in terms of crisis but also </w:t>
      </w:r>
      <w:r w:rsidR="00785388">
        <w:rPr>
          <w:rFonts w:asciiTheme="majorBidi" w:hAnsiTheme="majorBidi" w:cstheme="majorBidi"/>
          <w:sz w:val="28"/>
          <w:szCs w:val="28"/>
        </w:rPr>
        <w:lastRenderedPageBreak/>
        <w:t xml:space="preserve">for the </w:t>
      </w:r>
      <w:r w:rsidR="00515B4B">
        <w:rPr>
          <w:rFonts w:asciiTheme="majorBidi" w:hAnsiTheme="majorBidi" w:cstheme="majorBidi"/>
          <w:sz w:val="28"/>
          <w:szCs w:val="28"/>
        </w:rPr>
        <w:t>continuous</w:t>
      </w:r>
      <w:r w:rsidR="00785388">
        <w:rPr>
          <w:rFonts w:asciiTheme="majorBidi" w:hAnsiTheme="majorBidi" w:cstheme="majorBidi"/>
          <w:sz w:val="28"/>
          <w:szCs w:val="28"/>
        </w:rPr>
        <w:t xml:space="preserve"> peaceful coexistence of the different ethics groups. Both private and public Radio stations have introduced programmes, relayed jingles that lay emphasis on the need for peaceful coexistence.</w:t>
      </w:r>
    </w:p>
    <w:p w:rsidR="00B76BD1" w:rsidRPr="00785388" w:rsidRDefault="00B76BD1" w:rsidP="00107CED">
      <w:pPr>
        <w:spacing w:line="360" w:lineRule="auto"/>
        <w:contextualSpacing/>
        <w:jc w:val="both"/>
        <w:rPr>
          <w:rFonts w:asciiTheme="majorBidi" w:hAnsiTheme="majorBidi" w:cstheme="majorBidi"/>
          <w:sz w:val="28"/>
          <w:szCs w:val="28"/>
        </w:rPr>
      </w:pPr>
      <w:r w:rsidRPr="00981A69">
        <w:rPr>
          <w:rFonts w:asciiTheme="majorBidi" w:hAnsiTheme="majorBidi" w:cstheme="majorBidi"/>
          <w:b/>
          <w:bCs/>
          <w:sz w:val="28"/>
          <w:szCs w:val="28"/>
        </w:rPr>
        <w:t>2.</w:t>
      </w:r>
      <w:r w:rsidR="00981A69" w:rsidRPr="00981A69">
        <w:rPr>
          <w:rFonts w:asciiTheme="majorBidi" w:hAnsiTheme="majorBidi" w:cstheme="majorBidi"/>
          <w:b/>
          <w:bCs/>
          <w:sz w:val="28"/>
          <w:szCs w:val="28"/>
        </w:rPr>
        <w:t>2</w:t>
      </w:r>
      <w:r w:rsidRPr="00981A69">
        <w:rPr>
          <w:rFonts w:asciiTheme="majorBidi" w:hAnsiTheme="majorBidi" w:cstheme="majorBidi"/>
          <w:b/>
          <w:bCs/>
          <w:sz w:val="28"/>
          <w:szCs w:val="28"/>
        </w:rPr>
        <w:t xml:space="preserve">.2 Role of </w:t>
      </w:r>
      <w:r w:rsidR="00A60698">
        <w:rPr>
          <w:rFonts w:asciiTheme="majorBidi" w:hAnsiTheme="majorBidi" w:cstheme="majorBidi"/>
          <w:b/>
          <w:bCs/>
          <w:sz w:val="28"/>
          <w:szCs w:val="28"/>
        </w:rPr>
        <w:t>Radio</w:t>
      </w:r>
      <w:r w:rsidRPr="00981A69">
        <w:rPr>
          <w:rFonts w:asciiTheme="majorBidi" w:hAnsiTheme="majorBidi" w:cstheme="majorBidi"/>
          <w:b/>
          <w:bCs/>
          <w:sz w:val="28"/>
          <w:szCs w:val="28"/>
        </w:rPr>
        <w:t xml:space="preserve"> in Promoting Culture</w:t>
      </w:r>
    </w:p>
    <w:p w:rsidR="00B76BD1" w:rsidRPr="00ED44AB" w:rsidRDefault="00A60698" w:rsidP="00913321">
      <w:pPr>
        <w:spacing w:line="360" w:lineRule="auto"/>
        <w:ind w:firstLine="720"/>
        <w:contextualSpacing/>
        <w:jc w:val="both"/>
        <w:rPr>
          <w:rFonts w:asciiTheme="majorBidi" w:hAnsiTheme="majorBidi" w:cstheme="majorBidi"/>
          <w:sz w:val="28"/>
          <w:szCs w:val="28"/>
        </w:rPr>
      </w:pPr>
      <w:r w:rsidRPr="00A60698">
        <w:rPr>
          <w:rFonts w:asciiTheme="majorBidi" w:hAnsiTheme="majorBidi" w:cstheme="majorBidi"/>
          <w:sz w:val="28"/>
          <w:szCs w:val="28"/>
        </w:rPr>
        <w:t>Radio</w:t>
      </w:r>
      <w:r w:rsidR="00B76BD1" w:rsidRPr="00ED44AB">
        <w:rPr>
          <w:rFonts w:asciiTheme="majorBidi" w:hAnsiTheme="majorBidi" w:cstheme="majorBidi"/>
          <w:sz w:val="28"/>
          <w:szCs w:val="28"/>
        </w:rPr>
        <w:t xml:space="preserve"> as ma</w:t>
      </w:r>
      <w:r>
        <w:rPr>
          <w:rFonts w:asciiTheme="majorBidi" w:hAnsiTheme="majorBidi" w:cstheme="majorBidi"/>
          <w:sz w:val="28"/>
          <w:szCs w:val="28"/>
        </w:rPr>
        <w:t>in</w:t>
      </w:r>
      <w:r w:rsidR="00B76BD1" w:rsidRPr="00ED44AB">
        <w:rPr>
          <w:rFonts w:asciiTheme="majorBidi" w:hAnsiTheme="majorBidi" w:cstheme="majorBidi"/>
          <w:sz w:val="28"/>
          <w:szCs w:val="28"/>
        </w:rPr>
        <w:t xml:space="preserve"> expensive medium of communication has contributed to overall development of the nation into small measure. When any developing country </w:t>
      </w:r>
      <w:r w:rsidR="003A260B" w:rsidRPr="00ED44AB">
        <w:rPr>
          <w:rFonts w:asciiTheme="majorBidi" w:hAnsiTheme="majorBidi" w:cstheme="majorBidi"/>
          <w:sz w:val="28"/>
          <w:szCs w:val="28"/>
        </w:rPr>
        <w:t xml:space="preserve">opts </w:t>
      </w:r>
      <w:r w:rsidR="00B76BD1" w:rsidRPr="00ED44AB">
        <w:rPr>
          <w:rFonts w:asciiTheme="majorBidi" w:hAnsiTheme="majorBidi" w:cstheme="majorBidi"/>
          <w:sz w:val="28"/>
          <w:szCs w:val="28"/>
        </w:rPr>
        <w:t xml:space="preserve">for television, it definitely must be because, among other things, </w:t>
      </w:r>
      <w:r w:rsidR="003A260B" w:rsidRPr="00A60698">
        <w:rPr>
          <w:rFonts w:asciiTheme="majorBidi" w:hAnsiTheme="majorBidi" w:cstheme="majorBidi"/>
          <w:sz w:val="28"/>
          <w:szCs w:val="28"/>
        </w:rPr>
        <w:t>Radio</w:t>
      </w:r>
      <w:r w:rsidR="00B76BD1" w:rsidRPr="00ED44AB">
        <w:rPr>
          <w:rFonts w:asciiTheme="majorBidi" w:hAnsiTheme="majorBidi" w:cstheme="majorBidi"/>
          <w:sz w:val="28"/>
          <w:szCs w:val="28"/>
        </w:rPr>
        <w:t xml:space="preserve"> has an importance role to play in advancing the process of national development. It has and is still making a lot of impact on the economics, political, society cultural and educational advancement of the nation. It is the most effective modern means of mass communication now available to ma</w:t>
      </w:r>
      <w:r w:rsidR="00913321">
        <w:rPr>
          <w:rFonts w:asciiTheme="majorBidi" w:hAnsiTheme="majorBidi" w:cstheme="majorBidi"/>
          <w:sz w:val="28"/>
          <w:szCs w:val="28"/>
        </w:rPr>
        <w:t>n</w:t>
      </w:r>
      <w:r w:rsidR="00B76BD1" w:rsidRPr="00ED44AB">
        <w:rPr>
          <w:rFonts w:asciiTheme="majorBidi" w:hAnsiTheme="majorBidi" w:cstheme="majorBidi"/>
          <w:sz w:val="28"/>
          <w:szCs w:val="28"/>
        </w:rPr>
        <w:t>king (Akpan, 2013).</w:t>
      </w:r>
    </w:p>
    <w:p w:rsidR="00B76BD1" w:rsidRPr="00ED44AB" w:rsidRDefault="00B76BD1" w:rsidP="00913321">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 </w:t>
      </w:r>
      <w:r w:rsidR="00913321" w:rsidRPr="00A60698">
        <w:rPr>
          <w:rFonts w:asciiTheme="majorBidi" w:hAnsiTheme="majorBidi" w:cstheme="majorBidi"/>
          <w:sz w:val="28"/>
          <w:szCs w:val="28"/>
        </w:rPr>
        <w:t>Radio</w:t>
      </w:r>
      <w:r w:rsidRPr="00ED44AB">
        <w:rPr>
          <w:rFonts w:asciiTheme="majorBidi" w:hAnsiTheme="majorBidi" w:cstheme="majorBidi"/>
          <w:sz w:val="28"/>
          <w:szCs w:val="28"/>
        </w:rPr>
        <w:t xml:space="preserve"> is regarded as one of the most powerful, if not the most powerful, of the modern median of mass communication. The enormous powers usually ascribed to this medium stems from its audio-visual properties, which command instant believability. As the most effective modern means of mass communication, its effectiveness in aiding development derives from the following attributes:-</w:t>
      </w:r>
    </w:p>
    <w:p w:rsidR="00913321" w:rsidRDefault="00913321" w:rsidP="0071082F">
      <w:pPr>
        <w:spacing w:line="312" w:lineRule="auto"/>
        <w:ind w:left="720" w:hanging="720"/>
        <w:contextualSpacing/>
        <w:jc w:val="both"/>
        <w:rPr>
          <w:rFonts w:asciiTheme="majorBidi" w:hAnsiTheme="majorBidi" w:cstheme="majorBidi"/>
          <w:sz w:val="28"/>
          <w:szCs w:val="28"/>
        </w:rPr>
      </w:pPr>
      <w:r>
        <w:rPr>
          <w:rFonts w:asciiTheme="majorBidi" w:hAnsiTheme="majorBidi" w:cstheme="majorBidi"/>
          <w:sz w:val="28"/>
          <w:szCs w:val="28"/>
        </w:rPr>
        <w:t>a.</w:t>
      </w:r>
      <w:r>
        <w:rPr>
          <w:rFonts w:asciiTheme="majorBidi" w:hAnsiTheme="majorBidi" w:cstheme="majorBidi"/>
          <w:sz w:val="28"/>
          <w:szCs w:val="28"/>
        </w:rPr>
        <w:tab/>
      </w:r>
      <w:r w:rsidRPr="00A60698">
        <w:rPr>
          <w:rFonts w:asciiTheme="majorBidi" w:hAnsiTheme="majorBidi" w:cstheme="majorBidi"/>
          <w:sz w:val="28"/>
          <w:szCs w:val="28"/>
        </w:rPr>
        <w:t>Radio</w:t>
      </w:r>
      <w:r w:rsidR="00B76BD1" w:rsidRPr="00ED44AB">
        <w:rPr>
          <w:rFonts w:asciiTheme="majorBidi" w:hAnsiTheme="majorBidi" w:cstheme="majorBidi"/>
          <w:sz w:val="28"/>
          <w:szCs w:val="28"/>
        </w:rPr>
        <w:t xml:space="preserve"> can present things as they really are; (realism achieved through sight and hearing)</w:t>
      </w:r>
      <w:r>
        <w:rPr>
          <w:rFonts w:asciiTheme="majorBidi" w:hAnsiTheme="majorBidi" w:cstheme="majorBidi"/>
          <w:sz w:val="28"/>
          <w:szCs w:val="28"/>
        </w:rPr>
        <w:t xml:space="preserve"> </w:t>
      </w:r>
    </w:p>
    <w:p w:rsidR="00B76BD1" w:rsidRPr="00ED44AB" w:rsidRDefault="00913321" w:rsidP="0071082F">
      <w:pPr>
        <w:spacing w:line="312" w:lineRule="auto"/>
        <w:ind w:left="720" w:hanging="720"/>
        <w:contextualSpacing/>
        <w:jc w:val="both"/>
        <w:rPr>
          <w:rFonts w:asciiTheme="majorBidi" w:hAnsiTheme="majorBidi" w:cstheme="majorBidi"/>
          <w:sz w:val="28"/>
          <w:szCs w:val="28"/>
        </w:rPr>
      </w:pPr>
      <w:r>
        <w:rPr>
          <w:rFonts w:asciiTheme="majorBidi" w:hAnsiTheme="majorBidi" w:cstheme="majorBidi"/>
          <w:sz w:val="28"/>
          <w:szCs w:val="28"/>
        </w:rPr>
        <w:t>b.</w:t>
      </w:r>
      <w:r>
        <w:rPr>
          <w:rFonts w:asciiTheme="majorBidi" w:hAnsiTheme="majorBidi" w:cstheme="majorBidi"/>
          <w:sz w:val="28"/>
          <w:szCs w:val="28"/>
        </w:rPr>
        <w:tab/>
      </w:r>
      <w:r w:rsidR="00B76BD1" w:rsidRPr="00ED44AB">
        <w:rPr>
          <w:rFonts w:asciiTheme="majorBidi" w:hAnsiTheme="majorBidi" w:cstheme="majorBidi"/>
          <w:sz w:val="28"/>
          <w:szCs w:val="28"/>
        </w:rPr>
        <w:t>Events can be shown as they are happening</w:t>
      </w:r>
      <w:r w:rsidR="00844B05">
        <w:rPr>
          <w:rFonts w:asciiTheme="majorBidi" w:hAnsiTheme="majorBidi" w:cstheme="majorBidi"/>
          <w:sz w:val="28"/>
          <w:szCs w:val="28"/>
        </w:rPr>
        <w:t xml:space="preserve"> </w:t>
      </w:r>
      <w:r w:rsidR="0071082F" w:rsidRPr="00ED44AB">
        <w:rPr>
          <w:rFonts w:asciiTheme="majorBidi" w:hAnsiTheme="majorBidi" w:cstheme="majorBidi"/>
          <w:sz w:val="28"/>
          <w:szCs w:val="28"/>
        </w:rPr>
        <w:t xml:space="preserve">it </w:t>
      </w:r>
      <w:r w:rsidR="00B76BD1" w:rsidRPr="00ED44AB">
        <w:rPr>
          <w:rFonts w:asciiTheme="majorBidi" w:hAnsiTheme="majorBidi" w:cstheme="majorBidi"/>
          <w:sz w:val="28"/>
          <w:szCs w:val="28"/>
        </w:rPr>
        <w:t>can address the whole person, since its range of subjects is both comprehensive and flexible.</w:t>
      </w:r>
    </w:p>
    <w:p w:rsidR="00B76BD1" w:rsidRPr="00ED44AB" w:rsidRDefault="00844B05" w:rsidP="0071082F">
      <w:pPr>
        <w:spacing w:line="312" w:lineRule="auto"/>
        <w:ind w:left="720" w:hanging="720"/>
        <w:contextualSpacing/>
        <w:jc w:val="both"/>
        <w:rPr>
          <w:rFonts w:asciiTheme="majorBidi" w:hAnsiTheme="majorBidi" w:cstheme="majorBidi"/>
          <w:sz w:val="28"/>
          <w:szCs w:val="28"/>
        </w:rPr>
      </w:pPr>
      <w:r>
        <w:rPr>
          <w:rFonts w:asciiTheme="majorBidi" w:hAnsiTheme="majorBidi" w:cstheme="majorBidi"/>
          <w:sz w:val="28"/>
          <w:szCs w:val="28"/>
        </w:rPr>
        <w:t>c.</w:t>
      </w:r>
      <w:r>
        <w:rPr>
          <w:rFonts w:asciiTheme="majorBidi" w:hAnsiTheme="majorBidi" w:cstheme="majorBidi"/>
          <w:sz w:val="28"/>
          <w:szCs w:val="28"/>
        </w:rPr>
        <w:tab/>
      </w:r>
      <w:r w:rsidR="00B76BD1" w:rsidRPr="00ED44AB">
        <w:rPr>
          <w:rFonts w:asciiTheme="majorBidi" w:hAnsiTheme="majorBidi" w:cstheme="majorBidi"/>
          <w:sz w:val="28"/>
          <w:szCs w:val="28"/>
        </w:rPr>
        <w:t>It can also address both the literate and the illiterate with equal success and effectiveness.</w:t>
      </w:r>
    </w:p>
    <w:p w:rsidR="00B76BD1" w:rsidRPr="00ED44AB" w:rsidRDefault="00844B05" w:rsidP="0071082F">
      <w:pPr>
        <w:spacing w:line="312" w:lineRule="auto"/>
        <w:ind w:left="720" w:hanging="720"/>
        <w:contextualSpacing/>
        <w:jc w:val="both"/>
        <w:rPr>
          <w:rFonts w:asciiTheme="majorBidi" w:hAnsiTheme="majorBidi" w:cstheme="majorBidi"/>
          <w:sz w:val="28"/>
          <w:szCs w:val="28"/>
        </w:rPr>
      </w:pPr>
      <w:r>
        <w:rPr>
          <w:rFonts w:asciiTheme="majorBidi" w:hAnsiTheme="majorBidi" w:cstheme="majorBidi"/>
          <w:sz w:val="28"/>
          <w:szCs w:val="28"/>
        </w:rPr>
        <w:lastRenderedPageBreak/>
        <w:t>d</w:t>
      </w:r>
      <w:r w:rsidR="00913321">
        <w:rPr>
          <w:rFonts w:asciiTheme="majorBidi" w:hAnsiTheme="majorBidi" w:cstheme="majorBidi"/>
          <w:sz w:val="28"/>
          <w:szCs w:val="28"/>
        </w:rPr>
        <w:t>.</w:t>
      </w:r>
      <w:r w:rsidR="00913321">
        <w:rPr>
          <w:rFonts w:asciiTheme="majorBidi" w:hAnsiTheme="majorBidi" w:cstheme="majorBidi"/>
          <w:sz w:val="28"/>
          <w:szCs w:val="28"/>
        </w:rPr>
        <w:tab/>
      </w:r>
      <w:r w:rsidR="00B76BD1" w:rsidRPr="00ED44AB">
        <w:rPr>
          <w:rFonts w:asciiTheme="majorBidi" w:hAnsiTheme="majorBidi" w:cstheme="majorBidi"/>
          <w:sz w:val="28"/>
          <w:szCs w:val="28"/>
        </w:rPr>
        <w:t>It can speak to the individual intimately, but also lends itself to group reception.</w:t>
      </w:r>
    </w:p>
    <w:p w:rsidR="00B76BD1" w:rsidRPr="00ED44AB" w:rsidRDefault="00844B05" w:rsidP="0071082F">
      <w:pPr>
        <w:spacing w:line="312" w:lineRule="auto"/>
        <w:ind w:left="720" w:hanging="720"/>
        <w:contextualSpacing/>
        <w:jc w:val="both"/>
        <w:rPr>
          <w:rFonts w:asciiTheme="majorBidi" w:hAnsiTheme="majorBidi" w:cstheme="majorBidi"/>
          <w:sz w:val="28"/>
          <w:szCs w:val="28"/>
        </w:rPr>
      </w:pPr>
      <w:r>
        <w:rPr>
          <w:rFonts w:asciiTheme="majorBidi" w:hAnsiTheme="majorBidi" w:cstheme="majorBidi"/>
          <w:sz w:val="28"/>
          <w:szCs w:val="28"/>
        </w:rPr>
        <w:t>e.</w:t>
      </w:r>
      <w:r>
        <w:rPr>
          <w:rFonts w:asciiTheme="majorBidi" w:hAnsiTheme="majorBidi" w:cstheme="majorBidi"/>
          <w:sz w:val="28"/>
          <w:szCs w:val="28"/>
        </w:rPr>
        <w:tab/>
      </w:r>
      <w:r w:rsidR="00B76BD1" w:rsidRPr="00ED44AB">
        <w:rPr>
          <w:rFonts w:asciiTheme="majorBidi" w:hAnsiTheme="majorBidi" w:cstheme="majorBidi"/>
          <w:sz w:val="28"/>
          <w:szCs w:val="28"/>
        </w:rPr>
        <w:t xml:space="preserve">It has both intellectual and emotional appeal. As a development agent, </w:t>
      </w:r>
      <w:r w:rsidR="0071082F" w:rsidRPr="00A60698">
        <w:rPr>
          <w:rFonts w:asciiTheme="majorBidi" w:hAnsiTheme="majorBidi" w:cstheme="majorBidi"/>
          <w:sz w:val="28"/>
          <w:szCs w:val="28"/>
        </w:rPr>
        <w:t>Radio</w:t>
      </w:r>
      <w:r w:rsidR="00B76BD1" w:rsidRPr="00ED44AB">
        <w:rPr>
          <w:rFonts w:asciiTheme="majorBidi" w:hAnsiTheme="majorBidi" w:cstheme="majorBidi"/>
          <w:sz w:val="28"/>
          <w:szCs w:val="28"/>
        </w:rPr>
        <w:t xml:space="preserve"> has done much and can do much to activate human intention and cultural development through serious educational programmes which happily are now a feature of Nigeria </w:t>
      </w:r>
      <w:r w:rsidR="0071082F" w:rsidRPr="00A60698">
        <w:rPr>
          <w:rFonts w:asciiTheme="majorBidi" w:hAnsiTheme="majorBidi" w:cstheme="majorBidi"/>
          <w:sz w:val="28"/>
          <w:szCs w:val="28"/>
        </w:rPr>
        <w:t>Radio</w:t>
      </w:r>
      <w:r w:rsidR="00B76BD1" w:rsidRPr="00ED44AB">
        <w:rPr>
          <w:rFonts w:asciiTheme="majorBidi" w:hAnsiTheme="majorBidi" w:cstheme="majorBidi"/>
          <w:sz w:val="28"/>
          <w:szCs w:val="28"/>
        </w:rPr>
        <w:t>.</w:t>
      </w:r>
    </w:p>
    <w:p w:rsidR="00B76BD1" w:rsidRPr="00ED44AB" w:rsidRDefault="00B76BD1" w:rsidP="000F6BA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Learning by television is not limited to schools broadcasts; other social cultural programmes such as drama pass information across to viewers. The purpose of television plays is partly to impact to the people the moral lessons implied or intended by the plays. Also, looking at the socio-cultural aspect, </w:t>
      </w:r>
      <w:r w:rsidR="000F6BAE" w:rsidRPr="00A60698">
        <w:rPr>
          <w:rFonts w:asciiTheme="majorBidi" w:hAnsiTheme="majorBidi" w:cstheme="majorBidi"/>
          <w:sz w:val="28"/>
          <w:szCs w:val="28"/>
        </w:rPr>
        <w:t>Radio</w:t>
      </w:r>
      <w:r w:rsidRPr="00ED44AB">
        <w:rPr>
          <w:rFonts w:asciiTheme="majorBidi" w:hAnsiTheme="majorBidi" w:cstheme="majorBidi"/>
          <w:sz w:val="28"/>
          <w:szCs w:val="28"/>
        </w:rPr>
        <w:t xml:space="preserve"> has the ability to activate, localize, homogenize and even adapt people to their own culture. It also has the ability not only to reflect but also shape opinion, and to play a part in forming attitudes, which affect morality. The Nigeria television has not lagged behind in revitalizing the nation’s cultural heritage and promoting the musical and dramatic talents.</w:t>
      </w:r>
    </w:p>
    <w:p w:rsidR="00B76BD1" w:rsidRPr="0071082F" w:rsidRDefault="00B76BD1" w:rsidP="000F6BAE">
      <w:pPr>
        <w:spacing w:line="360" w:lineRule="auto"/>
        <w:contextualSpacing/>
        <w:jc w:val="both"/>
        <w:rPr>
          <w:rFonts w:asciiTheme="majorBidi" w:hAnsiTheme="majorBidi" w:cstheme="majorBidi"/>
          <w:b/>
          <w:bCs/>
          <w:sz w:val="28"/>
          <w:szCs w:val="28"/>
        </w:rPr>
      </w:pPr>
      <w:r w:rsidRPr="0071082F">
        <w:rPr>
          <w:rFonts w:asciiTheme="majorBidi" w:hAnsiTheme="majorBidi" w:cstheme="majorBidi"/>
          <w:b/>
          <w:bCs/>
          <w:sz w:val="28"/>
          <w:szCs w:val="28"/>
        </w:rPr>
        <w:t>2.</w:t>
      </w:r>
      <w:r w:rsidR="000F6BAE">
        <w:rPr>
          <w:rFonts w:asciiTheme="majorBidi" w:hAnsiTheme="majorBidi" w:cstheme="majorBidi"/>
          <w:b/>
          <w:bCs/>
          <w:sz w:val="28"/>
          <w:szCs w:val="28"/>
        </w:rPr>
        <w:t>2</w:t>
      </w:r>
      <w:r w:rsidRPr="0071082F">
        <w:rPr>
          <w:rFonts w:asciiTheme="majorBidi" w:hAnsiTheme="majorBidi" w:cstheme="majorBidi"/>
          <w:b/>
          <w:bCs/>
          <w:sz w:val="28"/>
          <w:szCs w:val="28"/>
        </w:rPr>
        <w:t>.3 Culture as a Concept</w:t>
      </w:r>
    </w:p>
    <w:p w:rsidR="00793148" w:rsidRDefault="00B76BD1" w:rsidP="00793148">
      <w:pPr>
        <w:spacing w:after="0"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        </w:t>
      </w:r>
      <w:r w:rsidR="00793148">
        <w:rPr>
          <w:rFonts w:asciiTheme="majorBidi" w:hAnsiTheme="majorBidi" w:cstheme="majorBidi"/>
          <w:sz w:val="28"/>
          <w:szCs w:val="28"/>
        </w:rPr>
        <w:t xml:space="preserve">  </w:t>
      </w:r>
      <w:r w:rsidRPr="00ED44AB">
        <w:rPr>
          <w:rFonts w:asciiTheme="majorBidi" w:hAnsiTheme="majorBidi" w:cstheme="majorBidi"/>
          <w:sz w:val="28"/>
          <w:szCs w:val="28"/>
        </w:rPr>
        <w:t>The word culture (from the Latin cultural stemming from colere, meaning to cultivate) has been defined and used in various ways by different classes of people. However, the word culture is mostly in three basic senses and they are:</w:t>
      </w:r>
    </w:p>
    <w:p w:rsidR="00793148" w:rsidRDefault="00B76BD1" w:rsidP="00793148">
      <w:pPr>
        <w:pStyle w:val="ListParagraph"/>
        <w:numPr>
          <w:ilvl w:val="0"/>
          <w:numId w:val="1"/>
        </w:numPr>
        <w:spacing w:after="0" w:line="360" w:lineRule="auto"/>
        <w:ind w:hanging="720"/>
        <w:jc w:val="both"/>
        <w:rPr>
          <w:rFonts w:asciiTheme="majorBidi" w:hAnsiTheme="majorBidi" w:cstheme="majorBidi"/>
          <w:sz w:val="28"/>
          <w:szCs w:val="28"/>
        </w:rPr>
      </w:pPr>
      <w:r w:rsidRPr="00793148">
        <w:rPr>
          <w:rFonts w:asciiTheme="majorBidi" w:hAnsiTheme="majorBidi" w:cstheme="majorBidi"/>
          <w:sz w:val="28"/>
          <w:szCs w:val="28"/>
        </w:rPr>
        <w:t>Excellence of taste in fine arts and humanities also known as high culture.</w:t>
      </w:r>
    </w:p>
    <w:p w:rsidR="00793148" w:rsidRDefault="00B76BD1" w:rsidP="00793148">
      <w:pPr>
        <w:pStyle w:val="ListParagraph"/>
        <w:numPr>
          <w:ilvl w:val="0"/>
          <w:numId w:val="1"/>
        </w:numPr>
        <w:spacing w:after="0" w:line="360" w:lineRule="auto"/>
        <w:ind w:hanging="720"/>
        <w:jc w:val="both"/>
        <w:rPr>
          <w:rFonts w:asciiTheme="majorBidi" w:hAnsiTheme="majorBidi" w:cstheme="majorBidi"/>
          <w:sz w:val="28"/>
          <w:szCs w:val="28"/>
        </w:rPr>
      </w:pPr>
      <w:r w:rsidRPr="00793148">
        <w:rPr>
          <w:rFonts w:asciiTheme="majorBidi" w:hAnsiTheme="majorBidi" w:cstheme="majorBidi"/>
          <w:sz w:val="28"/>
          <w:szCs w:val="28"/>
        </w:rPr>
        <w:t>An integrated pattern of human knowledge, belief and behavior that depends upon the capacity for symbolic through and social learning.</w:t>
      </w:r>
    </w:p>
    <w:p w:rsidR="00B76BD1" w:rsidRPr="00793148" w:rsidRDefault="00B76BD1" w:rsidP="00793148">
      <w:pPr>
        <w:pStyle w:val="ListParagraph"/>
        <w:numPr>
          <w:ilvl w:val="0"/>
          <w:numId w:val="1"/>
        </w:numPr>
        <w:spacing w:after="0" w:line="360" w:lineRule="auto"/>
        <w:ind w:hanging="720"/>
        <w:jc w:val="both"/>
        <w:rPr>
          <w:rFonts w:asciiTheme="majorBidi" w:hAnsiTheme="majorBidi" w:cstheme="majorBidi"/>
          <w:sz w:val="28"/>
          <w:szCs w:val="28"/>
        </w:rPr>
      </w:pPr>
      <w:r w:rsidRPr="00793148">
        <w:rPr>
          <w:rFonts w:asciiTheme="majorBidi" w:hAnsiTheme="majorBidi" w:cstheme="majorBidi"/>
          <w:sz w:val="28"/>
          <w:szCs w:val="28"/>
        </w:rPr>
        <w:t>The set of shared attitudes, values, goals and practices that characterizes an institution, organization or group.</w:t>
      </w:r>
    </w:p>
    <w:p w:rsidR="00B76BD1" w:rsidRPr="00ED44AB" w:rsidRDefault="00B76BD1" w:rsidP="00793148">
      <w:pPr>
        <w:spacing w:after="0"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Culture is a very crucial term and in view of this, it has been subjected to various definitions by scholars. Fifth (13) defined culture as “the component of accumulated resources, immaterial as well as well material which people inherit, employ and transmit. Lan Robertson also defined culture as “all the shared products of society, material or non-material.</w:t>
      </w:r>
    </w:p>
    <w:p w:rsidR="00B76BD1" w:rsidRPr="00ED44AB" w:rsidRDefault="00B76BD1" w:rsidP="000F6BA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Another scholar Kroebe (43) defined culture as the mass of learned and transmitted motor-reaction, habits, techniques, ideals, values and the behavior they induce from the above definitions, it is obvious therefore, that culture is the totality of learned socially transmitted behavior. It includes; ideas, value and customs (as well as the music, language, dress pattern, food types, sign symbols and pattern of social relationship) of groups of people.</w:t>
      </w:r>
    </w:p>
    <w:p w:rsidR="00B76BD1" w:rsidRPr="00ED44AB" w:rsidRDefault="00B76BD1" w:rsidP="00ED2F5E">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concept of culture and society are closely related. People in a society create culture: culture shapes the way people interact and understand the world around them. From the above explanation, it can be seen that culture determines what we know, what we don’t know and what we want to be.</w:t>
      </w:r>
    </w:p>
    <w:p w:rsidR="00B76BD1" w:rsidRPr="00ED44AB" w:rsidRDefault="00B76BD1" w:rsidP="00ED2F5E">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Culture is considered to be group- specific behavior that is acquired at least in part, from social influences. Here group is considered to the species typical unit; whether it is a troop, lineage, sub-group and so on.  </w:t>
      </w:r>
    </w:p>
    <w:p w:rsidR="00B76BD1" w:rsidRPr="00ED44AB" w:rsidRDefault="00B76BD1" w:rsidP="00ED2F5E">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most important thing to differentiate between the culture and tradition is to consider that if the beliefs and behaviours have been forwarded from the previous generation to the next generation, then it is considered a tradition otherwise not, where as culture reflect the beliefs of government and way of life that make a community distinct from the other. It is important to note that the word tradition culture is used to describe the culture that has retained the traditional values.</w:t>
      </w:r>
    </w:p>
    <w:p w:rsidR="00032ABF" w:rsidRDefault="00032ABF" w:rsidP="00ED2F5E">
      <w:pPr>
        <w:spacing w:line="312" w:lineRule="auto"/>
        <w:contextualSpacing/>
        <w:jc w:val="both"/>
        <w:rPr>
          <w:rFonts w:asciiTheme="majorBidi" w:hAnsiTheme="majorBidi" w:cstheme="majorBidi"/>
          <w:b/>
          <w:bCs/>
          <w:sz w:val="28"/>
          <w:szCs w:val="28"/>
        </w:rPr>
      </w:pPr>
    </w:p>
    <w:p w:rsidR="00B76BD1" w:rsidRPr="0004034F" w:rsidRDefault="00B76BD1" w:rsidP="00032ABF">
      <w:pPr>
        <w:spacing w:line="360" w:lineRule="auto"/>
        <w:contextualSpacing/>
        <w:jc w:val="both"/>
        <w:rPr>
          <w:rFonts w:asciiTheme="majorBidi" w:hAnsiTheme="majorBidi" w:cstheme="majorBidi"/>
          <w:b/>
          <w:bCs/>
          <w:sz w:val="28"/>
          <w:szCs w:val="28"/>
        </w:rPr>
      </w:pPr>
      <w:r w:rsidRPr="0004034F">
        <w:rPr>
          <w:rFonts w:asciiTheme="majorBidi" w:hAnsiTheme="majorBidi" w:cstheme="majorBidi"/>
          <w:b/>
          <w:bCs/>
          <w:sz w:val="28"/>
          <w:szCs w:val="28"/>
        </w:rPr>
        <w:lastRenderedPageBreak/>
        <w:t>2.</w:t>
      </w:r>
      <w:r w:rsidR="0004034F">
        <w:rPr>
          <w:rFonts w:asciiTheme="majorBidi" w:hAnsiTheme="majorBidi" w:cstheme="majorBidi"/>
          <w:b/>
          <w:bCs/>
          <w:sz w:val="28"/>
          <w:szCs w:val="28"/>
        </w:rPr>
        <w:t>2</w:t>
      </w:r>
      <w:r w:rsidRPr="0004034F">
        <w:rPr>
          <w:rFonts w:asciiTheme="majorBidi" w:hAnsiTheme="majorBidi" w:cstheme="majorBidi"/>
          <w:b/>
          <w:bCs/>
          <w:sz w:val="28"/>
          <w:szCs w:val="28"/>
        </w:rPr>
        <w:t xml:space="preserve">.4 </w:t>
      </w:r>
      <w:r w:rsidR="00667DBE">
        <w:rPr>
          <w:rFonts w:asciiTheme="majorBidi" w:hAnsiTheme="majorBidi" w:cstheme="majorBidi"/>
          <w:b/>
          <w:bCs/>
          <w:sz w:val="28"/>
          <w:szCs w:val="28"/>
        </w:rPr>
        <w:tab/>
      </w:r>
      <w:r w:rsidRPr="0004034F">
        <w:rPr>
          <w:rFonts w:asciiTheme="majorBidi" w:hAnsiTheme="majorBidi" w:cstheme="majorBidi"/>
          <w:b/>
          <w:bCs/>
          <w:sz w:val="28"/>
          <w:szCs w:val="28"/>
        </w:rPr>
        <w:t xml:space="preserve">Relationship between Culture and </w:t>
      </w:r>
      <w:r w:rsidR="0004034F" w:rsidRPr="0004034F">
        <w:rPr>
          <w:rFonts w:asciiTheme="majorBidi" w:hAnsiTheme="majorBidi" w:cstheme="majorBidi"/>
          <w:b/>
          <w:bCs/>
          <w:sz w:val="28"/>
          <w:szCs w:val="28"/>
        </w:rPr>
        <w:t>Radio</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Culture is the totality way of the man has adapted to his environment and process of achieving all forms of creativity and has some relationships with the television. Some of these are listed below:-</w:t>
      </w:r>
    </w:p>
    <w:p w:rsidR="00ED2F5E" w:rsidRDefault="0004034F" w:rsidP="00ED2F5E">
      <w:pPr>
        <w:pStyle w:val="ListParagraph"/>
        <w:numPr>
          <w:ilvl w:val="0"/>
          <w:numId w:val="2"/>
        </w:numPr>
        <w:spacing w:line="312" w:lineRule="auto"/>
        <w:ind w:hanging="720"/>
        <w:jc w:val="both"/>
        <w:rPr>
          <w:rFonts w:asciiTheme="majorBidi" w:hAnsiTheme="majorBidi" w:cstheme="majorBidi"/>
          <w:sz w:val="28"/>
          <w:szCs w:val="28"/>
        </w:rPr>
      </w:pPr>
      <w:r w:rsidRPr="00ED2F5E">
        <w:rPr>
          <w:rFonts w:asciiTheme="majorBidi" w:hAnsiTheme="majorBidi" w:cstheme="majorBidi"/>
          <w:sz w:val="28"/>
          <w:szCs w:val="28"/>
        </w:rPr>
        <w:t>Radio</w:t>
      </w:r>
      <w:r w:rsidR="00B76BD1" w:rsidRPr="00ED2F5E">
        <w:rPr>
          <w:rFonts w:asciiTheme="majorBidi" w:hAnsiTheme="majorBidi" w:cstheme="majorBidi"/>
          <w:sz w:val="28"/>
          <w:szCs w:val="28"/>
        </w:rPr>
        <w:t xml:space="preserve"> is a veritable instrument of culture dissemination.</w:t>
      </w:r>
    </w:p>
    <w:p w:rsidR="00B76BD1" w:rsidRPr="00ED2F5E" w:rsidRDefault="0004034F" w:rsidP="00ED2F5E">
      <w:pPr>
        <w:pStyle w:val="ListParagraph"/>
        <w:numPr>
          <w:ilvl w:val="0"/>
          <w:numId w:val="2"/>
        </w:numPr>
        <w:spacing w:line="312" w:lineRule="auto"/>
        <w:ind w:hanging="720"/>
        <w:jc w:val="both"/>
        <w:rPr>
          <w:rFonts w:asciiTheme="majorBidi" w:hAnsiTheme="majorBidi" w:cstheme="majorBidi"/>
          <w:sz w:val="28"/>
          <w:szCs w:val="28"/>
        </w:rPr>
      </w:pPr>
      <w:r w:rsidRPr="00ED2F5E">
        <w:rPr>
          <w:rFonts w:asciiTheme="majorBidi" w:hAnsiTheme="majorBidi" w:cstheme="majorBidi"/>
          <w:sz w:val="28"/>
          <w:szCs w:val="28"/>
        </w:rPr>
        <w:t>Radio</w:t>
      </w:r>
      <w:r w:rsidR="00B76BD1" w:rsidRPr="00ED2F5E">
        <w:rPr>
          <w:rFonts w:asciiTheme="majorBidi" w:hAnsiTheme="majorBidi" w:cstheme="majorBidi"/>
          <w:sz w:val="28"/>
          <w:szCs w:val="28"/>
        </w:rPr>
        <w:t xml:space="preserve"> is also a custodian of culture hence; it motivates people to bring about social culture integration.</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Okunna (2020) quoted Mac Bride Commission (1980) that says “the mass media are cultural instruments which supply the cultural fare and shape the cultural experience of millions of people in the world.</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cultural policy of Nigeria in Anyakoroma (2011), also defines culture as ‘the totality of the way of life evolved by the people in an attempt to meet the challenges of living in their environment, giving order and meaning to their social, political, economic, aesthetic and religious norms and modes of organization thus, distinguishing a people from their neighbors’. In essence, culture is the core of all human existence. We all adopt a culture which may be indigeneous to us or otherwise, at every stage of our lives.</w:t>
      </w:r>
    </w:p>
    <w:p w:rsidR="00B76BD1" w:rsidRPr="00ED2F5E" w:rsidRDefault="00B76BD1" w:rsidP="00032ABF">
      <w:pPr>
        <w:spacing w:line="360" w:lineRule="auto"/>
        <w:contextualSpacing/>
        <w:jc w:val="both"/>
        <w:rPr>
          <w:rFonts w:asciiTheme="majorBidi" w:hAnsiTheme="majorBidi" w:cstheme="majorBidi"/>
          <w:b/>
          <w:bCs/>
          <w:sz w:val="28"/>
          <w:szCs w:val="28"/>
        </w:rPr>
      </w:pPr>
      <w:r w:rsidRPr="00ED2F5E">
        <w:rPr>
          <w:rFonts w:asciiTheme="majorBidi" w:hAnsiTheme="majorBidi" w:cstheme="majorBidi"/>
          <w:b/>
          <w:bCs/>
          <w:sz w:val="28"/>
          <w:szCs w:val="28"/>
        </w:rPr>
        <w:t>2.</w:t>
      </w:r>
      <w:r w:rsidR="00ED2F5E">
        <w:rPr>
          <w:rFonts w:asciiTheme="majorBidi" w:hAnsiTheme="majorBidi" w:cstheme="majorBidi"/>
          <w:b/>
          <w:bCs/>
          <w:sz w:val="28"/>
          <w:szCs w:val="28"/>
        </w:rPr>
        <w:t>2</w:t>
      </w:r>
      <w:r w:rsidRPr="00ED2F5E">
        <w:rPr>
          <w:rFonts w:asciiTheme="majorBidi" w:hAnsiTheme="majorBidi" w:cstheme="majorBidi"/>
          <w:b/>
          <w:bCs/>
          <w:sz w:val="28"/>
          <w:szCs w:val="28"/>
        </w:rPr>
        <w:t xml:space="preserve">.5 </w:t>
      </w:r>
      <w:r w:rsidR="00667DBE">
        <w:rPr>
          <w:rFonts w:asciiTheme="majorBidi" w:hAnsiTheme="majorBidi" w:cstheme="majorBidi"/>
          <w:b/>
          <w:bCs/>
          <w:sz w:val="28"/>
          <w:szCs w:val="28"/>
        </w:rPr>
        <w:tab/>
      </w:r>
      <w:r w:rsidRPr="00ED2F5E">
        <w:rPr>
          <w:rFonts w:asciiTheme="majorBidi" w:hAnsiTheme="majorBidi" w:cstheme="majorBidi"/>
          <w:b/>
          <w:bCs/>
          <w:sz w:val="28"/>
          <w:szCs w:val="28"/>
        </w:rPr>
        <w:t>Characteristics of Culture</w:t>
      </w:r>
    </w:p>
    <w:p w:rsidR="00B76BD1" w:rsidRPr="00ED44AB" w:rsidRDefault="00B76BD1" w:rsidP="00ED2F5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There are six characteristic of culture as identified by Samover et al (2010). They are:-</w:t>
      </w:r>
    </w:p>
    <w:p w:rsidR="00473809" w:rsidRDefault="00B76BD1" w:rsidP="00473809">
      <w:pPr>
        <w:pStyle w:val="ListParagraph"/>
        <w:numPr>
          <w:ilvl w:val="0"/>
          <w:numId w:val="3"/>
        </w:numPr>
        <w:spacing w:line="360" w:lineRule="auto"/>
        <w:ind w:hanging="720"/>
        <w:jc w:val="both"/>
        <w:rPr>
          <w:rFonts w:asciiTheme="majorBidi" w:hAnsiTheme="majorBidi" w:cstheme="majorBidi"/>
          <w:sz w:val="28"/>
          <w:szCs w:val="28"/>
        </w:rPr>
      </w:pPr>
      <w:r w:rsidRPr="00511872">
        <w:rPr>
          <w:rFonts w:asciiTheme="majorBidi" w:hAnsiTheme="majorBidi" w:cstheme="majorBidi"/>
          <w:sz w:val="28"/>
          <w:szCs w:val="28"/>
        </w:rPr>
        <w:t>Culture is an integrated system: culture is like an integrated part of the whole just like the human body.</w:t>
      </w:r>
    </w:p>
    <w:p w:rsidR="00473809" w:rsidRPr="00473809" w:rsidRDefault="00B76BD1" w:rsidP="00473809">
      <w:pPr>
        <w:pStyle w:val="ListParagraph"/>
        <w:numPr>
          <w:ilvl w:val="0"/>
          <w:numId w:val="3"/>
        </w:numPr>
        <w:spacing w:line="360" w:lineRule="auto"/>
        <w:ind w:hanging="720"/>
        <w:jc w:val="both"/>
        <w:rPr>
          <w:rFonts w:asciiTheme="majorBidi" w:hAnsiTheme="majorBidi" w:cstheme="majorBidi"/>
          <w:sz w:val="28"/>
          <w:szCs w:val="28"/>
        </w:rPr>
      </w:pPr>
      <w:r w:rsidRPr="00473809">
        <w:rPr>
          <w:rFonts w:asciiTheme="majorBidi" w:hAnsiTheme="majorBidi" w:cstheme="majorBidi"/>
          <w:sz w:val="28"/>
          <w:szCs w:val="28"/>
        </w:rPr>
        <w:lastRenderedPageBreak/>
        <w:t>It is interconnection of those various parts to one another that make up culture. These cultural parts consist of people, their history, language, symbols, customs and tradition, dressing,</w:t>
      </w:r>
      <w:r w:rsidR="00511872" w:rsidRPr="00473809">
        <w:rPr>
          <w:rFonts w:asciiTheme="majorBidi" w:hAnsiTheme="majorBidi" w:cstheme="majorBidi"/>
          <w:sz w:val="28"/>
          <w:szCs w:val="28"/>
        </w:rPr>
        <w:t xml:space="preserve"> </w:t>
      </w:r>
      <w:r w:rsidRPr="00473809">
        <w:rPr>
          <w:rFonts w:asciiTheme="majorBidi" w:hAnsiTheme="majorBidi" w:cstheme="majorBidi"/>
          <w:sz w:val="28"/>
          <w:szCs w:val="28"/>
        </w:rPr>
        <w:t>food, dorms and values, belief etc</w:t>
      </w:r>
      <w:r w:rsidR="00473809" w:rsidRPr="00473809">
        <w:rPr>
          <w:rFonts w:asciiTheme="majorBidi" w:hAnsiTheme="majorBidi" w:cstheme="majorBidi"/>
          <w:sz w:val="28"/>
          <w:szCs w:val="28"/>
        </w:rPr>
        <w:t>.</w:t>
      </w:r>
    </w:p>
    <w:p w:rsidR="00473809" w:rsidRDefault="00B76BD1" w:rsidP="00473809">
      <w:pPr>
        <w:spacing w:line="360" w:lineRule="auto"/>
        <w:ind w:firstLine="720"/>
        <w:jc w:val="both"/>
        <w:rPr>
          <w:rFonts w:asciiTheme="majorBidi" w:hAnsiTheme="majorBidi" w:cstheme="majorBidi"/>
          <w:sz w:val="28"/>
          <w:szCs w:val="28"/>
        </w:rPr>
      </w:pPr>
      <w:r w:rsidRPr="00473809">
        <w:rPr>
          <w:rFonts w:asciiTheme="majorBidi" w:hAnsiTheme="majorBidi" w:cstheme="majorBidi"/>
          <w:sz w:val="28"/>
          <w:szCs w:val="28"/>
        </w:rPr>
        <w:t xml:space="preserve">According to samovar and porter (2004), the various parts of culture must be well integrated in order to function adequately. Culture is diverse: There is not one society in the word with one ethnic group for example, there are two hundred and fifty (250) ethnic group in Nigeria with numerous cultural backgrounds .The diversity in culture calls for a high level of sensitivity and respect amongst people who though exist within the same geographical location, hold values and beliefs which differ one from another. </w:t>
      </w:r>
    </w:p>
    <w:p w:rsidR="00B76BD1" w:rsidRPr="00473809" w:rsidRDefault="00B76BD1" w:rsidP="00473809">
      <w:pPr>
        <w:spacing w:line="360" w:lineRule="auto"/>
        <w:ind w:firstLine="720"/>
        <w:jc w:val="both"/>
        <w:rPr>
          <w:rFonts w:asciiTheme="majorBidi" w:hAnsiTheme="majorBidi" w:cstheme="majorBidi"/>
          <w:sz w:val="28"/>
          <w:szCs w:val="28"/>
        </w:rPr>
      </w:pPr>
      <w:r w:rsidRPr="00473809">
        <w:rPr>
          <w:rFonts w:asciiTheme="majorBidi" w:hAnsiTheme="majorBidi" w:cstheme="majorBidi"/>
          <w:sz w:val="28"/>
          <w:szCs w:val="28"/>
        </w:rPr>
        <w:t xml:space="preserve">Nigeria is a multiethnic nation with over two hundred </w:t>
      </w:r>
      <w:r w:rsidR="00473809">
        <w:rPr>
          <w:rFonts w:asciiTheme="majorBidi" w:hAnsiTheme="majorBidi" w:cstheme="majorBidi"/>
          <w:sz w:val="28"/>
          <w:szCs w:val="28"/>
        </w:rPr>
        <w:t>and fifty ethnic tribes such as</w:t>
      </w:r>
      <w:r w:rsidRPr="00473809">
        <w:rPr>
          <w:rFonts w:asciiTheme="majorBidi" w:hAnsiTheme="majorBidi" w:cstheme="majorBidi"/>
          <w:sz w:val="28"/>
          <w:szCs w:val="28"/>
        </w:rPr>
        <w:t xml:space="preserve">: Fulani, Ijaw, kanuri, Ibilo, and Tiv, (Rakov, 1990). These ethnic groups are made up of diverse groups of people with distinct and peculiar cultures.  </w:t>
      </w:r>
    </w:p>
    <w:p w:rsidR="00B76BD1" w:rsidRPr="00473809" w:rsidRDefault="00B76BD1" w:rsidP="00473809">
      <w:pPr>
        <w:pStyle w:val="ListParagraph"/>
        <w:numPr>
          <w:ilvl w:val="0"/>
          <w:numId w:val="4"/>
        </w:numPr>
        <w:spacing w:line="360" w:lineRule="auto"/>
        <w:ind w:hanging="720"/>
        <w:jc w:val="both"/>
        <w:rPr>
          <w:rFonts w:asciiTheme="majorBidi" w:hAnsiTheme="majorBidi" w:cstheme="majorBidi"/>
          <w:sz w:val="28"/>
          <w:szCs w:val="28"/>
        </w:rPr>
      </w:pPr>
      <w:r w:rsidRPr="00473809">
        <w:rPr>
          <w:rFonts w:asciiTheme="majorBidi" w:hAnsiTheme="majorBidi" w:cstheme="majorBidi"/>
          <w:b/>
          <w:bCs/>
          <w:sz w:val="28"/>
          <w:szCs w:val="28"/>
        </w:rPr>
        <w:t>Culture is shared:</w:t>
      </w:r>
      <w:r w:rsidRPr="00473809">
        <w:rPr>
          <w:rFonts w:asciiTheme="majorBidi" w:hAnsiTheme="majorBidi" w:cstheme="majorBidi"/>
          <w:sz w:val="28"/>
          <w:szCs w:val="28"/>
        </w:rPr>
        <w:t xml:space="preserve"> </w:t>
      </w:r>
      <w:r w:rsidR="00473809" w:rsidRPr="00473809">
        <w:rPr>
          <w:rFonts w:asciiTheme="majorBidi" w:hAnsiTheme="majorBidi" w:cstheme="majorBidi"/>
          <w:sz w:val="28"/>
          <w:szCs w:val="28"/>
        </w:rPr>
        <w:t xml:space="preserve">The </w:t>
      </w:r>
      <w:r w:rsidRPr="00473809">
        <w:rPr>
          <w:rFonts w:asciiTheme="majorBidi" w:hAnsiTheme="majorBidi" w:cstheme="majorBidi"/>
          <w:sz w:val="28"/>
          <w:szCs w:val="28"/>
        </w:rPr>
        <w:t xml:space="preserve">process of sharing culture is likened o the act of making the activity of an individual intelligible meaningful to other member of the society. According to Charon in Samover culture and Porter (2004), the process of sharing culture among different societies and generation can be seen as a “Social inheritance”: As a social inheritance, it consists of ideas that may have developed long before we were born. Our society, for example, has a history reaching beyond any </w:t>
      </w:r>
      <w:r w:rsidRPr="00473809">
        <w:rPr>
          <w:rFonts w:asciiTheme="majorBidi" w:hAnsiTheme="majorBidi" w:cstheme="majorBidi"/>
          <w:sz w:val="28"/>
          <w:szCs w:val="28"/>
        </w:rPr>
        <w:lastRenderedPageBreak/>
        <w:t>individual” life, the ideas developed over time are taught to each generation and “truth” is anchored interaction by people dead.</w:t>
      </w:r>
    </w:p>
    <w:p w:rsidR="00B76BD1" w:rsidRPr="00473809" w:rsidRDefault="00B76BD1" w:rsidP="00473809">
      <w:pPr>
        <w:pStyle w:val="ListParagraph"/>
        <w:numPr>
          <w:ilvl w:val="0"/>
          <w:numId w:val="4"/>
        </w:numPr>
        <w:spacing w:line="360" w:lineRule="auto"/>
        <w:ind w:hanging="720"/>
        <w:jc w:val="both"/>
        <w:rPr>
          <w:rFonts w:asciiTheme="majorBidi" w:hAnsiTheme="majorBidi" w:cstheme="majorBidi"/>
          <w:sz w:val="28"/>
          <w:szCs w:val="28"/>
        </w:rPr>
      </w:pPr>
      <w:r w:rsidRPr="00473809">
        <w:rPr>
          <w:rFonts w:asciiTheme="majorBidi" w:hAnsiTheme="majorBidi" w:cstheme="majorBidi"/>
          <w:b/>
          <w:bCs/>
          <w:sz w:val="28"/>
          <w:szCs w:val="28"/>
        </w:rPr>
        <w:t>Culture is based on symbols:</w:t>
      </w:r>
      <w:r w:rsidRPr="00473809">
        <w:rPr>
          <w:rFonts w:asciiTheme="majorBidi" w:hAnsiTheme="majorBidi" w:cstheme="majorBidi"/>
          <w:sz w:val="28"/>
          <w:szCs w:val="28"/>
        </w:rPr>
        <w:t xml:space="preserve"> </w:t>
      </w:r>
      <w:r w:rsidR="00473809" w:rsidRPr="00473809">
        <w:rPr>
          <w:rFonts w:asciiTheme="majorBidi" w:hAnsiTheme="majorBidi" w:cstheme="majorBidi"/>
          <w:sz w:val="28"/>
          <w:szCs w:val="28"/>
        </w:rPr>
        <w:t xml:space="preserve">A </w:t>
      </w:r>
      <w:r w:rsidRPr="00473809">
        <w:rPr>
          <w:rFonts w:asciiTheme="majorBidi" w:hAnsiTheme="majorBidi" w:cstheme="majorBidi"/>
          <w:sz w:val="28"/>
          <w:szCs w:val="28"/>
        </w:rPr>
        <w:t>symbol is anything that carries a particular meaning recognized by people who share culture. According to Ferraro in Samover et al (2010), the relationship between culture and symbols is that symbols “the together people who otherwise might not be part of a unified group”. These cultural symbols include: gestures, dressing, objects, flags, religion etc.</w:t>
      </w:r>
    </w:p>
    <w:p w:rsidR="00B76BD1" w:rsidRPr="00473809" w:rsidRDefault="00B76BD1" w:rsidP="00473809">
      <w:pPr>
        <w:pStyle w:val="ListParagraph"/>
        <w:numPr>
          <w:ilvl w:val="0"/>
          <w:numId w:val="4"/>
        </w:numPr>
        <w:spacing w:line="360" w:lineRule="auto"/>
        <w:ind w:hanging="720"/>
        <w:jc w:val="both"/>
        <w:rPr>
          <w:rFonts w:asciiTheme="majorBidi" w:hAnsiTheme="majorBidi" w:cstheme="majorBidi"/>
          <w:sz w:val="28"/>
          <w:szCs w:val="28"/>
        </w:rPr>
      </w:pPr>
      <w:r w:rsidRPr="00473809">
        <w:rPr>
          <w:rFonts w:asciiTheme="majorBidi" w:hAnsiTheme="majorBidi" w:cstheme="majorBidi"/>
          <w:sz w:val="28"/>
          <w:szCs w:val="28"/>
        </w:rPr>
        <w:t>Culture is transmitted from one generation to the north American Philosopher Thoreau once wrote “All the part is here”, (Samover and Porter, 2004). This saying is applicable to culture, in that, for culture to be preserved, all its crucial messages and elements must be passed on, making the past the present and paving the way for the future.</w:t>
      </w:r>
    </w:p>
    <w:p w:rsidR="00B76BD1" w:rsidRPr="00473809" w:rsidRDefault="00B76BD1" w:rsidP="00473809">
      <w:pPr>
        <w:pStyle w:val="ListParagraph"/>
        <w:numPr>
          <w:ilvl w:val="0"/>
          <w:numId w:val="4"/>
        </w:numPr>
        <w:spacing w:line="360" w:lineRule="auto"/>
        <w:ind w:hanging="720"/>
        <w:jc w:val="both"/>
        <w:rPr>
          <w:rFonts w:asciiTheme="majorBidi" w:hAnsiTheme="majorBidi" w:cstheme="majorBidi"/>
          <w:sz w:val="28"/>
          <w:szCs w:val="28"/>
        </w:rPr>
      </w:pPr>
      <w:r w:rsidRPr="00473809">
        <w:rPr>
          <w:rFonts w:asciiTheme="majorBidi" w:hAnsiTheme="majorBidi" w:cstheme="majorBidi"/>
          <w:b/>
          <w:bCs/>
          <w:sz w:val="28"/>
          <w:szCs w:val="28"/>
        </w:rPr>
        <w:t>Culture is learned:</w:t>
      </w:r>
      <w:r w:rsidRPr="00473809">
        <w:rPr>
          <w:rFonts w:asciiTheme="majorBidi" w:hAnsiTheme="majorBidi" w:cstheme="majorBidi"/>
          <w:sz w:val="28"/>
          <w:szCs w:val="28"/>
        </w:rPr>
        <w:t xml:space="preserve"> </w:t>
      </w:r>
      <w:r w:rsidR="00473809" w:rsidRPr="00473809">
        <w:rPr>
          <w:rFonts w:asciiTheme="majorBidi" w:hAnsiTheme="majorBidi" w:cstheme="majorBidi"/>
          <w:sz w:val="28"/>
          <w:szCs w:val="28"/>
        </w:rPr>
        <w:t xml:space="preserve">The </w:t>
      </w:r>
      <w:r w:rsidRPr="00473809">
        <w:rPr>
          <w:rFonts w:asciiTheme="majorBidi" w:hAnsiTheme="majorBidi" w:cstheme="majorBidi"/>
          <w:sz w:val="28"/>
          <w:szCs w:val="28"/>
        </w:rPr>
        <w:t>process of learning culture is known as “Enculturation” the total activity of learning ones culture through interaction, observation and invit</w:t>
      </w:r>
      <w:r w:rsidR="00B44E5B">
        <w:rPr>
          <w:rFonts w:asciiTheme="majorBidi" w:hAnsiTheme="majorBidi" w:cstheme="majorBidi"/>
          <w:sz w:val="28"/>
          <w:szCs w:val="28"/>
        </w:rPr>
        <w:t>ation. The enculturation of one’</w:t>
      </w:r>
      <w:r w:rsidRPr="00473809">
        <w:rPr>
          <w:rFonts w:asciiTheme="majorBidi" w:hAnsiTheme="majorBidi" w:cstheme="majorBidi"/>
          <w:sz w:val="28"/>
          <w:szCs w:val="28"/>
        </w:rPr>
        <w:t>s culture is facilitated through: proverbs, folk tales, legend, and myth, arts and the mass media.</w:t>
      </w:r>
    </w:p>
    <w:p w:rsidR="00B76BD1" w:rsidRPr="00ED44AB" w:rsidRDefault="00B76BD1" w:rsidP="00473809">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According to Thompson in Samover at al (2010), the functions of the mass media (for beyond information and entertainment), includes presenting views, events and cultural life through images and stories that inevitably contribute to a sense of identity as well as shape beliefs and values.</w:t>
      </w:r>
    </w:p>
    <w:p w:rsidR="00B76BD1" w:rsidRPr="00ED44AB" w:rsidRDefault="00B76BD1" w:rsidP="00B44E5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Therefore, the ability of the </w:t>
      </w:r>
      <w:r w:rsidR="00B44E5B" w:rsidRPr="00A60698">
        <w:rPr>
          <w:rFonts w:asciiTheme="majorBidi" w:hAnsiTheme="majorBidi" w:cstheme="majorBidi"/>
          <w:sz w:val="28"/>
          <w:szCs w:val="28"/>
        </w:rPr>
        <w:t>Radio</w:t>
      </w:r>
      <w:r w:rsidRPr="00ED44AB">
        <w:rPr>
          <w:rFonts w:asciiTheme="majorBidi" w:hAnsiTheme="majorBidi" w:cstheme="majorBidi"/>
          <w:sz w:val="28"/>
          <w:szCs w:val="28"/>
        </w:rPr>
        <w:t xml:space="preserve"> as a channel of the mass media to facilitate the realization of this characteristics is of focus in this study.</w:t>
      </w:r>
    </w:p>
    <w:p w:rsidR="00B76BD1" w:rsidRPr="00473809" w:rsidRDefault="00B44E5B" w:rsidP="00B44E5B">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lastRenderedPageBreak/>
        <w:t>2.2</w:t>
      </w:r>
      <w:r w:rsidR="00B76BD1" w:rsidRPr="00473809">
        <w:rPr>
          <w:rFonts w:asciiTheme="majorBidi" w:hAnsiTheme="majorBidi" w:cstheme="majorBidi"/>
          <w:b/>
          <w:bCs/>
          <w:sz w:val="28"/>
          <w:szCs w:val="28"/>
        </w:rPr>
        <w:t>.</w:t>
      </w:r>
      <w:r>
        <w:rPr>
          <w:rFonts w:asciiTheme="majorBidi" w:hAnsiTheme="majorBidi" w:cstheme="majorBidi"/>
          <w:b/>
          <w:bCs/>
          <w:sz w:val="28"/>
          <w:szCs w:val="28"/>
        </w:rPr>
        <w:t>6</w:t>
      </w:r>
      <w:r w:rsidR="00B76BD1" w:rsidRPr="00473809">
        <w:rPr>
          <w:rFonts w:asciiTheme="majorBidi" w:hAnsiTheme="majorBidi" w:cstheme="majorBidi"/>
          <w:b/>
          <w:bCs/>
          <w:sz w:val="28"/>
          <w:szCs w:val="28"/>
        </w:rPr>
        <w:t xml:space="preserve"> </w:t>
      </w:r>
      <w:r w:rsidR="00667DBE">
        <w:rPr>
          <w:rFonts w:asciiTheme="majorBidi" w:hAnsiTheme="majorBidi" w:cstheme="majorBidi"/>
          <w:b/>
          <w:bCs/>
          <w:sz w:val="28"/>
          <w:szCs w:val="28"/>
        </w:rPr>
        <w:tab/>
      </w:r>
      <w:r w:rsidR="00B76BD1" w:rsidRPr="00473809">
        <w:rPr>
          <w:rFonts w:asciiTheme="majorBidi" w:hAnsiTheme="majorBidi" w:cstheme="majorBidi"/>
          <w:b/>
          <w:bCs/>
          <w:sz w:val="28"/>
          <w:szCs w:val="28"/>
        </w:rPr>
        <w:t>Ilorin Culture and Festival</w:t>
      </w:r>
    </w:p>
    <w:p w:rsidR="00B76BD1" w:rsidRPr="00ED44AB" w:rsidRDefault="00B76BD1" w:rsidP="00473809">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Ilorin, the Kwara state capital, farmed for its rich Islamic culture heritage, again ended this years Ramadan fast and celebrations in style, as it sues for unity among sons and daughters of the Emirate, report weekly Trust. Ilorin the capital of Kwara state is predominantly an Islamic town in north central Nigeria. It is also famous for its rich Islamic cultural heritage, features which stand out this ancient town among its contemporaries in Nigeria.</w:t>
      </w:r>
    </w:p>
    <w:p w:rsidR="00B76BD1" w:rsidRPr="00ED44AB" w:rsidRDefault="00B76BD1" w:rsidP="00473809">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 manifest aspect of the cultural endowments of Ilorin is the annual traditional celebration of Ramadan fasting. It is one of the many occasions which showcases the richness Ilorin culture, traditions and customs of the Islamic Faith.</w:t>
      </w:r>
    </w:p>
    <w:p w:rsidR="00B76BD1" w:rsidRPr="00ED44AB" w:rsidRDefault="00B76BD1" w:rsidP="00C703C0">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There is a wide claim that Ilorin is predominantly inhabited Yoruba people pocket full of Christians, although its traditional ruler is a Yoruba-speaking Fulani, there is a strong influence of Islam can be seen in the mode of greeting, a customs which are deeply rooted in the tenets of Islam.</w:t>
      </w:r>
    </w:p>
    <w:p w:rsidR="00B76BD1" w:rsidRPr="00ED44AB" w:rsidRDefault="00B76BD1" w:rsidP="00C703C0">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Ilorin, as an Islamic Community, has contributed significantly to the Yoruba culture a tradition, the city has also contributed to the socio=cultural development of Nigeria, its traditional waka and were poetry, which later metamorphosed into Fuji music as Islamic religious songs during Ramadan. Christianity is also being practiced in a lot of places because people have mighted in place from other parts of Kwara state and Nigeria.</w:t>
      </w:r>
    </w:p>
    <w:p w:rsidR="00B76BD1" w:rsidRPr="00ED44AB" w:rsidRDefault="00B76BD1" w:rsidP="00C703C0">
      <w:pPr>
        <w:spacing w:line="312"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durbar festival is an annual cultural, religious and equestrian festival celebrated and several northern Nigeria including, Kano, Kastina, Sokoto, Zazzau, Bauchi, and Bida, the festival marks the end of Ramadan and also coincides with Muslim festival Eid-l-Adha and Eid-l-fitri.</w:t>
      </w: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In Ilorin, the Emir rides in the company of the royal family, escorts, joined by different head each show casing family regalia on horses and camels all intricately designed. The procession starts from the Emirs palace, through General, Taiwo road, Oja-</w:t>
      </w:r>
      <w:r w:rsidR="00E86981" w:rsidRPr="00ED44AB">
        <w:rPr>
          <w:rFonts w:asciiTheme="majorBidi" w:hAnsiTheme="majorBidi" w:cstheme="majorBidi"/>
          <w:sz w:val="28"/>
          <w:szCs w:val="28"/>
        </w:rPr>
        <w:t xml:space="preserve">Oba </w:t>
      </w:r>
      <w:r w:rsidRPr="00ED44AB">
        <w:rPr>
          <w:rFonts w:asciiTheme="majorBidi" w:hAnsiTheme="majorBidi" w:cstheme="majorBidi"/>
          <w:sz w:val="28"/>
          <w:szCs w:val="28"/>
        </w:rPr>
        <w:t>rich back to the Emir palace. At each stop, the Emir will be greeted by residents of the Ilorin metropolis all charting “Sheuuuuuuuu” as a sign of homage and respect to the Emir accompanied with melodious songs, rhythmical dances peculiar to different families represented by their family head.</w:t>
      </w:r>
    </w:p>
    <w:p w:rsidR="00B76BD1" w:rsidRPr="00211A75" w:rsidRDefault="00B76BD1" w:rsidP="00130A4F">
      <w:pPr>
        <w:spacing w:line="240" w:lineRule="auto"/>
        <w:ind w:left="720" w:hanging="720"/>
        <w:contextualSpacing/>
        <w:jc w:val="both"/>
        <w:rPr>
          <w:rFonts w:asciiTheme="majorBidi" w:hAnsiTheme="majorBidi" w:cstheme="majorBidi"/>
          <w:b/>
          <w:bCs/>
          <w:sz w:val="28"/>
          <w:szCs w:val="28"/>
        </w:rPr>
      </w:pPr>
      <w:r w:rsidRPr="00211A75">
        <w:rPr>
          <w:rFonts w:asciiTheme="majorBidi" w:hAnsiTheme="majorBidi" w:cstheme="majorBidi"/>
          <w:b/>
          <w:bCs/>
          <w:sz w:val="28"/>
          <w:szCs w:val="28"/>
        </w:rPr>
        <w:t>2.</w:t>
      </w:r>
      <w:r w:rsidR="00130A4F">
        <w:rPr>
          <w:rFonts w:asciiTheme="majorBidi" w:hAnsiTheme="majorBidi" w:cstheme="majorBidi"/>
          <w:b/>
          <w:bCs/>
          <w:sz w:val="28"/>
          <w:szCs w:val="28"/>
        </w:rPr>
        <w:t>2</w:t>
      </w:r>
      <w:r w:rsidRPr="00211A75">
        <w:rPr>
          <w:rFonts w:asciiTheme="majorBidi" w:hAnsiTheme="majorBidi" w:cstheme="majorBidi"/>
          <w:b/>
          <w:bCs/>
          <w:sz w:val="28"/>
          <w:szCs w:val="28"/>
        </w:rPr>
        <w:t xml:space="preserve">.7 Factors Militating Against the Propagation of Culture and Tradition through the </w:t>
      </w:r>
      <w:r w:rsidR="00211A75" w:rsidRPr="00211A75">
        <w:rPr>
          <w:rFonts w:asciiTheme="majorBidi" w:hAnsiTheme="majorBidi" w:cstheme="majorBidi"/>
          <w:b/>
          <w:bCs/>
          <w:sz w:val="28"/>
          <w:szCs w:val="28"/>
        </w:rPr>
        <w:t>Radio</w:t>
      </w:r>
    </w:p>
    <w:p w:rsidR="00211A75" w:rsidRPr="00211A75" w:rsidRDefault="00211A75" w:rsidP="00ED44AB">
      <w:pPr>
        <w:spacing w:line="360" w:lineRule="auto"/>
        <w:contextualSpacing/>
        <w:jc w:val="both"/>
        <w:rPr>
          <w:rFonts w:asciiTheme="majorBidi" w:hAnsiTheme="majorBidi" w:cstheme="majorBidi"/>
          <w:sz w:val="14"/>
          <w:szCs w:val="14"/>
        </w:rPr>
      </w:pPr>
    </w:p>
    <w:p w:rsidR="00B76BD1" w:rsidRPr="00ED44AB" w:rsidRDefault="00B76BD1" w:rsidP="00032AB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In the course of this research, the researcher was able discover a number of factors hindering </w:t>
      </w:r>
      <w:r w:rsidR="00130A4F">
        <w:rPr>
          <w:rFonts w:asciiTheme="majorBidi" w:hAnsiTheme="majorBidi" w:cstheme="majorBidi"/>
          <w:sz w:val="28"/>
          <w:szCs w:val="28"/>
        </w:rPr>
        <w:t>Radio</w:t>
      </w:r>
      <w:r w:rsidRPr="00ED44AB">
        <w:rPr>
          <w:rFonts w:asciiTheme="majorBidi" w:hAnsiTheme="majorBidi" w:cstheme="majorBidi"/>
          <w:sz w:val="28"/>
          <w:szCs w:val="28"/>
        </w:rPr>
        <w:t xml:space="preserve"> stations from achieving effective and efficient propagation of culture. Nweke O.F (2012) also listed factors militating against the propagation of culture by </w:t>
      </w:r>
      <w:r w:rsidR="00130A4F">
        <w:rPr>
          <w:rFonts w:asciiTheme="majorBidi" w:hAnsiTheme="majorBidi" w:cstheme="majorBidi"/>
          <w:sz w:val="28"/>
          <w:szCs w:val="28"/>
        </w:rPr>
        <w:t>Radio</w:t>
      </w:r>
      <w:r w:rsidRPr="00ED44AB">
        <w:rPr>
          <w:rFonts w:asciiTheme="majorBidi" w:hAnsiTheme="majorBidi" w:cstheme="majorBidi"/>
          <w:sz w:val="28"/>
          <w:szCs w:val="28"/>
        </w:rPr>
        <w:t xml:space="preserve"> as follows:</w:t>
      </w:r>
    </w:p>
    <w:p w:rsidR="00B76BD1" w:rsidRPr="00211A75" w:rsidRDefault="00B76BD1" w:rsidP="00032ABF">
      <w:pPr>
        <w:pStyle w:val="ListParagraph"/>
        <w:numPr>
          <w:ilvl w:val="0"/>
          <w:numId w:val="5"/>
        </w:numPr>
        <w:spacing w:line="360" w:lineRule="auto"/>
        <w:ind w:hanging="720"/>
        <w:jc w:val="both"/>
        <w:rPr>
          <w:rFonts w:asciiTheme="majorBidi" w:hAnsiTheme="majorBidi" w:cstheme="majorBidi"/>
          <w:sz w:val="28"/>
          <w:szCs w:val="28"/>
        </w:rPr>
      </w:pPr>
      <w:r w:rsidRPr="00211A75">
        <w:rPr>
          <w:rFonts w:asciiTheme="majorBidi" w:hAnsiTheme="majorBidi" w:cstheme="majorBidi"/>
          <w:b/>
          <w:bCs/>
          <w:sz w:val="28"/>
          <w:szCs w:val="28"/>
        </w:rPr>
        <w:t>Poverty:</w:t>
      </w:r>
      <w:r w:rsidRPr="00211A75">
        <w:rPr>
          <w:rFonts w:asciiTheme="majorBidi" w:hAnsiTheme="majorBidi" w:cstheme="majorBidi"/>
          <w:sz w:val="28"/>
          <w:szCs w:val="28"/>
        </w:rPr>
        <w:t xml:space="preserve"> As a result of high cost of engaging the media in passing cultural and traditional information to the public through </w:t>
      </w:r>
      <w:r w:rsidR="00EF4B05">
        <w:rPr>
          <w:rFonts w:asciiTheme="majorBidi" w:hAnsiTheme="majorBidi" w:cstheme="majorBidi"/>
          <w:sz w:val="28"/>
          <w:szCs w:val="28"/>
        </w:rPr>
        <w:t>Radio</w:t>
      </w:r>
      <w:r w:rsidRPr="00211A75">
        <w:rPr>
          <w:rFonts w:asciiTheme="majorBidi" w:hAnsiTheme="majorBidi" w:cstheme="majorBidi"/>
          <w:sz w:val="28"/>
          <w:szCs w:val="28"/>
        </w:rPr>
        <w:t>, it therefore becomes difficult for broadcast media to promote culture and tradition.</w:t>
      </w:r>
    </w:p>
    <w:p w:rsidR="00211A75" w:rsidRDefault="00B76BD1" w:rsidP="00EF4B05">
      <w:pPr>
        <w:pStyle w:val="ListParagraph"/>
        <w:numPr>
          <w:ilvl w:val="0"/>
          <w:numId w:val="5"/>
        </w:numPr>
        <w:spacing w:line="312" w:lineRule="auto"/>
        <w:ind w:hanging="720"/>
        <w:jc w:val="both"/>
        <w:rPr>
          <w:rFonts w:asciiTheme="majorBidi" w:hAnsiTheme="majorBidi" w:cstheme="majorBidi"/>
          <w:sz w:val="28"/>
          <w:szCs w:val="28"/>
        </w:rPr>
      </w:pPr>
      <w:r w:rsidRPr="00211A75">
        <w:rPr>
          <w:rFonts w:asciiTheme="majorBidi" w:hAnsiTheme="majorBidi" w:cstheme="majorBidi"/>
          <w:b/>
          <w:bCs/>
          <w:sz w:val="28"/>
          <w:szCs w:val="28"/>
        </w:rPr>
        <w:t>Lack of Equipment and Logistics:</w:t>
      </w:r>
      <w:r w:rsidRPr="00211A75">
        <w:rPr>
          <w:rFonts w:asciiTheme="majorBidi" w:hAnsiTheme="majorBidi" w:cstheme="majorBidi"/>
          <w:sz w:val="28"/>
          <w:szCs w:val="28"/>
        </w:rPr>
        <w:t xml:space="preserve"> Due to inadequate logistics and lack of outside broadcasting vans and other relevant equipment that could enable the media effectively cover cultural events in various societies, </w:t>
      </w:r>
      <w:r w:rsidR="00EF4B05">
        <w:rPr>
          <w:rFonts w:asciiTheme="majorBidi" w:hAnsiTheme="majorBidi" w:cstheme="majorBidi"/>
          <w:sz w:val="28"/>
          <w:szCs w:val="28"/>
        </w:rPr>
        <w:t>Radio</w:t>
      </w:r>
      <w:r w:rsidRPr="00211A75">
        <w:rPr>
          <w:rFonts w:asciiTheme="majorBidi" w:hAnsiTheme="majorBidi" w:cstheme="majorBidi"/>
          <w:sz w:val="28"/>
          <w:szCs w:val="28"/>
        </w:rPr>
        <w:t xml:space="preserve"> station finds it difficult to promote indig</w:t>
      </w:r>
      <w:r w:rsidR="00211A75">
        <w:rPr>
          <w:rFonts w:asciiTheme="majorBidi" w:hAnsiTheme="majorBidi" w:cstheme="majorBidi"/>
          <w:sz w:val="28"/>
          <w:szCs w:val="28"/>
        </w:rPr>
        <w:t xml:space="preserve">enous culture and traditional. </w:t>
      </w:r>
    </w:p>
    <w:p w:rsidR="00B76BD1" w:rsidRPr="00211A75" w:rsidRDefault="00B76BD1" w:rsidP="00032ABF">
      <w:pPr>
        <w:pStyle w:val="ListParagraph"/>
        <w:numPr>
          <w:ilvl w:val="0"/>
          <w:numId w:val="5"/>
        </w:numPr>
        <w:spacing w:line="360" w:lineRule="auto"/>
        <w:ind w:hanging="720"/>
        <w:jc w:val="both"/>
        <w:rPr>
          <w:rFonts w:asciiTheme="majorBidi" w:hAnsiTheme="majorBidi" w:cstheme="majorBidi"/>
          <w:sz w:val="28"/>
          <w:szCs w:val="28"/>
        </w:rPr>
      </w:pPr>
      <w:r w:rsidRPr="00211A75">
        <w:rPr>
          <w:rFonts w:asciiTheme="majorBidi" w:hAnsiTheme="majorBidi" w:cstheme="majorBidi"/>
          <w:b/>
          <w:bCs/>
          <w:sz w:val="28"/>
          <w:szCs w:val="28"/>
        </w:rPr>
        <w:lastRenderedPageBreak/>
        <w:t>Norms values and beliefs:</w:t>
      </w:r>
      <w:r w:rsidRPr="00211A75">
        <w:rPr>
          <w:rFonts w:asciiTheme="majorBidi" w:hAnsiTheme="majorBidi" w:cstheme="majorBidi"/>
          <w:sz w:val="28"/>
          <w:szCs w:val="28"/>
        </w:rPr>
        <w:t xml:space="preserve"> </w:t>
      </w:r>
      <w:r w:rsidR="00211A75" w:rsidRPr="00211A75">
        <w:rPr>
          <w:rFonts w:asciiTheme="majorBidi" w:hAnsiTheme="majorBidi" w:cstheme="majorBidi"/>
          <w:sz w:val="28"/>
          <w:szCs w:val="28"/>
        </w:rPr>
        <w:t xml:space="preserve">Owning </w:t>
      </w:r>
      <w:r w:rsidRPr="00211A75">
        <w:rPr>
          <w:rFonts w:asciiTheme="majorBidi" w:hAnsiTheme="majorBidi" w:cstheme="majorBidi"/>
          <w:sz w:val="28"/>
          <w:szCs w:val="28"/>
        </w:rPr>
        <w:t>to certain beliefs in some societies, the media finds it difficult to promote the culture and tradition of the people. This is so because, some societies forbid and disallow airing and broadcasting of their cultural activities to the media audience.</w:t>
      </w:r>
    </w:p>
    <w:p w:rsidR="00B76BD1" w:rsidRPr="00211A75" w:rsidRDefault="00B76BD1" w:rsidP="00032ABF">
      <w:pPr>
        <w:pStyle w:val="ListParagraph"/>
        <w:numPr>
          <w:ilvl w:val="0"/>
          <w:numId w:val="5"/>
        </w:numPr>
        <w:spacing w:line="360" w:lineRule="auto"/>
        <w:ind w:hanging="720"/>
        <w:jc w:val="both"/>
        <w:rPr>
          <w:rFonts w:asciiTheme="majorBidi" w:hAnsiTheme="majorBidi" w:cstheme="majorBidi"/>
          <w:sz w:val="28"/>
          <w:szCs w:val="28"/>
        </w:rPr>
      </w:pPr>
      <w:r w:rsidRPr="00211A75">
        <w:rPr>
          <w:rFonts w:asciiTheme="majorBidi" w:hAnsiTheme="majorBidi" w:cstheme="majorBidi"/>
          <w:b/>
          <w:bCs/>
          <w:sz w:val="28"/>
          <w:szCs w:val="28"/>
        </w:rPr>
        <w:t>Gender inequality:</w:t>
      </w:r>
      <w:r w:rsidRPr="00211A75">
        <w:rPr>
          <w:rFonts w:asciiTheme="majorBidi" w:hAnsiTheme="majorBidi" w:cstheme="majorBidi"/>
          <w:sz w:val="28"/>
          <w:szCs w:val="28"/>
        </w:rPr>
        <w:t xml:space="preserve"> In most societies, women are denied access to some cultural activities of the people, hence, it becomes difficult for women journalists to cover such cultural and traditional event.</w:t>
      </w:r>
    </w:p>
    <w:p w:rsidR="00B76BD1" w:rsidRPr="00211A75" w:rsidRDefault="00B76BD1" w:rsidP="00032ABF">
      <w:pPr>
        <w:pStyle w:val="ListParagraph"/>
        <w:numPr>
          <w:ilvl w:val="0"/>
          <w:numId w:val="5"/>
        </w:numPr>
        <w:spacing w:line="360" w:lineRule="auto"/>
        <w:ind w:hanging="720"/>
        <w:jc w:val="both"/>
        <w:rPr>
          <w:rFonts w:asciiTheme="majorBidi" w:hAnsiTheme="majorBidi" w:cstheme="majorBidi"/>
          <w:sz w:val="28"/>
          <w:szCs w:val="28"/>
        </w:rPr>
      </w:pPr>
      <w:r w:rsidRPr="00211A75">
        <w:rPr>
          <w:rFonts w:asciiTheme="majorBidi" w:hAnsiTheme="majorBidi" w:cstheme="majorBidi"/>
          <w:b/>
          <w:bCs/>
          <w:sz w:val="28"/>
          <w:szCs w:val="28"/>
        </w:rPr>
        <w:t>Illiteracy:</w:t>
      </w:r>
      <w:r w:rsidRPr="00211A75">
        <w:rPr>
          <w:rFonts w:asciiTheme="majorBidi" w:hAnsiTheme="majorBidi" w:cstheme="majorBidi"/>
          <w:sz w:val="28"/>
          <w:szCs w:val="28"/>
        </w:rPr>
        <w:t xml:space="preserve"> As a result of ignorance and lack of education in some parts of the country, the people involved in cultural activities find it difficult and unnecessary to invite the media to cover events about the culture and tradition of the people.</w:t>
      </w:r>
    </w:p>
    <w:p w:rsidR="00B76BD1" w:rsidRPr="009E404B" w:rsidRDefault="00B76BD1" w:rsidP="00032ABF">
      <w:pPr>
        <w:pStyle w:val="ListParagraph"/>
        <w:numPr>
          <w:ilvl w:val="0"/>
          <w:numId w:val="5"/>
        </w:numPr>
        <w:spacing w:line="360" w:lineRule="auto"/>
        <w:ind w:hanging="720"/>
        <w:jc w:val="both"/>
        <w:rPr>
          <w:rFonts w:asciiTheme="majorBidi" w:hAnsiTheme="majorBidi" w:cstheme="majorBidi"/>
          <w:sz w:val="28"/>
          <w:szCs w:val="28"/>
        </w:rPr>
      </w:pPr>
      <w:r w:rsidRPr="009E404B">
        <w:rPr>
          <w:rFonts w:asciiTheme="majorBidi" w:hAnsiTheme="majorBidi" w:cstheme="majorBidi"/>
          <w:b/>
          <w:bCs/>
          <w:sz w:val="28"/>
          <w:szCs w:val="28"/>
        </w:rPr>
        <w:t>Cultural imperialism:</w:t>
      </w:r>
      <w:r w:rsidRPr="009E404B">
        <w:rPr>
          <w:rFonts w:asciiTheme="majorBidi" w:hAnsiTheme="majorBidi" w:cstheme="majorBidi"/>
          <w:sz w:val="28"/>
          <w:szCs w:val="28"/>
        </w:rPr>
        <w:t xml:space="preserve"> This is a term used to describe the imposition of western culture on the culture of people in developing countries. Cultural imperialism</w:t>
      </w:r>
      <w:r w:rsidR="009E404B">
        <w:rPr>
          <w:rFonts w:asciiTheme="majorBidi" w:hAnsiTheme="majorBidi" w:cstheme="majorBidi"/>
          <w:sz w:val="28"/>
          <w:szCs w:val="28"/>
        </w:rPr>
        <w:t xml:space="preserve"> often refers to America’</w:t>
      </w:r>
      <w:r w:rsidRPr="009E404B">
        <w:rPr>
          <w:rFonts w:asciiTheme="majorBidi" w:hAnsiTheme="majorBidi" w:cstheme="majorBidi"/>
          <w:sz w:val="28"/>
          <w:szCs w:val="28"/>
        </w:rPr>
        <w:t>s cultural influence on other countries, for better worse.</w:t>
      </w:r>
    </w:p>
    <w:p w:rsidR="00B76BD1" w:rsidRPr="00ED44AB" w:rsidRDefault="009E404B" w:rsidP="009E404B">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A man’</w:t>
      </w:r>
      <w:r w:rsidR="00B76BD1" w:rsidRPr="00ED44AB">
        <w:rPr>
          <w:rFonts w:asciiTheme="majorBidi" w:hAnsiTheme="majorBidi" w:cstheme="majorBidi"/>
          <w:sz w:val="28"/>
          <w:szCs w:val="28"/>
        </w:rPr>
        <w:t>s right lies in his confidence and personality which is greatly nurtured by his culture. Man is essentially the product of his culture. It beats and moulds a person i</w:t>
      </w:r>
      <w:r>
        <w:rPr>
          <w:rFonts w:asciiTheme="majorBidi" w:hAnsiTheme="majorBidi" w:cstheme="majorBidi"/>
          <w:sz w:val="28"/>
          <w:szCs w:val="28"/>
        </w:rPr>
        <w:t xml:space="preserve">nto </w:t>
      </w:r>
      <w:r w:rsidR="00B76BD1" w:rsidRPr="00ED44AB">
        <w:rPr>
          <w:rFonts w:asciiTheme="majorBidi" w:hAnsiTheme="majorBidi" w:cstheme="majorBidi"/>
          <w:sz w:val="28"/>
          <w:szCs w:val="28"/>
        </w:rPr>
        <w:t>particular shape. Culture makes one think, speak, and dance and behave in a particular manner. Its culture that makes one Kanuri, Jukun, Hausa, Igbo, Yoruba, Alago, TIV etc.</w:t>
      </w:r>
    </w:p>
    <w:p w:rsidR="00B76BD1" w:rsidRPr="00ED44AB" w:rsidRDefault="00B76BD1" w:rsidP="009E404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Africa as a continent and Nigeria as a country have their given cultures which are unique in their own respect. This culture may not be absolutely the same among all countries and even within a country, a lot of cultures exist but there are features that differentiate Africans from other people of the world. </w:t>
      </w:r>
      <w:r w:rsidRPr="00ED44AB">
        <w:rPr>
          <w:rFonts w:asciiTheme="majorBidi" w:hAnsiTheme="majorBidi" w:cstheme="majorBidi"/>
          <w:sz w:val="28"/>
          <w:szCs w:val="28"/>
        </w:rPr>
        <w:lastRenderedPageBreak/>
        <w:t xml:space="preserve">This issue here is that any person with passion for the African culture today will believe that, the very material, spiritual and aesthetic fabric of African people had been destroyed by western civilization values is beginning to lose most its cultural </w:t>
      </w:r>
      <w:r w:rsidR="00BD3A0F" w:rsidRPr="00ED44AB">
        <w:rPr>
          <w:rFonts w:asciiTheme="majorBidi" w:hAnsiTheme="majorBidi" w:cstheme="majorBidi"/>
          <w:sz w:val="28"/>
          <w:szCs w:val="28"/>
        </w:rPr>
        <w:t>ideals especially</w:t>
      </w:r>
      <w:r w:rsidRPr="00ED44AB">
        <w:rPr>
          <w:rFonts w:asciiTheme="majorBidi" w:hAnsiTheme="majorBidi" w:cstheme="majorBidi"/>
          <w:sz w:val="28"/>
          <w:szCs w:val="28"/>
        </w:rPr>
        <w:t xml:space="preserve"> through the adoption of foreign culture showcased through the mass media. Nowadays, it is observed that our young men and women have abandoned our local attires such as the “Adire” and “Ankara” for alien attires. It is common to see young people walking across the streets half nude putting on micro-mini skirts, handless top, trousers and other outfits that are not part our cultural identity.</w:t>
      </w:r>
    </w:p>
    <w:p w:rsidR="00B76BD1" w:rsidRPr="009E404B" w:rsidRDefault="00B76BD1" w:rsidP="00EF4B05">
      <w:pPr>
        <w:spacing w:line="360" w:lineRule="auto"/>
        <w:contextualSpacing/>
        <w:jc w:val="both"/>
        <w:rPr>
          <w:rFonts w:asciiTheme="majorBidi" w:hAnsiTheme="majorBidi" w:cstheme="majorBidi"/>
          <w:b/>
          <w:bCs/>
          <w:sz w:val="28"/>
          <w:szCs w:val="28"/>
        </w:rPr>
      </w:pPr>
      <w:r w:rsidRPr="009E404B">
        <w:rPr>
          <w:rFonts w:asciiTheme="majorBidi" w:hAnsiTheme="majorBidi" w:cstheme="majorBidi"/>
          <w:b/>
          <w:bCs/>
          <w:sz w:val="28"/>
          <w:szCs w:val="28"/>
        </w:rPr>
        <w:t>2.</w:t>
      </w:r>
      <w:r w:rsidR="00EF4B05">
        <w:rPr>
          <w:rFonts w:asciiTheme="majorBidi" w:hAnsiTheme="majorBidi" w:cstheme="majorBidi"/>
          <w:b/>
          <w:bCs/>
          <w:sz w:val="28"/>
          <w:szCs w:val="28"/>
        </w:rPr>
        <w:t>2</w:t>
      </w:r>
      <w:r w:rsidRPr="009E404B">
        <w:rPr>
          <w:rFonts w:asciiTheme="majorBidi" w:hAnsiTheme="majorBidi" w:cstheme="majorBidi"/>
          <w:b/>
          <w:bCs/>
          <w:sz w:val="28"/>
          <w:szCs w:val="28"/>
        </w:rPr>
        <w:t xml:space="preserve"> </w:t>
      </w:r>
      <w:r w:rsidR="00BD3A0F">
        <w:rPr>
          <w:rFonts w:asciiTheme="majorBidi" w:hAnsiTheme="majorBidi" w:cstheme="majorBidi"/>
          <w:b/>
          <w:bCs/>
          <w:sz w:val="28"/>
          <w:szCs w:val="28"/>
        </w:rPr>
        <w:tab/>
      </w:r>
      <w:r w:rsidRPr="009E404B">
        <w:rPr>
          <w:rFonts w:asciiTheme="majorBidi" w:hAnsiTheme="majorBidi" w:cstheme="majorBidi"/>
          <w:b/>
          <w:bCs/>
          <w:sz w:val="28"/>
          <w:szCs w:val="28"/>
        </w:rPr>
        <w:t>Theoretical Framework</w:t>
      </w:r>
    </w:p>
    <w:p w:rsidR="00B76BD1" w:rsidRPr="00ED44AB" w:rsidRDefault="00B76BD1" w:rsidP="00BD3A0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According to Udofia (2), theories are conceptual representation or explanations of communication process. The theories applied here are based on social responsibility and cultural now. The place of these theories in communication and investigation cannot be carried out.</w:t>
      </w:r>
    </w:p>
    <w:p w:rsidR="00B76BD1" w:rsidRPr="00ED44AB" w:rsidRDefault="00B76BD1" w:rsidP="00DC762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Udofia (2) also said that theories perform a number of functions among which is to simplify research findings. He explained that theories allow the researcher to predict the outcome of effects in the data. Theories are also used as observational aids because ,  they direct the researcher on how to observe than just pointing out what to observe.</w:t>
      </w:r>
    </w:p>
    <w:p w:rsidR="00B76BD1" w:rsidRPr="00186D43" w:rsidRDefault="00B76BD1" w:rsidP="00186D43">
      <w:pPr>
        <w:spacing w:line="360" w:lineRule="auto"/>
        <w:ind w:firstLine="720"/>
        <w:contextualSpacing/>
        <w:jc w:val="both"/>
        <w:rPr>
          <w:rFonts w:asciiTheme="majorBidi" w:hAnsiTheme="majorBidi" w:cstheme="majorBidi"/>
          <w:b/>
          <w:bCs/>
          <w:sz w:val="28"/>
          <w:szCs w:val="28"/>
        </w:rPr>
      </w:pPr>
      <w:r w:rsidRPr="00186D43">
        <w:rPr>
          <w:rFonts w:asciiTheme="majorBidi" w:hAnsiTheme="majorBidi" w:cstheme="majorBidi"/>
          <w:b/>
          <w:bCs/>
          <w:sz w:val="28"/>
          <w:szCs w:val="28"/>
        </w:rPr>
        <w:t>Agenda Setting Theory</w:t>
      </w:r>
    </w:p>
    <w:p w:rsidR="00B76BD1" w:rsidRPr="00ED44AB" w:rsidRDefault="00B76BD1" w:rsidP="002F1098">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Mccombs and Shaw quoted by Griffin (1991) Explain that the “mass media have ability to transfer the salience of item on their news agenda to the public agenda….. we judge as important what the media judge important” media coverage of issues confers importance on them and helps the audience to </w:t>
      </w:r>
      <w:r w:rsidRPr="00ED44AB">
        <w:rPr>
          <w:rFonts w:asciiTheme="majorBidi" w:hAnsiTheme="majorBidi" w:cstheme="majorBidi"/>
          <w:sz w:val="28"/>
          <w:szCs w:val="28"/>
        </w:rPr>
        <w:lastRenderedPageBreak/>
        <w:t>treat certain issues as also being more important than owners.</w:t>
      </w:r>
      <w:r w:rsidR="002F1098">
        <w:rPr>
          <w:rFonts w:asciiTheme="majorBidi" w:hAnsiTheme="majorBidi" w:cstheme="majorBidi"/>
          <w:sz w:val="28"/>
          <w:szCs w:val="28"/>
        </w:rPr>
        <w:t xml:space="preserve"> </w:t>
      </w:r>
      <w:r w:rsidRPr="00ED44AB">
        <w:rPr>
          <w:rFonts w:asciiTheme="majorBidi" w:hAnsiTheme="majorBidi" w:cstheme="majorBidi"/>
          <w:sz w:val="28"/>
          <w:szCs w:val="28"/>
        </w:rPr>
        <w:t>Burns (1977) also argues that: the critic of newspaper and broadcasting see their power as lying in controlling the agenda, in their ability to select certain issues for discussion and decision and to ignore others as non-existing and in the ability to treat certain conflicts of interests as manifestly proper materials and others as too complex, or marginal, or unmanageable”. Through what Burns calls “News testing a process of selecting what should count as news and what should not. The model allow the public to crave that which they already adjudged salient (Akinwalere, 2015).</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For the purpose of this study, the following theoretical frameworks are extensively reviewed in a relation to the evaluation of the media coverage of the general election in Nigeria. One of the powers or efforts of the mass media have ability to transfer the salience of items on their news agenda to the public agenda. We judge as important what the media judge as important. “media coverage of issues confers importance on them and helps the audience to treat certain issues as also being more important than others. The conferment consequently influences the attitudes or decision of the audience towards the subjects on the agenda.</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 setting of agenda by the media implies that people look up to them for cues to issues of salience. People want the media to assist them to determine “reality” and influence norms. The media often choose and emphasize certain topics, thereby causing the public to also choose and emphasize these issues (Griffin, 1991). According to Mc Quail (2003), the media help to “establish and order of priorities in a society about its problem and objectives, “Burns (1997) </w:t>
      </w:r>
      <w:r w:rsidRPr="00ED44AB">
        <w:rPr>
          <w:rFonts w:asciiTheme="majorBidi" w:hAnsiTheme="majorBidi" w:cstheme="majorBidi"/>
          <w:sz w:val="28"/>
          <w:szCs w:val="28"/>
        </w:rPr>
        <w:lastRenderedPageBreak/>
        <w:t>also argues that: the critic of newspapers and broadcasting see their power as lying in controlling the agenda, in their ability to select certain issues for discussion and decision and to treat certain conflicts of interest as manifesting proper material and others as too complex or marginal or unmanageable.</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Through what burns calls “news testing” a process of selecting what should count as new and what should not the media also help the public to crave that which they already adjudged silence. Quail and Windahl (2003), quoting Mc Combs and Shaw, state that “audience not only learn about public issues and their matters through the media, they also learn how much importance to attach to an issue or topic from the emphasis the mass media place upon it. “The basic idea is that amongst a given range of issues or topics of those who get more media attention will grow in their familiarity and perceived importance over a period of time and those which get less we decline correspondingly. Brosius and Weimann (2002) point out that “even through the media may not be very successful in telling us what opinion to hold, they often quite effective in telling us what to have opinion or what not to think about.    </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“By paying attention for such issues and neglecting others, the mass media will have an effect on public opinion. People will tend to know about these things which the mass media deal with and adopt the order of priority assigned to different issues.</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Assata and Asante (1978) also explain that the agenda setting theory assume that a direct, positive relationship exists between media and the silence of a topic in the public mind. The relationship is slated in casual terms, by conferring status on an issues, the media structure is what is important.</w:t>
      </w:r>
    </w:p>
    <w:p w:rsidR="00B76BD1" w:rsidRPr="00186D43" w:rsidRDefault="00B76BD1" w:rsidP="00ED44AB">
      <w:pPr>
        <w:spacing w:line="360" w:lineRule="auto"/>
        <w:contextualSpacing/>
        <w:jc w:val="both"/>
        <w:rPr>
          <w:rFonts w:asciiTheme="majorBidi" w:hAnsiTheme="majorBidi" w:cstheme="majorBidi"/>
          <w:b/>
          <w:bCs/>
          <w:sz w:val="28"/>
          <w:szCs w:val="28"/>
        </w:rPr>
      </w:pPr>
      <w:r w:rsidRPr="00186D43">
        <w:rPr>
          <w:rFonts w:asciiTheme="majorBidi" w:hAnsiTheme="majorBidi" w:cstheme="majorBidi"/>
          <w:b/>
          <w:bCs/>
          <w:sz w:val="28"/>
          <w:szCs w:val="28"/>
        </w:rPr>
        <w:lastRenderedPageBreak/>
        <w:t xml:space="preserve">2.2.2 </w:t>
      </w:r>
      <w:r w:rsidR="00667DBE">
        <w:rPr>
          <w:rFonts w:asciiTheme="majorBidi" w:hAnsiTheme="majorBidi" w:cstheme="majorBidi"/>
          <w:b/>
          <w:bCs/>
          <w:sz w:val="28"/>
          <w:szCs w:val="28"/>
        </w:rPr>
        <w:tab/>
      </w:r>
      <w:r w:rsidRPr="00186D43">
        <w:rPr>
          <w:rFonts w:asciiTheme="majorBidi" w:hAnsiTheme="majorBidi" w:cstheme="majorBidi"/>
          <w:b/>
          <w:bCs/>
          <w:sz w:val="28"/>
          <w:szCs w:val="28"/>
        </w:rPr>
        <w:t>Social Responsibility Media Theory</w:t>
      </w:r>
    </w:p>
    <w:p w:rsidR="00B76BD1" w:rsidRPr="00ED44AB" w:rsidRDefault="00B76BD1" w:rsidP="00186D4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social responsibility theory, first developed in the 1940s by Robert Maynard Huntchins, is still a guiding principle for the media today. To combat the presses that threatened freedom of the press, this theory was first introduced in 1947 and was recommended by the Hurtchins commission on freedom of the press. It stated that media should serve the public and in order to do so, should remain free of government interference. It defined guidelines that the media should follow in order to fulfil its obligation of serving the public (Goke, Raufu 78). This theory claimed that the media could be self-regulating by adhering to the following principles:-</w:t>
      </w:r>
    </w:p>
    <w:p w:rsidR="00186D43" w:rsidRDefault="00B76BD1" w:rsidP="00186D43">
      <w:pPr>
        <w:pStyle w:val="ListParagraph"/>
        <w:numPr>
          <w:ilvl w:val="0"/>
          <w:numId w:val="6"/>
        </w:numPr>
        <w:spacing w:line="360" w:lineRule="auto"/>
        <w:ind w:hanging="720"/>
        <w:jc w:val="both"/>
        <w:rPr>
          <w:rFonts w:asciiTheme="majorBidi" w:hAnsiTheme="majorBidi" w:cstheme="majorBidi"/>
          <w:sz w:val="28"/>
          <w:szCs w:val="28"/>
        </w:rPr>
      </w:pPr>
      <w:r w:rsidRPr="00186D43">
        <w:rPr>
          <w:rFonts w:asciiTheme="majorBidi" w:hAnsiTheme="majorBidi" w:cstheme="majorBidi"/>
          <w:sz w:val="28"/>
          <w:szCs w:val="28"/>
        </w:rPr>
        <w:t>Media has obligations to fulfil to a democratic society in order to perceive freedom.</w:t>
      </w:r>
    </w:p>
    <w:p w:rsidR="00186D43" w:rsidRDefault="00B76BD1" w:rsidP="00186D43">
      <w:pPr>
        <w:pStyle w:val="ListParagraph"/>
        <w:numPr>
          <w:ilvl w:val="0"/>
          <w:numId w:val="6"/>
        </w:numPr>
        <w:spacing w:line="360" w:lineRule="auto"/>
        <w:ind w:hanging="720"/>
        <w:jc w:val="both"/>
        <w:rPr>
          <w:rFonts w:asciiTheme="majorBidi" w:hAnsiTheme="majorBidi" w:cstheme="majorBidi"/>
          <w:sz w:val="28"/>
          <w:szCs w:val="28"/>
        </w:rPr>
      </w:pPr>
      <w:r w:rsidRPr="00186D43">
        <w:rPr>
          <w:rFonts w:asciiTheme="majorBidi" w:hAnsiTheme="majorBidi" w:cstheme="majorBidi"/>
          <w:sz w:val="28"/>
          <w:szCs w:val="28"/>
        </w:rPr>
        <w:t>Media should be self-regulated</w:t>
      </w:r>
    </w:p>
    <w:p w:rsidR="00186D43" w:rsidRDefault="00B76BD1" w:rsidP="00186D43">
      <w:pPr>
        <w:pStyle w:val="ListParagraph"/>
        <w:numPr>
          <w:ilvl w:val="0"/>
          <w:numId w:val="6"/>
        </w:numPr>
        <w:spacing w:line="360" w:lineRule="auto"/>
        <w:ind w:hanging="720"/>
        <w:jc w:val="both"/>
        <w:rPr>
          <w:rFonts w:asciiTheme="majorBidi" w:hAnsiTheme="majorBidi" w:cstheme="majorBidi"/>
          <w:sz w:val="28"/>
          <w:szCs w:val="28"/>
        </w:rPr>
      </w:pPr>
      <w:r w:rsidRPr="00186D43">
        <w:rPr>
          <w:rFonts w:asciiTheme="majorBidi" w:hAnsiTheme="majorBidi" w:cstheme="majorBidi"/>
          <w:sz w:val="28"/>
          <w:szCs w:val="28"/>
        </w:rPr>
        <w:t>Media should have high standards for professionalism and objectivity as well as truth and accuracy</w:t>
      </w:r>
      <w:r w:rsidR="00186D43">
        <w:rPr>
          <w:rFonts w:asciiTheme="majorBidi" w:hAnsiTheme="majorBidi" w:cstheme="majorBidi"/>
          <w:sz w:val="28"/>
          <w:szCs w:val="28"/>
        </w:rPr>
        <w:t>.</w:t>
      </w:r>
    </w:p>
    <w:p w:rsidR="00186D43" w:rsidRDefault="00B76BD1" w:rsidP="00186D43">
      <w:pPr>
        <w:pStyle w:val="ListParagraph"/>
        <w:numPr>
          <w:ilvl w:val="0"/>
          <w:numId w:val="6"/>
        </w:numPr>
        <w:spacing w:line="360" w:lineRule="auto"/>
        <w:ind w:hanging="720"/>
        <w:jc w:val="both"/>
        <w:rPr>
          <w:rFonts w:asciiTheme="majorBidi" w:hAnsiTheme="majorBidi" w:cstheme="majorBidi"/>
          <w:sz w:val="28"/>
          <w:szCs w:val="28"/>
        </w:rPr>
      </w:pPr>
      <w:r w:rsidRPr="00186D43">
        <w:rPr>
          <w:rFonts w:asciiTheme="majorBidi" w:hAnsiTheme="majorBidi" w:cstheme="majorBidi"/>
          <w:sz w:val="28"/>
          <w:szCs w:val="28"/>
        </w:rPr>
        <w:t>Media should have reflexes the diversity of the cultures and traditions they represents.</w:t>
      </w:r>
    </w:p>
    <w:p w:rsidR="00B76BD1" w:rsidRPr="00186D43" w:rsidRDefault="00B76BD1" w:rsidP="00186D43">
      <w:pPr>
        <w:pStyle w:val="ListParagraph"/>
        <w:numPr>
          <w:ilvl w:val="0"/>
          <w:numId w:val="6"/>
        </w:numPr>
        <w:spacing w:line="360" w:lineRule="auto"/>
        <w:ind w:hanging="720"/>
        <w:jc w:val="both"/>
        <w:rPr>
          <w:rFonts w:asciiTheme="majorBidi" w:hAnsiTheme="majorBidi" w:cstheme="majorBidi"/>
          <w:sz w:val="28"/>
          <w:szCs w:val="28"/>
        </w:rPr>
      </w:pPr>
      <w:r w:rsidRPr="00186D43">
        <w:rPr>
          <w:rFonts w:asciiTheme="majorBidi" w:hAnsiTheme="majorBidi" w:cstheme="majorBidi"/>
          <w:sz w:val="28"/>
          <w:szCs w:val="28"/>
        </w:rPr>
        <w:t>The public has a right to expel professional performance. (the proponent of this theory had strong faith in publics ability to determine right and wrong, and take action to preserve the public good when necessary.</w:t>
      </w:r>
    </w:p>
    <w:p w:rsidR="00B76BD1" w:rsidRPr="00ED44AB" w:rsidRDefault="00B76BD1" w:rsidP="00F55040">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social responsibility theory does not only fall upon the reporters and producers of media. The responsibility also falls to the consumers to become media literate and maintain high yet, reasonable expectation of the media.</w:t>
      </w:r>
      <w:r w:rsidR="00F55040">
        <w:rPr>
          <w:rFonts w:asciiTheme="majorBidi" w:hAnsiTheme="majorBidi" w:cstheme="majorBidi"/>
          <w:sz w:val="28"/>
          <w:szCs w:val="28"/>
        </w:rPr>
        <w:t xml:space="preserve"> </w:t>
      </w:r>
      <w:r w:rsidRPr="00ED44AB">
        <w:rPr>
          <w:rFonts w:asciiTheme="majorBidi" w:hAnsiTheme="majorBidi" w:cstheme="majorBidi"/>
          <w:sz w:val="28"/>
          <w:szCs w:val="28"/>
        </w:rPr>
        <w:t xml:space="preserve">In </w:t>
      </w:r>
      <w:r w:rsidRPr="00ED44AB">
        <w:rPr>
          <w:rFonts w:asciiTheme="majorBidi" w:hAnsiTheme="majorBidi" w:cstheme="majorBidi"/>
          <w:sz w:val="28"/>
          <w:szCs w:val="28"/>
        </w:rPr>
        <w:lastRenderedPageBreak/>
        <w:t>theory, if these things happen, there will be no need for government intervention. This social responsibility theory was set forth as the ideal way for the media to conduct business over the years, since its introduction, this theory has met with critisms as well supports. It has become the standard for United States media practices, it has also set standards for much of the current accepted media ethics. Since the Hutchins commission produced its famous theory, the united states was developed better educated journalist.</w:t>
      </w:r>
    </w:p>
    <w:p w:rsidR="00B76BD1" w:rsidRPr="00ED44AB" w:rsidRDefault="00B76BD1" w:rsidP="00F55040">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This press should raise social conflict from the plane of violence to the place of discussion. The social responsibility theory is peculiar to this work because, the theory holds that while the media informs, educates and entertains, they are equally to be socially responsible and to see that all sides of social and political issues are fairly and fully presented. This research work therefore conforms to this theory.</w:t>
      </w:r>
    </w:p>
    <w:p w:rsidR="00B76BD1" w:rsidRPr="00ED44AB" w:rsidRDefault="00B76BD1" w:rsidP="00F55040">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Furthermore, the social responsibility theory stresses that the media must perform a duty to the public and serve as presentation and clarification agent for the goals and values of the society. This is important because, the television used the talk show programme to present and clarity issues about culture which cannot be overlooked in the society.</w:t>
      </w:r>
    </w:p>
    <w:p w:rsidR="00B76BD1" w:rsidRPr="00F55040" w:rsidRDefault="00B76BD1" w:rsidP="000200CB">
      <w:pPr>
        <w:spacing w:line="360" w:lineRule="auto"/>
        <w:contextualSpacing/>
        <w:jc w:val="both"/>
        <w:rPr>
          <w:rFonts w:asciiTheme="majorBidi" w:hAnsiTheme="majorBidi" w:cstheme="majorBidi"/>
          <w:b/>
          <w:bCs/>
          <w:sz w:val="28"/>
          <w:szCs w:val="28"/>
        </w:rPr>
      </w:pPr>
      <w:r w:rsidRPr="00F55040">
        <w:rPr>
          <w:rFonts w:asciiTheme="majorBidi" w:hAnsiTheme="majorBidi" w:cstheme="majorBidi"/>
          <w:b/>
          <w:bCs/>
          <w:sz w:val="28"/>
          <w:szCs w:val="28"/>
        </w:rPr>
        <w:t>2.</w:t>
      </w:r>
      <w:r w:rsidR="000200CB">
        <w:rPr>
          <w:rFonts w:asciiTheme="majorBidi" w:hAnsiTheme="majorBidi" w:cstheme="majorBidi"/>
          <w:b/>
          <w:bCs/>
          <w:sz w:val="28"/>
          <w:szCs w:val="28"/>
        </w:rPr>
        <w:t>4</w:t>
      </w:r>
      <w:r w:rsidRPr="00F55040">
        <w:rPr>
          <w:rFonts w:asciiTheme="majorBidi" w:hAnsiTheme="majorBidi" w:cstheme="majorBidi"/>
          <w:b/>
          <w:bCs/>
          <w:sz w:val="28"/>
          <w:szCs w:val="28"/>
        </w:rPr>
        <w:t xml:space="preserve"> </w:t>
      </w:r>
      <w:r w:rsidR="00667DBE">
        <w:rPr>
          <w:rFonts w:asciiTheme="majorBidi" w:hAnsiTheme="majorBidi" w:cstheme="majorBidi"/>
          <w:b/>
          <w:bCs/>
          <w:sz w:val="28"/>
          <w:szCs w:val="28"/>
        </w:rPr>
        <w:tab/>
      </w:r>
      <w:r w:rsidRPr="00F55040">
        <w:rPr>
          <w:rFonts w:asciiTheme="majorBidi" w:hAnsiTheme="majorBidi" w:cstheme="majorBidi"/>
          <w:b/>
          <w:bCs/>
          <w:sz w:val="28"/>
          <w:szCs w:val="28"/>
        </w:rPr>
        <w:t>Empirical Review</w:t>
      </w:r>
    </w:p>
    <w:p w:rsidR="00B76BD1" w:rsidRPr="00ED44AB" w:rsidRDefault="00B76BD1" w:rsidP="00BB16ED">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Bejide et al., (2019), examine the influence of </w:t>
      </w:r>
      <w:r w:rsidR="000200CB" w:rsidRPr="00A60698">
        <w:rPr>
          <w:rFonts w:asciiTheme="majorBidi" w:hAnsiTheme="majorBidi" w:cstheme="majorBidi"/>
          <w:sz w:val="28"/>
          <w:szCs w:val="28"/>
        </w:rPr>
        <w:t>Radio</w:t>
      </w:r>
      <w:r w:rsidRPr="00ED44AB">
        <w:rPr>
          <w:rFonts w:asciiTheme="majorBidi" w:hAnsiTheme="majorBidi" w:cstheme="majorBidi"/>
          <w:sz w:val="28"/>
          <w:szCs w:val="28"/>
        </w:rPr>
        <w:t xml:space="preserve"> advertising in the promotion</w:t>
      </w:r>
      <w:r w:rsidR="000200CB">
        <w:rPr>
          <w:rFonts w:asciiTheme="majorBidi" w:hAnsiTheme="majorBidi" w:cstheme="majorBidi"/>
          <w:sz w:val="28"/>
          <w:szCs w:val="28"/>
        </w:rPr>
        <w:t xml:space="preserve"> of Yoruba attire in Ondo state,</w:t>
      </w:r>
      <w:r w:rsidRPr="00ED44AB">
        <w:rPr>
          <w:rFonts w:asciiTheme="majorBidi" w:hAnsiTheme="majorBidi" w:cstheme="majorBidi"/>
          <w:sz w:val="28"/>
          <w:szCs w:val="28"/>
        </w:rPr>
        <w:t xml:space="preserve"> </w:t>
      </w:r>
      <w:r w:rsidR="000200CB">
        <w:rPr>
          <w:rFonts w:asciiTheme="majorBidi" w:hAnsiTheme="majorBidi" w:cstheme="majorBidi"/>
          <w:sz w:val="28"/>
          <w:szCs w:val="28"/>
        </w:rPr>
        <w:t xml:space="preserve">SOUTH WESTERN NIGERIA, A STUDY OF ADABA FM 88.9 Akure. </w:t>
      </w:r>
      <w:r w:rsidRPr="00ED44AB">
        <w:rPr>
          <w:rFonts w:asciiTheme="majorBidi" w:hAnsiTheme="majorBidi" w:cstheme="majorBidi"/>
          <w:sz w:val="28"/>
          <w:szCs w:val="28"/>
        </w:rPr>
        <w:t xml:space="preserve">The study revealed that, research work review literature and was anchored on persuasive and cultural conservative theories. It also employed survey design and questionnaire was administered to </w:t>
      </w:r>
      <w:r w:rsidRPr="00ED44AB">
        <w:rPr>
          <w:rFonts w:asciiTheme="majorBidi" w:hAnsiTheme="majorBidi" w:cstheme="majorBidi"/>
          <w:sz w:val="28"/>
          <w:szCs w:val="28"/>
        </w:rPr>
        <w:lastRenderedPageBreak/>
        <w:t>respondents of the selected three local government areas in Ondo State, but out of the 400 copies of questi</w:t>
      </w:r>
      <w:r w:rsidR="00BB16ED">
        <w:rPr>
          <w:rFonts w:asciiTheme="majorBidi" w:hAnsiTheme="majorBidi" w:cstheme="majorBidi"/>
          <w:sz w:val="28"/>
          <w:szCs w:val="28"/>
        </w:rPr>
        <w:t>onnaire administered, 370 was du</w:t>
      </w:r>
      <w:r w:rsidRPr="00ED44AB">
        <w:rPr>
          <w:rFonts w:asciiTheme="majorBidi" w:hAnsiTheme="majorBidi" w:cstheme="majorBidi"/>
          <w:sz w:val="28"/>
          <w:szCs w:val="28"/>
        </w:rPr>
        <w:t xml:space="preserve">ly attested and recovered for data analysis. The study also revealed that, the level of the cognizance giving to the promotion of traditional attires viewers. This research work recommends that the ministry of art and culture in Ondo State should see </w:t>
      </w:r>
      <w:r w:rsidR="00BB16ED">
        <w:rPr>
          <w:rFonts w:asciiTheme="majorBidi" w:hAnsiTheme="majorBidi" w:cstheme="majorBidi"/>
          <w:sz w:val="28"/>
          <w:szCs w:val="28"/>
        </w:rPr>
        <w:t>Adaba FM</w:t>
      </w:r>
      <w:r w:rsidRPr="00ED44AB">
        <w:rPr>
          <w:rFonts w:asciiTheme="majorBidi" w:hAnsiTheme="majorBidi" w:cstheme="majorBidi"/>
          <w:sz w:val="28"/>
          <w:szCs w:val="28"/>
        </w:rPr>
        <w:t xml:space="preserve"> Akure as a medium through which cultural heritage especially traditional attires can be promoted.</w:t>
      </w:r>
    </w:p>
    <w:p w:rsidR="00806352" w:rsidRDefault="00B76BD1" w:rsidP="000A314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Abdulkareem (2010), the study empirically analyzed the role of public libraries and electronic information media in the promotion of culture in Kwara State, Nigeria. It specifically investigated the nature and challenges of culture related to activates and programmes of selected libraries and electronic media house in Ilorin metropolis. Two libraries, </w:t>
      </w:r>
      <w:r w:rsidR="000A3147" w:rsidRPr="00A60698">
        <w:rPr>
          <w:rFonts w:asciiTheme="majorBidi" w:hAnsiTheme="majorBidi" w:cstheme="majorBidi"/>
          <w:sz w:val="28"/>
          <w:szCs w:val="28"/>
        </w:rPr>
        <w:t>Radio</w:t>
      </w:r>
      <w:r w:rsidRPr="00ED44AB">
        <w:rPr>
          <w:rFonts w:asciiTheme="majorBidi" w:hAnsiTheme="majorBidi" w:cstheme="majorBidi"/>
          <w:sz w:val="28"/>
          <w:szCs w:val="28"/>
        </w:rPr>
        <w:t xml:space="preserve"> stations, and </w:t>
      </w:r>
      <w:r w:rsidR="000A3147">
        <w:rPr>
          <w:rFonts w:asciiTheme="majorBidi" w:hAnsiTheme="majorBidi" w:cstheme="majorBidi"/>
          <w:sz w:val="28"/>
          <w:szCs w:val="28"/>
        </w:rPr>
        <w:t>Television</w:t>
      </w:r>
      <w:r w:rsidRPr="00ED44AB">
        <w:rPr>
          <w:rFonts w:asciiTheme="majorBidi" w:hAnsiTheme="majorBidi" w:cstheme="majorBidi"/>
          <w:sz w:val="28"/>
          <w:szCs w:val="28"/>
        </w:rPr>
        <w:t xml:space="preserve"> stations each were used for the study. Secondary data were collected from available records of the selected organizations, including the internet frequencies, percentage, means and test wer</w:t>
      </w:r>
      <w:r w:rsidR="003B3E77">
        <w:rPr>
          <w:rFonts w:asciiTheme="majorBidi" w:hAnsiTheme="majorBidi" w:cstheme="majorBidi"/>
          <w:sz w:val="28"/>
          <w:szCs w:val="28"/>
        </w:rPr>
        <w:t>e</w:t>
      </w:r>
      <w:r w:rsidRPr="00ED44AB">
        <w:rPr>
          <w:rFonts w:asciiTheme="majorBidi" w:hAnsiTheme="majorBidi" w:cstheme="majorBidi"/>
          <w:sz w:val="28"/>
          <w:szCs w:val="28"/>
        </w:rPr>
        <w:t xml:space="preserve"> used to analyze data. </w:t>
      </w:r>
    </w:p>
    <w:p w:rsidR="00B76BD1" w:rsidRPr="00ED44AB" w:rsidRDefault="00B76BD1" w:rsidP="000A314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It was revealed that while the electronic media aired many culture relevant programmes that included indigeneous languages, traditional heal practice, family life, local music, arts, and drama, the libraries also stocked a number of publication a wide range of culture revealed in the contribution to culture between the organizations. It was recommended that increase public awareness, funding and ingrading of operating facilities are imperative in order to enhanced the role of public libraries and electronic information media in the promotion of culture in Nigeria.</w:t>
      </w:r>
    </w:p>
    <w:p w:rsidR="00695AB8" w:rsidRDefault="00B76BD1" w:rsidP="006B70A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 xml:space="preserve">Mari (2015), studies </w:t>
      </w:r>
      <w:r w:rsidR="006B70A7" w:rsidRPr="00A60698">
        <w:rPr>
          <w:rFonts w:asciiTheme="majorBidi" w:hAnsiTheme="majorBidi" w:cstheme="majorBidi"/>
          <w:sz w:val="28"/>
          <w:szCs w:val="28"/>
        </w:rPr>
        <w:t>Radio</w:t>
      </w:r>
      <w:r w:rsidRPr="00ED44AB">
        <w:rPr>
          <w:rFonts w:asciiTheme="majorBidi" w:hAnsiTheme="majorBidi" w:cstheme="majorBidi"/>
          <w:sz w:val="28"/>
          <w:szCs w:val="28"/>
        </w:rPr>
        <w:t xml:space="preserve"> as a tool for promoting Nigerian culture. The study revealed that the need for cultural preservation and cultural identity among nations has become an important consideration in this age of globalization. Today, the world has not only become a global village, but a  global bedroom with the tremendous development of the communication and information sectors, particular attention has been paid in recent years to the need for cultural diversity in the media as a way of preserving and promoting cultures. It is therefore, imperative for a people to have some certain characteristics features that can easily distinguish them from others. </w:t>
      </w:r>
    </w:p>
    <w:p w:rsidR="00B76BD1" w:rsidRPr="00ED44AB" w:rsidRDefault="00B76BD1" w:rsidP="006B70A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There is no doubting the fact that the mass media is responsible for the dissemination of values, ideas, and development information in many ways and this goes a long way in evaluating cultures and cultural identity. The way and manner the morals and cultures of the typical Nigerian community is promoted depends solely on its mass media. This article, therefore, focused on the </w:t>
      </w:r>
      <w:r w:rsidR="006B70A7" w:rsidRPr="00A60698">
        <w:rPr>
          <w:rFonts w:asciiTheme="majorBidi" w:hAnsiTheme="majorBidi" w:cstheme="majorBidi"/>
          <w:sz w:val="28"/>
          <w:szCs w:val="28"/>
        </w:rPr>
        <w:t>Radio</w:t>
      </w:r>
      <w:r w:rsidRPr="00ED44AB">
        <w:rPr>
          <w:rFonts w:asciiTheme="majorBidi" w:hAnsiTheme="majorBidi" w:cstheme="majorBidi"/>
          <w:sz w:val="28"/>
          <w:szCs w:val="28"/>
        </w:rPr>
        <w:t xml:space="preserve"> as a mass medium with a view to examining its role and effectiveness in promoting Nigerian indigenous culture, as well as its continued relevance to the preserv</w:t>
      </w:r>
      <w:r w:rsidR="006B70A7">
        <w:rPr>
          <w:rFonts w:asciiTheme="majorBidi" w:hAnsiTheme="majorBidi" w:cstheme="majorBidi"/>
          <w:sz w:val="28"/>
          <w:szCs w:val="28"/>
        </w:rPr>
        <w:t>ation and sustenance of Nigeria’</w:t>
      </w:r>
      <w:r w:rsidRPr="00ED44AB">
        <w:rPr>
          <w:rFonts w:asciiTheme="majorBidi" w:hAnsiTheme="majorBidi" w:cstheme="majorBidi"/>
          <w:sz w:val="28"/>
          <w:szCs w:val="28"/>
        </w:rPr>
        <w:t xml:space="preserve">s cultural identity.          </w:t>
      </w:r>
    </w:p>
    <w:p w:rsidR="00B76BD1" w:rsidRPr="00ED44AB" w:rsidRDefault="00B76BD1" w:rsidP="0075765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Keneth (2011), The role of the mass-media in promoting the Nigeria cultural heritage. The study revealed that Nigeria is already falling prey to the dictates of westernization. As a result, ther</w:t>
      </w:r>
      <w:r w:rsidR="0075765F">
        <w:rPr>
          <w:rFonts w:asciiTheme="majorBidi" w:hAnsiTheme="majorBidi" w:cstheme="majorBidi"/>
          <w:sz w:val="28"/>
          <w:szCs w:val="28"/>
        </w:rPr>
        <w:t>e</w:t>
      </w:r>
      <w:r w:rsidRPr="00ED44AB">
        <w:rPr>
          <w:rFonts w:asciiTheme="majorBidi" w:hAnsiTheme="majorBidi" w:cstheme="majorBidi"/>
          <w:sz w:val="28"/>
          <w:szCs w:val="28"/>
        </w:rPr>
        <w:t xml:space="preserve"> is a high level of alienation in our cultural realms. As agenda setters, the mass media have many roles to play in promoting the cultural heritage of Nigeria. Both the 1979 and the 1999 constitutions of Nigeria mandate the mass media to ensure government protects, preserves and promotes certain cultures. This study aimed at examine the role of </w:t>
      </w:r>
      <w:r w:rsidRPr="00ED44AB">
        <w:rPr>
          <w:rFonts w:asciiTheme="majorBidi" w:hAnsiTheme="majorBidi" w:cstheme="majorBidi"/>
          <w:sz w:val="28"/>
          <w:szCs w:val="28"/>
        </w:rPr>
        <w:lastRenderedPageBreak/>
        <w:t xml:space="preserve">the mass media in promoting the Nigerian cultural heritage. It concluded that the mass media should salvage alienated cultures by guiding Nigerians to love their cultures against westernized standards and avoid misleading reports on issues of Nigerian ways of living.            </w:t>
      </w:r>
    </w:p>
    <w:p w:rsidR="0075765F" w:rsidRDefault="0075765F">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B76BD1" w:rsidRPr="00032ABF" w:rsidRDefault="00B76BD1" w:rsidP="0075765F">
      <w:pPr>
        <w:spacing w:line="360" w:lineRule="auto"/>
        <w:contextualSpacing/>
        <w:jc w:val="center"/>
        <w:rPr>
          <w:rFonts w:asciiTheme="majorBidi" w:hAnsiTheme="majorBidi" w:cstheme="majorBidi"/>
          <w:b/>
          <w:bCs/>
          <w:sz w:val="40"/>
          <w:szCs w:val="40"/>
        </w:rPr>
      </w:pPr>
      <w:r w:rsidRPr="00032ABF">
        <w:rPr>
          <w:rFonts w:asciiTheme="majorBidi" w:hAnsiTheme="majorBidi" w:cstheme="majorBidi"/>
          <w:b/>
          <w:bCs/>
          <w:sz w:val="40"/>
          <w:szCs w:val="40"/>
        </w:rPr>
        <w:lastRenderedPageBreak/>
        <w:t>CHAPTER THREE</w:t>
      </w:r>
    </w:p>
    <w:p w:rsidR="00B76BD1" w:rsidRPr="0075765F" w:rsidRDefault="00B76BD1" w:rsidP="0075765F">
      <w:pPr>
        <w:spacing w:line="360" w:lineRule="auto"/>
        <w:contextualSpacing/>
        <w:jc w:val="center"/>
        <w:rPr>
          <w:rFonts w:asciiTheme="majorBidi" w:hAnsiTheme="majorBidi" w:cstheme="majorBidi"/>
          <w:b/>
          <w:bCs/>
          <w:sz w:val="28"/>
          <w:szCs w:val="28"/>
        </w:rPr>
      </w:pPr>
      <w:r w:rsidRPr="0075765F">
        <w:rPr>
          <w:rFonts w:asciiTheme="majorBidi" w:hAnsiTheme="majorBidi" w:cstheme="majorBidi"/>
          <w:b/>
          <w:bCs/>
          <w:sz w:val="28"/>
          <w:szCs w:val="28"/>
        </w:rPr>
        <w:t>RESEARCH METHODOLOGY</w:t>
      </w:r>
    </w:p>
    <w:p w:rsidR="00B76BD1" w:rsidRPr="0075765F" w:rsidRDefault="0075765F" w:rsidP="00ED44AB">
      <w:pPr>
        <w:spacing w:line="360" w:lineRule="auto"/>
        <w:contextualSpacing/>
        <w:jc w:val="both"/>
        <w:rPr>
          <w:rFonts w:asciiTheme="majorBidi" w:hAnsiTheme="majorBidi" w:cstheme="majorBidi"/>
          <w:b/>
          <w:bCs/>
          <w:sz w:val="28"/>
          <w:szCs w:val="28"/>
        </w:rPr>
      </w:pPr>
      <w:r w:rsidRPr="0075765F">
        <w:rPr>
          <w:rFonts w:asciiTheme="majorBidi" w:hAnsiTheme="majorBidi" w:cstheme="majorBidi"/>
          <w:b/>
          <w:bCs/>
          <w:sz w:val="28"/>
          <w:szCs w:val="28"/>
        </w:rPr>
        <w:t xml:space="preserve">3.0 </w:t>
      </w:r>
      <w:r>
        <w:rPr>
          <w:rFonts w:asciiTheme="majorBidi" w:hAnsiTheme="majorBidi" w:cstheme="majorBidi"/>
          <w:b/>
          <w:bCs/>
          <w:sz w:val="28"/>
          <w:szCs w:val="28"/>
        </w:rPr>
        <w:tab/>
      </w:r>
      <w:r w:rsidRPr="0075765F">
        <w:rPr>
          <w:rFonts w:asciiTheme="majorBidi" w:hAnsiTheme="majorBidi" w:cstheme="majorBidi"/>
          <w:b/>
          <w:bCs/>
          <w:sz w:val="28"/>
          <w:szCs w:val="28"/>
        </w:rPr>
        <w:t>INTRODUCTION</w:t>
      </w:r>
    </w:p>
    <w:p w:rsidR="00B76BD1" w:rsidRDefault="00B76BD1" w:rsidP="0075765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This chapter describe the methodology took at the research background, research design, population, sample size, sampling techniques, data collection procedure and data analyses.</w:t>
      </w:r>
    </w:p>
    <w:p w:rsidR="002B4687" w:rsidRPr="00ED44AB" w:rsidRDefault="002B4687" w:rsidP="002B4687">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Research design is a strategy for answering your research question using empirical data, creating a research design means making decision about your overall research, objective and </w:t>
      </w:r>
      <w:r w:rsidR="001D3833">
        <w:rPr>
          <w:rFonts w:asciiTheme="majorBidi" w:hAnsiTheme="majorBidi" w:cstheme="majorBidi"/>
          <w:sz w:val="28"/>
          <w:szCs w:val="28"/>
        </w:rPr>
        <w:t>approach</w:t>
      </w:r>
      <w:r>
        <w:rPr>
          <w:rFonts w:asciiTheme="majorBidi" w:hAnsiTheme="majorBidi" w:cstheme="majorBidi"/>
          <w:sz w:val="28"/>
          <w:szCs w:val="28"/>
        </w:rPr>
        <w:t xml:space="preserve">, in order to accomplish the purpose of the study, the random survey research design will be used. It is considered as one of the best available designs for purpose of describing a population that is totally large. The random survey </w:t>
      </w:r>
      <w:r w:rsidR="001D3833">
        <w:rPr>
          <w:rFonts w:asciiTheme="majorBidi" w:hAnsiTheme="majorBidi" w:cstheme="majorBidi"/>
          <w:sz w:val="28"/>
          <w:szCs w:val="28"/>
        </w:rPr>
        <w:t>research design is how we draw the sample of people for the study from a population.</w:t>
      </w:r>
      <w:r>
        <w:rPr>
          <w:rFonts w:asciiTheme="majorBidi" w:hAnsiTheme="majorBidi" w:cstheme="majorBidi"/>
          <w:sz w:val="28"/>
          <w:szCs w:val="28"/>
        </w:rPr>
        <w:t xml:space="preserve">  </w:t>
      </w:r>
    </w:p>
    <w:p w:rsidR="00B76BD1" w:rsidRPr="0075765F" w:rsidRDefault="00B76BD1" w:rsidP="00ED44AB">
      <w:pPr>
        <w:spacing w:line="360" w:lineRule="auto"/>
        <w:contextualSpacing/>
        <w:jc w:val="both"/>
        <w:rPr>
          <w:rFonts w:asciiTheme="majorBidi" w:hAnsiTheme="majorBidi" w:cstheme="majorBidi"/>
          <w:b/>
          <w:bCs/>
          <w:sz w:val="28"/>
          <w:szCs w:val="28"/>
        </w:rPr>
      </w:pPr>
      <w:r w:rsidRPr="0075765F">
        <w:rPr>
          <w:rFonts w:asciiTheme="majorBidi" w:hAnsiTheme="majorBidi" w:cstheme="majorBidi"/>
          <w:b/>
          <w:bCs/>
          <w:sz w:val="28"/>
          <w:szCs w:val="28"/>
        </w:rPr>
        <w:t xml:space="preserve">3.1 </w:t>
      </w:r>
      <w:r w:rsidR="0075765F" w:rsidRPr="0075765F">
        <w:rPr>
          <w:rFonts w:asciiTheme="majorBidi" w:hAnsiTheme="majorBidi" w:cstheme="majorBidi"/>
          <w:b/>
          <w:bCs/>
          <w:sz w:val="28"/>
          <w:szCs w:val="28"/>
        </w:rPr>
        <w:tab/>
      </w:r>
      <w:r w:rsidRPr="0075765F">
        <w:rPr>
          <w:rFonts w:asciiTheme="majorBidi" w:hAnsiTheme="majorBidi" w:cstheme="majorBidi"/>
          <w:b/>
          <w:bCs/>
          <w:sz w:val="28"/>
          <w:szCs w:val="28"/>
        </w:rPr>
        <w:t>Research Design</w:t>
      </w:r>
    </w:p>
    <w:p w:rsidR="00B76BD1" w:rsidRPr="00ED44AB" w:rsidRDefault="00B76BD1" w:rsidP="0075765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According to Selltiz et al., (2021) a research design is the arrangement of conditions for collection and analysis of data in a manner that aim to combine relevance to the research purpose with economy in procedure.</w:t>
      </w:r>
    </w:p>
    <w:p w:rsidR="00B76BD1" w:rsidRPr="00ED44AB" w:rsidRDefault="00B76BD1" w:rsidP="0075765F">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 research design is not only a work plan, it also specifies the type of data required to address the research problem. It ensures that the data analyses and the conclusions, lead to answering the initial questions of researcher in a simple way. Therefore, at research design provides the structure of a research in such a way that it provides relevant outcomes economically.</w:t>
      </w:r>
    </w:p>
    <w:p w:rsidR="00B76BD1" w:rsidRPr="00ED44AB" w:rsidRDefault="00B76BD1" w:rsidP="001D383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In this chapter is the discussion of the research design, area of study, population of the study, sample and sampling techniques, method of data collection and method of data analysis.</w:t>
      </w:r>
    </w:p>
    <w:p w:rsidR="00B76BD1" w:rsidRPr="00ED44AB" w:rsidRDefault="00B76BD1" w:rsidP="001D3833">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Research design is a strategy for answering your research question using empirical data, creating a research design means making decision about your overall research, objective and approach. In order to accomplish the purpose of the study, the random survey research design will be used. It is considered as one of the best available designs for purpose of describing a population that is totally large. The random survey research design is how we draw the sample of people for the study from a population.</w:t>
      </w:r>
    </w:p>
    <w:p w:rsidR="00B76BD1" w:rsidRPr="00667DBE" w:rsidRDefault="00B76BD1"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3.2 </w:t>
      </w:r>
      <w:r w:rsidR="00667DBE">
        <w:rPr>
          <w:rFonts w:asciiTheme="majorBidi" w:hAnsiTheme="majorBidi" w:cstheme="majorBidi"/>
          <w:b/>
          <w:bCs/>
          <w:sz w:val="28"/>
          <w:szCs w:val="28"/>
        </w:rPr>
        <w:tab/>
      </w:r>
      <w:r w:rsidRPr="00667DBE">
        <w:rPr>
          <w:rFonts w:asciiTheme="majorBidi" w:hAnsiTheme="majorBidi" w:cstheme="majorBidi"/>
          <w:b/>
          <w:bCs/>
          <w:sz w:val="28"/>
          <w:szCs w:val="28"/>
        </w:rPr>
        <w:t>Population of the Study</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Population of the study for research work has been variously defined by different scholars and their definitions jagged toward the same context. Avwokeni (2015:92) refers to populations of a research study as the set of all participants that qualify for a study. In another Wisem, Wimmer &amp; Dominick (2006) posited that population of a research study is a list of collection of subjects, objects variables or concept in a defined environment w</w:t>
      </w:r>
      <w:r w:rsidR="00667DBE">
        <w:rPr>
          <w:rFonts w:asciiTheme="majorBidi" w:hAnsiTheme="majorBidi" w:cstheme="majorBidi"/>
          <w:sz w:val="28"/>
          <w:szCs w:val="28"/>
        </w:rPr>
        <w:t xml:space="preserve">hich could be a group or class </w:t>
      </w:r>
      <w:r w:rsidRPr="00ED44AB">
        <w:rPr>
          <w:rFonts w:asciiTheme="majorBidi" w:hAnsiTheme="majorBidi" w:cstheme="majorBidi"/>
          <w:sz w:val="28"/>
          <w:szCs w:val="28"/>
        </w:rPr>
        <w:t>of variables, concept or phenomenal in a given study, while Akindade &amp; Owolabi (2009), define population as the total set of observation form which a sample is drawn are Adeniyi et al (2011), see it as the total number of large arbitration of people in one geographical area.</w:t>
      </w:r>
    </w:p>
    <w:p w:rsidR="00B76BD1" w:rsidRPr="00ED44AB" w:rsidRDefault="00B76BD1" w:rsidP="0002373D">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The population of this study will be taken from Ilorin </w:t>
      </w:r>
      <w:r w:rsidR="00D874D4">
        <w:rPr>
          <w:rFonts w:asciiTheme="majorBidi" w:hAnsiTheme="majorBidi" w:cstheme="majorBidi"/>
          <w:sz w:val="28"/>
          <w:szCs w:val="28"/>
        </w:rPr>
        <w:t>Area and the Capital of Kwara State.</w:t>
      </w:r>
      <w:r w:rsidRPr="00ED44AB">
        <w:rPr>
          <w:rFonts w:asciiTheme="majorBidi" w:hAnsiTheme="majorBidi" w:cstheme="majorBidi"/>
          <w:sz w:val="28"/>
          <w:szCs w:val="28"/>
        </w:rPr>
        <w:t xml:space="preserve"> Data obtained from Nigeria population Commission (NPC) and Kwara state Bureau of Statistic (2006) the population of Ilorin </w:t>
      </w:r>
      <w:r w:rsidR="0002373D">
        <w:rPr>
          <w:rFonts w:asciiTheme="majorBidi" w:hAnsiTheme="majorBidi" w:cstheme="majorBidi"/>
          <w:sz w:val="28"/>
          <w:szCs w:val="28"/>
        </w:rPr>
        <w:t xml:space="preserve">is </w:t>
      </w:r>
      <w:r w:rsidR="0002373D">
        <w:rPr>
          <w:rFonts w:asciiTheme="majorBidi" w:hAnsiTheme="majorBidi" w:cstheme="majorBidi"/>
          <w:sz w:val="28"/>
          <w:szCs w:val="28"/>
        </w:rPr>
        <w:lastRenderedPageBreak/>
        <w:t xml:space="preserve">1,063,713 </w:t>
      </w:r>
      <w:r w:rsidRPr="00ED44AB">
        <w:rPr>
          <w:rFonts w:asciiTheme="majorBidi" w:hAnsiTheme="majorBidi" w:cstheme="majorBidi"/>
          <w:sz w:val="28"/>
          <w:szCs w:val="28"/>
        </w:rPr>
        <w:t>(NPC 2016 estimated). They all consist of working class, businessmen and women, traders, farmers and young among others. The sample size will be acquired from the above population.</w:t>
      </w:r>
    </w:p>
    <w:p w:rsidR="00B76BD1" w:rsidRPr="00667DBE" w:rsidRDefault="00B76BD1"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3.3 </w:t>
      </w:r>
      <w:r w:rsidR="00667DBE">
        <w:rPr>
          <w:rFonts w:asciiTheme="majorBidi" w:hAnsiTheme="majorBidi" w:cstheme="majorBidi"/>
          <w:b/>
          <w:bCs/>
          <w:sz w:val="28"/>
          <w:szCs w:val="28"/>
        </w:rPr>
        <w:tab/>
      </w:r>
      <w:r w:rsidRPr="00667DBE">
        <w:rPr>
          <w:rFonts w:asciiTheme="majorBidi" w:hAnsiTheme="majorBidi" w:cstheme="majorBidi"/>
          <w:b/>
          <w:bCs/>
          <w:sz w:val="28"/>
          <w:szCs w:val="28"/>
        </w:rPr>
        <w:t>Sam</w:t>
      </w:r>
      <w:r w:rsidR="00695AB8">
        <w:rPr>
          <w:rFonts w:asciiTheme="majorBidi" w:hAnsiTheme="majorBidi" w:cstheme="majorBidi"/>
          <w:b/>
          <w:bCs/>
          <w:sz w:val="28"/>
          <w:szCs w:val="28"/>
        </w:rPr>
        <w:t>ple Size and Sampling Technique</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Sample size is simply a fragment of research population through which data will be collected. According to Issa (2012) it is referred to as the study of from which necessary data for its conduct would be obtained. It can be reemphasized that, to study the entire population may be cumbersome, time consuming and of course very costly, hence a sample takes a fair portion as representative of the entire population.</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 purposive and judgmental sampling techniques was used to determine the sample size of this study. It is a form of non probability sampling in which researchers rely on their own judgment when choosing members of the population to participate in their surveys. The reason for adopting this sampling size technique is to give the researcher an avenue to use his judgment in selecting the aggregate respondents suitable for the research work.</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In this wise, the sample size of the study is limited to the one hundred (100) respondents in Ilorin west local government. This is for proximity within the allotted time given to complete the study.</w:t>
      </w:r>
    </w:p>
    <w:p w:rsidR="00B76BD1" w:rsidRPr="00667DBE" w:rsidRDefault="00B76BD1"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3.4 </w:t>
      </w:r>
      <w:r w:rsidR="00667DBE">
        <w:rPr>
          <w:rFonts w:asciiTheme="majorBidi" w:hAnsiTheme="majorBidi" w:cstheme="majorBidi"/>
          <w:b/>
          <w:bCs/>
          <w:sz w:val="28"/>
          <w:szCs w:val="28"/>
        </w:rPr>
        <w:tab/>
      </w:r>
      <w:r w:rsidRPr="00667DBE">
        <w:rPr>
          <w:rFonts w:asciiTheme="majorBidi" w:hAnsiTheme="majorBidi" w:cstheme="majorBidi"/>
          <w:b/>
          <w:bCs/>
          <w:sz w:val="28"/>
          <w:szCs w:val="28"/>
        </w:rPr>
        <w:t>Instrument of Data Collection</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attempt of carry out the research work, the instrument use in collection of information is questionnaire. A questionnaire is a research tool featuring a series of questions used to collect useful information.</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Instrument for data collection refers to the tools that will be used in gathering or obtaining information needed for the research work from individual group of analyses. The basic instrument that will be used in this study is questionnaire. It has relevant questions concerned with obtaining adequate and factual information about the topic.</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 questionnaire is a research instrument that consists of a set of questions (or other types of prompt) for the purpose of gathering information from respondents through survey or statistical study. A research questionnaire is typically a mix of close-ended questions and open ended questions. Open ended, long term questions offer the respondent the ability to elaborate on their thoughts.</w:t>
      </w:r>
    </w:p>
    <w:p w:rsidR="00B76BD1" w:rsidRPr="00667DBE" w:rsidRDefault="00B76BD1"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3.5 </w:t>
      </w:r>
      <w:r w:rsidR="00667DBE">
        <w:rPr>
          <w:rFonts w:asciiTheme="majorBidi" w:hAnsiTheme="majorBidi" w:cstheme="majorBidi"/>
          <w:b/>
          <w:bCs/>
          <w:sz w:val="28"/>
          <w:szCs w:val="28"/>
        </w:rPr>
        <w:tab/>
      </w:r>
      <w:r w:rsidRPr="00667DBE">
        <w:rPr>
          <w:rFonts w:asciiTheme="majorBidi" w:hAnsiTheme="majorBidi" w:cstheme="majorBidi"/>
          <w:b/>
          <w:bCs/>
          <w:sz w:val="28"/>
          <w:szCs w:val="28"/>
        </w:rPr>
        <w:t>Validity and Reliability</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Validity and reliability are important aspects of selecting a survey instrument. Reliability rerfers to the extent that the instrument yields the same results over multiple measures what it was designed to measure.</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For result truthfulness we will be using interpersonal communication (face to face) in which people will be given questions printed on paper will be collected instantly, this will enable us to get the result right.</w:t>
      </w:r>
    </w:p>
    <w:p w:rsidR="00B76BD1" w:rsidRDefault="00B76BD1" w:rsidP="00667DBE">
      <w:pPr>
        <w:spacing w:line="360" w:lineRule="auto"/>
        <w:ind w:firstLine="720"/>
        <w:contextualSpacing/>
        <w:jc w:val="both"/>
        <w:rPr>
          <w:rFonts w:asciiTheme="majorBidi" w:hAnsiTheme="majorBidi" w:cstheme="majorBidi"/>
          <w:sz w:val="28"/>
          <w:szCs w:val="28"/>
        </w:rPr>
      </w:pPr>
      <w:r w:rsidRPr="00667DBE">
        <w:rPr>
          <w:rFonts w:asciiTheme="majorBidi" w:hAnsiTheme="majorBidi" w:cstheme="majorBidi"/>
          <w:b/>
          <w:bCs/>
          <w:sz w:val="28"/>
          <w:szCs w:val="28"/>
        </w:rPr>
        <w:t>Primary Source:</w:t>
      </w:r>
      <w:r w:rsidRPr="00ED44AB">
        <w:rPr>
          <w:rFonts w:asciiTheme="majorBidi" w:hAnsiTheme="majorBidi" w:cstheme="majorBidi"/>
          <w:sz w:val="28"/>
          <w:szCs w:val="28"/>
        </w:rPr>
        <w:t xml:space="preserve"> </w:t>
      </w:r>
      <w:r w:rsidR="00667DBE" w:rsidRPr="00ED44AB">
        <w:rPr>
          <w:rFonts w:asciiTheme="majorBidi" w:hAnsiTheme="majorBidi" w:cstheme="majorBidi"/>
          <w:sz w:val="28"/>
          <w:szCs w:val="28"/>
        </w:rPr>
        <w:t xml:space="preserve">This </w:t>
      </w:r>
      <w:r w:rsidRPr="00ED44AB">
        <w:rPr>
          <w:rFonts w:asciiTheme="majorBidi" w:hAnsiTheme="majorBidi" w:cstheme="majorBidi"/>
          <w:sz w:val="28"/>
          <w:szCs w:val="28"/>
        </w:rPr>
        <w:t>data will be collected directly from the sample population under, the study through the use of questionnaire containing structural questions planed clearly the objective of the survey and the data requirements, which were prepared on standard questions with exact wordings to be answered uniformly by the respondents indicating the level agreement or disagreement.</w:t>
      </w:r>
    </w:p>
    <w:p w:rsidR="00612276" w:rsidRDefault="000E0675" w:rsidP="00667DBE">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A reliability test will be conducted on the instrument to determine how consistent the response are. The researcher will utilize </w:t>
      </w:r>
      <w:r w:rsidR="00DF6577">
        <w:rPr>
          <w:rFonts w:asciiTheme="majorBidi" w:hAnsiTheme="majorBidi" w:cstheme="majorBidi"/>
          <w:sz w:val="28"/>
          <w:szCs w:val="28"/>
        </w:rPr>
        <w:t xml:space="preserve">test / retest method of reliability testing whereby the questionnaire was </w:t>
      </w:r>
      <w:r w:rsidR="00521600">
        <w:rPr>
          <w:rFonts w:asciiTheme="majorBidi" w:hAnsiTheme="majorBidi" w:cstheme="majorBidi"/>
          <w:sz w:val="28"/>
          <w:szCs w:val="28"/>
        </w:rPr>
        <w:t>administered at two different times to the group</w:t>
      </w:r>
      <w:r w:rsidR="0017434F">
        <w:rPr>
          <w:rFonts w:asciiTheme="majorBidi" w:hAnsiTheme="majorBidi" w:cstheme="majorBidi"/>
          <w:sz w:val="28"/>
          <w:szCs w:val="28"/>
        </w:rPr>
        <w:t xml:space="preserve"> </w:t>
      </w:r>
      <w:r w:rsidR="00521600">
        <w:rPr>
          <w:rFonts w:asciiTheme="majorBidi" w:hAnsiTheme="majorBidi" w:cstheme="majorBidi"/>
          <w:sz w:val="28"/>
          <w:szCs w:val="28"/>
        </w:rPr>
        <w:t>of</w:t>
      </w:r>
      <w:r w:rsidR="0017434F">
        <w:rPr>
          <w:rFonts w:asciiTheme="majorBidi" w:hAnsiTheme="majorBidi" w:cstheme="majorBidi"/>
          <w:sz w:val="28"/>
          <w:szCs w:val="28"/>
        </w:rPr>
        <w:t xml:space="preserve"> </w:t>
      </w:r>
      <w:r w:rsidR="00521600">
        <w:rPr>
          <w:rFonts w:asciiTheme="majorBidi" w:hAnsiTheme="majorBidi" w:cstheme="majorBidi"/>
          <w:sz w:val="28"/>
          <w:szCs w:val="28"/>
        </w:rPr>
        <w:t xml:space="preserve">respondents. The cronbach Alpha reliability test will be utilized </w:t>
      </w:r>
      <w:r w:rsidR="0017434F">
        <w:rPr>
          <w:rFonts w:asciiTheme="majorBidi" w:hAnsiTheme="majorBidi" w:cstheme="majorBidi"/>
          <w:sz w:val="28"/>
          <w:szCs w:val="28"/>
        </w:rPr>
        <w:t>to conduct the reliability test.</w:t>
      </w:r>
    </w:p>
    <w:p w:rsidR="000E0675" w:rsidRDefault="00612276" w:rsidP="00612276">
      <w:pPr>
        <w:spacing w:line="360" w:lineRule="auto"/>
        <w:contextualSpacing/>
        <w:jc w:val="both"/>
        <w:rPr>
          <w:rFonts w:asciiTheme="majorBidi" w:hAnsiTheme="majorBidi" w:cstheme="majorBidi"/>
          <w:b/>
          <w:bCs/>
          <w:sz w:val="28"/>
          <w:szCs w:val="28"/>
        </w:rPr>
      </w:pPr>
      <w:r w:rsidRPr="00612276">
        <w:rPr>
          <w:rFonts w:asciiTheme="majorBidi" w:hAnsiTheme="majorBidi" w:cstheme="majorBidi"/>
          <w:b/>
          <w:bCs/>
          <w:sz w:val="28"/>
          <w:szCs w:val="28"/>
        </w:rPr>
        <w:t>3.6</w:t>
      </w:r>
      <w:r w:rsidRPr="00612276">
        <w:rPr>
          <w:rFonts w:asciiTheme="majorBidi" w:hAnsiTheme="majorBidi" w:cstheme="majorBidi"/>
          <w:b/>
          <w:bCs/>
          <w:sz w:val="28"/>
          <w:szCs w:val="28"/>
        </w:rPr>
        <w:tab/>
        <w:t xml:space="preserve">Data </w:t>
      </w:r>
      <w:r w:rsidR="008F0F78" w:rsidRPr="00612276">
        <w:rPr>
          <w:rFonts w:asciiTheme="majorBidi" w:hAnsiTheme="majorBidi" w:cstheme="majorBidi"/>
          <w:b/>
          <w:bCs/>
          <w:sz w:val="28"/>
          <w:szCs w:val="28"/>
        </w:rPr>
        <w:t xml:space="preserve">Collection </w:t>
      </w:r>
      <w:r w:rsidRPr="00612276">
        <w:rPr>
          <w:rFonts w:asciiTheme="majorBidi" w:hAnsiTheme="majorBidi" w:cstheme="majorBidi"/>
          <w:b/>
          <w:bCs/>
          <w:sz w:val="28"/>
          <w:szCs w:val="28"/>
        </w:rPr>
        <w:t xml:space="preserve">Method  </w:t>
      </w:r>
    </w:p>
    <w:p w:rsidR="009E071B" w:rsidRDefault="00612276" w:rsidP="009E071B">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ab/>
        <w:t>The attempt of carryout the research work, the instrument use in collection of information is questionnaire. A question</w:t>
      </w:r>
      <w:r w:rsidR="009E071B">
        <w:rPr>
          <w:rFonts w:asciiTheme="majorBidi" w:hAnsiTheme="majorBidi" w:cstheme="majorBidi"/>
          <w:sz w:val="28"/>
          <w:szCs w:val="28"/>
        </w:rPr>
        <w:t xml:space="preserve"> is a research tool featuring a series of question used to collect useful information.</w:t>
      </w:r>
    </w:p>
    <w:p w:rsidR="009E071B" w:rsidRDefault="009E071B" w:rsidP="00667DBE">
      <w:pPr>
        <w:spacing w:line="360" w:lineRule="auto"/>
        <w:contextualSpacing/>
        <w:jc w:val="both"/>
        <w:rPr>
          <w:rFonts w:asciiTheme="majorBidi" w:hAnsiTheme="majorBidi" w:cstheme="majorBidi"/>
          <w:sz w:val="28"/>
          <w:szCs w:val="28"/>
        </w:rPr>
      </w:pPr>
      <w:r w:rsidRPr="005162A2">
        <w:rPr>
          <w:rFonts w:asciiTheme="majorBidi" w:hAnsiTheme="majorBidi" w:cstheme="majorBidi"/>
          <w:sz w:val="28"/>
          <w:szCs w:val="28"/>
        </w:rPr>
        <w:tab/>
        <w:t>Instrument for data collection refers to the tools that will be used in gathering or obtaining information needed for the research work from individual group of analysis. The basic instrument that will be used in this study is questionnaire.</w:t>
      </w:r>
      <w:r w:rsidR="005162A2" w:rsidRPr="005162A2">
        <w:rPr>
          <w:rFonts w:asciiTheme="majorBidi" w:hAnsiTheme="majorBidi" w:cstheme="majorBidi"/>
          <w:sz w:val="28"/>
          <w:szCs w:val="28"/>
        </w:rPr>
        <w:t xml:space="preserve"> It ha relevant questions concerned with obtaining adequate and factual information about the topic.</w:t>
      </w:r>
      <w:r w:rsidRPr="005162A2">
        <w:rPr>
          <w:rFonts w:asciiTheme="majorBidi" w:hAnsiTheme="majorBidi" w:cstheme="majorBidi"/>
          <w:sz w:val="28"/>
          <w:szCs w:val="28"/>
        </w:rPr>
        <w:t xml:space="preserve"> </w:t>
      </w:r>
    </w:p>
    <w:p w:rsidR="005162A2" w:rsidRDefault="005162A2" w:rsidP="00F711B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ab/>
        <w:t>Given that this study is survey in nature, the method of data collect</w:t>
      </w:r>
      <w:r w:rsidR="00F711B4">
        <w:rPr>
          <w:rFonts w:asciiTheme="majorBidi" w:hAnsiTheme="majorBidi" w:cstheme="majorBidi"/>
          <w:sz w:val="28"/>
          <w:szCs w:val="28"/>
        </w:rPr>
        <w:t>ion is the construction and distribution of well-structured questionnaires and micro interviews to the targeted respondent. Hence, this research will adopt questionnaire technique in gathering data for this study.</w:t>
      </w:r>
    </w:p>
    <w:p w:rsidR="00B76BD1" w:rsidRPr="00667DBE" w:rsidRDefault="00B76BD1" w:rsidP="008F0F78">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3.</w:t>
      </w:r>
      <w:r w:rsidR="008F0F78">
        <w:rPr>
          <w:rFonts w:asciiTheme="majorBidi" w:hAnsiTheme="majorBidi" w:cstheme="majorBidi"/>
          <w:b/>
          <w:bCs/>
          <w:sz w:val="28"/>
          <w:szCs w:val="28"/>
        </w:rPr>
        <w:t>7</w:t>
      </w:r>
      <w:r w:rsidRPr="00667DBE">
        <w:rPr>
          <w:rFonts w:asciiTheme="majorBidi" w:hAnsiTheme="majorBidi" w:cstheme="majorBidi"/>
          <w:b/>
          <w:bCs/>
          <w:sz w:val="28"/>
          <w:szCs w:val="28"/>
        </w:rPr>
        <w:t xml:space="preserve"> Method of Data Analysis</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Data analysis is the process of systematically applying statistical or /and logical techniques to describe an illustrate and recap and evaluate data.</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Method of data analysis that will be used for the research work is statistical analysis involving simple percentage measure coupled with cross tabulations. The statistical analysis which uses simple percentage and cross </w:t>
      </w:r>
      <w:r w:rsidRPr="00ED44AB">
        <w:rPr>
          <w:rFonts w:asciiTheme="majorBidi" w:hAnsiTheme="majorBidi" w:cstheme="majorBidi"/>
          <w:sz w:val="28"/>
          <w:szCs w:val="28"/>
        </w:rPr>
        <w:lastRenderedPageBreak/>
        <w:t xml:space="preserve">tabulation in analyzing collected data makes it easy for interpreting the response, the respondents will response to the terms by ticking the option they felt best expressing their views after reading the question carefully and all the data collected will be analyzed. The researcher will make use of the statistical package for social sciences (SPSS) in analyzing the data.    </w:t>
      </w:r>
    </w:p>
    <w:p w:rsidR="0044163A" w:rsidRPr="00ED44AB" w:rsidRDefault="0044163A" w:rsidP="00ED44AB">
      <w:pPr>
        <w:spacing w:after="200"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br w:type="page"/>
      </w:r>
    </w:p>
    <w:p w:rsidR="00B76BD1" w:rsidRPr="00965A0D" w:rsidRDefault="00B76BD1" w:rsidP="00667DBE">
      <w:pPr>
        <w:spacing w:line="360" w:lineRule="auto"/>
        <w:contextualSpacing/>
        <w:jc w:val="center"/>
        <w:rPr>
          <w:rFonts w:asciiTheme="majorBidi" w:hAnsiTheme="majorBidi" w:cstheme="majorBidi"/>
          <w:b/>
          <w:bCs/>
          <w:sz w:val="40"/>
          <w:szCs w:val="40"/>
        </w:rPr>
      </w:pPr>
      <w:r w:rsidRPr="00965A0D">
        <w:rPr>
          <w:rFonts w:asciiTheme="majorBidi" w:hAnsiTheme="majorBidi" w:cstheme="majorBidi"/>
          <w:b/>
          <w:bCs/>
          <w:sz w:val="40"/>
          <w:szCs w:val="40"/>
        </w:rPr>
        <w:lastRenderedPageBreak/>
        <w:t>CHAPTER FOUR</w:t>
      </w:r>
    </w:p>
    <w:p w:rsidR="00B76BD1" w:rsidRPr="00667DBE" w:rsidRDefault="00B76BD1" w:rsidP="00214C9E">
      <w:pPr>
        <w:spacing w:line="360" w:lineRule="auto"/>
        <w:contextualSpacing/>
        <w:rPr>
          <w:rFonts w:asciiTheme="majorBidi" w:hAnsiTheme="majorBidi" w:cstheme="majorBidi"/>
          <w:b/>
          <w:bCs/>
          <w:sz w:val="28"/>
          <w:szCs w:val="28"/>
        </w:rPr>
      </w:pPr>
      <w:r w:rsidRPr="00667DBE">
        <w:rPr>
          <w:rFonts w:asciiTheme="majorBidi" w:hAnsiTheme="majorBidi" w:cstheme="majorBidi"/>
          <w:b/>
          <w:bCs/>
          <w:sz w:val="28"/>
          <w:szCs w:val="28"/>
        </w:rPr>
        <w:t>DATA PRESENTATION AND ANALYSIS</w:t>
      </w:r>
    </w:p>
    <w:p w:rsidR="00B76BD1" w:rsidRPr="00667DBE" w:rsidRDefault="00667DBE"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4.0 </w:t>
      </w:r>
      <w:r w:rsidRPr="00667DBE">
        <w:rPr>
          <w:rFonts w:asciiTheme="majorBidi" w:hAnsiTheme="majorBidi" w:cstheme="majorBidi"/>
          <w:b/>
          <w:bCs/>
          <w:sz w:val="28"/>
          <w:szCs w:val="28"/>
        </w:rPr>
        <w:tab/>
        <w:t>INTRODUCTION</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This chapter presents the analysis of the qualitative data. The chapter also discusses the general findings on respondent attitude concerning the Role of KWARA </w:t>
      </w:r>
      <w:r w:rsidR="00667DBE">
        <w:rPr>
          <w:rFonts w:asciiTheme="majorBidi" w:hAnsiTheme="majorBidi" w:cstheme="majorBidi"/>
          <w:sz w:val="28"/>
          <w:szCs w:val="28"/>
        </w:rPr>
        <w:t>RADIO</w:t>
      </w:r>
      <w:r w:rsidR="00667DBE" w:rsidRPr="00ED44AB">
        <w:rPr>
          <w:rFonts w:asciiTheme="majorBidi" w:hAnsiTheme="majorBidi" w:cstheme="majorBidi"/>
          <w:sz w:val="28"/>
          <w:szCs w:val="28"/>
        </w:rPr>
        <w:t xml:space="preserve"> </w:t>
      </w:r>
      <w:r w:rsidRPr="00ED44AB">
        <w:rPr>
          <w:rFonts w:asciiTheme="majorBidi" w:hAnsiTheme="majorBidi" w:cstheme="majorBidi"/>
          <w:sz w:val="28"/>
          <w:szCs w:val="28"/>
        </w:rPr>
        <w:t>in the promotion of Ilorin culture.</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researcher presents twenty tables which are analyzed using simple percentage distribution and which provides answer to the research questions in chapter one.</w:t>
      </w:r>
    </w:p>
    <w:p w:rsidR="00B76BD1" w:rsidRPr="00667DBE" w:rsidRDefault="00B76BD1" w:rsidP="00ED44AB">
      <w:pPr>
        <w:spacing w:line="360" w:lineRule="auto"/>
        <w:contextualSpacing/>
        <w:jc w:val="both"/>
        <w:rPr>
          <w:rFonts w:asciiTheme="majorBidi" w:hAnsiTheme="majorBidi" w:cstheme="majorBidi"/>
          <w:b/>
          <w:bCs/>
          <w:sz w:val="28"/>
          <w:szCs w:val="28"/>
        </w:rPr>
      </w:pPr>
      <w:r w:rsidRPr="00667DBE">
        <w:rPr>
          <w:rFonts w:asciiTheme="majorBidi" w:hAnsiTheme="majorBidi" w:cstheme="majorBidi"/>
          <w:b/>
          <w:bCs/>
          <w:sz w:val="28"/>
          <w:szCs w:val="28"/>
        </w:rPr>
        <w:t xml:space="preserve">4.1 </w:t>
      </w:r>
      <w:r w:rsidR="00667DBE">
        <w:rPr>
          <w:rFonts w:asciiTheme="majorBidi" w:hAnsiTheme="majorBidi" w:cstheme="majorBidi"/>
          <w:b/>
          <w:bCs/>
          <w:sz w:val="28"/>
          <w:szCs w:val="28"/>
        </w:rPr>
        <w:tab/>
      </w:r>
      <w:r w:rsidRPr="00667DBE">
        <w:rPr>
          <w:rFonts w:asciiTheme="majorBidi" w:hAnsiTheme="majorBidi" w:cstheme="majorBidi"/>
          <w:b/>
          <w:bCs/>
          <w:sz w:val="28"/>
          <w:szCs w:val="28"/>
        </w:rPr>
        <w:t>Data Presentation</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A total number of 100 copies of the questionnaire were administered by the researcher in Ilorin west local government Area. The following figures show the distribution and percentages of the respondents from the Local Government Area.</w:t>
      </w:r>
    </w:p>
    <w:p w:rsidR="00B76BD1" w:rsidRPr="00ED44AB" w:rsidRDefault="00B76BD1" w:rsidP="00667DB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data is treated using simple percentage counts and is presented using tables. Items 1-5 in the questionnaire answered questions on the respondent’s demography.</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1: What is your sex?</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 Response to question 1</w:t>
      </w:r>
    </w:p>
    <w:tbl>
      <w:tblPr>
        <w:tblStyle w:val="TableGrid"/>
        <w:tblW w:w="0" w:type="auto"/>
        <w:tblLook w:val="04A0"/>
      </w:tblPr>
      <w:tblGrid>
        <w:gridCol w:w="3080"/>
        <w:gridCol w:w="3081"/>
        <w:gridCol w:w="3081"/>
      </w:tblGrid>
      <w:tr w:rsidR="00E0091E" w:rsidTr="00E0091E">
        <w:tc>
          <w:tcPr>
            <w:tcW w:w="3080"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E0091E" w:rsidTr="00E0091E">
        <w:tc>
          <w:tcPr>
            <w:tcW w:w="3080"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Male</w:t>
            </w:r>
          </w:p>
        </w:tc>
        <w:tc>
          <w:tcPr>
            <w:tcW w:w="3081"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63</w:t>
            </w:r>
          </w:p>
        </w:tc>
        <w:tc>
          <w:tcPr>
            <w:tcW w:w="3081"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63%</w:t>
            </w:r>
          </w:p>
        </w:tc>
      </w:tr>
      <w:tr w:rsidR="00E0091E" w:rsidTr="00E0091E">
        <w:tc>
          <w:tcPr>
            <w:tcW w:w="3080"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 xml:space="preserve">Female </w:t>
            </w:r>
          </w:p>
        </w:tc>
        <w:tc>
          <w:tcPr>
            <w:tcW w:w="3081"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37</w:t>
            </w:r>
          </w:p>
        </w:tc>
        <w:tc>
          <w:tcPr>
            <w:tcW w:w="3081" w:type="dxa"/>
          </w:tcPr>
          <w:p w:rsidR="00E0091E" w:rsidRDefault="00E0091E" w:rsidP="00214C9E">
            <w:pPr>
              <w:spacing w:line="312" w:lineRule="auto"/>
              <w:contextualSpacing/>
              <w:jc w:val="both"/>
              <w:rPr>
                <w:rFonts w:asciiTheme="majorBidi" w:hAnsiTheme="majorBidi" w:cstheme="majorBidi"/>
                <w:sz w:val="28"/>
                <w:szCs w:val="28"/>
              </w:rPr>
            </w:pPr>
            <w:r>
              <w:rPr>
                <w:rFonts w:asciiTheme="majorBidi" w:hAnsiTheme="majorBidi" w:cstheme="majorBidi"/>
                <w:sz w:val="28"/>
                <w:szCs w:val="28"/>
              </w:rPr>
              <w:t>37%</w:t>
            </w:r>
          </w:p>
        </w:tc>
      </w:tr>
      <w:tr w:rsidR="00E0091E" w:rsidTr="00E0091E">
        <w:tc>
          <w:tcPr>
            <w:tcW w:w="3080"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E0091E" w:rsidRPr="00E0091E" w:rsidRDefault="00E0091E" w:rsidP="00214C9E">
            <w:pPr>
              <w:spacing w:line="312"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214C9E" w:rsidRDefault="00B76BD1" w:rsidP="00E0091E">
      <w:pPr>
        <w:spacing w:line="360" w:lineRule="auto"/>
        <w:contextualSpacing/>
        <w:jc w:val="both"/>
        <w:rPr>
          <w:rFonts w:asciiTheme="majorBidi" w:hAnsiTheme="majorBidi" w:cstheme="majorBidi"/>
          <w:b/>
          <w:bCs/>
          <w:sz w:val="28"/>
          <w:szCs w:val="28"/>
        </w:rPr>
      </w:pPr>
      <w:r w:rsidRPr="00214C9E">
        <w:rPr>
          <w:rFonts w:asciiTheme="majorBidi" w:hAnsiTheme="majorBidi" w:cstheme="majorBidi"/>
          <w:b/>
          <w:bCs/>
          <w:sz w:val="28"/>
          <w:szCs w:val="28"/>
        </w:rPr>
        <w:t>Source field survey, 202</w:t>
      </w:r>
      <w:r w:rsidR="00E0091E" w:rsidRPr="00214C9E">
        <w:rPr>
          <w:rFonts w:asciiTheme="majorBidi" w:hAnsiTheme="majorBidi" w:cstheme="majorBidi"/>
          <w:b/>
          <w:bCs/>
          <w:sz w:val="28"/>
          <w:szCs w:val="28"/>
        </w:rPr>
        <w:t>4</w:t>
      </w:r>
    </w:p>
    <w:p w:rsidR="00B76BD1" w:rsidRPr="00ED44AB" w:rsidRDefault="00B76BD1" w:rsidP="00214C9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On the table above, 63 respondents (63%) were males, while 37 respondents (37%) were females.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2: What is your age bracket?</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2: Response to question 2</w:t>
      </w:r>
    </w:p>
    <w:tbl>
      <w:tblPr>
        <w:tblStyle w:val="TableGrid"/>
        <w:tblW w:w="0" w:type="auto"/>
        <w:tblLook w:val="04A0"/>
      </w:tblPr>
      <w:tblGrid>
        <w:gridCol w:w="3080"/>
        <w:gridCol w:w="3081"/>
        <w:gridCol w:w="3081"/>
      </w:tblGrid>
      <w:tr w:rsidR="00E0091E" w:rsidTr="0078579D">
        <w:tc>
          <w:tcPr>
            <w:tcW w:w="3080"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8-12</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13-16</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21</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21%</w:t>
            </w:r>
          </w:p>
        </w:tc>
      </w:tr>
      <w:tr w:rsidR="00E0091E" w:rsidTr="0078579D">
        <w:tc>
          <w:tcPr>
            <w:tcW w:w="3080"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17-20</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25</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25%</w:t>
            </w:r>
          </w:p>
        </w:tc>
      </w:tr>
      <w:tr w:rsidR="00E0091E" w:rsidTr="0078579D">
        <w:tc>
          <w:tcPr>
            <w:tcW w:w="3080"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21-23</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45</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45%</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 xml:space="preserve">Total </w:t>
            </w:r>
          </w:p>
        </w:tc>
        <w:tc>
          <w:tcPr>
            <w:tcW w:w="3081"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100</w:t>
            </w:r>
          </w:p>
        </w:tc>
        <w:tc>
          <w:tcPr>
            <w:tcW w:w="3081"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100%</w:t>
            </w:r>
          </w:p>
        </w:tc>
      </w:tr>
    </w:tbl>
    <w:p w:rsidR="00B76BD1" w:rsidRPr="00E0091E" w:rsidRDefault="00B76BD1" w:rsidP="00E0091E">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Source Field Survey, 202</w:t>
      </w:r>
      <w:r w:rsidR="00E0091E">
        <w:rPr>
          <w:rFonts w:asciiTheme="majorBidi" w:hAnsiTheme="majorBidi" w:cstheme="majorBidi"/>
          <w:b/>
          <w:bCs/>
          <w:sz w:val="28"/>
          <w:szCs w:val="28"/>
        </w:rPr>
        <w:t>4</w:t>
      </w:r>
    </w:p>
    <w:p w:rsidR="00B76BD1" w:rsidRPr="00ED44AB" w:rsidRDefault="00B76BD1" w:rsidP="00E0091E">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On the above table, 9 respondents (9%) fall under the age bracket of 8-12, 21 respondents (21%) fall under the age bracket of 13-16, 25 respondents (25%) falls under the age bracket of 17-20, 45 respondents (45%) falls under the age bracket of 21-23.</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3: What is your occupation?</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3: Response to question 3</w:t>
      </w:r>
    </w:p>
    <w:tbl>
      <w:tblPr>
        <w:tblStyle w:val="TableGrid"/>
        <w:tblW w:w="0" w:type="auto"/>
        <w:tblLook w:val="04A0"/>
      </w:tblPr>
      <w:tblGrid>
        <w:gridCol w:w="3080"/>
        <w:gridCol w:w="3081"/>
        <w:gridCol w:w="3081"/>
      </w:tblGrid>
      <w:tr w:rsidR="00E0091E" w:rsidTr="0078579D">
        <w:tc>
          <w:tcPr>
            <w:tcW w:w="3080"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E0091E" w:rsidRPr="00E0091E" w:rsidRDefault="00E0091E"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Student </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66</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66%</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Civil servant </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w:t>
            </w:r>
          </w:p>
        </w:tc>
        <w:tc>
          <w:tcPr>
            <w:tcW w:w="3081" w:type="dxa"/>
          </w:tcPr>
          <w:p w:rsidR="00E0091E" w:rsidRDefault="00E0091E"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w:t>
            </w:r>
          </w:p>
        </w:tc>
      </w:tr>
      <w:tr w:rsidR="00E0091E" w:rsidTr="0078579D">
        <w:tc>
          <w:tcPr>
            <w:tcW w:w="3080"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 xml:space="preserve">Self employed </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31</w:t>
            </w:r>
          </w:p>
        </w:tc>
        <w:tc>
          <w:tcPr>
            <w:tcW w:w="3081" w:type="dxa"/>
          </w:tcPr>
          <w:p w:rsidR="00E0091E" w:rsidRPr="00E0091E" w:rsidRDefault="00E0091E" w:rsidP="0078579D">
            <w:pPr>
              <w:spacing w:line="360" w:lineRule="auto"/>
              <w:contextualSpacing/>
              <w:jc w:val="both"/>
              <w:rPr>
                <w:rFonts w:asciiTheme="majorBidi" w:hAnsiTheme="majorBidi" w:cstheme="majorBidi"/>
                <w:sz w:val="28"/>
                <w:szCs w:val="28"/>
              </w:rPr>
            </w:pPr>
            <w:r w:rsidRPr="00E0091E">
              <w:rPr>
                <w:rFonts w:asciiTheme="majorBidi" w:hAnsiTheme="majorBidi" w:cstheme="majorBidi"/>
                <w:sz w:val="28"/>
                <w:szCs w:val="28"/>
              </w:rPr>
              <w:t>31%</w:t>
            </w:r>
          </w:p>
        </w:tc>
      </w:tr>
      <w:tr w:rsidR="00E0091E" w:rsidTr="0078579D">
        <w:tc>
          <w:tcPr>
            <w:tcW w:w="3080"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 xml:space="preserve">Total </w:t>
            </w:r>
          </w:p>
        </w:tc>
        <w:tc>
          <w:tcPr>
            <w:tcW w:w="3081"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100</w:t>
            </w:r>
          </w:p>
        </w:tc>
        <w:tc>
          <w:tcPr>
            <w:tcW w:w="3081" w:type="dxa"/>
          </w:tcPr>
          <w:p w:rsidR="00E0091E" w:rsidRDefault="00E0091E" w:rsidP="0078579D">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100%</w:t>
            </w:r>
          </w:p>
        </w:tc>
      </w:tr>
    </w:tbl>
    <w:p w:rsidR="00B76BD1" w:rsidRPr="002F2240" w:rsidRDefault="00B76BD1" w:rsidP="00E0091E">
      <w:pPr>
        <w:spacing w:line="360" w:lineRule="auto"/>
        <w:contextualSpacing/>
        <w:jc w:val="both"/>
        <w:rPr>
          <w:rFonts w:asciiTheme="majorBidi" w:hAnsiTheme="majorBidi" w:cstheme="majorBidi"/>
          <w:b/>
          <w:bCs/>
          <w:sz w:val="28"/>
          <w:szCs w:val="28"/>
        </w:rPr>
      </w:pPr>
      <w:r w:rsidRPr="002F2240">
        <w:rPr>
          <w:rFonts w:asciiTheme="majorBidi" w:hAnsiTheme="majorBidi" w:cstheme="majorBidi"/>
          <w:b/>
          <w:bCs/>
          <w:sz w:val="28"/>
          <w:szCs w:val="28"/>
        </w:rPr>
        <w:t>Source field survey, 202</w:t>
      </w:r>
      <w:r w:rsidR="00E0091E" w:rsidRPr="002F2240">
        <w:rPr>
          <w:rFonts w:asciiTheme="majorBidi" w:hAnsiTheme="majorBidi" w:cstheme="majorBidi"/>
          <w:b/>
          <w:bCs/>
          <w:sz w:val="28"/>
          <w:szCs w:val="28"/>
        </w:rPr>
        <w:t>4</w:t>
      </w:r>
    </w:p>
    <w:p w:rsidR="00B76BD1" w:rsidRPr="00ED44AB" w:rsidRDefault="00B76BD1" w:rsidP="00ED44AB">
      <w:pPr>
        <w:spacing w:line="360" w:lineRule="auto"/>
        <w:contextualSpacing/>
        <w:jc w:val="both"/>
        <w:rPr>
          <w:rFonts w:asciiTheme="majorBidi" w:hAnsiTheme="majorBidi" w:cstheme="majorBidi"/>
          <w:sz w:val="28"/>
          <w:szCs w:val="28"/>
        </w:rPr>
      </w:pPr>
    </w:p>
    <w:p w:rsidR="00B76BD1" w:rsidRPr="00ED44AB" w:rsidRDefault="00B76BD1" w:rsidP="00F612FC">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On the table above on educational qualification, 66 respondents (66%) are students, 3 respondents (3%) are civil servants, 31 respondents (31%) were self employed.</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4: What is your marital status?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Table: Response to question 4                </w:t>
      </w:r>
    </w:p>
    <w:tbl>
      <w:tblPr>
        <w:tblStyle w:val="TableGrid"/>
        <w:tblW w:w="0" w:type="auto"/>
        <w:tblLook w:val="04A0"/>
      </w:tblPr>
      <w:tblGrid>
        <w:gridCol w:w="3080"/>
        <w:gridCol w:w="3081"/>
        <w:gridCol w:w="3081"/>
      </w:tblGrid>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Married </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Single </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93</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93%</w:t>
            </w:r>
          </w:p>
        </w:tc>
      </w:tr>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F612FC" w:rsidRDefault="00B76BD1" w:rsidP="00F612FC">
      <w:pPr>
        <w:spacing w:line="360" w:lineRule="auto"/>
        <w:contextualSpacing/>
        <w:jc w:val="both"/>
        <w:rPr>
          <w:rFonts w:asciiTheme="majorBidi" w:hAnsiTheme="majorBidi" w:cstheme="majorBidi"/>
          <w:b/>
          <w:bCs/>
          <w:sz w:val="28"/>
          <w:szCs w:val="28"/>
        </w:rPr>
      </w:pPr>
      <w:r w:rsidRPr="00F612FC">
        <w:rPr>
          <w:rFonts w:asciiTheme="majorBidi" w:hAnsiTheme="majorBidi" w:cstheme="majorBidi"/>
          <w:b/>
          <w:bCs/>
          <w:sz w:val="28"/>
          <w:szCs w:val="28"/>
        </w:rPr>
        <w:t>Source field survey, 202</w:t>
      </w:r>
      <w:r w:rsidR="00F612FC" w:rsidRPr="00F612FC">
        <w:rPr>
          <w:rFonts w:asciiTheme="majorBidi" w:hAnsiTheme="majorBidi" w:cstheme="majorBidi"/>
          <w:b/>
          <w:bCs/>
          <w:sz w:val="28"/>
          <w:szCs w:val="28"/>
        </w:rPr>
        <w:t>4</w:t>
      </w:r>
    </w:p>
    <w:p w:rsidR="00B76BD1" w:rsidRPr="00ED44AB" w:rsidRDefault="00B76BD1" w:rsidP="00F612FC">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On the table above, 7 respondents (7%) are married, 93 respondents (93%) are single</w:t>
      </w:r>
      <w:r w:rsidR="00F612FC">
        <w:rPr>
          <w:rFonts w:asciiTheme="majorBidi" w:hAnsiTheme="majorBidi" w:cstheme="majorBidi"/>
          <w:sz w:val="28"/>
          <w:szCs w:val="28"/>
        </w:rPr>
        <w:t>.</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5: What is your level?</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Table: Response to question 4                </w:t>
      </w:r>
    </w:p>
    <w:tbl>
      <w:tblPr>
        <w:tblStyle w:val="TableGrid"/>
        <w:tblW w:w="0" w:type="auto"/>
        <w:tblLook w:val="04A0"/>
      </w:tblPr>
      <w:tblGrid>
        <w:gridCol w:w="3080"/>
        <w:gridCol w:w="3081"/>
        <w:gridCol w:w="3081"/>
      </w:tblGrid>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O level </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ND</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NCE</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HND</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10</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10%</w:t>
            </w:r>
          </w:p>
        </w:tc>
      </w:tr>
      <w:tr w:rsidR="00F612FC" w:rsidTr="0078579D">
        <w:tc>
          <w:tcPr>
            <w:tcW w:w="3080"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B.Sc</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c>
          <w:tcPr>
            <w:tcW w:w="3081" w:type="dxa"/>
          </w:tcPr>
          <w:p w:rsidR="00F612FC" w:rsidRDefault="00F612FC"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F612FC" w:rsidRDefault="00F612FC" w:rsidP="00ED44AB">
      <w:pPr>
        <w:spacing w:line="360" w:lineRule="auto"/>
        <w:contextualSpacing/>
        <w:jc w:val="both"/>
        <w:rPr>
          <w:rFonts w:asciiTheme="majorBidi" w:hAnsiTheme="majorBidi" w:cstheme="majorBidi"/>
          <w:b/>
          <w:bCs/>
          <w:sz w:val="28"/>
          <w:szCs w:val="28"/>
        </w:rPr>
      </w:pPr>
      <w:r>
        <w:rPr>
          <w:rFonts w:asciiTheme="majorBidi" w:hAnsiTheme="majorBidi" w:cstheme="majorBidi"/>
          <w:b/>
          <w:bCs/>
          <w:sz w:val="28"/>
          <w:szCs w:val="28"/>
        </w:rPr>
        <w:t>Source field survey, 2024</w:t>
      </w:r>
    </w:p>
    <w:p w:rsidR="00B76BD1" w:rsidRPr="00ED44AB" w:rsidRDefault="00B76BD1" w:rsidP="00F612FC">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On the table above, 7 respondents (7%) are married, 93 respondents (93%) are single</w:t>
      </w:r>
      <w:r w:rsidR="00F612FC">
        <w:rPr>
          <w:rFonts w:asciiTheme="majorBidi" w:hAnsiTheme="majorBidi" w:cstheme="majorBidi"/>
          <w:sz w:val="28"/>
          <w:szCs w:val="28"/>
        </w:rPr>
        <w:t>.</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Question 6: Do you learn about Ilorin Durbar Festival through the television?</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6: Response to question 6</w:t>
      </w:r>
    </w:p>
    <w:tbl>
      <w:tblPr>
        <w:tblStyle w:val="TableGrid"/>
        <w:tblW w:w="0" w:type="auto"/>
        <w:tblLook w:val="04A0"/>
      </w:tblPr>
      <w:tblGrid>
        <w:gridCol w:w="3080"/>
        <w:gridCol w:w="3081"/>
        <w:gridCol w:w="3081"/>
      </w:tblGrid>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F612FC" w:rsidTr="0078579D">
        <w:tc>
          <w:tcPr>
            <w:tcW w:w="3080" w:type="dxa"/>
          </w:tcPr>
          <w:p w:rsidR="00F612FC" w:rsidRDefault="00933A79"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F612FC" w:rsidRDefault="00933A79"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73</w:t>
            </w:r>
          </w:p>
        </w:tc>
        <w:tc>
          <w:tcPr>
            <w:tcW w:w="3081" w:type="dxa"/>
          </w:tcPr>
          <w:p w:rsidR="00F612FC" w:rsidRDefault="00933A79"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73%</w:t>
            </w:r>
          </w:p>
        </w:tc>
      </w:tr>
      <w:tr w:rsidR="00F612FC" w:rsidTr="0078579D">
        <w:tc>
          <w:tcPr>
            <w:tcW w:w="3080" w:type="dxa"/>
          </w:tcPr>
          <w:p w:rsidR="00F612FC" w:rsidRDefault="00933A79"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F612FC"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F612FC"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616433" w:rsidTr="0078579D">
        <w:tc>
          <w:tcPr>
            <w:tcW w:w="3080"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616433" w:rsidTr="0078579D">
        <w:tc>
          <w:tcPr>
            <w:tcW w:w="3080"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27</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27%</w:t>
            </w:r>
          </w:p>
        </w:tc>
      </w:tr>
      <w:tr w:rsidR="00616433" w:rsidTr="0078579D">
        <w:tc>
          <w:tcPr>
            <w:tcW w:w="3080"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616433"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F612FC" w:rsidTr="0078579D">
        <w:tc>
          <w:tcPr>
            <w:tcW w:w="3080"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r w:rsidR="00616433">
              <w:rPr>
                <w:rFonts w:asciiTheme="majorBidi" w:hAnsiTheme="majorBidi" w:cstheme="majorBidi"/>
                <w:b/>
                <w:bCs/>
                <w:sz w:val="28"/>
                <w:szCs w:val="28"/>
              </w:rPr>
              <w:t>%</w:t>
            </w:r>
          </w:p>
        </w:tc>
        <w:tc>
          <w:tcPr>
            <w:tcW w:w="3081" w:type="dxa"/>
          </w:tcPr>
          <w:p w:rsidR="00F612FC" w:rsidRPr="00E0091E" w:rsidRDefault="00F612FC"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933A79" w:rsidRDefault="00B76BD1" w:rsidP="00933A79">
      <w:pPr>
        <w:spacing w:line="360" w:lineRule="auto"/>
        <w:contextualSpacing/>
        <w:jc w:val="both"/>
        <w:rPr>
          <w:rFonts w:asciiTheme="majorBidi" w:hAnsiTheme="majorBidi" w:cstheme="majorBidi"/>
          <w:b/>
          <w:bCs/>
          <w:sz w:val="28"/>
          <w:szCs w:val="28"/>
        </w:rPr>
      </w:pPr>
      <w:r w:rsidRPr="00933A79">
        <w:rPr>
          <w:rFonts w:asciiTheme="majorBidi" w:hAnsiTheme="majorBidi" w:cstheme="majorBidi"/>
          <w:b/>
          <w:bCs/>
          <w:sz w:val="28"/>
          <w:szCs w:val="28"/>
        </w:rPr>
        <w:t>Source field survey, 202</w:t>
      </w:r>
      <w:r w:rsidR="00933A79" w:rsidRPr="00933A79">
        <w:rPr>
          <w:rFonts w:asciiTheme="majorBidi" w:hAnsiTheme="majorBidi" w:cstheme="majorBidi"/>
          <w:b/>
          <w:bCs/>
          <w:sz w:val="28"/>
          <w:szCs w:val="28"/>
        </w:rPr>
        <w:t>4</w:t>
      </w:r>
    </w:p>
    <w:p w:rsidR="00B76BD1" w:rsidRPr="00ED44AB" w:rsidRDefault="00B76BD1" w:rsidP="00933A79">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In response to the question on durbar and television, 73 respondents (73%) agreed that they own television set, while 27 respondents (27%) disagreed they do not own television set.</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 xml:space="preserve">Question 7: </w:t>
      </w:r>
      <w:r w:rsidR="00E56A46" w:rsidRPr="00ED44AB">
        <w:rPr>
          <w:rFonts w:asciiTheme="majorBidi" w:hAnsiTheme="majorBidi" w:cstheme="majorBidi"/>
          <w:sz w:val="28"/>
          <w:szCs w:val="28"/>
        </w:rPr>
        <w:t xml:space="preserve">Transmission </w:t>
      </w:r>
      <w:r w:rsidRPr="00ED44AB">
        <w:rPr>
          <w:rFonts w:asciiTheme="majorBidi" w:hAnsiTheme="majorBidi" w:cstheme="majorBidi"/>
          <w:sz w:val="28"/>
          <w:szCs w:val="28"/>
        </w:rPr>
        <w:t>of Ilorin Durbar Festival programme contribute to national building?</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7: Response to question 7</w:t>
      </w:r>
    </w:p>
    <w:tbl>
      <w:tblPr>
        <w:tblStyle w:val="TableGrid"/>
        <w:tblW w:w="0" w:type="auto"/>
        <w:tblLook w:val="04A0"/>
      </w:tblPr>
      <w:tblGrid>
        <w:gridCol w:w="3080"/>
        <w:gridCol w:w="3081"/>
        <w:gridCol w:w="3081"/>
      </w:tblGrid>
      <w:tr w:rsidR="00933A79" w:rsidTr="0078579D">
        <w:tc>
          <w:tcPr>
            <w:tcW w:w="3080"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933A79" w:rsidTr="0078579D">
        <w:tc>
          <w:tcPr>
            <w:tcW w:w="3080"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w:t>
            </w:r>
          </w:p>
        </w:tc>
        <w:tc>
          <w:tcPr>
            <w:tcW w:w="3081"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82%</w:t>
            </w:r>
          </w:p>
        </w:tc>
        <w:tc>
          <w:tcPr>
            <w:tcW w:w="3081"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82%</w:t>
            </w:r>
          </w:p>
        </w:tc>
      </w:tr>
      <w:tr w:rsidR="00933A79" w:rsidTr="0078579D">
        <w:tc>
          <w:tcPr>
            <w:tcW w:w="3080"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933A79" w:rsidRDefault="00616433"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E56A46" w:rsidTr="0078579D">
        <w:tc>
          <w:tcPr>
            <w:tcW w:w="3080"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E56A46" w:rsidTr="0078579D">
        <w:tc>
          <w:tcPr>
            <w:tcW w:w="3080"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18</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18%</w:t>
            </w:r>
          </w:p>
        </w:tc>
      </w:tr>
      <w:tr w:rsidR="00E56A46" w:rsidTr="0078579D">
        <w:tc>
          <w:tcPr>
            <w:tcW w:w="3080"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E56A46" w:rsidRDefault="00E56A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933A79" w:rsidTr="0078579D">
        <w:tc>
          <w:tcPr>
            <w:tcW w:w="3080"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933A79" w:rsidRPr="00E0091E" w:rsidRDefault="00933A79"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E56A46" w:rsidRDefault="00B76BD1" w:rsidP="00933A79">
      <w:pPr>
        <w:spacing w:line="360" w:lineRule="auto"/>
        <w:contextualSpacing/>
        <w:jc w:val="both"/>
        <w:rPr>
          <w:rFonts w:asciiTheme="majorBidi" w:hAnsiTheme="majorBidi" w:cstheme="majorBidi"/>
          <w:b/>
          <w:bCs/>
          <w:sz w:val="28"/>
          <w:szCs w:val="28"/>
        </w:rPr>
      </w:pPr>
      <w:r w:rsidRPr="00E56A46">
        <w:rPr>
          <w:rFonts w:asciiTheme="majorBidi" w:hAnsiTheme="majorBidi" w:cstheme="majorBidi"/>
          <w:b/>
          <w:bCs/>
          <w:sz w:val="28"/>
          <w:szCs w:val="28"/>
        </w:rPr>
        <w:t>Source field survey, 202</w:t>
      </w:r>
      <w:r w:rsidR="00933A79" w:rsidRPr="00E56A46">
        <w:rPr>
          <w:rFonts w:asciiTheme="majorBidi" w:hAnsiTheme="majorBidi" w:cstheme="majorBidi"/>
          <w:b/>
          <w:bCs/>
          <w:sz w:val="28"/>
          <w:szCs w:val="28"/>
        </w:rPr>
        <w:t>4</w:t>
      </w:r>
    </w:p>
    <w:p w:rsidR="00B76BD1" w:rsidRPr="00ED44AB" w:rsidRDefault="00E56A46" w:rsidP="00933A79">
      <w:pPr>
        <w:spacing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lastRenderedPageBreak/>
        <w:t>In response to the question on 82 respondents (82%) strongly agree that transmission of Ilorin durbar festival programme contribute to the national building, while 18 respondents (18%) disagree.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8: Television is good for promoting Ilorin Durbar Festival?</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8: Response to question 8.</w:t>
      </w:r>
    </w:p>
    <w:tbl>
      <w:tblPr>
        <w:tblStyle w:val="TableGrid"/>
        <w:tblW w:w="0" w:type="auto"/>
        <w:tblLook w:val="04A0"/>
      </w:tblPr>
      <w:tblGrid>
        <w:gridCol w:w="3080"/>
        <w:gridCol w:w="3081"/>
        <w:gridCol w:w="3081"/>
      </w:tblGrid>
      <w:tr w:rsidR="001D4146" w:rsidTr="0078579D">
        <w:tc>
          <w:tcPr>
            <w:tcW w:w="3080"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87</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87%</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13</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13%</w:t>
            </w:r>
          </w:p>
        </w:tc>
      </w:tr>
      <w:tr w:rsidR="001D4146" w:rsidTr="0078579D">
        <w:tc>
          <w:tcPr>
            <w:tcW w:w="3080"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1D4146" w:rsidRDefault="00B76BD1" w:rsidP="001D4146">
      <w:pPr>
        <w:spacing w:line="360" w:lineRule="auto"/>
        <w:contextualSpacing/>
        <w:jc w:val="both"/>
        <w:rPr>
          <w:rFonts w:asciiTheme="majorBidi" w:hAnsiTheme="majorBidi" w:cstheme="majorBidi"/>
          <w:b/>
          <w:bCs/>
          <w:sz w:val="28"/>
          <w:szCs w:val="28"/>
        </w:rPr>
      </w:pPr>
      <w:r w:rsidRPr="001D4146">
        <w:rPr>
          <w:rFonts w:asciiTheme="majorBidi" w:hAnsiTheme="majorBidi" w:cstheme="majorBidi"/>
          <w:b/>
          <w:bCs/>
          <w:sz w:val="28"/>
          <w:szCs w:val="28"/>
        </w:rPr>
        <w:t>Source field survey, 202</w:t>
      </w:r>
      <w:r w:rsidR="001D4146" w:rsidRPr="001D4146">
        <w:rPr>
          <w:rFonts w:asciiTheme="majorBidi" w:hAnsiTheme="majorBidi" w:cstheme="majorBidi"/>
          <w:b/>
          <w:bCs/>
          <w:sz w:val="28"/>
          <w:szCs w:val="28"/>
        </w:rPr>
        <w:t>4</w:t>
      </w:r>
    </w:p>
    <w:p w:rsidR="00B76BD1" w:rsidRPr="00ED44AB" w:rsidRDefault="00B76BD1" w:rsidP="001D4146">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above table shows that 87 respondents representing 87% strongly agreed, while only 13 respondents representing 13% were off the idea.</w:t>
      </w:r>
    </w:p>
    <w:p w:rsidR="00B76BD1" w:rsidRPr="00ED44AB" w:rsidRDefault="00B76BD1" w:rsidP="001D4146">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9: The state government determine the coverage of cultural and festival events happenings and issues on state broadcasting stations?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9: Response to question 9</w:t>
      </w:r>
    </w:p>
    <w:tbl>
      <w:tblPr>
        <w:tblStyle w:val="TableGrid"/>
        <w:tblW w:w="0" w:type="auto"/>
        <w:tblLook w:val="04A0"/>
      </w:tblPr>
      <w:tblGrid>
        <w:gridCol w:w="3080"/>
        <w:gridCol w:w="3081"/>
        <w:gridCol w:w="3081"/>
      </w:tblGrid>
      <w:tr w:rsidR="001D4146" w:rsidTr="0078579D">
        <w:tc>
          <w:tcPr>
            <w:tcW w:w="3080"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35</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35%</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41</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41%</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1D4146" w:rsidTr="0078579D">
        <w:tc>
          <w:tcPr>
            <w:tcW w:w="3080"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1D4146" w:rsidTr="0078579D">
        <w:tc>
          <w:tcPr>
            <w:tcW w:w="3080" w:type="dxa"/>
          </w:tcPr>
          <w:p w:rsidR="001D4146" w:rsidRDefault="001D4146" w:rsidP="001D4146">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Strongly disagree </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c>
          <w:tcPr>
            <w:tcW w:w="3081" w:type="dxa"/>
          </w:tcPr>
          <w:p w:rsidR="001D4146" w:rsidRDefault="001D4146"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r>
      <w:tr w:rsidR="001D4146" w:rsidTr="0078579D">
        <w:tc>
          <w:tcPr>
            <w:tcW w:w="3080"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1D4146" w:rsidRPr="00E0091E" w:rsidRDefault="001D4146"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DE4C91" w:rsidRDefault="00DE4C91" w:rsidP="00ED44AB">
      <w:pPr>
        <w:spacing w:line="360" w:lineRule="auto"/>
        <w:contextualSpacing/>
        <w:jc w:val="both"/>
        <w:rPr>
          <w:rFonts w:asciiTheme="majorBidi" w:hAnsiTheme="majorBidi" w:cstheme="majorBidi"/>
          <w:b/>
          <w:bCs/>
          <w:sz w:val="28"/>
          <w:szCs w:val="28"/>
        </w:rPr>
      </w:pPr>
      <w:r w:rsidRPr="00DE4C91">
        <w:rPr>
          <w:rFonts w:asciiTheme="majorBidi" w:hAnsiTheme="majorBidi" w:cstheme="majorBidi"/>
          <w:b/>
          <w:bCs/>
          <w:sz w:val="28"/>
          <w:szCs w:val="28"/>
        </w:rPr>
        <w:t>Source field survey, 2024</w:t>
      </w:r>
    </w:p>
    <w:p w:rsidR="00B76BD1" w:rsidRPr="00ED44AB" w:rsidRDefault="00B76BD1" w:rsidP="00DE4C91">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From the table above, 35</w:t>
      </w:r>
      <w:r w:rsidR="00DE4C91">
        <w:rPr>
          <w:rFonts w:asciiTheme="majorBidi" w:hAnsiTheme="majorBidi" w:cstheme="majorBidi"/>
          <w:sz w:val="28"/>
          <w:szCs w:val="28"/>
        </w:rPr>
        <w:t xml:space="preserve"> </w:t>
      </w:r>
      <w:r w:rsidRPr="00ED44AB">
        <w:rPr>
          <w:rFonts w:asciiTheme="majorBidi" w:hAnsiTheme="majorBidi" w:cstheme="majorBidi"/>
          <w:sz w:val="28"/>
          <w:szCs w:val="28"/>
        </w:rPr>
        <w:t>respondents (35%) were strongly agree, 41respondents (41%) watched agreed, and 20 respondents (20%) watched Neutral, while 4 respondents (4%) watched disagree.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10: Durbar coverage, reports are influenced by the state government through their aids in favour of their political aspiration?</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10: Response to question 10</w:t>
      </w:r>
    </w:p>
    <w:tbl>
      <w:tblPr>
        <w:tblStyle w:val="TableGrid"/>
        <w:tblW w:w="0" w:type="auto"/>
        <w:tblLook w:val="04A0"/>
      </w:tblPr>
      <w:tblGrid>
        <w:gridCol w:w="3080"/>
        <w:gridCol w:w="3081"/>
        <w:gridCol w:w="3081"/>
      </w:tblGrid>
      <w:tr w:rsidR="00DE4C91" w:rsidTr="0078579D">
        <w:tc>
          <w:tcPr>
            <w:tcW w:w="3080"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DE4C91" w:rsidTr="0078579D">
        <w:tc>
          <w:tcPr>
            <w:tcW w:w="3080"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34</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34%</w:t>
            </w:r>
          </w:p>
        </w:tc>
      </w:tr>
      <w:tr w:rsidR="00DE4C91" w:rsidTr="0078579D">
        <w:tc>
          <w:tcPr>
            <w:tcW w:w="3080"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27</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27%</w:t>
            </w:r>
          </w:p>
        </w:tc>
      </w:tr>
      <w:tr w:rsidR="00DE4C91" w:rsidTr="0078579D">
        <w:tc>
          <w:tcPr>
            <w:tcW w:w="3080"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22</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22%</w:t>
            </w:r>
          </w:p>
        </w:tc>
      </w:tr>
      <w:tr w:rsidR="00DE4C91" w:rsidTr="0078579D">
        <w:tc>
          <w:tcPr>
            <w:tcW w:w="3080"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DE4C91" w:rsidTr="0078579D">
        <w:tc>
          <w:tcPr>
            <w:tcW w:w="3080"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c>
          <w:tcPr>
            <w:tcW w:w="3081" w:type="dxa"/>
          </w:tcPr>
          <w:p w:rsidR="00DE4C91" w:rsidRDefault="00DE4C91" w:rsidP="0078579D">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r>
      <w:tr w:rsidR="00DE4C91" w:rsidTr="0078579D">
        <w:tc>
          <w:tcPr>
            <w:tcW w:w="3080"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DE4C91" w:rsidRPr="00E0091E" w:rsidRDefault="00DE4C91" w:rsidP="0078579D">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78579D" w:rsidRDefault="00B76BD1" w:rsidP="0078579D">
      <w:pPr>
        <w:spacing w:line="360" w:lineRule="auto"/>
        <w:contextualSpacing/>
        <w:jc w:val="both"/>
        <w:rPr>
          <w:rFonts w:asciiTheme="majorBidi" w:hAnsiTheme="majorBidi" w:cstheme="majorBidi"/>
          <w:b/>
          <w:bCs/>
          <w:sz w:val="28"/>
          <w:szCs w:val="28"/>
        </w:rPr>
      </w:pPr>
      <w:r w:rsidRPr="0078579D">
        <w:rPr>
          <w:rFonts w:asciiTheme="majorBidi" w:hAnsiTheme="majorBidi" w:cstheme="majorBidi"/>
          <w:b/>
          <w:bCs/>
          <w:sz w:val="28"/>
          <w:szCs w:val="28"/>
        </w:rPr>
        <w:t>Source field survey, 202</w:t>
      </w:r>
      <w:r w:rsidR="0078579D">
        <w:rPr>
          <w:rFonts w:asciiTheme="majorBidi" w:hAnsiTheme="majorBidi" w:cstheme="majorBidi"/>
          <w:b/>
          <w:bCs/>
          <w:sz w:val="28"/>
          <w:szCs w:val="28"/>
        </w:rPr>
        <w:t>4</w:t>
      </w:r>
    </w:p>
    <w:p w:rsidR="00B76BD1" w:rsidRPr="00ED44AB" w:rsidRDefault="00B76BD1" w:rsidP="0078579D">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In response to the above question, 34 respondents (34%) said Strongly agree, 27 respondents (27%) said Agree, and 22 respondents (22%) said Neutral, while 17 respondents (17%) said Strongly disagree.</w:t>
      </w:r>
    </w:p>
    <w:p w:rsidR="00B76BD1" w:rsidRPr="00ED44AB" w:rsidRDefault="00B76BD1" w:rsidP="002D5CCB">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Question 11: Most of the reports from Durbar aired on state broadcasting station influence understanding the Ilorin culture?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11: Response to question 11</w:t>
      </w:r>
    </w:p>
    <w:p w:rsidR="00B76BD1" w:rsidRPr="00ED44AB" w:rsidRDefault="00B76BD1" w:rsidP="00ED44AB">
      <w:pPr>
        <w:spacing w:line="360" w:lineRule="auto"/>
        <w:contextualSpacing/>
        <w:jc w:val="both"/>
        <w:rPr>
          <w:rFonts w:asciiTheme="majorBidi" w:hAnsiTheme="majorBidi" w:cstheme="majorBidi"/>
          <w:sz w:val="28"/>
          <w:szCs w:val="28"/>
        </w:rPr>
      </w:pPr>
    </w:p>
    <w:tbl>
      <w:tblPr>
        <w:tblStyle w:val="TableGrid"/>
        <w:tblW w:w="0" w:type="auto"/>
        <w:tblLook w:val="04A0"/>
      </w:tblPr>
      <w:tblGrid>
        <w:gridCol w:w="3080"/>
        <w:gridCol w:w="3081"/>
        <w:gridCol w:w="3081"/>
      </w:tblGrid>
      <w:tr w:rsidR="002D5CCB" w:rsidTr="00903834">
        <w:tc>
          <w:tcPr>
            <w:tcW w:w="3080"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lastRenderedPageBreak/>
              <w:t xml:space="preserve">Response </w:t>
            </w:r>
          </w:p>
        </w:tc>
        <w:tc>
          <w:tcPr>
            <w:tcW w:w="3081"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2D5CCB" w:rsidTr="00903834">
        <w:tc>
          <w:tcPr>
            <w:tcW w:w="3080"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14</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14%</w:t>
            </w:r>
          </w:p>
        </w:tc>
      </w:tr>
      <w:tr w:rsidR="002D5CCB" w:rsidTr="00903834">
        <w:tc>
          <w:tcPr>
            <w:tcW w:w="3080"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r>
      <w:tr w:rsidR="002D5CCB" w:rsidTr="00903834">
        <w:tc>
          <w:tcPr>
            <w:tcW w:w="3080"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2D5CCB" w:rsidTr="00903834">
        <w:tc>
          <w:tcPr>
            <w:tcW w:w="3080"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21</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21%</w:t>
            </w:r>
          </w:p>
        </w:tc>
      </w:tr>
      <w:tr w:rsidR="002D5CCB" w:rsidTr="00903834">
        <w:tc>
          <w:tcPr>
            <w:tcW w:w="3080"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39</w:t>
            </w:r>
          </w:p>
        </w:tc>
        <w:tc>
          <w:tcPr>
            <w:tcW w:w="3081" w:type="dxa"/>
          </w:tcPr>
          <w:p w:rsidR="002D5CCB" w:rsidRDefault="002D5CCB"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39%</w:t>
            </w:r>
          </w:p>
        </w:tc>
      </w:tr>
      <w:tr w:rsidR="002D5CCB" w:rsidTr="00903834">
        <w:tc>
          <w:tcPr>
            <w:tcW w:w="3080"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2D5CCB" w:rsidRPr="00E0091E" w:rsidRDefault="002D5CCB"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C52DE7" w:rsidRDefault="00B76BD1" w:rsidP="00C52DE7">
      <w:pPr>
        <w:spacing w:line="360" w:lineRule="auto"/>
        <w:contextualSpacing/>
        <w:jc w:val="both"/>
        <w:rPr>
          <w:rFonts w:asciiTheme="majorBidi" w:hAnsiTheme="majorBidi" w:cstheme="majorBidi"/>
          <w:b/>
          <w:bCs/>
          <w:sz w:val="28"/>
          <w:szCs w:val="28"/>
        </w:rPr>
      </w:pPr>
      <w:r w:rsidRPr="00C52DE7">
        <w:rPr>
          <w:rFonts w:asciiTheme="majorBidi" w:hAnsiTheme="majorBidi" w:cstheme="majorBidi"/>
          <w:b/>
          <w:bCs/>
          <w:sz w:val="28"/>
          <w:szCs w:val="28"/>
        </w:rPr>
        <w:t>Source field survey, 202</w:t>
      </w:r>
      <w:r w:rsidR="00C52DE7" w:rsidRPr="00C52DE7">
        <w:rPr>
          <w:rFonts w:asciiTheme="majorBidi" w:hAnsiTheme="majorBidi" w:cstheme="majorBidi"/>
          <w:b/>
          <w:bCs/>
          <w:sz w:val="28"/>
          <w:szCs w:val="28"/>
        </w:rPr>
        <w:t>4</w:t>
      </w:r>
    </w:p>
    <w:p w:rsidR="00B76BD1" w:rsidRPr="00ED44AB" w:rsidRDefault="00B76BD1" w:rsidP="00C52DE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On the table above, 14 respondent (14%) chose Strongly agree, 30 Respondents (30%) chose Agree 21 respondents (21%) chose Disagree, while 39 respondents (39) chose Strongly disagree.</w:t>
      </w:r>
    </w:p>
    <w:p w:rsidR="00B76BD1" w:rsidRPr="00ED44AB" w:rsidRDefault="00B76BD1" w:rsidP="00C52DE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Question 12: Reportage and coverage on Durbar are not given attention as that of the state government event due to government policy?</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12: Response to question 12</w:t>
      </w:r>
    </w:p>
    <w:tbl>
      <w:tblPr>
        <w:tblStyle w:val="TableGrid"/>
        <w:tblW w:w="0" w:type="auto"/>
        <w:tblLook w:val="04A0"/>
      </w:tblPr>
      <w:tblGrid>
        <w:gridCol w:w="3080"/>
        <w:gridCol w:w="3081"/>
        <w:gridCol w:w="3081"/>
      </w:tblGrid>
      <w:tr w:rsidR="00C52DE7" w:rsidTr="00903834">
        <w:tc>
          <w:tcPr>
            <w:tcW w:w="3080"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C52DE7" w:rsidTr="00903834">
        <w:tc>
          <w:tcPr>
            <w:tcW w:w="3080"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r>
      <w:tr w:rsidR="00C52DE7" w:rsidTr="00903834">
        <w:tc>
          <w:tcPr>
            <w:tcW w:w="3080"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C52DE7" w:rsidTr="00903834">
        <w:tc>
          <w:tcPr>
            <w:tcW w:w="3080"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18</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18%</w:t>
            </w:r>
          </w:p>
        </w:tc>
      </w:tr>
      <w:tr w:rsidR="00C52DE7" w:rsidTr="00903834">
        <w:tc>
          <w:tcPr>
            <w:tcW w:w="3080"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C52DE7" w:rsidRDefault="00C52DE7"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C52DE7" w:rsidTr="00903834">
        <w:tc>
          <w:tcPr>
            <w:tcW w:w="3080"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C52DE7" w:rsidRPr="00E0091E" w:rsidRDefault="00C52DE7"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C52DE7" w:rsidRDefault="00B76BD1" w:rsidP="00C52DE7">
      <w:pPr>
        <w:spacing w:line="360" w:lineRule="auto"/>
        <w:contextualSpacing/>
        <w:jc w:val="both"/>
        <w:rPr>
          <w:rFonts w:asciiTheme="majorBidi" w:hAnsiTheme="majorBidi" w:cstheme="majorBidi"/>
          <w:b/>
          <w:bCs/>
          <w:sz w:val="28"/>
          <w:szCs w:val="28"/>
        </w:rPr>
      </w:pPr>
      <w:r w:rsidRPr="00C52DE7">
        <w:rPr>
          <w:rFonts w:asciiTheme="majorBidi" w:hAnsiTheme="majorBidi" w:cstheme="majorBidi"/>
          <w:b/>
          <w:bCs/>
          <w:sz w:val="28"/>
          <w:szCs w:val="28"/>
        </w:rPr>
        <w:t>Source field survey, 202</w:t>
      </w:r>
      <w:r w:rsidR="00C52DE7" w:rsidRPr="00C52DE7">
        <w:rPr>
          <w:rFonts w:asciiTheme="majorBidi" w:hAnsiTheme="majorBidi" w:cstheme="majorBidi"/>
          <w:b/>
          <w:bCs/>
          <w:sz w:val="28"/>
          <w:szCs w:val="28"/>
        </w:rPr>
        <w:t>4</w:t>
      </w:r>
    </w:p>
    <w:p w:rsidR="00B76BD1" w:rsidRPr="00ED44AB" w:rsidRDefault="00B76BD1" w:rsidP="00C52DE7">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The table above indicated that, 52 respondents (52%) strongly agreed that the above question, 30 respondents (30%) agreed with the above question, while 18 respondents (18%) said not agreed</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Question 13: Impact determines news worthiness of cultural and festival events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13: Response to question 13</w:t>
      </w:r>
    </w:p>
    <w:tbl>
      <w:tblPr>
        <w:tblStyle w:val="TableGrid"/>
        <w:tblW w:w="0" w:type="auto"/>
        <w:tblLook w:val="04A0"/>
      </w:tblPr>
      <w:tblGrid>
        <w:gridCol w:w="3080"/>
        <w:gridCol w:w="3081"/>
        <w:gridCol w:w="3081"/>
      </w:tblGrid>
      <w:tr w:rsidR="00493D1A" w:rsidTr="00903834">
        <w:tc>
          <w:tcPr>
            <w:tcW w:w="3080"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17%</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14</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14%</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43</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43%</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493D1A" w:rsidTr="00903834">
        <w:tc>
          <w:tcPr>
            <w:tcW w:w="3080"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493D1A" w:rsidRDefault="00B76BD1" w:rsidP="00493D1A">
      <w:pPr>
        <w:spacing w:line="360" w:lineRule="auto"/>
        <w:contextualSpacing/>
        <w:jc w:val="both"/>
        <w:rPr>
          <w:rFonts w:asciiTheme="majorBidi" w:hAnsiTheme="majorBidi" w:cstheme="majorBidi"/>
          <w:b/>
          <w:bCs/>
          <w:sz w:val="28"/>
          <w:szCs w:val="28"/>
        </w:rPr>
      </w:pPr>
      <w:r w:rsidRPr="00493D1A">
        <w:rPr>
          <w:rFonts w:asciiTheme="majorBidi" w:hAnsiTheme="majorBidi" w:cstheme="majorBidi"/>
          <w:b/>
          <w:bCs/>
          <w:sz w:val="28"/>
          <w:szCs w:val="28"/>
        </w:rPr>
        <w:t>Source field survey, 202</w:t>
      </w:r>
      <w:r w:rsidR="00493D1A" w:rsidRPr="00493D1A">
        <w:rPr>
          <w:rFonts w:asciiTheme="majorBidi" w:hAnsiTheme="majorBidi" w:cstheme="majorBidi"/>
          <w:b/>
          <w:bCs/>
          <w:sz w:val="28"/>
          <w:szCs w:val="28"/>
        </w:rPr>
        <w:t>4</w:t>
      </w:r>
    </w:p>
    <w:p w:rsidR="00B76BD1" w:rsidRPr="00ED44AB" w:rsidRDefault="00B76BD1" w:rsidP="00493D1A">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From the table above, 17 respondents (17%) Strongly agree, 30 respondents (30%) Agree, 14 respondents (14%) Neutral, while 43 respondents (43%) Disagree.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14: Timeliness determine news worthiness of cultural and festival events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14:  Response to question 14</w:t>
      </w:r>
    </w:p>
    <w:tbl>
      <w:tblPr>
        <w:tblStyle w:val="TableGrid"/>
        <w:tblW w:w="0" w:type="auto"/>
        <w:tblLook w:val="04A0"/>
      </w:tblPr>
      <w:tblGrid>
        <w:gridCol w:w="3080"/>
        <w:gridCol w:w="3081"/>
        <w:gridCol w:w="3081"/>
      </w:tblGrid>
      <w:tr w:rsidR="00493D1A" w:rsidTr="00903834">
        <w:tc>
          <w:tcPr>
            <w:tcW w:w="3080"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15</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15%</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Agree</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20%</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19</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19%</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31</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31%</w:t>
            </w:r>
          </w:p>
        </w:tc>
      </w:tr>
      <w:tr w:rsidR="00493D1A" w:rsidTr="00903834">
        <w:tc>
          <w:tcPr>
            <w:tcW w:w="3080"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15</w:t>
            </w:r>
          </w:p>
        </w:tc>
        <w:tc>
          <w:tcPr>
            <w:tcW w:w="3081" w:type="dxa"/>
          </w:tcPr>
          <w:p w:rsidR="00493D1A" w:rsidRDefault="00493D1A"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15%</w:t>
            </w:r>
          </w:p>
        </w:tc>
      </w:tr>
      <w:tr w:rsidR="00493D1A" w:rsidTr="00903834">
        <w:tc>
          <w:tcPr>
            <w:tcW w:w="3080"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493D1A" w:rsidRPr="00E0091E" w:rsidRDefault="00493D1A"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326470" w:rsidRDefault="00326470" w:rsidP="00ED44AB">
      <w:pPr>
        <w:spacing w:line="360" w:lineRule="auto"/>
        <w:contextualSpacing/>
        <w:jc w:val="both"/>
        <w:rPr>
          <w:rFonts w:asciiTheme="majorBidi" w:hAnsiTheme="majorBidi" w:cstheme="majorBidi"/>
          <w:b/>
          <w:bCs/>
          <w:sz w:val="28"/>
          <w:szCs w:val="28"/>
        </w:rPr>
      </w:pPr>
      <w:r w:rsidRPr="00326470">
        <w:rPr>
          <w:rFonts w:asciiTheme="majorBidi" w:hAnsiTheme="majorBidi" w:cstheme="majorBidi"/>
          <w:b/>
          <w:bCs/>
          <w:sz w:val="28"/>
          <w:szCs w:val="28"/>
        </w:rPr>
        <w:t>Source field survey, 2024</w:t>
      </w:r>
    </w:p>
    <w:p w:rsidR="00B76BD1" w:rsidRPr="00ED44AB" w:rsidRDefault="00B76BD1" w:rsidP="00326470">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lastRenderedPageBreak/>
        <w:t>From the table above, 15 respondents (15%) chose strongly agree, 20 respondents (20%) agree, 19 respondents (19%) Neutral, 31 respondents (31%) Disagree, while 15 respondents (15%) strongly disagree.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15: Currency determines news worthiness of cultural and festival events?</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15: Response to question 15?</w:t>
      </w:r>
    </w:p>
    <w:tbl>
      <w:tblPr>
        <w:tblStyle w:val="TableGrid"/>
        <w:tblW w:w="0" w:type="auto"/>
        <w:tblLook w:val="04A0"/>
      </w:tblPr>
      <w:tblGrid>
        <w:gridCol w:w="3080"/>
        <w:gridCol w:w="3081"/>
        <w:gridCol w:w="3081"/>
      </w:tblGrid>
      <w:tr w:rsidR="00326470" w:rsidTr="00903834">
        <w:tc>
          <w:tcPr>
            <w:tcW w:w="3080"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326470" w:rsidTr="00903834">
        <w:tc>
          <w:tcPr>
            <w:tcW w:w="3080" w:type="dxa"/>
          </w:tcPr>
          <w:p w:rsidR="00326470" w:rsidRDefault="00326470"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326470"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w:t>
            </w:r>
          </w:p>
        </w:tc>
        <w:tc>
          <w:tcPr>
            <w:tcW w:w="3081" w:type="dxa"/>
          </w:tcPr>
          <w:p w:rsidR="00326470"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7%</w:t>
            </w:r>
          </w:p>
        </w:tc>
      </w:tr>
      <w:tr w:rsidR="00326470" w:rsidTr="00903834">
        <w:tc>
          <w:tcPr>
            <w:tcW w:w="3080" w:type="dxa"/>
          </w:tcPr>
          <w:p w:rsidR="00326470"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326470"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c>
          <w:tcPr>
            <w:tcW w:w="3081" w:type="dxa"/>
          </w:tcPr>
          <w:p w:rsidR="00326470"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r>
      <w:tr w:rsidR="008075F1" w:rsidTr="00903834">
        <w:tc>
          <w:tcPr>
            <w:tcW w:w="3080"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8075F1" w:rsidTr="00903834">
        <w:tc>
          <w:tcPr>
            <w:tcW w:w="3080"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54</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54%</w:t>
            </w:r>
          </w:p>
        </w:tc>
      </w:tr>
      <w:tr w:rsidR="008075F1" w:rsidTr="00903834">
        <w:tc>
          <w:tcPr>
            <w:tcW w:w="3080"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8075F1" w:rsidRDefault="008075F1"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r>
      <w:tr w:rsidR="00326470" w:rsidTr="00903834">
        <w:tc>
          <w:tcPr>
            <w:tcW w:w="3080"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326470" w:rsidRPr="00E0091E" w:rsidRDefault="00326470"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8075F1" w:rsidRDefault="00B76BD1" w:rsidP="008075F1">
      <w:pPr>
        <w:spacing w:line="360" w:lineRule="auto"/>
        <w:contextualSpacing/>
        <w:jc w:val="both"/>
        <w:rPr>
          <w:rFonts w:asciiTheme="majorBidi" w:hAnsiTheme="majorBidi" w:cstheme="majorBidi"/>
          <w:b/>
          <w:bCs/>
          <w:sz w:val="28"/>
          <w:szCs w:val="28"/>
        </w:rPr>
      </w:pPr>
      <w:r w:rsidRPr="008075F1">
        <w:rPr>
          <w:rFonts w:asciiTheme="majorBidi" w:hAnsiTheme="majorBidi" w:cstheme="majorBidi"/>
          <w:b/>
          <w:bCs/>
          <w:sz w:val="28"/>
          <w:szCs w:val="28"/>
        </w:rPr>
        <w:t>Source field survey, 202</w:t>
      </w:r>
      <w:r w:rsidR="008075F1" w:rsidRPr="008075F1">
        <w:rPr>
          <w:rFonts w:asciiTheme="majorBidi" w:hAnsiTheme="majorBidi" w:cstheme="majorBidi"/>
          <w:b/>
          <w:bCs/>
          <w:sz w:val="28"/>
          <w:szCs w:val="28"/>
        </w:rPr>
        <w:t>4</w:t>
      </w:r>
    </w:p>
    <w:p w:rsidR="00B76BD1" w:rsidRPr="00ED44AB" w:rsidRDefault="00B76BD1" w:rsidP="008075F1">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In response to the question 13 above, 7 respondents (7%) Strongly agree, 9 respondents (9%) Agree, 54 respondents (54%) Disagree, and 30 respondents (30%) Strongly disagree.</w:t>
      </w:r>
    </w:p>
    <w:p w:rsidR="00B76BD1" w:rsidRPr="00ED44AB" w:rsidRDefault="00B76BD1" w:rsidP="003F5C25">
      <w:pPr>
        <w:spacing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Question 16: State broadcasting media only cover cultural events about the prominent culture?</w:t>
      </w:r>
    </w:p>
    <w:p w:rsidR="00B76BD1" w:rsidRPr="00ED44AB" w:rsidRDefault="00B76BD1" w:rsidP="00ED44AB">
      <w:pPr>
        <w:spacing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16: Response to question 16</w:t>
      </w:r>
    </w:p>
    <w:tbl>
      <w:tblPr>
        <w:tblStyle w:val="TableGrid"/>
        <w:tblW w:w="0" w:type="auto"/>
        <w:tblLook w:val="04A0"/>
      </w:tblPr>
      <w:tblGrid>
        <w:gridCol w:w="3080"/>
        <w:gridCol w:w="3081"/>
        <w:gridCol w:w="3081"/>
      </w:tblGrid>
      <w:tr w:rsidR="003F5C25" w:rsidRPr="00E0091E" w:rsidTr="00903834">
        <w:tc>
          <w:tcPr>
            <w:tcW w:w="3080"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47</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47%</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35</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35%</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Neutral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16</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16%</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r>
      <w:tr w:rsidR="003F5C25" w:rsidRPr="00E0091E" w:rsidTr="00903834">
        <w:tc>
          <w:tcPr>
            <w:tcW w:w="3080"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B76BD1" w:rsidRPr="003F5C25" w:rsidRDefault="00B76BD1" w:rsidP="003E483E">
      <w:pPr>
        <w:spacing w:line="360" w:lineRule="auto"/>
        <w:contextualSpacing/>
        <w:jc w:val="both"/>
        <w:rPr>
          <w:rFonts w:asciiTheme="majorBidi" w:hAnsiTheme="majorBidi" w:cstheme="majorBidi"/>
          <w:b/>
          <w:bCs/>
          <w:sz w:val="28"/>
          <w:szCs w:val="28"/>
        </w:rPr>
      </w:pPr>
      <w:r w:rsidRPr="003F5C25">
        <w:rPr>
          <w:rFonts w:asciiTheme="majorBidi" w:hAnsiTheme="majorBidi" w:cstheme="majorBidi"/>
          <w:b/>
          <w:bCs/>
          <w:sz w:val="28"/>
          <w:szCs w:val="28"/>
        </w:rPr>
        <w:t>Source field survey, 202</w:t>
      </w:r>
      <w:r w:rsidR="003F5C25" w:rsidRPr="003F5C25">
        <w:rPr>
          <w:rFonts w:asciiTheme="majorBidi" w:hAnsiTheme="majorBidi" w:cstheme="majorBidi"/>
          <w:b/>
          <w:bCs/>
          <w:sz w:val="28"/>
          <w:szCs w:val="28"/>
        </w:rPr>
        <w:t>4</w:t>
      </w:r>
    </w:p>
    <w:p w:rsidR="00B76BD1" w:rsidRPr="00ED44AB" w:rsidRDefault="00B76BD1" w:rsidP="003E483E">
      <w:pPr>
        <w:spacing w:after="0" w:line="360" w:lineRule="auto"/>
        <w:ind w:firstLine="720"/>
        <w:contextualSpacing/>
        <w:jc w:val="both"/>
        <w:rPr>
          <w:rFonts w:asciiTheme="majorBidi" w:hAnsiTheme="majorBidi" w:cstheme="majorBidi"/>
          <w:sz w:val="28"/>
          <w:szCs w:val="28"/>
        </w:rPr>
      </w:pPr>
      <w:r w:rsidRPr="00ED44AB">
        <w:rPr>
          <w:rFonts w:asciiTheme="majorBidi" w:hAnsiTheme="majorBidi" w:cstheme="majorBidi"/>
          <w:sz w:val="28"/>
          <w:szCs w:val="28"/>
        </w:rPr>
        <w:t>From the table above, 47 respondents (47%) Strongly agree, 35 respondents (35%) Agree, 16 respondents (16%) preferred the Neutral, while 2 respondents (2%) Strongly disagree.</w:t>
      </w:r>
    </w:p>
    <w:p w:rsidR="00B76BD1" w:rsidRPr="00ED44AB" w:rsidRDefault="00B76BD1" w:rsidP="003E483E">
      <w:pPr>
        <w:spacing w:after="0"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Question 17: State broadcasting media remain top most in reporting and interpreting as well as promotion of Ilorin culture?</w:t>
      </w:r>
    </w:p>
    <w:p w:rsidR="00B76BD1" w:rsidRPr="00ED44AB" w:rsidRDefault="00B76BD1" w:rsidP="003E483E">
      <w:pPr>
        <w:spacing w:after="0" w:line="360" w:lineRule="auto"/>
        <w:contextualSpacing/>
        <w:jc w:val="both"/>
        <w:rPr>
          <w:rFonts w:asciiTheme="majorBidi" w:hAnsiTheme="majorBidi" w:cstheme="majorBidi"/>
          <w:sz w:val="28"/>
          <w:szCs w:val="28"/>
        </w:rPr>
      </w:pPr>
      <w:r w:rsidRPr="00ED44AB">
        <w:rPr>
          <w:rFonts w:asciiTheme="majorBidi" w:hAnsiTheme="majorBidi" w:cstheme="majorBidi"/>
          <w:sz w:val="28"/>
          <w:szCs w:val="28"/>
        </w:rPr>
        <w:t>Table 17: response to question 17</w:t>
      </w:r>
    </w:p>
    <w:tbl>
      <w:tblPr>
        <w:tblStyle w:val="TableGrid"/>
        <w:tblW w:w="0" w:type="auto"/>
        <w:tblLook w:val="04A0"/>
      </w:tblPr>
      <w:tblGrid>
        <w:gridCol w:w="3080"/>
        <w:gridCol w:w="3081"/>
        <w:gridCol w:w="3081"/>
      </w:tblGrid>
      <w:tr w:rsidR="003F5C25" w:rsidRPr="00E0091E" w:rsidTr="00903834">
        <w:tc>
          <w:tcPr>
            <w:tcW w:w="3080"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62</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62%</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29</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29%</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3F5C25" w:rsidTr="00903834">
        <w:tc>
          <w:tcPr>
            <w:tcW w:w="3080"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3F5C25" w:rsidRDefault="003F5C25"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3F5C25" w:rsidRPr="00E0091E" w:rsidTr="00903834">
        <w:tc>
          <w:tcPr>
            <w:tcW w:w="3080"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3F5C25" w:rsidRPr="00E0091E" w:rsidRDefault="003F5C25"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3F5C25" w:rsidRPr="003F5C25" w:rsidRDefault="003F5C25">
      <w:pPr>
        <w:spacing w:after="200" w:line="276" w:lineRule="auto"/>
        <w:rPr>
          <w:rFonts w:asciiTheme="majorBidi" w:hAnsiTheme="majorBidi" w:cstheme="majorBidi"/>
          <w:b/>
          <w:bCs/>
          <w:sz w:val="28"/>
          <w:szCs w:val="28"/>
        </w:rPr>
      </w:pPr>
      <w:r w:rsidRPr="003F5C25">
        <w:rPr>
          <w:rFonts w:asciiTheme="majorBidi" w:hAnsiTheme="majorBidi" w:cstheme="majorBidi"/>
          <w:b/>
          <w:bCs/>
          <w:sz w:val="28"/>
          <w:szCs w:val="28"/>
        </w:rPr>
        <w:t>Source field survey, 2024</w:t>
      </w:r>
    </w:p>
    <w:p w:rsidR="003F5C25" w:rsidRDefault="003F5C25" w:rsidP="003E483E">
      <w:pPr>
        <w:spacing w:after="0" w:line="360" w:lineRule="auto"/>
        <w:jc w:val="both"/>
        <w:rPr>
          <w:rFonts w:asciiTheme="majorBidi" w:hAnsiTheme="majorBidi" w:cstheme="majorBidi"/>
          <w:sz w:val="28"/>
          <w:szCs w:val="28"/>
        </w:rPr>
      </w:pPr>
      <w:r>
        <w:rPr>
          <w:rFonts w:asciiTheme="majorBidi" w:hAnsiTheme="majorBidi" w:cstheme="majorBidi"/>
          <w:sz w:val="28"/>
          <w:szCs w:val="28"/>
        </w:rPr>
        <w:tab/>
        <w:t>In response to the question 17 above, 62 respondents (62%) were strongly is agree, 29 respondents (29%) were agreed, while 9 respondents (9%) were not neutral.</w:t>
      </w:r>
    </w:p>
    <w:p w:rsidR="00F35889" w:rsidRDefault="003F5C25" w:rsidP="003E483E">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Question 18: State broadcasting media are worry of information from the misrepresent the culture of Ilorin?</w:t>
      </w:r>
    </w:p>
    <w:tbl>
      <w:tblPr>
        <w:tblStyle w:val="TableGrid"/>
        <w:tblW w:w="0" w:type="auto"/>
        <w:tblLook w:val="04A0"/>
      </w:tblPr>
      <w:tblGrid>
        <w:gridCol w:w="3080"/>
        <w:gridCol w:w="3081"/>
        <w:gridCol w:w="3081"/>
      </w:tblGrid>
      <w:tr w:rsidR="00F35889" w:rsidRPr="00E0091E" w:rsidTr="00903834">
        <w:tc>
          <w:tcPr>
            <w:tcW w:w="3080"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F35889" w:rsidTr="00903834">
        <w:tc>
          <w:tcPr>
            <w:tcW w:w="3080"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97</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97%</w:t>
            </w:r>
          </w:p>
        </w:tc>
      </w:tr>
      <w:tr w:rsidR="00F35889" w:rsidTr="00903834">
        <w:tc>
          <w:tcPr>
            <w:tcW w:w="3080"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r>
      <w:tr w:rsidR="00F35889" w:rsidTr="00903834">
        <w:tc>
          <w:tcPr>
            <w:tcW w:w="3080"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F35889" w:rsidTr="00903834">
        <w:tc>
          <w:tcPr>
            <w:tcW w:w="3080"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F35889" w:rsidTr="00903834">
        <w:tc>
          <w:tcPr>
            <w:tcW w:w="3080"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w:t>
            </w:r>
          </w:p>
        </w:tc>
        <w:tc>
          <w:tcPr>
            <w:tcW w:w="3081" w:type="dxa"/>
          </w:tcPr>
          <w:p w:rsidR="00F35889" w:rsidRDefault="00F35889" w:rsidP="00903834">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w:t>
            </w:r>
          </w:p>
        </w:tc>
      </w:tr>
      <w:tr w:rsidR="00F35889" w:rsidRPr="00E0091E" w:rsidTr="00903834">
        <w:tc>
          <w:tcPr>
            <w:tcW w:w="3080"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F35889" w:rsidRPr="00E0091E" w:rsidRDefault="00F35889" w:rsidP="00903834">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F35889" w:rsidRPr="00F35889" w:rsidRDefault="00F35889" w:rsidP="003E483E">
      <w:pPr>
        <w:spacing w:after="200" w:line="360" w:lineRule="auto"/>
        <w:contextualSpacing/>
        <w:jc w:val="both"/>
        <w:rPr>
          <w:rFonts w:asciiTheme="majorBidi" w:hAnsiTheme="majorBidi" w:cstheme="majorBidi"/>
          <w:b/>
          <w:bCs/>
          <w:sz w:val="28"/>
          <w:szCs w:val="28"/>
        </w:rPr>
      </w:pPr>
      <w:r w:rsidRPr="00F35889">
        <w:rPr>
          <w:rFonts w:asciiTheme="majorBidi" w:hAnsiTheme="majorBidi" w:cstheme="majorBidi"/>
          <w:b/>
          <w:bCs/>
          <w:sz w:val="28"/>
          <w:szCs w:val="28"/>
        </w:rPr>
        <w:t>Source field survey, 2024</w:t>
      </w:r>
    </w:p>
    <w:p w:rsidR="00903834" w:rsidRDefault="00F35889" w:rsidP="003E483E">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From the table above 18, 97 respondent (97%) strongly agree metropolis on the, while 2 respondents (2%) did agree, and I respondent (1%) disagree. Question 19: State broadcasting media</w:t>
      </w:r>
      <w:r w:rsidR="00903834">
        <w:rPr>
          <w:rFonts w:asciiTheme="majorBidi" w:hAnsiTheme="majorBidi" w:cstheme="majorBidi"/>
          <w:sz w:val="28"/>
          <w:szCs w:val="28"/>
        </w:rPr>
        <w:t xml:space="preserve"> cover significant events of the prominent towns only?</w:t>
      </w:r>
    </w:p>
    <w:p w:rsidR="00F35889" w:rsidRDefault="00903834" w:rsidP="003E483E">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Table 19: Response to research question 19     </w:t>
      </w:r>
    </w:p>
    <w:tbl>
      <w:tblPr>
        <w:tblStyle w:val="TableGrid"/>
        <w:tblW w:w="0" w:type="auto"/>
        <w:tblLook w:val="04A0"/>
      </w:tblPr>
      <w:tblGrid>
        <w:gridCol w:w="3080"/>
        <w:gridCol w:w="3081"/>
        <w:gridCol w:w="3081"/>
      </w:tblGrid>
      <w:tr w:rsidR="00C2006F" w:rsidRPr="00E0091E" w:rsidTr="003114F9">
        <w:tc>
          <w:tcPr>
            <w:tcW w:w="3080"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C2006F" w:rsidTr="003114F9">
        <w:tc>
          <w:tcPr>
            <w:tcW w:w="3080"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82</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82%</w:t>
            </w:r>
          </w:p>
        </w:tc>
      </w:tr>
      <w:tr w:rsidR="00C2006F" w:rsidTr="003114F9">
        <w:tc>
          <w:tcPr>
            <w:tcW w:w="3080"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2%</w:t>
            </w:r>
          </w:p>
        </w:tc>
      </w:tr>
      <w:tr w:rsidR="00C2006F" w:rsidTr="003114F9">
        <w:tc>
          <w:tcPr>
            <w:tcW w:w="3080"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16</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16%</w:t>
            </w:r>
          </w:p>
        </w:tc>
      </w:tr>
      <w:tr w:rsidR="00C2006F" w:rsidTr="003114F9">
        <w:tc>
          <w:tcPr>
            <w:tcW w:w="3080"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C2006F" w:rsidTr="003114F9">
        <w:tc>
          <w:tcPr>
            <w:tcW w:w="3080"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C2006F" w:rsidRDefault="00C2006F"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C2006F" w:rsidRPr="00E0091E" w:rsidTr="003114F9">
        <w:tc>
          <w:tcPr>
            <w:tcW w:w="3080"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C2006F" w:rsidRPr="00E0091E" w:rsidRDefault="00C2006F"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F35889" w:rsidRDefault="00C500DF">
      <w:pPr>
        <w:spacing w:after="200" w:line="276" w:lineRule="auto"/>
        <w:rPr>
          <w:rFonts w:asciiTheme="majorBidi" w:hAnsiTheme="majorBidi" w:cstheme="majorBidi"/>
          <w:b/>
          <w:bCs/>
          <w:sz w:val="28"/>
          <w:szCs w:val="28"/>
        </w:rPr>
      </w:pPr>
      <w:r w:rsidRPr="00C500DF">
        <w:rPr>
          <w:rFonts w:asciiTheme="majorBidi" w:hAnsiTheme="majorBidi" w:cstheme="majorBidi"/>
          <w:b/>
          <w:bCs/>
          <w:sz w:val="28"/>
          <w:szCs w:val="28"/>
        </w:rPr>
        <w:t>Source field survey, 2024</w:t>
      </w:r>
    </w:p>
    <w:p w:rsidR="00C500DF" w:rsidRDefault="00C500DF" w:rsidP="00C500DF">
      <w:pPr>
        <w:spacing w:after="200" w:line="276"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On the above 82 respondents (82%) strongly agree, 2 respondents (2%) agree, while 16 respondents (16%) neutral.</w:t>
      </w:r>
    </w:p>
    <w:p w:rsidR="00C500DF" w:rsidRDefault="00C500DF" w:rsidP="00C500DF">
      <w:pPr>
        <w:spacing w:after="200"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Question 20: Campus broadcast media enlighten students on the consequence of exam malpractice?  </w:t>
      </w:r>
    </w:p>
    <w:p w:rsidR="00C500DF" w:rsidRDefault="00C500DF" w:rsidP="00C500DF">
      <w:pPr>
        <w:spacing w:after="200"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Table 20: response </w:t>
      </w:r>
      <w:r w:rsidR="00A741AE">
        <w:rPr>
          <w:rFonts w:asciiTheme="majorBidi" w:hAnsiTheme="majorBidi" w:cstheme="majorBidi"/>
          <w:sz w:val="28"/>
          <w:szCs w:val="28"/>
        </w:rPr>
        <w:t xml:space="preserve">to the question </w:t>
      </w:r>
    </w:p>
    <w:tbl>
      <w:tblPr>
        <w:tblStyle w:val="TableGrid"/>
        <w:tblW w:w="0" w:type="auto"/>
        <w:tblLook w:val="04A0"/>
      </w:tblPr>
      <w:tblGrid>
        <w:gridCol w:w="3080"/>
        <w:gridCol w:w="3081"/>
        <w:gridCol w:w="3081"/>
      </w:tblGrid>
      <w:tr w:rsidR="00A741AE" w:rsidRPr="00E0091E" w:rsidTr="003114F9">
        <w:tc>
          <w:tcPr>
            <w:tcW w:w="3080"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Response </w:t>
            </w:r>
          </w:p>
        </w:tc>
        <w:tc>
          <w:tcPr>
            <w:tcW w:w="3081"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Frequency </w:t>
            </w:r>
          </w:p>
        </w:tc>
        <w:tc>
          <w:tcPr>
            <w:tcW w:w="3081"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Percentage </w:t>
            </w:r>
          </w:p>
        </w:tc>
      </w:tr>
      <w:tr w:rsidR="00A741AE" w:rsidTr="003114F9">
        <w:tc>
          <w:tcPr>
            <w:tcW w:w="3080"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agree </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64</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64%</w:t>
            </w:r>
          </w:p>
        </w:tc>
      </w:tr>
      <w:tr w:rsidR="00A741AE" w:rsidTr="003114F9">
        <w:tc>
          <w:tcPr>
            <w:tcW w:w="3080"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Agree </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9</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6%</w:t>
            </w:r>
          </w:p>
        </w:tc>
      </w:tr>
      <w:tr w:rsidR="00A741AE" w:rsidTr="003114F9">
        <w:tc>
          <w:tcPr>
            <w:tcW w:w="3080"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Neutral </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A741AE" w:rsidTr="003114F9">
        <w:tc>
          <w:tcPr>
            <w:tcW w:w="3080"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Disagree </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w:t>
            </w:r>
          </w:p>
        </w:tc>
      </w:tr>
      <w:tr w:rsidR="00A741AE" w:rsidTr="003114F9">
        <w:tc>
          <w:tcPr>
            <w:tcW w:w="3080"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Strongly disagree </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c>
          <w:tcPr>
            <w:tcW w:w="3081" w:type="dxa"/>
          </w:tcPr>
          <w:p w:rsidR="00A741AE" w:rsidRDefault="00A741AE" w:rsidP="003114F9">
            <w:pPr>
              <w:spacing w:line="360" w:lineRule="auto"/>
              <w:contextualSpacing/>
              <w:jc w:val="both"/>
              <w:rPr>
                <w:rFonts w:asciiTheme="majorBidi" w:hAnsiTheme="majorBidi" w:cstheme="majorBidi"/>
                <w:sz w:val="28"/>
                <w:szCs w:val="28"/>
              </w:rPr>
            </w:pPr>
            <w:r>
              <w:rPr>
                <w:rFonts w:asciiTheme="majorBidi" w:hAnsiTheme="majorBidi" w:cstheme="majorBidi"/>
                <w:sz w:val="28"/>
                <w:szCs w:val="28"/>
              </w:rPr>
              <w:t>30%</w:t>
            </w:r>
          </w:p>
        </w:tc>
      </w:tr>
      <w:tr w:rsidR="00A741AE" w:rsidRPr="00E0091E" w:rsidTr="003114F9">
        <w:tc>
          <w:tcPr>
            <w:tcW w:w="3080"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 xml:space="preserve">Total </w:t>
            </w:r>
          </w:p>
        </w:tc>
        <w:tc>
          <w:tcPr>
            <w:tcW w:w="3081"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c>
          <w:tcPr>
            <w:tcW w:w="3081" w:type="dxa"/>
          </w:tcPr>
          <w:p w:rsidR="00A741AE" w:rsidRPr="00E0091E" w:rsidRDefault="00A741AE" w:rsidP="003114F9">
            <w:pPr>
              <w:spacing w:line="360" w:lineRule="auto"/>
              <w:contextualSpacing/>
              <w:jc w:val="both"/>
              <w:rPr>
                <w:rFonts w:asciiTheme="majorBidi" w:hAnsiTheme="majorBidi" w:cstheme="majorBidi"/>
                <w:b/>
                <w:bCs/>
                <w:sz w:val="28"/>
                <w:szCs w:val="28"/>
              </w:rPr>
            </w:pPr>
            <w:r w:rsidRPr="00E0091E">
              <w:rPr>
                <w:rFonts w:asciiTheme="majorBidi" w:hAnsiTheme="majorBidi" w:cstheme="majorBidi"/>
                <w:b/>
                <w:bCs/>
                <w:sz w:val="28"/>
                <w:szCs w:val="28"/>
              </w:rPr>
              <w:t>100%</w:t>
            </w:r>
          </w:p>
        </w:tc>
      </w:tr>
    </w:tbl>
    <w:p w:rsidR="00A741AE" w:rsidRPr="00E45C7E" w:rsidRDefault="00E45C7E" w:rsidP="00BC16FE">
      <w:pPr>
        <w:spacing w:after="200" w:line="360" w:lineRule="auto"/>
        <w:contextualSpacing/>
        <w:jc w:val="both"/>
        <w:rPr>
          <w:rFonts w:asciiTheme="majorBidi" w:hAnsiTheme="majorBidi" w:cstheme="majorBidi"/>
          <w:b/>
          <w:bCs/>
          <w:sz w:val="28"/>
          <w:szCs w:val="28"/>
        </w:rPr>
      </w:pPr>
      <w:r w:rsidRPr="00E45C7E">
        <w:rPr>
          <w:rFonts w:asciiTheme="majorBidi" w:hAnsiTheme="majorBidi" w:cstheme="majorBidi"/>
          <w:b/>
          <w:bCs/>
          <w:sz w:val="28"/>
          <w:szCs w:val="28"/>
        </w:rPr>
        <w:t>Source field survey, 2024</w:t>
      </w:r>
    </w:p>
    <w:p w:rsidR="00C500DF" w:rsidRPr="00C500DF" w:rsidRDefault="00E45C7E" w:rsidP="00BC16FE">
      <w:pPr>
        <w:spacing w:after="200"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From the table above, 64 respondents (64%) strongly agree, 6 respondents (6%) agree, while 30 respondents (30%) were strongly disagree</w:t>
      </w:r>
      <w:r w:rsidR="00DD1BEC">
        <w:rPr>
          <w:rFonts w:asciiTheme="majorBidi" w:hAnsiTheme="majorBidi" w:cstheme="majorBidi"/>
          <w:sz w:val="28"/>
          <w:szCs w:val="28"/>
        </w:rPr>
        <w:t>.</w:t>
      </w:r>
      <w:r>
        <w:rPr>
          <w:rFonts w:asciiTheme="majorBidi" w:hAnsiTheme="majorBidi" w:cstheme="majorBidi"/>
          <w:sz w:val="28"/>
          <w:szCs w:val="28"/>
        </w:rPr>
        <w:t xml:space="preserve"> </w:t>
      </w:r>
    </w:p>
    <w:p w:rsidR="00BC16FE" w:rsidRDefault="00BC16FE" w:rsidP="00BC16FE">
      <w:pPr>
        <w:spacing w:after="200" w:line="360" w:lineRule="auto"/>
        <w:contextualSpacing/>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r>
      <w:r w:rsidRPr="00BC16FE">
        <w:rPr>
          <w:rFonts w:asciiTheme="majorBidi" w:hAnsiTheme="majorBidi" w:cstheme="majorBidi"/>
          <w:b/>
          <w:bCs/>
          <w:sz w:val="28"/>
          <w:szCs w:val="28"/>
        </w:rPr>
        <w:t xml:space="preserve">Analysis of research questions  </w:t>
      </w:r>
    </w:p>
    <w:p w:rsidR="00700B4B" w:rsidRPr="00695AB8" w:rsidRDefault="00BC16FE" w:rsidP="008F4DD2">
      <w:pPr>
        <w:spacing w:after="200" w:line="360" w:lineRule="auto"/>
        <w:contextualSpacing/>
        <w:jc w:val="both"/>
        <w:rPr>
          <w:rFonts w:asciiTheme="majorBidi" w:hAnsiTheme="majorBidi" w:cstheme="majorBidi"/>
          <w:b/>
          <w:bCs/>
          <w:sz w:val="28"/>
          <w:szCs w:val="28"/>
        </w:rPr>
      </w:pPr>
      <w:r w:rsidRPr="00695AB8">
        <w:rPr>
          <w:rFonts w:asciiTheme="majorBidi" w:hAnsiTheme="majorBidi" w:cstheme="majorBidi"/>
          <w:b/>
          <w:bCs/>
          <w:sz w:val="28"/>
          <w:szCs w:val="28"/>
        </w:rPr>
        <w:tab/>
        <w:t xml:space="preserve">Research question one: </w:t>
      </w:r>
      <w:r w:rsidR="00700B4B" w:rsidRPr="00695AB8">
        <w:rPr>
          <w:rFonts w:asciiTheme="majorBidi" w:hAnsiTheme="majorBidi" w:cstheme="majorBidi"/>
          <w:b/>
          <w:bCs/>
          <w:sz w:val="28"/>
          <w:szCs w:val="28"/>
        </w:rPr>
        <w:t xml:space="preserve">What </w:t>
      </w:r>
      <w:r w:rsidRPr="00695AB8">
        <w:rPr>
          <w:rFonts w:asciiTheme="majorBidi" w:hAnsiTheme="majorBidi" w:cstheme="majorBidi"/>
          <w:b/>
          <w:bCs/>
          <w:sz w:val="28"/>
          <w:szCs w:val="28"/>
        </w:rPr>
        <w:t xml:space="preserve">is the level of coverage given to </w:t>
      </w:r>
      <w:r w:rsidR="00700B4B" w:rsidRPr="00695AB8">
        <w:rPr>
          <w:rFonts w:asciiTheme="majorBidi" w:hAnsiTheme="majorBidi" w:cstheme="majorBidi"/>
          <w:b/>
          <w:bCs/>
          <w:sz w:val="28"/>
          <w:szCs w:val="28"/>
        </w:rPr>
        <w:t xml:space="preserve">Durbar </w:t>
      </w:r>
      <w:r w:rsidRPr="00695AB8">
        <w:rPr>
          <w:rFonts w:asciiTheme="majorBidi" w:hAnsiTheme="majorBidi" w:cstheme="majorBidi"/>
          <w:b/>
          <w:bCs/>
          <w:sz w:val="28"/>
          <w:szCs w:val="28"/>
        </w:rPr>
        <w:t>festival by Geri FM?</w:t>
      </w:r>
    </w:p>
    <w:p w:rsidR="00700B4B" w:rsidRDefault="00700B4B" w:rsidP="008F4DD2">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Table 11 provided answer to the research question one by revealing that 14 respondents (14%) chose strongly disagree, 30 respondents (30%) chose agree, 21 respondents (21%) chose disagree while 39 respondents (39%) chose strongly disagree.</w:t>
      </w:r>
    </w:p>
    <w:p w:rsidR="008F4DD2" w:rsidRDefault="00700B4B" w:rsidP="00E83550">
      <w:pPr>
        <w:spacing w:after="200"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lastRenderedPageBreak/>
        <w:t>This shows that majority of the respondents which is 50% were strongly disagree that most of t he report from durbar aired on the state broadcasting station influence understanding the Ilorin culture.</w:t>
      </w:r>
    </w:p>
    <w:p w:rsidR="008F4DD2" w:rsidRPr="00695AB8" w:rsidRDefault="00695AB8" w:rsidP="00E83550">
      <w:pPr>
        <w:spacing w:after="200" w:line="360" w:lineRule="auto"/>
        <w:ind w:firstLine="720"/>
        <w:contextualSpacing/>
        <w:jc w:val="both"/>
        <w:rPr>
          <w:rFonts w:asciiTheme="majorBidi" w:hAnsiTheme="majorBidi" w:cstheme="majorBidi"/>
          <w:b/>
          <w:bCs/>
          <w:sz w:val="28"/>
          <w:szCs w:val="28"/>
        </w:rPr>
      </w:pPr>
      <w:r w:rsidRPr="00695AB8">
        <w:rPr>
          <w:rFonts w:asciiTheme="majorBidi" w:hAnsiTheme="majorBidi" w:cstheme="majorBidi"/>
          <w:b/>
          <w:bCs/>
          <w:sz w:val="28"/>
          <w:szCs w:val="28"/>
        </w:rPr>
        <w:t>RESEARCH QUESTION TWO</w:t>
      </w:r>
      <w:r w:rsidR="008F4DD2" w:rsidRPr="00695AB8">
        <w:rPr>
          <w:rFonts w:asciiTheme="majorBidi" w:hAnsiTheme="majorBidi" w:cstheme="majorBidi"/>
          <w:b/>
          <w:bCs/>
          <w:sz w:val="28"/>
          <w:szCs w:val="28"/>
        </w:rPr>
        <w:t xml:space="preserve">: </w:t>
      </w:r>
      <w:r w:rsidRPr="00695AB8">
        <w:rPr>
          <w:rFonts w:asciiTheme="majorBidi" w:hAnsiTheme="majorBidi" w:cstheme="majorBidi"/>
          <w:b/>
          <w:bCs/>
          <w:sz w:val="28"/>
          <w:szCs w:val="28"/>
        </w:rPr>
        <w:t xml:space="preserve">What </w:t>
      </w:r>
      <w:r w:rsidR="008F4DD2" w:rsidRPr="00695AB8">
        <w:rPr>
          <w:rFonts w:asciiTheme="majorBidi" w:hAnsiTheme="majorBidi" w:cstheme="majorBidi"/>
          <w:b/>
          <w:bCs/>
          <w:sz w:val="28"/>
          <w:szCs w:val="28"/>
        </w:rPr>
        <w:t xml:space="preserve">are the cultural norms and valves highlighted by the Durbar festival in Geri FM radio station by the audience? </w:t>
      </w:r>
    </w:p>
    <w:p w:rsidR="003720C0" w:rsidRDefault="008F4DD2" w:rsidP="008F4DD2">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Table 8 provided answer to research question two by revealing that 87 respondents </w:t>
      </w:r>
      <w:r w:rsidR="003114F9">
        <w:rPr>
          <w:rFonts w:asciiTheme="majorBidi" w:hAnsiTheme="majorBidi" w:cstheme="majorBidi"/>
          <w:sz w:val="28"/>
          <w:szCs w:val="28"/>
        </w:rPr>
        <w:t xml:space="preserve">representing 87% strongly agreed </w:t>
      </w:r>
      <w:r w:rsidR="006F5C3F">
        <w:rPr>
          <w:rFonts w:asciiTheme="majorBidi" w:hAnsiTheme="majorBidi" w:cstheme="majorBidi"/>
          <w:sz w:val="28"/>
          <w:szCs w:val="28"/>
        </w:rPr>
        <w:t xml:space="preserve">while only 13 respondents representing (13%) were </w:t>
      </w:r>
      <w:r w:rsidR="003720C0">
        <w:rPr>
          <w:rFonts w:asciiTheme="majorBidi" w:hAnsiTheme="majorBidi" w:cstheme="majorBidi"/>
          <w:sz w:val="28"/>
          <w:szCs w:val="28"/>
        </w:rPr>
        <w:t>off the idea. This showed that majority believe that radio is good for promoting Ilorin Durbar festival.</w:t>
      </w:r>
    </w:p>
    <w:p w:rsidR="003720C0" w:rsidRPr="00695AB8" w:rsidRDefault="003720C0" w:rsidP="00E83550">
      <w:pPr>
        <w:spacing w:after="200" w:line="360" w:lineRule="auto"/>
        <w:ind w:firstLine="720"/>
        <w:contextualSpacing/>
        <w:jc w:val="both"/>
        <w:rPr>
          <w:rFonts w:asciiTheme="majorBidi" w:hAnsiTheme="majorBidi" w:cstheme="majorBidi"/>
          <w:b/>
          <w:bCs/>
          <w:sz w:val="28"/>
          <w:szCs w:val="28"/>
        </w:rPr>
      </w:pPr>
      <w:r w:rsidRPr="00695AB8">
        <w:rPr>
          <w:rFonts w:asciiTheme="majorBidi" w:hAnsiTheme="majorBidi" w:cstheme="majorBidi"/>
          <w:b/>
          <w:bCs/>
          <w:sz w:val="28"/>
          <w:szCs w:val="28"/>
        </w:rPr>
        <w:t xml:space="preserve">RESEARCH QUESTION THREE: In what ways in which the radio has contribute in promoting the indigenous Ilorin Durbar Festival among the people? </w:t>
      </w:r>
    </w:p>
    <w:p w:rsidR="003720C0" w:rsidRDefault="003720C0" w:rsidP="00E83550">
      <w:pPr>
        <w:spacing w:after="200" w:line="360" w:lineRule="auto"/>
        <w:ind w:firstLine="720"/>
        <w:contextualSpacing/>
        <w:jc w:val="both"/>
        <w:rPr>
          <w:rFonts w:asciiTheme="majorBidi" w:hAnsiTheme="majorBidi" w:cstheme="majorBidi"/>
          <w:sz w:val="28"/>
          <w:szCs w:val="28"/>
        </w:rPr>
      </w:pPr>
      <w:r>
        <w:rPr>
          <w:rFonts w:asciiTheme="majorBidi" w:hAnsiTheme="majorBidi" w:cstheme="majorBidi"/>
          <w:sz w:val="28"/>
          <w:szCs w:val="28"/>
        </w:rPr>
        <w:t>Table 17 provided answer research question two by revealing that 62 respondents (62%) were strongly agree, 29 respondents (29%) were agreed, while 9 respondents (9%) were neutral.</w:t>
      </w:r>
    </w:p>
    <w:p w:rsidR="00A926BF" w:rsidRDefault="003720C0" w:rsidP="008F4DD2">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This </w:t>
      </w:r>
      <w:r w:rsidR="00A926BF">
        <w:rPr>
          <w:rFonts w:asciiTheme="majorBidi" w:hAnsiTheme="majorBidi" w:cstheme="majorBidi"/>
          <w:sz w:val="28"/>
          <w:szCs w:val="28"/>
        </w:rPr>
        <w:t>showed that, majority believe that state broad casting media remain topmost in reporting as well as promoting Ilorin culture.</w:t>
      </w:r>
    </w:p>
    <w:p w:rsidR="00E53957" w:rsidRPr="00881DD5" w:rsidRDefault="00AC1943" w:rsidP="00881DD5">
      <w:pPr>
        <w:spacing w:after="200" w:line="360" w:lineRule="auto"/>
        <w:ind w:firstLine="720"/>
        <w:contextualSpacing/>
        <w:jc w:val="both"/>
        <w:rPr>
          <w:rFonts w:asciiTheme="majorBidi" w:hAnsiTheme="majorBidi" w:cstheme="majorBidi"/>
          <w:b/>
          <w:bCs/>
          <w:sz w:val="28"/>
          <w:szCs w:val="28"/>
        </w:rPr>
      </w:pPr>
      <w:r w:rsidRPr="00881DD5">
        <w:rPr>
          <w:rFonts w:asciiTheme="majorBidi" w:hAnsiTheme="majorBidi" w:cstheme="majorBidi"/>
          <w:b/>
          <w:bCs/>
          <w:sz w:val="28"/>
          <w:szCs w:val="28"/>
        </w:rPr>
        <w:t xml:space="preserve">RESEARCH QUESTION FOUR: How can Radio reportage impact greatly on the cultural </w:t>
      </w:r>
      <w:r w:rsidR="00E53957" w:rsidRPr="00881DD5">
        <w:rPr>
          <w:rFonts w:asciiTheme="majorBidi" w:hAnsiTheme="majorBidi" w:cstheme="majorBidi"/>
          <w:b/>
          <w:bCs/>
          <w:sz w:val="28"/>
          <w:szCs w:val="28"/>
        </w:rPr>
        <w:t xml:space="preserve">development in the society? </w:t>
      </w:r>
    </w:p>
    <w:p w:rsidR="00E53957" w:rsidRDefault="00E53957" w:rsidP="00E5395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Tale 13 provided answer to research question four by revealing that 17 respondents (17%) strongly agree, 30 respondents (30%) agree, 14 respondents (14%) neutral, while 43 respondents (43%) disagree.</w:t>
      </w:r>
    </w:p>
    <w:p w:rsidR="00B63E8E" w:rsidRDefault="00E53957" w:rsidP="00E5395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lastRenderedPageBreak/>
        <w:tab/>
        <w:t xml:space="preserve">This showed that, majority of respondents </w:t>
      </w:r>
      <w:r w:rsidR="009600F3">
        <w:rPr>
          <w:rFonts w:asciiTheme="majorBidi" w:hAnsiTheme="majorBidi" w:cstheme="majorBidi"/>
          <w:sz w:val="28"/>
          <w:szCs w:val="28"/>
        </w:rPr>
        <w:t xml:space="preserve">which 50% were disagree that the impact </w:t>
      </w:r>
      <w:r w:rsidR="00B63E8E">
        <w:rPr>
          <w:rFonts w:asciiTheme="majorBidi" w:hAnsiTheme="majorBidi" w:cstheme="majorBidi"/>
          <w:sz w:val="28"/>
          <w:szCs w:val="28"/>
        </w:rPr>
        <w:t>determine new worthiness of cultural and festival events.</w:t>
      </w:r>
    </w:p>
    <w:p w:rsidR="00B63E8E" w:rsidRDefault="00B63E8E" w:rsidP="00B63E8E">
      <w:pPr>
        <w:spacing w:after="200" w:line="360" w:lineRule="auto"/>
        <w:contextualSpacing/>
        <w:jc w:val="both"/>
        <w:rPr>
          <w:rFonts w:asciiTheme="majorBidi" w:hAnsiTheme="majorBidi" w:cstheme="majorBidi"/>
          <w:b/>
          <w:bCs/>
          <w:sz w:val="28"/>
          <w:szCs w:val="28"/>
        </w:rPr>
      </w:pPr>
      <w:r w:rsidRPr="00B63E8E">
        <w:rPr>
          <w:rFonts w:asciiTheme="majorBidi" w:hAnsiTheme="majorBidi" w:cstheme="majorBidi"/>
          <w:b/>
          <w:bCs/>
          <w:sz w:val="28"/>
          <w:szCs w:val="28"/>
        </w:rPr>
        <w:t>4.3</w:t>
      </w:r>
      <w:r w:rsidRPr="00B63E8E">
        <w:rPr>
          <w:rFonts w:asciiTheme="majorBidi" w:hAnsiTheme="majorBidi" w:cstheme="majorBidi"/>
          <w:b/>
          <w:bCs/>
          <w:sz w:val="28"/>
          <w:szCs w:val="28"/>
        </w:rPr>
        <w:tab/>
        <w:t>DISCUSSION OF FINDINGS</w:t>
      </w:r>
    </w:p>
    <w:p w:rsidR="00F54B50" w:rsidRDefault="00B63E8E" w:rsidP="00F54B50">
      <w:pPr>
        <w:spacing w:after="200" w:line="360" w:lineRule="auto"/>
        <w:contextualSpacing/>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From the above</w:t>
      </w:r>
      <w:r w:rsidR="004925ED">
        <w:rPr>
          <w:rFonts w:asciiTheme="majorBidi" w:hAnsiTheme="majorBidi" w:cstheme="majorBidi"/>
          <w:sz w:val="28"/>
          <w:szCs w:val="28"/>
        </w:rPr>
        <w:t xml:space="preserve"> data, a total number of respondents which is </w:t>
      </w:r>
      <w:r w:rsidR="00F54B50">
        <w:rPr>
          <w:rFonts w:asciiTheme="majorBidi" w:hAnsiTheme="majorBidi" w:cstheme="majorBidi"/>
          <w:sz w:val="28"/>
          <w:szCs w:val="28"/>
        </w:rPr>
        <w:t>le</w:t>
      </w:r>
      <w:r w:rsidR="004925ED">
        <w:rPr>
          <w:rFonts w:asciiTheme="majorBidi" w:hAnsiTheme="majorBidi" w:cstheme="majorBidi"/>
          <w:sz w:val="28"/>
          <w:szCs w:val="28"/>
        </w:rPr>
        <w:t>a</w:t>
      </w:r>
      <w:r w:rsidR="00F54B50">
        <w:rPr>
          <w:rFonts w:asciiTheme="majorBidi" w:hAnsiTheme="majorBidi" w:cstheme="majorBidi"/>
          <w:sz w:val="28"/>
          <w:szCs w:val="28"/>
        </w:rPr>
        <w:t>r</w:t>
      </w:r>
      <w:r w:rsidR="004925ED">
        <w:rPr>
          <w:rFonts w:asciiTheme="majorBidi" w:hAnsiTheme="majorBidi" w:cstheme="majorBidi"/>
          <w:sz w:val="28"/>
          <w:szCs w:val="28"/>
        </w:rPr>
        <w:t>ned</w:t>
      </w:r>
      <w:r w:rsidR="00F54B50">
        <w:rPr>
          <w:rFonts w:asciiTheme="majorBidi" w:hAnsiTheme="majorBidi" w:cstheme="majorBidi"/>
          <w:sz w:val="28"/>
          <w:szCs w:val="28"/>
        </w:rPr>
        <w:t xml:space="preserve"> about Durbar festival through radio in Ilorin. The data also shows that radio is a strong tool in cultural propagation and promotion.</w:t>
      </w:r>
    </w:p>
    <w:p w:rsidR="00F54B50" w:rsidRDefault="00F54B50" w:rsidP="00F54B50">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This finding of the study revealed that the multifaced initiatives undertaken by Geri FM Radio station to promote Ilorin culture. The Radio station has successfully used its reach and influence to create awareness and foster pride in Ilorin cultural heritage among local residents and the wider Nigeria audience. </w:t>
      </w:r>
    </w:p>
    <w:p w:rsidR="00F54B50" w:rsidRDefault="00F54B50" w:rsidP="00F54B50">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Additionally, Geri FM Radio station have extended the reach of Ilorin culture to a global audience, enabling the dissemination of cultural content beyond geographical boundaries.</w:t>
      </w:r>
    </w:p>
    <w:p w:rsidR="00252DDB" w:rsidRDefault="00F54B50" w:rsidP="00F54B50">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Additionally, Geri FM digital platform have extended the reach </w:t>
      </w:r>
      <w:r w:rsidR="00252DDB">
        <w:rPr>
          <w:rFonts w:asciiTheme="majorBidi" w:hAnsiTheme="majorBidi" w:cstheme="majorBidi"/>
          <w:sz w:val="28"/>
          <w:szCs w:val="28"/>
        </w:rPr>
        <w:t>of Ilorin culture to a Global audience, enabling the dissemination of cultural content beyond geographical, it was also discovered that people have benefited a lot from Drama cultural programme on Radio station, hence the data show a large percentage its respondent supporting the continuation of cultural programmes such as Ilorin durbar festival on radio.</w:t>
      </w:r>
    </w:p>
    <w:p w:rsidR="00491AF2" w:rsidRDefault="00252DDB" w:rsidP="00F54B50">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Geri FM is promoting Ilorin culture, </w:t>
      </w:r>
      <w:r w:rsidR="00873DBC">
        <w:rPr>
          <w:rFonts w:asciiTheme="majorBidi" w:hAnsiTheme="majorBidi" w:cstheme="majorBidi"/>
          <w:sz w:val="28"/>
          <w:szCs w:val="28"/>
        </w:rPr>
        <w:t>emphasising</w:t>
      </w:r>
      <w:r>
        <w:rPr>
          <w:rFonts w:asciiTheme="majorBidi" w:hAnsiTheme="majorBidi" w:cstheme="majorBidi"/>
          <w:sz w:val="28"/>
          <w:szCs w:val="28"/>
        </w:rPr>
        <w:t xml:space="preserve"> its impact on cultural preservation, community engagement,</w:t>
      </w:r>
      <w:r w:rsidR="00AC7A1F">
        <w:rPr>
          <w:rFonts w:asciiTheme="majorBidi" w:hAnsiTheme="majorBidi" w:cstheme="majorBidi"/>
          <w:sz w:val="28"/>
          <w:szCs w:val="28"/>
        </w:rPr>
        <w:t xml:space="preserve"> and the projection of Ilorin’s unique identify. Also, explores the challenges faced by</w:t>
      </w:r>
      <w:r w:rsidR="00105331">
        <w:rPr>
          <w:rFonts w:asciiTheme="majorBidi" w:hAnsiTheme="majorBidi" w:cstheme="majorBidi"/>
          <w:sz w:val="28"/>
          <w:szCs w:val="28"/>
        </w:rPr>
        <w:t xml:space="preserve"> Geri FM in its endeavours, such </w:t>
      </w:r>
      <w:r w:rsidR="00105331">
        <w:rPr>
          <w:rFonts w:asciiTheme="majorBidi" w:hAnsiTheme="majorBidi" w:cstheme="majorBidi"/>
          <w:sz w:val="28"/>
          <w:szCs w:val="28"/>
        </w:rPr>
        <w:lastRenderedPageBreak/>
        <w:t xml:space="preserve">as resources constraints and need for </w:t>
      </w:r>
      <w:r w:rsidR="003E483E">
        <w:rPr>
          <w:rFonts w:asciiTheme="majorBidi" w:hAnsiTheme="majorBidi" w:cstheme="majorBidi"/>
          <w:sz w:val="28"/>
          <w:szCs w:val="28"/>
        </w:rPr>
        <w:t>continues</w:t>
      </w:r>
      <w:r w:rsidR="00105331">
        <w:rPr>
          <w:rFonts w:asciiTheme="majorBidi" w:hAnsiTheme="majorBidi" w:cstheme="majorBidi"/>
          <w:sz w:val="28"/>
          <w:szCs w:val="28"/>
        </w:rPr>
        <w:t xml:space="preserve"> innovation to remain relevant in the rapidly evolving media landscape.</w:t>
      </w:r>
    </w:p>
    <w:p w:rsidR="00B63E8E" w:rsidRPr="004925ED" w:rsidRDefault="00491AF2" w:rsidP="00491AF2">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In conclusion, the data show that Ilorin Durbar programmes of Geri FM is effective in teaching people about Ilorin culture through the various form that such programme are presented.         </w:t>
      </w:r>
      <w:r w:rsidRPr="00B63E8E">
        <w:rPr>
          <w:rFonts w:asciiTheme="majorBidi" w:hAnsiTheme="majorBidi" w:cstheme="majorBidi"/>
          <w:b/>
          <w:bCs/>
          <w:sz w:val="28"/>
          <w:szCs w:val="28"/>
        </w:rPr>
        <w:t xml:space="preserve">  </w:t>
      </w:r>
      <w:r w:rsidR="008F4DD2" w:rsidRPr="00B63E8E">
        <w:rPr>
          <w:rFonts w:asciiTheme="majorBidi" w:hAnsiTheme="majorBidi" w:cstheme="majorBidi"/>
          <w:b/>
          <w:bCs/>
          <w:sz w:val="28"/>
          <w:szCs w:val="28"/>
        </w:rPr>
        <w:br w:type="page"/>
      </w:r>
    </w:p>
    <w:p w:rsidR="00BC16FE" w:rsidRPr="00965A0D" w:rsidRDefault="003E483E" w:rsidP="003E483E">
      <w:pPr>
        <w:spacing w:after="200" w:line="276" w:lineRule="auto"/>
        <w:jc w:val="center"/>
        <w:rPr>
          <w:rFonts w:asciiTheme="majorBidi" w:hAnsiTheme="majorBidi" w:cstheme="majorBidi"/>
          <w:b/>
          <w:bCs/>
          <w:sz w:val="40"/>
          <w:szCs w:val="40"/>
        </w:rPr>
      </w:pPr>
      <w:r w:rsidRPr="00965A0D">
        <w:rPr>
          <w:rFonts w:asciiTheme="majorBidi" w:hAnsiTheme="majorBidi" w:cstheme="majorBidi"/>
          <w:b/>
          <w:bCs/>
          <w:sz w:val="40"/>
          <w:szCs w:val="40"/>
        </w:rPr>
        <w:lastRenderedPageBreak/>
        <w:t>CHAPTER FIVE</w:t>
      </w:r>
    </w:p>
    <w:p w:rsidR="003E483E" w:rsidRDefault="00716DD7" w:rsidP="00716DD7">
      <w:pPr>
        <w:spacing w:after="200" w:line="36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SUMMARY, CONCLUSION AND RECOMMENDATIONS </w:t>
      </w:r>
    </w:p>
    <w:p w:rsidR="003E483E" w:rsidRDefault="00716DD7" w:rsidP="00716DD7">
      <w:pPr>
        <w:spacing w:after="200" w:line="360" w:lineRule="auto"/>
        <w:contextualSpacing/>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 xml:space="preserve">Summary </w:t>
      </w:r>
    </w:p>
    <w:p w:rsidR="004E0885" w:rsidRDefault="004E0885" w:rsidP="00716DD7">
      <w:pPr>
        <w:spacing w:after="200" w:line="360" w:lineRule="auto"/>
        <w:contextualSpacing/>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The research work has addressed Ilorin cultural decadence and erosion of Ilorin indigenous culture among indigenous and resident of Ilorin.</w:t>
      </w:r>
    </w:p>
    <w:p w:rsidR="00704BF9" w:rsidRDefault="004E0885"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The study discovered that radio serves as a tool for cultural propagation, preservation and promotion. It particularly discovered certain </w:t>
      </w:r>
      <w:r w:rsidR="003D0967">
        <w:rPr>
          <w:rFonts w:asciiTheme="majorBidi" w:hAnsiTheme="majorBidi" w:cstheme="majorBidi"/>
          <w:sz w:val="28"/>
          <w:szCs w:val="28"/>
        </w:rPr>
        <w:t xml:space="preserve">difficulties such as illiteracy, belief and gender equality facing Radio stations in the process of promoting Ilorin </w:t>
      </w:r>
      <w:r w:rsidR="00704BF9">
        <w:rPr>
          <w:rFonts w:asciiTheme="majorBidi" w:hAnsiTheme="majorBidi" w:cstheme="majorBidi"/>
          <w:sz w:val="28"/>
          <w:szCs w:val="28"/>
        </w:rPr>
        <w:t>culture.</w:t>
      </w:r>
    </w:p>
    <w:p w:rsidR="004F24CC" w:rsidRDefault="00704BF9"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 xml:space="preserve">Through the data gathered, it was discovered that some programmes of Geri FM are very effective programmes in Ilorin cultural teaching and promotion. The respondents affirmed that Ilorin culture festival teach them about traditional beliefs, language use and behavioural pattern in Ilorin land. From the data gathered and analyzed, the three programmes are </w:t>
      </w:r>
      <w:r w:rsidR="004F24CC">
        <w:rPr>
          <w:rFonts w:asciiTheme="majorBidi" w:hAnsiTheme="majorBidi" w:cstheme="majorBidi"/>
          <w:sz w:val="28"/>
          <w:szCs w:val="28"/>
        </w:rPr>
        <w:t>q</w:t>
      </w:r>
      <w:r>
        <w:rPr>
          <w:rFonts w:asciiTheme="majorBidi" w:hAnsiTheme="majorBidi" w:cstheme="majorBidi"/>
          <w:sz w:val="28"/>
          <w:szCs w:val="28"/>
        </w:rPr>
        <w:t>uite</w:t>
      </w:r>
      <w:r w:rsidR="004F24CC">
        <w:rPr>
          <w:rFonts w:asciiTheme="majorBidi" w:hAnsiTheme="majorBidi" w:cstheme="majorBidi"/>
          <w:sz w:val="28"/>
          <w:szCs w:val="28"/>
        </w:rPr>
        <w:t xml:space="preserve"> effective in cultural transformation. </w:t>
      </w:r>
    </w:p>
    <w:p w:rsidR="00632E17" w:rsidRDefault="004F24CC"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The chapter one of this study which is used on the general introduction covers the background of the study, statement of the problem, </w:t>
      </w:r>
      <w:r w:rsidR="002F3E6E">
        <w:rPr>
          <w:rFonts w:asciiTheme="majorBidi" w:hAnsiTheme="majorBidi" w:cstheme="majorBidi"/>
          <w:sz w:val="28"/>
          <w:szCs w:val="28"/>
        </w:rPr>
        <w:t xml:space="preserve">aim and objectives of this study, research questions, </w:t>
      </w:r>
      <w:r w:rsidR="00DA7DFC">
        <w:rPr>
          <w:rFonts w:asciiTheme="majorBidi" w:hAnsiTheme="majorBidi" w:cstheme="majorBidi"/>
          <w:sz w:val="28"/>
          <w:szCs w:val="28"/>
        </w:rPr>
        <w:t xml:space="preserve">significance </w:t>
      </w:r>
      <w:r w:rsidR="00632E17">
        <w:rPr>
          <w:rFonts w:asciiTheme="majorBidi" w:hAnsiTheme="majorBidi" w:cstheme="majorBidi"/>
          <w:sz w:val="28"/>
          <w:szCs w:val="28"/>
        </w:rPr>
        <w:t>as well as the scope of the study, while ending with the operational definition of while ending with the operational definition of terms.</w:t>
      </w:r>
    </w:p>
    <w:p w:rsidR="009826B6" w:rsidRDefault="00632E17"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The chapter </w:t>
      </w:r>
      <w:r w:rsidR="00E27745">
        <w:rPr>
          <w:rFonts w:asciiTheme="majorBidi" w:hAnsiTheme="majorBidi" w:cstheme="majorBidi"/>
          <w:sz w:val="28"/>
          <w:szCs w:val="28"/>
        </w:rPr>
        <w:t>two which focused on the literature review covers the conceptual framework with particular emphasis on the concept, uses, types and benefits of social. It also covers the review as the theatrical frameworks</w:t>
      </w:r>
      <w:r w:rsidR="009826B6">
        <w:rPr>
          <w:rFonts w:asciiTheme="majorBidi" w:hAnsiTheme="majorBidi" w:cstheme="majorBidi"/>
          <w:sz w:val="28"/>
          <w:szCs w:val="28"/>
        </w:rPr>
        <w:t>.</w:t>
      </w:r>
    </w:p>
    <w:p w:rsidR="00093603" w:rsidRDefault="009826B6"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lastRenderedPageBreak/>
        <w:tab/>
        <w:t xml:space="preserve">The chapter three of this study which centered on the research methodology covers the research design, population of the study, sample size and sampling techniques, reliability and validity, </w:t>
      </w:r>
      <w:r w:rsidR="00093603">
        <w:rPr>
          <w:rFonts w:asciiTheme="majorBidi" w:hAnsiTheme="majorBidi" w:cstheme="majorBidi"/>
          <w:sz w:val="28"/>
          <w:szCs w:val="28"/>
        </w:rPr>
        <w:t>data collection instrument, analysis of data collection as well as the ethical consideration.</w:t>
      </w:r>
    </w:p>
    <w:p w:rsidR="00093603" w:rsidRDefault="00093603"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The chapter four of this work focused on the presentation of data analysis and analysis of research questions. While the last chapter covers the summary, conclusion and recommendations.</w:t>
      </w:r>
    </w:p>
    <w:p w:rsidR="00093603" w:rsidRPr="00716DD7" w:rsidRDefault="00093603" w:rsidP="00716DD7">
      <w:pPr>
        <w:spacing w:after="200" w:line="360" w:lineRule="auto"/>
        <w:contextualSpacing/>
        <w:jc w:val="both"/>
        <w:rPr>
          <w:rFonts w:asciiTheme="majorBidi" w:hAnsiTheme="majorBidi" w:cstheme="majorBidi"/>
          <w:b/>
          <w:bCs/>
          <w:sz w:val="28"/>
          <w:szCs w:val="28"/>
        </w:rPr>
      </w:pPr>
      <w:r w:rsidRPr="00716DD7">
        <w:rPr>
          <w:rFonts w:asciiTheme="majorBidi" w:hAnsiTheme="majorBidi" w:cstheme="majorBidi"/>
          <w:b/>
          <w:bCs/>
          <w:sz w:val="28"/>
          <w:szCs w:val="28"/>
        </w:rPr>
        <w:t>5.2</w:t>
      </w:r>
      <w:r w:rsidRPr="00716DD7">
        <w:rPr>
          <w:rFonts w:asciiTheme="majorBidi" w:hAnsiTheme="majorBidi" w:cstheme="majorBidi"/>
          <w:b/>
          <w:bCs/>
          <w:sz w:val="28"/>
          <w:szCs w:val="28"/>
        </w:rPr>
        <w:tab/>
        <w:t xml:space="preserve">Conclusion </w:t>
      </w:r>
    </w:p>
    <w:p w:rsidR="00D176A5" w:rsidRDefault="00093603" w:rsidP="00716DD7">
      <w:pPr>
        <w:spacing w:after="200" w:line="360" w:lineRule="auto"/>
        <w:contextualSpacing/>
        <w:jc w:val="both"/>
        <w:rPr>
          <w:rFonts w:asciiTheme="majorBidi" w:hAnsiTheme="majorBidi" w:cstheme="majorBidi"/>
          <w:sz w:val="28"/>
          <w:szCs w:val="28"/>
        </w:rPr>
      </w:pPr>
      <w:r w:rsidRPr="00093603">
        <w:rPr>
          <w:rFonts w:asciiTheme="majorBidi" w:hAnsiTheme="majorBidi" w:cstheme="majorBidi"/>
          <w:sz w:val="28"/>
          <w:szCs w:val="28"/>
        </w:rPr>
        <w:tab/>
        <w:t xml:space="preserve">This study </w:t>
      </w:r>
      <w:r>
        <w:rPr>
          <w:rFonts w:asciiTheme="majorBidi" w:hAnsiTheme="majorBidi" w:cstheme="majorBidi"/>
          <w:sz w:val="28"/>
          <w:szCs w:val="28"/>
        </w:rPr>
        <w:t>has shown that Radio can</w:t>
      </w:r>
      <w:r w:rsidR="00127512">
        <w:rPr>
          <w:rFonts w:asciiTheme="majorBidi" w:hAnsiTheme="majorBidi" w:cstheme="majorBidi"/>
          <w:sz w:val="28"/>
          <w:szCs w:val="28"/>
        </w:rPr>
        <w:t xml:space="preserve"> effectively serve as a tool for social cultural transformation using programmes on Geri FM as case study, the researcher discovered that Radio has played a significant role in promoting and propagating</w:t>
      </w:r>
      <w:r w:rsidR="00D176A5">
        <w:rPr>
          <w:rFonts w:asciiTheme="majorBidi" w:hAnsiTheme="majorBidi" w:cstheme="majorBidi"/>
          <w:sz w:val="28"/>
          <w:szCs w:val="28"/>
        </w:rPr>
        <w:t xml:space="preserve"> Ilorin cultural belief, hence that suggested that there should be continous transmission of culture based programmes on Radio stations.</w:t>
      </w:r>
    </w:p>
    <w:p w:rsidR="00D176A5" w:rsidRDefault="00D176A5"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r>
      <w:r w:rsidR="0092411B">
        <w:rPr>
          <w:rFonts w:asciiTheme="majorBidi" w:hAnsiTheme="majorBidi" w:cstheme="majorBidi"/>
          <w:sz w:val="28"/>
          <w:szCs w:val="28"/>
        </w:rPr>
        <w:t>It is against the backdrop that the researcher concludes that radio stations in Nigeria should continue to serve as the custodian of people’s indigenous culture and tradition.</w:t>
      </w:r>
    </w:p>
    <w:p w:rsidR="0092411B" w:rsidRPr="00716DD7" w:rsidRDefault="0092411B" w:rsidP="00716DD7">
      <w:pPr>
        <w:spacing w:after="200" w:line="360" w:lineRule="auto"/>
        <w:contextualSpacing/>
        <w:jc w:val="both"/>
        <w:rPr>
          <w:rFonts w:asciiTheme="majorBidi" w:hAnsiTheme="majorBidi" w:cstheme="majorBidi"/>
          <w:b/>
          <w:bCs/>
          <w:sz w:val="28"/>
          <w:szCs w:val="28"/>
        </w:rPr>
      </w:pPr>
      <w:r w:rsidRPr="00716DD7">
        <w:rPr>
          <w:rFonts w:asciiTheme="majorBidi" w:hAnsiTheme="majorBidi" w:cstheme="majorBidi"/>
          <w:b/>
          <w:bCs/>
          <w:sz w:val="28"/>
          <w:szCs w:val="28"/>
        </w:rPr>
        <w:t>5.3</w:t>
      </w:r>
      <w:r w:rsidRPr="00716DD7">
        <w:rPr>
          <w:rFonts w:asciiTheme="majorBidi" w:hAnsiTheme="majorBidi" w:cstheme="majorBidi"/>
          <w:b/>
          <w:bCs/>
          <w:sz w:val="28"/>
          <w:szCs w:val="28"/>
        </w:rPr>
        <w:tab/>
      </w:r>
      <w:r w:rsidR="00716DD7" w:rsidRPr="00716DD7">
        <w:rPr>
          <w:rFonts w:asciiTheme="majorBidi" w:hAnsiTheme="majorBidi" w:cstheme="majorBidi"/>
          <w:b/>
          <w:bCs/>
          <w:sz w:val="28"/>
          <w:szCs w:val="28"/>
        </w:rPr>
        <w:t xml:space="preserve">Recommendations </w:t>
      </w:r>
    </w:p>
    <w:p w:rsidR="0092411B" w:rsidRDefault="0092411B" w:rsidP="00716DD7">
      <w:pPr>
        <w:spacing w:after="200" w:line="360" w:lineRule="auto"/>
        <w:contextualSpacing/>
        <w:jc w:val="both"/>
        <w:rPr>
          <w:rFonts w:asciiTheme="majorBidi" w:hAnsiTheme="majorBidi" w:cstheme="majorBidi"/>
          <w:sz w:val="28"/>
          <w:szCs w:val="28"/>
        </w:rPr>
      </w:pPr>
      <w:r>
        <w:rPr>
          <w:rFonts w:asciiTheme="majorBidi" w:hAnsiTheme="majorBidi" w:cstheme="majorBidi"/>
          <w:sz w:val="28"/>
          <w:szCs w:val="28"/>
        </w:rPr>
        <w:tab/>
        <w:t xml:space="preserve">Based </w:t>
      </w:r>
      <w:r w:rsidR="0024772D">
        <w:rPr>
          <w:rFonts w:asciiTheme="majorBidi" w:hAnsiTheme="majorBidi" w:cstheme="majorBidi"/>
          <w:sz w:val="28"/>
          <w:szCs w:val="28"/>
        </w:rPr>
        <w:t>on the findings of the research, it is therefore appropriate to suggest the following as recommendations.</w:t>
      </w:r>
    </w:p>
    <w:p w:rsidR="0024772D" w:rsidRPr="00881DD5" w:rsidRDefault="0024772D"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t>Radio stations across the state should create more Ilorin culture programme such a Ilorin culture festival in order to boost cultural promotion and transformation.</w:t>
      </w:r>
    </w:p>
    <w:p w:rsidR="00881DD5" w:rsidRDefault="0024772D"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lastRenderedPageBreak/>
        <w:t xml:space="preserve">Societies should allow transmission of Ilorin cultural heritage </w:t>
      </w:r>
      <w:r w:rsidR="000C115D" w:rsidRPr="00881DD5">
        <w:rPr>
          <w:rFonts w:asciiTheme="majorBidi" w:hAnsiTheme="majorBidi" w:cstheme="majorBidi"/>
          <w:sz w:val="28"/>
          <w:szCs w:val="28"/>
        </w:rPr>
        <w:t>through the radio medium.</w:t>
      </w:r>
    </w:p>
    <w:p w:rsidR="00881DD5" w:rsidRDefault="000C115D"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t>There should be critical selection of foreign culture on Nigeria Radio stations before transmission.</w:t>
      </w:r>
    </w:p>
    <w:p w:rsidR="00881DD5" w:rsidRDefault="000C115D"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t>Producers should seek to enrich Ilorin culture barred programmes on Nigeria radio stations.</w:t>
      </w:r>
    </w:p>
    <w:p w:rsidR="00881DD5" w:rsidRDefault="000C115D"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t>The responsibility of informing people about Ilorin durbar festival should be a major role  of the media for the national development</w:t>
      </w:r>
      <w:r w:rsidR="00716DD7" w:rsidRPr="00881DD5">
        <w:rPr>
          <w:rFonts w:asciiTheme="majorBidi" w:hAnsiTheme="majorBidi" w:cstheme="majorBidi"/>
          <w:sz w:val="28"/>
          <w:szCs w:val="28"/>
        </w:rPr>
        <w:t>, through, the durbar festival could be still new to some people, hence, the media need to enlighten, educate and mobilize people.</w:t>
      </w:r>
    </w:p>
    <w:p w:rsidR="00093603" w:rsidRPr="00881DD5" w:rsidRDefault="00716DD7" w:rsidP="00881DD5">
      <w:pPr>
        <w:pStyle w:val="ListParagraph"/>
        <w:numPr>
          <w:ilvl w:val="0"/>
          <w:numId w:val="10"/>
        </w:numPr>
        <w:spacing w:after="200" w:line="360" w:lineRule="auto"/>
        <w:ind w:hanging="720"/>
        <w:jc w:val="both"/>
        <w:rPr>
          <w:rFonts w:asciiTheme="majorBidi" w:hAnsiTheme="majorBidi" w:cstheme="majorBidi"/>
          <w:sz w:val="28"/>
          <w:szCs w:val="28"/>
        </w:rPr>
      </w:pPr>
      <w:r w:rsidRPr="00881DD5">
        <w:rPr>
          <w:rFonts w:asciiTheme="majorBidi" w:hAnsiTheme="majorBidi" w:cstheme="majorBidi"/>
          <w:sz w:val="28"/>
          <w:szCs w:val="28"/>
        </w:rPr>
        <w:t xml:space="preserve">Media organizations should give free airtime in favour of indigeneous Ilorin cultural programme. </w:t>
      </w:r>
      <w:r w:rsidR="000C115D" w:rsidRPr="00881DD5">
        <w:rPr>
          <w:rFonts w:asciiTheme="majorBidi" w:hAnsiTheme="majorBidi" w:cstheme="majorBidi"/>
          <w:sz w:val="28"/>
          <w:szCs w:val="28"/>
        </w:rPr>
        <w:t xml:space="preserve">  </w:t>
      </w:r>
    </w:p>
    <w:p w:rsidR="0024772D" w:rsidRPr="00093603" w:rsidRDefault="0024772D" w:rsidP="009826B6">
      <w:pPr>
        <w:spacing w:after="200" w:line="360" w:lineRule="auto"/>
        <w:jc w:val="both"/>
        <w:rPr>
          <w:rFonts w:asciiTheme="majorBidi" w:hAnsiTheme="majorBidi" w:cstheme="majorBidi"/>
          <w:sz w:val="28"/>
          <w:szCs w:val="28"/>
        </w:rPr>
      </w:pPr>
    </w:p>
    <w:p w:rsidR="00E84BBB" w:rsidRDefault="009826B6" w:rsidP="00F80701">
      <w:p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F3E6E">
        <w:rPr>
          <w:rFonts w:asciiTheme="majorBidi" w:hAnsiTheme="majorBidi" w:cstheme="majorBidi"/>
          <w:sz w:val="28"/>
          <w:szCs w:val="28"/>
        </w:rPr>
        <w:t xml:space="preserve"> </w:t>
      </w:r>
      <w:r w:rsidR="00704BF9">
        <w:rPr>
          <w:rFonts w:asciiTheme="majorBidi" w:hAnsiTheme="majorBidi" w:cstheme="majorBidi"/>
          <w:sz w:val="28"/>
          <w:szCs w:val="28"/>
        </w:rPr>
        <w:t xml:space="preserve">  </w:t>
      </w:r>
    </w:p>
    <w:p w:rsidR="00E84BBB" w:rsidRDefault="00E84BBB">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716DD7" w:rsidRPr="00965A0D" w:rsidRDefault="00E84BBB" w:rsidP="00101F51">
      <w:pPr>
        <w:spacing w:after="200" w:line="360" w:lineRule="auto"/>
        <w:contextualSpacing/>
        <w:jc w:val="center"/>
        <w:rPr>
          <w:rFonts w:asciiTheme="majorBidi" w:hAnsiTheme="majorBidi" w:cstheme="majorBidi"/>
          <w:b/>
          <w:bCs/>
          <w:sz w:val="40"/>
          <w:szCs w:val="40"/>
        </w:rPr>
      </w:pPr>
      <w:r w:rsidRPr="00965A0D">
        <w:rPr>
          <w:rFonts w:asciiTheme="majorBidi" w:hAnsiTheme="majorBidi" w:cstheme="majorBidi"/>
          <w:b/>
          <w:bCs/>
          <w:sz w:val="40"/>
          <w:szCs w:val="40"/>
        </w:rPr>
        <w:lastRenderedPageBreak/>
        <w:t>REFERENCE</w:t>
      </w:r>
    </w:p>
    <w:p w:rsidR="00E84BBB" w:rsidRDefault="00E84BBB" w:rsidP="00101F51">
      <w:pPr>
        <w:spacing w:after="200" w:line="360" w:lineRule="auto"/>
        <w:ind w:left="1440" w:hanging="1440"/>
        <w:contextualSpacing/>
        <w:jc w:val="both"/>
        <w:rPr>
          <w:rFonts w:asciiTheme="majorBidi" w:hAnsiTheme="majorBidi" w:cstheme="majorBidi"/>
          <w:sz w:val="28"/>
          <w:szCs w:val="28"/>
        </w:rPr>
      </w:pPr>
      <w:r w:rsidRPr="00E84BBB">
        <w:rPr>
          <w:rFonts w:asciiTheme="majorBidi" w:hAnsiTheme="majorBidi" w:cstheme="majorBidi"/>
          <w:sz w:val="28"/>
          <w:szCs w:val="28"/>
        </w:rPr>
        <w:t xml:space="preserve">Adeosun, </w:t>
      </w:r>
      <w:r>
        <w:rPr>
          <w:rFonts w:asciiTheme="majorBidi" w:hAnsiTheme="majorBidi" w:cstheme="majorBidi"/>
          <w:sz w:val="28"/>
          <w:szCs w:val="28"/>
        </w:rPr>
        <w:t>S</w:t>
      </w:r>
      <w:r w:rsidRPr="00E84BBB">
        <w:rPr>
          <w:rFonts w:asciiTheme="majorBidi" w:hAnsiTheme="majorBidi" w:cstheme="majorBidi"/>
          <w:sz w:val="28"/>
          <w:szCs w:val="28"/>
        </w:rPr>
        <w:t xml:space="preserve">haka (2011) </w:t>
      </w:r>
      <w:r>
        <w:rPr>
          <w:rFonts w:asciiTheme="majorBidi" w:hAnsiTheme="majorBidi" w:cstheme="majorBidi"/>
          <w:sz w:val="28"/>
          <w:szCs w:val="28"/>
        </w:rPr>
        <w:t>Basics of Radio broadcasting, in Abeokuta: Premus print &amp; communications.</w:t>
      </w:r>
    </w:p>
    <w:p w:rsidR="00E84BBB" w:rsidRDefault="00E84BBB"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Adeoye, Oyedeji (2009) Sociology: concepts, theories &amp; methods. Abeokuta: Jedidiah publishes.</w:t>
      </w:r>
    </w:p>
    <w:p w:rsidR="00E84BBB" w:rsidRDefault="00E84BBB"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Baba, Bello (2009) News writing in a nutshell: Abeokuta. Crescent University Press. </w:t>
      </w:r>
    </w:p>
    <w:p w:rsidR="00E84BBB" w:rsidRDefault="00E84BBB"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Babatunde, F. (1998) theories of mass communication: an introductory text. Ibadan. Sterling horden publishers (Nigeria) Ltd.</w:t>
      </w:r>
    </w:p>
    <w:p w:rsidR="00E84BBB" w:rsidRDefault="00E84BBB"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Berko, M. Roy, Andrew D. Wolvin and Darlyn R. Wolvin (2001) communication: A social and career focus (7th edition) Boston: Houghton Mifflin co.</w:t>
      </w:r>
    </w:p>
    <w:p w:rsidR="005E0667" w:rsidRDefault="00D83D72"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Edward, B. Taylor (1990) primitive culture. New York: Harper and row production. 1871</w:t>
      </w:r>
      <w:r w:rsidR="005E0667">
        <w:rPr>
          <w:rFonts w:asciiTheme="majorBidi" w:hAnsiTheme="majorBidi" w:cstheme="majorBidi"/>
          <w:sz w:val="28"/>
          <w:szCs w:val="28"/>
        </w:rPr>
        <w:t xml:space="preserve"> Fisher, John. Introduction to communication studies (2nd Edition). London: Routeledge. </w:t>
      </w:r>
    </w:p>
    <w:p w:rsidR="00EC2C77" w:rsidRDefault="005E066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Firth, S.J. (2005) sociology a concise </w:t>
      </w:r>
      <w:r w:rsidR="00EC2C77">
        <w:rPr>
          <w:rFonts w:asciiTheme="majorBidi" w:hAnsiTheme="majorBidi" w:cstheme="majorBidi"/>
          <w:sz w:val="28"/>
          <w:szCs w:val="28"/>
        </w:rPr>
        <w:t xml:space="preserve">approach. Ibadan: Drocom publishers. </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Goke, Raufu (2003) mass media and the society. Abeokuta. Meek Associates. Jayaweera, Neville. (1991:69) Folk media and development communication. Mania: Asian social Institute.</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Kinzt, L.B. (2007) Dynamic of Mass Communication. Boston: MC Graw publication. </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Kolawole, Amos (2010) the politics of international communication. Abeokuta. Eternity Publishers.</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lastRenderedPageBreak/>
        <w:t xml:space="preserve">Kolawole, Amos (2015) Communication </w:t>
      </w:r>
      <w:r w:rsidR="00DC12EE">
        <w:rPr>
          <w:rFonts w:asciiTheme="majorBidi" w:hAnsiTheme="majorBidi" w:cstheme="majorBidi"/>
          <w:sz w:val="28"/>
          <w:szCs w:val="28"/>
        </w:rPr>
        <w:t xml:space="preserve">Theories </w:t>
      </w:r>
      <w:r>
        <w:rPr>
          <w:rFonts w:asciiTheme="majorBidi" w:hAnsiTheme="majorBidi" w:cstheme="majorBidi"/>
          <w:sz w:val="28"/>
          <w:szCs w:val="28"/>
        </w:rPr>
        <w:t xml:space="preserve">and Media </w:t>
      </w:r>
      <w:r w:rsidR="00DC12EE">
        <w:rPr>
          <w:rFonts w:asciiTheme="majorBidi" w:hAnsiTheme="majorBidi" w:cstheme="majorBidi"/>
          <w:sz w:val="28"/>
          <w:szCs w:val="28"/>
        </w:rPr>
        <w:t xml:space="preserve">Practice </w:t>
      </w:r>
      <w:r>
        <w:rPr>
          <w:rFonts w:asciiTheme="majorBidi" w:hAnsiTheme="majorBidi" w:cstheme="majorBidi"/>
          <w:sz w:val="28"/>
          <w:szCs w:val="28"/>
        </w:rPr>
        <w:t>in Nigeria. Abeokuta. Eternity publishers.</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Kroeber, A and Kluckhohn C. (1963) culture: A critical </w:t>
      </w:r>
      <w:r w:rsidR="00DC12EE">
        <w:rPr>
          <w:rFonts w:asciiTheme="majorBidi" w:hAnsiTheme="majorBidi" w:cstheme="majorBidi"/>
          <w:sz w:val="28"/>
          <w:szCs w:val="28"/>
        </w:rPr>
        <w:t xml:space="preserve">Review </w:t>
      </w:r>
      <w:r>
        <w:rPr>
          <w:rFonts w:asciiTheme="majorBidi" w:hAnsiTheme="majorBidi" w:cstheme="majorBidi"/>
          <w:sz w:val="28"/>
          <w:szCs w:val="28"/>
        </w:rPr>
        <w:t xml:space="preserve">of </w:t>
      </w:r>
      <w:r w:rsidR="00DC12EE">
        <w:rPr>
          <w:rFonts w:asciiTheme="majorBidi" w:hAnsiTheme="majorBidi" w:cstheme="majorBidi"/>
          <w:sz w:val="28"/>
          <w:szCs w:val="28"/>
        </w:rPr>
        <w:t xml:space="preserve">Concepts </w:t>
      </w:r>
      <w:r>
        <w:rPr>
          <w:rFonts w:asciiTheme="majorBidi" w:hAnsiTheme="majorBidi" w:cstheme="majorBidi"/>
          <w:sz w:val="28"/>
          <w:szCs w:val="28"/>
        </w:rPr>
        <w:t xml:space="preserve">and </w:t>
      </w:r>
      <w:r w:rsidR="00DC12EE">
        <w:rPr>
          <w:rFonts w:asciiTheme="majorBidi" w:hAnsiTheme="majorBidi" w:cstheme="majorBidi"/>
          <w:sz w:val="28"/>
          <w:szCs w:val="28"/>
        </w:rPr>
        <w:t xml:space="preserve">Definitions </w:t>
      </w:r>
      <w:r>
        <w:rPr>
          <w:rFonts w:asciiTheme="majorBidi" w:hAnsiTheme="majorBidi" w:cstheme="majorBidi"/>
          <w:sz w:val="28"/>
          <w:szCs w:val="28"/>
        </w:rPr>
        <w:t xml:space="preserve">New York: the free </w:t>
      </w:r>
      <w:r w:rsidR="00DC12EE">
        <w:rPr>
          <w:rFonts w:asciiTheme="majorBidi" w:hAnsiTheme="majorBidi" w:cstheme="majorBidi"/>
          <w:sz w:val="28"/>
          <w:szCs w:val="28"/>
        </w:rPr>
        <w:t>Press</w:t>
      </w:r>
      <w:r>
        <w:rPr>
          <w:rFonts w:asciiTheme="majorBidi" w:hAnsiTheme="majorBidi" w:cstheme="majorBidi"/>
          <w:sz w:val="28"/>
          <w:szCs w:val="28"/>
        </w:rPr>
        <w:t>.</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Lan Robertson, (2001:70) understanding the human society. Enugu: Manakhim Printing Press.</w:t>
      </w:r>
    </w:p>
    <w:p w:rsidR="00EC2C77" w:rsidRDefault="00EC2C77"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Lasode, M. (1994) introduction of mass media in Nigeria. Ibadan: Longman.</w:t>
      </w:r>
    </w:p>
    <w:p w:rsidR="00101F51" w:rsidRDefault="00101F51"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Mow Lana, Hamid and L. Wilson (1998) communication technology and </w:t>
      </w:r>
      <w:r w:rsidR="00DC12EE">
        <w:rPr>
          <w:rFonts w:asciiTheme="majorBidi" w:hAnsiTheme="majorBidi" w:cstheme="majorBidi"/>
          <w:sz w:val="28"/>
          <w:szCs w:val="28"/>
        </w:rPr>
        <w:t xml:space="preserve">Development Report </w:t>
      </w:r>
      <w:r>
        <w:rPr>
          <w:rFonts w:asciiTheme="majorBidi" w:hAnsiTheme="majorBidi" w:cstheme="majorBidi"/>
          <w:sz w:val="28"/>
          <w:szCs w:val="28"/>
        </w:rPr>
        <w:t xml:space="preserve">and </w:t>
      </w:r>
      <w:r w:rsidR="00DC12EE">
        <w:rPr>
          <w:rFonts w:asciiTheme="majorBidi" w:hAnsiTheme="majorBidi" w:cstheme="majorBidi"/>
          <w:sz w:val="28"/>
          <w:szCs w:val="28"/>
        </w:rPr>
        <w:t xml:space="preserve">Paper </w:t>
      </w:r>
      <w:r>
        <w:rPr>
          <w:rFonts w:asciiTheme="majorBidi" w:hAnsiTheme="majorBidi" w:cstheme="majorBidi"/>
          <w:sz w:val="28"/>
          <w:szCs w:val="28"/>
        </w:rPr>
        <w:t xml:space="preserve">on </w:t>
      </w:r>
      <w:r w:rsidR="00DC12EE">
        <w:rPr>
          <w:rFonts w:asciiTheme="majorBidi" w:hAnsiTheme="majorBidi" w:cstheme="majorBidi"/>
          <w:sz w:val="28"/>
          <w:szCs w:val="28"/>
        </w:rPr>
        <w:t>Mass Communication</w:t>
      </w:r>
      <w:r>
        <w:rPr>
          <w:rFonts w:asciiTheme="majorBidi" w:hAnsiTheme="majorBidi" w:cstheme="majorBidi"/>
          <w:sz w:val="28"/>
          <w:szCs w:val="28"/>
        </w:rPr>
        <w:t>. Paris: UNE</w:t>
      </w:r>
      <w:r w:rsidR="005B7DE3">
        <w:rPr>
          <w:rFonts w:asciiTheme="majorBidi" w:hAnsiTheme="majorBidi" w:cstheme="majorBidi"/>
          <w:sz w:val="28"/>
          <w:szCs w:val="28"/>
        </w:rPr>
        <w:t>S</w:t>
      </w:r>
      <w:r>
        <w:rPr>
          <w:rFonts w:asciiTheme="majorBidi" w:hAnsiTheme="majorBidi" w:cstheme="majorBidi"/>
          <w:sz w:val="28"/>
          <w:szCs w:val="28"/>
        </w:rPr>
        <w:t>CO</w:t>
      </w:r>
      <w:r w:rsidR="005B7DE3">
        <w:rPr>
          <w:rFonts w:asciiTheme="majorBidi" w:hAnsiTheme="majorBidi" w:cstheme="majorBidi"/>
          <w:sz w:val="28"/>
          <w:szCs w:val="28"/>
        </w:rPr>
        <w:t>.</w:t>
      </w:r>
    </w:p>
    <w:p w:rsidR="005B7DE3" w:rsidRDefault="005B7DE3"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Okunma, Chinyere Stella. (1999) introduction of mass communication. Enugu: </w:t>
      </w:r>
      <w:r w:rsidR="00DC12EE">
        <w:rPr>
          <w:rFonts w:asciiTheme="majorBidi" w:hAnsiTheme="majorBidi" w:cstheme="majorBidi"/>
          <w:sz w:val="28"/>
          <w:szCs w:val="28"/>
        </w:rPr>
        <w:t>Generation Books</w:t>
      </w:r>
      <w:r>
        <w:rPr>
          <w:rFonts w:asciiTheme="majorBidi" w:hAnsiTheme="majorBidi" w:cstheme="majorBidi"/>
          <w:sz w:val="28"/>
          <w:szCs w:val="28"/>
        </w:rPr>
        <w:t>.</w:t>
      </w:r>
    </w:p>
    <w:p w:rsidR="005B7DE3" w:rsidRDefault="005B7DE3"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Richard, A.M. (2007) investigation for determination of facts California: Pennysyla Vania Publishing Press Ltd.</w:t>
      </w:r>
    </w:p>
    <w:p w:rsidR="006A052D" w:rsidRDefault="005B7DE3"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Sado, J. Richard (2007) Radio </w:t>
      </w:r>
      <w:r w:rsidR="006A052D">
        <w:rPr>
          <w:rFonts w:asciiTheme="majorBidi" w:hAnsiTheme="majorBidi" w:cstheme="majorBidi"/>
          <w:sz w:val="28"/>
          <w:szCs w:val="28"/>
        </w:rPr>
        <w:t>and Politics: A critical review. London: Routeledge.</w:t>
      </w:r>
    </w:p>
    <w:p w:rsidR="005B7DE3" w:rsidRDefault="006A052D" w:rsidP="00101F51">
      <w:pPr>
        <w:spacing w:after="200" w:line="360" w:lineRule="auto"/>
        <w:ind w:left="1440" w:hanging="1440"/>
        <w:contextualSpacing/>
        <w:jc w:val="both"/>
        <w:rPr>
          <w:rFonts w:asciiTheme="majorBidi" w:hAnsiTheme="majorBidi" w:cstheme="majorBidi"/>
          <w:sz w:val="28"/>
          <w:szCs w:val="28"/>
        </w:rPr>
      </w:pPr>
      <w:r>
        <w:rPr>
          <w:rFonts w:asciiTheme="majorBidi" w:hAnsiTheme="majorBidi" w:cstheme="majorBidi"/>
          <w:sz w:val="28"/>
          <w:szCs w:val="28"/>
        </w:rPr>
        <w:t xml:space="preserve">Sina, Aina (2006) Interacting with others. Lagos. Frontage Publisher. </w:t>
      </w:r>
    </w:p>
    <w:p w:rsidR="009C0AC5" w:rsidRDefault="00EC2C77" w:rsidP="00E84BBB">
      <w:pPr>
        <w:spacing w:after="200" w:line="360" w:lineRule="auto"/>
        <w:ind w:left="1440" w:hanging="1440"/>
        <w:jc w:val="both"/>
        <w:rPr>
          <w:rFonts w:asciiTheme="majorBidi" w:hAnsiTheme="majorBidi" w:cstheme="majorBidi"/>
          <w:sz w:val="28"/>
          <w:szCs w:val="28"/>
        </w:rPr>
      </w:pPr>
      <w:r>
        <w:rPr>
          <w:rFonts w:asciiTheme="majorBidi" w:hAnsiTheme="majorBidi" w:cstheme="majorBidi"/>
          <w:sz w:val="28"/>
          <w:szCs w:val="28"/>
        </w:rPr>
        <w:t xml:space="preserve">    </w:t>
      </w:r>
    </w:p>
    <w:p w:rsidR="009C0AC5" w:rsidRDefault="009C0AC5">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rsidR="009C0AC5" w:rsidRPr="006B7C75" w:rsidRDefault="009C0AC5" w:rsidP="009C0AC5">
      <w:pPr>
        <w:jc w:val="center"/>
        <w:rPr>
          <w:rFonts w:asciiTheme="majorBidi" w:hAnsiTheme="majorBidi" w:cstheme="majorBidi"/>
          <w:b/>
          <w:bCs/>
          <w:sz w:val="40"/>
          <w:szCs w:val="40"/>
        </w:rPr>
      </w:pPr>
      <w:r w:rsidRPr="006B7C75">
        <w:rPr>
          <w:rFonts w:asciiTheme="majorBidi" w:hAnsiTheme="majorBidi" w:cstheme="majorBidi"/>
          <w:b/>
          <w:bCs/>
          <w:sz w:val="40"/>
          <w:szCs w:val="40"/>
        </w:rPr>
        <w:lastRenderedPageBreak/>
        <w:t>APPENDIX</w:t>
      </w:r>
    </w:p>
    <w:p w:rsidR="009C0AC5" w:rsidRPr="00472207" w:rsidRDefault="009C0AC5" w:rsidP="009C0AC5">
      <w:pPr>
        <w:spacing w:line="240" w:lineRule="auto"/>
        <w:ind w:left="5040" w:firstLine="720"/>
        <w:contextualSpacing/>
        <w:rPr>
          <w:rFonts w:asciiTheme="minorBidi" w:hAnsiTheme="minorBidi"/>
          <w:b/>
          <w:bCs/>
        </w:rPr>
      </w:pPr>
      <w:r w:rsidRPr="00472207">
        <w:rPr>
          <w:rFonts w:asciiTheme="minorBidi" w:hAnsiTheme="minorBidi"/>
        </w:rPr>
        <w:t>Department of Mass,</w:t>
      </w:r>
    </w:p>
    <w:p w:rsidR="009C0AC5" w:rsidRPr="00472207" w:rsidRDefault="009C0AC5" w:rsidP="009C0AC5">
      <w:pPr>
        <w:spacing w:after="0" w:line="240" w:lineRule="auto"/>
        <w:ind w:left="5760"/>
        <w:contextualSpacing/>
        <w:jc w:val="both"/>
        <w:rPr>
          <w:rFonts w:asciiTheme="minorBidi" w:hAnsiTheme="minorBidi"/>
        </w:rPr>
      </w:pPr>
      <w:r w:rsidRPr="00472207">
        <w:rPr>
          <w:rFonts w:asciiTheme="minorBidi" w:hAnsiTheme="minorBidi"/>
        </w:rPr>
        <w:t>Communication,</w:t>
      </w:r>
    </w:p>
    <w:p w:rsidR="009C0AC5" w:rsidRPr="00472207" w:rsidRDefault="009C0AC5" w:rsidP="009C0AC5">
      <w:pPr>
        <w:spacing w:after="0" w:line="240" w:lineRule="auto"/>
        <w:ind w:left="5040" w:firstLine="720"/>
        <w:contextualSpacing/>
        <w:jc w:val="both"/>
        <w:rPr>
          <w:rFonts w:asciiTheme="minorBidi" w:hAnsiTheme="minorBidi"/>
        </w:rPr>
      </w:pPr>
      <w:r w:rsidRPr="00472207">
        <w:rPr>
          <w:rFonts w:asciiTheme="minorBidi" w:hAnsiTheme="minorBidi"/>
        </w:rPr>
        <w:t>Institute of Information,</w:t>
      </w:r>
    </w:p>
    <w:p w:rsidR="009C0AC5" w:rsidRPr="00472207" w:rsidRDefault="009C0AC5" w:rsidP="009C0AC5">
      <w:pPr>
        <w:spacing w:after="0" w:line="240" w:lineRule="auto"/>
        <w:ind w:left="5040" w:firstLine="720"/>
        <w:contextualSpacing/>
        <w:jc w:val="both"/>
        <w:rPr>
          <w:rFonts w:asciiTheme="minorBidi" w:hAnsiTheme="minorBidi"/>
        </w:rPr>
      </w:pPr>
      <w:r w:rsidRPr="00472207">
        <w:rPr>
          <w:rFonts w:asciiTheme="minorBidi" w:hAnsiTheme="minorBidi"/>
        </w:rPr>
        <w:t>Communication Technology,</w:t>
      </w:r>
    </w:p>
    <w:p w:rsidR="009C0AC5" w:rsidRPr="009C0AC5" w:rsidRDefault="009C0AC5" w:rsidP="009C0AC5">
      <w:pPr>
        <w:spacing w:after="0" w:line="240" w:lineRule="auto"/>
        <w:ind w:left="5040"/>
        <w:contextualSpacing/>
        <w:jc w:val="both"/>
        <w:rPr>
          <w:rFonts w:asciiTheme="minorBidi" w:hAnsiTheme="minorBidi"/>
        </w:rPr>
      </w:pPr>
      <w:r w:rsidRPr="009C0AC5">
        <w:rPr>
          <w:rFonts w:asciiTheme="minorBidi" w:hAnsiTheme="minorBidi"/>
        </w:rPr>
        <w:t xml:space="preserve">         </w:t>
      </w:r>
      <w:r w:rsidRPr="009C0AC5">
        <w:rPr>
          <w:rFonts w:asciiTheme="minorBidi" w:hAnsiTheme="minorBidi"/>
        </w:rPr>
        <w:tab/>
        <w:t>Kwara State Polytechnic Ilorin.</w:t>
      </w:r>
    </w:p>
    <w:p w:rsidR="006B7C75" w:rsidRDefault="006B7C75" w:rsidP="009C0AC5">
      <w:pPr>
        <w:spacing w:after="0" w:line="288" w:lineRule="auto"/>
        <w:contextualSpacing/>
        <w:jc w:val="both"/>
        <w:rPr>
          <w:rFonts w:asciiTheme="minorBidi" w:hAnsiTheme="minorBidi"/>
          <w:b/>
          <w:bCs/>
          <w:i/>
          <w:iCs/>
        </w:rPr>
      </w:pPr>
    </w:p>
    <w:p w:rsidR="009C0AC5" w:rsidRPr="009C0AC5" w:rsidRDefault="009C0AC5" w:rsidP="009C0AC5">
      <w:pPr>
        <w:spacing w:after="0" w:line="288" w:lineRule="auto"/>
        <w:contextualSpacing/>
        <w:jc w:val="both"/>
        <w:rPr>
          <w:rFonts w:asciiTheme="minorBidi" w:hAnsiTheme="minorBidi"/>
          <w:b/>
          <w:bCs/>
          <w:i/>
          <w:iCs/>
        </w:rPr>
      </w:pPr>
      <w:r w:rsidRPr="009C0AC5">
        <w:rPr>
          <w:rFonts w:asciiTheme="minorBidi" w:hAnsiTheme="minorBidi"/>
          <w:b/>
          <w:bCs/>
          <w:i/>
          <w:iCs/>
        </w:rPr>
        <w:t>Dear Respondent,</w:t>
      </w:r>
    </w:p>
    <w:p w:rsidR="009C0AC5" w:rsidRPr="009C0AC5" w:rsidRDefault="009C0AC5" w:rsidP="009C0AC5">
      <w:pPr>
        <w:spacing w:after="0" w:line="288" w:lineRule="auto"/>
        <w:contextualSpacing/>
        <w:jc w:val="both"/>
        <w:rPr>
          <w:rFonts w:asciiTheme="minorBidi" w:hAnsiTheme="minorBidi"/>
          <w:sz w:val="8"/>
          <w:szCs w:val="8"/>
        </w:rPr>
      </w:pPr>
    </w:p>
    <w:p w:rsidR="009C0AC5" w:rsidRPr="00472207" w:rsidRDefault="009C0AC5" w:rsidP="009C0AC5">
      <w:pPr>
        <w:spacing w:after="0" w:line="288" w:lineRule="auto"/>
        <w:contextualSpacing/>
        <w:jc w:val="both"/>
        <w:rPr>
          <w:rFonts w:asciiTheme="minorBidi" w:hAnsiTheme="minorBidi"/>
          <w:b/>
          <w:bCs/>
        </w:rPr>
      </w:pPr>
      <w:r w:rsidRPr="00472207">
        <w:rPr>
          <w:rFonts w:asciiTheme="minorBidi" w:hAnsiTheme="minorBidi"/>
        </w:rPr>
        <w:tab/>
        <w:t xml:space="preserve">I am a student above named polytechnic conduction a research therefore, this questionnaire is solely for academic purpose into finding out </w:t>
      </w:r>
      <w:r w:rsidRPr="00472207">
        <w:rPr>
          <w:rFonts w:asciiTheme="minorBidi" w:hAnsiTheme="minorBidi"/>
          <w:b/>
          <w:bCs/>
        </w:rPr>
        <w:t>“Accessing The Role Of Geri FM On The Promotion of Ilorin Culture”.</w:t>
      </w:r>
    </w:p>
    <w:p w:rsidR="009C0AC5" w:rsidRPr="00472207" w:rsidRDefault="009C0AC5" w:rsidP="009C0AC5">
      <w:pPr>
        <w:spacing w:after="0" w:line="288" w:lineRule="auto"/>
        <w:contextualSpacing/>
        <w:jc w:val="both"/>
        <w:rPr>
          <w:rFonts w:asciiTheme="minorBidi" w:hAnsiTheme="minorBidi"/>
        </w:rPr>
      </w:pPr>
      <w:r w:rsidRPr="00472207">
        <w:rPr>
          <w:rFonts w:asciiTheme="minorBidi" w:hAnsiTheme="minorBidi"/>
          <w:b/>
          <w:bCs/>
        </w:rPr>
        <w:tab/>
      </w:r>
      <w:r w:rsidRPr="00472207">
        <w:rPr>
          <w:rFonts w:asciiTheme="minorBidi" w:hAnsiTheme="minorBidi"/>
        </w:rPr>
        <w:t xml:space="preserve">It is also for the fulfillment of the requirement for the award of higher national diploma (HND) in mass communication of </w:t>
      </w:r>
      <w:r w:rsidR="006B7C75" w:rsidRPr="00472207">
        <w:rPr>
          <w:rFonts w:asciiTheme="minorBidi" w:hAnsiTheme="minorBidi"/>
        </w:rPr>
        <w:t xml:space="preserve">Kwara State Polytechnic </w:t>
      </w:r>
      <w:r w:rsidRPr="00472207">
        <w:rPr>
          <w:rFonts w:asciiTheme="minorBidi" w:hAnsiTheme="minorBidi"/>
        </w:rPr>
        <w:t>Ilorin. Therefore, rest and be assured that whatever information provided will be treated with upmost confidentiality requited.</w:t>
      </w:r>
    </w:p>
    <w:p w:rsidR="009C0AC5" w:rsidRPr="00472207" w:rsidRDefault="009C0AC5" w:rsidP="009C0AC5">
      <w:pPr>
        <w:spacing w:after="0" w:line="288" w:lineRule="auto"/>
        <w:contextualSpacing/>
        <w:jc w:val="both"/>
        <w:rPr>
          <w:rFonts w:asciiTheme="minorBidi" w:hAnsiTheme="minorBidi"/>
        </w:rPr>
      </w:pPr>
      <w:r w:rsidRPr="00472207">
        <w:rPr>
          <w:rFonts w:asciiTheme="minorBidi" w:hAnsiTheme="minorBidi"/>
        </w:rPr>
        <w:tab/>
        <w:t xml:space="preserve">Thanks for your co-operation as you kindly respond to the questions as appropriate and as sincerely as possible. </w:t>
      </w:r>
    </w:p>
    <w:p w:rsidR="009C0AC5" w:rsidRPr="009C0AC5" w:rsidRDefault="009C0AC5" w:rsidP="009C0AC5">
      <w:pPr>
        <w:spacing w:after="0" w:line="288" w:lineRule="auto"/>
        <w:ind w:left="6480"/>
        <w:contextualSpacing/>
        <w:jc w:val="both"/>
        <w:rPr>
          <w:rFonts w:asciiTheme="minorBidi" w:hAnsiTheme="minorBidi"/>
          <w:i/>
          <w:iCs/>
        </w:rPr>
      </w:pPr>
      <w:r w:rsidRPr="009C0AC5">
        <w:rPr>
          <w:rFonts w:asciiTheme="minorBidi" w:hAnsiTheme="minorBidi"/>
          <w:i/>
          <w:iCs/>
        </w:rPr>
        <w:t xml:space="preserve">  </w:t>
      </w:r>
      <w:r w:rsidR="0008099A">
        <w:rPr>
          <w:rFonts w:asciiTheme="minorBidi" w:hAnsiTheme="minorBidi"/>
          <w:i/>
          <w:iCs/>
        </w:rPr>
        <w:t xml:space="preserve">  </w:t>
      </w:r>
      <w:r w:rsidRPr="009C0AC5">
        <w:rPr>
          <w:rFonts w:asciiTheme="minorBidi" w:hAnsiTheme="minorBidi"/>
          <w:i/>
          <w:iCs/>
        </w:rPr>
        <w:t xml:space="preserve">     Yours faithfully</w:t>
      </w:r>
      <w:r w:rsidR="0008099A">
        <w:rPr>
          <w:rFonts w:asciiTheme="minorBidi" w:hAnsiTheme="minorBidi"/>
          <w:i/>
          <w:iCs/>
        </w:rPr>
        <w:t>,</w:t>
      </w:r>
    </w:p>
    <w:p w:rsidR="009C0AC5" w:rsidRDefault="009C0AC5" w:rsidP="009C0AC5">
      <w:pPr>
        <w:spacing w:after="0" w:line="288" w:lineRule="auto"/>
        <w:ind w:left="6480"/>
        <w:contextualSpacing/>
        <w:jc w:val="both"/>
        <w:rPr>
          <w:rFonts w:asciiTheme="minorBidi" w:hAnsiTheme="minorBidi"/>
          <w:b/>
          <w:bCs/>
        </w:rPr>
      </w:pPr>
      <w:r w:rsidRPr="00472207">
        <w:rPr>
          <w:rFonts w:asciiTheme="minorBidi" w:hAnsiTheme="minorBidi"/>
          <w:b/>
          <w:bCs/>
        </w:rPr>
        <w:t xml:space="preserve"> </w:t>
      </w:r>
    </w:p>
    <w:p w:rsidR="009C0AC5" w:rsidRPr="0008099A" w:rsidRDefault="009C0AC5" w:rsidP="009C0AC5">
      <w:pPr>
        <w:spacing w:after="0" w:line="288" w:lineRule="auto"/>
        <w:ind w:left="6480"/>
        <w:contextualSpacing/>
        <w:jc w:val="both"/>
        <w:rPr>
          <w:rFonts w:asciiTheme="minorBidi" w:hAnsiTheme="minorBidi"/>
          <w:b/>
          <w:bCs/>
          <w:sz w:val="2"/>
          <w:szCs w:val="2"/>
        </w:rPr>
      </w:pPr>
    </w:p>
    <w:p w:rsidR="009C0AC5" w:rsidRPr="00472207" w:rsidRDefault="009C0AC5" w:rsidP="009C0AC5">
      <w:pPr>
        <w:spacing w:after="0" w:line="288" w:lineRule="auto"/>
        <w:ind w:left="6480"/>
        <w:contextualSpacing/>
        <w:jc w:val="both"/>
        <w:rPr>
          <w:rFonts w:asciiTheme="minorBidi" w:hAnsiTheme="minorBidi"/>
          <w:b/>
          <w:bCs/>
        </w:rPr>
      </w:pPr>
      <w:r w:rsidRPr="00472207">
        <w:rPr>
          <w:rFonts w:asciiTheme="minorBidi" w:hAnsiTheme="minorBidi"/>
          <w:b/>
          <w:bCs/>
        </w:rPr>
        <w:t xml:space="preserve"> </w:t>
      </w:r>
      <w:r w:rsidR="0008099A">
        <w:rPr>
          <w:rFonts w:asciiTheme="minorBidi" w:hAnsiTheme="minorBidi"/>
          <w:b/>
          <w:bCs/>
        </w:rPr>
        <w:t xml:space="preserve"> </w:t>
      </w:r>
      <w:r w:rsidRPr="00472207">
        <w:rPr>
          <w:rFonts w:asciiTheme="minorBidi" w:hAnsiTheme="minorBidi"/>
          <w:b/>
          <w:bCs/>
        </w:rPr>
        <w:t>Musa Saheed Olayinka</w:t>
      </w:r>
    </w:p>
    <w:p w:rsidR="006B7C75" w:rsidRDefault="006B7C75" w:rsidP="009C0AC5">
      <w:pPr>
        <w:spacing w:after="0" w:line="288" w:lineRule="auto"/>
        <w:contextualSpacing/>
        <w:jc w:val="center"/>
        <w:rPr>
          <w:rFonts w:asciiTheme="minorBidi" w:hAnsiTheme="minorBidi"/>
          <w:b/>
          <w:bCs/>
        </w:rPr>
      </w:pPr>
    </w:p>
    <w:p w:rsidR="009C0AC5" w:rsidRPr="00472207" w:rsidRDefault="009C0AC5" w:rsidP="009C0AC5">
      <w:pPr>
        <w:spacing w:after="0" w:line="288" w:lineRule="auto"/>
        <w:contextualSpacing/>
        <w:jc w:val="center"/>
        <w:rPr>
          <w:rFonts w:asciiTheme="minorBidi" w:hAnsiTheme="minorBidi"/>
          <w:b/>
          <w:bCs/>
        </w:rPr>
      </w:pPr>
      <w:r w:rsidRPr="00472207">
        <w:rPr>
          <w:rFonts w:asciiTheme="minorBidi" w:hAnsiTheme="minorBidi"/>
          <w:b/>
          <w:bCs/>
        </w:rPr>
        <w:t>INSTRUCTION</w:t>
      </w:r>
    </w:p>
    <w:p w:rsidR="009C0AC5" w:rsidRPr="00472207" w:rsidRDefault="009C0AC5" w:rsidP="009C0AC5">
      <w:pPr>
        <w:spacing w:after="0" w:line="288" w:lineRule="auto"/>
        <w:contextualSpacing/>
        <w:rPr>
          <w:rFonts w:asciiTheme="minorBidi" w:hAnsiTheme="minorBidi"/>
          <w:b/>
          <w:bCs/>
        </w:rPr>
      </w:pPr>
      <w:r w:rsidRPr="00472207">
        <w:rPr>
          <w:rFonts w:asciiTheme="minorBidi" w:hAnsiTheme="minorBidi"/>
          <w:b/>
          <w:bCs/>
        </w:rPr>
        <w:t xml:space="preserve">Kindly tick ( ) the option that best suit your response to the questions </w:t>
      </w:r>
    </w:p>
    <w:p w:rsidR="009C0AC5" w:rsidRPr="00472207" w:rsidRDefault="009C0AC5" w:rsidP="009C0AC5">
      <w:pPr>
        <w:spacing w:after="0" w:line="288" w:lineRule="auto"/>
        <w:contextualSpacing/>
        <w:rPr>
          <w:rFonts w:asciiTheme="minorBidi" w:hAnsiTheme="minorBidi"/>
          <w:b/>
          <w:bCs/>
        </w:rPr>
      </w:pPr>
      <w:r w:rsidRPr="00472207">
        <w:rPr>
          <w:rFonts w:asciiTheme="minorBidi" w:hAnsiTheme="minorBidi"/>
          <w:b/>
          <w:bCs/>
        </w:rPr>
        <w:t>SECTION: A</w:t>
      </w:r>
    </w:p>
    <w:p w:rsidR="009C0AC5" w:rsidRPr="00472207" w:rsidRDefault="009C0AC5" w:rsidP="009C0AC5">
      <w:pPr>
        <w:spacing w:after="0" w:line="288" w:lineRule="auto"/>
        <w:contextualSpacing/>
        <w:rPr>
          <w:rFonts w:asciiTheme="minorBidi" w:hAnsiTheme="minorBidi"/>
        </w:rPr>
      </w:pPr>
      <w:r w:rsidRPr="00472207">
        <w:rPr>
          <w:rFonts w:asciiTheme="minorBidi" w:hAnsiTheme="minorBidi"/>
        </w:rPr>
        <w:t>1).</w:t>
      </w:r>
      <w:r w:rsidRPr="00472207">
        <w:rPr>
          <w:rFonts w:asciiTheme="minorBidi" w:hAnsiTheme="minorBidi"/>
        </w:rPr>
        <w:tab/>
        <w:t xml:space="preserve">Gender: Male ( ) Female ( ) </w:t>
      </w:r>
    </w:p>
    <w:p w:rsidR="009C0AC5" w:rsidRPr="00472207" w:rsidRDefault="009C0AC5" w:rsidP="009C0AC5">
      <w:pPr>
        <w:spacing w:after="0" w:line="288" w:lineRule="auto"/>
        <w:contextualSpacing/>
        <w:rPr>
          <w:rFonts w:asciiTheme="minorBidi" w:hAnsiTheme="minorBidi"/>
        </w:rPr>
      </w:pPr>
      <w:r w:rsidRPr="00472207">
        <w:rPr>
          <w:rFonts w:asciiTheme="minorBidi" w:hAnsiTheme="minorBidi"/>
        </w:rPr>
        <w:t>2).</w:t>
      </w:r>
      <w:r w:rsidRPr="00472207">
        <w:rPr>
          <w:rFonts w:asciiTheme="minorBidi" w:hAnsiTheme="minorBidi"/>
        </w:rPr>
        <w:tab/>
        <w:t xml:space="preserve">Age: 18-30 ( ) 31-40 ( ) 41 and above ( ) </w:t>
      </w:r>
    </w:p>
    <w:p w:rsidR="009C0AC5" w:rsidRPr="00472207" w:rsidRDefault="009C0AC5" w:rsidP="009C0AC5">
      <w:pPr>
        <w:spacing w:after="0" w:line="288" w:lineRule="auto"/>
        <w:contextualSpacing/>
        <w:rPr>
          <w:rFonts w:asciiTheme="minorBidi" w:hAnsiTheme="minorBidi"/>
        </w:rPr>
      </w:pPr>
      <w:r w:rsidRPr="00472207">
        <w:rPr>
          <w:rFonts w:asciiTheme="minorBidi" w:hAnsiTheme="minorBidi"/>
        </w:rPr>
        <w:t>3).</w:t>
      </w:r>
      <w:r w:rsidRPr="00472207">
        <w:rPr>
          <w:rFonts w:asciiTheme="minorBidi" w:hAnsiTheme="minorBidi"/>
        </w:rPr>
        <w:tab/>
        <w:t xml:space="preserve">Marital Status: Single ( ) Married ( ) Divorce ( )  </w:t>
      </w:r>
    </w:p>
    <w:p w:rsidR="009C0AC5" w:rsidRPr="00472207" w:rsidRDefault="009C0AC5" w:rsidP="009C0AC5">
      <w:pPr>
        <w:spacing w:after="0" w:line="288" w:lineRule="auto"/>
        <w:contextualSpacing/>
        <w:rPr>
          <w:rFonts w:asciiTheme="minorBidi" w:hAnsiTheme="minorBidi"/>
        </w:rPr>
      </w:pPr>
      <w:r w:rsidRPr="00472207">
        <w:rPr>
          <w:rFonts w:asciiTheme="minorBidi" w:hAnsiTheme="minorBidi"/>
        </w:rPr>
        <w:t>4).</w:t>
      </w:r>
      <w:r w:rsidRPr="00472207">
        <w:rPr>
          <w:rFonts w:asciiTheme="minorBidi" w:hAnsiTheme="minorBidi"/>
        </w:rPr>
        <w:tab/>
        <w:t xml:space="preserve">Level: O level ( ) ND ( ) NCE ( ) HND ( ) Bsc ( ) </w:t>
      </w:r>
      <w:r w:rsidR="006B7C75" w:rsidRPr="00472207">
        <w:rPr>
          <w:rFonts w:asciiTheme="minorBidi" w:hAnsiTheme="minorBidi"/>
        </w:rPr>
        <w:t xml:space="preserve">Other </w:t>
      </w:r>
      <w:r w:rsidRPr="00472207">
        <w:rPr>
          <w:rFonts w:asciiTheme="minorBidi" w:hAnsiTheme="minorBidi"/>
        </w:rPr>
        <w:t xml:space="preserve">( ) </w:t>
      </w:r>
    </w:p>
    <w:p w:rsidR="009C0AC5" w:rsidRPr="00472207" w:rsidRDefault="009C0AC5" w:rsidP="009C0AC5">
      <w:pPr>
        <w:spacing w:after="0" w:line="288" w:lineRule="auto"/>
        <w:contextualSpacing/>
        <w:rPr>
          <w:rFonts w:asciiTheme="minorBidi" w:hAnsiTheme="minorBidi"/>
        </w:rPr>
      </w:pPr>
      <w:r w:rsidRPr="00472207">
        <w:rPr>
          <w:rFonts w:asciiTheme="minorBidi" w:hAnsiTheme="minorBidi"/>
        </w:rPr>
        <w:t>5).</w:t>
      </w:r>
      <w:r w:rsidRPr="00472207">
        <w:rPr>
          <w:rFonts w:asciiTheme="minorBidi" w:hAnsiTheme="minorBidi"/>
        </w:rPr>
        <w:tab/>
        <w:t>Occupation: Self Employed ( ) Civil Servant ( ) Student ( ) Other ( )</w:t>
      </w:r>
    </w:p>
    <w:p w:rsidR="009C0AC5" w:rsidRPr="00472207" w:rsidRDefault="009C0AC5" w:rsidP="006B7C75">
      <w:pPr>
        <w:spacing w:after="0" w:line="288" w:lineRule="auto"/>
        <w:contextualSpacing/>
        <w:rPr>
          <w:rFonts w:asciiTheme="minorBidi" w:hAnsiTheme="minorBidi"/>
          <w:b/>
          <w:bCs/>
        </w:rPr>
      </w:pPr>
      <w:r w:rsidRPr="00472207">
        <w:rPr>
          <w:rFonts w:asciiTheme="minorBidi" w:hAnsiTheme="minorBidi"/>
          <w:b/>
          <w:bCs/>
        </w:rPr>
        <w:t xml:space="preserve">SECTION: </w:t>
      </w:r>
      <w:r w:rsidR="006B7C75">
        <w:rPr>
          <w:rFonts w:asciiTheme="minorBidi" w:hAnsiTheme="minorBidi"/>
          <w:b/>
          <w:bCs/>
        </w:rPr>
        <w:t>B</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 xml:space="preserve">Keys </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SA-Strongly Agree;</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A-Agree</w:t>
      </w:r>
      <w:r w:rsidR="006B7C75">
        <w:rPr>
          <w:rFonts w:asciiTheme="minorBidi" w:hAnsiTheme="minorBidi"/>
        </w:rPr>
        <w:t>;</w:t>
      </w:r>
      <w:r w:rsidRPr="00472207">
        <w:rPr>
          <w:rFonts w:asciiTheme="minorBidi" w:hAnsiTheme="minorBidi"/>
        </w:rPr>
        <w:t xml:space="preserve"> </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D-Disagree</w:t>
      </w:r>
      <w:r w:rsidR="006B7C75">
        <w:rPr>
          <w:rFonts w:asciiTheme="minorBidi" w:hAnsiTheme="minorBidi"/>
        </w:rPr>
        <w:t>:</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SD-Strongly Disagree;</w:t>
      </w:r>
    </w:p>
    <w:p w:rsidR="009C0AC5" w:rsidRPr="00472207" w:rsidRDefault="009C0AC5" w:rsidP="006B7C75">
      <w:pPr>
        <w:spacing w:after="0" w:line="360" w:lineRule="auto"/>
        <w:contextualSpacing/>
        <w:rPr>
          <w:rFonts w:asciiTheme="minorBidi" w:hAnsiTheme="minorBidi"/>
        </w:rPr>
      </w:pPr>
      <w:r w:rsidRPr="00472207">
        <w:rPr>
          <w:rFonts w:asciiTheme="minorBidi" w:hAnsiTheme="minorBidi"/>
        </w:rPr>
        <w:t>N-Neutral</w:t>
      </w:r>
    </w:p>
    <w:tbl>
      <w:tblPr>
        <w:tblStyle w:val="TableGrid"/>
        <w:tblW w:w="0" w:type="auto"/>
        <w:tblLook w:val="04A0"/>
      </w:tblPr>
      <w:tblGrid>
        <w:gridCol w:w="583"/>
        <w:gridCol w:w="4468"/>
        <w:gridCol w:w="888"/>
        <w:gridCol w:w="841"/>
        <w:gridCol w:w="815"/>
        <w:gridCol w:w="886"/>
        <w:gridCol w:w="761"/>
      </w:tblGrid>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b/>
                <w:bCs/>
              </w:rPr>
            </w:pPr>
            <w:r w:rsidRPr="00472207">
              <w:rPr>
                <w:rFonts w:asciiTheme="minorBidi" w:hAnsiTheme="minorBidi"/>
                <w:b/>
                <w:bCs/>
              </w:rPr>
              <w:lastRenderedPageBreak/>
              <w:t>S/N</w:t>
            </w:r>
          </w:p>
        </w:tc>
        <w:tc>
          <w:tcPr>
            <w:tcW w:w="4468" w:type="dxa"/>
          </w:tcPr>
          <w:p w:rsidR="009C0AC5" w:rsidRPr="00472207" w:rsidRDefault="009C0AC5" w:rsidP="006B7C75">
            <w:pPr>
              <w:spacing w:line="264" w:lineRule="auto"/>
              <w:contextualSpacing/>
              <w:rPr>
                <w:rFonts w:asciiTheme="minorBidi" w:hAnsiTheme="minorBidi"/>
                <w:b/>
                <w:bCs/>
              </w:rPr>
            </w:pPr>
            <w:r w:rsidRPr="00472207">
              <w:rPr>
                <w:rFonts w:asciiTheme="minorBidi" w:hAnsiTheme="minorBidi"/>
                <w:b/>
                <w:bCs/>
              </w:rPr>
              <w:t>STATEMENT</w:t>
            </w:r>
          </w:p>
        </w:tc>
        <w:tc>
          <w:tcPr>
            <w:tcW w:w="888" w:type="dxa"/>
          </w:tcPr>
          <w:p w:rsidR="009C0AC5" w:rsidRPr="00472207" w:rsidRDefault="009C0AC5" w:rsidP="006B7C75">
            <w:pPr>
              <w:spacing w:line="288" w:lineRule="auto"/>
              <w:contextualSpacing/>
              <w:rPr>
                <w:rFonts w:asciiTheme="minorBidi" w:hAnsiTheme="minorBidi"/>
                <w:b/>
                <w:bCs/>
              </w:rPr>
            </w:pPr>
            <w:r w:rsidRPr="00472207">
              <w:rPr>
                <w:rFonts w:asciiTheme="minorBidi" w:hAnsiTheme="minorBidi"/>
                <w:b/>
                <w:bCs/>
              </w:rPr>
              <w:t>SD</w:t>
            </w:r>
          </w:p>
        </w:tc>
        <w:tc>
          <w:tcPr>
            <w:tcW w:w="841" w:type="dxa"/>
          </w:tcPr>
          <w:p w:rsidR="009C0AC5" w:rsidRPr="00472207" w:rsidRDefault="009C0AC5" w:rsidP="006B7C75">
            <w:pPr>
              <w:spacing w:line="288" w:lineRule="auto"/>
              <w:contextualSpacing/>
              <w:rPr>
                <w:rFonts w:asciiTheme="minorBidi" w:hAnsiTheme="minorBidi"/>
                <w:b/>
                <w:bCs/>
              </w:rPr>
            </w:pPr>
            <w:r w:rsidRPr="00472207">
              <w:rPr>
                <w:rFonts w:asciiTheme="minorBidi" w:hAnsiTheme="minorBidi"/>
                <w:b/>
                <w:bCs/>
              </w:rPr>
              <w:t>D</w:t>
            </w:r>
          </w:p>
        </w:tc>
        <w:tc>
          <w:tcPr>
            <w:tcW w:w="815" w:type="dxa"/>
          </w:tcPr>
          <w:p w:rsidR="009C0AC5" w:rsidRPr="00472207" w:rsidRDefault="009C0AC5" w:rsidP="006B7C75">
            <w:pPr>
              <w:spacing w:line="288" w:lineRule="auto"/>
              <w:contextualSpacing/>
              <w:rPr>
                <w:rFonts w:asciiTheme="minorBidi" w:hAnsiTheme="minorBidi"/>
                <w:b/>
                <w:bCs/>
              </w:rPr>
            </w:pPr>
            <w:r w:rsidRPr="00472207">
              <w:rPr>
                <w:rFonts w:asciiTheme="minorBidi" w:hAnsiTheme="minorBidi"/>
                <w:b/>
                <w:bCs/>
              </w:rPr>
              <w:t>A</w:t>
            </w:r>
          </w:p>
        </w:tc>
        <w:tc>
          <w:tcPr>
            <w:tcW w:w="886" w:type="dxa"/>
          </w:tcPr>
          <w:p w:rsidR="009C0AC5" w:rsidRPr="00472207" w:rsidRDefault="009C0AC5" w:rsidP="006B7C75">
            <w:pPr>
              <w:spacing w:line="288" w:lineRule="auto"/>
              <w:contextualSpacing/>
              <w:rPr>
                <w:rFonts w:asciiTheme="minorBidi" w:hAnsiTheme="minorBidi"/>
                <w:b/>
                <w:bCs/>
              </w:rPr>
            </w:pPr>
            <w:r w:rsidRPr="00472207">
              <w:rPr>
                <w:rFonts w:asciiTheme="minorBidi" w:hAnsiTheme="minorBidi"/>
                <w:b/>
                <w:bCs/>
              </w:rPr>
              <w:t>SA</w:t>
            </w:r>
          </w:p>
        </w:tc>
        <w:tc>
          <w:tcPr>
            <w:tcW w:w="761" w:type="dxa"/>
          </w:tcPr>
          <w:p w:rsidR="009C0AC5" w:rsidRPr="00472207" w:rsidRDefault="009C0AC5" w:rsidP="006B7C75">
            <w:pPr>
              <w:spacing w:line="288" w:lineRule="auto"/>
              <w:contextualSpacing/>
              <w:rPr>
                <w:rFonts w:asciiTheme="minorBidi" w:hAnsiTheme="minorBidi"/>
                <w:b/>
                <w:bCs/>
              </w:rPr>
            </w:pPr>
            <w:r w:rsidRPr="00472207">
              <w:rPr>
                <w:rFonts w:asciiTheme="minorBidi" w:hAnsiTheme="minorBidi"/>
                <w:b/>
                <w:bCs/>
              </w:rPr>
              <w:t>N</w:t>
            </w: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6.</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Do you learn about Ilorin Durbar festival through the radio</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7.</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Transmission of Ilorin Durbar festival programme contribute national building.</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8.</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Radio is good for promoting Ilorin durbar festival</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9.</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The state governments determine the coverage of cultural and festival event happening and issues on state broadcasting stations.</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10.</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Durbar coverage reports and influenced by the state governments through their aides in favour of their political aspiration.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11.</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Most of the reports from durbar aired on state broadcasting station influence understanding the Ilorin culture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12.</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Reportage and coverage on durbar are not giving attention as the state government events due to government policy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13.</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Impact determines news worthiness of cultural and festival events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14.</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Timeliness determines news worthiness of cultural and festival events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15.</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Currency determines news worthiness of cultural and festival events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16.</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State broadcasting media only cover cultural events about the prominent culture</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sidRPr="00472207">
              <w:rPr>
                <w:rFonts w:asciiTheme="minorBidi" w:hAnsiTheme="minorBidi"/>
              </w:rPr>
              <w:t>17.</w:t>
            </w:r>
          </w:p>
        </w:tc>
        <w:tc>
          <w:tcPr>
            <w:tcW w:w="4468" w:type="dxa"/>
          </w:tcPr>
          <w:p w:rsidR="009C0AC5" w:rsidRPr="00472207" w:rsidRDefault="009C0AC5" w:rsidP="006B7C75">
            <w:pPr>
              <w:spacing w:line="264" w:lineRule="auto"/>
              <w:contextualSpacing/>
              <w:jc w:val="both"/>
              <w:rPr>
                <w:rFonts w:asciiTheme="minorBidi" w:hAnsiTheme="minorBidi"/>
              </w:rPr>
            </w:pPr>
            <w:r w:rsidRPr="00472207">
              <w:rPr>
                <w:rFonts w:asciiTheme="minorBidi" w:hAnsiTheme="minorBidi"/>
              </w:rPr>
              <w:t xml:space="preserve">State broadcasting media remain topmost </w:t>
            </w:r>
            <w:r>
              <w:rPr>
                <w:rFonts w:asciiTheme="minorBidi" w:hAnsiTheme="minorBidi"/>
              </w:rPr>
              <w:t xml:space="preserve">in reporting and interpreting as well as promotion of Ilorin culture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Pr="00472207" w:rsidRDefault="009C0AC5" w:rsidP="006B7C75">
            <w:pPr>
              <w:spacing w:line="264" w:lineRule="auto"/>
              <w:contextualSpacing/>
              <w:jc w:val="center"/>
              <w:rPr>
                <w:rFonts w:asciiTheme="minorBidi" w:hAnsiTheme="minorBidi"/>
              </w:rPr>
            </w:pPr>
            <w:r>
              <w:rPr>
                <w:rFonts w:asciiTheme="minorBidi" w:hAnsiTheme="minorBidi"/>
              </w:rPr>
              <w:t>18.</w:t>
            </w:r>
          </w:p>
        </w:tc>
        <w:tc>
          <w:tcPr>
            <w:tcW w:w="4468" w:type="dxa"/>
          </w:tcPr>
          <w:p w:rsidR="009C0AC5" w:rsidRPr="00472207" w:rsidRDefault="009C0AC5" w:rsidP="006B7C75">
            <w:pPr>
              <w:spacing w:line="264" w:lineRule="auto"/>
              <w:contextualSpacing/>
              <w:jc w:val="both"/>
              <w:rPr>
                <w:rFonts w:asciiTheme="minorBidi" w:hAnsiTheme="minorBidi"/>
              </w:rPr>
            </w:pPr>
            <w:r>
              <w:rPr>
                <w:rFonts w:asciiTheme="minorBidi" w:hAnsiTheme="minorBidi"/>
              </w:rPr>
              <w:t xml:space="preserve">State broadcasting media are wary of information from the misrepresent the culture of Ilorin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Default="009C0AC5" w:rsidP="006B7C75">
            <w:pPr>
              <w:spacing w:line="264" w:lineRule="auto"/>
              <w:contextualSpacing/>
              <w:jc w:val="center"/>
              <w:rPr>
                <w:rFonts w:asciiTheme="minorBidi" w:hAnsiTheme="minorBidi"/>
              </w:rPr>
            </w:pPr>
            <w:r>
              <w:rPr>
                <w:rFonts w:asciiTheme="minorBidi" w:hAnsiTheme="minorBidi"/>
              </w:rPr>
              <w:t>19.</w:t>
            </w:r>
          </w:p>
        </w:tc>
        <w:tc>
          <w:tcPr>
            <w:tcW w:w="4468" w:type="dxa"/>
          </w:tcPr>
          <w:p w:rsidR="009C0AC5" w:rsidRDefault="009C0AC5" w:rsidP="006B7C75">
            <w:pPr>
              <w:spacing w:line="264" w:lineRule="auto"/>
              <w:contextualSpacing/>
              <w:jc w:val="both"/>
              <w:rPr>
                <w:rFonts w:asciiTheme="minorBidi" w:hAnsiTheme="minorBidi"/>
              </w:rPr>
            </w:pPr>
            <w:r>
              <w:rPr>
                <w:rFonts w:asciiTheme="minorBidi" w:hAnsiTheme="minorBidi"/>
              </w:rPr>
              <w:t xml:space="preserve">State broadcasting media cover significant event of the prominent in towns only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r w:rsidR="009C0AC5" w:rsidRPr="00472207" w:rsidTr="009C0AC5">
        <w:tc>
          <w:tcPr>
            <w:tcW w:w="583" w:type="dxa"/>
          </w:tcPr>
          <w:p w:rsidR="009C0AC5" w:rsidRDefault="009C0AC5" w:rsidP="006B7C75">
            <w:pPr>
              <w:spacing w:line="264" w:lineRule="auto"/>
              <w:contextualSpacing/>
              <w:jc w:val="center"/>
              <w:rPr>
                <w:rFonts w:asciiTheme="minorBidi" w:hAnsiTheme="minorBidi"/>
              </w:rPr>
            </w:pPr>
            <w:r>
              <w:rPr>
                <w:rFonts w:asciiTheme="minorBidi" w:hAnsiTheme="minorBidi"/>
              </w:rPr>
              <w:t>20.</w:t>
            </w:r>
          </w:p>
        </w:tc>
        <w:tc>
          <w:tcPr>
            <w:tcW w:w="4468" w:type="dxa"/>
          </w:tcPr>
          <w:p w:rsidR="009C0AC5" w:rsidRDefault="009C0AC5" w:rsidP="006B7C75">
            <w:pPr>
              <w:spacing w:line="264" w:lineRule="auto"/>
              <w:contextualSpacing/>
              <w:jc w:val="both"/>
              <w:rPr>
                <w:rFonts w:asciiTheme="minorBidi" w:hAnsiTheme="minorBidi"/>
              </w:rPr>
            </w:pPr>
            <w:r>
              <w:rPr>
                <w:rFonts w:asciiTheme="minorBidi" w:hAnsiTheme="minorBidi"/>
              </w:rPr>
              <w:t xml:space="preserve">State broadcasting media favour the Ilorin in their coverage of cultural event promotion and coverage </w:t>
            </w:r>
          </w:p>
        </w:tc>
        <w:tc>
          <w:tcPr>
            <w:tcW w:w="888" w:type="dxa"/>
          </w:tcPr>
          <w:p w:rsidR="009C0AC5" w:rsidRPr="00472207" w:rsidRDefault="009C0AC5" w:rsidP="009C0AC5">
            <w:pPr>
              <w:spacing w:line="288" w:lineRule="auto"/>
              <w:contextualSpacing/>
              <w:rPr>
                <w:rFonts w:asciiTheme="minorBidi" w:hAnsiTheme="minorBidi"/>
              </w:rPr>
            </w:pPr>
          </w:p>
        </w:tc>
        <w:tc>
          <w:tcPr>
            <w:tcW w:w="841" w:type="dxa"/>
          </w:tcPr>
          <w:p w:rsidR="009C0AC5" w:rsidRPr="00472207" w:rsidRDefault="009C0AC5" w:rsidP="009C0AC5">
            <w:pPr>
              <w:spacing w:line="288" w:lineRule="auto"/>
              <w:contextualSpacing/>
              <w:rPr>
                <w:rFonts w:asciiTheme="minorBidi" w:hAnsiTheme="minorBidi"/>
              </w:rPr>
            </w:pPr>
          </w:p>
        </w:tc>
        <w:tc>
          <w:tcPr>
            <w:tcW w:w="815" w:type="dxa"/>
          </w:tcPr>
          <w:p w:rsidR="009C0AC5" w:rsidRPr="00472207" w:rsidRDefault="009C0AC5" w:rsidP="009C0AC5">
            <w:pPr>
              <w:spacing w:line="288" w:lineRule="auto"/>
              <w:contextualSpacing/>
              <w:rPr>
                <w:rFonts w:asciiTheme="minorBidi" w:hAnsiTheme="minorBidi"/>
              </w:rPr>
            </w:pPr>
          </w:p>
        </w:tc>
        <w:tc>
          <w:tcPr>
            <w:tcW w:w="886" w:type="dxa"/>
          </w:tcPr>
          <w:p w:rsidR="009C0AC5" w:rsidRPr="00472207" w:rsidRDefault="009C0AC5" w:rsidP="009C0AC5">
            <w:pPr>
              <w:spacing w:line="288" w:lineRule="auto"/>
              <w:contextualSpacing/>
              <w:rPr>
                <w:rFonts w:asciiTheme="minorBidi" w:hAnsiTheme="minorBidi"/>
              </w:rPr>
            </w:pPr>
          </w:p>
        </w:tc>
        <w:tc>
          <w:tcPr>
            <w:tcW w:w="761" w:type="dxa"/>
          </w:tcPr>
          <w:p w:rsidR="009C0AC5" w:rsidRPr="00472207" w:rsidRDefault="009C0AC5" w:rsidP="009C0AC5">
            <w:pPr>
              <w:spacing w:line="288" w:lineRule="auto"/>
              <w:contextualSpacing/>
              <w:rPr>
                <w:rFonts w:asciiTheme="minorBidi" w:hAnsiTheme="minorBidi"/>
              </w:rPr>
            </w:pPr>
          </w:p>
        </w:tc>
      </w:tr>
    </w:tbl>
    <w:p w:rsidR="00E84BBB" w:rsidRPr="00E84BBB" w:rsidRDefault="00E84BBB" w:rsidP="006B7C75">
      <w:pPr>
        <w:spacing w:after="200" w:line="288" w:lineRule="auto"/>
        <w:ind w:left="1440" w:hanging="1440"/>
        <w:contextualSpacing/>
        <w:jc w:val="both"/>
        <w:rPr>
          <w:rFonts w:asciiTheme="majorBidi" w:hAnsiTheme="majorBidi" w:cstheme="majorBidi"/>
          <w:sz w:val="28"/>
          <w:szCs w:val="28"/>
        </w:rPr>
      </w:pPr>
    </w:p>
    <w:sectPr w:rsidR="00E84BBB" w:rsidRPr="00E84BBB" w:rsidSect="00887F86">
      <w:footerReference w:type="default" r:id="rId7"/>
      <w:pgSz w:w="11906" w:h="16838" w:code="9"/>
      <w:pgMar w:top="1440" w:right="1440" w:bottom="3780" w:left="1440" w:header="706" w:footer="2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13" w:rsidRDefault="00DF1313" w:rsidP="00887F86">
      <w:pPr>
        <w:spacing w:after="0" w:line="240" w:lineRule="auto"/>
      </w:pPr>
      <w:r>
        <w:separator/>
      </w:r>
    </w:p>
  </w:endnote>
  <w:endnote w:type="continuationSeparator" w:id="1">
    <w:p w:rsidR="00DF1313" w:rsidRDefault="00DF1313" w:rsidP="00887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502"/>
      <w:docPartObj>
        <w:docPartGallery w:val="Page Numbers (Bottom of Page)"/>
        <w:docPartUnique/>
      </w:docPartObj>
    </w:sdtPr>
    <w:sdtContent>
      <w:p w:rsidR="00101F51" w:rsidRDefault="00676CF9">
        <w:pPr>
          <w:pStyle w:val="Footer"/>
          <w:jc w:val="center"/>
        </w:pPr>
        <w:r w:rsidRPr="00887F86">
          <w:rPr>
            <w:b/>
            <w:bCs/>
            <w:sz w:val="24"/>
            <w:szCs w:val="24"/>
          </w:rPr>
          <w:fldChar w:fldCharType="begin"/>
        </w:r>
        <w:r w:rsidR="00101F51" w:rsidRPr="00887F86">
          <w:rPr>
            <w:b/>
            <w:bCs/>
            <w:sz w:val="24"/>
            <w:szCs w:val="24"/>
          </w:rPr>
          <w:instrText xml:space="preserve"> PAGE   \* MERGEFORMAT </w:instrText>
        </w:r>
        <w:r w:rsidRPr="00887F86">
          <w:rPr>
            <w:b/>
            <w:bCs/>
            <w:sz w:val="24"/>
            <w:szCs w:val="24"/>
          </w:rPr>
          <w:fldChar w:fldCharType="separate"/>
        </w:r>
        <w:r w:rsidR="0008099A">
          <w:rPr>
            <w:b/>
            <w:bCs/>
            <w:noProof/>
            <w:sz w:val="24"/>
            <w:szCs w:val="24"/>
          </w:rPr>
          <w:t>55</w:t>
        </w:r>
        <w:r w:rsidRPr="00887F86">
          <w:rPr>
            <w:b/>
            <w:bCs/>
            <w:sz w:val="24"/>
            <w:szCs w:val="24"/>
          </w:rPr>
          <w:fldChar w:fldCharType="end"/>
        </w:r>
      </w:p>
    </w:sdtContent>
  </w:sdt>
  <w:p w:rsidR="00101F51" w:rsidRDefault="00101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13" w:rsidRDefault="00DF1313" w:rsidP="00887F86">
      <w:pPr>
        <w:spacing w:after="0" w:line="240" w:lineRule="auto"/>
      </w:pPr>
      <w:r>
        <w:separator/>
      </w:r>
    </w:p>
  </w:footnote>
  <w:footnote w:type="continuationSeparator" w:id="1">
    <w:p w:rsidR="00DF1313" w:rsidRDefault="00DF1313" w:rsidP="00887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F6009"/>
    <w:multiLevelType w:val="hybridMultilevel"/>
    <w:tmpl w:val="07BE6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95588"/>
    <w:multiLevelType w:val="hybridMultilevel"/>
    <w:tmpl w:val="66BCA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65AD0"/>
    <w:multiLevelType w:val="hybridMultilevel"/>
    <w:tmpl w:val="2A125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27954"/>
    <w:multiLevelType w:val="hybridMultilevel"/>
    <w:tmpl w:val="9B7A1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8197C"/>
    <w:multiLevelType w:val="hybridMultilevel"/>
    <w:tmpl w:val="D7E61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E564E"/>
    <w:multiLevelType w:val="hybridMultilevel"/>
    <w:tmpl w:val="4B58C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86ED0"/>
    <w:multiLevelType w:val="hybridMultilevel"/>
    <w:tmpl w:val="CB66A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97F96"/>
    <w:multiLevelType w:val="hybridMultilevel"/>
    <w:tmpl w:val="25663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607CE"/>
    <w:multiLevelType w:val="hybridMultilevel"/>
    <w:tmpl w:val="462EB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C408D"/>
    <w:multiLevelType w:val="hybridMultilevel"/>
    <w:tmpl w:val="51DE0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5"/>
  </w:num>
  <w:num w:numId="5">
    <w:abstractNumId w:val="1"/>
  </w:num>
  <w:num w:numId="6">
    <w:abstractNumId w:val="6"/>
  </w:num>
  <w:num w:numId="7">
    <w:abstractNumId w:val="7"/>
  </w:num>
  <w:num w:numId="8">
    <w:abstractNumId w:val="2"/>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76BD1"/>
    <w:rsid w:val="000200CB"/>
    <w:rsid w:val="0002373D"/>
    <w:rsid w:val="00032ABF"/>
    <w:rsid w:val="0004034F"/>
    <w:rsid w:val="000659D5"/>
    <w:rsid w:val="00077BCF"/>
    <w:rsid w:val="0008099A"/>
    <w:rsid w:val="0008249E"/>
    <w:rsid w:val="00093603"/>
    <w:rsid w:val="000A0FC3"/>
    <w:rsid w:val="000A3147"/>
    <w:rsid w:val="000C115D"/>
    <w:rsid w:val="000D1585"/>
    <w:rsid w:val="000E0675"/>
    <w:rsid w:val="000F6BAE"/>
    <w:rsid w:val="00101F51"/>
    <w:rsid w:val="00104165"/>
    <w:rsid w:val="00105331"/>
    <w:rsid w:val="00107CED"/>
    <w:rsid w:val="001108BD"/>
    <w:rsid w:val="00127512"/>
    <w:rsid w:val="00130A4F"/>
    <w:rsid w:val="00132A64"/>
    <w:rsid w:val="00157EDD"/>
    <w:rsid w:val="0017434F"/>
    <w:rsid w:val="001859FB"/>
    <w:rsid w:val="00186D43"/>
    <w:rsid w:val="001B0D52"/>
    <w:rsid w:val="001D3833"/>
    <w:rsid w:val="001D4146"/>
    <w:rsid w:val="001F2C16"/>
    <w:rsid w:val="00200DC3"/>
    <w:rsid w:val="00211A75"/>
    <w:rsid w:val="00214C9E"/>
    <w:rsid w:val="0024772D"/>
    <w:rsid w:val="00252DDB"/>
    <w:rsid w:val="002B4687"/>
    <w:rsid w:val="002D5CCB"/>
    <w:rsid w:val="002F1098"/>
    <w:rsid w:val="002F2240"/>
    <w:rsid w:val="002F3E6E"/>
    <w:rsid w:val="003114F9"/>
    <w:rsid w:val="00326470"/>
    <w:rsid w:val="003710BC"/>
    <w:rsid w:val="003720C0"/>
    <w:rsid w:val="003A260B"/>
    <w:rsid w:val="003B2503"/>
    <w:rsid w:val="003B3E77"/>
    <w:rsid w:val="003D0967"/>
    <w:rsid w:val="003E483E"/>
    <w:rsid w:val="003F5C25"/>
    <w:rsid w:val="003F6E0D"/>
    <w:rsid w:val="00410403"/>
    <w:rsid w:val="0044163A"/>
    <w:rsid w:val="0044455C"/>
    <w:rsid w:val="00473809"/>
    <w:rsid w:val="00491AF2"/>
    <w:rsid w:val="004925ED"/>
    <w:rsid w:val="00493D1A"/>
    <w:rsid w:val="004E0885"/>
    <w:rsid w:val="004F24CC"/>
    <w:rsid w:val="00511872"/>
    <w:rsid w:val="00515B4B"/>
    <w:rsid w:val="005162A2"/>
    <w:rsid w:val="00521600"/>
    <w:rsid w:val="0052624C"/>
    <w:rsid w:val="00535192"/>
    <w:rsid w:val="005A629E"/>
    <w:rsid w:val="005B3F74"/>
    <w:rsid w:val="005B7DE3"/>
    <w:rsid w:val="005E0667"/>
    <w:rsid w:val="005E5F53"/>
    <w:rsid w:val="005F5259"/>
    <w:rsid w:val="00612276"/>
    <w:rsid w:val="00616433"/>
    <w:rsid w:val="00632E17"/>
    <w:rsid w:val="00645066"/>
    <w:rsid w:val="00665C9C"/>
    <w:rsid w:val="00667DBE"/>
    <w:rsid w:val="00676CF9"/>
    <w:rsid w:val="00695AB8"/>
    <w:rsid w:val="006A052D"/>
    <w:rsid w:val="006A5866"/>
    <w:rsid w:val="006B5F17"/>
    <w:rsid w:val="006B70A7"/>
    <w:rsid w:val="006B7C75"/>
    <w:rsid w:val="006D5DF4"/>
    <w:rsid w:val="006E6F34"/>
    <w:rsid w:val="006E7919"/>
    <w:rsid w:val="006F5C3F"/>
    <w:rsid w:val="00700B4B"/>
    <w:rsid w:val="00704BF9"/>
    <w:rsid w:val="0071082F"/>
    <w:rsid w:val="00714897"/>
    <w:rsid w:val="00716DD7"/>
    <w:rsid w:val="0075765F"/>
    <w:rsid w:val="007742BE"/>
    <w:rsid w:val="00785388"/>
    <w:rsid w:val="0078579D"/>
    <w:rsid w:val="00793148"/>
    <w:rsid w:val="007F5114"/>
    <w:rsid w:val="008015DE"/>
    <w:rsid w:val="00806352"/>
    <w:rsid w:val="008075F1"/>
    <w:rsid w:val="00810F53"/>
    <w:rsid w:val="00844B05"/>
    <w:rsid w:val="00873DBC"/>
    <w:rsid w:val="00881DD5"/>
    <w:rsid w:val="00887F86"/>
    <w:rsid w:val="0089030C"/>
    <w:rsid w:val="008D3057"/>
    <w:rsid w:val="008F0F78"/>
    <w:rsid w:val="008F4DD2"/>
    <w:rsid w:val="00903834"/>
    <w:rsid w:val="00913321"/>
    <w:rsid w:val="0092411B"/>
    <w:rsid w:val="00933A79"/>
    <w:rsid w:val="0093407F"/>
    <w:rsid w:val="009600F3"/>
    <w:rsid w:val="00965A0D"/>
    <w:rsid w:val="00981A69"/>
    <w:rsid w:val="009826B6"/>
    <w:rsid w:val="00997A9F"/>
    <w:rsid w:val="009B31B2"/>
    <w:rsid w:val="009C0AC5"/>
    <w:rsid w:val="009E071B"/>
    <w:rsid w:val="009E404B"/>
    <w:rsid w:val="009E679E"/>
    <w:rsid w:val="00A07BD1"/>
    <w:rsid w:val="00A30517"/>
    <w:rsid w:val="00A5433F"/>
    <w:rsid w:val="00A60698"/>
    <w:rsid w:val="00A6092A"/>
    <w:rsid w:val="00A741AE"/>
    <w:rsid w:val="00A926BF"/>
    <w:rsid w:val="00AC1943"/>
    <w:rsid w:val="00AC7A1F"/>
    <w:rsid w:val="00AD696C"/>
    <w:rsid w:val="00B44E5B"/>
    <w:rsid w:val="00B63E8E"/>
    <w:rsid w:val="00B76BD1"/>
    <w:rsid w:val="00B7797A"/>
    <w:rsid w:val="00B846E1"/>
    <w:rsid w:val="00B86E4D"/>
    <w:rsid w:val="00BB16ED"/>
    <w:rsid w:val="00BC16FE"/>
    <w:rsid w:val="00BD3A0F"/>
    <w:rsid w:val="00BD7957"/>
    <w:rsid w:val="00BF25A5"/>
    <w:rsid w:val="00C01BFF"/>
    <w:rsid w:val="00C2006F"/>
    <w:rsid w:val="00C22E28"/>
    <w:rsid w:val="00C44919"/>
    <w:rsid w:val="00C500DF"/>
    <w:rsid w:val="00C52DE7"/>
    <w:rsid w:val="00C703C0"/>
    <w:rsid w:val="00CD5938"/>
    <w:rsid w:val="00D10758"/>
    <w:rsid w:val="00D16DE0"/>
    <w:rsid w:val="00D176A5"/>
    <w:rsid w:val="00D32FE7"/>
    <w:rsid w:val="00D401E3"/>
    <w:rsid w:val="00D83D72"/>
    <w:rsid w:val="00D874D4"/>
    <w:rsid w:val="00D87FB5"/>
    <w:rsid w:val="00D96734"/>
    <w:rsid w:val="00DA798E"/>
    <w:rsid w:val="00DA7DFC"/>
    <w:rsid w:val="00DB67D3"/>
    <w:rsid w:val="00DC0D0C"/>
    <w:rsid w:val="00DC12EE"/>
    <w:rsid w:val="00DC2773"/>
    <w:rsid w:val="00DC4A08"/>
    <w:rsid w:val="00DC7627"/>
    <w:rsid w:val="00DD1BEC"/>
    <w:rsid w:val="00DD3C1D"/>
    <w:rsid w:val="00DE4C91"/>
    <w:rsid w:val="00DF1313"/>
    <w:rsid w:val="00DF4CE8"/>
    <w:rsid w:val="00DF6577"/>
    <w:rsid w:val="00E0091E"/>
    <w:rsid w:val="00E01381"/>
    <w:rsid w:val="00E05304"/>
    <w:rsid w:val="00E1691C"/>
    <w:rsid w:val="00E27745"/>
    <w:rsid w:val="00E307D3"/>
    <w:rsid w:val="00E45C7E"/>
    <w:rsid w:val="00E53957"/>
    <w:rsid w:val="00E56A46"/>
    <w:rsid w:val="00E74A86"/>
    <w:rsid w:val="00E81463"/>
    <w:rsid w:val="00E826DE"/>
    <w:rsid w:val="00E82979"/>
    <w:rsid w:val="00E83550"/>
    <w:rsid w:val="00E84BBB"/>
    <w:rsid w:val="00E86981"/>
    <w:rsid w:val="00EC263C"/>
    <w:rsid w:val="00EC2C77"/>
    <w:rsid w:val="00ED2F5E"/>
    <w:rsid w:val="00ED44AB"/>
    <w:rsid w:val="00ED5EA5"/>
    <w:rsid w:val="00EF4B05"/>
    <w:rsid w:val="00F22AA7"/>
    <w:rsid w:val="00F35889"/>
    <w:rsid w:val="00F54B50"/>
    <w:rsid w:val="00F55040"/>
    <w:rsid w:val="00F5689B"/>
    <w:rsid w:val="00F612FC"/>
    <w:rsid w:val="00F711B4"/>
    <w:rsid w:val="00F80701"/>
    <w:rsid w:val="00F831D7"/>
    <w:rsid w:val="00FB6EC7"/>
    <w:rsid w:val="00FD0D48"/>
    <w:rsid w:val="00FE2C86"/>
    <w:rsid w:val="00FF08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D1"/>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321"/>
    <w:pPr>
      <w:ind w:left="720"/>
      <w:contextualSpacing/>
    </w:pPr>
  </w:style>
  <w:style w:type="paragraph" w:styleId="Header">
    <w:name w:val="header"/>
    <w:basedOn w:val="Normal"/>
    <w:link w:val="HeaderChar"/>
    <w:uiPriority w:val="99"/>
    <w:semiHidden/>
    <w:unhideWhenUsed/>
    <w:rsid w:val="00887F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F86"/>
    <w:rPr>
      <w:rFonts w:eastAsiaTheme="minorEastAsia"/>
      <w:lang w:val="en-GB" w:eastAsia="en-GB"/>
    </w:rPr>
  </w:style>
  <w:style w:type="paragraph" w:styleId="Footer">
    <w:name w:val="footer"/>
    <w:basedOn w:val="Normal"/>
    <w:link w:val="FooterChar"/>
    <w:uiPriority w:val="99"/>
    <w:unhideWhenUsed/>
    <w:rsid w:val="0088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F86"/>
    <w:rPr>
      <w:rFonts w:eastAsiaTheme="minorEastAsia"/>
      <w:lang w:val="en-GB" w:eastAsia="en-GB"/>
    </w:rPr>
  </w:style>
  <w:style w:type="table" w:styleId="TableGrid">
    <w:name w:val="Table Grid"/>
    <w:basedOn w:val="TableNormal"/>
    <w:uiPriority w:val="59"/>
    <w:rsid w:val="00E00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56</Pages>
  <Words>10667</Words>
  <Characters>60806</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177</cp:revision>
  <cp:lastPrinted>2005-12-31T13:47:00Z</cp:lastPrinted>
  <dcterms:created xsi:type="dcterms:W3CDTF">2006-02-03T06:23:00Z</dcterms:created>
  <dcterms:modified xsi:type="dcterms:W3CDTF">2005-12-31T13:48:00Z</dcterms:modified>
</cp:coreProperties>
</file>