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b w:val="1"/>
        </w:rPr>
      </w:pPr>
      <w:r w:rsidDel="00000000" w:rsidR="00000000" w:rsidRPr="00000000">
        <w:rPr>
          <w:b w:val="1"/>
          <w:rtl w:val="0"/>
        </w:rPr>
        <w:tab/>
        <w:tab/>
        <w:tab/>
        <w:tab/>
        <w:tab/>
        <w:tab/>
        <w:t xml:space="preserve">CHAPTER ONE</w:t>
      </w:r>
    </w:p>
    <w:p w:rsidR="00000000" w:rsidDel="00000000" w:rsidP="00000000" w:rsidRDefault="00000000" w:rsidRPr="00000000" w14:paraId="00000002">
      <w:pPr>
        <w:spacing w:line="360" w:lineRule="auto"/>
        <w:rPr>
          <w:b w:val="1"/>
        </w:rPr>
      </w:pPr>
      <w:r w:rsidDel="00000000" w:rsidR="00000000" w:rsidRPr="00000000">
        <w:rPr>
          <w:b w:val="1"/>
          <w:rtl w:val="0"/>
        </w:rPr>
        <w:tab/>
        <w:tab/>
        <w:t xml:space="preserve">INTRODUCTION </w:t>
      </w:r>
    </w:p>
    <w:p w:rsidR="00000000" w:rsidDel="00000000" w:rsidP="00000000" w:rsidRDefault="00000000" w:rsidRPr="00000000" w14:paraId="00000003">
      <w:pPr>
        <w:spacing w:line="360" w:lineRule="auto"/>
        <w:rPr>
          <w:b w:val="1"/>
        </w:rPr>
      </w:pPr>
      <w:r w:rsidDel="00000000" w:rsidR="00000000" w:rsidRPr="00000000">
        <w:rPr>
          <w:b w:val="1"/>
          <w:rtl w:val="0"/>
        </w:rPr>
        <w:t xml:space="preserve">1.1 </w:t>
        <w:tab/>
        <w:t xml:space="preserve">BACKGROUND TO THE STUDY</w:t>
      </w:r>
    </w:p>
    <w:p w:rsidR="00000000" w:rsidDel="00000000" w:rsidP="00000000" w:rsidRDefault="00000000" w:rsidRPr="00000000" w14:paraId="00000004">
      <w:pPr>
        <w:spacing w:line="360" w:lineRule="auto"/>
        <w:rPr/>
      </w:pPr>
      <w:r w:rsidDel="00000000" w:rsidR="00000000" w:rsidRPr="00000000">
        <w:rPr>
          <w:rtl w:val="0"/>
        </w:rPr>
        <w:tab/>
        <w:tab/>
        <w:t xml:space="preserve">The internet has come a long way within a very short times as a mainstream business tool that has transformed business activities. One of the technologies which really brought information revolution in the society is internet technology and is rightly regarded as the third wave of revolution after agricultural and industrial revolution. The cutting edge for business today is e-marketing strategies. </w:t>
      </w:r>
    </w:p>
    <w:p w:rsidR="00000000" w:rsidDel="00000000" w:rsidP="00000000" w:rsidRDefault="00000000" w:rsidRPr="00000000" w14:paraId="00000005">
      <w:pPr>
        <w:spacing w:line="360" w:lineRule="auto"/>
        <w:ind w:left="19" w:firstLine="0"/>
        <w:rPr/>
      </w:pPr>
      <w:r w:rsidDel="00000000" w:rsidR="00000000" w:rsidRPr="00000000">
        <w:rPr>
          <w:rtl w:val="0"/>
        </w:rPr>
        <w:t xml:space="preserve">The effect of e-marketing strategies are already appearing in all areas of business, from customer service to new product design. It facilitates new types of information-based business processes for reaching and interacting with customers like online advertising and marketing, online order taking and online customer service etc. It can also reduce cost in managing orders and interacting with a wide range of suppliers and trading partners, areas that typically add significant overheads to the cost of products and services. </w:t>
      </w:r>
    </w:p>
    <w:p w:rsidR="00000000" w:rsidDel="00000000" w:rsidP="00000000" w:rsidRDefault="00000000" w:rsidRPr="00000000" w14:paraId="00000006">
      <w:pPr>
        <w:spacing w:line="360" w:lineRule="auto"/>
        <w:rPr/>
      </w:pPr>
      <w:r w:rsidDel="00000000" w:rsidR="00000000" w:rsidRPr="00000000">
        <w:rPr>
          <w:rtl w:val="0"/>
        </w:rPr>
        <w:tab/>
        <w:tab/>
        <w:t xml:space="preserve">Businesses are increasingly using the Internet for commercial activities. The ubiquitous nature of the internet and its wide global access has made it an extremely effective mode of communication between businesses and customers. </w:t>
      </w:r>
    </w:p>
    <w:p w:rsidR="00000000" w:rsidDel="00000000" w:rsidP="00000000" w:rsidRDefault="00000000" w:rsidRPr="00000000" w14:paraId="00000007">
      <w:pPr>
        <w:spacing w:line="360" w:lineRule="auto"/>
        <w:rPr/>
      </w:pPr>
      <w:r w:rsidDel="00000000" w:rsidR="00000000" w:rsidRPr="00000000">
        <w:rPr>
          <w:rtl w:val="0"/>
        </w:rPr>
        <w:tab/>
        <w:tab/>
        <w:t xml:space="preserve">Nowadays, we can easily see that many people use the internet computer devices, smart phones as well as emails and even logging on to social media sites like Facebook, LinkedIn or Twitter has become an essential daily need. </w:t>
      </w:r>
    </w:p>
    <w:p w:rsidR="00000000" w:rsidDel="00000000" w:rsidP="00000000" w:rsidRDefault="00000000" w:rsidRPr="00000000" w14:paraId="00000008">
      <w:pPr>
        <w:spacing w:line="360" w:lineRule="auto"/>
        <w:rPr/>
      </w:pPr>
      <w:r w:rsidDel="00000000" w:rsidR="00000000" w:rsidRPr="00000000">
        <w:rPr>
          <w:rtl w:val="0"/>
        </w:rPr>
        <w:tab/>
        <w:tab/>
        <w:t xml:space="preserve">Levy &amp; Powell (2018) remarked that Technology now offers opportunities for instant international market access, as well as improved domestic market performance for SMEs. </w:t>
      </w:r>
    </w:p>
    <w:p w:rsidR="00000000" w:rsidDel="00000000" w:rsidP="00000000" w:rsidRDefault="00000000" w:rsidRPr="00000000" w14:paraId="00000009">
      <w:pPr>
        <w:spacing w:line="360" w:lineRule="auto"/>
        <w:rPr/>
      </w:pPr>
      <w:r w:rsidDel="00000000" w:rsidR="00000000" w:rsidRPr="00000000">
        <w:rPr>
          <w:rtl w:val="0"/>
        </w:rPr>
        <w:tab/>
        <w:tab/>
        <w:t xml:space="preserve">In light of these advances, technology has allowed organizations to provide customers with an array of products, services and delivery channels. An example of this channel is the small-scale enterprises which are increasingly depending on the internet in rendering services to their customers. Organizations are now developing different means of marketing their products and services through the use of the internet.</w:t>
      </w:r>
    </w:p>
    <w:p w:rsidR="00000000" w:rsidDel="00000000" w:rsidP="00000000" w:rsidRDefault="00000000" w:rsidRPr="00000000" w14:paraId="0000000A">
      <w:pPr>
        <w:spacing w:line="360" w:lineRule="auto"/>
        <w:rPr>
          <w:b w:val="1"/>
        </w:rPr>
      </w:pPr>
      <w:r w:rsidDel="00000000" w:rsidR="00000000" w:rsidRPr="00000000">
        <w:rPr>
          <w:b w:val="1"/>
          <w:rtl w:val="0"/>
        </w:rPr>
        <w:t xml:space="preserve">1.2 </w:t>
        <w:tab/>
        <w:t xml:space="preserve">STATEMENT OF THE PROBLEM  </w:t>
      </w:r>
    </w:p>
    <w:p w:rsidR="00000000" w:rsidDel="00000000" w:rsidP="00000000" w:rsidRDefault="00000000" w:rsidRPr="00000000" w14:paraId="0000000B">
      <w:pPr>
        <w:spacing w:line="360" w:lineRule="auto"/>
        <w:rPr/>
      </w:pPr>
      <w:r w:rsidDel="00000000" w:rsidR="00000000" w:rsidRPr="00000000">
        <w:rPr>
          <w:rtl w:val="0"/>
        </w:rPr>
        <w:tab/>
        <w:tab/>
        <w:t xml:space="preserve">Singh (2018) explain the internet as the fastest growing technology in the world, taking approximately seven years to reach a 25% market share from its conception, as opposed to the telephone that took 35 years, and the television which took 26 years. </w:t>
      </w:r>
    </w:p>
    <w:p w:rsidR="00000000" w:rsidDel="00000000" w:rsidP="00000000" w:rsidRDefault="00000000" w:rsidRPr="00000000" w14:paraId="0000000C">
      <w:pPr>
        <w:spacing w:line="360" w:lineRule="auto"/>
        <w:rPr/>
      </w:pPr>
      <w:r w:rsidDel="00000000" w:rsidR="00000000" w:rsidRPr="00000000">
        <w:rPr>
          <w:rtl w:val="0"/>
        </w:rPr>
        <w:tab/>
        <w:tab/>
        <w:t xml:space="preserve">Awa, Nwibere&amp; Inyang (2017) explain the growing consciousness and enthusiasm for electronic marketing, only a few SMEs are exploiting its substantial benefits. The advent of internet marketing offers SMEs a new frontier of opportunities and challenges. </w:t>
      </w:r>
    </w:p>
    <w:p w:rsidR="00000000" w:rsidDel="00000000" w:rsidP="00000000" w:rsidRDefault="00000000" w:rsidRPr="00000000" w14:paraId="0000000D">
      <w:pPr>
        <w:spacing w:line="360" w:lineRule="auto"/>
        <w:rPr/>
      </w:pPr>
      <w:r w:rsidDel="00000000" w:rsidR="00000000" w:rsidRPr="00000000">
        <w:rPr>
          <w:rtl w:val="0"/>
        </w:rPr>
        <w:tab/>
        <w:tab/>
        <w:t xml:space="preserve">Among the challenges faced by SMEs in using E-marketing strategies are; dependability on technology, security, privacy issues, maintenance costs due to constantly evolving environment, higher transparency of pricing and increased price competition, worldwide competition through globalization, low connection speed, intangibility, limited face to face contact, inability of customers to feel the product before making purchase, working under different international legal and policies issues which are in most cases not harmonized, etc.</w:t>
        <w:tab/>
      </w:r>
    </w:p>
    <w:p w:rsidR="00000000" w:rsidDel="00000000" w:rsidP="00000000" w:rsidRDefault="00000000" w:rsidRPr="00000000" w14:paraId="0000000E">
      <w:pPr>
        <w:spacing w:line="360" w:lineRule="auto"/>
        <w:rPr/>
      </w:pPr>
      <w:r w:rsidDel="00000000" w:rsidR="00000000" w:rsidRPr="00000000">
        <w:rPr>
          <w:rtl w:val="0"/>
        </w:rPr>
        <w:tab/>
        <w:tab/>
        <w:t xml:space="preserve">However, with all the problems above which plaque the SME sub-sector in Nigeria, there is need for a good marketing skill. This is since the world has become a global village. The appearance on the scene of the internet, especially Web 2.0, and the social networks is challenging the levels of power and influence of the agents who build brand image. </w:t>
      </w:r>
    </w:p>
    <w:p w:rsidR="00000000" w:rsidDel="00000000" w:rsidP="00000000" w:rsidRDefault="00000000" w:rsidRPr="00000000" w14:paraId="0000000F">
      <w:pPr>
        <w:spacing w:line="360" w:lineRule="auto"/>
        <w:rPr/>
      </w:pPr>
      <w:r w:rsidDel="00000000" w:rsidR="00000000" w:rsidRPr="00000000">
        <w:rPr>
          <w:rtl w:val="0"/>
        </w:rPr>
        <w:tab/>
        <w:tab/>
        <w:t xml:space="preserve">Unfortunately, many companies are clearly still in denial and failing to adopt pro-active strategies for an internet presence. Some earmark a percentage of their communications investment for the internet, but with no overall idea of what the medium can offer them, or of how a web presence must be integrated with other brand communications. </w:t>
      </w:r>
    </w:p>
    <w:p w:rsidR="00000000" w:rsidDel="00000000" w:rsidP="00000000" w:rsidRDefault="00000000" w:rsidRPr="00000000" w14:paraId="00000010">
      <w:pPr>
        <w:spacing w:line="360" w:lineRule="auto"/>
        <w:rPr/>
      </w:pPr>
      <w:r w:rsidDel="00000000" w:rsidR="00000000" w:rsidRPr="00000000">
        <w:rPr>
          <w:rtl w:val="0"/>
        </w:rPr>
        <w:tab/>
        <w:tab/>
        <w:t xml:space="preserve">Too many companies are still trying to control public network conversations on their brands, and too few are dedicating. The study is designed to examine the effects of e-marketing strategies on small and medium enterprises a case study of Femtech IT Centre in Kwara state. </w:t>
      </w:r>
    </w:p>
    <w:p w:rsidR="00000000" w:rsidDel="00000000" w:rsidP="00000000" w:rsidRDefault="00000000" w:rsidRPr="00000000" w14:paraId="00000011">
      <w:pPr>
        <w:spacing w:line="360" w:lineRule="auto"/>
        <w:rPr>
          <w:b w:val="1"/>
        </w:rPr>
      </w:pPr>
      <w:r w:rsidDel="00000000" w:rsidR="00000000" w:rsidRPr="00000000">
        <w:rPr>
          <w:b w:val="1"/>
          <w:rtl w:val="0"/>
        </w:rPr>
        <w:t xml:space="preserve">1.3   RESEARCH QUESTIONS </w:t>
      </w:r>
    </w:p>
    <w:p w:rsidR="00000000" w:rsidDel="00000000" w:rsidP="00000000" w:rsidRDefault="00000000" w:rsidRPr="00000000" w14:paraId="00000012">
      <w:pPr>
        <w:spacing w:line="360" w:lineRule="auto"/>
        <w:rPr/>
      </w:pPr>
      <w:r w:rsidDel="00000000" w:rsidR="00000000" w:rsidRPr="00000000">
        <w:rPr>
          <w:rtl w:val="0"/>
        </w:rPr>
        <w:t xml:space="preserve">The following questions were formulated for the study. </w:t>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social media marketing on the sales performance of firms?</w:t>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 social media marketing impact on profit of a firms.</w:t>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5"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 electronic mail marketing impacts on the profit of a firms?</w:t>
      </w:r>
    </w:p>
    <w:p w:rsidR="00000000" w:rsidDel="00000000" w:rsidP="00000000" w:rsidRDefault="00000000" w:rsidRPr="00000000" w14:paraId="00000016">
      <w:pPr>
        <w:spacing w:line="360" w:lineRule="auto"/>
        <w:rPr>
          <w:b w:val="1"/>
        </w:rPr>
      </w:pPr>
      <w:r w:rsidDel="00000000" w:rsidR="00000000" w:rsidRPr="00000000">
        <w:rPr>
          <w:b w:val="1"/>
          <w:rtl w:val="0"/>
        </w:rPr>
        <w:t xml:space="preserve">1.4</w:t>
        <w:tab/>
        <w:t xml:space="preserve"> RESEARCH OBJECTIVES</w:t>
      </w:r>
    </w:p>
    <w:p w:rsidR="00000000" w:rsidDel="00000000" w:rsidP="00000000" w:rsidRDefault="00000000" w:rsidRPr="00000000" w14:paraId="00000017">
      <w:pPr>
        <w:spacing w:line="360" w:lineRule="auto"/>
        <w:rPr/>
      </w:pPr>
      <w:r w:rsidDel="00000000" w:rsidR="00000000" w:rsidRPr="00000000">
        <w:rPr>
          <w:rtl w:val="0"/>
        </w:rPr>
        <w:t xml:space="preserve">The main objective of this study is to examine the effects of E-marketing strategies on Small and Medium enterprises (SMEs) performance, while Specific objectives are, to: </w:t>
      </w:r>
    </w:p>
    <w:p w:rsidR="00000000" w:rsidDel="00000000" w:rsidP="00000000" w:rsidRDefault="00000000" w:rsidRPr="00000000" w14:paraId="000000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social media marketing on the sales performance of firms.</w:t>
      </w:r>
    </w:p>
    <w:p w:rsidR="00000000" w:rsidDel="00000000" w:rsidP="00000000" w:rsidRDefault="00000000" w:rsidRPr="00000000" w14:paraId="000000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the impact of social media marketing on the profit of firms.</w:t>
      </w:r>
    </w:p>
    <w:p w:rsidR="00000000" w:rsidDel="00000000" w:rsidP="00000000" w:rsidRDefault="00000000" w:rsidRPr="00000000" w14:paraId="000000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5"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impact of electronic mail marketing on the profit of firms.</w:t>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b w:val="1"/>
        </w:rPr>
      </w:pPr>
      <w:r w:rsidDel="00000000" w:rsidR="00000000" w:rsidRPr="00000000">
        <w:rPr>
          <w:b w:val="1"/>
          <w:rtl w:val="0"/>
        </w:rPr>
        <w:t xml:space="preserve">1.5 </w:t>
        <w:tab/>
        <w:t xml:space="preserve">RESEARCH HYPOTHESES</w:t>
      </w:r>
    </w:p>
    <w:p w:rsidR="00000000" w:rsidDel="00000000" w:rsidP="00000000" w:rsidRDefault="00000000" w:rsidRPr="00000000" w14:paraId="0000001D">
      <w:pPr>
        <w:spacing w:line="360" w:lineRule="auto"/>
        <w:rPr/>
      </w:pPr>
      <w:r w:rsidDel="00000000" w:rsidR="00000000" w:rsidRPr="00000000">
        <w:rPr>
          <w:rtl w:val="0"/>
        </w:rPr>
        <w:t xml:space="preserve">The following hypotheses were formulated in the null form. </w:t>
      </w:r>
    </w:p>
    <w:p w:rsidR="00000000" w:rsidDel="00000000" w:rsidP="00000000" w:rsidRDefault="00000000" w:rsidRPr="00000000" w14:paraId="0000001E">
      <w:pPr>
        <w:spacing w:line="360" w:lineRule="auto"/>
        <w:rPr/>
      </w:pPr>
      <w:r w:rsidDel="00000000" w:rsidR="00000000" w:rsidRPr="00000000">
        <w:rPr>
          <w:rtl w:val="0"/>
        </w:rPr>
        <w:t xml:space="preserve">Ho1: Social media marketing does not have significant influence on the sales performance.</w:t>
      </w:r>
    </w:p>
    <w:p w:rsidR="00000000" w:rsidDel="00000000" w:rsidP="00000000" w:rsidRDefault="00000000" w:rsidRPr="00000000" w14:paraId="0000001F">
      <w:pPr>
        <w:spacing w:line="360" w:lineRule="auto"/>
        <w:ind w:left="0" w:firstLine="0"/>
        <w:rPr/>
      </w:pPr>
      <w:r w:rsidDel="00000000" w:rsidR="00000000" w:rsidRPr="00000000">
        <w:rPr>
          <w:rtl w:val="0"/>
        </w:rPr>
        <w:t xml:space="preserve">Ho2: Social media does not have significant influence on the profit of firms</w:t>
      </w:r>
    </w:p>
    <w:p w:rsidR="00000000" w:rsidDel="00000000" w:rsidP="00000000" w:rsidRDefault="00000000" w:rsidRPr="00000000" w14:paraId="00000020">
      <w:pPr>
        <w:spacing w:line="360" w:lineRule="auto"/>
        <w:rPr/>
      </w:pPr>
      <w:r w:rsidDel="00000000" w:rsidR="00000000" w:rsidRPr="00000000">
        <w:rPr>
          <w:rtl w:val="0"/>
        </w:rPr>
        <w:t xml:space="preserve">Ho3</w:t>
      </w:r>
      <w:r w:rsidDel="00000000" w:rsidR="00000000" w:rsidRPr="00000000">
        <w:rPr>
          <w:vertAlign w:val="subscript"/>
          <w:rtl w:val="0"/>
        </w:rPr>
        <w:t xml:space="preserve">:  </w:t>
      </w:r>
      <w:r w:rsidDel="00000000" w:rsidR="00000000" w:rsidRPr="00000000">
        <w:rPr>
          <w:rtl w:val="0"/>
        </w:rPr>
        <w:t xml:space="preserve">Email marketing does not have significant influences on the profit of firms.</w:t>
      </w:r>
    </w:p>
    <w:p w:rsidR="00000000" w:rsidDel="00000000" w:rsidP="00000000" w:rsidRDefault="00000000" w:rsidRPr="00000000" w14:paraId="00000021">
      <w:pPr>
        <w:spacing w:line="360" w:lineRule="auto"/>
        <w:rPr>
          <w:b w:val="1"/>
        </w:rPr>
      </w:pPr>
      <w:r w:rsidDel="00000000" w:rsidR="00000000" w:rsidRPr="00000000">
        <w:rPr>
          <w:b w:val="1"/>
          <w:rtl w:val="0"/>
        </w:rPr>
        <w:t xml:space="preserve">1.6.</w:t>
        <w:tab/>
        <w:t xml:space="preserve">SIGNIFICANCE OF THE STUDY </w:t>
      </w:r>
    </w:p>
    <w:p w:rsidR="00000000" w:rsidDel="00000000" w:rsidP="00000000" w:rsidRDefault="00000000" w:rsidRPr="00000000" w14:paraId="00000022">
      <w:pPr>
        <w:spacing w:line="360" w:lineRule="auto"/>
        <w:rPr/>
      </w:pPr>
      <w:r w:rsidDel="00000000" w:rsidR="00000000" w:rsidRPr="00000000">
        <w:rPr>
          <w:rtl w:val="0"/>
        </w:rPr>
        <w:tab/>
        <w:tab/>
        <w:t xml:space="preserve">To gain competitive advantage in the market, it is important nowadays for company especially small and medium enterprises to have its own website, promote its products through social networks and mobile applications, to use e-mail as a channel of communication with its business partners and customers, and apply all available information communication technology (ICT) to reach and delivered customer needs. </w:t>
      </w:r>
    </w:p>
    <w:p w:rsidR="00000000" w:rsidDel="00000000" w:rsidP="00000000" w:rsidRDefault="00000000" w:rsidRPr="00000000" w14:paraId="00000023">
      <w:pPr>
        <w:spacing w:line="360" w:lineRule="auto"/>
        <w:rPr/>
      </w:pPr>
      <w:r w:rsidDel="00000000" w:rsidR="00000000" w:rsidRPr="00000000">
        <w:rPr>
          <w:rtl w:val="0"/>
        </w:rPr>
        <w:tab/>
        <w:tab/>
        <w:t xml:space="preserve">It is important to provide all necessary information for potential custom in order to know more about the company, this can be possible by using innovative ways of communication and by adopting business operations to demanding requirements of the modern market.</w:t>
      </w:r>
    </w:p>
    <w:p w:rsidR="00000000" w:rsidDel="00000000" w:rsidP="00000000" w:rsidRDefault="00000000" w:rsidRPr="00000000" w14:paraId="00000024">
      <w:pPr>
        <w:spacing w:line="360" w:lineRule="auto"/>
        <w:rPr/>
      </w:pPr>
      <w:r w:rsidDel="00000000" w:rsidR="00000000" w:rsidRPr="00000000">
        <w:rPr>
          <w:rtl w:val="0"/>
        </w:rPr>
        <w:tab/>
        <w:tab/>
        <w:t xml:space="preserve"> This imposes the innovation of practices and the implementation of new technologies in business processes. Therefore, there is need for awareness about the necessity of applying ICT in the business. </w:t>
      </w:r>
    </w:p>
    <w:p w:rsidR="00000000" w:rsidDel="00000000" w:rsidP="00000000" w:rsidRDefault="00000000" w:rsidRPr="00000000" w14:paraId="00000025">
      <w:pPr>
        <w:spacing w:line="360" w:lineRule="auto"/>
        <w:rPr/>
      </w:pPr>
      <w:r w:rsidDel="00000000" w:rsidR="00000000" w:rsidRPr="00000000">
        <w:rPr>
          <w:rtl w:val="0"/>
        </w:rPr>
        <w:t xml:space="preserve">Nowadays, the importance of SMEs has been recognized worldwide and their immense involvement to economic growth in most African country and world at large. Since the dawn of industrial changes and globalization, the importance and contribution of small firms is enhanced as the economies of scale reduces.</w:t>
      </w:r>
    </w:p>
    <w:p w:rsidR="00000000" w:rsidDel="00000000" w:rsidP="00000000" w:rsidRDefault="00000000" w:rsidRPr="00000000" w14:paraId="00000026">
      <w:pPr>
        <w:spacing w:line="360" w:lineRule="auto"/>
        <w:rPr/>
      </w:pPr>
      <w:r w:rsidDel="00000000" w:rsidR="00000000" w:rsidRPr="00000000">
        <w:rPr>
          <w:rtl w:val="0"/>
        </w:rPr>
        <w:tab/>
        <w:tab/>
        <w:t xml:space="preserve"> This study will provide information to business operators and owners especially the SMEs on the effects of E-marketing strategies on their operations and opportunities it brings. The contributions of this study would be of interest to managers of SMEs using e-marketing strategies and those that are not using e-marketing, scholars, and professionals in the field. </w:t>
      </w:r>
    </w:p>
    <w:p w:rsidR="00000000" w:rsidDel="00000000" w:rsidP="00000000" w:rsidRDefault="00000000" w:rsidRPr="00000000" w14:paraId="00000027">
      <w:pPr>
        <w:spacing w:line="360" w:lineRule="auto"/>
        <w:rPr/>
      </w:pPr>
      <w:r w:rsidDel="00000000" w:rsidR="00000000" w:rsidRPr="00000000">
        <w:rPr>
          <w:rtl w:val="0"/>
        </w:rPr>
        <w:tab/>
        <w:tab/>
        <w:t xml:space="preserve">This research work will also add to the existing research works that have been carried out in the past and also serve as a guide to the prospective researchers that might also be interested in carrying out further research on this topic. </w:t>
      </w:r>
    </w:p>
    <w:p w:rsidR="00000000" w:rsidDel="00000000" w:rsidP="00000000" w:rsidRDefault="00000000" w:rsidRPr="00000000" w14:paraId="00000028">
      <w:pPr>
        <w:spacing w:line="360" w:lineRule="auto"/>
        <w:rPr>
          <w:b w:val="1"/>
        </w:rPr>
      </w:pPr>
      <w:r w:rsidDel="00000000" w:rsidR="00000000" w:rsidRPr="00000000">
        <w:rPr>
          <w:b w:val="1"/>
          <w:rtl w:val="0"/>
        </w:rPr>
        <w:t xml:space="preserve">1.7 SCOPE OF THE STUDY </w:t>
      </w:r>
    </w:p>
    <w:p w:rsidR="00000000" w:rsidDel="00000000" w:rsidP="00000000" w:rsidRDefault="00000000" w:rsidRPr="00000000" w14:paraId="00000029">
      <w:pPr>
        <w:spacing w:line="360" w:lineRule="auto"/>
        <w:rPr/>
      </w:pPr>
      <w:r w:rsidDel="00000000" w:rsidR="00000000" w:rsidRPr="00000000">
        <w:rPr>
          <w:rtl w:val="0"/>
        </w:rPr>
        <w:tab/>
        <w:tab/>
        <w:t xml:space="preserve">The research simply focuses on the effect of e-marketing strategies on small and medium enterprises performance. In order to maintain the focus of this research work, the study is limited to the small and medium enterprises (SMEs). By doing this, Femtech ITC will be used for the research study so as to ensure that the objectives of the research are met. These firms were chosen as a result of their ability to carry out their business activities making use of e-marketing. In order to achieve some of the objectives, primary data will be obtained from the companies and it will cover between 2011 to 2017. The main reason for collecting the primary data of these firms for these periods is to ensure that the data collected is not over five years and to make the bases for the findings outdated.</w:t>
      </w:r>
    </w:p>
    <w:p w:rsidR="00000000" w:rsidDel="00000000" w:rsidP="00000000" w:rsidRDefault="00000000" w:rsidRPr="00000000" w14:paraId="0000002A">
      <w:pPr>
        <w:spacing w:line="360" w:lineRule="auto"/>
        <w:ind w:left="0" w:firstLine="0"/>
        <w:rPr>
          <w:b w:val="1"/>
        </w:rPr>
      </w:pPr>
      <w:r w:rsidDel="00000000" w:rsidR="00000000" w:rsidRPr="00000000">
        <w:rPr>
          <w:b w:val="1"/>
          <w:rtl w:val="0"/>
        </w:rPr>
        <w:t xml:space="preserve">1.8 DEFINITION OF TERMS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is the process of planning, executing the conception, price, promotion and distribution of ideas, goods and services to create exchange that satisfy the customers and company’s objectives.</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E-marketing: is an electronic application of traditional marketing mix elements (product, price, promotion and place).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E-commerce: is the process of integrating all company’s processes, activities and services toward buying and selling of product and exchange of information and funds with the company’s partners via computer networks and electronic technologies.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and Medium Enterprises (SMEs): This is a business with asset between fifty and five-hundred million naira, and staff strength of between 11-300 people.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Internet Marketing The fast-paced growth in technology has allowed the development of the internet which has been geared towards creation of convenience for its users.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a range of different businesses uses the internet to communicate with their customers.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Selling: consumers today have less time to work. Companies use direct marketing to sell their goods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and social marketing: are an opportunity that comprises text, images picture, video and network for both customers to customer and firm to customer.</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Strategy:This is defined as an organizations strategy that combines all of its marketing goals into one comprehensive plan.</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orientation:This are the approach to which a business or an organisation reacts to what the customer wants and not whatthe organization thinks is right for the customer.</w:t>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0" w:lineRule="auto"/>
        <w:ind w:left="73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spacing w:line="360" w:lineRule="auto"/>
        <w:rPr/>
      </w:pPr>
      <w:r w:rsidDel="00000000" w:rsidR="00000000" w:rsidRPr="00000000">
        <w:rPr>
          <w:rtl w:val="0"/>
        </w:rPr>
      </w:r>
    </w:p>
    <w:p w:rsidR="00000000" w:rsidDel="00000000" w:rsidP="00000000" w:rsidRDefault="00000000" w:rsidRPr="00000000" w14:paraId="00000039">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3A">
      <w:pPr>
        <w:spacing w:after="245" w:line="360" w:lineRule="auto"/>
        <w:ind w:left="0" w:right="-360" w:firstLine="0"/>
        <w:rPr>
          <w:b w:val="1"/>
        </w:rPr>
      </w:pPr>
      <w:r w:rsidDel="00000000" w:rsidR="00000000" w:rsidRPr="00000000">
        <w:rPr>
          <w:rtl w:val="0"/>
        </w:rPr>
      </w:r>
    </w:p>
    <w:p w:rsidR="00000000" w:rsidDel="00000000" w:rsidP="00000000" w:rsidRDefault="00000000" w:rsidRPr="00000000" w14:paraId="0000003B">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3C">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3D">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3E">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3F">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40">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41">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42">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43">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44">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45">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46">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47">
      <w:pPr>
        <w:spacing w:after="245" w:line="360" w:lineRule="auto"/>
        <w:ind w:left="2880" w:right="-360" w:firstLine="720"/>
        <w:rPr>
          <w:b w:val="1"/>
        </w:rPr>
      </w:pPr>
      <w:r w:rsidDel="00000000" w:rsidR="00000000" w:rsidRPr="00000000">
        <w:rPr>
          <w:rtl w:val="0"/>
        </w:rPr>
      </w:r>
    </w:p>
    <w:p w:rsidR="00000000" w:rsidDel="00000000" w:rsidP="00000000" w:rsidRDefault="00000000" w:rsidRPr="00000000" w14:paraId="00000048">
      <w:pPr>
        <w:spacing w:line="360" w:lineRule="auto"/>
        <w:rPr>
          <w:b w:val="1"/>
        </w:rPr>
      </w:pPr>
      <w:r w:rsidDel="00000000" w:rsidR="00000000" w:rsidRPr="00000000">
        <w:rPr>
          <w:rtl w:val="0"/>
        </w:rPr>
        <w:tab/>
        <w:tab/>
        <w:tab/>
        <w:tab/>
        <w:tab/>
        <w:tab/>
      </w:r>
      <w:r w:rsidDel="00000000" w:rsidR="00000000" w:rsidRPr="00000000">
        <w:rPr>
          <w:b w:val="1"/>
          <w:rtl w:val="0"/>
        </w:rPr>
        <w:t xml:space="preserve">CHAPTER TWO </w:t>
      </w:r>
    </w:p>
    <w:p w:rsidR="00000000" w:rsidDel="00000000" w:rsidP="00000000" w:rsidRDefault="00000000" w:rsidRPr="00000000" w14:paraId="00000049">
      <w:pPr>
        <w:spacing w:line="360" w:lineRule="auto"/>
        <w:rPr>
          <w:b w:val="1"/>
        </w:rPr>
      </w:pPr>
      <w:r w:rsidDel="00000000" w:rsidR="00000000" w:rsidRPr="00000000">
        <w:rPr>
          <w:b w:val="1"/>
          <w:rtl w:val="0"/>
        </w:rPr>
        <w:tab/>
        <w:tab/>
        <w:tab/>
        <w:tab/>
        <w:tab/>
        <w:t xml:space="preserve">    LITERATURE REVIEW </w:t>
      </w:r>
    </w:p>
    <w:p w:rsidR="00000000" w:rsidDel="00000000" w:rsidP="00000000" w:rsidRDefault="00000000" w:rsidRPr="00000000" w14:paraId="0000004A">
      <w:pPr>
        <w:spacing w:line="360" w:lineRule="auto"/>
        <w:rPr>
          <w:b w:val="1"/>
        </w:rPr>
      </w:pPr>
      <w:r w:rsidDel="00000000" w:rsidR="00000000" w:rsidRPr="00000000">
        <w:rPr>
          <w:b w:val="1"/>
          <w:rtl w:val="0"/>
        </w:rPr>
        <w:t xml:space="preserve">2.0.</w:t>
        <w:tab/>
        <w:t xml:space="preserve">INTRODUCTION</w:t>
      </w:r>
    </w:p>
    <w:p w:rsidR="00000000" w:rsidDel="00000000" w:rsidP="00000000" w:rsidRDefault="00000000" w:rsidRPr="00000000" w14:paraId="0000004B">
      <w:pPr>
        <w:spacing w:line="360" w:lineRule="auto"/>
        <w:rPr/>
      </w:pPr>
      <w:r w:rsidDel="00000000" w:rsidR="00000000" w:rsidRPr="00000000">
        <w:rPr>
          <w:rtl w:val="0"/>
        </w:rPr>
        <w:tab/>
        <w:tab/>
        <w:t xml:space="preserve">This chapter consists of review of relevant literatures that capture the variable on e-marketing strategies and small medium enterprises performance. It entails the conceptual review, empirical review and theoretical review. The conceptual review provides clarifications and discussions of concepts related to the subject matter such as social median marketing, sales, e-mail marketing, profit, e-business, e-commerce, internet marketing and e-marketing. The theoretical review provides insights on relevant theories that are related to the subject matter while the empirical review provided detailed information on previous researches on the subject matter. </w:t>
      </w:r>
    </w:p>
    <w:p w:rsidR="00000000" w:rsidDel="00000000" w:rsidP="00000000" w:rsidRDefault="00000000" w:rsidRPr="00000000" w14:paraId="0000004C">
      <w:pPr>
        <w:spacing w:line="360" w:lineRule="auto"/>
        <w:rPr>
          <w:b w:val="1"/>
        </w:rPr>
      </w:pPr>
      <w:r w:rsidDel="00000000" w:rsidR="00000000" w:rsidRPr="00000000">
        <w:rPr>
          <w:b w:val="1"/>
          <w:rtl w:val="0"/>
        </w:rPr>
        <w:t xml:space="preserve">2.1. CONCEPTUAL REVIEW</w:t>
      </w:r>
    </w:p>
    <w:p w:rsidR="00000000" w:rsidDel="00000000" w:rsidP="00000000" w:rsidRDefault="00000000" w:rsidRPr="00000000" w14:paraId="0000004D">
      <w:pPr>
        <w:spacing w:line="360" w:lineRule="auto"/>
        <w:rPr>
          <w:b w:val="1"/>
        </w:rPr>
      </w:pPr>
      <w:r w:rsidDel="00000000" w:rsidR="00000000" w:rsidRPr="00000000">
        <w:rPr>
          <w:b w:val="1"/>
          <w:rtl w:val="0"/>
        </w:rPr>
        <w:t xml:space="preserve">2.1.1 E-MARKETING STRATEGIES</w:t>
      </w:r>
    </w:p>
    <w:p w:rsidR="00000000" w:rsidDel="00000000" w:rsidP="00000000" w:rsidRDefault="00000000" w:rsidRPr="00000000" w14:paraId="0000004E">
      <w:pPr>
        <w:spacing w:line="360" w:lineRule="auto"/>
        <w:rPr/>
      </w:pPr>
      <w:r w:rsidDel="00000000" w:rsidR="00000000" w:rsidRPr="00000000">
        <w:rPr>
          <w:rtl w:val="0"/>
        </w:rPr>
        <w:tab/>
        <w:tab/>
        <w:t xml:space="preserve">E-Marketing strategy has become an important tool for any firm to remain in competitive market environment and also become stronger. </w:t>
      </w:r>
    </w:p>
    <w:p w:rsidR="00000000" w:rsidDel="00000000" w:rsidP="00000000" w:rsidRDefault="00000000" w:rsidRPr="00000000" w14:paraId="0000004F">
      <w:pPr>
        <w:spacing w:line="360" w:lineRule="auto"/>
        <w:rPr/>
      </w:pPr>
      <w:r w:rsidDel="00000000" w:rsidR="00000000" w:rsidRPr="00000000">
        <w:rPr>
          <w:rtl w:val="0"/>
        </w:rPr>
        <w:tab/>
        <w:tab/>
        <w:t xml:space="preserve">Aremu&amp;Lawal, (2012) sees strategy as a pattern of resource allocation decisions made throughout an organization. This encapsulates both desired goals and beliefs about what are acceptable means of achieving them. They     further opined that strategy implies the analysis of the market and its environment, customer buying behavior; competitive activities are the need and capabilities of marketing intermediaries. </w:t>
      </w:r>
    </w:p>
    <w:p w:rsidR="00000000" w:rsidDel="00000000" w:rsidP="00000000" w:rsidRDefault="00000000" w:rsidRPr="00000000" w14:paraId="00000050">
      <w:pPr>
        <w:spacing w:line="360" w:lineRule="auto"/>
        <w:rPr/>
      </w:pPr>
      <w:r w:rsidDel="00000000" w:rsidR="00000000" w:rsidRPr="00000000">
        <w:rPr>
          <w:rtl w:val="0"/>
        </w:rPr>
        <w:tab/>
        <w:tab/>
        <w:t xml:space="preserve">Goi, (2017) defines marketing strategy as the set of marketing tools that firms use to pursue their marketing objectives in the target market.Therefore, the function of E-marketing strategy is to determine the nature, strength, direction and interaction between the marketing mix. </w:t>
      </w:r>
    </w:p>
    <w:p w:rsidR="00000000" w:rsidDel="00000000" w:rsidP="00000000" w:rsidRDefault="00000000" w:rsidRPr="00000000" w14:paraId="00000051">
      <w:pPr>
        <w:spacing w:line="360" w:lineRule="auto"/>
        <w:rPr/>
      </w:pPr>
      <w:r w:rsidDel="00000000" w:rsidR="00000000" w:rsidRPr="00000000">
        <w:rPr>
          <w:rtl w:val="0"/>
        </w:rPr>
        <w:t xml:space="preserve">Marketing strategy is avital prerequisite offirm’sAbility to strengthen its market share and minimize the impact of competition. Marketing performance is central tosuccess in today’s fast-moving competitive markets and measuring marketing’s performance is critical to managing it effectively. </w:t>
      </w:r>
    </w:p>
    <w:p w:rsidR="00000000" w:rsidDel="00000000" w:rsidP="00000000" w:rsidRDefault="00000000" w:rsidRPr="00000000" w14:paraId="00000052">
      <w:pPr>
        <w:spacing w:line="360" w:lineRule="auto"/>
        <w:rPr>
          <w:b w:val="1"/>
        </w:rPr>
      </w:pPr>
      <w:r w:rsidDel="00000000" w:rsidR="00000000" w:rsidRPr="00000000">
        <w:rPr>
          <w:b w:val="1"/>
          <w:rtl w:val="0"/>
        </w:rPr>
        <w:t xml:space="preserve">2.1.2. E-MARKETING</w:t>
      </w:r>
    </w:p>
    <w:p w:rsidR="00000000" w:rsidDel="00000000" w:rsidP="00000000" w:rsidRDefault="00000000" w:rsidRPr="00000000" w14:paraId="00000053">
      <w:pPr>
        <w:spacing w:line="360" w:lineRule="auto"/>
        <w:rPr/>
      </w:pPr>
      <w:r w:rsidDel="00000000" w:rsidR="00000000" w:rsidRPr="00000000">
        <w:rPr>
          <w:rtl w:val="0"/>
        </w:rPr>
        <w:t xml:space="preserve">Many different definitions have been presented for e-marketing and each of the definitions approach e-marketing concept from a view:</w:t>
      </w:r>
    </w:p>
    <w:p w:rsidR="00000000" w:rsidDel="00000000" w:rsidP="00000000" w:rsidRDefault="00000000" w:rsidRPr="00000000" w14:paraId="00000054">
      <w:pPr>
        <w:spacing w:line="360" w:lineRule="auto"/>
        <w:rPr/>
      </w:pPr>
      <w:r w:rsidDel="00000000" w:rsidR="00000000" w:rsidRPr="00000000">
        <w:rPr>
          <w:rtl w:val="0"/>
        </w:rPr>
        <w:tab/>
        <w:tab/>
        <w:t xml:space="preserve">Sargeant and West (2007) define E-marketing as a process of marketing a brand, enterprise, product or service using the Internet. It includes both direct response marketing, indirect and interactive marketing elements and uses a broad range of technologies to help connect businesses to their customers.</w:t>
      </w:r>
    </w:p>
    <w:p w:rsidR="00000000" w:rsidDel="00000000" w:rsidP="00000000" w:rsidRDefault="00000000" w:rsidRPr="00000000" w14:paraId="00000055">
      <w:pPr>
        <w:spacing w:line="360" w:lineRule="auto"/>
        <w:rPr/>
      </w:pPr>
      <w:r w:rsidDel="00000000" w:rsidR="00000000" w:rsidRPr="00000000">
        <w:rPr>
          <w:rtl w:val="0"/>
        </w:rPr>
        <w:tab/>
        <w:tab/>
        <w:t xml:space="preserve"> Gilmore, Gallagher and Henry (2017) defines e-marketing as using internet and related technologies along with other marketing tools in order to carry out the traditional marketing operations and activities, finding customer, communicating with them and delivering value to them.  </w:t>
      </w:r>
    </w:p>
    <w:p w:rsidR="00000000" w:rsidDel="00000000" w:rsidP="00000000" w:rsidRDefault="00000000" w:rsidRPr="00000000" w14:paraId="00000056">
      <w:pPr>
        <w:spacing w:line="360" w:lineRule="auto"/>
        <w:ind w:left="19" w:firstLine="0"/>
        <w:rPr/>
      </w:pPr>
      <w:r w:rsidDel="00000000" w:rsidR="00000000" w:rsidRPr="00000000">
        <w:rPr>
          <w:rtl w:val="0"/>
        </w:rPr>
        <w:t xml:space="preserve">    Stan (2017) defines e-marketing as electronic application of traditional marketing mix elements (4p’s; price, product, promotion and place). </w:t>
      </w:r>
    </w:p>
    <w:p w:rsidR="00000000" w:rsidDel="00000000" w:rsidP="00000000" w:rsidRDefault="00000000" w:rsidRPr="00000000" w14:paraId="00000057">
      <w:pPr>
        <w:spacing w:line="360" w:lineRule="auto"/>
        <w:ind w:left="19" w:firstLine="0"/>
        <w:rPr/>
      </w:pPr>
      <w:r w:rsidDel="00000000" w:rsidR="00000000" w:rsidRPr="00000000">
        <w:rPr>
          <w:rtl w:val="0"/>
        </w:rPr>
        <w:t xml:space="preserve">   In another definition, Strauss and Raymond (2017) believe that e-marketing is the very traditional marketing which utilizes information technology (IT) in achieving its goals and increases marketing efficiency. </w:t>
      </w:r>
    </w:p>
    <w:p w:rsidR="00000000" w:rsidDel="00000000" w:rsidP="00000000" w:rsidRDefault="00000000" w:rsidRPr="00000000" w14:paraId="00000058">
      <w:pPr>
        <w:spacing w:line="360" w:lineRule="auto"/>
        <w:rPr/>
      </w:pPr>
      <w:r w:rsidDel="00000000" w:rsidR="00000000" w:rsidRPr="00000000">
        <w:rPr>
          <w:rtl w:val="0"/>
        </w:rPr>
        <w:tab/>
        <w:tab/>
        <w:t xml:space="preserve">Chaffey, Mayer, Johnston &amp; Chadwick (2018) E-marketing is the application of internet and other digital technologies in achieving marketing goals </w:t>
      </w:r>
    </w:p>
    <w:p w:rsidR="00000000" w:rsidDel="00000000" w:rsidP="00000000" w:rsidRDefault="00000000" w:rsidRPr="00000000" w14:paraId="00000059">
      <w:pPr>
        <w:spacing w:line="360" w:lineRule="auto"/>
        <w:rPr/>
      </w:pPr>
      <w:r w:rsidDel="00000000" w:rsidR="00000000" w:rsidRPr="00000000">
        <w:rPr>
          <w:rtl w:val="0"/>
        </w:rPr>
        <w:tab/>
        <w:tab/>
        <w:t xml:space="preserve">According to Coviello, Milley, and Marcolin (2017) e-marketing has been regarded as the main attribute of marketing practices that involves the usage of internet and other interactive technologies to create a communication between the firm and the customers. </w:t>
      </w:r>
    </w:p>
    <w:p w:rsidR="00000000" w:rsidDel="00000000" w:rsidP="00000000" w:rsidRDefault="00000000" w:rsidRPr="00000000" w14:paraId="0000005A">
      <w:pPr>
        <w:spacing w:line="360" w:lineRule="auto"/>
        <w:rPr/>
      </w:pPr>
      <w:r w:rsidDel="00000000" w:rsidR="00000000" w:rsidRPr="00000000">
        <w:rPr>
          <w:rtl w:val="0"/>
        </w:rPr>
        <w:tab/>
        <w:tab/>
        <w:t xml:space="preserve">Sheth&amp; Sharma, (2017) E-marketing is increasing dramatically and has a considerable impact on customers and business market behaviors. As a result, most firms have started developing e-marketing strategies for the web.</w:t>
      </w:r>
    </w:p>
    <w:p w:rsidR="00000000" w:rsidDel="00000000" w:rsidP="00000000" w:rsidRDefault="00000000" w:rsidRPr="00000000" w14:paraId="0000005B">
      <w:pPr>
        <w:spacing w:line="360" w:lineRule="auto"/>
        <w:rPr/>
      </w:pPr>
      <w:r w:rsidDel="00000000" w:rsidR="00000000" w:rsidRPr="00000000">
        <w:rPr>
          <w:rtl w:val="0"/>
        </w:rPr>
        <w:tab/>
        <w:tab/>
        <w:t xml:space="preserve">El-Gohary, (2018) Electronic Marketing is viewed as a new business practice concerned with the promotion of goods, services, information and ideas through Internet and other electronic means. </w:t>
      </w:r>
    </w:p>
    <w:p w:rsidR="00000000" w:rsidDel="00000000" w:rsidP="00000000" w:rsidRDefault="00000000" w:rsidRPr="00000000" w14:paraId="0000005C">
      <w:pPr>
        <w:spacing w:line="360" w:lineRule="auto"/>
        <w:rPr/>
      </w:pPr>
      <w:r w:rsidDel="00000000" w:rsidR="00000000" w:rsidRPr="00000000">
        <w:rPr>
          <w:rtl w:val="0"/>
        </w:rPr>
        <w:tab/>
        <w:tab/>
        <w:t xml:space="preserve">Strauss &amp; Frost, (2018) E-marketing is part of e-commerce as it is defined as the buying and selling online, giving virtual place, storefronts, digital value creation and various distribution channels intermediaries. </w:t>
      </w:r>
    </w:p>
    <w:p w:rsidR="00000000" w:rsidDel="00000000" w:rsidP="00000000" w:rsidRDefault="00000000" w:rsidRPr="00000000" w14:paraId="0000005D">
      <w:pPr>
        <w:spacing w:line="360" w:lineRule="auto"/>
        <w:rPr/>
      </w:pPr>
      <w:r w:rsidDel="00000000" w:rsidR="00000000" w:rsidRPr="00000000">
        <w:rPr>
          <w:rtl w:val="0"/>
        </w:rPr>
        <w:tab/>
        <w:tab/>
        <w:t xml:space="preserve">Khan, Saleem, Mahmood, Irfan, &amp;Aman, (2017) E-marketing is becoming the need of this advanced society so companies are keenly looking towards it. It can help those building strong relationships with their customers thus making them more brands loyal and maintaining and increasing the market share.</w:t>
      </w:r>
    </w:p>
    <w:p w:rsidR="00000000" w:rsidDel="00000000" w:rsidP="00000000" w:rsidRDefault="00000000" w:rsidRPr="00000000" w14:paraId="0000005E">
      <w:pPr>
        <w:spacing w:line="360" w:lineRule="auto"/>
        <w:rPr/>
      </w:pPr>
      <w:r w:rsidDel="00000000" w:rsidR="00000000" w:rsidRPr="00000000">
        <w:rPr>
          <w:b w:val="1"/>
          <w:rtl w:val="0"/>
        </w:rPr>
        <w:t xml:space="preserve">2.1.3. </w:t>
        <w:tab/>
        <w:t xml:space="preserve">SOCIAL MEDIA MARKETING</w:t>
      </w:r>
      <w:r w:rsidDel="00000000" w:rsidR="00000000" w:rsidRPr="00000000">
        <w:rPr>
          <w:rtl w:val="0"/>
        </w:rPr>
      </w:r>
    </w:p>
    <w:p w:rsidR="00000000" w:rsidDel="00000000" w:rsidP="00000000" w:rsidRDefault="00000000" w:rsidRPr="00000000" w14:paraId="0000005F">
      <w:pPr>
        <w:spacing w:line="360" w:lineRule="auto"/>
        <w:rPr/>
      </w:pPr>
      <w:r w:rsidDel="00000000" w:rsidR="00000000" w:rsidRPr="00000000">
        <w:rPr>
          <w:rtl w:val="0"/>
        </w:rPr>
        <w:tab/>
        <w:tab/>
        <w:t xml:space="preserve">Social Media Marketing activities according to Berthon (2017) is an opportunity that comprises text, images pictures, video and networks for both customers to customer and firm to customer. Base on that research text was the first social media that initially mentioned in blog. </w:t>
      </w:r>
    </w:p>
    <w:p w:rsidR="00000000" w:rsidDel="00000000" w:rsidP="00000000" w:rsidRDefault="00000000" w:rsidRPr="00000000" w14:paraId="00000060">
      <w:pPr>
        <w:spacing w:line="360" w:lineRule="auto"/>
        <w:rPr/>
      </w:pPr>
      <w:r w:rsidDel="00000000" w:rsidR="00000000" w:rsidRPr="00000000">
        <w:rPr>
          <w:rtl w:val="0"/>
        </w:rPr>
        <w:tab/>
        <w:tab/>
        <w:t xml:space="preserve">Kaplan and Haenlein, (2017) defines social media as “a group of internet-based application that build on the ideological and technological foundations of web 2.0 and that allow the creation and exchange of user –generated content. Interaction between individuals and entities such as firms, organizations and companies get easy and disseminated.  </w:t>
      </w:r>
    </w:p>
    <w:p w:rsidR="00000000" w:rsidDel="00000000" w:rsidP="00000000" w:rsidRDefault="00000000" w:rsidRPr="00000000" w14:paraId="00000061">
      <w:pPr>
        <w:spacing w:line="360" w:lineRule="auto"/>
        <w:rPr/>
      </w:pPr>
      <w:r w:rsidDel="00000000" w:rsidR="00000000" w:rsidRPr="00000000">
        <w:rPr>
          <w:rtl w:val="0"/>
        </w:rPr>
        <w:tab/>
        <w:tab/>
        <w:t xml:space="preserve">Brogan, (2018) defines Social media as the easiest way of communicating or a very popular and very easy to access that push the ability of businesses to interact, reach and create relationship with large number of customers.</w:t>
      </w:r>
    </w:p>
    <w:p w:rsidR="00000000" w:rsidDel="00000000" w:rsidP="00000000" w:rsidRDefault="00000000" w:rsidRPr="00000000" w14:paraId="00000062">
      <w:pPr>
        <w:spacing w:line="360" w:lineRule="auto"/>
        <w:rPr>
          <w:b w:val="1"/>
        </w:rPr>
      </w:pPr>
      <w:r w:rsidDel="00000000" w:rsidR="00000000" w:rsidRPr="00000000">
        <w:rPr>
          <w:b w:val="1"/>
          <w:rtl w:val="0"/>
        </w:rPr>
        <w:t xml:space="preserve">2.1.4. </w:t>
        <w:tab/>
        <w:t xml:space="preserve">SALES</w:t>
      </w:r>
    </w:p>
    <w:p w:rsidR="00000000" w:rsidDel="00000000" w:rsidP="00000000" w:rsidRDefault="00000000" w:rsidRPr="00000000" w14:paraId="00000063">
      <w:pPr>
        <w:spacing w:line="360" w:lineRule="auto"/>
        <w:rPr/>
      </w:pPr>
      <w:r w:rsidDel="00000000" w:rsidR="00000000" w:rsidRPr="00000000">
        <w:rPr>
          <w:rtl w:val="0"/>
        </w:rPr>
        <w:tab/>
        <w:tab/>
        <w:t xml:space="preserve">Linh and Tung, (2018) Sales is the term that describes the process in which a customer purchases the goods or services offered by a business. sales refer to the total sales volume of goods or services customers purchase from a business before any deduction is made for the cost of the merchandise. Sales usually rely on advertising or marketing, which is what a business uses to attract customers to its products or services.</w:t>
      </w:r>
    </w:p>
    <w:p w:rsidR="00000000" w:rsidDel="00000000" w:rsidP="00000000" w:rsidRDefault="00000000" w:rsidRPr="00000000" w14:paraId="00000064">
      <w:pPr>
        <w:spacing w:line="360" w:lineRule="auto"/>
        <w:rPr>
          <w:b w:val="1"/>
        </w:rPr>
      </w:pPr>
      <w:r w:rsidDel="00000000" w:rsidR="00000000" w:rsidRPr="00000000">
        <w:rPr>
          <w:b w:val="1"/>
          <w:rtl w:val="0"/>
        </w:rPr>
        <w:t xml:space="preserve">2.1.5.</w:t>
        <w:tab/>
        <w:t xml:space="preserve"> E-MAIL MARKETING </w:t>
      </w:r>
    </w:p>
    <w:p w:rsidR="00000000" w:rsidDel="00000000" w:rsidP="00000000" w:rsidRDefault="00000000" w:rsidRPr="00000000" w14:paraId="00000065">
      <w:pPr>
        <w:spacing w:line="360" w:lineRule="auto"/>
        <w:rPr/>
      </w:pPr>
      <w:r w:rsidDel="00000000" w:rsidR="00000000" w:rsidRPr="00000000">
        <w:rPr>
          <w:rtl w:val="0"/>
        </w:rPr>
        <w:tab/>
        <w:tab/>
        <w:t xml:space="preserve">E-mail marketing is a method of distributing information about product or service or for soliciting feedback from customer about a product or service through Email. </w:t>
      </w:r>
    </w:p>
    <w:p w:rsidR="00000000" w:rsidDel="00000000" w:rsidP="00000000" w:rsidRDefault="00000000" w:rsidRPr="00000000" w14:paraId="00000066">
      <w:pPr>
        <w:spacing w:line="360" w:lineRule="auto"/>
        <w:rPr/>
      </w:pPr>
      <w:r w:rsidDel="00000000" w:rsidR="00000000" w:rsidRPr="00000000">
        <w:rPr>
          <w:rtl w:val="0"/>
        </w:rPr>
        <w:tab/>
        <w:tab/>
        <w:t xml:space="preserve">Linh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000000" w:rsidDel="00000000" w:rsidP="00000000" w:rsidRDefault="00000000" w:rsidRPr="00000000" w14:paraId="00000067">
      <w:pPr>
        <w:spacing w:line="360" w:lineRule="auto"/>
        <w:rPr>
          <w:b w:val="1"/>
        </w:rPr>
      </w:pPr>
      <w:r w:rsidDel="00000000" w:rsidR="00000000" w:rsidRPr="00000000">
        <w:rPr>
          <w:b w:val="1"/>
          <w:rtl w:val="0"/>
        </w:rPr>
        <w:t xml:space="preserve">2.1.6. PROFITABILITY</w:t>
      </w:r>
    </w:p>
    <w:p w:rsidR="00000000" w:rsidDel="00000000" w:rsidP="00000000" w:rsidRDefault="00000000" w:rsidRPr="00000000" w14:paraId="00000068">
      <w:pPr>
        <w:spacing w:line="360" w:lineRule="auto"/>
        <w:rPr>
          <w:b w:val="1"/>
        </w:rPr>
      </w:pPr>
      <w:r w:rsidDel="00000000" w:rsidR="00000000" w:rsidRPr="00000000">
        <w:rPr>
          <w:rtl w:val="0"/>
        </w:rPr>
        <w:t xml:space="preserve">        According to </w:t>
        <w:tab/>
        <w:t xml:space="preserve">Landajo, Andres, Lorca &amp;Rasiah, (2018) company performance is usually measured by profitability, may itself be proxies by using the return on asset ratio. Profitability is the ability of a business to earn a profit. It is the primary goal of all business ventures.</w:t>
      </w:r>
      <w:r w:rsidDel="00000000" w:rsidR="00000000" w:rsidRPr="00000000">
        <w:rPr>
          <w:rtl w:val="0"/>
        </w:rPr>
      </w:r>
    </w:p>
    <w:p w:rsidR="00000000" w:rsidDel="00000000" w:rsidP="00000000" w:rsidRDefault="00000000" w:rsidRPr="00000000" w14:paraId="00000069">
      <w:pPr>
        <w:spacing w:line="360" w:lineRule="auto"/>
        <w:rPr/>
      </w:pPr>
      <w:r w:rsidDel="00000000" w:rsidR="00000000" w:rsidRPr="00000000">
        <w:rPr>
          <w:rtl w:val="0"/>
        </w:rPr>
        <w:t xml:space="preserve">According to Haward and Upton (2016) profitability is the ability of a given instruments to earn   a return from its use. Profitability is the ability to make profit from all business activities of an organization. Without </w:t>
        <w:tab/>
        <w:t xml:space="preserve">profitability the business will not survive in the long run. Profitability can </w:t>
        <w:tab/>
        <w:t xml:space="preserve">also be measured with income &amp; expenses.</w:t>
      </w:r>
    </w:p>
    <w:p w:rsidR="00000000" w:rsidDel="00000000" w:rsidP="00000000" w:rsidRDefault="00000000" w:rsidRPr="00000000" w14:paraId="0000006A">
      <w:pPr>
        <w:spacing w:line="360" w:lineRule="auto"/>
        <w:rPr>
          <w:b w:val="1"/>
        </w:rPr>
      </w:pPr>
      <w:r w:rsidDel="00000000" w:rsidR="00000000" w:rsidRPr="00000000">
        <w:rPr>
          <w:b w:val="1"/>
          <w:rtl w:val="0"/>
        </w:rPr>
        <w:t xml:space="preserve">2.1.7.SMALL AND MEDIUM ENTERPRISES (SMEs) </w:t>
      </w:r>
    </w:p>
    <w:p w:rsidR="00000000" w:rsidDel="00000000" w:rsidP="00000000" w:rsidRDefault="00000000" w:rsidRPr="00000000" w14:paraId="0000006B">
      <w:pPr>
        <w:spacing w:line="360" w:lineRule="auto"/>
        <w:rPr/>
      </w:pPr>
      <w:r w:rsidDel="00000000" w:rsidR="00000000" w:rsidRPr="00000000">
        <w:rPr>
          <w:rtl w:val="0"/>
        </w:rPr>
        <w:tab/>
        <w:tab/>
        <w:t xml:space="preserve">The contribution of Small and Medium Enterprises (SMEs) has been recognized as main sustenance of the economy because of their capacity in enhancing the economy output and enhance human welfare. </w:t>
        <w:tab/>
      </w:r>
    </w:p>
    <w:p w:rsidR="00000000" w:rsidDel="00000000" w:rsidP="00000000" w:rsidRDefault="00000000" w:rsidRPr="00000000" w14:paraId="0000006C">
      <w:pPr>
        <w:spacing w:line="360" w:lineRule="auto"/>
        <w:rPr/>
      </w:pPr>
      <w:r w:rsidDel="00000000" w:rsidR="00000000" w:rsidRPr="00000000">
        <w:rPr>
          <w:rtl w:val="0"/>
        </w:rPr>
        <w:tab/>
        <w:tab/>
        <w:t xml:space="preserve">In a study carried out by International Labor Organization (2016), over 50 definitions were identified in 75 different countries. However, evidence from literature shows that in defining small- scale business, reference is usually made to some quantifiable measures such as: number of people employed by the enterprises, investment outlay, the annual turnover (sales) and the asset value of the enterprise or a combination of these measures. </w:t>
      </w:r>
    </w:p>
    <w:p w:rsidR="00000000" w:rsidDel="00000000" w:rsidP="00000000" w:rsidRDefault="00000000" w:rsidRPr="00000000" w14:paraId="0000006D">
      <w:pPr>
        <w:spacing w:line="360" w:lineRule="auto"/>
        <w:rPr/>
      </w:pPr>
      <w:r w:rsidDel="00000000" w:rsidR="00000000" w:rsidRPr="00000000">
        <w:rPr>
          <w:rtl w:val="0"/>
        </w:rPr>
        <w:tab/>
        <w:tab/>
        <w:t xml:space="preserve">Now in Nigeria, following the National Council for Industry (NCI, 2015) classification, small –scale business falls within the following categories of enterprises; Small --scale business, if the enterprise has a capital outlay of between </w:t>
      </w:r>
      <w:r w:rsidDel="00000000" w:rsidR="00000000" w:rsidRPr="00000000">
        <w:rPr>
          <w:strike w:val="1"/>
          <w:rtl w:val="0"/>
        </w:rPr>
        <w:t xml:space="preserve">N</w:t>
      </w:r>
      <w:r w:rsidDel="00000000" w:rsidR="00000000" w:rsidRPr="00000000">
        <w:rPr>
          <w:rtl w:val="0"/>
        </w:rPr>
        <w:t xml:space="preserve">1.5million and </w:t>
      </w:r>
      <w:r w:rsidDel="00000000" w:rsidR="00000000" w:rsidRPr="00000000">
        <w:rPr>
          <w:strike w:val="1"/>
          <w:rtl w:val="0"/>
        </w:rPr>
        <w:t xml:space="preserve">N</w:t>
      </w:r>
      <w:r w:rsidDel="00000000" w:rsidR="00000000" w:rsidRPr="00000000">
        <w:rPr>
          <w:rtl w:val="0"/>
        </w:rPr>
        <w:t xml:space="preserve">50million including working but excluding cost of land and or workforce of between 11-100 employees. </w:t>
      </w:r>
    </w:p>
    <w:p w:rsidR="00000000" w:rsidDel="00000000" w:rsidP="00000000" w:rsidRDefault="00000000" w:rsidRPr="00000000" w14:paraId="0000006E">
      <w:pPr>
        <w:spacing w:line="360" w:lineRule="auto"/>
        <w:rPr/>
      </w:pPr>
      <w:r w:rsidDel="00000000" w:rsidR="00000000" w:rsidRPr="00000000">
        <w:rPr>
          <w:rtl w:val="0"/>
        </w:rPr>
        <w:tab/>
        <w:tab/>
        <w:t xml:space="preserve">Generally, these enterprises engage in the production of light consumer goods that are primarily related to food and beverages, clothing, electrical parts, automotive parts, manufacture, leather products, soap and detergents, woodworks. </w:t>
      </w:r>
    </w:p>
    <w:p w:rsidR="00000000" w:rsidDel="00000000" w:rsidP="00000000" w:rsidRDefault="00000000" w:rsidRPr="00000000" w14:paraId="0000006F">
      <w:pPr>
        <w:spacing w:line="360" w:lineRule="auto"/>
        <w:rPr/>
      </w:pPr>
      <w:r w:rsidDel="00000000" w:rsidR="00000000" w:rsidRPr="00000000">
        <w:rPr>
          <w:rtl w:val="0"/>
        </w:rPr>
        <w:tab/>
        <w:tab/>
        <w:t xml:space="preserve">Small and Medium Enterprises Developing Agency of Nigeria(SMEDAN) (2016) defines SMEs based on the following criteria: small scale enterprises are businesses with ten to fourth-nine people with an annual turnover of five to fourth-nine million Naira while a medium scale enterprise that have fifty to one hundred and ninety-nine employees with a year turnover of fifty to four hundred and ninety-nine million Naira. </w:t>
      </w:r>
    </w:p>
    <w:p w:rsidR="00000000" w:rsidDel="00000000" w:rsidP="00000000" w:rsidRDefault="00000000" w:rsidRPr="00000000" w14:paraId="00000070">
      <w:pPr>
        <w:spacing w:line="360" w:lineRule="auto"/>
        <w:rPr/>
      </w:pPr>
      <w:r w:rsidDel="00000000" w:rsidR="00000000" w:rsidRPr="00000000">
        <w:rPr>
          <w:rtl w:val="0"/>
        </w:rPr>
        <w:tab/>
        <w:tab/>
        <w:t xml:space="preserve">According to Vuuren and Groenewald, (2017) the creation of the SME sector plays an important role towards contributing to the economic growth of an economy and averting the low gross national product, high unemployment and levels of poverty in countries. </w:t>
      </w:r>
    </w:p>
    <w:p w:rsidR="00000000" w:rsidDel="00000000" w:rsidP="00000000" w:rsidRDefault="00000000" w:rsidRPr="00000000" w14:paraId="00000071">
      <w:pPr>
        <w:spacing w:line="360" w:lineRule="auto"/>
        <w:rPr/>
      </w:pPr>
      <w:r w:rsidDel="00000000" w:rsidR="00000000" w:rsidRPr="00000000">
        <w:rPr>
          <w:rtl w:val="0"/>
        </w:rPr>
        <w:tab/>
        <w:tab/>
        <w:t xml:space="preserve">In Nigeria, SMEs cover economic activities within all sectors. It is clear from the various definitions, showing that there is no single concept that constitutes SMEs; the definitions vary across industries and the globe. SMEs are heterogeneous group, and SMEs owners may or may not be poor. Some are dynamic, growth-oriented, and innovative while others are not; there preferred to remain small and also to continue as usual. In some countries, </w:t>
      </w:r>
    </w:p>
    <w:p w:rsidR="00000000" w:rsidDel="00000000" w:rsidP="00000000" w:rsidRDefault="00000000" w:rsidRPr="00000000" w14:paraId="00000072">
      <w:pPr>
        <w:spacing w:line="360" w:lineRule="auto"/>
        <w:rPr/>
      </w:pPr>
      <w:r w:rsidDel="00000000" w:rsidR="00000000" w:rsidRPr="00000000">
        <w:rPr>
          <w:rtl w:val="0"/>
        </w:rPr>
        <w:tab/>
        <w:tab/>
        <w:t xml:space="preserve">Ajiebefun and Daramola, (2018) defined small scale enterprises as commercial enterprises that have ten or fewer employees. </w:t>
      </w:r>
    </w:p>
    <w:p w:rsidR="00000000" w:rsidDel="00000000" w:rsidP="00000000" w:rsidRDefault="00000000" w:rsidRPr="00000000" w14:paraId="00000073">
      <w:pPr>
        <w:spacing w:line="360" w:lineRule="auto"/>
        <w:rPr/>
      </w:pPr>
      <w:r w:rsidDel="00000000" w:rsidR="00000000" w:rsidRPr="00000000">
        <w:rPr>
          <w:rtl w:val="0"/>
        </w:rPr>
        <w:tab/>
        <w:tab/>
        <w:t xml:space="preserve">According to the Global Entrepreneurship Monitoring (GEM), many Organization for Economic Co-operation and Development (OECD) countries have seen small and medium enterprises (SMEs) ownership rate increase in the last thirty years. </w:t>
      </w:r>
    </w:p>
    <w:p w:rsidR="00000000" w:rsidDel="00000000" w:rsidP="00000000" w:rsidRDefault="00000000" w:rsidRPr="00000000" w14:paraId="00000074">
      <w:pPr>
        <w:spacing w:line="360" w:lineRule="auto"/>
        <w:rPr>
          <w:b w:val="1"/>
        </w:rPr>
      </w:pPr>
      <w:r w:rsidDel="00000000" w:rsidR="00000000" w:rsidRPr="00000000">
        <w:rPr>
          <w:b w:val="1"/>
          <w:rtl w:val="0"/>
        </w:rPr>
        <w:t xml:space="preserve">2.1.7. FEATURES OF SMALL AND MEDIUM SCALE ENTERPRISES </w:t>
      </w:r>
    </w:p>
    <w:p w:rsidR="00000000" w:rsidDel="00000000" w:rsidP="00000000" w:rsidRDefault="00000000" w:rsidRPr="00000000" w14:paraId="00000075">
      <w:pPr>
        <w:spacing w:line="360" w:lineRule="auto"/>
        <w:rPr/>
      </w:pPr>
      <w:r w:rsidDel="00000000" w:rsidR="00000000" w:rsidRPr="00000000">
        <w:rPr>
          <w:rtl w:val="0"/>
        </w:rPr>
        <w:tab/>
        <w:tab/>
        <w:t xml:space="preserve">In recent time in Nigeria the growing rate of small and medium enterprises (SMEs) is characterized with high rate of unemployment and the increasing rate of graduates from different institutions without correspondent employment opportunities and consequently, the society is gradually getting to the stage where the average graduate is willing and ready to go into business (Ahmed, 2016). Small scale enterprise is usually managed by the owners or relatives of the business. Most of the ownership structure being sole proprietorship and partnership. In Nigeria, government also provides soft loans to the small-scale businesses. </w:t>
      </w:r>
    </w:p>
    <w:p w:rsidR="00000000" w:rsidDel="00000000" w:rsidP="00000000" w:rsidRDefault="00000000" w:rsidRPr="00000000" w14:paraId="00000076">
      <w:pPr>
        <w:spacing w:line="360" w:lineRule="auto"/>
        <w:rPr/>
      </w:pPr>
      <w:r w:rsidDel="00000000" w:rsidR="00000000" w:rsidRPr="00000000">
        <w:rPr>
          <w:rtl w:val="0"/>
        </w:rPr>
        <w:tab/>
        <w:tab/>
        <w:t xml:space="preserve">Mohammed and Nzelibe, (2014) opined that in a report publish in 1994 by the Center for Management Development (CMD) Lagos, noted that in order to create a clear picture of what SMEs is, certain characteristics associated with firms need to be identified and discussed.</w:t>
      </w:r>
    </w:p>
    <w:p w:rsidR="00000000" w:rsidDel="00000000" w:rsidP="00000000" w:rsidRDefault="00000000" w:rsidRPr="00000000" w14:paraId="00000077">
      <w:pPr>
        <w:spacing w:line="360" w:lineRule="auto"/>
        <w:rPr/>
      </w:pPr>
      <w:r w:rsidDel="00000000" w:rsidR="00000000" w:rsidRPr="00000000">
        <w:rPr>
          <w:rtl w:val="0"/>
        </w:rPr>
        <w:t xml:space="preserve"> The report shows the following features of SMEs business: Ownership and </w:t>
      </w:r>
    </w:p>
    <w:p w:rsidR="00000000" w:rsidDel="00000000" w:rsidP="00000000" w:rsidRDefault="00000000" w:rsidRPr="00000000" w14:paraId="00000078">
      <w:pPr>
        <w:spacing w:line="360" w:lineRule="auto"/>
        <w:rPr/>
      </w:pPr>
      <w:r w:rsidDel="00000000" w:rsidR="00000000" w:rsidRPr="00000000">
        <w:rPr>
          <w:rtl w:val="0"/>
        </w:rPr>
        <w:t xml:space="preserve">Management to SMEs, the Chief executive, generally participates actively in the decision-making process and day to day operation of the firm with little or no adequate specialist support. The Chief executive can be known by all employees of the company or organization, The Chief executive is the owner, founder and manager as well as the controller of the business. </w:t>
      </w:r>
    </w:p>
    <w:p w:rsidR="00000000" w:rsidDel="00000000" w:rsidP="00000000" w:rsidRDefault="00000000" w:rsidRPr="00000000" w14:paraId="00000079">
      <w:pPr>
        <w:spacing w:line="360" w:lineRule="auto"/>
        <w:rPr/>
      </w:pPr>
      <w:r w:rsidDel="00000000" w:rsidR="00000000" w:rsidRPr="00000000">
        <w:rPr>
          <w:rtl w:val="0"/>
        </w:rPr>
        <w:tab/>
        <w:tab/>
        <w:t xml:space="preserve">However, the definition of small-scale business in Nigeria by the central bank does not reflect the typical characteristics of Nigerian small-scale enterprises in terms of their capital base and number of employees (Ekpenyong&amp;Nyong 2016). Whereas the Central Bank of Nigeria defined small-scale enterprises as having an annual turnover not exceeding </w:t>
      </w:r>
      <w:r w:rsidDel="00000000" w:rsidR="00000000" w:rsidRPr="00000000">
        <w:rPr>
          <w:strike w:val="1"/>
          <w:rtl w:val="0"/>
        </w:rPr>
        <w:t xml:space="preserve">N</w:t>
      </w:r>
      <w:r w:rsidDel="00000000" w:rsidR="00000000" w:rsidRPr="00000000">
        <w:rPr>
          <w:rtl w:val="0"/>
        </w:rPr>
        <w:t xml:space="preserve">500,000 but many small and medium enterprises (SMEs) in Nigeria had a capital base of less than </w:t>
      </w:r>
      <w:r w:rsidDel="00000000" w:rsidR="00000000" w:rsidRPr="00000000">
        <w:rPr>
          <w:strike w:val="1"/>
          <w:rtl w:val="0"/>
        </w:rPr>
        <w:t xml:space="preserve">N</w:t>
      </w:r>
      <w:r w:rsidDel="00000000" w:rsidR="00000000" w:rsidRPr="00000000">
        <w:rPr>
          <w:rtl w:val="0"/>
        </w:rPr>
        <w:t xml:space="preserve">100,000. This was contained in its Monetary Policy Circular No. 22 of 1988, but a typical small and medium enterprises (SMEs) in Nigeria has less capital investment. There is, therefore, the need to redefine small and medium enterprises (SMEs) in Nigeria.</w:t>
        <w:tab/>
        <w:tab/>
        <w:t xml:space="preserve">According to Adeyemi (2018) often plays the double role of owner as well as responsibility for planning, directing, coordinating the activities that lead to the creation or production of business value.  </w:t>
      </w:r>
    </w:p>
    <w:p w:rsidR="00000000" w:rsidDel="00000000" w:rsidP="00000000" w:rsidRDefault="00000000" w:rsidRPr="00000000" w14:paraId="0000007A">
      <w:pPr>
        <w:spacing w:line="360" w:lineRule="auto"/>
        <w:rPr/>
      </w:pPr>
      <w:r w:rsidDel="00000000" w:rsidR="00000000" w:rsidRPr="00000000">
        <w:rPr>
          <w:rtl w:val="0"/>
        </w:rPr>
        <w:t xml:space="preserve">Another major characteristic of small-scale enterprises in Nigeria is the difficulty they experience in raising adequate capital for their businesses (Adeyemi, 2018). External sources are difficult to be assessed from finance houses and banks. Even where the banks agree to provide fund for these businesses, the conditions or collateral for these loans are always difficult to be met by the business owners. Small enterprises with a small capital base tend to use the informal financial institutions. </w:t>
        <w:tab/>
        <w:t xml:space="preserve">Therefore, small and medium enterprises (SMEs) are often found in certain areas of the sector particularly due to their financial ability, and human resource capabilities and opportunities presented by the economy and not necessarily because of their passion or expertise (Adeyemi, 2018). Most of the businesses were engaged in service-related activities. Many of them had no previous experience in business before embarking on their current business activity. Many of the small and medium enterprises (SMEs) in Nigeria find it difficult to survive because the death of the owner might lead to the death of the business.</w:t>
      </w:r>
    </w:p>
    <w:p w:rsidR="00000000" w:rsidDel="00000000" w:rsidP="00000000" w:rsidRDefault="00000000" w:rsidRPr="00000000" w14:paraId="0000007B">
      <w:pPr>
        <w:spacing w:line="360" w:lineRule="auto"/>
        <w:rPr/>
      </w:pPr>
      <w:r w:rsidDel="00000000" w:rsidR="00000000" w:rsidRPr="00000000">
        <w:rPr>
          <w:rtl w:val="0"/>
        </w:rPr>
        <w:tab/>
        <w:tab/>
        <w:t xml:space="preserve"> According to Scholes, Westhead and Burrows (2018) transfer of ownership is very important to the continuity and success of small and medium enterprises (SMEs). The inability of small and medium enterprises (SMEs) owners to transfer the business successfully to another person may lead to the closure of the business. Moreover, small and medium enterprises (SMEs) are affected by limited financing, poor management skills, infrastructure and regulatory issues. These factors affecting small and medium enterprises (SMEs) owners may have negative impact on the small and medium enterprises (SMEs) growth.</w:t>
      </w:r>
    </w:p>
    <w:p w:rsidR="00000000" w:rsidDel="00000000" w:rsidP="00000000" w:rsidRDefault="00000000" w:rsidRPr="00000000" w14:paraId="0000007C">
      <w:pPr>
        <w:spacing w:line="360" w:lineRule="auto"/>
        <w:rPr>
          <w:b w:val="1"/>
        </w:rPr>
      </w:pPr>
      <w:r w:rsidDel="00000000" w:rsidR="00000000" w:rsidRPr="00000000">
        <w:rPr>
          <w:b w:val="1"/>
          <w:rtl w:val="0"/>
        </w:rPr>
        <w:t xml:space="preserve">2.1.8. IMPORTANT OF SMALL AND MEDIUM ENTERPRISES (SMES) TO THE ECONOMIC DEVELOPMENT OF NIGERIA</w:t>
      </w:r>
    </w:p>
    <w:p w:rsidR="00000000" w:rsidDel="00000000" w:rsidP="00000000" w:rsidRDefault="00000000" w:rsidRPr="00000000" w14:paraId="0000007D">
      <w:pPr>
        <w:spacing w:line="360" w:lineRule="auto"/>
        <w:rPr/>
      </w:pPr>
      <w:r w:rsidDel="00000000" w:rsidR="00000000" w:rsidRPr="00000000">
        <w:rPr>
          <w:rtl w:val="0"/>
        </w:rPr>
        <w:tab/>
        <w:tab/>
        <w:t xml:space="preserve">According to Ojo, (2018) small-scale industry has a better prospect for developing domestic economy through the product of goods and services that propels the economy of Nigeria. The need to focus on small scale industry became important in Nigeria because it was a means of ensuring self-independence, job creation, and import substitution, effective and efficient utilization of local raw materials.</w:t>
      </w:r>
    </w:p>
    <w:p w:rsidR="00000000" w:rsidDel="00000000" w:rsidP="00000000" w:rsidRDefault="00000000" w:rsidRPr="00000000" w14:paraId="0000007E">
      <w:pPr>
        <w:spacing w:line="360" w:lineRule="auto"/>
        <w:rPr/>
      </w:pPr>
      <w:r w:rsidDel="00000000" w:rsidR="00000000" w:rsidRPr="00000000">
        <w:rPr>
          <w:rtl w:val="0"/>
        </w:rPr>
        <w:tab/>
        <w:tab/>
        <w:t xml:space="preserve">Ojo, (2018) Small and medium enterprises (SMEs) in Nigeria contribute to employment and a path to entrepreneurship. </w:t>
      </w:r>
    </w:p>
    <w:p w:rsidR="00000000" w:rsidDel="00000000" w:rsidP="00000000" w:rsidRDefault="00000000" w:rsidRPr="00000000" w14:paraId="0000007F">
      <w:pPr>
        <w:spacing w:line="360" w:lineRule="auto"/>
        <w:rPr/>
      </w:pPr>
      <w:r w:rsidDel="00000000" w:rsidR="00000000" w:rsidRPr="00000000">
        <w:rPr>
          <w:rtl w:val="0"/>
        </w:rPr>
        <w:tab/>
        <w:tab/>
        <w:t xml:space="preserve">The focus of small and medium enterprises (SMEs) has shifted from providing only social goods but as a vehicle to entrepreneurship Thurik&amp;Wennekers,(2018) </w:t>
      </w:r>
    </w:p>
    <w:p w:rsidR="00000000" w:rsidDel="00000000" w:rsidP="00000000" w:rsidRDefault="00000000" w:rsidRPr="00000000" w14:paraId="00000080">
      <w:pPr>
        <w:spacing w:line="360" w:lineRule="auto"/>
        <w:rPr/>
      </w:pPr>
      <w:r w:rsidDel="00000000" w:rsidR="00000000" w:rsidRPr="00000000">
        <w:rPr>
          <w:rtl w:val="0"/>
        </w:rPr>
        <w:tab/>
        <w:tab/>
        <w:t xml:space="preserve">Therefore, it serves as a source of job creation and economic growth. This may well be the reason policy makers in Nigeria pay attention to small and medium enterprises (SMEs). </w:t>
      </w:r>
    </w:p>
    <w:p w:rsidR="00000000" w:rsidDel="00000000" w:rsidP="00000000" w:rsidRDefault="00000000" w:rsidRPr="00000000" w14:paraId="00000081">
      <w:pPr>
        <w:spacing w:line="360" w:lineRule="auto"/>
        <w:rPr/>
      </w:pPr>
      <w:r w:rsidDel="00000000" w:rsidR="00000000" w:rsidRPr="00000000">
        <w:rPr>
          <w:rtl w:val="0"/>
        </w:rPr>
        <w:tab/>
        <w:tab/>
        <w:t xml:space="preserve">Many International Development Agencies, organizations, and financiers not only appreciate the great roles played by SMEs in poverty alleviation and overall economic development, but also invest a significant percentage of their resources in them (SMEs). A review of World Bank Operations revealed that it invested a whopping $1.597 billion in SMEs in 2015 fiscal year, with Africa getting a sizeable share of over $89 million. </w:t>
      </w:r>
    </w:p>
    <w:p w:rsidR="00000000" w:rsidDel="00000000" w:rsidP="00000000" w:rsidRDefault="00000000" w:rsidRPr="00000000" w14:paraId="00000082">
      <w:pPr>
        <w:spacing w:line="360" w:lineRule="auto"/>
        <w:rPr/>
      </w:pPr>
      <w:r w:rsidDel="00000000" w:rsidR="00000000" w:rsidRPr="00000000">
        <w:rPr>
          <w:rtl w:val="0"/>
        </w:rPr>
        <w:tab/>
        <w:tab/>
        <w:t xml:space="preserve">This sum was channeled through the four major development arms of the bank: The International Finance Corporation (IFC), the Multilateral Investment Guarantee Agency (MIGA), the International Bank for Reconstruction and Development (IBRD), and the International Development Association (IDA). Nigeria, Kenya and Uganda benefited from part of the new joint pilot programmed executed by IFC and IDA for SME development in 2004 to the tune of $70million. The 2004 annual review of the IFC’s Small Business Activities indicate that the IFC and IDA began SME project development in Nigeria worth $32 million. In Kenya and Uganda, $22 million and $16 million were also respectively invested in similar projects. </w:t>
      </w:r>
    </w:p>
    <w:p w:rsidR="00000000" w:rsidDel="00000000" w:rsidP="00000000" w:rsidRDefault="00000000" w:rsidRPr="00000000" w14:paraId="00000083">
      <w:pPr>
        <w:spacing w:line="360" w:lineRule="auto"/>
        <w:rPr/>
      </w:pPr>
      <w:r w:rsidDel="00000000" w:rsidR="00000000" w:rsidRPr="00000000">
        <w:rPr>
          <w:rtl w:val="0"/>
        </w:rPr>
        <w:tab/>
        <w:tab/>
        <w:t xml:space="preserve">In recognition of the crucial role SMEs play in economic growth and development, the Bank of Industry generated over sixty percent (60%) of the entire loans it granted in 2015 to SMEs, the relatively high default rate notwithstanding. The Managing Director of the Bank of Industry, Dr. Lawrence Osa-Afiana also confirmed that twenty-nine (29) of the 594 loan applications received by the bank since 2001 received approval adding that N20.8 million or 19.1 percent of the total approved loans went to the SME sub-sector. </w:t>
      </w:r>
    </w:p>
    <w:p w:rsidR="00000000" w:rsidDel="00000000" w:rsidP="00000000" w:rsidRDefault="00000000" w:rsidRPr="00000000" w14:paraId="00000084">
      <w:pPr>
        <w:spacing w:line="360" w:lineRule="auto"/>
        <w:rPr/>
      </w:pPr>
      <w:r w:rsidDel="00000000" w:rsidR="00000000" w:rsidRPr="00000000">
        <w:rPr>
          <w:rtl w:val="0"/>
        </w:rPr>
        <w:tab/>
        <w:tab/>
        <w:t xml:space="preserve">The Bank of Industry is also intensifying efforts to source cheaper funds from Development Financial Institutions (DFIs) such as the African Development Bank (ADB), African Export-Import Bank, European Development Bank, etc so as to on-lend to SMEs at concessionary rates and thus maximize their value addition. </w:t>
      </w:r>
    </w:p>
    <w:p w:rsidR="00000000" w:rsidDel="00000000" w:rsidP="00000000" w:rsidRDefault="00000000" w:rsidRPr="00000000" w14:paraId="00000085">
      <w:pPr>
        <w:spacing w:line="360" w:lineRule="auto"/>
        <w:rPr/>
      </w:pPr>
      <w:r w:rsidDel="00000000" w:rsidR="00000000" w:rsidRPr="00000000">
        <w:rPr>
          <w:rtl w:val="0"/>
        </w:rPr>
        <w:t xml:space="preserve">SMEs have no doubt been indeed recognized as the main engine of economic growth and development, a major variable for promoting private sector, development and partnership. Various governments, development agencies and experts as well as multilateral institutions do appreciate this fact such that they positively respond to any occasion and situations, which could permit their contributing to or creating opportunities for promoting the lot of SMEs. </w:t>
      </w:r>
    </w:p>
    <w:p w:rsidR="00000000" w:rsidDel="00000000" w:rsidP="00000000" w:rsidRDefault="00000000" w:rsidRPr="00000000" w14:paraId="00000086">
      <w:pPr>
        <w:spacing w:line="360" w:lineRule="auto"/>
        <w:rPr/>
      </w:pPr>
      <w:r w:rsidDel="00000000" w:rsidR="00000000" w:rsidRPr="00000000">
        <w:rPr>
          <w:rtl w:val="0"/>
        </w:rPr>
        <w:tab/>
        <w:tab/>
        <w:t xml:space="preserve">In recognition of the crucial roles played by SMEs with respect to economic growth and development, succeeding governments in Nigeria had various initiatives aimed at promoting the course of SMEs in the country. The most tangible among the different incentive packages that varied with almost every change in government leadership was the focus on enhancing the financial opportunities for the SMEs. Some of the support institutions and opportunities created by the government to enable SMEs access funding in the past 30 years include: </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Scale Industries Credit Scheme (SSICS) 1971 </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Nigerian Bank for Commerce and Industries (NBCI) 1973 </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Nigerian Industrial Development Bank (NIDB) 1964 </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SME Apex Unit of Central Bank (1989) </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Economic Reconstruction Fund (NERFUND) 1989 </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African Development Bank/ Export Stimulation Loan (ADB/ESL)1989 </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Nigerian Export Import Bank (NEXIM) </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Directorate of Employment (NDE) </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Industrial Development Coordinating Centre (IDDC) </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Banks </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People’s Bank </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Family Economic Advancement Programmed (FEAP) </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Ministry of Industry SME Schemes </w:t>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and Medium Industries Equity Investment Scheme (SMIEIS) </w:t>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 of Industry (BOI) </w:t>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and Medium Enterprises Developing Agency of Nigeria (SMEDAN) </w:t>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5"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Credit Guarantee Scheme for SMEs (underway) </w:t>
      </w:r>
    </w:p>
    <w:p w:rsidR="00000000" w:rsidDel="00000000" w:rsidP="00000000" w:rsidRDefault="00000000" w:rsidRPr="00000000" w14:paraId="00000098">
      <w:pPr>
        <w:spacing w:line="360" w:lineRule="auto"/>
        <w:rPr/>
      </w:pPr>
      <w:r w:rsidDel="00000000" w:rsidR="00000000" w:rsidRPr="00000000">
        <w:rPr>
          <w:rtl w:val="0"/>
        </w:rPr>
        <w:tab/>
        <w:tab/>
        <w:t xml:space="preserve">The above well-intentioned institutions designed to provide succor to SMEs notwithstanding the sub-sector is yet to find its bearing in the murky waters of Nigeria’s business environment. These account for the government’s recent introduction of the last three support schemes i.e. Bank of Industry (BOI), Small and Medium Enterprises Developing Agency of Nigeria (SMEDAN) and the Credit Guarantee Scheme, discussions on which have reached an advanced stage and the Bankers Committee’s decision to institutionalize Small and Medium Industries Equity Investment Scheme (SMIEIS). It is expected that the Credit Guarantee Scheme would enhance and facilitate easy access to credits by the SMEs while SMIEIS would boost access to equity financing while SMEDAN would provide other needed non-financial support and leverage for the SMEs to thrive.</w:t>
      </w:r>
    </w:p>
    <w:p w:rsidR="00000000" w:rsidDel="00000000" w:rsidP="00000000" w:rsidRDefault="00000000" w:rsidRPr="00000000" w14:paraId="00000099">
      <w:pPr>
        <w:spacing w:line="360" w:lineRule="auto"/>
        <w:rPr>
          <w:b w:val="1"/>
        </w:rPr>
      </w:pPr>
      <w:r w:rsidDel="00000000" w:rsidR="00000000" w:rsidRPr="00000000">
        <w:rPr>
          <w:b w:val="1"/>
          <w:rtl w:val="0"/>
        </w:rPr>
        <w:t xml:space="preserve">2.1.9.CHALLENGE OF SMALL AND MEDIUM ENTERPRISES IN NIGERIA</w:t>
      </w:r>
    </w:p>
    <w:p w:rsidR="00000000" w:rsidDel="00000000" w:rsidP="00000000" w:rsidRDefault="00000000" w:rsidRPr="00000000" w14:paraId="0000009A">
      <w:pPr>
        <w:spacing w:line="360" w:lineRule="auto"/>
        <w:rPr/>
      </w:pPr>
      <w:r w:rsidDel="00000000" w:rsidR="00000000" w:rsidRPr="00000000">
        <w:rPr>
          <w:rtl w:val="0"/>
        </w:rPr>
        <w:tab/>
        <w:tab/>
        <w:t xml:space="preserve">The fact that SMEs have not made the desired impact on the Nigerian economy despite all the efforts and support of succeeding administrations and governments gives a cause for concern. It underscores the belief that there exists fundamental issues or problems, which confront SMEs, but which hitherto have either not been addressed at all or have not been wholesomely tackled. A review of literature reveals indeed the following plethora of problems, which are enormous, fundamental and far-reaching: </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Inadequate infrastructural facilities, which tend to escalate costs of operation as SMEs are forced to resort to private provisioning of utilities such as road, water, electricity, transportation, communication, etc. </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Bureaucratic bottlenecks and inefficiency in the administration of incentives and support facilities provided by the government. These discourage would-be entrepreneurs of SMEs while stifling existing ones. </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easy access to funding/credits, which can be traceable to the reluctance of banks to extend credit to them owing, among others, to poor and inadequate documentation of business proposals, lack of appropriate and adequate collateral, high cost of administration and management of small loans as well as high interest rates. </w:t>
      </w:r>
    </w:p>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Discrimination from banks, which are averse to the risk of lending to SMEs especially start-ups </w:t>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cost of packaging appropriate business proposals </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Uneven competition arising from import tariffs, which at times favor imported finished products</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access to appropriate technology as well as near absence of research and development</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dependence on imported raw materials with the attendant high foreign exchange cost and scarcity at times </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Weak demand for products, arising from low and dwindling consumer purchasing power aggravated by lack of patronage of locally produced goods by the general public as well as those in authority. </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5"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Unfair trade practices characterized by the dumping and importation of substandard goods by unscrupulous businessmen. This situation is currently being aggravated by the effect of globalization and trade liberalization, which make it difficult for SMEs to compete even in local/home markets. </w:t>
      </w:r>
    </w:p>
    <w:p w:rsidR="00000000" w:rsidDel="00000000" w:rsidP="00000000" w:rsidRDefault="00000000" w:rsidRPr="00000000" w14:paraId="000000A5">
      <w:pPr>
        <w:spacing w:line="360" w:lineRule="auto"/>
        <w:rPr>
          <w:b w:val="1"/>
        </w:rPr>
      </w:pPr>
      <w:r w:rsidDel="00000000" w:rsidR="00000000" w:rsidRPr="00000000">
        <w:rPr>
          <w:b w:val="1"/>
          <w:rtl w:val="0"/>
        </w:rPr>
        <w:t xml:space="preserve">2.2. THEORETICAL REVIEW</w:t>
      </w:r>
    </w:p>
    <w:p w:rsidR="00000000" w:rsidDel="00000000" w:rsidP="00000000" w:rsidRDefault="00000000" w:rsidRPr="00000000" w14:paraId="000000A6">
      <w:pPr>
        <w:spacing w:line="360" w:lineRule="auto"/>
        <w:rPr>
          <w:color w:val="000000"/>
        </w:rPr>
      </w:pPr>
      <w:r w:rsidDel="00000000" w:rsidR="00000000" w:rsidRPr="00000000">
        <w:rPr>
          <w:rtl w:val="0"/>
        </w:rPr>
        <w:tab/>
        <w:tab/>
        <w:t xml:space="preserve">Social penetration theory (SPT) theory has often been used as the</w:t>
      </w:r>
      <w:r w:rsidDel="00000000" w:rsidR="00000000" w:rsidRPr="00000000">
        <w:rPr>
          <w:color w:val="000000"/>
          <w:rtl w:val="0"/>
        </w:rPr>
        <w:t xml:space="preserve">basic framework for the investigation on E-marketing on SMEs performance. This unit looks into the key difference among the Diffusion innovation theory, Resource based theory, Dynamic capability theory. social penetration theory focus on SMEs performance. However, the following theories were adopted to underpin the finding in this study.</w:t>
      </w:r>
    </w:p>
    <w:p w:rsidR="00000000" w:rsidDel="00000000" w:rsidP="00000000" w:rsidRDefault="00000000" w:rsidRPr="00000000" w14:paraId="000000A7">
      <w:pPr>
        <w:spacing w:line="360" w:lineRule="auto"/>
        <w:rPr>
          <w:b w:val="1"/>
          <w:color w:val="000000"/>
        </w:rPr>
      </w:pPr>
      <w:r w:rsidDel="00000000" w:rsidR="00000000" w:rsidRPr="00000000">
        <w:rPr>
          <w:b w:val="1"/>
          <w:color w:val="000000"/>
          <w:rtl w:val="0"/>
        </w:rPr>
        <w:t xml:space="preserve">2.2.1.SOCIAL PENETRATION THEORY </w:t>
      </w:r>
    </w:p>
    <w:p w:rsidR="00000000" w:rsidDel="00000000" w:rsidP="00000000" w:rsidRDefault="00000000" w:rsidRPr="00000000" w14:paraId="000000A8">
      <w:pPr>
        <w:spacing w:line="360" w:lineRule="auto"/>
        <w:rPr>
          <w:color w:val="000000"/>
        </w:rPr>
      </w:pPr>
      <w:r w:rsidDel="00000000" w:rsidR="00000000" w:rsidRPr="00000000">
        <w:rPr>
          <w:color w:val="000000"/>
          <w:rtl w:val="0"/>
        </w:rPr>
        <w:tab/>
        <w:tab/>
        <w:t xml:space="preserve">This theory was propended byAltman and Taylor (1973) Social penetration theory explains how human exchange forms` relationships with a focus on individual influences for sharing on social media.</w:t>
      </w:r>
    </w:p>
    <w:p w:rsidR="00000000" w:rsidDel="00000000" w:rsidP="00000000" w:rsidRDefault="00000000" w:rsidRPr="00000000" w14:paraId="000000A9">
      <w:pPr>
        <w:spacing w:line="360" w:lineRule="auto"/>
        <w:rPr>
          <w:color w:val="000000"/>
        </w:rPr>
      </w:pPr>
      <w:r w:rsidDel="00000000" w:rsidR="00000000" w:rsidRPr="00000000">
        <w:rPr>
          <w:color w:val="000000"/>
          <w:rtl w:val="0"/>
        </w:rPr>
        <w:tab/>
        <w:tab/>
        <w:t xml:space="preserve">Altman, Vinsel and Brown, (1981)explain that individuals on these platforms are subjected to disclosure of self in the interactions hence creating the need to secure certain information basin that they deem private. It starts with public, visible, and superficial information, such as gender, clothing preferences, and ethnicity; slowly, as the relationship progresses, one starts to share feelings; at the deepest level, one will expose his or her goals, ambitions, and beliefs. </w:t>
      </w:r>
    </w:p>
    <w:p w:rsidR="00000000" w:rsidDel="00000000" w:rsidP="00000000" w:rsidRDefault="00000000" w:rsidRPr="00000000" w14:paraId="000000AA">
      <w:pPr>
        <w:spacing w:line="360" w:lineRule="auto"/>
        <w:rPr>
          <w:color w:val="000000"/>
        </w:rPr>
      </w:pPr>
      <w:r w:rsidDel="00000000" w:rsidR="00000000" w:rsidRPr="00000000">
        <w:rPr>
          <w:color w:val="000000"/>
          <w:rtl w:val="0"/>
        </w:rPr>
        <w:tab/>
        <w:tab/>
        <w:t xml:space="preserve">In the online social world, we may be able to design social networks in a way which separates these different layers of information. By default, certain information will be disclosed to the public, while private and semi-private information could be confidential. There might be ways to determine the levels of relationships from the mode and frequency of communications, which could easily be tracked online through social medias sites. SMEs need to maintain these standards to enable their clients the confidence to issue credible feedback that allows the communication to the externals world useful. </w:t>
      </w:r>
    </w:p>
    <w:p w:rsidR="00000000" w:rsidDel="00000000" w:rsidP="00000000" w:rsidRDefault="00000000" w:rsidRPr="00000000" w14:paraId="000000AB">
      <w:pPr>
        <w:spacing w:line="360" w:lineRule="auto"/>
        <w:rPr>
          <w:color w:val="000000"/>
        </w:rPr>
      </w:pPr>
      <w:r w:rsidDel="00000000" w:rsidR="00000000" w:rsidRPr="00000000">
        <w:rPr>
          <w:color w:val="000000"/>
          <w:rtl w:val="0"/>
        </w:rPr>
        <w:tab/>
        <w:tab/>
        <w:t xml:space="preserve">By application the social penetration theory allows SMEs learn the individual traits for them to meet their personalized needs hence creating better performance.</w:t>
      </w:r>
    </w:p>
    <w:p w:rsidR="00000000" w:rsidDel="00000000" w:rsidP="00000000" w:rsidRDefault="00000000" w:rsidRPr="00000000" w14:paraId="000000AC">
      <w:pPr>
        <w:spacing w:line="360" w:lineRule="auto"/>
        <w:rPr>
          <w:color w:val="000000"/>
        </w:rPr>
      </w:pPr>
      <w:r w:rsidDel="00000000" w:rsidR="00000000" w:rsidRPr="00000000">
        <w:rPr>
          <w:color w:val="000000"/>
          <w:rtl w:val="0"/>
        </w:rPr>
        <w:tab/>
        <w:tab/>
        <w:t xml:space="preserve">Social penetration theory will be adopted for is research, it covers the variable that will be used in this research work. However social penetration theory also related because it covers the variable that will be used for this research work.</w:t>
      </w:r>
    </w:p>
    <w:p w:rsidR="00000000" w:rsidDel="00000000" w:rsidP="00000000" w:rsidRDefault="00000000" w:rsidRPr="00000000" w14:paraId="000000AD">
      <w:pPr>
        <w:spacing w:line="360" w:lineRule="auto"/>
        <w:rPr>
          <w:b w:val="1"/>
          <w:color w:val="000000"/>
        </w:rPr>
      </w:pPr>
      <w:r w:rsidDel="00000000" w:rsidR="00000000" w:rsidRPr="00000000">
        <w:rPr>
          <w:b w:val="1"/>
          <w:color w:val="000000"/>
          <w:rtl w:val="0"/>
        </w:rPr>
        <w:t xml:space="preserve">2.2.2. DIFFUSION OF INNOVATION THEORY </w:t>
      </w:r>
    </w:p>
    <w:p w:rsidR="00000000" w:rsidDel="00000000" w:rsidP="00000000" w:rsidRDefault="00000000" w:rsidRPr="00000000" w14:paraId="000000AE">
      <w:pPr>
        <w:spacing w:line="360" w:lineRule="auto"/>
        <w:rPr>
          <w:color w:val="000000"/>
        </w:rPr>
      </w:pPr>
      <w:r w:rsidDel="00000000" w:rsidR="00000000" w:rsidRPr="00000000">
        <w:rPr>
          <w:color w:val="000000"/>
          <w:rtl w:val="0"/>
        </w:rPr>
        <w:tab/>
        <w:tab/>
        <w:t xml:space="preserve">This theory was propended by Rogers E.M. (1962) diffusion of innovation theory, it originated in communication to explain how, over time, an idea or product momentum and diffuse (or spreads) through a specific population or social system. </w:t>
      </w:r>
    </w:p>
    <w:p w:rsidR="00000000" w:rsidDel="00000000" w:rsidP="00000000" w:rsidRDefault="00000000" w:rsidRPr="00000000" w14:paraId="000000AF">
      <w:pPr>
        <w:spacing w:line="360" w:lineRule="auto"/>
        <w:rPr>
          <w:color w:val="000000"/>
        </w:rPr>
      </w:pPr>
      <w:r w:rsidDel="00000000" w:rsidR="00000000" w:rsidRPr="00000000">
        <w:rPr>
          <w:color w:val="000000"/>
          <w:rtl w:val="0"/>
        </w:rPr>
        <w:tab/>
        <w:tab/>
        <w:t xml:space="preserve">This theory explains how potential adopters perceive an innovation in terms of its advantages or disadvantages.</w:t>
      </w:r>
    </w:p>
    <w:p w:rsidR="00000000" w:rsidDel="00000000" w:rsidP="00000000" w:rsidRDefault="00000000" w:rsidRPr="00000000" w14:paraId="000000B0">
      <w:pPr>
        <w:spacing w:line="360" w:lineRule="auto"/>
        <w:rPr>
          <w:color w:val="000000"/>
        </w:rPr>
      </w:pPr>
      <w:r w:rsidDel="00000000" w:rsidR="00000000" w:rsidRPr="00000000">
        <w:rPr>
          <w:color w:val="000000"/>
          <w:rtl w:val="0"/>
        </w:rPr>
        <w:tab/>
        <w:tab/>
        <w:t xml:space="preserve">Etemad and Wright, (2004) this theory explains that upon understanding of the risks and advantages of adoption to a certain innovation; firms make decisions on when to adopt and ways out ways the innovation is best suited to their firm. Diffusion by SMEs is largely by way of interpersonal or inter-firm networks.  </w:t>
        <w:tab/>
        <w:t xml:space="preserve">The effectiveness and cost friendly nature of internet marketing has allowed a platform for SMEs globally to benefit in marketing their products and reaching a wider range of clients for lesser.</w:t>
      </w:r>
    </w:p>
    <w:p w:rsidR="00000000" w:rsidDel="00000000" w:rsidP="00000000" w:rsidRDefault="00000000" w:rsidRPr="00000000" w14:paraId="000000B1">
      <w:pPr>
        <w:spacing w:line="360" w:lineRule="auto"/>
        <w:rPr>
          <w:color w:val="000000"/>
        </w:rPr>
      </w:pPr>
      <w:r w:rsidDel="00000000" w:rsidR="00000000" w:rsidRPr="00000000">
        <w:rPr>
          <w:color w:val="000000"/>
          <w:rtl w:val="0"/>
        </w:rPr>
        <w:tab/>
        <w:tab/>
        <w:t xml:space="preserve">This theory Posited that the diffusion of innovation theory is important to our study as we understand the dynamics under which SMEs adopt the use of internet marketing. </w:t>
      </w:r>
    </w:p>
    <w:p w:rsidR="00000000" w:rsidDel="00000000" w:rsidP="00000000" w:rsidRDefault="00000000" w:rsidRPr="00000000" w14:paraId="000000B2">
      <w:pPr>
        <w:spacing w:line="360" w:lineRule="auto"/>
        <w:rPr>
          <w:b w:val="1"/>
        </w:rPr>
      </w:pPr>
      <w:r w:rsidDel="00000000" w:rsidR="00000000" w:rsidRPr="00000000">
        <w:rPr>
          <w:b w:val="1"/>
          <w:rtl w:val="0"/>
        </w:rPr>
        <w:tab/>
        <w:t xml:space="preserve">2.2.3.</w:t>
        <w:tab/>
        <w:t xml:space="preserve">RESOURCE BASED VIEW</w:t>
      </w:r>
    </w:p>
    <w:p w:rsidR="00000000" w:rsidDel="00000000" w:rsidP="00000000" w:rsidRDefault="00000000" w:rsidRPr="00000000" w14:paraId="000000B3">
      <w:pPr>
        <w:spacing w:line="360" w:lineRule="auto"/>
        <w:rPr/>
      </w:pPr>
      <w:r w:rsidDel="00000000" w:rsidR="00000000" w:rsidRPr="00000000">
        <w:rPr>
          <w:rtl w:val="0"/>
        </w:rPr>
        <w:tab/>
        <w:tab/>
        <w:t xml:space="preserve">The fundamentals of the resource-based view (RBV) of the firm can be found in the work of Penrose in 1959, </w:t>
      </w:r>
      <w:r w:rsidDel="00000000" w:rsidR="00000000" w:rsidRPr="00000000">
        <w:rPr>
          <w:i w:val="1"/>
          <w:rtl w:val="0"/>
        </w:rPr>
        <w:t xml:space="preserve">The Theory of the Growth of the Firm</w:t>
      </w:r>
      <w:r w:rsidDel="00000000" w:rsidR="00000000" w:rsidRPr="00000000">
        <w:rPr>
          <w:rtl w:val="0"/>
        </w:rPr>
        <w:t xml:space="preserve">, which conceived the firm as an administrative organization and a collection of productive resources, both physical and human. Both material resources and human resources can provide the firm a variety of usefulness. The same resources can be put to use in different ways, according to the ideas of the firms on how to apply them. In this sense, there is a close relationship between the knowledge that people in the organization detain and the services obtained from the resources, so that firms are really repositories of knowledge (Curado, 2006). The RBV of the firm focuses specially on the inside of the firm, its resources and capabilities, to explain the profit and value of the organization (Makhija, 2003). The RBV of the firm states that differences in performance happen when well succeeded organizations possess valuable resources that others do not have, allowing them to obtain a rent in its quasi-monopolist form (Wernerfelt, 1984).</w:t>
      </w:r>
    </w:p>
    <w:p w:rsidR="00000000" w:rsidDel="00000000" w:rsidP="00000000" w:rsidRDefault="00000000" w:rsidRPr="00000000" w14:paraId="000000B4">
      <w:pPr>
        <w:spacing w:line="360" w:lineRule="auto"/>
        <w:rPr/>
      </w:pPr>
      <w:r w:rsidDel="00000000" w:rsidR="00000000" w:rsidRPr="00000000">
        <w:rPr>
          <w:rtl w:val="0"/>
        </w:rPr>
      </w:r>
    </w:p>
    <w:p w:rsidR="00000000" w:rsidDel="00000000" w:rsidP="00000000" w:rsidRDefault="00000000" w:rsidRPr="00000000" w14:paraId="000000B5">
      <w:pPr>
        <w:spacing w:line="360" w:lineRule="auto"/>
        <w:rPr/>
      </w:pPr>
      <w:r w:rsidDel="00000000" w:rsidR="00000000" w:rsidRPr="00000000">
        <w:rPr>
          <w:rtl w:val="0"/>
        </w:rPr>
        <w:tab/>
        <w:t xml:space="preserve">The RBV of the firm is a suitable approach to understand competitive dynamics (DeNisi,  Hitt and Jackson, 2003). Since Barney’s paper in the early 90’s (Barney, 1991), several authors approached the firm and its strategy from a resource-based perspective. Barney presented in his paper a method of analysis to identify the characteristics of firm resources that are able to generate sustained competitive advantage (Hoskisson, Hitt, Wan and Yiu, 1999). According to Barney (1991) firm resources can either be: physical, human, or organizational. Resources can also be tangible, or intangible (Hoskisson</w:t>
      </w:r>
      <w:r w:rsidDel="00000000" w:rsidR="00000000" w:rsidRPr="00000000">
        <w:rPr>
          <w:i w:val="1"/>
          <w:rtl w:val="0"/>
        </w:rPr>
        <w:t xml:space="preserve">et al</w:t>
      </w:r>
      <w:r w:rsidDel="00000000" w:rsidR="00000000" w:rsidRPr="00000000">
        <w:rPr>
          <w:rtl w:val="0"/>
        </w:rPr>
        <w:t xml:space="preserve">., 1999; Hannes and Fjeldstad, 2000; Gupta and Roos, 2001; Spanos and Lioukas, 2001; Mathews, 2003). The resources, assets and capabilities the firm possesses are used to build its competitive advantage and, as a consequence, economic wealth (Dess, Gupta, Hennart and Hill, 1995). The resources and capabilities, tangible and intangible, generate economic returns to the firm (Amit and Schoemaker, 1993).</w:t>
      </w:r>
    </w:p>
    <w:p w:rsidR="00000000" w:rsidDel="00000000" w:rsidP="00000000" w:rsidRDefault="00000000" w:rsidRPr="00000000" w14:paraId="000000B6">
      <w:pPr>
        <w:spacing w:line="360" w:lineRule="auto"/>
        <w:rPr/>
      </w:pPr>
      <w:r w:rsidDel="00000000" w:rsidR="00000000" w:rsidRPr="00000000">
        <w:rPr>
          <w:rtl w:val="0"/>
        </w:rPr>
        <w:t xml:space="preserve">The RBV of the firm gives researchers the opportunity to connect the resources available in the firm to its sustained competitive advantage. This theory identifies the existence of rivalry between firms that present differences in efficiency due to resources heterogeneity (Curado, 2006). Industry equilibrium is based on the productivity differentials between firms. The RBV of the firm considers that the differences in efficiency between firms within the same industry persist due to the difficulty in imitating the resources each firm possesses (Seth and Thomas, 1994), this means that systematic variations in profit and performance have their origins in particular firm factors (Amit and Schoemaker, 1993).</w:t>
      </w:r>
    </w:p>
    <w:p w:rsidR="00000000" w:rsidDel="00000000" w:rsidP="00000000" w:rsidRDefault="00000000" w:rsidRPr="00000000" w14:paraId="000000B7">
      <w:pPr>
        <w:spacing w:line="360" w:lineRule="auto"/>
        <w:rPr>
          <w:b w:val="1"/>
        </w:rPr>
      </w:pPr>
      <w:r w:rsidDel="00000000" w:rsidR="00000000" w:rsidRPr="00000000">
        <w:rPr>
          <w:b w:val="1"/>
          <w:rtl w:val="0"/>
        </w:rPr>
        <w:t xml:space="preserve">2.2.4.</w:t>
        <w:tab/>
        <w:t xml:space="preserve">THEORY OF DYNAMIC CAPABILITY:</w:t>
      </w:r>
    </w:p>
    <w:p w:rsidR="00000000" w:rsidDel="00000000" w:rsidP="00000000" w:rsidRDefault="00000000" w:rsidRPr="00000000" w14:paraId="000000B8">
      <w:pPr>
        <w:spacing w:line="360" w:lineRule="auto"/>
        <w:rPr/>
      </w:pPr>
      <w:r w:rsidDel="00000000" w:rsidR="00000000" w:rsidRPr="00000000">
        <w:rPr>
          <w:rtl w:val="0"/>
        </w:rPr>
        <w:tab/>
        <w:tab/>
        <w:t xml:space="preserve">Dynamic capability is a theory of competitive advantage in rapidly changing environments. In </w:t>
      </w:r>
      <w:hyperlink r:id="rId7">
        <w:r w:rsidDel="00000000" w:rsidR="00000000" w:rsidRPr="00000000">
          <w:rPr>
            <w:color w:val="0000ff"/>
            <w:u w:val="single"/>
            <w:rtl w:val="0"/>
          </w:rPr>
          <w:t xml:space="preserve">organizational theory</w:t>
        </w:r>
      </w:hyperlink>
      <w:r w:rsidDel="00000000" w:rsidR="00000000" w:rsidRPr="00000000">
        <w:rPr>
          <w:rtl w:val="0"/>
        </w:rPr>
        <w:t xml:space="preserve">, dynamic capability is the capability of an organization to purposefully adapt an organization's resource base. The concept was defined by </w:t>
      </w:r>
      <w:hyperlink r:id="rId8">
        <w:r w:rsidDel="00000000" w:rsidR="00000000" w:rsidRPr="00000000">
          <w:rPr>
            <w:color w:val="0000ff"/>
            <w:u w:val="single"/>
            <w:rtl w:val="0"/>
          </w:rPr>
          <w:t xml:space="preserve">David Teece</w:t>
        </w:r>
      </w:hyperlink>
      <w:r w:rsidDel="00000000" w:rsidR="00000000" w:rsidRPr="00000000">
        <w:rPr>
          <w:rtl w:val="0"/>
        </w:rPr>
        <w:t xml:space="preserve">, Gary Pisano and Amy Shuen, in their 1997 paper </w:t>
      </w:r>
      <w:r w:rsidDel="00000000" w:rsidR="00000000" w:rsidRPr="00000000">
        <w:rPr>
          <w:i w:val="1"/>
          <w:rtl w:val="0"/>
        </w:rPr>
        <w:t xml:space="preserve">Dynamic Capabilities and Strategic Management</w:t>
      </w:r>
      <w:r w:rsidDel="00000000" w:rsidR="00000000" w:rsidRPr="00000000">
        <w:rPr>
          <w:rtl w:val="0"/>
        </w:rPr>
        <w:t xml:space="preserve">, as "the firm’s ability to integrate, build, and reconfigure internal and external competences to address rapidly changing environments. The theory arose specifically in response to competitive conditions that emerged at the end of the twentieth century. The dynamic capabilities view (DCV) has emerged as an attempt to untangle the complex problem of sustainable competitive advantage in today’s dynamic environment (Eisenhardt &amp; Martin, 2000; Teece, Pisano &amp;Shuen, 1997). The underlying assumption is that firms, which are able to sense and then seize new opportunities and, further, reconfigure their resources and capabilities in line with recognized opportunities and environmental change can create and sustain a competitive advantage (Teece, 2012, 2009). The dynamic capabilities view (DCV) has emerged as an attempt to untangle the complex problem of sustainable competitive advantage in today’s dynamic environment (Eisenhardt &amp; Martin, 2000; Teece, Pisano &amp;Shuen, 1997). The underlying assumption is that firms, which are able to sense and then seize new opportunities and, further, reconfigure their resources and capabilities in line with recognized opportunities and environmental change can create and sustain a competitive advantage (Teece, 2012, 2009).</w:t>
        <w:tab/>
      </w:r>
    </w:p>
    <w:p w:rsidR="00000000" w:rsidDel="00000000" w:rsidP="00000000" w:rsidRDefault="00000000" w:rsidRPr="00000000" w14:paraId="000000B9">
      <w:pPr>
        <w:spacing w:line="360" w:lineRule="auto"/>
        <w:rPr/>
      </w:pPr>
      <w:r w:rsidDel="00000000" w:rsidR="00000000" w:rsidRPr="00000000">
        <w:rPr>
          <w:rtl w:val="0"/>
        </w:rPr>
        <w:tab/>
        <w:tab/>
        <w:t xml:space="preserve">Teece et al. (1997) define dynamic capabilities as ‘the ability to integrate, build, and reconfigure internal and external competencies to address rapidly-changing environments’. From an analytical perspective, dynamic capabilities can be disaggregated into three classes (1) ensing capability; (2) seizing capability; and (3) reconfiguring capability (Teece, 2007; 2009)</w:t>
      </w:r>
    </w:p>
    <w:p w:rsidR="00000000" w:rsidDel="00000000" w:rsidP="00000000" w:rsidRDefault="00000000" w:rsidRPr="00000000" w14:paraId="000000BA">
      <w:pPr>
        <w:spacing w:line="360" w:lineRule="auto"/>
        <w:rPr/>
      </w:pPr>
      <w:r w:rsidDel="00000000" w:rsidR="00000000" w:rsidRPr="00000000">
        <w:rPr>
          <w:rtl w:val="0"/>
        </w:rPr>
        <w:t xml:space="preserve"> (1) Sensing capability: in order to identify opportunities, firms need to continuously scan their environments and search for opportunities that are constantly opening up, inside and outside the firm’s boundaries. Typical activities or practices that comprise sensing capability are activities of scanning for new inventors or exploring market needs, practices in the R&amp;D process that enable the creation of new or improved knowledge, activities that result in understanding technological transformation, etc. </w:t>
      </w:r>
    </w:p>
    <w:p w:rsidR="00000000" w:rsidDel="00000000" w:rsidP="00000000" w:rsidRDefault="00000000" w:rsidRPr="00000000" w14:paraId="000000BB">
      <w:pPr>
        <w:spacing w:line="360" w:lineRule="auto"/>
        <w:rPr/>
      </w:pPr>
      <w:r w:rsidDel="00000000" w:rsidR="00000000" w:rsidRPr="00000000">
        <w:rPr>
          <w:rtl w:val="0"/>
        </w:rPr>
        <w:t xml:space="preserve">(2) Seizing capability: when opportunities are sensed, they then need to be seized and their value and potential have to be recognized. Seizing capability means selecting the ‘right’ technology or recognizing the target customers. </w:t>
      </w:r>
    </w:p>
    <w:p w:rsidR="00000000" w:rsidDel="00000000" w:rsidP="00000000" w:rsidRDefault="00000000" w:rsidRPr="00000000" w14:paraId="000000BC">
      <w:pPr>
        <w:spacing w:line="360" w:lineRule="auto"/>
        <w:rPr/>
      </w:pPr>
      <w:r w:rsidDel="00000000" w:rsidR="00000000" w:rsidRPr="00000000">
        <w:rPr>
          <w:rtl w:val="0"/>
        </w:rPr>
        <w:t xml:space="preserve">(3) Reconfiguring capability: when opportunities are sensed and seized, then they need to be reconfigured. Reconfiguring capability means the ability to recombine and reconfigure the resource base to address changes and opportunities in the firm's environment.</w:t>
      </w:r>
    </w:p>
    <w:p w:rsidR="00000000" w:rsidDel="00000000" w:rsidP="00000000" w:rsidRDefault="00000000" w:rsidRPr="00000000" w14:paraId="000000BD">
      <w:pPr>
        <w:spacing w:line="360" w:lineRule="auto"/>
        <w:rPr>
          <w:b w:val="1"/>
        </w:rPr>
      </w:pPr>
      <w:r w:rsidDel="00000000" w:rsidR="00000000" w:rsidRPr="00000000">
        <w:rPr>
          <w:b w:val="1"/>
          <w:rtl w:val="0"/>
        </w:rPr>
        <w:t xml:space="preserve">2.3. EMPIRICAL REVIEW </w:t>
      </w:r>
    </w:p>
    <w:p w:rsidR="00000000" w:rsidDel="00000000" w:rsidP="00000000" w:rsidRDefault="00000000" w:rsidRPr="00000000" w14:paraId="000000BE">
      <w:pPr>
        <w:spacing w:line="360" w:lineRule="auto"/>
        <w:rPr/>
      </w:pPr>
      <w:r w:rsidDel="00000000" w:rsidR="00000000" w:rsidRPr="00000000">
        <w:rPr>
          <w:rtl w:val="0"/>
        </w:rPr>
        <w:t xml:space="preserve">There are several studies that have been carried out in the past by many researchers on this topic or related.  </w:t>
      </w:r>
    </w:p>
    <w:p w:rsidR="00000000" w:rsidDel="00000000" w:rsidP="00000000" w:rsidRDefault="00000000" w:rsidRPr="00000000" w14:paraId="000000BF">
      <w:pPr>
        <w:spacing w:line="360" w:lineRule="auto"/>
        <w:rPr/>
      </w:pPr>
      <w:r w:rsidDel="00000000" w:rsidR="00000000" w:rsidRPr="00000000">
        <w:rPr>
          <w:rtl w:val="0"/>
        </w:rPr>
        <w:tab/>
        <w:tab/>
        <w:t xml:space="preserve">Mishra (2007) conduct a research on “Consumers Attitude towards Online Shopping for clothing” by examines the demographic characteristics of online consumers and their attitude towards online shopping behavior for clothing. This study is based on a sample of 200 internet users in National Capital Region (NCR) Delhi. A simple random technique was used to select the respondents. The findings show that consumers have positive attitude towards online shopping but low attitude towards online purchase of clothes. The analysis shows that city and sex do not affect consumer’s attitude, but age and income indicate a significant association. The issue of trust enjoys ability and trial policy seems to be major concerns for the consumers, but convenience and technological advancement play a major role in online shopping.</w:t>
      </w:r>
    </w:p>
    <w:p w:rsidR="00000000" w:rsidDel="00000000" w:rsidP="00000000" w:rsidRDefault="00000000" w:rsidRPr="00000000" w14:paraId="000000C0">
      <w:pPr>
        <w:spacing w:line="360" w:lineRule="auto"/>
        <w:rPr/>
      </w:pPr>
      <w:r w:rsidDel="00000000" w:rsidR="00000000" w:rsidRPr="00000000">
        <w:rPr>
          <w:rtl w:val="0"/>
        </w:rPr>
        <w:tab/>
        <w:tab/>
        <w:t xml:space="preserve">Reddy (2003) engaged in a research on “Electronic Marketing in India: A Study on Opportunities and Challenges” by using a survey research design with a sample size of 100 and 85 respondents to the questionnaire. The concluded that the major factors attributing to the imminent success of e-marketing are, the high level of interactivity, the 24 hours for 7days and 365days (a year) functionality, and the unconfined boundaries. However, there are certain hurdles to overcome before e-marketing becomes a viable business model in India. First and foremost is building trust and loyalty, rather than promoting it as a cost-effective option. People go to a dot.com for convenience, comfort, trust, safety and savings. With the gaining prominence of e-marketing – management and execution of strategic marketing programs for customer acquisition, customer retention and cross selling will come into play. </w:t>
        <w:tab/>
      </w:r>
    </w:p>
    <w:p w:rsidR="00000000" w:rsidDel="00000000" w:rsidP="00000000" w:rsidRDefault="00000000" w:rsidRPr="00000000" w14:paraId="000000C1">
      <w:pPr>
        <w:spacing w:line="360" w:lineRule="auto"/>
        <w:rPr/>
      </w:pPr>
      <w:r w:rsidDel="00000000" w:rsidR="00000000" w:rsidRPr="00000000">
        <w:rPr>
          <w:rtl w:val="0"/>
        </w:rPr>
        <w:tab/>
        <w:tab/>
        <w:t xml:space="preserve">This will require a tactically defined and developed e-Customer Relationship Management (e-CRM) strategy, to optimize consumer buying habits and increase the net conversion ratio of ‘prospects’ to ‘advocates. It is believed that the intrinsic strength of the medium and sits unique advantage will make e-marketing a big reality in India very soon. </w:t>
      </w:r>
    </w:p>
    <w:p w:rsidR="00000000" w:rsidDel="00000000" w:rsidP="00000000" w:rsidRDefault="00000000" w:rsidRPr="00000000" w14:paraId="000000C2">
      <w:pPr>
        <w:spacing w:line="360" w:lineRule="auto"/>
        <w:rPr/>
      </w:pPr>
      <w:r w:rsidDel="00000000" w:rsidR="00000000" w:rsidRPr="00000000">
        <w:rPr>
          <w:rtl w:val="0"/>
        </w:rPr>
        <w:tab/>
        <w:tab/>
        <w:t xml:space="preserve">Christopher G. Clarke (2013) conduct a research on Online Marketing in a Small-Medium Enterprise (SME) Whether viewing online content via a personal computer (PC), tablet, or smart phone, it is inevitable that the viewer will be inundated with marketing from all sides. Whether it is an HTML pop-up ad, an Adobe Flash commercial, or a targeted Google Ad, large corporations have spent millions of dollars on coordinated marketing initiatives. In Canada (as in many other areas of the world), Small and Medium Enterprises (SME’s) outnumber the larger corporations but don’t have the capital (monetary and intellectual) to dedicate to complex marketing campaigns.  </w:t>
      </w:r>
    </w:p>
    <w:p w:rsidR="00000000" w:rsidDel="00000000" w:rsidP="00000000" w:rsidRDefault="00000000" w:rsidRPr="00000000" w14:paraId="000000C3">
      <w:pPr>
        <w:spacing w:line="360" w:lineRule="auto"/>
        <w:rPr/>
      </w:pPr>
      <w:r w:rsidDel="00000000" w:rsidR="00000000" w:rsidRPr="00000000">
        <w:rPr>
          <w:rtl w:val="0"/>
        </w:rPr>
      </w:r>
    </w:p>
    <w:p w:rsidR="00000000" w:rsidDel="00000000" w:rsidP="00000000" w:rsidRDefault="00000000" w:rsidRPr="00000000" w14:paraId="000000C4">
      <w:pPr>
        <w:spacing w:line="360" w:lineRule="auto"/>
        <w:rPr/>
      </w:pPr>
      <w:r w:rsidDel="00000000" w:rsidR="00000000" w:rsidRPr="00000000">
        <w:rPr>
          <w:rtl w:val="0"/>
        </w:rPr>
        <w:t xml:space="preserve">Taking these constraints into consideration SME’s are still faced with an increasing number of consumers using online sources for researching and purchasing products and services. With global markets being brought even closer by the web, the option for SME’s to neglect online marketing is not viable. This paper’s purpose is to examine the challenges facing SME’s as it relates to online marketing. Recent literature on the subject matter will be discussed and case study will examine how a SME facing a marketing dilemma attempted to address it via the web while facing a steep learning curve. The study shows that SME’s are hindered, not only by the tangible constraints listed above, but by misconceptions associated with the costs and efforts associated. In many cases, including within the case study, these misconceptions provide more of a hurdle than the actual constraints themselves. </w:t>
      </w:r>
    </w:p>
    <w:p w:rsidR="00000000" w:rsidDel="00000000" w:rsidP="00000000" w:rsidRDefault="00000000" w:rsidRPr="00000000" w14:paraId="000000C5">
      <w:pPr>
        <w:spacing w:line="360" w:lineRule="auto"/>
        <w:rPr/>
      </w:pPr>
      <w:r w:rsidDel="00000000" w:rsidR="00000000" w:rsidRPr="00000000">
        <w:rPr>
          <w:rtl w:val="0"/>
        </w:rPr>
        <w:tab/>
        <w:tab/>
      </w:r>
    </w:p>
    <w:p w:rsidR="00000000" w:rsidDel="00000000" w:rsidP="00000000" w:rsidRDefault="00000000" w:rsidRPr="00000000" w14:paraId="000000C6">
      <w:pPr>
        <w:spacing w:line="360" w:lineRule="auto"/>
        <w:rPr/>
      </w:pPr>
      <w:r w:rsidDel="00000000" w:rsidR="00000000" w:rsidRPr="00000000">
        <w:rPr>
          <w:rtl w:val="0"/>
        </w:rPr>
      </w:r>
    </w:p>
    <w:p w:rsidR="00000000" w:rsidDel="00000000" w:rsidP="00000000" w:rsidRDefault="00000000" w:rsidRPr="00000000" w14:paraId="000000C7">
      <w:pPr>
        <w:spacing w:line="360" w:lineRule="auto"/>
        <w:rPr/>
      </w:pPr>
      <w:r w:rsidDel="00000000" w:rsidR="00000000" w:rsidRPr="00000000">
        <w:rPr>
          <w:rtl w:val="0"/>
        </w:rPr>
      </w:r>
    </w:p>
    <w:p w:rsidR="00000000" w:rsidDel="00000000" w:rsidP="00000000" w:rsidRDefault="00000000" w:rsidRPr="00000000" w14:paraId="000000C8">
      <w:pPr>
        <w:spacing w:line="360" w:lineRule="auto"/>
        <w:rPr/>
      </w:pPr>
      <w:r w:rsidDel="00000000" w:rsidR="00000000" w:rsidRPr="00000000">
        <w:rPr>
          <w:rtl w:val="0"/>
        </w:rPr>
      </w:r>
    </w:p>
    <w:p w:rsidR="00000000" w:rsidDel="00000000" w:rsidP="00000000" w:rsidRDefault="00000000" w:rsidRPr="00000000" w14:paraId="000000C9">
      <w:pPr>
        <w:spacing w:line="360" w:lineRule="auto"/>
        <w:rPr/>
      </w:pPr>
      <w:r w:rsidDel="00000000" w:rsidR="00000000" w:rsidRPr="00000000">
        <w:rPr>
          <w:rtl w:val="0"/>
        </w:rPr>
      </w:r>
    </w:p>
    <w:p w:rsidR="00000000" w:rsidDel="00000000" w:rsidP="00000000" w:rsidRDefault="00000000" w:rsidRPr="00000000" w14:paraId="000000CA">
      <w:pPr>
        <w:spacing w:line="360" w:lineRule="auto"/>
        <w:rPr/>
      </w:pPr>
      <w:r w:rsidDel="00000000" w:rsidR="00000000" w:rsidRPr="00000000">
        <w:rPr>
          <w:rtl w:val="0"/>
        </w:rPr>
      </w:r>
    </w:p>
    <w:p w:rsidR="00000000" w:rsidDel="00000000" w:rsidP="00000000" w:rsidRDefault="00000000" w:rsidRPr="00000000" w14:paraId="000000CB">
      <w:pPr>
        <w:spacing w:line="360" w:lineRule="auto"/>
        <w:rPr/>
      </w:pPr>
      <w:r w:rsidDel="00000000" w:rsidR="00000000" w:rsidRPr="00000000">
        <w:rPr>
          <w:rtl w:val="0"/>
        </w:rPr>
      </w:r>
    </w:p>
    <w:p w:rsidR="00000000" w:rsidDel="00000000" w:rsidP="00000000" w:rsidRDefault="00000000" w:rsidRPr="00000000" w14:paraId="000000CC">
      <w:pPr>
        <w:spacing w:line="360" w:lineRule="auto"/>
        <w:rPr/>
      </w:pPr>
      <w:r w:rsidDel="00000000" w:rsidR="00000000" w:rsidRPr="00000000">
        <w:rPr>
          <w:rtl w:val="0"/>
        </w:rPr>
      </w:r>
    </w:p>
    <w:p w:rsidR="00000000" w:rsidDel="00000000" w:rsidP="00000000" w:rsidRDefault="00000000" w:rsidRPr="00000000" w14:paraId="000000CD">
      <w:pPr>
        <w:spacing w:line="360" w:lineRule="auto"/>
        <w:rPr/>
      </w:pPr>
      <w:r w:rsidDel="00000000" w:rsidR="00000000" w:rsidRPr="00000000">
        <w:rPr>
          <w:rtl w:val="0"/>
        </w:rPr>
      </w:r>
    </w:p>
    <w:p w:rsidR="00000000" w:rsidDel="00000000" w:rsidP="00000000" w:rsidRDefault="00000000" w:rsidRPr="00000000" w14:paraId="000000CE">
      <w:pPr>
        <w:spacing w:line="360" w:lineRule="auto"/>
        <w:rPr/>
      </w:pPr>
      <w:r w:rsidDel="00000000" w:rsidR="00000000" w:rsidRPr="00000000">
        <w:rPr>
          <w:rtl w:val="0"/>
        </w:rPr>
      </w:r>
    </w:p>
    <w:p w:rsidR="00000000" w:rsidDel="00000000" w:rsidP="00000000" w:rsidRDefault="00000000" w:rsidRPr="00000000" w14:paraId="000000CF">
      <w:pPr>
        <w:spacing w:line="360" w:lineRule="auto"/>
        <w:rPr/>
      </w:pP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rtl w:val="0"/>
        </w:rPr>
      </w:r>
    </w:p>
    <w:p w:rsidR="00000000" w:rsidDel="00000000" w:rsidP="00000000" w:rsidRDefault="00000000" w:rsidRPr="00000000" w14:paraId="000000D1">
      <w:pPr>
        <w:spacing w:line="360" w:lineRule="auto"/>
        <w:rPr/>
      </w:pPr>
      <w:r w:rsidDel="00000000" w:rsidR="00000000" w:rsidRPr="00000000">
        <w:rPr>
          <w:rtl w:val="0"/>
        </w:rPr>
      </w:r>
    </w:p>
    <w:p w:rsidR="00000000" w:rsidDel="00000000" w:rsidP="00000000" w:rsidRDefault="00000000" w:rsidRPr="00000000" w14:paraId="000000D2">
      <w:pPr>
        <w:spacing w:line="360" w:lineRule="auto"/>
        <w:rPr/>
      </w:pPr>
      <w:r w:rsidDel="00000000" w:rsidR="00000000" w:rsidRPr="00000000">
        <w:rPr>
          <w:rtl w:val="0"/>
        </w:rPr>
      </w:r>
    </w:p>
    <w:p w:rsidR="00000000" w:rsidDel="00000000" w:rsidP="00000000" w:rsidRDefault="00000000" w:rsidRPr="00000000" w14:paraId="000000D3">
      <w:pPr>
        <w:spacing w:line="360" w:lineRule="auto"/>
        <w:rPr/>
      </w:pPr>
      <w:r w:rsidDel="00000000" w:rsidR="00000000" w:rsidRPr="00000000">
        <w:rPr>
          <w:rtl w:val="0"/>
        </w:rPr>
      </w:r>
    </w:p>
    <w:p w:rsidR="00000000" w:rsidDel="00000000" w:rsidP="00000000" w:rsidRDefault="00000000" w:rsidRPr="00000000" w14:paraId="000000D4">
      <w:pPr>
        <w:spacing w:line="360" w:lineRule="auto"/>
        <w:rPr/>
      </w:pPr>
      <w:r w:rsidDel="00000000" w:rsidR="00000000" w:rsidRPr="00000000">
        <w:rPr>
          <w:rtl w:val="0"/>
        </w:rPr>
      </w:r>
    </w:p>
    <w:p w:rsidR="00000000" w:rsidDel="00000000" w:rsidP="00000000" w:rsidRDefault="00000000" w:rsidRPr="00000000" w14:paraId="000000D5">
      <w:pPr>
        <w:spacing w:line="360" w:lineRule="auto"/>
        <w:rPr/>
      </w:pPr>
      <w:r w:rsidDel="00000000" w:rsidR="00000000" w:rsidRPr="00000000">
        <w:rPr>
          <w:rtl w:val="0"/>
        </w:rPr>
      </w:r>
    </w:p>
    <w:p w:rsidR="00000000" w:rsidDel="00000000" w:rsidP="00000000" w:rsidRDefault="00000000" w:rsidRPr="00000000" w14:paraId="000000D6">
      <w:pPr>
        <w:spacing w:line="360" w:lineRule="auto"/>
        <w:rPr/>
      </w:pPr>
      <w:r w:rsidDel="00000000" w:rsidR="00000000" w:rsidRPr="00000000">
        <w:rPr>
          <w:rtl w:val="0"/>
        </w:rPr>
      </w:r>
    </w:p>
    <w:p w:rsidR="00000000" w:rsidDel="00000000" w:rsidP="00000000" w:rsidRDefault="00000000" w:rsidRPr="00000000" w14:paraId="000000D7">
      <w:pPr>
        <w:spacing w:line="360" w:lineRule="auto"/>
        <w:rPr/>
      </w:pPr>
      <w:r w:rsidDel="00000000" w:rsidR="00000000" w:rsidRPr="00000000">
        <w:rPr>
          <w:rtl w:val="0"/>
        </w:rPr>
      </w:r>
    </w:p>
    <w:p w:rsidR="00000000" w:rsidDel="00000000" w:rsidP="00000000" w:rsidRDefault="00000000" w:rsidRPr="00000000" w14:paraId="000000D8">
      <w:pPr>
        <w:spacing w:line="360" w:lineRule="auto"/>
        <w:rPr/>
      </w:pPr>
      <w:r w:rsidDel="00000000" w:rsidR="00000000" w:rsidRPr="00000000">
        <w:rPr>
          <w:rtl w:val="0"/>
        </w:rPr>
      </w:r>
    </w:p>
    <w:p w:rsidR="00000000" w:rsidDel="00000000" w:rsidP="00000000" w:rsidRDefault="00000000" w:rsidRPr="00000000" w14:paraId="000000D9">
      <w:pPr>
        <w:spacing w:line="360" w:lineRule="auto"/>
        <w:rPr/>
      </w:pPr>
      <w:r w:rsidDel="00000000" w:rsidR="00000000" w:rsidRPr="00000000">
        <w:rPr>
          <w:rtl w:val="0"/>
        </w:rPr>
      </w:r>
    </w:p>
    <w:p w:rsidR="00000000" w:rsidDel="00000000" w:rsidP="00000000" w:rsidRDefault="00000000" w:rsidRPr="00000000" w14:paraId="000000DA">
      <w:pPr>
        <w:spacing w:line="360" w:lineRule="auto"/>
        <w:rPr/>
      </w:pPr>
      <w:r w:rsidDel="00000000" w:rsidR="00000000" w:rsidRPr="00000000">
        <w:rPr>
          <w:rtl w:val="0"/>
        </w:rPr>
      </w:r>
    </w:p>
    <w:p w:rsidR="00000000" w:rsidDel="00000000" w:rsidP="00000000" w:rsidRDefault="00000000" w:rsidRPr="00000000" w14:paraId="000000DB">
      <w:pPr>
        <w:spacing w:line="360" w:lineRule="auto"/>
        <w:rPr/>
      </w:pPr>
      <w:r w:rsidDel="00000000" w:rsidR="00000000" w:rsidRPr="00000000">
        <w:rPr>
          <w:rtl w:val="0"/>
        </w:rPr>
      </w:r>
    </w:p>
    <w:p w:rsidR="00000000" w:rsidDel="00000000" w:rsidP="00000000" w:rsidRDefault="00000000" w:rsidRPr="00000000" w14:paraId="000000DC">
      <w:pPr>
        <w:spacing w:line="360" w:lineRule="auto"/>
        <w:rPr/>
      </w:pPr>
      <w:r w:rsidDel="00000000" w:rsidR="00000000" w:rsidRPr="00000000">
        <w:rPr>
          <w:rtl w:val="0"/>
        </w:rPr>
      </w:r>
    </w:p>
    <w:p w:rsidR="00000000" w:rsidDel="00000000" w:rsidP="00000000" w:rsidRDefault="00000000" w:rsidRPr="00000000" w14:paraId="000000DD">
      <w:pPr>
        <w:spacing w:line="360" w:lineRule="auto"/>
        <w:rPr/>
      </w:pPr>
      <w:r w:rsidDel="00000000" w:rsidR="00000000" w:rsidRPr="00000000">
        <w:rPr>
          <w:rtl w:val="0"/>
        </w:rPr>
      </w:r>
    </w:p>
    <w:p w:rsidR="00000000" w:rsidDel="00000000" w:rsidP="00000000" w:rsidRDefault="00000000" w:rsidRPr="00000000" w14:paraId="000000DE">
      <w:pPr>
        <w:spacing w:line="360" w:lineRule="auto"/>
        <w:rPr/>
      </w:pPr>
      <w:r w:rsidDel="00000000" w:rsidR="00000000" w:rsidRPr="00000000">
        <w:rPr>
          <w:rtl w:val="0"/>
        </w:rPr>
      </w:r>
    </w:p>
    <w:p w:rsidR="00000000" w:rsidDel="00000000" w:rsidP="00000000" w:rsidRDefault="00000000" w:rsidRPr="00000000" w14:paraId="000000DF">
      <w:pPr>
        <w:spacing w:line="360" w:lineRule="auto"/>
        <w:rPr>
          <w:b w:val="1"/>
        </w:rPr>
      </w:pPr>
      <w:r w:rsidDel="00000000" w:rsidR="00000000" w:rsidRPr="00000000">
        <w:rPr>
          <w:b w:val="1"/>
          <w:rtl w:val="0"/>
        </w:rPr>
        <w:tab/>
        <w:tab/>
        <w:tab/>
        <w:tab/>
        <w:tab/>
        <w:tab/>
        <w:t xml:space="preserve">CHAPTER THREE </w:t>
      </w:r>
    </w:p>
    <w:p w:rsidR="00000000" w:rsidDel="00000000" w:rsidP="00000000" w:rsidRDefault="00000000" w:rsidRPr="00000000" w14:paraId="000000E0">
      <w:pPr>
        <w:spacing w:line="360" w:lineRule="auto"/>
        <w:rPr>
          <w:b w:val="1"/>
        </w:rPr>
      </w:pPr>
      <w:r w:rsidDel="00000000" w:rsidR="00000000" w:rsidRPr="00000000">
        <w:rPr>
          <w:b w:val="1"/>
          <w:rtl w:val="0"/>
        </w:rPr>
        <w:tab/>
        <w:tab/>
        <w:tab/>
        <w:tab/>
        <w:tab/>
        <w:tab/>
        <w:t xml:space="preserve">METHODOLOGY</w:t>
      </w:r>
    </w:p>
    <w:p w:rsidR="00000000" w:rsidDel="00000000" w:rsidP="00000000" w:rsidRDefault="00000000" w:rsidRPr="00000000" w14:paraId="000000E1">
      <w:pPr>
        <w:spacing w:line="360" w:lineRule="auto"/>
        <w:rPr>
          <w:b w:val="1"/>
        </w:rPr>
      </w:pPr>
      <w:r w:rsidDel="00000000" w:rsidR="00000000" w:rsidRPr="00000000">
        <w:rPr>
          <w:b w:val="1"/>
          <w:rtl w:val="0"/>
        </w:rPr>
        <w:t xml:space="preserve">3.1.</w:t>
        <w:tab/>
        <w:t xml:space="preserve">INTRODUCTION </w:t>
      </w:r>
    </w:p>
    <w:p w:rsidR="00000000" w:rsidDel="00000000" w:rsidP="00000000" w:rsidRDefault="00000000" w:rsidRPr="00000000" w14:paraId="000000E2">
      <w:pPr>
        <w:spacing w:line="360" w:lineRule="auto"/>
        <w:rPr/>
      </w:pPr>
      <w:r w:rsidDel="00000000" w:rsidR="00000000" w:rsidRPr="00000000">
        <w:rPr>
          <w:rtl w:val="0"/>
        </w:rPr>
        <w:tab/>
        <w:tab/>
        <w:t xml:space="preserve">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000000" w:rsidDel="00000000" w:rsidP="00000000" w:rsidRDefault="00000000" w:rsidRPr="00000000" w14:paraId="000000E3">
      <w:pPr>
        <w:spacing w:line="360" w:lineRule="auto"/>
        <w:rPr>
          <w:b w:val="1"/>
        </w:rPr>
      </w:pPr>
      <w:r w:rsidDel="00000000" w:rsidR="00000000" w:rsidRPr="00000000">
        <w:rPr>
          <w:b w:val="1"/>
          <w:rtl w:val="0"/>
        </w:rPr>
        <w:t xml:space="preserve">3.2. RESEARCH DESIGN </w:t>
      </w:r>
    </w:p>
    <w:p w:rsidR="00000000" w:rsidDel="00000000" w:rsidP="00000000" w:rsidRDefault="00000000" w:rsidRPr="00000000" w14:paraId="000000E4">
      <w:pPr>
        <w:spacing w:line="360" w:lineRule="auto"/>
        <w:rPr/>
      </w:pPr>
      <w:r w:rsidDel="00000000" w:rsidR="00000000" w:rsidRPr="00000000">
        <w:rPr>
          <w:rtl w:val="0"/>
        </w:rPr>
        <w:tab/>
        <w:tab/>
        <w:t xml:space="preserve">The research design for this study was based on survey research method given its relative advantages compared to other research design methods and to achieve the objectives of the research. The choice of this research design by the researcher was also since the study involves going to the field to obtain relevant information on the research topic using questionnaire which was one of the types of survey research</w:t>
      </w:r>
    </w:p>
    <w:p w:rsidR="00000000" w:rsidDel="00000000" w:rsidP="00000000" w:rsidRDefault="00000000" w:rsidRPr="00000000" w14:paraId="000000E5">
      <w:pPr>
        <w:spacing w:line="360" w:lineRule="auto"/>
        <w:rPr>
          <w:b w:val="1"/>
        </w:rPr>
      </w:pPr>
      <w:r w:rsidDel="00000000" w:rsidR="00000000" w:rsidRPr="00000000">
        <w:rPr>
          <w:b w:val="1"/>
          <w:rtl w:val="0"/>
        </w:rPr>
        <w:t xml:space="preserve">3.3. POPULATION OF THE STUDY </w:t>
      </w:r>
    </w:p>
    <w:p w:rsidR="00000000" w:rsidDel="00000000" w:rsidP="00000000" w:rsidRDefault="00000000" w:rsidRPr="00000000" w14:paraId="000000E6">
      <w:pPr>
        <w:spacing w:line="360" w:lineRule="auto"/>
        <w:rPr/>
      </w:pPr>
      <w:r w:rsidDel="00000000" w:rsidR="00000000" w:rsidRPr="00000000">
        <w:rPr>
          <w:rtl w:val="0"/>
        </w:rPr>
        <w:tab/>
        <w:t xml:space="preserve">There are many firms in Kwara state that makes use of e-marketing strategies in their operation but only one were contacted participate in the survey. The firm is Femtech ITC. The staff of Accounting, Sales and Marketing Departments were contacted because of their relevance to the study. The firm were selected based on full participation in e-marketing strategies activities. The target population study aims at sampling size of 45 staff.</w:t>
      </w:r>
    </w:p>
    <w:p w:rsidR="00000000" w:rsidDel="00000000" w:rsidP="00000000" w:rsidRDefault="00000000" w:rsidRPr="00000000" w14:paraId="000000E7">
      <w:pPr>
        <w:spacing w:line="360" w:lineRule="auto"/>
        <w:rPr>
          <w:b w:val="1"/>
        </w:rPr>
      </w:pPr>
      <w:r w:rsidDel="00000000" w:rsidR="00000000" w:rsidRPr="00000000">
        <w:rPr>
          <w:b w:val="1"/>
          <w:rtl w:val="0"/>
        </w:rPr>
        <w:t xml:space="preserve">3.4. SAMPLING SIZE AND SAMPLING TECHNIQUES </w:t>
      </w:r>
    </w:p>
    <w:p w:rsidR="00000000" w:rsidDel="00000000" w:rsidP="00000000" w:rsidRDefault="00000000" w:rsidRPr="00000000" w14:paraId="000000E8">
      <w:pPr>
        <w:spacing w:line="360" w:lineRule="auto"/>
        <w:rPr/>
      </w:pPr>
      <w:r w:rsidDel="00000000" w:rsidR="00000000" w:rsidRPr="00000000">
        <w:rPr>
          <w:rtl w:val="0"/>
        </w:rPr>
        <w:tab/>
        <w:tab/>
        <w:t xml:space="preserve">Simple random sampling technique was adopted for this study because it gives equal chances to all the people being chosen and it’s not being bias. However, the respondents are only staff of Accounting, Sales and Marketing Department of Femtech IT Centre and also online customers in Kwara state.</w:t>
      </w:r>
    </w:p>
    <w:p w:rsidR="00000000" w:rsidDel="00000000" w:rsidP="00000000" w:rsidRDefault="00000000" w:rsidRPr="00000000" w14:paraId="000000E9">
      <w:pPr>
        <w:spacing w:line="360" w:lineRule="auto"/>
        <w:rPr/>
      </w:pPr>
      <w:r w:rsidDel="00000000" w:rsidR="00000000" w:rsidRPr="00000000">
        <w:rPr>
          <w:rtl w:val="0"/>
        </w:rPr>
        <w:t xml:space="preserve">The target population study aims at sampling size of 45 staff of Femtech ITC staff respectively. Covering the sample frames of the Small and Medium Enterprises (SMEs) sector which include the Managers of SMEs, the staff of Accounting, Sales and Marketing Departments. The target population made use of a census since the total respondents were less than 50 Otokiti (2010).</w:t>
      </w:r>
    </w:p>
    <w:p w:rsidR="00000000" w:rsidDel="00000000" w:rsidP="00000000" w:rsidRDefault="00000000" w:rsidRPr="00000000" w14:paraId="000000EA">
      <w:pPr>
        <w:spacing w:line="360" w:lineRule="auto"/>
        <w:rPr>
          <w:b w:val="1"/>
        </w:rPr>
      </w:pPr>
      <w:r w:rsidDel="00000000" w:rsidR="00000000" w:rsidRPr="00000000">
        <w:rPr>
          <w:b w:val="1"/>
          <w:rtl w:val="0"/>
        </w:rPr>
        <w:t xml:space="preserve">  SAMPLING TECHNIQUES</w:t>
      </w:r>
    </w:p>
    <w:p w:rsidR="00000000" w:rsidDel="00000000" w:rsidP="00000000" w:rsidRDefault="00000000" w:rsidRPr="00000000" w14:paraId="000000EB">
      <w:pPr>
        <w:spacing w:line="360" w:lineRule="auto"/>
        <w:rPr/>
      </w:pPr>
      <w:r w:rsidDel="00000000" w:rsidR="00000000" w:rsidRPr="00000000">
        <w:rPr>
          <w:b w:val="1"/>
          <w:rtl w:val="0"/>
        </w:rPr>
        <w:tab/>
        <w:tab/>
      </w:r>
      <w:r w:rsidDel="00000000" w:rsidR="00000000" w:rsidRPr="00000000">
        <w:rPr>
          <w:rtl w:val="0"/>
        </w:rPr>
        <w:t xml:space="preserve">Purposive sampling technique were adopted in the research work; this will be choosing accidentally as the entire employees of the companies under study were being examined for the purpose.</w:t>
      </w:r>
    </w:p>
    <w:p w:rsidR="00000000" w:rsidDel="00000000" w:rsidP="00000000" w:rsidRDefault="00000000" w:rsidRPr="00000000" w14:paraId="000000EC">
      <w:pPr>
        <w:spacing w:line="360" w:lineRule="auto"/>
        <w:rPr>
          <w:b w:val="1"/>
        </w:rPr>
      </w:pPr>
      <w:r w:rsidDel="00000000" w:rsidR="00000000" w:rsidRPr="00000000">
        <w:rPr>
          <w:b w:val="1"/>
          <w:rtl w:val="0"/>
        </w:rPr>
        <w:t xml:space="preserve">3.5. METHOD OF DATA COLLECTION</w:t>
      </w:r>
    </w:p>
    <w:p w:rsidR="00000000" w:rsidDel="00000000" w:rsidP="00000000" w:rsidRDefault="00000000" w:rsidRPr="00000000" w14:paraId="000000ED">
      <w:pPr>
        <w:spacing w:line="360" w:lineRule="auto"/>
        <w:rPr/>
      </w:pPr>
      <w:r w:rsidDel="00000000" w:rsidR="00000000" w:rsidRPr="00000000">
        <w:rPr>
          <w:rtl w:val="0"/>
        </w:rPr>
        <w:tab/>
        <w:tab/>
        <w:t xml:space="preserve">The method of data collection was survey method. Based on the topic of research, the researcher administered questionnaires to the selected sample in order to extract detailed information on the topic and clarify complex questions. The source of data for this study was purely primary in which data was obtained strictly through a well-structured and self-administered questionnaire. The questionnaire was divided into two sections (section A and B). Section A consists of items on bio-data of the respondents while section B consists of operational items relating to the research work. </w:t>
      </w:r>
    </w:p>
    <w:p w:rsidR="00000000" w:rsidDel="00000000" w:rsidP="00000000" w:rsidRDefault="00000000" w:rsidRPr="00000000" w14:paraId="000000EE">
      <w:pPr>
        <w:spacing w:line="360" w:lineRule="auto"/>
        <w:rPr/>
      </w:pPr>
      <w:r w:rsidDel="00000000" w:rsidR="00000000" w:rsidRPr="00000000">
        <w:rPr>
          <w:rtl w:val="0"/>
        </w:rPr>
        <w:t xml:space="preserve">The Likert scale was used to structure the questions ranges from 5 (Strongly agree) to 1 (Strongly disagree). This scale was chosen because the data collected through it was easy to code and simple to analyze. Clear and simple words were used to construct the questions, to make them easier for the respondents to understand and answer.   </w:t>
      </w:r>
    </w:p>
    <w:p w:rsidR="00000000" w:rsidDel="00000000" w:rsidP="00000000" w:rsidRDefault="00000000" w:rsidRPr="00000000" w14:paraId="000000EF">
      <w:pPr>
        <w:spacing w:line="360" w:lineRule="auto"/>
        <w:rPr>
          <w:b w:val="1"/>
        </w:rPr>
      </w:pPr>
      <w:r w:rsidDel="00000000" w:rsidR="00000000" w:rsidRPr="00000000">
        <w:rPr>
          <w:b w:val="1"/>
          <w:rtl w:val="0"/>
        </w:rPr>
        <w:t xml:space="preserve">3.6. INSTRUMENTS OF DATA COLLECTION</w:t>
      </w:r>
    </w:p>
    <w:p w:rsidR="00000000" w:rsidDel="00000000" w:rsidP="00000000" w:rsidRDefault="00000000" w:rsidRPr="00000000" w14:paraId="000000F0">
      <w:pPr>
        <w:spacing w:line="360" w:lineRule="auto"/>
        <w:rPr/>
      </w:pPr>
      <w:r w:rsidDel="00000000" w:rsidR="00000000" w:rsidRPr="00000000">
        <w:rPr>
          <w:rtl w:val="0"/>
        </w:rPr>
        <w:tab/>
        <w:tab/>
        <w:t xml:space="preserve">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This was done to ensure that required questions asked were in accordance to the stated objectives and also to avoid ambiguities in the questions and to validate the instrument to be used.</w:t>
      </w:r>
    </w:p>
    <w:p w:rsidR="00000000" w:rsidDel="00000000" w:rsidP="00000000" w:rsidRDefault="00000000" w:rsidRPr="00000000" w14:paraId="000000F1">
      <w:pPr>
        <w:spacing w:line="360" w:lineRule="auto"/>
        <w:rPr>
          <w:b w:val="1"/>
        </w:rPr>
      </w:pPr>
      <w:r w:rsidDel="00000000" w:rsidR="00000000" w:rsidRPr="00000000">
        <w:rPr>
          <w:b w:val="1"/>
          <w:rtl w:val="0"/>
        </w:rPr>
        <w:t xml:space="preserve">3.7. METHOD OF DATA ANALYSIS  </w:t>
      </w:r>
    </w:p>
    <w:p w:rsidR="00000000" w:rsidDel="00000000" w:rsidP="00000000" w:rsidRDefault="00000000" w:rsidRPr="00000000" w14:paraId="000000F2">
      <w:pPr>
        <w:spacing w:line="360" w:lineRule="auto"/>
        <w:rPr/>
      </w:pPr>
      <w:r w:rsidDel="00000000" w:rsidR="00000000" w:rsidRPr="00000000">
        <w:rPr>
          <w:rtl w:val="0"/>
        </w:rPr>
        <w:tab/>
        <w:tab/>
        <w:t xml:space="preserve">The descriptive statistics; Simple Linear Regression, correlation is used to test the hypotheses.</w:t>
      </w:r>
    </w:p>
    <w:p w:rsidR="00000000" w:rsidDel="00000000" w:rsidP="00000000" w:rsidRDefault="00000000" w:rsidRPr="00000000" w14:paraId="000000F3">
      <w:pPr>
        <w:spacing w:line="360" w:lineRule="auto"/>
        <w:rPr/>
      </w:pPr>
      <w:r w:rsidDel="00000000" w:rsidR="00000000" w:rsidRPr="00000000">
        <w:rPr>
          <w:rtl w:val="0"/>
        </w:rPr>
        <w:t xml:space="preserve">These statistical tools were selected as a result of the nature of the study and hypotheses formulated. The study was causal design, studying the effect of one </w:t>
      </w:r>
    </w:p>
    <w:p w:rsidR="00000000" w:rsidDel="00000000" w:rsidP="00000000" w:rsidRDefault="00000000" w:rsidRPr="00000000" w14:paraId="000000F4">
      <w:pPr>
        <w:spacing w:line="360" w:lineRule="auto"/>
        <w:rPr/>
      </w:pPr>
      <w:r w:rsidDel="00000000" w:rsidR="00000000" w:rsidRPr="00000000">
        <w:rPr>
          <w:rtl w:val="0"/>
        </w:rPr>
        <w:t xml:space="preserve">variable on another i.e. studying the effects of an independent variable(e-marketing) will have on a dependent variable (Small and Medium enterprises). </w:t>
      </w:r>
    </w:p>
    <w:p w:rsidR="00000000" w:rsidDel="00000000" w:rsidP="00000000" w:rsidRDefault="00000000" w:rsidRPr="00000000" w14:paraId="000000F5">
      <w:pPr>
        <w:spacing w:line="360" w:lineRule="auto"/>
        <w:rPr/>
      </w:pPr>
      <w:r w:rsidDel="00000000" w:rsidR="00000000" w:rsidRPr="00000000">
        <w:rPr>
          <w:rtl w:val="0"/>
        </w:rPr>
        <w:t xml:space="preserve">Simple Linear Regression was used to test hypothesis and to achieve objective. This was to examine the effects on variable i.e. independent (e-marketing) has on dependent variable (profit) and the choice of simple linear regression and not multiple linear regression for this was because the predictor which was dependent variable is not more than one.</w:t>
      </w:r>
    </w:p>
    <w:p w:rsidR="00000000" w:rsidDel="00000000" w:rsidP="00000000" w:rsidRDefault="00000000" w:rsidRPr="00000000" w14:paraId="000000F6">
      <w:pPr>
        <w:spacing w:line="360" w:lineRule="auto"/>
        <w:rPr/>
      </w:pPr>
      <w:r w:rsidDel="00000000" w:rsidR="00000000" w:rsidRPr="00000000">
        <w:rPr>
          <w:rtl w:val="0"/>
        </w:rPr>
        <w:t xml:space="preserve">The choice of correlation was to test the hypothesis one (H</w:t>
      </w:r>
      <w:r w:rsidDel="00000000" w:rsidR="00000000" w:rsidRPr="00000000">
        <w:rPr>
          <w:vertAlign w:val="subscript"/>
          <w:rtl w:val="0"/>
        </w:rPr>
        <w:t xml:space="preserve">o1</w:t>
      </w:r>
      <w:r w:rsidDel="00000000" w:rsidR="00000000" w:rsidRPr="00000000">
        <w:rPr>
          <w:rtl w:val="0"/>
        </w:rPr>
        <w:t xml:space="preserve">) and to achieve the objective one respectively. To examine if the two variables i.e. dependent (sales of SMEs) and independent variable (e-marketing) are correlated. </w:t>
      </w:r>
    </w:p>
    <w:p w:rsidR="00000000" w:rsidDel="00000000" w:rsidP="00000000" w:rsidRDefault="00000000" w:rsidRPr="00000000" w14:paraId="000000F7">
      <w:pPr>
        <w:spacing w:line="360" w:lineRule="auto"/>
        <w:rPr/>
      </w:pPr>
      <w:r w:rsidDel="00000000" w:rsidR="00000000" w:rsidRPr="00000000">
        <w:rPr>
          <w:rtl w:val="0"/>
        </w:rPr>
        <w:t xml:space="preserve">Therefore, it can be said that with the help of these methods, the researcher will analyse the data in order to answer the research questions and test the acceptability of the hypotheses. </w:t>
      </w:r>
    </w:p>
    <w:p w:rsidR="00000000" w:rsidDel="00000000" w:rsidP="00000000" w:rsidRDefault="00000000" w:rsidRPr="00000000" w14:paraId="000000F8">
      <w:pPr>
        <w:spacing w:line="360" w:lineRule="auto"/>
        <w:rPr>
          <w:b w:val="1"/>
        </w:rPr>
      </w:pPr>
      <w:r w:rsidDel="00000000" w:rsidR="00000000" w:rsidRPr="00000000">
        <w:rPr>
          <w:b w:val="1"/>
          <w:rtl w:val="0"/>
        </w:rPr>
        <w:t xml:space="preserve">3.8. HISTORICAL BACKGROUND OF THE STUDY </w:t>
      </w:r>
    </w:p>
    <w:p w:rsidR="00000000" w:rsidDel="00000000" w:rsidP="00000000" w:rsidRDefault="00000000" w:rsidRPr="00000000" w14:paraId="000000F9">
      <w:pPr>
        <w:spacing w:line="360" w:lineRule="auto"/>
        <w:rPr/>
      </w:pPr>
      <w:r w:rsidDel="00000000" w:rsidR="00000000" w:rsidRPr="00000000">
        <w:rPr>
          <w:rtl w:val="0"/>
        </w:rPr>
      </w:r>
    </w:p>
    <w:p w:rsidR="00000000" w:rsidDel="00000000" w:rsidP="00000000" w:rsidRDefault="00000000" w:rsidRPr="00000000" w14:paraId="000000FA">
      <w:pPr>
        <w:spacing w:line="360" w:lineRule="auto"/>
        <w:rPr/>
      </w:pPr>
      <w:r w:rsidDel="00000000" w:rsidR="00000000" w:rsidRPr="00000000">
        <w:rPr>
          <w:rtl w:val="0"/>
        </w:rPr>
      </w:r>
    </w:p>
    <w:p w:rsidR="00000000" w:rsidDel="00000000" w:rsidP="00000000" w:rsidRDefault="00000000" w:rsidRPr="00000000" w14:paraId="000000FB">
      <w:pPr>
        <w:spacing w:line="360" w:lineRule="auto"/>
        <w:rPr/>
      </w:pPr>
      <w:r w:rsidDel="00000000" w:rsidR="00000000" w:rsidRPr="00000000">
        <w:rPr>
          <w:rtl w:val="0"/>
        </w:rPr>
      </w:r>
    </w:p>
    <w:p w:rsidR="00000000" w:rsidDel="00000000" w:rsidP="00000000" w:rsidRDefault="00000000" w:rsidRPr="00000000" w14:paraId="000000FC">
      <w:pPr>
        <w:spacing w:line="360" w:lineRule="auto"/>
        <w:rPr/>
      </w:pPr>
      <w:r w:rsidDel="00000000" w:rsidR="00000000" w:rsidRPr="00000000">
        <w:rPr>
          <w:rtl w:val="0"/>
        </w:rPr>
      </w:r>
    </w:p>
    <w:p w:rsidR="00000000" w:rsidDel="00000000" w:rsidP="00000000" w:rsidRDefault="00000000" w:rsidRPr="00000000" w14:paraId="000000FD">
      <w:pPr>
        <w:spacing w:line="360" w:lineRule="auto"/>
        <w:rPr/>
      </w:pPr>
      <w:r w:rsidDel="00000000" w:rsidR="00000000" w:rsidRPr="00000000">
        <w:rPr>
          <w:rtl w:val="0"/>
        </w:rPr>
      </w:r>
    </w:p>
    <w:p w:rsidR="00000000" w:rsidDel="00000000" w:rsidP="00000000" w:rsidRDefault="00000000" w:rsidRPr="00000000" w14:paraId="000000FE">
      <w:pPr>
        <w:spacing w:line="360" w:lineRule="auto"/>
        <w:rPr/>
      </w:pPr>
      <w:r w:rsidDel="00000000" w:rsidR="00000000" w:rsidRPr="00000000">
        <w:rPr>
          <w:rtl w:val="0"/>
        </w:rPr>
      </w:r>
    </w:p>
    <w:p w:rsidR="00000000" w:rsidDel="00000000" w:rsidP="00000000" w:rsidRDefault="00000000" w:rsidRPr="00000000" w14:paraId="000000FF">
      <w:pPr>
        <w:spacing w:line="360" w:lineRule="auto"/>
        <w:rPr/>
      </w:pPr>
      <w:r w:rsidDel="00000000" w:rsidR="00000000" w:rsidRPr="00000000">
        <w:rPr>
          <w:rtl w:val="0"/>
        </w:rPr>
      </w:r>
    </w:p>
    <w:p w:rsidR="00000000" w:rsidDel="00000000" w:rsidP="00000000" w:rsidRDefault="00000000" w:rsidRPr="00000000" w14:paraId="00000100">
      <w:pPr>
        <w:spacing w:line="360" w:lineRule="auto"/>
        <w:rPr/>
      </w:pPr>
      <w:r w:rsidDel="00000000" w:rsidR="00000000" w:rsidRPr="00000000">
        <w:rPr>
          <w:rtl w:val="0"/>
        </w:rPr>
      </w:r>
    </w:p>
    <w:p w:rsidR="00000000" w:rsidDel="00000000" w:rsidP="00000000" w:rsidRDefault="00000000" w:rsidRPr="00000000" w14:paraId="00000101">
      <w:pPr>
        <w:spacing w:line="360" w:lineRule="auto"/>
        <w:rPr/>
      </w:pPr>
      <w:r w:rsidDel="00000000" w:rsidR="00000000" w:rsidRPr="00000000">
        <w:rPr>
          <w:rtl w:val="0"/>
        </w:rPr>
      </w:r>
    </w:p>
    <w:p w:rsidR="00000000" w:rsidDel="00000000" w:rsidP="00000000" w:rsidRDefault="00000000" w:rsidRPr="00000000" w14:paraId="00000102">
      <w:pPr>
        <w:spacing w:line="360" w:lineRule="auto"/>
        <w:rPr/>
      </w:pPr>
      <w:r w:rsidDel="00000000" w:rsidR="00000000" w:rsidRPr="00000000">
        <w:rPr>
          <w:rtl w:val="0"/>
        </w:rPr>
      </w:r>
    </w:p>
    <w:p w:rsidR="00000000" w:rsidDel="00000000" w:rsidP="00000000" w:rsidRDefault="00000000" w:rsidRPr="00000000" w14:paraId="00000103">
      <w:pPr>
        <w:spacing w:line="360" w:lineRule="auto"/>
        <w:rPr/>
      </w:pPr>
      <w:r w:rsidDel="00000000" w:rsidR="00000000" w:rsidRPr="00000000">
        <w:rPr>
          <w:rtl w:val="0"/>
        </w:rPr>
      </w:r>
    </w:p>
    <w:p w:rsidR="00000000" w:rsidDel="00000000" w:rsidP="00000000" w:rsidRDefault="00000000" w:rsidRPr="00000000" w14:paraId="00000104">
      <w:pPr>
        <w:spacing w:line="360" w:lineRule="auto"/>
        <w:rPr/>
      </w:pPr>
      <w:r w:rsidDel="00000000" w:rsidR="00000000" w:rsidRPr="00000000">
        <w:rPr>
          <w:rtl w:val="0"/>
        </w:rPr>
      </w:r>
    </w:p>
    <w:p w:rsidR="00000000" w:rsidDel="00000000" w:rsidP="00000000" w:rsidRDefault="00000000" w:rsidRPr="00000000" w14:paraId="00000105">
      <w:pPr>
        <w:spacing w:line="360" w:lineRule="auto"/>
        <w:rPr/>
      </w:pPr>
      <w:r w:rsidDel="00000000" w:rsidR="00000000" w:rsidRPr="00000000">
        <w:rPr>
          <w:rtl w:val="0"/>
        </w:rPr>
      </w:r>
    </w:p>
    <w:p w:rsidR="00000000" w:rsidDel="00000000" w:rsidP="00000000" w:rsidRDefault="00000000" w:rsidRPr="00000000" w14:paraId="00000106">
      <w:pPr>
        <w:spacing w:line="360" w:lineRule="auto"/>
        <w:rPr/>
      </w:pPr>
      <w:r w:rsidDel="00000000" w:rsidR="00000000" w:rsidRPr="00000000">
        <w:rPr>
          <w:rtl w:val="0"/>
        </w:rPr>
      </w:r>
    </w:p>
    <w:p w:rsidR="00000000" w:rsidDel="00000000" w:rsidP="00000000" w:rsidRDefault="00000000" w:rsidRPr="00000000" w14:paraId="00000107">
      <w:pPr>
        <w:spacing w:line="360" w:lineRule="auto"/>
        <w:rPr/>
      </w:pPr>
      <w:r w:rsidDel="00000000" w:rsidR="00000000" w:rsidRPr="00000000">
        <w:rPr>
          <w:rtl w:val="0"/>
        </w:rPr>
      </w:r>
    </w:p>
    <w:p w:rsidR="00000000" w:rsidDel="00000000" w:rsidP="00000000" w:rsidRDefault="00000000" w:rsidRPr="00000000" w14:paraId="00000108">
      <w:pPr>
        <w:spacing w:line="360" w:lineRule="auto"/>
        <w:rPr/>
      </w:pPr>
      <w:r w:rsidDel="00000000" w:rsidR="00000000" w:rsidRPr="00000000">
        <w:rPr>
          <w:rtl w:val="0"/>
        </w:rPr>
      </w:r>
    </w:p>
    <w:p w:rsidR="00000000" w:rsidDel="00000000" w:rsidP="00000000" w:rsidRDefault="00000000" w:rsidRPr="00000000" w14:paraId="00000109">
      <w:pPr>
        <w:spacing w:line="360" w:lineRule="auto"/>
        <w:rPr/>
      </w:pPr>
      <w:r w:rsidDel="00000000" w:rsidR="00000000" w:rsidRPr="00000000">
        <w:rPr>
          <w:rtl w:val="0"/>
        </w:rPr>
      </w:r>
    </w:p>
    <w:p w:rsidR="00000000" w:rsidDel="00000000" w:rsidP="00000000" w:rsidRDefault="00000000" w:rsidRPr="00000000" w14:paraId="0000010A">
      <w:pPr>
        <w:spacing w:line="360" w:lineRule="auto"/>
        <w:rPr/>
      </w:pPr>
      <w:r w:rsidDel="00000000" w:rsidR="00000000" w:rsidRPr="00000000">
        <w:rPr>
          <w:rtl w:val="0"/>
        </w:rPr>
      </w:r>
    </w:p>
    <w:p w:rsidR="00000000" w:rsidDel="00000000" w:rsidP="00000000" w:rsidRDefault="00000000" w:rsidRPr="00000000" w14:paraId="0000010B">
      <w:pPr>
        <w:spacing w:line="360" w:lineRule="auto"/>
        <w:rPr/>
      </w:pPr>
      <w:r w:rsidDel="00000000" w:rsidR="00000000" w:rsidRPr="00000000">
        <w:rPr>
          <w:rtl w:val="0"/>
        </w:rPr>
      </w:r>
    </w:p>
    <w:p w:rsidR="00000000" w:rsidDel="00000000" w:rsidP="00000000" w:rsidRDefault="00000000" w:rsidRPr="00000000" w14:paraId="0000010C">
      <w:pPr>
        <w:spacing w:line="360" w:lineRule="auto"/>
        <w:rPr/>
      </w:pPr>
      <w:r w:rsidDel="00000000" w:rsidR="00000000" w:rsidRPr="00000000">
        <w:rPr>
          <w:rtl w:val="0"/>
        </w:rPr>
      </w:r>
    </w:p>
    <w:p w:rsidR="00000000" w:rsidDel="00000000" w:rsidP="00000000" w:rsidRDefault="00000000" w:rsidRPr="00000000" w14:paraId="0000010D">
      <w:pPr>
        <w:spacing w:line="360" w:lineRule="auto"/>
        <w:rPr/>
      </w:pPr>
      <w:r w:rsidDel="00000000" w:rsidR="00000000" w:rsidRPr="00000000">
        <w:rPr>
          <w:rtl w:val="0"/>
        </w:rPr>
      </w:r>
    </w:p>
    <w:p w:rsidR="00000000" w:rsidDel="00000000" w:rsidP="00000000" w:rsidRDefault="00000000" w:rsidRPr="00000000" w14:paraId="0000010E">
      <w:pPr>
        <w:spacing w:line="360" w:lineRule="auto"/>
        <w:rPr/>
      </w:pPr>
      <w:r w:rsidDel="00000000" w:rsidR="00000000" w:rsidRPr="00000000">
        <w:rPr>
          <w:rtl w:val="0"/>
        </w:rPr>
      </w:r>
    </w:p>
    <w:p w:rsidR="00000000" w:rsidDel="00000000" w:rsidP="00000000" w:rsidRDefault="00000000" w:rsidRPr="00000000" w14:paraId="0000010F">
      <w:pPr>
        <w:spacing w:line="360" w:lineRule="auto"/>
        <w:rPr/>
      </w:pPr>
      <w:r w:rsidDel="00000000" w:rsidR="00000000" w:rsidRPr="00000000">
        <w:rPr>
          <w:rtl w:val="0"/>
        </w:rPr>
      </w:r>
    </w:p>
    <w:p w:rsidR="00000000" w:rsidDel="00000000" w:rsidP="00000000" w:rsidRDefault="00000000" w:rsidRPr="00000000" w14:paraId="00000110">
      <w:pPr>
        <w:spacing w:line="360" w:lineRule="auto"/>
        <w:ind w:left="0" w:firstLine="0"/>
        <w:rPr>
          <w:b w:val="1"/>
        </w:rPr>
      </w:pPr>
      <w:r w:rsidDel="00000000" w:rsidR="00000000" w:rsidRPr="00000000">
        <w:rPr>
          <w:rtl w:val="0"/>
        </w:rPr>
      </w:r>
    </w:p>
    <w:p w:rsidR="00000000" w:rsidDel="00000000" w:rsidP="00000000" w:rsidRDefault="00000000" w:rsidRPr="00000000" w14:paraId="00000111">
      <w:pPr>
        <w:spacing w:line="360" w:lineRule="auto"/>
        <w:rPr>
          <w:b w:val="1"/>
        </w:rPr>
      </w:pPr>
      <w:r w:rsidDel="00000000" w:rsidR="00000000" w:rsidRPr="00000000">
        <w:rPr>
          <w:b w:val="1"/>
          <w:rtl w:val="0"/>
        </w:rPr>
        <w:tab/>
        <w:tab/>
        <w:tab/>
        <w:tab/>
        <w:tab/>
        <w:tab/>
        <w:t xml:space="preserve">CHAPTER FOUR</w:t>
      </w:r>
    </w:p>
    <w:p w:rsidR="00000000" w:rsidDel="00000000" w:rsidP="00000000" w:rsidRDefault="00000000" w:rsidRPr="00000000" w14:paraId="00000112">
      <w:pPr>
        <w:spacing w:line="360" w:lineRule="auto"/>
        <w:rPr>
          <w:b w:val="1"/>
          <w:color w:val="000000"/>
        </w:rPr>
      </w:pPr>
      <w:bookmarkStart w:colFirst="0" w:colLast="0" w:name="_heading=h.ltwg008p4x1c" w:id="0"/>
      <w:bookmarkEnd w:id="0"/>
      <w:r w:rsidDel="00000000" w:rsidR="00000000" w:rsidRPr="00000000">
        <w:rPr>
          <w:b w:val="1"/>
          <w:color w:val="000000"/>
          <w:rtl w:val="0"/>
        </w:rPr>
        <w:tab/>
        <w:tab/>
        <w:t xml:space="preserve">PRESENTATION, ANALYSIS OF DATA AND DISCUSSION</w:t>
      </w:r>
    </w:p>
    <w:p w:rsidR="00000000" w:rsidDel="00000000" w:rsidP="00000000" w:rsidRDefault="00000000" w:rsidRPr="00000000" w14:paraId="00000113">
      <w:pPr>
        <w:spacing w:line="360" w:lineRule="auto"/>
        <w:rPr>
          <w:b w:val="1"/>
          <w:color w:val="000000"/>
        </w:rPr>
      </w:pPr>
      <w:r w:rsidDel="00000000" w:rsidR="00000000" w:rsidRPr="00000000">
        <w:rPr>
          <w:rtl w:val="0"/>
        </w:rPr>
      </w:r>
    </w:p>
    <w:p w:rsidR="00000000" w:rsidDel="00000000" w:rsidP="00000000" w:rsidRDefault="00000000" w:rsidRPr="00000000" w14:paraId="00000114">
      <w:pPr>
        <w:spacing w:line="360" w:lineRule="auto"/>
        <w:rPr>
          <w:b w:val="1"/>
        </w:rPr>
      </w:pPr>
      <w:r w:rsidDel="00000000" w:rsidR="00000000" w:rsidRPr="00000000">
        <w:rPr>
          <w:b w:val="1"/>
          <w:rtl w:val="0"/>
        </w:rPr>
        <w:t xml:space="preserve">4.0. INTRODUCTION</w:t>
      </w:r>
    </w:p>
    <w:p w:rsidR="00000000" w:rsidDel="00000000" w:rsidP="00000000" w:rsidRDefault="00000000" w:rsidRPr="00000000" w14:paraId="00000115">
      <w:pPr>
        <w:spacing w:line="360" w:lineRule="auto"/>
        <w:rPr/>
      </w:pPr>
      <w:r w:rsidDel="00000000" w:rsidR="00000000" w:rsidRPr="00000000">
        <w:rPr>
          <w:rtl w:val="0"/>
        </w:rPr>
        <w:tab/>
        <w:tab/>
        <w:t xml:space="preserve">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000000" w:rsidDel="00000000" w:rsidP="00000000" w:rsidRDefault="00000000" w:rsidRPr="00000000" w14:paraId="00000116">
      <w:pPr>
        <w:spacing w:line="360" w:lineRule="auto"/>
        <w:rPr>
          <w:b w:val="1"/>
        </w:rPr>
      </w:pPr>
      <w:r w:rsidDel="00000000" w:rsidR="00000000" w:rsidRPr="00000000">
        <w:rPr>
          <w:b w:val="1"/>
          <w:rtl w:val="0"/>
        </w:rPr>
        <w:t xml:space="preserve">4.1. DATA PRESENTATION</w:t>
      </w:r>
    </w:p>
    <w:p w:rsidR="00000000" w:rsidDel="00000000" w:rsidP="00000000" w:rsidRDefault="00000000" w:rsidRPr="00000000" w14:paraId="00000117">
      <w:pPr>
        <w:spacing w:line="360" w:lineRule="auto"/>
        <w:rPr/>
      </w:pPr>
      <w:r w:rsidDel="00000000" w:rsidR="00000000" w:rsidRPr="00000000">
        <w:rPr>
          <w:rtl w:val="0"/>
        </w:rPr>
        <w:tab/>
        <w:tab/>
        <w:t xml:space="preserve">In the course of administering questionnaire of this study, the total number of forty-five (45) questionnaires were administered to Femtech IT center staff but only thirty-nine (39) out of this number was retrieved which is considered adequate for reaching valid conclusion. According to Mugenda and Mugenda (2003), a response rate of 60% and above is a good response rate for statistical reporting. The findings are hereby presented in the tables below according to the research questions and hypotheses stated in the study. </w:t>
      </w:r>
    </w:p>
    <w:p w:rsidR="00000000" w:rsidDel="00000000" w:rsidP="00000000" w:rsidRDefault="00000000" w:rsidRPr="00000000" w14:paraId="00000118">
      <w:pPr>
        <w:spacing w:line="360" w:lineRule="auto"/>
        <w:rPr>
          <w:b w:val="1"/>
        </w:rPr>
      </w:pPr>
      <w:r w:rsidDel="00000000" w:rsidR="00000000" w:rsidRPr="00000000">
        <w:rPr>
          <w:b w:val="1"/>
          <w:rtl w:val="0"/>
        </w:rPr>
        <w:t xml:space="preserve">Table 4.1: GENDER DISTRIBUTION OF THE RESPONDENTS</w:t>
      </w:r>
    </w:p>
    <w:tbl>
      <w:tblPr>
        <w:tblStyle w:val="Table1"/>
        <w:tblW w:w="92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98"/>
        <w:gridCol w:w="1649"/>
        <w:gridCol w:w="2056"/>
        <w:gridCol w:w="1810"/>
        <w:gridCol w:w="2461"/>
        <w:tblGridChange w:id="0">
          <w:tblGrid>
            <w:gridCol w:w="1298"/>
            <w:gridCol w:w="1649"/>
            <w:gridCol w:w="2056"/>
            <w:gridCol w:w="1810"/>
            <w:gridCol w:w="2461"/>
          </w:tblGrid>
        </w:tblGridChange>
      </w:tblGrid>
      <w:tr>
        <w:trPr>
          <w:cantSplit w:val="1"/>
          <w:trHeight w:val="135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19">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1B">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1C">
            <w:pPr>
              <w:spacing w:line="360" w:lineRule="auto"/>
              <w:rPr/>
            </w:pPr>
            <w:r w:rsidDel="00000000" w:rsidR="00000000" w:rsidRPr="00000000">
              <w:rPr>
                <w:rtl w:val="0"/>
              </w:rPr>
              <w:t xml:space="preserve">Percent</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1D">
            <w:pPr>
              <w:spacing w:line="360" w:lineRule="auto"/>
              <w:rPr/>
            </w:pPr>
            <w:r w:rsidDel="00000000" w:rsidR="00000000" w:rsidRPr="00000000">
              <w:rPr>
                <w:rtl w:val="0"/>
              </w:rPr>
              <w:t xml:space="preserve">Valid Percent</w:t>
            </w:r>
          </w:p>
        </w:tc>
      </w:tr>
      <w:tr>
        <w:trPr>
          <w:cantSplit w:val="1"/>
          <w:trHeight w:val="66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1E">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1F">
            <w:pPr>
              <w:spacing w:line="360" w:lineRule="auto"/>
              <w:rPr/>
            </w:pPr>
            <w:r w:rsidDel="00000000" w:rsidR="00000000" w:rsidRPr="00000000">
              <w:rPr>
                <w:rtl w:val="0"/>
              </w:rPr>
              <w:t xml:space="preserve">Male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20">
            <w:pPr>
              <w:spacing w:line="360" w:lineRule="auto"/>
              <w:rPr/>
            </w:pPr>
            <w:r w:rsidDel="00000000" w:rsidR="00000000" w:rsidRPr="00000000">
              <w:rPr>
                <w:rtl w:val="0"/>
              </w:rPr>
              <w:t xml:space="preserve">22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21">
            <w:pPr>
              <w:spacing w:line="360" w:lineRule="auto"/>
              <w:rPr/>
            </w:pPr>
            <w:r w:rsidDel="00000000" w:rsidR="00000000" w:rsidRPr="00000000">
              <w:rPr>
                <w:rtl w:val="0"/>
              </w:rPr>
              <w:t xml:space="preserve">56.4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22">
            <w:pPr>
              <w:spacing w:line="360" w:lineRule="auto"/>
              <w:rPr/>
            </w:pPr>
            <w:r w:rsidDel="00000000" w:rsidR="00000000" w:rsidRPr="00000000">
              <w:rPr>
                <w:rtl w:val="0"/>
              </w:rPr>
              <w:t xml:space="preserve">56.4</w:t>
            </w:r>
          </w:p>
        </w:tc>
      </w:tr>
      <w:tr>
        <w:trPr>
          <w:cantSplit w:val="1"/>
          <w:trHeight w:val="71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24">
            <w:pPr>
              <w:spacing w:line="360" w:lineRule="auto"/>
              <w:rPr/>
            </w:pPr>
            <w:r w:rsidDel="00000000" w:rsidR="00000000" w:rsidRPr="00000000">
              <w:rPr>
                <w:rtl w:val="0"/>
              </w:rPr>
              <w:t xml:space="preserve">Female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25">
            <w:pPr>
              <w:spacing w:line="360" w:lineRule="auto"/>
              <w:rPr/>
            </w:pPr>
            <w:r w:rsidDel="00000000" w:rsidR="00000000" w:rsidRPr="00000000">
              <w:rPr>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26">
            <w:pPr>
              <w:spacing w:line="360" w:lineRule="auto"/>
              <w:rPr/>
            </w:pPr>
            <w:r w:rsidDel="00000000" w:rsidR="00000000" w:rsidRPr="00000000">
              <w:rPr>
                <w:rtl w:val="0"/>
              </w:rPr>
              <w:t xml:space="preserve">43.6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27">
            <w:pPr>
              <w:spacing w:line="360" w:lineRule="auto"/>
              <w:rPr/>
            </w:pPr>
            <w:r w:rsidDel="00000000" w:rsidR="00000000" w:rsidRPr="00000000">
              <w:rPr>
                <w:rtl w:val="0"/>
              </w:rPr>
              <w:t xml:space="preserve">43.6</w:t>
            </w:r>
          </w:p>
        </w:tc>
      </w:tr>
      <w:tr>
        <w:trPr>
          <w:cantSplit w:val="1"/>
          <w:trHeight w:val="69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29">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2A">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2B">
            <w:pPr>
              <w:spacing w:line="360" w:lineRule="auto"/>
              <w:rPr/>
            </w:pPr>
            <w:r w:rsidDel="00000000" w:rsidR="00000000" w:rsidRPr="00000000">
              <w:rPr>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2C">
            <w:pPr>
              <w:spacing w:line="360" w:lineRule="auto"/>
              <w:rPr/>
            </w:pPr>
            <w:r w:rsidDel="00000000" w:rsidR="00000000" w:rsidRPr="00000000">
              <w:rPr>
                <w:rtl w:val="0"/>
              </w:rPr>
              <w:t xml:space="preserve">100.0</w:t>
            </w:r>
          </w:p>
        </w:tc>
      </w:tr>
    </w:tbl>
    <w:p w:rsidR="00000000" w:rsidDel="00000000" w:rsidP="00000000" w:rsidRDefault="00000000" w:rsidRPr="00000000" w14:paraId="0000012D">
      <w:pPr>
        <w:spacing w:line="360" w:lineRule="auto"/>
        <w:rPr>
          <w:b w:val="1"/>
        </w:rPr>
      </w:pPr>
      <w:bookmarkStart w:colFirst="0" w:colLast="0" w:name="_heading=h.38dnoiwhuli3" w:id="1"/>
      <w:bookmarkEnd w:id="1"/>
      <w:r w:rsidDel="00000000" w:rsidR="00000000" w:rsidRPr="00000000">
        <w:rPr>
          <w:b w:val="1"/>
          <w:rtl w:val="0"/>
        </w:rPr>
        <w:t xml:space="preserve">Source: Field Survey, 2025</w:t>
      </w:r>
    </w:p>
    <w:p w:rsidR="00000000" w:rsidDel="00000000" w:rsidP="00000000" w:rsidRDefault="00000000" w:rsidRPr="00000000" w14:paraId="0000012E">
      <w:pPr>
        <w:spacing w:line="360" w:lineRule="auto"/>
        <w:rPr/>
      </w:pPr>
      <w:r w:rsidDel="00000000" w:rsidR="00000000" w:rsidRPr="00000000">
        <w:rPr>
          <w:rtl w:val="0"/>
        </w:rPr>
        <w:t xml:space="preserve">Table 4.1 shows that the male respondents accounted for about 56% while the female respondents accounted for 43.6%. This implies that majority of the respondents were males. This may be due to the nature of the operation of the firms considered for this study. Dealing in computer hardware and software is conventionally the job of the male folk in this part of the world.</w:t>
      </w:r>
    </w:p>
    <w:p w:rsidR="00000000" w:rsidDel="00000000" w:rsidP="00000000" w:rsidRDefault="00000000" w:rsidRPr="00000000" w14:paraId="0000012F">
      <w:pPr>
        <w:spacing w:line="360" w:lineRule="auto"/>
        <w:rPr>
          <w:b w:val="1"/>
        </w:rPr>
      </w:pPr>
      <w:r w:rsidDel="00000000" w:rsidR="00000000" w:rsidRPr="00000000">
        <w:rPr>
          <w:b w:val="1"/>
          <w:rtl w:val="0"/>
        </w:rPr>
        <w:t xml:space="preserve">Table 4.2: AGE DISTRIBUTION OF THE RESPONDENTS</w:t>
      </w:r>
    </w:p>
    <w:tbl>
      <w:tblPr>
        <w:tblStyle w:val="Table2"/>
        <w:tblW w:w="94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99"/>
        <w:gridCol w:w="2237"/>
        <w:gridCol w:w="2038"/>
        <w:gridCol w:w="1456"/>
        <w:gridCol w:w="2594"/>
        <w:tblGridChange w:id="0">
          <w:tblGrid>
            <w:gridCol w:w="1099"/>
            <w:gridCol w:w="2237"/>
            <w:gridCol w:w="2038"/>
            <w:gridCol w:w="1456"/>
            <w:gridCol w:w="2594"/>
          </w:tblGrid>
        </w:tblGridChange>
      </w:tblGrid>
      <w:tr>
        <w:trPr>
          <w:cantSplit w:val="1"/>
          <w:trHeight w:val="59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30">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32">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33">
            <w:pPr>
              <w:spacing w:line="360" w:lineRule="auto"/>
              <w:rPr/>
            </w:pPr>
            <w:r w:rsidDel="00000000" w:rsidR="00000000" w:rsidRPr="00000000">
              <w:rPr>
                <w:rtl w:val="0"/>
              </w:rPr>
              <w:t xml:space="preserve">Percent</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34">
            <w:pPr>
              <w:spacing w:line="360" w:lineRule="auto"/>
              <w:rPr/>
            </w:pPr>
            <w:r w:rsidDel="00000000" w:rsidR="00000000" w:rsidRPr="00000000">
              <w:rPr>
                <w:rtl w:val="0"/>
              </w:rPr>
              <w:t xml:space="preserve">Valid Percent</w:t>
            </w:r>
          </w:p>
        </w:tc>
      </w:tr>
      <w:tr>
        <w:trPr>
          <w:cantSplit w:val="1"/>
          <w:trHeight w:val="60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35">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36">
            <w:pPr>
              <w:spacing w:line="360" w:lineRule="auto"/>
              <w:rPr/>
            </w:pPr>
            <w:r w:rsidDel="00000000" w:rsidR="00000000" w:rsidRPr="00000000">
              <w:rPr>
                <w:rtl w:val="0"/>
              </w:rPr>
              <w:t xml:space="preserve">18-30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37">
            <w:pPr>
              <w:spacing w:line="360" w:lineRule="auto"/>
              <w:rPr/>
            </w:pPr>
            <w:r w:rsidDel="00000000" w:rsidR="00000000" w:rsidRPr="00000000">
              <w:rPr>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38">
            <w:pPr>
              <w:spacing w:line="360" w:lineRule="auto"/>
              <w:rPr/>
            </w:pPr>
            <w:r w:rsidDel="00000000" w:rsidR="00000000" w:rsidRPr="00000000">
              <w:rPr>
                <w:rtl w:val="0"/>
              </w:rPr>
              <w:t xml:space="preserve">12.8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39">
            <w:pPr>
              <w:spacing w:line="360" w:lineRule="auto"/>
              <w:rPr/>
            </w:pPr>
            <w:r w:rsidDel="00000000" w:rsidR="00000000" w:rsidRPr="00000000">
              <w:rPr>
                <w:rtl w:val="0"/>
              </w:rPr>
              <w:t xml:space="preserve">12.8</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3B">
            <w:pPr>
              <w:spacing w:line="360" w:lineRule="auto"/>
              <w:rPr/>
            </w:pPr>
            <w:r w:rsidDel="00000000" w:rsidR="00000000" w:rsidRPr="00000000">
              <w:rPr>
                <w:rtl w:val="0"/>
              </w:rPr>
              <w:t xml:space="preserve">31-40years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3C">
            <w:pPr>
              <w:spacing w:line="360" w:lineRule="auto"/>
              <w:rPr/>
            </w:pPr>
            <w:r w:rsidDel="00000000" w:rsidR="00000000" w:rsidRPr="00000000">
              <w:rPr>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D">
            <w:pPr>
              <w:spacing w:line="360" w:lineRule="auto"/>
              <w:rPr/>
            </w:pPr>
            <w:r w:rsidDel="00000000" w:rsidR="00000000" w:rsidRPr="00000000">
              <w:rPr>
                <w:rtl w:val="0"/>
              </w:rPr>
              <w:t xml:space="preserve">48.7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E">
            <w:pPr>
              <w:spacing w:line="360" w:lineRule="auto"/>
              <w:rPr/>
            </w:pPr>
            <w:r w:rsidDel="00000000" w:rsidR="00000000" w:rsidRPr="00000000">
              <w:rPr>
                <w:rtl w:val="0"/>
              </w:rPr>
              <w:t xml:space="preserve">48.7</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40">
            <w:pPr>
              <w:spacing w:line="360" w:lineRule="auto"/>
              <w:rPr/>
            </w:pPr>
            <w:r w:rsidDel="00000000" w:rsidR="00000000" w:rsidRPr="00000000">
              <w:rPr>
                <w:rtl w:val="0"/>
              </w:rPr>
              <w:t xml:space="preserve">41-50ears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41">
            <w:pPr>
              <w:spacing w:line="360" w:lineRule="auto"/>
              <w:rPr/>
            </w:pPr>
            <w:r w:rsidDel="00000000" w:rsidR="00000000" w:rsidRPr="00000000">
              <w:rPr>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42">
            <w:pPr>
              <w:spacing w:line="360" w:lineRule="auto"/>
              <w:rPr/>
            </w:pPr>
            <w:r w:rsidDel="00000000" w:rsidR="00000000" w:rsidRPr="00000000">
              <w:rPr>
                <w:rtl w:val="0"/>
              </w:rPr>
              <w:t xml:space="preserve">30.8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43">
            <w:pPr>
              <w:spacing w:line="360" w:lineRule="auto"/>
              <w:rPr/>
            </w:pPr>
            <w:r w:rsidDel="00000000" w:rsidR="00000000" w:rsidRPr="00000000">
              <w:rPr>
                <w:rtl w:val="0"/>
              </w:rPr>
              <w:t xml:space="preserve">30.8</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45">
            <w:pPr>
              <w:spacing w:line="360" w:lineRule="auto"/>
              <w:rPr/>
            </w:pPr>
            <w:r w:rsidDel="00000000" w:rsidR="00000000" w:rsidRPr="00000000">
              <w:rPr>
                <w:rtl w:val="0"/>
              </w:rPr>
              <w:t xml:space="preserve">51 &amp;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46">
            <w:pPr>
              <w:spacing w:line="360" w:lineRule="auto"/>
              <w:rPr/>
            </w:pPr>
            <w:r w:rsidDel="00000000" w:rsidR="00000000" w:rsidRPr="00000000">
              <w:rPr>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47">
            <w:pPr>
              <w:spacing w:line="360" w:lineRule="auto"/>
              <w:rPr/>
            </w:pPr>
            <w:r w:rsidDel="00000000" w:rsidR="00000000" w:rsidRPr="00000000">
              <w:rPr>
                <w:rtl w:val="0"/>
              </w:rPr>
              <w:t xml:space="preserve">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48">
            <w:pPr>
              <w:spacing w:line="360" w:lineRule="auto"/>
              <w:rPr/>
            </w:pPr>
            <w:r w:rsidDel="00000000" w:rsidR="00000000" w:rsidRPr="00000000">
              <w:rPr>
                <w:rtl w:val="0"/>
              </w:rPr>
              <w:t xml:space="preserve">7.7</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4A">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4B">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4C">
            <w:pPr>
              <w:spacing w:line="360" w:lineRule="auto"/>
              <w:rPr/>
            </w:pPr>
            <w:r w:rsidDel="00000000" w:rsidR="00000000" w:rsidRPr="00000000">
              <w:rPr>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4D">
            <w:pPr>
              <w:spacing w:line="360" w:lineRule="auto"/>
              <w:rPr/>
            </w:pPr>
            <w:r w:rsidDel="00000000" w:rsidR="00000000" w:rsidRPr="00000000">
              <w:rPr>
                <w:rtl w:val="0"/>
              </w:rPr>
              <w:t xml:space="preserve">100.0</w:t>
            </w:r>
          </w:p>
        </w:tc>
      </w:tr>
    </w:tbl>
    <w:p w:rsidR="00000000" w:rsidDel="00000000" w:rsidP="00000000" w:rsidRDefault="00000000" w:rsidRPr="00000000" w14:paraId="0000014E">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14F">
      <w:pPr>
        <w:spacing w:line="360" w:lineRule="auto"/>
        <w:rPr/>
      </w:pPr>
      <w:r w:rsidDel="00000000" w:rsidR="00000000" w:rsidRPr="00000000">
        <w:rPr>
          <w:rtl w:val="0"/>
        </w:rPr>
        <w:t xml:space="preserve">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000000" w:rsidDel="00000000" w:rsidP="00000000" w:rsidRDefault="00000000" w:rsidRPr="00000000" w14:paraId="00000150">
      <w:pPr>
        <w:spacing w:line="360" w:lineRule="auto"/>
        <w:rPr>
          <w:b w:val="1"/>
        </w:rPr>
      </w:pPr>
      <w:r w:rsidDel="00000000" w:rsidR="00000000" w:rsidRPr="00000000">
        <w:rPr>
          <w:b w:val="1"/>
          <w:rtl w:val="0"/>
        </w:rPr>
        <w:t xml:space="preserve">Table 4.3: FUNCTIONAL DISTRIBUTION OF THE RESPONDENTS</w:t>
      </w:r>
    </w:p>
    <w:tbl>
      <w:tblPr>
        <w:tblStyle w:val="Table3"/>
        <w:tblW w:w="9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21"/>
        <w:gridCol w:w="4120"/>
        <w:gridCol w:w="2265"/>
        <w:gridCol w:w="1619"/>
        <w:tblGridChange w:id="0">
          <w:tblGrid>
            <w:gridCol w:w="1221"/>
            <w:gridCol w:w="4120"/>
            <w:gridCol w:w="2265"/>
            <w:gridCol w:w="1619"/>
          </w:tblGrid>
        </w:tblGridChange>
      </w:tblGrid>
      <w:tr>
        <w:trPr>
          <w:cantSplit w:val="1"/>
          <w:trHeight w:val="61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51">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53">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54">
            <w:pPr>
              <w:spacing w:line="360" w:lineRule="auto"/>
              <w:rPr/>
            </w:pPr>
            <w:r w:rsidDel="00000000" w:rsidR="00000000" w:rsidRPr="00000000">
              <w:rPr>
                <w:rtl w:val="0"/>
              </w:rPr>
              <w:t xml:space="preserve">Percent</w:t>
            </w:r>
          </w:p>
        </w:tc>
      </w:tr>
      <w:tr>
        <w:trPr>
          <w:cantSplit w:val="1"/>
          <w:trHeight w:val="62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5">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56">
            <w:pPr>
              <w:spacing w:line="360" w:lineRule="auto"/>
              <w:rPr/>
            </w:pPr>
            <w:r w:rsidDel="00000000" w:rsidR="00000000" w:rsidRPr="00000000">
              <w:rPr>
                <w:rtl w:val="0"/>
              </w:rPr>
              <w:t xml:space="preserve">Sales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57">
            <w:pPr>
              <w:spacing w:line="360" w:lineRule="auto"/>
              <w:rPr/>
            </w:pPr>
            <w:r w:rsidDel="00000000" w:rsidR="00000000" w:rsidRPr="00000000">
              <w:rPr>
                <w:rtl w:val="0"/>
              </w:rPr>
              <w:t xml:space="preserve">10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8">
            <w:pPr>
              <w:spacing w:line="360" w:lineRule="auto"/>
              <w:rPr/>
            </w:pPr>
            <w:r w:rsidDel="00000000" w:rsidR="00000000" w:rsidRPr="00000000">
              <w:rPr>
                <w:rtl w:val="0"/>
              </w:rPr>
              <w:t xml:space="preserve">25.6</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5A">
            <w:pPr>
              <w:spacing w:line="360" w:lineRule="auto"/>
              <w:rPr/>
            </w:pPr>
            <w:r w:rsidDel="00000000" w:rsidR="00000000" w:rsidRPr="00000000">
              <w:rPr>
                <w:rtl w:val="0"/>
              </w:rPr>
              <w:t xml:space="preserve">Marketing</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B">
            <w:pPr>
              <w:spacing w:line="360" w:lineRule="auto"/>
              <w:rPr/>
            </w:pPr>
            <w:r w:rsidDel="00000000" w:rsidR="00000000" w:rsidRPr="00000000">
              <w:rPr>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C">
            <w:pPr>
              <w:spacing w:line="360" w:lineRule="auto"/>
              <w:rPr/>
            </w:pPr>
            <w:r w:rsidDel="00000000" w:rsidR="00000000" w:rsidRPr="00000000">
              <w:rPr>
                <w:rtl w:val="0"/>
              </w:rPr>
              <w:t xml:space="preserve">51.3</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5E">
            <w:pPr>
              <w:spacing w:line="360" w:lineRule="auto"/>
              <w:rPr/>
            </w:pPr>
            <w:r w:rsidDel="00000000" w:rsidR="00000000" w:rsidRPr="00000000">
              <w:rPr>
                <w:rtl w:val="0"/>
              </w:rPr>
              <w:t xml:space="preserve">Accounting/finance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F">
            <w:pPr>
              <w:spacing w:line="360" w:lineRule="auto"/>
              <w:rPr/>
            </w:pPr>
            <w:r w:rsidDel="00000000" w:rsidR="00000000" w:rsidRPr="00000000">
              <w:rPr>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60">
            <w:pPr>
              <w:spacing w:line="360" w:lineRule="auto"/>
              <w:rPr/>
            </w:pPr>
            <w:r w:rsidDel="00000000" w:rsidR="00000000" w:rsidRPr="00000000">
              <w:rPr>
                <w:rtl w:val="0"/>
              </w:rPr>
              <w:t xml:space="preserve">23.1</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62">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63">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4">
            <w:pPr>
              <w:spacing w:line="360" w:lineRule="auto"/>
              <w:rPr/>
            </w:pPr>
            <w:r w:rsidDel="00000000" w:rsidR="00000000" w:rsidRPr="00000000">
              <w:rPr>
                <w:rtl w:val="0"/>
              </w:rPr>
              <w:t xml:space="preserve">100.0</w:t>
            </w:r>
          </w:p>
        </w:tc>
      </w:tr>
    </w:tbl>
    <w:p w:rsidR="00000000" w:rsidDel="00000000" w:rsidP="00000000" w:rsidRDefault="00000000" w:rsidRPr="00000000" w14:paraId="00000165">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166">
      <w:pPr>
        <w:spacing w:line="360" w:lineRule="auto"/>
        <w:rPr/>
      </w:pPr>
      <w:r w:rsidDel="00000000" w:rsidR="00000000" w:rsidRPr="00000000">
        <w:rPr>
          <w:rtl w:val="0"/>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000000" w:rsidDel="00000000" w:rsidP="00000000" w:rsidRDefault="00000000" w:rsidRPr="00000000" w14:paraId="00000167">
      <w:pPr>
        <w:spacing w:line="360" w:lineRule="auto"/>
        <w:rPr>
          <w:b w:val="1"/>
        </w:rPr>
      </w:pPr>
      <w:r w:rsidDel="00000000" w:rsidR="00000000" w:rsidRPr="00000000">
        <w:rPr>
          <w:b w:val="1"/>
          <w:rtl w:val="0"/>
        </w:rPr>
        <w:t xml:space="preserve">Table 4.4: YEARS OF SERVICE ANALYSIS OF THE RESPONDENTS</w:t>
      </w:r>
    </w:p>
    <w:tbl>
      <w:tblPr>
        <w:tblStyle w:val="Table4"/>
        <w:tblW w:w="99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15"/>
        <w:gridCol w:w="2770"/>
        <w:gridCol w:w="3177"/>
        <w:gridCol w:w="2271"/>
        <w:tblGridChange w:id="0">
          <w:tblGrid>
            <w:gridCol w:w="1715"/>
            <w:gridCol w:w="2770"/>
            <w:gridCol w:w="3177"/>
            <w:gridCol w:w="2271"/>
          </w:tblGrid>
        </w:tblGridChange>
      </w:tblGrid>
      <w:tr>
        <w:trPr>
          <w:cantSplit w:val="1"/>
          <w:trHeight w:val="647"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68">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6A">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6B">
            <w:pPr>
              <w:spacing w:line="360" w:lineRule="auto"/>
              <w:rPr/>
            </w:pPr>
            <w:r w:rsidDel="00000000" w:rsidR="00000000" w:rsidRPr="00000000">
              <w:rPr>
                <w:rtl w:val="0"/>
              </w:rPr>
              <w:t xml:space="preserve">Percent</w:t>
            </w:r>
          </w:p>
        </w:tc>
      </w:tr>
      <w:tr>
        <w:trPr>
          <w:cantSplit w:val="1"/>
          <w:trHeight w:val="66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6C">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6D">
            <w:pPr>
              <w:spacing w:line="360" w:lineRule="auto"/>
              <w:rPr/>
            </w:pPr>
            <w:r w:rsidDel="00000000" w:rsidR="00000000" w:rsidRPr="00000000">
              <w:rPr>
                <w:rtl w:val="0"/>
              </w:rPr>
              <w:t xml:space="preserve">1-3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6E">
            <w:pPr>
              <w:spacing w:line="360" w:lineRule="auto"/>
              <w:rPr/>
            </w:pPr>
            <w:r w:rsidDel="00000000" w:rsidR="00000000" w:rsidRPr="00000000">
              <w:rPr>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6F">
            <w:pPr>
              <w:spacing w:line="360" w:lineRule="auto"/>
              <w:rPr/>
            </w:pPr>
            <w:r w:rsidDel="00000000" w:rsidR="00000000" w:rsidRPr="00000000">
              <w:rPr>
                <w:rtl w:val="0"/>
              </w:rPr>
              <w:t xml:space="preserve">33.3</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71">
            <w:pPr>
              <w:spacing w:line="360" w:lineRule="auto"/>
              <w:rPr/>
            </w:pPr>
            <w:r w:rsidDel="00000000" w:rsidR="00000000" w:rsidRPr="00000000">
              <w:rPr>
                <w:rtl w:val="0"/>
              </w:rPr>
              <w:t xml:space="preserve">4-6years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2">
            <w:pPr>
              <w:spacing w:line="360" w:lineRule="auto"/>
              <w:rPr/>
            </w:pPr>
            <w:r w:rsidDel="00000000" w:rsidR="00000000" w:rsidRPr="00000000">
              <w:rPr>
                <w:rtl w:val="0"/>
              </w:rPr>
              <w:t xml:space="preserve">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3">
            <w:pPr>
              <w:spacing w:line="360" w:lineRule="auto"/>
              <w:rPr/>
            </w:pPr>
            <w:r w:rsidDel="00000000" w:rsidR="00000000" w:rsidRPr="00000000">
              <w:rPr>
                <w:rtl w:val="0"/>
              </w:rPr>
              <w:t xml:space="preserve">56.4</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75">
            <w:pPr>
              <w:spacing w:line="360" w:lineRule="auto"/>
              <w:rPr/>
            </w:pPr>
            <w:r w:rsidDel="00000000" w:rsidR="00000000" w:rsidRPr="00000000">
              <w:rPr>
                <w:rtl w:val="0"/>
              </w:rPr>
              <w:t xml:space="preserve">7-9years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6">
            <w:pPr>
              <w:spacing w:line="360" w:lineRule="auto"/>
              <w:rPr/>
            </w:pPr>
            <w:r w:rsidDel="00000000" w:rsidR="00000000" w:rsidRPr="00000000">
              <w:rPr>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7">
            <w:pPr>
              <w:spacing w:line="360" w:lineRule="auto"/>
              <w:rPr/>
            </w:pPr>
            <w:r w:rsidDel="00000000" w:rsidR="00000000" w:rsidRPr="00000000">
              <w:rPr>
                <w:rtl w:val="0"/>
              </w:rPr>
              <w:t xml:space="preserve">10.3</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79">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7A">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7B">
            <w:pPr>
              <w:spacing w:line="360" w:lineRule="auto"/>
              <w:rPr/>
            </w:pPr>
            <w:r w:rsidDel="00000000" w:rsidR="00000000" w:rsidRPr="00000000">
              <w:rPr>
                <w:rtl w:val="0"/>
              </w:rPr>
              <w:t xml:space="preserve">100.0</w:t>
            </w:r>
          </w:p>
        </w:tc>
      </w:tr>
    </w:tbl>
    <w:p w:rsidR="00000000" w:rsidDel="00000000" w:rsidP="00000000" w:rsidRDefault="00000000" w:rsidRPr="00000000" w14:paraId="0000017C">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17D">
      <w:pPr>
        <w:spacing w:line="360" w:lineRule="auto"/>
        <w:rPr/>
      </w:pPr>
      <w:r w:rsidDel="00000000" w:rsidR="00000000" w:rsidRPr="00000000">
        <w:rPr>
          <w:rtl w:val="0"/>
        </w:rPr>
        <w:t xml:space="preserve">Table 4.4 shows that 54.5 % of the staff of both firms have spent between 1-3years with the organization, followed by those who have spent 4-6 years with 56.4% and four staff representing while 10.3 % have spent 7-9 years. This implies that majority of the respondents had a length of service sufficient to get acquaintance with the data need for the study, hence validity was strengthened. </w:t>
      </w:r>
    </w:p>
    <w:p w:rsidR="00000000" w:rsidDel="00000000" w:rsidP="00000000" w:rsidRDefault="00000000" w:rsidRPr="00000000" w14:paraId="0000017E">
      <w:pPr>
        <w:spacing w:line="360" w:lineRule="auto"/>
        <w:rPr>
          <w:b w:val="1"/>
        </w:rPr>
      </w:pPr>
      <w:r w:rsidDel="00000000" w:rsidR="00000000" w:rsidRPr="00000000">
        <w:rPr>
          <w:b w:val="1"/>
          <w:rtl w:val="0"/>
        </w:rPr>
        <w:t xml:space="preserve">Table 4.5: EDUCATIONAL QUALIFICATION OF THE RESPONDENTS</w:t>
      </w:r>
    </w:p>
    <w:tbl>
      <w:tblPr>
        <w:tblStyle w:val="Table5"/>
        <w:tblW w:w="9323.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22"/>
        <w:gridCol w:w="3799"/>
        <w:gridCol w:w="2451"/>
        <w:gridCol w:w="1752"/>
        <w:tblGridChange w:id="0">
          <w:tblGrid>
            <w:gridCol w:w="1322"/>
            <w:gridCol w:w="3799"/>
            <w:gridCol w:w="2451"/>
            <w:gridCol w:w="1752"/>
          </w:tblGrid>
        </w:tblGridChange>
      </w:tblGrid>
      <w:tr>
        <w:trPr>
          <w:cantSplit w:val="1"/>
          <w:trHeight w:val="67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7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81">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82">
            <w:pPr>
              <w:spacing w:line="360" w:lineRule="auto"/>
              <w:rPr/>
            </w:pPr>
            <w:r w:rsidDel="00000000" w:rsidR="00000000" w:rsidRPr="00000000">
              <w:rPr>
                <w:rtl w:val="0"/>
              </w:rPr>
              <w:t xml:space="preserve">Percent</w:t>
            </w:r>
          </w:p>
        </w:tc>
      </w:tr>
      <w:tr>
        <w:trPr>
          <w:cantSplit w:val="1"/>
          <w:trHeight w:val="68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3">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84">
            <w:pPr>
              <w:spacing w:line="360" w:lineRule="auto"/>
              <w:rPr/>
            </w:pPr>
            <w:r w:rsidDel="00000000" w:rsidR="00000000" w:rsidRPr="00000000">
              <w:rPr>
                <w:rtl w:val="0"/>
              </w:rPr>
              <w:t xml:space="preserve">SSCE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85">
            <w:pPr>
              <w:spacing w:line="360" w:lineRule="auto"/>
              <w:rPr/>
            </w:pPr>
            <w:r w:rsidDel="00000000" w:rsidR="00000000" w:rsidRPr="00000000">
              <w:rPr>
                <w:rtl w:val="0"/>
              </w:rPr>
              <w:t xml:space="preserve">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86">
            <w:pPr>
              <w:spacing w:line="360" w:lineRule="auto"/>
              <w:rPr/>
            </w:pPr>
            <w:r w:rsidDel="00000000" w:rsidR="00000000" w:rsidRPr="00000000">
              <w:rPr>
                <w:rtl w:val="0"/>
              </w:rPr>
              <w:t xml:space="preserve">28.2</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88">
            <w:pPr>
              <w:spacing w:line="360" w:lineRule="auto"/>
              <w:rPr/>
            </w:pPr>
            <w:r w:rsidDel="00000000" w:rsidR="00000000" w:rsidRPr="00000000">
              <w:rPr>
                <w:rtl w:val="0"/>
              </w:rPr>
              <w:t xml:space="preserve">OND/NCE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9">
            <w:pPr>
              <w:spacing w:line="360" w:lineRule="auto"/>
              <w:rPr/>
            </w:pPr>
            <w:r w:rsidDel="00000000" w:rsidR="00000000" w:rsidRPr="00000000">
              <w:rPr>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A">
            <w:pPr>
              <w:spacing w:line="360" w:lineRule="auto"/>
              <w:rPr/>
            </w:pPr>
            <w:r w:rsidDel="00000000" w:rsidR="00000000" w:rsidRPr="00000000">
              <w:rPr>
                <w:rtl w:val="0"/>
              </w:rPr>
              <w:t xml:space="preserve">20.5</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8C">
            <w:pPr>
              <w:spacing w:line="360" w:lineRule="auto"/>
              <w:rPr/>
            </w:pPr>
            <w:r w:rsidDel="00000000" w:rsidR="00000000" w:rsidRPr="00000000">
              <w:rPr>
                <w:rtl w:val="0"/>
              </w:rPr>
              <w:t xml:space="preserve">HND/BSC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D">
            <w:pPr>
              <w:spacing w:line="360" w:lineRule="auto"/>
              <w:rPr/>
            </w:pPr>
            <w:r w:rsidDel="00000000" w:rsidR="00000000" w:rsidRPr="00000000">
              <w:rPr>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E">
            <w:pPr>
              <w:spacing w:line="360" w:lineRule="auto"/>
              <w:rPr/>
            </w:pPr>
            <w:r w:rsidDel="00000000" w:rsidR="00000000" w:rsidRPr="00000000">
              <w:rPr>
                <w:rtl w:val="0"/>
              </w:rPr>
              <w:t xml:space="preserve">38.5</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90">
            <w:pPr>
              <w:spacing w:line="360" w:lineRule="auto"/>
              <w:rPr/>
            </w:pPr>
            <w:r w:rsidDel="00000000" w:rsidR="00000000" w:rsidRPr="00000000">
              <w:rPr>
                <w:rtl w:val="0"/>
              </w:rPr>
              <w:t xml:space="preserve">M.SC and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1">
            <w:pPr>
              <w:spacing w:line="360" w:lineRule="auto"/>
              <w:rPr/>
            </w:pPr>
            <w:r w:rsidDel="00000000" w:rsidR="00000000" w:rsidRPr="00000000">
              <w:rPr>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2">
            <w:pPr>
              <w:spacing w:line="360" w:lineRule="auto"/>
              <w:rPr/>
            </w:pPr>
            <w:r w:rsidDel="00000000" w:rsidR="00000000" w:rsidRPr="00000000">
              <w:rPr>
                <w:rtl w:val="0"/>
              </w:rPr>
              <w:t xml:space="preserve">12.8</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94">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95">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96">
            <w:pPr>
              <w:spacing w:line="360" w:lineRule="auto"/>
              <w:rPr/>
            </w:pPr>
            <w:r w:rsidDel="00000000" w:rsidR="00000000" w:rsidRPr="00000000">
              <w:rPr>
                <w:rtl w:val="0"/>
              </w:rPr>
              <w:t xml:space="preserve">100.0</w:t>
            </w:r>
          </w:p>
        </w:tc>
      </w:tr>
    </w:tbl>
    <w:p w:rsidR="00000000" w:rsidDel="00000000" w:rsidP="00000000" w:rsidRDefault="00000000" w:rsidRPr="00000000" w14:paraId="00000197">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198">
      <w:pPr>
        <w:spacing w:line="360" w:lineRule="auto"/>
        <w:rPr/>
      </w:pPr>
      <w:r w:rsidDel="00000000" w:rsidR="00000000" w:rsidRPr="00000000">
        <w:rPr>
          <w:rtl w:val="0"/>
        </w:rPr>
        <w:t xml:space="preserve">Table 4.5 indicates that 278.2% of the respondents had SSCE and 20.5% of them had a certificate in OND/NCE. Those who had HND/B.Sc. certificate took 38.5% of 15 respondents while 5 respondents constituting 12.8% had M.Sc. certificate. The implication of this is that the two firms captured had team of educated and qualified personnel who had the wherewithal to adopt modern technology. It also implies that they were able to understand and provide genuine responses to the questions they were asked during the survey</w:t>
      </w:r>
    </w:p>
    <w:p w:rsidR="00000000" w:rsidDel="00000000" w:rsidP="00000000" w:rsidRDefault="00000000" w:rsidRPr="00000000" w14:paraId="00000199">
      <w:pPr>
        <w:spacing w:line="360" w:lineRule="auto"/>
        <w:rPr>
          <w:b w:val="1"/>
        </w:rPr>
      </w:pPr>
      <w:r w:rsidDel="00000000" w:rsidR="00000000" w:rsidRPr="00000000">
        <w:rPr>
          <w:b w:val="1"/>
          <w:rtl w:val="0"/>
        </w:rPr>
        <w:t xml:space="preserve">Table 4.6: HIERARCHICAL DISTRIBUTION OF THE RESPONDENTS</w:t>
        <w:tab/>
      </w:r>
    </w:p>
    <w:tbl>
      <w:tblPr>
        <w:tblStyle w:val="Table6"/>
        <w:tblW w:w="93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95"/>
        <w:gridCol w:w="3112"/>
        <w:gridCol w:w="2771"/>
        <w:gridCol w:w="1980"/>
        <w:tblGridChange w:id="0">
          <w:tblGrid>
            <w:gridCol w:w="1495"/>
            <w:gridCol w:w="3112"/>
            <w:gridCol w:w="2771"/>
            <w:gridCol w:w="1980"/>
          </w:tblGrid>
        </w:tblGridChange>
      </w:tblGrid>
      <w:tr>
        <w:trPr>
          <w:cantSplit w:val="1"/>
          <w:trHeight w:val="74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9A">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9C">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9D">
            <w:pPr>
              <w:spacing w:line="360" w:lineRule="auto"/>
              <w:rPr/>
            </w:pPr>
            <w:r w:rsidDel="00000000" w:rsidR="00000000" w:rsidRPr="00000000">
              <w:rPr>
                <w:rtl w:val="0"/>
              </w:rPr>
              <w:t xml:space="preserve">Percent</w:t>
            </w:r>
          </w:p>
        </w:tc>
      </w:tr>
      <w:tr>
        <w:trPr>
          <w:cantSplit w:val="1"/>
          <w:trHeight w:val="76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E">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9F">
            <w:pPr>
              <w:spacing w:line="360" w:lineRule="auto"/>
              <w:rPr/>
            </w:pPr>
            <w:r w:rsidDel="00000000" w:rsidR="00000000" w:rsidRPr="00000000">
              <w:rPr>
                <w:rtl w:val="0"/>
              </w:rPr>
              <w:t xml:space="preserve">Manager</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A0">
            <w:pPr>
              <w:spacing w:line="360" w:lineRule="auto"/>
              <w:rPr/>
            </w:pPr>
            <w:r w:rsidDel="00000000" w:rsidR="00000000" w:rsidRPr="00000000">
              <w:rPr>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1">
            <w:pPr>
              <w:spacing w:line="360" w:lineRule="auto"/>
              <w:rPr/>
            </w:pPr>
            <w:r w:rsidDel="00000000" w:rsidR="00000000" w:rsidRPr="00000000">
              <w:rPr>
                <w:rtl w:val="0"/>
              </w:rPr>
              <w:t xml:space="preserve">5.1</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A3">
            <w:pPr>
              <w:spacing w:line="360" w:lineRule="auto"/>
              <w:rPr/>
            </w:pPr>
            <w:r w:rsidDel="00000000" w:rsidR="00000000" w:rsidRPr="00000000">
              <w:rPr>
                <w:rtl w:val="0"/>
              </w:rPr>
              <w:t xml:space="preserve">Senior Staff</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A4">
            <w:pPr>
              <w:spacing w:line="360" w:lineRule="auto"/>
              <w:rPr/>
            </w:pPr>
            <w:r w:rsidDel="00000000" w:rsidR="00000000" w:rsidRPr="00000000">
              <w:rPr>
                <w:rtl w:val="0"/>
              </w:rPr>
              <w:t xml:space="preserve">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5">
            <w:pPr>
              <w:spacing w:line="360" w:lineRule="auto"/>
              <w:rPr/>
            </w:pPr>
            <w:r w:rsidDel="00000000" w:rsidR="00000000" w:rsidRPr="00000000">
              <w:rPr>
                <w:rtl w:val="0"/>
              </w:rPr>
              <w:t xml:space="preserve">66.7</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A7">
            <w:pPr>
              <w:spacing w:line="360" w:lineRule="auto"/>
              <w:rPr/>
            </w:pPr>
            <w:r w:rsidDel="00000000" w:rsidR="00000000" w:rsidRPr="00000000">
              <w:rPr>
                <w:rtl w:val="0"/>
              </w:rPr>
              <w:t xml:space="preserve">Junior Staff</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A8">
            <w:pPr>
              <w:spacing w:line="360" w:lineRule="auto"/>
              <w:rPr/>
            </w:pPr>
            <w:r w:rsidDel="00000000" w:rsidR="00000000" w:rsidRPr="00000000">
              <w:rPr>
                <w:rtl w:val="0"/>
              </w:rPr>
              <w:t xml:space="preserve">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9">
            <w:pPr>
              <w:spacing w:line="360" w:lineRule="auto"/>
              <w:rPr/>
            </w:pPr>
            <w:r w:rsidDel="00000000" w:rsidR="00000000" w:rsidRPr="00000000">
              <w:rPr>
                <w:rtl w:val="0"/>
              </w:rPr>
              <w:t xml:space="preserve">28.2</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AB">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AC">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AD">
            <w:pPr>
              <w:spacing w:line="360" w:lineRule="auto"/>
              <w:rPr/>
            </w:pPr>
            <w:r w:rsidDel="00000000" w:rsidR="00000000" w:rsidRPr="00000000">
              <w:rPr>
                <w:rtl w:val="0"/>
              </w:rPr>
              <w:t xml:space="preserve">100.0</w:t>
            </w:r>
          </w:p>
        </w:tc>
      </w:tr>
    </w:tbl>
    <w:p w:rsidR="00000000" w:rsidDel="00000000" w:rsidP="00000000" w:rsidRDefault="00000000" w:rsidRPr="00000000" w14:paraId="000001AE">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1AF">
      <w:pPr>
        <w:spacing w:line="360" w:lineRule="auto"/>
        <w:rPr/>
      </w:pPr>
      <w:r w:rsidDel="00000000" w:rsidR="00000000" w:rsidRPr="00000000">
        <w:rPr>
          <w:rtl w:val="0"/>
        </w:rPr>
        <w:t xml:space="preserve">Table 4.6 indicates that 9 out of 44 respondents constituting 20.5% are Management of the firm while 47.7% are Senior Staff. 13 of the respondents representing about 31.8% are Junior staff of the firms. This thereby reveals that majority of the respondents are professionals and experts thereby putting them in the right position to give correct answers to the questions asked. This in effect ensures the reliability of the findings.</w:t>
      </w:r>
    </w:p>
    <w:p w:rsidR="00000000" w:rsidDel="00000000" w:rsidP="00000000" w:rsidRDefault="00000000" w:rsidRPr="00000000" w14:paraId="000001B0">
      <w:pPr>
        <w:spacing w:line="360" w:lineRule="auto"/>
        <w:rPr/>
      </w:pPr>
      <w:r w:rsidDel="00000000" w:rsidR="00000000" w:rsidRPr="00000000">
        <w:rPr>
          <w:rtl w:val="0"/>
        </w:rPr>
      </w:r>
    </w:p>
    <w:p w:rsidR="00000000" w:rsidDel="00000000" w:rsidP="00000000" w:rsidRDefault="00000000" w:rsidRPr="00000000" w14:paraId="000001B1">
      <w:pPr>
        <w:spacing w:line="360" w:lineRule="auto"/>
        <w:rPr/>
      </w:pPr>
      <w:r w:rsidDel="00000000" w:rsidR="00000000" w:rsidRPr="00000000">
        <w:rPr>
          <w:rtl w:val="0"/>
        </w:rPr>
      </w:r>
    </w:p>
    <w:p w:rsidR="00000000" w:rsidDel="00000000" w:rsidP="00000000" w:rsidRDefault="00000000" w:rsidRPr="00000000" w14:paraId="000001B2">
      <w:pPr>
        <w:spacing w:line="360" w:lineRule="auto"/>
        <w:rPr/>
      </w:pPr>
      <w:r w:rsidDel="00000000" w:rsidR="00000000" w:rsidRPr="00000000">
        <w:rPr>
          <w:rtl w:val="0"/>
        </w:rPr>
      </w:r>
    </w:p>
    <w:p w:rsidR="00000000" w:rsidDel="00000000" w:rsidP="00000000" w:rsidRDefault="00000000" w:rsidRPr="00000000" w14:paraId="000001B3">
      <w:pPr>
        <w:spacing w:line="360" w:lineRule="auto"/>
        <w:rPr/>
      </w:pPr>
      <w:r w:rsidDel="00000000" w:rsidR="00000000" w:rsidRPr="00000000">
        <w:rPr>
          <w:rtl w:val="0"/>
        </w:rPr>
      </w:r>
    </w:p>
    <w:p w:rsidR="00000000" w:rsidDel="00000000" w:rsidP="00000000" w:rsidRDefault="00000000" w:rsidRPr="00000000" w14:paraId="000001B4">
      <w:pPr>
        <w:spacing w:line="360" w:lineRule="auto"/>
        <w:rPr/>
      </w:pPr>
      <w:r w:rsidDel="00000000" w:rsidR="00000000" w:rsidRPr="00000000">
        <w:rPr>
          <w:rtl w:val="0"/>
        </w:rPr>
      </w:r>
    </w:p>
    <w:p w:rsidR="00000000" w:rsidDel="00000000" w:rsidP="00000000" w:rsidRDefault="00000000" w:rsidRPr="00000000" w14:paraId="000001B5">
      <w:pPr>
        <w:spacing w:line="360" w:lineRule="auto"/>
        <w:rPr/>
      </w:pPr>
      <w:r w:rsidDel="00000000" w:rsidR="00000000" w:rsidRPr="00000000">
        <w:rPr>
          <w:rtl w:val="0"/>
        </w:rPr>
      </w:r>
    </w:p>
    <w:p w:rsidR="00000000" w:rsidDel="00000000" w:rsidP="00000000" w:rsidRDefault="00000000" w:rsidRPr="00000000" w14:paraId="000001B6">
      <w:pPr>
        <w:spacing w:line="360" w:lineRule="auto"/>
        <w:rPr/>
      </w:pPr>
      <w:r w:rsidDel="00000000" w:rsidR="00000000" w:rsidRPr="00000000">
        <w:rPr>
          <w:rtl w:val="0"/>
        </w:rPr>
      </w:r>
    </w:p>
    <w:p w:rsidR="00000000" w:rsidDel="00000000" w:rsidP="00000000" w:rsidRDefault="00000000" w:rsidRPr="00000000" w14:paraId="000001B7">
      <w:pPr>
        <w:spacing w:line="360" w:lineRule="auto"/>
        <w:rPr/>
      </w:pPr>
      <w:r w:rsidDel="00000000" w:rsidR="00000000" w:rsidRPr="00000000">
        <w:rPr>
          <w:rtl w:val="0"/>
        </w:rPr>
      </w:r>
    </w:p>
    <w:p w:rsidR="00000000" w:rsidDel="00000000" w:rsidP="00000000" w:rsidRDefault="00000000" w:rsidRPr="00000000" w14:paraId="000001B8">
      <w:pPr>
        <w:spacing w:line="360" w:lineRule="auto"/>
        <w:rPr>
          <w:b w:val="1"/>
        </w:rPr>
      </w:pPr>
      <w:r w:rsidDel="00000000" w:rsidR="00000000" w:rsidRPr="00000000">
        <w:rPr>
          <w:b w:val="1"/>
          <w:rtl w:val="0"/>
        </w:rPr>
        <w:t xml:space="preserve">Table 4.7: DESCRIPTIVE ANALYSIS OF OPERATIONAL DATA</w:t>
      </w:r>
    </w:p>
    <w:tbl>
      <w:tblPr>
        <w:tblStyle w:val="Table7"/>
        <w:tblW w:w="92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6"/>
        <w:gridCol w:w="3960"/>
        <w:gridCol w:w="2364"/>
        <w:gridCol w:w="1690"/>
        <w:tblGridChange w:id="0">
          <w:tblGrid>
            <w:gridCol w:w="1276"/>
            <w:gridCol w:w="3960"/>
            <w:gridCol w:w="2364"/>
            <w:gridCol w:w="1690"/>
          </w:tblGrid>
        </w:tblGridChange>
      </w:tblGrid>
      <w:tr>
        <w:trPr>
          <w:cantSplit w:val="1"/>
          <w:trHeight w:val="68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B9">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BB">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BC">
            <w:pPr>
              <w:spacing w:line="360" w:lineRule="auto"/>
              <w:rPr/>
            </w:pPr>
            <w:r w:rsidDel="00000000" w:rsidR="00000000" w:rsidRPr="00000000">
              <w:rPr>
                <w:rtl w:val="0"/>
              </w:rPr>
              <w:t xml:space="preserve">Percent</w:t>
            </w:r>
          </w:p>
        </w:tc>
      </w:tr>
      <w:tr>
        <w:trPr>
          <w:cantSplit w:val="1"/>
          <w:trHeight w:val="69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D">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BE">
            <w:pPr>
              <w:spacing w:line="360" w:lineRule="auto"/>
              <w:rPr/>
            </w:pPr>
            <w:r w:rsidDel="00000000" w:rsidR="00000000" w:rsidRPr="00000000">
              <w:rPr>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BF">
            <w:pPr>
              <w:spacing w:line="360" w:lineRule="auto"/>
              <w:rPr/>
            </w:pPr>
            <w:r w:rsidDel="00000000" w:rsidR="00000000" w:rsidRPr="00000000">
              <w:rPr>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C0">
            <w:pPr>
              <w:spacing w:line="360" w:lineRule="auto"/>
              <w:rPr/>
            </w:pPr>
            <w:r w:rsidDel="00000000" w:rsidR="00000000" w:rsidRPr="00000000">
              <w:rPr>
                <w:rtl w:val="0"/>
              </w:rPr>
              <w:t xml:space="preserve">2.6</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C2">
            <w:pPr>
              <w:spacing w:line="360" w:lineRule="auto"/>
              <w:rPr/>
            </w:pPr>
            <w:r w:rsidDel="00000000" w:rsidR="00000000" w:rsidRPr="00000000">
              <w:rPr>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3">
            <w:pPr>
              <w:spacing w:line="360" w:lineRule="auto"/>
              <w:rPr/>
            </w:pPr>
            <w:r w:rsidDel="00000000" w:rsidR="00000000" w:rsidRPr="00000000">
              <w:rPr>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4">
            <w:pPr>
              <w:spacing w:line="360" w:lineRule="auto"/>
              <w:rPr/>
            </w:pPr>
            <w:r w:rsidDel="00000000" w:rsidR="00000000" w:rsidRPr="00000000">
              <w:rPr>
                <w:rtl w:val="0"/>
              </w:rPr>
              <w:t xml:space="preserve">10.3</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C6">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7">
            <w:pPr>
              <w:spacing w:line="360" w:lineRule="auto"/>
              <w:rPr/>
            </w:pPr>
            <w:r w:rsidDel="00000000" w:rsidR="00000000" w:rsidRPr="00000000">
              <w:rPr>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8">
            <w:pPr>
              <w:spacing w:line="360" w:lineRule="auto"/>
              <w:rPr/>
            </w:pPr>
            <w:r w:rsidDel="00000000" w:rsidR="00000000" w:rsidRPr="00000000">
              <w:rPr>
                <w:rtl w:val="0"/>
              </w:rPr>
              <w:t xml:space="preserve">12.8</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CA">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B">
            <w:pPr>
              <w:spacing w:line="360" w:lineRule="auto"/>
              <w:rPr/>
            </w:pPr>
            <w:r w:rsidDel="00000000" w:rsidR="00000000" w:rsidRPr="00000000">
              <w:rPr>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C">
            <w:pPr>
              <w:spacing w:line="360" w:lineRule="auto"/>
              <w:rPr/>
            </w:pPr>
            <w:r w:rsidDel="00000000" w:rsidR="00000000" w:rsidRPr="00000000">
              <w:rPr>
                <w:rtl w:val="0"/>
              </w:rPr>
              <w:t xml:space="preserve">38.5</w:t>
            </w:r>
          </w:p>
        </w:tc>
      </w:tr>
      <w:tr>
        <w:trPr>
          <w:cantSplit w:val="1"/>
          <w:trHeight w:val="74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CE">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F">
            <w:pPr>
              <w:spacing w:line="360" w:lineRule="auto"/>
              <w:rPr/>
            </w:pPr>
            <w:r w:rsidDel="00000000" w:rsidR="00000000" w:rsidRPr="00000000">
              <w:rPr>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0">
            <w:pPr>
              <w:spacing w:line="360" w:lineRule="auto"/>
              <w:rPr/>
            </w:pPr>
            <w:r w:rsidDel="00000000" w:rsidR="00000000" w:rsidRPr="00000000">
              <w:rPr>
                <w:rtl w:val="0"/>
              </w:rPr>
              <w:t xml:space="preserve">35.9</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D2">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D3">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4">
            <w:pPr>
              <w:spacing w:line="360" w:lineRule="auto"/>
              <w:rPr/>
            </w:pPr>
            <w:r w:rsidDel="00000000" w:rsidR="00000000" w:rsidRPr="00000000">
              <w:rPr>
                <w:rtl w:val="0"/>
              </w:rPr>
              <w:t xml:space="preserve">100.0</w:t>
            </w:r>
          </w:p>
        </w:tc>
      </w:tr>
    </w:tbl>
    <w:p w:rsidR="00000000" w:rsidDel="00000000" w:rsidP="00000000" w:rsidRDefault="00000000" w:rsidRPr="00000000" w14:paraId="000001D5">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1D6">
      <w:pPr>
        <w:spacing w:line="360" w:lineRule="auto"/>
        <w:rPr/>
      </w:pPr>
      <w:r w:rsidDel="00000000" w:rsidR="00000000" w:rsidRPr="00000000">
        <w:rPr>
          <w:rtl w:val="0"/>
        </w:rPr>
        <w:t xml:space="preserve">Table 4.7 shows the distribution of respondents by their responses to the statement on the “Social Median Marketing increases customers’ patronage”. 10.3% of the respondents disagreed and 2.6% strongly disagreed, 12.8% marked undecided, 38.5% marked Agree, and 35.9% marked Strongly Agree. It thus signifies that majority of the respondents constituting about 75% agreed to the statement which implies that the adoption of e-marketing by the firms has resulted in the increase on the number of customers’ patronage of their products.</w:t>
      </w:r>
    </w:p>
    <w:p w:rsidR="00000000" w:rsidDel="00000000" w:rsidP="00000000" w:rsidRDefault="00000000" w:rsidRPr="00000000" w14:paraId="000001D7">
      <w:pPr>
        <w:spacing w:line="360" w:lineRule="auto"/>
        <w:rPr/>
      </w:pPr>
      <w:r w:rsidDel="00000000" w:rsidR="00000000" w:rsidRPr="00000000">
        <w:rPr>
          <w:rtl w:val="0"/>
        </w:rPr>
      </w:r>
    </w:p>
    <w:p w:rsidR="00000000" w:rsidDel="00000000" w:rsidP="00000000" w:rsidRDefault="00000000" w:rsidRPr="00000000" w14:paraId="000001D8">
      <w:pPr>
        <w:spacing w:line="360" w:lineRule="auto"/>
        <w:rPr/>
      </w:pPr>
      <w:r w:rsidDel="00000000" w:rsidR="00000000" w:rsidRPr="00000000">
        <w:rPr>
          <w:rtl w:val="0"/>
        </w:rPr>
      </w:r>
    </w:p>
    <w:p w:rsidR="00000000" w:rsidDel="00000000" w:rsidP="00000000" w:rsidRDefault="00000000" w:rsidRPr="00000000" w14:paraId="000001D9">
      <w:pPr>
        <w:spacing w:line="360" w:lineRule="auto"/>
        <w:rPr/>
      </w:pPr>
      <w:r w:rsidDel="00000000" w:rsidR="00000000" w:rsidRPr="00000000">
        <w:rPr>
          <w:rtl w:val="0"/>
        </w:rPr>
      </w:r>
    </w:p>
    <w:p w:rsidR="00000000" w:rsidDel="00000000" w:rsidP="00000000" w:rsidRDefault="00000000" w:rsidRPr="00000000" w14:paraId="000001DA">
      <w:pPr>
        <w:spacing w:line="360" w:lineRule="auto"/>
        <w:rPr/>
      </w:pPr>
      <w:r w:rsidDel="00000000" w:rsidR="00000000" w:rsidRPr="00000000">
        <w:rPr>
          <w:rtl w:val="0"/>
        </w:rPr>
      </w:r>
    </w:p>
    <w:p w:rsidR="00000000" w:rsidDel="00000000" w:rsidP="00000000" w:rsidRDefault="00000000" w:rsidRPr="00000000" w14:paraId="000001DB">
      <w:pPr>
        <w:spacing w:line="360" w:lineRule="auto"/>
        <w:rPr/>
      </w:pPr>
      <w:r w:rsidDel="00000000" w:rsidR="00000000" w:rsidRPr="00000000">
        <w:rPr>
          <w:rtl w:val="0"/>
        </w:rPr>
      </w:r>
    </w:p>
    <w:p w:rsidR="00000000" w:rsidDel="00000000" w:rsidP="00000000" w:rsidRDefault="00000000" w:rsidRPr="00000000" w14:paraId="000001DC">
      <w:pPr>
        <w:spacing w:line="360" w:lineRule="auto"/>
        <w:rPr/>
      </w:pPr>
      <w:r w:rsidDel="00000000" w:rsidR="00000000" w:rsidRPr="00000000">
        <w:rPr>
          <w:rtl w:val="0"/>
        </w:rPr>
      </w:r>
    </w:p>
    <w:p w:rsidR="00000000" w:rsidDel="00000000" w:rsidP="00000000" w:rsidRDefault="00000000" w:rsidRPr="00000000" w14:paraId="000001DD">
      <w:pPr>
        <w:spacing w:line="360" w:lineRule="auto"/>
        <w:rPr/>
      </w:pPr>
      <w:r w:rsidDel="00000000" w:rsidR="00000000" w:rsidRPr="00000000">
        <w:rPr>
          <w:rtl w:val="0"/>
        </w:rPr>
      </w:r>
    </w:p>
    <w:p w:rsidR="00000000" w:rsidDel="00000000" w:rsidP="00000000" w:rsidRDefault="00000000" w:rsidRPr="00000000" w14:paraId="000001DE">
      <w:pPr>
        <w:spacing w:line="360" w:lineRule="auto"/>
        <w:rPr/>
      </w:pPr>
      <w:r w:rsidDel="00000000" w:rsidR="00000000" w:rsidRPr="00000000">
        <w:rPr>
          <w:rtl w:val="0"/>
        </w:rPr>
      </w:r>
    </w:p>
    <w:p w:rsidR="00000000" w:rsidDel="00000000" w:rsidP="00000000" w:rsidRDefault="00000000" w:rsidRPr="00000000" w14:paraId="000001DF">
      <w:pPr>
        <w:spacing w:line="360" w:lineRule="auto"/>
        <w:rPr/>
      </w:pPr>
      <w:r w:rsidDel="00000000" w:rsidR="00000000" w:rsidRPr="00000000">
        <w:rPr>
          <w:rtl w:val="0"/>
        </w:rPr>
      </w:r>
    </w:p>
    <w:p w:rsidR="00000000" w:rsidDel="00000000" w:rsidP="00000000" w:rsidRDefault="00000000" w:rsidRPr="00000000" w14:paraId="000001E0">
      <w:pPr>
        <w:spacing w:line="360" w:lineRule="auto"/>
        <w:rPr>
          <w:b w:val="1"/>
        </w:rPr>
      </w:pPr>
      <w:r w:rsidDel="00000000" w:rsidR="00000000" w:rsidRPr="00000000">
        <w:rPr>
          <w:b w:val="1"/>
          <w:rtl w:val="0"/>
        </w:rPr>
        <w:t xml:space="preserve">Table 4.8: SOCIAL MEDIAN MARKETINGLEADS TO IMPROVEMENT IN CUSTOMER SATISFACTION</w:t>
      </w:r>
    </w:p>
    <w:tbl>
      <w:tblPr>
        <w:tblStyle w:val="Table8"/>
        <w:tblW w:w="924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9"/>
        <w:gridCol w:w="3941"/>
        <w:gridCol w:w="2353"/>
        <w:gridCol w:w="1682"/>
        <w:tblGridChange w:id="0">
          <w:tblGrid>
            <w:gridCol w:w="1269"/>
            <w:gridCol w:w="3941"/>
            <w:gridCol w:w="2353"/>
            <w:gridCol w:w="1682"/>
          </w:tblGrid>
        </w:tblGridChange>
      </w:tblGrid>
      <w:tr>
        <w:trPr>
          <w:cantSplit w:val="1"/>
          <w:trHeight w:val="67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E1">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E3">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E4">
            <w:pPr>
              <w:spacing w:line="360" w:lineRule="auto"/>
              <w:rPr/>
            </w:pPr>
            <w:r w:rsidDel="00000000" w:rsidR="00000000" w:rsidRPr="00000000">
              <w:rPr>
                <w:rtl w:val="0"/>
              </w:rPr>
              <w:t xml:space="preserve">Percent</w:t>
            </w:r>
          </w:p>
        </w:tc>
      </w:tr>
      <w:tr>
        <w:trPr>
          <w:cantSplit w:val="1"/>
          <w:trHeight w:val="68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5">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E6">
            <w:pPr>
              <w:spacing w:line="360" w:lineRule="auto"/>
              <w:rPr/>
            </w:pPr>
            <w:r w:rsidDel="00000000" w:rsidR="00000000" w:rsidRPr="00000000">
              <w:rPr>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E7">
            <w:pPr>
              <w:spacing w:line="360" w:lineRule="auto"/>
              <w:rPr/>
            </w:pPr>
            <w:r w:rsidDel="00000000" w:rsidR="00000000" w:rsidRPr="00000000">
              <w:rPr>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8">
            <w:pPr>
              <w:spacing w:line="360" w:lineRule="auto"/>
              <w:rPr/>
            </w:pPr>
            <w:r w:rsidDel="00000000" w:rsidR="00000000" w:rsidRPr="00000000">
              <w:rPr>
                <w:rtl w:val="0"/>
              </w:rPr>
              <w:t xml:space="preserve">2.6</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A">
            <w:pPr>
              <w:spacing w:line="360" w:lineRule="auto"/>
              <w:rPr/>
            </w:pPr>
            <w:r w:rsidDel="00000000" w:rsidR="00000000" w:rsidRPr="00000000">
              <w:rPr>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B">
            <w:pPr>
              <w:spacing w:line="360" w:lineRule="auto"/>
              <w:rPr/>
            </w:pPr>
            <w:r w:rsidDel="00000000" w:rsidR="00000000" w:rsidRPr="00000000">
              <w:rPr>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C">
            <w:pPr>
              <w:spacing w:line="360" w:lineRule="auto"/>
              <w:rPr/>
            </w:pPr>
            <w:r w:rsidDel="00000000" w:rsidR="00000000" w:rsidRPr="00000000">
              <w:rPr>
                <w:rtl w:val="0"/>
              </w:rPr>
              <w:t xml:space="preserve">5.1</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E">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F">
            <w:pPr>
              <w:spacing w:line="360" w:lineRule="auto"/>
              <w:rPr/>
            </w:pPr>
            <w:r w:rsidDel="00000000" w:rsidR="00000000" w:rsidRPr="00000000">
              <w:rPr>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0">
            <w:pPr>
              <w:spacing w:line="360" w:lineRule="auto"/>
              <w:rPr/>
            </w:pPr>
            <w:r w:rsidDel="00000000" w:rsidR="00000000" w:rsidRPr="00000000">
              <w:rPr>
                <w:rtl w:val="0"/>
              </w:rPr>
              <w:t xml:space="preserve">7.7</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2">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3">
            <w:pPr>
              <w:spacing w:line="360" w:lineRule="auto"/>
              <w:rPr/>
            </w:pPr>
            <w:r w:rsidDel="00000000" w:rsidR="00000000" w:rsidRPr="00000000">
              <w:rPr>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4">
            <w:pPr>
              <w:spacing w:line="360" w:lineRule="auto"/>
              <w:rPr/>
            </w:pPr>
            <w:r w:rsidDel="00000000" w:rsidR="00000000" w:rsidRPr="00000000">
              <w:rPr>
                <w:rtl w:val="0"/>
              </w:rPr>
              <w:t xml:space="preserve">43.6</w:t>
            </w:r>
          </w:p>
        </w:tc>
      </w:tr>
      <w:tr>
        <w:trPr>
          <w:cantSplit w:val="1"/>
          <w:trHeight w:val="73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6">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7">
            <w:pPr>
              <w:spacing w:line="360" w:lineRule="auto"/>
              <w:rPr/>
            </w:pPr>
            <w:r w:rsidDel="00000000" w:rsidR="00000000" w:rsidRPr="00000000">
              <w:rPr>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8">
            <w:pPr>
              <w:spacing w:line="360" w:lineRule="auto"/>
              <w:rPr/>
            </w:pPr>
            <w:r w:rsidDel="00000000" w:rsidR="00000000" w:rsidRPr="00000000">
              <w:rPr>
                <w:rtl w:val="0"/>
              </w:rPr>
              <w:t xml:space="preserve">41.0</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FA">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FB">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FC">
            <w:pPr>
              <w:spacing w:line="360" w:lineRule="auto"/>
              <w:rPr/>
            </w:pPr>
            <w:r w:rsidDel="00000000" w:rsidR="00000000" w:rsidRPr="00000000">
              <w:rPr>
                <w:rtl w:val="0"/>
              </w:rPr>
              <w:t xml:space="preserve">100.0</w:t>
            </w:r>
          </w:p>
        </w:tc>
      </w:tr>
    </w:tbl>
    <w:p w:rsidR="00000000" w:rsidDel="00000000" w:rsidP="00000000" w:rsidRDefault="00000000" w:rsidRPr="00000000" w14:paraId="000001FD">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1FE">
      <w:pPr>
        <w:spacing w:line="360" w:lineRule="auto"/>
        <w:rPr/>
      </w:pPr>
      <w:r w:rsidDel="00000000" w:rsidR="00000000" w:rsidRPr="00000000">
        <w:rPr>
          <w:rtl w:val="0"/>
        </w:rPr>
        <w:t xml:space="preserve">Table 4.8 shows the distribution of respondents by their responses to “Social Median Marketing  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 strategies leads to improvement in the ways the firms satisfy their customers which creates more utility to the customers.</w:t>
      </w:r>
    </w:p>
    <w:p w:rsidR="00000000" w:rsidDel="00000000" w:rsidP="00000000" w:rsidRDefault="00000000" w:rsidRPr="00000000" w14:paraId="000001FF">
      <w:pPr>
        <w:spacing w:line="360" w:lineRule="auto"/>
        <w:rPr/>
      </w:pPr>
      <w:r w:rsidDel="00000000" w:rsidR="00000000" w:rsidRPr="00000000">
        <w:rPr>
          <w:rtl w:val="0"/>
        </w:rPr>
      </w:r>
    </w:p>
    <w:p w:rsidR="00000000" w:rsidDel="00000000" w:rsidP="00000000" w:rsidRDefault="00000000" w:rsidRPr="00000000" w14:paraId="00000200">
      <w:pPr>
        <w:spacing w:line="360" w:lineRule="auto"/>
        <w:rPr/>
      </w:pPr>
      <w:r w:rsidDel="00000000" w:rsidR="00000000" w:rsidRPr="00000000">
        <w:rPr>
          <w:rtl w:val="0"/>
        </w:rPr>
      </w:r>
    </w:p>
    <w:p w:rsidR="00000000" w:rsidDel="00000000" w:rsidP="00000000" w:rsidRDefault="00000000" w:rsidRPr="00000000" w14:paraId="00000201">
      <w:pPr>
        <w:spacing w:line="360" w:lineRule="auto"/>
        <w:rPr/>
      </w:pPr>
      <w:r w:rsidDel="00000000" w:rsidR="00000000" w:rsidRPr="00000000">
        <w:rPr>
          <w:rtl w:val="0"/>
        </w:rPr>
      </w:r>
    </w:p>
    <w:p w:rsidR="00000000" w:rsidDel="00000000" w:rsidP="00000000" w:rsidRDefault="00000000" w:rsidRPr="00000000" w14:paraId="00000202">
      <w:pPr>
        <w:spacing w:line="360" w:lineRule="auto"/>
        <w:rPr/>
      </w:pPr>
      <w:r w:rsidDel="00000000" w:rsidR="00000000" w:rsidRPr="00000000">
        <w:rPr>
          <w:rtl w:val="0"/>
        </w:rPr>
      </w:r>
    </w:p>
    <w:p w:rsidR="00000000" w:rsidDel="00000000" w:rsidP="00000000" w:rsidRDefault="00000000" w:rsidRPr="00000000" w14:paraId="00000203">
      <w:pPr>
        <w:spacing w:line="360" w:lineRule="auto"/>
        <w:rPr/>
      </w:pPr>
      <w:r w:rsidDel="00000000" w:rsidR="00000000" w:rsidRPr="00000000">
        <w:rPr>
          <w:rtl w:val="0"/>
        </w:rPr>
      </w:r>
    </w:p>
    <w:p w:rsidR="00000000" w:rsidDel="00000000" w:rsidP="00000000" w:rsidRDefault="00000000" w:rsidRPr="00000000" w14:paraId="00000204">
      <w:pPr>
        <w:spacing w:line="360" w:lineRule="auto"/>
        <w:rPr/>
      </w:pPr>
      <w:r w:rsidDel="00000000" w:rsidR="00000000" w:rsidRPr="00000000">
        <w:rPr>
          <w:rtl w:val="0"/>
        </w:rPr>
      </w:r>
    </w:p>
    <w:p w:rsidR="00000000" w:rsidDel="00000000" w:rsidP="00000000" w:rsidRDefault="00000000" w:rsidRPr="00000000" w14:paraId="00000205">
      <w:pPr>
        <w:spacing w:line="360" w:lineRule="auto"/>
        <w:rPr/>
      </w:pPr>
      <w:r w:rsidDel="00000000" w:rsidR="00000000" w:rsidRPr="00000000">
        <w:rPr>
          <w:rtl w:val="0"/>
        </w:rPr>
      </w:r>
    </w:p>
    <w:p w:rsidR="00000000" w:rsidDel="00000000" w:rsidP="00000000" w:rsidRDefault="00000000" w:rsidRPr="00000000" w14:paraId="00000206">
      <w:pPr>
        <w:spacing w:line="360" w:lineRule="auto"/>
        <w:rPr/>
      </w:pPr>
      <w:r w:rsidDel="00000000" w:rsidR="00000000" w:rsidRPr="00000000">
        <w:rPr>
          <w:rtl w:val="0"/>
        </w:rPr>
      </w:r>
    </w:p>
    <w:p w:rsidR="00000000" w:rsidDel="00000000" w:rsidP="00000000" w:rsidRDefault="00000000" w:rsidRPr="00000000" w14:paraId="00000207">
      <w:pPr>
        <w:spacing w:line="360" w:lineRule="auto"/>
        <w:rPr/>
      </w:pPr>
      <w:r w:rsidDel="00000000" w:rsidR="00000000" w:rsidRPr="00000000">
        <w:rPr>
          <w:rtl w:val="0"/>
        </w:rPr>
      </w:r>
    </w:p>
    <w:p w:rsidR="00000000" w:rsidDel="00000000" w:rsidP="00000000" w:rsidRDefault="00000000" w:rsidRPr="00000000" w14:paraId="00000208">
      <w:pPr>
        <w:spacing w:line="360" w:lineRule="auto"/>
        <w:rPr>
          <w:b w:val="1"/>
        </w:rPr>
      </w:pPr>
      <w:r w:rsidDel="00000000" w:rsidR="00000000" w:rsidRPr="00000000">
        <w:rPr>
          <w:b w:val="1"/>
          <w:rtl w:val="0"/>
        </w:rPr>
        <w:t xml:space="preserve">Table 4.9: SOCIAL MEDIAN MARKETING CREATES COMPETITIVE ADVANTAGE FOR A FIRMS</w:t>
      </w:r>
    </w:p>
    <w:tbl>
      <w:tblPr>
        <w:tblStyle w:val="Table9"/>
        <w:tblW w:w="9349.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84"/>
        <w:gridCol w:w="3986"/>
        <w:gridCol w:w="2379"/>
        <w:gridCol w:w="1700"/>
        <w:tblGridChange w:id="0">
          <w:tblGrid>
            <w:gridCol w:w="1284"/>
            <w:gridCol w:w="3986"/>
            <w:gridCol w:w="2379"/>
            <w:gridCol w:w="1700"/>
          </w:tblGrid>
        </w:tblGridChange>
      </w:tblGrid>
      <w:tr>
        <w:trPr>
          <w:cantSplit w:val="1"/>
          <w:trHeight w:val="637"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09">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0B">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0C">
            <w:pPr>
              <w:spacing w:line="360" w:lineRule="auto"/>
              <w:rPr/>
            </w:pPr>
            <w:r w:rsidDel="00000000" w:rsidR="00000000" w:rsidRPr="00000000">
              <w:rPr>
                <w:rtl w:val="0"/>
              </w:rPr>
              <w:t xml:space="preserve">Percent</w:t>
            </w:r>
          </w:p>
        </w:tc>
      </w:tr>
      <w:tr>
        <w:trPr>
          <w:cantSplit w:val="1"/>
          <w:trHeight w:val="65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D">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0E">
            <w:pPr>
              <w:spacing w:line="360" w:lineRule="auto"/>
              <w:rPr/>
            </w:pPr>
            <w:r w:rsidDel="00000000" w:rsidR="00000000" w:rsidRPr="00000000">
              <w:rPr>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0F">
            <w:pPr>
              <w:spacing w:line="360" w:lineRule="auto"/>
              <w:rPr/>
            </w:pPr>
            <w:r w:rsidDel="00000000" w:rsidR="00000000" w:rsidRPr="00000000">
              <w:rPr>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10">
            <w:pPr>
              <w:spacing w:line="360" w:lineRule="auto"/>
              <w:rPr/>
            </w:pPr>
            <w:r w:rsidDel="00000000" w:rsidR="00000000" w:rsidRPr="00000000">
              <w:rPr>
                <w:rtl w:val="0"/>
              </w:rPr>
              <w:t xml:space="preserve">7.7</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12">
            <w:pPr>
              <w:spacing w:line="360" w:lineRule="auto"/>
              <w:rPr/>
            </w:pPr>
            <w:r w:rsidDel="00000000" w:rsidR="00000000" w:rsidRPr="00000000">
              <w:rPr>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3">
            <w:pPr>
              <w:spacing w:line="360" w:lineRule="auto"/>
              <w:rPr/>
            </w:pPr>
            <w:r w:rsidDel="00000000" w:rsidR="00000000" w:rsidRPr="00000000">
              <w:rPr>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4">
            <w:pPr>
              <w:spacing w:line="360" w:lineRule="auto"/>
              <w:rPr/>
            </w:pPr>
            <w:r w:rsidDel="00000000" w:rsidR="00000000" w:rsidRPr="00000000">
              <w:rPr>
                <w:rtl w:val="0"/>
              </w:rPr>
              <w:t xml:space="preserve">7.7</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16">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7">
            <w:pPr>
              <w:spacing w:line="360" w:lineRule="auto"/>
              <w:rPr/>
            </w:pPr>
            <w:r w:rsidDel="00000000" w:rsidR="00000000" w:rsidRPr="00000000">
              <w:rPr>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8">
            <w:pPr>
              <w:spacing w:line="360" w:lineRule="auto"/>
              <w:rPr/>
            </w:pPr>
            <w:r w:rsidDel="00000000" w:rsidR="00000000" w:rsidRPr="00000000">
              <w:rPr>
                <w:rtl w:val="0"/>
              </w:rPr>
              <w:t xml:space="preserve">10.3</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1A">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B">
            <w:pPr>
              <w:spacing w:line="360" w:lineRule="auto"/>
              <w:rPr/>
            </w:pPr>
            <w:r w:rsidDel="00000000" w:rsidR="00000000" w:rsidRPr="00000000">
              <w:rPr>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C">
            <w:pPr>
              <w:spacing w:line="360" w:lineRule="auto"/>
              <w:rPr/>
            </w:pPr>
            <w:r w:rsidDel="00000000" w:rsidR="00000000" w:rsidRPr="00000000">
              <w:rPr>
                <w:rtl w:val="0"/>
              </w:rPr>
              <w:t xml:space="preserve">48.7</w:t>
            </w:r>
          </w:p>
        </w:tc>
      </w:tr>
      <w:tr>
        <w:trPr>
          <w:cantSplit w:val="1"/>
          <w:trHeight w:val="6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1E">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F">
            <w:pPr>
              <w:spacing w:line="360" w:lineRule="auto"/>
              <w:rPr/>
            </w:pPr>
            <w:r w:rsidDel="00000000" w:rsidR="00000000" w:rsidRPr="00000000">
              <w:rPr>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0">
            <w:pPr>
              <w:spacing w:line="360" w:lineRule="auto"/>
              <w:rPr/>
            </w:pPr>
            <w:r w:rsidDel="00000000" w:rsidR="00000000" w:rsidRPr="00000000">
              <w:rPr>
                <w:rtl w:val="0"/>
              </w:rPr>
              <w:t xml:space="preserve">25.6</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22">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23">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24">
            <w:pPr>
              <w:spacing w:line="360" w:lineRule="auto"/>
              <w:rPr/>
            </w:pPr>
            <w:r w:rsidDel="00000000" w:rsidR="00000000" w:rsidRPr="00000000">
              <w:rPr>
                <w:rtl w:val="0"/>
              </w:rPr>
              <w:t xml:space="preserve">100.0</w:t>
            </w:r>
          </w:p>
        </w:tc>
      </w:tr>
    </w:tbl>
    <w:p w:rsidR="00000000" w:rsidDel="00000000" w:rsidP="00000000" w:rsidRDefault="00000000" w:rsidRPr="00000000" w14:paraId="00000225">
      <w:pPr>
        <w:spacing w:line="360" w:lineRule="auto"/>
        <w:rPr>
          <w:b w:val="1"/>
        </w:rPr>
      </w:pPr>
      <w:r w:rsidDel="00000000" w:rsidR="00000000" w:rsidRPr="00000000">
        <w:rPr>
          <w:b w:val="1"/>
          <w:rtl w:val="0"/>
        </w:rPr>
        <w:t xml:space="preserve">Source: Researcher’s Survey, 2025</w:t>
      </w:r>
    </w:p>
    <w:p w:rsidR="00000000" w:rsidDel="00000000" w:rsidP="00000000" w:rsidRDefault="00000000" w:rsidRPr="00000000" w14:paraId="00000226">
      <w:pPr>
        <w:spacing w:line="360" w:lineRule="auto"/>
        <w:rPr/>
      </w:pPr>
      <w:r w:rsidDel="00000000" w:rsidR="00000000" w:rsidRPr="00000000">
        <w:rPr>
          <w:rtl w:val="0"/>
        </w:rPr>
        <w:t xml:space="preserve">Table 4.9 reveals the distribution of respondents by their responses to the statement “Social Median Marketing creates competitive advantage for firms”. The table shows that 7.7% of the respondents strongly disagreed, 7.7% of them also disagreed, 10.3% were undecided, 48.7% agreed, and 25.6% strongly agreed. The implication of this is that e-marketing plays significant role in building competitive advantage for the firm.</w:t>
      </w:r>
    </w:p>
    <w:p w:rsidR="00000000" w:rsidDel="00000000" w:rsidP="00000000" w:rsidRDefault="00000000" w:rsidRPr="00000000" w14:paraId="00000227">
      <w:pPr>
        <w:spacing w:line="360" w:lineRule="auto"/>
        <w:rPr/>
      </w:pPr>
      <w:r w:rsidDel="00000000" w:rsidR="00000000" w:rsidRPr="00000000">
        <w:rPr>
          <w:rtl w:val="0"/>
        </w:rPr>
      </w:r>
    </w:p>
    <w:p w:rsidR="00000000" w:rsidDel="00000000" w:rsidP="00000000" w:rsidRDefault="00000000" w:rsidRPr="00000000" w14:paraId="00000228">
      <w:pPr>
        <w:spacing w:line="360" w:lineRule="auto"/>
        <w:rPr/>
      </w:pPr>
      <w:r w:rsidDel="00000000" w:rsidR="00000000" w:rsidRPr="00000000">
        <w:rPr>
          <w:rtl w:val="0"/>
        </w:rPr>
      </w:r>
    </w:p>
    <w:p w:rsidR="00000000" w:rsidDel="00000000" w:rsidP="00000000" w:rsidRDefault="00000000" w:rsidRPr="00000000" w14:paraId="00000229">
      <w:pPr>
        <w:spacing w:line="360" w:lineRule="auto"/>
        <w:rPr/>
      </w:pPr>
      <w:r w:rsidDel="00000000" w:rsidR="00000000" w:rsidRPr="00000000">
        <w:rPr>
          <w:rtl w:val="0"/>
        </w:rPr>
      </w:r>
    </w:p>
    <w:p w:rsidR="00000000" w:rsidDel="00000000" w:rsidP="00000000" w:rsidRDefault="00000000" w:rsidRPr="00000000" w14:paraId="0000022A">
      <w:pPr>
        <w:spacing w:line="360" w:lineRule="auto"/>
        <w:rPr/>
      </w:pPr>
      <w:r w:rsidDel="00000000" w:rsidR="00000000" w:rsidRPr="00000000">
        <w:rPr>
          <w:rtl w:val="0"/>
        </w:rPr>
      </w:r>
    </w:p>
    <w:p w:rsidR="00000000" w:rsidDel="00000000" w:rsidP="00000000" w:rsidRDefault="00000000" w:rsidRPr="00000000" w14:paraId="0000022B">
      <w:pPr>
        <w:spacing w:line="360" w:lineRule="auto"/>
        <w:rPr/>
      </w:pPr>
      <w:r w:rsidDel="00000000" w:rsidR="00000000" w:rsidRPr="00000000">
        <w:rPr>
          <w:rtl w:val="0"/>
        </w:rPr>
      </w:r>
    </w:p>
    <w:p w:rsidR="00000000" w:rsidDel="00000000" w:rsidP="00000000" w:rsidRDefault="00000000" w:rsidRPr="00000000" w14:paraId="0000022C">
      <w:pPr>
        <w:spacing w:line="360" w:lineRule="auto"/>
        <w:rPr/>
      </w:pPr>
      <w:r w:rsidDel="00000000" w:rsidR="00000000" w:rsidRPr="00000000">
        <w:rPr>
          <w:rtl w:val="0"/>
        </w:rPr>
      </w:r>
    </w:p>
    <w:p w:rsidR="00000000" w:rsidDel="00000000" w:rsidP="00000000" w:rsidRDefault="00000000" w:rsidRPr="00000000" w14:paraId="0000022D">
      <w:pPr>
        <w:spacing w:line="360" w:lineRule="auto"/>
        <w:rPr/>
      </w:pPr>
      <w:r w:rsidDel="00000000" w:rsidR="00000000" w:rsidRPr="00000000">
        <w:rPr>
          <w:rtl w:val="0"/>
        </w:rPr>
      </w:r>
    </w:p>
    <w:p w:rsidR="00000000" w:rsidDel="00000000" w:rsidP="00000000" w:rsidRDefault="00000000" w:rsidRPr="00000000" w14:paraId="0000022E">
      <w:pPr>
        <w:spacing w:line="360" w:lineRule="auto"/>
        <w:rPr/>
      </w:pPr>
      <w:r w:rsidDel="00000000" w:rsidR="00000000" w:rsidRPr="00000000">
        <w:rPr>
          <w:rtl w:val="0"/>
        </w:rPr>
      </w:r>
    </w:p>
    <w:p w:rsidR="00000000" w:rsidDel="00000000" w:rsidP="00000000" w:rsidRDefault="00000000" w:rsidRPr="00000000" w14:paraId="0000022F">
      <w:pPr>
        <w:spacing w:line="360" w:lineRule="auto"/>
        <w:rPr/>
      </w:pPr>
      <w:r w:rsidDel="00000000" w:rsidR="00000000" w:rsidRPr="00000000">
        <w:rPr>
          <w:rtl w:val="0"/>
        </w:rPr>
      </w:r>
    </w:p>
    <w:p w:rsidR="00000000" w:rsidDel="00000000" w:rsidP="00000000" w:rsidRDefault="00000000" w:rsidRPr="00000000" w14:paraId="00000230">
      <w:pPr>
        <w:spacing w:line="360" w:lineRule="auto"/>
        <w:rPr>
          <w:b w:val="1"/>
        </w:rPr>
      </w:pPr>
      <w:r w:rsidDel="00000000" w:rsidR="00000000" w:rsidRPr="00000000">
        <w:rPr>
          <w:b w:val="1"/>
          <w:rtl w:val="0"/>
        </w:rPr>
        <w:t xml:space="preserve">Table 4.10: SOCIAL MEDIAN MARKETING FACILITATES PROMOTIONAL ACTIVITIES</w:t>
      </w:r>
    </w:p>
    <w:tbl>
      <w:tblPr>
        <w:tblStyle w:val="Table10"/>
        <w:tblW w:w="933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82"/>
        <w:gridCol w:w="3980"/>
        <w:gridCol w:w="2376"/>
        <w:gridCol w:w="1698"/>
        <w:tblGridChange w:id="0">
          <w:tblGrid>
            <w:gridCol w:w="1282"/>
            <w:gridCol w:w="3980"/>
            <w:gridCol w:w="2376"/>
            <w:gridCol w:w="1698"/>
          </w:tblGrid>
        </w:tblGridChange>
      </w:tblGrid>
      <w:tr>
        <w:trPr>
          <w:cantSplit w:val="1"/>
          <w:trHeight w:val="1333"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31">
            <w:pPr>
              <w:spacing w:line="360" w:lineRule="auto"/>
              <w:rPr/>
            </w:pPr>
            <w:r w:rsidDel="00000000" w:rsidR="00000000" w:rsidRPr="00000000">
              <w:rPr>
                <w:rtl w:val="0"/>
              </w:rPr>
            </w:r>
          </w:p>
          <w:p w:rsidR="00000000" w:rsidDel="00000000" w:rsidP="00000000" w:rsidRDefault="00000000" w:rsidRPr="00000000" w14:paraId="0000023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34">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35">
            <w:pPr>
              <w:spacing w:line="360" w:lineRule="auto"/>
              <w:rPr/>
            </w:pPr>
            <w:r w:rsidDel="00000000" w:rsidR="00000000" w:rsidRPr="00000000">
              <w:rPr>
                <w:rtl w:val="0"/>
              </w:rPr>
              <w:t xml:space="preserve">Percent</w:t>
            </w:r>
          </w:p>
        </w:tc>
      </w:tr>
      <w:tr>
        <w:trPr>
          <w:cantSplit w:val="1"/>
          <w:trHeight w:val="65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6">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37">
            <w:pPr>
              <w:spacing w:line="360" w:lineRule="auto"/>
              <w:rPr/>
            </w:pPr>
            <w:r w:rsidDel="00000000" w:rsidR="00000000" w:rsidRPr="00000000">
              <w:rPr>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38">
            <w:pPr>
              <w:spacing w:line="360" w:lineRule="auto"/>
              <w:rPr/>
            </w:pPr>
            <w:r w:rsidDel="00000000" w:rsidR="00000000" w:rsidRPr="00000000">
              <w:rPr>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39">
            <w:pPr>
              <w:spacing w:line="360" w:lineRule="auto"/>
              <w:rPr/>
            </w:pPr>
            <w:r w:rsidDel="00000000" w:rsidR="00000000" w:rsidRPr="00000000">
              <w:rPr>
                <w:rtl w:val="0"/>
              </w:rPr>
              <w:t xml:space="preserve">7.7</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3B">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C">
            <w:pPr>
              <w:spacing w:line="360" w:lineRule="auto"/>
              <w:rPr/>
            </w:pPr>
            <w:r w:rsidDel="00000000" w:rsidR="00000000" w:rsidRPr="00000000">
              <w:rPr>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D">
            <w:pPr>
              <w:spacing w:line="360" w:lineRule="auto"/>
              <w:rPr/>
            </w:pPr>
            <w:r w:rsidDel="00000000" w:rsidR="00000000" w:rsidRPr="00000000">
              <w:rPr>
                <w:rtl w:val="0"/>
              </w:rPr>
              <w:t xml:space="preserve">10.3</w:t>
            </w:r>
          </w:p>
        </w:tc>
      </w:tr>
      <w:tr>
        <w:trPr>
          <w:cantSplit w:val="1"/>
          <w:trHeight w:val="72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3F">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0">
            <w:pPr>
              <w:spacing w:line="360" w:lineRule="auto"/>
              <w:rPr/>
            </w:pPr>
            <w:r w:rsidDel="00000000" w:rsidR="00000000" w:rsidRPr="00000000">
              <w:rPr>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1">
            <w:pPr>
              <w:spacing w:line="360" w:lineRule="auto"/>
              <w:rPr/>
            </w:pPr>
            <w:r w:rsidDel="00000000" w:rsidR="00000000" w:rsidRPr="00000000">
              <w:rPr>
                <w:rtl w:val="0"/>
              </w:rPr>
              <w:t xml:space="preserve">38.5</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43">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4">
            <w:pPr>
              <w:spacing w:line="360" w:lineRule="auto"/>
              <w:rPr/>
            </w:pPr>
            <w:r w:rsidDel="00000000" w:rsidR="00000000" w:rsidRPr="00000000">
              <w:rPr>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5">
            <w:pPr>
              <w:spacing w:line="360" w:lineRule="auto"/>
              <w:rPr/>
            </w:pPr>
            <w:r w:rsidDel="00000000" w:rsidR="00000000" w:rsidRPr="00000000">
              <w:rPr>
                <w:rtl w:val="0"/>
              </w:rPr>
              <w:t xml:space="preserve">43.6</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47">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48">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9">
            <w:pPr>
              <w:spacing w:line="360" w:lineRule="auto"/>
              <w:rPr/>
            </w:pPr>
            <w:r w:rsidDel="00000000" w:rsidR="00000000" w:rsidRPr="00000000">
              <w:rPr>
                <w:rtl w:val="0"/>
              </w:rPr>
              <w:t xml:space="preserve">100.0</w:t>
            </w:r>
          </w:p>
        </w:tc>
      </w:tr>
    </w:tbl>
    <w:p w:rsidR="00000000" w:rsidDel="00000000" w:rsidP="00000000" w:rsidRDefault="00000000" w:rsidRPr="00000000" w14:paraId="0000024A">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24B">
      <w:pPr>
        <w:spacing w:line="360" w:lineRule="auto"/>
        <w:rPr/>
      </w:pPr>
      <w:r w:rsidDel="00000000" w:rsidR="00000000" w:rsidRPr="00000000">
        <w:rPr>
          <w:rtl w:val="0"/>
        </w:rPr>
        <w:t xml:space="preserve">In relation to the statement, “Promotional activities have been facilitated by Social Median Marketing, Table 4.10 shows that 3% of the respondents strongly disagreed, 10.3%disagreed, 38.5% were undecided, 38.5% agreed, and 43.6% strongly agreed. This implies that E-marketing has helped to facilitate the promotional activities of the firms</w:t>
      </w:r>
    </w:p>
    <w:p w:rsidR="00000000" w:rsidDel="00000000" w:rsidP="00000000" w:rsidRDefault="00000000" w:rsidRPr="00000000" w14:paraId="0000024C">
      <w:pPr>
        <w:spacing w:line="360" w:lineRule="auto"/>
        <w:rPr/>
      </w:pPr>
      <w:r w:rsidDel="00000000" w:rsidR="00000000" w:rsidRPr="00000000">
        <w:rPr>
          <w:rtl w:val="0"/>
        </w:rPr>
      </w:r>
    </w:p>
    <w:p w:rsidR="00000000" w:rsidDel="00000000" w:rsidP="00000000" w:rsidRDefault="00000000" w:rsidRPr="00000000" w14:paraId="0000024D">
      <w:pPr>
        <w:spacing w:line="360" w:lineRule="auto"/>
        <w:rPr/>
      </w:pPr>
      <w:r w:rsidDel="00000000" w:rsidR="00000000" w:rsidRPr="00000000">
        <w:rPr>
          <w:rtl w:val="0"/>
        </w:rPr>
      </w:r>
    </w:p>
    <w:p w:rsidR="00000000" w:rsidDel="00000000" w:rsidP="00000000" w:rsidRDefault="00000000" w:rsidRPr="00000000" w14:paraId="0000024E">
      <w:pPr>
        <w:spacing w:line="360" w:lineRule="auto"/>
        <w:rPr/>
      </w:pPr>
      <w:r w:rsidDel="00000000" w:rsidR="00000000" w:rsidRPr="00000000">
        <w:rPr>
          <w:rtl w:val="0"/>
        </w:rPr>
      </w:r>
    </w:p>
    <w:p w:rsidR="00000000" w:rsidDel="00000000" w:rsidP="00000000" w:rsidRDefault="00000000" w:rsidRPr="00000000" w14:paraId="0000024F">
      <w:pPr>
        <w:spacing w:line="360" w:lineRule="auto"/>
        <w:rPr/>
      </w:pPr>
      <w:r w:rsidDel="00000000" w:rsidR="00000000" w:rsidRPr="00000000">
        <w:rPr>
          <w:rtl w:val="0"/>
        </w:rPr>
      </w:r>
    </w:p>
    <w:p w:rsidR="00000000" w:rsidDel="00000000" w:rsidP="00000000" w:rsidRDefault="00000000" w:rsidRPr="00000000" w14:paraId="00000250">
      <w:pPr>
        <w:spacing w:line="360" w:lineRule="auto"/>
        <w:rPr/>
      </w:pPr>
      <w:r w:rsidDel="00000000" w:rsidR="00000000" w:rsidRPr="00000000">
        <w:rPr>
          <w:rtl w:val="0"/>
        </w:rPr>
      </w:r>
    </w:p>
    <w:p w:rsidR="00000000" w:rsidDel="00000000" w:rsidP="00000000" w:rsidRDefault="00000000" w:rsidRPr="00000000" w14:paraId="00000251">
      <w:pPr>
        <w:spacing w:line="360" w:lineRule="auto"/>
        <w:rPr/>
      </w:pPr>
      <w:r w:rsidDel="00000000" w:rsidR="00000000" w:rsidRPr="00000000">
        <w:rPr>
          <w:rtl w:val="0"/>
        </w:rPr>
      </w:r>
    </w:p>
    <w:p w:rsidR="00000000" w:rsidDel="00000000" w:rsidP="00000000" w:rsidRDefault="00000000" w:rsidRPr="00000000" w14:paraId="00000252">
      <w:pPr>
        <w:spacing w:line="360" w:lineRule="auto"/>
        <w:rPr/>
      </w:pPr>
      <w:r w:rsidDel="00000000" w:rsidR="00000000" w:rsidRPr="00000000">
        <w:rPr>
          <w:rtl w:val="0"/>
        </w:rPr>
      </w:r>
    </w:p>
    <w:p w:rsidR="00000000" w:rsidDel="00000000" w:rsidP="00000000" w:rsidRDefault="00000000" w:rsidRPr="00000000" w14:paraId="00000253">
      <w:pPr>
        <w:spacing w:line="360" w:lineRule="auto"/>
        <w:rPr/>
      </w:pPr>
      <w:r w:rsidDel="00000000" w:rsidR="00000000" w:rsidRPr="00000000">
        <w:rPr>
          <w:rtl w:val="0"/>
        </w:rPr>
      </w:r>
    </w:p>
    <w:p w:rsidR="00000000" w:rsidDel="00000000" w:rsidP="00000000" w:rsidRDefault="00000000" w:rsidRPr="00000000" w14:paraId="00000254">
      <w:pPr>
        <w:spacing w:line="360" w:lineRule="auto"/>
        <w:rPr/>
      </w:pPr>
      <w:r w:rsidDel="00000000" w:rsidR="00000000" w:rsidRPr="00000000">
        <w:rPr>
          <w:rtl w:val="0"/>
        </w:rPr>
      </w:r>
    </w:p>
    <w:p w:rsidR="00000000" w:rsidDel="00000000" w:rsidP="00000000" w:rsidRDefault="00000000" w:rsidRPr="00000000" w14:paraId="00000255">
      <w:pPr>
        <w:spacing w:line="360" w:lineRule="auto"/>
        <w:rPr/>
      </w:pPr>
      <w:r w:rsidDel="00000000" w:rsidR="00000000" w:rsidRPr="00000000">
        <w:rPr>
          <w:rtl w:val="0"/>
        </w:rPr>
      </w:r>
    </w:p>
    <w:p w:rsidR="00000000" w:rsidDel="00000000" w:rsidP="00000000" w:rsidRDefault="00000000" w:rsidRPr="00000000" w14:paraId="00000256">
      <w:pPr>
        <w:spacing w:line="360" w:lineRule="auto"/>
        <w:rPr/>
      </w:pPr>
      <w:r w:rsidDel="00000000" w:rsidR="00000000" w:rsidRPr="00000000">
        <w:rPr>
          <w:rtl w:val="0"/>
        </w:rPr>
      </w:r>
    </w:p>
    <w:p w:rsidR="00000000" w:rsidDel="00000000" w:rsidP="00000000" w:rsidRDefault="00000000" w:rsidRPr="00000000" w14:paraId="00000257">
      <w:pPr>
        <w:spacing w:line="360" w:lineRule="auto"/>
        <w:rPr/>
      </w:pPr>
      <w:r w:rsidDel="00000000" w:rsidR="00000000" w:rsidRPr="00000000">
        <w:rPr>
          <w:rtl w:val="0"/>
        </w:rPr>
      </w:r>
    </w:p>
    <w:p w:rsidR="00000000" w:rsidDel="00000000" w:rsidP="00000000" w:rsidRDefault="00000000" w:rsidRPr="00000000" w14:paraId="00000258">
      <w:pPr>
        <w:spacing w:line="360" w:lineRule="auto"/>
        <w:rPr>
          <w:b w:val="1"/>
        </w:rPr>
      </w:pPr>
      <w:r w:rsidDel="00000000" w:rsidR="00000000" w:rsidRPr="00000000">
        <w:rPr>
          <w:b w:val="1"/>
          <w:rtl w:val="0"/>
        </w:rPr>
        <w:t xml:space="preserve">Table 4.11: SOCIAL MEDIAN MARKETINGREDUCES THE COST OF PROMOTION</w:t>
      </w:r>
    </w:p>
    <w:tbl>
      <w:tblPr>
        <w:tblStyle w:val="Table11"/>
        <w:tblW w:w="924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9"/>
        <w:gridCol w:w="3941"/>
        <w:gridCol w:w="2353"/>
        <w:gridCol w:w="1682"/>
        <w:tblGridChange w:id="0">
          <w:tblGrid>
            <w:gridCol w:w="1269"/>
            <w:gridCol w:w="3941"/>
            <w:gridCol w:w="2353"/>
            <w:gridCol w:w="1682"/>
          </w:tblGrid>
        </w:tblGridChange>
      </w:tblGrid>
      <w:tr>
        <w:trPr>
          <w:cantSplit w:val="1"/>
          <w:trHeight w:val="698"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59">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5B">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5C">
            <w:pPr>
              <w:spacing w:line="360" w:lineRule="auto"/>
              <w:rPr/>
            </w:pPr>
            <w:r w:rsidDel="00000000" w:rsidR="00000000" w:rsidRPr="00000000">
              <w:rPr>
                <w:rtl w:val="0"/>
              </w:rPr>
              <w:t xml:space="preserve">Percent</w:t>
            </w:r>
          </w:p>
        </w:tc>
      </w:tr>
      <w:tr>
        <w:trPr>
          <w:cantSplit w:val="1"/>
          <w:trHeight w:val="714"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D">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5E">
            <w:pPr>
              <w:spacing w:line="360" w:lineRule="auto"/>
              <w:rPr/>
            </w:pPr>
            <w:r w:rsidDel="00000000" w:rsidR="00000000" w:rsidRPr="00000000">
              <w:rPr>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5F">
            <w:pPr>
              <w:spacing w:line="360" w:lineRule="auto"/>
              <w:rPr/>
            </w:pPr>
            <w:r w:rsidDel="00000000" w:rsidR="00000000" w:rsidRPr="00000000">
              <w:rPr>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60">
            <w:pPr>
              <w:spacing w:line="360" w:lineRule="auto"/>
              <w:rPr/>
            </w:pPr>
            <w:r w:rsidDel="00000000" w:rsidR="00000000" w:rsidRPr="00000000">
              <w:rPr>
                <w:rtl w:val="0"/>
              </w:rPr>
              <w:t xml:space="preserve">7.7</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62">
            <w:pPr>
              <w:spacing w:line="360" w:lineRule="auto"/>
              <w:rPr/>
            </w:pPr>
            <w:r w:rsidDel="00000000" w:rsidR="00000000" w:rsidRPr="00000000">
              <w:rPr>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3">
            <w:pPr>
              <w:spacing w:line="360" w:lineRule="auto"/>
              <w:rPr/>
            </w:pPr>
            <w:r w:rsidDel="00000000" w:rsidR="00000000" w:rsidRPr="00000000">
              <w:rPr>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4">
            <w:pPr>
              <w:spacing w:line="360" w:lineRule="auto"/>
              <w:rPr/>
            </w:pPr>
            <w:r w:rsidDel="00000000" w:rsidR="00000000" w:rsidRPr="00000000">
              <w:rPr>
                <w:rtl w:val="0"/>
              </w:rPr>
              <w:t xml:space="preserve">2.6</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66">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7">
            <w:pPr>
              <w:spacing w:line="360" w:lineRule="auto"/>
              <w:rPr/>
            </w:pPr>
            <w:r w:rsidDel="00000000" w:rsidR="00000000" w:rsidRPr="00000000">
              <w:rPr>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8">
            <w:pPr>
              <w:spacing w:line="360" w:lineRule="auto"/>
              <w:rPr/>
            </w:pPr>
            <w:r w:rsidDel="00000000" w:rsidR="00000000" w:rsidRPr="00000000">
              <w:rPr>
                <w:rtl w:val="0"/>
              </w:rPr>
              <w:t xml:space="preserve">10.3</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6A">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B">
            <w:pPr>
              <w:spacing w:line="360" w:lineRule="auto"/>
              <w:rPr/>
            </w:pPr>
            <w:r w:rsidDel="00000000" w:rsidR="00000000" w:rsidRPr="00000000">
              <w:rPr>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C">
            <w:pPr>
              <w:spacing w:line="360" w:lineRule="auto"/>
              <w:rPr/>
            </w:pPr>
            <w:r w:rsidDel="00000000" w:rsidR="00000000" w:rsidRPr="00000000">
              <w:rPr>
                <w:rtl w:val="0"/>
              </w:rPr>
              <w:t xml:space="preserve">48.7</w:t>
            </w:r>
          </w:p>
        </w:tc>
      </w:tr>
      <w:tr>
        <w:trPr>
          <w:cantSplit w:val="1"/>
          <w:trHeight w:val="76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6E">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F">
            <w:pPr>
              <w:spacing w:line="360" w:lineRule="auto"/>
              <w:rPr/>
            </w:pPr>
            <w:r w:rsidDel="00000000" w:rsidR="00000000" w:rsidRPr="00000000">
              <w:rPr>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0">
            <w:pPr>
              <w:spacing w:line="360" w:lineRule="auto"/>
              <w:rPr/>
            </w:pPr>
            <w:r w:rsidDel="00000000" w:rsidR="00000000" w:rsidRPr="00000000">
              <w:rPr>
                <w:rtl w:val="0"/>
              </w:rPr>
              <w:t xml:space="preserve">30.8</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72">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73">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74">
            <w:pPr>
              <w:spacing w:line="360" w:lineRule="auto"/>
              <w:rPr/>
            </w:pPr>
            <w:r w:rsidDel="00000000" w:rsidR="00000000" w:rsidRPr="00000000">
              <w:rPr>
                <w:rtl w:val="0"/>
              </w:rPr>
              <w:t xml:space="preserve">100.0</w:t>
            </w:r>
          </w:p>
        </w:tc>
      </w:tr>
    </w:tbl>
    <w:p w:rsidR="00000000" w:rsidDel="00000000" w:rsidP="00000000" w:rsidRDefault="00000000" w:rsidRPr="00000000" w14:paraId="00000275">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276">
      <w:pPr>
        <w:spacing w:line="360" w:lineRule="auto"/>
        <w:rPr/>
      </w:pPr>
      <w:r w:rsidDel="00000000" w:rsidR="00000000" w:rsidRPr="00000000">
        <w:rPr>
          <w:rtl w:val="0"/>
        </w:rPr>
        <w:t xml:space="preserve">Table 4.11 shows the distribution of respondents by their responses to the statement “Social Median Marketing reduces the cost of promotion”. It is indicated that 7.7% of the respondents strongly disagreed, 2.6% disagreed, 10.3% of them were undecided, 48.7% agreed, and 30.8% strongly agreed. The implication is that E-marketing strategies saves the firms from having to spend huge amount on other modes of marketing.</w:t>
      </w:r>
    </w:p>
    <w:p w:rsidR="00000000" w:rsidDel="00000000" w:rsidP="00000000" w:rsidRDefault="00000000" w:rsidRPr="00000000" w14:paraId="00000277">
      <w:pPr>
        <w:spacing w:line="360" w:lineRule="auto"/>
        <w:rPr>
          <w:b w:val="1"/>
        </w:rPr>
      </w:pPr>
      <w:r w:rsidDel="00000000" w:rsidR="00000000" w:rsidRPr="00000000">
        <w:rPr>
          <w:rtl w:val="0"/>
        </w:rPr>
      </w:r>
    </w:p>
    <w:p w:rsidR="00000000" w:rsidDel="00000000" w:rsidP="00000000" w:rsidRDefault="00000000" w:rsidRPr="00000000" w14:paraId="00000278">
      <w:pPr>
        <w:spacing w:line="360" w:lineRule="auto"/>
        <w:rPr>
          <w:b w:val="1"/>
        </w:rPr>
      </w:pPr>
      <w:r w:rsidDel="00000000" w:rsidR="00000000" w:rsidRPr="00000000">
        <w:rPr>
          <w:rtl w:val="0"/>
        </w:rPr>
      </w:r>
    </w:p>
    <w:p w:rsidR="00000000" w:rsidDel="00000000" w:rsidP="00000000" w:rsidRDefault="00000000" w:rsidRPr="00000000" w14:paraId="00000279">
      <w:pPr>
        <w:spacing w:line="360" w:lineRule="auto"/>
        <w:rPr>
          <w:b w:val="1"/>
        </w:rPr>
      </w:pPr>
      <w:r w:rsidDel="00000000" w:rsidR="00000000" w:rsidRPr="00000000">
        <w:rPr>
          <w:rtl w:val="0"/>
        </w:rPr>
      </w:r>
    </w:p>
    <w:p w:rsidR="00000000" w:rsidDel="00000000" w:rsidP="00000000" w:rsidRDefault="00000000" w:rsidRPr="00000000" w14:paraId="0000027A">
      <w:pPr>
        <w:spacing w:line="360" w:lineRule="auto"/>
        <w:rPr>
          <w:b w:val="1"/>
        </w:rPr>
      </w:pPr>
      <w:r w:rsidDel="00000000" w:rsidR="00000000" w:rsidRPr="00000000">
        <w:rPr>
          <w:rtl w:val="0"/>
        </w:rPr>
      </w:r>
    </w:p>
    <w:p w:rsidR="00000000" w:rsidDel="00000000" w:rsidP="00000000" w:rsidRDefault="00000000" w:rsidRPr="00000000" w14:paraId="0000027B">
      <w:pPr>
        <w:spacing w:line="360" w:lineRule="auto"/>
        <w:rPr>
          <w:b w:val="1"/>
        </w:rPr>
      </w:pPr>
      <w:r w:rsidDel="00000000" w:rsidR="00000000" w:rsidRPr="00000000">
        <w:rPr>
          <w:rtl w:val="0"/>
        </w:rPr>
      </w:r>
    </w:p>
    <w:p w:rsidR="00000000" w:rsidDel="00000000" w:rsidP="00000000" w:rsidRDefault="00000000" w:rsidRPr="00000000" w14:paraId="0000027C">
      <w:pPr>
        <w:spacing w:line="360" w:lineRule="auto"/>
        <w:rPr>
          <w:b w:val="1"/>
        </w:rPr>
      </w:pPr>
      <w:r w:rsidDel="00000000" w:rsidR="00000000" w:rsidRPr="00000000">
        <w:rPr>
          <w:rtl w:val="0"/>
        </w:rPr>
      </w:r>
    </w:p>
    <w:p w:rsidR="00000000" w:rsidDel="00000000" w:rsidP="00000000" w:rsidRDefault="00000000" w:rsidRPr="00000000" w14:paraId="0000027D">
      <w:pPr>
        <w:spacing w:line="360" w:lineRule="auto"/>
        <w:rPr>
          <w:b w:val="1"/>
        </w:rPr>
      </w:pPr>
      <w:r w:rsidDel="00000000" w:rsidR="00000000" w:rsidRPr="00000000">
        <w:rPr>
          <w:rtl w:val="0"/>
        </w:rPr>
      </w:r>
    </w:p>
    <w:p w:rsidR="00000000" w:rsidDel="00000000" w:rsidP="00000000" w:rsidRDefault="00000000" w:rsidRPr="00000000" w14:paraId="0000027E">
      <w:pPr>
        <w:spacing w:line="360" w:lineRule="auto"/>
        <w:rPr>
          <w:b w:val="1"/>
        </w:rPr>
      </w:pPr>
      <w:r w:rsidDel="00000000" w:rsidR="00000000" w:rsidRPr="00000000">
        <w:rPr>
          <w:rtl w:val="0"/>
        </w:rPr>
      </w:r>
    </w:p>
    <w:p w:rsidR="00000000" w:rsidDel="00000000" w:rsidP="00000000" w:rsidRDefault="00000000" w:rsidRPr="00000000" w14:paraId="0000027F">
      <w:pPr>
        <w:spacing w:line="360" w:lineRule="auto"/>
        <w:rPr>
          <w:b w:val="1"/>
        </w:rPr>
      </w:pPr>
      <w:r w:rsidDel="00000000" w:rsidR="00000000" w:rsidRPr="00000000">
        <w:rPr>
          <w:b w:val="1"/>
          <w:rtl w:val="0"/>
        </w:rPr>
        <w:t xml:space="preserve">Table 4.12: SOCIAL MEDIAN MARKETINGPROMOTE EFFICIENCY IN FIRMS OR BUSINESS ACTIVITIES</w:t>
      </w:r>
    </w:p>
    <w:tbl>
      <w:tblPr>
        <w:tblStyle w:val="Table12"/>
        <w:tblW w:w="927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4"/>
        <w:gridCol w:w="3954"/>
        <w:gridCol w:w="2360"/>
        <w:gridCol w:w="1687"/>
        <w:tblGridChange w:id="0">
          <w:tblGrid>
            <w:gridCol w:w="1274"/>
            <w:gridCol w:w="3954"/>
            <w:gridCol w:w="2360"/>
            <w:gridCol w:w="1687"/>
          </w:tblGrid>
        </w:tblGridChange>
      </w:tblGrid>
      <w:tr>
        <w:trPr>
          <w:cantSplit w:val="1"/>
          <w:trHeight w:val="64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80">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82">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83">
            <w:pPr>
              <w:spacing w:line="360" w:lineRule="auto"/>
              <w:rPr/>
            </w:pPr>
            <w:r w:rsidDel="00000000" w:rsidR="00000000" w:rsidRPr="00000000">
              <w:rPr>
                <w:rtl w:val="0"/>
              </w:rPr>
              <w:t xml:space="preserve">Percent</w:t>
            </w:r>
          </w:p>
        </w:tc>
      </w:tr>
      <w:tr>
        <w:trPr>
          <w:cantSplit w:val="1"/>
          <w:trHeight w:val="660"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4">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85">
            <w:pPr>
              <w:spacing w:line="360" w:lineRule="auto"/>
              <w:rPr/>
            </w:pPr>
            <w:r w:rsidDel="00000000" w:rsidR="00000000" w:rsidRPr="00000000">
              <w:rPr>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86">
            <w:pPr>
              <w:spacing w:line="360" w:lineRule="auto"/>
              <w:rPr/>
            </w:pPr>
            <w:r w:rsidDel="00000000" w:rsidR="00000000" w:rsidRPr="00000000">
              <w:rPr>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87">
            <w:pPr>
              <w:spacing w:line="360" w:lineRule="auto"/>
              <w:rPr/>
            </w:pPr>
            <w:r w:rsidDel="00000000" w:rsidR="00000000" w:rsidRPr="00000000">
              <w:rPr>
                <w:rtl w:val="0"/>
              </w:rPr>
              <w:t xml:space="preserve">2.6</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89">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A">
            <w:pPr>
              <w:spacing w:line="360" w:lineRule="auto"/>
              <w:rPr/>
            </w:pPr>
            <w:r w:rsidDel="00000000" w:rsidR="00000000" w:rsidRPr="00000000">
              <w:rPr>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B">
            <w:pPr>
              <w:spacing w:line="360" w:lineRule="auto"/>
              <w:rPr/>
            </w:pPr>
            <w:r w:rsidDel="00000000" w:rsidR="00000000" w:rsidRPr="00000000">
              <w:rPr>
                <w:rtl w:val="0"/>
              </w:rPr>
              <w:t xml:space="preserve">5.1</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8D">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E">
            <w:pPr>
              <w:spacing w:line="360" w:lineRule="auto"/>
              <w:rPr/>
            </w:pPr>
            <w:r w:rsidDel="00000000" w:rsidR="00000000" w:rsidRPr="00000000">
              <w:rPr>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F">
            <w:pPr>
              <w:spacing w:line="360" w:lineRule="auto"/>
              <w:rPr/>
            </w:pPr>
            <w:r w:rsidDel="00000000" w:rsidR="00000000" w:rsidRPr="00000000">
              <w:rPr>
                <w:rtl w:val="0"/>
              </w:rPr>
              <w:t xml:space="preserve">48.7</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91">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2">
            <w:pPr>
              <w:spacing w:line="360" w:lineRule="auto"/>
              <w:rPr/>
            </w:pPr>
            <w:r w:rsidDel="00000000" w:rsidR="00000000" w:rsidRPr="00000000">
              <w:rPr>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3">
            <w:pPr>
              <w:spacing w:line="360" w:lineRule="auto"/>
              <w:rPr/>
            </w:pPr>
            <w:r w:rsidDel="00000000" w:rsidR="00000000" w:rsidRPr="00000000">
              <w:rPr>
                <w:rtl w:val="0"/>
              </w:rPr>
              <w:t xml:space="preserve">43.6</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95">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96">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97">
            <w:pPr>
              <w:spacing w:line="360" w:lineRule="auto"/>
              <w:rPr/>
            </w:pPr>
            <w:r w:rsidDel="00000000" w:rsidR="00000000" w:rsidRPr="00000000">
              <w:rPr>
                <w:rtl w:val="0"/>
              </w:rPr>
              <w:t xml:space="preserve">100.0</w:t>
            </w:r>
          </w:p>
        </w:tc>
      </w:tr>
    </w:tbl>
    <w:p w:rsidR="00000000" w:rsidDel="00000000" w:rsidP="00000000" w:rsidRDefault="00000000" w:rsidRPr="00000000" w14:paraId="00000298">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299">
      <w:pPr>
        <w:spacing w:line="360" w:lineRule="auto"/>
        <w:rPr/>
      </w:pPr>
      <w:r w:rsidDel="00000000" w:rsidR="00000000" w:rsidRPr="00000000">
        <w:rPr>
          <w:rtl w:val="0"/>
        </w:rPr>
        <w:t xml:space="preserve">Table 4.12 shows the distribution of respondents by their responses to the statement revolving around “Social Median Marketing promote efficiency in firms or business activities”. 2.6% of the respondents strongly disagreed, 15.9% were undecided, 48.7% agreed, and 43.6% strongly agreed. This implies that activities of the firms have been efficient with the use of e-marketing strategies. </w:t>
      </w:r>
    </w:p>
    <w:p w:rsidR="00000000" w:rsidDel="00000000" w:rsidP="00000000" w:rsidRDefault="00000000" w:rsidRPr="00000000" w14:paraId="0000029A">
      <w:pPr>
        <w:spacing w:line="360" w:lineRule="auto"/>
        <w:rPr>
          <w:b w:val="1"/>
        </w:rPr>
      </w:pPr>
      <w:r w:rsidDel="00000000" w:rsidR="00000000" w:rsidRPr="00000000">
        <w:rPr>
          <w:b w:val="1"/>
          <w:rtl w:val="0"/>
        </w:rPr>
        <w:t xml:space="preserve">TABLE 4.13: E-MARKETING STRATEGIES REDUCES THE COST OF DISTRIBUTION CHANNEL</w:t>
      </w:r>
    </w:p>
    <w:tbl>
      <w:tblPr>
        <w:tblStyle w:val="Table13"/>
        <w:tblW w:w="928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62"/>
        <w:gridCol w:w="3594"/>
        <w:gridCol w:w="2523"/>
        <w:gridCol w:w="1803"/>
        <w:tblGridChange w:id="0">
          <w:tblGrid>
            <w:gridCol w:w="1362"/>
            <w:gridCol w:w="3594"/>
            <w:gridCol w:w="2523"/>
            <w:gridCol w:w="1803"/>
          </w:tblGrid>
        </w:tblGridChange>
      </w:tblGrid>
      <w:tr>
        <w:trPr>
          <w:cantSplit w:val="1"/>
          <w:trHeight w:val="128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9B">
            <w:pPr>
              <w:spacing w:line="360" w:lineRule="auto"/>
              <w:rPr/>
            </w:pPr>
            <w:r w:rsidDel="00000000" w:rsidR="00000000" w:rsidRPr="00000000">
              <w:rPr>
                <w:rtl w:val="0"/>
              </w:rPr>
            </w:r>
          </w:p>
          <w:p w:rsidR="00000000" w:rsidDel="00000000" w:rsidP="00000000" w:rsidRDefault="00000000" w:rsidRPr="00000000" w14:paraId="0000029C">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9E">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9F">
            <w:pPr>
              <w:spacing w:line="360" w:lineRule="auto"/>
              <w:rPr/>
            </w:pPr>
            <w:r w:rsidDel="00000000" w:rsidR="00000000" w:rsidRPr="00000000">
              <w:rPr>
                <w:rtl w:val="0"/>
              </w:rPr>
              <w:t xml:space="preserve">Percent</w:t>
            </w:r>
          </w:p>
        </w:tc>
      </w:tr>
      <w:tr>
        <w:trPr>
          <w:cantSplit w:val="1"/>
          <w:trHeight w:val="634"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A0">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A1">
            <w:pPr>
              <w:spacing w:line="360" w:lineRule="auto"/>
              <w:rPr/>
            </w:pPr>
            <w:r w:rsidDel="00000000" w:rsidR="00000000" w:rsidRPr="00000000">
              <w:rPr>
                <w:rtl w:val="0"/>
              </w:rPr>
              <w:t xml:space="preserve">Undecided</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A2">
            <w:pPr>
              <w:spacing w:line="360" w:lineRule="auto"/>
              <w:rPr/>
            </w:pPr>
            <w:r w:rsidDel="00000000" w:rsidR="00000000" w:rsidRPr="00000000">
              <w:rPr>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A3">
            <w:pPr>
              <w:spacing w:line="360" w:lineRule="auto"/>
              <w:rPr/>
            </w:pPr>
            <w:r w:rsidDel="00000000" w:rsidR="00000000" w:rsidRPr="00000000">
              <w:rPr>
                <w:rtl w:val="0"/>
              </w:rPr>
              <w:t xml:space="preserve">5.1</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A5">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6">
            <w:pPr>
              <w:spacing w:line="360" w:lineRule="auto"/>
              <w:rPr/>
            </w:pPr>
            <w:r w:rsidDel="00000000" w:rsidR="00000000" w:rsidRPr="00000000">
              <w:rPr>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7">
            <w:pPr>
              <w:spacing w:line="360" w:lineRule="auto"/>
              <w:rPr/>
            </w:pPr>
            <w:r w:rsidDel="00000000" w:rsidR="00000000" w:rsidRPr="00000000">
              <w:rPr>
                <w:rtl w:val="0"/>
              </w:rPr>
              <w:t xml:space="preserve">30.8</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A9">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A">
            <w:pPr>
              <w:spacing w:line="360" w:lineRule="auto"/>
              <w:rPr/>
            </w:pPr>
            <w:r w:rsidDel="00000000" w:rsidR="00000000" w:rsidRPr="00000000">
              <w:rPr>
                <w:rtl w:val="0"/>
              </w:rPr>
              <w:t xml:space="preserve">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B">
            <w:pPr>
              <w:spacing w:line="360" w:lineRule="auto"/>
              <w:rPr/>
            </w:pPr>
            <w:r w:rsidDel="00000000" w:rsidR="00000000" w:rsidRPr="00000000">
              <w:rPr>
                <w:rtl w:val="0"/>
              </w:rPr>
              <w:t xml:space="preserve">64.1</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AD">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AE">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F">
            <w:pPr>
              <w:spacing w:line="360" w:lineRule="auto"/>
              <w:rPr/>
            </w:pPr>
            <w:r w:rsidDel="00000000" w:rsidR="00000000" w:rsidRPr="00000000">
              <w:rPr>
                <w:rtl w:val="0"/>
              </w:rPr>
              <w:t xml:space="preserve">100.0</w:t>
            </w:r>
          </w:p>
        </w:tc>
      </w:tr>
    </w:tbl>
    <w:p w:rsidR="00000000" w:rsidDel="00000000" w:rsidP="00000000" w:rsidRDefault="00000000" w:rsidRPr="00000000" w14:paraId="000002B0">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2B1">
      <w:pPr>
        <w:spacing w:line="360" w:lineRule="auto"/>
        <w:rPr/>
      </w:pPr>
      <w:r w:rsidDel="00000000" w:rsidR="00000000" w:rsidRPr="00000000">
        <w:rPr>
          <w:rtl w:val="0"/>
        </w:rPr>
        <w:t xml:space="preserve">The table above shows the distribution of respondents by their responses to the statement “E-marketing reduces the cost of channel of distribution”. 5.1% of the respondents were undecided, 30.8% agreed, and 64.1% strongly agreed. This signifies that almost all the respondents agreed to the statement. The implication of this is that e-marketing cuts off costs associated with Channel of distribution.</w:t>
      </w:r>
    </w:p>
    <w:p w:rsidR="00000000" w:rsidDel="00000000" w:rsidP="00000000" w:rsidRDefault="00000000" w:rsidRPr="00000000" w14:paraId="000002B2">
      <w:pPr>
        <w:spacing w:line="360" w:lineRule="auto"/>
        <w:rPr>
          <w:b w:val="1"/>
        </w:rPr>
      </w:pPr>
      <w:r w:rsidDel="00000000" w:rsidR="00000000" w:rsidRPr="00000000">
        <w:rPr>
          <w:b w:val="1"/>
          <w:rtl w:val="0"/>
        </w:rPr>
        <w:t xml:space="preserve">Table 4.14:EMAIL MARKETING TECHNIQUES LEADS TO INCREASE IN SALES</w:t>
      </w:r>
    </w:p>
    <w:tbl>
      <w:tblPr>
        <w:tblStyle w:val="Table14"/>
        <w:tblW w:w="9267.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9"/>
        <w:gridCol w:w="3589"/>
        <w:gridCol w:w="2519"/>
        <w:gridCol w:w="1800"/>
        <w:tblGridChange w:id="0">
          <w:tblGrid>
            <w:gridCol w:w="1359"/>
            <w:gridCol w:w="3589"/>
            <w:gridCol w:w="2519"/>
            <w:gridCol w:w="1800"/>
          </w:tblGrid>
        </w:tblGridChange>
      </w:tblGrid>
      <w:tr>
        <w:trPr>
          <w:cantSplit w:val="1"/>
          <w:trHeight w:val="681"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3">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B5">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B6">
            <w:pPr>
              <w:spacing w:line="360" w:lineRule="auto"/>
              <w:rPr/>
            </w:pPr>
            <w:r w:rsidDel="00000000" w:rsidR="00000000" w:rsidRPr="00000000">
              <w:rPr>
                <w:rtl w:val="0"/>
              </w:rPr>
              <w:t xml:space="preserve">Percent</w:t>
            </w:r>
          </w:p>
        </w:tc>
      </w:tr>
      <w:tr>
        <w:trPr>
          <w:cantSplit w:val="1"/>
          <w:trHeight w:val="69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7">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B8">
            <w:pPr>
              <w:spacing w:line="360" w:lineRule="auto"/>
              <w:rPr/>
            </w:pPr>
            <w:r w:rsidDel="00000000" w:rsidR="00000000" w:rsidRPr="00000000">
              <w:rPr>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B9">
            <w:pPr>
              <w:spacing w:line="360" w:lineRule="auto"/>
              <w:rPr/>
            </w:pPr>
            <w:r w:rsidDel="00000000" w:rsidR="00000000" w:rsidRPr="00000000">
              <w:rPr>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BA">
            <w:pPr>
              <w:spacing w:line="360" w:lineRule="auto"/>
              <w:rPr/>
            </w:pPr>
            <w:r w:rsidDel="00000000" w:rsidR="00000000" w:rsidRPr="00000000">
              <w:rPr>
                <w:rtl w:val="0"/>
              </w:rPr>
              <w:t xml:space="preserve">2.6</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BC">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D">
            <w:pPr>
              <w:spacing w:line="360" w:lineRule="auto"/>
              <w:rPr/>
            </w:pPr>
            <w:r w:rsidDel="00000000" w:rsidR="00000000" w:rsidRPr="00000000">
              <w:rPr>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E">
            <w:pPr>
              <w:spacing w:line="360" w:lineRule="auto"/>
              <w:rPr/>
            </w:pPr>
            <w:r w:rsidDel="00000000" w:rsidR="00000000" w:rsidRPr="00000000">
              <w:rPr>
                <w:rtl w:val="0"/>
              </w:rPr>
              <w:t xml:space="preserve">5.1</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C0">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1">
            <w:pPr>
              <w:spacing w:line="360" w:lineRule="auto"/>
              <w:rPr/>
            </w:pPr>
            <w:r w:rsidDel="00000000" w:rsidR="00000000" w:rsidRPr="00000000">
              <w:rPr>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2">
            <w:pPr>
              <w:spacing w:line="360" w:lineRule="auto"/>
              <w:rPr/>
            </w:pPr>
            <w:r w:rsidDel="00000000" w:rsidR="00000000" w:rsidRPr="00000000">
              <w:rPr>
                <w:rtl w:val="0"/>
              </w:rPr>
              <w:t xml:space="preserve">41.0</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C4">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5">
            <w:pPr>
              <w:spacing w:line="360" w:lineRule="auto"/>
              <w:rPr/>
            </w:pPr>
            <w:r w:rsidDel="00000000" w:rsidR="00000000" w:rsidRPr="00000000">
              <w:rPr>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6">
            <w:pPr>
              <w:spacing w:line="360" w:lineRule="auto"/>
              <w:rPr/>
            </w:pPr>
            <w:r w:rsidDel="00000000" w:rsidR="00000000" w:rsidRPr="00000000">
              <w:rPr>
                <w:rtl w:val="0"/>
              </w:rPr>
              <w:t xml:space="preserve">51.3</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C8">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C9">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A">
            <w:pPr>
              <w:spacing w:line="360" w:lineRule="auto"/>
              <w:rPr/>
            </w:pPr>
            <w:r w:rsidDel="00000000" w:rsidR="00000000" w:rsidRPr="00000000">
              <w:rPr>
                <w:rtl w:val="0"/>
              </w:rPr>
              <w:t xml:space="preserve">100.0</w:t>
            </w:r>
          </w:p>
        </w:tc>
      </w:tr>
    </w:tbl>
    <w:p w:rsidR="00000000" w:rsidDel="00000000" w:rsidP="00000000" w:rsidRDefault="00000000" w:rsidRPr="00000000" w14:paraId="000002CB">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2CC">
      <w:pPr>
        <w:spacing w:line="360" w:lineRule="auto"/>
        <w:rPr/>
      </w:pPr>
      <w:r w:rsidDel="00000000" w:rsidR="00000000" w:rsidRPr="00000000">
        <w:rPr>
          <w:rtl w:val="0"/>
        </w:rPr>
        <w:t xml:space="preserve">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000000" w:rsidDel="00000000" w:rsidP="00000000" w:rsidRDefault="00000000" w:rsidRPr="00000000" w14:paraId="000002CD">
      <w:pPr>
        <w:spacing w:line="360" w:lineRule="auto"/>
        <w:rPr>
          <w:b w:val="1"/>
        </w:rPr>
      </w:pPr>
      <w:r w:rsidDel="00000000" w:rsidR="00000000" w:rsidRPr="00000000">
        <w:rPr>
          <w:b w:val="1"/>
          <w:rtl w:val="0"/>
        </w:rPr>
        <w:t xml:space="preserve">Table 4.15: EMAIL MARKETING INCREASE CUSTOMER’S PATRONAGE</w:t>
      </w:r>
    </w:p>
    <w:tbl>
      <w:tblPr>
        <w:tblStyle w:val="Table15"/>
        <w:tblW w:w="92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6"/>
        <w:gridCol w:w="3581"/>
        <w:gridCol w:w="2513"/>
        <w:gridCol w:w="1796"/>
        <w:tblGridChange w:id="0">
          <w:tblGrid>
            <w:gridCol w:w="1356"/>
            <w:gridCol w:w="3581"/>
            <w:gridCol w:w="2513"/>
            <w:gridCol w:w="1796"/>
          </w:tblGrid>
        </w:tblGridChange>
      </w:tblGrid>
      <w:tr>
        <w:trPr>
          <w:cantSplit w:val="1"/>
          <w:trHeight w:val="67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CE">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D0">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D1">
            <w:pPr>
              <w:spacing w:line="360" w:lineRule="auto"/>
              <w:rPr/>
            </w:pPr>
            <w:r w:rsidDel="00000000" w:rsidR="00000000" w:rsidRPr="00000000">
              <w:rPr>
                <w:rtl w:val="0"/>
              </w:rPr>
              <w:t xml:space="preserve">Percent</w:t>
            </w:r>
          </w:p>
        </w:tc>
      </w:tr>
      <w:tr>
        <w:trPr>
          <w:cantSplit w:val="1"/>
          <w:trHeight w:val="67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2">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D3">
            <w:pPr>
              <w:spacing w:line="360" w:lineRule="auto"/>
              <w:rPr/>
            </w:pPr>
            <w:r w:rsidDel="00000000" w:rsidR="00000000" w:rsidRPr="00000000">
              <w:rPr>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D4">
            <w:pPr>
              <w:spacing w:line="360" w:lineRule="auto"/>
              <w:rPr/>
            </w:pPr>
            <w:r w:rsidDel="00000000" w:rsidR="00000000" w:rsidRPr="00000000">
              <w:rPr>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D5">
            <w:pPr>
              <w:spacing w:line="360" w:lineRule="auto"/>
              <w:rPr/>
            </w:pPr>
            <w:r w:rsidDel="00000000" w:rsidR="00000000" w:rsidRPr="00000000">
              <w:rPr>
                <w:rtl w:val="0"/>
              </w:rPr>
              <w:t xml:space="preserve">23.1</w:t>
            </w:r>
          </w:p>
        </w:tc>
      </w:tr>
      <w:tr>
        <w:trPr>
          <w:cantSplit w:val="1"/>
          <w:trHeight w:val="7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7">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8">
            <w:pPr>
              <w:spacing w:line="360" w:lineRule="auto"/>
              <w:rPr/>
            </w:pPr>
            <w:r w:rsidDel="00000000" w:rsidR="00000000" w:rsidRPr="00000000">
              <w:rPr>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9">
            <w:pPr>
              <w:spacing w:line="360" w:lineRule="auto"/>
              <w:rPr/>
            </w:pPr>
            <w:r w:rsidDel="00000000" w:rsidR="00000000" w:rsidRPr="00000000">
              <w:rPr>
                <w:rtl w:val="0"/>
              </w:rPr>
              <w:t xml:space="preserve">41.0</w:t>
            </w:r>
          </w:p>
        </w:tc>
      </w:tr>
      <w:tr>
        <w:trPr>
          <w:cantSplit w:val="1"/>
          <w:trHeight w:val="7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B">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C">
            <w:pPr>
              <w:spacing w:line="360" w:lineRule="auto"/>
              <w:rPr/>
            </w:pPr>
            <w:r w:rsidDel="00000000" w:rsidR="00000000" w:rsidRPr="00000000">
              <w:rPr>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D">
            <w:pPr>
              <w:spacing w:line="360" w:lineRule="auto"/>
              <w:rPr/>
            </w:pPr>
            <w:r w:rsidDel="00000000" w:rsidR="00000000" w:rsidRPr="00000000">
              <w:rPr>
                <w:rtl w:val="0"/>
              </w:rPr>
              <w:t xml:space="preserve">35.9</w:t>
            </w:r>
          </w:p>
        </w:tc>
      </w:tr>
      <w:tr>
        <w:trPr>
          <w:cantSplit w:val="1"/>
          <w:trHeight w:val="70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DF">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E0">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1">
            <w:pPr>
              <w:spacing w:line="360" w:lineRule="auto"/>
              <w:rPr/>
            </w:pPr>
            <w:r w:rsidDel="00000000" w:rsidR="00000000" w:rsidRPr="00000000">
              <w:rPr>
                <w:rtl w:val="0"/>
              </w:rPr>
              <w:t xml:space="preserve">100.0</w:t>
            </w:r>
          </w:p>
        </w:tc>
      </w:tr>
    </w:tbl>
    <w:p w:rsidR="00000000" w:rsidDel="00000000" w:rsidP="00000000" w:rsidRDefault="00000000" w:rsidRPr="00000000" w14:paraId="000002E2">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2E3">
      <w:pPr>
        <w:spacing w:line="360" w:lineRule="auto"/>
        <w:rPr/>
      </w:pPr>
      <w:r w:rsidDel="00000000" w:rsidR="00000000" w:rsidRPr="00000000">
        <w:rPr>
          <w:rtl w:val="0"/>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000000" w:rsidDel="00000000" w:rsidP="00000000" w:rsidRDefault="00000000" w:rsidRPr="00000000" w14:paraId="000002E4">
      <w:pPr>
        <w:spacing w:line="360" w:lineRule="auto"/>
        <w:rPr>
          <w:b w:val="1"/>
        </w:rPr>
      </w:pPr>
      <w:r w:rsidDel="00000000" w:rsidR="00000000" w:rsidRPr="00000000">
        <w:rPr>
          <w:b w:val="1"/>
          <w:rtl w:val="0"/>
        </w:rPr>
        <w:t xml:space="preserve">Table 4.16: EMAIL MARKETING INCREASES MARKET SHARE</w:t>
      </w:r>
    </w:p>
    <w:tbl>
      <w:tblPr>
        <w:tblStyle w:val="Table16"/>
        <w:tblW w:w="9344.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71"/>
        <w:gridCol w:w="3618"/>
        <w:gridCol w:w="2540"/>
        <w:gridCol w:w="1815"/>
        <w:tblGridChange w:id="0">
          <w:tblGrid>
            <w:gridCol w:w="1371"/>
            <w:gridCol w:w="3618"/>
            <w:gridCol w:w="2540"/>
            <w:gridCol w:w="1815"/>
          </w:tblGrid>
        </w:tblGridChange>
      </w:tblGrid>
      <w:tr>
        <w:trPr>
          <w:cantSplit w:val="1"/>
          <w:trHeight w:val="70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E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E7">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E8">
            <w:pPr>
              <w:spacing w:line="360" w:lineRule="auto"/>
              <w:rPr/>
            </w:pPr>
            <w:r w:rsidDel="00000000" w:rsidR="00000000" w:rsidRPr="00000000">
              <w:rPr>
                <w:rtl w:val="0"/>
              </w:rPr>
              <w:t xml:space="preserve">Percent</w:t>
            </w:r>
          </w:p>
        </w:tc>
      </w:tr>
      <w:tr>
        <w:trPr>
          <w:cantSplit w:val="1"/>
          <w:trHeight w:val="70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9">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EA">
            <w:pPr>
              <w:spacing w:line="360" w:lineRule="auto"/>
              <w:rPr/>
            </w:pPr>
            <w:r w:rsidDel="00000000" w:rsidR="00000000" w:rsidRPr="00000000">
              <w:rPr>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EB">
            <w:pPr>
              <w:spacing w:line="360" w:lineRule="auto"/>
              <w:rPr/>
            </w:pPr>
            <w:r w:rsidDel="00000000" w:rsidR="00000000" w:rsidRPr="00000000">
              <w:rPr>
                <w:rtl w:val="0"/>
              </w:rPr>
              <w:t xml:space="preserve">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EC">
            <w:pPr>
              <w:spacing w:line="360" w:lineRule="auto"/>
              <w:rPr/>
            </w:pPr>
            <w:r w:rsidDel="00000000" w:rsidR="00000000" w:rsidRPr="00000000">
              <w:rPr>
                <w:rtl w:val="0"/>
              </w:rPr>
              <w:t xml:space="preserve">17.9</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EE">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F">
            <w:pPr>
              <w:spacing w:line="360" w:lineRule="auto"/>
              <w:rPr/>
            </w:pPr>
            <w:r w:rsidDel="00000000" w:rsidR="00000000" w:rsidRPr="00000000">
              <w:rPr>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F0">
            <w:pPr>
              <w:spacing w:line="360" w:lineRule="auto"/>
              <w:rPr/>
            </w:pPr>
            <w:r w:rsidDel="00000000" w:rsidR="00000000" w:rsidRPr="00000000">
              <w:rPr>
                <w:rtl w:val="0"/>
              </w:rPr>
              <w:t xml:space="preserve">12.8</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F2">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F3">
            <w:pPr>
              <w:spacing w:line="360" w:lineRule="auto"/>
              <w:rPr/>
            </w:pPr>
            <w:r w:rsidDel="00000000" w:rsidR="00000000" w:rsidRPr="00000000">
              <w:rPr>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F4">
            <w:pPr>
              <w:spacing w:line="360" w:lineRule="auto"/>
              <w:rPr/>
            </w:pPr>
            <w:r w:rsidDel="00000000" w:rsidR="00000000" w:rsidRPr="00000000">
              <w:rPr>
                <w:rtl w:val="0"/>
              </w:rPr>
              <w:t xml:space="preserve">38.5</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F6">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F7">
            <w:pPr>
              <w:spacing w:line="360" w:lineRule="auto"/>
              <w:rPr/>
            </w:pPr>
            <w:r w:rsidDel="00000000" w:rsidR="00000000" w:rsidRPr="00000000">
              <w:rPr>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F8">
            <w:pPr>
              <w:spacing w:line="360" w:lineRule="auto"/>
              <w:rPr/>
            </w:pPr>
            <w:r w:rsidDel="00000000" w:rsidR="00000000" w:rsidRPr="00000000">
              <w:rPr>
                <w:rtl w:val="0"/>
              </w:rPr>
              <w:t xml:space="preserve">30.8</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FA">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FB">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C">
            <w:pPr>
              <w:spacing w:line="360" w:lineRule="auto"/>
              <w:rPr/>
            </w:pPr>
            <w:r w:rsidDel="00000000" w:rsidR="00000000" w:rsidRPr="00000000">
              <w:rPr>
                <w:rtl w:val="0"/>
              </w:rPr>
              <w:t xml:space="preserve">100.0</w:t>
            </w:r>
          </w:p>
        </w:tc>
      </w:tr>
    </w:tbl>
    <w:p w:rsidR="00000000" w:rsidDel="00000000" w:rsidP="00000000" w:rsidRDefault="00000000" w:rsidRPr="00000000" w14:paraId="000002FD">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2FE">
      <w:pPr>
        <w:spacing w:line="360" w:lineRule="auto"/>
        <w:rPr/>
      </w:pPr>
      <w:r w:rsidDel="00000000" w:rsidR="00000000" w:rsidRPr="00000000">
        <w:rPr>
          <w:rtl w:val="0"/>
        </w:rPr>
        <w:t xml:space="preserve">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000000" w:rsidDel="00000000" w:rsidP="00000000" w:rsidRDefault="00000000" w:rsidRPr="00000000" w14:paraId="000002FF">
      <w:pPr>
        <w:spacing w:line="360" w:lineRule="auto"/>
        <w:rPr/>
      </w:pPr>
      <w:r w:rsidDel="00000000" w:rsidR="00000000" w:rsidRPr="00000000">
        <w:rPr>
          <w:rtl w:val="0"/>
        </w:rPr>
      </w:r>
    </w:p>
    <w:p w:rsidR="00000000" w:rsidDel="00000000" w:rsidP="00000000" w:rsidRDefault="00000000" w:rsidRPr="00000000" w14:paraId="00000300">
      <w:pPr>
        <w:spacing w:line="360" w:lineRule="auto"/>
        <w:rPr/>
      </w:pPr>
      <w:r w:rsidDel="00000000" w:rsidR="00000000" w:rsidRPr="00000000">
        <w:rPr>
          <w:rtl w:val="0"/>
        </w:rPr>
      </w:r>
    </w:p>
    <w:p w:rsidR="00000000" w:rsidDel="00000000" w:rsidP="00000000" w:rsidRDefault="00000000" w:rsidRPr="00000000" w14:paraId="00000301">
      <w:pPr>
        <w:spacing w:line="360" w:lineRule="auto"/>
        <w:rPr/>
      </w:pPr>
      <w:r w:rsidDel="00000000" w:rsidR="00000000" w:rsidRPr="00000000">
        <w:rPr>
          <w:rtl w:val="0"/>
        </w:rPr>
      </w:r>
    </w:p>
    <w:p w:rsidR="00000000" w:rsidDel="00000000" w:rsidP="00000000" w:rsidRDefault="00000000" w:rsidRPr="00000000" w14:paraId="00000302">
      <w:pPr>
        <w:spacing w:line="360" w:lineRule="auto"/>
        <w:rPr/>
      </w:pPr>
      <w:r w:rsidDel="00000000" w:rsidR="00000000" w:rsidRPr="00000000">
        <w:rPr>
          <w:rtl w:val="0"/>
        </w:rPr>
      </w:r>
    </w:p>
    <w:p w:rsidR="00000000" w:rsidDel="00000000" w:rsidP="00000000" w:rsidRDefault="00000000" w:rsidRPr="00000000" w14:paraId="00000303">
      <w:pPr>
        <w:spacing w:line="360" w:lineRule="auto"/>
        <w:rPr/>
      </w:pPr>
      <w:r w:rsidDel="00000000" w:rsidR="00000000" w:rsidRPr="00000000">
        <w:rPr>
          <w:rtl w:val="0"/>
        </w:rPr>
      </w:r>
    </w:p>
    <w:p w:rsidR="00000000" w:rsidDel="00000000" w:rsidP="00000000" w:rsidRDefault="00000000" w:rsidRPr="00000000" w14:paraId="00000304">
      <w:pPr>
        <w:spacing w:line="360" w:lineRule="auto"/>
        <w:rPr/>
      </w:pPr>
      <w:r w:rsidDel="00000000" w:rsidR="00000000" w:rsidRPr="00000000">
        <w:rPr>
          <w:rtl w:val="0"/>
        </w:rPr>
      </w:r>
    </w:p>
    <w:p w:rsidR="00000000" w:rsidDel="00000000" w:rsidP="00000000" w:rsidRDefault="00000000" w:rsidRPr="00000000" w14:paraId="00000305">
      <w:pPr>
        <w:spacing w:line="360" w:lineRule="auto"/>
        <w:rPr/>
      </w:pPr>
      <w:r w:rsidDel="00000000" w:rsidR="00000000" w:rsidRPr="00000000">
        <w:rPr>
          <w:rtl w:val="0"/>
        </w:rPr>
      </w:r>
    </w:p>
    <w:p w:rsidR="00000000" w:rsidDel="00000000" w:rsidP="00000000" w:rsidRDefault="00000000" w:rsidRPr="00000000" w14:paraId="00000306">
      <w:pPr>
        <w:spacing w:line="360" w:lineRule="auto"/>
        <w:rPr/>
      </w:pPr>
      <w:r w:rsidDel="00000000" w:rsidR="00000000" w:rsidRPr="00000000">
        <w:rPr>
          <w:rtl w:val="0"/>
        </w:rPr>
      </w:r>
    </w:p>
    <w:p w:rsidR="00000000" w:rsidDel="00000000" w:rsidP="00000000" w:rsidRDefault="00000000" w:rsidRPr="00000000" w14:paraId="00000307">
      <w:pPr>
        <w:spacing w:line="360" w:lineRule="auto"/>
        <w:rPr/>
      </w:pPr>
      <w:r w:rsidDel="00000000" w:rsidR="00000000" w:rsidRPr="00000000">
        <w:rPr>
          <w:rtl w:val="0"/>
        </w:rPr>
      </w:r>
    </w:p>
    <w:p w:rsidR="00000000" w:rsidDel="00000000" w:rsidP="00000000" w:rsidRDefault="00000000" w:rsidRPr="00000000" w14:paraId="00000308">
      <w:pPr>
        <w:spacing w:line="360" w:lineRule="auto"/>
        <w:rPr/>
      </w:pPr>
      <w:r w:rsidDel="00000000" w:rsidR="00000000" w:rsidRPr="00000000">
        <w:rPr>
          <w:rtl w:val="0"/>
        </w:rPr>
      </w:r>
    </w:p>
    <w:p w:rsidR="00000000" w:rsidDel="00000000" w:rsidP="00000000" w:rsidRDefault="00000000" w:rsidRPr="00000000" w14:paraId="00000309">
      <w:pPr>
        <w:spacing w:line="360" w:lineRule="auto"/>
        <w:rPr>
          <w:b w:val="1"/>
        </w:rPr>
      </w:pPr>
      <w:r w:rsidDel="00000000" w:rsidR="00000000" w:rsidRPr="00000000">
        <w:rPr>
          <w:b w:val="1"/>
          <w:rtl w:val="0"/>
        </w:rPr>
        <w:t xml:space="preserve">Table 4.17: EMAIL MARKETING REDUCES THE COST OF PROMOTION</w:t>
      </w:r>
    </w:p>
    <w:tbl>
      <w:tblPr>
        <w:tblStyle w:val="Table17"/>
        <w:tblW w:w="9328.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68"/>
        <w:gridCol w:w="3612"/>
        <w:gridCol w:w="2536"/>
        <w:gridCol w:w="1812"/>
        <w:tblGridChange w:id="0">
          <w:tblGrid>
            <w:gridCol w:w="1368"/>
            <w:gridCol w:w="3612"/>
            <w:gridCol w:w="2536"/>
            <w:gridCol w:w="1812"/>
          </w:tblGrid>
        </w:tblGridChange>
      </w:tblGrid>
      <w:tr>
        <w:trPr>
          <w:cantSplit w:val="1"/>
          <w:trHeight w:val="629"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0A">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0C">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0D">
            <w:pPr>
              <w:spacing w:line="360" w:lineRule="auto"/>
              <w:rPr/>
            </w:pPr>
            <w:r w:rsidDel="00000000" w:rsidR="00000000" w:rsidRPr="00000000">
              <w:rPr>
                <w:rtl w:val="0"/>
              </w:rPr>
              <w:t xml:space="preserve">Percent</w:t>
            </w:r>
          </w:p>
        </w:tc>
      </w:tr>
      <w:tr>
        <w:trPr>
          <w:cantSplit w:val="1"/>
          <w:trHeight w:val="62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E">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0F">
            <w:pPr>
              <w:spacing w:line="360" w:lineRule="auto"/>
              <w:rPr/>
            </w:pPr>
            <w:r w:rsidDel="00000000" w:rsidR="00000000" w:rsidRPr="00000000">
              <w:rPr>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10">
            <w:pPr>
              <w:spacing w:line="360" w:lineRule="auto"/>
              <w:rPr/>
            </w:pPr>
            <w:r w:rsidDel="00000000" w:rsidR="00000000" w:rsidRPr="00000000">
              <w:rPr>
                <w:rtl w:val="0"/>
              </w:rPr>
              <w:t xml:space="preserve">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11">
            <w:pPr>
              <w:spacing w:line="360" w:lineRule="auto"/>
              <w:rPr/>
            </w:pPr>
            <w:r w:rsidDel="00000000" w:rsidR="00000000" w:rsidRPr="00000000">
              <w:rPr>
                <w:rtl w:val="0"/>
              </w:rPr>
              <w:t xml:space="preserve">20.5</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13">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4">
            <w:pPr>
              <w:spacing w:line="360" w:lineRule="auto"/>
              <w:rPr/>
            </w:pPr>
            <w:r w:rsidDel="00000000" w:rsidR="00000000" w:rsidRPr="00000000">
              <w:rPr>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5">
            <w:pPr>
              <w:spacing w:line="360" w:lineRule="auto"/>
              <w:rPr/>
            </w:pPr>
            <w:r w:rsidDel="00000000" w:rsidR="00000000" w:rsidRPr="00000000">
              <w:rPr>
                <w:rtl w:val="0"/>
              </w:rPr>
              <w:t xml:space="preserve">7.7</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17">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8">
            <w:pPr>
              <w:spacing w:line="360" w:lineRule="auto"/>
              <w:rPr/>
            </w:pPr>
            <w:r w:rsidDel="00000000" w:rsidR="00000000" w:rsidRPr="00000000">
              <w:rPr>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9">
            <w:pPr>
              <w:spacing w:line="360" w:lineRule="auto"/>
              <w:rPr/>
            </w:pPr>
            <w:r w:rsidDel="00000000" w:rsidR="00000000" w:rsidRPr="00000000">
              <w:rPr>
                <w:rtl w:val="0"/>
              </w:rPr>
              <w:t xml:space="preserve">46.2</w:t>
            </w:r>
          </w:p>
        </w:tc>
      </w:tr>
      <w:tr>
        <w:trPr>
          <w:cantSplit w:val="1"/>
          <w:trHeight w:val="65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1B">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C">
            <w:pPr>
              <w:spacing w:line="360" w:lineRule="auto"/>
              <w:rPr/>
            </w:pPr>
            <w:r w:rsidDel="00000000" w:rsidR="00000000" w:rsidRPr="00000000">
              <w:rPr>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D">
            <w:pPr>
              <w:spacing w:line="360" w:lineRule="auto"/>
              <w:rPr/>
            </w:pPr>
            <w:r w:rsidDel="00000000" w:rsidR="00000000" w:rsidRPr="00000000">
              <w:rPr>
                <w:rtl w:val="0"/>
              </w:rPr>
              <w:t xml:space="preserve">25.6</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1F">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20">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21">
            <w:pPr>
              <w:spacing w:line="360" w:lineRule="auto"/>
              <w:rPr/>
            </w:pPr>
            <w:r w:rsidDel="00000000" w:rsidR="00000000" w:rsidRPr="00000000">
              <w:rPr>
                <w:rtl w:val="0"/>
              </w:rPr>
              <w:t xml:space="preserve">100.0</w:t>
            </w:r>
          </w:p>
        </w:tc>
      </w:tr>
    </w:tbl>
    <w:p w:rsidR="00000000" w:rsidDel="00000000" w:rsidP="00000000" w:rsidRDefault="00000000" w:rsidRPr="00000000" w14:paraId="00000322">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323">
      <w:pPr>
        <w:spacing w:line="360" w:lineRule="auto"/>
        <w:rPr/>
      </w:pPr>
      <w:r w:rsidDel="00000000" w:rsidR="00000000" w:rsidRPr="00000000">
        <w:rPr>
          <w:rtl w:val="0"/>
        </w:rPr>
        <w:t xml:space="preserve">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000000" w:rsidDel="00000000" w:rsidP="00000000" w:rsidRDefault="00000000" w:rsidRPr="00000000" w14:paraId="00000324">
      <w:pPr>
        <w:spacing w:line="360" w:lineRule="auto"/>
        <w:rPr/>
      </w:pPr>
      <w:r w:rsidDel="00000000" w:rsidR="00000000" w:rsidRPr="00000000">
        <w:rPr>
          <w:rtl w:val="0"/>
        </w:rPr>
      </w:r>
    </w:p>
    <w:p w:rsidR="00000000" w:rsidDel="00000000" w:rsidP="00000000" w:rsidRDefault="00000000" w:rsidRPr="00000000" w14:paraId="00000325">
      <w:pPr>
        <w:spacing w:line="360" w:lineRule="auto"/>
        <w:rPr/>
      </w:pPr>
      <w:r w:rsidDel="00000000" w:rsidR="00000000" w:rsidRPr="00000000">
        <w:rPr>
          <w:rtl w:val="0"/>
        </w:rPr>
      </w:r>
    </w:p>
    <w:p w:rsidR="00000000" w:rsidDel="00000000" w:rsidP="00000000" w:rsidRDefault="00000000" w:rsidRPr="00000000" w14:paraId="00000326">
      <w:pPr>
        <w:spacing w:line="360" w:lineRule="auto"/>
        <w:rPr/>
      </w:pPr>
      <w:r w:rsidDel="00000000" w:rsidR="00000000" w:rsidRPr="00000000">
        <w:rPr>
          <w:rtl w:val="0"/>
        </w:rPr>
      </w:r>
    </w:p>
    <w:p w:rsidR="00000000" w:rsidDel="00000000" w:rsidP="00000000" w:rsidRDefault="00000000" w:rsidRPr="00000000" w14:paraId="00000327">
      <w:pPr>
        <w:spacing w:line="360" w:lineRule="auto"/>
        <w:rPr/>
      </w:pPr>
      <w:r w:rsidDel="00000000" w:rsidR="00000000" w:rsidRPr="00000000">
        <w:rPr>
          <w:rtl w:val="0"/>
        </w:rPr>
      </w:r>
    </w:p>
    <w:p w:rsidR="00000000" w:rsidDel="00000000" w:rsidP="00000000" w:rsidRDefault="00000000" w:rsidRPr="00000000" w14:paraId="00000328">
      <w:pPr>
        <w:spacing w:line="360" w:lineRule="auto"/>
        <w:rPr/>
      </w:pPr>
      <w:r w:rsidDel="00000000" w:rsidR="00000000" w:rsidRPr="00000000">
        <w:rPr>
          <w:rtl w:val="0"/>
        </w:rPr>
      </w:r>
    </w:p>
    <w:p w:rsidR="00000000" w:rsidDel="00000000" w:rsidP="00000000" w:rsidRDefault="00000000" w:rsidRPr="00000000" w14:paraId="00000329">
      <w:pPr>
        <w:spacing w:line="360" w:lineRule="auto"/>
        <w:rPr/>
      </w:pPr>
      <w:r w:rsidDel="00000000" w:rsidR="00000000" w:rsidRPr="00000000">
        <w:rPr>
          <w:rtl w:val="0"/>
        </w:rPr>
      </w:r>
    </w:p>
    <w:p w:rsidR="00000000" w:rsidDel="00000000" w:rsidP="00000000" w:rsidRDefault="00000000" w:rsidRPr="00000000" w14:paraId="0000032A">
      <w:pPr>
        <w:spacing w:line="360" w:lineRule="auto"/>
        <w:rPr/>
      </w:pPr>
      <w:r w:rsidDel="00000000" w:rsidR="00000000" w:rsidRPr="00000000">
        <w:rPr>
          <w:rtl w:val="0"/>
        </w:rPr>
      </w:r>
    </w:p>
    <w:p w:rsidR="00000000" w:rsidDel="00000000" w:rsidP="00000000" w:rsidRDefault="00000000" w:rsidRPr="00000000" w14:paraId="0000032B">
      <w:pPr>
        <w:spacing w:line="360" w:lineRule="auto"/>
        <w:rPr/>
      </w:pPr>
      <w:r w:rsidDel="00000000" w:rsidR="00000000" w:rsidRPr="00000000">
        <w:rPr>
          <w:rtl w:val="0"/>
        </w:rPr>
      </w:r>
    </w:p>
    <w:p w:rsidR="00000000" w:rsidDel="00000000" w:rsidP="00000000" w:rsidRDefault="00000000" w:rsidRPr="00000000" w14:paraId="0000032C">
      <w:pPr>
        <w:spacing w:line="360" w:lineRule="auto"/>
        <w:rPr/>
      </w:pPr>
      <w:r w:rsidDel="00000000" w:rsidR="00000000" w:rsidRPr="00000000">
        <w:rPr>
          <w:rtl w:val="0"/>
        </w:rPr>
      </w:r>
    </w:p>
    <w:p w:rsidR="00000000" w:rsidDel="00000000" w:rsidP="00000000" w:rsidRDefault="00000000" w:rsidRPr="00000000" w14:paraId="0000032D">
      <w:pPr>
        <w:spacing w:line="360" w:lineRule="auto"/>
        <w:rPr/>
      </w:pPr>
      <w:r w:rsidDel="00000000" w:rsidR="00000000" w:rsidRPr="00000000">
        <w:rPr>
          <w:rtl w:val="0"/>
        </w:rPr>
      </w:r>
    </w:p>
    <w:p w:rsidR="00000000" w:rsidDel="00000000" w:rsidP="00000000" w:rsidRDefault="00000000" w:rsidRPr="00000000" w14:paraId="0000032E">
      <w:pPr>
        <w:spacing w:line="360" w:lineRule="auto"/>
        <w:rPr/>
      </w:pPr>
      <w:r w:rsidDel="00000000" w:rsidR="00000000" w:rsidRPr="00000000">
        <w:rPr>
          <w:rtl w:val="0"/>
        </w:rPr>
      </w:r>
    </w:p>
    <w:p w:rsidR="00000000" w:rsidDel="00000000" w:rsidP="00000000" w:rsidRDefault="00000000" w:rsidRPr="00000000" w14:paraId="0000032F">
      <w:pPr>
        <w:spacing w:line="360" w:lineRule="auto"/>
        <w:rPr/>
      </w:pPr>
      <w:r w:rsidDel="00000000" w:rsidR="00000000" w:rsidRPr="00000000">
        <w:rPr>
          <w:rtl w:val="0"/>
        </w:rPr>
      </w:r>
    </w:p>
    <w:p w:rsidR="00000000" w:rsidDel="00000000" w:rsidP="00000000" w:rsidRDefault="00000000" w:rsidRPr="00000000" w14:paraId="00000330">
      <w:pPr>
        <w:spacing w:line="360" w:lineRule="auto"/>
        <w:rPr/>
      </w:pPr>
      <w:r w:rsidDel="00000000" w:rsidR="00000000" w:rsidRPr="00000000">
        <w:rPr>
          <w:rtl w:val="0"/>
        </w:rPr>
      </w:r>
    </w:p>
    <w:p w:rsidR="00000000" w:rsidDel="00000000" w:rsidP="00000000" w:rsidRDefault="00000000" w:rsidRPr="00000000" w14:paraId="00000331">
      <w:pPr>
        <w:spacing w:line="360" w:lineRule="auto"/>
        <w:rPr/>
      </w:pPr>
      <w:r w:rsidDel="00000000" w:rsidR="00000000" w:rsidRPr="00000000">
        <w:rPr>
          <w:rtl w:val="0"/>
        </w:rPr>
      </w:r>
    </w:p>
    <w:p w:rsidR="00000000" w:rsidDel="00000000" w:rsidP="00000000" w:rsidRDefault="00000000" w:rsidRPr="00000000" w14:paraId="00000332">
      <w:pPr>
        <w:spacing w:line="360" w:lineRule="auto"/>
        <w:rPr>
          <w:b w:val="1"/>
        </w:rPr>
      </w:pPr>
      <w:r w:rsidDel="00000000" w:rsidR="00000000" w:rsidRPr="00000000">
        <w:rPr>
          <w:b w:val="1"/>
          <w:rtl w:val="0"/>
        </w:rPr>
        <w:t xml:space="preserve">Table 4.19: EMAIL MARKETING ENSURES RAPID PRODUCT AWARENESS</w:t>
      </w:r>
    </w:p>
    <w:tbl>
      <w:tblPr>
        <w:tblStyle w:val="Table18"/>
        <w:tblW w:w="939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90"/>
        <w:gridCol w:w="4005"/>
        <w:gridCol w:w="2391"/>
        <w:gridCol w:w="1709"/>
        <w:tblGridChange w:id="0">
          <w:tblGrid>
            <w:gridCol w:w="1290"/>
            <w:gridCol w:w="4005"/>
            <w:gridCol w:w="2391"/>
            <w:gridCol w:w="1709"/>
          </w:tblGrid>
        </w:tblGridChange>
      </w:tblGrid>
      <w:tr>
        <w:trPr>
          <w:cantSplit w:val="1"/>
          <w:trHeight w:val="73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33">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35">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36">
            <w:pPr>
              <w:spacing w:line="360" w:lineRule="auto"/>
              <w:rPr/>
            </w:pPr>
            <w:r w:rsidDel="00000000" w:rsidR="00000000" w:rsidRPr="00000000">
              <w:rPr>
                <w:rtl w:val="0"/>
              </w:rPr>
              <w:t xml:space="preserve">Percent</w:t>
            </w:r>
          </w:p>
        </w:tc>
      </w:tr>
      <w:tr>
        <w:trPr>
          <w:cantSplit w:val="1"/>
          <w:trHeight w:val="74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37">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38">
            <w:pPr>
              <w:spacing w:line="360" w:lineRule="auto"/>
              <w:rPr/>
            </w:pPr>
            <w:r w:rsidDel="00000000" w:rsidR="00000000" w:rsidRPr="00000000">
              <w:rPr>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39">
            <w:pPr>
              <w:spacing w:line="360" w:lineRule="auto"/>
              <w:rPr/>
            </w:pPr>
            <w:r w:rsidDel="00000000" w:rsidR="00000000" w:rsidRPr="00000000">
              <w:rPr>
                <w:rtl w:val="0"/>
              </w:rPr>
              <w:t xml:space="preserve">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3A">
            <w:pPr>
              <w:spacing w:line="360" w:lineRule="auto"/>
              <w:rPr/>
            </w:pPr>
            <w:r w:rsidDel="00000000" w:rsidR="00000000" w:rsidRPr="00000000">
              <w:rPr>
                <w:rtl w:val="0"/>
              </w:rPr>
              <w:t xml:space="preserve">15.4</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3C">
            <w:pPr>
              <w:spacing w:line="360" w:lineRule="auto"/>
              <w:rPr/>
            </w:pPr>
            <w:r w:rsidDel="00000000" w:rsidR="00000000" w:rsidRPr="00000000">
              <w:rPr>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D">
            <w:pPr>
              <w:spacing w:line="360" w:lineRule="auto"/>
              <w:rPr/>
            </w:pPr>
            <w:r w:rsidDel="00000000" w:rsidR="00000000" w:rsidRPr="00000000">
              <w:rPr>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E">
            <w:pPr>
              <w:spacing w:line="360" w:lineRule="auto"/>
              <w:rPr/>
            </w:pPr>
            <w:r w:rsidDel="00000000" w:rsidR="00000000" w:rsidRPr="00000000">
              <w:rPr>
                <w:rtl w:val="0"/>
              </w:rPr>
              <w:t xml:space="preserve">25.6</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40">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1">
            <w:pPr>
              <w:spacing w:line="360" w:lineRule="auto"/>
              <w:rPr/>
            </w:pPr>
            <w:r w:rsidDel="00000000" w:rsidR="00000000" w:rsidRPr="00000000">
              <w:rPr>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2">
            <w:pPr>
              <w:spacing w:line="360" w:lineRule="auto"/>
              <w:rPr/>
            </w:pPr>
            <w:r w:rsidDel="00000000" w:rsidR="00000000" w:rsidRPr="00000000">
              <w:rPr>
                <w:rtl w:val="0"/>
              </w:rPr>
              <w:t xml:space="preserve">7.7</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44">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5">
            <w:pPr>
              <w:spacing w:line="360" w:lineRule="auto"/>
              <w:rPr/>
            </w:pPr>
            <w:r w:rsidDel="00000000" w:rsidR="00000000" w:rsidRPr="00000000">
              <w:rPr>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6">
            <w:pPr>
              <w:spacing w:line="360" w:lineRule="auto"/>
              <w:rPr/>
            </w:pPr>
            <w:r w:rsidDel="00000000" w:rsidR="00000000" w:rsidRPr="00000000">
              <w:rPr>
                <w:rtl w:val="0"/>
              </w:rPr>
              <w:t xml:space="preserve">38.5</w:t>
            </w:r>
          </w:p>
        </w:tc>
      </w:tr>
      <w:tr>
        <w:trPr>
          <w:cantSplit w:val="1"/>
          <w:trHeight w:val="80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48">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9">
            <w:pPr>
              <w:spacing w:line="360" w:lineRule="auto"/>
              <w:rPr/>
            </w:pPr>
            <w:r w:rsidDel="00000000" w:rsidR="00000000" w:rsidRPr="00000000">
              <w:rPr>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A">
            <w:pPr>
              <w:spacing w:line="360" w:lineRule="auto"/>
              <w:rPr/>
            </w:pPr>
            <w:r w:rsidDel="00000000" w:rsidR="00000000" w:rsidRPr="00000000">
              <w:rPr>
                <w:rtl w:val="0"/>
              </w:rPr>
              <w:t xml:space="preserve">12.8</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4C">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4D">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4E">
            <w:pPr>
              <w:spacing w:line="360" w:lineRule="auto"/>
              <w:rPr/>
            </w:pPr>
            <w:r w:rsidDel="00000000" w:rsidR="00000000" w:rsidRPr="00000000">
              <w:rPr>
                <w:rtl w:val="0"/>
              </w:rPr>
              <w:t xml:space="preserve">100.0</w:t>
            </w:r>
          </w:p>
        </w:tc>
      </w:tr>
    </w:tbl>
    <w:p w:rsidR="00000000" w:rsidDel="00000000" w:rsidP="00000000" w:rsidRDefault="00000000" w:rsidRPr="00000000" w14:paraId="0000034F">
      <w:pPr>
        <w:spacing w:line="360" w:lineRule="auto"/>
        <w:rPr>
          <w:b w:val="1"/>
        </w:rPr>
      </w:pPr>
      <w:r w:rsidDel="00000000" w:rsidR="00000000" w:rsidRPr="00000000">
        <w:rPr>
          <w:b w:val="1"/>
          <w:rtl w:val="0"/>
        </w:rPr>
        <w:t xml:space="preserve">Source: Field Survey, 2025</w:t>
      </w:r>
    </w:p>
    <w:p w:rsidR="00000000" w:rsidDel="00000000" w:rsidP="00000000" w:rsidRDefault="00000000" w:rsidRPr="00000000" w14:paraId="00000350">
      <w:pPr>
        <w:spacing w:line="360" w:lineRule="auto"/>
        <w:rPr/>
      </w:pPr>
      <w:r w:rsidDel="00000000" w:rsidR="00000000" w:rsidRPr="00000000">
        <w:rPr>
          <w:rtl w:val="0"/>
        </w:rPr>
        <w:t xml:space="preserve">In relation to the statement, “Email marketing ensures rapid product awareness”, 15.4% of the respondents strongly disagreed, 25.6% strongly disagreed, and 7.7% were undecided, 38.5 agreed and 12.8% strongly agreed. This implies that the use of Email marketing which is one of the techniques of e-marketing, results in rapid product awareness. </w:t>
      </w:r>
    </w:p>
    <w:p w:rsidR="00000000" w:rsidDel="00000000" w:rsidP="00000000" w:rsidRDefault="00000000" w:rsidRPr="00000000" w14:paraId="00000351">
      <w:pPr>
        <w:spacing w:line="360" w:lineRule="auto"/>
        <w:rPr/>
      </w:pPr>
      <w:r w:rsidDel="00000000" w:rsidR="00000000" w:rsidRPr="00000000">
        <w:rPr>
          <w:rtl w:val="0"/>
        </w:rPr>
      </w:r>
    </w:p>
    <w:p w:rsidR="00000000" w:rsidDel="00000000" w:rsidP="00000000" w:rsidRDefault="00000000" w:rsidRPr="00000000" w14:paraId="00000352">
      <w:pPr>
        <w:spacing w:line="360" w:lineRule="auto"/>
        <w:rPr/>
      </w:pPr>
      <w:r w:rsidDel="00000000" w:rsidR="00000000" w:rsidRPr="00000000">
        <w:rPr>
          <w:rtl w:val="0"/>
        </w:rPr>
      </w:r>
    </w:p>
    <w:p w:rsidR="00000000" w:rsidDel="00000000" w:rsidP="00000000" w:rsidRDefault="00000000" w:rsidRPr="00000000" w14:paraId="00000353">
      <w:pPr>
        <w:spacing w:line="360" w:lineRule="auto"/>
        <w:rPr/>
      </w:pPr>
      <w:r w:rsidDel="00000000" w:rsidR="00000000" w:rsidRPr="00000000">
        <w:rPr>
          <w:rtl w:val="0"/>
        </w:rPr>
      </w:r>
    </w:p>
    <w:p w:rsidR="00000000" w:rsidDel="00000000" w:rsidP="00000000" w:rsidRDefault="00000000" w:rsidRPr="00000000" w14:paraId="00000354">
      <w:pPr>
        <w:spacing w:line="360" w:lineRule="auto"/>
        <w:rPr/>
      </w:pPr>
      <w:r w:rsidDel="00000000" w:rsidR="00000000" w:rsidRPr="00000000">
        <w:rPr>
          <w:rtl w:val="0"/>
        </w:rPr>
      </w:r>
    </w:p>
    <w:p w:rsidR="00000000" w:rsidDel="00000000" w:rsidP="00000000" w:rsidRDefault="00000000" w:rsidRPr="00000000" w14:paraId="00000355">
      <w:pPr>
        <w:spacing w:line="360" w:lineRule="auto"/>
        <w:rPr/>
      </w:pPr>
      <w:r w:rsidDel="00000000" w:rsidR="00000000" w:rsidRPr="00000000">
        <w:rPr>
          <w:rtl w:val="0"/>
        </w:rPr>
      </w:r>
    </w:p>
    <w:p w:rsidR="00000000" w:rsidDel="00000000" w:rsidP="00000000" w:rsidRDefault="00000000" w:rsidRPr="00000000" w14:paraId="00000356">
      <w:pPr>
        <w:spacing w:line="360" w:lineRule="auto"/>
        <w:rPr/>
      </w:pPr>
      <w:r w:rsidDel="00000000" w:rsidR="00000000" w:rsidRPr="00000000">
        <w:rPr>
          <w:rtl w:val="0"/>
        </w:rPr>
      </w:r>
    </w:p>
    <w:p w:rsidR="00000000" w:rsidDel="00000000" w:rsidP="00000000" w:rsidRDefault="00000000" w:rsidRPr="00000000" w14:paraId="00000357">
      <w:pPr>
        <w:spacing w:line="360" w:lineRule="auto"/>
        <w:rPr/>
      </w:pPr>
      <w:r w:rsidDel="00000000" w:rsidR="00000000" w:rsidRPr="00000000">
        <w:rPr>
          <w:rtl w:val="0"/>
        </w:rPr>
      </w:r>
    </w:p>
    <w:p w:rsidR="00000000" w:rsidDel="00000000" w:rsidP="00000000" w:rsidRDefault="00000000" w:rsidRPr="00000000" w14:paraId="00000358">
      <w:pPr>
        <w:spacing w:line="360" w:lineRule="auto"/>
        <w:rPr/>
      </w:pPr>
      <w:r w:rsidDel="00000000" w:rsidR="00000000" w:rsidRPr="00000000">
        <w:rPr>
          <w:rtl w:val="0"/>
        </w:rPr>
      </w:r>
    </w:p>
    <w:p w:rsidR="00000000" w:rsidDel="00000000" w:rsidP="00000000" w:rsidRDefault="00000000" w:rsidRPr="00000000" w14:paraId="00000359">
      <w:pPr>
        <w:spacing w:line="360" w:lineRule="auto"/>
        <w:rPr/>
      </w:pPr>
      <w:r w:rsidDel="00000000" w:rsidR="00000000" w:rsidRPr="00000000">
        <w:rPr>
          <w:rtl w:val="0"/>
        </w:rPr>
      </w:r>
    </w:p>
    <w:p w:rsidR="00000000" w:rsidDel="00000000" w:rsidP="00000000" w:rsidRDefault="00000000" w:rsidRPr="00000000" w14:paraId="0000035A">
      <w:pPr>
        <w:spacing w:line="360" w:lineRule="auto"/>
        <w:rPr/>
      </w:pPr>
      <w:r w:rsidDel="00000000" w:rsidR="00000000" w:rsidRPr="00000000">
        <w:rPr>
          <w:rtl w:val="0"/>
        </w:rPr>
      </w:r>
    </w:p>
    <w:p w:rsidR="00000000" w:rsidDel="00000000" w:rsidP="00000000" w:rsidRDefault="00000000" w:rsidRPr="00000000" w14:paraId="0000035B">
      <w:pPr>
        <w:spacing w:line="360" w:lineRule="auto"/>
        <w:rPr/>
      </w:pPr>
      <w:r w:rsidDel="00000000" w:rsidR="00000000" w:rsidRPr="00000000">
        <w:rPr>
          <w:rtl w:val="0"/>
        </w:rPr>
      </w:r>
    </w:p>
    <w:p w:rsidR="00000000" w:rsidDel="00000000" w:rsidP="00000000" w:rsidRDefault="00000000" w:rsidRPr="00000000" w14:paraId="0000035C">
      <w:pPr>
        <w:spacing w:line="360" w:lineRule="auto"/>
        <w:rPr>
          <w:b w:val="1"/>
        </w:rPr>
      </w:pPr>
      <w:r w:rsidDel="00000000" w:rsidR="00000000" w:rsidRPr="00000000">
        <w:rPr>
          <w:b w:val="1"/>
          <w:rtl w:val="0"/>
        </w:rPr>
        <w:t xml:space="preserve">Table 4.20: EMAIL MARKETING TECHNIQUES LEAD TO INCREASE IN SALES</w:t>
      </w:r>
    </w:p>
    <w:tbl>
      <w:tblPr>
        <w:tblStyle w:val="Table19"/>
        <w:tblW w:w="92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7"/>
        <w:gridCol w:w="3935"/>
        <w:gridCol w:w="2349"/>
        <w:gridCol w:w="1679"/>
        <w:tblGridChange w:id="0">
          <w:tblGrid>
            <w:gridCol w:w="1267"/>
            <w:gridCol w:w="3935"/>
            <w:gridCol w:w="2349"/>
            <w:gridCol w:w="1679"/>
          </w:tblGrid>
        </w:tblGridChange>
      </w:tblGrid>
      <w:tr>
        <w:trPr>
          <w:cantSplit w:val="1"/>
          <w:trHeight w:val="69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5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5F">
            <w:pPr>
              <w:spacing w:line="360" w:lineRule="auto"/>
              <w:rPr/>
            </w:pPr>
            <w:r w:rsidDel="00000000" w:rsidR="00000000" w:rsidRPr="00000000">
              <w:rPr>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60">
            <w:pPr>
              <w:spacing w:line="360" w:lineRule="auto"/>
              <w:rPr/>
            </w:pPr>
            <w:r w:rsidDel="00000000" w:rsidR="00000000" w:rsidRPr="00000000">
              <w:rPr>
                <w:rtl w:val="0"/>
              </w:rPr>
              <w:t xml:space="preserve">Percent</w:t>
            </w:r>
          </w:p>
        </w:tc>
      </w:tr>
      <w:tr>
        <w:trPr>
          <w:cantSplit w:val="1"/>
          <w:trHeight w:val="70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1">
            <w:pPr>
              <w:spacing w:line="360" w:lineRule="auto"/>
              <w:rPr/>
            </w:pPr>
            <w:r w:rsidDel="00000000" w:rsidR="00000000" w:rsidRPr="00000000">
              <w:rPr>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62">
            <w:pPr>
              <w:spacing w:line="360" w:lineRule="auto"/>
              <w:rPr/>
            </w:pPr>
            <w:r w:rsidDel="00000000" w:rsidR="00000000" w:rsidRPr="00000000">
              <w:rPr>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63">
            <w:pPr>
              <w:spacing w:line="360" w:lineRule="auto"/>
              <w:rPr/>
            </w:pPr>
            <w:r w:rsidDel="00000000" w:rsidR="00000000" w:rsidRPr="00000000">
              <w:rPr>
                <w:rtl w:val="0"/>
              </w:rPr>
              <w:t xml:space="preserve">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4">
            <w:pPr>
              <w:spacing w:line="360" w:lineRule="auto"/>
              <w:rPr/>
            </w:pPr>
            <w:r w:rsidDel="00000000" w:rsidR="00000000" w:rsidRPr="00000000">
              <w:rPr>
                <w:rtl w:val="0"/>
              </w:rPr>
              <w:t xml:space="preserve">10.3</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66">
            <w:pPr>
              <w:spacing w:line="360" w:lineRule="auto"/>
              <w:rPr/>
            </w:pPr>
            <w:r w:rsidDel="00000000" w:rsidR="00000000" w:rsidRPr="00000000">
              <w:rPr>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7">
            <w:pPr>
              <w:spacing w:line="360" w:lineRule="auto"/>
              <w:rPr/>
            </w:pPr>
            <w:r w:rsidDel="00000000" w:rsidR="00000000" w:rsidRPr="00000000">
              <w:rPr>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8">
            <w:pPr>
              <w:spacing w:line="360" w:lineRule="auto"/>
              <w:rPr/>
            </w:pPr>
            <w:r w:rsidDel="00000000" w:rsidR="00000000" w:rsidRPr="00000000">
              <w:rPr>
                <w:rtl w:val="0"/>
              </w:rPr>
              <w:t xml:space="preserve">17.9</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6A">
            <w:pPr>
              <w:spacing w:line="360" w:lineRule="auto"/>
              <w:rPr/>
            </w:pPr>
            <w:r w:rsidDel="00000000" w:rsidR="00000000" w:rsidRPr="00000000">
              <w:rPr>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B">
            <w:pPr>
              <w:spacing w:line="360" w:lineRule="auto"/>
              <w:rPr/>
            </w:pPr>
            <w:r w:rsidDel="00000000" w:rsidR="00000000" w:rsidRPr="00000000">
              <w:rPr>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C">
            <w:pPr>
              <w:spacing w:line="360" w:lineRule="auto"/>
              <w:rPr/>
            </w:pPr>
            <w:r w:rsidDel="00000000" w:rsidR="00000000" w:rsidRPr="00000000">
              <w:rPr>
                <w:rtl w:val="0"/>
              </w:rPr>
              <w:t xml:space="preserve">15.4</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6E">
            <w:pPr>
              <w:spacing w:line="360" w:lineRule="auto"/>
              <w:rPr/>
            </w:pPr>
            <w:r w:rsidDel="00000000" w:rsidR="00000000" w:rsidRPr="00000000">
              <w:rPr>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F">
            <w:pPr>
              <w:spacing w:line="360" w:lineRule="auto"/>
              <w:rPr/>
            </w:pPr>
            <w:r w:rsidDel="00000000" w:rsidR="00000000" w:rsidRPr="00000000">
              <w:rPr>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0">
            <w:pPr>
              <w:spacing w:line="360" w:lineRule="auto"/>
              <w:rPr/>
            </w:pPr>
            <w:r w:rsidDel="00000000" w:rsidR="00000000" w:rsidRPr="00000000">
              <w:rPr>
                <w:rtl w:val="0"/>
              </w:rPr>
              <w:t xml:space="preserve">25.6</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72">
            <w:pPr>
              <w:spacing w:line="360" w:lineRule="auto"/>
              <w:rPr/>
            </w:pPr>
            <w:r w:rsidDel="00000000" w:rsidR="00000000" w:rsidRPr="00000000">
              <w:rPr>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3">
            <w:pPr>
              <w:spacing w:line="360" w:lineRule="auto"/>
              <w:rPr/>
            </w:pPr>
            <w:r w:rsidDel="00000000" w:rsidR="00000000" w:rsidRPr="00000000">
              <w:rPr>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4">
            <w:pPr>
              <w:spacing w:line="360" w:lineRule="auto"/>
              <w:rPr/>
            </w:pPr>
            <w:r w:rsidDel="00000000" w:rsidR="00000000" w:rsidRPr="00000000">
              <w:rPr>
                <w:rtl w:val="0"/>
              </w:rPr>
              <w:t xml:space="preserve">30.8</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76">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77">
            <w:pPr>
              <w:spacing w:line="360" w:lineRule="auto"/>
              <w:rPr/>
            </w:pPr>
            <w:r w:rsidDel="00000000" w:rsidR="00000000" w:rsidRPr="00000000">
              <w:rPr>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78">
            <w:pPr>
              <w:spacing w:line="360" w:lineRule="auto"/>
              <w:rPr/>
            </w:pPr>
            <w:r w:rsidDel="00000000" w:rsidR="00000000" w:rsidRPr="00000000">
              <w:rPr>
                <w:rtl w:val="0"/>
              </w:rPr>
              <w:t xml:space="preserve">100.0</w:t>
            </w:r>
          </w:p>
        </w:tc>
      </w:tr>
    </w:tbl>
    <w:p w:rsidR="00000000" w:rsidDel="00000000" w:rsidP="00000000" w:rsidRDefault="00000000" w:rsidRPr="00000000" w14:paraId="00000379">
      <w:pPr>
        <w:spacing w:line="360" w:lineRule="auto"/>
        <w:rPr>
          <w:b w:val="1"/>
        </w:rPr>
      </w:pPr>
      <w:r w:rsidDel="00000000" w:rsidR="00000000" w:rsidRPr="00000000">
        <w:rPr>
          <w:b w:val="1"/>
          <w:rtl w:val="0"/>
        </w:rPr>
        <w:t xml:space="preserve">Source: Field Survey, 2023</w:t>
      </w:r>
    </w:p>
    <w:p w:rsidR="00000000" w:rsidDel="00000000" w:rsidP="00000000" w:rsidRDefault="00000000" w:rsidRPr="00000000" w14:paraId="0000037A">
      <w:pPr>
        <w:spacing w:line="360" w:lineRule="auto"/>
        <w:rPr/>
      </w:pPr>
      <w:r w:rsidDel="00000000" w:rsidR="00000000" w:rsidRPr="00000000">
        <w:rPr>
          <w:rtl w:val="0"/>
        </w:rPr>
        <w:t xml:space="preserve">Table 4.22 shows the distribution of respondents by their responses to the statement revolving around “Email Marketing techniques lead to increase in sales”. 10.3% of the respondents strongly disagreed, 17.9% were disagreed, 15.4% were undecided, 25.6% agreed, and 30.8% strongly agreed. This implies that the sales of the firms can be increased through the adoption of e-marketing.</w:t>
      </w:r>
    </w:p>
    <w:p w:rsidR="00000000" w:rsidDel="00000000" w:rsidP="00000000" w:rsidRDefault="00000000" w:rsidRPr="00000000" w14:paraId="0000037B">
      <w:pPr>
        <w:spacing w:line="360" w:lineRule="auto"/>
        <w:rPr>
          <w:b w:val="1"/>
        </w:rPr>
      </w:pPr>
      <w:r w:rsidDel="00000000" w:rsidR="00000000" w:rsidRPr="00000000">
        <w:rPr>
          <w:b w:val="1"/>
          <w:rtl w:val="0"/>
        </w:rPr>
        <w:t xml:space="preserve">4.3 TEST OF HYPOTHESES</w:t>
      </w:r>
    </w:p>
    <w:p w:rsidR="00000000" w:rsidDel="00000000" w:rsidP="00000000" w:rsidRDefault="00000000" w:rsidRPr="00000000" w14:paraId="0000037C">
      <w:pPr>
        <w:spacing w:line="360" w:lineRule="auto"/>
        <w:rPr/>
      </w:pPr>
      <w:r w:rsidDel="00000000" w:rsidR="00000000" w:rsidRPr="00000000">
        <w:rPr>
          <w:rtl w:val="0"/>
        </w:rPr>
        <w:t xml:space="preserve">The following hypotheses were formulated in the null form. </w:t>
      </w:r>
    </w:p>
    <w:tbl>
      <w:tblPr>
        <w:tblStyle w:val="Table20"/>
        <w:tblW w:w="8701.0" w:type="dxa"/>
        <w:jc w:val="left"/>
        <w:tblInd w:w="19.0" w:type="dxa"/>
        <w:tblLayout w:type="fixed"/>
        <w:tblLook w:val="0400"/>
      </w:tblPr>
      <w:tblGrid>
        <w:gridCol w:w="720"/>
        <w:gridCol w:w="7981"/>
        <w:tblGridChange w:id="0">
          <w:tblGrid>
            <w:gridCol w:w="720"/>
            <w:gridCol w:w="7981"/>
          </w:tblGrid>
        </w:tblGridChange>
      </w:tblGrid>
      <w:tr>
        <w:trPr>
          <w:cantSplit w:val="0"/>
          <w:trHeight w:val="4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D">
            <w:pPr>
              <w:spacing w:line="360" w:lineRule="auto"/>
              <w:rPr>
                <w:sz w:val="24"/>
                <w:szCs w:val="24"/>
              </w:rPr>
            </w:pPr>
            <w:r w:rsidDel="00000000" w:rsidR="00000000" w:rsidRPr="00000000">
              <w:rPr>
                <w:sz w:val="24"/>
                <w:szCs w:val="24"/>
                <w:rtl w:val="0"/>
              </w:rPr>
              <w:t xml:space="preserve">Ho1: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E">
            <w:pPr>
              <w:spacing w:line="360" w:lineRule="auto"/>
              <w:rPr>
                <w:sz w:val="24"/>
                <w:szCs w:val="24"/>
              </w:rPr>
            </w:pPr>
            <w:r w:rsidDel="00000000" w:rsidR="00000000" w:rsidRPr="00000000">
              <w:rPr>
                <w:sz w:val="24"/>
                <w:szCs w:val="24"/>
                <w:rtl w:val="0"/>
              </w:rPr>
              <w:t xml:space="preserve">Social Median Marketing does not have significant influence on the sales performance.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F">
            <w:pPr>
              <w:spacing w:line="360" w:lineRule="auto"/>
              <w:rPr>
                <w:sz w:val="24"/>
                <w:szCs w:val="24"/>
              </w:rPr>
            </w:pPr>
            <w:r w:rsidDel="00000000" w:rsidR="00000000" w:rsidRPr="00000000">
              <w:rPr>
                <w:sz w:val="24"/>
                <w:szCs w:val="24"/>
                <w:rtl w:val="0"/>
              </w:rPr>
              <w:t xml:space="preserve">H</w:t>
            </w:r>
            <w:r w:rsidDel="00000000" w:rsidR="00000000" w:rsidRPr="00000000">
              <w:rPr>
                <w:sz w:val="24"/>
                <w:szCs w:val="24"/>
                <w:vertAlign w:val="subscript"/>
                <w:rtl w:val="0"/>
              </w:rPr>
              <w:t xml:space="preserve">O2</w:t>
            </w: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0">
            <w:pPr>
              <w:spacing w:line="360" w:lineRule="auto"/>
              <w:rPr>
                <w:sz w:val="24"/>
                <w:szCs w:val="24"/>
              </w:rPr>
            </w:pPr>
            <w:r w:rsidDel="00000000" w:rsidR="00000000" w:rsidRPr="00000000">
              <w:rPr>
                <w:sz w:val="24"/>
                <w:szCs w:val="24"/>
                <w:rtl w:val="0"/>
              </w:rPr>
              <w:t xml:space="preserve">Social Median Marketing does not have significant influence on the profit of a firms </w:t>
            </w:r>
          </w:p>
        </w:tc>
      </w:tr>
      <w:tr>
        <w:trPr>
          <w:cantSplit w:val="0"/>
          <w:trHeight w:val="416"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1">
            <w:pPr>
              <w:spacing w:line="360" w:lineRule="auto"/>
              <w:rPr>
                <w:sz w:val="24"/>
                <w:szCs w:val="24"/>
              </w:rPr>
            </w:pPr>
            <w:r w:rsidDel="00000000" w:rsidR="00000000" w:rsidRPr="00000000">
              <w:rPr>
                <w:rtl w:val="0"/>
              </w:rPr>
            </w:r>
          </w:p>
        </w:tc>
      </w:tr>
    </w:tbl>
    <w:p w:rsidR="00000000" w:rsidDel="00000000" w:rsidP="00000000" w:rsidRDefault="00000000" w:rsidRPr="00000000" w14:paraId="00000382">
      <w:pPr>
        <w:spacing w:line="360" w:lineRule="auto"/>
        <w:rPr/>
      </w:pPr>
      <w:r w:rsidDel="00000000" w:rsidR="00000000" w:rsidRPr="00000000">
        <w:rPr>
          <w:rtl w:val="0"/>
        </w:rPr>
        <w:t xml:space="preserve">Ho3</w:t>
      </w:r>
      <w:r w:rsidDel="00000000" w:rsidR="00000000" w:rsidRPr="00000000">
        <w:rPr>
          <w:vertAlign w:val="subscript"/>
          <w:rtl w:val="0"/>
        </w:rPr>
        <w:t xml:space="preserve">:</w:t>
      </w:r>
      <w:r w:rsidDel="00000000" w:rsidR="00000000" w:rsidRPr="00000000">
        <w:rPr>
          <w:rtl w:val="0"/>
        </w:rPr>
        <w:t xml:space="preserve">    Email marketing does not have significant influences on the profit of a firms</w:t>
      </w:r>
    </w:p>
    <w:p w:rsidR="00000000" w:rsidDel="00000000" w:rsidP="00000000" w:rsidRDefault="00000000" w:rsidRPr="00000000" w14:paraId="00000383">
      <w:pPr>
        <w:spacing w:line="360" w:lineRule="auto"/>
        <w:rPr/>
      </w:pPr>
      <w:r w:rsidDel="00000000" w:rsidR="00000000" w:rsidRPr="00000000">
        <w:rPr>
          <w:rtl w:val="0"/>
        </w:rPr>
        <w:t xml:space="preserve">4.3 Test of Hypotheses </w:t>
      </w:r>
    </w:p>
    <w:p w:rsidR="00000000" w:rsidDel="00000000" w:rsidP="00000000" w:rsidRDefault="00000000" w:rsidRPr="00000000" w14:paraId="00000384">
      <w:pPr>
        <w:spacing w:line="360" w:lineRule="auto"/>
        <w:rPr>
          <w:b w:val="1"/>
        </w:rPr>
      </w:pPr>
      <w:r w:rsidDel="00000000" w:rsidR="00000000" w:rsidRPr="00000000">
        <w:rPr>
          <w:b w:val="1"/>
          <w:rtl w:val="0"/>
        </w:rPr>
        <w:t xml:space="preserve">HYPOTHESIS 1</w:t>
      </w:r>
    </w:p>
    <w:p w:rsidR="00000000" w:rsidDel="00000000" w:rsidP="00000000" w:rsidRDefault="00000000" w:rsidRPr="00000000" w14:paraId="00000385">
      <w:pPr>
        <w:spacing w:line="360" w:lineRule="auto"/>
        <w:rPr/>
      </w:pPr>
      <w:r w:rsidDel="00000000" w:rsidR="00000000" w:rsidRPr="00000000">
        <w:rPr>
          <w:rtl w:val="0"/>
        </w:rPr>
        <w:t xml:space="preserve">H</w:t>
      </w:r>
      <w:r w:rsidDel="00000000" w:rsidR="00000000" w:rsidRPr="00000000">
        <w:rPr>
          <w:vertAlign w:val="subscript"/>
          <w:rtl w:val="0"/>
        </w:rPr>
        <w:t xml:space="preserve">01</w:t>
      </w:r>
      <w:r w:rsidDel="00000000" w:rsidR="00000000" w:rsidRPr="00000000">
        <w:rPr>
          <w:rtl w:val="0"/>
        </w:rPr>
        <w:t xml:space="preserve">: </w:t>
        <w:tab/>
        <w:t xml:space="preserve">Social Median Marketing does not have significant influence on the sales performance</w:t>
      </w:r>
    </w:p>
    <w:tbl>
      <w:tblPr>
        <w:tblStyle w:val="Table21"/>
        <w:tblW w:w="6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86"/>
        <w:gridCol w:w="541"/>
        <w:gridCol w:w="926"/>
        <w:gridCol w:w="1853"/>
        <w:gridCol w:w="2509"/>
        <w:tblGridChange w:id="0">
          <w:tblGrid>
            <w:gridCol w:w="686"/>
            <w:gridCol w:w="541"/>
            <w:gridCol w:w="926"/>
            <w:gridCol w:w="1853"/>
            <w:gridCol w:w="250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86">
            <w:pPr>
              <w:spacing w:line="360" w:lineRule="auto"/>
              <w:rPr>
                <w:b w:val="1"/>
              </w:rPr>
            </w:pPr>
            <w:r w:rsidDel="00000000" w:rsidR="00000000" w:rsidRPr="00000000">
              <w:rPr>
                <w:b w:val="1"/>
                <w:rtl w:val="0"/>
              </w:rPr>
              <w:t xml:space="preserve">Table 4.23: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8B">
            <w:pPr>
              <w:spacing w:line="360" w:lineRule="auto"/>
              <w:rPr/>
            </w:pPr>
            <w:r w:rsidDel="00000000" w:rsidR="00000000" w:rsidRPr="00000000">
              <w:rPr>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8C">
            <w:pPr>
              <w:spacing w:line="360" w:lineRule="auto"/>
              <w:rPr/>
            </w:pPr>
            <w:r w:rsidDel="00000000" w:rsidR="00000000" w:rsidRPr="00000000">
              <w:rPr>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8D">
            <w:pPr>
              <w:spacing w:line="360" w:lineRule="auto"/>
              <w:rPr/>
            </w:pPr>
            <w:r w:rsidDel="00000000" w:rsidR="00000000" w:rsidRPr="00000000">
              <w:rPr>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8E">
            <w:pPr>
              <w:spacing w:line="360" w:lineRule="auto"/>
              <w:rPr/>
            </w:pPr>
            <w:r w:rsidDel="00000000" w:rsidR="00000000" w:rsidRPr="00000000">
              <w:rPr>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8F">
            <w:pPr>
              <w:spacing w:line="360" w:lineRule="auto"/>
              <w:rPr/>
            </w:pPr>
            <w:r w:rsidDel="00000000" w:rsidR="00000000" w:rsidRPr="00000000">
              <w:rPr>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390">
            <w:pPr>
              <w:spacing w:line="360" w:lineRule="auto"/>
              <w:rPr/>
            </w:pPr>
            <w:r w:rsidDel="00000000" w:rsidR="00000000" w:rsidRPr="00000000">
              <w:rPr>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391">
            <w:pPr>
              <w:spacing w:line="360" w:lineRule="auto"/>
              <w:rPr/>
            </w:pPr>
            <w:r w:rsidDel="00000000" w:rsidR="00000000" w:rsidRPr="00000000">
              <w:rPr>
                <w:rtl w:val="0"/>
              </w:rPr>
              <w:t xml:space="preserve">.778</w:t>
            </w:r>
            <w:r w:rsidDel="00000000" w:rsidR="00000000" w:rsidRPr="00000000">
              <w:rPr>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92">
            <w:pPr>
              <w:spacing w:line="360" w:lineRule="auto"/>
              <w:rPr/>
            </w:pPr>
            <w:r w:rsidDel="00000000" w:rsidR="00000000" w:rsidRPr="00000000">
              <w:rPr>
                <w:rtl w:val="0"/>
              </w:rPr>
              <w:t xml:space="preserve">.606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93">
            <w:pPr>
              <w:spacing w:line="360" w:lineRule="auto"/>
              <w:rPr/>
            </w:pPr>
            <w:r w:rsidDel="00000000" w:rsidR="00000000" w:rsidRPr="00000000">
              <w:rPr>
                <w:rtl w:val="0"/>
              </w:rPr>
              <w:t xml:space="preserve">.595</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94">
            <w:pPr>
              <w:spacing w:line="360" w:lineRule="auto"/>
              <w:rPr/>
            </w:pPr>
            <w:r w:rsidDel="00000000" w:rsidR="00000000" w:rsidRPr="00000000">
              <w:rPr>
                <w:rtl w:val="0"/>
              </w:rPr>
              <w:t xml:space="preserve">.684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5">
            <w:pPr>
              <w:spacing w:line="360" w:lineRule="auto"/>
              <w:rPr/>
            </w:pPr>
            <w:r w:rsidDel="00000000" w:rsidR="00000000" w:rsidRPr="00000000">
              <w:rPr>
                <w:rtl w:val="0"/>
              </w:rPr>
              <w:t xml:space="preserve">a. Predictors: (Constant), E-marketing Strategies</w:t>
            </w:r>
          </w:p>
        </w:tc>
      </w:tr>
    </w:tbl>
    <w:p w:rsidR="00000000" w:rsidDel="00000000" w:rsidP="00000000" w:rsidRDefault="00000000" w:rsidRPr="00000000" w14:paraId="0000039A">
      <w:pPr>
        <w:spacing w:line="360" w:lineRule="auto"/>
        <w:rPr/>
      </w:pPr>
      <w:r w:rsidDel="00000000" w:rsidR="00000000" w:rsidRPr="00000000">
        <w:rPr>
          <w:rtl w:val="0"/>
        </w:rPr>
        <w:t xml:space="preserve">Source: SPSS Output, 2025</w:t>
      </w:r>
    </w:p>
    <w:p w:rsidR="00000000" w:rsidDel="00000000" w:rsidP="00000000" w:rsidRDefault="00000000" w:rsidRPr="00000000" w14:paraId="0000039B">
      <w:pPr>
        <w:spacing w:line="360" w:lineRule="auto"/>
        <w:rPr/>
      </w:pPr>
      <w:r w:rsidDel="00000000" w:rsidR="00000000" w:rsidRPr="00000000">
        <w:rPr>
          <w:rtl w:val="0"/>
        </w:rPr>
        <w:t xml:space="preserve">It shown on Table 4.23 above that the correlation coefficient r is 0.778 which indicates that there is a strong relationship between Social Median Marketing and Sales performance. It is also clear from the table that the r</w:t>
      </w:r>
      <w:r w:rsidDel="00000000" w:rsidR="00000000" w:rsidRPr="00000000">
        <w:rPr>
          <w:vertAlign w:val="superscript"/>
          <w:rtl w:val="0"/>
        </w:rPr>
        <w:t xml:space="preserve">2</w:t>
      </w:r>
      <w:r w:rsidDel="00000000" w:rsidR="00000000" w:rsidRPr="00000000">
        <w:rPr>
          <w:rtl w:val="0"/>
        </w:rPr>
        <w:t xml:space="preserve"> which is the coefficient of determination is 0.606 (approximately 61%). This implies that more than half of the change that occurs in Sales can be explained using Social Median Marketing, while the remaining 29% is explained by other factors that are not captured in the model. This indicates that besides E-marketing contributes immensely to the trend in sales performance of firms. </w:t>
      </w:r>
    </w:p>
    <w:tbl>
      <w:tblPr>
        <w:tblStyle w:val="Table22"/>
        <w:tblW w:w="56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9"/>
        <w:gridCol w:w="1106"/>
        <w:gridCol w:w="1569"/>
        <w:gridCol w:w="279"/>
        <w:gridCol w:w="1312"/>
        <w:gridCol w:w="699"/>
        <w:gridCol w:w="549"/>
        <w:tblGridChange w:id="0">
          <w:tblGrid>
            <w:gridCol w:w="159"/>
            <w:gridCol w:w="1106"/>
            <w:gridCol w:w="1569"/>
            <w:gridCol w:w="279"/>
            <w:gridCol w:w="1312"/>
            <w:gridCol w:w="699"/>
            <w:gridCol w:w="54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9C">
            <w:pPr>
              <w:spacing w:line="360" w:lineRule="auto"/>
              <w:rPr>
                <w:b w:val="1"/>
              </w:rPr>
            </w:pPr>
            <w:r w:rsidDel="00000000" w:rsidR="00000000" w:rsidRPr="00000000">
              <w:rPr>
                <w:b w:val="1"/>
                <w:rtl w:val="0"/>
              </w:rPr>
              <w:t xml:space="preserve">Table 4.24: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A3">
            <w:pPr>
              <w:spacing w:line="360" w:lineRule="auto"/>
              <w:rPr/>
            </w:pPr>
            <w:r w:rsidDel="00000000" w:rsidR="00000000" w:rsidRPr="00000000">
              <w:rPr>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A5">
            <w:pPr>
              <w:spacing w:line="360" w:lineRule="auto"/>
              <w:rPr/>
            </w:pPr>
            <w:r w:rsidDel="00000000" w:rsidR="00000000" w:rsidRPr="00000000">
              <w:rPr>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A6">
            <w:pPr>
              <w:spacing w:line="360" w:lineRule="auto"/>
              <w:rPr/>
            </w:pPr>
            <w:r w:rsidDel="00000000" w:rsidR="00000000" w:rsidRPr="00000000">
              <w:rPr>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A7">
            <w:pPr>
              <w:spacing w:line="360" w:lineRule="auto"/>
              <w:rPr/>
            </w:pPr>
            <w:r w:rsidDel="00000000" w:rsidR="00000000" w:rsidRPr="00000000">
              <w:rPr>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A8">
            <w:pPr>
              <w:spacing w:line="360" w:lineRule="auto"/>
              <w:rPr/>
            </w:pPr>
            <w:r w:rsidDel="00000000" w:rsidR="00000000" w:rsidRPr="00000000">
              <w:rPr>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A9">
            <w:pPr>
              <w:spacing w:line="360" w:lineRule="auto"/>
              <w:rPr/>
            </w:pPr>
            <w:r w:rsidDel="00000000" w:rsidR="00000000" w:rsidRPr="00000000">
              <w:rPr>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AA">
            <w:pPr>
              <w:spacing w:line="360" w:lineRule="auto"/>
              <w:rPr/>
            </w:pPr>
            <w:r w:rsidDel="00000000" w:rsidR="00000000" w:rsidRPr="00000000">
              <w:rPr>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AB">
            <w:pPr>
              <w:spacing w:line="360" w:lineRule="auto"/>
              <w:rPr/>
            </w:pPr>
            <w:r w:rsidDel="00000000" w:rsidR="00000000" w:rsidRPr="00000000">
              <w:rPr>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AC">
            <w:pPr>
              <w:spacing w:line="360" w:lineRule="auto"/>
              <w:rPr/>
            </w:pPr>
            <w:r w:rsidDel="00000000" w:rsidR="00000000" w:rsidRPr="00000000">
              <w:rPr>
                <w:rtl w:val="0"/>
              </w:rPr>
              <w:t xml:space="preserve">26.596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AD">
            <w:pPr>
              <w:spacing w:line="360" w:lineRule="auto"/>
              <w:rPr/>
            </w:pPr>
            <w:r w:rsidDel="00000000" w:rsidR="00000000" w:rsidRPr="00000000">
              <w:rPr>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AE">
            <w:pPr>
              <w:spacing w:line="360" w:lineRule="auto"/>
              <w:rPr/>
            </w:pPr>
            <w:r w:rsidDel="00000000" w:rsidR="00000000" w:rsidRPr="00000000">
              <w:rPr>
                <w:rtl w:val="0"/>
              </w:rPr>
              <w:t xml:space="preserve">26.596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AF">
            <w:pPr>
              <w:spacing w:line="360" w:lineRule="auto"/>
              <w:rPr/>
            </w:pPr>
            <w:r w:rsidDel="00000000" w:rsidR="00000000" w:rsidRPr="00000000">
              <w:rPr>
                <w:rtl w:val="0"/>
              </w:rPr>
              <w:t xml:space="preserve">56.880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B0">
            <w:pPr>
              <w:spacing w:line="360" w:lineRule="auto"/>
              <w:rPr/>
            </w:pPr>
            <w:r w:rsidDel="00000000" w:rsidR="00000000" w:rsidRPr="00000000">
              <w:rPr>
                <w:rtl w:val="0"/>
              </w:rPr>
              <w:t xml:space="preserve">.000</w:t>
            </w:r>
            <w:r w:rsidDel="00000000" w:rsidR="00000000" w:rsidRPr="00000000">
              <w:rPr>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B2">
            <w:pPr>
              <w:spacing w:line="360" w:lineRule="auto"/>
              <w:rPr/>
            </w:pPr>
            <w:r w:rsidDel="00000000" w:rsidR="00000000" w:rsidRPr="00000000">
              <w:rPr>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B3">
            <w:pPr>
              <w:spacing w:line="360" w:lineRule="auto"/>
              <w:rPr/>
            </w:pPr>
            <w:r w:rsidDel="00000000" w:rsidR="00000000" w:rsidRPr="00000000">
              <w:rPr>
                <w:rtl w:val="0"/>
              </w:rPr>
              <w:t xml:space="preserve">17.301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4">
            <w:pPr>
              <w:spacing w:line="360" w:lineRule="auto"/>
              <w:rPr/>
            </w:pPr>
            <w:r w:rsidDel="00000000" w:rsidR="00000000" w:rsidRPr="00000000">
              <w:rPr>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5">
            <w:pPr>
              <w:spacing w:line="360" w:lineRule="auto"/>
              <w:rPr/>
            </w:pPr>
            <w:r w:rsidDel="00000000" w:rsidR="00000000" w:rsidRPr="00000000">
              <w:rPr>
                <w:rtl w:val="0"/>
              </w:rPr>
              <w:t xml:space="preserve">.468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6">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7">
            <w:pPr>
              <w:spacing w:line="360" w:lineRule="auto"/>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B9">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BA">
            <w:pPr>
              <w:spacing w:line="360" w:lineRule="auto"/>
              <w:rPr/>
            </w:pPr>
            <w:r w:rsidDel="00000000" w:rsidR="00000000" w:rsidRPr="00000000">
              <w:rPr>
                <w:rtl w:val="0"/>
              </w:rPr>
              <w:t xml:space="preserve">43.897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B">
            <w:pPr>
              <w:spacing w:line="360" w:lineRule="auto"/>
              <w:rPr/>
            </w:pPr>
            <w:r w:rsidDel="00000000" w:rsidR="00000000" w:rsidRPr="00000000">
              <w:rPr>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C">
            <w:pPr>
              <w:spacing w:line="360" w:lineRule="auto"/>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D">
            <w:pPr>
              <w:spacing w:line="360" w:lineRule="auto"/>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BE">
            <w:pPr>
              <w:spacing w:line="360" w:lineRule="auto"/>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F">
            <w:pPr>
              <w:spacing w:line="360" w:lineRule="auto"/>
              <w:rPr/>
            </w:pPr>
            <w:r w:rsidDel="00000000" w:rsidR="00000000" w:rsidRPr="00000000">
              <w:rPr>
                <w:rtl w:val="0"/>
              </w:rPr>
              <w:t xml:space="preserve">a. Dependent Variable: Sales</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6">
            <w:pPr>
              <w:spacing w:line="360" w:lineRule="auto"/>
              <w:rPr/>
            </w:pPr>
            <w:r w:rsidDel="00000000" w:rsidR="00000000" w:rsidRPr="00000000">
              <w:rPr>
                <w:rtl w:val="0"/>
              </w:rPr>
              <w:t xml:space="preserve">b. Predictors: (Constant), E-marketing strategies</w:t>
            </w:r>
          </w:p>
        </w:tc>
      </w:tr>
    </w:tbl>
    <w:p w:rsidR="00000000" w:rsidDel="00000000" w:rsidP="00000000" w:rsidRDefault="00000000" w:rsidRPr="00000000" w14:paraId="000003CD">
      <w:pPr>
        <w:spacing w:line="360" w:lineRule="auto"/>
        <w:rPr/>
      </w:pPr>
      <w:r w:rsidDel="00000000" w:rsidR="00000000" w:rsidRPr="00000000">
        <w:rPr>
          <w:rtl w:val="0"/>
        </w:rPr>
        <w:t xml:space="preserve">Source: SPSS Output, 2025</w:t>
      </w:r>
    </w:p>
    <w:p w:rsidR="00000000" w:rsidDel="00000000" w:rsidP="00000000" w:rsidRDefault="00000000" w:rsidRPr="00000000" w14:paraId="000003CE">
      <w:pPr>
        <w:spacing w:line="360" w:lineRule="auto"/>
        <w:rPr/>
      </w:pPr>
      <w:r w:rsidDel="00000000" w:rsidR="00000000" w:rsidRPr="00000000">
        <w:rPr>
          <w:rtl w:val="0"/>
        </w:rPr>
        <w:t xml:space="preserve">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“Social Median Marketing does not have significant influence on sales of performance of a firm” is rejected and the alternative hypothesis is accepted. This implies that, the combined use E-marketing technique has a significant influence on sales performance of a firms.</w:t>
      </w:r>
    </w:p>
    <w:p w:rsidR="00000000" w:rsidDel="00000000" w:rsidP="00000000" w:rsidRDefault="00000000" w:rsidRPr="00000000" w14:paraId="000003CF">
      <w:pPr>
        <w:spacing w:line="360" w:lineRule="auto"/>
        <w:rPr/>
      </w:pPr>
      <w:r w:rsidDel="00000000" w:rsidR="00000000" w:rsidRPr="00000000">
        <w:rPr>
          <w:rtl w:val="0"/>
        </w:rPr>
      </w:r>
    </w:p>
    <w:p w:rsidR="00000000" w:rsidDel="00000000" w:rsidP="00000000" w:rsidRDefault="00000000" w:rsidRPr="00000000" w14:paraId="000003D0">
      <w:pPr>
        <w:spacing w:line="360" w:lineRule="auto"/>
        <w:rPr/>
      </w:pPr>
      <w:r w:rsidDel="00000000" w:rsidR="00000000" w:rsidRPr="00000000">
        <w:rPr>
          <w:rtl w:val="0"/>
        </w:rPr>
      </w:r>
    </w:p>
    <w:p w:rsidR="00000000" w:rsidDel="00000000" w:rsidP="00000000" w:rsidRDefault="00000000" w:rsidRPr="00000000" w14:paraId="000003D1">
      <w:pPr>
        <w:spacing w:line="360" w:lineRule="auto"/>
        <w:rPr/>
      </w:pPr>
      <w:r w:rsidDel="00000000" w:rsidR="00000000" w:rsidRPr="00000000">
        <w:rPr>
          <w:rtl w:val="0"/>
        </w:rPr>
      </w:r>
    </w:p>
    <w:tbl>
      <w:tblPr>
        <w:tblStyle w:val="Table23"/>
        <w:tblW w:w="9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9"/>
        <w:gridCol w:w="2439"/>
        <w:gridCol w:w="1127"/>
        <w:gridCol w:w="1662"/>
        <w:gridCol w:w="2525"/>
        <w:gridCol w:w="659"/>
        <w:gridCol w:w="469"/>
        <w:tblGridChange w:id="0">
          <w:tblGrid>
            <w:gridCol w:w="159"/>
            <w:gridCol w:w="2439"/>
            <w:gridCol w:w="1127"/>
            <w:gridCol w:w="1662"/>
            <w:gridCol w:w="2525"/>
            <w:gridCol w:w="659"/>
            <w:gridCol w:w="46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D2">
            <w:pPr>
              <w:spacing w:line="360" w:lineRule="auto"/>
              <w:rPr>
                <w:b w:val="1"/>
              </w:rPr>
            </w:pPr>
            <w:r w:rsidDel="00000000" w:rsidR="00000000" w:rsidRPr="00000000">
              <w:rPr>
                <w:b w:val="1"/>
                <w:rtl w:val="0"/>
              </w:rPr>
              <w:t xml:space="preserve">Table 4.25: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9">
            <w:pPr>
              <w:spacing w:line="360" w:lineRule="auto"/>
              <w:rPr/>
            </w:pPr>
            <w:r w:rsidDel="00000000" w:rsidR="00000000" w:rsidRPr="00000000">
              <w:rPr>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3DB">
            <w:pPr>
              <w:spacing w:line="360" w:lineRule="auto"/>
              <w:rPr/>
            </w:pPr>
            <w:r w:rsidDel="00000000" w:rsidR="00000000" w:rsidRPr="00000000">
              <w:rPr>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3DD">
            <w:pPr>
              <w:spacing w:line="360" w:lineRule="auto"/>
              <w:rPr/>
            </w:pPr>
            <w:r w:rsidDel="00000000" w:rsidR="00000000" w:rsidRPr="00000000">
              <w:rPr>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3DE">
            <w:pPr>
              <w:spacing w:line="360" w:lineRule="auto"/>
              <w:rPr/>
            </w:pPr>
            <w:r w:rsidDel="00000000" w:rsidR="00000000" w:rsidRPr="00000000">
              <w:rPr>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DF">
            <w:pPr>
              <w:spacing w:line="360" w:lineRule="auto"/>
              <w:rPr/>
            </w:pPr>
            <w:r w:rsidDel="00000000" w:rsidR="00000000" w:rsidRPr="00000000">
              <w:rPr>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3E2">
            <w:pPr>
              <w:spacing w:line="360" w:lineRule="auto"/>
              <w:rPr/>
            </w:pPr>
            <w:r w:rsidDel="00000000" w:rsidR="00000000" w:rsidRPr="00000000">
              <w:rPr>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3E3">
            <w:pPr>
              <w:spacing w:line="360" w:lineRule="auto"/>
              <w:rPr/>
            </w:pPr>
            <w:r w:rsidDel="00000000" w:rsidR="00000000" w:rsidRPr="00000000">
              <w:rPr>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3E4">
            <w:pPr>
              <w:spacing w:line="360" w:lineRule="auto"/>
              <w:rPr/>
            </w:pPr>
            <w:r w:rsidDel="00000000" w:rsidR="00000000" w:rsidRPr="00000000">
              <w:rPr>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7">
            <w:pPr>
              <w:spacing w:line="360" w:lineRule="auto"/>
              <w:rPr/>
            </w:pPr>
            <w:r w:rsidDel="00000000" w:rsidR="00000000" w:rsidRPr="00000000">
              <w:rPr>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E8">
            <w:pPr>
              <w:spacing w:line="360" w:lineRule="auto"/>
              <w:rPr/>
            </w:pPr>
            <w:r w:rsidDel="00000000" w:rsidR="00000000" w:rsidRPr="00000000">
              <w:rPr>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9">
            <w:pPr>
              <w:spacing w:line="360" w:lineRule="auto"/>
              <w:rPr/>
            </w:pPr>
            <w:r w:rsidDel="00000000" w:rsidR="00000000" w:rsidRPr="00000000">
              <w:rPr>
                <w:rtl w:val="0"/>
              </w:rPr>
              <w:t xml:space="preserve">-1.112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A">
            <w:pPr>
              <w:spacing w:line="360" w:lineRule="auto"/>
              <w:rPr/>
            </w:pPr>
            <w:r w:rsidDel="00000000" w:rsidR="00000000" w:rsidRPr="00000000">
              <w:rPr>
                <w:rtl w:val="0"/>
              </w:rPr>
              <w:t xml:space="preserve">.680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B">
            <w:pPr>
              <w:spacing w:line="360" w:lineRule="auto"/>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C">
            <w:pPr>
              <w:spacing w:line="360" w:lineRule="auto"/>
              <w:rPr/>
            </w:pPr>
            <w:r w:rsidDel="00000000" w:rsidR="00000000" w:rsidRPr="00000000">
              <w:rPr>
                <w:rtl w:val="0"/>
              </w:rPr>
              <w:t xml:space="preserve">-1.636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ED">
            <w:pPr>
              <w:spacing w:line="360" w:lineRule="auto"/>
              <w:rPr/>
            </w:pPr>
            <w:r w:rsidDel="00000000" w:rsidR="00000000" w:rsidRPr="00000000">
              <w:rPr>
                <w:rtl w:val="0"/>
              </w:rPr>
              <w:t xml:space="preserve">.110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EF">
            <w:pPr>
              <w:spacing w:line="360" w:lineRule="auto"/>
              <w:rPr/>
            </w:pPr>
            <w:r w:rsidDel="00000000" w:rsidR="00000000" w:rsidRPr="00000000">
              <w:rPr>
                <w:rtl w:val="0"/>
              </w:rPr>
              <w:t xml:space="preserve">Social median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F0">
            <w:pPr>
              <w:spacing w:line="360" w:lineRule="auto"/>
              <w:rPr/>
            </w:pPr>
            <w:r w:rsidDel="00000000" w:rsidR="00000000" w:rsidRPr="00000000">
              <w:rPr>
                <w:rtl w:val="0"/>
              </w:rPr>
              <w:t xml:space="preserve">.317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1">
            <w:pPr>
              <w:spacing w:line="360" w:lineRule="auto"/>
              <w:rPr/>
            </w:pPr>
            <w:r w:rsidDel="00000000" w:rsidR="00000000" w:rsidRPr="00000000">
              <w:rPr>
                <w:rtl w:val="0"/>
              </w:rPr>
              <w:t xml:space="preserve">.042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2">
            <w:pPr>
              <w:spacing w:line="360" w:lineRule="auto"/>
              <w:rPr/>
            </w:pPr>
            <w:r w:rsidDel="00000000" w:rsidR="00000000" w:rsidRPr="00000000">
              <w:rPr>
                <w:rtl w:val="0"/>
              </w:rPr>
              <w:t xml:space="preserve">.778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3">
            <w:pPr>
              <w:spacing w:line="360" w:lineRule="auto"/>
              <w:rPr/>
            </w:pPr>
            <w:r w:rsidDel="00000000" w:rsidR="00000000" w:rsidRPr="00000000">
              <w:rPr>
                <w:rtl w:val="0"/>
              </w:rPr>
              <w:t xml:space="preserve">7.542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F4">
            <w:pPr>
              <w:spacing w:line="360" w:lineRule="auto"/>
              <w:rPr/>
            </w:pPr>
            <w:r w:rsidDel="00000000" w:rsidR="00000000" w:rsidRPr="00000000">
              <w:rPr>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F5">
            <w:pPr>
              <w:spacing w:line="360" w:lineRule="auto"/>
              <w:rPr/>
            </w:pPr>
            <w:r w:rsidDel="00000000" w:rsidR="00000000" w:rsidRPr="00000000">
              <w:rPr>
                <w:rtl w:val="0"/>
              </w:rPr>
              <w:t xml:space="preserve">a. Dependent Variable: Sales</w:t>
            </w:r>
          </w:p>
        </w:tc>
      </w:tr>
    </w:tbl>
    <w:p w:rsidR="00000000" w:rsidDel="00000000" w:rsidP="00000000" w:rsidRDefault="00000000" w:rsidRPr="00000000" w14:paraId="000003FC">
      <w:pPr>
        <w:spacing w:line="360" w:lineRule="auto"/>
        <w:rPr/>
      </w:pPr>
      <w:r w:rsidDel="00000000" w:rsidR="00000000" w:rsidRPr="00000000">
        <w:rPr>
          <w:rtl w:val="0"/>
        </w:rPr>
        <w:t xml:space="preserve">Source: SPSS Output, 2025</w:t>
      </w:r>
    </w:p>
    <w:p w:rsidR="00000000" w:rsidDel="00000000" w:rsidP="00000000" w:rsidRDefault="00000000" w:rsidRPr="00000000" w14:paraId="000003FD">
      <w:pPr>
        <w:spacing w:line="360" w:lineRule="auto"/>
        <w:rPr/>
      </w:pPr>
      <w:r w:rsidDel="00000000" w:rsidR="00000000" w:rsidRPr="00000000">
        <w:rPr>
          <w:rtl w:val="0"/>
        </w:rPr>
        <w:t xml:space="preserve">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000000" w:rsidDel="00000000" w:rsidP="00000000" w:rsidRDefault="00000000" w:rsidRPr="00000000" w14:paraId="000003FE">
      <w:pPr>
        <w:spacing w:line="360" w:lineRule="auto"/>
        <w:rPr>
          <w:b w:val="1"/>
        </w:rPr>
      </w:pPr>
      <w:r w:rsidDel="00000000" w:rsidR="00000000" w:rsidRPr="00000000">
        <w:rPr>
          <w:b w:val="1"/>
          <w:rtl w:val="0"/>
        </w:rPr>
        <w:t xml:space="preserve">HYPOTHESIS 2</w:t>
      </w:r>
    </w:p>
    <w:p w:rsidR="00000000" w:rsidDel="00000000" w:rsidP="00000000" w:rsidRDefault="00000000" w:rsidRPr="00000000" w14:paraId="000003FF">
      <w:pPr>
        <w:spacing w:line="360" w:lineRule="auto"/>
        <w:rPr/>
      </w:pPr>
      <w:r w:rsidDel="00000000" w:rsidR="00000000" w:rsidRPr="00000000">
        <w:rPr>
          <w:rtl w:val="0"/>
        </w:rPr>
        <w:t xml:space="preserve">H</w:t>
      </w:r>
      <w:r w:rsidDel="00000000" w:rsidR="00000000" w:rsidRPr="00000000">
        <w:rPr>
          <w:vertAlign w:val="subscript"/>
          <w:rtl w:val="0"/>
        </w:rPr>
        <w:t xml:space="preserve">O2: </w:t>
      </w:r>
      <w:r w:rsidDel="00000000" w:rsidR="00000000" w:rsidRPr="00000000">
        <w:rPr>
          <w:rtl w:val="0"/>
        </w:rPr>
        <w:t xml:space="preserve">Social Median Marketing does not have significant influence on the profit of a firms </w:t>
      </w:r>
    </w:p>
    <w:tbl>
      <w:tblPr>
        <w:tblStyle w:val="Table24"/>
        <w:tblW w:w="6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86"/>
        <w:gridCol w:w="541"/>
        <w:gridCol w:w="926"/>
        <w:gridCol w:w="1853"/>
        <w:gridCol w:w="2509"/>
        <w:tblGridChange w:id="0">
          <w:tblGrid>
            <w:gridCol w:w="686"/>
            <w:gridCol w:w="541"/>
            <w:gridCol w:w="926"/>
            <w:gridCol w:w="1853"/>
            <w:gridCol w:w="250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0">
            <w:pPr>
              <w:spacing w:line="360" w:lineRule="auto"/>
              <w:rPr/>
            </w:pPr>
            <w:r w:rsidDel="00000000" w:rsidR="00000000" w:rsidRPr="00000000">
              <w:rPr>
                <w:rtl w:val="0"/>
              </w:rPr>
              <w:t xml:space="preserve">Table 4.26: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05">
            <w:pPr>
              <w:spacing w:line="360" w:lineRule="auto"/>
              <w:rPr/>
            </w:pPr>
            <w:r w:rsidDel="00000000" w:rsidR="00000000" w:rsidRPr="00000000">
              <w:rPr>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06">
            <w:pPr>
              <w:spacing w:line="360" w:lineRule="auto"/>
              <w:rPr/>
            </w:pPr>
            <w:r w:rsidDel="00000000" w:rsidR="00000000" w:rsidRPr="00000000">
              <w:rPr>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07">
            <w:pPr>
              <w:spacing w:line="360" w:lineRule="auto"/>
              <w:rPr/>
            </w:pPr>
            <w:r w:rsidDel="00000000" w:rsidR="00000000" w:rsidRPr="00000000">
              <w:rPr>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08">
            <w:pPr>
              <w:spacing w:line="360" w:lineRule="auto"/>
              <w:rPr/>
            </w:pPr>
            <w:r w:rsidDel="00000000" w:rsidR="00000000" w:rsidRPr="00000000">
              <w:rPr>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09">
            <w:pPr>
              <w:spacing w:line="360" w:lineRule="auto"/>
              <w:rPr/>
            </w:pPr>
            <w:r w:rsidDel="00000000" w:rsidR="00000000" w:rsidRPr="00000000">
              <w:rPr>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0A">
            <w:pPr>
              <w:spacing w:line="360" w:lineRule="auto"/>
              <w:rPr/>
            </w:pPr>
            <w:r w:rsidDel="00000000" w:rsidR="00000000" w:rsidRPr="00000000">
              <w:rPr>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0B">
            <w:pPr>
              <w:spacing w:line="360" w:lineRule="auto"/>
              <w:rPr/>
            </w:pPr>
            <w:r w:rsidDel="00000000" w:rsidR="00000000" w:rsidRPr="00000000">
              <w:rPr>
                <w:rtl w:val="0"/>
              </w:rPr>
              <w:t xml:space="preserve">.662</w:t>
            </w:r>
            <w:r w:rsidDel="00000000" w:rsidR="00000000" w:rsidRPr="00000000">
              <w:rPr>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0C">
            <w:pPr>
              <w:spacing w:line="360" w:lineRule="auto"/>
              <w:rPr/>
            </w:pPr>
            <w:r w:rsidDel="00000000" w:rsidR="00000000" w:rsidRPr="00000000">
              <w:rPr>
                <w:rtl w:val="0"/>
              </w:rPr>
              <w:t xml:space="preserve">.438</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0D">
            <w:pPr>
              <w:spacing w:line="360" w:lineRule="auto"/>
              <w:rPr/>
            </w:pPr>
            <w:r w:rsidDel="00000000" w:rsidR="00000000" w:rsidRPr="00000000">
              <w:rPr>
                <w:rtl w:val="0"/>
              </w:rPr>
              <w:t xml:space="preserve">.423</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0E">
            <w:pPr>
              <w:spacing w:line="360" w:lineRule="auto"/>
              <w:rPr/>
            </w:pPr>
            <w:r w:rsidDel="00000000" w:rsidR="00000000" w:rsidRPr="00000000">
              <w:rPr>
                <w:rtl w:val="0"/>
              </w:rPr>
              <w:t xml:space="preserve">1.944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F">
            <w:pPr>
              <w:spacing w:line="360" w:lineRule="auto"/>
              <w:rPr/>
            </w:pPr>
            <w:r w:rsidDel="00000000" w:rsidR="00000000" w:rsidRPr="00000000">
              <w:rPr>
                <w:rtl w:val="0"/>
              </w:rPr>
              <w:t xml:space="preserve">a. Predictors: (Constant), E-marketing strategies</w:t>
            </w:r>
          </w:p>
        </w:tc>
      </w:tr>
    </w:tbl>
    <w:p w:rsidR="00000000" w:rsidDel="00000000" w:rsidP="00000000" w:rsidRDefault="00000000" w:rsidRPr="00000000" w14:paraId="00000414">
      <w:pPr>
        <w:spacing w:line="360" w:lineRule="auto"/>
        <w:rPr/>
      </w:pPr>
      <w:r w:rsidDel="00000000" w:rsidR="00000000" w:rsidRPr="00000000">
        <w:rPr>
          <w:rtl w:val="0"/>
        </w:rPr>
        <w:t xml:space="preserve">Source: SPSS Output, 2025</w:t>
      </w:r>
    </w:p>
    <w:p w:rsidR="00000000" w:rsidDel="00000000" w:rsidP="00000000" w:rsidRDefault="00000000" w:rsidRPr="00000000" w14:paraId="00000415">
      <w:pPr>
        <w:spacing w:line="360" w:lineRule="auto"/>
        <w:rPr/>
      </w:pPr>
      <w:r w:rsidDel="00000000" w:rsidR="00000000" w:rsidRPr="00000000">
        <w:rPr>
          <w:rtl w:val="0"/>
        </w:rPr>
        <w:t xml:space="preserve">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Del="00000000" w:rsidR="00000000" w:rsidRPr="00000000">
        <w:rPr>
          <w:vertAlign w:val="superscript"/>
          <w:rtl w:val="0"/>
        </w:rPr>
        <w:t xml:space="preserve">2</w:t>
      </w:r>
      <w:r w:rsidDel="00000000" w:rsidR="00000000" w:rsidRPr="00000000">
        <w:rPr>
          <w:rtl w:val="0"/>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Style w:val="Table25"/>
        <w:tblW w:w="796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469"/>
        <w:gridCol w:w="1025"/>
        <w:gridCol w:w="1408"/>
        <w:gridCol w:w="1025"/>
        <w:gridCol w:w="1025"/>
        <w:tblGridChange w:id="0">
          <w:tblGrid>
            <w:gridCol w:w="733"/>
            <w:gridCol w:w="1284"/>
            <w:gridCol w:w="1469"/>
            <w:gridCol w:w="1025"/>
            <w:gridCol w:w="1408"/>
            <w:gridCol w:w="1025"/>
            <w:gridCol w:w="1025"/>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16">
            <w:pPr>
              <w:spacing w:line="360" w:lineRule="auto"/>
              <w:rPr/>
            </w:pPr>
            <w:r w:rsidDel="00000000" w:rsidR="00000000" w:rsidRPr="00000000">
              <w:rPr>
                <w:rtl w:val="0"/>
              </w:rPr>
              <w:t xml:space="preserve">Table 4.27: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41D">
            <w:pPr>
              <w:spacing w:line="360" w:lineRule="auto"/>
              <w:rPr/>
            </w:pPr>
            <w:r w:rsidDel="00000000" w:rsidR="00000000" w:rsidRPr="00000000">
              <w:rPr>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1F">
            <w:pPr>
              <w:spacing w:line="360" w:lineRule="auto"/>
              <w:rPr/>
            </w:pPr>
            <w:r w:rsidDel="00000000" w:rsidR="00000000" w:rsidRPr="00000000">
              <w:rPr>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20">
            <w:pPr>
              <w:spacing w:line="360" w:lineRule="auto"/>
              <w:rPr/>
            </w:pPr>
            <w:r w:rsidDel="00000000" w:rsidR="00000000" w:rsidRPr="00000000">
              <w:rPr>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21">
            <w:pPr>
              <w:spacing w:line="360" w:lineRule="auto"/>
              <w:rPr/>
            </w:pPr>
            <w:r w:rsidDel="00000000" w:rsidR="00000000" w:rsidRPr="00000000">
              <w:rPr>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22">
            <w:pPr>
              <w:spacing w:line="360" w:lineRule="auto"/>
              <w:rPr/>
            </w:pPr>
            <w:r w:rsidDel="00000000" w:rsidR="00000000" w:rsidRPr="00000000">
              <w:rPr>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23">
            <w:pPr>
              <w:spacing w:line="360" w:lineRule="auto"/>
              <w:rPr/>
            </w:pPr>
            <w:r w:rsidDel="00000000" w:rsidR="00000000" w:rsidRPr="00000000">
              <w:rPr>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24">
            <w:pPr>
              <w:spacing w:line="360" w:lineRule="auto"/>
              <w:rPr/>
            </w:pPr>
            <w:r w:rsidDel="00000000" w:rsidR="00000000" w:rsidRPr="00000000">
              <w:rPr>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25">
            <w:pPr>
              <w:spacing w:line="360" w:lineRule="auto"/>
              <w:rPr/>
            </w:pPr>
            <w:r w:rsidDel="00000000" w:rsidR="00000000" w:rsidRPr="00000000">
              <w:rPr>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26">
            <w:pPr>
              <w:spacing w:line="360" w:lineRule="auto"/>
              <w:rPr/>
            </w:pPr>
            <w:r w:rsidDel="00000000" w:rsidR="00000000" w:rsidRPr="00000000">
              <w:rPr>
                <w:rtl w:val="0"/>
              </w:rPr>
              <w:t xml:space="preserve">109.190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27">
            <w:pPr>
              <w:spacing w:line="360" w:lineRule="auto"/>
              <w:rPr/>
            </w:pPr>
            <w:r w:rsidDel="00000000" w:rsidR="00000000" w:rsidRPr="00000000">
              <w:rPr>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28">
            <w:pPr>
              <w:spacing w:line="360" w:lineRule="auto"/>
              <w:rPr/>
            </w:pPr>
            <w:r w:rsidDel="00000000" w:rsidR="00000000" w:rsidRPr="00000000">
              <w:rPr>
                <w:rtl w:val="0"/>
              </w:rPr>
              <w:t xml:space="preserve">109.190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29">
            <w:pPr>
              <w:spacing w:line="360" w:lineRule="auto"/>
              <w:rPr/>
            </w:pPr>
            <w:r w:rsidDel="00000000" w:rsidR="00000000" w:rsidRPr="00000000">
              <w:rPr>
                <w:rtl w:val="0"/>
              </w:rPr>
              <w:t xml:space="preserve">28.881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2A">
            <w:pPr>
              <w:spacing w:line="360" w:lineRule="auto"/>
              <w:rPr/>
            </w:pPr>
            <w:r w:rsidDel="00000000" w:rsidR="00000000" w:rsidRPr="00000000">
              <w:rPr>
                <w:rtl w:val="0"/>
              </w:rPr>
              <w:t xml:space="preserve">.000</w:t>
            </w:r>
            <w:r w:rsidDel="00000000" w:rsidR="00000000" w:rsidRPr="00000000">
              <w:rPr>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2C">
            <w:pPr>
              <w:spacing w:line="360" w:lineRule="auto"/>
              <w:rPr/>
            </w:pPr>
            <w:r w:rsidDel="00000000" w:rsidR="00000000" w:rsidRPr="00000000">
              <w:rPr>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2D">
            <w:pPr>
              <w:spacing w:line="360" w:lineRule="auto"/>
              <w:rPr/>
            </w:pPr>
            <w:r w:rsidDel="00000000" w:rsidR="00000000" w:rsidRPr="00000000">
              <w:rPr>
                <w:rtl w:val="0"/>
              </w:rPr>
              <w:t xml:space="preserve">139.887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E">
            <w:pPr>
              <w:spacing w:line="360" w:lineRule="auto"/>
              <w:rPr/>
            </w:pPr>
            <w:r w:rsidDel="00000000" w:rsidR="00000000" w:rsidRPr="00000000">
              <w:rPr>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F">
            <w:pPr>
              <w:spacing w:line="360" w:lineRule="auto"/>
              <w:rPr/>
            </w:pPr>
            <w:r w:rsidDel="00000000" w:rsidR="00000000" w:rsidRPr="00000000">
              <w:rPr>
                <w:rtl w:val="0"/>
              </w:rPr>
              <w:t xml:space="preserve">3.781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0">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1">
            <w:pPr>
              <w:spacing w:line="360" w:lineRule="auto"/>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33">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34">
            <w:pPr>
              <w:spacing w:line="360" w:lineRule="auto"/>
              <w:rPr/>
            </w:pPr>
            <w:r w:rsidDel="00000000" w:rsidR="00000000" w:rsidRPr="00000000">
              <w:rPr>
                <w:rtl w:val="0"/>
              </w:rPr>
              <w:t xml:space="preserve">249.077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35">
            <w:pPr>
              <w:spacing w:line="360" w:lineRule="auto"/>
              <w:rPr/>
            </w:pPr>
            <w:r w:rsidDel="00000000" w:rsidR="00000000" w:rsidRPr="00000000">
              <w:rPr>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36">
            <w:pPr>
              <w:spacing w:line="360" w:lineRule="auto"/>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37">
            <w:pPr>
              <w:spacing w:line="360" w:lineRule="auto"/>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38">
            <w:pPr>
              <w:spacing w:line="360" w:lineRule="auto"/>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9">
            <w:pPr>
              <w:spacing w:line="360" w:lineRule="auto"/>
              <w:rPr/>
            </w:pPr>
            <w:r w:rsidDel="00000000" w:rsidR="00000000" w:rsidRPr="00000000">
              <w:rPr>
                <w:rtl w:val="0"/>
              </w:rPr>
              <w:t xml:space="preserve">a. Dependent Variable: Profit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40">
            <w:pPr>
              <w:spacing w:line="360" w:lineRule="auto"/>
              <w:rPr/>
            </w:pPr>
            <w:r w:rsidDel="00000000" w:rsidR="00000000" w:rsidRPr="00000000">
              <w:rPr>
                <w:rtl w:val="0"/>
              </w:rPr>
              <w:t xml:space="preserve">b. Predictors: (Constant), Social Median Marketing</w:t>
            </w:r>
          </w:p>
        </w:tc>
      </w:tr>
    </w:tbl>
    <w:p w:rsidR="00000000" w:rsidDel="00000000" w:rsidP="00000000" w:rsidRDefault="00000000" w:rsidRPr="00000000" w14:paraId="00000447">
      <w:pPr>
        <w:spacing w:line="360" w:lineRule="auto"/>
        <w:rPr/>
      </w:pPr>
      <w:r w:rsidDel="00000000" w:rsidR="00000000" w:rsidRPr="00000000">
        <w:rPr>
          <w:rtl w:val="0"/>
        </w:rPr>
        <w:t xml:space="preserve">Source: SPSS Output, 2025</w:t>
      </w:r>
    </w:p>
    <w:p w:rsidR="00000000" w:rsidDel="00000000" w:rsidP="00000000" w:rsidRDefault="00000000" w:rsidRPr="00000000" w14:paraId="00000448">
      <w:pPr>
        <w:spacing w:line="360" w:lineRule="auto"/>
        <w:rPr/>
      </w:pPr>
      <w:r w:rsidDel="00000000" w:rsidR="00000000" w:rsidRPr="00000000">
        <w:rPr>
          <w:rtl w:val="0"/>
        </w:rPr>
        <w:t xml:space="preserve">Table 4.27 presents ANOVA table. The F-statistic as shown from the table is significant since the probability value of .000 is less than the alpha level of 0.05, thus the model is fit. Therefore, the null hypothesis, "Social Median Marketing does not have significant influence on the profit of firm", is rejected and the alternative hypothesis is accepted. This implies that, the impact of |Social Median Marketing on profitability of firm is statistically significant. In other words, the finding emphasizes that the effect of Social Median Marketing has on profit did not come about by chance, and as such can be relied upon.</w:t>
      </w:r>
    </w:p>
    <w:tbl>
      <w:tblPr>
        <w:tblStyle w:val="Table26"/>
        <w:tblW w:w="936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2448"/>
        <w:gridCol w:w="1331"/>
        <w:gridCol w:w="1331"/>
        <w:gridCol w:w="1469"/>
        <w:gridCol w:w="1025"/>
        <w:gridCol w:w="1025"/>
        <w:tblGridChange w:id="0">
          <w:tblGrid>
            <w:gridCol w:w="733"/>
            <w:gridCol w:w="2448"/>
            <w:gridCol w:w="1331"/>
            <w:gridCol w:w="1331"/>
            <w:gridCol w:w="1469"/>
            <w:gridCol w:w="1025"/>
            <w:gridCol w:w="1025"/>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49">
            <w:pPr>
              <w:spacing w:line="360" w:lineRule="auto"/>
              <w:rPr>
                <w:b w:val="1"/>
              </w:rPr>
            </w:pPr>
            <w:r w:rsidDel="00000000" w:rsidR="00000000" w:rsidRPr="00000000">
              <w:rPr>
                <w:b w:val="1"/>
                <w:rtl w:val="0"/>
              </w:rPr>
              <w:t xml:space="preserve">Table 4.28: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50">
            <w:pPr>
              <w:spacing w:line="360" w:lineRule="auto"/>
              <w:rPr/>
            </w:pPr>
            <w:r w:rsidDel="00000000" w:rsidR="00000000" w:rsidRPr="00000000">
              <w:rPr>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452">
            <w:pPr>
              <w:spacing w:line="360" w:lineRule="auto"/>
              <w:rPr/>
            </w:pPr>
            <w:r w:rsidDel="00000000" w:rsidR="00000000" w:rsidRPr="00000000">
              <w:rPr>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454">
            <w:pPr>
              <w:spacing w:line="360" w:lineRule="auto"/>
              <w:rPr/>
            </w:pPr>
            <w:r w:rsidDel="00000000" w:rsidR="00000000" w:rsidRPr="00000000">
              <w:rPr>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455">
            <w:pPr>
              <w:spacing w:line="360" w:lineRule="auto"/>
              <w:rPr/>
            </w:pPr>
            <w:r w:rsidDel="00000000" w:rsidR="00000000" w:rsidRPr="00000000">
              <w:rPr>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456">
            <w:pPr>
              <w:spacing w:line="360" w:lineRule="auto"/>
              <w:rPr/>
            </w:pPr>
            <w:r w:rsidDel="00000000" w:rsidR="00000000" w:rsidRPr="00000000">
              <w:rPr>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459">
            <w:pPr>
              <w:spacing w:line="360" w:lineRule="auto"/>
              <w:rPr/>
            </w:pPr>
            <w:r w:rsidDel="00000000" w:rsidR="00000000" w:rsidRPr="00000000">
              <w:rPr>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45A">
            <w:pPr>
              <w:spacing w:line="360" w:lineRule="auto"/>
              <w:rPr/>
            </w:pPr>
            <w:r w:rsidDel="00000000" w:rsidR="00000000" w:rsidRPr="00000000">
              <w:rPr>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45B">
            <w:pPr>
              <w:spacing w:line="360" w:lineRule="auto"/>
              <w:rPr/>
            </w:pPr>
            <w:r w:rsidDel="00000000" w:rsidR="00000000" w:rsidRPr="00000000">
              <w:rPr>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5E">
            <w:pPr>
              <w:spacing w:line="360" w:lineRule="auto"/>
              <w:rPr/>
            </w:pPr>
            <w:r w:rsidDel="00000000" w:rsidR="00000000" w:rsidRPr="00000000">
              <w:rPr>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5F">
            <w:pPr>
              <w:spacing w:line="360" w:lineRule="auto"/>
              <w:rPr/>
            </w:pPr>
            <w:r w:rsidDel="00000000" w:rsidR="00000000" w:rsidRPr="00000000">
              <w:rPr>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60">
            <w:pPr>
              <w:spacing w:line="360" w:lineRule="auto"/>
              <w:rPr/>
            </w:pPr>
            <w:r w:rsidDel="00000000" w:rsidR="00000000" w:rsidRPr="00000000">
              <w:rPr>
                <w:rtl w:val="0"/>
              </w:rPr>
              <w:t xml:space="preserve">15.160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61">
            <w:pPr>
              <w:spacing w:line="360" w:lineRule="auto"/>
              <w:rPr/>
            </w:pPr>
            <w:r w:rsidDel="00000000" w:rsidR="00000000" w:rsidRPr="00000000">
              <w:rPr>
                <w:rtl w:val="0"/>
              </w:rPr>
              <w:t xml:space="preserve">1.158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62">
            <w:pPr>
              <w:spacing w:line="360" w:lineRule="auto"/>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63">
            <w:pPr>
              <w:spacing w:line="360" w:lineRule="auto"/>
              <w:rPr/>
            </w:pPr>
            <w:r w:rsidDel="00000000" w:rsidR="00000000" w:rsidRPr="00000000">
              <w:rPr>
                <w:rtl w:val="0"/>
              </w:rPr>
              <w:t xml:space="preserve">13.091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64">
            <w:pPr>
              <w:spacing w:line="360" w:lineRule="auto"/>
              <w:rPr/>
            </w:pPr>
            <w:r w:rsidDel="00000000" w:rsidR="00000000" w:rsidRPr="00000000">
              <w:rPr>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66">
            <w:pPr>
              <w:spacing w:line="360" w:lineRule="auto"/>
              <w:rPr/>
            </w:pPr>
            <w:r w:rsidDel="00000000" w:rsidR="00000000" w:rsidRPr="00000000">
              <w:rPr>
                <w:rtl w:val="0"/>
              </w:rPr>
              <w:t xml:space="preserve">Social Median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67">
            <w:pPr>
              <w:spacing w:line="360" w:lineRule="auto"/>
              <w:rPr/>
            </w:pPr>
            <w:r w:rsidDel="00000000" w:rsidR="00000000" w:rsidRPr="00000000">
              <w:rPr>
                <w:rtl w:val="0"/>
              </w:rPr>
              <w:t xml:space="preserve">1.528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8">
            <w:pPr>
              <w:spacing w:line="360" w:lineRule="auto"/>
              <w:rPr/>
            </w:pPr>
            <w:r w:rsidDel="00000000" w:rsidR="00000000" w:rsidRPr="00000000">
              <w:rPr>
                <w:rtl w:val="0"/>
              </w:rPr>
              <w:t xml:space="preserve">.284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9">
            <w:pPr>
              <w:spacing w:line="360" w:lineRule="auto"/>
              <w:rPr/>
            </w:pPr>
            <w:r w:rsidDel="00000000" w:rsidR="00000000" w:rsidRPr="00000000">
              <w:rPr>
                <w:rtl w:val="0"/>
              </w:rPr>
              <w:t xml:space="preserve">.662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A">
            <w:pPr>
              <w:spacing w:line="360" w:lineRule="auto"/>
              <w:rPr/>
            </w:pPr>
            <w:r w:rsidDel="00000000" w:rsidR="00000000" w:rsidRPr="00000000">
              <w:rPr>
                <w:rtl w:val="0"/>
              </w:rPr>
              <w:t xml:space="preserve">5.374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6B">
            <w:pPr>
              <w:spacing w:line="360" w:lineRule="auto"/>
              <w:rPr/>
            </w:pPr>
            <w:r w:rsidDel="00000000" w:rsidR="00000000" w:rsidRPr="00000000">
              <w:rPr>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C">
            <w:pPr>
              <w:spacing w:line="360" w:lineRule="auto"/>
              <w:rPr/>
            </w:pPr>
            <w:r w:rsidDel="00000000" w:rsidR="00000000" w:rsidRPr="00000000">
              <w:rPr>
                <w:rtl w:val="0"/>
              </w:rPr>
              <w:t xml:space="preserve">a. Dependent Variable: Profit</w:t>
            </w:r>
          </w:p>
        </w:tc>
      </w:tr>
    </w:tbl>
    <w:p w:rsidR="00000000" w:rsidDel="00000000" w:rsidP="00000000" w:rsidRDefault="00000000" w:rsidRPr="00000000" w14:paraId="00000473">
      <w:pPr>
        <w:spacing w:line="360" w:lineRule="auto"/>
        <w:rPr/>
      </w:pPr>
      <w:r w:rsidDel="00000000" w:rsidR="00000000" w:rsidRPr="00000000">
        <w:rPr>
          <w:rtl w:val="0"/>
        </w:rPr>
        <w:t xml:space="preserve">Source: SPSS Output, 2025</w:t>
      </w:r>
    </w:p>
    <w:p w:rsidR="00000000" w:rsidDel="00000000" w:rsidP="00000000" w:rsidRDefault="00000000" w:rsidRPr="00000000" w14:paraId="00000474">
      <w:pPr>
        <w:spacing w:line="360" w:lineRule="auto"/>
        <w:rPr/>
      </w:pPr>
      <w:r w:rsidDel="00000000" w:rsidR="00000000" w:rsidRPr="00000000">
        <w:rPr>
          <w:rtl w:val="0"/>
        </w:rPr>
        <w:t xml:space="preserve">As shown from the table above, 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tbl>
      <w:tblPr>
        <w:tblStyle w:val="Table27"/>
        <w:tblW w:w="6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86"/>
        <w:gridCol w:w="541"/>
        <w:gridCol w:w="926"/>
        <w:gridCol w:w="1853"/>
        <w:gridCol w:w="2509"/>
        <w:tblGridChange w:id="0">
          <w:tblGrid>
            <w:gridCol w:w="686"/>
            <w:gridCol w:w="541"/>
            <w:gridCol w:w="926"/>
            <w:gridCol w:w="1853"/>
            <w:gridCol w:w="250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75">
            <w:pPr>
              <w:spacing w:line="360" w:lineRule="auto"/>
              <w:rPr>
                <w:b w:val="1"/>
              </w:rPr>
            </w:pPr>
            <w:r w:rsidDel="00000000" w:rsidR="00000000" w:rsidRPr="00000000">
              <w:rPr>
                <w:b w:val="1"/>
                <w:rtl w:val="0"/>
              </w:rPr>
              <w:t xml:space="preserve">TEST OF HYPOTHESIS 3</w:t>
            </w:r>
          </w:p>
          <w:p w:rsidR="00000000" w:rsidDel="00000000" w:rsidP="00000000" w:rsidRDefault="00000000" w:rsidRPr="00000000" w14:paraId="00000476">
            <w:pPr>
              <w:spacing w:line="360" w:lineRule="auto"/>
              <w:rPr/>
            </w:pPr>
            <w:r w:rsidDel="00000000" w:rsidR="00000000" w:rsidRPr="00000000">
              <w:rPr>
                <w:rtl w:val="0"/>
              </w:rPr>
              <w:t xml:space="preserve">Table 4.29: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7B">
            <w:pPr>
              <w:spacing w:line="360" w:lineRule="auto"/>
              <w:rPr/>
            </w:pPr>
            <w:r w:rsidDel="00000000" w:rsidR="00000000" w:rsidRPr="00000000">
              <w:rPr>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7C">
            <w:pPr>
              <w:spacing w:line="360" w:lineRule="auto"/>
              <w:rPr/>
            </w:pPr>
            <w:r w:rsidDel="00000000" w:rsidR="00000000" w:rsidRPr="00000000">
              <w:rPr>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7D">
            <w:pPr>
              <w:spacing w:line="360" w:lineRule="auto"/>
              <w:rPr/>
            </w:pPr>
            <w:r w:rsidDel="00000000" w:rsidR="00000000" w:rsidRPr="00000000">
              <w:rPr>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7E">
            <w:pPr>
              <w:spacing w:line="360" w:lineRule="auto"/>
              <w:rPr/>
            </w:pPr>
            <w:r w:rsidDel="00000000" w:rsidR="00000000" w:rsidRPr="00000000">
              <w:rPr>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7F">
            <w:pPr>
              <w:spacing w:line="360" w:lineRule="auto"/>
              <w:rPr/>
            </w:pPr>
            <w:r w:rsidDel="00000000" w:rsidR="00000000" w:rsidRPr="00000000">
              <w:rPr>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80">
            <w:pPr>
              <w:spacing w:line="360" w:lineRule="auto"/>
              <w:rPr/>
            </w:pPr>
            <w:r w:rsidDel="00000000" w:rsidR="00000000" w:rsidRPr="00000000">
              <w:rPr>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81">
            <w:pPr>
              <w:spacing w:line="360" w:lineRule="auto"/>
              <w:rPr/>
            </w:pPr>
            <w:r w:rsidDel="00000000" w:rsidR="00000000" w:rsidRPr="00000000">
              <w:rPr>
                <w:rtl w:val="0"/>
              </w:rPr>
              <w:t xml:space="preserve">.469</w:t>
            </w:r>
            <w:r w:rsidDel="00000000" w:rsidR="00000000" w:rsidRPr="00000000">
              <w:rPr>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82">
            <w:pPr>
              <w:spacing w:line="360" w:lineRule="auto"/>
              <w:rPr/>
            </w:pPr>
            <w:r w:rsidDel="00000000" w:rsidR="00000000" w:rsidRPr="00000000">
              <w:rPr>
                <w:rtl w:val="0"/>
              </w:rPr>
              <w:t xml:space="preserve">.220</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83">
            <w:pPr>
              <w:spacing w:line="360" w:lineRule="auto"/>
              <w:rPr/>
            </w:pPr>
            <w:r w:rsidDel="00000000" w:rsidR="00000000" w:rsidRPr="00000000">
              <w:rPr>
                <w:rtl w:val="0"/>
              </w:rPr>
              <w:t xml:space="preserve">.199</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84">
            <w:pPr>
              <w:spacing w:line="360" w:lineRule="auto"/>
              <w:rPr/>
            </w:pPr>
            <w:r w:rsidDel="00000000" w:rsidR="00000000" w:rsidRPr="00000000">
              <w:rPr>
                <w:rtl w:val="0"/>
              </w:rPr>
              <w:t xml:space="preserve">.640</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85">
            <w:pPr>
              <w:spacing w:line="360" w:lineRule="auto"/>
              <w:rPr/>
            </w:pPr>
            <w:r w:rsidDel="00000000" w:rsidR="00000000" w:rsidRPr="00000000">
              <w:rPr>
                <w:rtl w:val="0"/>
              </w:rPr>
              <w:t xml:space="preserve">a. Predictors: (Constant), Email marketing</w:t>
            </w:r>
          </w:p>
        </w:tc>
      </w:tr>
    </w:tbl>
    <w:p w:rsidR="00000000" w:rsidDel="00000000" w:rsidP="00000000" w:rsidRDefault="00000000" w:rsidRPr="00000000" w14:paraId="0000048A">
      <w:pPr>
        <w:spacing w:line="360" w:lineRule="auto"/>
        <w:rPr/>
      </w:pPr>
      <w:r w:rsidDel="00000000" w:rsidR="00000000" w:rsidRPr="00000000">
        <w:rPr>
          <w:rtl w:val="0"/>
        </w:rPr>
        <w:t xml:space="preserve">Source: SPSS Output, 2025</w:t>
      </w:r>
    </w:p>
    <w:p w:rsidR="00000000" w:rsidDel="00000000" w:rsidP="00000000" w:rsidRDefault="00000000" w:rsidRPr="00000000" w14:paraId="0000048B">
      <w:pPr>
        <w:spacing w:line="360" w:lineRule="auto"/>
        <w:rPr/>
      </w:pPr>
      <w:r w:rsidDel="00000000" w:rsidR="00000000" w:rsidRPr="00000000">
        <w:rPr>
          <w:rtl w:val="0"/>
        </w:rPr>
        <w:t xml:space="preserve">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Del="00000000" w:rsidR="00000000" w:rsidRPr="00000000">
        <w:rPr>
          <w:vertAlign w:val="superscript"/>
          <w:rtl w:val="0"/>
        </w:rPr>
        <w:t xml:space="preserve">2</w:t>
      </w:r>
      <w:r w:rsidDel="00000000" w:rsidR="00000000" w:rsidRPr="00000000">
        <w:rPr>
          <w:rtl w:val="0"/>
        </w:rPr>
        <w:t xml:space="preserve"> which is the coefficient of determination is 0.222 approximately 22%. The implication of this is that just a small portion of sales of can be explained by Email marketing. </w:t>
      </w:r>
    </w:p>
    <w:tbl>
      <w:tblPr>
        <w:tblStyle w:val="Table28"/>
        <w:tblW w:w="5686.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9"/>
        <w:gridCol w:w="1106"/>
        <w:gridCol w:w="1569"/>
        <w:gridCol w:w="293"/>
        <w:gridCol w:w="1312"/>
        <w:gridCol w:w="699"/>
        <w:gridCol w:w="549"/>
        <w:tblGridChange w:id="0">
          <w:tblGrid>
            <w:gridCol w:w="159"/>
            <w:gridCol w:w="1106"/>
            <w:gridCol w:w="1569"/>
            <w:gridCol w:w="293"/>
            <w:gridCol w:w="1312"/>
            <w:gridCol w:w="699"/>
            <w:gridCol w:w="54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8C">
            <w:pPr>
              <w:spacing w:line="360" w:lineRule="auto"/>
              <w:rPr/>
            </w:pPr>
            <w:r w:rsidDel="00000000" w:rsidR="00000000" w:rsidRPr="00000000">
              <w:rPr>
                <w:rtl w:val="0"/>
              </w:rPr>
              <w:t xml:space="preserve">Table 4.30: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493">
            <w:pPr>
              <w:spacing w:line="360" w:lineRule="auto"/>
              <w:rPr/>
            </w:pPr>
            <w:r w:rsidDel="00000000" w:rsidR="00000000" w:rsidRPr="00000000">
              <w:rPr>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95">
            <w:pPr>
              <w:spacing w:line="360" w:lineRule="auto"/>
              <w:rPr/>
            </w:pPr>
            <w:r w:rsidDel="00000000" w:rsidR="00000000" w:rsidRPr="00000000">
              <w:rPr>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96">
            <w:pPr>
              <w:spacing w:line="360" w:lineRule="auto"/>
              <w:rPr/>
            </w:pPr>
            <w:r w:rsidDel="00000000" w:rsidR="00000000" w:rsidRPr="00000000">
              <w:rPr>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97">
            <w:pPr>
              <w:spacing w:line="360" w:lineRule="auto"/>
              <w:rPr/>
            </w:pPr>
            <w:r w:rsidDel="00000000" w:rsidR="00000000" w:rsidRPr="00000000">
              <w:rPr>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98">
            <w:pPr>
              <w:spacing w:line="360" w:lineRule="auto"/>
              <w:rPr/>
            </w:pPr>
            <w:r w:rsidDel="00000000" w:rsidR="00000000" w:rsidRPr="00000000">
              <w:rPr>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99">
            <w:pPr>
              <w:spacing w:line="360" w:lineRule="auto"/>
              <w:rPr/>
            </w:pPr>
            <w:r w:rsidDel="00000000" w:rsidR="00000000" w:rsidRPr="00000000">
              <w:rPr>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9A">
            <w:pPr>
              <w:spacing w:line="360" w:lineRule="auto"/>
              <w:rPr/>
            </w:pPr>
            <w:r w:rsidDel="00000000" w:rsidR="00000000" w:rsidRPr="00000000">
              <w:rPr>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9B">
            <w:pPr>
              <w:spacing w:line="360" w:lineRule="auto"/>
              <w:rPr/>
            </w:pPr>
            <w:r w:rsidDel="00000000" w:rsidR="00000000" w:rsidRPr="00000000">
              <w:rPr>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9C">
            <w:pPr>
              <w:spacing w:line="360" w:lineRule="auto"/>
              <w:rPr/>
            </w:pPr>
            <w:r w:rsidDel="00000000" w:rsidR="00000000" w:rsidRPr="00000000">
              <w:rPr>
                <w:rtl w:val="0"/>
              </w:rPr>
              <w:t xml:space="preserve">4.273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9D">
            <w:pPr>
              <w:spacing w:line="360" w:lineRule="auto"/>
              <w:rPr/>
            </w:pPr>
            <w:r w:rsidDel="00000000" w:rsidR="00000000" w:rsidRPr="00000000">
              <w:rPr>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9E">
            <w:pPr>
              <w:spacing w:line="360" w:lineRule="auto"/>
              <w:rPr/>
            </w:pPr>
            <w:r w:rsidDel="00000000" w:rsidR="00000000" w:rsidRPr="00000000">
              <w:rPr>
                <w:rtl w:val="0"/>
              </w:rPr>
              <w:t xml:space="preserve">4.273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9F">
            <w:pPr>
              <w:spacing w:line="360" w:lineRule="auto"/>
              <w:rPr/>
            </w:pPr>
            <w:r w:rsidDel="00000000" w:rsidR="00000000" w:rsidRPr="00000000">
              <w:rPr>
                <w:rtl w:val="0"/>
              </w:rPr>
              <w:t xml:space="preserve">10.428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A0">
            <w:pPr>
              <w:spacing w:line="360" w:lineRule="auto"/>
              <w:rPr/>
            </w:pPr>
            <w:r w:rsidDel="00000000" w:rsidR="00000000" w:rsidRPr="00000000">
              <w:rPr>
                <w:rtl w:val="0"/>
              </w:rPr>
              <w:t xml:space="preserve">.003</w:t>
            </w:r>
            <w:r w:rsidDel="00000000" w:rsidR="00000000" w:rsidRPr="00000000">
              <w:rPr>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A2">
            <w:pPr>
              <w:spacing w:line="360" w:lineRule="auto"/>
              <w:rPr/>
            </w:pPr>
            <w:r w:rsidDel="00000000" w:rsidR="00000000" w:rsidRPr="00000000">
              <w:rPr>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A3">
            <w:pPr>
              <w:spacing w:line="360" w:lineRule="auto"/>
              <w:rPr/>
            </w:pPr>
            <w:r w:rsidDel="00000000" w:rsidR="00000000" w:rsidRPr="00000000">
              <w:rPr>
                <w:rtl w:val="0"/>
              </w:rPr>
              <w:t xml:space="preserve">15.163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A4">
            <w:pPr>
              <w:spacing w:line="360" w:lineRule="auto"/>
              <w:rPr/>
            </w:pPr>
            <w:r w:rsidDel="00000000" w:rsidR="00000000" w:rsidRPr="00000000">
              <w:rPr>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A5">
            <w:pPr>
              <w:spacing w:line="360" w:lineRule="auto"/>
              <w:rPr/>
            </w:pPr>
            <w:r w:rsidDel="00000000" w:rsidR="00000000" w:rsidRPr="00000000">
              <w:rPr>
                <w:rtl w:val="0"/>
              </w:rPr>
              <w:t xml:space="preserve">.410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A6">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A7">
            <w:pPr>
              <w:spacing w:line="360" w:lineRule="auto"/>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A9">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AA">
            <w:pPr>
              <w:spacing w:line="360" w:lineRule="auto"/>
              <w:rPr/>
            </w:pPr>
            <w:r w:rsidDel="00000000" w:rsidR="00000000" w:rsidRPr="00000000">
              <w:rPr>
                <w:rtl w:val="0"/>
              </w:rPr>
              <w:t xml:space="preserve">19.436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AB">
            <w:pPr>
              <w:spacing w:line="360" w:lineRule="auto"/>
              <w:rPr/>
            </w:pPr>
            <w:r w:rsidDel="00000000" w:rsidR="00000000" w:rsidRPr="00000000">
              <w:rPr>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AC">
            <w:pPr>
              <w:spacing w:line="360" w:lineRule="auto"/>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AD">
            <w:pPr>
              <w:spacing w:line="360" w:lineRule="auto"/>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AE">
            <w:pPr>
              <w:spacing w:line="360" w:lineRule="auto"/>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AF">
            <w:pPr>
              <w:spacing w:line="360" w:lineRule="auto"/>
              <w:rPr/>
            </w:pPr>
            <w:r w:rsidDel="00000000" w:rsidR="00000000" w:rsidRPr="00000000">
              <w:rPr>
                <w:rtl w:val="0"/>
              </w:rPr>
              <w:t xml:space="preserve">a. Dependent Variable: Sales</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B6">
            <w:pPr>
              <w:spacing w:line="360" w:lineRule="auto"/>
              <w:rPr/>
            </w:pPr>
            <w:r w:rsidDel="00000000" w:rsidR="00000000" w:rsidRPr="00000000">
              <w:rPr>
                <w:rtl w:val="0"/>
              </w:rPr>
              <w:t xml:space="preserve">b. Predictors: (Constant), Email Marketing</w:t>
            </w:r>
          </w:p>
          <w:p w:rsidR="00000000" w:rsidDel="00000000" w:rsidP="00000000" w:rsidRDefault="00000000" w:rsidRPr="00000000" w14:paraId="000004B7">
            <w:pPr>
              <w:spacing w:line="360" w:lineRule="auto"/>
              <w:rPr/>
            </w:pPr>
            <w:r w:rsidDel="00000000" w:rsidR="00000000" w:rsidRPr="00000000">
              <w:rPr>
                <w:rtl w:val="0"/>
              </w:rPr>
              <w:t xml:space="preserve">Source: SPSS Output, 2025</w:t>
            </w:r>
          </w:p>
        </w:tc>
      </w:tr>
    </w:tbl>
    <w:p w:rsidR="00000000" w:rsidDel="00000000" w:rsidP="00000000" w:rsidRDefault="00000000" w:rsidRPr="00000000" w14:paraId="000004BE">
      <w:pPr>
        <w:spacing w:line="360" w:lineRule="auto"/>
        <w:rPr/>
      </w:pPr>
      <w:r w:rsidDel="00000000" w:rsidR="00000000" w:rsidRPr="00000000">
        <w:rPr>
          <w:rtl w:val="0"/>
        </w:rPr>
        <w:t xml:space="preserve">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Style w:val="Table29"/>
        <w:tblW w:w="89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4"/>
        <w:gridCol w:w="2020"/>
        <w:gridCol w:w="1331"/>
        <w:gridCol w:w="1331"/>
        <w:gridCol w:w="1469"/>
        <w:gridCol w:w="1024"/>
        <w:gridCol w:w="1024"/>
        <w:tblGridChange w:id="0">
          <w:tblGrid>
            <w:gridCol w:w="734"/>
            <w:gridCol w:w="2020"/>
            <w:gridCol w:w="1331"/>
            <w:gridCol w:w="1331"/>
            <w:gridCol w:w="1469"/>
            <w:gridCol w:w="1024"/>
            <w:gridCol w:w="102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BF">
            <w:pPr>
              <w:spacing w:line="360" w:lineRule="auto"/>
              <w:rPr/>
            </w:pPr>
            <w:r w:rsidDel="00000000" w:rsidR="00000000" w:rsidRPr="00000000">
              <w:rPr>
                <w:rtl w:val="0"/>
              </w:rPr>
              <w:t xml:space="preserve">Table 4.31: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C6">
            <w:pPr>
              <w:spacing w:line="360" w:lineRule="auto"/>
              <w:rPr/>
            </w:pPr>
            <w:r w:rsidDel="00000000" w:rsidR="00000000" w:rsidRPr="00000000">
              <w:rPr>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4C8">
            <w:pPr>
              <w:spacing w:line="360" w:lineRule="auto"/>
              <w:rPr/>
            </w:pPr>
            <w:r w:rsidDel="00000000" w:rsidR="00000000" w:rsidRPr="00000000">
              <w:rPr>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4CA">
            <w:pPr>
              <w:spacing w:line="360" w:lineRule="auto"/>
              <w:rPr/>
            </w:pPr>
            <w:r w:rsidDel="00000000" w:rsidR="00000000" w:rsidRPr="00000000">
              <w:rPr>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4CB">
            <w:pPr>
              <w:spacing w:line="360" w:lineRule="auto"/>
              <w:rPr/>
            </w:pPr>
            <w:r w:rsidDel="00000000" w:rsidR="00000000" w:rsidRPr="00000000">
              <w:rPr>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4CC">
            <w:pPr>
              <w:spacing w:line="360" w:lineRule="auto"/>
              <w:rPr/>
            </w:pPr>
            <w:r w:rsidDel="00000000" w:rsidR="00000000" w:rsidRPr="00000000">
              <w:rPr>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4CF">
            <w:pPr>
              <w:spacing w:line="360" w:lineRule="auto"/>
              <w:rPr/>
            </w:pPr>
            <w:r w:rsidDel="00000000" w:rsidR="00000000" w:rsidRPr="00000000">
              <w:rPr>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4D0">
            <w:pPr>
              <w:spacing w:line="360" w:lineRule="auto"/>
              <w:rPr/>
            </w:pPr>
            <w:r w:rsidDel="00000000" w:rsidR="00000000" w:rsidRPr="00000000">
              <w:rPr>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4D1">
            <w:pPr>
              <w:spacing w:line="360" w:lineRule="auto"/>
              <w:rPr/>
            </w:pPr>
            <w:r w:rsidDel="00000000" w:rsidR="00000000" w:rsidRPr="00000000">
              <w:rPr>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D4">
            <w:pPr>
              <w:spacing w:line="360" w:lineRule="auto"/>
              <w:rPr/>
            </w:pPr>
            <w:r w:rsidDel="00000000" w:rsidR="00000000" w:rsidRPr="00000000">
              <w:rPr>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D5">
            <w:pPr>
              <w:spacing w:line="360" w:lineRule="auto"/>
              <w:rPr/>
            </w:pPr>
            <w:r w:rsidDel="00000000" w:rsidR="00000000" w:rsidRPr="00000000">
              <w:rPr>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D6">
            <w:pPr>
              <w:spacing w:line="360" w:lineRule="auto"/>
              <w:rPr/>
            </w:pPr>
            <w:r w:rsidDel="00000000" w:rsidR="00000000" w:rsidRPr="00000000">
              <w:rPr>
                <w:rtl w:val="0"/>
              </w:rPr>
              <w:t xml:space="preserve">2.042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D7">
            <w:pPr>
              <w:spacing w:line="360" w:lineRule="auto"/>
              <w:rPr/>
            </w:pPr>
            <w:r w:rsidDel="00000000" w:rsidR="00000000" w:rsidRPr="00000000">
              <w:rPr>
                <w:rtl w:val="0"/>
              </w:rPr>
              <w:t xml:space="preserve">.741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D8">
            <w:pPr>
              <w:spacing w:line="360" w:lineRule="auto"/>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D9">
            <w:pPr>
              <w:spacing w:line="360" w:lineRule="auto"/>
              <w:rPr/>
            </w:pPr>
            <w:r w:rsidDel="00000000" w:rsidR="00000000" w:rsidRPr="00000000">
              <w:rPr>
                <w:rtl w:val="0"/>
              </w:rPr>
              <w:t xml:space="preserve">2.757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DA">
            <w:pPr>
              <w:spacing w:line="360" w:lineRule="auto"/>
              <w:rPr/>
            </w:pPr>
            <w:r w:rsidDel="00000000" w:rsidR="00000000" w:rsidRPr="00000000">
              <w:rPr>
                <w:rtl w:val="0"/>
              </w:rPr>
              <w:t xml:space="preserve">.009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DC">
            <w:pPr>
              <w:spacing w:line="360" w:lineRule="auto"/>
              <w:rPr/>
            </w:pPr>
            <w:r w:rsidDel="00000000" w:rsidR="00000000" w:rsidRPr="00000000">
              <w:rPr>
                <w:rtl w:val="0"/>
              </w:rPr>
              <w:t xml:space="preserve">Email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DD">
            <w:pPr>
              <w:spacing w:line="360" w:lineRule="auto"/>
              <w:rPr/>
            </w:pPr>
            <w:r w:rsidDel="00000000" w:rsidR="00000000" w:rsidRPr="00000000">
              <w:rPr>
                <w:rtl w:val="0"/>
              </w:rPr>
              <w:t xml:space="preserve">.143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DE">
            <w:pPr>
              <w:spacing w:line="360" w:lineRule="auto"/>
              <w:rPr/>
            </w:pPr>
            <w:r w:rsidDel="00000000" w:rsidR="00000000" w:rsidRPr="00000000">
              <w:rPr>
                <w:rtl w:val="0"/>
              </w:rPr>
              <w:t xml:space="preserve">.044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DF">
            <w:pPr>
              <w:spacing w:line="360" w:lineRule="auto"/>
              <w:rPr/>
            </w:pPr>
            <w:r w:rsidDel="00000000" w:rsidR="00000000" w:rsidRPr="00000000">
              <w:rPr>
                <w:rtl w:val="0"/>
              </w:rPr>
              <w:t xml:space="preserve">.469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E0">
            <w:pPr>
              <w:spacing w:line="360" w:lineRule="auto"/>
              <w:rPr/>
            </w:pPr>
            <w:r w:rsidDel="00000000" w:rsidR="00000000" w:rsidRPr="00000000">
              <w:rPr>
                <w:rtl w:val="0"/>
              </w:rPr>
              <w:t xml:space="preserve">3.229</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E1">
            <w:pPr>
              <w:spacing w:line="360" w:lineRule="auto"/>
              <w:rPr/>
            </w:pPr>
            <w:r w:rsidDel="00000000" w:rsidR="00000000" w:rsidRPr="00000000">
              <w:rPr>
                <w:rtl w:val="0"/>
              </w:rPr>
              <w:t xml:space="preserve">.003</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E2">
            <w:pPr>
              <w:spacing w:line="360" w:lineRule="auto"/>
              <w:rPr/>
            </w:pPr>
            <w:r w:rsidDel="00000000" w:rsidR="00000000" w:rsidRPr="00000000">
              <w:rPr>
                <w:rtl w:val="0"/>
              </w:rPr>
              <w:t xml:space="preserve">a. Dependent Variable: Sales of firms</w:t>
            </w:r>
          </w:p>
        </w:tc>
      </w:tr>
    </w:tbl>
    <w:p w:rsidR="00000000" w:rsidDel="00000000" w:rsidP="00000000" w:rsidRDefault="00000000" w:rsidRPr="00000000" w14:paraId="000004E9">
      <w:pPr>
        <w:spacing w:line="360" w:lineRule="auto"/>
        <w:rPr/>
      </w:pPr>
      <w:r w:rsidDel="00000000" w:rsidR="00000000" w:rsidRPr="00000000">
        <w:rPr>
          <w:rtl w:val="0"/>
        </w:rPr>
        <w:t xml:space="preserve">Source: SPSS Output, 2025</w:t>
      </w:r>
    </w:p>
    <w:p w:rsidR="00000000" w:rsidDel="00000000" w:rsidP="00000000" w:rsidRDefault="00000000" w:rsidRPr="00000000" w14:paraId="000004EA">
      <w:pPr>
        <w:spacing w:line="360" w:lineRule="auto"/>
        <w:rPr/>
      </w:pPr>
      <w:r w:rsidDel="00000000" w:rsidR="00000000" w:rsidRPr="00000000">
        <w:rPr>
          <w:rtl w:val="0"/>
        </w:rPr>
        <w:t xml:space="preserve">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Style w:val="Table30"/>
        <w:tblW w:w="6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86"/>
        <w:gridCol w:w="541"/>
        <w:gridCol w:w="926"/>
        <w:gridCol w:w="1853"/>
        <w:gridCol w:w="2509"/>
        <w:tblGridChange w:id="0">
          <w:tblGrid>
            <w:gridCol w:w="686"/>
            <w:gridCol w:w="541"/>
            <w:gridCol w:w="926"/>
            <w:gridCol w:w="1853"/>
            <w:gridCol w:w="250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EB">
            <w:pPr>
              <w:spacing w:line="360" w:lineRule="auto"/>
              <w:rPr/>
            </w:pPr>
            <w:r w:rsidDel="00000000" w:rsidR="00000000" w:rsidRPr="00000000">
              <w:rPr>
                <w:rtl w:val="0"/>
              </w:rPr>
              <w:t xml:space="preserve">Table 4.32: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F0">
            <w:pPr>
              <w:spacing w:line="360" w:lineRule="auto"/>
              <w:rPr/>
            </w:pPr>
            <w:r w:rsidDel="00000000" w:rsidR="00000000" w:rsidRPr="00000000">
              <w:rPr>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F1">
            <w:pPr>
              <w:spacing w:line="360" w:lineRule="auto"/>
              <w:rPr/>
            </w:pPr>
            <w:r w:rsidDel="00000000" w:rsidR="00000000" w:rsidRPr="00000000">
              <w:rPr>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F2">
            <w:pPr>
              <w:spacing w:line="360" w:lineRule="auto"/>
              <w:rPr/>
            </w:pPr>
            <w:r w:rsidDel="00000000" w:rsidR="00000000" w:rsidRPr="00000000">
              <w:rPr>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F3">
            <w:pPr>
              <w:spacing w:line="360" w:lineRule="auto"/>
              <w:rPr/>
            </w:pPr>
            <w:r w:rsidDel="00000000" w:rsidR="00000000" w:rsidRPr="00000000">
              <w:rPr>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F4">
            <w:pPr>
              <w:spacing w:line="360" w:lineRule="auto"/>
              <w:rPr/>
            </w:pPr>
            <w:r w:rsidDel="00000000" w:rsidR="00000000" w:rsidRPr="00000000">
              <w:rPr>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F5">
            <w:pPr>
              <w:spacing w:line="360" w:lineRule="auto"/>
              <w:rPr/>
            </w:pPr>
            <w:r w:rsidDel="00000000" w:rsidR="00000000" w:rsidRPr="00000000">
              <w:rPr>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F6">
            <w:pPr>
              <w:spacing w:line="360" w:lineRule="auto"/>
              <w:rPr/>
            </w:pPr>
            <w:r w:rsidDel="00000000" w:rsidR="00000000" w:rsidRPr="00000000">
              <w:rPr>
                <w:rtl w:val="0"/>
              </w:rPr>
              <w:t xml:space="preserve">.599</w:t>
            </w:r>
            <w:r w:rsidDel="00000000" w:rsidR="00000000" w:rsidRPr="00000000">
              <w:rPr>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F7">
            <w:pPr>
              <w:spacing w:line="360" w:lineRule="auto"/>
              <w:rPr/>
            </w:pPr>
            <w:r w:rsidDel="00000000" w:rsidR="00000000" w:rsidRPr="00000000">
              <w:rPr>
                <w:rtl w:val="0"/>
              </w:rPr>
              <w:t xml:space="preserve">.359</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F8">
            <w:pPr>
              <w:spacing w:line="360" w:lineRule="auto"/>
              <w:rPr/>
            </w:pPr>
            <w:r w:rsidDel="00000000" w:rsidR="00000000" w:rsidRPr="00000000">
              <w:rPr>
                <w:rtl w:val="0"/>
              </w:rPr>
              <w:t xml:space="preserve">.342</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F9">
            <w:pPr>
              <w:spacing w:line="360" w:lineRule="auto"/>
              <w:rPr/>
            </w:pPr>
            <w:r w:rsidDel="00000000" w:rsidR="00000000" w:rsidRPr="00000000">
              <w:rPr>
                <w:rtl w:val="0"/>
              </w:rPr>
              <w:t xml:space="preserve">.862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FA">
            <w:pPr>
              <w:spacing w:line="360" w:lineRule="auto"/>
              <w:rPr/>
            </w:pPr>
            <w:r w:rsidDel="00000000" w:rsidR="00000000" w:rsidRPr="00000000">
              <w:rPr>
                <w:rtl w:val="0"/>
              </w:rPr>
              <w:t xml:space="preserve">a. Predictors: (Constant), Email marketing</w:t>
            </w:r>
          </w:p>
        </w:tc>
      </w:tr>
    </w:tbl>
    <w:p w:rsidR="00000000" w:rsidDel="00000000" w:rsidP="00000000" w:rsidRDefault="00000000" w:rsidRPr="00000000" w14:paraId="000004FF">
      <w:pPr>
        <w:spacing w:line="360" w:lineRule="auto"/>
        <w:rPr/>
      </w:pPr>
      <w:r w:rsidDel="00000000" w:rsidR="00000000" w:rsidRPr="00000000">
        <w:rPr>
          <w:rtl w:val="0"/>
        </w:rPr>
        <w:t xml:space="preserve">Source: SPSS Output, 2025</w:t>
      </w:r>
    </w:p>
    <w:p w:rsidR="00000000" w:rsidDel="00000000" w:rsidP="00000000" w:rsidRDefault="00000000" w:rsidRPr="00000000" w14:paraId="00000500">
      <w:pPr>
        <w:spacing w:line="360" w:lineRule="auto"/>
        <w:rPr/>
      </w:pPr>
      <w:r w:rsidDel="00000000" w:rsidR="00000000" w:rsidRPr="00000000">
        <w:rPr>
          <w:rtl w:val="0"/>
        </w:rPr>
        <w:t xml:space="preserve">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sidDel="00000000" w:rsidR="00000000" w:rsidRPr="00000000">
        <w:rPr>
          <w:vertAlign w:val="superscript"/>
          <w:rtl w:val="0"/>
        </w:rPr>
        <w:t xml:space="preserve">2</w:t>
      </w:r>
      <w:r w:rsidDel="00000000" w:rsidR="00000000" w:rsidRPr="00000000">
        <w:rPr>
          <w:rtl w:val="0"/>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w:t>
      </w:r>
    </w:p>
    <w:p w:rsidR="00000000" w:rsidDel="00000000" w:rsidP="00000000" w:rsidRDefault="00000000" w:rsidRPr="00000000" w14:paraId="00000501">
      <w:pPr>
        <w:spacing w:line="360" w:lineRule="auto"/>
        <w:rPr/>
      </w:pPr>
      <w:r w:rsidDel="00000000" w:rsidR="00000000" w:rsidRPr="00000000">
        <w:rPr>
          <w:rtl w:val="0"/>
        </w:rPr>
      </w:r>
    </w:p>
    <w:p w:rsidR="00000000" w:rsidDel="00000000" w:rsidP="00000000" w:rsidRDefault="00000000" w:rsidRPr="00000000" w14:paraId="00000502">
      <w:pPr>
        <w:spacing w:line="360" w:lineRule="auto"/>
        <w:rPr/>
      </w:pPr>
      <w:r w:rsidDel="00000000" w:rsidR="00000000" w:rsidRPr="00000000">
        <w:rPr>
          <w:rtl w:val="0"/>
        </w:rPr>
      </w:r>
    </w:p>
    <w:p w:rsidR="00000000" w:rsidDel="00000000" w:rsidP="00000000" w:rsidRDefault="00000000" w:rsidRPr="00000000" w14:paraId="00000503">
      <w:pPr>
        <w:spacing w:line="360" w:lineRule="auto"/>
        <w:rPr/>
      </w:pPr>
      <w:r w:rsidDel="00000000" w:rsidR="00000000" w:rsidRPr="00000000">
        <w:rPr>
          <w:rtl w:val="0"/>
        </w:rPr>
      </w:r>
    </w:p>
    <w:p w:rsidR="00000000" w:rsidDel="00000000" w:rsidP="00000000" w:rsidRDefault="00000000" w:rsidRPr="00000000" w14:paraId="00000504">
      <w:pPr>
        <w:spacing w:line="360" w:lineRule="auto"/>
        <w:rPr/>
      </w:pPr>
      <w:r w:rsidDel="00000000" w:rsidR="00000000" w:rsidRPr="00000000">
        <w:rPr>
          <w:rtl w:val="0"/>
        </w:rPr>
      </w:r>
    </w:p>
    <w:p w:rsidR="00000000" w:rsidDel="00000000" w:rsidP="00000000" w:rsidRDefault="00000000" w:rsidRPr="00000000" w14:paraId="00000505">
      <w:pPr>
        <w:spacing w:line="360" w:lineRule="auto"/>
        <w:rPr/>
      </w:pPr>
      <w:r w:rsidDel="00000000" w:rsidR="00000000" w:rsidRPr="00000000">
        <w:rPr>
          <w:rtl w:val="0"/>
        </w:rPr>
        <w:t xml:space="preserve"> </w:t>
      </w:r>
    </w:p>
    <w:p w:rsidR="00000000" w:rsidDel="00000000" w:rsidP="00000000" w:rsidRDefault="00000000" w:rsidRPr="00000000" w14:paraId="00000506">
      <w:pPr>
        <w:spacing w:line="360" w:lineRule="auto"/>
        <w:rPr/>
      </w:pPr>
      <w:r w:rsidDel="00000000" w:rsidR="00000000" w:rsidRPr="00000000">
        <w:rPr>
          <w:rtl w:val="0"/>
        </w:rPr>
        <w:t xml:space="preserve">Table 4.34: ANOVA</w:t>
      </w:r>
    </w:p>
    <w:tbl>
      <w:tblPr>
        <w:tblStyle w:val="Table31"/>
        <w:tblW w:w="7969.000000000001"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583"/>
        <w:gridCol w:w="911"/>
        <w:gridCol w:w="1408"/>
        <w:gridCol w:w="1025"/>
        <w:gridCol w:w="1025"/>
        <w:tblGridChange w:id="0">
          <w:tblGrid>
            <w:gridCol w:w="733"/>
            <w:gridCol w:w="1284"/>
            <w:gridCol w:w="1583"/>
            <w:gridCol w:w="911"/>
            <w:gridCol w:w="1408"/>
            <w:gridCol w:w="1025"/>
            <w:gridCol w:w="1025"/>
          </w:tblGrid>
        </w:tblGridChange>
      </w:tblGrid>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07">
            <w:pPr>
              <w:spacing w:line="360" w:lineRule="auto"/>
              <w:rPr/>
            </w:pPr>
            <w:r w:rsidDel="00000000" w:rsidR="00000000" w:rsidRPr="00000000">
              <w:rPr>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09">
            <w:pPr>
              <w:spacing w:line="360" w:lineRule="auto"/>
              <w:rPr/>
            </w:pPr>
            <w:r w:rsidDel="00000000" w:rsidR="00000000" w:rsidRPr="00000000">
              <w:rPr>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0A">
            <w:pPr>
              <w:spacing w:line="360" w:lineRule="auto"/>
              <w:rPr/>
            </w:pPr>
            <w:r w:rsidDel="00000000" w:rsidR="00000000" w:rsidRPr="00000000">
              <w:rPr>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0B">
            <w:pPr>
              <w:spacing w:line="360" w:lineRule="auto"/>
              <w:rPr/>
            </w:pPr>
            <w:r w:rsidDel="00000000" w:rsidR="00000000" w:rsidRPr="00000000">
              <w:rPr>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0C">
            <w:pPr>
              <w:spacing w:line="360" w:lineRule="auto"/>
              <w:rPr/>
            </w:pPr>
            <w:r w:rsidDel="00000000" w:rsidR="00000000" w:rsidRPr="00000000">
              <w:rPr>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0D">
            <w:pPr>
              <w:spacing w:line="360" w:lineRule="auto"/>
              <w:rPr/>
            </w:pPr>
            <w:r w:rsidDel="00000000" w:rsidR="00000000" w:rsidRPr="00000000">
              <w:rPr>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0E">
            <w:pPr>
              <w:spacing w:line="360" w:lineRule="auto"/>
              <w:rPr/>
            </w:pPr>
            <w:r w:rsidDel="00000000" w:rsidR="00000000" w:rsidRPr="00000000">
              <w:rPr>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0F">
            <w:pPr>
              <w:spacing w:line="360" w:lineRule="auto"/>
              <w:rPr/>
            </w:pPr>
            <w:r w:rsidDel="00000000" w:rsidR="00000000" w:rsidRPr="00000000">
              <w:rPr>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10">
            <w:pPr>
              <w:spacing w:line="360" w:lineRule="auto"/>
              <w:rPr/>
            </w:pPr>
            <w:r w:rsidDel="00000000" w:rsidR="00000000" w:rsidRPr="00000000">
              <w:rPr>
                <w:rtl w:val="0"/>
              </w:rPr>
              <w:t xml:space="preserve">15.421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11">
            <w:pPr>
              <w:spacing w:line="360" w:lineRule="auto"/>
              <w:rPr/>
            </w:pPr>
            <w:r w:rsidDel="00000000" w:rsidR="00000000" w:rsidRPr="00000000">
              <w:rPr>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12">
            <w:pPr>
              <w:spacing w:line="360" w:lineRule="auto"/>
              <w:rPr/>
            </w:pPr>
            <w:r w:rsidDel="00000000" w:rsidR="00000000" w:rsidRPr="00000000">
              <w:rPr>
                <w:rtl w:val="0"/>
              </w:rPr>
              <w:t xml:space="preserve">15.421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13">
            <w:pPr>
              <w:spacing w:line="360" w:lineRule="auto"/>
              <w:rPr/>
            </w:pPr>
            <w:r w:rsidDel="00000000" w:rsidR="00000000" w:rsidRPr="00000000">
              <w:rPr>
                <w:rtl w:val="0"/>
              </w:rPr>
              <w:t xml:space="preserve">20.747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14">
            <w:pPr>
              <w:spacing w:line="360" w:lineRule="auto"/>
              <w:rPr/>
            </w:pPr>
            <w:r w:rsidDel="00000000" w:rsidR="00000000" w:rsidRPr="00000000">
              <w:rPr>
                <w:rtl w:val="0"/>
              </w:rPr>
              <w:t xml:space="preserve">.000</w:t>
            </w:r>
            <w:r w:rsidDel="00000000" w:rsidR="00000000" w:rsidRPr="00000000">
              <w:rPr>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516">
            <w:pPr>
              <w:spacing w:line="360" w:lineRule="auto"/>
              <w:rPr/>
            </w:pPr>
            <w:r w:rsidDel="00000000" w:rsidR="00000000" w:rsidRPr="00000000">
              <w:rPr>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17">
            <w:pPr>
              <w:spacing w:line="360" w:lineRule="auto"/>
              <w:rPr/>
            </w:pPr>
            <w:r w:rsidDel="00000000" w:rsidR="00000000" w:rsidRPr="00000000">
              <w:rPr>
                <w:rtl w:val="0"/>
              </w:rPr>
              <w:t xml:space="preserve">27.502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18">
            <w:pPr>
              <w:spacing w:line="360" w:lineRule="auto"/>
              <w:rPr/>
            </w:pPr>
            <w:r w:rsidDel="00000000" w:rsidR="00000000" w:rsidRPr="00000000">
              <w:rPr>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19">
            <w:pPr>
              <w:spacing w:line="360" w:lineRule="auto"/>
              <w:rPr/>
            </w:pPr>
            <w:r w:rsidDel="00000000" w:rsidR="00000000" w:rsidRPr="00000000">
              <w:rPr>
                <w:rtl w:val="0"/>
              </w:rPr>
              <w:t xml:space="preserve">.743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1A">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1B">
            <w:pPr>
              <w:spacing w:line="360" w:lineRule="auto"/>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1D">
            <w:pPr>
              <w:spacing w:line="360" w:lineRule="auto"/>
              <w:rPr/>
            </w:pPr>
            <w:r w:rsidDel="00000000" w:rsidR="00000000" w:rsidRPr="00000000">
              <w:rPr>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1E">
            <w:pPr>
              <w:spacing w:line="360" w:lineRule="auto"/>
              <w:rPr/>
            </w:pPr>
            <w:r w:rsidDel="00000000" w:rsidR="00000000" w:rsidRPr="00000000">
              <w:rPr>
                <w:rtl w:val="0"/>
              </w:rPr>
              <w:t xml:space="preserve">42.923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1F">
            <w:pPr>
              <w:spacing w:line="360" w:lineRule="auto"/>
              <w:rPr/>
            </w:pPr>
            <w:r w:rsidDel="00000000" w:rsidR="00000000" w:rsidRPr="00000000">
              <w:rPr>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20">
            <w:pPr>
              <w:spacing w:line="360" w:lineRule="auto"/>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21">
            <w:pPr>
              <w:spacing w:line="360" w:lineRule="auto"/>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22">
            <w:pPr>
              <w:spacing w:line="360" w:lineRule="auto"/>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3">
            <w:pPr>
              <w:spacing w:line="360" w:lineRule="auto"/>
              <w:rPr/>
            </w:pPr>
            <w:r w:rsidDel="00000000" w:rsidR="00000000" w:rsidRPr="00000000">
              <w:rPr>
                <w:rtl w:val="0"/>
              </w:rPr>
              <w:t xml:space="preserve">a. Dependent Variable: Profit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A">
            <w:pPr>
              <w:spacing w:line="360" w:lineRule="auto"/>
              <w:rPr/>
            </w:pPr>
            <w:r w:rsidDel="00000000" w:rsidR="00000000" w:rsidRPr="00000000">
              <w:rPr>
                <w:rtl w:val="0"/>
              </w:rPr>
              <w:t xml:space="preserve">b. Predictors: (Constant), Email marketing</w:t>
            </w:r>
          </w:p>
          <w:p w:rsidR="00000000" w:rsidDel="00000000" w:rsidP="00000000" w:rsidRDefault="00000000" w:rsidRPr="00000000" w14:paraId="0000052B">
            <w:pPr>
              <w:spacing w:line="360" w:lineRule="auto"/>
              <w:rPr/>
            </w:pPr>
            <w:r w:rsidDel="00000000" w:rsidR="00000000" w:rsidRPr="00000000">
              <w:rPr>
                <w:rtl w:val="0"/>
              </w:rPr>
              <w:t xml:space="preserve">Source: SPSS Output, 2025</w:t>
            </w:r>
          </w:p>
        </w:tc>
      </w:tr>
    </w:tbl>
    <w:p w:rsidR="00000000" w:rsidDel="00000000" w:rsidP="00000000" w:rsidRDefault="00000000" w:rsidRPr="00000000" w14:paraId="00000532">
      <w:pPr>
        <w:spacing w:line="360" w:lineRule="auto"/>
        <w:rPr/>
      </w:pPr>
      <w:r w:rsidDel="00000000" w:rsidR="00000000" w:rsidRPr="00000000">
        <w:rPr>
          <w:rtl w:val="0"/>
        </w:rPr>
        <w:t xml:space="preserve">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Style w:val="Table32"/>
        <w:tblW w:w="8166.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9"/>
        <w:gridCol w:w="1646"/>
        <w:gridCol w:w="1045"/>
        <w:gridCol w:w="1744"/>
        <w:gridCol w:w="2525"/>
        <w:gridCol w:w="579"/>
        <w:gridCol w:w="469"/>
        <w:tblGridChange w:id="0">
          <w:tblGrid>
            <w:gridCol w:w="159"/>
            <w:gridCol w:w="1646"/>
            <w:gridCol w:w="1045"/>
            <w:gridCol w:w="1744"/>
            <w:gridCol w:w="2525"/>
            <w:gridCol w:w="579"/>
            <w:gridCol w:w="46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3">
            <w:pPr>
              <w:spacing w:line="360" w:lineRule="auto"/>
              <w:ind w:left="0" w:firstLine="0"/>
              <w:rPr/>
            </w:pPr>
            <w:r w:rsidDel="00000000" w:rsidR="00000000" w:rsidRPr="00000000">
              <w:rPr>
                <w:rtl w:val="0"/>
              </w:rPr>
            </w:r>
          </w:p>
          <w:p w:rsidR="00000000" w:rsidDel="00000000" w:rsidP="00000000" w:rsidRDefault="00000000" w:rsidRPr="00000000" w14:paraId="00000534">
            <w:pPr>
              <w:spacing w:line="360" w:lineRule="auto"/>
              <w:rPr/>
            </w:pPr>
            <w:r w:rsidDel="00000000" w:rsidR="00000000" w:rsidRPr="00000000">
              <w:rPr>
                <w:rtl w:val="0"/>
              </w:rPr>
              <w:t xml:space="preserve">Table 4.35: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3B">
            <w:pPr>
              <w:spacing w:line="360" w:lineRule="auto"/>
              <w:rPr/>
            </w:pPr>
            <w:r w:rsidDel="00000000" w:rsidR="00000000" w:rsidRPr="00000000">
              <w:rPr>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53D">
            <w:pPr>
              <w:spacing w:line="360" w:lineRule="auto"/>
              <w:rPr/>
            </w:pPr>
            <w:r w:rsidDel="00000000" w:rsidR="00000000" w:rsidRPr="00000000">
              <w:rPr>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53F">
            <w:pPr>
              <w:spacing w:line="360" w:lineRule="auto"/>
              <w:rPr/>
            </w:pPr>
            <w:r w:rsidDel="00000000" w:rsidR="00000000" w:rsidRPr="00000000">
              <w:rPr>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540">
            <w:pPr>
              <w:spacing w:line="360" w:lineRule="auto"/>
              <w:rPr/>
            </w:pPr>
            <w:r w:rsidDel="00000000" w:rsidR="00000000" w:rsidRPr="00000000">
              <w:rPr>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541">
            <w:pPr>
              <w:spacing w:line="360" w:lineRule="auto"/>
              <w:rPr/>
            </w:pPr>
            <w:r w:rsidDel="00000000" w:rsidR="00000000" w:rsidRPr="00000000">
              <w:rPr>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544">
            <w:pPr>
              <w:spacing w:line="360" w:lineRule="auto"/>
              <w:rPr/>
            </w:pPr>
            <w:r w:rsidDel="00000000" w:rsidR="00000000" w:rsidRPr="00000000">
              <w:rPr>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545">
            <w:pPr>
              <w:spacing w:line="360" w:lineRule="auto"/>
              <w:rPr/>
            </w:pPr>
            <w:r w:rsidDel="00000000" w:rsidR="00000000" w:rsidRPr="00000000">
              <w:rPr>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546">
            <w:pPr>
              <w:spacing w:line="360" w:lineRule="auto"/>
              <w:rPr/>
            </w:pPr>
            <w:r w:rsidDel="00000000" w:rsidR="00000000" w:rsidRPr="00000000">
              <w:rPr>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49">
            <w:pPr>
              <w:spacing w:line="360" w:lineRule="auto"/>
              <w:rPr/>
            </w:pPr>
            <w:r w:rsidDel="00000000" w:rsidR="00000000" w:rsidRPr="00000000">
              <w:rPr>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4A">
            <w:pPr>
              <w:spacing w:line="360" w:lineRule="auto"/>
              <w:rPr/>
            </w:pPr>
            <w:r w:rsidDel="00000000" w:rsidR="00000000" w:rsidRPr="00000000">
              <w:rPr>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4B">
            <w:pPr>
              <w:spacing w:line="360" w:lineRule="auto"/>
              <w:rPr/>
            </w:pPr>
            <w:r w:rsidDel="00000000" w:rsidR="00000000" w:rsidRPr="00000000">
              <w:rPr>
                <w:rtl w:val="0"/>
              </w:rPr>
              <w:t xml:space="preserve">.645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4C">
            <w:pPr>
              <w:spacing w:line="360" w:lineRule="auto"/>
              <w:rPr/>
            </w:pPr>
            <w:r w:rsidDel="00000000" w:rsidR="00000000" w:rsidRPr="00000000">
              <w:rPr>
                <w:rtl w:val="0"/>
              </w:rPr>
              <w:t xml:space="preserve">.700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4D">
            <w:pPr>
              <w:spacing w:line="360" w:lineRule="auto"/>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4E">
            <w:pPr>
              <w:spacing w:line="360" w:lineRule="auto"/>
              <w:rPr/>
            </w:pPr>
            <w:r w:rsidDel="00000000" w:rsidR="00000000" w:rsidRPr="00000000">
              <w:rPr>
                <w:rtl w:val="0"/>
              </w:rPr>
              <w:t xml:space="preserve">.921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4F">
            <w:pPr>
              <w:spacing w:line="360" w:lineRule="auto"/>
              <w:rPr/>
            </w:pPr>
            <w:r w:rsidDel="00000000" w:rsidR="00000000" w:rsidRPr="00000000">
              <w:rPr>
                <w:rtl w:val="0"/>
              </w:rPr>
              <w:t xml:space="preserve">.363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51">
            <w:pPr>
              <w:spacing w:line="360" w:lineRule="auto"/>
              <w:rPr/>
            </w:pPr>
            <w:r w:rsidDel="00000000" w:rsidR="00000000" w:rsidRPr="00000000">
              <w:rPr>
                <w:rtl w:val="0"/>
              </w:rPr>
              <w:t xml:space="preserve">Email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52">
            <w:pPr>
              <w:spacing w:line="360" w:lineRule="auto"/>
              <w:rPr/>
            </w:pPr>
            <w:r w:rsidDel="00000000" w:rsidR="00000000" w:rsidRPr="00000000">
              <w:rPr>
                <w:rtl w:val="0"/>
              </w:rPr>
              <w:t xml:space="preserve">.302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53">
            <w:pPr>
              <w:spacing w:line="360" w:lineRule="auto"/>
              <w:rPr/>
            </w:pPr>
            <w:r w:rsidDel="00000000" w:rsidR="00000000" w:rsidRPr="00000000">
              <w:rPr>
                <w:rtl w:val="0"/>
              </w:rPr>
              <w:t xml:space="preserve">.066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54">
            <w:pPr>
              <w:spacing w:line="360" w:lineRule="auto"/>
              <w:rPr/>
            </w:pPr>
            <w:r w:rsidDel="00000000" w:rsidR="00000000" w:rsidRPr="00000000">
              <w:rPr>
                <w:rtl w:val="0"/>
              </w:rPr>
              <w:t xml:space="preserve">.599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55">
            <w:pPr>
              <w:spacing w:line="360" w:lineRule="auto"/>
              <w:rPr/>
            </w:pPr>
            <w:r w:rsidDel="00000000" w:rsidR="00000000" w:rsidRPr="00000000">
              <w:rPr>
                <w:rtl w:val="0"/>
              </w:rPr>
              <w:t xml:space="preserve">4.555</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56">
            <w:pPr>
              <w:spacing w:line="360" w:lineRule="auto"/>
              <w:rPr/>
            </w:pPr>
            <w:r w:rsidDel="00000000" w:rsidR="00000000" w:rsidRPr="00000000">
              <w:rPr>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7">
            <w:pPr>
              <w:spacing w:line="360" w:lineRule="auto"/>
              <w:rPr/>
            </w:pPr>
            <w:r w:rsidDel="00000000" w:rsidR="00000000" w:rsidRPr="00000000">
              <w:rPr>
                <w:rtl w:val="0"/>
              </w:rPr>
              <w:t xml:space="preserve">a. Dependent Variable: Profit</w:t>
            </w:r>
          </w:p>
        </w:tc>
      </w:tr>
    </w:tbl>
    <w:p w:rsidR="00000000" w:rsidDel="00000000" w:rsidP="00000000" w:rsidRDefault="00000000" w:rsidRPr="00000000" w14:paraId="0000055E">
      <w:pPr>
        <w:spacing w:line="360" w:lineRule="auto"/>
        <w:rPr/>
      </w:pPr>
      <w:r w:rsidDel="00000000" w:rsidR="00000000" w:rsidRPr="00000000">
        <w:rPr>
          <w:rtl w:val="0"/>
        </w:rPr>
        <w:t xml:space="preserve">Source: SPSS Output, 2025</w:t>
      </w:r>
    </w:p>
    <w:p w:rsidR="00000000" w:rsidDel="00000000" w:rsidP="00000000" w:rsidRDefault="00000000" w:rsidRPr="00000000" w14:paraId="0000055F">
      <w:pPr>
        <w:spacing w:line="360" w:lineRule="auto"/>
        <w:rPr/>
      </w:pPr>
      <w:r w:rsidDel="00000000" w:rsidR="00000000" w:rsidRPr="00000000">
        <w:rPr>
          <w:rtl w:val="0"/>
        </w:rPr>
        <w:t xml:space="preserve">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000000" w:rsidDel="00000000" w:rsidP="00000000" w:rsidRDefault="00000000" w:rsidRPr="00000000" w14:paraId="00000560">
      <w:pPr>
        <w:spacing w:line="360" w:lineRule="auto"/>
        <w:rPr>
          <w:b w:val="1"/>
        </w:rPr>
      </w:pPr>
      <w:r w:rsidDel="00000000" w:rsidR="00000000" w:rsidRPr="00000000">
        <w:rPr>
          <w:b w:val="1"/>
          <w:rtl w:val="0"/>
        </w:rPr>
        <w:t xml:space="preserve">4.5. DISCUSSION OF FINDINGS </w:t>
      </w:r>
    </w:p>
    <w:p w:rsidR="00000000" w:rsidDel="00000000" w:rsidP="00000000" w:rsidRDefault="00000000" w:rsidRPr="00000000" w14:paraId="00000561">
      <w:pPr>
        <w:spacing w:line="360" w:lineRule="auto"/>
        <w:rPr/>
      </w:pPr>
      <w:r w:rsidDel="00000000" w:rsidR="00000000" w:rsidRPr="00000000">
        <w:rPr>
          <w:rtl w:val="0"/>
        </w:rPr>
        <w:t xml:space="preserve">Based on the result of the hypothesis 1 tested, it was revealed that E-marketing strategies has a strong positive effect on sales performance with the value of R being 0.778. It is also crystal clear from the table 4.23 that the r</w:t>
      </w:r>
      <w:r w:rsidDel="00000000" w:rsidR="00000000" w:rsidRPr="00000000">
        <w:rPr>
          <w:vertAlign w:val="superscript"/>
          <w:rtl w:val="0"/>
        </w:rPr>
        <w:t xml:space="preserve">2</w:t>
      </w:r>
      <w:r w:rsidDel="00000000" w:rsidR="00000000" w:rsidRPr="00000000">
        <w:rPr>
          <w:rtl w:val="0"/>
        </w:rPr>
        <w:t xml:space="preserve"> which is the coefficient of determination is 0.606 approximately 61%. This implies that more than half of the percentage change in sales performance can be explained by the effects of E-marketing strategies. Further, it was found that E-marketing strategies has significant influence on sales of a firm. This is obvious in the coefficient value of 0.317 as shown on Table 4.25. The implication of this is that a unit effort in E-marketing strategies will yield more than two times effect on sales performance. It was also discovered altogether that, since the probability value (0.000) is less than 0.05 level of significance (p&lt; 0.05) then, E-marketing has a significant effect on sales performance of SMEs. In other words, E-marketing strategies is one of the best ways to boost sales performance of firm. The finding is in consonance with the study carried out by Gilmore, Gallagher &amp; Henry (2007); Venkatesh &amp; Balachandran (2004) on the impact of the internet on Small and medium sized enterprise marketing activities, it shows that e-marketing can result in reduced advertising cost, attract qualified to the website, increase global bran exposure, growing customer base, increase sales, improved product branding, more customer to the business and increase branding of company and customers.</w:t>
      </w:r>
    </w:p>
    <w:p w:rsidR="00000000" w:rsidDel="00000000" w:rsidP="00000000" w:rsidRDefault="00000000" w:rsidRPr="00000000" w14:paraId="00000562">
      <w:pPr>
        <w:spacing w:line="360" w:lineRule="auto"/>
        <w:rPr/>
      </w:pPr>
      <w:r w:rsidDel="00000000" w:rsidR="00000000" w:rsidRPr="00000000">
        <w:rPr>
          <w:rtl w:val="0"/>
        </w:rPr>
        <w:t xml:space="preserve">Trailing behind the forgoing was the attempt to ascertain whether E-marketing strategies has significant on profit of firm. As shown on Table 4.28, findings from this study revealed that when E-marketing strategies is adopted, there will be about 3% rise in profit. This value is somewhat low suggesting that the effect of E-marketing strategies on the profitability is not tangible. However, it is obvious on the same table that the p-value of the coefficient is less than alpha. The implication is that the effect of E-marketing strategies on profit of firms is statistically significant. This is despite the small value of the coefficient. This claim is also substantiated by the findings reported by Venkatesh &amp; Balachandran (2004) on the impact of the internet on Small and medium sized enterprise marketing activities, which showed that e-marketing strategies can result in reduced advertising cost, attract qualified to the website, increase global bran exposure, growing customer base, increase sales, improved product branding, more customer to the business and increase branding of company and customers.</w:t>
      </w:r>
    </w:p>
    <w:p w:rsidR="00000000" w:rsidDel="00000000" w:rsidP="00000000" w:rsidRDefault="00000000" w:rsidRPr="00000000" w14:paraId="00000563">
      <w:pPr>
        <w:spacing w:line="360" w:lineRule="auto"/>
        <w:rPr/>
      </w:pPr>
      <w:r w:rsidDel="00000000" w:rsidR="00000000" w:rsidRPr="00000000">
        <w:rPr>
          <w:rtl w:val="0"/>
        </w:rPr>
        <w:t xml:space="preserve">In regard to Hypothesis 3 – Email marketing does not have significant influence on the sales of firms, the result of the analysis saw the null hypothesis rejected. This decision was made on the ground that the alpha value (0.05) is more than the P-value (0.003). Meanwhile, the decision rule slated was that if p-value is less than alpha, null hypothesis should be rejected, otherwise we accept same. It is pertinent to mention that the degree of responsiveness of sales (of SMEs) to the adoption of Email marketing is somewhat low as has been depicted in the regression equation in Table 4.31: Y=2.042 + 0.143b where Y stands for sales level while b is Email marketing. This equation suggests that leaving Email marketing out, the amount of sales that will be made will be 2.042 but when the technique is adopted, sales only increases by approximately 1%. The reason for this could be the fact that the target is not adequately reached or captivated by it. However, since the P-value of 0.003 is less alpha, the null hypothesis was rejected. It was thence concluded that the influence of Email marketing on the sales of a firms is significant. This finding supports what was reported from the study of Mishra (2007) who found that consumers have positive attitude towards e-mail marketing which could be inform of patronage.</w:t>
      </w:r>
    </w:p>
    <w:p w:rsidR="00000000" w:rsidDel="00000000" w:rsidP="00000000" w:rsidRDefault="00000000" w:rsidRPr="00000000" w14:paraId="00000564">
      <w:pPr>
        <w:spacing w:line="360" w:lineRule="auto"/>
        <w:rPr/>
      </w:pPr>
      <w:r w:rsidDel="00000000" w:rsidR="00000000" w:rsidRPr="00000000">
        <w:rPr>
          <w:rtl w:val="0"/>
        </w:rPr>
        <w:t xml:space="preserve">Finally, the study hypothesized that “Email marketing does not have significant influence on the profit of firms”. This null hypothesis was however rejected because the p-value of the coefficient of the independent, as shown in Table 4.35, is 0.000 which is less than the alpha level of 0.05. Of great relevance, however, is to mention that extent of the response (of sales) by E-marketing is considerably high as it depicted by the coefficient value of 0.302 in Table 4.35. This implies that by using email marketing, there will be approximately 30% increase in profit, perhaps as a result of its downward effect on cost. This does not actually contradict the decision that was made of Hypothesis 3 due to the fact many factors apart from sales, determine the profitability of the enterprise. In fact, profit is maximized by cutting down cost of operation. </w:t>
      </w:r>
    </w:p>
    <w:p w:rsidR="00000000" w:rsidDel="00000000" w:rsidP="00000000" w:rsidRDefault="00000000" w:rsidRPr="00000000" w14:paraId="00000565">
      <w:pPr>
        <w:spacing w:line="360" w:lineRule="auto"/>
        <w:rPr/>
      </w:pPr>
      <w:r w:rsidDel="00000000" w:rsidR="00000000" w:rsidRPr="00000000">
        <w:rPr>
          <w:rtl w:val="0"/>
        </w:rPr>
      </w:r>
    </w:p>
    <w:p w:rsidR="00000000" w:rsidDel="00000000" w:rsidP="00000000" w:rsidRDefault="00000000" w:rsidRPr="00000000" w14:paraId="00000566">
      <w:pPr>
        <w:spacing w:line="360" w:lineRule="auto"/>
        <w:rPr/>
      </w:pPr>
      <w:r w:rsidDel="00000000" w:rsidR="00000000" w:rsidRPr="00000000">
        <w:rPr>
          <w:rtl w:val="0"/>
        </w:rPr>
      </w:r>
    </w:p>
    <w:p w:rsidR="00000000" w:rsidDel="00000000" w:rsidP="00000000" w:rsidRDefault="00000000" w:rsidRPr="00000000" w14:paraId="00000567">
      <w:pPr>
        <w:spacing w:line="360" w:lineRule="auto"/>
        <w:rPr/>
      </w:pPr>
      <w:r w:rsidDel="00000000" w:rsidR="00000000" w:rsidRPr="00000000">
        <w:rPr>
          <w:rtl w:val="0"/>
        </w:rPr>
      </w:r>
    </w:p>
    <w:p w:rsidR="00000000" w:rsidDel="00000000" w:rsidP="00000000" w:rsidRDefault="00000000" w:rsidRPr="00000000" w14:paraId="00000568">
      <w:pPr>
        <w:spacing w:line="360" w:lineRule="auto"/>
        <w:rPr/>
      </w:pPr>
      <w:r w:rsidDel="00000000" w:rsidR="00000000" w:rsidRPr="00000000">
        <w:rPr>
          <w:rtl w:val="0"/>
        </w:rPr>
      </w:r>
    </w:p>
    <w:p w:rsidR="00000000" w:rsidDel="00000000" w:rsidP="00000000" w:rsidRDefault="00000000" w:rsidRPr="00000000" w14:paraId="00000569">
      <w:pPr>
        <w:spacing w:line="360" w:lineRule="auto"/>
        <w:rPr/>
      </w:pPr>
      <w:r w:rsidDel="00000000" w:rsidR="00000000" w:rsidRPr="00000000">
        <w:rPr>
          <w:rtl w:val="0"/>
        </w:rPr>
      </w:r>
    </w:p>
    <w:p w:rsidR="00000000" w:rsidDel="00000000" w:rsidP="00000000" w:rsidRDefault="00000000" w:rsidRPr="00000000" w14:paraId="0000056A">
      <w:pPr>
        <w:spacing w:line="360" w:lineRule="auto"/>
        <w:rPr/>
      </w:pPr>
      <w:r w:rsidDel="00000000" w:rsidR="00000000" w:rsidRPr="00000000">
        <w:rPr>
          <w:rtl w:val="0"/>
        </w:rPr>
      </w:r>
    </w:p>
    <w:p w:rsidR="00000000" w:rsidDel="00000000" w:rsidP="00000000" w:rsidRDefault="00000000" w:rsidRPr="00000000" w14:paraId="0000056B">
      <w:pPr>
        <w:spacing w:line="360" w:lineRule="auto"/>
        <w:rPr/>
      </w:pPr>
      <w:r w:rsidDel="00000000" w:rsidR="00000000" w:rsidRPr="00000000">
        <w:rPr>
          <w:rtl w:val="0"/>
        </w:rPr>
      </w:r>
    </w:p>
    <w:p w:rsidR="00000000" w:rsidDel="00000000" w:rsidP="00000000" w:rsidRDefault="00000000" w:rsidRPr="00000000" w14:paraId="0000056C">
      <w:pPr>
        <w:spacing w:line="360" w:lineRule="auto"/>
        <w:rPr/>
      </w:pPr>
      <w:r w:rsidDel="00000000" w:rsidR="00000000" w:rsidRPr="00000000">
        <w:rPr>
          <w:rtl w:val="0"/>
        </w:rPr>
      </w:r>
    </w:p>
    <w:p w:rsidR="00000000" w:rsidDel="00000000" w:rsidP="00000000" w:rsidRDefault="00000000" w:rsidRPr="00000000" w14:paraId="0000056D">
      <w:pPr>
        <w:spacing w:line="360" w:lineRule="auto"/>
        <w:rPr/>
      </w:pPr>
      <w:r w:rsidDel="00000000" w:rsidR="00000000" w:rsidRPr="00000000">
        <w:rPr>
          <w:rtl w:val="0"/>
        </w:rPr>
      </w:r>
    </w:p>
    <w:p w:rsidR="00000000" w:rsidDel="00000000" w:rsidP="00000000" w:rsidRDefault="00000000" w:rsidRPr="00000000" w14:paraId="0000056E">
      <w:pPr>
        <w:spacing w:line="360" w:lineRule="auto"/>
        <w:rPr/>
      </w:pPr>
      <w:r w:rsidDel="00000000" w:rsidR="00000000" w:rsidRPr="00000000">
        <w:rPr>
          <w:rtl w:val="0"/>
        </w:rPr>
      </w:r>
    </w:p>
    <w:p w:rsidR="00000000" w:rsidDel="00000000" w:rsidP="00000000" w:rsidRDefault="00000000" w:rsidRPr="00000000" w14:paraId="0000056F">
      <w:pPr>
        <w:spacing w:line="360" w:lineRule="auto"/>
        <w:rPr/>
      </w:pPr>
      <w:r w:rsidDel="00000000" w:rsidR="00000000" w:rsidRPr="00000000">
        <w:rPr>
          <w:rtl w:val="0"/>
        </w:rPr>
      </w:r>
    </w:p>
    <w:p w:rsidR="00000000" w:rsidDel="00000000" w:rsidP="00000000" w:rsidRDefault="00000000" w:rsidRPr="00000000" w14:paraId="00000570">
      <w:pPr>
        <w:spacing w:line="360" w:lineRule="auto"/>
        <w:rPr/>
      </w:pPr>
      <w:r w:rsidDel="00000000" w:rsidR="00000000" w:rsidRPr="00000000">
        <w:rPr>
          <w:rtl w:val="0"/>
        </w:rPr>
      </w:r>
    </w:p>
    <w:p w:rsidR="00000000" w:rsidDel="00000000" w:rsidP="00000000" w:rsidRDefault="00000000" w:rsidRPr="00000000" w14:paraId="00000571">
      <w:pPr>
        <w:spacing w:line="360" w:lineRule="auto"/>
        <w:rPr/>
      </w:pPr>
      <w:r w:rsidDel="00000000" w:rsidR="00000000" w:rsidRPr="00000000">
        <w:rPr>
          <w:rtl w:val="0"/>
        </w:rPr>
      </w:r>
    </w:p>
    <w:p w:rsidR="00000000" w:rsidDel="00000000" w:rsidP="00000000" w:rsidRDefault="00000000" w:rsidRPr="00000000" w14:paraId="00000572">
      <w:pPr>
        <w:spacing w:line="360" w:lineRule="auto"/>
        <w:rPr>
          <w:b w:val="1"/>
        </w:rPr>
      </w:pPr>
      <w:r w:rsidDel="00000000" w:rsidR="00000000" w:rsidRPr="00000000">
        <w:rPr>
          <w:b w:val="1"/>
          <w:rtl w:val="0"/>
        </w:rPr>
        <w:tab/>
        <w:tab/>
        <w:tab/>
        <w:tab/>
        <w:tab/>
        <w:tab/>
        <w:t xml:space="preserve">CHAPTER FIVE</w:t>
      </w:r>
    </w:p>
    <w:p w:rsidR="00000000" w:rsidDel="00000000" w:rsidP="00000000" w:rsidRDefault="00000000" w:rsidRPr="00000000" w14:paraId="00000573">
      <w:pPr>
        <w:spacing w:line="360" w:lineRule="auto"/>
        <w:rPr>
          <w:b w:val="1"/>
        </w:rPr>
      </w:pPr>
      <w:r w:rsidDel="00000000" w:rsidR="00000000" w:rsidRPr="00000000">
        <w:rPr>
          <w:b w:val="1"/>
          <w:rtl w:val="0"/>
        </w:rPr>
        <w:tab/>
        <w:tab/>
        <w:t xml:space="preserve">SUMMARY, CONCLUSION AND RECOMMENDATIONS</w:t>
      </w:r>
    </w:p>
    <w:p w:rsidR="00000000" w:rsidDel="00000000" w:rsidP="00000000" w:rsidRDefault="00000000" w:rsidRPr="00000000" w14:paraId="00000574">
      <w:pPr>
        <w:spacing w:line="360" w:lineRule="auto"/>
        <w:rPr>
          <w:b w:val="1"/>
        </w:rPr>
      </w:pPr>
      <w:r w:rsidDel="00000000" w:rsidR="00000000" w:rsidRPr="00000000">
        <w:rPr>
          <w:b w:val="1"/>
          <w:rtl w:val="0"/>
        </w:rPr>
        <w:t xml:space="preserve">5.0. INTRODUCTION</w:t>
      </w:r>
    </w:p>
    <w:p w:rsidR="00000000" w:rsidDel="00000000" w:rsidP="00000000" w:rsidRDefault="00000000" w:rsidRPr="00000000" w14:paraId="00000575">
      <w:pPr>
        <w:spacing w:line="360" w:lineRule="auto"/>
        <w:rPr/>
      </w:pPr>
      <w:r w:rsidDel="00000000" w:rsidR="00000000" w:rsidRPr="00000000">
        <w:rPr>
          <w:rtl w:val="0"/>
        </w:rPr>
        <w:t xml:space="preserve">This chapter is segmented into three major parts which are summary of findings conclusion and recommendation. In this regard, it is worthy of note that the summary presents a review of findings of the research, while the conclusion represents the inferences made from the summary of the findings and lastly, the recommendation are suggestion seminating from the conclusion of the study.</w:t>
      </w:r>
    </w:p>
    <w:p w:rsidR="00000000" w:rsidDel="00000000" w:rsidP="00000000" w:rsidRDefault="00000000" w:rsidRPr="00000000" w14:paraId="00000576">
      <w:pPr>
        <w:spacing w:line="360" w:lineRule="auto"/>
        <w:rPr>
          <w:b w:val="1"/>
        </w:rPr>
      </w:pPr>
      <w:r w:rsidDel="00000000" w:rsidR="00000000" w:rsidRPr="00000000">
        <w:rPr>
          <w:b w:val="1"/>
          <w:rtl w:val="0"/>
        </w:rPr>
        <w:t xml:space="preserve">5.1. SUMMARY OF FINDINGS</w:t>
      </w:r>
    </w:p>
    <w:p w:rsidR="00000000" w:rsidDel="00000000" w:rsidP="00000000" w:rsidRDefault="00000000" w:rsidRPr="00000000" w14:paraId="00000577">
      <w:pPr>
        <w:spacing w:line="360" w:lineRule="auto"/>
        <w:rPr/>
      </w:pPr>
      <w:r w:rsidDel="00000000" w:rsidR="00000000" w:rsidRPr="00000000">
        <w:rPr>
          <w:rtl w:val="0"/>
        </w:rPr>
        <w:t xml:space="preserve">The finding for this study revealed the following, three hypotheses were formulated in order to achieve this overall objective. They were eventually tested through regression analysis. The study adopted descriptive research design and it was approached through survey. The result of the analysis of data revealed that;</w:t>
      </w:r>
    </w:p>
    <w:p w:rsidR="00000000" w:rsidDel="00000000" w:rsidP="00000000" w:rsidRDefault="00000000" w:rsidRPr="00000000" w14:paraId="000005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median marketing has significant impact on the sales of a firms. The coefficient value had p-value lesser than the alpha. Influence Social median marketing on the profit of a firms, it was also found that the coefficient of Social median marketing had a p-value of that is less than alpha, thus indicating that this technique has a significant influence on profitability of a firms. </w:t>
      </w:r>
    </w:p>
    <w:p w:rsidR="00000000" w:rsidDel="00000000" w:rsidP="00000000" w:rsidRDefault="00000000" w:rsidRPr="00000000" w14:paraId="000005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median marketing has significant influence on the profit of a firm,the hypothesis tested proved that the sales performance significantly influenced by Social median marketing. </w:t>
      </w:r>
    </w:p>
    <w:p w:rsidR="00000000" w:rsidDel="00000000" w:rsidP="00000000" w:rsidRDefault="00000000" w:rsidRPr="00000000" w14:paraId="000005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marketing also has a significant impact on the profitability of a firms and this is as a result to the role it plays in reducing cost of operations among others.</w:t>
      </w:r>
    </w:p>
    <w:p w:rsidR="00000000" w:rsidDel="00000000" w:rsidP="00000000" w:rsidRDefault="00000000" w:rsidRPr="00000000" w14:paraId="0000057B">
      <w:pPr>
        <w:spacing w:line="360" w:lineRule="auto"/>
        <w:rPr>
          <w:b w:val="1"/>
        </w:rPr>
      </w:pPr>
      <w:r w:rsidDel="00000000" w:rsidR="00000000" w:rsidRPr="00000000">
        <w:rPr>
          <w:b w:val="1"/>
          <w:rtl w:val="0"/>
        </w:rPr>
        <w:t xml:space="preserve">5.2.CONCLUSION</w:t>
      </w:r>
    </w:p>
    <w:p w:rsidR="00000000" w:rsidDel="00000000" w:rsidP="00000000" w:rsidRDefault="00000000" w:rsidRPr="00000000" w14:paraId="0000057C">
      <w:pPr>
        <w:spacing w:line="360" w:lineRule="auto"/>
        <w:rPr>
          <w:b w:val="1"/>
        </w:rPr>
      </w:pPr>
      <w:r w:rsidDel="00000000" w:rsidR="00000000" w:rsidRPr="00000000">
        <w:rPr>
          <w:rtl w:val="0"/>
        </w:rPr>
        <w:t xml:space="preserve">This study has been able to explore the influence of E-marketing strategies on performance of firms. Based on the findings obtained, the study concludes that </w:t>
      </w:r>
      <w:r w:rsidDel="00000000" w:rsidR="00000000" w:rsidRPr="00000000">
        <w:rPr>
          <w:rtl w:val="0"/>
        </w:rPr>
      </w:r>
    </w:p>
    <w:p w:rsidR="00000000" w:rsidDel="00000000" w:rsidP="00000000" w:rsidRDefault="00000000" w:rsidRPr="00000000" w14:paraId="000005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median marketing has significantly impact on the sales performance and the profitability of firm. </w:t>
      </w:r>
    </w:p>
    <w:p w:rsidR="00000000" w:rsidDel="00000000" w:rsidP="00000000" w:rsidRDefault="00000000" w:rsidRPr="00000000" w14:paraId="000005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marketing as a technique of E-marketing strategies, contributes immensely to the sales level of a firm. </w:t>
      </w:r>
    </w:p>
    <w:p w:rsidR="00000000" w:rsidDel="00000000" w:rsidP="00000000" w:rsidRDefault="00000000" w:rsidRPr="00000000" w14:paraId="000005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marketing significantly reduces the cost of operation, thus improving the sales performance of SMEs.</w:t>
      </w:r>
    </w:p>
    <w:p w:rsidR="00000000" w:rsidDel="00000000" w:rsidP="00000000" w:rsidRDefault="00000000" w:rsidRPr="00000000" w14:paraId="00000580">
      <w:pPr>
        <w:spacing w:line="360" w:lineRule="auto"/>
        <w:rPr>
          <w:b w:val="1"/>
        </w:rPr>
      </w:pPr>
      <w:r w:rsidDel="00000000" w:rsidR="00000000" w:rsidRPr="00000000">
        <w:rPr>
          <w:b w:val="1"/>
          <w:rtl w:val="0"/>
        </w:rPr>
        <w:t xml:space="preserve">5.3. RECOMMENDATIONS</w:t>
      </w:r>
    </w:p>
    <w:p w:rsidR="00000000" w:rsidDel="00000000" w:rsidP="00000000" w:rsidRDefault="00000000" w:rsidRPr="00000000" w14:paraId="00000581">
      <w:pPr>
        <w:spacing w:line="360" w:lineRule="auto"/>
        <w:rPr/>
      </w:pPr>
      <w:r w:rsidDel="00000000" w:rsidR="00000000" w:rsidRPr="00000000">
        <w:rPr>
          <w:rtl w:val="0"/>
        </w:rPr>
        <w:t xml:space="preserve">Precisely based on the finding, the study recommends that:</w:t>
      </w:r>
    </w:p>
    <w:p w:rsidR="00000000" w:rsidDel="00000000" w:rsidP="00000000" w:rsidRDefault="00000000" w:rsidRPr="00000000" w14:paraId="000005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Management should put more effort into E-marketing strategies   as this tool has a great impact on their sales performance. They should adopt it as a strategy through which customer patronage can be attracted.</w:t>
      </w:r>
    </w:p>
    <w:p w:rsidR="00000000" w:rsidDel="00000000" w:rsidP="00000000" w:rsidRDefault="00000000" w:rsidRPr="00000000" w14:paraId="000005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Appropriate plans should be developed to match the instrumental value of E-marketing strategies to the profit of firms. SMEs should realize that great value embedded in Email marketing strategies especially in the aspect of reducing cost of operations. This tool should be used to improve the profitability of the firms.</w:t>
      </w:r>
    </w:p>
    <w:p w:rsidR="00000000" w:rsidDel="00000000" w:rsidP="00000000" w:rsidRDefault="00000000" w:rsidRPr="00000000" w14:paraId="000005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5" w:before="0" w:line="360" w:lineRule="auto"/>
        <w:ind w:left="7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also important that SMEs employ Email marketing effectively to widen their market share. Efforts should be made to ensure that the tool captures the right audience.</w:t>
      </w:r>
    </w:p>
    <w:p w:rsidR="00000000" w:rsidDel="00000000" w:rsidP="00000000" w:rsidRDefault="00000000" w:rsidRPr="00000000" w14:paraId="00000585">
      <w:pPr>
        <w:spacing w:line="360" w:lineRule="auto"/>
        <w:rPr/>
      </w:pPr>
      <w:r w:rsidDel="00000000" w:rsidR="00000000" w:rsidRPr="00000000">
        <w:rPr>
          <w:rtl w:val="0"/>
        </w:rPr>
      </w:r>
    </w:p>
    <w:p w:rsidR="00000000" w:rsidDel="00000000" w:rsidP="00000000" w:rsidRDefault="00000000" w:rsidRPr="00000000" w14:paraId="00000586">
      <w:pPr>
        <w:spacing w:line="360" w:lineRule="auto"/>
        <w:rPr/>
      </w:pPr>
      <w:r w:rsidDel="00000000" w:rsidR="00000000" w:rsidRPr="00000000">
        <w:rPr>
          <w:rtl w:val="0"/>
        </w:rPr>
      </w:r>
    </w:p>
    <w:p w:rsidR="00000000" w:rsidDel="00000000" w:rsidP="00000000" w:rsidRDefault="00000000" w:rsidRPr="00000000" w14:paraId="00000587">
      <w:pPr>
        <w:spacing w:line="360" w:lineRule="auto"/>
        <w:rPr/>
      </w:pPr>
      <w:r w:rsidDel="00000000" w:rsidR="00000000" w:rsidRPr="00000000">
        <w:rPr>
          <w:rtl w:val="0"/>
        </w:rPr>
      </w:r>
    </w:p>
    <w:p w:rsidR="00000000" w:rsidDel="00000000" w:rsidP="00000000" w:rsidRDefault="00000000" w:rsidRPr="00000000" w14:paraId="00000588">
      <w:pPr>
        <w:spacing w:line="360" w:lineRule="auto"/>
        <w:rPr/>
      </w:pPr>
      <w:r w:rsidDel="00000000" w:rsidR="00000000" w:rsidRPr="00000000">
        <w:rPr>
          <w:rtl w:val="0"/>
        </w:rPr>
      </w:r>
    </w:p>
    <w:p w:rsidR="00000000" w:rsidDel="00000000" w:rsidP="00000000" w:rsidRDefault="00000000" w:rsidRPr="00000000" w14:paraId="00000589">
      <w:pPr>
        <w:spacing w:line="360" w:lineRule="auto"/>
        <w:rPr/>
      </w:pPr>
      <w:r w:rsidDel="00000000" w:rsidR="00000000" w:rsidRPr="00000000">
        <w:rPr>
          <w:rtl w:val="0"/>
        </w:rPr>
      </w:r>
    </w:p>
    <w:p w:rsidR="00000000" w:rsidDel="00000000" w:rsidP="00000000" w:rsidRDefault="00000000" w:rsidRPr="00000000" w14:paraId="0000058A">
      <w:pPr>
        <w:spacing w:line="360" w:lineRule="auto"/>
        <w:rPr/>
      </w:pPr>
      <w:r w:rsidDel="00000000" w:rsidR="00000000" w:rsidRPr="00000000">
        <w:rPr>
          <w:rtl w:val="0"/>
        </w:rPr>
      </w:r>
    </w:p>
    <w:p w:rsidR="00000000" w:rsidDel="00000000" w:rsidP="00000000" w:rsidRDefault="00000000" w:rsidRPr="00000000" w14:paraId="0000058B">
      <w:pPr>
        <w:spacing w:line="360" w:lineRule="auto"/>
        <w:rPr/>
      </w:pPr>
      <w:r w:rsidDel="00000000" w:rsidR="00000000" w:rsidRPr="00000000">
        <w:rPr>
          <w:rtl w:val="0"/>
        </w:rPr>
      </w:r>
    </w:p>
    <w:p w:rsidR="00000000" w:rsidDel="00000000" w:rsidP="00000000" w:rsidRDefault="00000000" w:rsidRPr="00000000" w14:paraId="0000058C">
      <w:pPr>
        <w:spacing w:line="360" w:lineRule="auto"/>
        <w:rPr/>
      </w:pPr>
      <w:r w:rsidDel="00000000" w:rsidR="00000000" w:rsidRPr="00000000">
        <w:rPr>
          <w:rtl w:val="0"/>
        </w:rPr>
      </w:r>
    </w:p>
    <w:p w:rsidR="00000000" w:rsidDel="00000000" w:rsidP="00000000" w:rsidRDefault="00000000" w:rsidRPr="00000000" w14:paraId="0000058D">
      <w:pPr>
        <w:spacing w:line="360" w:lineRule="auto"/>
        <w:rPr/>
      </w:pPr>
      <w:r w:rsidDel="00000000" w:rsidR="00000000" w:rsidRPr="00000000">
        <w:rPr>
          <w:rtl w:val="0"/>
        </w:rPr>
      </w:r>
    </w:p>
    <w:p w:rsidR="00000000" w:rsidDel="00000000" w:rsidP="00000000" w:rsidRDefault="00000000" w:rsidRPr="00000000" w14:paraId="0000058E">
      <w:pPr>
        <w:spacing w:line="360" w:lineRule="auto"/>
        <w:rPr/>
      </w:pPr>
      <w:r w:rsidDel="00000000" w:rsidR="00000000" w:rsidRPr="00000000">
        <w:rPr>
          <w:rtl w:val="0"/>
        </w:rPr>
      </w:r>
    </w:p>
    <w:p w:rsidR="00000000" w:rsidDel="00000000" w:rsidP="00000000" w:rsidRDefault="00000000" w:rsidRPr="00000000" w14:paraId="0000058F">
      <w:pPr>
        <w:spacing w:line="360" w:lineRule="auto"/>
        <w:rPr/>
      </w:pPr>
      <w:r w:rsidDel="00000000" w:rsidR="00000000" w:rsidRPr="00000000">
        <w:rPr>
          <w:rtl w:val="0"/>
        </w:rPr>
      </w:r>
    </w:p>
    <w:p w:rsidR="00000000" w:rsidDel="00000000" w:rsidP="00000000" w:rsidRDefault="00000000" w:rsidRPr="00000000" w14:paraId="00000590">
      <w:pPr>
        <w:spacing w:line="360" w:lineRule="auto"/>
        <w:rPr/>
      </w:pPr>
      <w:r w:rsidDel="00000000" w:rsidR="00000000" w:rsidRPr="00000000">
        <w:rPr>
          <w:rtl w:val="0"/>
        </w:rPr>
      </w:r>
    </w:p>
    <w:p w:rsidR="00000000" w:rsidDel="00000000" w:rsidP="00000000" w:rsidRDefault="00000000" w:rsidRPr="00000000" w14:paraId="00000591">
      <w:pPr>
        <w:spacing w:line="360" w:lineRule="auto"/>
        <w:rPr/>
      </w:pPr>
      <w:r w:rsidDel="00000000" w:rsidR="00000000" w:rsidRPr="00000000">
        <w:rPr>
          <w:rtl w:val="0"/>
        </w:rPr>
      </w:r>
    </w:p>
    <w:p w:rsidR="00000000" w:rsidDel="00000000" w:rsidP="00000000" w:rsidRDefault="00000000" w:rsidRPr="00000000" w14:paraId="00000592">
      <w:pPr>
        <w:spacing w:after="177" w:line="360" w:lineRule="auto"/>
        <w:ind w:left="-270" w:right="-360" w:firstLine="0"/>
        <w:rPr/>
      </w:pPr>
      <w:r w:rsidDel="00000000" w:rsidR="00000000" w:rsidRPr="00000000">
        <w:rPr>
          <w:rtl w:val="0"/>
        </w:rPr>
      </w:r>
    </w:p>
    <w:p w:rsidR="00000000" w:rsidDel="00000000" w:rsidP="00000000" w:rsidRDefault="00000000" w:rsidRPr="00000000" w14:paraId="00000593">
      <w:pPr>
        <w:pStyle w:val="Heading2"/>
        <w:spacing w:after="98" w:line="360" w:lineRule="auto"/>
        <w:ind w:left="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REFERENCES </w:t>
      </w:r>
    </w:p>
    <w:p w:rsidR="00000000" w:rsidDel="00000000" w:rsidP="00000000" w:rsidRDefault="00000000" w:rsidRPr="00000000" w14:paraId="00000594">
      <w:pPr>
        <w:pStyle w:val="Heading2"/>
        <w:spacing w:after="98" w:line="360" w:lineRule="auto"/>
        <w:ind w:left="0" w:righ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5">
      <w:pPr>
        <w:spacing w:after="200" w:line="360" w:lineRule="auto"/>
        <w:ind w:left="-270" w:right="-360" w:hanging="720"/>
        <w:rPr/>
      </w:pPr>
      <w:r w:rsidDel="00000000" w:rsidR="00000000" w:rsidRPr="00000000">
        <w:rPr>
          <w:rtl w:val="0"/>
        </w:rPr>
        <w:t xml:space="preserve">Adeyemi, A., (2018). </w:t>
      </w:r>
      <w:r w:rsidDel="00000000" w:rsidR="00000000" w:rsidRPr="00000000">
        <w:rPr>
          <w:i w:val="1"/>
          <w:rtl w:val="0"/>
        </w:rPr>
        <w:t xml:space="preserve">The 10Ms of business success. A straight-to-the point guide to    running your SME efficiently and effectively</w:t>
      </w:r>
      <w:r w:rsidDel="00000000" w:rsidR="00000000" w:rsidRPr="00000000">
        <w:rPr>
          <w:rtl w:val="0"/>
        </w:rPr>
        <w:t xml:space="preserve">. Lagos. Book brand International.</w:t>
        <w:tab/>
      </w:r>
    </w:p>
    <w:p w:rsidR="00000000" w:rsidDel="00000000" w:rsidP="00000000" w:rsidRDefault="00000000" w:rsidRPr="00000000" w14:paraId="00000596">
      <w:pPr>
        <w:tabs>
          <w:tab w:val="left" w:leader="none" w:pos="1080"/>
        </w:tabs>
        <w:spacing w:line="360" w:lineRule="auto"/>
        <w:ind w:left="-270" w:right="-360" w:hanging="720"/>
        <w:rPr/>
      </w:pPr>
      <w:r w:rsidDel="00000000" w:rsidR="00000000" w:rsidRPr="00000000">
        <w:rPr>
          <w:rtl w:val="0"/>
        </w:rPr>
        <w:t xml:space="preserve">Ahmed, S. A., (2016). </w:t>
      </w:r>
      <w:r w:rsidDel="00000000" w:rsidR="00000000" w:rsidRPr="00000000">
        <w:rPr>
          <w:i w:val="1"/>
          <w:rtl w:val="0"/>
        </w:rPr>
        <w:t xml:space="preserve">The roles of SMEs in developing economy.</w:t>
      </w:r>
      <w:r w:rsidDel="00000000" w:rsidR="00000000" w:rsidRPr="00000000">
        <w:rPr>
          <w:rtl w:val="0"/>
        </w:rPr>
        <w:t xml:space="preserve"> Abuja. Omotayo                                              and Co.  Ltd.</w:t>
      </w:r>
    </w:p>
    <w:p w:rsidR="00000000" w:rsidDel="00000000" w:rsidP="00000000" w:rsidRDefault="00000000" w:rsidRPr="00000000" w14:paraId="00000597">
      <w:pPr>
        <w:tabs>
          <w:tab w:val="left" w:leader="none" w:pos="1080"/>
        </w:tabs>
        <w:spacing w:line="360" w:lineRule="auto"/>
        <w:ind w:left="-270" w:right="-360" w:hanging="720"/>
        <w:rPr/>
      </w:pPr>
      <w:r w:rsidDel="00000000" w:rsidR="00000000" w:rsidRPr="00000000">
        <w:rPr>
          <w:rtl w:val="0"/>
        </w:rPr>
        <w:t xml:space="preserve">Ajiebefun, I.A., &amp;Daramola, A.G., (2018). Efficiency of Microenterprises in the   </w:t>
        <w:tab/>
        <w:t xml:space="preserve">Nigerian</w:t>
      </w:r>
      <w:r w:rsidDel="00000000" w:rsidR="00000000" w:rsidRPr="00000000">
        <w:rPr>
          <w:i w:val="1"/>
          <w:rtl w:val="0"/>
        </w:rPr>
        <w:tab/>
      </w:r>
      <w:r w:rsidDel="00000000" w:rsidR="00000000" w:rsidRPr="00000000">
        <w:rPr>
          <w:rtl w:val="0"/>
        </w:rPr>
        <w:t xml:space="preserve">Abuja. Omotayoand Co.  Ltd.</w:t>
      </w:r>
    </w:p>
    <w:p w:rsidR="00000000" w:rsidDel="00000000" w:rsidP="00000000" w:rsidRDefault="00000000" w:rsidRPr="00000000" w14:paraId="00000598">
      <w:pPr>
        <w:spacing w:after="196" w:line="360" w:lineRule="auto"/>
        <w:ind w:left="-270" w:right="-360" w:hanging="720"/>
        <w:rPr/>
      </w:pPr>
      <w:r w:rsidDel="00000000" w:rsidR="00000000" w:rsidRPr="00000000">
        <w:rPr>
          <w:rtl w:val="0"/>
        </w:rPr>
        <w:t xml:space="preserve">Al-Somali, S.,Gholami, R., &amp; Clegg, B., (2018), 'An investigation into the </w:t>
        <w:tab/>
        <w:t xml:space="preserve"> adoption of electronic business in Saudi Arabia using the technology-   organization-environment   framework', Paper presented to </w:t>
        <w:tab/>
      </w:r>
      <w:r w:rsidDel="00000000" w:rsidR="00000000" w:rsidRPr="00000000">
        <w:rPr>
          <w:i w:val="1"/>
          <w:rtl w:val="0"/>
        </w:rPr>
        <w:t xml:space="preserve">UK Academy for Information Systems Conference Proceedings</w:t>
      </w:r>
      <w:r w:rsidDel="00000000" w:rsidR="00000000" w:rsidRPr="00000000">
        <w:rPr>
          <w:rtl w:val="0"/>
        </w:rPr>
        <w:t xml:space="preserve">, paper 6, University of Oxford, Oxford, England. An exploratory study, </w:t>
      </w:r>
      <w:r w:rsidDel="00000000" w:rsidR="00000000" w:rsidRPr="00000000">
        <w:rPr>
          <w:i w:val="1"/>
          <w:rtl w:val="0"/>
        </w:rPr>
        <w:t xml:space="preserve">Journal of Tourism Management</w:t>
      </w:r>
      <w:r w:rsidDel="00000000" w:rsidR="00000000" w:rsidRPr="00000000">
        <w:rPr>
          <w:rtl w:val="0"/>
        </w:rPr>
        <w:t xml:space="preserve">, 25(2) (2003), 259-256.   </w:t>
      </w:r>
    </w:p>
    <w:p w:rsidR="00000000" w:rsidDel="00000000" w:rsidP="00000000" w:rsidRDefault="00000000" w:rsidRPr="00000000" w14:paraId="00000599">
      <w:pPr>
        <w:spacing w:after="196" w:line="360" w:lineRule="auto"/>
        <w:ind w:left="-270" w:right="-360" w:hanging="720"/>
        <w:rPr/>
      </w:pPr>
      <w:r w:rsidDel="00000000" w:rsidR="00000000" w:rsidRPr="00000000">
        <w:rPr>
          <w:rtl w:val="0"/>
        </w:rPr>
        <w:t xml:space="preserve">Barney, J.B., (2018), Is the resource-based theory a useful perspective for strategic management research? Yes, </w:t>
      </w:r>
      <w:r w:rsidDel="00000000" w:rsidR="00000000" w:rsidRPr="00000000">
        <w:rPr>
          <w:i w:val="1"/>
          <w:rtl w:val="0"/>
        </w:rPr>
        <w:t xml:space="preserve">Academy of Management Review</w:t>
      </w:r>
      <w:r w:rsidDel="00000000" w:rsidR="00000000" w:rsidRPr="00000000">
        <w:rPr>
          <w:rtl w:val="0"/>
        </w:rPr>
        <w:t xml:space="preserve">, 26(1) (2001), 41-56. </w:t>
      </w:r>
    </w:p>
    <w:p w:rsidR="00000000" w:rsidDel="00000000" w:rsidP="00000000" w:rsidRDefault="00000000" w:rsidRPr="00000000" w14:paraId="0000059A">
      <w:pPr>
        <w:spacing w:after="202" w:line="360" w:lineRule="auto"/>
        <w:ind w:left="-270" w:right="-360" w:hanging="720"/>
        <w:rPr/>
      </w:pPr>
      <w:r w:rsidDel="00000000" w:rsidR="00000000" w:rsidRPr="00000000">
        <w:rPr>
          <w:rtl w:val="0"/>
        </w:rPr>
        <w:t xml:space="preserve">Bengtsson M., Boter, H., &amp; Vladimir, V., (2017); " Integrating the Internet and </w:t>
        <w:tab/>
        <w:t xml:space="preserve">Marketing Operations"; </w:t>
      </w:r>
      <w:r w:rsidDel="00000000" w:rsidR="00000000" w:rsidRPr="00000000">
        <w:rPr>
          <w:i w:val="1"/>
          <w:rtl w:val="0"/>
        </w:rPr>
        <w:t xml:space="preserve">International Small Business Journal</w:t>
      </w:r>
      <w:r w:rsidDel="00000000" w:rsidR="00000000" w:rsidRPr="00000000">
        <w:rPr>
          <w:rtl w:val="0"/>
        </w:rPr>
        <w:t xml:space="preserve">. 25 no.1. </w:t>
      </w:r>
    </w:p>
    <w:p w:rsidR="00000000" w:rsidDel="00000000" w:rsidP="00000000" w:rsidRDefault="00000000" w:rsidRPr="00000000" w14:paraId="0000059B">
      <w:pPr>
        <w:spacing w:after="202" w:line="360" w:lineRule="auto"/>
        <w:ind w:left="-270" w:right="-360" w:hanging="720"/>
        <w:rPr/>
      </w:pPr>
      <w:r w:rsidDel="00000000" w:rsidR="00000000" w:rsidRPr="00000000">
        <w:rPr>
          <w:rtl w:val="0"/>
        </w:rPr>
        <w:t xml:space="preserve">Berthon, P.R., Pitt, L., Plangger, K., &amp;Shappiro, D., (2018). Marketing meets Web 2.0, social media, and creative consumers; Implications for international marketing strategy. Business Horizons.</w:t>
        <w:tab/>
        <w:tab/>
        <w:tab/>
        <w:tab/>
      </w:r>
    </w:p>
    <w:p w:rsidR="00000000" w:rsidDel="00000000" w:rsidP="00000000" w:rsidRDefault="00000000" w:rsidRPr="00000000" w14:paraId="0000059C">
      <w:pPr>
        <w:spacing w:after="196" w:line="360" w:lineRule="auto"/>
        <w:ind w:left="-270" w:right="-360" w:hanging="720"/>
        <w:rPr/>
      </w:pPr>
      <w:r w:rsidDel="00000000" w:rsidR="00000000" w:rsidRPr="00000000">
        <w:rPr>
          <w:rtl w:val="0"/>
        </w:rPr>
        <w:t xml:space="preserve">Bharadwaj, A.S., (2017), A. Resource-based perspective on information technology capability and firm performance: An empirical investigation, </w:t>
      </w:r>
      <w:r w:rsidDel="00000000" w:rsidR="00000000" w:rsidRPr="00000000">
        <w:rPr>
          <w:i w:val="1"/>
          <w:rtl w:val="0"/>
        </w:rPr>
        <w:t xml:space="preserve">MIS Quarterly</w:t>
      </w:r>
      <w:r w:rsidDel="00000000" w:rsidR="00000000" w:rsidRPr="00000000">
        <w:rPr>
          <w:rtl w:val="0"/>
        </w:rPr>
        <w:t xml:space="preserve">, 24(1) 169-196.</w:t>
      </w:r>
    </w:p>
    <w:p w:rsidR="00000000" w:rsidDel="00000000" w:rsidP="00000000" w:rsidRDefault="00000000" w:rsidRPr="00000000" w14:paraId="0000059D">
      <w:pPr>
        <w:tabs>
          <w:tab w:val="center" w:leader="none" w:pos="3371"/>
        </w:tabs>
        <w:spacing w:after="307" w:line="360" w:lineRule="auto"/>
        <w:ind w:left="-270" w:right="-360" w:hanging="720"/>
        <w:rPr/>
      </w:pPr>
      <w:r w:rsidDel="00000000" w:rsidR="00000000" w:rsidRPr="00000000">
        <w:rPr>
          <w:i w:val="1"/>
          <w:rtl w:val="0"/>
        </w:rPr>
        <w:tab/>
        <w:t xml:space="preserve">Bookstores; Information and Management; </w:t>
      </w:r>
      <w:r w:rsidDel="00000000" w:rsidR="00000000" w:rsidRPr="00000000">
        <w:rPr>
          <w:rtl w:val="0"/>
        </w:rPr>
        <w:t xml:space="preserve">Vol.39 p431-44</w:t>
      </w:r>
    </w:p>
    <w:p w:rsidR="00000000" w:rsidDel="00000000" w:rsidP="00000000" w:rsidRDefault="00000000" w:rsidRPr="00000000" w14:paraId="0000059E">
      <w:pPr>
        <w:spacing w:line="360" w:lineRule="auto"/>
        <w:ind w:left="-270" w:right="-360" w:hanging="720"/>
        <w:rPr/>
      </w:pPr>
      <w:r w:rsidDel="00000000" w:rsidR="00000000" w:rsidRPr="00000000">
        <w:rPr>
          <w:rtl w:val="0"/>
        </w:rPr>
        <w:t xml:space="preserve">Chaffey, D., Johnston, K., &amp; Mayer, R. (2018) e Marketing excellence: planning and                 optimizing your digital marketing. 3. ed. Butterworth-Heinemann.         </w:t>
      </w:r>
    </w:p>
    <w:p w:rsidR="00000000" w:rsidDel="00000000" w:rsidP="00000000" w:rsidRDefault="00000000" w:rsidRPr="00000000" w14:paraId="0000059F">
      <w:pPr>
        <w:spacing w:line="360" w:lineRule="auto"/>
        <w:ind w:left="-270" w:right="-360" w:hanging="720"/>
        <w:rPr/>
      </w:pPr>
      <w:r w:rsidDel="00000000" w:rsidR="00000000" w:rsidRPr="00000000">
        <w:rPr>
          <w:rtl w:val="0"/>
        </w:rPr>
        <w:t xml:space="preserve">Chaffey.S.D,Mayer.R., Johnston.K., &amp; Chadwick, F., (2017); "Internet Marketing";  </w:t>
        <w:tab/>
      </w:r>
      <w:r w:rsidDel="00000000" w:rsidR="00000000" w:rsidRPr="00000000">
        <w:rPr>
          <w:i w:val="1"/>
          <w:rtl w:val="0"/>
        </w:rPr>
        <w:t xml:space="preserve">Financial Times,</w:t>
      </w:r>
      <w:r w:rsidDel="00000000" w:rsidR="00000000" w:rsidRPr="00000000">
        <w:rPr>
          <w:rtl w:val="0"/>
        </w:rPr>
        <w:t xml:space="preserve"> Prentice-Hall, London. </w:t>
      </w:r>
    </w:p>
    <w:p w:rsidR="00000000" w:rsidDel="00000000" w:rsidP="00000000" w:rsidRDefault="00000000" w:rsidRPr="00000000" w14:paraId="000005A0">
      <w:pPr>
        <w:tabs>
          <w:tab w:val="left" w:leader="none" w:pos="270"/>
        </w:tabs>
        <w:spacing w:line="360" w:lineRule="auto"/>
        <w:ind w:left="-270" w:right="-360" w:hanging="720"/>
        <w:rPr/>
      </w:pPr>
      <w:r w:rsidDel="00000000" w:rsidR="00000000" w:rsidRPr="00000000">
        <w:rPr>
          <w:rtl w:val="0"/>
        </w:rPr>
        <w:t xml:space="preserve">Chen, Y., &amp; Zhu, J., (2004). Measuring information technology’s direct impact on firm performance, Information</w:t>
      </w:r>
      <w:r w:rsidDel="00000000" w:rsidR="00000000" w:rsidRPr="00000000">
        <w:rPr>
          <w:i w:val="1"/>
          <w:rtl w:val="0"/>
        </w:rPr>
        <w:t xml:space="preserve"> Technology and Management</w:t>
      </w:r>
      <w:r w:rsidDel="00000000" w:rsidR="00000000" w:rsidRPr="00000000">
        <w:rPr>
          <w:rtl w:val="0"/>
        </w:rPr>
        <w:t xml:space="preserve">, 5(1/2) (2004)</w:t>
      </w:r>
    </w:p>
    <w:p w:rsidR="00000000" w:rsidDel="00000000" w:rsidP="00000000" w:rsidRDefault="00000000" w:rsidRPr="00000000" w14:paraId="000005A1">
      <w:pPr>
        <w:spacing w:after="196" w:line="360" w:lineRule="auto"/>
        <w:ind w:left="-270" w:right="-360" w:hanging="720"/>
        <w:rPr/>
      </w:pPr>
      <w:r w:rsidDel="00000000" w:rsidR="00000000" w:rsidRPr="00000000">
        <w:rPr>
          <w:rtl w:val="0"/>
        </w:rPr>
        <w:t xml:space="preserve">Coviello, N.E., Milley, R., &amp;Marcolin, B., (2018). Understanding IT-enabled </w:t>
        <w:tab/>
        <w:t xml:space="preserve">interactivity in contemporary marketing.</w:t>
      </w:r>
      <w:r w:rsidDel="00000000" w:rsidR="00000000" w:rsidRPr="00000000">
        <w:rPr>
          <w:i w:val="1"/>
          <w:rtl w:val="0"/>
        </w:rPr>
        <w:t xml:space="preserve"> Journal of Interactive Marketing</w:t>
      </w:r>
      <w:r w:rsidDel="00000000" w:rsidR="00000000" w:rsidRPr="00000000">
        <w:rPr>
          <w:rtl w:val="0"/>
        </w:rPr>
        <w:t xml:space="preserve">, 15 (4), 18-33. </w:t>
      </w:r>
    </w:p>
    <w:p w:rsidR="00000000" w:rsidDel="00000000" w:rsidP="00000000" w:rsidRDefault="00000000" w:rsidRPr="00000000" w14:paraId="000005A2">
      <w:pPr>
        <w:tabs>
          <w:tab w:val="left" w:leader="none" w:pos="720"/>
        </w:tabs>
        <w:spacing w:line="360" w:lineRule="auto"/>
        <w:ind w:left="-270" w:right="-360" w:hanging="720"/>
        <w:rPr/>
      </w:pPr>
      <w:r w:rsidDel="00000000" w:rsidR="00000000" w:rsidRPr="00000000">
        <w:rPr>
          <w:rtl w:val="0"/>
        </w:rPr>
        <w:t xml:space="preserve">DEI Worldwide (2018). The impact of social media on purchasing behavior. Engaging consumers online. Available at </w:t>
      </w:r>
    </w:p>
    <w:p w:rsidR="00000000" w:rsidDel="00000000" w:rsidP="00000000" w:rsidRDefault="00000000" w:rsidRPr="00000000" w14:paraId="000005A3">
      <w:pPr>
        <w:spacing w:line="360" w:lineRule="auto"/>
        <w:ind w:left="-270" w:right="-360" w:hanging="720"/>
        <w:rPr/>
      </w:pPr>
      <w:r w:rsidDel="00000000" w:rsidR="00000000" w:rsidRPr="00000000">
        <w:rPr>
          <w:rtl w:val="0"/>
        </w:rPr>
        <w:t xml:space="preserve">Downie, G., (2017), “Internet marketing and SMEs”, Management Services, Vol.14 No.7, pp. 8-20. </w:t>
      </w:r>
      <w:r w:rsidDel="00000000" w:rsidR="00000000" w:rsidRPr="00000000">
        <w:rPr>
          <w:i w:val="1"/>
          <w:rtl w:val="0"/>
        </w:rPr>
        <w:t xml:space="preserve">Driving competitiveness </w:t>
      </w:r>
      <w:r w:rsidDel="00000000" w:rsidR="00000000" w:rsidRPr="00000000">
        <w:rPr>
          <w:rtl w:val="0"/>
        </w:rPr>
        <w:t xml:space="preserve">USA: IGI Global. </w:t>
      </w:r>
    </w:p>
    <w:p w:rsidR="00000000" w:rsidDel="00000000" w:rsidP="00000000" w:rsidRDefault="00000000" w:rsidRPr="00000000" w14:paraId="000005A4">
      <w:pPr>
        <w:spacing w:after="196" w:line="360" w:lineRule="auto"/>
        <w:ind w:left="-270" w:right="-360" w:hanging="720"/>
        <w:rPr/>
      </w:pPr>
      <w:r w:rsidDel="00000000" w:rsidR="00000000" w:rsidRPr="00000000">
        <w:rPr>
          <w:rtl w:val="0"/>
        </w:rPr>
        <w:t xml:space="preserve">Gallagher, D., &amp; Gilmore, A., (2017). The stages theory of SME internationalization: A Northern Ireland case study. </w:t>
      </w:r>
      <w:r w:rsidDel="00000000" w:rsidR="00000000" w:rsidRPr="00000000">
        <w:rPr>
          <w:i w:val="1"/>
          <w:rtl w:val="0"/>
        </w:rPr>
        <w:t xml:space="preserve">International Journal of Management Cases</w:t>
      </w:r>
      <w:r w:rsidDel="00000000" w:rsidR="00000000" w:rsidRPr="00000000">
        <w:rPr>
          <w:rtl w:val="0"/>
        </w:rPr>
        <w:t xml:space="preserve">, 7 (1), 13- 23. </w:t>
      </w:r>
    </w:p>
    <w:p w:rsidR="00000000" w:rsidDel="00000000" w:rsidP="00000000" w:rsidRDefault="00000000" w:rsidRPr="00000000" w14:paraId="000005A5">
      <w:pPr>
        <w:tabs>
          <w:tab w:val="center" w:leader="none" w:pos="7941"/>
          <w:tab w:val="center" w:leader="none" w:pos="8661"/>
        </w:tabs>
        <w:spacing w:after="143" w:line="360" w:lineRule="auto"/>
        <w:ind w:left="-270" w:right="-360" w:hanging="720"/>
        <w:rPr/>
      </w:pPr>
      <w:r w:rsidDel="00000000" w:rsidR="00000000" w:rsidRPr="00000000">
        <w:rPr>
          <w:rtl w:val="0"/>
        </w:rPr>
        <w:t xml:space="preserve">Gilmore, A., Gallagher, D., &amp; Henry, S., (2007), “E-marketing and SMEs:  </w:t>
        <w:tab/>
        <w:tab/>
      </w:r>
    </w:p>
    <w:p w:rsidR="00000000" w:rsidDel="00000000" w:rsidP="00000000" w:rsidRDefault="00000000" w:rsidRPr="00000000" w14:paraId="000005A6">
      <w:pPr>
        <w:spacing w:after="199" w:line="360" w:lineRule="auto"/>
        <w:ind w:left="-270" w:right="-360" w:hanging="720"/>
        <w:rPr/>
      </w:pPr>
      <w:r w:rsidDel="00000000" w:rsidR="00000000" w:rsidRPr="00000000">
        <w:rPr>
          <w:rtl w:val="0"/>
        </w:rPr>
        <w:t xml:space="preserve">Gilmore. A., Gallagher.D., Henry.S., (2007); "E-marketing and SMEs: Operational Lessons for the Future”; European Business Review, Vol 19, No 3. Global Awareness Society International 22nd Annual Conference –Rome, Italy, May 2013.</w:t>
      </w:r>
    </w:p>
    <w:p w:rsidR="00000000" w:rsidDel="00000000" w:rsidP="00000000" w:rsidRDefault="00000000" w:rsidRPr="00000000" w14:paraId="000005A7">
      <w:pPr>
        <w:tabs>
          <w:tab w:val="left" w:leader="none" w:pos="180"/>
        </w:tabs>
        <w:spacing w:after="0" w:line="360" w:lineRule="auto"/>
        <w:ind w:left="-270" w:right="-360" w:hanging="720"/>
        <w:rPr/>
      </w:pPr>
      <w:r w:rsidDel="00000000" w:rsidR="00000000" w:rsidRPr="00000000">
        <w:rPr>
          <w:rtl w:val="0"/>
        </w:rPr>
        <w:t xml:space="preserve">Levy, M., &amp; Powell, P., (2018)</w:t>
      </w:r>
      <w:r w:rsidDel="00000000" w:rsidR="00000000" w:rsidRPr="00000000">
        <w:rPr>
          <w:i w:val="1"/>
          <w:rtl w:val="0"/>
        </w:rPr>
        <w:t xml:space="preserve">.</w:t>
      </w:r>
      <w:r w:rsidDel="00000000" w:rsidR="00000000" w:rsidRPr="00000000">
        <w:rPr>
          <w:rtl w:val="0"/>
        </w:rPr>
        <w:t xml:space="preserve"> SME Internet adoption: towards a transporter model. Paper read at the 15th BLED Electronic Commerce conference on e-Reality: constructing the e-Economy held in Slovenia on 17 to 19 June. Slovenia. </w:t>
      </w:r>
    </w:p>
    <w:p w:rsidR="00000000" w:rsidDel="00000000" w:rsidP="00000000" w:rsidRDefault="00000000" w:rsidRPr="00000000" w14:paraId="000005A8">
      <w:pPr>
        <w:spacing w:after="202" w:line="360" w:lineRule="auto"/>
        <w:ind w:left="-270" w:right="-360" w:hanging="720"/>
        <w:rPr/>
      </w:pPr>
      <w:r w:rsidDel="00000000" w:rsidR="00000000" w:rsidRPr="00000000">
        <w:rPr>
          <w:rtl w:val="0"/>
        </w:rPr>
        <w:t xml:space="preserve">Levy, M., &amp; Powell, P., (2017).18</w:t>
      </w:r>
      <w:r w:rsidDel="00000000" w:rsidR="00000000" w:rsidRPr="00000000">
        <w:rPr>
          <w:i w:val="1"/>
          <w:rtl w:val="0"/>
        </w:rPr>
        <w:t xml:space="preserve">Strategies for Growth in SMEs: The Role of Information and Information Systems</w:t>
      </w:r>
      <w:r w:rsidDel="00000000" w:rsidR="00000000" w:rsidRPr="00000000">
        <w:rPr>
          <w:rtl w:val="0"/>
        </w:rPr>
        <w:t xml:space="preserve">, Butterworth: Heinemann. </w:t>
      </w:r>
    </w:p>
    <w:p w:rsidR="00000000" w:rsidDel="00000000" w:rsidP="00000000" w:rsidRDefault="00000000" w:rsidRPr="00000000" w14:paraId="000005A9">
      <w:pPr>
        <w:spacing w:after="6" w:line="360" w:lineRule="auto"/>
        <w:ind w:left="-270" w:right="-360" w:hanging="720"/>
        <w:rPr/>
      </w:pPr>
      <w:r w:rsidDel="00000000" w:rsidR="00000000" w:rsidRPr="00000000">
        <w:rPr>
          <w:rtl w:val="0"/>
        </w:rPr>
        <w:t xml:space="preserve">Ojo, O., (2018). </w:t>
      </w:r>
      <w:r w:rsidDel="00000000" w:rsidR="00000000" w:rsidRPr="00000000">
        <w:rPr>
          <w:i w:val="1"/>
          <w:rtl w:val="0"/>
        </w:rPr>
        <w:t xml:space="preserve">Impact of micro finance on entrepreneurial development: A case           study of Nigeria</w:t>
      </w:r>
      <w:r w:rsidDel="00000000" w:rsidR="00000000" w:rsidRPr="00000000">
        <w:rPr>
          <w:rtl w:val="0"/>
        </w:rPr>
        <w:t xml:space="preserve">.  Paper presented at the International Conference on Economic and Administration. Organized by the Faculty of Administration and Business, University of Bucharest, Romania, 14th -15th November,2009 </w:t>
      </w:r>
    </w:p>
    <w:p w:rsidR="00000000" w:rsidDel="00000000" w:rsidP="00000000" w:rsidRDefault="00000000" w:rsidRPr="00000000" w14:paraId="000005AA">
      <w:pPr>
        <w:spacing w:after="112" w:line="360" w:lineRule="auto"/>
        <w:ind w:left="-270" w:right="-360" w:hanging="720"/>
        <w:rPr/>
      </w:pPr>
      <w:r w:rsidDel="00000000" w:rsidR="00000000" w:rsidRPr="00000000">
        <w:rPr>
          <w:rtl w:val="0"/>
        </w:rPr>
        <w:t xml:space="preserve">Organisation for Economic Co-operation and Development (O E C D) (2017).</w:t>
      </w:r>
      <w:r w:rsidDel="00000000" w:rsidR="00000000" w:rsidRPr="00000000">
        <w:rPr>
          <w:i w:val="1"/>
          <w:rtl w:val="0"/>
        </w:rPr>
        <w:t xml:space="preserve"> The </w:t>
      </w:r>
      <w:r w:rsidDel="00000000" w:rsidR="00000000" w:rsidRPr="00000000">
        <w:rPr>
          <w:rtl w:val="0"/>
        </w:rPr>
      </w:r>
    </w:p>
    <w:p w:rsidR="00000000" w:rsidDel="00000000" w:rsidP="00000000" w:rsidRDefault="00000000" w:rsidRPr="00000000" w14:paraId="000005AB">
      <w:pPr>
        <w:tabs>
          <w:tab w:val="center" w:leader="none" w:pos="1446"/>
        </w:tabs>
        <w:spacing w:after="122" w:line="360" w:lineRule="auto"/>
        <w:ind w:left="-270" w:right="-360" w:hanging="720"/>
        <w:rPr/>
      </w:pPr>
      <w:r w:rsidDel="00000000" w:rsidR="00000000" w:rsidRPr="00000000">
        <w:rPr>
          <w:rtl w:val="0"/>
        </w:rPr>
        <w:tab/>
        <w:t xml:space="preserve"> Oxford.2006  </w:t>
      </w:r>
    </w:p>
    <w:p w:rsidR="00000000" w:rsidDel="00000000" w:rsidP="00000000" w:rsidRDefault="00000000" w:rsidRPr="00000000" w14:paraId="000005AC">
      <w:pPr>
        <w:spacing w:after="196" w:line="360" w:lineRule="auto"/>
        <w:ind w:left="-270" w:right="-360" w:hanging="720"/>
        <w:rPr/>
      </w:pPr>
      <w:r w:rsidDel="00000000" w:rsidR="00000000" w:rsidRPr="00000000">
        <w:rPr>
          <w:rtl w:val="0"/>
        </w:rPr>
        <w:t xml:space="preserve">Shankar, V., &amp;Balasubramanian, S., (2018). Mobile marketing: A synthesis and   prognosis. Journal of Interactive Marketing, 23(2), 118-129, </w:t>
      </w:r>
      <w:hyperlink r:id="rId9">
        <w:r w:rsidDel="00000000" w:rsidR="00000000" w:rsidRPr="00000000">
          <w:rPr>
            <w:color w:val="0000ff"/>
            <w:u w:val="single"/>
            <w:rtl w:val="0"/>
          </w:rPr>
          <w:t xml:space="preserve">http://dx.doi.org/10.1016/j.intmar.2009.02.002</w:t>
        </w:r>
      </w:hyperlink>
      <w:r w:rsidDel="00000000" w:rsidR="00000000" w:rsidRPr="00000000">
        <w:rPr>
          <w:rtl w:val="0"/>
        </w:rPr>
      </w:r>
    </w:p>
    <w:p w:rsidR="00000000" w:rsidDel="00000000" w:rsidP="00000000" w:rsidRDefault="00000000" w:rsidRPr="00000000" w14:paraId="000005AD">
      <w:pPr>
        <w:spacing w:line="360" w:lineRule="auto"/>
        <w:ind w:left="-270" w:right="-360" w:hanging="720"/>
        <w:rPr/>
      </w:pPr>
      <w:r w:rsidDel="00000000" w:rsidR="00000000" w:rsidRPr="00000000">
        <w:rPr>
          <w:rtl w:val="0"/>
        </w:rPr>
        <w:t xml:space="preserve">Shaw, M., J., (2018), ‘An introduction’, </w:t>
      </w:r>
      <w:r w:rsidDel="00000000" w:rsidR="00000000" w:rsidRPr="00000000">
        <w:rPr>
          <w:i w:val="1"/>
          <w:rtl w:val="0"/>
        </w:rPr>
        <w:t xml:space="preserve">E-commerce and the digital economy</w:t>
      </w:r>
      <w:r w:rsidDel="00000000" w:rsidR="00000000" w:rsidRPr="00000000">
        <w:rPr>
          <w:rtl w:val="0"/>
        </w:rPr>
        <w:t xml:space="preserve">, New York:  M.E. Sharpe. </w:t>
      </w:r>
    </w:p>
    <w:p w:rsidR="00000000" w:rsidDel="00000000" w:rsidP="00000000" w:rsidRDefault="00000000" w:rsidRPr="00000000" w14:paraId="000005AE">
      <w:pPr>
        <w:spacing w:after="113" w:line="360" w:lineRule="auto"/>
        <w:ind w:left="-270" w:right="-360" w:hanging="720"/>
        <w:rPr/>
      </w:pPr>
      <w:r w:rsidDel="00000000" w:rsidR="00000000" w:rsidRPr="00000000">
        <w:rPr>
          <w:rtl w:val="0"/>
        </w:rPr>
        <w:t xml:space="preserve">Sheth, J.N., &amp; Sharma, A., (2017). International e-marketing: opportunities and issues. </w:t>
      </w:r>
    </w:p>
    <w:p w:rsidR="00000000" w:rsidDel="00000000" w:rsidP="00000000" w:rsidRDefault="00000000" w:rsidRPr="00000000" w14:paraId="000005AF">
      <w:pPr>
        <w:spacing w:after="197" w:line="360" w:lineRule="auto"/>
        <w:ind w:left="-270" w:right="-360" w:hanging="720"/>
        <w:rPr/>
      </w:pPr>
      <w:r w:rsidDel="00000000" w:rsidR="00000000" w:rsidRPr="00000000">
        <w:rPr>
          <w:rtl w:val="0"/>
        </w:rPr>
        <w:t xml:space="preserve">Singh, M. A., (2018). The Internet-Strategies for optimal utilization in South Africa.</w:t>
      </w:r>
      <w:r w:rsidDel="00000000" w:rsidR="00000000" w:rsidRPr="00000000">
        <w:rPr>
          <w:i w:val="1"/>
          <w:rtl w:val="0"/>
        </w:rPr>
        <w:t xml:space="preserve"> South African Journal of Information Management,</w:t>
      </w:r>
      <w:r w:rsidDel="00000000" w:rsidR="00000000" w:rsidRPr="00000000">
        <w:rPr>
          <w:rtl w:val="0"/>
        </w:rPr>
        <w:t xml:space="preserve"> 4(1), 1-11. </w:t>
      </w:r>
    </w:p>
    <w:p w:rsidR="00000000" w:rsidDel="00000000" w:rsidP="00000000" w:rsidRDefault="00000000" w:rsidRPr="00000000" w14:paraId="000005B0">
      <w:pPr>
        <w:spacing w:after="0" w:line="360" w:lineRule="auto"/>
        <w:ind w:left="-270" w:right="-360" w:hanging="720"/>
        <w:rPr/>
      </w:pPr>
      <w:r w:rsidDel="00000000" w:rsidR="00000000" w:rsidRPr="00000000">
        <w:rPr>
          <w:rtl w:val="0"/>
        </w:rPr>
        <w:t xml:space="preserve">SMEDAN. (2005). Small and medium enterprises performance in Nigeria: A report presented at African entrepreneurship seminar organized in collaboration with the Scientific Committee on Entrepreneurship   </w:t>
        <w:tab/>
        <w:t xml:space="preserve">of the University of Essex. United Kingdom on the 5th of June. </w:t>
      </w:r>
    </w:p>
    <w:p w:rsidR="00000000" w:rsidDel="00000000" w:rsidP="00000000" w:rsidRDefault="00000000" w:rsidRPr="00000000" w14:paraId="000005B1">
      <w:pPr>
        <w:spacing w:after="209" w:line="360" w:lineRule="auto"/>
        <w:ind w:left="-270" w:right="-360" w:hanging="720"/>
        <w:rPr/>
      </w:pPr>
      <w:r w:rsidDel="00000000" w:rsidR="00000000" w:rsidRPr="00000000">
        <w:rPr>
          <w:rtl w:val="0"/>
        </w:rPr>
        <w:t xml:space="preserve">Stan, E., (2017); "Electronic Marketing"; AED economics–osu.Accessed at:      </w:t>
      </w:r>
      <w:hyperlink r:id="rId10">
        <w:r w:rsidDel="00000000" w:rsidR="00000000" w:rsidRPr="00000000">
          <w:rPr>
            <w:color w:val="0000ff"/>
            <w:u w:val="single"/>
            <w:rtl w:val="0"/>
          </w:rPr>
          <w:t xml:space="preserve">www.Agecon.ag.ohiostate</w:t>
        </w:r>
      </w:hyperlink>
      <w:hyperlink r:id="rId11">
        <w:r w:rsidDel="00000000" w:rsidR="00000000" w:rsidRPr="00000000">
          <w:rPr>
            <w:rtl w:val="0"/>
          </w:rPr>
          <w:t xml:space="preserve">.</w:t>
        </w:r>
      </w:hyperlink>
      <w:r w:rsidDel="00000000" w:rsidR="00000000" w:rsidRPr="00000000">
        <w:rPr>
          <w:rtl w:val="0"/>
        </w:rPr>
        <w:t xml:space="preserve">edu/programs/e-agbiz. </w:t>
      </w:r>
    </w:p>
    <w:p w:rsidR="00000000" w:rsidDel="00000000" w:rsidP="00000000" w:rsidRDefault="00000000" w:rsidRPr="00000000" w14:paraId="000005B2">
      <w:pPr>
        <w:spacing w:after="111" w:line="360" w:lineRule="auto"/>
        <w:ind w:left="-270" w:right="-360" w:hanging="720"/>
        <w:rPr/>
      </w:pPr>
      <w:r w:rsidDel="00000000" w:rsidR="00000000" w:rsidRPr="00000000">
        <w:rPr>
          <w:rtl w:val="0"/>
        </w:rPr>
        <w:t xml:space="preserve">Straus J., &amp; Frost R., (2018); "e-marketing"; 2edition, Prentice Hall.</w:t>
      </w:r>
      <w:r w:rsidDel="00000000" w:rsidR="00000000" w:rsidRPr="00000000">
        <w:rPr>
          <w:i w:val="1"/>
          <w:rtl w:val="0"/>
        </w:rPr>
        <w:t xml:space="preserve"> Study of Online </w:t>
      </w:r>
      <w:r w:rsidDel="00000000" w:rsidR="00000000" w:rsidRPr="00000000">
        <w:rPr>
          <w:rtl w:val="0"/>
        </w:rPr>
      </w:r>
    </w:p>
    <w:p w:rsidR="00000000" w:rsidDel="00000000" w:rsidP="00000000" w:rsidRDefault="00000000" w:rsidRPr="00000000" w14:paraId="000005B3">
      <w:pPr>
        <w:spacing w:after="196" w:line="360" w:lineRule="auto"/>
        <w:ind w:left="-270" w:right="-360" w:hanging="720"/>
        <w:rPr/>
      </w:pPr>
      <w:r w:rsidDel="00000000" w:rsidR="00000000" w:rsidRPr="00000000">
        <w:rPr>
          <w:rtl w:val="0"/>
        </w:rPr>
        <w:t xml:space="preserve">Stansfield, M., &amp; Grant, K., (2017). An investigation into issues influencing the use of the Internet and electronic commerce among small medium sized </w:t>
        <w:tab/>
        <w:t xml:space="preserve">enterprises. </w:t>
      </w:r>
      <w:r w:rsidDel="00000000" w:rsidR="00000000" w:rsidRPr="00000000">
        <w:rPr>
          <w:i w:val="1"/>
          <w:rtl w:val="0"/>
        </w:rPr>
        <w:t xml:space="preserve">Journal of Electronic Commerce Research,</w:t>
      </w:r>
      <w:r w:rsidDel="00000000" w:rsidR="00000000" w:rsidRPr="00000000">
        <w:rPr>
          <w:rtl w:val="0"/>
        </w:rPr>
        <w:t xml:space="preserve">4(1), 15-33. </w:t>
      </w:r>
    </w:p>
    <w:p w:rsidR="00000000" w:rsidDel="00000000" w:rsidP="00000000" w:rsidRDefault="00000000" w:rsidRPr="00000000" w14:paraId="000005B4">
      <w:pPr>
        <w:spacing w:after="1" w:line="360" w:lineRule="auto"/>
        <w:ind w:left="-270" w:right="-360" w:hanging="720"/>
        <w:rPr/>
      </w:pPr>
      <w:r w:rsidDel="00000000" w:rsidR="00000000" w:rsidRPr="00000000">
        <w:rPr>
          <w:rtl w:val="0"/>
        </w:rPr>
        <w:t xml:space="preserve">Stockdale, R., &amp; Standing, C., (2018). Benefits and barriers of electronic marketplace participation: an SME perspective. </w:t>
      </w:r>
      <w:r w:rsidDel="00000000" w:rsidR="00000000" w:rsidRPr="00000000">
        <w:rPr>
          <w:i w:val="1"/>
          <w:rtl w:val="0"/>
        </w:rPr>
        <w:t xml:space="preserve">The Journal of Enterprise Information Management,</w:t>
      </w:r>
      <w:r w:rsidDel="00000000" w:rsidR="00000000" w:rsidRPr="00000000">
        <w:rPr>
          <w:rtl w:val="0"/>
        </w:rPr>
        <w:t xml:space="preserve"> Volume17, Number4,pp.301–311. </w:t>
      </w:r>
    </w:p>
    <w:p w:rsidR="00000000" w:rsidDel="00000000" w:rsidP="00000000" w:rsidRDefault="00000000" w:rsidRPr="00000000" w14:paraId="000005B5">
      <w:pPr>
        <w:spacing w:after="202" w:line="360" w:lineRule="auto"/>
        <w:ind w:left="-270" w:right="-360" w:hanging="720"/>
        <w:rPr/>
      </w:pPr>
      <w:r w:rsidDel="00000000" w:rsidR="00000000" w:rsidRPr="00000000">
        <w:rPr>
          <w:rtl w:val="0"/>
        </w:rPr>
        <w:t xml:space="preserve">Tecce, D.J., (2010), Business models, business strategy and innovation. Long range planning. 43(2-3), 172_194 </w:t>
      </w:r>
    </w:p>
    <w:p w:rsidR="00000000" w:rsidDel="00000000" w:rsidP="00000000" w:rsidRDefault="00000000" w:rsidRPr="00000000" w14:paraId="000005B6">
      <w:pPr>
        <w:spacing w:after="199" w:line="360" w:lineRule="auto"/>
        <w:ind w:left="-270" w:right="-360" w:hanging="720"/>
        <w:rPr/>
      </w:pPr>
      <w:r w:rsidDel="00000000" w:rsidR="00000000" w:rsidRPr="00000000">
        <w:rPr>
          <w:rtl w:val="0"/>
        </w:rPr>
        <w:t xml:space="preserve">Thurik, R., Wennekers, S., (2018). Entrepreneurship, small business and economic growth. </w:t>
      </w:r>
      <w:r w:rsidDel="00000000" w:rsidR="00000000" w:rsidRPr="00000000">
        <w:rPr>
          <w:i w:val="1"/>
          <w:rtl w:val="0"/>
        </w:rPr>
        <w:t xml:space="preserve">Journal of Small Business and Enterprise Development</w:t>
      </w:r>
      <w:r w:rsidDel="00000000" w:rsidR="00000000" w:rsidRPr="00000000">
        <w:rPr>
          <w:rtl w:val="0"/>
        </w:rPr>
        <w:t xml:space="preserve">, 11, 1, 40- 149.</w:t>
      </w:r>
    </w:p>
    <w:p w:rsidR="00000000" w:rsidDel="00000000" w:rsidP="00000000" w:rsidRDefault="00000000" w:rsidRPr="00000000" w14:paraId="000005B7">
      <w:pPr>
        <w:spacing w:after="3" w:line="360" w:lineRule="auto"/>
        <w:ind w:left="-270" w:right="-360" w:hanging="720"/>
        <w:rPr/>
      </w:pPr>
      <w:r w:rsidDel="00000000" w:rsidR="00000000" w:rsidRPr="00000000">
        <w:rPr>
          <w:rtl w:val="0"/>
        </w:rPr>
        <w:t xml:space="preserve">Tornatzky, L., &amp; Fleischer, M., (1990), </w:t>
      </w:r>
      <w:r w:rsidDel="00000000" w:rsidR="00000000" w:rsidRPr="00000000">
        <w:rPr>
          <w:i w:val="1"/>
          <w:rtl w:val="0"/>
        </w:rPr>
        <w:t xml:space="preserve">The processes of technological innovation, issues in management series, </w:t>
      </w:r>
      <w:r w:rsidDel="00000000" w:rsidR="00000000" w:rsidRPr="00000000">
        <w:rPr>
          <w:rtl w:val="0"/>
        </w:rPr>
        <w:t xml:space="preserve">Lexington Books, New York, NY. </w:t>
      </w:r>
    </w:p>
    <w:p w:rsidR="00000000" w:rsidDel="00000000" w:rsidP="00000000" w:rsidRDefault="00000000" w:rsidRPr="00000000" w14:paraId="000005B8">
      <w:pPr>
        <w:spacing w:after="280" w:before="280" w:line="360" w:lineRule="auto"/>
        <w:ind w:left="-270" w:right="-360" w:hanging="720"/>
        <w:rPr/>
      </w:pPr>
      <w:r w:rsidDel="00000000" w:rsidR="00000000" w:rsidRPr="00000000">
        <w:rPr>
          <w:rtl w:val="0"/>
        </w:rPr>
        <w:t xml:space="preserve">UK Independent hotels.</w:t>
      </w:r>
      <w:r w:rsidDel="00000000" w:rsidR="00000000" w:rsidRPr="00000000">
        <w:rPr>
          <w:i w:val="1"/>
          <w:rtl w:val="0"/>
        </w:rPr>
        <w:t xml:space="preserve">Information Communications and Technology Journal, </w:t>
      </w:r>
      <w:r w:rsidDel="00000000" w:rsidR="00000000" w:rsidRPr="00000000">
        <w:rPr>
          <w:rtl w:val="0"/>
        </w:rPr>
        <w:t xml:space="preserve">2(1), 39-50.</w:t>
      </w:r>
    </w:p>
    <w:p w:rsidR="00000000" w:rsidDel="00000000" w:rsidP="00000000" w:rsidRDefault="00000000" w:rsidRPr="00000000" w14:paraId="000005B9">
      <w:pPr>
        <w:spacing w:after="208" w:line="360" w:lineRule="auto"/>
        <w:ind w:left="-270" w:right="-360" w:hanging="720"/>
        <w:rPr/>
      </w:pPr>
      <w:r w:rsidDel="00000000" w:rsidR="00000000" w:rsidRPr="00000000">
        <w:rPr>
          <w:rtl w:val="0"/>
        </w:rPr>
        <w:t xml:space="preserve">Reddy, P. B., </w:t>
      </w:r>
      <w:r w:rsidDel="00000000" w:rsidR="00000000" w:rsidRPr="00000000">
        <w:rPr>
          <w:color w:val="292526"/>
          <w:rtl w:val="0"/>
        </w:rPr>
        <w:t xml:space="preserve">(2018) </w:t>
      </w:r>
      <w:r w:rsidDel="00000000" w:rsidR="00000000" w:rsidRPr="00000000">
        <w:rPr>
          <w:rtl w:val="0"/>
        </w:rPr>
        <w:t xml:space="preserve">“</w:t>
      </w:r>
      <w:r w:rsidDel="00000000" w:rsidR="00000000" w:rsidRPr="00000000">
        <w:rPr>
          <w:color w:val="292526"/>
          <w:rtl w:val="0"/>
        </w:rPr>
        <w:t xml:space="preserve">Electronic Marketing in India: A Study on Opportunities and Challenges” </w:t>
      </w:r>
      <w:r w:rsidDel="00000000" w:rsidR="00000000" w:rsidRPr="00000000">
        <w:rPr>
          <w:i w:val="1"/>
          <w:rtl w:val="0"/>
        </w:rPr>
        <w:t xml:space="preserve">Indian Journal of Marketing</w:t>
      </w:r>
      <w:r w:rsidDel="00000000" w:rsidR="00000000" w:rsidRPr="00000000">
        <w:rPr>
          <w:rtl w:val="0"/>
        </w:rPr>
        <w:t xml:space="preserve">, Vol. XXXIII, No. 4, pp. 9-12.</w:t>
      </w:r>
    </w:p>
    <w:p w:rsidR="00000000" w:rsidDel="00000000" w:rsidP="00000000" w:rsidRDefault="00000000" w:rsidRPr="00000000" w14:paraId="000005BA">
      <w:pPr>
        <w:tabs>
          <w:tab w:val="center" w:leader="none" w:pos="4438"/>
          <w:tab w:val="center" w:leader="none" w:pos="8661"/>
        </w:tabs>
        <w:spacing w:after="119" w:line="360" w:lineRule="auto"/>
        <w:ind w:left="-270" w:right="-360" w:hanging="720"/>
        <w:rPr/>
      </w:pPr>
      <w:r w:rsidDel="00000000" w:rsidR="00000000" w:rsidRPr="00000000">
        <w:rPr>
          <w:i w:val="1"/>
          <w:rtl w:val="0"/>
        </w:rPr>
        <w:tab/>
        <w:t xml:space="preserve"> Reported Challenges and Opportunities of Global Financial Crisis on Small   </w:t>
        <w:tab/>
      </w:r>
      <w:r w:rsidDel="00000000" w:rsidR="00000000" w:rsidRPr="00000000">
        <w:rPr>
          <w:rtl w:val="0"/>
        </w:rPr>
      </w:r>
    </w:p>
    <w:p w:rsidR="00000000" w:rsidDel="00000000" w:rsidP="00000000" w:rsidRDefault="00000000" w:rsidRPr="00000000" w14:paraId="000005BB">
      <w:pPr>
        <w:spacing w:after="3" w:line="360" w:lineRule="auto"/>
        <w:ind w:left="-270" w:right="-360" w:hanging="720"/>
        <w:rPr/>
      </w:pPr>
      <w:r w:rsidDel="00000000" w:rsidR="00000000" w:rsidRPr="00000000">
        <w:rPr>
          <w:i w:val="1"/>
          <w:rtl w:val="0"/>
        </w:rPr>
        <w:tab/>
        <w:t xml:space="preserve"> Research and Applications </w:t>
      </w:r>
      <w:r w:rsidDel="00000000" w:rsidR="00000000" w:rsidRPr="00000000">
        <w:rPr>
          <w:rtl w:val="0"/>
        </w:rPr>
        <w:t xml:space="preserve">ISSN: 2248-9622, Vol. 5, Issue 2, (Part -5)   </w:t>
      </w:r>
    </w:p>
    <w:p w:rsidR="00000000" w:rsidDel="00000000" w:rsidP="00000000" w:rsidRDefault="00000000" w:rsidRPr="00000000" w14:paraId="000005BC">
      <w:pPr>
        <w:spacing w:after="196" w:line="360" w:lineRule="auto"/>
        <w:ind w:left="-270" w:right="-360" w:hanging="720"/>
        <w:rPr/>
      </w:pPr>
      <w:r w:rsidDel="00000000" w:rsidR="00000000" w:rsidRPr="00000000">
        <w:rPr>
          <w:rtl w:val="0"/>
        </w:rPr>
        <w:t xml:space="preserve">Vuuren-van J. J., &amp;Groenewald, D., (2017). A critical analysis of the influence of start-up factors in small businesses and entrepreneurial ventures in South Africa. </w:t>
      </w:r>
      <w:r w:rsidDel="00000000" w:rsidR="00000000" w:rsidRPr="00000000">
        <w:rPr>
          <w:i w:val="1"/>
          <w:rtl w:val="0"/>
        </w:rPr>
        <w:t xml:space="preserve">ActaCommercii, </w:t>
      </w:r>
      <w:r w:rsidDel="00000000" w:rsidR="00000000" w:rsidRPr="00000000">
        <w:rPr>
          <w:rtl w:val="0"/>
        </w:rPr>
        <w:t xml:space="preserve">4(1), 269-280 Washington D.C</w:t>
      </w:r>
    </w:p>
    <w:p w:rsidR="00000000" w:rsidDel="00000000" w:rsidP="00000000" w:rsidRDefault="00000000" w:rsidRPr="00000000" w14:paraId="000005BD">
      <w:pPr>
        <w:spacing w:after="196" w:line="360" w:lineRule="auto"/>
        <w:ind w:left="-270" w:right="-360" w:hanging="720"/>
        <w:rPr/>
      </w:pPr>
      <w:r w:rsidDel="00000000" w:rsidR="00000000" w:rsidRPr="00000000">
        <w:rPr>
          <w:rtl w:val="0"/>
        </w:rPr>
        <w:t xml:space="preserve">Windrum, P., &amp;Berranger, P., (2017), ‘The adoption of e-business technology by   SMEs’, in Competitive Advantage in SMEs: Organizing for Innovation and Entrepreneurship, O. Jones and F. Tilley (eds.), Chichester: John Wiley &amp;Sons. </w:t>
      </w:r>
    </w:p>
    <w:p w:rsidR="00000000" w:rsidDel="00000000" w:rsidP="00000000" w:rsidRDefault="00000000" w:rsidRPr="00000000" w14:paraId="000005BE">
      <w:pPr>
        <w:spacing w:after="196" w:line="360" w:lineRule="auto"/>
        <w:ind w:left="-270" w:right="-360" w:hanging="720"/>
        <w:rPr/>
      </w:pPr>
      <w:r w:rsidDel="00000000" w:rsidR="00000000" w:rsidRPr="00000000">
        <w:rPr>
          <w:rtl w:val="0"/>
        </w:rPr>
        <w:t xml:space="preserve">Winkholfer, H., &amp; Houghton, K., (2017), “A typology of websites: an investigation of exporting SMEs”, </w:t>
      </w:r>
      <w:r w:rsidDel="00000000" w:rsidR="00000000" w:rsidRPr="00000000">
        <w:rPr>
          <w:i w:val="1"/>
          <w:rtl w:val="0"/>
        </w:rPr>
        <w:t xml:space="preserve">Proceedings of the 33rd EMAC Conference,</w:t>
      </w:r>
      <w:r w:rsidDel="00000000" w:rsidR="00000000" w:rsidRPr="00000000">
        <w:rPr>
          <w:rtl w:val="0"/>
        </w:rPr>
        <w:t xml:space="preserve"> Murcia, Spain. </w:t>
      </w:r>
    </w:p>
    <w:p w:rsidR="00000000" w:rsidDel="00000000" w:rsidP="00000000" w:rsidRDefault="00000000" w:rsidRPr="00000000" w14:paraId="000005BF">
      <w:pPr>
        <w:spacing w:after="203" w:line="360" w:lineRule="auto"/>
        <w:ind w:left="-270" w:right="-360" w:hanging="720"/>
        <w:rPr/>
      </w:pPr>
      <w:r w:rsidDel="00000000" w:rsidR="00000000" w:rsidRPr="00000000">
        <w:rPr>
          <w:rtl w:val="0"/>
        </w:rPr>
        <w:t xml:space="preserve">Wong, K. Y., Aspinwa, E., (2023). Characterizing knowledge management in the small business environment. </w:t>
      </w:r>
      <w:r w:rsidDel="00000000" w:rsidR="00000000" w:rsidRPr="00000000">
        <w:rPr>
          <w:i w:val="1"/>
          <w:rtl w:val="0"/>
        </w:rPr>
        <w:t xml:space="preserve">Journal of Knowledge Management, </w:t>
      </w:r>
      <w:r w:rsidDel="00000000" w:rsidR="00000000" w:rsidRPr="00000000">
        <w:rPr>
          <w:rtl w:val="0"/>
        </w:rPr>
        <w:t xml:space="preserve">8, 3, 44-61 </w:t>
      </w:r>
    </w:p>
    <w:p w:rsidR="00000000" w:rsidDel="00000000" w:rsidP="00000000" w:rsidRDefault="00000000" w:rsidRPr="00000000" w14:paraId="000005C0">
      <w:pPr>
        <w:spacing w:after="3" w:line="360" w:lineRule="auto"/>
        <w:ind w:left="-270" w:right="-360" w:hanging="720"/>
        <w:rPr/>
      </w:pPr>
      <w:r w:rsidDel="00000000" w:rsidR="00000000" w:rsidRPr="00000000">
        <w:rPr>
          <w:rtl w:val="0"/>
        </w:rPr>
        <w:t xml:space="preserve">Wongpinunwatana, N., &amp;Lertwongsatien, C., (2017), </w:t>
      </w:r>
      <w:r w:rsidDel="00000000" w:rsidR="00000000" w:rsidRPr="00000000">
        <w:rPr>
          <w:i w:val="1"/>
          <w:rtl w:val="0"/>
        </w:rPr>
        <w:t xml:space="preserve">E-commerce adoption in Thailand: an </w:t>
        <w:tab/>
        <w:t xml:space="preserve">empirical study of small and medium  </w:t>
        <w:tab/>
      </w:r>
      <w:r w:rsidDel="00000000" w:rsidR="00000000" w:rsidRPr="00000000">
        <w:rPr>
          <w:rtl w:val="0"/>
        </w:rPr>
      </w:r>
    </w:p>
    <w:p w:rsidR="00000000" w:rsidDel="00000000" w:rsidP="00000000" w:rsidRDefault="00000000" w:rsidRPr="00000000" w14:paraId="000005C1">
      <w:pPr>
        <w:tabs>
          <w:tab w:val="center" w:leader="none" w:pos="7941"/>
          <w:tab w:val="center" w:leader="none" w:pos="8661"/>
        </w:tabs>
        <w:spacing w:after="122" w:line="360" w:lineRule="auto"/>
        <w:ind w:left="-270" w:right="-360" w:hanging="720"/>
        <w:rPr/>
      </w:pPr>
      <w:r w:rsidDel="00000000" w:rsidR="00000000" w:rsidRPr="00000000">
        <w:rPr>
          <w:rtl w:val="0"/>
        </w:rPr>
        <w:t xml:space="preserve">World Bank (2009).</w:t>
      </w:r>
      <w:r w:rsidDel="00000000" w:rsidR="00000000" w:rsidRPr="00000000">
        <w:rPr>
          <w:i w:val="1"/>
          <w:rtl w:val="0"/>
        </w:rPr>
        <w:t xml:space="preserve"> Global monitoring repor</w:t>
      </w:r>
      <w:r w:rsidDel="00000000" w:rsidR="00000000" w:rsidRPr="00000000">
        <w:rPr>
          <w:rtl w:val="0"/>
        </w:rPr>
        <w:t xml:space="preserve">t.A development emergency.</w:t>
        <w:tab/>
        <w:tab/>
      </w:r>
    </w:p>
    <w:p w:rsidR="00000000" w:rsidDel="00000000" w:rsidP="00000000" w:rsidRDefault="00000000" w:rsidRPr="00000000" w14:paraId="000005C2">
      <w:pPr>
        <w:spacing w:after="240" w:line="360" w:lineRule="auto"/>
        <w:ind w:left="-270" w:right="-360" w:hanging="720"/>
        <w:rPr/>
      </w:pPr>
      <w:r w:rsidDel="00000000" w:rsidR="00000000" w:rsidRPr="00000000">
        <w:rPr>
          <w:rtl w:val="0"/>
        </w:rPr>
        <w:t xml:space="preserve">www.deiworldwide.com/files/DEIstudyEngage%20ConsumersOnlineSummary,p df,200. </w:t>
      </w:r>
    </w:p>
    <w:p w:rsidR="00000000" w:rsidDel="00000000" w:rsidP="00000000" w:rsidRDefault="00000000" w:rsidRPr="00000000" w14:paraId="000005C3">
      <w:pPr>
        <w:spacing w:after="17" w:line="360" w:lineRule="auto"/>
        <w:ind w:left="-270" w:right="-360" w:hanging="720"/>
        <w:rPr/>
      </w:pPr>
      <w:r w:rsidDel="00000000" w:rsidR="00000000" w:rsidRPr="00000000">
        <w:rPr>
          <w:rtl w:val="0"/>
        </w:rPr>
        <w:t xml:space="preserve">Xu, S., Zhu, K., &amp; Gibbs, J., (2017), 'Global technology, local adoption: A cross-country investigation of Internet adoption by companies in the United States and China', </w:t>
      </w:r>
      <w:r w:rsidDel="00000000" w:rsidR="00000000" w:rsidRPr="00000000">
        <w:rPr>
          <w:i w:val="1"/>
          <w:rtl w:val="0"/>
        </w:rPr>
        <w:t xml:space="preserve">Electronic Markets</w:t>
      </w:r>
      <w:r w:rsidDel="00000000" w:rsidR="00000000" w:rsidRPr="00000000">
        <w:rPr>
          <w:rtl w:val="0"/>
        </w:rPr>
        <w:t xml:space="preserve">, vol. 14, no. 1, pp. 13-24. </w:t>
        <w:tab/>
        <w:tab/>
      </w:r>
    </w:p>
    <w:p w:rsidR="00000000" w:rsidDel="00000000" w:rsidP="00000000" w:rsidRDefault="00000000" w:rsidRPr="00000000" w14:paraId="000005C4">
      <w:pPr>
        <w:spacing w:after="0" w:line="360" w:lineRule="auto"/>
        <w:ind w:left="-270" w:right="-360" w:hanging="720"/>
        <w:rPr/>
      </w:pPr>
      <w:r w:rsidDel="00000000" w:rsidR="00000000" w:rsidRPr="00000000">
        <w:rPr>
          <w:rtl w:val="0"/>
        </w:rPr>
        <w:t xml:space="preserve">Zhu, K., &amp; Kraemer, K., (2015), 'Post-adoption variations in usage and value of e-          business by organizations: Cross-country evidence from the retail industry', </w:t>
      </w:r>
      <w:r w:rsidDel="00000000" w:rsidR="00000000" w:rsidRPr="00000000">
        <w:rPr>
          <w:i w:val="1"/>
          <w:rtl w:val="0"/>
        </w:rPr>
        <w:t xml:space="preserve">Information Systems Research</w:t>
      </w:r>
      <w:r w:rsidDel="00000000" w:rsidR="00000000" w:rsidRPr="00000000">
        <w:rPr>
          <w:rtl w:val="0"/>
        </w:rPr>
        <w:t xml:space="preserve">, vol. 16, no. 1, pp. 61-84. </w:t>
      </w:r>
    </w:p>
    <w:p w:rsidR="00000000" w:rsidDel="00000000" w:rsidP="00000000" w:rsidRDefault="00000000" w:rsidRPr="00000000" w14:paraId="000005C5">
      <w:pPr>
        <w:spacing w:after="196" w:line="360" w:lineRule="auto"/>
        <w:ind w:left="-270" w:right="-360" w:hanging="720"/>
        <w:rPr/>
      </w:pPr>
      <w:r w:rsidDel="00000000" w:rsidR="00000000" w:rsidRPr="00000000">
        <w:rPr>
          <w:rtl w:val="0"/>
        </w:rPr>
        <w:t xml:space="preserve">Zhu,K., Kraemar, K.L., Xu, S., &amp;Derick, J., (2017).  Information technology payoff in e-business environments: An international perspective on value creation of e-business in the financial service industry, </w:t>
      </w:r>
      <w:r w:rsidDel="00000000" w:rsidR="00000000" w:rsidRPr="00000000">
        <w:rPr>
          <w:i w:val="1"/>
          <w:rtl w:val="0"/>
        </w:rPr>
        <w:t xml:space="preserve">Journal of Management Information Systems</w:t>
      </w:r>
      <w:r w:rsidDel="00000000" w:rsidR="00000000" w:rsidRPr="00000000">
        <w:rPr>
          <w:rtl w:val="0"/>
        </w:rPr>
        <w:t xml:space="preserve">, 21(1) (2004),17-54. </w:t>
      </w:r>
    </w:p>
    <w:p w:rsidR="00000000" w:rsidDel="00000000" w:rsidP="00000000" w:rsidRDefault="00000000" w:rsidRPr="00000000" w14:paraId="000005C6">
      <w:pPr>
        <w:spacing w:line="360" w:lineRule="auto"/>
        <w:rPr/>
      </w:pPr>
      <w:r w:rsidDel="00000000" w:rsidR="00000000" w:rsidRPr="00000000">
        <w:rPr>
          <w:rtl w:val="0"/>
        </w:rPr>
      </w:r>
    </w:p>
    <w:p w:rsidR="00000000" w:rsidDel="00000000" w:rsidP="00000000" w:rsidRDefault="00000000" w:rsidRPr="00000000" w14:paraId="000005C7">
      <w:pPr>
        <w:spacing w:after="0" w:line="360" w:lineRule="auto"/>
        <w:rPr>
          <w:b w:val="1"/>
        </w:rPr>
      </w:pPr>
      <w:r w:rsidDel="00000000" w:rsidR="00000000" w:rsidRPr="00000000">
        <w:rPr>
          <w:rtl w:val="0"/>
        </w:rPr>
      </w:r>
    </w:p>
    <w:p w:rsidR="00000000" w:rsidDel="00000000" w:rsidP="00000000" w:rsidRDefault="00000000" w:rsidRPr="00000000" w14:paraId="000005C8">
      <w:pPr>
        <w:spacing w:after="177" w:line="360" w:lineRule="auto"/>
        <w:ind w:left="0" w:right="-360" w:firstLine="0"/>
        <w:rPr>
          <w:b w:val="1"/>
        </w:rPr>
      </w:pPr>
      <w:r w:rsidDel="00000000" w:rsidR="00000000" w:rsidRPr="00000000">
        <w:rPr>
          <w:rtl w:val="0"/>
        </w:rPr>
      </w:r>
    </w:p>
    <w:p w:rsidR="00000000" w:rsidDel="00000000" w:rsidP="00000000" w:rsidRDefault="00000000" w:rsidRPr="00000000" w14:paraId="000005C9">
      <w:pPr>
        <w:spacing w:after="177" w:line="360" w:lineRule="auto"/>
        <w:ind w:left="0" w:right="-360" w:firstLine="0"/>
        <w:rPr>
          <w:b w:val="1"/>
        </w:rPr>
      </w:pPr>
      <w:r w:rsidDel="00000000" w:rsidR="00000000" w:rsidRPr="00000000">
        <w:rPr>
          <w:rtl w:val="0"/>
        </w:rPr>
      </w:r>
    </w:p>
    <w:p w:rsidR="00000000" w:rsidDel="00000000" w:rsidP="00000000" w:rsidRDefault="00000000" w:rsidRPr="00000000" w14:paraId="000005CA">
      <w:pPr>
        <w:spacing w:after="177" w:line="360" w:lineRule="auto"/>
        <w:ind w:left="0" w:right="-360" w:firstLine="0"/>
        <w:rPr>
          <w:b w:val="1"/>
        </w:rPr>
      </w:pPr>
      <w:r w:rsidDel="00000000" w:rsidR="00000000" w:rsidRPr="00000000">
        <w:rPr>
          <w:rtl w:val="0"/>
        </w:rPr>
      </w:r>
    </w:p>
    <w:p w:rsidR="00000000" w:rsidDel="00000000" w:rsidP="00000000" w:rsidRDefault="00000000" w:rsidRPr="00000000" w14:paraId="000005CB">
      <w:pPr>
        <w:spacing w:after="177" w:line="360" w:lineRule="auto"/>
        <w:ind w:left="0" w:right="-360" w:firstLine="0"/>
        <w:rPr>
          <w:b w:val="1"/>
        </w:rPr>
      </w:pPr>
      <w:r w:rsidDel="00000000" w:rsidR="00000000" w:rsidRPr="00000000">
        <w:rPr>
          <w:rtl w:val="0"/>
        </w:rPr>
      </w:r>
    </w:p>
    <w:p w:rsidR="00000000" w:rsidDel="00000000" w:rsidP="00000000" w:rsidRDefault="00000000" w:rsidRPr="00000000" w14:paraId="000005CC">
      <w:pPr>
        <w:spacing w:after="177" w:line="360" w:lineRule="auto"/>
        <w:ind w:left="0" w:right="-360" w:firstLine="0"/>
        <w:rPr>
          <w:b w:val="1"/>
        </w:rPr>
      </w:pPr>
      <w:r w:rsidDel="00000000" w:rsidR="00000000" w:rsidRPr="00000000">
        <w:rPr>
          <w:rtl w:val="0"/>
        </w:rPr>
      </w:r>
    </w:p>
    <w:p w:rsidR="00000000" w:rsidDel="00000000" w:rsidP="00000000" w:rsidRDefault="00000000" w:rsidRPr="00000000" w14:paraId="000005CD">
      <w:pPr>
        <w:spacing w:after="177" w:line="360" w:lineRule="auto"/>
        <w:ind w:left="0" w:right="-360" w:firstLine="0"/>
        <w:rPr>
          <w:b w:val="1"/>
        </w:rPr>
      </w:pPr>
      <w:r w:rsidDel="00000000" w:rsidR="00000000" w:rsidRPr="00000000">
        <w:rPr>
          <w:rtl w:val="0"/>
        </w:rPr>
      </w:r>
    </w:p>
    <w:p w:rsidR="00000000" w:rsidDel="00000000" w:rsidP="00000000" w:rsidRDefault="00000000" w:rsidRPr="00000000" w14:paraId="000005CE">
      <w:pPr>
        <w:spacing w:after="177" w:line="360" w:lineRule="auto"/>
        <w:ind w:left="0" w:right="-360" w:firstLine="0"/>
        <w:rPr>
          <w:b w:val="1"/>
        </w:rPr>
      </w:pPr>
      <w:r w:rsidDel="00000000" w:rsidR="00000000" w:rsidRPr="00000000">
        <w:rPr>
          <w:rtl w:val="0"/>
        </w:rPr>
      </w:r>
    </w:p>
    <w:p w:rsidR="00000000" w:rsidDel="00000000" w:rsidP="00000000" w:rsidRDefault="00000000" w:rsidRPr="00000000" w14:paraId="000005CF">
      <w:pPr>
        <w:spacing w:after="177" w:line="360" w:lineRule="auto"/>
        <w:ind w:left="0" w:right="-360" w:firstLine="0"/>
        <w:rPr>
          <w:b w:val="1"/>
        </w:rPr>
      </w:pPr>
      <w:r w:rsidDel="00000000" w:rsidR="00000000" w:rsidRPr="00000000">
        <w:rPr>
          <w:rtl w:val="0"/>
        </w:rPr>
      </w:r>
    </w:p>
    <w:p w:rsidR="00000000" w:rsidDel="00000000" w:rsidP="00000000" w:rsidRDefault="00000000" w:rsidRPr="00000000" w14:paraId="000005D0">
      <w:pPr>
        <w:spacing w:line="360" w:lineRule="auto"/>
        <w:rPr/>
      </w:pPr>
      <w:r w:rsidDel="00000000" w:rsidR="00000000" w:rsidRPr="00000000">
        <w:rPr>
          <w:rtl w:val="0"/>
        </w:rPr>
        <w:tab/>
        <w:tab/>
        <w:tab/>
        <w:tab/>
        <w:tab/>
        <w:tab/>
        <w:tab/>
        <w:t xml:space="preserve">APPENDIX</w:t>
      </w:r>
    </w:p>
    <w:p w:rsidR="00000000" w:rsidDel="00000000" w:rsidP="00000000" w:rsidRDefault="00000000" w:rsidRPr="00000000" w14:paraId="000005D1">
      <w:pPr>
        <w:spacing w:line="360" w:lineRule="auto"/>
        <w:rPr/>
      </w:pPr>
      <w:r w:rsidDel="00000000" w:rsidR="00000000" w:rsidRPr="00000000">
        <w:rPr>
          <w:rtl w:val="0"/>
        </w:rPr>
        <w:tab/>
        <w:tab/>
        <w:tab/>
        <w:tab/>
        <w:tab/>
        <w:tab/>
        <w:tab/>
        <w:t xml:space="preserve">Department of Business Administration,</w:t>
      </w:r>
    </w:p>
    <w:p w:rsidR="00000000" w:rsidDel="00000000" w:rsidP="00000000" w:rsidRDefault="00000000" w:rsidRPr="00000000" w14:paraId="000005D2">
      <w:pPr>
        <w:spacing w:line="360" w:lineRule="auto"/>
        <w:rPr/>
      </w:pPr>
      <w:r w:rsidDel="00000000" w:rsidR="00000000" w:rsidRPr="00000000">
        <w:rPr>
          <w:rtl w:val="0"/>
        </w:rPr>
        <w:tab/>
        <w:tab/>
        <w:tab/>
        <w:tab/>
        <w:tab/>
        <w:tab/>
        <w:tab/>
        <w:t xml:space="preserve">Institute of Financial and Management Studies,</w:t>
      </w:r>
    </w:p>
    <w:p w:rsidR="00000000" w:rsidDel="00000000" w:rsidP="00000000" w:rsidRDefault="00000000" w:rsidRPr="00000000" w14:paraId="000005D3">
      <w:pPr>
        <w:spacing w:line="360" w:lineRule="auto"/>
        <w:rPr/>
      </w:pPr>
      <w:r w:rsidDel="00000000" w:rsidR="00000000" w:rsidRPr="00000000">
        <w:rPr>
          <w:rtl w:val="0"/>
        </w:rPr>
        <w:tab/>
        <w:tab/>
        <w:tab/>
        <w:tab/>
        <w:tab/>
        <w:tab/>
        <w:tab/>
        <w:t xml:space="preserve">Kwara State Polytechnic,</w:t>
      </w:r>
    </w:p>
    <w:p w:rsidR="00000000" w:rsidDel="00000000" w:rsidP="00000000" w:rsidRDefault="00000000" w:rsidRPr="00000000" w14:paraId="000005D4">
      <w:pPr>
        <w:spacing w:line="360" w:lineRule="auto"/>
        <w:rPr/>
      </w:pPr>
      <w:r w:rsidDel="00000000" w:rsidR="00000000" w:rsidRPr="00000000">
        <w:rPr>
          <w:rtl w:val="0"/>
        </w:rPr>
        <w:tab/>
        <w:tab/>
        <w:tab/>
        <w:tab/>
        <w:tab/>
        <w:tab/>
        <w:tab/>
        <w:t xml:space="preserve">Ilorin</w:t>
      </w:r>
    </w:p>
    <w:p w:rsidR="00000000" w:rsidDel="00000000" w:rsidP="00000000" w:rsidRDefault="00000000" w:rsidRPr="00000000" w14:paraId="000005D5">
      <w:pPr>
        <w:spacing w:line="360" w:lineRule="auto"/>
        <w:rPr/>
      </w:pPr>
      <w:r w:rsidDel="00000000" w:rsidR="00000000" w:rsidRPr="00000000">
        <w:rPr>
          <w:rtl w:val="0"/>
        </w:rPr>
        <w:tab/>
        <w:tab/>
        <w:tab/>
        <w:tab/>
        <w:tab/>
        <w:tab/>
        <w:tab/>
        <w:t xml:space="preserve">Kwara State</w:t>
      </w:r>
    </w:p>
    <w:p w:rsidR="00000000" w:rsidDel="00000000" w:rsidP="00000000" w:rsidRDefault="00000000" w:rsidRPr="00000000" w14:paraId="000005D6">
      <w:pPr>
        <w:tabs>
          <w:tab w:val="left" w:leader="none" w:pos="7185"/>
        </w:tabs>
        <w:spacing w:after="105" w:line="360" w:lineRule="auto"/>
        <w:ind w:left="0" w:firstLine="0"/>
        <w:rPr/>
      </w:pPr>
      <w:r w:rsidDel="00000000" w:rsidR="00000000" w:rsidRPr="00000000">
        <w:rPr>
          <w:rtl w:val="0"/>
        </w:rPr>
      </w:r>
    </w:p>
    <w:p w:rsidR="00000000" w:rsidDel="00000000" w:rsidP="00000000" w:rsidRDefault="00000000" w:rsidRPr="00000000" w14:paraId="000005D7">
      <w:pPr>
        <w:spacing w:line="360" w:lineRule="auto"/>
        <w:rPr/>
      </w:pPr>
      <w:r w:rsidDel="00000000" w:rsidR="00000000" w:rsidRPr="00000000">
        <w:rPr>
          <w:rtl w:val="0"/>
        </w:rPr>
        <w:t xml:space="preserve">Dear Respondent</w:t>
      </w:r>
    </w:p>
    <w:p w:rsidR="00000000" w:rsidDel="00000000" w:rsidP="00000000" w:rsidRDefault="00000000" w:rsidRPr="00000000" w14:paraId="000005D8">
      <w:pPr>
        <w:spacing w:line="360" w:lineRule="auto"/>
        <w:rPr/>
      </w:pPr>
      <w:r w:rsidDel="00000000" w:rsidR="00000000" w:rsidRPr="00000000">
        <w:rPr>
          <w:rtl w:val="0"/>
        </w:rPr>
        <w:t xml:space="preserve">I am a final year student of the above-named institution, currently conducting a research work </w:t>
      </w:r>
    </w:p>
    <w:p w:rsidR="00000000" w:rsidDel="00000000" w:rsidP="00000000" w:rsidRDefault="00000000" w:rsidRPr="00000000" w14:paraId="000005D9">
      <w:pPr>
        <w:spacing w:line="360" w:lineRule="auto"/>
        <w:rPr/>
      </w:pPr>
      <w:r w:rsidDel="00000000" w:rsidR="00000000" w:rsidRPr="00000000">
        <w:rPr>
          <w:rtl w:val="0"/>
        </w:rPr>
        <w:t xml:space="preserve">Titled “</w:t>
      </w:r>
      <w:r w:rsidDel="00000000" w:rsidR="00000000" w:rsidRPr="00000000">
        <w:rPr>
          <w:b w:val="1"/>
          <w:rtl w:val="0"/>
        </w:rPr>
        <w:t xml:space="preserve">Impact of E-marketing Strategies on Small and Medium Enterprise: A Study of Femtech IT Centre</w:t>
      </w:r>
      <w:r w:rsidDel="00000000" w:rsidR="00000000" w:rsidRPr="00000000">
        <w:rPr>
          <w:rtl w:val="0"/>
        </w:rPr>
        <w:t xml:space="preserve">. The questionnaire is designed to elicit information on the research purpose and nothing else. Hence, your contribution towards the success of this study will be appreciated and I promise that any information supplied or provided will be treated with utmost confidential.</w:t>
      </w:r>
    </w:p>
    <w:p w:rsidR="00000000" w:rsidDel="00000000" w:rsidP="00000000" w:rsidRDefault="00000000" w:rsidRPr="00000000" w14:paraId="000005DA">
      <w:pPr>
        <w:spacing w:line="360" w:lineRule="auto"/>
        <w:rPr/>
      </w:pPr>
      <w:r w:rsidDel="00000000" w:rsidR="00000000" w:rsidRPr="00000000">
        <w:rPr>
          <w:rtl w:val="0"/>
        </w:rPr>
        <w:t xml:space="preserve">Thanks for your co-operation.</w:t>
      </w:r>
    </w:p>
    <w:p w:rsidR="00000000" w:rsidDel="00000000" w:rsidP="00000000" w:rsidRDefault="00000000" w:rsidRPr="00000000" w14:paraId="000005DB">
      <w:pPr>
        <w:spacing w:line="360" w:lineRule="auto"/>
        <w:rPr/>
      </w:pPr>
      <w:r w:rsidDel="00000000" w:rsidR="00000000" w:rsidRPr="00000000">
        <w:rPr>
          <w:rtl w:val="0"/>
        </w:rPr>
        <w:t xml:space="preserve">Yours faithfully,</w:t>
      </w:r>
    </w:p>
    <w:p w:rsidR="00000000" w:rsidDel="00000000" w:rsidP="00000000" w:rsidRDefault="00000000" w:rsidRPr="00000000" w14:paraId="000005DC">
      <w:pPr>
        <w:spacing w:line="360" w:lineRule="auto"/>
        <w:rPr/>
      </w:pPr>
      <w:r w:rsidDel="00000000" w:rsidR="00000000" w:rsidRPr="00000000">
        <w:rPr>
          <w:rtl w:val="0"/>
        </w:rPr>
      </w:r>
    </w:p>
    <w:p w:rsidR="00000000" w:rsidDel="00000000" w:rsidP="00000000" w:rsidRDefault="00000000" w:rsidRPr="00000000" w14:paraId="000005DD">
      <w:pPr>
        <w:spacing w:after="104" w:line="360" w:lineRule="auto"/>
        <w:ind w:left="14" w:firstLine="19"/>
        <w:rPr>
          <w:b w:val="1"/>
        </w:rPr>
      </w:pPr>
      <w:r w:rsidDel="00000000" w:rsidR="00000000" w:rsidRPr="00000000">
        <w:rPr>
          <w:b w:val="1"/>
          <w:rtl w:val="0"/>
        </w:rPr>
        <w:t xml:space="preserve">AKINLOYE TOHEEB OLAMILEKAN </w:t>
      </w:r>
    </w:p>
    <w:p w:rsidR="00000000" w:rsidDel="00000000" w:rsidP="00000000" w:rsidRDefault="00000000" w:rsidRPr="00000000" w14:paraId="000005DE">
      <w:pPr>
        <w:tabs>
          <w:tab w:val="right" w:leader="none" w:pos="9360"/>
        </w:tabs>
        <w:spacing w:after="104" w:line="360" w:lineRule="auto"/>
        <w:ind w:left="14" w:firstLine="19"/>
        <w:rPr/>
      </w:pPr>
      <w:r w:rsidDel="00000000" w:rsidR="00000000" w:rsidRPr="00000000">
        <w:rPr>
          <w:b w:val="1"/>
          <w:rtl w:val="0"/>
        </w:rPr>
        <w:t xml:space="preserve">SECTION A </w:t>
      </w:r>
      <w:r w:rsidDel="00000000" w:rsidR="00000000" w:rsidRPr="00000000">
        <w:rPr>
          <w:rtl w:val="0"/>
        </w:rPr>
      </w:r>
    </w:p>
    <w:p w:rsidR="00000000" w:rsidDel="00000000" w:rsidP="00000000" w:rsidRDefault="00000000" w:rsidRPr="00000000" w14:paraId="000005DF">
      <w:pPr>
        <w:spacing w:after="110" w:line="360" w:lineRule="auto"/>
        <w:ind w:left="14" w:firstLine="19"/>
        <w:rPr>
          <w:b w:val="1"/>
        </w:rPr>
      </w:pPr>
      <w:r w:rsidDel="00000000" w:rsidR="00000000" w:rsidRPr="00000000">
        <w:rPr>
          <w:b w:val="1"/>
          <w:rtl w:val="0"/>
        </w:rPr>
        <w:t xml:space="preserve">DEMOGRAPHIC CHARACTERISTICS OF THE RESPONDENTS</w:t>
      </w:r>
    </w:p>
    <w:p w:rsidR="00000000" w:rsidDel="00000000" w:rsidP="00000000" w:rsidRDefault="00000000" w:rsidRPr="00000000" w14:paraId="000005E0">
      <w:pPr>
        <w:spacing w:after="110" w:line="360" w:lineRule="auto"/>
        <w:rPr/>
      </w:pPr>
      <w:r w:rsidDel="00000000" w:rsidR="00000000" w:rsidRPr="00000000">
        <w:rPr>
          <w:b w:val="1"/>
          <w:rtl w:val="0"/>
        </w:rPr>
        <w:t xml:space="preserve">INSTRUCTION: </w:t>
      </w:r>
      <w:r w:rsidDel="00000000" w:rsidR="00000000" w:rsidRPr="00000000">
        <w:rPr>
          <w:rtl w:val="0"/>
        </w:rPr>
        <w:t xml:space="preserve">please tick as appropriate in the box of each of the under listed items.</w:t>
      </w:r>
    </w:p>
    <w:p w:rsidR="00000000" w:rsidDel="00000000" w:rsidP="00000000" w:rsidRDefault="00000000" w:rsidRPr="00000000" w14:paraId="000005E1">
      <w:pPr>
        <w:numPr>
          <w:ilvl w:val="0"/>
          <w:numId w:val="1"/>
        </w:numPr>
        <w:spacing w:after="76" w:line="360" w:lineRule="auto"/>
        <w:ind w:left="225" w:right="540" w:firstLine="0"/>
        <w:rPr/>
      </w:pPr>
      <w:r w:rsidDel="00000000" w:rsidR="00000000" w:rsidRPr="00000000">
        <w:rPr>
          <w:b w:val="1"/>
          <w:rtl w:val="0"/>
        </w:rPr>
        <w:t xml:space="preserve">Gender:   </w:t>
      </w:r>
      <w:r w:rsidDel="00000000" w:rsidR="00000000" w:rsidRPr="00000000">
        <w:rPr>
          <w:rtl w:val="0"/>
        </w:rPr>
        <w:t xml:space="preserve">Male (</w:t>
        <w:tab/>
        <w:t xml:space="preserve">)</w:t>
        <w:tab/>
        <w:t xml:space="preserve">Female (  )</w:t>
        <w:tab/>
        <w:tab/>
      </w:r>
    </w:p>
    <w:p w:rsidR="00000000" w:rsidDel="00000000" w:rsidP="00000000" w:rsidRDefault="00000000" w:rsidRPr="00000000" w14:paraId="000005E2">
      <w:pPr>
        <w:numPr>
          <w:ilvl w:val="0"/>
          <w:numId w:val="1"/>
        </w:numPr>
        <w:spacing w:after="0" w:line="360" w:lineRule="auto"/>
        <w:ind w:left="225" w:right="540" w:firstLine="0"/>
        <w:rPr/>
      </w:pPr>
      <w:r w:rsidDel="00000000" w:rsidR="00000000" w:rsidRPr="00000000">
        <w:rPr>
          <w:b w:val="1"/>
          <w:rtl w:val="0"/>
        </w:rPr>
        <w:t xml:space="preserve">Age:</w:t>
      </w:r>
      <w:r w:rsidDel="00000000" w:rsidR="00000000" w:rsidRPr="00000000">
        <w:rPr>
          <w:rtl w:val="0"/>
        </w:rPr>
        <w:t xml:space="preserve">  18 -30yrs (</w:t>
        <w:tab/>
        <w:t xml:space="preserve">) 40yrs (   )   41- 50yrs (  ) 51 &amp; above (    )</w:t>
      </w:r>
    </w:p>
    <w:p w:rsidR="00000000" w:rsidDel="00000000" w:rsidP="00000000" w:rsidRDefault="00000000" w:rsidRPr="00000000" w14:paraId="000005E3">
      <w:pPr>
        <w:spacing w:after="0" w:line="360" w:lineRule="auto"/>
        <w:ind w:left="225" w:right="540" w:firstLine="18.999999999999986"/>
        <w:rPr/>
      </w:pPr>
      <w:r w:rsidDel="00000000" w:rsidR="00000000" w:rsidRPr="00000000">
        <w:rPr>
          <w:rtl w:val="0"/>
        </w:rPr>
        <w:t xml:space="preserve">3. </w:t>
        <w:tab/>
      </w:r>
      <w:r w:rsidDel="00000000" w:rsidR="00000000" w:rsidRPr="00000000">
        <w:rPr>
          <w:b w:val="1"/>
          <w:rtl w:val="0"/>
        </w:rPr>
        <w:t xml:space="preserve">Department:</w:t>
      </w:r>
      <w:r w:rsidDel="00000000" w:rsidR="00000000" w:rsidRPr="00000000">
        <w:rPr>
          <w:rtl w:val="0"/>
        </w:rPr>
        <w:t xml:space="preserve">  Sales (  ) Marketing  (    )  Accounting/Finance (  )  </w:t>
      </w:r>
    </w:p>
    <w:p w:rsidR="00000000" w:rsidDel="00000000" w:rsidP="00000000" w:rsidRDefault="00000000" w:rsidRPr="00000000" w14:paraId="000005E4">
      <w:pPr>
        <w:numPr>
          <w:ilvl w:val="0"/>
          <w:numId w:val="2"/>
        </w:numPr>
        <w:spacing w:after="104" w:line="360" w:lineRule="auto"/>
        <w:ind w:left="225" w:firstLine="0"/>
        <w:rPr/>
      </w:pPr>
      <w:r w:rsidDel="00000000" w:rsidR="00000000" w:rsidRPr="00000000">
        <w:rPr>
          <w:b w:val="1"/>
          <w:rtl w:val="0"/>
        </w:rPr>
        <w:t xml:space="preserve">How long have you worked for the company?</w:t>
      </w:r>
      <w:r w:rsidDel="00000000" w:rsidR="00000000" w:rsidRPr="00000000">
        <w:rPr>
          <w:rtl w:val="0"/>
        </w:rPr>
        <w:t xml:space="preserve"> Less than 1 year </w:t>
      </w:r>
    </w:p>
    <w:p w:rsidR="00000000" w:rsidDel="00000000" w:rsidP="00000000" w:rsidRDefault="00000000" w:rsidRPr="00000000" w14:paraId="000005E5">
      <w:pPr>
        <w:spacing w:after="104" w:line="360" w:lineRule="auto"/>
        <w:ind w:left="225" w:firstLine="0"/>
        <w:rPr/>
      </w:pPr>
      <w:r w:rsidDel="00000000" w:rsidR="00000000" w:rsidRPr="00000000">
        <w:rPr>
          <w:rtl w:val="0"/>
        </w:rPr>
        <w:t xml:space="preserve"> 1- 3years </w:t>
        <w:tab/>
        <w:t xml:space="preserve">(  )        4-6year (   )  </w:t>
        <w:tab/>
        <w:t xml:space="preserve">7-9year (</w:t>
        <w:tab/>
        <w:t xml:space="preserve">)  </w:t>
      </w:r>
    </w:p>
    <w:p w:rsidR="00000000" w:rsidDel="00000000" w:rsidP="00000000" w:rsidRDefault="00000000" w:rsidRPr="00000000" w14:paraId="000005E6">
      <w:pPr>
        <w:tabs>
          <w:tab w:val="center" w:leader="none" w:pos="4792"/>
          <w:tab w:val="left" w:leader="none" w:pos="5178"/>
          <w:tab w:val="left" w:leader="none" w:pos="6400"/>
          <w:tab w:val="left" w:leader="none" w:pos="7462"/>
          <w:tab w:val="left" w:leader="none" w:pos="7505"/>
        </w:tabs>
        <w:spacing w:after="104" w:line="360" w:lineRule="auto"/>
        <w:ind w:left="0" w:firstLine="0"/>
        <w:rPr/>
      </w:pPr>
      <w:r w:rsidDel="00000000" w:rsidR="00000000" w:rsidRPr="00000000">
        <w:rPr>
          <w:rtl w:val="0"/>
        </w:rPr>
      </w:r>
    </w:p>
    <w:p w:rsidR="00000000" w:rsidDel="00000000" w:rsidP="00000000" w:rsidRDefault="00000000" w:rsidRPr="00000000" w14:paraId="000005E7">
      <w:pPr>
        <w:numPr>
          <w:ilvl w:val="0"/>
          <w:numId w:val="2"/>
        </w:numPr>
        <w:spacing w:after="152" w:line="360" w:lineRule="auto"/>
        <w:ind w:left="225" w:firstLine="0"/>
        <w:rPr/>
      </w:pPr>
      <w:r w:rsidDel="00000000" w:rsidR="00000000" w:rsidRPr="00000000">
        <w:rPr>
          <w:b w:val="1"/>
          <w:rtl w:val="0"/>
        </w:rPr>
        <w:t xml:space="preserve">Educational qualification: </w:t>
      </w:r>
      <w:r w:rsidDel="00000000" w:rsidR="00000000" w:rsidRPr="00000000">
        <w:rPr>
          <w:rtl w:val="0"/>
        </w:rPr>
        <w:t xml:space="preserve">SSCE (</w:t>
        <w:tab/>
        <w:t xml:space="preserve">)         OND/NCE  (    )  </w:t>
      </w:r>
    </w:p>
    <w:p w:rsidR="00000000" w:rsidDel="00000000" w:rsidP="00000000" w:rsidRDefault="00000000" w:rsidRPr="00000000" w14:paraId="000005E8">
      <w:pPr>
        <w:spacing w:after="152" w:line="360" w:lineRule="auto"/>
        <w:ind w:left="225" w:firstLine="0"/>
        <w:rPr/>
      </w:pPr>
      <w:r w:rsidDel="00000000" w:rsidR="00000000" w:rsidRPr="00000000">
        <w:rPr>
          <w:rtl w:val="0"/>
        </w:rPr>
        <w:t xml:space="preserve">  HND/ BSC (</w:t>
        <w:tab/>
        <w:t xml:space="preserve">) MSC/PhD (    )  OTHERS Please specify (</w:t>
        <w:tab/>
        <w:t xml:space="preserve">)   </w:t>
      </w:r>
    </w:p>
    <w:p w:rsidR="00000000" w:rsidDel="00000000" w:rsidP="00000000" w:rsidRDefault="00000000" w:rsidRPr="00000000" w14:paraId="000005E9">
      <w:pPr>
        <w:numPr>
          <w:ilvl w:val="0"/>
          <w:numId w:val="2"/>
        </w:numPr>
        <w:spacing w:after="104" w:line="360" w:lineRule="auto"/>
        <w:ind w:left="225" w:firstLine="0"/>
        <w:rPr/>
      </w:pPr>
      <w:r w:rsidDel="00000000" w:rsidR="00000000" w:rsidRPr="00000000">
        <w:rPr>
          <w:b w:val="1"/>
          <w:rtl w:val="0"/>
        </w:rPr>
        <w:t xml:space="preserve">Status:</w:t>
      </w:r>
      <w:r w:rsidDel="00000000" w:rsidR="00000000" w:rsidRPr="00000000">
        <w:rPr>
          <w:rtl w:val="0"/>
        </w:rPr>
        <w:tab/>
        <w:t xml:space="preserve">Management  (</w:t>
        <w:tab/>
        <w:t xml:space="preserve">)  Senior Staff (</w:t>
        <w:tab/>
        <w:t xml:space="preserve">)   </w:t>
        <w:tab/>
      </w:r>
    </w:p>
    <w:p w:rsidR="00000000" w:rsidDel="00000000" w:rsidP="00000000" w:rsidRDefault="00000000" w:rsidRPr="00000000" w14:paraId="000005EA">
      <w:pPr>
        <w:spacing w:after="104" w:line="360" w:lineRule="auto"/>
        <w:ind w:left="225" w:firstLine="0"/>
        <w:rPr/>
      </w:pPr>
      <w:r w:rsidDel="00000000" w:rsidR="00000000" w:rsidRPr="00000000">
        <w:rPr>
          <w:b w:val="1"/>
          <w:rtl w:val="0"/>
        </w:rPr>
        <w:tab/>
      </w:r>
      <w:r w:rsidDel="00000000" w:rsidR="00000000" w:rsidRPr="00000000">
        <w:rPr>
          <w:rtl w:val="0"/>
        </w:rPr>
        <w:t xml:space="preserve">Junior Staff </w:t>
        <w:tab/>
        <w:t xml:space="preserve">(</w:t>
        <w:tab/>
        <w:t xml:space="preserve">)  </w:t>
      </w:r>
    </w:p>
    <w:p w:rsidR="00000000" w:rsidDel="00000000" w:rsidP="00000000" w:rsidRDefault="00000000" w:rsidRPr="00000000" w14:paraId="000005EB">
      <w:pPr>
        <w:spacing w:after="0" w:line="360" w:lineRule="auto"/>
        <w:ind w:left="19" w:firstLine="19"/>
        <w:rPr/>
      </w:pPr>
      <w:r w:rsidDel="00000000" w:rsidR="00000000" w:rsidRPr="00000000">
        <w:rPr>
          <w:rtl w:val="0"/>
        </w:rPr>
      </w:r>
    </w:p>
    <w:p w:rsidR="00000000" w:rsidDel="00000000" w:rsidP="00000000" w:rsidRDefault="00000000" w:rsidRPr="00000000" w14:paraId="000005EC">
      <w:pPr>
        <w:spacing w:after="9" w:line="360" w:lineRule="auto"/>
        <w:rPr>
          <w:b w:val="1"/>
        </w:rPr>
      </w:pPr>
      <w:r w:rsidDel="00000000" w:rsidR="00000000" w:rsidRPr="00000000">
        <w:rPr>
          <w:rtl w:val="0"/>
        </w:rPr>
      </w:r>
    </w:p>
    <w:p w:rsidR="00000000" w:rsidDel="00000000" w:rsidP="00000000" w:rsidRDefault="00000000" w:rsidRPr="00000000" w14:paraId="000005ED">
      <w:pPr>
        <w:spacing w:after="9" w:line="360" w:lineRule="auto"/>
        <w:rPr>
          <w:b w:val="1"/>
        </w:rPr>
      </w:pPr>
      <w:r w:rsidDel="00000000" w:rsidR="00000000" w:rsidRPr="00000000">
        <w:rPr>
          <w:rtl w:val="0"/>
        </w:rPr>
      </w:r>
    </w:p>
    <w:p w:rsidR="00000000" w:rsidDel="00000000" w:rsidP="00000000" w:rsidRDefault="00000000" w:rsidRPr="00000000" w14:paraId="000005EE">
      <w:pPr>
        <w:spacing w:after="9" w:line="360" w:lineRule="auto"/>
        <w:ind w:left="14" w:firstLine="19"/>
        <w:rPr>
          <w:b w:val="1"/>
        </w:rPr>
      </w:pPr>
      <w:r w:rsidDel="00000000" w:rsidR="00000000" w:rsidRPr="00000000">
        <w:rPr>
          <w:b w:val="1"/>
          <w:rtl w:val="0"/>
        </w:rPr>
        <w:t xml:space="preserve">SECTION B </w:t>
      </w:r>
    </w:p>
    <w:p w:rsidR="00000000" w:rsidDel="00000000" w:rsidP="00000000" w:rsidRDefault="00000000" w:rsidRPr="00000000" w14:paraId="000005EF">
      <w:pPr>
        <w:spacing w:after="9" w:line="360" w:lineRule="auto"/>
        <w:rPr/>
      </w:pPr>
      <w:r w:rsidDel="00000000" w:rsidR="00000000" w:rsidRPr="00000000">
        <w:rPr>
          <w:b w:val="1"/>
          <w:rtl w:val="0"/>
        </w:rPr>
        <w:t xml:space="preserve">INSTRUCTION: </w:t>
      </w:r>
      <w:r w:rsidDel="00000000" w:rsidR="00000000" w:rsidRPr="00000000">
        <w:rPr>
          <w:rtl w:val="0"/>
        </w:rPr>
        <w:t xml:space="preserve">please tick as appropriate </w:t>
      </w:r>
    </w:p>
    <w:p w:rsidR="00000000" w:rsidDel="00000000" w:rsidP="00000000" w:rsidRDefault="00000000" w:rsidRPr="00000000" w14:paraId="000005F0">
      <w:pPr>
        <w:tabs>
          <w:tab w:val="left" w:leader="none" w:pos="5310"/>
        </w:tabs>
        <w:spacing w:after="190" w:line="360" w:lineRule="auto"/>
        <w:ind w:left="14" w:firstLine="19"/>
        <w:rPr/>
      </w:pPr>
      <w:r w:rsidDel="00000000" w:rsidR="00000000" w:rsidRPr="00000000">
        <w:rPr>
          <w:b w:val="1"/>
          <w:rtl w:val="0"/>
        </w:rPr>
        <w:t xml:space="preserve">KEY: Strongly Agree = SA, Agree = A, Disagree = D, Strongly Disagree =SD, Indifferent = I</w:t>
      </w:r>
      <w:r w:rsidDel="00000000" w:rsidR="00000000" w:rsidRPr="00000000">
        <w:rPr>
          <w:rtl w:val="0"/>
        </w:rPr>
      </w:r>
    </w:p>
    <w:p w:rsidR="00000000" w:rsidDel="00000000" w:rsidP="00000000" w:rsidRDefault="00000000" w:rsidRPr="00000000" w14:paraId="000005F1">
      <w:pPr>
        <w:spacing w:after="0" w:line="360" w:lineRule="auto"/>
        <w:ind w:left="14" w:firstLine="19"/>
        <w:rPr/>
      </w:pPr>
      <w:r w:rsidDel="00000000" w:rsidR="00000000" w:rsidRPr="00000000">
        <w:rPr>
          <w:rtl w:val="0"/>
        </w:rPr>
      </w:r>
    </w:p>
    <w:tbl>
      <w:tblPr>
        <w:tblStyle w:val="Table33"/>
        <w:tblW w:w="8858.0" w:type="dxa"/>
        <w:jc w:val="left"/>
        <w:tblInd w:w="-197.00000000000003" w:type="dxa"/>
        <w:tblLayout w:type="fixed"/>
        <w:tblLook w:val="0400"/>
      </w:tblPr>
      <w:tblGrid>
        <w:gridCol w:w="589"/>
        <w:gridCol w:w="5767"/>
        <w:gridCol w:w="538"/>
        <w:gridCol w:w="520"/>
        <w:gridCol w:w="430"/>
        <w:gridCol w:w="463"/>
        <w:gridCol w:w="551"/>
        <w:tblGridChange w:id="0">
          <w:tblGrid>
            <w:gridCol w:w="589"/>
            <w:gridCol w:w="5767"/>
            <w:gridCol w:w="538"/>
            <w:gridCol w:w="520"/>
            <w:gridCol w:w="430"/>
            <w:gridCol w:w="463"/>
            <w:gridCol w:w="551"/>
          </w:tblGrid>
        </w:tblGridChange>
      </w:tblGrid>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spacing w:line="360" w:lineRule="auto"/>
              <w:rPr>
                <w:sz w:val="24"/>
                <w:szCs w:val="24"/>
              </w:rPr>
            </w:pPr>
            <w:r w:rsidDel="00000000" w:rsidR="00000000" w:rsidRPr="00000000">
              <w:rPr>
                <w:b w:val="1"/>
                <w:sz w:val="24"/>
                <w:szCs w:val="24"/>
                <w:rtl w:val="0"/>
              </w:rPr>
              <w:t xml:space="preserve">S/N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spacing w:line="360" w:lineRule="auto"/>
              <w:rPr>
                <w:b w:val="1"/>
                <w:sz w:val="24"/>
                <w:szCs w:val="24"/>
              </w:rPr>
            </w:pPr>
            <w:r w:rsidDel="00000000" w:rsidR="00000000" w:rsidRPr="00000000">
              <w:rPr>
                <w:b w:val="1"/>
                <w:sz w:val="24"/>
                <w:szCs w:val="24"/>
                <w:rtl w:val="0"/>
              </w:rPr>
              <w:t xml:space="preserve">Impart of E-marketing on Small and Medium Enterprises (SMEs) 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spacing w:line="360" w:lineRule="auto"/>
              <w:rPr>
                <w:sz w:val="24"/>
                <w:szCs w:val="24"/>
              </w:rPr>
            </w:pPr>
            <w:r w:rsidDel="00000000" w:rsidR="00000000" w:rsidRPr="00000000">
              <w:rPr>
                <w:b w:val="1"/>
                <w:sz w:val="24"/>
                <w:szCs w:val="24"/>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spacing w:line="360" w:lineRule="auto"/>
              <w:rPr>
                <w:sz w:val="24"/>
                <w:szCs w:val="24"/>
              </w:rPr>
            </w:pPr>
            <w:r w:rsidDel="00000000" w:rsidR="00000000" w:rsidRPr="00000000">
              <w:rPr>
                <w:b w:val="1"/>
                <w:sz w:val="24"/>
                <w:szCs w:val="24"/>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spacing w:line="360" w:lineRule="auto"/>
              <w:rPr>
                <w:sz w:val="24"/>
                <w:szCs w:val="24"/>
              </w:rPr>
            </w:pPr>
            <w:r w:rsidDel="00000000" w:rsidR="00000000" w:rsidRPr="00000000">
              <w:rPr>
                <w:b w:val="1"/>
                <w:sz w:val="24"/>
                <w:szCs w:val="24"/>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spacing w:line="360" w:lineRule="auto"/>
              <w:rPr>
                <w:sz w:val="24"/>
                <w:szCs w:val="24"/>
              </w:rPr>
            </w:pPr>
            <w:r w:rsidDel="00000000" w:rsidR="00000000" w:rsidRPr="00000000">
              <w:rPr>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spacing w:line="360" w:lineRule="auto"/>
              <w:rPr>
                <w:sz w:val="24"/>
                <w:szCs w:val="24"/>
              </w:rPr>
            </w:pPr>
            <w:r w:rsidDel="00000000" w:rsidR="00000000" w:rsidRPr="00000000">
              <w:rPr>
                <w:b w:val="1"/>
                <w:sz w:val="24"/>
                <w:szCs w:val="24"/>
                <w:rtl w:val="0"/>
              </w:rPr>
              <w:t xml:space="preserve">SD</w:t>
            </w: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spacing w:line="360" w:lineRule="auto"/>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spacing w:line="360" w:lineRule="auto"/>
              <w:rPr>
                <w:sz w:val="24"/>
                <w:szCs w:val="24"/>
              </w:rPr>
            </w:pPr>
            <w:r w:rsidDel="00000000" w:rsidR="00000000" w:rsidRPr="00000000">
              <w:rPr>
                <w:sz w:val="24"/>
                <w:szCs w:val="24"/>
                <w:rtl w:val="0"/>
              </w:rPr>
              <w:t xml:space="preserve">Adoption of E-marketing increases customer’s patronage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spacing w:line="360" w:lineRule="auto"/>
              <w:rPr>
                <w:sz w:val="24"/>
                <w:szCs w:val="24"/>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spacing w:line="360" w:lineRule="auto"/>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spacing w:line="360" w:lineRule="auto"/>
              <w:rPr>
                <w:sz w:val="24"/>
                <w:szCs w:val="24"/>
              </w:rPr>
            </w:pPr>
            <w:r w:rsidDel="00000000" w:rsidR="00000000" w:rsidRPr="00000000">
              <w:rPr>
                <w:sz w:val="24"/>
                <w:szCs w:val="24"/>
                <w:rtl w:val="0"/>
              </w:rPr>
              <w:t xml:space="preserve">E-marketing leads to improvement in customer satisfaction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6">
            <w:pPr>
              <w:spacing w:line="360" w:lineRule="auto"/>
              <w:rPr>
                <w:sz w:val="24"/>
                <w:szCs w:val="24"/>
              </w:rPr>
            </w:pP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spacing w:line="360" w:lineRule="auto"/>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spacing w:line="360" w:lineRule="auto"/>
              <w:rPr>
                <w:sz w:val="24"/>
                <w:szCs w:val="24"/>
              </w:rPr>
            </w:pPr>
            <w:r w:rsidDel="00000000" w:rsidR="00000000" w:rsidRPr="00000000">
              <w:rPr>
                <w:sz w:val="24"/>
                <w:szCs w:val="24"/>
                <w:rtl w:val="0"/>
              </w:rPr>
              <w:t xml:space="preserve">E-marketing creates a competitive advantage for firms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spacing w:line="360" w:lineRule="auto"/>
              <w:rPr>
                <w:sz w:val="24"/>
                <w:szCs w:val="24"/>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spacing w:line="360" w:lineRule="auto"/>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spacing w:line="360" w:lineRule="auto"/>
              <w:rPr>
                <w:sz w:val="24"/>
                <w:szCs w:val="24"/>
              </w:rPr>
            </w:pPr>
            <w:r w:rsidDel="00000000" w:rsidR="00000000" w:rsidRPr="00000000">
              <w:rPr>
                <w:sz w:val="24"/>
                <w:szCs w:val="24"/>
                <w:rtl w:val="0"/>
              </w:rPr>
              <w:t xml:space="preserve">Promotional activities have been facilitated by E-marketing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spacing w:line="360" w:lineRule="auto"/>
              <w:rPr>
                <w:sz w:val="24"/>
                <w:szCs w:val="24"/>
              </w:rPr>
            </w:pPr>
            <w:r w:rsidDel="00000000" w:rsidR="00000000" w:rsidRPr="00000000">
              <w:rPr>
                <w:rtl w:val="0"/>
              </w:rPr>
            </w:r>
          </w:p>
        </w:tc>
      </w:tr>
    </w:tbl>
    <w:p w:rsidR="00000000" w:rsidDel="00000000" w:rsidP="00000000" w:rsidRDefault="00000000" w:rsidRPr="00000000" w14:paraId="00000615">
      <w:pPr>
        <w:spacing w:line="360" w:lineRule="auto"/>
        <w:ind w:left="0" w:right="33" w:firstLine="0"/>
        <w:rPr/>
      </w:pPr>
      <w:r w:rsidDel="00000000" w:rsidR="00000000" w:rsidRPr="00000000">
        <w:rPr>
          <w:rtl w:val="0"/>
        </w:rPr>
      </w:r>
    </w:p>
    <w:tbl>
      <w:tblPr>
        <w:tblStyle w:val="Table34"/>
        <w:tblW w:w="9379.0" w:type="dxa"/>
        <w:jc w:val="left"/>
        <w:tblInd w:w="-180.0" w:type="dxa"/>
        <w:tblLayout w:type="fixed"/>
        <w:tblLook w:val="0400"/>
      </w:tblPr>
      <w:tblGrid>
        <w:gridCol w:w="3741"/>
        <w:gridCol w:w="1114"/>
        <w:gridCol w:w="1142"/>
        <w:gridCol w:w="989"/>
        <w:gridCol w:w="1195"/>
        <w:gridCol w:w="1198"/>
        <w:tblGridChange w:id="0">
          <w:tblGrid>
            <w:gridCol w:w="3741"/>
            <w:gridCol w:w="1114"/>
            <w:gridCol w:w="1142"/>
            <w:gridCol w:w="989"/>
            <w:gridCol w:w="1195"/>
            <w:gridCol w:w="1198"/>
          </w:tblGrid>
        </w:tblGridChange>
      </w:tblGrid>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spacing w:line="360" w:lineRule="auto"/>
              <w:ind w:right="33"/>
              <w:rPr>
                <w:b w:val="1"/>
                <w:sz w:val="24"/>
                <w:szCs w:val="24"/>
              </w:rPr>
            </w:pPr>
            <w:r w:rsidDel="00000000" w:rsidR="00000000" w:rsidRPr="00000000">
              <w:rPr>
                <w:b w:val="1"/>
                <w:sz w:val="24"/>
                <w:szCs w:val="24"/>
                <w:rtl w:val="0"/>
              </w:rPr>
              <w:t xml:space="preserve">Adoption of E-marketing over the last five years as changes in the sales of the firms</w:t>
            </w:r>
          </w:p>
          <w:p w:rsidR="00000000" w:rsidDel="00000000" w:rsidP="00000000" w:rsidRDefault="00000000" w:rsidRPr="00000000" w14:paraId="00000617">
            <w:pPr>
              <w:tabs>
                <w:tab w:val="center" w:leader="none" w:pos="1789"/>
              </w:tabs>
              <w:spacing w:line="36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spacing w:line="360" w:lineRule="auto"/>
              <w:rPr>
                <w:sz w:val="24"/>
                <w:szCs w:val="24"/>
              </w:rPr>
            </w:pPr>
            <w:r w:rsidDel="00000000" w:rsidR="00000000" w:rsidRPr="00000000">
              <w:rPr>
                <w:b w:val="1"/>
                <w:sz w:val="24"/>
                <w:szCs w:val="24"/>
                <w:rtl w:val="0"/>
              </w:rPr>
              <w:t xml:space="preserve">Largely increase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spacing w:line="360" w:lineRule="auto"/>
              <w:ind w:left="65" w:firstLine="19.000000000000004"/>
              <w:rPr>
                <w:sz w:val="24"/>
                <w:szCs w:val="24"/>
              </w:rPr>
            </w:pPr>
            <w:r w:rsidDel="00000000" w:rsidR="00000000" w:rsidRPr="00000000">
              <w:rPr>
                <w:b w:val="1"/>
                <w:sz w:val="24"/>
                <w:szCs w:val="24"/>
                <w:rtl w:val="0"/>
              </w:rPr>
              <w:t xml:space="preserve">Increase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spacing w:line="360" w:lineRule="auto"/>
              <w:rPr>
                <w:sz w:val="24"/>
                <w:szCs w:val="24"/>
              </w:rPr>
            </w:pPr>
            <w:r w:rsidDel="00000000" w:rsidR="00000000" w:rsidRPr="00000000">
              <w:rPr>
                <w:b w:val="1"/>
                <w:sz w:val="24"/>
                <w:szCs w:val="24"/>
                <w:rtl w:val="0"/>
              </w:rPr>
              <w:t xml:space="preserve">No 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spacing w:line="360" w:lineRule="auto"/>
              <w:ind w:left="67" w:firstLine="18.999999999999993"/>
              <w:rPr>
                <w:sz w:val="24"/>
                <w:szCs w:val="24"/>
              </w:rPr>
            </w:pPr>
            <w:r w:rsidDel="00000000" w:rsidR="00000000" w:rsidRPr="00000000">
              <w:rPr>
                <w:b w:val="1"/>
                <w:sz w:val="24"/>
                <w:szCs w:val="24"/>
                <w:rtl w:val="0"/>
              </w:rPr>
              <w:t xml:space="preserve">Decrease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spacing w:line="360" w:lineRule="auto"/>
              <w:rPr>
                <w:sz w:val="24"/>
                <w:szCs w:val="24"/>
              </w:rPr>
            </w:pPr>
            <w:r w:rsidDel="00000000" w:rsidR="00000000" w:rsidRPr="00000000">
              <w:rPr>
                <w:b w:val="1"/>
                <w:sz w:val="24"/>
                <w:szCs w:val="24"/>
                <w:rtl w:val="0"/>
              </w:rPr>
              <w:t xml:space="preserve">Largely Decrease </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spacing w:line="360" w:lineRule="auto"/>
              <w:rPr>
                <w:sz w:val="24"/>
                <w:szCs w:val="24"/>
              </w:rPr>
            </w:pPr>
            <w:r w:rsidDel="00000000" w:rsidR="00000000" w:rsidRPr="00000000">
              <w:rPr>
                <w:sz w:val="24"/>
                <w:szCs w:val="24"/>
                <w:rtl w:val="0"/>
              </w:rPr>
              <w:t xml:space="preserve">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spacing w:line="360" w:lineRule="auto"/>
              <w:rPr>
                <w:sz w:val="24"/>
                <w:szCs w:val="24"/>
              </w:rPr>
            </w:pPr>
            <w:r w:rsidDel="00000000" w:rsidR="00000000" w:rsidRPr="00000000">
              <w:rPr>
                <w:rtl w:val="0"/>
              </w:rPr>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spacing w:line="360" w:lineRule="auto"/>
              <w:rPr>
                <w:sz w:val="24"/>
                <w:szCs w:val="24"/>
              </w:rPr>
            </w:pPr>
            <w:r w:rsidDel="00000000" w:rsidR="00000000" w:rsidRPr="00000000">
              <w:rPr>
                <w:sz w:val="24"/>
                <w:szCs w:val="24"/>
                <w:rtl w:val="0"/>
              </w:rPr>
              <w:t xml:space="preserve">Customer Patronage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spacing w:line="360" w:lineRule="auto"/>
              <w:rPr>
                <w:sz w:val="24"/>
                <w:szCs w:val="24"/>
              </w:rPr>
            </w:pP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spacing w:line="360" w:lineRule="auto"/>
              <w:rPr>
                <w:sz w:val="24"/>
                <w:szCs w:val="24"/>
              </w:rPr>
            </w:pPr>
            <w:r w:rsidDel="00000000" w:rsidR="00000000" w:rsidRPr="00000000">
              <w:rPr>
                <w:sz w:val="24"/>
                <w:szCs w:val="24"/>
                <w:rtl w:val="0"/>
              </w:rPr>
              <w:t xml:space="preserve">Visitation to firm’s website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spacing w:line="360" w:lineRule="auto"/>
              <w:rPr>
                <w:sz w:val="24"/>
                <w:szCs w:val="24"/>
              </w:rPr>
            </w:pPr>
            <w:r w:rsidDel="00000000" w:rsidR="00000000" w:rsidRPr="00000000">
              <w:rPr>
                <w:rtl w:val="0"/>
              </w:rPr>
            </w:r>
          </w:p>
        </w:tc>
      </w:tr>
    </w:tbl>
    <w:p w:rsidR="00000000" w:rsidDel="00000000" w:rsidP="00000000" w:rsidRDefault="00000000" w:rsidRPr="00000000" w14:paraId="0000062F">
      <w:pPr>
        <w:spacing w:after="0" w:line="360" w:lineRule="auto"/>
        <w:ind w:left="0" w:firstLine="0"/>
        <w:rPr/>
      </w:pPr>
      <w:r w:rsidDel="00000000" w:rsidR="00000000" w:rsidRPr="00000000">
        <w:rPr>
          <w:rtl w:val="0"/>
        </w:rPr>
      </w:r>
    </w:p>
    <w:tbl>
      <w:tblPr>
        <w:tblStyle w:val="Table35"/>
        <w:tblpPr w:leftFromText="180" w:rightFromText="180" w:topFromText="0" w:bottomFromText="0" w:vertAnchor="text" w:horzAnchor="text" w:tblpX="0" w:tblpY="1"/>
        <w:tblW w:w="9116.0" w:type="dxa"/>
        <w:jc w:val="left"/>
        <w:tblInd w:w="-108.0" w:type="dxa"/>
        <w:tblLayout w:type="fixed"/>
        <w:tblLook w:val="0400"/>
      </w:tblPr>
      <w:tblGrid>
        <w:gridCol w:w="6454"/>
        <w:gridCol w:w="627"/>
        <w:gridCol w:w="506"/>
        <w:gridCol w:w="507"/>
        <w:gridCol w:w="514"/>
        <w:gridCol w:w="508"/>
        <w:tblGridChange w:id="0">
          <w:tblGrid>
            <w:gridCol w:w="6454"/>
            <w:gridCol w:w="627"/>
            <w:gridCol w:w="506"/>
            <w:gridCol w:w="507"/>
            <w:gridCol w:w="514"/>
            <w:gridCol w:w="508"/>
          </w:tblGrid>
        </w:tblGridChange>
      </w:tblGrid>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spacing w:line="360" w:lineRule="auto"/>
              <w:rPr>
                <w:b w:val="1"/>
                <w:sz w:val="24"/>
                <w:szCs w:val="24"/>
              </w:rPr>
            </w:pPr>
            <w:r w:rsidDel="00000000" w:rsidR="00000000" w:rsidRPr="00000000">
              <w:rPr>
                <w:b w:val="1"/>
                <w:sz w:val="24"/>
                <w:szCs w:val="24"/>
                <w:rtl w:val="0"/>
              </w:rPr>
              <w:t xml:space="preserve">Existence of E-marketing effects on the profit of the firms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spacing w:line="360" w:lineRule="auto"/>
              <w:rPr>
                <w:sz w:val="24"/>
                <w:szCs w:val="24"/>
              </w:rPr>
            </w:pPr>
            <w:r w:rsidDel="00000000" w:rsidR="00000000" w:rsidRPr="00000000">
              <w:rPr>
                <w:b w:val="1"/>
                <w:sz w:val="24"/>
                <w:szCs w:val="24"/>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spacing w:line="360" w:lineRule="auto"/>
              <w:rPr>
                <w:sz w:val="24"/>
                <w:szCs w:val="24"/>
              </w:rPr>
            </w:pPr>
            <w:r w:rsidDel="00000000" w:rsidR="00000000" w:rsidRPr="00000000">
              <w:rPr>
                <w:b w:val="1"/>
                <w:sz w:val="24"/>
                <w:szCs w:val="24"/>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spacing w:line="360" w:lineRule="auto"/>
              <w:rPr>
                <w:sz w:val="24"/>
                <w:szCs w:val="24"/>
              </w:rPr>
            </w:pPr>
            <w:r w:rsidDel="00000000" w:rsidR="00000000" w:rsidRPr="00000000">
              <w:rPr>
                <w:b w:val="1"/>
                <w:sz w:val="24"/>
                <w:szCs w:val="24"/>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spacing w:line="360" w:lineRule="auto"/>
              <w:rPr>
                <w:sz w:val="24"/>
                <w:szCs w:val="24"/>
              </w:rPr>
            </w:pPr>
            <w:r w:rsidDel="00000000" w:rsidR="00000000" w:rsidRPr="00000000">
              <w:rPr>
                <w:b w:val="1"/>
                <w:sz w:val="24"/>
                <w:szCs w:val="24"/>
                <w:rtl w:val="0"/>
              </w:rPr>
              <w:t xml:space="preserv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spacing w:line="360" w:lineRule="auto"/>
              <w:rPr>
                <w:sz w:val="24"/>
                <w:szCs w:val="24"/>
              </w:rPr>
            </w:pPr>
            <w:r w:rsidDel="00000000" w:rsidR="00000000" w:rsidRPr="00000000">
              <w:rPr>
                <w:b w:val="1"/>
                <w:sz w:val="24"/>
                <w:szCs w:val="24"/>
                <w:rtl w:val="0"/>
              </w:rPr>
              <w:t xml:space="preserve">SD</w:t>
            </w:r>
            <w:r w:rsidDel="00000000" w:rsidR="00000000" w:rsidRPr="00000000">
              <w:rPr>
                <w:rtl w:val="0"/>
              </w:rPr>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spacing w:line="360" w:lineRule="auto"/>
              <w:rPr>
                <w:sz w:val="24"/>
                <w:szCs w:val="24"/>
              </w:rPr>
            </w:pPr>
            <w:r w:rsidDel="00000000" w:rsidR="00000000" w:rsidRPr="00000000">
              <w:rPr>
                <w:sz w:val="24"/>
                <w:szCs w:val="24"/>
                <w:rtl w:val="0"/>
              </w:rPr>
              <w:t xml:space="preserve">E-marketing reduces the cost of promotion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spacing w:line="360" w:lineRule="auto"/>
              <w:rPr>
                <w:sz w:val="24"/>
                <w:szCs w:val="24"/>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spacing w:line="360" w:lineRule="auto"/>
              <w:rPr>
                <w:sz w:val="24"/>
                <w:szCs w:val="24"/>
              </w:rPr>
            </w:pPr>
            <w:r w:rsidDel="00000000" w:rsidR="00000000" w:rsidRPr="00000000">
              <w:rPr>
                <w:sz w:val="24"/>
                <w:szCs w:val="24"/>
                <w:rtl w:val="0"/>
              </w:rPr>
              <w:t xml:space="preserve">E-marketing promote efficiency in firms or business activities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spacing w:line="360" w:lineRule="auto"/>
              <w:rPr>
                <w:sz w:val="24"/>
                <w:szCs w:val="24"/>
              </w:rPr>
            </w:pP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spacing w:line="360" w:lineRule="auto"/>
              <w:rPr>
                <w:sz w:val="24"/>
                <w:szCs w:val="24"/>
              </w:rPr>
            </w:pPr>
            <w:r w:rsidDel="00000000" w:rsidR="00000000" w:rsidRPr="00000000">
              <w:rPr>
                <w:sz w:val="24"/>
                <w:szCs w:val="24"/>
                <w:rtl w:val="0"/>
              </w:rPr>
              <w:t xml:space="preserve">E-marketing reduces the cost of channel of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spacing w:line="360" w:lineRule="auto"/>
              <w:rPr>
                <w:sz w:val="24"/>
                <w:szCs w:val="24"/>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spacing w:line="360" w:lineRule="auto"/>
              <w:rPr>
                <w:sz w:val="24"/>
                <w:szCs w:val="24"/>
              </w:rPr>
            </w:pPr>
            <w:r w:rsidDel="00000000" w:rsidR="00000000" w:rsidRPr="00000000">
              <w:rPr>
                <w:sz w:val="24"/>
                <w:szCs w:val="24"/>
                <w:rtl w:val="0"/>
              </w:rPr>
              <w:t xml:space="preserve">Fraudulent activities are being checked through the use of E-marketing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spacing w:line="360" w:lineRule="auto"/>
              <w:rPr>
                <w:sz w:val="24"/>
                <w:szCs w:val="24"/>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spacing w:line="360" w:lineRule="auto"/>
              <w:rPr>
                <w:sz w:val="24"/>
                <w:szCs w:val="24"/>
              </w:rPr>
            </w:pPr>
            <w:r w:rsidDel="00000000" w:rsidR="00000000" w:rsidRPr="00000000">
              <w:rPr>
                <w:sz w:val="24"/>
                <w:szCs w:val="24"/>
                <w:rtl w:val="0"/>
              </w:rPr>
              <w:t xml:space="preserve">E-marketing reduces rental cost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spacing w:line="360" w:lineRule="auto"/>
              <w:rPr>
                <w:sz w:val="24"/>
                <w:szCs w:val="24"/>
              </w:rPr>
            </w:pPr>
            <w:r w:rsidDel="00000000" w:rsidR="00000000" w:rsidRPr="00000000">
              <w:rPr>
                <w:rtl w:val="0"/>
              </w:rPr>
            </w:r>
          </w:p>
        </w:tc>
      </w:tr>
    </w:tbl>
    <w:p w:rsidR="00000000" w:rsidDel="00000000" w:rsidP="00000000" w:rsidRDefault="00000000" w:rsidRPr="00000000" w14:paraId="00000654">
      <w:pPr>
        <w:spacing w:line="360" w:lineRule="auto"/>
        <w:ind w:left="0" w:right="33" w:firstLine="0"/>
        <w:rPr>
          <w:b w:val="1"/>
        </w:rPr>
      </w:pPr>
      <w:r w:rsidDel="00000000" w:rsidR="00000000" w:rsidRPr="00000000">
        <w:rPr>
          <w:rtl w:val="0"/>
        </w:rPr>
      </w:r>
    </w:p>
    <w:p w:rsidR="00000000" w:rsidDel="00000000" w:rsidP="00000000" w:rsidRDefault="00000000" w:rsidRPr="00000000" w14:paraId="00000655">
      <w:pPr>
        <w:spacing w:line="360" w:lineRule="auto"/>
        <w:ind w:left="0" w:right="33" w:firstLine="0"/>
        <w:rPr>
          <w:b w:val="1"/>
        </w:rPr>
      </w:pPr>
      <w:r w:rsidDel="00000000" w:rsidR="00000000" w:rsidRPr="00000000">
        <w:rPr>
          <w:rtl w:val="0"/>
        </w:rPr>
      </w:r>
    </w:p>
    <w:p w:rsidR="00000000" w:rsidDel="00000000" w:rsidP="00000000" w:rsidRDefault="00000000" w:rsidRPr="00000000" w14:paraId="00000656">
      <w:pPr>
        <w:spacing w:line="360" w:lineRule="auto"/>
        <w:ind w:left="0" w:right="33" w:firstLine="0"/>
        <w:rPr>
          <w:b w:val="1"/>
        </w:rPr>
      </w:pPr>
      <w:r w:rsidDel="00000000" w:rsidR="00000000" w:rsidRPr="00000000">
        <w:rPr>
          <w:rtl w:val="0"/>
        </w:rPr>
      </w:r>
    </w:p>
    <w:p w:rsidR="00000000" w:rsidDel="00000000" w:rsidP="00000000" w:rsidRDefault="00000000" w:rsidRPr="00000000" w14:paraId="00000657">
      <w:pPr>
        <w:spacing w:line="360" w:lineRule="auto"/>
        <w:ind w:left="0" w:right="33" w:firstLine="0"/>
        <w:rPr>
          <w:b w:val="1"/>
        </w:rPr>
      </w:pPr>
      <w:r w:rsidDel="00000000" w:rsidR="00000000" w:rsidRPr="00000000">
        <w:rPr>
          <w:rtl w:val="0"/>
        </w:rPr>
      </w:r>
    </w:p>
    <w:p w:rsidR="00000000" w:rsidDel="00000000" w:rsidP="00000000" w:rsidRDefault="00000000" w:rsidRPr="00000000" w14:paraId="00000658">
      <w:pPr>
        <w:spacing w:line="360" w:lineRule="auto"/>
        <w:ind w:left="0" w:right="33" w:firstLine="0"/>
        <w:rPr>
          <w:b w:val="1"/>
        </w:rPr>
      </w:pPr>
      <w:r w:rsidDel="00000000" w:rsidR="00000000" w:rsidRPr="00000000">
        <w:rPr>
          <w:rtl w:val="0"/>
        </w:rPr>
      </w:r>
    </w:p>
    <w:tbl>
      <w:tblPr>
        <w:tblStyle w:val="Table36"/>
        <w:tblW w:w="9339.0" w:type="dxa"/>
        <w:jc w:val="left"/>
        <w:tblInd w:w="-180.0" w:type="dxa"/>
        <w:tblLayout w:type="fixed"/>
        <w:tblLook w:val="0400"/>
      </w:tblPr>
      <w:tblGrid>
        <w:gridCol w:w="3209"/>
        <w:gridCol w:w="1291"/>
        <w:gridCol w:w="1260"/>
        <w:gridCol w:w="1170"/>
        <w:gridCol w:w="1260"/>
        <w:gridCol w:w="1149"/>
        <w:tblGridChange w:id="0">
          <w:tblGrid>
            <w:gridCol w:w="3209"/>
            <w:gridCol w:w="1291"/>
            <w:gridCol w:w="1260"/>
            <w:gridCol w:w="1170"/>
            <w:gridCol w:w="1260"/>
            <w:gridCol w:w="1149"/>
          </w:tblGrid>
        </w:tblGridChange>
      </w:tblGrid>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spacing w:line="360" w:lineRule="auto"/>
              <w:ind w:right="33"/>
              <w:rPr>
                <w:b w:val="1"/>
                <w:sz w:val="24"/>
                <w:szCs w:val="24"/>
              </w:rPr>
            </w:pPr>
            <w:r w:rsidDel="00000000" w:rsidR="00000000" w:rsidRPr="00000000">
              <w:rPr>
                <w:b w:val="1"/>
                <w:sz w:val="24"/>
                <w:szCs w:val="24"/>
                <w:rtl w:val="0"/>
              </w:rPr>
              <w:t xml:space="preserve">How frequent is your company using the following E-marketing techniques?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spacing w:line="360" w:lineRule="auto"/>
              <w:ind w:left="144" w:right="126" w:firstLine="19.000000000000004"/>
              <w:rPr>
                <w:sz w:val="24"/>
                <w:szCs w:val="24"/>
              </w:rPr>
            </w:pPr>
            <w:r w:rsidDel="00000000" w:rsidR="00000000" w:rsidRPr="00000000">
              <w:rPr>
                <w:b w:val="1"/>
                <w:sz w:val="24"/>
                <w:szCs w:val="24"/>
                <w:rtl w:val="0"/>
              </w:rPr>
              <w:t xml:space="preserve">5 Always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spacing w:line="360" w:lineRule="auto"/>
              <w:ind w:left="22" w:right="53" w:firstLine="18.999999999999993"/>
              <w:rPr>
                <w:b w:val="1"/>
                <w:sz w:val="24"/>
                <w:szCs w:val="24"/>
              </w:rPr>
            </w:pPr>
            <w:r w:rsidDel="00000000" w:rsidR="00000000" w:rsidRPr="00000000">
              <w:rPr>
                <w:b w:val="1"/>
                <w:sz w:val="24"/>
                <w:szCs w:val="24"/>
                <w:rtl w:val="0"/>
              </w:rPr>
              <w:t xml:space="preserve">4</w:t>
            </w:r>
          </w:p>
          <w:p w:rsidR="00000000" w:rsidDel="00000000" w:rsidP="00000000" w:rsidRDefault="00000000" w:rsidRPr="00000000" w14:paraId="0000065C">
            <w:pPr>
              <w:spacing w:line="360" w:lineRule="auto"/>
              <w:ind w:left="22" w:right="53" w:firstLine="18.999999999999993"/>
              <w:rPr>
                <w:sz w:val="24"/>
                <w:szCs w:val="24"/>
              </w:rPr>
            </w:pPr>
            <w:r w:rsidDel="00000000" w:rsidR="00000000" w:rsidRPr="00000000">
              <w:rPr>
                <w:b w:val="1"/>
                <w:sz w:val="24"/>
                <w:szCs w:val="24"/>
                <w:rtl w:val="0"/>
              </w:rPr>
              <w:t xml:space="preserve"> More 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spacing w:line="360" w:lineRule="auto"/>
              <w:ind w:left="131" w:right="110" w:firstLine="19.000000000000004"/>
              <w:rPr>
                <w:b w:val="1"/>
                <w:sz w:val="24"/>
                <w:szCs w:val="24"/>
              </w:rPr>
            </w:pPr>
            <w:r w:rsidDel="00000000" w:rsidR="00000000" w:rsidRPr="00000000">
              <w:rPr>
                <w:b w:val="1"/>
                <w:sz w:val="24"/>
                <w:szCs w:val="24"/>
                <w:rtl w:val="0"/>
              </w:rPr>
              <w:t xml:space="preserve">3 </w:t>
            </w:r>
          </w:p>
          <w:p w:rsidR="00000000" w:rsidDel="00000000" w:rsidP="00000000" w:rsidRDefault="00000000" w:rsidRPr="00000000" w14:paraId="0000065E">
            <w:pPr>
              <w:spacing w:line="360" w:lineRule="auto"/>
              <w:ind w:left="131" w:right="110" w:firstLine="19.000000000000004"/>
              <w:rPr>
                <w:sz w:val="24"/>
                <w:szCs w:val="24"/>
              </w:rPr>
            </w:pPr>
            <w:r w:rsidDel="00000000" w:rsidR="00000000" w:rsidRPr="00000000">
              <w:rPr>
                <w:b w:val="1"/>
                <w:sz w:val="24"/>
                <w:szCs w:val="24"/>
                <w:rtl w:val="0"/>
              </w:rPr>
              <w:t xml:space="preserve">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spacing w:line="360" w:lineRule="auto"/>
              <w:ind w:left="182" w:right="165" w:firstLine="18.999999999999986"/>
              <w:rPr>
                <w:sz w:val="24"/>
                <w:szCs w:val="24"/>
              </w:rPr>
            </w:pPr>
            <w:r w:rsidDel="00000000" w:rsidR="00000000" w:rsidRPr="00000000">
              <w:rPr>
                <w:b w:val="1"/>
                <w:sz w:val="24"/>
                <w:szCs w:val="24"/>
                <w:rtl w:val="0"/>
              </w:rPr>
              <w:t xml:space="preserve">2 Seldom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spacing w:line="360" w:lineRule="auto"/>
              <w:ind w:left="34" w:right="14" w:firstLine="19"/>
              <w:rPr>
                <w:b w:val="1"/>
                <w:sz w:val="24"/>
                <w:szCs w:val="24"/>
              </w:rPr>
            </w:pPr>
            <w:r w:rsidDel="00000000" w:rsidR="00000000" w:rsidRPr="00000000">
              <w:rPr>
                <w:b w:val="1"/>
                <w:sz w:val="24"/>
                <w:szCs w:val="24"/>
                <w:rtl w:val="0"/>
              </w:rPr>
              <w:t xml:space="preserve">1</w:t>
            </w:r>
          </w:p>
          <w:p w:rsidR="00000000" w:rsidDel="00000000" w:rsidP="00000000" w:rsidRDefault="00000000" w:rsidRPr="00000000" w14:paraId="00000661">
            <w:pPr>
              <w:spacing w:line="360" w:lineRule="auto"/>
              <w:ind w:left="34" w:right="14" w:firstLine="19"/>
              <w:rPr>
                <w:sz w:val="24"/>
                <w:szCs w:val="24"/>
              </w:rPr>
            </w:pPr>
            <w:r w:rsidDel="00000000" w:rsidR="00000000" w:rsidRPr="00000000">
              <w:rPr>
                <w:b w:val="1"/>
                <w:sz w:val="24"/>
                <w:szCs w:val="24"/>
                <w:rtl w:val="0"/>
              </w:rPr>
              <w:t xml:space="preserve"> None </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spacing w:line="360" w:lineRule="auto"/>
              <w:rPr>
                <w:sz w:val="24"/>
                <w:szCs w:val="24"/>
              </w:rPr>
            </w:pPr>
            <w:r w:rsidDel="00000000" w:rsidR="00000000" w:rsidRPr="00000000">
              <w:rPr>
                <w:sz w:val="24"/>
                <w:szCs w:val="24"/>
                <w:rtl w:val="0"/>
              </w:rPr>
              <w:t xml:space="preserve">Search Engine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spacing w:line="360" w:lineRule="auto"/>
              <w:rPr>
                <w:sz w:val="24"/>
                <w:szCs w:val="24"/>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spacing w:line="360" w:lineRule="auto"/>
              <w:rPr>
                <w:sz w:val="24"/>
                <w:szCs w:val="24"/>
              </w:rPr>
            </w:pPr>
            <w:r w:rsidDel="00000000" w:rsidR="00000000" w:rsidRPr="00000000">
              <w:rPr>
                <w:sz w:val="24"/>
                <w:szCs w:val="24"/>
                <w:rtl w:val="0"/>
              </w:rPr>
              <w:t xml:space="preserve">Online public relation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spacing w:line="360" w:lineRule="auto"/>
              <w:rPr>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spacing w:line="360" w:lineRule="auto"/>
              <w:rPr>
                <w:sz w:val="24"/>
                <w:szCs w:val="24"/>
              </w:rPr>
            </w:pPr>
            <w:r w:rsidDel="00000000" w:rsidR="00000000" w:rsidRPr="00000000">
              <w:rPr>
                <w:sz w:val="24"/>
                <w:szCs w:val="24"/>
                <w:rtl w:val="0"/>
              </w:rPr>
              <w:t xml:space="preserve">Email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spacing w:line="360" w:lineRule="auto"/>
              <w:rPr>
                <w:sz w:val="24"/>
                <w:szCs w:val="24"/>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spacing w:line="360" w:lineRule="auto"/>
              <w:rPr>
                <w:sz w:val="24"/>
                <w:szCs w:val="24"/>
              </w:rPr>
            </w:pPr>
            <w:r w:rsidDel="00000000" w:rsidR="00000000" w:rsidRPr="00000000">
              <w:rPr>
                <w:sz w:val="24"/>
                <w:szCs w:val="24"/>
                <w:rtl w:val="0"/>
              </w:rPr>
              <w:t xml:space="preserve">Online Banner Advertisement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7">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spacing w:line="360" w:lineRule="auto"/>
              <w:rPr>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spacing w:line="360" w:lineRule="auto"/>
              <w:rPr>
                <w:sz w:val="24"/>
                <w:szCs w:val="24"/>
              </w:rPr>
            </w:pPr>
            <w:r w:rsidDel="00000000" w:rsidR="00000000" w:rsidRPr="00000000">
              <w:rPr>
                <w:sz w:val="24"/>
                <w:szCs w:val="24"/>
                <w:rtl w:val="0"/>
              </w:rPr>
              <w:t xml:space="preserve">Social Media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spacing w:line="360" w:lineRule="auto"/>
              <w:rPr>
                <w:sz w:val="24"/>
                <w:szCs w:val="24"/>
              </w:rPr>
            </w:pPr>
            <w:r w:rsidDel="00000000" w:rsidR="00000000" w:rsidRPr="00000000">
              <w:rPr>
                <w:rtl w:val="0"/>
              </w:rPr>
            </w:r>
          </w:p>
        </w:tc>
      </w:tr>
    </w:tbl>
    <w:p w:rsidR="00000000" w:rsidDel="00000000" w:rsidP="00000000" w:rsidRDefault="00000000" w:rsidRPr="00000000" w14:paraId="00000680">
      <w:pPr>
        <w:spacing w:line="360" w:lineRule="auto"/>
        <w:ind w:left="0" w:right="33" w:firstLine="0"/>
        <w:rPr/>
      </w:pPr>
      <w:r w:rsidDel="00000000" w:rsidR="00000000" w:rsidRPr="00000000">
        <w:rPr>
          <w:rtl w:val="0"/>
        </w:rPr>
      </w:r>
    </w:p>
    <w:tbl>
      <w:tblPr>
        <w:tblStyle w:val="Table37"/>
        <w:tblW w:w="9031.0" w:type="dxa"/>
        <w:jc w:val="left"/>
        <w:tblInd w:w="-270.0" w:type="dxa"/>
        <w:tblLayout w:type="fixed"/>
        <w:tblLook w:val="0400"/>
      </w:tblPr>
      <w:tblGrid>
        <w:gridCol w:w="632"/>
        <w:gridCol w:w="5881"/>
        <w:gridCol w:w="574"/>
        <w:gridCol w:w="545"/>
        <w:gridCol w:w="451"/>
        <w:gridCol w:w="360"/>
        <w:gridCol w:w="588"/>
        <w:tblGridChange w:id="0">
          <w:tblGrid>
            <w:gridCol w:w="632"/>
            <w:gridCol w:w="5881"/>
            <w:gridCol w:w="574"/>
            <w:gridCol w:w="545"/>
            <w:gridCol w:w="451"/>
            <w:gridCol w:w="360"/>
            <w:gridCol w:w="58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spacing w:line="360" w:lineRule="auto"/>
              <w:rPr>
                <w:b w:val="1"/>
                <w:sz w:val="24"/>
                <w:szCs w:val="24"/>
              </w:rPr>
            </w:pPr>
            <w:r w:rsidDel="00000000" w:rsidR="00000000" w:rsidRPr="00000000">
              <w:rPr>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spacing w:line="360" w:lineRule="auto"/>
              <w:rPr>
                <w:b w:val="1"/>
                <w:sz w:val="24"/>
                <w:szCs w:val="24"/>
              </w:rPr>
            </w:pPr>
            <w:r w:rsidDel="00000000" w:rsidR="00000000" w:rsidRPr="00000000">
              <w:rPr>
                <w:b w:val="1"/>
                <w:sz w:val="24"/>
                <w:szCs w:val="24"/>
                <w:rtl w:val="0"/>
              </w:rPr>
              <w:t xml:space="preserve">Please tick appropriate of the extent to which you agree to the following statements in relation to Email marketing on firm sales.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spacing w:line="360" w:lineRule="auto"/>
              <w:rPr>
                <w:b w:val="1"/>
                <w:sz w:val="24"/>
                <w:szCs w:val="24"/>
              </w:rPr>
            </w:pPr>
            <w:r w:rsidDel="00000000" w:rsidR="00000000" w:rsidRPr="00000000">
              <w:rPr>
                <w:b w:val="1"/>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spacing w:line="360" w:lineRule="auto"/>
              <w:rPr>
                <w:b w:val="1"/>
                <w:sz w:val="24"/>
                <w:szCs w:val="24"/>
              </w:rPr>
            </w:pPr>
            <w:r w:rsidDel="00000000" w:rsidR="00000000" w:rsidRPr="00000000">
              <w:rPr>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spacing w:line="360" w:lineRule="auto"/>
              <w:rPr>
                <w:b w:val="1"/>
                <w:sz w:val="24"/>
                <w:szCs w:val="24"/>
              </w:rPr>
            </w:pPr>
            <w:r w:rsidDel="00000000" w:rsidR="00000000" w:rsidRPr="00000000">
              <w:rPr>
                <w:b w:val="1"/>
                <w:sz w:val="24"/>
                <w:szCs w:val="24"/>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spacing w:line="360" w:lineRule="auto"/>
              <w:rPr>
                <w:b w:val="1"/>
                <w:sz w:val="24"/>
                <w:szCs w:val="24"/>
              </w:rPr>
            </w:pPr>
            <w:r w:rsidDel="00000000" w:rsidR="00000000" w:rsidRPr="00000000">
              <w:rPr>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spacing w:line="360" w:lineRule="auto"/>
              <w:rPr>
                <w:b w:val="1"/>
                <w:sz w:val="24"/>
                <w:szCs w:val="24"/>
              </w:rPr>
            </w:pPr>
            <w:r w:rsidDel="00000000" w:rsidR="00000000" w:rsidRPr="00000000">
              <w:rPr>
                <w:b w:val="1"/>
                <w:sz w:val="24"/>
                <w:szCs w:val="24"/>
                <w:rtl w:val="0"/>
              </w:rPr>
              <w:t xml:space="preserve"> SD</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spacing w:line="360" w:lineRule="auto"/>
              <w:rPr>
                <w:sz w:val="24"/>
                <w:szCs w:val="24"/>
              </w:rPr>
            </w:pPr>
            <w:r w:rsidDel="00000000" w:rsidR="00000000" w:rsidRPr="00000000">
              <w:rPr>
                <w:sz w:val="24"/>
                <w:szCs w:val="24"/>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spacing w:line="360" w:lineRule="auto"/>
              <w:rPr>
                <w:sz w:val="24"/>
                <w:szCs w:val="24"/>
              </w:rPr>
            </w:pPr>
            <w:r w:rsidDel="00000000" w:rsidR="00000000" w:rsidRPr="00000000">
              <w:rPr>
                <w:sz w:val="24"/>
                <w:szCs w:val="24"/>
                <w:rtl w:val="0"/>
              </w:rPr>
              <w:t xml:space="preserve">Email marketing techniques leads to increase in sales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spacing w:line="360" w:lineRule="auto"/>
              <w:rPr>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spacing w:line="360" w:lineRule="auto"/>
              <w:rPr>
                <w:sz w:val="24"/>
                <w:szCs w:val="24"/>
              </w:rPr>
            </w:pPr>
            <w:r w:rsidDel="00000000" w:rsidR="00000000" w:rsidRPr="00000000">
              <w:rPr>
                <w:sz w:val="24"/>
                <w:szCs w:val="24"/>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spacing w:line="360" w:lineRule="auto"/>
              <w:rPr>
                <w:sz w:val="24"/>
                <w:szCs w:val="24"/>
              </w:rPr>
            </w:pPr>
            <w:r w:rsidDel="00000000" w:rsidR="00000000" w:rsidRPr="00000000">
              <w:rPr>
                <w:sz w:val="24"/>
                <w:szCs w:val="24"/>
                <w:rtl w:val="0"/>
              </w:rPr>
              <w:t xml:space="preserve">Email marketing leads toimprovement in customer satisfaction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spacing w:line="360" w:lineRule="auto"/>
              <w:rPr>
                <w:sz w:val="24"/>
                <w:szCs w:val="24"/>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spacing w:line="360" w:lineRule="auto"/>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spacing w:line="360" w:lineRule="auto"/>
              <w:rPr>
                <w:sz w:val="24"/>
                <w:szCs w:val="24"/>
              </w:rPr>
            </w:pPr>
            <w:r w:rsidDel="00000000" w:rsidR="00000000" w:rsidRPr="00000000">
              <w:rPr>
                <w:sz w:val="24"/>
                <w:szCs w:val="24"/>
                <w:rtl w:val="0"/>
              </w:rPr>
              <w:t xml:space="preserve">Adoption of Email marketing increase customer’s patronage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spacing w:line="360" w:lineRule="auto"/>
              <w:rPr>
                <w:sz w:val="24"/>
                <w:szCs w:val="24"/>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spacing w:line="360" w:lineRule="auto"/>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spacing w:line="360" w:lineRule="auto"/>
              <w:rPr>
                <w:sz w:val="24"/>
                <w:szCs w:val="24"/>
              </w:rPr>
            </w:pPr>
            <w:r w:rsidDel="00000000" w:rsidR="00000000" w:rsidRPr="00000000">
              <w:rPr>
                <w:sz w:val="24"/>
                <w:szCs w:val="24"/>
                <w:rtl w:val="0"/>
              </w:rPr>
              <w:t xml:space="preserve">Email marketing increase market share of firm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spacing w:line="360" w:lineRule="auto"/>
              <w:rPr>
                <w:sz w:val="24"/>
                <w:szCs w:val="24"/>
              </w:rPr>
            </w:pPr>
            <w:r w:rsidDel="00000000" w:rsidR="00000000" w:rsidRPr="00000000">
              <w:rPr>
                <w:rtl w:val="0"/>
              </w:rPr>
            </w:r>
          </w:p>
        </w:tc>
      </w:tr>
    </w:tbl>
    <w:p w:rsidR="00000000" w:rsidDel="00000000" w:rsidP="00000000" w:rsidRDefault="00000000" w:rsidRPr="00000000" w14:paraId="000006A4">
      <w:pPr>
        <w:spacing w:after="0" w:line="360" w:lineRule="auto"/>
        <w:ind w:left="0" w:firstLine="0"/>
        <w:rPr>
          <w:i w:val="1"/>
        </w:rPr>
      </w:pPr>
      <w:r w:rsidDel="00000000" w:rsidR="00000000" w:rsidRPr="00000000">
        <w:rPr>
          <w:rtl w:val="0"/>
        </w:rPr>
      </w:r>
    </w:p>
    <w:tbl>
      <w:tblPr>
        <w:tblStyle w:val="Table38"/>
        <w:tblW w:w="9000.0" w:type="dxa"/>
        <w:jc w:val="left"/>
        <w:tblInd w:w="-270.0" w:type="dxa"/>
        <w:tblLayout w:type="fixed"/>
        <w:tblLook w:val="0400"/>
      </w:tblPr>
      <w:tblGrid>
        <w:gridCol w:w="553"/>
        <w:gridCol w:w="6141"/>
        <w:gridCol w:w="486"/>
        <w:gridCol w:w="438"/>
        <w:gridCol w:w="431"/>
        <w:gridCol w:w="465"/>
        <w:gridCol w:w="486"/>
        <w:tblGridChange w:id="0">
          <w:tblGrid>
            <w:gridCol w:w="553"/>
            <w:gridCol w:w="6141"/>
            <w:gridCol w:w="486"/>
            <w:gridCol w:w="438"/>
            <w:gridCol w:w="431"/>
            <w:gridCol w:w="465"/>
            <w:gridCol w:w="486"/>
          </w:tblGrid>
        </w:tblGridChange>
      </w:tblGrid>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spacing w:line="360" w:lineRule="auto"/>
              <w:rPr>
                <w:sz w:val="24"/>
                <w:szCs w:val="24"/>
              </w:rPr>
            </w:pPr>
            <w:r w:rsidDel="00000000" w:rsidR="00000000" w:rsidRPr="00000000">
              <w:rPr>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spacing w:line="360" w:lineRule="auto"/>
              <w:rPr>
                <w:b w:val="1"/>
                <w:sz w:val="24"/>
                <w:szCs w:val="24"/>
              </w:rPr>
            </w:pPr>
            <w:r w:rsidDel="00000000" w:rsidR="00000000" w:rsidRPr="00000000">
              <w:rPr>
                <w:b w:val="1"/>
                <w:sz w:val="24"/>
                <w:szCs w:val="24"/>
                <w:rtl w:val="0"/>
              </w:rPr>
              <w:t xml:space="preserve">Effectof Email marketing on the profit of the firm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spacing w:line="360" w:lineRule="auto"/>
              <w:rPr>
                <w:b w:val="1"/>
                <w:sz w:val="24"/>
                <w:szCs w:val="24"/>
              </w:rPr>
            </w:pPr>
            <w:r w:rsidDel="00000000" w:rsidR="00000000" w:rsidRPr="00000000">
              <w:rPr>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spacing w:line="360" w:lineRule="auto"/>
              <w:rPr>
                <w:b w:val="1"/>
                <w:sz w:val="24"/>
                <w:szCs w:val="24"/>
              </w:rPr>
            </w:pPr>
            <w:r w:rsidDel="00000000" w:rsidR="00000000" w:rsidRPr="00000000">
              <w:rPr>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spacing w:line="360" w:lineRule="auto"/>
              <w:rPr>
                <w:b w:val="1"/>
                <w:sz w:val="24"/>
                <w:szCs w:val="24"/>
              </w:rPr>
            </w:pPr>
            <w:r w:rsidDel="00000000" w:rsidR="00000000" w:rsidRPr="00000000">
              <w:rPr>
                <w:b w:val="1"/>
                <w:sz w:val="24"/>
                <w:szCs w:val="24"/>
                <w:rtl w:val="0"/>
              </w:rPr>
              <w:t xml:space="preserve">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spacing w:line="360" w:lineRule="auto"/>
              <w:rPr>
                <w:b w:val="1"/>
                <w:sz w:val="24"/>
                <w:szCs w:val="24"/>
              </w:rPr>
            </w:pPr>
            <w:r w:rsidDel="00000000" w:rsidR="00000000" w:rsidRPr="00000000">
              <w:rPr>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spacing w:line="360" w:lineRule="auto"/>
              <w:rPr>
                <w:b w:val="1"/>
                <w:sz w:val="24"/>
                <w:szCs w:val="24"/>
              </w:rPr>
            </w:pPr>
            <w:r w:rsidDel="00000000" w:rsidR="00000000" w:rsidRPr="00000000">
              <w:rPr>
                <w:b w:val="1"/>
                <w:sz w:val="24"/>
                <w:szCs w:val="24"/>
                <w:rtl w:val="0"/>
              </w:rPr>
              <w:t xml:space="preserve">SD</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spacing w:line="360" w:lineRule="auto"/>
              <w:rPr>
                <w:sz w:val="24"/>
                <w:szCs w:val="24"/>
              </w:rPr>
            </w:pPr>
            <w:r w:rsidDel="00000000" w:rsidR="00000000" w:rsidRPr="00000000">
              <w:rPr>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spacing w:line="360" w:lineRule="auto"/>
              <w:rPr>
                <w:sz w:val="24"/>
                <w:szCs w:val="24"/>
              </w:rPr>
            </w:pPr>
            <w:r w:rsidDel="00000000" w:rsidR="00000000" w:rsidRPr="00000000">
              <w:rPr>
                <w:sz w:val="24"/>
                <w:szCs w:val="24"/>
                <w:rtl w:val="0"/>
              </w:rPr>
              <w:t xml:space="preserve">Email marketing reduces the cost of promotion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spacing w:line="36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spacing w:line="360" w:lineRule="auto"/>
              <w:rPr>
                <w:sz w:val="24"/>
                <w:szCs w:val="24"/>
              </w:rPr>
            </w:pPr>
            <w:r w:rsidDel="00000000" w:rsidR="00000000" w:rsidRPr="00000000">
              <w:rPr>
                <w:rtl w:val="0"/>
              </w:rPr>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spacing w:line="360" w:lineRule="auto"/>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spacing w:line="360" w:lineRule="auto"/>
              <w:rPr>
                <w:sz w:val="24"/>
                <w:szCs w:val="24"/>
              </w:rPr>
            </w:pPr>
            <w:r w:rsidDel="00000000" w:rsidR="00000000" w:rsidRPr="00000000">
              <w:rPr>
                <w:sz w:val="24"/>
                <w:szCs w:val="24"/>
                <w:rtl w:val="0"/>
              </w:rPr>
              <w:t xml:space="preserve">Email marketing ensure rapid product awareness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spacing w:line="360" w:lineRule="auto"/>
              <w:rPr>
                <w:sz w:val="24"/>
                <w:szCs w:val="24"/>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spacing w:line="360" w:lineRule="auto"/>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spacing w:line="360" w:lineRule="auto"/>
              <w:rPr>
                <w:sz w:val="24"/>
                <w:szCs w:val="24"/>
              </w:rPr>
            </w:pPr>
            <w:r w:rsidDel="00000000" w:rsidR="00000000" w:rsidRPr="00000000">
              <w:rPr>
                <w:sz w:val="24"/>
                <w:szCs w:val="24"/>
                <w:rtl w:val="0"/>
              </w:rPr>
              <w:t xml:space="preserve">Email marketing techniques leads to increase in 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spacing w:line="360" w:lineRule="auto"/>
              <w:rPr>
                <w:sz w:val="24"/>
                <w:szCs w:val="24"/>
              </w:rPr>
            </w:pPr>
            <w:r w:rsidDel="00000000" w:rsidR="00000000" w:rsidRPr="00000000">
              <w:rPr>
                <w:rtl w:val="0"/>
              </w:rPr>
            </w:r>
          </w:p>
        </w:tc>
      </w:tr>
    </w:tbl>
    <w:p w:rsidR="00000000" w:rsidDel="00000000" w:rsidP="00000000" w:rsidRDefault="00000000" w:rsidRPr="00000000" w14:paraId="000006C1">
      <w:pPr>
        <w:spacing w:after="0" w:line="360" w:lineRule="auto"/>
        <w:ind w:left="19" w:firstLine="19"/>
        <w:rPr>
          <w:u w:val="single"/>
        </w:rPr>
      </w:pPr>
      <w:r w:rsidDel="00000000" w:rsidR="00000000" w:rsidRPr="00000000">
        <w:rPr>
          <w:rtl w:val="0"/>
        </w:rPr>
      </w:r>
    </w:p>
    <w:p w:rsidR="00000000" w:rsidDel="00000000" w:rsidP="00000000" w:rsidRDefault="00000000" w:rsidRPr="00000000" w14:paraId="000006C2">
      <w:pPr>
        <w:spacing w:after="3" w:line="360" w:lineRule="auto"/>
        <w:ind w:left="14" w:firstLine="19"/>
        <w:rPr/>
      </w:pPr>
      <w:r w:rsidDel="00000000" w:rsidR="00000000" w:rsidRPr="00000000">
        <w:rPr>
          <w:i w:val="1"/>
          <w:rtl w:val="0"/>
        </w:rPr>
        <w:t xml:space="preserve">Thanks for your valuable time and participation.</w:t>
      </w:r>
      <w:r w:rsidDel="00000000" w:rsidR="00000000" w:rsidRPr="00000000">
        <w:rPr>
          <w:rtl w:val="0"/>
        </w:rPr>
      </w:r>
    </w:p>
    <w:p w:rsidR="00000000" w:rsidDel="00000000" w:rsidP="00000000" w:rsidRDefault="00000000" w:rsidRPr="00000000" w14:paraId="000006C3">
      <w:pPr>
        <w:spacing w:after="252" w:line="360" w:lineRule="auto"/>
        <w:ind w:left="19" w:firstLine="19"/>
        <w:rPr/>
      </w:pPr>
      <w:r w:rsidDel="00000000" w:rsidR="00000000" w:rsidRPr="00000000">
        <w:rPr>
          <w:rtl w:val="0"/>
        </w:rPr>
      </w:r>
    </w:p>
    <w:p w:rsidR="00000000" w:rsidDel="00000000" w:rsidP="00000000" w:rsidRDefault="00000000" w:rsidRPr="00000000" w14:paraId="000006C4">
      <w:pPr>
        <w:spacing w:line="360" w:lineRule="auto"/>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9" w:right="0" w:hanging="10"/>
      <w:jc w:val="center"/>
      <w:rPr>
        <w:rFonts w:ascii="Times New Roman" w:cs="Times New Roman" w:eastAsia="Times New Roman" w:hAnsi="Times New Roman"/>
        <w:b w:val="0"/>
        <w:i w:val="0"/>
        <w:smallCaps w:val="1"/>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5b9bd5"/>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9"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25" w:hanging="22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2">
    <w:lvl w:ilvl="0">
      <w:start w:val="4"/>
      <w:numFmt w:val="decimal"/>
      <w:lvlText w:val="%1."/>
      <w:lvlJc w:val="left"/>
      <w:pPr>
        <w:ind w:left="225" w:hanging="22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3">
    <w:lvl w:ilvl="0">
      <w:start w:val="1"/>
      <w:numFmt w:val="decimal"/>
      <w:lvlText w:val="%1."/>
      <w:lvlJc w:val="left"/>
      <w:pPr>
        <w:ind w:left="739" w:hanging="359.99999999999994"/>
      </w:pPr>
      <w:rPr/>
    </w:lvl>
    <w:lvl w:ilvl="1">
      <w:start w:val="1"/>
      <w:numFmt w:val="lowerLetter"/>
      <w:lvlText w:val="%2."/>
      <w:lvlJc w:val="left"/>
      <w:pPr>
        <w:ind w:left="1459" w:hanging="360"/>
      </w:pPr>
      <w:rPr/>
    </w:lvl>
    <w:lvl w:ilvl="2">
      <w:start w:val="1"/>
      <w:numFmt w:val="lowerRoman"/>
      <w:lvlText w:val="%3."/>
      <w:lvlJc w:val="right"/>
      <w:pPr>
        <w:ind w:left="2179" w:hanging="180"/>
      </w:pPr>
      <w:rPr/>
    </w:lvl>
    <w:lvl w:ilvl="3">
      <w:start w:val="1"/>
      <w:numFmt w:val="decimal"/>
      <w:lvlText w:val="%4."/>
      <w:lvlJc w:val="left"/>
      <w:pPr>
        <w:ind w:left="2899" w:hanging="360"/>
      </w:pPr>
      <w:rPr/>
    </w:lvl>
    <w:lvl w:ilvl="4">
      <w:start w:val="1"/>
      <w:numFmt w:val="lowerLetter"/>
      <w:lvlText w:val="%5."/>
      <w:lvlJc w:val="left"/>
      <w:pPr>
        <w:ind w:left="3619" w:hanging="360"/>
      </w:pPr>
      <w:rPr/>
    </w:lvl>
    <w:lvl w:ilvl="5">
      <w:start w:val="1"/>
      <w:numFmt w:val="lowerRoman"/>
      <w:lvlText w:val="%6."/>
      <w:lvlJc w:val="right"/>
      <w:pPr>
        <w:ind w:left="4339" w:hanging="180"/>
      </w:pPr>
      <w:rPr/>
    </w:lvl>
    <w:lvl w:ilvl="6">
      <w:start w:val="1"/>
      <w:numFmt w:val="decimal"/>
      <w:lvlText w:val="%7."/>
      <w:lvlJc w:val="left"/>
      <w:pPr>
        <w:ind w:left="5059" w:hanging="360"/>
      </w:pPr>
      <w:rPr/>
    </w:lvl>
    <w:lvl w:ilvl="7">
      <w:start w:val="1"/>
      <w:numFmt w:val="lowerLetter"/>
      <w:lvlText w:val="%8."/>
      <w:lvlJc w:val="left"/>
      <w:pPr>
        <w:ind w:left="5779" w:hanging="360"/>
      </w:pPr>
      <w:rPr/>
    </w:lvl>
    <w:lvl w:ilvl="8">
      <w:start w:val="1"/>
      <w:numFmt w:val="lowerRoman"/>
      <w:lvlText w:val="%9."/>
      <w:lvlJc w:val="right"/>
      <w:pPr>
        <w:ind w:left="6499" w:hanging="180"/>
      </w:pPr>
      <w:rPr/>
    </w:lvl>
  </w:abstractNum>
  <w:abstractNum w:abstractNumId="4">
    <w:lvl w:ilvl="0">
      <w:start w:val="1"/>
      <w:numFmt w:val="decimal"/>
      <w:lvlText w:val="%1)"/>
      <w:lvlJc w:val="left"/>
      <w:pPr>
        <w:ind w:left="739" w:hanging="359.99999999999994"/>
      </w:pPr>
      <w:rPr/>
    </w:lvl>
    <w:lvl w:ilvl="1">
      <w:start w:val="1"/>
      <w:numFmt w:val="lowerLetter"/>
      <w:lvlText w:val="%2."/>
      <w:lvlJc w:val="left"/>
      <w:pPr>
        <w:ind w:left="1459" w:hanging="360"/>
      </w:pPr>
      <w:rPr/>
    </w:lvl>
    <w:lvl w:ilvl="2">
      <w:start w:val="1"/>
      <w:numFmt w:val="lowerRoman"/>
      <w:lvlText w:val="%3."/>
      <w:lvlJc w:val="right"/>
      <w:pPr>
        <w:ind w:left="2179" w:hanging="180"/>
      </w:pPr>
      <w:rPr/>
    </w:lvl>
    <w:lvl w:ilvl="3">
      <w:start w:val="1"/>
      <w:numFmt w:val="decimal"/>
      <w:lvlText w:val="%4."/>
      <w:lvlJc w:val="left"/>
      <w:pPr>
        <w:ind w:left="2899" w:hanging="360"/>
      </w:pPr>
      <w:rPr/>
    </w:lvl>
    <w:lvl w:ilvl="4">
      <w:start w:val="1"/>
      <w:numFmt w:val="lowerLetter"/>
      <w:lvlText w:val="%5."/>
      <w:lvlJc w:val="left"/>
      <w:pPr>
        <w:ind w:left="3619" w:hanging="360"/>
      </w:pPr>
      <w:rPr/>
    </w:lvl>
    <w:lvl w:ilvl="5">
      <w:start w:val="1"/>
      <w:numFmt w:val="lowerRoman"/>
      <w:lvlText w:val="%6."/>
      <w:lvlJc w:val="right"/>
      <w:pPr>
        <w:ind w:left="4339" w:hanging="180"/>
      </w:pPr>
      <w:rPr/>
    </w:lvl>
    <w:lvl w:ilvl="6">
      <w:start w:val="1"/>
      <w:numFmt w:val="decimal"/>
      <w:lvlText w:val="%7."/>
      <w:lvlJc w:val="left"/>
      <w:pPr>
        <w:ind w:left="5059" w:hanging="360"/>
      </w:pPr>
      <w:rPr/>
    </w:lvl>
    <w:lvl w:ilvl="7">
      <w:start w:val="1"/>
      <w:numFmt w:val="lowerLetter"/>
      <w:lvlText w:val="%8."/>
      <w:lvlJc w:val="left"/>
      <w:pPr>
        <w:ind w:left="5779" w:hanging="360"/>
      </w:pPr>
      <w:rPr/>
    </w:lvl>
    <w:lvl w:ilvl="8">
      <w:start w:val="1"/>
      <w:numFmt w:val="lowerRoman"/>
      <w:lvlText w:val="%9."/>
      <w:lvlJc w:val="right"/>
      <w:pPr>
        <w:ind w:left="6499" w:hanging="180"/>
      </w:pPr>
      <w:rPr/>
    </w:lvl>
  </w:abstractNum>
  <w:abstractNum w:abstractNumId="5">
    <w:lvl w:ilvl="0">
      <w:start w:val="1"/>
      <w:numFmt w:val="decimal"/>
      <w:lvlText w:val="%1)"/>
      <w:lvlJc w:val="left"/>
      <w:pPr>
        <w:ind w:left="739" w:hanging="359.99999999999994"/>
      </w:pPr>
      <w:rPr/>
    </w:lvl>
    <w:lvl w:ilvl="1">
      <w:start w:val="1"/>
      <w:numFmt w:val="lowerLetter"/>
      <w:lvlText w:val="%2."/>
      <w:lvlJc w:val="left"/>
      <w:pPr>
        <w:ind w:left="1459" w:hanging="360"/>
      </w:pPr>
      <w:rPr/>
    </w:lvl>
    <w:lvl w:ilvl="2">
      <w:start w:val="1"/>
      <w:numFmt w:val="lowerRoman"/>
      <w:lvlText w:val="%3."/>
      <w:lvlJc w:val="right"/>
      <w:pPr>
        <w:ind w:left="2179" w:hanging="180"/>
      </w:pPr>
      <w:rPr/>
    </w:lvl>
    <w:lvl w:ilvl="3">
      <w:start w:val="1"/>
      <w:numFmt w:val="decimal"/>
      <w:lvlText w:val="%4."/>
      <w:lvlJc w:val="left"/>
      <w:pPr>
        <w:ind w:left="2899" w:hanging="360"/>
      </w:pPr>
      <w:rPr/>
    </w:lvl>
    <w:lvl w:ilvl="4">
      <w:start w:val="1"/>
      <w:numFmt w:val="lowerLetter"/>
      <w:lvlText w:val="%5."/>
      <w:lvlJc w:val="left"/>
      <w:pPr>
        <w:ind w:left="3619" w:hanging="360"/>
      </w:pPr>
      <w:rPr/>
    </w:lvl>
    <w:lvl w:ilvl="5">
      <w:start w:val="1"/>
      <w:numFmt w:val="lowerRoman"/>
      <w:lvlText w:val="%6."/>
      <w:lvlJc w:val="right"/>
      <w:pPr>
        <w:ind w:left="4339" w:hanging="180"/>
      </w:pPr>
      <w:rPr/>
    </w:lvl>
    <w:lvl w:ilvl="6">
      <w:start w:val="1"/>
      <w:numFmt w:val="decimal"/>
      <w:lvlText w:val="%7."/>
      <w:lvlJc w:val="left"/>
      <w:pPr>
        <w:ind w:left="5059" w:hanging="360"/>
      </w:pPr>
      <w:rPr/>
    </w:lvl>
    <w:lvl w:ilvl="7">
      <w:start w:val="1"/>
      <w:numFmt w:val="lowerLetter"/>
      <w:lvlText w:val="%8."/>
      <w:lvlJc w:val="left"/>
      <w:pPr>
        <w:ind w:left="5779" w:hanging="360"/>
      </w:pPr>
      <w:rPr/>
    </w:lvl>
    <w:lvl w:ilvl="8">
      <w:start w:val="1"/>
      <w:numFmt w:val="lowerRoman"/>
      <w:lvlText w:val="%9."/>
      <w:lvlJc w:val="right"/>
      <w:pPr>
        <w:ind w:left="6499" w:hanging="180"/>
      </w:pPr>
      <w:rPr/>
    </w:lvl>
  </w:abstractNum>
  <w:abstractNum w:abstractNumId="6">
    <w:lvl w:ilvl="0">
      <w:start w:val="1"/>
      <w:numFmt w:val="decimal"/>
      <w:lvlText w:val="%1)"/>
      <w:lvlJc w:val="left"/>
      <w:pPr>
        <w:ind w:left="739" w:hanging="359.99999999999994"/>
      </w:pPr>
      <w:rPr/>
    </w:lvl>
    <w:lvl w:ilvl="1">
      <w:start w:val="1"/>
      <w:numFmt w:val="lowerLetter"/>
      <w:lvlText w:val="%2."/>
      <w:lvlJc w:val="left"/>
      <w:pPr>
        <w:ind w:left="1459" w:hanging="360"/>
      </w:pPr>
      <w:rPr/>
    </w:lvl>
    <w:lvl w:ilvl="2">
      <w:start w:val="1"/>
      <w:numFmt w:val="lowerRoman"/>
      <w:lvlText w:val="%3."/>
      <w:lvlJc w:val="right"/>
      <w:pPr>
        <w:ind w:left="2179" w:hanging="180"/>
      </w:pPr>
      <w:rPr/>
    </w:lvl>
    <w:lvl w:ilvl="3">
      <w:start w:val="1"/>
      <w:numFmt w:val="decimal"/>
      <w:lvlText w:val="%4."/>
      <w:lvlJc w:val="left"/>
      <w:pPr>
        <w:ind w:left="2899" w:hanging="360"/>
      </w:pPr>
      <w:rPr/>
    </w:lvl>
    <w:lvl w:ilvl="4">
      <w:start w:val="1"/>
      <w:numFmt w:val="lowerLetter"/>
      <w:lvlText w:val="%5."/>
      <w:lvlJc w:val="left"/>
      <w:pPr>
        <w:ind w:left="3619" w:hanging="360"/>
      </w:pPr>
      <w:rPr/>
    </w:lvl>
    <w:lvl w:ilvl="5">
      <w:start w:val="1"/>
      <w:numFmt w:val="lowerRoman"/>
      <w:lvlText w:val="%6."/>
      <w:lvlJc w:val="right"/>
      <w:pPr>
        <w:ind w:left="4339" w:hanging="180"/>
      </w:pPr>
      <w:rPr/>
    </w:lvl>
    <w:lvl w:ilvl="6">
      <w:start w:val="1"/>
      <w:numFmt w:val="decimal"/>
      <w:lvlText w:val="%7."/>
      <w:lvlJc w:val="left"/>
      <w:pPr>
        <w:ind w:left="5059" w:hanging="360"/>
      </w:pPr>
      <w:rPr/>
    </w:lvl>
    <w:lvl w:ilvl="7">
      <w:start w:val="1"/>
      <w:numFmt w:val="lowerLetter"/>
      <w:lvlText w:val="%8."/>
      <w:lvlJc w:val="left"/>
      <w:pPr>
        <w:ind w:left="5779" w:hanging="360"/>
      </w:pPr>
      <w:rPr/>
    </w:lvl>
    <w:lvl w:ilvl="8">
      <w:start w:val="1"/>
      <w:numFmt w:val="lowerRoman"/>
      <w:lvlText w:val="%9."/>
      <w:lvlJc w:val="right"/>
      <w:pPr>
        <w:ind w:left="6499" w:hanging="180"/>
      </w:pPr>
      <w:rPr/>
    </w:lvl>
  </w:abstractNum>
  <w:abstractNum w:abstractNumId="7">
    <w:lvl w:ilvl="0">
      <w:start w:val="1"/>
      <w:numFmt w:val="lowerRoman"/>
      <w:lvlText w:val="%1."/>
      <w:lvlJc w:val="right"/>
      <w:pPr>
        <w:ind w:left="739" w:hanging="359.99999999999994"/>
      </w:pPr>
      <w:rPr/>
    </w:lvl>
    <w:lvl w:ilvl="1">
      <w:start w:val="1"/>
      <w:numFmt w:val="lowerLetter"/>
      <w:lvlText w:val="%2."/>
      <w:lvlJc w:val="left"/>
      <w:pPr>
        <w:ind w:left="1459" w:hanging="360"/>
      </w:pPr>
      <w:rPr/>
    </w:lvl>
    <w:lvl w:ilvl="2">
      <w:start w:val="1"/>
      <w:numFmt w:val="lowerRoman"/>
      <w:lvlText w:val="%3."/>
      <w:lvlJc w:val="right"/>
      <w:pPr>
        <w:ind w:left="2179" w:hanging="180"/>
      </w:pPr>
      <w:rPr/>
    </w:lvl>
    <w:lvl w:ilvl="3">
      <w:start w:val="1"/>
      <w:numFmt w:val="decimal"/>
      <w:lvlText w:val="%4."/>
      <w:lvlJc w:val="left"/>
      <w:pPr>
        <w:ind w:left="2899" w:hanging="360"/>
      </w:pPr>
      <w:rPr/>
    </w:lvl>
    <w:lvl w:ilvl="4">
      <w:start w:val="1"/>
      <w:numFmt w:val="lowerLetter"/>
      <w:lvlText w:val="%5."/>
      <w:lvlJc w:val="left"/>
      <w:pPr>
        <w:ind w:left="3619" w:hanging="360"/>
      </w:pPr>
      <w:rPr/>
    </w:lvl>
    <w:lvl w:ilvl="5">
      <w:start w:val="1"/>
      <w:numFmt w:val="lowerRoman"/>
      <w:lvlText w:val="%6."/>
      <w:lvlJc w:val="right"/>
      <w:pPr>
        <w:ind w:left="4339" w:hanging="180"/>
      </w:pPr>
      <w:rPr/>
    </w:lvl>
    <w:lvl w:ilvl="6">
      <w:start w:val="1"/>
      <w:numFmt w:val="decimal"/>
      <w:lvlText w:val="%7."/>
      <w:lvlJc w:val="left"/>
      <w:pPr>
        <w:ind w:left="5059" w:hanging="360"/>
      </w:pPr>
      <w:rPr/>
    </w:lvl>
    <w:lvl w:ilvl="7">
      <w:start w:val="1"/>
      <w:numFmt w:val="lowerLetter"/>
      <w:lvlText w:val="%8."/>
      <w:lvlJc w:val="left"/>
      <w:pPr>
        <w:ind w:left="5779" w:hanging="360"/>
      </w:pPr>
      <w:rPr/>
    </w:lvl>
    <w:lvl w:ilvl="8">
      <w:start w:val="1"/>
      <w:numFmt w:val="lowerRoman"/>
      <w:lvlText w:val="%9."/>
      <w:lvlJc w:val="right"/>
      <w:pPr>
        <w:ind w:left="6499" w:hanging="180"/>
      </w:pPr>
      <w:rPr/>
    </w:lvl>
  </w:abstractNum>
  <w:abstractNum w:abstractNumId="8">
    <w:lvl w:ilvl="0">
      <w:start w:val="1"/>
      <w:numFmt w:val="lowerRoman"/>
      <w:lvlText w:val="%1."/>
      <w:lvlJc w:val="right"/>
      <w:pPr>
        <w:ind w:left="739" w:hanging="359.99999999999994"/>
      </w:pPr>
      <w:rPr/>
    </w:lvl>
    <w:lvl w:ilvl="1">
      <w:start w:val="1"/>
      <w:numFmt w:val="lowerLetter"/>
      <w:lvlText w:val="%2."/>
      <w:lvlJc w:val="left"/>
      <w:pPr>
        <w:ind w:left="1459" w:hanging="360"/>
      </w:pPr>
      <w:rPr/>
    </w:lvl>
    <w:lvl w:ilvl="2">
      <w:start w:val="1"/>
      <w:numFmt w:val="lowerRoman"/>
      <w:lvlText w:val="%3."/>
      <w:lvlJc w:val="right"/>
      <w:pPr>
        <w:ind w:left="2179" w:hanging="180"/>
      </w:pPr>
      <w:rPr/>
    </w:lvl>
    <w:lvl w:ilvl="3">
      <w:start w:val="1"/>
      <w:numFmt w:val="decimal"/>
      <w:lvlText w:val="%4."/>
      <w:lvlJc w:val="left"/>
      <w:pPr>
        <w:ind w:left="2899" w:hanging="360"/>
      </w:pPr>
      <w:rPr/>
    </w:lvl>
    <w:lvl w:ilvl="4">
      <w:start w:val="1"/>
      <w:numFmt w:val="lowerLetter"/>
      <w:lvlText w:val="%5."/>
      <w:lvlJc w:val="left"/>
      <w:pPr>
        <w:ind w:left="3619" w:hanging="360"/>
      </w:pPr>
      <w:rPr/>
    </w:lvl>
    <w:lvl w:ilvl="5">
      <w:start w:val="1"/>
      <w:numFmt w:val="lowerRoman"/>
      <w:lvlText w:val="%6."/>
      <w:lvlJc w:val="right"/>
      <w:pPr>
        <w:ind w:left="4339" w:hanging="180"/>
      </w:pPr>
      <w:rPr/>
    </w:lvl>
    <w:lvl w:ilvl="6">
      <w:start w:val="1"/>
      <w:numFmt w:val="decimal"/>
      <w:lvlText w:val="%7."/>
      <w:lvlJc w:val="left"/>
      <w:pPr>
        <w:ind w:left="5059" w:hanging="360"/>
      </w:pPr>
      <w:rPr/>
    </w:lvl>
    <w:lvl w:ilvl="7">
      <w:start w:val="1"/>
      <w:numFmt w:val="lowerLetter"/>
      <w:lvlText w:val="%8."/>
      <w:lvlJc w:val="left"/>
      <w:pPr>
        <w:ind w:left="5779" w:hanging="360"/>
      </w:pPr>
      <w:rPr/>
    </w:lvl>
    <w:lvl w:ilvl="8">
      <w:start w:val="1"/>
      <w:numFmt w:val="lowerRoman"/>
      <w:lvlText w:val="%9."/>
      <w:lvlJc w:val="right"/>
      <w:pPr>
        <w:ind w:left="6499" w:hanging="180"/>
      </w:pPr>
      <w:rPr/>
    </w:lvl>
  </w:abstractNum>
  <w:abstractNum w:abstractNumId="9">
    <w:lvl w:ilvl="0">
      <w:start w:val="1"/>
      <w:numFmt w:val="lowerRoman"/>
      <w:lvlText w:val="%1."/>
      <w:lvlJc w:val="right"/>
      <w:pPr>
        <w:ind w:left="739" w:hanging="359.99999999999994"/>
      </w:pPr>
      <w:rPr/>
    </w:lvl>
    <w:lvl w:ilvl="1">
      <w:start w:val="1"/>
      <w:numFmt w:val="lowerLetter"/>
      <w:lvlText w:val="%2."/>
      <w:lvlJc w:val="left"/>
      <w:pPr>
        <w:ind w:left="1459" w:hanging="360"/>
      </w:pPr>
      <w:rPr/>
    </w:lvl>
    <w:lvl w:ilvl="2">
      <w:start w:val="1"/>
      <w:numFmt w:val="lowerRoman"/>
      <w:lvlText w:val="%3."/>
      <w:lvlJc w:val="right"/>
      <w:pPr>
        <w:ind w:left="2179" w:hanging="180"/>
      </w:pPr>
      <w:rPr/>
    </w:lvl>
    <w:lvl w:ilvl="3">
      <w:start w:val="1"/>
      <w:numFmt w:val="decimal"/>
      <w:lvlText w:val="%4."/>
      <w:lvlJc w:val="left"/>
      <w:pPr>
        <w:ind w:left="2899" w:hanging="360"/>
      </w:pPr>
      <w:rPr/>
    </w:lvl>
    <w:lvl w:ilvl="4">
      <w:start w:val="1"/>
      <w:numFmt w:val="lowerLetter"/>
      <w:lvlText w:val="%5."/>
      <w:lvlJc w:val="left"/>
      <w:pPr>
        <w:ind w:left="3619" w:hanging="360"/>
      </w:pPr>
      <w:rPr/>
    </w:lvl>
    <w:lvl w:ilvl="5">
      <w:start w:val="1"/>
      <w:numFmt w:val="lowerRoman"/>
      <w:lvlText w:val="%6."/>
      <w:lvlJc w:val="right"/>
      <w:pPr>
        <w:ind w:left="4339" w:hanging="180"/>
      </w:pPr>
      <w:rPr/>
    </w:lvl>
    <w:lvl w:ilvl="6">
      <w:start w:val="1"/>
      <w:numFmt w:val="decimal"/>
      <w:lvlText w:val="%7."/>
      <w:lvlJc w:val="left"/>
      <w:pPr>
        <w:ind w:left="5059" w:hanging="360"/>
      </w:pPr>
      <w:rPr/>
    </w:lvl>
    <w:lvl w:ilvl="7">
      <w:start w:val="1"/>
      <w:numFmt w:val="lowerLetter"/>
      <w:lvlText w:val="%8."/>
      <w:lvlJc w:val="left"/>
      <w:pPr>
        <w:ind w:left="5779" w:hanging="360"/>
      </w:pPr>
      <w:rPr/>
    </w:lvl>
    <w:lvl w:ilvl="8">
      <w:start w:val="1"/>
      <w:numFmt w:val="lowerRoman"/>
      <w:lvlText w:val="%9."/>
      <w:lvlJc w:val="right"/>
      <w:pPr>
        <w:ind w:left="6499" w:hanging="180"/>
      </w:pPr>
      <w:rPr/>
    </w:lvl>
  </w:abstractNum>
  <w:abstractNum w:abstractNumId="10">
    <w:lvl w:ilvl="0">
      <w:start w:val="1"/>
      <w:numFmt w:val="lowerRoman"/>
      <w:lvlText w:val="%1."/>
      <w:lvlJc w:val="right"/>
      <w:pPr>
        <w:ind w:left="739" w:hanging="359.99999999999994"/>
      </w:pPr>
      <w:rPr/>
    </w:lvl>
    <w:lvl w:ilvl="1">
      <w:start w:val="1"/>
      <w:numFmt w:val="lowerLetter"/>
      <w:lvlText w:val="%2."/>
      <w:lvlJc w:val="left"/>
      <w:pPr>
        <w:ind w:left="1459" w:hanging="360"/>
      </w:pPr>
      <w:rPr/>
    </w:lvl>
    <w:lvl w:ilvl="2">
      <w:start w:val="1"/>
      <w:numFmt w:val="lowerRoman"/>
      <w:lvlText w:val="%3."/>
      <w:lvlJc w:val="right"/>
      <w:pPr>
        <w:ind w:left="2179" w:hanging="180"/>
      </w:pPr>
      <w:rPr/>
    </w:lvl>
    <w:lvl w:ilvl="3">
      <w:start w:val="1"/>
      <w:numFmt w:val="decimal"/>
      <w:lvlText w:val="%4."/>
      <w:lvlJc w:val="left"/>
      <w:pPr>
        <w:ind w:left="2899" w:hanging="360"/>
      </w:pPr>
      <w:rPr/>
    </w:lvl>
    <w:lvl w:ilvl="4">
      <w:start w:val="1"/>
      <w:numFmt w:val="lowerLetter"/>
      <w:lvlText w:val="%5."/>
      <w:lvlJc w:val="left"/>
      <w:pPr>
        <w:ind w:left="3619" w:hanging="360"/>
      </w:pPr>
      <w:rPr/>
    </w:lvl>
    <w:lvl w:ilvl="5">
      <w:start w:val="1"/>
      <w:numFmt w:val="lowerRoman"/>
      <w:lvlText w:val="%6."/>
      <w:lvlJc w:val="right"/>
      <w:pPr>
        <w:ind w:left="4339" w:hanging="180"/>
      </w:pPr>
      <w:rPr/>
    </w:lvl>
    <w:lvl w:ilvl="6">
      <w:start w:val="1"/>
      <w:numFmt w:val="decimal"/>
      <w:lvlText w:val="%7."/>
      <w:lvlJc w:val="left"/>
      <w:pPr>
        <w:ind w:left="5059" w:hanging="360"/>
      </w:pPr>
      <w:rPr/>
    </w:lvl>
    <w:lvl w:ilvl="7">
      <w:start w:val="1"/>
      <w:numFmt w:val="lowerLetter"/>
      <w:lvlText w:val="%8."/>
      <w:lvlJc w:val="left"/>
      <w:pPr>
        <w:ind w:left="5779" w:hanging="360"/>
      </w:pPr>
      <w:rPr/>
    </w:lvl>
    <w:lvl w:ilvl="8">
      <w:start w:val="1"/>
      <w:numFmt w:val="lowerRoman"/>
      <w:lvlText w:val="%9."/>
      <w:lvlJc w:val="right"/>
      <w:pPr>
        <w:ind w:left="649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5" w:line="484" w:lineRule="auto"/>
        <w:ind w:left="29" w:hanging="1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2" w:before="0" w:line="265" w:lineRule="auto"/>
      <w:ind w:left="10" w:right="28"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2" w:before="0" w:line="265" w:lineRule="auto"/>
      <w:ind w:left="10" w:right="28"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4EEC"/>
    <w:pPr>
      <w:spacing w:after="5" w:line="484" w:lineRule="auto"/>
      <w:ind w:left="29" w:hanging="10"/>
      <w:jc w:val="both"/>
    </w:pPr>
    <w:rPr>
      <w:rFonts w:ascii="Times New Roman" w:cs="Times New Roman" w:eastAsia="Times New Roman" w:hAnsi="Times New Roman"/>
      <w:color w:val="000000"/>
      <w:sz w:val="24"/>
      <w:lang w:bidi="en-US"/>
    </w:rPr>
  </w:style>
  <w:style w:type="paragraph" w:styleId="Heading1">
    <w:name w:val="heading 1"/>
    <w:next w:val="Normal"/>
    <w:link w:val="Heading1Char"/>
    <w:uiPriority w:val="9"/>
    <w:qFormat w:val="1"/>
    <w:rsid w:val="00C84EEC"/>
    <w:pPr>
      <w:keepNext w:val="1"/>
      <w:keepLines w:val="1"/>
      <w:spacing w:after="242" w:line="265" w:lineRule="auto"/>
      <w:ind w:left="10" w:right="28" w:hanging="10"/>
      <w:outlineLvl w:val="0"/>
    </w:pPr>
    <w:rPr>
      <w:rFonts w:ascii="Times New Roman" w:cs="Times New Roman" w:eastAsia="Times New Roman" w:hAnsi="Times New Roman"/>
      <w:b w:val="1"/>
      <w:color w:val="000000"/>
      <w:sz w:val="24"/>
      <w:lang w:eastAsia="en-GB" w:val="en-GB"/>
    </w:rPr>
  </w:style>
  <w:style w:type="paragraph" w:styleId="Heading2">
    <w:name w:val="heading 2"/>
    <w:basedOn w:val="Normal"/>
    <w:next w:val="Normal"/>
    <w:link w:val="Heading2Char"/>
    <w:uiPriority w:val="9"/>
    <w:unhideWhenUsed w:val="1"/>
    <w:qFormat w:val="1"/>
    <w:rsid w:val="00C84EEC"/>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next w:val="Normal"/>
    <w:link w:val="Heading3Char"/>
    <w:uiPriority w:val="9"/>
    <w:unhideWhenUsed w:val="1"/>
    <w:qFormat w:val="1"/>
    <w:rsid w:val="00F75E3F"/>
    <w:pPr>
      <w:keepNext w:val="1"/>
      <w:keepLines w:val="1"/>
      <w:spacing w:after="242" w:line="265" w:lineRule="auto"/>
      <w:ind w:left="10" w:right="28" w:hanging="10"/>
      <w:outlineLvl w:val="2"/>
    </w:pPr>
    <w:rPr>
      <w:rFonts w:ascii="Times New Roman" w:cs="Times New Roman" w:eastAsia="Times New Roman" w:hAnsi="Times New Roman"/>
      <w:b w:val="1"/>
      <w:color w:val="000000"/>
      <w:sz w:val="24"/>
      <w:lang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4EEC"/>
    <w:rPr>
      <w:rFonts w:ascii="Times New Roman" w:cs="Times New Roman" w:eastAsia="Times New Roman" w:hAnsi="Times New Roman"/>
      <w:b w:val="1"/>
      <w:color w:val="000000"/>
      <w:sz w:val="24"/>
      <w:lang w:eastAsia="en-GB" w:val="en-GB"/>
    </w:rPr>
  </w:style>
  <w:style w:type="character" w:styleId="Heading2Char" w:customStyle="1">
    <w:name w:val="Heading 2 Char"/>
    <w:basedOn w:val="DefaultParagraphFont"/>
    <w:link w:val="Heading2"/>
    <w:uiPriority w:val="9"/>
    <w:rsid w:val="00C84EEC"/>
    <w:rPr>
      <w:rFonts w:asciiTheme="majorHAnsi" w:cstheme="majorBidi" w:eastAsiaTheme="majorEastAsia" w:hAnsiTheme="majorHAnsi"/>
      <w:color w:val="2e74b5" w:themeColor="accent1" w:themeShade="0000BF"/>
      <w:sz w:val="26"/>
      <w:szCs w:val="26"/>
      <w:lang w:bidi="en-US"/>
    </w:rPr>
  </w:style>
  <w:style w:type="table" w:styleId="TableGrid" w:customStyle="1">
    <w:name w:val="TableGrid"/>
    <w:rsid w:val="00C84EEC"/>
    <w:pPr>
      <w:spacing w:after="0" w:line="240" w:lineRule="auto"/>
    </w:pPr>
    <w:rPr>
      <w:rFonts w:eastAsiaTheme="minorEastAsia"/>
      <w:lang w:eastAsia="en-GB" w:val="en-GB"/>
    </w:rPr>
    <w:tblPr>
      <w:tblCellMar>
        <w:top w:w="0.0" w:type="dxa"/>
        <w:left w:w="0.0" w:type="dxa"/>
        <w:bottom w:w="0.0" w:type="dxa"/>
        <w:right w:w="0.0" w:type="dxa"/>
      </w:tblCellMar>
    </w:tblPr>
  </w:style>
  <w:style w:type="paragraph" w:styleId="ListParagraph">
    <w:name w:val="List Paragraph"/>
    <w:basedOn w:val="Normal"/>
    <w:uiPriority w:val="34"/>
    <w:qFormat w:val="1"/>
    <w:rsid w:val="00C84EEC"/>
    <w:pPr>
      <w:ind w:left="720"/>
      <w:contextualSpacing w:val="1"/>
    </w:pPr>
  </w:style>
  <w:style w:type="character" w:styleId="Emphasis">
    <w:name w:val="Emphasis"/>
    <w:basedOn w:val="DefaultParagraphFont"/>
    <w:uiPriority w:val="20"/>
    <w:qFormat w:val="1"/>
    <w:rsid w:val="00C84EEC"/>
    <w:rPr>
      <w:i w:val="1"/>
      <w:iCs w:val="1"/>
    </w:rPr>
  </w:style>
  <w:style w:type="character" w:styleId="Hyperlink">
    <w:name w:val="Hyperlink"/>
    <w:uiPriority w:val="99"/>
    <w:rsid w:val="00C84EEC"/>
    <w:rPr>
      <w:color w:val="0000ff"/>
      <w:u w:val="single"/>
    </w:rPr>
  </w:style>
  <w:style w:type="paragraph" w:styleId="BodyText">
    <w:name w:val="Body Text"/>
    <w:basedOn w:val="Normal"/>
    <w:link w:val="BodyTextChar"/>
    <w:rsid w:val="00C84EEC"/>
    <w:pPr>
      <w:spacing w:after="0" w:line="240" w:lineRule="auto"/>
      <w:ind w:left="0" w:firstLine="0"/>
    </w:pPr>
    <w:rPr>
      <w:color w:val="auto"/>
      <w:sz w:val="28"/>
      <w:szCs w:val="28"/>
      <w:lang w:bidi="ar-SA" w:val="en-GB"/>
    </w:rPr>
  </w:style>
  <w:style w:type="character" w:styleId="BodyTextChar" w:customStyle="1">
    <w:name w:val="Body Text Char"/>
    <w:basedOn w:val="DefaultParagraphFont"/>
    <w:link w:val="BodyText"/>
    <w:rsid w:val="00C84EEC"/>
    <w:rPr>
      <w:rFonts w:ascii="Times New Roman" w:cs="Times New Roman" w:eastAsia="Times New Roman" w:hAnsi="Times New Roman"/>
      <w:sz w:val="28"/>
      <w:szCs w:val="28"/>
      <w:lang w:val="en-GB"/>
    </w:rPr>
  </w:style>
  <w:style w:type="paragraph" w:styleId="Header">
    <w:name w:val="header"/>
    <w:basedOn w:val="Normal"/>
    <w:link w:val="HeaderChar"/>
    <w:uiPriority w:val="99"/>
    <w:unhideWhenUsed w:val="1"/>
    <w:rsid w:val="00C84E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4EEC"/>
    <w:rPr>
      <w:rFonts w:ascii="Times New Roman" w:cs="Times New Roman" w:eastAsia="Times New Roman" w:hAnsi="Times New Roman"/>
      <w:color w:val="000000"/>
      <w:sz w:val="24"/>
      <w:lang w:bidi="en-US"/>
    </w:rPr>
  </w:style>
  <w:style w:type="paragraph" w:styleId="Footer">
    <w:name w:val="footer"/>
    <w:basedOn w:val="Normal"/>
    <w:link w:val="FooterChar"/>
    <w:uiPriority w:val="99"/>
    <w:unhideWhenUsed w:val="1"/>
    <w:rsid w:val="00C84E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4EEC"/>
    <w:rPr>
      <w:rFonts w:ascii="Times New Roman" w:cs="Times New Roman" w:eastAsia="Times New Roman" w:hAnsi="Times New Roman"/>
      <w:color w:val="000000"/>
      <w:sz w:val="24"/>
      <w:lang w:bidi="en-US"/>
    </w:rPr>
  </w:style>
  <w:style w:type="character" w:styleId="ilfuvd" w:customStyle="1">
    <w:name w:val="ilfuvd"/>
    <w:basedOn w:val="DefaultParagraphFont"/>
    <w:rsid w:val="00EB7A12"/>
  </w:style>
  <w:style w:type="character" w:styleId="Heading3Char" w:customStyle="1">
    <w:name w:val="Heading 3 Char"/>
    <w:basedOn w:val="DefaultParagraphFont"/>
    <w:link w:val="Heading3"/>
    <w:uiPriority w:val="9"/>
    <w:rsid w:val="00F75E3F"/>
    <w:rPr>
      <w:rFonts w:ascii="Times New Roman" w:cs="Times New Roman" w:eastAsia="Times New Roman" w:hAnsi="Times New Roman"/>
      <w:b w:val="1"/>
      <w:color w:val="000000"/>
      <w:sz w:val="24"/>
      <w:lang w:eastAsia="en-GB" w:val="en-GB"/>
    </w:rPr>
  </w:style>
  <w:style w:type="paragraph" w:styleId="BalloonText">
    <w:name w:val="Balloon Text"/>
    <w:basedOn w:val="Normal"/>
    <w:link w:val="BalloonTextChar"/>
    <w:uiPriority w:val="99"/>
    <w:semiHidden w:val="1"/>
    <w:unhideWhenUsed w:val="1"/>
    <w:rsid w:val="00F75E3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5E3F"/>
    <w:rPr>
      <w:rFonts w:ascii="Tahoma" w:cs="Tahoma" w:eastAsia="Times New Roman" w:hAnsi="Tahoma"/>
      <w:color w:val="000000"/>
      <w:sz w:val="16"/>
      <w:szCs w:val="16"/>
      <w:lang w:bidi="en-US"/>
    </w:rPr>
  </w:style>
  <w:style w:type="numbering" w:styleId="NoList1" w:customStyle="1">
    <w:name w:val="No List1"/>
    <w:next w:val="NoList"/>
    <w:uiPriority w:val="99"/>
    <w:semiHidden w:val="1"/>
    <w:unhideWhenUsed w:val="1"/>
    <w:rsid w:val="00F75E3F"/>
  </w:style>
  <w:style w:type="paragraph" w:styleId="NoSpacing">
    <w:name w:val="No Spacing"/>
    <w:uiPriority w:val="1"/>
    <w:qFormat w:val="1"/>
    <w:rsid w:val="00F75E3F"/>
    <w:pPr>
      <w:spacing w:after="0" w:line="240" w:lineRule="auto"/>
      <w:ind w:left="720"/>
    </w:pPr>
    <w:rPr>
      <w:rFonts w:ascii="Calibri" w:cs="SimSun" w:eastAsia="Calibri" w:hAnsi="Calibri"/>
    </w:rPr>
  </w:style>
  <w:style w:type="paragraph" w:styleId="Default" w:customStyle="1">
    <w:name w:val="Default"/>
    <w:rsid w:val="00F75E3F"/>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pPr>
      <w:spacing w:after="0" w:line="240" w:lineRule="auto"/>
    </w:pPr>
    <w:tblPr>
      <w:tblStyleRowBandSize w:val="1"/>
      <w:tblStyleColBandSize w:val="1"/>
      <w:tblCellMar>
        <w:top w:w="0.0" w:type="dxa"/>
        <w:left w:w="0.0" w:type="dxa"/>
        <w:bottom w:w="5.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pPr>
      <w:spacing w:after="0" w:line="240" w:lineRule="auto"/>
    </w:pPr>
    <w:tblPr>
      <w:tblStyleRowBandSize w:val="1"/>
      <w:tblStyleColBandSize w:val="1"/>
      <w:tblCellMar>
        <w:top w:w="9.0" w:type="dxa"/>
        <w:left w:w="108.0" w:type="dxa"/>
        <w:bottom w:w="0.0" w:type="dxa"/>
        <w:right w:w="48.0" w:type="dxa"/>
      </w:tblCellMar>
    </w:tblPr>
  </w:style>
  <w:style w:type="table" w:styleId="Table34">
    <w:basedOn w:val="TableNormal"/>
    <w:pPr>
      <w:spacing w:after="0" w:line="240" w:lineRule="auto"/>
    </w:pPr>
    <w:tblPr>
      <w:tblStyleRowBandSize w:val="1"/>
      <w:tblStyleColBandSize w:val="1"/>
      <w:tblCellMar>
        <w:top w:w="7.0" w:type="dxa"/>
        <w:left w:w="108.0" w:type="dxa"/>
        <w:bottom w:w="0.0" w:type="dxa"/>
        <w:right w:w="67.0" w:type="dxa"/>
      </w:tblCellMar>
    </w:tblPr>
  </w:style>
  <w:style w:type="table" w:styleId="Table35">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36">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37">
    <w:basedOn w:val="TableNormal"/>
    <w:pPr>
      <w:spacing w:after="0" w:line="240" w:lineRule="auto"/>
    </w:pPr>
    <w:tblPr>
      <w:tblStyleRowBandSize w:val="1"/>
      <w:tblStyleColBandSize w:val="1"/>
      <w:tblCellMar>
        <w:top w:w="7.0" w:type="dxa"/>
        <w:left w:w="108.0" w:type="dxa"/>
        <w:bottom w:w="0.0" w:type="dxa"/>
        <w:right w:w="52.0" w:type="dxa"/>
      </w:tblCellMar>
    </w:tblPr>
  </w:style>
  <w:style w:type="table" w:styleId="Table38">
    <w:basedOn w:val="TableNormal"/>
    <w:pPr>
      <w:spacing w:after="0" w:line="240" w:lineRule="auto"/>
    </w:pPr>
    <w:tblPr>
      <w:tblStyleRowBandSize w:val="1"/>
      <w:tblStyleColBandSize w:val="1"/>
      <w:tblCellMar>
        <w:top w:w="7.0" w:type="dxa"/>
        <w:left w:w="108.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agecon.ag.ohiostate/" TargetMode="External"/><Relationship Id="rId10" Type="http://schemas.openxmlformats.org/officeDocument/2006/relationships/hyperlink" Target="http://www.agecon.ag.ohiostate/" TargetMode="External"/><Relationship Id="rId12" Type="http://schemas.openxmlformats.org/officeDocument/2006/relationships/footer" Target="footer1.xml"/><Relationship Id="rId9" Type="http://schemas.openxmlformats.org/officeDocument/2006/relationships/hyperlink" Target="http://dx.doi.org/10.1016/j.intmar.2009.02.00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Organizational_theory" TargetMode="External"/><Relationship Id="rId8" Type="http://schemas.openxmlformats.org/officeDocument/2006/relationships/hyperlink" Target="https://en.wikipedia.org/wiki/David_T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aRdvivDp7XmOFwiA4DSnzXLCA==">CgMxLjAyDmgubHR3ZzAwOHA0eDFjMg5oLjM4ZG5vaXdodWxpMzgAciExRHdEUEoyQlRoRzhsZENIVjVqVkloRnhUbUp3UTZsZFU=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2019-04-27T09:49:00Z</dcterms:created>
  <dc:creator>SAMSUNG</dc:creator>
</cp:coreProperties>
</file>