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FFD" w:rsidRDefault="00A94FFD" w:rsidP="00FF309A">
      <w:pPr>
        <w:pStyle w:val="Heading1"/>
        <w:spacing w:beforeLines="20" w:afterLines="20" w:line="240" w:lineRule="auto"/>
        <w:contextualSpacing/>
        <w:jc w:val="center"/>
        <w:rPr>
          <w:rFonts w:ascii="Tahoma" w:hAnsi="Tahoma" w:cs="Tahoma"/>
          <w:b/>
          <w:bCs/>
          <w:color w:val="auto"/>
          <w:sz w:val="36"/>
          <w:szCs w:val="28"/>
        </w:rPr>
      </w:pPr>
      <w:r w:rsidRPr="00FF309A">
        <w:rPr>
          <w:rFonts w:ascii="Tahoma" w:hAnsi="Tahoma" w:cs="Tahoma"/>
          <w:b/>
          <w:bCs/>
          <w:color w:val="auto"/>
          <w:sz w:val="36"/>
          <w:szCs w:val="28"/>
        </w:rPr>
        <w:t>APPRAISAL OF X [FORMALLY TWITTER</w:t>
      </w:r>
      <w:proofErr w:type="gramStart"/>
      <w:r w:rsidRPr="00FF309A">
        <w:rPr>
          <w:rFonts w:ascii="Tahoma" w:hAnsi="Tahoma" w:cs="Tahoma"/>
          <w:b/>
          <w:bCs/>
          <w:color w:val="auto"/>
          <w:sz w:val="36"/>
          <w:szCs w:val="28"/>
        </w:rPr>
        <w:t>]AS</w:t>
      </w:r>
      <w:proofErr w:type="gramEnd"/>
      <w:r w:rsidRPr="00FF309A">
        <w:rPr>
          <w:rFonts w:ascii="Tahoma" w:hAnsi="Tahoma" w:cs="Tahoma"/>
          <w:b/>
          <w:bCs/>
          <w:color w:val="auto"/>
          <w:sz w:val="36"/>
          <w:szCs w:val="28"/>
        </w:rPr>
        <w:t xml:space="preserve"> EMERGING TOOL FOR POLITICATL MOBILIZATION AMONG NIGRIAN YOUTH</w:t>
      </w:r>
    </w:p>
    <w:p w:rsidR="00FF309A" w:rsidRPr="00FF309A" w:rsidRDefault="00FF309A" w:rsidP="00FF309A"/>
    <w:p w:rsidR="00A94FFD" w:rsidRPr="00FF309A" w:rsidRDefault="00A94FFD" w:rsidP="00A94FFD">
      <w:pPr>
        <w:spacing w:beforeLines="20" w:afterLines="20" w:line="360" w:lineRule="auto"/>
        <w:contextualSpacing/>
        <w:jc w:val="center"/>
        <w:rPr>
          <w:rFonts w:ascii="Tahoma" w:hAnsi="Tahoma" w:cs="Tahoma"/>
          <w:b/>
          <w:sz w:val="38"/>
          <w:szCs w:val="28"/>
        </w:rPr>
      </w:pPr>
      <w:r w:rsidRPr="00FF309A">
        <w:rPr>
          <w:rFonts w:ascii="Tahoma" w:hAnsi="Tahoma" w:cs="Tahoma"/>
          <w:b/>
          <w:sz w:val="38"/>
          <w:szCs w:val="28"/>
        </w:rPr>
        <w:t>(A CASE STUDY OF ILORIN EAST YOUTH)</w:t>
      </w:r>
    </w:p>
    <w:p w:rsidR="00A94FFD" w:rsidRPr="00A94FFD" w:rsidRDefault="00A94FFD" w:rsidP="00A94FFD">
      <w:pPr>
        <w:spacing w:beforeLines="20" w:afterLines="20" w:line="360" w:lineRule="auto"/>
        <w:contextualSpacing/>
        <w:jc w:val="center"/>
        <w:rPr>
          <w:rFonts w:ascii="Times New Roman" w:hAnsi="Times New Roman" w:cs="Times New Roman"/>
          <w:sz w:val="32"/>
          <w:szCs w:val="28"/>
        </w:rPr>
      </w:pPr>
    </w:p>
    <w:p w:rsidR="00A94FFD" w:rsidRPr="00A94FFD" w:rsidRDefault="00A94FFD" w:rsidP="00A94FFD">
      <w:pPr>
        <w:pStyle w:val="Heading1"/>
        <w:spacing w:beforeLines="20" w:afterLines="20" w:line="360" w:lineRule="auto"/>
        <w:contextualSpacing/>
        <w:jc w:val="center"/>
        <w:rPr>
          <w:rFonts w:ascii="Times New Roman" w:hAnsi="Times New Roman" w:cs="Times New Roman"/>
          <w:b/>
          <w:bCs/>
          <w:sz w:val="32"/>
          <w:szCs w:val="28"/>
        </w:rPr>
      </w:pPr>
      <w:r w:rsidRPr="00A94FFD">
        <w:rPr>
          <w:rFonts w:ascii="Times New Roman" w:hAnsi="Times New Roman" w:cs="Times New Roman"/>
          <w:b/>
          <w:bCs/>
          <w:sz w:val="32"/>
          <w:szCs w:val="28"/>
        </w:rPr>
        <w:t>BY</w:t>
      </w:r>
    </w:p>
    <w:p w:rsidR="00A94FFD" w:rsidRPr="00A94FFD" w:rsidRDefault="00A94FFD" w:rsidP="00A94FFD">
      <w:pPr>
        <w:spacing w:beforeLines="20" w:afterLines="20" w:line="360" w:lineRule="auto"/>
        <w:contextualSpacing/>
        <w:jc w:val="center"/>
        <w:rPr>
          <w:rFonts w:ascii="Times New Roman" w:hAnsi="Times New Roman" w:cs="Times New Roman"/>
          <w:b/>
          <w:sz w:val="36"/>
          <w:szCs w:val="28"/>
        </w:rPr>
      </w:pPr>
      <w:r w:rsidRPr="00A94FFD">
        <w:rPr>
          <w:rFonts w:ascii="Times New Roman" w:hAnsi="Times New Roman" w:cs="Times New Roman"/>
          <w:b/>
          <w:sz w:val="36"/>
          <w:szCs w:val="28"/>
        </w:rPr>
        <w:t>ABDULKAMREEM SHUKURAH MORENIKEJI</w:t>
      </w:r>
    </w:p>
    <w:p w:rsidR="00A94FFD" w:rsidRPr="00A94FFD" w:rsidRDefault="00A94FFD" w:rsidP="00A94FFD">
      <w:pPr>
        <w:spacing w:beforeLines="20" w:afterLines="20" w:line="360" w:lineRule="auto"/>
        <w:contextualSpacing/>
        <w:jc w:val="center"/>
        <w:rPr>
          <w:rFonts w:ascii="Times New Roman" w:hAnsi="Times New Roman" w:cs="Times New Roman"/>
          <w:b/>
          <w:sz w:val="36"/>
          <w:szCs w:val="28"/>
        </w:rPr>
      </w:pPr>
      <w:r w:rsidRPr="00FF309A">
        <w:rPr>
          <w:rFonts w:ascii="Times New Roman" w:hAnsi="Times New Roman" w:cs="Times New Roman"/>
          <w:b/>
          <w:sz w:val="42"/>
          <w:szCs w:val="28"/>
        </w:rPr>
        <w:t>HND/23/MAC/FT/0239</w:t>
      </w:r>
    </w:p>
    <w:p w:rsidR="00A94FFD" w:rsidRPr="00A94FFD" w:rsidRDefault="00A94FFD" w:rsidP="00A94FFD">
      <w:pPr>
        <w:spacing w:beforeLines="20" w:afterLines="20" w:line="360" w:lineRule="auto"/>
        <w:contextualSpacing/>
        <w:jc w:val="center"/>
        <w:rPr>
          <w:rFonts w:ascii="Times New Roman" w:hAnsi="Times New Roman" w:cs="Times New Roman"/>
          <w:b/>
          <w:bCs/>
          <w:sz w:val="32"/>
          <w:szCs w:val="28"/>
        </w:rPr>
      </w:pPr>
    </w:p>
    <w:p w:rsidR="00A94FFD" w:rsidRPr="00FF309A" w:rsidRDefault="00A94FFD" w:rsidP="00A94FFD">
      <w:pPr>
        <w:spacing w:beforeLines="20" w:afterLines="20" w:line="240" w:lineRule="auto"/>
        <w:ind w:hanging="270"/>
        <w:contextualSpacing/>
        <w:jc w:val="center"/>
        <w:rPr>
          <w:rFonts w:ascii="Times New Roman" w:hAnsi="Times New Roman" w:cs="Times New Roman"/>
          <w:b/>
          <w:bCs/>
          <w:sz w:val="38"/>
          <w:szCs w:val="28"/>
        </w:rPr>
      </w:pPr>
      <w:r w:rsidRPr="00FF309A">
        <w:rPr>
          <w:rFonts w:ascii="Times New Roman" w:hAnsi="Times New Roman" w:cs="Times New Roman"/>
          <w:b/>
          <w:bCs/>
          <w:sz w:val="38"/>
          <w:szCs w:val="28"/>
        </w:rPr>
        <w:t>A PROJECT SUBMITTED TO:</w:t>
      </w:r>
    </w:p>
    <w:p w:rsidR="00A94FFD" w:rsidRPr="00FF309A" w:rsidRDefault="00A94FFD" w:rsidP="00A94FFD">
      <w:pPr>
        <w:spacing w:beforeLines="20" w:afterLines="20" w:line="240" w:lineRule="auto"/>
        <w:ind w:hanging="270"/>
        <w:contextualSpacing/>
        <w:jc w:val="center"/>
        <w:rPr>
          <w:rFonts w:ascii="Times New Roman" w:hAnsi="Times New Roman" w:cs="Times New Roman"/>
          <w:b/>
          <w:bCs/>
          <w:sz w:val="38"/>
          <w:szCs w:val="28"/>
        </w:rPr>
      </w:pPr>
      <w:r w:rsidRPr="00FF309A">
        <w:rPr>
          <w:rFonts w:ascii="Times New Roman" w:hAnsi="Times New Roman" w:cs="Times New Roman"/>
          <w:b/>
          <w:bCs/>
          <w:sz w:val="38"/>
          <w:szCs w:val="28"/>
        </w:rPr>
        <w:t>DEPARTMENT OF MASS COMMUNICATION,</w:t>
      </w:r>
    </w:p>
    <w:p w:rsidR="00A94FFD" w:rsidRPr="00FF309A" w:rsidRDefault="00A94FFD" w:rsidP="00FF309A">
      <w:pPr>
        <w:spacing w:beforeLines="20" w:afterLines="20" w:line="240" w:lineRule="auto"/>
        <w:ind w:left="-810" w:right="-504" w:firstLine="450"/>
        <w:contextualSpacing/>
        <w:jc w:val="center"/>
        <w:rPr>
          <w:rFonts w:ascii="Times New Roman" w:hAnsi="Times New Roman" w:cs="Times New Roman"/>
          <w:b/>
          <w:bCs/>
          <w:sz w:val="38"/>
          <w:szCs w:val="28"/>
        </w:rPr>
      </w:pPr>
      <w:proofErr w:type="gramStart"/>
      <w:r w:rsidRPr="00FF309A">
        <w:rPr>
          <w:rFonts w:ascii="Times New Roman" w:hAnsi="Times New Roman" w:cs="Times New Roman"/>
          <w:b/>
          <w:bCs/>
          <w:sz w:val="38"/>
          <w:szCs w:val="28"/>
        </w:rPr>
        <w:t>INSTITUTE OF INFORMATION AND COMMUNICATION TECHNOLOGY (IICT),</w:t>
      </w:r>
      <w:r w:rsidR="00FF309A" w:rsidRPr="00FF309A">
        <w:rPr>
          <w:rFonts w:ascii="Times New Roman" w:hAnsi="Times New Roman" w:cs="Times New Roman"/>
          <w:b/>
          <w:bCs/>
          <w:sz w:val="38"/>
          <w:szCs w:val="28"/>
        </w:rPr>
        <w:t xml:space="preserve"> </w:t>
      </w:r>
      <w:r w:rsidRPr="00FF309A">
        <w:rPr>
          <w:rFonts w:ascii="Times New Roman" w:hAnsi="Times New Roman" w:cs="Times New Roman"/>
          <w:b/>
          <w:bCs/>
          <w:sz w:val="38"/>
          <w:szCs w:val="28"/>
        </w:rPr>
        <w:t>KWARA STATE POLYTECHNIC, ILORIN.</w:t>
      </w:r>
      <w:proofErr w:type="gramEnd"/>
    </w:p>
    <w:p w:rsidR="00A94FFD" w:rsidRPr="00A94FFD" w:rsidRDefault="00A94FFD" w:rsidP="00A94FFD">
      <w:pPr>
        <w:pStyle w:val="BodyText"/>
        <w:spacing w:beforeLines="20" w:afterLines="20"/>
        <w:ind w:hanging="270"/>
        <w:contextualSpacing/>
        <w:jc w:val="center"/>
        <w:rPr>
          <w:rFonts w:ascii="Times New Roman" w:hAnsi="Times New Roman" w:cs="Times New Roman"/>
          <w:b/>
          <w:bCs/>
          <w:sz w:val="36"/>
          <w:szCs w:val="28"/>
        </w:rPr>
      </w:pPr>
    </w:p>
    <w:p w:rsidR="00A94FFD" w:rsidRDefault="00A94FFD" w:rsidP="00A94FFD">
      <w:pPr>
        <w:pStyle w:val="BodyText"/>
        <w:spacing w:beforeLines="20" w:afterLines="20"/>
        <w:ind w:hanging="270"/>
        <w:contextualSpacing/>
        <w:jc w:val="center"/>
        <w:rPr>
          <w:rFonts w:ascii="Times New Roman" w:hAnsi="Times New Roman" w:cs="Times New Roman"/>
          <w:b/>
          <w:bCs/>
          <w:sz w:val="36"/>
          <w:szCs w:val="28"/>
        </w:rPr>
      </w:pPr>
      <w:r w:rsidRPr="00A94FFD">
        <w:rPr>
          <w:rFonts w:ascii="Times New Roman" w:hAnsi="Times New Roman" w:cs="Times New Roman"/>
          <w:b/>
          <w:bCs/>
          <w:sz w:val="36"/>
          <w:szCs w:val="28"/>
        </w:rPr>
        <w:t>IN PARTIAL FULFILLMENT OF THE REQUIREMENTS FOR THE AWARD OF HIGER NATIONAL DIPLOMA (HND) IN MASS COMMUNICATION.</w:t>
      </w:r>
    </w:p>
    <w:p w:rsidR="00A94FFD" w:rsidRDefault="00A94FFD" w:rsidP="00A94FFD">
      <w:pPr>
        <w:pStyle w:val="BodyText"/>
        <w:spacing w:beforeLines="20" w:afterLines="20"/>
        <w:ind w:hanging="270"/>
        <w:contextualSpacing/>
        <w:jc w:val="center"/>
        <w:rPr>
          <w:rFonts w:ascii="Times New Roman" w:hAnsi="Times New Roman" w:cs="Times New Roman"/>
          <w:b/>
          <w:bCs/>
          <w:sz w:val="36"/>
          <w:szCs w:val="28"/>
        </w:rPr>
      </w:pPr>
    </w:p>
    <w:p w:rsidR="00A94FFD" w:rsidRDefault="00A94FFD" w:rsidP="00A94FFD">
      <w:pPr>
        <w:pStyle w:val="BodyText"/>
        <w:spacing w:beforeLines="20" w:afterLines="20"/>
        <w:ind w:hanging="270"/>
        <w:contextualSpacing/>
        <w:jc w:val="center"/>
        <w:rPr>
          <w:rFonts w:ascii="Times New Roman" w:hAnsi="Times New Roman" w:cs="Times New Roman"/>
          <w:b/>
          <w:bCs/>
          <w:sz w:val="36"/>
          <w:szCs w:val="28"/>
        </w:rPr>
      </w:pPr>
    </w:p>
    <w:p w:rsidR="00A94FFD" w:rsidRDefault="00A94FFD" w:rsidP="00A94FFD">
      <w:pPr>
        <w:pStyle w:val="BodyText"/>
        <w:spacing w:beforeLines="20" w:afterLines="20"/>
        <w:ind w:left="2880" w:firstLine="720"/>
        <w:contextualSpacing/>
        <w:jc w:val="center"/>
        <w:rPr>
          <w:rFonts w:ascii="Times New Roman" w:hAnsi="Times New Roman" w:cs="Times New Roman"/>
          <w:b/>
          <w:bCs/>
          <w:sz w:val="36"/>
          <w:szCs w:val="28"/>
        </w:rPr>
      </w:pPr>
    </w:p>
    <w:p w:rsidR="00A94FFD" w:rsidRPr="00A94FFD" w:rsidRDefault="00A94FFD" w:rsidP="00A94FFD">
      <w:pPr>
        <w:pStyle w:val="BodyText"/>
        <w:spacing w:beforeLines="20" w:afterLines="20"/>
        <w:ind w:left="5040" w:firstLine="720"/>
        <w:contextualSpacing/>
        <w:jc w:val="center"/>
        <w:rPr>
          <w:rFonts w:ascii="Times New Roman" w:hAnsi="Times New Roman" w:cs="Times New Roman"/>
          <w:b/>
          <w:bCs/>
          <w:sz w:val="36"/>
          <w:szCs w:val="28"/>
        </w:rPr>
      </w:pPr>
      <w:r>
        <w:rPr>
          <w:rFonts w:ascii="Times New Roman" w:hAnsi="Times New Roman" w:cs="Times New Roman"/>
          <w:b/>
          <w:bCs/>
          <w:sz w:val="36"/>
          <w:szCs w:val="28"/>
        </w:rPr>
        <w:t>JUNE, 2025.</w:t>
      </w:r>
    </w:p>
    <w:p w:rsidR="00A94FFD" w:rsidRPr="00A94FFD" w:rsidRDefault="00A94FFD" w:rsidP="00A94FFD">
      <w:pPr>
        <w:spacing w:beforeLines="20" w:afterLines="20" w:line="360" w:lineRule="auto"/>
        <w:contextualSpacing/>
        <w:jc w:val="both"/>
        <w:rPr>
          <w:rFonts w:ascii="Times New Roman" w:hAnsi="Times New Roman" w:cs="Times New Roman"/>
          <w:b/>
          <w:bCs/>
          <w:sz w:val="34"/>
          <w:szCs w:val="28"/>
        </w:rPr>
      </w:pPr>
      <w:r w:rsidRPr="00A94FFD">
        <w:rPr>
          <w:rFonts w:ascii="Times New Roman" w:hAnsi="Times New Roman" w:cs="Times New Roman"/>
          <w:b/>
          <w:bCs/>
          <w:sz w:val="34"/>
          <w:szCs w:val="28"/>
        </w:rPr>
        <w:t xml:space="preserve">                                              </w:t>
      </w:r>
    </w:p>
    <w:p w:rsidR="00A94FFD" w:rsidRPr="00A94FFD" w:rsidRDefault="00A94FFD" w:rsidP="00A94FFD">
      <w:pPr>
        <w:spacing w:beforeLines="20" w:afterLines="20" w:line="360" w:lineRule="auto"/>
        <w:contextualSpacing/>
        <w:jc w:val="both"/>
        <w:rPr>
          <w:rFonts w:ascii="Times New Roman" w:hAnsi="Times New Roman" w:cs="Times New Roman"/>
          <w:b/>
          <w:sz w:val="28"/>
          <w:szCs w:val="28"/>
        </w:rPr>
      </w:pPr>
      <w:r w:rsidRPr="00A94FFD">
        <w:rPr>
          <w:rFonts w:ascii="Times New Roman" w:hAnsi="Times New Roman" w:cs="Times New Roman"/>
          <w:b/>
          <w:sz w:val="28"/>
          <w:szCs w:val="28"/>
        </w:rPr>
        <w:br w:type="page"/>
      </w:r>
    </w:p>
    <w:p w:rsidR="00A94FFD" w:rsidRPr="00A94FFD" w:rsidRDefault="00A94FFD" w:rsidP="00A94FFD">
      <w:pPr>
        <w:spacing w:beforeLines="20" w:afterLines="20" w:line="360" w:lineRule="auto"/>
        <w:contextualSpacing/>
        <w:jc w:val="center"/>
        <w:rPr>
          <w:rFonts w:ascii="Times New Roman" w:hAnsi="Times New Roman" w:cs="Times New Roman"/>
          <w:b/>
          <w:i/>
          <w:sz w:val="28"/>
          <w:szCs w:val="28"/>
        </w:rPr>
      </w:pPr>
      <w:r w:rsidRPr="00A94FFD">
        <w:rPr>
          <w:rFonts w:ascii="Times New Roman" w:hAnsi="Times New Roman" w:cs="Times New Roman"/>
          <w:b/>
          <w:sz w:val="28"/>
          <w:szCs w:val="28"/>
        </w:rPr>
        <w:lastRenderedPageBreak/>
        <w:t>CERTIFICATION</w:t>
      </w:r>
    </w:p>
    <w:p w:rsidR="00A94FFD" w:rsidRPr="00A94FFD" w:rsidRDefault="00A94FFD" w:rsidP="00A94FFD">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 xml:space="preserve">This is to certify that this project research by </w:t>
      </w:r>
      <w:r w:rsidRPr="00A94FFD">
        <w:rPr>
          <w:rFonts w:ascii="Times New Roman" w:hAnsi="Times New Roman" w:cs="Times New Roman"/>
          <w:b/>
          <w:bCs/>
          <w:sz w:val="28"/>
          <w:szCs w:val="28"/>
        </w:rPr>
        <w:t>ABDULKAREEM SHUKURAH MORENIKEJI</w:t>
      </w:r>
      <w:r w:rsidRPr="00A94FFD">
        <w:rPr>
          <w:rFonts w:ascii="Times New Roman" w:hAnsi="Times New Roman" w:cs="Times New Roman"/>
          <w:bCs/>
          <w:sz w:val="28"/>
          <w:szCs w:val="28"/>
        </w:rPr>
        <w:t xml:space="preserve"> with matriculation number </w:t>
      </w:r>
      <w:r w:rsidRPr="00A94FFD">
        <w:rPr>
          <w:rFonts w:ascii="Times New Roman" w:hAnsi="Times New Roman" w:cs="Times New Roman"/>
          <w:b/>
          <w:bCs/>
          <w:sz w:val="28"/>
          <w:szCs w:val="28"/>
        </w:rPr>
        <w:t>HND/23/MAC/FT/</w:t>
      </w:r>
      <w:proofErr w:type="gramStart"/>
      <w:r w:rsidRPr="00A94FFD">
        <w:rPr>
          <w:rFonts w:ascii="Times New Roman" w:hAnsi="Times New Roman" w:cs="Times New Roman"/>
          <w:b/>
          <w:bCs/>
          <w:sz w:val="28"/>
          <w:szCs w:val="28"/>
        </w:rPr>
        <w:t xml:space="preserve">0239 </w:t>
      </w:r>
      <w:r w:rsidRPr="00A94FFD">
        <w:rPr>
          <w:rFonts w:ascii="Times New Roman" w:hAnsi="Times New Roman" w:cs="Times New Roman"/>
          <w:bCs/>
          <w:sz w:val="28"/>
          <w:szCs w:val="28"/>
        </w:rPr>
        <w:t xml:space="preserve"> has</w:t>
      </w:r>
      <w:proofErr w:type="gramEnd"/>
      <w:r w:rsidRPr="00A94FFD">
        <w:rPr>
          <w:rFonts w:ascii="Times New Roman" w:hAnsi="Times New Roman" w:cs="Times New Roman"/>
          <w:bCs/>
          <w:sz w:val="28"/>
          <w:szCs w:val="28"/>
        </w:rPr>
        <w:t xml:space="preserve"> been read and approved by the department of Mass Communication, Institute of Information Communication Technology, </w:t>
      </w:r>
      <w:proofErr w:type="spellStart"/>
      <w:r w:rsidRPr="00A94FFD">
        <w:rPr>
          <w:rFonts w:ascii="Times New Roman" w:hAnsi="Times New Roman" w:cs="Times New Roman"/>
          <w:bCs/>
          <w:sz w:val="28"/>
          <w:szCs w:val="28"/>
        </w:rPr>
        <w:t>Kwara</w:t>
      </w:r>
      <w:proofErr w:type="spellEnd"/>
      <w:r w:rsidRPr="00A94FFD">
        <w:rPr>
          <w:rFonts w:ascii="Times New Roman" w:hAnsi="Times New Roman" w:cs="Times New Roman"/>
          <w:bCs/>
          <w:sz w:val="28"/>
          <w:szCs w:val="28"/>
        </w:rPr>
        <w:t xml:space="preserve"> state polytechnic, Ilorin.</w:t>
      </w:r>
    </w:p>
    <w:p w:rsidR="00A94FFD" w:rsidRPr="00A94FFD" w:rsidRDefault="00A94FFD" w:rsidP="00A94FFD">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 xml:space="preserve"> </w:t>
      </w:r>
      <w:proofErr w:type="gramStart"/>
      <w:r w:rsidRPr="00A94FFD">
        <w:rPr>
          <w:rFonts w:ascii="Times New Roman" w:hAnsi="Times New Roman" w:cs="Times New Roman"/>
          <w:bCs/>
          <w:sz w:val="28"/>
          <w:szCs w:val="28"/>
        </w:rPr>
        <w:t>In partial fulfillment of the requirements for the award of Higher National Diploma (HND) In Mass Communication.</w:t>
      </w:r>
      <w:proofErr w:type="gramEnd"/>
    </w:p>
    <w:p w:rsidR="00A94FFD" w:rsidRPr="00A94FFD" w:rsidRDefault="00A94FFD" w:rsidP="00A94FFD">
      <w:pPr>
        <w:spacing w:beforeLines="20" w:afterLines="20" w:line="360" w:lineRule="auto"/>
        <w:contextualSpacing/>
        <w:jc w:val="both"/>
        <w:rPr>
          <w:rFonts w:ascii="Times New Roman" w:hAnsi="Times New Roman" w:cs="Times New Roman"/>
          <w:b/>
          <w:bCs/>
          <w:sz w:val="28"/>
          <w:szCs w:val="28"/>
        </w:rPr>
      </w:pPr>
    </w:p>
    <w:p w:rsidR="00A94FFD" w:rsidRPr="00A94FFD" w:rsidRDefault="00A94FFD" w:rsidP="00A94FFD">
      <w:pPr>
        <w:spacing w:beforeLines="20" w:afterLines="20" w:line="360" w:lineRule="auto"/>
        <w:contextualSpacing/>
        <w:jc w:val="both"/>
        <w:rPr>
          <w:rFonts w:ascii="Times New Roman" w:hAnsi="Times New Roman" w:cs="Times New Roman"/>
          <w:i/>
          <w:sz w:val="28"/>
          <w:szCs w:val="28"/>
        </w:rPr>
      </w:pPr>
    </w:p>
    <w:p w:rsidR="00A94FFD" w:rsidRPr="00854352" w:rsidRDefault="00A94FFD" w:rsidP="00A94FFD">
      <w:pPr>
        <w:spacing w:beforeLines="20" w:afterLines="20" w:line="240" w:lineRule="auto"/>
        <w:contextualSpacing/>
        <w:jc w:val="both"/>
        <w:rPr>
          <w:rFonts w:ascii="Times New Roman" w:hAnsi="Times New Roman" w:cs="Times New Roman"/>
          <w:i/>
          <w:sz w:val="26"/>
          <w:szCs w:val="26"/>
        </w:rPr>
      </w:pPr>
      <w:r w:rsidRPr="00854352">
        <w:rPr>
          <w:rFonts w:ascii="Times New Roman" w:hAnsi="Times New Roman" w:cs="Times New Roman"/>
          <w:sz w:val="26"/>
          <w:szCs w:val="26"/>
        </w:rPr>
        <w:t>__________________________</w:t>
      </w:r>
      <w:r w:rsidRPr="00854352">
        <w:rPr>
          <w:rFonts w:ascii="Times New Roman" w:hAnsi="Times New Roman" w:cs="Times New Roman"/>
          <w:sz w:val="26"/>
          <w:szCs w:val="26"/>
        </w:rPr>
        <w:tab/>
      </w:r>
      <w:r w:rsidRPr="00854352">
        <w:rPr>
          <w:rFonts w:ascii="Times New Roman" w:hAnsi="Times New Roman" w:cs="Times New Roman"/>
          <w:sz w:val="26"/>
          <w:szCs w:val="26"/>
        </w:rPr>
        <w:tab/>
      </w:r>
      <w:r w:rsidRPr="00854352">
        <w:rPr>
          <w:rFonts w:ascii="Times New Roman" w:hAnsi="Times New Roman" w:cs="Times New Roman"/>
          <w:sz w:val="26"/>
          <w:szCs w:val="26"/>
        </w:rPr>
        <w:tab/>
      </w:r>
      <w:r w:rsidRPr="00854352">
        <w:rPr>
          <w:rFonts w:ascii="Times New Roman" w:hAnsi="Times New Roman" w:cs="Times New Roman"/>
          <w:sz w:val="26"/>
          <w:szCs w:val="26"/>
        </w:rPr>
        <w:tab/>
        <w:t>__________________</w:t>
      </w:r>
    </w:p>
    <w:p w:rsidR="00A94FFD" w:rsidRPr="00854352" w:rsidRDefault="00A94FFD" w:rsidP="00A94FFD">
      <w:pPr>
        <w:spacing w:beforeLines="20" w:afterLines="20" w:line="240" w:lineRule="auto"/>
        <w:contextualSpacing/>
        <w:jc w:val="both"/>
        <w:rPr>
          <w:rFonts w:ascii="Times New Roman" w:hAnsi="Times New Roman" w:cs="Times New Roman"/>
          <w:b/>
          <w:i/>
          <w:sz w:val="26"/>
          <w:szCs w:val="26"/>
        </w:rPr>
      </w:pPr>
      <w:proofErr w:type="gramStart"/>
      <w:r w:rsidRPr="00854352">
        <w:rPr>
          <w:rFonts w:ascii="Times New Roman" w:hAnsi="Times New Roman" w:cs="Times New Roman"/>
          <w:b/>
          <w:bCs/>
          <w:sz w:val="26"/>
          <w:szCs w:val="26"/>
        </w:rPr>
        <w:t>MR  IBRAHEEM</w:t>
      </w:r>
      <w:proofErr w:type="gramEnd"/>
      <w:r w:rsidRPr="00854352">
        <w:rPr>
          <w:rFonts w:ascii="Times New Roman" w:hAnsi="Times New Roman" w:cs="Times New Roman"/>
          <w:b/>
          <w:bCs/>
          <w:sz w:val="26"/>
          <w:szCs w:val="26"/>
        </w:rPr>
        <w:t xml:space="preserve"> A.F.</w:t>
      </w:r>
      <w:r w:rsidRPr="00854352">
        <w:rPr>
          <w:rFonts w:ascii="Times New Roman" w:hAnsi="Times New Roman" w:cs="Times New Roman"/>
          <w:b/>
          <w:sz w:val="26"/>
          <w:szCs w:val="26"/>
        </w:rPr>
        <w:tab/>
      </w:r>
      <w:r w:rsidRPr="00854352">
        <w:rPr>
          <w:rFonts w:ascii="Times New Roman" w:hAnsi="Times New Roman" w:cs="Times New Roman"/>
          <w:b/>
          <w:sz w:val="26"/>
          <w:szCs w:val="26"/>
        </w:rPr>
        <w:tab/>
      </w:r>
      <w:r w:rsidRPr="00854352">
        <w:rPr>
          <w:rFonts w:ascii="Times New Roman" w:hAnsi="Times New Roman" w:cs="Times New Roman"/>
          <w:b/>
          <w:sz w:val="26"/>
          <w:szCs w:val="26"/>
        </w:rPr>
        <w:tab/>
      </w:r>
      <w:r w:rsidRPr="00854352">
        <w:rPr>
          <w:rFonts w:ascii="Times New Roman" w:hAnsi="Times New Roman" w:cs="Times New Roman"/>
          <w:b/>
          <w:sz w:val="26"/>
          <w:szCs w:val="26"/>
        </w:rPr>
        <w:tab/>
      </w:r>
      <w:r w:rsidRPr="00854352">
        <w:rPr>
          <w:rFonts w:ascii="Times New Roman" w:hAnsi="Times New Roman" w:cs="Times New Roman"/>
          <w:b/>
          <w:sz w:val="26"/>
          <w:szCs w:val="26"/>
        </w:rPr>
        <w:tab/>
      </w:r>
      <w:r w:rsidRPr="00854352">
        <w:rPr>
          <w:rFonts w:ascii="Times New Roman" w:hAnsi="Times New Roman" w:cs="Times New Roman"/>
          <w:b/>
          <w:sz w:val="26"/>
          <w:szCs w:val="26"/>
        </w:rPr>
        <w:tab/>
        <w:t>DATE</w:t>
      </w:r>
    </w:p>
    <w:p w:rsidR="00A94FFD" w:rsidRPr="00854352" w:rsidRDefault="00A94FFD" w:rsidP="00A94FFD">
      <w:pPr>
        <w:spacing w:beforeLines="20" w:afterLines="20" w:line="240" w:lineRule="auto"/>
        <w:contextualSpacing/>
        <w:jc w:val="both"/>
        <w:rPr>
          <w:rFonts w:ascii="Times New Roman" w:hAnsi="Times New Roman" w:cs="Times New Roman"/>
          <w:b/>
          <w:sz w:val="26"/>
          <w:szCs w:val="26"/>
        </w:rPr>
      </w:pPr>
      <w:r w:rsidRPr="00854352">
        <w:rPr>
          <w:rFonts w:ascii="Times New Roman" w:hAnsi="Times New Roman" w:cs="Times New Roman"/>
          <w:b/>
          <w:sz w:val="26"/>
          <w:szCs w:val="26"/>
        </w:rPr>
        <w:t>PROJECT SUPERVISOR</w:t>
      </w:r>
    </w:p>
    <w:p w:rsidR="00A94FFD" w:rsidRDefault="00A94FFD" w:rsidP="00A94FFD">
      <w:pPr>
        <w:spacing w:beforeLines="20" w:afterLines="20" w:line="240" w:lineRule="auto"/>
        <w:contextualSpacing/>
        <w:jc w:val="both"/>
        <w:rPr>
          <w:rFonts w:ascii="Times New Roman" w:hAnsi="Times New Roman" w:cs="Times New Roman"/>
          <w:b/>
          <w:sz w:val="26"/>
          <w:szCs w:val="26"/>
        </w:rPr>
      </w:pPr>
    </w:p>
    <w:p w:rsidR="00A94FFD" w:rsidRDefault="00A94FFD" w:rsidP="00A94FFD">
      <w:pPr>
        <w:spacing w:beforeLines="20" w:afterLines="20" w:line="240" w:lineRule="auto"/>
        <w:contextualSpacing/>
        <w:jc w:val="both"/>
        <w:rPr>
          <w:rFonts w:ascii="Times New Roman" w:hAnsi="Times New Roman" w:cs="Times New Roman"/>
          <w:b/>
          <w:sz w:val="26"/>
          <w:szCs w:val="26"/>
        </w:rPr>
      </w:pPr>
    </w:p>
    <w:p w:rsidR="00A94FFD" w:rsidRDefault="00A94FFD" w:rsidP="00A94FFD">
      <w:pPr>
        <w:spacing w:beforeLines="20" w:afterLines="20" w:line="240" w:lineRule="auto"/>
        <w:contextualSpacing/>
        <w:jc w:val="both"/>
        <w:rPr>
          <w:rFonts w:ascii="Times New Roman" w:hAnsi="Times New Roman" w:cs="Times New Roman"/>
          <w:b/>
          <w:sz w:val="26"/>
          <w:szCs w:val="26"/>
        </w:rPr>
      </w:pPr>
    </w:p>
    <w:p w:rsidR="00A94FFD" w:rsidRDefault="00A94FFD" w:rsidP="00A94FFD">
      <w:pPr>
        <w:spacing w:beforeLines="20" w:afterLines="20" w:line="240" w:lineRule="auto"/>
        <w:contextualSpacing/>
        <w:jc w:val="both"/>
        <w:rPr>
          <w:rFonts w:ascii="Times New Roman" w:hAnsi="Times New Roman" w:cs="Times New Roman"/>
          <w:b/>
          <w:sz w:val="26"/>
          <w:szCs w:val="26"/>
        </w:rPr>
      </w:pPr>
    </w:p>
    <w:p w:rsidR="00A94FFD" w:rsidRPr="00854352" w:rsidRDefault="00A94FFD" w:rsidP="00A94FFD">
      <w:pPr>
        <w:spacing w:beforeLines="20" w:afterLines="20" w:line="240" w:lineRule="auto"/>
        <w:contextualSpacing/>
        <w:jc w:val="both"/>
        <w:rPr>
          <w:rFonts w:ascii="Times New Roman" w:hAnsi="Times New Roman" w:cs="Times New Roman"/>
          <w:b/>
          <w:sz w:val="26"/>
          <w:szCs w:val="26"/>
        </w:rPr>
      </w:pPr>
    </w:p>
    <w:p w:rsidR="00A94FFD" w:rsidRPr="00854352" w:rsidRDefault="00A94FFD" w:rsidP="00A94FFD">
      <w:pPr>
        <w:spacing w:beforeLines="20" w:afterLines="20" w:line="240" w:lineRule="auto"/>
        <w:contextualSpacing/>
        <w:jc w:val="both"/>
        <w:rPr>
          <w:rFonts w:ascii="Times New Roman" w:hAnsi="Times New Roman" w:cs="Times New Roman"/>
          <w:sz w:val="26"/>
          <w:szCs w:val="26"/>
        </w:rPr>
      </w:pPr>
      <w:r w:rsidRPr="00854352">
        <w:rPr>
          <w:rFonts w:ascii="Times New Roman" w:hAnsi="Times New Roman" w:cs="Times New Roman"/>
          <w:sz w:val="26"/>
          <w:szCs w:val="26"/>
        </w:rPr>
        <w:pict>
          <v:shapetype id="_x0000_t32" coordsize="21600,21600" o:spt="32" o:oned="t" path="m,l21600,21600e" filled="f">
            <v:path arrowok="t" fillok="f" o:connecttype="none"/>
            <o:lock v:ext="edit" shapetype="t"/>
          </v:shapetype>
          <v:shape id="_x0000_s1030" type="#_x0000_t32" style="position:absolute;left:0;text-align:left;margin-left:274.95pt;margin-top:7.6pt;width:134.6pt;height:0;z-index:251660288" o:connectortype="straight"/>
        </w:pict>
      </w:r>
      <w:r w:rsidRPr="00854352">
        <w:rPr>
          <w:rFonts w:ascii="Times New Roman" w:hAnsi="Times New Roman" w:cs="Times New Roman"/>
          <w:sz w:val="26"/>
          <w:szCs w:val="26"/>
        </w:rPr>
        <w:pict>
          <v:shape id="_x0000_s1031" type="#_x0000_t32" style="position:absolute;left:0;text-align:left;margin-left:6.25pt;margin-top:7.6pt;width:134.6pt;height:0;z-index:251661312" o:connectortype="straight"/>
        </w:pict>
      </w:r>
    </w:p>
    <w:p w:rsidR="00A94FFD" w:rsidRPr="00854352" w:rsidRDefault="00A94FFD" w:rsidP="00A94FFD">
      <w:pPr>
        <w:spacing w:beforeLines="20" w:afterLines="20" w:line="240" w:lineRule="auto"/>
        <w:contextualSpacing/>
        <w:jc w:val="both"/>
        <w:rPr>
          <w:rFonts w:ascii="Times New Roman" w:hAnsi="Times New Roman" w:cs="Times New Roman"/>
          <w:sz w:val="26"/>
          <w:szCs w:val="26"/>
        </w:rPr>
      </w:pPr>
      <w:r w:rsidRPr="00854352">
        <w:rPr>
          <w:rFonts w:ascii="Times New Roman" w:hAnsi="Times New Roman" w:cs="Times New Roman"/>
          <w:b/>
          <w:sz w:val="26"/>
          <w:szCs w:val="26"/>
        </w:rPr>
        <w:t>MR. OLUFADI BALABARE A.</w:t>
      </w:r>
      <w:r w:rsidRPr="00854352">
        <w:rPr>
          <w:rFonts w:ascii="Times New Roman" w:hAnsi="Times New Roman" w:cs="Times New Roman"/>
          <w:b/>
          <w:sz w:val="26"/>
          <w:szCs w:val="26"/>
        </w:rPr>
        <w:tab/>
      </w:r>
      <w:r w:rsidRPr="00854352">
        <w:rPr>
          <w:rFonts w:ascii="Times New Roman" w:hAnsi="Times New Roman" w:cs="Times New Roman"/>
          <w:b/>
          <w:sz w:val="26"/>
          <w:szCs w:val="26"/>
        </w:rPr>
        <w:tab/>
      </w:r>
      <w:r w:rsidRPr="00854352">
        <w:rPr>
          <w:rFonts w:ascii="Times New Roman" w:hAnsi="Times New Roman" w:cs="Times New Roman"/>
          <w:b/>
          <w:sz w:val="26"/>
          <w:szCs w:val="26"/>
        </w:rPr>
        <w:tab/>
      </w:r>
      <w:r w:rsidRPr="00854352">
        <w:rPr>
          <w:rFonts w:ascii="Times New Roman" w:hAnsi="Times New Roman" w:cs="Times New Roman"/>
          <w:b/>
          <w:sz w:val="26"/>
          <w:szCs w:val="26"/>
        </w:rPr>
        <w:tab/>
      </w:r>
      <w:r w:rsidRPr="00854352">
        <w:rPr>
          <w:rFonts w:ascii="Times New Roman" w:hAnsi="Times New Roman" w:cs="Times New Roman"/>
          <w:b/>
          <w:sz w:val="26"/>
          <w:szCs w:val="26"/>
        </w:rPr>
        <w:tab/>
        <w:t>DATE</w:t>
      </w:r>
    </w:p>
    <w:p w:rsidR="00A94FFD" w:rsidRPr="00854352" w:rsidRDefault="00A94FFD" w:rsidP="00A94FFD">
      <w:pPr>
        <w:spacing w:beforeLines="20" w:afterLines="20" w:line="240" w:lineRule="auto"/>
        <w:contextualSpacing/>
        <w:jc w:val="both"/>
        <w:rPr>
          <w:rFonts w:ascii="Times New Roman" w:hAnsi="Times New Roman" w:cs="Times New Roman"/>
          <w:b/>
          <w:i/>
          <w:sz w:val="26"/>
          <w:szCs w:val="26"/>
        </w:rPr>
      </w:pPr>
      <w:r w:rsidRPr="00854352">
        <w:rPr>
          <w:rFonts w:ascii="Times New Roman" w:hAnsi="Times New Roman" w:cs="Times New Roman"/>
          <w:b/>
          <w:sz w:val="26"/>
          <w:szCs w:val="26"/>
        </w:rPr>
        <w:t xml:space="preserve">PROJECT COORDINATOR </w:t>
      </w:r>
      <w:r w:rsidRPr="00854352">
        <w:rPr>
          <w:rFonts w:ascii="Times New Roman" w:hAnsi="Times New Roman" w:cs="Times New Roman"/>
          <w:b/>
          <w:sz w:val="26"/>
          <w:szCs w:val="26"/>
        </w:rPr>
        <w:tab/>
      </w:r>
      <w:r w:rsidRPr="00854352">
        <w:rPr>
          <w:rFonts w:ascii="Times New Roman" w:hAnsi="Times New Roman" w:cs="Times New Roman"/>
          <w:sz w:val="26"/>
          <w:szCs w:val="26"/>
        </w:rPr>
        <w:tab/>
      </w:r>
      <w:r w:rsidRPr="00854352">
        <w:rPr>
          <w:rFonts w:ascii="Times New Roman" w:hAnsi="Times New Roman" w:cs="Times New Roman"/>
          <w:sz w:val="26"/>
          <w:szCs w:val="26"/>
        </w:rPr>
        <w:tab/>
      </w:r>
      <w:r w:rsidRPr="00854352">
        <w:rPr>
          <w:rFonts w:ascii="Times New Roman" w:hAnsi="Times New Roman" w:cs="Times New Roman"/>
          <w:sz w:val="26"/>
          <w:szCs w:val="26"/>
        </w:rPr>
        <w:tab/>
      </w:r>
      <w:r w:rsidRPr="00854352">
        <w:rPr>
          <w:rFonts w:ascii="Times New Roman" w:hAnsi="Times New Roman" w:cs="Times New Roman"/>
          <w:sz w:val="26"/>
          <w:szCs w:val="26"/>
        </w:rPr>
        <w:tab/>
      </w:r>
    </w:p>
    <w:p w:rsidR="00A94FFD" w:rsidRDefault="00A94FFD" w:rsidP="00A94FFD">
      <w:pPr>
        <w:spacing w:beforeLines="20" w:afterLines="20" w:line="240" w:lineRule="auto"/>
        <w:contextualSpacing/>
        <w:jc w:val="both"/>
        <w:rPr>
          <w:rFonts w:ascii="Times New Roman" w:hAnsi="Times New Roman" w:cs="Times New Roman"/>
          <w:b/>
          <w:i/>
          <w:sz w:val="26"/>
          <w:szCs w:val="26"/>
        </w:rPr>
      </w:pPr>
    </w:p>
    <w:p w:rsidR="00A94FFD" w:rsidRDefault="00A94FFD" w:rsidP="00A94FFD">
      <w:pPr>
        <w:spacing w:beforeLines="20" w:afterLines="20" w:line="240" w:lineRule="auto"/>
        <w:contextualSpacing/>
        <w:jc w:val="both"/>
        <w:rPr>
          <w:rFonts w:ascii="Times New Roman" w:hAnsi="Times New Roman" w:cs="Times New Roman"/>
          <w:b/>
          <w:i/>
          <w:sz w:val="26"/>
          <w:szCs w:val="26"/>
        </w:rPr>
      </w:pPr>
    </w:p>
    <w:p w:rsidR="00A94FFD" w:rsidRDefault="00A94FFD" w:rsidP="00A94FFD">
      <w:pPr>
        <w:spacing w:beforeLines="20" w:afterLines="20" w:line="240" w:lineRule="auto"/>
        <w:contextualSpacing/>
        <w:jc w:val="both"/>
        <w:rPr>
          <w:rFonts w:ascii="Times New Roman" w:hAnsi="Times New Roman" w:cs="Times New Roman"/>
          <w:b/>
          <w:i/>
          <w:sz w:val="26"/>
          <w:szCs w:val="26"/>
        </w:rPr>
      </w:pPr>
    </w:p>
    <w:p w:rsidR="00A94FFD" w:rsidRDefault="00A94FFD" w:rsidP="00A94FFD">
      <w:pPr>
        <w:spacing w:beforeLines="20" w:afterLines="20" w:line="240" w:lineRule="auto"/>
        <w:contextualSpacing/>
        <w:jc w:val="both"/>
        <w:rPr>
          <w:rFonts w:ascii="Times New Roman" w:hAnsi="Times New Roman" w:cs="Times New Roman"/>
          <w:b/>
          <w:i/>
          <w:sz w:val="26"/>
          <w:szCs w:val="26"/>
        </w:rPr>
      </w:pPr>
    </w:p>
    <w:p w:rsidR="00A94FFD" w:rsidRPr="00854352" w:rsidRDefault="00A94FFD" w:rsidP="00A94FFD">
      <w:pPr>
        <w:spacing w:beforeLines="20" w:afterLines="20" w:line="240" w:lineRule="auto"/>
        <w:contextualSpacing/>
        <w:jc w:val="both"/>
        <w:rPr>
          <w:rFonts w:ascii="Times New Roman" w:hAnsi="Times New Roman" w:cs="Times New Roman"/>
          <w:sz w:val="26"/>
          <w:szCs w:val="26"/>
        </w:rPr>
      </w:pPr>
      <w:r w:rsidRPr="00854352">
        <w:rPr>
          <w:rFonts w:ascii="Times New Roman" w:hAnsi="Times New Roman" w:cs="Times New Roman"/>
          <w:sz w:val="26"/>
          <w:szCs w:val="26"/>
        </w:rPr>
        <w:pict>
          <v:shape id="_x0000_s1032" type="#_x0000_t32" style="position:absolute;left:0;text-align:left;margin-left:6.25pt;margin-top:9pt;width:134.6pt;height:0;z-index:251662336" o:connectortype="straight"/>
        </w:pict>
      </w:r>
      <w:r w:rsidRPr="00854352">
        <w:rPr>
          <w:rFonts w:ascii="Times New Roman" w:hAnsi="Times New Roman" w:cs="Times New Roman"/>
          <w:sz w:val="26"/>
          <w:szCs w:val="26"/>
        </w:rPr>
        <w:pict>
          <v:shape id="_x0000_s1033" type="#_x0000_t32" style="position:absolute;left:0;text-align:left;margin-left:274.95pt;margin-top:9pt;width:134.6pt;height:0;z-index:251663360" o:connectortype="straight"/>
        </w:pict>
      </w:r>
      <w:r w:rsidRPr="00854352">
        <w:rPr>
          <w:rFonts w:ascii="Times New Roman" w:hAnsi="Times New Roman" w:cs="Times New Roman"/>
          <w:sz w:val="26"/>
          <w:szCs w:val="26"/>
        </w:rPr>
        <w:tab/>
      </w:r>
      <w:r w:rsidRPr="00854352">
        <w:rPr>
          <w:rFonts w:ascii="Times New Roman" w:hAnsi="Times New Roman" w:cs="Times New Roman"/>
          <w:sz w:val="26"/>
          <w:szCs w:val="26"/>
        </w:rPr>
        <w:tab/>
      </w:r>
      <w:r w:rsidRPr="00854352">
        <w:rPr>
          <w:rFonts w:ascii="Times New Roman" w:hAnsi="Times New Roman" w:cs="Times New Roman"/>
          <w:sz w:val="26"/>
          <w:szCs w:val="26"/>
        </w:rPr>
        <w:tab/>
      </w:r>
    </w:p>
    <w:p w:rsidR="00A94FFD" w:rsidRPr="00854352" w:rsidRDefault="00A94FFD" w:rsidP="00A94FFD">
      <w:pPr>
        <w:spacing w:beforeLines="20" w:afterLines="20" w:line="240" w:lineRule="auto"/>
        <w:contextualSpacing/>
        <w:jc w:val="both"/>
        <w:rPr>
          <w:rFonts w:ascii="Times New Roman" w:hAnsi="Times New Roman" w:cs="Times New Roman"/>
          <w:b/>
          <w:i/>
          <w:sz w:val="26"/>
          <w:szCs w:val="26"/>
        </w:rPr>
      </w:pPr>
      <w:r w:rsidRPr="00854352">
        <w:rPr>
          <w:rFonts w:ascii="Times New Roman" w:hAnsi="Times New Roman" w:cs="Times New Roman"/>
          <w:b/>
          <w:bCs/>
          <w:sz w:val="26"/>
          <w:szCs w:val="26"/>
        </w:rPr>
        <w:t>MR. OLOHUNGBEBE F.T</w:t>
      </w:r>
      <w:r w:rsidRPr="00854352">
        <w:rPr>
          <w:rFonts w:ascii="Times New Roman" w:hAnsi="Times New Roman" w:cs="Times New Roman"/>
          <w:b/>
          <w:sz w:val="26"/>
          <w:szCs w:val="26"/>
        </w:rPr>
        <w:tab/>
      </w:r>
      <w:r w:rsidRPr="00854352">
        <w:rPr>
          <w:rFonts w:ascii="Times New Roman" w:hAnsi="Times New Roman" w:cs="Times New Roman"/>
          <w:b/>
          <w:sz w:val="26"/>
          <w:szCs w:val="26"/>
        </w:rPr>
        <w:tab/>
      </w:r>
      <w:r w:rsidRPr="00854352">
        <w:rPr>
          <w:rFonts w:ascii="Times New Roman" w:hAnsi="Times New Roman" w:cs="Times New Roman"/>
          <w:b/>
          <w:sz w:val="26"/>
          <w:szCs w:val="26"/>
        </w:rPr>
        <w:tab/>
      </w:r>
      <w:r w:rsidRPr="00854352">
        <w:rPr>
          <w:rFonts w:ascii="Times New Roman" w:hAnsi="Times New Roman" w:cs="Times New Roman"/>
          <w:b/>
          <w:sz w:val="26"/>
          <w:szCs w:val="26"/>
        </w:rPr>
        <w:tab/>
      </w:r>
      <w:r w:rsidRPr="00854352">
        <w:rPr>
          <w:rFonts w:ascii="Times New Roman" w:hAnsi="Times New Roman" w:cs="Times New Roman"/>
          <w:b/>
          <w:sz w:val="26"/>
          <w:szCs w:val="26"/>
        </w:rPr>
        <w:tab/>
        <w:t>DATE</w:t>
      </w:r>
    </w:p>
    <w:p w:rsidR="00A94FFD" w:rsidRPr="00854352" w:rsidRDefault="00A94FFD" w:rsidP="00A94FFD">
      <w:pPr>
        <w:spacing w:beforeLines="20" w:afterLines="20" w:line="240" w:lineRule="auto"/>
        <w:contextualSpacing/>
        <w:jc w:val="both"/>
        <w:rPr>
          <w:rFonts w:ascii="Times New Roman" w:hAnsi="Times New Roman" w:cs="Times New Roman"/>
          <w:b/>
          <w:i/>
          <w:sz w:val="26"/>
          <w:szCs w:val="26"/>
        </w:rPr>
      </w:pPr>
      <w:r w:rsidRPr="00854352">
        <w:rPr>
          <w:rFonts w:ascii="Times New Roman" w:hAnsi="Times New Roman" w:cs="Times New Roman"/>
          <w:b/>
          <w:sz w:val="26"/>
          <w:szCs w:val="26"/>
        </w:rPr>
        <w:t>HEAD OF DEPARTMENT</w:t>
      </w:r>
    </w:p>
    <w:p w:rsidR="00A94FFD" w:rsidRPr="00854352" w:rsidRDefault="00A94FFD" w:rsidP="00A94FFD">
      <w:pPr>
        <w:spacing w:beforeLines="20" w:afterLines="20" w:line="360" w:lineRule="auto"/>
        <w:contextualSpacing/>
        <w:jc w:val="both"/>
        <w:rPr>
          <w:rFonts w:ascii="Times New Roman" w:hAnsi="Times New Roman" w:cs="Times New Roman"/>
          <w:b/>
          <w:bCs/>
          <w:sz w:val="26"/>
          <w:szCs w:val="26"/>
        </w:rPr>
      </w:pPr>
    </w:p>
    <w:p w:rsidR="00A94FFD" w:rsidRDefault="00A94FFD">
      <w:pPr>
        <w:rPr>
          <w:rFonts w:ascii="Times New Roman" w:hAnsi="Times New Roman" w:cs="Times New Roman"/>
          <w:b/>
          <w:sz w:val="28"/>
          <w:szCs w:val="28"/>
        </w:rPr>
      </w:pPr>
      <w:r>
        <w:rPr>
          <w:rFonts w:ascii="Times New Roman" w:hAnsi="Times New Roman" w:cs="Times New Roman"/>
          <w:b/>
          <w:sz w:val="28"/>
          <w:szCs w:val="28"/>
        </w:rPr>
        <w:br w:type="page"/>
      </w:r>
    </w:p>
    <w:p w:rsidR="00A94FFD" w:rsidRPr="00A94FFD" w:rsidRDefault="00A94FFD" w:rsidP="00FF309A">
      <w:pPr>
        <w:spacing w:beforeLines="20" w:afterLines="20" w:line="360" w:lineRule="auto"/>
        <w:contextualSpacing/>
        <w:jc w:val="center"/>
        <w:rPr>
          <w:rFonts w:ascii="Times New Roman" w:hAnsi="Times New Roman" w:cs="Times New Roman"/>
          <w:b/>
          <w:sz w:val="28"/>
          <w:szCs w:val="28"/>
        </w:rPr>
      </w:pPr>
      <w:r w:rsidRPr="00A94FFD">
        <w:rPr>
          <w:rFonts w:ascii="Times New Roman" w:hAnsi="Times New Roman" w:cs="Times New Roman"/>
          <w:b/>
          <w:sz w:val="28"/>
          <w:szCs w:val="28"/>
        </w:rPr>
        <w:lastRenderedPageBreak/>
        <w:t>DEDICATION</w:t>
      </w:r>
    </w:p>
    <w:p w:rsidR="00A94FFD" w:rsidRPr="00A94FFD" w:rsidRDefault="00A94FFD" w:rsidP="00A94FFD">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 xml:space="preserve">This project is dedicated to Almighty Allah for sparing my life throughout my stay in </w:t>
      </w:r>
      <w:proofErr w:type="spellStart"/>
      <w:r w:rsidRPr="00A94FFD">
        <w:rPr>
          <w:rFonts w:ascii="Times New Roman" w:hAnsi="Times New Roman" w:cs="Times New Roman"/>
          <w:bCs/>
          <w:sz w:val="28"/>
          <w:szCs w:val="28"/>
        </w:rPr>
        <w:t>Kwa</w:t>
      </w:r>
      <w:proofErr w:type="spellEnd"/>
      <w:r w:rsidR="0089640F">
        <w:rPr>
          <w:rFonts w:ascii="Times New Roman" w:hAnsi="Times New Roman" w:cs="Times New Roman"/>
          <w:bCs/>
          <w:sz w:val="28"/>
          <w:szCs w:val="28"/>
        </w:rPr>
        <w:t xml:space="preserve"> </w:t>
      </w:r>
      <w:proofErr w:type="spellStart"/>
      <w:r w:rsidRPr="00A94FFD">
        <w:rPr>
          <w:rFonts w:ascii="Times New Roman" w:hAnsi="Times New Roman" w:cs="Times New Roman"/>
          <w:bCs/>
          <w:sz w:val="28"/>
          <w:szCs w:val="28"/>
        </w:rPr>
        <w:t>ra</w:t>
      </w:r>
      <w:proofErr w:type="spellEnd"/>
      <w:r w:rsidRPr="00A94FFD">
        <w:rPr>
          <w:rFonts w:ascii="Times New Roman" w:hAnsi="Times New Roman" w:cs="Times New Roman"/>
          <w:bCs/>
          <w:sz w:val="28"/>
          <w:szCs w:val="28"/>
        </w:rPr>
        <w:t xml:space="preserve"> state polytechnic. Also to my beloved husband, and my parent, and my project supervisor MR IBRAHEEM A.F</w:t>
      </w:r>
    </w:p>
    <w:p w:rsidR="00A94FFD" w:rsidRPr="00A94FFD" w:rsidRDefault="00A94FFD" w:rsidP="00A94FFD">
      <w:pPr>
        <w:spacing w:beforeLines="20" w:afterLines="20" w:line="360" w:lineRule="auto"/>
        <w:contextualSpacing/>
        <w:jc w:val="both"/>
        <w:rPr>
          <w:rFonts w:ascii="Times New Roman" w:hAnsi="Times New Roman" w:cs="Times New Roman"/>
          <w:b/>
          <w:sz w:val="28"/>
          <w:szCs w:val="28"/>
        </w:rPr>
      </w:pPr>
      <w:r w:rsidRPr="00A94FFD">
        <w:rPr>
          <w:rFonts w:ascii="Times New Roman" w:hAnsi="Times New Roman" w:cs="Times New Roman"/>
          <w:b/>
          <w:sz w:val="28"/>
          <w:szCs w:val="28"/>
        </w:rPr>
        <w:br w:type="page"/>
      </w:r>
    </w:p>
    <w:p w:rsidR="00A94FFD" w:rsidRPr="00A94FFD" w:rsidRDefault="00A94FFD" w:rsidP="00FF309A">
      <w:pPr>
        <w:spacing w:beforeLines="20" w:afterLines="20" w:line="360" w:lineRule="auto"/>
        <w:contextualSpacing/>
        <w:jc w:val="center"/>
        <w:rPr>
          <w:rFonts w:ascii="Times New Roman" w:hAnsi="Times New Roman" w:cs="Times New Roman"/>
          <w:b/>
          <w:sz w:val="28"/>
          <w:szCs w:val="28"/>
        </w:rPr>
      </w:pPr>
      <w:r w:rsidRPr="00A94FFD">
        <w:rPr>
          <w:rFonts w:ascii="Times New Roman" w:hAnsi="Times New Roman" w:cs="Times New Roman"/>
          <w:b/>
          <w:sz w:val="28"/>
          <w:szCs w:val="28"/>
        </w:rPr>
        <w:lastRenderedPageBreak/>
        <w:t>ACKNOWLEDGEMENT</w:t>
      </w:r>
    </w:p>
    <w:p w:rsidR="00A94FFD" w:rsidRPr="00A94FFD" w:rsidRDefault="00A94FFD" w:rsidP="00A94FFD">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At first, I gave all thanks and adoration to Almighty Allah for granting me the grace to see the completion of my projects.</w:t>
      </w:r>
    </w:p>
    <w:p w:rsidR="00A94FFD" w:rsidRPr="00A94FFD" w:rsidRDefault="00A94FFD" w:rsidP="00A94FFD">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 xml:space="preserve">My sincere gratitude goes to my project supervisor in person of  MR  Ibrahim A.F, who brought  useful critics, advice, corrections and encouragement that made this project a reality, at the same time my amiable lectures how </w:t>
      </w:r>
      <w:proofErr w:type="spellStart"/>
      <w:r w:rsidRPr="00A94FFD">
        <w:rPr>
          <w:rFonts w:ascii="Times New Roman" w:hAnsi="Times New Roman" w:cs="Times New Roman"/>
          <w:bCs/>
          <w:sz w:val="28"/>
          <w:szCs w:val="28"/>
        </w:rPr>
        <w:t>Alhaji</w:t>
      </w:r>
      <w:proofErr w:type="spellEnd"/>
      <w:r w:rsidRPr="00A94FFD">
        <w:rPr>
          <w:rFonts w:ascii="Times New Roman" w:hAnsi="Times New Roman" w:cs="Times New Roman"/>
          <w:bCs/>
          <w:sz w:val="28"/>
          <w:szCs w:val="28"/>
        </w:rPr>
        <w:t xml:space="preserve"> </w:t>
      </w:r>
      <w:proofErr w:type="spellStart"/>
      <w:r w:rsidRPr="00A94FFD">
        <w:rPr>
          <w:rFonts w:ascii="Times New Roman" w:hAnsi="Times New Roman" w:cs="Times New Roman"/>
          <w:bCs/>
          <w:sz w:val="28"/>
          <w:szCs w:val="28"/>
        </w:rPr>
        <w:t>Fatiu</w:t>
      </w:r>
      <w:proofErr w:type="spellEnd"/>
      <w:r w:rsidRPr="00A94FFD">
        <w:rPr>
          <w:rFonts w:ascii="Times New Roman" w:hAnsi="Times New Roman" w:cs="Times New Roman"/>
          <w:bCs/>
          <w:sz w:val="28"/>
          <w:szCs w:val="28"/>
        </w:rPr>
        <w:t xml:space="preserve"> </w:t>
      </w:r>
      <w:proofErr w:type="spellStart"/>
      <w:r w:rsidRPr="00A94FFD">
        <w:rPr>
          <w:rFonts w:ascii="Times New Roman" w:hAnsi="Times New Roman" w:cs="Times New Roman"/>
          <w:bCs/>
          <w:sz w:val="28"/>
          <w:szCs w:val="28"/>
        </w:rPr>
        <w:t>Oloungbebe</w:t>
      </w:r>
      <w:proofErr w:type="spellEnd"/>
      <w:r w:rsidRPr="00A94FFD">
        <w:rPr>
          <w:rFonts w:ascii="Times New Roman" w:hAnsi="Times New Roman" w:cs="Times New Roman"/>
          <w:bCs/>
          <w:sz w:val="28"/>
          <w:szCs w:val="28"/>
        </w:rPr>
        <w:t xml:space="preserve"> (HOD),</w:t>
      </w:r>
      <w:r w:rsidRPr="00A94FFD">
        <w:rPr>
          <w:rFonts w:ascii="Times New Roman" w:hAnsi="Times New Roman" w:cs="Times New Roman"/>
          <w:b/>
          <w:bCs/>
          <w:sz w:val="28"/>
          <w:szCs w:val="28"/>
        </w:rPr>
        <w:t xml:space="preserve">  </w:t>
      </w:r>
      <w:r w:rsidRPr="00A94FFD">
        <w:rPr>
          <w:rFonts w:ascii="Times New Roman" w:hAnsi="Times New Roman" w:cs="Times New Roman"/>
          <w:bCs/>
          <w:sz w:val="28"/>
          <w:szCs w:val="28"/>
        </w:rPr>
        <w:t xml:space="preserve">With all sincerely, my gratitude goes to my husband for the support toward the success of this project and in my academic career thanks for very thing you do in my life, may Allah </w:t>
      </w:r>
      <w:proofErr w:type="spellStart"/>
      <w:r w:rsidRPr="00A94FFD">
        <w:rPr>
          <w:rFonts w:ascii="Times New Roman" w:hAnsi="Times New Roman" w:cs="Times New Roman"/>
          <w:bCs/>
          <w:sz w:val="28"/>
          <w:szCs w:val="28"/>
        </w:rPr>
        <w:t>Rahman</w:t>
      </w:r>
      <w:proofErr w:type="spellEnd"/>
      <w:r w:rsidRPr="00A94FFD">
        <w:rPr>
          <w:rFonts w:ascii="Times New Roman" w:hAnsi="Times New Roman" w:cs="Times New Roman"/>
          <w:bCs/>
          <w:sz w:val="28"/>
          <w:szCs w:val="28"/>
        </w:rPr>
        <w:t xml:space="preserve"> bless you , and also appreciate my parents for all their support most especially My father who has always been there for me.</w:t>
      </w:r>
    </w:p>
    <w:p w:rsidR="00A94FFD" w:rsidRPr="00A94FFD" w:rsidRDefault="00A94FFD" w:rsidP="00A94FFD">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Finally express my appreciation to my colleagues and institute for their contribution, a diverse way to make this project a success. Thanks a lot</w:t>
      </w:r>
    </w:p>
    <w:p w:rsidR="00FF309A" w:rsidRDefault="00FF309A">
      <w:pPr>
        <w:rPr>
          <w:rFonts w:ascii="Times New Roman" w:hAnsi="Times New Roman" w:cs="Times New Roman"/>
          <w:b/>
          <w:sz w:val="28"/>
          <w:szCs w:val="28"/>
        </w:rPr>
      </w:pPr>
      <w:r>
        <w:rPr>
          <w:rFonts w:ascii="Times New Roman" w:hAnsi="Times New Roman" w:cs="Times New Roman"/>
          <w:b/>
          <w:sz w:val="28"/>
          <w:szCs w:val="28"/>
        </w:rPr>
        <w:br w:type="page"/>
      </w:r>
    </w:p>
    <w:p w:rsidR="00A94FFD" w:rsidRPr="00A94FFD" w:rsidRDefault="00A94FFD" w:rsidP="00FF309A">
      <w:pPr>
        <w:spacing w:beforeLines="20" w:afterLines="20" w:line="360" w:lineRule="auto"/>
        <w:contextualSpacing/>
        <w:jc w:val="center"/>
        <w:rPr>
          <w:rFonts w:ascii="Times New Roman" w:hAnsi="Times New Roman" w:cs="Times New Roman"/>
          <w:b/>
          <w:sz w:val="28"/>
          <w:szCs w:val="28"/>
        </w:rPr>
      </w:pPr>
      <w:r w:rsidRPr="00A94FFD">
        <w:rPr>
          <w:rFonts w:ascii="Times New Roman" w:hAnsi="Times New Roman" w:cs="Times New Roman"/>
          <w:b/>
          <w:sz w:val="28"/>
          <w:szCs w:val="28"/>
        </w:rPr>
        <w:lastRenderedPageBreak/>
        <w:t>ABSTRACT</w:t>
      </w:r>
    </w:p>
    <w:p w:rsidR="00A94FFD" w:rsidRPr="00A94FFD" w:rsidRDefault="00A94FFD" w:rsidP="00A94FFD">
      <w:pPr>
        <w:spacing w:beforeLines="20" w:afterLines="20" w:line="360" w:lineRule="auto"/>
        <w:ind w:firstLine="720"/>
        <w:contextualSpacing/>
        <w:jc w:val="both"/>
        <w:rPr>
          <w:rFonts w:ascii="Times New Roman" w:hAnsi="Times New Roman" w:cs="Times New Roman"/>
          <w:sz w:val="28"/>
          <w:szCs w:val="28"/>
        </w:rPr>
      </w:pPr>
      <w:r w:rsidRPr="00A94FFD">
        <w:rPr>
          <w:rFonts w:ascii="Times New Roman" w:hAnsi="Times New Roman" w:cs="Times New Roman"/>
          <w:sz w:val="28"/>
          <w:szCs w:val="28"/>
        </w:rPr>
        <w:t>This study critically appraises X (formerly known as Twitter) as an emerging tool for political mobilization among Nigerian youth. In recent years, social media has transformed the political landscape globally, and in Nigeria, X has emerged as a pivotal platform for civic engagement, grassroots activism, and political expression. The study examines how Nigerian youth leverage the platform to disseminate information, organize protests, challenge political authority, and amplify marginalized voices, particularly</w:t>
      </w:r>
    </w:p>
    <w:p w:rsidR="00A94FFD" w:rsidRPr="00A94FFD" w:rsidRDefault="00A94FFD" w:rsidP="00A94FFD">
      <w:pPr>
        <w:spacing w:beforeLines="20" w:afterLines="20" w:line="360" w:lineRule="auto"/>
        <w:contextualSpacing/>
        <w:jc w:val="both"/>
        <w:rPr>
          <w:rFonts w:ascii="Times New Roman" w:hAnsi="Times New Roman" w:cs="Times New Roman"/>
          <w:sz w:val="28"/>
          <w:szCs w:val="28"/>
        </w:rPr>
      </w:pPr>
      <w:proofErr w:type="gramStart"/>
      <w:r w:rsidRPr="00A94FFD">
        <w:rPr>
          <w:rFonts w:ascii="Times New Roman" w:hAnsi="Times New Roman" w:cs="Times New Roman"/>
          <w:sz w:val="28"/>
          <w:szCs w:val="28"/>
        </w:rPr>
        <w:t>during</w:t>
      </w:r>
      <w:proofErr w:type="gramEnd"/>
      <w:r w:rsidRPr="00A94FFD">
        <w:rPr>
          <w:rFonts w:ascii="Times New Roman" w:hAnsi="Times New Roman" w:cs="Times New Roman"/>
          <w:sz w:val="28"/>
          <w:szCs w:val="28"/>
        </w:rPr>
        <w:t xml:space="preserve"> significant movements such as #</w:t>
      </w:r>
      <w:proofErr w:type="spellStart"/>
      <w:r w:rsidRPr="00A94FFD">
        <w:rPr>
          <w:rFonts w:ascii="Times New Roman" w:hAnsi="Times New Roman" w:cs="Times New Roman"/>
          <w:sz w:val="28"/>
          <w:szCs w:val="28"/>
        </w:rPr>
        <w:t>EndSARS</w:t>
      </w:r>
      <w:proofErr w:type="spellEnd"/>
      <w:r w:rsidRPr="00A94FFD">
        <w:rPr>
          <w:rFonts w:ascii="Times New Roman" w:hAnsi="Times New Roman" w:cs="Times New Roman"/>
          <w:sz w:val="28"/>
          <w:szCs w:val="28"/>
        </w:rPr>
        <w:t xml:space="preserve">. Utilizing a mixed-methods approach, including content analysis of trending political </w:t>
      </w:r>
      <w:proofErr w:type="spellStart"/>
      <w:r w:rsidRPr="00A94FFD">
        <w:rPr>
          <w:rFonts w:ascii="Times New Roman" w:hAnsi="Times New Roman" w:cs="Times New Roman"/>
          <w:sz w:val="28"/>
          <w:szCs w:val="28"/>
        </w:rPr>
        <w:t>hashtags</w:t>
      </w:r>
      <w:proofErr w:type="spellEnd"/>
      <w:r w:rsidRPr="00A94FFD">
        <w:rPr>
          <w:rFonts w:ascii="Times New Roman" w:hAnsi="Times New Roman" w:cs="Times New Roman"/>
          <w:sz w:val="28"/>
          <w:szCs w:val="28"/>
        </w:rPr>
        <w:t xml:space="preserve"> and interviews with active users, the research evaluates the effectiveness, reach, and limitations of X in mobilizing youth participation in Nigeria's political process. The findings reveal that while X enhances political awareness and fosters a sense of community among youth, challenges such as digital divide, misinformation, and state surveillance continue to hinder its full potential. The study concludes by emphasizing the role of digital literacy and regulatory frameworks in shaping the future of political mobilization through social media in Nigeria.</w:t>
      </w:r>
    </w:p>
    <w:p w:rsidR="00FF309A" w:rsidRDefault="00FF309A">
      <w:pPr>
        <w:rPr>
          <w:rFonts w:ascii="Times New Roman" w:hAnsi="Times New Roman" w:cs="Times New Roman"/>
          <w:b/>
          <w:bCs/>
          <w:sz w:val="28"/>
          <w:szCs w:val="28"/>
        </w:rPr>
      </w:pPr>
      <w:r>
        <w:rPr>
          <w:rFonts w:ascii="Times New Roman" w:hAnsi="Times New Roman" w:cs="Times New Roman"/>
          <w:b/>
          <w:bCs/>
          <w:sz w:val="28"/>
          <w:szCs w:val="28"/>
        </w:rPr>
        <w:br w:type="page"/>
      </w:r>
    </w:p>
    <w:p w:rsidR="00A94FFD" w:rsidRPr="00A94FFD" w:rsidRDefault="00A94FFD" w:rsidP="00FF309A">
      <w:pPr>
        <w:spacing w:beforeLines="20" w:afterLines="20" w:line="360" w:lineRule="auto"/>
        <w:contextualSpacing/>
        <w:jc w:val="center"/>
        <w:rPr>
          <w:rFonts w:ascii="Times New Roman" w:hAnsi="Times New Roman" w:cs="Times New Roman"/>
          <w:b/>
          <w:bCs/>
          <w:sz w:val="28"/>
          <w:szCs w:val="28"/>
        </w:rPr>
      </w:pPr>
      <w:r w:rsidRPr="00A94FFD">
        <w:rPr>
          <w:rFonts w:ascii="Times New Roman" w:hAnsi="Times New Roman" w:cs="Times New Roman"/>
          <w:b/>
          <w:bCs/>
          <w:sz w:val="28"/>
          <w:szCs w:val="28"/>
        </w:rPr>
        <w:lastRenderedPageBreak/>
        <w:t>TABLE OF CONTENTS</w:t>
      </w:r>
    </w:p>
    <w:p w:rsidR="00A94FFD" w:rsidRPr="00A94FFD" w:rsidRDefault="00A94FFD" w:rsidP="00A94FFD">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 xml:space="preserve">Title Page </w:t>
      </w:r>
    </w:p>
    <w:p w:rsidR="00A94FFD" w:rsidRPr="00A94FFD" w:rsidRDefault="00A94FFD" w:rsidP="00A94FFD">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Certification</w:t>
      </w:r>
    </w:p>
    <w:p w:rsidR="00A94FFD" w:rsidRPr="00A94FFD" w:rsidRDefault="00A94FFD" w:rsidP="00A94FFD">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Dedication</w:t>
      </w:r>
    </w:p>
    <w:p w:rsidR="00A94FFD" w:rsidRPr="00A94FFD" w:rsidRDefault="00A94FFD" w:rsidP="00A94FFD">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Acknowledgement</w:t>
      </w:r>
    </w:p>
    <w:p w:rsidR="00A94FFD" w:rsidRPr="00A94FFD" w:rsidRDefault="00A94FFD" w:rsidP="00A94FFD">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Abstract</w:t>
      </w:r>
    </w:p>
    <w:p w:rsidR="00A94FFD" w:rsidRPr="00A94FFD" w:rsidRDefault="00A94FFD" w:rsidP="00A94FFD">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TABLE OF CONTENTS</w:t>
      </w:r>
    </w:p>
    <w:p w:rsidR="00A94FFD" w:rsidRPr="00A94FFD" w:rsidRDefault="00A94FFD" w:rsidP="00A94FFD">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
          <w:bCs/>
          <w:sz w:val="28"/>
          <w:szCs w:val="28"/>
        </w:rPr>
        <w:t>CHAPTER ONE</w:t>
      </w:r>
      <w:r w:rsidRPr="00A94FFD">
        <w:rPr>
          <w:rFonts w:ascii="Times New Roman" w:hAnsi="Times New Roman" w:cs="Times New Roman"/>
          <w:bCs/>
          <w:sz w:val="28"/>
          <w:szCs w:val="28"/>
        </w:rPr>
        <w:t xml:space="preserve"> </w:t>
      </w:r>
    </w:p>
    <w:p w:rsidR="00A94FFD" w:rsidRPr="00A94FFD" w:rsidRDefault="00A94FFD" w:rsidP="00A94FFD">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1.0 Introduction</w:t>
      </w:r>
    </w:p>
    <w:p w:rsidR="00A94FFD" w:rsidRPr="00A94FFD" w:rsidRDefault="00A94FFD" w:rsidP="00A94FFD">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1.1 Background to the Study</w:t>
      </w:r>
    </w:p>
    <w:p w:rsidR="00A94FFD" w:rsidRPr="00A94FFD" w:rsidRDefault="00A94FFD" w:rsidP="00A94FFD">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1.2 Statement of the Problem</w:t>
      </w:r>
    </w:p>
    <w:p w:rsidR="00A94FFD" w:rsidRPr="00A94FFD" w:rsidRDefault="00A94FFD" w:rsidP="00A94FFD">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1.3 Research Questions</w:t>
      </w:r>
    </w:p>
    <w:p w:rsidR="00A94FFD" w:rsidRPr="00A94FFD" w:rsidRDefault="00A94FFD" w:rsidP="00A94FFD">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1.4 Objectives of the Study</w:t>
      </w:r>
    </w:p>
    <w:p w:rsidR="00A94FFD" w:rsidRPr="00A94FFD" w:rsidRDefault="00A94FFD" w:rsidP="00A94FFD">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1.5 Significance of the Study</w:t>
      </w:r>
    </w:p>
    <w:p w:rsidR="00A94FFD" w:rsidRPr="00A94FFD" w:rsidRDefault="00A94FFD" w:rsidP="00A94FFD">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1.6 Scope of the Study</w:t>
      </w:r>
    </w:p>
    <w:p w:rsidR="00A94FFD" w:rsidRPr="00A94FFD" w:rsidRDefault="00A94FFD" w:rsidP="00A94FFD">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1.7 Definition of Terms</w:t>
      </w:r>
    </w:p>
    <w:p w:rsidR="00A94FFD" w:rsidRPr="00A94FFD" w:rsidRDefault="00A94FFD" w:rsidP="00A94FFD">
      <w:pPr>
        <w:spacing w:beforeLines="20" w:afterLines="20" w:line="360" w:lineRule="auto"/>
        <w:contextualSpacing/>
        <w:jc w:val="both"/>
        <w:rPr>
          <w:rFonts w:ascii="Times New Roman" w:hAnsi="Times New Roman" w:cs="Times New Roman"/>
          <w:b/>
          <w:bCs/>
          <w:sz w:val="28"/>
          <w:szCs w:val="28"/>
        </w:rPr>
      </w:pPr>
      <w:r w:rsidRPr="00A94FFD">
        <w:rPr>
          <w:rFonts w:ascii="Times New Roman" w:hAnsi="Times New Roman" w:cs="Times New Roman"/>
          <w:b/>
          <w:bCs/>
          <w:sz w:val="28"/>
          <w:szCs w:val="28"/>
        </w:rPr>
        <w:t xml:space="preserve"> CHAPTER TWO</w:t>
      </w:r>
    </w:p>
    <w:p w:rsidR="00A94FFD" w:rsidRPr="00A94FFD" w:rsidRDefault="00A94FFD" w:rsidP="00A94FFD">
      <w:pPr>
        <w:spacing w:beforeLines="20" w:afterLines="20" w:line="360" w:lineRule="auto"/>
        <w:contextualSpacing/>
        <w:jc w:val="both"/>
        <w:rPr>
          <w:rFonts w:ascii="Times New Roman" w:hAnsi="Times New Roman" w:cs="Times New Roman"/>
          <w:bCs/>
          <w:sz w:val="28"/>
          <w:szCs w:val="28"/>
        </w:rPr>
      </w:pPr>
      <w:proofErr w:type="gramStart"/>
      <w:r w:rsidRPr="00A94FFD">
        <w:rPr>
          <w:rFonts w:ascii="Times New Roman" w:hAnsi="Times New Roman" w:cs="Times New Roman"/>
          <w:bCs/>
          <w:sz w:val="28"/>
          <w:szCs w:val="28"/>
        </w:rPr>
        <w:t>2.0  Literature</w:t>
      </w:r>
      <w:proofErr w:type="gramEnd"/>
      <w:r w:rsidRPr="00A94FFD">
        <w:rPr>
          <w:rFonts w:ascii="Times New Roman" w:hAnsi="Times New Roman" w:cs="Times New Roman"/>
          <w:bCs/>
          <w:sz w:val="28"/>
          <w:szCs w:val="28"/>
        </w:rPr>
        <w:t xml:space="preserve"> Review</w:t>
      </w:r>
    </w:p>
    <w:p w:rsidR="00A94FFD" w:rsidRPr="00A94FFD" w:rsidRDefault="00A94FFD" w:rsidP="00A94FFD">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2.1 Concept of Social Media</w:t>
      </w:r>
    </w:p>
    <w:p w:rsidR="00A94FFD" w:rsidRPr="00A94FFD" w:rsidRDefault="00A94FFD" w:rsidP="00A94FFD">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2.1.1 Uses of Social Media</w:t>
      </w:r>
    </w:p>
    <w:p w:rsidR="00A94FFD" w:rsidRPr="00A94FFD" w:rsidRDefault="00A94FFD" w:rsidP="00A94FFD">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2.1.2 Functions of Social Media</w:t>
      </w:r>
    </w:p>
    <w:p w:rsidR="00A94FFD" w:rsidRPr="00A94FFD" w:rsidRDefault="00A94FFD" w:rsidP="00A94FFD">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2.1.3 Concept of Social Media Exposure</w:t>
      </w:r>
    </w:p>
    <w:p w:rsidR="00A94FFD" w:rsidRPr="00A94FFD" w:rsidRDefault="00A94FFD" w:rsidP="00A94FFD">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2.1.4 Factors Affecting Social Media</w:t>
      </w:r>
    </w:p>
    <w:p w:rsidR="00A94FFD" w:rsidRPr="00A94FFD" w:rsidRDefault="00A94FFD" w:rsidP="00A94FFD">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2.1.5 Concept of Bullying</w:t>
      </w:r>
    </w:p>
    <w:p w:rsidR="00A94FFD" w:rsidRPr="00A94FFD" w:rsidRDefault="00A94FFD" w:rsidP="00A94FFD">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2.1.6 Causes of Bullying</w:t>
      </w:r>
    </w:p>
    <w:p w:rsidR="00A94FFD" w:rsidRPr="00A94FFD" w:rsidRDefault="00A94FFD" w:rsidP="00A94FFD">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2.1.7 Effects of Bullying</w:t>
      </w:r>
    </w:p>
    <w:p w:rsidR="00A94FFD" w:rsidRPr="00A94FFD" w:rsidRDefault="00A94FFD" w:rsidP="00A94FFD">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2.1.8 Social Media and Bullying</w:t>
      </w:r>
    </w:p>
    <w:p w:rsidR="00A94FFD" w:rsidRPr="00A94FFD" w:rsidRDefault="00A94FFD" w:rsidP="00A94FFD">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lastRenderedPageBreak/>
        <w:t>2.1.9 Concept of Psychology</w:t>
      </w:r>
    </w:p>
    <w:p w:rsidR="00A94FFD" w:rsidRPr="00A94FFD" w:rsidRDefault="00A94FFD" w:rsidP="00A94FFD">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2.1.10 Effects of Bullying on Psychology</w:t>
      </w:r>
    </w:p>
    <w:p w:rsidR="00A94FFD" w:rsidRPr="00A94FFD" w:rsidRDefault="00A94FFD" w:rsidP="00A94FFD">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2.2 Concept of Social Media Bullying</w:t>
      </w:r>
    </w:p>
    <w:p w:rsidR="00A94FFD" w:rsidRPr="00A94FFD" w:rsidRDefault="00A94FFD" w:rsidP="00A94FFD">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2.2 Theoretical Framework</w:t>
      </w:r>
    </w:p>
    <w:p w:rsidR="00A94FFD" w:rsidRPr="00A94FFD" w:rsidRDefault="00A94FFD" w:rsidP="00A94FFD">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2.2.1 Uses and Gratification Theory</w:t>
      </w:r>
    </w:p>
    <w:p w:rsidR="00A94FFD" w:rsidRPr="00A94FFD" w:rsidRDefault="00A94FFD" w:rsidP="00A94FFD">
      <w:pPr>
        <w:spacing w:beforeLines="20" w:afterLines="20" w:line="360" w:lineRule="auto"/>
        <w:contextualSpacing/>
        <w:jc w:val="both"/>
        <w:rPr>
          <w:rFonts w:ascii="Times New Roman" w:hAnsi="Times New Roman" w:cs="Times New Roman"/>
          <w:bCs/>
          <w:sz w:val="28"/>
          <w:szCs w:val="28"/>
        </w:rPr>
      </w:pPr>
      <w:r w:rsidRPr="00A94FFD">
        <w:rPr>
          <w:rFonts w:ascii="Times New Roman" w:hAnsi="Times New Roman" w:cs="Times New Roman"/>
          <w:bCs/>
          <w:sz w:val="28"/>
          <w:szCs w:val="28"/>
        </w:rPr>
        <w:t>2.2.3 Social Learning Theory</w:t>
      </w:r>
    </w:p>
    <w:p w:rsidR="00A94FFD" w:rsidRPr="00FF309A" w:rsidRDefault="00A94FFD" w:rsidP="00A94FFD">
      <w:pPr>
        <w:spacing w:beforeLines="20" w:afterLines="20" w:line="360" w:lineRule="auto"/>
        <w:contextualSpacing/>
        <w:jc w:val="both"/>
        <w:rPr>
          <w:rFonts w:ascii="Times New Roman" w:hAnsi="Times New Roman" w:cs="Times New Roman"/>
          <w:bCs/>
          <w:sz w:val="28"/>
          <w:szCs w:val="28"/>
        </w:rPr>
      </w:pPr>
      <w:r w:rsidRPr="00FF309A">
        <w:rPr>
          <w:rFonts w:ascii="Times New Roman" w:hAnsi="Times New Roman" w:cs="Times New Roman"/>
          <w:bCs/>
          <w:sz w:val="28"/>
          <w:szCs w:val="28"/>
        </w:rPr>
        <w:t>2.3 Empirical Review</w:t>
      </w:r>
    </w:p>
    <w:p w:rsidR="00A94FFD" w:rsidRPr="00FF309A" w:rsidRDefault="00A94FFD" w:rsidP="00A94FFD">
      <w:pPr>
        <w:spacing w:beforeLines="20" w:afterLines="20" w:line="360" w:lineRule="auto"/>
        <w:contextualSpacing/>
        <w:jc w:val="both"/>
        <w:rPr>
          <w:rFonts w:ascii="Times New Roman" w:hAnsi="Times New Roman" w:cs="Times New Roman"/>
          <w:b/>
          <w:bCs/>
          <w:sz w:val="28"/>
          <w:szCs w:val="28"/>
        </w:rPr>
      </w:pPr>
      <w:r w:rsidRPr="00FF309A">
        <w:rPr>
          <w:rFonts w:ascii="Times New Roman" w:hAnsi="Times New Roman" w:cs="Times New Roman"/>
          <w:bCs/>
          <w:sz w:val="28"/>
          <w:szCs w:val="28"/>
        </w:rPr>
        <w:t xml:space="preserve"> </w:t>
      </w:r>
      <w:r w:rsidRPr="00FF309A">
        <w:rPr>
          <w:rFonts w:ascii="Times New Roman" w:hAnsi="Times New Roman" w:cs="Times New Roman"/>
          <w:b/>
          <w:bCs/>
          <w:sz w:val="28"/>
          <w:szCs w:val="28"/>
        </w:rPr>
        <w:t>Chapter Three</w:t>
      </w:r>
    </w:p>
    <w:p w:rsidR="00A94FFD" w:rsidRPr="00FF309A" w:rsidRDefault="00A94FFD" w:rsidP="00A94FFD">
      <w:pPr>
        <w:spacing w:beforeLines="20" w:afterLines="20" w:line="360" w:lineRule="auto"/>
        <w:contextualSpacing/>
        <w:jc w:val="both"/>
        <w:rPr>
          <w:rFonts w:ascii="Times New Roman" w:hAnsi="Times New Roman" w:cs="Times New Roman"/>
          <w:bCs/>
          <w:sz w:val="28"/>
          <w:szCs w:val="28"/>
        </w:rPr>
      </w:pPr>
      <w:r w:rsidRPr="00FF309A">
        <w:rPr>
          <w:rFonts w:ascii="Times New Roman" w:hAnsi="Times New Roman" w:cs="Times New Roman"/>
          <w:bCs/>
          <w:sz w:val="28"/>
          <w:szCs w:val="28"/>
        </w:rPr>
        <w:t xml:space="preserve"> Research Methodology</w:t>
      </w:r>
    </w:p>
    <w:p w:rsidR="00A94FFD" w:rsidRPr="00FF309A" w:rsidRDefault="00A94FFD" w:rsidP="00A94FFD">
      <w:pPr>
        <w:spacing w:beforeLines="20" w:afterLines="20" w:line="360" w:lineRule="auto"/>
        <w:contextualSpacing/>
        <w:jc w:val="both"/>
        <w:rPr>
          <w:rFonts w:ascii="Times New Roman" w:hAnsi="Times New Roman" w:cs="Times New Roman"/>
          <w:bCs/>
          <w:sz w:val="28"/>
          <w:szCs w:val="28"/>
        </w:rPr>
      </w:pPr>
      <w:r w:rsidRPr="00FF309A">
        <w:rPr>
          <w:rFonts w:ascii="Times New Roman" w:hAnsi="Times New Roman" w:cs="Times New Roman"/>
          <w:bCs/>
          <w:sz w:val="28"/>
          <w:szCs w:val="28"/>
        </w:rPr>
        <w:t>3.1 Research Design</w:t>
      </w:r>
    </w:p>
    <w:p w:rsidR="00A94FFD" w:rsidRPr="00FF309A" w:rsidRDefault="00A94FFD" w:rsidP="00A94FFD">
      <w:pPr>
        <w:spacing w:beforeLines="20" w:afterLines="20" w:line="360" w:lineRule="auto"/>
        <w:contextualSpacing/>
        <w:jc w:val="both"/>
        <w:rPr>
          <w:rFonts w:ascii="Times New Roman" w:hAnsi="Times New Roman" w:cs="Times New Roman"/>
          <w:bCs/>
          <w:sz w:val="28"/>
          <w:szCs w:val="28"/>
        </w:rPr>
      </w:pPr>
      <w:r w:rsidRPr="00FF309A">
        <w:rPr>
          <w:rFonts w:ascii="Times New Roman" w:hAnsi="Times New Roman" w:cs="Times New Roman"/>
          <w:bCs/>
          <w:sz w:val="28"/>
          <w:szCs w:val="28"/>
        </w:rPr>
        <w:t>3.2 Population of the Study</w:t>
      </w:r>
    </w:p>
    <w:p w:rsidR="00A94FFD" w:rsidRPr="00FF309A" w:rsidRDefault="00A94FFD" w:rsidP="00A94FFD">
      <w:pPr>
        <w:spacing w:beforeLines="20" w:afterLines="20" w:line="360" w:lineRule="auto"/>
        <w:contextualSpacing/>
        <w:jc w:val="both"/>
        <w:rPr>
          <w:rFonts w:ascii="Times New Roman" w:hAnsi="Times New Roman" w:cs="Times New Roman"/>
          <w:bCs/>
          <w:sz w:val="28"/>
          <w:szCs w:val="28"/>
        </w:rPr>
      </w:pPr>
      <w:r w:rsidRPr="00FF309A">
        <w:rPr>
          <w:rFonts w:ascii="Times New Roman" w:hAnsi="Times New Roman" w:cs="Times New Roman"/>
          <w:bCs/>
          <w:sz w:val="28"/>
          <w:szCs w:val="28"/>
        </w:rPr>
        <w:t>3.3 Sample Size and Sampling Techniques</w:t>
      </w:r>
    </w:p>
    <w:p w:rsidR="00A94FFD" w:rsidRPr="00FF309A" w:rsidRDefault="00A94FFD" w:rsidP="00A94FFD">
      <w:pPr>
        <w:spacing w:beforeLines="20" w:afterLines="20" w:line="360" w:lineRule="auto"/>
        <w:contextualSpacing/>
        <w:jc w:val="both"/>
        <w:rPr>
          <w:rFonts w:ascii="Times New Roman" w:hAnsi="Times New Roman" w:cs="Times New Roman"/>
          <w:bCs/>
          <w:sz w:val="28"/>
          <w:szCs w:val="28"/>
        </w:rPr>
      </w:pPr>
      <w:r w:rsidRPr="00FF309A">
        <w:rPr>
          <w:rFonts w:ascii="Times New Roman" w:hAnsi="Times New Roman" w:cs="Times New Roman"/>
          <w:bCs/>
          <w:sz w:val="28"/>
          <w:szCs w:val="28"/>
        </w:rPr>
        <w:t>3.4 Instrument of Data Collection</w:t>
      </w:r>
    </w:p>
    <w:p w:rsidR="00A94FFD" w:rsidRPr="00FF309A" w:rsidRDefault="00A94FFD" w:rsidP="00A94FFD">
      <w:pPr>
        <w:spacing w:beforeLines="20" w:afterLines="20" w:line="360" w:lineRule="auto"/>
        <w:contextualSpacing/>
        <w:jc w:val="both"/>
        <w:rPr>
          <w:rFonts w:ascii="Times New Roman" w:hAnsi="Times New Roman" w:cs="Times New Roman"/>
          <w:bCs/>
          <w:sz w:val="28"/>
          <w:szCs w:val="28"/>
        </w:rPr>
      </w:pPr>
      <w:r w:rsidRPr="00FF309A">
        <w:rPr>
          <w:rFonts w:ascii="Times New Roman" w:hAnsi="Times New Roman" w:cs="Times New Roman"/>
          <w:bCs/>
          <w:sz w:val="28"/>
          <w:szCs w:val="28"/>
        </w:rPr>
        <w:t>3.5 Validity of Data Gathering Instrument</w:t>
      </w:r>
    </w:p>
    <w:p w:rsidR="00A94FFD" w:rsidRPr="00FF309A" w:rsidRDefault="00A94FFD" w:rsidP="00A94FFD">
      <w:pPr>
        <w:spacing w:beforeLines="20" w:afterLines="20" w:line="360" w:lineRule="auto"/>
        <w:contextualSpacing/>
        <w:jc w:val="both"/>
        <w:rPr>
          <w:rFonts w:ascii="Times New Roman" w:hAnsi="Times New Roman" w:cs="Times New Roman"/>
          <w:bCs/>
          <w:sz w:val="28"/>
          <w:szCs w:val="28"/>
        </w:rPr>
      </w:pPr>
      <w:r w:rsidRPr="00FF309A">
        <w:rPr>
          <w:rFonts w:ascii="Times New Roman" w:hAnsi="Times New Roman" w:cs="Times New Roman"/>
          <w:bCs/>
          <w:sz w:val="28"/>
          <w:szCs w:val="28"/>
        </w:rPr>
        <w:t>3.6 Method of Data Collection</w:t>
      </w:r>
    </w:p>
    <w:p w:rsidR="00FF309A" w:rsidRDefault="00A94FFD" w:rsidP="00A94FFD">
      <w:pPr>
        <w:spacing w:beforeLines="20" w:afterLines="20" w:line="360" w:lineRule="auto"/>
        <w:contextualSpacing/>
        <w:jc w:val="both"/>
        <w:rPr>
          <w:rFonts w:ascii="Times New Roman" w:hAnsi="Times New Roman" w:cs="Times New Roman"/>
          <w:bCs/>
          <w:sz w:val="28"/>
          <w:szCs w:val="28"/>
        </w:rPr>
      </w:pPr>
      <w:r w:rsidRPr="00FF309A">
        <w:rPr>
          <w:rFonts w:ascii="Times New Roman" w:hAnsi="Times New Roman" w:cs="Times New Roman"/>
          <w:bCs/>
          <w:sz w:val="28"/>
          <w:szCs w:val="28"/>
        </w:rPr>
        <w:t>3.7 Method of Data Analysis</w:t>
      </w:r>
    </w:p>
    <w:p w:rsidR="00A94FFD" w:rsidRPr="00FF309A" w:rsidRDefault="00A94FFD" w:rsidP="00A94FFD">
      <w:pPr>
        <w:spacing w:beforeLines="20" w:afterLines="20" w:line="360" w:lineRule="auto"/>
        <w:contextualSpacing/>
        <w:jc w:val="both"/>
        <w:rPr>
          <w:rFonts w:ascii="Times New Roman" w:hAnsi="Times New Roman" w:cs="Times New Roman"/>
          <w:bCs/>
          <w:sz w:val="28"/>
          <w:szCs w:val="28"/>
        </w:rPr>
      </w:pPr>
      <w:r w:rsidRPr="00FF309A">
        <w:rPr>
          <w:rFonts w:ascii="Times New Roman" w:hAnsi="Times New Roman" w:cs="Times New Roman"/>
          <w:b/>
          <w:bCs/>
          <w:sz w:val="28"/>
          <w:szCs w:val="28"/>
        </w:rPr>
        <w:t>Chapter Four</w:t>
      </w:r>
    </w:p>
    <w:p w:rsidR="00A94FFD" w:rsidRPr="00FF309A" w:rsidRDefault="00A94FFD" w:rsidP="00A94FFD">
      <w:pPr>
        <w:spacing w:beforeLines="20" w:afterLines="20" w:line="360" w:lineRule="auto"/>
        <w:contextualSpacing/>
        <w:jc w:val="both"/>
        <w:rPr>
          <w:rFonts w:ascii="Times New Roman" w:hAnsi="Times New Roman" w:cs="Times New Roman"/>
          <w:bCs/>
          <w:sz w:val="28"/>
          <w:szCs w:val="28"/>
        </w:rPr>
      </w:pPr>
      <w:r w:rsidRPr="00FF309A">
        <w:rPr>
          <w:rFonts w:ascii="Times New Roman" w:hAnsi="Times New Roman" w:cs="Times New Roman"/>
          <w:bCs/>
          <w:sz w:val="28"/>
          <w:szCs w:val="28"/>
        </w:rPr>
        <w:t>Data Presentation and Analysis</w:t>
      </w:r>
    </w:p>
    <w:p w:rsidR="00A94FFD" w:rsidRPr="00FF309A" w:rsidRDefault="00A94FFD" w:rsidP="00A94FFD">
      <w:pPr>
        <w:spacing w:beforeLines="20" w:afterLines="20" w:line="360" w:lineRule="auto"/>
        <w:contextualSpacing/>
        <w:jc w:val="both"/>
        <w:rPr>
          <w:rFonts w:ascii="Times New Roman" w:hAnsi="Times New Roman" w:cs="Times New Roman"/>
          <w:bCs/>
          <w:sz w:val="28"/>
          <w:szCs w:val="28"/>
        </w:rPr>
      </w:pPr>
      <w:r w:rsidRPr="00FF309A">
        <w:rPr>
          <w:rFonts w:ascii="Times New Roman" w:hAnsi="Times New Roman" w:cs="Times New Roman"/>
          <w:bCs/>
          <w:sz w:val="28"/>
          <w:szCs w:val="28"/>
        </w:rPr>
        <w:t>Analysis of Research Questions</w:t>
      </w:r>
    </w:p>
    <w:p w:rsidR="00A94FFD" w:rsidRPr="00FF309A" w:rsidRDefault="00A94FFD" w:rsidP="00A94FFD">
      <w:pPr>
        <w:spacing w:beforeLines="20" w:afterLines="20" w:line="360" w:lineRule="auto"/>
        <w:contextualSpacing/>
        <w:jc w:val="both"/>
        <w:rPr>
          <w:rFonts w:ascii="Times New Roman" w:hAnsi="Times New Roman" w:cs="Times New Roman"/>
          <w:bCs/>
          <w:sz w:val="28"/>
          <w:szCs w:val="28"/>
        </w:rPr>
      </w:pPr>
      <w:r w:rsidRPr="00FF309A">
        <w:rPr>
          <w:rFonts w:ascii="Times New Roman" w:hAnsi="Times New Roman" w:cs="Times New Roman"/>
          <w:bCs/>
          <w:sz w:val="28"/>
          <w:szCs w:val="28"/>
        </w:rPr>
        <w:t>Discussion of Findings</w:t>
      </w:r>
    </w:p>
    <w:p w:rsidR="00A94FFD" w:rsidRPr="00FF309A" w:rsidRDefault="00A94FFD" w:rsidP="00A94FFD">
      <w:pPr>
        <w:spacing w:beforeLines="20" w:afterLines="20" w:line="360" w:lineRule="auto"/>
        <w:contextualSpacing/>
        <w:jc w:val="both"/>
        <w:rPr>
          <w:rFonts w:ascii="Times New Roman" w:hAnsi="Times New Roman" w:cs="Times New Roman"/>
          <w:b/>
          <w:bCs/>
          <w:sz w:val="28"/>
          <w:szCs w:val="28"/>
        </w:rPr>
      </w:pPr>
      <w:r w:rsidRPr="00FF309A">
        <w:rPr>
          <w:rFonts w:ascii="Times New Roman" w:hAnsi="Times New Roman" w:cs="Times New Roman"/>
          <w:b/>
          <w:bCs/>
          <w:sz w:val="28"/>
          <w:szCs w:val="28"/>
        </w:rPr>
        <w:t>Chapter Five</w:t>
      </w:r>
    </w:p>
    <w:p w:rsidR="00A94FFD" w:rsidRPr="00FF309A" w:rsidRDefault="00A94FFD" w:rsidP="00A94FFD">
      <w:pPr>
        <w:spacing w:beforeLines="20" w:afterLines="20" w:line="360" w:lineRule="auto"/>
        <w:contextualSpacing/>
        <w:jc w:val="both"/>
        <w:rPr>
          <w:rFonts w:ascii="Times New Roman" w:hAnsi="Times New Roman" w:cs="Times New Roman"/>
          <w:bCs/>
          <w:sz w:val="28"/>
          <w:szCs w:val="28"/>
        </w:rPr>
      </w:pPr>
      <w:r w:rsidRPr="00FF309A">
        <w:rPr>
          <w:rFonts w:ascii="Times New Roman" w:hAnsi="Times New Roman" w:cs="Times New Roman"/>
          <w:bCs/>
          <w:sz w:val="28"/>
          <w:szCs w:val="28"/>
        </w:rPr>
        <w:t>5.1 Summary</w:t>
      </w:r>
    </w:p>
    <w:p w:rsidR="00A94FFD" w:rsidRPr="00FF309A" w:rsidRDefault="00A94FFD" w:rsidP="00A94FFD">
      <w:pPr>
        <w:spacing w:beforeLines="20" w:afterLines="20" w:line="360" w:lineRule="auto"/>
        <w:contextualSpacing/>
        <w:jc w:val="both"/>
        <w:rPr>
          <w:rFonts w:ascii="Times New Roman" w:hAnsi="Times New Roman" w:cs="Times New Roman"/>
          <w:bCs/>
          <w:sz w:val="28"/>
          <w:szCs w:val="28"/>
        </w:rPr>
      </w:pPr>
      <w:r w:rsidRPr="00FF309A">
        <w:rPr>
          <w:rFonts w:ascii="Times New Roman" w:hAnsi="Times New Roman" w:cs="Times New Roman"/>
          <w:bCs/>
          <w:sz w:val="28"/>
          <w:szCs w:val="28"/>
        </w:rPr>
        <w:t>5.2 Conclusion</w:t>
      </w:r>
    </w:p>
    <w:p w:rsidR="00A94FFD" w:rsidRPr="00FF309A" w:rsidRDefault="00A94FFD" w:rsidP="00A94FFD">
      <w:pPr>
        <w:spacing w:beforeLines="20" w:afterLines="20" w:line="360" w:lineRule="auto"/>
        <w:contextualSpacing/>
        <w:jc w:val="both"/>
        <w:rPr>
          <w:rFonts w:ascii="Times New Roman" w:hAnsi="Times New Roman" w:cs="Times New Roman"/>
          <w:bCs/>
          <w:sz w:val="28"/>
          <w:szCs w:val="28"/>
        </w:rPr>
      </w:pPr>
      <w:r w:rsidRPr="00FF309A">
        <w:rPr>
          <w:rFonts w:ascii="Times New Roman" w:hAnsi="Times New Roman" w:cs="Times New Roman"/>
          <w:bCs/>
          <w:sz w:val="28"/>
          <w:szCs w:val="28"/>
        </w:rPr>
        <w:t>5.3 Recommendations</w:t>
      </w:r>
    </w:p>
    <w:p w:rsidR="00A93054" w:rsidRPr="00A94FFD" w:rsidRDefault="00A94FFD" w:rsidP="00FF309A">
      <w:pPr>
        <w:spacing w:beforeLines="20" w:afterLines="20" w:line="360" w:lineRule="auto"/>
        <w:contextualSpacing/>
        <w:jc w:val="both"/>
        <w:rPr>
          <w:rFonts w:ascii="Times New Roman" w:hAnsi="Times New Roman" w:cs="Times New Roman"/>
          <w:b/>
          <w:bCs/>
          <w:sz w:val="28"/>
          <w:szCs w:val="28"/>
        </w:rPr>
      </w:pPr>
      <w:r w:rsidRPr="00A94FFD">
        <w:rPr>
          <w:rFonts w:ascii="Times New Roman" w:hAnsi="Times New Roman" w:cs="Times New Roman"/>
          <w:b/>
          <w:bCs/>
          <w:sz w:val="28"/>
          <w:szCs w:val="28"/>
        </w:rPr>
        <w:t>References</w:t>
      </w:r>
    </w:p>
    <w:p w:rsidR="005B4E72" w:rsidRDefault="005B4E72" w:rsidP="00FF309A">
      <w:pPr>
        <w:spacing w:beforeLines="20" w:afterLines="20" w:line="360" w:lineRule="auto"/>
        <w:contextualSpacing/>
        <w:jc w:val="center"/>
        <w:rPr>
          <w:rFonts w:ascii="Times New Roman" w:eastAsia="Malgun Gothic" w:hAnsi="Times New Roman" w:cs="Times New Roman"/>
          <w:b/>
          <w:sz w:val="26"/>
          <w:szCs w:val="26"/>
          <w:lang w:eastAsia="ko-KR"/>
        </w:rPr>
        <w:sectPr w:rsidR="005B4E72" w:rsidSect="00FF309A">
          <w:footerReference w:type="default" r:id="rId7"/>
          <w:pgSz w:w="12240" w:h="15840"/>
          <w:pgMar w:top="1440" w:right="1440" w:bottom="1440" w:left="1440" w:header="708" w:footer="708" w:gutter="0"/>
          <w:pgNumType w:fmt="lowerRoman" w:start="1"/>
          <w:cols w:space="708"/>
          <w:docGrid w:linePitch="360"/>
        </w:sectPr>
      </w:pPr>
    </w:p>
    <w:p w:rsidR="00ED51D2" w:rsidRPr="005B4E72" w:rsidRDefault="00ED51D2" w:rsidP="005B4E72">
      <w:pPr>
        <w:spacing w:beforeLines="20" w:afterLines="20" w:line="360" w:lineRule="auto"/>
        <w:contextualSpacing/>
        <w:jc w:val="center"/>
        <w:rPr>
          <w:rFonts w:ascii="Times New Roman" w:eastAsia="Malgun Gothic" w:hAnsi="Times New Roman" w:cs="Times New Roman"/>
          <w:b/>
          <w:sz w:val="28"/>
          <w:szCs w:val="28"/>
          <w:lang w:eastAsia="ko-KR"/>
        </w:rPr>
      </w:pPr>
      <w:r w:rsidRPr="005B4E72">
        <w:rPr>
          <w:rFonts w:ascii="Times New Roman" w:eastAsia="Malgun Gothic" w:hAnsi="Times New Roman" w:cs="Times New Roman"/>
          <w:b/>
          <w:sz w:val="28"/>
          <w:szCs w:val="28"/>
          <w:lang w:eastAsia="ko-KR"/>
        </w:rPr>
        <w:lastRenderedPageBreak/>
        <w:t>CHAPTER ONE</w:t>
      </w:r>
    </w:p>
    <w:p w:rsidR="00ED51D2" w:rsidRPr="005B4E72" w:rsidRDefault="00ED51D2" w:rsidP="005B4E72">
      <w:pPr>
        <w:spacing w:beforeLines="20" w:afterLines="20" w:line="360" w:lineRule="auto"/>
        <w:contextualSpacing/>
        <w:jc w:val="center"/>
        <w:rPr>
          <w:rFonts w:ascii="Times New Roman" w:eastAsia="Malgun Gothic" w:hAnsi="Times New Roman" w:cs="Times New Roman"/>
          <w:b/>
          <w:sz w:val="28"/>
          <w:szCs w:val="28"/>
          <w:lang w:eastAsia="ko-KR"/>
        </w:rPr>
      </w:pPr>
      <w:r w:rsidRPr="005B4E72">
        <w:rPr>
          <w:rFonts w:ascii="Times New Roman" w:eastAsia="Malgun Gothic" w:hAnsi="Times New Roman" w:cs="Times New Roman"/>
          <w:b/>
          <w:sz w:val="28"/>
          <w:szCs w:val="28"/>
          <w:lang w:eastAsia="ko-KR"/>
        </w:rPr>
        <w:t>INTRODUCTION</w:t>
      </w:r>
    </w:p>
    <w:p w:rsidR="00FF309A" w:rsidRPr="005B4E72" w:rsidRDefault="00FF309A" w:rsidP="005B4E72">
      <w:pPr>
        <w:pStyle w:val="ListParagraph"/>
        <w:numPr>
          <w:ilvl w:val="1"/>
          <w:numId w:val="1"/>
        </w:numPr>
        <w:spacing w:beforeLines="20" w:afterLines="20" w:line="360" w:lineRule="auto"/>
        <w:jc w:val="both"/>
        <w:rPr>
          <w:rFonts w:ascii="Times New Roman" w:eastAsia="Malgun Gothic" w:hAnsi="Times New Roman" w:cs="Times New Roman"/>
          <w:b/>
          <w:sz w:val="28"/>
          <w:szCs w:val="28"/>
          <w:lang w:eastAsia="ko-KR"/>
        </w:rPr>
      </w:pPr>
      <w:r w:rsidRPr="005B4E72">
        <w:rPr>
          <w:rFonts w:ascii="Times New Roman" w:eastAsia="Malgun Gothic" w:hAnsi="Times New Roman" w:cs="Times New Roman"/>
          <w:b/>
          <w:sz w:val="28"/>
          <w:szCs w:val="28"/>
          <w:lang w:eastAsia="ko-KR"/>
        </w:rPr>
        <w:t>BACKGROUND OF THE STUDY</w:t>
      </w:r>
    </w:p>
    <w:p w:rsidR="00ED51D2" w:rsidRPr="005B4E72" w:rsidRDefault="00ED51D2" w:rsidP="005B4E72">
      <w:pPr>
        <w:spacing w:beforeLines="20" w:afterLines="20" w:line="360" w:lineRule="auto"/>
        <w:ind w:firstLine="401"/>
        <w:contextualSpacing/>
        <w:jc w:val="both"/>
        <w:rPr>
          <w:rFonts w:ascii="Times New Roman" w:eastAsia="Malgun Gothic" w:hAnsi="Times New Roman" w:cs="Times New Roman"/>
          <w:sz w:val="28"/>
          <w:szCs w:val="28"/>
          <w:lang w:eastAsia="ko-KR"/>
        </w:rPr>
      </w:pPr>
      <w:r w:rsidRPr="005B4E72">
        <w:rPr>
          <w:rFonts w:ascii="Times New Roman" w:eastAsia="Malgun Gothic" w:hAnsi="Times New Roman" w:cs="Times New Roman"/>
          <w:sz w:val="28"/>
          <w:szCs w:val="28"/>
          <w:lang w:eastAsia="ko-KR"/>
        </w:rPr>
        <w:t xml:space="preserve">Social media have penetrated all levels of the information </w:t>
      </w:r>
      <w:proofErr w:type="spellStart"/>
      <w:r w:rsidRPr="005B4E72">
        <w:rPr>
          <w:rFonts w:ascii="Times New Roman" w:eastAsia="Malgun Gothic" w:hAnsi="Times New Roman" w:cs="Times New Roman"/>
          <w:sz w:val="28"/>
          <w:szCs w:val="28"/>
          <w:lang w:eastAsia="ko-KR"/>
        </w:rPr>
        <w:t>soocciety</w:t>
      </w:r>
      <w:proofErr w:type="spellEnd"/>
      <w:r w:rsidRPr="005B4E72">
        <w:rPr>
          <w:rFonts w:ascii="Times New Roman" w:eastAsia="Malgun Gothic" w:hAnsi="Times New Roman" w:cs="Times New Roman"/>
          <w:sz w:val="28"/>
          <w:szCs w:val="28"/>
          <w:lang w:eastAsia="ko-KR"/>
        </w:rPr>
        <w:t xml:space="preserve"> and have </w:t>
      </w:r>
      <w:proofErr w:type="gramStart"/>
      <w:r w:rsidRPr="005B4E72">
        <w:rPr>
          <w:rFonts w:ascii="Times New Roman" w:eastAsia="Malgun Gothic" w:hAnsi="Times New Roman" w:cs="Times New Roman"/>
          <w:sz w:val="28"/>
          <w:szCs w:val="28"/>
          <w:lang w:eastAsia="ko-KR"/>
        </w:rPr>
        <w:t>Catalyzed</w:t>
      </w:r>
      <w:proofErr w:type="gramEnd"/>
      <w:r w:rsidRPr="005B4E72">
        <w:rPr>
          <w:rFonts w:ascii="Times New Roman" w:eastAsia="Malgun Gothic" w:hAnsi="Times New Roman" w:cs="Times New Roman"/>
          <w:sz w:val="28"/>
          <w:szCs w:val="28"/>
          <w:lang w:eastAsia="ko-KR"/>
        </w:rPr>
        <w:t xml:space="preserve"> the process of democratization and political development. The media, a</w:t>
      </w:r>
    </w:p>
    <w:p w:rsidR="00ED51D2" w:rsidRPr="005B4E72" w:rsidRDefault="00ED51D2" w:rsidP="005B4E72">
      <w:pPr>
        <w:spacing w:beforeLines="20" w:afterLines="20" w:line="360" w:lineRule="auto"/>
        <w:contextualSpacing/>
        <w:jc w:val="both"/>
        <w:rPr>
          <w:rFonts w:ascii="Times New Roman" w:eastAsia="Malgun Gothic" w:hAnsi="Times New Roman" w:cs="Times New Roman"/>
          <w:sz w:val="28"/>
          <w:szCs w:val="28"/>
          <w:lang w:eastAsia="ko-KR"/>
        </w:rPr>
      </w:pPr>
      <w:r w:rsidRPr="005B4E72">
        <w:rPr>
          <w:rFonts w:ascii="Times New Roman" w:eastAsia="Malgun Gothic" w:hAnsi="Times New Roman" w:cs="Times New Roman"/>
          <w:sz w:val="28"/>
          <w:szCs w:val="28"/>
          <w:lang w:eastAsia="ko-KR"/>
        </w:rPr>
        <w:t>Modern trend in information and knowledge dissemination, has taken communication</w:t>
      </w:r>
    </w:p>
    <w:p w:rsidR="00ED51D2" w:rsidRPr="005B4E72" w:rsidRDefault="00ED51D2" w:rsidP="005B4E72">
      <w:pPr>
        <w:spacing w:beforeLines="20" w:afterLines="20" w:line="360" w:lineRule="auto"/>
        <w:contextualSpacing/>
        <w:jc w:val="both"/>
        <w:rPr>
          <w:rFonts w:ascii="Times New Roman" w:eastAsia="Malgun Gothic" w:hAnsi="Times New Roman" w:cs="Times New Roman"/>
          <w:sz w:val="28"/>
          <w:szCs w:val="28"/>
          <w:lang w:eastAsia="ko-KR"/>
        </w:rPr>
      </w:pPr>
      <w:proofErr w:type="gramStart"/>
      <w:r w:rsidRPr="005B4E72">
        <w:rPr>
          <w:rFonts w:ascii="Times New Roman" w:eastAsia="Malgun Gothic" w:hAnsi="Times New Roman" w:cs="Times New Roman"/>
          <w:sz w:val="28"/>
          <w:szCs w:val="28"/>
          <w:lang w:eastAsia="ko-KR"/>
        </w:rPr>
        <w:t>Beyond the limitations of the traditional way of communicating and socializing.</w:t>
      </w:r>
      <w:proofErr w:type="gramEnd"/>
    </w:p>
    <w:p w:rsidR="00ED51D2" w:rsidRPr="005B4E72" w:rsidRDefault="00ED51D2" w:rsidP="005B4E72">
      <w:pPr>
        <w:spacing w:beforeLines="20" w:afterLines="20" w:line="360" w:lineRule="auto"/>
        <w:contextualSpacing/>
        <w:jc w:val="both"/>
        <w:rPr>
          <w:rFonts w:ascii="Times New Roman" w:eastAsia="Malgun Gothic" w:hAnsi="Times New Roman" w:cs="Times New Roman"/>
          <w:sz w:val="28"/>
          <w:szCs w:val="28"/>
          <w:lang w:eastAsia="ko-KR"/>
        </w:rPr>
      </w:pPr>
      <w:r w:rsidRPr="005B4E72">
        <w:rPr>
          <w:rFonts w:ascii="Times New Roman" w:eastAsia="Malgun Gothic" w:hAnsi="Times New Roman" w:cs="Times New Roman"/>
          <w:sz w:val="28"/>
          <w:szCs w:val="28"/>
          <w:lang w:eastAsia="ko-KR"/>
        </w:rPr>
        <w:t xml:space="preserve">Making it an essential part of people’s lives: affecting their social. </w:t>
      </w:r>
      <w:proofErr w:type="gramStart"/>
      <w:r w:rsidRPr="005B4E72">
        <w:rPr>
          <w:rFonts w:ascii="Times New Roman" w:eastAsia="Malgun Gothic" w:hAnsi="Times New Roman" w:cs="Times New Roman"/>
          <w:sz w:val="28"/>
          <w:szCs w:val="28"/>
          <w:lang w:eastAsia="ko-KR"/>
        </w:rPr>
        <w:t>Political and</w:t>
      </w:r>
      <w:r w:rsidR="00FF309A" w:rsidRPr="005B4E72">
        <w:rPr>
          <w:rFonts w:ascii="Times New Roman" w:eastAsia="Malgun Gothic" w:hAnsi="Times New Roman" w:cs="Times New Roman"/>
          <w:sz w:val="28"/>
          <w:szCs w:val="28"/>
          <w:lang w:eastAsia="ko-KR"/>
        </w:rPr>
        <w:t xml:space="preserve"> </w:t>
      </w:r>
      <w:r w:rsidRPr="005B4E72">
        <w:rPr>
          <w:rFonts w:ascii="Times New Roman" w:eastAsia="Malgun Gothic" w:hAnsi="Times New Roman" w:cs="Times New Roman"/>
          <w:sz w:val="28"/>
          <w:szCs w:val="28"/>
          <w:lang w:eastAsia="ko-KR"/>
        </w:rPr>
        <w:t>Economic activities.</w:t>
      </w:r>
      <w:proofErr w:type="gramEnd"/>
      <w:r w:rsidR="00FF309A" w:rsidRPr="005B4E72">
        <w:rPr>
          <w:rFonts w:ascii="Times New Roman" w:eastAsia="Malgun Gothic" w:hAnsi="Times New Roman" w:cs="Times New Roman"/>
          <w:sz w:val="28"/>
          <w:szCs w:val="28"/>
          <w:lang w:eastAsia="ko-KR"/>
        </w:rPr>
        <w:t xml:space="preserve"> </w:t>
      </w:r>
      <w:r w:rsidRPr="005B4E72">
        <w:rPr>
          <w:rFonts w:ascii="Times New Roman" w:eastAsia="Malgun Gothic" w:hAnsi="Times New Roman" w:cs="Times New Roman"/>
          <w:sz w:val="28"/>
          <w:szCs w:val="28"/>
          <w:lang w:eastAsia="ko-KR"/>
        </w:rPr>
        <w:t xml:space="preserve">Some decades </w:t>
      </w:r>
      <w:proofErr w:type="spellStart"/>
      <w:r w:rsidRPr="005B4E72">
        <w:rPr>
          <w:rFonts w:ascii="Times New Roman" w:eastAsia="Malgun Gothic" w:hAnsi="Times New Roman" w:cs="Times New Roman"/>
          <w:sz w:val="28"/>
          <w:szCs w:val="28"/>
          <w:lang w:eastAsia="ko-KR"/>
        </w:rPr>
        <w:t>aoo</w:t>
      </w:r>
      <w:proofErr w:type="spellEnd"/>
      <w:r w:rsidRPr="005B4E72">
        <w:rPr>
          <w:rFonts w:ascii="Times New Roman" w:eastAsia="Malgun Gothic" w:hAnsi="Times New Roman" w:cs="Times New Roman"/>
          <w:sz w:val="28"/>
          <w:szCs w:val="28"/>
          <w:lang w:eastAsia="ko-KR"/>
        </w:rPr>
        <w:t xml:space="preserve"> the </w:t>
      </w:r>
      <w:proofErr w:type="spellStart"/>
      <w:r w:rsidRPr="005B4E72">
        <w:rPr>
          <w:rFonts w:ascii="Times New Roman" w:eastAsia="Malgun Gothic" w:hAnsi="Times New Roman" w:cs="Times New Roman"/>
          <w:sz w:val="28"/>
          <w:szCs w:val="28"/>
          <w:lang w:eastAsia="ko-KR"/>
        </w:rPr>
        <w:t>int</w:t>
      </w:r>
      <w:proofErr w:type="spellEnd"/>
      <w:r w:rsidRPr="005B4E72">
        <w:rPr>
          <w:rFonts w:ascii="Times New Roman" w:eastAsia="Malgun Gothic" w:hAnsi="Times New Roman" w:cs="Times New Roman"/>
          <w:sz w:val="28"/>
          <w:szCs w:val="28"/>
          <w:lang w:eastAsia="ko-KR"/>
        </w:rPr>
        <w:t>스</w:t>
      </w:r>
      <w:proofErr w:type="spellStart"/>
      <w:r w:rsidRPr="005B4E72">
        <w:rPr>
          <w:rFonts w:ascii="Times New Roman" w:eastAsia="Malgun Gothic" w:hAnsi="Times New Roman" w:cs="Times New Roman"/>
          <w:sz w:val="28"/>
          <w:szCs w:val="28"/>
          <w:lang w:eastAsia="ko-KR"/>
        </w:rPr>
        <w:t>rno</w:t>
      </w:r>
      <w:proofErr w:type="spellEnd"/>
      <w:r w:rsidRPr="005B4E72">
        <w:rPr>
          <w:rFonts w:ascii="Times New Roman" w:eastAsia="Malgun Gothic" w:hAnsi="Times New Roman" w:cs="Times New Roman"/>
          <w:sz w:val="28"/>
          <w:szCs w:val="28"/>
          <w:lang w:eastAsia="ko-KR"/>
        </w:rPr>
        <w:t xml:space="preserve"> was considered a news media, Societies</w:t>
      </w:r>
      <w:r w:rsidR="00FF309A" w:rsidRPr="005B4E72">
        <w:rPr>
          <w:rFonts w:ascii="Times New Roman" w:eastAsia="Malgun Gothic" w:hAnsi="Times New Roman" w:cs="Times New Roman"/>
          <w:sz w:val="28"/>
          <w:szCs w:val="28"/>
          <w:lang w:eastAsia="ko-KR"/>
        </w:rPr>
        <w:t xml:space="preserve"> on </w:t>
      </w:r>
      <w:proofErr w:type="spellStart"/>
      <w:r w:rsidRPr="005B4E72">
        <w:rPr>
          <w:rFonts w:ascii="Times New Roman" w:eastAsia="Malgun Gothic" w:hAnsi="Times New Roman" w:cs="Times New Roman"/>
          <w:sz w:val="28"/>
          <w:szCs w:val="28"/>
          <w:lang w:eastAsia="ko-KR"/>
        </w:rPr>
        <w:t>tun</w:t>
      </w:r>
      <w:proofErr w:type="spellEnd"/>
      <w:r w:rsidRPr="005B4E72">
        <w:rPr>
          <w:rFonts w:ascii="Times New Roman" w:eastAsia="Malgun Gothic" w:hAnsi="Times New Roman" w:cs="Times New Roman"/>
          <w:sz w:val="28"/>
          <w:szCs w:val="28"/>
          <w:lang w:eastAsia="ko-KR"/>
        </w:rPr>
        <w:t xml:space="preserve"> to social media as sources of information, </w:t>
      </w:r>
      <w:proofErr w:type="gramStart"/>
      <w:r w:rsidRPr="005B4E72">
        <w:rPr>
          <w:rFonts w:ascii="Times New Roman" w:eastAsia="Malgun Gothic" w:hAnsi="Times New Roman" w:cs="Times New Roman"/>
          <w:sz w:val="28"/>
          <w:szCs w:val="28"/>
          <w:lang w:eastAsia="ko-KR"/>
        </w:rPr>
        <w:t>One</w:t>
      </w:r>
      <w:proofErr w:type="gramEnd"/>
      <w:r w:rsidRPr="005B4E72">
        <w:rPr>
          <w:rFonts w:ascii="Times New Roman" w:eastAsia="Malgun Gothic" w:hAnsi="Times New Roman" w:cs="Times New Roman"/>
          <w:sz w:val="28"/>
          <w:szCs w:val="28"/>
          <w:lang w:eastAsia="ko-KR"/>
        </w:rPr>
        <w:t xml:space="preserve"> of the major applications of</w:t>
      </w:r>
      <w:r w:rsidR="00FF309A" w:rsidRPr="005B4E72">
        <w:rPr>
          <w:rFonts w:ascii="Times New Roman" w:eastAsia="Malgun Gothic" w:hAnsi="Times New Roman" w:cs="Times New Roman"/>
          <w:sz w:val="28"/>
          <w:szCs w:val="28"/>
          <w:lang w:eastAsia="ko-KR"/>
        </w:rPr>
        <w:t xml:space="preserve"> </w:t>
      </w:r>
      <w:proofErr w:type="spellStart"/>
      <w:r w:rsidRPr="005B4E72">
        <w:rPr>
          <w:rFonts w:ascii="Times New Roman" w:eastAsia="Malgun Gothic" w:hAnsi="Times New Roman" w:cs="Times New Roman"/>
          <w:sz w:val="28"/>
          <w:szCs w:val="28"/>
          <w:lang w:eastAsia="ko-KR"/>
        </w:rPr>
        <w:t>Eala</w:t>
      </w:r>
      <w:proofErr w:type="spellEnd"/>
      <w:r w:rsidRPr="005B4E72">
        <w:rPr>
          <w:rFonts w:ascii="Times New Roman" w:eastAsia="Malgun Gothic" w:hAnsi="Times New Roman" w:cs="Times New Roman"/>
          <w:sz w:val="28"/>
          <w:szCs w:val="28"/>
          <w:lang w:eastAsia="ko-KR"/>
        </w:rPr>
        <w:t xml:space="preserve"> is social networks. Where millions of people are connected to utilize an</w:t>
      </w:r>
      <w:r w:rsidR="00FF309A" w:rsidRPr="005B4E72">
        <w:rPr>
          <w:rFonts w:ascii="Times New Roman" w:eastAsia="Malgun Gothic" w:hAnsi="Times New Roman" w:cs="Times New Roman"/>
          <w:sz w:val="28"/>
          <w:szCs w:val="28"/>
          <w:lang w:eastAsia="ko-KR"/>
        </w:rPr>
        <w:t xml:space="preserve"> </w:t>
      </w:r>
      <w:proofErr w:type="spellStart"/>
      <w:r w:rsidR="00FF309A" w:rsidRPr="005B4E72">
        <w:rPr>
          <w:rFonts w:ascii="Times New Roman" w:eastAsia="Malgun Gothic" w:hAnsi="Times New Roman" w:cs="Times New Roman"/>
          <w:sz w:val="28"/>
          <w:szCs w:val="28"/>
          <w:lang w:eastAsia="ko-KR"/>
        </w:rPr>
        <w:t>comain</w:t>
      </w:r>
      <w:proofErr w:type="spellEnd"/>
      <w:r w:rsidR="00FF309A" w:rsidRPr="005B4E72">
        <w:rPr>
          <w:rFonts w:ascii="Times New Roman" w:eastAsia="Malgun Gothic" w:hAnsi="Times New Roman" w:cs="Times New Roman"/>
          <w:sz w:val="28"/>
          <w:szCs w:val="28"/>
          <w:lang w:eastAsia="ko-KR"/>
        </w:rPr>
        <w:t xml:space="preserve"> </w:t>
      </w:r>
      <w:r w:rsidRPr="005B4E72">
        <w:rPr>
          <w:rFonts w:ascii="Times New Roman" w:eastAsia="Malgun Gothic" w:hAnsi="Times New Roman" w:cs="Times New Roman"/>
          <w:sz w:val="28"/>
          <w:szCs w:val="28"/>
          <w:lang w:eastAsia="ko-KR"/>
        </w:rPr>
        <w:t xml:space="preserve">for </w:t>
      </w:r>
      <w:proofErr w:type="spellStart"/>
      <w:r w:rsidRPr="005B4E72">
        <w:rPr>
          <w:rFonts w:ascii="Times New Roman" w:eastAsia="Malgun Gothic" w:hAnsi="Times New Roman" w:cs="Times New Roman"/>
          <w:sz w:val="28"/>
          <w:szCs w:val="28"/>
          <w:lang w:eastAsia="ko-KR"/>
        </w:rPr>
        <w:t>interactig</w:t>
      </w:r>
      <w:proofErr w:type="spellEnd"/>
      <w:r w:rsidRPr="005B4E72">
        <w:rPr>
          <w:rFonts w:ascii="Times New Roman" w:eastAsia="Malgun Gothic" w:hAnsi="Times New Roman" w:cs="Times New Roman"/>
          <w:sz w:val="28"/>
          <w:szCs w:val="28"/>
          <w:lang w:eastAsia="ko-KR"/>
        </w:rPr>
        <w:t xml:space="preserve"> with others and socializing With all </w:t>
      </w:r>
      <w:r w:rsidR="00B06DD9" w:rsidRPr="005B4E72">
        <w:rPr>
          <w:rFonts w:ascii="Times New Roman" w:eastAsia="Malgun Gothic" w:hAnsi="Times New Roman" w:cs="Times New Roman"/>
          <w:sz w:val="28"/>
          <w:szCs w:val="28"/>
          <w:lang w:eastAsia="ko-KR"/>
        </w:rPr>
        <w:t>social</w:t>
      </w:r>
      <w:r w:rsidRPr="005B4E72">
        <w:rPr>
          <w:rFonts w:ascii="Times New Roman" w:eastAsia="Malgun Gothic" w:hAnsi="Times New Roman" w:cs="Times New Roman"/>
          <w:sz w:val="28"/>
          <w:szCs w:val="28"/>
          <w:lang w:eastAsia="ko-KR"/>
        </w:rPr>
        <w:t xml:space="preserve">, vo1ce, images, or </w:t>
      </w:r>
      <w:proofErr w:type="spellStart"/>
      <w:r w:rsidRPr="005B4E72">
        <w:rPr>
          <w:rFonts w:ascii="Times New Roman" w:eastAsia="Malgun Gothic" w:hAnsi="Times New Roman" w:cs="Times New Roman"/>
          <w:sz w:val="28"/>
          <w:szCs w:val="28"/>
          <w:lang w:eastAsia="ko-KR"/>
        </w:rPr>
        <w:t>jeDEM</w:t>
      </w:r>
      <w:proofErr w:type="spellEnd"/>
      <w:r w:rsidRPr="005B4E72">
        <w:rPr>
          <w:rFonts w:ascii="Times New Roman" w:eastAsia="Malgun Gothic" w:hAnsi="Times New Roman" w:cs="Times New Roman"/>
          <w:sz w:val="28"/>
          <w:szCs w:val="28"/>
          <w:lang w:eastAsia="ko-KR"/>
        </w:rPr>
        <w:t xml:space="preserve"> 1211 132-157. 2020 </w:t>
      </w:r>
      <w:proofErr w:type="spellStart"/>
      <w:r w:rsidRPr="005B4E72">
        <w:rPr>
          <w:rFonts w:ascii="Times New Roman" w:eastAsia="Malgun Gothic" w:hAnsi="Times New Roman" w:cs="Times New Roman"/>
          <w:sz w:val="28"/>
          <w:szCs w:val="28"/>
          <w:lang w:eastAsia="ko-KR"/>
        </w:rPr>
        <w:t>Funmi</w:t>
      </w:r>
      <w:proofErr w:type="spellEnd"/>
      <w:r w:rsidRPr="005B4E72">
        <w:rPr>
          <w:rFonts w:ascii="Times New Roman" w:eastAsia="Malgun Gothic" w:hAnsi="Times New Roman" w:cs="Times New Roman"/>
          <w:sz w:val="28"/>
          <w:szCs w:val="28"/>
          <w:lang w:eastAsia="ko-KR"/>
        </w:rPr>
        <w:t xml:space="preserve"> Lola o. </w:t>
      </w:r>
      <w:proofErr w:type="spellStart"/>
      <w:r w:rsidRPr="005B4E72">
        <w:rPr>
          <w:rFonts w:ascii="Times New Roman" w:eastAsia="Malgun Gothic" w:hAnsi="Times New Roman" w:cs="Times New Roman"/>
          <w:sz w:val="28"/>
          <w:szCs w:val="28"/>
          <w:lang w:eastAsia="ko-KR"/>
        </w:rPr>
        <w:t>Omotayo</w:t>
      </w:r>
      <w:proofErr w:type="spellEnd"/>
      <w:r w:rsidRPr="005B4E72">
        <w:rPr>
          <w:rFonts w:ascii="Times New Roman" w:eastAsia="Malgun Gothic" w:hAnsi="Times New Roman" w:cs="Times New Roman"/>
          <w:sz w:val="28"/>
          <w:szCs w:val="28"/>
          <w:lang w:eastAsia="ko-KR"/>
        </w:rPr>
        <w:t>, Mathew</w:t>
      </w:r>
    </w:p>
    <w:p w:rsidR="00ED51D2" w:rsidRPr="005B4E72" w:rsidRDefault="00ED51D2" w:rsidP="005B4E72">
      <w:pPr>
        <w:spacing w:beforeLines="20" w:afterLines="20" w:line="360" w:lineRule="auto"/>
        <w:contextualSpacing/>
        <w:jc w:val="both"/>
        <w:rPr>
          <w:rFonts w:ascii="Times New Roman" w:eastAsia="Malgun Gothic" w:hAnsi="Times New Roman" w:cs="Times New Roman"/>
          <w:sz w:val="28"/>
          <w:szCs w:val="28"/>
          <w:lang w:eastAsia="ko-KR"/>
        </w:rPr>
      </w:pPr>
      <w:proofErr w:type="gramStart"/>
      <w:r w:rsidRPr="005B4E72">
        <w:rPr>
          <w:rFonts w:ascii="Times New Roman" w:eastAsia="Malgun Gothic" w:hAnsi="Times New Roman" w:cs="Times New Roman"/>
          <w:sz w:val="28"/>
          <w:szCs w:val="28"/>
          <w:lang w:eastAsia="ko-KR"/>
        </w:rPr>
        <w:t xml:space="preserve">B. </w:t>
      </w:r>
      <w:proofErr w:type="spellStart"/>
      <w:r w:rsidRPr="005B4E72">
        <w:rPr>
          <w:rFonts w:ascii="Times New Roman" w:eastAsia="Malgun Gothic" w:hAnsi="Times New Roman" w:cs="Times New Roman"/>
          <w:sz w:val="28"/>
          <w:szCs w:val="28"/>
          <w:lang w:eastAsia="ko-KR"/>
        </w:rPr>
        <w:t>folorunso</w:t>
      </w:r>
      <w:proofErr w:type="spellEnd"/>
      <w:r w:rsidRPr="005B4E72">
        <w:rPr>
          <w:rFonts w:ascii="Times New Roman" w:eastAsia="Malgun Gothic" w:hAnsi="Times New Roman" w:cs="Times New Roman"/>
          <w:sz w:val="28"/>
          <w:szCs w:val="28"/>
          <w:lang w:eastAsia="ko-KR"/>
        </w:rPr>
        <w:t xml:space="preserve"> videos [</w:t>
      </w:r>
      <w:proofErr w:type="spellStart"/>
      <w:r w:rsidRPr="005B4E72">
        <w:rPr>
          <w:rFonts w:ascii="Times New Roman" w:eastAsia="Malgun Gothic" w:hAnsi="Times New Roman" w:cs="Times New Roman"/>
          <w:sz w:val="28"/>
          <w:szCs w:val="28"/>
          <w:lang w:eastAsia="ko-KR"/>
        </w:rPr>
        <w:t>alquraan</w:t>
      </w:r>
      <w:proofErr w:type="spellEnd"/>
      <w:r w:rsidRPr="005B4E72">
        <w:rPr>
          <w:rFonts w:ascii="Times New Roman" w:eastAsia="Malgun Gothic" w:hAnsi="Times New Roman" w:cs="Times New Roman"/>
          <w:sz w:val="28"/>
          <w:szCs w:val="28"/>
          <w:lang w:eastAsia="ko-KR"/>
        </w:rPr>
        <w:t xml:space="preserve"> et al 201</w:t>
      </w:r>
      <w:r w:rsidRPr="005B4E72">
        <w:rPr>
          <w:rFonts w:ascii="Times New Roman" w:eastAsia="Malgun Gothic" w:hAnsi="Times New Roman" w:cs="Times New Roman"/>
          <w:sz w:val="28"/>
          <w:szCs w:val="28"/>
          <w:lang w:eastAsia="ko-KR"/>
        </w:rPr>
        <w:t>기</w:t>
      </w:r>
      <w:r w:rsidRPr="005B4E72">
        <w:rPr>
          <w:rFonts w:ascii="Times New Roman" w:eastAsia="Malgun Gothic" w:hAnsi="Times New Roman" w:cs="Times New Roman"/>
          <w:sz w:val="28"/>
          <w:szCs w:val="28"/>
          <w:lang w:eastAsia="ko-KR"/>
        </w:rPr>
        <w:t>.</w:t>
      </w:r>
      <w:proofErr w:type="gramEnd"/>
    </w:p>
    <w:p w:rsidR="00ED51D2" w:rsidRPr="005B4E72" w:rsidRDefault="00ED51D2" w:rsidP="005B4E72">
      <w:pPr>
        <w:spacing w:beforeLines="20" w:afterLines="20" w:line="360" w:lineRule="auto"/>
        <w:contextualSpacing/>
        <w:jc w:val="both"/>
        <w:rPr>
          <w:rFonts w:ascii="Times New Roman" w:eastAsia="Malgun Gothic" w:hAnsi="Times New Roman" w:cs="Times New Roman"/>
          <w:sz w:val="28"/>
          <w:szCs w:val="28"/>
          <w:lang w:eastAsia="ko-KR"/>
        </w:rPr>
      </w:pPr>
      <w:proofErr w:type="spellStart"/>
      <w:r w:rsidRPr="005B4E72">
        <w:rPr>
          <w:rFonts w:ascii="Times New Roman" w:eastAsia="Malgun Gothic" w:hAnsi="Times New Roman" w:cs="Times New Roman"/>
          <w:sz w:val="28"/>
          <w:szCs w:val="28"/>
          <w:lang w:eastAsia="ko-KR"/>
        </w:rPr>
        <w:t>Ihe</w:t>
      </w:r>
      <w:proofErr w:type="spellEnd"/>
      <w:r w:rsidRPr="005B4E72">
        <w:rPr>
          <w:rFonts w:ascii="Times New Roman" w:eastAsia="Malgun Gothic" w:hAnsi="Times New Roman" w:cs="Times New Roman"/>
          <w:sz w:val="28"/>
          <w:szCs w:val="28"/>
          <w:lang w:eastAsia="ko-KR"/>
        </w:rPr>
        <w:t xml:space="preserve"> interactive nature of social media makes them fit to be used for many</w:t>
      </w:r>
    </w:p>
    <w:p w:rsidR="00ED51D2" w:rsidRPr="005B4E72" w:rsidRDefault="00ED51D2" w:rsidP="005B4E72">
      <w:pPr>
        <w:spacing w:beforeLines="20" w:afterLines="20" w:line="360" w:lineRule="auto"/>
        <w:contextualSpacing/>
        <w:jc w:val="both"/>
        <w:rPr>
          <w:rFonts w:ascii="Times New Roman" w:eastAsia="Malgun Gothic" w:hAnsi="Times New Roman" w:cs="Times New Roman"/>
          <w:sz w:val="28"/>
          <w:szCs w:val="28"/>
          <w:lang w:eastAsia="ko-KR"/>
        </w:rPr>
      </w:pPr>
      <w:r w:rsidRPr="005B4E72">
        <w:rPr>
          <w:rFonts w:ascii="Times New Roman" w:eastAsia="Malgun Gothic" w:hAnsi="Times New Roman" w:cs="Times New Roman"/>
          <w:sz w:val="28"/>
          <w:szCs w:val="28"/>
          <w:lang w:eastAsia="ko-KR"/>
        </w:rPr>
        <w:t xml:space="preserve">Purposes such as job search. </w:t>
      </w:r>
      <w:proofErr w:type="gramStart"/>
      <w:r w:rsidRPr="005B4E72">
        <w:rPr>
          <w:rFonts w:ascii="Times New Roman" w:eastAsia="Malgun Gothic" w:hAnsi="Times New Roman" w:cs="Times New Roman"/>
          <w:sz w:val="28"/>
          <w:szCs w:val="28"/>
          <w:lang w:eastAsia="ko-KR"/>
        </w:rPr>
        <w:t>Socialization, education.</w:t>
      </w:r>
      <w:proofErr w:type="gramEnd"/>
      <w:r w:rsidRPr="005B4E72">
        <w:rPr>
          <w:rFonts w:ascii="Times New Roman" w:eastAsia="Malgun Gothic" w:hAnsi="Times New Roman" w:cs="Times New Roman"/>
          <w:sz w:val="28"/>
          <w:szCs w:val="28"/>
          <w:lang w:eastAsia="ko-KR"/>
        </w:rPr>
        <w:t xml:space="preserve"> </w:t>
      </w:r>
      <w:proofErr w:type="gramStart"/>
      <w:r w:rsidRPr="005B4E72">
        <w:rPr>
          <w:rFonts w:ascii="Times New Roman" w:eastAsia="Malgun Gothic" w:hAnsi="Times New Roman" w:cs="Times New Roman"/>
          <w:sz w:val="28"/>
          <w:szCs w:val="28"/>
          <w:lang w:eastAsia="ko-KR"/>
        </w:rPr>
        <w:t>Entertainment.</w:t>
      </w:r>
      <w:proofErr w:type="gramEnd"/>
      <w:r w:rsidRPr="005B4E72">
        <w:rPr>
          <w:rFonts w:ascii="Times New Roman" w:eastAsia="Malgun Gothic" w:hAnsi="Times New Roman" w:cs="Times New Roman"/>
          <w:sz w:val="28"/>
          <w:szCs w:val="28"/>
          <w:lang w:eastAsia="ko-KR"/>
        </w:rPr>
        <w:t xml:space="preserve"> </w:t>
      </w:r>
      <w:proofErr w:type="spellStart"/>
      <w:proofErr w:type="gramStart"/>
      <w:r w:rsidRPr="005B4E72">
        <w:rPr>
          <w:rFonts w:ascii="Times New Roman" w:eastAsia="Malgun Gothic" w:hAnsi="Times New Roman" w:cs="Times New Roman"/>
          <w:sz w:val="28"/>
          <w:szCs w:val="28"/>
          <w:lang w:eastAsia="ko-KR"/>
        </w:rPr>
        <w:t>goveInance</w:t>
      </w:r>
      <w:proofErr w:type="spellEnd"/>
      <w:proofErr w:type="gramEnd"/>
      <w:r w:rsidRPr="005B4E72">
        <w:rPr>
          <w:rFonts w:ascii="Times New Roman" w:eastAsia="Malgun Gothic" w:hAnsi="Times New Roman" w:cs="Times New Roman"/>
          <w:sz w:val="28"/>
          <w:szCs w:val="28"/>
          <w:lang w:eastAsia="ko-KR"/>
        </w:rPr>
        <w:t>.</w:t>
      </w:r>
    </w:p>
    <w:p w:rsidR="00ED51D2" w:rsidRPr="005B4E72" w:rsidRDefault="00ED51D2" w:rsidP="005B4E72">
      <w:pPr>
        <w:spacing w:beforeLines="20" w:afterLines="20" w:line="360" w:lineRule="auto"/>
        <w:contextualSpacing/>
        <w:jc w:val="both"/>
        <w:rPr>
          <w:rFonts w:ascii="Times New Roman" w:eastAsia="Malgun Gothic" w:hAnsi="Times New Roman" w:cs="Times New Roman"/>
          <w:sz w:val="28"/>
          <w:szCs w:val="28"/>
          <w:lang w:eastAsia="ko-KR"/>
        </w:rPr>
      </w:pPr>
      <w:proofErr w:type="gramStart"/>
      <w:r w:rsidRPr="005B4E72">
        <w:rPr>
          <w:rFonts w:ascii="Times New Roman" w:eastAsia="Malgun Gothic" w:hAnsi="Times New Roman" w:cs="Times New Roman"/>
          <w:sz w:val="28"/>
          <w:szCs w:val="28"/>
          <w:lang w:eastAsia="ko-KR"/>
        </w:rPr>
        <w:t>Political mobilization, among others.</w:t>
      </w:r>
      <w:proofErr w:type="gramEnd"/>
      <w:r w:rsidRPr="005B4E72">
        <w:rPr>
          <w:rFonts w:ascii="Times New Roman" w:eastAsia="Malgun Gothic" w:hAnsi="Times New Roman" w:cs="Times New Roman"/>
          <w:sz w:val="28"/>
          <w:szCs w:val="28"/>
          <w:lang w:eastAsia="ko-KR"/>
        </w:rPr>
        <w:t xml:space="preserve"> Hence, social media, as social </w:t>
      </w:r>
      <w:proofErr w:type="spellStart"/>
      <w:r w:rsidRPr="005B4E72">
        <w:rPr>
          <w:rFonts w:ascii="Times New Roman" w:eastAsia="Malgun Gothic" w:hAnsi="Times New Roman" w:cs="Times New Roman"/>
          <w:sz w:val="28"/>
          <w:szCs w:val="28"/>
          <w:lang w:eastAsia="ko-KR"/>
        </w:rPr>
        <w:t>nstruments</w:t>
      </w:r>
      <w:proofErr w:type="spellEnd"/>
      <w:r w:rsidRPr="005B4E72">
        <w:rPr>
          <w:rFonts w:ascii="Times New Roman" w:eastAsia="Malgun Gothic" w:hAnsi="Times New Roman" w:cs="Times New Roman"/>
          <w:sz w:val="28"/>
          <w:szCs w:val="28"/>
          <w:lang w:eastAsia="ko-KR"/>
        </w:rPr>
        <w:t xml:space="preserve"> of</w:t>
      </w:r>
    </w:p>
    <w:p w:rsidR="00ED51D2" w:rsidRPr="005B4E72" w:rsidRDefault="00ED51D2" w:rsidP="005B4E72">
      <w:pPr>
        <w:spacing w:beforeLines="20" w:afterLines="20" w:line="360" w:lineRule="auto"/>
        <w:contextualSpacing/>
        <w:jc w:val="both"/>
        <w:rPr>
          <w:rFonts w:ascii="Times New Roman" w:eastAsia="Malgun Gothic" w:hAnsi="Times New Roman" w:cs="Times New Roman"/>
          <w:sz w:val="28"/>
          <w:szCs w:val="28"/>
          <w:lang w:eastAsia="ko-KR"/>
        </w:rPr>
      </w:pPr>
      <w:r w:rsidRPr="005B4E72">
        <w:rPr>
          <w:rFonts w:ascii="Times New Roman" w:eastAsia="Malgun Gothic" w:hAnsi="Times New Roman" w:cs="Times New Roman"/>
          <w:sz w:val="28"/>
          <w:szCs w:val="28"/>
          <w:lang w:eastAsia="ko-KR"/>
        </w:rPr>
        <w:t>Communication, promote mobilization, connectedness. Opportunity to disseminate</w:t>
      </w:r>
    </w:p>
    <w:p w:rsidR="00ED51D2" w:rsidRPr="005B4E72" w:rsidRDefault="00ED51D2" w:rsidP="005B4E72">
      <w:pPr>
        <w:spacing w:beforeLines="20" w:afterLines="20" w:line="360" w:lineRule="auto"/>
        <w:contextualSpacing/>
        <w:jc w:val="both"/>
        <w:rPr>
          <w:rFonts w:ascii="Times New Roman" w:eastAsia="Malgun Gothic" w:hAnsi="Times New Roman" w:cs="Times New Roman"/>
          <w:sz w:val="28"/>
          <w:szCs w:val="28"/>
          <w:lang w:eastAsia="ko-KR"/>
        </w:rPr>
      </w:pPr>
      <w:r w:rsidRPr="005B4E72">
        <w:rPr>
          <w:rFonts w:ascii="Times New Roman" w:eastAsia="Malgun Gothic" w:hAnsi="Times New Roman" w:cs="Times New Roman"/>
          <w:sz w:val="28"/>
          <w:szCs w:val="28"/>
          <w:lang w:eastAsia="ko-KR"/>
        </w:rPr>
        <w:t>Information across geographical boundaries and the fostering of relationships and</w:t>
      </w:r>
    </w:p>
    <w:p w:rsidR="00ED51D2" w:rsidRPr="005B4E72" w:rsidRDefault="00ED51D2" w:rsidP="005B4E72">
      <w:pPr>
        <w:spacing w:beforeLines="20" w:afterLines="20" w:line="360" w:lineRule="auto"/>
        <w:contextualSpacing/>
        <w:jc w:val="both"/>
        <w:rPr>
          <w:rFonts w:ascii="Times New Roman" w:eastAsia="Malgun Gothic" w:hAnsi="Times New Roman" w:cs="Times New Roman"/>
          <w:sz w:val="28"/>
          <w:szCs w:val="28"/>
          <w:lang w:eastAsia="ko-KR"/>
        </w:rPr>
      </w:pPr>
      <w:proofErr w:type="gramStart"/>
      <w:r w:rsidRPr="005B4E72">
        <w:rPr>
          <w:rFonts w:ascii="Times New Roman" w:eastAsia="Malgun Gothic" w:hAnsi="Times New Roman" w:cs="Times New Roman"/>
          <w:sz w:val="28"/>
          <w:szCs w:val="28"/>
          <w:lang w:eastAsia="ko-KR"/>
        </w:rPr>
        <w:t>Interactions among people.</w:t>
      </w:r>
      <w:proofErr w:type="gramEnd"/>
      <w:r w:rsidRPr="005B4E72">
        <w:rPr>
          <w:rFonts w:ascii="Times New Roman" w:eastAsia="Malgun Gothic" w:hAnsi="Times New Roman" w:cs="Times New Roman"/>
          <w:sz w:val="28"/>
          <w:szCs w:val="28"/>
          <w:lang w:eastAsia="ko-KR"/>
        </w:rPr>
        <w:t xml:space="preserve"> Commonly used social media are twitter. </w:t>
      </w:r>
      <w:proofErr w:type="spellStart"/>
      <w:proofErr w:type="gramStart"/>
      <w:r w:rsidRPr="005B4E72">
        <w:rPr>
          <w:rFonts w:ascii="Times New Roman" w:eastAsia="Malgun Gothic" w:hAnsi="Times New Roman" w:cs="Times New Roman"/>
          <w:sz w:val="28"/>
          <w:szCs w:val="28"/>
          <w:lang w:eastAsia="ko-KR"/>
        </w:rPr>
        <w:t>Facebook</w:t>
      </w:r>
      <w:proofErr w:type="spellEnd"/>
      <w:r w:rsidRPr="005B4E72">
        <w:rPr>
          <w:rFonts w:ascii="Times New Roman" w:eastAsia="Malgun Gothic" w:hAnsi="Times New Roman" w:cs="Times New Roman"/>
          <w:sz w:val="28"/>
          <w:szCs w:val="28"/>
          <w:lang w:eastAsia="ko-KR"/>
        </w:rPr>
        <w:t>.</w:t>
      </w:r>
      <w:proofErr w:type="gramEnd"/>
    </w:p>
    <w:p w:rsidR="00ED51D2" w:rsidRPr="005B4E72" w:rsidRDefault="00ED51D2" w:rsidP="005B4E72">
      <w:pPr>
        <w:spacing w:beforeLines="20" w:afterLines="20" w:line="360" w:lineRule="auto"/>
        <w:contextualSpacing/>
        <w:jc w:val="both"/>
        <w:rPr>
          <w:rFonts w:ascii="Times New Roman" w:eastAsia="Malgun Gothic" w:hAnsi="Times New Roman" w:cs="Times New Roman"/>
          <w:sz w:val="28"/>
          <w:szCs w:val="28"/>
          <w:lang w:eastAsia="ko-KR"/>
        </w:rPr>
      </w:pPr>
      <w:proofErr w:type="spellStart"/>
      <w:proofErr w:type="gramStart"/>
      <w:r w:rsidRPr="005B4E72">
        <w:rPr>
          <w:rFonts w:ascii="Times New Roman" w:eastAsia="Malgun Gothic" w:hAnsi="Times New Roman" w:cs="Times New Roman"/>
          <w:sz w:val="28"/>
          <w:szCs w:val="28"/>
          <w:lang w:eastAsia="ko-KR"/>
        </w:rPr>
        <w:t>whTSAPP</w:t>
      </w:r>
      <w:proofErr w:type="spellEnd"/>
      <w:proofErr w:type="gramEnd"/>
      <w:r w:rsidRPr="005B4E72">
        <w:rPr>
          <w:rFonts w:ascii="Times New Roman" w:eastAsia="Malgun Gothic" w:hAnsi="Times New Roman" w:cs="Times New Roman"/>
          <w:sz w:val="28"/>
          <w:szCs w:val="28"/>
          <w:lang w:eastAsia="ko-KR"/>
        </w:rPr>
        <w:t xml:space="preserve">, </w:t>
      </w:r>
      <w:proofErr w:type="spellStart"/>
      <w:r w:rsidRPr="005B4E72">
        <w:rPr>
          <w:rFonts w:ascii="Times New Roman" w:eastAsia="Malgun Gothic" w:hAnsi="Times New Roman" w:cs="Times New Roman"/>
          <w:sz w:val="28"/>
          <w:szCs w:val="28"/>
          <w:lang w:eastAsia="ko-KR"/>
        </w:rPr>
        <w:t>Instagram</w:t>
      </w:r>
      <w:proofErr w:type="spellEnd"/>
      <w:r w:rsidRPr="005B4E72">
        <w:rPr>
          <w:rFonts w:ascii="Times New Roman" w:eastAsia="Malgun Gothic" w:hAnsi="Times New Roman" w:cs="Times New Roman"/>
          <w:sz w:val="28"/>
          <w:szCs w:val="28"/>
          <w:lang w:eastAsia="ko-KR"/>
        </w:rPr>
        <w:t xml:space="preserve">, </w:t>
      </w:r>
      <w:proofErr w:type="spellStart"/>
      <w:r w:rsidRPr="005B4E72">
        <w:rPr>
          <w:rFonts w:ascii="Times New Roman" w:eastAsia="Malgun Gothic" w:hAnsi="Times New Roman" w:cs="Times New Roman"/>
          <w:sz w:val="28"/>
          <w:szCs w:val="28"/>
          <w:lang w:eastAsia="ko-KR"/>
        </w:rPr>
        <w:t>imo</w:t>
      </w:r>
      <w:proofErr w:type="spellEnd"/>
      <w:r w:rsidRPr="005B4E72">
        <w:rPr>
          <w:rFonts w:ascii="Times New Roman" w:eastAsia="Malgun Gothic" w:hAnsi="Times New Roman" w:cs="Times New Roman"/>
          <w:sz w:val="28"/>
          <w:szCs w:val="28"/>
          <w:lang w:eastAsia="ko-KR"/>
        </w:rPr>
        <w:t xml:space="preserve">, 2go, </w:t>
      </w:r>
      <w:proofErr w:type="spellStart"/>
      <w:r w:rsidRPr="005B4E72">
        <w:rPr>
          <w:rFonts w:ascii="Times New Roman" w:eastAsia="Malgun Gothic" w:hAnsi="Times New Roman" w:cs="Times New Roman"/>
          <w:sz w:val="28"/>
          <w:szCs w:val="28"/>
          <w:lang w:eastAsia="ko-KR"/>
        </w:rPr>
        <w:t>youtube</w:t>
      </w:r>
      <w:proofErr w:type="spellEnd"/>
      <w:r w:rsidRPr="005B4E72">
        <w:rPr>
          <w:rFonts w:ascii="Times New Roman" w:eastAsia="Malgun Gothic" w:hAnsi="Times New Roman" w:cs="Times New Roman"/>
          <w:sz w:val="28"/>
          <w:szCs w:val="28"/>
          <w:lang w:eastAsia="ko-KR"/>
        </w:rPr>
        <w:t xml:space="preserve">, telegram, and </w:t>
      </w:r>
      <w:proofErr w:type="spellStart"/>
      <w:r w:rsidRPr="005B4E72">
        <w:rPr>
          <w:rFonts w:ascii="Times New Roman" w:eastAsia="Malgun Gothic" w:hAnsi="Times New Roman" w:cs="Times New Roman"/>
          <w:sz w:val="28"/>
          <w:szCs w:val="28"/>
          <w:lang w:eastAsia="ko-KR"/>
        </w:rPr>
        <w:t>flikr</w:t>
      </w:r>
      <w:proofErr w:type="spellEnd"/>
      <w:r w:rsidRPr="005B4E72">
        <w:rPr>
          <w:rFonts w:ascii="Times New Roman" w:eastAsia="Malgun Gothic" w:hAnsi="Times New Roman" w:cs="Times New Roman"/>
          <w:sz w:val="28"/>
          <w:szCs w:val="28"/>
          <w:lang w:eastAsia="ko-KR"/>
        </w:rPr>
        <w:t>.</w:t>
      </w:r>
      <w:r w:rsidR="00B06DD9" w:rsidRPr="005B4E72">
        <w:rPr>
          <w:rFonts w:ascii="Times New Roman" w:eastAsia="Malgun Gothic" w:hAnsi="Times New Roman" w:cs="Times New Roman"/>
          <w:sz w:val="28"/>
          <w:szCs w:val="28"/>
          <w:lang w:eastAsia="ko-KR"/>
        </w:rPr>
        <w:t xml:space="preserve"> </w:t>
      </w:r>
      <w:r w:rsidRPr="005B4E72">
        <w:rPr>
          <w:rFonts w:ascii="Times New Roman" w:eastAsia="Malgun Gothic" w:hAnsi="Times New Roman" w:cs="Times New Roman"/>
          <w:sz w:val="28"/>
          <w:szCs w:val="28"/>
          <w:lang w:eastAsia="ko-KR"/>
        </w:rPr>
        <w:t>Social media technologies have engaged many internets compliant individuals</w:t>
      </w:r>
      <w:r w:rsidR="00B06DD9" w:rsidRPr="005B4E72">
        <w:rPr>
          <w:rFonts w:ascii="Times New Roman" w:eastAsia="Malgun Gothic" w:hAnsi="Times New Roman" w:cs="Times New Roman"/>
          <w:sz w:val="28"/>
          <w:szCs w:val="28"/>
          <w:lang w:eastAsia="ko-KR"/>
        </w:rPr>
        <w:t xml:space="preserve">. </w:t>
      </w:r>
      <w:proofErr w:type="gramStart"/>
      <w:r w:rsidRPr="005B4E72">
        <w:rPr>
          <w:rFonts w:ascii="Times New Roman" w:eastAsia="Malgun Gothic" w:hAnsi="Times New Roman" w:cs="Times New Roman"/>
          <w:sz w:val="28"/>
          <w:szCs w:val="28"/>
          <w:lang w:eastAsia="ko-KR"/>
        </w:rPr>
        <w:t>To build their lives around it.</w:t>
      </w:r>
      <w:proofErr w:type="gramEnd"/>
      <w:r w:rsidRPr="005B4E72">
        <w:rPr>
          <w:rFonts w:ascii="Times New Roman" w:eastAsia="Malgun Gothic" w:hAnsi="Times New Roman" w:cs="Times New Roman"/>
          <w:sz w:val="28"/>
          <w:szCs w:val="28"/>
          <w:lang w:eastAsia="ko-KR"/>
        </w:rPr>
        <w:t xml:space="preserve"> However, studies have shown the proliferation of the use</w:t>
      </w:r>
    </w:p>
    <w:p w:rsidR="00ED51D2" w:rsidRPr="005B4E72" w:rsidRDefault="00ED51D2" w:rsidP="005B4E72">
      <w:pPr>
        <w:spacing w:beforeLines="20" w:afterLines="20" w:line="360" w:lineRule="auto"/>
        <w:contextualSpacing/>
        <w:jc w:val="both"/>
        <w:rPr>
          <w:rFonts w:ascii="Times New Roman" w:eastAsia="Malgun Gothic" w:hAnsi="Times New Roman" w:cs="Times New Roman"/>
          <w:sz w:val="28"/>
          <w:szCs w:val="28"/>
          <w:lang w:eastAsia="ko-KR"/>
        </w:rPr>
      </w:pPr>
      <w:r w:rsidRPr="005B4E72">
        <w:rPr>
          <w:rFonts w:ascii="Times New Roman" w:eastAsia="Malgun Gothic" w:hAnsi="Times New Roman" w:cs="Times New Roman"/>
          <w:sz w:val="28"/>
          <w:szCs w:val="28"/>
          <w:lang w:eastAsia="ko-KR"/>
        </w:rPr>
        <w:lastRenderedPageBreak/>
        <w:t>Of social media among the youths, who are considered to be more technology savvy</w:t>
      </w:r>
      <w:r w:rsidR="00B06DD9" w:rsidRPr="005B4E72">
        <w:rPr>
          <w:rFonts w:ascii="Times New Roman" w:eastAsia="Malgun Gothic" w:hAnsi="Times New Roman" w:cs="Times New Roman"/>
          <w:sz w:val="28"/>
          <w:szCs w:val="28"/>
          <w:lang w:eastAsia="ko-KR"/>
        </w:rPr>
        <w:t xml:space="preserve"> </w:t>
      </w:r>
      <w:proofErr w:type="gramStart"/>
      <w:r w:rsidRPr="005B4E72">
        <w:rPr>
          <w:rFonts w:ascii="Times New Roman" w:eastAsia="Malgun Gothic" w:hAnsi="Times New Roman" w:cs="Times New Roman"/>
          <w:sz w:val="28"/>
          <w:szCs w:val="28"/>
          <w:lang w:eastAsia="ko-KR"/>
        </w:rPr>
        <w:t>Than</w:t>
      </w:r>
      <w:proofErr w:type="gramEnd"/>
      <w:r w:rsidRPr="005B4E72">
        <w:rPr>
          <w:rFonts w:ascii="Times New Roman" w:eastAsia="Malgun Gothic" w:hAnsi="Times New Roman" w:cs="Times New Roman"/>
          <w:sz w:val="28"/>
          <w:szCs w:val="28"/>
          <w:lang w:eastAsia="ko-KR"/>
        </w:rPr>
        <w:t xml:space="preserve"> other adults. The term ‘Youth’ can be used to describe3 individuals from physical</w:t>
      </w:r>
      <w:r w:rsidR="00B06DD9" w:rsidRPr="005B4E72">
        <w:rPr>
          <w:rFonts w:ascii="Times New Roman" w:eastAsia="Malgun Gothic" w:hAnsi="Times New Roman" w:cs="Times New Roman"/>
          <w:sz w:val="28"/>
          <w:szCs w:val="28"/>
          <w:lang w:eastAsia="ko-KR"/>
        </w:rPr>
        <w:t xml:space="preserve"> </w:t>
      </w:r>
      <w:r w:rsidRPr="005B4E72">
        <w:rPr>
          <w:rFonts w:ascii="Times New Roman" w:eastAsia="Malgun Gothic" w:hAnsi="Times New Roman" w:cs="Times New Roman"/>
          <w:sz w:val="28"/>
          <w:szCs w:val="28"/>
          <w:lang w:eastAsia="ko-KR"/>
        </w:rPr>
        <w:t>Adolescents to those in their adulthood.</w:t>
      </w:r>
    </w:p>
    <w:p w:rsidR="00ED51D2" w:rsidRPr="005B4E72" w:rsidRDefault="00ED51D2" w:rsidP="005B4E72">
      <w:pPr>
        <w:spacing w:beforeLines="20" w:afterLines="20" w:line="360" w:lineRule="auto"/>
        <w:contextualSpacing/>
        <w:jc w:val="both"/>
        <w:rPr>
          <w:rFonts w:ascii="Times New Roman" w:eastAsia="Malgun Gothic" w:hAnsi="Times New Roman" w:cs="Times New Roman"/>
          <w:sz w:val="28"/>
          <w:szCs w:val="28"/>
          <w:lang w:eastAsia="ko-KR"/>
        </w:rPr>
      </w:pPr>
      <w:proofErr w:type="spellStart"/>
      <w:proofErr w:type="gramStart"/>
      <w:r w:rsidRPr="005B4E72">
        <w:rPr>
          <w:rFonts w:ascii="Times New Roman" w:eastAsia="Malgun Gothic" w:hAnsi="Times New Roman" w:cs="Times New Roman"/>
          <w:sz w:val="28"/>
          <w:szCs w:val="28"/>
          <w:lang w:eastAsia="ko-KR"/>
        </w:rPr>
        <w:t>Ahn</w:t>
      </w:r>
      <w:proofErr w:type="spellEnd"/>
      <w:r w:rsidRPr="005B4E72">
        <w:rPr>
          <w:rFonts w:ascii="Times New Roman" w:eastAsia="Malgun Gothic" w:hAnsi="Times New Roman" w:cs="Times New Roman"/>
          <w:sz w:val="28"/>
          <w:szCs w:val="28"/>
          <w:lang w:eastAsia="ko-KR"/>
        </w:rPr>
        <w:t>[</w:t>
      </w:r>
      <w:proofErr w:type="gramEnd"/>
      <w:r w:rsidRPr="005B4E72">
        <w:rPr>
          <w:rFonts w:ascii="Times New Roman" w:eastAsia="Malgun Gothic" w:hAnsi="Times New Roman" w:cs="Times New Roman"/>
          <w:sz w:val="28"/>
          <w:szCs w:val="28"/>
          <w:lang w:eastAsia="ko-KR"/>
        </w:rPr>
        <w:t>2011] explains that the youth identity presents these teens and their 20s as</w:t>
      </w:r>
    </w:p>
    <w:p w:rsidR="00ED51D2" w:rsidRPr="005B4E72" w:rsidRDefault="00ED51D2" w:rsidP="005B4E72">
      <w:pPr>
        <w:spacing w:beforeLines="20" w:afterLines="20" w:line="360" w:lineRule="auto"/>
        <w:contextualSpacing/>
        <w:jc w:val="both"/>
        <w:rPr>
          <w:rFonts w:ascii="Times New Roman" w:eastAsia="Malgun Gothic" w:hAnsi="Times New Roman" w:cs="Times New Roman"/>
          <w:sz w:val="28"/>
          <w:szCs w:val="28"/>
          <w:lang w:eastAsia="ko-KR"/>
        </w:rPr>
      </w:pPr>
      <w:r w:rsidRPr="005B4E72">
        <w:rPr>
          <w:rFonts w:ascii="Times New Roman" w:eastAsia="Malgun Gothic" w:hAnsi="Times New Roman" w:cs="Times New Roman"/>
          <w:sz w:val="28"/>
          <w:szCs w:val="28"/>
          <w:lang w:eastAsia="ko-KR"/>
        </w:rPr>
        <w:t>Participants in a shared social experience that is dissimilar from that of other age or</w:t>
      </w:r>
    </w:p>
    <w:p w:rsidR="00ED51D2" w:rsidRPr="005B4E72" w:rsidRDefault="00ED51D2" w:rsidP="005B4E72">
      <w:pPr>
        <w:spacing w:beforeLines="20" w:afterLines="20" w:line="360" w:lineRule="auto"/>
        <w:contextualSpacing/>
        <w:jc w:val="both"/>
        <w:rPr>
          <w:rFonts w:ascii="Times New Roman" w:eastAsia="Malgun Gothic" w:hAnsi="Times New Roman" w:cs="Times New Roman"/>
          <w:sz w:val="28"/>
          <w:szCs w:val="28"/>
          <w:lang w:eastAsia="ko-KR"/>
        </w:rPr>
      </w:pPr>
      <w:r w:rsidRPr="005B4E72">
        <w:rPr>
          <w:rFonts w:ascii="Times New Roman" w:eastAsia="Malgun Gothic" w:hAnsi="Times New Roman" w:cs="Times New Roman"/>
          <w:sz w:val="28"/>
          <w:szCs w:val="28"/>
          <w:lang w:eastAsia="ko-KR"/>
        </w:rPr>
        <w:t xml:space="preserve">Cultural groups, while heaven and </w:t>
      </w:r>
      <w:proofErr w:type="spellStart"/>
      <w:r w:rsidRPr="005B4E72">
        <w:rPr>
          <w:rFonts w:ascii="Times New Roman" w:eastAsia="Malgun Gothic" w:hAnsi="Times New Roman" w:cs="Times New Roman"/>
          <w:sz w:val="28"/>
          <w:szCs w:val="28"/>
          <w:lang w:eastAsia="ko-KR"/>
        </w:rPr>
        <w:t>Tubridy</w:t>
      </w:r>
      <w:proofErr w:type="spellEnd"/>
      <w:r w:rsidRPr="005B4E72">
        <w:rPr>
          <w:rFonts w:ascii="Times New Roman" w:eastAsia="Malgun Gothic" w:hAnsi="Times New Roman" w:cs="Times New Roman"/>
          <w:sz w:val="28"/>
          <w:szCs w:val="28"/>
          <w:lang w:eastAsia="ko-KR"/>
        </w:rPr>
        <w:t xml:space="preserve"> (2007| describe the youth as a person</w:t>
      </w:r>
    </w:p>
    <w:p w:rsidR="00B06DD9" w:rsidRPr="005B4E72" w:rsidRDefault="00ED51D2" w:rsidP="005B4E72">
      <w:pPr>
        <w:spacing w:beforeLines="20" w:afterLines="20" w:line="360" w:lineRule="auto"/>
        <w:contextualSpacing/>
        <w:jc w:val="both"/>
        <w:rPr>
          <w:rFonts w:ascii="Times New Roman" w:eastAsia="Malgun Gothic" w:hAnsi="Times New Roman" w:cs="Times New Roman"/>
          <w:sz w:val="28"/>
          <w:szCs w:val="28"/>
          <w:lang w:eastAsia="ko-KR"/>
        </w:rPr>
      </w:pPr>
      <w:proofErr w:type="gramStart"/>
      <w:r w:rsidRPr="005B4E72">
        <w:rPr>
          <w:rFonts w:ascii="Times New Roman" w:eastAsia="Malgun Gothic" w:hAnsi="Times New Roman" w:cs="Times New Roman"/>
          <w:sz w:val="28"/>
          <w:szCs w:val="28"/>
          <w:lang w:eastAsia="ko-KR"/>
        </w:rPr>
        <w:t>Whose identity and age between being children and adults.</w:t>
      </w:r>
      <w:proofErr w:type="gramEnd"/>
      <w:r w:rsidRPr="005B4E72">
        <w:rPr>
          <w:rFonts w:ascii="Times New Roman" w:eastAsia="Malgun Gothic" w:hAnsi="Times New Roman" w:cs="Times New Roman"/>
          <w:sz w:val="28"/>
          <w:szCs w:val="28"/>
          <w:lang w:eastAsia="ko-KR"/>
        </w:rPr>
        <w:t xml:space="preserve"> </w:t>
      </w:r>
      <w:proofErr w:type="gramStart"/>
      <w:r w:rsidRPr="005B4E72">
        <w:rPr>
          <w:rFonts w:ascii="Times New Roman" w:eastAsia="Malgun Gothic" w:hAnsi="Times New Roman" w:cs="Times New Roman"/>
          <w:sz w:val="28"/>
          <w:szCs w:val="28"/>
          <w:lang w:eastAsia="ko-KR"/>
        </w:rPr>
        <w:t>The United Nations |2011]</w:t>
      </w:r>
      <w:r w:rsidR="00B06DD9" w:rsidRPr="005B4E72">
        <w:rPr>
          <w:rFonts w:ascii="Times New Roman" w:eastAsia="Malgun Gothic" w:hAnsi="Times New Roman" w:cs="Times New Roman"/>
          <w:sz w:val="28"/>
          <w:szCs w:val="28"/>
          <w:lang w:eastAsia="ko-KR"/>
        </w:rPr>
        <w:t>.</w:t>
      </w:r>
      <w:proofErr w:type="gramEnd"/>
      <w:r w:rsidR="00B06DD9" w:rsidRPr="005B4E72">
        <w:rPr>
          <w:rFonts w:ascii="Times New Roman" w:eastAsia="Malgun Gothic" w:hAnsi="Times New Roman" w:cs="Times New Roman"/>
          <w:sz w:val="28"/>
          <w:szCs w:val="28"/>
          <w:lang w:eastAsia="ko-KR"/>
        </w:rPr>
        <w:t xml:space="preserve"> </w:t>
      </w:r>
    </w:p>
    <w:p w:rsidR="00ED51D2" w:rsidRPr="005B4E72" w:rsidRDefault="00ED51D2" w:rsidP="005B4E72">
      <w:pPr>
        <w:spacing w:beforeLines="20" w:afterLines="20" w:line="360" w:lineRule="auto"/>
        <w:contextualSpacing/>
        <w:jc w:val="both"/>
        <w:rPr>
          <w:rFonts w:ascii="Times New Roman" w:eastAsia="Malgun Gothic" w:hAnsi="Times New Roman" w:cs="Times New Roman"/>
          <w:sz w:val="28"/>
          <w:szCs w:val="28"/>
          <w:lang w:eastAsia="ko-KR"/>
        </w:rPr>
      </w:pPr>
      <w:proofErr w:type="gramStart"/>
      <w:r w:rsidRPr="005B4E72">
        <w:rPr>
          <w:rFonts w:ascii="Times New Roman" w:eastAsia="Malgun Gothic" w:hAnsi="Times New Roman" w:cs="Times New Roman"/>
          <w:sz w:val="28"/>
          <w:szCs w:val="28"/>
          <w:lang w:eastAsia="ko-KR"/>
        </w:rPr>
        <w:t>Defines youths as people between 15 and 24 years inclusive.</w:t>
      </w:r>
      <w:proofErr w:type="gramEnd"/>
      <w:r w:rsidRPr="005B4E72">
        <w:rPr>
          <w:rFonts w:ascii="Times New Roman" w:eastAsia="Malgun Gothic" w:hAnsi="Times New Roman" w:cs="Times New Roman"/>
          <w:sz w:val="28"/>
          <w:szCs w:val="28"/>
          <w:lang w:eastAsia="ko-KR"/>
        </w:rPr>
        <w:t xml:space="preserve"> The youths are critical to</w:t>
      </w:r>
      <w:r w:rsidR="00B06DD9" w:rsidRPr="005B4E72">
        <w:rPr>
          <w:rFonts w:ascii="Times New Roman" w:eastAsia="Malgun Gothic" w:hAnsi="Times New Roman" w:cs="Times New Roman"/>
          <w:sz w:val="28"/>
          <w:szCs w:val="28"/>
          <w:lang w:eastAsia="ko-KR"/>
        </w:rPr>
        <w:t xml:space="preserve"> </w:t>
      </w:r>
      <w:proofErr w:type="gramStart"/>
      <w:r w:rsidRPr="005B4E72">
        <w:rPr>
          <w:rFonts w:ascii="Times New Roman" w:eastAsia="Malgun Gothic" w:hAnsi="Times New Roman" w:cs="Times New Roman"/>
          <w:sz w:val="28"/>
          <w:szCs w:val="28"/>
          <w:lang w:eastAsia="ko-KR"/>
        </w:rPr>
        <w:t>The</w:t>
      </w:r>
      <w:proofErr w:type="gramEnd"/>
      <w:r w:rsidRPr="005B4E72">
        <w:rPr>
          <w:rFonts w:ascii="Times New Roman" w:eastAsia="Malgun Gothic" w:hAnsi="Times New Roman" w:cs="Times New Roman"/>
          <w:sz w:val="28"/>
          <w:szCs w:val="28"/>
          <w:lang w:eastAsia="ko-KR"/>
        </w:rPr>
        <w:t xml:space="preserve"> existence, survival and socio-economic development of nations because they are</w:t>
      </w:r>
      <w:r w:rsidR="00B06DD9" w:rsidRPr="005B4E72">
        <w:rPr>
          <w:rFonts w:ascii="Times New Roman" w:eastAsia="Malgun Gothic" w:hAnsi="Times New Roman" w:cs="Times New Roman"/>
          <w:sz w:val="28"/>
          <w:szCs w:val="28"/>
          <w:lang w:eastAsia="ko-KR"/>
        </w:rPr>
        <w:t xml:space="preserve"> </w:t>
      </w:r>
      <w:r w:rsidRPr="005B4E72">
        <w:rPr>
          <w:rFonts w:ascii="Times New Roman" w:eastAsia="Malgun Gothic" w:hAnsi="Times New Roman" w:cs="Times New Roman"/>
          <w:sz w:val="28"/>
          <w:szCs w:val="28"/>
          <w:lang w:eastAsia="ko-KR"/>
        </w:rPr>
        <w:t>Young, energetic and able. Little wonder, they are associated with being referred to as</w:t>
      </w:r>
      <w:r w:rsidR="00B06DD9" w:rsidRPr="005B4E72">
        <w:rPr>
          <w:rFonts w:ascii="Times New Roman" w:eastAsia="Malgun Gothic" w:hAnsi="Times New Roman" w:cs="Times New Roman"/>
          <w:sz w:val="28"/>
          <w:szCs w:val="28"/>
          <w:lang w:eastAsia="ko-KR"/>
        </w:rPr>
        <w:t xml:space="preserve"> </w:t>
      </w:r>
      <w:r w:rsidRPr="005B4E72">
        <w:rPr>
          <w:rFonts w:ascii="Times New Roman" w:eastAsia="Malgun Gothic" w:hAnsi="Times New Roman" w:cs="Times New Roman"/>
          <w:sz w:val="28"/>
          <w:szCs w:val="28"/>
          <w:lang w:eastAsia="ko-KR"/>
        </w:rPr>
        <w:t>Leaders of tomorrow or the future of the society’.</w:t>
      </w:r>
    </w:p>
    <w:p w:rsidR="00ED51D2" w:rsidRPr="005B4E72" w:rsidRDefault="00ED51D2" w:rsidP="005B4E72">
      <w:pPr>
        <w:spacing w:beforeLines="20" w:afterLines="20" w:line="360" w:lineRule="auto"/>
        <w:contextualSpacing/>
        <w:jc w:val="both"/>
        <w:rPr>
          <w:rFonts w:ascii="Times New Roman" w:eastAsia="Malgun Gothic" w:hAnsi="Times New Roman" w:cs="Times New Roman"/>
          <w:sz w:val="28"/>
          <w:szCs w:val="28"/>
          <w:lang w:eastAsia="ko-KR"/>
        </w:rPr>
      </w:pPr>
      <w:r w:rsidRPr="005B4E72">
        <w:rPr>
          <w:rFonts w:ascii="Times New Roman" w:eastAsia="Malgun Gothic" w:hAnsi="Times New Roman" w:cs="Times New Roman"/>
          <w:sz w:val="28"/>
          <w:szCs w:val="28"/>
          <w:lang w:eastAsia="ko-KR"/>
        </w:rPr>
        <w:t>According to the latest United Nations estimates of the world’s population in</w:t>
      </w:r>
    </w:p>
    <w:p w:rsidR="00ED51D2" w:rsidRPr="005B4E72" w:rsidRDefault="00ED51D2" w:rsidP="005B4E72">
      <w:pPr>
        <w:spacing w:beforeLines="20" w:afterLines="20" w:line="360" w:lineRule="auto"/>
        <w:contextualSpacing/>
        <w:jc w:val="both"/>
        <w:rPr>
          <w:rFonts w:ascii="Times New Roman" w:eastAsia="Malgun Gothic" w:hAnsi="Times New Roman" w:cs="Times New Roman"/>
          <w:sz w:val="28"/>
          <w:szCs w:val="28"/>
          <w:lang w:eastAsia="ko-KR"/>
        </w:rPr>
      </w:pPr>
      <w:r w:rsidRPr="005B4E72">
        <w:rPr>
          <w:rFonts w:ascii="Times New Roman" w:eastAsia="Malgun Gothic" w:hAnsi="Times New Roman" w:cs="Times New Roman"/>
          <w:sz w:val="28"/>
          <w:szCs w:val="28"/>
          <w:lang w:eastAsia="ko-KR"/>
        </w:rPr>
        <w:t>2019, there are about 1.2billion youths aged 15 to 24 years globally, or 16 per cent of</w:t>
      </w:r>
      <w:r w:rsidR="00B06DD9" w:rsidRPr="005B4E72">
        <w:rPr>
          <w:rFonts w:ascii="Times New Roman" w:eastAsia="Malgun Gothic" w:hAnsi="Times New Roman" w:cs="Times New Roman"/>
          <w:sz w:val="28"/>
          <w:szCs w:val="28"/>
          <w:lang w:eastAsia="ko-KR"/>
        </w:rPr>
        <w:t xml:space="preserve"> </w:t>
      </w:r>
      <w:r w:rsidRPr="005B4E72">
        <w:rPr>
          <w:rFonts w:ascii="Times New Roman" w:eastAsia="Malgun Gothic" w:hAnsi="Times New Roman" w:cs="Times New Roman"/>
          <w:sz w:val="28"/>
          <w:szCs w:val="28"/>
          <w:lang w:eastAsia="ko-KR"/>
        </w:rPr>
        <w:t>The global population, accounting for one out of every six people worldwide [United</w:t>
      </w:r>
    </w:p>
    <w:p w:rsidR="00ED51D2" w:rsidRPr="005B4E72" w:rsidRDefault="00ED51D2" w:rsidP="005B4E72">
      <w:pPr>
        <w:spacing w:beforeLines="20" w:afterLines="20" w:line="360" w:lineRule="auto"/>
        <w:contextualSpacing/>
        <w:jc w:val="both"/>
        <w:rPr>
          <w:rFonts w:ascii="Times New Roman" w:eastAsia="Malgun Gothic" w:hAnsi="Times New Roman" w:cs="Times New Roman"/>
          <w:sz w:val="28"/>
          <w:szCs w:val="28"/>
          <w:lang w:eastAsia="ko-KR"/>
        </w:rPr>
      </w:pPr>
      <w:proofErr w:type="gramStart"/>
      <w:r w:rsidRPr="005B4E72">
        <w:rPr>
          <w:rFonts w:ascii="Times New Roman" w:eastAsia="Malgun Gothic" w:hAnsi="Times New Roman" w:cs="Times New Roman"/>
          <w:sz w:val="28"/>
          <w:szCs w:val="28"/>
          <w:lang w:eastAsia="ko-KR"/>
        </w:rPr>
        <w:t>Nations, 2019a, 20195].</w:t>
      </w:r>
      <w:proofErr w:type="gramEnd"/>
      <w:r w:rsidRPr="005B4E72">
        <w:rPr>
          <w:rFonts w:ascii="Times New Roman" w:eastAsia="Malgun Gothic" w:hAnsi="Times New Roman" w:cs="Times New Roman"/>
          <w:sz w:val="28"/>
          <w:szCs w:val="28"/>
          <w:lang w:eastAsia="ko-KR"/>
        </w:rPr>
        <w:t xml:space="preserve"> It has been noted that, in some parts s of the world, not only do</w:t>
      </w:r>
      <w:r w:rsidR="00B06DD9" w:rsidRPr="005B4E72">
        <w:rPr>
          <w:rFonts w:ascii="Times New Roman" w:eastAsia="Malgun Gothic" w:hAnsi="Times New Roman" w:cs="Times New Roman"/>
          <w:sz w:val="28"/>
          <w:szCs w:val="28"/>
          <w:lang w:eastAsia="ko-KR"/>
        </w:rPr>
        <w:t xml:space="preserve"> </w:t>
      </w:r>
      <w:proofErr w:type="spellStart"/>
      <w:r w:rsidRPr="005B4E72">
        <w:rPr>
          <w:rFonts w:ascii="Times New Roman" w:eastAsia="Malgun Gothic" w:hAnsi="Times New Roman" w:cs="Times New Roman"/>
          <w:sz w:val="28"/>
          <w:szCs w:val="28"/>
          <w:lang w:eastAsia="ko-KR"/>
        </w:rPr>
        <w:t>Enunmbers</w:t>
      </w:r>
      <w:proofErr w:type="spellEnd"/>
      <w:r w:rsidRPr="005B4E72">
        <w:rPr>
          <w:rFonts w:ascii="Times New Roman" w:eastAsia="Malgun Gothic" w:hAnsi="Times New Roman" w:cs="Times New Roman"/>
          <w:sz w:val="28"/>
          <w:szCs w:val="28"/>
          <w:lang w:eastAsia="ko-KR"/>
        </w:rPr>
        <w:t xml:space="preserve"> of </w:t>
      </w:r>
      <w:proofErr w:type="spellStart"/>
      <w:r w:rsidRPr="005B4E72">
        <w:rPr>
          <w:rFonts w:ascii="Times New Roman" w:eastAsia="Malgun Gothic" w:hAnsi="Times New Roman" w:cs="Times New Roman"/>
          <w:sz w:val="28"/>
          <w:szCs w:val="28"/>
          <w:lang w:eastAsia="ko-KR"/>
        </w:rPr>
        <w:t>vouthsorouht</w:t>
      </w:r>
      <w:proofErr w:type="spellEnd"/>
      <w:r w:rsidRPr="005B4E72">
        <w:rPr>
          <w:rFonts w:ascii="Times New Roman" w:eastAsia="Malgun Gothic" w:hAnsi="Times New Roman" w:cs="Times New Roman"/>
          <w:sz w:val="28"/>
          <w:szCs w:val="28"/>
          <w:lang w:eastAsia="ko-KR"/>
        </w:rPr>
        <w:t xml:space="preserve"> c </w:t>
      </w:r>
      <w:proofErr w:type="spellStart"/>
      <w:r w:rsidRPr="005B4E72">
        <w:rPr>
          <w:rFonts w:ascii="Times New Roman" w:eastAsia="Malgun Gothic" w:hAnsi="Times New Roman" w:cs="Times New Roman"/>
          <w:sz w:val="28"/>
          <w:szCs w:val="28"/>
          <w:lang w:eastAsia="ko-KR"/>
        </w:rPr>
        <w:t>dne</w:t>
      </w:r>
      <w:proofErr w:type="spellEnd"/>
      <w:r w:rsidRPr="005B4E72">
        <w:rPr>
          <w:rFonts w:ascii="Times New Roman" w:eastAsia="Malgun Gothic" w:hAnsi="Times New Roman" w:cs="Times New Roman"/>
          <w:sz w:val="28"/>
          <w:szCs w:val="28"/>
          <w:lang w:eastAsia="ko-KR"/>
        </w:rPr>
        <w:t>이</w:t>
      </w:r>
      <w:r w:rsidRPr="005B4E72">
        <w:rPr>
          <w:rFonts w:ascii="Times New Roman" w:eastAsia="Malgun Gothic" w:hAnsi="Times New Roman" w:cs="Times New Roman"/>
          <w:sz w:val="28"/>
          <w:szCs w:val="28"/>
          <w:lang w:eastAsia="ko-KR"/>
        </w:rPr>
        <w:t xml:space="preserve"> </w:t>
      </w:r>
      <w:proofErr w:type="spellStart"/>
      <w:r w:rsidRPr="005B4E72">
        <w:rPr>
          <w:rFonts w:ascii="Times New Roman" w:eastAsia="Malgun Gothic" w:hAnsi="Times New Roman" w:cs="Times New Roman"/>
          <w:sz w:val="28"/>
          <w:szCs w:val="28"/>
          <w:lang w:eastAsia="ko-KR"/>
        </w:rPr>
        <w:t>ther</w:t>
      </w:r>
      <w:proofErr w:type="spellEnd"/>
      <w:r w:rsidRPr="005B4E72">
        <w:rPr>
          <w:rFonts w:ascii="Times New Roman" w:eastAsia="Malgun Gothic" w:hAnsi="Times New Roman" w:cs="Times New Roman"/>
          <w:sz w:val="28"/>
          <w:szCs w:val="28"/>
          <w:lang w:eastAsia="ko-KR"/>
        </w:rPr>
        <w:t xml:space="preserve"> share of the population, n Some</w:t>
      </w:r>
      <w:r w:rsidR="00B06DD9" w:rsidRPr="005B4E72">
        <w:rPr>
          <w:rFonts w:ascii="Times New Roman" w:eastAsia="Malgun Gothic" w:hAnsi="Times New Roman" w:cs="Times New Roman"/>
          <w:sz w:val="28"/>
          <w:szCs w:val="28"/>
          <w:lang w:eastAsia="ko-KR"/>
        </w:rPr>
        <w:t xml:space="preserve"> </w:t>
      </w:r>
      <w:proofErr w:type="spellStart"/>
      <w:r w:rsidRPr="005B4E72">
        <w:rPr>
          <w:rFonts w:ascii="Times New Roman" w:eastAsia="Malgun Gothic" w:hAnsi="Times New Roman" w:cs="Times New Roman"/>
          <w:sz w:val="28"/>
          <w:szCs w:val="28"/>
          <w:lang w:eastAsia="ko-KR"/>
        </w:rPr>
        <w:t>LeS</w:t>
      </w:r>
      <w:proofErr w:type="spellEnd"/>
      <w:r w:rsidRPr="005B4E72">
        <w:rPr>
          <w:rFonts w:ascii="Times New Roman" w:eastAsia="Malgun Gothic" w:hAnsi="Times New Roman" w:cs="Times New Roman"/>
          <w:sz w:val="28"/>
          <w:szCs w:val="28"/>
          <w:lang w:eastAsia="ko-KR"/>
        </w:rPr>
        <w:t xml:space="preserve">, the growth of the </w:t>
      </w:r>
      <w:proofErr w:type="spellStart"/>
      <w:r w:rsidRPr="005B4E72">
        <w:rPr>
          <w:rFonts w:ascii="Times New Roman" w:eastAsia="Malgun Gothic" w:hAnsi="Times New Roman" w:cs="Times New Roman"/>
          <w:sz w:val="28"/>
          <w:szCs w:val="28"/>
          <w:lang w:eastAsia="ko-KR"/>
        </w:rPr>
        <w:t>poDulation</w:t>
      </w:r>
      <w:proofErr w:type="spellEnd"/>
      <w:r w:rsidRPr="005B4E72">
        <w:rPr>
          <w:rFonts w:ascii="Times New Roman" w:eastAsia="Malgun Gothic" w:hAnsi="Times New Roman" w:cs="Times New Roman"/>
          <w:sz w:val="28"/>
          <w:szCs w:val="28"/>
          <w:lang w:eastAsia="ko-KR"/>
        </w:rPr>
        <w:t xml:space="preserve"> is outpacing the growth </w:t>
      </w:r>
      <w:r w:rsidRPr="005B4E72">
        <w:rPr>
          <w:rFonts w:ascii="Times New Roman" w:eastAsia="Malgun Gothic" w:hAnsi="Times New Roman" w:cs="Times New Roman"/>
          <w:sz w:val="28"/>
          <w:szCs w:val="28"/>
          <w:lang w:eastAsia="ko-KR"/>
        </w:rPr>
        <w:t>이</w:t>
      </w:r>
      <w:r w:rsidRPr="005B4E72">
        <w:rPr>
          <w:rFonts w:ascii="Times New Roman" w:eastAsia="Malgun Gothic" w:hAnsi="Times New Roman" w:cs="Times New Roman"/>
          <w:sz w:val="28"/>
          <w:szCs w:val="28"/>
          <w:lang w:eastAsia="ko-KR"/>
        </w:rPr>
        <w:t xml:space="preserve">l </w:t>
      </w:r>
      <w:proofErr w:type="spellStart"/>
      <w:r w:rsidRPr="005B4E72">
        <w:rPr>
          <w:rFonts w:ascii="Times New Roman" w:eastAsia="Malgun Gothic" w:hAnsi="Times New Roman" w:cs="Times New Roman"/>
          <w:sz w:val="28"/>
          <w:szCs w:val="28"/>
          <w:lang w:eastAsia="ko-KR"/>
        </w:rPr>
        <w:t>tneeCOnomy</w:t>
      </w:r>
      <w:proofErr w:type="spellEnd"/>
      <w:r w:rsidRPr="005B4E72">
        <w:rPr>
          <w:rFonts w:ascii="Times New Roman" w:eastAsia="Malgun Gothic" w:hAnsi="Times New Roman" w:cs="Times New Roman"/>
          <w:sz w:val="28"/>
          <w:szCs w:val="28"/>
          <w:lang w:eastAsia="ko-KR"/>
        </w:rPr>
        <w:t xml:space="preserve"> as</w:t>
      </w:r>
    </w:p>
    <w:p w:rsidR="00ED51D2" w:rsidRPr="005B4E72" w:rsidRDefault="00ED51D2" w:rsidP="005B4E72">
      <w:pPr>
        <w:spacing w:beforeLines="20" w:afterLines="20" w:line="360" w:lineRule="auto"/>
        <w:contextualSpacing/>
        <w:jc w:val="both"/>
        <w:rPr>
          <w:rFonts w:ascii="Times New Roman" w:eastAsia="Malgun Gothic" w:hAnsi="Times New Roman" w:cs="Times New Roman"/>
          <w:sz w:val="28"/>
          <w:szCs w:val="28"/>
          <w:lang w:eastAsia="ko-KR"/>
        </w:rPr>
      </w:pPr>
      <w:proofErr w:type="spellStart"/>
      <w:r w:rsidRPr="005B4E72">
        <w:rPr>
          <w:rFonts w:ascii="Times New Roman" w:eastAsia="Malgun Gothic" w:hAnsi="Times New Roman" w:cs="Times New Roman"/>
          <w:sz w:val="28"/>
          <w:szCs w:val="28"/>
          <w:lang w:eastAsia="ko-KR"/>
        </w:rPr>
        <w:t>Oehan</w:t>
      </w:r>
      <w:proofErr w:type="spellEnd"/>
      <w:r w:rsidRPr="005B4E72">
        <w:rPr>
          <w:rFonts w:ascii="Times New Roman" w:eastAsia="Malgun Gothic" w:hAnsi="Times New Roman" w:cs="Times New Roman"/>
          <w:sz w:val="28"/>
          <w:szCs w:val="28"/>
          <w:lang w:eastAsia="ko-KR"/>
        </w:rPr>
        <w:t xml:space="preserve"> one in three is a young person, [UNFPA stale of the world population.</w:t>
      </w:r>
    </w:p>
    <w:p w:rsidR="00ED51D2" w:rsidRPr="005B4E72" w:rsidRDefault="00ED51D2" w:rsidP="005B4E72">
      <w:pPr>
        <w:spacing w:beforeLines="20" w:afterLines="20" w:line="360" w:lineRule="auto"/>
        <w:contextualSpacing/>
        <w:jc w:val="both"/>
        <w:rPr>
          <w:rFonts w:ascii="Times New Roman" w:eastAsia="Malgun Gothic" w:hAnsi="Times New Roman" w:cs="Times New Roman"/>
          <w:sz w:val="28"/>
          <w:szCs w:val="28"/>
          <w:lang w:eastAsia="ko-KR"/>
        </w:rPr>
      </w:pPr>
      <w:r w:rsidRPr="005B4E72">
        <w:rPr>
          <w:rFonts w:ascii="Times New Roman" w:eastAsia="Malgun Gothic" w:hAnsi="Times New Roman" w:cs="Times New Roman"/>
          <w:sz w:val="28"/>
          <w:szCs w:val="28"/>
          <w:lang w:eastAsia="ko-KR"/>
        </w:rPr>
        <w:t>2014].</w:t>
      </w:r>
    </w:p>
    <w:p w:rsidR="00ED51D2" w:rsidRPr="005B4E72" w:rsidRDefault="00ED51D2" w:rsidP="005B4E72">
      <w:pPr>
        <w:spacing w:beforeLines="20" w:afterLines="20" w:line="360" w:lineRule="auto"/>
        <w:contextualSpacing/>
        <w:jc w:val="both"/>
        <w:rPr>
          <w:rFonts w:ascii="Times New Roman" w:eastAsia="Malgun Gothic" w:hAnsi="Times New Roman" w:cs="Times New Roman"/>
          <w:sz w:val="28"/>
          <w:szCs w:val="28"/>
          <w:lang w:eastAsia="ko-KR"/>
        </w:rPr>
      </w:pPr>
      <w:r w:rsidRPr="005B4E72">
        <w:rPr>
          <w:rFonts w:ascii="Times New Roman" w:eastAsia="Malgun Gothic" w:hAnsi="Times New Roman" w:cs="Times New Roman"/>
          <w:sz w:val="28"/>
          <w:szCs w:val="28"/>
          <w:lang w:eastAsia="ko-KR"/>
        </w:rPr>
        <w:t>This brings to fore the importance of youths to nations development. The</w:t>
      </w:r>
      <w:r w:rsidR="005B4E72">
        <w:rPr>
          <w:rFonts w:ascii="Times New Roman" w:eastAsia="Malgun Gothic" w:hAnsi="Times New Roman" w:cs="Times New Roman"/>
          <w:sz w:val="28"/>
          <w:szCs w:val="28"/>
          <w:lang w:eastAsia="ko-KR"/>
        </w:rPr>
        <w:t xml:space="preserve"> Second </w:t>
      </w:r>
      <w:r w:rsidRPr="005B4E72">
        <w:rPr>
          <w:rFonts w:ascii="Times New Roman" w:eastAsia="Malgun Gothic" w:hAnsi="Times New Roman" w:cs="Times New Roman"/>
          <w:sz w:val="28"/>
          <w:szCs w:val="28"/>
          <w:lang w:eastAsia="ko-KR"/>
        </w:rPr>
        <w:t xml:space="preserve">national youths policy document of the federal republic of Nigeria [2009: </w:t>
      </w:r>
      <w:proofErr w:type="spellStart"/>
      <w:r w:rsidRPr="005B4E72">
        <w:rPr>
          <w:rFonts w:ascii="Times New Roman" w:eastAsia="Malgun Gothic" w:hAnsi="Times New Roman" w:cs="Times New Roman"/>
          <w:sz w:val="28"/>
          <w:szCs w:val="28"/>
          <w:lang w:eastAsia="ko-KR"/>
        </w:rPr>
        <w:t>p.O</w:t>
      </w:r>
      <w:proofErr w:type="spellEnd"/>
      <w:r w:rsidRPr="005B4E72">
        <w:rPr>
          <w:rFonts w:ascii="Times New Roman" w:eastAsia="Malgun Gothic" w:hAnsi="Times New Roman" w:cs="Times New Roman"/>
          <w:sz w:val="28"/>
          <w:szCs w:val="28"/>
          <w:lang w:eastAsia="ko-KR"/>
        </w:rPr>
        <w:t>] defines youth as comprising ‘all youth males and female aged 18-35 years who are</w:t>
      </w:r>
      <w:r w:rsidR="005B4E72">
        <w:rPr>
          <w:rFonts w:ascii="Times New Roman" w:eastAsia="Malgun Gothic" w:hAnsi="Times New Roman" w:cs="Times New Roman"/>
          <w:sz w:val="28"/>
          <w:szCs w:val="28"/>
          <w:lang w:eastAsia="ko-KR"/>
        </w:rPr>
        <w:t xml:space="preserve"> </w:t>
      </w:r>
      <w:r w:rsidRPr="005B4E72">
        <w:rPr>
          <w:rFonts w:ascii="Times New Roman" w:eastAsia="Malgun Gothic" w:hAnsi="Times New Roman" w:cs="Times New Roman"/>
          <w:sz w:val="28"/>
          <w:szCs w:val="28"/>
          <w:lang w:eastAsia="ko-KR"/>
        </w:rPr>
        <w:t>Citizens of the federal republic of Nigeria.’ The Nigerian government adopted this</w:t>
      </w:r>
    </w:p>
    <w:p w:rsidR="00ED51D2" w:rsidRPr="005B4E72" w:rsidRDefault="00ED51D2" w:rsidP="005B4E72">
      <w:pPr>
        <w:spacing w:beforeLines="20" w:afterLines="20" w:line="360" w:lineRule="auto"/>
        <w:contextualSpacing/>
        <w:jc w:val="both"/>
        <w:rPr>
          <w:rFonts w:ascii="Times New Roman" w:eastAsia="Malgun Gothic" w:hAnsi="Times New Roman" w:cs="Times New Roman"/>
          <w:sz w:val="28"/>
          <w:szCs w:val="28"/>
          <w:lang w:eastAsia="ko-KR"/>
        </w:rPr>
      </w:pPr>
      <w:proofErr w:type="gramStart"/>
      <w:r w:rsidRPr="005B4E72">
        <w:rPr>
          <w:rFonts w:ascii="Times New Roman" w:eastAsia="Malgun Gothic" w:hAnsi="Times New Roman" w:cs="Times New Roman"/>
          <w:sz w:val="28"/>
          <w:szCs w:val="28"/>
          <w:lang w:eastAsia="ko-KR"/>
        </w:rPr>
        <w:t>Definition because the age range, 15-24.</w:t>
      </w:r>
      <w:proofErr w:type="gramEnd"/>
      <w:r w:rsidRPr="005B4E72">
        <w:rPr>
          <w:rFonts w:ascii="Times New Roman" w:eastAsia="Malgun Gothic" w:hAnsi="Times New Roman" w:cs="Times New Roman"/>
          <w:sz w:val="28"/>
          <w:szCs w:val="28"/>
          <w:lang w:eastAsia="ko-KR"/>
        </w:rPr>
        <w:t xml:space="preserve"> Defined by </w:t>
      </w:r>
      <w:proofErr w:type="gramStart"/>
      <w:r w:rsidRPr="005B4E72">
        <w:rPr>
          <w:rFonts w:ascii="Times New Roman" w:eastAsia="Malgun Gothic" w:hAnsi="Times New Roman" w:cs="Times New Roman"/>
          <w:sz w:val="28"/>
          <w:szCs w:val="28"/>
          <w:lang w:eastAsia="ko-KR"/>
        </w:rPr>
        <w:t>united nations</w:t>
      </w:r>
      <w:proofErr w:type="gramEnd"/>
      <w:r w:rsidRPr="005B4E72">
        <w:rPr>
          <w:rFonts w:ascii="Times New Roman" w:eastAsia="Malgun Gothic" w:hAnsi="Times New Roman" w:cs="Times New Roman"/>
          <w:sz w:val="28"/>
          <w:szCs w:val="28"/>
          <w:lang w:eastAsia="ko-KR"/>
        </w:rPr>
        <w:t xml:space="preserve"> and others for</w:t>
      </w:r>
    </w:p>
    <w:p w:rsidR="00ED51D2" w:rsidRPr="005B4E72" w:rsidRDefault="00ED51D2" w:rsidP="005B4E72">
      <w:pPr>
        <w:spacing w:beforeLines="20" w:afterLines="20" w:line="360" w:lineRule="auto"/>
        <w:contextualSpacing/>
        <w:jc w:val="both"/>
        <w:rPr>
          <w:rFonts w:ascii="Times New Roman" w:eastAsia="Malgun Gothic" w:hAnsi="Times New Roman" w:cs="Times New Roman"/>
          <w:sz w:val="28"/>
          <w:szCs w:val="28"/>
          <w:lang w:eastAsia="ko-KR"/>
        </w:rPr>
      </w:pPr>
      <w:proofErr w:type="gramStart"/>
      <w:r w:rsidRPr="005B4E72">
        <w:rPr>
          <w:rFonts w:ascii="Times New Roman" w:eastAsia="Malgun Gothic" w:hAnsi="Times New Roman" w:cs="Times New Roman"/>
          <w:sz w:val="28"/>
          <w:szCs w:val="28"/>
          <w:lang w:eastAsia="ko-KR"/>
        </w:rPr>
        <w:lastRenderedPageBreak/>
        <w:t>Statistical purposes, is too narrow for countries like Nigeria.</w:t>
      </w:r>
      <w:proofErr w:type="gramEnd"/>
      <w:r w:rsidRPr="005B4E72">
        <w:rPr>
          <w:rFonts w:ascii="Times New Roman" w:eastAsia="Malgun Gothic" w:hAnsi="Times New Roman" w:cs="Times New Roman"/>
          <w:sz w:val="28"/>
          <w:szCs w:val="28"/>
          <w:lang w:eastAsia="ko-KR"/>
        </w:rPr>
        <w:t xml:space="preserve"> The reason for this is </w:t>
      </w:r>
      <w:proofErr w:type="spellStart"/>
      <w:r w:rsidRPr="005B4E72">
        <w:rPr>
          <w:rFonts w:ascii="Times New Roman" w:eastAsia="Malgun Gothic" w:hAnsi="Times New Roman" w:cs="Times New Roman"/>
          <w:sz w:val="28"/>
          <w:szCs w:val="28"/>
          <w:lang w:eastAsia="ko-KR"/>
        </w:rPr>
        <w:t>that.In</w:t>
      </w:r>
      <w:proofErr w:type="spellEnd"/>
      <w:r w:rsidRPr="005B4E72">
        <w:rPr>
          <w:rFonts w:ascii="Times New Roman" w:eastAsia="Malgun Gothic" w:hAnsi="Times New Roman" w:cs="Times New Roman"/>
          <w:sz w:val="28"/>
          <w:szCs w:val="28"/>
          <w:lang w:eastAsia="ko-KR"/>
        </w:rPr>
        <w:t xml:space="preserve"> many countries in Africa, the male transition to adulthood, in terms of achieving the</w:t>
      </w:r>
      <w:r w:rsidR="00B06DD9" w:rsidRPr="005B4E72">
        <w:rPr>
          <w:rFonts w:ascii="Times New Roman" w:eastAsia="Malgun Gothic" w:hAnsi="Times New Roman" w:cs="Times New Roman"/>
          <w:sz w:val="28"/>
          <w:szCs w:val="28"/>
          <w:lang w:eastAsia="ko-KR"/>
        </w:rPr>
        <w:t xml:space="preserve"> </w:t>
      </w:r>
      <w:r w:rsidRPr="005B4E72">
        <w:rPr>
          <w:rFonts w:ascii="Times New Roman" w:eastAsia="Malgun Gothic" w:hAnsi="Times New Roman" w:cs="Times New Roman"/>
          <w:sz w:val="28"/>
          <w:szCs w:val="28"/>
          <w:lang w:eastAsia="ko-KR"/>
        </w:rPr>
        <w:t xml:space="preserve">Economic and social stability that comes with steady employment, may </w:t>
      </w:r>
      <w:proofErr w:type="spellStart"/>
      <w:r w:rsidRPr="005B4E72">
        <w:rPr>
          <w:rFonts w:ascii="Times New Roman" w:eastAsia="Malgun Gothic" w:hAnsi="Times New Roman" w:cs="Times New Roman"/>
          <w:sz w:val="28"/>
          <w:szCs w:val="28"/>
          <w:lang w:eastAsia="ko-KR"/>
        </w:rPr>
        <w:t>cxtend</w:t>
      </w:r>
      <w:proofErr w:type="spellEnd"/>
      <w:r w:rsidRPr="005B4E72">
        <w:rPr>
          <w:rFonts w:ascii="Times New Roman" w:eastAsia="Malgun Gothic" w:hAnsi="Times New Roman" w:cs="Times New Roman"/>
          <w:sz w:val="28"/>
          <w:szCs w:val="28"/>
          <w:lang w:eastAsia="ko-KR"/>
        </w:rPr>
        <w:t xml:space="preserve"> into the</w:t>
      </w:r>
      <w:r w:rsidR="00B06DD9" w:rsidRPr="005B4E72">
        <w:rPr>
          <w:rFonts w:ascii="Times New Roman" w:eastAsia="Malgun Gothic" w:hAnsi="Times New Roman" w:cs="Times New Roman"/>
          <w:sz w:val="28"/>
          <w:szCs w:val="28"/>
          <w:lang w:eastAsia="ko-KR"/>
        </w:rPr>
        <w:t xml:space="preserve"> </w:t>
      </w:r>
      <w:r w:rsidRPr="005B4E72">
        <w:rPr>
          <w:rFonts w:ascii="Times New Roman" w:eastAsia="Malgun Gothic" w:hAnsi="Times New Roman" w:cs="Times New Roman"/>
          <w:sz w:val="28"/>
          <w:szCs w:val="28"/>
          <w:lang w:eastAsia="ko-KR"/>
        </w:rPr>
        <w:t>Late twenties and mid-thirties.</w:t>
      </w:r>
    </w:p>
    <w:p w:rsidR="00ED51D2" w:rsidRPr="005B4E72" w:rsidRDefault="00ED51D2" w:rsidP="005B4E72">
      <w:pPr>
        <w:spacing w:beforeLines="20" w:afterLines="20" w:line="360" w:lineRule="auto"/>
        <w:contextualSpacing/>
        <w:jc w:val="both"/>
        <w:rPr>
          <w:rFonts w:ascii="Times New Roman" w:eastAsia="Malgun Gothic" w:hAnsi="Times New Roman" w:cs="Times New Roman"/>
          <w:sz w:val="28"/>
          <w:szCs w:val="28"/>
          <w:lang w:eastAsia="ko-KR"/>
        </w:rPr>
      </w:pPr>
      <w:r w:rsidRPr="005B4E72">
        <w:rPr>
          <w:rFonts w:ascii="Times New Roman" w:eastAsia="Malgun Gothic" w:hAnsi="Times New Roman" w:cs="Times New Roman"/>
          <w:sz w:val="28"/>
          <w:szCs w:val="28"/>
          <w:lang w:eastAsia="ko-KR"/>
        </w:rPr>
        <w:t>By this policy, the youths are defined as energy, enthusiasm, ambition,</w:t>
      </w:r>
    </w:p>
    <w:p w:rsidR="00ED51D2" w:rsidRPr="005B4E72" w:rsidRDefault="00ED51D2" w:rsidP="005B4E72">
      <w:pPr>
        <w:spacing w:beforeLines="20" w:afterLines="20" w:line="360" w:lineRule="auto"/>
        <w:contextualSpacing/>
        <w:jc w:val="both"/>
        <w:rPr>
          <w:rFonts w:ascii="Times New Roman" w:eastAsia="Malgun Gothic" w:hAnsi="Times New Roman" w:cs="Times New Roman"/>
          <w:sz w:val="28"/>
          <w:szCs w:val="28"/>
          <w:lang w:eastAsia="ko-KR"/>
        </w:rPr>
      </w:pPr>
      <w:r w:rsidRPr="005B4E72">
        <w:rPr>
          <w:rFonts w:ascii="Times New Roman" w:eastAsia="Malgun Gothic" w:hAnsi="Times New Roman" w:cs="Times New Roman"/>
          <w:sz w:val="28"/>
          <w:szCs w:val="28"/>
          <w:lang w:eastAsia="ko-KR"/>
        </w:rPr>
        <w:t>Creativity, and promise; and faced with high levels of socioeconomic uncertainty and</w:t>
      </w:r>
      <w:r w:rsidR="00B06DD9" w:rsidRPr="005B4E72">
        <w:rPr>
          <w:rFonts w:ascii="Times New Roman" w:eastAsia="Malgun Gothic" w:hAnsi="Times New Roman" w:cs="Times New Roman"/>
          <w:sz w:val="28"/>
          <w:szCs w:val="28"/>
          <w:lang w:eastAsia="ko-KR"/>
        </w:rPr>
        <w:t xml:space="preserve"> </w:t>
      </w:r>
      <w:r w:rsidRPr="005B4E72">
        <w:rPr>
          <w:rFonts w:ascii="Times New Roman" w:eastAsia="Malgun Gothic" w:hAnsi="Times New Roman" w:cs="Times New Roman"/>
          <w:sz w:val="28"/>
          <w:szCs w:val="28"/>
          <w:lang w:eastAsia="ko-KR"/>
        </w:rPr>
        <w:t>Volatility. They represent the most active, the most volatile, and yet the most</w:t>
      </w:r>
    </w:p>
    <w:p w:rsidR="00ED51D2" w:rsidRPr="005B4E72" w:rsidRDefault="00ED51D2" w:rsidP="005B4E72">
      <w:pPr>
        <w:spacing w:beforeLines="20" w:afterLines="20" w:line="360" w:lineRule="auto"/>
        <w:contextualSpacing/>
        <w:jc w:val="both"/>
        <w:rPr>
          <w:rFonts w:ascii="Times New Roman" w:eastAsia="Malgun Gothic" w:hAnsi="Times New Roman" w:cs="Times New Roman"/>
          <w:sz w:val="28"/>
          <w:szCs w:val="28"/>
          <w:lang w:eastAsia="ko-KR"/>
        </w:rPr>
      </w:pPr>
      <w:proofErr w:type="gramStart"/>
      <w:r w:rsidRPr="005B4E72">
        <w:rPr>
          <w:rFonts w:ascii="Times New Roman" w:eastAsia="Malgun Gothic" w:hAnsi="Times New Roman" w:cs="Times New Roman"/>
          <w:sz w:val="28"/>
          <w:szCs w:val="28"/>
          <w:lang w:eastAsia="ko-KR"/>
        </w:rPr>
        <w:t>Vulnerable segment of Nigeria’s population.</w:t>
      </w:r>
      <w:proofErr w:type="gramEnd"/>
      <w:r w:rsidRPr="005B4E72">
        <w:rPr>
          <w:rFonts w:ascii="Times New Roman" w:eastAsia="Malgun Gothic" w:hAnsi="Times New Roman" w:cs="Times New Roman"/>
          <w:sz w:val="28"/>
          <w:szCs w:val="28"/>
          <w:lang w:eastAsia="ko-KR"/>
        </w:rPr>
        <w:t xml:space="preserve"> The policy also understood that this is a</w:t>
      </w:r>
      <w:r w:rsidR="00B06DD9" w:rsidRPr="005B4E72">
        <w:rPr>
          <w:rFonts w:ascii="Times New Roman" w:eastAsia="Malgun Gothic" w:hAnsi="Times New Roman" w:cs="Times New Roman"/>
          <w:sz w:val="28"/>
          <w:szCs w:val="28"/>
          <w:lang w:eastAsia="ko-KR"/>
        </w:rPr>
        <w:t xml:space="preserve"> </w:t>
      </w:r>
      <w:r w:rsidRPr="005B4E72">
        <w:rPr>
          <w:rFonts w:ascii="Times New Roman" w:eastAsia="Malgun Gothic" w:hAnsi="Times New Roman" w:cs="Times New Roman"/>
          <w:sz w:val="28"/>
          <w:szCs w:val="28"/>
          <w:lang w:eastAsia="ko-KR"/>
        </w:rPr>
        <w:t>Period in life when most young people are going through dramatic changes in their life</w:t>
      </w:r>
      <w:r w:rsidR="00B06DD9" w:rsidRPr="005B4E72">
        <w:rPr>
          <w:rFonts w:ascii="Times New Roman" w:eastAsia="Malgun Gothic" w:hAnsi="Times New Roman" w:cs="Times New Roman"/>
          <w:sz w:val="28"/>
          <w:szCs w:val="28"/>
          <w:lang w:eastAsia="ko-KR"/>
        </w:rPr>
        <w:t xml:space="preserve"> </w:t>
      </w:r>
      <w:r w:rsidRPr="005B4E72">
        <w:rPr>
          <w:rFonts w:ascii="Times New Roman" w:eastAsia="Malgun Gothic" w:hAnsi="Times New Roman" w:cs="Times New Roman"/>
          <w:sz w:val="28"/>
          <w:szCs w:val="28"/>
          <w:lang w:eastAsia="ko-KR"/>
        </w:rPr>
        <w:t xml:space="preserve">Circum-stances as they move </w:t>
      </w:r>
      <w:proofErr w:type="spellStart"/>
      <w:r w:rsidRPr="005B4E72">
        <w:rPr>
          <w:rFonts w:ascii="Times New Roman" w:eastAsia="Malgun Gothic" w:hAnsi="Times New Roman" w:cs="Times New Roman"/>
          <w:sz w:val="28"/>
          <w:szCs w:val="28"/>
          <w:lang w:eastAsia="ko-KR"/>
        </w:rPr>
        <w:t>fřrom</w:t>
      </w:r>
      <w:proofErr w:type="spellEnd"/>
      <w:r w:rsidRPr="005B4E72">
        <w:rPr>
          <w:rFonts w:ascii="Times New Roman" w:eastAsia="Malgun Gothic" w:hAnsi="Times New Roman" w:cs="Times New Roman"/>
          <w:sz w:val="28"/>
          <w:szCs w:val="28"/>
          <w:lang w:eastAsia="ko-KR"/>
        </w:rPr>
        <w:t xml:space="preserve"> childhood to adulthood. They require social.</w:t>
      </w:r>
      <w:r w:rsidR="00B06DD9" w:rsidRPr="005B4E72">
        <w:rPr>
          <w:rFonts w:ascii="Times New Roman" w:eastAsia="Malgun Gothic" w:hAnsi="Times New Roman" w:cs="Times New Roman"/>
          <w:sz w:val="28"/>
          <w:szCs w:val="28"/>
          <w:lang w:eastAsia="ko-KR"/>
        </w:rPr>
        <w:t xml:space="preserve"> </w:t>
      </w:r>
      <w:proofErr w:type="gramStart"/>
      <w:r w:rsidRPr="005B4E72">
        <w:rPr>
          <w:rFonts w:ascii="Times New Roman" w:eastAsia="Malgun Gothic" w:hAnsi="Times New Roman" w:cs="Times New Roman"/>
          <w:sz w:val="28"/>
          <w:szCs w:val="28"/>
          <w:lang w:eastAsia="ko-KR"/>
        </w:rPr>
        <w:t>Economic and political support to realize their full potential.</w:t>
      </w:r>
      <w:proofErr w:type="gramEnd"/>
    </w:p>
    <w:p w:rsidR="00ED51D2" w:rsidRPr="005B4E72" w:rsidRDefault="00ED51D2" w:rsidP="005B4E72">
      <w:pPr>
        <w:spacing w:beforeLines="20" w:afterLines="20" w:line="360" w:lineRule="auto"/>
        <w:contextualSpacing/>
        <w:jc w:val="both"/>
        <w:rPr>
          <w:rFonts w:ascii="Times New Roman" w:eastAsia="Malgun Gothic" w:hAnsi="Times New Roman" w:cs="Times New Roman"/>
          <w:sz w:val="28"/>
          <w:szCs w:val="28"/>
          <w:lang w:eastAsia="ko-KR"/>
        </w:rPr>
      </w:pPr>
      <w:r w:rsidRPr="005B4E72">
        <w:rPr>
          <w:rFonts w:ascii="Times New Roman" w:eastAsia="Malgun Gothic" w:hAnsi="Times New Roman" w:cs="Times New Roman"/>
          <w:sz w:val="28"/>
          <w:szCs w:val="28"/>
          <w:lang w:eastAsia="ko-KR"/>
        </w:rPr>
        <w:t xml:space="preserve">Majorly, youths adopt social networking media for </w:t>
      </w:r>
      <w:proofErr w:type="spellStart"/>
      <w:r w:rsidRPr="005B4E72">
        <w:rPr>
          <w:rFonts w:ascii="Times New Roman" w:eastAsia="Malgun Gothic" w:hAnsi="Times New Roman" w:cs="Times New Roman"/>
          <w:sz w:val="28"/>
          <w:szCs w:val="28"/>
          <w:lang w:eastAsia="ko-KR"/>
        </w:rPr>
        <w:t>conmmunication</w:t>
      </w:r>
      <w:proofErr w:type="spellEnd"/>
      <w:r w:rsidRPr="005B4E72">
        <w:rPr>
          <w:rFonts w:ascii="Times New Roman" w:eastAsia="Malgun Gothic" w:hAnsi="Times New Roman" w:cs="Times New Roman"/>
          <w:sz w:val="28"/>
          <w:szCs w:val="28"/>
          <w:lang w:eastAsia="ko-KR"/>
        </w:rPr>
        <w:t xml:space="preserve"> with</w:t>
      </w:r>
    </w:p>
    <w:p w:rsidR="00ED51D2" w:rsidRPr="005B4E72" w:rsidRDefault="00ED51D2" w:rsidP="005B4E72">
      <w:pPr>
        <w:spacing w:beforeLines="20" w:afterLines="20" w:line="360" w:lineRule="auto"/>
        <w:contextualSpacing/>
        <w:jc w:val="both"/>
        <w:rPr>
          <w:rFonts w:ascii="Times New Roman" w:eastAsia="Malgun Gothic" w:hAnsi="Times New Roman" w:cs="Times New Roman"/>
          <w:sz w:val="28"/>
          <w:szCs w:val="28"/>
          <w:lang w:eastAsia="ko-KR"/>
        </w:rPr>
      </w:pPr>
      <w:proofErr w:type="gramStart"/>
      <w:r w:rsidRPr="005B4E72">
        <w:rPr>
          <w:rFonts w:ascii="Times New Roman" w:eastAsia="Malgun Gothic" w:hAnsi="Times New Roman" w:cs="Times New Roman"/>
          <w:sz w:val="28"/>
          <w:szCs w:val="28"/>
          <w:lang w:eastAsia="ko-KR"/>
        </w:rPr>
        <w:t>Friends.</w:t>
      </w:r>
      <w:proofErr w:type="gramEnd"/>
      <w:r w:rsidRPr="005B4E72">
        <w:rPr>
          <w:rFonts w:ascii="Times New Roman" w:eastAsia="Malgun Gothic" w:hAnsi="Times New Roman" w:cs="Times New Roman"/>
          <w:sz w:val="28"/>
          <w:szCs w:val="28"/>
          <w:lang w:eastAsia="ko-KR"/>
        </w:rPr>
        <w:t xml:space="preserve"> </w:t>
      </w:r>
      <w:proofErr w:type="gramStart"/>
      <w:r w:rsidRPr="005B4E72">
        <w:rPr>
          <w:rFonts w:ascii="Times New Roman" w:eastAsia="Malgun Gothic" w:hAnsi="Times New Roman" w:cs="Times New Roman"/>
          <w:sz w:val="28"/>
          <w:szCs w:val="28"/>
          <w:lang w:eastAsia="ko-KR"/>
        </w:rPr>
        <w:t>Family member and the general public.</w:t>
      </w:r>
      <w:proofErr w:type="gramEnd"/>
      <w:r w:rsidRPr="005B4E72">
        <w:rPr>
          <w:rFonts w:ascii="Times New Roman" w:eastAsia="Malgun Gothic" w:hAnsi="Times New Roman" w:cs="Times New Roman"/>
          <w:sz w:val="28"/>
          <w:szCs w:val="28"/>
          <w:lang w:eastAsia="ko-KR"/>
        </w:rPr>
        <w:t xml:space="preserve"> As far back 20110. </w:t>
      </w:r>
      <w:proofErr w:type="spellStart"/>
      <w:proofErr w:type="gramStart"/>
      <w:r w:rsidRPr="005B4E72">
        <w:rPr>
          <w:rFonts w:ascii="Times New Roman" w:eastAsia="Malgun Gothic" w:hAnsi="Times New Roman" w:cs="Times New Roman"/>
          <w:sz w:val="28"/>
          <w:szCs w:val="28"/>
          <w:lang w:eastAsia="ko-KR"/>
        </w:rPr>
        <w:t>Lenhart</w:t>
      </w:r>
      <w:proofErr w:type="spellEnd"/>
      <w:r w:rsidRPr="005B4E72">
        <w:rPr>
          <w:rFonts w:ascii="Times New Roman" w:eastAsia="Malgun Gothic" w:hAnsi="Times New Roman" w:cs="Times New Roman"/>
          <w:sz w:val="28"/>
          <w:szCs w:val="28"/>
          <w:lang w:eastAsia="ko-KR"/>
        </w:rPr>
        <w:t xml:space="preserve"> et al.</w:t>
      </w:r>
      <w:proofErr w:type="gramEnd"/>
    </w:p>
    <w:p w:rsidR="00ED51D2" w:rsidRPr="005B4E72" w:rsidRDefault="00ED51D2" w:rsidP="005B4E72">
      <w:pPr>
        <w:spacing w:beforeLines="20" w:afterLines="20" w:line="360" w:lineRule="auto"/>
        <w:contextualSpacing/>
        <w:jc w:val="both"/>
        <w:rPr>
          <w:rFonts w:ascii="Times New Roman" w:eastAsia="Malgun Gothic" w:hAnsi="Times New Roman" w:cs="Times New Roman"/>
          <w:sz w:val="28"/>
          <w:szCs w:val="28"/>
          <w:lang w:eastAsia="ko-KR"/>
        </w:rPr>
      </w:pPr>
      <w:r w:rsidRPr="005B4E72">
        <w:rPr>
          <w:rFonts w:ascii="Times New Roman" w:eastAsia="Malgun Gothic" w:hAnsi="Times New Roman" w:cs="Times New Roman"/>
          <w:sz w:val="28"/>
          <w:szCs w:val="28"/>
          <w:lang w:eastAsia="ko-KR"/>
        </w:rPr>
        <w:t xml:space="preserve">(2010) reveal that about 72 per cent of American </w:t>
      </w:r>
      <w:proofErr w:type="gramStart"/>
      <w:r w:rsidRPr="005B4E72">
        <w:rPr>
          <w:rFonts w:ascii="Times New Roman" w:eastAsia="Malgun Gothic" w:hAnsi="Times New Roman" w:cs="Times New Roman"/>
          <w:sz w:val="28"/>
          <w:szCs w:val="28"/>
          <w:lang w:eastAsia="ko-KR"/>
        </w:rPr>
        <w:t>youths</w:t>
      </w:r>
      <w:proofErr w:type="gramEnd"/>
      <w:r w:rsidRPr="005B4E72">
        <w:rPr>
          <w:rFonts w:ascii="Times New Roman" w:eastAsia="Malgun Gothic" w:hAnsi="Times New Roman" w:cs="Times New Roman"/>
          <w:sz w:val="28"/>
          <w:szCs w:val="28"/>
          <w:lang w:eastAsia="ko-KR"/>
        </w:rPr>
        <w:t xml:space="preserve"> age 18-29 </w:t>
      </w:r>
      <w:proofErr w:type="spellStart"/>
      <w:r w:rsidRPr="005B4E72">
        <w:rPr>
          <w:rFonts w:ascii="Times New Roman" w:eastAsia="Malgun Gothic" w:hAnsi="Times New Roman" w:cs="Times New Roman"/>
          <w:sz w:val="28"/>
          <w:szCs w:val="28"/>
          <w:lang w:eastAsia="ko-KR"/>
        </w:rPr>
        <w:t>ycars</w:t>
      </w:r>
      <w:proofErr w:type="spellEnd"/>
      <w:r w:rsidRPr="005B4E72">
        <w:rPr>
          <w:rFonts w:ascii="Times New Roman" w:eastAsia="Malgun Gothic" w:hAnsi="Times New Roman" w:cs="Times New Roman"/>
          <w:sz w:val="28"/>
          <w:szCs w:val="28"/>
          <w:lang w:eastAsia="ko-KR"/>
        </w:rPr>
        <w:t xml:space="preserve"> used social</w:t>
      </w:r>
      <w:r w:rsidR="00B06DD9" w:rsidRPr="005B4E72">
        <w:rPr>
          <w:rFonts w:ascii="Times New Roman" w:eastAsia="Malgun Gothic" w:hAnsi="Times New Roman" w:cs="Times New Roman"/>
          <w:sz w:val="28"/>
          <w:szCs w:val="28"/>
          <w:lang w:eastAsia="ko-KR"/>
        </w:rPr>
        <w:t xml:space="preserve"> </w:t>
      </w:r>
      <w:r w:rsidRPr="005B4E72">
        <w:rPr>
          <w:rFonts w:ascii="Times New Roman" w:eastAsia="Malgun Gothic" w:hAnsi="Times New Roman" w:cs="Times New Roman"/>
          <w:sz w:val="28"/>
          <w:szCs w:val="28"/>
          <w:lang w:eastAsia="ko-KR"/>
        </w:rPr>
        <w:t xml:space="preserve">Networking sites such as twitter and </w:t>
      </w:r>
      <w:proofErr w:type="spellStart"/>
      <w:r w:rsidRPr="005B4E72">
        <w:rPr>
          <w:rFonts w:ascii="Times New Roman" w:eastAsia="Malgun Gothic" w:hAnsi="Times New Roman" w:cs="Times New Roman"/>
          <w:sz w:val="28"/>
          <w:szCs w:val="28"/>
          <w:lang w:eastAsia="ko-KR"/>
        </w:rPr>
        <w:t>myspace</w:t>
      </w:r>
      <w:proofErr w:type="spellEnd"/>
      <w:r w:rsidRPr="005B4E72">
        <w:rPr>
          <w:rFonts w:ascii="Times New Roman" w:eastAsia="Malgun Gothic" w:hAnsi="Times New Roman" w:cs="Times New Roman"/>
          <w:sz w:val="28"/>
          <w:szCs w:val="28"/>
          <w:lang w:eastAsia="ko-KR"/>
        </w:rPr>
        <w:t xml:space="preserve">. </w:t>
      </w:r>
      <w:proofErr w:type="spellStart"/>
      <w:r w:rsidRPr="005B4E72">
        <w:rPr>
          <w:rFonts w:ascii="Times New Roman" w:eastAsia="Malgun Gothic" w:hAnsi="Times New Roman" w:cs="Times New Roman"/>
          <w:sz w:val="28"/>
          <w:szCs w:val="28"/>
          <w:lang w:eastAsia="ko-KR"/>
        </w:rPr>
        <w:t>Johnslon</w:t>
      </w:r>
      <w:proofErr w:type="spellEnd"/>
      <w:r w:rsidRPr="005B4E72">
        <w:rPr>
          <w:rFonts w:ascii="Times New Roman" w:eastAsia="Malgun Gothic" w:hAnsi="Times New Roman" w:cs="Times New Roman"/>
          <w:sz w:val="28"/>
          <w:szCs w:val="28"/>
          <w:lang w:eastAsia="ko-KR"/>
        </w:rPr>
        <w:t xml:space="preserve"> et al [2013] equally found that</w:t>
      </w:r>
      <w:r w:rsidR="00B06DD9" w:rsidRPr="005B4E72">
        <w:rPr>
          <w:rFonts w:ascii="Times New Roman" w:eastAsia="Malgun Gothic" w:hAnsi="Times New Roman" w:cs="Times New Roman"/>
          <w:sz w:val="28"/>
          <w:szCs w:val="28"/>
          <w:lang w:eastAsia="ko-KR"/>
        </w:rPr>
        <w:t xml:space="preserve"> </w:t>
      </w:r>
      <w:r w:rsidRPr="005B4E72">
        <w:rPr>
          <w:rFonts w:ascii="Times New Roman" w:eastAsia="Malgun Gothic" w:hAnsi="Times New Roman" w:cs="Times New Roman"/>
          <w:sz w:val="28"/>
          <w:szCs w:val="28"/>
          <w:lang w:eastAsia="ko-KR"/>
        </w:rPr>
        <w:t xml:space="preserve">Twitter and other social media were two social computing systems </w:t>
      </w:r>
      <w:proofErr w:type="spellStart"/>
      <w:r w:rsidRPr="005B4E72">
        <w:rPr>
          <w:rFonts w:ascii="Times New Roman" w:eastAsia="Malgun Gothic" w:hAnsi="Times New Roman" w:cs="Times New Roman"/>
          <w:sz w:val="28"/>
          <w:szCs w:val="28"/>
          <w:lang w:eastAsia="ko-KR"/>
        </w:rPr>
        <w:t>jeDEM</w:t>
      </w:r>
      <w:proofErr w:type="spellEnd"/>
      <w:r w:rsidRPr="005B4E72">
        <w:rPr>
          <w:rFonts w:ascii="Times New Roman" w:eastAsia="Malgun Gothic" w:hAnsi="Times New Roman" w:cs="Times New Roman"/>
          <w:sz w:val="28"/>
          <w:szCs w:val="28"/>
          <w:lang w:eastAsia="ko-KR"/>
        </w:rPr>
        <w:t xml:space="preserve"> 12[1], 132</w:t>
      </w:r>
      <w:r w:rsidR="00B06DD9" w:rsidRPr="005B4E72">
        <w:rPr>
          <w:rFonts w:ascii="Times New Roman" w:eastAsia="Malgun Gothic" w:hAnsi="Times New Roman" w:cs="Times New Roman"/>
          <w:sz w:val="28"/>
          <w:szCs w:val="28"/>
          <w:lang w:eastAsia="ko-KR"/>
        </w:rPr>
        <w:t xml:space="preserve"> </w:t>
      </w:r>
      <w:r w:rsidRPr="005B4E72">
        <w:rPr>
          <w:rFonts w:ascii="Times New Roman" w:eastAsia="Malgun Gothic" w:hAnsi="Times New Roman" w:cs="Times New Roman"/>
          <w:sz w:val="28"/>
          <w:szCs w:val="28"/>
          <w:lang w:eastAsia="ko-KR"/>
        </w:rPr>
        <w:t xml:space="preserve">157, 2020 </w:t>
      </w:r>
      <w:proofErr w:type="spellStart"/>
      <w:r w:rsidRPr="005B4E72">
        <w:rPr>
          <w:rFonts w:ascii="Times New Roman" w:eastAsia="Malgun Gothic" w:hAnsi="Times New Roman" w:cs="Times New Roman"/>
          <w:sz w:val="28"/>
          <w:szCs w:val="28"/>
          <w:lang w:eastAsia="ko-KR"/>
        </w:rPr>
        <w:t>Funmilola</w:t>
      </w:r>
      <w:proofErr w:type="spellEnd"/>
      <w:r w:rsidRPr="005B4E72">
        <w:rPr>
          <w:rFonts w:ascii="Times New Roman" w:eastAsia="Malgun Gothic" w:hAnsi="Times New Roman" w:cs="Times New Roman"/>
          <w:sz w:val="28"/>
          <w:szCs w:val="28"/>
          <w:lang w:eastAsia="ko-KR"/>
        </w:rPr>
        <w:t xml:space="preserve"> o. </w:t>
      </w:r>
      <w:proofErr w:type="spellStart"/>
      <w:r w:rsidRPr="005B4E72">
        <w:rPr>
          <w:rFonts w:ascii="Times New Roman" w:eastAsia="Malgun Gothic" w:hAnsi="Times New Roman" w:cs="Times New Roman"/>
          <w:sz w:val="28"/>
          <w:szCs w:val="28"/>
          <w:lang w:eastAsia="ko-KR"/>
        </w:rPr>
        <w:t>Omo</w:t>
      </w:r>
      <w:r w:rsidR="00B06DD9" w:rsidRPr="005B4E72">
        <w:rPr>
          <w:rFonts w:ascii="Times New Roman" w:eastAsia="Malgun Gothic" w:hAnsi="Times New Roman" w:cs="Times New Roman"/>
          <w:sz w:val="28"/>
          <w:szCs w:val="28"/>
          <w:lang w:eastAsia="ko-KR"/>
        </w:rPr>
        <w:t>tayo</w:t>
      </w:r>
      <w:proofErr w:type="spellEnd"/>
      <w:r w:rsidR="00B06DD9" w:rsidRPr="005B4E72">
        <w:rPr>
          <w:rFonts w:ascii="Times New Roman" w:eastAsia="Malgun Gothic" w:hAnsi="Times New Roman" w:cs="Times New Roman"/>
          <w:sz w:val="28"/>
          <w:szCs w:val="28"/>
          <w:lang w:eastAsia="ko-KR"/>
        </w:rPr>
        <w:t xml:space="preserve">, </w:t>
      </w:r>
      <w:proofErr w:type="spellStart"/>
      <w:r w:rsidR="00B06DD9" w:rsidRPr="005B4E72">
        <w:rPr>
          <w:rFonts w:ascii="Times New Roman" w:eastAsia="Malgun Gothic" w:hAnsi="Times New Roman" w:cs="Times New Roman"/>
          <w:sz w:val="28"/>
          <w:szCs w:val="28"/>
          <w:lang w:eastAsia="ko-KR"/>
        </w:rPr>
        <w:t>Mattew</w:t>
      </w:r>
      <w:proofErr w:type="spellEnd"/>
      <w:r w:rsidR="00B06DD9" w:rsidRPr="005B4E72">
        <w:rPr>
          <w:rFonts w:ascii="Times New Roman" w:eastAsia="Malgun Gothic" w:hAnsi="Times New Roman" w:cs="Times New Roman"/>
          <w:sz w:val="28"/>
          <w:szCs w:val="28"/>
          <w:lang w:eastAsia="ko-KR"/>
        </w:rPr>
        <w:t xml:space="preserve"> B. </w:t>
      </w:r>
      <w:proofErr w:type="spellStart"/>
      <w:r w:rsidR="00B06DD9" w:rsidRPr="005B4E72">
        <w:rPr>
          <w:rFonts w:ascii="Times New Roman" w:eastAsia="Malgun Gothic" w:hAnsi="Times New Roman" w:cs="Times New Roman"/>
          <w:sz w:val="28"/>
          <w:szCs w:val="28"/>
          <w:lang w:eastAsia="ko-KR"/>
        </w:rPr>
        <w:t>Folorunsho</w:t>
      </w:r>
      <w:proofErr w:type="spellEnd"/>
      <w:r w:rsidR="00B06DD9" w:rsidRPr="005B4E72">
        <w:rPr>
          <w:rFonts w:ascii="Times New Roman" w:eastAsia="Malgun Gothic" w:hAnsi="Times New Roman" w:cs="Times New Roman"/>
          <w:sz w:val="28"/>
          <w:szCs w:val="28"/>
          <w:lang w:eastAsia="ko-KR"/>
        </w:rPr>
        <w:t xml:space="preserve"> that </w:t>
      </w:r>
      <w:r w:rsidRPr="005B4E72">
        <w:rPr>
          <w:rFonts w:ascii="Times New Roman" w:eastAsia="Malgun Gothic" w:hAnsi="Times New Roman" w:cs="Times New Roman"/>
          <w:sz w:val="28"/>
          <w:szCs w:val="28"/>
          <w:lang w:eastAsia="ko-KR"/>
        </w:rPr>
        <w:t>were popular among</w:t>
      </w:r>
      <w:r w:rsidR="00B06DD9" w:rsidRPr="005B4E72">
        <w:rPr>
          <w:rFonts w:ascii="Times New Roman" w:eastAsia="Malgun Gothic" w:hAnsi="Times New Roman" w:cs="Times New Roman"/>
          <w:sz w:val="28"/>
          <w:szCs w:val="28"/>
          <w:lang w:eastAsia="ko-KR"/>
        </w:rPr>
        <w:t xml:space="preserve"> </w:t>
      </w:r>
      <w:r w:rsidRPr="005B4E72">
        <w:rPr>
          <w:rFonts w:ascii="Times New Roman" w:eastAsia="Malgun Gothic" w:hAnsi="Times New Roman" w:cs="Times New Roman"/>
          <w:sz w:val="28"/>
          <w:szCs w:val="28"/>
          <w:lang w:eastAsia="ko-KR"/>
        </w:rPr>
        <w:t xml:space="preserve">University students in cape town, south Africa, while </w:t>
      </w:r>
      <w:proofErr w:type="spellStart"/>
      <w:r w:rsidRPr="005B4E72">
        <w:rPr>
          <w:rFonts w:ascii="Times New Roman" w:eastAsia="Malgun Gothic" w:hAnsi="Times New Roman" w:cs="Times New Roman"/>
          <w:sz w:val="28"/>
          <w:szCs w:val="28"/>
          <w:lang w:eastAsia="ko-KR"/>
        </w:rPr>
        <w:t>onah</w:t>
      </w:r>
      <w:proofErr w:type="spellEnd"/>
      <w:r w:rsidRPr="005B4E72">
        <w:rPr>
          <w:rFonts w:ascii="Times New Roman" w:eastAsia="Malgun Gothic" w:hAnsi="Times New Roman" w:cs="Times New Roman"/>
          <w:sz w:val="28"/>
          <w:szCs w:val="28"/>
          <w:lang w:eastAsia="ko-KR"/>
        </w:rPr>
        <w:t xml:space="preserve"> and </w:t>
      </w:r>
      <w:proofErr w:type="spellStart"/>
      <w:r w:rsidRPr="005B4E72">
        <w:rPr>
          <w:rFonts w:ascii="Times New Roman" w:eastAsia="Malgun Gothic" w:hAnsi="Times New Roman" w:cs="Times New Roman"/>
          <w:sz w:val="28"/>
          <w:szCs w:val="28"/>
          <w:lang w:eastAsia="ko-KR"/>
        </w:rPr>
        <w:t>nche</w:t>
      </w:r>
      <w:proofErr w:type="spellEnd"/>
      <w:r w:rsidRPr="005B4E72">
        <w:rPr>
          <w:rFonts w:ascii="Times New Roman" w:eastAsia="Malgun Gothic" w:hAnsi="Times New Roman" w:cs="Times New Roman"/>
          <w:sz w:val="28"/>
          <w:szCs w:val="28"/>
          <w:lang w:eastAsia="ko-KR"/>
        </w:rPr>
        <w:t xml:space="preserve"> (2014) found that</w:t>
      </w:r>
      <w:r w:rsidR="00B06DD9" w:rsidRPr="005B4E72">
        <w:rPr>
          <w:rFonts w:ascii="Times New Roman" w:eastAsia="Malgun Gothic" w:hAnsi="Times New Roman" w:cs="Times New Roman"/>
          <w:sz w:val="28"/>
          <w:szCs w:val="28"/>
          <w:lang w:eastAsia="ko-KR"/>
        </w:rPr>
        <w:t xml:space="preserve"> </w:t>
      </w:r>
      <w:r w:rsidRPr="005B4E72">
        <w:rPr>
          <w:rFonts w:ascii="Times New Roman" w:eastAsia="Malgun Gothic" w:hAnsi="Times New Roman" w:cs="Times New Roman"/>
          <w:sz w:val="28"/>
          <w:szCs w:val="28"/>
          <w:lang w:eastAsia="ko-KR"/>
        </w:rPr>
        <w:t xml:space="preserve">Nigerian youths were more disposed to social </w:t>
      </w:r>
      <w:proofErr w:type="spellStart"/>
      <w:r w:rsidRPr="005B4E72">
        <w:rPr>
          <w:rFonts w:ascii="Times New Roman" w:eastAsia="Malgun Gothic" w:hAnsi="Times New Roman" w:cs="Times New Roman"/>
          <w:sz w:val="28"/>
          <w:szCs w:val="28"/>
          <w:lang w:eastAsia="ko-KR"/>
        </w:rPr>
        <w:t>nedia</w:t>
      </w:r>
      <w:proofErr w:type="spellEnd"/>
      <w:r w:rsidRPr="005B4E72">
        <w:rPr>
          <w:rFonts w:ascii="Times New Roman" w:eastAsia="Malgun Gothic" w:hAnsi="Times New Roman" w:cs="Times New Roman"/>
          <w:sz w:val="28"/>
          <w:szCs w:val="28"/>
          <w:lang w:eastAsia="ko-KR"/>
        </w:rPr>
        <w:t xml:space="preserve"> technologies than other types of</w:t>
      </w:r>
      <w:r w:rsidR="00B06DD9" w:rsidRPr="005B4E72">
        <w:rPr>
          <w:rFonts w:ascii="Times New Roman" w:eastAsia="Malgun Gothic" w:hAnsi="Times New Roman" w:cs="Times New Roman"/>
          <w:sz w:val="28"/>
          <w:szCs w:val="28"/>
          <w:lang w:eastAsia="ko-KR"/>
        </w:rPr>
        <w:t xml:space="preserve"> </w:t>
      </w:r>
      <w:r w:rsidRPr="005B4E72">
        <w:rPr>
          <w:rFonts w:ascii="Times New Roman" w:eastAsia="Malgun Gothic" w:hAnsi="Times New Roman" w:cs="Times New Roman"/>
          <w:sz w:val="28"/>
          <w:szCs w:val="28"/>
          <w:lang w:eastAsia="ko-KR"/>
        </w:rPr>
        <w:t xml:space="preserve">Technologies. Supporting these claims are more recent studies, [e.g. </w:t>
      </w:r>
      <w:proofErr w:type="spellStart"/>
      <w:r w:rsidRPr="005B4E72">
        <w:rPr>
          <w:rFonts w:ascii="Times New Roman" w:eastAsia="Malgun Gothic" w:hAnsi="Times New Roman" w:cs="Times New Roman"/>
          <w:sz w:val="28"/>
          <w:szCs w:val="28"/>
          <w:lang w:eastAsia="ko-KR"/>
        </w:rPr>
        <w:t>Abodunrin</w:t>
      </w:r>
      <w:proofErr w:type="spellEnd"/>
      <w:r w:rsidRPr="005B4E72">
        <w:rPr>
          <w:rFonts w:ascii="Times New Roman" w:eastAsia="Malgun Gothic" w:hAnsi="Times New Roman" w:cs="Times New Roman"/>
          <w:sz w:val="28"/>
          <w:szCs w:val="28"/>
          <w:lang w:eastAsia="ko-KR"/>
        </w:rPr>
        <w:t>, 2017:</w:t>
      </w:r>
      <w:r w:rsidR="00B06DD9" w:rsidRPr="005B4E72">
        <w:rPr>
          <w:rFonts w:ascii="Times New Roman" w:eastAsia="Malgun Gothic" w:hAnsi="Times New Roman" w:cs="Times New Roman"/>
          <w:sz w:val="28"/>
          <w:szCs w:val="28"/>
          <w:lang w:eastAsia="ko-KR"/>
        </w:rPr>
        <w:t xml:space="preserve"> </w:t>
      </w:r>
      <w:r w:rsidRPr="005B4E72">
        <w:rPr>
          <w:rFonts w:ascii="Times New Roman" w:eastAsia="Malgun Gothic" w:hAnsi="Times New Roman" w:cs="Times New Roman"/>
          <w:sz w:val="28"/>
          <w:szCs w:val="28"/>
          <w:lang w:eastAsia="ko-KR"/>
        </w:rPr>
        <w:t xml:space="preserve">Et al 2019; </w:t>
      </w:r>
      <w:proofErr w:type="spellStart"/>
      <w:r w:rsidRPr="005B4E72">
        <w:rPr>
          <w:rFonts w:ascii="Times New Roman" w:eastAsia="Malgun Gothic" w:hAnsi="Times New Roman" w:cs="Times New Roman"/>
          <w:sz w:val="28"/>
          <w:szCs w:val="28"/>
          <w:lang w:eastAsia="ko-KR"/>
        </w:rPr>
        <w:t>Draskovic</w:t>
      </w:r>
      <w:proofErr w:type="spellEnd"/>
      <w:r w:rsidRPr="005B4E72">
        <w:rPr>
          <w:rFonts w:ascii="Times New Roman" w:eastAsia="Malgun Gothic" w:hAnsi="Times New Roman" w:cs="Times New Roman"/>
          <w:sz w:val="28"/>
          <w:szCs w:val="28"/>
          <w:lang w:eastAsia="ko-KR"/>
        </w:rPr>
        <w:t xml:space="preserve"> et al 2017: </w:t>
      </w:r>
      <w:proofErr w:type="spellStart"/>
      <w:r w:rsidRPr="005B4E72">
        <w:rPr>
          <w:rFonts w:ascii="Times New Roman" w:eastAsia="Malgun Gothic" w:hAnsi="Times New Roman" w:cs="Times New Roman"/>
          <w:sz w:val="28"/>
          <w:szCs w:val="28"/>
          <w:lang w:eastAsia="ko-KR"/>
        </w:rPr>
        <w:t>Fasae</w:t>
      </w:r>
      <w:proofErr w:type="spellEnd"/>
      <w:r w:rsidRPr="005B4E72">
        <w:rPr>
          <w:rFonts w:ascii="Times New Roman" w:eastAsia="Malgun Gothic" w:hAnsi="Times New Roman" w:cs="Times New Roman"/>
          <w:sz w:val="28"/>
          <w:szCs w:val="28"/>
          <w:lang w:eastAsia="ko-KR"/>
        </w:rPr>
        <w:t xml:space="preserve"> and </w:t>
      </w:r>
      <w:proofErr w:type="spellStart"/>
      <w:r w:rsidRPr="005B4E72">
        <w:rPr>
          <w:rFonts w:ascii="Times New Roman" w:eastAsia="Malgun Gothic" w:hAnsi="Times New Roman" w:cs="Times New Roman"/>
          <w:sz w:val="28"/>
          <w:szCs w:val="28"/>
          <w:lang w:eastAsia="ko-KR"/>
        </w:rPr>
        <w:t>Adegbilero</w:t>
      </w:r>
      <w:proofErr w:type="spellEnd"/>
      <w:r w:rsidRPr="005B4E72">
        <w:rPr>
          <w:rFonts w:ascii="Times New Roman" w:eastAsia="Malgun Gothic" w:hAnsi="Times New Roman" w:cs="Times New Roman"/>
          <w:sz w:val="28"/>
          <w:szCs w:val="28"/>
          <w:lang w:eastAsia="ko-KR"/>
        </w:rPr>
        <w:t xml:space="preserve">- </w:t>
      </w:r>
      <w:proofErr w:type="spellStart"/>
      <w:r w:rsidRPr="005B4E72">
        <w:rPr>
          <w:rFonts w:ascii="Times New Roman" w:eastAsia="Malgun Gothic" w:hAnsi="Times New Roman" w:cs="Times New Roman"/>
          <w:sz w:val="28"/>
          <w:szCs w:val="28"/>
          <w:lang w:eastAsia="ko-KR"/>
        </w:rPr>
        <w:t>Iwari</w:t>
      </w:r>
      <w:proofErr w:type="spellEnd"/>
      <w:r w:rsidRPr="005B4E72">
        <w:rPr>
          <w:rFonts w:ascii="Times New Roman" w:eastAsia="Malgun Gothic" w:hAnsi="Times New Roman" w:cs="Times New Roman"/>
          <w:sz w:val="28"/>
          <w:szCs w:val="28"/>
          <w:lang w:eastAsia="ko-KR"/>
        </w:rPr>
        <w:t xml:space="preserve">, 2016: </w:t>
      </w:r>
      <w:proofErr w:type="spellStart"/>
      <w:r w:rsidRPr="005B4E72">
        <w:rPr>
          <w:rFonts w:ascii="Times New Roman" w:eastAsia="Malgun Gothic" w:hAnsi="Times New Roman" w:cs="Times New Roman"/>
          <w:sz w:val="28"/>
          <w:szCs w:val="28"/>
          <w:lang w:eastAsia="ko-KR"/>
        </w:rPr>
        <w:t>jamil</w:t>
      </w:r>
      <w:proofErr w:type="spellEnd"/>
      <w:r w:rsidR="00B06DD9" w:rsidRPr="005B4E72">
        <w:rPr>
          <w:rFonts w:ascii="Times New Roman" w:eastAsia="Malgun Gothic" w:hAnsi="Times New Roman" w:cs="Times New Roman"/>
          <w:sz w:val="28"/>
          <w:szCs w:val="28"/>
          <w:lang w:eastAsia="ko-KR"/>
        </w:rPr>
        <w:t xml:space="preserve"> </w:t>
      </w:r>
      <w:r w:rsidRPr="005B4E72">
        <w:rPr>
          <w:rFonts w:ascii="Times New Roman" w:eastAsia="Malgun Gothic" w:hAnsi="Times New Roman" w:cs="Times New Roman"/>
          <w:sz w:val="28"/>
          <w:szCs w:val="28"/>
          <w:lang w:eastAsia="ko-KR"/>
        </w:rPr>
        <w:t xml:space="preserve">To] Mahmud and </w:t>
      </w:r>
      <w:proofErr w:type="spellStart"/>
      <w:r w:rsidRPr="005B4E72">
        <w:rPr>
          <w:rFonts w:ascii="Times New Roman" w:eastAsia="Malgun Gothic" w:hAnsi="Times New Roman" w:cs="Times New Roman"/>
          <w:sz w:val="28"/>
          <w:szCs w:val="28"/>
          <w:lang w:eastAsia="ko-KR"/>
        </w:rPr>
        <w:t>Amin</w:t>
      </w:r>
      <w:proofErr w:type="spellEnd"/>
      <w:r w:rsidRPr="005B4E72">
        <w:rPr>
          <w:rFonts w:ascii="Times New Roman" w:eastAsia="Malgun Gothic" w:hAnsi="Times New Roman" w:cs="Times New Roman"/>
          <w:sz w:val="28"/>
          <w:szCs w:val="28"/>
          <w:lang w:eastAsia="ko-KR"/>
        </w:rPr>
        <w:t xml:space="preserve"> [20171 and Williams and </w:t>
      </w:r>
      <w:proofErr w:type="spellStart"/>
      <w:r w:rsidRPr="005B4E72">
        <w:rPr>
          <w:rFonts w:ascii="Times New Roman" w:eastAsia="Malgun Gothic" w:hAnsi="Times New Roman" w:cs="Times New Roman"/>
          <w:sz w:val="28"/>
          <w:szCs w:val="28"/>
          <w:lang w:eastAsia="ko-KR"/>
        </w:rPr>
        <w:t>Adesope</w:t>
      </w:r>
      <w:proofErr w:type="spellEnd"/>
      <w:r w:rsidRPr="005B4E72">
        <w:rPr>
          <w:rFonts w:ascii="Times New Roman" w:eastAsia="Malgun Gothic" w:hAnsi="Times New Roman" w:cs="Times New Roman"/>
          <w:sz w:val="28"/>
          <w:szCs w:val="28"/>
          <w:lang w:eastAsia="ko-KR"/>
        </w:rPr>
        <w:t>, 20 17], who have found</w:t>
      </w:r>
    </w:p>
    <w:p w:rsidR="00ED51D2" w:rsidRPr="005B4E72" w:rsidRDefault="00ED51D2" w:rsidP="005B4E72">
      <w:pPr>
        <w:spacing w:beforeLines="20" w:afterLines="20" w:line="360" w:lineRule="auto"/>
        <w:contextualSpacing/>
        <w:jc w:val="both"/>
        <w:rPr>
          <w:rFonts w:ascii="Times New Roman" w:eastAsia="Malgun Gothic" w:hAnsi="Times New Roman" w:cs="Times New Roman"/>
          <w:sz w:val="28"/>
          <w:szCs w:val="28"/>
          <w:lang w:eastAsia="ko-KR"/>
        </w:rPr>
      </w:pPr>
      <w:proofErr w:type="gramStart"/>
      <w:r w:rsidRPr="005B4E72">
        <w:rPr>
          <w:rFonts w:ascii="Times New Roman" w:eastAsia="Malgun Gothic" w:hAnsi="Times New Roman" w:cs="Times New Roman"/>
          <w:sz w:val="28"/>
          <w:szCs w:val="28"/>
          <w:lang w:eastAsia="ko-KR"/>
        </w:rPr>
        <w:t xml:space="preserve">Nat </w:t>
      </w:r>
      <w:proofErr w:type="spellStart"/>
      <w:r w:rsidRPr="005B4E72">
        <w:rPr>
          <w:rFonts w:ascii="Times New Roman" w:eastAsia="Malgun Gothic" w:hAnsi="Times New Roman" w:cs="Times New Roman"/>
          <w:sz w:val="28"/>
          <w:szCs w:val="28"/>
          <w:lang w:eastAsia="ko-KR"/>
        </w:rPr>
        <w:t>youts</w:t>
      </w:r>
      <w:proofErr w:type="spellEnd"/>
      <w:r w:rsidRPr="005B4E72">
        <w:rPr>
          <w:rFonts w:ascii="Times New Roman" w:eastAsia="Malgun Gothic" w:hAnsi="Times New Roman" w:cs="Times New Roman"/>
          <w:sz w:val="28"/>
          <w:szCs w:val="28"/>
          <w:lang w:eastAsia="ko-KR"/>
        </w:rPr>
        <w:t xml:space="preserve">, especially students of </w:t>
      </w:r>
      <w:proofErr w:type="spellStart"/>
      <w:r w:rsidRPr="005B4E72">
        <w:rPr>
          <w:rFonts w:ascii="Times New Roman" w:eastAsia="Malgun Gothic" w:hAnsi="Times New Roman" w:cs="Times New Roman"/>
          <w:sz w:val="28"/>
          <w:szCs w:val="28"/>
          <w:lang w:eastAsia="ko-KR"/>
        </w:rPr>
        <w:t>hieher</w:t>
      </w:r>
      <w:proofErr w:type="spellEnd"/>
      <w:r w:rsidRPr="005B4E72">
        <w:rPr>
          <w:rFonts w:ascii="Times New Roman" w:eastAsia="Malgun Gothic" w:hAnsi="Times New Roman" w:cs="Times New Roman"/>
          <w:sz w:val="28"/>
          <w:szCs w:val="28"/>
          <w:lang w:eastAsia="ko-KR"/>
        </w:rPr>
        <w:t xml:space="preserve"> institutions.</w:t>
      </w:r>
      <w:proofErr w:type="gramEnd"/>
      <w:r w:rsidRPr="005B4E72">
        <w:rPr>
          <w:rFonts w:ascii="Times New Roman" w:eastAsia="Malgun Gothic" w:hAnsi="Times New Roman" w:cs="Times New Roman"/>
          <w:sz w:val="28"/>
          <w:szCs w:val="28"/>
          <w:lang w:eastAsia="ko-KR"/>
        </w:rPr>
        <w:t xml:space="preserve"> </w:t>
      </w:r>
      <w:proofErr w:type="gramStart"/>
      <w:r w:rsidRPr="005B4E72">
        <w:rPr>
          <w:rFonts w:ascii="Times New Roman" w:eastAsia="Malgun Gothic" w:hAnsi="Times New Roman" w:cs="Times New Roman"/>
          <w:sz w:val="28"/>
          <w:szCs w:val="28"/>
          <w:lang w:eastAsia="ko-KR"/>
        </w:rPr>
        <w:t>Are innovators.</w:t>
      </w:r>
      <w:proofErr w:type="gramEnd"/>
      <w:r w:rsidRPr="005B4E72">
        <w:rPr>
          <w:rFonts w:ascii="Times New Roman" w:eastAsia="Malgun Gothic" w:hAnsi="Times New Roman" w:cs="Times New Roman"/>
          <w:sz w:val="28"/>
          <w:szCs w:val="28"/>
          <w:lang w:eastAsia="ko-KR"/>
        </w:rPr>
        <w:t xml:space="preserve"> </w:t>
      </w:r>
      <w:proofErr w:type="spellStart"/>
      <w:proofErr w:type="gramStart"/>
      <w:r w:rsidRPr="005B4E72">
        <w:rPr>
          <w:rFonts w:ascii="Times New Roman" w:eastAsia="Malgun Gothic" w:hAnsi="Times New Roman" w:cs="Times New Roman"/>
          <w:sz w:val="28"/>
          <w:szCs w:val="28"/>
          <w:lang w:eastAsia="ko-KR"/>
        </w:rPr>
        <w:t>Carly</w:t>
      </w:r>
      <w:proofErr w:type="spellEnd"/>
      <w:r w:rsidRPr="005B4E72">
        <w:rPr>
          <w:rFonts w:ascii="Times New Roman" w:eastAsia="Malgun Gothic" w:hAnsi="Times New Roman" w:cs="Times New Roman"/>
          <w:sz w:val="28"/>
          <w:szCs w:val="28"/>
          <w:lang w:eastAsia="ko-KR"/>
        </w:rPr>
        <w:t xml:space="preserve"> adopters, as</w:t>
      </w:r>
      <w:r w:rsidR="00B06DD9" w:rsidRPr="005B4E72">
        <w:rPr>
          <w:rFonts w:ascii="Times New Roman" w:eastAsia="Malgun Gothic" w:hAnsi="Times New Roman" w:cs="Times New Roman"/>
          <w:sz w:val="28"/>
          <w:szCs w:val="28"/>
          <w:lang w:eastAsia="ko-KR"/>
        </w:rPr>
        <w:t xml:space="preserve"> </w:t>
      </w:r>
      <w:proofErr w:type="spellStart"/>
      <w:r w:rsidRPr="005B4E72">
        <w:rPr>
          <w:rFonts w:ascii="Times New Roman" w:eastAsia="Malgun Gothic" w:hAnsi="Times New Roman" w:cs="Times New Roman"/>
          <w:sz w:val="28"/>
          <w:szCs w:val="28"/>
          <w:lang w:eastAsia="ko-KR"/>
        </w:rPr>
        <w:t>Wol</w:t>
      </w:r>
      <w:proofErr w:type="spellEnd"/>
      <w:r w:rsidRPr="005B4E72">
        <w:rPr>
          <w:rFonts w:ascii="Times New Roman" w:eastAsia="Malgun Gothic" w:hAnsi="Times New Roman" w:cs="Times New Roman"/>
          <w:sz w:val="28"/>
          <w:szCs w:val="28"/>
          <w:lang w:eastAsia="ko-KR"/>
        </w:rPr>
        <w:t xml:space="preserve"> as </w:t>
      </w:r>
      <w:proofErr w:type="spellStart"/>
      <w:r w:rsidRPr="005B4E72">
        <w:rPr>
          <w:rFonts w:ascii="Times New Roman" w:eastAsia="Malgun Gothic" w:hAnsi="Times New Roman" w:cs="Times New Roman"/>
          <w:sz w:val="28"/>
          <w:szCs w:val="28"/>
          <w:lang w:eastAsia="ko-KR"/>
        </w:rPr>
        <w:t>Carly</w:t>
      </w:r>
      <w:proofErr w:type="spellEnd"/>
      <w:r w:rsidRPr="005B4E72">
        <w:rPr>
          <w:rFonts w:ascii="Times New Roman" w:eastAsia="Malgun Gothic" w:hAnsi="Times New Roman" w:cs="Times New Roman"/>
          <w:sz w:val="28"/>
          <w:szCs w:val="28"/>
          <w:lang w:eastAsia="ko-KR"/>
        </w:rPr>
        <w:t xml:space="preserve"> majority adopters and users of social media for various activities.</w:t>
      </w:r>
      <w:proofErr w:type="gramEnd"/>
      <w:r w:rsidRPr="005B4E72">
        <w:rPr>
          <w:rFonts w:ascii="Times New Roman" w:eastAsia="Malgun Gothic" w:hAnsi="Times New Roman" w:cs="Times New Roman"/>
          <w:sz w:val="28"/>
          <w:szCs w:val="28"/>
          <w:lang w:eastAsia="ko-KR"/>
        </w:rPr>
        <w:t xml:space="preserve"> No</w:t>
      </w:r>
      <w:r w:rsidR="00B06DD9" w:rsidRPr="005B4E72">
        <w:rPr>
          <w:rFonts w:ascii="Times New Roman" w:eastAsia="Malgun Gothic" w:hAnsi="Times New Roman" w:cs="Times New Roman"/>
          <w:sz w:val="28"/>
          <w:szCs w:val="28"/>
          <w:lang w:eastAsia="ko-KR"/>
        </w:rPr>
        <w:t xml:space="preserve"> </w:t>
      </w:r>
      <w:r w:rsidRPr="005B4E72">
        <w:rPr>
          <w:rFonts w:ascii="Times New Roman" w:eastAsia="Malgun Gothic" w:hAnsi="Times New Roman" w:cs="Times New Roman"/>
          <w:sz w:val="28"/>
          <w:szCs w:val="28"/>
          <w:lang w:eastAsia="ko-KR"/>
        </w:rPr>
        <w:t xml:space="preserve">Wonder Wilson and </w:t>
      </w:r>
      <w:proofErr w:type="spellStart"/>
      <w:r w:rsidRPr="005B4E72">
        <w:rPr>
          <w:rFonts w:ascii="Times New Roman" w:eastAsia="Malgun Gothic" w:hAnsi="Times New Roman" w:cs="Times New Roman"/>
          <w:sz w:val="28"/>
          <w:szCs w:val="28"/>
          <w:lang w:eastAsia="ko-KR"/>
        </w:rPr>
        <w:t>Boldeman</w:t>
      </w:r>
      <w:proofErr w:type="spellEnd"/>
      <w:r w:rsidRPr="005B4E72">
        <w:rPr>
          <w:rFonts w:ascii="Times New Roman" w:eastAsia="Malgun Gothic" w:hAnsi="Times New Roman" w:cs="Times New Roman"/>
          <w:sz w:val="28"/>
          <w:szCs w:val="28"/>
          <w:lang w:eastAsia="ko-KR"/>
        </w:rPr>
        <w:t xml:space="preserve"> [2011. As well as </w:t>
      </w:r>
      <w:proofErr w:type="spellStart"/>
      <w:r w:rsidRPr="005B4E72">
        <w:rPr>
          <w:rFonts w:ascii="Times New Roman" w:eastAsia="Malgun Gothic" w:hAnsi="Times New Roman" w:cs="Times New Roman"/>
          <w:sz w:val="28"/>
          <w:szCs w:val="28"/>
          <w:lang w:eastAsia="ko-KR"/>
        </w:rPr>
        <w:t>Adaja</w:t>
      </w:r>
      <w:proofErr w:type="spellEnd"/>
      <w:r w:rsidRPr="005B4E72">
        <w:rPr>
          <w:rFonts w:ascii="Times New Roman" w:eastAsia="Malgun Gothic" w:hAnsi="Times New Roman" w:cs="Times New Roman"/>
          <w:sz w:val="28"/>
          <w:szCs w:val="28"/>
          <w:lang w:eastAsia="ko-KR"/>
        </w:rPr>
        <w:t xml:space="preserve"> and </w:t>
      </w:r>
      <w:proofErr w:type="spellStart"/>
      <w:r w:rsidRPr="005B4E72">
        <w:rPr>
          <w:rFonts w:ascii="Times New Roman" w:eastAsia="Malgun Gothic" w:hAnsi="Times New Roman" w:cs="Times New Roman"/>
          <w:sz w:val="28"/>
          <w:szCs w:val="28"/>
          <w:lang w:eastAsia="ko-KR"/>
        </w:rPr>
        <w:t>Ayodele</w:t>
      </w:r>
      <w:proofErr w:type="spellEnd"/>
      <w:r w:rsidRPr="005B4E72">
        <w:rPr>
          <w:rFonts w:ascii="Times New Roman" w:eastAsia="Malgun Gothic" w:hAnsi="Times New Roman" w:cs="Times New Roman"/>
          <w:sz w:val="28"/>
          <w:szCs w:val="28"/>
          <w:lang w:eastAsia="ko-KR"/>
        </w:rPr>
        <w:t xml:space="preserve"> [2013], describe</w:t>
      </w:r>
      <w:r w:rsidR="00B06DD9" w:rsidRPr="005B4E72">
        <w:rPr>
          <w:rFonts w:ascii="Times New Roman" w:eastAsia="Malgun Gothic" w:hAnsi="Times New Roman" w:cs="Times New Roman"/>
          <w:sz w:val="28"/>
          <w:szCs w:val="28"/>
          <w:lang w:eastAsia="ko-KR"/>
        </w:rPr>
        <w:t xml:space="preserve"> </w:t>
      </w:r>
      <w:r w:rsidRPr="005B4E72">
        <w:rPr>
          <w:rFonts w:ascii="Times New Roman" w:eastAsia="Malgun Gothic" w:hAnsi="Times New Roman" w:cs="Times New Roman"/>
          <w:sz w:val="28"/>
          <w:szCs w:val="28"/>
          <w:lang w:eastAsia="ko-KR"/>
        </w:rPr>
        <w:t>Youths as ICT natives and prolific users of social media.</w:t>
      </w:r>
    </w:p>
    <w:p w:rsidR="00ED51D2" w:rsidRPr="005B4E72" w:rsidRDefault="00ED51D2" w:rsidP="005B4E72">
      <w:pPr>
        <w:spacing w:beforeLines="20" w:afterLines="20" w:line="360" w:lineRule="auto"/>
        <w:contextualSpacing/>
        <w:jc w:val="both"/>
        <w:rPr>
          <w:rFonts w:ascii="Times New Roman" w:eastAsia="Malgun Gothic" w:hAnsi="Times New Roman" w:cs="Times New Roman"/>
          <w:sz w:val="28"/>
          <w:szCs w:val="28"/>
          <w:lang w:eastAsia="ko-KR"/>
        </w:rPr>
      </w:pPr>
      <w:r w:rsidRPr="005B4E72">
        <w:rPr>
          <w:rFonts w:ascii="Times New Roman" w:eastAsia="Malgun Gothic" w:hAnsi="Times New Roman" w:cs="Times New Roman"/>
          <w:sz w:val="28"/>
          <w:szCs w:val="28"/>
          <w:lang w:eastAsia="ko-KR"/>
        </w:rPr>
        <w:lastRenderedPageBreak/>
        <w:t xml:space="preserve">This assertion was </w:t>
      </w:r>
      <w:proofErr w:type="spellStart"/>
      <w:r w:rsidRPr="005B4E72">
        <w:rPr>
          <w:rFonts w:ascii="Times New Roman" w:eastAsia="Malgun Gothic" w:hAnsi="Times New Roman" w:cs="Times New Roman"/>
          <w:sz w:val="28"/>
          <w:szCs w:val="28"/>
          <w:lang w:eastAsia="ko-KR"/>
        </w:rPr>
        <w:t>corrob</w:t>
      </w:r>
      <w:proofErr w:type="spellEnd"/>
      <w:r w:rsidRPr="005B4E72">
        <w:rPr>
          <w:rFonts w:ascii="Times New Roman" w:eastAsia="Malgun Gothic" w:hAnsi="Times New Roman" w:cs="Times New Roman"/>
          <w:sz w:val="28"/>
          <w:szCs w:val="28"/>
          <w:lang w:eastAsia="ko-KR"/>
        </w:rPr>
        <w:t xml:space="preserve">-orated by </w:t>
      </w:r>
      <w:proofErr w:type="spellStart"/>
      <w:r w:rsidRPr="005B4E72">
        <w:rPr>
          <w:rFonts w:ascii="Times New Roman" w:eastAsia="Malgun Gothic" w:hAnsi="Times New Roman" w:cs="Times New Roman"/>
          <w:sz w:val="28"/>
          <w:szCs w:val="28"/>
          <w:lang w:eastAsia="ko-KR"/>
        </w:rPr>
        <w:t>Nche</w:t>
      </w:r>
      <w:proofErr w:type="spellEnd"/>
      <w:r w:rsidRPr="005B4E72">
        <w:rPr>
          <w:rFonts w:ascii="Times New Roman" w:eastAsia="Malgun Gothic" w:hAnsi="Times New Roman" w:cs="Times New Roman"/>
          <w:sz w:val="28"/>
          <w:szCs w:val="28"/>
          <w:lang w:eastAsia="ko-KR"/>
        </w:rPr>
        <w:t xml:space="preserve"> [2012: 19]. Who state </w:t>
      </w:r>
      <w:proofErr w:type="gramStart"/>
      <w:r w:rsidRPr="005B4E72">
        <w:rPr>
          <w:rFonts w:ascii="Times New Roman" w:eastAsia="Malgun Gothic" w:hAnsi="Times New Roman" w:cs="Times New Roman"/>
          <w:sz w:val="28"/>
          <w:szCs w:val="28"/>
          <w:lang w:eastAsia="ko-KR"/>
        </w:rPr>
        <w:t>that :in</w:t>
      </w:r>
      <w:proofErr w:type="gramEnd"/>
      <w:r w:rsidRPr="005B4E72">
        <w:rPr>
          <w:rFonts w:ascii="Times New Roman" w:eastAsia="Malgun Gothic" w:hAnsi="Times New Roman" w:cs="Times New Roman"/>
          <w:sz w:val="28"/>
          <w:szCs w:val="28"/>
          <w:lang w:eastAsia="ko-KR"/>
        </w:rPr>
        <w:t xml:space="preserve"> the</w:t>
      </w:r>
    </w:p>
    <w:p w:rsidR="00ED51D2" w:rsidRPr="005B4E72" w:rsidRDefault="00ED51D2" w:rsidP="005B4E72">
      <w:pPr>
        <w:spacing w:beforeLines="20" w:afterLines="20" w:line="360" w:lineRule="auto"/>
        <w:contextualSpacing/>
        <w:jc w:val="both"/>
        <w:rPr>
          <w:rFonts w:ascii="Times New Roman" w:eastAsia="Malgun Gothic" w:hAnsi="Times New Roman" w:cs="Times New Roman"/>
          <w:sz w:val="28"/>
          <w:szCs w:val="28"/>
          <w:lang w:eastAsia="ko-KR"/>
        </w:rPr>
      </w:pPr>
      <w:r w:rsidRPr="005B4E72">
        <w:rPr>
          <w:rFonts w:ascii="Times New Roman" w:eastAsia="Malgun Gothic" w:hAnsi="Times New Roman" w:cs="Times New Roman"/>
          <w:sz w:val="28"/>
          <w:szCs w:val="28"/>
          <w:lang w:eastAsia="ko-KR"/>
        </w:rPr>
        <w:t xml:space="preserve">Manner of a wildfire in </w:t>
      </w:r>
      <w:proofErr w:type="spellStart"/>
      <w:r w:rsidRPr="005B4E72">
        <w:rPr>
          <w:rFonts w:ascii="Times New Roman" w:eastAsia="Malgun Gothic" w:hAnsi="Times New Roman" w:cs="Times New Roman"/>
          <w:sz w:val="28"/>
          <w:szCs w:val="28"/>
          <w:lang w:eastAsia="ko-KR"/>
        </w:rPr>
        <w:t>harmattan</w:t>
      </w:r>
      <w:proofErr w:type="spellEnd"/>
      <w:r w:rsidRPr="005B4E72">
        <w:rPr>
          <w:rFonts w:ascii="Times New Roman" w:eastAsia="Malgun Gothic" w:hAnsi="Times New Roman" w:cs="Times New Roman"/>
          <w:sz w:val="28"/>
          <w:szCs w:val="28"/>
          <w:lang w:eastAsia="ko-KR"/>
        </w:rPr>
        <w:t>, the phenomenon of social media [networking] has</w:t>
      </w:r>
      <w:r w:rsidR="00B06DD9" w:rsidRPr="005B4E72">
        <w:rPr>
          <w:rFonts w:ascii="Times New Roman" w:eastAsia="Malgun Gothic" w:hAnsi="Times New Roman" w:cs="Times New Roman"/>
          <w:sz w:val="28"/>
          <w:szCs w:val="28"/>
          <w:lang w:eastAsia="ko-KR"/>
        </w:rPr>
        <w:t xml:space="preserve"> </w:t>
      </w:r>
      <w:r w:rsidRPr="005B4E72">
        <w:rPr>
          <w:rFonts w:ascii="Times New Roman" w:eastAsia="Malgun Gothic" w:hAnsi="Times New Roman" w:cs="Times New Roman"/>
          <w:sz w:val="28"/>
          <w:szCs w:val="28"/>
          <w:lang w:eastAsia="ko-KR"/>
        </w:rPr>
        <w:t>Spread to all nooks and crannies of Nigeria, engulfing a large number of her youths</w:t>
      </w:r>
      <w:r w:rsidR="00B06DD9" w:rsidRPr="005B4E72">
        <w:rPr>
          <w:rFonts w:ascii="Times New Roman" w:eastAsia="Malgun Gothic" w:hAnsi="Times New Roman" w:cs="Times New Roman"/>
          <w:sz w:val="28"/>
          <w:szCs w:val="28"/>
          <w:lang w:eastAsia="ko-KR"/>
        </w:rPr>
        <w:t xml:space="preserve"> </w:t>
      </w:r>
      <w:r w:rsidRPr="005B4E72">
        <w:rPr>
          <w:rFonts w:ascii="Times New Roman" w:eastAsia="Malgun Gothic" w:hAnsi="Times New Roman" w:cs="Times New Roman"/>
          <w:sz w:val="28"/>
          <w:szCs w:val="28"/>
          <w:lang w:eastAsia="ko-KR"/>
        </w:rPr>
        <w:t>And that social media usage has become so common among the youths, that it has</w:t>
      </w:r>
      <w:r w:rsidR="00B06DD9" w:rsidRPr="005B4E72">
        <w:rPr>
          <w:rFonts w:ascii="Times New Roman" w:eastAsia="Malgun Gothic" w:hAnsi="Times New Roman" w:cs="Times New Roman"/>
          <w:sz w:val="28"/>
          <w:szCs w:val="28"/>
          <w:lang w:eastAsia="ko-KR"/>
        </w:rPr>
        <w:t xml:space="preserve"> </w:t>
      </w:r>
      <w:r w:rsidRPr="005B4E72">
        <w:rPr>
          <w:rFonts w:ascii="Times New Roman" w:eastAsia="Malgun Gothic" w:hAnsi="Times New Roman" w:cs="Times New Roman"/>
          <w:sz w:val="28"/>
          <w:szCs w:val="28"/>
          <w:lang w:eastAsia="ko-KR"/>
        </w:rPr>
        <w:t>Become unfashionable for youths not to engage in at least one of the social networking</w:t>
      </w:r>
      <w:r w:rsidR="00B06DD9" w:rsidRPr="005B4E72">
        <w:rPr>
          <w:rFonts w:ascii="Times New Roman" w:eastAsia="Malgun Gothic" w:hAnsi="Times New Roman" w:cs="Times New Roman"/>
          <w:sz w:val="28"/>
          <w:szCs w:val="28"/>
          <w:lang w:eastAsia="ko-KR"/>
        </w:rPr>
        <w:t xml:space="preserve"> </w:t>
      </w:r>
      <w:proofErr w:type="spellStart"/>
      <w:r w:rsidRPr="005B4E72">
        <w:rPr>
          <w:rFonts w:ascii="Times New Roman" w:eastAsia="Malgun Gothic" w:hAnsi="Times New Roman" w:cs="Times New Roman"/>
          <w:sz w:val="28"/>
          <w:szCs w:val="28"/>
          <w:lang w:eastAsia="ko-KR"/>
        </w:rPr>
        <w:t>Sites.’Nnamonu</w:t>
      </w:r>
      <w:proofErr w:type="spellEnd"/>
      <w:r w:rsidRPr="005B4E72">
        <w:rPr>
          <w:rFonts w:ascii="Times New Roman" w:eastAsia="Malgun Gothic" w:hAnsi="Times New Roman" w:cs="Times New Roman"/>
          <w:sz w:val="28"/>
          <w:szCs w:val="28"/>
          <w:lang w:eastAsia="ko-KR"/>
        </w:rPr>
        <w:t xml:space="preserve"> 2013 sums it up by describing the internet as </w:t>
      </w:r>
      <w:proofErr w:type="spellStart"/>
      <w:r w:rsidRPr="005B4E72">
        <w:rPr>
          <w:rFonts w:ascii="Times New Roman" w:eastAsia="Malgun Gothic" w:hAnsi="Times New Roman" w:cs="Times New Roman"/>
          <w:sz w:val="28"/>
          <w:szCs w:val="28"/>
          <w:lang w:eastAsia="ko-KR"/>
        </w:rPr>
        <w:t>tlhe</w:t>
      </w:r>
      <w:proofErr w:type="spellEnd"/>
      <w:r w:rsidRPr="005B4E72">
        <w:rPr>
          <w:rFonts w:ascii="Times New Roman" w:eastAsia="Malgun Gothic" w:hAnsi="Times New Roman" w:cs="Times New Roman"/>
          <w:sz w:val="28"/>
          <w:szCs w:val="28"/>
          <w:lang w:eastAsia="ko-KR"/>
        </w:rPr>
        <w:t xml:space="preserve"> chief host of social</w:t>
      </w:r>
      <w:r w:rsidR="00B06DD9" w:rsidRPr="005B4E72">
        <w:rPr>
          <w:rFonts w:ascii="Times New Roman" w:eastAsia="Malgun Gothic" w:hAnsi="Times New Roman" w:cs="Times New Roman"/>
          <w:sz w:val="28"/>
          <w:szCs w:val="28"/>
          <w:lang w:eastAsia="ko-KR"/>
        </w:rPr>
        <w:t xml:space="preserve"> </w:t>
      </w:r>
      <w:r w:rsidRPr="005B4E72">
        <w:rPr>
          <w:rFonts w:ascii="Times New Roman" w:eastAsia="Malgun Gothic" w:hAnsi="Times New Roman" w:cs="Times New Roman"/>
          <w:sz w:val="28"/>
          <w:szCs w:val="28"/>
          <w:lang w:eastAsia="ko-KR"/>
        </w:rPr>
        <w:t xml:space="preserve">Media </w:t>
      </w:r>
      <w:proofErr w:type="spellStart"/>
      <w:r w:rsidRPr="005B4E72">
        <w:rPr>
          <w:rFonts w:ascii="Times New Roman" w:eastAsia="Malgun Gothic" w:hAnsi="Times New Roman" w:cs="Times New Roman"/>
          <w:sz w:val="28"/>
          <w:szCs w:val="28"/>
          <w:lang w:eastAsia="ko-KR"/>
        </w:rPr>
        <w:t>sies</w:t>
      </w:r>
      <w:proofErr w:type="spellEnd"/>
      <w:r w:rsidRPr="005B4E72">
        <w:rPr>
          <w:rFonts w:ascii="Times New Roman" w:eastAsia="Malgun Gothic" w:hAnsi="Times New Roman" w:cs="Times New Roman"/>
          <w:sz w:val="28"/>
          <w:szCs w:val="28"/>
          <w:lang w:eastAsia="ko-KR"/>
        </w:rPr>
        <w:t>, while the youths are the most predominant clients.</w:t>
      </w:r>
    </w:p>
    <w:p w:rsidR="00ED51D2" w:rsidRPr="005B4E72" w:rsidRDefault="00ED51D2" w:rsidP="005B4E72">
      <w:pPr>
        <w:spacing w:beforeLines="20" w:afterLines="20" w:line="360" w:lineRule="auto"/>
        <w:contextualSpacing/>
        <w:jc w:val="both"/>
        <w:rPr>
          <w:rFonts w:ascii="Times New Roman" w:eastAsia="Malgun Gothic" w:hAnsi="Times New Roman" w:cs="Times New Roman"/>
          <w:sz w:val="28"/>
          <w:szCs w:val="28"/>
          <w:lang w:eastAsia="ko-KR"/>
        </w:rPr>
      </w:pPr>
      <w:r w:rsidRPr="005B4E72">
        <w:rPr>
          <w:rFonts w:ascii="Times New Roman" w:eastAsia="Malgun Gothic" w:hAnsi="Times New Roman" w:cs="Times New Roman"/>
          <w:sz w:val="28"/>
          <w:szCs w:val="28"/>
          <w:lang w:eastAsia="ko-KR"/>
        </w:rPr>
        <w:t>Twitter has multiple usage values; usage can be negative or positive, depending</w:t>
      </w:r>
    </w:p>
    <w:p w:rsidR="00ED51D2" w:rsidRPr="005B4E72" w:rsidRDefault="00ED51D2" w:rsidP="005B4E72">
      <w:pPr>
        <w:spacing w:beforeLines="20" w:afterLines="20" w:line="360" w:lineRule="auto"/>
        <w:contextualSpacing/>
        <w:jc w:val="both"/>
        <w:rPr>
          <w:rFonts w:ascii="Times New Roman" w:eastAsia="Malgun Gothic" w:hAnsi="Times New Roman" w:cs="Times New Roman"/>
          <w:sz w:val="28"/>
          <w:szCs w:val="28"/>
          <w:lang w:eastAsia="ko-KR"/>
        </w:rPr>
      </w:pPr>
      <w:proofErr w:type="gramStart"/>
      <w:r w:rsidRPr="005B4E72">
        <w:rPr>
          <w:rFonts w:ascii="Times New Roman" w:eastAsia="Malgun Gothic" w:hAnsi="Times New Roman" w:cs="Times New Roman"/>
          <w:sz w:val="28"/>
          <w:szCs w:val="28"/>
          <w:lang w:eastAsia="ko-KR"/>
        </w:rPr>
        <w:t>On user; intentions and purposes of using.</w:t>
      </w:r>
      <w:proofErr w:type="gramEnd"/>
      <w:r w:rsidRPr="005B4E72">
        <w:rPr>
          <w:rFonts w:ascii="Times New Roman" w:eastAsia="Malgun Gothic" w:hAnsi="Times New Roman" w:cs="Times New Roman"/>
          <w:sz w:val="28"/>
          <w:szCs w:val="28"/>
          <w:lang w:eastAsia="ko-KR"/>
        </w:rPr>
        <w:t xml:space="preserve"> However, in some cases, users fall victim of</w:t>
      </w:r>
      <w:r w:rsidR="00B06DD9" w:rsidRPr="005B4E72">
        <w:rPr>
          <w:rFonts w:ascii="Times New Roman" w:eastAsia="Malgun Gothic" w:hAnsi="Times New Roman" w:cs="Times New Roman"/>
          <w:sz w:val="28"/>
          <w:szCs w:val="28"/>
          <w:lang w:eastAsia="ko-KR"/>
        </w:rPr>
        <w:t xml:space="preserve"> </w:t>
      </w:r>
      <w:r w:rsidRPr="005B4E72">
        <w:rPr>
          <w:rFonts w:ascii="Times New Roman" w:eastAsia="Malgun Gothic" w:hAnsi="Times New Roman" w:cs="Times New Roman"/>
          <w:sz w:val="28"/>
          <w:szCs w:val="28"/>
          <w:lang w:eastAsia="ko-KR"/>
        </w:rPr>
        <w:t>Negative usage experiences beyond their control, such as bullying, extortion, hacking.</w:t>
      </w:r>
      <w:r w:rsidR="00B06DD9" w:rsidRPr="005B4E72">
        <w:rPr>
          <w:rFonts w:ascii="Times New Roman" w:eastAsia="Malgun Gothic" w:hAnsi="Times New Roman" w:cs="Times New Roman"/>
          <w:sz w:val="28"/>
          <w:szCs w:val="28"/>
          <w:lang w:eastAsia="ko-KR"/>
        </w:rPr>
        <w:t xml:space="preserve"> </w:t>
      </w:r>
      <w:proofErr w:type="gramStart"/>
      <w:r w:rsidRPr="005B4E72">
        <w:rPr>
          <w:rFonts w:ascii="Times New Roman" w:eastAsia="Malgun Gothic" w:hAnsi="Times New Roman" w:cs="Times New Roman"/>
          <w:sz w:val="28"/>
          <w:szCs w:val="28"/>
          <w:lang w:eastAsia="ko-KR"/>
        </w:rPr>
        <w:t>Trolling, propaganda, impersonation, etc.</w:t>
      </w:r>
      <w:proofErr w:type="gramEnd"/>
      <w:r w:rsidRPr="005B4E72">
        <w:rPr>
          <w:rFonts w:ascii="Times New Roman" w:eastAsia="Malgun Gothic" w:hAnsi="Times New Roman" w:cs="Times New Roman"/>
          <w:sz w:val="28"/>
          <w:szCs w:val="28"/>
          <w:lang w:eastAsia="ko-KR"/>
        </w:rPr>
        <w:t xml:space="preserve"> Even though some studies have </w:t>
      </w:r>
      <w:proofErr w:type="spellStart"/>
      <w:r w:rsidRPr="005B4E72">
        <w:rPr>
          <w:rFonts w:ascii="Times New Roman" w:eastAsia="Malgun Gothic" w:hAnsi="Times New Roman" w:cs="Times New Roman"/>
          <w:sz w:val="28"/>
          <w:szCs w:val="28"/>
          <w:lang w:eastAsia="ko-KR"/>
        </w:rPr>
        <w:t>ound</w:t>
      </w:r>
      <w:proofErr w:type="spellEnd"/>
      <w:r w:rsidRPr="005B4E72">
        <w:rPr>
          <w:rFonts w:ascii="Times New Roman" w:eastAsia="Malgun Gothic" w:hAnsi="Times New Roman" w:cs="Times New Roman"/>
          <w:sz w:val="28"/>
          <w:szCs w:val="28"/>
          <w:lang w:eastAsia="ko-KR"/>
        </w:rPr>
        <w:t xml:space="preserve"> that</w:t>
      </w:r>
      <w:r w:rsidR="00B06DD9" w:rsidRPr="005B4E72">
        <w:rPr>
          <w:rFonts w:ascii="Times New Roman" w:eastAsia="Malgun Gothic" w:hAnsi="Times New Roman" w:cs="Times New Roman"/>
          <w:sz w:val="28"/>
          <w:szCs w:val="28"/>
          <w:lang w:eastAsia="ko-KR"/>
        </w:rPr>
        <w:t xml:space="preserve"> </w:t>
      </w:r>
      <w:proofErr w:type="gramStart"/>
      <w:r w:rsidRPr="005B4E72">
        <w:rPr>
          <w:rFonts w:ascii="Times New Roman" w:eastAsia="Malgun Gothic" w:hAnsi="Times New Roman" w:cs="Times New Roman"/>
          <w:sz w:val="28"/>
          <w:szCs w:val="28"/>
          <w:lang w:eastAsia="ko-KR"/>
        </w:rPr>
        <w:t>The</w:t>
      </w:r>
      <w:proofErr w:type="gramEnd"/>
      <w:r w:rsidRPr="005B4E72">
        <w:rPr>
          <w:rFonts w:ascii="Times New Roman" w:eastAsia="Malgun Gothic" w:hAnsi="Times New Roman" w:cs="Times New Roman"/>
          <w:sz w:val="28"/>
          <w:szCs w:val="28"/>
          <w:lang w:eastAsia="ko-KR"/>
        </w:rPr>
        <w:t xml:space="preserve"> </w:t>
      </w:r>
      <w:proofErr w:type="spellStart"/>
      <w:r w:rsidRPr="005B4E72">
        <w:rPr>
          <w:rFonts w:ascii="Times New Roman" w:eastAsia="Malgun Gothic" w:hAnsi="Times New Roman" w:cs="Times New Roman"/>
          <w:sz w:val="28"/>
          <w:szCs w:val="28"/>
          <w:lang w:eastAsia="ko-KR"/>
        </w:rPr>
        <w:t>vouths</w:t>
      </w:r>
      <w:proofErr w:type="spellEnd"/>
      <w:r w:rsidRPr="005B4E72">
        <w:rPr>
          <w:rFonts w:ascii="Times New Roman" w:eastAsia="Malgun Gothic" w:hAnsi="Times New Roman" w:cs="Times New Roman"/>
          <w:sz w:val="28"/>
          <w:szCs w:val="28"/>
          <w:lang w:eastAsia="ko-KR"/>
        </w:rPr>
        <w:t xml:space="preserve"> can use social media in many negative ways. Such as exposure to</w:t>
      </w:r>
      <w:r w:rsidR="00B06DD9" w:rsidRPr="005B4E72">
        <w:rPr>
          <w:rFonts w:ascii="Times New Roman" w:eastAsia="Malgun Gothic" w:hAnsi="Times New Roman" w:cs="Times New Roman"/>
          <w:sz w:val="28"/>
          <w:szCs w:val="28"/>
          <w:lang w:eastAsia="ko-KR"/>
        </w:rPr>
        <w:t xml:space="preserve"> </w:t>
      </w:r>
      <w:r w:rsidRPr="005B4E72">
        <w:rPr>
          <w:rFonts w:ascii="Times New Roman" w:eastAsia="Malgun Gothic" w:hAnsi="Times New Roman" w:cs="Times New Roman"/>
          <w:sz w:val="28"/>
          <w:szCs w:val="28"/>
          <w:lang w:eastAsia="ko-KR"/>
        </w:rPr>
        <w:t>Pornographies, bullying and blackmailing: social media use can be centered on</w:t>
      </w:r>
      <w:r w:rsidR="00B06DD9" w:rsidRPr="005B4E72">
        <w:rPr>
          <w:rFonts w:ascii="Times New Roman" w:eastAsia="Malgun Gothic" w:hAnsi="Times New Roman" w:cs="Times New Roman"/>
          <w:sz w:val="28"/>
          <w:szCs w:val="28"/>
          <w:lang w:eastAsia="ko-KR"/>
        </w:rPr>
        <w:t xml:space="preserve"> </w:t>
      </w:r>
      <w:proofErr w:type="spellStart"/>
      <w:r w:rsidRPr="005B4E72">
        <w:rPr>
          <w:rFonts w:ascii="Times New Roman" w:eastAsia="Malgun Gothic" w:hAnsi="Times New Roman" w:cs="Times New Roman"/>
          <w:sz w:val="28"/>
          <w:szCs w:val="28"/>
          <w:lang w:eastAsia="ko-KR"/>
        </w:rPr>
        <w:t>Nositive</w:t>
      </w:r>
      <w:proofErr w:type="spellEnd"/>
      <w:r w:rsidRPr="005B4E72">
        <w:rPr>
          <w:rFonts w:ascii="Times New Roman" w:eastAsia="Malgun Gothic" w:hAnsi="Times New Roman" w:cs="Times New Roman"/>
          <w:sz w:val="28"/>
          <w:szCs w:val="28"/>
          <w:lang w:eastAsia="ko-KR"/>
        </w:rPr>
        <w:t xml:space="preserve"> use, like education, entertainment, politics, brainstorming, and religious</w:t>
      </w:r>
      <w:r w:rsidR="00B06DD9" w:rsidRPr="005B4E72">
        <w:rPr>
          <w:rFonts w:ascii="Times New Roman" w:eastAsia="Malgun Gothic" w:hAnsi="Times New Roman" w:cs="Times New Roman"/>
          <w:sz w:val="28"/>
          <w:szCs w:val="28"/>
          <w:lang w:eastAsia="ko-KR"/>
        </w:rPr>
        <w:t xml:space="preserve"> </w:t>
      </w:r>
      <w:r w:rsidRPr="005B4E72">
        <w:rPr>
          <w:rFonts w:ascii="Times New Roman" w:eastAsia="Malgun Gothic" w:hAnsi="Times New Roman" w:cs="Times New Roman"/>
          <w:sz w:val="28"/>
          <w:szCs w:val="28"/>
          <w:lang w:eastAsia="ko-KR"/>
        </w:rPr>
        <w:t xml:space="preserve">Matters, One of the many uses of social media is that it supports the </w:t>
      </w:r>
      <w:r w:rsidR="00B06DD9" w:rsidRPr="005B4E72">
        <w:rPr>
          <w:rFonts w:ascii="Times New Roman" w:eastAsia="Malgun Gothic" w:hAnsi="Times New Roman" w:cs="Times New Roman"/>
          <w:sz w:val="28"/>
          <w:szCs w:val="28"/>
          <w:lang w:eastAsia="ko-KR"/>
        </w:rPr>
        <w:t xml:space="preserve">democratization </w:t>
      </w:r>
      <w:r w:rsidRPr="005B4E72">
        <w:rPr>
          <w:rFonts w:ascii="Times New Roman" w:eastAsia="Malgun Gothic" w:hAnsi="Times New Roman" w:cs="Times New Roman"/>
          <w:sz w:val="28"/>
          <w:szCs w:val="28"/>
          <w:lang w:eastAsia="ko-KR"/>
        </w:rPr>
        <w:t>Of knowledge and in-formation, thereby making people both information producers</w:t>
      </w:r>
      <w:r w:rsidR="00B06DD9" w:rsidRPr="005B4E72">
        <w:rPr>
          <w:rFonts w:ascii="Times New Roman" w:eastAsia="Malgun Gothic" w:hAnsi="Times New Roman" w:cs="Times New Roman"/>
          <w:sz w:val="28"/>
          <w:szCs w:val="28"/>
          <w:lang w:eastAsia="ko-KR"/>
        </w:rPr>
        <w:t xml:space="preserve"> </w:t>
      </w:r>
      <w:r w:rsidRPr="005B4E72">
        <w:rPr>
          <w:rFonts w:ascii="Times New Roman" w:eastAsia="Malgun Gothic" w:hAnsi="Times New Roman" w:cs="Times New Roman"/>
          <w:sz w:val="28"/>
          <w:szCs w:val="28"/>
          <w:lang w:eastAsia="ko-KR"/>
        </w:rPr>
        <w:t>And consumers.</w:t>
      </w:r>
      <w:r w:rsidR="00B06DD9" w:rsidRPr="005B4E72">
        <w:rPr>
          <w:rFonts w:ascii="Times New Roman" w:eastAsia="Malgun Gothic" w:hAnsi="Times New Roman" w:cs="Times New Roman"/>
          <w:sz w:val="28"/>
          <w:szCs w:val="28"/>
          <w:lang w:eastAsia="ko-KR"/>
        </w:rPr>
        <w:t xml:space="preserve"> </w:t>
      </w:r>
      <w:r w:rsidRPr="005B4E72">
        <w:rPr>
          <w:rFonts w:ascii="Times New Roman" w:eastAsia="Malgun Gothic" w:hAnsi="Times New Roman" w:cs="Times New Roman"/>
          <w:sz w:val="28"/>
          <w:szCs w:val="28"/>
          <w:lang w:eastAsia="ko-KR"/>
        </w:rPr>
        <w:t xml:space="preserve">Offer citizens </w:t>
      </w:r>
      <w:proofErr w:type="gramStart"/>
      <w:r w:rsidRPr="005B4E72">
        <w:rPr>
          <w:rFonts w:ascii="Times New Roman" w:eastAsia="Malgun Gothic" w:hAnsi="Times New Roman" w:cs="Times New Roman"/>
          <w:sz w:val="28"/>
          <w:szCs w:val="28"/>
          <w:lang w:eastAsia="ko-KR"/>
        </w:rPr>
        <w:t>The</w:t>
      </w:r>
      <w:proofErr w:type="gramEnd"/>
      <w:r w:rsidRPr="005B4E72">
        <w:rPr>
          <w:rFonts w:ascii="Times New Roman" w:eastAsia="Malgun Gothic" w:hAnsi="Times New Roman" w:cs="Times New Roman"/>
          <w:sz w:val="28"/>
          <w:szCs w:val="28"/>
          <w:lang w:eastAsia="ko-KR"/>
        </w:rPr>
        <w:t xml:space="preserve"> ubiquitous access to social media has democratizing effects as they</w:t>
      </w:r>
      <w:r w:rsidR="00B06DD9" w:rsidRPr="005B4E72">
        <w:rPr>
          <w:rFonts w:ascii="Times New Roman" w:eastAsia="Malgun Gothic" w:hAnsi="Times New Roman" w:cs="Times New Roman"/>
          <w:sz w:val="28"/>
          <w:szCs w:val="28"/>
          <w:lang w:eastAsia="ko-KR"/>
        </w:rPr>
        <w:t xml:space="preserve"> </w:t>
      </w:r>
      <w:r w:rsidRPr="005B4E72">
        <w:rPr>
          <w:rFonts w:ascii="Times New Roman" w:eastAsia="Malgun Gothic" w:hAnsi="Times New Roman" w:cs="Times New Roman"/>
          <w:sz w:val="28"/>
          <w:szCs w:val="28"/>
          <w:lang w:eastAsia="ko-KR"/>
        </w:rPr>
        <w:t>Opportunities to engage and participate in political processes. Social</w:t>
      </w:r>
    </w:p>
    <w:p w:rsidR="00ED51D2" w:rsidRPr="005B4E72" w:rsidRDefault="00ED51D2" w:rsidP="005B4E72">
      <w:pPr>
        <w:spacing w:beforeLines="20" w:afterLines="20" w:line="360" w:lineRule="auto"/>
        <w:contextualSpacing/>
        <w:jc w:val="both"/>
        <w:rPr>
          <w:rFonts w:ascii="Times New Roman" w:eastAsia="Malgun Gothic" w:hAnsi="Times New Roman" w:cs="Times New Roman"/>
          <w:sz w:val="28"/>
          <w:szCs w:val="28"/>
          <w:lang w:eastAsia="ko-KR"/>
        </w:rPr>
      </w:pPr>
      <w:r w:rsidRPr="005B4E72">
        <w:rPr>
          <w:rFonts w:ascii="Times New Roman" w:eastAsia="Malgun Gothic" w:hAnsi="Times New Roman" w:cs="Times New Roman"/>
          <w:sz w:val="28"/>
          <w:szCs w:val="28"/>
          <w:lang w:eastAsia="ko-KR"/>
        </w:rPr>
        <w:t>Media offers engagement in a medium that fits comfortably with people’s` mode of</w:t>
      </w:r>
    </w:p>
    <w:p w:rsidR="00ED51D2" w:rsidRPr="005B4E72" w:rsidRDefault="00ED51D2" w:rsidP="005B4E72">
      <w:pPr>
        <w:spacing w:beforeLines="20" w:afterLines="20" w:line="360" w:lineRule="auto"/>
        <w:contextualSpacing/>
        <w:jc w:val="both"/>
        <w:rPr>
          <w:rFonts w:ascii="Times New Roman" w:eastAsia="Malgun Gothic" w:hAnsi="Times New Roman" w:cs="Times New Roman"/>
          <w:sz w:val="28"/>
          <w:szCs w:val="28"/>
          <w:lang w:eastAsia="ko-KR"/>
        </w:rPr>
      </w:pPr>
      <w:r w:rsidRPr="005B4E72">
        <w:rPr>
          <w:rFonts w:ascii="Times New Roman" w:eastAsia="Malgun Gothic" w:hAnsi="Times New Roman" w:cs="Times New Roman"/>
          <w:sz w:val="28"/>
          <w:szCs w:val="28"/>
          <w:lang w:eastAsia="ko-KR"/>
        </w:rPr>
        <w:t>Life and facilitates political mobilization of citizens by helping them monitor and</w:t>
      </w:r>
    </w:p>
    <w:p w:rsidR="00ED51D2" w:rsidRPr="005B4E72" w:rsidRDefault="00ED51D2" w:rsidP="005B4E72">
      <w:pPr>
        <w:spacing w:beforeLines="20" w:afterLines="20" w:line="360" w:lineRule="auto"/>
        <w:contextualSpacing/>
        <w:jc w:val="both"/>
        <w:rPr>
          <w:rFonts w:ascii="Times New Roman" w:eastAsia="Malgun Gothic" w:hAnsi="Times New Roman" w:cs="Times New Roman"/>
          <w:sz w:val="28"/>
          <w:szCs w:val="28"/>
          <w:lang w:eastAsia="ko-KR"/>
        </w:rPr>
      </w:pPr>
      <w:r w:rsidRPr="005B4E72">
        <w:rPr>
          <w:rFonts w:ascii="Times New Roman" w:eastAsia="Malgun Gothic" w:hAnsi="Times New Roman" w:cs="Times New Roman"/>
          <w:sz w:val="28"/>
          <w:szCs w:val="28"/>
          <w:lang w:eastAsia="ko-KR"/>
        </w:rPr>
        <w:t xml:space="preserve">Influence </w:t>
      </w:r>
      <w:proofErr w:type="spellStart"/>
      <w:r w:rsidRPr="005B4E72">
        <w:rPr>
          <w:rFonts w:ascii="Times New Roman" w:eastAsia="Malgun Gothic" w:hAnsi="Times New Roman" w:cs="Times New Roman"/>
          <w:sz w:val="28"/>
          <w:szCs w:val="28"/>
          <w:lang w:eastAsia="ko-KR"/>
        </w:rPr>
        <w:t>Vemment</w:t>
      </w:r>
      <w:proofErr w:type="spellEnd"/>
      <w:r w:rsidRPr="005B4E72">
        <w:rPr>
          <w:rFonts w:ascii="Times New Roman" w:eastAsia="Malgun Gothic" w:hAnsi="Times New Roman" w:cs="Times New Roman"/>
          <w:sz w:val="28"/>
          <w:szCs w:val="28"/>
          <w:lang w:eastAsia="ko-KR"/>
        </w:rPr>
        <w:t xml:space="preserve"> decisions. The </w:t>
      </w:r>
      <w:r w:rsidRPr="005B4E72">
        <w:rPr>
          <w:rFonts w:ascii="Times New Roman" w:eastAsia="Malgun Gothic" w:hAnsi="Times New Roman" w:cs="Times New Roman"/>
          <w:sz w:val="28"/>
          <w:szCs w:val="28"/>
          <w:lang w:eastAsia="ko-KR"/>
        </w:rPr>
        <w:t>의</w:t>
      </w:r>
      <w:proofErr w:type="spellStart"/>
      <w:r w:rsidRPr="005B4E72">
        <w:rPr>
          <w:rFonts w:ascii="Times New Roman" w:eastAsia="Malgun Gothic" w:hAnsi="Times New Roman" w:cs="Times New Roman"/>
          <w:sz w:val="28"/>
          <w:szCs w:val="28"/>
          <w:lang w:eastAsia="ko-KR"/>
        </w:rPr>
        <w:t>rowing</w:t>
      </w:r>
      <w:proofErr w:type="spellEnd"/>
      <w:r w:rsidRPr="005B4E72">
        <w:rPr>
          <w:rFonts w:ascii="Times New Roman" w:eastAsia="Malgun Gothic" w:hAnsi="Times New Roman" w:cs="Times New Roman"/>
          <w:sz w:val="28"/>
          <w:szCs w:val="28"/>
          <w:lang w:eastAsia="ko-KR"/>
        </w:rPr>
        <w:t xml:space="preserve"> popularity of social media has</w:t>
      </w:r>
      <w:r w:rsidR="00B06DD9" w:rsidRPr="005B4E72">
        <w:rPr>
          <w:rFonts w:ascii="Times New Roman" w:eastAsia="Malgun Gothic" w:hAnsi="Times New Roman" w:cs="Times New Roman"/>
          <w:sz w:val="28"/>
          <w:szCs w:val="28"/>
          <w:lang w:eastAsia="ko-KR"/>
        </w:rPr>
        <w:t xml:space="preserve"> </w:t>
      </w:r>
      <w:r w:rsidRPr="005B4E72">
        <w:rPr>
          <w:rFonts w:ascii="Times New Roman" w:eastAsia="Malgun Gothic" w:hAnsi="Times New Roman" w:cs="Times New Roman"/>
          <w:sz w:val="28"/>
          <w:szCs w:val="28"/>
          <w:lang w:eastAsia="ko-KR"/>
        </w:rPr>
        <w:t xml:space="preserve">Motivated scholars to explore the roles social </w:t>
      </w:r>
      <w:proofErr w:type="spellStart"/>
      <w:r w:rsidRPr="005B4E72">
        <w:rPr>
          <w:rFonts w:ascii="Times New Roman" w:eastAsia="Malgun Gothic" w:hAnsi="Times New Roman" w:cs="Times New Roman"/>
          <w:sz w:val="28"/>
          <w:szCs w:val="28"/>
          <w:lang w:eastAsia="ko-KR"/>
        </w:rPr>
        <w:t>nedia</w:t>
      </w:r>
      <w:proofErr w:type="spellEnd"/>
      <w:r w:rsidRPr="005B4E72">
        <w:rPr>
          <w:rFonts w:ascii="Times New Roman" w:eastAsia="Malgun Gothic" w:hAnsi="Times New Roman" w:cs="Times New Roman"/>
          <w:sz w:val="28"/>
          <w:szCs w:val="28"/>
          <w:lang w:eastAsia="ko-KR"/>
        </w:rPr>
        <w:t xml:space="preserve"> play in everyday life and</w:t>
      </w:r>
    </w:p>
    <w:p w:rsidR="00ED51D2" w:rsidRPr="005B4E72" w:rsidRDefault="00ED51D2" w:rsidP="005B4E72">
      <w:pPr>
        <w:spacing w:beforeLines="20" w:afterLines="20" w:line="360" w:lineRule="auto"/>
        <w:contextualSpacing/>
        <w:jc w:val="both"/>
        <w:rPr>
          <w:rFonts w:ascii="Times New Roman" w:eastAsia="Malgun Gothic" w:hAnsi="Times New Roman" w:cs="Times New Roman"/>
          <w:sz w:val="28"/>
          <w:szCs w:val="28"/>
          <w:lang w:eastAsia="ko-KR"/>
        </w:rPr>
      </w:pPr>
      <w:r w:rsidRPr="005B4E72">
        <w:rPr>
          <w:rFonts w:ascii="Times New Roman" w:eastAsia="Malgun Gothic" w:hAnsi="Times New Roman" w:cs="Times New Roman"/>
          <w:sz w:val="28"/>
          <w:szCs w:val="28"/>
          <w:lang w:eastAsia="ko-KR"/>
        </w:rPr>
        <w:t xml:space="preserve">Due society; specifically, the role of the media in facilitating </w:t>
      </w:r>
      <w:proofErr w:type="spellStart"/>
      <w:r w:rsidRPr="005B4E72">
        <w:rPr>
          <w:rFonts w:ascii="Times New Roman" w:eastAsia="Malgun Gothic" w:hAnsi="Times New Roman" w:cs="Times New Roman"/>
          <w:sz w:val="28"/>
          <w:szCs w:val="28"/>
          <w:lang w:eastAsia="ko-KR"/>
        </w:rPr>
        <w:t>politica</w:t>
      </w:r>
      <w:proofErr w:type="gramStart"/>
      <w:r w:rsidRPr="005B4E72">
        <w:rPr>
          <w:rFonts w:ascii="Times New Roman" w:eastAsia="Malgun Gothic" w:hAnsi="Times New Roman" w:cs="Times New Roman"/>
          <w:sz w:val="28"/>
          <w:szCs w:val="28"/>
          <w:lang w:eastAsia="ko-KR"/>
        </w:rPr>
        <w:t>!Mobilization</w:t>
      </w:r>
      <w:proofErr w:type="spellEnd"/>
      <w:proofErr w:type="gramEnd"/>
      <w:r w:rsidRPr="005B4E72">
        <w:rPr>
          <w:rFonts w:ascii="Times New Roman" w:eastAsia="Malgun Gothic" w:hAnsi="Times New Roman" w:cs="Times New Roman"/>
          <w:sz w:val="28"/>
          <w:szCs w:val="28"/>
          <w:lang w:eastAsia="ko-KR"/>
        </w:rPr>
        <w:t xml:space="preserve"> and engagement.</w:t>
      </w:r>
    </w:p>
    <w:p w:rsidR="00ED51D2" w:rsidRPr="005B4E72" w:rsidRDefault="00ED51D2" w:rsidP="005B4E72">
      <w:pPr>
        <w:spacing w:beforeLines="20" w:afterLines="20" w:line="360" w:lineRule="auto"/>
        <w:contextualSpacing/>
        <w:jc w:val="both"/>
        <w:rPr>
          <w:rFonts w:ascii="Times New Roman" w:eastAsia="Malgun Gothic" w:hAnsi="Times New Roman" w:cs="Times New Roman"/>
          <w:sz w:val="28"/>
          <w:szCs w:val="28"/>
          <w:lang w:eastAsia="ko-KR"/>
        </w:rPr>
      </w:pPr>
      <w:r w:rsidRPr="005B4E72">
        <w:rPr>
          <w:rFonts w:ascii="Times New Roman" w:eastAsia="Malgun Gothic" w:hAnsi="Times New Roman" w:cs="Times New Roman"/>
          <w:sz w:val="28"/>
          <w:szCs w:val="28"/>
          <w:lang w:eastAsia="ko-KR"/>
        </w:rPr>
        <w:t>Political mobilization means: citizens’ involvement in the acts, events or</w:t>
      </w:r>
    </w:p>
    <w:p w:rsidR="00ED51D2" w:rsidRPr="005B4E72" w:rsidRDefault="00ED51D2" w:rsidP="005B4E72">
      <w:pPr>
        <w:spacing w:beforeLines="20" w:afterLines="20" w:line="360" w:lineRule="auto"/>
        <w:contextualSpacing/>
        <w:jc w:val="both"/>
        <w:rPr>
          <w:rFonts w:ascii="Times New Roman" w:eastAsia="Malgun Gothic" w:hAnsi="Times New Roman" w:cs="Times New Roman"/>
          <w:sz w:val="28"/>
          <w:szCs w:val="28"/>
          <w:lang w:eastAsia="ko-KR"/>
        </w:rPr>
      </w:pPr>
      <w:r w:rsidRPr="005B4E72">
        <w:rPr>
          <w:rFonts w:ascii="Times New Roman" w:eastAsia="Malgun Gothic" w:hAnsi="Times New Roman" w:cs="Times New Roman"/>
          <w:sz w:val="28"/>
          <w:szCs w:val="28"/>
          <w:lang w:eastAsia="ko-KR"/>
        </w:rPr>
        <w:lastRenderedPageBreak/>
        <w:t xml:space="preserve">Activities that influence the selection of </w:t>
      </w:r>
      <w:proofErr w:type="spellStart"/>
      <w:r w:rsidRPr="005B4E72">
        <w:rPr>
          <w:rFonts w:ascii="Times New Roman" w:eastAsia="Malgun Gothic" w:hAnsi="Times New Roman" w:cs="Times New Roman"/>
          <w:sz w:val="28"/>
          <w:szCs w:val="28"/>
          <w:lang w:eastAsia="ko-KR"/>
        </w:rPr>
        <w:t>andor</w:t>
      </w:r>
      <w:proofErr w:type="spellEnd"/>
      <w:r w:rsidRPr="005B4E72">
        <w:rPr>
          <w:rFonts w:ascii="Times New Roman" w:eastAsia="Malgun Gothic" w:hAnsi="Times New Roman" w:cs="Times New Roman"/>
          <w:sz w:val="28"/>
          <w:szCs w:val="28"/>
          <w:lang w:eastAsia="ko-KR"/>
        </w:rPr>
        <w:t xml:space="preserve"> the actions taken by political</w:t>
      </w:r>
    </w:p>
    <w:p w:rsidR="00ED51D2" w:rsidRPr="005B4E72" w:rsidRDefault="00ED51D2" w:rsidP="005B4E72">
      <w:pPr>
        <w:spacing w:beforeLines="20" w:afterLines="20" w:line="360" w:lineRule="auto"/>
        <w:contextualSpacing/>
        <w:jc w:val="both"/>
        <w:rPr>
          <w:rFonts w:ascii="Times New Roman" w:eastAsia="Malgun Gothic" w:hAnsi="Times New Roman" w:cs="Times New Roman"/>
          <w:sz w:val="28"/>
          <w:szCs w:val="28"/>
          <w:lang w:eastAsia="ko-KR"/>
        </w:rPr>
      </w:pPr>
      <w:proofErr w:type="gramStart"/>
      <w:r w:rsidRPr="005B4E72">
        <w:rPr>
          <w:rFonts w:ascii="Times New Roman" w:eastAsia="Malgun Gothic" w:hAnsi="Times New Roman" w:cs="Times New Roman"/>
          <w:sz w:val="28"/>
          <w:szCs w:val="28"/>
          <w:lang w:eastAsia="ko-KR"/>
        </w:rPr>
        <w:t>Representatives” [</w:t>
      </w:r>
      <w:proofErr w:type="spellStart"/>
      <w:r w:rsidRPr="005B4E72">
        <w:rPr>
          <w:rFonts w:ascii="Times New Roman" w:eastAsia="Malgun Gothic" w:hAnsi="Times New Roman" w:cs="Times New Roman"/>
          <w:sz w:val="28"/>
          <w:szCs w:val="28"/>
          <w:lang w:eastAsia="ko-KR"/>
        </w:rPr>
        <w:t>Okoro</w:t>
      </w:r>
      <w:proofErr w:type="spellEnd"/>
      <w:r w:rsidRPr="005B4E72">
        <w:rPr>
          <w:rFonts w:ascii="Times New Roman" w:eastAsia="Malgun Gothic" w:hAnsi="Times New Roman" w:cs="Times New Roman"/>
          <w:sz w:val="28"/>
          <w:szCs w:val="28"/>
          <w:lang w:eastAsia="ko-KR"/>
        </w:rPr>
        <w:t xml:space="preserve"> and </w:t>
      </w:r>
      <w:proofErr w:type="spellStart"/>
      <w:r w:rsidRPr="005B4E72">
        <w:rPr>
          <w:rFonts w:ascii="Times New Roman" w:eastAsia="Malgun Gothic" w:hAnsi="Times New Roman" w:cs="Times New Roman"/>
          <w:sz w:val="28"/>
          <w:szCs w:val="28"/>
          <w:lang w:eastAsia="ko-KR"/>
        </w:rPr>
        <w:t>Nwafor</w:t>
      </w:r>
      <w:proofErr w:type="spellEnd"/>
      <w:r w:rsidRPr="005B4E72">
        <w:rPr>
          <w:rFonts w:ascii="Times New Roman" w:eastAsia="Malgun Gothic" w:hAnsi="Times New Roman" w:cs="Times New Roman"/>
          <w:sz w:val="28"/>
          <w:szCs w:val="28"/>
          <w:lang w:eastAsia="ko-KR"/>
        </w:rPr>
        <w:t>.</w:t>
      </w:r>
      <w:proofErr w:type="gramEnd"/>
      <w:r w:rsidRPr="005B4E72">
        <w:rPr>
          <w:rFonts w:ascii="Times New Roman" w:eastAsia="Malgun Gothic" w:hAnsi="Times New Roman" w:cs="Times New Roman"/>
          <w:sz w:val="28"/>
          <w:szCs w:val="28"/>
          <w:lang w:eastAsia="ko-KR"/>
        </w:rPr>
        <w:t xml:space="preserve"> 2013:331. </w:t>
      </w:r>
      <w:proofErr w:type="gramStart"/>
      <w:r w:rsidRPr="005B4E72">
        <w:rPr>
          <w:rFonts w:ascii="Times New Roman" w:eastAsia="Malgun Gothic" w:hAnsi="Times New Roman" w:cs="Times New Roman"/>
          <w:sz w:val="28"/>
          <w:szCs w:val="28"/>
          <w:lang w:eastAsia="ko-KR"/>
        </w:rPr>
        <w:t>It</w:t>
      </w:r>
      <w:proofErr w:type="gramEnd"/>
      <w:r w:rsidRPr="005B4E72">
        <w:rPr>
          <w:rFonts w:ascii="Times New Roman" w:eastAsia="Malgun Gothic" w:hAnsi="Times New Roman" w:cs="Times New Roman"/>
          <w:sz w:val="28"/>
          <w:szCs w:val="28"/>
          <w:lang w:eastAsia="ko-KR"/>
        </w:rPr>
        <w:t xml:space="preserve"> is the various mechanisms through</w:t>
      </w:r>
      <w:r w:rsidR="00B06DD9" w:rsidRPr="005B4E72">
        <w:rPr>
          <w:rFonts w:ascii="Times New Roman" w:eastAsia="Malgun Gothic" w:hAnsi="Times New Roman" w:cs="Times New Roman"/>
          <w:sz w:val="28"/>
          <w:szCs w:val="28"/>
          <w:lang w:eastAsia="ko-KR"/>
        </w:rPr>
        <w:t xml:space="preserve"> </w:t>
      </w:r>
      <w:r w:rsidRPr="005B4E72">
        <w:rPr>
          <w:rFonts w:ascii="Times New Roman" w:eastAsia="Malgun Gothic" w:hAnsi="Times New Roman" w:cs="Times New Roman"/>
          <w:sz w:val="28"/>
          <w:szCs w:val="28"/>
          <w:lang w:eastAsia="ko-KR"/>
        </w:rPr>
        <w:t>Which citizens express their political views and/or exercise their rights and influences</w:t>
      </w:r>
      <w:r w:rsidR="00B06DD9" w:rsidRPr="005B4E72">
        <w:rPr>
          <w:rFonts w:ascii="Times New Roman" w:eastAsia="Malgun Gothic" w:hAnsi="Times New Roman" w:cs="Times New Roman"/>
          <w:sz w:val="28"/>
          <w:szCs w:val="28"/>
          <w:lang w:eastAsia="ko-KR"/>
        </w:rPr>
        <w:t xml:space="preserve"> </w:t>
      </w:r>
      <w:r w:rsidRPr="005B4E72">
        <w:rPr>
          <w:rFonts w:ascii="Times New Roman" w:eastAsia="Malgun Gothic" w:hAnsi="Times New Roman" w:cs="Times New Roman"/>
          <w:sz w:val="28"/>
          <w:szCs w:val="28"/>
          <w:lang w:eastAsia="ko-KR"/>
        </w:rPr>
        <w:t>On the political processes [</w:t>
      </w:r>
      <w:proofErr w:type="spellStart"/>
      <w:r w:rsidRPr="005B4E72">
        <w:rPr>
          <w:rFonts w:ascii="Times New Roman" w:eastAsia="Malgun Gothic" w:hAnsi="Times New Roman" w:cs="Times New Roman"/>
          <w:sz w:val="28"/>
          <w:szCs w:val="28"/>
          <w:lang w:eastAsia="ko-KR"/>
        </w:rPr>
        <w:t>Chatora</w:t>
      </w:r>
      <w:proofErr w:type="spellEnd"/>
      <w:r w:rsidRPr="005B4E72">
        <w:rPr>
          <w:rFonts w:ascii="Times New Roman" w:eastAsia="Malgun Gothic" w:hAnsi="Times New Roman" w:cs="Times New Roman"/>
          <w:sz w:val="28"/>
          <w:szCs w:val="28"/>
          <w:lang w:eastAsia="ko-KR"/>
        </w:rPr>
        <w:t xml:space="preserve"> 20121. </w:t>
      </w:r>
      <w:proofErr w:type="gramStart"/>
      <w:r w:rsidRPr="005B4E72">
        <w:rPr>
          <w:rFonts w:ascii="Times New Roman" w:eastAsia="Malgun Gothic" w:hAnsi="Times New Roman" w:cs="Times New Roman"/>
          <w:sz w:val="28"/>
          <w:szCs w:val="28"/>
          <w:lang w:eastAsia="ko-KR"/>
        </w:rPr>
        <w:t>Thus.</w:t>
      </w:r>
      <w:proofErr w:type="gramEnd"/>
      <w:r w:rsidRPr="005B4E72">
        <w:rPr>
          <w:rFonts w:ascii="Times New Roman" w:eastAsia="Malgun Gothic" w:hAnsi="Times New Roman" w:cs="Times New Roman"/>
          <w:sz w:val="28"/>
          <w:szCs w:val="28"/>
          <w:lang w:eastAsia="ko-KR"/>
        </w:rPr>
        <w:t xml:space="preserve"> It is a civic activity and a critical part</w:t>
      </w:r>
      <w:r w:rsidR="00B06DD9" w:rsidRPr="005B4E72">
        <w:rPr>
          <w:rFonts w:ascii="Times New Roman" w:eastAsia="Malgun Gothic" w:hAnsi="Times New Roman" w:cs="Times New Roman"/>
          <w:sz w:val="28"/>
          <w:szCs w:val="28"/>
          <w:lang w:eastAsia="ko-KR"/>
        </w:rPr>
        <w:t xml:space="preserve"> </w:t>
      </w:r>
      <w:proofErr w:type="gramStart"/>
      <w:r w:rsidRPr="005B4E72">
        <w:rPr>
          <w:rFonts w:ascii="Times New Roman" w:eastAsia="Malgun Gothic" w:hAnsi="Times New Roman" w:cs="Times New Roman"/>
          <w:sz w:val="28"/>
          <w:szCs w:val="28"/>
          <w:lang w:eastAsia="ko-KR"/>
        </w:rPr>
        <w:t>Of</w:t>
      </w:r>
      <w:proofErr w:type="gramEnd"/>
      <w:r w:rsidRPr="005B4E72">
        <w:rPr>
          <w:rFonts w:ascii="Times New Roman" w:eastAsia="Malgun Gothic" w:hAnsi="Times New Roman" w:cs="Times New Roman"/>
          <w:sz w:val="28"/>
          <w:szCs w:val="28"/>
          <w:lang w:eastAsia="ko-KR"/>
        </w:rPr>
        <w:t xml:space="preserve"> any democracy; an action taken by a citizen to influence the outcome of a political</w:t>
      </w:r>
      <w:r w:rsidR="00B06DD9" w:rsidRPr="005B4E72">
        <w:rPr>
          <w:rFonts w:ascii="Times New Roman" w:eastAsia="Malgun Gothic" w:hAnsi="Times New Roman" w:cs="Times New Roman"/>
          <w:sz w:val="28"/>
          <w:szCs w:val="28"/>
          <w:lang w:eastAsia="ko-KR"/>
        </w:rPr>
        <w:t xml:space="preserve"> </w:t>
      </w:r>
      <w:r w:rsidRPr="005B4E72">
        <w:rPr>
          <w:rFonts w:ascii="Times New Roman" w:eastAsia="Malgun Gothic" w:hAnsi="Times New Roman" w:cs="Times New Roman"/>
          <w:sz w:val="28"/>
          <w:szCs w:val="28"/>
          <w:lang w:eastAsia="ko-KR"/>
        </w:rPr>
        <w:t xml:space="preserve">Issues. Political mobilization could also be explained as a set of activities </w:t>
      </w:r>
      <w:proofErr w:type="gramStart"/>
      <w:r w:rsidRPr="005B4E72">
        <w:rPr>
          <w:rFonts w:ascii="Times New Roman" w:eastAsia="Malgun Gothic" w:hAnsi="Times New Roman" w:cs="Times New Roman"/>
          <w:sz w:val="28"/>
          <w:szCs w:val="28"/>
          <w:lang w:eastAsia="ko-KR"/>
        </w:rPr>
        <w:t>that citizens</w:t>
      </w:r>
      <w:r w:rsidR="00B06DD9" w:rsidRPr="005B4E72">
        <w:rPr>
          <w:rFonts w:ascii="Times New Roman" w:eastAsia="Malgun Gothic" w:hAnsi="Times New Roman" w:cs="Times New Roman"/>
          <w:sz w:val="28"/>
          <w:szCs w:val="28"/>
          <w:lang w:eastAsia="ko-KR"/>
        </w:rPr>
        <w:t xml:space="preserve"> </w:t>
      </w:r>
      <w:r w:rsidRPr="005B4E72">
        <w:rPr>
          <w:rFonts w:ascii="Times New Roman" w:eastAsia="Malgun Gothic" w:hAnsi="Times New Roman" w:cs="Times New Roman"/>
          <w:sz w:val="28"/>
          <w:szCs w:val="28"/>
          <w:lang w:eastAsia="ko-KR"/>
        </w:rPr>
        <w:t>Perform to influence government’s</w:t>
      </w:r>
      <w:proofErr w:type="gramEnd"/>
      <w:r w:rsidRPr="005B4E72">
        <w:rPr>
          <w:rFonts w:ascii="Times New Roman" w:eastAsia="Malgun Gothic" w:hAnsi="Times New Roman" w:cs="Times New Roman"/>
          <w:sz w:val="28"/>
          <w:szCs w:val="28"/>
          <w:lang w:eastAsia="ko-KR"/>
        </w:rPr>
        <w:t xml:space="preserve"> structured policies or officials. Through political</w:t>
      </w:r>
      <w:r w:rsidR="00B06DD9" w:rsidRPr="005B4E72">
        <w:rPr>
          <w:rFonts w:ascii="Times New Roman" w:eastAsia="Malgun Gothic" w:hAnsi="Times New Roman" w:cs="Times New Roman"/>
          <w:sz w:val="28"/>
          <w:szCs w:val="28"/>
          <w:lang w:eastAsia="ko-KR"/>
        </w:rPr>
        <w:t xml:space="preserve"> </w:t>
      </w:r>
      <w:r w:rsidRPr="005B4E72">
        <w:rPr>
          <w:rFonts w:ascii="Times New Roman" w:eastAsia="Malgun Gothic" w:hAnsi="Times New Roman" w:cs="Times New Roman"/>
          <w:sz w:val="28"/>
          <w:szCs w:val="28"/>
          <w:lang w:eastAsia="ko-KR"/>
        </w:rPr>
        <w:t>Mobilization, citizen can elect political representatives, who make policies in favor of</w:t>
      </w:r>
      <w:r w:rsidR="00B06DD9" w:rsidRPr="005B4E72">
        <w:rPr>
          <w:rFonts w:ascii="Times New Roman" w:eastAsia="Malgun Gothic" w:hAnsi="Times New Roman" w:cs="Times New Roman"/>
          <w:sz w:val="28"/>
          <w:szCs w:val="28"/>
          <w:lang w:eastAsia="ko-KR"/>
        </w:rPr>
        <w:t xml:space="preserve"> </w:t>
      </w:r>
      <w:proofErr w:type="gramStart"/>
      <w:r w:rsidRPr="005B4E72">
        <w:rPr>
          <w:rFonts w:ascii="Times New Roman" w:eastAsia="Malgun Gothic" w:hAnsi="Times New Roman" w:cs="Times New Roman"/>
          <w:sz w:val="28"/>
          <w:szCs w:val="28"/>
          <w:lang w:eastAsia="ko-KR"/>
        </w:rPr>
        <w:t>The</w:t>
      </w:r>
      <w:proofErr w:type="gramEnd"/>
      <w:r w:rsidRPr="005B4E72">
        <w:rPr>
          <w:rFonts w:ascii="Times New Roman" w:eastAsia="Malgun Gothic" w:hAnsi="Times New Roman" w:cs="Times New Roman"/>
          <w:sz w:val="28"/>
          <w:szCs w:val="28"/>
          <w:lang w:eastAsia="ko-KR"/>
        </w:rPr>
        <w:t xml:space="preserve"> citizens who are the ultimate beneficiaries of social programmers’ put in place by</w:t>
      </w:r>
      <w:r w:rsidR="00B06DD9" w:rsidRPr="005B4E72">
        <w:rPr>
          <w:rFonts w:ascii="Times New Roman" w:eastAsia="Malgun Gothic" w:hAnsi="Times New Roman" w:cs="Times New Roman"/>
          <w:sz w:val="28"/>
          <w:szCs w:val="28"/>
          <w:lang w:eastAsia="ko-KR"/>
        </w:rPr>
        <w:t xml:space="preserve"> </w:t>
      </w:r>
      <w:r w:rsidRPr="005B4E72">
        <w:rPr>
          <w:rFonts w:ascii="Times New Roman" w:eastAsia="Malgun Gothic" w:hAnsi="Times New Roman" w:cs="Times New Roman"/>
          <w:sz w:val="28"/>
          <w:szCs w:val="28"/>
          <w:lang w:eastAsia="ko-KR"/>
        </w:rPr>
        <w:t>The representatives. Political issues which serve as yard-sticks for choosing would-be</w:t>
      </w:r>
      <w:r w:rsidR="00B06DD9" w:rsidRPr="005B4E72">
        <w:rPr>
          <w:rFonts w:ascii="Times New Roman" w:eastAsia="Malgun Gothic" w:hAnsi="Times New Roman" w:cs="Times New Roman"/>
          <w:sz w:val="28"/>
          <w:szCs w:val="28"/>
          <w:lang w:eastAsia="ko-KR"/>
        </w:rPr>
        <w:t xml:space="preserve"> </w:t>
      </w:r>
      <w:r w:rsidRPr="005B4E72">
        <w:rPr>
          <w:rFonts w:ascii="Times New Roman" w:eastAsia="Malgun Gothic" w:hAnsi="Times New Roman" w:cs="Times New Roman"/>
          <w:sz w:val="28"/>
          <w:szCs w:val="28"/>
          <w:lang w:eastAsia="ko-KR"/>
        </w:rPr>
        <w:t>Leaders.</w:t>
      </w:r>
    </w:p>
    <w:p w:rsidR="00ED51D2" w:rsidRPr="005B4E72" w:rsidRDefault="00ED51D2" w:rsidP="005B4E72">
      <w:pPr>
        <w:spacing w:beforeLines="20" w:afterLines="20" w:line="360" w:lineRule="auto"/>
        <w:contextualSpacing/>
        <w:jc w:val="both"/>
        <w:rPr>
          <w:rFonts w:ascii="Times New Roman" w:eastAsia="Malgun Gothic" w:hAnsi="Times New Roman" w:cs="Times New Roman"/>
          <w:sz w:val="28"/>
          <w:szCs w:val="28"/>
          <w:lang w:eastAsia="ko-KR"/>
        </w:rPr>
      </w:pPr>
      <w:r w:rsidRPr="005B4E72">
        <w:rPr>
          <w:rFonts w:ascii="Times New Roman" w:eastAsia="Malgun Gothic" w:hAnsi="Times New Roman" w:cs="Times New Roman"/>
          <w:sz w:val="28"/>
          <w:szCs w:val="28"/>
          <w:lang w:eastAsia="ko-KR"/>
        </w:rPr>
        <w:t>It may also include assessing the capabilities of incumbencies and advocating</w:t>
      </w:r>
    </w:p>
    <w:p w:rsidR="00ED51D2" w:rsidRPr="005B4E72" w:rsidRDefault="00ED51D2" w:rsidP="005B4E72">
      <w:pPr>
        <w:spacing w:beforeLines="20" w:afterLines="20" w:line="360" w:lineRule="auto"/>
        <w:contextualSpacing/>
        <w:jc w:val="both"/>
        <w:rPr>
          <w:rFonts w:ascii="Times New Roman" w:eastAsia="Malgun Gothic" w:hAnsi="Times New Roman" w:cs="Times New Roman"/>
          <w:sz w:val="28"/>
          <w:szCs w:val="28"/>
          <w:lang w:eastAsia="ko-KR"/>
        </w:rPr>
      </w:pPr>
      <w:r w:rsidRPr="005B4E72">
        <w:rPr>
          <w:rFonts w:ascii="Times New Roman" w:eastAsia="Malgun Gothic" w:hAnsi="Times New Roman" w:cs="Times New Roman"/>
          <w:sz w:val="28"/>
          <w:szCs w:val="28"/>
          <w:lang w:eastAsia="ko-KR"/>
        </w:rPr>
        <w:t xml:space="preserve">Ways of ameliorating societal </w:t>
      </w:r>
      <w:proofErr w:type="spellStart"/>
      <w:proofErr w:type="gramStart"/>
      <w:r w:rsidRPr="005B4E72">
        <w:rPr>
          <w:rFonts w:ascii="Times New Roman" w:eastAsia="Malgun Gothic" w:hAnsi="Times New Roman" w:cs="Times New Roman"/>
          <w:sz w:val="28"/>
          <w:szCs w:val="28"/>
          <w:lang w:eastAsia="ko-KR"/>
        </w:rPr>
        <w:t>ils</w:t>
      </w:r>
      <w:proofErr w:type="spellEnd"/>
      <w:proofErr w:type="gramEnd"/>
      <w:r w:rsidRPr="005B4E72">
        <w:rPr>
          <w:rFonts w:ascii="Times New Roman" w:eastAsia="Malgun Gothic" w:hAnsi="Times New Roman" w:cs="Times New Roman"/>
          <w:sz w:val="28"/>
          <w:szCs w:val="28"/>
          <w:lang w:eastAsia="ko-KR"/>
        </w:rPr>
        <w:t xml:space="preserve"> foe a more prosperous country. </w:t>
      </w:r>
      <w:proofErr w:type="spellStart"/>
      <w:r w:rsidRPr="005B4E72">
        <w:rPr>
          <w:rFonts w:ascii="Times New Roman" w:eastAsia="Malgun Gothic" w:hAnsi="Times New Roman" w:cs="Times New Roman"/>
          <w:sz w:val="28"/>
          <w:szCs w:val="28"/>
          <w:lang w:eastAsia="ko-KR"/>
        </w:rPr>
        <w:t>Poiitical</w:t>
      </w:r>
      <w:proofErr w:type="spellEnd"/>
    </w:p>
    <w:p w:rsidR="00ED51D2" w:rsidRPr="005B4E72" w:rsidRDefault="00ED51D2" w:rsidP="005B4E72">
      <w:pPr>
        <w:spacing w:beforeLines="20" w:afterLines="20" w:line="360" w:lineRule="auto"/>
        <w:contextualSpacing/>
        <w:jc w:val="both"/>
        <w:rPr>
          <w:rFonts w:ascii="Times New Roman" w:eastAsia="Malgun Gothic" w:hAnsi="Times New Roman" w:cs="Times New Roman"/>
          <w:sz w:val="28"/>
          <w:szCs w:val="28"/>
          <w:lang w:eastAsia="ko-KR"/>
        </w:rPr>
      </w:pPr>
      <w:r w:rsidRPr="005B4E72">
        <w:rPr>
          <w:rFonts w:ascii="Times New Roman" w:eastAsia="Malgun Gothic" w:hAnsi="Times New Roman" w:cs="Times New Roman"/>
          <w:sz w:val="28"/>
          <w:szCs w:val="28"/>
          <w:lang w:eastAsia="ko-KR"/>
        </w:rPr>
        <w:t>Mobilization, therefore, includes such activities as political discourse, political</w:t>
      </w:r>
    </w:p>
    <w:p w:rsidR="00B06DD9" w:rsidRPr="005B4E72" w:rsidRDefault="00ED51D2" w:rsidP="005B4E72">
      <w:pPr>
        <w:spacing w:beforeLines="20" w:afterLines="20" w:line="360" w:lineRule="auto"/>
        <w:contextualSpacing/>
        <w:jc w:val="both"/>
        <w:rPr>
          <w:rFonts w:ascii="Times New Roman" w:eastAsia="Malgun Gothic" w:hAnsi="Times New Roman" w:cs="Times New Roman"/>
          <w:sz w:val="28"/>
          <w:szCs w:val="28"/>
          <w:lang w:eastAsia="ko-KR"/>
        </w:rPr>
      </w:pPr>
      <w:proofErr w:type="gramStart"/>
      <w:r w:rsidRPr="005B4E72">
        <w:rPr>
          <w:rFonts w:ascii="Times New Roman" w:eastAsia="Malgun Gothic" w:hAnsi="Times New Roman" w:cs="Times New Roman"/>
          <w:sz w:val="28"/>
          <w:szCs w:val="28"/>
          <w:lang w:eastAsia="ko-KR"/>
        </w:rPr>
        <w:t>Campaigns, voter registration, voting, writing and signing of petitions, civil protests.</w:t>
      </w:r>
      <w:proofErr w:type="gramEnd"/>
      <w:r w:rsidR="00B06DD9" w:rsidRPr="005B4E72">
        <w:rPr>
          <w:rFonts w:ascii="Times New Roman" w:eastAsia="Malgun Gothic" w:hAnsi="Times New Roman" w:cs="Times New Roman"/>
          <w:sz w:val="28"/>
          <w:szCs w:val="28"/>
          <w:lang w:eastAsia="ko-KR"/>
        </w:rPr>
        <w:t xml:space="preserve"> </w:t>
      </w:r>
      <w:proofErr w:type="gramStart"/>
      <w:r w:rsidRPr="005B4E72">
        <w:rPr>
          <w:rFonts w:ascii="Times New Roman" w:eastAsia="Malgun Gothic" w:hAnsi="Times New Roman" w:cs="Times New Roman"/>
          <w:sz w:val="28"/>
          <w:szCs w:val="28"/>
          <w:lang w:eastAsia="ko-KR"/>
        </w:rPr>
        <w:t>Public consultants, donating money.</w:t>
      </w:r>
      <w:proofErr w:type="gramEnd"/>
      <w:r w:rsidRPr="005B4E72">
        <w:rPr>
          <w:rFonts w:ascii="Times New Roman" w:eastAsia="Malgun Gothic" w:hAnsi="Times New Roman" w:cs="Times New Roman"/>
          <w:sz w:val="28"/>
          <w:szCs w:val="28"/>
          <w:lang w:eastAsia="ko-KR"/>
        </w:rPr>
        <w:t xml:space="preserve"> </w:t>
      </w:r>
      <w:proofErr w:type="spellStart"/>
      <w:proofErr w:type="gramStart"/>
      <w:r w:rsidRPr="005B4E72">
        <w:rPr>
          <w:rFonts w:ascii="Times New Roman" w:eastAsia="Malgun Gothic" w:hAnsi="Times New Roman" w:cs="Times New Roman"/>
          <w:sz w:val="28"/>
          <w:szCs w:val="28"/>
          <w:lang w:eastAsia="ko-KR"/>
        </w:rPr>
        <w:t>Funmilola</w:t>
      </w:r>
      <w:proofErr w:type="spellEnd"/>
      <w:r w:rsidRPr="005B4E72">
        <w:rPr>
          <w:rFonts w:ascii="Times New Roman" w:eastAsia="Malgun Gothic" w:hAnsi="Times New Roman" w:cs="Times New Roman"/>
          <w:sz w:val="28"/>
          <w:szCs w:val="28"/>
          <w:lang w:eastAsia="ko-KR"/>
        </w:rPr>
        <w:t xml:space="preserve"> o. </w:t>
      </w:r>
      <w:proofErr w:type="spellStart"/>
      <w:r w:rsidRPr="005B4E72">
        <w:rPr>
          <w:rFonts w:ascii="Times New Roman" w:eastAsia="Malgun Gothic" w:hAnsi="Times New Roman" w:cs="Times New Roman"/>
          <w:sz w:val="28"/>
          <w:szCs w:val="28"/>
          <w:lang w:eastAsia="ko-KR"/>
        </w:rPr>
        <w:t>Omotayo</w:t>
      </w:r>
      <w:proofErr w:type="spellEnd"/>
      <w:r w:rsidRPr="005B4E72">
        <w:rPr>
          <w:rFonts w:ascii="Times New Roman" w:eastAsia="Malgun Gothic" w:hAnsi="Times New Roman" w:cs="Times New Roman"/>
          <w:sz w:val="28"/>
          <w:szCs w:val="28"/>
          <w:lang w:eastAsia="ko-KR"/>
        </w:rPr>
        <w:t xml:space="preserve">, </w:t>
      </w:r>
      <w:proofErr w:type="spellStart"/>
      <w:r w:rsidRPr="005B4E72">
        <w:rPr>
          <w:rFonts w:ascii="Times New Roman" w:eastAsia="Malgun Gothic" w:hAnsi="Times New Roman" w:cs="Times New Roman"/>
          <w:sz w:val="28"/>
          <w:szCs w:val="28"/>
          <w:lang w:eastAsia="ko-KR"/>
        </w:rPr>
        <w:t>mattevw</w:t>
      </w:r>
      <w:proofErr w:type="spellEnd"/>
      <w:r w:rsidRPr="005B4E72">
        <w:rPr>
          <w:rFonts w:ascii="Times New Roman" w:eastAsia="Malgun Gothic" w:hAnsi="Times New Roman" w:cs="Times New Roman"/>
          <w:sz w:val="28"/>
          <w:szCs w:val="28"/>
          <w:lang w:eastAsia="ko-KR"/>
        </w:rPr>
        <w:t xml:space="preserve"> B. </w:t>
      </w:r>
      <w:proofErr w:type="spellStart"/>
      <w:r w:rsidRPr="005B4E72">
        <w:rPr>
          <w:rFonts w:ascii="Times New Roman" w:eastAsia="Malgun Gothic" w:hAnsi="Times New Roman" w:cs="Times New Roman"/>
          <w:sz w:val="28"/>
          <w:szCs w:val="28"/>
          <w:lang w:eastAsia="ko-KR"/>
        </w:rPr>
        <w:t>Folorunsho</w:t>
      </w:r>
      <w:proofErr w:type="spellEnd"/>
      <w:r w:rsidR="00B06DD9" w:rsidRPr="005B4E72">
        <w:rPr>
          <w:rFonts w:ascii="Times New Roman" w:eastAsia="Malgun Gothic" w:hAnsi="Times New Roman" w:cs="Times New Roman"/>
          <w:sz w:val="28"/>
          <w:szCs w:val="28"/>
          <w:lang w:eastAsia="ko-KR"/>
        </w:rPr>
        <w:t xml:space="preserve"> </w:t>
      </w:r>
      <w:r w:rsidRPr="005B4E72">
        <w:rPr>
          <w:rFonts w:ascii="Times New Roman" w:eastAsia="Malgun Gothic" w:hAnsi="Times New Roman" w:cs="Times New Roman"/>
          <w:sz w:val="28"/>
          <w:szCs w:val="28"/>
          <w:lang w:eastAsia="ko-KR"/>
        </w:rPr>
        <w:t>Towards elections, joining interest groups that engage in lobbying, political advocacy.</w:t>
      </w:r>
      <w:proofErr w:type="gramEnd"/>
      <w:r w:rsidR="00B06DD9" w:rsidRPr="005B4E72">
        <w:rPr>
          <w:rFonts w:ascii="Times New Roman" w:eastAsia="Malgun Gothic" w:hAnsi="Times New Roman" w:cs="Times New Roman"/>
          <w:sz w:val="28"/>
          <w:szCs w:val="28"/>
          <w:lang w:eastAsia="ko-KR"/>
        </w:rPr>
        <w:t xml:space="preserve"> </w:t>
      </w:r>
      <w:proofErr w:type="gramStart"/>
      <w:r w:rsidRPr="005B4E72">
        <w:rPr>
          <w:rFonts w:ascii="Times New Roman" w:eastAsia="Malgun Gothic" w:hAnsi="Times New Roman" w:cs="Times New Roman"/>
          <w:sz w:val="28"/>
          <w:szCs w:val="28"/>
          <w:lang w:eastAsia="ko-KR"/>
        </w:rPr>
        <w:t>Monitoring and reporting of cases of Violation if the electoral process such as frauds</w:t>
      </w:r>
      <w:r w:rsidR="00B06DD9" w:rsidRPr="005B4E72">
        <w:rPr>
          <w:rFonts w:ascii="Times New Roman" w:eastAsia="Malgun Gothic" w:hAnsi="Times New Roman" w:cs="Times New Roman"/>
          <w:sz w:val="28"/>
          <w:szCs w:val="28"/>
          <w:lang w:eastAsia="ko-KR"/>
        </w:rPr>
        <w:t xml:space="preserve"> </w:t>
      </w:r>
      <w:r w:rsidRPr="005B4E72">
        <w:rPr>
          <w:rFonts w:ascii="Times New Roman" w:eastAsia="Malgun Gothic" w:hAnsi="Times New Roman" w:cs="Times New Roman"/>
          <w:sz w:val="28"/>
          <w:szCs w:val="28"/>
          <w:lang w:eastAsia="ko-KR"/>
        </w:rPr>
        <w:t>.Riggings, intimidation, violence, monetary inducements, underage voting, etc.</w:t>
      </w:r>
      <w:r w:rsidR="00B06DD9" w:rsidRPr="005B4E72">
        <w:rPr>
          <w:rFonts w:ascii="Times New Roman" w:eastAsia="Malgun Gothic" w:hAnsi="Times New Roman" w:cs="Times New Roman"/>
          <w:sz w:val="28"/>
          <w:szCs w:val="28"/>
          <w:lang w:eastAsia="ko-KR"/>
        </w:rPr>
        <w:t xml:space="preserve"> </w:t>
      </w:r>
      <w:r w:rsidRPr="005B4E72">
        <w:rPr>
          <w:rFonts w:ascii="Times New Roman" w:eastAsia="Malgun Gothic" w:hAnsi="Times New Roman" w:cs="Times New Roman"/>
          <w:sz w:val="28"/>
          <w:szCs w:val="28"/>
          <w:lang w:eastAsia="ko-KR"/>
        </w:rPr>
        <w:t>[</w:t>
      </w:r>
      <w:proofErr w:type="spellStart"/>
      <w:r w:rsidRPr="005B4E72">
        <w:rPr>
          <w:rFonts w:ascii="Times New Roman" w:eastAsia="Malgun Gothic" w:hAnsi="Times New Roman" w:cs="Times New Roman"/>
          <w:sz w:val="28"/>
          <w:szCs w:val="28"/>
          <w:lang w:eastAsia="ko-KR"/>
        </w:rPr>
        <w:t>Abubakar</w:t>
      </w:r>
      <w:proofErr w:type="spellEnd"/>
      <w:r w:rsidRPr="005B4E72">
        <w:rPr>
          <w:rFonts w:ascii="Times New Roman" w:eastAsia="Malgun Gothic" w:hAnsi="Times New Roman" w:cs="Times New Roman"/>
          <w:sz w:val="28"/>
          <w:szCs w:val="28"/>
          <w:lang w:eastAsia="ko-KR"/>
        </w:rPr>
        <w:t xml:space="preserve">, 2011; Gibson et al 2005; </w:t>
      </w:r>
      <w:proofErr w:type="spellStart"/>
      <w:r w:rsidRPr="005B4E72">
        <w:rPr>
          <w:rFonts w:ascii="Times New Roman" w:eastAsia="Malgun Gothic" w:hAnsi="Times New Roman" w:cs="Times New Roman"/>
          <w:sz w:val="28"/>
          <w:szCs w:val="28"/>
          <w:lang w:eastAsia="ko-KR"/>
        </w:rPr>
        <w:t>Unwuchola</w:t>
      </w:r>
      <w:proofErr w:type="spellEnd"/>
      <w:r w:rsidRPr="005B4E72">
        <w:rPr>
          <w:rFonts w:ascii="Times New Roman" w:eastAsia="Malgun Gothic" w:hAnsi="Times New Roman" w:cs="Times New Roman"/>
          <w:sz w:val="28"/>
          <w:szCs w:val="28"/>
          <w:lang w:eastAsia="ko-KR"/>
        </w:rPr>
        <w:t xml:space="preserve"> et al 2017].</w:t>
      </w:r>
      <w:proofErr w:type="gramEnd"/>
    </w:p>
    <w:p w:rsidR="00B06DD9" w:rsidRPr="005B4E72" w:rsidRDefault="00B06DD9" w:rsidP="005B4E72">
      <w:pPr>
        <w:spacing w:before="20" w:after="20" w:line="360" w:lineRule="auto"/>
        <w:contextualSpacing/>
        <w:jc w:val="both"/>
        <w:rPr>
          <w:rFonts w:ascii="Times New Roman" w:eastAsia="Malgun Gothic" w:hAnsi="Times New Roman" w:cs="Times New Roman"/>
          <w:sz w:val="28"/>
          <w:szCs w:val="28"/>
          <w:lang w:eastAsia="ko-KR"/>
        </w:rPr>
      </w:pPr>
      <w:r w:rsidRPr="005B4E72">
        <w:rPr>
          <w:rFonts w:ascii="Times New Roman" w:eastAsia="Malgun Gothic" w:hAnsi="Times New Roman" w:cs="Times New Roman"/>
          <w:sz w:val="28"/>
          <w:szCs w:val="28"/>
          <w:lang w:eastAsia="ko-KR"/>
        </w:rPr>
        <w:br w:type="page"/>
      </w:r>
    </w:p>
    <w:p w:rsidR="00ED51D2" w:rsidRPr="005B4E72" w:rsidRDefault="00ED51D2" w:rsidP="005B4E72">
      <w:pPr>
        <w:pStyle w:val="ListParagraph"/>
        <w:numPr>
          <w:ilvl w:val="1"/>
          <w:numId w:val="1"/>
        </w:numPr>
        <w:spacing w:beforeLines="20" w:afterLines="20" w:line="360" w:lineRule="auto"/>
        <w:jc w:val="both"/>
        <w:rPr>
          <w:rFonts w:ascii="Times New Roman" w:eastAsia="Malgun Gothic" w:hAnsi="Times New Roman" w:cs="Times New Roman"/>
          <w:b/>
          <w:sz w:val="28"/>
          <w:szCs w:val="28"/>
          <w:lang w:eastAsia="ko-KR"/>
        </w:rPr>
      </w:pPr>
      <w:r w:rsidRPr="005B4E72">
        <w:rPr>
          <w:rFonts w:ascii="Times New Roman" w:eastAsia="Malgun Gothic" w:hAnsi="Times New Roman" w:cs="Times New Roman"/>
          <w:b/>
          <w:sz w:val="28"/>
          <w:szCs w:val="28"/>
          <w:lang w:eastAsia="ko-KR"/>
        </w:rPr>
        <w:lastRenderedPageBreak/>
        <w:t>STATEMENT OF THE PROBLEM</w:t>
      </w:r>
    </w:p>
    <w:p w:rsidR="00ED51D2" w:rsidRPr="005B4E72" w:rsidRDefault="00ED51D2" w:rsidP="005B4E72">
      <w:pPr>
        <w:spacing w:beforeLines="20" w:afterLines="20" w:line="360" w:lineRule="auto"/>
        <w:contextualSpacing/>
        <w:jc w:val="both"/>
        <w:rPr>
          <w:rFonts w:ascii="Times New Roman" w:eastAsia="Malgun Gothic" w:hAnsi="Times New Roman" w:cs="Times New Roman"/>
          <w:sz w:val="28"/>
          <w:szCs w:val="28"/>
          <w:lang w:eastAsia="ko-KR"/>
        </w:rPr>
      </w:pPr>
      <w:r w:rsidRPr="005B4E72">
        <w:rPr>
          <w:rFonts w:ascii="Times New Roman" w:eastAsia="Malgun Gothic" w:hAnsi="Times New Roman" w:cs="Times New Roman"/>
          <w:sz w:val="28"/>
          <w:szCs w:val="28"/>
          <w:lang w:eastAsia="ko-KR"/>
        </w:rPr>
        <w:t>For a long time, due to the many factors, including the ‘hegemonic’ nature of</w:t>
      </w:r>
    </w:p>
    <w:p w:rsidR="00ED51D2" w:rsidRPr="005B4E72" w:rsidRDefault="00ED51D2" w:rsidP="005B4E72">
      <w:pPr>
        <w:spacing w:beforeLines="20" w:afterLines="20" w:line="360" w:lineRule="auto"/>
        <w:contextualSpacing/>
        <w:jc w:val="both"/>
        <w:rPr>
          <w:rFonts w:ascii="Times New Roman" w:eastAsia="Malgun Gothic" w:hAnsi="Times New Roman" w:cs="Times New Roman"/>
          <w:sz w:val="28"/>
          <w:szCs w:val="28"/>
          <w:lang w:eastAsia="ko-KR"/>
        </w:rPr>
      </w:pPr>
      <w:r w:rsidRPr="005B4E72">
        <w:rPr>
          <w:rFonts w:ascii="Times New Roman" w:eastAsia="Malgun Gothic" w:hAnsi="Times New Roman" w:cs="Times New Roman"/>
          <w:sz w:val="28"/>
          <w:szCs w:val="28"/>
          <w:lang w:eastAsia="ko-KR"/>
        </w:rPr>
        <w:t xml:space="preserve">Communication in </w:t>
      </w:r>
      <w:proofErr w:type="gramStart"/>
      <w:r w:rsidRPr="005B4E72">
        <w:rPr>
          <w:rFonts w:ascii="Times New Roman" w:eastAsia="Malgun Gothic" w:hAnsi="Times New Roman" w:cs="Times New Roman"/>
          <w:sz w:val="28"/>
          <w:szCs w:val="28"/>
          <w:lang w:eastAsia="ko-KR"/>
        </w:rPr>
        <w:t>Nigeria,</w:t>
      </w:r>
      <w:proofErr w:type="gramEnd"/>
      <w:r w:rsidRPr="005B4E72">
        <w:rPr>
          <w:rFonts w:ascii="Times New Roman" w:eastAsia="Malgun Gothic" w:hAnsi="Times New Roman" w:cs="Times New Roman"/>
          <w:sz w:val="28"/>
          <w:szCs w:val="28"/>
          <w:lang w:eastAsia="ko-KR"/>
        </w:rPr>
        <w:t xml:space="preserve"> youths had little opportunity to be active in governance, or</w:t>
      </w:r>
      <w:r w:rsidR="00B06DD9" w:rsidRPr="005B4E72">
        <w:rPr>
          <w:rFonts w:ascii="Times New Roman" w:eastAsia="Malgun Gothic" w:hAnsi="Times New Roman" w:cs="Times New Roman"/>
          <w:sz w:val="28"/>
          <w:szCs w:val="28"/>
          <w:lang w:eastAsia="ko-KR"/>
        </w:rPr>
        <w:t xml:space="preserve"> </w:t>
      </w:r>
      <w:r w:rsidRPr="005B4E72">
        <w:rPr>
          <w:rFonts w:ascii="Times New Roman" w:eastAsia="Malgun Gothic" w:hAnsi="Times New Roman" w:cs="Times New Roman"/>
          <w:sz w:val="28"/>
          <w:szCs w:val="28"/>
          <w:lang w:eastAsia="ko-KR"/>
        </w:rPr>
        <w:t xml:space="preserve">Make their views heard. </w:t>
      </w:r>
      <w:proofErr w:type="gramStart"/>
      <w:r w:rsidRPr="005B4E72">
        <w:rPr>
          <w:rFonts w:ascii="Times New Roman" w:eastAsia="Malgun Gothic" w:hAnsi="Times New Roman" w:cs="Times New Roman"/>
          <w:sz w:val="28"/>
          <w:szCs w:val="28"/>
          <w:lang w:eastAsia="ko-KR"/>
        </w:rPr>
        <w:t>However, with improvement in communication technology.</w:t>
      </w:r>
      <w:proofErr w:type="gramEnd"/>
      <w:r w:rsidR="00B06DD9" w:rsidRPr="005B4E72">
        <w:rPr>
          <w:rFonts w:ascii="Times New Roman" w:eastAsia="Malgun Gothic" w:hAnsi="Times New Roman" w:cs="Times New Roman"/>
          <w:sz w:val="28"/>
          <w:szCs w:val="28"/>
          <w:lang w:eastAsia="ko-KR"/>
        </w:rPr>
        <w:t xml:space="preserve"> </w:t>
      </w:r>
      <w:r w:rsidRPr="005B4E72">
        <w:rPr>
          <w:rFonts w:ascii="Times New Roman" w:eastAsia="Malgun Gothic" w:hAnsi="Times New Roman" w:cs="Times New Roman"/>
          <w:sz w:val="28"/>
          <w:szCs w:val="28"/>
          <w:lang w:eastAsia="ko-KR"/>
        </w:rPr>
        <w:t>The status quo appears to be changed. Internet tools like twitter have revolutionaries</w:t>
      </w:r>
      <w:r w:rsidR="00B06DD9" w:rsidRPr="005B4E72">
        <w:rPr>
          <w:rFonts w:ascii="Times New Roman" w:eastAsia="Malgun Gothic" w:hAnsi="Times New Roman" w:cs="Times New Roman"/>
          <w:sz w:val="28"/>
          <w:szCs w:val="28"/>
          <w:lang w:eastAsia="ko-KR"/>
        </w:rPr>
        <w:t xml:space="preserve"> </w:t>
      </w:r>
      <w:proofErr w:type="gramStart"/>
      <w:r w:rsidRPr="005B4E72">
        <w:rPr>
          <w:rFonts w:ascii="Times New Roman" w:eastAsia="Malgun Gothic" w:hAnsi="Times New Roman" w:cs="Times New Roman"/>
          <w:sz w:val="28"/>
          <w:szCs w:val="28"/>
          <w:lang w:eastAsia="ko-KR"/>
        </w:rPr>
        <w:t>The</w:t>
      </w:r>
      <w:proofErr w:type="gramEnd"/>
      <w:r w:rsidRPr="005B4E72">
        <w:rPr>
          <w:rFonts w:ascii="Times New Roman" w:eastAsia="Malgun Gothic" w:hAnsi="Times New Roman" w:cs="Times New Roman"/>
          <w:sz w:val="28"/>
          <w:szCs w:val="28"/>
          <w:lang w:eastAsia="ko-KR"/>
        </w:rPr>
        <w:t xml:space="preserve"> way people communicate.</w:t>
      </w:r>
      <w:r w:rsidR="00B06DD9" w:rsidRPr="005B4E72">
        <w:rPr>
          <w:rFonts w:ascii="Times New Roman" w:eastAsia="Malgun Gothic" w:hAnsi="Times New Roman" w:cs="Times New Roman"/>
          <w:sz w:val="28"/>
          <w:szCs w:val="28"/>
          <w:lang w:eastAsia="ko-KR"/>
        </w:rPr>
        <w:t xml:space="preserve"> </w:t>
      </w:r>
      <w:r w:rsidRPr="005B4E72">
        <w:rPr>
          <w:rFonts w:ascii="Times New Roman" w:eastAsia="Malgun Gothic" w:hAnsi="Times New Roman" w:cs="Times New Roman"/>
          <w:sz w:val="28"/>
          <w:szCs w:val="28"/>
          <w:lang w:eastAsia="ko-KR"/>
        </w:rPr>
        <w:t>La, youths, who have higher levels of affinity with the social media, are</w:t>
      </w:r>
      <w:r w:rsidR="00B06DD9" w:rsidRPr="005B4E72">
        <w:rPr>
          <w:rFonts w:ascii="Times New Roman" w:eastAsia="Malgun Gothic" w:hAnsi="Times New Roman" w:cs="Times New Roman"/>
          <w:sz w:val="28"/>
          <w:szCs w:val="28"/>
          <w:lang w:eastAsia="ko-KR"/>
        </w:rPr>
        <w:t xml:space="preserve"> </w:t>
      </w:r>
      <w:proofErr w:type="gramStart"/>
      <w:r w:rsidRPr="005B4E72">
        <w:rPr>
          <w:rFonts w:ascii="Times New Roman" w:eastAsia="Malgun Gothic" w:hAnsi="Times New Roman" w:cs="Times New Roman"/>
          <w:sz w:val="28"/>
          <w:szCs w:val="28"/>
          <w:lang w:eastAsia="ko-KR"/>
        </w:rPr>
        <w:t>Using</w:t>
      </w:r>
      <w:proofErr w:type="gramEnd"/>
      <w:r w:rsidRPr="005B4E72">
        <w:rPr>
          <w:rFonts w:ascii="Times New Roman" w:eastAsia="Malgun Gothic" w:hAnsi="Times New Roman" w:cs="Times New Roman"/>
          <w:sz w:val="28"/>
          <w:szCs w:val="28"/>
          <w:lang w:eastAsia="ko-KR"/>
        </w:rPr>
        <w:t xml:space="preserve"> it to achieve different ends. It holds lots of potential for news, information.</w:t>
      </w:r>
    </w:p>
    <w:p w:rsidR="00ED51D2" w:rsidRPr="005B4E72" w:rsidRDefault="00ED51D2" w:rsidP="005B4E72">
      <w:pPr>
        <w:spacing w:beforeLines="20" w:afterLines="20" w:line="360" w:lineRule="auto"/>
        <w:contextualSpacing/>
        <w:jc w:val="both"/>
        <w:rPr>
          <w:rFonts w:ascii="Times New Roman" w:eastAsia="Malgun Gothic" w:hAnsi="Times New Roman" w:cs="Times New Roman"/>
          <w:sz w:val="28"/>
          <w:szCs w:val="28"/>
          <w:lang w:eastAsia="ko-KR"/>
        </w:rPr>
      </w:pPr>
      <w:proofErr w:type="gramStart"/>
      <w:r w:rsidRPr="005B4E72">
        <w:rPr>
          <w:rFonts w:ascii="Times New Roman" w:eastAsia="Malgun Gothic" w:hAnsi="Times New Roman" w:cs="Times New Roman"/>
          <w:sz w:val="28"/>
          <w:szCs w:val="28"/>
          <w:lang w:eastAsia="ko-KR"/>
        </w:rPr>
        <w:t>Entertainment, mobilization, interaction and expression.</w:t>
      </w:r>
      <w:proofErr w:type="gramEnd"/>
      <w:r w:rsidR="00B06DD9" w:rsidRPr="005B4E72">
        <w:rPr>
          <w:rFonts w:ascii="Times New Roman" w:eastAsia="Malgun Gothic" w:hAnsi="Times New Roman" w:cs="Times New Roman"/>
          <w:sz w:val="28"/>
          <w:szCs w:val="28"/>
          <w:lang w:eastAsia="ko-KR"/>
        </w:rPr>
        <w:t xml:space="preserve"> </w:t>
      </w:r>
      <w:r w:rsidRPr="005B4E72">
        <w:rPr>
          <w:rFonts w:ascii="Times New Roman" w:eastAsia="Malgun Gothic" w:hAnsi="Times New Roman" w:cs="Times New Roman"/>
          <w:sz w:val="28"/>
          <w:szCs w:val="28"/>
          <w:lang w:eastAsia="ko-KR"/>
        </w:rPr>
        <w:t xml:space="preserve">Given these potentials, it is pertinent to </w:t>
      </w:r>
      <w:proofErr w:type="spellStart"/>
      <w:r w:rsidRPr="005B4E72">
        <w:rPr>
          <w:rFonts w:ascii="Times New Roman" w:eastAsia="Malgun Gothic" w:hAnsi="Times New Roman" w:cs="Times New Roman"/>
          <w:sz w:val="28"/>
          <w:szCs w:val="28"/>
          <w:lang w:eastAsia="ko-KR"/>
        </w:rPr>
        <w:t>fnd</w:t>
      </w:r>
      <w:proofErr w:type="spellEnd"/>
      <w:r w:rsidRPr="005B4E72">
        <w:rPr>
          <w:rFonts w:ascii="Times New Roman" w:eastAsia="Malgun Gothic" w:hAnsi="Times New Roman" w:cs="Times New Roman"/>
          <w:sz w:val="28"/>
          <w:szCs w:val="28"/>
          <w:lang w:eastAsia="ko-KR"/>
        </w:rPr>
        <w:t xml:space="preserve"> out how the twitter impacts the issues of</w:t>
      </w:r>
      <w:r w:rsidR="00B06DD9" w:rsidRPr="005B4E72">
        <w:rPr>
          <w:rFonts w:ascii="Times New Roman" w:eastAsia="Malgun Gothic" w:hAnsi="Times New Roman" w:cs="Times New Roman"/>
          <w:sz w:val="28"/>
          <w:szCs w:val="28"/>
          <w:lang w:eastAsia="ko-KR"/>
        </w:rPr>
        <w:t xml:space="preserve"> </w:t>
      </w:r>
      <w:r w:rsidRPr="005B4E72">
        <w:rPr>
          <w:rFonts w:ascii="Times New Roman" w:eastAsia="Malgun Gothic" w:hAnsi="Times New Roman" w:cs="Times New Roman"/>
          <w:sz w:val="28"/>
          <w:szCs w:val="28"/>
          <w:lang w:eastAsia="ko-KR"/>
        </w:rPr>
        <w:t xml:space="preserve">Governance and political mobilization by </w:t>
      </w:r>
      <w:proofErr w:type="spellStart"/>
      <w:r w:rsidRPr="005B4E72">
        <w:rPr>
          <w:rFonts w:ascii="Times New Roman" w:eastAsia="Malgun Gothic" w:hAnsi="Times New Roman" w:cs="Times New Roman"/>
          <w:sz w:val="28"/>
          <w:szCs w:val="28"/>
          <w:lang w:eastAsia="ko-KR"/>
        </w:rPr>
        <w:t>vOuths</w:t>
      </w:r>
      <w:proofErr w:type="spellEnd"/>
      <w:r w:rsidRPr="005B4E72">
        <w:rPr>
          <w:rFonts w:ascii="Times New Roman" w:eastAsia="Malgun Gothic" w:hAnsi="Times New Roman" w:cs="Times New Roman"/>
          <w:sz w:val="28"/>
          <w:szCs w:val="28"/>
          <w:lang w:eastAsia="ko-KR"/>
        </w:rPr>
        <w:t xml:space="preserve">. Some studies have been </w:t>
      </w:r>
      <w:proofErr w:type="spellStart"/>
      <w:r w:rsidRPr="005B4E72">
        <w:rPr>
          <w:rFonts w:ascii="Times New Roman" w:eastAsia="Malgun Gothic" w:hAnsi="Times New Roman" w:cs="Times New Roman"/>
          <w:sz w:val="28"/>
          <w:szCs w:val="28"/>
          <w:lang w:eastAsia="ko-KR"/>
        </w:rPr>
        <w:t>carTied</w:t>
      </w:r>
      <w:proofErr w:type="spellEnd"/>
      <w:r w:rsidRPr="005B4E72">
        <w:rPr>
          <w:rFonts w:ascii="Times New Roman" w:eastAsia="Malgun Gothic" w:hAnsi="Times New Roman" w:cs="Times New Roman"/>
          <w:sz w:val="28"/>
          <w:szCs w:val="28"/>
          <w:lang w:eastAsia="ko-KR"/>
        </w:rPr>
        <w:t xml:space="preserve"> out,</w:t>
      </w:r>
    </w:p>
    <w:p w:rsidR="00ED51D2" w:rsidRPr="005B4E72" w:rsidRDefault="00ED51D2" w:rsidP="005B4E72">
      <w:pPr>
        <w:spacing w:beforeLines="20" w:afterLines="20" w:line="360" w:lineRule="auto"/>
        <w:contextualSpacing/>
        <w:jc w:val="both"/>
        <w:rPr>
          <w:rFonts w:ascii="Times New Roman" w:eastAsia="Malgun Gothic" w:hAnsi="Times New Roman" w:cs="Times New Roman"/>
          <w:sz w:val="28"/>
          <w:szCs w:val="28"/>
          <w:lang w:eastAsia="ko-KR"/>
        </w:rPr>
      </w:pPr>
      <w:r w:rsidRPr="005B4E72">
        <w:rPr>
          <w:rFonts w:ascii="Times New Roman" w:eastAsia="Malgun Gothic" w:hAnsi="Times New Roman" w:cs="Times New Roman"/>
          <w:sz w:val="28"/>
          <w:szCs w:val="28"/>
          <w:lang w:eastAsia="ko-KR"/>
        </w:rPr>
        <w:t>Most focusing on events such as protests it is however pertinent to examine how the</w:t>
      </w:r>
      <w:r w:rsidR="00B06DD9" w:rsidRPr="005B4E72">
        <w:rPr>
          <w:rFonts w:ascii="Times New Roman" w:eastAsia="Malgun Gothic" w:hAnsi="Times New Roman" w:cs="Times New Roman"/>
          <w:sz w:val="28"/>
          <w:szCs w:val="28"/>
          <w:lang w:eastAsia="ko-KR"/>
        </w:rPr>
        <w:t xml:space="preserve"> </w:t>
      </w:r>
      <w:r w:rsidRPr="005B4E72">
        <w:rPr>
          <w:rFonts w:ascii="Times New Roman" w:eastAsia="Malgun Gothic" w:hAnsi="Times New Roman" w:cs="Times New Roman"/>
          <w:sz w:val="28"/>
          <w:szCs w:val="28"/>
          <w:lang w:eastAsia="ko-KR"/>
        </w:rPr>
        <w:t xml:space="preserve">Leadership and the political atmosphere has been changed. </w:t>
      </w:r>
      <w:proofErr w:type="gramStart"/>
      <w:r w:rsidRPr="005B4E72">
        <w:rPr>
          <w:rFonts w:ascii="Times New Roman" w:eastAsia="Malgun Gothic" w:hAnsi="Times New Roman" w:cs="Times New Roman"/>
          <w:sz w:val="28"/>
          <w:szCs w:val="28"/>
          <w:lang w:eastAsia="ko-KR"/>
        </w:rPr>
        <w:t>With relation to youth</w:t>
      </w:r>
      <w:r w:rsidR="00B06DD9" w:rsidRPr="005B4E72">
        <w:rPr>
          <w:rFonts w:ascii="Times New Roman" w:eastAsia="Malgun Gothic" w:hAnsi="Times New Roman" w:cs="Times New Roman"/>
          <w:sz w:val="28"/>
          <w:szCs w:val="28"/>
          <w:lang w:eastAsia="ko-KR"/>
        </w:rPr>
        <w:t xml:space="preserve"> </w:t>
      </w:r>
      <w:r w:rsidRPr="005B4E72">
        <w:rPr>
          <w:rFonts w:ascii="Times New Roman" w:eastAsia="Malgun Gothic" w:hAnsi="Times New Roman" w:cs="Times New Roman"/>
          <w:sz w:val="28"/>
          <w:szCs w:val="28"/>
          <w:lang w:eastAsia="ko-KR"/>
        </w:rPr>
        <w:t>Access to twitter.</w:t>
      </w:r>
      <w:proofErr w:type="gramEnd"/>
    </w:p>
    <w:p w:rsidR="00ED51D2" w:rsidRPr="005B4E72" w:rsidRDefault="00ED51D2" w:rsidP="005B4E72">
      <w:pPr>
        <w:spacing w:beforeLines="20" w:afterLines="20" w:line="360" w:lineRule="auto"/>
        <w:contextualSpacing/>
        <w:jc w:val="both"/>
        <w:rPr>
          <w:rFonts w:ascii="Times New Roman" w:eastAsia="Malgun Gothic" w:hAnsi="Times New Roman" w:cs="Times New Roman"/>
          <w:sz w:val="28"/>
          <w:szCs w:val="28"/>
          <w:lang w:eastAsia="ko-KR"/>
        </w:rPr>
      </w:pPr>
      <w:r w:rsidRPr="005B4E72">
        <w:rPr>
          <w:rFonts w:ascii="Times New Roman" w:eastAsia="Malgun Gothic" w:hAnsi="Times New Roman" w:cs="Times New Roman"/>
          <w:sz w:val="28"/>
          <w:szCs w:val="28"/>
          <w:lang w:eastAsia="ko-KR"/>
        </w:rPr>
        <w:t>1.</w:t>
      </w:r>
      <w:r w:rsidRPr="005B4E72">
        <w:rPr>
          <w:rFonts w:ascii="Times New Roman" w:eastAsia="Malgun Gothic" w:hAnsi="Times New Roman" w:cs="Times New Roman"/>
          <w:b/>
          <w:sz w:val="28"/>
          <w:szCs w:val="28"/>
          <w:lang w:eastAsia="ko-KR"/>
        </w:rPr>
        <w:t>3 OBJECTIVES OF THE STUDY</w:t>
      </w:r>
    </w:p>
    <w:p w:rsidR="00ED51D2" w:rsidRPr="005B4E72" w:rsidRDefault="00ED51D2" w:rsidP="005B4E72">
      <w:pPr>
        <w:pStyle w:val="ListParagraph"/>
        <w:numPr>
          <w:ilvl w:val="0"/>
          <w:numId w:val="2"/>
        </w:numPr>
        <w:spacing w:beforeLines="20" w:afterLines="20" w:line="360" w:lineRule="auto"/>
        <w:jc w:val="both"/>
        <w:rPr>
          <w:rFonts w:ascii="Times New Roman" w:eastAsia="Malgun Gothic" w:hAnsi="Times New Roman" w:cs="Times New Roman"/>
          <w:sz w:val="28"/>
          <w:szCs w:val="28"/>
          <w:lang w:eastAsia="ko-KR"/>
        </w:rPr>
      </w:pPr>
      <w:r w:rsidRPr="005B4E72">
        <w:rPr>
          <w:rFonts w:ascii="Times New Roman" w:eastAsia="Malgun Gothic" w:hAnsi="Times New Roman" w:cs="Times New Roman"/>
          <w:sz w:val="28"/>
          <w:szCs w:val="28"/>
          <w:lang w:eastAsia="ko-KR"/>
        </w:rPr>
        <w:t>To examine how youths participate on twitter discussions on issues relating</w:t>
      </w:r>
    </w:p>
    <w:p w:rsidR="00ED51D2" w:rsidRPr="005B4E72" w:rsidRDefault="00ED51D2" w:rsidP="005B4E72">
      <w:pPr>
        <w:spacing w:beforeLines="20" w:afterLines="20" w:line="360" w:lineRule="auto"/>
        <w:contextualSpacing/>
        <w:jc w:val="both"/>
        <w:rPr>
          <w:rFonts w:ascii="Times New Roman" w:eastAsia="Malgun Gothic" w:hAnsi="Times New Roman" w:cs="Times New Roman"/>
          <w:sz w:val="28"/>
          <w:szCs w:val="28"/>
          <w:lang w:eastAsia="ko-KR"/>
        </w:rPr>
      </w:pPr>
      <w:proofErr w:type="gramStart"/>
      <w:r w:rsidRPr="005B4E72">
        <w:rPr>
          <w:rFonts w:ascii="Times New Roman" w:eastAsia="Malgun Gothic" w:hAnsi="Times New Roman" w:cs="Times New Roman"/>
          <w:sz w:val="28"/>
          <w:szCs w:val="28"/>
          <w:lang w:eastAsia="ko-KR"/>
        </w:rPr>
        <w:t>To politic.</w:t>
      </w:r>
      <w:proofErr w:type="gramEnd"/>
    </w:p>
    <w:p w:rsidR="00ED51D2" w:rsidRPr="005B4E72" w:rsidRDefault="00ED51D2" w:rsidP="005B4E72">
      <w:pPr>
        <w:pStyle w:val="ListParagraph"/>
        <w:numPr>
          <w:ilvl w:val="0"/>
          <w:numId w:val="2"/>
        </w:numPr>
        <w:spacing w:beforeLines="20" w:afterLines="20" w:line="360" w:lineRule="auto"/>
        <w:jc w:val="both"/>
        <w:rPr>
          <w:rFonts w:ascii="Times New Roman" w:eastAsia="Malgun Gothic" w:hAnsi="Times New Roman" w:cs="Times New Roman"/>
          <w:sz w:val="28"/>
          <w:szCs w:val="28"/>
          <w:lang w:eastAsia="ko-KR"/>
        </w:rPr>
      </w:pPr>
      <w:r w:rsidRPr="005B4E72">
        <w:rPr>
          <w:rFonts w:ascii="Times New Roman" w:eastAsia="Malgun Gothic" w:hAnsi="Times New Roman" w:cs="Times New Roman"/>
          <w:sz w:val="28"/>
          <w:szCs w:val="28"/>
          <w:lang w:eastAsia="ko-KR"/>
        </w:rPr>
        <w:t>To finds out how interactions on the twitter is affecting real life decisions</w:t>
      </w:r>
    </w:p>
    <w:p w:rsidR="00ED51D2" w:rsidRPr="005B4E72" w:rsidRDefault="00ED51D2" w:rsidP="005B4E72">
      <w:pPr>
        <w:spacing w:beforeLines="20" w:afterLines="20" w:line="360" w:lineRule="auto"/>
        <w:contextualSpacing/>
        <w:jc w:val="both"/>
        <w:rPr>
          <w:rFonts w:ascii="Times New Roman" w:eastAsia="Malgun Gothic" w:hAnsi="Times New Roman" w:cs="Times New Roman"/>
          <w:sz w:val="28"/>
          <w:szCs w:val="28"/>
          <w:lang w:eastAsia="ko-KR"/>
        </w:rPr>
      </w:pPr>
      <w:proofErr w:type="gramStart"/>
      <w:r w:rsidRPr="005B4E72">
        <w:rPr>
          <w:rFonts w:ascii="Times New Roman" w:eastAsia="Malgun Gothic" w:hAnsi="Times New Roman" w:cs="Times New Roman"/>
          <w:sz w:val="28"/>
          <w:szCs w:val="28"/>
          <w:lang w:eastAsia="ko-KR"/>
        </w:rPr>
        <w:t>And attitudes of both youth in politic.</w:t>
      </w:r>
      <w:proofErr w:type="gramEnd"/>
    </w:p>
    <w:p w:rsidR="00ED51D2" w:rsidRPr="005B4E72" w:rsidRDefault="00ED51D2" w:rsidP="005B4E72">
      <w:pPr>
        <w:pStyle w:val="ListParagraph"/>
        <w:numPr>
          <w:ilvl w:val="0"/>
          <w:numId w:val="2"/>
        </w:numPr>
        <w:spacing w:beforeLines="20" w:afterLines="20" w:line="360" w:lineRule="auto"/>
        <w:jc w:val="both"/>
        <w:rPr>
          <w:rFonts w:ascii="Times New Roman" w:eastAsia="Malgun Gothic" w:hAnsi="Times New Roman" w:cs="Times New Roman"/>
          <w:sz w:val="28"/>
          <w:szCs w:val="28"/>
          <w:lang w:eastAsia="ko-KR"/>
        </w:rPr>
      </w:pPr>
      <w:r w:rsidRPr="005B4E72">
        <w:rPr>
          <w:rFonts w:ascii="Times New Roman" w:eastAsia="Malgun Gothic" w:hAnsi="Times New Roman" w:cs="Times New Roman"/>
          <w:sz w:val="28"/>
          <w:szCs w:val="28"/>
          <w:lang w:eastAsia="ko-KR"/>
        </w:rPr>
        <w:t>To know the extent to which youths see the twitter as a tool for mobilizing</w:t>
      </w:r>
    </w:p>
    <w:p w:rsidR="00ED51D2" w:rsidRPr="005B4E72" w:rsidRDefault="00ED51D2" w:rsidP="005B4E72">
      <w:pPr>
        <w:spacing w:beforeLines="20" w:afterLines="20" w:line="360" w:lineRule="auto"/>
        <w:contextualSpacing/>
        <w:jc w:val="both"/>
        <w:rPr>
          <w:rFonts w:ascii="Times New Roman" w:eastAsia="Malgun Gothic" w:hAnsi="Times New Roman" w:cs="Times New Roman"/>
          <w:sz w:val="28"/>
          <w:szCs w:val="28"/>
          <w:lang w:eastAsia="ko-KR"/>
        </w:rPr>
      </w:pPr>
      <w:proofErr w:type="gramStart"/>
      <w:r w:rsidRPr="005B4E72">
        <w:rPr>
          <w:rFonts w:ascii="Times New Roman" w:eastAsia="Malgun Gothic" w:hAnsi="Times New Roman" w:cs="Times New Roman"/>
          <w:sz w:val="28"/>
          <w:szCs w:val="28"/>
          <w:lang w:eastAsia="ko-KR"/>
        </w:rPr>
        <w:t>Directly or indirectly to participate in politic.</w:t>
      </w:r>
      <w:proofErr w:type="gramEnd"/>
    </w:p>
    <w:p w:rsidR="00ED51D2" w:rsidRPr="005B4E72" w:rsidRDefault="00ED51D2" w:rsidP="005B4E72">
      <w:pPr>
        <w:pStyle w:val="ListParagraph"/>
        <w:numPr>
          <w:ilvl w:val="1"/>
          <w:numId w:val="1"/>
        </w:numPr>
        <w:spacing w:beforeLines="20" w:afterLines="20" w:line="360" w:lineRule="auto"/>
        <w:jc w:val="both"/>
        <w:rPr>
          <w:rFonts w:ascii="Times New Roman" w:eastAsia="Malgun Gothic" w:hAnsi="Times New Roman" w:cs="Times New Roman"/>
          <w:b/>
          <w:sz w:val="28"/>
          <w:szCs w:val="28"/>
          <w:lang w:eastAsia="ko-KR"/>
        </w:rPr>
      </w:pPr>
      <w:r w:rsidRPr="005B4E72">
        <w:rPr>
          <w:rFonts w:ascii="Times New Roman" w:eastAsia="Malgun Gothic" w:hAnsi="Times New Roman" w:cs="Times New Roman"/>
          <w:b/>
          <w:sz w:val="28"/>
          <w:szCs w:val="28"/>
          <w:lang w:eastAsia="ko-KR"/>
        </w:rPr>
        <w:t>RESEARCH QUESTION</w:t>
      </w:r>
    </w:p>
    <w:p w:rsidR="00ED51D2" w:rsidRPr="005B4E72" w:rsidRDefault="00ED51D2" w:rsidP="005B4E72">
      <w:pPr>
        <w:pStyle w:val="ListParagraph"/>
        <w:numPr>
          <w:ilvl w:val="0"/>
          <w:numId w:val="3"/>
        </w:numPr>
        <w:spacing w:beforeLines="20" w:afterLines="20" w:line="360" w:lineRule="auto"/>
        <w:jc w:val="both"/>
        <w:rPr>
          <w:rFonts w:ascii="Times New Roman" w:eastAsia="Malgun Gothic" w:hAnsi="Times New Roman" w:cs="Times New Roman"/>
          <w:sz w:val="28"/>
          <w:szCs w:val="28"/>
          <w:lang w:eastAsia="ko-KR"/>
        </w:rPr>
      </w:pPr>
      <w:r w:rsidRPr="005B4E72">
        <w:rPr>
          <w:rFonts w:ascii="Times New Roman" w:eastAsia="Malgun Gothic" w:hAnsi="Times New Roman" w:cs="Times New Roman"/>
          <w:sz w:val="28"/>
          <w:szCs w:val="28"/>
          <w:lang w:eastAsia="ko-KR"/>
        </w:rPr>
        <w:t xml:space="preserve">Does Twitter Give Youths opportunity to express </w:t>
      </w:r>
      <w:proofErr w:type="spellStart"/>
      <w:r w:rsidRPr="005B4E72">
        <w:rPr>
          <w:rFonts w:ascii="Times New Roman" w:eastAsia="Malgun Gothic" w:hAnsi="Times New Roman" w:cs="Times New Roman"/>
          <w:sz w:val="28"/>
          <w:szCs w:val="28"/>
          <w:lang w:eastAsia="ko-KR"/>
        </w:rPr>
        <w:t>themscives</w:t>
      </w:r>
      <w:proofErr w:type="spellEnd"/>
      <w:r w:rsidRPr="005B4E72">
        <w:rPr>
          <w:rFonts w:ascii="Times New Roman" w:eastAsia="Malgun Gothic" w:hAnsi="Times New Roman" w:cs="Times New Roman"/>
          <w:sz w:val="28"/>
          <w:szCs w:val="28"/>
          <w:lang w:eastAsia="ko-KR"/>
        </w:rPr>
        <w:t xml:space="preserve"> freely about issues</w:t>
      </w:r>
      <w:r w:rsidR="005B4E72" w:rsidRPr="005B4E72">
        <w:rPr>
          <w:rFonts w:ascii="Times New Roman" w:eastAsia="Malgun Gothic" w:hAnsi="Times New Roman" w:cs="Times New Roman"/>
          <w:sz w:val="28"/>
          <w:szCs w:val="28"/>
          <w:lang w:eastAsia="ko-KR"/>
        </w:rPr>
        <w:t xml:space="preserve"> </w:t>
      </w:r>
      <w:r w:rsidRPr="005B4E72">
        <w:rPr>
          <w:rFonts w:ascii="Times New Roman" w:eastAsia="Malgun Gothic" w:hAnsi="Times New Roman" w:cs="Times New Roman"/>
          <w:sz w:val="28"/>
          <w:szCs w:val="28"/>
          <w:lang w:eastAsia="ko-KR"/>
        </w:rPr>
        <w:t>Relating to politic</w:t>
      </w:r>
    </w:p>
    <w:p w:rsidR="00ED51D2" w:rsidRPr="005B4E72" w:rsidRDefault="00ED51D2" w:rsidP="005B4E72">
      <w:pPr>
        <w:pStyle w:val="ListParagraph"/>
        <w:numPr>
          <w:ilvl w:val="0"/>
          <w:numId w:val="3"/>
        </w:numPr>
        <w:spacing w:beforeLines="20" w:afterLines="20" w:line="360" w:lineRule="auto"/>
        <w:jc w:val="both"/>
        <w:rPr>
          <w:rFonts w:ascii="Times New Roman" w:eastAsia="Malgun Gothic" w:hAnsi="Times New Roman" w:cs="Times New Roman"/>
          <w:sz w:val="28"/>
          <w:szCs w:val="28"/>
          <w:lang w:eastAsia="ko-KR"/>
        </w:rPr>
      </w:pPr>
      <w:r w:rsidRPr="005B4E72">
        <w:rPr>
          <w:rFonts w:ascii="Times New Roman" w:eastAsia="Malgun Gothic" w:hAnsi="Times New Roman" w:cs="Times New Roman"/>
          <w:sz w:val="28"/>
          <w:szCs w:val="28"/>
          <w:lang w:eastAsia="ko-KR"/>
        </w:rPr>
        <w:t>Do twitter interactions can help youths have a better grasp of happenings</w:t>
      </w:r>
      <w:r w:rsidR="005B4E72" w:rsidRPr="005B4E72">
        <w:rPr>
          <w:rFonts w:ascii="Times New Roman" w:eastAsia="Malgun Gothic" w:hAnsi="Times New Roman" w:cs="Times New Roman"/>
          <w:sz w:val="28"/>
          <w:szCs w:val="28"/>
          <w:lang w:eastAsia="ko-KR"/>
        </w:rPr>
        <w:t xml:space="preserve"> </w:t>
      </w:r>
      <w:r w:rsidRPr="005B4E72">
        <w:rPr>
          <w:rFonts w:ascii="Times New Roman" w:eastAsia="Malgun Gothic" w:hAnsi="Times New Roman" w:cs="Times New Roman"/>
          <w:sz w:val="28"/>
          <w:szCs w:val="28"/>
          <w:lang w:eastAsia="ko-KR"/>
        </w:rPr>
        <w:t>Around them and influence their actions or decisions</w:t>
      </w:r>
    </w:p>
    <w:p w:rsidR="00ED51D2" w:rsidRPr="005B4E72" w:rsidRDefault="00ED51D2" w:rsidP="005B4E72">
      <w:pPr>
        <w:pStyle w:val="ListParagraph"/>
        <w:numPr>
          <w:ilvl w:val="0"/>
          <w:numId w:val="3"/>
        </w:numPr>
        <w:spacing w:beforeLines="20" w:afterLines="20" w:line="360" w:lineRule="auto"/>
        <w:jc w:val="both"/>
        <w:rPr>
          <w:rFonts w:ascii="Times New Roman" w:eastAsia="Malgun Gothic" w:hAnsi="Times New Roman" w:cs="Times New Roman"/>
          <w:sz w:val="28"/>
          <w:szCs w:val="28"/>
          <w:lang w:eastAsia="ko-KR"/>
        </w:rPr>
      </w:pPr>
      <w:r w:rsidRPr="005B4E72">
        <w:rPr>
          <w:rFonts w:ascii="Times New Roman" w:eastAsia="Malgun Gothic" w:hAnsi="Times New Roman" w:cs="Times New Roman"/>
          <w:sz w:val="28"/>
          <w:szCs w:val="28"/>
          <w:lang w:eastAsia="ko-KR"/>
        </w:rPr>
        <w:lastRenderedPageBreak/>
        <w:t>Is twitter a feasible tool for bringing about change in the public</w:t>
      </w:r>
    </w:p>
    <w:p w:rsidR="00ED51D2" w:rsidRPr="005B4E72" w:rsidRDefault="00ED51D2" w:rsidP="005B4E72">
      <w:pPr>
        <w:spacing w:beforeLines="20" w:afterLines="20" w:line="360" w:lineRule="auto"/>
        <w:contextualSpacing/>
        <w:jc w:val="both"/>
        <w:rPr>
          <w:rFonts w:ascii="Times New Roman" w:eastAsia="Malgun Gothic" w:hAnsi="Times New Roman" w:cs="Times New Roman"/>
          <w:sz w:val="28"/>
          <w:szCs w:val="28"/>
          <w:lang w:eastAsia="ko-KR"/>
        </w:rPr>
      </w:pPr>
      <w:r w:rsidRPr="005B4E72">
        <w:rPr>
          <w:rFonts w:ascii="Times New Roman" w:eastAsia="Malgun Gothic" w:hAnsi="Times New Roman" w:cs="Times New Roman"/>
          <w:b/>
          <w:sz w:val="28"/>
          <w:szCs w:val="28"/>
          <w:lang w:eastAsia="ko-KR"/>
        </w:rPr>
        <w:t>1.5 SCOPE OF THE STUD</w:t>
      </w:r>
      <w:r w:rsidRPr="005B4E72">
        <w:rPr>
          <w:rFonts w:ascii="Times New Roman" w:eastAsia="Malgun Gothic" w:hAnsi="Times New Roman" w:cs="Times New Roman"/>
          <w:sz w:val="28"/>
          <w:szCs w:val="28"/>
          <w:lang w:eastAsia="ko-KR"/>
        </w:rPr>
        <w:t>Y</w:t>
      </w:r>
    </w:p>
    <w:p w:rsidR="00ED51D2" w:rsidRPr="005B4E72" w:rsidRDefault="00ED51D2" w:rsidP="005B4E72">
      <w:pPr>
        <w:spacing w:beforeLines="20" w:afterLines="20" w:line="360" w:lineRule="auto"/>
        <w:ind w:firstLine="720"/>
        <w:contextualSpacing/>
        <w:jc w:val="both"/>
        <w:rPr>
          <w:rFonts w:ascii="Times New Roman" w:eastAsia="Malgun Gothic" w:hAnsi="Times New Roman" w:cs="Times New Roman"/>
          <w:sz w:val="28"/>
          <w:szCs w:val="28"/>
          <w:lang w:eastAsia="ko-KR"/>
        </w:rPr>
      </w:pPr>
      <w:r w:rsidRPr="005B4E72">
        <w:rPr>
          <w:rFonts w:ascii="Times New Roman" w:eastAsia="Malgun Gothic" w:hAnsi="Times New Roman" w:cs="Times New Roman"/>
          <w:sz w:val="28"/>
          <w:szCs w:val="28"/>
          <w:lang w:eastAsia="ko-KR"/>
        </w:rPr>
        <w:t>Delimitation develops through scope and decisions made during research designs</w:t>
      </w:r>
    </w:p>
    <w:p w:rsidR="00ED51D2" w:rsidRPr="005B4E72" w:rsidRDefault="00ED51D2" w:rsidP="005B4E72">
      <w:pPr>
        <w:spacing w:beforeLines="20" w:afterLines="20" w:line="360" w:lineRule="auto"/>
        <w:contextualSpacing/>
        <w:jc w:val="both"/>
        <w:rPr>
          <w:rFonts w:ascii="Times New Roman" w:eastAsia="Malgun Gothic" w:hAnsi="Times New Roman" w:cs="Times New Roman"/>
          <w:sz w:val="28"/>
          <w:szCs w:val="28"/>
          <w:lang w:eastAsia="ko-KR"/>
        </w:rPr>
      </w:pPr>
      <w:proofErr w:type="gramStart"/>
      <w:r w:rsidRPr="005B4E72">
        <w:rPr>
          <w:rFonts w:ascii="Times New Roman" w:eastAsia="Malgun Gothic" w:hAnsi="Times New Roman" w:cs="Times New Roman"/>
          <w:sz w:val="28"/>
          <w:szCs w:val="28"/>
          <w:lang w:eastAsia="ko-KR"/>
        </w:rPr>
        <w:t>[Simon and Goes, 2013].</w:t>
      </w:r>
      <w:proofErr w:type="gramEnd"/>
      <w:r w:rsidRPr="005B4E72">
        <w:rPr>
          <w:rFonts w:ascii="Times New Roman" w:eastAsia="Malgun Gothic" w:hAnsi="Times New Roman" w:cs="Times New Roman"/>
          <w:sz w:val="28"/>
          <w:szCs w:val="28"/>
          <w:lang w:eastAsia="ko-KR"/>
        </w:rPr>
        <w:t xml:space="preserve"> The first stage in the process of delimitation consists of</w:t>
      </w:r>
    </w:p>
    <w:p w:rsidR="00ED51D2" w:rsidRPr="005B4E72" w:rsidRDefault="00ED51D2" w:rsidP="005B4E72">
      <w:pPr>
        <w:spacing w:beforeLines="20" w:afterLines="20" w:line="360" w:lineRule="auto"/>
        <w:contextualSpacing/>
        <w:jc w:val="both"/>
        <w:rPr>
          <w:rFonts w:ascii="Times New Roman" w:eastAsia="Malgun Gothic" w:hAnsi="Times New Roman" w:cs="Times New Roman"/>
          <w:sz w:val="28"/>
          <w:szCs w:val="28"/>
          <w:lang w:eastAsia="ko-KR"/>
        </w:rPr>
      </w:pPr>
      <w:proofErr w:type="spellStart"/>
      <w:r w:rsidRPr="005B4E72">
        <w:rPr>
          <w:rFonts w:ascii="Times New Roman" w:eastAsia="Malgun Gothic" w:hAnsi="Times New Roman" w:cs="Times New Roman"/>
          <w:sz w:val="28"/>
          <w:szCs w:val="28"/>
          <w:lang w:eastAsia="ko-KR"/>
        </w:rPr>
        <w:t>Jdentifying</w:t>
      </w:r>
      <w:proofErr w:type="spellEnd"/>
      <w:r w:rsidRPr="005B4E72">
        <w:rPr>
          <w:rFonts w:ascii="Times New Roman" w:eastAsia="Malgun Gothic" w:hAnsi="Times New Roman" w:cs="Times New Roman"/>
          <w:sz w:val="28"/>
          <w:szCs w:val="28"/>
          <w:lang w:eastAsia="ko-KR"/>
        </w:rPr>
        <w:t xml:space="preserve"> a particular problem, not minding the several other challenges associated</w:t>
      </w:r>
      <w:r w:rsidR="005B4E72" w:rsidRPr="005B4E72">
        <w:rPr>
          <w:rFonts w:ascii="Times New Roman" w:eastAsia="Malgun Gothic" w:hAnsi="Times New Roman" w:cs="Times New Roman"/>
          <w:sz w:val="28"/>
          <w:szCs w:val="28"/>
          <w:lang w:eastAsia="ko-KR"/>
        </w:rPr>
        <w:t xml:space="preserve"> </w:t>
      </w:r>
      <w:proofErr w:type="gramStart"/>
      <w:r w:rsidRPr="005B4E72">
        <w:rPr>
          <w:rFonts w:ascii="Times New Roman" w:eastAsia="Malgun Gothic" w:hAnsi="Times New Roman" w:cs="Times New Roman"/>
          <w:sz w:val="28"/>
          <w:szCs w:val="28"/>
          <w:lang w:eastAsia="ko-KR"/>
        </w:rPr>
        <w:t>With</w:t>
      </w:r>
      <w:proofErr w:type="gramEnd"/>
      <w:r w:rsidRPr="005B4E72">
        <w:rPr>
          <w:rFonts w:ascii="Times New Roman" w:eastAsia="Malgun Gothic" w:hAnsi="Times New Roman" w:cs="Times New Roman"/>
          <w:sz w:val="28"/>
          <w:szCs w:val="28"/>
          <w:lang w:eastAsia="ko-KR"/>
        </w:rPr>
        <w:t xml:space="preserve"> the twitter for political mobilization. Transferability will be achieved during the</w:t>
      </w:r>
      <w:r w:rsidR="005B4E72" w:rsidRPr="005B4E72">
        <w:rPr>
          <w:rFonts w:ascii="Times New Roman" w:eastAsia="Malgun Gothic" w:hAnsi="Times New Roman" w:cs="Times New Roman"/>
          <w:sz w:val="28"/>
          <w:szCs w:val="28"/>
          <w:lang w:eastAsia="ko-KR"/>
        </w:rPr>
        <w:t xml:space="preserve"> </w:t>
      </w:r>
      <w:r w:rsidRPr="005B4E72">
        <w:rPr>
          <w:rFonts w:ascii="Times New Roman" w:eastAsia="Malgun Gothic" w:hAnsi="Times New Roman" w:cs="Times New Roman"/>
          <w:sz w:val="28"/>
          <w:szCs w:val="28"/>
          <w:lang w:eastAsia="ko-KR"/>
        </w:rPr>
        <w:t>Research design through careful restrictions of the study’s population [</w:t>
      </w:r>
      <w:proofErr w:type="spellStart"/>
      <w:r w:rsidRPr="005B4E72">
        <w:rPr>
          <w:rFonts w:ascii="Times New Roman" w:eastAsia="Malgun Gothic" w:hAnsi="Times New Roman" w:cs="Times New Roman"/>
          <w:sz w:val="28"/>
          <w:szCs w:val="28"/>
          <w:lang w:eastAsia="ko-KR"/>
        </w:rPr>
        <w:t>Rudestam</w:t>
      </w:r>
      <w:proofErr w:type="spellEnd"/>
      <w:r w:rsidRPr="005B4E72">
        <w:rPr>
          <w:rFonts w:ascii="Times New Roman" w:eastAsia="Malgun Gothic" w:hAnsi="Times New Roman" w:cs="Times New Roman"/>
          <w:sz w:val="28"/>
          <w:szCs w:val="28"/>
          <w:lang w:eastAsia="ko-KR"/>
        </w:rPr>
        <w:t xml:space="preserve"> and</w:t>
      </w:r>
      <w:r w:rsidR="005B4E72" w:rsidRPr="005B4E72">
        <w:rPr>
          <w:rFonts w:ascii="Times New Roman" w:eastAsia="Malgun Gothic" w:hAnsi="Times New Roman" w:cs="Times New Roman"/>
          <w:sz w:val="28"/>
          <w:szCs w:val="28"/>
          <w:lang w:eastAsia="ko-KR"/>
        </w:rPr>
        <w:t xml:space="preserve"> </w:t>
      </w:r>
      <w:r w:rsidRPr="005B4E72">
        <w:rPr>
          <w:rFonts w:ascii="Times New Roman" w:eastAsia="Malgun Gothic" w:hAnsi="Times New Roman" w:cs="Times New Roman"/>
          <w:sz w:val="28"/>
          <w:szCs w:val="28"/>
          <w:lang w:eastAsia="ko-KR"/>
        </w:rPr>
        <w:t>Newton, 2014]. This study focuses on the youth in Nigeria using twitter applied to</w:t>
      </w:r>
      <w:r w:rsidR="005B4E72" w:rsidRPr="005B4E72">
        <w:rPr>
          <w:rFonts w:ascii="Times New Roman" w:eastAsia="Malgun Gothic" w:hAnsi="Times New Roman" w:cs="Times New Roman"/>
          <w:sz w:val="28"/>
          <w:szCs w:val="28"/>
          <w:lang w:eastAsia="ko-KR"/>
        </w:rPr>
        <w:t xml:space="preserve"> </w:t>
      </w:r>
      <w:r w:rsidRPr="005B4E72">
        <w:rPr>
          <w:rFonts w:ascii="Times New Roman" w:eastAsia="Malgun Gothic" w:hAnsi="Times New Roman" w:cs="Times New Roman"/>
          <w:sz w:val="28"/>
          <w:szCs w:val="28"/>
          <w:lang w:eastAsia="ko-KR"/>
        </w:rPr>
        <w:t>Gain political mobilization. The interest in exploring the result of the role twitter plays</w:t>
      </w:r>
      <w:r w:rsidR="005B4E72" w:rsidRPr="005B4E72">
        <w:rPr>
          <w:rFonts w:ascii="Times New Roman" w:eastAsia="Malgun Gothic" w:hAnsi="Times New Roman" w:cs="Times New Roman"/>
          <w:sz w:val="28"/>
          <w:szCs w:val="28"/>
          <w:lang w:eastAsia="ko-KR"/>
        </w:rPr>
        <w:t xml:space="preserve"> </w:t>
      </w:r>
      <w:proofErr w:type="gramStart"/>
      <w:r w:rsidRPr="005B4E72">
        <w:rPr>
          <w:rFonts w:ascii="Times New Roman" w:eastAsia="Malgun Gothic" w:hAnsi="Times New Roman" w:cs="Times New Roman"/>
          <w:sz w:val="28"/>
          <w:szCs w:val="28"/>
          <w:lang w:eastAsia="ko-KR"/>
        </w:rPr>
        <w:t>In</w:t>
      </w:r>
      <w:proofErr w:type="gramEnd"/>
      <w:r w:rsidRPr="005B4E72">
        <w:rPr>
          <w:rFonts w:ascii="Times New Roman" w:eastAsia="Malgun Gothic" w:hAnsi="Times New Roman" w:cs="Times New Roman"/>
          <w:sz w:val="28"/>
          <w:szCs w:val="28"/>
          <w:lang w:eastAsia="ko-KR"/>
        </w:rPr>
        <w:t xml:space="preserve"> the inclusion of youth in the political mobilization.</w:t>
      </w:r>
    </w:p>
    <w:p w:rsidR="00ED51D2" w:rsidRPr="005B4E72" w:rsidRDefault="00ED51D2" w:rsidP="005B4E72">
      <w:pPr>
        <w:pStyle w:val="ListParagraph"/>
        <w:numPr>
          <w:ilvl w:val="1"/>
          <w:numId w:val="1"/>
        </w:numPr>
        <w:spacing w:beforeLines="20" w:afterLines="20" w:line="360" w:lineRule="auto"/>
        <w:jc w:val="both"/>
        <w:rPr>
          <w:rFonts w:ascii="Times New Roman" w:eastAsia="Malgun Gothic" w:hAnsi="Times New Roman" w:cs="Times New Roman"/>
          <w:b/>
          <w:sz w:val="28"/>
          <w:szCs w:val="28"/>
          <w:lang w:eastAsia="ko-KR"/>
        </w:rPr>
      </w:pPr>
      <w:r w:rsidRPr="005B4E72">
        <w:rPr>
          <w:rFonts w:ascii="Times New Roman" w:eastAsia="Malgun Gothic" w:hAnsi="Times New Roman" w:cs="Times New Roman"/>
          <w:b/>
          <w:sz w:val="28"/>
          <w:szCs w:val="28"/>
          <w:lang w:eastAsia="ko-KR"/>
        </w:rPr>
        <w:t>SIGNIFICANCE OF THE STUDY</w:t>
      </w:r>
    </w:p>
    <w:p w:rsidR="00ED51D2" w:rsidRPr="005B4E72" w:rsidRDefault="00ED51D2" w:rsidP="005B4E72">
      <w:pPr>
        <w:spacing w:beforeLines="20" w:afterLines="20" w:line="360" w:lineRule="auto"/>
        <w:contextualSpacing/>
        <w:jc w:val="both"/>
        <w:rPr>
          <w:rFonts w:ascii="Times New Roman" w:eastAsia="Malgun Gothic" w:hAnsi="Times New Roman" w:cs="Times New Roman"/>
          <w:sz w:val="28"/>
          <w:szCs w:val="28"/>
          <w:lang w:eastAsia="ko-KR"/>
        </w:rPr>
      </w:pPr>
      <w:r w:rsidRPr="005B4E72">
        <w:rPr>
          <w:rFonts w:ascii="Times New Roman" w:eastAsia="Malgun Gothic" w:hAnsi="Times New Roman" w:cs="Times New Roman"/>
          <w:sz w:val="28"/>
          <w:szCs w:val="28"/>
          <w:lang w:eastAsia="ko-KR"/>
        </w:rPr>
        <w:t>The significant of the study correspond to the positive social change that can be</w:t>
      </w:r>
    </w:p>
    <w:p w:rsidR="00ED51D2" w:rsidRPr="005B4E72" w:rsidRDefault="00ED51D2" w:rsidP="005B4E72">
      <w:pPr>
        <w:spacing w:beforeLines="20" w:afterLines="20" w:line="360" w:lineRule="auto"/>
        <w:contextualSpacing/>
        <w:jc w:val="both"/>
        <w:rPr>
          <w:rFonts w:ascii="Times New Roman" w:eastAsia="Malgun Gothic" w:hAnsi="Times New Roman" w:cs="Times New Roman"/>
          <w:sz w:val="28"/>
          <w:szCs w:val="28"/>
          <w:lang w:eastAsia="ko-KR"/>
        </w:rPr>
      </w:pPr>
      <w:proofErr w:type="gramStart"/>
      <w:r w:rsidRPr="005B4E72">
        <w:rPr>
          <w:rFonts w:ascii="Times New Roman" w:eastAsia="Malgun Gothic" w:hAnsi="Times New Roman" w:cs="Times New Roman"/>
          <w:sz w:val="28"/>
          <w:szCs w:val="28"/>
          <w:lang w:eastAsia="ko-KR"/>
        </w:rPr>
        <w:t xml:space="preserve">Derived from understanding youth participation in </w:t>
      </w:r>
      <w:proofErr w:type="spellStart"/>
      <w:r w:rsidRPr="005B4E72">
        <w:rPr>
          <w:rFonts w:ascii="Times New Roman" w:eastAsia="Malgun Gothic" w:hAnsi="Times New Roman" w:cs="Times New Roman"/>
          <w:sz w:val="28"/>
          <w:szCs w:val="28"/>
          <w:lang w:eastAsia="ko-KR"/>
        </w:rPr>
        <w:t>poliuic</w:t>
      </w:r>
      <w:proofErr w:type="spellEnd"/>
      <w:r w:rsidRPr="005B4E72">
        <w:rPr>
          <w:rFonts w:ascii="Times New Roman" w:eastAsia="Malgun Gothic" w:hAnsi="Times New Roman" w:cs="Times New Roman"/>
          <w:sz w:val="28"/>
          <w:szCs w:val="28"/>
          <w:lang w:eastAsia="ko-KR"/>
        </w:rPr>
        <w:t xml:space="preserve"> through twitter.</w:t>
      </w:r>
      <w:proofErr w:type="gramEnd"/>
      <w:r w:rsidRPr="005B4E72">
        <w:rPr>
          <w:rFonts w:ascii="Times New Roman" w:eastAsia="Malgun Gothic" w:hAnsi="Times New Roman" w:cs="Times New Roman"/>
          <w:sz w:val="28"/>
          <w:szCs w:val="28"/>
          <w:lang w:eastAsia="ko-KR"/>
        </w:rPr>
        <w:t xml:space="preserve"> It is my hope</w:t>
      </w:r>
      <w:r w:rsidR="005B4E72" w:rsidRPr="005B4E72">
        <w:rPr>
          <w:rFonts w:ascii="Times New Roman" w:eastAsia="Malgun Gothic" w:hAnsi="Times New Roman" w:cs="Times New Roman"/>
          <w:sz w:val="28"/>
          <w:szCs w:val="28"/>
          <w:lang w:eastAsia="ko-KR"/>
        </w:rPr>
        <w:t xml:space="preserve"> </w:t>
      </w:r>
      <w:r w:rsidRPr="005B4E72">
        <w:rPr>
          <w:rFonts w:ascii="Times New Roman" w:eastAsia="Malgun Gothic" w:hAnsi="Times New Roman" w:cs="Times New Roman"/>
          <w:sz w:val="28"/>
          <w:szCs w:val="28"/>
          <w:lang w:eastAsia="ko-KR"/>
        </w:rPr>
        <w:t>That the findings of this study will develop strategic ways to mobilize youth in</w:t>
      </w:r>
      <w:r w:rsidR="005B4E72" w:rsidRPr="005B4E72">
        <w:rPr>
          <w:rFonts w:ascii="Times New Roman" w:eastAsia="Malgun Gothic" w:hAnsi="Times New Roman" w:cs="Times New Roman"/>
          <w:sz w:val="28"/>
          <w:szCs w:val="28"/>
          <w:lang w:eastAsia="ko-KR"/>
        </w:rPr>
        <w:t xml:space="preserve"> </w:t>
      </w:r>
      <w:r w:rsidRPr="005B4E72">
        <w:rPr>
          <w:rFonts w:ascii="Times New Roman" w:eastAsia="Malgun Gothic" w:hAnsi="Times New Roman" w:cs="Times New Roman"/>
          <w:sz w:val="28"/>
          <w:szCs w:val="28"/>
          <w:lang w:eastAsia="ko-KR"/>
        </w:rPr>
        <w:t>Participating in politic, it will also aimed at enabling youth to exercise their rights to</w:t>
      </w:r>
      <w:r w:rsidR="005B4E72" w:rsidRPr="005B4E72">
        <w:rPr>
          <w:rFonts w:ascii="Times New Roman" w:eastAsia="Malgun Gothic" w:hAnsi="Times New Roman" w:cs="Times New Roman"/>
          <w:sz w:val="28"/>
          <w:szCs w:val="28"/>
          <w:lang w:eastAsia="ko-KR"/>
        </w:rPr>
        <w:t xml:space="preserve"> </w:t>
      </w:r>
      <w:proofErr w:type="spellStart"/>
      <w:r w:rsidRPr="005B4E72">
        <w:rPr>
          <w:rFonts w:ascii="Times New Roman" w:eastAsia="Malgun Gothic" w:hAnsi="Times New Roman" w:cs="Times New Roman"/>
          <w:sz w:val="28"/>
          <w:szCs w:val="28"/>
          <w:lang w:eastAsia="ko-KR"/>
        </w:rPr>
        <w:t>Particıpate</w:t>
      </w:r>
      <w:proofErr w:type="spellEnd"/>
      <w:r w:rsidRPr="005B4E72">
        <w:rPr>
          <w:rFonts w:ascii="Times New Roman" w:eastAsia="Malgun Gothic" w:hAnsi="Times New Roman" w:cs="Times New Roman"/>
          <w:sz w:val="28"/>
          <w:szCs w:val="28"/>
          <w:lang w:eastAsia="ko-KR"/>
        </w:rPr>
        <w:t xml:space="preserve"> in politic and as well vote who had lost interest in participating in this</w:t>
      </w:r>
      <w:r w:rsidR="005B4E72" w:rsidRPr="005B4E72">
        <w:rPr>
          <w:rFonts w:ascii="Times New Roman" w:eastAsia="Malgun Gothic" w:hAnsi="Times New Roman" w:cs="Times New Roman"/>
          <w:sz w:val="28"/>
          <w:szCs w:val="28"/>
          <w:lang w:eastAsia="ko-KR"/>
        </w:rPr>
        <w:t xml:space="preserve"> </w:t>
      </w:r>
      <w:proofErr w:type="spellStart"/>
      <w:r w:rsidRPr="005B4E72">
        <w:rPr>
          <w:rFonts w:ascii="Times New Roman" w:eastAsia="Malgun Gothic" w:hAnsi="Times New Roman" w:cs="Times New Roman"/>
          <w:sz w:val="28"/>
          <w:szCs w:val="28"/>
          <w:lang w:eastAsia="ko-KR"/>
        </w:rPr>
        <w:t>Mportant</w:t>
      </w:r>
      <w:proofErr w:type="spellEnd"/>
      <w:r w:rsidRPr="005B4E72">
        <w:rPr>
          <w:rFonts w:ascii="Times New Roman" w:eastAsia="Malgun Gothic" w:hAnsi="Times New Roman" w:cs="Times New Roman"/>
          <w:sz w:val="28"/>
          <w:szCs w:val="28"/>
          <w:lang w:eastAsia="ko-KR"/>
        </w:rPr>
        <w:t xml:space="preserve"> national duty because of </w:t>
      </w:r>
      <w:proofErr w:type="spellStart"/>
      <w:r w:rsidRPr="005B4E72">
        <w:rPr>
          <w:rFonts w:ascii="Times New Roman" w:eastAsia="Malgun Gothic" w:hAnsi="Times New Roman" w:cs="Times New Roman"/>
          <w:sz w:val="28"/>
          <w:szCs w:val="28"/>
          <w:lang w:eastAsia="ko-KR"/>
        </w:rPr>
        <w:t>nast</w:t>
      </w:r>
      <w:proofErr w:type="spellEnd"/>
      <w:r w:rsidRPr="005B4E72">
        <w:rPr>
          <w:rFonts w:ascii="Times New Roman" w:eastAsia="Malgun Gothic" w:hAnsi="Times New Roman" w:cs="Times New Roman"/>
          <w:sz w:val="28"/>
          <w:szCs w:val="28"/>
          <w:lang w:eastAsia="ko-KR"/>
        </w:rPr>
        <w:t xml:space="preserve"> antecedents that brought candidates into office</w:t>
      </w:r>
      <w:r w:rsidR="005B4E72" w:rsidRPr="005B4E72">
        <w:rPr>
          <w:rFonts w:ascii="Times New Roman" w:eastAsia="Malgun Gothic" w:hAnsi="Times New Roman" w:cs="Times New Roman"/>
          <w:sz w:val="28"/>
          <w:szCs w:val="28"/>
          <w:lang w:eastAsia="ko-KR"/>
        </w:rPr>
        <w:t xml:space="preserve"> </w:t>
      </w:r>
      <w:r w:rsidRPr="005B4E72">
        <w:rPr>
          <w:rFonts w:ascii="Times New Roman" w:eastAsia="Malgun Gothic" w:hAnsi="Times New Roman" w:cs="Times New Roman"/>
          <w:sz w:val="28"/>
          <w:szCs w:val="28"/>
          <w:lang w:eastAsia="ko-KR"/>
        </w:rPr>
        <w:t>Through elicit means [</w:t>
      </w:r>
      <w:proofErr w:type="spellStart"/>
      <w:r w:rsidRPr="005B4E72">
        <w:rPr>
          <w:rFonts w:ascii="Times New Roman" w:eastAsia="Malgun Gothic" w:hAnsi="Times New Roman" w:cs="Times New Roman"/>
          <w:sz w:val="28"/>
          <w:szCs w:val="28"/>
          <w:lang w:eastAsia="ko-KR"/>
        </w:rPr>
        <w:t>Onapajo</w:t>
      </w:r>
      <w:proofErr w:type="spellEnd"/>
      <w:r w:rsidRPr="005B4E72">
        <w:rPr>
          <w:rFonts w:ascii="Times New Roman" w:eastAsia="Malgun Gothic" w:hAnsi="Times New Roman" w:cs="Times New Roman"/>
          <w:sz w:val="28"/>
          <w:szCs w:val="28"/>
          <w:lang w:eastAsia="ko-KR"/>
        </w:rPr>
        <w:t>, 2014].</w:t>
      </w:r>
    </w:p>
    <w:p w:rsidR="00ED51D2" w:rsidRPr="005B4E72" w:rsidRDefault="00ED51D2" w:rsidP="005B4E72">
      <w:pPr>
        <w:spacing w:beforeLines="20" w:afterLines="20" w:line="360" w:lineRule="auto"/>
        <w:contextualSpacing/>
        <w:jc w:val="both"/>
        <w:rPr>
          <w:rFonts w:ascii="Times New Roman" w:eastAsia="Malgun Gothic" w:hAnsi="Times New Roman" w:cs="Times New Roman"/>
          <w:b/>
          <w:sz w:val="28"/>
          <w:szCs w:val="28"/>
          <w:lang w:eastAsia="ko-KR"/>
        </w:rPr>
      </w:pPr>
      <w:r w:rsidRPr="005B4E72">
        <w:rPr>
          <w:rFonts w:ascii="Times New Roman" w:eastAsia="Malgun Gothic" w:hAnsi="Times New Roman" w:cs="Times New Roman"/>
          <w:b/>
          <w:sz w:val="28"/>
          <w:szCs w:val="28"/>
          <w:lang w:eastAsia="ko-KR"/>
        </w:rPr>
        <w:t>1.7 OPERATIONAL DEFINITION OF KEY TERMS</w:t>
      </w:r>
    </w:p>
    <w:p w:rsidR="00ED51D2" w:rsidRPr="005B4E72" w:rsidRDefault="00ED51D2" w:rsidP="005B4E72">
      <w:pPr>
        <w:spacing w:beforeLines="20" w:afterLines="20" w:line="360" w:lineRule="auto"/>
        <w:contextualSpacing/>
        <w:jc w:val="both"/>
        <w:rPr>
          <w:rFonts w:ascii="Times New Roman" w:eastAsia="Malgun Gothic" w:hAnsi="Times New Roman" w:cs="Times New Roman"/>
          <w:sz w:val="28"/>
          <w:szCs w:val="28"/>
          <w:lang w:eastAsia="ko-KR"/>
        </w:rPr>
      </w:pPr>
      <w:r w:rsidRPr="005B4E72">
        <w:rPr>
          <w:rFonts w:ascii="Times New Roman" w:eastAsia="Malgun Gothic" w:hAnsi="Times New Roman" w:cs="Times New Roman"/>
          <w:b/>
          <w:sz w:val="28"/>
          <w:szCs w:val="28"/>
          <w:lang w:eastAsia="ko-KR"/>
        </w:rPr>
        <w:t>Appraisa</w:t>
      </w:r>
      <w:r w:rsidRPr="005B4E72">
        <w:rPr>
          <w:rFonts w:ascii="Times New Roman" w:eastAsia="Malgun Gothic" w:hAnsi="Times New Roman" w:cs="Times New Roman"/>
          <w:sz w:val="28"/>
          <w:szCs w:val="28"/>
          <w:lang w:eastAsia="ko-KR"/>
        </w:rPr>
        <w:t>l; an appraisal is an assessment of the fair market value of a property,</w:t>
      </w:r>
    </w:p>
    <w:p w:rsidR="00ED51D2" w:rsidRPr="005B4E72" w:rsidRDefault="00ED51D2" w:rsidP="005B4E72">
      <w:pPr>
        <w:spacing w:beforeLines="20" w:afterLines="20" w:line="360" w:lineRule="auto"/>
        <w:contextualSpacing/>
        <w:jc w:val="both"/>
        <w:rPr>
          <w:rFonts w:ascii="Times New Roman" w:eastAsia="Malgun Gothic" w:hAnsi="Times New Roman" w:cs="Times New Roman"/>
          <w:sz w:val="28"/>
          <w:szCs w:val="28"/>
          <w:lang w:eastAsia="ko-KR"/>
        </w:rPr>
      </w:pPr>
      <w:r w:rsidRPr="005B4E72">
        <w:rPr>
          <w:rFonts w:ascii="Times New Roman" w:eastAsia="Malgun Gothic" w:hAnsi="Times New Roman" w:cs="Times New Roman"/>
          <w:sz w:val="28"/>
          <w:szCs w:val="28"/>
          <w:lang w:eastAsia="ko-KR"/>
        </w:rPr>
        <w:t>Business, antique, or even a collectible. Appraisals are used to estimate the value of</w:t>
      </w:r>
      <w:r w:rsidR="005B4E72" w:rsidRPr="005B4E72">
        <w:rPr>
          <w:rFonts w:ascii="Times New Roman" w:eastAsia="Malgun Gothic" w:hAnsi="Times New Roman" w:cs="Times New Roman"/>
          <w:sz w:val="28"/>
          <w:szCs w:val="28"/>
          <w:lang w:eastAsia="ko-KR"/>
        </w:rPr>
        <w:t xml:space="preserve"> </w:t>
      </w:r>
      <w:r w:rsidRPr="005B4E72">
        <w:rPr>
          <w:rFonts w:ascii="Times New Roman" w:eastAsia="Malgun Gothic" w:hAnsi="Times New Roman" w:cs="Times New Roman"/>
          <w:sz w:val="28"/>
          <w:szCs w:val="28"/>
          <w:lang w:eastAsia="ko-KR"/>
        </w:rPr>
        <w:t>Items that are infrequently traded and are often rare or unique.</w:t>
      </w:r>
    </w:p>
    <w:p w:rsidR="00ED51D2" w:rsidRPr="005B4E72" w:rsidRDefault="00ED51D2" w:rsidP="005B4E72">
      <w:pPr>
        <w:spacing w:beforeLines="20" w:afterLines="20" w:line="360" w:lineRule="auto"/>
        <w:contextualSpacing/>
        <w:jc w:val="both"/>
        <w:rPr>
          <w:rFonts w:ascii="Times New Roman" w:eastAsia="Malgun Gothic" w:hAnsi="Times New Roman" w:cs="Times New Roman"/>
          <w:sz w:val="28"/>
          <w:szCs w:val="28"/>
          <w:lang w:eastAsia="ko-KR"/>
        </w:rPr>
      </w:pPr>
      <w:r w:rsidRPr="005B4E72">
        <w:rPr>
          <w:rFonts w:ascii="Times New Roman" w:eastAsia="Malgun Gothic" w:hAnsi="Times New Roman" w:cs="Times New Roman"/>
          <w:sz w:val="28"/>
          <w:szCs w:val="28"/>
          <w:lang w:eastAsia="ko-KR"/>
        </w:rPr>
        <w:t>Emerging; newly created or noticed and growing in strength or popularity: becoming</w:t>
      </w:r>
      <w:r w:rsidR="005B4E72" w:rsidRPr="005B4E72">
        <w:rPr>
          <w:rFonts w:ascii="Times New Roman" w:eastAsia="Malgun Gothic" w:hAnsi="Times New Roman" w:cs="Times New Roman"/>
          <w:sz w:val="28"/>
          <w:szCs w:val="28"/>
          <w:lang w:eastAsia="ko-KR"/>
        </w:rPr>
        <w:t xml:space="preserve"> </w:t>
      </w:r>
      <w:proofErr w:type="gramStart"/>
      <w:r w:rsidRPr="005B4E72">
        <w:rPr>
          <w:rFonts w:ascii="Times New Roman" w:eastAsia="Malgun Gothic" w:hAnsi="Times New Roman" w:cs="Times New Roman"/>
          <w:sz w:val="28"/>
          <w:szCs w:val="28"/>
          <w:lang w:eastAsia="ko-KR"/>
        </w:rPr>
        <w:t>Widely</w:t>
      </w:r>
      <w:proofErr w:type="gramEnd"/>
      <w:r w:rsidRPr="005B4E72">
        <w:rPr>
          <w:rFonts w:ascii="Times New Roman" w:eastAsia="Malgun Gothic" w:hAnsi="Times New Roman" w:cs="Times New Roman"/>
          <w:sz w:val="28"/>
          <w:szCs w:val="28"/>
          <w:lang w:eastAsia="ko-KR"/>
        </w:rPr>
        <w:t xml:space="preserve"> known or established.</w:t>
      </w:r>
    </w:p>
    <w:p w:rsidR="00ED51D2" w:rsidRPr="005B4E72" w:rsidRDefault="00ED51D2" w:rsidP="005B4E72">
      <w:pPr>
        <w:spacing w:beforeLines="20" w:afterLines="20" w:line="360" w:lineRule="auto"/>
        <w:contextualSpacing/>
        <w:jc w:val="both"/>
        <w:rPr>
          <w:rFonts w:ascii="Times New Roman" w:eastAsia="Malgun Gothic" w:hAnsi="Times New Roman" w:cs="Times New Roman"/>
          <w:sz w:val="28"/>
          <w:szCs w:val="28"/>
          <w:lang w:eastAsia="ko-KR"/>
        </w:rPr>
      </w:pPr>
      <w:r w:rsidRPr="005B4E72">
        <w:rPr>
          <w:rFonts w:ascii="Times New Roman" w:eastAsia="Malgun Gothic" w:hAnsi="Times New Roman" w:cs="Times New Roman"/>
          <w:sz w:val="28"/>
          <w:szCs w:val="28"/>
          <w:lang w:eastAsia="ko-KR"/>
        </w:rPr>
        <w:lastRenderedPageBreak/>
        <w:t>Political mobilization; behavior that could affect government actions through various</w:t>
      </w:r>
      <w:r w:rsidR="005B4E72" w:rsidRPr="005B4E72">
        <w:rPr>
          <w:rFonts w:ascii="Times New Roman" w:eastAsia="Malgun Gothic" w:hAnsi="Times New Roman" w:cs="Times New Roman"/>
          <w:sz w:val="28"/>
          <w:szCs w:val="28"/>
          <w:lang w:eastAsia="ko-KR"/>
        </w:rPr>
        <w:t xml:space="preserve"> </w:t>
      </w:r>
      <w:r w:rsidRPr="005B4E72">
        <w:rPr>
          <w:rFonts w:ascii="Times New Roman" w:eastAsia="Malgun Gothic" w:hAnsi="Times New Roman" w:cs="Times New Roman"/>
          <w:sz w:val="28"/>
          <w:szCs w:val="28"/>
          <w:lang w:eastAsia="ko-KR"/>
        </w:rPr>
        <w:t>Activities, either directly by influencing the creation or implementation of policies or</w:t>
      </w:r>
      <w:r w:rsidR="005B4E72" w:rsidRPr="005B4E72">
        <w:rPr>
          <w:rFonts w:ascii="Times New Roman" w:eastAsia="Malgun Gothic" w:hAnsi="Times New Roman" w:cs="Times New Roman"/>
          <w:sz w:val="28"/>
          <w:szCs w:val="28"/>
          <w:lang w:eastAsia="ko-KR"/>
        </w:rPr>
        <w:t xml:space="preserve"> </w:t>
      </w:r>
      <w:r w:rsidRPr="005B4E72">
        <w:rPr>
          <w:rFonts w:ascii="Times New Roman" w:eastAsia="Malgun Gothic" w:hAnsi="Times New Roman" w:cs="Times New Roman"/>
          <w:sz w:val="28"/>
          <w:szCs w:val="28"/>
          <w:lang w:eastAsia="ko-KR"/>
        </w:rPr>
        <w:t>Indirectly by influencing the political leaders that make those policies |</w:t>
      </w:r>
      <w:proofErr w:type="spellStart"/>
      <w:r w:rsidRPr="005B4E72">
        <w:rPr>
          <w:rFonts w:ascii="Times New Roman" w:eastAsia="Malgun Gothic" w:hAnsi="Times New Roman" w:cs="Times New Roman"/>
          <w:sz w:val="28"/>
          <w:szCs w:val="28"/>
          <w:lang w:eastAsia="ko-KR"/>
        </w:rPr>
        <w:t>Yamamato</w:t>
      </w:r>
      <w:proofErr w:type="spellEnd"/>
      <w:r w:rsidRPr="005B4E72">
        <w:rPr>
          <w:rFonts w:ascii="Times New Roman" w:eastAsia="Malgun Gothic" w:hAnsi="Times New Roman" w:cs="Times New Roman"/>
          <w:sz w:val="28"/>
          <w:szCs w:val="28"/>
          <w:lang w:eastAsia="ko-KR"/>
        </w:rPr>
        <w:t>,</w:t>
      </w:r>
      <w:r w:rsidR="005B4E72" w:rsidRPr="005B4E72">
        <w:rPr>
          <w:rFonts w:ascii="Times New Roman" w:eastAsia="Malgun Gothic" w:hAnsi="Times New Roman" w:cs="Times New Roman"/>
          <w:sz w:val="28"/>
          <w:szCs w:val="28"/>
          <w:lang w:eastAsia="ko-KR"/>
        </w:rPr>
        <w:t xml:space="preserve"> </w:t>
      </w:r>
      <w:r w:rsidRPr="005B4E72">
        <w:rPr>
          <w:rFonts w:ascii="Times New Roman" w:eastAsia="Malgun Gothic" w:hAnsi="Times New Roman" w:cs="Times New Roman"/>
          <w:sz w:val="28"/>
          <w:szCs w:val="28"/>
          <w:lang w:eastAsia="ko-KR"/>
        </w:rPr>
        <w:t xml:space="preserve">2014, as cited in </w:t>
      </w:r>
      <w:proofErr w:type="spellStart"/>
      <w:r w:rsidRPr="005B4E72">
        <w:rPr>
          <w:rFonts w:ascii="Times New Roman" w:eastAsia="Malgun Gothic" w:hAnsi="Times New Roman" w:cs="Times New Roman"/>
          <w:sz w:val="28"/>
          <w:szCs w:val="28"/>
          <w:lang w:eastAsia="ko-KR"/>
        </w:rPr>
        <w:t>Verba</w:t>
      </w:r>
      <w:proofErr w:type="spellEnd"/>
      <w:r w:rsidRPr="005B4E72">
        <w:rPr>
          <w:rFonts w:ascii="Times New Roman" w:eastAsia="Malgun Gothic" w:hAnsi="Times New Roman" w:cs="Times New Roman"/>
          <w:sz w:val="28"/>
          <w:szCs w:val="28"/>
          <w:lang w:eastAsia="ko-KR"/>
        </w:rPr>
        <w:t xml:space="preserve"> et al 1995, p. 8831.</w:t>
      </w:r>
    </w:p>
    <w:p w:rsidR="00ED51D2" w:rsidRPr="005B4E72" w:rsidRDefault="00ED51D2" w:rsidP="005B4E72">
      <w:pPr>
        <w:spacing w:beforeLines="20" w:afterLines="20" w:line="360" w:lineRule="auto"/>
        <w:contextualSpacing/>
        <w:jc w:val="both"/>
        <w:rPr>
          <w:rFonts w:ascii="Times New Roman" w:eastAsia="Malgun Gothic" w:hAnsi="Times New Roman" w:cs="Times New Roman"/>
          <w:sz w:val="28"/>
          <w:szCs w:val="28"/>
          <w:lang w:eastAsia="ko-KR"/>
        </w:rPr>
      </w:pPr>
      <w:r w:rsidRPr="005B4E72">
        <w:rPr>
          <w:rFonts w:ascii="Times New Roman" w:eastAsia="Malgun Gothic" w:hAnsi="Times New Roman" w:cs="Times New Roman"/>
          <w:sz w:val="28"/>
          <w:szCs w:val="28"/>
          <w:lang w:eastAsia="ko-KR"/>
        </w:rPr>
        <w:t>Political knowledge; the political information stored in one’s long-term memory</w:t>
      </w:r>
    </w:p>
    <w:p w:rsidR="00ED51D2" w:rsidRPr="005B4E72" w:rsidRDefault="00ED51D2" w:rsidP="005B4E72">
      <w:pPr>
        <w:spacing w:beforeLines="20" w:afterLines="20" w:line="360" w:lineRule="auto"/>
        <w:contextualSpacing/>
        <w:jc w:val="both"/>
        <w:rPr>
          <w:rFonts w:ascii="Times New Roman" w:eastAsia="Malgun Gothic" w:hAnsi="Times New Roman" w:cs="Times New Roman"/>
          <w:sz w:val="28"/>
          <w:szCs w:val="28"/>
          <w:lang w:eastAsia="ko-KR"/>
        </w:rPr>
      </w:pPr>
      <w:proofErr w:type="gramStart"/>
      <w:r w:rsidRPr="005B4E72">
        <w:rPr>
          <w:rFonts w:ascii="Times New Roman" w:eastAsia="Malgun Gothic" w:hAnsi="Times New Roman" w:cs="Times New Roman"/>
          <w:sz w:val="28"/>
          <w:szCs w:val="28"/>
          <w:lang w:eastAsia="ko-KR"/>
        </w:rPr>
        <w:t>[</w:t>
      </w:r>
      <w:proofErr w:type="spellStart"/>
      <w:r w:rsidRPr="005B4E72">
        <w:rPr>
          <w:rFonts w:ascii="Times New Roman" w:eastAsia="Malgun Gothic" w:hAnsi="Times New Roman" w:cs="Times New Roman"/>
          <w:sz w:val="28"/>
          <w:szCs w:val="28"/>
          <w:lang w:eastAsia="ko-KR"/>
        </w:rPr>
        <w:t>Delli</w:t>
      </w:r>
      <w:proofErr w:type="spellEnd"/>
      <w:r w:rsidRPr="005B4E72">
        <w:rPr>
          <w:rFonts w:ascii="Times New Roman" w:eastAsia="Malgun Gothic" w:hAnsi="Times New Roman" w:cs="Times New Roman"/>
          <w:sz w:val="28"/>
          <w:szCs w:val="28"/>
          <w:lang w:eastAsia="ko-KR"/>
        </w:rPr>
        <w:t xml:space="preserve">, </w:t>
      </w:r>
      <w:proofErr w:type="spellStart"/>
      <w:r w:rsidRPr="005B4E72">
        <w:rPr>
          <w:rFonts w:ascii="Times New Roman" w:eastAsia="Malgun Gothic" w:hAnsi="Times New Roman" w:cs="Times New Roman"/>
          <w:sz w:val="28"/>
          <w:szCs w:val="28"/>
          <w:lang w:eastAsia="ko-KR"/>
        </w:rPr>
        <w:t>carpini</w:t>
      </w:r>
      <w:proofErr w:type="spellEnd"/>
      <w:r w:rsidRPr="005B4E72">
        <w:rPr>
          <w:rFonts w:ascii="Times New Roman" w:eastAsia="Malgun Gothic" w:hAnsi="Times New Roman" w:cs="Times New Roman"/>
          <w:sz w:val="28"/>
          <w:szCs w:val="28"/>
          <w:lang w:eastAsia="ko-KR"/>
        </w:rPr>
        <w:t xml:space="preserve"> and </w:t>
      </w:r>
      <w:proofErr w:type="spellStart"/>
      <w:r w:rsidRPr="005B4E72">
        <w:rPr>
          <w:rFonts w:ascii="Times New Roman" w:eastAsia="Malgun Gothic" w:hAnsi="Times New Roman" w:cs="Times New Roman"/>
          <w:sz w:val="28"/>
          <w:szCs w:val="28"/>
          <w:lang w:eastAsia="ko-KR"/>
        </w:rPr>
        <w:t>keeter</w:t>
      </w:r>
      <w:proofErr w:type="spellEnd"/>
      <w:r w:rsidRPr="005B4E72">
        <w:rPr>
          <w:rFonts w:ascii="Times New Roman" w:eastAsia="Malgun Gothic" w:hAnsi="Times New Roman" w:cs="Times New Roman"/>
          <w:sz w:val="28"/>
          <w:szCs w:val="28"/>
          <w:lang w:eastAsia="ko-KR"/>
        </w:rPr>
        <w:t>, 1996].</w:t>
      </w:r>
      <w:proofErr w:type="gramEnd"/>
    </w:p>
    <w:p w:rsidR="00ED51D2" w:rsidRPr="005B4E72" w:rsidRDefault="00ED51D2" w:rsidP="005B4E72">
      <w:pPr>
        <w:spacing w:beforeLines="20" w:afterLines="20" w:line="360" w:lineRule="auto"/>
        <w:contextualSpacing/>
        <w:jc w:val="both"/>
        <w:rPr>
          <w:rFonts w:ascii="Times New Roman" w:eastAsia="Malgun Gothic" w:hAnsi="Times New Roman" w:cs="Times New Roman"/>
          <w:sz w:val="28"/>
          <w:szCs w:val="28"/>
          <w:lang w:eastAsia="ko-KR"/>
        </w:rPr>
      </w:pPr>
      <w:r w:rsidRPr="005B4E72">
        <w:rPr>
          <w:rFonts w:ascii="Times New Roman" w:eastAsia="Malgun Gothic" w:hAnsi="Times New Roman" w:cs="Times New Roman"/>
          <w:sz w:val="28"/>
          <w:szCs w:val="28"/>
          <w:lang w:eastAsia="ko-KR"/>
        </w:rPr>
        <w:t>Political efficacy; the belief that political and social change is possible and that the</w:t>
      </w:r>
    </w:p>
    <w:p w:rsidR="00ED51D2" w:rsidRPr="005B4E72" w:rsidRDefault="00ED51D2" w:rsidP="005B4E72">
      <w:pPr>
        <w:spacing w:beforeLines="20" w:afterLines="20" w:line="360" w:lineRule="auto"/>
        <w:contextualSpacing/>
        <w:jc w:val="both"/>
        <w:rPr>
          <w:rFonts w:ascii="Times New Roman" w:eastAsia="Malgun Gothic" w:hAnsi="Times New Roman" w:cs="Times New Roman"/>
          <w:sz w:val="28"/>
          <w:szCs w:val="28"/>
          <w:lang w:eastAsia="ko-KR"/>
        </w:rPr>
      </w:pPr>
      <w:r w:rsidRPr="005B4E72">
        <w:rPr>
          <w:rFonts w:ascii="Times New Roman" w:eastAsia="Malgun Gothic" w:hAnsi="Times New Roman" w:cs="Times New Roman"/>
          <w:sz w:val="28"/>
          <w:szCs w:val="28"/>
          <w:lang w:eastAsia="ko-KR"/>
        </w:rPr>
        <w:t xml:space="preserve">Individual citizen represents a pivotal part of this change [Campbell, </w:t>
      </w:r>
      <w:proofErr w:type="spellStart"/>
      <w:r w:rsidRPr="005B4E72">
        <w:rPr>
          <w:rFonts w:ascii="Times New Roman" w:eastAsia="Malgun Gothic" w:hAnsi="Times New Roman" w:cs="Times New Roman"/>
          <w:sz w:val="28"/>
          <w:szCs w:val="28"/>
          <w:lang w:eastAsia="ko-KR"/>
        </w:rPr>
        <w:t>Gurin</w:t>
      </w:r>
      <w:proofErr w:type="spellEnd"/>
      <w:r w:rsidRPr="005B4E72">
        <w:rPr>
          <w:rFonts w:ascii="Times New Roman" w:eastAsia="Malgun Gothic" w:hAnsi="Times New Roman" w:cs="Times New Roman"/>
          <w:sz w:val="28"/>
          <w:szCs w:val="28"/>
          <w:lang w:eastAsia="ko-KR"/>
        </w:rPr>
        <w:t>, and</w:t>
      </w:r>
    </w:p>
    <w:p w:rsidR="00ED51D2" w:rsidRPr="005B4E72" w:rsidRDefault="00ED51D2" w:rsidP="005B4E72">
      <w:pPr>
        <w:spacing w:beforeLines="20" w:afterLines="20" w:line="360" w:lineRule="auto"/>
        <w:contextualSpacing/>
        <w:jc w:val="both"/>
        <w:rPr>
          <w:rFonts w:ascii="Times New Roman" w:eastAsia="Malgun Gothic" w:hAnsi="Times New Roman" w:cs="Times New Roman"/>
          <w:sz w:val="28"/>
          <w:szCs w:val="28"/>
          <w:lang w:eastAsia="ko-KR"/>
        </w:rPr>
      </w:pPr>
      <w:r w:rsidRPr="005B4E72">
        <w:rPr>
          <w:rFonts w:ascii="Times New Roman" w:eastAsia="Malgun Gothic" w:hAnsi="Times New Roman" w:cs="Times New Roman"/>
          <w:sz w:val="28"/>
          <w:szCs w:val="28"/>
          <w:lang w:eastAsia="ko-KR"/>
        </w:rPr>
        <w:t>Miller 54: 187 in Zhang and Duke, 2010</w:t>
      </w:r>
      <w:proofErr w:type="gramStart"/>
      <w:r w:rsidRPr="005B4E72">
        <w:rPr>
          <w:rFonts w:ascii="Times New Roman" w:eastAsia="Malgun Gothic" w:hAnsi="Times New Roman" w:cs="Times New Roman"/>
          <w:sz w:val="28"/>
          <w:szCs w:val="28"/>
          <w:lang w:eastAsia="ko-KR"/>
        </w:rPr>
        <w:t>;81J</w:t>
      </w:r>
      <w:proofErr w:type="gramEnd"/>
      <w:r w:rsidRPr="005B4E72">
        <w:rPr>
          <w:rFonts w:ascii="Times New Roman" w:eastAsia="Malgun Gothic" w:hAnsi="Times New Roman" w:cs="Times New Roman"/>
          <w:sz w:val="28"/>
          <w:szCs w:val="28"/>
          <w:lang w:eastAsia="ko-KR"/>
        </w:rPr>
        <w:t>. It encompasses two dimensions:</w:t>
      </w:r>
    </w:p>
    <w:p w:rsidR="00ED51D2" w:rsidRPr="005B4E72" w:rsidRDefault="00ED51D2" w:rsidP="005B4E72">
      <w:pPr>
        <w:spacing w:beforeLines="20" w:afterLines="20" w:line="360" w:lineRule="auto"/>
        <w:contextualSpacing/>
        <w:jc w:val="both"/>
        <w:rPr>
          <w:rFonts w:ascii="Times New Roman" w:eastAsia="Malgun Gothic" w:hAnsi="Times New Roman" w:cs="Times New Roman"/>
          <w:sz w:val="28"/>
          <w:szCs w:val="28"/>
          <w:lang w:eastAsia="ko-KR"/>
        </w:rPr>
      </w:pPr>
      <w:proofErr w:type="gramStart"/>
      <w:r w:rsidRPr="005B4E72">
        <w:rPr>
          <w:rFonts w:ascii="Times New Roman" w:eastAsia="Malgun Gothic" w:hAnsi="Times New Roman" w:cs="Times New Roman"/>
          <w:sz w:val="28"/>
          <w:szCs w:val="28"/>
          <w:lang w:eastAsia="ko-KR"/>
        </w:rPr>
        <w:t>Internal and external efficacies.</w:t>
      </w:r>
      <w:proofErr w:type="gramEnd"/>
      <w:r w:rsidR="005B4E72" w:rsidRPr="005B4E72">
        <w:rPr>
          <w:rFonts w:ascii="Times New Roman" w:eastAsia="Malgun Gothic" w:hAnsi="Times New Roman" w:cs="Times New Roman"/>
          <w:sz w:val="28"/>
          <w:szCs w:val="28"/>
          <w:lang w:eastAsia="ko-KR"/>
        </w:rPr>
        <w:t xml:space="preserve"> </w:t>
      </w:r>
      <w:r w:rsidRPr="005B4E72">
        <w:rPr>
          <w:rFonts w:ascii="Times New Roman" w:eastAsia="Malgun Gothic" w:hAnsi="Times New Roman" w:cs="Times New Roman"/>
          <w:sz w:val="28"/>
          <w:szCs w:val="28"/>
          <w:lang w:eastAsia="ko-KR"/>
        </w:rPr>
        <w:t xml:space="preserve">Political discussions; conversations with political content </w:t>
      </w:r>
      <w:proofErr w:type="spellStart"/>
      <w:r w:rsidRPr="005B4E72">
        <w:rPr>
          <w:rFonts w:ascii="Times New Roman" w:eastAsia="Malgun Gothic" w:hAnsi="Times New Roman" w:cs="Times New Roman"/>
          <w:sz w:val="28"/>
          <w:szCs w:val="28"/>
          <w:lang w:eastAsia="ko-KR"/>
        </w:rPr>
        <w:t>thal</w:t>
      </w:r>
      <w:proofErr w:type="spellEnd"/>
      <w:r w:rsidRPr="005B4E72">
        <w:rPr>
          <w:rFonts w:ascii="Times New Roman" w:eastAsia="Malgun Gothic" w:hAnsi="Times New Roman" w:cs="Times New Roman"/>
          <w:sz w:val="28"/>
          <w:szCs w:val="28"/>
          <w:lang w:eastAsia="ko-KR"/>
        </w:rPr>
        <w:t xml:space="preserve"> take place between the</w:t>
      </w:r>
      <w:r w:rsidR="005B4E72" w:rsidRPr="005B4E72">
        <w:rPr>
          <w:rFonts w:ascii="Times New Roman" w:eastAsia="Malgun Gothic" w:hAnsi="Times New Roman" w:cs="Times New Roman"/>
          <w:sz w:val="28"/>
          <w:szCs w:val="28"/>
          <w:lang w:eastAsia="ko-KR"/>
        </w:rPr>
        <w:t xml:space="preserve"> </w:t>
      </w:r>
      <w:r w:rsidRPr="005B4E72">
        <w:rPr>
          <w:rFonts w:ascii="Times New Roman" w:eastAsia="Malgun Gothic" w:hAnsi="Times New Roman" w:cs="Times New Roman"/>
          <w:sz w:val="28"/>
          <w:szCs w:val="28"/>
          <w:lang w:eastAsia="ko-KR"/>
        </w:rPr>
        <w:t>Non-elite members of a political community [Schmitt-Beck. 2008 in Valenzuela et al</w:t>
      </w:r>
      <w:r w:rsidR="005B4E72" w:rsidRPr="005B4E72">
        <w:rPr>
          <w:rFonts w:ascii="Times New Roman" w:eastAsia="Malgun Gothic" w:hAnsi="Times New Roman" w:cs="Times New Roman"/>
          <w:sz w:val="28"/>
          <w:szCs w:val="28"/>
          <w:lang w:eastAsia="ko-KR"/>
        </w:rPr>
        <w:t xml:space="preserve"> </w:t>
      </w:r>
      <w:r w:rsidRPr="005B4E72">
        <w:rPr>
          <w:rFonts w:ascii="Times New Roman" w:eastAsia="Malgun Gothic" w:hAnsi="Times New Roman" w:cs="Times New Roman"/>
          <w:sz w:val="28"/>
          <w:szCs w:val="28"/>
          <w:lang w:eastAsia="ko-KR"/>
        </w:rPr>
        <w:t>2011</w:t>
      </w:r>
      <w:proofErr w:type="gramStart"/>
      <w:r w:rsidRPr="005B4E72">
        <w:rPr>
          <w:rFonts w:ascii="Times New Roman" w:eastAsia="Malgun Gothic" w:hAnsi="Times New Roman" w:cs="Times New Roman"/>
          <w:sz w:val="28"/>
          <w:szCs w:val="28"/>
          <w:lang w:eastAsia="ko-KR"/>
        </w:rPr>
        <w:t>;31</w:t>
      </w:r>
      <w:proofErr w:type="gramEnd"/>
      <w:r w:rsidRPr="005B4E72">
        <w:rPr>
          <w:rFonts w:ascii="Times New Roman" w:eastAsia="Malgun Gothic" w:hAnsi="Times New Roman" w:cs="Times New Roman"/>
          <w:sz w:val="28"/>
          <w:szCs w:val="28"/>
          <w:lang w:eastAsia="ko-KR"/>
        </w:rPr>
        <w:t>.</w:t>
      </w:r>
    </w:p>
    <w:p w:rsidR="00ED51D2" w:rsidRPr="005B4E72" w:rsidRDefault="00ED51D2" w:rsidP="005B4E72">
      <w:pPr>
        <w:spacing w:beforeLines="20" w:afterLines="20" w:line="360" w:lineRule="auto"/>
        <w:contextualSpacing/>
        <w:jc w:val="both"/>
        <w:rPr>
          <w:rFonts w:ascii="Times New Roman" w:eastAsia="Malgun Gothic" w:hAnsi="Times New Roman" w:cs="Times New Roman"/>
          <w:sz w:val="28"/>
          <w:szCs w:val="28"/>
          <w:lang w:eastAsia="ko-KR"/>
        </w:rPr>
      </w:pPr>
      <w:proofErr w:type="gramStart"/>
      <w:r w:rsidRPr="005B4E72">
        <w:rPr>
          <w:rFonts w:ascii="Times New Roman" w:eastAsia="Malgun Gothic" w:hAnsi="Times New Roman" w:cs="Times New Roman"/>
          <w:sz w:val="28"/>
          <w:szCs w:val="28"/>
          <w:lang w:eastAsia="ko-KR"/>
        </w:rPr>
        <w:t>Twitter; an online social networking service that enables users to send and read short</w:t>
      </w:r>
      <w:r w:rsidR="005B4E72" w:rsidRPr="005B4E72">
        <w:rPr>
          <w:rFonts w:ascii="Times New Roman" w:eastAsia="Malgun Gothic" w:hAnsi="Times New Roman" w:cs="Times New Roman"/>
          <w:sz w:val="28"/>
          <w:szCs w:val="28"/>
          <w:lang w:eastAsia="ko-KR"/>
        </w:rPr>
        <w:t xml:space="preserve"> </w:t>
      </w:r>
      <w:r w:rsidRPr="005B4E72">
        <w:rPr>
          <w:rFonts w:ascii="Times New Roman" w:eastAsia="Malgun Gothic" w:hAnsi="Times New Roman" w:cs="Times New Roman"/>
          <w:sz w:val="28"/>
          <w:szCs w:val="28"/>
          <w:lang w:eastAsia="ko-KR"/>
        </w:rPr>
        <w:t>140-character, messages called tweets.</w:t>
      </w:r>
      <w:proofErr w:type="gramEnd"/>
    </w:p>
    <w:p w:rsidR="00ED51D2" w:rsidRPr="005B4E72" w:rsidRDefault="00ED51D2" w:rsidP="005B4E72">
      <w:pPr>
        <w:spacing w:beforeLines="20" w:afterLines="20" w:line="360" w:lineRule="auto"/>
        <w:contextualSpacing/>
        <w:jc w:val="both"/>
        <w:rPr>
          <w:rFonts w:ascii="Times New Roman" w:eastAsia="Malgun Gothic" w:hAnsi="Times New Roman" w:cs="Times New Roman"/>
          <w:sz w:val="28"/>
          <w:szCs w:val="28"/>
          <w:lang w:eastAsia="ko-KR"/>
        </w:rPr>
      </w:pPr>
      <w:r w:rsidRPr="005B4E72">
        <w:rPr>
          <w:rFonts w:ascii="Times New Roman" w:eastAsia="Malgun Gothic" w:hAnsi="Times New Roman" w:cs="Times New Roman"/>
          <w:sz w:val="28"/>
          <w:szCs w:val="28"/>
          <w:lang w:eastAsia="ko-KR"/>
        </w:rPr>
        <w:t>Tools; a tool is an object that can extend an individual’s ability to modify features of</w:t>
      </w:r>
      <w:r w:rsidR="005B4E72" w:rsidRPr="005B4E72">
        <w:rPr>
          <w:rFonts w:ascii="Times New Roman" w:eastAsia="Malgun Gothic" w:hAnsi="Times New Roman" w:cs="Times New Roman"/>
          <w:sz w:val="28"/>
          <w:szCs w:val="28"/>
          <w:lang w:eastAsia="ko-KR"/>
        </w:rPr>
        <w:t xml:space="preserve"> </w:t>
      </w:r>
      <w:r w:rsidRPr="005B4E72">
        <w:rPr>
          <w:rFonts w:ascii="Times New Roman" w:eastAsia="Malgun Gothic" w:hAnsi="Times New Roman" w:cs="Times New Roman"/>
          <w:sz w:val="28"/>
          <w:szCs w:val="28"/>
          <w:lang w:eastAsia="ko-KR"/>
        </w:rPr>
        <w:t xml:space="preserve">Surrounding environment or help them accomplish a particular task. </w:t>
      </w:r>
      <w:proofErr w:type="gramStart"/>
      <w:r w:rsidRPr="005B4E72">
        <w:rPr>
          <w:rFonts w:ascii="Times New Roman" w:eastAsia="Malgun Gothic" w:hAnsi="Times New Roman" w:cs="Times New Roman"/>
          <w:sz w:val="28"/>
          <w:szCs w:val="28"/>
          <w:lang w:eastAsia="ko-KR"/>
        </w:rPr>
        <w:t>Although many</w:t>
      </w:r>
      <w:r w:rsidR="005B4E72" w:rsidRPr="005B4E72">
        <w:rPr>
          <w:rFonts w:ascii="Times New Roman" w:eastAsia="Malgun Gothic" w:hAnsi="Times New Roman" w:cs="Times New Roman"/>
          <w:sz w:val="28"/>
          <w:szCs w:val="28"/>
          <w:lang w:eastAsia="ko-KR"/>
        </w:rPr>
        <w:t xml:space="preserve"> </w:t>
      </w:r>
      <w:r w:rsidRPr="005B4E72">
        <w:rPr>
          <w:rFonts w:ascii="Times New Roman" w:eastAsia="Malgun Gothic" w:hAnsi="Times New Roman" w:cs="Times New Roman"/>
          <w:sz w:val="28"/>
          <w:szCs w:val="28"/>
          <w:lang w:eastAsia="ko-KR"/>
        </w:rPr>
        <w:t>Animals use simple tools.</w:t>
      </w:r>
      <w:proofErr w:type="gramEnd"/>
      <w:r w:rsidRPr="005B4E72">
        <w:rPr>
          <w:rFonts w:ascii="Times New Roman" w:eastAsia="Malgun Gothic" w:hAnsi="Times New Roman" w:cs="Times New Roman"/>
          <w:sz w:val="28"/>
          <w:szCs w:val="28"/>
          <w:lang w:eastAsia="ko-KR"/>
        </w:rPr>
        <w:t xml:space="preserve"> </w:t>
      </w:r>
      <w:proofErr w:type="gramStart"/>
      <w:r w:rsidRPr="005B4E72">
        <w:rPr>
          <w:rFonts w:ascii="Times New Roman" w:eastAsia="Malgun Gothic" w:hAnsi="Times New Roman" w:cs="Times New Roman"/>
          <w:sz w:val="28"/>
          <w:szCs w:val="28"/>
          <w:lang w:eastAsia="ko-KR"/>
        </w:rPr>
        <w:t>Only human bein9s.</w:t>
      </w:r>
      <w:proofErr w:type="gramEnd"/>
      <w:r w:rsidRPr="005B4E72">
        <w:rPr>
          <w:rFonts w:ascii="Times New Roman" w:eastAsia="Malgun Gothic" w:hAnsi="Times New Roman" w:cs="Times New Roman"/>
          <w:sz w:val="28"/>
          <w:szCs w:val="28"/>
          <w:lang w:eastAsia="ko-KR"/>
        </w:rPr>
        <w:t xml:space="preserve"> Whose use of stone tools dates back</w:t>
      </w:r>
      <w:r w:rsidR="005B4E72" w:rsidRPr="005B4E72">
        <w:rPr>
          <w:rFonts w:ascii="Times New Roman" w:eastAsia="Malgun Gothic" w:hAnsi="Times New Roman" w:cs="Times New Roman"/>
          <w:sz w:val="28"/>
          <w:szCs w:val="28"/>
          <w:lang w:eastAsia="ko-KR"/>
        </w:rPr>
        <w:t xml:space="preserve"> </w:t>
      </w:r>
      <w:r w:rsidRPr="005B4E72">
        <w:rPr>
          <w:rFonts w:ascii="Times New Roman" w:eastAsia="Malgun Gothic" w:hAnsi="Times New Roman" w:cs="Times New Roman"/>
          <w:sz w:val="28"/>
          <w:szCs w:val="28"/>
          <w:lang w:eastAsia="ko-KR"/>
        </w:rPr>
        <w:t xml:space="preserve">Hundreds of </w:t>
      </w:r>
      <w:proofErr w:type="gramStart"/>
      <w:r w:rsidRPr="005B4E72">
        <w:rPr>
          <w:rFonts w:ascii="Times New Roman" w:eastAsia="Malgun Gothic" w:hAnsi="Times New Roman" w:cs="Times New Roman"/>
          <w:sz w:val="28"/>
          <w:szCs w:val="28"/>
          <w:lang w:eastAsia="ko-KR"/>
        </w:rPr>
        <w:t>millennia,</w:t>
      </w:r>
      <w:proofErr w:type="gramEnd"/>
      <w:r w:rsidRPr="005B4E72">
        <w:rPr>
          <w:rFonts w:ascii="Times New Roman" w:eastAsia="Malgun Gothic" w:hAnsi="Times New Roman" w:cs="Times New Roman"/>
          <w:sz w:val="28"/>
          <w:szCs w:val="28"/>
          <w:lang w:eastAsia="ko-KR"/>
        </w:rPr>
        <w:t xml:space="preserve"> have been observed using </w:t>
      </w:r>
      <w:proofErr w:type="spellStart"/>
      <w:r w:rsidRPr="005B4E72">
        <w:rPr>
          <w:rFonts w:ascii="Times New Roman" w:eastAsia="Malgun Gothic" w:hAnsi="Times New Roman" w:cs="Times New Roman"/>
          <w:sz w:val="28"/>
          <w:szCs w:val="28"/>
          <w:lang w:eastAsia="ko-KR"/>
        </w:rPr>
        <w:t>lools</w:t>
      </w:r>
      <w:proofErr w:type="spellEnd"/>
      <w:r w:rsidRPr="005B4E72">
        <w:rPr>
          <w:rFonts w:ascii="Times New Roman" w:eastAsia="Malgun Gothic" w:hAnsi="Times New Roman" w:cs="Times New Roman"/>
          <w:sz w:val="28"/>
          <w:szCs w:val="28"/>
          <w:lang w:eastAsia="ko-KR"/>
        </w:rPr>
        <w:t xml:space="preserve"> to make other tO0ls.</w:t>
      </w:r>
    </w:p>
    <w:p w:rsidR="00ED51D2" w:rsidRPr="005B4E72" w:rsidRDefault="00ED51D2" w:rsidP="005B4E72">
      <w:pPr>
        <w:spacing w:beforeLines="20" w:afterLines="20" w:line="360" w:lineRule="auto"/>
        <w:contextualSpacing/>
        <w:jc w:val="both"/>
        <w:rPr>
          <w:rFonts w:ascii="Times New Roman" w:eastAsia="Malgun Gothic" w:hAnsi="Times New Roman" w:cs="Times New Roman"/>
          <w:sz w:val="28"/>
          <w:szCs w:val="28"/>
          <w:lang w:eastAsia="ko-KR"/>
        </w:rPr>
      </w:pPr>
      <w:r w:rsidRPr="005B4E72">
        <w:rPr>
          <w:rFonts w:ascii="Times New Roman" w:eastAsia="Malgun Gothic" w:hAnsi="Times New Roman" w:cs="Times New Roman"/>
          <w:sz w:val="28"/>
          <w:szCs w:val="28"/>
          <w:lang w:eastAsia="ko-KR"/>
        </w:rPr>
        <w:t xml:space="preserve">Internet; internet is a global system of interconnected computer networks that </w:t>
      </w:r>
      <w:proofErr w:type="spellStart"/>
      <w:r w:rsidRPr="005B4E72">
        <w:rPr>
          <w:rFonts w:ascii="Times New Roman" w:eastAsia="Malgun Gothic" w:hAnsi="Times New Roman" w:cs="Times New Roman"/>
          <w:sz w:val="28"/>
          <w:szCs w:val="28"/>
          <w:lang w:eastAsia="ko-KR"/>
        </w:rPr>
        <w:t>ises</w:t>
      </w:r>
      <w:proofErr w:type="spellEnd"/>
    </w:p>
    <w:p w:rsidR="00ED51D2" w:rsidRPr="005B4E72" w:rsidRDefault="00ED51D2" w:rsidP="005B4E72">
      <w:pPr>
        <w:spacing w:beforeLines="20" w:afterLines="20" w:line="360" w:lineRule="auto"/>
        <w:contextualSpacing/>
        <w:jc w:val="both"/>
        <w:rPr>
          <w:rFonts w:ascii="Times New Roman" w:eastAsia="Malgun Gothic" w:hAnsi="Times New Roman" w:cs="Times New Roman"/>
          <w:sz w:val="28"/>
          <w:szCs w:val="28"/>
          <w:lang w:eastAsia="ko-KR"/>
        </w:rPr>
      </w:pPr>
      <w:proofErr w:type="gramStart"/>
      <w:r w:rsidRPr="005B4E72">
        <w:rPr>
          <w:rFonts w:ascii="Times New Roman" w:eastAsia="Malgun Gothic" w:hAnsi="Times New Roman" w:cs="Times New Roman"/>
          <w:sz w:val="28"/>
          <w:szCs w:val="28"/>
          <w:lang w:eastAsia="ko-KR"/>
        </w:rPr>
        <w:t>The internet protocol suite to communicate between.</w:t>
      </w:r>
      <w:proofErr w:type="gramEnd"/>
    </w:p>
    <w:p w:rsidR="005B4E72" w:rsidRDefault="005B4E72">
      <w:pPr>
        <w:rPr>
          <w:rFonts w:ascii="Times New Roman" w:hAnsi="Times New Roman" w:cs="Times New Roman"/>
          <w:b/>
          <w:bCs/>
          <w:sz w:val="28"/>
          <w:szCs w:val="28"/>
        </w:rPr>
      </w:pPr>
      <w:r>
        <w:rPr>
          <w:rFonts w:ascii="Times New Roman" w:hAnsi="Times New Roman" w:cs="Times New Roman"/>
          <w:b/>
          <w:bCs/>
          <w:sz w:val="28"/>
          <w:szCs w:val="28"/>
        </w:rPr>
        <w:br w:type="page"/>
      </w:r>
    </w:p>
    <w:p w:rsidR="00B13EBB" w:rsidRPr="005B4E72" w:rsidRDefault="006D4CC7" w:rsidP="005B4E72">
      <w:pPr>
        <w:spacing w:beforeLines="20" w:afterLines="20" w:line="360" w:lineRule="auto"/>
        <w:contextualSpacing/>
        <w:jc w:val="center"/>
        <w:rPr>
          <w:rFonts w:ascii="Times New Roman" w:hAnsi="Times New Roman" w:cs="Times New Roman"/>
          <w:b/>
          <w:bCs/>
          <w:sz w:val="28"/>
          <w:szCs w:val="28"/>
        </w:rPr>
      </w:pPr>
      <w:r w:rsidRPr="005B4E72">
        <w:rPr>
          <w:rFonts w:ascii="Times New Roman" w:hAnsi="Times New Roman" w:cs="Times New Roman"/>
          <w:b/>
          <w:bCs/>
          <w:sz w:val="28"/>
          <w:szCs w:val="28"/>
        </w:rPr>
        <w:lastRenderedPageBreak/>
        <w:t>CHAPTER TWO</w:t>
      </w:r>
    </w:p>
    <w:p w:rsidR="006D4CC7" w:rsidRPr="005B4E72" w:rsidRDefault="006D4CC7" w:rsidP="005B4E72">
      <w:pPr>
        <w:spacing w:beforeLines="20" w:afterLines="20" w:line="360" w:lineRule="auto"/>
        <w:contextualSpacing/>
        <w:jc w:val="center"/>
        <w:rPr>
          <w:rFonts w:ascii="Times New Roman" w:hAnsi="Times New Roman" w:cs="Times New Roman"/>
          <w:b/>
          <w:bCs/>
          <w:sz w:val="28"/>
          <w:szCs w:val="28"/>
        </w:rPr>
      </w:pPr>
      <w:r w:rsidRPr="005B4E72">
        <w:rPr>
          <w:rFonts w:ascii="Times New Roman" w:hAnsi="Times New Roman" w:cs="Times New Roman"/>
          <w:b/>
          <w:bCs/>
          <w:sz w:val="28"/>
          <w:szCs w:val="28"/>
        </w:rPr>
        <w:t>LITERATURE REVIEW</w:t>
      </w:r>
    </w:p>
    <w:p w:rsidR="006D4CC7" w:rsidRPr="005B4E72" w:rsidRDefault="00B13EBB" w:rsidP="005B4E72">
      <w:pPr>
        <w:spacing w:beforeLines="20" w:afterLines="20" w:line="360" w:lineRule="auto"/>
        <w:contextualSpacing/>
        <w:jc w:val="both"/>
        <w:rPr>
          <w:rFonts w:ascii="Times New Roman" w:hAnsi="Times New Roman" w:cs="Times New Roman"/>
          <w:b/>
          <w:bCs/>
          <w:sz w:val="28"/>
          <w:szCs w:val="28"/>
        </w:rPr>
      </w:pPr>
      <w:r w:rsidRPr="005B4E72">
        <w:rPr>
          <w:rFonts w:ascii="Times New Roman" w:hAnsi="Times New Roman" w:cs="Times New Roman"/>
          <w:b/>
          <w:bCs/>
          <w:sz w:val="28"/>
          <w:szCs w:val="28"/>
        </w:rPr>
        <w:t>2.1 Conceptual Framework</w:t>
      </w:r>
    </w:p>
    <w:p w:rsidR="006D4CC7" w:rsidRPr="005B4E72" w:rsidRDefault="006D4CC7" w:rsidP="005B4E72">
      <w:pPr>
        <w:spacing w:beforeLines="20" w:afterLines="20" w:line="360" w:lineRule="auto"/>
        <w:contextualSpacing/>
        <w:jc w:val="both"/>
        <w:rPr>
          <w:rFonts w:ascii="Times New Roman" w:hAnsi="Times New Roman" w:cs="Times New Roman"/>
          <w:b/>
          <w:bCs/>
          <w:sz w:val="28"/>
          <w:szCs w:val="28"/>
        </w:rPr>
      </w:pPr>
      <w:r w:rsidRPr="005B4E72">
        <w:rPr>
          <w:rFonts w:ascii="Times New Roman" w:hAnsi="Times New Roman" w:cs="Times New Roman"/>
          <w:b/>
          <w:bCs/>
          <w:sz w:val="28"/>
          <w:szCs w:val="28"/>
        </w:rPr>
        <w:t>2.1.1 Twitter Evolution and its Spread</w:t>
      </w:r>
    </w:p>
    <w:p w:rsidR="006D4CC7" w:rsidRPr="005B4E72" w:rsidRDefault="006D4CC7" w:rsidP="005B4E72">
      <w:pPr>
        <w:spacing w:beforeLines="20" w:afterLines="20" w:line="360" w:lineRule="auto"/>
        <w:ind w:firstLine="720"/>
        <w:contextualSpacing/>
        <w:jc w:val="both"/>
        <w:rPr>
          <w:rFonts w:ascii="Times New Roman" w:hAnsi="Times New Roman" w:cs="Times New Roman"/>
          <w:sz w:val="28"/>
          <w:szCs w:val="28"/>
        </w:rPr>
      </w:pPr>
      <w:r w:rsidRPr="005B4E72">
        <w:rPr>
          <w:rFonts w:ascii="Times New Roman" w:hAnsi="Times New Roman" w:cs="Times New Roman"/>
          <w:sz w:val="28"/>
          <w:szCs w:val="28"/>
        </w:rPr>
        <w:t>Twitter is one of the most popular SNS platforms, an internet based social medium with combined aspects of mass and interpersonal communication, which was launched to the public in October 2005 (Williams, 2007), Generally, Twitter is known as a micro-blog, a website for publishing and disseminating short messages of 140 characters or less, with others within a user's social network (Murphy, 2008). An internet connection or a mobile phone is all one requires connecting to twitter through text messaging, a web browser, and a variety of mobile and desktop applications. Ease of use perceptions are positively related to increased use of a technology (Davis, 1989, Schepers &amp;Wetzels, 2007; Venkatesh &amp; Davis, 2000). Twitter is very accessible and easy to use and these attributes are contributing to its success (Middlebrook, 2007). Between February 2008 and February 2009, Twitter experienced extensive growth in its number of umque web site visitors with more than half of it occurring berween December 2008 and February 2009 (Compete, 2009). As of December 2008, great mamber of people are using Twitter or similar services to share and read updates of others (Lenhart &amp; Fox, 2009).</w:t>
      </w:r>
    </w:p>
    <w:p w:rsidR="006D4CC7" w:rsidRPr="005B4E72" w:rsidRDefault="006D4CC7" w:rsidP="005B4E72">
      <w:pPr>
        <w:spacing w:beforeLines="20" w:afterLines="20" w:line="360" w:lineRule="auto"/>
        <w:ind w:firstLine="720"/>
        <w:contextualSpacing/>
        <w:jc w:val="both"/>
        <w:rPr>
          <w:rFonts w:ascii="Times New Roman" w:hAnsi="Times New Roman" w:cs="Times New Roman"/>
          <w:sz w:val="28"/>
          <w:szCs w:val="28"/>
        </w:rPr>
      </w:pPr>
      <w:r w:rsidRPr="005B4E72">
        <w:rPr>
          <w:rFonts w:ascii="Times New Roman" w:hAnsi="Times New Roman" w:cs="Times New Roman"/>
          <w:sz w:val="28"/>
          <w:szCs w:val="28"/>
        </w:rPr>
        <w:t>The new trend of the way people are connecting and interacting with each other on the internet is typified by Twitter's growth and popularity. Internet users are giving up the use of emails in favor of social networking sites and blogs (Nielsen, 2009). At least the potential impact of new internet mediums on society is illustrated by Meluhan's (1964) statement that "the medium is the message." The consequences of the introduction of twitter are succinctly captured in this message</w:t>
      </w:r>
    </w:p>
    <w:p w:rsidR="00BE1C8C" w:rsidRPr="005B4E72" w:rsidRDefault="00BE1C8C" w:rsidP="005B4E72">
      <w:pPr>
        <w:spacing w:beforeLines="20" w:afterLines="20" w:line="360" w:lineRule="auto"/>
        <w:ind w:firstLine="720"/>
        <w:contextualSpacing/>
        <w:jc w:val="both"/>
        <w:rPr>
          <w:rFonts w:ascii="Times New Roman" w:hAnsi="Times New Roman" w:cs="Times New Roman"/>
          <w:sz w:val="28"/>
          <w:szCs w:val="28"/>
        </w:rPr>
      </w:pPr>
      <w:r w:rsidRPr="005B4E72">
        <w:rPr>
          <w:rFonts w:ascii="Times New Roman" w:hAnsi="Times New Roman" w:cs="Times New Roman"/>
          <w:sz w:val="28"/>
          <w:szCs w:val="28"/>
        </w:rPr>
        <w:t xml:space="preserve">Studies have shown that despite the fact that individuals purposely use social media to fulfill certain needs, these needs are not always met (Palmgreen, Wenner, </w:t>
      </w:r>
      <w:r w:rsidRPr="005B4E72">
        <w:rPr>
          <w:rFonts w:ascii="Times New Roman" w:hAnsi="Times New Roman" w:cs="Times New Roman"/>
          <w:sz w:val="28"/>
          <w:szCs w:val="28"/>
        </w:rPr>
        <w:lastRenderedPageBreak/>
        <w:t>&amp; Rayburn, 1980. Rayhum &amp;Palmgreen, 1984) Satisfaction is crucial to the sustained acceptance of any medium. Users will always seek out alternatives when they find that a particular medium, due to their experience does not meet their needs (Rosengren &amp; Windahl, 1972), Satisfaction is the level to włuch users believe that their expectations are being met</w:t>
      </w:r>
    </w:p>
    <w:p w:rsidR="00BE1C8C" w:rsidRPr="005B4E72" w:rsidRDefault="00BE1C8C" w:rsidP="005B4E72">
      <w:pPr>
        <w:spacing w:beforeLines="20" w:afterLines="20" w:line="360" w:lineRule="auto"/>
        <w:contextualSpacing/>
        <w:jc w:val="both"/>
        <w:rPr>
          <w:rFonts w:ascii="Times New Roman" w:hAnsi="Times New Roman" w:cs="Times New Roman"/>
          <w:b/>
          <w:bCs/>
          <w:sz w:val="28"/>
          <w:szCs w:val="28"/>
        </w:rPr>
      </w:pPr>
      <w:r w:rsidRPr="005B4E72">
        <w:rPr>
          <w:rFonts w:ascii="Times New Roman" w:hAnsi="Times New Roman" w:cs="Times New Roman"/>
          <w:b/>
          <w:bCs/>
          <w:sz w:val="28"/>
          <w:szCs w:val="28"/>
        </w:rPr>
        <w:t>2.1.2 Nigerian Twitter Users</w:t>
      </w:r>
    </w:p>
    <w:p w:rsidR="00B13EBB" w:rsidRPr="005B4E72" w:rsidRDefault="00BE1C8C" w:rsidP="005B4E72">
      <w:pPr>
        <w:spacing w:beforeLines="20" w:afterLines="20" w:line="360" w:lineRule="auto"/>
        <w:ind w:firstLine="720"/>
        <w:contextualSpacing/>
        <w:jc w:val="both"/>
        <w:rPr>
          <w:rFonts w:ascii="Times New Roman" w:hAnsi="Times New Roman" w:cs="Times New Roman"/>
          <w:sz w:val="28"/>
          <w:szCs w:val="28"/>
        </w:rPr>
      </w:pPr>
      <w:proofErr w:type="gramStart"/>
      <w:r w:rsidRPr="005B4E72">
        <w:rPr>
          <w:rFonts w:ascii="Times New Roman" w:hAnsi="Times New Roman" w:cs="Times New Roman"/>
          <w:sz w:val="28"/>
          <w:szCs w:val="28"/>
        </w:rPr>
        <w:t>As at the time when this ethnographic study was made.</w:t>
      </w:r>
      <w:proofErr w:type="gramEnd"/>
      <w:r w:rsidRPr="005B4E72">
        <w:rPr>
          <w:rFonts w:ascii="Times New Roman" w:hAnsi="Times New Roman" w:cs="Times New Roman"/>
          <w:sz w:val="28"/>
          <w:szCs w:val="28"/>
        </w:rPr>
        <w:t xml:space="preserve"> 2012 and 2014, Nigerian Ewitter users were an exclusively elitist public. "The fact remains that in this country, digital natives are stiff an exclusively clitist public: compared to the majority of other publics who lack internet access"(Egbunike, January 9, 2013). The reason for this digital divide was obviously due to "the urban skew of intermet access and the disadvantage of youths in rural and remote settings (Egbunike, January 13, 2013).</w:t>
      </w:r>
    </w:p>
    <w:p w:rsidR="002F1528" w:rsidRPr="005B4E72" w:rsidRDefault="00BE1C8C" w:rsidP="005B4E72">
      <w:pPr>
        <w:spacing w:beforeLines="20" w:afterLines="20" w:line="360" w:lineRule="auto"/>
        <w:ind w:firstLine="720"/>
        <w:contextualSpacing/>
        <w:jc w:val="both"/>
        <w:rPr>
          <w:rFonts w:ascii="Times New Roman" w:hAnsi="Times New Roman" w:cs="Times New Roman"/>
          <w:sz w:val="28"/>
          <w:szCs w:val="28"/>
        </w:rPr>
      </w:pPr>
      <w:r w:rsidRPr="005B4E72">
        <w:rPr>
          <w:rFonts w:ascii="Times New Roman" w:hAnsi="Times New Roman" w:cs="Times New Roman"/>
          <w:sz w:val="28"/>
          <w:szCs w:val="28"/>
        </w:rPr>
        <w:t xml:space="preserve">This group of Twitter users who discussed politics was also made of the good, the bad and the ugly. "The internet is a neutral tool but the users are not: they might be fair and balanced or obnoxiously biased. And the Nigerian blogosphere is no exception to this rule. Consequently, it is given that there exists in some cases-a Janus-like existence between online and offline media (Egbunike, January 17, 2014). Thus it is important to re-emphasize this observation that "the Nigerian blogosphere is neither a romantic avenue for idealistic youths who are desirous for change nor is it street brimming full with idle "children of anger" The reality is that there are good, had and ugly netizens. On Nigeria's Twittvilla, for instance, this perception is necessary to unpack tweets from some 'overlord' twitterati </w:t>
      </w:r>
      <w:proofErr w:type="gramStart"/>
      <w:r w:rsidRPr="005B4E72">
        <w:rPr>
          <w:rFonts w:ascii="Times New Roman" w:hAnsi="Times New Roman" w:cs="Times New Roman"/>
          <w:sz w:val="28"/>
          <w:szCs w:val="28"/>
        </w:rPr>
        <w:t>In</w:t>
      </w:r>
      <w:proofErr w:type="gramEnd"/>
      <w:r w:rsidRPr="005B4E72">
        <w:rPr>
          <w:rFonts w:ascii="Times New Roman" w:hAnsi="Times New Roman" w:cs="Times New Roman"/>
          <w:sz w:val="28"/>
          <w:szCs w:val="28"/>
        </w:rPr>
        <w:t xml:space="preserve"> order words, one finds both brilliant and not so</w:t>
      </w:r>
      <w:r w:rsidR="002F1528" w:rsidRPr="005B4E72">
        <w:rPr>
          <w:rFonts w:ascii="Times New Roman" w:hAnsi="Times New Roman" w:cs="Times New Roman"/>
          <w:sz w:val="28"/>
          <w:szCs w:val="28"/>
        </w:rPr>
        <w:t xml:space="preserve"> brilliant intelligence. </w:t>
      </w:r>
      <w:proofErr w:type="gramStart"/>
      <w:r w:rsidR="002F1528" w:rsidRPr="005B4E72">
        <w:rPr>
          <w:rFonts w:ascii="Times New Roman" w:hAnsi="Times New Roman" w:cs="Times New Roman"/>
          <w:sz w:val="28"/>
          <w:szCs w:val="28"/>
        </w:rPr>
        <w:t>Also there is present in some cases, those who try is pure well as what they are not" (Egbunike, January 17, 2014).</w:t>
      </w:r>
      <w:proofErr w:type="gramEnd"/>
      <w:r w:rsidR="002F1528" w:rsidRPr="005B4E72">
        <w:rPr>
          <w:rFonts w:ascii="Times New Roman" w:hAnsi="Times New Roman" w:cs="Times New Roman"/>
          <w:sz w:val="28"/>
          <w:szCs w:val="28"/>
        </w:rPr>
        <w:t xml:space="preserve"> It is within this contest that we will look at the next two themes, which are the influence of social media and characteristics of discussions on Twitter</w:t>
      </w:r>
      <w:r w:rsidR="00B13EBB" w:rsidRPr="005B4E72">
        <w:rPr>
          <w:rFonts w:ascii="Times New Roman" w:hAnsi="Times New Roman" w:cs="Times New Roman"/>
          <w:sz w:val="28"/>
          <w:szCs w:val="28"/>
        </w:rPr>
        <w:t>.</w:t>
      </w:r>
    </w:p>
    <w:p w:rsidR="002F1528" w:rsidRPr="005B4E72" w:rsidRDefault="002F1528" w:rsidP="005B4E72">
      <w:pPr>
        <w:spacing w:beforeLines="20" w:afterLines="20" w:line="360" w:lineRule="auto"/>
        <w:contextualSpacing/>
        <w:jc w:val="both"/>
        <w:rPr>
          <w:rFonts w:ascii="Times New Roman" w:hAnsi="Times New Roman" w:cs="Times New Roman"/>
          <w:sz w:val="28"/>
          <w:szCs w:val="28"/>
        </w:rPr>
      </w:pPr>
    </w:p>
    <w:p w:rsidR="002F1528" w:rsidRPr="005B4E72" w:rsidRDefault="002F1528" w:rsidP="005B4E72">
      <w:pPr>
        <w:spacing w:beforeLines="20" w:afterLines="20" w:line="360" w:lineRule="auto"/>
        <w:contextualSpacing/>
        <w:jc w:val="both"/>
        <w:rPr>
          <w:rFonts w:ascii="Times New Roman" w:hAnsi="Times New Roman" w:cs="Times New Roman"/>
          <w:b/>
          <w:bCs/>
          <w:sz w:val="28"/>
          <w:szCs w:val="28"/>
        </w:rPr>
      </w:pPr>
      <w:r w:rsidRPr="005B4E72">
        <w:rPr>
          <w:rFonts w:ascii="Times New Roman" w:hAnsi="Times New Roman" w:cs="Times New Roman"/>
          <w:b/>
          <w:bCs/>
          <w:sz w:val="28"/>
          <w:szCs w:val="28"/>
        </w:rPr>
        <w:t>2.1.3 Twitter and Political mobilization in Nigeria</w:t>
      </w:r>
    </w:p>
    <w:p w:rsidR="002F1528" w:rsidRPr="005B4E72" w:rsidRDefault="002F1528" w:rsidP="005B4E72">
      <w:pPr>
        <w:spacing w:beforeLines="20" w:afterLines="20" w:line="360" w:lineRule="auto"/>
        <w:ind w:firstLine="720"/>
        <w:contextualSpacing/>
        <w:jc w:val="both"/>
        <w:rPr>
          <w:rFonts w:ascii="Times New Roman" w:hAnsi="Times New Roman" w:cs="Times New Roman"/>
          <w:sz w:val="28"/>
          <w:szCs w:val="28"/>
        </w:rPr>
      </w:pPr>
      <w:r w:rsidRPr="005B4E72">
        <w:rPr>
          <w:rFonts w:ascii="Times New Roman" w:hAnsi="Times New Roman" w:cs="Times New Roman"/>
          <w:sz w:val="28"/>
          <w:szCs w:val="28"/>
        </w:rPr>
        <w:t>Twitter is now playing important roles that are often referred to as the "ongration process" where there is political mobilization active participation on the site with a focus on political activities (Waller, 2013). There has been an increasing trend of the political mobilization using Twitter tw effect social and political change (Chan &amp; Guo, 2013) and thus, promoting new forms of political participation (Dhaha&amp; Igale, 2013). These findings are ruising questions such as: What has changed the attitude of the youth on political participation? How is twitter influencing the young people to participate in politics? In a bid to provide answers for these questions, it is important to examine certain factors including Twitter's features such as its usage patterns, its network structure of friend and its interaction with political actors (Tang &amp; Lee, 2013).</w:t>
      </w:r>
    </w:p>
    <w:p w:rsidR="002F1528" w:rsidRPr="005B4E72" w:rsidRDefault="002F1528" w:rsidP="005B4E72">
      <w:pPr>
        <w:spacing w:beforeLines="20" w:afterLines="20" w:line="360" w:lineRule="auto"/>
        <w:ind w:firstLine="720"/>
        <w:contextualSpacing/>
        <w:jc w:val="both"/>
        <w:rPr>
          <w:rFonts w:ascii="Times New Roman" w:hAnsi="Times New Roman" w:cs="Times New Roman"/>
          <w:sz w:val="28"/>
          <w:szCs w:val="28"/>
        </w:rPr>
      </w:pPr>
      <w:r w:rsidRPr="005B4E72">
        <w:rPr>
          <w:rFonts w:ascii="Times New Roman" w:hAnsi="Times New Roman" w:cs="Times New Roman"/>
          <w:sz w:val="28"/>
          <w:szCs w:val="28"/>
        </w:rPr>
        <w:t xml:space="preserve">Unlike the traditional media with its cumbersome nature and outrageous political advertisements, Twitter is open, participatory and interactive. Political </w:t>
      </w:r>
      <w:proofErr w:type="gramStart"/>
      <w:r w:rsidRPr="005B4E72">
        <w:rPr>
          <w:rFonts w:ascii="Times New Roman" w:hAnsi="Times New Roman" w:cs="Times New Roman"/>
          <w:sz w:val="28"/>
          <w:szCs w:val="28"/>
        </w:rPr>
        <w:t>mobilization find</w:t>
      </w:r>
      <w:proofErr w:type="gramEnd"/>
      <w:r w:rsidRPr="005B4E72">
        <w:rPr>
          <w:rFonts w:ascii="Times New Roman" w:hAnsi="Times New Roman" w:cs="Times New Roman"/>
          <w:sz w:val="28"/>
          <w:szCs w:val="28"/>
        </w:rPr>
        <w:t xml:space="preserve"> convenient use new participatory skills provided by this medium to interact with themselves and their political parties that motivate them in participating in politic. Such interactions with politicians increases political awareness and therefore lead to an increase in political participation (Tang &amp; Lee, 2013).</w:t>
      </w:r>
    </w:p>
    <w:p w:rsidR="00621DF6" w:rsidRPr="005B4E72" w:rsidRDefault="002F1528" w:rsidP="005B4E72">
      <w:pPr>
        <w:spacing w:beforeLines="20" w:afterLines="20" w:line="360" w:lineRule="auto"/>
        <w:ind w:firstLine="720"/>
        <w:contextualSpacing/>
        <w:jc w:val="both"/>
        <w:rPr>
          <w:rFonts w:ascii="Times New Roman" w:hAnsi="Times New Roman" w:cs="Times New Roman"/>
          <w:sz w:val="28"/>
          <w:szCs w:val="28"/>
        </w:rPr>
      </w:pPr>
      <w:r w:rsidRPr="005B4E72">
        <w:rPr>
          <w:rFonts w:ascii="Times New Roman" w:hAnsi="Times New Roman" w:cs="Times New Roman"/>
          <w:sz w:val="28"/>
          <w:szCs w:val="28"/>
        </w:rPr>
        <w:t>According to UNESCO, youth (in this context political mobilization) is any person between the age of 18 and 35 years. This age bracket represents the most active Twitter users around the world.</w:t>
      </w:r>
      <w:r w:rsidR="00621DF6" w:rsidRPr="005B4E72">
        <w:rPr>
          <w:rFonts w:ascii="Times New Roman" w:hAnsi="Times New Roman" w:cs="Times New Roman"/>
          <w:sz w:val="28"/>
          <w:szCs w:val="28"/>
        </w:rPr>
        <w:t>Research on this demographic with regards to twitter use is very important as political behavior s developed at a young age</w:t>
      </w:r>
      <w:r w:rsidR="00B13EBB" w:rsidRPr="005B4E72">
        <w:rPr>
          <w:rFonts w:ascii="Times New Roman" w:hAnsi="Times New Roman" w:cs="Times New Roman"/>
          <w:sz w:val="28"/>
          <w:szCs w:val="28"/>
        </w:rPr>
        <w:t>.</w:t>
      </w:r>
    </w:p>
    <w:p w:rsidR="00B13EBB" w:rsidRPr="005B4E72" w:rsidRDefault="00621DF6" w:rsidP="005B4E72">
      <w:pPr>
        <w:spacing w:beforeLines="20" w:afterLines="20" w:line="360" w:lineRule="auto"/>
        <w:ind w:firstLine="720"/>
        <w:contextualSpacing/>
        <w:jc w:val="both"/>
        <w:rPr>
          <w:rFonts w:ascii="Times New Roman" w:hAnsi="Times New Roman" w:cs="Times New Roman"/>
          <w:sz w:val="28"/>
          <w:szCs w:val="28"/>
        </w:rPr>
      </w:pPr>
      <w:r w:rsidRPr="005B4E72">
        <w:rPr>
          <w:rFonts w:ascii="Times New Roman" w:hAnsi="Times New Roman" w:cs="Times New Roman"/>
          <w:sz w:val="28"/>
          <w:szCs w:val="28"/>
        </w:rPr>
        <w:t xml:space="preserve">Various scholars have recognized the role of twiter as one of the most popular social media applications for political organizations. Twitter has been a twol for political organizations as a means of sharing information and for </w:t>
      </w:r>
      <w:r w:rsidRPr="005B4E72">
        <w:rPr>
          <w:rFonts w:ascii="Times New Roman" w:hAnsi="Times New Roman" w:cs="Times New Roman"/>
          <w:sz w:val="28"/>
          <w:szCs w:val="28"/>
        </w:rPr>
        <w:lastRenderedPageBreak/>
        <w:t>interacting with their followers online (Thejinka et al. 2015) It has also been used to educate voters on the activities of political parues and theit candidates prior to the Nigeria's general elections and participating in politic</w:t>
      </w:r>
      <w:r w:rsidR="00B13EBB" w:rsidRPr="005B4E72">
        <w:rPr>
          <w:rFonts w:ascii="Times New Roman" w:hAnsi="Times New Roman" w:cs="Times New Roman"/>
          <w:sz w:val="28"/>
          <w:szCs w:val="28"/>
        </w:rPr>
        <w:t>.</w:t>
      </w:r>
    </w:p>
    <w:p w:rsidR="00621DF6" w:rsidRPr="005B4E72" w:rsidRDefault="00621DF6" w:rsidP="005B4E72">
      <w:pPr>
        <w:spacing w:beforeLines="20" w:afterLines="20" w:line="360" w:lineRule="auto"/>
        <w:ind w:firstLine="720"/>
        <w:contextualSpacing/>
        <w:jc w:val="both"/>
        <w:rPr>
          <w:rFonts w:ascii="Times New Roman" w:hAnsi="Times New Roman" w:cs="Times New Roman"/>
          <w:sz w:val="28"/>
          <w:szCs w:val="28"/>
        </w:rPr>
      </w:pPr>
      <w:proofErr w:type="spellStart"/>
      <w:r w:rsidRPr="005B4E72">
        <w:rPr>
          <w:rFonts w:ascii="Times New Roman" w:hAnsi="Times New Roman" w:cs="Times New Roman"/>
          <w:sz w:val="28"/>
          <w:szCs w:val="28"/>
        </w:rPr>
        <w:t>Effing</w:t>
      </w:r>
      <w:proofErr w:type="spellEnd"/>
      <w:r w:rsidRPr="005B4E72">
        <w:rPr>
          <w:rFonts w:ascii="Times New Roman" w:hAnsi="Times New Roman" w:cs="Times New Roman"/>
          <w:sz w:val="28"/>
          <w:szCs w:val="28"/>
        </w:rPr>
        <w:t xml:space="preserve">, </w:t>
      </w:r>
      <w:proofErr w:type="spellStart"/>
      <w:r w:rsidRPr="005B4E72">
        <w:rPr>
          <w:rFonts w:ascii="Times New Roman" w:hAnsi="Times New Roman" w:cs="Times New Roman"/>
          <w:sz w:val="28"/>
          <w:szCs w:val="28"/>
        </w:rPr>
        <w:t>Hillegersberg</w:t>
      </w:r>
      <w:proofErr w:type="spellEnd"/>
      <w:r w:rsidRPr="005B4E72">
        <w:rPr>
          <w:rFonts w:ascii="Times New Roman" w:hAnsi="Times New Roman" w:cs="Times New Roman"/>
          <w:sz w:val="28"/>
          <w:szCs w:val="28"/>
        </w:rPr>
        <w:t xml:space="preserve">, and </w:t>
      </w:r>
      <w:proofErr w:type="spellStart"/>
      <w:r w:rsidRPr="005B4E72">
        <w:rPr>
          <w:rFonts w:ascii="Times New Roman" w:hAnsi="Times New Roman" w:cs="Times New Roman"/>
          <w:sz w:val="28"/>
          <w:szCs w:val="28"/>
        </w:rPr>
        <w:t>Huibers</w:t>
      </w:r>
      <w:proofErr w:type="spellEnd"/>
      <w:r w:rsidRPr="005B4E72">
        <w:rPr>
          <w:rFonts w:ascii="Times New Roman" w:hAnsi="Times New Roman" w:cs="Times New Roman"/>
          <w:sz w:val="28"/>
          <w:szCs w:val="28"/>
        </w:rPr>
        <w:t xml:space="preserve"> (2011) observed that political organizations tried to keep up with the changing media and social environment by employing those of mobile internet is boost the use of social media in getting across to the prospective youth. The researchers further suggest that most of the parties are struggling to manipulate scial media to their benefits. This view has greatly evolved, as political parties are deploying different strategists to maximize all the social media potentials. Consequently, compared to 2019, political parties were expected to encounter fewer challenges regarding the understanding and implementation of strategies for their online presence, in 2023</w:t>
      </w:r>
      <w:r w:rsidR="00B13EBB" w:rsidRPr="005B4E72">
        <w:rPr>
          <w:rFonts w:ascii="Times New Roman" w:hAnsi="Times New Roman" w:cs="Times New Roman"/>
          <w:sz w:val="28"/>
          <w:szCs w:val="28"/>
        </w:rPr>
        <w:t>.</w:t>
      </w:r>
    </w:p>
    <w:p w:rsidR="00192759" w:rsidRPr="005B4E72" w:rsidRDefault="00621DF6" w:rsidP="005B4E72">
      <w:pPr>
        <w:spacing w:beforeLines="20" w:afterLines="20" w:line="360" w:lineRule="auto"/>
        <w:ind w:firstLine="720"/>
        <w:contextualSpacing/>
        <w:jc w:val="both"/>
        <w:rPr>
          <w:rFonts w:ascii="Times New Roman" w:hAnsi="Times New Roman" w:cs="Times New Roman"/>
          <w:sz w:val="28"/>
          <w:szCs w:val="28"/>
        </w:rPr>
      </w:pPr>
      <w:r w:rsidRPr="005B4E72">
        <w:rPr>
          <w:rFonts w:ascii="Times New Roman" w:hAnsi="Times New Roman" w:cs="Times New Roman"/>
          <w:sz w:val="28"/>
          <w:szCs w:val="28"/>
        </w:rPr>
        <w:t>Introduced in 2006, Twitter offers its users a platform to send short messages (tweets) to a network of non-reciprocal followers. The platform allows users to connect and share information with other users (Bruns &amp; Burgess, 2012). @mention tweets specifies a user name proceeded by the character as a clear address to other users. While individual interpretations of the meaning ascribed to this as well as other uses of Twitter vary (Driscoll &amp; Walker, 2014; Gerodamos &amp; Justinussen 2014), mentions are generally interactions with the mentioned user. While retweets involve users, redistributing tweets initially provided by another account, undirected messages can be</w:t>
      </w:r>
      <w:r w:rsidR="00192759" w:rsidRPr="005B4E72">
        <w:rPr>
          <w:rFonts w:ascii="Times New Roman" w:hAnsi="Times New Roman" w:cs="Times New Roman"/>
          <w:sz w:val="28"/>
          <w:szCs w:val="28"/>
        </w:rPr>
        <w:t xml:space="preserve">understood to be one-way communication. Beyond these three categorizations, tweets can </w:t>
      </w:r>
      <w:proofErr w:type="spellStart"/>
      <w:proofErr w:type="gramStart"/>
      <w:r w:rsidR="00192759" w:rsidRPr="005B4E72">
        <w:rPr>
          <w:rFonts w:ascii="Times New Roman" w:hAnsi="Times New Roman" w:cs="Times New Roman"/>
          <w:sz w:val="28"/>
          <w:szCs w:val="28"/>
        </w:rPr>
        <w:t>abo</w:t>
      </w:r>
      <w:proofErr w:type="spellEnd"/>
      <w:r w:rsidR="00192759" w:rsidRPr="005B4E72">
        <w:rPr>
          <w:rFonts w:ascii="Times New Roman" w:hAnsi="Times New Roman" w:cs="Times New Roman"/>
          <w:sz w:val="28"/>
          <w:szCs w:val="28"/>
        </w:rPr>
        <w:t xml:space="preserve"> contain</w:t>
      </w:r>
      <w:proofErr w:type="gramEnd"/>
      <w:r w:rsidR="00192759" w:rsidRPr="005B4E72">
        <w:rPr>
          <w:rFonts w:ascii="Times New Roman" w:hAnsi="Times New Roman" w:cs="Times New Roman"/>
          <w:sz w:val="28"/>
          <w:szCs w:val="28"/>
        </w:rPr>
        <w:t xml:space="preserve"> so-called </w:t>
      </w:r>
      <w:proofErr w:type="spellStart"/>
      <w:r w:rsidR="00192759" w:rsidRPr="005B4E72">
        <w:rPr>
          <w:rFonts w:ascii="Times New Roman" w:hAnsi="Times New Roman" w:cs="Times New Roman"/>
          <w:sz w:val="28"/>
          <w:szCs w:val="28"/>
        </w:rPr>
        <w:t>hashtags</w:t>
      </w:r>
      <w:proofErr w:type="spellEnd"/>
      <w:r w:rsidR="00192759" w:rsidRPr="005B4E72">
        <w:rPr>
          <w:rFonts w:ascii="Times New Roman" w:hAnsi="Times New Roman" w:cs="Times New Roman"/>
          <w:sz w:val="28"/>
          <w:szCs w:val="28"/>
        </w:rPr>
        <w:t>, where the sign is employed in combination with some keywords</w:t>
      </w:r>
      <w:r w:rsidR="00B13EBB" w:rsidRPr="005B4E72">
        <w:rPr>
          <w:rFonts w:ascii="Times New Roman" w:hAnsi="Times New Roman" w:cs="Times New Roman"/>
          <w:sz w:val="28"/>
          <w:szCs w:val="28"/>
        </w:rPr>
        <w:t>.</w:t>
      </w:r>
    </w:p>
    <w:p w:rsidR="00621DF6" w:rsidRPr="005B4E72" w:rsidRDefault="00192759" w:rsidP="005B4E72">
      <w:pPr>
        <w:spacing w:beforeLines="20" w:afterLines="20" w:line="360" w:lineRule="auto"/>
        <w:ind w:firstLine="720"/>
        <w:contextualSpacing/>
        <w:jc w:val="both"/>
        <w:rPr>
          <w:rFonts w:ascii="Times New Roman" w:hAnsi="Times New Roman" w:cs="Times New Roman"/>
          <w:sz w:val="28"/>
          <w:szCs w:val="28"/>
        </w:rPr>
      </w:pPr>
      <w:r w:rsidRPr="005B4E72">
        <w:rPr>
          <w:rFonts w:ascii="Times New Roman" w:hAnsi="Times New Roman" w:cs="Times New Roman"/>
          <w:sz w:val="28"/>
          <w:szCs w:val="28"/>
        </w:rPr>
        <w:t xml:space="preserve">While previous studies into Twitter use during elections has approached the subject by shadying the Twitter accounts of politicians or political parties, (Svensson, 2011. Vergeer and Hermans 2013: Kalmes, Kromsvik and Stoesul, 20141, this research makes attempts atviewing it from wha is referred bere as the </w:t>
      </w:r>
      <w:r w:rsidRPr="005B4E72">
        <w:rPr>
          <w:rFonts w:ascii="Times New Roman" w:hAnsi="Times New Roman" w:cs="Times New Roman"/>
          <w:sz w:val="28"/>
          <w:szCs w:val="28"/>
        </w:rPr>
        <w:lastRenderedPageBreak/>
        <w:t xml:space="preserve">hashtag approach which makes attempes at detailing activities of all Twitter tasers employing specific keywords (Bruns and Burgess, 2011. </w:t>
      </w:r>
      <w:proofErr w:type="gramStart"/>
      <w:r w:rsidRPr="005B4E72">
        <w:rPr>
          <w:rFonts w:ascii="Times New Roman" w:hAnsi="Times New Roman" w:cs="Times New Roman"/>
          <w:sz w:val="28"/>
          <w:szCs w:val="28"/>
        </w:rPr>
        <w:t>Junghen 2014</w:t>
      </w:r>
      <w:r w:rsidR="00C67350" w:rsidRPr="005B4E72">
        <w:rPr>
          <w:rFonts w:ascii="Times New Roman" w:hAnsi="Times New Roman" w:cs="Times New Roman"/>
          <w:sz w:val="28"/>
          <w:szCs w:val="28"/>
        </w:rPr>
        <w:t>).</w:t>
      </w:r>
      <w:proofErr w:type="gramEnd"/>
    </w:p>
    <w:p w:rsidR="002F2345" w:rsidRPr="005B4E72" w:rsidRDefault="002F2345" w:rsidP="005B4E72">
      <w:pPr>
        <w:spacing w:beforeLines="20" w:afterLines="20" w:line="360" w:lineRule="auto"/>
        <w:contextualSpacing/>
        <w:jc w:val="both"/>
        <w:rPr>
          <w:rFonts w:ascii="Times New Roman" w:hAnsi="Times New Roman" w:cs="Times New Roman"/>
          <w:b/>
          <w:bCs/>
          <w:sz w:val="28"/>
          <w:szCs w:val="28"/>
        </w:rPr>
      </w:pPr>
      <w:r w:rsidRPr="005B4E72">
        <w:rPr>
          <w:rFonts w:ascii="Times New Roman" w:hAnsi="Times New Roman" w:cs="Times New Roman"/>
          <w:b/>
          <w:bCs/>
          <w:sz w:val="28"/>
          <w:szCs w:val="28"/>
        </w:rPr>
        <w:t>2.1.4 Effects of Twitter on Elections in Nigeria</w:t>
      </w:r>
    </w:p>
    <w:p w:rsidR="00B13EBB" w:rsidRPr="005B4E72" w:rsidRDefault="002F2345" w:rsidP="005B4E72">
      <w:pPr>
        <w:spacing w:beforeLines="20" w:afterLines="20" w:line="360" w:lineRule="auto"/>
        <w:ind w:firstLine="720"/>
        <w:contextualSpacing/>
        <w:jc w:val="both"/>
        <w:rPr>
          <w:rFonts w:ascii="Times New Roman" w:hAnsi="Times New Roman" w:cs="Times New Roman"/>
          <w:sz w:val="28"/>
          <w:szCs w:val="28"/>
        </w:rPr>
      </w:pPr>
      <w:r w:rsidRPr="005B4E72">
        <w:rPr>
          <w:rFonts w:ascii="Times New Roman" w:hAnsi="Times New Roman" w:cs="Times New Roman"/>
          <w:sz w:val="28"/>
          <w:szCs w:val="28"/>
        </w:rPr>
        <w:t xml:space="preserve">The use of internet and social media on the African continent in the past decade has recorded wome amaring growth, Sccsal media have been applied in various situations such as elections, naural disasters, political crises and political mobilization. It is important that the use of social media for politics be examined to identify the benefits as well as the challenges, with a view to developing this medium for the benefit of political developmem in terms of the electonil process used in voting delegates into political offices. Schreiner (2018) discussed the content apafysis of Twiter and qualitative expert interviews and found the main use of </w:t>
      </w:r>
      <w:proofErr w:type="gramStart"/>
      <w:r w:rsidRPr="005B4E72">
        <w:rPr>
          <w:rFonts w:ascii="Times New Roman" w:hAnsi="Times New Roman" w:cs="Times New Roman"/>
          <w:sz w:val="28"/>
          <w:szCs w:val="28"/>
        </w:rPr>
        <w:t>I</w:t>
      </w:r>
      <w:proofErr w:type="gramEnd"/>
      <w:r w:rsidRPr="005B4E72">
        <w:rPr>
          <w:rFonts w:ascii="Times New Roman" w:hAnsi="Times New Roman" w:cs="Times New Roman"/>
          <w:sz w:val="28"/>
          <w:szCs w:val="28"/>
        </w:rPr>
        <w:t xml:space="preserve"> witter war for political debate and mass mobilization. </w:t>
      </w:r>
    </w:p>
    <w:p w:rsidR="00B13EBB" w:rsidRPr="005B4E72" w:rsidRDefault="002F2345" w:rsidP="005B4E72">
      <w:pPr>
        <w:spacing w:beforeLines="20" w:afterLines="20" w:line="360" w:lineRule="auto"/>
        <w:ind w:firstLine="720"/>
        <w:contextualSpacing/>
        <w:jc w:val="both"/>
        <w:rPr>
          <w:rFonts w:ascii="Times New Roman" w:hAnsi="Times New Roman" w:cs="Times New Roman"/>
          <w:sz w:val="28"/>
          <w:szCs w:val="28"/>
        </w:rPr>
      </w:pPr>
      <w:r w:rsidRPr="005B4E72">
        <w:rPr>
          <w:rFonts w:ascii="Times New Roman" w:hAnsi="Times New Roman" w:cs="Times New Roman"/>
          <w:sz w:val="28"/>
          <w:szCs w:val="28"/>
        </w:rPr>
        <w:t xml:space="preserve">During elections, the </w:t>
      </w:r>
      <w:proofErr w:type="spellStart"/>
      <w:r w:rsidRPr="005B4E72">
        <w:rPr>
          <w:rFonts w:ascii="Times New Roman" w:hAnsi="Times New Roman" w:cs="Times New Roman"/>
          <w:sz w:val="28"/>
          <w:szCs w:val="28"/>
        </w:rPr>
        <w:t>netwerk</w:t>
      </w:r>
      <w:proofErr w:type="spellEnd"/>
      <w:r w:rsidRPr="005B4E72">
        <w:rPr>
          <w:rFonts w:ascii="Times New Roman" w:hAnsi="Times New Roman" w:cs="Times New Roman"/>
          <w:sz w:val="28"/>
          <w:szCs w:val="28"/>
        </w:rPr>
        <w:t xml:space="preserve"> is used by getlups of active cuteens and bloggers, operating as opinion leaders, to provide informa and support for those who are micrested in politics, and especially for those who are indecisive as regards picking a candidate of choice, to be vened for. A vital finding about Twitter and elections is that while twines served is venify information and throwback rumors, it was also used fet disseminating false information as well as for expressing various degrees of verbal violence</w:t>
      </w:r>
      <w:r w:rsidR="00B13EBB" w:rsidRPr="005B4E72">
        <w:rPr>
          <w:rFonts w:ascii="Times New Roman" w:hAnsi="Times New Roman" w:cs="Times New Roman"/>
          <w:sz w:val="28"/>
          <w:szCs w:val="28"/>
        </w:rPr>
        <w:t>.</w:t>
      </w:r>
    </w:p>
    <w:p w:rsidR="00C67350" w:rsidRPr="005B4E72" w:rsidRDefault="002F2345" w:rsidP="005B4E72">
      <w:pPr>
        <w:spacing w:beforeLines="20" w:afterLines="20" w:line="360" w:lineRule="auto"/>
        <w:ind w:firstLine="720"/>
        <w:contextualSpacing/>
        <w:jc w:val="both"/>
        <w:rPr>
          <w:rFonts w:ascii="Times New Roman" w:hAnsi="Times New Roman" w:cs="Times New Roman"/>
          <w:sz w:val="28"/>
          <w:szCs w:val="28"/>
        </w:rPr>
      </w:pPr>
      <w:r w:rsidRPr="005B4E72">
        <w:rPr>
          <w:rFonts w:ascii="Times New Roman" w:hAnsi="Times New Roman" w:cs="Times New Roman"/>
          <w:sz w:val="28"/>
          <w:szCs w:val="28"/>
        </w:rPr>
        <w:t xml:space="preserve">In most cases, during elections, press freedom through conventional media outlets decreases significantly. Conflicting parties are seen using the media as </w:t>
      </w:r>
      <w:proofErr w:type="gramStart"/>
      <w:r w:rsidRPr="005B4E72">
        <w:rPr>
          <w:rFonts w:ascii="Times New Roman" w:hAnsi="Times New Roman" w:cs="Times New Roman"/>
          <w:sz w:val="28"/>
          <w:szCs w:val="28"/>
        </w:rPr>
        <w:t>a twel lov propaganda Political opponents</w:t>
      </w:r>
      <w:proofErr w:type="gramEnd"/>
      <w:r w:rsidRPr="005B4E72">
        <w:rPr>
          <w:rFonts w:ascii="Times New Roman" w:hAnsi="Times New Roman" w:cs="Times New Roman"/>
          <w:sz w:val="28"/>
          <w:szCs w:val="28"/>
        </w:rPr>
        <w:t xml:space="preserve"> also receive death threats while some even are assassinated (Reporters Without Borders, 2011). With the introduction of the Twitter phenomenon, an endine comty of well informed and connected interconnected Internet users join others with less exposure and opportunities, in airing their political views and freely adding their voices to the electoral process, in a more conducive and some worth free space (Brou, 2012).</w:t>
      </w:r>
    </w:p>
    <w:p w:rsidR="008F444F" w:rsidRPr="005B4E72" w:rsidRDefault="008F444F" w:rsidP="005B4E72">
      <w:pPr>
        <w:spacing w:beforeLines="20" w:afterLines="20" w:line="360" w:lineRule="auto"/>
        <w:ind w:firstLine="720"/>
        <w:contextualSpacing/>
        <w:jc w:val="both"/>
        <w:rPr>
          <w:rFonts w:ascii="Times New Roman" w:hAnsi="Times New Roman" w:cs="Times New Roman"/>
          <w:sz w:val="28"/>
          <w:szCs w:val="28"/>
        </w:rPr>
      </w:pPr>
      <w:r w:rsidRPr="005B4E72">
        <w:rPr>
          <w:rFonts w:ascii="Times New Roman" w:hAnsi="Times New Roman" w:cs="Times New Roman"/>
          <w:sz w:val="28"/>
          <w:szCs w:val="28"/>
        </w:rPr>
        <w:lastRenderedPageBreak/>
        <w:t xml:space="preserve">According to 1111 (2016), the use of the Internet and social media has grown with tremenilous speed in the past decade. Today the number of Africans that have sess to uternet is higher compared to those that hod access in 2010, In 2015, Facebook identified 120 million active users across Africa, out of which many have accessed to the platform through thett mobile devices (Shapshak, 2017). With an estimated 1.6 billion tweets sent from Aftica, in 2016, Twitter had about the largest share of social media engagement within that perist (kaal Canicattons 2016). From monitoring elections to hounding political opponents, social-thedia </w:t>
      </w:r>
      <w:proofErr w:type="gramStart"/>
      <w:r w:rsidRPr="005B4E72">
        <w:rPr>
          <w:rFonts w:ascii="Times New Roman" w:hAnsi="Times New Roman" w:cs="Times New Roman"/>
          <w:sz w:val="28"/>
          <w:szCs w:val="28"/>
        </w:rPr>
        <w:t>have</w:t>
      </w:r>
      <w:proofErr w:type="gramEnd"/>
      <w:r w:rsidRPr="005B4E72">
        <w:rPr>
          <w:rFonts w:ascii="Times New Roman" w:hAnsi="Times New Roman" w:cs="Times New Roman"/>
          <w:sz w:val="28"/>
          <w:szCs w:val="28"/>
        </w:rPr>
        <w:t xml:space="preserve"> been used for political gains around the world. While some authors point ope that social media is used as a means of spreading propaganda by political opponents ((Dadai &amp; Olorunnisola, 2013), others refer to social media as "liberation technology" as a result of their ability to empower citizens to confront, contain, and make decisions to vote unproductive and progressive candidates (Diamond 2012, p. XI)</w:t>
      </w:r>
      <w:r w:rsidR="00B13EBB" w:rsidRPr="005B4E72">
        <w:rPr>
          <w:rFonts w:ascii="Times New Roman" w:hAnsi="Times New Roman" w:cs="Times New Roman"/>
          <w:sz w:val="28"/>
          <w:szCs w:val="28"/>
        </w:rPr>
        <w:t>.</w:t>
      </w:r>
    </w:p>
    <w:p w:rsidR="00241DFD" w:rsidRPr="005B4E72" w:rsidRDefault="008F444F" w:rsidP="005B4E72">
      <w:pPr>
        <w:spacing w:beforeLines="20" w:afterLines="20" w:line="360" w:lineRule="auto"/>
        <w:ind w:firstLine="720"/>
        <w:contextualSpacing/>
        <w:jc w:val="both"/>
        <w:rPr>
          <w:rFonts w:ascii="Times New Roman" w:hAnsi="Times New Roman" w:cs="Times New Roman"/>
          <w:sz w:val="28"/>
          <w:szCs w:val="28"/>
        </w:rPr>
      </w:pPr>
      <w:r w:rsidRPr="005B4E72">
        <w:rPr>
          <w:rFonts w:ascii="Times New Roman" w:hAnsi="Times New Roman" w:cs="Times New Roman"/>
          <w:sz w:val="28"/>
          <w:szCs w:val="28"/>
        </w:rPr>
        <w:t xml:space="preserve">Twitter's global reach and public reflectivity positions is ahead of other social networking services With over 500 tweets sent daily with many of them originating from mobile devices makes twiller a widespread platform for political campaigns, instant reporting of breaking news during elections. </w:t>
      </w:r>
      <w:proofErr w:type="gramStart"/>
      <w:r w:rsidRPr="005B4E72">
        <w:rPr>
          <w:rFonts w:ascii="Times New Roman" w:hAnsi="Times New Roman" w:cs="Times New Roman"/>
          <w:sz w:val="28"/>
          <w:szCs w:val="28"/>
        </w:rPr>
        <w:t>and</w:t>
      </w:r>
      <w:proofErr w:type="gramEnd"/>
      <w:r w:rsidRPr="005B4E72">
        <w:rPr>
          <w:rFonts w:ascii="Times New Roman" w:hAnsi="Times New Roman" w:cs="Times New Roman"/>
          <w:sz w:val="28"/>
          <w:szCs w:val="28"/>
        </w:rPr>
        <w:t xml:space="preserve"> a frequently studied object during crises. Twitter has been used for political campaigns. </w:t>
      </w:r>
      <w:proofErr w:type="gramStart"/>
      <w:r w:rsidRPr="005B4E72">
        <w:rPr>
          <w:rFonts w:ascii="Times New Roman" w:hAnsi="Times New Roman" w:cs="Times New Roman"/>
          <w:sz w:val="28"/>
          <w:szCs w:val="28"/>
        </w:rPr>
        <w:t>debates</w:t>
      </w:r>
      <w:proofErr w:type="gramEnd"/>
      <w:r w:rsidRPr="005B4E72">
        <w:rPr>
          <w:rFonts w:ascii="Times New Roman" w:hAnsi="Times New Roman" w:cs="Times New Roman"/>
          <w:sz w:val="28"/>
          <w:szCs w:val="28"/>
        </w:rPr>
        <w:t>, crowdsourcing, verifying information and providing humanitarian help to gather support in exchange for votes, to express verbal violence, and to spread false information and rumors. This medium provides a clue to the potentials of twitter for opinion-bausting, developusem of democracy, and limited media freedom in regions where freedom to vote for a desired candidate are hampered by violence Information via twitter is much faster than on traditional media (Shklovski, 2008) in contrast to other social media platforms. Due to its speed, ummediacy as well</w:t>
      </w:r>
      <w:r w:rsidR="00241DFD" w:rsidRPr="005B4E72">
        <w:rPr>
          <w:rFonts w:ascii="Times New Roman" w:hAnsi="Times New Roman" w:cs="Times New Roman"/>
          <w:sz w:val="28"/>
          <w:szCs w:val="28"/>
        </w:rPr>
        <w:t xml:space="preserve">as its being easy to use via hash tags. Twitter global reach adds to these to nsake it the </w:t>
      </w:r>
      <w:r w:rsidR="00241DFD" w:rsidRPr="005B4E72">
        <w:rPr>
          <w:rFonts w:ascii="Times New Roman" w:hAnsi="Times New Roman" w:cs="Times New Roman"/>
          <w:sz w:val="28"/>
          <w:szCs w:val="28"/>
        </w:rPr>
        <w:lastRenderedPageBreak/>
        <w:t>preferred social media site for a large majority of internet users (Oh et al., 2011, Shilovski, 2008)</w:t>
      </w:r>
      <w:r w:rsidR="00B13EBB" w:rsidRPr="005B4E72">
        <w:rPr>
          <w:rFonts w:ascii="Times New Roman" w:hAnsi="Times New Roman" w:cs="Times New Roman"/>
          <w:sz w:val="28"/>
          <w:szCs w:val="28"/>
        </w:rPr>
        <w:t>.</w:t>
      </w:r>
    </w:p>
    <w:p w:rsidR="00B13EBB" w:rsidRPr="005B4E72" w:rsidRDefault="00241DFD" w:rsidP="005B4E72">
      <w:pPr>
        <w:spacing w:beforeLines="20" w:afterLines="20" w:line="360" w:lineRule="auto"/>
        <w:ind w:firstLine="720"/>
        <w:contextualSpacing/>
        <w:jc w:val="both"/>
        <w:rPr>
          <w:rFonts w:ascii="Times New Roman" w:hAnsi="Times New Roman" w:cs="Times New Roman"/>
          <w:sz w:val="28"/>
          <w:szCs w:val="28"/>
        </w:rPr>
      </w:pPr>
      <w:r w:rsidRPr="005B4E72">
        <w:rPr>
          <w:rFonts w:ascii="Times New Roman" w:hAnsi="Times New Roman" w:cs="Times New Roman"/>
          <w:sz w:val="28"/>
          <w:szCs w:val="28"/>
        </w:rPr>
        <w:t>Twitter undoubtedly has had a tremendous impact on how information is spread and the sharing of different opinion on a matter or subject, and has broken the restrictions and limitations thur characterized the traditional media limited, during elections. While it played its complementary role. Twitter has almost successfully replaced traditional modia in their societal fielictions of information, opinion building, criticism, and watch. Although the high number of illiterate citizens as well as the existing media use habits that has allowed the older gareration favor traditional media such as radio and television exists, the effects of twiter in positively or negatively influencing elections has been massive (Kruikemeier, 2014)</w:t>
      </w:r>
      <w:r w:rsidR="00B13EBB" w:rsidRPr="005B4E72">
        <w:rPr>
          <w:rFonts w:ascii="Times New Roman" w:hAnsi="Times New Roman" w:cs="Times New Roman"/>
          <w:sz w:val="28"/>
          <w:szCs w:val="28"/>
        </w:rPr>
        <w:t>.</w:t>
      </w:r>
    </w:p>
    <w:p w:rsidR="00241DFD" w:rsidRPr="005B4E72" w:rsidRDefault="00241DFD" w:rsidP="005B4E72">
      <w:pPr>
        <w:spacing w:beforeLines="20" w:afterLines="20" w:line="360" w:lineRule="auto"/>
        <w:contextualSpacing/>
        <w:jc w:val="both"/>
        <w:rPr>
          <w:rFonts w:ascii="Times New Roman" w:hAnsi="Times New Roman" w:cs="Times New Roman"/>
          <w:b/>
          <w:bCs/>
          <w:sz w:val="28"/>
          <w:szCs w:val="28"/>
        </w:rPr>
      </w:pPr>
      <w:r w:rsidRPr="005B4E72">
        <w:rPr>
          <w:rFonts w:ascii="Times New Roman" w:hAnsi="Times New Roman" w:cs="Times New Roman"/>
          <w:b/>
          <w:bCs/>
          <w:sz w:val="28"/>
          <w:szCs w:val="28"/>
        </w:rPr>
        <w:t>2.1.5 Political Trend in Nigeria</w:t>
      </w:r>
    </w:p>
    <w:p w:rsidR="00241DFD" w:rsidRPr="005B4E72" w:rsidRDefault="00241DFD" w:rsidP="005B4E72">
      <w:pPr>
        <w:spacing w:beforeLines="20" w:afterLines="20" w:line="360" w:lineRule="auto"/>
        <w:ind w:firstLine="720"/>
        <w:contextualSpacing/>
        <w:jc w:val="both"/>
        <w:rPr>
          <w:rFonts w:ascii="Times New Roman" w:hAnsi="Times New Roman" w:cs="Times New Roman"/>
          <w:sz w:val="28"/>
          <w:szCs w:val="28"/>
        </w:rPr>
      </w:pPr>
      <w:r w:rsidRPr="005B4E72">
        <w:rPr>
          <w:rFonts w:ascii="Times New Roman" w:hAnsi="Times New Roman" w:cs="Times New Roman"/>
          <w:sz w:val="28"/>
          <w:szCs w:val="28"/>
        </w:rPr>
        <w:t xml:space="preserve">Like other countries coming out of Colonial administrations, Nigeria has gone through many experiences since the attainment of Independence in 1960. This includes political turbulences. </w:t>
      </w:r>
      <w:proofErr w:type="gramStart"/>
      <w:r w:rsidRPr="005B4E72">
        <w:rPr>
          <w:rFonts w:ascii="Times New Roman" w:hAnsi="Times New Roman" w:cs="Times New Roman"/>
          <w:sz w:val="28"/>
          <w:szCs w:val="28"/>
        </w:rPr>
        <w:t>which</w:t>
      </w:r>
      <w:proofErr w:type="gramEnd"/>
      <w:r w:rsidRPr="005B4E72">
        <w:rPr>
          <w:rFonts w:ascii="Times New Roman" w:hAnsi="Times New Roman" w:cs="Times New Roman"/>
          <w:sz w:val="28"/>
          <w:szCs w:val="28"/>
        </w:rPr>
        <w:t xml:space="preserve"> forms a major part of a nation that is unprepared for democratic rude. After </w:t>
      </w:r>
      <w:proofErr w:type="gramStart"/>
      <w:r w:rsidRPr="005B4E72">
        <w:rPr>
          <w:rFonts w:ascii="Times New Roman" w:hAnsi="Times New Roman" w:cs="Times New Roman"/>
          <w:sz w:val="28"/>
          <w:szCs w:val="28"/>
        </w:rPr>
        <w:t>sts</w:t>
      </w:r>
      <w:proofErr w:type="gramEnd"/>
      <w:r w:rsidRPr="005B4E72">
        <w:rPr>
          <w:rFonts w:ascii="Times New Roman" w:hAnsi="Times New Roman" w:cs="Times New Roman"/>
          <w:sz w:val="28"/>
          <w:szCs w:val="28"/>
        </w:rPr>
        <w:t xml:space="preserve"> independence was declared. Nigeria boasted of having proven reserve of oil, which could sustain the nation and its development without dependence on foreign powers (Onigbinde, 2014)</w:t>
      </w:r>
      <w:proofErr w:type="gramStart"/>
      <w:r w:rsidRPr="005B4E72">
        <w:rPr>
          <w:rFonts w:ascii="Times New Roman" w:hAnsi="Times New Roman" w:cs="Times New Roman"/>
          <w:sz w:val="28"/>
          <w:szCs w:val="28"/>
        </w:rPr>
        <w:t>,</w:t>
      </w:r>
      <w:proofErr w:type="gramEnd"/>
      <w:r w:rsidRPr="005B4E72">
        <w:rPr>
          <w:rFonts w:ascii="Times New Roman" w:hAnsi="Times New Roman" w:cs="Times New Roman"/>
          <w:sz w:val="28"/>
          <w:szCs w:val="28"/>
        </w:rPr>
        <w:t xml:space="preserve"> Its ensuing history however, is one of economic strains, political violence, and poverty.</w:t>
      </w:r>
    </w:p>
    <w:p w:rsidR="00B13EBB" w:rsidRPr="005B4E72" w:rsidRDefault="00241DFD" w:rsidP="005B4E72">
      <w:pPr>
        <w:spacing w:beforeLines="20" w:afterLines="20" w:line="360" w:lineRule="auto"/>
        <w:ind w:firstLine="720"/>
        <w:contextualSpacing/>
        <w:jc w:val="both"/>
        <w:rPr>
          <w:rFonts w:ascii="Times New Roman" w:hAnsi="Times New Roman" w:cs="Times New Roman"/>
          <w:sz w:val="28"/>
          <w:szCs w:val="28"/>
        </w:rPr>
      </w:pPr>
      <w:r w:rsidRPr="005B4E72">
        <w:rPr>
          <w:rFonts w:ascii="Times New Roman" w:hAnsi="Times New Roman" w:cs="Times New Roman"/>
          <w:sz w:val="28"/>
          <w:szCs w:val="28"/>
        </w:rPr>
        <w:t>Geddes (2010) highlights how Nigeria, one of Africa's largest countries, tas an estimated population of 202 million people with an average annual population growth rate of 2.60 per cetil (World Population Review, 2019). He also identifies that there are over 400 languages and dialects spoken, and over 250 ethnic groups in the country. The major languages spoken include Hausa, Fulani, Igbo, Yoruba, Edo Urhobo, Efik, ljaw, Tiv and Kanuri. About 65 per cent of the population</w:t>
      </w:r>
      <w:r w:rsidR="00EA58A3" w:rsidRPr="005B4E72">
        <w:rPr>
          <w:rFonts w:ascii="Times New Roman" w:hAnsi="Times New Roman" w:cs="Times New Roman"/>
          <w:sz w:val="28"/>
          <w:szCs w:val="28"/>
        </w:rPr>
        <w:t xml:space="preserve">is </w:t>
      </w:r>
      <w:r w:rsidR="00EA58A3" w:rsidRPr="005B4E72">
        <w:rPr>
          <w:rFonts w:ascii="Times New Roman" w:hAnsi="Times New Roman" w:cs="Times New Roman"/>
          <w:sz w:val="28"/>
          <w:szCs w:val="28"/>
        </w:rPr>
        <w:lastRenderedPageBreak/>
        <w:t xml:space="preserve">made up of the Hausa-Fulani, the Yoruba and the Igbo, and the country is also divided berween the Motlem north, estimated to be between 51 and 57 per cent of the population, and the Christian south. </w:t>
      </w:r>
    </w:p>
    <w:p w:rsidR="00EA58A3" w:rsidRPr="005B4E72" w:rsidRDefault="00EA58A3" w:rsidP="005B4E72">
      <w:pPr>
        <w:spacing w:beforeLines="20" w:afterLines="20" w:line="360" w:lineRule="auto"/>
        <w:ind w:firstLine="720"/>
        <w:contextualSpacing/>
        <w:jc w:val="both"/>
        <w:rPr>
          <w:rFonts w:ascii="Times New Roman" w:hAnsi="Times New Roman" w:cs="Times New Roman"/>
          <w:sz w:val="28"/>
          <w:szCs w:val="28"/>
        </w:rPr>
      </w:pPr>
      <w:r w:rsidRPr="005B4E72">
        <w:rPr>
          <w:rFonts w:ascii="Times New Roman" w:hAnsi="Times New Roman" w:cs="Times New Roman"/>
          <w:sz w:val="28"/>
          <w:szCs w:val="28"/>
        </w:rPr>
        <w:t>These ethnic and religious divisions have had its way in determining the results of political elections, from the first republic until the present day. Because these groupings have their strength in numbers, it is easy to win an election if two of these groups merge to oppose the one left out Other factors also play significant roles in deciding which way elections go in Nigeria. They include the ability to gather crowds of supporters for a candidate by offering cash for their votes, at polling stations. Another factor is the effect of touts of candidates. This applies by the number of voters these tout scare away from voting, and the number of ballot boxes that can be snatched away from polling units where the touts believe their opponents have an upper hand</w:t>
      </w:r>
      <w:r w:rsidR="00B13EBB" w:rsidRPr="005B4E72">
        <w:rPr>
          <w:rFonts w:ascii="Times New Roman" w:hAnsi="Times New Roman" w:cs="Times New Roman"/>
          <w:sz w:val="28"/>
          <w:szCs w:val="28"/>
        </w:rPr>
        <w:t>.</w:t>
      </w:r>
    </w:p>
    <w:p w:rsidR="00EA58A3" w:rsidRPr="005B4E72" w:rsidRDefault="00EA58A3" w:rsidP="005B4E72">
      <w:pPr>
        <w:spacing w:beforeLines="20" w:afterLines="20" w:line="360" w:lineRule="auto"/>
        <w:ind w:firstLine="720"/>
        <w:contextualSpacing/>
        <w:jc w:val="both"/>
        <w:rPr>
          <w:rFonts w:ascii="Times New Roman" w:hAnsi="Times New Roman" w:cs="Times New Roman"/>
          <w:sz w:val="28"/>
          <w:szCs w:val="28"/>
        </w:rPr>
      </w:pPr>
      <w:r w:rsidRPr="005B4E72">
        <w:rPr>
          <w:rFonts w:ascii="Times New Roman" w:hAnsi="Times New Roman" w:cs="Times New Roman"/>
          <w:sz w:val="28"/>
          <w:szCs w:val="28"/>
        </w:rPr>
        <w:t>Until 1962, in spite of a number of rebellions and turmoil involving minority ethnic groups in the three regions resulting from the obvious political effects of being a minority, the federal and three regional governments, through key supporters, sustined the political enntrol of their respective territories. This saw the federal system setting up national and regional politicians against each other. The 1983 elections which were the first since the military handed over power to an elected civilian government, was marked by high level irregularities which led to intimidation and violence which was a replay of events of the 1964 and 1965 elections. Alier the military took over power in 1984, there was evidence as well as anger over the corruption, violence and mismanagernent that characterized the Second Republic democracy (Danjubo&amp; Oladeji, 2007).</w:t>
      </w:r>
    </w:p>
    <w:p w:rsidR="00821EBC" w:rsidRPr="005B4E72" w:rsidRDefault="00EA58A3" w:rsidP="005B4E72">
      <w:pPr>
        <w:spacing w:beforeLines="20" w:afterLines="20" w:line="360" w:lineRule="auto"/>
        <w:ind w:firstLine="720"/>
        <w:contextualSpacing/>
        <w:jc w:val="both"/>
        <w:rPr>
          <w:rFonts w:ascii="Times New Roman" w:hAnsi="Times New Roman" w:cs="Times New Roman"/>
          <w:sz w:val="28"/>
          <w:szCs w:val="28"/>
        </w:rPr>
      </w:pPr>
      <w:r w:rsidRPr="005B4E72">
        <w:rPr>
          <w:rFonts w:ascii="Times New Roman" w:hAnsi="Times New Roman" w:cs="Times New Roman"/>
          <w:sz w:val="28"/>
          <w:szCs w:val="28"/>
        </w:rPr>
        <w:t xml:space="preserve">A trend of corruption and violence in the political circle had begun to establish itself, with the belief that you can only secure socio-economic benefits if you have your own men’ in government As such, various ethnic groups in the </w:t>
      </w:r>
      <w:r w:rsidRPr="005B4E72">
        <w:rPr>
          <w:rFonts w:ascii="Times New Roman" w:hAnsi="Times New Roman" w:cs="Times New Roman"/>
          <w:sz w:val="28"/>
          <w:szCs w:val="28"/>
        </w:rPr>
        <w:lastRenderedPageBreak/>
        <w:t>country closely monitor government decisions in the siting of industries, the construction of roads, award of scholarships, and appointments to public service</w:t>
      </w:r>
      <w:r w:rsidR="00821EBC" w:rsidRPr="005B4E72">
        <w:rPr>
          <w:rFonts w:ascii="Times New Roman" w:hAnsi="Times New Roman" w:cs="Times New Roman"/>
          <w:sz w:val="28"/>
          <w:szCs w:val="28"/>
        </w:rPr>
        <w:t>positions. This explains why factions get dirty in the political game to ensure that the gain victory and acquire these benefits</w:t>
      </w:r>
    </w:p>
    <w:p w:rsidR="00821EBC" w:rsidRPr="005B4E72" w:rsidRDefault="00821EBC" w:rsidP="005B4E72">
      <w:pPr>
        <w:spacing w:beforeLines="20" w:afterLines="20" w:line="360" w:lineRule="auto"/>
        <w:ind w:firstLine="720"/>
        <w:contextualSpacing/>
        <w:jc w:val="both"/>
        <w:rPr>
          <w:rFonts w:ascii="Times New Roman" w:hAnsi="Times New Roman" w:cs="Times New Roman"/>
          <w:sz w:val="28"/>
          <w:szCs w:val="28"/>
        </w:rPr>
      </w:pPr>
      <w:proofErr w:type="spellStart"/>
      <w:r w:rsidRPr="005B4E72">
        <w:rPr>
          <w:rFonts w:ascii="Times New Roman" w:hAnsi="Times New Roman" w:cs="Times New Roman"/>
          <w:sz w:val="28"/>
          <w:szCs w:val="28"/>
        </w:rPr>
        <w:t>Goddes</w:t>
      </w:r>
      <w:proofErr w:type="spellEnd"/>
      <w:r w:rsidRPr="005B4E72">
        <w:rPr>
          <w:rFonts w:ascii="Times New Roman" w:hAnsi="Times New Roman" w:cs="Times New Roman"/>
          <w:sz w:val="28"/>
          <w:szCs w:val="28"/>
        </w:rPr>
        <w:t xml:space="preserve"> (2010) argues that the past years have not produced a thriving multi-party democrans nation, and that Nigeria has been bedeviled by continuous ethnic crises and political and economic upheavals, and govermanent domination. Even at this, the political </w:t>
      </w:r>
      <w:proofErr w:type="gramStart"/>
      <w:r w:rsidRPr="005B4E72">
        <w:rPr>
          <w:rFonts w:ascii="Times New Roman" w:hAnsi="Times New Roman" w:cs="Times New Roman"/>
          <w:sz w:val="28"/>
          <w:szCs w:val="28"/>
        </w:rPr>
        <w:t>actors</w:t>
      </w:r>
      <w:proofErr w:type="gramEnd"/>
      <w:r w:rsidRPr="005B4E72">
        <w:rPr>
          <w:rFonts w:ascii="Times New Roman" w:hAnsi="Times New Roman" w:cs="Times New Roman"/>
          <w:sz w:val="28"/>
          <w:szCs w:val="28"/>
        </w:rPr>
        <w:t xml:space="preserve"> scon unaware of as negative effects on the nation and its polity, and continue to display the same acts at every election, subsequently. Adedokun (2014) poses that, just like other Thind World sutions, Nigeria has witnessed continued ethnic and religious conflicts which are hamessed t-polities, and has led to the inability of the government to establish legitimacy and predibility among the Nigerian population, especially within the political mobilization rage.</w:t>
      </w:r>
    </w:p>
    <w:p w:rsidR="00821EBC" w:rsidRPr="005B4E72" w:rsidRDefault="00821EBC" w:rsidP="005B4E72">
      <w:pPr>
        <w:spacing w:beforeLines="20" w:afterLines="20" w:line="360" w:lineRule="auto"/>
        <w:contextualSpacing/>
        <w:jc w:val="both"/>
        <w:rPr>
          <w:rFonts w:ascii="Times New Roman" w:hAnsi="Times New Roman" w:cs="Times New Roman"/>
          <w:b/>
          <w:bCs/>
          <w:sz w:val="28"/>
          <w:szCs w:val="28"/>
        </w:rPr>
      </w:pPr>
      <w:r w:rsidRPr="005B4E72">
        <w:rPr>
          <w:rFonts w:ascii="Times New Roman" w:hAnsi="Times New Roman" w:cs="Times New Roman"/>
          <w:b/>
          <w:bCs/>
          <w:sz w:val="28"/>
          <w:szCs w:val="28"/>
        </w:rPr>
        <w:t xml:space="preserve">2.1.6 The </w:t>
      </w:r>
      <w:proofErr w:type="spellStart"/>
      <w:r w:rsidRPr="005B4E72">
        <w:rPr>
          <w:rFonts w:ascii="Times New Roman" w:hAnsi="Times New Roman" w:cs="Times New Roman"/>
          <w:b/>
          <w:bCs/>
          <w:sz w:val="28"/>
          <w:szCs w:val="28"/>
        </w:rPr>
        <w:t>lufluence</w:t>
      </w:r>
      <w:proofErr w:type="spellEnd"/>
      <w:r w:rsidRPr="005B4E72">
        <w:rPr>
          <w:rFonts w:ascii="Times New Roman" w:hAnsi="Times New Roman" w:cs="Times New Roman"/>
          <w:b/>
          <w:bCs/>
          <w:sz w:val="28"/>
          <w:szCs w:val="28"/>
        </w:rPr>
        <w:t xml:space="preserve"> of Social Medis on Youth</w:t>
      </w:r>
    </w:p>
    <w:p w:rsidR="00821EBC" w:rsidRPr="005B4E72" w:rsidRDefault="00821EBC" w:rsidP="005B4E72">
      <w:pPr>
        <w:spacing w:beforeLines="20" w:afterLines="20" w:line="360" w:lineRule="auto"/>
        <w:ind w:firstLine="720"/>
        <w:contextualSpacing/>
        <w:jc w:val="both"/>
        <w:rPr>
          <w:rFonts w:ascii="Times New Roman" w:hAnsi="Times New Roman" w:cs="Times New Roman"/>
          <w:sz w:val="28"/>
          <w:szCs w:val="28"/>
        </w:rPr>
      </w:pPr>
      <w:r w:rsidRPr="005B4E72">
        <w:rPr>
          <w:rFonts w:ascii="Times New Roman" w:hAnsi="Times New Roman" w:cs="Times New Roman"/>
          <w:sz w:val="28"/>
          <w:szCs w:val="28"/>
        </w:rPr>
        <w:t>Social media can be referred to as a program with multifunctional applications and websites or blogs that allow people interconnect through the internet, chat, and share content and video calls around the world. Interested users often sign up to such platforms before they can sign in to access or share information on the same social media platform. Sume of the most widely used social media platforms include Facebook, Twitter, WhatsApp, and Snapchat</w:t>
      </w:r>
    </w:p>
    <w:p w:rsidR="00DA5DA3" w:rsidRPr="005B4E72" w:rsidRDefault="00821EBC" w:rsidP="005B4E72">
      <w:pPr>
        <w:spacing w:beforeLines="20" w:afterLines="20" w:line="360" w:lineRule="auto"/>
        <w:ind w:firstLine="720"/>
        <w:contextualSpacing/>
        <w:jc w:val="both"/>
        <w:rPr>
          <w:rFonts w:ascii="Times New Roman" w:hAnsi="Times New Roman" w:cs="Times New Roman"/>
          <w:sz w:val="28"/>
          <w:szCs w:val="28"/>
        </w:rPr>
      </w:pPr>
      <w:r w:rsidRPr="005B4E72">
        <w:rPr>
          <w:rFonts w:ascii="Times New Roman" w:hAnsi="Times New Roman" w:cs="Times New Roman"/>
          <w:sz w:val="28"/>
          <w:szCs w:val="28"/>
        </w:rPr>
        <w:t xml:space="preserve">Social media have achieved tremendous growth and fame worldwide over the years. Researchers now find interest in learning more about the effects of these social media platforms on communities. Of all the users of the social media platforms, youth and teenagers are the most addicted as they are found on the social network even in the most unlikely places including classrooms and worship places (Kuss &amp; Griffiths, 2011). In light of this, researchers have </w:t>
      </w:r>
      <w:r w:rsidR="00DA5DA3" w:rsidRPr="005B4E72">
        <w:rPr>
          <w:rFonts w:ascii="Times New Roman" w:hAnsi="Times New Roman" w:cs="Times New Roman"/>
          <w:sz w:val="28"/>
          <w:szCs w:val="28"/>
        </w:rPr>
        <w:t xml:space="preserve">realized that the </w:t>
      </w:r>
      <w:r w:rsidR="00DA5DA3" w:rsidRPr="005B4E72">
        <w:rPr>
          <w:rFonts w:ascii="Times New Roman" w:hAnsi="Times New Roman" w:cs="Times New Roman"/>
          <w:sz w:val="28"/>
          <w:szCs w:val="28"/>
        </w:rPr>
        <w:lastRenderedPageBreak/>
        <w:t xml:space="preserve">social media sites in every society have a significant influence on the leves pasateg pornples </w:t>
      </w:r>
      <w:proofErr w:type="gramStart"/>
      <w:r w:rsidR="00DA5DA3" w:rsidRPr="005B4E72">
        <w:rPr>
          <w:rFonts w:ascii="Times New Roman" w:hAnsi="Times New Roman" w:cs="Times New Roman"/>
          <w:sz w:val="28"/>
          <w:szCs w:val="28"/>
        </w:rPr>
        <w:t>These</w:t>
      </w:r>
      <w:proofErr w:type="gramEnd"/>
      <w:r w:rsidR="00DA5DA3" w:rsidRPr="005B4E72">
        <w:rPr>
          <w:rFonts w:ascii="Times New Roman" w:hAnsi="Times New Roman" w:cs="Times New Roman"/>
          <w:sz w:val="28"/>
          <w:szCs w:val="28"/>
        </w:rPr>
        <w:t xml:space="preserve"> interactions on social sites have been influenced in both positive and negative ways, and affect the moral standards, behavior and education of these young people</w:t>
      </w:r>
      <w:r w:rsidR="00B13EBB" w:rsidRPr="005B4E72">
        <w:rPr>
          <w:rFonts w:ascii="Times New Roman" w:hAnsi="Times New Roman" w:cs="Times New Roman"/>
          <w:sz w:val="28"/>
          <w:szCs w:val="28"/>
        </w:rPr>
        <w:t>.</w:t>
      </w:r>
    </w:p>
    <w:p w:rsidR="00B13EBB" w:rsidRPr="005B4E72" w:rsidRDefault="00DA5DA3" w:rsidP="005B4E72">
      <w:pPr>
        <w:spacing w:beforeLines="20" w:afterLines="20" w:line="360" w:lineRule="auto"/>
        <w:ind w:firstLine="720"/>
        <w:contextualSpacing/>
        <w:jc w:val="both"/>
        <w:rPr>
          <w:rFonts w:ascii="Times New Roman" w:hAnsi="Times New Roman" w:cs="Times New Roman"/>
          <w:sz w:val="28"/>
          <w:szCs w:val="28"/>
        </w:rPr>
      </w:pPr>
      <w:proofErr w:type="spellStart"/>
      <w:r w:rsidRPr="005B4E72">
        <w:rPr>
          <w:rFonts w:ascii="Times New Roman" w:hAnsi="Times New Roman" w:cs="Times New Roman"/>
          <w:sz w:val="28"/>
          <w:szCs w:val="28"/>
        </w:rPr>
        <w:t>Mageto</w:t>
      </w:r>
      <w:proofErr w:type="spellEnd"/>
      <w:r w:rsidRPr="005B4E72">
        <w:rPr>
          <w:rFonts w:ascii="Times New Roman" w:hAnsi="Times New Roman" w:cs="Times New Roman"/>
          <w:sz w:val="28"/>
          <w:szCs w:val="28"/>
        </w:rPr>
        <w:t xml:space="preserve"> (2017) reveals that the positive impacts of social media </w:t>
      </w:r>
      <w:proofErr w:type="gramStart"/>
      <w:r w:rsidRPr="005B4E72">
        <w:rPr>
          <w:rFonts w:ascii="Times New Roman" w:hAnsi="Times New Roman" w:cs="Times New Roman"/>
          <w:sz w:val="28"/>
          <w:szCs w:val="28"/>
        </w:rPr>
        <w:t>un</w:t>
      </w:r>
      <w:proofErr w:type="gramEnd"/>
      <w:r w:rsidRPr="005B4E72">
        <w:rPr>
          <w:rFonts w:ascii="Times New Roman" w:hAnsi="Times New Roman" w:cs="Times New Roman"/>
          <w:sz w:val="28"/>
          <w:szCs w:val="28"/>
        </w:rPr>
        <w:t xml:space="preserve"> young people include updating them in global trends and events and enabling them to network and stay connected with others around the world, without having to meet physically. He further states that it bridges gaps between friends as they can stay in touch with cach other, not minding the distance between thiem. Thas helps in consolidating relationships amongst classmates during and atice ing school, even it most of them relocate to different parts of the world. Young people create groups and pages on various social media platforms based on their professions, bels, beliefs, and political interests, leading to more connections and more opportunos for their respective disciplines and mutual benefits. Young people around the world have benefited immensely from this in ways, aloch include employment opportunitics, participation in politics and information that lead them to make informed choices in casting their votes during elections. Social media platforms have made life easier more efficient and more enjoyable for young people and for many </w:t>
      </w:r>
      <w:proofErr w:type="gramStart"/>
      <w:r w:rsidRPr="005B4E72">
        <w:rPr>
          <w:rFonts w:ascii="Times New Roman" w:hAnsi="Times New Roman" w:cs="Times New Roman"/>
          <w:sz w:val="28"/>
          <w:szCs w:val="28"/>
        </w:rPr>
        <w:t>ot</w:t>
      </w:r>
      <w:proofErr w:type="gramEnd"/>
      <w:r w:rsidRPr="005B4E72">
        <w:rPr>
          <w:rFonts w:ascii="Times New Roman" w:hAnsi="Times New Roman" w:cs="Times New Roman"/>
          <w:sz w:val="28"/>
          <w:szCs w:val="28"/>
        </w:rPr>
        <w:t xml:space="preserve"> diem, it has become a lifestyle.</w:t>
      </w:r>
    </w:p>
    <w:p w:rsidR="00A42AFF" w:rsidRPr="005B4E72" w:rsidRDefault="00DA5DA3" w:rsidP="005B4E72">
      <w:pPr>
        <w:spacing w:beforeLines="20" w:afterLines="20" w:line="360" w:lineRule="auto"/>
        <w:ind w:firstLine="720"/>
        <w:contextualSpacing/>
        <w:jc w:val="both"/>
        <w:rPr>
          <w:rFonts w:ascii="Times New Roman" w:hAnsi="Times New Roman" w:cs="Times New Roman"/>
          <w:sz w:val="28"/>
          <w:szCs w:val="28"/>
        </w:rPr>
      </w:pPr>
      <w:r w:rsidRPr="005B4E72">
        <w:rPr>
          <w:rFonts w:ascii="Times New Roman" w:hAnsi="Times New Roman" w:cs="Times New Roman"/>
          <w:sz w:val="28"/>
          <w:szCs w:val="28"/>
        </w:rPr>
        <w:t xml:space="preserve">While it is true that social media connects people and provide them with up-to-date information. </w:t>
      </w:r>
      <w:proofErr w:type="gramStart"/>
      <w:r w:rsidRPr="005B4E72">
        <w:rPr>
          <w:rFonts w:ascii="Times New Roman" w:hAnsi="Times New Roman" w:cs="Times New Roman"/>
          <w:sz w:val="28"/>
          <w:szCs w:val="28"/>
        </w:rPr>
        <w:t>it</w:t>
      </w:r>
      <w:proofErr w:type="gramEnd"/>
      <w:r w:rsidRPr="005B4E72">
        <w:rPr>
          <w:rFonts w:ascii="Times New Roman" w:hAnsi="Times New Roman" w:cs="Times New Roman"/>
          <w:sz w:val="28"/>
          <w:szCs w:val="28"/>
        </w:rPr>
        <w:t xml:space="preserve"> also leads to leads to social isolation (Hobson, 2017). With the increase in virtual interactiones, physical (face-to-face) interactions have reduced considerably because young people spend a lot more time online than they do on physical basis. Research reveals that social isolation may give rise to the development of certain issues, which may lead to some physical, emotional, mental and psychological problems, in these youths. These problems could result in depression, anxiety and many other challenges. Because of the commonly used </w:t>
      </w:r>
      <w:r w:rsidRPr="005B4E72">
        <w:rPr>
          <w:rFonts w:ascii="Times New Roman" w:hAnsi="Times New Roman" w:cs="Times New Roman"/>
          <w:sz w:val="28"/>
          <w:szCs w:val="28"/>
        </w:rPr>
        <w:lastRenderedPageBreak/>
        <w:t>abbreviations on social media, misspelling</w:t>
      </w:r>
      <w:r w:rsidR="00A42AFF" w:rsidRPr="005B4E72">
        <w:rPr>
          <w:rFonts w:ascii="Times New Roman" w:hAnsi="Times New Roman" w:cs="Times New Roman"/>
          <w:sz w:val="28"/>
          <w:szCs w:val="28"/>
        </w:rPr>
        <w:t>and misuse of words and tenses may be developed by users and may create a negative impact on students, as it may affect their language articulation and lead to low grades in languages.</w:t>
      </w:r>
    </w:p>
    <w:p w:rsidR="00B13EBB" w:rsidRPr="005B4E72" w:rsidRDefault="00A42AFF" w:rsidP="005B4E72">
      <w:pPr>
        <w:spacing w:beforeLines="20" w:afterLines="20" w:line="360" w:lineRule="auto"/>
        <w:ind w:firstLine="720"/>
        <w:contextualSpacing/>
        <w:jc w:val="both"/>
        <w:rPr>
          <w:rFonts w:ascii="Times New Roman" w:hAnsi="Times New Roman" w:cs="Times New Roman"/>
          <w:sz w:val="28"/>
          <w:szCs w:val="28"/>
        </w:rPr>
      </w:pPr>
      <w:r w:rsidRPr="005B4E72">
        <w:rPr>
          <w:rFonts w:ascii="Times New Roman" w:hAnsi="Times New Roman" w:cs="Times New Roman"/>
          <w:sz w:val="28"/>
          <w:szCs w:val="28"/>
        </w:rPr>
        <w:t>Spending long hours posting items and chatting on social media sites may decrease youth productivity in certain arcas but can be used positively in some other arcas. Though it creates opportunities for cyber theft, bullying, identity theft and many cyber-crimes, it affords youths the privacy and opportunity to make decisions on political issues of concem (Laroche et al., 2013). It provides a platform to discuss political candidates, look into their history and competencies, and determine if they are good for the job or not. As youths form a huge percentage of voters, through 4 the social media, they can influence the direction that politics and elections may go</w:t>
      </w:r>
      <w:r w:rsidR="00B13EBB" w:rsidRPr="005B4E72">
        <w:rPr>
          <w:rFonts w:ascii="Times New Roman" w:hAnsi="Times New Roman" w:cs="Times New Roman"/>
          <w:sz w:val="28"/>
          <w:szCs w:val="28"/>
        </w:rPr>
        <w:t>.</w:t>
      </w:r>
    </w:p>
    <w:p w:rsidR="00A42AFF" w:rsidRPr="005B4E72" w:rsidRDefault="00A42AFF" w:rsidP="005B4E72">
      <w:pPr>
        <w:spacing w:beforeLines="20" w:afterLines="20" w:line="360" w:lineRule="auto"/>
        <w:ind w:firstLine="720"/>
        <w:contextualSpacing/>
        <w:jc w:val="both"/>
        <w:rPr>
          <w:rFonts w:ascii="Times New Roman" w:hAnsi="Times New Roman" w:cs="Times New Roman"/>
          <w:sz w:val="28"/>
          <w:szCs w:val="28"/>
        </w:rPr>
      </w:pPr>
      <w:r w:rsidRPr="005B4E72">
        <w:rPr>
          <w:rFonts w:ascii="Times New Roman" w:hAnsi="Times New Roman" w:cs="Times New Roman"/>
          <w:sz w:val="28"/>
          <w:szCs w:val="28"/>
        </w:rPr>
        <w:t>Social media can encourage the spread of correct and useful information, or wrong information and news mainly aimed at tainting the images of people or groups of interes such as political or religious groups, and may have serious effects on the way an election process may go. Though Mageto (2017) argued that the use of social media by youths is more detrimental to them, Laroche et al. (2013) argued that the way social media is used might determine its strength towards positivity. The Nigerian electoral process is an example of how useful social media may be in youth participation in politics, and how the nation can have elections without interferences and imposing candidates on the citizens. The social media provides enough privacy and power to take decisions based on its content and the forces driving the online campaign.</w:t>
      </w:r>
    </w:p>
    <w:p w:rsidR="00A42AFF" w:rsidRPr="005B4E72" w:rsidRDefault="00A42AFF" w:rsidP="005B4E72">
      <w:pPr>
        <w:spacing w:beforeLines="20" w:afterLines="20" w:line="360" w:lineRule="auto"/>
        <w:contextualSpacing/>
        <w:jc w:val="both"/>
        <w:rPr>
          <w:rFonts w:ascii="Times New Roman" w:hAnsi="Times New Roman" w:cs="Times New Roman"/>
          <w:b/>
          <w:bCs/>
          <w:sz w:val="28"/>
          <w:szCs w:val="28"/>
        </w:rPr>
      </w:pPr>
      <w:r w:rsidRPr="005B4E72">
        <w:rPr>
          <w:rFonts w:ascii="Times New Roman" w:hAnsi="Times New Roman" w:cs="Times New Roman"/>
          <w:b/>
          <w:bCs/>
          <w:sz w:val="28"/>
          <w:szCs w:val="28"/>
        </w:rPr>
        <w:t>2.1.7 Youth, Social Media and Polities</w:t>
      </w:r>
    </w:p>
    <w:p w:rsidR="00B13EBB" w:rsidRPr="005B4E72" w:rsidRDefault="00A42AFF" w:rsidP="005B4E72">
      <w:pPr>
        <w:spacing w:beforeLines="20" w:afterLines="20" w:line="360" w:lineRule="auto"/>
        <w:ind w:firstLine="720"/>
        <w:contextualSpacing/>
        <w:jc w:val="both"/>
        <w:rPr>
          <w:rFonts w:ascii="Times New Roman" w:hAnsi="Times New Roman" w:cs="Times New Roman"/>
          <w:sz w:val="28"/>
          <w:szCs w:val="28"/>
        </w:rPr>
      </w:pPr>
      <w:r w:rsidRPr="005B4E72">
        <w:rPr>
          <w:rFonts w:ascii="Times New Roman" w:hAnsi="Times New Roman" w:cs="Times New Roman"/>
          <w:sz w:val="28"/>
          <w:szCs w:val="28"/>
        </w:rPr>
        <w:t xml:space="preserve">The digital media has played a major role in the development of the social lives of those born after 1994 since this was after the launch of some of the widely used social platforms and applications. Lenhart (2015), in his research, discovered </w:t>
      </w:r>
      <w:r w:rsidRPr="005B4E72">
        <w:rPr>
          <w:rFonts w:ascii="Times New Roman" w:hAnsi="Times New Roman" w:cs="Times New Roman"/>
          <w:sz w:val="28"/>
          <w:szCs w:val="28"/>
        </w:rPr>
        <w:lastRenderedPageBreak/>
        <w:t>that many of teenagers between the ages of 13 and 17</w:t>
      </w:r>
      <w:r w:rsidR="00601606" w:rsidRPr="005B4E72">
        <w:rPr>
          <w:rFonts w:ascii="Times New Roman" w:hAnsi="Times New Roman" w:cs="Times New Roman"/>
          <w:sz w:val="28"/>
          <w:szCs w:val="28"/>
        </w:rPr>
        <w:t>years use the internet every day. Twenty-four percent of these numbers are reported to be online almost consistently. In addition, the percentage of youths between the ages of 18 and 29 on social media has risen quickly in 2015 (Perrin, 2015). Social media activity is found to be changing young people’s involvement in and with politics. Generally, the Intermet now exists as the leading force regarding how funds are raised for campaigns.</w:t>
      </w:r>
    </w:p>
    <w:p w:rsidR="00B13EBB" w:rsidRPr="005B4E72" w:rsidRDefault="00601606" w:rsidP="005B4E72">
      <w:pPr>
        <w:spacing w:beforeLines="20" w:afterLines="20" w:line="360" w:lineRule="auto"/>
        <w:ind w:firstLine="720"/>
        <w:contextualSpacing/>
        <w:jc w:val="both"/>
        <w:rPr>
          <w:rFonts w:ascii="Times New Roman" w:hAnsi="Times New Roman" w:cs="Times New Roman"/>
          <w:sz w:val="28"/>
          <w:szCs w:val="28"/>
        </w:rPr>
      </w:pPr>
      <w:r w:rsidRPr="005B4E72">
        <w:rPr>
          <w:rFonts w:ascii="Times New Roman" w:hAnsi="Times New Roman" w:cs="Times New Roman"/>
          <w:sz w:val="28"/>
          <w:szCs w:val="28"/>
        </w:rPr>
        <w:t xml:space="preserve">The internet is also the world’s leading source </w:t>
      </w:r>
      <w:proofErr w:type="gramStart"/>
      <w:r w:rsidRPr="005B4E72">
        <w:rPr>
          <w:rFonts w:ascii="Times New Roman" w:hAnsi="Times New Roman" w:cs="Times New Roman"/>
          <w:sz w:val="28"/>
          <w:szCs w:val="28"/>
        </w:rPr>
        <w:t>ot</w:t>
      </w:r>
      <w:proofErr w:type="gramEnd"/>
      <w:r w:rsidRPr="005B4E72">
        <w:rPr>
          <w:rFonts w:ascii="Times New Roman" w:hAnsi="Times New Roman" w:cs="Times New Roman"/>
          <w:sz w:val="28"/>
          <w:szCs w:val="28"/>
        </w:rPr>
        <w:t xml:space="preserve"> information and social media vide various platforms provide access to information, allows for discussion, sharing of perspectives and thought and has become the most potent tool for mass mobilization for political action. Now, social media drive every youth movement. Black Lives Matter and The Dreamer Movement are examples of this (Elliot and Larl, 2018). In Nigeria the youth participation in polities is attributable to their engagement with social media. The information that comes to them instantly has made it increasingly difficult for candidates to be imposed on them and they enjoy the freedom to voice out the opinions in their own private space. </w:t>
      </w:r>
    </w:p>
    <w:p w:rsidR="00601606" w:rsidRPr="005B4E72" w:rsidRDefault="00601606" w:rsidP="005B4E72">
      <w:pPr>
        <w:spacing w:beforeLines="20" w:afterLines="20" w:line="360" w:lineRule="auto"/>
        <w:ind w:firstLine="720"/>
        <w:contextualSpacing/>
        <w:jc w:val="both"/>
        <w:rPr>
          <w:rFonts w:ascii="Times New Roman" w:hAnsi="Times New Roman" w:cs="Times New Roman"/>
          <w:sz w:val="28"/>
          <w:szCs w:val="28"/>
        </w:rPr>
      </w:pPr>
      <w:proofErr w:type="spellStart"/>
      <w:r w:rsidRPr="005B4E72">
        <w:rPr>
          <w:rFonts w:ascii="Times New Roman" w:hAnsi="Times New Roman" w:cs="Times New Roman"/>
          <w:sz w:val="28"/>
          <w:szCs w:val="28"/>
        </w:rPr>
        <w:t>Boulianne</w:t>
      </w:r>
      <w:proofErr w:type="spellEnd"/>
      <w:r w:rsidRPr="005B4E72">
        <w:rPr>
          <w:rFonts w:ascii="Times New Roman" w:hAnsi="Times New Roman" w:cs="Times New Roman"/>
          <w:sz w:val="28"/>
          <w:szCs w:val="28"/>
        </w:rPr>
        <w:t xml:space="preserve"> (2015) discovered that current research on youth participation in politics via the social media indicates that most of the studies examined shows that there are positive social benefits in social media use and participation in politics. Zheng (2014) argued that whether usage of the social media is for news or social interaction, both have greater political participation, offline and online</w:t>
      </w:r>
    </w:p>
    <w:p w:rsidR="00601606" w:rsidRPr="005B4E72" w:rsidRDefault="00601606" w:rsidP="005B4E72">
      <w:pPr>
        <w:spacing w:beforeLines="20" w:afterLines="20" w:line="360" w:lineRule="auto"/>
        <w:ind w:firstLine="720"/>
        <w:contextualSpacing/>
        <w:jc w:val="both"/>
        <w:rPr>
          <w:rFonts w:ascii="Times New Roman" w:hAnsi="Times New Roman" w:cs="Times New Roman"/>
          <w:sz w:val="28"/>
          <w:szCs w:val="28"/>
        </w:rPr>
      </w:pPr>
      <w:r w:rsidRPr="005B4E72">
        <w:rPr>
          <w:rFonts w:ascii="Times New Roman" w:hAnsi="Times New Roman" w:cs="Times New Roman"/>
          <w:sz w:val="28"/>
          <w:szCs w:val="28"/>
        </w:rPr>
        <w:t xml:space="preserve">He opines that online participation revolves around an individual’s imerests such as music, sports. </w:t>
      </w:r>
      <w:proofErr w:type="gramStart"/>
      <w:r w:rsidRPr="005B4E72">
        <w:rPr>
          <w:rFonts w:ascii="Times New Roman" w:hAnsi="Times New Roman" w:cs="Times New Roman"/>
          <w:sz w:val="28"/>
          <w:szCs w:val="28"/>
        </w:rPr>
        <w:t>Games,</w:t>
      </w:r>
      <w:proofErr w:type="gramEnd"/>
      <w:r w:rsidRPr="005B4E72">
        <w:rPr>
          <w:rFonts w:ascii="Times New Roman" w:hAnsi="Times New Roman" w:cs="Times New Roman"/>
          <w:sz w:val="28"/>
          <w:szCs w:val="28"/>
        </w:rPr>
        <w:t xml:space="preserve"> and crafts. Participation in many cases involves sharing information, perceptions, and online content and creation of media such as blogs and podcasts by participants in online foruins or groups related to the users interest.</w:t>
      </w:r>
    </w:p>
    <w:p w:rsidR="00B13EBB" w:rsidRPr="005B4E72" w:rsidRDefault="00601606" w:rsidP="005B4E72">
      <w:pPr>
        <w:spacing w:beforeLines="20" w:afterLines="20" w:line="360" w:lineRule="auto"/>
        <w:ind w:firstLine="720"/>
        <w:contextualSpacing/>
        <w:jc w:val="both"/>
        <w:rPr>
          <w:rFonts w:ascii="Times New Roman" w:hAnsi="Times New Roman" w:cs="Times New Roman"/>
          <w:sz w:val="28"/>
          <w:szCs w:val="28"/>
        </w:rPr>
      </w:pPr>
      <w:r w:rsidRPr="005B4E72">
        <w:rPr>
          <w:rFonts w:ascii="Times New Roman" w:hAnsi="Times New Roman" w:cs="Times New Roman"/>
          <w:sz w:val="28"/>
          <w:szCs w:val="28"/>
        </w:rPr>
        <w:lastRenderedPageBreak/>
        <w:t xml:space="preserve">Social Networking Sites (SNS) are the interface that provides people from across the world to engage with social media. This definitive social media technology is increasingly providing ore and more platforms and these platforms are increasingly becoming the major tools for engaging </w:t>
      </w:r>
      <w:r w:rsidR="00CF5AF3" w:rsidRPr="005B4E72">
        <w:rPr>
          <w:rFonts w:ascii="Times New Roman" w:hAnsi="Times New Roman" w:cs="Times New Roman"/>
          <w:sz w:val="28"/>
          <w:szCs w:val="28"/>
        </w:rPr>
        <w:t xml:space="preserve">with the internet. These platforms are user friendly and user oriented. They are constantly providing users the space they need to develop products, share products, ideas and information as well as communicate and connect with both old and new acquaintances, allowing for a wide range of practices that engender practices from those that empower users to those that enable creative productions especially amongst the young people. </w:t>
      </w:r>
    </w:p>
    <w:p w:rsidR="00CF5AF3" w:rsidRPr="005B4E72" w:rsidRDefault="00CF5AF3" w:rsidP="005B4E72">
      <w:pPr>
        <w:spacing w:beforeLines="20" w:afterLines="20" w:line="360" w:lineRule="auto"/>
        <w:ind w:firstLine="720"/>
        <w:contextualSpacing/>
        <w:jc w:val="both"/>
        <w:rPr>
          <w:rFonts w:ascii="Times New Roman" w:hAnsi="Times New Roman" w:cs="Times New Roman"/>
          <w:sz w:val="28"/>
          <w:szCs w:val="28"/>
        </w:rPr>
      </w:pPr>
      <w:r w:rsidRPr="005B4E72">
        <w:rPr>
          <w:rFonts w:ascii="Times New Roman" w:hAnsi="Times New Roman" w:cs="Times New Roman"/>
          <w:sz w:val="28"/>
          <w:szCs w:val="28"/>
        </w:rPr>
        <w:t>These platforms also provide space where activism can thrive. Some of the highly recognized SNS brands in the market include sites like Facebook, Twitter, We Chat, and many more, which host millions of users who engage then services to build connections, stay in touch, as well as find support and answer questions, reinforce common ideas and values. These platforms also provide opportunities for users to share information and for entertainment (Jenkins et al., 2013; Hinton and Hjorth, 2013</w:t>
      </w:r>
      <w:r w:rsidR="00B13EBB" w:rsidRPr="005B4E72">
        <w:rPr>
          <w:rFonts w:ascii="Times New Roman" w:hAnsi="Times New Roman" w:cs="Times New Roman"/>
          <w:sz w:val="28"/>
          <w:szCs w:val="28"/>
        </w:rPr>
        <w:t>).</w:t>
      </w:r>
    </w:p>
    <w:p w:rsidR="00B13EBB" w:rsidRPr="005B4E72" w:rsidRDefault="00CF5AF3" w:rsidP="005B4E72">
      <w:pPr>
        <w:spacing w:beforeLines="20" w:afterLines="20" w:line="360" w:lineRule="auto"/>
        <w:ind w:firstLine="720"/>
        <w:contextualSpacing/>
        <w:jc w:val="both"/>
        <w:rPr>
          <w:rFonts w:ascii="Times New Roman" w:hAnsi="Times New Roman" w:cs="Times New Roman"/>
          <w:sz w:val="28"/>
          <w:szCs w:val="28"/>
        </w:rPr>
      </w:pPr>
      <w:r w:rsidRPr="005B4E72">
        <w:rPr>
          <w:rFonts w:ascii="Times New Roman" w:hAnsi="Times New Roman" w:cs="Times New Roman"/>
          <w:sz w:val="28"/>
          <w:szCs w:val="28"/>
        </w:rPr>
        <w:t>Social Networking Sites are fast becoming an intrinsic part of human identity owing to the growing indispensability of the internet in everyday life. The changes in the mode of communication have moved steadily from the physical to online interactions where information travels around the woka in split seconds. These interactions have provided users space for social and polucal engagements and have succeeded in creating awareness and getting people, especially the young ones, to participate in politics and other activities that concern them (Henkler, 2006). Some scholars revealed that mutual benefits occurred from the usage of social media and political engagement by means of political interest (Boulianne, 2009)</w:t>
      </w:r>
      <w:r w:rsidR="00B13EBB" w:rsidRPr="005B4E72">
        <w:rPr>
          <w:rFonts w:ascii="Times New Roman" w:hAnsi="Times New Roman" w:cs="Times New Roman"/>
          <w:sz w:val="28"/>
          <w:szCs w:val="28"/>
        </w:rPr>
        <w:t>.</w:t>
      </w:r>
    </w:p>
    <w:p w:rsidR="00A7000C" w:rsidRPr="005B4E72" w:rsidRDefault="00CF5AF3" w:rsidP="005B4E72">
      <w:pPr>
        <w:spacing w:beforeLines="20" w:afterLines="20" w:line="360" w:lineRule="auto"/>
        <w:ind w:firstLine="720"/>
        <w:contextualSpacing/>
        <w:jc w:val="both"/>
        <w:rPr>
          <w:rFonts w:ascii="Times New Roman" w:hAnsi="Times New Roman" w:cs="Times New Roman"/>
          <w:sz w:val="28"/>
          <w:szCs w:val="28"/>
        </w:rPr>
      </w:pPr>
      <w:r w:rsidRPr="005B4E72">
        <w:rPr>
          <w:rFonts w:ascii="Times New Roman" w:hAnsi="Times New Roman" w:cs="Times New Roman"/>
          <w:sz w:val="28"/>
          <w:szCs w:val="28"/>
        </w:rPr>
        <w:lastRenderedPageBreak/>
        <w:t xml:space="preserve">Conversely, the Nigerian </w:t>
      </w:r>
      <w:proofErr w:type="gramStart"/>
      <w:r w:rsidRPr="005B4E72">
        <w:rPr>
          <w:rFonts w:ascii="Times New Roman" w:hAnsi="Times New Roman" w:cs="Times New Roman"/>
          <w:sz w:val="28"/>
          <w:szCs w:val="28"/>
        </w:rPr>
        <w:t>youths</w:t>
      </w:r>
      <w:proofErr w:type="gramEnd"/>
      <w:r w:rsidRPr="005B4E72">
        <w:rPr>
          <w:rFonts w:ascii="Times New Roman" w:hAnsi="Times New Roman" w:cs="Times New Roman"/>
          <w:sz w:val="28"/>
          <w:szCs w:val="28"/>
        </w:rPr>
        <w:t xml:space="preserve"> interest for politics is diminished based on factors like violence from political parties and thugs of candidates before and during elections that are themselves, shared on the same social media plattorms. Election violence has caused many deaths in Nigeria and this face of Nigerian elections is beamed across social media platforms to reach people all over the world. Because of this, many young people are forced to stay away from participating in politics (Human Rights Watch, 2003). Despite these </w:t>
      </w:r>
      <w:r w:rsidR="00A7000C" w:rsidRPr="005B4E72">
        <w:rPr>
          <w:rFonts w:ascii="Times New Roman" w:hAnsi="Times New Roman" w:cs="Times New Roman"/>
          <w:sz w:val="28"/>
          <w:szCs w:val="28"/>
        </w:rPr>
        <w:t>challenges, social media platforms have increased the participation of political moblization in politics due to the popularity of these sites.</w:t>
      </w:r>
    </w:p>
    <w:p w:rsidR="00A7000C" w:rsidRPr="005B4E72" w:rsidRDefault="00A7000C" w:rsidP="005B4E72">
      <w:pPr>
        <w:spacing w:beforeLines="20" w:afterLines="20" w:line="360" w:lineRule="auto"/>
        <w:ind w:firstLine="720"/>
        <w:contextualSpacing/>
        <w:jc w:val="both"/>
        <w:rPr>
          <w:rFonts w:ascii="Times New Roman" w:hAnsi="Times New Roman" w:cs="Times New Roman"/>
          <w:sz w:val="28"/>
          <w:szCs w:val="28"/>
        </w:rPr>
      </w:pPr>
      <w:r w:rsidRPr="005B4E72">
        <w:rPr>
          <w:rFonts w:ascii="Times New Roman" w:hAnsi="Times New Roman" w:cs="Times New Roman"/>
          <w:sz w:val="28"/>
          <w:szCs w:val="28"/>
        </w:rPr>
        <w:t xml:space="preserve">The social media space is populated by youths who provide their contributions by making their voices heard. This has a way of either promoting a candidate or roducing the chances of winning. </w:t>
      </w:r>
      <w:proofErr w:type="gramStart"/>
      <w:r w:rsidRPr="005B4E72">
        <w:rPr>
          <w:rFonts w:ascii="Times New Roman" w:hAnsi="Times New Roman" w:cs="Times New Roman"/>
          <w:sz w:val="28"/>
          <w:szCs w:val="28"/>
        </w:rPr>
        <w:t>in</w:t>
      </w:r>
      <w:proofErr w:type="gramEnd"/>
      <w:r w:rsidRPr="005B4E72">
        <w:rPr>
          <w:rFonts w:ascii="Times New Roman" w:hAnsi="Times New Roman" w:cs="Times New Roman"/>
          <w:sz w:val="28"/>
          <w:szCs w:val="28"/>
        </w:rPr>
        <w:t xml:space="preserve"> the case of a candidate that is not promoted by youths in Nigeria. Their campaigns are done via group chats on Facebook, WhatsApp, and other platforms. Blogs are abo populated, and tweets are generated and circulated with information that may trigger a widespread support or rejection This has a huge impact on the way politics and election goes because of the numbers that youths can represent in terms of votes.</w:t>
      </w:r>
    </w:p>
    <w:p w:rsidR="00B13EBB" w:rsidRPr="005B4E72" w:rsidRDefault="00B13EBB" w:rsidP="005B4E72">
      <w:pPr>
        <w:spacing w:beforeLines="20" w:afterLines="20" w:line="360" w:lineRule="auto"/>
        <w:contextualSpacing/>
        <w:jc w:val="both"/>
        <w:rPr>
          <w:rFonts w:ascii="Times New Roman" w:hAnsi="Times New Roman" w:cs="Times New Roman"/>
          <w:sz w:val="28"/>
          <w:szCs w:val="28"/>
        </w:rPr>
      </w:pPr>
    </w:p>
    <w:p w:rsidR="00A7000C" w:rsidRPr="005B4E72" w:rsidRDefault="00A7000C" w:rsidP="005B4E72">
      <w:pPr>
        <w:spacing w:beforeLines="20" w:afterLines="20" w:line="360" w:lineRule="auto"/>
        <w:contextualSpacing/>
        <w:jc w:val="both"/>
        <w:rPr>
          <w:rFonts w:ascii="Times New Roman" w:hAnsi="Times New Roman" w:cs="Times New Roman"/>
          <w:b/>
          <w:bCs/>
          <w:sz w:val="28"/>
          <w:szCs w:val="28"/>
        </w:rPr>
      </w:pPr>
      <w:r w:rsidRPr="005B4E72">
        <w:rPr>
          <w:rFonts w:ascii="Times New Roman" w:hAnsi="Times New Roman" w:cs="Times New Roman"/>
          <w:b/>
          <w:bCs/>
          <w:sz w:val="28"/>
          <w:szCs w:val="28"/>
        </w:rPr>
        <w:t>2.1.8 Political Representation and Good Governance</w:t>
      </w:r>
    </w:p>
    <w:p w:rsidR="00A7000C" w:rsidRPr="005B4E72" w:rsidRDefault="00A7000C" w:rsidP="005B4E72">
      <w:pPr>
        <w:spacing w:beforeLines="20" w:afterLines="20" w:line="360" w:lineRule="auto"/>
        <w:ind w:firstLine="720"/>
        <w:contextualSpacing/>
        <w:jc w:val="both"/>
        <w:rPr>
          <w:rFonts w:ascii="Times New Roman" w:hAnsi="Times New Roman" w:cs="Times New Roman"/>
          <w:sz w:val="28"/>
          <w:szCs w:val="28"/>
        </w:rPr>
      </w:pPr>
      <w:r w:rsidRPr="005B4E72">
        <w:rPr>
          <w:rFonts w:ascii="Times New Roman" w:hAnsi="Times New Roman" w:cs="Times New Roman"/>
          <w:sz w:val="28"/>
          <w:szCs w:val="28"/>
        </w:rPr>
        <w:t xml:space="preserve">According to </w:t>
      </w:r>
      <w:proofErr w:type="spellStart"/>
      <w:r w:rsidRPr="005B4E72">
        <w:rPr>
          <w:rFonts w:ascii="Times New Roman" w:hAnsi="Times New Roman" w:cs="Times New Roman"/>
          <w:sz w:val="28"/>
          <w:szCs w:val="28"/>
        </w:rPr>
        <w:t>Boyte</w:t>
      </w:r>
      <w:proofErr w:type="spellEnd"/>
      <w:r w:rsidRPr="005B4E72">
        <w:rPr>
          <w:rFonts w:ascii="Times New Roman" w:hAnsi="Times New Roman" w:cs="Times New Roman"/>
          <w:sz w:val="28"/>
          <w:szCs w:val="28"/>
        </w:rPr>
        <w:t xml:space="preserve"> (2004:114), democracy is </w:t>
      </w:r>
      <w:proofErr w:type="gramStart"/>
      <w:r w:rsidRPr="005B4E72">
        <w:rPr>
          <w:rFonts w:ascii="Times New Roman" w:hAnsi="Times New Roman" w:cs="Times New Roman"/>
          <w:sz w:val="28"/>
          <w:szCs w:val="28"/>
        </w:rPr>
        <w:t>a</w:t>
      </w:r>
      <w:proofErr w:type="gramEnd"/>
      <w:r w:rsidRPr="005B4E72">
        <w:rPr>
          <w:rFonts w:ascii="Times New Roman" w:hAnsi="Times New Roman" w:cs="Times New Roman"/>
          <w:sz w:val="28"/>
          <w:szCs w:val="28"/>
        </w:rPr>
        <w:t xml:space="preserve"> fffestyle that involves more emphasis on the capacity of citizens, which include habits, skills, confidence, as well as citizens influence and rights. This means that the negation of democratic principles hinders the power and authority of citizens to participate in government. Democracy that is the foundation for development in any society has its emphasis on the citizens. Prolonged periods of military rule deprived Nigerians of this benefit (Adejumobi, 2004). Citizens in developing countries suffer from lack of direct access to government affairs as they are denied participation in the policy-</w:t>
      </w:r>
      <w:r w:rsidRPr="005B4E72">
        <w:rPr>
          <w:rFonts w:ascii="Times New Roman" w:hAnsi="Times New Roman" w:cs="Times New Roman"/>
          <w:sz w:val="28"/>
          <w:szCs w:val="28"/>
        </w:rPr>
        <w:lastRenderedPageBreak/>
        <w:t>making processes as well as in the choice of policies to be executed (Gberevbie&amp;Olawuyi, 2006).</w:t>
      </w:r>
    </w:p>
    <w:p w:rsidR="00B14928" w:rsidRPr="005B4E72" w:rsidRDefault="00A7000C" w:rsidP="005B4E72">
      <w:pPr>
        <w:spacing w:beforeLines="20" w:afterLines="20" w:line="360" w:lineRule="auto"/>
        <w:ind w:firstLine="720"/>
        <w:contextualSpacing/>
        <w:jc w:val="both"/>
        <w:rPr>
          <w:rFonts w:ascii="Times New Roman" w:hAnsi="Times New Roman" w:cs="Times New Roman"/>
          <w:sz w:val="28"/>
          <w:szCs w:val="28"/>
        </w:rPr>
      </w:pPr>
      <w:proofErr w:type="spellStart"/>
      <w:r w:rsidRPr="005B4E72">
        <w:rPr>
          <w:rFonts w:ascii="Times New Roman" w:hAnsi="Times New Roman" w:cs="Times New Roman"/>
          <w:sz w:val="28"/>
          <w:szCs w:val="28"/>
        </w:rPr>
        <w:t>Badru</w:t>
      </w:r>
      <w:proofErr w:type="spellEnd"/>
      <w:r w:rsidRPr="005B4E72">
        <w:rPr>
          <w:rFonts w:ascii="Times New Roman" w:hAnsi="Times New Roman" w:cs="Times New Roman"/>
          <w:sz w:val="28"/>
          <w:szCs w:val="28"/>
        </w:rPr>
        <w:t xml:space="preserve"> (2005:77-101) sees democracy as an improvement in citizens political equality and equity in terms of their participation in the society, and argues that democracy is a system of government that allows both the leaders and the people to be conscious of what is required, and accomplish political, social and economic development for the advancement of their society. Democratic </w:t>
      </w:r>
      <w:r w:rsidR="00B14928" w:rsidRPr="005B4E72">
        <w:rPr>
          <w:rFonts w:ascii="Times New Roman" w:hAnsi="Times New Roman" w:cs="Times New Roman"/>
          <w:sz w:val="28"/>
          <w:szCs w:val="28"/>
        </w:rPr>
        <w:t>societies should be predictable in terms of expectations from its leaders on the one hand, and the citizens on the other. It can therefore be seen as a system of government that gives the people the opportunity to question decisions made by government, either directly or through theu elected representatives.</w:t>
      </w:r>
    </w:p>
    <w:p w:rsidR="00B14928" w:rsidRPr="005B4E72" w:rsidRDefault="00B14928" w:rsidP="005B4E72">
      <w:pPr>
        <w:spacing w:beforeLines="20" w:afterLines="20" w:line="360" w:lineRule="auto"/>
        <w:ind w:firstLine="720"/>
        <w:contextualSpacing/>
        <w:jc w:val="both"/>
        <w:rPr>
          <w:rFonts w:ascii="Times New Roman" w:hAnsi="Times New Roman" w:cs="Times New Roman"/>
          <w:sz w:val="28"/>
          <w:szCs w:val="28"/>
        </w:rPr>
      </w:pPr>
      <w:r w:rsidRPr="005B4E72">
        <w:rPr>
          <w:rFonts w:ascii="Times New Roman" w:hAnsi="Times New Roman" w:cs="Times New Roman"/>
          <w:sz w:val="28"/>
          <w:szCs w:val="28"/>
        </w:rPr>
        <w:t xml:space="preserve">Democracy has some basic features, which are universal, notwithstanding where it operates. These features include equality of voters and their votes, universal adult suffrage, fundamental human rights, press freedom, and mechanisms that allow citizens to influence net policies of government through the elected representatives of the people (Gherevbic. 30101 Thonvhere (1999), Boyte (2004); Gusch&amp;Oritsejafor (2005:121-1571 point to the fact that democracy, good governance and development are all interrelated. However, there is nothing concrete that supports the claim that any country that operates a democratic system of government automatically amoys development. In other words, it is possible for a country to claim to be democratic, owing to the fact that the people elected its leaders, yet its </w:t>
      </w:r>
      <w:proofErr w:type="gramStart"/>
      <w:r w:rsidRPr="005B4E72">
        <w:rPr>
          <w:rFonts w:ascii="Times New Roman" w:hAnsi="Times New Roman" w:cs="Times New Roman"/>
          <w:sz w:val="28"/>
          <w:szCs w:val="28"/>
        </w:rPr>
        <w:t>citizens</w:t>
      </w:r>
      <w:proofErr w:type="gramEnd"/>
      <w:r w:rsidRPr="005B4E72">
        <w:rPr>
          <w:rFonts w:ascii="Times New Roman" w:hAnsi="Times New Roman" w:cs="Times New Roman"/>
          <w:sz w:val="28"/>
          <w:szCs w:val="28"/>
        </w:rPr>
        <w:t xml:space="preserve"> experience had governance resulting in underdevelopment. While good governance may not necessarily be the result of democracy, it is a condition for development if a good leader is in place</w:t>
      </w:r>
      <w:r w:rsidR="004574FD" w:rsidRPr="005B4E72">
        <w:rPr>
          <w:rFonts w:ascii="Times New Roman" w:hAnsi="Times New Roman" w:cs="Times New Roman"/>
          <w:sz w:val="28"/>
          <w:szCs w:val="28"/>
        </w:rPr>
        <w:t>.</w:t>
      </w:r>
    </w:p>
    <w:p w:rsidR="001D6850" w:rsidRPr="005B4E72" w:rsidRDefault="00B14928" w:rsidP="005B4E72">
      <w:pPr>
        <w:spacing w:beforeLines="20" w:afterLines="20" w:line="360" w:lineRule="auto"/>
        <w:ind w:firstLine="720"/>
        <w:contextualSpacing/>
        <w:jc w:val="both"/>
        <w:rPr>
          <w:rFonts w:ascii="Times New Roman" w:hAnsi="Times New Roman" w:cs="Times New Roman"/>
          <w:sz w:val="28"/>
          <w:szCs w:val="28"/>
        </w:rPr>
      </w:pPr>
      <w:r w:rsidRPr="005B4E72">
        <w:rPr>
          <w:rFonts w:ascii="Times New Roman" w:hAnsi="Times New Roman" w:cs="Times New Roman"/>
          <w:sz w:val="28"/>
          <w:szCs w:val="28"/>
        </w:rPr>
        <w:t>Kofi Annan, a former United Nation's Secretary General has submitted that churnies aimed at developing nations will always fail as long as good governance and the rule of law are not in place</w:t>
      </w:r>
      <w:r w:rsidR="004574FD" w:rsidRPr="005B4E72">
        <w:rPr>
          <w:rFonts w:ascii="Times New Roman" w:hAnsi="Times New Roman" w:cs="Times New Roman"/>
          <w:sz w:val="28"/>
          <w:szCs w:val="28"/>
        </w:rPr>
        <w:t xml:space="preserve">. </w:t>
      </w:r>
      <w:r w:rsidRPr="005B4E72">
        <w:rPr>
          <w:rFonts w:ascii="Times New Roman" w:hAnsi="Times New Roman" w:cs="Times New Roman"/>
          <w:sz w:val="28"/>
          <w:szCs w:val="28"/>
        </w:rPr>
        <w:t xml:space="preserve">He also added that to legitimate power and </w:t>
      </w:r>
      <w:r w:rsidRPr="005B4E72">
        <w:rPr>
          <w:rFonts w:ascii="Times New Roman" w:hAnsi="Times New Roman" w:cs="Times New Roman"/>
          <w:sz w:val="28"/>
          <w:szCs w:val="28"/>
        </w:rPr>
        <w:lastRenderedPageBreak/>
        <w:t xml:space="preserve">responsive regulations are importars prerequisines for being on the path to prosperity (cited in Adejumobi, 2004:11). Ogunjobi (2004-9) argues that good governance is aimed at creating a capable and effective country as well as a supportive environment in which public and private sectors play their separate roles in mutually reinforcing poverty alleviation as well as sustainable growth and developmetit the condition for good </w:t>
      </w:r>
      <w:r w:rsidR="001D6850" w:rsidRPr="005B4E72">
        <w:rPr>
          <w:rFonts w:ascii="Times New Roman" w:hAnsi="Times New Roman" w:cs="Times New Roman"/>
          <w:sz w:val="28"/>
          <w:szCs w:val="28"/>
        </w:rPr>
        <w:t>governance largely depends on the existence of democratic physiognomies, meaning that the more democratic a society is, the more the chances of experiencing good governance</w:t>
      </w:r>
      <w:r w:rsidR="004574FD" w:rsidRPr="005B4E72">
        <w:rPr>
          <w:rFonts w:ascii="Times New Roman" w:hAnsi="Times New Roman" w:cs="Times New Roman"/>
          <w:sz w:val="28"/>
          <w:szCs w:val="28"/>
        </w:rPr>
        <w:t>.</w:t>
      </w:r>
    </w:p>
    <w:p w:rsidR="001D6850" w:rsidRPr="005B4E72" w:rsidRDefault="001D6850" w:rsidP="005B4E72">
      <w:pPr>
        <w:spacing w:beforeLines="20" w:afterLines="20" w:line="360" w:lineRule="auto"/>
        <w:ind w:firstLine="720"/>
        <w:contextualSpacing/>
        <w:jc w:val="both"/>
        <w:rPr>
          <w:rFonts w:ascii="Times New Roman" w:hAnsi="Times New Roman" w:cs="Times New Roman"/>
          <w:sz w:val="28"/>
          <w:szCs w:val="28"/>
        </w:rPr>
      </w:pPr>
      <w:r w:rsidRPr="005B4E72">
        <w:rPr>
          <w:rFonts w:ascii="Times New Roman" w:hAnsi="Times New Roman" w:cs="Times New Roman"/>
          <w:sz w:val="28"/>
          <w:szCs w:val="28"/>
        </w:rPr>
        <w:t xml:space="preserve">For the society to enjoy these benefits, they must be sure that those to be voted into political offices must have the traits and characteristics of good leaders, as earlier described. This means a lot of background checks must be done on candidates with detailed emphasis on their achievements in private and public spheres. This can be done successfully through the media, especially if it is online. As there are no interferences on the social media, it usually serves a </w:t>
      </w:r>
      <w:proofErr w:type="gramStart"/>
      <w:r w:rsidRPr="005B4E72">
        <w:rPr>
          <w:rFonts w:ascii="Times New Roman" w:hAnsi="Times New Roman" w:cs="Times New Roman"/>
          <w:sz w:val="28"/>
          <w:szCs w:val="28"/>
        </w:rPr>
        <w:t>Convenient</w:t>
      </w:r>
      <w:proofErr w:type="gramEnd"/>
      <w:r w:rsidRPr="005B4E72">
        <w:rPr>
          <w:rFonts w:ascii="Times New Roman" w:hAnsi="Times New Roman" w:cs="Times New Roman"/>
          <w:sz w:val="28"/>
          <w:szCs w:val="28"/>
        </w:rPr>
        <w:t xml:space="preserve"> mediuen for checks and discussions of characters to be clected. In most cases the true picture of candidates would have to be gotten on self-decision, as fans as well as opponents of the candidate would have a lot to say in support, and against the candidate.</w:t>
      </w:r>
    </w:p>
    <w:p w:rsidR="004574FD" w:rsidRPr="005B4E72" w:rsidRDefault="001D6850" w:rsidP="005B4E72">
      <w:pPr>
        <w:spacing w:beforeLines="20" w:afterLines="20" w:line="360" w:lineRule="auto"/>
        <w:ind w:firstLine="720"/>
        <w:contextualSpacing/>
        <w:jc w:val="both"/>
        <w:rPr>
          <w:rFonts w:ascii="Times New Roman" w:hAnsi="Times New Roman" w:cs="Times New Roman"/>
          <w:sz w:val="28"/>
          <w:szCs w:val="28"/>
        </w:rPr>
      </w:pPr>
      <w:r w:rsidRPr="005B4E72">
        <w:rPr>
          <w:rFonts w:ascii="Times New Roman" w:hAnsi="Times New Roman" w:cs="Times New Roman"/>
          <w:sz w:val="28"/>
          <w:szCs w:val="28"/>
        </w:rPr>
        <w:t xml:space="preserve">Good governance is crucial in the election of candidates. As such, agents for the candidates provide evidence of their competences and allow the voters to check and decide. This only happens in the case of online campaigning where there are no political thugs to enforce a candidate on voters Accountability is the requirement that makes public officials responsible for their actions and renders account of their stewardship to the public, more especially to the constituency they seek to represent. Although democracy stimulates good governance, the fact remains that good governance is actually a function of sustainable leadership. According to Gherevbie (2004:224-231), meaningful developments cannot take </w:t>
      </w:r>
      <w:r w:rsidRPr="005B4E72">
        <w:rPr>
          <w:rFonts w:ascii="Times New Roman" w:hAnsi="Times New Roman" w:cs="Times New Roman"/>
          <w:sz w:val="28"/>
          <w:szCs w:val="28"/>
        </w:rPr>
        <w:lastRenderedPageBreak/>
        <w:t>place in any society without good leaders. Gowon (2006:1718) refers to viable leadership as "opportunity, situation or location that inspires, enables and empowers the individual to exercise control, vision, direction and solution to complex or particular situations". He suggests that performance should reveal the quality of leadership if governance is hinged on performance.</w:t>
      </w:r>
    </w:p>
    <w:p w:rsidR="00C036D4" w:rsidRPr="005B4E72" w:rsidRDefault="00C036D4" w:rsidP="005B4E72">
      <w:pPr>
        <w:spacing w:beforeLines="20" w:afterLines="20" w:line="360" w:lineRule="auto"/>
        <w:ind w:firstLine="720"/>
        <w:contextualSpacing/>
        <w:jc w:val="both"/>
        <w:rPr>
          <w:rFonts w:ascii="Times New Roman" w:hAnsi="Times New Roman" w:cs="Times New Roman"/>
          <w:sz w:val="28"/>
          <w:szCs w:val="28"/>
        </w:rPr>
      </w:pPr>
    </w:p>
    <w:p w:rsidR="002A32FE" w:rsidRPr="005B4E72" w:rsidRDefault="002A32FE" w:rsidP="005B4E72">
      <w:pPr>
        <w:spacing w:beforeLines="20" w:afterLines="20" w:line="360" w:lineRule="auto"/>
        <w:contextualSpacing/>
        <w:jc w:val="both"/>
        <w:rPr>
          <w:rFonts w:ascii="Times New Roman" w:hAnsi="Times New Roman" w:cs="Times New Roman"/>
          <w:b/>
          <w:bCs/>
          <w:sz w:val="28"/>
          <w:szCs w:val="28"/>
        </w:rPr>
      </w:pPr>
      <w:r w:rsidRPr="005B4E72">
        <w:rPr>
          <w:rFonts w:ascii="Times New Roman" w:hAnsi="Times New Roman" w:cs="Times New Roman"/>
          <w:b/>
          <w:bCs/>
          <w:sz w:val="28"/>
          <w:szCs w:val="28"/>
        </w:rPr>
        <w:t>2.1.9 Political Mobilization</w:t>
      </w:r>
    </w:p>
    <w:p w:rsidR="002A32FE" w:rsidRPr="005B4E72" w:rsidRDefault="002A32FE" w:rsidP="005B4E72">
      <w:pPr>
        <w:spacing w:beforeLines="20" w:afterLines="20" w:line="360" w:lineRule="auto"/>
        <w:ind w:firstLine="720"/>
        <w:contextualSpacing/>
        <w:jc w:val="both"/>
        <w:rPr>
          <w:rFonts w:ascii="Times New Roman" w:hAnsi="Times New Roman" w:cs="Times New Roman"/>
          <w:sz w:val="28"/>
          <w:szCs w:val="28"/>
        </w:rPr>
      </w:pPr>
      <w:r w:rsidRPr="005B4E72">
        <w:rPr>
          <w:rFonts w:ascii="Times New Roman" w:hAnsi="Times New Roman" w:cs="Times New Roman"/>
          <w:sz w:val="28"/>
          <w:szCs w:val="28"/>
        </w:rPr>
        <w:t>The report by political burcan (1987) noted that all along human history, there were points wherea massive effort was engineered to bring people together to achieve some set objectives The report further conceptualised political mobilisation as an increase the level of awareness, of a people, to specific set objectives intending to achieving these objectives (1987, p.202</w:t>
      </w:r>
      <w:r w:rsidR="004574FD" w:rsidRPr="005B4E72">
        <w:rPr>
          <w:rFonts w:ascii="Times New Roman" w:hAnsi="Times New Roman" w:cs="Times New Roman"/>
          <w:sz w:val="28"/>
          <w:szCs w:val="28"/>
        </w:rPr>
        <w:t>).</w:t>
      </w:r>
    </w:p>
    <w:p w:rsidR="002A32FE" w:rsidRPr="005B4E72" w:rsidRDefault="002A32FE" w:rsidP="005B4E72">
      <w:pPr>
        <w:spacing w:beforeLines="20" w:afterLines="20" w:line="360" w:lineRule="auto"/>
        <w:ind w:firstLine="720"/>
        <w:contextualSpacing/>
        <w:jc w:val="both"/>
        <w:rPr>
          <w:rFonts w:ascii="Times New Roman" w:hAnsi="Times New Roman" w:cs="Times New Roman"/>
          <w:sz w:val="28"/>
          <w:szCs w:val="28"/>
        </w:rPr>
      </w:pPr>
      <w:r w:rsidRPr="005B4E72">
        <w:rPr>
          <w:rFonts w:ascii="Times New Roman" w:hAnsi="Times New Roman" w:cs="Times New Roman"/>
          <w:sz w:val="28"/>
          <w:szCs w:val="28"/>
        </w:rPr>
        <w:t xml:space="preserve">This informed Mustapha (1989, p.6) conceptualisation of political mobilisation to mean simultaneous engagement of large masses of people in activities that have af predominantly social or collective objective In the same vein, political mobilisation is optied as change in the attitudes, values, and expectation of people from those associated with the traditional work it is a consequence of literacy, education, increased cesmunication, mass media exposure and urbanisation' (Huntington, 1968, p.33), and more recently it is the consequence of social media. Hence, from the foregoing political mobilisation encapsulates the sensitization of the citizenry. </w:t>
      </w:r>
      <w:proofErr w:type="gramStart"/>
      <w:r w:rsidRPr="005B4E72">
        <w:rPr>
          <w:rFonts w:ascii="Times New Roman" w:hAnsi="Times New Roman" w:cs="Times New Roman"/>
          <w:sz w:val="28"/>
          <w:szCs w:val="28"/>
        </w:rPr>
        <w:t>increase</w:t>
      </w:r>
      <w:proofErr w:type="gramEnd"/>
      <w:r w:rsidRPr="005B4E72">
        <w:rPr>
          <w:rFonts w:ascii="Times New Roman" w:hAnsi="Times New Roman" w:cs="Times New Roman"/>
          <w:sz w:val="28"/>
          <w:szCs w:val="28"/>
        </w:rPr>
        <w:t xml:space="preserve"> and improvements in their political consciousness to effect change in a political process It is the ability to emotionally organise people, which in the process breeds organic solidarity towards a course of action.</w:t>
      </w:r>
    </w:p>
    <w:p w:rsidR="002A32FE" w:rsidRPr="005B4E72" w:rsidRDefault="002A32FE" w:rsidP="005B4E72">
      <w:pPr>
        <w:spacing w:beforeLines="20" w:afterLines="20" w:line="360" w:lineRule="auto"/>
        <w:contextualSpacing/>
        <w:jc w:val="both"/>
        <w:rPr>
          <w:rFonts w:ascii="Times New Roman" w:hAnsi="Times New Roman" w:cs="Times New Roman"/>
          <w:sz w:val="28"/>
          <w:szCs w:val="28"/>
        </w:rPr>
      </w:pPr>
    </w:p>
    <w:p w:rsidR="005B4E72" w:rsidRDefault="005B4E72">
      <w:pPr>
        <w:rPr>
          <w:rFonts w:ascii="Times New Roman" w:hAnsi="Times New Roman" w:cs="Times New Roman"/>
          <w:b/>
          <w:bCs/>
          <w:sz w:val="28"/>
          <w:szCs w:val="28"/>
        </w:rPr>
      </w:pPr>
      <w:r>
        <w:rPr>
          <w:rFonts w:ascii="Times New Roman" w:hAnsi="Times New Roman" w:cs="Times New Roman"/>
          <w:b/>
          <w:bCs/>
          <w:sz w:val="28"/>
          <w:szCs w:val="28"/>
        </w:rPr>
        <w:br w:type="page"/>
      </w:r>
    </w:p>
    <w:p w:rsidR="002A32FE" w:rsidRPr="005B4E72" w:rsidRDefault="002A32FE" w:rsidP="005B4E72">
      <w:pPr>
        <w:spacing w:beforeLines="20" w:afterLines="20" w:line="360" w:lineRule="auto"/>
        <w:contextualSpacing/>
        <w:jc w:val="both"/>
        <w:rPr>
          <w:rFonts w:ascii="Times New Roman" w:hAnsi="Times New Roman" w:cs="Times New Roman"/>
          <w:b/>
          <w:bCs/>
          <w:sz w:val="28"/>
          <w:szCs w:val="28"/>
        </w:rPr>
      </w:pPr>
      <w:r w:rsidRPr="005B4E72">
        <w:rPr>
          <w:rFonts w:ascii="Times New Roman" w:hAnsi="Times New Roman" w:cs="Times New Roman"/>
          <w:b/>
          <w:bCs/>
          <w:sz w:val="28"/>
          <w:szCs w:val="28"/>
        </w:rPr>
        <w:lastRenderedPageBreak/>
        <w:t>2.2 Theoretical framework</w:t>
      </w:r>
    </w:p>
    <w:p w:rsidR="002A32FE" w:rsidRPr="005B4E72" w:rsidRDefault="002A32FE" w:rsidP="005B4E72">
      <w:pPr>
        <w:spacing w:beforeLines="20" w:afterLines="20" w:line="360" w:lineRule="auto"/>
        <w:contextualSpacing/>
        <w:jc w:val="both"/>
        <w:rPr>
          <w:rFonts w:ascii="Times New Roman" w:hAnsi="Times New Roman" w:cs="Times New Roman"/>
          <w:b/>
          <w:bCs/>
          <w:sz w:val="28"/>
          <w:szCs w:val="28"/>
        </w:rPr>
      </w:pPr>
      <w:r w:rsidRPr="005B4E72">
        <w:rPr>
          <w:rFonts w:ascii="Times New Roman" w:hAnsi="Times New Roman" w:cs="Times New Roman"/>
          <w:b/>
          <w:bCs/>
          <w:sz w:val="28"/>
          <w:szCs w:val="28"/>
        </w:rPr>
        <w:t>2.2.1 Uses and Gratifications theory</w:t>
      </w:r>
    </w:p>
    <w:p w:rsidR="004574FD" w:rsidRPr="005B4E72" w:rsidRDefault="002A32FE" w:rsidP="005B4E72">
      <w:pPr>
        <w:spacing w:beforeLines="20" w:afterLines="20" w:line="360" w:lineRule="auto"/>
        <w:ind w:firstLine="720"/>
        <w:contextualSpacing/>
        <w:jc w:val="both"/>
        <w:rPr>
          <w:rFonts w:ascii="Times New Roman" w:hAnsi="Times New Roman" w:cs="Times New Roman"/>
          <w:sz w:val="28"/>
          <w:szCs w:val="28"/>
        </w:rPr>
      </w:pPr>
      <w:r w:rsidRPr="005B4E72">
        <w:rPr>
          <w:rFonts w:ascii="Times New Roman" w:hAnsi="Times New Roman" w:cs="Times New Roman"/>
          <w:sz w:val="28"/>
          <w:szCs w:val="28"/>
        </w:rPr>
        <w:t>The study is anchored on the Uses and Gratifications theory. This theory was propounded by Elihu Katz, Jay Blumler and Michael Gurevitch (1974). The theory is concerned with what people do with media instead of what media do to people. The assumption is that people influence the effects</w:t>
      </w:r>
      <w:r w:rsidR="00171FF6" w:rsidRPr="005B4E72">
        <w:rPr>
          <w:rFonts w:ascii="Times New Roman" w:hAnsi="Times New Roman" w:cs="Times New Roman"/>
          <w:sz w:val="28"/>
          <w:szCs w:val="28"/>
        </w:rPr>
        <w:t xml:space="preserve"> malia have on them. The Uses askiratificanoes theory ounce that merobers of the audience are not puasive but play active role in interesting and integrating media ime their own live Asemah (2011), notes that the theory comphastres metives and the self perceived nereds of inaliense members. Thus, in applying this theory to this staty, it is reasoned that youth delibertels chore the twitter to serve their need for political onsbilizationand participatog in politie alsut govemance issues in the country. The utility they need here is a level of participation in politic and the twitter is employed by them specialty to gratify that need</w:t>
      </w:r>
      <w:r w:rsidR="004574FD" w:rsidRPr="005B4E72">
        <w:rPr>
          <w:rFonts w:ascii="Times New Roman" w:hAnsi="Times New Roman" w:cs="Times New Roman"/>
          <w:sz w:val="28"/>
          <w:szCs w:val="28"/>
        </w:rPr>
        <w:t>.</w:t>
      </w:r>
    </w:p>
    <w:p w:rsidR="00171FF6" w:rsidRPr="005B4E72" w:rsidRDefault="00171FF6" w:rsidP="005B4E72">
      <w:pPr>
        <w:spacing w:beforeLines="20" w:afterLines="20" w:line="360" w:lineRule="auto"/>
        <w:ind w:firstLine="720"/>
        <w:contextualSpacing/>
        <w:jc w:val="both"/>
        <w:rPr>
          <w:rFonts w:ascii="Times New Roman" w:hAnsi="Times New Roman" w:cs="Times New Roman"/>
          <w:sz w:val="28"/>
          <w:szCs w:val="28"/>
        </w:rPr>
      </w:pPr>
      <w:r w:rsidRPr="005B4E72">
        <w:rPr>
          <w:rFonts w:ascii="Times New Roman" w:hAnsi="Times New Roman" w:cs="Times New Roman"/>
          <w:sz w:val="28"/>
          <w:szCs w:val="28"/>
        </w:rPr>
        <w:t>UGT explains the motivation that drives people to use social media. Media programs do not have a universal appeal and uniform effects. Mindful of their heads, people selectively accept site media programs and refuse, otbers (Anzelo, Onalanjo, &amp;Ostfeso, 20081. the theory evolvod.asa reaction to the hypodermie needle effect theory of the mesia, which claims that the media has all powerful effect on its audience (Johnson &amp; Johnson, 2013</w:t>
      </w:r>
      <w:r w:rsidR="004574FD" w:rsidRPr="005B4E72">
        <w:rPr>
          <w:rFonts w:ascii="Times New Roman" w:hAnsi="Times New Roman" w:cs="Times New Roman"/>
          <w:sz w:val="28"/>
          <w:szCs w:val="28"/>
        </w:rPr>
        <w:t>).</w:t>
      </w:r>
    </w:p>
    <w:p w:rsidR="00171FF6" w:rsidRPr="005B4E72" w:rsidRDefault="00171FF6" w:rsidP="005B4E72">
      <w:pPr>
        <w:spacing w:beforeLines="20" w:afterLines="20" w:line="360" w:lineRule="auto"/>
        <w:ind w:firstLine="720"/>
        <w:contextualSpacing/>
        <w:jc w:val="both"/>
        <w:rPr>
          <w:rFonts w:ascii="Times New Roman" w:hAnsi="Times New Roman" w:cs="Times New Roman"/>
          <w:sz w:val="28"/>
          <w:szCs w:val="28"/>
        </w:rPr>
      </w:pPr>
      <w:proofErr w:type="gramStart"/>
      <w:r w:rsidRPr="005B4E72">
        <w:rPr>
          <w:rFonts w:ascii="Times New Roman" w:hAnsi="Times New Roman" w:cs="Times New Roman"/>
          <w:sz w:val="28"/>
          <w:szCs w:val="28"/>
        </w:rPr>
        <w:t>In the past.</w:t>
      </w:r>
      <w:proofErr w:type="gramEnd"/>
      <w:r w:rsidRPr="005B4E72">
        <w:rPr>
          <w:rFonts w:ascii="Times New Roman" w:hAnsi="Times New Roman" w:cs="Times New Roman"/>
          <w:sz w:val="28"/>
          <w:szCs w:val="28"/>
        </w:rPr>
        <w:t xml:space="preserve"> Nigeriant consumed only what they were given by the media sod had very few choices </w:t>
      </w:r>
      <w:proofErr w:type="gramStart"/>
      <w:r w:rsidRPr="005B4E72">
        <w:rPr>
          <w:rFonts w:ascii="Times New Roman" w:hAnsi="Times New Roman" w:cs="Times New Roman"/>
          <w:sz w:val="28"/>
          <w:szCs w:val="28"/>
        </w:rPr>
        <w:t>This</w:t>
      </w:r>
      <w:proofErr w:type="gramEnd"/>
      <w:r w:rsidRPr="005B4E72">
        <w:rPr>
          <w:rFonts w:ascii="Times New Roman" w:hAnsi="Times New Roman" w:cs="Times New Roman"/>
          <w:sz w:val="28"/>
          <w:szCs w:val="28"/>
        </w:rPr>
        <w:t xml:space="preserve"> was partly because of fear of being victimized or tear of the unknown since one may know who a political opponent is merely by interaction. Officials with different political views than their superiors codd be denied promotion or even lose then jobs. Now, a cutien can srey what the mesha </w:t>
      </w:r>
      <w:proofErr w:type="gramStart"/>
      <w:r w:rsidRPr="005B4E72">
        <w:rPr>
          <w:rFonts w:ascii="Times New Roman" w:hAnsi="Times New Roman" w:cs="Times New Roman"/>
          <w:sz w:val="28"/>
          <w:szCs w:val="28"/>
        </w:rPr>
        <w:t>provides,</w:t>
      </w:r>
      <w:proofErr w:type="gramEnd"/>
      <w:r w:rsidRPr="005B4E72">
        <w:rPr>
          <w:rFonts w:ascii="Times New Roman" w:hAnsi="Times New Roman" w:cs="Times New Roman"/>
          <w:sz w:val="28"/>
          <w:szCs w:val="28"/>
        </w:rPr>
        <w:t xml:space="preserve"> chose what he she wants, and decide who to vote for without having to voice an opinion</w:t>
      </w:r>
      <w:r w:rsidR="004574FD" w:rsidRPr="005B4E72">
        <w:rPr>
          <w:rFonts w:ascii="Times New Roman" w:hAnsi="Times New Roman" w:cs="Times New Roman"/>
          <w:sz w:val="28"/>
          <w:szCs w:val="28"/>
        </w:rPr>
        <w:t>.</w:t>
      </w:r>
    </w:p>
    <w:p w:rsidR="000E4B17" w:rsidRPr="005B4E72" w:rsidRDefault="00171FF6" w:rsidP="005B4E72">
      <w:pPr>
        <w:spacing w:beforeLines="20" w:afterLines="20" w:line="360" w:lineRule="auto"/>
        <w:ind w:firstLine="720"/>
        <w:contextualSpacing/>
        <w:jc w:val="both"/>
        <w:rPr>
          <w:rFonts w:ascii="Times New Roman" w:hAnsi="Times New Roman" w:cs="Times New Roman"/>
          <w:sz w:val="28"/>
          <w:szCs w:val="28"/>
        </w:rPr>
      </w:pPr>
      <w:r w:rsidRPr="005B4E72">
        <w:rPr>
          <w:rFonts w:ascii="Times New Roman" w:hAnsi="Times New Roman" w:cs="Times New Roman"/>
          <w:sz w:val="28"/>
          <w:szCs w:val="28"/>
        </w:rPr>
        <w:lastRenderedPageBreak/>
        <w:t>There has been a decline in traditional forms of political participation by young people in the developed as well as in developing countries. The traditional participation, which is largely driven by the traditional mass media including radio, television and newspapers, do not mucceed in stimulating the millenial. However, there has been a resurging interest in politics among these</w:t>
      </w:r>
      <w:r w:rsidR="000E4B17" w:rsidRPr="005B4E72">
        <w:rPr>
          <w:rFonts w:ascii="Times New Roman" w:hAnsi="Times New Roman" w:cs="Times New Roman"/>
          <w:sz w:val="28"/>
          <w:szCs w:val="28"/>
        </w:rPr>
        <w:t xml:space="preserve"> same groups of people and this is attributable to the rise in the use of the different social media platforms that are available. These platforms provide the millennial with information and the opportunities to interact directly with political parties and their candidates</w:t>
      </w:r>
      <w:r w:rsidR="004574FD" w:rsidRPr="005B4E72">
        <w:rPr>
          <w:rFonts w:ascii="Times New Roman" w:hAnsi="Times New Roman" w:cs="Times New Roman"/>
          <w:sz w:val="28"/>
          <w:szCs w:val="28"/>
        </w:rPr>
        <w:t>.</w:t>
      </w:r>
    </w:p>
    <w:p w:rsidR="000E4B17" w:rsidRPr="005B4E72" w:rsidRDefault="000E4B17" w:rsidP="005B4E72">
      <w:pPr>
        <w:spacing w:beforeLines="20" w:afterLines="20" w:line="360" w:lineRule="auto"/>
        <w:ind w:firstLine="720"/>
        <w:contextualSpacing/>
        <w:jc w:val="both"/>
        <w:rPr>
          <w:rFonts w:ascii="Times New Roman" w:hAnsi="Times New Roman" w:cs="Times New Roman"/>
          <w:sz w:val="28"/>
          <w:szCs w:val="28"/>
        </w:rPr>
      </w:pPr>
      <w:r w:rsidRPr="005B4E72">
        <w:rPr>
          <w:rFonts w:ascii="Times New Roman" w:hAnsi="Times New Roman" w:cs="Times New Roman"/>
          <w:sz w:val="28"/>
          <w:szCs w:val="28"/>
        </w:rPr>
        <w:t xml:space="preserve">The theory challenges previous theories which view the people as vicums of large companies. </w:t>
      </w:r>
      <w:proofErr w:type="gramStart"/>
      <w:r w:rsidRPr="005B4E72">
        <w:rPr>
          <w:rFonts w:ascii="Times New Roman" w:hAnsi="Times New Roman" w:cs="Times New Roman"/>
          <w:sz w:val="28"/>
          <w:szCs w:val="28"/>
        </w:rPr>
        <w:t>holds</w:t>
      </w:r>
      <w:proofErr w:type="gramEnd"/>
      <w:r w:rsidRPr="005B4E72">
        <w:rPr>
          <w:rFonts w:ascii="Times New Roman" w:hAnsi="Times New Roman" w:cs="Times New Roman"/>
          <w:sz w:val="28"/>
          <w:szCs w:val="28"/>
        </w:rPr>
        <w:t xml:space="preserve"> that the consumers have the power to determine what they consume. This theory also challenges those that hold that intelligence and self-esteem </w:t>
      </w:r>
      <w:proofErr w:type="gramStart"/>
      <w:r w:rsidRPr="005B4E72">
        <w:rPr>
          <w:rFonts w:ascii="Times New Roman" w:hAnsi="Times New Roman" w:cs="Times New Roman"/>
          <w:sz w:val="28"/>
          <w:szCs w:val="28"/>
        </w:rPr>
        <w:t>are</w:t>
      </w:r>
      <w:proofErr w:type="gramEnd"/>
      <w:r w:rsidRPr="005B4E72">
        <w:rPr>
          <w:rFonts w:ascii="Times New Roman" w:hAnsi="Times New Roman" w:cs="Times New Roman"/>
          <w:sz w:val="28"/>
          <w:szCs w:val="28"/>
        </w:rPr>
        <w:t xml:space="preserve"> the drivers of an individual's media choice. This theory will be used to show how individuals make their decisions to vote for candidates of their choices based on their personal choices fesulting from the influences from the election campaigns through twitter.</w:t>
      </w:r>
    </w:p>
    <w:p w:rsidR="000E4B17" w:rsidRPr="005B4E72" w:rsidRDefault="000E4B17" w:rsidP="005B4E72">
      <w:pPr>
        <w:spacing w:beforeLines="20" w:afterLines="20" w:line="360" w:lineRule="auto"/>
        <w:ind w:firstLine="720"/>
        <w:contextualSpacing/>
        <w:jc w:val="both"/>
        <w:rPr>
          <w:rFonts w:ascii="Times New Roman" w:hAnsi="Times New Roman" w:cs="Times New Roman"/>
          <w:sz w:val="28"/>
          <w:szCs w:val="28"/>
        </w:rPr>
      </w:pPr>
      <w:r w:rsidRPr="005B4E72">
        <w:rPr>
          <w:rFonts w:ascii="Times New Roman" w:hAnsi="Times New Roman" w:cs="Times New Roman"/>
          <w:sz w:val="28"/>
          <w:szCs w:val="28"/>
        </w:rPr>
        <w:t xml:space="preserve">According to </w:t>
      </w:r>
      <w:proofErr w:type="spellStart"/>
      <w:r w:rsidRPr="005B4E72">
        <w:rPr>
          <w:rFonts w:ascii="Times New Roman" w:hAnsi="Times New Roman" w:cs="Times New Roman"/>
          <w:sz w:val="28"/>
          <w:szCs w:val="28"/>
        </w:rPr>
        <w:t>Baran</w:t>
      </w:r>
      <w:proofErr w:type="spellEnd"/>
      <w:r w:rsidRPr="005B4E72">
        <w:rPr>
          <w:rFonts w:ascii="Times New Roman" w:hAnsi="Times New Roman" w:cs="Times New Roman"/>
          <w:sz w:val="28"/>
          <w:szCs w:val="28"/>
        </w:rPr>
        <w:t xml:space="preserve"> and Davis (2003), the foundation of the UGT is often credited to Herta Herzog by establishing that Herzog's article, "Motivations and Gratifications of Daily Serial Listeners" was the original researcher who conducted an in-depth study of media gratifications. According to Sweetser and Kaid (2008) the theory, which has a long history of interrogating political information seeking motivations, has been more recently used to determine the gratifications of entertainment media.</w:t>
      </w:r>
    </w:p>
    <w:p w:rsidR="00250F90" w:rsidRPr="005B4E72" w:rsidRDefault="000E4B17" w:rsidP="005B4E72">
      <w:pPr>
        <w:spacing w:beforeLines="20" w:afterLines="20" w:line="360" w:lineRule="auto"/>
        <w:ind w:firstLine="720"/>
        <w:contextualSpacing/>
        <w:jc w:val="both"/>
        <w:rPr>
          <w:rFonts w:ascii="Times New Roman" w:hAnsi="Times New Roman" w:cs="Times New Roman"/>
          <w:sz w:val="28"/>
          <w:szCs w:val="28"/>
        </w:rPr>
      </w:pPr>
      <w:proofErr w:type="spellStart"/>
      <w:r w:rsidRPr="005B4E72">
        <w:rPr>
          <w:rFonts w:ascii="Times New Roman" w:hAnsi="Times New Roman" w:cs="Times New Roman"/>
          <w:sz w:val="28"/>
          <w:szCs w:val="28"/>
        </w:rPr>
        <w:t>Blumer</w:t>
      </w:r>
      <w:proofErr w:type="spellEnd"/>
      <w:r w:rsidRPr="005B4E72">
        <w:rPr>
          <w:rFonts w:ascii="Times New Roman" w:hAnsi="Times New Roman" w:cs="Times New Roman"/>
          <w:sz w:val="28"/>
          <w:szCs w:val="28"/>
        </w:rPr>
        <w:t xml:space="preserve"> and </w:t>
      </w:r>
      <w:proofErr w:type="spellStart"/>
      <w:r w:rsidRPr="005B4E72">
        <w:rPr>
          <w:rFonts w:ascii="Times New Roman" w:hAnsi="Times New Roman" w:cs="Times New Roman"/>
          <w:sz w:val="28"/>
          <w:szCs w:val="28"/>
        </w:rPr>
        <w:t>McQuail</w:t>
      </w:r>
      <w:proofErr w:type="spellEnd"/>
      <w:r w:rsidRPr="005B4E72">
        <w:rPr>
          <w:rFonts w:ascii="Times New Roman" w:hAnsi="Times New Roman" w:cs="Times New Roman"/>
          <w:sz w:val="28"/>
          <w:szCs w:val="28"/>
        </w:rPr>
        <w:t xml:space="preserve"> (1969) found that gratifications clustered into three groups. The first group is a cluster driven by political reason such as reinforcement or vote guidance, the second is a cluster driven by surveillance for keeping up with issues, and the third is the cluster driven by excitement such as seeing which political party would win. Over time, researchers began to apply the gratification </w:t>
      </w:r>
      <w:r w:rsidRPr="005B4E72">
        <w:rPr>
          <w:rFonts w:ascii="Times New Roman" w:hAnsi="Times New Roman" w:cs="Times New Roman"/>
          <w:sz w:val="28"/>
          <w:szCs w:val="28"/>
        </w:rPr>
        <w:lastRenderedPageBreak/>
        <w:t>perspective while seeking for political information online. The primary motivations, according to Kaye and Johnson (2002) are guidance, information seeking and surveillance as well as entertainment and social utility. These scholars attribute political attitudes to media use stating</w:t>
      </w:r>
      <w:r w:rsidR="00250F90" w:rsidRPr="005B4E72">
        <w:rPr>
          <w:rFonts w:ascii="Times New Roman" w:hAnsi="Times New Roman" w:cs="Times New Roman"/>
          <w:sz w:val="28"/>
          <w:szCs w:val="28"/>
        </w:rPr>
        <w:t xml:space="preserve"> that advanced levels of self-efficacy are linked with information seeking and surveillance and higher interest in politics in asociated with accessing political information online for social utility and information seeking surveillance."</w:t>
      </w:r>
    </w:p>
    <w:p w:rsidR="004574FD" w:rsidRPr="005B4E72" w:rsidRDefault="00250F90" w:rsidP="005B4E72">
      <w:pPr>
        <w:spacing w:beforeLines="20" w:afterLines="20" w:line="360" w:lineRule="auto"/>
        <w:ind w:firstLine="720"/>
        <w:contextualSpacing/>
        <w:jc w:val="both"/>
        <w:rPr>
          <w:rFonts w:ascii="Times New Roman" w:hAnsi="Times New Roman" w:cs="Times New Roman"/>
          <w:sz w:val="28"/>
          <w:szCs w:val="28"/>
        </w:rPr>
      </w:pPr>
      <w:proofErr w:type="spellStart"/>
      <w:r w:rsidRPr="005B4E72">
        <w:rPr>
          <w:rFonts w:ascii="Times New Roman" w:hAnsi="Times New Roman" w:cs="Times New Roman"/>
          <w:sz w:val="28"/>
          <w:szCs w:val="28"/>
        </w:rPr>
        <w:t>Anaeto</w:t>
      </w:r>
      <w:proofErr w:type="spellEnd"/>
      <w:r w:rsidRPr="005B4E72">
        <w:rPr>
          <w:rFonts w:ascii="Times New Roman" w:hAnsi="Times New Roman" w:cs="Times New Roman"/>
          <w:sz w:val="28"/>
          <w:szCs w:val="28"/>
        </w:rPr>
        <w:t xml:space="preserve">, </w:t>
      </w:r>
      <w:proofErr w:type="spellStart"/>
      <w:r w:rsidRPr="005B4E72">
        <w:rPr>
          <w:rFonts w:ascii="Times New Roman" w:hAnsi="Times New Roman" w:cs="Times New Roman"/>
          <w:sz w:val="28"/>
          <w:szCs w:val="28"/>
        </w:rPr>
        <w:t>Onabanjo</w:t>
      </w:r>
      <w:proofErr w:type="spellEnd"/>
      <w:r w:rsidRPr="005B4E72">
        <w:rPr>
          <w:rFonts w:ascii="Times New Roman" w:hAnsi="Times New Roman" w:cs="Times New Roman"/>
          <w:sz w:val="28"/>
          <w:szCs w:val="28"/>
        </w:rPr>
        <w:t xml:space="preserve"> and </w:t>
      </w:r>
      <w:proofErr w:type="spellStart"/>
      <w:r w:rsidRPr="005B4E72">
        <w:rPr>
          <w:rFonts w:ascii="Times New Roman" w:hAnsi="Times New Roman" w:cs="Times New Roman"/>
          <w:sz w:val="28"/>
          <w:szCs w:val="28"/>
        </w:rPr>
        <w:t>Osifeso</w:t>
      </w:r>
      <w:proofErr w:type="spellEnd"/>
      <w:r w:rsidRPr="005B4E72">
        <w:rPr>
          <w:rFonts w:ascii="Times New Roman" w:hAnsi="Times New Roman" w:cs="Times New Roman"/>
          <w:sz w:val="28"/>
          <w:szCs w:val="28"/>
        </w:rPr>
        <w:t xml:space="preserve"> (2008) are concerned primarily with what people do with the media rither than what the media does to people. They argue that consumers of content influence the effect of the mass media on themselves; that media consumers are not passive but are actively involved in determining how they use the information. Folarin (2005) holds that it is for the perceived gratifications that consumers are exposed to and retuti media messages. This is very relevant to this study because social media users are very likely to satisfy their curiosities by mecting their information needs on these platforms thereby participating actively in the political communication process with the ability to connect to political activity within and outside theit physical locations.</w:t>
      </w:r>
    </w:p>
    <w:p w:rsidR="00250F90" w:rsidRPr="005B4E72" w:rsidRDefault="004574FD" w:rsidP="005B4E72">
      <w:pPr>
        <w:spacing w:beforeLines="20" w:afterLines="20" w:line="360" w:lineRule="auto"/>
        <w:contextualSpacing/>
        <w:jc w:val="both"/>
        <w:rPr>
          <w:rFonts w:ascii="Times New Roman" w:hAnsi="Times New Roman" w:cs="Times New Roman"/>
          <w:b/>
          <w:bCs/>
          <w:sz w:val="28"/>
          <w:szCs w:val="28"/>
        </w:rPr>
      </w:pPr>
      <w:r w:rsidRPr="005B4E72">
        <w:rPr>
          <w:rFonts w:ascii="Times New Roman" w:hAnsi="Times New Roman" w:cs="Times New Roman"/>
          <w:b/>
          <w:bCs/>
          <w:sz w:val="28"/>
          <w:szCs w:val="28"/>
        </w:rPr>
        <w:t xml:space="preserve">2.2.2 </w:t>
      </w:r>
      <w:r w:rsidR="00250F90" w:rsidRPr="005B4E72">
        <w:rPr>
          <w:rFonts w:ascii="Times New Roman" w:hAnsi="Times New Roman" w:cs="Times New Roman"/>
          <w:b/>
          <w:bCs/>
          <w:sz w:val="28"/>
          <w:szCs w:val="28"/>
        </w:rPr>
        <w:t>Spiral of the silence theory</w:t>
      </w:r>
    </w:p>
    <w:p w:rsidR="00250F90" w:rsidRPr="005B4E72" w:rsidRDefault="00250F90" w:rsidP="005B4E72">
      <w:pPr>
        <w:spacing w:beforeLines="20" w:afterLines="20" w:line="360" w:lineRule="auto"/>
        <w:ind w:firstLine="720"/>
        <w:contextualSpacing/>
        <w:jc w:val="both"/>
        <w:rPr>
          <w:rFonts w:ascii="Times New Roman" w:hAnsi="Times New Roman" w:cs="Times New Roman"/>
          <w:sz w:val="28"/>
          <w:szCs w:val="28"/>
        </w:rPr>
      </w:pPr>
      <w:r w:rsidRPr="005B4E72">
        <w:rPr>
          <w:rFonts w:ascii="Times New Roman" w:hAnsi="Times New Roman" w:cs="Times New Roman"/>
          <w:sz w:val="28"/>
          <w:szCs w:val="28"/>
        </w:rPr>
        <w:t>The theory suggests that people are more likely speak out about their political beliefs if they perceive that their views are supported by the majority on twitter, this can be seen through the use of hashtags and retweet's, where users amplify certain political messages to creat a sense of a larger supportive community.</w:t>
      </w:r>
    </w:p>
    <w:p w:rsidR="00250F90" w:rsidRPr="005B4E72" w:rsidRDefault="00250F90" w:rsidP="005B4E72">
      <w:pPr>
        <w:spacing w:beforeLines="20" w:afterLines="20" w:line="360" w:lineRule="auto"/>
        <w:ind w:firstLine="720"/>
        <w:contextualSpacing/>
        <w:jc w:val="both"/>
        <w:rPr>
          <w:rFonts w:ascii="Times New Roman" w:hAnsi="Times New Roman" w:cs="Times New Roman"/>
          <w:sz w:val="28"/>
          <w:szCs w:val="28"/>
        </w:rPr>
      </w:pPr>
      <w:proofErr w:type="gramStart"/>
      <w:r w:rsidRPr="005B4E72">
        <w:rPr>
          <w:rFonts w:ascii="Times New Roman" w:hAnsi="Times New Roman" w:cs="Times New Roman"/>
          <w:sz w:val="28"/>
          <w:szCs w:val="28"/>
        </w:rPr>
        <w:t>"Echo chamber" effect.</w:t>
      </w:r>
      <w:proofErr w:type="gramEnd"/>
      <w:r w:rsidRPr="005B4E72">
        <w:rPr>
          <w:rFonts w:ascii="Times New Roman" w:hAnsi="Times New Roman" w:cs="Times New Roman"/>
          <w:sz w:val="28"/>
          <w:szCs w:val="28"/>
        </w:rPr>
        <w:t xml:space="preserve"> </w:t>
      </w:r>
      <w:proofErr w:type="gramStart"/>
      <w:r w:rsidRPr="005B4E72">
        <w:rPr>
          <w:rFonts w:ascii="Times New Roman" w:hAnsi="Times New Roman" w:cs="Times New Roman"/>
          <w:sz w:val="28"/>
          <w:szCs w:val="28"/>
        </w:rPr>
        <w:t>This tend</w:t>
      </w:r>
      <w:proofErr w:type="gramEnd"/>
      <w:r w:rsidRPr="005B4E72">
        <w:rPr>
          <w:rFonts w:ascii="Times New Roman" w:hAnsi="Times New Roman" w:cs="Times New Roman"/>
          <w:sz w:val="28"/>
          <w:szCs w:val="28"/>
        </w:rPr>
        <w:t xml:space="preserve"> to follow and. Interact with others who share similar political benefits. This can create a self reinforcing cycle where users are exposed to a limited range of perspectives, which can further polarize political discussion</w:t>
      </w:r>
      <w:r w:rsidR="004574FD" w:rsidRPr="005B4E72">
        <w:rPr>
          <w:rFonts w:ascii="Times New Roman" w:hAnsi="Times New Roman" w:cs="Times New Roman"/>
          <w:sz w:val="28"/>
          <w:szCs w:val="28"/>
        </w:rPr>
        <w:t>.</w:t>
      </w:r>
    </w:p>
    <w:p w:rsidR="003B65DB" w:rsidRPr="005B4E72" w:rsidRDefault="00250F90" w:rsidP="005B4E72">
      <w:pPr>
        <w:spacing w:beforeLines="20" w:afterLines="20" w:line="360" w:lineRule="auto"/>
        <w:ind w:firstLine="720"/>
        <w:contextualSpacing/>
        <w:jc w:val="both"/>
        <w:rPr>
          <w:rFonts w:ascii="Times New Roman" w:hAnsi="Times New Roman" w:cs="Times New Roman"/>
          <w:sz w:val="28"/>
          <w:szCs w:val="28"/>
        </w:rPr>
      </w:pPr>
      <w:r w:rsidRPr="005B4E72">
        <w:rPr>
          <w:rFonts w:ascii="Times New Roman" w:hAnsi="Times New Roman" w:cs="Times New Roman"/>
          <w:sz w:val="28"/>
          <w:szCs w:val="28"/>
        </w:rPr>
        <w:lastRenderedPageBreak/>
        <w:t xml:space="preserve">Additionally, the concept of "slacktivism" is often discussed in relation of political mobilization on social Media platforms like twitter It refers to the perceived low </w:t>
      </w:r>
      <w:r w:rsidR="00B56BD6" w:rsidRPr="005B4E72">
        <w:rPr>
          <w:rFonts w:ascii="Times New Roman" w:hAnsi="Times New Roman" w:cs="Times New Roman"/>
          <w:sz w:val="28"/>
          <w:szCs w:val="28"/>
        </w:rPr>
        <w:t>effort</w:t>
      </w:r>
      <w:r w:rsidR="003B65DB" w:rsidRPr="005B4E72">
        <w:rPr>
          <w:rFonts w:ascii="Times New Roman" w:hAnsi="Times New Roman" w:cs="Times New Roman"/>
          <w:sz w:val="28"/>
          <w:szCs w:val="28"/>
        </w:rPr>
        <w:t xml:space="preserve"> nature of online political activism, where individual may engage in symbolic questure touch as retweeting or liking a post) without necessarily taking tangible offline actions</w:t>
      </w:r>
      <w:r w:rsidR="004574FD" w:rsidRPr="005B4E72">
        <w:rPr>
          <w:rFonts w:ascii="Times New Roman" w:hAnsi="Times New Roman" w:cs="Times New Roman"/>
          <w:sz w:val="28"/>
          <w:szCs w:val="28"/>
        </w:rPr>
        <w:t>.</w:t>
      </w:r>
    </w:p>
    <w:p w:rsidR="003B65DB" w:rsidRPr="005B4E72" w:rsidRDefault="003B65DB" w:rsidP="005B4E72">
      <w:pPr>
        <w:spacing w:beforeLines="20" w:afterLines="20" w:line="360" w:lineRule="auto"/>
        <w:ind w:firstLine="720"/>
        <w:contextualSpacing/>
        <w:jc w:val="both"/>
        <w:rPr>
          <w:rFonts w:ascii="Times New Roman" w:hAnsi="Times New Roman" w:cs="Times New Roman"/>
          <w:sz w:val="28"/>
          <w:szCs w:val="28"/>
        </w:rPr>
      </w:pPr>
      <w:r w:rsidRPr="005B4E72">
        <w:rPr>
          <w:rFonts w:ascii="Times New Roman" w:hAnsi="Times New Roman" w:cs="Times New Roman"/>
          <w:sz w:val="28"/>
          <w:szCs w:val="28"/>
        </w:rPr>
        <w:t xml:space="preserve">These are just a few theory that explore how political mobilization takes place on twitter </w:t>
      </w:r>
      <w:proofErr w:type="gramStart"/>
      <w:r w:rsidRPr="005B4E72">
        <w:rPr>
          <w:rFonts w:ascii="Times New Roman" w:hAnsi="Times New Roman" w:cs="Times New Roman"/>
          <w:sz w:val="28"/>
          <w:szCs w:val="28"/>
        </w:rPr>
        <w:t>It's</w:t>
      </w:r>
      <w:proofErr w:type="gramEnd"/>
      <w:r w:rsidRPr="005B4E72">
        <w:rPr>
          <w:rFonts w:ascii="Times New Roman" w:hAnsi="Times New Roman" w:cs="Times New Roman"/>
          <w:sz w:val="28"/>
          <w:szCs w:val="28"/>
        </w:rPr>
        <w:t xml:space="preserve"> a fascinating area of study</w:t>
      </w:r>
    </w:p>
    <w:p w:rsidR="003B65DB" w:rsidRPr="005B4E72" w:rsidRDefault="003B65DB" w:rsidP="005B4E72">
      <w:pPr>
        <w:spacing w:beforeLines="20" w:afterLines="20" w:line="360" w:lineRule="auto"/>
        <w:contextualSpacing/>
        <w:jc w:val="both"/>
        <w:rPr>
          <w:rFonts w:ascii="Times New Roman" w:hAnsi="Times New Roman" w:cs="Times New Roman"/>
          <w:sz w:val="28"/>
          <w:szCs w:val="28"/>
        </w:rPr>
      </w:pPr>
    </w:p>
    <w:p w:rsidR="003B65DB" w:rsidRPr="005B4E72" w:rsidRDefault="003B65DB" w:rsidP="005B4E72">
      <w:pPr>
        <w:spacing w:beforeLines="20" w:afterLines="20" w:line="360" w:lineRule="auto"/>
        <w:contextualSpacing/>
        <w:jc w:val="both"/>
        <w:rPr>
          <w:rFonts w:ascii="Times New Roman" w:hAnsi="Times New Roman" w:cs="Times New Roman"/>
          <w:b/>
          <w:bCs/>
          <w:sz w:val="28"/>
          <w:szCs w:val="28"/>
        </w:rPr>
      </w:pPr>
      <w:r w:rsidRPr="005B4E72">
        <w:rPr>
          <w:rFonts w:ascii="Times New Roman" w:hAnsi="Times New Roman" w:cs="Times New Roman"/>
          <w:b/>
          <w:bCs/>
          <w:sz w:val="28"/>
          <w:szCs w:val="28"/>
        </w:rPr>
        <w:t>2.3 Empirical Review</w:t>
      </w:r>
    </w:p>
    <w:p w:rsidR="003B65DB" w:rsidRPr="005B4E72" w:rsidRDefault="003B65DB" w:rsidP="005B4E72">
      <w:pPr>
        <w:spacing w:beforeLines="20" w:afterLines="20" w:line="360" w:lineRule="auto"/>
        <w:ind w:firstLine="720"/>
        <w:contextualSpacing/>
        <w:jc w:val="both"/>
        <w:rPr>
          <w:rFonts w:ascii="Times New Roman" w:hAnsi="Times New Roman" w:cs="Times New Roman"/>
          <w:sz w:val="28"/>
          <w:szCs w:val="28"/>
        </w:rPr>
      </w:pPr>
      <w:r w:rsidRPr="005B4E72">
        <w:rPr>
          <w:rFonts w:ascii="Times New Roman" w:hAnsi="Times New Roman" w:cs="Times New Roman"/>
          <w:sz w:val="28"/>
          <w:szCs w:val="28"/>
        </w:rPr>
        <w:t xml:space="preserve">The role of online social networks for social </w:t>
      </w:r>
      <w:proofErr w:type="gramStart"/>
      <w:r w:rsidRPr="005B4E72">
        <w:rPr>
          <w:rFonts w:ascii="Times New Roman" w:hAnsi="Times New Roman" w:cs="Times New Roman"/>
          <w:sz w:val="28"/>
          <w:szCs w:val="28"/>
        </w:rPr>
        <w:t>movements</w:t>
      </w:r>
      <w:proofErr w:type="gramEnd"/>
      <w:r w:rsidRPr="005B4E72">
        <w:rPr>
          <w:rFonts w:ascii="Times New Roman" w:hAnsi="Times New Roman" w:cs="Times New Roman"/>
          <w:sz w:val="28"/>
          <w:szCs w:val="28"/>
        </w:rPr>
        <w:t xml:space="preserve"> mobilisation was the rationale for astudy conducted by Schwarz (2011). This was because recent revolutions in the Middle East had played a vital role in showcasing the power of online social networks, especially for mobilisations the study, which was a comparison of the level of mobilisation pom onhoe social networks with mobilisation from face-to-face and mediated channels, tried to see if online social networks would translate to offline protests and diversity of organisational membership. The thoudings revealed that online social network mobilisation resulted in an increase in attendance of offline protest activities and a slightly significant change in the diversity of members. The author conchales by recommending the use of such online social networks by all and sundry for effective mobilisation</w:t>
      </w:r>
    </w:p>
    <w:p w:rsidR="00C322D5" w:rsidRPr="005B4E72" w:rsidRDefault="003B65DB" w:rsidP="005B4E72">
      <w:pPr>
        <w:spacing w:beforeLines="20" w:afterLines="20" w:line="360" w:lineRule="auto"/>
        <w:ind w:firstLine="720"/>
        <w:contextualSpacing/>
        <w:jc w:val="both"/>
        <w:rPr>
          <w:rFonts w:ascii="Times New Roman" w:hAnsi="Times New Roman" w:cs="Times New Roman"/>
          <w:sz w:val="28"/>
          <w:szCs w:val="28"/>
        </w:rPr>
      </w:pPr>
      <w:proofErr w:type="spellStart"/>
      <w:r w:rsidRPr="005B4E72">
        <w:rPr>
          <w:rFonts w:ascii="Times New Roman" w:hAnsi="Times New Roman" w:cs="Times New Roman"/>
          <w:sz w:val="28"/>
          <w:szCs w:val="28"/>
        </w:rPr>
        <w:t>Theocharis</w:t>
      </w:r>
      <w:proofErr w:type="spellEnd"/>
      <w:r w:rsidRPr="005B4E72">
        <w:rPr>
          <w:rFonts w:ascii="Times New Roman" w:hAnsi="Times New Roman" w:cs="Times New Roman"/>
          <w:sz w:val="28"/>
          <w:szCs w:val="28"/>
        </w:rPr>
        <w:t xml:space="preserve"> and Garcia-</w:t>
      </w:r>
      <w:proofErr w:type="spellStart"/>
      <w:r w:rsidRPr="005B4E72">
        <w:rPr>
          <w:rFonts w:ascii="Times New Roman" w:hAnsi="Times New Roman" w:cs="Times New Roman"/>
          <w:sz w:val="28"/>
          <w:szCs w:val="28"/>
        </w:rPr>
        <w:t>albacete</w:t>
      </w:r>
      <w:proofErr w:type="spellEnd"/>
      <w:r w:rsidRPr="005B4E72">
        <w:rPr>
          <w:rFonts w:ascii="Times New Roman" w:hAnsi="Times New Roman" w:cs="Times New Roman"/>
          <w:sz w:val="28"/>
          <w:szCs w:val="28"/>
        </w:rPr>
        <w:t xml:space="preserve"> (2011) conducted a comparative study on social media and political participation by comparing the occupation movements in three countries, Spain, Greece and the United States of America. This was because in all three of the movements, a reoccurring feature was the pertinent role digital media played in mobilisation and organrsation which brought to light and garnered a lot of debate and assumptions on the democratising potential of the internet ax </w:t>
      </w:r>
      <w:r w:rsidRPr="005B4E72">
        <w:rPr>
          <w:rFonts w:ascii="Times New Roman" w:hAnsi="Times New Roman" w:cs="Times New Roman"/>
          <w:sz w:val="28"/>
          <w:szCs w:val="28"/>
        </w:rPr>
        <w:lastRenderedPageBreak/>
        <w:t>well as serving as a veritable tool for political effectiveness. the authors went abead to mine one million tweets and Facebook posts from aggrieved citizens of the selected countries to see among others, what content was generated on social media and for what purpose, the rationale behind using Twitter as a means of communication, and to deduce from the messages, the content</w:t>
      </w:r>
      <w:r w:rsidR="000D0CBD" w:rsidRPr="005B4E72">
        <w:rPr>
          <w:rFonts w:ascii="Times New Roman" w:hAnsi="Times New Roman" w:cs="Times New Roman"/>
          <w:sz w:val="28"/>
          <w:szCs w:val="28"/>
        </w:rPr>
        <w:t xml:space="preserve">, </w:t>
      </w:r>
      <w:r w:rsidR="00C322D5" w:rsidRPr="005B4E72">
        <w:rPr>
          <w:rFonts w:ascii="Times New Roman" w:hAnsi="Times New Roman" w:cs="Times New Roman"/>
          <w:sz w:val="28"/>
          <w:szCs w:val="28"/>
        </w:rPr>
        <w:t xml:space="preserve">the participants and even the mobilisation techniques of the various protest movements. From the results, the dominant use of social media was to disseminate information and express political statements, leaving organisation and coordination at lower levels. Most usces were also individual citizens and not necessarily affiliated with news agencies or political parties, with a handful of news agencies and politicians participating as well. Finally, for actions that were promoted online. </w:t>
      </w:r>
      <w:proofErr w:type="gramStart"/>
      <w:r w:rsidR="00C322D5" w:rsidRPr="005B4E72">
        <w:rPr>
          <w:rFonts w:ascii="Times New Roman" w:hAnsi="Times New Roman" w:cs="Times New Roman"/>
          <w:sz w:val="28"/>
          <w:szCs w:val="28"/>
        </w:rPr>
        <w:t>the</w:t>
      </w:r>
      <w:proofErr w:type="gramEnd"/>
      <w:r w:rsidR="00C322D5" w:rsidRPr="005B4E72">
        <w:rPr>
          <w:rFonts w:ascii="Times New Roman" w:hAnsi="Times New Roman" w:cs="Times New Roman"/>
          <w:sz w:val="28"/>
          <w:szCs w:val="28"/>
        </w:rPr>
        <w:t xml:space="preserve"> majority were street protests such as demonstrations and rallies, followed by calls for practical action especially in Spain and the United States and then a few others telating to assemblies, voting and abstention, donations and petitions among others. The authors conclude by identifying twitter as a reliable source of information to study international social and political movements focusing on participant's intent and features, the rationale for such movements and its implications for behaviour and actions both online and offline</w:t>
      </w:r>
      <w:r w:rsidR="004574FD" w:rsidRPr="005B4E72">
        <w:rPr>
          <w:rFonts w:ascii="Times New Roman" w:hAnsi="Times New Roman" w:cs="Times New Roman"/>
          <w:sz w:val="28"/>
          <w:szCs w:val="28"/>
        </w:rPr>
        <w:t>.</w:t>
      </w:r>
    </w:p>
    <w:p w:rsidR="004574FD" w:rsidRPr="005B4E72" w:rsidRDefault="00C322D5" w:rsidP="005B4E72">
      <w:pPr>
        <w:spacing w:beforeLines="20" w:afterLines="20" w:line="360" w:lineRule="auto"/>
        <w:ind w:firstLine="720"/>
        <w:contextualSpacing/>
        <w:jc w:val="both"/>
        <w:rPr>
          <w:rFonts w:ascii="Times New Roman" w:hAnsi="Times New Roman" w:cs="Times New Roman"/>
          <w:sz w:val="28"/>
          <w:szCs w:val="28"/>
        </w:rPr>
      </w:pPr>
      <w:proofErr w:type="spellStart"/>
      <w:r w:rsidRPr="005B4E72">
        <w:rPr>
          <w:rFonts w:ascii="Times New Roman" w:hAnsi="Times New Roman" w:cs="Times New Roman"/>
          <w:sz w:val="28"/>
          <w:szCs w:val="28"/>
        </w:rPr>
        <w:t>Storck</w:t>
      </w:r>
      <w:proofErr w:type="spellEnd"/>
      <w:r w:rsidRPr="005B4E72">
        <w:rPr>
          <w:rFonts w:ascii="Times New Roman" w:hAnsi="Times New Roman" w:cs="Times New Roman"/>
          <w:sz w:val="28"/>
          <w:szCs w:val="28"/>
        </w:rPr>
        <w:t xml:space="preserve"> (2011) on the role of social media in political mobilisation using the Egyptian uprising in January 2011 as a case study, was concerned with how activists in Egypt pattonized Facebook. </w:t>
      </w:r>
      <w:proofErr w:type="gramStart"/>
      <w:r w:rsidRPr="005B4E72">
        <w:rPr>
          <w:rFonts w:ascii="Times New Roman" w:hAnsi="Times New Roman" w:cs="Times New Roman"/>
          <w:sz w:val="28"/>
          <w:szCs w:val="28"/>
        </w:rPr>
        <w:t>Twitter and weblogs for the sole purpose of coordinating and creating awareness of political mobilisation for the 2011 uprising.</w:t>
      </w:r>
      <w:proofErr w:type="gramEnd"/>
      <w:r w:rsidRPr="005B4E72">
        <w:rPr>
          <w:rFonts w:ascii="Times New Roman" w:hAnsi="Times New Roman" w:cs="Times New Roman"/>
          <w:sz w:val="28"/>
          <w:szCs w:val="28"/>
        </w:rPr>
        <w:t xml:space="preserve"> The author was able to identify from her findings through the application of content analysis, three major uses of social media from the uprising, it was used as an alternative to press, as an organisational tool and finally for generating awareness. To conclude the author recommends that despite the aptness of social media for political mobilisation and creating awareness, in the case of the Egyptian </w:t>
      </w:r>
      <w:r w:rsidRPr="005B4E72">
        <w:rPr>
          <w:rFonts w:ascii="Times New Roman" w:hAnsi="Times New Roman" w:cs="Times New Roman"/>
          <w:sz w:val="28"/>
          <w:szCs w:val="28"/>
        </w:rPr>
        <w:lastRenderedPageBreak/>
        <w:t>uprisings all of this did not amount to political realities especially around transforming the need and demands of the protesters</w:t>
      </w:r>
      <w:r w:rsidR="004574FD" w:rsidRPr="005B4E72">
        <w:rPr>
          <w:rFonts w:ascii="Times New Roman" w:hAnsi="Times New Roman" w:cs="Times New Roman"/>
          <w:sz w:val="28"/>
          <w:szCs w:val="28"/>
        </w:rPr>
        <w:t>.</w:t>
      </w:r>
    </w:p>
    <w:p w:rsidR="004574FD" w:rsidRPr="005B4E72" w:rsidRDefault="00C322D5" w:rsidP="005B4E72">
      <w:pPr>
        <w:spacing w:beforeLines="20" w:afterLines="20" w:line="360" w:lineRule="auto"/>
        <w:ind w:firstLine="720"/>
        <w:contextualSpacing/>
        <w:jc w:val="both"/>
        <w:rPr>
          <w:rFonts w:ascii="Times New Roman" w:hAnsi="Times New Roman" w:cs="Times New Roman"/>
          <w:sz w:val="28"/>
          <w:szCs w:val="28"/>
        </w:rPr>
      </w:pPr>
      <w:r w:rsidRPr="005B4E72">
        <w:rPr>
          <w:rFonts w:ascii="Times New Roman" w:hAnsi="Times New Roman" w:cs="Times New Roman"/>
          <w:sz w:val="28"/>
          <w:szCs w:val="28"/>
        </w:rPr>
        <w:t>The end note of this work was the fact that the various social media outlets on their own could not generate protests and actions as they must be backed by the will and decision of an aggrieved individual to make use of them.</w:t>
      </w:r>
      <w:r w:rsidR="004574FD" w:rsidRPr="005B4E72">
        <w:rPr>
          <w:rFonts w:ascii="Times New Roman" w:hAnsi="Times New Roman" w:cs="Times New Roman"/>
          <w:sz w:val="28"/>
          <w:szCs w:val="28"/>
        </w:rPr>
        <w:t>Breuer</w:t>
      </w:r>
      <w:r w:rsidR="00DF6699" w:rsidRPr="005B4E72">
        <w:rPr>
          <w:rFonts w:ascii="Times New Roman" w:hAnsi="Times New Roman" w:cs="Times New Roman"/>
          <w:sz w:val="28"/>
          <w:szCs w:val="28"/>
        </w:rPr>
        <w:t xml:space="preserve"> (2012) analysed the rele social media played in the Tunasian uprising of 2011 mamly as a helped to unite the masses irrespective of clans and status against the renne. Da</w:t>
      </w:r>
      <w:r w:rsidR="004574FD" w:rsidRPr="005B4E72">
        <w:rPr>
          <w:rFonts w:ascii="Times New Roman" w:hAnsi="Times New Roman" w:cs="Times New Roman"/>
          <w:sz w:val="28"/>
          <w:szCs w:val="28"/>
        </w:rPr>
        <w:t>ta</w:t>
      </w:r>
      <w:r w:rsidR="00DF6699" w:rsidRPr="005B4E72">
        <w:rPr>
          <w:rFonts w:ascii="Times New Roman" w:hAnsi="Times New Roman" w:cs="Times New Roman"/>
          <w:sz w:val="28"/>
          <w:szCs w:val="28"/>
        </w:rPr>
        <w:t xml:space="preserve"> was evocntial because, without the backing of such modern communication techniques and secial media, u would have been impossible for such a diverse force of citizens to be </w:t>
      </w:r>
      <w:r w:rsidR="004574FD" w:rsidRPr="005B4E72">
        <w:rPr>
          <w:rFonts w:ascii="Times New Roman" w:hAnsi="Times New Roman" w:cs="Times New Roman"/>
          <w:sz w:val="28"/>
          <w:szCs w:val="28"/>
        </w:rPr>
        <w:t>mobilised.</w:t>
      </w:r>
    </w:p>
    <w:p w:rsidR="00DF6699" w:rsidRPr="005B4E72" w:rsidRDefault="004574FD" w:rsidP="005B4E72">
      <w:pPr>
        <w:spacing w:beforeLines="20" w:afterLines="20" w:line="360" w:lineRule="auto"/>
        <w:ind w:firstLine="720"/>
        <w:contextualSpacing/>
        <w:jc w:val="both"/>
        <w:rPr>
          <w:rFonts w:ascii="Times New Roman" w:hAnsi="Times New Roman" w:cs="Times New Roman"/>
          <w:sz w:val="28"/>
          <w:szCs w:val="28"/>
        </w:rPr>
      </w:pPr>
      <w:r w:rsidRPr="005B4E72">
        <w:rPr>
          <w:rFonts w:ascii="Times New Roman" w:hAnsi="Times New Roman" w:cs="Times New Roman"/>
          <w:sz w:val="28"/>
          <w:szCs w:val="28"/>
        </w:rPr>
        <w:t>T</w:t>
      </w:r>
      <w:r w:rsidR="00DF6699" w:rsidRPr="005B4E72">
        <w:rPr>
          <w:rFonts w:ascii="Times New Roman" w:hAnsi="Times New Roman" w:cs="Times New Roman"/>
          <w:sz w:val="28"/>
          <w:szCs w:val="28"/>
        </w:rPr>
        <w:t xml:space="preserve">he </w:t>
      </w:r>
      <w:r w:rsidRPr="005B4E72">
        <w:rPr>
          <w:rFonts w:ascii="Times New Roman" w:hAnsi="Times New Roman" w:cs="Times New Roman"/>
          <w:sz w:val="28"/>
          <w:szCs w:val="28"/>
        </w:rPr>
        <w:t>study</w:t>
      </w:r>
      <w:r w:rsidR="00DF6699" w:rsidRPr="005B4E72">
        <w:rPr>
          <w:rFonts w:ascii="Times New Roman" w:hAnsi="Times New Roman" w:cs="Times New Roman"/>
          <w:sz w:val="28"/>
          <w:szCs w:val="28"/>
        </w:rPr>
        <w:t xml:space="preserve"> thu</w:t>
      </w:r>
      <w:r w:rsidRPr="005B4E72">
        <w:rPr>
          <w:rFonts w:ascii="Times New Roman" w:hAnsi="Times New Roman" w:cs="Times New Roman"/>
          <w:sz w:val="28"/>
          <w:szCs w:val="28"/>
        </w:rPr>
        <w:t>s</w:t>
      </w:r>
      <w:r w:rsidR="00DF6699" w:rsidRPr="005B4E72">
        <w:rPr>
          <w:rFonts w:ascii="Times New Roman" w:hAnsi="Times New Roman" w:cs="Times New Roman"/>
          <w:sz w:val="28"/>
          <w:szCs w:val="28"/>
        </w:rPr>
        <w:t xml:space="preserve"> sought to explore the extent of interaction between social media and other circunstances that led to a national protest that was adequate to oversce the overthrow of the authoritation regime at the time. Data was gotten from a plethora of sources such as observations of the major protests interviews with bloggers and a survey conducted on Facebook for users of Tunisian origin. I com the findings, it was eviderm that social media served as a means through winch att elte group was formed who in turn provided information to mainstream mohy, despite the nationwide toedia blackout, the problem of insrepresentation of the scale of such protests by media was tacklel as well as the free- ride issue in collecting actigarby reporting the vastness of the protests, and it enabled the formation of a collective conscience by the citizenty in sappwet of protest a irrespective of location or socio-economic status based on shared grievances. His was the pronats thrust of this work as it was able to categorise the role of social media is the Iurasian protests and sabsequent overthrow of the incumbent government into three major themes respectively, network formation, information transmission and the formation of collective slentry</w:t>
      </w:r>
    </w:p>
    <w:p w:rsidR="00891694" w:rsidRPr="005B4E72" w:rsidRDefault="00DF6699" w:rsidP="005B4E72">
      <w:pPr>
        <w:spacing w:beforeLines="20" w:afterLines="20" w:line="360" w:lineRule="auto"/>
        <w:ind w:firstLine="720"/>
        <w:contextualSpacing/>
        <w:jc w:val="both"/>
        <w:rPr>
          <w:rFonts w:ascii="Times New Roman" w:hAnsi="Times New Roman" w:cs="Times New Roman"/>
          <w:sz w:val="28"/>
          <w:szCs w:val="28"/>
        </w:rPr>
      </w:pPr>
      <w:proofErr w:type="spellStart"/>
      <w:r w:rsidRPr="005B4E72">
        <w:rPr>
          <w:rFonts w:ascii="Times New Roman" w:hAnsi="Times New Roman" w:cs="Times New Roman"/>
          <w:sz w:val="28"/>
          <w:szCs w:val="28"/>
        </w:rPr>
        <w:lastRenderedPageBreak/>
        <w:t>Effing</w:t>
      </w:r>
      <w:proofErr w:type="spellEnd"/>
      <w:r w:rsidRPr="005B4E72">
        <w:rPr>
          <w:rFonts w:ascii="Times New Roman" w:hAnsi="Times New Roman" w:cs="Times New Roman"/>
          <w:sz w:val="28"/>
          <w:szCs w:val="28"/>
        </w:rPr>
        <w:t xml:space="preserve">, </w:t>
      </w:r>
      <w:proofErr w:type="spellStart"/>
      <w:r w:rsidRPr="005B4E72">
        <w:rPr>
          <w:rFonts w:ascii="Times New Roman" w:hAnsi="Times New Roman" w:cs="Times New Roman"/>
          <w:sz w:val="28"/>
          <w:szCs w:val="28"/>
        </w:rPr>
        <w:t>Hillegersberg</w:t>
      </w:r>
      <w:proofErr w:type="spellEnd"/>
      <w:r w:rsidRPr="005B4E72">
        <w:rPr>
          <w:rFonts w:ascii="Times New Roman" w:hAnsi="Times New Roman" w:cs="Times New Roman"/>
          <w:sz w:val="28"/>
          <w:szCs w:val="28"/>
        </w:rPr>
        <w:t xml:space="preserve"> and </w:t>
      </w:r>
      <w:proofErr w:type="spellStart"/>
      <w:r w:rsidRPr="005B4E72">
        <w:rPr>
          <w:rFonts w:ascii="Times New Roman" w:hAnsi="Times New Roman" w:cs="Times New Roman"/>
          <w:sz w:val="28"/>
          <w:szCs w:val="28"/>
        </w:rPr>
        <w:t>Huibers</w:t>
      </w:r>
      <w:proofErr w:type="spellEnd"/>
      <w:r w:rsidRPr="005B4E72">
        <w:rPr>
          <w:rFonts w:ascii="Times New Roman" w:hAnsi="Times New Roman" w:cs="Times New Roman"/>
          <w:sz w:val="28"/>
          <w:szCs w:val="28"/>
        </w:rPr>
        <w:t xml:space="preserve"> (2013) did a biterature search on social media and poloncel participation and went further to include sotme form of analysis on the subres matter using the 2011 elections in the Netherlands. The paper having established the fact that it was a berculean task to get individuals to participate in party polities identified from the literature that prior attempts even before the advent of social media to mould public opmer o as not so successful However, evidence was pointing to the fact that the advent of social molis coult change this trend</w:t>
      </w:r>
      <w:r w:rsidR="00891694" w:rsidRPr="005B4E72">
        <w:rPr>
          <w:rFonts w:ascii="Times New Roman" w:hAnsi="Times New Roman" w:cs="Times New Roman"/>
          <w:sz w:val="28"/>
          <w:szCs w:val="28"/>
        </w:rPr>
        <w:t>and participation was the distinguishing fance of the old woh and the new social media. Analysis of the local elections in the Netherlands in 2011 showal that although wcial meliu did not significantly influence voong behaviour, there was a significant difference in votes, with politicians that engaged social media having roote votes in most polmeal parties</w:t>
      </w:r>
      <w:r w:rsidR="004574FD" w:rsidRPr="005B4E72">
        <w:rPr>
          <w:rFonts w:ascii="Times New Roman" w:hAnsi="Times New Roman" w:cs="Times New Roman"/>
          <w:sz w:val="28"/>
          <w:szCs w:val="28"/>
        </w:rPr>
        <w:t>.</w:t>
      </w:r>
    </w:p>
    <w:p w:rsidR="00891694" w:rsidRPr="005B4E72" w:rsidRDefault="00891694" w:rsidP="005B4E72">
      <w:pPr>
        <w:spacing w:beforeLines="20" w:afterLines="20" w:line="360" w:lineRule="auto"/>
        <w:ind w:firstLine="720"/>
        <w:contextualSpacing/>
        <w:jc w:val="both"/>
        <w:rPr>
          <w:rFonts w:ascii="Times New Roman" w:hAnsi="Times New Roman" w:cs="Times New Roman"/>
          <w:sz w:val="28"/>
          <w:szCs w:val="28"/>
        </w:rPr>
      </w:pPr>
      <w:r w:rsidRPr="005B4E72">
        <w:rPr>
          <w:rFonts w:ascii="Times New Roman" w:hAnsi="Times New Roman" w:cs="Times New Roman"/>
          <w:sz w:val="28"/>
          <w:szCs w:val="28"/>
        </w:rPr>
        <w:t xml:space="preserve">The research concludes with the </w:t>
      </w:r>
      <w:proofErr w:type="gramStart"/>
      <w:r w:rsidRPr="005B4E72">
        <w:rPr>
          <w:rFonts w:ascii="Times New Roman" w:hAnsi="Times New Roman" w:cs="Times New Roman"/>
          <w:sz w:val="28"/>
          <w:szCs w:val="28"/>
        </w:rPr>
        <w:t>authors</w:t>
      </w:r>
      <w:proofErr w:type="gramEnd"/>
      <w:r w:rsidRPr="005B4E72">
        <w:rPr>
          <w:rFonts w:ascii="Times New Roman" w:hAnsi="Times New Roman" w:cs="Times New Roman"/>
          <w:sz w:val="28"/>
          <w:szCs w:val="28"/>
        </w:rPr>
        <w:t xml:space="preserve"> suggesung that political parties should take advantage of social media and engage it to their benefit even as it helps theuvredefine the way they interact and work with their members and volunteers</w:t>
      </w:r>
      <w:r w:rsidR="004574FD" w:rsidRPr="005B4E72">
        <w:rPr>
          <w:rFonts w:ascii="Times New Roman" w:hAnsi="Times New Roman" w:cs="Times New Roman"/>
          <w:sz w:val="28"/>
          <w:szCs w:val="28"/>
        </w:rPr>
        <w:t>.</w:t>
      </w:r>
    </w:p>
    <w:p w:rsidR="00CA5EB6" w:rsidRPr="005B4E72" w:rsidRDefault="00891694" w:rsidP="005B4E72">
      <w:pPr>
        <w:spacing w:beforeLines="20" w:afterLines="20" w:line="360" w:lineRule="auto"/>
        <w:ind w:firstLine="720"/>
        <w:contextualSpacing/>
        <w:jc w:val="both"/>
        <w:rPr>
          <w:rFonts w:ascii="Times New Roman" w:hAnsi="Times New Roman" w:cs="Times New Roman"/>
          <w:sz w:val="28"/>
          <w:szCs w:val="28"/>
        </w:rPr>
      </w:pPr>
      <w:proofErr w:type="spellStart"/>
      <w:r w:rsidRPr="005B4E72">
        <w:rPr>
          <w:rFonts w:ascii="Times New Roman" w:hAnsi="Times New Roman" w:cs="Times New Roman"/>
          <w:sz w:val="28"/>
          <w:szCs w:val="28"/>
        </w:rPr>
        <w:t>Vromea</w:t>
      </w:r>
      <w:proofErr w:type="spellEnd"/>
      <w:r w:rsidRPr="005B4E72">
        <w:rPr>
          <w:rFonts w:ascii="Times New Roman" w:hAnsi="Times New Roman" w:cs="Times New Roman"/>
          <w:sz w:val="28"/>
          <w:szCs w:val="28"/>
        </w:rPr>
        <w:t xml:space="preserve">, </w:t>
      </w:r>
      <w:proofErr w:type="spellStart"/>
      <w:r w:rsidRPr="005B4E72">
        <w:rPr>
          <w:rFonts w:ascii="Times New Roman" w:hAnsi="Times New Roman" w:cs="Times New Roman"/>
          <w:sz w:val="28"/>
          <w:szCs w:val="28"/>
        </w:rPr>
        <w:t>Xenes</w:t>
      </w:r>
      <w:proofErr w:type="spellEnd"/>
      <w:r w:rsidRPr="005B4E72">
        <w:rPr>
          <w:rFonts w:ascii="Times New Roman" w:hAnsi="Times New Roman" w:cs="Times New Roman"/>
          <w:sz w:val="28"/>
          <w:szCs w:val="28"/>
        </w:rPr>
        <w:t xml:space="preserve"> and Loader (2015) explored how politically active youths engaged social media in their political conumunications and even established organisation De Houst of the may was on how information is shared, political action and spaces redeliged and how muubelizations were done by a wide array of youth in political or social groups. The study node use of a qualitalie technique to conduct focus group discussions with four categories of youuuh yakups wron universities in Australia, the United Kingdom and the United Site The four </w:t>
      </w:r>
      <w:r w:rsidR="00CA5EB6" w:rsidRPr="005B4E72">
        <w:rPr>
          <w:rFonts w:ascii="Times New Roman" w:hAnsi="Times New Roman" w:cs="Times New Roman"/>
          <w:sz w:val="28"/>
          <w:szCs w:val="28"/>
        </w:rPr>
        <w:t>categories</w:t>
      </w:r>
      <w:r w:rsidRPr="005B4E72">
        <w:rPr>
          <w:rFonts w:ascii="Times New Roman" w:hAnsi="Times New Roman" w:cs="Times New Roman"/>
          <w:sz w:val="28"/>
          <w:szCs w:val="28"/>
        </w:rPr>
        <w:t xml:space="preserve"> included party political groups, issue-based groups, identity-based groups and social </w:t>
      </w:r>
      <w:r w:rsidR="00CA5EB6" w:rsidRPr="005B4E72">
        <w:rPr>
          <w:rFonts w:ascii="Times New Roman" w:hAnsi="Times New Roman" w:cs="Times New Roman"/>
          <w:sz w:val="28"/>
          <w:szCs w:val="28"/>
        </w:rPr>
        <w:t xml:space="preserve">groups. </w:t>
      </w:r>
    </w:p>
    <w:p w:rsidR="00891694" w:rsidRPr="005B4E72" w:rsidRDefault="00CA5EB6" w:rsidP="005B4E72">
      <w:pPr>
        <w:spacing w:beforeLines="20" w:afterLines="20" w:line="360" w:lineRule="auto"/>
        <w:ind w:firstLine="720"/>
        <w:contextualSpacing/>
        <w:jc w:val="both"/>
        <w:rPr>
          <w:rFonts w:ascii="Times New Roman" w:hAnsi="Times New Roman" w:cs="Times New Roman"/>
          <w:sz w:val="28"/>
          <w:szCs w:val="28"/>
        </w:rPr>
      </w:pPr>
      <w:r w:rsidRPr="005B4E72">
        <w:rPr>
          <w:rFonts w:ascii="Times New Roman" w:hAnsi="Times New Roman" w:cs="Times New Roman"/>
          <w:sz w:val="28"/>
          <w:szCs w:val="28"/>
        </w:rPr>
        <w:t>The</w:t>
      </w:r>
      <w:r w:rsidR="00891694" w:rsidRPr="005B4E72">
        <w:rPr>
          <w:rFonts w:ascii="Times New Roman" w:hAnsi="Times New Roman" w:cs="Times New Roman"/>
          <w:sz w:val="28"/>
          <w:szCs w:val="28"/>
        </w:rPr>
        <w:t xml:space="preserve"> findings revealed that across the various groups there seemed to be a difference in the political norms of young people. This varied from those who preferred the nature of tomoal politics </w:t>
      </w:r>
      <w:proofErr w:type="gramStart"/>
      <w:r w:rsidR="00891694" w:rsidRPr="005B4E72">
        <w:rPr>
          <w:rFonts w:ascii="Times New Roman" w:hAnsi="Times New Roman" w:cs="Times New Roman"/>
          <w:sz w:val="28"/>
          <w:szCs w:val="28"/>
        </w:rPr>
        <w:t>an those</w:t>
      </w:r>
      <w:proofErr w:type="gramEnd"/>
      <w:r w:rsidR="00891694" w:rsidRPr="005B4E72">
        <w:rPr>
          <w:rFonts w:ascii="Times New Roman" w:hAnsi="Times New Roman" w:cs="Times New Roman"/>
          <w:sz w:val="28"/>
          <w:szCs w:val="28"/>
        </w:rPr>
        <w:t xml:space="preserve"> who preferred the new online ways </w:t>
      </w:r>
      <w:r w:rsidR="00891694" w:rsidRPr="005B4E72">
        <w:rPr>
          <w:rFonts w:ascii="Times New Roman" w:hAnsi="Times New Roman" w:cs="Times New Roman"/>
          <w:sz w:val="28"/>
          <w:szCs w:val="28"/>
        </w:rPr>
        <w:lastRenderedPageBreak/>
        <w:t>of political mobilisations and coordination. Пос concluding point is the fact that the way young people engagol social media for political discussion, transfer of information and mobilizations highlighted the significance of communicable forms of action especially for the future of political engageme</w:t>
      </w:r>
      <w:r w:rsidRPr="005B4E72">
        <w:rPr>
          <w:rFonts w:ascii="Times New Roman" w:hAnsi="Times New Roman" w:cs="Times New Roman"/>
          <w:sz w:val="28"/>
          <w:szCs w:val="28"/>
        </w:rPr>
        <w:t>nts.</w:t>
      </w:r>
    </w:p>
    <w:p w:rsidR="00CA5EB6" w:rsidRPr="005B4E72" w:rsidRDefault="00891694" w:rsidP="005B4E72">
      <w:pPr>
        <w:spacing w:beforeLines="20" w:afterLines="20" w:line="360" w:lineRule="auto"/>
        <w:ind w:firstLine="720"/>
        <w:contextualSpacing/>
        <w:jc w:val="both"/>
        <w:rPr>
          <w:rFonts w:ascii="Times New Roman" w:hAnsi="Times New Roman" w:cs="Times New Roman"/>
          <w:sz w:val="28"/>
          <w:szCs w:val="28"/>
        </w:rPr>
      </w:pPr>
      <w:proofErr w:type="spellStart"/>
      <w:r w:rsidRPr="005B4E72">
        <w:rPr>
          <w:rFonts w:ascii="Times New Roman" w:hAnsi="Times New Roman" w:cs="Times New Roman"/>
          <w:sz w:val="28"/>
          <w:szCs w:val="28"/>
        </w:rPr>
        <w:t>Segesten</w:t>
      </w:r>
      <w:proofErr w:type="spellEnd"/>
      <w:r w:rsidRPr="005B4E72">
        <w:rPr>
          <w:rFonts w:ascii="Times New Roman" w:hAnsi="Times New Roman" w:cs="Times New Roman"/>
          <w:sz w:val="28"/>
          <w:szCs w:val="28"/>
        </w:rPr>
        <w:t xml:space="preserve"> and </w:t>
      </w:r>
      <w:proofErr w:type="spellStart"/>
      <w:r w:rsidRPr="005B4E72">
        <w:rPr>
          <w:rFonts w:ascii="Times New Roman" w:hAnsi="Times New Roman" w:cs="Times New Roman"/>
          <w:sz w:val="28"/>
          <w:szCs w:val="28"/>
        </w:rPr>
        <w:t>Bossetta</w:t>
      </w:r>
      <w:proofErr w:type="spellEnd"/>
      <w:r w:rsidRPr="005B4E72">
        <w:rPr>
          <w:rFonts w:ascii="Times New Roman" w:hAnsi="Times New Roman" w:cs="Times New Roman"/>
          <w:sz w:val="28"/>
          <w:szCs w:val="28"/>
        </w:rPr>
        <w:t xml:space="preserve"> (2017) examined how British citizens made use of Twitter to mobilize ta the 2015 elections. Having conceptualised political participation as a proceses, the authors desig</w:t>
      </w:r>
      <w:r w:rsidR="009B2AE0" w:rsidRPr="005B4E72">
        <w:rPr>
          <w:rFonts w:ascii="Times New Roman" w:hAnsi="Times New Roman" w:cs="Times New Roman"/>
          <w:sz w:val="28"/>
          <w:szCs w:val="28"/>
        </w:rPr>
        <w:t xml:space="preserve">ned </w:t>
      </w:r>
      <w:r w:rsidR="00E824CC" w:rsidRPr="005B4E72">
        <w:rPr>
          <w:rFonts w:ascii="Times New Roman" w:hAnsi="Times New Roman" w:cs="Times New Roman"/>
          <w:sz w:val="28"/>
          <w:szCs w:val="28"/>
        </w:rPr>
        <w:t>a ty</w:t>
      </w:r>
      <w:r w:rsidR="00780BA3" w:rsidRPr="005B4E72">
        <w:rPr>
          <w:rFonts w:ascii="Times New Roman" w:hAnsi="Times New Roman" w:cs="Times New Roman"/>
          <w:sz w:val="28"/>
          <w:szCs w:val="28"/>
        </w:rPr>
        <w:t xml:space="preserve">pology of it in nach a way that mobilisting colle for action were bolted from the multitude political discussions online. Data were collected from twitter a week pohor to the clochons and wer subjected to further scrutiny to pinpoint the top 100 </w:t>
      </w:r>
      <w:r w:rsidR="00CA5EB6" w:rsidRPr="005B4E72">
        <w:rPr>
          <w:rFonts w:ascii="Times New Roman" w:hAnsi="Times New Roman" w:cs="Times New Roman"/>
          <w:sz w:val="28"/>
          <w:szCs w:val="28"/>
        </w:rPr>
        <w:t>retweeted</w:t>
      </w:r>
      <w:r w:rsidR="00780BA3" w:rsidRPr="005B4E72">
        <w:rPr>
          <w:rFonts w:ascii="Times New Roman" w:hAnsi="Times New Roman" w:cs="Times New Roman"/>
          <w:sz w:val="28"/>
          <w:szCs w:val="28"/>
        </w:rPr>
        <w:t xml:space="preserve"> counts wing the hashtag “</w:t>
      </w:r>
      <w:r w:rsidR="00CA5EB6" w:rsidRPr="005B4E72">
        <w:rPr>
          <w:rFonts w:ascii="Times New Roman" w:hAnsi="Times New Roman" w:cs="Times New Roman"/>
          <w:sz w:val="28"/>
          <w:szCs w:val="28"/>
        </w:rPr>
        <w:t>GE</w:t>
      </w:r>
      <w:r w:rsidR="00780BA3" w:rsidRPr="005B4E72">
        <w:rPr>
          <w:rFonts w:ascii="Times New Roman" w:hAnsi="Times New Roman" w:cs="Times New Roman"/>
          <w:sz w:val="28"/>
          <w:szCs w:val="28"/>
        </w:rPr>
        <w:t xml:space="preserve">2015”, they were then classified into categories that were based on the type of asser involved for further cootent </w:t>
      </w:r>
      <w:r w:rsidR="00CA5EB6" w:rsidRPr="005B4E72">
        <w:rPr>
          <w:rFonts w:ascii="Times New Roman" w:hAnsi="Times New Roman" w:cs="Times New Roman"/>
          <w:sz w:val="28"/>
          <w:szCs w:val="28"/>
        </w:rPr>
        <w:t>analysis</w:t>
      </w:r>
      <w:r w:rsidR="00780BA3" w:rsidRPr="005B4E72">
        <w:rPr>
          <w:rFonts w:ascii="Times New Roman" w:hAnsi="Times New Roman" w:cs="Times New Roman"/>
          <w:sz w:val="28"/>
          <w:szCs w:val="28"/>
        </w:rPr>
        <w:t xml:space="preserve">. The findings were quite revealing as they showed citizen and not political parties did that majority of the calls for action in the weck preceding the </w:t>
      </w:r>
      <w:r w:rsidR="00CA5EB6" w:rsidRPr="005B4E72">
        <w:rPr>
          <w:rFonts w:ascii="Times New Roman" w:hAnsi="Times New Roman" w:cs="Times New Roman"/>
          <w:sz w:val="28"/>
          <w:szCs w:val="28"/>
        </w:rPr>
        <w:t>election.</w:t>
      </w:r>
    </w:p>
    <w:p w:rsidR="00780BA3" w:rsidRPr="005B4E72" w:rsidRDefault="00CA5EB6" w:rsidP="005B4E72">
      <w:pPr>
        <w:spacing w:beforeLines="20" w:afterLines="20" w:line="360" w:lineRule="auto"/>
        <w:ind w:firstLine="720"/>
        <w:contextualSpacing/>
        <w:jc w:val="both"/>
        <w:rPr>
          <w:rFonts w:ascii="Times New Roman" w:hAnsi="Times New Roman" w:cs="Times New Roman"/>
          <w:sz w:val="28"/>
          <w:szCs w:val="28"/>
        </w:rPr>
      </w:pPr>
      <w:r w:rsidRPr="005B4E72">
        <w:rPr>
          <w:rFonts w:ascii="Times New Roman" w:hAnsi="Times New Roman" w:cs="Times New Roman"/>
          <w:sz w:val="28"/>
          <w:szCs w:val="28"/>
        </w:rPr>
        <w:t>Worthy</w:t>
      </w:r>
      <w:r w:rsidR="00780BA3" w:rsidRPr="005B4E72">
        <w:rPr>
          <w:rFonts w:ascii="Times New Roman" w:hAnsi="Times New Roman" w:cs="Times New Roman"/>
          <w:sz w:val="28"/>
          <w:szCs w:val="28"/>
        </w:rPr>
        <w:t xml:space="preserve"> of note was the fact that a small portion of the citizens involved who happened to be supporters of nationalist parties, were the very active users on Twitter buned gar the data potuen. Foor prary techniques employed by citizens for online mobilization Grough twitter included, the sharing of mobilising content, calls for action in a text epular posting and the deployment of hashtag commands The conclusion of this study points to the fact that the major technmque used to mak calls for action was the hashtag feature, the implications of this being that offline trachtional methods for political mobilization would need to create unique means of expression, to thrive side by side with new media in this increasingly digital </w:t>
      </w:r>
      <w:r w:rsidRPr="005B4E72">
        <w:rPr>
          <w:rFonts w:ascii="Times New Roman" w:hAnsi="Times New Roman" w:cs="Times New Roman"/>
          <w:sz w:val="28"/>
          <w:szCs w:val="28"/>
        </w:rPr>
        <w:t>age.</w:t>
      </w:r>
    </w:p>
    <w:p w:rsidR="005A4455" w:rsidRPr="005B4E72" w:rsidRDefault="00780BA3" w:rsidP="005B4E72">
      <w:pPr>
        <w:spacing w:beforeLines="20" w:afterLines="20" w:line="360" w:lineRule="auto"/>
        <w:ind w:firstLine="720"/>
        <w:contextualSpacing/>
        <w:jc w:val="both"/>
        <w:rPr>
          <w:rFonts w:ascii="Times New Roman" w:hAnsi="Times New Roman" w:cs="Times New Roman"/>
          <w:sz w:val="28"/>
          <w:szCs w:val="28"/>
        </w:rPr>
      </w:pPr>
      <w:proofErr w:type="spellStart"/>
      <w:r w:rsidRPr="005B4E72">
        <w:rPr>
          <w:rFonts w:ascii="Times New Roman" w:hAnsi="Times New Roman" w:cs="Times New Roman"/>
          <w:sz w:val="28"/>
          <w:szCs w:val="28"/>
        </w:rPr>
        <w:t>Zaheer</w:t>
      </w:r>
      <w:proofErr w:type="spellEnd"/>
      <w:r w:rsidRPr="005B4E72">
        <w:rPr>
          <w:rFonts w:ascii="Times New Roman" w:hAnsi="Times New Roman" w:cs="Times New Roman"/>
          <w:sz w:val="28"/>
          <w:szCs w:val="28"/>
        </w:rPr>
        <w:t xml:space="preserve"> (2018) used university students in Pakistan to explore the relationship велмеси воcсай ооdia and political participation. The researcher specifically tried to assess how the one of social molia. Was associated with </w:t>
      </w:r>
      <w:r w:rsidRPr="005B4E72">
        <w:rPr>
          <w:rFonts w:ascii="Times New Roman" w:hAnsi="Times New Roman" w:cs="Times New Roman"/>
          <w:sz w:val="28"/>
          <w:szCs w:val="28"/>
        </w:rPr>
        <w:lastRenderedPageBreak/>
        <w:t xml:space="preserve">political participation among the students by conducting a survey that measured Facebook use, as well as online and offline involvement in potreat homes. From the results, it was evident that the time a student spends on Facebook influences his or her usage of it for political purposes and the more time spent engaging in political activities on Facebook, the higher the participation in both online and traditional ways of political participation. Ape and gender were also revealed as determinants of civic engagement online which in turn could influence offline participation. This was because the younger the respondents, the more </w:t>
      </w:r>
      <w:r w:rsidR="007F24DD" w:rsidRPr="005B4E72">
        <w:rPr>
          <w:rFonts w:ascii="Times New Roman" w:hAnsi="Times New Roman" w:cs="Times New Roman"/>
          <w:sz w:val="28"/>
          <w:szCs w:val="28"/>
        </w:rPr>
        <w:t xml:space="preserve">they </w:t>
      </w:r>
      <w:r w:rsidR="005A4455" w:rsidRPr="005B4E72">
        <w:rPr>
          <w:rFonts w:ascii="Times New Roman" w:hAnsi="Times New Roman" w:cs="Times New Roman"/>
          <w:sz w:val="28"/>
          <w:szCs w:val="28"/>
        </w:rPr>
        <w:t xml:space="preserve">engaged offline, ter geoder males were found to engage sve opine leading an inovased ellime presence as opposed to females who were les active in all downsions of wits From the stads It was concluded that the credibilty of content was higher on Facebook opposed to traditional media, neyetheless, waditsoul weka proved to be more aggremove in political </w:t>
      </w:r>
      <w:r w:rsidR="00CA5EB6" w:rsidRPr="005B4E72">
        <w:rPr>
          <w:rFonts w:ascii="Times New Roman" w:hAnsi="Times New Roman" w:cs="Times New Roman"/>
          <w:sz w:val="28"/>
          <w:szCs w:val="28"/>
        </w:rPr>
        <w:t>opinion influence.</w:t>
      </w:r>
    </w:p>
    <w:p w:rsidR="005A4455" w:rsidRPr="005B4E72" w:rsidRDefault="005A4455" w:rsidP="005B4E72">
      <w:pPr>
        <w:spacing w:beforeLines="20" w:afterLines="20" w:line="360" w:lineRule="auto"/>
        <w:ind w:firstLine="720"/>
        <w:contextualSpacing/>
        <w:jc w:val="both"/>
        <w:rPr>
          <w:rFonts w:ascii="Times New Roman" w:hAnsi="Times New Roman" w:cs="Times New Roman"/>
          <w:sz w:val="28"/>
          <w:szCs w:val="28"/>
        </w:rPr>
      </w:pPr>
      <w:proofErr w:type="spellStart"/>
      <w:r w:rsidRPr="005B4E72">
        <w:rPr>
          <w:rFonts w:ascii="Times New Roman" w:hAnsi="Times New Roman" w:cs="Times New Roman"/>
          <w:sz w:val="28"/>
          <w:szCs w:val="28"/>
        </w:rPr>
        <w:t>Стоби</w:t>
      </w:r>
      <w:proofErr w:type="spellEnd"/>
      <w:r w:rsidRPr="005B4E72">
        <w:rPr>
          <w:rFonts w:ascii="Times New Roman" w:hAnsi="Times New Roman" w:cs="Times New Roman"/>
          <w:sz w:val="28"/>
          <w:szCs w:val="28"/>
        </w:rPr>
        <w:t xml:space="preserve"> (2018) examined the scope and imitations of Whats App and cook in the succee of the anti-mining protests and campaigns in Bangka, Indoneua. The authore believed that the Minds could help provide an in-depth understanding of the energy between sosial media and pobucal protests. Through the use new </w:t>
      </w:r>
      <w:proofErr w:type="gramStart"/>
      <w:r w:rsidRPr="005B4E72">
        <w:rPr>
          <w:rFonts w:ascii="Times New Roman" w:hAnsi="Times New Roman" w:cs="Times New Roman"/>
          <w:sz w:val="28"/>
          <w:szCs w:val="28"/>
        </w:rPr>
        <w:t>mesta</w:t>
      </w:r>
      <w:proofErr w:type="gramEnd"/>
      <w:r w:rsidRPr="005B4E72">
        <w:rPr>
          <w:rFonts w:ascii="Times New Roman" w:hAnsi="Times New Roman" w:cs="Times New Roman"/>
          <w:sz w:val="28"/>
          <w:szCs w:val="28"/>
        </w:rPr>
        <w:t>, a diverse collection of concemgå felis iduals was mobilised through sevial media for the sake of expelling the Chinese cheffany and its buning activities in the affected area. Specifically, WhatsApp played a vital tole in the cremon of awareness and the fast transfer of information for immediate action, Facebook, on the other hand, wax crucial in the creation of a seme of apaths, solidarity and togetherness and general inforosation on the island through its campaign page, In conclusion, all this was one-sided as mest villagers were not so involved in the online phase of the proted because they had the major poobles of lack of acceso to the intemet.</w:t>
      </w:r>
    </w:p>
    <w:p w:rsidR="00CA5EB6" w:rsidRPr="005B4E72" w:rsidRDefault="005A4455" w:rsidP="005B4E72">
      <w:pPr>
        <w:spacing w:beforeLines="20" w:afterLines="20" w:line="360" w:lineRule="auto"/>
        <w:ind w:firstLine="720"/>
        <w:contextualSpacing/>
        <w:jc w:val="both"/>
        <w:rPr>
          <w:rFonts w:ascii="Times New Roman" w:hAnsi="Times New Roman" w:cs="Times New Roman"/>
          <w:sz w:val="28"/>
          <w:szCs w:val="28"/>
        </w:rPr>
      </w:pPr>
      <w:proofErr w:type="spellStart"/>
      <w:r w:rsidRPr="005B4E72">
        <w:rPr>
          <w:rFonts w:ascii="Times New Roman" w:hAnsi="Times New Roman" w:cs="Times New Roman"/>
          <w:sz w:val="28"/>
          <w:szCs w:val="28"/>
        </w:rPr>
        <w:lastRenderedPageBreak/>
        <w:t>Gyampo</w:t>
      </w:r>
      <w:proofErr w:type="spellEnd"/>
      <w:r w:rsidRPr="005B4E72">
        <w:rPr>
          <w:rFonts w:ascii="Times New Roman" w:hAnsi="Times New Roman" w:cs="Times New Roman"/>
          <w:sz w:val="28"/>
          <w:szCs w:val="28"/>
        </w:rPr>
        <w:t xml:space="preserve"> (2017) assessed how political parties in </w:t>
      </w:r>
      <w:r w:rsidR="00CA5EB6" w:rsidRPr="005B4E72">
        <w:rPr>
          <w:rFonts w:ascii="Times New Roman" w:hAnsi="Times New Roman" w:cs="Times New Roman"/>
          <w:sz w:val="28"/>
          <w:szCs w:val="28"/>
        </w:rPr>
        <w:t>G</w:t>
      </w:r>
      <w:r w:rsidRPr="005B4E72">
        <w:rPr>
          <w:rFonts w:ascii="Times New Roman" w:hAnsi="Times New Roman" w:cs="Times New Roman"/>
          <w:sz w:val="28"/>
          <w:szCs w:val="28"/>
        </w:rPr>
        <w:t>hana engaged social media for the advancement of their interest. In doing so, the author reflected on critical challenges Diced by these patres im their quest to harness the power of social media for their grand agenda of shaping political power From the study, it was evident that while the place of social media was sure when it came to political participation, specifie challenges such as the old age of political party supporters in Ghana, the novelty of social media in Ghanaian political mobilisation, served as barmers to its success in Ghana for now. The author suggests that it would be impossible to substitute traditional media for new and social media in political participation, therefore, Ghanaian political parties</w:t>
      </w:r>
      <w:r w:rsidR="00D052DA" w:rsidRPr="005B4E72">
        <w:rPr>
          <w:rFonts w:ascii="Times New Roman" w:hAnsi="Times New Roman" w:cs="Times New Roman"/>
          <w:sz w:val="28"/>
          <w:szCs w:val="28"/>
        </w:rPr>
        <w:t>should develop their activities and programmes along the lines of conventional media, leaving social media with a supplementary role</w:t>
      </w:r>
      <w:r w:rsidR="00CA5EB6" w:rsidRPr="005B4E72">
        <w:rPr>
          <w:rFonts w:ascii="Times New Roman" w:hAnsi="Times New Roman" w:cs="Times New Roman"/>
          <w:sz w:val="28"/>
          <w:szCs w:val="28"/>
        </w:rPr>
        <w:t>.</w:t>
      </w:r>
    </w:p>
    <w:p w:rsidR="00D052DA" w:rsidRPr="005B4E72" w:rsidRDefault="00D052DA" w:rsidP="005B4E72">
      <w:pPr>
        <w:spacing w:beforeLines="20" w:afterLines="20" w:line="360" w:lineRule="auto"/>
        <w:ind w:firstLine="720"/>
        <w:contextualSpacing/>
        <w:jc w:val="both"/>
        <w:rPr>
          <w:rFonts w:ascii="Times New Roman" w:hAnsi="Times New Roman" w:cs="Times New Roman"/>
          <w:sz w:val="28"/>
          <w:szCs w:val="28"/>
        </w:rPr>
      </w:pPr>
      <w:proofErr w:type="spellStart"/>
      <w:r w:rsidRPr="005B4E72">
        <w:rPr>
          <w:rFonts w:ascii="Times New Roman" w:hAnsi="Times New Roman" w:cs="Times New Roman"/>
          <w:sz w:val="28"/>
          <w:szCs w:val="28"/>
        </w:rPr>
        <w:t>Kamau</w:t>
      </w:r>
      <w:proofErr w:type="spellEnd"/>
      <w:r w:rsidRPr="005B4E72">
        <w:rPr>
          <w:rFonts w:ascii="Times New Roman" w:hAnsi="Times New Roman" w:cs="Times New Roman"/>
          <w:sz w:val="28"/>
          <w:szCs w:val="28"/>
        </w:rPr>
        <w:t xml:space="preserve"> (2017) conducted a study on the role of social networking sites (SNS) in the political engagement of youths in Kenya. This was based on a survey of 600 university students, which </w:t>
      </w:r>
      <w:proofErr w:type="gramStart"/>
      <w:r w:rsidRPr="005B4E72">
        <w:rPr>
          <w:rFonts w:ascii="Times New Roman" w:hAnsi="Times New Roman" w:cs="Times New Roman"/>
          <w:sz w:val="28"/>
          <w:szCs w:val="28"/>
        </w:rPr>
        <w:t>wa</w:t>
      </w:r>
      <w:proofErr w:type="gramEnd"/>
      <w:r w:rsidRPr="005B4E72">
        <w:rPr>
          <w:rFonts w:ascii="Times New Roman" w:hAnsi="Times New Roman" w:cs="Times New Roman"/>
          <w:sz w:val="28"/>
          <w:szCs w:val="28"/>
        </w:rPr>
        <w:t xml:space="preserve"> aimed at exploring the relationship between social media use and political engagement anmong the youth in Kenya. The study focused on the degree to which SNS lead to the coinpion of political information as well as the role they play in influencing political interest, nowledge and behaviour among the youth. The findings of this study show that although dependence on SNSs is positively associated with political participation, this influence is limited, and though useful, it does not automatically translate to political engagement. This implies that the capability of SNSs to mould opinion and exert influence on political choices is quite narrow and restrictest, nevertheless, Internet-based political activities like posting and dopenting campaign information and consumption of political content have a significant effect on political participation. The lughlight in this study was the </w:t>
      </w:r>
      <w:proofErr w:type="gramStart"/>
      <w:r w:rsidRPr="005B4E72">
        <w:rPr>
          <w:rFonts w:ascii="Times New Roman" w:hAnsi="Times New Roman" w:cs="Times New Roman"/>
          <w:sz w:val="28"/>
          <w:szCs w:val="28"/>
        </w:rPr>
        <w:t>authors</w:t>
      </w:r>
      <w:proofErr w:type="gramEnd"/>
      <w:r w:rsidRPr="005B4E72">
        <w:rPr>
          <w:rFonts w:ascii="Times New Roman" w:hAnsi="Times New Roman" w:cs="Times New Roman"/>
          <w:sz w:val="28"/>
          <w:szCs w:val="28"/>
        </w:rPr>
        <w:t xml:space="preserve"> assertion that while it may seem that SNSs are lacking when it comes to major direct impact on political choices among </w:t>
      </w:r>
      <w:r w:rsidRPr="005B4E72">
        <w:rPr>
          <w:rFonts w:ascii="Times New Roman" w:hAnsi="Times New Roman" w:cs="Times New Roman"/>
          <w:sz w:val="28"/>
          <w:szCs w:val="28"/>
        </w:rPr>
        <w:lastRenderedPageBreak/>
        <w:t>users, stakeholders and actors in the political scene cannot neglect the opportunity delivered by such platforms in the process of voter mobilisation.</w:t>
      </w:r>
    </w:p>
    <w:p w:rsidR="00D052DA" w:rsidRPr="005B4E72" w:rsidRDefault="00D052DA" w:rsidP="005B4E72">
      <w:pPr>
        <w:spacing w:beforeLines="20" w:afterLines="20" w:line="360" w:lineRule="auto"/>
        <w:ind w:firstLine="720"/>
        <w:contextualSpacing/>
        <w:jc w:val="both"/>
        <w:rPr>
          <w:rFonts w:ascii="Times New Roman" w:hAnsi="Times New Roman" w:cs="Times New Roman"/>
          <w:sz w:val="28"/>
          <w:szCs w:val="28"/>
        </w:rPr>
      </w:pPr>
      <w:r w:rsidRPr="005B4E72">
        <w:rPr>
          <w:rFonts w:ascii="Times New Roman" w:hAnsi="Times New Roman" w:cs="Times New Roman"/>
          <w:sz w:val="28"/>
          <w:szCs w:val="28"/>
        </w:rPr>
        <w:t>Majority of the papers reviewed focused on the role of social media in political protests and mobilisations for protests both online and offline. This leaves the subject of elections to a bare minimum as just a few papers addressed this. Therefore the departure point for this paper as it seeks to explore the role of social media in political participation and mobilization with an emphasis on events leading unto the 2019 general election in Nigeria. This forms the basis for the methodology that follows in the next section.</w:t>
      </w:r>
    </w:p>
    <w:p w:rsidR="00B656F9" w:rsidRPr="005B4E72" w:rsidRDefault="00B656F9" w:rsidP="005B4E72">
      <w:pPr>
        <w:spacing w:beforeLines="20" w:afterLines="20" w:line="360" w:lineRule="auto"/>
        <w:ind w:firstLine="720"/>
        <w:contextualSpacing/>
        <w:jc w:val="both"/>
        <w:rPr>
          <w:rFonts w:ascii="Times New Roman" w:hAnsi="Times New Roman" w:cs="Times New Roman"/>
          <w:sz w:val="28"/>
          <w:szCs w:val="28"/>
        </w:rPr>
      </w:pPr>
      <w:r w:rsidRPr="005B4E72">
        <w:rPr>
          <w:rFonts w:ascii="Times New Roman" w:hAnsi="Times New Roman" w:cs="Times New Roman"/>
          <w:sz w:val="28"/>
          <w:szCs w:val="28"/>
        </w:rPr>
        <w:t xml:space="preserve">The role of online social networks for social </w:t>
      </w:r>
      <w:proofErr w:type="gramStart"/>
      <w:r w:rsidRPr="005B4E72">
        <w:rPr>
          <w:rFonts w:ascii="Times New Roman" w:hAnsi="Times New Roman" w:cs="Times New Roman"/>
          <w:sz w:val="28"/>
          <w:szCs w:val="28"/>
        </w:rPr>
        <w:t>movements</w:t>
      </w:r>
      <w:proofErr w:type="gramEnd"/>
      <w:r w:rsidRPr="005B4E72">
        <w:rPr>
          <w:rFonts w:ascii="Times New Roman" w:hAnsi="Times New Roman" w:cs="Times New Roman"/>
          <w:sz w:val="28"/>
          <w:szCs w:val="28"/>
        </w:rPr>
        <w:t xml:space="preserve"> mobilization was the rationale for astudy conducted by Schwarz (2011). This was because recent revolutions in the Middle East had played a vital role in showcasing the power of online social networks, especially for mobilisations. The study, which was a comparison of the level of mobilisation from online social networks with mobilisation from face-to-face and mediated channels, tried to see if online soefal networks would translate to offline protests and diversity of organisational membership. The findings revealed that online social network mobilisation resulted in an increase ifrattendance of offline protest activities and a slightly significant change in the diversity of members. The author concludes by recommending the use of such online social networks by all and sundry for effective mobilisatio</w:t>
      </w:r>
      <w:r w:rsidR="00CA5EB6" w:rsidRPr="005B4E72">
        <w:rPr>
          <w:rFonts w:ascii="Times New Roman" w:hAnsi="Times New Roman" w:cs="Times New Roman"/>
          <w:sz w:val="28"/>
          <w:szCs w:val="28"/>
        </w:rPr>
        <w:t>n.</w:t>
      </w:r>
    </w:p>
    <w:p w:rsidR="00DE0279" w:rsidRPr="005B4E72" w:rsidRDefault="00B656F9" w:rsidP="005B4E72">
      <w:pPr>
        <w:spacing w:beforeLines="20" w:afterLines="20" w:line="360" w:lineRule="auto"/>
        <w:ind w:firstLine="720"/>
        <w:contextualSpacing/>
        <w:jc w:val="both"/>
        <w:rPr>
          <w:rFonts w:ascii="Times New Roman" w:hAnsi="Times New Roman" w:cs="Times New Roman"/>
          <w:sz w:val="28"/>
          <w:szCs w:val="28"/>
        </w:rPr>
      </w:pPr>
      <w:proofErr w:type="spellStart"/>
      <w:r w:rsidRPr="005B4E72">
        <w:rPr>
          <w:rFonts w:ascii="Times New Roman" w:hAnsi="Times New Roman" w:cs="Times New Roman"/>
          <w:sz w:val="28"/>
          <w:szCs w:val="28"/>
        </w:rPr>
        <w:t>Theocharis</w:t>
      </w:r>
      <w:proofErr w:type="spellEnd"/>
      <w:r w:rsidRPr="005B4E72">
        <w:rPr>
          <w:rFonts w:ascii="Times New Roman" w:hAnsi="Times New Roman" w:cs="Times New Roman"/>
          <w:sz w:val="28"/>
          <w:szCs w:val="28"/>
        </w:rPr>
        <w:t xml:space="preserve"> and Garcia-</w:t>
      </w:r>
      <w:proofErr w:type="spellStart"/>
      <w:r w:rsidRPr="005B4E72">
        <w:rPr>
          <w:rFonts w:ascii="Times New Roman" w:hAnsi="Times New Roman" w:cs="Times New Roman"/>
          <w:sz w:val="28"/>
          <w:szCs w:val="28"/>
        </w:rPr>
        <w:t>albacete</w:t>
      </w:r>
      <w:proofErr w:type="spellEnd"/>
      <w:r w:rsidRPr="005B4E72">
        <w:rPr>
          <w:rFonts w:ascii="Times New Roman" w:hAnsi="Times New Roman" w:cs="Times New Roman"/>
          <w:sz w:val="28"/>
          <w:szCs w:val="28"/>
        </w:rPr>
        <w:t xml:space="preserve"> (2011) conducted a comparative study on social media and political participation by comparing the occupation movements in three countries, Spain. </w:t>
      </w:r>
      <w:proofErr w:type="gramStart"/>
      <w:r w:rsidRPr="005B4E72">
        <w:rPr>
          <w:rFonts w:ascii="Times New Roman" w:hAnsi="Times New Roman" w:cs="Times New Roman"/>
          <w:sz w:val="28"/>
          <w:szCs w:val="28"/>
        </w:rPr>
        <w:t>Greece and the United States of America.</w:t>
      </w:r>
      <w:proofErr w:type="gramEnd"/>
      <w:r w:rsidRPr="005B4E72">
        <w:rPr>
          <w:rFonts w:ascii="Times New Roman" w:hAnsi="Times New Roman" w:cs="Times New Roman"/>
          <w:sz w:val="28"/>
          <w:szCs w:val="28"/>
        </w:rPr>
        <w:t xml:space="preserve"> This was because in all three of the movements, a reoccurring feature was the pertinent role digital media played in mobilisation and organisation which brought to light and garnered a lot of debate and assumptions on the democratising potential of the internet as well as serving as a veritable tool for political effectiveness. The authors went </w:t>
      </w:r>
      <w:r w:rsidRPr="005B4E72">
        <w:rPr>
          <w:rFonts w:ascii="Times New Roman" w:hAnsi="Times New Roman" w:cs="Times New Roman"/>
          <w:sz w:val="28"/>
          <w:szCs w:val="28"/>
        </w:rPr>
        <w:lastRenderedPageBreak/>
        <w:t>ahead to mine one million tweets and Facebook posts fromaggrieved citizens of the selected countries to see among others, what content was enerated on social media and for what purpose; the rationale behind using Twitter as a means of communication, and to deduce from the messages, the content, the participants and even the mobilisation techniques of the various protest movements. From the results, the dominant use of social media was to disseminate information and express political statements, leaving organisation and coordination at lower levels. Most users were also individual citizens and not necessarily</w:t>
      </w:r>
      <w:r w:rsidR="00DE0279" w:rsidRPr="005B4E72">
        <w:rPr>
          <w:rFonts w:ascii="Times New Roman" w:hAnsi="Times New Roman" w:cs="Times New Roman"/>
          <w:sz w:val="28"/>
          <w:szCs w:val="28"/>
        </w:rPr>
        <w:t xml:space="preserve"> affiliated with news agencies or political parties, with a handful of news agencies and politicians participating as well. Finally, for actions that were promoted online, the majority were street protests such as demonstrations and rallies, followed by calls for practical action expecially in Spain and the United States and then a few others relating to assemblies voting and abstention. </w:t>
      </w:r>
      <w:proofErr w:type="gramStart"/>
      <w:r w:rsidR="00DE0279" w:rsidRPr="005B4E72">
        <w:rPr>
          <w:rFonts w:ascii="Times New Roman" w:hAnsi="Times New Roman" w:cs="Times New Roman"/>
          <w:sz w:val="28"/>
          <w:szCs w:val="28"/>
        </w:rPr>
        <w:t>donations</w:t>
      </w:r>
      <w:proofErr w:type="gramEnd"/>
      <w:r w:rsidR="00DE0279" w:rsidRPr="005B4E72">
        <w:rPr>
          <w:rFonts w:ascii="Times New Roman" w:hAnsi="Times New Roman" w:cs="Times New Roman"/>
          <w:sz w:val="28"/>
          <w:szCs w:val="28"/>
        </w:rPr>
        <w:t xml:space="preserve"> and petitions among others. The authors conclude by identifying rastier as a reluhle source of information to study international social and political movements focusing on participant's intent and features, the rationale for xuch movements and its implications for behaviour and actions both online and offline</w:t>
      </w:r>
      <w:r w:rsidR="00CA5EB6" w:rsidRPr="005B4E72">
        <w:rPr>
          <w:rFonts w:ascii="Times New Roman" w:hAnsi="Times New Roman" w:cs="Times New Roman"/>
          <w:sz w:val="28"/>
          <w:szCs w:val="28"/>
        </w:rPr>
        <w:t>.</w:t>
      </w:r>
    </w:p>
    <w:p w:rsidR="00DE0279" w:rsidRPr="005B4E72" w:rsidRDefault="00DE0279" w:rsidP="005B4E72">
      <w:pPr>
        <w:spacing w:beforeLines="20" w:afterLines="20" w:line="360" w:lineRule="auto"/>
        <w:ind w:firstLine="720"/>
        <w:contextualSpacing/>
        <w:jc w:val="both"/>
        <w:rPr>
          <w:rFonts w:ascii="Times New Roman" w:hAnsi="Times New Roman" w:cs="Times New Roman"/>
          <w:sz w:val="28"/>
          <w:szCs w:val="28"/>
        </w:rPr>
      </w:pPr>
      <w:proofErr w:type="spellStart"/>
      <w:r w:rsidRPr="005B4E72">
        <w:rPr>
          <w:rFonts w:ascii="Times New Roman" w:hAnsi="Times New Roman" w:cs="Times New Roman"/>
          <w:sz w:val="28"/>
          <w:szCs w:val="28"/>
        </w:rPr>
        <w:t>Storck</w:t>
      </w:r>
      <w:proofErr w:type="spellEnd"/>
      <w:r w:rsidRPr="005B4E72">
        <w:rPr>
          <w:rFonts w:ascii="Times New Roman" w:hAnsi="Times New Roman" w:cs="Times New Roman"/>
          <w:sz w:val="28"/>
          <w:szCs w:val="28"/>
        </w:rPr>
        <w:t xml:space="preserve"> (2011) on the role of social media in political molffisation wang the gyptian uprising m January 2011 as a case study, was concerned with how activists in Egypt patronized | acebook Twitter and weblogs for the sole purpose of coordinating and creating awareness of political mobilisation for the 2011 uprising. The author was able to identify from her findings through the application of content analysis, three major uses of social media from theuprising, it was used as an alternative to press, as an organisational tool and finally for</w:t>
      </w:r>
      <w:r w:rsidR="00CA5EB6" w:rsidRPr="005B4E72">
        <w:rPr>
          <w:rFonts w:ascii="Times New Roman" w:hAnsi="Times New Roman" w:cs="Times New Roman"/>
          <w:sz w:val="28"/>
          <w:szCs w:val="28"/>
        </w:rPr>
        <w:t xml:space="preserve"> g</w:t>
      </w:r>
      <w:r w:rsidRPr="005B4E72">
        <w:rPr>
          <w:rFonts w:ascii="Times New Roman" w:hAnsi="Times New Roman" w:cs="Times New Roman"/>
          <w:sz w:val="28"/>
          <w:szCs w:val="28"/>
        </w:rPr>
        <w:t xml:space="preserve">enerating awareness. To conclude, the author recommends that despite the apiness of socialmedia for political mobilisation and creating awareness, in the case of the Egyptian uprisingsall of this did not amount to political realities especially around </w:t>
      </w:r>
      <w:r w:rsidRPr="005B4E72">
        <w:rPr>
          <w:rFonts w:ascii="Times New Roman" w:hAnsi="Times New Roman" w:cs="Times New Roman"/>
          <w:sz w:val="28"/>
          <w:szCs w:val="28"/>
        </w:rPr>
        <w:lastRenderedPageBreak/>
        <w:t>transforming the need anddemands of the protesters. The end note of this work was the fact that the various socialmedia outlets on their own could not generate protests and actions as they must be backed bythe will and decision of an aggrieved individual to make use of them.</w:t>
      </w:r>
    </w:p>
    <w:p w:rsidR="00AC1A23" w:rsidRPr="005B4E72" w:rsidRDefault="00AC1A23" w:rsidP="005B4E72">
      <w:pPr>
        <w:spacing w:beforeLines="20" w:afterLines="20" w:line="360" w:lineRule="auto"/>
        <w:contextualSpacing/>
        <w:jc w:val="both"/>
        <w:rPr>
          <w:rFonts w:ascii="Times New Roman" w:hAnsi="Times New Roman" w:cs="Times New Roman"/>
          <w:sz w:val="28"/>
          <w:szCs w:val="28"/>
        </w:rPr>
      </w:pPr>
    </w:p>
    <w:p w:rsidR="005A2A5D" w:rsidRPr="005B4E72" w:rsidRDefault="005A2A5D" w:rsidP="005B4E72">
      <w:pPr>
        <w:spacing w:beforeLines="20" w:afterLines="20" w:line="360" w:lineRule="auto"/>
        <w:contextualSpacing/>
        <w:jc w:val="both"/>
        <w:rPr>
          <w:rFonts w:ascii="Times New Roman" w:hAnsi="Times New Roman" w:cs="Times New Roman"/>
          <w:sz w:val="28"/>
          <w:szCs w:val="28"/>
        </w:rPr>
      </w:pPr>
    </w:p>
    <w:p w:rsidR="005A2A5D" w:rsidRPr="005B4E72" w:rsidRDefault="00CA5EB6" w:rsidP="005B4E72">
      <w:pPr>
        <w:spacing w:beforeLines="20" w:afterLines="20" w:line="360" w:lineRule="auto"/>
        <w:contextualSpacing/>
        <w:jc w:val="both"/>
        <w:rPr>
          <w:rFonts w:ascii="Times New Roman" w:hAnsi="Times New Roman" w:cs="Times New Roman"/>
          <w:sz w:val="28"/>
          <w:szCs w:val="28"/>
        </w:rPr>
      </w:pPr>
      <w:r w:rsidRPr="005B4E72">
        <w:rPr>
          <w:rFonts w:ascii="Times New Roman" w:hAnsi="Times New Roman" w:cs="Times New Roman"/>
          <w:sz w:val="28"/>
          <w:szCs w:val="28"/>
        </w:rPr>
        <w:br w:type="page"/>
      </w:r>
    </w:p>
    <w:p w:rsidR="00CA5EB6" w:rsidRPr="005B4E72" w:rsidRDefault="005A2A5D" w:rsidP="005B4E72">
      <w:pPr>
        <w:spacing w:beforeLines="20" w:afterLines="20" w:line="360" w:lineRule="auto"/>
        <w:contextualSpacing/>
        <w:jc w:val="center"/>
        <w:rPr>
          <w:rFonts w:ascii="Times New Roman" w:hAnsi="Times New Roman" w:cs="Times New Roman"/>
          <w:b/>
          <w:bCs/>
          <w:sz w:val="28"/>
          <w:szCs w:val="28"/>
        </w:rPr>
      </w:pPr>
      <w:r w:rsidRPr="005B4E72">
        <w:rPr>
          <w:rFonts w:ascii="Times New Roman" w:hAnsi="Times New Roman" w:cs="Times New Roman"/>
          <w:b/>
          <w:bCs/>
          <w:sz w:val="28"/>
          <w:szCs w:val="28"/>
        </w:rPr>
        <w:lastRenderedPageBreak/>
        <w:t>CHAPTER THREE</w:t>
      </w:r>
    </w:p>
    <w:p w:rsidR="005A2A5D" w:rsidRPr="005B4E72" w:rsidRDefault="005A2A5D" w:rsidP="005B4E72">
      <w:pPr>
        <w:spacing w:beforeLines="20" w:afterLines="20" w:line="360" w:lineRule="auto"/>
        <w:contextualSpacing/>
        <w:jc w:val="both"/>
        <w:rPr>
          <w:rFonts w:ascii="Times New Roman" w:hAnsi="Times New Roman" w:cs="Times New Roman"/>
          <w:b/>
          <w:bCs/>
          <w:sz w:val="28"/>
          <w:szCs w:val="28"/>
        </w:rPr>
      </w:pPr>
      <w:r w:rsidRPr="005B4E72">
        <w:rPr>
          <w:rFonts w:ascii="Times New Roman" w:hAnsi="Times New Roman" w:cs="Times New Roman"/>
          <w:b/>
          <w:bCs/>
          <w:sz w:val="28"/>
          <w:szCs w:val="28"/>
        </w:rPr>
        <w:t>RESEARCH METHODOLOGY</w:t>
      </w:r>
    </w:p>
    <w:p w:rsidR="005A2A5D" w:rsidRPr="005B4E72" w:rsidRDefault="00CA5EB6" w:rsidP="005B4E72">
      <w:pPr>
        <w:spacing w:beforeLines="20" w:afterLines="20" w:line="360" w:lineRule="auto"/>
        <w:contextualSpacing/>
        <w:jc w:val="both"/>
        <w:rPr>
          <w:rFonts w:ascii="Times New Roman" w:hAnsi="Times New Roman" w:cs="Times New Roman"/>
          <w:sz w:val="28"/>
          <w:szCs w:val="28"/>
        </w:rPr>
      </w:pPr>
      <w:r w:rsidRPr="005B4E72">
        <w:rPr>
          <w:rFonts w:ascii="Times New Roman" w:hAnsi="Times New Roman" w:cs="Times New Roman"/>
          <w:sz w:val="28"/>
          <w:szCs w:val="28"/>
        </w:rPr>
        <w:t xml:space="preserve">3.0 </w:t>
      </w:r>
      <w:r w:rsidRPr="005B4E72">
        <w:rPr>
          <w:rFonts w:ascii="Times New Roman" w:hAnsi="Times New Roman" w:cs="Times New Roman"/>
          <w:b/>
          <w:bCs/>
          <w:sz w:val="28"/>
          <w:szCs w:val="28"/>
        </w:rPr>
        <w:t>Introductions</w:t>
      </w:r>
    </w:p>
    <w:p w:rsidR="005A2A5D" w:rsidRPr="005B4E72" w:rsidRDefault="005A2A5D" w:rsidP="005B4E72">
      <w:pPr>
        <w:spacing w:beforeLines="20" w:afterLines="20" w:line="360" w:lineRule="auto"/>
        <w:ind w:firstLine="720"/>
        <w:contextualSpacing/>
        <w:jc w:val="both"/>
        <w:rPr>
          <w:rFonts w:ascii="Times New Roman" w:hAnsi="Times New Roman" w:cs="Times New Roman"/>
          <w:sz w:val="28"/>
          <w:szCs w:val="28"/>
        </w:rPr>
      </w:pPr>
      <w:r w:rsidRPr="005B4E72">
        <w:rPr>
          <w:rFonts w:ascii="Times New Roman" w:hAnsi="Times New Roman" w:cs="Times New Roman"/>
          <w:sz w:val="28"/>
          <w:szCs w:val="28"/>
        </w:rPr>
        <w:t>Research methodology can be defined as the systematic framework and set of principles that govern the process of conducting rescurch.</w:t>
      </w:r>
    </w:p>
    <w:p w:rsidR="005A2A5D" w:rsidRPr="005B4E72" w:rsidRDefault="005A2A5D" w:rsidP="005B4E72">
      <w:pPr>
        <w:spacing w:beforeLines="20" w:afterLines="20" w:line="360" w:lineRule="auto"/>
        <w:ind w:firstLine="720"/>
        <w:contextualSpacing/>
        <w:jc w:val="both"/>
        <w:rPr>
          <w:rFonts w:ascii="Times New Roman" w:hAnsi="Times New Roman" w:cs="Times New Roman"/>
          <w:sz w:val="28"/>
          <w:szCs w:val="28"/>
        </w:rPr>
      </w:pPr>
      <w:r w:rsidRPr="005B4E72">
        <w:rPr>
          <w:rFonts w:ascii="Times New Roman" w:hAnsi="Times New Roman" w:cs="Times New Roman"/>
          <w:sz w:val="28"/>
          <w:szCs w:val="28"/>
        </w:rPr>
        <w:t>As articulated by cooper and schinder (2014), methodology encompasse the strategies, procedures, and techniques utilized by researchers to pather, analyze, imerpres and present data in order to investigate and address research questions or objectives, it act as a guide, ensuring the validity, reliability, and rigor of the study findings by outlitting the specific steps and approaches to be employed throughout the research process. Coeper and shinder emphasize the significant of methodology in shaping the over structure and credibility of research, emphasizing the important of aligning frethodilogy with the research objectives and theoretical frame work underpinning the sady.</w:t>
      </w:r>
    </w:p>
    <w:p w:rsidR="005A2A5D" w:rsidRPr="005B4E72" w:rsidRDefault="005A2A5D" w:rsidP="005B4E72">
      <w:pPr>
        <w:spacing w:beforeLines="20" w:afterLines="20" w:line="360" w:lineRule="auto"/>
        <w:ind w:firstLine="720"/>
        <w:contextualSpacing/>
        <w:jc w:val="both"/>
        <w:rPr>
          <w:rFonts w:ascii="Times New Roman" w:hAnsi="Times New Roman" w:cs="Times New Roman"/>
          <w:sz w:val="28"/>
          <w:szCs w:val="28"/>
        </w:rPr>
      </w:pPr>
      <w:r w:rsidRPr="005B4E72">
        <w:rPr>
          <w:rFonts w:ascii="Times New Roman" w:hAnsi="Times New Roman" w:cs="Times New Roman"/>
          <w:sz w:val="28"/>
          <w:szCs w:val="28"/>
        </w:rPr>
        <w:t xml:space="preserve">Creswell (2014) highlight various recarch </w:t>
      </w:r>
      <w:proofErr w:type="gramStart"/>
      <w:r w:rsidRPr="005B4E72">
        <w:rPr>
          <w:rFonts w:ascii="Times New Roman" w:hAnsi="Times New Roman" w:cs="Times New Roman"/>
          <w:sz w:val="28"/>
          <w:szCs w:val="28"/>
        </w:rPr>
        <w:t>typologies,</w:t>
      </w:r>
      <w:proofErr w:type="gramEnd"/>
      <w:r w:rsidRPr="005B4E72">
        <w:rPr>
          <w:rFonts w:ascii="Times New Roman" w:hAnsi="Times New Roman" w:cs="Times New Roman"/>
          <w:sz w:val="28"/>
          <w:szCs w:val="28"/>
        </w:rPr>
        <w:t xml:space="preserve"> classify three primary methodology approaches commonly employed in social science research, quantitative and mixed methods.</w:t>
      </w:r>
    </w:p>
    <w:p w:rsidR="005A2A5D" w:rsidRPr="005B4E72" w:rsidRDefault="005A2A5D" w:rsidP="005B4E72">
      <w:pPr>
        <w:spacing w:beforeLines="20" w:afterLines="20" w:line="360" w:lineRule="auto"/>
        <w:ind w:firstLine="720"/>
        <w:contextualSpacing/>
        <w:jc w:val="both"/>
        <w:rPr>
          <w:rFonts w:ascii="Times New Roman" w:hAnsi="Times New Roman" w:cs="Times New Roman"/>
          <w:sz w:val="28"/>
          <w:szCs w:val="28"/>
        </w:rPr>
      </w:pPr>
      <w:r w:rsidRPr="005B4E72">
        <w:rPr>
          <w:rFonts w:ascii="Times New Roman" w:hAnsi="Times New Roman" w:cs="Times New Roman"/>
          <w:sz w:val="28"/>
          <w:szCs w:val="28"/>
        </w:rPr>
        <w:t>This chapter outlines the research methodology in assessing the impact of secul media on the creation of awareness about climate change armang deives into research design, population of the study, sample size and sample technique, instrument of data method, validation of imarument, method of dusa collection and data analysis procedures adopted for the study.</w:t>
      </w:r>
    </w:p>
    <w:p w:rsidR="005A2A5D" w:rsidRPr="005B4E72" w:rsidRDefault="005A2A5D" w:rsidP="005B4E72">
      <w:pPr>
        <w:spacing w:beforeLines="20" w:afterLines="20" w:line="360" w:lineRule="auto"/>
        <w:contextualSpacing/>
        <w:jc w:val="both"/>
        <w:rPr>
          <w:rFonts w:ascii="Times New Roman" w:hAnsi="Times New Roman" w:cs="Times New Roman"/>
          <w:b/>
          <w:bCs/>
          <w:sz w:val="28"/>
          <w:szCs w:val="28"/>
        </w:rPr>
      </w:pPr>
      <w:proofErr w:type="gramStart"/>
      <w:r w:rsidRPr="005B4E72">
        <w:rPr>
          <w:rFonts w:ascii="Times New Roman" w:hAnsi="Times New Roman" w:cs="Times New Roman"/>
          <w:b/>
          <w:bCs/>
          <w:sz w:val="28"/>
          <w:szCs w:val="28"/>
        </w:rPr>
        <w:t>3.1</w:t>
      </w:r>
      <w:r w:rsidR="00C036D4" w:rsidRPr="005B4E72">
        <w:rPr>
          <w:rFonts w:ascii="Times New Roman" w:hAnsi="Times New Roman" w:cs="Times New Roman"/>
          <w:b/>
          <w:bCs/>
          <w:sz w:val="28"/>
          <w:szCs w:val="28"/>
        </w:rPr>
        <w:t xml:space="preserve">  </w:t>
      </w:r>
      <w:r w:rsidRPr="005B4E72">
        <w:rPr>
          <w:rFonts w:ascii="Times New Roman" w:hAnsi="Times New Roman" w:cs="Times New Roman"/>
          <w:b/>
          <w:bCs/>
          <w:sz w:val="28"/>
          <w:szCs w:val="28"/>
        </w:rPr>
        <w:t>RESEARCH</w:t>
      </w:r>
      <w:proofErr w:type="gramEnd"/>
      <w:r w:rsidRPr="005B4E72">
        <w:rPr>
          <w:rFonts w:ascii="Times New Roman" w:hAnsi="Times New Roman" w:cs="Times New Roman"/>
          <w:b/>
          <w:bCs/>
          <w:sz w:val="28"/>
          <w:szCs w:val="28"/>
        </w:rPr>
        <w:t xml:space="preserve"> DESIGN</w:t>
      </w:r>
    </w:p>
    <w:p w:rsidR="005A2A5D" w:rsidRPr="005B4E72" w:rsidRDefault="005A2A5D" w:rsidP="005B4E72">
      <w:pPr>
        <w:spacing w:beforeLines="20" w:afterLines="20" w:line="360" w:lineRule="auto"/>
        <w:ind w:firstLine="720"/>
        <w:contextualSpacing/>
        <w:jc w:val="both"/>
        <w:rPr>
          <w:rFonts w:ascii="Times New Roman" w:hAnsi="Times New Roman" w:cs="Times New Roman"/>
          <w:sz w:val="28"/>
          <w:szCs w:val="28"/>
        </w:rPr>
      </w:pPr>
      <w:r w:rsidRPr="005B4E72">
        <w:rPr>
          <w:rFonts w:ascii="Times New Roman" w:hAnsi="Times New Roman" w:cs="Times New Roman"/>
          <w:sz w:val="28"/>
          <w:szCs w:val="28"/>
        </w:rPr>
        <w:t xml:space="preserve">Research design refers to the overall plan or structure that guide the research in conducting a study outlining the method, procedure and strategies used to gather and analyzed data to answer research question or test hypotheses. It is the blue </w:t>
      </w:r>
      <w:r w:rsidRPr="005B4E72">
        <w:rPr>
          <w:rFonts w:ascii="Times New Roman" w:hAnsi="Times New Roman" w:cs="Times New Roman"/>
          <w:sz w:val="28"/>
          <w:szCs w:val="28"/>
        </w:rPr>
        <w:lastRenderedPageBreak/>
        <w:t>peant at cesare the study objectives are met and that the findings are valid, reliable, and trust worthy (creswell &amp; creswell 2017).</w:t>
      </w:r>
    </w:p>
    <w:p w:rsidR="005A2A5D" w:rsidRPr="005B4E72" w:rsidRDefault="005A2A5D" w:rsidP="005B4E72">
      <w:pPr>
        <w:spacing w:beforeLines="20" w:afterLines="20" w:line="360" w:lineRule="auto"/>
        <w:ind w:firstLine="720"/>
        <w:contextualSpacing/>
        <w:jc w:val="both"/>
        <w:rPr>
          <w:rFonts w:ascii="Times New Roman" w:hAnsi="Times New Roman" w:cs="Times New Roman"/>
          <w:sz w:val="28"/>
          <w:szCs w:val="28"/>
        </w:rPr>
      </w:pPr>
      <w:r w:rsidRPr="005B4E72">
        <w:rPr>
          <w:rFonts w:ascii="Times New Roman" w:hAnsi="Times New Roman" w:cs="Times New Roman"/>
          <w:sz w:val="28"/>
          <w:szCs w:val="28"/>
        </w:rPr>
        <w:t>There are several types of research design that scholar commonly employ in academic investigation but some but some of the most common ones are experimental</w:t>
      </w:r>
      <w:r w:rsidR="00C036D4" w:rsidRPr="005B4E72">
        <w:rPr>
          <w:rFonts w:ascii="Times New Roman" w:hAnsi="Times New Roman" w:cs="Times New Roman"/>
          <w:sz w:val="28"/>
          <w:szCs w:val="28"/>
        </w:rPr>
        <w:t xml:space="preserve"> </w:t>
      </w:r>
      <w:r w:rsidRPr="005B4E72">
        <w:rPr>
          <w:rFonts w:ascii="Times New Roman" w:hAnsi="Times New Roman" w:cs="Times New Roman"/>
          <w:sz w:val="28"/>
          <w:szCs w:val="28"/>
        </w:rPr>
        <w:t>Therefore, the study employed a descriptive survey research design to gather Jata from a representative sample of kwara poly student. This design was cremed appropriate as it allowed for the collection of quantitative and qualitative data of the studere awareness of climate change their social media usage pattern, and the perceived influence of social media on climate change awareness. The aim of survey is provide empirical data collected from a population of respondent on which valid conclusion can be made.</w:t>
      </w:r>
    </w:p>
    <w:p w:rsidR="005A2A5D" w:rsidRPr="005B4E72" w:rsidRDefault="005B4E72" w:rsidP="005B4E72">
      <w:pPr>
        <w:spacing w:beforeLines="20" w:afterLines="20" w:line="360" w:lineRule="auto"/>
        <w:contextualSpacing/>
        <w:jc w:val="both"/>
        <w:rPr>
          <w:rFonts w:ascii="Times New Roman" w:hAnsi="Times New Roman" w:cs="Times New Roman"/>
          <w:b/>
          <w:bCs/>
          <w:sz w:val="28"/>
          <w:szCs w:val="28"/>
        </w:rPr>
      </w:pPr>
      <w:r>
        <w:rPr>
          <w:rFonts w:ascii="Times New Roman" w:hAnsi="Times New Roman" w:cs="Times New Roman"/>
          <w:b/>
          <w:bCs/>
          <w:sz w:val="28"/>
          <w:szCs w:val="28"/>
        </w:rPr>
        <w:t>3.2</w:t>
      </w:r>
      <w:r>
        <w:rPr>
          <w:rFonts w:ascii="Times New Roman" w:hAnsi="Times New Roman" w:cs="Times New Roman"/>
          <w:b/>
          <w:bCs/>
          <w:sz w:val="28"/>
          <w:szCs w:val="28"/>
        </w:rPr>
        <w:tab/>
      </w:r>
      <w:r w:rsidR="005A2A5D" w:rsidRPr="005B4E72">
        <w:rPr>
          <w:rFonts w:ascii="Times New Roman" w:hAnsi="Times New Roman" w:cs="Times New Roman"/>
          <w:b/>
          <w:bCs/>
          <w:sz w:val="28"/>
          <w:szCs w:val="28"/>
        </w:rPr>
        <w:t>POPULATION OF THE STUDY</w:t>
      </w:r>
    </w:p>
    <w:p w:rsidR="00DA6595" w:rsidRPr="005B4E72" w:rsidRDefault="00DA6595" w:rsidP="005B4E72">
      <w:pPr>
        <w:spacing w:beforeLines="20" w:afterLines="20" w:line="360" w:lineRule="auto"/>
        <w:ind w:firstLine="720"/>
        <w:contextualSpacing/>
        <w:jc w:val="both"/>
        <w:rPr>
          <w:rFonts w:ascii="Times New Roman" w:hAnsi="Times New Roman" w:cs="Times New Roman"/>
          <w:sz w:val="28"/>
          <w:szCs w:val="28"/>
        </w:rPr>
      </w:pPr>
      <w:r w:rsidRPr="005B4E72">
        <w:rPr>
          <w:rFonts w:ascii="Times New Roman" w:hAnsi="Times New Roman" w:cs="Times New Roman"/>
          <w:sz w:val="28"/>
          <w:szCs w:val="28"/>
        </w:rPr>
        <w:t xml:space="preserve">The </w:t>
      </w:r>
      <w:proofErr w:type="spellStart"/>
      <w:r w:rsidRPr="005B4E72">
        <w:rPr>
          <w:rFonts w:ascii="Times New Roman" w:hAnsi="Times New Roman" w:cs="Times New Roman"/>
          <w:sz w:val="28"/>
          <w:szCs w:val="28"/>
        </w:rPr>
        <w:t>popolation</w:t>
      </w:r>
      <w:proofErr w:type="spellEnd"/>
      <w:r w:rsidRPr="005B4E72">
        <w:rPr>
          <w:rFonts w:ascii="Times New Roman" w:hAnsi="Times New Roman" w:cs="Times New Roman"/>
          <w:sz w:val="28"/>
          <w:szCs w:val="28"/>
        </w:rPr>
        <w:t xml:space="preserve"> of the study is the entire group of individual or objects that the </w:t>
      </w:r>
      <w:proofErr w:type="gramStart"/>
      <w:r w:rsidRPr="005B4E72">
        <w:rPr>
          <w:rFonts w:ascii="Times New Roman" w:hAnsi="Times New Roman" w:cs="Times New Roman"/>
          <w:sz w:val="28"/>
          <w:szCs w:val="28"/>
        </w:rPr>
        <w:t>researcher aim</w:t>
      </w:r>
      <w:proofErr w:type="gramEnd"/>
      <w:r w:rsidRPr="005B4E72">
        <w:rPr>
          <w:rFonts w:ascii="Times New Roman" w:hAnsi="Times New Roman" w:cs="Times New Roman"/>
          <w:sz w:val="28"/>
          <w:szCs w:val="28"/>
        </w:rPr>
        <w:t xml:space="preserve"> to investigate. It is the larger group from which the sample is drawn</w:t>
      </w:r>
    </w:p>
    <w:p w:rsidR="00DA6595" w:rsidRPr="005B4E72" w:rsidRDefault="00DA6595" w:rsidP="005B4E72">
      <w:pPr>
        <w:spacing w:beforeLines="20" w:afterLines="20" w:line="360" w:lineRule="auto"/>
        <w:ind w:firstLine="720"/>
        <w:contextualSpacing/>
        <w:jc w:val="both"/>
        <w:rPr>
          <w:rFonts w:ascii="Times New Roman" w:hAnsi="Times New Roman" w:cs="Times New Roman"/>
          <w:sz w:val="28"/>
          <w:szCs w:val="28"/>
        </w:rPr>
      </w:pPr>
      <w:r w:rsidRPr="005B4E72">
        <w:rPr>
          <w:rFonts w:ascii="Times New Roman" w:hAnsi="Times New Roman" w:cs="Times New Roman"/>
          <w:sz w:val="28"/>
          <w:szCs w:val="28"/>
        </w:rPr>
        <w:t xml:space="preserve">The population is important because it provides the context for study and allows the researcher to generalize the findings to large group. This group is usually </w:t>
      </w:r>
      <w:proofErr w:type="gramStart"/>
      <w:r w:rsidRPr="005B4E72">
        <w:rPr>
          <w:rFonts w:ascii="Times New Roman" w:hAnsi="Times New Roman" w:cs="Times New Roman"/>
          <w:sz w:val="28"/>
          <w:szCs w:val="28"/>
        </w:rPr>
        <w:t>define</w:t>
      </w:r>
      <w:proofErr w:type="gramEnd"/>
      <w:r w:rsidRPr="005B4E72">
        <w:rPr>
          <w:rFonts w:ascii="Times New Roman" w:hAnsi="Times New Roman" w:cs="Times New Roman"/>
          <w:sz w:val="28"/>
          <w:szCs w:val="28"/>
        </w:rPr>
        <w:t xml:space="preserve"> by some common characteristics, such as age, gender, location or behavior</w:t>
      </w:r>
      <w:r w:rsidR="004B4A9E" w:rsidRPr="005B4E72">
        <w:rPr>
          <w:rFonts w:ascii="Times New Roman" w:hAnsi="Times New Roman" w:cs="Times New Roman"/>
          <w:sz w:val="28"/>
          <w:szCs w:val="28"/>
        </w:rPr>
        <w:t>.</w:t>
      </w:r>
    </w:p>
    <w:p w:rsidR="00DA6595" w:rsidRPr="005B4E72" w:rsidRDefault="00DA6595" w:rsidP="005B4E72">
      <w:pPr>
        <w:spacing w:beforeLines="20" w:afterLines="20" w:line="360" w:lineRule="auto"/>
        <w:ind w:firstLine="720"/>
        <w:contextualSpacing/>
        <w:jc w:val="both"/>
        <w:rPr>
          <w:rFonts w:ascii="Times New Roman" w:hAnsi="Times New Roman" w:cs="Times New Roman"/>
          <w:sz w:val="28"/>
          <w:szCs w:val="28"/>
        </w:rPr>
      </w:pPr>
      <w:proofErr w:type="gramStart"/>
      <w:r w:rsidRPr="005B4E72">
        <w:rPr>
          <w:rFonts w:ascii="Times New Roman" w:hAnsi="Times New Roman" w:cs="Times New Roman"/>
          <w:sz w:val="28"/>
          <w:szCs w:val="28"/>
        </w:rPr>
        <w:t>Creswell (2014) stresses that the population should be defined as precisely as possible to ensure that the sample accurately response the target group.</w:t>
      </w:r>
      <w:proofErr w:type="gramEnd"/>
      <w:r w:rsidRPr="005B4E72">
        <w:rPr>
          <w:rFonts w:ascii="Times New Roman" w:hAnsi="Times New Roman" w:cs="Times New Roman"/>
          <w:sz w:val="28"/>
          <w:szCs w:val="28"/>
        </w:rPr>
        <w:t xml:space="preserve"> Similarly Johnson &amp; onwugbyzie (2004) emphasis that population definition should be clearly unagibiguous, and measurable, based on undergraduate population of kwara state polyteclinic this project suggest that the researcher should use the youth student population of wara state polytechnic llorin specifically the student of mass communication this include male or female either single, married, divorced or separated employed and unemployed student of the </w:t>
      </w:r>
      <w:r w:rsidRPr="005B4E72">
        <w:rPr>
          <w:rFonts w:ascii="Times New Roman" w:hAnsi="Times New Roman" w:cs="Times New Roman"/>
          <w:sz w:val="28"/>
          <w:szCs w:val="28"/>
        </w:rPr>
        <w:lastRenderedPageBreak/>
        <w:t>polytechnic. This implies that every element, subjects, objon, etc is capable of providing useful and relevant data in explaining a certain phenomenon of a given study</w:t>
      </w:r>
      <w:r w:rsidR="004B4A9E" w:rsidRPr="005B4E72">
        <w:rPr>
          <w:rFonts w:ascii="Times New Roman" w:hAnsi="Times New Roman" w:cs="Times New Roman"/>
          <w:sz w:val="28"/>
          <w:szCs w:val="28"/>
        </w:rPr>
        <w:t>.</w:t>
      </w:r>
    </w:p>
    <w:p w:rsidR="00DA6595" w:rsidRPr="005B4E72" w:rsidRDefault="00DA6595" w:rsidP="005B4E72">
      <w:pPr>
        <w:spacing w:beforeLines="20" w:afterLines="20" w:line="360" w:lineRule="auto"/>
        <w:contextualSpacing/>
        <w:jc w:val="both"/>
        <w:rPr>
          <w:rFonts w:ascii="Times New Roman" w:hAnsi="Times New Roman" w:cs="Times New Roman"/>
          <w:b/>
          <w:bCs/>
          <w:sz w:val="28"/>
          <w:szCs w:val="28"/>
        </w:rPr>
      </w:pPr>
      <w:r w:rsidRPr="005B4E72">
        <w:rPr>
          <w:rFonts w:ascii="Times New Roman" w:hAnsi="Times New Roman" w:cs="Times New Roman"/>
          <w:b/>
          <w:bCs/>
          <w:sz w:val="28"/>
          <w:szCs w:val="28"/>
        </w:rPr>
        <w:t>3.3 SAMPLE SIZE AND SAMPLE TECHNIQUE</w:t>
      </w:r>
    </w:p>
    <w:p w:rsidR="00DA6595" w:rsidRPr="005B4E72" w:rsidRDefault="00DA6595" w:rsidP="005B4E72">
      <w:pPr>
        <w:spacing w:beforeLines="20" w:afterLines="20" w:line="360" w:lineRule="auto"/>
        <w:ind w:firstLine="720"/>
        <w:contextualSpacing/>
        <w:jc w:val="both"/>
        <w:rPr>
          <w:rFonts w:ascii="Times New Roman" w:hAnsi="Times New Roman" w:cs="Times New Roman"/>
          <w:sz w:val="28"/>
          <w:szCs w:val="28"/>
        </w:rPr>
      </w:pPr>
      <w:r w:rsidRPr="005B4E72">
        <w:rPr>
          <w:rFonts w:ascii="Times New Roman" w:hAnsi="Times New Roman" w:cs="Times New Roman"/>
          <w:sz w:val="28"/>
          <w:szCs w:val="28"/>
        </w:rPr>
        <w:t xml:space="preserve">Sample size refers to the number of individual or subject selected from the population to participate in the study. It is a critical </w:t>
      </w:r>
      <w:proofErr w:type="gramStart"/>
      <w:r w:rsidRPr="005B4E72">
        <w:rPr>
          <w:rFonts w:ascii="Times New Roman" w:hAnsi="Times New Roman" w:cs="Times New Roman"/>
          <w:sz w:val="28"/>
          <w:szCs w:val="28"/>
        </w:rPr>
        <w:t>aspects</w:t>
      </w:r>
      <w:proofErr w:type="gramEnd"/>
      <w:r w:rsidRPr="005B4E72">
        <w:rPr>
          <w:rFonts w:ascii="Times New Roman" w:hAnsi="Times New Roman" w:cs="Times New Roman"/>
          <w:sz w:val="28"/>
          <w:szCs w:val="28"/>
        </w:rPr>
        <w:t xml:space="preserve"> of research findings lohr (2010 a large sample size generally leads to more precise estimates of population parameters and increases the likelihood of detecting statistically significant effects however, it is important to balance sample size with considerations of practicality.cost and ethical implications</w:t>
      </w:r>
      <w:r w:rsidR="004B4A9E" w:rsidRPr="005B4E72">
        <w:rPr>
          <w:rFonts w:ascii="Times New Roman" w:hAnsi="Times New Roman" w:cs="Times New Roman"/>
          <w:sz w:val="28"/>
          <w:szCs w:val="28"/>
        </w:rPr>
        <w:t>.</w:t>
      </w:r>
    </w:p>
    <w:p w:rsidR="00DA6595" w:rsidRPr="005B4E72" w:rsidRDefault="00DA6595" w:rsidP="005B4E72">
      <w:pPr>
        <w:spacing w:beforeLines="20" w:afterLines="20" w:line="360" w:lineRule="auto"/>
        <w:ind w:firstLine="720"/>
        <w:contextualSpacing/>
        <w:jc w:val="both"/>
        <w:rPr>
          <w:rFonts w:ascii="Times New Roman" w:hAnsi="Times New Roman" w:cs="Times New Roman"/>
          <w:sz w:val="28"/>
          <w:szCs w:val="28"/>
        </w:rPr>
      </w:pPr>
      <w:r w:rsidRPr="005B4E72">
        <w:rPr>
          <w:rFonts w:ascii="Times New Roman" w:hAnsi="Times New Roman" w:cs="Times New Roman"/>
          <w:sz w:val="28"/>
          <w:szCs w:val="28"/>
        </w:rPr>
        <w:t>Sample technique are the methods used to select a sample from a population, different sample have varying degree of representativeness and can be broadly categorized into two type of probability sampling and non-probability sampling.</w:t>
      </w:r>
    </w:p>
    <w:p w:rsidR="00DA6595" w:rsidRPr="005B4E72" w:rsidRDefault="00DA6595" w:rsidP="005B4E72">
      <w:pPr>
        <w:spacing w:beforeLines="20" w:afterLines="20" w:line="360" w:lineRule="auto"/>
        <w:ind w:firstLine="720"/>
        <w:contextualSpacing/>
        <w:jc w:val="both"/>
        <w:rPr>
          <w:rFonts w:ascii="Times New Roman" w:hAnsi="Times New Roman" w:cs="Times New Roman"/>
          <w:sz w:val="28"/>
          <w:szCs w:val="28"/>
        </w:rPr>
      </w:pPr>
      <w:r w:rsidRPr="005B4E72">
        <w:rPr>
          <w:rFonts w:ascii="Times New Roman" w:hAnsi="Times New Roman" w:cs="Times New Roman"/>
          <w:sz w:val="28"/>
          <w:szCs w:val="28"/>
        </w:rPr>
        <w:t xml:space="preserve">Sampling size and sampling technique are fundamental aspect of research methodology </w:t>
      </w:r>
      <w:proofErr w:type="gramStart"/>
      <w:r w:rsidRPr="005B4E72">
        <w:rPr>
          <w:rFonts w:ascii="Times New Roman" w:hAnsi="Times New Roman" w:cs="Times New Roman"/>
          <w:sz w:val="28"/>
          <w:szCs w:val="28"/>
        </w:rPr>
        <w:t>Carefully</w:t>
      </w:r>
      <w:proofErr w:type="gramEnd"/>
      <w:r w:rsidRPr="005B4E72">
        <w:rPr>
          <w:rFonts w:ascii="Times New Roman" w:hAnsi="Times New Roman" w:cs="Times New Roman"/>
          <w:sz w:val="28"/>
          <w:szCs w:val="28"/>
        </w:rPr>
        <w:t xml:space="preserve"> considering those factors is crucial for ensuring the validity and generalizability of research findings by understanding the principle of sample size determination and selecting appropriate sample technic, was employed to select the representative sample of 100 student from the various department and level within kwara poly. The </w:t>
      </w:r>
      <w:proofErr w:type="gramStart"/>
      <w:r w:rsidRPr="005B4E72">
        <w:rPr>
          <w:rFonts w:ascii="Times New Roman" w:hAnsi="Times New Roman" w:cs="Times New Roman"/>
          <w:sz w:val="28"/>
          <w:szCs w:val="28"/>
        </w:rPr>
        <w:t>technique ensure</w:t>
      </w:r>
      <w:proofErr w:type="gramEnd"/>
      <w:r w:rsidRPr="005B4E72">
        <w:rPr>
          <w:rFonts w:ascii="Times New Roman" w:hAnsi="Times New Roman" w:cs="Times New Roman"/>
          <w:sz w:val="28"/>
          <w:szCs w:val="28"/>
        </w:rPr>
        <w:t xml:space="preserve"> that the sample reflected the diversity of the student population and provided a more accurate representative of overall student body.</w:t>
      </w:r>
    </w:p>
    <w:p w:rsidR="00DA6595" w:rsidRPr="005B4E72" w:rsidRDefault="00DA6595" w:rsidP="005B4E72">
      <w:pPr>
        <w:spacing w:beforeLines="20" w:afterLines="20" w:line="360" w:lineRule="auto"/>
        <w:contextualSpacing/>
        <w:jc w:val="both"/>
        <w:rPr>
          <w:rFonts w:ascii="Times New Roman" w:hAnsi="Times New Roman" w:cs="Times New Roman"/>
          <w:b/>
          <w:sz w:val="28"/>
          <w:szCs w:val="28"/>
        </w:rPr>
      </w:pPr>
      <w:r w:rsidRPr="005B4E72">
        <w:rPr>
          <w:rFonts w:ascii="Times New Roman" w:hAnsi="Times New Roman" w:cs="Times New Roman"/>
          <w:b/>
          <w:sz w:val="28"/>
          <w:szCs w:val="28"/>
        </w:rPr>
        <w:t>3.4 RESEARCH INSTRUMENT</w:t>
      </w:r>
    </w:p>
    <w:p w:rsidR="00DA6595" w:rsidRPr="005B4E72" w:rsidRDefault="00DA6595" w:rsidP="005B4E72">
      <w:pPr>
        <w:spacing w:beforeLines="20" w:afterLines="20" w:line="360" w:lineRule="auto"/>
        <w:ind w:firstLine="720"/>
        <w:contextualSpacing/>
        <w:jc w:val="both"/>
        <w:rPr>
          <w:rFonts w:ascii="Times New Roman" w:hAnsi="Times New Roman" w:cs="Times New Roman"/>
          <w:sz w:val="28"/>
          <w:szCs w:val="28"/>
        </w:rPr>
      </w:pPr>
      <w:r w:rsidRPr="005B4E72">
        <w:rPr>
          <w:rFonts w:ascii="Times New Roman" w:hAnsi="Times New Roman" w:cs="Times New Roman"/>
          <w:sz w:val="28"/>
          <w:szCs w:val="28"/>
        </w:rPr>
        <w:t>Research instrument is a tool or method that is used to collect data from the sample. There are many different type of research instrumem, including survey, interview, observation, and experiment.</w:t>
      </w:r>
    </w:p>
    <w:p w:rsidR="001E7653" w:rsidRPr="005B4E72" w:rsidRDefault="00DA6595" w:rsidP="005B4E72">
      <w:pPr>
        <w:spacing w:beforeLines="20" w:afterLines="20" w:line="360" w:lineRule="auto"/>
        <w:ind w:firstLine="720"/>
        <w:contextualSpacing/>
        <w:jc w:val="both"/>
        <w:rPr>
          <w:rFonts w:ascii="Times New Roman" w:hAnsi="Times New Roman" w:cs="Times New Roman"/>
          <w:sz w:val="28"/>
          <w:szCs w:val="28"/>
        </w:rPr>
      </w:pPr>
      <w:r w:rsidRPr="005B4E72">
        <w:rPr>
          <w:rFonts w:ascii="Times New Roman" w:hAnsi="Times New Roman" w:cs="Times New Roman"/>
          <w:sz w:val="28"/>
          <w:szCs w:val="28"/>
        </w:rPr>
        <w:t xml:space="preserve">Question is a research instrument that consist of a series of question designed to collect data from a sample of individuals (Fredrick D. sturman 2022) </w:t>
      </w:r>
      <w:r w:rsidRPr="005B4E72">
        <w:rPr>
          <w:rFonts w:ascii="Times New Roman" w:hAnsi="Times New Roman" w:cs="Times New Roman"/>
          <w:sz w:val="28"/>
          <w:szCs w:val="28"/>
        </w:rPr>
        <w:lastRenderedPageBreak/>
        <w:t>An equal number of</w:t>
      </w:r>
      <w:r w:rsidR="001E7653" w:rsidRPr="005B4E72">
        <w:rPr>
          <w:rFonts w:ascii="Times New Roman" w:hAnsi="Times New Roman" w:cs="Times New Roman"/>
          <w:sz w:val="28"/>
          <w:szCs w:val="28"/>
        </w:rPr>
        <w:t xml:space="preserve"> question will be distribuned in the area of concentrated the invariable means that a total 100 questionnaire will be distributed to stadent to collect quantiturive data on their social media surage climate change awareness, and perception of social media influence on climate change Awareness</w:t>
      </w:r>
    </w:p>
    <w:p w:rsidR="001E7653" w:rsidRPr="005B4E72" w:rsidRDefault="001E7653" w:rsidP="005B4E72">
      <w:pPr>
        <w:spacing w:beforeLines="20" w:afterLines="20" w:line="360" w:lineRule="auto"/>
        <w:ind w:firstLine="720"/>
        <w:contextualSpacing/>
        <w:jc w:val="both"/>
        <w:rPr>
          <w:rFonts w:ascii="Times New Roman" w:hAnsi="Times New Roman" w:cs="Times New Roman"/>
          <w:sz w:val="28"/>
          <w:szCs w:val="28"/>
        </w:rPr>
      </w:pPr>
      <w:r w:rsidRPr="005B4E72">
        <w:rPr>
          <w:rFonts w:ascii="Times New Roman" w:hAnsi="Times New Roman" w:cs="Times New Roman"/>
          <w:sz w:val="28"/>
          <w:szCs w:val="28"/>
        </w:rPr>
        <w:t xml:space="preserve">According to </w:t>
      </w:r>
      <w:proofErr w:type="spellStart"/>
      <w:r w:rsidR="004B4A9E" w:rsidRPr="005B4E72">
        <w:rPr>
          <w:rFonts w:ascii="Times New Roman" w:hAnsi="Times New Roman" w:cs="Times New Roman"/>
          <w:sz w:val="28"/>
          <w:szCs w:val="28"/>
        </w:rPr>
        <w:t>Sa</w:t>
      </w:r>
      <w:r w:rsidRPr="005B4E72">
        <w:rPr>
          <w:rFonts w:ascii="Times New Roman" w:hAnsi="Times New Roman" w:cs="Times New Roman"/>
          <w:sz w:val="28"/>
          <w:szCs w:val="28"/>
        </w:rPr>
        <w:t>adudeen</w:t>
      </w:r>
      <w:proofErr w:type="spellEnd"/>
      <w:r w:rsidRPr="005B4E72">
        <w:rPr>
          <w:rFonts w:ascii="Times New Roman" w:hAnsi="Times New Roman" w:cs="Times New Roman"/>
          <w:sz w:val="28"/>
          <w:szCs w:val="28"/>
        </w:rPr>
        <w:t xml:space="preserve"> AA (2015), questionnaire is used to determine the outcome of a research exercise. This study employs the usage of a close ended question to formulate its questionnaire</w:t>
      </w:r>
    </w:p>
    <w:p w:rsidR="001E7653" w:rsidRPr="005B4E72" w:rsidRDefault="001E7653" w:rsidP="005B4E72">
      <w:pPr>
        <w:spacing w:beforeLines="20" w:afterLines="20" w:line="360" w:lineRule="auto"/>
        <w:contextualSpacing/>
        <w:jc w:val="both"/>
        <w:rPr>
          <w:rFonts w:ascii="Times New Roman" w:hAnsi="Times New Roman" w:cs="Times New Roman"/>
          <w:b/>
          <w:bCs/>
          <w:sz w:val="28"/>
          <w:szCs w:val="28"/>
        </w:rPr>
      </w:pPr>
      <w:r w:rsidRPr="005B4E72">
        <w:rPr>
          <w:rFonts w:ascii="Times New Roman" w:hAnsi="Times New Roman" w:cs="Times New Roman"/>
          <w:b/>
          <w:bCs/>
          <w:sz w:val="28"/>
          <w:szCs w:val="28"/>
        </w:rPr>
        <w:t>3</w:t>
      </w:r>
      <w:r w:rsidR="004B4A9E" w:rsidRPr="005B4E72">
        <w:rPr>
          <w:rFonts w:ascii="Times New Roman" w:hAnsi="Times New Roman" w:cs="Times New Roman"/>
          <w:b/>
          <w:bCs/>
          <w:sz w:val="28"/>
          <w:szCs w:val="28"/>
        </w:rPr>
        <w:t>.</w:t>
      </w:r>
      <w:r w:rsidRPr="005B4E72">
        <w:rPr>
          <w:rFonts w:ascii="Times New Roman" w:hAnsi="Times New Roman" w:cs="Times New Roman"/>
          <w:b/>
          <w:bCs/>
          <w:sz w:val="28"/>
          <w:szCs w:val="28"/>
        </w:rPr>
        <w:t>5</w:t>
      </w:r>
      <w:r w:rsidR="00C036D4" w:rsidRPr="005B4E72">
        <w:rPr>
          <w:rFonts w:ascii="Times New Roman" w:hAnsi="Times New Roman" w:cs="Times New Roman"/>
          <w:b/>
          <w:bCs/>
          <w:sz w:val="28"/>
          <w:szCs w:val="28"/>
        </w:rPr>
        <w:t xml:space="preserve"> </w:t>
      </w:r>
      <w:r w:rsidRPr="005B4E72">
        <w:rPr>
          <w:rFonts w:ascii="Times New Roman" w:hAnsi="Times New Roman" w:cs="Times New Roman"/>
          <w:b/>
          <w:bCs/>
          <w:sz w:val="28"/>
          <w:szCs w:val="28"/>
        </w:rPr>
        <w:t>VALIDITY AND RELIABILITY OF THE INSTRUMENT</w:t>
      </w:r>
    </w:p>
    <w:p w:rsidR="001E7653" w:rsidRPr="005B4E72" w:rsidRDefault="001E7653" w:rsidP="005B4E72">
      <w:pPr>
        <w:spacing w:beforeLines="20" w:afterLines="20" w:line="360" w:lineRule="auto"/>
        <w:ind w:firstLine="720"/>
        <w:contextualSpacing/>
        <w:jc w:val="both"/>
        <w:rPr>
          <w:rFonts w:ascii="Times New Roman" w:hAnsi="Times New Roman" w:cs="Times New Roman"/>
          <w:sz w:val="28"/>
          <w:szCs w:val="28"/>
        </w:rPr>
      </w:pPr>
      <w:r w:rsidRPr="005B4E72">
        <w:rPr>
          <w:rFonts w:ascii="Times New Roman" w:hAnsi="Times New Roman" w:cs="Times New Roman"/>
          <w:sz w:val="28"/>
          <w:szCs w:val="28"/>
        </w:rPr>
        <w:t>Validity is a way or mechanisen of determining that certainystrument, vanable or data can measure what they are design to measure by a researcher</w:t>
      </w:r>
    </w:p>
    <w:p w:rsidR="004B4A9E" w:rsidRPr="005B4E72" w:rsidRDefault="001E7653" w:rsidP="005B4E72">
      <w:pPr>
        <w:spacing w:beforeLines="20" w:afterLines="20" w:line="360" w:lineRule="auto"/>
        <w:ind w:firstLine="720"/>
        <w:contextualSpacing/>
        <w:jc w:val="both"/>
        <w:rPr>
          <w:rFonts w:ascii="Times New Roman" w:hAnsi="Times New Roman" w:cs="Times New Roman"/>
          <w:sz w:val="28"/>
          <w:szCs w:val="28"/>
        </w:rPr>
      </w:pPr>
      <w:r w:rsidRPr="005B4E72">
        <w:rPr>
          <w:rFonts w:ascii="Times New Roman" w:hAnsi="Times New Roman" w:cs="Times New Roman"/>
          <w:sz w:val="28"/>
          <w:szCs w:val="28"/>
        </w:rPr>
        <w:t>While a reliability on the other hand is concerned with the consulency of an instrument in measuring what its design to measure</w:t>
      </w:r>
    </w:p>
    <w:p w:rsidR="001E7653" w:rsidRPr="005B4E72" w:rsidRDefault="001E7653" w:rsidP="005B4E72">
      <w:pPr>
        <w:spacing w:beforeLines="20" w:afterLines="20" w:line="360" w:lineRule="auto"/>
        <w:ind w:firstLine="720"/>
        <w:contextualSpacing/>
        <w:jc w:val="both"/>
        <w:rPr>
          <w:rFonts w:ascii="Times New Roman" w:hAnsi="Times New Roman" w:cs="Times New Roman"/>
          <w:sz w:val="28"/>
          <w:szCs w:val="28"/>
        </w:rPr>
      </w:pPr>
      <w:r w:rsidRPr="005B4E72">
        <w:rPr>
          <w:rFonts w:ascii="Times New Roman" w:hAnsi="Times New Roman" w:cs="Times New Roman"/>
          <w:sz w:val="28"/>
          <w:szCs w:val="28"/>
        </w:rPr>
        <w:t>The instrument questionnaire) user is valid because it is the most appropriate instrument for data collection in survey study According to sansdudeed(2015), questionnaire s the best option when a researcher is interested in studying a very large population as it offers uniformity in coding question.</w:t>
      </w:r>
    </w:p>
    <w:p w:rsidR="001E7653" w:rsidRPr="005B4E72" w:rsidRDefault="001E7653" w:rsidP="005B4E72">
      <w:pPr>
        <w:spacing w:beforeLines="20" w:afterLines="20" w:line="360" w:lineRule="auto"/>
        <w:contextualSpacing/>
        <w:jc w:val="both"/>
        <w:rPr>
          <w:rFonts w:ascii="Times New Roman" w:hAnsi="Times New Roman" w:cs="Times New Roman"/>
          <w:b/>
          <w:bCs/>
          <w:sz w:val="28"/>
          <w:szCs w:val="28"/>
        </w:rPr>
      </w:pPr>
      <w:r w:rsidRPr="005B4E72">
        <w:rPr>
          <w:rFonts w:ascii="Times New Roman" w:hAnsi="Times New Roman" w:cs="Times New Roman"/>
          <w:b/>
          <w:bCs/>
          <w:sz w:val="28"/>
          <w:szCs w:val="28"/>
        </w:rPr>
        <w:t>3.6 METHOD OF ADMINISTRATION OF THE INSTRUMENT</w:t>
      </w:r>
    </w:p>
    <w:p w:rsidR="001E7653" w:rsidRPr="005B4E72" w:rsidRDefault="001E7653" w:rsidP="005B4E72">
      <w:pPr>
        <w:spacing w:beforeLines="20" w:afterLines="20" w:line="360" w:lineRule="auto"/>
        <w:ind w:firstLine="720"/>
        <w:contextualSpacing/>
        <w:jc w:val="both"/>
        <w:rPr>
          <w:rFonts w:ascii="Times New Roman" w:hAnsi="Times New Roman" w:cs="Times New Roman"/>
          <w:sz w:val="28"/>
          <w:szCs w:val="28"/>
        </w:rPr>
      </w:pPr>
      <w:r w:rsidRPr="005B4E72">
        <w:rPr>
          <w:rFonts w:ascii="Times New Roman" w:hAnsi="Times New Roman" w:cs="Times New Roman"/>
          <w:sz w:val="28"/>
          <w:szCs w:val="28"/>
        </w:rPr>
        <w:t>The administration of the questionnaire was carried out personally by the researcher the questionnaire was sought permission of the lecturers and administration of the questionnaire via online survey</w:t>
      </w:r>
      <w:r w:rsidR="004B4A9E" w:rsidRPr="005B4E72">
        <w:rPr>
          <w:rFonts w:ascii="Times New Roman" w:hAnsi="Times New Roman" w:cs="Times New Roman"/>
          <w:sz w:val="28"/>
          <w:szCs w:val="28"/>
        </w:rPr>
        <w:t>.</w:t>
      </w:r>
    </w:p>
    <w:p w:rsidR="001E7653" w:rsidRPr="005B4E72" w:rsidRDefault="001E7653" w:rsidP="005B4E72">
      <w:pPr>
        <w:spacing w:beforeLines="20" w:afterLines="20" w:line="360" w:lineRule="auto"/>
        <w:ind w:firstLine="720"/>
        <w:contextualSpacing/>
        <w:jc w:val="both"/>
        <w:rPr>
          <w:rFonts w:ascii="Times New Roman" w:hAnsi="Times New Roman" w:cs="Times New Roman"/>
          <w:sz w:val="28"/>
          <w:szCs w:val="28"/>
        </w:rPr>
      </w:pPr>
      <w:proofErr w:type="gramStart"/>
      <w:r w:rsidRPr="005B4E72">
        <w:rPr>
          <w:rFonts w:ascii="Times New Roman" w:hAnsi="Times New Roman" w:cs="Times New Roman"/>
          <w:sz w:val="28"/>
          <w:szCs w:val="28"/>
        </w:rPr>
        <w:t xml:space="preserve">The questionnaire </w:t>
      </w:r>
      <w:proofErr w:type="spellStart"/>
      <w:r w:rsidRPr="005B4E72">
        <w:rPr>
          <w:rFonts w:ascii="Times New Roman" w:hAnsi="Times New Roman" w:cs="Times New Roman"/>
          <w:sz w:val="28"/>
          <w:szCs w:val="28"/>
        </w:rPr>
        <w:t>comained</w:t>
      </w:r>
      <w:proofErr w:type="spellEnd"/>
      <w:r w:rsidRPr="005B4E72">
        <w:rPr>
          <w:rFonts w:ascii="Times New Roman" w:hAnsi="Times New Roman" w:cs="Times New Roman"/>
          <w:sz w:val="28"/>
          <w:szCs w:val="28"/>
        </w:rPr>
        <w:t xml:space="preserve"> questions which helps the researcher to get the right option or view of the subject or respondents.</w:t>
      </w:r>
      <w:proofErr w:type="gramEnd"/>
      <w:r w:rsidRPr="005B4E72">
        <w:rPr>
          <w:rFonts w:ascii="Times New Roman" w:hAnsi="Times New Roman" w:cs="Times New Roman"/>
          <w:sz w:val="28"/>
          <w:szCs w:val="28"/>
        </w:rPr>
        <w:t xml:space="preserve"> The researcher collect the questionnaire immediately when the respondents through with the questions.</w:t>
      </w:r>
    </w:p>
    <w:p w:rsidR="005B4E72" w:rsidRDefault="005B4E72">
      <w:pPr>
        <w:rPr>
          <w:rFonts w:ascii="Times New Roman" w:hAnsi="Times New Roman" w:cs="Times New Roman"/>
          <w:b/>
          <w:bCs/>
          <w:sz w:val="28"/>
          <w:szCs w:val="28"/>
        </w:rPr>
      </w:pPr>
      <w:r>
        <w:rPr>
          <w:rFonts w:ascii="Times New Roman" w:hAnsi="Times New Roman" w:cs="Times New Roman"/>
          <w:b/>
          <w:bCs/>
          <w:sz w:val="28"/>
          <w:szCs w:val="28"/>
        </w:rPr>
        <w:br w:type="page"/>
      </w:r>
    </w:p>
    <w:p w:rsidR="001E7653" w:rsidRPr="005B4E72" w:rsidRDefault="005B4E72" w:rsidP="005B4E72">
      <w:pPr>
        <w:spacing w:beforeLines="20" w:afterLines="20" w:line="360" w:lineRule="auto"/>
        <w:contextualSpacing/>
        <w:jc w:val="both"/>
        <w:rPr>
          <w:rFonts w:ascii="Times New Roman" w:hAnsi="Times New Roman" w:cs="Times New Roman"/>
          <w:b/>
          <w:bCs/>
          <w:sz w:val="28"/>
          <w:szCs w:val="28"/>
        </w:rPr>
      </w:pPr>
      <w:r>
        <w:rPr>
          <w:rFonts w:ascii="Times New Roman" w:hAnsi="Times New Roman" w:cs="Times New Roman"/>
          <w:b/>
          <w:bCs/>
          <w:sz w:val="28"/>
          <w:szCs w:val="28"/>
        </w:rPr>
        <w:lastRenderedPageBreak/>
        <w:t>3.7</w:t>
      </w:r>
      <w:r>
        <w:rPr>
          <w:rFonts w:ascii="Times New Roman" w:hAnsi="Times New Roman" w:cs="Times New Roman"/>
          <w:b/>
          <w:bCs/>
          <w:sz w:val="28"/>
          <w:szCs w:val="28"/>
        </w:rPr>
        <w:tab/>
      </w:r>
      <w:r w:rsidR="001E7653" w:rsidRPr="005B4E72">
        <w:rPr>
          <w:rFonts w:ascii="Times New Roman" w:hAnsi="Times New Roman" w:cs="Times New Roman"/>
          <w:b/>
          <w:bCs/>
          <w:sz w:val="28"/>
          <w:szCs w:val="28"/>
        </w:rPr>
        <w:t>METHOD OF DATA ANALYSIS</w:t>
      </w:r>
    </w:p>
    <w:p w:rsidR="001E7653" w:rsidRPr="005B4E72" w:rsidRDefault="001E7653" w:rsidP="005B4E72">
      <w:pPr>
        <w:spacing w:beforeLines="20" w:afterLines="20" w:line="360" w:lineRule="auto"/>
        <w:ind w:firstLine="720"/>
        <w:contextualSpacing/>
        <w:jc w:val="both"/>
        <w:rPr>
          <w:rFonts w:ascii="Times New Roman" w:hAnsi="Times New Roman" w:cs="Times New Roman"/>
          <w:sz w:val="28"/>
          <w:szCs w:val="28"/>
        </w:rPr>
      </w:pPr>
      <w:r w:rsidRPr="005B4E72">
        <w:rPr>
          <w:rFonts w:ascii="Times New Roman" w:hAnsi="Times New Roman" w:cs="Times New Roman"/>
          <w:sz w:val="28"/>
          <w:szCs w:val="28"/>
        </w:rPr>
        <w:t>The method of data analysis is the way that you process and inucrpret the date you collect from your research instrument</w:t>
      </w:r>
    </w:p>
    <w:p w:rsidR="001E7653" w:rsidRPr="005B4E72" w:rsidRDefault="001E7653" w:rsidP="005B4E72">
      <w:pPr>
        <w:spacing w:beforeLines="20" w:afterLines="20" w:line="360" w:lineRule="auto"/>
        <w:ind w:firstLine="720"/>
        <w:contextualSpacing/>
        <w:jc w:val="both"/>
        <w:rPr>
          <w:rFonts w:ascii="Times New Roman" w:hAnsi="Times New Roman" w:cs="Times New Roman"/>
          <w:sz w:val="28"/>
          <w:szCs w:val="28"/>
        </w:rPr>
      </w:pPr>
      <w:r w:rsidRPr="005B4E72">
        <w:rPr>
          <w:rFonts w:ascii="Times New Roman" w:hAnsi="Times New Roman" w:cs="Times New Roman"/>
          <w:sz w:val="28"/>
          <w:szCs w:val="28"/>
        </w:rPr>
        <w:t>The most common method of data analysis is are descriptive statistic infertial and qualitative analysis</w:t>
      </w:r>
    </w:p>
    <w:p w:rsidR="00DA6595" w:rsidRPr="005B4E72" w:rsidRDefault="001E7653" w:rsidP="005B4E72">
      <w:pPr>
        <w:spacing w:beforeLines="20" w:afterLines="20" w:line="360" w:lineRule="auto"/>
        <w:ind w:firstLine="720"/>
        <w:contextualSpacing/>
        <w:jc w:val="both"/>
        <w:rPr>
          <w:rFonts w:ascii="Times New Roman" w:hAnsi="Times New Roman" w:cs="Times New Roman"/>
          <w:sz w:val="28"/>
          <w:szCs w:val="28"/>
        </w:rPr>
      </w:pPr>
      <w:r w:rsidRPr="005B4E72">
        <w:rPr>
          <w:rFonts w:ascii="Times New Roman" w:hAnsi="Times New Roman" w:cs="Times New Roman"/>
          <w:sz w:val="28"/>
          <w:szCs w:val="28"/>
        </w:rPr>
        <w:t xml:space="preserve">Quantitative data collection from the questionnaire where analyzes using descriptive statistic, including frequencies, percentages, and measures of central tendency </w:t>
      </w:r>
      <w:proofErr w:type="gramStart"/>
      <w:r w:rsidRPr="005B4E72">
        <w:rPr>
          <w:rFonts w:ascii="Times New Roman" w:hAnsi="Times New Roman" w:cs="Times New Roman"/>
          <w:sz w:val="28"/>
          <w:szCs w:val="28"/>
        </w:rPr>
        <w:t>The</w:t>
      </w:r>
      <w:proofErr w:type="gramEnd"/>
      <w:r w:rsidRPr="005B4E72">
        <w:rPr>
          <w:rFonts w:ascii="Times New Roman" w:hAnsi="Times New Roman" w:cs="Times New Roman"/>
          <w:sz w:val="28"/>
          <w:szCs w:val="28"/>
        </w:rPr>
        <w:t xml:space="preserve"> responses of the questionnaire administrated were statistically analyze by researcher using table format. The analysis was what the researcher used to eventually draw up a conclusion on assessment of impact social media on the creation of climate change awareness among kwara students</w:t>
      </w:r>
      <w:r w:rsidR="00216E1E" w:rsidRPr="005B4E72">
        <w:rPr>
          <w:rFonts w:ascii="Times New Roman" w:hAnsi="Times New Roman" w:cs="Times New Roman"/>
          <w:sz w:val="28"/>
          <w:szCs w:val="28"/>
        </w:rPr>
        <w:t>.</w:t>
      </w:r>
    </w:p>
    <w:p w:rsidR="00ED7CF7" w:rsidRDefault="00ED7CF7">
      <w:pPr>
        <w:rPr>
          <w:rFonts w:ascii="Times New Roman" w:hAnsi="Times New Roman" w:cs="Times New Roman"/>
          <w:b/>
          <w:sz w:val="28"/>
          <w:szCs w:val="28"/>
        </w:rPr>
      </w:pPr>
      <w:r>
        <w:rPr>
          <w:rFonts w:ascii="Times New Roman" w:hAnsi="Times New Roman" w:cs="Times New Roman"/>
          <w:b/>
          <w:sz w:val="28"/>
          <w:szCs w:val="28"/>
        </w:rPr>
        <w:br w:type="page"/>
      </w:r>
    </w:p>
    <w:p w:rsidR="003A0DBF" w:rsidRPr="005B4E72" w:rsidRDefault="00C036D4" w:rsidP="00ED7CF7">
      <w:pPr>
        <w:spacing w:beforeLines="20" w:afterLines="20" w:line="360" w:lineRule="auto"/>
        <w:contextualSpacing/>
        <w:jc w:val="center"/>
        <w:rPr>
          <w:rFonts w:ascii="Times New Roman" w:hAnsi="Times New Roman" w:cs="Times New Roman"/>
          <w:b/>
          <w:sz w:val="28"/>
          <w:szCs w:val="28"/>
        </w:rPr>
      </w:pPr>
      <w:r w:rsidRPr="005B4E72">
        <w:rPr>
          <w:rFonts w:ascii="Times New Roman" w:hAnsi="Times New Roman" w:cs="Times New Roman"/>
          <w:b/>
          <w:sz w:val="28"/>
          <w:szCs w:val="28"/>
        </w:rPr>
        <w:lastRenderedPageBreak/>
        <w:t>CHAPTER FOUR</w:t>
      </w:r>
    </w:p>
    <w:p w:rsidR="003A0DBF" w:rsidRPr="005B4E72" w:rsidRDefault="003A0DBF" w:rsidP="005B4E72">
      <w:pPr>
        <w:spacing w:beforeLines="20" w:afterLines="20" w:line="360" w:lineRule="auto"/>
        <w:contextualSpacing/>
        <w:jc w:val="both"/>
        <w:rPr>
          <w:rFonts w:ascii="Times New Roman" w:hAnsi="Times New Roman" w:cs="Times New Roman"/>
          <w:b/>
          <w:sz w:val="28"/>
          <w:szCs w:val="28"/>
        </w:rPr>
      </w:pPr>
      <w:r w:rsidRPr="005B4E72">
        <w:rPr>
          <w:rFonts w:ascii="Times New Roman" w:hAnsi="Times New Roman" w:cs="Times New Roman"/>
          <w:b/>
          <w:sz w:val="28"/>
          <w:szCs w:val="28"/>
        </w:rPr>
        <w:t>DATA PRESENTATION, ANALYSIS AND INTERPRETATION</w:t>
      </w:r>
    </w:p>
    <w:p w:rsidR="003A0DBF" w:rsidRPr="005B4E72" w:rsidRDefault="003A0DBF" w:rsidP="005B4E72">
      <w:pPr>
        <w:spacing w:beforeLines="20" w:afterLines="20" w:line="360" w:lineRule="auto"/>
        <w:contextualSpacing/>
        <w:jc w:val="both"/>
        <w:rPr>
          <w:rFonts w:ascii="Times New Roman" w:hAnsi="Times New Roman" w:cs="Times New Roman"/>
          <w:b/>
          <w:sz w:val="28"/>
          <w:szCs w:val="28"/>
        </w:rPr>
      </w:pPr>
      <w:r w:rsidRPr="005B4E72">
        <w:rPr>
          <w:rFonts w:ascii="Times New Roman" w:hAnsi="Times New Roman" w:cs="Times New Roman"/>
          <w:b/>
          <w:sz w:val="28"/>
          <w:szCs w:val="28"/>
        </w:rPr>
        <w:t>4.0 Introduction</w:t>
      </w:r>
    </w:p>
    <w:p w:rsidR="00C036D4" w:rsidRPr="005B4E72" w:rsidRDefault="003A0DBF" w:rsidP="005B4E72">
      <w:pPr>
        <w:spacing w:beforeLines="20" w:afterLines="20" w:line="360" w:lineRule="auto"/>
        <w:ind w:firstLine="720"/>
        <w:contextualSpacing/>
        <w:jc w:val="both"/>
        <w:rPr>
          <w:rFonts w:ascii="Times New Roman" w:hAnsi="Times New Roman" w:cs="Times New Roman"/>
          <w:sz w:val="28"/>
          <w:szCs w:val="28"/>
        </w:rPr>
      </w:pPr>
      <w:r w:rsidRPr="005B4E72">
        <w:rPr>
          <w:rFonts w:ascii="Times New Roman" w:hAnsi="Times New Roman" w:cs="Times New Roman"/>
          <w:sz w:val="28"/>
          <w:szCs w:val="28"/>
        </w:rPr>
        <w:t>This chapter presents and analyzes the data obtained from questionnaires distributed to 100 respondents, all youth residing in Ilorin East. The aim is to assess the role of X (formally Twitter) in political mobilization. The data is displayed in tables and interpreted accordingly.</w:t>
      </w:r>
    </w:p>
    <w:p w:rsidR="003A0DBF" w:rsidRPr="005B4E72" w:rsidRDefault="003A0DBF" w:rsidP="005B4E72">
      <w:pPr>
        <w:spacing w:beforeLines="20" w:afterLines="20" w:line="360" w:lineRule="auto"/>
        <w:contextualSpacing/>
        <w:jc w:val="both"/>
        <w:rPr>
          <w:rFonts w:ascii="Times New Roman" w:hAnsi="Times New Roman" w:cs="Times New Roman"/>
          <w:b/>
          <w:sz w:val="28"/>
          <w:szCs w:val="28"/>
        </w:rPr>
      </w:pPr>
      <w:r w:rsidRPr="005B4E72">
        <w:rPr>
          <w:rFonts w:ascii="Times New Roman" w:hAnsi="Times New Roman" w:cs="Times New Roman"/>
          <w:b/>
          <w:sz w:val="28"/>
          <w:szCs w:val="28"/>
        </w:rPr>
        <w:t>4.1 Demographic Information of Respondents</w:t>
      </w:r>
    </w:p>
    <w:p w:rsidR="003A0DBF" w:rsidRPr="005B4E72" w:rsidRDefault="003A0DBF" w:rsidP="005B4E72">
      <w:pPr>
        <w:spacing w:beforeLines="20" w:afterLines="20" w:line="360" w:lineRule="auto"/>
        <w:contextualSpacing/>
        <w:jc w:val="both"/>
        <w:rPr>
          <w:rFonts w:ascii="Times New Roman" w:hAnsi="Times New Roman" w:cs="Times New Roman"/>
          <w:b/>
          <w:sz w:val="28"/>
          <w:szCs w:val="28"/>
        </w:rPr>
      </w:pPr>
      <w:r w:rsidRPr="005B4E72">
        <w:rPr>
          <w:rFonts w:ascii="Times New Roman" w:hAnsi="Times New Roman" w:cs="Times New Roman"/>
          <w:b/>
          <w:sz w:val="28"/>
          <w:szCs w:val="28"/>
        </w:rPr>
        <w:t>Table 4.1.1: Marital Status of Respondents</w:t>
      </w:r>
    </w:p>
    <w:tbl>
      <w:tblPr>
        <w:tblStyle w:val="TableGrid"/>
        <w:tblW w:w="0" w:type="auto"/>
        <w:tblLook w:val="04A0"/>
      </w:tblPr>
      <w:tblGrid>
        <w:gridCol w:w="1980"/>
        <w:gridCol w:w="1590"/>
        <w:gridCol w:w="3184"/>
      </w:tblGrid>
      <w:tr w:rsidR="000A0101" w:rsidRPr="005B4E72" w:rsidTr="000A0101">
        <w:trPr>
          <w:trHeight w:val="284"/>
        </w:trPr>
        <w:tc>
          <w:tcPr>
            <w:tcW w:w="1980" w:type="dxa"/>
            <w:tcBorders>
              <w:right w:val="single" w:sz="4" w:space="0" w:color="auto"/>
            </w:tcBorders>
          </w:tcPr>
          <w:p w:rsidR="000A0101" w:rsidRPr="005B4E72" w:rsidRDefault="000A0101" w:rsidP="005B4E72">
            <w:pPr>
              <w:spacing w:beforeLines="20" w:afterLines="20" w:line="360" w:lineRule="auto"/>
              <w:contextualSpacing/>
              <w:jc w:val="both"/>
              <w:rPr>
                <w:rFonts w:ascii="Times New Roman" w:hAnsi="Times New Roman" w:cs="Times New Roman"/>
                <w:sz w:val="28"/>
                <w:szCs w:val="28"/>
              </w:rPr>
            </w:pPr>
            <w:r w:rsidRPr="005B4E72">
              <w:rPr>
                <w:rFonts w:ascii="Times New Roman" w:hAnsi="Times New Roman" w:cs="Times New Roman"/>
                <w:sz w:val="28"/>
                <w:szCs w:val="28"/>
              </w:rPr>
              <w:t>Marital Status</w:t>
            </w:r>
          </w:p>
        </w:tc>
        <w:tc>
          <w:tcPr>
            <w:tcW w:w="1500" w:type="dxa"/>
            <w:tcBorders>
              <w:left w:val="single" w:sz="4" w:space="0" w:color="auto"/>
              <w:right w:val="single" w:sz="4" w:space="0" w:color="auto"/>
            </w:tcBorders>
          </w:tcPr>
          <w:p w:rsidR="000A0101" w:rsidRPr="005B4E72" w:rsidRDefault="000A0101" w:rsidP="000A0101">
            <w:pPr>
              <w:spacing w:beforeLines="20" w:afterLines="20" w:line="360" w:lineRule="auto"/>
              <w:ind w:left="192"/>
              <w:contextualSpacing/>
              <w:jc w:val="both"/>
              <w:rPr>
                <w:rFonts w:ascii="Times New Roman" w:hAnsi="Times New Roman" w:cs="Times New Roman"/>
                <w:sz w:val="28"/>
                <w:szCs w:val="28"/>
              </w:rPr>
            </w:pPr>
            <w:r w:rsidRPr="005B4E72">
              <w:rPr>
                <w:rFonts w:ascii="Times New Roman" w:hAnsi="Times New Roman" w:cs="Times New Roman"/>
                <w:sz w:val="28"/>
                <w:szCs w:val="28"/>
              </w:rPr>
              <w:t>Frequency</w:t>
            </w:r>
          </w:p>
        </w:tc>
        <w:tc>
          <w:tcPr>
            <w:tcW w:w="3184" w:type="dxa"/>
            <w:tcBorders>
              <w:left w:val="single" w:sz="4" w:space="0" w:color="auto"/>
            </w:tcBorders>
          </w:tcPr>
          <w:p w:rsidR="000A0101" w:rsidRPr="005B4E72" w:rsidRDefault="000A0101" w:rsidP="000A0101">
            <w:pPr>
              <w:spacing w:beforeLines="20" w:afterLines="20" w:line="360" w:lineRule="auto"/>
              <w:ind w:left="144"/>
              <w:contextualSpacing/>
              <w:jc w:val="both"/>
              <w:rPr>
                <w:rFonts w:ascii="Times New Roman" w:hAnsi="Times New Roman" w:cs="Times New Roman"/>
                <w:sz w:val="28"/>
                <w:szCs w:val="28"/>
              </w:rPr>
            </w:pPr>
            <w:r w:rsidRPr="005B4E72">
              <w:rPr>
                <w:rFonts w:ascii="Times New Roman" w:hAnsi="Times New Roman" w:cs="Times New Roman"/>
                <w:sz w:val="28"/>
                <w:szCs w:val="28"/>
              </w:rPr>
              <w:t>Percentage (%)</w:t>
            </w:r>
          </w:p>
        </w:tc>
      </w:tr>
      <w:tr w:rsidR="000A0101" w:rsidRPr="005B4E72" w:rsidTr="000A0101">
        <w:trPr>
          <w:trHeight w:val="253"/>
        </w:trPr>
        <w:tc>
          <w:tcPr>
            <w:tcW w:w="1980" w:type="dxa"/>
            <w:tcBorders>
              <w:right w:val="single" w:sz="4" w:space="0" w:color="auto"/>
            </w:tcBorders>
          </w:tcPr>
          <w:p w:rsidR="000A0101" w:rsidRPr="005B4E72" w:rsidRDefault="000A0101" w:rsidP="005B4E72">
            <w:pPr>
              <w:spacing w:beforeLines="20" w:afterLines="20" w:line="360" w:lineRule="auto"/>
              <w:contextualSpacing/>
              <w:jc w:val="both"/>
              <w:rPr>
                <w:rFonts w:ascii="Times New Roman" w:hAnsi="Times New Roman" w:cs="Times New Roman"/>
                <w:sz w:val="28"/>
                <w:szCs w:val="28"/>
              </w:rPr>
            </w:pPr>
            <w:r w:rsidRPr="005B4E72">
              <w:rPr>
                <w:rFonts w:ascii="Times New Roman" w:hAnsi="Times New Roman" w:cs="Times New Roman"/>
                <w:sz w:val="28"/>
                <w:szCs w:val="28"/>
              </w:rPr>
              <w:t>Single</w:t>
            </w:r>
          </w:p>
        </w:tc>
        <w:tc>
          <w:tcPr>
            <w:tcW w:w="1500" w:type="dxa"/>
            <w:tcBorders>
              <w:left w:val="single" w:sz="4" w:space="0" w:color="auto"/>
              <w:right w:val="single" w:sz="4" w:space="0" w:color="auto"/>
            </w:tcBorders>
          </w:tcPr>
          <w:p w:rsidR="000A0101" w:rsidRPr="005B4E72" w:rsidRDefault="000A0101" w:rsidP="00296F44">
            <w:pPr>
              <w:spacing w:beforeLines="20" w:afterLines="20" w:line="360" w:lineRule="auto"/>
              <w:ind w:left="912"/>
              <w:contextualSpacing/>
              <w:jc w:val="center"/>
              <w:rPr>
                <w:rFonts w:ascii="Times New Roman" w:hAnsi="Times New Roman" w:cs="Times New Roman"/>
                <w:sz w:val="28"/>
                <w:szCs w:val="28"/>
              </w:rPr>
            </w:pPr>
            <w:r w:rsidRPr="005B4E72">
              <w:rPr>
                <w:rFonts w:ascii="Times New Roman" w:hAnsi="Times New Roman" w:cs="Times New Roman"/>
                <w:sz w:val="28"/>
                <w:szCs w:val="28"/>
              </w:rPr>
              <w:t>64</w:t>
            </w:r>
          </w:p>
        </w:tc>
        <w:tc>
          <w:tcPr>
            <w:tcW w:w="3184" w:type="dxa"/>
            <w:tcBorders>
              <w:left w:val="single" w:sz="4" w:space="0" w:color="auto"/>
            </w:tcBorders>
          </w:tcPr>
          <w:p w:rsidR="000A0101" w:rsidRPr="005B4E72" w:rsidRDefault="000A0101" w:rsidP="00296F44">
            <w:pPr>
              <w:spacing w:beforeLines="20" w:afterLines="20" w:line="360" w:lineRule="auto"/>
              <w:ind w:left="2034"/>
              <w:contextualSpacing/>
              <w:jc w:val="center"/>
              <w:rPr>
                <w:rFonts w:ascii="Times New Roman" w:hAnsi="Times New Roman" w:cs="Times New Roman"/>
                <w:sz w:val="28"/>
                <w:szCs w:val="28"/>
              </w:rPr>
            </w:pPr>
            <w:r w:rsidRPr="005B4E72">
              <w:rPr>
                <w:rFonts w:ascii="Times New Roman" w:hAnsi="Times New Roman" w:cs="Times New Roman"/>
                <w:sz w:val="28"/>
                <w:szCs w:val="28"/>
              </w:rPr>
              <w:t>64%</w:t>
            </w:r>
          </w:p>
        </w:tc>
      </w:tr>
      <w:tr w:rsidR="000A0101" w:rsidRPr="005B4E72" w:rsidTr="000A0101">
        <w:trPr>
          <w:trHeight w:val="284"/>
        </w:trPr>
        <w:tc>
          <w:tcPr>
            <w:tcW w:w="1980" w:type="dxa"/>
            <w:tcBorders>
              <w:right w:val="single" w:sz="4" w:space="0" w:color="auto"/>
            </w:tcBorders>
          </w:tcPr>
          <w:p w:rsidR="000A0101" w:rsidRPr="005B4E72" w:rsidRDefault="000A0101" w:rsidP="005B4E72">
            <w:pPr>
              <w:spacing w:beforeLines="20" w:afterLines="20" w:line="360" w:lineRule="auto"/>
              <w:contextualSpacing/>
              <w:jc w:val="both"/>
              <w:rPr>
                <w:rFonts w:ascii="Times New Roman" w:hAnsi="Times New Roman" w:cs="Times New Roman"/>
                <w:sz w:val="28"/>
                <w:szCs w:val="28"/>
              </w:rPr>
            </w:pPr>
            <w:r w:rsidRPr="005B4E72">
              <w:rPr>
                <w:rFonts w:ascii="Times New Roman" w:hAnsi="Times New Roman" w:cs="Times New Roman"/>
                <w:sz w:val="28"/>
                <w:szCs w:val="28"/>
              </w:rPr>
              <w:t>Married</w:t>
            </w:r>
          </w:p>
        </w:tc>
        <w:tc>
          <w:tcPr>
            <w:tcW w:w="1500" w:type="dxa"/>
            <w:tcBorders>
              <w:left w:val="single" w:sz="4" w:space="0" w:color="auto"/>
              <w:right w:val="single" w:sz="4" w:space="0" w:color="auto"/>
            </w:tcBorders>
          </w:tcPr>
          <w:p w:rsidR="000A0101" w:rsidRPr="005B4E72" w:rsidRDefault="000A0101" w:rsidP="00296F44">
            <w:pPr>
              <w:spacing w:beforeLines="20" w:afterLines="20" w:line="360" w:lineRule="auto"/>
              <w:ind w:left="282"/>
              <w:contextualSpacing/>
              <w:jc w:val="center"/>
              <w:rPr>
                <w:rFonts w:ascii="Times New Roman" w:hAnsi="Times New Roman" w:cs="Times New Roman"/>
                <w:sz w:val="28"/>
                <w:szCs w:val="28"/>
              </w:rPr>
            </w:pPr>
            <w:r w:rsidRPr="005B4E72">
              <w:rPr>
                <w:rFonts w:ascii="Times New Roman" w:hAnsi="Times New Roman" w:cs="Times New Roman"/>
                <w:sz w:val="28"/>
                <w:szCs w:val="28"/>
              </w:rPr>
              <w:t>35</w:t>
            </w:r>
          </w:p>
        </w:tc>
        <w:tc>
          <w:tcPr>
            <w:tcW w:w="3184" w:type="dxa"/>
            <w:tcBorders>
              <w:left w:val="single" w:sz="4" w:space="0" w:color="auto"/>
            </w:tcBorders>
          </w:tcPr>
          <w:p w:rsidR="000A0101" w:rsidRPr="005B4E72" w:rsidRDefault="000A0101" w:rsidP="00296F44">
            <w:pPr>
              <w:spacing w:beforeLines="20" w:afterLines="20" w:line="360" w:lineRule="auto"/>
              <w:ind w:left="744"/>
              <w:contextualSpacing/>
              <w:jc w:val="center"/>
              <w:rPr>
                <w:rFonts w:ascii="Times New Roman" w:hAnsi="Times New Roman" w:cs="Times New Roman"/>
                <w:sz w:val="28"/>
                <w:szCs w:val="28"/>
              </w:rPr>
            </w:pPr>
            <w:r w:rsidRPr="005B4E72">
              <w:rPr>
                <w:rFonts w:ascii="Times New Roman" w:hAnsi="Times New Roman" w:cs="Times New Roman"/>
                <w:sz w:val="28"/>
                <w:szCs w:val="28"/>
              </w:rPr>
              <w:t>35%</w:t>
            </w:r>
          </w:p>
        </w:tc>
      </w:tr>
      <w:tr w:rsidR="000A0101" w:rsidRPr="005B4E72" w:rsidTr="000A0101">
        <w:trPr>
          <w:trHeight w:val="253"/>
        </w:trPr>
        <w:tc>
          <w:tcPr>
            <w:tcW w:w="1980" w:type="dxa"/>
            <w:tcBorders>
              <w:right w:val="single" w:sz="4" w:space="0" w:color="auto"/>
            </w:tcBorders>
          </w:tcPr>
          <w:p w:rsidR="000A0101" w:rsidRPr="005B4E72" w:rsidRDefault="000A0101" w:rsidP="005B4E72">
            <w:pPr>
              <w:spacing w:beforeLines="20" w:afterLines="20" w:line="360" w:lineRule="auto"/>
              <w:contextualSpacing/>
              <w:jc w:val="both"/>
              <w:rPr>
                <w:rFonts w:ascii="Times New Roman" w:hAnsi="Times New Roman" w:cs="Times New Roman"/>
                <w:sz w:val="28"/>
                <w:szCs w:val="28"/>
              </w:rPr>
            </w:pPr>
            <w:r w:rsidRPr="005B4E72">
              <w:rPr>
                <w:rFonts w:ascii="Times New Roman" w:hAnsi="Times New Roman" w:cs="Times New Roman"/>
                <w:sz w:val="28"/>
                <w:szCs w:val="28"/>
              </w:rPr>
              <w:t>Divorced</w:t>
            </w:r>
          </w:p>
        </w:tc>
        <w:tc>
          <w:tcPr>
            <w:tcW w:w="1500" w:type="dxa"/>
            <w:tcBorders>
              <w:left w:val="single" w:sz="4" w:space="0" w:color="auto"/>
              <w:right w:val="single" w:sz="4" w:space="0" w:color="auto"/>
            </w:tcBorders>
          </w:tcPr>
          <w:p w:rsidR="000A0101" w:rsidRPr="005B4E72" w:rsidRDefault="000A0101" w:rsidP="00296F44">
            <w:pPr>
              <w:spacing w:beforeLines="20" w:afterLines="20" w:line="360" w:lineRule="auto"/>
              <w:ind w:left="342"/>
              <w:contextualSpacing/>
              <w:jc w:val="center"/>
              <w:rPr>
                <w:rFonts w:ascii="Times New Roman" w:hAnsi="Times New Roman" w:cs="Times New Roman"/>
                <w:sz w:val="28"/>
                <w:szCs w:val="28"/>
              </w:rPr>
            </w:pPr>
            <w:r w:rsidRPr="005B4E72">
              <w:rPr>
                <w:rFonts w:ascii="Times New Roman" w:hAnsi="Times New Roman" w:cs="Times New Roman"/>
                <w:sz w:val="28"/>
                <w:szCs w:val="28"/>
              </w:rPr>
              <w:t>1</w:t>
            </w:r>
          </w:p>
        </w:tc>
        <w:tc>
          <w:tcPr>
            <w:tcW w:w="3184" w:type="dxa"/>
            <w:tcBorders>
              <w:left w:val="single" w:sz="4" w:space="0" w:color="auto"/>
            </w:tcBorders>
          </w:tcPr>
          <w:p w:rsidR="000A0101" w:rsidRPr="005B4E72" w:rsidRDefault="000A0101" w:rsidP="00296F44">
            <w:pPr>
              <w:spacing w:beforeLines="20" w:afterLines="20" w:line="360" w:lineRule="auto"/>
              <w:ind w:left="864"/>
              <w:contextualSpacing/>
              <w:jc w:val="center"/>
              <w:rPr>
                <w:rFonts w:ascii="Times New Roman" w:hAnsi="Times New Roman" w:cs="Times New Roman"/>
                <w:sz w:val="28"/>
                <w:szCs w:val="28"/>
              </w:rPr>
            </w:pPr>
            <w:r w:rsidRPr="005B4E72">
              <w:rPr>
                <w:rFonts w:ascii="Times New Roman" w:hAnsi="Times New Roman" w:cs="Times New Roman"/>
                <w:sz w:val="28"/>
                <w:szCs w:val="28"/>
              </w:rPr>
              <w:t>1%</w:t>
            </w:r>
          </w:p>
        </w:tc>
      </w:tr>
      <w:tr w:rsidR="000A0101" w:rsidRPr="005B4E72" w:rsidTr="000A0101">
        <w:trPr>
          <w:trHeight w:val="284"/>
        </w:trPr>
        <w:tc>
          <w:tcPr>
            <w:tcW w:w="1980" w:type="dxa"/>
            <w:tcBorders>
              <w:right w:val="single" w:sz="4" w:space="0" w:color="auto"/>
            </w:tcBorders>
          </w:tcPr>
          <w:p w:rsidR="000A0101" w:rsidRPr="005B4E72" w:rsidRDefault="000A0101" w:rsidP="005B4E72">
            <w:pPr>
              <w:spacing w:beforeLines="20" w:afterLines="20" w:line="360" w:lineRule="auto"/>
              <w:contextualSpacing/>
              <w:jc w:val="both"/>
              <w:rPr>
                <w:rFonts w:ascii="Times New Roman" w:hAnsi="Times New Roman" w:cs="Times New Roman"/>
                <w:sz w:val="28"/>
                <w:szCs w:val="28"/>
              </w:rPr>
            </w:pPr>
            <w:r w:rsidRPr="005B4E72">
              <w:rPr>
                <w:rFonts w:ascii="Times New Roman" w:hAnsi="Times New Roman" w:cs="Times New Roman"/>
                <w:sz w:val="28"/>
                <w:szCs w:val="28"/>
              </w:rPr>
              <w:t>Total</w:t>
            </w:r>
          </w:p>
        </w:tc>
        <w:tc>
          <w:tcPr>
            <w:tcW w:w="1500" w:type="dxa"/>
            <w:tcBorders>
              <w:left w:val="single" w:sz="4" w:space="0" w:color="auto"/>
              <w:right w:val="single" w:sz="4" w:space="0" w:color="auto"/>
            </w:tcBorders>
          </w:tcPr>
          <w:p w:rsidR="000A0101" w:rsidRPr="005B4E72" w:rsidRDefault="000A0101" w:rsidP="00296F44">
            <w:pPr>
              <w:spacing w:beforeLines="20" w:afterLines="20" w:line="360" w:lineRule="auto"/>
              <w:ind w:left="462"/>
              <w:contextualSpacing/>
              <w:jc w:val="center"/>
              <w:rPr>
                <w:rFonts w:ascii="Times New Roman" w:hAnsi="Times New Roman" w:cs="Times New Roman"/>
                <w:sz w:val="28"/>
                <w:szCs w:val="28"/>
              </w:rPr>
            </w:pPr>
            <w:r w:rsidRPr="005B4E72">
              <w:rPr>
                <w:rFonts w:ascii="Times New Roman" w:hAnsi="Times New Roman" w:cs="Times New Roman"/>
                <w:sz w:val="28"/>
                <w:szCs w:val="28"/>
              </w:rPr>
              <w:t>100</w:t>
            </w:r>
          </w:p>
        </w:tc>
        <w:tc>
          <w:tcPr>
            <w:tcW w:w="3184" w:type="dxa"/>
            <w:tcBorders>
              <w:left w:val="single" w:sz="4" w:space="0" w:color="auto"/>
            </w:tcBorders>
          </w:tcPr>
          <w:p w:rsidR="000A0101" w:rsidRPr="005B4E72" w:rsidRDefault="000A0101" w:rsidP="00296F44">
            <w:pPr>
              <w:spacing w:beforeLines="20" w:afterLines="20" w:line="360" w:lineRule="auto"/>
              <w:ind w:left="1584"/>
              <w:contextualSpacing/>
              <w:jc w:val="center"/>
              <w:rPr>
                <w:rFonts w:ascii="Times New Roman" w:hAnsi="Times New Roman" w:cs="Times New Roman"/>
                <w:sz w:val="28"/>
                <w:szCs w:val="28"/>
              </w:rPr>
            </w:pPr>
            <w:r w:rsidRPr="005B4E72">
              <w:rPr>
                <w:rFonts w:ascii="Times New Roman" w:hAnsi="Times New Roman" w:cs="Times New Roman"/>
                <w:sz w:val="28"/>
                <w:szCs w:val="28"/>
              </w:rPr>
              <w:t>100%</w:t>
            </w:r>
          </w:p>
        </w:tc>
      </w:tr>
    </w:tbl>
    <w:p w:rsidR="003A0DBF" w:rsidRPr="005B4E72" w:rsidRDefault="003A0DBF" w:rsidP="005B4E72">
      <w:pPr>
        <w:spacing w:beforeLines="20" w:afterLines="20" w:line="360" w:lineRule="auto"/>
        <w:contextualSpacing/>
        <w:jc w:val="both"/>
        <w:rPr>
          <w:rFonts w:ascii="Times New Roman" w:hAnsi="Times New Roman" w:cs="Times New Roman"/>
          <w:sz w:val="28"/>
          <w:szCs w:val="28"/>
        </w:rPr>
      </w:pPr>
      <w:r w:rsidRPr="005B4E72">
        <w:rPr>
          <w:rFonts w:ascii="Times New Roman" w:hAnsi="Times New Roman" w:cs="Times New Roman"/>
          <w:sz w:val="28"/>
          <w:szCs w:val="28"/>
        </w:rPr>
        <w:t>Source: Field Survey, 2025</w:t>
      </w:r>
    </w:p>
    <w:p w:rsidR="003A0DBF" w:rsidRPr="005B4E72" w:rsidRDefault="003A0DBF" w:rsidP="005B4E72">
      <w:pPr>
        <w:spacing w:beforeLines="20" w:afterLines="20" w:line="360" w:lineRule="auto"/>
        <w:contextualSpacing/>
        <w:jc w:val="both"/>
        <w:rPr>
          <w:rFonts w:ascii="Times New Roman" w:hAnsi="Times New Roman" w:cs="Times New Roman"/>
          <w:sz w:val="28"/>
          <w:szCs w:val="28"/>
        </w:rPr>
      </w:pPr>
      <w:r w:rsidRPr="005B4E72">
        <w:rPr>
          <w:rFonts w:ascii="Times New Roman" w:hAnsi="Times New Roman" w:cs="Times New Roman"/>
          <w:sz w:val="28"/>
          <w:szCs w:val="28"/>
        </w:rPr>
        <w:t>Interpretation: This table shows that 64% of the respondents are single, indicating that the majority of X (formally Twitter) users involved in political mobilization in Ilorin East are unmarried youth.</w:t>
      </w:r>
    </w:p>
    <w:p w:rsidR="003A0DBF" w:rsidRPr="005B4E72" w:rsidRDefault="003A0DBF" w:rsidP="005B4E72">
      <w:pPr>
        <w:spacing w:beforeLines="20" w:afterLines="20" w:line="360" w:lineRule="auto"/>
        <w:contextualSpacing/>
        <w:jc w:val="both"/>
        <w:rPr>
          <w:rFonts w:ascii="Times New Roman" w:hAnsi="Times New Roman" w:cs="Times New Roman"/>
          <w:sz w:val="28"/>
          <w:szCs w:val="28"/>
        </w:rPr>
      </w:pPr>
      <w:r w:rsidRPr="005B4E72">
        <w:rPr>
          <w:rFonts w:ascii="Times New Roman" w:hAnsi="Times New Roman" w:cs="Times New Roman"/>
          <w:sz w:val="28"/>
          <w:szCs w:val="28"/>
        </w:rPr>
        <w:t>Table 4.1.2: Gender Distribution of Respondents</w:t>
      </w:r>
    </w:p>
    <w:tbl>
      <w:tblPr>
        <w:tblStyle w:val="TableGrid"/>
        <w:tblW w:w="0" w:type="auto"/>
        <w:tblLook w:val="04A0"/>
      </w:tblPr>
      <w:tblGrid>
        <w:gridCol w:w="2171"/>
        <w:gridCol w:w="2171"/>
        <w:gridCol w:w="2171"/>
      </w:tblGrid>
      <w:tr w:rsidR="004230E4" w:rsidRPr="005B4E72" w:rsidTr="004230E4">
        <w:trPr>
          <w:trHeight w:val="518"/>
        </w:trPr>
        <w:tc>
          <w:tcPr>
            <w:tcW w:w="2171" w:type="dxa"/>
          </w:tcPr>
          <w:p w:rsidR="004230E4" w:rsidRPr="005B4E72" w:rsidRDefault="004230E4" w:rsidP="005B4E72">
            <w:pPr>
              <w:spacing w:beforeLines="20" w:afterLines="20" w:line="360" w:lineRule="auto"/>
              <w:contextualSpacing/>
              <w:jc w:val="both"/>
              <w:rPr>
                <w:rFonts w:ascii="Times New Roman" w:hAnsi="Times New Roman" w:cs="Times New Roman"/>
                <w:sz w:val="28"/>
                <w:szCs w:val="28"/>
              </w:rPr>
            </w:pPr>
            <w:r w:rsidRPr="005B4E72">
              <w:rPr>
                <w:rFonts w:ascii="Times New Roman" w:hAnsi="Times New Roman" w:cs="Times New Roman"/>
                <w:sz w:val="28"/>
                <w:szCs w:val="28"/>
              </w:rPr>
              <w:t xml:space="preserve">Gender  </w:t>
            </w:r>
          </w:p>
        </w:tc>
        <w:tc>
          <w:tcPr>
            <w:tcW w:w="2171" w:type="dxa"/>
          </w:tcPr>
          <w:p w:rsidR="004230E4" w:rsidRPr="005B4E72" w:rsidRDefault="004230E4" w:rsidP="005B4E72">
            <w:pPr>
              <w:spacing w:beforeLines="20" w:afterLines="20" w:line="360" w:lineRule="auto"/>
              <w:contextualSpacing/>
              <w:jc w:val="both"/>
              <w:rPr>
                <w:rFonts w:ascii="Times New Roman" w:hAnsi="Times New Roman" w:cs="Times New Roman"/>
                <w:sz w:val="28"/>
                <w:szCs w:val="28"/>
              </w:rPr>
            </w:pPr>
            <w:r w:rsidRPr="005B4E72">
              <w:rPr>
                <w:rFonts w:ascii="Times New Roman" w:hAnsi="Times New Roman" w:cs="Times New Roman"/>
                <w:sz w:val="28"/>
                <w:szCs w:val="28"/>
              </w:rPr>
              <w:t>Frequency</w:t>
            </w:r>
          </w:p>
        </w:tc>
        <w:tc>
          <w:tcPr>
            <w:tcW w:w="2171" w:type="dxa"/>
          </w:tcPr>
          <w:p w:rsidR="004230E4" w:rsidRPr="005B4E72" w:rsidRDefault="004230E4" w:rsidP="005B4E72">
            <w:pPr>
              <w:spacing w:beforeLines="20" w:afterLines="20" w:line="360" w:lineRule="auto"/>
              <w:contextualSpacing/>
              <w:jc w:val="both"/>
              <w:rPr>
                <w:rFonts w:ascii="Times New Roman" w:hAnsi="Times New Roman" w:cs="Times New Roman"/>
                <w:sz w:val="28"/>
                <w:szCs w:val="28"/>
              </w:rPr>
            </w:pPr>
            <w:r w:rsidRPr="005B4E72">
              <w:rPr>
                <w:rFonts w:ascii="Times New Roman" w:hAnsi="Times New Roman" w:cs="Times New Roman"/>
                <w:sz w:val="28"/>
                <w:szCs w:val="28"/>
              </w:rPr>
              <w:t>Percentage (%)</w:t>
            </w:r>
          </w:p>
        </w:tc>
      </w:tr>
      <w:tr w:rsidR="004230E4" w:rsidRPr="005B4E72" w:rsidTr="004230E4">
        <w:trPr>
          <w:trHeight w:val="461"/>
        </w:trPr>
        <w:tc>
          <w:tcPr>
            <w:tcW w:w="2171" w:type="dxa"/>
          </w:tcPr>
          <w:p w:rsidR="004230E4" w:rsidRPr="005B4E72" w:rsidRDefault="004230E4" w:rsidP="005B4E72">
            <w:pPr>
              <w:spacing w:beforeLines="20" w:afterLines="20" w:line="360" w:lineRule="auto"/>
              <w:contextualSpacing/>
              <w:jc w:val="both"/>
              <w:rPr>
                <w:rFonts w:ascii="Times New Roman" w:hAnsi="Times New Roman" w:cs="Times New Roman"/>
                <w:sz w:val="28"/>
                <w:szCs w:val="28"/>
              </w:rPr>
            </w:pPr>
            <w:r w:rsidRPr="005B4E72">
              <w:rPr>
                <w:rFonts w:ascii="Times New Roman" w:hAnsi="Times New Roman" w:cs="Times New Roman"/>
                <w:sz w:val="28"/>
                <w:szCs w:val="28"/>
              </w:rPr>
              <w:t>Male</w:t>
            </w:r>
          </w:p>
        </w:tc>
        <w:tc>
          <w:tcPr>
            <w:tcW w:w="2171" w:type="dxa"/>
          </w:tcPr>
          <w:p w:rsidR="004230E4" w:rsidRPr="005B4E72" w:rsidRDefault="004230E4" w:rsidP="00296F44">
            <w:pPr>
              <w:spacing w:beforeLines="20" w:afterLines="20" w:line="360" w:lineRule="auto"/>
              <w:contextualSpacing/>
              <w:jc w:val="center"/>
              <w:rPr>
                <w:rFonts w:ascii="Times New Roman" w:hAnsi="Times New Roman" w:cs="Times New Roman"/>
                <w:sz w:val="28"/>
                <w:szCs w:val="28"/>
              </w:rPr>
            </w:pPr>
            <w:r w:rsidRPr="005B4E72">
              <w:rPr>
                <w:rFonts w:ascii="Times New Roman" w:hAnsi="Times New Roman" w:cs="Times New Roman"/>
                <w:sz w:val="28"/>
                <w:szCs w:val="28"/>
              </w:rPr>
              <w:t>45</w:t>
            </w:r>
          </w:p>
        </w:tc>
        <w:tc>
          <w:tcPr>
            <w:tcW w:w="2171" w:type="dxa"/>
          </w:tcPr>
          <w:p w:rsidR="004230E4" w:rsidRPr="005B4E72" w:rsidRDefault="004230E4" w:rsidP="00296F44">
            <w:pPr>
              <w:spacing w:beforeLines="20" w:afterLines="20" w:line="360" w:lineRule="auto"/>
              <w:contextualSpacing/>
              <w:jc w:val="center"/>
              <w:rPr>
                <w:rFonts w:ascii="Times New Roman" w:hAnsi="Times New Roman" w:cs="Times New Roman"/>
                <w:sz w:val="28"/>
                <w:szCs w:val="28"/>
              </w:rPr>
            </w:pPr>
            <w:r w:rsidRPr="005B4E72">
              <w:rPr>
                <w:rFonts w:ascii="Times New Roman" w:hAnsi="Times New Roman" w:cs="Times New Roman"/>
                <w:sz w:val="28"/>
                <w:szCs w:val="28"/>
              </w:rPr>
              <w:t>45%</w:t>
            </w:r>
          </w:p>
        </w:tc>
      </w:tr>
      <w:tr w:rsidR="004230E4" w:rsidRPr="005B4E72" w:rsidTr="004230E4">
        <w:trPr>
          <w:trHeight w:val="461"/>
        </w:trPr>
        <w:tc>
          <w:tcPr>
            <w:tcW w:w="2171" w:type="dxa"/>
          </w:tcPr>
          <w:p w:rsidR="004230E4" w:rsidRPr="005B4E72" w:rsidRDefault="004230E4" w:rsidP="005B4E72">
            <w:pPr>
              <w:spacing w:beforeLines="20" w:afterLines="20" w:line="360" w:lineRule="auto"/>
              <w:contextualSpacing/>
              <w:jc w:val="both"/>
              <w:rPr>
                <w:rFonts w:ascii="Times New Roman" w:hAnsi="Times New Roman" w:cs="Times New Roman"/>
                <w:sz w:val="28"/>
                <w:szCs w:val="28"/>
              </w:rPr>
            </w:pPr>
            <w:proofErr w:type="spellStart"/>
            <w:r w:rsidRPr="005B4E72">
              <w:rPr>
                <w:rFonts w:ascii="Times New Roman" w:hAnsi="Times New Roman" w:cs="Times New Roman"/>
                <w:sz w:val="28"/>
                <w:szCs w:val="28"/>
              </w:rPr>
              <w:t>FemalE</w:t>
            </w:r>
            <w:proofErr w:type="spellEnd"/>
            <w:r w:rsidRPr="005B4E72">
              <w:rPr>
                <w:rFonts w:ascii="Times New Roman" w:hAnsi="Times New Roman" w:cs="Times New Roman"/>
                <w:sz w:val="28"/>
                <w:szCs w:val="28"/>
              </w:rPr>
              <w:t xml:space="preserve">                      </w:t>
            </w:r>
          </w:p>
        </w:tc>
        <w:tc>
          <w:tcPr>
            <w:tcW w:w="2171" w:type="dxa"/>
          </w:tcPr>
          <w:p w:rsidR="004230E4" w:rsidRPr="005B4E72" w:rsidRDefault="004230E4" w:rsidP="00296F44">
            <w:pPr>
              <w:spacing w:beforeLines="20" w:afterLines="20" w:line="360" w:lineRule="auto"/>
              <w:contextualSpacing/>
              <w:jc w:val="center"/>
              <w:rPr>
                <w:rFonts w:ascii="Times New Roman" w:hAnsi="Times New Roman" w:cs="Times New Roman"/>
                <w:sz w:val="28"/>
                <w:szCs w:val="28"/>
              </w:rPr>
            </w:pPr>
            <w:r w:rsidRPr="005B4E72">
              <w:rPr>
                <w:rFonts w:ascii="Times New Roman" w:hAnsi="Times New Roman" w:cs="Times New Roman"/>
                <w:sz w:val="28"/>
                <w:szCs w:val="28"/>
              </w:rPr>
              <w:t>55</w:t>
            </w:r>
          </w:p>
        </w:tc>
        <w:tc>
          <w:tcPr>
            <w:tcW w:w="2171" w:type="dxa"/>
          </w:tcPr>
          <w:p w:rsidR="004230E4" w:rsidRPr="005B4E72" w:rsidRDefault="004230E4" w:rsidP="00296F44">
            <w:pPr>
              <w:spacing w:beforeLines="20" w:afterLines="20" w:line="360" w:lineRule="auto"/>
              <w:contextualSpacing/>
              <w:jc w:val="center"/>
              <w:rPr>
                <w:rFonts w:ascii="Times New Roman" w:hAnsi="Times New Roman" w:cs="Times New Roman"/>
                <w:sz w:val="28"/>
                <w:szCs w:val="28"/>
              </w:rPr>
            </w:pPr>
            <w:r w:rsidRPr="005B4E72">
              <w:rPr>
                <w:rFonts w:ascii="Times New Roman" w:hAnsi="Times New Roman" w:cs="Times New Roman"/>
                <w:sz w:val="28"/>
                <w:szCs w:val="28"/>
              </w:rPr>
              <w:t>55%</w:t>
            </w:r>
          </w:p>
        </w:tc>
      </w:tr>
      <w:tr w:rsidR="004230E4" w:rsidRPr="005B4E72" w:rsidTr="004230E4">
        <w:trPr>
          <w:trHeight w:val="518"/>
        </w:trPr>
        <w:tc>
          <w:tcPr>
            <w:tcW w:w="2171" w:type="dxa"/>
          </w:tcPr>
          <w:p w:rsidR="004230E4" w:rsidRPr="005B4E72" w:rsidRDefault="004230E4" w:rsidP="005B4E72">
            <w:pPr>
              <w:spacing w:beforeLines="20" w:afterLines="20" w:line="360" w:lineRule="auto"/>
              <w:contextualSpacing/>
              <w:jc w:val="both"/>
              <w:rPr>
                <w:rFonts w:ascii="Times New Roman" w:hAnsi="Times New Roman" w:cs="Times New Roman"/>
                <w:sz w:val="28"/>
                <w:szCs w:val="28"/>
              </w:rPr>
            </w:pPr>
            <w:r w:rsidRPr="005B4E72">
              <w:rPr>
                <w:rFonts w:ascii="Times New Roman" w:hAnsi="Times New Roman" w:cs="Times New Roman"/>
                <w:sz w:val="28"/>
                <w:szCs w:val="28"/>
              </w:rPr>
              <w:t>Total</w:t>
            </w:r>
          </w:p>
        </w:tc>
        <w:tc>
          <w:tcPr>
            <w:tcW w:w="2171" w:type="dxa"/>
          </w:tcPr>
          <w:p w:rsidR="004230E4" w:rsidRPr="005B4E72" w:rsidRDefault="004230E4" w:rsidP="00296F44">
            <w:pPr>
              <w:spacing w:beforeLines="20" w:afterLines="20" w:line="360" w:lineRule="auto"/>
              <w:contextualSpacing/>
              <w:jc w:val="center"/>
              <w:rPr>
                <w:rFonts w:ascii="Times New Roman" w:hAnsi="Times New Roman" w:cs="Times New Roman"/>
                <w:sz w:val="28"/>
                <w:szCs w:val="28"/>
              </w:rPr>
            </w:pPr>
            <w:r w:rsidRPr="005B4E72">
              <w:rPr>
                <w:rFonts w:ascii="Times New Roman" w:hAnsi="Times New Roman" w:cs="Times New Roman"/>
                <w:sz w:val="28"/>
                <w:szCs w:val="28"/>
              </w:rPr>
              <w:t>100</w:t>
            </w:r>
          </w:p>
        </w:tc>
        <w:tc>
          <w:tcPr>
            <w:tcW w:w="2171" w:type="dxa"/>
          </w:tcPr>
          <w:p w:rsidR="004230E4" w:rsidRPr="005B4E72" w:rsidRDefault="004230E4" w:rsidP="00296F44">
            <w:pPr>
              <w:spacing w:beforeLines="20" w:afterLines="20" w:line="360" w:lineRule="auto"/>
              <w:contextualSpacing/>
              <w:jc w:val="center"/>
              <w:rPr>
                <w:rFonts w:ascii="Times New Roman" w:hAnsi="Times New Roman" w:cs="Times New Roman"/>
                <w:sz w:val="28"/>
                <w:szCs w:val="28"/>
              </w:rPr>
            </w:pPr>
            <w:r w:rsidRPr="005B4E72">
              <w:rPr>
                <w:rFonts w:ascii="Times New Roman" w:hAnsi="Times New Roman" w:cs="Times New Roman"/>
                <w:sz w:val="28"/>
                <w:szCs w:val="28"/>
              </w:rPr>
              <w:t>100%</w:t>
            </w:r>
          </w:p>
        </w:tc>
      </w:tr>
    </w:tbl>
    <w:p w:rsidR="003A0DBF" w:rsidRPr="005B4E72" w:rsidRDefault="003A0DBF" w:rsidP="005B4E72">
      <w:pPr>
        <w:spacing w:beforeLines="20" w:afterLines="20" w:line="360" w:lineRule="auto"/>
        <w:contextualSpacing/>
        <w:jc w:val="both"/>
        <w:rPr>
          <w:rFonts w:ascii="Times New Roman" w:hAnsi="Times New Roman" w:cs="Times New Roman"/>
          <w:sz w:val="28"/>
          <w:szCs w:val="28"/>
        </w:rPr>
      </w:pPr>
      <w:r w:rsidRPr="005B4E72">
        <w:rPr>
          <w:rFonts w:ascii="Times New Roman" w:hAnsi="Times New Roman" w:cs="Times New Roman"/>
          <w:sz w:val="28"/>
          <w:szCs w:val="28"/>
        </w:rPr>
        <w:t>Source: Field Survey, 2025</w:t>
      </w:r>
    </w:p>
    <w:p w:rsidR="003A0DBF" w:rsidRPr="005B4E72" w:rsidRDefault="003A0DBF" w:rsidP="005B4E72">
      <w:pPr>
        <w:spacing w:beforeLines="20" w:afterLines="20" w:line="360" w:lineRule="auto"/>
        <w:contextualSpacing/>
        <w:jc w:val="both"/>
        <w:rPr>
          <w:rFonts w:ascii="Times New Roman" w:hAnsi="Times New Roman" w:cs="Times New Roman"/>
          <w:sz w:val="28"/>
          <w:szCs w:val="28"/>
        </w:rPr>
      </w:pPr>
      <w:r w:rsidRPr="005B4E72">
        <w:rPr>
          <w:rFonts w:ascii="Times New Roman" w:hAnsi="Times New Roman" w:cs="Times New Roman"/>
          <w:sz w:val="28"/>
          <w:szCs w:val="28"/>
        </w:rPr>
        <w:lastRenderedPageBreak/>
        <w:t>The table reveals that female respondents (55%) slightly outnumber male respondents (45%). This suggests that female youth in Ilorin East are also actively engaged in political discourse on X.</w:t>
      </w:r>
    </w:p>
    <w:p w:rsidR="003A0DBF" w:rsidRPr="005B4E72" w:rsidRDefault="003A0DBF" w:rsidP="005B4E72">
      <w:pPr>
        <w:spacing w:beforeLines="20" w:afterLines="20" w:line="360" w:lineRule="auto"/>
        <w:contextualSpacing/>
        <w:jc w:val="both"/>
        <w:rPr>
          <w:rFonts w:ascii="Times New Roman" w:hAnsi="Times New Roman" w:cs="Times New Roman"/>
          <w:sz w:val="28"/>
          <w:szCs w:val="28"/>
        </w:rPr>
      </w:pPr>
      <w:r w:rsidRPr="005B4E72">
        <w:rPr>
          <w:rFonts w:ascii="Times New Roman" w:hAnsi="Times New Roman" w:cs="Times New Roman"/>
          <w:sz w:val="28"/>
          <w:szCs w:val="28"/>
        </w:rPr>
        <w:t xml:space="preserve">Table 4.1.3: </w:t>
      </w:r>
      <w:r w:rsidRPr="005B4E72">
        <w:rPr>
          <w:rFonts w:ascii="Times New Roman" w:hAnsi="Times New Roman" w:cs="Times New Roman"/>
          <w:b/>
          <w:sz w:val="28"/>
          <w:szCs w:val="28"/>
        </w:rPr>
        <w:t>Age Group of Respondents</w:t>
      </w:r>
    </w:p>
    <w:tbl>
      <w:tblPr>
        <w:tblStyle w:val="TableGrid"/>
        <w:tblW w:w="0" w:type="auto"/>
        <w:tblLook w:val="04A0"/>
      </w:tblPr>
      <w:tblGrid>
        <w:gridCol w:w="2732"/>
        <w:gridCol w:w="2732"/>
        <w:gridCol w:w="2732"/>
      </w:tblGrid>
      <w:tr w:rsidR="00691CE7" w:rsidRPr="005B4E72" w:rsidTr="004230E4">
        <w:trPr>
          <w:trHeight w:val="412"/>
        </w:trPr>
        <w:tc>
          <w:tcPr>
            <w:tcW w:w="2732" w:type="dxa"/>
          </w:tcPr>
          <w:p w:rsidR="00691CE7" w:rsidRPr="005B4E72" w:rsidRDefault="00691CE7" w:rsidP="005B4E72">
            <w:pPr>
              <w:spacing w:beforeLines="20" w:afterLines="20" w:line="360" w:lineRule="auto"/>
              <w:contextualSpacing/>
              <w:jc w:val="both"/>
              <w:rPr>
                <w:rFonts w:ascii="Times New Roman" w:hAnsi="Times New Roman" w:cs="Times New Roman"/>
                <w:sz w:val="28"/>
                <w:szCs w:val="28"/>
              </w:rPr>
            </w:pPr>
            <w:r w:rsidRPr="005B4E72">
              <w:rPr>
                <w:rFonts w:ascii="Times New Roman" w:hAnsi="Times New Roman" w:cs="Times New Roman"/>
                <w:sz w:val="28"/>
                <w:szCs w:val="28"/>
              </w:rPr>
              <w:t>Age Group</w:t>
            </w:r>
          </w:p>
        </w:tc>
        <w:tc>
          <w:tcPr>
            <w:tcW w:w="2732" w:type="dxa"/>
          </w:tcPr>
          <w:p w:rsidR="00691CE7" w:rsidRPr="005B4E72" w:rsidRDefault="00691CE7" w:rsidP="005B4E72">
            <w:pPr>
              <w:spacing w:beforeLines="20" w:afterLines="20" w:line="360" w:lineRule="auto"/>
              <w:contextualSpacing/>
              <w:jc w:val="both"/>
              <w:rPr>
                <w:rFonts w:ascii="Times New Roman" w:hAnsi="Times New Roman" w:cs="Times New Roman"/>
                <w:sz w:val="28"/>
                <w:szCs w:val="28"/>
              </w:rPr>
            </w:pPr>
            <w:r w:rsidRPr="005B4E72">
              <w:rPr>
                <w:rFonts w:ascii="Times New Roman" w:hAnsi="Times New Roman" w:cs="Times New Roman"/>
                <w:sz w:val="28"/>
                <w:szCs w:val="28"/>
              </w:rPr>
              <w:t>Frequency</w:t>
            </w:r>
          </w:p>
        </w:tc>
        <w:tc>
          <w:tcPr>
            <w:tcW w:w="2732" w:type="dxa"/>
          </w:tcPr>
          <w:p w:rsidR="00691CE7" w:rsidRPr="005B4E72" w:rsidRDefault="00691CE7" w:rsidP="005B4E72">
            <w:pPr>
              <w:spacing w:beforeLines="20" w:afterLines="20" w:line="360" w:lineRule="auto"/>
              <w:contextualSpacing/>
              <w:jc w:val="both"/>
              <w:rPr>
                <w:rFonts w:ascii="Times New Roman" w:hAnsi="Times New Roman" w:cs="Times New Roman"/>
                <w:sz w:val="28"/>
                <w:szCs w:val="28"/>
              </w:rPr>
            </w:pPr>
            <w:r w:rsidRPr="005B4E72">
              <w:rPr>
                <w:rFonts w:ascii="Times New Roman" w:hAnsi="Times New Roman" w:cs="Times New Roman"/>
                <w:sz w:val="28"/>
                <w:szCs w:val="28"/>
              </w:rPr>
              <w:t>Percentage (%)</w:t>
            </w:r>
          </w:p>
        </w:tc>
      </w:tr>
      <w:tr w:rsidR="00691CE7" w:rsidRPr="005B4E72" w:rsidTr="004230E4">
        <w:trPr>
          <w:trHeight w:val="412"/>
        </w:trPr>
        <w:tc>
          <w:tcPr>
            <w:tcW w:w="2732" w:type="dxa"/>
          </w:tcPr>
          <w:p w:rsidR="00691CE7" w:rsidRPr="005B4E72" w:rsidRDefault="00691CE7" w:rsidP="005B4E72">
            <w:pPr>
              <w:spacing w:beforeLines="20" w:afterLines="20" w:line="360" w:lineRule="auto"/>
              <w:contextualSpacing/>
              <w:jc w:val="both"/>
              <w:rPr>
                <w:rFonts w:ascii="Times New Roman" w:hAnsi="Times New Roman" w:cs="Times New Roman"/>
                <w:sz w:val="28"/>
                <w:szCs w:val="28"/>
              </w:rPr>
            </w:pPr>
            <w:r w:rsidRPr="005B4E72">
              <w:rPr>
                <w:rFonts w:ascii="Times New Roman" w:hAnsi="Times New Roman" w:cs="Times New Roman"/>
                <w:sz w:val="28"/>
                <w:szCs w:val="28"/>
              </w:rPr>
              <w:t>Under 18</w:t>
            </w:r>
            <w:r w:rsidRPr="005B4E72">
              <w:rPr>
                <w:rFonts w:ascii="Times New Roman" w:hAnsi="Times New Roman" w:cs="Times New Roman"/>
                <w:sz w:val="28"/>
                <w:szCs w:val="28"/>
              </w:rPr>
              <w:tab/>
            </w:r>
            <w:r w:rsidRPr="005B4E72">
              <w:rPr>
                <w:rFonts w:ascii="Times New Roman" w:hAnsi="Times New Roman" w:cs="Times New Roman"/>
                <w:sz w:val="28"/>
                <w:szCs w:val="28"/>
              </w:rPr>
              <w:tab/>
            </w:r>
          </w:p>
        </w:tc>
        <w:tc>
          <w:tcPr>
            <w:tcW w:w="2732" w:type="dxa"/>
          </w:tcPr>
          <w:p w:rsidR="00691CE7" w:rsidRPr="005B4E72" w:rsidRDefault="00691CE7" w:rsidP="005B4E72">
            <w:pPr>
              <w:spacing w:beforeLines="20" w:afterLines="20" w:line="360" w:lineRule="auto"/>
              <w:contextualSpacing/>
              <w:jc w:val="both"/>
              <w:rPr>
                <w:rFonts w:ascii="Times New Roman" w:hAnsi="Times New Roman" w:cs="Times New Roman"/>
                <w:sz w:val="28"/>
                <w:szCs w:val="28"/>
              </w:rPr>
            </w:pPr>
            <w:r w:rsidRPr="005B4E72">
              <w:rPr>
                <w:rFonts w:ascii="Times New Roman" w:hAnsi="Times New Roman" w:cs="Times New Roman"/>
                <w:sz w:val="28"/>
                <w:szCs w:val="28"/>
              </w:rPr>
              <w:t>32</w:t>
            </w:r>
          </w:p>
        </w:tc>
        <w:tc>
          <w:tcPr>
            <w:tcW w:w="2732" w:type="dxa"/>
          </w:tcPr>
          <w:p w:rsidR="00691CE7" w:rsidRPr="005B4E72" w:rsidRDefault="00691CE7" w:rsidP="005B4E72">
            <w:pPr>
              <w:spacing w:beforeLines="20" w:afterLines="20" w:line="360" w:lineRule="auto"/>
              <w:contextualSpacing/>
              <w:jc w:val="both"/>
              <w:rPr>
                <w:rFonts w:ascii="Times New Roman" w:hAnsi="Times New Roman" w:cs="Times New Roman"/>
                <w:sz w:val="28"/>
                <w:szCs w:val="28"/>
              </w:rPr>
            </w:pPr>
            <w:r w:rsidRPr="005B4E72">
              <w:rPr>
                <w:rFonts w:ascii="Times New Roman" w:hAnsi="Times New Roman" w:cs="Times New Roman"/>
                <w:sz w:val="28"/>
                <w:szCs w:val="28"/>
              </w:rPr>
              <w:t>32%</w:t>
            </w:r>
          </w:p>
        </w:tc>
      </w:tr>
      <w:tr w:rsidR="00691CE7" w:rsidRPr="005B4E72" w:rsidTr="004230E4">
        <w:trPr>
          <w:trHeight w:val="412"/>
        </w:trPr>
        <w:tc>
          <w:tcPr>
            <w:tcW w:w="2732" w:type="dxa"/>
          </w:tcPr>
          <w:p w:rsidR="00691CE7" w:rsidRPr="005B4E72" w:rsidRDefault="00691CE7" w:rsidP="005B4E72">
            <w:pPr>
              <w:spacing w:beforeLines="20" w:afterLines="20" w:line="360" w:lineRule="auto"/>
              <w:contextualSpacing/>
              <w:jc w:val="both"/>
              <w:rPr>
                <w:rFonts w:ascii="Times New Roman" w:hAnsi="Times New Roman" w:cs="Times New Roman"/>
                <w:sz w:val="28"/>
                <w:szCs w:val="28"/>
              </w:rPr>
            </w:pPr>
            <w:r w:rsidRPr="005B4E72">
              <w:rPr>
                <w:rFonts w:ascii="Times New Roman" w:hAnsi="Times New Roman" w:cs="Times New Roman"/>
                <w:sz w:val="28"/>
                <w:szCs w:val="28"/>
              </w:rPr>
              <w:t>18–24</w:t>
            </w:r>
          </w:p>
        </w:tc>
        <w:tc>
          <w:tcPr>
            <w:tcW w:w="2732" w:type="dxa"/>
          </w:tcPr>
          <w:p w:rsidR="00691CE7" w:rsidRPr="005B4E72" w:rsidRDefault="00691CE7" w:rsidP="005B4E72">
            <w:pPr>
              <w:spacing w:beforeLines="20" w:afterLines="20" w:line="360" w:lineRule="auto"/>
              <w:contextualSpacing/>
              <w:jc w:val="both"/>
              <w:rPr>
                <w:rFonts w:ascii="Times New Roman" w:hAnsi="Times New Roman" w:cs="Times New Roman"/>
                <w:sz w:val="28"/>
                <w:szCs w:val="28"/>
              </w:rPr>
            </w:pPr>
            <w:r w:rsidRPr="005B4E72">
              <w:rPr>
                <w:rFonts w:ascii="Times New Roman" w:hAnsi="Times New Roman" w:cs="Times New Roman"/>
                <w:sz w:val="28"/>
                <w:szCs w:val="28"/>
              </w:rPr>
              <w:t>20</w:t>
            </w:r>
          </w:p>
        </w:tc>
        <w:tc>
          <w:tcPr>
            <w:tcW w:w="2732" w:type="dxa"/>
          </w:tcPr>
          <w:p w:rsidR="00691CE7" w:rsidRPr="005B4E72" w:rsidRDefault="00691CE7" w:rsidP="005B4E72">
            <w:pPr>
              <w:spacing w:beforeLines="20" w:afterLines="20" w:line="360" w:lineRule="auto"/>
              <w:contextualSpacing/>
              <w:jc w:val="both"/>
              <w:rPr>
                <w:rFonts w:ascii="Times New Roman" w:hAnsi="Times New Roman" w:cs="Times New Roman"/>
                <w:sz w:val="28"/>
                <w:szCs w:val="28"/>
              </w:rPr>
            </w:pPr>
            <w:r w:rsidRPr="005B4E72">
              <w:rPr>
                <w:rFonts w:ascii="Times New Roman" w:hAnsi="Times New Roman" w:cs="Times New Roman"/>
                <w:sz w:val="28"/>
                <w:szCs w:val="28"/>
              </w:rPr>
              <w:t>20%</w:t>
            </w:r>
          </w:p>
        </w:tc>
      </w:tr>
      <w:tr w:rsidR="00691CE7" w:rsidRPr="005B4E72" w:rsidTr="004230E4">
        <w:trPr>
          <w:trHeight w:val="412"/>
        </w:trPr>
        <w:tc>
          <w:tcPr>
            <w:tcW w:w="2732" w:type="dxa"/>
          </w:tcPr>
          <w:p w:rsidR="00691CE7" w:rsidRPr="005B4E72" w:rsidRDefault="00691CE7" w:rsidP="005B4E72">
            <w:pPr>
              <w:spacing w:beforeLines="20" w:afterLines="20" w:line="360" w:lineRule="auto"/>
              <w:contextualSpacing/>
              <w:jc w:val="both"/>
              <w:rPr>
                <w:rFonts w:ascii="Times New Roman" w:hAnsi="Times New Roman" w:cs="Times New Roman"/>
                <w:sz w:val="28"/>
                <w:szCs w:val="28"/>
              </w:rPr>
            </w:pPr>
            <w:r w:rsidRPr="005B4E72">
              <w:rPr>
                <w:rFonts w:ascii="Times New Roman" w:hAnsi="Times New Roman" w:cs="Times New Roman"/>
                <w:sz w:val="28"/>
                <w:szCs w:val="28"/>
              </w:rPr>
              <w:t>25-30</w:t>
            </w:r>
          </w:p>
        </w:tc>
        <w:tc>
          <w:tcPr>
            <w:tcW w:w="2732" w:type="dxa"/>
          </w:tcPr>
          <w:p w:rsidR="00691CE7" w:rsidRPr="005B4E72" w:rsidRDefault="00691CE7" w:rsidP="005B4E72">
            <w:pPr>
              <w:spacing w:beforeLines="20" w:afterLines="20" w:line="360" w:lineRule="auto"/>
              <w:contextualSpacing/>
              <w:jc w:val="both"/>
              <w:rPr>
                <w:rFonts w:ascii="Times New Roman" w:hAnsi="Times New Roman" w:cs="Times New Roman"/>
                <w:sz w:val="28"/>
                <w:szCs w:val="28"/>
              </w:rPr>
            </w:pPr>
            <w:r w:rsidRPr="005B4E72">
              <w:rPr>
                <w:rFonts w:ascii="Times New Roman" w:hAnsi="Times New Roman" w:cs="Times New Roman"/>
                <w:sz w:val="28"/>
                <w:szCs w:val="28"/>
              </w:rPr>
              <w:t>29</w:t>
            </w:r>
          </w:p>
        </w:tc>
        <w:tc>
          <w:tcPr>
            <w:tcW w:w="2732" w:type="dxa"/>
          </w:tcPr>
          <w:p w:rsidR="00691CE7" w:rsidRPr="005B4E72" w:rsidRDefault="00691CE7" w:rsidP="005B4E72">
            <w:pPr>
              <w:spacing w:beforeLines="20" w:afterLines="20" w:line="360" w:lineRule="auto"/>
              <w:contextualSpacing/>
              <w:jc w:val="both"/>
              <w:rPr>
                <w:rFonts w:ascii="Times New Roman" w:hAnsi="Times New Roman" w:cs="Times New Roman"/>
                <w:sz w:val="28"/>
                <w:szCs w:val="28"/>
              </w:rPr>
            </w:pPr>
            <w:r w:rsidRPr="005B4E72">
              <w:rPr>
                <w:rFonts w:ascii="Times New Roman" w:hAnsi="Times New Roman" w:cs="Times New Roman"/>
                <w:sz w:val="28"/>
                <w:szCs w:val="28"/>
              </w:rPr>
              <w:t>29%</w:t>
            </w:r>
          </w:p>
        </w:tc>
      </w:tr>
      <w:tr w:rsidR="00691CE7" w:rsidRPr="005B4E72" w:rsidTr="004230E4">
        <w:trPr>
          <w:trHeight w:val="366"/>
        </w:trPr>
        <w:tc>
          <w:tcPr>
            <w:tcW w:w="2732" w:type="dxa"/>
          </w:tcPr>
          <w:p w:rsidR="00691CE7" w:rsidRPr="005B4E72" w:rsidRDefault="00691CE7" w:rsidP="005B4E72">
            <w:pPr>
              <w:spacing w:beforeLines="20" w:afterLines="20" w:line="360" w:lineRule="auto"/>
              <w:contextualSpacing/>
              <w:jc w:val="both"/>
              <w:rPr>
                <w:rFonts w:ascii="Times New Roman" w:hAnsi="Times New Roman" w:cs="Times New Roman"/>
                <w:sz w:val="28"/>
                <w:szCs w:val="28"/>
              </w:rPr>
            </w:pPr>
            <w:r w:rsidRPr="005B4E72">
              <w:rPr>
                <w:rFonts w:ascii="Times New Roman" w:hAnsi="Times New Roman" w:cs="Times New Roman"/>
                <w:sz w:val="28"/>
                <w:szCs w:val="28"/>
              </w:rPr>
              <w:t>31-40</w:t>
            </w:r>
          </w:p>
        </w:tc>
        <w:tc>
          <w:tcPr>
            <w:tcW w:w="2732" w:type="dxa"/>
          </w:tcPr>
          <w:p w:rsidR="00691CE7" w:rsidRPr="005B4E72" w:rsidRDefault="00691CE7" w:rsidP="005B4E72">
            <w:pPr>
              <w:spacing w:beforeLines="20" w:afterLines="20" w:line="360" w:lineRule="auto"/>
              <w:contextualSpacing/>
              <w:jc w:val="both"/>
              <w:rPr>
                <w:rFonts w:ascii="Times New Roman" w:hAnsi="Times New Roman" w:cs="Times New Roman"/>
                <w:sz w:val="28"/>
                <w:szCs w:val="28"/>
              </w:rPr>
            </w:pPr>
            <w:r w:rsidRPr="005B4E72">
              <w:rPr>
                <w:rFonts w:ascii="Times New Roman" w:hAnsi="Times New Roman" w:cs="Times New Roman"/>
                <w:sz w:val="28"/>
                <w:szCs w:val="28"/>
              </w:rPr>
              <w:t>19</w:t>
            </w:r>
          </w:p>
        </w:tc>
        <w:tc>
          <w:tcPr>
            <w:tcW w:w="2732" w:type="dxa"/>
          </w:tcPr>
          <w:p w:rsidR="00691CE7" w:rsidRPr="005B4E72" w:rsidRDefault="00691CE7" w:rsidP="005B4E72">
            <w:pPr>
              <w:spacing w:beforeLines="20" w:afterLines="20" w:line="360" w:lineRule="auto"/>
              <w:contextualSpacing/>
              <w:jc w:val="both"/>
              <w:rPr>
                <w:rFonts w:ascii="Times New Roman" w:hAnsi="Times New Roman" w:cs="Times New Roman"/>
                <w:sz w:val="28"/>
                <w:szCs w:val="28"/>
              </w:rPr>
            </w:pPr>
            <w:r w:rsidRPr="005B4E72">
              <w:rPr>
                <w:rFonts w:ascii="Times New Roman" w:hAnsi="Times New Roman" w:cs="Times New Roman"/>
                <w:sz w:val="28"/>
                <w:szCs w:val="28"/>
              </w:rPr>
              <w:t>19%</w:t>
            </w:r>
          </w:p>
        </w:tc>
      </w:tr>
      <w:tr w:rsidR="00691CE7" w:rsidRPr="005B4E72" w:rsidTr="004230E4">
        <w:trPr>
          <w:trHeight w:val="412"/>
        </w:trPr>
        <w:tc>
          <w:tcPr>
            <w:tcW w:w="2732" w:type="dxa"/>
          </w:tcPr>
          <w:p w:rsidR="00691CE7" w:rsidRPr="005B4E72" w:rsidRDefault="00691CE7" w:rsidP="005B4E72">
            <w:pPr>
              <w:spacing w:beforeLines="20" w:afterLines="20" w:line="360" w:lineRule="auto"/>
              <w:contextualSpacing/>
              <w:jc w:val="both"/>
              <w:rPr>
                <w:rFonts w:ascii="Times New Roman" w:hAnsi="Times New Roman" w:cs="Times New Roman"/>
                <w:sz w:val="28"/>
                <w:szCs w:val="28"/>
              </w:rPr>
            </w:pPr>
            <w:r w:rsidRPr="005B4E72">
              <w:rPr>
                <w:rFonts w:ascii="Times New Roman" w:hAnsi="Times New Roman" w:cs="Times New Roman"/>
                <w:sz w:val="28"/>
                <w:szCs w:val="28"/>
              </w:rPr>
              <w:t>TOTAL</w:t>
            </w:r>
          </w:p>
        </w:tc>
        <w:tc>
          <w:tcPr>
            <w:tcW w:w="2732" w:type="dxa"/>
          </w:tcPr>
          <w:p w:rsidR="00691CE7" w:rsidRPr="005B4E72" w:rsidRDefault="00691CE7" w:rsidP="005B4E72">
            <w:pPr>
              <w:spacing w:beforeLines="20" w:afterLines="20" w:line="360" w:lineRule="auto"/>
              <w:contextualSpacing/>
              <w:jc w:val="both"/>
              <w:rPr>
                <w:rFonts w:ascii="Times New Roman" w:hAnsi="Times New Roman" w:cs="Times New Roman"/>
                <w:sz w:val="28"/>
                <w:szCs w:val="28"/>
              </w:rPr>
            </w:pPr>
            <w:r w:rsidRPr="005B4E72">
              <w:rPr>
                <w:rFonts w:ascii="Times New Roman" w:hAnsi="Times New Roman" w:cs="Times New Roman"/>
                <w:sz w:val="28"/>
                <w:szCs w:val="28"/>
              </w:rPr>
              <w:t>100</w:t>
            </w:r>
          </w:p>
        </w:tc>
        <w:tc>
          <w:tcPr>
            <w:tcW w:w="2732" w:type="dxa"/>
          </w:tcPr>
          <w:p w:rsidR="00691CE7" w:rsidRPr="005B4E72" w:rsidRDefault="00691CE7" w:rsidP="005B4E72">
            <w:pPr>
              <w:spacing w:beforeLines="20" w:afterLines="20" w:line="360" w:lineRule="auto"/>
              <w:contextualSpacing/>
              <w:jc w:val="both"/>
              <w:rPr>
                <w:rFonts w:ascii="Times New Roman" w:hAnsi="Times New Roman" w:cs="Times New Roman"/>
                <w:sz w:val="28"/>
                <w:szCs w:val="28"/>
              </w:rPr>
            </w:pPr>
            <w:r w:rsidRPr="005B4E72">
              <w:rPr>
                <w:rFonts w:ascii="Times New Roman" w:hAnsi="Times New Roman" w:cs="Times New Roman"/>
                <w:sz w:val="28"/>
                <w:szCs w:val="28"/>
              </w:rPr>
              <w:t>100%</w:t>
            </w:r>
          </w:p>
        </w:tc>
      </w:tr>
    </w:tbl>
    <w:p w:rsidR="003A0DBF" w:rsidRPr="005B4E72" w:rsidRDefault="003A0DBF" w:rsidP="005B4E72">
      <w:pPr>
        <w:spacing w:beforeLines="20" w:afterLines="20" w:line="360" w:lineRule="auto"/>
        <w:contextualSpacing/>
        <w:jc w:val="both"/>
        <w:rPr>
          <w:rFonts w:ascii="Times New Roman" w:hAnsi="Times New Roman" w:cs="Times New Roman"/>
          <w:sz w:val="28"/>
          <w:szCs w:val="28"/>
        </w:rPr>
      </w:pPr>
      <w:r w:rsidRPr="005B4E72">
        <w:rPr>
          <w:rFonts w:ascii="Times New Roman" w:hAnsi="Times New Roman" w:cs="Times New Roman"/>
          <w:sz w:val="28"/>
          <w:szCs w:val="28"/>
        </w:rPr>
        <w:t>Source: Field Survey, 2025</w:t>
      </w:r>
    </w:p>
    <w:p w:rsidR="003A0DBF" w:rsidRPr="005B4E72" w:rsidRDefault="003A0DBF" w:rsidP="005B4E72">
      <w:pPr>
        <w:spacing w:beforeLines="20" w:afterLines="20" w:line="360" w:lineRule="auto"/>
        <w:contextualSpacing/>
        <w:jc w:val="both"/>
        <w:rPr>
          <w:rFonts w:ascii="Times New Roman" w:hAnsi="Times New Roman" w:cs="Times New Roman"/>
          <w:sz w:val="28"/>
          <w:szCs w:val="28"/>
        </w:rPr>
      </w:pPr>
      <w:proofErr w:type="gramStart"/>
      <w:r w:rsidRPr="005B4E72">
        <w:rPr>
          <w:rFonts w:ascii="Times New Roman" w:hAnsi="Times New Roman" w:cs="Times New Roman"/>
          <w:sz w:val="28"/>
          <w:szCs w:val="28"/>
        </w:rPr>
        <w:t>This table shows that a combined 81% of respondents fall within the age range of under 18 to 30 years.</w:t>
      </w:r>
      <w:proofErr w:type="gramEnd"/>
      <w:r w:rsidRPr="005B4E72">
        <w:rPr>
          <w:rFonts w:ascii="Times New Roman" w:hAnsi="Times New Roman" w:cs="Times New Roman"/>
          <w:sz w:val="28"/>
          <w:szCs w:val="28"/>
        </w:rPr>
        <w:t xml:space="preserve"> This supports the premise that Twitter X is largely a youth-driven platform for political engagement.</w:t>
      </w:r>
    </w:p>
    <w:p w:rsidR="003A0DBF" w:rsidRPr="005B4E72" w:rsidRDefault="003A0DBF" w:rsidP="005B4E72">
      <w:pPr>
        <w:spacing w:beforeLines="20" w:afterLines="20" w:line="360" w:lineRule="auto"/>
        <w:contextualSpacing/>
        <w:jc w:val="both"/>
        <w:rPr>
          <w:rFonts w:ascii="Times New Roman" w:hAnsi="Times New Roman" w:cs="Times New Roman"/>
          <w:sz w:val="28"/>
          <w:szCs w:val="28"/>
        </w:rPr>
      </w:pPr>
      <w:r w:rsidRPr="005B4E72">
        <w:rPr>
          <w:rFonts w:ascii="Times New Roman" w:hAnsi="Times New Roman" w:cs="Times New Roman"/>
          <w:sz w:val="28"/>
          <w:szCs w:val="28"/>
        </w:rPr>
        <w:t xml:space="preserve">Table 4.1.4: </w:t>
      </w:r>
      <w:r w:rsidRPr="005B4E72">
        <w:rPr>
          <w:rFonts w:ascii="Times New Roman" w:hAnsi="Times New Roman" w:cs="Times New Roman"/>
          <w:b/>
          <w:sz w:val="28"/>
          <w:szCs w:val="28"/>
        </w:rPr>
        <w:t>Educational Qualification of Respondents</w:t>
      </w:r>
    </w:p>
    <w:tbl>
      <w:tblPr>
        <w:tblStyle w:val="TableGrid"/>
        <w:tblW w:w="0" w:type="auto"/>
        <w:tblLook w:val="04A0"/>
      </w:tblPr>
      <w:tblGrid>
        <w:gridCol w:w="2250"/>
        <w:gridCol w:w="1398"/>
        <w:gridCol w:w="4925"/>
      </w:tblGrid>
      <w:tr w:rsidR="00296F44" w:rsidRPr="005B4E72" w:rsidTr="00296F44">
        <w:trPr>
          <w:trHeight w:val="562"/>
        </w:trPr>
        <w:tc>
          <w:tcPr>
            <w:tcW w:w="2250" w:type="dxa"/>
            <w:tcBorders>
              <w:right w:val="single" w:sz="4" w:space="0" w:color="auto"/>
            </w:tcBorders>
          </w:tcPr>
          <w:p w:rsidR="00296F44" w:rsidRPr="005B4E72" w:rsidRDefault="00296F44" w:rsidP="005B4E72">
            <w:pPr>
              <w:spacing w:beforeLines="20" w:afterLines="20" w:line="360" w:lineRule="auto"/>
              <w:contextualSpacing/>
              <w:jc w:val="both"/>
              <w:rPr>
                <w:rFonts w:ascii="Times New Roman" w:hAnsi="Times New Roman" w:cs="Times New Roman"/>
                <w:sz w:val="28"/>
                <w:szCs w:val="28"/>
              </w:rPr>
            </w:pPr>
            <w:r w:rsidRPr="005B4E72">
              <w:rPr>
                <w:rFonts w:ascii="Times New Roman" w:hAnsi="Times New Roman" w:cs="Times New Roman"/>
                <w:sz w:val="28"/>
                <w:szCs w:val="28"/>
              </w:rPr>
              <w:t>Educational Level</w:t>
            </w:r>
          </w:p>
        </w:tc>
        <w:tc>
          <w:tcPr>
            <w:tcW w:w="1350" w:type="dxa"/>
            <w:tcBorders>
              <w:left w:val="single" w:sz="4" w:space="0" w:color="auto"/>
              <w:right w:val="single" w:sz="4" w:space="0" w:color="auto"/>
            </w:tcBorders>
          </w:tcPr>
          <w:p w:rsidR="00296F44" w:rsidRPr="005B4E72" w:rsidRDefault="00296F44" w:rsidP="005B4E72">
            <w:pPr>
              <w:spacing w:beforeLines="20" w:afterLines="20" w:line="360" w:lineRule="auto"/>
              <w:contextualSpacing/>
              <w:jc w:val="both"/>
              <w:rPr>
                <w:rFonts w:ascii="Times New Roman" w:hAnsi="Times New Roman" w:cs="Times New Roman"/>
                <w:sz w:val="28"/>
                <w:szCs w:val="28"/>
              </w:rPr>
            </w:pPr>
            <w:r w:rsidRPr="005B4E72">
              <w:rPr>
                <w:rFonts w:ascii="Times New Roman" w:hAnsi="Times New Roman" w:cs="Times New Roman"/>
                <w:sz w:val="28"/>
                <w:szCs w:val="28"/>
              </w:rPr>
              <w:t>Frequency</w:t>
            </w:r>
          </w:p>
        </w:tc>
        <w:tc>
          <w:tcPr>
            <w:tcW w:w="4925" w:type="dxa"/>
            <w:tcBorders>
              <w:left w:val="single" w:sz="4" w:space="0" w:color="auto"/>
            </w:tcBorders>
          </w:tcPr>
          <w:p w:rsidR="00296F44" w:rsidRPr="005B4E72" w:rsidRDefault="00296F44" w:rsidP="00296F44">
            <w:pPr>
              <w:spacing w:beforeLines="20" w:afterLines="20" w:line="360" w:lineRule="auto"/>
              <w:ind w:left="102"/>
              <w:contextualSpacing/>
              <w:jc w:val="both"/>
              <w:rPr>
                <w:rFonts w:ascii="Times New Roman" w:hAnsi="Times New Roman" w:cs="Times New Roman"/>
                <w:sz w:val="28"/>
                <w:szCs w:val="28"/>
              </w:rPr>
            </w:pPr>
            <w:r w:rsidRPr="005B4E72">
              <w:rPr>
                <w:rFonts w:ascii="Times New Roman" w:hAnsi="Times New Roman" w:cs="Times New Roman"/>
                <w:sz w:val="28"/>
                <w:szCs w:val="28"/>
              </w:rPr>
              <w:t>Percentage (%)</w:t>
            </w:r>
          </w:p>
        </w:tc>
      </w:tr>
      <w:tr w:rsidR="00296F44" w:rsidRPr="005B4E72" w:rsidTr="00296F44">
        <w:trPr>
          <w:trHeight w:val="499"/>
        </w:trPr>
        <w:tc>
          <w:tcPr>
            <w:tcW w:w="2250" w:type="dxa"/>
            <w:tcBorders>
              <w:right w:val="single" w:sz="4" w:space="0" w:color="auto"/>
            </w:tcBorders>
          </w:tcPr>
          <w:p w:rsidR="00296F44" w:rsidRPr="005B4E72" w:rsidRDefault="00296F44" w:rsidP="005B4E72">
            <w:pPr>
              <w:spacing w:beforeLines="20" w:afterLines="20" w:line="360" w:lineRule="auto"/>
              <w:contextualSpacing/>
              <w:jc w:val="both"/>
              <w:rPr>
                <w:rFonts w:ascii="Times New Roman" w:hAnsi="Times New Roman" w:cs="Times New Roman"/>
                <w:sz w:val="28"/>
                <w:szCs w:val="28"/>
              </w:rPr>
            </w:pPr>
            <w:r w:rsidRPr="005B4E72">
              <w:rPr>
                <w:rFonts w:ascii="Times New Roman" w:hAnsi="Times New Roman" w:cs="Times New Roman"/>
                <w:sz w:val="28"/>
                <w:szCs w:val="28"/>
              </w:rPr>
              <w:t>SSCE</w:t>
            </w:r>
          </w:p>
        </w:tc>
        <w:tc>
          <w:tcPr>
            <w:tcW w:w="1350" w:type="dxa"/>
            <w:tcBorders>
              <w:left w:val="single" w:sz="4" w:space="0" w:color="auto"/>
              <w:right w:val="single" w:sz="4" w:space="0" w:color="auto"/>
            </w:tcBorders>
          </w:tcPr>
          <w:p w:rsidR="00296F44" w:rsidRPr="005B4E72" w:rsidRDefault="00296F44" w:rsidP="00296F44">
            <w:pPr>
              <w:spacing w:beforeLines="20" w:afterLines="20" w:line="360" w:lineRule="auto"/>
              <w:contextualSpacing/>
              <w:jc w:val="center"/>
              <w:rPr>
                <w:rFonts w:ascii="Times New Roman" w:hAnsi="Times New Roman" w:cs="Times New Roman"/>
                <w:sz w:val="28"/>
                <w:szCs w:val="28"/>
              </w:rPr>
            </w:pPr>
            <w:r w:rsidRPr="005B4E72">
              <w:rPr>
                <w:rFonts w:ascii="Times New Roman" w:hAnsi="Times New Roman" w:cs="Times New Roman"/>
                <w:sz w:val="28"/>
                <w:szCs w:val="28"/>
              </w:rPr>
              <w:t>59</w:t>
            </w:r>
          </w:p>
        </w:tc>
        <w:tc>
          <w:tcPr>
            <w:tcW w:w="4925" w:type="dxa"/>
            <w:tcBorders>
              <w:left w:val="single" w:sz="4" w:space="0" w:color="auto"/>
            </w:tcBorders>
          </w:tcPr>
          <w:p w:rsidR="00296F44" w:rsidRPr="005B4E72" w:rsidRDefault="00296F44" w:rsidP="00296F44">
            <w:pPr>
              <w:spacing w:beforeLines="20" w:afterLines="20" w:line="360" w:lineRule="auto"/>
              <w:ind w:left="102"/>
              <w:contextualSpacing/>
              <w:jc w:val="center"/>
              <w:rPr>
                <w:rFonts w:ascii="Times New Roman" w:hAnsi="Times New Roman" w:cs="Times New Roman"/>
                <w:sz w:val="28"/>
                <w:szCs w:val="28"/>
              </w:rPr>
            </w:pPr>
            <w:r w:rsidRPr="005B4E72">
              <w:rPr>
                <w:rFonts w:ascii="Times New Roman" w:hAnsi="Times New Roman" w:cs="Times New Roman"/>
                <w:sz w:val="28"/>
                <w:szCs w:val="28"/>
              </w:rPr>
              <w:t>59%</w:t>
            </w:r>
          </w:p>
        </w:tc>
      </w:tr>
      <w:tr w:rsidR="00296F44" w:rsidRPr="005B4E72" w:rsidTr="00296F44">
        <w:trPr>
          <w:trHeight w:val="562"/>
        </w:trPr>
        <w:tc>
          <w:tcPr>
            <w:tcW w:w="2250" w:type="dxa"/>
            <w:tcBorders>
              <w:right w:val="single" w:sz="4" w:space="0" w:color="auto"/>
            </w:tcBorders>
          </w:tcPr>
          <w:p w:rsidR="00296F44" w:rsidRPr="005B4E72" w:rsidRDefault="00296F44" w:rsidP="005B4E72">
            <w:pPr>
              <w:spacing w:beforeLines="20" w:afterLines="20" w:line="360" w:lineRule="auto"/>
              <w:contextualSpacing/>
              <w:jc w:val="both"/>
              <w:rPr>
                <w:rFonts w:ascii="Times New Roman" w:hAnsi="Times New Roman" w:cs="Times New Roman"/>
                <w:sz w:val="28"/>
                <w:szCs w:val="28"/>
              </w:rPr>
            </w:pPr>
            <w:r w:rsidRPr="005B4E72">
              <w:rPr>
                <w:rFonts w:ascii="Times New Roman" w:hAnsi="Times New Roman" w:cs="Times New Roman"/>
                <w:sz w:val="28"/>
                <w:szCs w:val="28"/>
              </w:rPr>
              <w:t>HND/</w:t>
            </w:r>
            <w:proofErr w:type="spellStart"/>
            <w:r w:rsidRPr="005B4E72">
              <w:rPr>
                <w:rFonts w:ascii="Times New Roman" w:hAnsi="Times New Roman" w:cs="Times New Roman"/>
                <w:sz w:val="28"/>
                <w:szCs w:val="28"/>
              </w:rPr>
              <w:t>B.Sc</w:t>
            </w:r>
            <w:proofErr w:type="spellEnd"/>
            <w:r w:rsidRPr="005B4E72">
              <w:rPr>
                <w:rFonts w:ascii="Times New Roman" w:hAnsi="Times New Roman" w:cs="Times New Roman"/>
                <w:sz w:val="28"/>
                <w:szCs w:val="28"/>
              </w:rPr>
              <w:tab/>
              <w:t>.</w:t>
            </w:r>
          </w:p>
        </w:tc>
        <w:tc>
          <w:tcPr>
            <w:tcW w:w="1350" w:type="dxa"/>
            <w:tcBorders>
              <w:left w:val="single" w:sz="4" w:space="0" w:color="auto"/>
              <w:right w:val="single" w:sz="4" w:space="0" w:color="auto"/>
            </w:tcBorders>
          </w:tcPr>
          <w:p w:rsidR="00296F44" w:rsidRPr="005B4E72" w:rsidRDefault="00296F44" w:rsidP="00296F44">
            <w:pPr>
              <w:spacing w:beforeLines="20" w:afterLines="20" w:line="360" w:lineRule="auto"/>
              <w:contextualSpacing/>
              <w:jc w:val="center"/>
              <w:rPr>
                <w:rFonts w:ascii="Times New Roman" w:hAnsi="Times New Roman" w:cs="Times New Roman"/>
                <w:sz w:val="28"/>
                <w:szCs w:val="28"/>
              </w:rPr>
            </w:pPr>
            <w:r w:rsidRPr="005B4E72">
              <w:rPr>
                <w:rFonts w:ascii="Times New Roman" w:hAnsi="Times New Roman" w:cs="Times New Roman"/>
                <w:sz w:val="28"/>
                <w:szCs w:val="28"/>
              </w:rPr>
              <w:t>38</w:t>
            </w:r>
          </w:p>
        </w:tc>
        <w:tc>
          <w:tcPr>
            <w:tcW w:w="4925" w:type="dxa"/>
            <w:tcBorders>
              <w:left w:val="single" w:sz="4" w:space="0" w:color="auto"/>
            </w:tcBorders>
          </w:tcPr>
          <w:p w:rsidR="00296F44" w:rsidRPr="005B4E72" w:rsidRDefault="00296F44" w:rsidP="00296F44">
            <w:pPr>
              <w:spacing w:beforeLines="20" w:afterLines="20" w:line="360" w:lineRule="auto"/>
              <w:ind w:left="102"/>
              <w:contextualSpacing/>
              <w:jc w:val="center"/>
              <w:rPr>
                <w:rFonts w:ascii="Times New Roman" w:hAnsi="Times New Roman" w:cs="Times New Roman"/>
                <w:sz w:val="28"/>
                <w:szCs w:val="28"/>
              </w:rPr>
            </w:pPr>
            <w:r w:rsidRPr="005B4E72">
              <w:rPr>
                <w:rFonts w:ascii="Times New Roman" w:hAnsi="Times New Roman" w:cs="Times New Roman"/>
                <w:sz w:val="28"/>
                <w:szCs w:val="28"/>
              </w:rPr>
              <w:t>38%</w:t>
            </w:r>
          </w:p>
        </w:tc>
      </w:tr>
      <w:tr w:rsidR="00296F44" w:rsidRPr="005B4E72" w:rsidTr="00296F44">
        <w:trPr>
          <w:trHeight w:val="562"/>
        </w:trPr>
        <w:tc>
          <w:tcPr>
            <w:tcW w:w="2250" w:type="dxa"/>
            <w:tcBorders>
              <w:right w:val="single" w:sz="4" w:space="0" w:color="auto"/>
            </w:tcBorders>
          </w:tcPr>
          <w:p w:rsidR="00296F44" w:rsidRPr="005B4E72" w:rsidRDefault="00296F44" w:rsidP="005B4E72">
            <w:pPr>
              <w:spacing w:beforeLines="20" w:afterLines="20" w:line="360" w:lineRule="auto"/>
              <w:contextualSpacing/>
              <w:jc w:val="both"/>
              <w:rPr>
                <w:rFonts w:ascii="Times New Roman" w:hAnsi="Times New Roman" w:cs="Times New Roman"/>
                <w:sz w:val="28"/>
                <w:szCs w:val="28"/>
              </w:rPr>
            </w:pPr>
            <w:r w:rsidRPr="005B4E72">
              <w:rPr>
                <w:rFonts w:ascii="Times New Roman" w:hAnsi="Times New Roman" w:cs="Times New Roman"/>
                <w:sz w:val="28"/>
                <w:szCs w:val="28"/>
              </w:rPr>
              <w:t>Postgraduate</w:t>
            </w:r>
          </w:p>
        </w:tc>
        <w:tc>
          <w:tcPr>
            <w:tcW w:w="1350" w:type="dxa"/>
            <w:tcBorders>
              <w:left w:val="single" w:sz="4" w:space="0" w:color="auto"/>
              <w:right w:val="single" w:sz="4" w:space="0" w:color="auto"/>
            </w:tcBorders>
          </w:tcPr>
          <w:p w:rsidR="00296F44" w:rsidRPr="005B4E72" w:rsidRDefault="00296F44" w:rsidP="00296F44">
            <w:pPr>
              <w:spacing w:beforeLines="20" w:afterLines="20" w:line="360" w:lineRule="auto"/>
              <w:ind w:left="642"/>
              <w:contextualSpacing/>
              <w:jc w:val="center"/>
              <w:rPr>
                <w:rFonts w:ascii="Times New Roman" w:hAnsi="Times New Roman" w:cs="Times New Roman"/>
                <w:sz w:val="28"/>
                <w:szCs w:val="28"/>
              </w:rPr>
            </w:pPr>
            <w:r w:rsidRPr="005B4E72">
              <w:rPr>
                <w:rFonts w:ascii="Times New Roman" w:hAnsi="Times New Roman" w:cs="Times New Roman"/>
                <w:sz w:val="28"/>
                <w:szCs w:val="28"/>
              </w:rPr>
              <w:t>3</w:t>
            </w:r>
          </w:p>
        </w:tc>
        <w:tc>
          <w:tcPr>
            <w:tcW w:w="4925" w:type="dxa"/>
            <w:tcBorders>
              <w:left w:val="single" w:sz="4" w:space="0" w:color="auto"/>
            </w:tcBorders>
          </w:tcPr>
          <w:p w:rsidR="00296F44" w:rsidRPr="005B4E72" w:rsidRDefault="00296F44" w:rsidP="00296F44">
            <w:pPr>
              <w:spacing w:beforeLines="20" w:afterLines="20" w:line="360" w:lineRule="auto"/>
              <w:contextualSpacing/>
              <w:jc w:val="center"/>
              <w:rPr>
                <w:rFonts w:ascii="Times New Roman" w:hAnsi="Times New Roman" w:cs="Times New Roman"/>
                <w:sz w:val="28"/>
                <w:szCs w:val="28"/>
              </w:rPr>
            </w:pPr>
            <w:r w:rsidRPr="005B4E72">
              <w:rPr>
                <w:rFonts w:ascii="Times New Roman" w:hAnsi="Times New Roman" w:cs="Times New Roman"/>
                <w:sz w:val="28"/>
                <w:szCs w:val="28"/>
              </w:rPr>
              <w:t>3%</w:t>
            </w:r>
          </w:p>
        </w:tc>
      </w:tr>
      <w:tr w:rsidR="00296F44" w:rsidRPr="005B4E72" w:rsidTr="00296F44">
        <w:trPr>
          <w:trHeight w:val="499"/>
        </w:trPr>
        <w:tc>
          <w:tcPr>
            <w:tcW w:w="2250" w:type="dxa"/>
            <w:tcBorders>
              <w:right w:val="single" w:sz="4" w:space="0" w:color="auto"/>
            </w:tcBorders>
          </w:tcPr>
          <w:p w:rsidR="00296F44" w:rsidRPr="005B4E72" w:rsidRDefault="00296F44" w:rsidP="005B4E72">
            <w:pPr>
              <w:spacing w:beforeLines="20" w:afterLines="20" w:line="360" w:lineRule="auto"/>
              <w:contextualSpacing/>
              <w:jc w:val="both"/>
              <w:rPr>
                <w:rFonts w:ascii="Times New Roman" w:hAnsi="Times New Roman" w:cs="Times New Roman"/>
                <w:sz w:val="28"/>
                <w:szCs w:val="28"/>
              </w:rPr>
            </w:pPr>
            <w:r w:rsidRPr="005B4E72">
              <w:rPr>
                <w:rFonts w:ascii="Times New Roman" w:hAnsi="Times New Roman" w:cs="Times New Roman"/>
                <w:sz w:val="28"/>
                <w:szCs w:val="28"/>
              </w:rPr>
              <w:t>Total</w:t>
            </w:r>
          </w:p>
        </w:tc>
        <w:tc>
          <w:tcPr>
            <w:tcW w:w="1350" w:type="dxa"/>
            <w:tcBorders>
              <w:left w:val="single" w:sz="4" w:space="0" w:color="auto"/>
              <w:right w:val="single" w:sz="4" w:space="0" w:color="auto"/>
            </w:tcBorders>
          </w:tcPr>
          <w:p w:rsidR="00296F44" w:rsidRPr="005B4E72" w:rsidRDefault="00296F44" w:rsidP="00296F44">
            <w:pPr>
              <w:spacing w:beforeLines="20" w:afterLines="20" w:line="360" w:lineRule="auto"/>
              <w:contextualSpacing/>
              <w:jc w:val="center"/>
              <w:rPr>
                <w:rFonts w:ascii="Times New Roman" w:hAnsi="Times New Roman" w:cs="Times New Roman"/>
                <w:sz w:val="28"/>
                <w:szCs w:val="28"/>
              </w:rPr>
            </w:pPr>
            <w:r w:rsidRPr="005B4E72">
              <w:rPr>
                <w:rFonts w:ascii="Times New Roman" w:hAnsi="Times New Roman" w:cs="Times New Roman"/>
                <w:sz w:val="28"/>
                <w:szCs w:val="28"/>
              </w:rPr>
              <w:t>100</w:t>
            </w:r>
          </w:p>
        </w:tc>
        <w:tc>
          <w:tcPr>
            <w:tcW w:w="4925" w:type="dxa"/>
            <w:tcBorders>
              <w:left w:val="single" w:sz="4" w:space="0" w:color="auto"/>
            </w:tcBorders>
          </w:tcPr>
          <w:p w:rsidR="00296F44" w:rsidRPr="005B4E72" w:rsidRDefault="00296F44" w:rsidP="00296F44">
            <w:pPr>
              <w:spacing w:beforeLines="20" w:afterLines="20" w:line="360" w:lineRule="auto"/>
              <w:ind w:left="102"/>
              <w:contextualSpacing/>
              <w:jc w:val="center"/>
              <w:rPr>
                <w:rFonts w:ascii="Times New Roman" w:hAnsi="Times New Roman" w:cs="Times New Roman"/>
                <w:sz w:val="28"/>
                <w:szCs w:val="28"/>
              </w:rPr>
            </w:pPr>
            <w:r w:rsidRPr="005B4E72">
              <w:rPr>
                <w:rFonts w:ascii="Times New Roman" w:hAnsi="Times New Roman" w:cs="Times New Roman"/>
                <w:sz w:val="28"/>
                <w:szCs w:val="28"/>
              </w:rPr>
              <w:t>100%</w:t>
            </w:r>
          </w:p>
        </w:tc>
      </w:tr>
    </w:tbl>
    <w:p w:rsidR="003A0DBF" w:rsidRPr="005B4E72" w:rsidRDefault="003A0DBF" w:rsidP="005B4E72">
      <w:pPr>
        <w:spacing w:beforeLines="20" w:afterLines="20" w:line="360" w:lineRule="auto"/>
        <w:contextualSpacing/>
        <w:jc w:val="both"/>
        <w:rPr>
          <w:rFonts w:ascii="Times New Roman" w:hAnsi="Times New Roman" w:cs="Times New Roman"/>
          <w:sz w:val="28"/>
          <w:szCs w:val="28"/>
        </w:rPr>
      </w:pPr>
      <w:r w:rsidRPr="005B4E72">
        <w:rPr>
          <w:rFonts w:ascii="Times New Roman" w:hAnsi="Times New Roman" w:cs="Times New Roman"/>
          <w:sz w:val="28"/>
          <w:szCs w:val="28"/>
        </w:rPr>
        <w:t>Source: Field Survey, 2025</w:t>
      </w:r>
    </w:p>
    <w:p w:rsidR="003A0DBF" w:rsidRPr="005B4E72" w:rsidRDefault="003A0DBF" w:rsidP="005B4E72">
      <w:pPr>
        <w:spacing w:beforeLines="20" w:afterLines="20" w:line="360" w:lineRule="auto"/>
        <w:contextualSpacing/>
        <w:jc w:val="both"/>
        <w:rPr>
          <w:rFonts w:ascii="Times New Roman" w:hAnsi="Times New Roman" w:cs="Times New Roman"/>
          <w:sz w:val="28"/>
          <w:szCs w:val="28"/>
        </w:rPr>
      </w:pPr>
      <w:r w:rsidRPr="005B4E72">
        <w:rPr>
          <w:rFonts w:ascii="Times New Roman" w:hAnsi="Times New Roman" w:cs="Times New Roman"/>
          <w:sz w:val="28"/>
          <w:szCs w:val="28"/>
        </w:rPr>
        <w:t>Interpretation: A large portion of respondents (59%) have SSCE, while 38% have higher degrees. This suggests that political engagement on X in Ilorin East is not limited to those with tertiary education.</w:t>
      </w:r>
    </w:p>
    <w:p w:rsidR="003A0DBF" w:rsidRPr="005B4E72" w:rsidRDefault="003A0DBF" w:rsidP="005B4E72">
      <w:pPr>
        <w:spacing w:beforeLines="20" w:afterLines="20" w:line="360" w:lineRule="auto"/>
        <w:contextualSpacing/>
        <w:jc w:val="both"/>
        <w:rPr>
          <w:rFonts w:ascii="Times New Roman" w:hAnsi="Times New Roman" w:cs="Times New Roman"/>
          <w:sz w:val="28"/>
          <w:szCs w:val="28"/>
        </w:rPr>
      </w:pPr>
    </w:p>
    <w:p w:rsidR="004230E4" w:rsidRPr="005B4E72" w:rsidRDefault="004230E4" w:rsidP="005B4E72">
      <w:pPr>
        <w:spacing w:beforeLines="20" w:afterLines="20" w:line="360" w:lineRule="auto"/>
        <w:contextualSpacing/>
        <w:jc w:val="both"/>
        <w:rPr>
          <w:rFonts w:ascii="Times New Roman" w:hAnsi="Times New Roman" w:cs="Times New Roman"/>
          <w:sz w:val="28"/>
          <w:szCs w:val="28"/>
        </w:rPr>
      </w:pPr>
    </w:p>
    <w:p w:rsidR="003A0DBF" w:rsidRPr="005B4E72" w:rsidRDefault="003A0DBF" w:rsidP="005B4E72">
      <w:pPr>
        <w:spacing w:beforeLines="20" w:afterLines="20" w:line="360" w:lineRule="auto"/>
        <w:contextualSpacing/>
        <w:jc w:val="both"/>
        <w:rPr>
          <w:rFonts w:ascii="Times New Roman" w:hAnsi="Times New Roman" w:cs="Times New Roman"/>
          <w:sz w:val="28"/>
          <w:szCs w:val="28"/>
        </w:rPr>
      </w:pPr>
      <w:r w:rsidRPr="005B4E72">
        <w:rPr>
          <w:rFonts w:ascii="Times New Roman" w:hAnsi="Times New Roman" w:cs="Times New Roman"/>
          <w:sz w:val="28"/>
          <w:szCs w:val="28"/>
        </w:rPr>
        <w:t>Table 4.2.1: X Provides a Platform for Ilorin East Youth to Engage in Political Conversation</w:t>
      </w:r>
    </w:p>
    <w:tbl>
      <w:tblPr>
        <w:tblStyle w:val="TableGrid"/>
        <w:tblW w:w="0" w:type="auto"/>
        <w:tblLook w:val="04A0"/>
      </w:tblPr>
      <w:tblGrid>
        <w:gridCol w:w="2160"/>
        <w:gridCol w:w="1530"/>
        <w:gridCol w:w="3004"/>
      </w:tblGrid>
      <w:tr w:rsidR="00296F44" w:rsidRPr="005B4E72" w:rsidTr="00296F44">
        <w:trPr>
          <w:trHeight w:val="607"/>
        </w:trPr>
        <w:tc>
          <w:tcPr>
            <w:tcW w:w="2160" w:type="dxa"/>
            <w:tcBorders>
              <w:right w:val="single" w:sz="4" w:space="0" w:color="auto"/>
            </w:tcBorders>
          </w:tcPr>
          <w:p w:rsidR="00296F44" w:rsidRPr="005B4E72" w:rsidRDefault="00296F44" w:rsidP="005B4E72">
            <w:pPr>
              <w:spacing w:beforeLines="20" w:afterLines="20" w:line="360" w:lineRule="auto"/>
              <w:contextualSpacing/>
              <w:jc w:val="both"/>
              <w:rPr>
                <w:rFonts w:ascii="Times New Roman" w:hAnsi="Times New Roman" w:cs="Times New Roman"/>
                <w:sz w:val="28"/>
                <w:szCs w:val="28"/>
              </w:rPr>
            </w:pPr>
            <w:r w:rsidRPr="005B4E72">
              <w:rPr>
                <w:rFonts w:ascii="Times New Roman" w:hAnsi="Times New Roman" w:cs="Times New Roman"/>
                <w:sz w:val="28"/>
                <w:szCs w:val="28"/>
              </w:rPr>
              <w:t>Response</w:t>
            </w:r>
          </w:p>
        </w:tc>
        <w:tc>
          <w:tcPr>
            <w:tcW w:w="1530" w:type="dxa"/>
            <w:tcBorders>
              <w:left w:val="single" w:sz="4" w:space="0" w:color="auto"/>
              <w:right w:val="single" w:sz="4" w:space="0" w:color="auto"/>
            </w:tcBorders>
          </w:tcPr>
          <w:p w:rsidR="00296F44" w:rsidRPr="005B4E72" w:rsidRDefault="00296F44" w:rsidP="00296F44">
            <w:pPr>
              <w:spacing w:beforeLines="20" w:afterLines="20" w:line="360" w:lineRule="auto"/>
              <w:ind w:left="42"/>
              <w:contextualSpacing/>
              <w:jc w:val="both"/>
              <w:rPr>
                <w:rFonts w:ascii="Times New Roman" w:hAnsi="Times New Roman" w:cs="Times New Roman"/>
                <w:sz w:val="28"/>
                <w:szCs w:val="28"/>
              </w:rPr>
            </w:pPr>
            <w:r w:rsidRPr="005B4E72">
              <w:rPr>
                <w:rFonts w:ascii="Times New Roman" w:hAnsi="Times New Roman" w:cs="Times New Roman"/>
                <w:sz w:val="28"/>
                <w:szCs w:val="28"/>
              </w:rPr>
              <w:t>Frequency</w:t>
            </w:r>
          </w:p>
        </w:tc>
        <w:tc>
          <w:tcPr>
            <w:tcW w:w="3004" w:type="dxa"/>
            <w:tcBorders>
              <w:left w:val="single" w:sz="4" w:space="0" w:color="auto"/>
            </w:tcBorders>
          </w:tcPr>
          <w:p w:rsidR="00296F44" w:rsidRPr="005B4E72" w:rsidRDefault="00296F44" w:rsidP="00296F44">
            <w:pPr>
              <w:spacing w:beforeLines="20" w:afterLines="20" w:line="360" w:lineRule="auto"/>
              <w:ind w:left="684"/>
              <w:contextualSpacing/>
              <w:jc w:val="both"/>
              <w:rPr>
                <w:rFonts w:ascii="Times New Roman" w:hAnsi="Times New Roman" w:cs="Times New Roman"/>
                <w:sz w:val="28"/>
                <w:szCs w:val="28"/>
              </w:rPr>
            </w:pPr>
            <w:r w:rsidRPr="005B4E72">
              <w:rPr>
                <w:rFonts w:ascii="Times New Roman" w:hAnsi="Times New Roman" w:cs="Times New Roman"/>
                <w:sz w:val="28"/>
                <w:szCs w:val="28"/>
              </w:rPr>
              <w:t>Percentage (%)</w:t>
            </w:r>
          </w:p>
        </w:tc>
      </w:tr>
      <w:tr w:rsidR="00296F44" w:rsidRPr="005B4E72" w:rsidTr="00296F44">
        <w:trPr>
          <w:trHeight w:val="540"/>
        </w:trPr>
        <w:tc>
          <w:tcPr>
            <w:tcW w:w="2160" w:type="dxa"/>
            <w:tcBorders>
              <w:right w:val="single" w:sz="4" w:space="0" w:color="auto"/>
            </w:tcBorders>
          </w:tcPr>
          <w:p w:rsidR="00296F44" w:rsidRPr="005B4E72" w:rsidRDefault="00296F44" w:rsidP="005B4E72">
            <w:pPr>
              <w:spacing w:beforeLines="20" w:afterLines="20" w:line="360" w:lineRule="auto"/>
              <w:contextualSpacing/>
              <w:jc w:val="both"/>
              <w:rPr>
                <w:rFonts w:ascii="Times New Roman" w:hAnsi="Times New Roman" w:cs="Times New Roman"/>
                <w:sz w:val="28"/>
                <w:szCs w:val="28"/>
              </w:rPr>
            </w:pPr>
            <w:r w:rsidRPr="005B4E72">
              <w:rPr>
                <w:rFonts w:ascii="Times New Roman" w:hAnsi="Times New Roman" w:cs="Times New Roman"/>
                <w:sz w:val="28"/>
                <w:szCs w:val="28"/>
              </w:rPr>
              <w:t>Strongly Agree</w:t>
            </w:r>
          </w:p>
        </w:tc>
        <w:tc>
          <w:tcPr>
            <w:tcW w:w="1530" w:type="dxa"/>
            <w:tcBorders>
              <w:left w:val="single" w:sz="4" w:space="0" w:color="auto"/>
              <w:right w:val="single" w:sz="4" w:space="0" w:color="auto"/>
            </w:tcBorders>
          </w:tcPr>
          <w:p w:rsidR="00296F44" w:rsidRPr="005B4E72" w:rsidRDefault="00296F44" w:rsidP="00296F44">
            <w:pPr>
              <w:spacing w:beforeLines="20" w:afterLines="20" w:line="360" w:lineRule="auto"/>
              <w:ind w:left="12"/>
              <w:contextualSpacing/>
              <w:jc w:val="center"/>
              <w:rPr>
                <w:rFonts w:ascii="Times New Roman" w:hAnsi="Times New Roman" w:cs="Times New Roman"/>
                <w:sz w:val="28"/>
                <w:szCs w:val="28"/>
              </w:rPr>
            </w:pPr>
            <w:r w:rsidRPr="005B4E72">
              <w:rPr>
                <w:rFonts w:ascii="Times New Roman" w:hAnsi="Times New Roman" w:cs="Times New Roman"/>
                <w:sz w:val="28"/>
                <w:szCs w:val="28"/>
              </w:rPr>
              <w:t>38</w:t>
            </w:r>
          </w:p>
        </w:tc>
        <w:tc>
          <w:tcPr>
            <w:tcW w:w="3004" w:type="dxa"/>
            <w:tcBorders>
              <w:left w:val="single" w:sz="4" w:space="0" w:color="auto"/>
            </w:tcBorders>
          </w:tcPr>
          <w:p w:rsidR="00296F44" w:rsidRPr="005B4E72" w:rsidRDefault="00296F44" w:rsidP="00296F44">
            <w:pPr>
              <w:spacing w:beforeLines="20" w:afterLines="20" w:line="360" w:lineRule="auto"/>
              <w:ind w:left="264"/>
              <w:contextualSpacing/>
              <w:jc w:val="center"/>
              <w:rPr>
                <w:rFonts w:ascii="Times New Roman" w:hAnsi="Times New Roman" w:cs="Times New Roman"/>
                <w:sz w:val="28"/>
                <w:szCs w:val="28"/>
              </w:rPr>
            </w:pPr>
            <w:r w:rsidRPr="005B4E72">
              <w:rPr>
                <w:rFonts w:ascii="Times New Roman" w:hAnsi="Times New Roman" w:cs="Times New Roman"/>
                <w:sz w:val="28"/>
                <w:szCs w:val="28"/>
              </w:rPr>
              <w:t>38%</w:t>
            </w:r>
          </w:p>
        </w:tc>
      </w:tr>
      <w:tr w:rsidR="00296F44" w:rsidRPr="005B4E72" w:rsidTr="00296F44">
        <w:trPr>
          <w:trHeight w:val="540"/>
        </w:trPr>
        <w:tc>
          <w:tcPr>
            <w:tcW w:w="2160" w:type="dxa"/>
            <w:tcBorders>
              <w:right w:val="single" w:sz="4" w:space="0" w:color="auto"/>
            </w:tcBorders>
          </w:tcPr>
          <w:p w:rsidR="00296F44" w:rsidRPr="005B4E72" w:rsidRDefault="00296F44" w:rsidP="005B4E72">
            <w:pPr>
              <w:spacing w:beforeLines="20" w:afterLines="20" w:line="360" w:lineRule="auto"/>
              <w:contextualSpacing/>
              <w:jc w:val="both"/>
              <w:rPr>
                <w:rFonts w:ascii="Times New Roman" w:hAnsi="Times New Roman" w:cs="Times New Roman"/>
                <w:sz w:val="28"/>
                <w:szCs w:val="28"/>
              </w:rPr>
            </w:pPr>
            <w:r w:rsidRPr="005B4E72">
              <w:rPr>
                <w:rFonts w:ascii="Times New Roman" w:hAnsi="Times New Roman" w:cs="Times New Roman"/>
                <w:sz w:val="28"/>
                <w:szCs w:val="28"/>
              </w:rPr>
              <w:t>Agree</w:t>
            </w:r>
          </w:p>
        </w:tc>
        <w:tc>
          <w:tcPr>
            <w:tcW w:w="1530" w:type="dxa"/>
            <w:tcBorders>
              <w:left w:val="single" w:sz="4" w:space="0" w:color="auto"/>
              <w:right w:val="single" w:sz="4" w:space="0" w:color="auto"/>
            </w:tcBorders>
          </w:tcPr>
          <w:p w:rsidR="00296F44" w:rsidRPr="005B4E72" w:rsidRDefault="00296F44" w:rsidP="00296F44">
            <w:pPr>
              <w:spacing w:beforeLines="20" w:afterLines="20" w:line="360" w:lineRule="auto"/>
              <w:ind w:left="12"/>
              <w:contextualSpacing/>
              <w:jc w:val="center"/>
              <w:rPr>
                <w:rFonts w:ascii="Times New Roman" w:hAnsi="Times New Roman" w:cs="Times New Roman"/>
                <w:sz w:val="28"/>
                <w:szCs w:val="28"/>
              </w:rPr>
            </w:pPr>
            <w:r w:rsidRPr="005B4E72">
              <w:rPr>
                <w:rFonts w:ascii="Times New Roman" w:hAnsi="Times New Roman" w:cs="Times New Roman"/>
                <w:sz w:val="28"/>
                <w:szCs w:val="28"/>
              </w:rPr>
              <w:t>47</w:t>
            </w:r>
          </w:p>
        </w:tc>
        <w:tc>
          <w:tcPr>
            <w:tcW w:w="3004" w:type="dxa"/>
            <w:tcBorders>
              <w:left w:val="single" w:sz="4" w:space="0" w:color="auto"/>
            </w:tcBorders>
          </w:tcPr>
          <w:p w:rsidR="00296F44" w:rsidRPr="005B4E72" w:rsidRDefault="00296F44" w:rsidP="00296F44">
            <w:pPr>
              <w:spacing w:beforeLines="20" w:afterLines="20" w:line="360" w:lineRule="auto"/>
              <w:ind w:left="264"/>
              <w:contextualSpacing/>
              <w:jc w:val="center"/>
              <w:rPr>
                <w:rFonts w:ascii="Times New Roman" w:hAnsi="Times New Roman" w:cs="Times New Roman"/>
                <w:sz w:val="28"/>
                <w:szCs w:val="28"/>
              </w:rPr>
            </w:pPr>
            <w:r w:rsidRPr="005B4E72">
              <w:rPr>
                <w:rFonts w:ascii="Times New Roman" w:hAnsi="Times New Roman" w:cs="Times New Roman"/>
                <w:sz w:val="28"/>
                <w:szCs w:val="28"/>
              </w:rPr>
              <w:t>47%</w:t>
            </w:r>
          </w:p>
        </w:tc>
      </w:tr>
      <w:tr w:rsidR="00296F44" w:rsidRPr="005B4E72" w:rsidTr="00296F44">
        <w:trPr>
          <w:trHeight w:val="540"/>
        </w:trPr>
        <w:tc>
          <w:tcPr>
            <w:tcW w:w="2160" w:type="dxa"/>
            <w:tcBorders>
              <w:right w:val="single" w:sz="4" w:space="0" w:color="auto"/>
            </w:tcBorders>
          </w:tcPr>
          <w:p w:rsidR="00296F44" w:rsidRPr="005B4E72" w:rsidRDefault="00296F44" w:rsidP="005B4E72">
            <w:pPr>
              <w:spacing w:beforeLines="20" w:afterLines="20" w:line="360" w:lineRule="auto"/>
              <w:contextualSpacing/>
              <w:jc w:val="both"/>
              <w:rPr>
                <w:rFonts w:ascii="Times New Roman" w:hAnsi="Times New Roman" w:cs="Times New Roman"/>
                <w:sz w:val="28"/>
                <w:szCs w:val="28"/>
              </w:rPr>
            </w:pPr>
            <w:r w:rsidRPr="005B4E72">
              <w:rPr>
                <w:rFonts w:ascii="Times New Roman" w:hAnsi="Times New Roman" w:cs="Times New Roman"/>
                <w:sz w:val="28"/>
                <w:szCs w:val="28"/>
              </w:rPr>
              <w:t>Neutral</w:t>
            </w:r>
          </w:p>
        </w:tc>
        <w:tc>
          <w:tcPr>
            <w:tcW w:w="1530" w:type="dxa"/>
            <w:tcBorders>
              <w:left w:val="single" w:sz="4" w:space="0" w:color="auto"/>
              <w:right w:val="single" w:sz="4" w:space="0" w:color="auto"/>
            </w:tcBorders>
          </w:tcPr>
          <w:p w:rsidR="00296F44" w:rsidRPr="005B4E72" w:rsidRDefault="00296F44" w:rsidP="00296F44">
            <w:pPr>
              <w:spacing w:beforeLines="20" w:afterLines="20" w:line="360" w:lineRule="auto"/>
              <w:contextualSpacing/>
              <w:jc w:val="center"/>
              <w:rPr>
                <w:rFonts w:ascii="Times New Roman" w:hAnsi="Times New Roman" w:cs="Times New Roman"/>
                <w:sz w:val="28"/>
                <w:szCs w:val="28"/>
              </w:rPr>
            </w:pPr>
            <w:r w:rsidRPr="005B4E72">
              <w:rPr>
                <w:rFonts w:ascii="Times New Roman" w:hAnsi="Times New Roman" w:cs="Times New Roman"/>
                <w:sz w:val="28"/>
                <w:szCs w:val="28"/>
              </w:rPr>
              <w:t>14</w:t>
            </w:r>
          </w:p>
        </w:tc>
        <w:tc>
          <w:tcPr>
            <w:tcW w:w="3004" w:type="dxa"/>
            <w:tcBorders>
              <w:left w:val="single" w:sz="4" w:space="0" w:color="auto"/>
            </w:tcBorders>
          </w:tcPr>
          <w:p w:rsidR="00296F44" w:rsidRPr="005B4E72" w:rsidRDefault="00296F44" w:rsidP="00296F44">
            <w:pPr>
              <w:spacing w:beforeLines="20" w:afterLines="20" w:line="360" w:lineRule="auto"/>
              <w:contextualSpacing/>
              <w:jc w:val="center"/>
              <w:rPr>
                <w:rFonts w:ascii="Times New Roman" w:hAnsi="Times New Roman" w:cs="Times New Roman"/>
                <w:sz w:val="28"/>
                <w:szCs w:val="28"/>
              </w:rPr>
            </w:pPr>
            <w:r w:rsidRPr="005B4E72">
              <w:rPr>
                <w:rFonts w:ascii="Times New Roman" w:hAnsi="Times New Roman" w:cs="Times New Roman"/>
                <w:sz w:val="28"/>
                <w:szCs w:val="28"/>
              </w:rPr>
              <w:t>14%</w:t>
            </w:r>
          </w:p>
        </w:tc>
      </w:tr>
      <w:tr w:rsidR="00296F44" w:rsidRPr="005B4E72" w:rsidTr="00296F44">
        <w:trPr>
          <w:trHeight w:val="607"/>
        </w:trPr>
        <w:tc>
          <w:tcPr>
            <w:tcW w:w="2160" w:type="dxa"/>
            <w:tcBorders>
              <w:right w:val="single" w:sz="4" w:space="0" w:color="auto"/>
            </w:tcBorders>
          </w:tcPr>
          <w:p w:rsidR="00296F44" w:rsidRPr="005B4E72" w:rsidRDefault="00296F44" w:rsidP="005B4E72">
            <w:pPr>
              <w:spacing w:beforeLines="20" w:afterLines="20" w:line="360" w:lineRule="auto"/>
              <w:contextualSpacing/>
              <w:jc w:val="both"/>
              <w:rPr>
                <w:rFonts w:ascii="Times New Roman" w:hAnsi="Times New Roman" w:cs="Times New Roman"/>
                <w:sz w:val="28"/>
                <w:szCs w:val="28"/>
              </w:rPr>
            </w:pPr>
            <w:r w:rsidRPr="005B4E72">
              <w:rPr>
                <w:rFonts w:ascii="Times New Roman" w:hAnsi="Times New Roman" w:cs="Times New Roman"/>
                <w:sz w:val="28"/>
                <w:szCs w:val="28"/>
              </w:rPr>
              <w:t>Disagree</w:t>
            </w:r>
          </w:p>
        </w:tc>
        <w:tc>
          <w:tcPr>
            <w:tcW w:w="1530" w:type="dxa"/>
            <w:tcBorders>
              <w:left w:val="single" w:sz="4" w:space="0" w:color="auto"/>
              <w:right w:val="single" w:sz="4" w:space="0" w:color="auto"/>
            </w:tcBorders>
          </w:tcPr>
          <w:p w:rsidR="00296F44" w:rsidRPr="005B4E72" w:rsidRDefault="00296F44" w:rsidP="00296F44">
            <w:pPr>
              <w:spacing w:beforeLines="20" w:afterLines="20" w:line="360" w:lineRule="auto"/>
              <w:ind w:left="132"/>
              <w:contextualSpacing/>
              <w:jc w:val="center"/>
              <w:rPr>
                <w:rFonts w:ascii="Times New Roman" w:hAnsi="Times New Roman" w:cs="Times New Roman"/>
                <w:sz w:val="28"/>
                <w:szCs w:val="28"/>
              </w:rPr>
            </w:pPr>
            <w:r w:rsidRPr="005B4E72">
              <w:rPr>
                <w:rFonts w:ascii="Times New Roman" w:hAnsi="Times New Roman" w:cs="Times New Roman"/>
                <w:sz w:val="28"/>
                <w:szCs w:val="28"/>
              </w:rPr>
              <w:t>1</w:t>
            </w:r>
          </w:p>
        </w:tc>
        <w:tc>
          <w:tcPr>
            <w:tcW w:w="3004" w:type="dxa"/>
            <w:tcBorders>
              <w:left w:val="single" w:sz="4" w:space="0" w:color="auto"/>
            </w:tcBorders>
          </w:tcPr>
          <w:p w:rsidR="00296F44" w:rsidRPr="005B4E72" w:rsidRDefault="00296F44" w:rsidP="00296F44">
            <w:pPr>
              <w:spacing w:beforeLines="20" w:afterLines="20" w:line="360" w:lineRule="auto"/>
              <w:ind w:left="294"/>
              <w:contextualSpacing/>
              <w:jc w:val="center"/>
              <w:rPr>
                <w:rFonts w:ascii="Times New Roman" w:hAnsi="Times New Roman" w:cs="Times New Roman"/>
                <w:sz w:val="28"/>
                <w:szCs w:val="28"/>
              </w:rPr>
            </w:pPr>
            <w:r w:rsidRPr="005B4E72">
              <w:rPr>
                <w:rFonts w:ascii="Times New Roman" w:hAnsi="Times New Roman" w:cs="Times New Roman"/>
                <w:sz w:val="28"/>
                <w:szCs w:val="28"/>
              </w:rPr>
              <w:t>1%</w:t>
            </w:r>
          </w:p>
        </w:tc>
      </w:tr>
      <w:tr w:rsidR="00296F44" w:rsidRPr="005B4E72" w:rsidTr="00296F44">
        <w:trPr>
          <w:trHeight w:val="607"/>
        </w:trPr>
        <w:tc>
          <w:tcPr>
            <w:tcW w:w="2160" w:type="dxa"/>
            <w:tcBorders>
              <w:right w:val="single" w:sz="4" w:space="0" w:color="auto"/>
            </w:tcBorders>
          </w:tcPr>
          <w:p w:rsidR="00296F44" w:rsidRPr="005B4E72" w:rsidRDefault="00296F44" w:rsidP="005B4E72">
            <w:pPr>
              <w:spacing w:beforeLines="20" w:afterLines="20" w:line="360" w:lineRule="auto"/>
              <w:contextualSpacing/>
              <w:jc w:val="both"/>
              <w:rPr>
                <w:rFonts w:ascii="Times New Roman" w:hAnsi="Times New Roman" w:cs="Times New Roman"/>
                <w:sz w:val="28"/>
                <w:szCs w:val="28"/>
              </w:rPr>
            </w:pPr>
            <w:r w:rsidRPr="005B4E72">
              <w:rPr>
                <w:rFonts w:ascii="Times New Roman" w:hAnsi="Times New Roman" w:cs="Times New Roman"/>
                <w:sz w:val="28"/>
                <w:szCs w:val="28"/>
              </w:rPr>
              <w:t>Strongly Disagree</w:t>
            </w:r>
          </w:p>
        </w:tc>
        <w:tc>
          <w:tcPr>
            <w:tcW w:w="1530" w:type="dxa"/>
            <w:tcBorders>
              <w:left w:val="single" w:sz="4" w:space="0" w:color="auto"/>
              <w:right w:val="single" w:sz="4" w:space="0" w:color="auto"/>
            </w:tcBorders>
          </w:tcPr>
          <w:p w:rsidR="00296F44" w:rsidRPr="005B4E72" w:rsidRDefault="00296F44" w:rsidP="00296F44">
            <w:pPr>
              <w:spacing w:beforeLines="20" w:afterLines="20" w:line="360" w:lineRule="auto"/>
              <w:ind w:left="192"/>
              <w:contextualSpacing/>
              <w:jc w:val="center"/>
              <w:rPr>
                <w:rFonts w:ascii="Times New Roman" w:hAnsi="Times New Roman" w:cs="Times New Roman"/>
                <w:sz w:val="28"/>
                <w:szCs w:val="28"/>
              </w:rPr>
            </w:pPr>
            <w:r w:rsidRPr="005B4E72">
              <w:rPr>
                <w:rFonts w:ascii="Times New Roman" w:hAnsi="Times New Roman" w:cs="Times New Roman"/>
                <w:sz w:val="28"/>
                <w:szCs w:val="28"/>
              </w:rPr>
              <w:t>0</w:t>
            </w:r>
          </w:p>
        </w:tc>
        <w:tc>
          <w:tcPr>
            <w:tcW w:w="3004" w:type="dxa"/>
            <w:tcBorders>
              <w:left w:val="single" w:sz="4" w:space="0" w:color="auto"/>
            </w:tcBorders>
          </w:tcPr>
          <w:p w:rsidR="00296F44" w:rsidRPr="005B4E72" w:rsidRDefault="00296F44" w:rsidP="00296F44">
            <w:pPr>
              <w:spacing w:beforeLines="20" w:afterLines="20" w:line="360" w:lineRule="auto"/>
              <w:ind w:left="444"/>
              <w:contextualSpacing/>
              <w:jc w:val="center"/>
              <w:rPr>
                <w:rFonts w:ascii="Times New Roman" w:hAnsi="Times New Roman" w:cs="Times New Roman"/>
                <w:sz w:val="28"/>
                <w:szCs w:val="28"/>
              </w:rPr>
            </w:pPr>
            <w:r w:rsidRPr="005B4E72">
              <w:rPr>
                <w:rFonts w:ascii="Times New Roman" w:hAnsi="Times New Roman" w:cs="Times New Roman"/>
                <w:sz w:val="28"/>
                <w:szCs w:val="28"/>
              </w:rPr>
              <w:t>0%</w:t>
            </w:r>
          </w:p>
        </w:tc>
      </w:tr>
    </w:tbl>
    <w:p w:rsidR="003A0DBF" w:rsidRPr="005B4E72" w:rsidRDefault="003A0DBF" w:rsidP="005B4E72">
      <w:pPr>
        <w:spacing w:beforeLines="20" w:afterLines="20" w:line="360" w:lineRule="auto"/>
        <w:contextualSpacing/>
        <w:jc w:val="both"/>
        <w:rPr>
          <w:rFonts w:ascii="Times New Roman" w:hAnsi="Times New Roman" w:cs="Times New Roman"/>
          <w:sz w:val="28"/>
          <w:szCs w:val="28"/>
        </w:rPr>
      </w:pPr>
      <w:r w:rsidRPr="005B4E72">
        <w:rPr>
          <w:rFonts w:ascii="Times New Roman" w:hAnsi="Times New Roman" w:cs="Times New Roman"/>
          <w:sz w:val="28"/>
          <w:szCs w:val="28"/>
        </w:rPr>
        <w:t>Source: Field Survey, 2025</w:t>
      </w:r>
    </w:p>
    <w:p w:rsidR="003A0DBF" w:rsidRPr="005B4E72" w:rsidRDefault="003A0DBF" w:rsidP="005B4E72">
      <w:pPr>
        <w:spacing w:beforeLines="20" w:afterLines="20" w:line="360" w:lineRule="auto"/>
        <w:contextualSpacing/>
        <w:jc w:val="both"/>
        <w:rPr>
          <w:rFonts w:ascii="Times New Roman" w:hAnsi="Times New Roman" w:cs="Times New Roman"/>
          <w:sz w:val="28"/>
          <w:szCs w:val="28"/>
        </w:rPr>
      </w:pPr>
      <w:r w:rsidRPr="005B4E72">
        <w:rPr>
          <w:rFonts w:ascii="Times New Roman" w:hAnsi="Times New Roman" w:cs="Times New Roman"/>
          <w:sz w:val="28"/>
          <w:szCs w:val="28"/>
        </w:rPr>
        <w:t>Interpretation: A combined 85% of respondents agreed that X provides a platform for political conversation among Ilorin East youth.</w:t>
      </w:r>
    </w:p>
    <w:p w:rsidR="003A0DBF" w:rsidRPr="005B4E72" w:rsidRDefault="003A0DBF" w:rsidP="005B4E72">
      <w:pPr>
        <w:spacing w:beforeLines="20" w:afterLines="20" w:line="360" w:lineRule="auto"/>
        <w:contextualSpacing/>
        <w:jc w:val="both"/>
        <w:rPr>
          <w:rFonts w:ascii="Times New Roman" w:hAnsi="Times New Roman" w:cs="Times New Roman"/>
          <w:sz w:val="28"/>
          <w:szCs w:val="28"/>
        </w:rPr>
      </w:pPr>
      <w:r w:rsidRPr="005B4E72">
        <w:rPr>
          <w:rFonts w:ascii="Times New Roman" w:hAnsi="Times New Roman" w:cs="Times New Roman"/>
          <w:sz w:val="28"/>
          <w:szCs w:val="28"/>
        </w:rPr>
        <w:t xml:space="preserve">Table 4.2.2: Youth Expressed Their Opinions </w:t>
      </w:r>
      <w:proofErr w:type="gramStart"/>
      <w:r w:rsidRPr="005B4E72">
        <w:rPr>
          <w:rFonts w:ascii="Times New Roman" w:hAnsi="Times New Roman" w:cs="Times New Roman"/>
          <w:sz w:val="28"/>
          <w:szCs w:val="28"/>
        </w:rPr>
        <w:t>About</w:t>
      </w:r>
      <w:proofErr w:type="gramEnd"/>
      <w:r w:rsidRPr="005B4E72">
        <w:rPr>
          <w:rFonts w:ascii="Times New Roman" w:hAnsi="Times New Roman" w:cs="Times New Roman"/>
          <w:sz w:val="28"/>
          <w:szCs w:val="28"/>
        </w:rPr>
        <w:t xml:space="preserve"> the 2023 General Election on X</w:t>
      </w:r>
    </w:p>
    <w:tbl>
      <w:tblPr>
        <w:tblStyle w:val="TableGrid"/>
        <w:tblW w:w="0" w:type="auto"/>
        <w:tblLook w:val="04A0"/>
      </w:tblPr>
      <w:tblGrid>
        <w:gridCol w:w="2280"/>
        <w:gridCol w:w="1530"/>
        <w:gridCol w:w="3515"/>
      </w:tblGrid>
      <w:tr w:rsidR="00296F44" w:rsidRPr="005B4E72" w:rsidTr="00296F44">
        <w:trPr>
          <w:trHeight w:val="441"/>
        </w:trPr>
        <w:tc>
          <w:tcPr>
            <w:tcW w:w="2280" w:type="dxa"/>
            <w:tcBorders>
              <w:right w:val="single" w:sz="4" w:space="0" w:color="auto"/>
            </w:tcBorders>
          </w:tcPr>
          <w:p w:rsidR="00296F44" w:rsidRPr="005B4E72" w:rsidRDefault="00296F44" w:rsidP="005B4E72">
            <w:pPr>
              <w:spacing w:beforeLines="20" w:afterLines="20" w:line="360" w:lineRule="auto"/>
              <w:contextualSpacing/>
              <w:jc w:val="both"/>
              <w:rPr>
                <w:rFonts w:ascii="Times New Roman" w:hAnsi="Times New Roman" w:cs="Times New Roman"/>
                <w:sz w:val="28"/>
                <w:szCs w:val="28"/>
              </w:rPr>
            </w:pPr>
            <w:r w:rsidRPr="005B4E72">
              <w:rPr>
                <w:rFonts w:ascii="Times New Roman" w:hAnsi="Times New Roman" w:cs="Times New Roman"/>
                <w:sz w:val="28"/>
                <w:szCs w:val="28"/>
              </w:rPr>
              <w:t>Response</w:t>
            </w:r>
          </w:p>
        </w:tc>
        <w:tc>
          <w:tcPr>
            <w:tcW w:w="1470" w:type="dxa"/>
            <w:tcBorders>
              <w:left w:val="single" w:sz="4" w:space="0" w:color="auto"/>
              <w:right w:val="single" w:sz="4" w:space="0" w:color="auto"/>
            </w:tcBorders>
          </w:tcPr>
          <w:p w:rsidR="00296F44" w:rsidRPr="005B4E72" w:rsidRDefault="00296F44" w:rsidP="00296F44">
            <w:pPr>
              <w:spacing w:beforeLines="20" w:afterLines="20" w:line="360" w:lineRule="auto"/>
              <w:ind w:left="132"/>
              <w:contextualSpacing/>
              <w:jc w:val="both"/>
              <w:rPr>
                <w:rFonts w:ascii="Times New Roman" w:hAnsi="Times New Roman" w:cs="Times New Roman"/>
                <w:sz w:val="28"/>
                <w:szCs w:val="28"/>
              </w:rPr>
            </w:pPr>
            <w:r w:rsidRPr="005B4E72">
              <w:rPr>
                <w:rFonts w:ascii="Times New Roman" w:hAnsi="Times New Roman" w:cs="Times New Roman"/>
                <w:sz w:val="28"/>
                <w:szCs w:val="28"/>
              </w:rPr>
              <w:t>Frequency</w:t>
            </w:r>
          </w:p>
        </w:tc>
        <w:tc>
          <w:tcPr>
            <w:tcW w:w="3515" w:type="dxa"/>
            <w:tcBorders>
              <w:left w:val="single" w:sz="4" w:space="0" w:color="auto"/>
            </w:tcBorders>
          </w:tcPr>
          <w:p w:rsidR="00296F44" w:rsidRPr="005B4E72" w:rsidRDefault="00296F44" w:rsidP="00296F44">
            <w:pPr>
              <w:spacing w:beforeLines="20" w:afterLines="20" w:line="360" w:lineRule="auto"/>
              <w:ind w:left="114"/>
              <w:contextualSpacing/>
              <w:jc w:val="both"/>
              <w:rPr>
                <w:rFonts w:ascii="Times New Roman" w:hAnsi="Times New Roman" w:cs="Times New Roman"/>
                <w:sz w:val="28"/>
                <w:szCs w:val="28"/>
              </w:rPr>
            </w:pPr>
            <w:r w:rsidRPr="005B4E72">
              <w:rPr>
                <w:rFonts w:ascii="Times New Roman" w:hAnsi="Times New Roman" w:cs="Times New Roman"/>
                <w:sz w:val="28"/>
                <w:szCs w:val="28"/>
              </w:rPr>
              <w:t>Percentage (%)</w:t>
            </w:r>
          </w:p>
        </w:tc>
      </w:tr>
      <w:tr w:rsidR="00296F44" w:rsidRPr="005B4E72" w:rsidTr="00296F44">
        <w:trPr>
          <w:trHeight w:val="441"/>
        </w:trPr>
        <w:tc>
          <w:tcPr>
            <w:tcW w:w="2280" w:type="dxa"/>
            <w:tcBorders>
              <w:right w:val="single" w:sz="4" w:space="0" w:color="auto"/>
            </w:tcBorders>
          </w:tcPr>
          <w:p w:rsidR="00296F44" w:rsidRPr="005B4E72" w:rsidRDefault="00296F44" w:rsidP="005B4E72">
            <w:pPr>
              <w:spacing w:beforeLines="20" w:afterLines="20" w:line="360" w:lineRule="auto"/>
              <w:contextualSpacing/>
              <w:jc w:val="both"/>
              <w:rPr>
                <w:rFonts w:ascii="Times New Roman" w:hAnsi="Times New Roman" w:cs="Times New Roman"/>
                <w:sz w:val="28"/>
                <w:szCs w:val="28"/>
              </w:rPr>
            </w:pPr>
            <w:r w:rsidRPr="005B4E72">
              <w:rPr>
                <w:rFonts w:ascii="Times New Roman" w:hAnsi="Times New Roman" w:cs="Times New Roman"/>
                <w:sz w:val="28"/>
                <w:szCs w:val="28"/>
              </w:rPr>
              <w:t>Strongly Agree</w:t>
            </w:r>
          </w:p>
        </w:tc>
        <w:tc>
          <w:tcPr>
            <w:tcW w:w="1470" w:type="dxa"/>
            <w:tcBorders>
              <w:left w:val="single" w:sz="4" w:space="0" w:color="auto"/>
              <w:right w:val="single" w:sz="4" w:space="0" w:color="auto"/>
            </w:tcBorders>
          </w:tcPr>
          <w:p w:rsidR="00296F44" w:rsidRPr="005B4E72" w:rsidRDefault="00296F44" w:rsidP="00296F44">
            <w:pPr>
              <w:spacing w:beforeLines="20" w:afterLines="20" w:line="360" w:lineRule="auto"/>
              <w:ind w:left="912"/>
              <w:contextualSpacing/>
              <w:jc w:val="both"/>
              <w:rPr>
                <w:rFonts w:ascii="Times New Roman" w:hAnsi="Times New Roman" w:cs="Times New Roman"/>
                <w:sz w:val="28"/>
                <w:szCs w:val="28"/>
              </w:rPr>
            </w:pPr>
            <w:r w:rsidRPr="005B4E72">
              <w:rPr>
                <w:rFonts w:ascii="Times New Roman" w:hAnsi="Times New Roman" w:cs="Times New Roman"/>
                <w:sz w:val="28"/>
                <w:szCs w:val="28"/>
              </w:rPr>
              <w:t>38</w:t>
            </w:r>
          </w:p>
        </w:tc>
        <w:tc>
          <w:tcPr>
            <w:tcW w:w="3515" w:type="dxa"/>
            <w:tcBorders>
              <w:left w:val="single" w:sz="4" w:space="0" w:color="auto"/>
            </w:tcBorders>
          </w:tcPr>
          <w:p w:rsidR="00296F44" w:rsidRPr="005B4E72" w:rsidRDefault="00296F44" w:rsidP="00296F44">
            <w:pPr>
              <w:spacing w:beforeLines="20" w:afterLines="20" w:line="360" w:lineRule="auto"/>
              <w:contextualSpacing/>
              <w:jc w:val="both"/>
              <w:rPr>
                <w:rFonts w:ascii="Times New Roman" w:hAnsi="Times New Roman" w:cs="Times New Roman"/>
                <w:sz w:val="28"/>
                <w:szCs w:val="28"/>
              </w:rPr>
            </w:pPr>
            <w:r w:rsidRPr="005B4E72">
              <w:rPr>
                <w:rFonts w:ascii="Times New Roman" w:hAnsi="Times New Roman" w:cs="Times New Roman"/>
                <w:sz w:val="28"/>
                <w:szCs w:val="28"/>
              </w:rPr>
              <w:t>38%</w:t>
            </w:r>
          </w:p>
        </w:tc>
      </w:tr>
      <w:tr w:rsidR="00296F44" w:rsidRPr="005B4E72" w:rsidTr="00296F44">
        <w:trPr>
          <w:trHeight w:val="441"/>
        </w:trPr>
        <w:tc>
          <w:tcPr>
            <w:tcW w:w="2280" w:type="dxa"/>
            <w:tcBorders>
              <w:right w:val="single" w:sz="4" w:space="0" w:color="auto"/>
            </w:tcBorders>
          </w:tcPr>
          <w:p w:rsidR="00296F44" w:rsidRPr="005B4E72" w:rsidRDefault="00296F44" w:rsidP="005B4E72">
            <w:pPr>
              <w:spacing w:beforeLines="20" w:afterLines="20" w:line="360" w:lineRule="auto"/>
              <w:contextualSpacing/>
              <w:jc w:val="both"/>
              <w:rPr>
                <w:rFonts w:ascii="Times New Roman" w:hAnsi="Times New Roman" w:cs="Times New Roman"/>
                <w:sz w:val="28"/>
                <w:szCs w:val="28"/>
              </w:rPr>
            </w:pPr>
            <w:r w:rsidRPr="005B4E72">
              <w:rPr>
                <w:rFonts w:ascii="Times New Roman" w:hAnsi="Times New Roman" w:cs="Times New Roman"/>
                <w:sz w:val="28"/>
                <w:szCs w:val="28"/>
              </w:rPr>
              <w:t>Agree</w:t>
            </w:r>
          </w:p>
        </w:tc>
        <w:tc>
          <w:tcPr>
            <w:tcW w:w="1470" w:type="dxa"/>
            <w:tcBorders>
              <w:left w:val="single" w:sz="4" w:space="0" w:color="auto"/>
              <w:right w:val="single" w:sz="4" w:space="0" w:color="auto"/>
            </w:tcBorders>
          </w:tcPr>
          <w:p w:rsidR="00296F44" w:rsidRPr="005B4E72" w:rsidRDefault="00296F44" w:rsidP="00296F44">
            <w:pPr>
              <w:spacing w:beforeLines="20" w:afterLines="20" w:line="360" w:lineRule="auto"/>
              <w:ind w:left="912"/>
              <w:contextualSpacing/>
              <w:jc w:val="both"/>
              <w:rPr>
                <w:rFonts w:ascii="Times New Roman" w:hAnsi="Times New Roman" w:cs="Times New Roman"/>
                <w:sz w:val="28"/>
                <w:szCs w:val="28"/>
              </w:rPr>
            </w:pPr>
            <w:r w:rsidRPr="005B4E72">
              <w:rPr>
                <w:rFonts w:ascii="Times New Roman" w:hAnsi="Times New Roman" w:cs="Times New Roman"/>
                <w:sz w:val="28"/>
                <w:szCs w:val="28"/>
              </w:rPr>
              <w:t>47</w:t>
            </w:r>
          </w:p>
        </w:tc>
        <w:tc>
          <w:tcPr>
            <w:tcW w:w="3515" w:type="dxa"/>
            <w:tcBorders>
              <w:left w:val="single" w:sz="4" w:space="0" w:color="auto"/>
            </w:tcBorders>
          </w:tcPr>
          <w:p w:rsidR="00296F44" w:rsidRPr="005B4E72" w:rsidRDefault="00296F44" w:rsidP="00296F44">
            <w:pPr>
              <w:spacing w:beforeLines="20" w:afterLines="20" w:line="360" w:lineRule="auto"/>
              <w:contextualSpacing/>
              <w:jc w:val="both"/>
              <w:rPr>
                <w:rFonts w:ascii="Times New Roman" w:hAnsi="Times New Roman" w:cs="Times New Roman"/>
                <w:sz w:val="28"/>
                <w:szCs w:val="28"/>
              </w:rPr>
            </w:pPr>
            <w:r w:rsidRPr="005B4E72">
              <w:rPr>
                <w:rFonts w:ascii="Times New Roman" w:hAnsi="Times New Roman" w:cs="Times New Roman"/>
                <w:sz w:val="28"/>
                <w:szCs w:val="28"/>
              </w:rPr>
              <w:t>47%</w:t>
            </w:r>
          </w:p>
        </w:tc>
      </w:tr>
      <w:tr w:rsidR="00296F44" w:rsidRPr="005B4E72" w:rsidTr="00296F44">
        <w:trPr>
          <w:trHeight w:val="441"/>
        </w:trPr>
        <w:tc>
          <w:tcPr>
            <w:tcW w:w="2280" w:type="dxa"/>
            <w:tcBorders>
              <w:right w:val="single" w:sz="4" w:space="0" w:color="auto"/>
            </w:tcBorders>
          </w:tcPr>
          <w:p w:rsidR="00296F44" w:rsidRPr="005B4E72" w:rsidRDefault="00296F44" w:rsidP="005B4E72">
            <w:pPr>
              <w:spacing w:beforeLines="20" w:afterLines="20" w:line="360" w:lineRule="auto"/>
              <w:contextualSpacing/>
              <w:jc w:val="both"/>
              <w:rPr>
                <w:rFonts w:ascii="Times New Roman" w:hAnsi="Times New Roman" w:cs="Times New Roman"/>
                <w:sz w:val="28"/>
                <w:szCs w:val="28"/>
              </w:rPr>
            </w:pPr>
            <w:r w:rsidRPr="005B4E72">
              <w:rPr>
                <w:rFonts w:ascii="Times New Roman" w:hAnsi="Times New Roman" w:cs="Times New Roman"/>
                <w:sz w:val="28"/>
                <w:szCs w:val="28"/>
              </w:rPr>
              <w:t>Neutral</w:t>
            </w:r>
          </w:p>
        </w:tc>
        <w:tc>
          <w:tcPr>
            <w:tcW w:w="1470" w:type="dxa"/>
            <w:tcBorders>
              <w:left w:val="single" w:sz="4" w:space="0" w:color="auto"/>
              <w:right w:val="single" w:sz="4" w:space="0" w:color="auto"/>
            </w:tcBorders>
          </w:tcPr>
          <w:p w:rsidR="00296F44" w:rsidRPr="005B4E72" w:rsidRDefault="00296F44" w:rsidP="00296F44">
            <w:pPr>
              <w:spacing w:beforeLines="20" w:afterLines="20" w:line="360" w:lineRule="auto"/>
              <w:ind w:left="942"/>
              <w:contextualSpacing/>
              <w:jc w:val="both"/>
              <w:rPr>
                <w:rFonts w:ascii="Times New Roman" w:hAnsi="Times New Roman" w:cs="Times New Roman"/>
                <w:sz w:val="28"/>
                <w:szCs w:val="28"/>
              </w:rPr>
            </w:pPr>
            <w:r w:rsidRPr="005B4E72">
              <w:rPr>
                <w:rFonts w:ascii="Times New Roman" w:hAnsi="Times New Roman" w:cs="Times New Roman"/>
                <w:sz w:val="28"/>
                <w:szCs w:val="28"/>
              </w:rPr>
              <w:t>14</w:t>
            </w:r>
          </w:p>
        </w:tc>
        <w:tc>
          <w:tcPr>
            <w:tcW w:w="3515" w:type="dxa"/>
            <w:tcBorders>
              <w:left w:val="single" w:sz="4" w:space="0" w:color="auto"/>
            </w:tcBorders>
          </w:tcPr>
          <w:p w:rsidR="00296F44" w:rsidRPr="005B4E72" w:rsidRDefault="00296F44" w:rsidP="00296F44">
            <w:pPr>
              <w:spacing w:beforeLines="20" w:afterLines="20" w:line="360" w:lineRule="auto"/>
              <w:contextualSpacing/>
              <w:jc w:val="both"/>
              <w:rPr>
                <w:rFonts w:ascii="Times New Roman" w:hAnsi="Times New Roman" w:cs="Times New Roman"/>
                <w:sz w:val="28"/>
                <w:szCs w:val="28"/>
              </w:rPr>
            </w:pPr>
            <w:r w:rsidRPr="005B4E72">
              <w:rPr>
                <w:rFonts w:ascii="Times New Roman" w:hAnsi="Times New Roman" w:cs="Times New Roman"/>
                <w:sz w:val="28"/>
                <w:szCs w:val="28"/>
              </w:rPr>
              <w:t>14%</w:t>
            </w:r>
          </w:p>
        </w:tc>
      </w:tr>
      <w:tr w:rsidR="00296F44" w:rsidRPr="005B4E72" w:rsidTr="00296F44">
        <w:trPr>
          <w:trHeight w:val="441"/>
        </w:trPr>
        <w:tc>
          <w:tcPr>
            <w:tcW w:w="2280" w:type="dxa"/>
            <w:tcBorders>
              <w:right w:val="single" w:sz="4" w:space="0" w:color="auto"/>
            </w:tcBorders>
          </w:tcPr>
          <w:p w:rsidR="00296F44" w:rsidRPr="005B4E72" w:rsidRDefault="00296F44" w:rsidP="005B4E72">
            <w:pPr>
              <w:spacing w:beforeLines="20" w:afterLines="20" w:line="360" w:lineRule="auto"/>
              <w:contextualSpacing/>
              <w:jc w:val="both"/>
              <w:rPr>
                <w:rFonts w:ascii="Times New Roman" w:hAnsi="Times New Roman" w:cs="Times New Roman"/>
                <w:sz w:val="28"/>
                <w:szCs w:val="28"/>
              </w:rPr>
            </w:pPr>
            <w:r w:rsidRPr="005B4E72">
              <w:rPr>
                <w:rFonts w:ascii="Times New Roman" w:hAnsi="Times New Roman" w:cs="Times New Roman"/>
                <w:sz w:val="28"/>
                <w:szCs w:val="28"/>
              </w:rPr>
              <w:t>Disagree</w:t>
            </w:r>
          </w:p>
        </w:tc>
        <w:tc>
          <w:tcPr>
            <w:tcW w:w="1470" w:type="dxa"/>
            <w:tcBorders>
              <w:left w:val="single" w:sz="4" w:space="0" w:color="auto"/>
              <w:right w:val="single" w:sz="4" w:space="0" w:color="auto"/>
            </w:tcBorders>
          </w:tcPr>
          <w:p w:rsidR="00296F44" w:rsidRPr="005B4E72" w:rsidRDefault="00296F44" w:rsidP="00296F44">
            <w:pPr>
              <w:spacing w:beforeLines="20" w:afterLines="20" w:line="360" w:lineRule="auto"/>
              <w:ind w:left="972"/>
              <w:contextualSpacing/>
              <w:jc w:val="both"/>
              <w:rPr>
                <w:rFonts w:ascii="Times New Roman" w:hAnsi="Times New Roman" w:cs="Times New Roman"/>
                <w:sz w:val="28"/>
                <w:szCs w:val="28"/>
              </w:rPr>
            </w:pPr>
            <w:r w:rsidRPr="005B4E72">
              <w:rPr>
                <w:rFonts w:ascii="Times New Roman" w:hAnsi="Times New Roman" w:cs="Times New Roman"/>
                <w:sz w:val="28"/>
                <w:szCs w:val="28"/>
              </w:rPr>
              <w:t>1</w:t>
            </w:r>
          </w:p>
        </w:tc>
        <w:tc>
          <w:tcPr>
            <w:tcW w:w="3515" w:type="dxa"/>
            <w:tcBorders>
              <w:left w:val="single" w:sz="4" w:space="0" w:color="auto"/>
            </w:tcBorders>
          </w:tcPr>
          <w:p w:rsidR="00296F44" w:rsidRPr="005B4E72" w:rsidRDefault="00296F44" w:rsidP="00296F44">
            <w:pPr>
              <w:spacing w:beforeLines="20" w:afterLines="20" w:line="360" w:lineRule="auto"/>
              <w:contextualSpacing/>
              <w:jc w:val="both"/>
              <w:rPr>
                <w:rFonts w:ascii="Times New Roman" w:hAnsi="Times New Roman" w:cs="Times New Roman"/>
                <w:sz w:val="28"/>
                <w:szCs w:val="28"/>
              </w:rPr>
            </w:pPr>
            <w:r w:rsidRPr="005B4E72">
              <w:rPr>
                <w:rFonts w:ascii="Times New Roman" w:hAnsi="Times New Roman" w:cs="Times New Roman"/>
                <w:sz w:val="28"/>
                <w:szCs w:val="28"/>
              </w:rPr>
              <w:t>1%</w:t>
            </w:r>
          </w:p>
        </w:tc>
      </w:tr>
      <w:tr w:rsidR="00296F44" w:rsidRPr="005B4E72" w:rsidTr="00296F44">
        <w:trPr>
          <w:trHeight w:val="496"/>
        </w:trPr>
        <w:tc>
          <w:tcPr>
            <w:tcW w:w="2280" w:type="dxa"/>
            <w:tcBorders>
              <w:right w:val="single" w:sz="4" w:space="0" w:color="auto"/>
            </w:tcBorders>
          </w:tcPr>
          <w:p w:rsidR="00296F44" w:rsidRPr="005B4E72" w:rsidRDefault="00296F44" w:rsidP="005B4E72">
            <w:pPr>
              <w:spacing w:beforeLines="20" w:afterLines="20" w:line="360" w:lineRule="auto"/>
              <w:contextualSpacing/>
              <w:jc w:val="both"/>
              <w:rPr>
                <w:rFonts w:ascii="Times New Roman" w:hAnsi="Times New Roman" w:cs="Times New Roman"/>
                <w:sz w:val="28"/>
                <w:szCs w:val="28"/>
              </w:rPr>
            </w:pPr>
            <w:r w:rsidRPr="005B4E72">
              <w:rPr>
                <w:rFonts w:ascii="Times New Roman" w:hAnsi="Times New Roman" w:cs="Times New Roman"/>
                <w:sz w:val="28"/>
                <w:szCs w:val="28"/>
              </w:rPr>
              <w:t>Strongly Disagree</w:t>
            </w:r>
          </w:p>
        </w:tc>
        <w:tc>
          <w:tcPr>
            <w:tcW w:w="1470" w:type="dxa"/>
            <w:tcBorders>
              <w:left w:val="single" w:sz="4" w:space="0" w:color="auto"/>
              <w:right w:val="single" w:sz="4" w:space="0" w:color="auto"/>
            </w:tcBorders>
          </w:tcPr>
          <w:p w:rsidR="00296F44" w:rsidRPr="005B4E72" w:rsidRDefault="00296F44" w:rsidP="00296F44">
            <w:pPr>
              <w:spacing w:beforeLines="20" w:afterLines="20" w:line="360" w:lineRule="auto"/>
              <w:ind w:left="972"/>
              <w:contextualSpacing/>
              <w:jc w:val="both"/>
              <w:rPr>
                <w:rFonts w:ascii="Times New Roman" w:hAnsi="Times New Roman" w:cs="Times New Roman"/>
                <w:sz w:val="28"/>
                <w:szCs w:val="28"/>
              </w:rPr>
            </w:pPr>
            <w:r w:rsidRPr="005B4E72">
              <w:rPr>
                <w:rFonts w:ascii="Times New Roman" w:hAnsi="Times New Roman" w:cs="Times New Roman"/>
                <w:sz w:val="28"/>
                <w:szCs w:val="28"/>
              </w:rPr>
              <w:t>0</w:t>
            </w:r>
          </w:p>
        </w:tc>
        <w:tc>
          <w:tcPr>
            <w:tcW w:w="3515" w:type="dxa"/>
            <w:tcBorders>
              <w:left w:val="single" w:sz="4" w:space="0" w:color="auto"/>
            </w:tcBorders>
          </w:tcPr>
          <w:p w:rsidR="00296F44" w:rsidRPr="005B4E72" w:rsidRDefault="00296F44" w:rsidP="00296F44">
            <w:pPr>
              <w:spacing w:beforeLines="20" w:afterLines="20" w:line="360" w:lineRule="auto"/>
              <w:contextualSpacing/>
              <w:jc w:val="both"/>
              <w:rPr>
                <w:rFonts w:ascii="Times New Roman" w:hAnsi="Times New Roman" w:cs="Times New Roman"/>
                <w:sz w:val="28"/>
                <w:szCs w:val="28"/>
              </w:rPr>
            </w:pPr>
            <w:r w:rsidRPr="005B4E72">
              <w:rPr>
                <w:rFonts w:ascii="Times New Roman" w:hAnsi="Times New Roman" w:cs="Times New Roman"/>
                <w:sz w:val="28"/>
                <w:szCs w:val="28"/>
              </w:rPr>
              <w:t>0%</w:t>
            </w:r>
          </w:p>
        </w:tc>
      </w:tr>
    </w:tbl>
    <w:p w:rsidR="003A0DBF" w:rsidRPr="005B4E72" w:rsidRDefault="003A0DBF" w:rsidP="005B4E72">
      <w:pPr>
        <w:spacing w:beforeLines="20" w:afterLines="20" w:line="360" w:lineRule="auto"/>
        <w:contextualSpacing/>
        <w:jc w:val="both"/>
        <w:rPr>
          <w:rFonts w:ascii="Times New Roman" w:hAnsi="Times New Roman" w:cs="Times New Roman"/>
          <w:sz w:val="28"/>
          <w:szCs w:val="28"/>
        </w:rPr>
      </w:pPr>
      <w:r w:rsidRPr="005B4E72">
        <w:rPr>
          <w:rFonts w:ascii="Times New Roman" w:hAnsi="Times New Roman" w:cs="Times New Roman"/>
          <w:sz w:val="28"/>
          <w:szCs w:val="28"/>
        </w:rPr>
        <w:t>Source: Field Survey, 2025</w:t>
      </w:r>
    </w:p>
    <w:p w:rsidR="003A0DBF" w:rsidRPr="005B4E72" w:rsidRDefault="003A0DBF" w:rsidP="005B4E72">
      <w:pPr>
        <w:spacing w:beforeLines="20" w:afterLines="20" w:line="360" w:lineRule="auto"/>
        <w:contextualSpacing/>
        <w:jc w:val="both"/>
        <w:rPr>
          <w:rFonts w:ascii="Times New Roman" w:hAnsi="Times New Roman" w:cs="Times New Roman"/>
          <w:sz w:val="28"/>
          <w:szCs w:val="28"/>
        </w:rPr>
      </w:pPr>
      <w:r w:rsidRPr="005B4E72">
        <w:rPr>
          <w:rFonts w:ascii="Times New Roman" w:hAnsi="Times New Roman" w:cs="Times New Roman"/>
          <w:sz w:val="28"/>
          <w:szCs w:val="28"/>
        </w:rPr>
        <w:t>Interpretation: The majority of respondents actively used X to express their political opinions during the 2023 elections.</w:t>
      </w:r>
    </w:p>
    <w:p w:rsidR="003A0DBF" w:rsidRPr="005B4E72" w:rsidRDefault="003A0DBF" w:rsidP="005B4E72">
      <w:pPr>
        <w:spacing w:beforeLines="20" w:afterLines="20" w:line="360" w:lineRule="auto"/>
        <w:contextualSpacing/>
        <w:jc w:val="both"/>
        <w:rPr>
          <w:rFonts w:ascii="Times New Roman" w:hAnsi="Times New Roman" w:cs="Times New Roman"/>
          <w:sz w:val="28"/>
          <w:szCs w:val="28"/>
        </w:rPr>
      </w:pPr>
      <w:r w:rsidRPr="005B4E72">
        <w:rPr>
          <w:rFonts w:ascii="Times New Roman" w:hAnsi="Times New Roman" w:cs="Times New Roman"/>
          <w:sz w:val="28"/>
          <w:szCs w:val="28"/>
        </w:rPr>
        <w:t>Table 4.2.3: Information Overload Affects Political Mobilization on X</w:t>
      </w:r>
    </w:p>
    <w:tbl>
      <w:tblPr>
        <w:tblStyle w:val="TableGrid"/>
        <w:tblW w:w="0" w:type="auto"/>
        <w:tblLook w:val="04A0"/>
      </w:tblPr>
      <w:tblGrid>
        <w:gridCol w:w="2730"/>
        <w:gridCol w:w="1770"/>
        <w:gridCol w:w="3395"/>
      </w:tblGrid>
      <w:tr w:rsidR="00D51C8F" w:rsidRPr="005B4E72" w:rsidTr="00D51C8F">
        <w:trPr>
          <w:trHeight w:val="441"/>
        </w:trPr>
        <w:tc>
          <w:tcPr>
            <w:tcW w:w="2730" w:type="dxa"/>
            <w:tcBorders>
              <w:right w:val="single" w:sz="4" w:space="0" w:color="auto"/>
            </w:tcBorders>
          </w:tcPr>
          <w:p w:rsidR="00D51C8F" w:rsidRPr="005B4E72" w:rsidRDefault="00D51C8F" w:rsidP="005B4E72">
            <w:pPr>
              <w:spacing w:beforeLines="20" w:afterLines="20" w:line="360" w:lineRule="auto"/>
              <w:contextualSpacing/>
              <w:jc w:val="both"/>
              <w:rPr>
                <w:rFonts w:ascii="Times New Roman" w:hAnsi="Times New Roman" w:cs="Times New Roman"/>
                <w:sz w:val="28"/>
                <w:szCs w:val="28"/>
              </w:rPr>
            </w:pPr>
            <w:r w:rsidRPr="005B4E72">
              <w:rPr>
                <w:rFonts w:ascii="Times New Roman" w:hAnsi="Times New Roman" w:cs="Times New Roman"/>
                <w:sz w:val="28"/>
                <w:szCs w:val="28"/>
              </w:rPr>
              <w:lastRenderedPageBreak/>
              <w:t>Response</w:t>
            </w:r>
          </w:p>
        </w:tc>
        <w:tc>
          <w:tcPr>
            <w:tcW w:w="1770" w:type="dxa"/>
            <w:tcBorders>
              <w:right w:val="single" w:sz="4" w:space="0" w:color="auto"/>
            </w:tcBorders>
          </w:tcPr>
          <w:p w:rsidR="00D51C8F" w:rsidRPr="005B4E72" w:rsidRDefault="00D51C8F" w:rsidP="00D51C8F">
            <w:pPr>
              <w:spacing w:beforeLines="20" w:afterLines="20" w:line="360" w:lineRule="auto"/>
              <w:ind w:left="42"/>
              <w:contextualSpacing/>
              <w:jc w:val="both"/>
              <w:rPr>
                <w:rFonts w:ascii="Times New Roman" w:hAnsi="Times New Roman" w:cs="Times New Roman"/>
                <w:sz w:val="28"/>
                <w:szCs w:val="28"/>
              </w:rPr>
            </w:pPr>
            <w:r w:rsidRPr="005B4E72">
              <w:rPr>
                <w:rFonts w:ascii="Times New Roman" w:hAnsi="Times New Roman" w:cs="Times New Roman"/>
                <w:sz w:val="28"/>
                <w:szCs w:val="28"/>
              </w:rPr>
              <w:t>Frequency</w:t>
            </w:r>
          </w:p>
        </w:tc>
        <w:tc>
          <w:tcPr>
            <w:tcW w:w="3395" w:type="dxa"/>
            <w:tcBorders>
              <w:left w:val="single" w:sz="4" w:space="0" w:color="auto"/>
            </w:tcBorders>
          </w:tcPr>
          <w:p w:rsidR="00D51C8F" w:rsidRPr="005B4E72" w:rsidRDefault="00D51C8F" w:rsidP="00D51C8F">
            <w:pPr>
              <w:spacing w:beforeLines="20" w:afterLines="20" w:line="360" w:lineRule="auto"/>
              <w:ind w:left="222"/>
              <w:contextualSpacing/>
              <w:jc w:val="both"/>
              <w:rPr>
                <w:rFonts w:ascii="Times New Roman" w:hAnsi="Times New Roman" w:cs="Times New Roman"/>
                <w:sz w:val="28"/>
                <w:szCs w:val="28"/>
              </w:rPr>
            </w:pPr>
            <w:r w:rsidRPr="005B4E72">
              <w:rPr>
                <w:rFonts w:ascii="Times New Roman" w:hAnsi="Times New Roman" w:cs="Times New Roman"/>
                <w:sz w:val="28"/>
                <w:szCs w:val="28"/>
              </w:rPr>
              <w:t>Percentage (%)</w:t>
            </w:r>
          </w:p>
        </w:tc>
      </w:tr>
      <w:tr w:rsidR="00D51C8F" w:rsidRPr="005B4E72" w:rsidTr="00D51C8F">
        <w:trPr>
          <w:trHeight w:val="496"/>
        </w:trPr>
        <w:tc>
          <w:tcPr>
            <w:tcW w:w="2730" w:type="dxa"/>
            <w:tcBorders>
              <w:right w:val="single" w:sz="4" w:space="0" w:color="auto"/>
            </w:tcBorders>
          </w:tcPr>
          <w:p w:rsidR="00D51C8F" w:rsidRPr="005B4E72" w:rsidRDefault="00D51C8F" w:rsidP="005B4E72">
            <w:pPr>
              <w:spacing w:beforeLines="20" w:afterLines="20" w:line="360" w:lineRule="auto"/>
              <w:contextualSpacing/>
              <w:jc w:val="both"/>
              <w:rPr>
                <w:rFonts w:ascii="Times New Roman" w:hAnsi="Times New Roman" w:cs="Times New Roman"/>
                <w:sz w:val="28"/>
                <w:szCs w:val="28"/>
              </w:rPr>
            </w:pPr>
            <w:r w:rsidRPr="005B4E72">
              <w:rPr>
                <w:rFonts w:ascii="Times New Roman" w:hAnsi="Times New Roman" w:cs="Times New Roman"/>
                <w:sz w:val="28"/>
                <w:szCs w:val="28"/>
              </w:rPr>
              <w:t>Strongly Agree</w:t>
            </w:r>
          </w:p>
        </w:tc>
        <w:tc>
          <w:tcPr>
            <w:tcW w:w="1770" w:type="dxa"/>
            <w:tcBorders>
              <w:right w:val="single" w:sz="4" w:space="0" w:color="auto"/>
            </w:tcBorders>
          </w:tcPr>
          <w:p w:rsidR="00D51C8F" w:rsidRPr="005B4E72" w:rsidRDefault="00D51C8F" w:rsidP="00D51C8F">
            <w:pPr>
              <w:spacing w:beforeLines="20" w:afterLines="20" w:line="360" w:lineRule="auto"/>
              <w:ind w:left="1032"/>
              <w:contextualSpacing/>
              <w:jc w:val="both"/>
              <w:rPr>
                <w:rFonts w:ascii="Times New Roman" w:hAnsi="Times New Roman" w:cs="Times New Roman"/>
                <w:sz w:val="28"/>
                <w:szCs w:val="28"/>
              </w:rPr>
            </w:pPr>
            <w:r w:rsidRPr="005B4E72">
              <w:rPr>
                <w:rFonts w:ascii="Times New Roman" w:hAnsi="Times New Roman" w:cs="Times New Roman"/>
                <w:sz w:val="28"/>
                <w:szCs w:val="28"/>
              </w:rPr>
              <w:t>26</w:t>
            </w:r>
          </w:p>
        </w:tc>
        <w:tc>
          <w:tcPr>
            <w:tcW w:w="3395" w:type="dxa"/>
            <w:tcBorders>
              <w:left w:val="single" w:sz="4" w:space="0" w:color="auto"/>
            </w:tcBorders>
          </w:tcPr>
          <w:p w:rsidR="00D51C8F" w:rsidRPr="005B4E72" w:rsidRDefault="00D51C8F" w:rsidP="00D51C8F">
            <w:pPr>
              <w:spacing w:beforeLines="20" w:afterLines="20" w:line="360" w:lineRule="auto"/>
              <w:ind w:left="552"/>
              <w:contextualSpacing/>
              <w:jc w:val="both"/>
              <w:rPr>
                <w:rFonts w:ascii="Times New Roman" w:hAnsi="Times New Roman" w:cs="Times New Roman"/>
                <w:sz w:val="28"/>
                <w:szCs w:val="28"/>
              </w:rPr>
            </w:pPr>
            <w:r w:rsidRPr="005B4E72">
              <w:rPr>
                <w:rFonts w:ascii="Times New Roman" w:hAnsi="Times New Roman" w:cs="Times New Roman"/>
                <w:sz w:val="28"/>
                <w:szCs w:val="28"/>
              </w:rPr>
              <w:t>26%</w:t>
            </w:r>
          </w:p>
        </w:tc>
      </w:tr>
      <w:tr w:rsidR="00D51C8F" w:rsidRPr="005B4E72" w:rsidTr="00D51C8F">
        <w:trPr>
          <w:trHeight w:val="441"/>
        </w:trPr>
        <w:tc>
          <w:tcPr>
            <w:tcW w:w="2730" w:type="dxa"/>
            <w:tcBorders>
              <w:right w:val="single" w:sz="4" w:space="0" w:color="auto"/>
            </w:tcBorders>
          </w:tcPr>
          <w:p w:rsidR="00D51C8F" w:rsidRPr="005B4E72" w:rsidRDefault="00D51C8F" w:rsidP="005B4E72">
            <w:pPr>
              <w:spacing w:beforeLines="20" w:afterLines="20" w:line="360" w:lineRule="auto"/>
              <w:contextualSpacing/>
              <w:jc w:val="both"/>
              <w:rPr>
                <w:rFonts w:ascii="Times New Roman" w:hAnsi="Times New Roman" w:cs="Times New Roman"/>
                <w:sz w:val="28"/>
                <w:szCs w:val="28"/>
              </w:rPr>
            </w:pPr>
            <w:r w:rsidRPr="005B4E72">
              <w:rPr>
                <w:rFonts w:ascii="Times New Roman" w:hAnsi="Times New Roman" w:cs="Times New Roman"/>
                <w:sz w:val="28"/>
                <w:szCs w:val="28"/>
              </w:rPr>
              <w:t>Agree</w:t>
            </w:r>
          </w:p>
        </w:tc>
        <w:tc>
          <w:tcPr>
            <w:tcW w:w="1770" w:type="dxa"/>
            <w:tcBorders>
              <w:right w:val="single" w:sz="4" w:space="0" w:color="auto"/>
            </w:tcBorders>
          </w:tcPr>
          <w:p w:rsidR="00D51C8F" w:rsidRPr="005B4E72" w:rsidRDefault="00D51C8F" w:rsidP="00D51C8F">
            <w:pPr>
              <w:spacing w:beforeLines="20" w:afterLines="20" w:line="360" w:lineRule="auto"/>
              <w:ind w:left="972"/>
              <w:contextualSpacing/>
              <w:jc w:val="both"/>
              <w:rPr>
                <w:rFonts w:ascii="Times New Roman" w:hAnsi="Times New Roman" w:cs="Times New Roman"/>
                <w:sz w:val="28"/>
                <w:szCs w:val="28"/>
              </w:rPr>
            </w:pPr>
            <w:r w:rsidRPr="005B4E72">
              <w:rPr>
                <w:rFonts w:ascii="Times New Roman" w:hAnsi="Times New Roman" w:cs="Times New Roman"/>
                <w:sz w:val="28"/>
                <w:szCs w:val="28"/>
              </w:rPr>
              <w:t>42</w:t>
            </w:r>
          </w:p>
        </w:tc>
        <w:tc>
          <w:tcPr>
            <w:tcW w:w="3395" w:type="dxa"/>
            <w:tcBorders>
              <w:left w:val="single" w:sz="4" w:space="0" w:color="auto"/>
            </w:tcBorders>
          </w:tcPr>
          <w:p w:rsidR="00D51C8F" w:rsidRPr="005B4E72" w:rsidRDefault="00D51C8F" w:rsidP="00D51C8F">
            <w:pPr>
              <w:spacing w:beforeLines="20" w:afterLines="20" w:line="360" w:lineRule="auto"/>
              <w:ind w:left="552"/>
              <w:contextualSpacing/>
              <w:jc w:val="both"/>
              <w:rPr>
                <w:rFonts w:ascii="Times New Roman" w:hAnsi="Times New Roman" w:cs="Times New Roman"/>
                <w:sz w:val="28"/>
                <w:szCs w:val="28"/>
              </w:rPr>
            </w:pPr>
            <w:r w:rsidRPr="005B4E72">
              <w:rPr>
                <w:rFonts w:ascii="Times New Roman" w:hAnsi="Times New Roman" w:cs="Times New Roman"/>
                <w:sz w:val="28"/>
                <w:szCs w:val="28"/>
              </w:rPr>
              <w:t>42%</w:t>
            </w:r>
          </w:p>
        </w:tc>
      </w:tr>
      <w:tr w:rsidR="00D51C8F" w:rsidRPr="005B4E72" w:rsidTr="00D51C8F">
        <w:trPr>
          <w:trHeight w:val="441"/>
        </w:trPr>
        <w:tc>
          <w:tcPr>
            <w:tcW w:w="2730" w:type="dxa"/>
            <w:tcBorders>
              <w:right w:val="single" w:sz="4" w:space="0" w:color="auto"/>
            </w:tcBorders>
          </w:tcPr>
          <w:p w:rsidR="00D51C8F" w:rsidRPr="005B4E72" w:rsidRDefault="00D51C8F" w:rsidP="005B4E72">
            <w:pPr>
              <w:spacing w:beforeLines="20" w:afterLines="20" w:line="360" w:lineRule="auto"/>
              <w:contextualSpacing/>
              <w:jc w:val="both"/>
              <w:rPr>
                <w:rFonts w:ascii="Times New Roman" w:hAnsi="Times New Roman" w:cs="Times New Roman"/>
                <w:sz w:val="28"/>
                <w:szCs w:val="28"/>
              </w:rPr>
            </w:pPr>
            <w:r w:rsidRPr="005B4E72">
              <w:rPr>
                <w:rFonts w:ascii="Times New Roman" w:hAnsi="Times New Roman" w:cs="Times New Roman"/>
                <w:sz w:val="28"/>
                <w:szCs w:val="28"/>
              </w:rPr>
              <w:t>Neutral</w:t>
            </w:r>
          </w:p>
        </w:tc>
        <w:tc>
          <w:tcPr>
            <w:tcW w:w="1770" w:type="dxa"/>
            <w:tcBorders>
              <w:right w:val="single" w:sz="4" w:space="0" w:color="auto"/>
            </w:tcBorders>
          </w:tcPr>
          <w:p w:rsidR="00D51C8F" w:rsidRPr="005B4E72" w:rsidRDefault="00D51C8F" w:rsidP="00D51C8F">
            <w:pPr>
              <w:spacing w:beforeLines="20" w:afterLines="20" w:line="360" w:lineRule="auto"/>
              <w:ind w:left="882"/>
              <w:contextualSpacing/>
              <w:jc w:val="both"/>
              <w:rPr>
                <w:rFonts w:ascii="Times New Roman" w:hAnsi="Times New Roman" w:cs="Times New Roman"/>
                <w:sz w:val="28"/>
                <w:szCs w:val="28"/>
              </w:rPr>
            </w:pPr>
            <w:r w:rsidRPr="005B4E72">
              <w:rPr>
                <w:rFonts w:ascii="Times New Roman" w:hAnsi="Times New Roman" w:cs="Times New Roman"/>
                <w:sz w:val="28"/>
                <w:szCs w:val="28"/>
              </w:rPr>
              <w:t>21</w:t>
            </w:r>
          </w:p>
        </w:tc>
        <w:tc>
          <w:tcPr>
            <w:tcW w:w="3395" w:type="dxa"/>
            <w:tcBorders>
              <w:left w:val="single" w:sz="4" w:space="0" w:color="auto"/>
            </w:tcBorders>
          </w:tcPr>
          <w:p w:rsidR="00D51C8F" w:rsidRPr="005B4E72" w:rsidRDefault="00D51C8F" w:rsidP="00D51C8F">
            <w:pPr>
              <w:spacing w:beforeLines="20" w:afterLines="20" w:line="360" w:lineRule="auto"/>
              <w:ind w:left="552"/>
              <w:contextualSpacing/>
              <w:jc w:val="both"/>
              <w:rPr>
                <w:rFonts w:ascii="Times New Roman" w:hAnsi="Times New Roman" w:cs="Times New Roman"/>
                <w:sz w:val="28"/>
                <w:szCs w:val="28"/>
              </w:rPr>
            </w:pPr>
            <w:r w:rsidRPr="005B4E72">
              <w:rPr>
                <w:rFonts w:ascii="Times New Roman" w:hAnsi="Times New Roman" w:cs="Times New Roman"/>
                <w:sz w:val="28"/>
                <w:szCs w:val="28"/>
              </w:rPr>
              <w:t>21%</w:t>
            </w:r>
          </w:p>
        </w:tc>
      </w:tr>
      <w:tr w:rsidR="00D51C8F" w:rsidRPr="005B4E72" w:rsidTr="00D51C8F">
        <w:trPr>
          <w:trHeight w:val="441"/>
        </w:trPr>
        <w:tc>
          <w:tcPr>
            <w:tcW w:w="2730" w:type="dxa"/>
            <w:tcBorders>
              <w:right w:val="single" w:sz="4" w:space="0" w:color="auto"/>
            </w:tcBorders>
          </w:tcPr>
          <w:p w:rsidR="00D51C8F" w:rsidRPr="005B4E72" w:rsidRDefault="00D51C8F" w:rsidP="005B4E72">
            <w:pPr>
              <w:spacing w:beforeLines="20" w:afterLines="20" w:line="360" w:lineRule="auto"/>
              <w:contextualSpacing/>
              <w:jc w:val="both"/>
              <w:rPr>
                <w:rFonts w:ascii="Times New Roman" w:hAnsi="Times New Roman" w:cs="Times New Roman"/>
                <w:sz w:val="28"/>
                <w:szCs w:val="28"/>
              </w:rPr>
            </w:pPr>
            <w:r w:rsidRPr="005B4E72">
              <w:rPr>
                <w:rFonts w:ascii="Times New Roman" w:hAnsi="Times New Roman" w:cs="Times New Roman"/>
                <w:sz w:val="28"/>
                <w:szCs w:val="28"/>
              </w:rPr>
              <w:t>Disagree</w:t>
            </w:r>
          </w:p>
        </w:tc>
        <w:tc>
          <w:tcPr>
            <w:tcW w:w="1770" w:type="dxa"/>
            <w:tcBorders>
              <w:right w:val="single" w:sz="4" w:space="0" w:color="auto"/>
            </w:tcBorders>
          </w:tcPr>
          <w:p w:rsidR="00D51C8F" w:rsidRPr="005B4E72" w:rsidRDefault="00D51C8F" w:rsidP="00D51C8F">
            <w:pPr>
              <w:spacing w:beforeLines="20" w:afterLines="20" w:line="360" w:lineRule="auto"/>
              <w:ind w:left="882"/>
              <w:contextualSpacing/>
              <w:jc w:val="both"/>
              <w:rPr>
                <w:rFonts w:ascii="Times New Roman" w:hAnsi="Times New Roman" w:cs="Times New Roman"/>
                <w:sz w:val="28"/>
                <w:szCs w:val="28"/>
              </w:rPr>
            </w:pPr>
            <w:r w:rsidRPr="005B4E72">
              <w:rPr>
                <w:rFonts w:ascii="Times New Roman" w:hAnsi="Times New Roman" w:cs="Times New Roman"/>
                <w:sz w:val="28"/>
                <w:szCs w:val="28"/>
              </w:rPr>
              <w:t>2</w:t>
            </w:r>
          </w:p>
        </w:tc>
        <w:tc>
          <w:tcPr>
            <w:tcW w:w="3395" w:type="dxa"/>
            <w:tcBorders>
              <w:left w:val="single" w:sz="4" w:space="0" w:color="auto"/>
            </w:tcBorders>
          </w:tcPr>
          <w:p w:rsidR="00D51C8F" w:rsidRPr="005B4E72" w:rsidRDefault="00D51C8F" w:rsidP="00D51C8F">
            <w:pPr>
              <w:spacing w:beforeLines="20" w:afterLines="20" w:line="360" w:lineRule="auto"/>
              <w:ind w:left="552"/>
              <w:contextualSpacing/>
              <w:jc w:val="both"/>
              <w:rPr>
                <w:rFonts w:ascii="Times New Roman" w:hAnsi="Times New Roman" w:cs="Times New Roman"/>
                <w:sz w:val="28"/>
                <w:szCs w:val="28"/>
              </w:rPr>
            </w:pPr>
            <w:r w:rsidRPr="005B4E72">
              <w:rPr>
                <w:rFonts w:ascii="Times New Roman" w:hAnsi="Times New Roman" w:cs="Times New Roman"/>
                <w:sz w:val="28"/>
                <w:szCs w:val="28"/>
              </w:rPr>
              <w:t>2%</w:t>
            </w:r>
          </w:p>
        </w:tc>
      </w:tr>
      <w:tr w:rsidR="00D51C8F" w:rsidRPr="005B4E72" w:rsidTr="00D51C8F">
        <w:trPr>
          <w:trHeight w:val="496"/>
        </w:trPr>
        <w:tc>
          <w:tcPr>
            <w:tcW w:w="2730" w:type="dxa"/>
            <w:tcBorders>
              <w:right w:val="single" w:sz="4" w:space="0" w:color="auto"/>
            </w:tcBorders>
          </w:tcPr>
          <w:p w:rsidR="00D51C8F" w:rsidRPr="005B4E72" w:rsidRDefault="00D51C8F" w:rsidP="005B4E72">
            <w:pPr>
              <w:spacing w:beforeLines="20" w:afterLines="20" w:line="360" w:lineRule="auto"/>
              <w:contextualSpacing/>
              <w:jc w:val="both"/>
              <w:rPr>
                <w:rFonts w:ascii="Times New Roman" w:hAnsi="Times New Roman" w:cs="Times New Roman"/>
                <w:sz w:val="28"/>
                <w:szCs w:val="28"/>
              </w:rPr>
            </w:pPr>
            <w:r w:rsidRPr="005B4E72">
              <w:rPr>
                <w:rFonts w:ascii="Times New Roman" w:hAnsi="Times New Roman" w:cs="Times New Roman"/>
                <w:sz w:val="28"/>
                <w:szCs w:val="28"/>
              </w:rPr>
              <w:t>Strongly Disagree</w:t>
            </w:r>
          </w:p>
        </w:tc>
        <w:tc>
          <w:tcPr>
            <w:tcW w:w="1770" w:type="dxa"/>
            <w:tcBorders>
              <w:right w:val="single" w:sz="4" w:space="0" w:color="auto"/>
            </w:tcBorders>
          </w:tcPr>
          <w:p w:rsidR="00D51C8F" w:rsidRPr="005B4E72" w:rsidRDefault="00D51C8F" w:rsidP="00D51C8F">
            <w:pPr>
              <w:spacing w:beforeLines="20" w:afterLines="20" w:line="360" w:lineRule="auto"/>
              <w:ind w:left="912"/>
              <w:contextualSpacing/>
              <w:jc w:val="both"/>
              <w:rPr>
                <w:rFonts w:ascii="Times New Roman" w:hAnsi="Times New Roman" w:cs="Times New Roman"/>
                <w:sz w:val="28"/>
                <w:szCs w:val="28"/>
              </w:rPr>
            </w:pPr>
            <w:r w:rsidRPr="005B4E72">
              <w:rPr>
                <w:rFonts w:ascii="Times New Roman" w:hAnsi="Times New Roman" w:cs="Times New Roman"/>
                <w:sz w:val="28"/>
                <w:szCs w:val="28"/>
              </w:rPr>
              <w:t>9</w:t>
            </w:r>
          </w:p>
        </w:tc>
        <w:tc>
          <w:tcPr>
            <w:tcW w:w="3395" w:type="dxa"/>
            <w:tcBorders>
              <w:left w:val="single" w:sz="4" w:space="0" w:color="auto"/>
            </w:tcBorders>
          </w:tcPr>
          <w:p w:rsidR="00D51C8F" w:rsidRPr="005B4E72" w:rsidRDefault="00D51C8F" w:rsidP="00D51C8F">
            <w:pPr>
              <w:spacing w:beforeLines="20" w:afterLines="20" w:line="360" w:lineRule="auto"/>
              <w:ind w:left="552"/>
              <w:contextualSpacing/>
              <w:jc w:val="both"/>
              <w:rPr>
                <w:rFonts w:ascii="Times New Roman" w:hAnsi="Times New Roman" w:cs="Times New Roman"/>
                <w:sz w:val="28"/>
                <w:szCs w:val="28"/>
              </w:rPr>
            </w:pPr>
            <w:r w:rsidRPr="005B4E72">
              <w:rPr>
                <w:rFonts w:ascii="Times New Roman" w:hAnsi="Times New Roman" w:cs="Times New Roman"/>
                <w:sz w:val="28"/>
                <w:szCs w:val="28"/>
              </w:rPr>
              <w:t>9%</w:t>
            </w:r>
          </w:p>
        </w:tc>
      </w:tr>
    </w:tbl>
    <w:p w:rsidR="003A0DBF" w:rsidRPr="005B4E72" w:rsidRDefault="003A0DBF" w:rsidP="005B4E72">
      <w:pPr>
        <w:spacing w:beforeLines="20" w:afterLines="20" w:line="360" w:lineRule="auto"/>
        <w:contextualSpacing/>
        <w:jc w:val="both"/>
        <w:rPr>
          <w:rFonts w:ascii="Times New Roman" w:hAnsi="Times New Roman" w:cs="Times New Roman"/>
          <w:sz w:val="28"/>
          <w:szCs w:val="28"/>
        </w:rPr>
      </w:pPr>
      <w:r w:rsidRPr="005B4E72">
        <w:rPr>
          <w:rFonts w:ascii="Times New Roman" w:hAnsi="Times New Roman" w:cs="Times New Roman"/>
          <w:sz w:val="28"/>
          <w:szCs w:val="28"/>
        </w:rPr>
        <w:t>Source: Field Survey, 2025</w:t>
      </w:r>
    </w:p>
    <w:p w:rsidR="003A0DBF" w:rsidRPr="005B4E72" w:rsidRDefault="003A0DBF" w:rsidP="005B4E72">
      <w:pPr>
        <w:spacing w:beforeLines="20" w:afterLines="20" w:line="360" w:lineRule="auto"/>
        <w:contextualSpacing/>
        <w:jc w:val="both"/>
        <w:rPr>
          <w:rFonts w:ascii="Times New Roman" w:hAnsi="Times New Roman" w:cs="Times New Roman"/>
          <w:sz w:val="28"/>
          <w:szCs w:val="28"/>
        </w:rPr>
      </w:pPr>
      <w:r w:rsidRPr="005B4E72">
        <w:rPr>
          <w:rFonts w:ascii="Times New Roman" w:hAnsi="Times New Roman" w:cs="Times New Roman"/>
          <w:sz w:val="28"/>
          <w:szCs w:val="28"/>
        </w:rPr>
        <w:t>Interpretation: 68% of respondents agree that information overload is a concern on X.</w:t>
      </w:r>
    </w:p>
    <w:p w:rsidR="003A0DBF" w:rsidRPr="005B4E72" w:rsidRDefault="003A0DBF" w:rsidP="005B4E72">
      <w:pPr>
        <w:spacing w:beforeLines="20" w:afterLines="20" w:line="360" w:lineRule="auto"/>
        <w:contextualSpacing/>
        <w:jc w:val="both"/>
        <w:rPr>
          <w:rFonts w:ascii="Times New Roman" w:hAnsi="Times New Roman" w:cs="Times New Roman"/>
          <w:sz w:val="28"/>
          <w:szCs w:val="28"/>
        </w:rPr>
      </w:pPr>
      <w:r w:rsidRPr="005B4E72">
        <w:rPr>
          <w:rFonts w:ascii="Times New Roman" w:hAnsi="Times New Roman" w:cs="Times New Roman"/>
          <w:sz w:val="28"/>
          <w:szCs w:val="28"/>
        </w:rPr>
        <w:t>Table 4.2.4: X Influences Real-Life Political Discussions</w:t>
      </w: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80"/>
        <w:gridCol w:w="2818"/>
        <w:gridCol w:w="2670"/>
      </w:tblGrid>
      <w:tr w:rsidR="00A93E66" w:rsidRPr="005B4E72" w:rsidTr="004262C5">
        <w:trPr>
          <w:trHeight w:val="474"/>
        </w:trPr>
        <w:tc>
          <w:tcPr>
            <w:tcW w:w="2180" w:type="dxa"/>
          </w:tcPr>
          <w:p w:rsidR="00A93E66" w:rsidRPr="005B4E72" w:rsidRDefault="00A93E66" w:rsidP="004262C5">
            <w:pPr>
              <w:spacing w:beforeLines="20" w:afterLines="20" w:line="480" w:lineRule="auto"/>
              <w:ind w:left="240"/>
              <w:contextualSpacing/>
              <w:jc w:val="both"/>
              <w:rPr>
                <w:rFonts w:ascii="Times New Roman" w:hAnsi="Times New Roman" w:cs="Times New Roman"/>
                <w:sz w:val="28"/>
                <w:szCs w:val="28"/>
              </w:rPr>
            </w:pPr>
            <w:r w:rsidRPr="005B4E72">
              <w:rPr>
                <w:rFonts w:ascii="Times New Roman" w:hAnsi="Times New Roman" w:cs="Times New Roman"/>
                <w:sz w:val="28"/>
                <w:szCs w:val="28"/>
              </w:rPr>
              <w:t>Response</w:t>
            </w:r>
          </w:p>
        </w:tc>
        <w:tc>
          <w:tcPr>
            <w:tcW w:w="2818" w:type="dxa"/>
          </w:tcPr>
          <w:p w:rsidR="00A93E66" w:rsidRPr="005B4E72" w:rsidRDefault="00A93E66" w:rsidP="004262C5">
            <w:pPr>
              <w:spacing w:beforeLines="20" w:afterLines="20" w:line="480" w:lineRule="auto"/>
              <w:ind w:left="852"/>
              <w:contextualSpacing/>
              <w:jc w:val="both"/>
              <w:rPr>
                <w:rFonts w:ascii="Times New Roman" w:hAnsi="Times New Roman" w:cs="Times New Roman"/>
                <w:sz w:val="28"/>
                <w:szCs w:val="28"/>
              </w:rPr>
            </w:pPr>
            <w:r w:rsidRPr="005B4E72">
              <w:rPr>
                <w:rFonts w:ascii="Times New Roman" w:hAnsi="Times New Roman" w:cs="Times New Roman"/>
                <w:sz w:val="28"/>
                <w:szCs w:val="28"/>
              </w:rPr>
              <w:t>Frequency</w:t>
            </w:r>
          </w:p>
        </w:tc>
        <w:tc>
          <w:tcPr>
            <w:tcW w:w="2670" w:type="dxa"/>
          </w:tcPr>
          <w:p w:rsidR="00A93E66" w:rsidRPr="005B4E72" w:rsidRDefault="00A93E66" w:rsidP="004262C5">
            <w:pPr>
              <w:spacing w:beforeLines="20" w:afterLines="20" w:line="480" w:lineRule="auto"/>
              <w:contextualSpacing/>
              <w:jc w:val="both"/>
              <w:rPr>
                <w:rFonts w:ascii="Times New Roman" w:hAnsi="Times New Roman" w:cs="Times New Roman"/>
                <w:sz w:val="28"/>
                <w:szCs w:val="28"/>
              </w:rPr>
            </w:pPr>
            <w:r w:rsidRPr="005B4E72">
              <w:rPr>
                <w:rFonts w:ascii="Times New Roman" w:hAnsi="Times New Roman" w:cs="Times New Roman"/>
                <w:sz w:val="28"/>
                <w:szCs w:val="28"/>
              </w:rPr>
              <w:t>Percentage (%)</w:t>
            </w:r>
          </w:p>
        </w:tc>
      </w:tr>
      <w:tr w:rsidR="004262C5" w:rsidRPr="005B4E72" w:rsidTr="004262C5">
        <w:trPr>
          <w:trHeight w:val="428"/>
        </w:trPr>
        <w:tc>
          <w:tcPr>
            <w:tcW w:w="2180" w:type="dxa"/>
          </w:tcPr>
          <w:p w:rsidR="004262C5" w:rsidRPr="005B4E72" w:rsidRDefault="004262C5" w:rsidP="004262C5">
            <w:pPr>
              <w:spacing w:beforeLines="20" w:afterLines="20" w:line="480" w:lineRule="auto"/>
              <w:ind w:left="240"/>
              <w:contextualSpacing/>
              <w:jc w:val="both"/>
              <w:rPr>
                <w:rFonts w:ascii="Times New Roman" w:hAnsi="Times New Roman" w:cs="Times New Roman"/>
                <w:sz w:val="28"/>
                <w:szCs w:val="28"/>
              </w:rPr>
            </w:pPr>
            <w:r w:rsidRPr="005B4E72">
              <w:rPr>
                <w:rFonts w:ascii="Times New Roman" w:hAnsi="Times New Roman" w:cs="Times New Roman"/>
                <w:sz w:val="28"/>
                <w:szCs w:val="28"/>
              </w:rPr>
              <w:t>Strongly Agree</w:t>
            </w:r>
          </w:p>
        </w:tc>
        <w:tc>
          <w:tcPr>
            <w:tcW w:w="2818" w:type="dxa"/>
          </w:tcPr>
          <w:p w:rsidR="004262C5" w:rsidRPr="005B4E72" w:rsidRDefault="004262C5" w:rsidP="004262C5">
            <w:pPr>
              <w:spacing w:beforeLines="20" w:afterLines="20" w:line="480" w:lineRule="auto"/>
              <w:contextualSpacing/>
              <w:jc w:val="both"/>
              <w:rPr>
                <w:rFonts w:ascii="Times New Roman" w:hAnsi="Times New Roman" w:cs="Times New Roman"/>
                <w:sz w:val="28"/>
                <w:szCs w:val="28"/>
              </w:rPr>
            </w:pPr>
            <w:r w:rsidRPr="005B4E72">
              <w:rPr>
                <w:rFonts w:ascii="Times New Roman" w:hAnsi="Times New Roman" w:cs="Times New Roman"/>
                <w:sz w:val="28"/>
                <w:szCs w:val="28"/>
              </w:rPr>
              <w:t>30</w:t>
            </w:r>
          </w:p>
        </w:tc>
        <w:tc>
          <w:tcPr>
            <w:tcW w:w="2670" w:type="dxa"/>
          </w:tcPr>
          <w:p w:rsidR="004262C5" w:rsidRPr="005B4E72" w:rsidRDefault="004262C5" w:rsidP="004262C5">
            <w:pPr>
              <w:spacing w:beforeLines="20" w:afterLines="20" w:line="480" w:lineRule="auto"/>
              <w:contextualSpacing/>
              <w:jc w:val="both"/>
              <w:rPr>
                <w:rFonts w:ascii="Times New Roman" w:hAnsi="Times New Roman" w:cs="Times New Roman"/>
                <w:sz w:val="28"/>
                <w:szCs w:val="28"/>
              </w:rPr>
            </w:pPr>
            <w:r w:rsidRPr="005B4E72">
              <w:rPr>
                <w:rFonts w:ascii="Times New Roman" w:hAnsi="Times New Roman" w:cs="Times New Roman"/>
                <w:sz w:val="28"/>
                <w:szCs w:val="28"/>
              </w:rPr>
              <w:t>30%</w:t>
            </w:r>
          </w:p>
        </w:tc>
      </w:tr>
      <w:tr w:rsidR="004262C5" w:rsidRPr="005B4E72" w:rsidTr="004262C5">
        <w:trPr>
          <w:trHeight w:val="510"/>
        </w:trPr>
        <w:tc>
          <w:tcPr>
            <w:tcW w:w="2180" w:type="dxa"/>
          </w:tcPr>
          <w:p w:rsidR="004262C5" w:rsidRPr="005B4E72" w:rsidRDefault="004262C5" w:rsidP="004262C5">
            <w:pPr>
              <w:spacing w:beforeLines="20" w:afterLines="20" w:line="480" w:lineRule="auto"/>
              <w:ind w:left="240"/>
              <w:contextualSpacing/>
              <w:jc w:val="both"/>
              <w:rPr>
                <w:rFonts w:ascii="Times New Roman" w:hAnsi="Times New Roman" w:cs="Times New Roman"/>
                <w:sz w:val="28"/>
                <w:szCs w:val="28"/>
              </w:rPr>
            </w:pPr>
            <w:r w:rsidRPr="005B4E72">
              <w:rPr>
                <w:rFonts w:ascii="Times New Roman" w:hAnsi="Times New Roman" w:cs="Times New Roman"/>
                <w:sz w:val="28"/>
                <w:szCs w:val="28"/>
              </w:rPr>
              <w:t>Agree</w:t>
            </w:r>
          </w:p>
        </w:tc>
        <w:tc>
          <w:tcPr>
            <w:tcW w:w="2818" w:type="dxa"/>
          </w:tcPr>
          <w:p w:rsidR="004262C5" w:rsidRPr="005B4E72" w:rsidRDefault="004262C5" w:rsidP="004262C5">
            <w:pPr>
              <w:spacing w:beforeLines="20" w:afterLines="20" w:line="480" w:lineRule="auto"/>
              <w:contextualSpacing/>
              <w:jc w:val="both"/>
              <w:rPr>
                <w:rFonts w:ascii="Times New Roman" w:hAnsi="Times New Roman" w:cs="Times New Roman"/>
                <w:sz w:val="28"/>
                <w:szCs w:val="28"/>
              </w:rPr>
            </w:pPr>
            <w:r w:rsidRPr="005B4E72">
              <w:rPr>
                <w:rFonts w:ascii="Times New Roman" w:hAnsi="Times New Roman" w:cs="Times New Roman"/>
                <w:sz w:val="28"/>
                <w:szCs w:val="28"/>
              </w:rPr>
              <w:t>37</w:t>
            </w:r>
          </w:p>
        </w:tc>
        <w:tc>
          <w:tcPr>
            <w:tcW w:w="2670" w:type="dxa"/>
          </w:tcPr>
          <w:p w:rsidR="004262C5" w:rsidRPr="005B4E72" w:rsidRDefault="004262C5" w:rsidP="004262C5">
            <w:pPr>
              <w:spacing w:beforeLines="20" w:afterLines="20" w:line="480" w:lineRule="auto"/>
              <w:contextualSpacing/>
              <w:jc w:val="both"/>
              <w:rPr>
                <w:rFonts w:ascii="Times New Roman" w:hAnsi="Times New Roman" w:cs="Times New Roman"/>
                <w:sz w:val="28"/>
                <w:szCs w:val="28"/>
              </w:rPr>
            </w:pPr>
            <w:r w:rsidRPr="005B4E72">
              <w:rPr>
                <w:rFonts w:ascii="Times New Roman" w:hAnsi="Times New Roman" w:cs="Times New Roman"/>
                <w:sz w:val="28"/>
                <w:szCs w:val="28"/>
              </w:rPr>
              <w:t>37%</w:t>
            </w:r>
          </w:p>
        </w:tc>
      </w:tr>
      <w:tr w:rsidR="004262C5" w:rsidRPr="005B4E72" w:rsidTr="004262C5">
        <w:trPr>
          <w:trHeight w:val="600"/>
        </w:trPr>
        <w:tc>
          <w:tcPr>
            <w:tcW w:w="2180" w:type="dxa"/>
          </w:tcPr>
          <w:p w:rsidR="004262C5" w:rsidRPr="005B4E72" w:rsidRDefault="004262C5" w:rsidP="004262C5">
            <w:pPr>
              <w:spacing w:beforeLines="20" w:afterLines="20" w:line="480" w:lineRule="auto"/>
              <w:ind w:left="240"/>
              <w:contextualSpacing/>
              <w:jc w:val="both"/>
              <w:rPr>
                <w:rFonts w:ascii="Times New Roman" w:hAnsi="Times New Roman" w:cs="Times New Roman"/>
                <w:sz w:val="28"/>
                <w:szCs w:val="28"/>
              </w:rPr>
            </w:pPr>
            <w:r w:rsidRPr="005B4E72">
              <w:rPr>
                <w:rFonts w:ascii="Times New Roman" w:hAnsi="Times New Roman" w:cs="Times New Roman"/>
                <w:sz w:val="28"/>
                <w:szCs w:val="28"/>
              </w:rPr>
              <w:t>Neutral</w:t>
            </w:r>
          </w:p>
        </w:tc>
        <w:tc>
          <w:tcPr>
            <w:tcW w:w="2818" w:type="dxa"/>
          </w:tcPr>
          <w:p w:rsidR="004262C5" w:rsidRPr="005B4E72" w:rsidRDefault="004262C5" w:rsidP="004262C5">
            <w:pPr>
              <w:spacing w:beforeLines="20" w:afterLines="20" w:line="480" w:lineRule="auto"/>
              <w:contextualSpacing/>
              <w:jc w:val="both"/>
              <w:rPr>
                <w:rFonts w:ascii="Times New Roman" w:hAnsi="Times New Roman" w:cs="Times New Roman"/>
                <w:sz w:val="28"/>
                <w:szCs w:val="28"/>
              </w:rPr>
            </w:pPr>
            <w:r w:rsidRPr="005B4E72">
              <w:rPr>
                <w:rFonts w:ascii="Times New Roman" w:hAnsi="Times New Roman" w:cs="Times New Roman"/>
                <w:sz w:val="28"/>
                <w:szCs w:val="28"/>
              </w:rPr>
              <w:t>19</w:t>
            </w:r>
          </w:p>
        </w:tc>
        <w:tc>
          <w:tcPr>
            <w:tcW w:w="2670" w:type="dxa"/>
          </w:tcPr>
          <w:p w:rsidR="004262C5" w:rsidRPr="005B4E72" w:rsidRDefault="004262C5" w:rsidP="004262C5">
            <w:pPr>
              <w:spacing w:beforeLines="20" w:afterLines="20" w:line="480" w:lineRule="auto"/>
              <w:contextualSpacing/>
              <w:jc w:val="both"/>
              <w:rPr>
                <w:rFonts w:ascii="Times New Roman" w:hAnsi="Times New Roman" w:cs="Times New Roman"/>
                <w:sz w:val="28"/>
                <w:szCs w:val="28"/>
              </w:rPr>
            </w:pPr>
            <w:r w:rsidRPr="005B4E72">
              <w:rPr>
                <w:rFonts w:ascii="Times New Roman" w:hAnsi="Times New Roman" w:cs="Times New Roman"/>
                <w:sz w:val="28"/>
                <w:szCs w:val="28"/>
              </w:rPr>
              <w:t>19%</w:t>
            </w:r>
          </w:p>
        </w:tc>
      </w:tr>
      <w:tr w:rsidR="004262C5" w:rsidRPr="005B4E72" w:rsidTr="004262C5">
        <w:trPr>
          <w:trHeight w:val="570"/>
        </w:trPr>
        <w:tc>
          <w:tcPr>
            <w:tcW w:w="2180" w:type="dxa"/>
          </w:tcPr>
          <w:p w:rsidR="004262C5" w:rsidRPr="005B4E72" w:rsidRDefault="004262C5" w:rsidP="004262C5">
            <w:pPr>
              <w:spacing w:beforeLines="20" w:afterLines="20" w:line="480" w:lineRule="auto"/>
              <w:ind w:left="240"/>
              <w:contextualSpacing/>
              <w:jc w:val="both"/>
              <w:rPr>
                <w:rFonts w:ascii="Times New Roman" w:hAnsi="Times New Roman" w:cs="Times New Roman"/>
                <w:sz w:val="28"/>
                <w:szCs w:val="28"/>
              </w:rPr>
            </w:pPr>
            <w:r w:rsidRPr="005B4E72">
              <w:rPr>
                <w:rFonts w:ascii="Times New Roman" w:hAnsi="Times New Roman" w:cs="Times New Roman"/>
                <w:sz w:val="28"/>
                <w:szCs w:val="28"/>
              </w:rPr>
              <w:t>Disagree</w:t>
            </w:r>
          </w:p>
        </w:tc>
        <w:tc>
          <w:tcPr>
            <w:tcW w:w="2818" w:type="dxa"/>
          </w:tcPr>
          <w:p w:rsidR="004262C5" w:rsidRPr="005B4E72" w:rsidRDefault="004262C5" w:rsidP="004262C5">
            <w:pPr>
              <w:spacing w:beforeLines="20" w:afterLines="20" w:line="480" w:lineRule="auto"/>
              <w:contextualSpacing/>
              <w:jc w:val="both"/>
              <w:rPr>
                <w:rFonts w:ascii="Times New Roman" w:hAnsi="Times New Roman" w:cs="Times New Roman"/>
                <w:sz w:val="28"/>
                <w:szCs w:val="28"/>
              </w:rPr>
            </w:pPr>
            <w:r w:rsidRPr="005B4E72">
              <w:rPr>
                <w:rFonts w:ascii="Times New Roman" w:hAnsi="Times New Roman" w:cs="Times New Roman"/>
                <w:sz w:val="28"/>
                <w:szCs w:val="28"/>
              </w:rPr>
              <w:t>6</w:t>
            </w:r>
          </w:p>
        </w:tc>
        <w:tc>
          <w:tcPr>
            <w:tcW w:w="2670" w:type="dxa"/>
          </w:tcPr>
          <w:p w:rsidR="004262C5" w:rsidRPr="005B4E72" w:rsidRDefault="004262C5" w:rsidP="004262C5">
            <w:pPr>
              <w:spacing w:beforeLines="20" w:afterLines="20" w:line="480" w:lineRule="auto"/>
              <w:contextualSpacing/>
              <w:jc w:val="both"/>
              <w:rPr>
                <w:rFonts w:ascii="Times New Roman" w:hAnsi="Times New Roman" w:cs="Times New Roman"/>
                <w:sz w:val="28"/>
                <w:szCs w:val="28"/>
              </w:rPr>
            </w:pPr>
            <w:r w:rsidRPr="005B4E72">
              <w:rPr>
                <w:rFonts w:ascii="Times New Roman" w:hAnsi="Times New Roman" w:cs="Times New Roman"/>
                <w:sz w:val="28"/>
                <w:szCs w:val="28"/>
              </w:rPr>
              <w:t>6%</w:t>
            </w:r>
          </w:p>
        </w:tc>
      </w:tr>
      <w:tr w:rsidR="004262C5" w:rsidRPr="005B4E72" w:rsidTr="004262C5">
        <w:trPr>
          <w:trHeight w:val="1160"/>
        </w:trPr>
        <w:tc>
          <w:tcPr>
            <w:tcW w:w="2180" w:type="dxa"/>
          </w:tcPr>
          <w:p w:rsidR="004262C5" w:rsidRPr="005B4E72" w:rsidRDefault="004262C5" w:rsidP="004262C5">
            <w:pPr>
              <w:spacing w:beforeLines="20" w:afterLines="20" w:line="480" w:lineRule="auto"/>
              <w:ind w:left="240"/>
              <w:contextualSpacing/>
              <w:jc w:val="both"/>
              <w:rPr>
                <w:rFonts w:ascii="Times New Roman" w:hAnsi="Times New Roman" w:cs="Times New Roman"/>
                <w:sz w:val="28"/>
                <w:szCs w:val="28"/>
              </w:rPr>
            </w:pPr>
            <w:r w:rsidRPr="005B4E72">
              <w:rPr>
                <w:rFonts w:ascii="Times New Roman" w:hAnsi="Times New Roman" w:cs="Times New Roman"/>
                <w:sz w:val="28"/>
                <w:szCs w:val="28"/>
              </w:rPr>
              <w:t>Strongly Disagree</w:t>
            </w:r>
          </w:p>
          <w:p w:rsidR="004262C5" w:rsidRPr="005B4E72" w:rsidRDefault="004262C5" w:rsidP="004262C5">
            <w:pPr>
              <w:spacing w:beforeLines="20" w:afterLines="20" w:line="480" w:lineRule="auto"/>
              <w:contextualSpacing/>
              <w:jc w:val="both"/>
              <w:rPr>
                <w:rFonts w:ascii="Times New Roman" w:hAnsi="Times New Roman" w:cs="Times New Roman"/>
                <w:sz w:val="28"/>
                <w:szCs w:val="28"/>
              </w:rPr>
            </w:pPr>
          </w:p>
        </w:tc>
        <w:tc>
          <w:tcPr>
            <w:tcW w:w="2818" w:type="dxa"/>
          </w:tcPr>
          <w:p w:rsidR="004262C5" w:rsidRPr="005B4E72" w:rsidRDefault="004262C5" w:rsidP="004262C5">
            <w:pPr>
              <w:spacing w:beforeLines="20" w:afterLines="20" w:line="480" w:lineRule="auto"/>
              <w:contextualSpacing/>
              <w:jc w:val="both"/>
              <w:rPr>
                <w:rFonts w:ascii="Times New Roman" w:hAnsi="Times New Roman" w:cs="Times New Roman"/>
                <w:sz w:val="28"/>
                <w:szCs w:val="28"/>
              </w:rPr>
            </w:pPr>
            <w:r w:rsidRPr="005B4E72">
              <w:rPr>
                <w:rFonts w:ascii="Times New Roman" w:hAnsi="Times New Roman" w:cs="Times New Roman"/>
                <w:sz w:val="28"/>
                <w:szCs w:val="28"/>
              </w:rPr>
              <w:t>8</w:t>
            </w:r>
          </w:p>
          <w:p w:rsidR="004262C5" w:rsidRPr="005B4E72" w:rsidRDefault="004262C5" w:rsidP="004262C5">
            <w:pPr>
              <w:spacing w:beforeLines="20" w:afterLines="20" w:line="480" w:lineRule="auto"/>
              <w:contextualSpacing/>
              <w:jc w:val="both"/>
              <w:rPr>
                <w:rFonts w:ascii="Times New Roman" w:hAnsi="Times New Roman" w:cs="Times New Roman"/>
                <w:sz w:val="28"/>
                <w:szCs w:val="28"/>
              </w:rPr>
            </w:pPr>
          </w:p>
        </w:tc>
        <w:tc>
          <w:tcPr>
            <w:tcW w:w="2670" w:type="dxa"/>
          </w:tcPr>
          <w:p w:rsidR="004262C5" w:rsidRPr="005B4E72" w:rsidRDefault="004262C5" w:rsidP="004262C5">
            <w:pPr>
              <w:spacing w:beforeLines="20" w:afterLines="20" w:line="480" w:lineRule="auto"/>
              <w:contextualSpacing/>
              <w:jc w:val="both"/>
              <w:rPr>
                <w:rFonts w:ascii="Times New Roman" w:hAnsi="Times New Roman" w:cs="Times New Roman"/>
                <w:sz w:val="28"/>
                <w:szCs w:val="28"/>
              </w:rPr>
            </w:pPr>
            <w:r w:rsidRPr="005B4E72">
              <w:rPr>
                <w:rFonts w:ascii="Times New Roman" w:hAnsi="Times New Roman" w:cs="Times New Roman"/>
                <w:sz w:val="28"/>
                <w:szCs w:val="28"/>
              </w:rPr>
              <w:t>8%</w:t>
            </w:r>
          </w:p>
          <w:p w:rsidR="004262C5" w:rsidRPr="005B4E72" w:rsidRDefault="004262C5" w:rsidP="004262C5">
            <w:pPr>
              <w:spacing w:beforeLines="20" w:afterLines="20" w:line="480" w:lineRule="auto"/>
              <w:contextualSpacing/>
              <w:jc w:val="both"/>
              <w:rPr>
                <w:rFonts w:ascii="Times New Roman" w:hAnsi="Times New Roman" w:cs="Times New Roman"/>
                <w:sz w:val="28"/>
                <w:szCs w:val="28"/>
              </w:rPr>
            </w:pPr>
          </w:p>
        </w:tc>
      </w:tr>
    </w:tbl>
    <w:p w:rsidR="003A0DBF" w:rsidRPr="005B4E72" w:rsidRDefault="003A0DBF" w:rsidP="005B4E72">
      <w:pPr>
        <w:spacing w:beforeLines="20" w:afterLines="20" w:line="360" w:lineRule="auto"/>
        <w:contextualSpacing/>
        <w:jc w:val="both"/>
        <w:rPr>
          <w:rFonts w:ascii="Times New Roman" w:hAnsi="Times New Roman" w:cs="Times New Roman"/>
          <w:sz w:val="28"/>
          <w:szCs w:val="28"/>
        </w:rPr>
      </w:pPr>
      <w:r w:rsidRPr="005B4E72">
        <w:rPr>
          <w:rFonts w:ascii="Times New Roman" w:hAnsi="Times New Roman" w:cs="Times New Roman"/>
          <w:sz w:val="28"/>
          <w:szCs w:val="28"/>
        </w:rPr>
        <w:t>Source: Field Survey, 2025</w:t>
      </w:r>
    </w:p>
    <w:p w:rsidR="003A0DBF" w:rsidRPr="005B4E72" w:rsidRDefault="003A0DBF" w:rsidP="005B4E72">
      <w:pPr>
        <w:spacing w:beforeLines="20" w:afterLines="20" w:line="360" w:lineRule="auto"/>
        <w:contextualSpacing/>
        <w:jc w:val="both"/>
        <w:rPr>
          <w:rFonts w:ascii="Times New Roman" w:hAnsi="Times New Roman" w:cs="Times New Roman"/>
          <w:sz w:val="28"/>
          <w:szCs w:val="28"/>
        </w:rPr>
      </w:pPr>
      <w:r w:rsidRPr="005B4E72">
        <w:rPr>
          <w:rFonts w:ascii="Times New Roman" w:hAnsi="Times New Roman" w:cs="Times New Roman"/>
          <w:sz w:val="28"/>
          <w:szCs w:val="28"/>
        </w:rPr>
        <w:t>Interpretation: A combined 67% believe X influences their offline political discussions.</w:t>
      </w:r>
    </w:p>
    <w:p w:rsidR="003C3713" w:rsidRDefault="003C3713" w:rsidP="005B4E72">
      <w:pPr>
        <w:spacing w:beforeLines="20" w:afterLines="20" w:line="360" w:lineRule="auto"/>
        <w:contextualSpacing/>
        <w:jc w:val="both"/>
        <w:rPr>
          <w:rFonts w:ascii="Times New Roman" w:hAnsi="Times New Roman" w:cs="Times New Roman"/>
          <w:sz w:val="28"/>
          <w:szCs w:val="28"/>
        </w:rPr>
      </w:pPr>
    </w:p>
    <w:p w:rsidR="003C3713" w:rsidRDefault="003C3713" w:rsidP="005B4E72">
      <w:pPr>
        <w:spacing w:beforeLines="20" w:afterLines="20" w:line="360" w:lineRule="auto"/>
        <w:contextualSpacing/>
        <w:jc w:val="both"/>
        <w:rPr>
          <w:rFonts w:ascii="Times New Roman" w:hAnsi="Times New Roman" w:cs="Times New Roman"/>
          <w:sz w:val="28"/>
          <w:szCs w:val="28"/>
        </w:rPr>
      </w:pPr>
    </w:p>
    <w:p w:rsidR="003C3713" w:rsidRDefault="003C3713" w:rsidP="005B4E72">
      <w:pPr>
        <w:spacing w:beforeLines="20" w:afterLines="20" w:line="360" w:lineRule="auto"/>
        <w:contextualSpacing/>
        <w:jc w:val="both"/>
        <w:rPr>
          <w:rFonts w:ascii="Times New Roman" w:hAnsi="Times New Roman" w:cs="Times New Roman"/>
          <w:sz w:val="28"/>
          <w:szCs w:val="28"/>
        </w:rPr>
      </w:pPr>
    </w:p>
    <w:p w:rsidR="003A0DBF" w:rsidRPr="005B4E72" w:rsidRDefault="003A0DBF" w:rsidP="005B4E72">
      <w:pPr>
        <w:spacing w:beforeLines="20" w:afterLines="20" w:line="360" w:lineRule="auto"/>
        <w:contextualSpacing/>
        <w:jc w:val="both"/>
        <w:rPr>
          <w:rFonts w:ascii="Times New Roman" w:hAnsi="Times New Roman" w:cs="Times New Roman"/>
          <w:sz w:val="28"/>
          <w:szCs w:val="28"/>
        </w:rPr>
      </w:pPr>
      <w:r w:rsidRPr="005B4E72">
        <w:rPr>
          <w:rFonts w:ascii="Times New Roman" w:hAnsi="Times New Roman" w:cs="Times New Roman"/>
          <w:sz w:val="28"/>
          <w:szCs w:val="28"/>
        </w:rPr>
        <w:lastRenderedPageBreak/>
        <w:t>Table 4.2.5: X Leads to Increased Offline Engagement and Activism</w:t>
      </w:r>
    </w:p>
    <w:tbl>
      <w:tblPr>
        <w:tblStyle w:val="TableGrid"/>
        <w:tblW w:w="0" w:type="auto"/>
        <w:tblLook w:val="04A0"/>
      </w:tblPr>
      <w:tblGrid>
        <w:gridCol w:w="2400"/>
        <w:gridCol w:w="1710"/>
        <w:gridCol w:w="3575"/>
      </w:tblGrid>
      <w:tr w:rsidR="003F34E7" w:rsidRPr="005B4E72" w:rsidTr="003F34E7">
        <w:trPr>
          <w:trHeight w:val="590"/>
        </w:trPr>
        <w:tc>
          <w:tcPr>
            <w:tcW w:w="2400" w:type="dxa"/>
            <w:tcBorders>
              <w:right w:val="single" w:sz="4" w:space="0" w:color="auto"/>
            </w:tcBorders>
          </w:tcPr>
          <w:p w:rsidR="003F34E7" w:rsidRPr="005B4E72" w:rsidRDefault="003F34E7" w:rsidP="005B4E72">
            <w:pPr>
              <w:spacing w:beforeLines="20" w:afterLines="20" w:line="360" w:lineRule="auto"/>
              <w:contextualSpacing/>
              <w:jc w:val="both"/>
              <w:rPr>
                <w:rFonts w:ascii="Times New Roman" w:hAnsi="Times New Roman" w:cs="Times New Roman"/>
                <w:sz w:val="28"/>
                <w:szCs w:val="28"/>
              </w:rPr>
            </w:pPr>
            <w:r w:rsidRPr="005B4E72">
              <w:rPr>
                <w:rFonts w:ascii="Times New Roman" w:hAnsi="Times New Roman" w:cs="Times New Roman"/>
                <w:sz w:val="28"/>
                <w:szCs w:val="28"/>
              </w:rPr>
              <w:t>Response</w:t>
            </w:r>
          </w:p>
        </w:tc>
        <w:tc>
          <w:tcPr>
            <w:tcW w:w="1710" w:type="dxa"/>
            <w:tcBorders>
              <w:right w:val="single" w:sz="4" w:space="0" w:color="auto"/>
            </w:tcBorders>
          </w:tcPr>
          <w:p w:rsidR="003F34E7" w:rsidRPr="005B4E72" w:rsidRDefault="003F34E7" w:rsidP="003F34E7">
            <w:pPr>
              <w:spacing w:beforeLines="20" w:afterLines="20" w:line="360" w:lineRule="auto"/>
              <w:ind w:left="102"/>
              <w:contextualSpacing/>
              <w:jc w:val="both"/>
              <w:rPr>
                <w:rFonts w:ascii="Times New Roman" w:hAnsi="Times New Roman" w:cs="Times New Roman"/>
                <w:sz w:val="28"/>
                <w:szCs w:val="28"/>
              </w:rPr>
            </w:pPr>
            <w:r w:rsidRPr="005B4E72">
              <w:rPr>
                <w:rFonts w:ascii="Times New Roman" w:hAnsi="Times New Roman" w:cs="Times New Roman"/>
                <w:sz w:val="28"/>
                <w:szCs w:val="28"/>
              </w:rPr>
              <w:t>Frequency</w:t>
            </w:r>
          </w:p>
        </w:tc>
        <w:tc>
          <w:tcPr>
            <w:tcW w:w="3575" w:type="dxa"/>
            <w:tcBorders>
              <w:left w:val="single" w:sz="4" w:space="0" w:color="auto"/>
            </w:tcBorders>
          </w:tcPr>
          <w:p w:rsidR="003F34E7" w:rsidRPr="005B4E72" w:rsidRDefault="003F34E7" w:rsidP="003C3713">
            <w:pPr>
              <w:spacing w:beforeLines="20" w:afterLines="20" w:line="360" w:lineRule="auto"/>
              <w:ind w:left="222"/>
              <w:contextualSpacing/>
              <w:jc w:val="both"/>
              <w:rPr>
                <w:rFonts w:ascii="Times New Roman" w:hAnsi="Times New Roman" w:cs="Times New Roman"/>
                <w:sz w:val="28"/>
                <w:szCs w:val="28"/>
              </w:rPr>
            </w:pPr>
            <w:r w:rsidRPr="005B4E72">
              <w:rPr>
                <w:rFonts w:ascii="Times New Roman" w:hAnsi="Times New Roman" w:cs="Times New Roman"/>
                <w:sz w:val="28"/>
                <w:szCs w:val="28"/>
              </w:rPr>
              <w:t>Percentage (%)</w:t>
            </w:r>
          </w:p>
        </w:tc>
      </w:tr>
      <w:tr w:rsidR="003F34E7" w:rsidRPr="005B4E72" w:rsidTr="003F34E7">
        <w:trPr>
          <w:trHeight w:val="524"/>
        </w:trPr>
        <w:tc>
          <w:tcPr>
            <w:tcW w:w="2400" w:type="dxa"/>
            <w:tcBorders>
              <w:right w:val="single" w:sz="4" w:space="0" w:color="auto"/>
            </w:tcBorders>
          </w:tcPr>
          <w:p w:rsidR="003F34E7" w:rsidRPr="005B4E72" w:rsidRDefault="003F34E7" w:rsidP="005B4E72">
            <w:pPr>
              <w:spacing w:beforeLines="20" w:afterLines="20" w:line="360" w:lineRule="auto"/>
              <w:contextualSpacing/>
              <w:jc w:val="both"/>
              <w:rPr>
                <w:rFonts w:ascii="Times New Roman" w:hAnsi="Times New Roman" w:cs="Times New Roman"/>
                <w:sz w:val="28"/>
                <w:szCs w:val="28"/>
              </w:rPr>
            </w:pPr>
            <w:r w:rsidRPr="005B4E72">
              <w:rPr>
                <w:rFonts w:ascii="Times New Roman" w:hAnsi="Times New Roman" w:cs="Times New Roman"/>
                <w:sz w:val="28"/>
                <w:szCs w:val="28"/>
              </w:rPr>
              <w:t>Strongly Agree</w:t>
            </w:r>
          </w:p>
        </w:tc>
        <w:tc>
          <w:tcPr>
            <w:tcW w:w="1710" w:type="dxa"/>
            <w:tcBorders>
              <w:right w:val="single" w:sz="4" w:space="0" w:color="auto"/>
            </w:tcBorders>
          </w:tcPr>
          <w:p w:rsidR="003F34E7" w:rsidRPr="005B4E72" w:rsidRDefault="003F34E7" w:rsidP="003F34E7">
            <w:pPr>
              <w:spacing w:beforeLines="20" w:afterLines="20" w:line="360" w:lineRule="auto"/>
              <w:ind w:left="492"/>
              <w:contextualSpacing/>
              <w:jc w:val="both"/>
              <w:rPr>
                <w:rFonts w:ascii="Times New Roman" w:hAnsi="Times New Roman" w:cs="Times New Roman"/>
                <w:sz w:val="28"/>
                <w:szCs w:val="28"/>
              </w:rPr>
            </w:pPr>
            <w:r w:rsidRPr="005B4E72">
              <w:rPr>
                <w:rFonts w:ascii="Times New Roman" w:hAnsi="Times New Roman" w:cs="Times New Roman"/>
                <w:sz w:val="28"/>
                <w:szCs w:val="28"/>
              </w:rPr>
              <w:t>30</w:t>
            </w:r>
          </w:p>
        </w:tc>
        <w:tc>
          <w:tcPr>
            <w:tcW w:w="3575" w:type="dxa"/>
            <w:tcBorders>
              <w:left w:val="single" w:sz="4" w:space="0" w:color="auto"/>
            </w:tcBorders>
          </w:tcPr>
          <w:p w:rsidR="003F34E7" w:rsidRPr="005B4E72" w:rsidRDefault="003F34E7" w:rsidP="003C3713">
            <w:pPr>
              <w:spacing w:beforeLines="20" w:afterLines="20" w:line="360" w:lineRule="auto"/>
              <w:ind w:left="222"/>
              <w:contextualSpacing/>
              <w:jc w:val="both"/>
              <w:rPr>
                <w:rFonts w:ascii="Times New Roman" w:hAnsi="Times New Roman" w:cs="Times New Roman"/>
                <w:sz w:val="28"/>
                <w:szCs w:val="28"/>
              </w:rPr>
            </w:pPr>
            <w:r w:rsidRPr="005B4E72">
              <w:rPr>
                <w:rFonts w:ascii="Times New Roman" w:hAnsi="Times New Roman" w:cs="Times New Roman"/>
                <w:sz w:val="28"/>
                <w:szCs w:val="28"/>
              </w:rPr>
              <w:t>30%</w:t>
            </w:r>
          </w:p>
        </w:tc>
      </w:tr>
      <w:tr w:rsidR="003F34E7" w:rsidRPr="005B4E72" w:rsidTr="003F34E7">
        <w:trPr>
          <w:trHeight w:val="590"/>
        </w:trPr>
        <w:tc>
          <w:tcPr>
            <w:tcW w:w="2400" w:type="dxa"/>
            <w:tcBorders>
              <w:right w:val="single" w:sz="4" w:space="0" w:color="auto"/>
            </w:tcBorders>
          </w:tcPr>
          <w:p w:rsidR="003F34E7" w:rsidRPr="005B4E72" w:rsidRDefault="003F34E7" w:rsidP="005B4E72">
            <w:pPr>
              <w:spacing w:beforeLines="20" w:afterLines="20" w:line="360" w:lineRule="auto"/>
              <w:contextualSpacing/>
              <w:jc w:val="both"/>
              <w:rPr>
                <w:rFonts w:ascii="Times New Roman" w:hAnsi="Times New Roman" w:cs="Times New Roman"/>
                <w:sz w:val="28"/>
                <w:szCs w:val="28"/>
              </w:rPr>
            </w:pPr>
            <w:r w:rsidRPr="005B4E72">
              <w:rPr>
                <w:rFonts w:ascii="Times New Roman" w:hAnsi="Times New Roman" w:cs="Times New Roman"/>
                <w:sz w:val="28"/>
                <w:szCs w:val="28"/>
              </w:rPr>
              <w:t>Agree</w:t>
            </w:r>
          </w:p>
        </w:tc>
        <w:tc>
          <w:tcPr>
            <w:tcW w:w="1710" w:type="dxa"/>
            <w:tcBorders>
              <w:right w:val="single" w:sz="4" w:space="0" w:color="auto"/>
            </w:tcBorders>
          </w:tcPr>
          <w:p w:rsidR="003F34E7" w:rsidRPr="005B4E72" w:rsidRDefault="003F34E7" w:rsidP="003F34E7">
            <w:pPr>
              <w:spacing w:beforeLines="20" w:afterLines="20" w:line="360" w:lineRule="auto"/>
              <w:ind w:left="492"/>
              <w:contextualSpacing/>
              <w:jc w:val="both"/>
              <w:rPr>
                <w:rFonts w:ascii="Times New Roman" w:hAnsi="Times New Roman" w:cs="Times New Roman"/>
                <w:sz w:val="28"/>
                <w:szCs w:val="28"/>
              </w:rPr>
            </w:pPr>
            <w:r w:rsidRPr="005B4E72">
              <w:rPr>
                <w:rFonts w:ascii="Times New Roman" w:hAnsi="Times New Roman" w:cs="Times New Roman"/>
                <w:sz w:val="28"/>
                <w:szCs w:val="28"/>
              </w:rPr>
              <w:t>24</w:t>
            </w:r>
          </w:p>
        </w:tc>
        <w:tc>
          <w:tcPr>
            <w:tcW w:w="3575" w:type="dxa"/>
            <w:tcBorders>
              <w:left w:val="single" w:sz="4" w:space="0" w:color="auto"/>
            </w:tcBorders>
          </w:tcPr>
          <w:p w:rsidR="003F34E7" w:rsidRPr="005B4E72" w:rsidRDefault="003F34E7" w:rsidP="003C3713">
            <w:pPr>
              <w:spacing w:beforeLines="20" w:afterLines="20" w:line="360" w:lineRule="auto"/>
              <w:ind w:left="222"/>
              <w:contextualSpacing/>
              <w:jc w:val="both"/>
              <w:rPr>
                <w:rFonts w:ascii="Times New Roman" w:hAnsi="Times New Roman" w:cs="Times New Roman"/>
                <w:sz w:val="28"/>
                <w:szCs w:val="28"/>
              </w:rPr>
            </w:pPr>
            <w:r w:rsidRPr="005B4E72">
              <w:rPr>
                <w:rFonts w:ascii="Times New Roman" w:hAnsi="Times New Roman" w:cs="Times New Roman"/>
                <w:sz w:val="28"/>
                <w:szCs w:val="28"/>
              </w:rPr>
              <w:t>24%</w:t>
            </w:r>
          </w:p>
        </w:tc>
      </w:tr>
      <w:tr w:rsidR="003F34E7" w:rsidRPr="005B4E72" w:rsidTr="003F34E7">
        <w:trPr>
          <w:trHeight w:val="524"/>
        </w:trPr>
        <w:tc>
          <w:tcPr>
            <w:tcW w:w="2400" w:type="dxa"/>
            <w:tcBorders>
              <w:right w:val="single" w:sz="4" w:space="0" w:color="auto"/>
            </w:tcBorders>
          </w:tcPr>
          <w:p w:rsidR="003F34E7" w:rsidRPr="005B4E72" w:rsidRDefault="003F34E7" w:rsidP="005B4E72">
            <w:pPr>
              <w:spacing w:beforeLines="20" w:afterLines="20" w:line="360" w:lineRule="auto"/>
              <w:contextualSpacing/>
              <w:jc w:val="both"/>
              <w:rPr>
                <w:rFonts w:ascii="Times New Roman" w:hAnsi="Times New Roman" w:cs="Times New Roman"/>
                <w:sz w:val="28"/>
                <w:szCs w:val="28"/>
              </w:rPr>
            </w:pPr>
            <w:r>
              <w:rPr>
                <w:rFonts w:ascii="Times New Roman" w:hAnsi="Times New Roman" w:cs="Times New Roman"/>
                <w:sz w:val="28"/>
                <w:szCs w:val="28"/>
              </w:rPr>
              <w:t>Neutral</w:t>
            </w:r>
          </w:p>
        </w:tc>
        <w:tc>
          <w:tcPr>
            <w:tcW w:w="1710" w:type="dxa"/>
            <w:tcBorders>
              <w:right w:val="single" w:sz="4" w:space="0" w:color="auto"/>
            </w:tcBorders>
          </w:tcPr>
          <w:p w:rsidR="003F34E7" w:rsidRPr="005B4E72" w:rsidRDefault="003F34E7" w:rsidP="003F34E7">
            <w:pPr>
              <w:spacing w:beforeLines="20" w:afterLines="20" w:line="360" w:lineRule="auto"/>
              <w:ind w:left="372"/>
              <w:contextualSpacing/>
              <w:jc w:val="both"/>
              <w:rPr>
                <w:rFonts w:ascii="Times New Roman" w:hAnsi="Times New Roman" w:cs="Times New Roman"/>
                <w:sz w:val="28"/>
                <w:szCs w:val="28"/>
              </w:rPr>
            </w:pPr>
            <w:r w:rsidRPr="005B4E72">
              <w:rPr>
                <w:rFonts w:ascii="Times New Roman" w:hAnsi="Times New Roman" w:cs="Times New Roman"/>
                <w:sz w:val="28"/>
                <w:szCs w:val="28"/>
              </w:rPr>
              <w:t>24</w:t>
            </w:r>
          </w:p>
        </w:tc>
        <w:tc>
          <w:tcPr>
            <w:tcW w:w="3575" w:type="dxa"/>
            <w:tcBorders>
              <w:left w:val="single" w:sz="4" w:space="0" w:color="auto"/>
            </w:tcBorders>
          </w:tcPr>
          <w:p w:rsidR="003F34E7" w:rsidRPr="005B4E72" w:rsidRDefault="003F34E7" w:rsidP="003C3713">
            <w:pPr>
              <w:spacing w:beforeLines="20" w:afterLines="20" w:line="360" w:lineRule="auto"/>
              <w:ind w:left="222"/>
              <w:contextualSpacing/>
              <w:jc w:val="both"/>
              <w:rPr>
                <w:rFonts w:ascii="Times New Roman" w:hAnsi="Times New Roman" w:cs="Times New Roman"/>
                <w:sz w:val="28"/>
                <w:szCs w:val="28"/>
              </w:rPr>
            </w:pPr>
            <w:r w:rsidRPr="005B4E72">
              <w:rPr>
                <w:rFonts w:ascii="Times New Roman" w:hAnsi="Times New Roman" w:cs="Times New Roman"/>
                <w:sz w:val="28"/>
                <w:szCs w:val="28"/>
              </w:rPr>
              <w:t>24%</w:t>
            </w:r>
          </w:p>
        </w:tc>
      </w:tr>
      <w:tr w:rsidR="003F34E7" w:rsidRPr="005B4E72" w:rsidTr="003F34E7">
        <w:trPr>
          <w:trHeight w:val="590"/>
        </w:trPr>
        <w:tc>
          <w:tcPr>
            <w:tcW w:w="2400" w:type="dxa"/>
            <w:tcBorders>
              <w:right w:val="single" w:sz="4" w:space="0" w:color="auto"/>
            </w:tcBorders>
          </w:tcPr>
          <w:p w:rsidR="003F34E7" w:rsidRPr="005B4E72" w:rsidRDefault="003F34E7" w:rsidP="005B4E72">
            <w:pPr>
              <w:spacing w:beforeLines="20" w:afterLines="20" w:line="360" w:lineRule="auto"/>
              <w:contextualSpacing/>
              <w:jc w:val="both"/>
              <w:rPr>
                <w:rFonts w:ascii="Times New Roman" w:hAnsi="Times New Roman" w:cs="Times New Roman"/>
                <w:sz w:val="28"/>
                <w:szCs w:val="28"/>
              </w:rPr>
            </w:pPr>
            <w:r w:rsidRPr="005B4E72">
              <w:rPr>
                <w:rFonts w:ascii="Times New Roman" w:hAnsi="Times New Roman" w:cs="Times New Roman"/>
                <w:sz w:val="28"/>
                <w:szCs w:val="28"/>
              </w:rPr>
              <w:t>Disagree</w:t>
            </w:r>
          </w:p>
        </w:tc>
        <w:tc>
          <w:tcPr>
            <w:tcW w:w="1710" w:type="dxa"/>
            <w:tcBorders>
              <w:right w:val="single" w:sz="4" w:space="0" w:color="auto"/>
            </w:tcBorders>
          </w:tcPr>
          <w:p w:rsidR="003F34E7" w:rsidRPr="005B4E72" w:rsidRDefault="003F34E7" w:rsidP="003F34E7">
            <w:pPr>
              <w:spacing w:beforeLines="20" w:afterLines="20" w:line="360" w:lineRule="auto"/>
              <w:ind w:left="492"/>
              <w:contextualSpacing/>
              <w:jc w:val="both"/>
              <w:rPr>
                <w:rFonts w:ascii="Times New Roman" w:hAnsi="Times New Roman" w:cs="Times New Roman"/>
                <w:sz w:val="28"/>
                <w:szCs w:val="28"/>
              </w:rPr>
            </w:pPr>
            <w:r w:rsidRPr="005B4E72">
              <w:rPr>
                <w:rFonts w:ascii="Times New Roman" w:hAnsi="Times New Roman" w:cs="Times New Roman"/>
                <w:sz w:val="28"/>
                <w:szCs w:val="28"/>
              </w:rPr>
              <w:t>8</w:t>
            </w:r>
          </w:p>
        </w:tc>
        <w:tc>
          <w:tcPr>
            <w:tcW w:w="3575" w:type="dxa"/>
            <w:tcBorders>
              <w:left w:val="single" w:sz="4" w:space="0" w:color="auto"/>
            </w:tcBorders>
          </w:tcPr>
          <w:p w:rsidR="003F34E7" w:rsidRPr="005B4E72" w:rsidRDefault="003F34E7" w:rsidP="003C3713">
            <w:pPr>
              <w:spacing w:beforeLines="20" w:afterLines="20" w:line="360" w:lineRule="auto"/>
              <w:ind w:left="222"/>
              <w:contextualSpacing/>
              <w:jc w:val="both"/>
              <w:rPr>
                <w:rFonts w:ascii="Times New Roman" w:hAnsi="Times New Roman" w:cs="Times New Roman"/>
                <w:sz w:val="28"/>
                <w:szCs w:val="28"/>
              </w:rPr>
            </w:pPr>
            <w:r w:rsidRPr="005B4E72">
              <w:rPr>
                <w:rFonts w:ascii="Times New Roman" w:hAnsi="Times New Roman" w:cs="Times New Roman"/>
                <w:sz w:val="28"/>
                <w:szCs w:val="28"/>
              </w:rPr>
              <w:t>8%</w:t>
            </w:r>
          </w:p>
        </w:tc>
      </w:tr>
      <w:tr w:rsidR="003F34E7" w:rsidRPr="005B4E72" w:rsidTr="003F34E7">
        <w:trPr>
          <w:trHeight w:val="590"/>
        </w:trPr>
        <w:tc>
          <w:tcPr>
            <w:tcW w:w="2400" w:type="dxa"/>
            <w:tcBorders>
              <w:right w:val="single" w:sz="4" w:space="0" w:color="auto"/>
            </w:tcBorders>
          </w:tcPr>
          <w:p w:rsidR="003F34E7" w:rsidRPr="005B4E72" w:rsidRDefault="003F34E7" w:rsidP="005B4E72">
            <w:pPr>
              <w:spacing w:beforeLines="20" w:afterLines="20" w:line="360" w:lineRule="auto"/>
              <w:contextualSpacing/>
              <w:jc w:val="both"/>
              <w:rPr>
                <w:rFonts w:ascii="Times New Roman" w:hAnsi="Times New Roman" w:cs="Times New Roman"/>
                <w:sz w:val="28"/>
                <w:szCs w:val="28"/>
              </w:rPr>
            </w:pPr>
            <w:r w:rsidRPr="005B4E72">
              <w:rPr>
                <w:rFonts w:ascii="Times New Roman" w:hAnsi="Times New Roman" w:cs="Times New Roman"/>
                <w:sz w:val="28"/>
                <w:szCs w:val="28"/>
              </w:rPr>
              <w:t>Strongly Disagree</w:t>
            </w:r>
          </w:p>
        </w:tc>
        <w:tc>
          <w:tcPr>
            <w:tcW w:w="1710" w:type="dxa"/>
            <w:tcBorders>
              <w:right w:val="single" w:sz="4" w:space="0" w:color="auto"/>
            </w:tcBorders>
          </w:tcPr>
          <w:p w:rsidR="003F34E7" w:rsidRPr="005B4E72" w:rsidRDefault="003F34E7" w:rsidP="003F34E7">
            <w:pPr>
              <w:spacing w:beforeLines="20" w:afterLines="20" w:line="360" w:lineRule="auto"/>
              <w:ind w:left="492"/>
              <w:contextualSpacing/>
              <w:jc w:val="both"/>
              <w:rPr>
                <w:rFonts w:ascii="Times New Roman" w:hAnsi="Times New Roman" w:cs="Times New Roman"/>
                <w:sz w:val="28"/>
                <w:szCs w:val="28"/>
              </w:rPr>
            </w:pPr>
            <w:r w:rsidRPr="005B4E72">
              <w:rPr>
                <w:rFonts w:ascii="Times New Roman" w:hAnsi="Times New Roman" w:cs="Times New Roman"/>
                <w:sz w:val="28"/>
                <w:szCs w:val="28"/>
              </w:rPr>
              <w:t>14</w:t>
            </w:r>
          </w:p>
        </w:tc>
        <w:tc>
          <w:tcPr>
            <w:tcW w:w="3575" w:type="dxa"/>
            <w:tcBorders>
              <w:left w:val="single" w:sz="4" w:space="0" w:color="auto"/>
            </w:tcBorders>
          </w:tcPr>
          <w:p w:rsidR="003F34E7" w:rsidRPr="005B4E72" w:rsidRDefault="003F34E7" w:rsidP="003C3713">
            <w:pPr>
              <w:spacing w:beforeLines="20" w:afterLines="20" w:line="360" w:lineRule="auto"/>
              <w:ind w:left="222"/>
              <w:contextualSpacing/>
              <w:jc w:val="both"/>
              <w:rPr>
                <w:rFonts w:ascii="Times New Roman" w:hAnsi="Times New Roman" w:cs="Times New Roman"/>
                <w:sz w:val="28"/>
                <w:szCs w:val="28"/>
              </w:rPr>
            </w:pPr>
            <w:r w:rsidRPr="005B4E72">
              <w:rPr>
                <w:rFonts w:ascii="Times New Roman" w:hAnsi="Times New Roman" w:cs="Times New Roman"/>
                <w:sz w:val="28"/>
                <w:szCs w:val="28"/>
              </w:rPr>
              <w:t>14%</w:t>
            </w:r>
          </w:p>
        </w:tc>
      </w:tr>
    </w:tbl>
    <w:p w:rsidR="003A0DBF" w:rsidRPr="005B4E72" w:rsidRDefault="003A0DBF" w:rsidP="005B4E72">
      <w:pPr>
        <w:spacing w:beforeLines="20" w:afterLines="20" w:line="360" w:lineRule="auto"/>
        <w:contextualSpacing/>
        <w:jc w:val="both"/>
        <w:rPr>
          <w:rFonts w:ascii="Times New Roman" w:hAnsi="Times New Roman" w:cs="Times New Roman"/>
          <w:sz w:val="28"/>
          <w:szCs w:val="28"/>
        </w:rPr>
      </w:pPr>
      <w:r w:rsidRPr="005B4E72">
        <w:rPr>
          <w:rFonts w:ascii="Times New Roman" w:hAnsi="Times New Roman" w:cs="Times New Roman"/>
          <w:sz w:val="28"/>
          <w:szCs w:val="28"/>
        </w:rPr>
        <w:t>Source: Field Survey, 2025</w:t>
      </w:r>
    </w:p>
    <w:p w:rsidR="003A0DBF" w:rsidRPr="005B4E72" w:rsidRDefault="003A0DBF" w:rsidP="005B4E72">
      <w:pPr>
        <w:spacing w:beforeLines="20" w:afterLines="20" w:line="360" w:lineRule="auto"/>
        <w:contextualSpacing/>
        <w:jc w:val="both"/>
        <w:rPr>
          <w:rFonts w:ascii="Times New Roman" w:hAnsi="Times New Roman" w:cs="Times New Roman"/>
          <w:sz w:val="28"/>
          <w:szCs w:val="28"/>
        </w:rPr>
      </w:pPr>
      <w:r w:rsidRPr="005B4E72">
        <w:rPr>
          <w:rFonts w:ascii="Times New Roman" w:hAnsi="Times New Roman" w:cs="Times New Roman"/>
          <w:sz w:val="28"/>
          <w:szCs w:val="28"/>
        </w:rPr>
        <w:t>Interpretation: 54% agree that Twitter usage led them to get involved in offline political activism.</w:t>
      </w:r>
    </w:p>
    <w:p w:rsidR="003A0DBF" w:rsidRPr="000A0101" w:rsidRDefault="00A93E66" w:rsidP="005B4E72">
      <w:pPr>
        <w:spacing w:beforeLines="20" w:afterLines="20" w:line="360" w:lineRule="auto"/>
        <w:contextualSpacing/>
        <w:jc w:val="both"/>
        <w:rPr>
          <w:rFonts w:ascii="Times New Roman" w:hAnsi="Times New Roman" w:cs="Times New Roman"/>
          <w:b/>
          <w:sz w:val="28"/>
          <w:szCs w:val="28"/>
        </w:rPr>
      </w:pPr>
      <w:r w:rsidRPr="000A0101">
        <w:rPr>
          <w:rFonts w:ascii="Times New Roman" w:hAnsi="Times New Roman" w:cs="Times New Roman"/>
          <w:b/>
          <w:sz w:val="28"/>
          <w:szCs w:val="28"/>
        </w:rPr>
        <w:t>4.2</w:t>
      </w:r>
      <w:r w:rsidRPr="000A0101">
        <w:rPr>
          <w:rFonts w:ascii="Times New Roman" w:hAnsi="Times New Roman" w:cs="Times New Roman"/>
          <w:b/>
          <w:sz w:val="28"/>
          <w:szCs w:val="28"/>
        </w:rPr>
        <w:tab/>
      </w:r>
      <w:r w:rsidR="003A0DBF" w:rsidRPr="000A0101">
        <w:rPr>
          <w:rFonts w:ascii="Times New Roman" w:hAnsi="Times New Roman" w:cs="Times New Roman"/>
          <w:b/>
          <w:sz w:val="28"/>
          <w:szCs w:val="28"/>
        </w:rPr>
        <w:t>Discussion of Findings</w:t>
      </w:r>
    </w:p>
    <w:p w:rsidR="003A0DBF" w:rsidRPr="005B4E72" w:rsidRDefault="003A0DBF" w:rsidP="005B4E72">
      <w:pPr>
        <w:spacing w:beforeLines="20" w:afterLines="20" w:line="360" w:lineRule="auto"/>
        <w:ind w:firstLine="720"/>
        <w:contextualSpacing/>
        <w:jc w:val="both"/>
        <w:rPr>
          <w:rFonts w:ascii="Times New Roman" w:hAnsi="Times New Roman" w:cs="Times New Roman"/>
          <w:sz w:val="28"/>
          <w:szCs w:val="28"/>
        </w:rPr>
      </w:pPr>
      <w:r w:rsidRPr="005B4E72">
        <w:rPr>
          <w:rFonts w:ascii="Times New Roman" w:hAnsi="Times New Roman" w:cs="Times New Roman"/>
          <w:sz w:val="28"/>
          <w:szCs w:val="28"/>
        </w:rPr>
        <w:t>The findings from this study clearly indicate that X (formally Twitter) is widely accepted among youth in Ilorin East as a tool for political mobilization. The high percentage of single, young, and relatively educated respondents reflects the typical user demographic of the platform. Respondents strongly affirmed that X is a space for political conversation, opinion sharing, and real-time engagement in national issues such as elections.</w:t>
      </w:r>
    </w:p>
    <w:p w:rsidR="003A0DBF" w:rsidRPr="005B4E72" w:rsidRDefault="003A0DBF" w:rsidP="005B4E72">
      <w:pPr>
        <w:spacing w:beforeLines="20" w:afterLines="20" w:line="360" w:lineRule="auto"/>
        <w:ind w:firstLine="720"/>
        <w:contextualSpacing/>
        <w:jc w:val="both"/>
        <w:rPr>
          <w:rFonts w:ascii="Times New Roman" w:hAnsi="Times New Roman" w:cs="Times New Roman"/>
          <w:sz w:val="28"/>
          <w:szCs w:val="28"/>
        </w:rPr>
      </w:pPr>
      <w:r w:rsidRPr="005B4E72">
        <w:rPr>
          <w:rFonts w:ascii="Times New Roman" w:hAnsi="Times New Roman" w:cs="Times New Roman"/>
          <w:sz w:val="28"/>
          <w:szCs w:val="28"/>
        </w:rPr>
        <w:t>Moreover, the data confirms that political communication on X translates into real-world action, as many participants reported increased involvement in offline activism and voting behavior influenced by discussions on the platform. However, challenges such as information overload and misinformation were noted, which slightly undermine the platform’s mobilization potential. Despite these, X remains a critical channel for youth engagement in Nigerian politics.</w:t>
      </w:r>
    </w:p>
    <w:p w:rsidR="00E0647E" w:rsidRPr="005B4E72" w:rsidRDefault="00E0647E" w:rsidP="005B4E72">
      <w:pPr>
        <w:spacing w:beforeLines="20" w:afterLines="20" w:line="360" w:lineRule="auto"/>
        <w:contextualSpacing/>
        <w:jc w:val="both"/>
        <w:rPr>
          <w:rFonts w:ascii="Times New Roman" w:hAnsi="Times New Roman" w:cs="Times New Roman"/>
          <w:sz w:val="28"/>
          <w:szCs w:val="28"/>
        </w:rPr>
      </w:pPr>
      <w:r w:rsidRPr="005B4E72">
        <w:rPr>
          <w:rFonts w:ascii="Times New Roman" w:hAnsi="Times New Roman" w:cs="Times New Roman"/>
          <w:sz w:val="28"/>
          <w:szCs w:val="28"/>
        </w:rPr>
        <w:t>4.1.2 Ilorin East youth expressed themselves on the 2023 general election using X (formally Twitter)</w:t>
      </w:r>
    </w:p>
    <w:tbl>
      <w:tblPr>
        <w:tblStyle w:val="TableGrid"/>
        <w:tblW w:w="0" w:type="auto"/>
        <w:tblLayout w:type="fixed"/>
        <w:tblLook w:val="0000"/>
      </w:tblPr>
      <w:tblGrid>
        <w:gridCol w:w="3888"/>
        <w:gridCol w:w="1890"/>
        <w:gridCol w:w="2880"/>
      </w:tblGrid>
      <w:tr w:rsidR="00A93E66" w:rsidRPr="005B4E72" w:rsidTr="0089640F">
        <w:trPr>
          <w:trHeight w:val="1053"/>
        </w:trPr>
        <w:tc>
          <w:tcPr>
            <w:tcW w:w="3888" w:type="dxa"/>
            <w:tcBorders>
              <w:bottom w:val="single" w:sz="4" w:space="0" w:color="auto"/>
            </w:tcBorders>
          </w:tcPr>
          <w:p w:rsidR="00A93E66" w:rsidRPr="0089640F" w:rsidRDefault="00A93E66" w:rsidP="0089640F">
            <w:pPr>
              <w:spacing w:beforeLines="20" w:afterLines="20"/>
              <w:ind w:left="660"/>
              <w:contextualSpacing/>
              <w:jc w:val="center"/>
              <w:rPr>
                <w:rFonts w:ascii="Times New Roman" w:hAnsi="Times New Roman" w:cs="Times New Roman"/>
                <w:b/>
                <w:sz w:val="28"/>
                <w:szCs w:val="28"/>
              </w:rPr>
            </w:pPr>
          </w:p>
          <w:p w:rsidR="00A93E66" w:rsidRPr="0089640F" w:rsidRDefault="00A93E66" w:rsidP="0089640F">
            <w:pPr>
              <w:spacing w:beforeLines="20" w:afterLines="20"/>
              <w:ind w:left="660"/>
              <w:contextualSpacing/>
              <w:jc w:val="center"/>
              <w:rPr>
                <w:rFonts w:ascii="Times New Roman" w:hAnsi="Times New Roman" w:cs="Times New Roman"/>
                <w:b/>
                <w:sz w:val="28"/>
                <w:szCs w:val="28"/>
              </w:rPr>
            </w:pPr>
            <w:r w:rsidRPr="0089640F">
              <w:rPr>
                <w:rFonts w:ascii="Times New Roman" w:hAnsi="Times New Roman" w:cs="Times New Roman"/>
                <w:b/>
                <w:sz w:val="28"/>
                <w:szCs w:val="28"/>
              </w:rPr>
              <w:t>Response</w:t>
            </w:r>
          </w:p>
        </w:tc>
        <w:tc>
          <w:tcPr>
            <w:tcW w:w="1890" w:type="dxa"/>
            <w:tcBorders>
              <w:bottom w:val="single" w:sz="4" w:space="0" w:color="auto"/>
            </w:tcBorders>
          </w:tcPr>
          <w:p w:rsidR="00A93E66" w:rsidRPr="0089640F" w:rsidRDefault="00A93E66" w:rsidP="0089640F">
            <w:pPr>
              <w:spacing w:beforeLines="20" w:afterLines="20"/>
              <w:contextualSpacing/>
              <w:jc w:val="center"/>
              <w:rPr>
                <w:rFonts w:ascii="Times New Roman" w:hAnsi="Times New Roman" w:cs="Times New Roman"/>
                <w:b/>
                <w:sz w:val="28"/>
                <w:szCs w:val="28"/>
              </w:rPr>
            </w:pPr>
          </w:p>
          <w:p w:rsidR="00A93E66" w:rsidRPr="0089640F" w:rsidRDefault="00A93E66" w:rsidP="0089640F">
            <w:pPr>
              <w:spacing w:beforeLines="20" w:afterLines="20"/>
              <w:contextualSpacing/>
              <w:jc w:val="center"/>
              <w:rPr>
                <w:rFonts w:ascii="Times New Roman" w:hAnsi="Times New Roman" w:cs="Times New Roman"/>
                <w:b/>
                <w:sz w:val="28"/>
                <w:szCs w:val="28"/>
              </w:rPr>
            </w:pPr>
            <w:r w:rsidRPr="0089640F">
              <w:rPr>
                <w:rFonts w:ascii="Times New Roman" w:hAnsi="Times New Roman" w:cs="Times New Roman"/>
                <w:b/>
                <w:sz w:val="28"/>
                <w:szCs w:val="28"/>
              </w:rPr>
              <w:t>Frequency</w:t>
            </w:r>
          </w:p>
        </w:tc>
        <w:tc>
          <w:tcPr>
            <w:tcW w:w="2880" w:type="dxa"/>
            <w:tcBorders>
              <w:bottom w:val="single" w:sz="4" w:space="0" w:color="auto"/>
            </w:tcBorders>
          </w:tcPr>
          <w:p w:rsidR="00A93E66" w:rsidRPr="0089640F" w:rsidRDefault="00A93E66" w:rsidP="0089640F">
            <w:pPr>
              <w:spacing w:beforeLines="20" w:afterLines="20"/>
              <w:contextualSpacing/>
              <w:jc w:val="center"/>
              <w:rPr>
                <w:rFonts w:ascii="Times New Roman" w:hAnsi="Times New Roman" w:cs="Times New Roman"/>
                <w:b/>
                <w:sz w:val="28"/>
                <w:szCs w:val="28"/>
              </w:rPr>
            </w:pPr>
          </w:p>
          <w:p w:rsidR="00A93E66" w:rsidRPr="0089640F" w:rsidRDefault="00A93E66" w:rsidP="0089640F">
            <w:pPr>
              <w:spacing w:beforeLines="20" w:afterLines="20"/>
              <w:contextualSpacing/>
              <w:jc w:val="center"/>
              <w:rPr>
                <w:rFonts w:ascii="Times New Roman" w:hAnsi="Times New Roman" w:cs="Times New Roman"/>
                <w:b/>
                <w:sz w:val="28"/>
                <w:szCs w:val="28"/>
              </w:rPr>
            </w:pPr>
            <w:r w:rsidRPr="0089640F">
              <w:rPr>
                <w:rFonts w:ascii="Times New Roman" w:hAnsi="Times New Roman" w:cs="Times New Roman"/>
                <w:b/>
                <w:sz w:val="28"/>
                <w:szCs w:val="28"/>
              </w:rPr>
              <w:t>Percentage (%)</w:t>
            </w:r>
          </w:p>
        </w:tc>
      </w:tr>
      <w:tr w:rsidR="0089640F" w:rsidRPr="005B4E72" w:rsidTr="0089640F">
        <w:trPr>
          <w:trHeight w:val="540"/>
        </w:trPr>
        <w:tc>
          <w:tcPr>
            <w:tcW w:w="3888" w:type="dxa"/>
            <w:tcBorders>
              <w:top w:val="single" w:sz="4" w:space="0" w:color="auto"/>
              <w:bottom w:val="single" w:sz="4" w:space="0" w:color="auto"/>
            </w:tcBorders>
          </w:tcPr>
          <w:p w:rsidR="0089640F" w:rsidRPr="005B4E72" w:rsidRDefault="0089640F" w:rsidP="0089640F">
            <w:pPr>
              <w:spacing w:beforeLines="20" w:afterLines="20" w:line="480" w:lineRule="auto"/>
              <w:ind w:left="660"/>
              <w:contextualSpacing/>
              <w:jc w:val="both"/>
              <w:rPr>
                <w:rFonts w:ascii="Times New Roman" w:hAnsi="Times New Roman" w:cs="Times New Roman"/>
                <w:sz w:val="28"/>
                <w:szCs w:val="28"/>
              </w:rPr>
            </w:pPr>
            <w:r w:rsidRPr="005B4E72">
              <w:rPr>
                <w:rFonts w:ascii="Times New Roman" w:hAnsi="Times New Roman" w:cs="Times New Roman"/>
                <w:sz w:val="28"/>
                <w:szCs w:val="28"/>
              </w:rPr>
              <w:t xml:space="preserve">Strongly </w:t>
            </w:r>
          </w:p>
        </w:tc>
        <w:tc>
          <w:tcPr>
            <w:tcW w:w="1890" w:type="dxa"/>
            <w:tcBorders>
              <w:top w:val="single" w:sz="4" w:space="0" w:color="auto"/>
              <w:bottom w:val="single" w:sz="4" w:space="0" w:color="auto"/>
            </w:tcBorders>
          </w:tcPr>
          <w:p w:rsidR="0089640F" w:rsidRPr="005B4E72" w:rsidRDefault="0089640F" w:rsidP="0089640F">
            <w:pPr>
              <w:spacing w:beforeLines="20" w:afterLines="20" w:line="480" w:lineRule="auto"/>
              <w:contextualSpacing/>
              <w:jc w:val="both"/>
              <w:rPr>
                <w:rFonts w:ascii="Times New Roman" w:hAnsi="Times New Roman" w:cs="Times New Roman"/>
                <w:sz w:val="28"/>
                <w:szCs w:val="28"/>
              </w:rPr>
            </w:pPr>
            <w:r w:rsidRPr="005B4E72">
              <w:rPr>
                <w:rFonts w:ascii="Times New Roman" w:hAnsi="Times New Roman" w:cs="Times New Roman"/>
                <w:sz w:val="28"/>
                <w:szCs w:val="28"/>
              </w:rPr>
              <w:t>38</w:t>
            </w:r>
          </w:p>
        </w:tc>
        <w:tc>
          <w:tcPr>
            <w:tcW w:w="2880" w:type="dxa"/>
            <w:tcBorders>
              <w:top w:val="single" w:sz="4" w:space="0" w:color="auto"/>
              <w:bottom w:val="single" w:sz="4" w:space="0" w:color="auto"/>
            </w:tcBorders>
          </w:tcPr>
          <w:p w:rsidR="0089640F" w:rsidRPr="005B4E72" w:rsidRDefault="0089640F" w:rsidP="0089640F">
            <w:pPr>
              <w:spacing w:beforeLines="20" w:afterLines="20" w:line="480" w:lineRule="auto"/>
              <w:contextualSpacing/>
              <w:jc w:val="both"/>
              <w:rPr>
                <w:rFonts w:ascii="Times New Roman" w:hAnsi="Times New Roman" w:cs="Times New Roman"/>
                <w:sz w:val="28"/>
                <w:szCs w:val="28"/>
              </w:rPr>
            </w:pPr>
            <w:r w:rsidRPr="005B4E72">
              <w:rPr>
                <w:rFonts w:ascii="Times New Roman" w:hAnsi="Times New Roman" w:cs="Times New Roman"/>
                <w:sz w:val="28"/>
                <w:szCs w:val="28"/>
              </w:rPr>
              <w:t>38%</w:t>
            </w:r>
          </w:p>
        </w:tc>
      </w:tr>
      <w:tr w:rsidR="0089640F" w:rsidRPr="005B4E72" w:rsidTr="0089640F">
        <w:trPr>
          <w:trHeight w:val="630"/>
        </w:trPr>
        <w:tc>
          <w:tcPr>
            <w:tcW w:w="3888" w:type="dxa"/>
            <w:tcBorders>
              <w:top w:val="single" w:sz="4" w:space="0" w:color="auto"/>
              <w:bottom w:val="single" w:sz="4" w:space="0" w:color="auto"/>
            </w:tcBorders>
          </w:tcPr>
          <w:p w:rsidR="0089640F" w:rsidRPr="005B4E72" w:rsidRDefault="0089640F" w:rsidP="0089640F">
            <w:pPr>
              <w:spacing w:beforeLines="20" w:afterLines="20" w:line="480" w:lineRule="auto"/>
              <w:ind w:left="660"/>
              <w:contextualSpacing/>
              <w:jc w:val="both"/>
              <w:rPr>
                <w:rFonts w:ascii="Times New Roman" w:hAnsi="Times New Roman" w:cs="Times New Roman"/>
                <w:sz w:val="28"/>
                <w:szCs w:val="28"/>
              </w:rPr>
            </w:pPr>
            <w:r w:rsidRPr="005B4E72">
              <w:rPr>
                <w:rFonts w:ascii="Times New Roman" w:hAnsi="Times New Roman" w:cs="Times New Roman"/>
                <w:sz w:val="28"/>
                <w:szCs w:val="28"/>
              </w:rPr>
              <w:t>Agree</w:t>
            </w:r>
          </w:p>
        </w:tc>
        <w:tc>
          <w:tcPr>
            <w:tcW w:w="1890" w:type="dxa"/>
            <w:tcBorders>
              <w:top w:val="single" w:sz="4" w:space="0" w:color="auto"/>
              <w:bottom w:val="single" w:sz="4" w:space="0" w:color="auto"/>
            </w:tcBorders>
          </w:tcPr>
          <w:p w:rsidR="0089640F" w:rsidRPr="005B4E72" w:rsidRDefault="0089640F" w:rsidP="0089640F">
            <w:pPr>
              <w:spacing w:beforeLines="20" w:afterLines="20" w:line="480" w:lineRule="auto"/>
              <w:contextualSpacing/>
              <w:jc w:val="both"/>
              <w:rPr>
                <w:rFonts w:ascii="Times New Roman" w:hAnsi="Times New Roman" w:cs="Times New Roman"/>
                <w:sz w:val="28"/>
                <w:szCs w:val="28"/>
              </w:rPr>
            </w:pPr>
            <w:r w:rsidRPr="005B4E72">
              <w:rPr>
                <w:rFonts w:ascii="Times New Roman" w:hAnsi="Times New Roman" w:cs="Times New Roman"/>
                <w:sz w:val="28"/>
                <w:szCs w:val="28"/>
              </w:rPr>
              <w:t>47</w:t>
            </w:r>
          </w:p>
        </w:tc>
        <w:tc>
          <w:tcPr>
            <w:tcW w:w="2880" w:type="dxa"/>
            <w:tcBorders>
              <w:top w:val="single" w:sz="4" w:space="0" w:color="auto"/>
              <w:bottom w:val="single" w:sz="4" w:space="0" w:color="auto"/>
            </w:tcBorders>
          </w:tcPr>
          <w:p w:rsidR="0089640F" w:rsidRPr="005B4E72" w:rsidRDefault="0089640F" w:rsidP="0089640F">
            <w:pPr>
              <w:spacing w:beforeLines="20" w:afterLines="20" w:line="480" w:lineRule="auto"/>
              <w:contextualSpacing/>
              <w:jc w:val="both"/>
              <w:rPr>
                <w:rFonts w:ascii="Times New Roman" w:hAnsi="Times New Roman" w:cs="Times New Roman"/>
                <w:sz w:val="28"/>
                <w:szCs w:val="28"/>
              </w:rPr>
            </w:pPr>
            <w:r w:rsidRPr="005B4E72">
              <w:rPr>
                <w:rFonts w:ascii="Times New Roman" w:hAnsi="Times New Roman" w:cs="Times New Roman"/>
                <w:sz w:val="28"/>
                <w:szCs w:val="28"/>
              </w:rPr>
              <w:t>47%</w:t>
            </w:r>
          </w:p>
        </w:tc>
      </w:tr>
      <w:tr w:rsidR="0089640F" w:rsidRPr="005B4E72" w:rsidTr="0089640F">
        <w:trPr>
          <w:trHeight w:val="660"/>
        </w:trPr>
        <w:tc>
          <w:tcPr>
            <w:tcW w:w="3888" w:type="dxa"/>
            <w:tcBorders>
              <w:top w:val="single" w:sz="4" w:space="0" w:color="auto"/>
              <w:bottom w:val="single" w:sz="4" w:space="0" w:color="auto"/>
            </w:tcBorders>
          </w:tcPr>
          <w:p w:rsidR="0089640F" w:rsidRPr="005B4E72" w:rsidRDefault="0089640F" w:rsidP="0089640F">
            <w:pPr>
              <w:spacing w:beforeLines="20" w:afterLines="20" w:line="480" w:lineRule="auto"/>
              <w:ind w:left="660"/>
              <w:contextualSpacing/>
              <w:jc w:val="both"/>
              <w:rPr>
                <w:rFonts w:ascii="Times New Roman" w:hAnsi="Times New Roman" w:cs="Times New Roman"/>
                <w:sz w:val="28"/>
                <w:szCs w:val="28"/>
              </w:rPr>
            </w:pPr>
            <w:r w:rsidRPr="005B4E72">
              <w:rPr>
                <w:rFonts w:ascii="Times New Roman" w:hAnsi="Times New Roman" w:cs="Times New Roman"/>
                <w:sz w:val="28"/>
                <w:szCs w:val="28"/>
              </w:rPr>
              <w:t>Agree</w:t>
            </w:r>
          </w:p>
        </w:tc>
        <w:tc>
          <w:tcPr>
            <w:tcW w:w="1890" w:type="dxa"/>
            <w:tcBorders>
              <w:top w:val="single" w:sz="4" w:space="0" w:color="auto"/>
              <w:bottom w:val="single" w:sz="4" w:space="0" w:color="auto"/>
            </w:tcBorders>
          </w:tcPr>
          <w:p w:rsidR="0089640F" w:rsidRPr="005B4E72" w:rsidRDefault="0089640F" w:rsidP="0089640F">
            <w:pPr>
              <w:spacing w:beforeLines="20" w:afterLines="20" w:line="480" w:lineRule="auto"/>
              <w:contextualSpacing/>
              <w:jc w:val="both"/>
              <w:rPr>
                <w:rFonts w:ascii="Times New Roman" w:hAnsi="Times New Roman" w:cs="Times New Roman"/>
                <w:sz w:val="28"/>
                <w:szCs w:val="28"/>
              </w:rPr>
            </w:pPr>
            <w:r w:rsidRPr="005B4E72">
              <w:rPr>
                <w:rFonts w:ascii="Times New Roman" w:hAnsi="Times New Roman" w:cs="Times New Roman"/>
                <w:sz w:val="28"/>
                <w:szCs w:val="28"/>
              </w:rPr>
              <w:t>14</w:t>
            </w:r>
          </w:p>
        </w:tc>
        <w:tc>
          <w:tcPr>
            <w:tcW w:w="2880" w:type="dxa"/>
            <w:tcBorders>
              <w:top w:val="single" w:sz="4" w:space="0" w:color="auto"/>
              <w:bottom w:val="single" w:sz="4" w:space="0" w:color="auto"/>
            </w:tcBorders>
          </w:tcPr>
          <w:p w:rsidR="0089640F" w:rsidRPr="005B4E72" w:rsidRDefault="0089640F" w:rsidP="0089640F">
            <w:pPr>
              <w:spacing w:beforeLines="20" w:afterLines="20" w:line="480" w:lineRule="auto"/>
              <w:contextualSpacing/>
              <w:jc w:val="both"/>
              <w:rPr>
                <w:rFonts w:ascii="Times New Roman" w:hAnsi="Times New Roman" w:cs="Times New Roman"/>
                <w:sz w:val="28"/>
                <w:szCs w:val="28"/>
              </w:rPr>
            </w:pPr>
            <w:r w:rsidRPr="005B4E72">
              <w:rPr>
                <w:rFonts w:ascii="Times New Roman" w:hAnsi="Times New Roman" w:cs="Times New Roman"/>
                <w:sz w:val="28"/>
                <w:szCs w:val="28"/>
              </w:rPr>
              <w:t>14%</w:t>
            </w:r>
          </w:p>
        </w:tc>
      </w:tr>
      <w:tr w:rsidR="0089640F" w:rsidRPr="005B4E72" w:rsidTr="0089640F">
        <w:trPr>
          <w:trHeight w:val="660"/>
        </w:trPr>
        <w:tc>
          <w:tcPr>
            <w:tcW w:w="3888" w:type="dxa"/>
            <w:tcBorders>
              <w:top w:val="single" w:sz="4" w:space="0" w:color="auto"/>
              <w:bottom w:val="single" w:sz="4" w:space="0" w:color="auto"/>
            </w:tcBorders>
          </w:tcPr>
          <w:p w:rsidR="0089640F" w:rsidRPr="005B4E72" w:rsidRDefault="0089640F" w:rsidP="0089640F">
            <w:pPr>
              <w:spacing w:beforeLines="20" w:afterLines="20" w:line="480" w:lineRule="auto"/>
              <w:ind w:left="660"/>
              <w:contextualSpacing/>
              <w:jc w:val="both"/>
              <w:rPr>
                <w:rFonts w:ascii="Times New Roman" w:hAnsi="Times New Roman" w:cs="Times New Roman"/>
                <w:sz w:val="28"/>
                <w:szCs w:val="28"/>
              </w:rPr>
            </w:pPr>
            <w:r w:rsidRPr="005B4E72">
              <w:rPr>
                <w:rFonts w:ascii="Times New Roman" w:hAnsi="Times New Roman" w:cs="Times New Roman"/>
                <w:sz w:val="28"/>
                <w:szCs w:val="28"/>
              </w:rPr>
              <w:t>Neutral</w:t>
            </w:r>
          </w:p>
        </w:tc>
        <w:tc>
          <w:tcPr>
            <w:tcW w:w="1890" w:type="dxa"/>
            <w:tcBorders>
              <w:top w:val="single" w:sz="4" w:space="0" w:color="auto"/>
              <w:bottom w:val="single" w:sz="4" w:space="0" w:color="auto"/>
            </w:tcBorders>
          </w:tcPr>
          <w:p w:rsidR="0089640F" w:rsidRPr="005B4E72" w:rsidRDefault="0089640F" w:rsidP="0089640F">
            <w:pPr>
              <w:spacing w:beforeLines="20" w:afterLines="20" w:line="480" w:lineRule="auto"/>
              <w:contextualSpacing/>
              <w:jc w:val="both"/>
              <w:rPr>
                <w:rFonts w:ascii="Times New Roman" w:hAnsi="Times New Roman" w:cs="Times New Roman"/>
                <w:sz w:val="28"/>
                <w:szCs w:val="28"/>
              </w:rPr>
            </w:pPr>
            <w:r w:rsidRPr="005B4E72">
              <w:rPr>
                <w:rFonts w:ascii="Times New Roman" w:hAnsi="Times New Roman" w:cs="Times New Roman"/>
                <w:sz w:val="28"/>
                <w:szCs w:val="28"/>
              </w:rPr>
              <w:t>1</w:t>
            </w:r>
          </w:p>
        </w:tc>
        <w:tc>
          <w:tcPr>
            <w:tcW w:w="2880" w:type="dxa"/>
            <w:tcBorders>
              <w:top w:val="single" w:sz="4" w:space="0" w:color="auto"/>
              <w:bottom w:val="single" w:sz="4" w:space="0" w:color="auto"/>
            </w:tcBorders>
          </w:tcPr>
          <w:p w:rsidR="0089640F" w:rsidRPr="005B4E72" w:rsidRDefault="0089640F" w:rsidP="0089640F">
            <w:pPr>
              <w:spacing w:beforeLines="20" w:afterLines="20" w:line="480" w:lineRule="auto"/>
              <w:contextualSpacing/>
              <w:jc w:val="both"/>
              <w:rPr>
                <w:rFonts w:ascii="Times New Roman" w:hAnsi="Times New Roman" w:cs="Times New Roman"/>
                <w:sz w:val="28"/>
                <w:szCs w:val="28"/>
              </w:rPr>
            </w:pPr>
            <w:r w:rsidRPr="005B4E72">
              <w:rPr>
                <w:rFonts w:ascii="Times New Roman" w:hAnsi="Times New Roman" w:cs="Times New Roman"/>
                <w:sz w:val="28"/>
                <w:szCs w:val="28"/>
              </w:rPr>
              <w:t>1%</w:t>
            </w:r>
          </w:p>
        </w:tc>
      </w:tr>
      <w:tr w:rsidR="0089640F" w:rsidRPr="005B4E72" w:rsidTr="0089640F">
        <w:trPr>
          <w:trHeight w:val="450"/>
        </w:trPr>
        <w:tc>
          <w:tcPr>
            <w:tcW w:w="3888" w:type="dxa"/>
            <w:tcBorders>
              <w:top w:val="single" w:sz="4" w:space="0" w:color="auto"/>
              <w:bottom w:val="single" w:sz="4" w:space="0" w:color="auto"/>
            </w:tcBorders>
          </w:tcPr>
          <w:p w:rsidR="0089640F" w:rsidRPr="005B4E72" w:rsidRDefault="0089640F" w:rsidP="0089640F">
            <w:pPr>
              <w:spacing w:beforeLines="20" w:afterLines="20" w:line="480" w:lineRule="auto"/>
              <w:ind w:left="660"/>
              <w:contextualSpacing/>
              <w:jc w:val="both"/>
              <w:rPr>
                <w:rFonts w:ascii="Times New Roman" w:hAnsi="Times New Roman" w:cs="Times New Roman"/>
                <w:sz w:val="28"/>
                <w:szCs w:val="28"/>
              </w:rPr>
            </w:pPr>
            <w:r w:rsidRPr="005B4E72">
              <w:rPr>
                <w:rFonts w:ascii="Times New Roman" w:hAnsi="Times New Roman" w:cs="Times New Roman"/>
                <w:sz w:val="28"/>
                <w:szCs w:val="28"/>
              </w:rPr>
              <w:t>Disagree</w:t>
            </w:r>
          </w:p>
        </w:tc>
        <w:tc>
          <w:tcPr>
            <w:tcW w:w="1890" w:type="dxa"/>
            <w:tcBorders>
              <w:top w:val="single" w:sz="4" w:space="0" w:color="auto"/>
              <w:bottom w:val="single" w:sz="4" w:space="0" w:color="auto"/>
            </w:tcBorders>
          </w:tcPr>
          <w:p w:rsidR="0089640F" w:rsidRPr="005B4E72" w:rsidRDefault="0089640F" w:rsidP="0089640F">
            <w:pPr>
              <w:spacing w:beforeLines="20" w:afterLines="20" w:line="480" w:lineRule="auto"/>
              <w:contextualSpacing/>
              <w:jc w:val="both"/>
              <w:rPr>
                <w:rFonts w:ascii="Times New Roman" w:hAnsi="Times New Roman" w:cs="Times New Roman"/>
                <w:sz w:val="28"/>
                <w:szCs w:val="28"/>
              </w:rPr>
            </w:pPr>
            <w:r w:rsidRPr="005B4E72">
              <w:rPr>
                <w:rFonts w:ascii="Times New Roman" w:hAnsi="Times New Roman" w:cs="Times New Roman"/>
                <w:sz w:val="28"/>
                <w:szCs w:val="28"/>
              </w:rPr>
              <w:t>0</w:t>
            </w:r>
          </w:p>
        </w:tc>
        <w:tc>
          <w:tcPr>
            <w:tcW w:w="2880" w:type="dxa"/>
            <w:tcBorders>
              <w:top w:val="single" w:sz="4" w:space="0" w:color="auto"/>
              <w:bottom w:val="single" w:sz="4" w:space="0" w:color="auto"/>
            </w:tcBorders>
          </w:tcPr>
          <w:p w:rsidR="0089640F" w:rsidRPr="005B4E72" w:rsidRDefault="0089640F" w:rsidP="0089640F">
            <w:pPr>
              <w:spacing w:beforeLines="20" w:afterLines="20" w:line="480" w:lineRule="auto"/>
              <w:contextualSpacing/>
              <w:jc w:val="both"/>
              <w:rPr>
                <w:rFonts w:ascii="Times New Roman" w:hAnsi="Times New Roman" w:cs="Times New Roman"/>
                <w:sz w:val="28"/>
                <w:szCs w:val="28"/>
              </w:rPr>
            </w:pPr>
            <w:r w:rsidRPr="005B4E72">
              <w:rPr>
                <w:rFonts w:ascii="Times New Roman" w:hAnsi="Times New Roman" w:cs="Times New Roman"/>
                <w:sz w:val="28"/>
                <w:szCs w:val="28"/>
              </w:rPr>
              <w:t>0%</w:t>
            </w:r>
          </w:p>
        </w:tc>
      </w:tr>
      <w:tr w:rsidR="0089640F" w:rsidRPr="005B4E72" w:rsidTr="0089640F">
        <w:trPr>
          <w:trHeight w:val="593"/>
        </w:trPr>
        <w:tc>
          <w:tcPr>
            <w:tcW w:w="3888" w:type="dxa"/>
            <w:tcBorders>
              <w:top w:val="single" w:sz="4" w:space="0" w:color="auto"/>
            </w:tcBorders>
          </w:tcPr>
          <w:p w:rsidR="0089640F" w:rsidRPr="005B4E72" w:rsidRDefault="0089640F" w:rsidP="0089640F">
            <w:pPr>
              <w:spacing w:beforeLines="20" w:afterLines="20" w:line="480" w:lineRule="auto"/>
              <w:ind w:left="660"/>
              <w:contextualSpacing/>
              <w:jc w:val="both"/>
              <w:rPr>
                <w:rFonts w:ascii="Times New Roman" w:hAnsi="Times New Roman" w:cs="Times New Roman"/>
                <w:sz w:val="28"/>
                <w:szCs w:val="28"/>
              </w:rPr>
            </w:pPr>
            <w:r w:rsidRPr="005B4E72">
              <w:rPr>
                <w:rFonts w:ascii="Times New Roman" w:hAnsi="Times New Roman" w:cs="Times New Roman"/>
                <w:sz w:val="28"/>
                <w:szCs w:val="28"/>
              </w:rPr>
              <w:t>Strongly Disagree</w:t>
            </w:r>
          </w:p>
        </w:tc>
        <w:tc>
          <w:tcPr>
            <w:tcW w:w="1890" w:type="dxa"/>
            <w:tcBorders>
              <w:top w:val="single" w:sz="4" w:space="0" w:color="auto"/>
            </w:tcBorders>
          </w:tcPr>
          <w:p w:rsidR="0089640F" w:rsidRPr="005B4E72" w:rsidRDefault="0089640F" w:rsidP="0089640F">
            <w:pPr>
              <w:spacing w:beforeLines="20" w:afterLines="20" w:line="480" w:lineRule="auto"/>
              <w:contextualSpacing/>
              <w:jc w:val="both"/>
              <w:rPr>
                <w:rFonts w:ascii="Times New Roman" w:hAnsi="Times New Roman" w:cs="Times New Roman"/>
                <w:sz w:val="28"/>
                <w:szCs w:val="28"/>
              </w:rPr>
            </w:pPr>
          </w:p>
        </w:tc>
        <w:tc>
          <w:tcPr>
            <w:tcW w:w="2880" w:type="dxa"/>
            <w:tcBorders>
              <w:top w:val="single" w:sz="4" w:space="0" w:color="auto"/>
            </w:tcBorders>
          </w:tcPr>
          <w:p w:rsidR="0089640F" w:rsidRPr="005B4E72" w:rsidRDefault="0089640F" w:rsidP="0089640F">
            <w:pPr>
              <w:spacing w:beforeLines="20" w:afterLines="20" w:line="480" w:lineRule="auto"/>
              <w:contextualSpacing/>
              <w:jc w:val="both"/>
              <w:rPr>
                <w:rFonts w:ascii="Times New Roman" w:hAnsi="Times New Roman" w:cs="Times New Roman"/>
                <w:sz w:val="28"/>
                <w:szCs w:val="28"/>
              </w:rPr>
            </w:pPr>
          </w:p>
        </w:tc>
      </w:tr>
    </w:tbl>
    <w:p w:rsidR="00E0647E" w:rsidRPr="005B4E72" w:rsidRDefault="00E0647E" w:rsidP="005B4E72">
      <w:pPr>
        <w:spacing w:beforeLines="20" w:afterLines="20" w:line="360" w:lineRule="auto"/>
        <w:contextualSpacing/>
        <w:jc w:val="both"/>
        <w:rPr>
          <w:rFonts w:ascii="Times New Roman" w:hAnsi="Times New Roman" w:cs="Times New Roman"/>
          <w:sz w:val="28"/>
          <w:szCs w:val="28"/>
        </w:rPr>
      </w:pPr>
    </w:p>
    <w:p w:rsidR="00E0647E" w:rsidRPr="005B4E72" w:rsidRDefault="00E0647E" w:rsidP="005B4E72">
      <w:pPr>
        <w:spacing w:beforeLines="20" w:afterLines="20" w:line="360" w:lineRule="auto"/>
        <w:contextualSpacing/>
        <w:jc w:val="both"/>
        <w:rPr>
          <w:rFonts w:ascii="Times New Roman" w:hAnsi="Times New Roman" w:cs="Times New Roman"/>
          <w:sz w:val="28"/>
          <w:szCs w:val="28"/>
        </w:rPr>
      </w:pPr>
      <w:r w:rsidRPr="005B4E72">
        <w:rPr>
          <w:rFonts w:ascii="Times New Roman" w:hAnsi="Times New Roman" w:cs="Times New Roman"/>
          <w:sz w:val="28"/>
          <w:szCs w:val="28"/>
        </w:rPr>
        <w:t>*For the table above*, the majority of respondents acknowledged the influence or role of X (formerly Twitter) in political mobilization depending on the item stated.</w:t>
      </w:r>
    </w:p>
    <w:p w:rsidR="00E0647E" w:rsidRPr="005B4E72" w:rsidRDefault="00E0647E" w:rsidP="005B4E72">
      <w:pPr>
        <w:spacing w:beforeLines="20" w:afterLines="20" w:line="360" w:lineRule="auto"/>
        <w:contextualSpacing/>
        <w:jc w:val="both"/>
        <w:rPr>
          <w:rFonts w:ascii="Times New Roman" w:hAnsi="Times New Roman" w:cs="Times New Roman"/>
          <w:sz w:val="28"/>
          <w:szCs w:val="28"/>
        </w:rPr>
      </w:pPr>
      <w:r w:rsidRPr="005B4E72">
        <w:rPr>
          <w:rFonts w:ascii="Times New Roman" w:hAnsi="Times New Roman" w:cs="Times New Roman"/>
          <w:sz w:val="28"/>
          <w:szCs w:val="28"/>
        </w:rPr>
        <w:t>Source: Field Survey, 2025</w:t>
      </w:r>
    </w:p>
    <w:p w:rsidR="00E0647E" w:rsidRPr="005B4E72" w:rsidRDefault="00E0647E" w:rsidP="005B4E72">
      <w:pPr>
        <w:spacing w:beforeLines="20" w:afterLines="20" w:line="360" w:lineRule="auto"/>
        <w:contextualSpacing/>
        <w:jc w:val="both"/>
        <w:rPr>
          <w:rFonts w:ascii="Times New Roman" w:hAnsi="Times New Roman" w:cs="Times New Roman"/>
          <w:b/>
          <w:sz w:val="28"/>
          <w:szCs w:val="28"/>
        </w:rPr>
      </w:pPr>
      <w:r w:rsidRPr="005B4E72">
        <w:rPr>
          <w:rFonts w:ascii="Times New Roman" w:hAnsi="Times New Roman" w:cs="Times New Roman"/>
          <w:b/>
          <w:sz w:val="28"/>
          <w:szCs w:val="28"/>
        </w:rPr>
        <w:t>4.2 Analysis of Research Questions</w:t>
      </w:r>
    </w:p>
    <w:p w:rsidR="00E0647E" w:rsidRPr="005B4E72" w:rsidRDefault="00E0647E" w:rsidP="005B4E72">
      <w:pPr>
        <w:spacing w:beforeLines="20" w:afterLines="20" w:line="360" w:lineRule="auto"/>
        <w:contextualSpacing/>
        <w:jc w:val="both"/>
        <w:rPr>
          <w:rFonts w:ascii="Times New Roman" w:hAnsi="Times New Roman" w:cs="Times New Roman"/>
          <w:sz w:val="28"/>
          <w:szCs w:val="28"/>
        </w:rPr>
      </w:pPr>
      <w:r w:rsidRPr="005B4E72">
        <w:rPr>
          <w:rFonts w:ascii="Times New Roman" w:hAnsi="Times New Roman" w:cs="Times New Roman"/>
          <w:sz w:val="28"/>
          <w:szCs w:val="28"/>
        </w:rPr>
        <w:t>Research Question One: Does X (formerly Twitter) influence political engagement among Ilorin East youth?</w:t>
      </w:r>
    </w:p>
    <w:p w:rsidR="00E0647E" w:rsidRPr="005B4E72" w:rsidRDefault="00E0647E" w:rsidP="005B4E72">
      <w:pPr>
        <w:spacing w:beforeLines="20" w:afterLines="20" w:line="360" w:lineRule="auto"/>
        <w:ind w:firstLine="720"/>
        <w:contextualSpacing/>
        <w:jc w:val="both"/>
        <w:rPr>
          <w:rFonts w:ascii="Times New Roman" w:hAnsi="Times New Roman" w:cs="Times New Roman"/>
          <w:sz w:val="28"/>
          <w:szCs w:val="28"/>
        </w:rPr>
      </w:pPr>
      <w:r w:rsidRPr="005B4E72">
        <w:rPr>
          <w:rFonts w:ascii="Times New Roman" w:hAnsi="Times New Roman" w:cs="Times New Roman"/>
          <w:sz w:val="28"/>
          <w:szCs w:val="28"/>
        </w:rPr>
        <w:t xml:space="preserve">The data shows that a majority of youth respondents agreed that X facilitates political conversations, expression of opinions, and increases their political awareness. </w:t>
      </w:r>
      <w:proofErr w:type="gramStart"/>
      <w:r w:rsidRPr="005B4E72">
        <w:rPr>
          <w:rFonts w:ascii="Times New Roman" w:hAnsi="Times New Roman" w:cs="Times New Roman"/>
          <w:sz w:val="28"/>
          <w:szCs w:val="28"/>
        </w:rPr>
        <w:t>Questions 1, 2, 5, and 18 support this, with 85% or more indicating positive influence.</w:t>
      </w:r>
      <w:proofErr w:type="gramEnd"/>
      <w:r w:rsidRPr="005B4E72">
        <w:rPr>
          <w:rFonts w:ascii="Times New Roman" w:hAnsi="Times New Roman" w:cs="Times New Roman"/>
          <w:sz w:val="28"/>
          <w:szCs w:val="28"/>
        </w:rPr>
        <w:t xml:space="preserve"> This confirms that X plays a significant role in fostering youth engagement in politics.</w:t>
      </w:r>
    </w:p>
    <w:p w:rsidR="00E0647E" w:rsidRPr="005B4E72" w:rsidRDefault="00E0647E" w:rsidP="005B4E72">
      <w:pPr>
        <w:spacing w:beforeLines="20" w:afterLines="20" w:line="360" w:lineRule="auto"/>
        <w:contextualSpacing/>
        <w:jc w:val="both"/>
        <w:rPr>
          <w:rFonts w:ascii="Times New Roman" w:hAnsi="Times New Roman" w:cs="Times New Roman"/>
          <w:sz w:val="28"/>
          <w:szCs w:val="28"/>
        </w:rPr>
      </w:pPr>
      <w:r w:rsidRPr="005B4E72">
        <w:rPr>
          <w:rFonts w:ascii="Times New Roman" w:hAnsi="Times New Roman" w:cs="Times New Roman"/>
          <w:sz w:val="28"/>
          <w:szCs w:val="28"/>
        </w:rPr>
        <w:t>Research Question Two: What challenges do Ilorin East youth face while using X as a political tool?</w:t>
      </w:r>
    </w:p>
    <w:p w:rsidR="00E0647E" w:rsidRPr="005B4E72" w:rsidRDefault="00E0647E" w:rsidP="005B4E72">
      <w:pPr>
        <w:spacing w:beforeLines="20" w:afterLines="20" w:line="360" w:lineRule="auto"/>
        <w:contextualSpacing/>
        <w:jc w:val="both"/>
        <w:rPr>
          <w:rFonts w:ascii="Times New Roman" w:hAnsi="Times New Roman" w:cs="Times New Roman"/>
          <w:sz w:val="28"/>
          <w:szCs w:val="28"/>
        </w:rPr>
      </w:pPr>
      <w:r w:rsidRPr="005B4E72">
        <w:rPr>
          <w:rFonts w:ascii="Times New Roman" w:hAnsi="Times New Roman" w:cs="Times New Roman"/>
          <w:sz w:val="28"/>
          <w:szCs w:val="28"/>
        </w:rPr>
        <w:t xml:space="preserve">Information overload (Q3) and misinformation (Q11, Q19) are seen as major challenges. In Q11, 55% of respondents identified misinformation as a barrier. </w:t>
      </w:r>
      <w:r w:rsidRPr="005B4E72">
        <w:rPr>
          <w:rFonts w:ascii="Times New Roman" w:hAnsi="Times New Roman" w:cs="Times New Roman"/>
          <w:sz w:val="28"/>
          <w:szCs w:val="28"/>
        </w:rPr>
        <w:lastRenderedPageBreak/>
        <w:t>Similarly, 68% acknowledged information overload as a concern, showing these as limiting factors in effective use.</w:t>
      </w:r>
    </w:p>
    <w:p w:rsidR="00E0647E" w:rsidRPr="005B4E72" w:rsidRDefault="00E0647E" w:rsidP="005B4E72">
      <w:pPr>
        <w:spacing w:beforeLines="20" w:afterLines="20" w:line="360" w:lineRule="auto"/>
        <w:contextualSpacing/>
        <w:jc w:val="both"/>
        <w:rPr>
          <w:rFonts w:ascii="Times New Roman" w:hAnsi="Times New Roman" w:cs="Times New Roman"/>
          <w:sz w:val="28"/>
          <w:szCs w:val="28"/>
        </w:rPr>
      </w:pPr>
      <w:r w:rsidRPr="005B4E72">
        <w:rPr>
          <w:rFonts w:ascii="Times New Roman" w:hAnsi="Times New Roman" w:cs="Times New Roman"/>
          <w:sz w:val="28"/>
          <w:szCs w:val="28"/>
        </w:rPr>
        <w:t>Research Question Three: Has X influenced real-world political behavior among youth?</w:t>
      </w:r>
    </w:p>
    <w:p w:rsidR="00E0647E" w:rsidRPr="005B4E72" w:rsidRDefault="00E0647E" w:rsidP="005B4E72">
      <w:pPr>
        <w:spacing w:beforeLines="20" w:afterLines="20" w:line="360" w:lineRule="auto"/>
        <w:contextualSpacing/>
        <w:jc w:val="both"/>
        <w:rPr>
          <w:rFonts w:ascii="Times New Roman" w:hAnsi="Times New Roman" w:cs="Times New Roman"/>
          <w:sz w:val="28"/>
          <w:szCs w:val="28"/>
        </w:rPr>
      </w:pPr>
      <w:r w:rsidRPr="005B4E72">
        <w:rPr>
          <w:rFonts w:ascii="Times New Roman" w:hAnsi="Times New Roman" w:cs="Times New Roman"/>
          <w:sz w:val="28"/>
          <w:szCs w:val="28"/>
        </w:rPr>
        <w:t>Based on Q4, Q5, Q8, and Q13–Q16, many respondents affirmed that discussions on X translated into offline activism and real-life political behavior. For instance, Q5 shows 54% admitted to engaging in activism after using X, while Q16 shows 62% see offline influence.</w:t>
      </w:r>
    </w:p>
    <w:p w:rsidR="00E0647E" w:rsidRPr="0089640F" w:rsidRDefault="00E0647E" w:rsidP="005B4E72">
      <w:pPr>
        <w:spacing w:beforeLines="20" w:afterLines="20" w:line="360" w:lineRule="auto"/>
        <w:contextualSpacing/>
        <w:jc w:val="both"/>
        <w:rPr>
          <w:rFonts w:ascii="Times New Roman" w:hAnsi="Times New Roman" w:cs="Times New Roman"/>
          <w:b/>
          <w:sz w:val="28"/>
          <w:szCs w:val="28"/>
        </w:rPr>
      </w:pPr>
      <w:r w:rsidRPr="0089640F">
        <w:rPr>
          <w:rFonts w:ascii="Times New Roman" w:hAnsi="Times New Roman" w:cs="Times New Roman"/>
          <w:b/>
          <w:sz w:val="28"/>
          <w:szCs w:val="28"/>
        </w:rPr>
        <w:t>4.3 Discussion of Findings</w:t>
      </w:r>
    </w:p>
    <w:p w:rsidR="00E0647E" w:rsidRPr="005B4E72" w:rsidRDefault="00E0647E" w:rsidP="005B4E72">
      <w:pPr>
        <w:spacing w:beforeLines="20" w:afterLines="20" w:line="360" w:lineRule="auto"/>
        <w:contextualSpacing/>
        <w:jc w:val="both"/>
        <w:rPr>
          <w:rFonts w:ascii="Times New Roman" w:hAnsi="Times New Roman" w:cs="Times New Roman"/>
          <w:sz w:val="28"/>
          <w:szCs w:val="28"/>
        </w:rPr>
      </w:pPr>
      <w:r w:rsidRPr="005B4E72">
        <w:rPr>
          <w:rFonts w:ascii="Times New Roman" w:hAnsi="Times New Roman" w:cs="Times New Roman"/>
          <w:sz w:val="28"/>
          <w:szCs w:val="28"/>
        </w:rPr>
        <w:t>The findings from this study highlight that X (formerly Twitter) is a powerful tool for political mobilization among Nigerian youth, especially in Ilorin East. The high level of engagement seen through discussions, activism, and expression of views affirms its role as a political amplifier. However, challenges like misinformation and information overload must be addressed through education and digital literacy. These findings align with existing studies that emphasize the dual role of social media as both enabler and disruptor of democratic engagement.</w:t>
      </w:r>
    </w:p>
    <w:p w:rsidR="000A0101" w:rsidRDefault="000A0101">
      <w:pPr>
        <w:rPr>
          <w:rFonts w:ascii="Times New Roman" w:hAnsi="Times New Roman" w:cs="Times New Roman"/>
          <w:b/>
          <w:sz w:val="28"/>
          <w:szCs w:val="28"/>
        </w:rPr>
      </w:pPr>
      <w:r>
        <w:rPr>
          <w:rFonts w:ascii="Times New Roman" w:hAnsi="Times New Roman" w:cs="Times New Roman"/>
          <w:b/>
          <w:sz w:val="28"/>
          <w:szCs w:val="28"/>
        </w:rPr>
        <w:br w:type="page"/>
      </w:r>
    </w:p>
    <w:p w:rsidR="00677956" w:rsidRPr="005B4E72" w:rsidRDefault="00677956" w:rsidP="000A0101">
      <w:pPr>
        <w:spacing w:beforeLines="20" w:afterLines="20" w:line="360" w:lineRule="auto"/>
        <w:contextualSpacing/>
        <w:jc w:val="center"/>
        <w:rPr>
          <w:rFonts w:ascii="Times New Roman" w:hAnsi="Times New Roman" w:cs="Times New Roman"/>
          <w:b/>
          <w:sz w:val="28"/>
          <w:szCs w:val="28"/>
        </w:rPr>
      </w:pPr>
      <w:r w:rsidRPr="005B4E72">
        <w:rPr>
          <w:rFonts w:ascii="Times New Roman" w:hAnsi="Times New Roman" w:cs="Times New Roman"/>
          <w:b/>
          <w:sz w:val="28"/>
          <w:szCs w:val="28"/>
        </w:rPr>
        <w:lastRenderedPageBreak/>
        <w:t>CHAPTER FIVE</w:t>
      </w:r>
    </w:p>
    <w:p w:rsidR="00677956" w:rsidRPr="000A0101" w:rsidRDefault="00677956" w:rsidP="005B4E72">
      <w:pPr>
        <w:spacing w:beforeLines="20" w:afterLines="20" w:line="360" w:lineRule="auto"/>
        <w:contextualSpacing/>
        <w:jc w:val="both"/>
        <w:rPr>
          <w:rFonts w:ascii="Times New Roman" w:hAnsi="Times New Roman" w:cs="Times New Roman"/>
          <w:b/>
          <w:sz w:val="28"/>
          <w:szCs w:val="28"/>
        </w:rPr>
      </w:pPr>
      <w:r w:rsidRPr="000A0101">
        <w:rPr>
          <w:rFonts w:ascii="Times New Roman" w:hAnsi="Times New Roman" w:cs="Times New Roman"/>
          <w:b/>
          <w:sz w:val="28"/>
          <w:szCs w:val="28"/>
        </w:rPr>
        <w:t>SUMMARY, CONCLUSION AND RECOMMENDATIONS</w:t>
      </w:r>
    </w:p>
    <w:p w:rsidR="00677956" w:rsidRPr="005B4E72" w:rsidRDefault="00677956" w:rsidP="005B4E72">
      <w:pPr>
        <w:spacing w:beforeLines="20" w:afterLines="20" w:line="360" w:lineRule="auto"/>
        <w:contextualSpacing/>
        <w:jc w:val="both"/>
        <w:rPr>
          <w:rFonts w:ascii="Times New Roman" w:hAnsi="Times New Roman" w:cs="Times New Roman"/>
          <w:b/>
          <w:sz w:val="28"/>
          <w:szCs w:val="28"/>
        </w:rPr>
      </w:pPr>
      <w:r w:rsidRPr="005B4E72">
        <w:rPr>
          <w:rFonts w:ascii="Times New Roman" w:hAnsi="Times New Roman" w:cs="Times New Roman"/>
          <w:b/>
          <w:sz w:val="28"/>
          <w:szCs w:val="28"/>
        </w:rPr>
        <w:t>5.1 Summary</w:t>
      </w:r>
    </w:p>
    <w:p w:rsidR="00677956" w:rsidRPr="005B4E72" w:rsidRDefault="00677956" w:rsidP="005B4E72">
      <w:pPr>
        <w:spacing w:beforeLines="20" w:afterLines="20" w:line="360" w:lineRule="auto"/>
        <w:ind w:firstLine="720"/>
        <w:contextualSpacing/>
        <w:jc w:val="both"/>
        <w:rPr>
          <w:rFonts w:ascii="Times New Roman" w:hAnsi="Times New Roman" w:cs="Times New Roman"/>
          <w:sz w:val="28"/>
          <w:szCs w:val="28"/>
        </w:rPr>
      </w:pPr>
      <w:r w:rsidRPr="005B4E72">
        <w:rPr>
          <w:rFonts w:ascii="Times New Roman" w:hAnsi="Times New Roman" w:cs="Times New Roman"/>
          <w:sz w:val="28"/>
          <w:szCs w:val="28"/>
        </w:rPr>
        <w:t>This study focused on the appraisal of X (formerly Twitter) as an emerging tool for political mobilization among youth in Nigeria, with a specific emphasis on youth in Ilorin East Local Government Area. The research was guided by clear objectives which include examining the influence of X (formerly Twitter) on political awareness, understanding how it affects real-life political participation, and assessing its effectiveness as a mobilization platform.</w:t>
      </w:r>
    </w:p>
    <w:p w:rsidR="00677956" w:rsidRPr="005B4E72" w:rsidRDefault="00677956" w:rsidP="005B4E72">
      <w:pPr>
        <w:spacing w:beforeLines="20" w:afterLines="20" w:line="360" w:lineRule="auto"/>
        <w:ind w:firstLine="720"/>
        <w:contextualSpacing/>
        <w:jc w:val="both"/>
        <w:rPr>
          <w:rFonts w:ascii="Times New Roman" w:hAnsi="Times New Roman" w:cs="Times New Roman"/>
          <w:sz w:val="28"/>
          <w:szCs w:val="28"/>
        </w:rPr>
      </w:pPr>
      <w:r w:rsidRPr="005B4E72">
        <w:rPr>
          <w:rFonts w:ascii="Times New Roman" w:hAnsi="Times New Roman" w:cs="Times New Roman"/>
          <w:sz w:val="28"/>
          <w:szCs w:val="28"/>
        </w:rPr>
        <w:t>A detailed review of relevant literature was conducted, and the study was anchored on the Uses and Gratifications Theory (UGT), which explains how individuals actively use media platforms to satisfy specific communication needs, such as political information and engagement.</w:t>
      </w:r>
    </w:p>
    <w:p w:rsidR="00677956" w:rsidRPr="005B4E72" w:rsidRDefault="00677956" w:rsidP="005B4E72">
      <w:pPr>
        <w:spacing w:beforeLines="20" w:afterLines="20" w:line="360" w:lineRule="auto"/>
        <w:ind w:firstLine="720"/>
        <w:contextualSpacing/>
        <w:jc w:val="both"/>
        <w:rPr>
          <w:rFonts w:ascii="Times New Roman" w:hAnsi="Times New Roman" w:cs="Times New Roman"/>
          <w:sz w:val="28"/>
          <w:szCs w:val="28"/>
        </w:rPr>
      </w:pPr>
      <w:r w:rsidRPr="005B4E72">
        <w:rPr>
          <w:rFonts w:ascii="Times New Roman" w:hAnsi="Times New Roman" w:cs="Times New Roman"/>
          <w:sz w:val="28"/>
          <w:szCs w:val="28"/>
        </w:rPr>
        <w:t>The survey research method was adopted for the study. Questionnaires were used as the main instrument for data collection. A total of 100 copies were distributed to active users of X (formerly Twitter) within the Ilorin East youth demographic.</w:t>
      </w:r>
    </w:p>
    <w:p w:rsidR="00677956" w:rsidRPr="005B4E72" w:rsidRDefault="00677956" w:rsidP="005B4E72">
      <w:pPr>
        <w:spacing w:beforeLines="20" w:afterLines="20" w:line="360" w:lineRule="auto"/>
        <w:ind w:firstLine="720"/>
        <w:contextualSpacing/>
        <w:jc w:val="both"/>
        <w:rPr>
          <w:rFonts w:ascii="Times New Roman" w:hAnsi="Times New Roman" w:cs="Times New Roman"/>
          <w:sz w:val="28"/>
          <w:szCs w:val="28"/>
        </w:rPr>
      </w:pPr>
      <w:r w:rsidRPr="005B4E72">
        <w:rPr>
          <w:rFonts w:ascii="Times New Roman" w:hAnsi="Times New Roman" w:cs="Times New Roman"/>
          <w:sz w:val="28"/>
          <w:szCs w:val="28"/>
        </w:rPr>
        <w:t>Findings from the study revealed that a significant number of respondents believed that X (formerly Twitter) serves as an effective platform for political communication and mobilization. Specifically, 43% of respondents strongly agreed, and 24% agreed that the platform indirectly influences youth political participation by providing access to relevant political information and enabling discussion. Only 10% disagreed, while 17% were neutral.</w:t>
      </w:r>
    </w:p>
    <w:p w:rsidR="00677956" w:rsidRPr="005B4E72" w:rsidRDefault="00677956" w:rsidP="005B4E72">
      <w:pPr>
        <w:spacing w:beforeLines="20" w:afterLines="20" w:line="360" w:lineRule="auto"/>
        <w:ind w:firstLine="720"/>
        <w:contextualSpacing/>
        <w:jc w:val="both"/>
        <w:rPr>
          <w:rFonts w:ascii="Times New Roman" w:hAnsi="Times New Roman" w:cs="Times New Roman"/>
          <w:sz w:val="28"/>
          <w:szCs w:val="28"/>
        </w:rPr>
      </w:pPr>
      <w:r w:rsidRPr="005B4E72">
        <w:rPr>
          <w:rFonts w:ascii="Times New Roman" w:hAnsi="Times New Roman" w:cs="Times New Roman"/>
          <w:sz w:val="28"/>
          <w:szCs w:val="28"/>
        </w:rPr>
        <w:t>The results further showed that political leaders and government officials frequently use X (formerly Twitter) to engage the public, and youth participants use the platform to express political opinions, follow political developments, and join virtual political communities.</w:t>
      </w:r>
    </w:p>
    <w:p w:rsidR="00677956" w:rsidRPr="005B4E72" w:rsidRDefault="00677956" w:rsidP="005B4E72">
      <w:pPr>
        <w:spacing w:beforeLines="20" w:afterLines="20" w:line="360" w:lineRule="auto"/>
        <w:contextualSpacing/>
        <w:jc w:val="both"/>
        <w:rPr>
          <w:rFonts w:ascii="Times New Roman" w:hAnsi="Times New Roman" w:cs="Times New Roman"/>
          <w:b/>
          <w:sz w:val="28"/>
          <w:szCs w:val="28"/>
        </w:rPr>
      </w:pPr>
      <w:r w:rsidRPr="005B4E72">
        <w:rPr>
          <w:rFonts w:ascii="Times New Roman" w:hAnsi="Times New Roman" w:cs="Times New Roman"/>
          <w:b/>
          <w:sz w:val="28"/>
          <w:szCs w:val="28"/>
        </w:rPr>
        <w:lastRenderedPageBreak/>
        <w:t>5.2 Conclusion</w:t>
      </w:r>
    </w:p>
    <w:p w:rsidR="00677956" w:rsidRPr="005B4E72" w:rsidRDefault="00677956" w:rsidP="005B4E72">
      <w:pPr>
        <w:spacing w:beforeLines="20" w:afterLines="20" w:line="360" w:lineRule="auto"/>
        <w:contextualSpacing/>
        <w:jc w:val="both"/>
        <w:rPr>
          <w:rFonts w:ascii="Times New Roman" w:hAnsi="Times New Roman" w:cs="Times New Roman"/>
          <w:sz w:val="28"/>
          <w:szCs w:val="28"/>
        </w:rPr>
      </w:pPr>
      <w:r w:rsidRPr="005B4E72">
        <w:rPr>
          <w:rFonts w:ascii="Times New Roman" w:hAnsi="Times New Roman" w:cs="Times New Roman"/>
          <w:sz w:val="28"/>
          <w:szCs w:val="28"/>
        </w:rPr>
        <w:t>The findings of this research show that Twitter X (formerly Twitter) plays a crucial role in shaping the political perceptions and actions of Nigerian youth, especially in Ilorin East. The platform has emerged as a viable tool for mobilizing young people toward political participation, both directly and indirectly.</w:t>
      </w:r>
    </w:p>
    <w:p w:rsidR="00677956" w:rsidRPr="005B4E72" w:rsidRDefault="00677956" w:rsidP="005B4E72">
      <w:pPr>
        <w:spacing w:beforeLines="20" w:afterLines="20" w:line="360" w:lineRule="auto"/>
        <w:ind w:firstLine="720"/>
        <w:contextualSpacing/>
        <w:jc w:val="both"/>
        <w:rPr>
          <w:rFonts w:ascii="Times New Roman" w:hAnsi="Times New Roman" w:cs="Times New Roman"/>
          <w:sz w:val="28"/>
          <w:szCs w:val="28"/>
        </w:rPr>
      </w:pPr>
      <w:r w:rsidRPr="005B4E72">
        <w:rPr>
          <w:rFonts w:ascii="Times New Roman" w:hAnsi="Times New Roman" w:cs="Times New Roman"/>
          <w:sz w:val="28"/>
          <w:szCs w:val="28"/>
        </w:rPr>
        <w:t>The majority of respondents demonstrated a positive perception toward the platform, acknowledging its role in spreading political awareness, connecting like-minded individuals, and influencing real-life political actions. X (formerly Twitter) provides an interactive space where freedom of expression is exercised, and political discourse is fostered.</w:t>
      </w:r>
    </w:p>
    <w:p w:rsidR="00677956" w:rsidRPr="005B4E72" w:rsidRDefault="00677956" w:rsidP="005B4E72">
      <w:pPr>
        <w:spacing w:beforeLines="20" w:afterLines="20" w:line="360" w:lineRule="auto"/>
        <w:ind w:firstLine="720"/>
        <w:contextualSpacing/>
        <w:jc w:val="both"/>
        <w:rPr>
          <w:rFonts w:ascii="Times New Roman" w:hAnsi="Times New Roman" w:cs="Times New Roman"/>
          <w:sz w:val="28"/>
          <w:szCs w:val="28"/>
        </w:rPr>
      </w:pPr>
      <w:r w:rsidRPr="005B4E72">
        <w:rPr>
          <w:rFonts w:ascii="Times New Roman" w:hAnsi="Times New Roman" w:cs="Times New Roman"/>
          <w:sz w:val="28"/>
          <w:szCs w:val="28"/>
        </w:rPr>
        <w:t>In conclusion, the research establishes that X (formerly Twitter) significantly contributes to political mobilization among Nigerian youth, and its use should be encouraged to promote inclusive political engagement and democratic participation.</w:t>
      </w:r>
    </w:p>
    <w:p w:rsidR="00677956" w:rsidRPr="005B4E72" w:rsidRDefault="00677956" w:rsidP="005B4E72">
      <w:pPr>
        <w:spacing w:beforeLines="20" w:afterLines="20" w:line="360" w:lineRule="auto"/>
        <w:contextualSpacing/>
        <w:jc w:val="both"/>
        <w:rPr>
          <w:rFonts w:ascii="Times New Roman" w:hAnsi="Times New Roman" w:cs="Times New Roman"/>
          <w:sz w:val="28"/>
          <w:szCs w:val="28"/>
        </w:rPr>
      </w:pPr>
    </w:p>
    <w:p w:rsidR="00677956" w:rsidRPr="005B4E72" w:rsidRDefault="00677956" w:rsidP="005B4E72">
      <w:pPr>
        <w:spacing w:beforeLines="20" w:afterLines="20" w:line="360" w:lineRule="auto"/>
        <w:contextualSpacing/>
        <w:jc w:val="both"/>
        <w:rPr>
          <w:rFonts w:ascii="Times New Roman" w:hAnsi="Times New Roman" w:cs="Times New Roman"/>
          <w:b/>
          <w:sz w:val="28"/>
          <w:szCs w:val="28"/>
        </w:rPr>
      </w:pPr>
      <w:r w:rsidRPr="005B4E72">
        <w:rPr>
          <w:rFonts w:ascii="Times New Roman" w:hAnsi="Times New Roman" w:cs="Times New Roman"/>
          <w:b/>
          <w:sz w:val="28"/>
          <w:szCs w:val="28"/>
        </w:rPr>
        <w:t>5.3 Recommendations</w:t>
      </w:r>
    </w:p>
    <w:p w:rsidR="00677956" w:rsidRPr="005B4E72" w:rsidRDefault="00677956" w:rsidP="005B4E72">
      <w:pPr>
        <w:spacing w:beforeLines="20" w:afterLines="20" w:line="360" w:lineRule="auto"/>
        <w:contextualSpacing/>
        <w:jc w:val="both"/>
        <w:rPr>
          <w:rFonts w:ascii="Times New Roman" w:hAnsi="Times New Roman" w:cs="Times New Roman"/>
          <w:sz w:val="28"/>
          <w:szCs w:val="28"/>
        </w:rPr>
      </w:pPr>
      <w:r w:rsidRPr="005B4E72">
        <w:rPr>
          <w:rFonts w:ascii="Times New Roman" w:hAnsi="Times New Roman" w:cs="Times New Roman"/>
          <w:sz w:val="28"/>
          <w:szCs w:val="28"/>
        </w:rPr>
        <w:t>Based on the findings of this study, the following recommendations are proposed:</w:t>
      </w:r>
    </w:p>
    <w:p w:rsidR="00677956" w:rsidRPr="005B4E72" w:rsidRDefault="00677956" w:rsidP="005B4E72">
      <w:pPr>
        <w:spacing w:beforeLines="20" w:afterLines="20" w:line="360" w:lineRule="auto"/>
        <w:contextualSpacing/>
        <w:jc w:val="both"/>
        <w:rPr>
          <w:rFonts w:ascii="Times New Roman" w:hAnsi="Times New Roman" w:cs="Times New Roman"/>
          <w:sz w:val="28"/>
          <w:szCs w:val="28"/>
        </w:rPr>
      </w:pPr>
      <w:r w:rsidRPr="005B4E72">
        <w:rPr>
          <w:rFonts w:ascii="Times New Roman" w:hAnsi="Times New Roman" w:cs="Times New Roman"/>
          <w:sz w:val="28"/>
          <w:szCs w:val="28"/>
        </w:rPr>
        <w:t>1. Create Engaging Content: Political organizations, activists, and media houses should share informative, creative, and visually engaging content on X (formerly Twitter) to attract the attention of youth and maintain their interest in political matters.</w:t>
      </w:r>
    </w:p>
    <w:p w:rsidR="00677956" w:rsidRPr="005B4E72" w:rsidRDefault="00677956" w:rsidP="005B4E72">
      <w:pPr>
        <w:spacing w:beforeLines="20" w:afterLines="20" w:line="360" w:lineRule="auto"/>
        <w:contextualSpacing/>
        <w:jc w:val="both"/>
        <w:rPr>
          <w:rFonts w:ascii="Times New Roman" w:hAnsi="Times New Roman" w:cs="Times New Roman"/>
          <w:sz w:val="28"/>
          <w:szCs w:val="28"/>
        </w:rPr>
      </w:pPr>
      <w:r w:rsidRPr="005B4E72">
        <w:rPr>
          <w:rFonts w:ascii="Times New Roman" w:hAnsi="Times New Roman" w:cs="Times New Roman"/>
          <w:sz w:val="28"/>
          <w:szCs w:val="28"/>
        </w:rPr>
        <w:t>2. Collaborate with Influencers: Political stakeholders should partner with popular Nigerian influencers and youth figures to amplify political messages and drive engagement.</w:t>
      </w:r>
    </w:p>
    <w:p w:rsidR="00677956" w:rsidRPr="005B4E72" w:rsidRDefault="00677956" w:rsidP="005B4E72">
      <w:pPr>
        <w:spacing w:beforeLines="20" w:afterLines="20" w:line="360" w:lineRule="auto"/>
        <w:contextualSpacing/>
        <w:jc w:val="both"/>
        <w:rPr>
          <w:rFonts w:ascii="Times New Roman" w:hAnsi="Times New Roman" w:cs="Times New Roman"/>
          <w:sz w:val="28"/>
          <w:szCs w:val="28"/>
        </w:rPr>
      </w:pPr>
      <w:r w:rsidRPr="005B4E72">
        <w:rPr>
          <w:rFonts w:ascii="Times New Roman" w:hAnsi="Times New Roman" w:cs="Times New Roman"/>
          <w:sz w:val="28"/>
          <w:szCs w:val="28"/>
        </w:rPr>
        <w:t>3. Utilize Hashtags Strategically: Government agencies and campaigners should develop and promote unique and relatable hashtags that resonate with youth. These hashtags can stimulate political conversations and inspire user-generated content.</w:t>
      </w:r>
    </w:p>
    <w:p w:rsidR="00677956" w:rsidRPr="005B4E72" w:rsidRDefault="00677956" w:rsidP="005B4E72">
      <w:pPr>
        <w:spacing w:beforeLines="20" w:afterLines="20" w:line="360" w:lineRule="auto"/>
        <w:contextualSpacing/>
        <w:jc w:val="both"/>
        <w:rPr>
          <w:rFonts w:ascii="Times New Roman" w:hAnsi="Times New Roman" w:cs="Times New Roman"/>
          <w:sz w:val="28"/>
          <w:szCs w:val="28"/>
        </w:rPr>
      </w:pPr>
      <w:r w:rsidRPr="005B4E72">
        <w:rPr>
          <w:rFonts w:ascii="Times New Roman" w:hAnsi="Times New Roman" w:cs="Times New Roman"/>
          <w:sz w:val="28"/>
          <w:szCs w:val="28"/>
        </w:rPr>
        <w:lastRenderedPageBreak/>
        <w:t>4. Host Live Twitter Chats: Hosting scheduled X (formerly Twitter) chats to discuss important political issues will foster dialogue and give youths a platform to express their views and ask questions directly.</w:t>
      </w:r>
    </w:p>
    <w:p w:rsidR="00677956" w:rsidRPr="005B4E72" w:rsidRDefault="00677956" w:rsidP="005B4E72">
      <w:pPr>
        <w:spacing w:beforeLines="20" w:afterLines="20" w:line="360" w:lineRule="auto"/>
        <w:contextualSpacing/>
        <w:jc w:val="both"/>
        <w:rPr>
          <w:rFonts w:ascii="Times New Roman" w:hAnsi="Times New Roman" w:cs="Times New Roman"/>
          <w:sz w:val="28"/>
          <w:szCs w:val="28"/>
        </w:rPr>
      </w:pPr>
      <w:r w:rsidRPr="005B4E72">
        <w:rPr>
          <w:rFonts w:ascii="Times New Roman" w:hAnsi="Times New Roman" w:cs="Times New Roman"/>
          <w:sz w:val="28"/>
          <w:szCs w:val="28"/>
        </w:rPr>
        <w:t>5. Promote Civic Education and Voter Registration: Use the platform to educate youths about the importance of voting and provide links or resources to help them register, verify their voter status, and participate in elections.</w:t>
      </w:r>
    </w:p>
    <w:p w:rsidR="00677956" w:rsidRPr="005B4E72" w:rsidRDefault="00677956" w:rsidP="005B4E72">
      <w:pPr>
        <w:spacing w:beforeLines="20" w:afterLines="20" w:line="360" w:lineRule="auto"/>
        <w:contextualSpacing/>
        <w:jc w:val="both"/>
        <w:rPr>
          <w:rFonts w:ascii="Times New Roman" w:hAnsi="Times New Roman" w:cs="Times New Roman"/>
          <w:sz w:val="28"/>
          <w:szCs w:val="28"/>
        </w:rPr>
      </w:pPr>
      <w:r w:rsidRPr="005B4E72">
        <w:rPr>
          <w:rFonts w:ascii="Times New Roman" w:hAnsi="Times New Roman" w:cs="Times New Roman"/>
          <w:sz w:val="28"/>
          <w:szCs w:val="28"/>
        </w:rPr>
        <w:t>6. Monitor Analytics and Feedback: Political groups and organizations should track engagement, user sentiment, and reach to evaluate the effectiveness of their online mobilization strategies and make necessary adjustments.</w:t>
      </w:r>
    </w:p>
    <w:p w:rsidR="00677956" w:rsidRPr="005B4E72" w:rsidRDefault="00677956" w:rsidP="005B4E72">
      <w:pPr>
        <w:spacing w:beforeLines="20" w:afterLines="20" w:line="360" w:lineRule="auto"/>
        <w:contextualSpacing/>
        <w:jc w:val="both"/>
        <w:rPr>
          <w:rFonts w:ascii="Times New Roman" w:hAnsi="Times New Roman" w:cs="Times New Roman"/>
          <w:sz w:val="28"/>
          <w:szCs w:val="28"/>
        </w:rPr>
      </w:pPr>
      <w:r w:rsidRPr="005B4E72">
        <w:rPr>
          <w:rFonts w:ascii="Times New Roman" w:hAnsi="Times New Roman" w:cs="Times New Roman"/>
          <w:sz w:val="28"/>
          <w:szCs w:val="28"/>
        </w:rPr>
        <w:t>7. Leverage Multimedia: Incorporate videos, infographics, memes, and photos in political posts to make content more appealing, informative, and shareable.</w:t>
      </w:r>
    </w:p>
    <w:p w:rsidR="00677956" w:rsidRPr="005B4E72" w:rsidRDefault="00677956" w:rsidP="005B4E72">
      <w:pPr>
        <w:spacing w:beforeLines="20" w:afterLines="20" w:line="360" w:lineRule="auto"/>
        <w:contextualSpacing/>
        <w:jc w:val="both"/>
        <w:rPr>
          <w:rFonts w:ascii="Times New Roman" w:hAnsi="Times New Roman" w:cs="Times New Roman"/>
          <w:sz w:val="28"/>
          <w:szCs w:val="28"/>
        </w:rPr>
      </w:pPr>
      <w:r w:rsidRPr="005B4E72">
        <w:rPr>
          <w:rFonts w:ascii="Times New Roman" w:hAnsi="Times New Roman" w:cs="Times New Roman"/>
          <w:sz w:val="28"/>
          <w:szCs w:val="28"/>
        </w:rPr>
        <w:t>8. Encourage Interactive Engagement: Government officials and political actors should respond to comments, retweets, and mentions to show active listening and build trust among youth followers.</w:t>
      </w:r>
    </w:p>
    <w:p w:rsidR="00A1545D" w:rsidRPr="005B4E72" w:rsidRDefault="00677956" w:rsidP="005B4E72">
      <w:pPr>
        <w:spacing w:beforeLines="20" w:afterLines="20" w:line="360" w:lineRule="auto"/>
        <w:contextualSpacing/>
        <w:jc w:val="both"/>
        <w:rPr>
          <w:rFonts w:ascii="Times New Roman" w:hAnsi="Times New Roman" w:cs="Times New Roman"/>
          <w:sz w:val="28"/>
          <w:szCs w:val="28"/>
        </w:rPr>
      </w:pPr>
      <w:r w:rsidRPr="005B4E72">
        <w:rPr>
          <w:rFonts w:ascii="Times New Roman" w:hAnsi="Times New Roman" w:cs="Times New Roman"/>
          <w:sz w:val="28"/>
          <w:szCs w:val="28"/>
        </w:rPr>
        <w:t>By implementing these recommendations, X (formerly Twitter) can be better utilized as a strategic tool for empowering Nigerian youths and enhancing their involvement in democratic processes.</w:t>
      </w:r>
    </w:p>
    <w:p w:rsidR="0089640F" w:rsidRDefault="0089640F">
      <w:pPr>
        <w:rPr>
          <w:rFonts w:ascii="Times New Roman" w:hAnsi="Times New Roman" w:cs="Times New Roman"/>
          <w:b/>
          <w:sz w:val="28"/>
          <w:szCs w:val="28"/>
        </w:rPr>
      </w:pPr>
      <w:r>
        <w:rPr>
          <w:rFonts w:ascii="Times New Roman" w:hAnsi="Times New Roman" w:cs="Times New Roman"/>
          <w:b/>
          <w:sz w:val="28"/>
          <w:szCs w:val="28"/>
        </w:rPr>
        <w:br w:type="page"/>
      </w:r>
    </w:p>
    <w:p w:rsidR="0003183F" w:rsidRPr="005B4E72" w:rsidRDefault="0089640F" w:rsidP="0089640F">
      <w:pPr>
        <w:spacing w:beforeLines="20" w:afterLines="20" w:line="360" w:lineRule="auto"/>
        <w:contextualSpacing/>
        <w:jc w:val="center"/>
        <w:rPr>
          <w:rFonts w:ascii="Times New Roman" w:hAnsi="Times New Roman" w:cs="Times New Roman"/>
          <w:b/>
          <w:sz w:val="28"/>
          <w:szCs w:val="28"/>
        </w:rPr>
      </w:pPr>
      <w:r w:rsidRPr="005B4E72">
        <w:rPr>
          <w:rFonts w:ascii="Times New Roman" w:hAnsi="Times New Roman" w:cs="Times New Roman"/>
          <w:b/>
          <w:sz w:val="28"/>
          <w:szCs w:val="28"/>
        </w:rPr>
        <w:lastRenderedPageBreak/>
        <w:t>REFERENCES</w:t>
      </w:r>
    </w:p>
    <w:p w:rsidR="0003183F" w:rsidRPr="005B4E72" w:rsidRDefault="0003183F" w:rsidP="0089640F">
      <w:pPr>
        <w:spacing w:beforeLines="20" w:afterLines="20" w:line="360" w:lineRule="auto"/>
        <w:ind w:left="720" w:hanging="720"/>
        <w:contextualSpacing/>
        <w:jc w:val="both"/>
        <w:rPr>
          <w:rFonts w:ascii="Times New Roman" w:hAnsi="Times New Roman" w:cs="Times New Roman"/>
          <w:sz w:val="28"/>
          <w:szCs w:val="28"/>
        </w:rPr>
      </w:pPr>
      <w:proofErr w:type="spellStart"/>
      <w:r w:rsidRPr="005B4E72">
        <w:rPr>
          <w:rFonts w:ascii="Times New Roman" w:hAnsi="Times New Roman" w:cs="Times New Roman"/>
          <w:sz w:val="28"/>
          <w:szCs w:val="28"/>
        </w:rPr>
        <w:t>Abubakar</w:t>
      </w:r>
      <w:proofErr w:type="spellEnd"/>
      <w:r w:rsidRPr="005B4E72">
        <w:rPr>
          <w:rFonts w:ascii="Times New Roman" w:hAnsi="Times New Roman" w:cs="Times New Roman"/>
          <w:sz w:val="28"/>
          <w:szCs w:val="28"/>
        </w:rPr>
        <w:t>, A. A. (2012). Political participation and democratic consolidation in Nigeria: A study of the 2011 general elections. Journal of African Elections, 11(1), 94–120.</w:t>
      </w:r>
    </w:p>
    <w:p w:rsidR="0003183F" w:rsidRPr="005B4E72" w:rsidRDefault="0003183F" w:rsidP="0089640F">
      <w:pPr>
        <w:spacing w:beforeLines="20" w:afterLines="20" w:line="360" w:lineRule="auto"/>
        <w:ind w:left="720" w:hanging="720"/>
        <w:contextualSpacing/>
        <w:jc w:val="both"/>
        <w:rPr>
          <w:rFonts w:ascii="Times New Roman" w:hAnsi="Times New Roman" w:cs="Times New Roman"/>
          <w:sz w:val="28"/>
          <w:szCs w:val="28"/>
        </w:rPr>
      </w:pPr>
      <w:r w:rsidRPr="005B4E72">
        <w:rPr>
          <w:rFonts w:ascii="Times New Roman" w:hAnsi="Times New Roman" w:cs="Times New Roman"/>
          <w:sz w:val="28"/>
          <w:szCs w:val="28"/>
        </w:rPr>
        <w:t>Adeola, G. L. (2021). Youths and political mobilization in Nigeria: Challenges and prospects. Journal of Political Science and Leadership, 2(1), 24–36.</w:t>
      </w:r>
    </w:p>
    <w:p w:rsidR="0003183F" w:rsidRPr="005B4E72" w:rsidRDefault="0003183F" w:rsidP="0089640F">
      <w:pPr>
        <w:spacing w:beforeLines="20" w:afterLines="20" w:line="360" w:lineRule="auto"/>
        <w:ind w:left="720" w:hanging="720"/>
        <w:contextualSpacing/>
        <w:jc w:val="both"/>
        <w:rPr>
          <w:rFonts w:ascii="Times New Roman" w:hAnsi="Times New Roman" w:cs="Times New Roman"/>
          <w:sz w:val="28"/>
          <w:szCs w:val="28"/>
        </w:rPr>
      </w:pPr>
      <w:r w:rsidRPr="005B4E72">
        <w:rPr>
          <w:rFonts w:ascii="Times New Roman" w:hAnsi="Times New Roman" w:cs="Times New Roman"/>
          <w:sz w:val="28"/>
          <w:szCs w:val="28"/>
        </w:rPr>
        <w:t>Adibe, K. E. (2015). The use of social media for political communication in Nigeria: The 2015 presidential election in perspective. International Journal of Communication, 4(1), 110–123.</w:t>
      </w:r>
    </w:p>
    <w:p w:rsidR="0003183F" w:rsidRPr="005B4E72" w:rsidRDefault="0003183F" w:rsidP="0089640F">
      <w:pPr>
        <w:spacing w:beforeLines="20" w:afterLines="20" w:line="360" w:lineRule="auto"/>
        <w:ind w:left="720" w:hanging="720"/>
        <w:contextualSpacing/>
        <w:jc w:val="both"/>
        <w:rPr>
          <w:rFonts w:ascii="Times New Roman" w:hAnsi="Times New Roman" w:cs="Times New Roman"/>
          <w:sz w:val="28"/>
          <w:szCs w:val="28"/>
        </w:rPr>
      </w:pPr>
      <w:r w:rsidRPr="005B4E72">
        <w:rPr>
          <w:rFonts w:ascii="Times New Roman" w:hAnsi="Times New Roman" w:cs="Times New Roman"/>
          <w:sz w:val="28"/>
          <w:szCs w:val="28"/>
        </w:rPr>
        <w:t xml:space="preserve">Adoyi, E. (2017). </w:t>
      </w:r>
      <w:proofErr w:type="gramStart"/>
      <w:r w:rsidRPr="005B4E72">
        <w:rPr>
          <w:rFonts w:ascii="Times New Roman" w:hAnsi="Times New Roman" w:cs="Times New Roman"/>
          <w:sz w:val="28"/>
          <w:szCs w:val="28"/>
        </w:rPr>
        <w:t>Political mobilization and youth engagement in the digital age.</w:t>
      </w:r>
      <w:proofErr w:type="gramEnd"/>
      <w:r w:rsidRPr="005B4E72">
        <w:rPr>
          <w:rFonts w:ascii="Times New Roman" w:hAnsi="Times New Roman" w:cs="Times New Roman"/>
          <w:sz w:val="28"/>
          <w:szCs w:val="28"/>
        </w:rPr>
        <w:t xml:space="preserve"> Nigerian Journal of Politics and Society, 8(2), 89–102.</w:t>
      </w:r>
    </w:p>
    <w:p w:rsidR="0003183F" w:rsidRPr="005B4E72" w:rsidRDefault="0003183F" w:rsidP="0089640F">
      <w:pPr>
        <w:spacing w:beforeLines="20" w:afterLines="20" w:line="360" w:lineRule="auto"/>
        <w:ind w:left="720" w:hanging="720"/>
        <w:contextualSpacing/>
        <w:jc w:val="both"/>
        <w:rPr>
          <w:rFonts w:ascii="Times New Roman" w:hAnsi="Times New Roman" w:cs="Times New Roman"/>
          <w:sz w:val="28"/>
          <w:szCs w:val="28"/>
        </w:rPr>
      </w:pPr>
      <w:r w:rsidRPr="005B4E72">
        <w:rPr>
          <w:rFonts w:ascii="Times New Roman" w:hAnsi="Times New Roman" w:cs="Times New Roman"/>
          <w:sz w:val="28"/>
          <w:szCs w:val="28"/>
        </w:rPr>
        <w:t xml:space="preserve">Afolabi, O. (2022). </w:t>
      </w:r>
      <w:proofErr w:type="gramStart"/>
      <w:r w:rsidRPr="005B4E72">
        <w:rPr>
          <w:rFonts w:ascii="Times New Roman" w:hAnsi="Times New Roman" w:cs="Times New Roman"/>
          <w:sz w:val="28"/>
          <w:szCs w:val="28"/>
        </w:rPr>
        <w:t>The role of digital media in shaping Nigerian political narratives.</w:t>
      </w:r>
      <w:proofErr w:type="gramEnd"/>
      <w:r w:rsidRPr="005B4E72">
        <w:rPr>
          <w:rFonts w:ascii="Times New Roman" w:hAnsi="Times New Roman" w:cs="Times New Roman"/>
          <w:sz w:val="28"/>
          <w:szCs w:val="28"/>
        </w:rPr>
        <w:t xml:space="preserve"> Journal of Media and Communication Research, 10(3), 56–70.</w:t>
      </w:r>
    </w:p>
    <w:p w:rsidR="0003183F" w:rsidRPr="005B4E72" w:rsidRDefault="0003183F" w:rsidP="0089640F">
      <w:pPr>
        <w:spacing w:beforeLines="20" w:afterLines="20" w:line="360" w:lineRule="auto"/>
        <w:ind w:left="720" w:hanging="720"/>
        <w:contextualSpacing/>
        <w:jc w:val="both"/>
        <w:rPr>
          <w:rFonts w:ascii="Times New Roman" w:hAnsi="Times New Roman" w:cs="Times New Roman"/>
          <w:sz w:val="28"/>
          <w:szCs w:val="28"/>
        </w:rPr>
      </w:pPr>
      <w:r w:rsidRPr="005B4E72">
        <w:rPr>
          <w:rFonts w:ascii="Times New Roman" w:hAnsi="Times New Roman" w:cs="Times New Roman"/>
          <w:sz w:val="28"/>
          <w:szCs w:val="28"/>
        </w:rPr>
        <w:t xml:space="preserve">Agbaje, A. (2011). </w:t>
      </w:r>
      <w:proofErr w:type="gramStart"/>
      <w:r w:rsidRPr="005B4E72">
        <w:rPr>
          <w:rFonts w:ascii="Times New Roman" w:hAnsi="Times New Roman" w:cs="Times New Roman"/>
          <w:sz w:val="28"/>
          <w:szCs w:val="28"/>
        </w:rPr>
        <w:t>Civic engagement and political activism among Nigerian youth.</w:t>
      </w:r>
      <w:proofErr w:type="gramEnd"/>
      <w:r w:rsidRPr="005B4E72">
        <w:rPr>
          <w:rFonts w:ascii="Times New Roman" w:hAnsi="Times New Roman" w:cs="Times New Roman"/>
          <w:sz w:val="28"/>
          <w:szCs w:val="28"/>
        </w:rPr>
        <w:t xml:space="preserve"> West African Social Science Review, 5(1), 34–49.</w:t>
      </w:r>
    </w:p>
    <w:p w:rsidR="0003183F" w:rsidRPr="005B4E72" w:rsidRDefault="0003183F" w:rsidP="0089640F">
      <w:pPr>
        <w:spacing w:beforeLines="20" w:afterLines="20" w:line="360" w:lineRule="auto"/>
        <w:ind w:left="720" w:hanging="720"/>
        <w:contextualSpacing/>
        <w:jc w:val="both"/>
        <w:rPr>
          <w:rFonts w:ascii="Times New Roman" w:hAnsi="Times New Roman" w:cs="Times New Roman"/>
          <w:sz w:val="28"/>
          <w:szCs w:val="28"/>
        </w:rPr>
      </w:pPr>
      <w:r w:rsidRPr="005B4E72">
        <w:rPr>
          <w:rFonts w:ascii="Times New Roman" w:hAnsi="Times New Roman" w:cs="Times New Roman"/>
          <w:sz w:val="28"/>
          <w:szCs w:val="28"/>
        </w:rPr>
        <w:t xml:space="preserve">Agbanu, V. N. (2009). </w:t>
      </w:r>
      <w:proofErr w:type="gramStart"/>
      <w:r w:rsidRPr="005B4E72">
        <w:rPr>
          <w:rFonts w:ascii="Times New Roman" w:hAnsi="Times New Roman" w:cs="Times New Roman"/>
          <w:sz w:val="28"/>
          <w:szCs w:val="28"/>
        </w:rPr>
        <w:t>Basic communication skills.</w:t>
      </w:r>
      <w:proofErr w:type="gramEnd"/>
      <w:r w:rsidRPr="005B4E72">
        <w:rPr>
          <w:rFonts w:ascii="Times New Roman" w:hAnsi="Times New Roman" w:cs="Times New Roman"/>
          <w:sz w:val="28"/>
          <w:szCs w:val="28"/>
        </w:rPr>
        <w:t xml:space="preserve"> Enugu: </w:t>
      </w:r>
      <w:proofErr w:type="spellStart"/>
      <w:r w:rsidRPr="005B4E72">
        <w:rPr>
          <w:rFonts w:ascii="Times New Roman" w:hAnsi="Times New Roman" w:cs="Times New Roman"/>
          <w:sz w:val="28"/>
          <w:szCs w:val="28"/>
        </w:rPr>
        <w:t>Rhyce</w:t>
      </w:r>
      <w:proofErr w:type="spellEnd"/>
      <w:r w:rsidRPr="005B4E72">
        <w:rPr>
          <w:rFonts w:ascii="Times New Roman" w:hAnsi="Times New Roman" w:cs="Times New Roman"/>
          <w:sz w:val="28"/>
          <w:szCs w:val="28"/>
        </w:rPr>
        <w:t xml:space="preserve"> </w:t>
      </w:r>
      <w:proofErr w:type="spellStart"/>
      <w:r w:rsidRPr="005B4E72">
        <w:rPr>
          <w:rFonts w:ascii="Times New Roman" w:hAnsi="Times New Roman" w:cs="Times New Roman"/>
          <w:sz w:val="28"/>
          <w:szCs w:val="28"/>
        </w:rPr>
        <w:t>Kerex</w:t>
      </w:r>
      <w:proofErr w:type="spellEnd"/>
      <w:r w:rsidRPr="005B4E72">
        <w:rPr>
          <w:rFonts w:ascii="Times New Roman" w:hAnsi="Times New Roman" w:cs="Times New Roman"/>
          <w:sz w:val="28"/>
          <w:szCs w:val="28"/>
        </w:rPr>
        <w:t xml:space="preserve"> Publishers.</w:t>
      </w:r>
    </w:p>
    <w:p w:rsidR="0003183F" w:rsidRPr="005B4E72" w:rsidRDefault="0003183F" w:rsidP="0089640F">
      <w:pPr>
        <w:spacing w:beforeLines="20" w:afterLines="20" w:line="360" w:lineRule="auto"/>
        <w:ind w:left="720" w:hanging="720"/>
        <w:contextualSpacing/>
        <w:jc w:val="both"/>
        <w:rPr>
          <w:rFonts w:ascii="Times New Roman" w:hAnsi="Times New Roman" w:cs="Times New Roman"/>
          <w:sz w:val="28"/>
          <w:szCs w:val="28"/>
        </w:rPr>
      </w:pPr>
      <w:proofErr w:type="gramStart"/>
      <w:r w:rsidRPr="005B4E72">
        <w:rPr>
          <w:rFonts w:ascii="Times New Roman" w:hAnsi="Times New Roman" w:cs="Times New Roman"/>
          <w:sz w:val="28"/>
          <w:szCs w:val="28"/>
        </w:rPr>
        <w:t>Aina, F. (2014).</w:t>
      </w:r>
      <w:proofErr w:type="gramEnd"/>
      <w:r w:rsidRPr="005B4E72">
        <w:rPr>
          <w:rFonts w:ascii="Times New Roman" w:hAnsi="Times New Roman" w:cs="Times New Roman"/>
          <w:sz w:val="28"/>
          <w:szCs w:val="28"/>
        </w:rPr>
        <w:t xml:space="preserve"> The impact of social media on political participation: Evidence from Nigeria’s 2011 elections. African Media Studies, 3(1), 45–60.</w:t>
      </w:r>
    </w:p>
    <w:p w:rsidR="0003183F" w:rsidRPr="005B4E72" w:rsidRDefault="0003183F" w:rsidP="0089640F">
      <w:pPr>
        <w:spacing w:beforeLines="20" w:afterLines="20" w:line="360" w:lineRule="auto"/>
        <w:ind w:left="720" w:hanging="720"/>
        <w:contextualSpacing/>
        <w:jc w:val="both"/>
        <w:rPr>
          <w:rFonts w:ascii="Times New Roman" w:hAnsi="Times New Roman" w:cs="Times New Roman"/>
          <w:sz w:val="28"/>
          <w:szCs w:val="28"/>
        </w:rPr>
      </w:pPr>
      <w:r w:rsidRPr="005B4E72">
        <w:rPr>
          <w:rFonts w:ascii="Times New Roman" w:hAnsi="Times New Roman" w:cs="Times New Roman"/>
          <w:sz w:val="28"/>
          <w:szCs w:val="28"/>
        </w:rPr>
        <w:t xml:space="preserve">Ajayi, G. O. (2018). </w:t>
      </w:r>
      <w:proofErr w:type="gramStart"/>
      <w:r w:rsidRPr="005B4E72">
        <w:rPr>
          <w:rFonts w:ascii="Times New Roman" w:hAnsi="Times New Roman" w:cs="Times New Roman"/>
          <w:sz w:val="28"/>
          <w:szCs w:val="28"/>
        </w:rPr>
        <w:t>New media and political mobilization in Nigeria.</w:t>
      </w:r>
      <w:proofErr w:type="gramEnd"/>
      <w:r w:rsidRPr="005B4E72">
        <w:rPr>
          <w:rFonts w:ascii="Times New Roman" w:hAnsi="Times New Roman" w:cs="Times New Roman"/>
          <w:sz w:val="28"/>
          <w:szCs w:val="28"/>
        </w:rPr>
        <w:t xml:space="preserve"> Lagos: Impact Publishers.</w:t>
      </w:r>
    </w:p>
    <w:p w:rsidR="0003183F" w:rsidRPr="005B4E72" w:rsidRDefault="0003183F" w:rsidP="0089640F">
      <w:pPr>
        <w:spacing w:beforeLines="20" w:afterLines="20" w:line="360" w:lineRule="auto"/>
        <w:ind w:left="720" w:hanging="720"/>
        <w:contextualSpacing/>
        <w:jc w:val="both"/>
        <w:rPr>
          <w:rFonts w:ascii="Times New Roman" w:hAnsi="Times New Roman" w:cs="Times New Roman"/>
          <w:sz w:val="28"/>
          <w:szCs w:val="28"/>
        </w:rPr>
      </w:pPr>
      <w:r w:rsidRPr="005B4E72">
        <w:rPr>
          <w:rFonts w:ascii="Times New Roman" w:hAnsi="Times New Roman" w:cs="Times New Roman"/>
          <w:sz w:val="28"/>
          <w:szCs w:val="28"/>
        </w:rPr>
        <w:t xml:space="preserve">Ajibade, B. (2020). </w:t>
      </w:r>
      <w:proofErr w:type="gramStart"/>
      <w:r w:rsidRPr="005B4E72">
        <w:rPr>
          <w:rFonts w:ascii="Times New Roman" w:hAnsi="Times New Roman" w:cs="Times New Roman"/>
          <w:sz w:val="28"/>
          <w:szCs w:val="28"/>
        </w:rPr>
        <w:t>Media literacy and youth political awareness in Nigeria.</w:t>
      </w:r>
      <w:proofErr w:type="gramEnd"/>
      <w:r w:rsidRPr="005B4E72">
        <w:rPr>
          <w:rFonts w:ascii="Times New Roman" w:hAnsi="Times New Roman" w:cs="Times New Roman"/>
          <w:sz w:val="28"/>
          <w:szCs w:val="28"/>
        </w:rPr>
        <w:t xml:space="preserve"> Nigerian Journal of Communication Studies, 18(1), 21–35.</w:t>
      </w:r>
    </w:p>
    <w:p w:rsidR="0003183F" w:rsidRPr="005B4E72" w:rsidRDefault="0003183F" w:rsidP="0089640F">
      <w:pPr>
        <w:spacing w:beforeLines="20" w:afterLines="20" w:line="360" w:lineRule="auto"/>
        <w:ind w:left="720" w:hanging="720"/>
        <w:contextualSpacing/>
        <w:jc w:val="both"/>
        <w:rPr>
          <w:rFonts w:ascii="Times New Roman" w:hAnsi="Times New Roman" w:cs="Times New Roman"/>
          <w:sz w:val="28"/>
          <w:szCs w:val="28"/>
        </w:rPr>
      </w:pPr>
      <w:r w:rsidRPr="005B4E72">
        <w:rPr>
          <w:rFonts w:ascii="Times New Roman" w:hAnsi="Times New Roman" w:cs="Times New Roman"/>
          <w:sz w:val="28"/>
          <w:szCs w:val="28"/>
        </w:rPr>
        <w:t xml:space="preserve">Ajulo, O. (2015). </w:t>
      </w:r>
      <w:proofErr w:type="gramStart"/>
      <w:r w:rsidRPr="005B4E72">
        <w:rPr>
          <w:rFonts w:ascii="Times New Roman" w:hAnsi="Times New Roman" w:cs="Times New Roman"/>
          <w:sz w:val="28"/>
          <w:szCs w:val="28"/>
        </w:rPr>
        <w:t>The influence of Twitter on Nigerian youth political culture.</w:t>
      </w:r>
      <w:proofErr w:type="gramEnd"/>
      <w:r w:rsidRPr="005B4E72">
        <w:rPr>
          <w:rFonts w:ascii="Times New Roman" w:hAnsi="Times New Roman" w:cs="Times New Roman"/>
          <w:sz w:val="28"/>
          <w:szCs w:val="28"/>
        </w:rPr>
        <w:t xml:space="preserve"> Social Media Studies Journal, 4(2), 88–99.</w:t>
      </w:r>
    </w:p>
    <w:p w:rsidR="0003183F" w:rsidRPr="005B4E72" w:rsidRDefault="0003183F" w:rsidP="0089640F">
      <w:pPr>
        <w:spacing w:beforeLines="20" w:afterLines="20" w:line="360" w:lineRule="auto"/>
        <w:ind w:left="720" w:hanging="720"/>
        <w:contextualSpacing/>
        <w:jc w:val="both"/>
        <w:rPr>
          <w:rFonts w:ascii="Times New Roman" w:hAnsi="Times New Roman" w:cs="Times New Roman"/>
          <w:sz w:val="28"/>
          <w:szCs w:val="28"/>
        </w:rPr>
      </w:pPr>
      <w:r w:rsidRPr="005B4E72">
        <w:rPr>
          <w:rFonts w:ascii="Times New Roman" w:hAnsi="Times New Roman" w:cs="Times New Roman"/>
          <w:sz w:val="28"/>
          <w:szCs w:val="28"/>
        </w:rPr>
        <w:t>Akande, A. (2013). Youths, politics, and the internet: A Nigerian perspective. Journal of Youth and Society, 6(2), 120–134.</w:t>
      </w:r>
    </w:p>
    <w:p w:rsidR="0003183F" w:rsidRPr="005B4E72" w:rsidRDefault="0003183F" w:rsidP="0089640F">
      <w:pPr>
        <w:spacing w:beforeLines="20" w:afterLines="20" w:line="360" w:lineRule="auto"/>
        <w:ind w:left="720" w:hanging="720"/>
        <w:contextualSpacing/>
        <w:jc w:val="both"/>
        <w:rPr>
          <w:rFonts w:ascii="Times New Roman" w:hAnsi="Times New Roman" w:cs="Times New Roman"/>
          <w:sz w:val="28"/>
          <w:szCs w:val="28"/>
        </w:rPr>
      </w:pPr>
      <w:r w:rsidRPr="005B4E72">
        <w:rPr>
          <w:rFonts w:ascii="Times New Roman" w:hAnsi="Times New Roman" w:cs="Times New Roman"/>
          <w:sz w:val="28"/>
          <w:szCs w:val="28"/>
        </w:rPr>
        <w:lastRenderedPageBreak/>
        <w:t xml:space="preserve">Akinbobola, R. (2021). </w:t>
      </w:r>
      <w:proofErr w:type="gramStart"/>
      <w:r w:rsidRPr="005B4E72">
        <w:rPr>
          <w:rFonts w:ascii="Times New Roman" w:hAnsi="Times New Roman" w:cs="Times New Roman"/>
          <w:sz w:val="28"/>
          <w:szCs w:val="28"/>
        </w:rPr>
        <w:t>Twitter and online political engagement among Nigerian youths.</w:t>
      </w:r>
      <w:proofErr w:type="gramEnd"/>
      <w:r w:rsidRPr="005B4E72">
        <w:rPr>
          <w:rFonts w:ascii="Times New Roman" w:hAnsi="Times New Roman" w:cs="Times New Roman"/>
          <w:sz w:val="28"/>
          <w:szCs w:val="28"/>
        </w:rPr>
        <w:t xml:space="preserve"> Global Media Journal, 19(2), 1–13.</w:t>
      </w:r>
    </w:p>
    <w:p w:rsidR="0003183F" w:rsidRPr="005B4E72" w:rsidRDefault="0003183F" w:rsidP="0089640F">
      <w:pPr>
        <w:spacing w:beforeLines="20" w:afterLines="20" w:line="360" w:lineRule="auto"/>
        <w:ind w:left="720" w:hanging="720"/>
        <w:contextualSpacing/>
        <w:jc w:val="both"/>
        <w:rPr>
          <w:rFonts w:ascii="Times New Roman" w:hAnsi="Times New Roman" w:cs="Times New Roman"/>
          <w:sz w:val="28"/>
          <w:szCs w:val="28"/>
        </w:rPr>
      </w:pPr>
      <w:r w:rsidRPr="005B4E72">
        <w:rPr>
          <w:rFonts w:ascii="Times New Roman" w:hAnsi="Times New Roman" w:cs="Times New Roman"/>
          <w:sz w:val="28"/>
          <w:szCs w:val="28"/>
        </w:rPr>
        <w:t xml:space="preserve">Akinfeleye, R. A. (2005). </w:t>
      </w:r>
      <w:proofErr w:type="gramStart"/>
      <w:r w:rsidRPr="005B4E72">
        <w:rPr>
          <w:rFonts w:ascii="Times New Roman" w:hAnsi="Times New Roman" w:cs="Times New Roman"/>
          <w:sz w:val="28"/>
          <w:szCs w:val="28"/>
        </w:rPr>
        <w:t>Issues in Nigerian media history.</w:t>
      </w:r>
      <w:proofErr w:type="gramEnd"/>
      <w:r w:rsidRPr="005B4E72">
        <w:rPr>
          <w:rFonts w:ascii="Times New Roman" w:hAnsi="Times New Roman" w:cs="Times New Roman"/>
          <w:sz w:val="28"/>
          <w:szCs w:val="28"/>
        </w:rPr>
        <w:t xml:space="preserve"> Lagos: </w:t>
      </w:r>
      <w:proofErr w:type="spellStart"/>
      <w:r w:rsidRPr="005B4E72">
        <w:rPr>
          <w:rFonts w:ascii="Times New Roman" w:hAnsi="Times New Roman" w:cs="Times New Roman"/>
          <w:sz w:val="28"/>
          <w:szCs w:val="28"/>
        </w:rPr>
        <w:t>Malthouse</w:t>
      </w:r>
      <w:proofErr w:type="spellEnd"/>
      <w:r w:rsidRPr="005B4E72">
        <w:rPr>
          <w:rFonts w:ascii="Times New Roman" w:hAnsi="Times New Roman" w:cs="Times New Roman"/>
          <w:sz w:val="28"/>
          <w:szCs w:val="28"/>
        </w:rPr>
        <w:t xml:space="preserve"> Press.</w:t>
      </w:r>
    </w:p>
    <w:p w:rsidR="0003183F" w:rsidRPr="005B4E72" w:rsidRDefault="0003183F" w:rsidP="0089640F">
      <w:pPr>
        <w:spacing w:beforeLines="20" w:afterLines="20" w:line="360" w:lineRule="auto"/>
        <w:ind w:left="720" w:hanging="720"/>
        <w:contextualSpacing/>
        <w:jc w:val="both"/>
        <w:rPr>
          <w:rFonts w:ascii="Times New Roman" w:hAnsi="Times New Roman" w:cs="Times New Roman"/>
          <w:sz w:val="28"/>
          <w:szCs w:val="28"/>
        </w:rPr>
      </w:pPr>
      <w:r w:rsidRPr="005B4E72">
        <w:rPr>
          <w:rFonts w:ascii="Times New Roman" w:hAnsi="Times New Roman" w:cs="Times New Roman"/>
          <w:sz w:val="28"/>
          <w:szCs w:val="28"/>
        </w:rPr>
        <w:t>Akinwunmi, A. O. (2020). The digital citizen: Political engagement in the era of social media. Journal of African Politics, 14(3), 49–63.</w:t>
      </w:r>
    </w:p>
    <w:p w:rsidR="0003183F" w:rsidRPr="005B4E72" w:rsidRDefault="0003183F" w:rsidP="0089640F">
      <w:pPr>
        <w:spacing w:beforeLines="20" w:afterLines="20" w:line="360" w:lineRule="auto"/>
        <w:ind w:left="720" w:hanging="720"/>
        <w:contextualSpacing/>
        <w:jc w:val="both"/>
        <w:rPr>
          <w:rFonts w:ascii="Times New Roman" w:hAnsi="Times New Roman" w:cs="Times New Roman"/>
          <w:sz w:val="28"/>
          <w:szCs w:val="28"/>
        </w:rPr>
      </w:pPr>
      <w:proofErr w:type="gramStart"/>
      <w:r w:rsidRPr="005B4E72">
        <w:rPr>
          <w:rFonts w:ascii="Times New Roman" w:hAnsi="Times New Roman" w:cs="Times New Roman"/>
          <w:sz w:val="28"/>
          <w:szCs w:val="28"/>
        </w:rPr>
        <w:t>Alabi, T. (2019).</w:t>
      </w:r>
      <w:proofErr w:type="gramEnd"/>
      <w:r w:rsidRPr="005B4E72">
        <w:rPr>
          <w:rFonts w:ascii="Times New Roman" w:hAnsi="Times New Roman" w:cs="Times New Roman"/>
          <w:sz w:val="28"/>
          <w:szCs w:val="28"/>
        </w:rPr>
        <w:t xml:space="preserve"> Hashtags and political participation: A case of Nigerian youth and the 2019 elections. Media and Society, 7(1), 70–84.</w:t>
      </w:r>
    </w:p>
    <w:p w:rsidR="0003183F" w:rsidRPr="005B4E72" w:rsidRDefault="0003183F" w:rsidP="0089640F">
      <w:pPr>
        <w:spacing w:beforeLines="20" w:afterLines="20" w:line="360" w:lineRule="auto"/>
        <w:ind w:left="720" w:hanging="720"/>
        <w:contextualSpacing/>
        <w:jc w:val="both"/>
        <w:rPr>
          <w:rFonts w:ascii="Times New Roman" w:hAnsi="Times New Roman" w:cs="Times New Roman"/>
          <w:sz w:val="28"/>
          <w:szCs w:val="28"/>
        </w:rPr>
      </w:pPr>
      <w:r w:rsidRPr="005B4E72">
        <w:rPr>
          <w:rFonts w:ascii="Times New Roman" w:hAnsi="Times New Roman" w:cs="Times New Roman"/>
          <w:sz w:val="28"/>
          <w:szCs w:val="28"/>
        </w:rPr>
        <w:t xml:space="preserve">Ali, S. H. (2018). </w:t>
      </w:r>
      <w:proofErr w:type="gramStart"/>
      <w:r w:rsidRPr="005B4E72">
        <w:rPr>
          <w:rFonts w:ascii="Times New Roman" w:hAnsi="Times New Roman" w:cs="Times New Roman"/>
          <w:sz w:val="28"/>
          <w:szCs w:val="28"/>
        </w:rPr>
        <w:t>The effectiveness of political campaigns via Twitter in sub-Saharan Africa.</w:t>
      </w:r>
      <w:proofErr w:type="gramEnd"/>
      <w:r w:rsidRPr="005B4E72">
        <w:rPr>
          <w:rFonts w:ascii="Times New Roman" w:hAnsi="Times New Roman" w:cs="Times New Roman"/>
          <w:sz w:val="28"/>
          <w:szCs w:val="28"/>
        </w:rPr>
        <w:t xml:space="preserve"> African Journal of Digital Media, 5(1), 28–41.</w:t>
      </w:r>
    </w:p>
    <w:p w:rsidR="0003183F" w:rsidRPr="005B4E72" w:rsidRDefault="0003183F" w:rsidP="0089640F">
      <w:pPr>
        <w:spacing w:beforeLines="20" w:afterLines="20" w:line="360" w:lineRule="auto"/>
        <w:ind w:left="720" w:hanging="720"/>
        <w:contextualSpacing/>
        <w:jc w:val="both"/>
        <w:rPr>
          <w:rFonts w:ascii="Times New Roman" w:hAnsi="Times New Roman" w:cs="Times New Roman"/>
          <w:sz w:val="28"/>
          <w:szCs w:val="28"/>
        </w:rPr>
      </w:pPr>
      <w:r w:rsidRPr="005B4E72">
        <w:rPr>
          <w:rFonts w:ascii="Times New Roman" w:hAnsi="Times New Roman" w:cs="Times New Roman"/>
          <w:sz w:val="28"/>
          <w:szCs w:val="28"/>
        </w:rPr>
        <w:t xml:space="preserve">Amadi, F. A. (2020). </w:t>
      </w:r>
      <w:proofErr w:type="gramStart"/>
      <w:r w:rsidRPr="005B4E72">
        <w:rPr>
          <w:rFonts w:ascii="Times New Roman" w:hAnsi="Times New Roman" w:cs="Times New Roman"/>
          <w:sz w:val="28"/>
          <w:szCs w:val="28"/>
        </w:rPr>
        <w:t>Youths’ political engagement through social networking platforms.</w:t>
      </w:r>
      <w:proofErr w:type="gramEnd"/>
      <w:r w:rsidRPr="005B4E72">
        <w:rPr>
          <w:rFonts w:ascii="Times New Roman" w:hAnsi="Times New Roman" w:cs="Times New Roman"/>
          <w:sz w:val="28"/>
          <w:szCs w:val="28"/>
        </w:rPr>
        <w:t xml:space="preserve"> Nigerian Journal of Internet and Media Studies, 11(2), 101–116.</w:t>
      </w:r>
    </w:p>
    <w:p w:rsidR="0003183F" w:rsidRPr="005B4E72" w:rsidRDefault="0003183F" w:rsidP="0089640F">
      <w:pPr>
        <w:spacing w:beforeLines="20" w:afterLines="20" w:line="360" w:lineRule="auto"/>
        <w:ind w:left="720" w:hanging="720"/>
        <w:contextualSpacing/>
        <w:jc w:val="both"/>
        <w:rPr>
          <w:rFonts w:ascii="Times New Roman" w:hAnsi="Times New Roman" w:cs="Times New Roman"/>
          <w:sz w:val="28"/>
          <w:szCs w:val="28"/>
        </w:rPr>
      </w:pPr>
      <w:r w:rsidRPr="005B4E72">
        <w:rPr>
          <w:rFonts w:ascii="Times New Roman" w:hAnsi="Times New Roman" w:cs="Times New Roman"/>
          <w:sz w:val="28"/>
          <w:szCs w:val="28"/>
        </w:rPr>
        <w:t xml:space="preserve">Ameh, D. (2017). </w:t>
      </w:r>
      <w:proofErr w:type="gramStart"/>
      <w:r w:rsidRPr="005B4E72">
        <w:rPr>
          <w:rFonts w:ascii="Times New Roman" w:hAnsi="Times New Roman" w:cs="Times New Roman"/>
          <w:sz w:val="28"/>
          <w:szCs w:val="28"/>
        </w:rPr>
        <w:t>Political communication and youth voter turnout in Nigeria.</w:t>
      </w:r>
      <w:proofErr w:type="gramEnd"/>
      <w:r w:rsidRPr="005B4E72">
        <w:rPr>
          <w:rFonts w:ascii="Times New Roman" w:hAnsi="Times New Roman" w:cs="Times New Roman"/>
          <w:sz w:val="28"/>
          <w:szCs w:val="28"/>
        </w:rPr>
        <w:t xml:space="preserve"> Journal of Political Studies, 12(1), 33–47.</w:t>
      </w:r>
    </w:p>
    <w:p w:rsidR="0003183F" w:rsidRPr="005B4E72" w:rsidRDefault="0003183F" w:rsidP="0089640F">
      <w:pPr>
        <w:spacing w:beforeLines="20" w:afterLines="20" w:line="360" w:lineRule="auto"/>
        <w:ind w:left="720" w:hanging="720"/>
        <w:contextualSpacing/>
        <w:jc w:val="both"/>
        <w:rPr>
          <w:rFonts w:ascii="Times New Roman" w:hAnsi="Times New Roman" w:cs="Times New Roman"/>
          <w:sz w:val="28"/>
          <w:szCs w:val="28"/>
        </w:rPr>
      </w:pPr>
      <w:proofErr w:type="gramStart"/>
      <w:r w:rsidRPr="005B4E72">
        <w:rPr>
          <w:rFonts w:ascii="Times New Roman" w:hAnsi="Times New Roman" w:cs="Times New Roman"/>
          <w:sz w:val="28"/>
          <w:szCs w:val="28"/>
        </w:rPr>
        <w:t>Aminu, S. (2016).</w:t>
      </w:r>
      <w:proofErr w:type="gramEnd"/>
      <w:r w:rsidRPr="005B4E72">
        <w:rPr>
          <w:rFonts w:ascii="Times New Roman" w:hAnsi="Times New Roman" w:cs="Times New Roman"/>
          <w:sz w:val="28"/>
          <w:szCs w:val="28"/>
        </w:rPr>
        <w:t xml:space="preserve"> </w:t>
      </w:r>
      <w:proofErr w:type="gramStart"/>
      <w:r w:rsidRPr="005B4E72">
        <w:rPr>
          <w:rFonts w:ascii="Times New Roman" w:hAnsi="Times New Roman" w:cs="Times New Roman"/>
          <w:sz w:val="28"/>
          <w:szCs w:val="28"/>
        </w:rPr>
        <w:t>Internet democracy and the Nigerian youth.</w:t>
      </w:r>
      <w:proofErr w:type="gramEnd"/>
      <w:r w:rsidRPr="005B4E72">
        <w:rPr>
          <w:rFonts w:ascii="Times New Roman" w:hAnsi="Times New Roman" w:cs="Times New Roman"/>
          <w:sz w:val="28"/>
          <w:szCs w:val="28"/>
        </w:rPr>
        <w:t xml:space="preserve"> International Journal of Cyber Studies, 2(1), 61–75.</w:t>
      </w:r>
    </w:p>
    <w:p w:rsidR="0003183F" w:rsidRPr="005B4E72" w:rsidRDefault="0003183F" w:rsidP="0089640F">
      <w:pPr>
        <w:spacing w:beforeLines="20" w:afterLines="20" w:line="360" w:lineRule="auto"/>
        <w:ind w:left="720" w:hanging="720"/>
        <w:contextualSpacing/>
        <w:jc w:val="both"/>
        <w:rPr>
          <w:rFonts w:ascii="Times New Roman" w:hAnsi="Times New Roman" w:cs="Times New Roman"/>
          <w:sz w:val="28"/>
          <w:szCs w:val="28"/>
        </w:rPr>
      </w:pPr>
      <w:r w:rsidRPr="005B4E72">
        <w:rPr>
          <w:rFonts w:ascii="Times New Roman" w:hAnsi="Times New Roman" w:cs="Times New Roman"/>
          <w:sz w:val="28"/>
          <w:szCs w:val="28"/>
        </w:rPr>
        <w:t xml:space="preserve">Anazodo, R. (2011). </w:t>
      </w:r>
      <w:proofErr w:type="gramStart"/>
      <w:r w:rsidRPr="005B4E72">
        <w:rPr>
          <w:rFonts w:ascii="Times New Roman" w:hAnsi="Times New Roman" w:cs="Times New Roman"/>
          <w:sz w:val="28"/>
          <w:szCs w:val="28"/>
        </w:rPr>
        <w:t>Democratic governance and youth political participation in Nigeria.</w:t>
      </w:r>
      <w:proofErr w:type="gramEnd"/>
      <w:r w:rsidRPr="005B4E72">
        <w:rPr>
          <w:rFonts w:ascii="Times New Roman" w:hAnsi="Times New Roman" w:cs="Times New Roman"/>
          <w:sz w:val="28"/>
          <w:szCs w:val="28"/>
        </w:rPr>
        <w:t xml:space="preserve"> African Journal of Political Science and International Relations, 5(5), 219–225.</w:t>
      </w:r>
    </w:p>
    <w:p w:rsidR="0003183F" w:rsidRPr="005B4E72" w:rsidRDefault="0003183F" w:rsidP="0089640F">
      <w:pPr>
        <w:spacing w:beforeLines="20" w:afterLines="20" w:line="360" w:lineRule="auto"/>
        <w:ind w:left="720" w:hanging="720"/>
        <w:contextualSpacing/>
        <w:jc w:val="both"/>
        <w:rPr>
          <w:rFonts w:ascii="Times New Roman" w:hAnsi="Times New Roman" w:cs="Times New Roman"/>
          <w:sz w:val="28"/>
          <w:szCs w:val="28"/>
        </w:rPr>
      </w:pPr>
      <w:r w:rsidRPr="005B4E72">
        <w:rPr>
          <w:rFonts w:ascii="Times New Roman" w:hAnsi="Times New Roman" w:cs="Times New Roman"/>
          <w:sz w:val="28"/>
          <w:szCs w:val="28"/>
        </w:rPr>
        <w:t>Animashaun, A. (2023). Twitter spaces and youth-led political movements in Nigeria. Nigerian Journal of New Media, 9(2), 14–27.</w:t>
      </w:r>
    </w:p>
    <w:p w:rsidR="0003183F" w:rsidRPr="005B4E72" w:rsidRDefault="0003183F" w:rsidP="0089640F">
      <w:pPr>
        <w:spacing w:beforeLines="20" w:afterLines="20" w:line="360" w:lineRule="auto"/>
        <w:ind w:left="720" w:hanging="720"/>
        <w:contextualSpacing/>
        <w:jc w:val="both"/>
        <w:rPr>
          <w:rFonts w:ascii="Times New Roman" w:hAnsi="Times New Roman" w:cs="Times New Roman"/>
          <w:sz w:val="28"/>
          <w:szCs w:val="28"/>
        </w:rPr>
      </w:pPr>
      <w:proofErr w:type="gramStart"/>
      <w:r w:rsidRPr="005B4E72">
        <w:rPr>
          <w:rFonts w:ascii="Times New Roman" w:hAnsi="Times New Roman" w:cs="Times New Roman"/>
          <w:sz w:val="28"/>
          <w:szCs w:val="28"/>
        </w:rPr>
        <w:t>Aririguzoh, S. (2016).</w:t>
      </w:r>
      <w:proofErr w:type="gramEnd"/>
      <w:r w:rsidRPr="005B4E72">
        <w:rPr>
          <w:rFonts w:ascii="Times New Roman" w:hAnsi="Times New Roman" w:cs="Times New Roman"/>
          <w:sz w:val="28"/>
          <w:szCs w:val="28"/>
        </w:rPr>
        <w:t xml:space="preserve"> </w:t>
      </w:r>
      <w:proofErr w:type="gramStart"/>
      <w:r w:rsidRPr="005B4E72">
        <w:rPr>
          <w:rFonts w:ascii="Times New Roman" w:hAnsi="Times New Roman" w:cs="Times New Roman"/>
          <w:sz w:val="28"/>
          <w:szCs w:val="28"/>
        </w:rPr>
        <w:t>Political communication and youth activism in Nigerian democracy.</w:t>
      </w:r>
      <w:proofErr w:type="gramEnd"/>
      <w:r w:rsidRPr="005B4E72">
        <w:rPr>
          <w:rFonts w:ascii="Times New Roman" w:hAnsi="Times New Roman" w:cs="Times New Roman"/>
          <w:sz w:val="28"/>
          <w:szCs w:val="28"/>
        </w:rPr>
        <w:t xml:space="preserve"> Journal of Communication and Social Research, 4(2), 55–69.</w:t>
      </w:r>
    </w:p>
    <w:p w:rsidR="0003183F" w:rsidRPr="005B4E72" w:rsidRDefault="0003183F" w:rsidP="0089640F">
      <w:pPr>
        <w:spacing w:beforeLines="20" w:afterLines="20" w:line="360" w:lineRule="auto"/>
        <w:ind w:left="720" w:hanging="720"/>
        <w:contextualSpacing/>
        <w:jc w:val="both"/>
        <w:rPr>
          <w:rFonts w:ascii="Times New Roman" w:hAnsi="Times New Roman" w:cs="Times New Roman"/>
          <w:sz w:val="28"/>
          <w:szCs w:val="28"/>
        </w:rPr>
      </w:pPr>
      <w:r w:rsidRPr="005B4E72">
        <w:rPr>
          <w:rFonts w:ascii="Times New Roman" w:hAnsi="Times New Roman" w:cs="Times New Roman"/>
          <w:sz w:val="28"/>
          <w:szCs w:val="28"/>
        </w:rPr>
        <w:t xml:space="preserve">Ayoade, D. (2015). </w:t>
      </w:r>
      <w:proofErr w:type="gramStart"/>
      <w:r w:rsidRPr="005B4E72">
        <w:rPr>
          <w:rFonts w:ascii="Times New Roman" w:hAnsi="Times New Roman" w:cs="Times New Roman"/>
          <w:sz w:val="28"/>
          <w:szCs w:val="28"/>
        </w:rPr>
        <w:t>Social media platforms and voter behavior among Nigerian undergraduates.</w:t>
      </w:r>
      <w:proofErr w:type="gramEnd"/>
      <w:r w:rsidRPr="005B4E72">
        <w:rPr>
          <w:rFonts w:ascii="Times New Roman" w:hAnsi="Times New Roman" w:cs="Times New Roman"/>
          <w:sz w:val="28"/>
          <w:szCs w:val="28"/>
        </w:rPr>
        <w:t xml:space="preserve"> Journal of Communication Studies, 3(1), 76–90.</w:t>
      </w:r>
    </w:p>
    <w:p w:rsidR="0003183F" w:rsidRPr="005B4E72" w:rsidRDefault="0003183F" w:rsidP="0089640F">
      <w:pPr>
        <w:spacing w:beforeLines="20" w:afterLines="20" w:line="360" w:lineRule="auto"/>
        <w:ind w:left="720" w:hanging="720"/>
        <w:contextualSpacing/>
        <w:jc w:val="both"/>
        <w:rPr>
          <w:rFonts w:ascii="Times New Roman" w:hAnsi="Times New Roman" w:cs="Times New Roman"/>
          <w:sz w:val="28"/>
          <w:szCs w:val="28"/>
        </w:rPr>
      </w:pPr>
      <w:proofErr w:type="gramStart"/>
      <w:r w:rsidRPr="005B4E72">
        <w:rPr>
          <w:rFonts w:ascii="Times New Roman" w:hAnsi="Times New Roman" w:cs="Times New Roman"/>
          <w:sz w:val="28"/>
          <w:szCs w:val="28"/>
        </w:rPr>
        <w:t>Babalola, F. (2020).</w:t>
      </w:r>
      <w:proofErr w:type="gramEnd"/>
      <w:r w:rsidRPr="005B4E72">
        <w:rPr>
          <w:rFonts w:ascii="Times New Roman" w:hAnsi="Times New Roman" w:cs="Times New Roman"/>
          <w:sz w:val="28"/>
          <w:szCs w:val="28"/>
        </w:rPr>
        <w:t xml:space="preserve"> </w:t>
      </w:r>
      <w:proofErr w:type="gramStart"/>
      <w:r w:rsidRPr="005B4E72">
        <w:rPr>
          <w:rFonts w:ascii="Times New Roman" w:hAnsi="Times New Roman" w:cs="Times New Roman"/>
          <w:sz w:val="28"/>
          <w:szCs w:val="28"/>
        </w:rPr>
        <w:t>Online campaigns and political mobilization in Nigeria.</w:t>
      </w:r>
      <w:proofErr w:type="gramEnd"/>
      <w:r w:rsidRPr="005B4E72">
        <w:rPr>
          <w:rFonts w:ascii="Times New Roman" w:hAnsi="Times New Roman" w:cs="Times New Roman"/>
          <w:sz w:val="28"/>
          <w:szCs w:val="28"/>
        </w:rPr>
        <w:t xml:space="preserve"> African Journal of Political Communication, 6(1), 88–101.</w:t>
      </w:r>
    </w:p>
    <w:p w:rsidR="0003183F" w:rsidRPr="005B4E72" w:rsidRDefault="0003183F" w:rsidP="0089640F">
      <w:pPr>
        <w:spacing w:beforeLines="20" w:afterLines="20" w:line="360" w:lineRule="auto"/>
        <w:ind w:left="720" w:hanging="720"/>
        <w:contextualSpacing/>
        <w:jc w:val="both"/>
        <w:rPr>
          <w:rFonts w:ascii="Times New Roman" w:hAnsi="Times New Roman" w:cs="Times New Roman"/>
          <w:sz w:val="28"/>
          <w:szCs w:val="28"/>
        </w:rPr>
      </w:pPr>
      <w:proofErr w:type="gramStart"/>
      <w:r w:rsidRPr="005B4E72">
        <w:rPr>
          <w:rFonts w:ascii="Times New Roman" w:hAnsi="Times New Roman" w:cs="Times New Roman"/>
          <w:sz w:val="28"/>
          <w:szCs w:val="28"/>
        </w:rPr>
        <w:lastRenderedPageBreak/>
        <w:t>Balogun, T. (2019).</w:t>
      </w:r>
      <w:proofErr w:type="gramEnd"/>
      <w:r w:rsidRPr="005B4E72">
        <w:rPr>
          <w:rFonts w:ascii="Times New Roman" w:hAnsi="Times New Roman" w:cs="Times New Roman"/>
          <w:sz w:val="28"/>
          <w:szCs w:val="28"/>
        </w:rPr>
        <w:t xml:space="preserve"> </w:t>
      </w:r>
      <w:proofErr w:type="gramStart"/>
      <w:r w:rsidRPr="005B4E72">
        <w:rPr>
          <w:rFonts w:ascii="Times New Roman" w:hAnsi="Times New Roman" w:cs="Times New Roman"/>
          <w:sz w:val="28"/>
          <w:szCs w:val="28"/>
        </w:rPr>
        <w:t>New media and democratic governance in Nigeria.</w:t>
      </w:r>
      <w:proofErr w:type="gramEnd"/>
      <w:r w:rsidRPr="005B4E72">
        <w:rPr>
          <w:rFonts w:ascii="Times New Roman" w:hAnsi="Times New Roman" w:cs="Times New Roman"/>
          <w:sz w:val="28"/>
          <w:szCs w:val="28"/>
        </w:rPr>
        <w:t xml:space="preserve"> Journal of Digital Governance, 7(3), 30–44.</w:t>
      </w:r>
    </w:p>
    <w:p w:rsidR="0003183F" w:rsidRPr="005B4E72" w:rsidRDefault="0003183F" w:rsidP="0089640F">
      <w:pPr>
        <w:spacing w:beforeLines="20" w:afterLines="20" w:line="360" w:lineRule="auto"/>
        <w:ind w:left="720" w:hanging="720"/>
        <w:contextualSpacing/>
        <w:jc w:val="both"/>
        <w:rPr>
          <w:rFonts w:ascii="Times New Roman" w:hAnsi="Times New Roman" w:cs="Times New Roman"/>
          <w:sz w:val="28"/>
          <w:szCs w:val="28"/>
        </w:rPr>
      </w:pPr>
      <w:r w:rsidRPr="005B4E72">
        <w:rPr>
          <w:rFonts w:ascii="Times New Roman" w:hAnsi="Times New Roman" w:cs="Times New Roman"/>
          <w:sz w:val="28"/>
          <w:szCs w:val="28"/>
        </w:rPr>
        <w:t>Bello, K. A. (2021). Digital democracy: Youth, Twitter, and political mobilization in Nigeria. Abuja: Civic Impact Press.</w:t>
      </w:r>
    </w:p>
    <w:p w:rsidR="0003183F" w:rsidRPr="005B4E72" w:rsidRDefault="0003183F" w:rsidP="0089640F">
      <w:pPr>
        <w:spacing w:beforeLines="20" w:afterLines="20" w:line="360" w:lineRule="auto"/>
        <w:ind w:left="720" w:hanging="720"/>
        <w:contextualSpacing/>
        <w:jc w:val="both"/>
        <w:rPr>
          <w:rFonts w:ascii="Times New Roman" w:hAnsi="Times New Roman" w:cs="Times New Roman"/>
          <w:sz w:val="28"/>
          <w:szCs w:val="28"/>
        </w:rPr>
      </w:pPr>
      <w:proofErr w:type="gramStart"/>
      <w:r w:rsidRPr="005B4E72">
        <w:rPr>
          <w:rFonts w:ascii="Times New Roman" w:hAnsi="Times New Roman" w:cs="Times New Roman"/>
          <w:sz w:val="28"/>
          <w:szCs w:val="28"/>
        </w:rPr>
        <w:t>Bodunrin, M. (2018).</w:t>
      </w:r>
      <w:proofErr w:type="gramEnd"/>
      <w:r w:rsidRPr="005B4E72">
        <w:rPr>
          <w:rFonts w:ascii="Times New Roman" w:hAnsi="Times New Roman" w:cs="Times New Roman"/>
          <w:sz w:val="28"/>
          <w:szCs w:val="28"/>
        </w:rPr>
        <w:t xml:space="preserve"> Twitter as a public sphere for political engagement in Nigeria. </w:t>
      </w:r>
      <w:proofErr w:type="gramStart"/>
      <w:r w:rsidRPr="005B4E72">
        <w:rPr>
          <w:rFonts w:ascii="Times New Roman" w:hAnsi="Times New Roman" w:cs="Times New Roman"/>
          <w:sz w:val="28"/>
          <w:szCs w:val="28"/>
        </w:rPr>
        <w:t xml:space="preserve">Media </w:t>
      </w:r>
      <w:r w:rsidR="00A1545D" w:rsidRPr="005B4E72">
        <w:rPr>
          <w:rFonts w:ascii="Times New Roman" w:hAnsi="Times New Roman" w:cs="Times New Roman"/>
          <w:sz w:val="28"/>
          <w:szCs w:val="28"/>
        </w:rPr>
        <w:t>and Political Journal, 2(4), 19</w:t>
      </w:r>
      <w:r w:rsidRPr="005B4E72">
        <w:rPr>
          <w:rFonts w:ascii="Times New Roman" w:hAnsi="Times New Roman" w:cs="Times New Roman"/>
          <w:sz w:val="28"/>
          <w:szCs w:val="28"/>
        </w:rPr>
        <w:t>33.</w:t>
      </w:r>
      <w:proofErr w:type="gramEnd"/>
    </w:p>
    <w:p w:rsidR="0003183F" w:rsidRPr="005B4E72" w:rsidRDefault="0003183F" w:rsidP="0089640F">
      <w:pPr>
        <w:spacing w:beforeLines="20" w:afterLines="20" w:line="360" w:lineRule="auto"/>
        <w:ind w:left="720" w:hanging="720"/>
        <w:contextualSpacing/>
        <w:jc w:val="both"/>
        <w:rPr>
          <w:rFonts w:ascii="Times New Roman" w:hAnsi="Times New Roman" w:cs="Times New Roman"/>
          <w:sz w:val="28"/>
          <w:szCs w:val="28"/>
        </w:rPr>
      </w:pPr>
      <w:r w:rsidRPr="005B4E72">
        <w:rPr>
          <w:rFonts w:ascii="Times New Roman" w:hAnsi="Times New Roman" w:cs="Times New Roman"/>
          <w:sz w:val="28"/>
          <w:szCs w:val="28"/>
        </w:rPr>
        <w:t xml:space="preserve">Chukwu, C. (2017). </w:t>
      </w:r>
      <w:proofErr w:type="gramStart"/>
      <w:r w:rsidRPr="005B4E72">
        <w:rPr>
          <w:rFonts w:ascii="Times New Roman" w:hAnsi="Times New Roman" w:cs="Times New Roman"/>
          <w:sz w:val="28"/>
          <w:szCs w:val="28"/>
        </w:rPr>
        <w:t>The use of hashtags in Nigerian political discourse.</w:t>
      </w:r>
      <w:proofErr w:type="gramEnd"/>
      <w:r w:rsidRPr="005B4E72">
        <w:rPr>
          <w:rFonts w:ascii="Times New Roman" w:hAnsi="Times New Roman" w:cs="Times New Roman"/>
          <w:sz w:val="28"/>
          <w:szCs w:val="28"/>
        </w:rPr>
        <w:t xml:space="preserve"> Nigerian Journal of Language and Politics, 4(2), 58–73.</w:t>
      </w:r>
    </w:p>
    <w:p w:rsidR="0003183F" w:rsidRPr="005B4E72" w:rsidRDefault="0003183F" w:rsidP="0089640F">
      <w:pPr>
        <w:spacing w:beforeLines="20" w:afterLines="20" w:line="360" w:lineRule="auto"/>
        <w:ind w:left="720" w:hanging="720"/>
        <w:contextualSpacing/>
        <w:jc w:val="both"/>
        <w:rPr>
          <w:rFonts w:ascii="Times New Roman" w:hAnsi="Times New Roman" w:cs="Times New Roman"/>
          <w:sz w:val="28"/>
          <w:szCs w:val="28"/>
        </w:rPr>
      </w:pPr>
      <w:r w:rsidRPr="005B4E72">
        <w:rPr>
          <w:rFonts w:ascii="Times New Roman" w:hAnsi="Times New Roman" w:cs="Times New Roman"/>
          <w:sz w:val="28"/>
          <w:szCs w:val="28"/>
        </w:rPr>
        <w:t xml:space="preserve">Daramola, I. (2003). </w:t>
      </w:r>
      <w:proofErr w:type="gramStart"/>
      <w:r w:rsidRPr="005B4E72">
        <w:rPr>
          <w:rFonts w:ascii="Times New Roman" w:hAnsi="Times New Roman" w:cs="Times New Roman"/>
          <w:sz w:val="28"/>
          <w:szCs w:val="28"/>
        </w:rPr>
        <w:t>Introduction to mass communication.</w:t>
      </w:r>
      <w:proofErr w:type="gramEnd"/>
      <w:r w:rsidRPr="005B4E72">
        <w:rPr>
          <w:rFonts w:ascii="Times New Roman" w:hAnsi="Times New Roman" w:cs="Times New Roman"/>
          <w:sz w:val="28"/>
          <w:szCs w:val="28"/>
        </w:rPr>
        <w:t xml:space="preserve"> Lagos: </w:t>
      </w:r>
      <w:proofErr w:type="spellStart"/>
      <w:r w:rsidRPr="005B4E72">
        <w:rPr>
          <w:rFonts w:ascii="Times New Roman" w:hAnsi="Times New Roman" w:cs="Times New Roman"/>
          <w:sz w:val="28"/>
          <w:szCs w:val="28"/>
        </w:rPr>
        <w:t>Rothan</w:t>
      </w:r>
      <w:proofErr w:type="spellEnd"/>
      <w:r w:rsidRPr="005B4E72">
        <w:rPr>
          <w:rFonts w:ascii="Times New Roman" w:hAnsi="Times New Roman" w:cs="Times New Roman"/>
          <w:sz w:val="28"/>
          <w:szCs w:val="28"/>
        </w:rPr>
        <w:t xml:space="preserve"> Press.</w:t>
      </w:r>
    </w:p>
    <w:p w:rsidR="0003183F" w:rsidRPr="005B4E72" w:rsidRDefault="0003183F" w:rsidP="0089640F">
      <w:pPr>
        <w:spacing w:beforeLines="20" w:afterLines="20" w:line="360" w:lineRule="auto"/>
        <w:ind w:left="720" w:hanging="720"/>
        <w:contextualSpacing/>
        <w:jc w:val="both"/>
        <w:rPr>
          <w:rFonts w:ascii="Times New Roman" w:hAnsi="Times New Roman" w:cs="Times New Roman"/>
          <w:sz w:val="28"/>
          <w:szCs w:val="28"/>
        </w:rPr>
      </w:pPr>
      <w:r w:rsidRPr="005B4E72">
        <w:rPr>
          <w:rFonts w:ascii="Times New Roman" w:hAnsi="Times New Roman" w:cs="Times New Roman"/>
          <w:sz w:val="28"/>
          <w:szCs w:val="28"/>
        </w:rPr>
        <w:t xml:space="preserve">Duru, C. (2022). </w:t>
      </w:r>
      <w:proofErr w:type="gramStart"/>
      <w:r w:rsidRPr="005B4E72">
        <w:rPr>
          <w:rFonts w:ascii="Times New Roman" w:hAnsi="Times New Roman" w:cs="Times New Roman"/>
          <w:sz w:val="28"/>
          <w:szCs w:val="28"/>
        </w:rPr>
        <w:t>Youth-led movements and the impact of Twitter in Nigeria.</w:t>
      </w:r>
      <w:proofErr w:type="gramEnd"/>
      <w:r w:rsidRPr="005B4E72">
        <w:rPr>
          <w:rFonts w:ascii="Times New Roman" w:hAnsi="Times New Roman" w:cs="Times New Roman"/>
          <w:sz w:val="28"/>
          <w:szCs w:val="28"/>
        </w:rPr>
        <w:t xml:space="preserve"> Journal of Political Mobilization, 13(2), 100–113.</w:t>
      </w:r>
    </w:p>
    <w:p w:rsidR="0003183F" w:rsidRPr="005B4E72" w:rsidRDefault="0003183F" w:rsidP="0089640F">
      <w:pPr>
        <w:spacing w:beforeLines="20" w:afterLines="20" w:line="360" w:lineRule="auto"/>
        <w:ind w:left="720" w:hanging="720"/>
        <w:contextualSpacing/>
        <w:jc w:val="both"/>
        <w:rPr>
          <w:rFonts w:ascii="Times New Roman" w:hAnsi="Times New Roman" w:cs="Times New Roman"/>
          <w:sz w:val="28"/>
          <w:szCs w:val="28"/>
        </w:rPr>
      </w:pPr>
      <w:r w:rsidRPr="005B4E72">
        <w:rPr>
          <w:rFonts w:ascii="Times New Roman" w:hAnsi="Times New Roman" w:cs="Times New Roman"/>
          <w:sz w:val="28"/>
          <w:szCs w:val="28"/>
        </w:rPr>
        <w:t xml:space="preserve">Ekwo, U. (2014). </w:t>
      </w:r>
      <w:proofErr w:type="gramStart"/>
      <w:r w:rsidRPr="005B4E72">
        <w:rPr>
          <w:rFonts w:ascii="Times New Roman" w:hAnsi="Times New Roman" w:cs="Times New Roman"/>
          <w:sz w:val="28"/>
          <w:szCs w:val="28"/>
        </w:rPr>
        <w:t>Social media and democratic governance in Nigeria.</w:t>
      </w:r>
      <w:proofErr w:type="gramEnd"/>
      <w:r w:rsidRPr="005B4E72">
        <w:rPr>
          <w:rFonts w:ascii="Times New Roman" w:hAnsi="Times New Roman" w:cs="Times New Roman"/>
          <w:sz w:val="28"/>
          <w:szCs w:val="28"/>
        </w:rPr>
        <w:t xml:space="preserve"> Global Journal of Politics and Law Research, 2(2), 56–70</w:t>
      </w:r>
    </w:p>
    <w:p w:rsidR="0003183F" w:rsidRPr="005B4E72" w:rsidRDefault="0003183F" w:rsidP="0089640F">
      <w:pPr>
        <w:spacing w:beforeLines="20" w:afterLines="20" w:line="360" w:lineRule="auto"/>
        <w:ind w:left="720" w:hanging="720"/>
        <w:contextualSpacing/>
        <w:jc w:val="both"/>
        <w:rPr>
          <w:rFonts w:ascii="Times New Roman" w:hAnsi="Times New Roman" w:cs="Times New Roman"/>
          <w:sz w:val="28"/>
          <w:szCs w:val="28"/>
        </w:rPr>
      </w:pPr>
      <w:r w:rsidRPr="005B4E72">
        <w:rPr>
          <w:rFonts w:ascii="Times New Roman" w:hAnsi="Times New Roman" w:cs="Times New Roman"/>
          <w:sz w:val="28"/>
          <w:szCs w:val="28"/>
        </w:rPr>
        <w:t>Eze, C. (2019). Hashtag politics: Understanding online youth activism in Nigeria. African Social Media Studies, 5(1), 1–12.</w:t>
      </w:r>
    </w:p>
    <w:p w:rsidR="0003183F" w:rsidRPr="005B4E72" w:rsidRDefault="0003183F" w:rsidP="0089640F">
      <w:pPr>
        <w:spacing w:beforeLines="20" w:afterLines="20" w:line="360" w:lineRule="auto"/>
        <w:ind w:left="720" w:hanging="720"/>
        <w:contextualSpacing/>
        <w:jc w:val="both"/>
        <w:rPr>
          <w:rFonts w:ascii="Times New Roman" w:hAnsi="Times New Roman" w:cs="Times New Roman"/>
          <w:sz w:val="28"/>
          <w:szCs w:val="28"/>
        </w:rPr>
      </w:pPr>
      <w:r w:rsidRPr="005B4E72">
        <w:rPr>
          <w:rFonts w:ascii="Times New Roman" w:hAnsi="Times New Roman" w:cs="Times New Roman"/>
          <w:sz w:val="28"/>
          <w:szCs w:val="28"/>
        </w:rPr>
        <w:t xml:space="preserve">Folarin, B. (2005). Theories of mass communication: An introductory text. Ibadan: </w:t>
      </w:r>
      <w:proofErr w:type="spellStart"/>
      <w:r w:rsidRPr="005B4E72">
        <w:rPr>
          <w:rFonts w:ascii="Times New Roman" w:hAnsi="Times New Roman" w:cs="Times New Roman"/>
          <w:sz w:val="28"/>
          <w:szCs w:val="28"/>
        </w:rPr>
        <w:t>Stirling-Horden</w:t>
      </w:r>
      <w:proofErr w:type="spellEnd"/>
      <w:r w:rsidRPr="005B4E72">
        <w:rPr>
          <w:rFonts w:ascii="Times New Roman" w:hAnsi="Times New Roman" w:cs="Times New Roman"/>
          <w:sz w:val="28"/>
          <w:szCs w:val="28"/>
        </w:rPr>
        <w:t>.</w:t>
      </w:r>
    </w:p>
    <w:p w:rsidR="0003183F" w:rsidRPr="005B4E72" w:rsidRDefault="0003183F" w:rsidP="0089640F">
      <w:pPr>
        <w:spacing w:beforeLines="20" w:afterLines="20" w:line="360" w:lineRule="auto"/>
        <w:ind w:left="720" w:hanging="720"/>
        <w:contextualSpacing/>
        <w:jc w:val="both"/>
        <w:rPr>
          <w:rFonts w:ascii="Times New Roman" w:hAnsi="Times New Roman" w:cs="Times New Roman"/>
          <w:sz w:val="28"/>
          <w:szCs w:val="28"/>
        </w:rPr>
      </w:pPr>
      <w:proofErr w:type="gramStart"/>
      <w:r w:rsidRPr="005B4E72">
        <w:rPr>
          <w:rFonts w:ascii="Times New Roman" w:hAnsi="Times New Roman" w:cs="Times New Roman"/>
          <w:sz w:val="28"/>
          <w:szCs w:val="28"/>
        </w:rPr>
        <w:t>Gambo, M. (2016).</w:t>
      </w:r>
      <w:proofErr w:type="gramEnd"/>
      <w:r w:rsidRPr="005B4E72">
        <w:rPr>
          <w:rFonts w:ascii="Times New Roman" w:hAnsi="Times New Roman" w:cs="Times New Roman"/>
          <w:sz w:val="28"/>
          <w:szCs w:val="28"/>
        </w:rPr>
        <w:t xml:space="preserve"> </w:t>
      </w:r>
      <w:proofErr w:type="gramStart"/>
      <w:r w:rsidRPr="005B4E72">
        <w:rPr>
          <w:rFonts w:ascii="Times New Roman" w:hAnsi="Times New Roman" w:cs="Times New Roman"/>
          <w:sz w:val="28"/>
          <w:szCs w:val="28"/>
        </w:rPr>
        <w:t>Social media and the political awareness of Nigerian youths.</w:t>
      </w:r>
      <w:proofErr w:type="gramEnd"/>
      <w:r w:rsidRPr="005B4E72">
        <w:rPr>
          <w:rFonts w:ascii="Times New Roman" w:hAnsi="Times New Roman" w:cs="Times New Roman"/>
          <w:sz w:val="28"/>
          <w:szCs w:val="28"/>
        </w:rPr>
        <w:t xml:space="preserve"> Journal of Social and Political Studies, 8(1), 88–102.</w:t>
      </w:r>
    </w:p>
    <w:p w:rsidR="0003183F" w:rsidRPr="005B4E72" w:rsidRDefault="0003183F" w:rsidP="0089640F">
      <w:pPr>
        <w:spacing w:beforeLines="20" w:afterLines="20" w:line="360" w:lineRule="auto"/>
        <w:ind w:left="720" w:hanging="720"/>
        <w:contextualSpacing/>
        <w:jc w:val="both"/>
        <w:rPr>
          <w:rFonts w:ascii="Times New Roman" w:hAnsi="Times New Roman" w:cs="Times New Roman"/>
          <w:sz w:val="28"/>
          <w:szCs w:val="28"/>
        </w:rPr>
      </w:pPr>
      <w:proofErr w:type="gramStart"/>
      <w:r w:rsidRPr="005B4E72">
        <w:rPr>
          <w:rFonts w:ascii="Times New Roman" w:hAnsi="Times New Roman" w:cs="Times New Roman"/>
          <w:sz w:val="28"/>
          <w:szCs w:val="28"/>
        </w:rPr>
        <w:t>Gberevbie, D. E. (2014).</w:t>
      </w:r>
      <w:proofErr w:type="gramEnd"/>
      <w:r w:rsidRPr="005B4E72">
        <w:rPr>
          <w:rFonts w:ascii="Times New Roman" w:hAnsi="Times New Roman" w:cs="Times New Roman"/>
          <w:sz w:val="28"/>
          <w:szCs w:val="28"/>
        </w:rPr>
        <w:t xml:space="preserve"> </w:t>
      </w:r>
      <w:proofErr w:type="gramStart"/>
      <w:r w:rsidRPr="005B4E72">
        <w:rPr>
          <w:rFonts w:ascii="Times New Roman" w:hAnsi="Times New Roman" w:cs="Times New Roman"/>
          <w:sz w:val="28"/>
          <w:szCs w:val="28"/>
        </w:rPr>
        <w:t>Social media and participatory governance in Nigeria.</w:t>
      </w:r>
      <w:proofErr w:type="gramEnd"/>
      <w:r w:rsidRPr="005B4E72">
        <w:rPr>
          <w:rFonts w:ascii="Times New Roman" w:hAnsi="Times New Roman" w:cs="Times New Roman"/>
          <w:sz w:val="28"/>
          <w:szCs w:val="28"/>
        </w:rPr>
        <w:t xml:space="preserve"> International Journal of Business and Social Science, 5(10), 234–241.</w:t>
      </w:r>
    </w:p>
    <w:p w:rsidR="0003183F" w:rsidRPr="005B4E72" w:rsidRDefault="0003183F" w:rsidP="0089640F">
      <w:pPr>
        <w:spacing w:beforeLines="20" w:afterLines="20" w:line="360" w:lineRule="auto"/>
        <w:ind w:left="720" w:hanging="720"/>
        <w:contextualSpacing/>
        <w:jc w:val="both"/>
        <w:rPr>
          <w:rFonts w:ascii="Times New Roman" w:hAnsi="Times New Roman" w:cs="Times New Roman"/>
          <w:sz w:val="28"/>
          <w:szCs w:val="28"/>
        </w:rPr>
      </w:pPr>
      <w:proofErr w:type="gramStart"/>
      <w:r w:rsidRPr="005B4E72">
        <w:rPr>
          <w:rFonts w:ascii="Times New Roman" w:hAnsi="Times New Roman" w:cs="Times New Roman"/>
          <w:sz w:val="28"/>
          <w:szCs w:val="28"/>
        </w:rPr>
        <w:t>Gidado, M. (2020).</w:t>
      </w:r>
      <w:proofErr w:type="gramEnd"/>
      <w:r w:rsidRPr="005B4E72">
        <w:rPr>
          <w:rFonts w:ascii="Times New Roman" w:hAnsi="Times New Roman" w:cs="Times New Roman"/>
          <w:sz w:val="28"/>
          <w:szCs w:val="28"/>
        </w:rPr>
        <w:t xml:space="preserve"> </w:t>
      </w:r>
      <w:proofErr w:type="gramStart"/>
      <w:r w:rsidRPr="005B4E72">
        <w:rPr>
          <w:rFonts w:ascii="Times New Roman" w:hAnsi="Times New Roman" w:cs="Times New Roman"/>
          <w:sz w:val="28"/>
          <w:szCs w:val="28"/>
        </w:rPr>
        <w:t>Youths and political engagement on social media in Nigeria.</w:t>
      </w:r>
      <w:proofErr w:type="gramEnd"/>
      <w:r w:rsidRPr="005B4E72">
        <w:rPr>
          <w:rFonts w:ascii="Times New Roman" w:hAnsi="Times New Roman" w:cs="Times New Roman"/>
          <w:sz w:val="28"/>
          <w:szCs w:val="28"/>
        </w:rPr>
        <w:t xml:space="preserve"> Nigerian Digital Democracy Journal, 3(1), 73–87.</w:t>
      </w:r>
    </w:p>
    <w:p w:rsidR="0003183F" w:rsidRPr="005B4E72" w:rsidRDefault="0003183F" w:rsidP="0089640F">
      <w:pPr>
        <w:spacing w:beforeLines="20" w:afterLines="20" w:line="360" w:lineRule="auto"/>
        <w:ind w:left="720" w:hanging="720"/>
        <w:contextualSpacing/>
        <w:jc w:val="both"/>
        <w:rPr>
          <w:rFonts w:ascii="Times New Roman" w:hAnsi="Times New Roman" w:cs="Times New Roman"/>
          <w:sz w:val="28"/>
          <w:szCs w:val="28"/>
        </w:rPr>
      </w:pPr>
      <w:r w:rsidRPr="005B4E72">
        <w:rPr>
          <w:rFonts w:ascii="Times New Roman" w:hAnsi="Times New Roman" w:cs="Times New Roman"/>
          <w:sz w:val="28"/>
          <w:szCs w:val="28"/>
        </w:rPr>
        <w:t>Goffman, E. (1974). Frame analysis: An essay on the organization of experience. Cambridge, MA: Harvard University Press.</w:t>
      </w:r>
    </w:p>
    <w:p w:rsidR="0003183F" w:rsidRPr="005B4E72" w:rsidRDefault="0003183F" w:rsidP="0089640F">
      <w:pPr>
        <w:spacing w:beforeLines="20" w:afterLines="20" w:line="360" w:lineRule="auto"/>
        <w:ind w:left="720" w:hanging="720"/>
        <w:contextualSpacing/>
        <w:jc w:val="both"/>
        <w:rPr>
          <w:rFonts w:ascii="Times New Roman" w:hAnsi="Times New Roman" w:cs="Times New Roman"/>
          <w:sz w:val="28"/>
          <w:szCs w:val="28"/>
        </w:rPr>
      </w:pPr>
      <w:r w:rsidRPr="005B4E72">
        <w:rPr>
          <w:rFonts w:ascii="Times New Roman" w:hAnsi="Times New Roman" w:cs="Times New Roman"/>
          <w:sz w:val="28"/>
          <w:szCs w:val="28"/>
        </w:rPr>
        <w:t xml:space="preserve">Gomba, C. (2015). </w:t>
      </w:r>
      <w:proofErr w:type="gramStart"/>
      <w:r w:rsidRPr="005B4E72">
        <w:rPr>
          <w:rFonts w:ascii="Times New Roman" w:hAnsi="Times New Roman" w:cs="Times New Roman"/>
          <w:sz w:val="28"/>
          <w:szCs w:val="28"/>
        </w:rPr>
        <w:t>Twitter and civic responsibility among Nigerian students.</w:t>
      </w:r>
      <w:proofErr w:type="gramEnd"/>
      <w:r w:rsidRPr="005B4E72">
        <w:rPr>
          <w:rFonts w:ascii="Times New Roman" w:hAnsi="Times New Roman" w:cs="Times New Roman"/>
          <w:sz w:val="28"/>
          <w:szCs w:val="28"/>
        </w:rPr>
        <w:t xml:space="preserve"> Journal of Social Media Studies, 6(1), 45–59.</w:t>
      </w:r>
    </w:p>
    <w:p w:rsidR="0003183F" w:rsidRPr="005B4E72" w:rsidRDefault="0003183F" w:rsidP="0089640F">
      <w:pPr>
        <w:spacing w:beforeLines="20" w:afterLines="20" w:line="360" w:lineRule="auto"/>
        <w:ind w:left="720" w:hanging="720"/>
        <w:contextualSpacing/>
        <w:jc w:val="both"/>
        <w:rPr>
          <w:rFonts w:ascii="Times New Roman" w:hAnsi="Times New Roman" w:cs="Times New Roman"/>
          <w:sz w:val="28"/>
          <w:szCs w:val="28"/>
        </w:rPr>
      </w:pPr>
      <w:proofErr w:type="gramStart"/>
      <w:r w:rsidRPr="005B4E72">
        <w:rPr>
          <w:rFonts w:ascii="Times New Roman" w:hAnsi="Times New Roman" w:cs="Times New Roman"/>
          <w:sz w:val="28"/>
          <w:szCs w:val="28"/>
        </w:rPr>
        <w:lastRenderedPageBreak/>
        <w:t>Gurevitch, M., &amp; Blumler, J. G. (1974).</w:t>
      </w:r>
      <w:proofErr w:type="gramEnd"/>
      <w:r w:rsidRPr="005B4E72">
        <w:rPr>
          <w:rFonts w:ascii="Times New Roman" w:hAnsi="Times New Roman" w:cs="Times New Roman"/>
          <w:sz w:val="28"/>
          <w:szCs w:val="28"/>
        </w:rPr>
        <w:t xml:space="preserve"> The uses and gratification approach to communications research. The Public Opinion Quarterly, 37(4), 509–523.</w:t>
      </w:r>
    </w:p>
    <w:p w:rsidR="0003183F" w:rsidRPr="005B4E72" w:rsidRDefault="0003183F" w:rsidP="005B4E72">
      <w:pPr>
        <w:spacing w:beforeLines="20" w:afterLines="20" w:line="360" w:lineRule="auto"/>
        <w:contextualSpacing/>
        <w:jc w:val="both"/>
        <w:rPr>
          <w:rFonts w:ascii="Times New Roman" w:hAnsi="Times New Roman" w:cs="Times New Roman"/>
          <w:sz w:val="28"/>
          <w:szCs w:val="28"/>
        </w:rPr>
      </w:pPr>
    </w:p>
    <w:p w:rsidR="0003183F" w:rsidRPr="005B4E72" w:rsidRDefault="0003183F" w:rsidP="005B4E72">
      <w:pPr>
        <w:spacing w:beforeLines="20" w:afterLines="20" w:line="360" w:lineRule="auto"/>
        <w:contextualSpacing/>
        <w:jc w:val="both"/>
        <w:rPr>
          <w:rFonts w:ascii="Times New Roman" w:hAnsi="Times New Roman" w:cs="Times New Roman"/>
          <w:sz w:val="28"/>
          <w:szCs w:val="28"/>
        </w:rPr>
      </w:pPr>
    </w:p>
    <w:p w:rsidR="0003183F" w:rsidRPr="005B4E72" w:rsidRDefault="0003183F" w:rsidP="005B4E72">
      <w:pPr>
        <w:spacing w:beforeLines="20" w:afterLines="20" w:line="360" w:lineRule="auto"/>
        <w:contextualSpacing/>
        <w:jc w:val="both"/>
        <w:rPr>
          <w:rFonts w:ascii="Times New Roman" w:hAnsi="Times New Roman" w:cs="Times New Roman"/>
          <w:sz w:val="28"/>
          <w:szCs w:val="28"/>
        </w:rPr>
      </w:pPr>
    </w:p>
    <w:sectPr w:rsidR="0003183F" w:rsidRPr="005B4E72" w:rsidSect="005B4E72">
      <w:pgSz w:w="12240" w:h="15840"/>
      <w:pgMar w:top="1440" w:right="1440" w:bottom="1440" w:left="1440" w:header="708" w:footer="708" w:gutter="0"/>
      <w:pgNumType w:fmt="numberInDash"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309A" w:rsidRDefault="00FF309A" w:rsidP="00FF309A">
      <w:pPr>
        <w:spacing w:after="0" w:line="240" w:lineRule="auto"/>
      </w:pPr>
      <w:r>
        <w:separator/>
      </w:r>
    </w:p>
  </w:endnote>
  <w:endnote w:type="continuationSeparator" w:id="1">
    <w:p w:rsidR="00FF309A" w:rsidRDefault="00FF309A" w:rsidP="00FF30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20002A87" w:usb1="00000000" w:usb2="00000000" w:usb3="00000000" w:csb0="000001F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3617242"/>
      <w:docPartObj>
        <w:docPartGallery w:val="Page Numbers (Bottom of Page)"/>
        <w:docPartUnique/>
      </w:docPartObj>
    </w:sdtPr>
    <w:sdtContent>
      <w:p w:rsidR="00FF309A" w:rsidRDefault="00FF309A">
        <w:pPr>
          <w:pStyle w:val="Footer"/>
          <w:jc w:val="center"/>
        </w:pPr>
        <w:fldSimple w:instr=" PAGE   \* MERGEFORMAT ">
          <w:r w:rsidR="0089640F">
            <w:rPr>
              <w:noProof/>
            </w:rPr>
            <w:t>- 3 -</w:t>
          </w:r>
        </w:fldSimple>
      </w:p>
    </w:sdtContent>
  </w:sdt>
  <w:p w:rsidR="00FF309A" w:rsidRDefault="00FF30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309A" w:rsidRDefault="00FF309A" w:rsidP="00FF309A">
      <w:pPr>
        <w:spacing w:after="0" w:line="240" w:lineRule="auto"/>
      </w:pPr>
      <w:r>
        <w:separator/>
      </w:r>
    </w:p>
  </w:footnote>
  <w:footnote w:type="continuationSeparator" w:id="1">
    <w:p w:rsidR="00FF309A" w:rsidRDefault="00FF309A" w:rsidP="00FF309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C6058"/>
    <w:multiLevelType w:val="hybridMultilevel"/>
    <w:tmpl w:val="3C969DB2"/>
    <w:lvl w:ilvl="0" w:tplc="FFFFFFFF">
      <w:start w:val="1"/>
      <w:numFmt w:val="lowerRoman"/>
      <w:lvlText w:val="%1."/>
      <w:lvlJc w:val="left"/>
      <w:pPr>
        <w:ind w:left="1080" w:hanging="72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nsid w:val="3C1D75F0"/>
    <w:multiLevelType w:val="hybridMultilevel"/>
    <w:tmpl w:val="7E421DD4"/>
    <w:lvl w:ilvl="0" w:tplc="FFFFFFFF">
      <w:start w:val="1"/>
      <w:numFmt w:val="lowerRoman"/>
      <w:lvlText w:val="%1."/>
      <w:lvlJc w:val="left"/>
      <w:pPr>
        <w:ind w:left="720" w:hanging="720"/>
      </w:pPr>
    </w:lvl>
    <w:lvl w:ilvl="1" w:tplc="08090019">
      <w:start w:val="1"/>
      <w:numFmt w:val="decimal"/>
      <w:lvlText w:val="%2."/>
      <w:lvlJc w:val="left"/>
      <w:pPr>
        <w:tabs>
          <w:tab w:val="num" w:pos="1080"/>
        </w:tabs>
        <w:ind w:left="1080" w:hanging="360"/>
      </w:p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2">
    <w:nsid w:val="626F0C58"/>
    <w:multiLevelType w:val="multilevel"/>
    <w:tmpl w:val="FFFFFFFF"/>
    <w:lvl w:ilvl="0">
      <w:start w:val="1"/>
      <w:numFmt w:val="decimal"/>
      <w:lvlText w:val="%1"/>
      <w:lvlJc w:val="left"/>
      <w:pPr>
        <w:ind w:left="401" w:hanging="401"/>
      </w:pPr>
    </w:lvl>
    <w:lvl w:ilvl="1">
      <w:start w:val="1"/>
      <w:numFmt w:val="decimal"/>
      <w:lvlText w:val="%1.%2"/>
      <w:lvlJc w:val="left"/>
      <w:pPr>
        <w:ind w:left="401" w:hanging="401"/>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20"/>
  <w:characterSpacingControl w:val="doNotCompress"/>
  <w:footnotePr>
    <w:footnote w:id="0"/>
    <w:footnote w:id="1"/>
  </w:footnotePr>
  <w:endnotePr>
    <w:endnote w:id="0"/>
    <w:endnote w:id="1"/>
  </w:endnotePr>
  <w:compat>
    <w:useFELayout/>
  </w:compat>
  <w:rsids>
    <w:rsidRoot w:val="006D4CC7"/>
    <w:rsid w:val="00000735"/>
    <w:rsid w:val="0003183F"/>
    <w:rsid w:val="00036040"/>
    <w:rsid w:val="00041578"/>
    <w:rsid w:val="000A0101"/>
    <w:rsid w:val="000D0CBD"/>
    <w:rsid w:val="000E4B17"/>
    <w:rsid w:val="00171FF6"/>
    <w:rsid w:val="00192759"/>
    <w:rsid w:val="001D6850"/>
    <w:rsid w:val="001E7653"/>
    <w:rsid w:val="002169D3"/>
    <w:rsid w:val="00216E1E"/>
    <w:rsid w:val="00225EE1"/>
    <w:rsid w:val="0023553F"/>
    <w:rsid w:val="00236B92"/>
    <w:rsid w:val="00241DFD"/>
    <w:rsid w:val="00250F90"/>
    <w:rsid w:val="00277441"/>
    <w:rsid w:val="00296F44"/>
    <w:rsid w:val="002A32FE"/>
    <w:rsid w:val="002F1528"/>
    <w:rsid w:val="002F2345"/>
    <w:rsid w:val="003A0DBF"/>
    <w:rsid w:val="003B65DB"/>
    <w:rsid w:val="003C3713"/>
    <w:rsid w:val="003E415D"/>
    <w:rsid w:val="003F34E7"/>
    <w:rsid w:val="004230E4"/>
    <w:rsid w:val="004262C5"/>
    <w:rsid w:val="004574FD"/>
    <w:rsid w:val="004B4A9E"/>
    <w:rsid w:val="00540C07"/>
    <w:rsid w:val="005535E6"/>
    <w:rsid w:val="00562ACA"/>
    <w:rsid w:val="005A2A5D"/>
    <w:rsid w:val="005A4455"/>
    <w:rsid w:val="005B4E72"/>
    <w:rsid w:val="005C6FAF"/>
    <w:rsid w:val="005E397D"/>
    <w:rsid w:val="005F1D4C"/>
    <w:rsid w:val="00601606"/>
    <w:rsid w:val="00621DF6"/>
    <w:rsid w:val="00677956"/>
    <w:rsid w:val="00691CE7"/>
    <w:rsid w:val="00695C2F"/>
    <w:rsid w:val="006D4CC7"/>
    <w:rsid w:val="00780BA3"/>
    <w:rsid w:val="007B65F9"/>
    <w:rsid w:val="007F24DD"/>
    <w:rsid w:val="00821EBC"/>
    <w:rsid w:val="00891694"/>
    <w:rsid w:val="0089640F"/>
    <w:rsid w:val="008B64AC"/>
    <w:rsid w:val="008E0356"/>
    <w:rsid w:val="008F444F"/>
    <w:rsid w:val="009216C6"/>
    <w:rsid w:val="00932F7D"/>
    <w:rsid w:val="009847FD"/>
    <w:rsid w:val="0099682A"/>
    <w:rsid w:val="009B2AE0"/>
    <w:rsid w:val="00A1545D"/>
    <w:rsid w:val="00A426CC"/>
    <w:rsid w:val="00A42AFF"/>
    <w:rsid w:val="00A6097B"/>
    <w:rsid w:val="00A7000C"/>
    <w:rsid w:val="00A93054"/>
    <w:rsid w:val="00A93E66"/>
    <w:rsid w:val="00A94FFD"/>
    <w:rsid w:val="00AA7410"/>
    <w:rsid w:val="00AC1A23"/>
    <w:rsid w:val="00B06DD9"/>
    <w:rsid w:val="00B13EBB"/>
    <w:rsid w:val="00B14928"/>
    <w:rsid w:val="00B56BD6"/>
    <w:rsid w:val="00B656F9"/>
    <w:rsid w:val="00BE1C8C"/>
    <w:rsid w:val="00BE46B8"/>
    <w:rsid w:val="00C036D4"/>
    <w:rsid w:val="00C13662"/>
    <w:rsid w:val="00C322D5"/>
    <w:rsid w:val="00C67350"/>
    <w:rsid w:val="00CA5EB6"/>
    <w:rsid w:val="00CE7229"/>
    <w:rsid w:val="00CF5AF3"/>
    <w:rsid w:val="00D052DA"/>
    <w:rsid w:val="00D23C21"/>
    <w:rsid w:val="00D51C8F"/>
    <w:rsid w:val="00DA5DA3"/>
    <w:rsid w:val="00DA6595"/>
    <w:rsid w:val="00DB09F0"/>
    <w:rsid w:val="00DE0279"/>
    <w:rsid w:val="00DF6699"/>
    <w:rsid w:val="00E0647E"/>
    <w:rsid w:val="00E17BA5"/>
    <w:rsid w:val="00E25D42"/>
    <w:rsid w:val="00E378F6"/>
    <w:rsid w:val="00E824CC"/>
    <w:rsid w:val="00EA58A3"/>
    <w:rsid w:val="00ED51D2"/>
    <w:rsid w:val="00ED7CF7"/>
    <w:rsid w:val="00F344D0"/>
    <w:rsid w:val="00FE4222"/>
    <w:rsid w:val="00FF30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rules v:ext="edit">
        <o:r id="V:Rule1" type="connector" idref="#_x0000_s1027"/>
        <o:r id="V:Rule2" type="connector" idref="#_x0000_s1026"/>
        <o:r id="V:Rule3" type="connector" idref="#_x0000_s1028"/>
        <o:r id="V:Rule4" type="connector" idref="#_x0000_s1029"/>
        <o:r id="V:Rule5" type="connector" idref="#_x0000_s1031"/>
        <o:r id="V:Rule6" type="connector" idref="#_x0000_s1032"/>
        <o:r id="V:Rule7" type="connector" idref="#_x0000_s1030"/>
        <o:r id="V:Rule8"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662"/>
  </w:style>
  <w:style w:type="paragraph" w:styleId="Heading1">
    <w:name w:val="heading 1"/>
    <w:basedOn w:val="Normal"/>
    <w:next w:val="Normal"/>
    <w:link w:val="Heading1Char"/>
    <w:uiPriority w:val="9"/>
    <w:qFormat/>
    <w:rsid w:val="006D4C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4C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4C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4C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4C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4C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4C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4C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4C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4C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4C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4C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4C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4C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4C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4C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4C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4CC7"/>
    <w:rPr>
      <w:rFonts w:eastAsiaTheme="majorEastAsia" w:cstheme="majorBidi"/>
      <w:color w:val="272727" w:themeColor="text1" w:themeTint="D8"/>
    </w:rPr>
  </w:style>
  <w:style w:type="paragraph" w:styleId="Title">
    <w:name w:val="Title"/>
    <w:basedOn w:val="Normal"/>
    <w:next w:val="Normal"/>
    <w:link w:val="TitleChar"/>
    <w:uiPriority w:val="10"/>
    <w:qFormat/>
    <w:rsid w:val="006D4C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4C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4C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4C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4CC7"/>
    <w:pPr>
      <w:spacing w:before="160"/>
      <w:jc w:val="center"/>
    </w:pPr>
    <w:rPr>
      <w:i/>
      <w:iCs/>
      <w:color w:val="404040" w:themeColor="text1" w:themeTint="BF"/>
    </w:rPr>
  </w:style>
  <w:style w:type="character" w:customStyle="1" w:styleId="QuoteChar">
    <w:name w:val="Quote Char"/>
    <w:basedOn w:val="DefaultParagraphFont"/>
    <w:link w:val="Quote"/>
    <w:uiPriority w:val="29"/>
    <w:rsid w:val="006D4CC7"/>
    <w:rPr>
      <w:i/>
      <w:iCs/>
      <w:color w:val="404040" w:themeColor="text1" w:themeTint="BF"/>
    </w:rPr>
  </w:style>
  <w:style w:type="paragraph" w:styleId="ListParagraph">
    <w:name w:val="List Paragraph"/>
    <w:basedOn w:val="Normal"/>
    <w:uiPriority w:val="34"/>
    <w:qFormat/>
    <w:rsid w:val="006D4CC7"/>
    <w:pPr>
      <w:ind w:left="720"/>
      <w:contextualSpacing/>
    </w:pPr>
  </w:style>
  <w:style w:type="character" w:styleId="IntenseEmphasis">
    <w:name w:val="Intense Emphasis"/>
    <w:basedOn w:val="DefaultParagraphFont"/>
    <w:uiPriority w:val="21"/>
    <w:qFormat/>
    <w:rsid w:val="006D4CC7"/>
    <w:rPr>
      <w:i/>
      <w:iCs/>
      <w:color w:val="0F4761" w:themeColor="accent1" w:themeShade="BF"/>
    </w:rPr>
  </w:style>
  <w:style w:type="paragraph" w:styleId="IntenseQuote">
    <w:name w:val="Intense Quote"/>
    <w:basedOn w:val="Normal"/>
    <w:next w:val="Normal"/>
    <w:link w:val="IntenseQuoteChar"/>
    <w:uiPriority w:val="30"/>
    <w:qFormat/>
    <w:rsid w:val="006D4C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4CC7"/>
    <w:rPr>
      <w:i/>
      <w:iCs/>
      <w:color w:val="0F4761" w:themeColor="accent1" w:themeShade="BF"/>
    </w:rPr>
  </w:style>
  <w:style w:type="character" w:styleId="IntenseReference">
    <w:name w:val="Intense Reference"/>
    <w:basedOn w:val="DefaultParagraphFont"/>
    <w:uiPriority w:val="32"/>
    <w:qFormat/>
    <w:rsid w:val="006D4CC7"/>
    <w:rPr>
      <w:b/>
      <w:bCs/>
      <w:smallCaps/>
      <w:color w:val="0F4761" w:themeColor="accent1" w:themeShade="BF"/>
      <w:spacing w:val="5"/>
    </w:rPr>
  </w:style>
  <w:style w:type="table" w:styleId="TableGrid">
    <w:name w:val="Table Grid"/>
    <w:basedOn w:val="TableNormal"/>
    <w:uiPriority w:val="39"/>
    <w:rsid w:val="00691CE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unhideWhenUsed/>
    <w:rsid w:val="00A94FFD"/>
    <w:pPr>
      <w:spacing w:after="0" w:line="240" w:lineRule="auto"/>
      <w:jc w:val="both"/>
    </w:pPr>
    <w:rPr>
      <w:rFonts w:ascii="Arial" w:eastAsia="Times New Roman" w:hAnsi="Arial" w:cs="Arial"/>
      <w:kern w:val="0"/>
      <w:sz w:val="30"/>
    </w:rPr>
  </w:style>
  <w:style w:type="character" w:customStyle="1" w:styleId="BodyTextChar">
    <w:name w:val="Body Text Char"/>
    <w:basedOn w:val="DefaultParagraphFont"/>
    <w:link w:val="BodyText"/>
    <w:rsid w:val="00A94FFD"/>
    <w:rPr>
      <w:rFonts w:ascii="Arial" w:eastAsia="Times New Roman" w:hAnsi="Arial" w:cs="Arial"/>
      <w:kern w:val="0"/>
      <w:sz w:val="30"/>
    </w:rPr>
  </w:style>
  <w:style w:type="paragraph" w:styleId="Header">
    <w:name w:val="header"/>
    <w:basedOn w:val="Normal"/>
    <w:link w:val="HeaderChar"/>
    <w:uiPriority w:val="99"/>
    <w:semiHidden/>
    <w:unhideWhenUsed/>
    <w:rsid w:val="00FF309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F309A"/>
  </w:style>
  <w:style w:type="paragraph" w:styleId="Footer">
    <w:name w:val="footer"/>
    <w:basedOn w:val="Normal"/>
    <w:link w:val="FooterChar"/>
    <w:uiPriority w:val="99"/>
    <w:unhideWhenUsed/>
    <w:rsid w:val="00FF30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309A"/>
  </w:style>
</w:styles>
</file>

<file path=word/webSettings.xml><?xml version="1.0" encoding="utf-8"?>
<w:webSettings xmlns:r="http://schemas.openxmlformats.org/officeDocument/2006/relationships" xmlns:w="http://schemas.openxmlformats.org/wordprocessingml/2006/main">
  <w:divs>
    <w:div w:id="269901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108</TotalTime>
  <Pages>64</Pages>
  <Words>15107</Words>
  <Characters>86116</Characters>
  <Application>Microsoft Office Word</Application>
  <DocSecurity>0</DocSecurity>
  <Lines>717</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AKOLADE FARUQ AWEDA</dc:creator>
  <cp:lastModifiedBy>HP</cp:lastModifiedBy>
  <cp:revision>15</cp:revision>
  <cp:lastPrinted>2025-06-10T16:05:00Z</cp:lastPrinted>
  <dcterms:created xsi:type="dcterms:W3CDTF">2001-01-03T04:20:00Z</dcterms:created>
  <dcterms:modified xsi:type="dcterms:W3CDTF">2025-06-10T16:05:00Z</dcterms:modified>
</cp:coreProperties>
</file>