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A54" w:rsidRPr="00B7602A" w:rsidRDefault="00572A54" w:rsidP="00572A54">
      <w:pPr>
        <w:jc w:val="center"/>
        <w:rPr>
          <w:rFonts w:ascii="Bookman Old Style" w:hAnsi="Bookman Old Style"/>
          <w:b/>
          <w:bCs/>
          <w:sz w:val="26"/>
          <w:szCs w:val="26"/>
        </w:rPr>
      </w:pPr>
      <w:bookmarkStart w:id="0" w:name="_GoBack"/>
      <w:bookmarkEnd w:id="0"/>
      <w:r w:rsidRPr="00B7602A">
        <w:rPr>
          <w:rFonts w:ascii="Bookman Old Style" w:hAnsi="Bookman Old Style"/>
          <w:b/>
          <w:bCs/>
          <w:sz w:val="34"/>
          <w:szCs w:val="26"/>
        </w:rPr>
        <w:t>THE IMP</w:t>
      </w:r>
      <w:r>
        <w:rPr>
          <w:rFonts w:ascii="Bookman Old Style" w:hAnsi="Bookman Old Style"/>
          <w:b/>
          <w:bCs/>
          <w:sz w:val="34"/>
          <w:szCs w:val="26"/>
        </w:rPr>
        <w:t>ACT OF MOBILE BANKING ON DELIVERY ON THE NIGERIA DEPOSIT MONEY BANK</w:t>
      </w:r>
    </w:p>
    <w:p w:rsidR="00572A54" w:rsidRPr="00222C62" w:rsidRDefault="00572A54" w:rsidP="00572A54">
      <w:pPr>
        <w:jc w:val="center"/>
        <w:rPr>
          <w:b/>
          <w:bCs/>
          <w:i/>
          <w:sz w:val="26"/>
          <w:szCs w:val="26"/>
        </w:rPr>
      </w:pPr>
      <w:r w:rsidRPr="007137A6">
        <w:rPr>
          <w:rFonts w:ascii="Bookman Old Style" w:hAnsi="Bookman Old Style"/>
          <w:b/>
          <w:bCs/>
          <w:i/>
          <w:sz w:val="30"/>
          <w:szCs w:val="26"/>
        </w:rPr>
        <w:t xml:space="preserve">(A CASE STUDY OF </w:t>
      </w:r>
      <w:r w:rsidR="00E96B3A">
        <w:rPr>
          <w:rFonts w:ascii="Bookman Old Style" w:hAnsi="Bookman Old Style"/>
          <w:b/>
          <w:bCs/>
          <w:i/>
          <w:sz w:val="30"/>
          <w:szCs w:val="26"/>
        </w:rPr>
        <w:t>FIRST</w:t>
      </w:r>
      <w:r>
        <w:rPr>
          <w:rFonts w:ascii="Bookman Old Style" w:hAnsi="Bookman Old Style"/>
          <w:b/>
          <w:bCs/>
          <w:i/>
          <w:sz w:val="30"/>
          <w:szCs w:val="26"/>
        </w:rPr>
        <w:t xml:space="preserve"> BANK OF NIGERIA</w:t>
      </w:r>
      <w:r w:rsidRPr="007137A6">
        <w:rPr>
          <w:rFonts w:ascii="Bookman Old Style" w:hAnsi="Bookman Old Style"/>
          <w:b/>
          <w:bCs/>
          <w:i/>
          <w:sz w:val="30"/>
          <w:szCs w:val="26"/>
        </w:rPr>
        <w:t>)</w:t>
      </w:r>
    </w:p>
    <w:p w:rsidR="00572A54" w:rsidRPr="00BA41F1" w:rsidRDefault="00572A54" w:rsidP="00977091">
      <w:pPr>
        <w:spacing w:after="0"/>
        <w:jc w:val="center"/>
        <w:rPr>
          <w:rFonts w:ascii="Monotype Corsiva" w:hAnsi="Monotype Corsiva"/>
          <w:b/>
          <w:bCs/>
          <w:sz w:val="26"/>
          <w:szCs w:val="26"/>
        </w:rPr>
      </w:pPr>
      <w:r w:rsidRPr="00355260">
        <w:rPr>
          <w:rFonts w:ascii="Monotype Corsiva" w:hAnsi="Monotype Corsiva"/>
          <w:b/>
          <w:bCs/>
          <w:sz w:val="48"/>
          <w:szCs w:val="26"/>
        </w:rPr>
        <w:t>BY</w:t>
      </w:r>
    </w:p>
    <w:p w:rsidR="00572A54" w:rsidRPr="009C5C17" w:rsidRDefault="00EC0261" w:rsidP="00C148A3">
      <w:pPr>
        <w:spacing w:after="0"/>
        <w:jc w:val="center"/>
        <w:rPr>
          <w:rFonts w:ascii="Bookman Old Style" w:hAnsi="Bookman Old Style"/>
          <w:b/>
          <w:bCs/>
          <w:sz w:val="38"/>
          <w:szCs w:val="26"/>
        </w:rPr>
      </w:pPr>
      <w:r>
        <w:rPr>
          <w:rFonts w:ascii="Bookman Old Style" w:hAnsi="Bookman Old Style"/>
          <w:b/>
          <w:bCs/>
          <w:sz w:val="38"/>
          <w:szCs w:val="26"/>
        </w:rPr>
        <w:t>ABDULGANIU HABEEBA</w:t>
      </w:r>
      <w:r w:rsidR="00C264FA">
        <w:rPr>
          <w:rFonts w:ascii="Bookman Old Style" w:hAnsi="Bookman Old Style"/>
          <w:b/>
          <w:bCs/>
          <w:sz w:val="38"/>
          <w:szCs w:val="26"/>
        </w:rPr>
        <w:t>T</w:t>
      </w:r>
      <w:r>
        <w:rPr>
          <w:rFonts w:ascii="Bookman Old Style" w:hAnsi="Bookman Old Style"/>
          <w:b/>
          <w:bCs/>
          <w:sz w:val="38"/>
          <w:szCs w:val="26"/>
        </w:rPr>
        <w:t xml:space="preserve"> OLUWASEUN</w:t>
      </w:r>
    </w:p>
    <w:p w:rsidR="00572A54" w:rsidRPr="00F74591" w:rsidRDefault="00C94A3F" w:rsidP="00572A54">
      <w:pPr>
        <w:jc w:val="center"/>
        <w:rPr>
          <w:rFonts w:ascii="Bookman Old Style" w:hAnsi="Bookman Old Style"/>
          <w:b/>
          <w:bCs/>
          <w:sz w:val="42"/>
          <w:szCs w:val="26"/>
        </w:rPr>
      </w:pPr>
      <w:r>
        <w:rPr>
          <w:rFonts w:ascii="Bookman Old Style" w:hAnsi="Bookman Old Style"/>
          <w:b/>
          <w:bCs/>
          <w:sz w:val="42"/>
          <w:szCs w:val="26"/>
        </w:rPr>
        <w:t>HND/23</w:t>
      </w:r>
      <w:r w:rsidR="00572A54">
        <w:rPr>
          <w:rFonts w:ascii="Bookman Old Style" w:hAnsi="Bookman Old Style"/>
          <w:b/>
          <w:bCs/>
          <w:sz w:val="42"/>
          <w:szCs w:val="26"/>
        </w:rPr>
        <w:t>/BFN</w:t>
      </w:r>
      <w:r w:rsidR="00572A54" w:rsidRPr="00F74591">
        <w:rPr>
          <w:rFonts w:ascii="Bookman Old Style" w:hAnsi="Bookman Old Style"/>
          <w:b/>
          <w:bCs/>
          <w:sz w:val="42"/>
          <w:szCs w:val="26"/>
        </w:rPr>
        <w:t>/FT/</w:t>
      </w:r>
      <w:r w:rsidR="00EC0261">
        <w:rPr>
          <w:rFonts w:ascii="Bookman Old Style" w:hAnsi="Bookman Old Style"/>
          <w:b/>
          <w:bCs/>
          <w:sz w:val="42"/>
          <w:szCs w:val="26"/>
        </w:rPr>
        <w:t>0131</w:t>
      </w:r>
    </w:p>
    <w:p w:rsidR="00572A54" w:rsidRDefault="00572A54" w:rsidP="00572A54">
      <w:pPr>
        <w:jc w:val="center"/>
        <w:rPr>
          <w:rFonts w:ascii="Bookman Old Style" w:hAnsi="Bookman Old Style"/>
          <w:b/>
          <w:bCs/>
          <w:sz w:val="38"/>
          <w:szCs w:val="26"/>
        </w:rPr>
      </w:pPr>
    </w:p>
    <w:p w:rsidR="00572A54" w:rsidRPr="009C5C17" w:rsidRDefault="00572A54" w:rsidP="00572A54">
      <w:pPr>
        <w:jc w:val="center"/>
        <w:rPr>
          <w:rFonts w:ascii="Bookman Old Style" w:hAnsi="Bookman Old Style" w:cs="Tahoma"/>
          <w:b/>
          <w:sz w:val="28"/>
          <w:szCs w:val="28"/>
        </w:rPr>
      </w:pPr>
      <w:r w:rsidRPr="009C5C17">
        <w:rPr>
          <w:rFonts w:ascii="Bookman Old Style" w:hAnsi="Bookman Old Style" w:cs="Tahoma"/>
          <w:b/>
          <w:sz w:val="28"/>
          <w:szCs w:val="28"/>
        </w:rPr>
        <w:t>BEING A RESEARCH PROJECT SUBMITTED TO THE DEPARTMENT OF B</w:t>
      </w:r>
      <w:r>
        <w:rPr>
          <w:rFonts w:ascii="Bookman Old Style" w:hAnsi="Bookman Old Style" w:cs="Tahoma"/>
          <w:b/>
          <w:sz w:val="28"/>
          <w:szCs w:val="28"/>
        </w:rPr>
        <w:t>ANKING &amp; FINANCE</w:t>
      </w:r>
      <w:r w:rsidR="0037596E">
        <w:rPr>
          <w:rFonts w:ascii="Bookman Old Style" w:hAnsi="Bookman Old Style" w:cs="Tahoma"/>
          <w:b/>
          <w:sz w:val="28"/>
          <w:szCs w:val="28"/>
        </w:rPr>
        <w:t>, INSTITUTE OF FINANCE AND MANAGEMENT STUDIES</w:t>
      </w:r>
      <w:r w:rsidRPr="009C5C17">
        <w:rPr>
          <w:rFonts w:ascii="Bookman Old Style" w:hAnsi="Bookman Old Style" w:cs="Tahoma"/>
          <w:b/>
          <w:sz w:val="28"/>
          <w:szCs w:val="28"/>
        </w:rPr>
        <w:t>, KWARA STATE POLYTECHNIC, ILORIN.</w:t>
      </w:r>
    </w:p>
    <w:p w:rsidR="00572A54" w:rsidRPr="008704D9" w:rsidRDefault="00572A54" w:rsidP="00572A54">
      <w:pPr>
        <w:jc w:val="center"/>
        <w:rPr>
          <w:rFonts w:ascii="Bookman Old Style" w:hAnsi="Bookman Old Style" w:cs="Tahoma"/>
          <w:b/>
          <w:sz w:val="28"/>
          <w:szCs w:val="28"/>
        </w:rPr>
      </w:pPr>
    </w:p>
    <w:p w:rsidR="00572A54" w:rsidRPr="009C5C17" w:rsidRDefault="00572A54" w:rsidP="00572A54">
      <w:pPr>
        <w:jc w:val="center"/>
        <w:rPr>
          <w:rFonts w:ascii="Bookman Old Style" w:hAnsi="Bookman Old Style" w:cs="Tahoma"/>
          <w:b/>
          <w:sz w:val="28"/>
          <w:szCs w:val="28"/>
        </w:rPr>
      </w:pPr>
      <w:r w:rsidRPr="009C5C17">
        <w:rPr>
          <w:rFonts w:ascii="Bookman Old Style" w:hAnsi="Bookman Old Style" w:cs="Tahoma"/>
          <w:b/>
          <w:sz w:val="28"/>
          <w:szCs w:val="28"/>
        </w:rPr>
        <w:t xml:space="preserve">IN PARTIAL FULFILLMENT OF THE REQUIREMENT FOR THE AWARD OF </w:t>
      </w:r>
      <w:r w:rsidR="00863B84">
        <w:rPr>
          <w:rFonts w:ascii="Bookman Old Style" w:hAnsi="Bookman Old Style" w:cs="Tahoma"/>
          <w:b/>
          <w:sz w:val="28"/>
          <w:szCs w:val="28"/>
        </w:rPr>
        <w:t xml:space="preserve">HIGHER </w:t>
      </w:r>
      <w:r w:rsidRPr="009C5C17">
        <w:rPr>
          <w:rFonts w:ascii="Bookman Old Style" w:hAnsi="Bookman Old Style" w:cs="Tahoma"/>
          <w:b/>
          <w:sz w:val="28"/>
          <w:szCs w:val="28"/>
        </w:rPr>
        <w:t>NATIONAL DIPLOMA IN B</w:t>
      </w:r>
      <w:r>
        <w:rPr>
          <w:rFonts w:ascii="Bookman Old Style" w:hAnsi="Bookman Old Style" w:cs="Tahoma"/>
          <w:b/>
          <w:sz w:val="28"/>
          <w:szCs w:val="28"/>
        </w:rPr>
        <w:t>ANKING &amp; FINANCE</w:t>
      </w:r>
      <w:r w:rsidRPr="009C5C17">
        <w:rPr>
          <w:rFonts w:ascii="Bookman Old Style" w:hAnsi="Bookman Old Style" w:cs="Tahoma"/>
          <w:b/>
          <w:sz w:val="28"/>
          <w:szCs w:val="28"/>
        </w:rPr>
        <w:t>.</w:t>
      </w:r>
    </w:p>
    <w:p w:rsidR="00572A54" w:rsidRPr="008704D9" w:rsidRDefault="00572A54" w:rsidP="00572A54">
      <w:pPr>
        <w:jc w:val="both"/>
        <w:rPr>
          <w:rFonts w:ascii="Bookman Old Style" w:hAnsi="Bookman Old Style" w:cs="Tahoma"/>
          <w:b/>
          <w:sz w:val="28"/>
          <w:szCs w:val="28"/>
        </w:rPr>
      </w:pPr>
    </w:p>
    <w:p w:rsidR="00572A54" w:rsidRPr="008704D9" w:rsidRDefault="00572A54" w:rsidP="00572A54">
      <w:pPr>
        <w:spacing w:before="20" w:after="20" w:line="360" w:lineRule="auto"/>
        <w:jc w:val="both"/>
        <w:rPr>
          <w:rFonts w:ascii="Bookman Old Style" w:hAnsi="Bookman Old Style" w:cs="Tahoma"/>
          <w:b/>
          <w:sz w:val="28"/>
          <w:szCs w:val="28"/>
        </w:rPr>
      </w:pPr>
    </w:p>
    <w:p w:rsidR="00572A54" w:rsidRPr="00632CA9" w:rsidRDefault="000A2CC1" w:rsidP="00755244">
      <w:pPr>
        <w:spacing w:before="20" w:after="20" w:line="360" w:lineRule="auto"/>
        <w:ind w:left="5040" w:firstLine="720"/>
        <w:jc w:val="both"/>
        <w:rPr>
          <w:rFonts w:ascii="Bookman Old Style" w:hAnsi="Bookman Old Style" w:cs="Tahoma"/>
          <w:b/>
          <w:sz w:val="46"/>
          <w:szCs w:val="28"/>
        </w:rPr>
      </w:pPr>
      <w:r>
        <w:rPr>
          <w:rFonts w:ascii="Bookman Old Style" w:hAnsi="Bookman Old Style" w:cs="Tahoma"/>
          <w:b/>
          <w:sz w:val="46"/>
          <w:szCs w:val="28"/>
        </w:rPr>
        <w:t>JULY, 2025</w:t>
      </w:r>
    </w:p>
    <w:p w:rsidR="00572A54" w:rsidRPr="006472B0" w:rsidRDefault="00572A54" w:rsidP="006472B0">
      <w:pPr>
        <w:spacing w:after="0" w:line="240" w:lineRule="auto"/>
        <w:jc w:val="center"/>
        <w:rPr>
          <w:rFonts w:ascii="Arial" w:hAnsi="Arial" w:cs="Arial"/>
          <w:b/>
          <w:sz w:val="23"/>
          <w:szCs w:val="23"/>
        </w:rPr>
      </w:pPr>
    </w:p>
    <w:p w:rsidR="00C55A1C" w:rsidRDefault="00C55A1C">
      <w:pPr>
        <w:rPr>
          <w:rFonts w:ascii="Arial" w:hAnsi="Arial" w:cs="Arial"/>
          <w:b/>
          <w:sz w:val="23"/>
          <w:szCs w:val="23"/>
        </w:rPr>
      </w:pPr>
      <w:r>
        <w:rPr>
          <w:rFonts w:ascii="Arial" w:hAnsi="Arial" w:cs="Arial"/>
          <w:b/>
          <w:sz w:val="23"/>
          <w:szCs w:val="23"/>
        </w:rPr>
        <w:br w:type="page"/>
      </w:r>
    </w:p>
    <w:p w:rsidR="009D1443" w:rsidRDefault="009D1443" w:rsidP="00A01C9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CERTIFICATION</w:t>
      </w:r>
    </w:p>
    <w:p w:rsidR="00435297" w:rsidRPr="003A6CBD" w:rsidRDefault="00435297" w:rsidP="00435297">
      <w:pPr>
        <w:spacing w:after="0" w:line="360" w:lineRule="auto"/>
        <w:ind w:firstLine="720"/>
        <w:jc w:val="both"/>
        <w:rPr>
          <w:rFonts w:ascii="Times New Roman" w:hAnsi="Times New Roman" w:cs="Times New Roman"/>
          <w:sz w:val="26"/>
          <w:szCs w:val="26"/>
        </w:rPr>
      </w:pPr>
      <w:r w:rsidRPr="003A6CBD">
        <w:rPr>
          <w:rFonts w:ascii="Times New Roman" w:hAnsi="Times New Roman" w:cs="Times New Roman"/>
          <w:sz w:val="26"/>
          <w:szCs w:val="26"/>
        </w:rPr>
        <w:t xml:space="preserve">This </w:t>
      </w:r>
      <w:r>
        <w:rPr>
          <w:rFonts w:ascii="Times New Roman" w:hAnsi="Times New Roman" w:cs="Times New Roman"/>
          <w:sz w:val="26"/>
          <w:szCs w:val="26"/>
        </w:rPr>
        <w:t xml:space="preserve">is to certify that this project has being read and approve as meeting part of the requirement for the approved of </w:t>
      </w:r>
      <w:r w:rsidR="00956122">
        <w:rPr>
          <w:rFonts w:ascii="Times New Roman" w:hAnsi="Times New Roman" w:cs="Times New Roman"/>
          <w:sz w:val="26"/>
          <w:szCs w:val="26"/>
        </w:rPr>
        <w:t xml:space="preserve">Higher </w:t>
      </w:r>
      <w:r>
        <w:rPr>
          <w:rFonts w:ascii="Times New Roman" w:hAnsi="Times New Roman" w:cs="Times New Roman"/>
          <w:sz w:val="26"/>
          <w:szCs w:val="26"/>
        </w:rPr>
        <w:t>National Diploma (</w:t>
      </w:r>
      <w:r w:rsidR="00956122">
        <w:rPr>
          <w:rFonts w:ascii="Times New Roman" w:hAnsi="Times New Roman" w:cs="Times New Roman"/>
          <w:sz w:val="26"/>
          <w:szCs w:val="26"/>
        </w:rPr>
        <w:t>H</w:t>
      </w:r>
      <w:r>
        <w:rPr>
          <w:rFonts w:ascii="Times New Roman" w:hAnsi="Times New Roman" w:cs="Times New Roman"/>
          <w:sz w:val="26"/>
          <w:szCs w:val="26"/>
        </w:rPr>
        <w:t>ND) in Banking and Finance, Institute of Finance and Management Studies (IFMS), Kwara state Polytechnic, Ilorin, Kwara state.</w:t>
      </w:r>
    </w:p>
    <w:p w:rsidR="00435297" w:rsidRDefault="00435297" w:rsidP="00435297">
      <w:pPr>
        <w:spacing w:after="0" w:line="360" w:lineRule="auto"/>
        <w:jc w:val="both"/>
        <w:rPr>
          <w:rFonts w:ascii="Times New Roman" w:hAnsi="Times New Roman" w:cs="Times New Roman"/>
          <w:b/>
          <w:sz w:val="26"/>
          <w:szCs w:val="26"/>
        </w:rPr>
      </w:pPr>
    </w:p>
    <w:p w:rsidR="00435297" w:rsidRDefault="00435297" w:rsidP="00435297">
      <w:pPr>
        <w:spacing w:after="0"/>
        <w:jc w:val="both"/>
        <w:rPr>
          <w:rFonts w:ascii="Times New Roman" w:hAnsi="Times New Roman" w:cs="Times New Roman"/>
          <w:b/>
          <w:sz w:val="26"/>
          <w:szCs w:val="26"/>
        </w:rPr>
      </w:pPr>
    </w:p>
    <w:p w:rsidR="00EF7DCA" w:rsidRPr="003A6CBD" w:rsidRDefault="00EF7DCA" w:rsidP="00435297">
      <w:pPr>
        <w:spacing w:after="0"/>
        <w:jc w:val="both"/>
        <w:rPr>
          <w:rFonts w:ascii="Times New Roman" w:hAnsi="Times New Roman" w:cs="Times New Roman"/>
          <w:b/>
          <w:sz w:val="26"/>
          <w:szCs w:val="26"/>
        </w:rPr>
      </w:pPr>
    </w:p>
    <w:p w:rsidR="00435297" w:rsidRPr="003A6CBD" w:rsidRDefault="00435297" w:rsidP="00435297">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____________________</w:t>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__________________</w:t>
      </w:r>
    </w:p>
    <w:p w:rsidR="00435297" w:rsidRPr="003A6CBD" w:rsidRDefault="00435297" w:rsidP="00435297">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 xml:space="preserve">MR. </w:t>
      </w:r>
      <w:r w:rsidR="006462AC">
        <w:rPr>
          <w:rFonts w:ascii="Times New Roman" w:hAnsi="Times New Roman" w:cs="Times New Roman"/>
          <w:b/>
          <w:sz w:val="26"/>
          <w:szCs w:val="26"/>
        </w:rPr>
        <w:t>AJIBOYE W. T</w:t>
      </w:r>
      <w:r>
        <w:rPr>
          <w:rFonts w:ascii="Times New Roman" w:hAnsi="Times New Roman" w:cs="Times New Roman"/>
          <w:b/>
          <w:sz w:val="26"/>
          <w:szCs w:val="26"/>
        </w:rPr>
        <w:tab/>
      </w:r>
      <w:r>
        <w:rPr>
          <w:rFonts w:ascii="Times New Roman" w:hAnsi="Times New Roman" w:cs="Times New Roman"/>
          <w:b/>
          <w:sz w:val="26"/>
          <w:szCs w:val="26"/>
        </w:rPr>
        <w:tab/>
      </w:r>
      <w:r w:rsidR="006462AC">
        <w:rPr>
          <w:rFonts w:ascii="Times New Roman" w:hAnsi="Times New Roman" w:cs="Times New Roman"/>
          <w:b/>
          <w:sz w:val="26"/>
          <w:szCs w:val="26"/>
        </w:rPr>
        <w:tab/>
      </w:r>
      <w:r w:rsidR="006462AC">
        <w:rPr>
          <w:rFonts w:ascii="Times New Roman" w:hAnsi="Times New Roman" w:cs="Times New Roman"/>
          <w:b/>
          <w:sz w:val="26"/>
          <w:szCs w:val="26"/>
        </w:rPr>
        <w:tab/>
      </w:r>
      <w:r w:rsidR="006462AC">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3A6CBD">
        <w:rPr>
          <w:rFonts w:ascii="Times New Roman" w:hAnsi="Times New Roman" w:cs="Times New Roman"/>
          <w:b/>
          <w:sz w:val="26"/>
          <w:szCs w:val="26"/>
        </w:rPr>
        <w:t>DATE</w:t>
      </w:r>
    </w:p>
    <w:p w:rsidR="00435297" w:rsidRPr="003A6CBD" w:rsidRDefault="00435297" w:rsidP="00435297">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PROJECT SUPERVISOR</w:t>
      </w:r>
    </w:p>
    <w:p w:rsidR="00435297" w:rsidRDefault="00435297" w:rsidP="00435297">
      <w:pPr>
        <w:spacing w:after="0" w:line="240" w:lineRule="auto"/>
        <w:jc w:val="both"/>
        <w:rPr>
          <w:rFonts w:ascii="Times New Roman" w:hAnsi="Times New Roman" w:cs="Times New Roman"/>
          <w:b/>
          <w:sz w:val="26"/>
          <w:szCs w:val="26"/>
        </w:rPr>
      </w:pPr>
    </w:p>
    <w:p w:rsidR="00435297" w:rsidRDefault="00435297" w:rsidP="00435297">
      <w:pPr>
        <w:spacing w:after="0" w:line="240" w:lineRule="auto"/>
        <w:jc w:val="both"/>
        <w:rPr>
          <w:rFonts w:ascii="Times New Roman" w:hAnsi="Times New Roman" w:cs="Times New Roman"/>
          <w:b/>
          <w:sz w:val="26"/>
          <w:szCs w:val="26"/>
        </w:rPr>
      </w:pPr>
    </w:p>
    <w:p w:rsidR="00BF2CCC" w:rsidRDefault="00BF2CCC" w:rsidP="00435297">
      <w:pPr>
        <w:spacing w:after="0" w:line="240" w:lineRule="auto"/>
        <w:jc w:val="both"/>
        <w:rPr>
          <w:rFonts w:ascii="Times New Roman" w:hAnsi="Times New Roman" w:cs="Times New Roman"/>
          <w:b/>
          <w:sz w:val="26"/>
          <w:szCs w:val="26"/>
        </w:rPr>
      </w:pPr>
    </w:p>
    <w:p w:rsidR="00435297" w:rsidRPr="003A6CBD" w:rsidRDefault="00435297" w:rsidP="00435297">
      <w:pPr>
        <w:spacing w:after="0" w:line="240" w:lineRule="auto"/>
        <w:jc w:val="both"/>
        <w:rPr>
          <w:rFonts w:ascii="Times New Roman" w:hAnsi="Times New Roman" w:cs="Times New Roman"/>
          <w:b/>
          <w:sz w:val="26"/>
          <w:szCs w:val="26"/>
        </w:rPr>
      </w:pPr>
    </w:p>
    <w:p w:rsidR="00435297" w:rsidRPr="003A6CBD" w:rsidRDefault="00435297" w:rsidP="00435297">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_____________________</w:t>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w:t>
      </w:r>
      <w:r>
        <w:rPr>
          <w:rFonts w:ascii="Times New Roman" w:hAnsi="Times New Roman" w:cs="Times New Roman"/>
          <w:b/>
          <w:sz w:val="26"/>
          <w:szCs w:val="26"/>
        </w:rPr>
        <w:tab/>
        <w:t xml:space="preserve">           </w:t>
      </w:r>
      <w:r w:rsidRPr="003A6CBD">
        <w:rPr>
          <w:rFonts w:ascii="Times New Roman" w:hAnsi="Times New Roman" w:cs="Times New Roman"/>
          <w:b/>
          <w:sz w:val="26"/>
          <w:szCs w:val="26"/>
        </w:rPr>
        <w:t>__________________</w:t>
      </w:r>
    </w:p>
    <w:p w:rsidR="00435297" w:rsidRPr="003A6CBD" w:rsidRDefault="00435297" w:rsidP="00435297">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MR</w:t>
      </w:r>
      <w:r w:rsidR="00BF2CCC">
        <w:rPr>
          <w:rFonts w:ascii="Times New Roman" w:hAnsi="Times New Roman" w:cs="Times New Roman"/>
          <w:b/>
          <w:sz w:val="26"/>
          <w:szCs w:val="26"/>
        </w:rPr>
        <w:t>S</w:t>
      </w:r>
      <w:r w:rsidRPr="003A6CBD">
        <w:rPr>
          <w:rFonts w:ascii="Times New Roman" w:hAnsi="Times New Roman" w:cs="Times New Roman"/>
          <w:b/>
          <w:sz w:val="26"/>
          <w:szCs w:val="26"/>
        </w:rPr>
        <w:t xml:space="preserve">. </w:t>
      </w:r>
      <w:r w:rsidR="00C264FA">
        <w:rPr>
          <w:rFonts w:ascii="Times New Roman" w:hAnsi="Times New Roman" w:cs="Times New Roman"/>
          <w:b/>
          <w:sz w:val="26"/>
          <w:szCs w:val="26"/>
        </w:rPr>
        <w:t>OTAYHOKE E. T</w:t>
      </w:r>
      <w:r>
        <w:rPr>
          <w:rFonts w:ascii="Times New Roman" w:hAnsi="Times New Roman" w:cs="Times New Roman"/>
          <w:b/>
          <w:sz w:val="26"/>
          <w:szCs w:val="26"/>
        </w:rPr>
        <w:tab/>
      </w:r>
      <w:r w:rsidRPr="003A6CBD">
        <w:rPr>
          <w:rFonts w:ascii="Times New Roman" w:hAnsi="Times New Roman" w:cs="Times New Roman"/>
          <w:b/>
          <w:sz w:val="26"/>
          <w:szCs w:val="26"/>
        </w:rPr>
        <w:t xml:space="preserve"> </w:t>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w:t>
      </w:r>
      <w:r w:rsidR="006462AC">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A6CBD">
        <w:rPr>
          <w:rFonts w:ascii="Times New Roman" w:hAnsi="Times New Roman" w:cs="Times New Roman"/>
          <w:b/>
          <w:sz w:val="26"/>
          <w:szCs w:val="26"/>
        </w:rPr>
        <w:t>DATE</w:t>
      </w:r>
    </w:p>
    <w:p w:rsidR="00435297" w:rsidRPr="003A6CBD" w:rsidRDefault="00435297" w:rsidP="00435297">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PROJECT COORDINATOR</w:t>
      </w:r>
    </w:p>
    <w:p w:rsidR="00435297" w:rsidRPr="003A6CBD" w:rsidRDefault="00435297" w:rsidP="00435297">
      <w:pPr>
        <w:spacing w:after="0" w:line="240" w:lineRule="auto"/>
        <w:jc w:val="both"/>
        <w:rPr>
          <w:rFonts w:ascii="Times New Roman" w:hAnsi="Times New Roman" w:cs="Times New Roman"/>
          <w:b/>
          <w:sz w:val="26"/>
          <w:szCs w:val="26"/>
        </w:rPr>
      </w:pPr>
    </w:p>
    <w:p w:rsidR="00435297" w:rsidRDefault="00435297" w:rsidP="00435297">
      <w:pPr>
        <w:spacing w:after="0" w:line="240" w:lineRule="auto"/>
        <w:jc w:val="both"/>
        <w:rPr>
          <w:rFonts w:ascii="Times New Roman" w:hAnsi="Times New Roman" w:cs="Times New Roman"/>
          <w:b/>
          <w:sz w:val="26"/>
          <w:szCs w:val="26"/>
        </w:rPr>
      </w:pPr>
    </w:p>
    <w:p w:rsidR="00435297" w:rsidRDefault="00435297" w:rsidP="00435297">
      <w:pPr>
        <w:spacing w:after="0" w:line="240" w:lineRule="auto"/>
        <w:jc w:val="both"/>
        <w:rPr>
          <w:rFonts w:ascii="Times New Roman" w:hAnsi="Times New Roman" w:cs="Times New Roman"/>
          <w:b/>
          <w:sz w:val="26"/>
          <w:szCs w:val="26"/>
        </w:rPr>
      </w:pPr>
    </w:p>
    <w:p w:rsidR="00435297" w:rsidRDefault="00435297" w:rsidP="00435297">
      <w:pPr>
        <w:spacing w:after="0" w:line="240" w:lineRule="auto"/>
        <w:jc w:val="both"/>
        <w:rPr>
          <w:rFonts w:ascii="Times New Roman" w:hAnsi="Times New Roman" w:cs="Times New Roman"/>
          <w:b/>
          <w:sz w:val="26"/>
          <w:szCs w:val="26"/>
        </w:rPr>
      </w:pPr>
    </w:p>
    <w:p w:rsidR="00435297" w:rsidRPr="003A6CBD" w:rsidRDefault="00435297" w:rsidP="00435297">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________________________</w:t>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w:t>
      </w:r>
      <w:r>
        <w:rPr>
          <w:rFonts w:ascii="Times New Roman" w:hAnsi="Times New Roman" w:cs="Times New Roman"/>
          <w:b/>
          <w:sz w:val="26"/>
          <w:szCs w:val="26"/>
        </w:rPr>
        <w:tab/>
      </w:r>
      <w:r w:rsidRPr="003A6CBD">
        <w:rPr>
          <w:rFonts w:ascii="Times New Roman" w:hAnsi="Times New Roman" w:cs="Times New Roman"/>
          <w:b/>
          <w:sz w:val="26"/>
          <w:szCs w:val="26"/>
        </w:rPr>
        <w:t>__________________</w:t>
      </w:r>
    </w:p>
    <w:p w:rsidR="00435297" w:rsidRPr="003A6CBD" w:rsidRDefault="00C64249" w:rsidP="0043529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w:t>
      </w:r>
      <w:r w:rsidR="00435297" w:rsidRPr="003A6CBD">
        <w:rPr>
          <w:rFonts w:ascii="Times New Roman" w:hAnsi="Times New Roman" w:cs="Times New Roman"/>
          <w:b/>
          <w:sz w:val="26"/>
          <w:szCs w:val="26"/>
        </w:rPr>
        <w:t>R. A</w:t>
      </w:r>
      <w:r>
        <w:rPr>
          <w:rFonts w:ascii="Times New Roman" w:hAnsi="Times New Roman" w:cs="Times New Roman"/>
          <w:b/>
          <w:sz w:val="26"/>
          <w:szCs w:val="26"/>
        </w:rPr>
        <w:t>JIB</w:t>
      </w:r>
      <w:r w:rsidR="00435297">
        <w:rPr>
          <w:rFonts w:ascii="Times New Roman" w:hAnsi="Times New Roman" w:cs="Times New Roman"/>
          <w:b/>
          <w:sz w:val="26"/>
          <w:szCs w:val="26"/>
        </w:rPr>
        <w:t xml:space="preserve">OYE </w:t>
      </w:r>
      <w:r w:rsidR="006462AC">
        <w:rPr>
          <w:rFonts w:ascii="Times New Roman" w:hAnsi="Times New Roman" w:cs="Times New Roman"/>
          <w:b/>
          <w:sz w:val="26"/>
          <w:szCs w:val="26"/>
        </w:rPr>
        <w:t>W. T</w:t>
      </w:r>
      <w:r w:rsidR="00435297">
        <w:rPr>
          <w:rFonts w:ascii="Times New Roman" w:hAnsi="Times New Roman" w:cs="Times New Roman"/>
          <w:b/>
          <w:sz w:val="26"/>
          <w:szCs w:val="26"/>
        </w:rPr>
        <w:tab/>
      </w:r>
      <w:r w:rsidR="006462AC">
        <w:rPr>
          <w:rFonts w:ascii="Times New Roman" w:hAnsi="Times New Roman" w:cs="Times New Roman"/>
          <w:b/>
          <w:sz w:val="26"/>
          <w:szCs w:val="26"/>
        </w:rPr>
        <w:tab/>
      </w:r>
      <w:r w:rsidR="006462AC">
        <w:rPr>
          <w:rFonts w:ascii="Times New Roman" w:hAnsi="Times New Roman" w:cs="Times New Roman"/>
          <w:b/>
          <w:sz w:val="26"/>
          <w:szCs w:val="26"/>
        </w:rPr>
        <w:tab/>
      </w:r>
      <w:r w:rsidR="006462AC">
        <w:rPr>
          <w:rFonts w:ascii="Times New Roman" w:hAnsi="Times New Roman" w:cs="Times New Roman"/>
          <w:b/>
          <w:sz w:val="26"/>
          <w:szCs w:val="26"/>
        </w:rPr>
        <w:tab/>
      </w:r>
      <w:r w:rsidR="006462AC">
        <w:rPr>
          <w:rFonts w:ascii="Times New Roman" w:hAnsi="Times New Roman" w:cs="Times New Roman"/>
          <w:b/>
          <w:sz w:val="26"/>
          <w:szCs w:val="26"/>
        </w:rPr>
        <w:tab/>
      </w:r>
      <w:r w:rsidR="00435297" w:rsidRPr="003A6CBD">
        <w:rPr>
          <w:rFonts w:ascii="Times New Roman" w:hAnsi="Times New Roman" w:cs="Times New Roman"/>
          <w:b/>
          <w:sz w:val="26"/>
          <w:szCs w:val="26"/>
        </w:rPr>
        <w:t xml:space="preserve"> </w:t>
      </w:r>
      <w:r w:rsidR="00435297">
        <w:rPr>
          <w:rFonts w:ascii="Times New Roman" w:hAnsi="Times New Roman" w:cs="Times New Roman"/>
          <w:b/>
          <w:sz w:val="26"/>
          <w:szCs w:val="26"/>
        </w:rPr>
        <w:t xml:space="preserve">     </w:t>
      </w:r>
      <w:r w:rsidR="00435297" w:rsidRPr="003A6CBD">
        <w:rPr>
          <w:rFonts w:ascii="Times New Roman" w:hAnsi="Times New Roman" w:cs="Times New Roman"/>
          <w:b/>
          <w:sz w:val="26"/>
          <w:szCs w:val="26"/>
        </w:rPr>
        <w:t>DATE</w:t>
      </w:r>
    </w:p>
    <w:p w:rsidR="00435297" w:rsidRPr="003A6CBD" w:rsidRDefault="00435297" w:rsidP="00435297">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 xml:space="preserve">HEAD OF DEPARTMENT </w:t>
      </w:r>
    </w:p>
    <w:p w:rsidR="00435297" w:rsidRDefault="00435297" w:rsidP="00435297">
      <w:pPr>
        <w:spacing w:after="0" w:line="240" w:lineRule="auto"/>
        <w:jc w:val="both"/>
        <w:rPr>
          <w:rFonts w:ascii="Times New Roman" w:hAnsi="Times New Roman" w:cs="Times New Roman"/>
          <w:b/>
          <w:sz w:val="26"/>
          <w:szCs w:val="26"/>
        </w:rPr>
      </w:pPr>
    </w:p>
    <w:p w:rsidR="00435297" w:rsidRDefault="00435297" w:rsidP="00435297">
      <w:pPr>
        <w:spacing w:after="0" w:line="240" w:lineRule="auto"/>
        <w:jc w:val="both"/>
        <w:rPr>
          <w:rFonts w:ascii="Times New Roman" w:hAnsi="Times New Roman" w:cs="Times New Roman"/>
          <w:b/>
          <w:sz w:val="26"/>
          <w:szCs w:val="26"/>
        </w:rPr>
      </w:pPr>
    </w:p>
    <w:p w:rsidR="00435297" w:rsidRDefault="00435297" w:rsidP="00435297">
      <w:pPr>
        <w:spacing w:after="0" w:line="240" w:lineRule="auto"/>
        <w:jc w:val="both"/>
        <w:rPr>
          <w:rFonts w:ascii="Times New Roman" w:hAnsi="Times New Roman" w:cs="Times New Roman"/>
          <w:b/>
          <w:sz w:val="26"/>
          <w:szCs w:val="26"/>
        </w:rPr>
      </w:pPr>
    </w:p>
    <w:p w:rsidR="009D1443" w:rsidRDefault="009D1443">
      <w:pPr>
        <w:rPr>
          <w:rFonts w:ascii="Times New Roman" w:hAnsi="Times New Roman" w:cs="Times New Roman"/>
          <w:b/>
          <w:sz w:val="26"/>
          <w:szCs w:val="26"/>
        </w:rPr>
      </w:pPr>
      <w:r>
        <w:rPr>
          <w:rFonts w:ascii="Times New Roman" w:hAnsi="Times New Roman" w:cs="Times New Roman"/>
          <w:b/>
          <w:sz w:val="26"/>
          <w:szCs w:val="26"/>
        </w:rPr>
        <w:br w:type="page"/>
      </w:r>
    </w:p>
    <w:p w:rsidR="00435297" w:rsidRDefault="00435297" w:rsidP="00A01C9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435297" w:rsidRDefault="00B40E8A" w:rsidP="00EF7DC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project work is dedication of Almighty Allah for his divine </w:t>
      </w:r>
      <w:r w:rsidR="00F27050">
        <w:rPr>
          <w:rFonts w:ascii="Times New Roman" w:hAnsi="Times New Roman" w:cs="Times New Roman"/>
          <w:sz w:val="26"/>
          <w:szCs w:val="26"/>
        </w:rPr>
        <w:t>mercy upon my life, for his wisdom, knowledge and understanding given to me this project together.</w:t>
      </w:r>
    </w:p>
    <w:p w:rsidR="00113104" w:rsidRDefault="00F27050" w:rsidP="00EF7DC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specially dedicate this project to my ever been there </w:t>
      </w:r>
      <w:r w:rsidR="00956122">
        <w:rPr>
          <w:rFonts w:ascii="Times New Roman" w:hAnsi="Times New Roman" w:cs="Times New Roman"/>
          <w:sz w:val="26"/>
          <w:szCs w:val="26"/>
        </w:rPr>
        <w:t xml:space="preserve">parent MR. and </w:t>
      </w:r>
      <w:r w:rsidR="00EC0261">
        <w:rPr>
          <w:rFonts w:ascii="Times New Roman" w:hAnsi="Times New Roman" w:cs="Times New Roman"/>
          <w:sz w:val="26"/>
          <w:szCs w:val="26"/>
        </w:rPr>
        <w:t>MR AND MRS ABDULGANIU</w:t>
      </w:r>
      <w:r>
        <w:rPr>
          <w:rFonts w:ascii="Times New Roman" w:hAnsi="Times New Roman" w:cs="Times New Roman"/>
          <w:sz w:val="26"/>
          <w:szCs w:val="26"/>
        </w:rPr>
        <w:t xml:space="preserve"> thank you for the love, care, financial and moral support</w:t>
      </w:r>
      <w:r w:rsidR="00EF7DCA">
        <w:rPr>
          <w:rFonts w:ascii="Times New Roman" w:hAnsi="Times New Roman" w:cs="Times New Roman"/>
          <w:sz w:val="26"/>
          <w:szCs w:val="26"/>
        </w:rPr>
        <w:t>.</w:t>
      </w:r>
    </w:p>
    <w:p w:rsidR="00113104" w:rsidRDefault="00113104">
      <w:pPr>
        <w:rPr>
          <w:rFonts w:ascii="Times New Roman" w:hAnsi="Times New Roman" w:cs="Times New Roman"/>
          <w:sz w:val="26"/>
          <w:szCs w:val="26"/>
        </w:rPr>
      </w:pPr>
      <w:r>
        <w:rPr>
          <w:rFonts w:ascii="Times New Roman" w:hAnsi="Times New Roman" w:cs="Times New Roman"/>
          <w:sz w:val="26"/>
          <w:szCs w:val="26"/>
        </w:rPr>
        <w:br w:type="page"/>
      </w:r>
    </w:p>
    <w:p w:rsidR="00113104" w:rsidRPr="00113104" w:rsidRDefault="00113104" w:rsidP="0011310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ACKNOWLEDGEMENT</w:t>
      </w:r>
    </w:p>
    <w:p w:rsidR="00F27050" w:rsidRDefault="00113104" w:rsidP="00EF7DC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Praise be to Allah, the cherister and sustainer of the world whom all service are due may be peace and blessings of Allah be upon the Noble prophet Muhammad (SAW) his household his companions and those who follow his guidance till the day of judgments (Amin).</w:t>
      </w:r>
    </w:p>
    <w:p w:rsidR="00113104" w:rsidRDefault="00113104" w:rsidP="00EF7DC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 am gratefu</w:t>
      </w:r>
      <w:r w:rsidR="0069297F">
        <w:rPr>
          <w:rFonts w:ascii="Times New Roman" w:hAnsi="Times New Roman" w:cs="Times New Roman"/>
          <w:sz w:val="26"/>
          <w:szCs w:val="26"/>
        </w:rPr>
        <w:t xml:space="preserve">l to my parent MR. and </w:t>
      </w:r>
      <w:r w:rsidR="00EC0261">
        <w:rPr>
          <w:rFonts w:ascii="Times New Roman" w:hAnsi="Times New Roman" w:cs="Times New Roman"/>
          <w:sz w:val="26"/>
          <w:szCs w:val="26"/>
        </w:rPr>
        <w:t>MR AND MRS ABDULGANIU</w:t>
      </w:r>
      <w:r>
        <w:rPr>
          <w:rFonts w:ascii="Times New Roman" w:hAnsi="Times New Roman" w:cs="Times New Roman"/>
          <w:sz w:val="26"/>
          <w:szCs w:val="26"/>
        </w:rPr>
        <w:t xml:space="preserve"> for their financial support and endless prayer, may Almighty Allah is the infinite mercy replenish their pockets. </w:t>
      </w:r>
      <w:r w:rsidR="00C64249">
        <w:rPr>
          <w:rFonts w:ascii="Times New Roman" w:hAnsi="Times New Roman" w:cs="Times New Roman"/>
          <w:sz w:val="26"/>
          <w:szCs w:val="26"/>
        </w:rPr>
        <w:t>I thankfully acknowledge the support.</w:t>
      </w:r>
    </w:p>
    <w:p w:rsidR="00435297" w:rsidRDefault="00435297">
      <w:pPr>
        <w:rPr>
          <w:rFonts w:ascii="Times New Roman" w:hAnsi="Times New Roman" w:cs="Times New Roman"/>
          <w:b/>
          <w:sz w:val="26"/>
          <w:szCs w:val="26"/>
        </w:rPr>
      </w:pPr>
      <w:r>
        <w:rPr>
          <w:rFonts w:ascii="Times New Roman" w:hAnsi="Times New Roman" w:cs="Times New Roman"/>
          <w:b/>
          <w:sz w:val="26"/>
          <w:szCs w:val="26"/>
        </w:rPr>
        <w:br w:type="page"/>
      </w:r>
    </w:p>
    <w:p w:rsidR="006472B0" w:rsidRPr="00A01C91" w:rsidRDefault="006472B0" w:rsidP="00A01C91">
      <w:pPr>
        <w:spacing w:after="0"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lastRenderedPageBreak/>
        <w:t>TABLE OF CONTENTS</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Title page</w:t>
      </w:r>
      <w:r w:rsidR="00BF2CCC">
        <w:rPr>
          <w:rFonts w:ascii="Times New Roman" w:hAnsi="Times New Roman" w:cs="Times New Roman"/>
          <w:sz w:val="26"/>
          <w:szCs w:val="26"/>
        </w:rPr>
        <w:tab/>
      </w:r>
      <w:r w:rsidR="00BF2CCC">
        <w:rPr>
          <w:rFonts w:ascii="Times New Roman" w:hAnsi="Times New Roman" w:cs="Times New Roman"/>
          <w:sz w:val="26"/>
          <w:szCs w:val="26"/>
        </w:rPr>
        <w:tab/>
      </w:r>
      <w:r w:rsidR="00BF2CCC">
        <w:rPr>
          <w:rFonts w:ascii="Times New Roman" w:hAnsi="Times New Roman" w:cs="Times New Roman"/>
          <w:sz w:val="26"/>
          <w:szCs w:val="26"/>
        </w:rPr>
        <w:tab/>
      </w:r>
      <w:r w:rsidR="00BF2CCC">
        <w:rPr>
          <w:rFonts w:ascii="Times New Roman" w:hAnsi="Times New Roman" w:cs="Times New Roman"/>
          <w:sz w:val="26"/>
          <w:szCs w:val="26"/>
        </w:rPr>
        <w:tab/>
      </w:r>
      <w:r w:rsidR="00BF2CCC">
        <w:rPr>
          <w:rFonts w:ascii="Times New Roman" w:hAnsi="Times New Roman" w:cs="Times New Roman"/>
          <w:sz w:val="26"/>
          <w:szCs w:val="26"/>
        </w:rPr>
        <w:tab/>
      </w:r>
      <w:r w:rsidR="00BF2CCC">
        <w:rPr>
          <w:rFonts w:ascii="Times New Roman" w:hAnsi="Times New Roman" w:cs="Times New Roman"/>
          <w:sz w:val="26"/>
          <w:szCs w:val="26"/>
        </w:rPr>
        <w:tab/>
      </w:r>
      <w:r w:rsidR="00BF2CCC">
        <w:rPr>
          <w:rFonts w:ascii="Times New Roman" w:hAnsi="Times New Roman" w:cs="Times New Roman"/>
          <w:sz w:val="26"/>
          <w:szCs w:val="26"/>
        </w:rPr>
        <w:tab/>
      </w:r>
      <w:r w:rsidR="00BF2CCC">
        <w:rPr>
          <w:rFonts w:ascii="Times New Roman" w:hAnsi="Times New Roman" w:cs="Times New Roman"/>
          <w:sz w:val="26"/>
          <w:szCs w:val="26"/>
        </w:rPr>
        <w:tab/>
      </w:r>
      <w:r w:rsidR="00BF2CCC">
        <w:rPr>
          <w:rFonts w:ascii="Times New Roman" w:hAnsi="Times New Roman" w:cs="Times New Roman"/>
          <w:sz w:val="26"/>
          <w:szCs w:val="26"/>
        </w:rPr>
        <w:tab/>
      </w:r>
      <w:r w:rsidR="00BF2CCC">
        <w:rPr>
          <w:rFonts w:ascii="Times New Roman" w:hAnsi="Times New Roman" w:cs="Times New Roman"/>
          <w:sz w:val="26"/>
          <w:szCs w:val="26"/>
        </w:rPr>
        <w:tab/>
      </w:r>
      <w:r w:rsidR="00495AC1">
        <w:rPr>
          <w:rFonts w:ascii="Times New Roman" w:hAnsi="Times New Roman" w:cs="Times New Roman"/>
          <w:sz w:val="26"/>
          <w:szCs w:val="26"/>
        </w:rPr>
        <w:t>i</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Certification</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ii</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Dedication</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iii</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Acknowledgement</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iv</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Table of contents</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vi</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t>CHAPTER ONE</w:t>
      </w:r>
    </w:p>
    <w:p w:rsidR="006472B0" w:rsidRPr="00A01C91" w:rsidRDefault="006472B0" w:rsidP="00A01C91">
      <w:pPr>
        <w:pStyle w:val="ListParagraph"/>
        <w:numPr>
          <w:ilvl w:val="0"/>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Introduction of  the study</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1</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Statement of the study</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2</w:t>
      </w:r>
    </w:p>
    <w:p w:rsidR="006472B0" w:rsidRPr="00A01C91" w:rsidRDefault="006472B0" w:rsidP="00A01C91">
      <w:pPr>
        <w:pStyle w:val="ListParagraph"/>
        <w:numPr>
          <w:ilvl w:val="1"/>
          <w:numId w:val="1"/>
        </w:numPr>
        <w:tabs>
          <w:tab w:val="left" w:pos="630"/>
        </w:tabs>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 xml:space="preserve"> Research  questions</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3</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Objectivities of  the study</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4</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Research  Hypothesis</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4</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Significance of the study</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4</w:t>
      </w:r>
    </w:p>
    <w:p w:rsidR="006472B0" w:rsidRPr="00A01C91" w:rsidRDefault="002924FA" w:rsidP="00A01C91">
      <w:pPr>
        <w:pStyle w:val="ListParagraph"/>
        <w:numPr>
          <w:ilvl w:val="1"/>
          <w:numId w:val="1"/>
        </w:numPr>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S</w:t>
      </w:r>
      <w:r w:rsidR="007E293C">
        <w:rPr>
          <w:rFonts w:ascii="Times New Roman" w:hAnsi="Times New Roman" w:cs="Times New Roman"/>
          <w:sz w:val="26"/>
          <w:szCs w:val="26"/>
        </w:rPr>
        <w:t>cope and l</w:t>
      </w:r>
      <w:r w:rsidR="006472B0" w:rsidRPr="00A01C91">
        <w:rPr>
          <w:rFonts w:ascii="Times New Roman" w:hAnsi="Times New Roman" w:cs="Times New Roman"/>
          <w:sz w:val="26"/>
          <w:szCs w:val="26"/>
        </w:rPr>
        <w:t>imitations of the  study</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4</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Definitions of  Items</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5</w:t>
      </w:r>
    </w:p>
    <w:p w:rsidR="006472B0" w:rsidRPr="00A01C91" w:rsidRDefault="004E525C" w:rsidP="00A01C91">
      <w:pPr>
        <w:pStyle w:val="ListParagraph"/>
        <w:numPr>
          <w:ilvl w:val="1"/>
          <w:numId w:val="1"/>
        </w:numPr>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Plan and o</w:t>
      </w:r>
      <w:r w:rsidR="006472B0" w:rsidRPr="00A01C91">
        <w:rPr>
          <w:rFonts w:ascii="Times New Roman" w:hAnsi="Times New Roman" w:cs="Times New Roman"/>
          <w:sz w:val="26"/>
          <w:szCs w:val="26"/>
        </w:rPr>
        <w:t>rganization of  the study</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5</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t>CHAPTER TWO</w:t>
      </w:r>
    </w:p>
    <w:p w:rsidR="006472B0" w:rsidRPr="00A01C91" w:rsidRDefault="006472B0" w:rsidP="00A01C91">
      <w:pPr>
        <w:pStyle w:val="ListParagraph"/>
        <w:numPr>
          <w:ilvl w:val="0"/>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Literature review</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7</w:t>
      </w:r>
    </w:p>
    <w:p w:rsidR="006472B0" w:rsidRPr="00A01C91" w:rsidRDefault="006472B0" w:rsidP="00A01C91">
      <w:pPr>
        <w:pStyle w:val="ListParagraph"/>
        <w:spacing w:after="0" w:line="360" w:lineRule="auto"/>
        <w:ind w:left="0"/>
        <w:jc w:val="both"/>
        <w:rPr>
          <w:rFonts w:ascii="Times New Roman" w:hAnsi="Times New Roman" w:cs="Times New Roman"/>
          <w:b/>
          <w:sz w:val="26"/>
          <w:szCs w:val="26"/>
        </w:rPr>
      </w:pPr>
      <w:r w:rsidRPr="00A01C91">
        <w:rPr>
          <w:rFonts w:ascii="Times New Roman" w:hAnsi="Times New Roman" w:cs="Times New Roman"/>
          <w:b/>
          <w:sz w:val="26"/>
          <w:szCs w:val="26"/>
        </w:rPr>
        <w:t>CHAPTER THREE</w:t>
      </w:r>
    </w:p>
    <w:p w:rsidR="006472B0" w:rsidRPr="00A01C91" w:rsidRDefault="006472B0" w:rsidP="00A01C91">
      <w:pPr>
        <w:pStyle w:val="ListParagraph"/>
        <w:numPr>
          <w:ilvl w:val="0"/>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Research methodology</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13</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Sources of data</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14</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Population of  the study</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14</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Sample size</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14</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Methods of data collection</w:t>
      </w:r>
      <w:r w:rsidR="00D25A6B">
        <w:rPr>
          <w:rFonts w:ascii="Times New Roman" w:hAnsi="Times New Roman" w:cs="Times New Roman"/>
          <w:sz w:val="26"/>
          <w:szCs w:val="26"/>
        </w:rPr>
        <w:t xml:space="preserve"> (Instrument)</w:t>
      </w:r>
      <w:r w:rsidR="00495AC1" w:rsidRPr="00495AC1">
        <w:rPr>
          <w:rFonts w:ascii="Times New Roman" w:hAnsi="Times New Roman" w:cs="Times New Roman"/>
          <w:sz w:val="26"/>
          <w:szCs w:val="26"/>
        </w:rPr>
        <w:t xml:space="preserve"> </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14</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Methods of data analysis</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15</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Limitations of methodology</w:t>
      </w:r>
      <w:r w:rsidR="00624A38">
        <w:rPr>
          <w:rFonts w:ascii="Times New Roman" w:hAnsi="Times New Roman" w:cs="Times New Roman"/>
          <w:sz w:val="26"/>
          <w:szCs w:val="26"/>
        </w:rPr>
        <w:t xml:space="preserve"> (Optional)</w:t>
      </w:r>
      <w:r w:rsidR="00495AC1" w:rsidRPr="00495AC1">
        <w:rPr>
          <w:rFonts w:ascii="Times New Roman" w:hAnsi="Times New Roman" w:cs="Times New Roman"/>
          <w:sz w:val="26"/>
          <w:szCs w:val="26"/>
        </w:rPr>
        <w:t xml:space="preserve"> </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15</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lastRenderedPageBreak/>
        <w:t>CHAPTER FOUR</w:t>
      </w:r>
    </w:p>
    <w:p w:rsidR="006472B0" w:rsidRPr="00A01C91" w:rsidRDefault="006472B0" w:rsidP="00A01C91">
      <w:pPr>
        <w:pStyle w:val="ListParagraph"/>
        <w:numPr>
          <w:ilvl w:val="0"/>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Data presentation</w:t>
      </w:r>
      <w:r w:rsidR="00026415">
        <w:rPr>
          <w:rFonts w:ascii="Times New Roman" w:hAnsi="Times New Roman" w:cs="Times New Roman"/>
          <w:sz w:val="26"/>
          <w:szCs w:val="26"/>
        </w:rPr>
        <w:t xml:space="preserve">, </w:t>
      </w:r>
      <w:r w:rsidRPr="00A01C91">
        <w:rPr>
          <w:rFonts w:ascii="Times New Roman" w:hAnsi="Times New Roman" w:cs="Times New Roman"/>
          <w:sz w:val="26"/>
          <w:szCs w:val="26"/>
        </w:rPr>
        <w:t>analysis and interpretation</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17</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t>CHAPTER FIVE</w:t>
      </w:r>
    </w:p>
    <w:p w:rsidR="006472B0" w:rsidRPr="00A01C91" w:rsidRDefault="006472B0" w:rsidP="00A01C91">
      <w:pPr>
        <w:pStyle w:val="ListParagraph"/>
        <w:numPr>
          <w:ilvl w:val="0"/>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Summary</w:t>
      </w:r>
      <w:r w:rsidR="00E77E4C">
        <w:rPr>
          <w:rFonts w:ascii="Times New Roman" w:hAnsi="Times New Roman" w:cs="Times New Roman"/>
          <w:sz w:val="26"/>
          <w:szCs w:val="26"/>
        </w:rPr>
        <w:t>,</w:t>
      </w:r>
      <w:r w:rsidRPr="00A01C91">
        <w:rPr>
          <w:rFonts w:ascii="Times New Roman" w:hAnsi="Times New Roman" w:cs="Times New Roman"/>
          <w:sz w:val="26"/>
          <w:szCs w:val="26"/>
        </w:rPr>
        <w:t xml:space="preserve"> Conclusion And Recommendations</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23</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Summary</w:t>
      </w:r>
      <w:r w:rsidR="00E77E4C">
        <w:rPr>
          <w:rFonts w:ascii="Times New Roman" w:hAnsi="Times New Roman" w:cs="Times New Roman"/>
          <w:sz w:val="26"/>
          <w:szCs w:val="26"/>
        </w:rPr>
        <w:t xml:space="preserve"> of findings</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23</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Conclusion</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23</w:t>
      </w:r>
    </w:p>
    <w:p w:rsidR="006472B0" w:rsidRPr="00A01C91" w:rsidRDefault="006472B0" w:rsidP="00A01C91">
      <w:pPr>
        <w:pStyle w:val="ListParagraph"/>
        <w:numPr>
          <w:ilvl w:val="1"/>
          <w:numId w:val="1"/>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Recommendations</w:t>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r>
      <w:r w:rsidR="00495AC1">
        <w:rPr>
          <w:rFonts w:ascii="Times New Roman" w:hAnsi="Times New Roman" w:cs="Times New Roman"/>
          <w:sz w:val="26"/>
          <w:szCs w:val="26"/>
        </w:rPr>
        <w:tab/>
        <w:t>23</w:t>
      </w:r>
    </w:p>
    <w:p w:rsidR="002C1112" w:rsidRDefault="006472B0" w:rsidP="002C1112">
      <w:pPr>
        <w:spacing w:after="0" w:line="360" w:lineRule="auto"/>
        <w:ind w:firstLine="720"/>
        <w:jc w:val="both"/>
        <w:rPr>
          <w:rFonts w:ascii="Times New Roman" w:hAnsi="Times New Roman" w:cs="Times New Roman"/>
          <w:b/>
          <w:sz w:val="26"/>
          <w:szCs w:val="26"/>
        </w:rPr>
      </w:pPr>
      <w:r w:rsidRPr="00495AC1">
        <w:rPr>
          <w:rFonts w:ascii="Times New Roman" w:hAnsi="Times New Roman" w:cs="Times New Roman"/>
          <w:sz w:val="26"/>
          <w:szCs w:val="26"/>
        </w:rPr>
        <w:t>REFERENCES</w:t>
      </w:r>
    </w:p>
    <w:p w:rsidR="002C1112" w:rsidRDefault="00495AC1" w:rsidP="002C1112">
      <w:pPr>
        <w:spacing w:after="0" w:line="360" w:lineRule="auto"/>
        <w:jc w:val="both"/>
        <w:rPr>
          <w:rFonts w:ascii="Times New Roman" w:hAnsi="Times New Roman" w:cs="Times New Roman"/>
          <w:b/>
          <w:sz w:val="26"/>
          <w:szCs w:val="26"/>
        </w:rPr>
        <w:sectPr w:rsidR="002C1112" w:rsidSect="002C1112">
          <w:footerReference w:type="default" r:id="rId8"/>
          <w:pgSz w:w="11520" w:h="14400" w:code="1"/>
          <w:pgMar w:top="1440" w:right="1440" w:bottom="1440" w:left="1440" w:header="720" w:footer="720" w:gutter="0"/>
          <w:pgNumType w:fmt="lowerRoman"/>
          <w:cols w:space="720"/>
          <w:titlePg/>
          <w:docGrid w:linePitch="360"/>
        </w:sect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6472B0" w:rsidRPr="00A01C91" w:rsidRDefault="006472B0" w:rsidP="0037178B">
      <w:pPr>
        <w:spacing w:after="0"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lastRenderedPageBreak/>
        <w:t>CHAPTER ONE</w:t>
      </w:r>
    </w:p>
    <w:p w:rsidR="006472B0" w:rsidRPr="00A01C91" w:rsidRDefault="006472B0" w:rsidP="00A01C91">
      <w:pPr>
        <w:pStyle w:val="ListParagraph"/>
        <w:numPr>
          <w:ilvl w:val="0"/>
          <w:numId w:val="2"/>
        </w:numPr>
        <w:spacing w:after="0" w:line="360" w:lineRule="auto"/>
        <w:ind w:left="0" w:firstLine="0"/>
        <w:jc w:val="both"/>
        <w:rPr>
          <w:rFonts w:ascii="Times New Roman" w:hAnsi="Times New Roman" w:cs="Times New Roman"/>
          <w:b/>
          <w:sz w:val="26"/>
          <w:szCs w:val="26"/>
        </w:rPr>
      </w:pPr>
      <w:r w:rsidRPr="00A01C91">
        <w:rPr>
          <w:rFonts w:ascii="Times New Roman" w:hAnsi="Times New Roman" w:cs="Times New Roman"/>
          <w:b/>
          <w:sz w:val="26"/>
          <w:szCs w:val="26"/>
        </w:rPr>
        <w:t>INTRODUCTION</w:t>
      </w:r>
    </w:p>
    <w:p w:rsidR="006472B0" w:rsidRPr="00A01C91" w:rsidRDefault="006472B0" w:rsidP="00A01C91">
      <w:pPr>
        <w:spacing w:after="0" w:line="360" w:lineRule="auto"/>
        <w:ind w:firstLine="720"/>
        <w:jc w:val="both"/>
        <w:rPr>
          <w:rFonts w:ascii="Times New Roman" w:hAnsi="Times New Roman" w:cs="Times New Roman"/>
          <w:sz w:val="26"/>
          <w:szCs w:val="26"/>
        </w:rPr>
      </w:pPr>
      <w:r w:rsidRPr="00A01C91">
        <w:rPr>
          <w:rFonts w:ascii="Times New Roman" w:hAnsi="Times New Roman" w:cs="Times New Roman"/>
          <w:sz w:val="26"/>
          <w:szCs w:val="26"/>
        </w:rPr>
        <w:t xml:space="preserve">The banking industry no doubt has interested advancement in technology like any other sector: the adoption of e-banking service is one of those at its affects banking operations entirely with the adoption of </w:t>
      </w:r>
      <w:r w:rsidR="0069297F" w:rsidRPr="00A01C91">
        <w:rPr>
          <w:rFonts w:ascii="Times New Roman" w:hAnsi="Times New Roman" w:cs="Times New Roman"/>
          <w:sz w:val="26"/>
          <w:szCs w:val="26"/>
        </w:rPr>
        <w:t>self-service</w:t>
      </w:r>
      <w:r w:rsidRPr="00A01C91">
        <w:rPr>
          <w:rFonts w:ascii="Times New Roman" w:hAnsi="Times New Roman" w:cs="Times New Roman"/>
          <w:sz w:val="26"/>
          <w:szCs w:val="26"/>
        </w:rPr>
        <w:t xml:space="preserve"> technology by the bank, e-banking system has continued to service the populace, in which mobile banking is on of them. They offer convenience to customers and provide banking services well beyond the traditional service period.  It therefore encourages a cashless society. Every sector of the economy whether financial or non-financial organization is adopting computer basic approaches to the service rendered. Mobile banking is becoming more popular in modern banking and as such as been a subject of interest among researchers. Mobile banking is a financial transaction conducting by looting on to a bank’s website using a cell phone, such as viewing account balance, making transfer between accounts, or paying bills. It is a term used for performing balance checks, account transactions, payment etc. Via a mobile device such as a mobile phone. In recent time, mobile banking is most often performed via sms the mobile interest but can also use special programs called clients downloaded to the mobile device combining the convenience of mobility with the rich multi-media content of the internet and with the integration of the mobile telephone with palm-sized computers, cameras and content related information makes it almost inevitable that the ubiquitous access point to the electronic information is not the personal computer but rather some form of mobile emergence of </w:t>
      </w:r>
      <w:r w:rsidR="00C300E5" w:rsidRPr="00A01C91">
        <w:rPr>
          <w:rFonts w:ascii="Times New Roman" w:hAnsi="Times New Roman" w:cs="Times New Roman"/>
          <w:sz w:val="26"/>
          <w:szCs w:val="26"/>
        </w:rPr>
        <w:t xml:space="preserve">GSM </w:t>
      </w:r>
      <w:r w:rsidRPr="00A01C91">
        <w:rPr>
          <w:rFonts w:ascii="Times New Roman" w:hAnsi="Times New Roman" w:cs="Times New Roman"/>
          <w:sz w:val="26"/>
          <w:szCs w:val="26"/>
        </w:rPr>
        <w:t xml:space="preserve">has led to the improvements in efficiency and productivity, reductions in transaction costs, increased service </w:t>
      </w:r>
      <w:r w:rsidR="00C300E5" w:rsidRPr="00A01C91">
        <w:rPr>
          <w:rFonts w:ascii="Times New Roman" w:hAnsi="Times New Roman" w:cs="Times New Roman"/>
          <w:sz w:val="26"/>
          <w:szCs w:val="26"/>
        </w:rPr>
        <w:t>innovation</w:t>
      </w:r>
      <w:r w:rsidRPr="00A01C91">
        <w:rPr>
          <w:rFonts w:ascii="Times New Roman" w:hAnsi="Times New Roman" w:cs="Times New Roman"/>
          <w:sz w:val="26"/>
          <w:szCs w:val="26"/>
        </w:rPr>
        <w:t xml:space="preserve"> and better quality of life for the rural dwellers. </w:t>
      </w:r>
    </w:p>
    <w:p w:rsidR="006472B0" w:rsidRPr="00A01C91" w:rsidRDefault="006472B0" w:rsidP="00DA0C2D">
      <w:pPr>
        <w:spacing w:after="0" w:line="360" w:lineRule="auto"/>
        <w:ind w:firstLine="720"/>
        <w:jc w:val="both"/>
        <w:rPr>
          <w:rFonts w:ascii="Times New Roman" w:hAnsi="Times New Roman" w:cs="Times New Roman"/>
          <w:sz w:val="26"/>
          <w:szCs w:val="26"/>
        </w:rPr>
      </w:pPr>
      <w:r w:rsidRPr="00A01C91">
        <w:rPr>
          <w:rFonts w:ascii="Times New Roman" w:hAnsi="Times New Roman" w:cs="Times New Roman"/>
          <w:sz w:val="26"/>
          <w:szCs w:val="26"/>
        </w:rPr>
        <w:lastRenderedPageBreak/>
        <w:t>Information Communication Technology (ICT) has moderated the constraints of time, space, and information access the world trade and commerce as a whole. Emerging trends in socio-economic growth shows a high premium been placed on information and communication technology (ICT) by homes, organization and nations, (</w:t>
      </w:r>
      <w:hyperlink r:id="rId9" w:history="1">
        <w:r w:rsidRPr="00C300E5">
          <w:rPr>
            <w:rStyle w:val="Hyperlink"/>
            <w:rFonts w:ascii="Times New Roman" w:hAnsi="Times New Roman" w:cs="Times New Roman"/>
            <w:color w:val="auto"/>
            <w:sz w:val="26"/>
            <w:szCs w:val="26"/>
            <w:u w:val="none"/>
          </w:rPr>
          <w:t>WWW.Nigeria</w:t>
        </w:r>
      </w:hyperlink>
      <w:r w:rsidRPr="00A01C91">
        <w:rPr>
          <w:rFonts w:ascii="Times New Roman" w:hAnsi="Times New Roman" w:cs="Times New Roman"/>
          <w:sz w:val="26"/>
          <w:szCs w:val="26"/>
        </w:rPr>
        <w:t>business info.org2007). The business of  banking is basically about efficient service delivery of banking service such as mobile banking has become an important issue, not only to retain customers but also gaining a competitive advantage while maintain growth overall effectives. In the present banking system, excellence in customer service is the most important tool for the sustainable business growth.</w:t>
      </w:r>
    </w:p>
    <w:p w:rsidR="006472B0" w:rsidRPr="00A01C91" w:rsidRDefault="006472B0" w:rsidP="00FE770F">
      <w:pPr>
        <w:spacing w:after="0" w:line="360" w:lineRule="auto"/>
        <w:ind w:firstLine="720"/>
        <w:jc w:val="both"/>
        <w:rPr>
          <w:rFonts w:ascii="Times New Roman" w:hAnsi="Times New Roman" w:cs="Times New Roman"/>
          <w:sz w:val="26"/>
          <w:szCs w:val="26"/>
        </w:rPr>
      </w:pPr>
      <w:r w:rsidRPr="00A01C91">
        <w:rPr>
          <w:rFonts w:ascii="Times New Roman" w:hAnsi="Times New Roman" w:cs="Times New Roman"/>
          <w:sz w:val="26"/>
          <w:szCs w:val="26"/>
        </w:rPr>
        <w:t>Customers complaints are part of the business life or any cooperate entity, this is more so far banks because they are service organization. As a service organization, customer service and satisfaction should be the prime concern of any bank. The banks believe that providing prompt and efficient service is essential ones. However, banks minimize instances of customer complaints and grievance. Service delivery has been described to be one of key performance indicators of an organization. The extent to which customers are satisfied with the service rendered has great impact on the overall performance and must be taken seriously players in the industry.</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t>1.1</w:t>
      </w:r>
      <w:r w:rsidRPr="00A01C91">
        <w:rPr>
          <w:rFonts w:ascii="Times New Roman" w:hAnsi="Times New Roman" w:cs="Times New Roman"/>
          <w:b/>
          <w:sz w:val="26"/>
          <w:szCs w:val="26"/>
        </w:rPr>
        <w:tab/>
        <w:t>STATEMENT OF THE PROBLEM</w:t>
      </w:r>
    </w:p>
    <w:p w:rsidR="006472B0" w:rsidRPr="00A01C91" w:rsidRDefault="006472B0" w:rsidP="00A01C91">
      <w:pPr>
        <w:spacing w:after="0" w:line="360" w:lineRule="auto"/>
        <w:ind w:firstLine="720"/>
        <w:jc w:val="both"/>
        <w:rPr>
          <w:rFonts w:ascii="Times New Roman" w:hAnsi="Times New Roman" w:cs="Times New Roman"/>
          <w:sz w:val="26"/>
          <w:szCs w:val="26"/>
        </w:rPr>
      </w:pPr>
      <w:r w:rsidRPr="00A01C91">
        <w:rPr>
          <w:rFonts w:ascii="Times New Roman" w:hAnsi="Times New Roman" w:cs="Times New Roman"/>
          <w:sz w:val="26"/>
          <w:szCs w:val="26"/>
        </w:rPr>
        <w:t xml:space="preserve">Evidence from the literature shows that GSM has considerable impact on the economy been on emerging communication. To attain customer loyalty, long-term viability and profitability and consequent success institutions are placing increasing emphasis on the customer’s satisfaction Buhalis (2003). Recent empirical evidence shows that quality of services and products is a key determination of customer’s satisfaction and customer’s loyalty. Mobile banking is </w:t>
      </w:r>
      <w:r w:rsidRPr="00A01C91">
        <w:rPr>
          <w:rFonts w:ascii="Times New Roman" w:hAnsi="Times New Roman" w:cs="Times New Roman"/>
          <w:sz w:val="26"/>
          <w:szCs w:val="26"/>
        </w:rPr>
        <w:lastRenderedPageBreak/>
        <w:t>expected to improve banks service delivery in a form of transactional convenience, saving of time quick, transaction alert and cost saving.</w:t>
      </w:r>
    </w:p>
    <w:p w:rsidR="006472B0" w:rsidRPr="00A01C91" w:rsidRDefault="006472B0" w:rsidP="004E76A8">
      <w:pPr>
        <w:spacing w:after="0" w:line="360" w:lineRule="auto"/>
        <w:ind w:firstLine="720"/>
        <w:jc w:val="both"/>
        <w:rPr>
          <w:rFonts w:ascii="Times New Roman" w:hAnsi="Times New Roman" w:cs="Times New Roman"/>
          <w:sz w:val="26"/>
          <w:szCs w:val="26"/>
        </w:rPr>
      </w:pPr>
      <w:r w:rsidRPr="00A01C91">
        <w:rPr>
          <w:rFonts w:ascii="Times New Roman" w:hAnsi="Times New Roman" w:cs="Times New Roman"/>
          <w:sz w:val="26"/>
          <w:szCs w:val="26"/>
        </w:rPr>
        <w:t>The extent to which the use of mobile banking by Nigeria commercial banks customers can improve  service delivery in is worth exploring  the  impacts of  mobile banking  on the banks service delivery  has not been greatly explored in  Nigeria.  Few studies in Nigeria focus</w:t>
      </w:r>
      <w:r w:rsidR="00923A01" w:rsidRPr="00A01C91">
        <w:rPr>
          <w:rFonts w:ascii="Times New Roman" w:hAnsi="Times New Roman" w:cs="Times New Roman"/>
          <w:sz w:val="26"/>
          <w:szCs w:val="26"/>
        </w:rPr>
        <w:t xml:space="preserve"> on mobile and interest banking</w:t>
      </w:r>
      <w:r w:rsidRPr="00A01C91">
        <w:rPr>
          <w:rFonts w:ascii="Times New Roman" w:hAnsi="Times New Roman" w:cs="Times New Roman"/>
          <w:sz w:val="26"/>
          <w:szCs w:val="26"/>
        </w:rPr>
        <w:t xml:space="preserve"> adoption and more on ATM banking, This is because mobile banking is just gaining wider acceptance in Nigeria. The paper aim to examine the impact of mobile banking on service delivery in Nigeria commercial  banks. Specifically, the study will answer the following researcher questions.</w:t>
      </w:r>
    </w:p>
    <w:p w:rsidR="006472B0" w:rsidRPr="00A01C91" w:rsidRDefault="006472B0" w:rsidP="0094326E">
      <w:pPr>
        <w:pStyle w:val="ListParagraph"/>
        <w:numPr>
          <w:ilvl w:val="0"/>
          <w:numId w:val="3"/>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 xml:space="preserve">Is there any relationship between mobile banking and service delivery to deposit money in banks in </w:t>
      </w:r>
      <w:r w:rsidR="0094326E" w:rsidRPr="00A01C91">
        <w:rPr>
          <w:rFonts w:ascii="Times New Roman" w:hAnsi="Times New Roman" w:cs="Times New Roman"/>
          <w:sz w:val="26"/>
          <w:szCs w:val="26"/>
        </w:rPr>
        <w:t>Nigeria?</w:t>
      </w:r>
    </w:p>
    <w:p w:rsidR="006472B0" w:rsidRPr="00A01C91" w:rsidRDefault="006472B0" w:rsidP="0094326E">
      <w:pPr>
        <w:pStyle w:val="ListParagraph"/>
        <w:numPr>
          <w:ilvl w:val="0"/>
          <w:numId w:val="3"/>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How does mobile banking influence service delivery of commercial banks on Nigeria?</w:t>
      </w:r>
    </w:p>
    <w:p w:rsidR="006472B0" w:rsidRPr="00A01C91" w:rsidRDefault="006472B0" w:rsidP="0094326E">
      <w:pPr>
        <w:pStyle w:val="ListParagraph"/>
        <w:numPr>
          <w:ilvl w:val="0"/>
          <w:numId w:val="3"/>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What are the factor that influence the customers adoption of mobile banking in Nigeria.</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t>1.2</w:t>
      </w:r>
      <w:r w:rsidRPr="00A01C91">
        <w:rPr>
          <w:rFonts w:ascii="Times New Roman" w:hAnsi="Times New Roman" w:cs="Times New Roman"/>
          <w:b/>
          <w:sz w:val="26"/>
          <w:szCs w:val="26"/>
        </w:rPr>
        <w:tab/>
        <w:t>RESEARCH QUESTIONS</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ab/>
        <w:t xml:space="preserve">This identify some of </w:t>
      </w:r>
      <w:r w:rsidR="006462AC" w:rsidRPr="00A01C91">
        <w:rPr>
          <w:rFonts w:ascii="Times New Roman" w:hAnsi="Times New Roman" w:cs="Times New Roman"/>
          <w:sz w:val="26"/>
          <w:szCs w:val="26"/>
        </w:rPr>
        <w:t>the</w:t>
      </w:r>
      <w:r w:rsidRPr="00A01C91">
        <w:rPr>
          <w:rFonts w:ascii="Times New Roman" w:hAnsi="Times New Roman" w:cs="Times New Roman"/>
          <w:sz w:val="26"/>
          <w:szCs w:val="26"/>
        </w:rPr>
        <w:t xml:space="preserve"> solutions provided and given an hint of question based on this solution provided. This shows that framework of the questions that will treated on this question of accelerating the project topic the questions are as follows</w:t>
      </w:r>
    </w:p>
    <w:p w:rsidR="006472B0" w:rsidRPr="00A01C91" w:rsidRDefault="006472B0" w:rsidP="0094326E">
      <w:pPr>
        <w:pStyle w:val="ListParagraph"/>
        <w:numPr>
          <w:ilvl w:val="0"/>
          <w:numId w:val="4"/>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Will banking bring on impact to mobile banking sector?</w:t>
      </w:r>
    </w:p>
    <w:p w:rsidR="006472B0" w:rsidRPr="00A01C91" w:rsidRDefault="006472B0" w:rsidP="0094326E">
      <w:pPr>
        <w:pStyle w:val="ListParagraph"/>
        <w:numPr>
          <w:ilvl w:val="0"/>
          <w:numId w:val="4"/>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Will mobile banking ease means of delivery service in banking sector?</w:t>
      </w:r>
    </w:p>
    <w:p w:rsidR="006472B0" w:rsidRPr="00A01C91" w:rsidRDefault="006472B0" w:rsidP="0094326E">
      <w:pPr>
        <w:pStyle w:val="ListParagraph"/>
        <w:numPr>
          <w:ilvl w:val="0"/>
          <w:numId w:val="4"/>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Is there any correction between mobile banking and customers service?</w:t>
      </w:r>
    </w:p>
    <w:p w:rsidR="006472B0" w:rsidRPr="00A01C91" w:rsidRDefault="006472B0" w:rsidP="0094326E">
      <w:pPr>
        <w:pStyle w:val="ListParagraph"/>
        <w:numPr>
          <w:ilvl w:val="0"/>
          <w:numId w:val="4"/>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Will the introduction of mobile banking to banking sector changes to Nigeria deposit money bank?</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lastRenderedPageBreak/>
        <w:t>1.3</w:t>
      </w:r>
      <w:r w:rsidRPr="00A01C91">
        <w:rPr>
          <w:rFonts w:ascii="Times New Roman" w:hAnsi="Times New Roman" w:cs="Times New Roman"/>
          <w:b/>
          <w:sz w:val="26"/>
          <w:szCs w:val="26"/>
        </w:rPr>
        <w:tab/>
        <w:t>OBJECTIVES OF THE STUDY</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ab/>
      </w:r>
      <w:r w:rsidRPr="00A01C91">
        <w:rPr>
          <w:rFonts w:ascii="Times New Roman" w:hAnsi="Times New Roman" w:cs="Times New Roman"/>
          <w:sz w:val="26"/>
          <w:szCs w:val="26"/>
        </w:rPr>
        <w:t>The objectives of this research is to know the impact of mobile banking on service deli</w:t>
      </w:r>
      <w:r w:rsidR="006462AC">
        <w:rPr>
          <w:rFonts w:ascii="Times New Roman" w:hAnsi="Times New Roman" w:cs="Times New Roman"/>
          <w:sz w:val="26"/>
          <w:szCs w:val="26"/>
        </w:rPr>
        <w:t>very in Nigeria deposited money</w:t>
      </w:r>
      <w:r w:rsidRPr="00A01C91">
        <w:rPr>
          <w:rFonts w:ascii="Times New Roman" w:hAnsi="Times New Roman" w:cs="Times New Roman"/>
          <w:sz w:val="26"/>
          <w:szCs w:val="26"/>
        </w:rPr>
        <w:t xml:space="preserve"> bank and to examine the positive roles  of improving the services in banking sector. The major objectives of mobile  banking  to Nigeria money deposited bank is add  value and provide some major means of  service delivery to customers at any cost of time and at any convenience period of  time in other t render  an  essential  services to customers in acceptance, it  also serve as a means of in service delivery the customers on the technology innovation and how  it can be operated for better services  and convince at any period of time.</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t>1.4</w:t>
      </w:r>
      <w:r w:rsidRPr="00A01C91">
        <w:rPr>
          <w:rFonts w:ascii="Times New Roman" w:hAnsi="Times New Roman" w:cs="Times New Roman"/>
          <w:b/>
          <w:sz w:val="26"/>
          <w:szCs w:val="26"/>
        </w:rPr>
        <w:tab/>
        <w:t>RESEARCH HYPOTHESIS</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ab/>
      </w:r>
      <w:r w:rsidRPr="00A01C91">
        <w:rPr>
          <w:rFonts w:ascii="Times New Roman" w:hAnsi="Times New Roman" w:cs="Times New Roman"/>
          <w:sz w:val="26"/>
          <w:szCs w:val="26"/>
        </w:rPr>
        <w:t>The hypothesis for this study are state in the null form as follows;</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H01:</w:t>
      </w:r>
      <w:r w:rsidRPr="00A01C91">
        <w:rPr>
          <w:rFonts w:ascii="Times New Roman" w:hAnsi="Times New Roman" w:cs="Times New Roman"/>
          <w:sz w:val="26"/>
          <w:szCs w:val="26"/>
        </w:rPr>
        <w:tab/>
        <w:t>there is no significant relationship between mobile banking service of commercial bank in Nigeria.</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t>1.5</w:t>
      </w:r>
      <w:r w:rsidRPr="00A01C91">
        <w:rPr>
          <w:rFonts w:ascii="Times New Roman" w:hAnsi="Times New Roman" w:cs="Times New Roman"/>
          <w:b/>
          <w:sz w:val="26"/>
          <w:szCs w:val="26"/>
        </w:rPr>
        <w:tab/>
        <w:t>SIGNIF</w:t>
      </w:r>
      <w:r w:rsidR="002A5DFF">
        <w:rPr>
          <w:rFonts w:ascii="Times New Roman" w:hAnsi="Times New Roman" w:cs="Times New Roman"/>
          <w:b/>
          <w:sz w:val="26"/>
          <w:szCs w:val="26"/>
        </w:rPr>
        <w:t>IC</w:t>
      </w:r>
      <w:r w:rsidRPr="00A01C91">
        <w:rPr>
          <w:rFonts w:ascii="Times New Roman" w:hAnsi="Times New Roman" w:cs="Times New Roman"/>
          <w:b/>
          <w:sz w:val="26"/>
          <w:szCs w:val="26"/>
        </w:rPr>
        <w:t>ANCE OF THE STUDY</w:t>
      </w:r>
    </w:p>
    <w:p w:rsidR="006472B0" w:rsidRPr="00A01C91" w:rsidRDefault="006472B0" w:rsidP="00681DDA">
      <w:pPr>
        <w:pStyle w:val="ListParagraph"/>
        <w:numPr>
          <w:ilvl w:val="0"/>
          <w:numId w:val="5"/>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 xml:space="preserve">Mobile banking </w:t>
      </w:r>
      <w:r w:rsidR="00D23449" w:rsidRPr="00A01C91">
        <w:rPr>
          <w:rFonts w:ascii="Times New Roman" w:hAnsi="Times New Roman" w:cs="Times New Roman"/>
          <w:sz w:val="26"/>
          <w:szCs w:val="26"/>
        </w:rPr>
        <w:t>reasonably reduces</w:t>
      </w:r>
      <w:r w:rsidRPr="00A01C91">
        <w:rPr>
          <w:rFonts w:ascii="Times New Roman" w:hAnsi="Times New Roman" w:cs="Times New Roman"/>
          <w:sz w:val="26"/>
          <w:szCs w:val="26"/>
        </w:rPr>
        <w:t xml:space="preserve"> the cost of rendering services to customers.</w:t>
      </w:r>
    </w:p>
    <w:p w:rsidR="006472B0" w:rsidRPr="00A01C91" w:rsidRDefault="006472B0" w:rsidP="00681DDA">
      <w:pPr>
        <w:pStyle w:val="ListParagraph"/>
        <w:numPr>
          <w:ilvl w:val="0"/>
          <w:numId w:val="5"/>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For service providers, mobile banking offers the next surest way to achieve growth by offering suitable services to attract new customers or retain old ones.</w:t>
      </w:r>
    </w:p>
    <w:p w:rsidR="006472B0" w:rsidRPr="00A01C91" w:rsidRDefault="00F75A7E" w:rsidP="00681DDA">
      <w:pPr>
        <w:pStyle w:val="ListParagraph"/>
        <w:numPr>
          <w:ilvl w:val="0"/>
          <w:numId w:val="5"/>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Mobile banking</w:t>
      </w:r>
      <w:r w:rsidR="006472B0" w:rsidRPr="00A01C91">
        <w:rPr>
          <w:rFonts w:ascii="Times New Roman" w:hAnsi="Times New Roman" w:cs="Times New Roman"/>
          <w:sz w:val="26"/>
          <w:szCs w:val="26"/>
        </w:rPr>
        <w:t xml:space="preserve"> helps </w:t>
      </w:r>
      <w:r w:rsidR="009863BC" w:rsidRPr="00A01C91">
        <w:rPr>
          <w:rFonts w:ascii="Times New Roman" w:hAnsi="Times New Roman" w:cs="Times New Roman"/>
          <w:sz w:val="26"/>
          <w:szCs w:val="26"/>
        </w:rPr>
        <w:t>alert customers</w:t>
      </w:r>
      <w:r w:rsidR="006472B0" w:rsidRPr="00A01C91">
        <w:rPr>
          <w:rFonts w:ascii="Times New Roman" w:hAnsi="Times New Roman" w:cs="Times New Roman"/>
          <w:sz w:val="26"/>
          <w:szCs w:val="26"/>
        </w:rPr>
        <w:t xml:space="preserve"> on trends happening in their account in order to minimize fraud.</w:t>
      </w:r>
    </w:p>
    <w:p w:rsidR="006472B0" w:rsidRPr="00A01C91" w:rsidRDefault="006472B0" w:rsidP="00681DDA">
      <w:pPr>
        <w:pStyle w:val="ListParagraph"/>
        <w:numPr>
          <w:ilvl w:val="0"/>
          <w:numId w:val="5"/>
        </w:numPr>
        <w:spacing w:after="0" w:line="360" w:lineRule="auto"/>
        <w:ind w:left="360"/>
        <w:jc w:val="both"/>
        <w:rPr>
          <w:rFonts w:ascii="Times New Roman" w:hAnsi="Times New Roman" w:cs="Times New Roman"/>
          <w:sz w:val="26"/>
          <w:szCs w:val="26"/>
        </w:rPr>
      </w:pPr>
      <w:r w:rsidRPr="00A01C91">
        <w:rPr>
          <w:rFonts w:ascii="Times New Roman" w:hAnsi="Times New Roman" w:cs="Times New Roman"/>
          <w:sz w:val="26"/>
          <w:szCs w:val="26"/>
        </w:rPr>
        <w:t xml:space="preserve">It also encourages them and </w:t>
      </w:r>
      <w:r w:rsidR="00592143" w:rsidRPr="00A01C91">
        <w:rPr>
          <w:rFonts w:ascii="Times New Roman" w:hAnsi="Times New Roman" w:cs="Times New Roman"/>
          <w:sz w:val="26"/>
          <w:szCs w:val="26"/>
        </w:rPr>
        <w:t>wishes</w:t>
      </w:r>
      <w:r w:rsidRPr="00A01C91">
        <w:rPr>
          <w:rFonts w:ascii="Times New Roman" w:hAnsi="Times New Roman" w:cs="Times New Roman"/>
          <w:sz w:val="26"/>
          <w:szCs w:val="26"/>
        </w:rPr>
        <w:t xml:space="preserve"> customers well on </w:t>
      </w:r>
      <w:r w:rsidR="009F1947" w:rsidRPr="00A01C91">
        <w:rPr>
          <w:rFonts w:ascii="Times New Roman" w:hAnsi="Times New Roman" w:cs="Times New Roman"/>
          <w:sz w:val="26"/>
          <w:szCs w:val="26"/>
        </w:rPr>
        <w:t>special occasions</w:t>
      </w:r>
      <w:r w:rsidRPr="00A01C91">
        <w:rPr>
          <w:rFonts w:ascii="Times New Roman" w:hAnsi="Times New Roman" w:cs="Times New Roman"/>
          <w:sz w:val="26"/>
          <w:szCs w:val="26"/>
        </w:rPr>
        <w:t xml:space="preserve"> like birthdays that customers value a lot.</w:t>
      </w:r>
    </w:p>
    <w:p w:rsidR="006472B0" w:rsidRPr="00A01C91" w:rsidRDefault="006472B0" w:rsidP="00681DDA">
      <w:pPr>
        <w:tabs>
          <w:tab w:val="left" w:pos="720"/>
          <w:tab w:val="left" w:pos="1440"/>
          <w:tab w:val="left" w:pos="2160"/>
          <w:tab w:val="left" w:pos="2880"/>
          <w:tab w:val="left" w:pos="3525"/>
        </w:tabs>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t>1.6</w:t>
      </w:r>
      <w:r w:rsidRPr="00A01C91">
        <w:rPr>
          <w:rFonts w:ascii="Times New Roman" w:hAnsi="Times New Roman" w:cs="Times New Roman"/>
          <w:b/>
          <w:sz w:val="26"/>
          <w:szCs w:val="26"/>
        </w:rPr>
        <w:tab/>
        <w:t xml:space="preserve">SCOPE </w:t>
      </w:r>
      <w:r w:rsidR="00935D9E">
        <w:rPr>
          <w:rFonts w:ascii="Times New Roman" w:hAnsi="Times New Roman" w:cs="Times New Roman"/>
          <w:b/>
          <w:sz w:val="26"/>
          <w:szCs w:val="26"/>
        </w:rPr>
        <w:t xml:space="preserve">AND LIMITATION </w:t>
      </w:r>
      <w:r w:rsidRPr="00A01C91">
        <w:rPr>
          <w:rFonts w:ascii="Times New Roman" w:hAnsi="Times New Roman" w:cs="Times New Roman"/>
          <w:b/>
          <w:sz w:val="26"/>
          <w:szCs w:val="26"/>
        </w:rPr>
        <w:t xml:space="preserve">OF </w:t>
      </w:r>
      <w:r w:rsidR="00935D9E">
        <w:rPr>
          <w:rFonts w:ascii="Times New Roman" w:hAnsi="Times New Roman" w:cs="Times New Roman"/>
          <w:b/>
          <w:sz w:val="26"/>
          <w:szCs w:val="26"/>
        </w:rPr>
        <w:t xml:space="preserve">THE </w:t>
      </w:r>
      <w:r w:rsidRPr="00A01C91">
        <w:rPr>
          <w:rFonts w:ascii="Times New Roman" w:hAnsi="Times New Roman" w:cs="Times New Roman"/>
          <w:b/>
          <w:sz w:val="26"/>
          <w:szCs w:val="26"/>
        </w:rPr>
        <w:t>STUDY</w:t>
      </w:r>
      <w:r w:rsidR="00681DDA">
        <w:rPr>
          <w:rFonts w:ascii="Times New Roman" w:hAnsi="Times New Roman" w:cs="Times New Roman"/>
          <w:b/>
          <w:sz w:val="26"/>
          <w:szCs w:val="26"/>
        </w:rPr>
        <w:tab/>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ab/>
      </w:r>
      <w:r w:rsidRPr="00A01C91">
        <w:rPr>
          <w:rFonts w:ascii="Times New Roman" w:hAnsi="Times New Roman" w:cs="Times New Roman"/>
          <w:sz w:val="26"/>
          <w:szCs w:val="26"/>
        </w:rPr>
        <w:t xml:space="preserve">This research </w:t>
      </w:r>
      <w:r w:rsidR="00CD3777" w:rsidRPr="00A01C91">
        <w:rPr>
          <w:rFonts w:ascii="Times New Roman" w:hAnsi="Times New Roman" w:cs="Times New Roman"/>
          <w:sz w:val="26"/>
          <w:szCs w:val="26"/>
        </w:rPr>
        <w:t>work</w:t>
      </w:r>
      <w:r w:rsidRPr="00A01C91">
        <w:rPr>
          <w:rFonts w:ascii="Times New Roman" w:hAnsi="Times New Roman" w:cs="Times New Roman"/>
          <w:sz w:val="26"/>
          <w:szCs w:val="26"/>
        </w:rPr>
        <w:t xml:space="preserve"> </w:t>
      </w:r>
      <w:r w:rsidR="00FC292D" w:rsidRPr="00A01C91">
        <w:rPr>
          <w:rFonts w:ascii="Times New Roman" w:hAnsi="Times New Roman" w:cs="Times New Roman"/>
          <w:sz w:val="26"/>
          <w:szCs w:val="26"/>
        </w:rPr>
        <w:t>focuses on the impact of mobile</w:t>
      </w:r>
      <w:r w:rsidRPr="00A01C91">
        <w:rPr>
          <w:rFonts w:ascii="Times New Roman" w:hAnsi="Times New Roman" w:cs="Times New Roman"/>
          <w:sz w:val="26"/>
          <w:szCs w:val="26"/>
        </w:rPr>
        <w:t xml:space="preserve"> banking on services delivery with special imposes on </w:t>
      </w:r>
      <w:r w:rsidR="007C0E0E">
        <w:rPr>
          <w:rFonts w:ascii="Times New Roman" w:hAnsi="Times New Roman" w:cs="Times New Roman"/>
          <w:sz w:val="26"/>
          <w:szCs w:val="26"/>
        </w:rPr>
        <w:t>First</w:t>
      </w:r>
      <w:r w:rsidRPr="00A01C91">
        <w:rPr>
          <w:rFonts w:ascii="Times New Roman" w:hAnsi="Times New Roman" w:cs="Times New Roman"/>
          <w:sz w:val="26"/>
          <w:szCs w:val="26"/>
        </w:rPr>
        <w:t xml:space="preserve"> bank plc.  The research is hindered by </w:t>
      </w:r>
      <w:r w:rsidRPr="00A01C91">
        <w:rPr>
          <w:rFonts w:ascii="Times New Roman" w:hAnsi="Times New Roman" w:cs="Times New Roman"/>
          <w:sz w:val="26"/>
          <w:szCs w:val="26"/>
        </w:rPr>
        <w:lastRenderedPageBreak/>
        <w:t xml:space="preserve">insufficient finance, unco–operative attitude </w:t>
      </w:r>
      <w:r w:rsidR="00CB2E5B" w:rsidRPr="00A01C91">
        <w:rPr>
          <w:rFonts w:ascii="Times New Roman" w:hAnsi="Times New Roman" w:cs="Times New Roman"/>
          <w:sz w:val="26"/>
          <w:szCs w:val="26"/>
        </w:rPr>
        <w:t>of bank</w:t>
      </w:r>
      <w:r w:rsidRPr="00A01C91">
        <w:rPr>
          <w:rFonts w:ascii="Times New Roman" w:hAnsi="Times New Roman" w:cs="Times New Roman"/>
          <w:sz w:val="26"/>
          <w:szCs w:val="26"/>
        </w:rPr>
        <w:t xml:space="preserve"> staff, in accessibility </w:t>
      </w:r>
      <w:r w:rsidR="00CD3777" w:rsidRPr="00A01C91">
        <w:rPr>
          <w:rFonts w:ascii="Times New Roman" w:hAnsi="Times New Roman" w:cs="Times New Roman"/>
          <w:sz w:val="26"/>
          <w:szCs w:val="26"/>
        </w:rPr>
        <w:t>of some</w:t>
      </w:r>
      <w:r w:rsidRPr="00A01C91">
        <w:rPr>
          <w:rFonts w:ascii="Times New Roman" w:hAnsi="Times New Roman" w:cs="Times New Roman"/>
          <w:sz w:val="26"/>
          <w:szCs w:val="26"/>
        </w:rPr>
        <w:t xml:space="preserve"> covered </w:t>
      </w:r>
      <w:r w:rsidR="00CD3777" w:rsidRPr="00A01C91">
        <w:rPr>
          <w:rFonts w:ascii="Times New Roman" w:hAnsi="Times New Roman" w:cs="Times New Roman"/>
          <w:sz w:val="26"/>
          <w:szCs w:val="26"/>
        </w:rPr>
        <w:t>personalities and</w:t>
      </w:r>
      <w:r w:rsidRPr="00A01C91">
        <w:rPr>
          <w:rFonts w:ascii="Times New Roman" w:hAnsi="Times New Roman" w:cs="Times New Roman"/>
          <w:sz w:val="26"/>
          <w:szCs w:val="26"/>
        </w:rPr>
        <w:t xml:space="preserve"> </w:t>
      </w:r>
      <w:r w:rsidR="00DF1C5C" w:rsidRPr="00A01C91">
        <w:rPr>
          <w:rFonts w:ascii="Times New Roman" w:hAnsi="Times New Roman" w:cs="Times New Roman"/>
          <w:sz w:val="26"/>
          <w:szCs w:val="26"/>
        </w:rPr>
        <w:t>time construct</w:t>
      </w:r>
      <w:r w:rsidRPr="00A01C91">
        <w:rPr>
          <w:rFonts w:ascii="Times New Roman" w:hAnsi="Times New Roman" w:cs="Times New Roman"/>
          <w:sz w:val="26"/>
          <w:szCs w:val="26"/>
        </w:rPr>
        <w:t>.</w:t>
      </w:r>
    </w:p>
    <w:p w:rsidR="006472B0" w:rsidRPr="00A01C91" w:rsidRDefault="006472B0" w:rsidP="00C92E18">
      <w:pPr>
        <w:spacing w:after="0" w:line="360" w:lineRule="auto"/>
        <w:ind w:firstLine="720"/>
        <w:jc w:val="both"/>
        <w:rPr>
          <w:rFonts w:ascii="Times New Roman" w:hAnsi="Times New Roman" w:cs="Times New Roman"/>
          <w:sz w:val="26"/>
          <w:szCs w:val="26"/>
        </w:rPr>
      </w:pPr>
      <w:r w:rsidRPr="00A01C91">
        <w:rPr>
          <w:rFonts w:ascii="Times New Roman" w:hAnsi="Times New Roman" w:cs="Times New Roman"/>
          <w:sz w:val="26"/>
          <w:szCs w:val="26"/>
        </w:rPr>
        <w:t xml:space="preserve">However, </w:t>
      </w:r>
      <w:r w:rsidR="003431CA" w:rsidRPr="00A01C91">
        <w:rPr>
          <w:rFonts w:ascii="Times New Roman" w:hAnsi="Times New Roman" w:cs="Times New Roman"/>
          <w:sz w:val="26"/>
          <w:szCs w:val="26"/>
        </w:rPr>
        <w:t>efforts have</w:t>
      </w:r>
      <w:r w:rsidRPr="00A01C91">
        <w:rPr>
          <w:rFonts w:ascii="Times New Roman" w:hAnsi="Times New Roman" w:cs="Times New Roman"/>
          <w:sz w:val="26"/>
          <w:szCs w:val="26"/>
        </w:rPr>
        <w:t xml:space="preserve"> been made to ensure that the above </w:t>
      </w:r>
      <w:r w:rsidR="00DF1C5C" w:rsidRPr="00A01C91">
        <w:rPr>
          <w:rFonts w:ascii="Times New Roman" w:hAnsi="Times New Roman" w:cs="Times New Roman"/>
          <w:sz w:val="26"/>
          <w:szCs w:val="26"/>
        </w:rPr>
        <w:t>constraints and</w:t>
      </w:r>
      <w:r w:rsidRPr="00A01C91">
        <w:rPr>
          <w:rFonts w:ascii="Times New Roman" w:hAnsi="Times New Roman" w:cs="Times New Roman"/>
          <w:sz w:val="26"/>
          <w:szCs w:val="26"/>
        </w:rPr>
        <w:t xml:space="preserve"> limitations </w:t>
      </w:r>
      <w:r w:rsidR="00061CB2" w:rsidRPr="00A01C91">
        <w:rPr>
          <w:rFonts w:ascii="Times New Roman" w:hAnsi="Times New Roman" w:cs="Times New Roman"/>
          <w:sz w:val="26"/>
          <w:szCs w:val="26"/>
        </w:rPr>
        <w:t>did not</w:t>
      </w:r>
      <w:r w:rsidRPr="00A01C91">
        <w:rPr>
          <w:rFonts w:ascii="Times New Roman" w:hAnsi="Times New Roman" w:cs="Times New Roman"/>
          <w:sz w:val="26"/>
          <w:szCs w:val="26"/>
        </w:rPr>
        <w:t xml:space="preserve"> </w:t>
      </w:r>
      <w:r w:rsidR="002F653F" w:rsidRPr="00A01C91">
        <w:rPr>
          <w:rFonts w:ascii="Times New Roman" w:hAnsi="Times New Roman" w:cs="Times New Roman"/>
          <w:sz w:val="26"/>
          <w:szCs w:val="26"/>
        </w:rPr>
        <w:t>affect</w:t>
      </w:r>
      <w:r w:rsidRPr="00A01C91">
        <w:rPr>
          <w:rFonts w:ascii="Times New Roman" w:hAnsi="Times New Roman" w:cs="Times New Roman"/>
          <w:sz w:val="26"/>
          <w:szCs w:val="26"/>
        </w:rPr>
        <w:t xml:space="preserve"> the effective completion of the research work.</w:t>
      </w:r>
    </w:p>
    <w:p w:rsidR="006472B0" w:rsidRPr="00A01C91" w:rsidRDefault="006472B0" w:rsidP="00A01C91">
      <w:pPr>
        <w:spacing w:after="0" w:line="360" w:lineRule="auto"/>
        <w:jc w:val="both"/>
        <w:rPr>
          <w:rFonts w:ascii="Times New Roman" w:hAnsi="Times New Roman" w:cs="Times New Roman"/>
          <w:b/>
          <w:sz w:val="26"/>
          <w:szCs w:val="26"/>
        </w:rPr>
      </w:pPr>
      <w:r w:rsidRPr="008860E4">
        <w:rPr>
          <w:rFonts w:ascii="Times New Roman" w:hAnsi="Times New Roman" w:cs="Times New Roman"/>
          <w:b/>
          <w:sz w:val="26"/>
          <w:szCs w:val="26"/>
        </w:rPr>
        <w:t>1.7</w:t>
      </w:r>
      <w:r w:rsidRPr="00A01C91">
        <w:rPr>
          <w:rFonts w:ascii="Times New Roman" w:hAnsi="Times New Roman" w:cs="Times New Roman"/>
          <w:b/>
          <w:sz w:val="26"/>
          <w:szCs w:val="26"/>
        </w:rPr>
        <w:tab/>
        <w:t>DEFINITIONS OF TERMS</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 xml:space="preserve">The </w:t>
      </w:r>
      <w:r w:rsidR="00D15B5B" w:rsidRPr="00A01C91">
        <w:rPr>
          <w:rFonts w:ascii="Times New Roman" w:hAnsi="Times New Roman" w:cs="Times New Roman"/>
          <w:b/>
          <w:sz w:val="26"/>
          <w:szCs w:val="26"/>
        </w:rPr>
        <w:t>internet:</w:t>
      </w:r>
      <w:r w:rsidRPr="00A01C91">
        <w:rPr>
          <w:rFonts w:ascii="Times New Roman" w:hAnsi="Times New Roman" w:cs="Times New Roman"/>
          <w:b/>
          <w:sz w:val="26"/>
          <w:szCs w:val="26"/>
        </w:rPr>
        <w:t xml:space="preserve"> </w:t>
      </w:r>
      <w:r w:rsidRPr="00A01C91">
        <w:rPr>
          <w:rFonts w:ascii="Times New Roman" w:hAnsi="Times New Roman" w:cs="Times New Roman"/>
          <w:sz w:val="26"/>
          <w:szCs w:val="26"/>
        </w:rPr>
        <w:t xml:space="preserve">The internet is a global system of inter </w:t>
      </w:r>
      <w:r w:rsidR="00D46CC7" w:rsidRPr="00A01C91">
        <w:rPr>
          <w:rFonts w:ascii="Times New Roman" w:hAnsi="Times New Roman" w:cs="Times New Roman"/>
          <w:sz w:val="26"/>
          <w:szCs w:val="26"/>
        </w:rPr>
        <w:t>connected computer networks that use</w:t>
      </w:r>
      <w:r w:rsidRPr="00A01C91">
        <w:rPr>
          <w:rFonts w:ascii="Times New Roman" w:hAnsi="Times New Roman" w:cs="Times New Roman"/>
          <w:sz w:val="26"/>
          <w:szCs w:val="26"/>
        </w:rPr>
        <w:t xml:space="preserve"> the internet protocol suites </w:t>
      </w:r>
      <w:r w:rsidR="005C1DC6" w:rsidRPr="00A01C91">
        <w:rPr>
          <w:rFonts w:ascii="Times New Roman" w:hAnsi="Times New Roman" w:cs="Times New Roman"/>
          <w:sz w:val="26"/>
          <w:szCs w:val="26"/>
        </w:rPr>
        <w:t>to serve billions</w:t>
      </w:r>
      <w:r w:rsidRPr="00A01C91">
        <w:rPr>
          <w:rFonts w:ascii="Times New Roman" w:hAnsi="Times New Roman" w:cs="Times New Roman"/>
          <w:sz w:val="26"/>
          <w:szCs w:val="26"/>
        </w:rPr>
        <w:t xml:space="preserve"> of </w:t>
      </w:r>
      <w:r w:rsidR="00D46CC7" w:rsidRPr="00A01C91">
        <w:rPr>
          <w:rFonts w:ascii="Times New Roman" w:hAnsi="Times New Roman" w:cs="Times New Roman"/>
          <w:sz w:val="26"/>
          <w:szCs w:val="26"/>
        </w:rPr>
        <w:t>user’s</w:t>
      </w:r>
      <w:r w:rsidRPr="00A01C91">
        <w:rPr>
          <w:rFonts w:ascii="Times New Roman" w:hAnsi="Times New Roman" w:cs="Times New Roman"/>
          <w:sz w:val="26"/>
          <w:szCs w:val="26"/>
        </w:rPr>
        <w:t xml:space="preserve"> worldwide, </w:t>
      </w:r>
      <w:r w:rsidR="00510000" w:rsidRPr="00A01C91">
        <w:rPr>
          <w:rFonts w:ascii="Times New Roman" w:hAnsi="Times New Roman" w:cs="Times New Roman"/>
          <w:sz w:val="26"/>
          <w:szCs w:val="26"/>
        </w:rPr>
        <w:t>Wikipedia</w:t>
      </w:r>
      <w:r w:rsidRPr="00A01C91">
        <w:rPr>
          <w:rFonts w:ascii="Times New Roman" w:hAnsi="Times New Roman" w:cs="Times New Roman"/>
          <w:sz w:val="26"/>
          <w:szCs w:val="26"/>
        </w:rPr>
        <w:t xml:space="preserve">. The mobile banking system </w:t>
      </w:r>
      <w:r w:rsidR="005C1DC6" w:rsidRPr="00A01C91">
        <w:rPr>
          <w:rFonts w:ascii="Times New Roman" w:hAnsi="Times New Roman" w:cs="Times New Roman"/>
          <w:sz w:val="26"/>
          <w:szCs w:val="26"/>
        </w:rPr>
        <w:t>is routed</w:t>
      </w:r>
      <w:r w:rsidRPr="00A01C91">
        <w:rPr>
          <w:rFonts w:ascii="Times New Roman" w:hAnsi="Times New Roman" w:cs="Times New Roman"/>
          <w:sz w:val="26"/>
          <w:szCs w:val="26"/>
        </w:rPr>
        <w:t xml:space="preserve"> through the internet </w:t>
      </w:r>
      <w:r w:rsidR="00D50C83" w:rsidRPr="00A01C91">
        <w:rPr>
          <w:rFonts w:ascii="Times New Roman" w:hAnsi="Times New Roman" w:cs="Times New Roman"/>
          <w:sz w:val="26"/>
          <w:szCs w:val="26"/>
        </w:rPr>
        <w:t>allow accessibility</w:t>
      </w:r>
      <w:r w:rsidRPr="00A01C91">
        <w:rPr>
          <w:rFonts w:ascii="Times New Roman" w:hAnsi="Times New Roman" w:cs="Times New Roman"/>
          <w:sz w:val="26"/>
          <w:szCs w:val="26"/>
        </w:rPr>
        <w:t xml:space="preserve"> to customers.</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 xml:space="preserve">The mobile phone: </w:t>
      </w:r>
      <w:r w:rsidRPr="00A01C91">
        <w:rPr>
          <w:rFonts w:ascii="Times New Roman" w:hAnsi="Times New Roman" w:cs="Times New Roman"/>
          <w:sz w:val="26"/>
          <w:szCs w:val="26"/>
        </w:rPr>
        <w:t xml:space="preserve">This is a device that can be used </w:t>
      </w:r>
      <w:r w:rsidR="00C67140" w:rsidRPr="00A01C91">
        <w:rPr>
          <w:rFonts w:ascii="Times New Roman" w:hAnsi="Times New Roman" w:cs="Times New Roman"/>
          <w:sz w:val="26"/>
          <w:szCs w:val="26"/>
        </w:rPr>
        <w:t>to make</w:t>
      </w:r>
      <w:r w:rsidRPr="00A01C91">
        <w:rPr>
          <w:rFonts w:ascii="Times New Roman" w:hAnsi="Times New Roman" w:cs="Times New Roman"/>
          <w:sz w:val="26"/>
          <w:szCs w:val="26"/>
        </w:rPr>
        <w:t xml:space="preserve"> and receive telephone  calls  over a radio network.</w:t>
      </w:r>
    </w:p>
    <w:p w:rsidR="008317DD" w:rsidRDefault="009376F4"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ATM:</w:t>
      </w:r>
      <w:r w:rsidR="006472B0" w:rsidRPr="00A01C91">
        <w:rPr>
          <w:rFonts w:ascii="Times New Roman" w:hAnsi="Times New Roman" w:cs="Times New Roman"/>
          <w:b/>
          <w:sz w:val="26"/>
          <w:szCs w:val="26"/>
        </w:rPr>
        <w:t xml:space="preserve"> </w:t>
      </w:r>
      <w:r w:rsidR="006472B0" w:rsidRPr="00A01C91">
        <w:rPr>
          <w:rFonts w:ascii="Times New Roman" w:hAnsi="Times New Roman" w:cs="Times New Roman"/>
          <w:sz w:val="26"/>
          <w:szCs w:val="26"/>
        </w:rPr>
        <w:t>The AT</w:t>
      </w:r>
      <w:r w:rsidR="006462AC">
        <w:rPr>
          <w:rFonts w:ascii="Times New Roman" w:hAnsi="Times New Roman" w:cs="Times New Roman"/>
          <w:sz w:val="26"/>
          <w:szCs w:val="26"/>
        </w:rPr>
        <w:t xml:space="preserve">M (Automated Teller machine) is </w:t>
      </w:r>
      <w:r w:rsidR="006472B0" w:rsidRPr="00A01C91">
        <w:rPr>
          <w:rFonts w:ascii="Times New Roman" w:hAnsi="Times New Roman" w:cs="Times New Roman"/>
          <w:sz w:val="26"/>
          <w:szCs w:val="26"/>
        </w:rPr>
        <w:t xml:space="preserve">n innovative customer delivery service, funds transfer payment of bills  e.t.c the use of ATMS as a customers to  transact banking business using a coded ATM centers to transact such business. </w:t>
      </w:r>
    </w:p>
    <w:p w:rsidR="006472B0" w:rsidRPr="00A01C91" w:rsidRDefault="006472B0" w:rsidP="008317DD">
      <w:pPr>
        <w:spacing w:after="0" w:line="360" w:lineRule="auto"/>
        <w:ind w:firstLine="720"/>
        <w:jc w:val="both"/>
        <w:rPr>
          <w:rFonts w:ascii="Times New Roman" w:hAnsi="Times New Roman" w:cs="Times New Roman"/>
          <w:sz w:val="26"/>
          <w:szCs w:val="26"/>
        </w:rPr>
      </w:pPr>
      <w:r w:rsidRPr="00A01C91">
        <w:rPr>
          <w:rFonts w:ascii="Times New Roman" w:hAnsi="Times New Roman" w:cs="Times New Roman"/>
          <w:sz w:val="26"/>
          <w:szCs w:val="26"/>
        </w:rPr>
        <w:t xml:space="preserve">This is subject to some </w:t>
      </w:r>
      <w:r w:rsidR="009376F4" w:rsidRPr="00A01C91">
        <w:rPr>
          <w:rFonts w:ascii="Times New Roman" w:hAnsi="Times New Roman" w:cs="Times New Roman"/>
          <w:sz w:val="26"/>
          <w:szCs w:val="26"/>
        </w:rPr>
        <w:t xml:space="preserve">flows </w:t>
      </w:r>
      <w:r w:rsidR="005C1DC6" w:rsidRPr="00A01C91">
        <w:rPr>
          <w:rFonts w:ascii="Times New Roman" w:hAnsi="Times New Roman" w:cs="Times New Roman"/>
          <w:sz w:val="26"/>
          <w:szCs w:val="26"/>
        </w:rPr>
        <w:t>such as</w:t>
      </w:r>
      <w:r w:rsidRPr="00A01C91">
        <w:rPr>
          <w:rFonts w:ascii="Times New Roman" w:hAnsi="Times New Roman" w:cs="Times New Roman"/>
          <w:sz w:val="26"/>
          <w:szCs w:val="26"/>
        </w:rPr>
        <w:t xml:space="preserve"> robberies on point of sale. There came about the introduction of the mobile view which apparently affords customers the opportunity to perform all ATM transactions aside withdrawals on the bank of an eye using their mobile cells.</w:t>
      </w:r>
    </w:p>
    <w:p w:rsidR="006472B0" w:rsidRPr="00A01C91" w:rsidRDefault="00C67140" w:rsidP="00A01C9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r>
      <w:r w:rsidR="00E47D23">
        <w:rPr>
          <w:rFonts w:ascii="Times New Roman" w:hAnsi="Times New Roman" w:cs="Times New Roman"/>
          <w:b/>
          <w:sz w:val="26"/>
          <w:szCs w:val="26"/>
        </w:rPr>
        <w:t xml:space="preserve">PLAN </w:t>
      </w:r>
      <w:r w:rsidR="00B86554">
        <w:rPr>
          <w:rFonts w:ascii="Times New Roman" w:hAnsi="Times New Roman" w:cs="Times New Roman"/>
          <w:b/>
          <w:sz w:val="26"/>
          <w:szCs w:val="26"/>
        </w:rPr>
        <w:t xml:space="preserve">AND </w:t>
      </w:r>
      <w:r w:rsidR="006472B0" w:rsidRPr="00A01C91">
        <w:rPr>
          <w:rFonts w:ascii="Times New Roman" w:hAnsi="Times New Roman" w:cs="Times New Roman"/>
          <w:b/>
          <w:sz w:val="26"/>
          <w:szCs w:val="26"/>
        </w:rPr>
        <w:t>ORGANIZATION OF THE STU</w:t>
      </w:r>
      <w:r w:rsidR="0048097A" w:rsidRPr="00A01C91">
        <w:rPr>
          <w:rFonts w:ascii="Times New Roman" w:hAnsi="Times New Roman" w:cs="Times New Roman"/>
          <w:b/>
          <w:sz w:val="26"/>
          <w:szCs w:val="26"/>
        </w:rPr>
        <w:t>D</w:t>
      </w:r>
      <w:r w:rsidR="006472B0" w:rsidRPr="00A01C91">
        <w:rPr>
          <w:rFonts w:ascii="Times New Roman" w:hAnsi="Times New Roman" w:cs="Times New Roman"/>
          <w:b/>
          <w:sz w:val="26"/>
          <w:szCs w:val="26"/>
        </w:rPr>
        <w:t>Y</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ab/>
        <w:t xml:space="preserve">In this research work, the researcher decides </w:t>
      </w:r>
      <w:r w:rsidR="00C9331D" w:rsidRPr="00A01C91">
        <w:rPr>
          <w:rFonts w:ascii="Times New Roman" w:hAnsi="Times New Roman" w:cs="Times New Roman"/>
          <w:sz w:val="26"/>
          <w:szCs w:val="26"/>
        </w:rPr>
        <w:t>this study</w:t>
      </w:r>
      <w:r w:rsidRPr="00A01C91">
        <w:rPr>
          <w:rFonts w:ascii="Times New Roman" w:hAnsi="Times New Roman" w:cs="Times New Roman"/>
          <w:sz w:val="26"/>
          <w:szCs w:val="26"/>
        </w:rPr>
        <w:t xml:space="preserve"> to chapters. This enables the render to know how the researcher has grouped his project  work here, this research  work is  group to five.</w:t>
      </w:r>
    </w:p>
    <w:p w:rsidR="006472B0" w:rsidRPr="00A01C91" w:rsidRDefault="006472B0" w:rsidP="004C66EA">
      <w:pPr>
        <w:spacing w:after="0" w:line="360" w:lineRule="auto"/>
        <w:ind w:firstLine="720"/>
        <w:jc w:val="both"/>
        <w:rPr>
          <w:rFonts w:ascii="Times New Roman" w:hAnsi="Times New Roman" w:cs="Times New Roman"/>
          <w:sz w:val="26"/>
          <w:szCs w:val="26"/>
        </w:rPr>
      </w:pPr>
      <w:r w:rsidRPr="00A01C91">
        <w:rPr>
          <w:rFonts w:ascii="Times New Roman" w:hAnsi="Times New Roman" w:cs="Times New Roman"/>
          <w:sz w:val="26"/>
          <w:szCs w:val="26"/>
        </w:rPr>
        <w:t xml:space="preserve">Chapter one which entails the introductions on the project and also emphasizes on the statement of the problems </w:t>
      </w:r>
      <w:r w:rsidR="0071541B" w:rsidRPr="00A01C91">
        <w:rPr>
          <w:rFonts w:ascii="Times New Roman" w:hAnsi="Times New Roman" w:cs="Times New Roman"/>
          <w:sz w:val="26"/>
          <w:szCs w:val="26"/>
        </w:rPr>
        <w:t>faced by</w:t>
      </w:r>
      <w:r w:rsidRPr="00A01C91">
        <w:rPr>
          <w:rFonts w:ascii="Times New Roman" w:hAnsi="Times New Roman" w:cs="Times New Roman"/>
          <w:sz w:val="26"/>
          <w:szCs w:val="26"/>
        </w:rPr>
        <w:t xml:space="preserve"> the banking industry, furthermore in the chapter, it states </w:t>
      </w:r>
      <w:r w:rsidR="0022323E" w:rsidRPr="00A01C91">
        <w:rPr>
          <w:rFonts w:ascii="Times New Roman" w:hAnsi="Times New Roman" w:cs="Times New Roman"/>
          <w:sz w:val="26"/>
          <w:szCs w:val="26"/>
        </w:rPr>
        <w:t>the objectives</w:t>
      </w:r>
      <w:r w:rsidRPr="00A01C91">
        <w:rPr>
          <w:rFonts w:ascii="Times New Roman" w:hAnsi="Times New Roman" w:cs="Times New Roman"/>
          <w:sz w:val="26"/>
          <w:szCs w:val="26"/>
        </w:rPr>
        <w:t xml:space="preserve"> and main </w:t>
      </w:r>
      <w:r w:rsidR="0022323E" w:rsidRPr="00A01C91">
        <w:rPr>
          <w:rFonts w:ascii="Times New Roman" w:hAnsi="Times New Roman" w:cs="Times New Roman"/>
          <w:sz w:val="26"/>
          <w:szCs w:val="26"/>
        </w:rPr>
        <w:t>signature of</w:t>
      </w:r>
      <w:r w:rsidRPr="00A01C91">
        <w:rPr>
          <w:rFonts w:ascii="Times New Roman" w:hAnsi="Times New Roman" w:cs="Times New Roman"/>
          <w:sz w:val="26"/>
          <w:szCs w:val="26"/>
        </w:rPr>
        <w:t xml:space="preserve"> the study and also like scope.</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lastRenderedPageBreak/>
        <w:tab/>
        <w:t>Chapter two which talks more  on the  post literature and past authors contributions in other to add to the structures of this project work and to have a great research  and  also discuss the background of the case study and also some  services rendered by mobile  banking.</w:t>
      </w:r>
    </w:p>
    <w:p w:rsidR="006472B0" w:rsidRPr="00A01C91" w:rsidRDefault="006462AC" w:rsidP="00A01C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Chapter three deals with the</w:t>
      </w:r>
      <w:r w:rsidR="006472B0" w:rsidRPr="00A01C91">
        <w:rPr>
          <w:rFonts w:ascii="Times New Roman" w:hAnsi="Times New Roman" w:cs="Times New Roman"/>
          <w:sz w:val="26"/>
          <w:szCs w:val="26"/>
        </w:rPr>
        <w:t xml:space="preserve"> board avenue on the research methodology and  also the data used in emplacing the project wok, it also states the methodology of data collection and data  analysis.</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ab/>
        <w:t>Chapter four centers on a broad view on how the data is presented  and analyze  and also show the interpretation of those data.</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ab/>
        <w:t>Chapter five is the final chapter  in this work done so far in this project work and it also gives a conclusion on the topic and show  a recommendation for  references purpose for the  literature who will need  to make  use of this  project work for  future and further  researchers.</w:t>
      </w:r>
    </w:p>
    <w:p w:rsidR="0022323E" w:rsidRDefault="0022323E">
      <w:pPr>
        <w:rPr>
          <w:rFonts w:ascii="Times New Roman" w:hAnsi="Times New Roman" w:cs="Times New Roman"/>
          <w:b/>
          <w:sz w:val="26"/>
          <w:szCs w:val="26"/>
        </w:rPr>
      </w:pPr>
      <w:r>
        <w:rPr>
          <w:rFonts w:ascii="Times New Roman" w:hAnsi="Times New Roman" w:cs="Times New Roman"/>
          <w:b/>
          <w:sz w:val="26"/>
          <w:szCs w:val="26"/>
        </w:rPr>
        <w:br w:type="page"/>
      </w:r>
    </w:p>
    <w:p w:rsidR="006472B0" w:rsidRPr="00A01C91" w:rsidRDefault="006472B0" w:rsidP="0022323E">
      <w:pPr>
        <w:spacing w:after="0"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lastRenderedPageBreak/>
        <w:t>CHAPTER TWO</w:t>
      </w:r>
    </w:p>
    <w:p w:rsidR="006472B0" w:rsidRPr="00A01C91" w:rsidRDefault="006472B0" w:rsidP="00A01C91">
      <w:pPr>
        <w:pStyle w:val="ListParagraph"/>
        <w:numPr>
          <w:ilvl w:val="0"/>
          <w:numId w:val="2"/>
        </w:numPr>
        <w:spacing w:after="0" w:line="360" w:lineRule="auto"/>
        <w:ind w:left="0" w:firstLine="0"/>
        <w:rPr>
          <w:rFonts w:ascii="Times New Roman" w:hAnsi="Times New Roman" w:cs="Times New Roman"/>
          <w:b/>
          <w:sz w:val="26"/>
          <w:szCs w:val="26"/>
        </w:rPr>
      </w:pPr>
      <w:r w:rsidRPr="00A01C91">
        <w:rPr>
          <w:rFonts w:ascii="Times New Roman" w:hAnsi="Times New Roman" w:cs="Times New Roman"/>
          <w:b/>
          <w:sz w:val="26"/>
          <w:szCs w:val="26"/>
        </w:rPr>
        <w:t>LITERATURE REVIEW</w:t>
      </w:r>
    </w:p>
    <w:p w:rsidR="006472B0" w:rsidRPr="00A01C91" w:rsidRDefault="006472B0" w:rsidP="00F434E8">
      <w:pPr>
        <w:pStyle w:val="ListParagraph"/>
        <w:spacing w:after="0" w:line="360" w:lineRule="auto"/>
        <w:ind w:left="0" w:firstLine="720"/>
        <w:jc w:val="both"/>
        <w:rPr>
          <w:rFonts w:ascii="Times New Roman" w:hAnsi="Times New Roman" w:cs="Times New Roman"/>
          <w:sz w:val="26"/>
          <w:szCs w:val="26"/>
        </w:rPr>
      </w:pPr>
      <w:r w:rsidRPr="00A01C91">
        <w:rPr>
          <w:rFonts w:ascii="Times New Roman" w:hAnsi="Times New Roman" w:cs="Times New Roman"/>
          <w:sz w:val="26"/>
          <w:szCs w:val="26"/>
        </w:rPr>
        <w:t>Information and communication technologies (ICTS) have changed the approaches to conduction busine</w:t>
      </w:r>
      <w:r w:rsidR="00FC292D" w:rsidRPr="00A01C91">
        <w:rPr>
          <w:rFonts w:ascii="Times New Roman" w:hAnsi="Times New Roman" w:cs="Times New Roman"/>
          <w:sz w:val="26"/>
          <w:szCs w:val="26"/>
        </w:rPr>
        <w:t xml:space="preserve">ss transaction and meeting the growing demands of </w:t>
      </w:r>
      <w:r w:rsidRPr="00A01C91">
        <w:rPr>
          <w:rFonts w:ascii="Times New Roman" w:hAnsi="Times New Roman" w:cs="Times New Roman"/>
          <w:sz w:val="26"/>
          <w:szCs w:val="26"/>
        </w:rPr>
        <w:t>customers for most organization. The promise of  ICTS in the banking customer base, reduce transaction costs improve quality and  time less  of response enhance opportunities for advertising  an branding facilities self services and service customization and improve customer communication and relationship (Ciaral 2002). Most banks in  developed  and some in  developing parts of the world are now offering e-banking services with various levels of soph</w:t>
      </w:r>
      <w:r w:rsidR="006462AC">
        <w:rPr>
          <w:rFonts w:ascii="Times New Roman" w:hAnsi="Times New Roman" w:cs="Times New Roman"/>
          <w:sz w:val="26"/>
          <w:szCs w:val="26"/>
        </w:rPr>
        <w:t>iscation. However, most African banks seems to be content</w:t>
      </w:r>
      <w:r w:rsidRPr="00A01C91">
        <w:rPr>
          <w:rFonts w:ascii="Times New Roman" w:hAnsi="Times New Roman" w:cs="Times New Roman"/>
          <w:sz w:val="26"/>
          <w:szCs w:val="26"/>
        </w:rPr>
        <w:t xml:space="preserve"> with having a web presence with only a few of them making strikes towards full fledged e-banking applications.</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More recently, as a new data where made available and new methodologies were applied empirical investigation have found evidence that  it is associated with improvements in service delivery performance in and sichel (1994)  lehrlictherheq (1999) Sicel (1997). Brynolfsson and Hitt (1996). The adoption of ICT allows for a reduction of transaction costs and leads possibly to more efficient markets.</w:t>
      </w:r>
    </w:p>
    <w:p w:rsidR="006472B0" w:rsidRPr="00A01C91" w:rsidRDefault="006472B0" w:rsidP="00A01C91">
      <w:pPr>
        <w:pStyle w:val="ListParagraph"/>
        <w:spacing w:after="0" w:line="360" w:lineRule="auto"/>
        <w:ind w:left="0"/>
        <w:rPr>
          <w:rFonts w:ascii="Times New Roman" w:hAnsi="Times New Roman" w:cs="Times New Roman"/>
          <w:b/>
          <w:sz w:val="26"/>
          <w:szCs w:val="26"/>
        </w:rPr>
      </w:pPr>
      <w:r w:rsidRPr="00A01C91">
        <w:rPr>
          <w:rFonts w:ascii="Times New Roman" w:hAnsi="Times New Roman" w:cs="Times New Roman"/>
          <w:b/>
          <w:sz w:val="26"/>
          <w:szCs w:val="26"/>
        </w:rPr>
        <w:t xml:space="preserve">MOBILE </w:t>
      </w:r>
      <w:r w:rsidR="00D05A33" w:rsidRPr="00A01C91">
        <w:rPr>
          <w:rFonts w:ascii="Times New Roman" w:hAnsi="Times New Roman" w:cs="Times New Roman"/>
          <w:b/>
          <w:sz w:val="26"/>
          <w:szCs w:val="26"/>
        </w:rPr>
        <w:t>BANKING SERVICES</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In general, “mobile” means “fully portable”, real time access to the same information, resources and tools that until recently, were available only from the desktop “Bhatta charjee (1998). The rapid advancement in technologies and ease of use copied with the failing prices of devices present the  mobile phones as appropriate and adaptable tool to bridge the  digital divide. Cell phone have n</w:t>
      </w:r>
      <w:r w:rsidR="006462AC">
        <w:rPr>
          <w:rFonts w:ascii="Times New Roman" w:hAnsi="Times New Roman" w:cs="Times New Roman"/>
          <w:sz w:val="26"/>
          <w:szCs w:val="26"/>
        </w:rPr>
        <w:t>ot yet achieved these levels of</w:t>
      </w:r>
      <w:r w:rsidRPr="00A01C91">
        <w:rPr>
          <w:rFonts w:ascii="Times New Roman" w:hAnsi="Times New Roman" w:cs="Times New Roman"/>
          <w:sz w:val="26"/>
          <w:szCs w:val="26"/>
        </w:rPr>
        <w:t xml:space="preserve"> quality but they do offer anywhere. Convince a disruptive innovation advantage. The wireless industry is one of the most dynamic and growing industry in the world economy today. The rapid technological  </w:t>
      </w:r>
      <w:r w:rsidRPr="00A01C91">
        <w:rPr>
          <w:rFonts w:ascii="Times New Roman" w:hAnsi="Times New Roman" w:cs="Times New Roman"/>
          <w:sz w:val="26"/>
          <w:szCs w:val="26"/>
        </w:rPr>
        <w:lastRenderedPageBreak/>
        <w:t xml:space="preserve">advancement that the world  I.E.C (2005). This can be evidenced in the banking sector where, since the introduction evolution of the mobile phones the way and means of business information transfer have changed leading more effective is service  rendered to customers  by the banking sectors, however  mobile banking services are often differentiated as “Push” or “Pull”. Pull is when a customer explicitly request </w:t>
      </w:r>
      <w:r w:rsidR="00B170D5">
        <w:rPr>
          <w:rFonts w:ascii="Times New Roman" w:hAnsi="Times New Roman" w:cs="Times New Roman"/>
          <w:sz w:val="26"/>
          <w:szCs w:val="26"/>
        </w:rPr>
        <w:t>o</w:t>
      </w:r>
      <w:r w:rsidR="00D340CD" w:rsidRPr="00A01C91">
        <w:rPr>
          <w:rFonts w:ascii="Times New Roman" w:hAnsi="Times New Roman" w:cs="Times New Roman"/>
          <w:sz w:val="26"/>
          <w:szCs w:val="26"/>
        </w:rPr>
        <w:t>f</w:t>
      </w:r>
      <w:r w:rsidRPr="00A01C91">
        <w:rPr>
          <w:rFonts w:ascii="Times New Roman" w:hAnsi="Times New Roman" w:cs="Times New Roman"/>
          <w:sz w:val="26"/>
          <w:szCs w:val="26"/>
        </w:rPr>
        <w:t xml:space="preserve"> service or information from the bank. While push occurs </w:t>
      </w:r>
      <w:r w:rsidR="006462AC">
        <w:rPr>
          <w:rFonts w:ascii="Times New Roman" w:hAnsi="Times New Roman" w:cs="Times New Roman"/>
          <w:sz w:val="26"/>
          <w:szCs w:val="26"/>
        </w:rPr>
        <w:t>when a bank sends</w:t>
      </w:r>
      <w:r w:rsidRPr="00A01C91">
        <w:rPr>
          <w:rFonts w:ascii="Times New Roman" w:hAnsi="Times New Roman" w:cs="Times New Roman"/>
          <w:sz w:val="26"/>
          <w:szCs w:val="26"/>
        </w:rPr>
        <w:t xml:space="preserve"> alert to a customer when their account goes below a there hold level. </w:t>
      </w:r>
      <w:r w:rsidR="002E0D13" w:rsidRPr="00A01C91">
        <w:rPr>
          <w:rFonts w:ascii="Times New Roman" w:hAnsi="Times New Roman" w:cs="Times New Roman"/>
          <w:sz w:val="26"/>
          <w:szCs w:val="26"/>
        </w:rPr>
        <w:t>Pull services</w:t>
      </w:r>
      <w:r w:rsidRPr="00A01C91">
        <w:rPr>
          <w:rFonts w:ascii="Times New Roman" w:hAnsi="Times New Roman" w:cs="Times New Roman"/>
          <w:sz w:val="26"/>
          <w:szCs w:val="26"/>
        </w:rPr>
        <w:t xml:space="preserve"> are often </w:t>
      </w:r>
      <w:r w:rsidR="00FC60FB" w:rsidRPr="00A01C91">
        <w:rPr>
          <w:rFonts w:ascii="Times New Roman" w:hAnsi="Times New Roman" w:cs="Times New Roman"/>
          <w:sz w:val="26"/>
          <w:szCs w:val="26"/>
        </w:rPr>
        <w:t xml:space="preserve">of </w:t>
      </w:r>
      <w:r w:rsidR="005F6099" w:rsidRPr="00A01C91">
        <w:rPr>
          <w:rFonts w:ascii="Times New Roman" w:hAnsi="Times New Roman" w:cs="Times New Roman"/>
          <w:sz w:val="26"/>
          <w:szCs w:val="26"/>
        </w:rPr>
        <w:t>higher security</w:t>
      </w:r>
      <w:r w:rsidRPr="00A01C91">
        <w:rPr>
          <w:rFonts w:ascii="Times New Roman" w:hAnsi="Times New Roman" w:cs="Times New Roman"/>
          <w:sz w:val="26"/>
          <w:szCs w:val="26"/>
        </w:rPr>
        <w:t xml:space="preserve"> measure.</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 xml:space="preserve">Researches at all spares of the world had contributed in vital degrees to the existence of mobile banking and its originality into servicing customers effectively. Those scholars have evaluated some of the service mobile banking can offer. Such </w:t>
      </w:r>
      <w:r w:rsidR="00E85A85" w:rsidRPr="00A01C91">
        <w:rPr>
          <w:rFonts w:ascii="Times New Roman" w:hAnsi="Times New Roman" w:cs="Times New Roman"/>
          <w:sz w:val="26"/>
          <w:szCs w:val="26"/>
        </w:rPr>
        <w:t>services include</w:t>
      </w:r>
      <w:r w:rsidRPr="00A01C91">
        <w:rPr>
          <w:rFonts w:ascii="Times New Roman" w:hAnsi="Times New Roman" w:cs="Times New Roman"/>
          <w:sz w:val="26"/>
          <w:szCs w:val="26"/>
        </w:rPr>
        <w:t>:</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b/>
          <w:sz w:val="26"/>
          <w:szCs w:val="26"/>
        </w:rPr>
        <w:t xml:space="preserve">Account information: </w:t>
      </w:r>
      <w:r w:rsidRPr="00A01C91">
        <w:rPr>
          <w:rFonts w:ascii="Times New Roman" w:hAnsi="Times New Roman" w:cs="Times New Roman"/>
          <w:sz w:val="26"/>
          <w:szCs w:val="26"/>
        </w:rPr>
        <w:t>mini statements and checking account history alerts on account activity or passing of set holds monitoring of term, deposit access to loan statements. Access to statement states on cheque, stop payment on cheque.</w:t>
      </w:r>
    </w:p>
    <w:p w:rsidR="006472B0" w:rsidRPr="00A01C91" w:rsidRDefault="006472B0" w:rsidP="00A01C91">
      <w:pPr>
        <w:pStyle w:val="ListParagraph"/>
        <w:spacing w:after="0" w:line="360" w:lineRule="auto"/>
        <w:ind w:left="0"/>
        <w:rPr>
          <w:rFonts w:ascii="Times New Roman" w:hAnsi="Times New Roman" w:cs="Times New Roman"/>
          <w:sz w:val="26"/>
          <w:szCs w:val="26"/>
        </w:rPr>
      </w:pPr>
      <w:r w:rsidRPr="00A01C91">
        <w:rPr>
          <w:rFonts w:ascii="Times New Roman" w:hAnsi="Times New Roman" w:cs="Times New Roman"/>
          <w:b/>
          <w:sz w:val="26"/>
          <w:szCs w:val="26"/>
        </w:rPr>
        <w:t xml:space="preserve">Payment and transfers: </w:t>
      </w:r>
      <w:r w:rsidRPr="00A01C91">
        <w:rPr>
          <w:rFonts w:ascii="Times New Roman" w:hAnsi="Times New Roman" w:cs="Times New Roman"/>
          <w:sz w:val="26"/>
          <w:szCs w:val="26"/>
        </w:rPr>
        <w:t>domestic and international funds transfer, micro-payments, handling mobile recharging.</w:t>
      </w:r>
    </w:p>
    <w:p w:rsidR="006472B0" w:rsidRPr="00A01C91" w:rsidRDefault="006472B0" w:rsidP="00A01C91">
      <w:pPr>
        <w:pStyle w:val="ListParagraph"/>
        <w:spacing w:after="0" w:line="360" w:lineRule="auto"/>
        <w:ind w:left="0"/>
        <w:rPr>
          <w:rFonts w:ascii="Times New Roman" w:hAnsi="Times New Roman" w:cs="Times New Roman"/>
          <w:sz w:val="26"/>
          <w:szCs w:val="26"/>
        </w:rPr>
      </w:pPr>
      <w:r w:rsidRPr="00A01C91">
        <w:rPr>
          <w:rFonts w:ascii="Times New Roman" w:hAnsi="Times New Roman" w:cs="Times New Roman"/>
          <w:b/>
          <w:sz w:val="26"/>
          <w:szCs w:val="26"/>
        </w:rPr>
        <w:t>Investments:</w:t>
      </w:r>
      <w:r w:rsidRPr="00A01C91">
        <w:rPr>
          <w:rFonts w:ascii="Times New Roman" w:hAnsi="Times New Roman" w:cs="Times New Roman"/>
          <w:sz w:val="26"/>
          <w:szCs w:val="26"/>
        </w:rPr>
        <w:t xml:space="preserve"> </w:t>
      </w:r>
      <w:r w:rsidRPr="00A01C91">
        <w:rPr>
          <w:rFonts w:ascii="Times New Roman" w:hAnsi="Times New Roman" w:cs="Times New Roman"/>
          <w:b/>
          <w:sz w:val="26"/>
          <w:szCs w:val="26"/>
        </w:rPr>
        <w:t xml:space="preserve"> </w:t>
      </w:r>
      <w:r w:rsidRPr="00A01C91">
        <w:rPr>
          <w:rFonts w:ascii="Times New Roman" w:hAnsi="Times New Roman" w:cs="Times New Roman"/>
          <w:sz w:val="26"/>
          <w:szCs w:val="26"/>
        </w:rPr>
        <w:t>portfolio management service, real time stock quotes personalized alerts and notification on security and e.t.c.</w:t>
      </w:r>
    </w:p>
    <w:p w:rsidR="006472B0" w:rsidRPr="00A01C91" w:rsidRDefault="006472B0" w:rsidP="00A01C91">
      <w:pPr>
        <w:pStyle w:val="ListParagraph"/>
        <w:spacing w:after="0" w:line="360" w:lineRule="auto"/>
        <w:ind w:left="0"/>
        <w:rPr>
          <w:rFonts w:ascii="Times New Roman" w:hAnsi="Times New Roman" w:cs="Times New Roman"/>
          <w:b/>
          <w:sz w:val="26"/>
          <w:szCs w:val="26"/>
        </w:rPr>
      </w:pPr>
      <w:r w:rsidRPr="00A01C91">
        <w:rPr>
          <w:rFonts w:ascii="Times New Roman" w:hAnsi="Times New Roman" w:cs="Times New Roman"/>
          <w:b/>
          <w:sz w:val="26"/>
          <w:szCs w:val="26"/>
        </w:rPr>
        <w:t>SERVICES QUALITY AND CUSTOMER SATISFACTION</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b/>
          <w:sz w:val="26"/>
          <w:szCs w:val="26"/>
        </w:rPr>
        <w:tab/>
      </w:r>
      <w:r w:rsidRPr="00A01C91">
        <w:rPr>
          <w:rFonts w:ascii="Times New Roman" w:hAnsi="Times New Roman" w:cs="Times New Roman"/>
          <w:sz w:val="26"/>
          <w:szCs w:val="26"/>
        </w:rPr>
        <w:t xml:space="preserve">E-banking service providers have embraced the relationship marketing, to cultivate a long term relationship so that their customers can move along the “leaders of customers relationship (paynetal 1995). To attain customers loyality, long term viability and profitability and consequent success, institutions are placing increasing emphasis on the customer satisfaction (Reihedd et al 2000). Excellent  service is a profitable in their words perfect service occurs  at customers </w:t>
      </w:r>
      <w:r w:rsidRPr="00A01C91">
        <w:rPr>
          <w:rFonts w:ascii="Times New Roman" w:hAnsi="Times New Roman" w:cs="Times New Roman"/>
          <w:sz w:val="26"/>
          <w:szCs w:val="26"/>
        </w:rPr>
        <w:lastRenderedPageBreak/>
        <w:t>moment at  value especially when the customers want service, were they want it, how they  want it and in a manner that is granted to the customers known as perfect service delivery.</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 xml:space="preserve">In </w:t>
      </w:r>
      <w:r w:rsidR="006462AC">
        <w:rPr>
          <w:rFonts w:ascii="Times New Roman" w:hAnsi="Times New Roman" w:cs="Times New Roman"/>
          <w:sz w:val="26"/>
          <w:szCs w:val="26"/>
        </w:rPr>
        <w:t>the off-line environment, it is</w:t>
      </w:r>
      <w:r w:rsidRPr="00A01C91">
        <w:rPr>
          <w:rFonts w:ascii="Times New Roman" w:hAnsi="Times New Roman" w:cs="Times New Roman"/>
          <w:sz w:val="26"/>
          <w:szCs w:val="26"/>
        </w:rPr>
        <w:t xml:space="preserve"> common knowledge that the quality of services and product is a key determinant of customers satisfaction and customer loyalty (Parasuraman at al 1988). Nowadays, many banking industry are adjusting to  become customer focus with the emergence of  the E-banking service product such as mobile banking, internet e.t.c.</w:t>
      </w:r>
    </w:p>
    <w:p w:rsidR="006472B0" w:rsidRPr="00A01C91" w:rsidRDefault="006472B0" w:rsidP="00A01C91">
      <w:pPr>
        <w:pStyle w:val="ListParagraph"/>
        <w:spacing w:after="0" w:line="360" w:lineRule="auto"/>
        <w:ind w:left="0"/>
        <w:rPr>
          <w:rFonts w:ascii="Times New Roman" w:hAnsi="Times New Roman" w:cs="Times New Roman"/>
          <w:b/>
          <w:sz w:val="26"/>
          <w:szCs w:val="26"/>
        </w:rPr>
      </w:pPr>
      <w:r w:rsidRPr="00A01C91">
        <w:rPr>
          <w:rFonts w:ascii="Times New Roman" w:hAnsi="Times New Roman" w:cs="Times New Roman"/>
          <w:b/>
          <w:sz w:val="26"/>
          <w:szCs w:val="26"/>
        </w:rPr>
        <w:t>A SERVICE DELIVERY AD MOBILE BANKING</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 xml:space="preserve">An understanding of the role of e-service delivery is critically important because a study has suspected that as much as 8 billion in potential sales were lost  on 2001 due to inadequate e-service sichel et al (2010). More importantly as  main stream customers begin to explore the  world available to them on the web, they are likely to be less willing to put up  with poor services with the emergence of the mobile banking are likely to be less willing to put up with poor service with the emergence of mobile banking customer focus has to be presented on the mobile electronic facilities platform. A key component of improving customers focus in the implementation of tools that allow development of  better  relations between banks and their  customers (customer bank relationship). The banking industry today in witnessing heavy IT revolution to the extent that customers now have freedom to pay bill; plans payment while held in traffic jams receive update on bank transaction other mobile banking also welcomed other financial service like share trading sophisticated enquiry based banking service for transaction alerts, minimum balance alerts, account balance enquiry, cheque bank request, and bill payment alerts. Several banks in Nigeria have launched the mobile banking services that enable customers to carry out simple transaction based on short </w:t>
      </w:r>
      <w:r w:rsidRPr="00A01C91">
        <w:rPr>
          <w:rFonts w:ascii="Times New Roman" w:hAnsi="Times New Roman" w:cs="Times New Roman"/>
          <w:sz w:val="26"/>
          <w:szCs w:val="26"/>
        </w:rPr>
        <w:lastRenderedPageBreak/>
        <w:t>message  service  (SMS) technology with  customer mobile phone services as the terminals suc  transactions include account balance enquires, funds transfer  between customer own account  with the same bank, transaction tracking and  third party payments, such as bill payments, cheque book request and balance . The security  controls used  are PIN code and pass code identification. Mobile banking services also secure  sms  messaging for confirmation of receipt to the beneficiency of service. Mobile banking service have a very exciting potentials within Nigeria given the low infrastructural  requirements and  a rapidly increasing mobile phones penetration. Furthermore increased service quality on mobile services product can help them to levels of customer satisfaction.</w:t>
      </w:r>
    </w:p>
    <w:p w:rsidR="006472B0" w:rsidRPr="00A01C91" w:rsidRDefault="006472B0" w:rsidP="00A01C91">
      <w:pPr>
        <w:pStyle w:val="ListParagraph"/>
        <w:spacing w:after="0" w:line="360" w:lineRule="auto"/>
        <w:ind w:left="0"/>
        <w:rPr>
          <w:rFonts w:ascii="Times New Roman" w:hAnsi="Times New Roman" w:cs="Times New Roman"/>
          <w:b/>
          <w:sz w:val="26"/>
          <w:szCs w:val="26"/>
        </w:rPr>
      </w:pPr>
      <w:r w:rsidRPr="00A01C91">
        <w:rPr>
          <w:rFonts w:ascii="Times New Roman" w:hAnsi="Times New Roman" w:cs="Times New Roman"/>
          <w:b/>
          <w:sz w:val="26"/>
          <w:szCs w:val="26"/>
        </w:rPr>
        <w:t>MOBILE BANKING I</w:t>
      </w:r>
      <w:r w:rsidR="00F6394D">
        <w:rPr>
          <w:rFonts w:ascii="Times New Roman" w:hAnsi="Times New Roman" w:cs="Times New Roman"/>
          <w:b/>
          <w:sz w:val="26"/>
          <w:szCs w:val="26"/>
        </w:rPr>
        <w:t>M</w:t>
      </w:r>
      <w:r w:rsidRPr="00A01C91">
        <w:rPr>
          <w:rFonts w:ascii="Times New Roman" w:hAnsi="Times New Roman" w:cs="Times New Roman"/>
          <w:b/>
          <w:sz w:val="26"/>
          <w:szCs w:val="26"/>
        </w:rPr>
        <w:t xml:space="preserve">PACT ON </w:t>
      </w:r>
      <w:r w:rsidR="00F6394D" w:rsidRPr="00A01C91">
        <w:rPr>
          <w:rFonts w:ascii="Times New Roman" w:hAnsi="Times New Roman" w:cs="Times New Roman"/>
          <w:b/>
          <w:sz w:val="26"/>
          <w:szCs w:val="26"/>
        </w:rPr>
        <w:t>SERVICE</w:t>
      </w:r>
      <w:r w:rsidRPr="00A01C91">
        <w:rPr>
          <w:rFonts w:ascii="Times New Roman" w:hAnsi="Times New Roman" w:cs="Times New Roman"/>
          <w:b/>
          <w:sz w:val="26"/>
          <w:szCs w:val="26"/>
        </w:rPr>
        <w:t xml:space="preserve"> DELIVERY IN </w:t>
      </w:r>
      <w:r w:rsidR="00F6394D" w:rsidRPr="00A01C91">
        <w:rPr>
          <w:rFonts w:ascii="Times New Roman" w:hAnsi="Times New Roman" w:cs="Times New Roman"/>
          <w:b/>
          <w:sz w:val="26"/>
          <w:szCs w:val="26"/>
        </w:rPr>
        <w:t>NIGERIA</w:t>
      </w:r>
      <w:r w:rsidRPr="00A01C91">
        <w:rPr>
          <w:rFonts w:ascii="Times New Roman" w:hAnsi="Times New Roman" w:cs="Times New Roman"/>
          <w:b/>
          <w:sz w:val="26"/>
          <w:szCs w:val="26"/>
        </w:rPr>
        <w:t xml:space="preserve"> COMMERCIAL BANKS</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 xml:space="preserve">Table 2 reveals that majority of the </w:t>
      </w:r>
      <w:r w:rsidR="00F6394D" w:rsidRPr="00A01C91">
        <w:rPr>
          <w:rFonts w:ascii="Times New Roman" w:hAnsi="Times New Roman" w:cs="Times New Roman"/>
          <w:sz w:val="26"/>
          <w:szCs w:val="26"/>
        </w:rPr>
        <w:t>respondents that</w:t>
      </w:r>
      <w:r w:rsidRPr="00A01C91">
        <w:rPr>
          <w:rFonts w:ascii="Times New Roman" w:hAnsi="Times New Roman" w:cs="Times New Roman"/>
          <w:sz w:val="26"/>
          <w:szCs w:val="26"/>
        </w:rPr>
        <w:t xml:space="preserve"> is (441) of the total respondents </w:t>
      </w:r>
      <w:r w:rsidR="00F6394D" w:rsidRPr="00A01C91">
        <w:rPr>
          <w:rFonts w:ascii="Times New Roman" w:hAnsi="Times New Roman" w:cs="Times New Roman"/>
          <w:sz w:val="26"/>
          <w:szCs w:val="26"/>
        </w:rPr>
        <w:t>agreed;</w:t>
      </w:r>
      <w:r w:rsidRPr="00A01C91">
        <w:rPr>
          <w:rFonts w:ascii="Times New Roman" w:hAnsi="Times New Roman" w:cs="Times New Roman"/>
          <w:sz w:val="26"/>
          <w:szCs w:val="26"/>
        </w:rPr>
        <w:t xml:space="preserve"> 32% them strongly agreed and 24% of the respondents  are highly efficient and improve quality of service delivery.</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Hence, this shows that mobile banking service are highly efficient and improve quality of service delivery similarly the table indicate that large number of respondents : are strongly ; IE (70.40%) of the respondents are strongly greed that great value on the improved quality of life, inter relationship and other personal gains can be achieved from  using of mobile banking  services. (19.20%) of them motion and (0.80) undecided.</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 xml:space="preserve">Also table two indicates that a large number of respondents i.e (56%) of the respondents strongly agree that security concern is one of the major problems affecting well patronage </w:t>
      </w:r>
      <w:r w:rsidR="00F6394D">
        <w:rPr>
          <w:rFonts w:ascii="Times New Roman" w:hAnsi="Times New Roman" w:cs="Times New Roman"/>
          <w:sz w:val="26"/>
          <w:szCs w:val="26"/>
        </w:rPr>
        <w:t>4</w:t>
      </w:r>
      <w:r w:rsidRPr="00A01C91">
        <w:rPr>
          <w:rFonts w:ascii="Times New Roman" w:hAnsi="Times New Roman" w:cs="Times New Roman"/>
          <w:sz w:val="26"/>
          <w:szCs w:val="26"/>
        </w:rPr>
        <w:t xml:space="preserve">of mobile banking service  in Nigeria  banking sector, (20%) of them agreed while (24%) also disagreed to  the motion ; and none strongly disagreed nor undecided. Also 12%, were unanimous 56% strongly </w:t>
      </w:r>
      <w:r w:rsidRPr="00A01C91">
        <w:rPr>
          <w:rFonts w:ascii="Times New Roman" w:hAnsi="Times New Roman" w:cs="Times New Roman"/>
          <w:sz w:val="26"/>
          <w:szCs w:val="26"/>
        </w:rPr>
        <w:lastRenderedPageBreak/>
        <w:t xml:space="preserve">agreed and 32% agreed, while none disagreed and strongly  disagreed that network problem is also one of the  contributory factors that hinder the effectiveness  of mobile banking service in the Nigeria banking sector.  Furthermore, 56% of the respondents strongly disagreed, while the last 12% strongly disagreed that mobile banking is very flexible and comfortable to use. </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Hence, this show that majority, believed that network problem  is also one of the contributing factors that  hinder the effectiveness of mobile banking  service in Nigeria banking sector similarly, from table 240% of the respondents strongly agreed that mobile banking service increase customer loyalty patronage, 24% agreed , 20% strongly agreed to it, while 16% were under coded  and none agreed. Hence it is concluded that mobile banking service customer loyalty patronage.</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Likewise, 44% of the respondents strongly agreed 20.80% agreed 24% were undecided that mobile banking service help customer in attaining personal satisfaction. Also 16.80% of the respondents strongly  agreed, 47.20% not positively influence service delivery of commercial banks in Nigeria.</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Hence the majority of respondents  signify that mobile banking  positively service delivery of commercial banks in Nigeria. Also, the table 2 indicate that 42.40% of the respondents strongly agreed, 21.60% agreed , 9.60% disagreed that the introduction of electronic payment products such as m-banking, ATM, POS e.t.c has increased the level of economic activities. Hence, the majority respondents imply that the introduction of electronic products such as m-banking, ATM, POS e.t.c has increased the level of economic activities.</w:t>
      </w:r>
    </w:p>
    <w:p w:rsidR="006472B0" w:rsidRPr="00A01C91" w:rsidRDefault="006472B0" w:rsidP="00CF739F">
      <w:pPr>
        <w:pStyle w:val="ListParagraph"/>
        <w:spacing w:after="0" w:line="360" w:lineRule="auto"/>
        <w:ind w:left="0" w:firstLine="720"/>
        <w:jc w:val="both"/>
        <w:rPr>
          <w:rFonts w:ascii="Times New Roman" w:hAnsi="Times New Roman" w:cs="Times New Roman"/>
          <w:sz w:val="26"/>
          <w:szCs w:val="26"/>
        </w:rPr>
      </w:pPr>
      <w:r w:rsidRPr="00A01C91">
        <w:rPr>
          <w:rFonts w:ascii="Times New Roman" w:hAnsi="Times New Roman" w:cs="Times New Roman"/>
          <w:sz w:val="26"/>
          <w:szCs w:val="26"/>
        </w:rPr>
        <w:t xml:space="preserve">Finally 44% of the respondents disagree 32% strongly disagree, 8% strongly agree while 16% agree that there is no relationship between mobile banking and service  delivery in the Nigeria  commercial banks and service </w:t>
      </w:r>
      <w:r w:rsidRPr="00A01C91">
        <w:rPr>
          <w:rFonts w:ascii="Times New Roman" w:hAnsi="Times New Roman" w:cs="Times New Roman"/>
          <w:sz w:val="26"/>
          <w:szCs w:val="26"/>
        </w:rPr>
        <w:lastRenderedPageBreak/>
        <w:t xml:space="preserve">delivery in the Nigeria  commercial banks. Hence majority and service delivery  in the Nigeria commercial bank. </w:t>
      </w:r>
    </w:p>
    <w:p w:rsidR="00126D6B" w:rsidRDefault="00126D6B">
      <w:pPr>
        <w:rPr>
          <w:rFonts w:ascii="Times New Roman" w:hAnsi="Times New Roman" w:cs="Times New Roman"/>
          <w:b/>
          <w:sz w:val="26"/>
          <w:szCs w:val="26"/>
        </w:rPr>
      </w:pPr>
      <w:r>
        <w:rPr>
          <w:rFonts w:ascii="Times New Roman" w:hAnsi="Times New Roman" w:cs="Times New Roman"/>
          <w:b/>
          <w:sz w:val="26"/>
          <w:szCs w:val="26"/>
        </w:rPr>
        <w:br w:type="page"/>
      </w:r>
    </w:p>
    <w:p w:rsidR="006472B0" w:rsidRPr="00A01C91" w:rsidRDefault="006472B0" w:rsidP="00126D6B">
      <w:pPr>
        <w:pStyle w:val="ListParagraph"/>
        <w:spacing w:after="0" w:line="360" w:lineRule="auto"/>
        <w:ind w:left="0"/>
        <w:jc w:val="center"/>
        <w:rPr>
          <w:rFonts w:ascii="Times New Roman" w:hAnsi="Times New Roman" w:cs="Times New Roman"/>
          <w:b/>
          <w:sz w:val="26"/>
          <w:szCs w:val="26"/>
        </w:rPr>
      </w:pPr>
      <w:r w:rsidRPr="00A01C91">
        <w:rPr>
          <w:rFonts w:ascii="Times New Roman" w:hAnsi="Times New Roman" w:cs="Times New Roman"/>
          <w:b/>
          <w:sz w:val="26"/>
          <w:szCs w:val="26"/>
        </w:rPr>
        <w:lastRenderedPageBreak/>
        <w:t>CHAPTER THREE</w:t>
      </w:r>
    </w:p>
    <w:p w:rsidR="006472B0" w:rsidRPr="00A01C91" w:rsidRDefault="006472B0" w:rsidP="007741B2">
      <w:pPr>
        <w:pStyle w:val="ListParagraph"/>
        <w:numPr>
          <w:ilvl w:val="0"/>
          <w:numId w:val="2"/>
        </w:numPr>
        <w:spacing w:after="0" w:line="360" w:lineRule="auto"/>
        <w:ind w:left="0" w:firstLine="0"/>
        <w:jc w:val="both"/>
        <w:rPr>
          <w:rFonts w:ascii="Times New Roman" w:hAnsi="Times New Roman" w:cs="Times New Roman"/>
          <w:b/>
          <w:sz w:val="26"/>
          <w:szCs w:val="26"/>
        </w:rPr>
      </w:pPr>
      <w:r w:rsidRPr="00A01C91">
        <w:rPr>
          <w:rFonts w:ascii="Times New Roman" w:hAnsi="Times New Roman" w:cs="Times New Roman"/>
          <w:b/>
          <w:sz w:val="26"/>
          <w:szCs w:val="26"/>
        </w:rPr>
        <w:t>RESEARCH METHODOLOGY</w:t>
      </w:r>
    </w:p>
    <w:p w:rsidR="008B5FF8" w:rsidRDefault="006472B0" w:rsidP="00A01C91">
      <w:pPr>
        <w:pStyle w:val="ListParagraph"/>
        <w:spacing w:after="0" w:line="360" w:lineRule="auto"/>
        <w:ind w:left="0" w:firstLine="720"/>
        <w:jc w:val="both"/>
        <w:rPr>
          <w:rFonts w:ascii="Times New Roman" w:hAnsi="Times New Roman" w:cs="Times New Roman"/>
          <w:sz w:val="26"/>
          <w:szCs w:val="26"/>
        </w:rPr>
      </w:pPr>
      <w:r w:rsidRPr="00A01C91">
        <w:rPr>
          <w:rFonts w:ascii="Times New Roman" w:hAnsi="Times New Roman" w:cs="Times New Roman"/>
          <w:sz w:val="26"/>
          <w:szCs w:val="26"/>
        </w:rPr>
        <w:t xml:space="preserve">At presently, there are 2 commercial banks in Nigeria, 15 </w:t>
      </w:r>
      <w:r w:rsidR="007741B2" w:rsidRPr="00A01C91">
        <w:rPr>
          <w:rFonts w:ascii="Times New Roman" w:hAnsi="Times New Roman" w:cs="Times New Roman"/>
          <w:sz w:val="26"/>
          <w:szCs w:val="26"/>
        </w:rPr>
        <w:t>quoted and</w:t>
      </w:r>
      <w:r w:rsidRPr="00A01C91">
        <w:rPr>
          <w:rFonts w:ascii="Times New Roman" w:hAnsi="Times New Roman" w:cs="Times New Roman"/>
          <w:sz w:val="26"/>
          <w:szCs w:val="26"/>
        </w:rPr>
        <w:t xml:space="preserve"> 5 unquoted (CBN 2012). All these banks </w:t>
      </w:r>
      <w:r w:rsidR="00617B70" w:rsidRPr="00A01C91">
        <w:rPr>
          <w:rFonts w:ascii="Times New Roman" w:hAnsi="Times New Roman" w:cs="Times New Roman"/>
          <w:sz w:val="26"/>
          <w:szCs w:val="26"/>
        </w:rPr>
        <w:t xml:space="preserve">will </w:t>
      </w:r>
      <w:r w:rsidR="00445DC4" w:rsidRPr="00A01C91">
        <w:rPr>
          <w:rFonts w:ascii="Times New Roman" w:hAnsi="Times New Roman" w:cs="Times New Roman"/>
          <w:sz w:val="26"/>
          <w:szCs w:val="26"/>
        </w:rPr>
        <w:t>make up</w:t>
      </w:r>
      <w:r w:rsidRPr="00A01C91">
        <w:rPr>
          <w:rFonts w:ascii="Times New Roman" w:hAnsi="Times New Roman" w:cs="Times New Roman"/>
          <w:sz w:val="26"/>
          <w:szCs w:val="26"/>
        </w:rPr>
        <w:t xml:space="preserve"> the population of </w:t>
      </w:r>
      <w:r w:rsidR="00BB0D43" w:rsidRPr="00A01C91">
        <w:rPr>
          <w:rFonts w:ascii="Times New Roman" w:hAnsi="Times New Roman" w:cs="Times New Roman"/>
          <w:sz w:val="26"/>
          <w:szCs w:val="26"/>
        </w:rPr>
        <w:t>this research</w:t>
      </w:r>
      <w:r w:rsidRPr="00A01C91">
        <w:rPr>
          <w:rFonts w:ascii="Times New Roman" w:hAnsi="Times New Roman" w:cs="Times New Roman"/>
          <w:sz w:val="26"/>
          <w:szCs w:val="26"/>
        </w:rPr>
        <w:t>. Out of the 20 commercial banks in Nigeria, four (4</w:t>
      </w:r>
      <w:r w:rsidR="00360DD7" w:rsidRPr="00A01C91">
        <w:rPr>
          <w:rFonts w:ascii="Times New Roman" w:hAnsi="Times New Roman" w:cs="Times New Roman"/>
          <w:sz w:val="26"/>
          <w:szCs w:val="26"/>
        </w:rPr>
        <w:t>) public</w:t>
      </w:r>
      <w:r w:rsidRPr="00A01C91">
        <w:rPr>
          <w:rFonts w:ascii="Times New Roman" w:hAnsi="Times New Roman" w:cs="Times New Roman"/>
          <w:sz w:val="26"/>
          <w:szCs w:val="26"/>
        </w:rPr>
        <w:t xml:space="preserve"> of the banks were carefully selected for the purpose of the study, two of which are now Generation banks. (Skye bank plc and GTB plc) while the remaining two banks are Generation banks (</w:t>
      </w:r>
      <w:r w:rsidR="007741B2" w:rsidRPr="00A01C91">
        <w:rPr>
          <w:rFonts w:ascii="Times New Roman" w:hAnsi="Times New Roman" w:cs="Times New Roman"/>
          <w:sz w:val="26"/>
          <w:szCs w:val="26"/>
        </w:rPr>
        <w:t>first bank</w:t>
      </w:r>
      <w:r w:rsidRPr="00A01C91">
        <w:rPr>
          <w:rFonts w:ascii="Times New Roman" w:hAnsi="Times New Roman" w:cs="Times New Roman"/>
          <w:sz w:val="26"/>
          <w:szCs w:val="26"/>
        </w:rPr>
        <w:t xml:space="preserve"> plc and Wema bank plc) in Lagos state, Nigeria. </w:t>
      </w:r>
    </w:p>
    <w:p w:rsidR="006472B0" w:rsidRPr="00A01C91" w:rsidRDefault="006472B0" w:rsidP="00A01C91">
      <w:pPr>
        <w:pStyle w:val="ListParagraph"/>
        <w:spacing w:after="0" w:line="360" w:lineRule="auto"/>
        <w:ind w:left="0" w:firstLine="720"/>
        <w:jc w:val="both"/>
        <w:rPr>
          <w:rFonts w:ascii="Times New Roman" w:hAnsi="Times New Roman" w:cs="Times New Roman"/>
          <w:sz w:val="26"/>
          <w:szCs w:val="26"/>
        </w:rPr>
      </w:pPr>
      <w:r w:rsidRPr="00A01C91">
        <w:rPr>
          <w:rFonts w:ascii="Times New Roman" w:hAnsi="Times New Roman" w:cs="Times New Roman"/>
          <w:sz w:val="26"/>
          <w:szCs w:val="26"/>
        </w:rPr>
        <w:t xml:space="preserve">This is line with the research adopted by Josuha and Kosky (2011). The sampling frame of this study comprises of senior and junior staff in the relevant departments of the for selected public </w:t>
      </w:r>
      <w:r w:rsidR="007741B2" w:rsidRPr="00A01C91">
        <w:rPr>
          <w:rFonts w:ascii="Times New Roman" w:hAnsi="Times New Roman" w:cs="Times New Roman"/>
          <w:sz w:val="26"/>
          <w:szCs w:val="26"/>
        </w:rPr>
        <w:t>quoted banks</w:t>
      </w:r>
      <w:r w:rsidRPr="00A01C91">
        <w:rPr>
          <w:rFonts w:ascii="Times New Roman" w:hAnsi="Times New Roman" w:cs="Times New Roman"/>
          <w:sz w:val="26"/>
          <w:szCs w:val="26"/>
        </w:rPr>
        <w:t xml:space="preserve">. Lagos was chosen for predominance of banking activities even </w:t>
      </w:r>
      <w:r w:rsidR="007741B2" w:rsidRPr="00A01C91">
        <w:rPr>
          <w:rFonts w:ascii="Times New Roman" w:hAnsi="Times New Roman" w:cs="Times New Roman"/>
          <w:sz w:val="26"/>
          <w:szCs w:val="26"/>
        </w:rPr>
        <w:t>as the</w:t>
      </w:r>
      <w:r w:rsidRPr="00A01C91">
        <w:rPr>
          <w:rFonts w:ascii="Times New Roman" w:hAnsi="Times New Roman" w:cs="Times New Roman"/>
          <w:sz w:val="26"/>
          <w:szCs w:val="26"/>
        </w:rPr>
        <w:t xml:space="preserve"> Nigeria government selecting it </w:t>
      </w:r>
      <w:r w:rsidR="007741B2" w:rsidRPr="00A01C91">
        <w:rPr>
          <w:rFonts w:ascii="Times New Roman" w:hAnsi="Times New Roman" w:cs="Times New Roman"/>
          <w:sz w:val="26"/>
          <w:szCs w:val="26"/>
        </w:rPr>
        <w:t>as the</w:t>
      </w:r>
      <w:r w:rsidRPr="00A01C91">
        <w:rPr>
          <w:rFonts w:ascii="Times New Roman" w:hAnsi="Times New Roman" w:cs="Times New Roman"/>
          <w:sz w:val="26"/>
          <w:szCs w:val="26"/>
        </w:rPr>
        <w:t xml:space="preserve"> experimental cashless policy implementation centre. CBN (2012). The selection of banks was done at random. One hundred and forty (140) questions were administered and distributed to the staff of the selected banks. One hundred and twenty five (125) were found useful for the proposed of the study representing 83.3% of the total questionnaire distributed. The major instrument used in the collection of data for the research work is questionnaire. The questionnaire consists of questions that are related to mobile banking impact and effective service delivery as identified in the literature. Like five disagree were used as a basis of question. Data collected was analyzed using frequently table, percentage  and mean score analysis while the non – parametric statistical test (chi – square) was used to  test the formulated hypothesis using STATA 10 data analysis package/software.</w:t>
      </w:r>
    </w:p>
    <w:p w:rsidR="00C300E5" w:rsidRDefault="00C300E5">
      <w:pPr>
        <w:rPr>
          <w:rFonts w:ascii="Times New Roman" w:hAnsi="Times New Roman" w:cs="Times New Roman"/>
          <w:b/>
          <w:sz w:val="26"/>
          <w:szCs w:val="26"/>
        </w:rPr>
      </w:pPr>
      <w:r>
        <w:rPr>
          <w:rFonts w:ascii="Times New Roman" w:hAnsi="Times New Roman" w:cs="Times New Roman"/>
          <w:b/>
          <w:sz w:val="26"/>
          <w:szCs w:val="26"/>
        </w:rPr>
        <w:br w:type="page"/>
      </w:r>
    </w:p>
    <w:p w:rsidR="006472B0" w:rsidRPr="00A01C91" w:rsidRDefault="006472B0" w:rsidP="00A01C91">
      <w:pPr>
        <w:pStyle w:val="ListParagraph"/>
        <w:spacing w:after="0" w:line="360" w:lineRule="auto"/>
        <w:ind w:left="0"/>
        <w:rPr>
          <w:rFonts w:ascii="Times New Roman" w:hAnsi="Times New Roman" w:cs="Times New Roman"/>
          <w:b/>
          <w:sz w:val="26"/>
          <w:szCs w:val="26"/>
        </w:rPr>
      </w:pPr>
      <w:r w:rsidRPr="00A01C91">
        <w:rPr>
          <w:rFonts w:ascii="Times New Roman" w:hAnsi="Times New Roman" w:cs="Times New Roman"/>
          <w:b/>
          <w:sz w:val="26"/>
          <w:szCs w:val="26"/>
        </w:rPr>
        <w:lastRenderedPageBreak/>
        <w:t>3. 1</w:t>
      </w:r>
      <w:r w:rsidRPr="00A01C91">
        <w:rPr>
          <w:rFonts w:ascii="Times New Roman" w:hAnsi="Times New Roman" w:cs="Times New Roman"/>
          <w:b/>
          <w:sz w:val="26"/>
          <w:szCs w:val="26"/>
        </w:rPr>
        <w:tab/>
        <w:t>SOURCES OF DATA</w:t>
      </w:r>
    </w:p>
    <w:p w:rsidR="006472B0" w:rsidRPr="00A01C91" w:rsidRDefault="006472B0" w:rsidP="00A01C91">
      <w:pPr>
        <w:pStyle w:val="ListParagraph"/>
        <w:spacing w:after="0" w:line="360" w:lineRule="auto"/>
        <w:ind w:left="0"/>
        <w:rPr>
          <w:rFonts w:ascii="Times New Roman" w:hAnsi="Times New Roman" w:cs="Times New Roman"/>
          <w:sz w:val="26"/>
          <w:szCs w:val="26"/>
        </w:rPr>
      </w:pPr>
      <w:r w:rsidRPr="00A01C91">
        <w:rPr>
          <w:rFonts w:ascii="Times New Roman" w:hAnsi="Times New Roman" w:cs="Times New Roman"/>
          <w:b/>
          <w:sz w:val="26"/>
          <w:szCs w:val="26"/>
        </w:rPr>
        <w:tab/>
      </w:r>
      <w:r w:rsidRPr="00A01C91">
        <w:rPr>
          <w:rFonts w:ascii="Times New Roman" w:hAnsi="Times New Roman" w:cs="Times New Roman"/>
          <w:sz w:val="26"/>
          <w:szCs w:val="26"/>
        </w:rPr>
        <w:t>The main sources of data collection used in this research are the primary and secondary sources of data collection.</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 xml:space="preserve">The primary data are relevant information collected directly from the staff </w:t>
      </w:r>
      <w:r w:rsidR="000D67E9" w:rsidRPr="00A01C91">
        <w:rPr>
          <w:rFonts w:ascii="Times New Roman" w:hAnsi="Times New Roman" w:cs="Times New Roman"/>
          <w:sz w:val="26"/>
          <w:szCs w:val="26"/>
        </w:rPr>
        <w:t>and</w:t>
      </w:r>
      <w:r w:rsidR="00716FCC" w:rsidRPr="00A01C91">
        <w:rPr>
          <w:rFonts w:ascii="Times New Roman" w:hAnsi="Times New Roman" w:cs="Times New Roman"/>
          <w:sz w:val="26"/>
          <w:szCs w:val="26"/>
        </w:rPr>
        <w:t xml:space="preserve"> customer</w:t>
      </w:r>
      <w:r w:rsidRPr="00A01C91">
        <w:rPr>
          <w:rFonts w:ascii="Times New Roman" w:hAnsi="Times New Roman" w:cs="Times New Roman"/>
          <w:sz w:val="26"/>
          <w:szCs w:val="26"/>
        </w:rPr>
        <w:t xml:space="preserve"> of </w:t>
      </w:r>
      <w:r w:rsidR="00E23F9F">
        <w:rPr>
          <w:rFonts w:ascii="Times New Roman" w:hAnsi="Times New Roman" w:cs="Times New Roman"/>
          <w:sz w:val="26"/>
          <w:szCs w:val="26"/>
        </w:rPr>
        <w:t>First</w:t>
      </w:r>
      <w:r w:rsidRPr="00A01C91">
        <w:rPr>
          <w:rFonts w:ascii="Times New Roman" w:hAnsi="Times New Roman" w:cs="Times New Roman"/>
          <w:sz w:val="26"/>
          <w:szCs w:val="26"/>
        </w:rPr>
        <w:t xml:space="preserve"> bank plc which are mainly collected use for the purpose of statistical analysis. The data were collected using the questionnaire method.</w:t>
      </w:r>
    </w:p>
    <w:p w:rsidR="006472B0" w:rsidRPr="00A01C91" w:rsidRDefault="006472B0" w:rsidP="00A01C91">
      <w:pPr>
        <w:pStyle w:val="ListParagraph"/>
        <w:spacing w:after="0" w:line="360" w:lineRule="auto"/>
        <w:ind w:left="0"/>
        <w:rPr>
          <w:rFonts w:ascii="Times New Roman" w:hAnsi="Times New Roman" w:cs="Times New Roman"/>
          <w:b/>
          <w:sz w:val="26"/>
          <w:szCs w:val="26"/>
        </w:rPr>
      </w:pPr>
      <w:r w:rsidRPr="00A01C91">
        <w:rPr>
          <w:rFonts w:ascii="Times New Roman" w:hAnsi="Times New Roman" w:cs="Times New Roman"/>
          <w:b/>
          <w:sz w:val="26"/>
          <w:szCs w:val="26"/>
        </w:rPr>
        <w:t>3.2</w:t>
      </w:r>
      <w:r w:rsidRPr="00A01C91">
        <w:rPr>
          <w:rFonts w:ascii="Times New Roman" w:hAnsi="Times New Roman" w:cs="Times New Roman"/>
          <w:b/>
          <w:sz w:val="26"/>
          <w:szCs w:val="26"/>
        </w:rPr>
        <w:tab/>
        <w:t>POPULATION OF TH STUDY</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b/>
          <w:sz w:val="26"/>
          <w:szCs w:val="26"/>
        </w:rPr>
        <w:tab/>
      </w:r>
      <w:r w:rsidRPr="00A01C91">
        <w:rPr>
          <w:rFonts w:ascii="Times New Roman" w:hAnsi="Times New Roman" w:cs="Times New Roman"/>
          <w:sz w:val="26"/>
          <w:szCs w:val="26"/>
        </w:rPr>
        <w:t xml:space="preserve">The </w:t>
      </w:r>
      <w:r w:rsidR="00A60690" w:rsidRPr="00A01C91">
        <w:rPr>
          <w:rFonts w:ascii="Times New Roman" w:hAnsi="Times New Roman" w:cs="Times New Roman"/>
          <w:sz w:val="26"/>
          <w:szCs w:val="26"/>
        </w:rPr>
        <w:t>research work</w:t>
      </w:r>
      <w:r w:rsidRPr="00A01C91">
        <w:rPr>
          <w:rFonts w:ascii="Times New Roman" w:hAnsi="Times New Roman" w:cs="Times New Roman"/>
          <w:sz w:val="26"/>
          <w:szCs w:val="26"/>
        </w:rPr>
        <w:t xml:space="preserve"> was carried out at the </w:t>
      </w:r>
      <w:r w:rsidR="006F0165">
        <w:rPr>
          <w:rFonts w:ascii="Times New Roman" w:hAnsi="Times New Roman" w:cs="Times New Roman"/>
          <w:sz w:val="26"/>
          <w:szCs w:val="26"/>
        </w:rPr>
        <w:t>First</w:t>
      </w:r>
      <w:r w:rsidRPr="00A01C91">
        <w:rPr>
          <w:rFonts w:ascii="Times New Roman" w:hAnsi="Times New Roman" w:cs="Times New Roman"/>
          <w:sz w:val="26"/>
          <w:szCs w:val="26"/>
        </w:rPr>
        <w:t xml:space="preserve"> bank </w:t>
      </w:r>
      <w:r w:rsidR="000D67E9" w:rsidRPr="00A01C91">
        <w:rPr>
          <w:rFonts w:ascii="Times New Roman" w:hAnsi="Times New Roman" w:cs="Times New Roman"/>
          <w:sz w:val="26"/>
          <w:szCs w:val="26"/>
        </w:rPr>
        <w:t>plc;</w:t>
      </w:r>
      <w:r w:rsidRPr="00A01C91">
        <w:rPr>
          <w:rFonts w:ascii="Times New Roman" w:hAnsi="Times New Roman" w:cs="Times New Roman"/>
          <w:sz w:val="26"/>
          <w:szCs w:val="26"/>
        </w:rPr>
        <w:t xml:space="preserve"> the study was basically through </w:t>
      </w:r>
      <w:r w:rsidR="00233C9F" w:rsidRPr="00A01C91">
        <w:rPr>
          <w:rFonts w:ascii="Times New Roman" w:hAnsi="Times New Roman" w:cs="Times New Roman"/>
          <w:sz w:val="26"/>
          <w:szCs w:val="26"/>
        </w:rPr>
        <w:t>questionnaire to</w:t>
      </w:r>
      <w:r w:rsidRPr="00A01C91">
        <w:rPr>
          <w:rFonts w:ascii="Times New Roman" w:hAnsi="Times New Roman" w:cs="Times New Roman"/>
          <w:sz w:val="26"/>
          <w:szCs w:val="26"/>
        </w:rPr>
        <w:t xml:space="preserve"> get information from staff and customer of the bank. The analysis of the collected data was archived through the use of statistical techniques. The findings arrived as use by the researcher </w:t>
      </w:r>
      <w:r w:rsidR="0012167B" w:rsidRPr="00A01C91">
        <w:rPr>
          <w:rFonts w:ascii="Times New Roman" w:hAnsi="Times New Roman" w:cs="Times New Roman"/>
          <w:sz w:val="26"/>
          <w:szCs w:val="26"/>
        </w:rPr>
        <w:t>to draw</w:t>
      </w:r>
      <w:r w:rsidRPr="00A01C91">
        <w:rPr>
          <w:rFonts w:ascii="Times New Roman" w:hAnsi="Times New Roman" w:cs="Times New Roman"/>
          <w:sz w:val="26"/>
          <w:szCs w:val="26"/>
        </w:rPr>
        <w:t xml:space="preserve"> on appropriate recommendation and </w:t>
      </w:r>
      <w:r w:rsidR="00EE6583" w:rsidRPr="00A01C91">
        <w:rPr>
          <w:rFonts w:ascii="Times New Roman" w:hAnsi="Times New Roman" w:cs="Times New Roman"/>
          <w:sz w:val="26"/>
          <w:szCs w:val="26"/>
        </w:rPr>
        <w:t>conclusion on</w:t>
      </w:r>
      <w:r w:rsidRPr="00A01C91">
        <w:rPr>
          <w:rFonts w:ascii="Times New Roman" w:hAnsi="Times New Roman" w:cs="Times New Roman"/>
          <w:sz w:val="26"/>
          <w:szCs w:val="26"/>
        </w:rPr>
        <w:t xml:space="preserve"> the study </w:t>
      </w:r>
      <w:r w:rsidR="00DD7323" w:rsidRPr="00A01C91">
        <w:rPr>
          <w:rFonts w:ascii="Times New Roman" w:hAnsi="Times New Roman" w:cs="Times New Roman"/>
          <w:sz w:val="26"/>
          <w:szCs w:val="26"/>
        </w:rPr>
        <w:t xml:space="preserve">which </w:t>
      </w:r>
      <w:r w:rsidR="000D67E9" w:rsidRPr="00A01C91">
        <w:rPr>
          <w:rFonts w:ascii="Times New Roman" w:hAnsi="Times New Roman" w:cs="Times New Roman"/>
          <w:sz w:val="26"/>
          <w:szCs w:val="26"/>
        </w:rPr>
        <w:t>served as</w:t>
      </w:r>
      <w:r w:rsidRPr="00A01C91">
        <w:rPr>
          <w:rFonts w:ascii="Times New Roman" w:hAnsi="Times New Roman" w:cs="Times New Roman"/>
          <w:sz w:val="26"/>
          <w:szCs w:val="26"/>
        </w:rPr>
        <w:t xml:space="preserve"> a guide to the </w:t>
      </w:r>
      <w:r w:rsidR="00E12D2C">
        <w:rPr>
          <w:rFonts w:ascii="Times New Roman" w:hAnsi="Times New Roman" w:cs="Times New Roman"/>
          <w:sz w:val="26"/>
          <w:szCs w:val="26"/>
        </w:rPr>
        <w:t>First</w:t>
      </w:r>
      <w:r w:rsidRPr="00A01C91">
        <w:rPr>
          <w:rFonts w:ascii="Times New Roman" w:hAnsi="Times New Roman" w:cs="Times New Roman"/>
          <w:sz w:val="26"/>
          <w:szCs w:val="26"/>
        </w:rPr>
        <w:t xml:space="preserve"> bank. The chi </w:t>
      </w:r>
      <w:r w:rsidR="00EE6583" w:rsidRPr="00A01C91">
        <w:rPr>
          <w:rFonts w:ascii="Times New Roman" w:hAnsi="Times New Roman" w:cs="Times New Roman"/>
          <w:sz w:val="26"/>
          <w:szCs w:val="26"/>
        </w:rPr>
        <w:t>square techniques</w:t>
      </w:r>
      <w:r w:rsidRPr="00A01C91">
        <w:rPr>
          <w:rFonts w:ascii="Times New Roman" w:hAnsi="Times New Roman" w:cs="Times New Roman"/>
          <w:sz w:val="26"/>
          <w:szCs w:val="26"/>
        </w:rPr>
        <w:t xml:space="preserve"> </w:t>
      </w:r>
      <w:r w:rsidR="0014603F" w:rsidRPr="00A01C91">
        <w:rPr>
          <w:rFonts w:ascii="Times New Roman" w:hAnsi="Times New Roman" w:cs="Times New Roman"/>
          <w:sz w:val="26"/>
          <w:szCs w:val="26"/>
        </w:rPr>
        <w:t>method use</w:t>
      </w:r>
      <w:r w:rsidRPr="00A01C91">
        <w:rPr>
          <w:rFonts w:ascii="Times New Roman" w:hAnsi="Times New Roman" w:cs="Times New Roman"/>
          <w:sz w:val="26"/>
          <w:szCs w:val="26"/>
        </w:rPr>
        <w:t xml:space="preserve"> for hypothesis testing is denoted by the </w:t>
      </w:r>
      <w:r w:rsidR="00DB2537" w:rsidRPr="00A01C91">
        <w:rPr>
          <w:rFonts w:ascii="Times New Roman" w:hAnsi="Times New Roman" w:cs="Times New Roman"/>
          <w:sz w:val="26"/>
          <w:szCs w:val="26"/>
        </w:rPr>
        <w:t>Formula</w:t>
      </w:r>
      <w:r w:rsidRPr="00A01C91">
        <w:rPr>
          <w:rFonts w:ascii="Times New Roman" w:hAnsi="Times New Roman" w:cs="Times New Roman"/>
          <w:sz w:val="26"/>
          <w:szCs w:val="26"/>
        </w:rPr>
        <w:t xml:space="preserve">      </w:t>
      </w:r>
    </w:p>
    <w:p w:rsidR="006472B0" w:rsidRPr="00A01C91" w:rsidRDefault="00807626" w:rsidP="00A01C91">
      <w:pPr>
        <w:pStyle w:val="ListParagraph"/>
        <w:spacing w:after="0" w:line="360" w:lineRule="auto"/>
        <w:ind w:left="0"/>
        <w:rPr>
          <w:rFonts w:ascii="Times New Roman" w:hAnsi="Times New Roman" w:cs="Times New Roman"/>
          <w:sz w:val="26"/>
          <w:szCs w:val="26"/>
        </w:rPr>
      </w:pPr>
      <m:oMath>
        <m:sSup>
          <m:sSupPr>
            <m:ctrlPr>
              <w:rPr>
                <w:rFonts w:ascii="Cambria Math" w:hAnsi="Times New Roman" w:cs="Times New Roman"/>
                <w:i/>
                <w:sz w:val="26"/>
                <w:szCs w:val="26"/>
              </w:rPr>
            </m:ctrlPr>
          </m:sSupPr>
          <m:e>
            <m:r>
              <w:rPr>
                <w:rFonts w:ascii="Cambria Math" w:hAnsi="Cambria Math" w:cs="Times New Roman"/>
                <w:sz w:val="26"/>
                <w:szCs w:val="26"/>
              </w:rPr>
              <m:t>X</m:t>
            </m:r>
          </m:e>
          <m:sup>
            <m:r>
              <w:rPr>
                <w:rFonts w:ascii="Cambria Math" w:hAnsi="Times New Roman" w:cs="Times New Roman"/>
                <w:sz w:val="26"/>
                <w:szCs w:val="26"/>
              </w:rPr>
              <m:t>2</m:t>
            </m:r>
          </m:sup>
        </m:sSup>
        <m:r>
          <w:rPr>
            <w:rFonts w:ascii="Cambria Math"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Times New Roman" w:cs="Times New Roman"/>
                    <w:sz w:val="26"/>
                    <w:szCs w:val="26"/>
                  </w:rPr>
                  <m:t>(</m:t>
                </m:r>
                <m:r>
                  <w:rPr>
                    <w:rFonts w:ascii="Cambria Math" w:hAnsi="Cambria Math" w:cs="Times New Roman"/>
                    <w:sz w:val="26"/>
                    <w:szCs w:val="26"/>
                  </w:rPr>
                  <m:t>cfo</m:t>
                </m:r>
                <m:r>
                  <w:rPr>
                    <w:rFonts w:ascii="Times New Roman" w:hAnsi="Times New Roman" w:cs="Times New Roman"/>
                    <w:sz w:val="26"/>
                    <w:szCs w:val="26"/>
                  </w:rPr>
                  <m:t>-</m:t>
                </m:r>
                <m:r>
                  <w:rPr>
                    <w:rFonts w:ascii="Cambria Math" w:hAnsi="Cambria Math" w:cs="Times New Roman"/>
                    <w:sz w:val="26"/>
                    <w:szCs w:val="26"/>
                  </w:rPr>
                  <m:t>fe</m:t>
                </m:r>
                <m:r>
                  <w:rPr>
                    <w:rFonts w:ascii="Cambria Math" w:hAnsi="Times New Roman" w:cs="Times New Roman"/>
                    <w:sz w:val="26"/>
                    <w:szCs w:val="26"/>
                  </w:rPr>
                  <m:t>)</m:t>
                </m:r>
              </m:e>
              <m:sup>
                <m:r>
                  <w:rPr>
                    <w:rFonts w:ascii="Cambria Math" w:hAnsi="Times New Roman" w:cs="Times New Roman"/>
                    <w:sz w:val="26"/>
                    <w:szCs w:val="26"/>
                  </w:rPr>
                  <m:t>2</m:t>
                </m:r>
              </m:sup>
            </m:sSup>
          </m:num>
          <m:den>
            <m:r>
              <w:rPr>
                <w:rFonts w:ascii="Cambria Math" w:hAnsi="Cambria Math" w:cs="Times New Roman"/>
                <w:sz w:val="26"/>
                <w:szCs w:val="26"/>
              </w:rPr>
              <m:t>fe</m:t>
            </m:r>
          </m:den>
        </m:f>
      </m:oMath>
      <w:r w:rsidR="00C50226">
        <w:rPr>
          <w:rFonts w:ascii="Times New Roman" w:hAnsi="Times New Roman" w:cs="Times New Roman"/>
          <w:sz w:val="26"/>
          <w:szCs w:val="26"/>
        </w:rPr>
        <w:t xml:space="preserve"> </w:t>
      </w:r>
    </w:p>
    <w:p w:rsidR="006472B0" w:rsidRPr="00A01C91" w:rsidRDefault="006472B0" w:rsidP="00A01C91">
      <w:pPr>
        <w:pStyle w:val="ListParagraph"/>
        <w:spacing w:after="0" w:line="360" w:lineRule="auto"/>
        <w:ind w:left="0"/>
        <w:rPr>
          <w:rFonts w:ascii="Times New Roman" w:hAnsi="Times New Roman" w:cs="Times New Roman"/>
          <w:b/>
          <w:sz w:val="26"/>
          <w:szCs w:val="26"/>
        </w:rPr>
      </w:pPr>
      <w:r w:rsidRPr="00A01C91">
        <w:rPr>
          <w:rFonts w:ascii="Times New Roman" w:hAnsi="Times New Roman" w:cs="Times New Roman"/>
          <w:b/>
          <w:sz w:val="26"/>
          <w:szCs w:val="26"/>
        </w:rPr>
        <w:t>3.3</w:t>
      </w:r>
      <w:r w:rsidRPr="00A01C91">
        <w:rPr>
          <w:rFonts w:ascii="Times New Roman" w:hAnsi="Times New Roman" w:cs="Times New Roman"/>
          <w:b/>
          <w:sz w:val="26"/>
          <w:szCs w:val="26"/>
        </w:rPr>
        <w:tab/>
        <w:t>SAMPLE SIZE</w:t>
      </w:r>
    </w:p>
    <w:p w:rsidR="006472B0" w:rsidRPr="00A01C91" w:rsidRDefault="006472B0" w:rsidP="00A01C91">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 xml:space="preserve">The sample size is based on the </w:t>
      </w:r>
      <w:r w:rsidR="00D13889" w:rsidRPr="00A01C91">
        <w:rPr>
          <w:rFonts w:ascii="Times New Roman" w:hAnsi="Times New Roman" w:cs="Times New Roman"/>
          <w:sz w:val="26"/>
          <w:szCs w:val="26"/>
        </w:rPr>
        <w:t>number of</w:t>
      </w:r>
      <w:r w:rsidRPr="00A01C91">
        <w:rPr>
          <w:rFonts w:ascii="Times New Roman" w:hAnsi="Times New Roman" w:cs="Times New Roman"/>
          <w:sz w:val="26"/>
          <w:szCs w:val="26"/>
        </w:rPr>
        <w:t xml:space="preserve"> questionnaires that was administered of the </w:t>
      </w:r>
      <w:r w:rsidR="00E857BF">
        <w:rPr>
          <w:rFonts w:ascii="Times New Roman" w:hAnsi="Times New Roman" w:cs="Times New Roman"/>
          <w:sz w:val="26"/>
          <w:szCs w:val="26"/>
        </w:rPr>
        <w:t>First</w:t>
      </w:r>
      <w:r w:rsidRPr="00A01C91">
        <w:rPr>
          <w:rFonts w:ascii="Times New Roman" w:hAnsi="Times New Roman" w:cs="Times New Roman"/>
          <w:sz w:val="26"/>
          <w:szCs w:val="26"/>
        </w:rPr>
        <w:t xml:space="preserve"> </w:t>
      </w:r>
      <w:r w:rsidR="00B10670" w:rsidRPr="00A01C91">
        <w:rPr>
          <w:rFonts w:ascii="Times New Roman" w:hAnsi="Times New Roman" w:cs="Times New Roman"/>
          <w:sz w:val="26"/>
          <w:szCs w:val="26"/>
        </w:rPr>
        <w:t>bank plc</w:t>
      </w:r>
      <w:r w:rsidRPr="00A01C91">
        <w:rPr>
          <w:rFonts w:ascii="Times New Roman" w:hAnsi="Times New Roman" w:cs="Times New Roman"/>
          <w:sz w:val="26"/>
          <w:szCs w:val="26"/>
        </w:rPr>
        <w:t xml:space="preserve">, staff and customers, using various method such as questionnaire library work and </w:t>
      </w:r>
      <w:r w:rsidR="00DA3BD0">
        <w:rPr>
          <w:rFonts w:ascii="Times New Roman" w:hAnsi="Times New Roman" w:cs="Times New Roman"/>
          <w:sz w:val="26"/>
          <w:szCs w:val="26"/>
        </w:rPr>
        <w:t>First</w:t>
      </w:r>
      <w:r w:rsidRPr="00A01C91">
        <w:rPr>
          <w:rFonts w:ascii="Times New Roman" w:hAnsi="Times New Roman" w:cs="Times New Roman"/>
          <w:sz w:val="26"/>
          <w:szCs w:val="26"/>
        </w:rPr>
        <w:t xml:space="preserve"> </w:t>
      </w:r>
      <w:r w:rsidR="0057670F" w:rsidRPr="00A01C91">
        <w:rPr>
          <w:rFonts w:ascii="Times New Roman" w:hAnsi="Times New Roman" w:cs="Times New Roman"/>
          <w:sz w:val="26"/>
          <w:szCs w:val="26"/>
        </w:rPr>
        <w:t>bank annual</w:t>
      </w:r>
      <w:r w:rsidRPr="00A01C91">
        <w:rPr>
          <w:rFonts w:ascii="Times New Roman" w:hAnsi="Times New Roman" w:cs="Times New Roman"/>
          <w:sz w:val="26"/>
          <w:szCs w:val="26"/>
        </w:rPr>
        <w:t xml:space="preserve"> report.</w:t>
      </w:r>
    </w:p>
    <w:p w:rsidR="006472B0" w:rsidRPr="00A01C91" w:rsidRDefault="006472B0" w:rsidP="00A01C91">
      <w:pPr>
        <w:pStyle w:val="ListParagraph"/>
        <w:tabs>
          <w:tab w:val="left" w:pos="720"/>
          <w:tab w:val="left" w:pos="1440"/>
          <w:tab w:val="left" w:pos="2160"/>
          <w:tab w:val="left" w:pos="2880"/>
          <w:tab w:val="left" w:pos="3600"/>
          <w:tab w:val="left" w:pos="4320"/>
          <w:tab w:val="left" w:pos="5040"/>
          <w:tab w:val="left" w:pos="5760"/>
          <w:tab w:val="left" w:pos="6480"/>
        </w:tabs>
        <w:spacing w:after="0" w:line="360" w:lineRule="auto"/>
        <w:ind w:left="0"/>
        <w:rPr>
          <w:rFonts w:ascii="Times New Roman" w:hAnsi="Times New Roman" w:cs="Times New Roman"/>
          <w:b/>
          <w:sz w:val="26"/>
          <w:szCs w:val="26"/>
        </w:rPr>
      </w:pPr>
      <w:r w:rsidRPr="00A01C91">
        <w:rPr>
          <w:rFonts w:ascii="Times New Roman" w:hAnsi="Times New Roman" w:cs="Times New Roman"/>
          <w:b/>
          <w:sz w:val="26"/>
          <w:szCs w:val="26"/>
        </w:rPr>
        <w:t>3.4</w:t>
      </w:r>
      <w:r w:rsidRPr="00A01C91">
        <w:rPr>
          <w:rFonts w:ascii="Times New Roman" w:hAnsi="Times New Roman" w:cs="Times New Roman"/>
          <w:b/>
          <w:sz w:val="26"/>
          <w:szCs w:val="26"/>
        </w:rPr>
        <w:tab/>
      </w:r>
      <w:r w:rsidR="00B91A33" w:rsidRPr="00A01C91">
        <w:rPr>
          <w:rFonts w:ascii="Times New Roman" w:hAnsi="Times New Roman" w:cs="Times New Roman"/>
          <w:b/>
          <w:sz w:val="26"/>
          <w:szCs w:val="26"/>
        </w:rPr>
        <w:t>METHOD</w:t>
      </w:r>
      <w:r w:rsidRPr="00A01C91">
        <w:rPr>
          <w:rFonts w:ascii="Times New Roman" w:hAnsi="Times New Roman" w:cs="Times New Roman"/>
          <w:b/>
          <w:sz w:val="26"/>
          <w:szCs w:val="26"/>
        </w:rPr>
        <w:t xml:space="preserve"> OF DATA COLLECTION</w:t>
      </w:r>
      <w:r w:rsidR="000769FF">
        <w:rPr>
          <w:rFonts w:ascii="Times New Roman" w:hAnsi="Times New Roman" w:cs="Times New Roman"/>
          <w:b/>
          <w:sz w:val="26"/>
          <w:szCs w:val="26"/>
        </w:rPr>
        <w:t xml:space="preserve"> (INSTRUMENT</w:t>
      </w:r>
      <w:r w:rsidR="0057670F">
        <w:rPr>
          <w:rFonts w:ascii="Times New Roman" w:hAnsi="Times New Roman" w:cs="Times New Roman"/>
          <w:b/>
          <w:sz w:val="26"/>
          <w:szCs w:val="26"/>
        </w:rPr>
        <w:t>S</w:t>
      </w:r>
      <w:r w:rsidR="000769FF">
        <w:rPr>
          <w:rFonts w:ascii="Times New Roman" w:hAnsi="Times New Roman" w:cs="Times New Roman"/>
          <w:b/>
          <w:sz w:val="26"/>
          <w:szCs w:val="26"/>
        </w:rPr>
        <w:t>)</w:t>
      </w:r>
    </w:p>
    <w:p w:rsidR="006472B0" w:rsidRPr="00A01C91" w:rsidRDefault="006472B0" w:rsidP="00A01C91">
      <w:pPr>
        <w:pStyle w:val="ListParagraph"/>
        <w:tabs>
          <w:tab w:val="left" w:pos="720"/>
          <w:tab w:val="left" w:pos="1440"/>
          <w:tab w:val="left" w:pos="2160"/>
          <w:tab w:val="left" w:pos="2880"/>
          <w:tab w:val="left" w:pos="3600"/>
          <w:tab w:val="left" w:pos="4320"/>
          <w:tab w:val="left" w:pos="5040"/>
          <w:tab w:val="left" w:pos="5760"/>
          <w:tab w:val="left" w:pos="6480"/>
        </w:tabs>
        <w:spacing w:after="0" w:line="360" w:lineRule="auto"/>
        <w:ind w:left="0"/>
        <w:jc w:val="both"/>
        <w:rPr>
          <w:rFonts w:ascii="Times New Roman" w:hAnsi="Times New Roman" w:cs="Times New Roman"/>
          <w:sz w:val="26"/>
          <w:szCs w:val="26"/>
        </w:rPr>
      </w:pPr>
      <w:r w:rsidRPr="00A01C91">
        <w:rPr>
          <w:rFonts w:ascii="Times New Roman" w:hAnsi="Times New Roman" w:cs="Times New Roman"/>
          <w:b/>
          <w:sz w:val="26"/>
          <w:szCs w:val="26"/>
        </w:rPr>
        <w:tab/>
      </w:r>
      <w:r w:rsidRPr="00A01C91">
        <w:rPr>
          <w:rFonts w:ascii="Times New Roman" w:hAnsi="Times New Roman" w:cs="Times New Roman"/>
          <w:sz w:val="26"/>
          <w:szCs w:val="26"/>
        </w:rPr>
        <w:t>The data collected are primary and secondary sources. This is with the use of CBN Bulletin, Textbooks, Journals</w:t>
      </w:r>
      <w:r w:rsidRPr="00A01C91">
        <w:rPr>
          <w:rFonts w:ascii="Times New Roman" w:hAnsi="Times New Roman" w:cs="Times New Roman"/>
          <w:b/>
          <w:sz w:val="26"/>
          <w:szCs w:val="26"/>
        </w:rPr>
        <w:t xml:space="preserve">, </w:t>
      </w:r>
      <w:r w:rsidRPr="00A01C91">
        <w:rPr>
          <w:rFonts w:ascii="Times New Roman" w:hAnsi="Times New Roman" w:cs="Times New Roman"/>
          <w:sz w:val="26"/>
          <w:szCs w:val="26"/>
        </w:rPr>
        <w:t>Newspaper, library note. All these are gathered in other to have an accurate details and research work. Due to the limited time constraints, it is committed to the time constraints on the information gathered.</w:t>
      </w:r>
    </w:p>
    <w:p w:rsidR="0020464A" w:rsidRDefault="0020464A" w:rsidP="0035188E">
      <w:pPr>
        <w:pStyle w:val="ListParagraph"/>
        <w:spacing w:after="0" w:line="360" w:lineRule="auto"/>
        <w:ind w:left="0"/>
        <w:rPr>
          <w:rFonts w:ascii="Times New Roman" w:hAnsi="Times New Roman" w:cs="Times New Roman"/>
          <w:b/>
          <w:sz w:val="26"/>
          <w:szCs w:val="26"/>
        </w:rPr>
      </w:pPr>
      <w:r w:rsidRPr="00A01C91">
        <w:rPr>
          <w:rFonts w:ascii="Times New Roman" w:hAnsi="Times New Roman" w:cs="Times New Roman"/>
          <w:b/>
          <w:sz w:val="26"/>
          <w:szCs w:val="26"/>
        </w:rPr>
        <w:lastRenderedPageBreak/>
        <w:t>3.</w:t>
      </w:r>
      <w:r>
        <w:rPr>
          <w:rFonts w:ascii="Times New Roman" w:hAnsi="Times New Roman" w:cs="Times New Roman"/>
          <w:b/>
          <w:sz w:val="26"/>
          <w:szCs w:val="26"/>
        </w:rPr>
        <w:t>5</w:t>
      </w:r>
      <w:r w:rsidRPr="00A01C91">
        <w:rPr>
          <w:rFonts w:ascii="Times New Roman" w:hAnsi="Times New Roman" w:cs="Times New Roman"/>
          <w:b/>
          <w:sz w:val="26"/>
          <w:szCs w:val="26"/>
        </w:rPr>
        <w:tab/>
        <w:t>METHOD</w:t>
      </w:r>
      <w:r>
        <w:rPr>
          <w:rFonts w:ascii="Times New Roman" w:hAnsi="Times New Roman" w:cs="Times New Roman"/>
          <w:b/>
          <w:sz w:val="26"/>
          <w:szCs w:val="26"/>
        </w:rPr>
        <w:t xml:space="preserve"> </w:t>
      </w:r>
      <w:r w:rsidRPr="00A01C91">
        <w:rPr>
          <w:rFonts w:ascii="Times New Roman" w:hAnsi="Times New Roman" w:cs="Times New Roman"/>
          <w:b/>
          <w:sz w:val="26"/>
          <w:szCs w:val="26"/>
        </w:rPr>
        <w:t>OF</w:t>
      </w:r>
      <w:r>
        <w:rPr>
          <w:rFonts w:ascii="Times New Roman" w:hAnsi="Times New Roman" w:cs="Times New Roman"/>
          <w:b/>
          <w:sz w:val="26"/>
          <w:szCs w:val="26"/>
        </w:rPr>
        <w:t xml:space="preserve"> DATA ANALYSIS</w:t>
      </w:r>
    </w:p>
    <w:p w:rsidR="00E03772" w:rsidRPr="00A01C91" w:rsidRDefault="00361CE7" w:rsidP="005B00B0">
      <w:pPr>
        <w:pStyle w:val="ListParagraph"/>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The data </w:t>
      </w:r>
      <w:r w:rsidR="00C54D16">
        <w:rPr>
          <w:rFonts w:ascii="Times New Roman" w:hAnsi="Times New Roman" w:cs="Times New Roman"/>
          <w:sz w:val="26"/>
          <w:szCs w:val="26"/>
        </w:rPr>
        <w:t xml:space="preserve">collection was presented </w:t>
      </w:r>
      <w:r w:rsidR="00BA1C3E">
        <w:rPr>
          <w:rFonts w:ascii="Times New Roman" w:hAnsi="Times New Roman" w:cs="Times New Roman"/>
          <w:sz w:val="26"/>
          <w:szCs w:val="26"/>
        </w:rPr>
        <w:t xml:space="preserve">with the </w:t>
      </w:r>
      <w:r w:rsidR="00A12836">
        <w:rPr>
          <w:rFonts w:ascii="Times New Roman" w:hAnsi="Times New Roman" w:cs="Times New Roman"/>
          <w:sz w:val="26"/>
          <w:szCs w:val="26"/>
        </w:rPr>
        <w:t xml:space="preserve">use of </w:t>
      </w:r>
      <w:r w:rsidR="00ED5034">
        <w:rPr>
          <w:rFonts w:ascii="Times New Roman" w:hAnsi="Times New Roman" w:cs="Times New Roman"/>
          <w:sz w:val="26"/>
          <w:szCs w:val="26"/>
        </w:rPr>
        <w:t xml:space="preserve">table </w:t>
      </w:r>
      <w:r w:rsidR="00786982">
        <w:rPr>
          <w:rFonts w:ascii="Times New Roman" w:hAnsi="Times New Roman" w:cs="Times New Roman"/>
          <w:sz w:val="26"/>
          <w:szCs w:val="26"/>
        </w:rPr>
        <w:t xml:space="preserve">and graphic, sample </w:t>
      </w:r>
      <w:r w:rsidR="00F0670D">
        <w:rPr>
          <w:rFonts w:ascii="Times New Roman" w:hAnsi="Times New Roman" w:cs="Times New Roman"/>
          <w:sz w:val="26"/>
          <w:szCs w:val="26"/>
        </w:rPr>
        <w:t xml:space="preserve">percentage. The hypothesis </w:t>
      </w:r>
      <w:r w:rsidR="00D17405">
        <w:rPr>
          <w:rFonts w:ascii="Times New Roman" w:hAnsi="Times New Roman" w:cs="Times New Roman"/>
          <w:sz w:val="26"/>
          <w:szCs w:val="26"/>
        </w:rPr>
        <w:t xml:space="preserve">was tested </w:t>
      </w:r>
      <w:r w:rsidR="0007428C">
        <w:rPr>
          <w:rFonts w:ascii="Times New Roman" w:hAnsi="Times New Roman" w:cs="Times New Roman"/>
          <w:sz w:val="26"/>
          <w:szCs w:val="26"/>
        </w:rPr>
        <w:t xml:space="preserve">with the </w:t>
      </w:r>
      <w:r w:rsidR="004050A2">
        <w:rPr>
          <w:rFonts w:ascii="Times New Roman" w:hAnsi="Times New Roman" w:cs="Times New Roman"/>
          <w:sz w:val="26"/>
          <w:szCs w:val="26"/>
        </w:rPr>
        <w:t>chi-square</w:t>
      </w:r>
      <w:r w:rsidR="00A102DF">
        <w:rPr>
          <w:rFonts w:ascii="Times New Roman" w:hAnsi="Times New Roman" w:cs="Times New Roman"/>
          <w:sz w:val="26"/>
          <w:szCs w:val="26"/>
        </w:rPr>
        <w:t>:</w:t>
      </w:r>
      <w:r w:rsidR="00E03772">
        <w:rPr>
          <w:rFonts w:ascii="Times New Roman" w:hAnsi="Times New Roman" w:cs="Times New Roman"/>
          <w:sz w:val="26"/>
          <w:szCs w:val="26"/>
        </w:rPr>
        <w:t xml:space="preserve"> </w:t>
      </w:r>
    </w:p>
    <w:p w:rsidR="00E03772" w:rsidRDefault="00807626" w:rsidP="002D298A">
      <w:pPr>
        <w:pStyle w:val="ListParagraph"/>
        <w:spacing w:after="0" w:line="360" w:lineRule="auto"/>
        <w:ind w:left="0"/>
        <w:jc w:val="both"/>
        <w:rPr>
          <w:rFonts w:ascii="Times New Roman" w:hAnsi="Times New Roman" w:cs="Times New Roman"/>
          <w:sz w:val="26"/>
          <w:szCs w:val="26"/>
        </w:rPr>
      </w:pPr>
      <m:oMath>
        <m:sSup>
          <m:sSupPr>
            <m:ctrlPr>
              <w:rPr>
                <w:rFonts w:ascii="Cambria Math" w:hAnsi="Times New Roman" w:cs="Times New Roman"/>
                <w:i/>
                <w:sz w:val="26"/>
                <w:szCs w:val="26"/>
              </w:rPr>
            </m:ctrlPr>
          </m:sSupPr>
          <m:e>
            <m:r>
              <w:rPr>
                <w:rFonts w:ascii="Cambria Math" w:hAnsi="Cambria Math" w:cs="Times New Roman"/>
                <w:sz w:val="26"/>
                <w:szCs w:val="26"/>
              </w:rPr>
              <m:t>X</m:t>
            </m:r>
          </m:e>
          <m:sup>
            <m:r>
              <w:rPr>
                <w:rFonts w:ascii="Cambria Math" w:hAnsi="Times New Roman" w:cs="Times New Roman"/>
                <w:sz w:val="26"/>
                <w:szCs w:val="26"/>
              </w:rPr>
              <m:t>2</m:t>
            </m:r>
          </m:sup>
        </m:sSup>
        <m:r>
          <w:rPr>
            <w:rFonts w:ascii="Cambria Math"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Times New Roman"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i</m:t>
                    </m:r>
                  </m:sub>
                </m:sSub>
                <m:r>
                  <w:rPr>
                    <w:rFonts w:ascii="Times New Roman" w:hAnsi="Times New Roman"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I</m:t>
                    </m:r>
                  </m:sub>
                </m:sSub>
                <m:r>
                  <w:rPr>
                    <w:rFonts w:ascii="Cambria Math" w:hAnsi="Times New Roman" w:cs="Times New Roman"/>
                    <w:sz w:val="26"/>
                    <w:szCs w:val="26"/>
                  </w:rPr>
                  <m:t>)</m:t>
                </m:r>
              </m:e>
              <m:sup>
                <m:r>
                  <w:rPr>
                    <w:rFonts w:ascii="Cambria Math" w:hAnsi="Times New Roman" w:cs="Times New Roman"/>
                    <w:sz w:val="26"/>
                    <w:szCs w:val="26"/>
                  </w:rPr>
                  <m:t>2</m:t>
                </m:r>
              </m:sup>
            </m:sSup>
          </m:num>
          <m:den>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i</m:t>
                </m:r>
              </m:sub>
            </m:sSub>
          </m:den>
        </m:f>
      </m:oMath>
      <w:r w:rsidR="00E03772">
        <w:rPr>
          <w:rFonts w:ascii="Times New Roman" w:hAnsi="Times New Roman" w:cs="Times New Roman"/>
          <w:sz w:val="26"/>
          <w:szCs w:val="26"/>
        </w:rPr>
        <w:t xml:space="preserve"> </w:t>
      </w:r>
    </w:p>
    <w:p w:rsidR="002B6DA6" w:rsidRDefault="002B6DA6"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Where</w:t>
      </w:r>
      <w:r w:rsidRPr="00035AB2">
        <w:rPr>
          <w:rFonts w:ascii="Times New Roman" w:hAnsi="Times New Roman" w:cs="Times New Roman"/>
          <w:sz w:val="26"/>
          <w:szCs w:val="26"/>
        </w:rPr>
        <w:t xml:space="preserve"> </w:t>
      </w:r>
      <w:r w:rsidR="000257CC">
        <w:rPr>
          <w:rFonts w:ascii="Times New Roman" w:hAnsi="Times New Roman" w:cs="Times New Roman"/>
          <w:sz w:val="26"/>
          <w:szCs w:val="26"/>
        </w:rPr>
        <w:t xml:space="preserve">O= </w:t>
      </w:r>
      <w:r w:rsidR="008C0B0E">
        <w:rPr>
          <w:rFonts w:ascii="Times New Roman" w:hAnsi="Times New Roman" w:cs="Times New Roman"/>
          <w:sz w:val="26"/>
          <w:szCs w:val="26"/>
        </w:rPr>
        <w:t>Observed frequency</w:t>
      </w:r>
    </w:p>
    <w:p w:rsidR="008C0B0E" w:rsidRDefault="008C0B0E"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E= Expected frequency</w:t>
      </w:r>
    </w:p>
    <w:p w:rsidR="00651D17" w:rsidRDefault="00651D17" w:rsidP="00325EC4">
      <w:pPr>
        <w:pStyle w:val="ListParagraph"/>
        <w:numPr>
          <w:ilvl w:val="0"/>
          <w:numId w:val="9"/>
        </w:numPr>
        <w:spacing w:after="0" w:line="36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Sf </w:t>
      </w:r>
      <w:r w:rsidR="004F7E4E">
        <w:rPr>
          <w:rFonts w:ascii="Times New Roman" w:hAnsi="Times New Roman" w:cs="Times New Roman"/>
          <w:sz w:val="26"/>
          <w:szCs w:val="26"/>
        </w:rPr>
        <w:t>(r-10(c-i)</w:t>
      </w:r>
    </w:p>
    <w:p w:rsidR="00663B74" w:rsidRDefault="00663B74"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Where df= degree </w:t>
      </w:r>
      <w:r w:rsidR="00DE474E">
        <w:rPr>
          <w:rFonts w:ascii="Times New Roman" w:hAnsi="Times New Roman" w:cs="Times New Roman"/>
          <w:sz w:val="26"/>
          <w:szCs w:val="26"/>
        </w:rPr>
        <w:t>of frequency</w:t>
      </w:r>
    </w:p>
    <w:p w:rsidR="00DE474E" w:rsidRDefault="00DE474E"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 number of data on row</w:t>
      </w:r>
    </w:p>
    <w:p w:rsidR="00DE474E" w:rsidRDefault="00DE474E"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C= number of data on column</w:t>
      </w:r>
    </w:p>
    <w:p w:rsidR="00DE474E" w:rsidRDefault="00DE474E" w:rsidP="001F3691">
      <w:pPr>
        <w:pStyle w:val="ListParagraph"/>
        <w:numPr>
          <w:ilvl w:val="0"/>
          <w:numId w:val="9"/>
        </w:numPr>
        <w:spacing w:after="0" w:line="360" w:lineRule="auto"/>
        <w:ind w:left="540"/>
        <w:jc w:val="both"/>
        <w:rPr>
          <w:rFonts w:ascii="Times New Roman" w:hAnsi="Times New Roman" w:cs="Times New Roman"/>
          <w:sz w:val="26"/>
          <w:szCs w:val="26"/>
        </w:rPr>
      </w:pPr>
      <w:r>
        <w:rPr>
          <w:rFonts w:ascii="Times New Roman" w:hAnsi="Times New Roman" w:cs="Times New Roman"/>
          <w:sz w:val="26"/>
          <w:szCs w:val="26"/>
        </w:rPr>
        <w:t>Fe (ab)= (XT) (NT)/GT</w:t>
      </w:r>
    </w:p>
    <w:p w:rsidR="00DE474E" w:rsidRDefault="00DE474E"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Where fr= frequency expected</w:t>
      </w:r>
    </w:p>
    <w:p w:rsidR="00DE474E" w:rsidRDefault="00DE474E"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IT= </w:t>
      </w:r>
      <w:r w:rsidR="009316D7">
        <w:rPr>
          <w:rFonts w:ascii="Times New Roman" w:hAnsi="Times New Roman" w:cs="Times New Roman"/>
          <w:sz w:val="26"/>
          <w:szCs w:val="26"/>
        </w:rPr>
        <w:t>Total Yes</w:t>
      </w:r>
    </w:p>
    <w:p w:rsidR="00ED56AA" w:rsidRDefault="00ED56AA"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NT= Total No</w:t>
      </w:r>
    </w:p>
    <w:p w:rsidR="005C02CA" w:rsidRDefault="005C02CA"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GT= total </w:t>
      </w:r>
      <w:r w:rsidR="00B874B6">
        <w:rPr>
          <w:rFonts w:ascii="Times New Roman" w:hAnsi="Times New Roman" w:cs="Times New Roman"/>
          <w:sz w:val="26"/>
          <w:szCs w:val="26"/>
        </w:rPr>
        <w:t xml:space="preserve">population </w:t>
      </w:r>
      <w:r w:rsidR="00ED6E78">
        <w:rPr>
          <w:rFonts w:ascii="Times New Roman" w:hAnsi="Times New Roman" w:cs="Times New Roman"/>
          <w:sz w:val="26"/>
          <w:szCs w:val="26"/>
        </w:rPr>
        <w:t xml:space="preserve">of the </w:t>
      </w:r>
      <w:r w:rsidR="00FC430E">
        <w:rPr>
          <w:rFonts w:ascii="Times New Roman" w:hAnsi="Times New Roman" w:cs="Times New Roman"/>
          <w:sz w:val="26"/>
          <w:szCs w:val="26"/>
        </w:rPr>
        <w:t>sample</w:t>
      </w:r>
    </w:p>
    <w:p w:rsidR="00ED56AA" w:rsidRDefault="00ED56AA"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G= column position of the observed </w:t>
      </w:r>
      <w:r w:rsidR="005C02CA">
        <w:rPr>
          <w:rFonts w:ascii="Times New Roman" w:hAnsi="Times New Roman" w:cs="Times New Roman"/>
          <w:sz w:val="26"/>
          <w:szCs w:val="26"/>
        </w:rPr>
        <w:t>frequency</w:t>
      </w:r>
    </w:p>
    <w:p w:rsidR="00921504" w:rsidRDefault="00921504" w:rsidP="002D298A">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B= raw position </w:t>
      </w:r>
      <w:r w:rsidR="00B258AD">
        <w:rPr>
          <w:rFonts w:ascii="Times New Roman" w:hAnsi="Times New Roman" w:cs="Times New Roman"/>
          <w:sz w:val="26"/>
          <w:szCs w:val="26"/>
        </w:rPr>
        <w:t xml:space="preserve">of the </w:t>
      </w:r>
      <w:r w:rsidR="00D47E36">
        <w:rPr>
          <w:rFonts w:ascii="Times New Roman" w:hAnsi="Times New Roman" w:cs="Times New Roman"/>
          <w:sz w:val="26"/>
          <w:szCs w:val="26"/>
        </w:rPr>
        <w:t xml:space="preserve">observed </w:t>
      </w:r>
      <w:r w:rsidR="00D91672">
        <w:rPr>
          <w:rFonts w:ascii="Times New Roman" w:hAnsi="Times New Roman" w:cs="Times New Roman"/>
          <w:sz w:val="26"/>
          <w:szCs w:val="26"/>
        </w:rPr>
        <w:t>frequency</w:t>
      </w:r>
    </w:p>
    <w:p w:rsidR="001F3691" w:rsidRPr="006D2BE4" w:rsidRDefault="00807626" w:rsidP="00AC1AFF">
      <w:pPr>
        <w:pStyle w:val="ListParagraph"/>
        <w:numPr>
          <w:ilvl w:val="0"/>
          <w:numId w:val="9"/>
        </w:numPr>
        <w:spacing w:after="0" w:line="360" w:lineRule="auto"/>
        <w:ind w:left="630"/>
        <w:jc w:val="both"/>
        <w:rPr>
          <w:rFonts w:ascii="Times New Roman" w:hAnsi="Times New Roman" w:cs="Times New Roman"/>
          <w:sz w:val="26"/>
          <w:szCs w:val="26"/>
        </w:rPr>
      </w:pPr>
      <m:oMath>
        <m:sSup>
          <m:sSupPr>
            <m:ctrlPr>
              <w:rPr>
                <w:rFonts w:ascii="Cambria Math" w:hAnsi="Times New Roman" w:cs="Times New Roman"/>
                <w:i/>
                <w:sz w:val="26"/>
                <w:szCs w:val="26"/>
              </w:rPr>
            </m:ctrlPr>
          </m:sSupPr>
          <m:e>
            <m:r>
              <w:rPr>
                <w:rFonts w:ascii="Cambria Math" w:hAnsi="Cambria Math" w:cs="Times New Roman"/>
                <w:sz w:val="26"/>
                <w:szCs w:val="26"/>
              </w:rPr>
              <m:t>X</m:t>
            </m:r>
          </m:e>
          <m:sup>
            <m:r>
              <w:rPr>
                <w:rFonts w:ascii="Cambria Math" w:hAnsi="Times New Roman" w:cs="Times New Roman"/>
                <w:sz w:val="26"/>
                <w:szCs w:val="26"/>
              </w:rPr>
              <m:t>2</m:t>
            </m:r>
          </m:sup>
        </m:sSup>
        <m:r>
          <w:rPr>
            <w:rFonts w:ascii="Cambria Math"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Times New Roman" w:cs="Times New Roman"/>
                    <w:sz w:val="26"/>
                    <w:szCs w:val="26"/>
                  </w:rPr>
                  <m:t>(</m:t>
                </m:r>
                <m:r>
                  <w:rPr>
                    <w:rFonts w:ascii="Cambria Math" w:hAnsi="Cambria Math" w:cs="Times New Roman"/>
                    <w:sz w:val="26"/>
                    <w:szCs w:val="26"/>
                  </w:rPr>
                  <m:t>cfo</m:t>
                </m:r>
                <m:r>
                  <w:rPr>
                    <w:rFonts w:ascii="Times New Roman" w:hAnsi="Times New Roman" w:cs="Times New Roman"/>
                    <w:sz w:val="26"/>
                    <w:szCs w:val="26"/>
                  </w:rPr>
                  <m:t>-</m:t>
                </m:r>
                <m:r>
                  <w:rPr>
                    <w:rFonts w:ascii="Cambria Math" w:hAnsi="Cambria Math" w:cs="Times New Roman"/>
                    <w:sz w:val="26"/>
                    <w:szCs w:val="26"/>
                  </w:rPr>
                  <m:t>fe</m:t>
                </m:r>
                <m:r>
                  <w:rPr>
                    <w:rFonts w:ascii="Cambria Math" w:hAnsi="Times New Roman" w:cs="Times New Roman"/>
                    <w:sz w:val="26"/>
                    <w:szCs w:val="26"/>
                  </w:rPr>
                  <m:t>)</m:t>
                </m:r>
              </m:e>
              <m:sup>
                <m:r>
                  <w:rPr>
                    <w:rFonts w:ascii="Cambria Math" w:hAnsi="Times New Roman" w:cs="Times New Roman"/>
                    <w:sz w:val="26"/>
                    <w:szCs w:val="26"/>
                  </w:rPr>
                  <m:t>2</m:t>
                </m:r>
              </m:sup>
            </m:sSup>
          </m:num>
          <m:den>
            <m:r>
              <w:rPr>
                <w:rFonts w:ascii="Cambria Math" w:hAnsi="Cambria Math" w:cs="Times New Roman"/>
                <w:sz w:val="26"/>
                <w:szCs w:val="26"/>
              </w:rPr>
              <m:t>fe</m:t>
            </m:r>
          </m:den>
        </m:f>
      </m:oMath>
    </w:p>
    <w:p w:rsidR="006D2BE4" w:rsidRDefault="006D2BE4" w:rsidP="006D2B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Where fe=</w:t>
      </w:r>
      <w:r w:rsidR="00715058">
        <w:rPr>
          <w:rFonts w:ascii="Times New Roman" w:hAnsi="Times New Roman" w:cs="Times New Roman"/>
          <w:sz w:val="26"/>
          <w:szCs w:val="26"/>
        </w:rPr>
        <w:t xml:space="preserve"> </w:t>
      </w:r>
      <w:r w:rsidR="00CB49C9">
        <w:rPr>
          <w:rFonts w:ascii="Times New Roman" w:hAnsi="Times New Roman" w:cs="Times New Roman"/>
          <w:sz w:val="26"/>
          <w:szCs w:val="26"/>
        </w:rPr>
        <w:t xml:space="preserve">Frequency </w:t>
      </w:r>
      <w:r w:rsidR="00B00FEA">
        <w:rPr>
          <w:rFonts w:ascii="Times New Roman" w:hAnsi="Times New Roman" w:cs="Times New Roman"/>
          <w:sz w:val="26"/>
          <w:szCs w:val="26"/>
        </w:rPr>
        <w:t>expected</w:t>
      </w:r>
    </w:p>
    <w:p w:rsidR="006D2BE4" w:rsidRDefault="006D2BE4" w:rsidP="00CB49C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Fo=</w:t>
      </w:r>
      <w:r w:rsidR="00D25C07">
        <w:rPr>
          <w:rFonts w:ascii="Times New Roman" w:hAnsi="Times New Roman" w:cs="Times New Roman"/>
          <w:sz w:val="26"/>
          <w:szCs w:val="26"/>
        </w:rPr>
        <w:t xml:space="preserve"> </w:t>
      </w:r>
      <w:r w:rsidR="00CB49C9">
        <w:rPr>
          <w:rFonts w:ascii="Times New Roman" w:hAnsi="Times New Roman" w:cs="Times New Roman"/>
          <w:sz w:val="26"/>
          <w:szCs w:val="26"/>
        </w:rPr>
        <w:t xml:space="preserve">Frequency </w:t>
      </w:r>
      <w:r w:rsidR="000B3070">
        <w:rPr>
          <w:rFonts w:ascii="Times New Roman" w:hAnsi="Times New Roman" w:cs="Times New Roman"/>
          <w:sz w:val="26"/>
          <w:szCs w:val="26"/>
        </w:rPr>
        <w:t>observes</w:t>
      </w:r>
    </w:p>
    <w:p w:rsidR="006D2BE4" w:rsidRPr="006D2BE4" w:rsidRDefault="00CB49C9" w:rsidP="006D2B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m:oMath>
        <m:sSup>
          <m:sSupPr>
            <m:ctrlPr>
              <w:rPr>
                <w:rFonts w:ascii="Cambria Math" w:hAnsi="Times New Roman" w:cs="Times New Roman"/>
                <w:i/>
                <w:sz w:val="26"/>
                <w:szCs w:val="26"/>
              </w:rPr>
            </m:ctrlPr>
          </m:sSupPr>
          <m:e>
            <m:r>
              <w:rPr>
                <w:rFonts w:ascii="Cambria Math" w:hAnsi="Cambria Math" w:cs="Times New Roman"/>
                <w:sz w:val="26"/>
                <w:szCs w:val="26"/>
              </w:rPr>
              <m:t>X</m:t>
            </m:r>
          </m:e>
          <m:sup>
            <m:r>
              <w:rPr>
                <w:rFonts w:ascii="Cambria Math" w:hAnsi="Times New Roman" w:cs="Times New Roman"/>
                <w:sz w:val="26"/>
                <w:szCs w:val="26"/>
              </w:rPr>
              <m:t>2</m:t>
            </m:r>
          </m:sup>
        </m:sSup>
        <m:r>
          <w:rPr>
            <w:rFonts w:ascii="Cambria Math" w:hAnsi="Times New Roman" w:cs="Times New Roman"/>
            <w:sz w:val="26"/>
            <w:szCs w:val="26"/>
          </w:rPr>
          <m:t>C=</m:t>
        </m:r>
      </m:oMath>
      <w:r w:rsidR="00280BEE">
        <w:rPr>
          <w:rFonts w:ascii="Times New Roman" w:hAnsi="Times New Roman" w:cs="Times New Roman"/>
          <w:sz w:val="26"/>
          <w:szCs w:val="26"/>
        </w:rPr>
        <w:t xml:space="preserve"> </w:t>
      </w:r>
      <w:r w:rsidR="00C52F43">
        <w:rPr>
          <w:rFonts w:ascii="Times New Roman" w:hAnsi="Times New Roman" w:cs="Times New Roman"/>
          <w:sz w:val="26"/>
          <w:szCs w:val="26"/>
        </w:rPr>
        <w:t>Calculated chi-square</w:t>
      </w:r>
    </w:p>
    <w:p w:rsidR="006472B0" w:rsidRPr="00A01C91" w:rsidRDefault="006472B0" w:rsidP="002D298A">
      <w:pPr>
        <w:pStyle w:val="ListParagraph"/>
        <w:spacing w:after="0" w:line="360" w:lineRule="auto"/>
        <w:ind w:left="0"/>
        <w:jc w:val="both"/>
        <w:rPr>
          <w:rFonts w:ascii="Times New Roman" w:hAnsi="Times New Roman" w:cs="Times New Roman"/>
          <w:b/>
          <w:sz w:val="26"/>
          <w:szCs w:val="26"/>
        </w:rPr>
      </w:pPr>
      <w:r w:rsidRPr="00A01C91">
        <w:rPr>
          <w:rFonts w:ascii="Times New Roman" w:hAnsi="Times New Roman" w:cs="Times New Roman"/>
          <w:b/>
          <w:sz w:val="26"/>
          <w:szCs w:val="26"/>
        </w:rPr>
        <w:t>3.</w:t>
      </w:r>
      <w:r w:rsidR="00126266">
        <w:rPr>
          <w:rFonts w:ascii="Times New Roman" w:hAnsi="Times New Roman" w:cs="Times New Roman"/>
          <w:b/>
          <w:sz w:val="26"/>
          <w:szCs w:val="26"/>
        </w:rPr>
        <w:t>6</w:t>
      </w:r>
      <w:r w:rsidRPr="00A01C91">
        <w:rPr>
          <w:rFonts w:ascii="Times New Roman" w:hAnsi="Times New Roman" w:cs="Times New Roman"/>
          <w:b/>
          <w:sz w:val="26"/>
          <w:szCs w:val="26"/>
        </w:rPr>
        <w:tab/>
        <w:t>LIMITATION OF METHODOLOGY</w:t>
      </w:r>
    </w:p>
    <w:p w:rsidR="006472B0" w:rsidRPr="00A01C91" w:rsidRDefault="006472B0" w:rsidP="00B10670">
      <w:pPr>
        <w:pStyle w:val="ListParagraph"/>
        <w:spacing w:after="0" w:line="360" w:lineRule="auto"/>
        <w:ind w:left="0"/>
        <w:jc w:val="both"/>
        <w:rPr>
          <w:rFonts w:ascii="Times New Roman" w:hAnsi="Times New Roman" w:cs="Times New Roman"/>
          <w:sz w:val="26"/>
          <w:szCs w:val="26"/>
        </w:rPr>
      </w:pPr>
      <w:r w:rsidRPr="00A01C91">
        <w:rPr>
          <w:rFonts w:ascii="Times New Roman" w:hAnsi="Times New Roman" w:cs="Times New Roman"/>
          <w:sz w:val="26"/>
          <w:szCs w:val="26"/>
        </w:rPr>
        <w:tab/>
        <w:t xml:space="preserve">The </w:t>
      </w:r>
      <w:r w:rsidR="00E45954" w:rsidRPr="00A01C91">
        <w:rPr>
          <w:rFonts w:ascii="Times New Roman" w:hAnsi="Times New Roman" w:cs="Times New Roman"/>
          <w:sz w:val="26"/>
          <w:szCs w:val="26"/>
        </w:rPr>
        <w:t xml:space="preserve">presentation </w:t>
      </w:r>
      <w:r w:rsidR="00EE0ACA" w:rsidRPr="00A01C91">
        <w:rPr>
          <w:rFonts w:ascii="Times New Roman" w:hAnsi="Times New Roman" w:cs="Times New Roman"/>
          <w:sz w:val="26"/>
          <w:szCs w:val="26"/>
        </w:rPr>
        <w:t>and analysis</w:t>
      </w:r>
      <w:r w:rsidRPr="00A01C91">
        <w:rPr>
          <w:rFonts w:ascii="Times New Roman" w:hAnsi="Times New Roman" w:cs="Times New Roman"/>
          <w:sz w:val="26"/>
          <w:szCs w:val="26"/>
        </w:rPr>
        <w:t xml:space="preserve"> of data based on the response of staff and </w:t>
      </w:r>
      <w:r w:rsidR="00921A57" w:rsidRPr="00A01C91">
        <w:rPr>
          <w:rFonts w:ascii="Times New Roman" w:hAnsi="Times New Roman" w:cs="Times New Roman"/>
          <w:sz w:val="26"/>
          <w:szCs w:val="26"/>
        </w:rPr>
        <w:t>customers in</w:t>
      </w:r>
      <w:r w:rsidRPr="00A01C91">
        <w:rPr>
          <w:rFonts w:ascii="Times New Roman" w:hAnsi="Times New Roman" w:cs="Times New Roman"/>
          <w:sz w:val="26"/>
          <w:szCs w:val="26"/>
        </w:rPr>
        <w:t xml:space="preserve"> the bank (</w:t>
      </w:r>
      <w:r w:rsidR="004810EC">
        <w:rPr>
          <w:rFonts w:ascii="Times New Roman" w:hAnsi="Times New Roman" w:cs="Times New Roman"/>
          <w:sz w:val="26"/>
          <w:szCs w:val="26"/>
        </w:rPr>
        <w:t xml:space="preserve">First </w:t>
      </w:r>
      <w:r w:rsidRPr="00A01C91">
        <w:rPr>
          <w:rFonts w:ascii="Times New Roman" w:hAnsi="Times New Roman" w:cs="Times New Roman"/>
          <w:sz w:val="26"/>
          <w:szCs w:val="26"/>
        </w:rPr>
        <w:t xml:space="preserve">bank plc) to the administered questionnaire the </w:t>
      </w:r>
      <w:r w:rsidRPr="00A01C91">
        <w:rPr>
          <w:rFonts w:ascii="Times New Roman" w:hAnsi="Times New Roman" w:cs="Times New Roman"/>
          <w:sz w:val="26"/>
          <w:szCs w:val="26"/>
        </w:rPr>
        <w:lastRenderedPageBreak/>
        <w:t xml:space="preserve">question was administered with the topic impact of </w:t>
      </w:r>
      <w:r w:rsidR="003C353A">
        <w:rPr>
          <w:rFonts w:ascii="Times New Roman" w:hAnsi="Times New Roman" w:cs="Times New Roman"/>
          <w:sz w:val="26"/>
          <w:szCs w:val="26"/>
        </w:rPr>
        <w:t xml:space="preserve">mobile banking on service delivery </w:t>
      </w:r>
      <w:r w:rsidR="00EA32E1">
        <w:rPr>
          <w:rFonts w:ascii="Times New Roman" w:hAnsi="Times New Roman" w:cs="Times New Roman"/>
          <w:sz w:val="26"/>
          <w:szCs w:val="26"/>
        </w:rPr>
        <w:t xml:space="preserve">on the Nigeria </w:t>
      </w:r>
      <w:r w:rsidR="006B3DFF">
        <w:rPr>
          <w:rFonts w:ascii="Times New Roman" w:hAnsi="Times New Roman" w:cs="Times New Roman"/>
          <w:sz w:val="26"/>
          <w:szCs w:val="26"/>
        </w:rPr>
        <w:t>deposit money bank</w:t>
      </w:r>
      <w:r w:rsidRPr="00A01C91">
        <w:rPr>
          <w:rFonts w:ascii="Times New Roman" w:hAnsi="Times New Roman" w:cs="Times New Roman"/>
          <w:sz w:val="26"/>
          <w:szCs w:val="26"/>
        </w:rPr>
        <w:t>.</w:t>
      </w:r>
    </w:p>
    <w:p w:rsidR="009803FF" w:rsidRDefault="009803FF">
      <w:pPr>
        <w:rPr>
          <w:rFonts w:ascii="Times New Roman" w:hAnsi="Times New Roman" w:cs="Times New Roman"/>
          <w:b/>
          <w:sz w:val="26"/>
          <w:szCs w:val="26"/>
        </w:rPr>
      </w:pPr>
      <w:r>
        <w:rPr>
          <w:rFonts w:ascii="Times New Roman" w:hAnsi="Times New Roman" w:cs="Times New Roman"/>
          <w:b/>
          <w:sz w:val="26"/>
          <w:szCs w:val="26"/>
        </w:rPr>
        <w:br w:type="page"/>
      </w:r>
    </w:p>
    <w:p w:rsidR="006472B0" w:rsidRPr="00A01C91" w:rsidRDefault="006472B0" w:rsidP="00B64239">
      <w:pPr>
        <w:pStyle w:val="ListParagraph"/>
        <w:tabs>
          <w:tab w:val="left" w:pos="720"/>
          <w:tab w:val="left" w:pos="2160"/>
          <w:tab w:val="left" w:pos="2880"/>
        </w:tabs>
        <w:spacing w:after="0" w:line="360" w:lineRule="auto"/>
        <w:ind w:left="0"/>
        <w:jc w:val="center"/>
        <w:rPr>
          <w:rFonts w:ascii="Times New Roman" w:hAnsi="Times New Roman" w:cs="Times New Roman"/>
          <w:b/>
          <w:sz w:val="26"/>
          <w:szCs w:val="26"/>
        </w:rPr>
      </w:pPr>
      <w:r w:rsidRPr="00A01C91">
        <w:rPr>
          <w:rFonts w:ascii="Times New Roman" w:hAnsi="Times New Roman" w:cs="Times New Roman"/>
          <w:b/>
          <w:sz w:val="26"/>
          <w:szCs w:val="26"/>
        </w:rPr>
        <w:lastRenderedPageBreak/>
        <w:t>CHAPTER FOUR</w:t>
      </w:r>
    </w:p>
    <w:p w:rsidR="006472B0" w:rsidRPr="00A01C91" w:rsidRDefault="00E15BE7" w:rsidP="00673C4F">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s>
        <w:spacing w:after="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DATA PRESENTATION</w:t>
      </w:r>
      <w:r w:rsidR="006472B0" w:rsidRPr="00A01C91">
        <w:rPr>
          <w:rFonts w:ascii="Times New Roman" w:hAnsi="Times New Roman" w:cs="Times New Roman"/>
          <w:b/>
          <w:sz w:val="26"/>
          <w:szCs w:val="26"/>
        </w:rPr>
        <w:t xml:space="preserve">, ANALYSIS AND </w:t>
      </w:r>
      <w:r>
        <w:rPr>
          <w:rFonts w:ascii="Times New Roman" w:hAnsi="Times New Roman" w:cs="Times New Roman"/>
          <w:b/>
          <w:sz w:val="26"/>
          <w:szCs w:val="26"/>
        </w:rPr>
        <w:t>INTERPRETATION</w:t>
      </w:r>
      <w:r w:rsidR="006472B0" w:rsidRPr="00A01C91">
        <w:rPr>
          <w:rFonts w:ascii="Times New Roman" w:hAnsi="Times New Roman" w:cs="Times New Roman"/>
          <w:b/>
          <w:sz w:val="26"/>
          <w:szCs w:val="26"/>
        </w:rPr>
        <w:t xml:space="preserve"> </w:t>
      </w:r>
    </w:p>
    <w:p w:rsidR="006472B0" w:rsidRDefault="006C4713" w:rsidP="006C4713">
      <w:pPr>
        <w:tabs>
          <w:tab w:val="left" w:pos="-31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6472B0" w:rsidRPr="00A01C91">
        <w:rPr>
          <w:rFonts w:ascii="Times New Roman" w:hAnsi="Times New Roman" w:cs="Times New Roman"/>
          <w:sz w:val="26"/>
          <w:szCs w:val="26"/>
        </w:rPr>
        <w:t>This section aims to analyze questions in the questionnaire on section A, which are primary on bio data of respondents the question focused on the department, sex, age.</w:t>
      </w:r>
    </w:p>
    <w:p w:rsidR="001F3E8F" w:rsidRPr="00A01C91" w:rsidRDefault="001F3E8F" w:rsidP="006C4713">
      <w:pPr>
        <w:tabs>
          <w:tab w:val="left" w:pos="-3150"/>
        </w:tabs>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4.</w:t>
      </w:r>
      <w:r w:rsidRPr="00A01C91">
        <w:rPr>
          <w:rFonts w:ascii="Times New Roman" w:hAnsi="Times New Roman" w:cs="Times New Roman"/>
          <w:sz w:val="26"/>
          <w:szCs w:val="26"/>
        </w:rPr>
        <w:t xml:space="preserve"> </w:t>
      </w:r>
      <w:r w:rsidRPr="00A01C91">
        <w:rPr>
          <w:rFonts w:ascii="Times New Roman" w:hAnsi="Times New Roman" w:cs="Times New Roman"/>
          <w:b/>
          <w:sz w:val="26"/>
          <w:szCs w:val="26"/>
        </w:rPr>
        <w:t xml:space="preserve">1 </w:t>
      </w:r>
      <w:r w:rsidRPr="00A01C91">
        <w:rPr>
          <w:rFonts w:ascii="Times New Roman" w:hAnsi="Times New Roman" w:cs="Times New Roman"/>
          <w:b/>
          <w:sz w:val="26"/>
          <w:szCs w:val="26"/>
        </w:rPr>
        <w:tab/>
        <w:t>PRESENTATION</w:t>
      </w:r>
      <w:r>
        <w:rPr>
          <w:rFonts w:ascii="Times New Roman" w:hAnsi="Times New Roman" w:cs="Times New Roman"/>
          <w:b/>
          <w:sz w:val="26"/>
          <w:szCs w:val="26"/>
        </w:rPr>
        <w:t xml:space="preserve"> OF </w:t>
      </w:r>
      <w:r w:rsidRPr="00A01C91">
        <w:rPr>
          <w:rFonts w:ascii="Times New Roman" w:hAnsi="Times New Roman" w:cs="Times New Roman"/>
          <w:b/>
          <w:sz w:val="26"/>
          <w:szCs w:val="26"/>
        </w:rPr>
        <w:t>DATA</w:t>
      </w:r>
    </w:p>
    <w:p w:rsidR="006472B0" w:rsidRDefault="007C2393" w:rsidP="00D649FD">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9F523C" w:rsidRPr="009F523C">
        <w:rPr>
          <w:rFonts w:ascii="Times New Roman" w:hAnsi="Times New Roman" w:cs="Times New Roman"/>
          <w:sz w:val="26"/>
          <w:szCs w:val="26"/>
        </w:rPr>
        <w:t>Th</w:t>
      </w:r>
      <w:r w:rsidR="009F523C">
        <w:rPr>
          <w:rFonts w:ascii="Times New Roman" w:hAnsi="Times New Roman" w:cs="Times New Roman"/>
          <w:sz w:val="26"/>
          <w:szCs w:val="26"/>
        </w:rPr>
        <w:t xml:space="preserve">e table </w:t>
      </w:r>
      <w:r w:rsidR="00A90B39">
        <w:rPr>
          <w:rFonts w:ascii="Times New Roman" w:hAnsi="Times New Roman" w:cs="Times New Roman"/>
          <w:sz w:val="26"/>
          <w:szCs w:val="26"/>
        </w:rPr>
        <w:t xml:space="preserve">below shows </w:t>
      </w:r>
      <w:r w:rsidR="005367F2">
        <w:rPr>
          <w:rFonts w:ascii="Times New Roman" w:hAnsi="Times New Roman" w:cs="Times New Roman"/>
          <w:sz w:val="26"/>
          <w:szCs w:val="26"/>
        </w:rPr>
        <w:t xml:space="preserve">the number </w:t>
      </w:r>
      <w:r w:rsidR="00150896">
        <w:rPr>
          <w:rFonts w:ascii="Times New Roman" w:hAnsi="Times New Roman" w:cs="Times New Roman"/>
          <w:sz w:val="26"/>
          <w:szCs w:val="26"/>
        </w:rPr>
        <w:t xml:space="preserve">of questionnaire </w:t>
      </w:r>
      <w:r w:rsidR="00053C25">
        <w:rPr>
          <w:rFonts w:ascii="Times New Roman" w:hAnsi="Times New Roman" w:cs="Times New Roman"/>
          <w:sz w:val="26"/>
          <w:szCs w:val="26"/>
        </w:rPr>
        <w:t xml:space="preserve">administered </w:t>
      </w:r>
      <w:r w:rsidR="00BF3731">
        <w:rPr>
          <w:rFonts w:ascii="Times New Roman" w:hAnsi="Times New Roman" w:cs="Times New Roman"/>
          <w:sz w:val="26"/>
          <w:szCs w:val="26"/>
        </w:rPr>
        <w:t xml:space="preserve">the banker </w:t>
      </w:r>
      <w:r w:rsidR="00B74505">
        <w:rPr>
          <w:rFonts w:ascii="Times New Roman" w:hAnsi="Times New Roman" w:cs="Times New Roman"/>
          <w:sz w:val="26"/>
          <w:szCs w:val="26"/>
        </w:rPr>
        <w:t xml:space="preserve">and customer </w:t>
      </w:r>
      <w:r w:rsidR="00D22350">
        <w:rPr>
          <w:rFonts w:ascii="Times New Roman" w:hAnsi="Times New Roman" w:cs="Times New Roman"/>
          <w:sz w:val="26"/>
          <w:szCs w:val="26"/>
        </w:rPr>
        <w:t>of First bank</w:t>
      </w:r>
      <w:r>
        <w:rPr>
          <w:rFonts w:ascii="Times New Roman" w:hAnsi="Times New Roman" w:cs="Times New Roman"/>
          <w:sz w:val="26"/>
          <w:szCs w:val="26"/>
        </w:rPr>
        <w:t xml:space="preserve"> </w:t>
      </w:r>
      <w:r w:rsidR="00D22350">
        <w:rPr>
          <w:rFonts w:ascii="Times New Roman" w:hAnsi="Times New Roman" w:cs="Times New Roman"/>
          <w:sz w:val="26"/>
          <w:szCs w:val="26"/>
        </w:rPr>
        <w:t xml:space="preserve">plc and </w:t>
      </w:r>
      <w:r w:rsidR="0068621B">
        <w:rPr>
          <w:rFonts w:ascii="Times New Roman" w:hAnsi="Times New Roman" w:cs="Times New Roman"/>
          <w:sz w:val="26"/>
          <w:szCs w:val="26"/>
        </w:rPr>
        <w:t xml:space="preserve">number of the </w:t>
      </w:r>
      <w:r w:rsidR="005E33DE">
        <w:rPr>
          <w:rFonts w:ascii="Times New Roman" w:hAnsi="Times New Roman" w:cs="Times New Roman"/>
          <w:sz w:val="26"/>
          <w:szCs w:val="26"/>
        </w:rPr>
        <w:t xml:space="preserve">retired </w:t>
      </w:r>
      <w:r w:rsidR="00D649FD">
        <w:rPr>
          <w:rFonts w:ascii="Times New Roman" w:hAnsi="Times New Roman" w:cs="Times New Roman"/>
          <w:sz w:val="26"/>
          <w:szCs w:val="26"/>
        </w:rPr>
        <w:t>and non retired o</w:t>
      </w:r>
      <w:r w:rsidR="005D21E4">
        <w:rPr>
          <w:rFonts w:ascii="Times New Roman" w:hAnsi="Times New Roman" w:cs="Times New Roman"/>
          <w:sz w:val="26"/>
          <w:szCs w:val="26"/>
        </w:rPr>
        <w:t>ne and wrongly filled ones.</w:t>
      </w:r>
    </w:p>
    <w:p w:rsidR="00C10D12" w:rsidRDefault="00B66157" w:rsidP="00A01C91">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b/>
          <w:sz w:val="26"/>
          <w:szCs w:val="26"/>
        </w:rPr>
      </w:pPr>
      <w:r w:rsidRPr="00B66157">
        <w:rPr>
          <w:rFonts w:ascii="Times New Roman" w:hAnsi="Times New Roman" w:cs="Times New Roman"/>
          <w:b/>
          <w:sz w:val="26"/>
          <w:szCs w:val="26"/>
        </w:rPr>
        <w:t xml:space="preserve">TABLE 1: DISTRIBUTION OF RESPONDENTS ON </w:t>
      </w:r>
      <w:r w:rsidR="00EA560D" w:rsidRPr="00B66157">
        <w:rPr>
          <w:rFonts w:ascii="Times New Roman" w:hAnsi="Times New Roman" w:cs="Times New Roman"/>
          <w:b/>
          <w:sz w:val="26"/>
          <w:szCs w:val="26"/>
        </w:rPr>
        <w:t>QUESTIONNAIRE</w:t>
      </w:r>
    </w:p>
    <w:tbl>
      <w:tblPr>
        <w:tblStyle w:val="TableGrid"/>
        <w:tblW w:w="0" w:type="auto"/>
        <w:tblInd w:w="288" w:type="dxa"/>
        <w:tblLook w:val="04A0" w:firstRow="1" w:lastRow="0" w:firstColumn="1" w:lastColumn="0" w:noHBand="0" w:noVBand="1"/>
      </w:tblPr>
      <w:tblGrid>
        <w:gridCol w:w="2664"/>
        <w:gridCol w:w="2952"/>
        <w:gridCol w:w="2574"/>
      </w:tblGrid>
      <w:tr w:rsidR="005E1182" w:rsidTr="00D649FD">
        <w:tc>
          <w:tcPr>
            <w:tcW w:w="2664" w:type="dxa"/>
          </w:tcPr>
          <w:p w:rsidR="005E1182" w:rsidRDefault="004B563D"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Variable</w:t>
            </w:r>
          </w:p>
        </w:tc>
        <w:tc>
          <w:tcPr>
            <w:tcW w:w="2952" w:type="dxa"/>
          </w:tcPr>
          <w:p w:rsidR="005E1182" w:rsidRDefault="004B563D"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Response </w:t>
            </w:r>
          </w:p>
        </w:tc>
        <w:tc>
          <w:tcPr>
            <w:tcW w:w="2574" w:type="dxa"/>
          </w:tcPr>
          <w:p w:rsidR="005E1182" w:rsidRDefault="004B563D"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Percentage</w:t>
            </w:r>
          </w:p>
        </w:tc>
      </w:tr>
      <w:tr w:rsidR="004B563D" w:rsidTr="00D649FD">
        <w:tc>
          <w:tcPr>
            <w:tcW w:w="2664" w:type="dxa"/>
          </w:tcPr>
          <w:p w:rsidR="004B563D" w:rsidRPr="004B563D" w:rsidRDefault="004B563D"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Returned</w:t>
            </w:r>
            <w:r w:rsidR="00E7793C">
              <w:rPr>
                <w:rFonts w:ascii="Times New Roman" w:hAnsi="Times New Roman" w:cs="Times New Roman"/>
                <w:sz w:val="26"/>
                <w:szCs w:val="26"/>
              </w:rPr>
              <w:t xml:space="preserve"> questionnaire</w:t>
            </w:r>
          </w:p>
        </w:tc>
        <w:tc>
          <w:tcPr>
            <w:tcW w:w="2952" w:type="dxa"/>
          </w:tcPr>
          <w:p w:rsidR="004B563D" w:rsidRPr="004B563D" w:rsidRDefault="00EE0865"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2574" w:type="dxa"/>
          </w:tcPr>
          <w:p w:rsidR="004B563D" w:rsidRPr="004B563D" w:rsidRDefault="00EE0865"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83.3%</w:t>
            </w:r>
          </w:p>
        </w:tc>
      </w:tr>
      <w:tr w:rsidR="00A904E3" w:rsidTr="00B911A2">
        <w:trPr>
          <w:trHeight w:val="70"/>
        </w:trPr>
        <w:tc>
          <w:tcPr>
            <w:tcW w:w="2664" w:type="dxa"/>
          </w:tcPr>
          <w:p w:rsidR="00A904E3" w:rsidRDefault="00E7793C" w:rsidP="00E7793C">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Unreturned questionnaire</w:t>
            </w:r>
          </w:p>
        </w:tc>
        <w:tc>
          <w:tcPr>
            <w:tcW w:w="2952" w:type="dxa"/>
          </w:tcPr>
          <w:p w:rsidR="00A904E3" w:rsidRDefault="00E7793C"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2574" w:type="dxa"/>
          </w:tcPr>
          <w:p w:rsidR="00A904E3" w:rsidRDefault="00E7793C"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11.7%</w:t>
            </w:r>
          </w:p>
        </w:tc>
      </w:tr>
      <w:tr w:rsidR="00E7793C" w:rsidTr="00D649FD">
        <w:tc>
          <w:tcPr>
            <w:tcW w:w="2664" w:type="dxa"/>
          </w:tcPr>
          <w:p w:rsidR="00E7793C" w:rsidRDefault="003C7239"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Wrongly </w:t>
            </w:r>
            <w:r w:rsidR="00372A04">
              <w:rPr>
                <w:rFonts w:ascii="Times New Roman" w:hAnsi="Times New Roman" w:cs="Times New Roman"/>
                <w:sz w:val="26"/>
                <w:szCs w:val="26"/>
              </w:rPr>
              <w:t>filled ones</w:t>
            </w:r>
          </w:p>
        </w:tc>
        <w:tc>
          <w:tcPr>
            <w:tcW w:w="2952" w:type="dxa"/>
          </w:tcPr>
          <w:p w:rsidR="00E7793C" w:rsidRDefault="00372A04"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574" w:type="dxa"/>
          </w:tcPr>
          <w:p w:rsidR="00E7793C" w:rsidRDefault="00372A04"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72A04" w:rsidTr="00B911A2">
        <w:trPr>
          <w:trHeight w:val="70"/>
        </w:trPr>
        <w:tc>
          <w:tcPr>
            <w:tcW w:w="2664" w:type="dxa"/>
          </w:tcPr>
          <w:p w:rsidR="00372A04" w:rsidRPr="00D002CC" w:rsidRDefault="00372A04"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D002CC">
              <w:rPr>
                <w:rFonts w:ascii="Times New Roman" w:hAnsi="Times New Roman" w:cs="Times New Roman"/>
                <w:b/>
                <w:sz w:val="26"/>
                <w:szCs w:val="26"/>
              </w:rPr>
              <w:t>Total</w:t>
            </w:r>
          </w:p>
        </w:tc>
        <w:tc>
          <w:tcPr>
            <w:tcW w:w="2952" w:type="dxa"/>
          </w:tcPr>
          <w:p w:rsidR="00372A04" w:rsidRPr="00D002CC" w:rsidRDefault="00372A04"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D002CC">
              <w:rPr>
                <w:rFonts w:ascii="Times New Roman" w:hAnsi="Times New Roman" w:cs="Times New Roman"/>
                <w:b/>
                <w:sz w:val="26"/>
                <w:szCs w:val="26"/>
              </w:rPr>
              <w:t>60</w:t>
            </w:r>
          </w:p>
        </w:tc>
        <w:tc>
          <w:tcPr>
            <w:tcW w:w="2574" w:type="dxa"/>
          </w:tcPr>
          <w:p w:rsidR="00372A04" w:rsidRPr="00D002CC" w:rsidRDefault="00372A04" w:rsidP="00FE61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D002CC">
              <w:rPr>
                <w:rFonts w:ascii="Times New Roman" w:hAnsi="Times New Roman" w:cs="Times New Roman"/>
                <w:b/>
                <w:sz w:val="26"/>
                <w:szCs w:val="26"/>
              </w:rPr>
              <w:t>100</w:t>
            </w:r>
          </w:p>
        </w:tc>
      </w:tr>
    </w:tbl>
    <w:p w:rsidR="00D455AA" w:rsidRDefault="00B911A2" w:rsidP="00B911A2">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9F523C">
        <w:rPr>
          <w:rFonts w:ascii="Times New Roman" w:hAnsi="Times New Roman" w:cs="Times New Roman"/>
          <w:sz w:val="26"/>
          <w:szCs w:val="26"/>
        </w:rPr>
        <w:t>Th</w:t>
      </w:r>
      <w:r>
        <w:rPr>
          <w:rFonts w:ascii="Times New Roman" w:hAnsi="Times New Roman" w:cs="Times New Roman"/>
          <w:sz w:val="26"/>
          <w:szCs w:val="26"/>
        </w:rPr>
        <w:t xml:space="preserve">e table </w:t>
      </w:r>
      <w:r w:rsidR="00CB71A1">
        <w:rPr>
          <w:rFonts w:ascii="Times New Roman" w:hAnsi="Times New Roman" w:cs="Times New Roman"/>
          <w:sz w:val="26"/>
          <w:szCs w:val="26"/>
        </w:rPr>
        <w:t>above</w:t>
      </w:r>
      <w:r w:rsidR="00CF141D">
        <w:rPr>
          <w:rFonts w:ascii="Times New Roman" w:hAnsi="Times New Roman" w:cs="Times New Roman"/>
          <w:sz w:val="26"/>
          <w:szCs w:val="26"/>
        </w:rPr>
        <w:t xml:space="preserve"> </w:t>
      </w:r>
      <w:r>
        <w:rPr>
          <w:rFonts w:ascii="Times New Roman" w:hAnsi="Times New Roman" w:cs="Times New Roman"/>
          <w:sz w:val="26"/>
          <w:szCs w:val="26"/>
        </w:rPr>
        <w:t>shows th</w:t>
      </w:r>
      <w:r w:rsidR="00766317">
        <w:rPr>
          <w:rFonts w:ascii="Times New Roman" w:hAnsi="Times New Roman" w:cs="Times New Roman"/>
          <w:sz w:val="26"/>
          <w:szCs w:val="26"/>
        </w:rPr>
        <w:t>at</w:t>
      </w:r>
      <w:r w:rsidR="00332126">
        <w:rPr>
          <w:rFonts w:ascii="Times New Roman" w:hAnsi="Times New Roman" w:cs="Times New Roman"/>
          <w:sz w:val="26"/>
          <w:szCs w:val="26"/>
        </w:rPr>
        <w:t xml:space="preserve"> (60)</w:t>
      </w:r>
      <w:r w:rsidR="000209B8">
        <w:rPr>
          <w:rFonts w:ascii="Times New Roman" w:hAnsi="Times New Roman" w:cs="Times New Roman"/>
          <w:sz w:val="26"/>
          <w:szCs w:val="26"/>
        </w:rPr>
        <w:t xml:space="preserve"> questionnaire </w:t>
      </w:r>
      <w:r w:rsidR="00993214">
        <w:rPr>
          <w:rFonts w:ascii="Times New Roman" w:hAnsi="Times New Roman" w:cs="Times New Roman"/>
          <w:sz w:val="26"/>
          <w:szCs w:val="26"/>
        </w:rPr>
        <w:t xml:space="preserve">were </w:t>
      </w:r>
      <w:r w:rsidR="0061474D">
        <w:rPr>
          <w:rFonts w:ascii="Times New Roman" w:hAnsi="Times New Roman" w:cs="Times New Roman"/>
          <w:sz w:val="26"/>
          <w:szCs w:val="26"/>
        </w:rPr>
        <w:t>distri</w:t>
      </w:r>
      <w:r w:rsidR="00EF3499">
        <w:rPr>
          <w:rFonts w:ascii="Times New Roman" w:hAnsi="Times New Roman" w:cs="Times New Roman"/>
          <w:sz w:val="26"/>
          <w:szCs w:val="26"/>
        </w:rPr>
        <w:t>bu</w:t>
      </w:r>
      <w:r w:rsidR="0061474D">
        <w:rPr>
          <w:rFonts w:ascii="Times New Roman" w:hAnsi="Times New Roman" w:cs="Times New Roman"/>
          <w:sz w:val="26"/>
          <w:szCs w:val="26"/>
        </w:rPr>
        <w:t xml:space="preserve">ted, fifty there (33) were </w:t>
      </w:r>
      <w:r w:rsidR="000D3FA9">
        <w:rPr>
          <w:rFonts w:ascii="Times New Roman" w:hAnsi="Times New Roman" w:cs="Times New Roman"/>
          <w:sz w:val="26"/>
          <w:szCs w:val="26"/>
        </w:rPr>
        <w:t xml:space="preserve">returned </w:t>
      </w:r>
      <w:r w:rsidR="007F0ADD">
        <w:rPr>
          <w:rFonts w:ascii="Times New Roman" w:hAnsi="Times New Roman" w:cs="Times New Roman"/>
          <w:sz w:val="26"/>
          <w:szCs w:val="26"/>
        </w:rPr>
        <w:t>repeated</w:t>
      </w:r>
      <w:r w:rsidR="00B75052">
        <w:rPr>
          <w:rFonts w:ascii="Times New Roman" w:hAnsi="Times New Roman" w:cs="Times New Roman"/>
          <w:sz w:val="26"/>
          <w:szCs w:val="26"/>
        </w:rPr>
        <w:t xml:space="preserve"> </w:t>
      </w:r>
      <w:r w:rsidR="002561F2">
        <w:rPr>
          <w:rFonts w:ascii="Times New Roman" w:hAnsi="Times New Roman" w:cs="Times New Roman"/>
          <w:sz w:val="26"/>
          <w:szCs w:val="26"/>
        </w:rPr>
        <w:t xml:space="preserve">but is quite </w:t>
      </w:r>
      <w:r w:rsidR="007F0ADD">
        <w:rPr>
          <w:rFonts w:ascii="Times New Roman" w:hAnsi="Times New Roman" w:cs="Times New Roman"/>
          <w:sz w:val="26"/>
          <w:szCs w:val="26"/>
        </w:rPr>
        <w:t>unfortunate</w:t>
      </w:r>
      <w:r w:rsidR="00FF4571">
        <w:rPr>
          <w:rFonts w:ascii="Times New Roman" w:hAnsi="Times New Roman" w:cs="Times New Roman"/>
          <w:sz w:val="26"/>
          <w:szCs w:val="26"/>
        </w:rPr>
        <w:t xml:space="preserve"> </w:t>
      </w:r>
      <w:r w:rsidR="008F5CF0">
        <w:rPr>
          <w:rFonts w:ascii="Times New Roman" w:hAnsi="Times New Roman" w:cs="Times New Roman"/>
          <w:sz w:val="26"/>
          <w:szCs w:val="26"/>
        </w:rPr>
        <w:t xml:space="preserve">that three </w:t>
      </w:r>
      <w:r w:rsidR="004A21BA">
        <w:rPr>
          <w:rFonts w:ascii="Times New Roman" w:hAnsi="Times New Roman" w:cs="Times New Roman"/>
          <w:sz w:val="26"/>
          <w:szCs w:val="26"/>
        </w:rPr>
        <w:t>(3)</w:t>
      </w:r>
      <w:r>
        <w:rPr>
          <w:rFonts w:ascii="Times New Roman" w:hAnsi="Times New Roman" w:cs="Times New Roman"/>
          <w:sz w:val="26"/>
          <w:szCs w:val="26"/>
        </w:rPr>
        <w:t xml:space="preserve"> </w:t>
      </w:r>
      <w:r w:rsidR="00EB452E">
        <w:rPr>
          <w:rFonts w:ascii="Times New Roman" w:hAnsi="Times New Roman" w:cs="Times New Roman"/>
          <w:sz w:val="26"/>
          <w:szCs w:val="26"/>
        </w:rPr>
        <w:t xml:space="preserve">copies were </w:t>
      </w:r>
      <w:r w:rsidR="0074002C">
        <w:rPr>
          <w:rFonts w:ascii="Times New Roman" w:hAnsi="Times New Roman" w:cs="Times New Roman"/>
          <w:sz w:val="26"/>
          <w:szCs w:val="26"/>
        </w:rPr>
        <w:t xml:space="preserve">wrongly filled. More so, </w:t>
      </w:r>
      <w:r w:rsidR="00305D5A">
        <w:rPr>
          <w:rFonts w:ascii="Times New Roman" w:hAnsi="Times New Roman" w:cs="Times New Roman"/>
          <w:sz w:val="26"/>
          <w:szCs w:val="26"/>
        </w:rPr>
        <w:t xml:space="preserve">the </w:t>
      </w:r>
      <w:r w:rsidR="008A122C">
        <w:rPr>
          <w:rFonts w:ascii="Times New Roman" w:hAnsi="Times New Roman" w:cs="Times New Roman"/>
          <w:sz w:val="26"/>
          <w:szCs w:val="26"/>
        </w:rPr>
        <w:t xml:space="preserve">research </w:t>
      </w:r>
      <w:r w:rsidR="0022419F">
        <w:rPr>
          <w:rFonts w:ascii="Times New Roman" w:hAnsi="Times New Roman" w:cs="Times New Roman"/>
          <w:sz w:val="26"/>
          <w:szCs w:val="26"/>
        </w:rPr>
        <w:t xml:space="preserve">work </w:t>
      </w:r>
      <w:r w:rsidR="0084585D">
        <w:rPr>
          <w:rFonts w:ascii="Times New Roman" w:hAnsi="Times New Roman" w:cs="Times New Roman"/>
          <w:sz w:val="26"/>
          <w:szCs w:val="26"/>
        </w:rPr>
        <w:t xml:space="preserve">is ceases </w:t>
      </w:r>
      <w:r w:rsidR="00E56AB3">
        <w:rPr>
          <w:rFonts w:ascii="Times New Roman" w:hAnsi="Times New Roman" w:cs="Times New Roman"/>
          <w:sz w:val="26"/>
          <w:szCs w:val="26"/>
        </w:rPr>
        <w:t xml:space="preserve">and </w:t>
      </w:r>
      <w:r w:rsidR="00890A2B">
        <w:rPr>
          <w:rFonts w:ascii="Times New Roman" w:hAnsi="Times New Roman" w:cs="Times New Roman"/>
          <w:sz w:val="26"/>
          <w:szCs w:val="26"/>
        </w:rPr>
        <w:t xml:space="preserve">used </w:t>
      </w:r>
      <w:r w:rsidR="009E3FC8">
        <w:rPr>
          <w:rFonts w:ascii="Times New Roman" w:hAnsi="Times New Roman" w:cs="Times New Roman"/>
          <w:sz w:val="26"/>
          <w:szCs w:val="26"/>
        </w:rPr>
        <w:t xml:space="preserve">the only </w:t>
      </w:r>
      <w:r w:rsidR="00000C8D">
        <w:rPr>
          <w:rFonts w:ascii="Times New Roman" w:hAnsi="Times New Roman" w:cs="Times New Roman"/>
          <w:sz w:val="26"/>
          <w:szCs w:val="26"/>
        </w:rPr>
        <w:t xml:space="preserve">available </w:t>
      </w:r>
      <w:r w:rsidR="00C97070">
        <w:rPr>
          <w:rFonts w:ascii="Times New Roman" w:hAnsi="Times New Roman" w:cs="Times New Roman"/>
          <w:sz w:val="26"/>
          <w:szCs w:val="26"/>
        </w:rPr>
        <w:t xml:space="preserve">number </w:t>
      </w:r>
      <w:r w:rsidR="004B5253">
        <w:rPr>
          <w:rFonts w:ascii="Times New Roman" w:hAnsi="Times New Roman" w:cs="Times New Roman"/>
          <w:sz w:val="26"/>
          <w:szCs w:val="26"/>
        </w:rPr>
        <w:t xml:space="preserve">copies </w:t>
      </w:r>
      <w:r w:rsidR="00D9637C">
        <w:rPr>
          <w:rFonts w:ascii="Times New Roman" w:hAnsi="Times New Roman" w:cs="Times New Roman"/>
          <w:sz w:val="26"/>
          <w:szCs w:val="26"/>
        </w:rPr>
        <w:t xml:space="preserve">in writing </w:t>
      </w:r>
      <w:r w:rsidR="00451447">
        <w:rPr>
          <w:rFonts w:ascii="Times New Roman" w:hAnsi="Times New Roman" w:cs="Times New Roman"/>
          <w:sz w:val="26"/>
          <w:szCs w:val="26"/>
        </w:rPr>
        <w:t xml:space="preserve">this project </w:t>
      </w:r>
      <w:r w:rsidR="00694EE6">
        <w:rPr>
          <w:rFonts w:ascii="Times New Roman" w:hAnsi="Times New Roman" w:cs="Times New Roman"/>
          <w:sz w:val="26"/>
          <w:szCs w:val="26"/>
        </w:rPr>
        <w:t xml:space="preserve">that is </w:t>
      </w:r>
      <w:r w:rsidR="007F0ADD">
        <w:rPr>
          <w:rFonts w:ascii="Times New Roman" w:hAnsi="Times New Roman" w:cs="Times New Roman"/>
          <w:sz w:val="26"/>
          <w:szCs w:val="26"/>
        </w:rPr>
        <w:t>fifty</w:t>
      </w:r>
      <w:r w:rsidR="004B2330">
        <w:rPr>
          <w:rFonts w:ascii="Times New Roman" w:hAnsi="Times New Roman" w:cs="Times New Roman"/>
          <w:sz w:val="26"/>
          <w:szCs w:val="26"/>
        </w:rPr>
        <w:t xml:space="preserve"> (50)</w:t>
      </w:r>
      <w:r w:rsidR="00147AFB">
        <w:rPr>
          <w:rFonts w:ascii="Times New Roman" w:hAnsi="Times New Roman" w:cs="Times New Roman"/>
          <w:sz w:val="26"/>
          <w:szCs w:val="26"/>
        </w:rPr>
        <w:t xml:space="preserve"> copies.</w:t>
      </w:r>
    </w:p>
    <w:tbl>
      <w:tblPr>
        <w:tblStyle w:val="TableGrid"/>
        <w:tblW w:w="0" w:type="auto"/>
        <w:tblInd w:w="198" w:type="dxa"/>
        <w:tblLayout w:type="fixed"/>
        <w:tblLook w:val="04A0" w:firstRow="1" w:lastRow="0" w:firstColumn="1" w:lastColumn="0" w:noHBand="0" w:noVBand="1"/>
      </w:tblPr>
      <w:tblGrid>
        <w:gridCol w:w="2070"/>
        <w:gridCol w:w="3420"/>
        <w:gridCol w:w="2520"/>
      </w:tblGrid>
      <w:tr w:rsidR="006472B0" w:rsidRPr="00A01C91" w:rsidTr="00EF7DCA">
        <w:tc>
          <w:tcPr>
            <w:tcW w:w="2070" w:type="dxa"/>
          </w:tcPr>
          <w:p w:rsidR="006472B0" w:rsidRPr="00A01C91" w:rsidRDefault="007C11F1"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r w:rsidR="00CE0E19">
              <w:rPr>
                <w:rFonts w:ascii="Times New Roman" w:hAnsi="Times New Roman" w:cs="Times New Roman"/>
                <w:b/>
                <w:sz w:val="26"/>
                <w:szCs w:val="26"/>
              </w:rPr>
              <w:t>lternative</w:t>
            </w:r>
            <w:r>
              <w:rPr>
                <w:rFonts w:ascii="Times New Roman" w:hAnsi="Times New Roman" w:cs="Times New Roman"/>
                <w:b/>
                <w:sz w:val="26"/>
                <w:szCs w:val="26"/>
              </w:rPr>
              <w:t xml:space="preserve"> </w:t>
            </w:r>
          </w:p>
        </w:tc>
        <w:tc>
          <w:tcPr>
            <w:tcW w:w="342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 xml:space="preserve">No </w:t>
            </w:r>
            <w:r w:rsidR="007E2735" w:rsidRPr="00A01C91">
              <w:rPr>
                <w:rFonts w:ascii="Times New Roman" w:hAnsi="Times New Roman" w:cs="Times New Roman"/>
                <w:b/>
                <w:sz w:val="26"/>
                <w:szCs w:val="26"/>
              </w:rPr>
              <w:t>of Respondents</w:t>
            </w:r>
          </w:p>
        </w:tc>
        <w:tc>
          <w:tcPr>
            <w:tcW w:w="2520" w:type="dxa"/>
          </w:tcPr>
          <w:p w:rsidR="006472B0" w:rsidRPr="00A01C91" w:rsidRDefault="007E2735"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Percentage</w:t>
            </w:r>
            <w:r w:rsidR="003E30BF">
              <w:rPr>
                <w:rFonts w:ascii="Times New Roman" w:hAnsi="Times New Roman" w:cs="Times New Roman"/>
                <w:b/>
                <w:sz w:val="26"/>
                <w:szCs w:val="26"/>
              </w:rPr>
              <w:t xml:space="preserve"> </w:t>
            </w:r>
            <w:r w:rsidR="006472B0" w:rsidRPr="00A01C91">
              <w:rPr>
                <w:rFonts w:ascii="Times New Roman" w:hAnsi="Times New Roman" w:cs="Times New Roman"/>
                <w:b/>
                <w:sz w:val="26"/>
                <w:szCs w:val="26"/>
              </w:rPr>
              <w:t>%</w:t>
            </w:r>
          </w:p>
        </w:tc>
      </w:tr>
      <w:tr w:rsidR="006472B0" w:rsidRPr="00A01C91" w:rsidTr="00EF7DCA">
        <w:tc>
          <w:tcPr>
            <w:tcW w:w="207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sidRPr="00A01C91">
              <w:rPr>
                <w:rFonts w:ascii="Times New Roman" w:hAnsi="Times New Roman" w:cs="Times New Roman"/>
                <w:sz w:val="26"/>
                <w:szCs w:val="26"/>
              </w:rPr>
              <w:t>Male</w:t>
            </w:r>
          </w:p>
        </w:tc>
        <w:tc>
          <w:tcPr>
            <w:tcW w:w="342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sidRPr="00A01C91">
              <w:rPr>
                <w:rFonts w:ascii="Times New Roman" w:hAnsi="Times New Roman" w:cs="Times New Roman"/>
                <w:sz w:val="26"/>
                <w:szCs w:val="26"/>
              </w:rPr>
              <w:t>3</w:t>
            </w:r>
            <w:r w:rsidR="0007666B">
              <w:rPr>
                <w:rFonts w:ascii="Times New Roman" w:hAnsi="Times New Roman" w:cs="Times New Roman"/>
                <w:sz w:val="26"/>
                <w:szCs w:val="26"/>
              </w:rPr>
              <w:t>0</w:t>
            </w:r>
          </w:p>
        </w:tc>
        <w:tc>
          <w:tcPr>
            <w:tcW w:w="2520" w:type="dxa"/>
          </w:tcPr>
          <w:p w:rsidR="006472B0" w:rsidRPr="00A01C91" w:rsidRDefault="005F65E3"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tc>
      </w:tr>
      <w:tr w:rsidR="006472B0" w:rsidRPr="00A01C91" w:rsidTr="00EF7DCA">
        <w:tc>
          <w:tcPr>
            <w:tcW w:w="207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sidRPr="00A01C91">
              <w:rPr>
                <w:rFonts w:ascii="Times New Roman" w:hAnsi="Times New Roman" w:cs="Times New Roman"/>
                <w:sz w:val="26"/>
                <w:szCs w:val="26"/>
              </w:rPr>
              <w:t>Female</w:t>
            </w:r>
          </w:p>
        </w:tc>
        <w:tc>
          <w:tcPr>
            <w:tcW w:w="342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sidRPr="00A01C91">
              <w:rPr>
                <w:rFonts w:ascii="Times New Roman" w:hAnsi="Times New Roman" w:cs="Times New Roman"/>
                <w:sz w:val="26"/>
                <w:szCs w:val="26"/>
              </w:rPr>
              <w:t>2</w:t>
            </w:r>
            <w:r w:rsidR="0007666B">
              <w:rPr>
                <w:rFonts w:ascii="Times New Roman" w:hAnsi="Times New Roman" w:cs="Times New Roman"/>
                <w:sz w:val="26"/>
                <w:szCs w:val="26"/>
              </w:rPr>
              <w:t>0</w:t>
            </w:r>
          </w:p>
        </w:tc>
        <w:tc>
          <w:tcPr>
            <w:tcW w:w="2520" w:type="dxa"/>
          </w:tcPr>
          <w:p w:rsidR="006472B0" w:rsidRPr="00A01C91" w:rsidRDefault="00DF6BA7" w:rsidP="00DF6BA7">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6472B0" w:rsidRPr="00A01C91" w:rsidTr="00EF7DCA">
        <w:tc>
          <w:tcPr>
            <w:tcW w:w="207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Total</w:t>
            </w:r>
          </w:p>
        </w:tc>
        <w:tc>
          <w:tcPr>
            <w:tcW w:w="342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07666B">
              <w:rPr>
                <w:rFonts w:ascii="Times New Roman" w:hAnsi="Times New Roman" w:cs="Times New Roman"/>
                <w:b/>
                <w:sz w:val="26"/>
                <w:szCs w:val="26"/>
              </w:rPr>
              <w:t>0</w:t>
            </w:r>
          </w:p>
        </w:tc>
        <w:tc>
          <w:tcPr>
            <w:tcW w:w="252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6472B0" w:rsidRPr="00A01C91" w:rsidRDefault="006472B0" w:rsidP="002139F1">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 xml:space="preserve">Source: </w:t>
      </w:r>
      <w:r w:rsidR="00C5254A">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102D87" w:rsidRDefault="00981EA0" w:rsidP="002139F1">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Pr="009F523C">
        <w:rPr>
          <w:rFonts w:ascii="Times New Roman" w:hAnsi="Times New Roman" w:cs="Times New Roman"/>
          <w:sz w:val="26"/>
          <w:szCs w:val="26"/>
        </w:rPr>
        <w:t>Th</w:t>
      </w:r>
      <w:r>
        <w:rPr>
          <w:rFonts w:ascii="Times New Roman" w:hAnsi="Times New Roman" w:cs="Times New Roman"/>
          <w:sz w:val="26"/>
          <w:szCs w:val="26"/>
        </w:rPr>
        <w:t xml:space="preserve">e table above shows that </w:t>
      </w:r>
      <w:r w:rsidR="005C5E83">
        <w:rPr>
          <w:rFonts w:ascii="Times New Roman" w:hAnsi="Times New Roman" w:cs="Times New Roman"/>
          <w:sz w:val="26"/>
          <w:szCs w:val="26"/>
        </w:rPr>
        <w:t xml:space="preserve">large </w:t>
      </w:r>
      <w:r w:rsidR="006B5B59">
        <w:rPr>
          <w:rFonts w:ascii="Times New Roman" w:hAnsi="Times New Roman" w:cs="Times New Roman"/>
          <w:sz w:val="26"/>
          <w:szCs w:val="26"/>
        </w:rPr>
        <w:t xml:space="preserve">portion </w:t>
      </w:r>
      <w:r w:rsidR="00D252B3">
        <w:rPr>
          <w:rFonts w:ascii="Times New Roman" w:hAnsi="Times New Roman" w:cs="Times New Roman"/>
          <w:sz w:val="26"/>
          <w:szCs w:val="26"/>
        </w:rPr>
        <w:t xml:space="preserve">of </w:t>
      </w:r>
      <w:r w:rsidR="002B1CCD">
        <w:rPr>
          <w:rFonts w:ascii="Times New Roman" w:hAnsi="Times New Roman" w:cs="Times New Roman"/>
          <w:sz w:val="26"/>
          <w:szCs w:val="26"/>
        </w:rPr>
        <w:t>respondent’s</w:t>
      </w:r>
      <w:r w:rsidR="00465F80">
        <w:rPr>
          <w:rFonts w:ascii="Times New Roman" w:hAnsi="Times New Roman" w:cs="Times New Roman"/>
          <w:sz w:val="26"/>
          <w:szCs w:val="26"/>
        </w:rPr>
        <w:t xml:space="preserve"> </w:t>
      </w:r>
      <w:r w:rsidR="002B1CCD">
        <w:rPr>
          <w:rFonts w:ascii="Times New Roman" w:hAnsi="Times New Roman" w:cs="Times New Roman"/>
          <w:sz w:val="26"/>
          <w:szCs w:val="26"/>
        </w:rPr>
        <w:t>are</w:t>
      </w:r>
      <w:r w:rsidR="00A66C5A">
        <w:rPr>
          <w:rFonts w:ascii="Times New Roman" w:hAnsi="Times New Roman" w:cs="Times New Roman"/>
          <w:sz w:val="26"/>
          <w:szCs w:val="26"/>
        </w:rPr>
        <w:t xml:space="preserve"> male which </w:t>
      </w:r>
      <w:r w:rsidR="00B92C17">
        <w:rPr>
          <w:rFonts w:ascii="Times New Roman" w:hAnsi="Times New Roman" w:cs="Times New Roman"/>
          <w:sz w:val="26"/>
          <w:szCs w:val="26"/>
        </w:rPr>
        <w:t xml:space="preserve">represent </w:t>
      </w:r>
      <w:r w:rsidR="00C939D7">
        <w:rPr>
          <w:rFonts w:ascii="Times New Roman" w:hAnsi="Times New Roman" w:cs="Times New Roman"/>
          <w:sz w:val="26"/>
          <w:szCs w:val="26"/>
        </w:rPr>
        <w:t>30 (60%)</w:t>
      </w:r>
      <w:r w:rsidR="00567EF1">
        <w:rPr>
          <w:rFonts w:ascii="Times New Roman" w:hAnsi="Times New Roman" w:cs="Times New Roman"/>
          <w:sz w:val="26"/>
          <w:szCs w:val="26"/>
        </w:rPr>
        <w:t xml:space="preserve"> while the </w:t>
      </w:r>
      <w:r w:rsidR="007454B9">
        <w:rPr>
          <w:rFonts w:ascii="Times New Roman" w:hAnsi="Times New Roman" w:cs="Times New Roman"/>
          <w:sz w:val="26"/>
          <w:szCs w:val="26"/>
        </w:rPr>
        <w:t xml:space="preserve">female </w:t>
      </w:r>
      <w:r w:rsidR="00B574E6">
        <w:rPr>
          <w:rFonts w:ascii="Times New Roman" w:hAnsi="Times New Roman" w:cs="Times New Roman"/>
          <w:sz w:val="26"/>
          <w:szCs w:val="26"/>
        </w:rPr>
        <w:t xml:space="preserve">responses are </w:t>
      </w:r>
      <w:r w:rsidR="00B70EC1">
        <w:rPr>
          <w:rFonts w:ascii="Times New Roman" w:hAnsi="Times New Roman" w:cs="Times New Roman"/>
          <w:sz w:val="26"/>
          <w:szCs w:val="26"/>
        </w:rPr>
        <w:t xml:space="preserve">40%. The </w:t>
      </w:r>
      <w:r w:rsidR="00E9164D">
        <w:rPr>
          <w:rFonts w:ascii="Times New Roman" w:hAnsi="Times New Roman" w:cs="Times New Roman"/>
          <w:sz w:val="26"/>
          <w:szCs w:val="26"/>
        </w:rPr>
        <w:t xml:space="preserve">explains </w:t>
      </w:r>
      <w:r w:rsidR="00E21D18">
        <w:rPr>
          <w:rFonts w:ascii="Times New Roman" w:hAnsi="Times New Roman" w:cs="Times New Roman"/>
          <w:sz w:val="26"/>
          <w:szCs w:val="26"/>
        </w:rPr>
        <w:t xml:space="preserve">the predominance </w:t>
      </w:r>
      <w:r w:rsidR="006B7CF8">
        <w:rPr>
          <w:rFonts w:ascii="Times New Roman" w:hAnsi="Times New Roman" w:cs="Times New Roman"/>
          <w:sz w:val="26"/>
          <w:szCs w:val="26"/>
        </w:rPr>
        <w:t xml:space="preserve">of male </w:t>
      </w:r>
      <w:r w:rsidR="00D33AF1">
        <w:rPr>
          <w:rFonts w:ascii="Times New Roman" w:hAnsi="Times New Roman" w:cs="Times New Roman"/>
          <w:sz w:val="26"/>
          <w:szCs w:val="26"/>
        </w:rPr>
        <w:t xml:space="preserve">over females in the </w:t>
      </w:r>
      <w:r w:rsidR="001746F2">
        <w:rPr>
          <w:rFonts w:ascii="Times New Roman" w:hAnsi="Times New Roman" w:cs="Times New Roman"/>
          <w:sz w:val="26"/>
          <w:szCs w:val="26"/>
        </w:rPr>
        <w:t>number of respondents.</w:t>
      </w:r>
    </w:p>
    <w:p w:rsidR="00403542" w:rsidRDefault="00BD586D" w:rsidP="00403542">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sidRPr="00620A5C">
        <w:rPr>
          <w:rFonts w:ascii="Times New Roman" w:hAnsi="Times New Roman" w:cs="Times New Roman"/>
          <w:b/>
          <w:sz w:val="26"/>
          <w:szCs w:val="26"/>
        </w:rPr>
        <w:t xml:space="preserve">Question 2: </w:t>
      </w:r>
      <w:r w:rsidR="00620A5C" w:rsidRPr="00620A5C">
        <w:rPr>
          <w:rFonts w:ascii="Times New Roman" w:hAnsi="Times New Roman" w:cs="Times New Roman"/>
          <w:b/>
          <w:sz w:val="26"/>
          <w:szCs w:val="26"/>
        </w:rPr>
        <w:t>Age</w:t>
      </w:r>
    </w:p>
    <w:p w:rsidR="0005078D" w:rsidRPr="00620A5C" w:rsidRDefault="0005078D" w:rsidP="00403542">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2: Respondents according </w:t>
      </w:r>
      <w:r w:rsidR="00B61069">
        <w:rPr>
          <w:rFonts w:ascii="Times New Roman" w:hAnsi="Times New Roman" w:cs="Times New Roman"/>
          <w:b/>
          <w:sz w:val="26"/>
          <w:szCs w:val="26"/>
        </w:rPr>
        <w:t>to Ages</w:t>
      </w:r>
    </w:p>
    <w:tbl>
      <w:tblPr>
        <w:tblStyle w:val="TableGrid"/>
        <w:tblW w:w="0" w:type="auto"/>
        <w:tblInd w:w="288" w:type="dxa"/>
        <w:tblLook w:val="04A0" w:firstRow="1" w:lastRow="0" w:firstColumn="1" w:lastColumn="0" w:noHBand="0" w:noVBand="1"/>
      </w:tblPr>
      <w:tblGrid>
        <w:gridCol w:w="1890"/>
        <w:gridCol w:w="3240"/>
        <w:gridCol w:w="2790"/>
      </w:tblGrid>
      <w:tr w:rsidR="006472B0" w:rsidRPr="00A01C91" w:rsidTr="00EF7DCA">
        <w:tc>
          <w:tcPr>
            <w:tcW w:w="1890" w:type="dxa"/>
          </w:tcPr>
          <w:p w:rsidR="006472B0" w:rsidRPr="00A01C91" w:rsidRDefault="004B71C1"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Alternative </w:t>
            </w:r>
          </w:p>
        </w:tc>
        <w:tc>
          <w:tcPr>
            <w:tcW w:w="324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NO OF RESPONDENTS</w:t>
            </w:r>
          </w:p>
        </w:tc>
        <w:tc>
          <w:tcPr>
            <w:tcW w:w="279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PERCENTAGE %</w:t>
            </w:r>
          </w:p>
        </w:tc>
      </w:tr>
      <w:tr w:rsidR="006472B0" w:rsidRPr="00A01C91" w:rsidTr="00EF7DCA">
        <w:tc>
          <w:tcPr>
            <w:tcW w:w="1890" w:type="dxa"/>
          </w:tcPr>
          <w:p w:rsidR="006472B0" w:rsidRPr="00A01C91" w:rsidRDefault="0077584E"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16</w:t>
            </w:r>
            <w:r w:rsidR="006472B0" w:rsidRPr="00A01C91">
              <w:rPr>
                <w:rFonts w:ascii="Times New Roman" w:hAnsi="Times New Roman" w:cs="Times New Roman"/>
                <w:noProof/>
                <w:sz w:val="26"/>
                <w:szCs w:val="26"/>
              </w:rPr>
              <w:t xml:space="preserve"> – 25 years</w:t>
            </w:r>
          </w:p>
        </w:tc>
        <w:tc>
          <w:tcPr>
            <w:tcW w:w="3240" w:type="dxa"/>
          </w:tcPr>
          <w:p w:rsidR="006472B0" w:rsidRPr="00A01C91" w:rsidRDefault="006472B0" w:rsidP="009538EC">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sidRPr="00A01C91">
              <w:rPr>
                <w:rFonts w:ascii="Times New Roman" w:hAnsi="Times New Roman" w:cs="Times New Roman"/>
                <w:sz w:val="26"/>
                <w:szCs w:val="26"/>
              </w:rPr>
              <w:t>1</w:t>
            </w:r>
            <w:r w:rsidR="009538EC">
              <w:rPr>
                <w:rFonts w:ascii="Times New Roman" w:hAnsi="Times New Roman" w:cs="Times New Roman"/>
                <w:sz w:val="26"/>
                <w:szCs w:val="26"/>
              </w:rPr>
              <w:t>5</w:t>
            </w:r>
          </w:p>
        </w:tc>
        <w:tc>
          <w:tcPr>
            <w:tcW w:w="2790" w:type="dxa"/>
          </w:tcPr>
          <w:p w:rsidR="006472B0" w:rsidRPr="00A01C91" w:rsidRDefault="009538EC"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30%</w:t>
            </w:r>
          </w:p>
        </w:tc>
      </w:tr>
      <w:tr w:rsidR="006472B0" w:rsidRPr="00A01C91" w:rsidTr="00EF7DCA">
        <w:tc>
          <w:tcPr>
            <w:tcW w:w="1890" w:type="dxa"/>
          </w:tcPr>
          <w:p w:rsidR="006472B0" w:rsidRPr="00A01C91" w:rsidRDefault="001D72E3" w:rsidP="001D72E3">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20</w:t>
            </w:r>
            <w:r w:rsidR="006472B0" w:rsidRPr="00A01C91">
              <w:rPr>
                <w:rFonts w:ascii="Times New Roman" w:hAnsi="Times New Roman" w:cs="Times New Roman"/>
                <w:noProof/>
                <w:sz w:val="26"/>
                <w:szCs w:val="26"/>
              </w:rPr>
              <w:t>- 3</w:t>
            </w:r>
            <w:r>
              <w:rPr>
                <w:rFonts w:ascii="Times New Roman" w:hAnsi="Times New Roman" w:cs="Times New Roman"/>
                <w:noProof/>
                <w:sz w:val="26"/>
                <w:szCs w:val="26"/>
              </w:rPr>
              <w:t>5</w:t>
            </w:r>
            <w:r w:rsidR="006472B0" w:rsidRPr="00A01C91">
              <w:rPr>
                <w:rFonts w:ascii="Times New Roman" w:hAnsi="Times New Roman" w:cs="Times New Roman"/>
                <w:noProof/>
                <w:sz w:val="26"/>
                <w:szCs w:val="26"/>
              </w:rPr>
              <w:t xml:space="preserve"> years</w:t>
            </w:r>
          </w:p>
        </w:tc>
        <w:tc>
          <w:tcPr>
            <w:tcW w:w="3240" w:type="dxa"/>
          </w:tcPr>
          <w:p w:rsidR="006472B0" w:rsidRPr="00A01C91" w:rsidRDefault="009538EC"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790" w:type="dxa"/>
          </w:tcPr>
          <w:p w:rsidR="006472B0" w:rsidRPr="00A01C91" w:rsidRDefault="009538EC"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40%</w:t>
            </w:r>
          </w:p>
        </w:tc>
      </w:tr>
      <w:tr w:rsidR="006472B0" w:rsidRPr="00A01C91" w:rsidTr="00EF7DCA">
        <w:tc>
          <w:tcPr>
            <w:tcW w:w="1890" w:type="dxa"/>
          </w:tcPr>
          <w:p w:rsidR="006472B0" w:rsidRPr="00A01C91" w:rsidRDefault="006472B0" w:rsidP="001D72E3">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sidRPr="00A01C91">
              <w:rPr>
                <w:rFonts w:ascii="Times New Roman" w:hAnsi="Times New Roman" w:cs="Times New Roman"/>
                <w:noProof/>
                <w:sz w:val="26"/>
                <w:szCs w:val="26"/>
              </w:rPr>
              <w:t>3</w:t>
            </w:r>
            <w:r w:rsidR="001D72E3">
              <w:rPr>
                <w:rFonts w:ascii="Times New Roman" w:hAnsi="Times New Roman" w:cs="Times New Roman"/>
                <w:noProof/>
                <w:sz w:val="26"/>
                <w:szCs w:val="26"/>
              </w:rPr>
              <w:t>6</w:t>
            </w:r>
            <w:r w:rsidR="00457A14">
              <w:rPr>
                <w:rFonts w:ascii="Times New Roman" w:hAnsi="Times New Roman" w:cs="Times New Roman"/>
                <w:sz w:val="26"/>
                <w:szCs w:val="26"/>
              </w:rPr>
              <w:t xml:space="preserve"> – 4</w:t>
            </w:r>
            <w:r w:rsidRPr="00A01C91">
              <w:rPr>
                <w:rFonts w:ascii="Times New Roman" w:hAnsi="Times New Roman" w:cs="Times New Roman"/>
                <w:sz w:val="26"/>
                <w:szCs w:val="26"/>
              </w:rPr>
              <w:t>5 years</w:t>
            </w:r>
          </w:p>
        </w:tc>
        <w:tc>
          <w:tcPr>
            <w:tcW w:w="324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sidRPr="00A01C91">
              <w:rPr>
                <w:rFonts w:ascii="Times New Roman" w:hAnsi="Times New Roman" w:cs="Times New Roman"/>
                <w:sz w:val="26"/>
                <w:szCs w:val="26"/>
              </w:rPr>
              <w:t>10</w:t>
            </w:r>
          </w:p>
        </w:tc>
        <w:tc>
          <w:tcPr>
            <w:tcW w:w="2790" w:type="dxa"/>
          </w:tcPr>
          <w:p w:rsidR="006472B0" w:rsidRPr="00A01C91" w:rsidRDefault="009538EC"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sz w:val="26"/>
                <w:szCs w:val="26"/>
              </w:rPr>
              <w:t>20%</w:t>
            </w:r>
          </w:p>
        </w:tc>
      </w:tr>
      <w:tr w:rsidR="006472B0" w:rsidRPr="00A01C91" w:rsidTr="00EF7DCA">
        <w:tc>
          <w:tcPr>
            <w:tcW w:w="1890" w:type="dxa"/>
          </w:tcPr>
          <w:p w:rsidR="006472B0" w:rsidRPr="00A01C91" w:rsidRDefault="006472B0" w:rsidP="00225D71">
            <w:pPr>
              <w:tabs>
                <w:tab w:val="left" w:pos="720"/>
                <w:tab w:val="left" w:pos="1440"/>
                <w:tab w:val="left" w:pos="2160"/>
                <w:tab w:val="left" w:pos="2880"/>
                <w:tab w:val="left" w:pos="3600"/>
                <w:tab w:val="left" w:pos="4320"/>
                <w:tab w:val="left" w:pos="5040"/>
                <w:tab w:val="left" w:pos="5760"/>
                <w:tab w:val="left" w:pos="6480"/>
              </w:tabs>
              <w:spacing w:line="276" w:lineRule="auto"/>
              <w:jc w:val="center"/>
              <w:rPr>
                <w:rFonts w:ascii="Times New Roman" w:hAnsi="Times New Roman" w:cs="Times New Roman"/>
                <w:noProof/>
                <w:sz w:val="26"/>
                <w:szCs w:val="26"/>
              </w:rPr>
            </w:pPr>
            <w:r w:rsidRPr="00A01C91">
              <w:rPr>
                <w:rFonts w:ascii="Times New Roman" w:hAnsi="Times New Roman" w:cs="Times New Roman"/>
                <w:sz w:val="26"/>
                <w:szCs w:val="26"/>
              </w:rPr>
              <w:t>4</w:t>
            </w:r>
            <w:r w:rsidR="00AC7D8A">
              <w:rPr>
                <w:rFonts w:ascii="Times New Roman" w:hAnsi="Times New Roman" w:cs="Times New Roman"/>
                <w:sz w:val="26"/>
                <w:szCs w:val="26"/>
              </w:rPr>
              <w:t>6</w:t>
            </w:r>
            <w:r w:rsidRPr="00A01C91">
              <w:rPr>
                <w:rFonts w:ascii="Times New Roman" w:hAnsi="Times New Roman" w:cs="Times New Roman"/>
                <w:sz w:val="26"/>
                <w:szCs w:val="26"/>
              </w:rPr>
              <w:t xml:space="preserve"> years</w:t>
            </w:r>
            <w:r w:rsidR="00D50A90">
              <w:rPr>
                <w:rFonts w:ascii="Times New Roman" w:hAnsi="Times New Roman" w:cs="Times New Roman"/>
                <w:sz w:val="26"/>
                <w:szCs w:val="26"/>
              </w:rPr>
              <w:t xml:space="preserve"> and above</w:t>
            </w:r>
          </w:p>
        </w:tc>
        <w:tc>
          <w:tcPr>
            <w:tcW w:w="3240" w:type="dxa"/>
          </w:tcPr>
          <w:p w:rsidR="006472B0" w:rsidRPr="00A01C91" w:rsidRDefault="009538EC"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790" w:type="dxa"/>
          </w:tcPr>
          <w:p w:rsidR="006472B0" w:rsidRPr="00A01C91" w:rsidRDefault="009538EC" w:rsidP="009538EC">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6472B0" w:rsidRPr="00A01C91">
              <w:rPr>
                <w:rFonts w:ascii="Times New Roman" w:hAnsi="Times New Roman" w:cs="Times New Roman"/>
                <w:sz w:val="26"/>
                <w:szCs w:val="26"/>
              </w:rPr>
              <w:t>0</w:t>
            </w:r>
            <w:r>
              <w:rPr>
                <w:rFonts w:ascii="Times New Roman" w:hAnsi="Times New Roman" w:cs="Times New Roman"/>
                <w:sz w:val="26"/>
                <w:szCs w:val="26"/>
              </w:rPr>
              <w:t>%</w:t>
            </w:r>
          </w:p>
        </w:tc>
      </w:tr>
      <w:tr w:rsidR="006472B0" w:rsidRPr="00A01C91" w:rsidTr="00EF7DCA">
        <w:tc>
          <w:tcPr>
            <w:tcW w:w="189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Total</w:t>
            </w:r>
          </w:p>
        </w:tc>
        <w:tc>
          <w:tcPr>
            <w:tcW w:w="324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EF611F">
              <w:rPr>
                <w:rFonts w:ascii="Times New Roman" w:hAnsi="Times New Roman" w:cs="Times New Roman"/>
                <w:b/>
                <w:sz w:val="26"/>
                <w:szCs w:val="26"/>
              </w:rPr>
              <w:t>0</w:t>
            </w:r>
          </w:p>
        </w:tc>
        <w:tc>
          <w:tcPr>
            <w:tcW w:w="2790" w:type="dxa"/>
          </w:tcPr>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6472B0" w:rsidRDefault="00A05B93" w:rsidP="00A01C91">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sz w:val="26"/>
          <w:szCs w:val="26"/>
        </w:rPr>
      </w:pPr>
      <w:r w:rsidRPr="00A01C91">
        <w:rPr>
          <w:rFonts w:ascii="Times New Roman" w:hAnsi="Times New Roman" w:cs="Times New Roman"/>
          <w:b/>
          <w:sz w:val="26"/>
          <w:szCs w:val="26"/>
        </w:rPr>
        <w:t xml:space="preserve">Source: </w:t>
      </w:r>
      <w:r>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8C6A14" w:rsidRDefault="008C6A14" w:rsidP="008C6A14">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9F523C">
        <w:rPr>
          <w:rFonts w:ascii="Times New Roman" w:hAnsi="Times New Roman" w:cs="Times New Roman"/>
          <w:sz w:val="26"/>
          <w:szCs w:val="26"/>
        </w:rPr>
        <w:t>Th</w:t>
      </w:r>
      <w:r>
        <w:rPr>
          <w:rFonts w:ascii="Times New Roman" w:hAnsi="Times New Roman" w:cs="Times New Roman"/>
          <w:sz w:val="26"/>
          <w:szCs w:val="26"/>
        </w:rPr>
        <w:t xml:space="preserve">e above </w:t>
      </w:r>
      <w:r w:rsidR="000A2CF0">
        <w:rPr>
          <w:rFonts w:ascii="Times New Roman" w:hAnsi="Times New Roman" w:cs="Times New Roman"/>
          <w:sz w:val="26"/>
          <w:szCs w:val="26"/>
        </w:rPr>
        <w:t xml:space="preserve">table </w:t>
      </w:r>
      <w:r w:rsidR="007F1ABD">
        <w:rPr>
          <w:rFonts w:ascii="Times New Roman" w:hAnsi="Times New Roman" w:cs="Times New Roman"/>
          <w:sz w:val="26"/>
          <w:szCs w:val="26"/>
        </w:rPr>
        <w:t xml:space="preserve">indicate </w:t>
      </w:r>
      <w:r w:rsidR="00C52191">
        <w:rPr>
          <w:rFonts w:ascii="Times New Roman" w:hAnsi="Times New Roman" w:cs="Times New Roman"/>
          <w:sz w:val="26"/>
          <w:szCs w:val="26"/>
        </w:rPr>
        <w:t xml:space="preserve">that 26-35yrs has </w:t>
      </w:r>
      <w:r w:rsidR="00355ED2">
        <w:rPr>
          <w:rFonts w:ascii="Times New Roman" w:hAnsi="Times New Roman" w:cs="Times New Roman"/>
          <w:sz w:val="26"/>
          <w:szCs w:val="26"/>
        </w:rPr>
        <w:t xml:space="preserve">the largest </w:t>
      </w:r>
      <w:r w:rsidR="00243C83">
        <w:rPr>
          <w:rFonts w:ascii="Times New Roman" w:hAnsi="Times New Roman" w:cs="Times New Roman"/>
          <w:sz w:val="26"/>
          <w:szCs w:val="26"/>
        </w:rPr>
        <w:t xml:space="preserve">proportion </w:t>
      </w:r>
      <w:r w:rsidR="00281012">
        <w:rPr>
          <w:rFonts w:ascii="Times New Roman" w:hAnsi="Times New Roman" w:cs="Times New Roman"/>
          <w:sz w:val="26"/>
          <w:szCs w:val="26"/>
        </w:rPr>
        <w:t>which</w:t>
      </w:r>
      <w:r w:rsidR="00C17381">
        <w:rPr>
          <w:rFonts w:ascii="Times New Roman" w:hAnsi="Times New Roman" w:cs="Times New Roman"/>
          <w:sz w:val="26"/>
          <w:szCs w:val="26"/>
        </w:rPr>
        <w:t xml:space="preserve"> </w:t>
      </w:r>
      <w:r w:rsidR="00A57BFC">
        <w:rPr>
          <w:rFonts w:ascii="Times New Roman" w:hAnsi="Times New Roman" w:cs="Times New Roman"/>
          <w:sz w:val="26"/>
          <w:szCs w:val="26"/>
        </w:rPr>
        <w:t xml:space="preserve">represents </w:t>
      </w:r>
      <w:r w:rsidR="00693A58">
        <w:rPr>
          <w:rFonts w:ascii="Times New Roman" w:hAnsi="Times New Roman" w:cs="Times New Roman"/>
          <w:sz w:val="26"/>
          <w:szCs w:val="26"/>
        </w:rPr>
        <w:t xml:space="preserve">20 </w:t>
      </w:r>
      <w:r w:rsidR="002521E4">
        <w:rPr>
          <w:rFonts w:ascii="Times New Roman" w:hAnsi="Times New Roman" w:cs="Times New Roman"/>
          <w:sz w:val="26"/>
          <w:szCs w:val="26"/>
        </w:rPr>
        <w:t>respondents</w:t>
      </w:r>
      <w:r w:rsidR="00693A58">
        <w:rPr>
          <w:rFonts w:ascii="Times New Roman" w:hAnsi="Times New Roman" w:cs="Times New Roman"/>
          <w:sz w:val="26"/>
          <w:szCs w:val="26"/>
        </w:rPr>
        <w:t xml:space="preserve"> </w:t>
      </w:r>
      <w:r w:rsidR="00684145">
        <w:rPr>
          <w:rFonts w:ascii="Times New Roman" w:hAnsi="Times New Roman" w:cs="Times New Roman"/>
          <w:sz w:val="26"/>
          <w:szCs w:val="26"/>
        </w:rPr>
        <w:t xml:space="preserve">(40%), 46years and above </w:t>
      </w:r>
      <w:r w:rsidR="00242A44">
        <w:rPr>
          <w:rFonts w:ascii="Times New Roman" w:hAnsi="Times New Roman" w:cs="Times New Roman"/>
          <w:sz w:val="26"/>
          <w:szCs w:val="26"/>
        </w:rPr>
        <w:t xml:space="preserve">has the </w:t>
      </w:r>
      <w:r w:rsidR="00402512">
        <w:rPr>
          <w:rFonts w:ascii="Times New Roman" w:hAnsi="Times New Roman" w:cs="Times New Roman"/>
          <w:sz w:val="26"/>
          <w:szCs w:val="26"/>
        </w:rPr>
        <w:t xml:space="preserve">lowest </w:t>
      </w:r>
      <w:r w:rsidR="005002BD">
        <w:rPr>
          <w:rFonts w:ascii="Times New Roman" w:hAnsi="Times New Roman" w:cs="Times New Roman"/>
          <w:sz w:val="26"/>
          <w:szCs w:val="26"/>
        </w:rPr>
        <w:t xml:space="preserve">portion 5 </w:t>
      </w:r>
      <w:r w:rsidR="005C48F2">
        <w:rPr>
          <w:rFonts w:ascii="Times New Roman" w:hAnsi="Times New Roman" w:cs="Times New Roman"/>
          <w:sz w:val="26"/>
          <w:szCs w:val="26"/>
        </w:rPr>
        <w:t xml:space="preserve">respondents </w:t>
      </w:r>
      <w:r w:rsidR="0079571A">
        <w:rPr>
          <w:rFonts w:ascii="Times New Roman" w:hAnsi="Times New Roman" w:cs="Times New Roman"/>
          <w:sz w:val="26"/>
          <w:szCs w:val="26"/>
        </w:rPr>
        <w:t>10 (20%)</w:t>
      </w:r>
      <w:r w:rsidR="0038090E">
        <w:rPr>
          <w:rFonts w:ascii="Times New Roman" w:hAnsi="Times New Roman" w:cs="Times New Roman"/>
          <w:sz w:val="26"/>
          <w:szCs w:val="26"/>
        </w:rPr>
        <w:t xml:space="preserve"> and 15 (30%)</w:t>
      </w:r>
      <w:r w:rsidR="00FC2B4B">
        <w:rPr>
          <w:rFonts w:ascii="Times New Roman" w:hAnsi="Times New Roman" w:cs="Times New Roman"/>
          <w:sz w:val="26"/>
          <w:szCs w:val="26"/>
        </w:rPr>
        <w:t xml:space="preserve"> respectively.</w:t>
      </w:r>
    </w:p>
    <w:p w:rsidR="008C6A14" w:rsidRDefault="008C6A14" w:rsidP="008C6A14">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sidRPr="00620A5C">
        <w:rPr>
          <w:rFonts w:ascii="Times New Roman" w:hAnsi="Times New Roman" w:cs="Times New Roman"/>
          <w:b/>
          <w:sz w:val="26"/>
          <w:szCs w:val="26"/>
        </w:rPr>
        <w:t xml:space="preserve">Question </w:t>
      </w:r>
      <w:r>
        <w:rPr>
          <w:rFonts w:ascii="Times New Roman" w:hAnsi="Times New Roman" w:cs="Times New Roman"/>
          <w:b/>
          <w:sz w:val="26"/>
          <w:szCs w:val="26"/>
        </w:rPr>
        <w:t>3</w:t>
      </w:r>
      <w:r w:rsidRPr="00620A5C">
        <w:rPr>
          <w:rFonts w:ascii="Times New Roman" w:hAnsi="Times New Roman" w:cs="Times New Roman"/>
          <w:b/>
          <w:sz w:val="26"/>
          <w:szCs w:val="26"/>
        </w:rPr>
        <w:t xml:space="preserve">: </w:t>
      </w:r>
      <w:r w:rsidR="003F6CB2">
        <w:rPr>
          <w:rFonts w:ascii="Times New Roman" w:hAnsi="Times New Roman" w:cs="Times New Roman"/>
          <w:b/>
          <w:sz w:val="26"/>
          <w:szCs w:val="26"/>
        </w:rPr>
        <w:t>Qualifications</w:t>
      </w:r>
    </w:p>
    <w:p w:rsidR="008C6A14" w:rsidRPr="00620A5C" w:rsidRDefault="008C6A14" w:rsidP="008C6A14">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w:t>
      </w:r>
      <w:r w:rsidR="003F6CB2">
        <w:rPr>
          <w:rFonts w:ascii="Times New Roman" w:hAnsi="Times New Roman" w:cs="Times New Roman"/>
          <w:b/>
          <w:sz w:val="26"/>
          <w:szCs w:val="26"/>
        </w:rPr>
        <w:t>3</w:t>
      </w:r>
      <w:r>
        <w:rPr>
          <w:rFonts w:ascii="Times New Roman" w:hAnsi="Times New Roman" w:cs="Times New Roman"/>
          <w:b/>
          <w:sz w:val="26"/>
          <w:szCs w:val="26"/>
        </w:rPr>
        <w:t xml:space="preserve">: Respondents according to </w:t>
      </w:r>
      <w:r w:rsidR="00056E3D">
        <w:rPr>
          <w:rFonts w:ascii="Times New Roman" w:hAnsi="Times New Roman" w:cs="Times New Roman"/>
          <w:b/>
          <w:sz w:val="26"/>
          <w:szCs w:val="26"/>
        </w:rPr>
        <w:t>Educational Qualification</w:t>
      </w:r>
    </w:p>
    <w:tbl>
      <w:tblPr>
        <w:tblStyle w:val="TableGrid"/>
        <w:tblW w:w="0" w:type="auto"/>
        <w:tblInd w:w="288" w:type="dxa"/>
        <w:tblLook w:val="04A0" w:firstRow="1" w:lastRow="0" w:firstColumn="1" w:lastColumn="0" w:noHBand="0" w:noVBand="1"/>
      </w:tblPr>
      <w:tblGrid>
        <w:gridCol w:w="1890"/>
        <w:gridCol w:w="3240"/>
        <w:gridCol w:w="2790"/>
      </w:tblGrid>
      <w:tr w:rsidR="008C6A14" w:rsidRPr="00A01C91" w:rsidTr="00EF7DCA">
        <w:tc>
          <w:tcPr>
            <w:tcW w:w="1890" w:type="dxa"/>
          </w:tcPr>
          <w:p w:rsidR="008C6A14" w:rsidRPr="00A01C91" w:rsidRDefault="001613FA"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Pr>
                <w:rFonts w:ascii="Times New Roman" w:hAnsi="Times New Roman" w:cs="Times New Roman"/>
                <w:b/>
                <w:noProof/>
                <w:sz w:val="26"/>
                <w:szCs w:val="26"/>
              </w:rPr>
              <w:t>A</w:t>
            </w:r>
            <w:r w:rsidR="00314FA4">
              <w:rPr>
                <w:rFonts w:ascii="Times New Roman" w:hAnsi="Times New Roman" w:cs="Times New Roman"/>
                <w:b/>
                <w:noProof/>
                <w:sz w:val="26"/>
                <w:szCs w:val="26"/>
              </w:rPr>
              <w:t>lternatives</w:t>
            </w:r>
            <w:r>
              <w:rPr>
                <w:rFonts w:ascii="Times New Roman" w:hAnsi="Times New Roman" w:cs="Times New Roman"/>
                <w:b/>
                <w:noProof/>
                <w:sz w:val="26"/>
                <w:szCs w:val="26"/>
              </w:rPr>
              <w:t xml:space="preserve"> </w:t>
            </w:r>
          </w:p>
        </w:tc>
        <w:tc>
          <w:tcPr>
            <w:tcW w:w="3240" w:type="dxa"/>
          </w:tcPr>
          <w:p w:rsidR="008C6A14" w:rsidRPr="00A01C91" w:rsidRDefault="008C6A14"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NO OF RESPONDENTS</w:t>
            </w:r>
          </w:p>
        </w:tc>
        <w:tc>
          <w:tcPr>
            <w:tcW w:w="2790" w:type="dxa"/>
          </w:tcPr>
          <w:p w:rsidR="008C6A14" w:rsidRPr="00A01C91" w:rsidRDefault="008C6A14"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PERCENTAGE %</w:t>
            </w:r>
          </w:p>
        </w:tc>
      </w:tr>
      <w:tr w:rsidR="008C6A14" w:rsidRPr="00A01C91" w:rsidTr="00EF7DCA">
        <w:tc>
          <w:tcPr>
            <w:tcW w:w="1890" w:type="dxa"/>
          </w:tcPr>
          <w:p w:rsidR="008C6A14" w:rsidRPr="00A01C91" w:rsidRDefault="00CB02E4"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BSC/HND</w:t>
            </w:r>
          </w:p>
        </w:tc>
        <w:tc>
          <w:tcPr>
            <w:tcW w:w="3240" w:type="dxa"/>
          </w:tcPr>
          <w:p w:rsidR="008C6A14" w:rsidRPr="00A01C91" w:rsidRDefault="008C6A14" w:rsidP="00775170">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sidRPr="00A01C91">
              <w:rPr>
                <w:rFonts w:ascii="Times New Roman" w:hAnsi="Times New Roman" w:cs="Times New Roman"/>
                <w:sz w:val="26"/>
                <w:szCs w:val="26"/>
              </w:rPr>
              <w:t>1</w:t>
            </w:r>
            <w:r w:rsidR="00775170">
              <w:rPr>
                <w:rFonts w:ascii="Times New Roman" w:hAnsi="Times New Roman" w:cs="Times New Roman"/>
                <w:sz w:val="26"/>
                <w:szCs w:val="26"/>
              </w:rPr>
              <w:t>0</w:t>
            </w:r>
          </w:p>
        </w:tc>
        <w:tc>
          <w:tcPr>
            <w:tcW w:w="2790" w:type="dxa"/>
          </w:tcPr>
          <w:p w:rsidR="008C6A14" w:rsidRPr="00A01C91" w:rsidRDefault="0077517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2</w:t>
            </w:r>
            <w:r w:rsidR="008C6A14">
              <w:rPr>
                <w:rFonts w:ascii="Times New Roman" w:hAnsi="Times New Roman" w:cs="Times New Roman"/>
                <w:noProof/>
                <w:sz w:val="26"/>
                <w:szCs w:val="26"/>
              </w:rPr>
              <w:t>0%</w:t>
            </w:r>
          </w:p>
        </w:tc>
      </w:tr>
      <w:tr w:rsidR="008C6A14" w:rsidRPr="00A01C91" w:rsidTr="00EF7DCA">
        <w:tc>
          <w:tcPr>
            <w:tcW w:w="1890" w:type="dxa"/>
          </w:tcPr>
          <w:p w:rsidR="008C6A14" w:rsidRPr="00A01C91" w:rsidRDefault="00CB02E4"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ND/NCE</w:t>
            </w:r>
          </w:p>
        </w:tc>
        <w:tc>
          <w:tcPr>
            <w:tcW w:w="3240" w:type="dxa"/>
          </w:tcPr>
          <w:p w:rsidR="008C6A14" w:rsidRPr="00A01C91" w:rsidRDefault="0077517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2790" w:type="dxa"/>
          </w:tcPr>
          <w:p w:rsidR="008C6A14" w:rsidRPr="00A01C91" w:rsidRDefault="0077517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5</w:t>
            </w:r>
            <w:r w:rsidR="008C6A14">
              <w:rPr>
                <w:rFonts w:ascii="Times New Roman" w:hAnsi="Times New Roman" w:cs="Times New Roman"/>
                <w:noProof/>
                <w:sz w:val="26"/>
                <w:szCs w:val="26"/>
              </w:rPr>
              <w:t>0%</w:t>
            </w:r>
          </w:p>
        </w:tc>
      </w:tr>
      <w:tr w:rsidR="008C6A14" w:rsidRPr="00A01C91" w:rsidTr="00EF7DCA">
        <w:tc>
          <w:tcPr>
            <w:tcW w:w="1890" w:type="dxa"/>
          </w:tcPr>
          <w:p w:rsidR="008C6A14" w:rsidRPr="00A01C91" w:rsidRDefault="00CB02E4"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SSCE</w:t>
            </w:r>
          </w:p>
        </w:tc>
        <w:tc>
          <w:tcPr>
            <w:tcW w:w="3240" w:type="dxa"/>
          </w:tcPr>
          <w:p w:rsidR="008C6A14" w:rsidRPr="00A01C91" w:rsidRDefault="008C6A14" w:rsidP="00775170">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sidRPr="00A01C91">
              <w:rPr>
                <w:rFonts w:ascii="Times New Roman" w:hAnsi="Times New Roman" w:cs="Times New Roman"/>
                <w:sz w:val="26"/>
                <w:szCs w:val="26"/>
              </w:rPr>
              <w:t>1</w:t>
            </w:r>
            <w:r w:rsidR="00775170">
              <w:rPr>
                <w:rFonts w:ascii="Times New Roman" w:hAnsi="Times New Roman" w:cs="Times New Roman"/>
                <w:sz w:val="26"/>
                <w:szCs w:val="26"/>
              </w:rPr>
              <w:t>5</w:t>
            </w:r>
          </w:p>
        </w:tc>
        <w:tc>
          <w:tcPr>
            <w:tcW w:w="2790" w:type="dxa"/>
          </w:tcPr>
          <w:p w:rsidR="008C6A14" w:rsidRPr="00A01C91" w:rsidRDefault="0077517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sz w:val="26"/>
                <w:szCs w:val="26"/>
              </w:rPr>
              <w:t>3</w:t>
            </w:r>
            <w:r w:rsidR="008C6A14">
              <w:rPr>
                <w:rFonts w:ascii="Times New Roman" w:hAnsi="Times New Roman" w:cs="Times New Roman"/>
                <w:sz w:val="26"/>
                <w:szCs w:val="26"/>
              </w:rPr>
              <w:t>0%</w:t>
            </w:r>
          </w:p>
        </w:tc>
      </w:tr>
      <w:tr w:rsidR="008C6A14" w:rsidRPr="00A01C91" w:rsidTr="00EF7DCA">
        <w:tc>
          <w:tcPr>
            <w:tcW w:w="1890" w:type="dxa"/>
          </w:tcPr>
          <w:p w:rsidR="008C6A14" w:rsidRPr="00A01C91" w:rsidRDefault="008C6A14"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Total</w:t>
            </w:r>
          </w:p>
        </w:tc>
        <w:tc>
          <w:tcPr>
            <w:tcW w:w="3240" w:type="dxa"/>
          </w:tcPr>
          <w:p w:rsidR="008C6A14" w:rsidRPr="00A01C91" w:rsidRDefault="008C6A14"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EE7838">
              <w:rPr>
                <w:rFonts w:ascii="Times New Roman" w:hAnsi="Times New Roman" w:cs="Times New Roman"/>
                <w:b/>
                <w:sz w:val="26"/>
                <w:szCs w:val="26"/>
              </w:rPr>
              <w:t>0</w:t>
            </w:r>
          </w:p>
        </w:tc>
        <w:tc>
          <w:tcPr>
            <w:tcW w:w="2790" w:type="dxa"/>
          </w:tcPr>
          <w:p w:rsidR="008C6A14" w:rsidRPr="00A01C91" w:rsidRDefault="008C6A14"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8C6A14" w:rsidRPr="00A01C91" w:rsidRDefault="008C6A14" w:rsidP="008C6A14">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sz w:val="26"/>
          <w:szCs w:val="26"/>
        </w:rPr>
      </w:pPr>
      <w:r w:rsidRPr="00A01C91">
        <w:rPr>
          <w:rFonts w:ascii="Times New Roman" w:hAnsi="Times New Roman" w:cs="Times New Roman"/>
          <w:b/>
          <w:sz w:val="26"/>
          <w:szCs w:val="26"/>
        </w:rPr>
        <w:t xml:space="preserve">Source: </w:t>
      </w:r>
      <w:r>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0A581F" w:rsidRDefault="00EA2AE0" w:rsidP="000A581F">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0A581F" w:rsidRPr="009F523C">
        <w:rPr>
          <w:rFonts w:ascii="Times New Roman" w:hAnsi="Times New Roman" w:cs="Times New Roman"/>
          <w:sz w:val="26"/>
          <w:szCs w:val="26"/>
        </w:rPr>
        <w:t>Th</w:t>
      </w:r>
      <w:r w:rsidR="000A581F">
        <w:rPr>
          <w:rFonts w:ascii="Times New Roman" w:hAnsi="Times New Roman" w:cs="Times New Roman"/>
          <w:sz w:val="26"/>
          <w:szCs w:val="26"/>
        </w:rPr>
        <w:t xml:space="preserve">e above </w:t>
      </w:r>
      <w:r w:rsidR="006E21AA">
        <w:rPr>
          <w:rFonts w:ascii="Times New Roman" w:hAnsi="Times New Roman" w:cs="Times New Roman"/>
          <w:sz w:val="26"/>
          <w:szCs w:val="26"/>
        </w:rPr>
        <w:t xml:space="preserve">table </w:t>
      </w:r>
      <w:r w:rsidR="000A581F">
        <w:rPr>
          <w:rFonts w:ascii="Times New Roman" w:hAnsi="Times New Roman" w:cs="Times New Roman"/>
          <w:sz w:val="26"/>
          <w:szCs w:val="26"/>
        </w:rPr>
        <w:t xml:space="preserve">shows that </w:t>
      </w:r>
      <w:r w:rsidR="00CE0245">
        <w:rPr>
          <w:rFonts w:ascii="Times New Roman" w:hAnsi="Times New Roman" w:cs="Times New Roman"/>
          <w:sz w:val="26"/>
          <w:szCs w:val="26"/>
        </w:rPr>
        <w:t>th</w:t>
      </w:r>
      <w:r w:rsidR="000A581F">
        <w:rPr>
          <w:rFonts w:ascii="Times New Roman" w:hAnsi="Times New Roman" w:cs="Times New Roman"/>
          <w:sz w:val="26"/>
          <w:szCs w:val="26"/>
        </w:rPr>
        <w:t>e p</w:t>
      </w:r>
      <w:r w:rsidR="00CE2776">
        <w:rPr>
          <w:rFonts w:ascii="Times New Roman" w:hAnsi="Times New Roman" w:cs="Times New Roman"/>
          <w:sz w:val="26"/>
          <w:szCs w:val="26"/>
        </w:rPr>
        <w:t>e</w:t>
      </w:r>
      <w:r w:rsidR="000A581F">
        <w:rPr>
          <w:rFonts w:ascii="Times New Roman" w:hAnsi="Times New Roman" w:cs="Times New Roman"/>
          <w:sz w:val="26"/>
          <w:szCs w:val="26"/>
        </w:rPr>
        <w:t>o</w:t>
      </w:r>
      <w:r w:rsidR="00CE2776">
        <w:rPr>
          <w:rFonts w:ascii="Times New Roman" w:hAnsi="Times New Roman" w:cs="Times New Roman"/>
          <w:sz w:val="26"/>
          <w:szCs w:val="26"/>
        </w:rPr>
        <w:t xml:space="preserve">ple </w:t>
      </w:r>
      <w:r w:rsidR="004072B3">
        <w:rPr>
          <w:rFonts w:ascii="Times New Roman" w:hAnsi="Times New Roman" w:cs="Times New Roman"/>
          <w:sz w:val="26"/>
          <w:szCs w:val="26"/>
        </w:rPr>
        <w:t xml:space="preserve">that response proper </w:t>
      </w:r>
      <w:r w:rsidR="003F07B4">
        <w:rPr>
          <w:rFonts w:ascii="Times New Roman" w:hAnsi="Times New Roman" w:cs="Times New Roman"/>
          <w:sz w:val="26"/>
          <w:szCs w:val="26"/>
        </w:rPr>
        <w:t xml:space="preserve">carried </w:t>
      </w:r>
      <w:r w:rsidR="002E17ED">
        <w:rPr>
          <w:rFonts w:ascii="Times New Roman" w:hAnsi="Times New Roman" w:cs="Times New Roman"/>
          <w:sz w:val="26"/>
          <w:szCs w:val="26"/>
        </w:rPr>
        <w:t xml:space="preserve">response </w:t>
      </w:r>
      <w:r w:rsidR="00120500">
        <w:rPr>
          <w:rFonts w:ascii="Times New Roman" w:hAnsi="Times New Roman" w:cs="Times New Roman"/>
          <w:sz w:val="26"/>
          <w:szCs w:val="26"/>
        </w:rPr>
        <w:t>of 25 (50%)</w:t>
      </w:r>
      <w:r w:rsidR="004942F1">
        <w:rPr>
          <w:rFonts w:ascii="Times New Roman" w:hAnsi="Times New Roman" w:cs="Times New Roman"/>
          <w:sz w:val="26"/>
          <w:szCs w:val="26"/>
        </w:rPr>
        <w:t xml:space="preserve"> SSCE carried </w:t>
      </w:r>
      <w:r w:rsidR="009F42D3">
        <w:rPr>
          <w:rFonts w:ascii="Times New Roman" w:hAnsi="Times New Roman" w:cs="Times New Roman"/>
          <w:sz w:val="26"/>
          <w:szCs w:val="26"/>
        </w:rPr>
        <w:t xml:space="preserve">response </w:t>
      </w:r>
      <w:r w:rsidR="00C44A4B">
        <w:rPr>
          <w:rFonts w:ascii="Times New Roman" w:hAnsi="Times New Roman" w:cs="Times New Roman"/>
          <w:sz w:val="26"/>
          <w:szCs w:val="26"/>
        </w:rPr>
        <w:t xml:space="preserve">of 15 (30%) and BSC/HND are </w:t>
      </w:r>
      <w:r w:rsidR="00595557">
        <w:rPr>
          <w:rFonts w:ascii="Times New Roman" w:hAnsi="Times New Roman" w:cs="Times New Roman"/>
          <w:sz w:val="26"/>
          <w:szCs w:val="26"/>
        </w:rPr>
        <w:t>10(20%)</w:t>
      </w:r>
      <w:r w:rsidR="00211663">
        <w:rPr>
          <w:rFonts w:ascii="Times New Roman" w:hAnsi="Times New Roman" w:cs="Times New Roman"/>
          <w:sz w:val="26"/>
          <w:szCs w:val="26"/>
        </w:rPr>
        <w:t xml:space="preserve"> this </w:t>
      </w:r>
      <w:r w:rsidR="00694D91">
        <w:rPr>
          <w:rFonts w:ascii="Times New Roman" w:hAnsi="Times New Roman" w:cs="Times New Roman"/>
          <w:sz w:val="26"/>
          <w:szCs w:val="26"/>
        </w:rPr>
        <w:t xml:space="preserve">explains </w:t>
      </w:r>
      <w:r w:rsidR="00187E55">
        <w:rPr>
          <w:rFonts w:ascii="Times New Roman" w:hAnsi="Times New Roman" w:cs="Times New Roman"/>
          <w:sz w:val="26"/>
          <w:szCs w:val="26"/>
        </w:rPr>
        <w:t xml:space="preserve">the </w:t>
      </w:r>
      <w:r w:rsidR="006323DD">
        <w:rPr>
          <w:rFonts w:ascii="Times New Roman" w:hAnsi="Times New Roman" w:cs="Times New Roman"/>
          <w:sz w:val="26"/>
          <w:szCs w:val="26"/>
        </w:rPr>
        <w:t>predominance</w:t>
      </w:r>
      <w:r w:rsidR="00187E55">
        <w:rPr>
          <w:rFonts w:ascii="Times New Roman" w:hAnsi="Times New Roman" w:cs="Times New Roman"/>
          <w:sz w:val="26"/>
          <w:szCs w:val="26"/>
        </w:rPr>
        <w:t xml:space="preserve"> </w:t>
      </w:r>
      <w:r w:rsidR="00305D25">
        <w:rPr>
          <w:rFonts w:ascii="Times New Roman" w:hAnsi="Times New Roman" w:cs="Times New Roman"/>
          <w:sz w:val="26"/>
          <w:szCs w:val="26"/>
        </w:rPr>
        <w:t>of ND/NCE over in the qualification</w:t>
      </w:r>
      <w:r w:rsidR="007909ED">
        <w:rPr>
          <w:rFonts w:ascii="Times New Roman" w:hAnsi="Times New Roman" w:cs="Times New Roman"/>
          <w:sz w:val="26"/>
          <w:szCs w:val="26"/>
        </w:rPr>
        <w:t>.</w:t>
      </w:r>
    </w:p>
    <w:p w:rsidR="00C37ED9" w:rsidRDefault="00C37ED9" w:rsidP="000A581F">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SECTION B</w:t>
      </w:r>
    </w:p>
    <w:p w:rsidR="000A581F" w:rsidRDefault="000A581F" w:rsidP="000A581F">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sidRPr="00620A5C">
        <w:rPr>
          <w:rFonts w:ascii="Times New Roman" w:hAnsi="Times New Roman" w:cs="Times New Roman"/>
          <w:b/>
          <w:sz w:val="26"/>
          <w:szCs w:val="26"/>
        </w:rPr>
        <w:t xml:space="preserve">Question </w:t>
      </w:r>
      <w:r>
        <w:rPr>
          <w:rFonts w:ascii="Times New Roman" w:hAnsi="Times New Roman" w:cs="Times New Roman"/>
          <w:b/>
          <w:sz w:val="26"/>
          <w:szCs w:val="26"/>
        </w:rPr>
        <w:t>4</w:t>
      </w:r>
      <w:r w:rsidRPr="00620A5C">
        <w:rPr>
          <w:rFonts w:ascii="Times New Roman" w:hAnsi="Times New Roman" w:cs="Times New Roman"/>
          <w:b/>
          <w:sz w:val="26"/>
          <w:szCs w:val="26"/>
        </w:rPr>
        <w:t xml:space="preserve">: </w:t>
      </w:r>
      <w:r w:rsidR="008B3B9C">
        <w:rPr>
          <w:rFonts w:ascii="Times New Roman" w:hAnsi="Times New Roman" w:cs="Times New Roman"/>
          <w:b/>
          <w:sz w:val="26"/>
          <w:szCs w:val="26"/>
        </w:rPr>
        <w:t xml:space="preserve">ATM enhance quick service delivery </w:t>
      </w:r>
      <w:r w:rsidR="00252388">
        <w:rPr>
          <w:rFonts w:ascii="Times New Roman" w:hAnsi="Times New Roman" w:cs="Times New Roman"/>
          <w:b/>
          <w:sz w:val="26"/>
          <w:szCs w:val="26"/>
        </w:rPr>
        <w:t xml:space="preserve">in baking </w:t>
      </w:r>
      <w:r w:rsidR="00867FFB">
        <w:rPr>
          <w:rFonts w:ascii="Times New Roman" w:hAnsi="Times New Roman" w:cs="Times New Roman"/>
          <w:b/>
          <w:sz w:val="26"/>
          <w:szCs w:val="26"/>
        </w:rPr>
        <w:t xml:space="preserve">industry </w:t>
      </w:r>
      <w:r w:rsidR="00EF1D0B">
        <w:rPr>
          <w:rFonts w:ascii="Times New Roman" w:hAnsi="Times New Roman" w:cs="Times New Roman"/>
          <w:b/>
          <w:sz w:val="26"/>
          <w:szCs w:val="26"/>
        </w:rPr>
        <w:t>in Nigeria</w:t>
      </w:r>
    </w:p>
    <w:tbl>
      <w:tblPr>
        <w:tblStyle w:val="TableGrid"/>
        <w:tblW w:w="0" w:type="auto"/>
        <w:tblInd w:w="288" w:type="dxa"/>
        <w:tblLook w:val="04A0" w:firstRow="1" w:lastRow="0" w:firstColumn="1" w:lastColumn="0" w:noHBand="0" w:noVBand="1"/>
      </w:tblPr>
      <w:tblGrid>
        <w:gridCol w:w="1890"/>
        <w:gridCol w:w="3240"/>
        <w:gridCol w:w="2790"/>
      </w:tblGrid>
      <w:tr w:rsidR="000A581F" w:rsidRPr="00A01C91" w:rsidTr="00EF7DCA">
        <w:tc>
          <w:tcPr>
            <w:tcW w:w="189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Alternative </w:t>
            </w:r>
          </w:p>
        </w:tc>
        <w:tc>
          <w:tcPr>
            <w:tcW w:w="3240" w:type="dxa"/>
          </w:tcPr>
          <w:p w:rsidR="000A581F" w:rsidRPr="00A01C91" w:rsidRDefault="000A581F"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NO OF RESPONDENTS</w:t>
            </w:r>
          </w:p>
        </w:tc>
        <w:tc>
          <w:tcPr>
            <w:tcW w:w="2790" w:type="dxa"/>
          </w:tcPr>
          <w:p w:rsidR="000A581F" w:rsidRPr="00A01C91" w:rsidRDefault="000A581F"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PERCENTAGE %</w:t>
            </w:r>
          </w:p>
        </w:tc>
      </w:tr>
      <w:tr w:rsidR="000A581F" w:rsidRPr="00A01C91" w:rsidTr="00EF7DCA">
        <w:tc>
          <w:tcPr>
            <w:tcW w:w="189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Agree</w:t>
            </w:r>
          </w:p>
        </w:tc>
        <w:tc>
          <w:tcPr>
            <w:tcW w:w="324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30</w:t>
            </w:r>
          </w:p>
        </w:tc>
        <w:tc>
          <w:tcPr>
            <w:tcW w:w="279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6</w:t>
            </w:r>
            <w:r w:rsidR="000A581F">
              <w:rPr>
                <w:rFonts w:ascii="Times New Roman" w:hAnsi="Times New Roman" w:cs="Times New Roman"/>
                <w:noProof/>
                <w:sz w:val="26"/>
                <w:szCs w:val="26"/>
              </w:rPr>
              <w:t>0%</w:t>
            </w:r>
          </w:p>
        </w:tc>
      </w:tr>
      <w:tr w:rsidR="000A581F" w:rsidRPr="00A01C91" w:rsidTr="00EF7DCA">
        <w:tc>
          <w:tcPr>
            <w:tcW w:w="189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 xml:space="preserve">Disagree </w:t>
            </w:r>
          </w:p>
        </w:tc>
        <w:tc>
          <w:tcPr>
            <w:tcW w:w="324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79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3</w:t>
            </w:r>
            <w:r w:rsidR="000A581F">
              <w:rPr>
                <w:rFonts w:ascii="Times New Roman" w:hAnsi="Times New Roman" w:cs="Times New Roman"/>
                <w:noProof/>
                <w:sz w:val="26"/>
                <w:szCs w:val="26"/>
              </w:rPr>
              <w:t>0%</w:t>
            </w:r>
          </w:p>
        </w:tc>
      </w:tr>
      <w:tr w:rsidR="000A581F" w:rsidRPr="00A01C91" w:rsidTr="00EF7DCA">
        <w:tc>
          <w:tcPr>
            <w:tcW w:w="189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Undecided</w:t>
            </w:r>
          </w:p>
        </w:tc>
        <w:tc>
          <w:tcPr>
            <w:tcW w:w="324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790" w:type="dxa"/>
          </w:tcPr>
          <w:p w:rsidR="000A581F" w:rsidRPr="00A01C91" w:rsidRDefault="00AE25E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sz w:val="26"/>
                <w:szCs w:val="26"/>
              </w:rPr>
              <w:t>1</w:t>
            </w:r>
            <w:r w:rsidR="000A581F">
              <w:rPr>
                <w:rFonts w:ascii="Times New Roman" w:hAnsi="Times New Roman" w:cs="Times New Roman"/>
                <w:sz w:val="26"/>
                <w:szCs w:val="26"/>
              </w:rPr>
              <w:t>0%</w:t>
            </w:r>
          </w:p>
        </w:tc>
      </w:tr>
      <w:tr w:rsidR="000A581F" w:rsidRPr="00A01C91" w:rsidTr="00EF7DCA">
        <w:tc>
          <w:tcPr>
            <w:tcW w:w="1890" w:type="dxa"/>
          </w:tcPr>
          <w:p w:rsidR="000A581F" w:rsidRPr="00A01C91" w:rsidRDefault="000A581F"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Total</w:t>
            </w:r>
          </w:p>
        </w:tc>
        <w:tc>
          <w:tcPr>
            <w:tcW w:w="3240" w:type="dxa"/>
          </w:tcPr>
          <w:p w:rsidR="000A581F" w:rsidRPr="00A01C91" w:rsidRDefault="000A581F"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964DA6">
              <w:rPr>
                <w:rFonts w:ascii="Times New Roman" w:hAnsi="Times New Roman" w:cs="Times New Roman"/>
                <w:b/>
                <w:sz w:val="26"/>
                <w:szCs w:val="26"/>
              </w:rPr>
              <w:t>0</w:t>
            </w:r>
          </w:p>
        </w:tc>
        <w:tc>
          <w:tcPr>
            <w:tcW w:w="2790" w:type="dxa"/>
          </w:tcPr>
          <w:p w:rsidR="000A581F" w:rsidRPr="00A01C91" w:rsidRDefault="000A581F"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0A581F" w:rsidRPr="00A01C91" w:rsidRDefault="000A581F" w:rsidP="000A581F">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sz w:val="26"/>
          <w:szCs w:val="26"/>
        </w:rPr>
      </w:pPr>
      <w:r w:rsidRPr="00A01C91">
        <w:rPr>
          <w:rFonts w:ascii="Times New Roman" w:hAnsi="Times New Roman" w:cs="Times New Roman"/>
          <w:b/>
          <w:sz w:val="26"/>
          <w:szCs w:val="26"/>
        </w:rPr>
        <w:t xml:space="preserve">Source: </w:t>
      </w:r>
      <w:r>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0A581F" w:rsidRPr="00910FEF" w:rsidRDefault="001F6777" w:rsidP="001F6777">
      <w:pPr>
        <w:spacing w:after="0" w:line="360" w:lineRule="auto"/>
        <w:ind w:firstLine="720"/>
        <w:jc w:val="both"/>
        <w:rPr>
          <w:rFonts w:ascii="Times New Roman" w:hAnsi="Times New Roman" w:cs="Times New Roman"/>
          <w:b/>
          <w:noProof/>
          <w:sz w:val="26"/>
          <w:szCs w:val="26"/>
        </w:rPr>
      </w:pPr>
      <w:r>
        <w:rPr>
          <w:rFonts w:ascii="Times New Roman" w:hAnsi="Times New Roman" w:cs="Times New Roman"/>
          <w:noProof/>
          <w:sz w:val="26"/>
          <w:szCs w:val="26"/>
        </w:rPr>
        <w:t>From the above</w:t>
      </w:r>
      <w:r w:rsidR="00A729F4">
        <w:rPr>
          <w:rFonts w:ascii="Times New Roman" w:hAnsi="Times New Roman" w:cs="Times New Roman"/>
          <w:noProof/>
          <w:sz w:val="26"/>
          <w:szCs w:val="26"/>
        </w:rPr>
        <w:t xml:space="preserve"> table, 35 respondents </w:t>
      </w:r>
      <w:r w:rsidR="00147135">
        <w:rPr>
          <w:rFonts w:ascii="Times New Roman" w:hAnsi="Times New Roman" w:cs="Times New Roman"/>
          <w:noProof/>
          <w:sz w:val="26"/>
          <w:szCs w:val="26"/>
        </w:rPr>
        <w:t xml:space="preserve">that agreed, disagreed, and undecide </w:t>
      </w:r>
      <w:r w:rsidR="007C649D">
        <w:rPr>
          <w:rFonts w:ascii="Times New Roman" w:hAnsi="Times New Roman" w:cs="Times New Roman"/>
          <w:noProof/>
          <w:sz w:val="26"/>
          <w:szCs w:val="26"/>
        </w:rPr>
        <w:t>that atm enhances quick service</w:t>
      </w:r>
      <w:r w:rsidR="00823847">
        <w:rPr>
          <w:rFonts w:ascii="Times New Roman" w:hAnsi="Times New Roman" w:cs="Times New Roman"/>
          <w:noProof/>
          <w:sz w:val="26"/>
          <w:szCs w:val="26"/>
        </w:rPr>
        <w:t xml:space="preserve"> </w:t>
      </w:r>
      <w:r w:rsidR="005D06D4">
        <w:rPr>
          <w:rFonts w:ascii="Times New Roman" w:hAnsi="Times New Roman" w:cs="Times New Roman"/>
          <w:noProof/>
          <w:sz w:val="26"/>
          <w:szCs w:val="26"/>
        </w:rPr>
        <w:t xml:space="preserve">delicvery </w:t>
      </w:r>
      <w:r w:rsidR="009172B8">
        <w:rPr>
          <w:rFonts w:ascii="Times New Roman" w:hAnsi="Times New Roman" w:cs="Times New Roman"/>
          <w:noProof/>
          <w:sz w:val="26"/>
          <w:szCs w:val="26"/>
        </w:rPr>
        <w:t xml:space="preserve">in banking </w:t>
      </w:r>
      <w:r w:rsidR="00053C7F">
        <w:rPr>
          <w:rFonts w:ascii="Times New Roman" w:hAnsi="Times New Roman" w:cs="Times New Roman"/>
          <w:noProof/>
          <w:sz w:val="26"/>
          <w:szCs w:val="26"/>
        </w:rPr>
        <w:t xml:space="preserve">industry </w:t>
      </w:r>
      <w:r w:rsidR="00DC3C0F">
        <w:rPr>
          <w:rFonts w:ascii="Times New Roman" w:hAnsi="Times New Roman" w:cs="Times New Roman"/>
          <w:noProof/>
          <w:sz w:val="26"/>
          <w:szCs w:val="26"/>
        </w:rPr>
        <w:t xml:space="preserve">in nigeria 30 (60%) </w:t>
      </w:r>
      <w:r w:rsidR="0045733F">
        <w:rPr>
          <w:rFonts w:ascii="Times New Roman" w:hAnsi="Times New Roman" w:cs="Times New Roman"/>
          <w:noProof/>
          <w:sz w:val="26"/>
          <w:szCs w:val="26"/>
        </w:rPr>
        <w:t>15 (30%) and 5(10%)</w:t>
      </w:r>
      <w:r w:rsidR="002F5624">
        <w:rPr>
          <w:rFonts w:ascii="Times New Roman" w:hAnsi="Times New Roman" w:cs="Times New Roman"/>
          <w:noProof/>
          <w:sz w:val="26"/>
          <w:szCs w:val="26"/>
        </w:rPr>
        <w:t xml:space="preserve"> respectively.</w:t>
      </w:r>
    </w:p>
    <w:p w:rsidR="00A03A85" w:rsidRDefault="00A03A85" w:rsidP="00A03A85">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sidRPr="00620A5C">
        <w:rPr>
          <w:rFonts w:ascii="Times New Roman" w:hAnsi="Times New Roman" w:cs="Times New Roman"/>
          <w:b/>
          <w:sz w:val="26"/>
          <w:szCs w:val="26"/>
        </w:rPr>
        <w:t xml:space="preserve">Question </w:t>
      </w:r>
      <w:r w:rsidR="00DA38D1">
        <w:rPr>
          <w:rFonts w:ascii="Times New Roman" w:hAnsi="Times New Roman" w:cs="Times New Roman"/>
          <w:b/>
          <w:sz w:val="26"/>
          <w:szCs w:val="26"/>
        </w:rPr>
        <w:t>5</w:t>
      </w:r>
      <w:r w:rsidRPr="00620A5C">
        <w:rPr>
          <w:rFonts w:ascii="Times New Roman" w:hAnsi="Times New Roman" w:cs="Times New Roman"/>
          <w:b/>
          <w:sz w:val="26"/>
          <w:szCs w:val="26"/>
        </w:rPr>
        <w:t xml:space="preserve">: </w:t>
      </w:r>
      <w:r w:rsidR="005A1323">
        <w:rPr>
          <w:rFonts w:ascii="Times New Roman" w:hAnsi="Times New Roman" w:cs="Times New Roman"/>
          <w:b/>
          <w:sz w:val="26"/>
          <w:szCs w:val="26"/>
        </w:rPr>
        <w:t xml:space="preserve">Every </w:t>
      </w:r>
      <w:r w:rsidR="00E95401">
        <w:rPr>
          <w:rFonts w:ascii="Times New Roman" w:hAnsi="Times New Roman" w:cs="Times New Roman"/>
          <w:b/>
          <w:sz w:val="26"/>
          <w:szCs w:val="26"/>
        </w:rPr>
        <w:t xml:space="preserve">costumer </w:t>
      </w:r>
      <w:r w:rsidR="001E37F2">
        <w:rPr>
          <w:rFonts w:ascii="Times New Roman" w:hAnsi="Times New Roman" w:cs="Times New Roman"/>
          <w:b/>
          <w:sz w:val="26"/>
          <w:szCs w:val="26"/>
        </w:rPr>
        <w:t>has to use ATM</w:t>
      </w:r>
    </w:p>
    <w:tbl>
      <w:tblPr>
        <w:tblStyle w:val="TableGrid"/>
        <w:tblW w:w="0" w:type="auto"/>
        <w:tblInd w:w="288" w:type="dxa"/>
        <w:tblLook w:val="04A0" w:firstRow="1" w:lastRow="0" w:firstColumn="1" w:lastColumn="0" w:noHBand="0" w:noVBand="1"/>
      </w:tblPr>
      <w:tblGrid>
        <w:gridCol w:w="1890"/>
        <w:gridCol w:w="3240"/>
        <w:gridCol w:w="2790"/>
      </w:tblGrid>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Alternative </w:t>
            </w:r>
          </w:p>
        </w:tc>
        <w:tc>
          <w:tcPr>
            <w:tcW w:w="324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NO OF RESPONDENTS</w:t>
            </w:r>
          </w:p>
        </w:tc>
        <w:tc>
          <w:tcPr>
            <w:tcW w:w="27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PERCENTAGE %</w:t>
            </w:r>
          </w:p>
        </w:tc>
      </w:tr>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Agree</w:t>
            </w:r>
          </w:p>
        </w:tc>
        <w:tc>
          <w:tcPr>
            <w:tcW w:w="3240" w:type="dxa"/>
          </w:tcPr>
          <w:p w:rsidR="00A03A85" w:rsidRPr="00A01C91" w:rsidRDefault="004E28D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38</w:t>
            </w:r>
          </w:p>
        </w:tc>
        <w:tc>
          <w:tcPr>
            <w:tcW w:w="2790" w:type="dxa"/>
          </w:tcPr>
          <w:p w:rsidR="00A03A85" w:rsidRPr="00A01C91" w:rsidRDefault="004E28D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76</w:t>
            </w:r>
            <w:r w:rsidR="00A03A85">
              <w:rPr>
                <w:rFonts w:ascii="Times New Roman" w:hAnsi="Times New Roman" w:cs="Times New Roman"/>
                <w:noProof/>
                <w:sz w:val="26"/>
                <w:szCs w:val="26"/>
              </w:rPr>
              <w:t>%</w:t>
            </w:r>
          </w:p>
        </w:tc>
      </w:tr>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 xml:space="preserve">Disagree </w:t>
            </w:r>
          </w:p>
        </w:tc>
        <w:tc>
          <w:tcPr>
            <w:tcW w:w="3240" w:type="dxa"/>
          </w:tcPr>
          <w:p w:rsidR="00A03A85" w:rsidRPr="00A01C91" w:rsidRDefault="004E28D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790" w:type="dxa"/>
          </w:tcPr>
          <w:p w:rsidR="00A03A85" w:rsidRPr="00A01C91" w:rsidRDefault="00A03A85" w:rsidP="004E28D8">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2</w:t>
            </w:r>
            <w:r w:rsidR="004E28D8">
              <w:rPr>
                <w:rFonts w:ascii="Times New Roman" w:hAnsi="Times New Roman" w:cs="Times New Roman"/>
                <w:noProof/>
                <w:sz w:val="26"/>
                <w:szCs w:val="26"/>
              </w:rPr>
              <w:t>0</w:t>
            </w:r>
            <w:r>
              <w:rPr>
                <w:rFonts w:ascii="Times New Roman" w:hAnsi="Times New Roman" w:cs="Times New Roman"/>
                <w:noProof/>
                <w:sz w:val="26"/>
                <w:szCs w:val="26"/>
              </w:rPr>
              <w:t>%</w:t>
            </w:r>
          </w:p>
        </w:tc>
      </w:tr>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Undecided</w:t>
            </w:r>
          </w:p>
        </w:tc>
        <w:tc>
          <w:tcPr>
            <w:tcW w:w="3240" w:type="dxa"/>
          </w:tcPr>
          <w:p w:rsidR="00A03A85" w:rsidRPr="00A01C91" w:rsidRDefault="004E28D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790" w:type="dxa"/>
          </w:tcPr>
          <w:p w:rsidR="00A03A85" w:rsidRPr="00A01C91" w:rsidRDefault="004E28D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sz w:val="26"/>
                <w:szCs w:val="26"/>
              </w:rPr>
              <w:t>4</w:t>
            </w:r>
            <w:r w:rsidR="00A03A85">
              <w:rPr>
                <w:rFonts w:ascii="Times New Roman" w:hAnsi="Times New Roman" w:cs="Times New Roman"/>
                <w:sz w:val="26"/>
                <w:szCs w:val="26"/>
              </w:rPr>
              <w:t>%</w:t>
            </w:r>
          </w:p>
        </w:tc>
      </w:tr>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Total</w:t>
            </w:r>
          </w:p>
        </w:tc>
        <w:tc>
          <w:tcPr>
            <w:tcW w:w="324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2E7DFC">
              <w:rPr>
                <w:rFonts w:ascii="Times New Roman" w:hAnsi="Times New Roman" w:cs="Times New Roman"/>
                <w:b/>
                <w:sz w:val="26"/>
                <w:szCs w:val="26"/>
              </w:rPr>
              <w:t>0</w:t>
            </w:r>
          </w:p>
        </w:tc>
        <w:tc>
          <w:tcPr>
            <w:tcW w:w="27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A03A85" w:rsidRPr="00A01C91" w:rsidRDefault="00A03A85" w:rsidP="00A03A85">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sz w:val="26"/>
          <w:szCs w:val="26"/>
        </w:rPr>
      </w:pPr>
      <w:r w:rsidRPr="00A01C91">
        <w:rPr>
          <w:rFonts w:ascii="Times New Roman" w:hAnsi="Times New Roman" w:cs="Times New Roman"/>
          <w:b/>
          <w:sz w:val="26"/>
          <w:szCs w:val="26"/>
        </w:rPr>
        <w:t xml:space="preserve">Source: </w:t>
      </w:r>
      <w:r>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A03A85" w:rsidRDefault="00A03A85" w:rsidP="00A03A85">
      <w:pPr>
        <w:spacing w:after="0" w:line="360" w:lineRule="auto"/>
        <w:ind w:firstLine="720"/>
        <w:jc w:val="both"/>
        <w:rPr>
          <w:rFonts w:ascii="Times New Roman" w:hAnsi="Times New Roman" w:cs="Times New Roman"/>
          <w:noProof/>
          <w:sz w:val="26"/>
          <w:szCs w:val="26"/>
        </w:rPr>
      </w:pPr>
      <w:r>
        <w:rPr>
          <w:rFonts w:ascii="Times New Roman" w:hAnsi="Times New Roman" w:cs="Times New Roman"/>
          <w:noProof/>
          <w:sz w:val="26"/>
          <w:szCs w:val="26"/>
        </w:rPr>
        <w:t xml:space="preserve">From above table, </w:t>
      </w:r>
      <w:r w:rsidR="00515FD4">
        <w:rPr>
          <w:rFonts w:ascii="Times New Roman" w:hAnsi="Times New Roman" w:cs="Times New Roman"/>
          <w:noProof/>
          <w:sz w:val="26"/>
          <w:szCs w:val="26"/>
        </w:rPr>
        <w:t xml:space="preserve">the number </w:t>
      </w:r>
      <w:r w:rsidR="00E56843">
        <w:rPr>
          <w:rFonts w:ascii="Times New Roman" w:hAnsi="Times New Roman" w:cs="Times New Roman"/>
          <w:noProof/>
          <w:sz w:val="26"/>
          <w:szCs w:val="26"/>
        </w:rPr>
        <w:t xml:space="preserve">and perrdcentage of rspondents </w:t>
      </w:r>
      <w:r w:rsidR="00B6291C">
        <w:rPr>
          <w:rFonts w:ascii="Times New Roman" w:hAnsi="Times New Roman" w:cs="Times New Roman"/>
          <w:noProof/>
          <w:sz w:val="26"/>
          <w:szCs w:val="26"/>
        </w:rPr>
        <w:t xml:space="preserve">that agreed, disagreed and undefcided that every </w:t>
      </w:r>
      <w:r w:rsidR="006B6D9F">
        <w:rPr>
          <w:rFonts w:ascii="Times New Roman" w:hAnsi="Times New Roman" w:cs="Times New Roman"/>
          <w:noProof/>
          <w:sz w:val="26"/>
          <w:szCs w:val="26"/>
        </w:rPr>
        <w:t xml:space="preserve">customer </w:t>
      </w:r>
      <w:r w:rsidR="000D1886">
        <w:rPr>
          <w:rFonts w:ascii="Times New Roman" w:hAnsi="Times New Roman" w:cs="Times New Roman"/>
          <w:noProof/>
          <w:sz w:val="26"/>
          <w:szCs w:val="26"/>
        </w:rPr>
        <w:t xml:space="preserve">has access </w:t>
      </w:r>
      <w:r w:rsidR="008B28F3">
        <w:rPr>
          <w:rFonts w:ascii="Times New Roman" w:hAnsi="Times New Roman" w:cs="Times New Roman"/>
          <w:noProof/>
          <w:sz w:val="26"/>
          <w:szCs w:val="26"/>
        </w:rPr>
        <w:t xml:space="preserve">to use ATM are </w:t>
      </w:r>
      <w:r w:rsidR="00CE428B">
        <w:rPr>
          <w:rFonts w:ascii="Times New Roman" w:hAnsi="Times New Roman" w:cs="Times New Roman"/>
          <w:noProof/>
          <w:sz w:val="26"/>
          <w:szCs w:val="26"/>
        </w:rPr>
        <w:t>38 (76%)</w:t>
      </w:r>
      <w:r w:rsidR="00905E3B">
        <w:rPr>
          <w:rFonts w:ascii="Times New Roman" w:hAnsi="Times New Roman" w:cs="Times New Roman"/>
          <w:noProof/>
          <w:sz w:val="26"/>
          <w:szCs w:val="26"/>
        </w:rPr>
        <w:t xml:space="preserve">, </w:t>
      </w:r>
      <w:r w:rsidR="00DA2DBA">
        <w:rPr>
          <w:rFonts w:ascii="Times New Roman" w:hAnsi="Times New Roman" w:cs="Times New Roman"/>
          <w:noProof/>
          <w:sz w:val="26"/>
          <w:szCs w:val="26"/>
        </w:rPr>
        <w:t>10 (20%)</w:t>
      </w:r>
      <w:r w:rsidR="00DE74C7">
        <w:rPr>
          <w:rFonts w:ascii="Times New Roman" w:hAnsi="Times New Roman" w:cs="Times New Roman"/>
          <w:noProof/>
          <w:sz w:val="26"/>
          <w:szCs w:val="26"/>
        </w:rPr>
        <w:t xml:space="preserve"> and </w:t>
      </w:r>
      <w:r w:rsidR="00DA2DBA">
        <w:rPr>
          <w:rFonts w:ascii="Times New Roman" w:hAnsi="Times New Roman" w:cs="Times New Roman"/>
          <w:noProof/>
          <w:sz w:val="26"/>
          <w:szCs w:val="26"/>
        </w:rPr>
        <w:t>32 (4) respectively.</w:t>
      </w:r>
    </w:p>
    <w:p w:rsidR="000C4578" w:rsidRDefault="000C4578" w:rsidP="00A03A85">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SECTION C</w:t>
      </w:r>
    </w:p>
    <w:p w:rsidR="00A03A85" w:rsidRDefault="00A03A85" w:rsidP="00A03A85">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sidRPr="00620A5C">
        <w:rPr>
          <w:rFonts w:ascii="Times New Roman" w:hAnsi="Times New Roman" w:cs="Times New Roman"/>
          <w:b/>
          <w:sz w:val="26"/>
          <w:szCs w:val="26"/>
        </w:rPr>
        <w:t xml:space="preserve">Question </w:t>
      </w:r>
      <w:r>
        <w:rPr>
          <w:rFonts w:ascii="Times New Roman" w:hAnsi="Times New Roman" w:cs="Times New Roman"/>
          <w:b/>
          <w:sz w:val="26"/>
          <w:szCs w:val="26"/>
        </w:rPr>
        <w:t>6</w:t>
      </w:r>
      <w:r w:rsidRPr="00620A5C">
        <w:rPr>
          <w:rFonts w:ascii="Times New Roman" w:hAnsi="Times New Roman" w:cs="Times New Roman"/>
          <w:b/>
          <w:sz w:val="26"/>
          <w:szCs w:val="26"/>
        </w:rPr>
        <w:t xml:space="preserve">: </w:t>
      </w:r>
      <w:r>
        <w:rPr>
          <w:rFonts w:ascii="Times New Roman" w:hAnsi="Times New Roman" w:cs="Times New Roman"/>
          <w:b/>
          <w:sz w:val="26"/>
          <w:szCs w:val="26"/>
        </w:rPr>
        <w:t xml:space="preserve">The </w:t>
      </w:r>
      <w:r w:rsidR="00DA43E6">
        <w:rPr>
          <w:rFonts w:ascii="Times New Roman" w:hAnsi="Times New Roman" w:cs="Times New Roman"/>
          <w:b/>
          <w:sz w:val="26"/>
          <w:szCs w:val="26"/>
        </w:rPr>
        <w:t xml:space="preserve">costumer has </w:t>
      </w:r>
      <w:r w:rsidR="00B83BCB">
        <w:rPr>
          <w:rFonts w:ascii="Times New Roman" w:hAnsi="Times New Roman" w:cs="Times New Roman"/>
          <w:b/>
          <w:sz w:val="26"/>
          <w:szCs w:val="26"/>
        </w:rPr>
        <w:t xml:space="preserve">access </w:t>
      </w:r>
      <w:r w:rsidR="00FA7638">
        <w:rPr>
          <w:rFonts w:ascii="Times New Roman" w:hAnsi="Times New Roman" w:cs="Times New Roman"/>
          <w:b/>
          <w:sz w:val="26"/>
          <w:szCs w:val="26"/>
        </w:rPr>
        <w:t xml:space="preserve">to ATM after </w:t>
      </w:r>
      <w:r w:rsidR="00BB47C1">
        <w:rPr>
          <w:rFonts w:ascii="Times New Roman" w:hAnsi="Times New Roman" w:cs="Times New Roman"/>
          <w:b/>
          <w:sz w:val="26"/>
          <w:szCs w:val="26"/>
        </w:rPr>
        <w:t>normal banking hour</w:t>
      </w:r>
      <w:r>
        <w:rPr>
          <w:rFonts w:ascii="Times New Roman" w:hAnsi="Times New Roman" w:cs="Times New Roman"/>
          <w:b/>
          <w:sz w:val="26"/>
          <w:szCs w:val="26"/>
        </w:rPr>
        <w:t>?</w:t>
      </w:r>
    </w:p>
    <w:tbl>
      <w:tblPr>
        <w:tblStyle w:val="TableGrid"/>
        <w:tblW w:w="0" w:type="auto"/>
        <w:tblInd w:w="288" w:type="dxa"/>
        <w:tblLook w:val="04A0" w:firstRow="1" w:lastRow="0" w:firstColumn="1" w:lastColumn="0" w:noHBand="0" w:noVBand="1"/>
      </w:tblPr>
      <w:tblGrid>
        <w:gridCol w:w="1890"/>
        <w:gridCol w:w="3240"/>
        <w:gridCol w:w="2790"/>
      </w:tblGrid>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Alternative </w:t>
            </w:r>
          </w:p>
        </w:tc>
        <w:tc>
          <w:tcPr>
            <w:tcW w:w="324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NO OF RESPONDENTS</w:t>
            </w:r>
          </w:p>
        </w:tc>
        <w:tc>
          <w:tcPr>
            <w:tcW w:w="27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PERCENTAGE %</w:t>
            </w:r>
          </w:p>
        </w:tc>
      </w:tr>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Agree</w:t>
            </w:r>
          </w:p>
        </w:tc>
        <w:tc>
          <w:tcPr>
            <w:tcW w:w="3240" w:type="dxa"/>
          </w:tcPr>
          <w:p w:rsidR="00A03A85" w:rsidRPr="00A01C91" w:rsidRDefault="00905DC6"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35</w:t>
            </w:r>
          </w:p>
        </w:tc>
        <w:tc>
          <w:tcPr>
            <w:tcW w:w="2790" w:type="dxa"/>
          </w:tcPr>
          <w:p w:rsidR="00A03A85" w:rsidRPr="00A01C91" w:rsidRDefault="00905DC6"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70</w:t>
            </w:r>
            <w:r w:rsidR="00A03A85">
              <w:rPr>
                <w:rFonts w:ascii="Times New Roman" w:hAnsi="Times New Roman" w:cs="Times New Roman"/>
                <w:noProof/>
                <w:sz w:val="26"/>
                <w:szCs w:val="26"/>
              </w:rPr>
              <w:t>%</w:t>
            </w:r>
          </w:p>
        </w:tc>
      </w:tr>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 xml:space="preserve">Disagree </w:t>
            </w:r>
          </w:p>
        </w:tc>
        <w:tc>
          <w:tcPr>
            <w:tcW w:w="3240" w:type="dxa"/>
          </w:tcPr>
          <w:p w:rsidR="00A03A85" w:rsidRPr="00A01C91" w:rsidRDefault="00A03A85" w:rsidP="00905DC6">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905DC6">
              <w:rPr>
                <w:rFonts w:ascii="Times New Roman" w:hAnsi="Times New Roman" w:cs="Times New Roman"/>
                <w:sz w:val="26"/>
                <w:szCs w:val="26"/>
              </w:rPr>
              <w:t>0</w:t>
            </w:r>
          </w:p>
        </w:tc>
        <w:tc>
          <w:tcPr>
            <w:tcW w:w="2790" w:type="dxa"/>
          </w:tcPr>
          <w:p w:rsidR="00A03A85" w:rsidRPr="00A01C91" w:rsidRDefault="00905DC6"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20</w:t>
            </w:r>
            <w:r w:rsidR="00A03A85">
              <w:rPr>
                <w:rFonts w:ascii="Times New Roman" w:hAnsi="Times New Roman" w:cs="Times New Roman"/>
                <w:noProof/>
                <w:sz w:val="26"/>
                <w:szCs w:val="26"/>
              </w:rPr>
              <w:t>%</w:t>
            </w:r>
          </w:p>
        </w:tc>
      </w:tr>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Undecided</w:t>
            </w:r>
          </w:p>
        </w:tc>
        <w:tc>
          <w:tcPr>
            <w:tcW w:w="3240" w:type="dxa"/>
          </w:tcPr>
          <w:p w:rsidR="00A03A85" w:rsidRPr="00A01C91" w:rsidRDefault="00905DC6"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790" w:type="dxa"/>
          </w:tcPr>
          <w:p w:rsidR="00A03A85" w:rsidRPr="00A01C91" w:rsidRDefault="00905DC6"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sz w:val="26"/>
                <w:szCs w:val="26"/>
              </w:rPr>
              <w:t>10</w:t>
            </w:r>
            <w:r w:rsidR="00A03A85">
              <w:rPr>
                <w:rFonts w:ascii="Times New Roman" w:hAnsi="Times New Roman" w:cs="Times New Roman"/>
                <w:sz w:val="26"/>
                <w:szCs w:val="26"/>
              </w:rPr>
              <w:t>%</w:t>
            </w:r>
          </w:p>
        </w:tc>
      </w:tr>
      <w:tr w:rsidR="00A03A85" w:rsidRPr="00A01C91" w:rsidTr="00EF7DCA">
        <w:tc>
          <w:tcPr>
            <w:tcW w:w="18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Total</w:t>
            </w:r>
          </w:p>
        </w:tc>
        <w:tc>
          <w:tcPr>
            <w:tcW w:w="324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9F2AE0">
              <w:rPr>
                <w:rFonts w:ascii="Times New Roman" w:hAnsi="Times New Roman" w:cs="Times New Roman"/>
                <w:b/>
                <w:sz w:val="26"/>
                <w:szCs w:val="26"/>
              </w:rPr>
              <w:t>0</w:t>
            </w:r>
          </w:p>
        </w:tc>
        <w:tc>
          <w:tcPr>
            <w:tcW w:w="2790" w:type="dxa"/>
          </w:tcPr>
          <w:p w:rsidR="00A03A85" w:rsidRPr="00A01C91" w:rsidRDefault="00A03A85"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A03A85" w:rsidRPr="00A01C91" w:rsidRDefault="00A03A85" w:rsidP="00A03A85">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sz w:val="26"/>
          <w:szCs w:val="26"/>
        </w:rPr>
      </w:pPr>
      <w:r w:rsidRPr="00A01C91">
        <w:rPr>
          <w:rFonts w:ascii="Times New Roman" w:hAnsi="Times New Roman" w:cs="Times New Roman"/>
          <w:b/>
          <w:sz w:val="26"/>
          <w:szCs w:val="26"/>
        </w:rPr>
        <w:t xml:space="preserve">Source: </w:t>
      </w:r>
      <w:r>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A03A85" w:rsidRDefault="00A03A85" w:rsidP="00A03A85">
      <w:pPr>
        <w:spacing w:after="0" w:line="360" w:lineRule="auto"/>
        <w:ind w:firstLine="720"/>
        <w:jc w:val="both"/>
        <w:rPr>
          <w:rFonts w:ascii="Times New Roman" w:hAnsi="Times New Roman" w:cs="Times New Roman"/>
          <w:noProof/>
          <w:sz w:val="26"/>
          <w:szCs w:val="26"/>
        </w:rPr>
      </w:pPr>
      <w:r>
        <w:rPr>
          <w:rFonts w:ascii="Times New Roman" w:hAnsi="Times New Roman" w:cs="Times New Roman"/>
          <w:noProof/>
          <w:sz w:val="26"/>
          <w:szCs w:val="26"/>
        </w:rPr>
        <w:t>From the above table, 35 respondents representing 70% respondents agreed that customer has access to ATM after normal b</w:t>
      </w:r>
      <w:r w:rsidRPr="00AB0BAF">
        <w:rPr>
          <w:rFonts w:ascii="Times New Roman" w:hAnsi="Times New Roman" w:cs="Times New Roman"/>
          <w:noProof/>
          <w:sz w:val="26"/>
          <w:szCs w:val="26"/>
        </w:rPr>
        <w:t>anking hour in response representing 20% respiondents disagree and (10%)</w:t>
      </w:r>
      <w:r>
        <w:rPr>
          <w:rFonts w:ascii="Times New Roman" w:hAnsi="Times New Roman" w:cs="Times New Roman"/>
          <w:noProof/>
          <w:sz w:val="26"/>
          <w:szCs w:val="26"/>
        </w:rPr>
        <w:t xml:space="preserve"> respondents are uindecided.</w:t>
      </w:r>
    </w:p>
    <w:p w:rsidR="00560278" w:rsidRDefault="00560278" w:rsidP="00560278">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sidRPr="00620A5C">
        <w:rPr>
          <w:rFonts w:ascii="Times New Roman" w:hAnsi="Times New Roman" w:cs="Times New Roman"/>
          <w:b/>
          <w:sz w:val="26"/>
          <w:szCs w:val="26"/>
        </w:rPr>
        <w:t xml:space="preserve">Question </w:t>
      </w:r>
      <w:r w:rsidR="002565CE">
        <w:rPr>
          <w:rFonts w:ascii="Times New Roman" w:hAnsi="Times New Roman" w:cs="Times New Roman"/>
          <w:b/>
          <w:sz w:val="26"/>
          <w:szCs w:val="26"/>
        </w:rPr>
        <w:t>7</w:t>
      </w:r>
      <w:r w:rsidRPr="00620A5C">
        <w:rPr>
          <w:rFonts w:ascii="Times New Roman" w:hAnsi="Times New Roman" w:cs="Times New Roman"/>
          <w:b/>
          <w:sz w:val="26"/>
          <w:szCs w:val="26"/>
        </w:rPr>
        <w:t xml:space="preserve">: </w:t>
      </w:r>
      <w:r>
        <w:rPr>
          <w:rFonts w:ascii="Times New Roman" w:hAnsi="Times New Roman" w:cs="Times New Roman"/>
          <w:b/>
          <w:sz w:val="26"/>
          <w:szCs w:val="26"/>
        </w:rPr>
        <w:t>Is there any infraction between and network?</w:t>
      </w:r>
    </w:p>
    <w:tbl>
      <w:tblPr>
        <w:tblStyle w:val="TableGrid"/>
        <w:tblW w:w="0" w:type="auto"/>
        <w:tblInd w:w="288" w:type="dxa"/>
        <w:tblLook w:val="04A0" w:firstRow="1" w:lastRow="0" w:firstColumn="1" w:lastColumn="0" w:noHBand="0" w:noVBand="1"/>
      </w:tblPr>
      <w:tblGrid>
        <w:gridCol w:w="1890"/>
        <w:gridCol w:w="3240"/>
        <w:gridCol w:w="2790"/>
      </w:tblGrid>
      <w:tr w:rsidR="00560278" w:rsidRPr="00A01C91" w:rsidTr="00EF7DCA">
        <w:tc>
          <w:tcPr>
            <w:tcW w:w="189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Alternative </w:t>
            </w:r>
          </w:p>
        </w:tc>
        <w:tc>
          <w:tcPr>
            <w:tcW w:w="324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NO OF RESPONDENTS</w:t>
            </w:r>
          </w:p>
        </w:tc>
        <w:tc>
          <w:tcPr>
            <w:tcW w:w="279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PERCENTAGE %</w:t>
            </w:r>
          </w:p>
        </w:tc>
      </w:tr>
      <w:tr w:rsidR="00560278" w:rsidRPr="00A01C91" w:rsidTr="00EF7DCA">
        <w:tc>
          <w:tcPr>
            <w:tcW w:w="189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Agree</w:t>
            </w:r>
          </w:p>
        </w:tc>
        <w:tc>
          <w:tcPr>
            <w:tcW w:w="324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4</w:t>
            </w:r>
            <w:r w:rsidR="001A70BB">
              <w:rPr>
                <w:rFonts w:ascii="Times New Roman" w:hAnsi="Times New Roman" w:cs="Times New Roman"/>
                <w:noProof/>
                <w:sz w:val="26"/>
                <w:szCs w:val="26"/>
              </w:rPr>
              <w:t>0</w:t>
            </w:r>
          </w:p>
        </w:tc>
        <w:tc>
          <w:tcPr>
            <w:tcW w:w="279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8</w:t>
            </w:r>
            <w:r w:rsidR="00343792">
              <w:rPr>
                <w:rFonts w:ascii="Times New Roman" w:hAnsi="Times New Roman" w:cs="Times New Roman"/>
                <w:noProof/>
                <w:sz w:val="26"/>
                <w:szCs w:val="26"/>
              </w:rPr>
              <w:t>0</w:t>
            </w:r>
            <w:r>
              <w:rPr>
                <w:rFonts w:ascii="Times New Roman" w:hAnsi="Times New Roman" w:cs="Times New Roman"/>
                <w:noProof/>
                <w:sz w:val="26"/>
                <w:szCs w:val="26"/>
              </w:rPr>
              <w:t>%</w:t>
            </w:r>
          </w:p>
        </w:tc>
      </w:tr>
      <w:tr w:rsidR="00560278" w:rsidRPr="00A01C91" w:rsidTr="00EF7DCA">
        <w:tc>
          <w:tcPr>
            <w:tcW w:w="189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 xml:space="preserve">Disagree </w:t>
            </w:r>
          </w:p>
        </w:tc>
        <w:tc>
          <w:tcPr>
            <w:tcW w:w="3240" w:type="dxa"/>
          </w:tcPr>
          <w:p w:rsidR="00560278" w:rsidRPr="00A01C91" w:rsidRDefault="00B7660A"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2790" w:type="dxa"/>
          </w:tcPr>
          <w:p w:rsidR="00560278" w:rsidRPr="00A01C91" w:rsidRDefault="00B7660A"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1</w:t>
            </w:r>
            <w:r w:rsidR="00560278">
              <w:rPr>
                <w:rFonts w:ascii="Times New Roman" w:hAnsi="Times New Roman" w:cs="Times New Roman"/>
                <w:noProof/>
                <w:sz w:val="26"/>
                <w:szCs w:val="26"/>
              </w:rPr>
              <w:t>4%</w:t>
            </w:r>
          </w:p>
        </w:tc>
      </w:tr>
      <w:tr w:rsidR="00560278" w:rsidRPr="00A01C91" w:rsidTr="00EF7DCA">
        <w:tc>
          <w:tcPr>
            <w:tcW w:w="189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Undecided</w:t>
            </w:r>
          </w:p>
        </w:tc>
        <w:tc>
          <w:tcPr>
            <w:tcW w:w="3240" w:type="dxa"/>
          </w:tcPr>
          <w:p w:rsidR="00560278" w:rsidRPr="00A01C91" w:rsidRDefault="00B7660A"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790" w:type="dxa"/>
          </w:tcPr>
          <w:p w:rsidR="00560278" w:rsidRPr="00A01C91" w:rsidRDefault="00B7660A"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sz w:val="26"/>
                <w:szCs w:val="26"/>
              </w:rPr>
              <w:t>6</w:t>
            </w:r>
            <w:r w:rsidR="00560278">
              <w:rPr>
                <w:rFonts w:ascii="Times New Roman" w:hAnsi="Times New Roman" w:cs="Times New Roman"/>
                <w:sz w:val="26"/>
                <w:szCs w:val="26"/>
              </w:rPr>
              <w:t>%</w:t>
            </w:r>
          </w:p>
        </w:tc>
      </w:tr>
      <w:tr w:rsidR="00560278" w:rsidRPr="00A01C91" w:rsidTr="00EF7DCA">
        <w:tc>
          <w:tcPr>
            <w:tcW w:w="189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Total</w:t>
            </w:r>
          </w:p>
        </w:tc>
        <w:tc>
          <w:tcPr>
            <w:tcW w:w="324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9F2AE0">
              <w:rPr>
                <w:rFonts w:ascii="Times New Roman" w:hAnsi="Times New Roman" w:cs="Times New Roman"/>
                <w:b/>
                <w:sz w:val="26"/>
                <w:szCs w:val="26"/>
              </w:rPr>
              <w:t>0</w:t>
            </w:r>
          </w:p>
        </w:tc>
        <w:tc>
          <w:tcPr>
            <w:tcW w:w="2790" w:type="dxa"/>
          </w:tcPr>
          <w:p w:rsidR="00560278" w:rsidRPr="00A01C91" w:rsidRDefault="0056027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560278" w:rsidRPr="00A01C91" w:rsidRDefault="00560278" w:rsidP="00560278">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sz w:val="26"/>
          <w:szCs w:val="26"/>
        </w:rPr>
      </w:pPr>
      <w:r w:rsidRPr="00A01C91">
        <w:rPr>
          <w:rFonts w:ascii="Times New Roman" w:hAnsi="Times New Roman" w:cs="Times New Roman"/>
          <w:b/>
          <w:sz w:val="26"/>
          <w:szCs w:val="26"/>
        </w:rPr>
        <w:t xml:space="preserve">Source: </w:t>
      </w:r>
      <w:r>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B624A0" w:rsidRDefault="00B624A0" w:rsidP="00B624A0">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sidRPr="00620A5C">
        <w:rPr>
          <w:rFonts w:ascii="Times New Roman" w:hAnsi="Times New Roman" w:cs="Times New Roman"/>
          <w:b/>
          <w:sz w:val="26"/>
          <w:szCs w:val="26"/>
        </w:rPr>
        <w:t xml:space="preserve">Question </w:t>
      </w:r>
      <w:r w:rsidR="002565CE">
        <w:rPr>
          <w:rFonts w:ascii="Times New Roman" w:hAnsi="Times New Roman" w:cs="Times New Roman"/>
          <w:b/>
          <w:sz w:val="26"/>
          <w:szCs w:val="26"/>
        </w:rPr>
        <w:t>8</w:t>
      </w:r>
      <w:r w:rsidRPr="00620A5C">
        <w:rPr>
          <w:rFonts w:ascii="Times New Roman" w:hAnsi="Times New Roman" w:cs="Times New Roman"/>
          <w:b/>
          <w:sz w:val="26"/>
          <w:szCs w:val="26"/>
        </w:rPr>
        <w:t xml:space="preserve">: </w:t>
      </w:r>
      <w:r w:rsidR="00560278">
        <w:rPr>
          <w:rFonts w:ascii="Times New Roman" w:hAnsi="Times New Roman" w:cs="Times New Roman"/>
          <w:b/>
          <w:sz w:val="26"/>
          <w:szCs w:val="26"/>
        </w:rPr>
        <w:t xml:space="preserve">ATM increases bank </w:t>
      </w:r>
      <w:r w:rsidR="001974FF">
        <w:rPr>
          <w:rFonts w:ascii="Times New Roman" w:hAnsi="Times New Roman" w:cs="Times New Roman"/>
          <w:b/>
          <w:sz w:val="26"/>
          <w:szCs w:val="26"/>
        </w:rPr>
        <w:t xml:space="preserve">efficiency </w:t>
      </w:r>
      <w:r w:rsidR="007C12E7">
        <w:rPr>
          <w:rFonts w:ascii="Times New Roman" w:hAnsi="Times New Roman" w:cs="Times New Roman"/>
          <w:b/>
          <w:sz w:val="26"/>
          <w:szCs w:val="26"/>
        </w:rPr>
        <w:t xml:space="preserve">in service </w:t>
      </w:r>
      <w:r w:rsidR="00923196">
        <w:rPr>
          <w:rFonts w:ascii="Times New Roman" w:hAnsi="Times New Roman" w:cs="Times New Roman"/>
          <w:b/>
          <w:sz w:val="26"/>
          <w:szCs w:val="26"/>
        </w:rPr>
        <w:t>delivery</w:t>
      </w:r>
      <w:r w:rsidR="00F26DD8">
        <w:rPr>
          <w:rFonts w:ascii="Times New Roman" w:hAnsi="Times New Roman" w:cs="Times New Roman"/>
          <w:b/>
          <w:sz w:val="26"/>
          <w:szCs w:val="26"/>
        </w:rPr>
        <w:t>?</w:t>
      </w:r>
    </w:p>
    <w:tbl>
      <w:tblPr>
        <w:tblStyle w:val="TableGrid"/>
        <w:tblW w:w="0" w:type="auto"/>
        <w:tblInd w:w="288" w:type="dxa"/>
        <w:tblLook w:val="04A0" w:firstRow="1" w:lastRow="0" w:firstColumn="1" w:lastColumn="0" w:noHBand="0" w:noVBand="1"/>
      </w:tblPr>
      <w:tblGrid>
        <w:gridCol w:w="1890"/>
        <w:gridCol w:w="3240"/>
        <w:gridCol w:w="2790"/>
      </w:tblGrid>
      <w:tr w:rsidR="00B624A0" w:rsidRPr="00A01C91" w:rsidTr="00EF7DCA">
        <w:tc>
          <w:tcPr>
            <w:tcW w:w="189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Alternative </w:t>
            </w:r>
          </w:p>
        </w:tc>
        <w:tc>
          <w:tcPr>
            <w:tcW w:w="324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NO OF RESPONDENTS</w:t>
            </w:r>
          </w:p>
        </w:tc>
        <w:tc>
          <w:tcPr>
            <w:tcW w:w="279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PERCENTAGE %</w:t>
            </w:r>
          </w:p>
        </w:tc>
      </w:tr>
      <w:tr w:rsidR="00B624A0" w:rsidRPr="00A01C91" w:rsidTr="00EF7DCA">
        <w:tc>
          <w:tcPr>
            <w:tcW w:w="189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Agree</w:t>
            </w:r>
          </w:p>
        </w:tc>
        <w:tc>
          <w:tcPr>
            <w:tcW w:w="3240" w:type="dxa"/>
          </w:tcPr>
          <w:p w:rsidR="00B624A0" w:rsidRPr="00A01C91" w:rsidRDefault="00317F3C"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34</w:t>
            </w:r>
          </w:p>
        </w:tc>
        <w:tc>
          <w:tcPr>
            <w:tcW w:w="279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6</w:t>
            </w:r>
            <w:r w:rsidR="00317F3C">
              <w:rPr>
                <w:rFonts w:ascii="Times New Roman" w:hAnsi="Times New Roman" w:cs="Times New Roman"/>
                <w:noProof/>
                <w:sz w:val="26"/>
                <w:szCs w:val="26"/>
              </w:rPr>
              <w:t>8</w:t>
            </w:r>
            <w:r>
              <w:rPr>
                <w:rFonts w:ascii="Times New Roman" w:hAnsi="Times New Roman" w:cs="Times New Roman"/>
                <w:noProof/>
                <w:sz w:val="26"/>
                <w:szCs w:val="26"/>
              </w:rPr>
              <w:t>%</w:t>
            </w:r>
          </w:p>
        </w:tc>
      </w:tr>
      <w:tr w:rsidR="00B624A0" w:rsidRPr="00A01C91" w:rsidTr="00EF7DCA">
        <w:tc>
          <w:tcPr>
            <w:tcW w:w="189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 xml:space="preserve">Disagree </w:t>
            </w:r>
          </w:p>
        </w:tc>
        <w:tc>
          <w:tcPr>
            <w:tcW w:w="3240" w:type="dxa"/>
          </w:tcPr>
          <w:p w:rsidR="00B624A0" w:rsidRPr="00A01C91" w:rsidRDefault="00317F3C"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2790" w:type="dxa"/>
          </w:tcPr>
          <w:p w:rsidR="00B624A0" w:rsidRPr="00A01C91" w:rsidRDefault="00317F3C" w:rsidP="00317F3C">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24</w:t>
            </w:r>
            <w:r w:rsidR="00B624A0">
              <w:rPr>
                <w:rFonts w:ascii="Times New Roman" w:hAnsi="Times New Roman" w:cs="Times New Roman"/>
                <w:noProof/>
                <w:sz w:val="26"/>
                <w:szCs w:val="26"/>
              </w:rPr>
              <w:t>%</w:t>
            </w:r>
          </w:p>
        </w:tc>
      </w:tr>
      <w:tr w:rsidR="00B624A0" w:rsidRPr="00A01C91" w:rsidTr="00EF7DCA">
        <w:tc>
          <w:tcPr>
            <w:tcW w:w="189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Undecided</w:t>
            </w:r>
          </w:p>
        </w:tc>
        <w:tc>
          <w:tcPr>
            <w:tcW w:w="3240" w:type="dxa"/>
          </w:tcPr>
          <w:p w:rsidR="00B624A0" w:rsidRPr="00A01C91" w:rsidRDefault="00317F3C"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2790" w:type="dxa"/>
          </w:tcPr>
          <w:p w:rsidR="00B624A0" w:rsidRPr="00A01C91" w:rsidRDefault="00317F3C"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sz w:val="26"/>
                <w:szCs w:val="26"/>
              </w:rPr>
              <w:t>8</w:t>
            </w:r>
            <w:r w:rsidR="00B624A0">
              <w:rPr>
                <w:rFonts w:ascii="Times New Roman" w:hAnsi="Times New Roman" w:cs="Times New Roman"/>
                <w:sz w:val="26"/>
                <w:szCs w:val="26"/>
              </w:rPr>
              <w:t>%</w:t>
            </w:r>
          </w:p>
        </w:tc>
      </w:tr>
      <w:tr w:rsidR="00B624A0" w:rsidRPr="00A01C91" w:rsidTr="00EF7DCA">
        <w:tc>
          <w:tcPr>
            <w:tcW w:w="189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Total</w:t>
            </w:r>
          </w:p>
        </w:tc>
        <w:tc>
          <w:tcPr>
            <w:tcW w:w="324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C657B2">
              <w:rPr>
                <w:rFonts w:ascii="Times New Roman" w:hAnsi="Times New Roman" w:cs="Times New Roman"/>
                <w:b/>
                <w:sz w:val="26"/>
                <w:szCs w:val="26"/>
              </w:rPr>
              <w:t>0</w:t>
            </w:r>
          </w:p>
        </w:tc>
        <w:tc>
          <w:tcPr>
            <w:tcW w:w="2790" w:type="dxa"/>
          </w:tcPr>
          <w:p w:rsidR="00B624A0" w:rsidRPr="00A01C91" w:rsidRDefault="00B624A0"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B624A0" w:rsidRPr="00A01C91" w:rsidRDefault="00B624A0" w:rsidP="00B624A0">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sz w:val="26"/>
          <w:szCs w:val="26"/>
        </w:rPr>
      </w:pPr>
      <w:r w:rsidRPr="00A01C91">
        <w:rPr>
          <w:rFonts w:ascii="Times New Roman" w:hAnsi="Times New Roman" w:cs="Times New Roman"/>
          <w:b/>
          <w:sz w:val="26"/>
          <w:szCs w:val="26"/>
        </w:rPr>
        <w:t xml:space="preserve">Source: </w:t>
      </w:r>
      <w:r>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6472B0" w:rsidRDefault="00B624A0" w:rsidP="00267D4B">
      <w:pPr>
        <w:spacing w:after="0" w:line="360" w:lineRule="auto"/>
        <w:ind w:firstLine="720"/>
        <w:jc w:val="both"/>
        <w:rPr>
          <w:rFonts w:ascii="Times New Roman" w:hAnsi="Times New Roman" w:cs="Times New Roman"/>
          <w:noProof/>
          <w:sz w:val="26"/>
          <w:szCs w:val="26"/>
        </w:rPr>
      </w:pPr>
      <w:r>
        <w:rPr>
          <w:rFonts w:ascii="Times New Roman" w:hAnsi="Times New Roman" w:cs="Times New Roman"/>
          <w:noProof/>
          <w:sz w:val="26"/>
          <w:szCs w:val="26"/>
        </w:rPr>
        <w:lastRenderedPageBreak/>
        <w:t>From above table</w:t>
      </w:r>
      <w:r w:rsidR="001553CB">
        <w:rPr>
          <w:rFonts w:ascii="Times New Roman" w:hAnsi="Times New Roman" w:cs="Times New Roman"/>
          <w:noProof/>
          <w:sz w:val="26"/>
          <w:szCs w:val="26"/>
        </w:rPr>
        <w:t xml:space="preserve"> the respondesnts that agreed, disgareed and undecided ATM increses bank efficiency </w:t>
      </w:r>
      <w:r w:rsidR="00787E0F">
        <w:rPr>
          <w:rFonts w:ascii="Times New Roman" w:hAnsi="Times New Roman" w:cs="Times New Roman"/>
          <w:noProof/>
          <w:sz w:val="26"/>
          <w:szCs w:val="26"/>
        </w:rPr>
        <w:t xml:space="preserve">in service delivery </w:t>
      </w:r>
      <w:r w:rsidR="005B3DC3">
        <w:rPr>
          <w:rFonts w:ascii="Times New Roman" w:hAnsi="Times New Roman" w:cs="Times New Roman"/>
          <w:noProof/>
          <w:sz w:val="26"/>
          <w:szCs w:val="26"/>
        </w:rPr>
        <w:t>are 34 (38%)</w:t>
      </w:r>
      <w:r w:rsidR="00CA578D">
        <w:rPr>
          <w:rFonts w:ascii="Times New Roman" w:hAnsi="Times New Roman" w:cs="Times New Roman"/>
          <w:noProof/>
          <w:sz w:val="26"/>
          <w:szCs w:val="26"/>
        </w:rPr>
        <w:t xml:space="preserve"> 12 (24</w:t>
      </w:r>
      <w:r w:rsidR="009D290A">
        <w:rPr>
          <w:rFonts w:ascii="Times New Roman" w:hAnsi="Times New Roman" w:cs="Times New Roman"/>
          <w:noProof/>
          <w:sz w:val="26"/>
          <w:szCs w:val="26"/>
        </w:rPr>
        <w:t>%</w:t>
      </w:r>
      <w:r w:rsidR="00CA578D">
        <w:rPr>
          <w:rFonts w:ascii="Times New Roman" w:hAnsi="Times New Roman" w:cs="Times New Roman"/>
          <w:noProof/>
          <w:sz w:val="26"/>
          <w:szCs w:val="26"/>
        </w:rPr>
        <w:t>)</w:t>
      </w:r>
      <w:r w:rsidR="009D290A">
        <w:rPr>
          <w:rFonts w:ascii="Times New Roman" w:hAnsi="Times New Roman" w:cs="Times New Roman"/>
          <w:noProof/>
          <w:sz w:val="26"/>
          <w:szCs w:val="26"/>
        </w:rPr>
        <w:t xml:space="preserve"> and 4 (8%) respectively.</w:t>
      </w:r>
    </w:p>
    <w:p w:rsidR="00E7102D" w:rsidRDefault="00E7102D" w:rsidP="00E7102D">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sidRPr="00620A5C">
        <w:rPr>
          <w:rFonts w:ascii="Times New Roman" w:hAnsi="Times New Roman" w:cs="Times New Roman"/>
          <w:b/>
          <w:sz w:val="26"/>
          <w:szCs w:val="26"/>
        </w:rPr>
        <w:t xml:space="preserve">Question </w:t>
      </w:r>
      <w:r w:rsidR="002F36A4">
        <w:rPr>
          <w:rFonts w:ascii="Times New Roman" w:hAnsi="Times New Roman" w:cs="Times New Roman"/>
          <w:b/>
          <w:sz w:val="26"/>
          <w:szCs w:val="26"/>
        </w:rPr>
        <w:t>9</w:t>
      </w:r>
      <w:r w:rsidRPr="00620A5C">
        <w:rPr>
          <w:rFonts w:ascii="Times New Roman" w:hAnsi="Times New Roman" w:cs="Times New Roman"/>
          <w:b/>
          <w:sz w:val="26"/>
          <w:szCs w:val="26"/>
        </w:rPr>
        <w:t xml:space="preserve">: </w:t>
      </w:r>
      <w:r w:rsidR="00356587">
        <w:rPr>
          <w:rFonts w:ascii="Times New Roman" w:hAnsi="Times New Roman" w:cs="Times New Roman"/>
          <w:b/>
          <w:sz w:val="26"/>
          <w:szCs w:val="26"/>
        </w:rPr>
        <w:t xml:space="preserve">You are satisfied </w:t>
      </w:r>
      <w:r w:rsidR="00440777">
        <w:rPr>
          <w:rFonts w:ascii="Times New Roman" w:hAnsi="Times New Roman" w:cs="Times New Roman"/>
          <w:b/>
          <w:sz w:val="26"/>
          <w:szCs w:val="26"/>
        </w:rPr>
        <w:t xml:space="preserve">when </w:t>
      </w:r>
      <w:r w:rsidR="00E3238F">
        <w:rPr>
          <w:rFonts w:ascii="Times New Roman" w:hAnsi="Times New Roman" w:cs="Times New Roman"/>
          <w:b/>
          <w:sz w:val="26"/>
          <w:szCs w:val="26"/>
        </w:rPr>
        <w:t xml:space="preserve">using </w:t>
      </w:r>
      <w:r w:rsidR="0046407A">
        <w:rPr>
          <w:rFonts w:ascii="Times New Roman" w:hAnsi="Times New Roman" w:cs="Times New Roman"/>
          <w:b/>
          <w:sz w:val="26"/>
          <w:szCs w:val="26"/>
        </w:rPr>
        <w:t>ATM</w:t>
      </w:r>
    </w:p>
    <w:tbl>
      <w:tblPr>
        <w:tblStyle w:val="TableGrid"/>
        <w:tblW w:w="0" w:type="auto"/>
        <w:tblInd w:w="288" w:type="dxa"/>
        <w:tblLook w:val="04A0" w:firstRow="1" w:lastRow="0" w:firstColumn="1" w:lastColumn="0" w:noHBand="0" w:noVBand="1"/>
      </w:tblPr>
      <w:tblGrid>
        <w:gridCol w:w="1890"/>
        <w:gridCol w:w="3240"/>
        <w:gridCol w:w="2790"/>
      </w:tblGrid>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Alternative </w:t>
            </w:r>
          </w:p>
        </w:tc>
        <w:tc>
          <w:tcPr>
            <w:tcW w:w="324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NO OF RESPONDENTS</w:t>
            </w:r>
          </w:p>
        </w:tc>
        <w:tc>
          <w:tcPr>
            <w:tcW w:w="27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PERCENTAGE %</w:t>
            </w:r>
          </w:p>
        </w:tc>
      </w:tr>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Agree</w:t>
            </w:r>
          </w:p>
        </w:tc>
        <w:tc>
          <w:tcPr>
            <w:tcW w:w="324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4</w:t>
            </w:r>
            <w:r w:rsidR="00192519">
              <w:rPr>
                <w:rFonts w:ascii="Times New Roman" w:hAnsi="Times New Roman" w:cs="Times New Roman"/>
                <w:noProof/>
                <w:sz w:val="26"/>
                <w:szCs w:val="26"/>
              </w:rPr>
              <w:t>0</w:t>
            </w:r>
          </w:p>
        </w:tc>
        <w:tc>
          <w:tcPr>
            <w:tcW w:w="27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8</w:t>
            </w:r>
            <w:r w:rsidR="002D79D9">
              <w:rPr>
                <w:rFonts w:ascii="Times New Roman" w:hAnsi="Times New Roman" w:cs="Times New Roman"/>
                <w:noProof/>
                <w:sz w:val="26"/>
                <w:szCs w:val="26"/>
              </w:rPr>
              <w:t>0</w:t>
            </w:r>
            <w:r>
              <w:rPr>
                <w:rFonts w:ascii="Times New Roman" w:hAnsi="Times New Roman" w:cs="Times New Roman"/>
                <w:noProof/>
                <w:sz w:val="26"/>
                <w:szCs w:val="26"/>
              </w:rPr>
              <w:t>%</w:t>
            </w:r>
          </w:p>
        </w:tc>
      </w:tr>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 xml:space="preserve">Disagree </w:t>
            </w:r>
          </w:p>
        </w:tc>
        <w:tc>
          <w:tcPr>
            <w:tcW w:w="3240" w:type="dxa"/>
          </w:tcPr>
          <w:p w:rsidR="00E7102D" w:rsidRPr="00A01C91" w:rsidRDefault="00E7102D" w:rsidP="00192519">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192519">
              <w:rPr>
                <w:rFonts w:ascii="Times New Roman" w:hAnsi="Times New Roman" w:cs="Times New Roman"/>
                <w:sz w:val="26"/>
                <w:szCs w:val="26"/>
              </w:rPr>
              <w:t>0</w:t>
            </w:r>
          </w:p>
        </w:tc>
        <w:tc>
          <w:tcPr>
            <w:tcW w:w="2790" w:type="dxa"/>
          </w:tcPr>
          <w:p w:rsidR="00E7102D" w:rsidRPr="00A01C91" w:rsidRDefault="00E7102D" w:rsidP="002D79D9">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2</w:t>
            </w:r>
            <w:r w:rsidR="002D79D9">
              <w:rPr>
                <w:rFonts w:ascii="Times New Roman" w:hAnsi="Times New Roman" w:cs="Times New Roman"/>
                <w:noProof/>
                <w:sz w:val="26"/>
                <w:szCs w:val="26"/>
              </w:rPr>
              <w:t>0</w:t>
            </w:r>
            <w:r>
              <w:rPr>
                <w:rFonts w:ascii="Times New Roman" w:hAnsi="Times New Roman" w:cs="Times New Roman"/>
                <w:noProof/>
                <w:sz w:val="26"/>
                <w:szCs w:val="26"/>
              </w:rPr>
              <w:t>%</w:t>
            </w:r>
          </w:p>
        </w:tc>
      </w:tr>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Undecided</w:t>
            </w:r>
          </w:p>
        </w:tc>
        <w:tc>
          <w:tcPr>
            <w:tcW w:w="3240" w:type="dxa"/>
          </w:tcPr>
          <w:p w:rsidR="00E7102D" w:rsidRPr="00A01C91" w:rsidRDefault="002D79D9"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2790" w:type="dxa"/>
          </w:tcPr>
          <w:p w:rsidR="00E7102D" w:rsidRPr="00A01C91" w:rsidRDefault="002D79D9"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sz w:val="26"/>
                <w:szCs w:val="26"/>
              </w:rPr>
              <w:t>-</w:t>
            </w:r>
          </w:p>
        </w:tc>
      </w:tr>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Total</w:t>
            </w:r>
          </w:p>
        </w:tc>
        <w:tc>
          <w:tcPr>
            <w:tcW w:w="324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7871D1">
              <w:rPr>
                <w:rFonts w:ascii="Times New Roman" w:hAnsi="Times New Roman" w:cs="Times New Roman"/>
                <w:b/>
                <w:sz w:val="26"/>
                <w:szCs w:val="26"/>
              </w:rPr>
              <w:t>0</w:t>
            </w:r>
          </w:p>
        </w:tc>
        <w:tc>
          <w:tcPr>
            <w:tcW w:w="27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E7102D" w:rsidRPr="00A01C91" w:rsidRDefault="00E7102D" w:rsidP="00E7102D">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sz w:val="26"/>
          <w:szCs w:val="26"/>
        </w:rPr>
      </w:pPr>
      <w:r w:rsidRPr="00A01C91">
        <w:rPr>
          <w:rFonts w:ascii="Times New Roman" w:hAnsi="Times New Roman" w:cs="Times New Roman"/>
          <w:b/>
          <w:sz w:val="26"/>
          <w:szCs w:val="26"/>
        </w:rPr>
        <w:t xml:space="preserve">Source: </w:t>
      </w:r>
      <w:r>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E7102D" w:rsidRDefault="00E017B2" w:rsidP="00E7102D">
      <w:pPr>
        <w:spacing w:after="0" w:line="360" w:lineRule="auto"/>
        <w:ind w:firstLine="720"/>
        <w:jc w:val="both"/>
        <w:rPr>
          <w:rFonts w:ascii="Times New Roman" w:hAnsi="Times New Roman" w:cs="Times New Roman"/>
          <w:noProof/>
          <w:sz w:val="26"/>
          <w:szCs w:val="26"/>
        </w:rPr>
      </w:pPr>
      <w:r>
        <w:rPr>
          <w:rFonts w:ascii="Times New Roman" w:hAnsi="Times New Roman" w:cs="Times New Roman"/>
          <w:noProof/>
          <w:sz w:val="26"/>
          <w:szCs w:val="26"/>
        </w:rPr>
        <w:t>A</w:t>
      </w:r>
      <w:r w:rsidR="00E7102D">
        <w:rPr>
          <w:rFonts w:ascii="Times New Roman" w:hAnsi="Times New Roman" w:cs="Times New Roman"/>
          <w:noProof/>
          <w:sz w:val="26"/>
          <w:szCs w:val="26"/>
        </w:rPr>
        <w:t>bove</w:t>
      </w:r>
      <w:r>
        <w:rPr>
          <w:rFonts w:ascii="Times New Roman" w:hAnsi="Times New Roman" w:cs="Times New Roman"/>
          <w:noProof/>
          <w:sz w:val="26"/>
          <w:szCs w:val="26"/>
        </w:rPr>
        <w:t xml:space="preserve"> </w:t>
      </w:r>
      <w:r w:rsidR="00E7102D">
        <w:rPr>
          <w:rFonts w:ascii="Times New Roman" w:hAnsi="Times New Roman" w:cs="Times New Roman"/>
          <w:noProof/>
          <w:sz w:val="26"/>
          <w:szCs w:val="26"/>
        </w:rPr>
        <w:t>table</w:t>
      </w:r>
      <w:r>
        <w:rPr>
          <w:rFonts w:ascii="Times New Roman" w:hAnsi="Times New Roman" w:cs="Times New Roman"/>
          <w:noProof/>
          <w:sz w:val="26"/>
          <w:szCs w:val="26"/>
        </w:rPr>
        <w:t xml:space="preserve"> shows </w:t>
      </w:r>
      <w:r w:rsidR="00495AD8">
        <w:rPr>
          <w:rFonts w:ascii="Times New Roman" w:hAnsi="Times New Roman" w:cs="Times New Roman"/>
          <w:noProof/>
          <w:sz w:val="26"/>
          <w:szCs w:val="26"/>
        </w:rPr>
        <w:t xml:space="preserve">that respondents respresenting </w:t>
      </w:r>
      <w:r w:rsidR="001A4289">
        <w:rPr>
          <w:rFonts w:ascii="Times New Roman" w:hAnsi="Times New Roman" w:cs="Times New Roman"/>
          <w:noProof/>
          <w:sz w:val="26"/>
          <w:szCs w:val="26"/>
        </w:rPr>
        <w:t xml:space="preserve">40 (80%) are well </w:t>
      </w:r>
      <w:r w:rsidR="00F47DF6">
        <w:rPr>
          <w:rFonts w:ascii="Times New Roman" w:hAnsi="Times New Roman" w:cs="Times New Roman"/>
          <w:noProof/>
          <w:sz w:val="26"/>
          <w:szCs w:val="26"/>
        </w:rPr>
        <w:t xml:space="preserve">satisfied </w:t>
      </w:r>
      <w:r w:rsidR="003D4403">
        <w:rPr>
          <w:rFonts w:ascii="Times New Roman" w:hAnsi="Times New Roman" w:cs="Times New Roman"/>
          <w:noProof/>
          <w:sz w:val="26"/>
          <w:szCs w:val="26"/>
        </w:rPr>
        <w:t xml:space="preserve">when </w:t>
      </w:r>
      <w:r w:rsidR="003C0280">
        <w:rPr>
          <w:rFonts w:ascii="Times New Roman" w:hAnsi="Times New Roman" w:cs="Times New Roman"/>
          <w:noProof/>
          <w:sz w:val="26"/>
          <w:szCs w:val="26"/>
        </w:rPr>
        <w:t xml:space="preserve">usiong </w:t>
      </w:r>
      <w:r w:rsidR="00FD2FB1">
        <w:rPr>
          <w:rFonts w:ascii="Times New Roman" w:hAnsi="Times New Roman" w:cs="Times New Roman"/>
          <w:noProof/>
          <w:sz w:val="26"/>
          <w:szCs w:val="26"/>
        </w:rPr>
        <w:t xml:space="preserve">ATM and </w:t>
      </w:r>
      <w:r w:rsidR="00AF7BE6">
        <w:rPr>
          <w:rFonts w:ascii="Times New Roman" w:hAnsi="Times New Roman" w:cs="Times New Roman"/>
          <w:noProof/>
          <w:sz w:val="26"/>
          <w:szCs w:val="26"/>
        </w:rPr>
        <w:t>20(20%) disagreed</w:t>
      </w:r>
      <w:r w:rsidR="000A732E">
        <w:rPr>
          <w:rFonts w:ascii="Times New Roman" w:hAnsi="Times New Roman" w:cs="Times New Roman"/>
          <w:noProof/>
          <w:sz w:val="26"/>
          <w:szCs w:val="26"/>
        </w:rPr>
        <w:t>.</w:t>
      </w:r>
    </w:p>
    <w:p w:rsidR="00E7102D" w:rsidRDefault="00E7102D" w:rsidP="00E7102D">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sz w:val="26"/>
          <w:szCs w:val="26"/>
        </w:rPr>
      </w:pPr>
      <w:r w:rsidRPr="00620A5C">
        <w:rPr>
          <w:rFonts w:ascii="Times New Roman" w:hAnsi="Times New Roman" w:cs="Times New Roman"/>
          <w:b/>
          <w:sz w:val="26"/>
          <w:szCs w:val="26"/>
        </w:rPr>
        <w:t xml:space="preserve">Question </w:t>
      </w:r>
      <w:r>
        <w:rPr>
          <w:rFonts w:ascii="Times New Roman" w:hAnsi="Times New Roman" w:cs="Times New Roman"/>
          <w:b/>
          <w:sz w:val="26"/>
          <w:szCs w:val="26"/>
        </w:rPr>
        <w:t>10</w:t>
      </w:r>
      <w:r w:rsidRPr="00620A5C">
        <w:rPr>
          <w:rFonts w:ascii="Times New Roman" w:hAnsi="Times New Roman" w:cs="Times New Roman"/>
          <w:b/>
          <w:sz w:val="26"/>
          <w:szCs w:val="26"/>
        </w:rPr>
        <w:t xml:space="preserve">: </w:t>
      </w:r>
      <w:r w:rsidR="00FE3C57">
        <w:rPr>
          <w:rFonts w:ascii="Times New Roman" w:hAnsi="Times New Roman" w:cs="Times New Roman"/>
          <w:b/>
          <w:sz w:val="26"/>
          <w:szCs w:val="26"/>
        </w:rPr>
        <w:t xml:space="preserve">There is problem </w:t>
      </w:r>
      <w:r w:rsidR="004437B0">
        <w:rPr>
          <w:rFonts w:ascii="Times New Roman" w:hAnsi="Times New Roman" w:cs="Times New Roman"/>
          <w:b/>
          <w:sz w:val="26"/>
          <w:szCs w:val="26"/>
        </w:rPr>
        <w:t xml:space="preserve">with the placement </w:t>
      </w:r>
      <w:r w:rsidR="00EB2C89">
        <w:rPr>
          <w:rFonts w:ascii="Times New Roman" w:hAnsi="Times New Roman" w:cs="Times New Roman"/>
          <w:b/>
          <w:sz w:val="26"/>
          <w:szCs w:val="26"/>
        </w:rPr>
        <w:t>of some ATM</w:t>
      </w:r>
    </w:p>
    <w:tbl>
      <w:tblPr>
        <w:tblStyle w:val="TableGrid"/>
        <w:tblW w:w="0" w:type="auto"/>
        <w:tblInd w:w="288" w:type="dxa"/>
        <w:tblLook w:val="04A0" w:firstRow="1" w:lastRow="0" w:firstColumn="1" w:lastColumn="0" w:noHBand="0" w:noVBand="1"/>
      </w:tblPr>
      <w:tblGrid>
        <w:gridCol w:w="1890"/>
        <w:gridCol w:w="3240"/>
        <w:gridCol w:w="2790"/>
      </w:tblGrid>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Alternative </w:t>
            </w:r>
          </w:p>
        </w:tc>
        <w:tc>
          <w:tcPr>
            <w:tcW w:w="324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NO OF RESPONDENTS</w:t>
            </w:r>
          </w:p>
        </w:tc>
        <w:tc>
          <w:tcPr>
            <w:tcW w:w="27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PERCENTAGE %</w:t>
            </w:r>
          </w:p>
        </w:tc>
      </w:tr>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Agree</w:t>
            </w:r>
          </w:p>
        </w:tc>
        <w:tc>
          <w:tcPr>
            <w:tcW w:w="3240" w:type="dxa"/>
          </w:tcPr>
          <w:p w:rsidR="00E7102D" w:rsidRPr="00A01C91" w:rsidRDefault="00E7102D" w:rsidP="00E8418B">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3</w:t>
            </w:r>
            <w:r w:rsidR="00E8418B">
              <w:rPr>
                <w:rFonts w:ascii="Times New Roman" w:hAnsi="Times New Roman" w:cs="Times New Roman"/>
                <w:noProof/>
                <w:sz w:val="26"/>
                <w:szCs w:val="26"/>
              </w:rPr>
              <w:t>0</w:t>
            </w:r>
          </w:p>
        </w:tc>
        <w:tc>
          <w:tcPr>
            <w:tcW w:w="2790" w:type="dxa"/>
          </w:tcPr>
          <w:p w:rsidR="00E7102D" w:rsidRPr="00A01C91" w:rsidRDefault="00E7102D" w:rsidP="00E8418B">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6</w:t>
            </w:r>
            <w:r w:rsidR="00E8418B">
              <w:rPr>
                <w:rFonts w:ascii="Times New Roman" w:hAnsi="Times New Roman" w:cs="Times New Roman"/>
                <w:noProof/>
                <w:sz w:val="26"/>
                <w:szCs w:val="26"/>
              </w:rPr>
              <w:t>0</w:t>
            </w:r>
            <w:r>
              <w:rPr>
                <w:rFonts w:ascii="Times New Roman" w:hAnsi="Times New Roman" w:cs="Times New Roman"/>
                <w:noProof/>
                <w:sz w:val="26"/>
                <w:szCs w:val="26"/>
              </w:rPr>
              <w:t>%</w:t>
            </w:r>
          </w:p>
        </w:tc>
      </w:tr>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 xml:space="preserve">Disagree </w:t>
            </w:r>
          </w:p>
        </w:tc>
        <w:tc>
          <w:tcPr>
            <w:tcW w:w="3240" w:type="dxa"/>
          </w:tcPr>
          <w:p w:rsidR="00E7102D" w:rsidRPr="00A01C91" w:rsidRDefault="00E7102D" w:rsidP="00E8418B">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E8418B">
              <w:rPr>
                <w:rFonts w:ascii="Times New Roman" w:hAnsi="Times New Roman" w:cs="Times New Roman"/>
                <w:sz w:val="26"/>
                <w:szCs w:val="26"/>
              </w:rPr>
              <w:t>5</w:t>
            </w:r>
          </w:p>
        </w:tc>
        <w:tc>
          <w:tcPr>
            <w:tcW w:w="2790" w:type="dxa"/>
          </w:tcPr>
          <w:p w:rsidR="00E7102D" w:rsidRPr="00A01C91" w:rsidRDefault="00E8418B"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30</w:t>
            </w:r>
            <w:r w:rsidR="00E7102D">
              <w:rPr>
                <w:rFonts w:ascii="Times New Roman" w:hAnsi="Times New Roman" w:cs="Times New Roman"/>
                <w:noProof/>
                <w:sz w:val="26"/>
                <w:szCs w:val="26"/>
              </w:rPr>
              <w:t>%</w:t>
            </w:r>
          </w:p>
        </w:tc>
      </w:tr>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t>Undecided</w:t>
            </w:r>
          </w:p>
        </w:tc>
        <w:tc>
          <w:tcPr>
            <w:tcW w:w="3240" w:type="dxa"/>
          </w:tcPr>
          <w:p w:rsidR="00E7102D" w:rsidRPr="00A01C91" w:rsidRDefault="00E8418B"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790" w:type="dxa"/>
          </w:tcPr>
          <w:p w:rsidR="00E7102D" w:rsidRPr="00A01C91" w:rsidRDefault="00B25E58"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noProof/>
                <w:sz w:val="26"/>
                <w:szCs w:val="26"/>
              </w:rPr>
            </w:pPr>
            <w:r>
              <w:rPr>
                <w:rFonts w:ascii="Times New Roman" w:hAnsi="Times New Roman" w:cs="Times New Roman"/>
                <w:sz w:val="26"/>
                <w:szCs w:val="26"/>
              </w:rPr>
              <w:t>10</w:t>
            </w:r>
            <w:r w:rsidR="00E7102D">
              <w:rPr>
                <w:rFonts w:ascii="Times New Roman" w:hAnsi="Times New Roman" w:cs="Times New Roman"/>
                <w:sz w:val="26"/>
                <w:szCs w:val="26"/>
              </w:rPr>
              <w:t>%</w:t>
            </w:r>
          </w:p>
        </w:tc>
      </w:tr>
      <w:tr w:rsidR="00E7102D" w:rsidRPr="00A01C91" w:rsidTr="00EF7DCA">
        <w:tc>
          <w:tcPr>
            <w:tcW w:w="18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noProof/>
                <w:sz w:val="26"/>
                <w:szCs w:val="26"/>
              </w:rPr>
            </w:pPr>
            <w:r w:rsidRPr="00A01C91">
              <w:rPr>
                <w:rFonts w:ascii="Times New Roman" w:hAnsi="Times New Roman" w:cs="Times New Roman"/>
                <w:b/>
                <w:noProof/>
                <w:sz w:val="26"/>
                <w:szCs w:val="26"/>
              </w:rPr>
              <w:t>Total</w:t>
            </w:r>
          </w:p>
        </w:tc>
        <w:tc>
          <w:tcPr>
            <w:tcW w:w="324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5</w:t>
            </w:r>
            <w:r w:rsidR="004F3EB2">
              <w:rPr>
                <w:rFonts w:ascii="Times New Roman" w:hAnsi="Times New Roman" w:cs="Times New Roman"/>
                <w:b/>
                <w:sz w:val="26"/>
                <w:szCs w:val="26"/>
              </w:rPr>
              <w:t>0</w:t>
            </w:r>
          </w:p>
        </w:tc>
        <w:tc>
          <w:tcPr>
            <w:tcW w:w="2790" w:type="dxa"/>
          </w:tcPr>
          <w:p w:rsidR="00E7102D" w:rsidRPr="00A01C91" w:rsidRDefault="00E7102D" w:rsidP="00EF7DCA">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100</w:t>
            </w:r>
          </w:p>
        </w:tc>
      </w:tr>
    </w:tbl>
    <w:p w:rsidR="00E7102D" w:rsidRPr="00A01C91" w:rsidRDefault="00E7102D" w:rsidP="00E7102D">
      <w:pPr>
        <w:tabs>
          <w:tab w:val="left" w:pos="720"/>
          <w:tab w:val="left" w:pos="1440"/>
          <w:tab w:val="left" w:pos="2160"/>
          <w:tab w:val="left" w:pos="2880"/>
          <w:tab w:val="left" w:pos="3600"/>
          <w:tab w:val="left" w:pos="4320"/>
          <w:tab w:val="left" w:pos="5040"/>
          <w:tab w:val="left" w:pos="5760"/>
          <w:tab w:val="left" w:pos="6480"/>
        </w:tabs>
        <w:spacing w:after="0" w:line="360" w:lineRule="auto"/>
        <w:rPr>
          <w:rFonts w:ascii="Times New Roman" w:hAnsi="Times New Roman" w:cs="Times New Roman"/>
          <w:sz w:val="26"/>
          <w:szCs w:val="26"/>
        </w:rPr>
      </w:pPr>
      <w:r w:rsidRPr="00A01C91">
        <w:rPr>
          <w:rFonts w:ascii="Times New Roman" w:hAnsi="Times New Roman" w:cs="Times New Roman"/>
          <w:b/>
          <w:sz w:val="26"/>
          <w:szCs w:val="26"/>
        </w:rPr>
        <w:t xml:space="preserve">Source: </w:t>
      </w:r>
      <w:r>
        <w:rPr>
          <w:rFonts w:ascii="Times New Roman" w:hAnsi="Times New Roman" w:cs="Times New Roman"/>
          <w:sz w:val="26"/>
          <w:szCs w:val="26"/>
        </w:rPr>
        <w:t xml:space="preserve">Research Computation, </w:t>
      </w:r>
      <w:r w:rsidR="0069297F">
        <w:rPr>
          <w:rFonts w:ascii="Times New Roman" w:hAnsi="Times New Roman" w:cs="Times New Roman"/>
          <w:sz w:val="26"/>
          <w:szCs w:val="26"/>
        </w:rPr>
        <w:t>2025</w:t>
      </w:r>
    </w:p>
    <w:p w:rsidR="0061621D" w:rsidRDefault="00A62513" w:rsidP="002303B1">
      <w:pPr>
        <w:spacing w:after="0" w:line="360" w:lineRule="auto"/>
        <w:ind w:firstLine="720"/>
        <w:jc w:val="both"/>
        <w:rPr>
          <w:rFonts w:ascii="Times New Roman" w:hAnsi="Times New Roman" w:cs="Times New Roman"/>
          <w:noProof/>
          <w:sz w:val="26"/>
          <w:szCs w:val="26"/>
        </w:rPr>
      </w:pPr>
      <w:r>
        <w:rPr>
          <w:rFonts w:ascii="Times New Roman" w:hAnsi="Times New Roman" w:cs="Times New Roman"/>
          <w:noProof/>
          <w:sz w:val="26"/>
          <w:szCs w:val="26"/>
        </w:rPr>
        <w:t>T</w:t>
      </w:r>
      <w:r w:rsidR="002303B1">
        <w:rPr>
          <w:rFonts w:ascii="Times New Roman" w:hAnsi="Times New Roman" w:cs="Times New Roman"/>
          <w:noProof/>
          <w:sz w:val="26"/>
          <w:szCs w:val="26"/>
        </w:rPr>
        <w:t>he confidence with which an investigation</w:t>
      </w:r>
      <w:r w:rsidR="006923D9">
        <w:rPr>
          <w:rFonts w:ascii="Times New Roman" w:hAnsi="Times New Roman" w:cs="Times New Roman"/>
          <w:noProof/>
          <w:sz w:val="26"/>
          <w:szCs w:val="26"/>
        </w:rPr>
        <w:t xml:space="preserve"> </w:t>
      </w:r>
      <w:r w:rsidR="000E5B4A">
        <w:rPr>
          <w:rFonts w:ascii="Times New Roman" w:hAnsi="Times New Roman" w:cs="Times New Roman"/>
          <w:noProof/>
          <w:sz w:val="26"/>
          <w:szCs w:val="26"/>
        </w:rPr>
        <w:t xml:space="preserve">rejects </w:t>
      </w:r>
      <w:r w:rsidR="00DB5C25">
        <w:rPr>
          <w:rFonts w:ascii="Times New Roman" w:hAnsi="Times New Roman" w:cs="Times New Roman"/>
          <w:noProof/>
          <w:sz w:val="26"/>
          <w:szCs w:val="26"/>
        </w:rPr>
        <w:t xml:space="preserve">or retains </w:t>
      </w:r>
      <w:r w:rsidR="00702039">
        <w:rPr>
          <w:rFonts w:ascii="Times New Roman" w:hAnsi="Times New Roman" w:cs="Times New Roman"/>
          <w:noProof/>
          <w:sz w:val="26"/>
          <w:szCs w:val="26"/>
        </w:rPr>
        <w:t xml:space="preserve">a null hypothesis </w:t>
      </w:r>
      <w:r w:rsidR="00B1058D">
        <w:rPr>
          <w:rFonts w:ascii="Times New Roman" w:hAnsi="Times New Roman" w:cs="Times New Roman"/>
          <w:noProof/>
          <w:sz w:val="26"/>
          <w:szCs w:val="26"/>
        </w:rPr>
        <w:t xml:space="preserve">is depends </w:t>
      </w:r>
      <w:r w:rsidR="00082381">
        <w:rPr>
          <w:rFonts w:ascii="Times New Roman" w:hAnsi="Times New Roman" w:cs="Times New Roman"/>
          <w:noProof/>
          <w:sz w:val="26"/>
          <w:szCs w:val="26"/>
        </w:rPr>
        <w:t xml:space="preserve">upon the </w:t>
      </w:r>
      <w:r w:rsidR="00DF54F3">
        <w:rPr>
          <w:rFonts w:ascii="Times New Roman" w:hAnsi="Times New Roman" w:cs="Times New Roman"/>
          <w:noProof/>
          <w:sz w:val="26"/>
          <w:szCs w:val="26"/>
        </w:rPr>
        <w:t xml:space="preserve">leve; </w:t>
      </w:r>
      <w:r w:rsidR="004174FC">
        <w:rPr>
          <w:rFonts w:ascii="Times New Roman" w:hAnsi="Times New Roman" w:cs="Times New Roman"/>
          <w:noProof/>
          <w:sz w:val="26"/>
          <w:szCs w:val="26"/>
        </w:rPr>
        <w:t xml:space="preserve">of </w:t>
      </w:r>
      <w:r w:rsidR="00C8411C">
        <w:rPr>
          <w:rFonts w:ascii="Times New Roman" w:hAnsi="Times New Roman" w:cs="Times New Roman"/>
          <w:noProof/>
          <w:sz w:val="26"/>
          <w:szCs w:val="26"/>
        </w:rPr>
        <w:t xml:space="preserve">significance </w:t>
      </w:r>
      <w:r w:rsidR="0023019B">
        <w:rPr>
          <w:rFonts w:ascii="Times New Roman" w:hAnsi="Times New Roman" w:cs="Times New Roman"/>
          <w:noProof/>
          <w:sz w:val="26"/>
          <w:szCs w:val="26"/>
        </w:rPr>
        <w:t xml:space="preserve">adopted </w:t>
      </w:r>
      <w:r w:rsidR="00407568">
        <w:rPr>
          <w:rFonts w:ascii="Times New Roman" w:hAnsi="Times New Roman" w:cs="Times New Roman"/>
          <w:noProof/>
          <w:sz w:val="26"/>
          <w:szCs w:val="26"/>
        </w:rPr>
        <w:t>byhim</w:t>
      </w:r>
      <w:r w:rsidR="00091263">
        <w:rPr>
          <w:rFonts w:ascii="Times New Roman" w:hAnsi="Times New Roman" w:cs="Times New Roman"/>
          <w:noProof/>
          <w:sz w:val="26"/>
          <w:szCs w:val="26"/>
        </w:rPr>
        <w:t>.</w:t>
      </w:r>
    </w:p>
    <w:p w:rsidR="00BC0E7B" w:rsidRDefault="00BC0E7B" w:rsidP="00BC0E7B">
      <w:pPr>
        <w:spacing w:after="0" w:line="360" w:lineRule="auto"/>
        <w:jc w:val="both"/>
        <w:rPr>
          <w:rFonts w:ascii="Times New Roman" w:hAnsi="Times New Roman" w:cs="Times New Roman"/>
          <w:b/>
          <w:noProof/>
          <w:sz w:val="26"/>
          <w:szCs w:val="26"/>
        </w:rPr>
      </w:pPr>
      <w:r>
        <w:rPr>
          <w:rFonts w:ascii="Times New Roman" w:hAnsi="Times New Roman" w:cs="Times New Roman"/>
          <w:b/>
          <w:noProof/>
          <w:sz w:val="26"/>
          <w:szCs w:val="26"/>
        </w:rPr>
        <w:t>HYPOTHESIS TESTING</w:t>
      </w:r>
    </w:p>
    <w:p w:rsidR="0045066F" w:rsidRDefault="004F1668" w:rsidP="00BC0E7B">
      <w:pPr>
        <w:spacing w:after="0" w:line="360" w:lineRule="auto"/>
        <w:jc w:val="both"/>
        <w:rPr>
          <w:rFonts w:ascii="Times New Roman" w:hAnsi="Times New Roman" w:cs="Times New Roman"/>
          <w:noProof/>
          <w:sz w:val="26"/>
          <w:szCs w:val="26"/>
        </w:rPr>
      </w:pPr>
      <w:r>
        <w:rPr>
          <w:rFonts w:ascii="Times New Roman" w:hAnsi="Times New Roman" w:cs="Times New Roman"/>
          <w:noProof/>
          <w:sz w:val="26"/>
          <w:szCs w:val="26"/>
        </w:rPr>
        <w:t>NULL HYPOTHESIS:</w:t>
      </w:r>
      <w:r w:rsidR="002D5D8D">
        <w:rPr>
          <w:rFonts w:ascii="Times New Roman" w:hAnsi="Times New Roman" w:cs="Times New Roman"/>
          <w:noProof/>
          <w:sz w:val="26"/>
          <w:szCs w:val="26"/>
        </w:rPr>
        <w:t xml:space="preserve"> ATM has no </w:t>
      </w:r>
      <w:r w:rsidR="00321E84">
        <w:rPr>
          <w:rFonts w:ascii="Times New Roman" w:hAnsi="Times New Roman" w:cs="Times New Roman"/>
          <w:noProof/>
          <w:sz w:val="26"/>
          <w:szCs w:val="26"/>
        </w:rPr>
        <w:t xml:space="preserve">impact </w:t>
      </w:r>
      <w:r w:rsidR="004D5E5D">
        <w:rPr>
          <w:rFonts w:ascii="Times New Roman" w:hAnsi="Times New Roman" w:cs="Times New Roman"/>
          <w:noProof/>
          <w:sz w:val="26"/>
          <w:szCs w:val="26"/>
        </w:rPr>
        <w:t xml:space="preserve">in the bank </w:t>
      </w:r>
      <w:r w:rsidR="004B3988">
        <w:rPr>
          <w:rFonts w:ascii="Times New Roman" w:hAnsi="Times New Roman" w:cs="Times New Roman"/>
          <w:noProof/>
          <w:sz w:val="26"/>
          <w:szCs w:val="26"/>
        </w:rPr>
        <w:t xml:space="preserve">service delivery </w:t>
      </w:r>
      <w:r w:rsidR="00743D5A">
        <w:rPr>
          <w:rFonts w:ascii="Times New Roman" w:hAnsi="Times New Roman" w:cs="Times New Roman"/>
          <w:noProof/>
          <w:sz w:val="26"/>
          <w:szCs w:val="26"/>
        </w:rPr>
        <w:t xml:space="preserve">innigeria </w:t>
      </w:r>
      <w:r w:rsidR="003A08CD">
        <w:rPr>
          <w:rFonts w:ascii="Times New Roman" w:hAnsi="Times New Roman" w:cs="Times New Roman"/>
          <w:noProof/>
          <w:sz w:val="26"/>
          <w:szCs w:val="26"/>
        </w:rPr>
        <w:t xml:space="preserve">banking </w:t>
      </w:r>
      <w:r w:rsidR="00AD53B7">
        <w:rPr>
          <w:rFonts w:ascii="Times New Roman" w:hAnsi="Times New Roman" w:cs="Times New Roman"/>
          <w:noProof/>
          <w:sz w:val="26"/>
          <w:szCs w:val="26"/>
        </w:rPr>
        <w:t>industry</w:t>
      </w:r>
      <w:r w:rsidR="002C633B">
        <w:rPr>
          <w:rFonts w:ascii="Times New Roman" w:hAnsi="Times New Roman" w:cs="Times New Roman"/>
          <w:noProof/>
          <w:sz w:val="26"/>
          <w:szCs w:val="26"/>
        </w:rPr>
        <w:t>.</w:t>
      </w:r>
    </w:p>
    <w:p w:rsidR="00D40F67" w:rsidRDefault="002C633B" w:rsidP="00D40F67">
      <w:pPr>
        <w:spacing w:after="0" w:line="360" w:lineRule="auto"/>
        <w:jc w:val="both"/>
        <w:rPr>
          <w:rFonts w:ascii="Times New Roman" w:hAnsi="Times New Roman" w:cs="Times New Roman"/>
          <w:noProof/>
          <w:sz w:val="26"/>
          <w:szCs w:val="26"/>
        </w:rPr>
      </w:pPr>
      <w:r>
        <w:rPr>
          <w:rFonts w:ascii="Times New Roman" w:hAnsi="Times New Roman" w:cs="Times New Roman"/>
          <w:noProof/>
          <w:sz w:val="26"/>
          <w:szCs w:val="26"/>
        </w:rPr>
        <w:lastRenderedPageBreak/>
        <w:t xml:space="preserve">ALTERNATIVE HYPOTHESIS: </w:t>
      </w:r>
      <w:r w:rsidR="00D40F67">
        <w:rPr>
          <w:rFonts w:ascii="Times New Roman" w:hAnsi="Times New Roman" w:cs="Times New Roman"/>
          <w:noProof/>
          <w:sz w:val="26"/>
          <w:szCs w:val="26"/>
        </w:rPr>
        <w:t xml:space="preserve">ATM has </w:t>
      </w:r>
      <w:r w:rsidR="00052AAA">
        <w:rPr>
          <w:rFonts w:ascii="Times New Roman" w:hAnsi="Times New Roman" w:cs="Times New Roman"/>
          <w:noProof/>
          <w:sz w:val="26"/>
          <w:szCs w:val="26"/>
        </w:rPr>
        <w:t xml:space="preserve">positive </w:t>
      </w:r>
      <w:r w:rsidR="00D40F67">
        <w:rPr>
          <w:rFonts w:ascii="Times New Roman" w:hAnsi="Times New Roman" w:cs="Times New Roman"/>
          <w:noProof/>
          <w:sz w:val="26"/>
          <w:szCs w:val="26"/>
        </w:rPr>
        <w:t>impact in the bank service delivery innigeria banking industry.</w:t>
      </w:r>
    </w:p>
    <w:p w:rsidR="00595EB0" w:rsidRDefault="00495DD9" w:rsidP="008D4274">
      <w:pPr>
        <w:spacing w:after="0" w:line="360" w:lineRule="auto"/>
        <w:ind w:firstLine="720"/>
        <w:jc w:val="both"/>
        <w:rPr>
          <w:rFonts w:ascii="Times New Roman" w:hAnsi="Times New Roman" w:cs="Times New Roman"/>
          <w:noProof/>
          <w:sz w:val="26"/>
          <w:szCs w:val="26"/>
        </w:rPr>
      </w:pPr>
      <w:r>
        <w:rPr>
          <w:rFonts w:ascii="Times New Roman" w:hAnsi="Times New Roman" w:cs="Times New Roman"/>
          <w:noProof/>
          <w:sz w:val="26"/>
          <w:szCs w:val="26"/>
        </w:rPr>
        <w:t xml:space="preserve">The </w:t>
      </w:r>
      <w:r w:rsidR="000D7FD4">
        <w:rPr>
          <w:rFonts w:ascii="Times New Roman" w:hAnsi="Times New Roman" w:cs="Times New Roman"/>
          <w:noProof/>
          <w:sz w:val="26"/>
          <w:szCs w:val="26"/>
        </w:rPr>
        <w:t>below table</w:t>
      </w:r>
      <w:r w:rsidR="00492BFB">
        <w:rPr>
          <w:rFonts w:ascii="Times New Roman" w:hAnsi="Times New Roman" w:cs="Times New Roman"/>
          <w:noProof/>
          <w:sz w:val="26"/>
          <w:szCs w:val="26"/>
        </w:rPr>
        <w:t xml:space="preserve">shows the number </w:t>
      </w:r>
      <w:r w:rsidR="00CC1F15">
        <w:rPr>
          <w:rFonts w:ascii="Times New Roman" w:hAnsi="Times New Roman" w:cs="Times New Roman"/>
          <w:noProof/>
          <w:sz w:val="26"/>
          <w:szCs w:val="26"/>
        </w:rPr>
        <w:t xml:space="preserve">of responsible </w:t>
      </w:r>
      <w:r w:rsidR="00763CCB">
        <w:rPr>
          <w:rFonts w:ascii="Times New Roman" w:hAnsi="Times New Roman" w:cs="Times New Roman"/>
          <w:noProof/>
          <w:sz w:val="26"/>
          <w:szCs w:val="26"/>
        </w:rPr>
        <w:t xml:space="preserve">from table </w:t>
      </w:r>
      <w:r w:rsidR="00F55738">
        <w:rPr>
          <w:rFonts w:ascii="Times New Roman" w:hAnsi="Times New Roman" w:cs="Times New Roman"/>
          <w:noProof/>
          <w:sz w:val="26"/>
          <w:szCs w:val="26"/>
        </w:rPr>
        <w:t xml:space="preserve">4 to </w:t>
      </w:r>
      <w:r w:rsidR="00B337C8">
        <w:rPr>
          <w:rFonts w:ascii="Times New Roman" w:hAnsi="Times New Roman" w:cs="Times New Roman"/>
          <w:noProof/>
          <w:sz w:val="26"/>
          <w:szCs w:val="26"/>
        </w:rPr>
        <w:t xml:space="preserve">10 in this chapter </w:t>
      </w:r>
    </w:p>
    <w:tbl>
      <w:tblPr>
        <w:tblStyle w:val="TableGrid"/>
        <w:tblW w:w="0" w:type="auto"/>
        <w:tblLook w:val="04A0" w:firstRow="1" w:lastRow="0" w:firstColumn="1" w:lastColumn="0" w:noHBand="0" w:noVBand="1"/>
      </w:tblPr>
      <w:tblGrid>
        <w:gridCol w:w="1344"/>
        <w:gridCol w:w="934"/>
        <w:gridCol w:w="933"/>
        <w:gridCol w:w="933"/>
        <w:gridCol w:w="933"/>
        <w:gridCol w:w="933"/>
        <w:gridCol w:w="933"/>
        <w:gridCol w:w="946"/>
        <w:gridCol w:w="967"/>
      </w:tblGrid>
      <w:tr w:rsidR="00445A27" w:rsidTr="00B0389C">
        <w:tc>
          <w:tcPr>
            <w:tcW w:w="1344"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Variable</w:t>
            </w:r>
          </w:p>
        </w:tc>
        <w:tc>
          <w:tcPr>
            <w:tcW w:w="934"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14</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15</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16</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17</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18</w:t>
            </w:r>
          </w:p>
        </w:tc>
        <w:tc>
          <w:tcPr>
            <w:tcW w:w="933" w:type="dxa"/>
          </w:tcPr>
          <w:p w:rsidR="00445A27" w:rsidRDefault="00445A27" w:rsidP="00445A27">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19</w:t>
            </w:r>
          </w:p>
        </w:tc>
        <w:tc>
          <w:tcPr>
            <w:tcW w:w="946"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110</w:t>
            </w:r>
          </w:p>
        </w:tc>
        <w:tc>
          <w:tcPr>
            <w:tcW w:w="967" w:type="dxa"/>
          </w:tcPr>
          <w:p w:rsidR="00445A27" w:rsidRPr="007C1CE9" w:rsidRDefault="00445A27" w:rsidP="00595EB0">
            <w:pPr>
              <w:spacing w:line="360" w:lineRule="auto"/>
              <w:jc w:val="both"/>
              <w:rPr>
                <w:rFonts w:ascii="Times New Roman" w:hAnsi="Times New Roman" w:cs="Times New Roman"/>
                <w:b/>
                <w:noProof/>
                <w:sz w:val="26"/>
                <w:szCs w:val="26"/>
              </w:rPr>
            </w:pPr>
            <w:r w:rsidRPr="007C1CE9">
              <w:rPr>
                <w:rFonts w:ascii="Times New Roman" w:hAnsi="Times New Roman" w:cs="Times New Roman"/>
                <w:b/>
                <w:noProof/>
                <w:sz w:val="26"/>
                <w:szCs w:val="26"/>
              </w:rPr>
              <w:t>Total</w:t>
            </w:r>
          </w:p>
        </w:tc>
      </w:tr>
      <w:tr w:rsidR="00445A27" w:rsidTr="00B0389C">
        <w:tc>
          <w:tcPr>
            <w:tcW w:w="1344"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 xml:space="preserve">Agree </w:t>
            </w:r>
          </w:p>
        </w:tc>
        <w:tc>
          <w:tcPr>
            <w:tcW w:w="934"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30</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38</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35</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40</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30</w:t>
            </w:r>
          </w:p>
        </w:tc>
        <w:tc>
          <w:tcPr>
            <w:tcW w:w="933" w:type="dxa"/>
          </w:tcPr>
          <w:p w:rsidR="00445A27" w:rsidRDefault="00445A27" w:rsidP="00445A27">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40</w:t>
            </w:r>
          </w:p>
        </w:tc>
        <w:tc>
          <w:tcPr>
            <w:tcW w:w="946"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30</w:t>
            </w:r>
          </w:p>
        </w:tc>
        <w:tc>
          <w:tcPr>
            <w:tcW w:w="967" w:type="dxa"/>
          </w:tcPr>
          <w:p w:rsidR="00445A27" w:rsidRPr="007C1CE9" w:rsidRDefault="00445A27" w:rsidP="00595EB0">
            <w:pPr>
              <w:spacing w:line="360" w:lineRule="auto"/>
              <w:jc w:val="both"/>
              <w:rPr>
                <w:rFonts w:ascii="Times New Roman" w:hAnsi="Times New Roman" w:cs="Times New Roman"/>
                <w:b/>
                <w:noProof/>
                <w:sz w:val="26"/>
                <w:szCs w:val="26"/>
              </w:rPr>
            </w:pPr>
            <w:r w:rsidRPr="007C1CE9">
              <w:rPr>
                <w:rFonts w:ascii="Times New Roman" w:hAnsi="Times New Roman" w:cs="Times New Roman"/>
                <w:b/>
                <w:noProof/>
                <w:sz w:val="26"/>
                <w:szCs w:val="26"/>
              </w:rPr>
              <w:t>247</w:t>
            </w:r>
          </w:p>
        </w:tc>
      </w:tr>
      <w:tr w:rsidR="00445A27" w:rsidTr="00B0389C">
        <w:tc>
          <w:tcPr>
            <w:tcW w:w="1344"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Diagree</w:t>
            </w:r>
          </w:p>
        </w:tc>
        <w:tc>
          <w:tcPr>
            <w:tcW w:w="934"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15</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10</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10</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7</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12</w:t>
            </w:r>
          </w:p>
        </w:tc>
        <w:tc>
          <w:tcPr>
            <w:tcW w:w="933" w:type="dxa"/>
          </w:tcPr>
          <w:p w:rsidR="00445A27" w:rsidRDefault="00445A27" w:rsidP="00445A27">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10</w:t>
            </w:r>
          </w:p>
        </w:tc>
        <w:tc>
          <w:tcPr>
            <w:tcW w:w="946"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15</w:t>
            </w:r>
          </w:p>
        </w:tc>
        <w:tc>
          <w:tcPr>
            <w:tcW w:w="967" w:type="dxa"/>
          </w:tcPr>
          <w:p w:rsidR="00445A27" w:rsidRPr="007C1CE9" w:rsidRDefault="00445A27" w:rsidP="00595EB0">
            <w:pPr>
              <w:spacing w:line="360" w:lineRule="auto"/>
              <w:jc w:val="both"/>
              <w:rPr>
                <w:rFonts w:ascii="Times New Roman" w:hAnsi="Times New Roman" w:cs="Times New Roman"/>
                <w:b/>
                <w:noProof/>
                <w:sz w:val="26"/>
                <w:szCs w:val="26"/>
              </w:rPr>
            </w:pPr>
            <w:r w:rsidRPr="007C1CE9">
              <w:rPr>
                <w:rFonts w:ascii="Times New Roman" w:hAnsi="Times New Roman" w:cs="Times New Roman"/>
                <w:b/>
                <w:noProof/>
                <w:sz w:val="26"/>
                <w:szCs w:val="26"/>
              </w:rPr>
              <w:t>79</w:t>
            </w:r>
          </w:p>
        </w:tc>
      </w:tr>
      <w:tr w:rsidR="00445A27" w:rsidTr="00B0389C">
        <w:tc>
          <w:tcPr>
            <w:tcW w:w="1344"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Undecided</w:t>
            </w:r>
          </w:p>
        </w:tc>
        <w:tc>
          <w:tcPr>
            <w:tcW w:w="934"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5</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2</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15</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3</w:t>
            </w:r>
          </w:p>
        </w:tc>
        <w:tc>
          <w:tcPr>
            <w:tcW w:w="933"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4</w:t>
            </w:r>
          </w:p>
        </w:tc>
        <w:tc>
          <w:tcPr>
            <w:tcW w:w="933" w:type="dxa"/>
          </w:tcPr>
          <w:p w:rsidR="00445A27" w:rsidRDefault="00445A27" w:rsidP="00445A27">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w:t>
            </w:r>
          </w:p>
        </w:tc>
        <w:tc>
          <w:tcPr>
            <w:tcW w:w="946" w:type="dxa"/>
          </w:tcPr>
          <w:p w:rsidR="00445A27" w:rsidRDefault="00445A27" w:rsidP="00595EB0">
            <w:p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5</w:t>
            </w:r>
          </w:p>
        </w:tc>
        <w:tc>
          <w:tcPr>
            <w:tcW w:w="967" w:type="dxa"/>
          </w:tcPr>
          <w:p w:rsidR="00445A27" w:rsidRPr="007C1CE9" w:rsidRDefault="00445A27" w:rsidP="00595EB0">
            <w:pPr>
              <w:spacing w:line="360" w:lineRule="auto"/>
              <w:jc w:val="both"/>
              <w:rPr>
                <w:rFonts w:ascii="Times New Roman" w:hAnsi="Times New Roman" w:cs="Times New Roman"/>
                <w:b/>
                <w:noProof/>
                <w:sz w:val="26"/>
                <w:szCs w:val="26"/>
              </w:rPr>
            </w:pPr>
            <w:r w:rsidRPr="007C1CE9">
              <w:rPr>
                <w:rFonts w:ascii="Times New Roman" w:hAnsi="Times New Roman" w:cs="Times New Roman"/>
                <w:b/>
                <w:noProof/>
                <w:sz w:val="26"/>
                <w:szCs w:val="26"/>
              </w:rPr>
              <w:t>29</w:t>
            </w:r>
          </w:p>
        </w:tc>
      </w:tr>
      <w:tr w:rsidR="00445A27" w:rsidTr="00B0389C">
        <w:tc>
          <w:tcPr>
            <w:tcW w:w="1344" w:type="dxa"/>
          </w:tcPr>
          <w:p w:rsidR="00445A27" w:rsidRPr="003715C3" w:rsidRDefault="00445A27" w:rsidP="00595EB0">
            <w:pPr>
              <w:spacing w:line="360" w:lineRule="auto"/>
              <w:jc w:val="both"/>
              <w:rPr>
                <w:rFonts w:ascii="Times New Roman" w:hAnsi="Times New Roman" w:cs="Times New Roman"/>
                <w:b/>
                <w:noProof/>
                <w:sz w:val="26"/>
                <w:szCs w:val="26"/>
              </w:rPr>
            </w:pPr>
            <w:r w:rsidRPr="003715C3">
              <w:rPr>
                <w:rFonts w:ascii="Times New Roman" w:hAnsi="Times New Roman" w:cs="Times New Roman"/>
                <w:b/>
                <w:noProof/>
                <w:sz w:val="26"/>
                <w:szCs w:val="26"/>
              </w:rPr>
              <w:t>Total</w:t>
            </w:r>
          </w:p>
        </w:tc>
        <w:tc>
          <w:tcPr>
            <w:tcW w:w="934" w:type="dxa"/>
          </w:tcPr>
          <w:p w:rsidR="00445A27" w:rsidRPr="003715C3" w:rsidRDefault="00445A27" w:rsidP="00595EB0">
            <w:pPr>
              <w:spacing w:line="360" w:lineRule="auto"/>
              <w:jc w:val="both"/>
              <w:rPr>
                <w:rFonts w:ascii="Times New Roman" w:hAnsi="Times New Roman" w:cs="Times New Roman"/>
                <w:b/>
                <w:noProof/>
                <w:sz w:val="26"/>
                <w:szCs w:val="26"/>
              </w:rPr>
            </w:pPr>
            <w:r w:rsidRPr="003715C3">
              <w:rPr>
                <w:rFonts w:ascii="Times New Roman" w:hAnsi="Times New Roman" w:cs="Times New Roman"/>
                <w:b/>
                <w:noProof/>
                <w:sz w:val="26"/>
                <w:szCs w:val="26"/>
              </w:rPr>
              <w:t>50</w:t>
            </w:r>
          </w:p>
        </w:tc>
        <w:tc>
          <w:tcPr>
            <w:tcW w:w="933" w:type="dxa"/>
          </w:tcPr>
          <w:p w:rsidR="00445A27" w:rsidRPr="003715C3" w:rsidRDefault="00445A27" w:rsidP="00595EB0">
            <w:pPr>
              <w:spacing w:line="360" w:lineRule="auto"/>
              <w:jc w:val="both"/>
              <w:rPr>
                <w:rFonts w:ascii="Times New Roman" w:hAnsi="Times New Roman" w:cs="Times New Roman"/>
                <w:b/>
                <w:noProof/>
                <w:sz w:val="26"/>
                <w:szCs w:val="26"/>
              </w:rPr>
            </w:pPr>
            <w:r w:rsidRPr="003715C3">
              <w:rPr>
                <w:rFonts w:ascii="Times New Roman" w:hAnsi="Times New Roman" w:cs="Times New Roman"/>
                <w:b/>
                <w:noProof/>
                <w:sz w:val="26"/>
                <w:szCs w:val="26"/>
              </w:rPr>
              <w:t>50</w:t>
            </w:r>
          </w:p>
        </w:tc>
        <w:tc>
          <w:tcPr>
            <w:tcW w:w="933" w:type="dxa"/>
          </w:tcPr>
          <w:p w:rsidR="00445A27" w:rsidRPr="003715C3" w:rsidRDefault="00445A27" w:rsidP="00595EB0">
            <w:pPr>
              <w:spacing w:line="360" w:lineRule="auto"/>
              <w:jc w:val="both"/>
              <w:rPr>
                <w:rFonts w:ascii="Times New Roman" w:hAnsi="Times New Roman" w:cs="Times New Roman"/>
                <w:b/>
                <w:noProof/>
                <w:sz w:val="26"/>
                <w:szCs w:val="26"/>
              </w:rPr>
            </w:pPr>
            <w:r w:rsidRPr="003715C3">
              <w:rPr>
                <w:rFonts w:ascii="Times New Roman" w:hAnsi="Times New Roman" w:cs="Times New Roman"/>
                <w:b/>
                <w:noProof/>
                <w:sz w:val="26"/>
                <w:szCs w:val="26"/>
              </w:rPr>
              <w:t>50</w:t>
            </w:r>
          </w:p>
        </w:tc>
        <w:tc>
          <w:tcPr>
            <w:tcW w:w="933" w:type="dxa"/>
          </w:tcPr>
          <w:p w:rsidR="00445A27" w:rsidRPr="003715C3" w:rsidRDefault="00445A27" w:rsidP="00595EB0">
            <w:pPr>
              <w:spacing w:line="360" w:lineRule="auto"/>
              <w:jc w:val="both"/>
              <w:rPr>
                <w:rFonts w:ascii="Times New Roman" w:hAnsi="Times New Roman" w:cs="Times New Roman"/>
                <w:b/>
                <w:noProof/>
                <w:sz w:val="26"/>
                <w:szCs w:val="26"/>
              </w:rPr>
            </w:pPr>
            <w:r w:rsidRPr="003715C3">
              <w:rPr>
                <w:rFonts w:ascii="Times New Roman" w:hAnsi="Times New Roman" w:cs="Times New Roman"/>
                <w:b/>
                <w:noProof/>
                <w:sz w:val="26"/>
                <w:szCs w:val="26"/>
              </w:rPr>
              <w:t>50</w:t>
            </w:r>
          </w:p>
        </w:tc>
        <w:tc>
          <w:tcPr>
            <w:tcW w:w="933" w:type="dxa"/>
          </w:tcPr>
          <w:p w:rsidR="00445A27" w:rsidRPr="003715C3" w:rsidRDefault="00445A27" w:rsidP="00595EB0">
            <w:pPr>
              <w:spacing w:line="360" w:lineRule="auto"/>
              <w:jc w:val="both"/>
              <w:rPr>
                <w:rFonts w:ascii="Times New Roman" w:hAnsi="Times New Roman" w:cs="Times New Roman"/>
                <w:b/>
                <w:noProof/>
                <w:sz w:val="26"/>
                <w:szCs w:val="26"/>
              </w:rPr>
            </w:pPr>
            <w:r w:rsidRPr="003715C3">
              <w:rPr>
                <w:rFonts w:ascii="Times New Roman" w:hAnsi="Times New Roman" w:cs="Times New Roman"/>
                <w:b/>
                <w:noProof/>
                <w:sz w:val="26"/>
                <w:szCs w:val="26"/>
              </w:rPr>
              <w:t>50</w:t>
            </w:r>
          </w:p>
        </w:tc>
        <w:tc>
          <w:tcPr>
            <w:tcW w:w="933" w:type="dxa"/>
          </w:tcPr>
          <w:p w:rsidR="00445A27" w:rsidRPr="003715C3" w:rsidRDefault="00445A27" w:rsidP="00445A27">
            <w:pPr>
              <w:spacing w:line="360" w:lineRule="auto"/>
              <w:jc w:val="both"/>
              <w:rPr>
                <w:rFonts w:ascii="Times New Roman" w:hAnsi="Times New Roman" w:cs="Times New Roman"/>
                <w:b/>
                <w:noProof/>
                <w:sz w:val="26"/>
                <w:szCs w:val="26"/>
              </w:rPr>
            </w:pPr>
            <w:r w:rsidRPr="003715C3">
              <w:rPr>
                <w:rFonts w:ascii="Times New Roman" w:hAnsi="Times New Roman" w:cs="Times New Roman"/>
                <w:b/>
                <w:noProof/>
                <w:sz w:val="26"/>
                <w:szCs w:val="26"/>
              </w:rPr>
              <w:t>50</w:t>
            </w:r>
          </w:p>
        </w:tc>
        <w:tc>
          <w:tcPr>
            <w:tcW w:w="946" w:type="dxa"/>
          </w:tcPr>
          <w:p w:rsidR="00445A27" w:rsidRPr="003715C3" w:rsidRDefault="00445A27" w:rsidP="00595EB0">
            <w:pPr>
              <w:spacing w:line="360" w:lineRule="auto"/>
              <w:jc w:val="both"/>
              <w:rPr>
                <w:rFonts w:ascii="Times New Roman" w:hAnsi="Times New Roman" w:cs="Times New Roman"/>
                <w:b/>
                <w:noProof/>
                <w:sz w:val="26"/>
                <w:szCs w:val="26"/>
              </w:rPr>
            </w:pPr>
            <w:r w:rsidRPr="003715C3">
              <w:rPr>
                <w:rFonts w:ascii="Times New Roman" w:hAnsi="Times New Roman" w:cs="Times New Roman"/>
                <w:b/>
                <w:noProof/>
                <w:sz w:val="26"/>
                <w:szCs w:val="26"/>
              </w:rPr>
              <w:t>50</w:t>
            </w:r>
          </w:p>
        </w:tc>
        <w:tc>
          <w:tcPr>
            <w:tcW w:w="967" w:type="dxa"/>
          </w:tcPr>
          <w:p w:rsidR="00445A27" w:rsidRPr="003715C3" w:rsidRDefault="00445A27" w:rsidP="00595EB0">
            <w:pPr>
              <w:spacing w:line="360" w:lineRule="auto"/>
              <w:jc w:val="both"/>
              <w:rPr>
                <w:rFonts w:ascii="Times New Roman" w:hAnsi="Times New Roman" w:cs="Times New Roman"/>
                <w:b/>
                <w:noProof/>
                <w:sz w:val="26"/>
                <w:szCs w:val="26"/>
              </w:rPr>
            </w:pPr>
            <w:r w:rsidRPr="003715C3">
              <w:rPr>
                <w:rFonts w:ascii="Times New Roman" w:hAnsi="Times New Roman" w:cs="Times New Roman"/>
                <w:b/>
                <w:noProof/>
                <w:sz w:val="26"/>
                <w:szCs w:val="26"/>
              </w:rPr>
              <w:t>350</w:t>
            </w:r>
          </w:p>
        </w:tc>
      </w:tr>
    </w:tbl>
    <w:p w:rsidR="00595EB0" w:rsidRDefault="00595EB0" w:rsidP="00595EB0">
      <w:pPr>
        <w:spacing w:after="0" w:line="360" w:lineRule="auto"/>
        <w:jc w:val="both"/>
        <w:rPr>
          <w:rFonts w:ascii="Times New Roman" w:hAnsi="Times New Roman" w:cs="Times New Roman"/>
          <w:noProof/>
          <w:sz w:val="26"/>
          <w:szCs w:val="26"/>
        </w:rPr>
      </w:pPr>
      <w:r>
        <w:rPr>
          <w:rFonts w:ascii="Times New Roman" w:hAnsi="Times New Roman" w:cs="Times New Roman"/>
          <w:noProof/>
          <w:sz w:val="26"/>
          <w:szCs w:val="26"/>
        </w:rPr>
        <w:t>Computation Fe1 I,e espected value for</w:t>
      </w:r>
    </w:p>
    <w:p w:rsidR="00595EB0" w:rsidRDefault="00595EB0" w:rsidP="00595EB0">
      <w:pPr>
        <w:spacing w:after="0" w:line="360" w:lineRule="auto"/>
        <w:jc w:val="both"/>
        <w:rPr>
          <w:rFonts w:ascii="Times New Roman" w:hAnsi="Times New Roman" w:cs="Times New Roman"/>
          <w:noProof/>
          <w:sz w:val="26"/>
          <w:szCs w:val="26"/>
        </w:rPr>
      </w:pPr>
      <w:r>
        <w:rPr>
          <w:rFonts w:ascii="Times New Roman" w:hAnsi="Times New Roman" w:cs="Times New Roman"/>
          <w:noProof/>
          <w:sz w:val="26"/>
          <w:szCs w:val="26"/>
        </w:rPr>
        <w:t>Agreee= 24x 50= 35.3</w:t>
      </w:r>
    </w:p>
    <w:p w:rsidR="00595EB0" w:rsidRDefault="00595EB0" w:rsidP="00595EB0">
      <w:pPr>
        <w:spacing w:after="0" w:line="360" w:lineRule="auto"/>
        <w:jc w:val="both"/>
        <w:rPr>
          <w:rFonts w:ascii="Times New Roman" w:hAnsi="Times New Roman" w:cs="Times New Roman"/>
          <w:noProof/>
          <w:sz w:val="26"/>
          <w:szCs w:val="26"/>
        </w:rPr>
      </w:pPr>
      <w:r>
        <w:rPr>
          <w:rFonts w:ascii="Times New Roman" w:hAnsi="Times New Roman" w:cs="Times New Roman"/>
          <w:noProof/>
          <w:sz w:val="26"/>
          <w:szCs w:val="26"/>
        </w:rPr>
        <w:t>50</w:t>
      </w:r>
    </w:p>
    <w:p w:rsidR="00595EB0" w:rsidRDefault="00595EB0" w:rsidP="00595EB0">
      <w:pPr>
        <w:spacing w:after="0" w:line="360" w:lineRule="auto"/>
        <w:jc w:val="both"/>
        <w:rPr>
          <w:rFonts w:ascii="Times New Roman" w:hAnsi="Times New Roman" w:cs="Times New Roman"/>
          <w:noProof/>
          <w:sz w:val="26"/>
          <w:szCs w:val="26"/>
        </w:rPr>
      </w:pPr>
      <w:r>
        <w:rPr>
          <w:rFonts w:ascii="Times New Roman" w:hAnsi="Times New Roman" w:cs="Times New Roman"/>
          <w:noProof/>
          <w:sz w:val="26"/>
          <w:szCs w:val="26"/>
        </w:rPr>
        <w:t>Disgreed = 79 x 50= 11.4</w:t>
      </w:r>
    </w:p>
    <w:p w:rsidR="004F6FF7" w:rsidRDefault="00595EB0" w:rsidP="00595EB0">
      <w:pPr>
        <w:spacing w:after="0" w:line="360" w:lineRule="auto"/>
        <w:jc w:val="both"/>
        <w:rPr>
          <w:rFonts w:ascii="Times New Roman" w:hAnsi="Times New Roman" w:cs="Times New Roman"/>
          <w:noProof/>
          <w:sz w:val="26"/>
          <w:szCs w:val="26"/>
        </w:rPr>
      </w:pPr>
      <w:r>
        <w:rPr>
          <w:rFonts w:ascii="Times New Roman" w:hAnsi="Times New Roman" w:cs="Times New Roman"/>
          <w:noProof/>
          <w:sz w:val="26"/>
          <w:szCs w:val="26"/>
        </w:rPr>
        <w:t>50</w:t>
      </w:r>
    </w:p>
    <w:p w:rsidR="00497F01" w:rsidRDefault="004F6FF7" w:rsidP="00595EB0">
      <w:pPr>
        <w:spacing w:after="0" w:line="360" w:lineRule="auto"/>
        <w:jc w:val="both"/>
        <w:rPr>
          <w:rFonts w:ascii="Times New Roman" w:hAnsi="Times New Roman" w:cs="Times New Roman"/>
          <w:noProof/>
          <w:sz w:val="26"/>
          <w:szCs w:val="26"/>
        </w:rPr>
      </w:pPr>
      <w:r>
        <w:rPr>
          <w:rFonts w:ascii="Times New Roman" w:hAnsi="Times New Roman" w:cs="Times New Roman"/>
          <w:noProof/>
          <w:sz w:val="26"/>
          <w:szCs w:val="26"/>
        </w:rPr>
        <w:t xml:space="preserve">Undecided = 24 x 5= </w:t>
      </w:r>
      <w:r w:rsidR="00497F01">
        <w:rPr>
          <w:rFonts w:ascii="Times New Roman" w:hAnsi="Times New Roman" w:cs="Times New Roman"/>
          <w:noProof/>
          <w:sz w:val="26"/>
          <w:szCs w:val="26"/>
        </w:rPr>
        <w:t>3.4</w:t>
      </w:r>
    </w:p>
    <w:p w:rsidR="00497F01" w:rsidRDefault="00497F01" w:rsidP="00595EB0">
      <w:pPr>
        <w:spacing w:after="0" w:line="360" w:lineRule="auto"/>
        <w:jc w:val="both"/>
        <w:rPr>
          <w:rFonts w:ascii="Times New Roman" w:hAnsi="Times New Roman" w:cs="Times New Roman"/>
          <w:noProof/>
          <w:sz w:val="26"/>
          <w:szCs w:val="26"/>
        </w:rPr>
      </w:pPr>
      <w:r>
        <w:rPr>
          <w:rFonts w:ascii="Times New Roman" w:hAnsi="Times New Roman" w:cs="Times New Roman"/>
          <w:noProof/>
          <w:sz w:val="26"/>
          <w:szCs w:val="26"/>
        </w:rPr>
        <w:t>50</w:t>
      </w:r>
    </w:p>
    <w:p w:rsidR="00511F0D" w:rsidRDefault="00497F01" w:rsidP="00C12317">
      <w:pPr>
        <w:spacing w:after="0" w:line="360" w:lineRule="auto"/>
        <w:jc w:val="both"/>
        <w:rPr>
          <w:rFonts w:ascii="Times New Roman" w:hAnsi="Times New Roman" w:cs="Times New Roman"/>
          <w:b/>
          <w:noProof/>
          <w:sz w:val="26"/>
          <w:szCs w:val="26"/>
        </w:rPr>
      </w:pPr>
      <w:r w:rsidRPr="00511F0D">
        <w:rPr>
          <w:rFonts w:ascii="Times New Roman" w:hAnsi="Times New Roman" w:cs="Times New Roman"/>
          <w:b/>
          <w:noProof/>
          <w:sz w:val="26"/>
          <w:szCs w:val="26"/>
        </w:rPr>
        <w:t>DECISION</w:t>
      </w:r>
    </w:p>
    <w:p w:rsidR="006472B0" w:rsidRPr="00A01C91" w:rsidRDefault="00497F01" w:rsidP="00EC2ABD">
      <w:pPr>
        <w:spacing w:after="0" w:line="360" w:lineRule="auto"/>
        <w:ind w:firstLine="720"/>
        <w:jc w:val="both"/>
        <w:rPr>
          <w:rFonts w:ascii="Times New Roman" w:hAnsi="Times New Roman" w:cs="Times New Roman"/>
          <w:sz w:val="26"/>
          <w:szCs w:val="26"/>
        </w:rPr>
      </w:pPr>
      <w:r>
        <w:rPr>
          <w:rFonts w:ascii="Times New Roman" w:hAnsi="Times New Roman" w:cs="Times New Roman"/>
          <w:noProof/>
          <w:sz w:val="26"/>
          <w:szCs w:val="26"/>
        </w:rPr>
        <w:t xml:space="preserve">Since the </w:t>
      </w:r>
      <w:r w:rsidR="004A4BA1">
        <w:rPr>
          <w:rFonts w:ascii="Times New Roman" w:hAnsi="Times New Roman" w:cs="Times New Roman"/>
          <w:noProof/>
          <w:sz w:val="26"/>
          <w:szCs w:val="26"/>
        </w:rPr>
        <w:t xml:space="preserve">x2 14.06 is less than </w:t>
      </w:r>
      <w:r w:rsidR="00187F9C">
        <w:rPr>
          <w:rFonts w:ascii="Times New Roman" w:hAnsi="Times New Roman" w:cs="Times New Roman"/>
          <w:noProof/>
          <w:sz w:val="26"/>
          <w:szCs w:val="26"/>
        </w:rPr>
        <w:t xml:space="preserve">21.08 therefore </w:t>
      </w:r>
      <w:r w:rsidR="00F118E2">
        <w:rPr>
          <w:rFonts w:ascii="Times New Roman" w:hAnsi="Times New Roman" w:cs="Times New Roman"/>
          <w:noProof/>
          <w:sz w:val="26"/>
          <w:szCs w:val="26"/>
        </w:rPr>
        <w:t xml:space="preserve">Nul hypthese is accepted </w:t>
      </w:r>
      <w:r w:rsidR="001A27C7">
        <w:rPr>
          <w:rFonts w:ascii="Times New Roman" w:hAnsi="Times New Roman" w:cs="Times New Roman"/>
          <w:noProof/>
          <w:sz w:val="26"/>
          <w:szCs w:val="26"/>
        </w:rPr>
        <w:t xml:space="preserve">and Alternative </w:t>
      </w:r>
      <w:r w:rsidR="00516CAB">
        <w:rPr>
          <w:rFonts w:ascii="Times New Roman" w:hAnsi="Times New Roman" w:cs="Times New Roman"/>
          <w:noProof/>
          <w:sz w:val="26"/>
          <w:szCs w:val="26"/>
        </w:rPr>
        <w:t xml:space="preserve">is </w:t>
      </w:r>
      <w:r w:rsidR="0051676B">
        <w:rPr>
          <w:rFonts w:ascii="Times New Roman" w:hAnsi="Times New Roman" w:cs="Times New Roman"/>
          <w:noProof/>
          <w:sz w:val="26"/>
          <w:szCs w:val="26"/>
        </w:rPr>
        <w:t xml:space="preserve">rejected </w:t>
      </w:r>
      <w:r w:rsidR="007B4022">
        <w:rPr>
          <w:rFonts w:ascii="Times New Roman" w:hAnsi="Times New Roman" w:cs="Times New Roman"/>
          <w:noProof/>
          <w:sz w:val="26"/>
          <w:szCs w:val="26"/>
        </w:rPr>
        <w:t xml:space="preserve">i.e ATM has no positive </w:t>
      </w:r>
      <w:r w:rsidR="00FE4282">
        <w:rPr>
          <w:rFonts w:ascii="Times New Roman" w:hAnsi="Times New Roman" w:cs="Times New Roman"/>
          <w:noProof/>
          <w:sz w:val="26"/>
          <w:szCs w:val="26"/>
        </w:rPr>
        <w:t xml:space="preserve"> impact </w:t>
      </w:r>
      <w:r w:rsidR="00C2455C">
        <w:rPr>
          <w:rFonts w:ascii="Times New Roman" w:hAnsi="Times New Roman" w:cs="Times New Roman"/>
          <w:noProof/>
          <w:sz w:val="26"/>
          <w:szCs w:val="26"/>
        </w:rPr>
        <w:t xml:space="preserve">service </w:t>
      </w:r>
      <w:r w:rsidR="00E223B5">
        <w:rPr>
          <w:rFonts w:ascii="Times New Roman" w:hAnsi="Times New Roman" w:cs="Times New Roman"/>
          <w:noProof/>
          <w:sz w:val="26"/>
          <w:szCs w:val="26"/>
        </w:rPr>
        <w:t xml:space="preserve">dewlivery </w:t>
      </w:r>
      <w:r w:rsidR="00C12317">
        <w:rPr>
          <w:rFonts w:ascii="Times New Roman" w:hAnsi="Times New Roman" w:cs="Times New Roman"/>
          <w:noProof/>
          <w:sz w:val="26"/>
          <w:szCs w:val="26"/>
        </w:rPr>
        <w:t>i</w:t>
      </w:r>
      <w:r w:rsidR="00CD269E" w:rsidRPr="00C12317">
        <w:rPr>
          <w:rFonts w:ascii="Times New Roman" w:hAnsi="Times New Roman" w:cs="Times New Roman"/>
          <w:noProof/>
          <w:sz w:val="26"/>
          <w:szCs w:val="26"/>
        </w:rPr>
        <w:t xml:space="preserve">n nigeria banking </w:t>
      </w:r>
      <w:r w:rsidR="00AB785B" w:rsidRPr="00C12317">
        <w:rPr>
          <w:rFonts w:ascii="Times New Roman" w:hAnsi="Times New Roman" w:cs="Times New Roman"/>
          <w:noProof/>
          <w:sz w:val="26"/>
          <w:szCs w:val="26"/>
        </w:rPr>
        <w:t>industry.</w:t>
      </w:r>
    </w:p>
    <w:p w:rsidR="00400710" w:rsidRDefault="00400710">
      <w:pPr>
        <w:rPr>
          <w:rFonts w:ascii="Times New Roman" w:hAnsi="Times New Roman" w:cs="Times New Roman"/>
          <w:b/>
          <w:noProof/>
          <w:sz w:val="26"/>
          <w:szCs w:val="26"/>
        </w:rPr>
      </w:pPr>
      <w:r>
        <w:rPr>
          <w:rFonts w:ascii="Times New Roman" w:hAnsi="Times New Roman" w:cs="Times New Roman"/>
          <w:b/>
          <w:noProof/>
          <w:sz w:val="26"/>
          <w:szCs w:val="26"/>
        </w:rPr>
        <w:br w:type="page"/>
      </w:r>
    </w:p>
    <w:p w:rsidR="006472B0" w:rsidRPr="00A01C91" w:rsidRDefault="006472B0" w:rsidP="00400710">
      <w:pPr>
        <w:pStyle w:val="ListParagraph"/>
        <w:spacing w:after="0" w:line="360" w:lineRule="auto"/>
        <w:ind w:left="0"/>
        <w:jc w:val="center"/>
        <w:rPr>
          <w:rFonts w:ascii="Times New Roman" w:hAnsi="Times New Roman" w:cs="Times New Roman"/>
          <w:b/>
          <w:noProof/>
          <w:sz w:val="26"/>
          <w:szCs w:val="26"/>
        </w:rPr>
      </w:pPr>
      <w:r w:rsidRPr="00A01C91">
        <w:rPr>
          <w:rFonts w:ascii="Times New Roman" w:hAnsi="Times New Roman" w:cs="Times New Roman"/>
          <w:b/>
          <w:noProof/>
          <w:sz w:val="26"/>
          <w:szCs w:val="26"/>
        </w:rPr>
        <w:lastRenderedPageBreak/>
        <w:t>CHAPTER FIVE</w:t>
      </w:r>
    </w:p>
    <w:p w:rsidR="006472B0" w:rsidRPr="00A01C91" w:rsidRDefault="006472B0" w:rsidP="00A01C91">
      <w:pPr>
        <w:pStyle w:val="ListParagraph"/>
        <w:numPr>
          <w:ilvl w:val="0"/>
          <w:numId w:val="2"/>
        </w:numPr>
        <w:spacing w:after="0" w:line="360" w:lineRule="auto"/>
        <w:ind w:left="0" w:firstLine="0"/>
        <w:jc w:val="both"/>
        <w:rPr>
          <w:rFonts w:ascii="Times New Roman" w:hAnsi="Times New Roman" w:cs="Times New Roman"/>
          <w:b/>
          <w:noProof/>
          <w:sz w:val="26"/>
          <w:szCs w:val="26"/>
        </w:rPr>
      </w:pPr>
      <w:r w:rsidRPr="00A01C91">
        <w:rPr>
          <w:rFonts w:ascii="Times New Roman" w:hAnsi="Times New Roman" w:cs="Times New Roman"/>
          <w:b/>
          <w:noProof/>
          <w:sz w:val="26"/>
          <w:szCs w:val="26"/>
        </w:rPr>
        <w:t>SUMMARY CONCLUSION ANND  RECOMMENDATIONS</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noProof/>
          <w:sz w:val="26"/>
          <w:szCs w:val="26"/>
        </w:rPr>
        <w:t>5.</w:t>
      </w:r>
      <w:r w:rsidRPr="00A01C91">
        <w:rPr>
          <w:rFonts w:ascii="Times New Roman" w:hAnsi="Times New Roman" w:cs="Times New Roman"/>
          <w:sz w:val="26"/>
          <w:szCs w:val="26"/>
        </w:rPr>
        <w:t xml:space="preserve"> </w:t>
      </w:r>
      <w:r w:rsidRPr="00A01C91">
        <w:rPr>
          <w:rFonts w:ascii="Times New Roman" w:hAnsi="Times New Roman" w:cs="Times New Roman"/>
          <w:b/>
          <w:sz w:val="26"/>
          <w:szCs w:val="26"/>
        </w:rPr>
        <w:t>1</w:t>
      </w:r>
      <w:r w:rsidRPr="00A01C91">
        <w:rPr>
          <w:rFonts w:ascii="Times New Roman" w:hAnsi="Times New Roman" w:cs="Times New Roman"/>
          <w:b/>
          <w:sz w:val="26"/>
          <w:szCs w:val="26"/>
        </w:rPr>
        <w:tab/>
        <w:t>SUMMARY</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ab/>
      </w:r>
      <w:r w:rsidRPr="00A01C91">
        <w:rPr>
          <w:rFonts w:ascii="Times New Roman" w:hAnsi="Times New Roman" w:cs="Times New Roman"/>
          <w:sz w:val="26"/>
          <w:szCs w:val="26"/>
        </w:rPr>
        <w:t>The research has critically examined the  impact of information technology on the Nigeria  banking sector, that mostly makes use of information technology in Nigeria economy.</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ab/>
        <w:t>It reveals the various impact of the mobile banking  that have been adopted by banks in activities to effectively and efficiently render their service and the  various application area of which the mobile banking can be more implementative and can reduce the service of some banks and make them more effective and efficient in their service rendering. This create an easy access on every customers account and allow the customer to have a  easy operation on his account whenever he desires.</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sz w:val="26"/>
          <w:szCs w:val="26"/>
        </w:rPr>
        <w:tab/>
        <w:t xml:space="preserve">The method </w:t>
      </w:r>
      <w:r w:rsidR="00E921F0" w:rsidRPr="00A01C91">
        <w:rPr>
          <w:rFonts w:ascii="Times New Roman" w:hAnsi="Times New Roman" w:cs="Times New Roman"/>
          <w:sz w:val="26"/>
          <w:szCs w:val="26"/>
        </w:rPr>
        <w:t>of data</w:t>
      </w:r>
      <w:r w:rsidRPr="00A01C91">
        <w:rPr>
          <w:rFonts w:ascii="Times New Roman" w:hAnsi="Times New Roman" w:cs="Times New Roman"/>
          <w:sz w:val="26"/>
          <w:szCs w:val="26"/>
        </w:rPr>
        <w:t xml:space="preserve"> collection use in this research work inc</w:t>
      </w:r>
      <w:r w:rsidR="00E8459A">
        <w:rPr>
          <w:rFonts w:ascii="Times New Roman" w:hAnsi="Times New Roman" w:cs="Times New Roman"/>
          <w:sz w:val="26"/>
          <w:szCs w:val="26"/>
        </w:rPr>
        <w:t>lude primary and secondary data to know the acceptability of otherwise.</w:t>
      </w:r>
    </w:p>
    <w:p w:rsidR="006472B0" w:rsidRPr="00A01C91" w:rsidRDefault="006472B0" w:rsidP="00A01C91">
      <w:pPr>
        <w:spacing w:after="0" w:line="360" w:lineRule="auto"/>
        <w:jc w:val="both"/>
        <w:rPr>
          <w:rFonts w:ascii="Times New Roman" w:hAnsi="Times New Roman" w:cs="Times New Roman"/>
          <w:b/>
          <w:sz w:val="26"/>
          <w:szCs w:val="26"/>
        </w:rPr>
      </w:pPr>
      <w:r w:rsidRPr="00A01C91">
        <w:rPr>
          <w:rFonts w:ascii="Times New Roman" w:hAnsi="Times New Roman" w:cs="Times New Roman"/>
          <w:b/>
          <w:sz w:val="26"/>
          <w:szCs w:val="26"/>
        </w:rPr>
        <w:t>5.2</w:t>
      </w:r>
      <w:r w:rsidRPr="00A01C91">
        <w:rPr>
          <w:rFonts w:ascii="Times New Roman" w:hAnsi="Times New Roman" w:cs="Times New Roman"/>
          <w:b/>
          <w:sz w:val="26"/>
          <w:szCs w:val="26"/>
        </w:rPr>
        <w:tab/>
        <w:t>CONCLUSION</w:t>
      </w:r>
    </w:p>
    <w:p w:rsidR="006472B0" w:rsidRPr="00A01C91" w:rsidRDefault="006472B0" w:rsidP="00A01C91">
      <w:pPr>
        <w:spacing w:after="0" w:line="360" w:lineRule="auto"/>
        <w:jc w:val="both"/>
        <w:rPr>
          <w:rFonts w:ascii="Times New Roman" w:hAnsi="Times New Roman" w:cs="Times New Roman"/>
          <w:sz w:val="26"/>
          <w:szCs w:val="26"/>
        </w:rPr>
      </w:pPr>
      <w:r w:rsidRPr="00A01C91">
        <w:rPr>
          <w:rFonts w:ascii="Times New Roman" w:hAnsi="Times New Roman" w:cs="Times New Roman"/>
          <w:b/>
          <w:sz w:val="26"/>
          <w:szCs w:val="26"/>
        </w:rPr>
        <w:tab/>
      </w:r>
      <w:r w:rsidRPr="00A01C91">
        <w:rPr>
          <w:rFonts w:ascii="Times New Roman" w:hAnsi="Times New Roman" w:cs="Times New Roman"/>
          <w:sz w:val="26"/>
          <w:szCs w:val="26"/>
        </w:rPr>
        <w:t>Based on the study carried out on this research, one may conclude that mobile banking sector and will continue to play a very important role in the Nigeria banking sector. Banking in Nigeria have responded to   the society reassure on them to discharge efficiently deposit mobilization, credit – extension efficiently payment facility. This also entails all payments of bills online</w:t>
      </w:r>
    </w:p>
    <w:p w:rsidR="006472B0" w:rsidRPr="00A01C91" w:rsidRDefault="006472B0" w:rsidP="00A01C91">
      <w:pPr>
        <w:pStyle w:val="ListParagraph"/>
        <w:numPr>
          <w:ilvl w:val="1"/>
          <w:numId w:val="8"/>
        </w:numPr>
        <w:spacing w:after="0" w:line="360" w:lineRule="auto"/>
        <w:ind w:left="720" w:hanging="720"/>
        <w:jc w:val="both"/>
        <w:rPr>
          <w:rFonts w:ascii="Times New Roman" w:hAnsi="Times New Roman" w:cs="Times New Roman"/>
          <w:b/>
          <w:sz w:val="26"/>
          <w:szCs w:val="26"/>
        </w:rPr>
      </w:pPr>
      <w:r w:rsidRPr="00A01C91">
        <w:rPr>
          <w:rFonts w:ascii="Times New Roman" w:hAnsi="Times New Roman" w:cs="Times New Roman"/>
          <w:b/>
          <w:sz w:val="26"/>
          <w:szCs w:val="26"/>
        </w:rPr>
        <w:t>RECOMMENDATIONS</w:t>
      </w:r>
    </w:p>
    <w:p w:rsidR="006472B0" w:rsidRPr="00A01C91" w:rsidRDefault="006472B0" w:rsidP="006A7706">
      <w:pPr>
        <w:pStyle w:val="ListParagraph"/>
        <w:spacing w:after="0" w:line="360" w:lineRule="auto"/>
        <w:ind w:left="0" w:firstLine="720"/>
        <w:jc w:val="both"/>
        <w:rPr>
          <w:rFonts w:ascii="Times New Roman" w:hAnsi="Times New Roman" w:cs="Times New Roman"/>
          <w:sz w:val="26"/>
          <w:szCs w:val="26"/>
        </w:rPr>
      </w:pPr>
      <w:r w:rsidRPr="00A01C91">
        <w:rPr>
          <w:rFonts w:ascii="Times New Roman" w:hAnsi="Times New Roman" w:cs="Times New Roman"/>
          <w:sz w:val="26"/>
          <w:szCs w:val="26"/>
        </w:rPr>
        <w:t>This project work is recommended to add to the existing value of the mobile banking system to Nigeria money deposit bank.</w:t>
      </w:r>
    </w:p>
    <w:p w:rsidR="006472B0" w:rsidRPr="00A01C91" w:rsidRDefault="006472B0" w:rsidP="00A01C91">
      <w:pPr>
        <w:pStyle w:val="ListParagraph"/>
        <w:numPr>
          <w:ilvl w:val="0"/>
          <w:numId w:val="7"/>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 xml:space="preserve">Creating awareness to inform the public about the benefit derived  on the e-banking  services product </w:t>
      </w:r>
    </w:p>
    <w:p w:rsidR="006472B0" w:rsidRPr="00A01C91" w:rsidRDefault="006472B0" w:rsidP="00A01C91">
      <w:pPr>
        <w:pStyle w:val="ListParagraph"/>
        <w:numPr>
          <w:ilvl w:val="0"/>
          <w:numId w:val="7"/>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lastRenderedPageBreak/>
        <w:t>Skilled manpower and computer wizard should be employed  by every banks in other to stop prevent fraudulent  personal hackers from</w:t>
      </w:r>
      <w:r w:rsidR="000F308C">
        <w:rPr>
          <w:rFonts w:ascii="Times New Roman" w:hAnsi="Times New Roman" w:cs="Times New Roman"/>
          <w:sz w:val="26"/>
          <w:szCs w:val="26"/>
        </w:rPr>
        <w:t xml:space="preserve"> manipulating the banks account</w:t>
      </w:r>
      <w:r w:rsidRPr="00A01C91">
        <w:rPr>
          <w:rFonts w:ascii="Times New Roman" w:hAnsi="Times New Roman" w:cs="Times New Roman"/>
          <w:sz w:val="26"/>
          <w:szCs w:val="26"/>
        </w:rPr>
        <w:t>.</w:t>
      </w:r>
    </w:p>
    <w:p w:rsidR="006472B0" w:rsidRPr="00A01C91" w:rsidRDefault="006472B0" w:rsidP="00A01C91">
      <w:pPr>
        <w:pStyle w:val="ListParagraph"/>
        <w:numPr>
          <w:ilvl w:val="0"/>
          <w:numId w:val="7"/>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Provision and maintain ace of  public  system and availability of these basic infrastructures in fundamental to the efficient functioning  of the mobile banking service.</w:t>
      </w:r>
    </w:p>
    <w:p w:rsidR="006472B0" w:rsidRPr="00A01C91" w:rsidRDefault="006472B0" w:rsidP="00A01C91">
      <w:pPr>
        <w:pStyle w:val="ListParagraph"/>
        <w:numPr>
          <w:ilvl w:val="0"/>
          <w:numId w:val="7"/>
        </w:numPr>
        <w:spacing w:after="0" w:line="360" w:lineRule="auto"/>
        <w:ind w:left="0" w:firstLine="0"/>
        <w:jc w:val="both"/>
        <w:rPr>
          <w:rFonts w:ascii="Times New Roman" w:hAnsi="Times New Roman" w:cs="Times New Roman"/>
          <w:sz w:val="26"/>
          <w:szCs w:val="26"/>
        </w:rPr>
      </w:pPr>
      <w:r w:rsidRPr="00A01C91">
        <w:rPr>
          <w:rFonts w:ascii="Times New Roman" w:hAnsi="Times New Roman" w:cs="Times New Roman"/>
          <w:sz w:val="26"/>
          <w:szCs w:val="26"/>
        </w:rPr>
        <w:t>Collaboration among banks will also help to spread and reduce the initial cost of setting up the electronic banking system.</w:t>
      </w:r>
    </w:p>
    <w:p w:rsidR="006A7706" w:rsidRDefault="006A7706">
      <w:pPr>
        <w:rPr>
          <w:rFonts w:ascii="Times New Roman" w:hAnsi="Times New Roman" w:cs="Times New Roman"/>
          <w:b/>
          <w:sz w:val="26"/>
          <w:szCs w:val="26"/>
        </w:rPr>
      </w:pPr>
      <w:r>
        <w:rPr>
          <w:rFonts w:ascii="Times New Roman" w:hAnsi="Times New Roman" w:cs="Times New Roman"/>
          <w:b/>
          <w:sz w:val="26"/>
          <w:szCs w:val="26"/>
        </w:rPr>
        <w:br w:type="page"/>
      </w:r>
    </w:p>
    <w:p w:rsidR="006472B0" w:rsidRPr="00A01C91" w:rsidRDefault="006472B0" w:rsidP="006A7706">
      <w:pPr>
        <w:spacing w:after="0"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lastRenderedPageBreak/>
        <w:t>REFERENCES</w:t>
      </w:r>
    </w:p>
    <w:p w:rsidR="006472B0" w:rsidRPr="00A01C91" w:rsidRDefault="006472B0" w:rsidP="00A01C91">
      <w:pPr>
        <w:spacing w:after="0" w:line="360" w:lineRule="auto"/>
        <w:ind w:left="720" w:hanging="720"/>
        <w:jc w:val="both"/>
        <w:rPr>
          <w:rFonts w:ascii="Times New Roman" w:hAnsi="Times New Roman" w:cs="Times New Roman"/>
          <w:noProof/>
          <w:sz w:val="26"/>
          <w:szCs w:val="26"/>
        </w:rPr>
      </w:pPr>
      <w:r w:rsidRPr="00A01C91">
        <w:rPr>
          <w:rFonts w:ascii="Times New Roman" w:hAnsi="Times New Roman" w:cs="Times New Roman"/>
          <w:noProof/>
          <w:sz w:val="26"/>
          <w:szCs w:val="26"/>
        </w:rPr>
        <w:t>Wojuade, J. I (2005) “Impact of Global System for mobile telecominication on nigeria economy. A case of some seleted local government areas in oyo state, nigeria</w:t>
      </w:r>
    </w:p>
    <w:p w:rsidR="006472B0" w:rsidRPr="00A01C91" w:rsidRDefault="006472B0" w:rsidP="00A01C91">
      <w:pPr>
        <w:spacing w:after="0" w:line="360" w:lineRule="auto"/>
        <w:ind w:left="720" w:hanging="720"/>
        <w:jc w:val="both"/>
        <w:rPr>
          <w:rFonts w:ascii="Times New Roman" w:hAnsi="Times New Roman" w:cs="Times New Roman"/>
          <w:sz w:val="26"/>
          <w:szCs w:val="26"/>
        </w:rPr>
      </w:pPr>
      <w:r w:rsidRPr="00A01C91">
        <w:rPr>
          <w:rFonts w:ascii="Times New Roman" w:hAnsi="Times New Roman" w:cs="Times New Roman"/>
          <w:noProof/>
          <w:sz w:val="26"/>
          <w:szCs w:val="26"/>
        </w:rPr>
        <w:t>Yang, Z (200</w:t>
      </w:r>
      <w:r w:rsidRPr="00A01C91">
        <w:rPr>
          <w:rFonts w:ascii="Times New Roman" w:hAnsi="Times New Roman" w:cs="Times New Roman"/>
          <w:sz w:val="26"/>
          <w:szCs w:val="26"/>
        </w:rPr>
        <w:t>1) Consumer perceptions of services quality in internet based electronic commerce proceedings of the 30</w:t>
      </w:r>
      <w:r w:rsidRPr="00A01C91">
        <w:rPr>
          <w:rFonts w:ascii="Times New Roman" w:hAnsi="Times New Roman" w:cs="Times New Roman"/>
          <w:sz w:val="26"/>
          <w:szCs w:val="26"/>
          <w:vertAlign w:val="superscript"/>
        </w:rPr>
        <w:t>th</w:t>
      </w:r>
      <w:r w:rsidRPr="00A01C91">
        <w:rPr>
          <w:rFonts w:ascii="Times New Roman" w:hAnsi="Times New Roman" w:cs="Times New Roman"/>
          <w:sz w:val="26"/>
          <w:szCs w:val="26"/>
        </w:rPr>
        <w:t xml:space="preserve"> EMAC continence 8 – 11may, Beyan in Lagos state, Nigeria.</w:t>
      </w:r>
    </w:p>
    <w:p w:rsidR="006472B0" w:rsidRPr="00A01C91" w:rsidRDefault="006472B0" w:rsidP="00A01C91">
      <w:pPr>
        <w:spacing w:after="0" w:line="360" w:lineRule="auto"/>
        <w:ind w:left="720" w:hanging="720"/>
        <w:jc w:val="both"/>
        <w:rPr>
          <w:rFonts w:ascii="Times New Roman" w:hAnsi="Times New Roman" w:cs="Times New Roman"/>
          <w:sz w:val="26"/>
          <w:szCs w:val="26"/>
        </w:rPr>
      </w:pPr>
      <w:r w:rsidRPr="00A01C91">
        <w:rPr>
          <w:rFonts w:ascii="Times New Roman" w:hAnsi="Times New Roman" w:cs="Times New Roman"/>
          <w:sz w:val="26"/>
          <w:szCs w:val="26"/>
        </w:rPr>
        <w:t>Zhuietal (2005) psot Adoption variartion in usage  value of  E-  Business by organization. Cross country Evidence from the Retail industry information system Research 16, 61 – 84</w:t>
      </w:r>
    </w:p>
    <w:p w:rsidR="006472B0" w:rsidRPr="00A01C91" w:rsidRDefault="006472B0" w:rsidP="00A01C91">
      <w:pPr>
        <w:spacing w:after="0" w:line="360" w:lineRule="auto"/>
        <w:ind w:left="720" w:hanging="720"/>
        <w:jc w:val="both"/>
        <w:rPr>
          <w:rFonts w:ascii="Times New Roman" w:hAnsi="Times New Roman" w:cs="Times New Roman"/>
          <w:sz w:val="26"/>
          <w:szCs w:val="26"/>
        </w:rPr>
      </w:pPr>
      <w:r w:rsidRPr="00A01C91">
        <w:rPr>
          <w:rFonts w:ascii="Times New Roman" w:hAnsi="Times New Roman" w:cs="Times New Roman"/>
          <w:sz w:val="26"/>
          <w:szCs w:val="26"/>
        </w:rPr>
        <w:t>Reohold, ET AL (2007) “mobile banking concept and potential “international journal of mobile communication Vol 2, No 1</w:t>
      </w:r>
    </w:p>
    <w:p w:rsidR="006472B0" w:rsidRPr="00A01C91" w:rsidRDefault="006472B0" w:rsidP="00A01C91">
      <w:pPr>
        <w:spacing w:after="0" w:line="360" w:lineRule="auto"/>
        <w:ind w:left="720" w:hanging="720"/>
        <w:jc w:val="both"/>
        <w:rPr>
          <w:rFonts w:ascii="Times New Roman" w:hAnsi="Times New Roman" w:cs="Times New Roman"/>
          <w:sz w:val="26"/>
          <w:szCs w:val="26"/>
        </w:rPr>
      </w:pPr>
      <w:r w:rsidRPr="00A01C91">
        <w:rPr>
          <w:rFonts w:ascii="Times New Roman" w:hAnsi="Times New Roman" w:cs="Times New Roman"/>
          <w:sz w:val="26"/>
          <w:szCs w:val="26"/>
        </w:rPr>
        <w:t>Onliner,S.D and Sichel D.E (2005) , Resurquence of growth in the lute.</w:t>
      </w:r>
    </w:p>
    <w:p w:rsidR="006472B0" w:rsidRPr="00A01C91" w:rsidRDefault="006472B0" w:rsidP="00A01C91">
      <w:pPr>
        <w:spacing w:after="0" w:line="360" w:lineRule="auto"/>
        <w:ind w:left="720" w:hanging="720"/>
        <w:jc w:val="both"/>
        <w:rPr>
          <w:rFonts w:ascii="Times New Roman" w:hAnsi="Times New Roman" w:cs="Times New Roman"/>
          <w:sz w:val="26"/>
          <w:szCs w:val="26"/>
        </w:rPr>
      </w:pPr>
      <w:r w:rsidRPr="00A01C91">
        <w:rPr>
          <w:rFonts w:ascii="Times New Roman" w:hAnsi="Times New Roman" w:cs="Times New Roman"/>
          <w:sz w:val="26"/>
          <w:szCs w:val="26"/>
        </w:rPr>
        <w:t>Garau, G.M. (2008) Gender difference in the  perceived risk of buying and the effect of receiving a site recommendation “journal of business research. Vol 57, No 7; 768 – 775</w:t>
      </w:r>
    </w:p>
    <w:p w:rsidR="006472B0" w:rsidRPr="00A01C91" w:rsidRDefault="006472B0" w:rsidP="00A01C91">
      <w:pPr>
        <w:spacing w:after="0" w:line="360" w:lineRule="auto"/>
        <w:ind w:left="720" w:hanging="720"/>
        <w:jc w:val="both"/>
        <w:rPr>
          <w:rFonts w:ascii="Times New Roman" w:hAnsi="Times New Roman" w:cs="Times New Roman"/>
          <w:noProof/>
          <w:sz w:val="26"/>
          <w:szCs w:val="26"/>
        </w:rPr>
      </w:pPr>
      <w:r w:rsidRPr="00A01C91">
        <w:rPr>
          <w:rFonts w:ascii="Times New Roman" w:hAnsi="Times New Roman" w:cs="Times New Roman"/>
          <w:sz w:val="26"/>
          <w:szCs w:val="26"/>
        </w:rPr>
        <w:t xml:space="preserve"> BIS, A.K. (2009</w:t>
      </w:r>
      <w:r w:rsidR="006A7706" w:rsidRPr="00A01C91">
        <w:rPr>
          <w:rFonts w:ascii="Times New Roman" w:hAnsi="Times New Roman" w:cs="Times New Roman"/>
          <w:sz w:val="26"/>
          <w:szCs w:val="26"/>
        </w:rPr>
        <w:t>) survey</w:t>
      </w:r>
      <w:r w:rsidRPr="00A01C91">
        <w:rPr>
          <w:rFonts w:ascii="Times New Roman" w:hAnsi="Times New Roman" w:cs="Times New Roman"/>
          <w:sz w:val="26"/>
          <w:szCs w:val="26"/>
        </w:rPr>
        <w:t xml:space="preserve"> of electric money development November 2010 switzerland Bank for internet final settlement. Lagos state  Nigeria.</w:t>
      </w:r>
    </w:p>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after="0" w:line="360" w:lineRule="auto"/>
        <w:ind w:left="720" w:hanging="720"/>
        <w:jc w:val="both"/>
        <w:rPr>
          <w:rFonts w:ascii="Times New Roman" w:hAnsi="Times New Roman" w:cs="Times New Roman"/>
          <w:b/>
          <w:noProof/>
          <w:sz w:val="26"/>
          <w:szCs w:val="26"/>
        </w:rPr>
      </w:pPr>
    </w:p>
    <w:p w:rsidR="006472B0" w:rsidRPr="00A01C91" w:rsidRDefault="006472B0" w:rsidP="00A01C91">
      <w:pPr>
        <w:tabs>
          <w:tab w:val="left" w:pos="720"/>
          <w:tab w:val="left" w:pos="1440"/>
          <w:tab w:val="left" w:pos="2160"/>
          <w:tab w:val="left" w:pos="2880"/>
          <w:tab w:val="left" w:pos="3600"/>
          <w:tab w:val="left" w:pos="4320"/>
          <w:tab w:val="left" w:pos="5040"/>
          <w:tab w:val="left" w:pos="5760"/>
          <w:tab w:val="left" w:pos="6480"/>
        </w:tabs>
        <w:spacing w:after="0" w:line="360" w:lineRule="auto"/>
        <w:jc w:val="both"/>
        <w:rPr>
          <w:rFonts w:ascii="Times New Roman" w:hAnsi="Times New Roman" w:cs="Times New Roman"/>
          <w:b/>
          <w:noProof/>
          <w:sz w:val="26"/>
          <w:szCs w:val="26"/>
        </w:rPr>
      </w:pPr>
    </w:p>
    <w:p w:rsidR="004C377C" w:rsidRPr="00A01C91" w:rsidRDefault="004C377C" w:rsidP="00A01C91">
      <w:pPr>
        <w:spacing w:after="0" w:line="360" w:lineRule="auto"/>
        <w:rPr>
          <w:rFonts w:ascii="Times New Roman" w:hAnsi="Times New Roman" w:cs="Times New Roman"/>
          <w:sz w:val="26"/>
          <w:szCs w:val="26"/>
        </w:rPr>
      </w:pPr>
    </w:p>
    <w:sectPr w:rsidR="004C377C" w:rsidRPr="00A01C91" w:rsidSect="00C300E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26" w:rsidRDefault="00807626" w:rsidP="00D05A33">
      <w:pPr>
        <w:spacing w:after="0" w:line="240" w:lineRule="auto"/>
      </w:pPr>
      <w:r>
        <w:separator/>
      </w:r>
    </w:p>
  </w:endnote>
  <w:endnote w:type="continuationSeparator" w:id="0">
    <w:p w:rsidR="00807626" w:rsidRDefault="00807626" w:rsidP="00D0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994"/>
      <w:docPartObj>
        <w:docPartGallery w:val="Page Numbers (Bottom of Page)"/>
        <w:docPartUnique/>
      </w:docPartObj>
    </w:sdtPr>
    <w:sdtEndPr/>
    <w:sdtContent>
      <w:p w:rsidR="00EC0261" w:rsidRDefault="00EC0261">
        <w:pPr>
          <w:pStyle w:val="Footer"/>
          <w:jc w:val="center"/>
        </w:pPr>
        <w:r>
          <w:fldChar w:fldCharType="begin"/>
        </w:r>
        <w:r>
          <w:instrText xml:space="preserve"> PAGE   \* MERGEFORMAT </w:instrText>
        </w:r>
        <w:r>
          <w:fldChar w:fldCharType="separate"/>
        </w:r>
        <w:r w:rsidR="00F40D7D">
          <w:rPr>
            <w:noProof/>
          </w:rPr>
          <w:t>ii</w:t>
        </w:r>
        <w:r>
          <w:rPr>
            <w:noProof/>
          </w:rPr>
          <w:fldChar w:fldCharType="end"/>
        </w:r>
      </w:p>
    </w:sdtContent>
  </w:sdt>
  <w:p w:rsidR="00EC0261" w:rsidRDefault="00EC0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26" w:rsidRDefault="00807626" w:rsidP="00D05A33">
      <w:pPr>
        <w:spacing w:after="0" w:line="240" w:lineRule="auto"/>
      </w:pPr>
      <w:r>
        <w:separator/>
      </w:r>
    </w:p>
  </w:footnote>
  <w:footnote w:type="continuationSeparator" w:id="0">
    <w:p w:rsidR="00807626" w:rsidRDefault="00807626" w:rsidP="00D05A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54AA"/>
    <w:multiLevelType w:val="hybridMultilevel"/>
    <w:tmpl w:val="A494494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6736F59"/>
    <w:multiLevelType w:val="hybridMultilevel"/>
    <w:tmpl w:val="EBA80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B3820"/>
    <w:multiLevelType w:val="hybridMultilevel"/>
    <w:tmpl w:val="BC5A5B78"/>
    <w:lvl w:ilvl="0" w:tplc="3E9C39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9F65BC0"/>
    <w:multiLevelType w:val="hybridMultilevel"/>
    <w:tmpl w:val="4B80DF72"/>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40B20EF"/>
    <w:multiLevelType w:val="multilevel"/>
    <w:tmpl w:val="DEB8C70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51D11854"/>
    <w:multiLevelType w:val="hybridMultilevel"/>
    <w:tmpl w:val="FD6E00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20A011F"/>
    <w:multiLevelType w:val="multilevel"/>
    <w:tmpl w:val="51B603E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7">
    <w:nsid w:val="5D35091A"/>
    <w:multiLevelType w:val="multilevel"/>
    <w:tmpl w:val="0BEE14B6"/>
    <w:lvl w:ilvl="0">
      <w:start w:val="1"/>
      <w:numFmt w:val="decimal"/>
      <w:lvlText w:val="%1."/>
      <w:lvlJc w:val="left"/>
      <w:pPr>
        <w:ind w:left="2520" w:hanging="360"/>
      </w:pPr>
    </w:lvl>
    <w:lvl w:ilvl="1">
      <w:start w:val="2"/>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8">
    <w:nsid w:val="70BF24C5"/>
    <w:multiLevelType w:val="multilevel"/>
    <w:tmpl w:val="BC827650"/>
    <w:lvl w:ilvl="0">
      <w:start w:val="5"/>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74786AAD"/>
    <w:multiLevelType w:val="hybridMultilevel"/>
    <w:tmpl w:val="269C9F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3"/>
  </w:num>
  <w:num w:numId="6">
    <w:abstractNumId w:val="5"/>
  </w:num>
  <w:num w:numId="7">
    <w:abstractNumId w:val="2"/>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0"/>
    <w:rsid w:val="00000C8D"/>
    <w:rsid w:val="00004EFD"/>
    <w:rsid w:val="000209B8"/>
    <w:rsid w:val="000257CC"/>
    <w:rsid w:val="00026415"/>
    <w:rsid w:val="00035AB2"/>
    <w:rsid w:val="0005078D"/>
    <w:rsid w:val="00052AAA"/>
    <w:rsid w:val="00053C25"/>
    <w:rsid w:val="00053C7F"/>
    <w:rsid w:val="00056E3D"/>
    <w:rsid w:val="00061CB2"/>
    <w:rsid w:val="00063152"/>
    <w:rsid w:val="000640B8"/>
    <w:rsid w:val="000656CA"/>
    <w:rsid w:val="00070E6D"/>
    <w:rsid w:val="0007428C"/>
    <w:rsid w:val="00075DF7"/>
    <w:rsid w:val="0007666B"/>
    <w:rsid w:val="000769FF"/>
    <w:rsid w:val="000811F7"/>
    <w:rsid w:val="00082381"/>
    <w:rsid w:val="00087EC6"/>
    <w:rsid w:val="00091263"/>
    <w:rsid w:val="000A2CC1"/>
    <w:rsid w:val="000A2CF0"/>
    <w:rsid w:val="000A581F"/>
    <w:rsid w:val="000A732E"/>
    <w:rsid w:val="000B3070"/>
    <w:rsid w:val="000B541F"/>
    <w:rsid w:val="000C4578"/>
    <w:rsid w:val="000D1886"/>
    <w:rsid w:val="000D3AEA"/>
    <w:rsid w:val="000D3FA9"/>
    <w:rsid w:val="000D67E9"/>
    <w:rsid w:val="000D7FD4"/>
    <w:rsid w:val="000E5B4A"/>
    <w:rsid w:val="000F0361"/>
    <w:rsid w:val="000F308C"/>
    <w:rsid w:val="00102D87"/>
    <w:rsid w:val="0010400A"/>
    <w:rsid w:val="0011299C"/>
    <w:rsid w:val="00113104"/>
    <w:rsid w:val="00120500"/>
    <w:rsid w:val="0012167B"/>
    <w:rsid w:val="00126266"/>
    <w:rsid w:val="00126D6B"/>
    <w:rsid w:val="00134B1A"/>
    <w:rsid w:val="001456FE"/>
    <w:rsid w:val="0014603F"/>
    <w:rsid w:val="00147135"/>
    <w:rsid w:val="00147AFB"/>
    <w:rsid w:val="00150896"/>
    <w:rsid w:val="00151DB1"/>
    <w:rsid w:val="001553CB"/>
    <w:rsid w:val="00161370"/>
    <w:rsid w:val="001613FA"/>
    <w:rsid w:val="001746F2"/>
    <w:rsid w:val="00187675"/>
    <w:rsid w:val="00187E55"/>
    <w:rsid w:val="00187F9C"/>
    <w:rsid w:val="00191CFC"/>
    <w:rsid w:val="00192519"/>
    <w:rsid w:val="00194D2C"/>
    <w:rsid w:val="001974FF"/>
    <w:rsid w:val="001A27C7"/>
    <w:rsid w:val="001A4289"/>
    <w:rsid w:val="001A6090"/>
    <w:rsid w:val="001A70BB"/>
    <w:rsid w:val="001C4DDD"/>
    <w:rsid w:val="001D72E3"/>
    <w:rsid w:val="001E37F2"/>
    <w:rsid w:val="001E6917"/>
    <w:rsid w:val="001F1B4C"/>
    <w:rsid w:val="001F3691"/>
    <w:rsid w:val="001F3E8F"/>
    <w:rsid w:val="001F4F7A"/>
    <w:rsid w:val="001F6777"/>
    <w:rsid w:val="0020464A"/>
    <w:rsid w:val="00211663"/>
    <w:rsid w:val="002139F1"/>
    <w:rsid w:val="0022323E"/>
    <w:rsid w:val="0022419F"/>
    <w:rsid w:val="00225D71"/>
    <w:rsid w:val="0023019B"/>
    <w:rsid w:val="002303B1"/>
    <w:rsid w:val="002318EC"/>
    <w:rsid w:val="00233C9F"/>
    <w:rsid w:val="00233D2E"/>
    <w:rsid w:val="00242A44"/>
    <w:rsid w:val="00243C83"/>
    <w:rsid w:val="002521E4"/>
    <w:rsid w:val="00252388"/>
    <w:rsid w:val="002551E0"/>
    <w:rsid w:val="002561F2"/>
    <w:rsid w:val="002565CE"/>
    <w:rsid w:val="0025665A"/>
    <w:rsid w:val="00266C66"/>
    <w:rsid w:val="00267D4B"/>
    <w:rsid w:val="00280BEE"/>
    <w:rsid w:val="00281012"/>
    <w:rsid w:val="002924FA"/>
    <w:rsid w:val="002A5DFF"/>
    <w:rsid w:val="002B1CCD"/>
    <w:rsid w:val="002B3ECA"/>
    <w:rsid w:val="002B5DAC"/>
    <w:rsid w:val="002B6DA6"/>
    <w:rsid w:val="002C1112"/>
    <w:rsid w:val="002C26AE"/>
    <w:rsid w:val="002C633B"/>
    <w:rsid w:val="002D14FA"/>
    <w:rsid w:val="002D298A"/>
    <w:rsid w:val="002D5D8D"/>
    <w:rsid w:val="002D79D9"/>
    <w:rsid w:val="002E0D13"/>
    <w:rsid w:val="002E17ED"/>
    <w:rsid w:val="002E48C9"/>
    <w:rsid w:val="002E7DFC"/>
    <w:rsid w:val="002F209A"/>
    <w:rsid w:val="002F36A4"/>
    <w:rsid w:val="002F5624"/>
    <w:rsid w:val="002F5D03"/>
    <w:rsid w:val="002F653F"/>
    <w:rsid w:val="00303E03"/>
    <w:rsid w:val="00304BDA"/>
    <w:rsid w:val="00305D25"/>
    <w:rsid w:val="00305D5A"/>
    <w:rsid w:val="00314FA4"/>
    <w:rsid w:val="003155C3"/>
    <w:rsid w:val="00317F3C"/>
    <w:rsid w:val="00321E84"/>
    <w:rsid w:val="00325EC4"/>
    <w:rsid w:val="00325F00"/>
    <w:rsid w:val="00332126"/>
    <w:rsid w:val="003339D7"/>
    <w:rsid w:val="0033471F"/>
    <w:rsid w:val="00336633"/>
    <w:rsid w:val="003431CA"/>
    <w:rsid w:val="00343792"/>
    <w:rsid w:val="0035188E"/>
    <w:rsid w:val="00353A64"/>
    <w:rsid w:val="00355AF4"/>
    <w:rsid w:val="00355ED2"/>
    <w:rsid w:val="00356587"/>
    <w:rsid w:val="00360DD7"/>
    <w:rsid w:val="00361CE7"/>
    <w:rsid w:val="0036382F"/>
    <w:rsid w:val="00364E79"/>
    <w:rsid w:val="003715C3"/>
    <w:rsid w:val="0037178B"/>
    <w:rsid w:val="00372A04"/>
    <w:rsid w:val="003757F0"/>
    <w:rsid w:val="0037596E"/>
    <w:rsid w:val="0038090E"/>
    <w:rsid w:val="003A08CD"/>
    <w:rsid w:val="003A4EAB"/>
    <w:rsid w:val="003B3C46"/>
    <w:rsid w:val="003C0280"/>
    <w:rsid w:val="003C353A"/>
    <w:rsid w:val="003C7239"/>
    <w:rsid w:val="003D0CD5"/>
    <w:rsid w:val="003D152D"/>
    <w:rsid w:val="003D4403"/>
    <w:rsid w:val="003E0214"/>
    <w:rsid w:val="003E30BF"/>
    <w:rsid w:val="003F07B4"/>
    <w:rsid w:val="003F6CB2"/>
    <w:rsid w:val="00400710"/>
    <w:rsid w:val="00402512"/>
    <w:rsid w:val="00403542"/>
    <w:rsid w:val="004050A2"/>
    <w:rsid w:val="004072B3"/>
    <w:rsid w:val="00407568"/>
    <w:rsid w:val="004174FC"/>
    <w:rsid w:val="00422C27"/>
    <w:rsid w:val="00425DB1"/>
    <w:rsid w:val="00432781"/>
    <w:rsid w:val="00435297"/>
    <w:rsid w:val="00440777"/>
    <w:rsid w:val="004437B0"/>
    <w:rsid w:val="0044590C"/>
    <w:rsid w:val="00445A27"/>
    <w:rsid w:val="00445DC4"/>
    <w:rsid w:val="0045066F"/>
    <w:rsid w:val="00451447"/>
    <w:rsid w:val="0045550C"/>
    <w:rsid w:val="0045733F"/>
    <w:rsid w:val="00457A14"/>
    <w:rsid w:val="0046407A"/>
    <w:rsid w:val="00465F80"/>
    <w:rsid w:val="004708AE"/>
    <w:rsid w:val="00471E06"/>
    <w:rsid w:val="0048097A"/>
    <w:rsid w:val="004810EC"/>
    <w:rsid w:val="00492BFB"/>
    <w:rsid w:val="004942F1"/>
    <w:rsid w:val="00495AC1"/>
    <w:rsid w:val="00495AD8"/>
    <w:rsid w:val="00495DD9"/>
    <w:rsid w:val="00497F01"/>
    <w:rsid w:val="004A21BA"/>
    <w:rsid w:val="004A4BA1"/>
    <w:rsid w:val="004B0B18"/>
    <w:rsid w:val="004B2330"/>
    <w:rsid w:val="004B3988"/>
    <w:rsid w:val="004B495D"/>
    <w:rsid w:val="004B5253"/>
    <w:rsid w:val="004B563D"/>
    <w:rsid w:val="004B66FE"/>
    <w:rsid w:val="004B71C1"/>
    <w:rsid w:val="004C377C"/>
    <w:rsid w:val="004C4D8E"/>
    <w:rsid w:val="004C57DC"/>
    <w:rsid w:val="004C66EA"/>
    <w:rsid w:val="004D5E5D"/>
    <w:rsid w:val="004D71B8"/>
    <w:rsid w:val="004E28D8"/>
    <w:rsid w:val="004E525C"/>
    <w:rsid w:val="004E76A8"/>
    <w:rsid w:val="004F1668"/>
    <w:rsid w:val="004F3EB2"/>
    <w:rsid w:val="004F6FF7"/>
    <w:rsid w:val="004F7E4E"/>
    <w:rsid w:val="005002BD"/>
    <w:rsid w:val="00507786"/>
    <w:rsid w:val="00510000"/>
    <w:rsid w:val="00511F0D"/>
    <w:rsid w:val="00515CCD"/>
    <w:rsid w:val="00515FD4"/>
    <w:rsid w:val="0051676B"/>
    <w:rsid w:val="00516CAB"/>
    <w:rsid w:val="00535E72"/>
    <w:rsid w:val="005367F2"/>
    <w:rsid w:val="005546C4"/>
    <w:rsid w:val="00560278"/>
    <w:rsid w:val="005650FF"/>
    <w:rsid w:val="00567EF1"/>
    <w:rsid w:val="00572A54"/>
    <w:rsid w:val="0057461A"/>
    <w:rsid w:val="0057670F"/>
    <w:rsid w:val="00580B83"/>
    <w:rsid w:val="00581B59"/>
    <w:rsid w:val="00584212"/>
    <w:rsid w:val="00592143"/>
    <w:rsid w:val="00595557"/>
    <w:rsid w:val="00595EB0"/>
    <w:rsid w:val="005A1323"/>
    <w:rsid w:val="005B00B0"/>
    <w:rsid w:val="005B3DC3"/>
    <w:rsid w:val="005C02CA"/>
    <w:rsid w:val="005C1DC6"/>
    <w:rsid w:val="005C48F2"/>
    <w:rsid w:val="005C5E83"/>
    <w:rsid w:val="005C7BF8"/>
    <w:rsid w:val="005D06D4"/>
    <w:rsid w:val="005D21E4"/>
    <w:rsid w:val="005D4E5C"/>
    <w:rsid w:val="005E1182"/>
    <w:rsid w:val="005E33DE"/>
    <w:rsid w:val="005F6099"/>
    <w:rsid w:val="005F65E3"/>
    <w:rsid w:val="0061474D"/>
    <w:rsid w:val="0061621D"/>
    <w:rsid w:val="00617B70"/>
    <w:rsid w:val="00620A5C"/>
    <w:rsid w:val="00622609"/>
    <w:rsid w:val="00622AC4"/>
    <w:rsid w:val="00624A38"/>
    <w:rsid w:val="006323DD"/>
    <w:rsid w:val="006336C5"/>
    <w:rsid w:val="006462AC"/>
    <w:rsid w:val="006472B0"/>
    <w:rsid w:val="00651D17"/>
    <w:rsid w:val="006575F6"/>
    <w:rsid w:val="00663B74"/>
    <w:rsid w:val="00665EF0"/>
    <w:rsid w:val="00673C4F"/>
    <w:rsid w:val="00681172"/>
    <w:rsid w:val="00681DDA"/>
    <w:rsid w:val="00684145"/>
    <w:rsid w:val="0068621B"/>
    <w:rsid w:val="006923D9"/>
    <w:rsid w:val="0069297F"/>
    <w:rsid w:val="00693A58"/>
    <w:rsid w:val="00694D91"/>
    <w:rsid w:val="00694EE6"/>
    <w:rsid w:val="006A7706"/>
    <w:rsid w:val="006B2D62"/>
    <w:rsid w:val="006B3DFF"/>
    <w:rsid w:val="006B5B59"/>
    <w:rsid w:val="006B6296"/>
    <w:rsid w:val="006B6D9F"/>
    <w:rsid w:val="006B7CF8"/>
    <w:rsid w:val="006C4713"/>
    <w:rsid w:val="006D2BE4"/>
    <w:rsid w:val="006E21AA"/>
    <w:rsid w:val="006F0165"/>
    <w:rsid w:val="00702039"/>
    <w:rsid w:val="00702DD2"/>
    <w:rsid w:val="00711102"/>
    <w:rsid w:val="00715058"/>
    <w:rsid w:val="0071541B"/>
    <w:rsid w:val="00715ECA"/>
    <w:rsid w:val="00716FCC"/>
    <w:rsid w:val="007177B1"/>
    <w:rsid w:val="00726C41"/>
    <w:rsid w:val="00732FB8"/>
    <w:rsid w:val="0074002C"/>
    <w:rsid w:val="00743D5A"/>
    <w:rsid w:val="007454B9"/>
    <w:rsid w:val="00755244"/>
    <w:rsid w:val="00763066"/>
    <w:rsid w:val="00763CCB"/>
    <w:rsid w:val="00764BB0"/>
    <w:rsid w:val="00766317"/>
    <w:rsid w:val="00773672"/>
    <w:rsid w:val="007741B2"/>
    <w:rsid w:val="00775170"/>
    <w:rsid w:val="0077584E"/>
    <w:rsid w:val="00786982"/>
    <w:rsid w:val="007871D1"/>
    <w:rsid w:val="00787E0F"/>
    <w:rsid w:val="007909ED"/>
    <w:rsid w:val="0079571A"/>
    <w:rsid w:val="00796AA3"/>
    <w:rsid w:val="007A57C8"/>
    <w:rsid w:val="007B002D"/>
    <w:rsid w:val="007B4022"/>
    <w:rsid w:val="007C0E0E"/>
    <w:rsid w:val="007C10B1"/>
    <w:rsid w:val="007C11F1"/>
    <w:rsid w:val="007C12E7"/>
    <w:rsid w:val="007C1CE9"/>
    <w:rsid w:val="007C2393"/>
    <w:rsid w:val="007C649D"/>
    <w:rsid w:val="007D1B8C"/>
    <w:rsid w:val="007D353A"/>
    <w:rsid w:val="007E2735"/>
    <w:rsid w:val="007E293C"/>
    <w:rsid w:val="007F0ADD"/>
    <w:rsid w:val="007F142A"/>
    <w:rsid w:val="007F1ABD"/>
    <w:rsid w:val="00807626"/>
    <w:rsid w:val="00814055"/>
    <w:rsid w:val="00823847"/>
    <w:rsid w:val="008317DD"/>
    <w:rsid w:val="008320AF"/>
    <w:rsid w:val="00837409"/>
    <w:rsid w:val="00837F33"/>
    <w:rsid w:val="0084585D"/>
    <w:rsid w:val="00846CE9"/>
    <w:rsid w:val="00861798"/>
    <w:rsid w:val="00863B84"/>
    <w:rsid w:val="008671F7"/>
    <w:rsid w:val="00867FFB"/>
    <w:rsid w:val="008860E4"/>
    <w:rsid w:val="00890A2B"/>
    <w:rsid w:val="008A122C"/>
    <w:rsid w:val="008B1763"/>
    <w:rsid w:val="008B21F4"/>
    <w:rsid w:val="008B2334"/>
    <w:rsid w:val="008B28F3"/>
    <w:rsid w:val="008B3B9C"/>
    <w:rsid w:val="008B5FF8"/>
    <w:rsid w:val="008C0B0E"/>
    <w:rsid w:val="008C6A14"/>
    <w:rsid w:val="008D4274"/>
    <w:rsid w:val="008F5CF0"/>
    <w:rsid w:val="008F6130"/>
    <w:rsid w:val="00901EAB"/>
    <w:rsid w:val="00905DC6"/>
    <w:rsid w:val="00905E3B"/>
    <w:rsid w:val="00910FEF"/>
    <w:rsid w:val="009172B8"/>
    <w:rsid w:val="00921504"/>
    <w:rsid w:val="00921A57"/>
    <w:rsid w:val="00923196"/>
    <w:rsid w:val="00923A01"/>
    <w:rsid w:val="009316D7"/>
    <w:rsid w:val="00935D9E"/>
    <w:rsid w:val="009376F4"/>
    <w:rsid w:val="0094326E"/>
    <w:rsid w:val="009443DC"/>
    <w:rsid w:val="00945F4E"/>
    <w:rsid w:val="009538EC"/>
    <w:rsid w:val="00956122"/>
    <w:rsid w:val="00964DA6"/>
    <w:rsid w:val="009750E0"/>
    <w:rsid w:val="00977091"/>
    <w:rsid w:val="009803FF"/>
    <w:rsid w:val="00981EA0"/>
    <w:rsid w:val="009863BC"/>
    <w:rsid w:val="00993214"/>
    <w:rsid w:val="009935D3"/>
    <w:rsid w:val="009A5F78"/>
    <w:rsid w:val="009D1443"/>
    <w:rsid w:val="009D290A"/>
    <w:rsid w:val="009E3539"/>
    <w:rsid w:val="009E3FC8"/>
    <w:rsid w:val="009F1947"/>
    <w:rsid w:val="009F201B"/>
    <w:rsid w:val="009F2AE0"/>
    <w:rsid w:val="009F42D3"/>
    <w:rsid w:val="009F523C"/>
    <w:rsid w:val="00A01C91"/>
    <w:rsid w:val="00A03A85"/>
    <w:rsid w:val="00A0522A"/>
    <w:rsid w:val="00A05B93"/>
    <w:rsid w:val="00A102DF"/>
    <w:rsid w:val="00A109AF"/>
    <w:rsid w:val="00A12836"/>
    <w:rsid w:val="00A14FBA"/>
    <w:rsid w:val="00A429D6"/>
    <w:rsid w:val="00A50050"/>
    <w:rsid w:val="00A55725"/>
    <w:rsid w:val="00A57BFC"/>
    <w:rsid w:val="00A60690"/>
    <w:rsid w:val="00A62513"/>
    <w:rsid w:val="00A66C5A"/>
    <w:rsid w:val="00A729F4"/>
    <w:rsid w:val="00A904E3"/>
    <w:rsid w:val="00A90B39"/>
    <w:rsid w:val="00AA47FD"/>
    <w:rsid w:val="00AA5727"/>
    <w:rsid w:val="00AB0BAF"/>
    <w:rsid w:val="00AB2FD8"/>
    <w:rsid w:val="00AB785B"/>
    <w:rsid w:val="00AC1AFF"/>
    <w:rsid w:val="00AC646D"/>
    <w:rsid w:val="00AC7D8A"/>
    <w:rsid w:val="00AD53B7"/>
    <w:rsid w:val="00AD562D"/>
    <w:rsid w:val="00AE25E8"/>
    <w:rsid w:val="00AE3684"/>
    <w:rsid w:val="00AF5457"/>
    <w:rsid w:val="00AF7BE6"/>
    <w:rsid w:val="00AF7C30"/>
    <w:rsid w:val="00B00FEA"/>
    <w:rsid w:val="00B01E17"/>
    <w:rsid w:val="00B0389C"/>
    <w:rsid w:val="00B1058D"/>
    <w:rsid w:val="00B10670"/>
    <w:rsid w:val="00B170D5"/>
    <w:rsid w:val="00B258AD"/>
    <w:rsid w:val="00B25E58"/>
    <w:rsid w:val="00B337C8"/>
    <w:rsid w:val="00B35C70"/>
    <w:rsid w:val="00B36898"/>
    <w:rsid w:val="00B40E8A"/>
    <w:rsid w:val="00B50AE1"/>
    <w:rsid w:val="00B54106"/>
    <w:rsid w:val="00B574E6"/>
    <w:rsid w:val="00B61069"/>
    <w:rsid w:val="00B624A0"/>
    <w:rsid w:val="00B6291C"/>
    <w:rsid w:val="00B64239"/>
    <w:rsid w:val="00B66157"/>
    <w:rsid w:val="00B70EC1"/>
    <w:rsid w:val="00B74505"/>
    <w:rsid w:val="00B75052"/>
    <w:rsid w:val="00B7660A"/>
    <w:rsid w:val="00B83BCB"/>
    <w:rsid w:val="00B850FB"/>
    <w:rsid w:val="00B86554"/>
    <w:rsid w:val="00B86E1A"/>
    <w:rsid w:val="00B874B6"/>
    <w:rsid w:val="00B911A2"/>
    <w:rsid w:val="00B91A33"/>
    <w:rsid w:val="00B92C17"/>
    <w:rsid w:val="00B94412"/>
    <w:rsid w:val="00B9607E"/>
    <w:rsid w:val="00BA1C3E"/>
    <w:rsid w:val="00BA5ED1"/>
    <w:rsid w:val="00BB0D43"/>
    <w:rsid w:val="00BB47C1"/>
    <w:rsid w:val="00BC0E7B"/>
    <w:rsid w:val="00BD586D"/>
    <w:rsid w:val="00BE035A"/>
    <w:rsid w:val="00BF2CCC"/>
    <w:rsid w:val="00BF3731"/>
    <w:rsid w:val="00C00940"/>
    <w:rsid w:val="00C010AC"/>
    <w:rsid w:val="00C10D12"/>
    <w:rsid w:val="00C12317"/>
    <w:rsid w:val="00C148A3"/>
    <w:rsid w:val="00C17381"/>
    <w:rsid w:val="00C2455C"/>
    <w:rsid w:val="00C264FA"/>
    <w:rsid w:val="00C300E5"/>
    <w:rsid w:val="00C37ED9"/>
    <w:rsid w:val="00C44A4B"/>
    <w:rsid w:val="00C50226"/>
    <w:rsid w:val="00C50290"/>
    <w:rsid w:val="00C52191"/>
    <w:rsid w:val="00C5254A"/>
    <w:rsid w:val="00C52F43"/>
    <w:rsid w:val="00C54D16"/>
    <w:rsid w:val="00C55A1C"/>
    <w:rsid w:val="00C64249"/>
    <w:rsid w:val="00C6483D"/>
    <w:rsid w:val="00C64A28"/>
    <w:rsid w:val="00C657B2"/>
    <w:rsid w:val="00C67140"/>
    <w:rsid w:val="00C74E31"/>
    <w:rsid w:val="00C776BC"/>
    <w:rsid w:val="00C81B2F"/>
    <w:rsid w:val="00C822A9"/>
    <w:rsid w:val="00C8411C"/>
    <w:rsid w:val="00C90B52"/>
    <w:rsid w:val="00C92E18"/>
    <w:rsid w:val="00C9331D"/>
    <w:rsid w:val="00C939D7"/>
    <w:rsid w:val="00C93BDC"/>
    <w:rsid w:val="00C94A3F"/>
    <w:rsid w:val="00C97070"/>
    <w:rsid w:val="00CA578D"/>
    <w:rsid w:val="00CB02E4"/>
    <w:rsid w:val="00CB2E5B"/>
    <w:rsid w:val="00CB34DF"/>
    <w:rsid w:val="00CB49C9"/>
    <w:rsid w:val="00CB71A1"/>
    <w:rsid w:val="00CB74AE"/>
    <w:rsid w:val="00CC1F15"/>
    <w:rsid w:val="00CC370D"/>
    <w:rsid w:val="00CD269E"/>
    <w:rsid w:val="00CD3777"/>
    <w:rsid w:val="00CE0245"/>
    <w:rsid w:val="00CE0E19"/>
    <w:rsid w:val="00CE2776"/>
    <w:rsid w:val="00CE428B"/>
    <w:rsid w:val="00CF0E9C"/>
    <w:rsid w:val="00CF141D"/>
    <w:rsid w:val="00CF739F"/>
    <w:rsid w:val="00D002CC"/>
    <w:rsid w:val="00D05A33"/>
    <w:rsid w:val="00D13889"/>
    <w:rsid w:val="00D15B5B"/>
    <w:rsid w:val="00D17405"/>
    <w:rsid w:val="00D203EC"/>
    <w:rsid w:val="00D22350"/>
    <w:rsid w:val="00D233DA"/>
    <w:rsid w:val="00D23449"/>
    <w:rsid w:val="00D252B3"/>
    <w:rsid w:val="00D25A6B"/>
    <w:rsid w:val="00D25C07"/>
    <w:rsid w:val="00D33AF1"/>
    <w:rsid w:val="00D340CD"/>
    <w:rsid w:val="00D40F67"/>
    <w:rsid w:val="00D455AA"/>
    <w:rsid w:val="00D46CC7"/>
    <w:rsid w:val="00D47E36"/>
    <w:rsid w:val="00D50A90"/>
    <w:rsid w:val="00D50C83"/>
    <w:rsid w:val="00D649FD"/>
    <w:rsid w:val="00D7140B"/>
    <w:rsid w:val="00D91662"/>
    <w:rsid w:val="00D91672"/>
    <w:rsid w:val="00D9637C"/>
    <w:rsid w:val="00D969DF"/>
    <w:rsid w:val="00DA0C2D"/>
    <w:rsid w:val="00DA2DBA"/>
    <w:rsid w:val="00DA38D1"/>
    <w:rsid w:val="00DA3BD0"/>
    <w:rsid w:val="00DA43E6"/>
    <w:rsid w:val="00DA5C7C"/>
    <w:rsid w:val="00DB2537"/>
    <w:rsid w:val="00DB46CF"/>
    <w:rsid w:val="00DB5C25"/>
    <w:rsid w:val="00DC3C0F"/>
    <w:rsid w:val="00DC676D"/>
    <w:rsid w:val="00DC6CAB"/>
    <w:rsid w:val="00DC73BC"/>
    <w:rsid w:val="00DD2B14"/>
    <w:rsid w:val="00DD7323"/>
    <w:rsid w:val="00DE474E"/>
    <w:rsid w:val="00DE5A43"/>
    <w:rsid w:val="00DE74C7"/>
    <w:rsid w:val="00DF1C5C"/>
    <w:rsid w:val="00DF4E7C"/>
    <w:rsid w:val="00DF54F3"/>
    <w:rsid w:val="00DF6BA7"/>
    <w:rsid w:val="00E017B2"/>
    <w:rsid w:val="00E03772"/>
    <w:rsid w:val="00E12D2C"/>
    <w:rsid w:val="00E15BE7"/>
    <w:rsid w:val="00E15CD8"/>
    <w:rsid w:val="00E21D18"/>
    <w:rsid w:val="00E223B5"/>
    <w:rsid w:val="00E23F9F"/>
    <w:rsid w:val="00E3238F"/>
    <w:rsid w:val="00E410B0"/>
    <w:rsid w:val="00E42F49"/>
    <w:rsid w:val="00E45954"/>
    <w:rsid w:val="00E47D23"/>
    <w:rsid w:val="00E52FCA"/>
    <w:rsid w:val="00E563BD"/>
    <w:rsid w:val="00E56843"/>
    <w:rsid w:val="00E56AB3"/>
    <w:rsid w:val="00E7102D"/>
    <w:rsid w:val="00E71D6F"/>
    <w:rsid w:val="00E7343F"/>
    <w:rsid w:val="00E7793C"/>
    <w:rsid w:val="00E77E4C"/>
    <w:rsid w:val="00E8418B"/>
    <w:rsid w:val="00E8459A"/>
    <w:rsid w:val="00E857BF"/>
    <w:rsid w:val="00E85A85"/>
    <w:rsid w:val="00E9164D"/>
    <w:rsid w:val="00E921F0"/>
    <w:rsid w:val="00E95401"/>
    <w:rsid w:val="00E9657F"/>
    <w:rsid w:val="00E96B3A"/>
    <w:rsid w:val="00EA1040"/>
    <w:rsid w:val="00EA2AE0"/>
    <w:rsid w:val="00EA32E1"/>
    <w:rsid w:val="00EA560D"/>
    <w:rsid w:val="00EB2C89"/>
    <w:rsid w:val="00EB452E"/>
    <w:rsid w:val="00EC0261"/>
    <w:rsid w:val="00EC2ABD"/>
    <w:rsid w:val="00ED0985"/>
    <w:rsid w:val="00ED5034"/>
    <w:rsid w:val="00ED56AA"/>
    <w:rsid w:val="00ED6E78"/>
    <w:rsid w:val="00EE0865"/>
    <w:rsid w:val="00EE0ACA"/>
    <w:rsid w:val="00EE6583"/>
    <w:rsid w:val="00EE6AEE"/>
    <w:rsid w:val="00EE7838"/>
    <w:rsid w:val="00EF1D0B"/>
    <w:rsid w:val="00EF3499"/>
    <w:rsid w:val="00EF611F"/>
    <w:rsid w:val="00EF7DCA"/>
    <w:rsid w:val="00F059D6"/>
    <w:rsid w:val="00F0670D"/>
    <w:rsid w:val="00F118E2"/>
    <w:rsid w:val="00F20F43"/>
    <w:rsid w:val="00F26DD8"/>
    <w:rsid w:val="00F27050"/>
    <w:rsid w:val="00F31A3E"/>
    <w:rsid w:val="00F34038"/>
    <w:rsid w:val="00F40D7D"/>
    <w:rsid w:val="00F434E8"/>
    <w:rsid w:val="00F47DF6"/>
    <w:rsid w:val="00F55738"/>
    <w:rsid w:val="00F6394D"/>
    <w:rsid w:val="00F75A7E"/>
    <w:rsid w:val="00F825FA"/>
    <w:rsid w:val="00F854DC"/>
    <w:rsid w:val="00F8722E"/>
    <w:rsid w:val="00F904C2"/>
    <w:rsid w:val="00F95D2E"/>
    <w:rsid w:val="00F97C29"/>
    <w:rsid w:val="00FA1A4D"/>
    <w:rsid w:val="00FA1BBA"/>
    <w:rsid w:val="00FA373B"/>
    <w:rsid w:val="00FA7638"/>
    <w:rsid w:val="00FB124D"/>
    <w:rsid w:val="00FC292D"/>
    <w:rsid w:val="00FC2B4B"/>
    <w:rsid w:val="00FC41F7"/>
    <w:rsid w:val="00FC430E"/>
    <w:rsid w:val="00FC60FB"/>
    <w:rsid w:val="00FD1397"/>
    <w:rsid w:val="00FD2FB1"/>
    <w:rsid w:val="00FE197C"/>
    <w:rsid w:val="00FE3C57"/>
    <w:rsid w:val="00FE4282"/>
    <w:rsid w:val="00FE61CA"/>
    <w:rsid w:val="00FE770F"/>
    <w:rsid w:val="00FF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ind w:left="720"/>
      <w:contextualSpacing/>
    </w:pPr>
  </w:style>
  <w:style w:type="character" w:styleId="Hyperlink">
    <w:name w:val="Hyperlink"/>
    <w:basedOn w:val="DefaultParagraphFont"/>
    <w:uiPriority w:val="99"/>
    <w:unhideWhenUsed/>
    <w:rsid w:val="006472B0"/>
    <w:rPr>
      <w:color w:val="0000FF" w:themeColor="hyperlink"/>
      <w:u w:val="single"/>
    </w:rPr>
  </w:style>
  <w:style w:type="table" w:styleId="TableGrid">
    <w:name w:val="Table Grid"/>
    <w:basedOn w:val="TableNormal"/>
    <w:uiPriority w:val="59"/>
    <w:rsid w:val="006472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7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B0"/>
    <w:rPr>
      <w:rFonts w:ascii="Tahoma" w:hAnsi="Tahoma" w:cs="Tahoma"/>
      <w:sz w:val="16"/>
      <w:szCs w:val="16"/>
    </w:rPr>
  </w:style>
  <w:style w:type="paragraph" w:styleId="Header">
    <w:name w:val="header"/>
    <w:basedOn w:val="Normal"/>
    <w:link w:val="HeaderChar"/>
    <w:uiPriority w:val="99"/>
    <w:semiHidden/>
    <w:unhideWhenUsed/>
    <w:rsid w:val="00D05A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A33"/>
  </w:style>
  <w:style w:type="paragraph" w:styleId="Footer">
    <w:name w:val="footer"/>
    <w:basedOn w:val="Normal"/>
    <w:link w:val="FooterChar"/>
    <w:uiPriority w:val="99"/>
    <w:unhideWhenUsed/>
    <w:rsid w:val="00D05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ind w:left="720"/>
      <w:contextualSpacing/>
    </w:pPr>
  </w:style>
  <w:style w:type="character" w:styleId="Hyperlink">
    <w:name w:val="Hyperlink"/>
    <w:basedOn w:val="DefaultParagraphFont"/>
    <w:uiPriority w:val="99"/>
    <w:unhideWhenUsed/>
    <w:rsid w:val="006472B0"/>
    <w:rPr>
      <w:color w:val="0000FF" w:themeColor="hyperlink"/>
      <w:u w:val="single"/>
    </w:rPr>
  </w:style>
  <w:style w:type="table" w:styleId="TableGrid">
    <w:name w:val="Table Grid"/>
    <w:basedOn w:val="TableNormal"/>
    <w:uiPriority w:val="59"/>
    <w:rsid w:val="006472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7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B0"/>
    <w:rPr>
      <w:rFonts w:ascii="Tahoma" w:hAnsi="Tahoma" w:cs="Tahoma"/>
      <w:sz w:val="16"/>
      <w:szCs w:val="16"/>
    </w:rPr>
  </w:style>
  <w:style w:type="paragraph" w:styleId="Header">
    <w:name w:val="header"/>
    <w:basedOn w:val="Normal"/>
    <w:link w:val="HeaderChar"/>
    <w:uiPriority w:val="99"/>
    <w:semiHidden/>
    <w:unhideWhenUsed/>
    <w:rsid w:val="00D05A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A33"/>
  </w:style>
  <w:style w:type="paragraph" w:styleId="Footer">
    <w:name w:val="footer"/>
    <w:basedOn w:val="Normal"/>
    <w:link w:val="FooterChar"/>
    <w:uiPriority w:val="99"/>
    <w:unhideWhenUsed/>
    <w:rsid w:val="00D05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5129</Words>
  <Characters>29237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2025-06-03T13:43:00Z</cp:lastPrinted>
  <dcterms:created xsi:type="dcterms:W3CDTF">2025-06-10T16:02:00Z</dcterms:created>
  <dcterms:modified xsi:type="dcterms:W3CDTF">2025-06-10T16:02:00Z</dcterms:modified>
</cp:coreProperties>
</file>