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F96" w:rsidRPr="004C5135" w:rsidRDefault="00A26F96" w:rsidP="0090197F">
      <w:pPr>
        <w:spacing w:line="240" w:lineRule="auto"/>
        <w:jc w:val="center"/>
        <w:rPr>
          <w:rFonts w:ascii="Times New Roman" w:hAnsi="Times New Roman" w:cs="Times New Roman"/>
          <w:b/>
          <w:sz w:val="38"/>
          <w:szCs w:val="24"/>
        </w:rPr>
      </w:pPr>
      <w:r w:rsidRPr="004C5135">
        <w:rPr>
          <w:rFonts w:ascii="Times New Roman" w:hAnsi="Times New Roman" w:cs="Times New Roman"/>
          <w:b/>
          <w:sz w:val="38"/>
          <w:szCs w:val="24"/>
        </w:rPr>
        <w:t xml:space="preserve">CAUSES, IMPLICATIONS AND PREVENTION OF FRAUD IN </w:t>
      </w:r>
      <w:smartTag w:uri="urn:schemas-microsoft-com:office:smarttags" w:element="country-region">
        <w:smartTag w:uri="urn:schemas-microsoft-com:office:smarttags" w:element="place">
          <w:r w:rsidRPr="004C5135">
            <w:rPr>
              <w:rFonts w:ascii="Times New Roman" w:hAnsi="Times New Roman" w:cs="Times New Roman"/>
              <w:b/>
              <w:sz w:val="38"/>
              <w:szCs w:val="24"/>
            </w:rPr>
            <w:t>NIGERIA</w:t>
          </w:r>
        </w:smartTag>
      </w:smartTag>
      <w:r w:rsidRPr="004C5135">
        <w:rPr>
          <w:rFonts w:ascii="Times New Roman" w:hAnsi="Times New Roman" w:cs="Times New Roman"/>
          <w:b/>
          <w:sz w:val="38"/>
          <w:szCs w:val="24"/>
        </w:rPr>
        <w:t xml:space="preserve"> BANKING INDUSTRY</w:t>
      </w:r>
    </w:p>
    <w:p w:rsidR="00A26F96" w:rsidRPr="004C5135" w:rsidRDefault="00A26F96" w:rsidP="0090197F">
      <w:pPr>
        <w:spacing w:line="240" w:lineRule="auto"/>
        <w:jc w:val="center"/>
        <w:rPr>
          <w:rFonts w:ascii="Times New Roman" w:hAnsi="Times New Roman" w:cs="Times New Roman"/>
          <w:b/>
          <w:sz w:val="32"/>
          <w:szCs w:val="24"/>
        </w:rPr>
      </w:pPr>
      <w:r w:rsidRPr="004C5135">
        <w:rPr>
          <w:rFonts w:ascii="Times New Roman" w:hAnsi="Times New Roman" w:cs="Times New Roman"/>
          <w:b/>
          <w:sz w:val="32"/>
          <w:szCs w:val="24"/>
        </w:rPr>
        <w:t>(FIRST BANK OF NIGERIA PLC)</w:t>
      </w:r>
    </w:p>
    <w:p w:rsidR="0090197F" w:rsidRDefault="0090197F" w:rsidP="00A05414">
      <w:pPr>
        <w:pStyle w:val="NormalWeb"/>
        <w:shd w:val="clear" w:color="auto" w:fill="FFFFFF"/>
        <w:spacing w:after="0"/>
        <w:jc w:val="center"/>
        <w:rPr>
          <w:rStyle w:val="Strong"/>
          <w:color w:val="000000"/>
          <w:sz w:val="34"/>
        </w:rPr>
      </w:pPr>
    </w:p>
    <w:p w:rsidR="0090197F" w:rsidRDefault="0090197F" w:rsidP="00A05414">
      <w:pPr>
        <w:pStyle w:val="NormalWeb"/>
        <w:shd w:val="clear" w:color="auto" w:fill="FFFFFF"/>
        <w:spacing w:after="0"/>
        <w:jc w:val="center"/>
        <w:rPr>
          <w:rStyle w:val="Strong"/>
          <w:color w:val="000000"/>
          <w:sz w:val="34"/>
        </w:rPr>
      </w:pPr>
    </w:p>
    <w:p w:rsidR="00A05414" w:rsidRPr="007F35B3" w:rsidRDefault="00AB6225" w:rsidP="00A05414">
      <w:pPr>
        <w:pStyle w:val="NormalWeb"/>
        <w:shd w:val="clear" w:color="auto" w:fill="FFFFFF"/>
        <w:spacing w:after="0"/>
        <w:jc w:val="center"/>
        <w:rPr>
          <w:rStyle w:val="Strong"/>
          <w:color w:val="000000"/>
          <w:sz w:val="44"/>
        </w:rPr>
      </w:pPr>
      <w:r w:rsidRPr="007F35B3">
        <w:rPr>
          <w:rStyle w:val="Strong"/>
          <w:color w:val="000000"/>
          <w:sz w:val="44"/>
        </w:rPr>
        <w:t>BY</w:t>
      </w:r>
    </w:p>
    <w:p w:rsidR="0090197F" w:rsidRDefault="0090197F" w:rsidP="00A05414">
      <w:pPr>
        <w:pStyle w:val="NormalWeb"/>
        <w:shd w:val="clear" w:color="auto" w:fill="FFFFFF"/>
        <w:spacing w:after="0"/>
        <w:jc w:val="center"/>
        <w:rPr>
          <w:rStyle w:val="Strong"/>
          <w:color w:val="000000"/>
          <w:sz w:val="34"/>
        </w:rPr>
      </w:pPr>
    </w:p>
    <w:p w:rsidR="00AB6225" w:rsidRPr="0090197F" w:rsidRDefault="00AB6225" w:rsidP="00A05414">
      <w:pPr>
        <w:pStyle w:val="NormalWeb"/>
        <w:shd w:val="clear" w:color="auto" w:fill="FFFFFF"/>
        <w:spacing w:after="0"/>
        <w:jc w:val="center"/>
        <w:rPr>
          <w:rStyle w:val="Strong"/>
          <w:color w:val="000000"/>
          <w:sz w:val="40"/>
        </w:rPr>
      </w:pPr>
      <w:r w:rsidRPr="0090197F">
        <w:rPr>
          <w:rStyle w:val="Strong"/>
          <w:color w:val="000000"/>
          <w:sz w:val="40"/>
        </w:rPr>
        <w:t>IPINMIDU OMOTAYO</w:t>
      </w:r>
    </w:p>
    <w:p w:rsidR="00A05414" w:rsidRPr="0090197F" w:rsidRDefault="00AB6225" w:rsidP="00A05414">
      <w:pPr>
        <w:pStyle w:val="NormalWeb"/>
        <w:shd w:val="clear" w:color="auto" w:fill="FFFFFF"/>
        <w:spacing w:after="0"/>
        <w:jc w:val="center"/>
        <w:rPr>
          <w:rStyle w:val="Strong"/>
          <w:color w:val="000000"/>
          <w:sz w:val="40"/>
        </w:rPr>
      </w:pPr>
      <w:r w:rsidRPr="0090197F">
        <w:rPr>
          <w:rStyle w:val="Strong"/>
          <w:color w:val="000000"/>
          <w:sz w:val="40"/>
        </w:rPr>
        <w:t>HND/23/ACC/FT/0331</w:t>
      </w:r>
    </w:p>
    <w:p w:rsidR="00A05414" w:rsidRPr="0090197F" w:rsidRDefault="00A05414" w:rsidP="00A05414">
      <w:pPr>
        <w:pStyle w:val="NormalWeb"/>
        <w:shd w:val="clear" w:color="auto" w:fill="FFFFFF"/>
        <w:spacing w:after="0"/>
        <w:jc w:val="center"/>
        <w:rPr>
          <w:rStyle w:val="Strong"/>
          <w:color w:val="000000"/>
          <w:sz w:val="40"/>
        </w:rPr>
      </w:pPr>
    </w:p>
    <w:p w:rsidR="00A05414" w:rsidRPr="007F35B3" w:rsidRDefault="00A05414" w:rsidP="00A05414">
      <w:pPr>
        <w:pStyle w:val="NormalWeb"/>
        <w:shd w:val="clear" w:color="auto" w:fill="FFFFFF"/>
        <w:spacing w:after="0"/>
        <w:jc w:val="center"/>
        <w:rPr>
          <w:rStyle w:val="Strong"/>
          <w:rFonts w:ascii="Comic Sans MS" w:hAnsi="Comic Sans MS"/>
          <w:color w:val="000000"/>
          <w:sz w:val="30"/>
        </w:rPr>
      </w:pPr>
      <w:r w:rsidRPr="007F35B3">
        <w:rPr>
          <w:rStyle w:val="Strong"/>
          <w:rFonts w:ascii="Comic Sans MS" w:hAnsi="Comic Sans MS"/>
          <w:color w:val="000000"/>
          <w:sz w:val="30"/>
        </w:rPr>
        <w:t>SUBMITTED TO THE DEPARTMENT OF ACCOUNTANCY, INSTITUTE OF FINANCE AND MANAGEMENT STUDIES, KWARA STATE POLYTECHNIC, ILORIN</w:t>
      </w:r>
    </w:p>
    <w:p w:rsidR="00A05414" w:rsidRPr="007F35B3" w:rsidRDefault="00A05414" w:rsidP="00A05414">
      <w:pPr>
        <w:pStyle w:val="NormalWeb"/>
        <w:shd w:val="clear" w:color="auto" w:fill="FFFFFF"/>
        <w:jc w:val="center"/>
        <w:rPr>
          <w:rStyle w:val="Strong"/>
          <w:rFonts w:ascii="Comic Sans MS" w:hAnsi="Comic Sans MS"/>
          <w:color w:val="000000"/>
          <w:sz w:val="30"/>
        </w:rPr>
      </w:pPr>
    </w:p>
    <w:p w:rsidR="00A05414" w:rsidRPr="00007E53" w:rsidRDefault="00A05414" w:rsidP="00A05414">
      <w:pPr>
        <w:pStyle w:val="NormalWeb"/>
        <w:shd w:val="clear" w:color="auto" w:fill="FFFFFF"/>
        <w:jc w:val="center"/>
        <w:rPr>
          <w:rStyle w:val="Strong"/>
          <w:color w:val="000000"/>
          <w:sz w:val="36"/>
        </w:rPr>
      </w:pPr>
      <w:r w:rsidRPr="00007E53">
        <w:rPr>
          <w:rStyle w:val="Strong"/>
          <w:color w:val="000000"/>
          <w:sz w:val="34"/>
        </w:rPr>
        <w:t>IN PARTIAL FULFILLMENT OF THE REQUIREMENT FOR THE AWARD OF HIGHER NATIONAL DIPLOMA (HND) IN ACCOUNTANCY</w:t>
      </w:r>
    </w:p>
    <w:p w:rsidR="00A05414" w:rsidRDefault="00A05414" w:rsidP="00A05414">
      <w:pPr>
        <w:pStyle w:val="NormalWeb"/>
        <w:shd w:val="clear" w:color="auto" w:fill="FFFFFF"/>
        <w:jc w:val="center"/>
        <w:rPr>
          <w:rStyle w:val="Strong"/>
          <w:color w:val="000000"/>
          <w:sz w:val="18"/>
        </w:rPr>
      </w:pPr>
    </w:p>
    <w:p w:rsidR="0090197F" w:rsidRPr="00007E53" w:rsidRDefault="0090197F" w:rsidP="00A05414">
      <w:pPr>
        <w:pStyle w:val="NormalWeb"/>
        <w:shd w:val="clear" w:color="auto" w:fill="FFFFFF"/>
        <w:jc w:val="center"/>
        <w:rPr>
          <w:rStyle w:val="Strong"/>
          <w:color w:val="000000"/>
          <w:sz w:val="18"/>
        </w:rPr>
      </w:pPr>
    </w:p>
    <w:p w:rsidR="0090197F" w:rsidRPr="0090197F" w:rsidRDefault="00A05414" w:rsidP="0090197F">
      <w:pPr>
        <w:spacing w:line="360" w:lineRule="auto"/>
        <w:jc w:val="center"/>
        <w:rPr>
          <w:rFonts w:ascii="Times New Roman" w:hAnsi="Times New Roman" w:cs="Times New Roman"/>
          <w:b/>
          <w:color w:val="000000" w:themeColor="text1"/>
          <w:sz w:val="24"/>
          <w:szCs w:val="24"/>
        </w:rPr>
      </w:pPr>
      <w:r w:rsidRPr="00007E53">
        <w:rPr>
          <w:rStyle w:val="Strong"/>
          <w:color w:val="000000"/>
          <w:sz w:val="36"/>
        </w:rPr>
        <w:tab/>
      </w:r>
      <w:r w:rsidRPr="00007E53">
        <w:rPr>
          <w:rStyle w:val="Strong"/>
          <w:color w:val="000000"/>
          <w:sz w:val="36"/>
        </w:rPr>
        <w:tab/>
      </w:r>
      <w:r w:rsidRPr="00007E53">
        <w:rPr>
          <w:rStyle w:val="Strong"/>
          <w:color w:val="000000"/>
          <w:sz w:val="36"/>
        </w:rPr>
        <w:tab/>
      </w:r>
      <w:r w:rsidRPr="00007E53">
        <w:rPr>
          <w:rStyle w:val="Strong"/>
          <w:color w:val="000000"/>
          <w:sz w:val="36"/>
        </w:rPr>
        <w:tab/>
      </w:r>
      <w:r w:rsidRPr="00007E53">
        <w:rPr>
          <w:rStyle w:val="Strong"/>
          <w:color w:val="000000"/>
          <w:sz w:val="36"/>
        </w:rPr>
        <w:tab/>
      </w:r>
      <w:r w:rsidRPr="00007E53">
        <w:rPr>
          <w:rStyle w:val="Strong"/>
          <w:color w:val="000000"/>
          <w:sz w:val="36"/>
        </w:rPr>
        <w:tab/>
        <w:t>JUNE, 2025</w:t>
      </w:r>
      <w:r w:rsidR="00A26F96">
        <w:rPr>
          <w:rFonts w:ascii="Times New Roman" w:hAnsi="Times New Roman" w:cs="Times New Roman"/>
          <w:b/>
          <w:sz w:val="24"/>
          <w:szCs w:val="24"/>
        </w:rPr>
        <w:br w:type="page"/>
      </w:r>
      <w:r w:rsidR="0090197F" w:rsidRPr="0090197F">
        <w:rPr>
          <w:rFonts w:ascii="Times New Roman" w:hAnsi="Times New Roman" w:cs="Times New Roman"/>
          <w:b/>
          <w:color w:val="000000" w:themeColor="text1"/>
          <w:sz w:val="24"/>
          <w:szCs w:val="24"/>
        </w:rPr>
        <w:lastRenderedPageBreak/>
        <w:t>CERTIFICATION</w:t>
      </w:r>
    </w:p>
    <w:p w:rsidR="0090197F" w:rsidRPr="0090197F" w:rsidRDefault="0090197F" w:rsidP="0090197F">
      <w:pPr>
        <w:spacing w:line="360" w:lineRule="auto"/>
        <w:ind w:firstLine="720"/>
        <w:jc w:val="both"/>
        <w:rPr>
          <w:rFonts w:ascii="Times New Roman" w:eastAsia="Arial Unicode MS" w:hAnsi="Times New Roman" w:cs="Times New Roman"/>
          <w:color w:val="000000" w:themeColor="text1"/>
          <w:sz w:val="24"/>
          <w:szCs w:val="24"/>
        </w:rPr>
      </w:pPr>
      <w:r w:rsidRPr="0090197F">
        <w:rPr>
          <w:rFonts w:ascii="Times New Roman" w:eastAsia="Arial Unicode MS" w:hAnsi="Times New Roman" w:cs="Times New Roman"/>
          <w:color w:val="000000" w:themeColor="text1"/>
          <w:sz w:val="24"/>
          <w:szCs w:val="24"/>
        </w:rPr>
        <w:t xml:space="preserve">This is to certify that this project work has been written by </w:t>
      </w:r>
      <w:r>
        <w:rPr>
          <w:rFonts w:ascii="Times New Roman" w:eastAsia="Arial Unicode MS" w:hAnsi="Times New Roman" w:cs="Times New Roman"/>
          <w:color w:val="000000" w:themeColor="text1"/>
          <w:sz w:val="24"/>
          <w:szCs w:val="24"/>
        </w:rPr>
        <w:t>IPINMIDU OMOTAYO</w:t>
      </w:r>
      <w:r w:rsidRPr="0090197F">
        <w:rPr>
          <w:rFonts w:ascii="Times New Roman" w:eastAsia="Arial Unicode MS" w:hAnsi="Times New Roman" w:cs="Times New Roman"/>
          <w:color w:val="000000" w:themeColor="text1"/>
          <w:sz w:val="24"/>
          <w:szCs w:val="24"/>
        </w:rPr>
        <w:t xml:space="preserve"> matriculation number HND/23/ACC/F</w:t>
      </w:r>
      <w:r>
        <w:rPr>
          <w:rFonts w:ascii="Times New Roman" w:eastAsia="Arial Unicode MS" w:hAnsi="Times New Roman" w:cs="Times New Roman"/>
          <w:color w:val="000000" w:themeColor="text1"/>
          <w:sz w:val="24"/>
          <w:szCs w:val="24"/>
        </w:rPr>
        <w:t>T/0331</w:t>
      </w:r>
      <w:r w:rsidRPr="0090197F">
        <w:rPr>
          <w:rFonts w:ascii="Times New Roman" w:eastAsia="Arial Unicode MS" w:hAnsi="Times New Roman" w:cs="Times New Roman"/>
          <w:color w:val="000000" w:themeColor="text1"/>
          <w:sz w:val="24"/>
          <w:szCs w:val="24"/>
        </w:rPr>
        <w:t xml:space="preserve"> and has been read and approved as meeting part of the requirements for the Award of Higher National Diploma (HND) in the Department of Accountancy, Institute of Finance and Management Studies, Kwara State Polytechnic, Ilorin, Kwara State. </w:t>
      </w:r>
    </w:p>
    <w:p w:rsidR="0090197F" w:rsidRPr="0090197F" w:rsidRDefault="0090197F" w:rsidP="0090197F">
      <w:pPr>
        <w:spacing w:after="0" w:line="240" w:lineRule="auto"/>
        <w:jc w:val="both"/>
        <w:rPr>
          <w:rFonts w:ascii="Times New Roman" w:hAnsi="Times New Roman" w:cs="Times New Roman"/>
          <w:b/>
          <w:color w:val="000000" w:themeColor="text1"/>
          <w:sz w:val="24"/>
          <w:szCs w:val="24"/>
        </w:rPr>
      </w:pPr>
    </w:p>
    <w:p w:rsidR="0090197F" w:rsidRPr="0090197F" w:rsidRDefault="0090197F" w:rsidP="0090197F">
      <w:pPr>
        <w:spacing w:after="0" w:line="240" w:lineRule="auto"/>
        <w:jc w:val="both"/>
        <w:rPr>
          <w:rFonts w:ascii="Times New Roman" w:hAnsi="Times New Roman" w:cs="Times New Roman"/>
          <w:b/>
          <w:color w:val="000000" w:themeColor="text1"/>
          <w:sz w:val="24"/>
          <w:szCs w:val="24"/>
        </w:rPr>
      </w:pPr>
    </w:p>
    <w:p w:rsidR="0090197F" w:rsidRPr="0090197F" w:rsidRDefault="0090197F" w:rsidP="0090197F">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90197F" w:rsidRPr="0090197F" w:rsidRDefault="0090197F" w:rsidP="0090197F">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MR. ABEGUNDE P.O</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DATE</w:t>
      </w:r>
    </w:p>
    <w:p w:rsidR="0090197F" w:rsidRPr="0090197F" w:rsidRDefault="0090197F" w:rsidP="0090197F">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Project Supervisor</w:t>
      </w:r>
      <w:r w:rsidRPr="0090197F">
        <w:rPr>
          <w:rFonts w:ascii="Times New Roman" w:hAnsi="Times New Roman" w:cs="Times New Roman"/>
          <w:b/>
          <w:i/>
          <w:color w:val="000000" w:themeColor="text1"/>
          <w:sz w:val="24"/>
          <w:szCs w:val="24"/>
        </w:rPr>
        <w:tab/>
      </w:r>
    </w:p>
    <w:p w:rsidR="0090197F" w:rsidRPr="0090197F" w:rsidRDefault="0090197F" w:rsidP="0090197F">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p>
    <w:p w:rsidR="0090197F" w:rsidRPr="0090197F" w:rsidRDefault="0090197F" w:rsidP="0090197F">
      <w:pPr>
        <w:spacing w:after="0" w:line="240" w:lineRule="auto"/>
        <w:jc w:val="both"/>
        <w:rPr>
          <w:rFonts w:ascii="Times New Roman" w:hAnsi="Times New Roman" w:cs="Times New Roman"/>
          <w:b/>
          <w:color w:val="000000" w:themeColor="text1"/>
          <w:sz w:val="24"/>
          <w:szCs w:val="24"/>
        </w:rPr>
      </w:pPr>
    </w:p>
    <w:p w:rsidR="0090197F" w:rsidRPr="0090197F" w:rsidRDefault="0090197F" w:rsidP="0090197F">
      <w:pPr>
        <w:spacing w:after="0" w:line="240" w:lineRule="auto"/>
        <w:jc w:val="both"/>
        <w:rPr>
          <w:rFonts w:ascii="Times New Roman" w:hAnsi="Times New Roman" w:cs="Times New Roman"/>
          <w:b/>
          <w:color w:val="000000" w:themeColor="text1"/>
          <w:sz w:val="24"/>
          <w:szCs w:val="24"/>
        </w:rPr>
      </w:pPr>
    </w:p>
    <w:p w:rsidR="0090197F" w:rsidRPr="0090197F" w:rsidRDefault="0090197F" w:rsidP="0090197F">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90197F" w:rsidRPr="0090197F" w:rsidRDefault="0090197F" w:rsidP="0090197F">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MRS. ADEGBOYE B.B</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DATE</w:t>
      </w:r>
    </w:p>
    <w:p w:rsidR="0090197F" w:rsidRPr="0090197F" w:rsidRDefault="0090197F" w:rsidP="0090197F">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Project Co-Ordinator</w:t>
      </w:r>
      <w:r w:rsidRPr="0090197F">
        <w:rPr>
          <w:rFonts w:ascii="Times New Roman" w:hAnsi="Times New Roman" w:cs="Times New Roman"/>
          <w:b/>
          <w:i/>
          <w:color w:val="000000" w:themeColor="text1"/>
          <w:sz w:val="24"/>
          <w:szCs w:val="24"/>
        </w:rPr>
        <w:tab/>
      </w:r>
    </w:p>
    <w:p w:rsidR="0090197F" w:rsidRPr="0090197F" w:rsidRDefault="0090197F" w:rsidP="0090197F">
      <w:pPr>
        <w:spacing w:after="0" w:line="240" w:lineRule="auto"/>
        <w:jc w:val="both"/>
        <w:rPr>
          <w:rFonts w:ascii="Times New Roman" w:hAnsi="Times New Roman" w:cs="Times New Roman"/>
          <w:b/>
          <w:color w:val="000000" w:themeColor="text1"/>
          <w:sz w:val="24"/>
          <w:szCs w:val="24"/>
        </w:rPr>
      </w:pPr>
    </w:p>
    <w:p w:rsidR="0090197F" w:rsidRPr="0090197F" w:rsidRDefault="0090197F" w:rsidP="0090197F">
      <w:pPr>
        <w:spacing w:after="0" w:line="240" w:lineRule="auto"/>
        <w:jc w:val="both"/>
        <w:rPr>
          <w:rFonts w:ascii="Times New Roman" w:hAnsi="Times New Roman" w:cs="Times New Roman"/>
          <w:b/>
          <w:color w:val="000000" w:themeColor="text1"/>
          <w:sz w:val="24"/>
          <w:szCs w:val="24"/>
        </w:rPr>
      </w:pPr>
    </w:p>
    <w:p w:rsidR="0090197F" w:rsidRPr="0090197F" w:rsidRDefault="0090197F" w:rsidP="0090197F">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90197F" w:rsidRPr="0090197F" w:rsidRDefault="0090197F" w:rsidP="0090197F">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MR. ELELU M.O</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DATE</w:t>
      </w:r>
    </w:p>
    <w:p w:rsidR="0090197F" w:rsidRPr="0090197F" w:rsidRDefault="0090197F" w:rsidP="0090197F">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Head of Department</w:t>
      </w:r>
      <w:r w:rsidRPr="0090197F">
        <w:rPr>
          <w:rFonts w:ascii="Times New Roman" w:hAnsi="Times New Roman" w:cs="Times New Roman"/>
          <w:b/>
          <w:i/>
          <w:color w:val="000000" w:themeColor="text1"/>
          <w:sz w:val="24"/>
          <w:szCs w:val="24"/>
        </w:rPr>
        <w:tab/>
      </w:r>
    </w:p>
    <w:p w:rsidR="0090197F" w:rsidRDefault="0090197F" w:rsidP="0090197F">
      <w:pPr>
        <w:spacing w:after="0" w:line="240" w:lineRule="auto"/>
        <w:jc w:val="both"/>
        <w:rPr>
          <w:rFonts w:ascii="Times New Roman" w:hAnsi="Times New Roman" w:cs="Times New Roman"/>
          <w:b/>
          <w:color w:val="000000" w:themeColor="text1"/>
          <w:sz w:val="24"/>
          <w:szCs w:val="24"/>
        </w:rPr>
      </w:pPr>
    </w:p>
    <w:p w:rsidR="00B573FA" w:rsidRPr="0090197F" w:rsidRDefault="00B573FA" w:rsidP="0090197F">
      <w:pPr>
        <w:spacing w:after="0" w:line="240" w:lineRule="auto"/>
        <w:jc w:val="both"/>
        <w:rPr>
          <w:rFonts w:ascii="Times New Roman" w:hAnsi="Times New Roman" w:cs="Times New Roman"/>
          <w:b/>
          <w:color w:val="000000" w:themeColor="text1"/>
          <w:sz w:val="24"/>
          <w:szCs w:val="24"/>
        </w:rPr>
      </w:pPr>
    </w:p>
    <w:p w:rsidR="0090197F" w:rsidRPr="0090197F" w:rsidRDefault="0090197F" w:rsidP="0090197F">
      <w:pPr>
        <w:spacing w:after="0" w:line="240" w:lineRule="auto"/>
        <w:jc w:val="both"/>
        <w:rPr>
          <w:rFonts w:ascii="Times New Roman" w:hAnsi="Times New Roman" w:cs="Times New Roman"/>
          <w:b/>
          <w:color w:val="000000" w:themeColor="text1"/>
          <w:sz w:val="24"/>
          <w:szCs w:val="24"/>
        </w:rPr>
      </w:pPr>
    </w:p>
    <w:p w:rsidR="0090197F" w:rsidRPr="0090197F" w:rsidRDefault="0090197F" w:rsidP="0090197F">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90197F" w:rsidRPr="0090197F" w:rsidRDefault="0090197F" w:rsidP="0090197F">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IKHU OMOREGBE SUNDAY (FCA)</w:t>
      </w:r>
    </w:p>
    <w:p w:rsidR="0090197F" w:rsidRPr="0090197F" w:rsidRDefault="0090197F" w:rsidP="0090197F">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External Examiner</w:t>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color w:val="000000" w:themeColor="text1"/>
          <w:sz w:val="24"/>
          <w:szCs w:val="24"/>
        </w:rPr>
        <w:t>DATE</w:t>
      </w:r>
    </w:p>
    <w:p w:rsidR="0090197F" w:rsidRPr="0090197F" w:rsidRDefault="0090197F" w:rsidP="0090197F">
      <w:pPr>
        <w:spacing w:after="0" w:line="360" w:lineRule="auto"/>
        <w:rPr>
          <w:rFonts w:ascii="Times New Roman" w:eastAsia="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br w:type="page"/>
      </w:r>
    </w:p>
    <w:p w:rsidR="0090197F" w:rsidRPr="0090197F" w:rsidRDefault="0090197F" w:rsidP="0090197F">
      <w:pPr>
        <w:pStyle w:val="NormalWeb"/>
        <w:shd w:val="clear" w:color="auto" w:fill="FFFFFF"/>
        <w:spacing w:after="0" w:line="360" w:lineRule="auto"/>
        <w:jc w:val="center"/>
        <w:rPr>
          <w:rFonts w:ascii="Times New Roman" w:hAnsi="Times New Roman" w:cs="Times New Roman"/>
          <w:b/>
        </w:rPr>
      </w:pPr>
      <w:r w:rsidRPr="0090197F">
        <w:rPr>
          <w:rFonts w:ascii="Times New Roman" w:hAnsi="Times New Roman" w:cs="Times New Roman"/>
          <w:b/>
        </w:rPr>
        <w:lastRenderedPageBreak/>
        <w:t>DEDICATION</w:t>
      </w:r>
    </w:p>
    <w:p w:rsidR="0090197F" w:rsidRPr="0090197F" w:rsidRDefault="0090197F" w:rsidP="0090197F">
      <w:pPr>
        <w:pStyle w:val="NormalWeb"/>
        <w:shd w:val="clear" w:color="auto" w:fill="FFFFFF"/>
        <w:spacing w:after="0" w:line="360" w:lineRule="auto"/>
        <w:rPr>
          <w:rFonts w:ascii="Times New Roman" w:hAnsi="Times New Roman" w:cs="Times New Roman"/>
        </w:rPr>
      </w:pPr>
      <w:r w:rsidRPr="0090197F">
        <w:rPr>
          <w:rFonts w:ascii="Times New Roman" w:hAnsi="Times New Roman" w:cs="Times New Roman"/>
        </w:rPr>
        <w:t>This project is dedicated to the Almighty God for His grace, guidance, and strength throughout the course of my study.</w:t>
      </w:r>
    </w:p>
    <w:p w:rsidR="0090197F" w:rsidRPr="0090197F" w:rsidRDefault="0090197F" w:rsidP="0090197F">
      <w:pPr>
        <w:pStyle w:val="NormalWeb"/>
        <w:shd w:val="clear" w:color="auto" w:fill="FFFFFF"/>
        <w:spacing w:after="0" w:line="360" w:lineRule="auto"/>
        <w:rPr>
          <w:rFonts w:ascii="Times New Roman" w:hAnsi="Times New Roman" w:cs="Times New Roman"/>
        </w:rPr>
      </w:pPr>
      <w:r w:rsidRPr="0090197F">
        <w:rPr>
          <w:rFonts w:ascii="Times New Roman" w:hAnsi="Times New Roman" w:cs="Times New Roman"/>
        </w:rPr>
        <w:t>I also dedicate this work to my beloved parents</w:t>
      </w:r>
      <w:r w:rsidR="00AE31F3">
        <w:rPr>
          <w:rFonts w:ascii="Times New Roman" w:hAnsi="Times New Roman" w:cs="Times New Roman"/>
        </w:rPr>
        <w:t xml:space="preserve"> Mr and Mrs. Ipinmidu</w:t>
      </w:r>
      <w:r w:rsidRPr="0090197F">
        <w:rPr>
          <w:rFonts w:ascii="Times New Roman" w:hAnsi="Times New Roman" w:cs="Times New Roman"/>
        </w:rPr>
        <w:t>, whose sacrifices, prayers, and constant encouragement made this journey possible. To my siblings and friends who stood by me through the challenges and triumphs, your support means the world to me.</w:t>
      </w:r>
    </w:p>
    <w:p w:rsidR="0090197F" w:rsidRPr="0090197F" w:rsidRDefault="0090197F" w:rsidP="0090197F">
      <w:pPr>
        <w:pStyle w:val="NormalWeb"/>
        <w:shd w:val="clear" w:color="auto" w:fill="FFFFFF"/>
        <w:spacing w:after="0" w:line="360" w:lineRule="auto"/>
        <w:jc w:val="center"/>
        <w:rPr>
          <w:rFonts w:ascii="Times New Roman" w:hAnsi="Times New Roman" w:cs="Times New Roman"/>
          <w:b/>
        </w:rPr>
      </w:pPr>
    </w:p>
    <w:p w:rsidR="0090197F" w:rsidRPr="0090197F" w:rsidRDefault="0090197F" w:rsidP="0090197F">
      <w:pPr>
        <w:pStyle w:val="NormalWeb"/>
        <w:shd w:val="clear" w:color="auto" w:fill="FFFFFF"/>
        <w:spacing w:after="0" w:line="360" w:lineRule="auto"/>
        <w:jc w:val="center"/>
        <w:rPr>
          <w:rFonts w:ascii="Times New Roman" w:hAnsi="Times New Roman" w:cs="Times New Roman"/>
          <w:b/>
        </w:rPr>
      </w:pPr>
      <w:r w:rsidRPr="0090197F">
        <w:rPr>
          <w:rFonts w:ascii="Times New Roman" w:hAnsi="Times New Roman" w:cs="Times New Roman"/>
          <w:b/>
        </w:rPr>
        <w:t xml:space="preserve"> </w:t>
      </w:r>
    </w:p>
    <w:p w:rsidR="0090197F" w:rsidRPr="0090197F" w:rsidRDefault="0090197F" w:rsidP="0090197F">
      <w:pPr>
        <w:rPr>
          <w:rFonts w:ascii="Times New Roman" w:eastAsia="Times New Roman" w:hAnsi="Times New Roman" w:cs="Times New Roman"/>
          <w:b/>
          <w:sz w:val="24"/>
          <w:szCs w:val="24"/>
        </w:rPr>
      </w:pPr>
      <w:r w:rsidRPr="0090197F">
        <w:rPr>
          <w:rFonts w:ascii="Times New Roman" w:hAnsi="Times New Roman" w:cs="Times New Roman"/>
          <w:b/>
          <w:sz w:val="24"/>
          <w:szCs w:val="24"/>
        </w:rPr>
        <w:br w:type="page"/>
      </w:r>
    </w:p>
    <w:p w:rsidR="0090197F" w:rsidRPr="0090197F" w:rsidRDefault="0090197F" w:rsidP="0090197F">
      <w:pPr>
        <w:pStyle w:val="NormalWeb"/>
        <w:shd w:val="clear" w:color="auto" w:fill="FFFFFF"/>
        <w:spacing w:after="0" w:line="360" w:lineRule="auto"/>
        <w:jc w:val="center"/>
        <w:rPr>
          <w:rFonts w:ascii="Times New Roman" w:hAnsi="Times New Roman" w:cs="Times New Roman"/>
          <w:b/>
        </w:rPr>
      </w:pPr>
      <w:r w:rsidRPr="0090197F">
        <w:rPr>
          <w:rFonts w:ascii="Times New Roman" w:hAnsi="Times New Roman" w:cs="Times New Roman"/>
          <w:b/>
        </w:rPr>
        <w:lastRenderedPageBreak/>
        <w:t>ACKNOWLEDGEMENT</w:t>
      </w:r>
    </w:p>
    <w:p w:rsidR="0090197F" w:rsidRPr="0090197F" w:rsidRDefault="0090197F" w:rsidP="0090197F">
      <w:pPr>
        <w:pStyle w:val="NormalWeb"/>
        <w:shd w:val="clear" w:color="auto" w:fill="FFFFFF"/>
        <w:spacing w:after="0" w:line="360" w:lineRule="auto"/>
        <w:jc w:val="both"/>
        <w:rPr>
          <w:rFonts w:ascii="Times New Roman" w:hAnsi="Times New Roman" w:cs="Times New Roman"/>
        </w:rPr>
      </w:pPr>
      <w:r w:rsidRPr="0090197F">
        <w:rPr>
          <w:rFonts w:ascii="Times New Roman" w:hAnsi="Times New Roman" w:cs="Times New Roman"/>
        </w:rPr>
        <w:t>First and foremost, I give all glory and thanks to the Almighty God for His unending mercy, wisdom, and strength throughout the duration of my two-year study and the successful completion of this research work.</w:t>
      </w:r>
    </w:p>
    <w:p w:rsidR="0090197F" w:rsidRPr="0090197F" w:rsidRDefault="0090197F" w:rsidP="0090197F">
      <w:pPr>
        <w:pStyle w:val="NormalWeb"/>
        <w:shd w:val="clear" w:color="auto" w:fill="FFFFFF"/>
        <w:spacing w:after="0" w:line="360" w:lineRule="auto"/>
        <w:jc w:val="both"/>
        <w:rPr>
          <w:rFonts w:ascii="Times New Roman" w:hAnsi="Times New Roman" w:cs="Times New Roman"/>
        </w:rPr>
      </w:pPr>
      <w:r w:rsidRPr="0090197F">
        <w:rPr>
          <w:rFonts w:ascii="Times New Roman" w:hAnsi="Times New Roman" w:cs="Times New Roman"/>
        </w:rPr>
        <w:t>My sincere appreciation goes to my project supervisor, Mr. Abegunde P.O, for his valuable guidance, constructive criticism, and unwavering support throughout this project. His dedication and commitment greatly contributed to the success of this research.</w:t>
      </w:r>
    </w:p>
    <w:p w:rsidR="0090197F" w:rsidRPr="0090197F" w:rsidRDefault="0090197F" w:rsidP="0090197F">
      <w:pPr>
        <w:pStyle w:val="NormalWeb"/>
        <w:shd w:val="clear" w:color="auto" w:fill="FFFFFF"/>
        <w:spacing w:after="0" w:line="360" w:lineRule="auto"/>
        <w:jc w:val="both"/>
        <w:rPr>
          <w:rFonts w:ascii="Times New Roman" w:hAnsi="Times New Roman" w:cs="Times New Roman"/>
        </w:rPr>
      </w:pPr>
      <w:r w:rsidRPr="0090197F">
        <w:rPr>
          <w:rFonts w:ascii="Times New Roman" w:hAnsi="Times New Roman" w:cs="Times New Roman"/>
        </w:rPr>
        <w:t>I would also like to express my profound gratitude to the Head of Department, Mr. Elelu M.O, for his leadership and support during my academic programme.</w:t>
      </w:r>
    </w:p>
    <w:p w:rsidR="0090197F" w:rsidRPr="0090197F" w:rsidRDefault="0090197F" w:rsidP="0090197F">
      <w:pPr>
        <w:pStyle w:val="NormalWeb"/>
        <w:shd w:val="clear" w:color="auto" w:fill="FFFFFF"/>
        <w:spacing w:after="0" w:line="360" w:lineRule="auto"/>
        <w:jc w:val="both"/>
        <w:rPr>
          <w:rFonts w:ascii="Times New Roman" w:hAnsi="Times New Roman" w:cs="Times New Roman"/>
        </w:rPr>
      </w:pPr>
      <w:r w:rsidRPr="0090197F">
        <w:rPr>
          <w:rFonts w:ascii="Times New Roman" w:hAnsi="Times New Roman" w:cs="Times New Roman"/>
        </w:rPr>
        <w:t>I am equally grateful to all my lecturers in the Department of Accountancy Kwara State Polytechnic, for their tireless efforts in imparting knowledge and shaping my academic journey.</w:t>
      </w:r>
    </w:p>
    <w:p w:rsidR="0090197F" w:rsidRPr="0090197F" w:rsidRDefault="0090197F" w:rsidP="0090197F">
      <w:pPr>
        <w:pStyle w:val="NormalWeb"/>
        <w:shd w:val="clear" w:color="auto" w:fill="FFFFFF"/>
        <w:spacing w:after="0" w:line="360" w:lineRule="auto"/>
        <w:jc w:val="both"/>
        <w:rPr>
          <w:rFonts w:ascii="Times New Roman" w:hAnsi="Times New Roman" w:cs="Times New Roman"/>
        </w:rPr>
      </w:pPr>
      <w:r w:rsidRPr="0090197F">
        <w:rPr>
          <w:rFonts w:ascii="Times New Roman" w:hAnsi="Times New Roman" w:cs="Times New Roman"/>
        </w:rPr>
        <w:t>Special thanks go to my parents</w:t>
      </w:r>
      <w:r w:rsidR="00AE31F3">
        <w:rPr>
          <w:rFonts w:ascii="Times New Roman" w:hAnsi="Times New Roman" w:cs="Times New Roman"/>
        </w:rPr>
        <w:t xml:space="preserve"> Mr and Mrs. Ipinmidu</w:t>
      </w:r>
      <w:r w:rsidRPr="0090197F">
        <w:rPr>
          <w:rFonts w:ascii="Times New Roman" w:hAnsi="Times New Roman" w:cs="Times New Roman"/>
        </w:rPr>
        <w:t xml:space="preserve"> for their love, moral and financial support throughout my academic pursuit. To my friends and classmates, thank you for your encouragement, support, and teamwork that made this journey a rewarding one.</w:t>
      </w:r>
    </w:p>
    <w:p w:rsidR="0090197F" w:rsidRPr="0090197F" w:rsidRDefault="0090197F" w:rsidP="0090197F">
      <w:pPr>
        <w:spacing w:line="360" w:lineRule="auto"/>
        <w:rPr>
          <w:rStyle w:val="Strong"/>
          <w:rFonts w:ascii="Times New Roman" w:hAnsi="Times New Roman" w:cs="Times New Roman"/>
          <w:color w:val="000000" w:themeColor="text1"/>
          <w:sz w:val="24"/>
          <w:szCs w:val="24"/>
        </w:rPr>
      </w:pPr>
      <w:r w:rsidRPr="0090197F">
        <w:rPr>
          <w:rFonts w:ascii="Times New Roman" w:hAnsi="Times New Roman" w:cs="Times New Roman"/>
          <w:sz w:val="24"/>
          <w:szCs w:val="24"/>
        </w:rPr>
        <w:t>Lastly, I acknowledge all individuals and institutions that contributed in one way or another to the success of this research work. May God bless you all abundantly.</w:t>
      </w:r>
      <w:r w:rsidRPr="0090197F">
        <w:rPr>
          <w:rStyle w:val="Strong"/>
          <w:rFonts w:ascii="Times New Roman" w:hAnsi="Times New Roman" w:cs="Times New Roman"/>
          <w:color w:val="000000" w:themeColor="text1"/>
          <w:sz w:val="24"/>
          <w:szCs w:val="24"/>
        </w:rPr>
        <w:br w:type="page"/>
      </w:r>
    </w:p>
    <w:p w:rsidR="0090197F" w:rsidRPr="0090197F" w:rsidRDefault="0090197F" w:rsidP="0090197F">
      <w:pPr>
        <w:pStyle w:val="NormalWeb"/>
        <w:shd w:val="clear" w:color="auto" w:fill="FFFFFF"/>
        <w:spacing w:after="0" w:line="360" w:lineRule="auto"/>
        <w:jc w:val="center"/>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lastRenderedPageBreak/>
        <w:t>TABLE OF CONTENT</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Title page</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Certification</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Dedication</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Acknowledgement</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Table of content</w:t>
      </w:r>
    </w:p>
    <w:p w:rsidR="0090197F" w:rsidRPr="0090197F" w:rsidRDefault="0090197F" w:rsidP="0090197F">
      <w:pPr>
        <w:pStyle w:val="NormalWeb"/>
        <w:shd w:val="clear" w:color="auto" w:fill="FFFFFF"/>
        <w:spacing w:after="0"/>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CHAPTER ONE</w:t>
      </w:r>
    </w:p>
    <w:p w:rsidR="0090197F" w:rsidRPr="0090197F" w:rsidRDefault="0090197F" w:rsidP="0090197F">
      <w:pPr>
        <w:pStyle w:val="NormalWeb"/>
        <w:shd w:val="clear" w:color="auto" w:fill="FFFFFF"/>
        <w:spacing w:after="0"/>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INTRODUCTION</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1.1</w:t>
      </w:r>
      <w:r w:rsidRPr="0090197F">
        <w:rPr>
          <w:rStyle w:val="Strong"/>
          <w:rFonts w:ascii="Times New Roman" w:hAnsi="Times New Roman" w:cs="Times New Roman"/>
          <w:b w:val="0"/>
          <w:color w:val="000000" w:themeColor="text1"/>
        </w:rPr>
        <w:tab/>
        <w:t xml:space="preserve"> Background to the study</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1.2</w:t>
      </w:r>
      <w:r w:rsidRPr="0090197F">
        <w:rPr>
          <w:rStyle w:val="Strong"/>
          <w:rFonts w:ascii="Times New Roman" w:hAnsi="Times New Roman" w:cs="Times New Roman"/>
          <w:b w:val="0"/>
          <w:color w:val="000000" w:themeColor="text1"/>
        </w:rPr>
        <w:tab/>
        <w:t>Statement of the problem</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1.3</w:t>
      </w:r>
      <w:r w:rsidRPr="0090197F">
        <w:rPr>
          <w:rStyle w:val="Strong"/>
          <w:rFonts w:ascii="Times New Roman" w:hAnsi="Times New Roman" w:cs="Times New Roman"/>
          <w:b w:val="0"/>
          <w:color w:val="000000" w:themeColor="text1"/>
        </w:rPr>
        <w:tab/>
        <w:t>Research questions</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1.4</w:t>
      </w:r>
      <w:r w:rsidRPr="0090197F">
        <w:rPr>
          <w:rStyle w:val="Strong"/>
          <w:rFonts w:ascii="Times New Roman" w:hAnsi="Times New Roman" w:cs="Times New Roman"/>
          <w:b w:val="0"/>
          <w:color w:val="000000" w:themeColor="text1"/>
        </w:rPr>
        <w:tab/>
        <w:t>Objective of the study</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1.5</w:t>
      </w:r>
      <w:r w:rsidRPr="0090197F">
        <w:rPr>
          <w:rStyle w:val="Strong"/>
          <w:rFonts w:ascii="Times New Roman" w:hAnsi="Times New Roman" w:cs="Times New Roman"/>
          <w:b w:val="0"/>
          <w:color w:val="000000" w:themeColor="text1"/>
        </w:rPr>
        <w:tab/>
        <w:t>Research Hypotheses</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1.6</w:t>
      </w:r>
      <w:r w:rsidRPr="0090197F">
        <w:rPr>
          <w:rStyle w:val="Strong"/>
          <w:rFonts w:ascii="Times New Roman" w:hAnsi="Times New Roman" w:cs="Times New Roman"/>
          <w:b w:val="0"/>
          <w:color w:val="000000" w:themeColor="text1"/>
        </w:rPr>
        <w:tab/>
        <w:t>Scope of the study</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1.7</w:t>
      </w:r>
      <w:r w:rsidRPr="0090197F">
        <w:rPr>
          <w:rStyle w:val="Strong"/>
          <w:rFonts w:ascii="Times New Roman" w:hAnsi="Times New Roman" w:cs="Times New Roman"/>
          <w:b w:val="0"/>
          <w:color w:val="000000" w:themeColor="text1"/>
        </w:rPr>
        <w:tab/>
        <w:t>Significance of the study</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1.8</w:t>
      </w:r>
      <w:r w:rsidRPr="0090197F">
        <w:rPr>
          <w:rStyle w:val="Strong"/>
          <w:rFonts w:ascii="Times New Roman" w:hAnsi="Times New Roman" w:cs="Times New Roman"/>
          <w:b w:val="0"/>
          <w:color w:val="000000" w:themeColor="text1"/>
        </w:rPr>
        <w:tab/>
        <w:t>Limitation of the study</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1.9</w:t>
      </w:r>
      <w:r w:rsidRPr="0090197F">
        <w:rPr>
          <w:rStyle w:val="Strong"/>
          <w:rFonts w:ascii="Times New Roman" w:hAnsi="Times New Roman" w:cs="Times New Roman"/>
          <w:b w:val="0"/>
          <w:color w:val="000000" w:themeColor="text1"/>
        </w:rPr>
        <w:tab/>
        <w:t>Definition of key terms</w:t>
      </w:r>
    </w:p>
    <w:p w:rsidR="0090197F" w:rsidRPr="0090197F" w:rsidRDefault="0090197F" w:rsidP="0090197F">
      <w:pPr>
        <w:pStyle w:val="NormalWeb"/>
        <w:shd w:val="clear" w:color="auto" w:fill="FFFFFF"/>
        <w:spacing w:after="0"/>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CHAPTER TWO</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LITERATURE REVIEW</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2.1</w:t>
      </w:r>
      <w:r w:rsidRPr="0090197F">
        <w:rPr>
          <w:rStyle w:val="Strong"/>
          <w:rFonts w:ascii="Times New Roman" w:hAnsi="Times New Roman" w:cs="Times New Roman"/>
          <w:b w:val="0"/>
          <w:color w:val="000000" w:themeColor="text1"/>
        </w:rPr>
        <w:tab/>
        <w:t>Introduction</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2.2</w:t>
      </w:r>
      <w:r w:rsidRPr="0090197F">
        <w:rPr>
          <w:rStyle w:val="Strong"/>
          <w:rFonts w:ascii="Times New Roman" w:hAnsi="Times New Roman" w:cs="Times New Roman"/>
          <w:b w:val="0"/>
          <w:color w:val="000000" w:themeColor="text1"/>
        </w:rPr>
        <w:tab/>
        <w:t>Conceptual framework</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2.3</w:t>
      </w:r>
      <w:r w:rsidRPr="0090197F">
        <w:rPr>
          <w:rStyle w:val="Strong"/>
          <w:rFonts w:ascii="Times New Roman" w:hAnsi="Times New Roman" w:cs="Times New Roman"/>
          <w:b w:val="0"/>
          <w:color w:val="000000" w:themeColor="text1"/>
        </w:rPr>
        <w:tab/>
        <w:t>Theoretical framework</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2.4</w:t>
      </w:r>
      <w:r w:rsidRPr="0090197F">
        <w:rPr>
          <w:rStyle w:val="Strong"/>
          <w:rFonts w:ascii="Times New Roman" w:hAnsi="Times New Roman" w:cs="Times New Roman"/>
          <w:b w:val="0"/>
          <w:color w:val="000000" w:themeColor="text1"/>
        </w:rPr>
        <w:tab/>
        <w:t>Empirical review</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lastRenderedPageBreak/>
        <w:t>2.4.1</w:t>
      </w:r>
      <w:r w:rsidRPr="0090197F">
        <w:rPr>
          <w:rStyle w:val="Strong"/>
          <w:rFonts w:ascii="Times New Roman" w:hAnsi="Times New Roman" w:cs="Times New Roman"/>
          <w:b w:val="0"/>
          <w:color w:val="000000" w:themeColor="text1"/>
        </w:rPr>
        <w:tab/>
        <w:t>Research Gap</w:t>
      </w:r>
    </w:p>
    <w:p w:rsidR="0090197F" w:rsidRPr="0090197F" w:rsidRDefault="0090197F" w:rsidP="0090197F">
      <w:pPr>
        <w:pStyle w:val="NormalWeb"/>
        <w:shd w:val="clear" w:color="auto" w:fill="FFFFFF"/>
        <w:spacing w:after="0"/>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CHAPTER THREE</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METHODOLOGY</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3.1</w:t>
      </w:r>
      <w:r w:rsidRPr="0090197F">
        <w:rPr>
          <w:rStyle w:val="Strong"/>
          <w:rFonts w:ascii="Times New Roman" w:hAnsi="Times New Roman" w:cs="Times New Roman"/>
          <w:b w:val="0"/>
          <w:color w:val="000000" w:themeColor="text1"/>
        </w:rPr>
        <w:tab/>
        <w:t>Introduction</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3.2</w:t>
      </w:r>
      <w:r w:rsidRPr="0090197F">
        <w:rPr>
          <w:rStyle w:val="Strong"/>
          <w:rFonts w:ascii="Times New Roman" w:hAnsi="Times New Roman" w:cs="Times New Roman"/>
          <w:b w:val="0"/>
          <w:color w:val="000000" w:themeColor="text1"/>
        </w:rPr>
        <w:tab/>
        <w:t>Research Design</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3.3</w:t>
      </w:r>
      <w:r w:rsidRPr="0090197F">
        <w:rPr>
          <w:rStyle w:val="Strong"/>
          <w:rFonts w:ascii="Times New Roman" w:hAnsi="Times New Roman" w:cs="Times New Roman"/>
          <w:b w:val="0"/>
          <w:color w:val="000000" w:themeColor="text1"/>
        </w:rPr>
        <w:tab/>
        <w:t>Population of the study</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3.4</w:t>
      </w:r>
      <w:r w:rsidRPr="0090197F">
        <w:rPr>
          <w:rStyle w:val="Strong"/>
          <w:rFonts w:ascii="Times New Roman" w:hAnsi="Times New Roman" w:cs="Times New Roman"/>
          <w:b w:val="0"/>
          <w:color w:val="000000" w:themeColor="text1"/>
        </w:rPr>
        <w:tab/>
        <w:t>Sample size and sampling technique</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3.5</w:t>
      </w:r>
      <w:r w:rsidRPr="0090197F">
        <w:rPr>
          <w:rStyle w:val="Strong"/>
          <w:rFonts w:ascii="Times New Roman" w:hAnsi="Times New Roman" w:cs="Times New Roman"/>
          <w:b w:val="0"/>
          <w:color w:val="000000" w:themeColor="text1"/>
        </w:rPr>
        <w:tab/>
        <w:t>Sources and method of data collection</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3.6</w:t>
      </w:r>
      <w:r w:rsidRPr="0090197F">
        <w:rPr>
          <w:rStyle w:val="Strong"/>
          <w:rFonts w:ascii="Times New Roman" w:hAnsi="Times New Roman" w:cs="Times New Roman"/>
          <w:b w:val="0"/>
          <w:color w:val="000000" w:themeColor="text1"/>
        </w:rPr>
        <w:tab/>
        <w:t>Instrument for data collection</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3.7</w:t>
      </w:r>
      <w:r w:rsidRPr="0090197F">
        <w:rPr>
          <w:rStyle w:val="Strong"/>
          <w:rFonts w:ascii="Times New Roman" w:hAnsi="Times New Roman" w:cs="Times New Roman"/>
          <w:b w:val="0"/>
          <w:color w:val="000000" w:themeColor="text1"/>
        </w:rPr>
        <w:tab/>
        <w:t>Techniques for data analysis</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CHAPTER FOUR</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ANALYSIS AND DISCUSSION</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4.1</w:t>
      </w:r>
      <w:r w:rsidRPr="0090197F">
        <w:rPr>
          <w:rStyle w:val="Strong"/>
          <w:rFonts w:ascii="Times New Roman" w:hAnsi="Times New Roman" w:cs="Times New Roman"/>
          <w:b w:val="0"/>
          <w:color w:val="000000" w:themeColor="text1"/>
        </w:rPr>
        <w:tab/>
        <w:t>Introduction</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4.2</w:t>
      </w:r>
      <w:r w:rsidRPr="0090197F">
        <w:rPr>
          <w:rStyle w:val="Strong"/>
          <w:rFonts w:ascii="Times New Roman" w:hAnsi="Times New Roman" w:cs="Times New Roman"/>
          <w:b w:val="0"/>
          <w:color w:val="000000" w:themeColor="text1"/>
        </w:rPr>
        <w:tab/>
        <w:t>Respondents Characteristic and classifications</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4.3</w:t>
      </w:r>
      <w:r w:rsidRPr="0090197F">
        <w:rPr>
          <w:rStyle w:val="Strong"/>
          <w:rFonts w:ascii="Times New Roman" w:hAnsi="Times New Roman" w:cs="Times New Roman"/>
          <w:b w:val="0"/>
          <w:color w:val="000000" w:themeColor="text1"/>
        </w:rPr>
        <w:tab/>
        <w:t>Presentation and analysis of data</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4.4</w:t>
      </w:r>
      <w:r w:rsidRPr="0090197F">
        <w:rPr>
          <w:rStyle w:val="Strong"/>
          <w:rFonts w:ascii="Times New Roman" w:hAnsi="Times New Roman" w:cs="Times New Roman"/>
          <w:b w:val="0"/>
          <w:color w:val="000000" w:themeColor="text1"/>
        </w:rPr>
        <w:tab/>
        <w:t>Test of Hypotheses</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4.6</w:t>
      </w:r>
      <w:r w:rsidRPr="0090197F">
        <w:rPr>
          <w:rStyle w:val="Strong"/>
          <w:rFonts w:ascii="Times New Roman" w:hAnsi="Times New Roman" w:cs="Times New Roman"/>
          <w:b w:val="0"/>
          <w:color w:val="000000" w:themeColor="text1"/>
        </w:rPr>
        <w:tab/>
        <w:t>Summary of findings</w:t>
      </w:r>
    </w:p>
    <w:p w:rsidR="0090197F" w:rsidRPr="0090197F" w:rsidRDefault="0090197F" w:rsidP="0090197F">
      <w:pPr>
        <w:pStyle w:val="NormalWeb"/>
        <w:shd w:val="clear" w:color="auto" w:fill="FFFFFF"/>
        <w:spacing w:after="0"/>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CHAPTER FIVE</w:t>
      </w:r>
    </w:p>
    <w:p w:rsidR="0090197F" w:rsidRPr="0090197F" w:rsidRDefault="0090197F" w:rsidP="0090197F">
      <w:pPr>
        <w:pStyle w:val="NormalWeb"/>
        <w:shd w:val="clear" w:color="auto" w:fill="FFFFFF"/>
        <w:spacing w:after="0" w:line="360" w:lineRule="auto"/>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SUMMARY, CONCLUSION AND RECOMMENDATIONS</w:t>
      </w:r>
    </w:p>
    <w:p w:rsidR="0090197F" w:rsidRPr="0090197F" w:rsidRDefault="0090197F" w:rsidP="00C3714A">
      <w:pPr>
        <w:pStyle w:val="NormalWeb"/>
        <w:shd w:val="clear" w:color="auto" w:fill="FFFFFF"/>
        <w:spacing w:after="0"/>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5.1</w:t>
      </w:r>
      <w:r w:rsidRPr="0090197F">
        <w:rPr>
          <w:rStyle w:val="Strong"/>
          <w:rFonts w:ascii="Times New Roman" w:hAnsi="Times New Roman" w:cs="Times New Roman"/>
          <w:b w:val="0"/>
          <w:color w:val="000000" w:themeColor="text1"/>
        </w:rPr>
        <w:tab/>
        <w:t>Summary</w:t>
      </w:r>
    </w:p>
    <w:p w:rsidR="0090197F" w:rsidRPr="0090197F" w:rsidRDefault="0090197F" w:rsidP="00C3714A">
      <w:pPr>
        <w:pStyle w:val="NormalWeb"/>
        <w:shd w:val="clear" w:color="auto" w:fill="FFFFFF"/>
        <w:spacing w:after="0"/>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5.2</w:t>
      </w:r>
      <w:r w:rsidRPr="0090197F">
        <w:rPr>
          <w:rStyle w:val="Strong"/>
          <w:rFonts w:ascii="Times New Roman" w:hAnsi="Times New Roman" w:cs="Times New Roman"/>
          <w:b w:val="0"/>
          <w:color w:val="000000" w:themeColor="text1"/>
        </w:rPr>
        <w:tab/>
        <w:t>Conclusions</w:t>
      </w:r>
    </w:p>
    <w:p w:rsidR="0090197F" w:rsidRPr="0090197F" w:rsidRDefault="0090197F" w:rsidP="00C3714A">
      <w:pPr>
        <w:pStyle w:val="NormalWeb"/>
        <w:shd w:val="clear" w:color="auto" w:fill="FFFFFF"/>
        <w:spacing w:after="0"/>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5.3</w:t>
      </w:r>
      <w:r w:rsidRPr="0090197F">
        <w:rPr>
          <w:rStyle w:val="Strong"/>
          <w:rFonts w:ascii="Times New Roman" w:hAnsi="Times New Roman" w:cs="Times New Roman"/>
          <w:b w:val="0"/>
          <w:color w:val="000000" w:themeColor="text1"/>
        </w:rPr>
        <w:tab/>
        <w:t>Recommendations</w:t>
      </w:r>
    </w:p>
    <w:p w:rsidR="0090197F" w:rsidRPr="0090197F" w:rsidRDefault="0090197F" w:rsidP="00C3714A">
      <w:pPr>
        <w:pStyle w:val="NormalWeb"/>
        <w:shd w:val="clear" w:color="auto" w:fill="FFFFFF"/>
        <w:spacing w:after="0"/>
        <w:rPr>
          <w:rStyle w:val="Strong"/>
          <w:rFonts w:ascii="Times New Roman" w:hAnsi="Times New Roman" w:cs="Times New Roman"/>
          <w:b w:val="0"/>
          <w:color w:val="000000" w:themeColor="text1"/>
        </w:rPr>
      </w:pPr>
      <w:r w:rsidRPr="0090197F">
        <w:rPr>
          <w:rStyle w:val="Strong"/>
          <w:rFonts w:ascii="Times New Roman" w:hAnsi="Times New Roman" w:cs="Times New Roman"/>
          <w:b w:val="0"/>
          <w:color w:val="000000" w:themeColor="text1"/>
        </w:rPr>
        <w:t>5.4</w:t>
      </w:r>
      <w:r w:rsidRPr="0090197F">
        <w:rPr>
          <w:rStyle w:val="Strong"/>
          <w:rFonts w:ascii="Times New Roman" w:hAnsi="Times New Roman" w:cs="Times New Roman"/>
          <w:b w:val="0"/>
          <w:color w:val="000000" w:themeColor="text1"/>
        </w:rPr>
        <w:tab/>
        <w:t>Frontiers for further research</w:t>
      </w:r>
    </w:p>
    <w:p w:rsidR="00A26F96" w:rsidRPr="0090197F" w:rsidRDefault="0090197F" w:rsidP="00C3714A">
      <w:pPr>
        <w:pStyle w:val="NormalWeb"/>
        <w:shd w:val="clear" w:color="auto" w:fill="FFFFFF"/>
        <w:spacing w:after="0"/>
        <w:rPr>
          <w:rFonts w:ascii="Times New Roman" w:hAnsi="Times New Roman" w:cs="Times New Roman"/>
          <w:b/>
        </w:rPr>
      </w:pPr>
      <w:r w:rsidRPr="0090197F">
        <w:rPr>
          <w:rStyle w:val="Strong"/>
          <w:rFonts w:ascii="Times New Roman" w:hAnsi="Times New Roman" w:cs="Times New Roman"/>
          <w:b w:val="0"/>
          <w:color w:val="000000" w:themeColor="text1"/>
        </w:rPr>
        <w:tab/>
        <w:t>References</w:t>
      </w:r>
    </w:p>
    <w:p w:rsidR="00C3714A" w:rsidRDefault="0090197F" w:rsidP="00C3714A">
      <w:pPr>
        <w:spacing w:line="240" w:lineRule="auto"/>
        <w:rPr>
          <w:rFonts w:ascii="Times New Roman" w:hAnsi="Times New Roman" w:cs="Times New Roman"/>
          <w:b/>
          <w:sz w:val="24"/>
          <w:szCs w:val="24"/>
        </w:rPr>
        <w:sectPr w:rsidR="00C3714A" w:rsidSect="00C3714A">
          <w:footerReference w:type="default" r:id="rId7"/>
          <w:pgSz w:w="12240" w:h="15840"/>
          <w:pgMar w:top="1440" w:right="1800" w:bottom="1440" w:left="1800" w:header="720" w:footer="720" w:gutter="0"/>
          <w:pgNumType w:fmt="lowerRoman"/>
          <w:cols w:space="720"/>
          <w:docGrid w:linePitch="360"/>
        </w:sectPr>
      </w:pPr>
      <w:r w:rsidRPr="0090197F">
        <w:rPr>
          <w:rFonts w:ascii="Times New Roman" w:hAnsi="Times New Roman" w:cs="Times New Roman"/>
          <w:b/>
          <w:sz w:val="24"/>
          <w:szCs w:val="24"/>
        </w:rPr>
        <w:br w:type="page"/>
      </w:r>
    </w:p>
    <w:p w:rsidR="00A26F96" w:rsidRPr="00136F98" w:rsidRDefault="00A26F96" w:rsidP="00136F98">
      <w:pPr>
        <w:spacing w:after="0" w:line="360" w:lineRule="auto"/>
        <w:jc w:val="center"/>
        <w:rPr>
          <w:rFonts w:ascii="Times New Roman" w:hAnsi="Times New Roman" w:cs="Times New Roman"/>
          <w:b/>
          <w:sz w:val="24"/>
          <w:szCs w:val="24"/>
        </w:rPr>
      </w:pPr>
      <w:r w:rsidRPr="00136F98">
        <w:rPr>
          <w:rFonts w:ascii="Times New Roman" w:hAnsi="Times New Roman" w:cs="Times New Roman"/>
          <w:b/>
          <w:sz w:val="24"/>
          <w:szCs w:val="24"/>
        </w:rPr>
        <w:lastRenderedPageBreak/>
        <w:t>CHAPTER ONE</w:t>
      </w:r>
    </w:p>
    <w:p w:rsidR="00A26F96" w:rsidRPr="00136F98" w:rsidRDefault="00A26F96" w:rsidP="009610CD">
      <w:pPr>
        <w:numPr>
          <w:ilvl w:val="1"/>
          <w:numId w:val="13"/>
        </w:numPr>
        <w:spacing w:after="0" w:line="360" w:lineRule="auto"/>
        <w:jc w:val="both"/>
        <w:rPr>
          <w:rFonts w:ascii="Times New Roman" w:hAnsi="Times New Roman" w:cs="Times New Roman"/>
          <w:b/>
          <w:sz w:val="24"/>
          <w:szCs w:val="24"/>
        </w:rPr>
      </w:pPr>
      <w:r w:rsidRPr="00136F98">
        <w:rPr>
          <w:rFonts w:ascii="Times New Roman" w:hAnsi="Times New Roman" w:cs="Times New Roman"/>
          <w:b/>
          <w:sz w:val="24"/>
          <w:szCs w:val="24"/>
        </w:rPr>
        <w:t>BACKGROUND OF THE STUDY</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With the existence of so many banks and the establishment of new ones in the banking industry, the banking environment is becoming more competitive and sophisticated as each bank in new ideas</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The banking industries have always been associated with some degree of fraud. The issue of bank frauds and forgeries should not be surprising in view of the fact that money is mainly the trade-mark of banking industries. In Nigeria, bankers are particularly concerned because fraud perpetration is on the increase and continuous to acquire greater dimension. More importantly, the high rate of frauds and forgeries in the overall banking system has negative effect on the growth and development as well as stability of banks which invariably affects the financial sectors in the economy.</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Fraud, in a nutshell, is a criminal deceptive act of a person, fraud in itself is the number one enemy of business because of the magnitude and degree of importance of the amount that could be involved.</w:t>
      </w:r>
      <w:r w:rsidRPr="00136F98">
        <w:rPr>
          <w:rFonts w:ascii="Times New Roman" w:hAnsi="Times New Roman" w:cs="Times New Roman"/>
          <w:sz w:val="24"/>
          <w:szCs w:val="24"/>
        </w:rPr>
        <w:tab/>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 xml:space="preserve">The charted institute of banks of Nigeria (CBN) and the central bank of Nigeria (CBN) have made various efforts to reduce or eliminate fraud in banks in Nigeria, but desired result have not been achieved. The institute has been able to establish a fraud investigation panel to look into cases of bank frauds and dishonest conducts involving their members. Also government agencies such as ICPC, EFCC, police and law court etc set up to examine these cases, while most of them have become fraudsters, and had become nuclear and concise in their operation, the bankers have failed to wake up to </w:t>
      </w:r>
      <w:r w:rsidRPr="00136F98">
        <w:rPr>
          <w:rFonts w:ascii="Times New Roman" w:hAnsi="Times New Roman" w:cs="Times New Roman"/>
          <w:sz w:val="24"/>
          <w:szCs w:val="24"/>
        </w:rPr>
        <w:lastRenderedPageBreak/>
        <w:t>challenges, that’s why fraudsters always succeed in their operation and millions of naira had been carted away.</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This problem has invariably affected the trust of the depositors in banks and has resulted in their deciding to keep away a substantial part of their money from the bank.</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Bank frauds nearly always lead to loss of moneys that ordinarily belongs to someone, other then the banks. This loss result in some cases in reduced level of resources available for use in the bank’s operations. In some cases, where frauds occur frequently, the bank may be forced to close down as a result. When banks lose money and kit winds up, the customers lose money and the employees loss their gainfully paid job. This lead to loss of confidence and patronage in banking industry.</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ab/>
        <w:t>Frequent occurrence of bank ultimately distracts the attention of the management and leads to increase in the running cost. Time and energy which would have been used or spent improving customer service more about frauds because it varies in nature, character and methodology. The control of specie of fraud gives birth to another that is invariably more sophisticated and complex. Banks frauds threaten and pose a threat to the nation’s economy.</w:t>
      </w:r>
    </w:p>
    <w:p w:rsidR="00A26F96" w:rsidRPr="00136F98" w:rsidRDefault="00A26F96" w:rsidP="00136F98">
      <w:pPr>
        <w:spacing w:after="0" w:line="360" w:lineRule="auto"/>
        <w:ind w:firstLine="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It is in the light of the foregoing that the author attempts to X-ray bank frauds, implications and preventions in the Nigerian banking industry to acquaint fraud awareness in the minds of the management, employees, customers and outsiders.</w:t>
      </w:r>
    </w:p>
    <w:p w:rsidR="00A26F96" w:rsidRPr="00136F98" w:rsidRDefault="00A26F96" w:rsidP="00136F98">
      <w:pPr>
        <w:spacing w:after="0" w:line="360" w:lineRule="auto"/>
        <w:ind w:firstLine="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ab/>
        <w:t xml:space="preserve">Nigerian Banking industry comprises of about 200 banks with Central Bank of Nigeria at the apex, controlling the activities of the other banks, types of bank are: commercial bank, savings /merchant banks and country banks. These various types </w:t>
      </w:r>
      <w:r w:rsidRPr="00136F98">
        <w:rPr>
          <w:rFonts w:ascii="Times New Roman" w:eastAsia="Arial Unicode MS" w:hAnsi="Times New Roman" w:cs="Times New Roman"/>
          <w:sz w:val="24"/>
          <w:szCs w:val="24"/>
        </w:rPr>
        <w:lastRenderedPageBreak/>
        <w:t>of banks have by one way or the other been affected by frauds which have drastically caused the distress of some.</w:t>
      </w:r>
    </w:p>
    <w:p w:rsidR="00A26F96" w:rsidRPr="00136F98" w:rsidRDefault="00A26F96" w:rsidP="00136F98">
      <w:pPr>
        <w:spacing w:after="0" w:line="360" w:lineRule="auto"/>
        <w:ind w:firstLine="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The history of first Bank of Nigeria Plc, (first bank) was founded in 1894 by Sir Alfred Jones, a shipping magnate from Liverpool, England.</w:t>
      </w:r>
    </w:p>
    <w:p w:rsidR="00A26F96" w:rsidRPr="00136F98" w:rsidRDefault="00A26F96" w:rsidP="00136F98">
      <w:pPr>
        <w:spacing w:after="0" w:line="360" w:lineRule="auto"/>
        <w:ind w:firstLine="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In 1912, the bank also acquired its first competitor the bank of Nigeria (previously called Anglo- African Bank) which was established in 1899 by the Royal Niger Company.</w:t>
      </w:r>
    </w:p>
    <w:p w:rsidR="00A26F96" w:rsidRPr="00136F98" w:rsidRDefault="00A26F96" w:rsidP="00136F98">
      <w:pPr>
        <w:spacing w:after="0" w:line="360" w:lineRule="auto"/>
        <w:ind w:firstLine="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In response to a rapidly changing economic and business environment, the bank has at various times restructured its operations. For example, in 1957 the bank changed its name from bank of British west African (BBWA) to bank of West Africa (BWA). In 1966, following its merger with standard bank, UK, the bank adopted the name standard bank of West Africa limited and in 1969 it was incorporated locally as the standard bank of Nigeria limited in line with the companies decree of 1968. Changes in the name of the bank also occurred in 1978 and 1991 to first bank of Nigeria limited and first bank of Nigeria plc, respectively.</w:t>
      </w:r>
    </w:p>
    <w:p w:rsidR="00A26F96" w:rsidRPr="00136F98" w:rsidRDefault="00A26F96" w:rsidP="00136F98">
      <w:pPr>
        <w:spacing w:after="0" w:line="360" w:lineRule="auto"/>
        <w:ind w:firstLine="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First bank is widely acknowledged as a national icon and a worthy ambassador of a federal republic of Nigeria in the international financial community.</w:t>
      </w:r>
    </w:p>
    <w:p w:rsidR="00A26F96" w:rsidRPr="00136F98" w:rsidRDefault="00A26F96" w:rsidP="00136F98">
      <w:pPr>
        <w:spacing w:after="0" w:line="360" w:lineRule="auto"/>
        <w:ind w:firstLine="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Opening its first branch office in Accra, Ghana in 1896 and a second branch in Freetown, Sierra Leone two years later in 1898. by 1963, the bank had 114 branches in west AFRICA, 59 OF THESE WERE IN Nigeria, 41 in Ghana, 11 in Sierra Leone, 1 in Gambia and 2 in Cameron.</w:t>
      </w:r>
    </w:p>
    <w:p w:rsidR="00A26F96" w:rsidRPr="00136F98" w:rsidRDefault="00A26F96" w:rsidP="00136F98">
      <w:pPr>
        <w:spacing w:after="0" w:line="360" w:lineRule="auto"/>
        <w:ind w:firstLine="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lastRenderedPageBreak/>
        <w:t>In the course of its eventful history, the bank has to be established in West Africa, it was first to be involved in mergers and acquisition from which it evolved in 1894.</w:t>
      </w:r>
    </w:p>
    <w:p w:rsidR="00A26F96" w:rsidRPr="00136F98" w:rsidRDefault="00A26F96" w:rsidP="00136F98">
      <w:pPr>
        <w:spacing w:after="0" w:line="360" w:lineRule="auto"/>
        <w:ind w:firstLine="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ab/>
        <w:t>In 2006 first bank voluntarily acquired its merchant banking subsidiary, FBN (Merchant Bankers) limited and another bank.</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eastAsia="Arial Unicode MS" w:hAnsi="Times New Roman" w:cs="Times New Roman"/>
          <w:sz w:val="24"/>
          <w:szCs w:val="24"/>
        </w:rPr>
        <w:t>First bank of Nigeria plc, has witnessed a number of bank frauds perpetrated by different categories of staff and outsides, but it has sustained the effects as a result of its capital base, backed with its BIG, STRONG and RELIABLE nature.</w:t>
      </w:r>
    </w:p>
    <w:p w:rsidR="00A26F96" w:rsidRPr="00136F98" w:rsidRDefault="00A26F96" w:rsidP="00136F98">
      <w:pPr>
        <w:spacing w:after="0" w:line="360" w:lineRule="auto"/>
        <w:jc w:val="both"/>
        <w:rPr>
          <w:rFonts w:ascii="Times New Roman" w:hAnsi="Times New Roman" w:cs="Times New Roman"/>
          <w:sz w:val="24"/>
          <w:szCs w:val="24"/>
        </w:rPr>
      </w:pPr>
      <w:r w:rsidRPr="00136F98">
        <w:rPr>
          <w:rFonts w:ascii="Times New Roman" w:hAnsi="Times New Roman" w:cs="Times New Roman"/>
          <w:b/>
          <w:sz w:val="24"/>
          <w:szCs w:val="24"/>
        </w:rPr>
        <w:t>1.2</w:t>
      </w:r>
      <w:r w:rsidRPr="00136F98">
        <w:rPr>
          <w:rFonts w:ascii="Times New Roman" w:hAnsi="Times New Roman" w:cs="Times New Roman"/>
          <w:b/>
          <w:sz w:val="24"/>
          <w:szCs w:val="24"/>
        </w:rPr>
        <w:tab/>
        <w:t xml:space="preserve">STATEMENT OF RESEARCH PROBLEM </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This study has the general problem of finding out the causes, effects of fraud in the banking industries. Therefore, the research question which this study hope to seek answers to are:</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1.</w:t>
      </w:r>
      <w:r w:rsidRPr="00136F98">
        <w:rPr>
          <w:rFonts w:ascii="Times New Roman" w:hAnsi="Times New Roman" w:cs="Times New Roman"/>
          <w:sz w:val="24"/>
          <w:szCs w:val="24"/>
        </w:rPr>
        <w:tab/>
        <w:t>Do auditors (External/Internal) carry out their duties independently in terms of investigation?</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2.</w:t>
      </w:r>
      <w:r w:rsidRPr="00136F98">
        <w:rPr>
          <w:rFonts w:ascii="Times New Roman" w:hAnsi="Times New Roman" w:cs="Times New Roman"/>
          <w:sz w:val="24"/>
          <w:szCs w:val="24"/>
        </w:rPr>
        <w:tab/>
        <w:t>Does the accountants or book-keeper records all transaction accurately?</w:t>
      </w:r>
    </w:p>
    <w:p w:rsidR="00A26F96" w:rsidRPr="00136F98" w:rsidRDefault="00A26F96" w:rsidP="009610CD">
      <w:pPr>
        <w:numPr>
          <w:ilvl w:val="1"/>
          <w:numId w:val="13"/>
        </w:numPr>
        <w:spacing w:after="0" w:line="360" w:lineRule="auto"/>
        <w:jc w:val="both"/>
        <w:rPr>
          <w:rFonts w:ascii="Times New Roman" w:hAnsi="Times New Roman" w:cs="Times New Roman"/>
          <w:b/>
          <w:sz w:val="24"/>
          <w:szCs w:val="24"/>
        </w:rPr>
      </w:pPr>
      <w:r w:rsidRPr="00136F98">
        <w:rPr>
          <w:rFonts w:ascii="Times New Roman" w:hAnsi="Times New Roman" w:cs="Times New Roman"/>
          <w:b/>
          <w:sz w:val="24"/>
          <w:szCs w:val="24"/>
        </w:rPr>
        <w:t>RESEARCH QUESTIONS</w:t>
      </w:r>
    </w:p>
    <w:p w:rsidR="00A26F96" w:rsidRPr="00136F98" w:rsidRDefault="00A26F96" w:rsidP="00136F98">
      <w:pPr>
        <w:spacing w:after="0" w:line="360" w:lineRule="auto"/>
        <w:ind w:left="720"/>
        <w:jc w:val="both"/>
        <w:rPr>
          <w:rFonts w:ascii="Times New Roman" w:hAnsi="Times New Roman" w:cs="Times New Roman"/>
          <w:b/>
          <w:sz w:val="24"/>
          <w:szCs w:val="24"/>
        </w:rPr>
      </w:pPr>
      <w:r w:rsidRPr="00136F98">
        <w:rPr>
          <w:rFonts w:ascii="Times New Roman" w:hAnsi="Times New Roman" w:cs="Times New Roman"/>
          <w:sz w:val="24"/>
          <w:szCs w:val="24"/>
        </w:rPr>
        <w:t>In the light of the foregoing, the following questions may be asked in this research work:</w:t>
      </w:r>
    </w:p>
    <w:p w:rsidR="00A26F96" w:rsidRPr="00136F98" w:rsidRDefault="00A26F96" w:rsidP="00136F98">
      <w:pPr>
        <w:tabs>
          <w:tab w:val="left" w:pos="0"/>
        </w:tabs>
        <w:spacing w:after="0" w:line="360" w:lineRule="auto"/>
        <w:jc w:val="both"/>
        <w:rPr>
          <w:rFonts w:ascii="Times New Roman" w:hAnsi="Times New Roman" w:cs="Times New Roman"/>
          <w:sz w:val="24"/>
          <w:szCs w:val="24"/>
        </w:rPr>
      </w:pPr>
      <w:r w:rsidRPr="00136F98">
        <w:rPr>
          <w:rFonts w:ascii="Times New Roman" w:hAnsi="Times New Roman" w:cs="Times New Roman"/>
          <w:sz w:val="24"/>
          <w:szCs w:val="24"/>
        </w:rPr>
        <w:t>1.</w:t>
      </w:r>
      <w:r w:rsidRPr="00136F98">
        <w:rPr>
          <w:rFonts w:ascii="Times New Roman" w:hAnsi="Times New Roman" w:cs="Times New Roman"/>
          <w:sz w:val="24"/>
          <w:szCs w:val="24"/>
        </w:rPr>
        <w:tab/>
        <w:t xml:space="preserve">What is bank fraud and what are its venous nature, characteristics and </w:t>
      </w:r>
      <w:r w:rsidRPr="00136F98">
        <w:rPr>
          <w:rFonts w:ascii="Times New Roman" w:hAnsi="Times New Roman" w:cs="Times New Roman"/>
          <w:sz w:val="24"/>
          <w:szCs w:val="24"/>
        </w:rPr>
        <w:tab/>
        <w:t>methodology?</w:t>
      </w:r>
    </w:p>
    <w:p w:rsidR="00A26F96" w:rsidRPr="00136F98" w:rsidRDefault="00A26F96" w:rsidP="00136F98">
      <w:pPr>
        <w:tabs>
          <w:tab w:val="left" w:pos="0"/>
        </w:tabs>
        <w:spacing w:after="0" w:line="360" w:lineRule="auto"/>
        <w:jc w:val="both"/>
        <w:rPr>
          <w:rFonts w:ascii="Times New Roman" w:hAnsi="Times New Roman" w:cs="Times New Roman"/>
          <w:sz w:val="24"/>
          <w:szCs w:val="24"/>
        </w:rPr>
      </w:pPr>
      <w:r w:rsidRPr="00136F98">
        <w:rPr>
          <w:rFonts w:ascii="Times New Roman" w:hAnsi="Times New Roman" w:cs="Times New Roman"/>
          <w:sz w:val="24"/>
          <w:szCs w:val="24"/>
        </w:rPr>
        <w:t>2.</w:t>
      </w:r>
      <w:r w:rsidRPr="00136F98">
        <w:rPr>
          <w:rFonts w:ascii="Times New Roman" w:hAnsi="Times New Roman" w:cs="Times New Roman"/>
          <w:sz w:val="24"/>
          <w:szCs w:val="24"/>
        </w:rPr>
        <w:tab/>
        <w:t>Who and why does bank personnel commit fraud?</w:t>
      </w:r>
    </w:p>
    <w:p w:rsidR="00A26F96" w:rsidRPr="00136F98" w:rsidRDefault="00A26F96" w:rsidP="00136F98">
      <w:pPr>
        <w:tabs>
          <w:tab w:val="left" w:pos="0"/>
        </w:tabs>
        <w:spacing w:after="0" w:line="360" w:lineRule="auto"/>
        <w:jc w:val="both"/>
        <w:rPr>
          <w:rFonts w:ascii="Times New Roman" w:hAnsi="Times New Roman" w:cs="Times New Roman"/>
          <w:sz w:val="24"/>
          <w:szCs w:val="24"/>
        </w:rPr>
      </w:pPr>
      <w:r w:rsidRPr="00136F98">
        <w:rPr>
          <w:rFonts w:ascii="Times New Roman" w:hAnsi="Times New Roman" w:cs="Times New Roman"/>
          <w:sz w:val="24"/>
          <w:szCs w:val="24"/>
        </w:rPr>
        <w:t>3.</w:t>
      </w:r>
      <w:r w:rsidRPr="00136F98">
        <w:rPr>
          <w:rFonts w:ascii="Times New Roman" w:hAnsi="Times New Roman" w:cs="Times New Roman"/>
          <w:sz w:val="24"/>
          <w:szCs w:val="24"/>
        </w:rPr>
        <w:tab/>
        <w:t>Are there indicators to predict the occurence of banks fraud?</w:t>
      </w:r>
    </w:p>
    <w:p w:rsidR="00A26F96" w:rsidRPr="00136F98" w:rsidRDefault="00A26F96" w:rsidP="00136F98">
      <w:pPr>
        <w:tabs>
          <w:tab w:val="left" w:pos="0"/>
        </w:tabs>
        <w:spacing w:after="0" w:line="360" w:lineRule="auto"/>
        <w:jc w:val="both"/>
        <w:rPr>
          <w:rFonts w:ascii="Times New Roman" w:hAnsi="Times New Roman" w:cs="Times New Roman"/>
          <w:sz w:val="24"/>
          <w:szCs w:val="24"/>
        </w:rPr>
      </w:pPr>
      <w:r w:rsidRPr="00136F98">
        <w:rPr>
          <w:rFonts w:ascii="Times New Roman" w:hAnsi="Times New Roman" w:cs="Times New Roman"/>
          <w:sz w:val="24"/>
          <w:szCs w:val="24"/>
        </w:rPr>
        <w:lastRenderedPageBreak/>
        <w:t>4.</w:t>
      </w:r>
      <w:r w:rsidRPr="00136F98">
        <w:rPr>
          <w:rFonts w:ascii="Times New Roman" w:hAnsi="Times New Roman" w:cs="Times New Roman"/>
          <w:sz w:val="24"/>
          <w:szCs w:val="24"/>
        </w:rPr>
        <w:tab/>
        <w:t xml:space="preserve">What are the opportunities (loopholes) in the management control system, </w:t>
      </w:r>
      <w:r w:rsidRPr="00136F98">
        <w:rPr>
          <w:rFonts w:ascii="Times New Roman" w:hAnsi="Times New Roman" w:cs="Times New Roman"/>
          <w:sz w:val="24"/>
          <w:szCs w:val="24"/>
        </w:rPr>
        <w:tab/>
        <w:t>which encourage bank fraud?</w:t>
      </w:r>
    </w:p>
    <w:p w:rsidR="00A26F96" w:rsidRPr="00136F98" w:rsidRDefault="00A26F96" w:rsidP="00136F98">
      <w:pPr>
        <w:tabs>
          <w:tab w:val="left" w:pos="0"/>
        </w:tabs>
        <w:spacing w:after="0" w:line="360" w:lineRule="auto"/>
        <w:jc w:val="both"/>
        <w:rPr>
          <w:rFonts w:ascii="Times New Roman" w:hAnsi="Times New Roman" w:cs="Times New Roman"/>
          <w:sz w:val="24"/>
          <w:szCs w:val="24"/>
        </w:rPr>
      </w:pPr>
      <w:r w:rsidRPr="00136F98">
        <w:rPr>
          <w:rFonts w:ascii="Times New Roman" w:hAnsi="Times New Roman" w:cs="Times New Roman"/>
          <w:sz w:val="24"/>
          <w:szCs w:val="24"/>
        </w:rPr>
        <w:t>5.</w:t>
      </w:r>
      <w:r w:rsidRPr="00136F98">
        <w:rPr>
          <w:rFonts w:ascii="Times New Roman" w:hAnsi="Times New Roman" w:cs="Times New Roman"/>
          <w:sz w:val="24"/>
          <w:szCs w:val="24"/>
        </w:rPr>
        <w:tab/>
        <w:t>To what extent would bank' fraud affects the bank in particular and the economy at large?</w:t>
      </w:r>
    </w:p>
    <w:p w:rsidR="00A26F96" w:rsidRPr="00136F98" w:rsidRDefault="00A26F96" w:rsidP="00136F98">
      <w:pPr>
        <w:tabs>
          <w:tab w:val="left" w:pos="0"/>
        </w:tabs>
        <w:spacing w:after="0" w:line="360" w:lineRule="auto"/>
        <w:jc w:val="both"/>
        <w:rPr>
          <w:rFonts w:ascii="Times New Roman" w:hAnsi="Times New Roman" w:cs="Times New Roman"/>
          <w:sz w:val="24"/>
          <w:szCs w:val="24"/>
        </w:rPr>
      </w:pPr>
      <w:r w:rsidRPr="00136F98">
        <w:rPr>
          <w:rFonts w:ascii="Times New Roman" w:hAnsi="Times New Roman" w:cs="Times New Roman"/>
          <w:sz w:val="24"/>
          <w:szCs w:val="24"/>
        </w:rPr>
        <w:t>6.</w:t>
      </w:r>
      <w:r w:rsidRPr="00136F98">
        <w:rPr>
          <w:rFonts w:ascii="Times New Roman" w:hAnsi="Times New Roman" w:cs="Times New Roman"/>
          <w:sz w:val="24"/>
          <w:szCs w:val="24"/>
        </w:rPr>
        <w:tab/>
        <w:t>What should be the role of bank examiner, the internal auditors and the general public in fraud prevention, detection and prosecution?</w:t>
      </w:r>
    </w:p>
    <w:p w:rsidR="00A26F96" w:rsidRPr="00136F98" w:rsidRDefault="00A26F96" w:rsidP="00136F98">
      <w:pPr>
        <w:tabs>
          <w:tab w:val="left" w:pos="0"/>
        </w:tabs>
        <w:spacing w:after="0" w:line="360" w:lineRule="auto"/>
        <w:jc w:val="both"/>
        <w:rPr>
          <w:rFonts w:ascii="Times New Roman" w:hAnsi="Times New Roman" w:cs="Times New Roman"/>
          <w:sz w:val="24"/>
          <w:szCs w:val="24"/>
        </w:rPr>
      </w:pPr>
      <w:r w:rsidRPr="00136F98">
        <w:rPr>
          <w:rFonts w:ascii="Times New Roman" w:hAnsi="Times New Roman" w:cs="Times New Roman"/>
          <w:sz w:val="24"/>
          <w:szCs w:val="24"/>
        </w:rPr>
        <w:t>7. Which approaches do IT managers use to deploy big data analytics for fraud detection and prevention within a financial institution?</w:t>
      </w:r>
    </w:p>
    <w:p w:rsidR="00A26F96" w:rsidRPr="00136F98" w:rsidRDefault="00A26F96" w:rsidP="00136F98">
      <w:pPr>
        <w:spacing w:after="0" w:line="360" w:lineRule="auto"/>
        <w:jc w:val="both"/>
        <w:rPr>
          <w:rFonts w:ascii="Times New Roman" w:hAnsi="Times New Roman" w:cs="Times New Roman"/>
          <w:b/>
          <w:sz w:val="24"/>
          <w:szCs w:val="24"/>
        </w:rPr>
      </w:pPr>
      <w:r w:rsidRPr="00136F98">
        <w:rPr>
          <w:rFonts w:ascii="Times New Roman" w:hAnsi="Times New Roman" w:cs="Times New Roman"/>
          <w:b/>
          <w:sz w:val="24"/>
          <w:szCs w:val="24"/>
        </w:rPr>
        <w:t>1.3</w:t>
      </w:r>
      <w:r w:rsidRPr="00136F98">
        <w:rPr>
          <w:rFonts w:ascii="Times New Roman" w:hAnsi="Times New Roman" w:cs="Times New Roman"/>
          <w:b/>
          <w:sz w:val="24"/>
          <w:szCs w:val="24"/>
        </w:rPr>
        <w:tab/>
        <w:t xml:space="preserve">OBJECTIVE OF THE STUDY </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The objective of the study includes the following:</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1.</w:t>
      </w:r>
      <w:r w:rsidRPr="00136F98">
        <w:rPr>
          <w:rFonts w:ascii="Times New Roman" w:hAnsi="Times New Roman" w:cs="Times New Roman"/>
          <w:sz w:val="24"/>
          <w:szCs w:val="24"/>
        </w:rPr>
        <w:tab/>
        <w:t>To identify the causes, effects and the possible means of preventing frauds in our banking industries.</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2.</w:t>
      </w:r>
      <w:r w:rsidRPr="00136F98">
        <w:rPr>
          <w:rFonts w:ascii="Times New Roman" w:hAnsi="Times New Roman" w:cs="Times New Roman"/>
          <w:sz w:val="24"/>
          <w:szCs w:val="24"/>
        </w:rPr>
        <w:tab/>
        <w:t>To ascertain whether the members or staffs are well compensated and motivated in order to discourage them from engaging in fraudulent practices.</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3.</w:t>
      </w:r>
      <w:r w:rsidRPr="00136F98">
        <w:rPr>
          <w:rFonts w:ascii="Times New Roman" w:hAnsi="Times New Roman" w:cs="Times New Roman"/>
          <w:sz w:val="24"/>
          <w:szCs w:val="24"/>
        </w:rPr>
        <w:tab/>
        <w:t>To evaluate the different strategies of curing frauds in the banking industries.</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4.</w:t>
      </w:r>
      <w:r w:rsidRPr="00136F98">
        <w:rPr>
          <w:rFonts w:ascii="Times New Roman" w:hAnsi="Times New Roman" w:cs="Times New Roman"/>
          <w:sz w:val="24"/>
          <w:szCs w:val="24"/>
        </w:rPr>
        <w:tab/>
        <w:t>To ascertain the problems associated with their detection and possible prevention.</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(a)</w:t>
      </w:r>
      <w:r w:rsidRPr="00136F98">
        <w:rPr>
          <w:rFonts w:ascii="Times New Roman" w:hAnsi="Times New Roman" w:cs="Times New Roman"/>
          <w:sz w:val="24"/>
          <w:szCs w:val="24"/>
        </w:rPr>
        <w:tab/>
        <w:t xml:space="preserve">Does the management recruit the right personnel? </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(b)</w:t>
      </w:r>
      <w:r w:rsidRPr="00136F98">
        <w:rPr>
          <w:rFonts w:ascii="Times New Roman" w:hAnsi="Times New Roman" w:cs="Times New Roman"/>
          <w:sz w:val="24"/>
          <w:szCs w:val="24"/>
        </w:rPr>
        <w:tab/>
        <w:t xml:space="preserve">Does management invite external auditors for periodic auditing? </w:t>
      </w:r>
    </w:p>
    <w:p w:rsidR="00A26F96" w:rsidRPr="00136F98" w:rsidRDefault="00A26F96" w:rsidP="009610CD">
      <w:pPr>
        <w:numPr>
          <w:ilvl w:val="1"/>
          <w:numId w:val="13"/>
        </w:numPr>
        <w:spacing w:after="0" w:line="360" w:lineRule="auto"/>
        <w:jc w:val="both"/>
        <w:rPr>
          <w:rFonts w:ascii="Times New Roman" w:hAnsi="Times New Roman" w:cs="Times New Roman"/>
          <w:b/>
          <w:sz w:val="24"/>
          <w:szCs w:val="24"/>
        </w:rPr>
      </w:pPr>
      <w:r w:rsidRPr="00136F98">
        <w:rPr>
          <w:rFonts w:ascii="Times New Roman" w:hAnsi="Times New Roman" w:cs="Times New Roman"/>
          <w:b/>
          <w:sz w:val="24"/>
          <w:szCs w:val="24"/>
        </w:rPr>
        <w:t>RESEARCH METHODOLOGY</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lastRenderedPageBreak/>
        <w:t xml:space="preserve">The method which will be adopted in carrying out this study includes questionnaire and personal interview in some cases. </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The source of data available for obtaining information for the purpose of this research are primary and secondary source which provide for all the necessary information needed as far as the research working concerned.</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The information used in the research were from the main source. The first source is the use of questionnaire administered personally on the respondent.</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The second source is an extensive interview of strategic management of First Bank of Nigeria Plc.</w:t>
      </w:r>
    </w:p>
    <w:p w:rsidR="00A26F96" w:rsidRPr="00136F98" w:rsidRDefault="00A26F96" w:rsidP="00136F98">
      <w:pPr>
        <w:spacing w:after="0" w:line="360" w:lineRule="auto"/>
        <w:jc w:val="both"/>
        <w:rPr>
          <w:rFonts w:ascii="Times New Roman" w:hAnsi="Times New Roman" w:cs="Times New Roman"/>
          <w:b/>
          <w:sz w:val="24"/>
          <w:szCs w:val="24"/>
        </w:rPr>
      </w:pPr>
      <w:r w:rsidRPr="00136F98">
        <w:rPr>
          <w:rFonts w:ascii="Times New Roman" w:hAnsi="Times New Roman" w:cs="Times New Roman"/>
          <w:b/>
          <w:sz w:val="24"/>
          <w:szCs w:val="24"/>
        </w:rPr>
        <w:t>1.5</w:t>
      </w:r>
      <w:r w:rsidRPr="00136F98">
        <w:rPr>
          <w:rFonts w:ascii="Times New Roman" w:hAnsi="Times New Roman" w:cs="Times New Roman"/>
          <w:b/>
          <w:sz w:val="24"/>
          <w:szCs w:val="24"/>
        </w:rPr>
        <w:tab/>
        <w:t>RESEARCH HYPOTHESIS</w:t>
      </w:r>
    </w:p>
    <w:p w:rsidR="00A26F96" w:rsidRPr="00136F98" w:rsidRDefault="00A26F96" w:rsidP="00136F98">
      <w:pPr>
        <w:spacing w:after="0" w:line="360" w:lineRule="auto"/>
        <w:jc w:val="both"/>
        <w:rPr>
          <w:rFonts w:ascii="Times New Roman" w:hAnsi="Times New Roman" w:cs="Times New Roman"/>
          <w:sz w:val="24"/>
          <w:szCs w:val="24"/>
        </w:rPr>
      </w:pPr>
      <w:r w:rsidRPr="00136F98">
        <w:rPr>
          <w:rFonts w:ascii="Times New Roman" w:hAnsi="Times New Roman" w:cs="Times New Roman"/>
          <w:sz w:val="24"/>
          <w:szCs w:val="24"/>
        </w:rPr>
        <w:t>The following are the research hypotheses that were verified, testing their creativeness as assumption deduced with regard to the topic under review</w:t>
      </w:r>
    </w:p>
    <w:p w:rsidR="00A26F96" w:rsidRPr="00136F98" w:rsidRDefault="00A26F96" w:rsidP="00136F98">
      <w:pPr>
        <w:spacing w:after="0" w:line="360" w:lineRule="auto"/>
        <w:jc w:val="both"/>
        <w:rPr>
          <w:rFonts w:ascii="Times New Roman" w:hAnsi="Times New Roman" w:cs="Times New Roman"/>
          <w:sz w:val="24"/>
          <w:szCs w:val="24"/>
        </w:rPr>
      </w:pPr>
      <w:r w:rsidRPr="00136F98">
        <w:rPr>
          <w:rFonts w:ascii="Times New Roman" w:hAnsi="Times New Roman" w:cs="Times New Roman"/>
          <w:sz w:val="24"/>
          <w:szCs w:val="24"/>
        </w:rPr>
        <w:t>Hypothesis one</w:t>
      </w:r>
    </w:p>
    <w:p w:rsidR="00A26F96" w:rsidRPr="00136F98" w:rsidRDefault="00A26F96" w:rsidP="00136F98">
      <w:pPr>
        <w:spacing w:after="0" w:line="360" w:lineRule="auto"/>
        <w:jc w:val="both"/>
        <w:rPr>
          <w:rFonts w:ascii="Times New Roman" w:hAnsi="Times New Roman" w:cs="Times New Roman"/>
          <w:sz w:val="24"/>
          <w:szCs w:val="24"/>
        </w:rPr>
      </w:pPr>
      <w:r w:rsidRPr="00136F98">
        <w:rPr>
          <w:rFonts w:ascii="Times New Roman" w:hAnsi="Times New Roman" w:cs="Times New Roman"/>
          <w:sz w:val="24"/>
          <w:szCs w:val="24"/>
        </w:rPr>
        <w:t>Ho: Good management control system, security and inspection do not reduce the incidence of bank of frauds</w:t>
      </w:r>
    </w:p>
    <w:p w:rsidR="00A26F96" w:rsidRPr="00136F98" w:rsidRDefault="00A26F96" w:rsidP="00136F98">
      <w:pPr>
        <w:spacing w:after="0" w:line="360" w:lineRule="auto"/>
        <w:jc w:val="both"/>
        <w:rPr>
          <w:rFonts w:ascii="Times New Roman" w:hAnsi="Times New Roman" w:cs="Times New Roman"/>
          <w:sz w:val="24"/>
          <w:szCs w:val="24"/>
        </w:rPr>
      </w:pPr>
      <w:r w:rsidRPr="00136F98">
        <w:rPr>
          <w:rFonts w:ascii="Times New Roman" w:hAnsi="Times New Roman" w:cs="Times New Roman"/>
          <w:sz w:val="24"/>
          <w:szCs w:val="24"/>
        </w:rPr>
        <w:t>Hi: Good management control system, security and inspection do reduce the incidence of bank of frauds</w:t>
      </w:r>
    </w:p>
    <w:p w:rsidR="00A26F96" w:rsidRPr="00136F98" w:rsidRDefault="00A26F96" w:rsidP="009610CD">
      <w:pPr>
        <w:numPr>
          <w:ilvl w:val="1"/>
          <w:numId w:val="14"/>
        </w:numPr>
        <w:spacing w:after="0" w:line="360" w:lineRule="auto"/>
        <w:jc w:val="both"/>
        <w:rPr>
          <w:rFonts w:ascii="Times New Roman" w:hAnsi="Times New Roman" w:cs="Times New Roman"/>
          <w:sz w:val="24"/>
          <w:szCs w:val="24"/>
        </w:rPr>
      </w:pPr>
      <w:r w:rsidRPr="00136F98">
        <w:rPr>
          <w:rFonts w:ascii="Times New Roman" w:hAnsi="Times New Roman" w:cs="Times New Roman"/>
          <w:b/>
          <w:sz w:val="24"/>
          <w:szCs w:val="24"/>
        </w:rPr>
        <w:t>SCOPE OF THE STUDY</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This research study focuses attention on the financial figures reported on the annual report and accounts for curb fraud in banking industry.</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lastRenderedPageBreak/>
        <w:t>Also the scope of the study will cover significant aspect of capital budgeting including, the effects of inflation, taxation, risk, certainty and uncertainly and capital rationing on investment decisions.</w:t>
      </w:r>
    </w:p>
    <w:p w:rsidR="00A26F96" w:rsidRPr="00136F98" w:rsidRDefault="00A26F96" w:rsidP="00541649">
      <w:pPr>
        <w:spacing w:after="0" w:line="360" w:lineRule="auto"/>
        <w:jc w:val="both"/>
        <w:rPr>
          <w:rFonts w:ascii="Times New Roman" w:hAnsi="Times New Roman" w:cs="Times New Roman"/>
          <w:b/>
          <w:sz w:val="24"/>
          <w:szCs w:val="24"/>
        </w:rPr>
      </w:pPr>
      <w:r w:rsidRPr="00136F98">
        <w:rPr>
          <w:rFonts w:ascii="Times New Roman" w:hAnsi="Times New Roman" w:cs="Times New Roman"/>
          <w:b/>
          <w:sz w:val="24"/>
          <w:szCs w:val="24"/>
        </w:rPr>
        <w:t>1.7</w:t>
      </w:r>
      <w:r w:rsidRPr="00136F98">
        <w:rPr>
          <w:rFonts w:ascii="Times New Roman" w:hAnsi="Times New Roman" w:cs="Times New Roman"/>
          <w:b/>
          <w:sz w:val="24"/>
          <w:szCs w:val="24"/>
        </w:rPr>
        <w:tab/>
        <w:t>LIMITATION OF THE STUDY</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In the course of carrying out this research work, some constraints that hindered the extensiveness of the research include:</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1.</w:t>
      </w:r>
      <w:r w:rsidRPr="00136F98">
        <w:rPr>
          <w:rFonts w:ascii="Times New Roman" w:hAnsi="Times New Roman" w:cs="Times New Roman"/>
          <w:sz w:val="24"/>
          <w:szCs w:val="24"/>
        </w:rPr>
        <w:tab/>
        <w:t>Secrecy of information</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The bank restricts access to its core financial documents. staff could not reveal to the researcher some facts because of fear of reutilization.</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2.</w:t>
      </w:r>
      <w:r w:rsidRPr="00136F98">
        <w:rPr>
          <w:rFonts w:ascii="Times New Roman" w:hAnsi="Times New Roman" w:cs="Times New Roman"/>
          <w:sz w:val="24"/>
          <w:szCs w:val="24"/>
        </w:rPr>
        <w:tab/>
        <w:t>Time constraints</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In nutshell, the time available for due completion of the days work is short considering the scope and purpose of the study</w:t>
      </w:r>
    </w:p>
    <w:p w:rsidR="00A26F96" w:rsidRPr="00136F98" w:rsidRDefault="00A26F96" w:rsidP="00541649">
      <w:pPr>
        <w:spacing w:after="0" w:line="360" w:lineRule="auto"/>
        <w:jc w:val="both"/>
        <w:rPr>
          <w:rFonts w:ascii="Times New Roman" w:hAnsi="Times New Roman" w:cs="Times New Roman"/>
          <w:b/>
          <w:sz w:val="24"/>
          <w:szCs w:val="24"/>
        </w:rPr>
      </w:pPr>
      <w:r w:rsidRPr="00136F98">
        <w:rPr>
          <w:rFonts w:ascii="Times New Roman" w:hAnsi="Times New Roman" w:cs="Times New Roman"/>
          <w:b/>
          <w:sz w:val="24"/>
          <w:szCs w:val="24"/>
        </w:rPr>
        <w:t>1.8</w:t>
      </w:r>
      <w:r w:rsidRPr="00136F98">
        <w:rPr>
          <w:rFonts w:ascii="Times New Roman" w:hAnsi="Times New Roman" w:cs="Times New Roman"/>
          <w:b/>
          <w:sz w:val="24"/>
          <w:szCs w:val="24"/>
        </w:rPr>
        <w:tab/>
        <w:t>SIGNIFIANCE OF THE STUDY</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This project work would be useful in the following as stated below:</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1.</w:t>
      </w:r>
      <w:r w:rsidRPr="00136F98">
        <w:rPr>
          <w:rFonts w:ascii="Times New Roman" w:hAnsi="Times New Roman" w:cs="Times New Roman"/>
          <w:sz w:val="24"/>
          <w:szCs w:val="24"/>
        </w:rPr>
        <w:tab/>
        <w:t>To the banking sectors, this will enable the management and staff to identify the root causes, effects and possible means of preventing fraud. The study will also assist them in identifying the appropriate system of control to adopt in their day to day activities in order to control fraudulent practices in banking industry.</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2.</w:t>
      </w:r>
      <w:r w:rsidRPr="00136F98">
        <w:rPr>
          <w:rFonts w:ascii="Times New Roman" w:hAnsi="Times New Roman" w:cs="Times New Roman"/>
          <w:sz w:val="24"/>
          <w:szCs w:val="24"/>
        </w:rPr>
        <w:tab/>
        <w:t>To the society, it will provide an insight and enlightment as to the existence and nature of fraudulent practices and how best to detect or provide assistance to banks for their prevention</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lastRenderedPageBreak/>
        <w:t>3.</w:t>
      </w:r>
      <w:r w:rsidRPr="00136F98">
        <w:rPr>
          <w:rFonts w:ascii="Times New Roman" w:hAnsi="Times New Roman" w:cs="Times New Roman"/>
          <w:sz w:val="24"/>
          <w:szCs w:val="24"/>
        </w:rPr>
        <w:tab/>
        <w:t>To the academic, this will provide appropriate channel through which further investigation and research findings could be under taken in order to unfold and bring to the surface hidden features yet unknown in the society at large</w:t>
      </w:r>
    </w:p>
    <w:p w:rsidR="00A26F96" w:rsidRPr="00136F98" w:rsidRDefault="00A26F96" w:rsidP="00136F98">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4.</w:t>
      </w:r>
      <w:r w:rsidRPr="00136F98">
        <w:rPr>
          <w:rFonts w:ascii="Times New Roman" w:hAnsi="Times New Roman" w:cs="Times New Roman"/>
          <w:sz w:val="24"/>
          <w:szCs w:val="24"/>
        </w:rPr>
        <w:tab/>
        <w:t>To the world in General</w:t>
      </w:r>
    </w:p>
    <w:p w:rsidR="00A26F96" w:rsidRPr="00136F98" w:rsidRDefault="00A26F96" w:rsidP="00136F98">
      <w:pPr>
        <w:spacing w:after="0" w:line="360" w:lineRule="auto"/>
        <w:jc w:val="both"/>
        <w:rPr>
          <w:rFonts w:ascii="Times New Roman" w:hAnsi="Times New Roman" w:cs="Times New Roman"/>
          <w:b/>
          <w:sz w:val="24"/>
          <w:szCs w:val="24"/>
        </w:rPr>
      </w:pPr>
      <w:r w:rsidRPr="00136F98">
        <w:rPr>
          <w:rFonts w:ascii="Times New Roman" w:hAnsi="Times New Roman" w:cs="Times New Roman"/>
          <w:b/>
          <w:sz w:val="24"/>
          <w:szCs w:val="24"/>
        </w:rPr>
        <w:t>1.9</w:t>
      </w:r>
      <w:r w:rsidRPr="00136F98">
        <w:rPr>
          <w:rFonts w:ascii="Times New Roman" w:hAnsi="Times New Roman" w:cs="Times New Roman"/>
          <w:b/>
          <w:sz w:val="24"/>
          <w:szCs w:val="24"/>
        </w:rPr>
        <w:tab/>
        <w:t>DEFINITION OF TERMINOLOGIES</w:t>
      </w:r>
    </w:p>
    <w:p w:rsidR="00A26F96" w:rsidRPr="00136F98" w:rsidRDefault="00A26F96" w:rsidP="00136F98">
      <w:pPr>
        <w:spacing w:after="0" w:line="360" w:lineRule="auto"/>
        <w:jc w:val="both"/>
        <w:rPr>
          <w:rFonts w:ascii="Times New Roman" w:hAnsi="Times New Roman" w:cs="Times New Roman"/>
          <w:sz w:val="24"/>
          <w:szCs w:val="24"/>
        </w:rPr>
      </w:pPr>
      <w:r w:rsidRPr="00136F98">
        <w:rPr>
          <w:rFonts w:ascii="Times New Roman" w:hAnsi="Times New Roman" w:cs="Times New Roman"/>
          <w:b/>
          <w:sz w:val="24"/>
          <w:szCs w:val="24"/>
        </w:rPr>
        <w:t>Fraud:</w:t>
      </w:r>
      <w:r w:rsidRPr="00136F98">
        <w:rPr>
          <w:rFonts w:ascii="Times New Roman" w:hAnsi="Times New Roman" w:cs="Times New Roman"/>
          <w:sz w:val="24"/>
          <w:szCs w:val="24"/>
        </w:rPr>
        <w:t xml:space="preserve"> this is a false representation by means of a statement or conduct, in order to gain a material advantage.</w:t>
      </w:r>
    </w:p>
    <w:p w:rsidR="00A26F96" w:rsidRPr="00136F98" w:rsidRDefault="00A26F96" w:rsidP="00136F98">
      <w:pPr>
        <w:spacing w:after="0" w:line="360" w:lineRule="auto"/>
        <w:jc w:val="both"/>
        <w:rPr>
          <w:rFonts w:ascii="Times New Roman" w:hAnsi="Times New Roman" w:cs="Times New Roman"/>
          <w:sz w:val="24"/>
          <w:szCs w:val="24"/>
        </w:rPr>
      </w:pPr>
      <w:r w:rsidRPr="00136F98">
        <w:rPr>
          <w:rFonts w:ascii="Times New Roman" w:hAnsi="Times New Roman" w:cs="Times New Roman"/>
          <w:b/>
          <w:sz w:val="24"/>
          <w:szCs w:val="24"/>
        </w:rPr>
        <w:t>Theft:</w:t>
      </w:r>
      <w:r w:rsidRPr="00136F98">
        <w:rPr>
          <w:rFonts w:ascii="Times New Roman" w:hAnsi="Times New Roman" w:cs="Times New Roman"/>
          <w:sz w:val="24"/>
          <w:szCs w:val="24"/>
        </w:rPr>
        <w:t xml:space="preserve"> This is the act or crime of steeling. </w:t>
      </w:r>
    </w:p>
    <w:p w:rsidR="00A26F96" w:rsidRPr="00136F98" w:rsidRDefault="00A26F96" w:rsidP="00136F98">
      <w:pPr>
        <w:spacing w:after="0" w:line="360" w:lineRule="auto"/>
        <w:jc w:val="both"/>
        <w:rPr>
          <w:rFonts w:ascii="Times New Roman" w:hAnsi="Times New Roman" w:cs="Times New Roman"/>
          <w:sz w:val="24"/>
          <w:szCs w:val="24"/>
        </w:rPr>
      </w:pPr>
      <w:r w:rsidRPr="00136F98">
        <w:rPr>
          <w:rFonts w:ascii="Times New Roman" w:hAnsi="Times New Roman" w:cs="Times New Roman"/>
          <w:b/>
          <w:sz w:val="24"/>
          <w:szCs w:val="24"/>
        </w:rPr>
        <w:t>Auditor:</w:t>
      </w:r>
      <w:r w:rsidRPr="00136F98">
        <w:rPr>
          <w:rFonts w:ascii="Times New Roman" w:hAnsi="Times New Roman" w:cs="Times New Roman"/>
          <w:sz w:val="24"/>
          <w:szCs w:val="24"/>
        </w:rPr>
        <w:t xml:space="preserve"> A person or firm appointed to carry out an audit of an organization or the people who run and control a business. </w:t>
      </w:r>
    </w:p>
    <w:p w:rsidR="00A26F96" w:rsidRPr="00136F98" w:rsidRDefault="00A26F96" w:rsidP="00136F98">
      <w:pPr>
        <w:spacing w:after="0" w:line="360" w:lineRule="auto"/>
        <w:jc w:val="both"/>
        <w:rPr>
          <w:rFonts w:ascii="Times New Roman" w:hAnsi="Times New Roman" w:cs="Times New Roman"/>
          <w:sz w:val="24"/>
          <w:szCs w:val="24"/>
        </w:rPr>
      </w:pPr>
      <w:r w:rsidRPr="00136F98">
        <w:rPr>
          <w:rFonts w:ascii="Times New Roman" w:hAnsi="Times New Roman" w:cs="Times New Roman"/>
          <w:b/>
          <w:sz w:val="24"/>
          <w:szCs w:val="24"/>
        </w:rPr>
        <w:t>Bank:</w:t>
      </w:r>
      <w:r w:rsidRPr="00136F98">
        <w:rPr>
          <w:rFonts w:ascii="Times New Roman" w:hAnsi="Times New Roman" w:cs="Times New Roman"/>
          <w:sz w:val="24"/>
          <w:szCs w:val="24"/>
        </w:rPr>
        <w:t xml:space="preserve"> This is a commercial institution that takes deposits and extends loans to customers. </w:t>
      </w:r>
    </w:p>
    <w:p w:rsidR="00A26F96" w:rsidRPr="00136F98" w:rsidRDefault="00A26F96" w:rsidP="00136F98">
      <w:pPr>
        <w:spacing w:after="0" w:line="360" w:lineRule="auto"/>
        <w:jc w:val="both"/>
        <w:rPr>
          <w:rFonts w:ascii="Times New Roman" w:hAnsi="Times New Roman" w:cs="Times New Roman"/>
          <w:sz w:val="24"/>
          <w:szCs w:val="24"/>
        </w:rPr>
      </w:pPr>
      <w:r w:rsidRPr="00136F98">
        <w:rPr>
          <w:rFonts w:ascii="Times New Roman" w:hAnsi="Times New Roman" w:cs="Times New Roman"/>
          <w:b/>
          <w:sz w:val="24"/>
          <w:szCs w:val="24"/>
        </w:rPr>
        <w:t xml:space="preserve">Banking industry: </w:t>
      </w:r>
      <w:r w:rsidRPr="00136F98">
        <w:rPr>
          <w:rFonts w:ascii="Times New Roman" w:hAnsi="Times New Roman" w:cs="Times New Roman"/>
          <w:sz w:val="24"/>
          <w:szCs w:val="24"/>
        </w:rPr>
        <w:t>This is an institution in which transaction involving fund placement as well as foreign exchange transaction in an economy is carried out.</w:t>
      </w:r>
    </w:p>
    <w:p w:rsidR="00A26F96" w:rsidRPr="00136F98" w:rsidRDefault="00A26F96" w:rsidP="00136F98">
      <w:pPr>
        <w:spacing w:after="0" w:line="360" w:lineRule="auto"/>
        <w:jc w:val="both"/>
        <w:rPr>
          <w:rFonts w:ascii="Times New Roman" w:hAnsi="Times New Roman" w:cs="Times New Roman"/>
          <w:sz w:val="24"/>
          <w:szCs w:val="24"/>
        </w:rPr>
      </w:pPr>
      <w:r w:rsidRPr="00136F98">
        <w:rPr>
          <w:rFonts w:ascii="Times New Roman" w:hAnsi="Times New Roman" w:cs="Times New Roman"/>
          <w:b/>
          <w:sz w:val="24"/>
          <w:szCs w:val="24"/>
        </w:rPr>
        <w:t xml:space="preserve">Central Bank: </w:t>
      </w:r>
      <w:r w:rsidRPr="00136F98">
        <w:rPr>
          <w:rFonts w:ascii="Times New Roman" w:hAnsi="Times New Roman" w:cs="Times New Roman"/>
          <w:sz w:val="24"/>
          <w:szCs w:val="24"/>
        </w:rPr>
        <w:t>This is the apex of the banking system of every country.</w:t>
      </w:r>
    </w:p>
    <w:p w:rsidR="00A26F96" w:rsidRPr="00136F98" w:rsidRDefault="00A26F96" w:rsidP="00136F98">
      <w:pPr>
        <w:spacing w:after="0" w:line="360" w:lineRule="auto"/>
        <w:jc w:val="both"/>
        <w:rPr>
          <w:rFonts w:ascii="Times New Roman" w:hAnsi="Times New Roman" w:cs="Times New Roman"/>
          <w:sz w:val="24"/>
          <w:szCs w:val="24"/>
        </w:rPr>
      </w:pPr>
      <w:r w:rsidRPr="00136F98">
        <w:rPr>
          <w:rFonts w:ascii="Times New Roman" w:hAnsi="Times New Roman" w:cs="Times New Roman"/>
          <w:b/>
          <w:sz w:val="24"/>
          <w:szCs w:val="24"/>
        </w:rPr>
        <w:t xml:space="preserve">Fraudulent: </w:t>
      </w:r>
      <w:r w:rsidRPr="00136F98">
        <w:rPr>
          <w:rFonts w:ascii="Times New Roman" w:hAnsi="Times New Roman" w:cs="Times New Roman"/>
          <w:sz w:val="24"/>
          <w:szCs w:val="24"/>
        </w:rPr>
        <w:t>This is a deceitful or dishonest act.</w:t>
      </w:r>
    </w:p>
    <w:p w:rsidR="00A26F96" w:rsidRPr="00136F98" w:rsidRDefault="00A26F96" w:rsidP="00136F98">
      <w:pPr>
        <w:spacing w:after="0" w:line="360" w:lineRule="auto"/>
        <w:jc w:val="both"/>
        <w:rPr>
          <w:rFonts w:ascii="Times New Roman" w:hAnsi="Times New Roman" w:cs="Times New Roman"/>
          <w:sz w:val="24"/>
          <w:szCs w:val="24"/>
        </w:rPr>
      </w:pPr>
      <w:r w:rsidRPr="00136F98">
        <w:rPr>
          <w:rFonts w:ascii="Times New Roman" w:hAnsi="Times New Roman" w:cs="Times New Roman"/>
          <w:b/>
          <w:sz w:val="24"/>
          <w:szCs w:val="24"/>
        </w:rPr>
        <w:t>Fraudulent trading:</w:t>
      </w:r>
      <w:r w:rsidRPr="00136F98">
        <w:rPr>
          <w:rFonts w:ascii="Times New Roman" w:hAnsi="Times New Roman" w:cs="Times New Roman"/>
          <w:sz w:val="24"/>
          <w:szCs w:val="24"/>
        </w:rPr>
        <w:t xml:space="preserve"> The carrying on of the business of a company with intent to defraud creditors or for any other fraudulent purpose.</w:t>
      </w:r>
    </w:p>
    <w:p w:rsidR="00A26F96" w:rsidRPr="00136F98" w:rsidRDefault="00A26F96" w:rsidP="00136F98">
      <w:pPr>
        <w:spacing w:after="0" w:line="360" w:lineRule="auto"/>
        <w:jc w:val="both"/>
        <w:rPr>
          <w:rFonts w:ascii="Times New Roman" w:hAnsi="Times New Roman" w:cs="Times New Roman"/>
          <w:sz w:val="24"/>
          <w:szCs w:val="24"/>
        </w:rPr>
      </w:pPr>
      <w:r w:rsidRPr="00136F98">
        <w:rPr>
          <w:rFonts w:ascii="Times New Roman" w:hAnsi="Times New Roman" w:cs="Times New Roman"/>
          <w:b/>
          <w:sz w:val="24"/>
          <w:szCs w:val="24"/>
        </w:rPr>
        <w:t xml:space="preserve">Fraudulent conveyance: </w:t>
      </w:r>
      <w:r w:rsidRPr="00136F98">
        <w:rPr>
          <w:rFonts w:ascii="Times New Roman" w:hAnsi="Times New Roman" w:cs="Times New Roman"/>
          <w:sz w:val="24"/>
          <w:szCs w:val="24"/>
        </w:rPr>
        <w:t>The transfer of property to another person for the purse of putting it beyond the reach of creditors.</w:t>
      </w:r>
    </w:p>
    <w:p w:rsidR="00A26F96" w:rsidRPr="00136F98" w:rsidRDefault="00A26F96" w:rsidP="00136F98">
      <w:pPr>
        <w:spacing w:after="0" w:line="360" w:lineRule="auto"/>
        <w:jc w:val="both"/>
        <w:rPr>
          <w:rFonts w:ascii="Times New Roman" w:hAnsi="Times New Roman" w:cs="Times New Roman"/>
          <w:sz w:val="24"/>
          <w:szCs w:val="24"/>
        </w:rPr>
      </w:pPr>
      <w:r w:rsidRPr="00136F98">
        <w:rPr>
          <w:rFonts w:ascii="Times New Roman" w:hAnsi="Times New Roman" w:cs="Times New Roman"/>
          <w:b/>
          <w:sz w:val="24"/>
          <w:szCs w:val="24"/>
        </w:rPr>
        <w:t>Investment appraisal:</w:t>
      </w:r>
      <w:r w:rsidRPr="00136F98">
        <w:rPr>
          <w:rFonts w:ascii="Times New Roman" w:hAnsi="Times New Roman" w:cs="Times New Roman"/>
          <w:sz w:val="24"/>
          <w:szCs w:val="24"/>
        </w:rPr>
        <w:t xml:space="preserve"> This can be defined a the study and analysis of various investment, alternatives with a view of selecting the cost option in which an organization </w:t>
      </w:r>
      <w:r w:rsidRPr="00136F98">
        <w:rPr>
          <w:rFonts w:ascii="Times New Roman" w:hAnsi="Times New Roman" w:cs="Times New Roman"/>
          <w:sz w:val="24"/>
          <w:szCs w:val="24"/>
        </w:rPr>
        <w:lastRenderedPageBreak/>
        <w:t>can part away with its immediate funds in anticipation of an expected  flow  of future earnings  over a period of years.</w:t>
      </w:r>
    </w:p>
    <w:p w:rsidR="00A26F96" w:rsidRPr="00136F98" w:rsidRDefault="00A26F96" w:rsidP="00136F98">
      <w:pPr>
        <w:spacing w:after="0" w:line="360" w:lineRule="auto"/>
        <w:jc w:val="both"/>
        <w:rPr>
          <w:rFonts w:ascii="Times New Roman" w:hAnsi="Times New Roman" w:cs="Times New Roman"/>
          <w:sz w:val="24"/>
          <w:szCs w:val="24"/>
        </w:rPr>
      </w:pPr>
      <w:r w:rsidRPr="00136F98">
        <w:rPr>
          <w:rFonts w:ascii="Times New Roman" w:hAnsi="Times New Roman" w:cs="Times New Roman"/>
          <w:b/>
          <w:sz w:val="24"/>
          <w:szCs w:val="24"/>
        </w:rPr>
        <w:t>Risk:</w:t>
      </w:r>
      <w:r w:rsidRPr="00136F98">
        <w:rPr>
          <w:rFonts w:ascii="Times New Roman" w:hAnsi="Times New Roman" w:cs="Times New Roman"/>
          <w:sz w:val="24"/>
          <w:szCs w:val="24"/>
        </w:rPr>
        <w:t xml:space="preserve"> This is described as the possibility that the objectives may not be realized that is, the uncertainty as to the occurrence of an economic loss. Risk is unpredictability, the tendency that actual result may differ from predicted result. It is the possibility of an unfortunate occurrence. It is the change of loss example are, interest rate risk, risk of default, price level risk, business risk, finance risk, and market and operation risk. </w:t>
      </w:r>
    </w:p>
    <w:p w:rsidR="00A26F96" w:rsidRPr="00136F98" w:rsidRDefault="00A26F96" w:rsidP="00136F98">
      <w:pPr>
        <w:spacing w:after="0" w:line="360" w:lineRule="auto"/>
        <w:jc w:val="both"/>
        <w:rPr>
          <w:rFonts w:ascii="Times New Roman" w:hAnsi="Times New Roman" w:cs="Times New Roman"/>
          <w:sz w:val="24"/>
          <w:szCs w:val="24"/>
        </w:rPr>
      </w:pPr>
      <w:r w:rsidRPr="00136F98">
        <w:rPr>
          <w:rFonts w:ascii="Times New Roman" w:eastAsia="Arial Unicode MS" w:hAnsi="Times New Roman" w:cs="Times New Roman"/>
          <w:b/>
          <w:sz w:val="24"/>
          <w:szCs w:val="24"/>
        </w:rPr>
        <w:t>Central Bank:</w:t>
      </w:r>
      <w:r w:rsidRPr="00136F98">
        <w:rPr>
          <w:rFonts w:ascii="Times New Roman" w:eastAsia="Arial Unicode MS" w:hAnsi="Times New Roman" w:cs="Times New Roman"/>
          <w:sz w:val="24"/>
          <w:szCs w:val="24"/>
        </w:rPr>
        <w:t xml:space="preserve"> A government sponsored bank with which commercial bank keep accounts for purpose of setting clearing controls note issue, gold and foreign currency reserves and regulates the supply of credits.</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b/>
          <w:sz w:val="24"/>
          <w:szCs w:val="24"/>
        </w:rPr>
        <w:t>Commercial Bank</w:t>
      </w:r>
      <w:r w:rsidRPr="00136F98">
        <w:rPr>
          <w:rFonts w:ascii="Times New Roman" w:eastAsia="Arial Unicode MS" w:hAnsi="Times New Roman" w:cs="Times New Roman"/>
          <w:sz w:val="24"/>
          <w:szCs w:val="24"/>
        </w:rPr>
        <w:t>: commercial banks operate under the auspices and supervision of the central Bank on Nigeria.</w:t>
      </w:r>
      <w:r w:rsidRPr="00136F98">
        <w:rPr>
          <w:rFonts w:ascii="Times New Roman" w:hAnsi="Times New Roman" w:cs="Times New Roman"/>
          <w:sz w:val="24"/>
          <w:szCs w:val="24"/>
        </w:rPr>
        <w:t xml:space="preserve"> </w:t>
      </w:r>
      <w:r w:rsidRPr="00136F98">
        <w:rPr>
          <w:rFonts w:ascii="Times New Roman" w:eastAsia="Arial Unicode MS" w:hAnsi="Times New Roman" w:cs="Times New Roman"/>
          <w:sz w:val="24"/>
          <w:szCs w:val="24"/>
        </w:rPr>
        <w:t>The major areas of financial transaction are the provision os services in the following areas: handling of cash, keeping of account, collection of cheques, transfer of funds foreign business transactions etc.</w:t>
      </w:r>
    </w:p>
    <w:p w:rsidR="00A26F96" w:rsidRPr="00136F98" w:rsidRDefault="00A26F96" w:rsidP="00136F98">
      <w:pPr>
        <w:spacing w:after="0" w:line="360" w:lineRule="auto"/>
        <w:jc w:val="both"/>
        <w:rPr>
          <w:rFonts w:ascii="Times New Roman" w:eastAsia="Times New Roman" w:hAnsi="Times New Roman" w:cs="Times New Roman"/>
          <w:sz w:val="24"/>
          <w:szCs w:val="24"/>
        </w:rPr>
      </w:pPr>
      <w:r w:rsidRPr="00136F98">
        <w:rPr>
          <w:rFonts w:ascii="Times New Roman" w:eastAsia="Arial Unicode MS" w:hAnsi="Times New Roman" w:cs="Times New Roman"/>
          <w:b/>
          <w:sz w:val="24"/>
          <w:szCs w:val="24"/>
        </w:rPr>
        <w:t>Clearing:</w:t>
      </w:r>
      <w:r w:rsidRPr="00136F98">
        <w:rPr>
          <w:rFonts w:ascii="Times New Roman" w:eastAsia="Arial Unicode MS" w:hAnsi="Times New Roman" w:cs="Times New Roman"/>
          <w:sz w:val="24"/>
          <w:szCs w:val="24"/>
        </w:rPr>
        <w:t xml:space="preserve"> this is the process of collecting proceeds of cheque  by presenting to the drawer bank or branch cheques drawn on them which are received by us during the days business. This may be done through the clearing house or on special clearing. </w:t>
      </w:r>
    </w:p>
    <w:p w:rsidR="00A26F96" w:rsidRPr="00136F98" w:rsidRDefault="00A26F96" w:rsidP="00136F98">
      <w:pPr>
        <w:spacing w:after="0" w:line="360" w:lineRule="auto"/>
        <w:rPr>
          <w:rFonts w:ascii="Times New Roman" w:hAnsi="Times New Roman" w:cs="Times New Roman"/>
          <w:sz w:val="24"/>
          <w:szCs w:val="24"/>
        </w:rPr>
      </w:pPr>
      <w:r w:rsidRPr="00136F98">
        <w:rPr>
          <w:rFonts w:ascii="Times New Roman" w:hAnsi="Times New Roman" w:cs="Times New Roman"/>
          <w:sz w:val="24"/>
          <w:szCs w:val="24"/>
        </w:rPr>
        <w:br w:type="page"/>
      </w:r>
    </w:p>
    <w:p w:rsidR="00A26F96" w:rsidRDefault="00A26F96" w:rsidP="00136F98">
      <w:pPr>
        <w:spacing w:after="0" w:line="360" w:lineRule="auto"/>
        <w:jc w:val="center"/>
        <w:outlineLvl w:val="1"/>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lastRenderedPageBreak/>
        <w:t>CHAPTER TWO</w:t>
      </w:r>
    </w:p>
    <w:p w:rsidR="00541649" w:rsidRPr="00136F98" w:rsidRDefault="00541649" w:rsidP="00136F98">
      <w:pPr>
        <w:spacing w:after="0"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LITERATURE REVIEW</w:t>
      </w:r>
    </w:p>
    <w:p w:rsidR="00A26F96" w:rsidRPr="00136F98" w:rsidRDefault="00541649" w:rsidP="00136F98">
      <w:pPr>
        <w:spacing w:after="0" w:line="360" w:lineRule="auto"/>
        <w:jc w:val="both"/>
        <w:outlineLvl w:val="2"/>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2.1 INTRODUCTION</w:t>
      </w:r>
    </w:p>
    <w:p w:rsidR="00A26F96" w:rsidRPr="00136F98" w:rsidRDefault="00A26F96" w:rsidP="00136F98">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Fraud is a universal phenomenon that affects all organizations regardless of size, sector, or location. However, it is especially detrimental in the financial sector, where trust and transparency are the cornerstones of operation. In Nigeria, fraud in the banking industry has reached an alarming stage and poses a major threat to the stability of the sector. First Bank of Nigeria Plc, as one of the leading and oldest banks in the country, has faced its fair share of fraud-related challenges. This chapter reviews existing literature on the nature of banking fraud, its underlying causes, its implications on financial institutions, and various strategies for prevention and control. It draws from scholarly sources, previous research works, and practical experiences within the industry to develop a conceptual, theoretical, and empirical framework for understanding the phenomenon.</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ab/>
        <w:t>The intensity of bank frauds and the great change it poses to Nigeria Economy have naturally made it a subject of concern to bankers and the citizens in general.</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ab/>
        <w:t>Ogwuwa (1995), observes that the present high property to defrauds is the direct result of our social setting. He opined that the will to defraud is the direct product of our materialistic society. He observed that “since the banks do not operate in vacuum, the frauds situation in the banks is a mere reflection of the society in which it operate”.</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 xml:space="preserve">       Boniface Chizeaz (1991), also shares the view when he stated that a major cause of bank frauds is the accepted value system where wealth is glorified irrespective of its source.</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lastRenderedPageBreak/>
        <w:t xml:space="preserve">        Awosanya (1986), observes that uncontrollable fraudulent practices are capable in the long run of not only destroying a whole bank but can also destroy the economy of the nation.</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 xml:space="preserve">         Uwes (1982) observes that law enforcement officers must show a more systematic approach to bank frauds and the judicial process of trying suspects should be swift and speedy.</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 xml:space="preserve">       The following points are highlighted from the foregoing:</w:t>
      </w:r>
    </w:p>
    <w:p w:rsidR="00A26F96" w:rsidRPr="00136F98" w:rsidRDefault="00A26F96" w:rsidP="00136F98">
      <w:pPr>
        <w:spacing w:after="0" w:line="360" w:lineRule="auto"/>
        <w:ind w:left="720" w:hanging="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A</w:t>
      </w:r>
      <w:r w:rsidRPr="00136F98">
        <w:rPr>
          <w:rFonts w:ascii="Times New Roman" w:eastAsia="Arial Unicode MS" w:hAnsi="Times New Roman" w:cs="Times New Roman"/>
          <w:sz w:val="24"/>
          <w:szCs w:val="24"/>
        </w:rPr>
        <w:tab/>
        <w:t xml:space="preserve"> The growing bank frauds are reflected of the society in which we live.</w:t>
      </w:r>
    </w:p>
    <w:p w:rsidR="00A26F96" w:rsidRPr="00136F98" w:rsidRDefault="00A26F96" w:rsidP="00136F98">
      <w:pPr>
        <w:spacing w:after="0" w:line="360" w:lineRule="auto"/>
        <w:ind w:left="720" w:hanging="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 xml:space="preserve">B </w:t>
      </w:r>
      <w:r w:rsidRPr="00136F98">
        <w:rPr>
          <w:rFonts w:ascii="Times New Roman" w:eastAsia="Arial Unicode MS" w:hAnsi="Times New Roman" w:cs="Times New Roman"/>
          <w:sz w:val="24"/>
          <w:szCs w:val="24"/>
        </w:rPr>
        <w:tab/>
        <w:t>Frauds are perpetrated by out siders and often times with active collusion of bank staff.</w:t>
      </w:r>
    </w:p>
    <w:p w:rsidR="00A26F96" w:rsidRPr="00136F98" w:rsidRDefault="00A26F96" w:rsidP="00136F98">
      <w:pPr>
        <w:spacing w:after="0" w:line="360" w:lineRule="auto"/>
        <w:ind w:left="720" w:hanging="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C</w:t>
      </w:r>
      <w:r w:rsidRPr="00136F98">
        <w:rPr>
          <w:rFonts w:ascii="Times New Roman" w:eastAsia="Arial Unicode MS" w:hAnsi="Times New Roman" w:cs="Times New Roman"/>
          <w:sz w:val="24"/>
          <w:szCs w:val="24"/>
        </w:rPr>
        <w:tab/>
        <w:t xml:space="preserve"> Apathy and slow judicial process in the hands of law enforcement agent is a contributive factor towards bank frauds.</w:t>
      </w:r>
    </w:p>
    <w:p w:rsidR="00A26F96" w:rsidRPr="00136F98" w:rsidRDefault="00A26F96" w:rsidP="00136F98">
      <w:pPr>
        <w:spacing w:after="0" w:line="360" w:lineRule="auto"/>
        <w:ind w:left="720" w:hanging="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 xml:space="preserve">D </w:t>
      </w:r>
      <w:r w:rsidRPr="00136F98">
        <w:rPr>
          <w:rFonts w:ascii="Times New Roman" w:eastAsia="Arial Unicode MS" w:hAnsi="Times New Roman" w:cs="Times New Roman"/>
          <w:sz w:val="24"/>
          <w:szCs w:val="24"/>
        </w:rPr>
        <w:tab/>
        <w:t>Frauds could lead to bank failure and also destroy the economy of a nation.</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 xml:space="preserve">       Fraud has no generally accepted definition; Fraud can be described as a conscious premeditated action of person or group of persons having the intention of altering the truth and fact for selfish personal monetary gain. Fraud can be said to be an act of course of deception or trickery deliberately practiced in order to gain some advantage dishonesty.</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 xml:space="preserve">        Which ever way fraud is described, there must be dishonest intention to benefit by the perpetrator at the detriment of a person or organization for the purpose of this book, the author looks at bank frauds as any activity that amount to dishonest and unfair dealing </w:t>
      </w:r>
      <w:r w:rsidRPr="00136F98">
        <w:rPr>
          <w:rFonts w:ascii="Times New Roman" w:eastAsia="Arial Unicode MS" w:hAnsi="Times New Roman" w:cs="Times New Roman"/>
          <w:sz w:val="24"/>
          <w:szCs w:val="24"/>
        </w:rPr>
        <w:lastRenderedPageBreak/>
        <w:t xml:space="preserve">by staff, customer and outsider for selfish gain to the detriment of the bank and its customer.      </w:t>
      </w:r>
    </w:p>
    <w:p w:rsidR="00A26F96" w:rsidRPr="00136F98" w:rsidRDefault="00A26F96" w:rsidP="00136F98">
      <w:pPr>
        <w:spacing w:after="0" w:line="360" w:lineRule="auto"/>
        <w:ind w:firstLine="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ab/>
        <w:t>Will, opportunity and exit, that is the will to commit fraud by the individual, the opportunity to executive the fraud and the exist which is the escape from sanctions against successful or attempted fraud.</w:t>
      </w:r>
    </w:p>
    <w:p w:rsidR="00A26F96" w:rsidRPr="00136F98" w:rsidRDefault="00A26F96" w:rsidP="00136F98">
      <w:pPr>
        <w:spacing w:after="0" w:line="360" w:lineRule="auto"/>
        <w:ind w:firstLine="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It is worth noting that fraud is not limited to banking industry or peculiar to Nigeria alone. Everybody wants to be rich with the shortest possible time. Bank deals in money, the bank have become the persistent targets of fraudsters</w:t>
      </w:r>
    </w:p>
    <w:p w:rsidR="00A26F96" w:rsidRPr="00136F98" w:rsidRDefault="00541649" w:rsidP="00136F98">
      <w:pPr>
        <w:spacing w:after="0" w:line="360" w:lineRule="auto"/>
        <w:jc w:val="both"/>
        <w:outlineLvl w:val="2"/>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2.2 CONCEPTUAL FRAMEWORK</w:t>
      </w:r>
    </w:p>
    <w:p w:rsidR="00A26F96" w:rsidRPr="00136F98" w:rsidRDefault="00A26F96" w:rsidP="00136F98">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The conceptual framework explores the basic concepts underpinning the study, including the definition of fraud, its causes, consequences, and mechanisms for prevention.</w:t>
      </w:r>
    </w:p>
    <w:p w:rsidR="00A26F96" w:rsidRPr="00136F98" w:rsidRDefault="00A26F96" w:rsidP="00136F98">
      <w:pPr>
        <w:spacing w:after="0" w:line="360" w:lineRule="auto"/>
        <w:jc w:val="both"/>
        <w:outlineLvl w:val="3"/>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2.2.1 Concept of Fraud</w:t>
      </w:r>
    </w:p>
    <w:p w:rsidR="00A26F96" w:rsidRPr="00136F98" w:rsidRDefault="00A26F96" w:rsidP="00136F98">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Fraud is defined by the Association of Certified Fraud Examiners (ACFE) as a deliberate act of deception intended to result in a financial or personal gain. In banking, fraud may involve manipulation of accounts, misappropriation of funds, unauthorized transfer of money, identity theft, falsification of financial records, ATM fraud, and cybercrime. It can be perpetrated by internal staff (insiders) or external parties (outsiders), and sometimes by both in collaboration.</w:t>
      </w:r>
    </w:p>
    <w:p w:rsidR="00A26F96" w:rsidRPr="00136F98" w:rsidRDefault="00A26F96" w:rsidP="00136F98">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 xml:space="preserve">The </w:t>
      </w:r>
      <w:r w:rsidRPr="00136F98">
        <w:rPr>
          <w:rFonts w:ascii="Times New Roman" w:eastAsia="Times New Roman" w:hAnsi="Times New Roman" w:cs="Times New Roman"/>
          <w:b/>
          <w:bCs/>
          <w:sz w:val="24"/>
          <w:szCs w:val="24"/>
        </w:rPr>
        <w:t>Central Bank of Nigeria (CBN)</w:t>
      </w:r>
      <w:r w:rsidRPr="00136F98">
        <w:rPr>
          <w:rFonts w:ascii="Times New Roman" w:eastAsia="Times New Roman" w:hAnsi="Times New Roman" w:cs="Times New Roman"/>
          <w:sz w:val="24"/>
          <w:szCs w:val="24"/>
        </w:rPr>
        <w:t xml:space="preserve"> defines banking fraud as “an act or cause of deception deliberately practiced to gain unlawful or unfair advantage; such deception is directed to the detriment of another person or entity.” Fraud in banks compromises service delivery and undermines the integrity of the financial system.</w:t>
      </w:r>
    </w:p>
    <w:p w:rsidR="00A26F96" w:rsidRPr="00136F98" w:rsidRDefault="00A26F96" w:rsidP="00136F98">
      <w:pPr>
        <w:spacing w:after="0" w:line="360" w:lineRule="auto"/>
        <w:jc w:val="both"/>
        <w:outlineLvl w:val="3"/>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lastRenderedPageBreak/>
        <w:t>2.2.2 Causes of Fraud in the Banking Industry</w:t>
      </w:r>
    </w:p>
    <w:p w:rsidR="00A26F96" w:rsidRPr="00136F98" w:rsidRDefault="00A26F96" w:rsidP="00136F98">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The causes of fraud in banks are multifaceted and can be attributed to organizational, technological, economic, and personal factors:</w:t>
      </w:r>
    </w:p>
    <w:p w:rsidR="00A26F96" w:rsidRPr="00136F98" w:rsidRDefault="00A26F96" w:rsidP="009610CD">
      <w:pPr>
        <w:numPr>
          <w:ilvl w:val="0"/>
          <w:numId w:val="15"/>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Weak Internal Controls</w:t>
      </w:r>
      <w:r w:rsidRPr="00136F98">
        <w:rPr>
          <w:rFonts w:ascii="Times New Roman" w:eastAsia="Times New Roman" w:hAnsi="Times New Roman" w:cs="Times New Roman"/>
          <w:sz w:val="24"/>
          <w:szCs w:val="24"/>
        </w:rPr>
        <w:t>: Banks that lack effective oversight mechanisms, proper authorization processes, and regular audits are more vulnerable to fraud.</w:t>
      </w:r>
    </w:p>
    <w:p w:rsidR="00A26F96" w:rsidRPr="00136F98" w:rsidRDefault="00A26F96" w:rsidP="009610CD">
      <w:pPr>
        <w:numPr>
          <w:ilvl w:val="0"/>
          <w:numId w:val="15"/>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Poor Staff Recruitment and Background Checks</w:t>
      </w:r>
      <w:r w:rsidRPr="00136F98">
        <w:rPr>
          <w:rFonts w:ascii="Times New Roman" w:eastAsia="Times New Roman" w:hAnsi="Times New Roman" w:cs="Times New Roman"/>
          <w:sz w:val="24"/>
          <w:szCs w:val="24"/>
        </w:rPr>
        <w:t>: Some banks fail to conduct thorough background checks before hiring staff, allowing unqualified or morally compromised individuals into the system.</w:t>
      </w:r>
    </w:p>
    <w:p w:rsidR="00A26F96" w:rsidRPr="00136F98" w:rsidRDefault="00A26F96" w:rsidP="009610CD">
      <w:pPr>
        <w:numPr>
          <w:ilvl w:val="0"/>
          <w:numId w:val="15"/>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Inadequate Training</w:t>
      </w:r>
      <w:r w:rsidRPr="00136F98">
        <w:rPr>
          <w:rFonts w:ascii="Times New Roman" w:eastAsia="Times New Roman" w:hAnsi="Times New Roman" w:cs="Times New Roman"/>
          <w:sz w:val="24"/>
          <w:szCs w:val="24"/>
        </w:rPr>
        <w:t>: Lack of employee training and understanding of ethical practices contributes to poor decision-making and vulnerability to manipulation.</w:t>
      </w:r>
    </w:p>
    <w:p w:rsidR="00A26F96" w:rsidRPr="00136F98" w:rsidRDefault="00A26F96" w:rsidP="009610CD">
      <w:pPr>
        <w:numPr>
          <w:ilvl w:val="0"/>
          <w:numId w:val="15"/>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Technological Advancements</w:t>
      </w:r>
      <w:r w:rsidRPr="00136F98">
        <w:rPr>
          <w:rFonts w:ascii="Times New Roman" w:eastAsia="Times New Roman" w:hAnsi="Times New Roman" w:cs="Times New Roman"/>
          <w:sz w:val="24"/>
          <w:szCs w:val="24"/>
        </w:rPr>
        <w:t>: While digital banking enhances convenience, it also increases the risk of cybercrime due to poor cybersecurity measures.</w:t>
      </w:r>
    </w:p>
    <w:p w:rsidR="00A26F96" w:rsidRPr="00136F98" w:rsidRDefault="00A26F96" w:rsidP="009610CD">
      <w:pPr>
        <w:numPr>
          <w:ilvl w:val="0"/>
          <w:numId w:val="15"/>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Economic Pressures</w:t>
      </w:r>
      <w:r w:rsidRPr="00136F98">
        <w:rPr>
          <w:rFonts w:ascii="Times New Roman" w:eastAsia="Times New Roman" w:hAnsi="Times New Roman" w:cs="Times New Roman"/>
          <w:sz w:val="24"/>
          <w:szCs w:val="24"/>
        </w:rPr>
        <w:t>: Staff facing economic hardship or salary dissatisfaction may see fraud as a way out of their financial struggles.</w:t>
      </w:r>
    </w:p>
    <w:p w:rsidR="00A26F96" w:rsidRPr="00136F98" w:rsidRDefault="00A26F96" w:rsidP="009610CD">
      <w:pPr>
        <w:numPr>
          <w:ilvl w:val="0"/>
          <w:numId w:val="15"/>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Greed and Lack of Integrity</w:t>
      </w:r>
      <w:r w:rsidRPr="00136F98">
        <w:rPr>
          <w:rFonts w:ascii="Times New Roman" w:eastAsia="Times New Roman" w:hAnsi="Times New Roman" w:cs="Times New Roman"/>
          <w:sz w:val="24"/>
          <w:szCs w:val="24"/>
        </w:rPr>
        <w:t>: The desire to “get rich quick,” coupled with a weak ethical foundation, is a major driver of fraudulent behavior.</w:t>
      </w:r>
    </w:p>
    <w:p w:rsidR="00A26F96" w:rsidRPr="00136F98" w:rsidRDefault="00A26F96" w:rsidP="009610CD">
      <w:pPr>
        <w:numPr>
          <w:ilvl w:val="0"/>
          <w:numId w:val="15"/>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Collusion</w:t>
      </w:r>
      <w:r w:rsidRPr="00136F98">
        <w:rPr>
          <w:rFonts w:ascii="Times New Roman" w:eastAsia="Times New Roman" w:hAnsi="Times New Roman" w:cs="Times New Roman"/>
          <w:sz w:val="24"/>
          <w:szCs w:val="24"/>
        </w:rPr>
        <w:t>: In some cases, fraud is successful due to internal-external collaboration, where staff members help outsiders gain unauthorized access to systems or information.</w:t>
      </w:r>
    </w:p>
    <w:p w:rsidR="00A26F96" w:rsidRPr="00136F98" w:rsidRDefault="00A26F96" w:rsidP="00136F98">
      <w:pPr>
        <w:spacing w:after="0" w:line="360" w:lineRule="auto"/>
        <w:jc w:val="both"/>
        <w:rPr>
          <w:rFonts w:ascii="Times New Roman" w:eastAsia="Arial Unicode MS" w:hAnsi="Times New Roman" w:cs="Times New Roman"/>
          <w:b/>
          <w:sz w:val="24"/>
          <w:szCs w:val="24"/>
        </w:rPr>
      </w:pPr>
      <w:r w:rsidRPr="00136F98">
        <w:rPr>
          <w:rFonts w:ascii="Times New Roman" w:eastAsia="Arial Unicode MS" w:hAnsi="Times New Roman" w:cs="Times New Roman"/>
          <w:b/>
          <w:sz w:val="24"/>
          <w:szCs w:val="24"/>
        </w:rPr>
        <w:t>2.2.3</w:t>
      </w:r>
      <w:r w:rsidRPr="00136F98">
        <w:rPr>
          <w:rFonts w:ascii="Times New Roman" w:eastAsia="Arial Unicode MS" w:hAnsi="Times New Roman" w:cs="Times New Roman"/>
          <w:b/>
          <w:sz w:val="24"/>
          <w:szCs w:val="24"/>
        </w:rPr>
        <w:tab/>
        <w:t>TYPES OF RRAUDS</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The following types of frauds are common to banks according to the various bank departments.</w:t>
      </w:r>
    </w:p>
    <w:p w:rsidR="00A26F96" w:rsidRPr="00136F98" w:rsidRDefault="00A26F96" w:rsidP="00136F98">
      <w:pPr>
        <w:spacing w:after="0" w:line="360" w:lineRule="auto"/>
        <w:jc w:val="both"/>
        <w:rPr>
          <w:rFonts w:ascii="Times New Roman" w:eastAsia="Arial Unicode MS" w:hAnsi="Times New Roman" w:cs="Times New Roman"/>
          <w:b/>
          <w:sz w:val="24"/>
          <w:szCs w:val="24"/>
        </w:rPr>
      </w:pPr>
      <w:r w:rsidRPr="00136F98">
        <w:rPr>
          <w:rFonts w:ascii="Times New Roman" w:eastAsia="Arial Unicode MS" w:hAnsi="Times New Roman" w:cs="Times New Roman"/>
          <w:b/>
          <w:sz w:val="24"/>
          <w:szCs w:val="24"/>
        </w:rPr>
        <w:lastRenderedPageBreak/>
        <w:t>2.2.1</w:t>
      </w:r>
      <w:r w:rsidRPr="00136F98">
        <w:rPr>
          <w:rFonts w:ascii="Times New Roman" w:eastAsia="Arial Unicode MS" w:hAnsi="Times New Roman" w:cs="Times New Roman"/>
          <w:b/>
          <w:sz w:val="24"/>
          <w:szCs w:val="24"/>
        </w:rPr>
        <w:tab/>
        <w:t xml:space="preserve">CURRENT AND SAVINGS ACCOUNT FRAUDS </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b/>
          <w:sz w:val="24"/>
          <w:szCs w:val="24"/>
        </w:rPr>
        <w:t>a.</w:t>
      </w:r>
      <w:r w:rsidRPr="00136F98">
        <w:rPr>
          <w:rFonts w:ascii="Times New Roman" w:eastAsia="Arial Unicode MS" w:hAnsi="Times New Roman" w:cs="Times New Roman"/>
          <w:b/>
          <w:sz w:val="24"/>
          <w:szCs w:val="24"/>
        </w:rPr>
        <w:tab/>
        <w:t>THEFT AND EMBEZZLEMENT:</w:t>
      </w:r>
      <w:r w:rsidRPr="00136F98">
        <w:rPr>
          <w:rFonts w:ascii="Times New Roman" w:eastAsia="Arial Unicode MS" w:hAnsi="Times New Roman" w:cs="Times New Roman"/>
          <w:sz w:val="24"/>
          <w:szCs w:val="24"/>
        </w:rPr>
        <w:t xml:space="preserve"> This type of fraud could be in terms of monetary items such as cash, foreign moneys, traveler’s cheque (TC) or other bank assets such as electrical equipments air conditions, motor vehicles etc. fraudulent staff often pilfer from cash entrusted under their care. Cash pilfering is common with fraudulent custodians, cashiers and note counters.</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b/>
          <w:sz w:val="24"/>
          <w:szCs w:val="24"/>
        </w:rPr>
        <w:t>b.</w:t>
      </w:r>
      <w:r w:rsidRPr="00136F98">
        <w:rPr>
          <w:rFonts w:ascii="Times New Roman" w:eastAsia="Arial Unicode MS" w:hAnsi="Times New Roman" w:cs="Times New Roman"/>
          <w:b/>
          <w:sz w:val="24"/>
          <w:szCs w:val="24"/>
        </w:rPr>
        <w:tab/>
        <w:t>OPENING OF FICTITIOUS ACCOUNTS:</w:t>
      </w:r>
      <w:r w:rsidRPr="00136F98">
        <w:rPr>
          <w:rFonts w:ascii="Times New Roman" w:eastAsia="Arial Unicode MS" w:hAnsi="Times New Roman" w:cs="Times New Roman"/>
          <w:sz w:val="24"/>
          <w:szCs w:val="24"/>
        </w:rPr>
        <w:t xml:space="preserve"> This types of frauds occurred when fictitious accounts are opened to branch staffers with fraudulent motives. Dormant accounts are also reactivated fraudulently. Spurious credit entries are passed into these accounts for subsequent with drawls. These accounts could be used to perpetrate frauds such as diversion of foreign exchange, manipulation of vouchers unauthorized lending etc. </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b/>
          <w:sz w:val="24"/>
          <w:szCs w:val="24"/>
        </w:rPr>
        <w:t>c.</w:t>
      </w:r>
      <w:r w:rsidRPr="00136F98">
        <w:rPr>
          <w:rFonts w:ascii="Times New Roman" w:eastAsia="Arial Unicode MS" w:hAnsi="Times New Roman" w:cs="Times New Roman"/>
          <w:b/>
          <w:sz w:val="24"/>
          <w:szCs w:val="24"/>
        </w:rPr>
        <w:tab/>
        <w:t xml:space="preserve">FORGERIES: </w:t>
      </w:r>
      <w:r w:rsidRPr="00136F98">
        <w:rPr>
          <w:rFonts w:ascii="Times New Roman" w:eastAsia="Arial Unicode MS" w:hAnsi="Times New Roman" w:cs="Times New Roman"/>
          <w:sz w:val="24"/>
          <w:szCs w:val="24"/>
        </w:rPr>
        <w:t>These are the commonest source of loss to the banks and their customers. They occur on company accounts and are invariably presented by staff within the company, who has access to the company’s cheque book. This is achieved with the collaboration of dishonest staff of the paying bankers. Forgery involves falsifying or altering any writing for the purpose of doing injury to another person. A customer’s signature could be forged by this representative, other persons or the bank staff to draw money from the customer’s account. Experiences have shown that for forgives to effective; there must be an insider in collaboration with outsiders. Forgeries are often targeted on current accounts, savings accounts, deposit accounts transfers in form of drafts, mail and telegraphically.</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b/>
          <w:sz w:val="24"/>
          <w:szCs w:val="24"/>
        </w:rPr>
        <w:lastRenderedPageBreak/>
        <w:t>d.</w:t>
      </w:r>
      <w:r w:rsidRPr="00136F98">
        <w:rPr>
          <w:rFonts w:ascii="Times New Roman" w:eastAsia="Arial Unicode MS" w:hAnsi="Times New Roman" w:cs="Times New Roman"/>
          <w:b/>
          <w:sz w:val="24"/>
          <w:szCs w:val="24"/>
        </w:rPr>
        <w:tab/>
        <w:t>FALSE DECLERATION OF CASH SHORTAGES:</w:t>
      </w:r>
      <w:r w:rsidRPr="00136F98">
        <w:rPr>
          <w:rFonts w:ascii="Times New Roman" w:eastAsia="Arial Unicode MS" w:hAnsi="Times New Roman" w:cs="Times New Roman"/>
          <w:sz w:val="24"/>
          <w:szCs w:val="24"/>
        </w:rPr>
        <w:t xml:space="preserve"> Another type of fraud that is common to cashiers and note counters is false declaration of cash shortage. Absence of severe punishment on the fraudulent inclined staffers. Cash shortages will start from small amount until large sum which be detrimental to the bank is declared as shortage.</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b/>
          <w:sz w:val="24"/>
          <w:szCs w:val="24"/>
        </w:rPr>
        <w:t>e.</w:t>
      </w:r>
      <w:r w:rsidRPr="00136F98">
        <w:rPr>
          <w:rFonts w:ascii="Times New Roman" w:eastAsia="Arial Unicode MS" w:hAnsi="Times New Roman" w:cs="Times New Roman"/>
          <w:b/>
          <w:sz w:val="24"/>
          <w:szCs w:val="24"/>
        </w:rPr>
        <w:tab/>
        <w:t>DUPLICATION OF CHEQUE BOOKS, DRAFTS ETC:</w:t>
      </w:r>
      <w:r w:rsidRPr="00136F98">
        <w:rPr>
          <w:rFonts w:ascii="Times New Roman" w:eastAsia="Arial Unicode MS" w:hAnsi="Times New Roman" w:cs="Times New Roman"/>
          <w:sz w:val="24"/>
          <w:szCs w:val="24"/>
        </w:rPr>
        <w:t xml:space="preserve"> Fraudulent duplication of cheque books, daft, banker’s payments and other inter bank instruments is another types of fraud where the documents and signature bear close resemblance, this type of fraud may be difficult to detect</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b/>
          <w:sz w:val="24"/>
          <w:szCs w:val="24"/>
        </w:rPr>
        <w:t>f.</w:t>
      </w:r>
      <w:r w:rsidRPr="00136F98">
        <w:rPr>
          <w:rFonts w:ascii="Times New Roman" w:eastAsia="Arial Unicode MS" w:hAnsi="Times New Roman" w:cs="Times New Roman"/>
          <w:b/>
          <w:sz w:val="24"/>
          <w:szCs w:val="24"/>
        </w:rPr>
        <w:tab/>
        <w:t>DEFALCATIONS:</w:t>
      </w:r>
      <w:r w:rsidRPr="00136F98">
        <w:rPr>
          <w:rFonts w:ascii="Times New Roman" w:eastAsia="Arial Unicode MS" w:hAnsi="Times New Roman" w:cs="Times New Roman"/>
          <w:sz w:val="24"/>
          <w:szCs w:val="24"/>
        </w:rPr>
        <w:t xml:space="preserve"> The bank cashiers to the customer’s agent could defalcate the customers deposit either by conversion of fraudulent alteration of deposit vouchers. Where the bank cashier and the customers representative collaboration, to defalcate, such frauds are neatly perpetrated and take time to uncover in most cases, such frauds are discovered during reconciliation of bank statement by the customer. </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b/>
          <w:sz w:val="24"/>
          <w:szCs w:val="24"/>
        </w:rPr>
        <w:t>g.</w:t>
      </w:r>
      <w:r w:rsidRPr="00136F98">
        <w:rPr>
          <w:rFonts w:ascii="Times New Roman" w:eastAsia="Arial Unicode MS" w:hAnsi="Times New Roman" w:cs="Times New Roman"/>
          <w:b/>
          <w:sz w:val="24"/>
          <w:szCs w:val="24"/>
        </w:rPr>
        <w:tab/>
        <w:t>SUPPERSION:</w:t>
      </w:r>
      <w:r w:rsidRPr="00136F98">
        <w:rPr>
          <w:rFonts w:ascii="Times New Roman" w:eastAsia="Arial Unicode MS" w:hAnsi="Times New Roman" w:cs="Times New Roman"/>
          <w:sz w:val="24"/>
          <w:szCs w:val="24"/>
        </w:rPr>
        <w:t xml:space="preserve"> In ward clearing cheques, direct debit standing order etc. are fraudulently suppressed by the bank staff. Staff commits there frauds mainly when they have no sufficient fund to accommodate such drawing against their accounts.</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b/>
          <w:sz w:val="24"/>
          <w:szCs w:val="24"/>
        </w:rPr>
        <w:t>h.</w:t>
      </w:r>
      <w:r w:rsidRPr="00136F98">
        <w:rPr>
          <w:rFonts w:ascii="Times New Roman" w:eastAsia="Arial Unicode MS" w:hAnsi="Times New Roman" w:cs="Times New Roman"/>
          <w:b/>
          <w:sz w:val="24"/>
          <w:szCs w:val="24"/>
        </w:rPr>
        <w:tab/>
        <w:t>PAYMENT OF FAKE CHEQUES:</w:t>
      </w:r>
      <w:r w:rsidRPr="00136F98">
        <w:rPr>
          <w:rFonts w:ascii="Times New Roman" w:eastAsia="Arial Unicode MS" w:hAnsi="Times New Roman" w:cs="Times New Roman"/>
          <w:sz w:val="24"/>
          <w:szCs w:val="24"/>
        </w:rPr>
        <w:t xml:space="preserve"> Fraudulent cashiers bring in fake cheques in the cages with or without the collaboration of other members of the day’s transactions; the fraud could be detected through proper examination of vouchers and daily reconciliation of accounts.</w:t>
      </w:r>
    </w:p>
    <w:p w:rsidR="00541649" w:rsidRDefault="00541649">
      <w:pPr>
        <w:rPr>
          <w:rFonts w:ascii="Times New Roman" w:eastAsia="Arial Unicode MS" w:hAnsi="Times New Roman" w:cs="Times New Roman"/>
          <w:b/>
          <w:sz w:val="24"/>
          <w:szCs w:val="24"/>
        </w:rPr>
      </w:pPr>
      <w:r>
        <w:rPr>
          <w:rFonts w:ascii="Times New Roman" w:eastAsia="Arial Unicode MS" w:hAnsi="Times New Roman" w:cs="Times New Roman"/>
          <w:b/>
          <w:sz w:val="24"/>
          <w:szCs w:val="24"/>
        </w:rPr>
        <w:br w:type="page"/>
      </w:r>
    </w:p>
    <w:p w:rsidR="00A26F96" w:rsidRPr="00136F98" w:rsidRDefault="00541649" w:rsidP="00136F98">
      <w:pPr>
        <w:spacing w:after="0" w:line="360" w:lineRule="auto"/>
        <w:jc w:val="both"/>
        <w:rPr>
          <w:rFonts w:ascii="Times New Roman" w:eastAsia="Arial Unicode MS" w:hAnsi="Times New Roman" w:cs="Times New Roman"/>
          <w:b/>
          <w:sz w:val="24"/>
          <w:szCs w:val="24"/>
        </w:rPr>
      </w:pPr>
      <w:r w:rsidRPr="00136F98">
        <w:rPr>
          <w:rFonts w:ascii="Times New Roman" w:eastAsia="Arial Unicode MS" w:hAnsi="Times New Roman" w:cs="Times New Roman"/>
          <w:b/>
          <w:sz w:val="24"/>
          <w:szCs w:val="24"/>
        </w:rPr>
        <w:lastRenderedPageBreak/>
        <w:t>2.2.4</w:t>
      </w:r>
      <w:r w:rsidRPr="00136F98">
        <w:rPr>
          <w:rFonts w:ascii="Times New Roman" w:eastAsia="Arial Unicode MS" w:hAnsi="Times New Roman" w:cs="Times New Roman"/>
          <w:b/>
          <w:sz w:val="24"/>
          <w:szCs w:val="24"/>
        </w:rPr>
        <w:tab/>
        <w:t xml:space="preserve">Clearing Frauds </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b/>
          <w:sz w:val="24"/>
          <w:szCs w:val="24"/>
        </w:rPr>
        <w:t>-</w:t>
      </w:r>
      <w:r w:rsidRPr="00136F98">
        <w:rPr>
          <w:rFonts w:ascii="Times New Roman" w:eastAsia="Arial Unicode MS" w:hAnsi="Times New Roman" w:cs="Times New Roman"/>
          <w:b/>
          <w:sz w:val="24"/>
          <w:szCs w:val="24"/>
        </w:rPr>
        <w:tab/>
      </w:r>
      <w:r w:rsidR="00541649" w:rsidRPr="00136F98">
        <w:rPr>
          <w:rFonts w:ascii="Times New Roman" w:eastAsia="Arial Unicode MS" w:hAnsi="Times New Roman" w:cs="Times New Roman"/>
          <w:b/>
          <w:sz w:val="24"/>
          <w:szCs w:val="24"/>
        </w:rPr>
        <w:t>Payment Against Uncleared Effects:</w:t>
      </w:r>
      <w:r w:rsidR="00541649" w:rsidRPr="00136F98">
        <w:rPr>
          <w:rFonts w:ascii="Times New Roman" w:eastAsia="Arial Unicode MS" w:hAnsi="Times New Roman" w:cs="Times New Roman"/>
          <w:sz w:val="24"/>
          <w:szCs w:val="24"/>
        </w:rPr>
        <w:t xml:space="preserve"> </w:t>
      </w:r>
      <w:r w:rsidRPr="00136F98">
        <w:rPr>
          <w:rFonts w:ascii="Times New Roman" w:eastAsia="Arial Unicode MS" w:hAnsi="Times New Roman" w:cs="Times New Roman"/>
          <w:sz w:val="24"/>
          <w:szCs w:val="24"/>
        </w:rPr>
        <w:t>This type of fraud is common with branch managers and other credit officers who make payments against uncollected proceeds, drafts and other bills for collection. Experiences abound where instruments which payments are made are returned or dishonored by the paying bank and recovery of such payments becomes difficult.</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b/>
          <w:sz w:val="24"/>
          <w:szCs w:val="24"/>
        </w:rPr>
        <w:t>-</w:t>
      </w:r>
      <w:r w:rsidRPr="00136F98">
        <w:rPr>
          <w:rFonts w:ascii="Times New Roman" w:eastAsia="Arial Unicode MS" w:hAnsi="Times New Roman" w:cs="Times New Roman"/>
          <w:b/>
          <w:sz w:val="24"/>
          <w:szCs w:val="24"/>
        </w:rPr>
        <w:tab/>
      </w:r>
      <w:r w:rsidR="00541649" w:rsidRPr="00136F98">
        <w:rPr>
          <w:rFonts w:ascii="Times New Roman" w:eastAsia="Arial Unicode MS" w:hAnsi="Times New Roman" w:cs="Times New Roman"/>
          <w:b/>
          <w:sz w:val="24"/>
          <w:szCs w:val="24"/>
        </w:rPr>
        <w:t>Fraudulent Substitution:</w:t>
      </w:r>
      <w:r w:rsidR="00541649" w:rsidRPr="00136F98">
        <w:rPr>
          <w:rFonts w:ascii="Times New Roman" w:eastAsia="Arial Unicode MS" w:hAnsi="Times New Roman" w:cs="Times New Roman"/>
          <w:sz w:val="24"/>
          <w:szCs w:val="24"/>
        </w:rPr>
        <w:t xml:space="preserve"> </w:t>
      </w:r>
      <w:r w:rsidRPr="00136F98">
        <w:rPr>
          <w:rFonts w:ascii="Times New Roman" w:eastAsia="Arial Unicode MS" w:hAnsi="Times New Roman" w:cs="Times New Roman"/>
          <w:sz w:val="24"/>
          <w:szCs w:val="24"/>
        </w:rPr>
        <w:t xml:space="preserve">The banking industry has witnessed another disturbing type of fraud, which is the fraudulent substitution of clearing cheques, bankers’ payment and other linter bank instruments usually large sums of money are involved. </w:t>
      </w:r>
    </w:p>
    <w:p w:rsidR="00A26F96" w:rsidRPr="00136F98" w:rsidRDefault="00A26F96" w:rsidP="00136F98">
      <w:pPr>
        <w:spacing w:after="0" w:line="360" w:lineRule="auto"/>
        <w:ind w:firstLine="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 xml:space="preserve">The syndicates usually collaborate with the staff of the presenting bank, the paying bank or the staff of the central bank of Nigeria clearing House. The syndicate monitors the movement of instruments until aims are achieved successful substitution can be achieved as a result of week internal control implementation </w:t>
      </w:r>
    </w:p>
    <w:p w:rsidR="00A26F96" w:rsidRPr="00136F98" w:rsidRDefault="00541649" w:rsidP="00136F98">
      <w:pPr>
        <w:spacing w:after="0" w:line="360" w:lineRule="auto"/>
        <w:jc w:val="both"/>
        <w:rPr>
          <w:rFonts w:ascii="Times New Roman" w:eastAsia="Arial Unicode MS" w:hAnsi="Times New Roman" w:cs="Times New Roman"/>
          <w:b/>
          <w:sz w:val="24"/>
          <w:szCs w:val="24"/>
        </w:rPr>
      </w:pPr>
      <w:r w:rsidRPr="00136F98">
        <w:rPr>
          <w:rFonts w:ascii="Times New Roman" w:eastAsia="Arial Unicode MS" w:hAnsi="Times New Roman" w:cs="Times New Roman"/>
          <w:b/>
          <w:sz w:val="24"/>
          <w:szCs w:val="24"/>
        </w:rPr>
        <w:t>2.2.5</w:t>
      </w:r>
      <w:r w:rsidRPr="00136F98">
        <w:rPr>
          <w:rFonts w:ascii="Times New Roman" w:eastAsia="Arial Unicode MS" w:hAnsi="Times New Roman" w:cs="Times New Roman"/>
          <w:b/>
          <w:sz w:val="24"/>
          <w:szCs w:val="24"/>
        </w:rPr>
        <w:tab/>
        <w:t xml:space="preserve">Computer And Other Electronic Frauds </w:t>
      </w:r>
    </w:p>
    <w:p w:rsidR="00A26F96" w:rsidRPr="00136F98" w:rsidRDefault="00541649"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b/>
          <w:sz w:val="24"/>
          <w:szCs w:val="24"/>
        </w:rPr>
        <w:t>Computer Fraud:</w:t>
      </w:r>
      <w:r w:rsidRPr="00136F98">
        <w:rPr>
          <w:rFonts w:ascii="Times New Roman" w:eastAsia="Arial Unicode MS" w:hAnsi="Times New Roman" w:cs="Times New Roman"/>
          <w:sz w:val="24"/>
          <w:szCs w:val="24"/>
        </w:rPr>
        <w:t xml:space="preserve"> </w:t>
      </w:r>
      <w:r w:rsidR="00A26F96" w:rsidRPr="00136F98">
        <w:rPr>
          <w:rFonts w:ascii="Times New Roman" w:eastAsia="Arial Unicode MS" w:hAnsi="Times New Roman" w:cs="Times New Roman"/>
          <w:sz w:val="24"/>
          <w:szCs w:val="24"/>
        </w:rPr>
        <w:t>Computer frauds can be committed due to fraudulent manipulation of data at the collecting stage, the input processing stage and even the data dissemination. This type of fraud is some times referred to as computer virus.</w:t>
      </w:r>
    </w:p>
    <w:p w:rsidR="00A26F96" w:rsidRPr="00136F98" w:rsidRDefault="00A26F96" w:rsidP="00136F98">
      <w:pPr>
        <w:spacing w:after="0" w:line="360" w:lineRule="auto"/>
        <w:ind w:firstLine="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Computer fraud could also be due to improper input system penetration, programme manipulation etc.</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It is with the same skill which computer aids banking transactions that frauds are committed. Computer frauds is very intricate and could be detrimental to the bank and its customers when large amount is involves large sums of money when it occurs.</w:t>
      </w:r>
    </w:p>
    <w:p w:rsidR="00A26F96" w:rsidRPr="00136F98" w:rsidRDefault="00A26F96" w:rsidP="00136F98">
      <w:pPr>
        <w:spacing w:after="0" w:line="360" w:lineRule="auto"/>
        <w:ind w:firstLine="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lastRenderedPageBreak/>
        <w:t>Nigerian banks are allowed to transfer funds abroad on the order of application of a bank customer, after the necessary exchange control approval must have been obtained by Nigerian telecommunications limited, Nitel, the syndicate in collaboration with bank and Nitel staffs collaboration to intercept and .relayed to the paying bank who effects the payment of the fraudsters. Telex frauds here contributed in no small measure to the failure of some frauds banks in Nigeria. For instance, a telex fraud of $1,000,000.00 will cause a paying bank in Nigeria to loss a huge sum of N150,000,000.00 at the exchange rate of $1 = N150.00</w:t>
      </w:r>
    </w:p>
    <w:p w:rsidR="00A26F96" w:rsidRPr="00136F98" w:rsidRDefault="00A26F96" w:rsidP="00136F98">
      <w:pPr>
        <w:spacing w:after="0" w:line="360" w:lineRule="auto"/>
        <w:jc w:val="both"/>
        <w:rPr>
          <w:rFonts w:ascii="Times New Roman" w:eastAsia="Arial Unicode MS" w:hAnsi="Times New Roman" w:cs="Times New Roman"/>
          <w:b/>
          <w:sz w:val="24"/>
          <w:szCs w:val="24"/>
        </w:rPr>
      </w:pPr>
      <w:r w:rsidRPr="00136F98">
        <w:rPr>
          <w:rFonts w:ascii="Times New Roman" w:eastAsia="Arial Unicode MS" w:hAnsi="Times New Roman" w:cs="Times New Roman"/>
          <w:b/>
          <w:sz w:val="24"/>
          <w:szCs w:val="24"/>
        </w:rPr>
        <w:t>2.2.6</w:t>
      </w:r>
      <w:r w:rsidRPr="00136F98">
        <w:rPr>
          <w:rFonts w:ascii="Times New Roman" w:eastAsia="Arial Unicode MS" w:hAnsi="Times New Roman" w:cs="Times New Roman"/>
          <w:b/>
          <w:sz w:val="24"/>
          <w:szCs w:val="24"/>
        </w:rPr>
        <w:tab/>
        <w:t xml:space="preserve">ADVANCES FRAUDS </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b/>
          <w:sz w:val="24"/>
          <w:szCs w:val="24"/>
        </w:rPr>
        <w:t>UNAUTHORIZED LENDING:</w:t>
      </w:r>
      <w:r w:rsidRPr="00136F98">
        <w:rPr>
          <w:rFonts w:ascii="Times New Roman" w:eastAsia="Arial Unicode MS" w:hAnsi="Times New Roman" w:cs="Times New Roman"/>
          <w:sz w:val="24"/>
          <w:szCs w:val="24"/>
        </w:rPr>
        <w:t xml:space="preserve"> This type of fraud can be committed when loans or overdraft are given to customers without proper authorization by the management or sufficient securities to back-up the lending. Unauthorized lending occurs as a result of the personal benefit to be achieved by the staff who unofficially authorize the lending. A fraudulent staff taking advantages of this nature of fraud could defraud the bank of huge amount through his affiliated syndicate on whose cover the staff operates by advancing the lending.</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b/>
          <w:sz w:val="24"/>
          <w:szCs w:val="24"/>
        </w:rPr>
        <w:t>LENDING TO GHOST BORROWERS:</w:t>
      </w:r>
      <w:r w:rsidRPr="00136F98">
        <w:rPr>
          <w:rFonts w:ascii="Times New Roman" w:eastAsia="Arial Unicode MS" w:hAnsi="Times New Roman" w:cs="Times New Roman"/>
          <w:sz w:val="24"/>
          <w:szCs w:val="24"/>
        </w:rPr>
        <w:t xml:space="preserve"> Lending “ghost” borrowers is advanced by unscrupulous bank managers who grant loans and overdrafts to non existing customers. Such loans or overdrafts are used by the managers for the execution of their personal business. This type of lending is fraudulent whether such loans are rapid by the “ghost” customers or not. A good number of bank managers have lost their lucrative jobs as a result of this type of fraud. Most often the syndicates who acted as a “ghost” customers </w:t>
      </w:r>
      <w:r w:rsidRPr="00136F98">
        <w:rPr>
          <w:rFonts w:ascii="Times New Roman" w:eastAsia="Arial Unicode MS" w:hAnsi="Times New Roman" w:cs="Times New Roman"/>
          <w:sz w:val="24"/>
          <w:szCs w:val="24"/>
        </w:rPr>
        <w:lastRenderedPageBreak/>
        <w:t>withdraw a reasonable amount and never to be seen by the fraudulent managers. At the end, the bank losses and either prosecute or terminate the employment of such manager.</w:t>
      </w:r>
    </w:p>
    <w:p w:rsidR="00A26F96" w:rsidRPr="00136F98" w:rsidRDefault="00A26F96" w:rsidP="00136F98">
      <w:pPr>
        <w:spacing w:after="0" w:line="360" w:lineRule="auto"/>
        <w:jc w:val="both"/>
        <w:rPr>
          <w:rFonts w:ascii="Times New Roman" w:eastAsia="Arial Unicode MS" w:hAnsi="Times New Roman" w:cs="Times New Roman"/>
          <w:b/>
          <w:sz w:val="24"/>
          <w:szCs w:val="24"/>
        </w:rPr>
      </w:pPr>
      <w:r w:rsidRPr="00136F98">
        <w:rPr>
          <w:rFonts w:ascii="Times New Roman" w:eastAsia="Arial Unicode MS" w:hAnsi="Times New Roman" w:cs="Times New Roman"/>
          <w:b/>
          <w:sz w:val="24"/>
          <w:szCs w:val="24"/>
        </w:rPr>
        <w:t>2.2.7</w:t>
      </w:r>
      <w:r w:rsidRPr="00136F98">
        <w:rPr>
          <w:rFonts w:ascii="Times New Roman" w:eastAsia="Arial Unicode MS" w:hAnsi="Times New Roman" w:cs="Times New Roman"/>
          <w:b/>
          <w:sz w:val="24"/>
          <w:szCs w:val="24"/>
        </w:rPr>
        <w:tab/>
        <w:t>MISCELLANEOUS FRAUDS</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b/>
          <w:sz w:val="24"/>
          <w:szCs w:val="24"/>
        </w:rPr>
        <w:t>MISUSE OF SUSPENSE ACCOUNT:</w:t>
      </w:r>
      <w:r w:rsidRPr="00136F98">
        <w:rPr>
          <w:rFonts w:ascii="Times New Roman" w:eastAsia="Arial Unicode MS" w:hAnsi="Times New Roman" w:cs="Times New Roman"/>
          <w:sz w:val="24"/>
          <w:szCs w:val="24"/>
        </w:rPr>
        <w:t xml:space="preserve"> This nature of fraud occurs in a bank where the branch manager lacks adequate control over the operation of the branch. Frauds can be committed by using suspense accounts to suspend improper and unauthorized transactions such as return of dishonored cheques, I.O.U. customers savings and current accounts debits.</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b/>
          <w:sz w:val="24"/>
          <w:szCs w:val="24"/>
        </w:rPr>
        <w:t>COURIER FRAUD:</w:t>
      </w:r>
      <w:r w:rsidRPr="00136F98">
        <w:rPr>
          <w:rFonts w:ascii="Times New Roman" w:eastAsia="Arial Unicode MS" w:hAnsi="Times New Roman" w:cs="Times New Roman"/>
          <w:sz w:val="24"/>
          <w:szCs w:val="24"/>
        </w:rPr>
        <w:t xml:space="preserve"> Courier companies are used by banks in delivering their mails or valuable instruments to their branch networks across the country. There are report cases where instruments or documents of useful are either removed of substituted fraudulently by the fraudster in collaboration with courier staff.</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b/>
          <w:sz w:val="24"/>
          <w:szCs w:val="24"/>
        </w:rPr>
        <w:t>OVER INVOICING:</w:t>
      </w:r>
      <w:r w:rsidRPr="00136F98">
        <w:rPr>
          <w:rFonts w:ascii="Times New Roman" w:eastAsia="Arial Unicode MS" w:hAnsi="Times New Roman" w:cs="Times New Roman"/>
          <w:sz w:val="24"/>
          <w:szCs w:val="24"/>
        </w:rPr>
        <w:t xml:space="preserve"> Frauds are committed by bank staff through over stating of figures of purchases, hotel bills, medical bills from bank’s recommended clinics and hospitals. These type of malpractices and poor control over operating expenses.</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b/>
          <w:sz w:val="24"/>
          <w:szCs w:val="24"/>
        </w:rPr>
        <w:t>MANIPULATION OF VOUCHERS:</w:t>
      </w:r>
      <w:r w:rsidRPr="00136F98">
        <w:rPr>
          <w:rFonts w:ascii="Times New Roman" w:eastAsia="Arial Unicode MS" w:hAnsi="Times New Roman" w:cs="Times New Roman"/>
          <w:sz w:val="24"/>
          <w:szCs w:val="24"/>
        </w:rPr>
        <w:t xml:space="preserve"> Frauds can be perpetrated by manipulating vouchers and identification cards, issued with the sale intent to committed fraud on a sizeable balance savings account.</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b/>
          <w:sz w:val="24"/>
          <w:szCs w:val="24"/>
        </w:rPr>
        <w:t>FRAUDLENT USE OF BANK DOCUMENTS:</w:t>
      </w:r>
      <w:r w:rsidRPr="00136F98">
        <w:rPr>
          <w:rFonts w:ascii="Times New Roman" w:eastAsia="Arial Unicode MS" w:hAnsi="Times New Roman" w:cs="Times New Roman"/>
          <w:sz w:val="24"/>
          <w:szCs w:val="24"/>
        </w:rPr>
        <w:t xml:space="preserve"> Valid bank documents such as bank statement sheets belonging to another customer, bank letter headed papers, bank rubber stamps, bank seal etc. are used by unscrupulous people to perpetrate fraud of one nature </w:t>
      </w:r>
      <w:r w:rsidRPr="00136F98">
        <w:rPr>
          <w:rFonts w:ascii="Times New Roman" w:eastAsia="Arial Unicode MS" w:hAnsi="Times New Roman" w:cs="Times New Roman"/>
          <w:sz w:val="24"/>
          <w:szCs w:val="24"/>
        </w:rPr>
        <w:lastRenderedPageBreak/>
        <w:t>of the other. Some of the documents could be forget to establish letters of credit and other world with a view to obtaining goods worth millions of naira pretence.</w:t>
      </w:r>
    </w:p>
    <w:p w:rsidR="00A26F96" w:rsidRPr="00136F98" w:rsidRDefault="00A26F96" w:rsidP="00136F98">
      <w:pPr>
        <w:spacing w:after="0" w:line="360" w:lineRule="auto"/>
        <w:ind w:firstLine="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In collaboration with bank staffers, some banks have suffered gross loss to fraudsters through this nature of frauds most especially in international transactions.</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b/>
          <w:sz w:val="24"/>
          <w:szCs w:val="24"/>
        </w:rPr>
        <w:t>FICTITIOUS CONTRACTTS:</w:t>
      </w:r>
      <w:r w:rsidRPr="00136F98">
        <w:rPr>
          <w:rFonts w:ascii="Times New Roman" w:eastAsia="Arial Unicode MS" w:hAnsi="Times New Roman" w:cs="Times New Roman"/>
          <w:sz w:val="24"/>
          <w:szCs w:val="24"/>
        </w:rPr>
        <w:t xml:space="preserve"> Dishonest senior managers of banks in no small measure, defraud banks through the a ward of fictitious contracts to companies owned by them or which they are reserved interest. Some of the contracts are neither executed nor hally or poorly executed.</w:t>
      </w:r>
    </w:p>
    <w:p w:rsidR="00A26F96" w:rsidRPr="00136F98" w:rsidRDefault="00A26F96" w:rsidP="00136F98">
      <w:pPr>
        <w:spacing w:after="0" w:line="360" w:lineRule="auto"/>
        <w:ind w:firstLine="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All these are geared towards personal benefit of the management at the expense of the bank which are protecting reasons in distress banks in Nigeria are not far fetched.</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b/>
          <w:sz w:val="24"/>
          <w:szCs w:val="24"/>
        </w:rPr>
        <w:t>OVER VALUATION/UNDER VALUATION OF PROPERTIES:</w:t>
      </w:r>
      <w:r w:rsidRPr="00136F98">
        <w:rPr>
          <w:rFonts w:ascii="Times New Roman" w:eastAsia="Arial Unicode MS" w:hAnsi="Times New Roman" w:cs="Times New Roman"/>
          <w:sz w:val="24"/>
          <w:szCs w:val="24"/>
        </w:rPr>
        <w:t xml:space="preserve"> Properties taken as securities are over valued and properties being offered for sale are under valued fraudulent to the benefit of the unscrupulous. These frauds are usually committed by advance securities officers and may be difficult to establish.</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b/>
          <w:sz w:val="24"/>
          <w:szCs w:val="24"/>
        </w:rPr>
        <w:t>CLAIM OF SUPERNATURAL INFLUENCE:</w:t>
      </w:r>
      <w:r w:rsidRPr="00136F98">
        <w:rPr>
          <w:rFonts w:ascii="Times New Roman" w:eastAsia="Arial Unicode MS" w:hAnsi="Times New Roman" w:cs="Times New Roman"/>
          <w:sz w:val="24"/>
          <w:szCs w:val="24"/>
        </w:rPr>
        <w:t xml:space="preserve"> Cashier with fraudulent intentions have released cash to their accomplices and later claims that they were under high influence of some evil or supernatural forces. Past experiences have been shown that most of the cashiers usually abscond their duty post immediately the fraud as been perpetrated and may sometimes leave notes in their cages or enclosures.</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ab/>
        <w:t xml:space="preserve">It is pertinent to note that for any of these types of fraud to occur in any bank, there must be an insider from the bank either solely or in collaboration with other staff of </w:t>
      </w:r>
      <w:r w:rsidRPr="00136F98">
        <w:rPr>
          <w:rFonts w:ascii="Times New Roman" w:eastAsia="Arial Unicode MS" w:hAnsi="Times New Roman" w:cs="Times New Roman"/>
          <w:sz w:val="24"/>
          <w:szCs w:val="24"/>
        </w:rPr>
        <w:lastRenderedPageBreak/>
        <w:t>the same bank, other banks or customers. In a case of fraud occurrence, there is always one person or organization to loss and the other person or persons to gain fraudulently.</w:t>
      </w:r>
    </w:p>
    <w:p w:rsidR="00A26F96" w:rsidRPr="00136F98" w:rsidRDefault="00A26F96" w:rsidP="00136F98">
      <w:pPr>
        <w:spacing w:after="0" w:line="360" w:lineRule="auto"/>
        <w:jc w:val="both"/>
        <w:rPr>
          <w:rFonts w:ascii="Times New Roman" w:eastAsia="Arial Unicode MS" w:hAnsi="Times New Roman" w:cs="Times New Roman"/>
          <w:b/>
          <w:sz w:val="24"/>
          <w:szCs w:val="24"/>
        </w:rPr>
      </w:pPr>
      <w:r w:rsidRPr="00136F98">
        <w:rPr>
          <w:rFonts w:ascii="Times New Roman" w:eastAsia="Arial Unicode MS" w:hAnsi="Times New Roman" w:cs="Times New Roman"/>
          <w:b/>
          <w:sz w:val="24"/>
          <w:szCs w:val="24"/>
        </w:rPr>
        <w:t>2.2.8</w:t>
      </w:r>
      <w:r w:rsidRPr="00136F98">
        <w:rPr>
          <w:rFonts w:ascii="Times New Roman" w:eastAsia="Arial Unicode MS" w:hAnsi="Times New Roman" w:cs="Times New Roman"/>
          <w:b/>
          <w:sz w:val="24"/>
          <w:szCs w:val="24"/>
        </w:rPr>
        <w:tab/>
        <w:t>CAUSES OF FRAUD</w:t>
      </w:r>
    </w:p>
    <w:p w:rsidR="00A26F96" w:rsidRPr="00136F98" w:rsidRDefault="00A26F96" w:rsidP="00136F98">
      <w:pPr>
        <w:spacing w:after="0" w:line="360" w:lineRule="auto"/>
        <w:ind w:firstLine="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The major institutional cause of fraud is poor management. This is often manipsested in various ways. Lack of adequate supervisor is a clear indication of poor management. This causes fraud when the staff are inadequately supervises, those with fraudulent the motives that their working environment or circumstance is safe for the perpetration of fraud.</w:t>
      </w:r>
    </w:p>
    <w:p w:rsidR="00A26F96" w:rsidRPr="00136F98" w:rsidRDefault="00A26F96" w:rsidP="00136F98">
      <w:pPr>
        <w:spacing w:after="0" w:line="360" w:lineRule="auto"/>
        <w:ind w:firstLine="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 xml:space="preserve">Poor management in terms of incompetence, poor judgment may generate fraud in banks. Inadequate control in form of effective policies, procedures and system is indicative of poor management. When controls are inadequate loopholes become glaring to the fraudulent minded staff in the system who see it as an opportunity to enrich his/her self easily few banks nowadays however can be said to lack the basic of efficiency. The problem may at times is with the deliberate skipping of the laid down regulations and procedures by the employees of the banks. These for instance, recently caused a Nigerian bank to lose over N5million. In the case, the sum involved was paid out of a newly opened account on which appropriate references were not received and relying on an unclear effect too. </w:t>
      </w:r>
    </w:p>
    <w:p w:rsidR="00A26F96" w:rsidRPr="00136F98" w:rsidRDefault="00A26F96" w:rsidP="00136F98">
      <w:pPr>
        <w:spacing w:after="0" w:line="360" w:lineRule="auto"/>
        <w:ind w:firstLine="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 xml:space="preserve">In efficient book keeping system and effective internal control accounting procedures are aspects of poor management. When books and records are not properly kept, fraudulent staff often capitalized on the loopholes, thereby perpetrating fraud. A situation where an entry originated by a staff is not scrutinized or counter signed by </w:t>
      </w:r>
      <w:r w:rsidRPr="00136F98">
        <w:rPr>
          <w:rFonts w:ascii="Times New Roman" w:eastAsia="Arial Unicode MS" w:hAnsi="Times New Roman" w:cs="Times New Roman"/>
          <w:sz w:val="24"/>
          <w:szCs w:val="24"/>
        </w:rPr>
        <w:lastRenderedPageBreak/>
        <w:t>another staff, passes through the computer system and vouchers not called over to authenticate the genuineness of the transaction encourages bank frauds to occur easily.</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In effective audit, poor supervision and failure to duly control cash, security documents, key and other bank assets causes frauds inability to maintain proper books on daily, weekly or monthly basis as appropriate gives good ground for fraud to occur in banks.</w:t>
      </w:r>
    </w:p>
    <w:p w:rsidR="00A26F96" w:rsidRPr="00136F98" w:rsidRDefault="00A26F96" w:rsidP="00136F98">
      <w:pPr>
        <w:spacing w:after="0" w:line="360" w:lineRule="auto"/>
        <w:jc w:val="both"/>
        <w:rPr>
          <w:rFonts w:ascii="Times New Roman" w:eastAsia="Arial Unicode MS" w:hAnsi="Times New Roman" w:cs="Times New Roman"/>
          <w:b/>
          <w:sz w:val="24"/>
          <w:szCs w:val="24"/>
        </w:rPr>
      </w:pPr>
      <w:r w:rsidRPr="00136F98">
        <w:rPr>
          <w:rFonts w:ascii="Times New Roman" w:eastAsia="Arial Unicode MS" w:hAnsi="Times New Roman" w:cs="Times New Roman"/>
          <w:b/>
          <w:sz w:val="24"/>
          <w:szCs w:val="24"/>
        </w:rPr>
        <w:t>LACK OF KNOWLEDGE OF THE JOB AND INADEQUATE TRAINING OF STAFF</w:t>
      </w:r>
    </w:p>
    <w:p w:rsidR="00A26F96" w:rsidRPr="00136F98" w:rsidRDefault="00A26F96" w:rsidP="00136F98">
      <w:pPr>
        <w:spacing w:after="0" w:line="360" w:lineRule="auto"/>
        <w:ind w:firstLine="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The bank, knowledge of the Job and experience count a great deal. Where staff lack the knowledge of job and experiences, they are liable to commit unit national fraud by falling prey to the trap set up for them by fraudsters.</w:t>
      </w:r>
    </w:p>
    <w:p w:rsidR="00A26F96" w:rsidRPr="00136F98" w:rsidRDefault="00A26F96" w:rsidP="00136F98">
      <w:pPr>
        <w:spacing w:after="0" w:line="360" w:lineRule="auto"/>
        <w:ind w:firstLine="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Absence of sufficient knowledge of individual staff, their friends, their lifestyles etc. in order to monitor their changing patterns to facilitate early detection of frauds also causes frauds to be effective in banks.</w:t>
      </w:r>
    </w:p>
    <w:p w:rsidR="00A26F96" w:rsidRPr="00136F98" w:rsidRDefault="00A26F96" w:rsidP="00136F98">
      <w:pPr>
        <w:spacing w:after="0" w:line="360" w:lineRule="auto"/>
        <w:ind w:firstLine="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Another aspect of cases of bank frauds is under-staff and the staff is stretched he will be unable to work at the appropriate level of efficiency.</w:t>
      </w:r>
    </w:p>
    <w:p w:rsidR="00A26F96" w:rsidRPr="00136F98" w:rsidRDefault="00A26F96" w:rsidP="00136F98">
      <w:pPr>
        <w:spacing w:after="0" w:line="360" w:lineRule="auto"/>
        <w:ind w:firstLine="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This may lead to inadequate call over of the day’s posting and thus the non-discovery of a fraud committed. Over leading individual staff with work leads to a lack of checks and balances. For example, a bank branch lost over N200,000.00 as a result of the fact that the same staff authorized posted and called over the cheque involved in perpetrating the fraud.</w:t>
      </w:r>
    </w:p>
    <w:p w:rsidR="00A26F96" w:rsidRPr="00136F98" w:rsidRDefault="00A26F96" w:rsidP="00136F98">
      <w:pPr>
        <w:spacing w:after="0" w:line="360" w:lineRule="auto"/>
        <w:ind w:firstLine="720"/>
        <w:jc w:val="both"/>
        <w:rPr>
          <w:rFonts w:ascii="Times New Roman" w:eastAsia="Arial Unicode MS" w:hAnsi="Times New Roman" w:cs="Times New Roman"/>
          <w:sz w:val="24"/>
          <w:szCs w:val="24"/>
        </w:rPr>
      </w:pPr>
      <w:r w:rsidRPr="00136F98">
        <w:rPr>
          <w:rFonts w:ascii="Times New Roman" w:eastAsia="Arial Unicode MS" w:hAnsi="Times New Roman" w:cs="Times New Roman"/>
          <w:sz w:val="24"/>
          <w:szCs w:val="24"/>
        </w:rPr>
        <w:t xml:space="preserve">An aspect which is imported and crucial is poor remuneration of staff. When staffs are poorly paid and they are unable to meet their personal physiological and social </w:t>
      </w:r>
      <w:r w:rsidRPr="00136F98">
        <w:rPr>
          <w:rFonts w:ascii="Times New Roman" w:eastAsia="Arial Unicode MS" w:hAnsi="Times New Roman" w:cs="Times New Roman"/>
          <w:sz w:val="24"/>
          <w:szCs w:val="24"/>
        </w:rPr>
        <w:lastRenderedPageBreak/>
        <w:t>needs, they are tempted to fraudulently convert some of the bank moneys into their own use. The temptation is heard to resist particularly with the staff that work with physical cash or near money instrument that are easily convertible to cash.</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b/>
          <w:sz w:val="24"/>
          <w:szCs w:val="24"/>
        </w:rPr>
        <w:t xml:space="preserve">FRAULTY ACCOUNT OPENING PROCEDURE: </w:t>
      </w:r>
      <w:r w:rsidRPr="00136F98">
        <w:rPr>
          <w:rFonts w:ascii="Times New Roman" w:eastAsia="Arial Unicode MS" w:hAnsi="Times New Roman" w:cs="Times New Roman"/>
          <w:sz w:val="24"/>
          <w:szCs w:val="24"/>
        </w:rPr>
        <w:t>Frauds can be perpetrated as a result of faulty opening of accounts and procedures fraud can occur due to failure of visit and identify the places of business of the prospective customers including their places of residence. Also failure to obtain suitable references on prospective customers who will assist to locate customers in case of need. Non authentication of specimen signature on ledge cards and passport photographs as well as failure to conduct searches at the corporate affair commission to ascertain legality of the enterprise as appropriate. Some accounts are fraudulently opened without authorization, such accounts are used by fraudsters including outsiders to perpetrate frauds.</w:t>
      </w:r>
    </w:p>
    <w:p w:rsidR="00A26F96" w:rsidRPr="00136F98" w:rsidRDefault="00A26F96" w:rsidP="00136F98">
      <w:pPr>
        <w:spacing w:after="0" w:line="360" w:lineRule="auto"/>
        <w:jc w:val="both"/>
        <w:rPr>
          <w:rFonts w:ascii="Times New Roman" w:eastAsia="Arial Unicode MS" w:hAnsi="Times New Roman" w:cs="Times New Roman"/>
          <w:sz w:val="24"/>
          <w:szCs w:val="24"/>
        </w:rPr>
      </w:pPr>
      <w:r w:rsidRPr="00136F98">
        <w:rPr>
          <w:rFonts w:ascii="Times New Roman" w:eastAsia="Arial Unicode MS" w:hAnsi="Times New Roman" w:cs="Times New Roman"/>
          <w:b/>
          <w:sz w:val="24"/>
          <w:szCs w:val="24"/>
        </w:rPr>
        <w:t>STAFF IDENTIFY:</w:t>
      </w:r>
      <w:r w:rsidRPr="00136F98">
        <w:rPr>
          <w:rFonts w:ascii="Times New Roman" w:eastAsia="Arial Unicode MS" w:hAnsi="Times New Roman" w:cs="Times New Roman"/>
          <w:sz w:val="24"/>
          <w:szCs w:val="24"/>
        </w:rPr>
        <w:t xml:space="preserve"> Fraud can be committed by borrowing from cashier or the strong room (TREASURE)</w:t>
      </w:r>
    </w:p>
    <w:p w:rsidR="00A26F96" w:rsidRPr="00136F98" w:rsidRDefault="00A26F96" w:rsidP="00136F98">
      <w:pPr>
        <w:spacing w:after="0" w:line="360" w:lineRule="auto"/>
        <w:jc w:val="both"/>
        <w:outlineLvl w:val="3"/>
        <w:rPr>
          <w:rFonts w:ascii="Times New Roman" w:eastAsia="Times New Roman" w:hAnsi="Times New Roman" w:cs="Times New Roman"/>
          <w:b/>
          <w:bCs/>
          <w:sz w:val="24"/>
          <w:szCs w:val="24"/>
        </w:rPr>
      </w:pPr>
      <w:r w:rsidRPr="00136F98">
        <w:rPr>
          <w:rFonts w:ascii="Times New Roman" w:eastAsia="Arial Unicode MS" w:hAnsi="Times New Roman" w:cs="Times New Roman"/>
          <w:sz w:val="24"/>
          <w:szCs w:val="24"/>
        </w:rPr>
        <w:t>This usually starts with borrowing a few nairas which are returned. One good turn deserves another, they say. Overtimes, the sum increase to a reasonable amount while the willingness and ability to repay decreases or declines. Other staff infidelity such as misuse of various suspense accounts to transfer funds from their accounts to collaborates account, granting of loans to fictitious borrowers, suppression of cheques and foreign exchange malpractices etc. all cases frauds.</w:t>
      </w:r>
    </w:p>
    <w:p w:rsidR="00A26F96" w:rsidRPr="00136F98" w:rsidRDefault="00A26F96" w:rsidP="00136F98">
      <w:pPr>
        <w:spacing w:after="0" w:line="360" w:lineRule="auto"/>
        <w:jc w:val="both"/>
        <w:outlineLvl w:val="3"/>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2.2.9 Implications of Fraud in the Banking Sector</w:t>
      </w:r>
    </w:p>
    <w:p w:rsidR="00A26F96" w:rsidRPr="00136F98" w:rsidRDefault="00A26F96" w:rsidP="00136F98">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lastRenderedPageBreak/>
        <w:t>Fraud has severe consequences for banks, employees, customers, and the overall economy. These include:</w:t>
      </w:r>
    </w:p>
    <w:p w:rsidR="00A26F96" w:rsidRPr="00136F98" w:rsidRDefault="00A26F96" w:rsidP="009610CD">
      <w:pPr>
        <w:numPr>
          <w:ilvl w:val="0"/>
          <w:numId w:val="16"/>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Financial Losses</w:t>
      </w:r>
      <w:r w:rsidRPr="00136F98">
        <w:rPr>
          <w:rFonts w:ascii="Times New Roman" w:eastAsia="Times New Roman" w:hAnsi="Times New Roman" w:cs="Times New Roman"/>
          <w:sz w:val="24"/>
          <w:szCs w:val="24"/>
        </w:rPr>
        <w:t>: Banks suffer direct losses through stolen funds or legal penalties resulting from fraud cases.</w:t>
      </w:r>
    </w:p>
    <w:p w:rsidR="00A26F96" w:rsidRPr="00136F98" w:rsidRDefault="00A26F96" w:rsidP="009610CD">
      <w:pPr>
        <w:numPr>
          <w:ilvl w:val="0"/>
          <w:numId w:val="16"/>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Reputational Damage</w:t>
      </w:r>
      <w:r w:rsidRPr="00136F98">
        <w:rPr>
          <w:rFonts w:ascii="Times New Roman" w:eastAsia="Times New Roman" w:hAnsi="Times New Roman" w:cs="Times New Roman"/>
          <w:sz w:val="24"/>
          <w:szCs w:val="24"/>
        </w:rPr>
        <w:t>: Incidents of fraud, when made public, erode customer confidence and affect the bank’s brand image.</w:t>
      </w:r>
    </w:p>
    <w:p w:rsidR="00A26F96" w:rsidRPr="00136F98" w:rsidRDefault="00A26F96" w:rsidP="009610CD">
      <w:pPr>
        <w:numPr>
          <w:ilvl w:val="0"/>
          <w:numId w:val="16"/>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Reduced Investor Confidence</w:t>
      </w:r>
      <w:r w:rsidRPr="00136F98">
        <w:rPr>
          <w:rFonts w:ascii="Times New Roman" w:eastAsia="Times New Roman" w:hAnsi="Times New Roman" w:cs="Times New Roman"/>
          <w:sz w:val="24"/>
          <w:szCs w:val="24"/>
        </w:rPr>
        <w:t>: Investors may hesitate to put their money in institutions that appear vulnerable to fraud.</w:t>
      </w:r>
    </w:p>
    <w:p w:rsidR="00A26F96" w:rsidRPr="00136F98" w:rsidRDefault="00A26F96" w:rsidP="009610CD">
      <w:pPr>
        <w:numPr>
          <w:ilvl w:val="0"/>
          <w:numId w:val="16"/>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Legal and Regulatory Sanctions</w:t>
      </w:r>
      <w:r w:rsidRPr="00136F98">
        <w:rPr>
          <w:rFonts w:ascii="Times New Roman" w:eastAsia="Times New Roman" w:hAnsi="Times New Roman" w:cs="Times New Roman"/>
          <w:sz w:val="24"/>
          <w:szCs w:val="24"/>
        </w:rPr>
        <w:t>: Regulatory bodies like the CBN and the Nigeria Deposit Insurance Corporation (NDIC) may impose fines or sanctions.</w:t>
      </w:r>
    </w:p>
    <w:p w:rsidR="00A26F96" w:rsidRPr="00136F98" w:rsidRDefault="00A26F96" w:rsidP="009610CD">
      <w:pPr>
        <w:numPr>
          <w:ilvl w:val="0"/>
          <w:numId w:val="16"/>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Operational Disruptions</w:t>
      </w:r>
      <w:r w:rsidRPr="00136F98">
        <w:rPr>
          <w:rFonts w:ascii="Times New Roman" w:eastAsia="Times New Roman" w:hAnsi="Times New Roman" w:cs="Times New Roman"/>
          <w:sz w:val="24"/>
          <w:szCs w:val="24"/>
        </w:rPr>
        <w:t>: Resources are diverted to manage investigations, which may affect regular operations.</w:t>
      </w:r>
    </w:p>
    <w:p w:rsidR="00A26F96" w:rsidRPr="00136F98" w:rsidRDefault="00A26F96" w:rsidP="009610CD">
      <w:pPr>
        <w:numPr>
          <w:ilvl w:val="0"/>
          <w:numId w:val="16"/>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Employee Morale</w:t>
      </w:r>
      <w:r w:rsidRPr="00136F98">
        <w:rPr>
          <w:rFonts w:ascii="Times New Roman" w:eastAsia="Times New Roman" w:hAnsi="Times New Roman" w:cs="Times New Roman"/>
          <w:sz w:val="24"/>
          <w:szCs w:val="24"/>
        </w:rPr>
        <w:t>: Honest employees may feel demoralized and distrustful, leading to a toxic work culture.</w:t>
      </w:r>
    </w:p>
    <w:p w:rsidR="00A26F96" w:rsidRPr="00136F98" w:rsidRDefault="00A26F96" w:rsidP="00136F98">
      <w:pPr>
        <w:spacing w:after="0" w:line="360" w:lineRule="auto"/>
        <w:jc w:val="both"/>
        <w:outlineLvl w:val="3"/>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2.2.10 Prevention of Fraud in Nigerian Banks</w:t>
      </w:r>
    </w:p>
    <w:p w:rsidR="00A26F96" w:rsidRPr="00136F98" w:rsidRDefault="00A26F96" w:rsidP="00136F98">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Preventing fraud requires a proactive, holistic, and technology-driven approach. Some key strategies include:</w:t>
      </w:r>
    </w:p>
    <w:p w:rsidR="00A26F96" w:rsidRPr="00136F98" w:rsidRDefault="00A26F96" w:rsidP="009610CD">
      <w:pPr>
        <w:numPr>
          <w:ilvl w:val="0"/>
          <w:numId w:val="17"/>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Implementation of Strong Internal Controls</w:t>
      </w:r>
      <w:r w:rsidRPr="00136F98">
        <w:rPr>
          <w:rFonts w:ascii="Times New Roman" w:eastAsia="Times New Roman" w:hAnsi="Times New Roman" w:cs="Times New Roman"/>
          <w:sz w:val="24"/>
          <w:szCs w:val="24"/>
        </w:rPr>
        <w:t>: These include segregation of duties, dual authorization systems, and independent audits.</w:t>
      </w:r>
    </w:p>
    <w:p w:rsidR="00A26F96" w:rsidRPr="00136F98" w:rsidRDefault="00A26F96" w:rsidP="009610CD">
      <w:pPr>
        <w:numPr>
          <w:ilvl w:val="0"/>
          <w:numId w:val="17"/>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Whistleblower Mechanism</w:t>
      </w:r>
      <w:r w:rsidRPr="00136F98">
        <w:rPr>
          <w:rFonts w:ascii="Times New Roman" w:eastAsia="Times New Roman" w:hAnsi="Times New Roman" w:cs="Times New Roman"/>
          <w:sz w:val="24"/>
          <w:szCs w:val="24"/>
        </w:rPr>
        <w:t>: Establishing confidential channels for employees to report suspicious activities can help detect fraud early.</w:t>
      </w:r>
    </w:p>
    <w:p w:rsidR="00A26F96" w:rsidRPr="00136F98" w:rsidRDefault="00A26F96" w:rsidP="009610CD">
      <w:pPr>
        <w:numPr>
          <w:ilvl w:val="0"/>
          <w:numId w:val="17"/>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lastRenderedPageBreak/>
        <w:t>Employee Background Checks</w:t>
      </w:r>
      <w:r w:rsidRPr="00136F98">
        <w:rPr>
          <w:rFonts w:ascii="Times New Roman" w:eastAsia="Times New Roman" w:hAnsi="Times New Roman" w:cs="Times New Roman"/>
          <w:sz w:val="24"/>
          <w:szCs w:val="24"/>
        </w:rPr>
        <w:t>: Thorough screening during recruitment and continuous monitoring help identify red flags.</w:t>
      </w:r>
    </w:p>
    <w:p w:rsidR="00A26F96" w:rsidRPr="00136F98" w:rsidRDefault="00A26F96" w:rsidP="009610CD">
      <w:pPr>
        <w:numPr>
          <w:ilvl w:val="0"/>
          <w:numId w:val="17"/>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Training and Sensitization</w:t>
      </w:r>
      <w:r w:rsidRPr="00136F98">
        <w:rPr>
          <w:rFonts w:ascii="Times New Roman" w:eastAsia="Times New Roman" w:hAnsi="Times New Roman" w:cs="Times New Roman"/>
          <w:sz w:val="24"/>
          <w:szCs w:val="24"/>
        </w:rPr>
        <w:t>: Regular ethical and anti-fraud training sessions increase staff awareness.</w:t>
      </w:r>
    </w:p>
    <w:p w:rsidR="00A26F96" w:rsidRPr="00136F98" w:rsidRDefault="00A26F96" w:rsidP="009610CD">
      <w:pPr>
        <w:numPr>
          <w:ilvl w:val="0"/>
          <w:numId w:val="17"/>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Deployment of Advanced Technology</w:t>
      </w:r>
      <w:r w:rsidRPr="00136F98">
        <w:rPr>
          <w:rFonts w:ascii="Times New Roman" w:eastAsia="Times New Roman" w:hAnsi="Times New Roman" w:cs="Times New Roman"/>
          <w:sz w:val="24"/>
          <w:szCs w:val="24"/>
        </w:rPr>
        <w:t>: The use of biometric identification, encryption, firewalls, anti-malware tools, and real-time fraud detection systems can significantly reduce digital fraud.</w:t>
      </w:r>
    </w:p>
    <w:p w:rsidR="00A26F96" w:rsidRPr="00136F98" w:rsidRDefault="00A26F96" w:rsidP="009610CD">
      <w:pPr>
        <w:numPr>
          <w:ilvl w:val="0"/>
          <w:numId w:val="17"/>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Zero Tolerance Policy</w:t>
      </w:r>
      <w:r w:rsidRPr="00136F98">
        <w:rPr>
          <w:rFonts w:ascii="Times New Roman" w:eastAsia="Times New Roman" w:hAnsi="Times New Roman" w:cs="Times New Roman"/>
          <w:sz w:val="24"/>
          <w:szCs w:val="24"/>
        </w:rPr>
        <w:t>: Banks must ensure that fraudulent employees are prosecuted and made examples to deter others.</w:t>
      </w:r>
    </w:p>
    <w:p w:rsidR="00A26F96" w:rsidRPr="00136F98" w:rsidRDefault="00541649" w:rsidP="00136F98">
      <w:pPr>
        <w:spacing w:after="0" w:line="360" w:lineRule="auto"/>
        <w:jc w:val="both"/>
        <w:outlineLvl w:val="2"/>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2.3 THEORETICAL FRAMEWORK</w:t>
      </w:r>
    </w:p>
    <w:p w:rsidR="00A26F96" w:rsidRPr="00136F98" w:rsidRDefault="00A26F96" w:rsidP="00136F98">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The theoretical framework provides the academic underpinnings for understanding fraud. Three key theories apply:</w:t>
      </w:r>
    </w:p>
    <w:p w:rsidR="00A26F96" w:rsidRPr="00136F98" w:rsidRDefault="00A26F96" w:rsidP="00136F98">
      <w:pPr>
        <w:spacing w:after="0" w:line="360" w:lineRule="auto"/>
        <w:jc w:val="both"/>
        <w:outlineLvl w:val="3"/>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2.3.1 Fraud Triangle Theory</w:t>
      </w:r>
    </w:p>
    <w:p w:rsidR="00A26F96" w:rsidRPr="00136F98" w:rsidRDefault="00A26F96" w:rsidP="00136F98">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 xml:space="preserve">Proposed by </w:t>
      </w:r>
      <w:r w:rsidRPr="00136F98">
        <w:rPr>
          <w:rFonts w:ascii="Times New Roman" w:eastAsia="Times New Roman" w:hAnsi="Times New Roman" w:cs="Times New Roman"/>
          <w:b/>
          <w:bCs/>
          <w:sz w:val="24"/>
          <w:szCs w:val="24"/>
        </w:rPr>
        <w:t>Donald Cressey</w:t>
      </w:r>
      <w:r w:rsidRPr="00136F98">
        <w:rPr>
          <w:rFonts w:ascii="Times New Roman" w:eastAsia="Times New Roman" w:hAnsi="Times New Roman" w:cs="Times New Roman"/>
          <w:sz w:val="24"/>
          <w:szCs w:val="24"/>
        </w:rPr>
        <w:t>, this theory identifies three conditions that lead to fraud:</w:t>
      </w:r>
    </w:p>
    <w:p w:rsidR="00A26F96" w:rsidRPr="00136F98" w:rsidRDefault="00A26F96" w:rsidP="009610CD">
      <w:pPr>
        <w:numPr>
          <w:ilvl w:val="0"/>
          <w:numId w:val="18"/>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Pressure</w:t>
      </w:r>
      <w:r w:rsidRPr="00136F98">
        <w:rPr>
          <w:rFonts w:ascii="Times New Roman" w:eastAsia="Times New Roman" w:hAnsi="Times New Roman" w:cs="Times New Roman"/>
          <w:sz w:val="24"/>
          <w:szCs w:val="24"/>
        </w:rPr>
        <w:t>: Personal or financial stress that motivates an individual to commit fraud.</w:t>
      </w:r>
    </w:p>
    <w:p w:rsidR="00A26F96" w:rsidRPr="00136F98" w:rsidRDefault="00A26F96" w:rsidP="009610CD">
      <w:pPr>
        <w:numPr>
          <w:ilvl w:val="0"/>
          <w:numId w:val="18"/>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Opportunity</w:t>
      </w:r>
      <w:r w:rsidRPr="00136F98">
        <w:rPr>
          <w:rFonts w:ascii="Times New Roman" w:eastAsia="Times New Roman" w:hAnsi="Times New Roman" w:cs="Times New Roman"/>
          <w:sz w:val="24"/>
          <w:szCs w:val="24"/>
        </w:rPr>
        <w:t>: Weaknesses in the system that provide a chance to commit and conceal fraud.</w:t>
      </w:r>
    </w:p>
    <w:p w:rsidR="00A26F96" w:rsidRPr="00136F98" w:rsidRDefault="00A26F96" w:rsidP="009610CD">
      <w:pPr>
        <w:numPr>
          <w:ilvl w:val="0"/>
          <w:numId w:val="18"/>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Rationalization</w:t>
      </w:r>
      <w:r w:rsidRPr="00136F98">
        <w:rPr>
          <w:rFonts w:ascii="Times New Roman" w:eastAsia="Times New Roman" w:hAnsi="Times New Roman" w:cs="Times New Roman"/>
          <w:sz w:val="24"/>
          <w:szCs w:val="24"/>
        </w:rPr>
        <w:t>: The mindset that justifies the fraudulent act, such as “I’m just borrowing it,” or “Everyone is doing it.”</w:t>
      </w:r>
    </w:p>
    <w:p w:rsidR="00A26F96" w:rsidRPr="00136F98" w:rsidRDefault="00A26F96" w:rsidP="00136F98">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This theory is widely accepted and forms the foundation for most fraud detection systems.</w:t>
      </w:r>
    </w:p>
    <w:p w:rsidR="00A26F96" w:rsidRPr="00136F98" w:rsidRDefault="00A26F96" w:rsidP="00136F98">
      <w:pPr>
        <w:spacing w:after="0" w:line="360" w:lineRule="auto"/>
        <w:jc w:val="both"/>
        <w:outlineLvl w:val="3"/>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lastRenderedPageBreak/>
        <w:t>2.3.2 Agency Theory</w:t>
      </w:r>
    </w:p>
    <w:p w:rsidR="00A26F96" w:rsidRPr="00136F98" w:rsidRDefault="00A26F96" w:rsidP="00136F98">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This theory focuses on the relationship between principals (owners/shareholders) and agents (managers/employees). It postulates that agents may not always act in the best interest of principals, especially when incentives are misaligned. Fraud may occur when employees exploit information asymmetry or weak monitoring.</w:t>
      </w:r>
    </w:p>
    <w:p w:rsidR="00A26F96" w:rsidRPr="00136F98" w:rsidRDefault="00A26F96" w:rsidP="00136F98">
      <w:pPr>
        <w:spacing w:after="0" w:line="360" w:lineRule="auto"/>
        <w:jc w:val="both"/>
        <w:outlineLvl w:val="3"/>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2.3.3 Social Learning Theory</w:t>
      </w:r>
    </w:p>
    <w:p w:rsidR="00A26F96" w:rsidRPr="00136F98" w:rsidRDefault="00A26F96" w:rsidP="00136F98">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 xml:space="preserve">This theory, developed by </w:t>
      </w:r>
      <w:r w:rsidRPr="00136F98">
        <w:rPr>
          <w:rFonts w:ascii="Times New Roman" w:eastAsia="Times New Roman" w:hAnsi="Times New Roman" w:cs="Times New Roman"/>
          <w:b/>
          <w:bCs/>
          <w:sz w:val="24"/>
          <w:szCs w:val="24"/>
        </w:rPr>
        <w:t>Albert Bandura</w:t>
      </w:r>
      <w:r w:rsidRPr="00136F98">
        <w:rPr>
          <w:rFonts w:ascii="Times New Roman" w:eastAsia="Times New Roman" w:hAnsi="Times New Roman" w:cs="Times New Roman"/>
          <w:sz w:val="24"/>
          <w:szCs w:val="24"/>
        </w:rPr>
        <w:t>, suggests that individuals learn behavior by observing others. If fraudulent acts go unpunished or are rewarded, other employees may imitate such behavior, normalizing fraud within the organization.</w:t>
      </w:r>
    </w:p>
    <w:p w:rsidR="00A26F96" w:rsidRPr="00136F98" w:rsidRDefault="00541649" w:rsidP="00136F98">
      <w:pPr>
        <w:spacing w:after="0" w:line="360" w:lineRule="auto"/>
        <w:jc w:val="both"/>
        <w:outlineLvl w:val="2"/>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2.4 EMPIRICAL REVIEW</w:t>
      </w:r>
    </w:p>
    <w:p w:rsidR="00A26F96" w:rsidRPr="00136F98" w:rsidRDefault="00A26F96" w:rsidP="00136F98">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Empirical studies offer insight into real-world experiences and data-based findings regarding fraud in Nigerian banks:</w:t>
      </w:r>
    </w:p>
    <w:p w:rsidR="00A26F96" w:rsidRPr="00136F98" w:rsidRDefault="00A26F96" w:rsidP="009610CD">
      <w:pPr>
        <w:numPr>
          <w:ilvl w:val="0"/>
          <w:numId w:val="19"/>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Adeyemi &amp; Uadiale (2011)</w:t>
      </w:r>
      <w:r w:rsidRPr="00136F98">
        <w:rPr>
          <w:rFonts w:ascii="Times New Roman" w:eastAsia="Times New Roman" w:hAnsi="Times New Roman" w:cs="Times New Roman"/>
          <w:sz w:val="24"/>
          <w:szCs w:val="24"/>
        </w:rPr>
        <w:t xml:space="preserve"> found that poor internal controls are a major driver of fraud in Nigerian commercial banks. Their study recommended routine auditing and surprise checks to reduce fraud.</w:t>
      </w:r>
    </w:p>
    <w:p w:rsidR="00A26F96" w:rsidRPr="00136F98" w:rsidRDefault="00A26F96" w:rsidP="009610CD">
      <w:pPr>
        <w:numPr>
          <w:ilvl w:val="0"/>
          <w:numId w:val="19"/>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Ibrahim &amp; Adesola (2014)</w:t>
      </w:r>
      <w:r w:rsidRPr="00136F98">
        <w:rPr>
          <w:rFonts w:ascii="Times New Roman" w:eastAsia="Times New Roman" w:hAnsi="Times New Roman" w:cs="Times New Roman"/>
          <w:sz w:val="24"/>
          <w:szCs w:val="24"/>
        </w:rPr>
        <w:t xml:space="preserve"> examined the impact of cyber fraud on bank performance and revealed that most Nigerian banks were not adequately equipped to prevent internet fraud.</w:t>
      </w:r>
    </w:p>
    <w:p w:rsidR="00A26F96" w:rsidRPr="00136F98" w:rsidRDefault="00A26F96" w:rsidP="009610CD">
      <w:pPr>
        <w:numPr>
          <w:ilvl w:val="0"/>
          <w:numId w:val="19"/>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Owolabi (2010)</w:t>
      </w:r>
      <w:r w:rsidRPr="00136F98">
        <w:rPr>
          <w:rFonts w:ascii="Times New Roman" w:eastAsia="Times New Roman" w:hAnsi="Times New Roman" w:cs="Times New Roman"/>
          <w:sz w:val="24"/>
          <w:szCs w:val="24"/>
        </w:rPr>
        <w:t>, in his study of fraud and employee welfare, discovered a direct correlation between poor remuneration and the likelihood of committing fraud.</w:t>
      </w:r>
    </w:p>
    <w:p w:rsidR="00A26F96" w:rsidRPr="00136F98" w:rsidRDefault="00A26F96" w:rsidP="009610CD">
      <w:pPr>
        <w:numPr>
          <w:ilvl w:val="0"/>
          <w:numId w:val="19"/>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lastRenderedPageBreak/>
        <w:t>Okoye &amp; Gbegi (2013)</w:t>
      </w:r>
      <w:r w:rsidRPr="00136F98">
        <w:rPr>
          <w:rFonts w:ascii="Times New Roman" w:eastAsia="Times New Roman" w:hAnsi="Times New Roman" w:cs="Times New Roman"/>
          <w:sz w:val="24"/>
          <w:szCs w:val="24"/>
        </w:rPr>
        <w:t xml:space="preserve"> studied forensic accounting as a tool for fraud detection in First Bank Nigeria Plc and concluded that forensic auditing significantly reduces the incidence of fraud when properly applied.</w:t>
      </w:r>
    </w:p>
    <w:p w:rsidR="00A26F96" w:rsidRPr="00136F98" w:rsidRDefault="00A26F96" w:rsidP="009610CD">
      <w:pPr>
        <w:numPr>
          <w:ilvl w:val="0"/>
          <w:numId w:val="19"/>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Adebisi &amp; Olayemi (2016)</w:t>
      </w:r>
      <w:r w:rsidRPr="00136F98">
        <w:rPr>
          <w:rFonts w:ascii="Times New Roman" w:eastAsia="Times New Roman" w:hAnsi="Times New Roman" w:cs="Times New Roman"/>
          <w:sz w:val="24"/>
          <w:szCs w:val="24"/>
        </w:rPr>
        <w:t xml:space="preserve"> examined the role of whistleblowing in fraud prevention and found that banks with whistleblower policies recorded fewer fraud cases.</w:t>
      </w:r>
    </w:p>
    <w:p w:rsidR="00A26F96" w:rsidRPr="00136F98" w:rsidRDefault="00A26F96" w:rsidP="00136F98">
      <w:pPr>
        <w:spacing w:after="0" w:line="360" w:lineRule="auto"/>
        <w:jc w:val="both"/>
        <w:outlineLvl w:val="2"/>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2.4.1 Research Gap</w:t>
      </w:r>
    </w:p>
    <w:p w:rsidR="00A26F96" w:rsidRPr="00136F98" w:rsidRDefault="00A26F96" w:rsidP="00136F98">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 xml:space="preserve">Despite extensive literature on fraud in Nigeria’s banking industry, there is a scarcity of focused studies on how </w:t>
      </w:r>
      <w:r w:rsidRPr="00136F98">
        <w:rPr>
          <w:rFonts w:ascii="Times New Roman" w:eastAsia="Times New Roman" w:hAnsi="Times New Roman" w:cs="Times New Roman"/>
          <w:b/>
          <w:bCs/>
          <w:sz w:val="24"/>
          <w:szCs w:val="24"/>
        </w:rPr>
        <w:t>First Bank of Nigeria Plc</w:t>
      </w:r>
      <w:r w:rsidRPr="00136F98">
        <w:rPr>
          <w:rFonts w:ascii="Times New Roman" w:eastAsia="Times New Roman" w:hAnsi="Times New Roman" w:cs="Times New Roman"/>
          <w:sz w:val="24"/>
          <w:szCs w:val="24"/>
        </w:rPr>
        <w:t xml:space="preserve"> has specifically responded to evolving fraud trends in the digital age. Furthermore, most existing studies lack a comprehensive analysis of fraud implications beyond financial losses, such as reputational and operational effects. This study aims to address this gap by providing an in-depth analysis of the causes, effects, and preventive mechanisms of fraud within the operations of First Bank Nigeria Plc, especially as it transitions into more digital services.</w:t>
      </w:r>
    </w:p>
    <w:p w:rsidR="00A26F96" w:rsidRPr="00136F98" w:rsidRDefault="00A26F96" w:rsidP="00136F98">
      <w:pPr>
        <w:spacing w:after="0" w:line="360" w:lineRule="auto"/>
        <w:jc w:val="both"/>
        <w:rPr>
          <w:rFonts w:ascii="Times New Roman" w:hAnsi="Times New Roman" w:cs="Times New Roman"/>
          <w:sz w:val="24"/>
          <w:szCs w:val="24"/>
        </w:rPr>
      </w:pPr>
      <w:r w:rsidRPr="00136F98">
        <w:rPr>
          <w:rFonts w:ascii="Times New Roman" w:hAnsi="Times New Roman" w:cs="Times New Roman"/>
          <w:sz w:val="24"/>
          <w:szCs w:val="24"/>
        </w:rPr>
        <w:br w:type="page"/>
      </w:r>
    </w:p>
    <w:p w:rsidR="00A26F96" w:rsidRPr="00136F98" w:rsidRDefault="00A26F96" w:rsidP="00D85BD5">
      <w:pPr>
        <w:spacing w:after="0" w:line="360" w:lineRule="auto"/>
        <w:jc w:val="center"/>
        <w:outlineLvl w:val="1"/>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lastRenderedPageBreak/>
        <w:t>CHAPTER THREE</w:t>
      </w:r>
    </w:p>
    <w:p w:rsidR="00A26F96" w:rsidRPr="00136F98" w:rsidRDefault="00A26F96" w:rsidP="00D85BD5">
      <w:pPr>
        <w:spacing w:after="0" w:line="360" w:lineRule="auto"/>
        <w:jc w:val="center"/>
        <w:outlineLvl w:val="2"/>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RESEARCH METHODOLOGY</w:t>
      </w:r>
    </w:p>
    <w:p w:rsidR="00A26F96" w:rsidRPr="00136F98" w:rsidRDefault="00D85BD5" w:rsidP="00136F98">
      <w:pPr>
        <w:spacing w:after="0" w:line="360" w:lineRule="auto"/>
        <w:jc w:val="both"/>
        <w:outlineLvl w:val="2"/>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3.1 INTRODUCTION</w:t>
      </w:r>
    </w:p>
    <w:p w:rsidR="00A26F96" w:rsidRPr="00136F98" w:rsidRDefault="00A26F96" w:rsidP="00136F98">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This chapter discusses the research methods and procedures used in the study. Research methodology is a systematic and logical approach applied in collecting, organizing, analyzing, and interpreting data in a study. The purpose of this chapter is to explain how data relating to the causes, implications, and prevention of fraud in the Nigerian banking sector—specifically within First Bank of Nigeria Plc—were gathered and examined to provide accurate and reliable findings. The topics covered in this chapter include the research design, population of the study, sample size and sampling technique, sources and method of data collection, instrument used for data gathering, and techniques for data analysis.</w:t>
      </w:r>
    </w:p>
    <w:p w:rsidR="00A26F96" w:rsidRPr="00136F98" w:rsidRDefault="00D85BD5" w:rsidP="00136F98">
      <w:pPr>
        <w:spacing w:after="0" w:line="360" w:lineRule="auto"/>
        <w:jc w:val="both"/>
        <w:outlineLvl w:val="2"/>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3.2 RESEARCH DESIGN</w:t>
      </w:r>
    </w:p>
    <w:p w:rsidR="00A26F96" w:rsidRPr="00D85BD5" w:rsidRDefault="00A26F96" w:rsidP="00136F98">
      <w:pPr>
        <w:spacing w:after="0" w:line="360" w:lineRule="auto"/>
        <w:jc w:val="both"/>
        <w:rPr>
          <w:rFonts w:ascii="Times New Roman" w:eastAsia="Times New Roman" w:hAnsi="Times New Roman" w:cs="Times New Roman"/>
          <w:sz w:val="24"/>
          <w:szCs w:val="24"/>
        </w:rPr>
      </w:pPr>
      <w:r w:rsidRPr="00D85BD5">
        <w:rPr>
          <w:rFonts w:ascii="Times New Roman" w:eastAsia="Times New Roman" w:hAnsi="Times New Roman" w:cs="Times New Roman"/>
          <w:sz w:val="24"/>
          <w:szCs w:val="24"/>
        </w:rPr>
        <w:t xml:space="preserve">The study adopts a </w:t>
      </w:r>
      <w:r w:rsidRPr="00D85BD5">
        <w:rPr>
          <w:rFonts w:ascii="Times New Roman" w:eastAsia="Times New Roman" w:hAnsi="Times New Roman" w:cs="Times New Roman"/>
          <w:bCs/>
          <w:sz w:val="24"/>
          <w:szCs w:val="24"/>
        </w:rPr>
        <w:t>descriptive survey research design</w:t>
      </w:r>
      <w:r w:rsidRPr="00D85BD5">
        <w:rPr>
          <w:rFonts w:ascii="Times New Roman" w:eastAsia="Times New Roman" w:hAnsi="Times New Roman" w:cs="Times New Roman"/>
          <w:sz w:val="24"/>
          <w:szCs w:val="24"/>
        </w:rPr>
        <w:t>. This design is most suitable for this study because it allows the researcher to describe existing conditions without manipulating the environment. It enables the collection of detailed information from respondents about their perception, experiences, and opinions concerning fraud in banking operations.</w:t>
      </w:r>
    </w:p>
    <w:p w:rsidR="00A26F96" w:rsidRPr="00136F98" w:rsidRDefault="00A26F96" w:rsidP="00136F98">
      <w:pPr>
        <w:spacing w:after="0" w:line="360" w:lineRule="auto"/>
        <w:jc w:val="both"/>
        <w:rPr>
          <w:rFonts w:ascii="Times New Roman" w:eastAsia="Times New Roman" w:hAnsi="Times New Roman" w:cs="Times New Roman"/>
          <w:sz w:val="24"/>
          <w:szCs w:val="24"/>
        </w:rPr>
      </w:pPr>
      <w:r w:rsidRPr="00D85BD5">
        <w:rPr>
          <w:rFonts w:ascii="Times New Roman" w:eastAsia="Times New Roman" w:hAnsi="Times New Roman" w:cs="Times New Roman"/>
          <w:sz w:val="24"/>
          <w:szCs w:val="24"/>
        </w:rPr>
        <w:t xml:space="preserve">Descriptive research is concerned with the present, and it is used to determine the nature of a situation as it exists at the time of the study. It enables the researcher to collect both </w:t>
      </w:r>
      <w:r w:rsidRPr="00D85BD5">
        <w:rPr>
          <w:rFonts w:ascii="Times New Roman" w:eastAsia="Times New Roman" w:hAnsi="Times New Roman" w:cs="Times New Roman"/>
          <w:bCs/>
          <w:sz w:val="24"/>
          <w:szCs w:val="24"/>
        </w:rPr>
        <w:t>quantitative and qualitative data</w:t>
      </w:r>
      <w:r w:rsidRPr="00D85BD5">
        <w:rPr>
          <w:rFonts w:ascii="Times New Roman" w:eastAsia="Times New Roman" w:hAnsi="Times New Roman" w:cs="Times New Roman"/>
          <w:sz w:val="24"/>
          <w:szCs w:val="24"/>
        </w:rPr>
        <w:t xml:space="preserve"> through structured questionnaires and interviews. In the context of this study, the design helps to assess how employees of First Bank of</w:t>
      </w:r>
      <w:r w:rsidRPr="00136F98">
        <w:rPr>
          <w:rFonts w:ascii="Times New Roman" w:eastAsia="Times New Roman" w:hAnsi="Times New Roman" w:cs="Times New Roman"/>
          <w:sz w:val="24"/>
          <w:szCs w:val="24"/>
        </w:rPr>
        <w:t xml:space="preserve"> Nigeria </w:t>
      </w:r>
      <w:r w:rsidRPr="00136F98">
        <w:rPr>
          <w:rFonts w:ascii="Times New Roman" w:eastAsia="Times New Roman" w:hAnsi="Times New Roman" w:cs="Times New Roman"/>
          <w:sz w:val="24"/>
          <w:szCs w:val="24"/>
        </w:rPr>
        <w:lastRenderedPageBreak/>
        <w:t>Plc perceive and respond to fraud, the forms fraud takes within the bank, its impacts, and what preventive measures are in place.</w:t>
      </w:r>
    </w:p>
    <w:p w:rsidR="00A26F96" w:rsidRPr="00136F98" w:rsidRDefault="00D85BD5" w:rsidP="00136F98">
      <w:pPr>
        <w:spacing w:after="0" w:line="360" w:lineRule="auto"/>
        <w:jc w:val="both"/>
        <w:outlineLvl w:val="2"/>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3.3 POPULATION OF THE STUDY</w:t>
      </w:r>
    </w:p>
    <w:p w:rsidR="00A26F96" w:rsidRPr="00D85BD5" w:rsidRDefault="00A26F96" w:rsidP="00136F98">
      <w:pPr>
        <w:spacing w:after="0" w:line="360" w:lineRule="auto"/>
        <w:jc w:val="both"/>
        <w:rPr>
          <w:rFonts w:ascii="Times New Roman" w:eastAsia="Times New Roman" w:hAnsi="Times New Roman" w:cs="Times New Roman"/>
          <w:sz w:val="24"/>
          <w:szCs w:val="24"/>
        </w:rPr>
      </w:pPr>
      <w:r w:rsidRPr="00D85BD5">
        <w:rPr>
          <w:rFonts w:ascii="Times New Roman" w:eastAsia="Times New Roman" w:hAnsi="Times New Roman" w:cs="Times New Roman"/>
          <w:sz w:val="24"/>
          <w:szCs w:val="24"/>
        </w:rPr>
        <w:t xml:space="preserve">The </w:t>
      </w:r>
      <w:r w:rsidRPr="00D85BD5">
        <w:rPr>
          <w:rFonts w:ascii="Times New Roman" w:eastAsia="Times New Roman" w:hAnsi="Times New Roman" w:cs="Times New Roman"/>
          <w:bCs/>
          <w:sz w:val="24"/>
          <w:szCs w:val="24"/>
        </w:rPr>
        <w:t>population</w:t>
      </w:r>
      <w:r w:rsidRPr="00D85BD5">
        <w:rPr>
          <w:rFonts w:ascii="Times New Roman" w:eastAsia="Times New Roman" w:hAnsi="Times New Roman" w:cs="Times New Roman"/>
          <w:sz w:val="24"/>
          <w:szCs w:val="24"/>
        </w:rPr>
        <w:t xml:space="preserve"> of this research consists of all employees of </w:t>
      </w:r>
      <w:r w:rsidRPr="00D85BD5">
        <w:rPr>
          <w:rFonts w:ascii="Times New Roman" w:eastAsia="Times New Roman" w:hAnsi="Times New Roman" w:cs="Times New Roman"/>
          <w:bCs/>
          <w:sz w:val="24"/>
          <w:szCs w:val="24"/>
        </w:rPr>
        <w:t>First Bank of Nigeria Plc, Ilorin Branch</w:t>
      </w:r>
      <w:r w:rsidRPr="00D85BD5">
        <w:rPr>
          <w:rFonts w:ascii="Times New Roman" w:eastAsia="Times New Roman" w:hAnsi="Times New Roman" w:cs="Times New Roman"/>
          <w:sz w:val="24"/>
          <w:szCs w:val="24"/>
        </w:rPr>
        <w:t>. The total staff strength of the branch, based on internal staff records, includes personnel from various departments such as Internal Audit, Risk Management, Customer Service, ICT, Compliance, and Operations. These employees represent the key units most involved in preventing, detecting, or responding to fraudulent activities.</w:t>
      </w:r>
    </w:p>
    <w:p w:rsidR="00A26F96" w:rsidRPr="00D85BD5" w:rsidRDefault="00A26F96" w:rsidP="00136F98">
      <w:pPr>
        <w:spacing w:after="0" w:line="360" w:lineRule="auto"/>
        <w:jc w:val="both"/>
        <w:rPr>
          <w:rFonts w:ascii="Times New Roman" w:eastAsia="Times New Roman" w:hAnsi="Times New Roman" w:cs="Times New Roman"/>
          <w:sz w:val="24"/>
          <w:szCs w:val="24"/>
        </w:rPr>
      </w:pPr>
      <w:r w:rsidRPr="00D85BD5">
        <w:rPr>
          <w:rFonts w:ascii="Times New Roman" w:eastAsia="Times New Roman" w:hAnsi="Times New Roman" w:cs="Times New Roman"/>
          <w:sz w:val="24"/>
          <w:szCs w:val="24"/>
        </w:rPr>
        <w:t>The population is chosen based on its relevance to the subject of study. Since the issue of fraud cuts across all departments in a bank, it is essential to include employees with varying responsibilities and access to financial operations to obtain diverse perspectives.</w:t>
      </w:r>
    </w:p>
    <w:p w:rsidR="00A26F96" w:rsidRPr="00136F98" w:rsidRDefault="00D85BD5" w:rsidP="00136F98">
      <w:pPr>
        <w:spacing w:after="0" w:line="360" w:lineRule="auto"/>
        <w:jc w:val="both"/>
        <w:outlineLvl w:val="2"/>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3.4 SAMPLE SIZE AND SAMPLING TECHNIQUES</w:t>
      </w:r>
    </w:p>
    <w:p w:rsidR="00A26F96" w:rsidRPr="00D85BD5" w:rsidRDefault="00A26F96" w:rsidP="00136F98">
      <w:pPr>
        <w:spacing w:after="0" w:line="360" w:lineRule="auto"/>
        <w:jc w:val="both"/>
        <w:rPr>
          <w:rFonts w:ascii="Times New Roman" w:eastAsia="Times New Roman" w:hAnsi="Times New Roman" w:cs="Times New Roman"/>
          <w:sz w:val="24"/>
          <w:szCs w:val="24"/>
        </w:rPr>
      </w:pPr>
      <w:r w:rsidRPr="00D85BD5">
        <w:rPr>
          <w:rFonts w:ascii="Times New Roman" w:eastAsia="Times New Roman" w:hAnsi="Times New Roman" w:cs="Times New Roman"/>
          <w:sz w:val="24"/>
          <w:szCs w:val="24"/>
        </w:rPr>
        <w:t xml:space="preserve">Due to time and resource constraints, it was impractical to survey the entire staff population. Hence, a </w:t>
      </w:r>
      <w:r w:rsidRPr="00D85BD5">
        <w:rPr>
          <w:rFonts w:ascii="Times New Roman" w:eastAsia="Times New Roman" w:hAnsi="Times New Roman" w:cs="Times New Roman"/>
          <w:bCs/>
          <w:sz w:val="24"/>
          <w:szCs w:val="24"/>
        </w:rPr>
        <w:t>sample size of 50 respondents</w:t>
      </w:r>
      <w:r w:rsidRPr="00D85BD5">
        <w:rPr>
          <w:rFonts w:ascii="Times New Roman" w:eastAsia="Times New Roman" w:hAnsi="Times New Roman" w:cs="Times New Roman"/>
          <w:sz w:val="24"/>
          <w:szCs w:val="24"/>
        </w:rPr>
        <w:t xml:space="preserve"> was drawn from different functional departments using </w:t>
      </w:r>
      <w:r w:rsidRPr="00D85BD5">
        <w:rPr>
          <w:rFonts w:ascii="Times New Roman" w:eastAsia="Times New Roman" w:hAnsi="Times New Roman" w:cs="Times New Roman"/>
          <w:bCs/>
          <w:sz w:val="24"/>
          <w:szCs w:val="24"/>
        </w:rPr>
        <w:t>purposive sampling techniques</w:t>
      </w:r>
      <w:r w:rsidRPr="00D85BD5">
        <w:rPr>
          <w:rFonts w:ascii="Times New Roman" w:eastAsia="Times New Roman" w:hAnsi="Times New Roman" w:cs="Times New Roman"/>
          <w:sz w:val="24"/>
          <w:szCs w:val="24"/>
        </w:rPr>
        <w:t>. Purposive sampling, also known as judgmental sampling, involves selecting respondents who are most knowledgeable or experienced about the subject matter.</w:t>
      </w:r>
    </w:p>
    <w:p w:rsidR="00A26F96" w:rsidRPr="00D85BD5" w:rsidRDefault="00A26F96" w:rsidP="00136F98">
      <w:pPr>
        <w:spacing w:after="0" w:line="360" w:lineRule="auto"/>
        <w:jc w:val="both"/>
        <w:rPr>
          <w:rFonts w:ascii="Times New Roman" w:eastAsia="Times New Roman" w:hAnsi="Times New Roman" w:cs="Times New Roman"/>
          <w:sz w:val="24"/>
          <w:szCs w:val="24"/>
        </w:rPr>
      </w:pPr>
      <w:r w:rsidRPr="00D85BD5">
        <w:rPr>
          <w:rFonts w:ascii="Times New Roman" w:eastAsia="Times New Roman" w:hAnsi="Times New Roman" w:cs="Times New Roman"/>
          <w:sz w:val="24"/>
          <w:szCs w:val="24"/>
        </w:rPr>
        <w:t>The selection was made to ensure that those who are directly or indirectly involved in activities relating to finance, fraud monitoring, internal control, and audit were well represented. This sampling method allows the researcher to focus on the quality of information gathered rather than the quantity.</w:t>
      </w:r>
    </w:p>
    <w:p w:rsidR="00A26F96" w:rsidRPr="00D85BD5" w:rsidRDefault="00A26F96" w:rsidP="00136F98">
      <w:pPr>
        <w:spacing w:after="0" w:line="360" w:lineRule="auto"/>
        <w:jc w:val="both"/>
        <w:rPr>
          <w:rFonts w:ascii="Times New Roman" w:eastAsia="Times New Roman" w:hAnsi="Times New Roman" w:cs="Times New Roman"/>
          <w:sz w:val="24"/>
          <w:szCs w:val="24"/>
        </w:rPr>
      </w:pPr>
      <w:r w:rsidRPr="00D85BD5">
        <w:rPr>
          <w:rFonts w:ascii="Times New Roman" w:eastAsia="Times New Roman" w:hAnsi="Times New Roman" w:cs="Times New Roman"/>
          <w:sz w:val="24"/>
          <w:szCs w:val="24"/>
        </w:rPr>
        <w:t>The departments sampled include:</w:t>
      </w:r>
    </w:p>
    <w:p w:rsidR="00A26F96" w:rsidRPr="00136F98" w:rsidRDefault="00A26F96" w:rsidP="009610CD">
      <w:pPr>
        <w:numPr>
          <w:ilvl w:val="0"/>
          <w:numId w:val="20"/>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lastRenderedPageBreak/>
        <w:t>Internal Control</w:t>
      </w:r>
    </w:p>
    <w:p w:rsidR="00A26F96" w:rsidRPr="00136F98" w:rsidRDefault="00A26F96" w:rsidP="009610CD">
      <w:pPr>
        <w:numPr>
          <w:ilvl w:val="0"/>
          <w:numId w:val="20"/>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Risk Management</w:t>
      </w:r>
    </w:p>
    <w:p w:rsidR="00A26F96" w:rsidRPr="00136F98" w:rsidRDefault="00A26F96" w:rsidP="009610CD">
      <w:pPr>
        <w:numPr>
          <w:ilvl w:val="0"/>
          <w:numId w:val="20"/>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Audit</w:t>
      </w:r>
    </w:p>
    <w:p w:rsidR="00A26F96" w:rsidRPr="00136F98" w:rsidRDefault="00A26F96" w:rsidP="009610CD">
      <w:pPr>
        <w:numPr>
          <w:ilvl w:val="0"/>
          <w:numId w:val="20"/>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Customer Relations</w:t>
      </w:r>
    </w:p>
    <w:p w:rsidR="00A26F96" w:rsidRPr="00136F98" w:rsidRDefault="00A26F96" w:rsidP="009610CD">
      <w:pPr>
        <w:numPr>
          <w:ilvl w:val="0"/>
          <w:numId w:val="20"/>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Operations</w:t>
      </w:r>
    </w:p>
    <w:p w:rsidR="00A26F96" w:rsidRPr="00136F98" w:rsidRDefault="00A26F96" w:rsidP="009610CD">
      <w:pPr>
        <w:numPr>
          <w:ilvl w:val="0"/>
          <w:numId w:val="20"/>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ICT</w:t>
      </w:r>
    </w:p>
    <w:p w:rsidR="00A26F96" w:rsidRPr="00136F98" w:rsidRDefault="00A26F96" w:rsidP="00136F98">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This diversity ensures that the responses reflect different perspectives across operational and administrative roles.</w:t>
      </w:r>
    </w:p>
    <w:p w:rsidR="00A26F96" w:rsidRPr="00136F98" w:rsidRDefault="00D85BD5" w:rsidP="00136F98">
      <w:pPr>
        <w:spacing w:after="0" w:line="360" w:lineRule="auto"/>
        <w:jc w:val="both"/>
        <w:outlineLvl w:val="2"/>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3.5 SOURCES AND METHOD OF DATA COLLECTION</w:t>
      </w:r>
    </w:p>
    <w:p w:rsidR="00A26F96" w:rsidRPr="00D85BD5" w:rsidRDefault="00A26F96" w:rsidP="00136F98">
      <w:pPr>
        <w:spacing w:after="0" w:line="360" w:lineRule="auto"/>
        <w:jc w:val="both"/>
        <w:rPr>
          <w:rFonts w:ascii="Times New Roman" w:eastAsia="Times New Roman" w:hAnsi="Times New Roman" w:cs="Times New Roman"/>
          <w:sz w:val="24"/>
          <w:szCs w:val="24"/>
        </w:rPr>
      </w:pPr>
      <w:r w:rsidRPr="00D85BD5">
        <w:rPr>
          <w:rFonts w:ascii="Times New Roman" w:eastAsia="Times New Roman" w:hAnsi="Times New Roman" w:cs="Times New Roman"/>
          <w:sz w:val="24"/>
          <w:szCs w:val="24"/>
        </w:rPr>
        <w:t xml:space="preserve">The data used in this research were derived from </w:t>
      </w:r>
      <w:r w:rsidRPr="00D85BD5">
        <w:rPr>
          <w:rFonts w:ascii="Times New Roman" w:eastAsia="Times New Roman" w:hAnsi="Times New Roman" w:cs="Times New Roman"/>
          <w:bCs/>
          <w:sz w:val="24"/>
          <w:szCs w:val="24"/>
        </w:rPr>
        <w:t>both primary and secondary sources</w:t>
      </w:r>
      <w:r w:rsidRPr="00D85BD5">
        <w:rPr>
          <w:rFonts w:ascii="Times New Roman" w:eastAsia="Times New Roman" w:hAnsi="Times New Roman" w:cs="Times New Roman"/>
          <w:sz w:val="24"/>
          <w:szCs w:val="24"/>
        </w:rPr>
        <w:t>.</w:t>
      </w:r>
    </w:p>
    <w:p w:rsidR="00A26F96" w:rsidRPr="00D85BD5" w:rsidRDefault="00A26F96" w:rsidP="00136F98">
      <w:pPr>
        <w:spacing w:after="0" w:line="360" w:lineRule="auto"/>
        <w:jc w:val="both"/>
        <w:outlineLvl w:val="3"/>
        <w:rPr>
          <w:rFonts w:ascii="Times New Roman" w:eastAsia="Times New Roman" w:hAnsi="Times New Roman" w:cs="Times New Roman"/>
          <w:bCs/>
          <w:sz w:val="24"/>
          <w:szCs w:val="24"/>
        </w:rPr>
      </w:pPr>
      <w:r w:rsidRPr="00D85BD5">
        <w:rPr>
          <w:rFonts w:ascii="Times New Roman" w:eastAsia="Times New Roman" w:hAnsi="Times New Roman" w:cs="Times New Roman"/>
          <w:bCs/>
          <w:sz w:val="24"/>
          <w:szCs w:val="24"/>
        </w:rPr>
        <w:t>Primary Data</w:t>
      </w:r>
    </w:p>
    <w:p w:rsidR="00A26F96" w:rsidRPr="00D85BD5" w:rsidRDefault="00A26F96" w:rsidP="00136F98">
      <w:pPr>
        <w:spacing w:after="0" w:line="360" w:lineRule="auto"/>
        <w:jc w:val="both"/>
        <w:rPr>
          <w:rFonts w:ascii="Times New Roman" w:eastAsia="Times New Roman" w:hAnsi="Times New Roman" w:cs="Times New Roman"/>
          <w:sz w:val="24"/>
          <w:szCs w:val="24"/>
        </w:rPr>
      </w:pPr>
      <w:r w:rsidRPr="00D85BD5">
        <w:rPr>
          <w:rFonts w:ascii="Times New Roman" w:eastAsia="Times New Roman" w:hAnsi="Times New Roman" w:cs="Times New Roman"/>
          <w:sz w:val="24"/>
          <w:szCs w:val="24"/>
        </w:rPr>
        <w:t>Primary data were collected directly from the field through the administration of questionnaires and face-to-face interviews with selected bank employees. The questionnaire was designed to obtain detailed and objective information on the forms of fraud experienced, causes, consequences, and preventive mechanisms adopted by the bank. Interviews were conducted with senior officers in the Audit and Risk Control units to gather expert opinions and internal perspectives.</w:t>
      </w:r>
    </w:p>
    <w:p w:rsidR="00A26F96" w:rsidRPr="00D85BD5" w:rsidRDefault="00A26F96" w:rsidP="00136F98">
      <w:pPr>
        <w:spacing w:after="0" w:line="360" w:lineRule="auto"/>
        <w:jc w:val="both"/>
        <w:outlineLvl w:val="3"/>
        <w:rPr>
          <w:rFonts w:ascii="Times New Roman" w:eastAsia="Times New Roman" w:hAnsi="Times New Roman" w:cs="Times New Roman"/>
          <w:bCs/>
          <w:sz w:val="24"/>
          <w:szCs w:val="24"/>
        </w:rPr>
      </w:pPr>
      <w:r w:rsidRPr="00D85BD5">
        <w:rPr>
          <w:rFonts w:ascii="Times New Roman" w:eastAsia="Times New Roman" w:hAnsi="Times New Roman" w:cs="Times New Roman"/>
          <w:bCs/>
          <w:sz w:val="24"/>
          <w:szCs w:val="24"/>
        </w:rPr>
        <w:t>Secondary Data</w:t>
      </w:r>
    </w:p>
    <w:p w:rsidR="00A26F96" w:rsidRPr="00D85BD5" w:rsidRDefault="00A26F96" w:rsidP="00136F98">
      <w:pPr>
        <w:spacing w:after="0" w:line="360" w:lineRule="auto"/>
        <w:jc w:val="both"/>
        <w:rPr>
          <w:rFonts w:ascii="Times New Roman" w:eastAsia="Times New Roman" w:hAnsi="Times New Roman" w:cs="Times New Roman"/>
          <w:sz w:val="24"/>
          <w:szCs w:val="24"/>
        </w:rPr>
      </w:pPr>
      <w:r w:rsidRPr="00D85BD5">
        <w:rPr>
          <w:rFonts w:ascii="Times New Roman" w:eastAsia="Times New Roman" w:hAnsi="Times New Roman" w:cs="Times New Roman"/>
          <w:sz w:val="24"/>
          <w:szCs w:val="24"/>
        </w:rPr>
        <w:t>Secondary data were obtained from existing materials including:</w:t>
      </w:r>
    </w:p>
    <w:p w:rsidR="00A26F96" w:rsidRPr="00136F98" w:rsidRDefault="00A26F96" w:rsidP="009610CD">
      <w:pPr>
        <w:numPr>
          <w:ilvl w:val="0"/>
          <w:numId w:val="21"/>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Annual reports of First Bank of Nigeria Plc</w:t>
      </w:r>
    </w:p>
    <w:p w:rsidR="00A26F96" w:rsidRPr="00136F98" w:rsidRDefault="00A26F96" w:rsidP="009610CD">
      <w:pPr>
        <w:numPr>
          <w:ilvl w:val="0"/>
          <w:numId w:val="21"/>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Central Bank of Nigeria (CBN) publications</w:t>
      </w:r>
    </w:p>
    <w:p w:rsidR="00A26F96" w:rsidRPr="00136F98" w:rsidRDefault="00A26F96" w:rsidP="009610CD">
      <w:pPr>
        <w:numPr>
          <w:ilvl w:val="0"/>
          <w:numId w:val="21"/>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NDIC reports</w:t>
      </w:r>
    </w:p>
    <w:p w:rsidR="00A26F96" w:rsidRPr="00136F98" w:rsidRDefault="00A26F96" w:rsidP="009610CD">
      <w:pPr>
        <w:numPr>
          <w:ilvl w:val="0"/>
          <w:numId w:val="21"/>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lastRenderedPageBreak/>
        <w:t>Textbooks, journals, and newspapers</w:t>
      </w:r>
    </w:p>
    <w:p w:rsidR="00A26F96" w:rsidRPr="00136F98" w:rsidRDefault="00A26F96" w:rsidP="009610CD">
      <w:pPr>
        <w:numPr>
          <w:ilvl w:val="0"/>
          <w:numId w:val="21"/>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Internet-based materials and previous academic research on fraud in Nigerian banks</w:t>
      </w:r>
    </w:p>
    <w:p w:rsidR="00A26F96" w:rsidRPr="00136F98" w:rsidRDefault="00A26F96" w:rsidP="00136F98">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Secondary data served to support the findings from the primary data and provided a broader understanding of fraud trends in the Nigerian banking system.</w:t>
      </w:r>
    </w:p>
    <w:p w:rsidR="00A26F96" w:rsidRPr="00136F98" w:rsidRDefault="00D85BD5" w:rsidP="00136F98">
      <w:pPr>
        <w:spacing w:after="0" w:line="360" w:lineRule="auto"/>
        <w:jc w:val="both"/>
        <w:outlineLvl w:val="2"/>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3.6 INSTRUMENT FOR DATA COLLECTION</w:t>
      </w:r>
    </w:p>
    <w:p w:rsidR="00A26F96" w:rsidRPr="00D85BD5" w:rsidRDefault="00A26F96" w:rsidP="00136F98">
      <w:pPr>
        <w:spacing w:after="0" w:line="360" w:lineRule="auto"/>
        <w:jc w:val="both"/>
        <w:rPr>
          <w:rFonts w:ascii="Times New Roman" w:eastAsia="Times New Roman" w:hAnsi="Times New Roman" w:cs="Times New Roman"/>
          <w:sz w:val="24"/>
          <w:szCs w:val="24"/>
        </w:rPr>
      </w:pPr>
      <w:r w:rsidRPr="00D85BD5">
        <w:rPr>
          <w:rFonts w:ascii="Times New Roman" w:eastAsia="Times New Roman" w:hAnsi="Times New Roman" w:cs="Times New Roman"/>
          <w:sz w:val="24"/>
          <w:szCs w:val="24"/>
        </w:rPr>
        <w:t xml:space="preserve">The primary instrument for data collection in this study was a </w:t>
      </w:r>
      <w:r w:rsidRPr="00D85BD5">
        <w:rPr>
          <w:rFonts w:ascii="Times New Roman" w:eastAsia="Times New Roman" w:hAnsi="Times New Roman" w:cs="Times New Roman"/>
          <w:bCs/>
          <w:sz w:val="24"/>
          <w:szCs w:val="24"/>
        </w:rPr>
        <w:t>well-structured questionnaire</w:t>
      </w:r>
      <w:r w:rsidRPr="00D85BD5">
        <w:rPr>
          <w:rFonts w:ascii="Times New Roman" w:eastAsia="Times New Roman" w:hAnsi="Times New Roman" w:cs="Times New Roman"/>
          <w:sz w:val="24"/>
          <w:szCs w:val="24"/>
        </w:rPr>
        <w:t xml:space="preserve"> developed by the researcher. The questionnaire consisted of both </w:t>
      </w:r>
      <w:r w:rsidRPr="00D85BD5">
        <w:rPr>
          <w:rFonts w:ascii="Times New Roman" w:eastAsia="Times New Roman" w:hAnsi="Times New Roman" w:cs="Times New Roman"/>
          <w:bCs/>
          <w:sz w:val="24"/>
          <w:szCs w:val="24"/>
        </w:rPr>
        <w:t>closed-ended and open-ended questions</w:t>
      </w:r>
      <w:r w:rsidRPr="00D85BD5">
        <w:rPr>
          <w:rFonts w:ascii="Times New Roman" w:eastAsia="Times New Roman" w:hAnsi="Times New Roman" w:cs="Times New Roman"/>
          <w:sz w:val="24"/>
          <w:szCs w:val="24"/>
        </w:rPr>
        <w:t>. It was divided into four main sections:</w:t>
      </w:r>
    </w:p>
    <w:p w:rsidR="00A26F96" w:rsidRPr="00D85BD5" w:rsidRDefault="00A26F96" w:rsidP="009610CD">
      <w:pPr>
        <w:numPr>
          <w:ilvl w:val="0"/>
          <w:numId w:val="22"/>
        </w:numPr>
        <w:spacing w:after="0" w:line="360" w:lineRule="auto"/>
        <w:jc w:val="both"/>
        <w:rPr>
          <w:rFonts w:ascii="Times New Roman" w:eastAsia="Times New Roman" w:hAnsi="Times New Roman" w:cs="Times New Roman"/>
          <w:sz w:val="24"/>
          <w:szCs w:val="24"/>
        </w:rPr>
      </w:pPr>
      <w:r w:rsidRPr="00D85BD5">
        <w:rPr>
          <w:rFonts w:ascii="Times New Roman" w:eastAsia="Times New Roman" w:hAnsi="Times New Roman" w:cs="Times New Roman"/>
          <w:sz w:val="24"/>
          <w:szCs w:val="24"/>
        </w:rPr>
        <w:t>Section A: Demographic Information (age, gender, department, years of experience)</w:t>
      </w:r>
    </w:p>
    <w:p w:rsidR="00A26F96" w:rsidRPr="00D85BD5" w:rsidRDefault="00A26F96" w:rsidP="009610CD">
      <w:pPr>
        <w:numPr>
          <w:ilvl w:val="0"/>
          <w:numId w:val="22"/>
        </w:numPr>
        <w:spacing w:after="0" w:line="360" w:lineRule="auto"/>
        <w:jc w:val="both"/>
        <w:rPr>
          <w:rFonts w:ascii="Times New Roman" w:eastAsia="Times New Roman" w:hAnsi="Times New Roman" w:cs="Times New Roman"/>
          <w:sz w:val="24"/>
          <w:szCs w:val="24"/>
        </w:rPr>
      </w:pPr>
      <w:r w:rsidRPr="00D85BD5">
        <w:rPr>
          <w:rFonts w:ascii="Times New Roman" w:eastAsia="Times New Roman" w:hAnsi="Times New Roman" w:cs="Times New Roman"/>
          <w:sz w:val="24"/>
          <w:szCs w:val="24"/>
        </w:rPr>
        <w:t>Section B: Awareness and Forms of Fraud in the Bank</w:t>
      </w:r>
    </w:p>
    <w:p w:rsidR="00A26F96" w:rsidRPr="00136F98" w:rsidRDefault="00A26F96" w:rsidP="009610CD">
      <w:pPr>
        <w:numPr>
          <w:ilvl w:val="0"/>
          <w:numId w:val="22"/>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Section C: Causes and Implications of Fraud</w:t>
      </w:r>
    </w:p>
    <w:p w:rsidR="00A26F96" w:rsidRPr="00136F98" w:rsidRDefault="00A26F96" w:rsidP="009610CD">
      <w:pPr>
        <w:numPr>
          <w:ilvl w:val="0"/>
          <w:numId w:val="22"/>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Section D: Methods of Fraud Detection and Prevention</w:t>
      </w:r>
    </w:p>
    <w:p w:rsidR="00A26F96" w:rsidRPr="00136F98" w:rsidRDefault="00A26F96" w:rsidP="00136F98">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 xml:space="preserve">Each item in the questionnaire was carefully designed to elicit specific responses that would address the research objectives. The closed-ended questions were based on a </w:t>
      </w:r>
      <w:r w:rsidRPr="00136F98">
        <w:rPr>
          <w:rFonts w:ascii="Times New Roman" w:eastAsia="Times New Roman" w:hAnsi="Times New Roman" w:cs="Times New Roman"/>
          <w:b/>
          <w:bCs/>
          <w:sz w:val="24"/>
          <w:szCs w:val="24"/>
        </w:rPr>
        <w:t>Likert scale format</w:t>
      </w:r>
      <w:r w:rsidRPr="00136F98">
        <w:rPr>
          <w:rFonts w:ascii="Times New Roman" w:eastAsia="Times New Roman" w:hAnsi="Times New Roman" w:cs="Times New Roman"/>
          <w:sz w:val="24"/>
          <w:szCs w:val="24"/>
        </w:rPr>
        <w:t xml:space="preserve"> ranging from “Strongly Agree” to “Strongly Disagree” to measure the respondents’ opinions accurately.</w:t>
      </w:r>
    </w:p>
    <w:p w:rsidR="00A26F96" w:rsidRPr="00136F98" w:rsidRDefault="00A26F96" w:rsidP="00136F98">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 xml:space="preserve">In addition, </w:t>
      </w:r>
      <w:r w:rsidRPr="00136F98">
        <w:rPr>
          <w:rFonts w:ascii="Times New Roman" w:eastAsia="Times New Roman" w:hAnsi="Times New Roman" w:cs="Times New Roman"/>
          <w:b/>
          <w:bCs/>
          <w:sz w:val="24"/>
          <w:szCs w:val="24"/>
        </w:rPr>
        <w:t>interviews</w:t>
      </w:r>
      <w:r w:rsidRPr="00136F98">
        <w:rPr>
          <w:rFonts w:ascii="Times New Roman" w:eastAsia="Times New Roman" w:hAnsi="Times New Roman" w:cs="Times New Roman"/>
          <w:sz w:val="24"/>
          <w:szCs w:val="24"/>
        </w:rPr>
        <w:t xml:space="preserve"> were conducted using a semi-structured interview guide. These interviews allowed the researcher to probe deeper into sensitive issues that the questionnaire could not fully explore.</w:t>
      </w:r>
    </w:p>
    <w:p w:rsidR="00A26F96" w:rsidRPr="00136F98" w:rsidRDefault="00A26F96" w:rsidP="00136F98">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lastRenderedPageBreak/>
        <w:t xml:space="preserve">Before full-scale distribution, the instrument was </w:t>
      </w:r>
      <w:r w:rsidRPr="00136F98">
        <w:rPr>
          <w:rFonts w:ascii="Times New Roman" w:eastAsia="Times New Roman" w:hAnsi="Times New Roman" w:cs="Times New Roman"/>
          <w:b/>
          <w:bCs/>
          <w:sz w:val="24"/>
          <w:szCs w:val="24"/>
        </w:rPr>
        <w:t>pre-tested</w:t>
      </w:r>
      <w:r w:rsidRPr="00136F98">
        <w:rPr>
          <w:rFonts w:ascii="Times New Roman" w:eastAsia="Times New Roman" w:hAnsi="Times New Roman" w:cs="Times New Roman"/>
          <w:sz w:val="24"/>
          <w:szCs w:val="24"/>
        </w:rPr>
        <w:t xml:space="preserve"> with five staff members to ensure clarity and appropriateness of the questions. Necessary adjustments were made based on their feedback.</w:t>
      </w:r>
    </w:p>
    <w:p w:rsidR="00A26F96" w:rsidRPr="00136F98" w:rsidRDefault="00D85BD5" w:rsidP="00136F98">
      <w:pPr>
        <w:spacing w:after="0" w:line="360" w:lineRule="auto"/>
        <w:jc w:val="both"/>
        <w:outlineLvl w:val="2"/>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3.7 TECHNIQUES FOR DATA ANALYSIS</w:t>
      </w:r>
    </w:p>
    <w:p w:rsidR="00A26F96" w:rsidRPr="004A2566" w:rsidRDefault="00A26F96" w:rsidP="00136F98">
      <w:pPr>
        <w:spacing w:after="0" w:line="360" w:lineRule="auto"/>
        <w:jc w:val="both"/>
        <w:rPr>
          <w:rFonts w:ascii="Times New Roman" w:eastAsia="Times New Roman" w:hAnsi="Times New Roman" w:cs="Times New Roman"/>
          <w:sz w:val="24"/>
          <w:szCs w:val="24"/>
        </w:rPr>
      </w:pPr>
      <w:r w:rsidRPr="004A2566">
        <w:rPr>
          <w:rFonts w:ascii="Times New Roman" w:eastAsia="Times New Roman" w:hAnsi="Times New Roman" w:cs="Times New Roman"/>
          <w:sz w:val="24"/>
          <w:szCs w:val="24"/>
        </w:rPr>
        <w:t xml:space="preserve">The data collected were systematically organized, coded, and analyzed using </w:t>
      </w:r>
      <w:r w:rsidRPr="004A2566">
        <w:rPr>
          <w:rFonts w:ascii="Times New Roman" w:eastAsia="Times New Roman" w:hAnsi="Times New Roman" w:cs="Times New Roman"/>
          <w:bCs/>
          <w:sz w:val="24"/>
          <w:szCs w:val="24"/>
        </w:rPr>
        <w:t>descriptive statistical techniques</w:t>
      </w:r>
      <w:r w:rsidRPr="004A2566">
        <w:rPr>
          <w:rFonts w:ascii="Times New Roman" w:eastAsia="Times New Roman" w:hAnsi="Times New Roman" w:cs="Times New Roman"/>
          <w:sz w:val="24"/>
          <w:szCs w:val="24"/>
        </w:rPr>
        <w:t xml:space="preserve"> such as:</w:t>
      </w:r>
    </w:p>
    <w:p w:rsidR="00A26F96" w:rsidRPr="004A2566" w:rsidRDefault="00A26F96" w:rsidP="009610CD">
      <w:pPr>
        <w:numPr>
          <w:ilvl w:val="0"/>
          <w:numId w:val="23"/>
        </w:numPr>
        <w:spacing w:after="0" w:line="360" w:lineRule="auto"/>
        <w:jc w:val="both"/>
        <w:rPr>
          <w:rFonts w:ascii="Times New Roman" w:eastAsia="Times New Roman" w:hAnsi="Times New Roman" w:cs="Times New Roman"/>
          <w:sz w:val="24"/>
          <w:szCs w:val="24"/>
        </w:rPr>
      </w:pPr>
      <w:r w:rsidRPr="004A2566">
        <w:rPr>
          <w:rFonts w:ascii="Times New Roman" w:eastAsia="Times New Roman" w:hAnsi="Times New Roman" w:cs="Times New Roman"/>
          <w:bCs/>
          <w:sz w:val="24"/>
          <w:szCs w:val="24"/>
        </w:rPr>
        <w:t>Frequency counts</w:t>
      </w:r>
    </w:p>
    <w:p w:rsidR="00A26F96" w:rsidRPr="004A2566" w:rsidRDefault="00A26F96" w:rsidP="009610CD">
      <w:pPr>
        <w:numPr>
          <w:ilvl w:val="0"/>
          <w:numId w:val="23"/>
        </w:numPr>
        <w:spacing w:after="0" w:line="360" w:lineRule="auto"/>
        <w:jc w:val="both"/>
        <w:rPr>
          <w:rFonts w:ascii="Times New Roman" w:eastAsia="Times New Roman" w:hAnsi="Times New Roman" w:cs="Times New Roman"/>
          <w:sz w:val="24"/>
          <w:szCs w:val="24"/>
        </w:rPr>
      </w:pPr>
      <w:r w:rsidRPr="004A2566">
        <w:rPr>
          <w:rFonts w:ascii="Times New Roman" w:eastAsia="Times New Roman" w:hAnsi="Times New Roman" w:cs="Times New Roman"/>
          <w:bCs/>
          <w:sz w:val="24"/>
          <w:szCs w:val="24"/>
        </w:rPr>
        <w:t>Percentage analysis</w:t>
      </w:r>
    </w:p>
    <w:p w:rsidR="00A26F96" w:rsidRPr="004A2566" w:rsidRDefault="00A26F96" w:rsidP="009610CD">
      <w:pPr>
        <w:numPr>
          <w:ilvl w:val="0"/>
          <w:numId w:val="23"/>
        </w:numPr>
        <w:spacing w:after="0" w:line="360" w:lineRule="auto"/>
        <w:jc w:val="both"/>
        <w:rPr>
          <w:rFonts w:ascii="Times New Roman" w:eastAsia="Times New Roman" w:hAnsi="Times New Roman" w:cs="Times New Roman"/>
          <w:sz w:val="24"/>
          <w:szCs w:val="24"/>
        </w:rPr>
      </w:pPr>
      <w:r w:rsidRPr="004A2566">
        <w:rPr>
          <w:rFonts w:ascii="Times New Roman" w:eastAsia="Times New Roman" w:hAnsi="Times New Roman" w:cs="Times New Roman"/>
          <w:bCs/>
          <w:sz w:val="24"/>
          <w:szCs w:val="24"/>
        </w:rPr>
        <w:t>Tables</w:t>
      </w:r>
    </w:p>
    <w:p w:rsidR="00A26F96" w:rsidRPr="00136F98" w:rsidRDefault="00A26F96" w:rsidP="00136F98">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 xml:space="preserve">These tools enabled the researcher to interpret the responses effectively and to detect </w:t>
      </w:r>
      <w:r w:rsidRPr="004A2566">
        <w:rPr>
          <w:rFonts w:ascii="Times New Roman" w:eastAsia="Times New Roman" w:hAnsi="Times New Roman" w:cs="Times New Roman"/>
          <w:sz w:val="24"/>
          <w:szCs w:val="24"/>
        </w:rPr>
        <w:t xml:space="preserve">patterns or trends related to fraud. Quantitative data were analyzed using </w:t>
      </w:r>
      <w:r w:rsidRPr="004A2566">
        <w:rPr>
          <w:rFonts w:ascii="Times New Roman" w:eastAsia="Times New Roman" w:hAnsi="Times New Roman" w:cs="Times New Roman"/>
          <w:bCs/>
          <w:sz w:val="24"/>
          <w:szCs w:val="24"/>
        </w:rPr>
        <w:t>Microsoft Excel</w:t>
      </w:r>
      <w:r w:rsidRPr="004A2566">
        <w:rPr>
          <w:rFonts w:ascii="Times New Roman" w:eastAsia="Times New Roman" w:hAnsi="Times New Roman" w:cs="Times New Roman"/>
          <w:sz w:val="24"/>
          <w:szCs w:val="24"/>
        </w:rPr>
        <w:t xml:space="preserve">, and responses from open-ended questions and interviews were analyzed using </w:t>
      </w:r>
      <w:r w:rsidRPr="004A2566">
        <w:rPr>
          <w:rFonts w:ascii="Times New Roman" w:eastAsia="Times New Roman" w:hAnsi="Times New Roman" w:cs="Times New Roman"/>
          <w:bCs/>
          <w:sz w:val="24"/>
          <w:szCs w:val="24"/>
        </w:rPr>
        <w:t>content analysis</w:t>
      </w:r>
      <w:r w:rsidRPr="004A2566">
        <w:rPr>
          <w:rFonts w:ascii="Times New Roman" w:eastAsia="Times New Roman" w:hAnsi="Times New Roman" w:cs="Times New Roman"/>
          <w:sz w:val="24"/>
          <w:szCs w:val="24"/>
        </w:rPr>
        <w:t>, identifying common themes, views, and recommendations provided by</w:t>
      </w:r>
      <w:r w:rsidRPr="00136F98">
        <w:rPr>
          <w:rFonts w:ascii="Times New Roman" w:eastAsia="Times New Roman" w:hAnsi="Times New Roman" w:cs="Times New Roman"/>
          <w:sz w:val="24"/>
          <w:szCs w:val="24"/>
        </w:rPr>
        <w:t xml:space="preserve"> respondents.</w:t>
      </w:r>
    </w:p>
    <w:p w:rsidR="00A26F96" w:rsidRPr="00136F98" w:rsidRDefault="00A26F96" w:rsidP="00136F98">
      <w:pPr>
        <w:spacing w:after="0" w:line="360" w:lineRule="auto"/>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br w:type="page"/>
      </w:r>
    </w:p>
    <w:p w:rsidR="00A26F96" w:rsidRPr="00136F98" w:rsidRDefault="00A26F96" w:rsidP="004A2566">
      <w:pPr>
        <w:spacing w:after="0" w:line="360" w:lineRule="auto"/>
        <w:jc w:val="center"/>
        <w:rPr>
          <w:rFonts w:ascii="Times New Roman" w:eastAsia="Times New Roman" w:hAnsi="Times New Roman" w:cs="Times New Roman"/>
          <w:b/>
          <w:sz w:val="24"/>
          <w:szCs w:val="24"/>
        </w:rPr>
      </w:pPr>
      <w:r w:rsidRPr="00136F98">
        <w:rPr>
          <w:rFonts w:ascii="Times New Roman" w:eastAsia="Times New Roman" w:hAnsi="Times New Roman" w:cs="Times New Roman"/>
          <w:b/>
          <w:sz w:val="24"/>
          <w:szCs w:val="24"/>
        </w:rPr>
        <w:lastRenderedPageBreak/>
        <w:t>CHAPTER FOUR</w:t>
      </w:r>
    </w:p>
    <w:p w:rsidR="00A26F96" w:rsidRPr="00136F98" w:rsidRDefault="00A26F96" w:rsidP="004A2566">
      <w:pPr>
        <w:spacing w:after="0" w:line="360" w:lineRule="auto"/>
        <w:jc w:val="center"/>
        <w:rPr>
          <w:rFonts w:ascii="Times New Roman" w:eastAsia="Times New Roman" w:hAnsi="Times New Roman" w:cs="Times New Roman"/>
          <w:b/>
          <w:sz w:val="24"/>
          <w:szCs w:val="24"/>
        </w:rPr>
      </w:pPr>
      <w:r w:rsidRPr="00136F98">
        <w:rPr>
          <w:rFonts w:ascii="Times New Roman" w:eastAsia="Times New Roman" w:hAnsi="Times New Roman" w:cs="Times New Roman"/>
          <w:b/>
          <w:sz w:val="24"/>
          <w:szCs w:val="24"/>
        </w:rPr>
        <w:t>ANALYSIS AND DISCUSSION</w:t>
      </w:r>
    </w:p>
    <w:p w:rsidR="00A26F96" w:rsidRPr="00136F98" w:rsidRDefault="004A2566" w:rsidP="004A2566">
      <w:pPr>
        <w:pStyle w:val="Heading3"/>
        <w:spacing w:before="0" w:beforeAutospacing="0" w:after="0" w:afterAutospacing="0" w:line="360" w:lineRule="auto"/>
        <w:jc w:val="both"/>
        <w:rPr>
          <w:sz w:val="24"/>
          <w:szCs w:val="24"/>
        </w:rPr>
      </w:pPr>
      <w:r w:rsidRPr="00136F98">
        <w:rPr>
          <w:sz w:val="24"/>
          <w:szCs w:val="24"/>
        </w:rPr>
        <w:t>4.1 INTRODUCTION</w:t>
      </w:r>
    </w:p>
    <w:p w:rsidR="00A26F96" w:rsidRPr="00136F98" w:rsidRDefault="004A2566" w:rsidP="004A25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26F96" w:rsidRPr="00136F98">
        <w:rPr>
          <w:rFonts w:ascii="Times New Roman" w:eastAsia="Times New Roman" w:hAnsi="Times New Roman" w:cs="Times New Roman"/>
          <w:sz w:val="24"/>
          <w:szCs w:val="24"/>
        </w:rPr>
        <w:t>This chapter presents the detailed analysis and interpretation of the data gathered from respondents through the administered questionnaire. The analysis is carried out in line with the objectives of the study, which focus on identifying the causes, implications, and preventive measures of fraud in the Nigerian banking industry, with specific reference to First Bank of Nigeria Plc.</w:t>
      </w:r>
    </w:p>
    <w:p w:rsidR="00A26F96" w:rsidRPr="00136F98" w:rsidRDefault="004A2566" w:rsidP="004A25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26F96" w:rsidRPr="00136F98">
        <w:rPr>
          <w:rFonts w:ascii="Times New Roman" w:eastAsia="Times New Roman" w:hAnsi="Times New Roman" w:cs="Times New Roman"/>
          <w:sz w:val="24"/>
          <w:szCs w:val="24"/>
        </w:rPr>
        <w:t>Fraud remains a persistent and damaging threat to financial institutions globally, particularly in developing economies such as Nigeria. The ability of banks to detect, control, and prevent fraudulent activities is crucial not only for their survival but also for public trust and national economic stability. Thus, this study seeks to provide practical insights by analyzing responses from bank staff across different departments and levels of experience to evaluate their perceptions and experiences regarding fraud.</w:t>
      </w:r>
    </w:p>
    <w:p w:rsidR="00A26F96" w:rsidRPr="00136F98" w:rsidRDefault="004A2566" w:rsidP="004A25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26F96" w:rsidRPr="00136F98">
        <w:rPr>
          <w:rFonts w:ascii="Times New Roman" w:eastAsia="Times New Roman" w:hAnsi="Times New Roman" w:cs="Times New Roman"/>
          <w:sz w:val="24"/>
          <w:szCs w:val="24"/>
        </w:rPr>
        <w:t>This chapter is divided into various sections for clarity. The first section covers the demographic characteristics and classification of respondents such as gender, age, educational background, department, and years of experience. This is followed by the presentation and analysis of core data related to the research objectives, including the types, causes, and frequency of fraud, as well as the effectiveness of the control measures in place.</w:t>
      </w:r>
    </w:p>
    <w:p w:rsidR="00A26F96" w:rsidRPr="00136F98" w:rsidRDefault="004A2566" w:rsidP="004A25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26F96" w:rsidRPr="00136F98">
        <w:rPr>
          <w:rFonts w:ascii="Times New Roman" w:eastAsia="Times New Roman" w:hAnsi="Times New Roman" w:cs="Times New Roman"/>
          <w:sz w:val="24"/>
          <w:szCs w:val="24"/>
        </w:rPr>
        <w:t xml:space="preserve">Furthermore, other relevant data such as the implications of fraud on organizational performance and public confidence are analyzed. Statistical tools are also </w:t>
      </w:r>
      <w:r w:rsidR="00A26F96" w:rsidRPr="00136F98">
        <w:rPr>
          <w:rFonts w:ascii="Times New Roman" w:eastAsia="Times New Roman" w:hAnsi="Times New Roman" w:cs="Times New Roman"/>
          <w:sz w:val="24"/>
          <w:szCs w:val="24"/>
        </w:rPr>
        <w:lastRenderedPageBreak/>
        <w:t>employed in testing the formulated hypotheses to determine the significance of identified relationships. The chapter concludes with a comprehensive summary of findings based on the data interpretation.</w:t>
      </w:r>
    </w:p>
    <w:p w:rsidR="00A26F96" w:rsidRPr="00136F98" w:rsidRDefault="004A2566" w:rsidP="004A25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26F96" w:rsidRPr="00136F98">
        <w:rPr>
          <w:rFonts w:ascii="Times New Roman" w:eastAsia="Times New Roman" w:hAnsi="Times New Roman" w:cs="Times New Roman"/>
          <w:sz w:val="24"/>
          <w:szCs w:val="24"/>
        </w:rPr>
        <w:t>By systematically analyzing the responses, this chapter provides empirical evidence that supports or refutes existing theories and assumptions about the nature of fraud in banks. It also offers a reliable basis for making informed conclusions and recommendations in subsequent chapters.</w:t>
      </w:r>
    </w:p>
    <w:p w:rsidR="00A26F96" w:rsidRPr="00136F98" w:rsidRDefault="00A26F96" w:rsidP="004A2566">
      <w:pPr>
        <w:spacing w:after="0" w:line="360" w:lineRule="auto"/>
        <w:jc w:val="both"/>
        <w:outlineLvl w:val="2"/>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4.2 Respondents’ Characteristics and Classification</w:t>
      </w:r>
    </w:p>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The demographic data collected from the respondents are summarized in the tables below:</w:t>
      </w:r>
    </w:p>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Table 4.1: Gender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85"/>
        <w:gridCol w:w="2970"/>
        <w:gridCol w:w="1890"/>
      </w:tblGrid>
      <w:tr w:rsidR="00A26F96" w:rsidRPr="00136F98" w:rsidTr="004D0A69">
        <w:trPr>
          <w:tblHeader/>
          <w:tblCellSpacing w:w="15" w:type="dxa"/>
        </w:trPr>
        <w:tc>
          <w:tcPr>
            <w:tcW w:w="2440" w:type="dxa"/>
            <w:vAlign w:val="center"/>
            <w:hideMark/>
          </w:tcPr>
          <w:p w:rsidR="00A26F96" w:rsidRPr="00136F98" w:rsidRDefault="00A26F96" w:rsidP="004A2566">
            <w:pPr>
              <w:spacing w:after="0"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Gender</w:t>
            </w:r>
          </w:p>
        </w:tc>
        <w:tc>
          <w:tcPr>
            <w:tcW w:w="2940" w:type="dxa"/>
            <w:vAlign w:val="center"/>
            <w:hideMark/>
          </w:tcPr>
          <w:p w:rsidR="00A26F96" w:rsidRPr="00136F98" w:rsidRDefault="00A26F96" w:rsidP="004A2566">
            <w:pPr>
              <w:spacing w:after="0"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Frequency</w:t>
            </w:r>
          </w:p>
        </w:tc>
        <w:tc>
          <w:tcPr>
            <w:tcW w:w="1845" w:type="dxa"/>
            <w:vAlign w:val="center"/>
            <w:hideMark/>
          </w:tcPr>
          <w:p w:rsidR="00A26F96" w:rsidRPr="00136F98" w:rsidRDefault="00A26F96" w:rsidP="004A2566">
            <w:pPr>
              <w:spacing w:after="0"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Percentage (%)</w:t>
            </w:r>
          </w:p>
        </w:tc>
      </w:tr>
      <w:tr w:rsidR="00A26F96" w:rsidRPr="00136F98" w:rsidTr="004D0A69">
        <w:trPr>
          <w:tblCellSpacing w:w="15" w:type="dxa"/>
        </w:trPr>
        <w:tc>
          <w:tcPr>
            <w:tcW w:w="2440" w:type="dxa"/>
            <w:vAlign w:val="center"/>
            <w:hideMark/>
          </w:tcPr>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Male</w:t>
            </w:r>
          </w:p>
        </w:tc>
        <w:tc>
          <w:tcPr>
            <w:tcW w:w="2940" w:type="dxa"/>
            <w:vAlign w:val="center"/>
            <w:hideMark/>
          </w:tcPr>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28</w:t>
            </w:r>
          </w:p>
        </w:tc>
        <w:tc>
          <w:tcPr>
            <w:tcW w:w="1845" w:type="dxa"/>
            <w:vAlign w:val="center"/>
            <w:hideMark/>
          </w:tcPr>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56%</w:t>
            </w:r>
          </w:p>
        </w:tc>
      </w:tr>
      <w:tr w:rsidR="00A26F96" w:rsidRPr="00136F98" w:rsidTr="004D0A69">
        <w:trPr>
          <w:tblCellSpacing w:w="15" w:type="dxa"/>
        </w:trPr>
        <w:tc>
          <w:tcPr>
            <w:tcW w:w="2440" w:type="dxa"/>
            <w:vAlign w:val="center"/>
            <w:hideMark/>
          </w:tcPr>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Female</w:t>
            </w:r>
          </w:p>
        </w:tc>
        <w:tc>
          <w:tcPr>
            <w:tcW w:w="2940" w:type="dxa"/>
            <w:vAlign w:val="center"/>
            <w:hideMark/>
          </w:tcPr>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22</w:t>
            </w:r>
          </w:p>
        </w:tc>
        <w:tc>
          <w:tcPr>
            <w:tcW w:w="1845" w:type="dxa"/>
            <w:vAlign w:val="center"/>
            <w:hideMark/>
          </w:tcPr>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44%</w:t>
            </w:r>
          </w:p>
        </w:tc>
      </w:tr>
      <w:tr w:rsidR="00A26F96" w:rsidRPr="00136F98" w:rsidTr="004D0A69">
        <w:trPr>
          <w:tblCellSpacing w:w="15" w:type="dxa"/>
        </w:trPr>
        <w:tc>
          <w:tcPr>
            <w:tcW w:w="2440" w:type="dxa"/>
            <w:vAlign w:val="center"/>
            <w:hideMark/>
          </w:tcPr>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Total</w:t>
            </w:r>
          </w:p>
        </w:tc>
        <w:tc>
          <w:tcPr>
            <w:tcW w:w="2940" w:type="dxa"/>
            <w:vAlign w:val="center"/>
            <w:hideMark/>
          </w:tcPr>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50</w:t>
            </w:r>
          </w:p>
        </w:tc>
        <w:tc>
          <w:tcPr>
            <w:tcW w:w="1845" w:type="dxa"/>
            <w:vAlign w:val="center"/>
            <w:hideMark/>
          </w:tcPr>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100%</w:t>
            </w:r>
          </w:p>
        </w:tc>
      </w:tr>
    </w:tbl>
    <w:p w:rsidR="00A26F96" w:rsidRPr="00136F98" w:rsidRDefault="00A26F96" w:rsidP="004A2566">
      <w:pPr>
        <w:spacing w:after="0"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Source: Field Survey 2025</w:t>
      </w:r>
    </w:p>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Table 4.2: Age Distribution</w:t>
      </w:r>
    </w:p>
    <w:tbl>
      <w:tblPr>
        <w:tblStyle w:val="TableGrid"/>
        <w:tblW w:w="0" w:type="auto"/>
        <w:tblLook w:val="04A0"/>
      </w:tblPr>
      <w:tblGrid>
        <w:gridCol w:w="2440"/>
        <w:gridCol w:w="2850"/>
        <w:gridCol w:w="2025"/>
      </w:tblGrid>
      <w:tr w:rsidR="00A26F96" w:rsidRPr="00136F98" w:rsidTr="004A2566">
        <w:tc>
          <w:tcPr>
            <w:tcW w:w="2440"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Age Range</w:t>
            </w:r>
          </w:p>
        </w:tc>
        <w:tc>
          <w:tcPr>
            <w:tcW w:w="2850"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Frequency</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Percentage (%)</w:t>
            </w:r>
          </w:p>
        </w:tc>
      </w:tr>
      <w:tr w:rsidR="00A26F96" w:rsidRPr="00136F98" w:rsidTr="004A2566">
        <w:tc>
          <w:tcPr>
            <w:tcW w:w="244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18–25</w:t>
            </w:r>
          </w:p>
        </w:tc>
        <w:tc>
          <w:tcPr>
            <w:tcW w:w="285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6</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12%</w:t>
            </w:r>
          </w:p>
        </w:tc>
      </w:tr>
      <w:tr w:rsidR="00A26F96" w:rsidRPr="00136F98" w:rsidTr="004A2566">
        <w:tc>
          <w:tcPr>
            <w:tcW w:w="244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26–35</w:t>
            </w:r>
          </w:p>
        </w:tc>
        <w:tc>
          <w:tcPr>
            <w:tcW w:w="285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18</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36%</w:t>
            </w:r>
          </w:p>
        </w:tc>
      </w:tr>
      <w:tr w:rsidR="00A26F96" w:rsidRPr="00136F98" w:rsidTr="004A2566">
        <w:tc>
          <w:tcPr>
            <w:tcW w:w="244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36–45</w:t>
            </w:r>
          </w:p>
        </w:tc>
        <w:tc>
          <w:tcPr>
            <w:tcW w:w="285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16</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32%</w:t>
            </w:r>
          </w:p>
        </w:tc>
      </w:tr>
      <w:tr w:rsidR="00A26F96" w:rsidRPr="00136F98" w:rsidTr="004A2566">
        <w:tc>
          <w:tcPr>
            <w:tcW w:w="244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lastRenderedPageBreak/>
              <w:t>46 and above</w:t>
            </w:r>
          </w:p>
        </w:tc>
        <w:tc>
          <w:tcPr>
            <w:tcW w:w="285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10</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20%</w:t>
            </w:r>
          </w:p>
        </w:tc>
      </w:tr>
      <w:tr w:rsidR="00A26F96" w:rsidRPr="00136F98" w:rsidTr="004A2566">
        <w:tc>
          <w:tcPr>
            <w:tcW w:w="244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Total</w:t>
            </w:r>
          </w:p>
        </w:tc>
        <w:tc>
          <w:tcPr>
            <w:tcW w:w="285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50</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100%</w:t>
            </w:r>
          </w:p>
        </w:tc>
      </w:tr>
    </w:tbl>
    <w:p w:rsidR="00A26F96" w:rsidRPr="00136F98" w:rsidRDefault="00A26F96" w:rsidP="004A2566">
      <w:pPr>
        <w:spacing w:after="0"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Source: Field Survey 2025</w:t>
      </w:r>
    </w:p>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Table 4.3: Educational Qualification</w:t>
      </w:r>
    </w:p>
    <w:tbl>
      <w:tblPr>
        <w:tblStyle w:val="TableGrid"/>
        <w:tblW w:w="0" w:type="auto"/>
        <w:tblLook w:val="04A0"/>
      </w:tblPr>
      <w:tblGrid>
        <w:gridCol w:w="2440"/>
        <w:gridCol w:w="2850"/>
        <w:gridCol w:w="2025"/>
      </w:tblGrid>
      <w:tr w:rsidR="00A26F96" w:rsidRPr="00136F98" w:rsidTr="004A2566">
        <w:tc>
          <w:tcPr>
            <w:tcW w:w="2440"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Qualification</w:t>
            </w:r>
          </w:p>
        </w:tc>
        <w:tc>
          <w:tcPr>
            <w:tcW w:w="2850"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Frequency</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Percentage (%)</w:t>
            </w:r>
          </w:p>
        </w:tc>
      </w:tr>
      <w:tr w:rsidR="00A26F96" w:rsidRPr="00136F98" w:rsidTr="004A2566">
        <w:tc>
          <w:tcPr>
            <w:tcW w:w="244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OND/NCE</w:t>
            </w:r>
          </w:p>
        </w:tc>
        <w:tc>
          <w:tcPr>
            <w:tcW w:w="285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8</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16%</w:t>
            </w:r>
          </w:p>
        </w:tc>
      </w:tr>
      <w:tr w:rsidR="00A26F96" w:rsidRPr="00136F98" w:rsidTr="004A2566">
        <w:tc>
          <w:tcPr>
            <w:tcW w:w="244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HND/B.Sc</w:t>
            </w:r>
          </w:p>
        </w:tc>
        <w:tc>
          <w:tcPr>
            <w:tcW w:w="285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27</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54%</w:t>
            </w:r>
          </w:p>
        </w:tc>
      </w:tr>
      <w:tr w:rsidR="00A26F96" w:rsidRPr="00136F98" w:rsidTr="004A2566">
        <w:tc>
          <w:tcPr>
            <w:tcW w:w="244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M.Sc and above</w:t>
            </w:r>
          </w:p>
        </w:tc>
        <w:tc>
          <w:tcPr>
            <w:tcW w:w="285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10</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20%</w:t>
            </w:r>
          </w:p>
        </w:tc>
      </w:tr>
      <w:tr w:rsidR="00A26F96" w:rsidRPr="00136F98" w:rsidTr="004A2566">
        <w:tc>
          <w:tcPr>
            <w:tcW w:w="244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Others</w:t>
            </w:r>
          </w:p>
        </w:tc>
        <w:tc>
          <w:tcPr>
            <w:tcW w:w="285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5</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10%</w:t>
            </w:r>
          </w:p>
        </w:tc>
      </w:tr>
      <w:tr w:rsidR="00A26F96" w:rsidRPr="00136F98" w:rsidTr="004A2566">
        <w:tc>
          <w:tcPr>
            <w:tcW w:w="244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Total</w:t>
            </w:r>
          </w:p>
        </w:tc>
        <w:tc>
          <w:tcPr>
            <w:tcW w:w="285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50</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100%</w:t>
            </w:r>
          </w:p>
        </w:tc>
      </w:tr>
    </w:tbl>
    <w:p w:rsidR="00A26F96" w:rsidRPr="00136F98" w:rsidRDefault="00A26F96" w:rsidP="004A2566">
      <w:pPr>
        <w:spacing w:after="0"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Source: Field Survey 2025</w:t>
      </w:r>
    </w:p>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Table 4.4: Department of Respondents</w:t>
      </w:r>
    </w:p>
    <w:tbl>
      <w:tblPr>
        <w:tblStyle w:val="TableGrid"/>
        <w:tblW w:w="0" w:type="auto"/>
        <w:tblLook w:val="04A0"/>
      </w:tblPr>
      <w:tblGrid>
        <w:gridCol w:w="2530"/>
        <w:gridCol w:w="2760"/>
        <w:gridCol w:w="2025"/>
      </w:tblGrid>
      <w:tr w:rsidR="00A26F96" w:rsidRPr="00136F98" w:rsidTr="004A2566">
        <w:tc>
          <w:tcPr>
            <w:tcW w:w="2530"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Department</w:t>
            </w:r>
          </w:p>
        </w:tc>
        <w:tc>
          <w:tcPr>
            <w:tcW w:w="2760"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Frequency</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Percentage (%)</w:t>
            </w:r>
          </w:p>
        </w:tc>
      </w:tr>
      <w:tr w:rsidR="00A26F96" w:rsidRPr="00136F98" w:rsidTr="004A2566">
        <w:tc>
          <w:tcPr>
            <w:tcW w:w="253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Audit</w:t>
            </w:r>
          </w:p>
        </w:tc>
        <w:tc>
          <w:tcPr>
            <w:tcW w:w="276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10</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20%</w:t>
            </w:r>
          </w:p>
        </w:tc>
      </w:tr>
      <w:tr w:rsidR="00A26F96" w:rsidRPr="00136F98" w:rsidTr="004A2566">
        <w:tc>
          <w:tcPr>
            <w:tcW w:w="253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Risk Management</w:t>
            </w:r>
          </w:p>
        </w:tc>
        <w:tc>
          <w:tcPr>
            <w:tcW w:w="276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8</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16%</w:t>
            </w:r>
          </w:p>
        </w:tc>
      </w:tr>
      <w:tr w:rsidR="00A26F96" w:rsidRPr="00136F98" w:rsidTr="004A2566">
        <w:tc>
          <w:tcPr>
            <w:tcW w:w="253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Internal Control</w:t>
            </w:r>
          </w:p>
        </w:tc>
        <w:tc>
          <w:tcPr>
            <w:tcW w:w="276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12</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24%</w:t>
            </w:r>
          </w:p>
        </w:tc>
      </w:tr>
      <w:tr w:rsidR="00A26F96" w:rsidRPr="00136F98" w:rsidTr="004A2566">
        <w:tc>
          <w:tcPr>
            <w:tcW w:w="253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Customer Service</w:t>
            </w:r>
          </w:p>
        </w:tc>
        <w:tc>
          <w:tcPr>
            <w:tcW w:w="276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6</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12%</w:t>
            </w:r>
          </w:p>
        </w:tc>
      </w:tr>
      <w:tr w:rsidR="00A26F96" w:rsidRPr="00136F98" w:rsidTr="004A2566">
        <w:tc>
          <w:tcPr>
            <w:tcW w:w="253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Operations</w:t>
            </w:r>
          </w:p>
        </w:tc>
        <w:tc>
          <w:tcPr>
            <w:tcW w:w="276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9</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18%</w:t>
            </w:r>
          </w:p>
        </w:tc>
      </w:tr>
      <w:tr w:rsidR="00A26F96" w:rsidRPr="00136F98" w:rsidTr="004A2566">
        <w:tc>
          <w:tcPr>
            <w:tcW w:w="253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Others</w:t>
            </w:r>
          </w:p>
        </w:tc>
        <w:tc>
          <w:tcPr>
            <w:tcW w:w="276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5</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10%</w:t>
            </w:r>
          </w:p>
        </w:tc>
      </w:tr>
      <w:tr w:rsidR="00A26F96" w:rsidRPr="00136F98" w:rsidTr="004A2566">
        <w:tc>
          <w:tcPr>
            <w:tcW w:w="253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Total</w:t>
            </w:r>
          </w:p>
        </w:tc>
        <w:tc>
          <w:tcPr>
            <w:tcW w:w="276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50</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100%</w:t>
            </w:r>
          </w:p>
        </w:tc>
      </w:tr>
    </w:tbl>
    <w:p w:rsidR="00A26F96" w:rsidRPr="00136F98" w:rsidRDefault="00A26F96" w:rsidP="004A2566">
      <w:pPr>
        <w:spacing w:after="0"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Source: Field Survey 2025</w:t>
      </w:r>
    </w:p>
    <w:p w:rsidR="004A2566" w:rsidRDefault="004A256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lastRenderedPageBreak/>
        <w:t>Table 4.5: Years of Experience</w:t>
      </w:r>
    </w:p>
    <w:tbl>
      <w:tblPr>
        <w:tblStyle w:val="TableGrid"/>
        <w:tblW w:w="0" w:type="auto"/>
        <w:tblLook w:val="04A0"/>
      </w:tblPr>
      <w:tblGrid>
        <w:gridCol w:w="2620"/>
        <w:gridCol w:w="2670"/>
        <w:gridCol w:w="2025"/>
      </w:tblGrid>
      <w:tr w:rsidR="00A26F96" w:rsidRPr="00136F98" w:rsidTr="004A2566">
        <w:tc>
          <w:tcPr>
            <w:tcW w:w="2620"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Years of Experience</w:t>
            </w:r>
          </w:p>
        </w:tc>
        <w:tc>
          <w:tcPr>
            <w:tcW w:w="2670"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Frequency</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Percentage (%)</w:t>
            </w:r>
          </w:p>
        </w:tc>
      </w:tr>
      <w:tr w:rsidR="00A26F96" w:rsidRPr="00136F98" w:rsidTr="004A2566">
        <w:tc>
          <w:tcPr>
            <w:tcW w:w="262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Less than 1 year</w:t>
            </w:r>
          </w:p>
        </w:tc>
        <w:tc>
          <w:tcPr>
            <w:tcW w:w="267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2</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4%</w:t>
            </w:r>
          </w:p>
        </w:tc>
      </w:tr>
      <w:tr w:rsidR="00A26F96" w:rsidRPr="00136F98" w:rsidTr="004A2566">
        <w:tc>
          <w:tcPr>
            <w:tcW w:w="262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1–5 years</w:t>
            </w:r>
          </w:p>
        </w:tc>
        <w:tc>
          <w:tcPr>
            <w:tcW w:w="267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16</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32%</w:t>
            </w:r>
          </w:p>
        </w:tc>
      </w:tr>
      <w:tr w:rsidR="00A26F96" w:rsidRPr="00136F98" w:rsidTr="004A2566">
        <w:tc>
          <w:tcPr>
            <w:tcW w:w="262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6–10 years</w:t>
            </w:r>
          </w:p>
        </w:tc>
        <w:tc>
          <w:tcPr>
            <w:tcW w:w="267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20</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40%</w:t>
            </w:r>
          </w:p>
        </w:tc>
      </w:tr>
      <w:tr w:rsidR="00A26F96" w:rsidRPr="00136F98" w:rsidTr="004A2566">
        <w:tc>
          <w:tcPr>
            <w:tcW w:w="262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Above 10 years</w:t>
            </w:r>
          </w:p>
        </w:tc>
        <w:tc>
          <w:tcPr>
            <w:tcW w:w="267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12</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24%</w:t>
            </w:r>
          </w:p>
        </w:tc>
      </w:tr>
      <w:tr w:rsidR="00A26F96" w:rsidRPr="00136F98" w:rsidTr="004A2566">
        <w:tc>
          <w:tcPr>
            <w:tcW w:w="262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Total</w:t>
            </w:r>
          </w:p>
        </w:tc>
        <w:tc>
          <w:tcPr>
            <w:tcW w:w="267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50</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100%</w:t>
            </w:r>
          </w:p>
        </w:tc>
      </w:tr>
    </w:tbl>
    <w:p w:rsidR="00A26F96" w:rsidRPr="00136F98" w:rsidRDefault="00A26F96" w:rsidP="004A2566">
      <w:pPr>
        <w:spacing w:after="0"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Source: Field Survey 2025</w:t>
      </w:r>
    </w:p>
    <w:p w:rsidR="00A26F96" w:rsidRPr="00136F98" w:rsidRDefault="00A26F96" w:rsidP="004A2566">
      <w:pPr>
        <w:spacing w:after="0" w:line="360" w:lineRule="auto"/>
        <w:jc w:val="both"/>
        <w:outlineLvl w:val="2"/>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4.3 Presentation and Analysis of Data</w:t>
      </w:r>
    </w:p>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Table 4.6: Occurrence of Fraud in the Bank</w:t>
      </w:r>
    </w:p>
    <w:tbl>
      <w:tblPr>
        <w:tblStyle w:val="TableGrid"/>
        <w:tblW w:w="0" w:type="auto"/>
        <w:tblLook w:val="04A0"/>
      </w:tblPr>
      <w:tblGrid>
        <w:gridCol w:w="2620"/>
        <w:gridCol w:w="2670"/>
        <w:gridCol w:w="2025"/>
      </w:tblGrid>
      <w:tr w:rsidR="00A26F96" w:rsidRPr="00136F98" w:rsidTr="004A2566">
        <w:tc>
          <w:tcPr>
            <w:tcW w:w="2620"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Response</w:t>
            </w:r>
          </w:p>
        </w:tc>
        <w:tc>
          <w:tcPr>
            <w:tcW w:w="2670"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Frequency</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Percentage (%)</w:t>
            </w:r>
          </w:p>
        </w:tc>
      </w:tr>
      <w:tr w:rsidR="00A26F96" w:rsidRPr="00136F98" w:rsidTr="004A2566">
        <w:tc>
          <w:tcPr>
            <w:tcW w:w="262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Yes</w:t>
            </w:r>
          </w:p>
        </w:tc>
        <w:tc>
          <w:tcPr>
            <w:tcW w:w="267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42</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84%</w:t>
            </w:r>
          </w:p>
        </w:tc>
      </w:tr>
      <w:tr w:rsidR="00A26F96" w:rsidRPr="00136F98" w:rsidTr="004A2566">
        <w:tc>
          <w:tcPr>
            <w:tcW w:w="262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No</w:t>
            </w:r>
          </w:p>
        </w:tc>
        <w:tc>
          <w:tcPr>
            <w:tcW w:w="267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5</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10%</w:t>
            </w:r>
          </w:p>
        </w:tc>
      </w:tr>
      <w:tr w:rsidR="00A26F96" w:rsidRPr="00136F98" w:rsidTr="004A2566">
        <w:tc>
          <w:tcPr>
            <w:tcW w:w="262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Not Sure</w:t>
            </w:r>
          </w:p>
        </w:tc>
        <w:tc>
          <w:tcPr>
            <w:tcW w:w="267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3</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6%</w:t>
            </w:r>
          </w:p>
        </w:tc>
      </w:tr>
      <w:tr w:rsidR="00A26F96" w:rsidRPr="00136F98" w:rsidTr="004A2566">
        <w:tc>
          <w:tcPr>
            <w:tcW w:w="262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Total</w:t>
            </w:r>
          </w:p>
        </w:tc>
        <w:tc>
          <w:tcPr>
            <w:tcW w:w="267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50</w:t>
            </w:r>
          </w:p>
        </w:tc>
        <w:tc>
          <w:tcPr>
            <w:tcW w:w="20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100%</w:t>
            </w:r>
          </w:p>
        </w:tc>
      </w:tr>
    </w:tbl>
    <w:p w:rsidR="00A26F96" w:rsidRPr="00136F98" w:rsidRDefault="00A26F96" w:rsidP="004A2566">
      <w:pPr>
        <w:spacing w:after="0"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Source: Field Survey 2025</w:t>
      </w:r>
    </w:p>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Response Analysis:</w:t>
      </w:r>
    </w:p>
    <w:p w:rsidR="00A26F96" w:rsidRPr="00136F98" w:rsidRDefault="00A26F96" w:rsidP="009610CD">
      <w:pPr>
        <w:numPr>
          <w:ilvl w:val="0"/>
          <w:numId w:val="4"/>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Yes (84%)</w:t>
      </w:r>
      <w:r w:rsidRPr="00136F98">
        <w:rPr>
          <w:rFonts w:ascii="Times New Roman" w:eastAsia="Times New Roman" w:hAnsi="Times New Roman" w:cs="Times New Roman"/>
          <w:sz w:val="24"/>
          <w:szCs w:val="24"/>
        </w:rPr>
        <w:t>: The vast majority of respondents, 42 out of 50, confirmed that fraud has occurred in the bank. This shows that fraud remains a significant concern within the institution.</w:t>
      </w:r>
    </w:p>
    <w:p w:rsidR="00A26F96" w:rsidRPr="00136F98" w:rsidRDefault="00A26F96" w:rsidP="009610CD">
      <w:pPr>
        <w:numPr>
          <w:ilvl w:val="0"/>
          <w:numId w:val="4"/>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No (10%)</w:t>
      </w:r>
      <w:r w:rsidRPr="00136F98">
        <w:rPr>
          <w:rFonts w:ascii="Times New Roman" w:eastAsia="Times New Roman" w:hAnsi="Times New Roman" w:cs="Times New Roman"/>
          <w:sz w:val="24"/>
          <w:szCs w:val="24"/>
        </w:rPr>
        <w:t>: Only 5 respondents indicated that they have not experienced fraud, suggesting that fraud is a persistent issue affecting most parts of the bank.</w:t>
      </w:r>
    </w:p>
    <w:p w:rsidR="00A26F96" w:rsidRPr="00136F98" w:rsidRDefault="00A26F96" w:rsidP="009610CD">
      <w:pPr>
        <w:numPr>
          <w:ilvl w:val="0"/>
          <w:numId w:val="4"/>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lastRenderedPageBreak/>
        <w:t>Not Sure (6%)</w:t>
      </w:r>
      <w:r w:rsidRPr="00136F98">
        <w:rPr>
          <w:rFonts w:ascii="Times New Roman" w:eastAsia="Times New Roman" w:hAnsi="Times New Roman" w:cs="Times New Roman"/>
          <w:sz w:val="24"/>
          <w:szCs w:val="24"/>
        </w:rPr>
        <w:t>: 3 respondents were unsure whether fraud had occurred, possibly due to lack of awareness or limited exposure to such cases in their respective departments.</w:t>
      </w:r>
    </w:p>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Table 4.7: Types of Fraud Encountered</w:t>
      </w:r>
    </w:p>
    <w:tbl>
      <w:tblPr>
        <w:tblStyle w:val="TableGrid"/>
        <w:tblW w:w="0" w:type="auto"/>
        <w:tblLook w:val="04A0"/>
      </w:tblPr>
      <w:tblGrid>
        <w:gridCol w:w="2716"/>
        <w:gridCol w:w="2350"/>
        <w:gridCol w:w="3789"/>
      </w:tblGrid>
      <w:tr w:rsidR="00A26F96" w:rsidRPr="00136F98" w:rsidTr="004A2566">
        <w:tc>
          <w:tcPr>
            <w:tcW w:w="0" w:type="auto"/>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Type of Fraud</w:t>
            </w:r>
          </w:p>
        </w:tc>
        <w:tc>
          <w:tcPr>
            <w:tcW w:w="0" w:type="auto"/>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Number of Mentions</w:t>
            </w:r>
          </w:p>
        </w:tc>
        <w:tc>
          <w:tcPr>
            <w:tcW w:w="0" w:type="auto"/>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Percentage of Total Responses (%)</w:t>
            </w:r>
          </w:p>
        </w:tc>
      </w:tr>
      <w:tr w:rsidR="00A26F96" w:rsidRPr="00136F98" w:rsidTr="004A2566">
        <w:tc>
          <w:tcPr>
            <w:tcW w:w="0" w:type="auto"/>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Forgery</w:t>
            </w:r>
          </w:p>
        </w:tc>
        <w:tc>
          <w:tcPr>
            <w:tcW w:w="0" w:type="auto"/>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35</w:t>
            </w:r>
          </w:p>
        </w:tc>
        <w:tc>
          <w:tcPr>
            <w:tcW w:w="0" w:type="auto"/>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21.2%</w:t>
            </w:r>
          </w:p>
        </w:tc>
      </w:tr>
      <w:tr w:rsidR="00A26F96" w:rsidRPr="00136F98" w:rsidTr="004A2566">
        <w:tc>
          <w:tcPr>
            <w:tcW w:w="0" w:type="auto"/>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Internet/Online Fraud</w:t>
            </w:r>
          </w:p>
        </w:tc>
        <w:tc>
          <w:tcPr>
            <w:tcW w:w="0" w:type="auto"/>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40</w:t>
            </w:r>
          </w:p>
        </w:tc>
        <w:tc>
          <w:tcPr>
            <w:tcW w:w="0" w:type="auto"/>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24.2%</w:t>
            </w:r>
          </w:p>
        </w:tc>
      </w:tr>
      <w:tr w:rsidR="00A26F96" w:rsidRPr="00136F98" w:rsidTr="004A2566">
        <w:tc>
          <w:tcPr>
            <w:tcW w:w="0" w:type="auto"/>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Money Laundering</w:t>
            </w:r>
          </w:p>
        </w:tc>
        <w:tc>
          <w:tcPr>
            <w:tcW w:w="0" w:type="auto"/>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28</w:t>
            </w:r>
          </w:p>
        </w:tc>
        <w:tc>
          <w:tcPr>
            <w:tcW w:w="0" w:type="auto"/>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17%</w:t>
            </w:r>
          </w:p>
        </w:tc>
      </w:tr>
      <w:tr w:rsidR="00A26F96" w:rsidRPr="00136F98" w:rsidTr="004A2566">
        <w:tc>
          <w:tcPr>
            <w:tcW w:w="0" w:type="auto"/>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Unauthorized Withdrawal</w:t>
            </w:r>
          </w:p>
        </w:tc>
        <w:tc>
          <w:tcPr>
            <w:tcW w:w="0" w:type="auto"/>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32</w:t>
            </w:r>
          </w:p>
        </w:tc>
        <w:tc>
          <w:tcPr>
            <w:tcW w:w="0" w:type="auto"/>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19.4%</w:t>
            </w:r>
          </w:p>
        </w:tc>
      </w:tr>
      <w:tr w:rsidR="00A26F96" w:rsidRPr="00136F98" w:rsidTr="004A2566">
        <w:tc>
          <w:tcPr>
            <w:tcW w:w="0" w:type="auto"/>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Identity Theft</w:t>
            </w:r>
          </w:p>
        </w:tc>
        <w:tc>
          <w:tcPr>
            <w:tcW w:w="0" w:type="auto"/>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30</w:t>
            </w:r>
          </w:p>
        </w:tc>
        <w:tc>
          <w:tcPr>
            <w:tcW w:w="0" w:type="auto"/>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18.2%</w:t>
            </w:r>
          </w:p>
        </w:tc>
      </w:tr>
      <w:tr w:rsidR="00A26F96" w:rsidRPr="00136F98" w:rsidTr="004A2566">
        <w:tc>
          <w:tcPr>
            <w:tcW w:w="0" w:type="auto"/>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Total</w:t>
            </w:r>
          </w:p>
        </w:tc>
        <w:tc>
          <w:tcPr>
            <w:tcW w:w="0" w:type="auto"/>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165</w:t>
            </w:r>
          </w:p>
        </w:tc>
        <w:tc>
          <w:tcPr>
            <w:tcW w:w="0" w:type="auto"/>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100%</w:t>
            </w:r>
          </w:p>
        </w:tc>
      </w:tr>
    </w:tbl>
    <w:p w:rsidR="00A26F96" w:rsidRPr="00136F98" w:rsidRDefault="00A26F96" w:rsidP="004A2566">
      <w:pPr>
        <w:spacing w:after="0"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Source: Field Survey 2025</w:t>
      </w:r>
    </w:p>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Response Analysis:</w:t>
      </w:r>
    </w:p>
    <w:p w:rsidR="00A26F96" w:rsidRPr="00136F98" w:rsidRDefault="00A26F96" w:rsidP="009610CD">
      <w:pPr>
        <w:numPr>
          <w:ilvl w:val="0"/>
          <w:numId w:val="5"/>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Internet/Online Fraud (24.2%)</w:t>
      </w:r>
      <w:r w:rsidRPr="00136F98">
        <w:rPr>
          <w:rFonts w:ascii="Times New Roman" w:eastAsia="Times New Roman" w:hAnsi="Times New Roman" w:cs="Times New Roman"/>
          <w:sz w:val="24"/>
          <w:szCs w:val="24"/>
        </w:rPr>
        <w:t>: The highest percentage of respondents mentioned Internet/Online fraud as a frequent occurrence, which may reflect the growing challenges of cybersecurity in the banking sector.</w:t>
      </w:r>
    </w:p>
    <w:p w:rsidR="00A26F96" w:rsidRPr="00136F98" w:rsidRDefault="00A26F96" w:rsidP="009610CD">
      <w:pPr>
        <w:numPr>
          <w:ilvl w:val="0"/>
          <w:numId w:val="5"/>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Forgery (21.2%)</w:t>
      </w:r>
      <w:r w:rsidRPr="00136F98">
        <w:rPr>
          <w:rFonts w:ascii="Times New Roman" w:eastAsia="Times New Roman" w:hAnsi="Times New Roman" w:cs="Times New Roman"/>
          <w:sz w:val="24"/>
          <w:szCs w:val="24"/>
        </w:rPr>
        <w:t>: Forgery is also a significant issue, with 35 mentions. This could involve the falsification of documents or signatures for financial gains.</w:t>
      </w:r>
    </w:p>
    <w:p w:rsidR="00A26F96" w:rsidRPr="00136F98" w:rsidRDefault="00A26F96" w:rsidP="009610CD">
      <w:pPr>
        <w:numPr>
          <w:ilvl w:val="0"/>
          <w:numId w:val="5"/>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Unauthorized Withdrawal (19.4%)</w:t>
      </w:r>
      <w:r w:rsidRPr="00136F98">
        <w:rPr>
          <w:rFonts w:ascii="Times New Roman" w:eastAsia="Times New Roman" w:hAnsi="Times New Roman" w:cs="Times New Roman"/>
          <w:sz w:val="24"/>
          <w:szCs w:val="24"/>
        </w:rPr>
        <w:t>: Unauthorized withdrawals are another concern, often involving customers or internal staff manipulating systems.</w:t>
      </w:r>
    </w:p>
    <w:p w:rsidR="00A26F96" w:rsidRPr="00136F98" w:rsidRDefault="00A26F96" w:rsidP="009610CD">
      <w:pPr>
        <w:numPr>
          <w:ilvl w:val="0"/>
          <w:numId w:val="5"/>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lastRenderedPageBreak/>
        <w:t>Money Laundering (17%) and Identity Theft (18.2%)</w:t>
      </w:r>
      <w:r w:rsidRPr="00136F98">
        <w:rPr>
          <w:rFonts w:ascii="Times New Roman" w:eastAsia="Times New Roman" w:hAnsi="Times New Roman" w:cs="Times New Roman"/>
          <w:sz w:val="24"/>
          <w:szCs w:val="24"/>
        </w:rPr>
        <w:t>: These two types of fraud also have notable percentages, indicating that both internal and external fraudulent activities are affecting the bank.</w:t>
      </w:r>
    </w:p>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Table 4.8: Major Causes of Fraud</w:t>
      </w:r>
    </w:p>
    <w:tbl>
      <w:tblPr>
        <w:tblStyle w:val="TableGrid"/>
        <w:tblW w:w="0" w:type="auto"/>
        <w:tblLook w:val="04A0"/>
      </w:tblPr>
      <w:tblGrid>
        <w:gridCol w:w="3520"/>
        <w:gridCol w:w="1410"/>
        <w:gridCol w:w="2925"/>
      </w:tblGrid>
      <w:tr w:rsidR="00A26F96" w:rsidRPr="00136F98" w:rsidTr="004A2566">
        <w:tc>
          <w:tcPr>
            <w:tcW w:w="3520"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Cause</w:t>
            </w:r>
          </w:p>
        </w:tc>
        <w:tc>
          <w:tcPr>
            <w:tcW w:w="1410"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Frequency</w:t>
            </w:r>
          </w:p>
        </w:tc>
        <w:tc>
          <w:tcPr>
            <w:tcW w:w="2925"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Percentage (%)</w:t>
            </w:r>
          </w:p>
        </w:tc>
      </w:tr>
      <w:tr w:rsidR="00A26F96" w:rsidRPr="00136F98" w:rsidTr="004A2566">
        <w:tc>
          <w:tcPr>
            <w:tcW w:w="352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Weak internal control system</w:t>
            </w:r>
          </w:p>
        </w:tc>
        <w:tc>
          <w:tcPr>
            <w:tcW w:w="141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20</w:t>
            </w:r>
          </w:p>
        </w:tc>
        <w:tc>
          <w:tcPr>
            <w:tcW w:w="29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40%</w:t>
            </w:r>
          </w:p>
        </w:tc>
      </w:tr>
      <w:tr w:rsidR="00A26F96" w:rsidRPr="00136F98" w:rsidTr="004A2566">
        <w:tc>
          <w:tcPr>
            <w:tcW w:w="352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Greed and personal gain</w:t>
            </w:r>
          </w:p>
        </w:tc>
        <w:tc>
          <w:tcPr>
            <w:tcW w:w="141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15</w:t>
            </w:r>
          </w:p>
        </w:tc>
        <w:tc>
          <w:tcPr>
            <w:tcW w:w="29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30%</w:t>
            </w:r>
          </w:p>
        </w:tc>
      </w:tr>
      <w:tr w:rsidR="00A26F96" w:rsidRPr="00136F98" w:rsidTr="004A2566">
        <w:tc>
          <w:tcPr>
            <w:tcW w:w="352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Inadequate staff training</w:t>
            </w:r>
          </w:p>
        </w:tc>
        <w:tc>
          <w:tcPr>
            <w:tcW w:w="141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6</w:t>
            </w:r>
          </w:p>
        </w:tc>
        <w:tc>
          <w:tcPr>
            <w:tcW w:w="29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12%</w:t>
            </w:r>
          </w:p>
        </w:tc>
      </w:tr>
      <w:tr w:rsidR="00A26F96" w:rsidRPr="00136F98" w:rsidTr="004A2566">
        <w:tc>
          <w:tcPr>
            <w:tcW w:w="352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Lack of detection technology</w:t>
            </w:r>
          </w:p>
        </w:tc>
        <w:tc>
          <w:tcPr>
            <w:tcW w:w="141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5</w:t>
            </w:r>
          </w:p>
        </w:tc>
        <w:tc>
          <w:tcPr>
            <w:tcW w:w="29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10%</w:t>
            </w:r>
          </w:p>
        </w:tc>
      </w:tr>
      <w:tr w:rsidR="00A26F96" w:rsidRPr="00136F98" w:rsidTr="004A2566">
        <w:tc>
          <w:tcPr>
            <w:tcW w:w="352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Poor supervision</w:t>
            </w:r>
          </w:p>
        </w:tc>
        <w:tc>
          <w:tcPr>
            <w:tcW w:w="141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4</w:t>
            </w:r>
          </w:p>
        </w:tc>
        <w:tc>
          <w:tcPr>
            <w:tcW w:w="292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8%</w:t>
            </w:r>
          </w:p>
        </w:tc>
      </w:tr>
      <w:tr w:rsidR="00A26F96" w:rsidRPr="00136F98" w:rsidTr="004A2566">
        <w:tc>
          <w:tcPr>
            <w:tcW w:w="3520" w:type="dxa"/>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Total</w:t>
            </w:r>
          </w:p>
        </w:tc>
        <w:tc>
          <w:tcPr>
            <w:tcW w:w="1410" w:type="dxa"/>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50</w:t>
            </w:r>
          </w:p>
        </w:tc>
        <w:tc>
          <w:tcPr>
            <w:tcW w:w="2925" w:type="dxa"/>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100</w:t>
            </w:r>
          </w:p>
        </w:tc>
      </w:tr>
    </w:tbl>
    <w:p w:rsidR="00A26F96" w:rsidRPr="00136F98" w:rsidRDefault="00A26F96" w:rsidP="004A2566">
      <w:pPr>
        <w:spacing w:after="0"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Source: Field Survey 2025</w:t>
      </w:r>
    </w:p>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Response Analysis:</w:t>
      </w:r>
    </w:p>
    <w:p w:rsidR="00A26F96" w:rsidRPr="00136F98" w:rsidRDefault="00A26F96" w:rsidP="009610CD">
      <w:pPr>
        <w:numPr>
          <w:ilvl w:val="0"/>
          <w:numId w:val="6"/>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Weak Internal Control System (40%)</w:t>
      </w:r>
      <w:r w:rsidRPr="00136F98">
        <w:rPr>
          <w:rFonts w:ascii="Times New Roman" w:eastAsia="Times New Roman" w:hAnsi="Times New Roman" w:cs="Times New Roman"/>
          <w:sz w:val="24"/>
          <w:szCs w:val="24"/>
        </w:rPr>
        <w:t>: The most frequently cited cause of fraud in First Bank was weak internal controls. This suggests that internal checks and systems may not be robust enough to detect or prevent fraud effectively.</w:t>
      </w:r>
    </w:p>
    <w:p w:rsidR="00A26F96" w:rsidRPr="00136F98" w:rsidRDefault="00A26F96" w:rsidP="009610CD">
      <w:pPr>
        <w:numPr>
          <w:ilvl w:val="0"/>
          <w:numId w:val="6"/>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Greed and Personal Gain (30%)</w:t>
      </w:r>
      <w:r w:rsidRPr="00136F98">
        <w:rPr>
          <w:rFonts w:ascii="Times New Roman" w:eastAsia="Times New Roman" w:hAnsi="Times New Roman" w:cs="Times New Roman"/>
          <w:sz w:val="24"/>
          <w:szCs w:val="24"/>
        </w:rPr>
        <w:t>: A significant number of respondents identified greed or the desire for personal gain as a driving factor for fraud. This could be an indication of staff members' unethical behavior or external influences.</w:t>
      </w:r>
    </w:p>
    <w:p w:rsidR="00A26F96" w:rsidRPr="00136F98" w:rsidRDefault="00A26F96" w:rsidP="009610CD">
      <w:pPr>
        <w:numPr>
          <w:ilvl w:val="0"/>
          <w:numId w:val="6"/>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Inadequate Staff Training (12%)</w:t>
      </w:r>
      <w:r w:rsidRPr="00136F98">
        <w:rPr>
          <w:rFonts w:ascii="Times New Roman" w:eastAsia="Times New Roman" w:hAnsi="Times New Roman" w:cs="Times New Roman"/>
          <w:sz w:val="24"/>
          <w:szCs w:val="24"/>
        </w:rPr>
        <w:t>: A portion of respondents pointed to inadequate training as a contributor, suggesting that staff might not be fully equipped with the knowledge to detect or avoid fraudulent activities.</w:t>
      </w:r>
    </w:p>
    <w:p w:rsidR="00A26F96" w:rsidRPr="00136F98" w:rsidRDefault="00A26F96" w:rsidP="009610CD">
      <w:pPr>
        <w:numPr>
          <w:ilvl w:val="0"/>
          <w:numId w:val="6"/>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lastRenderedPageBreak/>
        <w:t>Lack of Detection Technology (10%)</w:t>
      </w:r>
      <w:r w:rsidRPr="00136F98">
        <w:rPr>
          <w:rFonts w:ascii="Times New Roman" w:eastAsia="Times New Roman" w:hAnsi="Times New Roman" w:cs="Times New Roman"/>
          <w:sz w:val="24"/>
          <w:szCs w:val="24"/>
        </w:rPr>
        <w:t xml:space="preserve"> and </w:t>
      </w:r>
      <w:r w:rsidRPr="00136F98">
        <w:rPr>
          <w:rFonts w:ascii="Times New Roman" w:eastAsia="Times New Roman" w:hAnsi="Times New Roman" w:cs="Times New Roman"/>
          <w:b/>
          <w:bCs/>
          <w:sz w:val="24"/>
          <w:szCs w:val="24"/>
        </w:rPr>
        <w:t>Poor Supervision (8%)</w:t>
      </w:r>
      <w:r w:rsidRPr="00136F98">
        <w:rPr>
          <w:rFonts w:ascii="Times New Roman" w:eastAsia="Times New Roman" w:hAnsi="Times New Roman" w:cs="Times New Roman"/>
          <w:sz w:val="24"/>
          <w:szCs w:val="24"/>
        </w:rPr>
        <w:t>: These causes are also important, indicating that the bank may not have sufficient technological tools or supervisory structures to prevent fraud.</w:t>
      </w:r>
    </w:p>
    <w:p w:rsidR="00A26F96" w:rsidRPr="00136F98" w:rsidRDefault="00A26F96" w:rsidP="004A2566">
      <w:pPr>
        <w:spacing w:after="0" w:line="360" w:lineRule="auto"/>
        <w:jc w:val="both"/>
        <w:outlineLvl w:val="3"/>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4.3.4 Frequency of Fraud Occurrence</w:t>
      </w:r>
    </w:p>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Table 4.9: Frequency of Fraud Occurrence</w:t>
      </w:r>
    </w:p>
    <w:tbl>
      <w:tblPr>
        <w:tblStyle w:val="TableGrid"/>
        <w:tblW w:w="0" w:type="auto"/>
        <w:tblLook w:val="04A0"/>
      </w:tblPr>
      <w:tblGrid>
        <w:gridCol w:w="2890"/>
        <w:gridCol w:w="2040"/>
        <w:gridCol w:w="3285"/>
      </w:tblGrid>
      <w:tr w:rsidR="00A26F96" w:rsidRPr="00136F98" w:rsidTr="004A2566">
        <w:tc>
          <w:tcPr>
            <w:tcW w:w="2890"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Response</w:t>
            </w:r>
          </w:p>
        </w:tc>
        <w:tc>
          <w:tcPr>
            <w:tcW w:w="2040"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Frequency</w:t>
            </w:r>
          </w:p>
        </w:tc>
        <w:tc>
          <w:tcPr>
            <w:tcW w:w="3285"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Percentage (%)</w:t>
            </w:r>
          </w:p>
        </w:tc>
      </w:tr>
      <w:tr w:rsidR="00A26F96" w:rsidRPr="00136F98" w:rsidTr="004A2566">
        <w:tc>
          <w:tcPr>
            <w:tcW w:w="289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Very Often</w:t>
            </w:r>
          </w:p>
        </w:tc>
        <w:tc>
          <w:tcPr>
            <w:tcW w:w="204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14</w:t>
            </w:r>
          </w:p>
        </w:tc>
        <w:tc>
          <w:tcPr>
            <w:tcW w:w="328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28%</w:t>
            </w:r>
          </w:p>
        </w:tc>
      </w:tr>
      <w:tr w:rsidR="00A26F96" w:rsidRPr="00136F98" w:rsidTr="004A2566">
        <w:tc>
          <w:tcPr>
            <w:tcW w:w="289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Occasionally</w:t>
            </w:r>
          </w:p>
        </w:tc>
        <w:tc>
          <w:tcPr>
            <w:tcW w:w="204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24</w:t>
            </w:r>
          </w:p>
        </w:tc>
        <w:tc>
          <w:tcPr>
            <w:tcW w:w="328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48%</w:t>
            </w:r>
          </w:p>
        </w:tc>
      </w:tr>
      <w:tr w:rsidR="00A26F96" w:rsidRPr="00136F98" w:rsidTr="004A2566">
        <w:tc>
          <w:tcPr>
            <w:tcW w:w="289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Rarely</w:t>
            </w:r>
          </w:p>
        </w:tc>
        <w:tc>
          <w:tcPr>
            <w:tcW w:w="204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10</w:t>
            </w:r>
          </w:p>
        </w:tc>
        <w:tc>
          <w:tcPr>
            <w:tcW w:w="328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20%</w:t>
            </w:r>
          </w:p>
        </w:tc>
      </w:tr>
      <w:tr w:rsidR="00A26F96" w:rsidRPr="00136F98" w:rsidTr="004A2566">
        <w:tc>
          <w:tcPr>
            <w:tcW w:w="289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Never</w:t>
            </w:r>
          </w:p>
        </w:tc>
        <w:tc>
          <w:tcPr>
            <w:tcW w:w="204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2</w:t>
            </w:r>
          </w:p>
        </w:tc>
        <w:tc>
          <w:tcPr>
            <w:tcW w:w="328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4%</w:t>
            </w:r>
          </w:p>
        </w:tc>
      </w:tr>
      <w:tr w:rsidR="00A26F96" w:rsidRPr="00136F98" w:rsidTr="004A2566">
        <w:tc>
          <w:tcPr>
            <w:tcW w:w="289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Total</w:t>
            </w:r>
          </w:p>
        </w:tc>
        <w:tc>
          <w:tcPr>
            <w:tcW w:w="204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50</w:t>
            </w:r>
          </w:p>
        </w:tc>
        <w:tc>
          <w:tcPr>
            <w:tcW w:w="328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100%</w:t>
            </w:r>
          </w:p>
        </w:tc>
      </w:tr>
    </w:tbl>
    <w:p w:rsidR="00A26F96" w:rsidRPr="00136F98" w:rsidRDefault="00A26F96" w:rsidP="004A2566">
      <w:pPr>
        <w:spacing w:after="0"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Source: Field Survey 2025</w:t>
      </w:r>
    </w:p>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Response Analysis:</w:t>
      </w:r>
    </w:p>
    <w:p w:rsidR="00A26F96" w:rsidRPr="00136F98" w:rsidRDefault="00A26F96" w:rsidP="009610CD">
      <w:pPr>
        <w:numPr>
          <w:ilvl w:val="0"/>
          <w:numId w:val="7"/>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Occasionally (48%)</w:t>
      </w:r>
      <w:r w:rsidRPr="00136F98">
        <w:rPr>
          <w:rFonts w:ascii="Times New Roman" w:eastAsia="Times New Roman" w:hAnsi="Times New Roman" w:cs="Times New Roman"/>
          <w:sz w:val="24"/>
          <w:szCs w:val="24"/>
        </w:rPr>
        <w:t>: Nearly half of the respondents (24 out of 50) indicated that fraud occurs occasionally within the bank. This suggests that fraud is not an everyday occurrence but remains frequent enough to be a serious concern.</w:t>
      </w:r>
    </w:p>
    <w:p w:rsidR="00A26F96" w:rsidRPr="00136F98" w:rsidRDefault="00A26F96" w:rsidP="009610CD">
      <w:pPr>
        <w:numPr>
          <w:ilvl w:val="0"/>
          <w:numId w:val="7"/>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Very Often (28%)</w:t>
      </w:r>
      <w:r w:rsidRPr="00136F98">
        <w:rPr>
          <w:rFonts w:ascii="Times New Roman" w:eastAsia="Times New Roman" w:hAnsi="Times New Roman" w:cs="Times New Roman"/>
          <w:sz w:val="24"/>
          <w:szCs w:val="24"/>
        </w:rPr>
        <w:t>: A significant number of respondents (14 out of 50) noted that fraud happens very often, underlining the severity of the issue.</w:t>
      </w:r>
    </w:p>
    <w:p w:rsidR="00A26F96" w:rsidRPr="00136F98" w:rsidRDefault="00A26F96" w:rsidP="009610CD">
      <w:pPr>
        <w:numPr>
          <w:ilvl w:val="0"/>
          <w:numId w:val="7"/>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Rarely (20%)</w:t>
      </w:r>
      <w:r w:rsidRPr="00136F98">
        <w:rPr>
          <w:rFonts w:ascii="Times New Roman" w:eastAsia="Times New Roman" w:hAnsi="Times New Roman" w:cs="Times New Roman"/>
          <w:sz w:val="24"/>
          <w:szCs w:val="24"/>
        </w:rPr>
        <w:t xml:space="preserve"> and </w:t>
      </w:r>
      <w:r w:rsidRPr="00136F98">
        <w:rPr>
          <w:rFonts w:ascii="Times New Roman" w:eastAsia="Times New Roman" w:hAnsi="Times New Roman" w:cs="Times New Roman"/>
          <w:b/>
          <w:bCs/>
          <w:sz w:val="24"/>
          <w:szCs w:val="24"/>
        </w:rPr>
        <w:t>Never (4%)</w:t>
      </w:r>
      <w:r w:rsidRPr="00136F98">
        <w:rPr>
          <w:rFonts w:ascii="Times New Roman" w:eastAsia="Times New Roman" w:hAnsi="Times New Roman" w:cs="Times New Roman"/>
          <w:sz w:val="24"/>
          <w:szCs w:val="24"/>
        </w:rPr>
        <w:t>: A smaller proportion of respondents felt that fraud either rarely occurred or not at all, suggesting that while fraud is widespread, there are certain departments or sections where it is less common.</w:t>
      </w:r>
    </w:p>
    <w:p w:rsidR="00A26F96" w:rsidRPr="00136F98" w:rsidRDefault="00A26F96" w:rsidP="004A2566">
      <w:pPr>
        <w:spacing w:after="0" w:line="360" w:lineRule="auto"/>
        <w:jc w:val="both"/>
        <w:outlineLvl w:val="3"/>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4.3.5 Staff Category Most Likely to Commit Fraud</w:t>
      </w:r>
    </w:p>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lastRenderedPageBreak/>
        <w:t>Table 4.10: Staff Category Most Likely to Commit Fraud</w:t>
      </w:r>
    </w:p>
    <w:tbl>
      <w:tblPr>
        <w:tblStyle w:val="TableGrid"/>
        <w:tblW w:w="0" w:type="auto"/>
        <w:tblLook w:val="04A0"/>
      </w:tblPr>
      <w:tblGrid>
        <w:gridCol w:w="3430"/>
        <w:gridCol w:w="2310"/>
        <w:gridCol w:w="2475"/>
      </w:tblGrid>
      <w:tr w:rsidR="00A26F96" w:rsidRPr="00136F98" w:rsidTr="004A2566">
        <w:tc>
          <w:tcPr>
            <w:tcW w:w="3430"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Staff Category</w:t>
            </w:r>
          </w:p>
        </w:tc>
        <w:tc>
          <w:tcPr>
            <w:tcW w:w="2310"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Frequency</w:t>
            </w:r>
          </w:p>
        </w:tc>
        <w:tc>
          <w:tcPr>
            <w:tcW w:w="2475"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Percentage (%)</w:t>
            </w:r>
          </w:p>
        </w:tc>
      </w:tr>
      <w:tr w:rsidR="00A26F96" w:rsidRPr="00136F98" w:rsidTr="004A2566">
        <w:tc>
          <w:tcPr>
            <w:tcW w:w="343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Junior Staff</w:t>
            </w:r>
          </w:p>
        </w:tc>
        <w:tc>
          <w:tcPr>
            <w:tcW w:w="231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22</w:t>
            </w:r>
          </w:p>
        </w:tc>
        <w:tc>
          <w:tcPr>
            <w:tcW w:w="247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44%</w:t>
            </w:r>
          </w:p>
        </w:tc>
      </w:tr>
      <w:tr w:rsidR="00A26F96" w:rsidRPr="00136F98" w:rsidTr="004A2566">
        <w:tc>
          <w:tcPr>
            <w:tcW w:w="343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Senior Staff</w:t>
            </w:r>
          </w:p>
        </w:tc>
        <w:tc>
          <w:tcPr>
            <w:tcW w:w="231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18</w:t>
            </w:r>
          </w:p>
        </w:tc>
        <w:tc>
          <w:tcPr>
            <w:tcW w:w="247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36%</w:t>
            </w:r>
          </w:p>
        </w:tc>
      </w:tr>
      <w:tr w:rsidR="00A26F96" w:rsidRPr="00136F98" w:rsidTr="004A2566">
        <w:tc>
          <w:tcPr>
            <w:tcW w:w="343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External Parties</w:t>
            </w:r>
          </w:p>
        </w:tc>
        <w:tc>
          <w:tcPr>
            <w:tcW w:w="231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10</w:t>
            </w:r>
          </w:p>
        </w:tc>
        <w:tc>
          <w:tcPr>
            <w:tcW w:w="247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20%</w:t>
            </w:r>
          </w:p>
        </w:tc>
      </w:tr>
      <w:tr w:rsidR="00A26F96" w:rsidRPr="00136F98" w:rsidTr="004A2566">
        <w:tc>
          <w:tcPr>
            <w:tcW w:w="343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Total</w:t>
            </w:r>
          </w:p>
        </w:tc>
        <w:tc>
          <w:tcPr>
            <w:tcW w:w="231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50</w:t>
            </w:r>
          </w:p>
        </w:tc>
        <w:tc>
          <w:tcPr>
            <w:tcW w:w="247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100%</w:t>
            </w:r>
          </w:p>
        </w:tc>
      </w:tr>
    </w:tbl>
    <w:p w:rsidR="00A26F96" w:rsidRPr="00136F98" w:rsidRDefault="00A26F96" w:rsidP="004A2566">
      <w:pPr>
        <w:spacing w:after="0"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Source: Field Survey 2025</w:t>
      </w:r>
    </w:p>
    <w:p w:rsidR="00A26F96" w:rsidRPr="00136F98" w:rsidRDefault="00A26F96" w:rsidP="004A2566">
      <w:pPr>
        <w:spacing w:after="0"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Response Analysis:</w:t>
      </w:r>
    </w:p>
    <w:p w:rsidR="00A26F96" w:rsidRPr="00136F98" w:rsidRDefault="00A26F96" w:rsidP="009610CD">
      <w:pPr>
        <w:numPr>
          <w:ilvl w:val="0"/>
          <w:numId w:val="8"/>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Junior Staff (44%)</w:t>
      </w:r>
      <w:r w:rsidRPr="00136F98">
        <w:rPr>
          <w:rFonts w:ascii="Times New Roman" w:eastAsia="Times New Roman" w:hAnsi="Times New Roman" w:cs="Times New Roman"/>
          <w:sz w:val="24"/>
          <w:szCs w:val="24"/>
        </w:rPr>
        <w:t>: Most respondents believed that junior staff members are the most likely to commit fraud. This could be due to their access to sensitive information or systems without adequate supervision.</w:t>
      </w:r>
    </w:p>
    <w:p w:rsidR="00A26F96" w:rsidRPr="00136F98" w:rsidRDefault="00A26F96" w:rsidP="009610CD">
      <w:pPr>
        <w:numPr>
          <w:ilvl w:val="0"/>
          <w:numId w:val="8"/>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Senior Staff (36%)</w:t>
      </w:r>
      <w:r w:rsidRPr="00136F98">
        <w:rPr>
          <w:rFonts w:ascii="Times New Roman" w:eastAsia="Times New Roman" w:hAnsi="Times New Roman" w:cs="Times New Roman"/>
          <w:sz w:val="24"/>
          <w:szCs w:val="24"/>
        </w:rPr>
        <w:t>: Senior staff were also considered likely perpetrators, possibly due to the power and control they may have within the organization, which can be exploited for personal gain.</w:t>
      </w:r>
    </w:p>
    <w:p w:rsidR="00A26F96" w:rsidRPr="00136F98" w:rsidRDefault="00A26F96" w:rsidP="009610CD">
      <w:pPr>
        <w:numPr>
          <w:ilvl w:val="0"/>
          <w:numId w:val="8"/>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External Parties (20%)</w:t>
      </w:r>
      <w:r w:rsidRPr="00136F98">
        <w:rPr>
          <w:rFonts w:ascii="Times New Roman" w:eastAsia="Times New Roman" w:hAnsi="Times New Roman" w:cs="Times New Roman"/>
          <w:sz w:val="24"/>
          <w:szCs w:val="24"/>
        </w:rPr>
        <w:t>: A smaller percentage (20%) attributed fraud to external parties, which might include customers or third-party vendors.</w:t>
      </w:r>
    </w:p>
    <w:p w:rsidR="00A26F96" w:rsidRPr="00136F98" w:rsidRDefault="00A26F96" w:rsidP="009610CD">
      <w:pPr>
        <w:pStyle w:val="ListParagraph"/>
        <w:numPr>
          <w:ilvl w:val="0"/>
          <w:numId w:val="8"/>
        </w:numPr>
        <w:spacing w:after="0" w:line="360" w:lineRule="auto"/>
        <w:jc w:val="both"/>
        <w:outlineLvl w:val="3"/>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4.3.6 Implications of Fraud on the Bank</w:t>
      </w:r>
    </w:p>
    <w:p w:rsidR="00A26F96" w:rsidRPr="00136F98" w:rsidRDefault="00A26F96" w:rsidP="009610CD">
      <w:pPr>
        <w:pStyle w:val="ListParagraph"/>
        <w:numPr>
          <w:ilvl w:val="0"/>
          <w:numId w:val="8"/>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Table 4.11: Implications of Fraud</w:t>
      </w:r>
    </w:p>
    <w:tbl>
      <w:tblPr>
        <w:tblStyle w:val="TableGrid"/>
        <w:tblW w:w="0" w:type="auto"/>
        <w:tblLook w:val="04A0"/>
      </w:tblPr>
      <w:tblGrid>
        <w:gridCol w:w="3340"/>
        <w:gridCol w:w="1950"/>
        <w:gridCol w:w="2565"/>
      </w:tblGrid>
      <w:tr w:rsidR="00A26F96" w:rsidRPr="00136F98" w:rsidTr="004A2566">
        <w:tc>
          <w:tcPr>
            <w:tcW w:w="3340"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Implication</w:t>
            </w:r>
          </w:p>
        </w:tc>
        <w:tc>
          <w:tcPr>
            <w:tcW w:w="1950"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Frequency</w:t>
            </w:r>
          </w:p>
        </w:tc>
        <w:tc>
          <w:tcPr>
            <w:tcW w:w="2565"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Percentage (%)</w:t>
            </w:r>
          </w:p>
        </w:tc>
      </w:tr>
      <w:tr w:rsidR="00A26F96" w:rsidRPr="00136F98" w:rsidTr="004A2566">
        <w:tc>
          <w:tcPr>
            <w:tcW w:w="334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Financial Loss</w:t>
            </w:r>
          </w:p>
        </w:tc>
        <w:tc>
          <w:tcPr>
            <w:tcW w:w="195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40</w:t>
            </w:r>
          </w:p>
        </w:tc>
        <w:tc>
          <w:tcPr>
            <w:tcW w:w="256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80%</w:t>
            </w:r>
          </w:p>
        </w:tc>
      </w:tr>
      <w:tr w:rsidR="00A26F96" w:rsidRPr="00136F98" w:rsidTr="004A2566">
        <w:tc>
          <w:tcPr>
            <w:tcW w:w="334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Loss of Customer Trust</w:t>
            </w:r>
          </w:p>
        </w:tc>
        <w:tc>
          <w:tcPr>
            <w:tcW w:w="195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30</w:t>
            </w:r>
          </w:p>
        </w:tc>
        <w:tc>
          <w:tcPr>
            <w:tcW w:w="256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60%</w:t>
            </w:r>
          </w:p>
        </w:tc>
      </w:tr>
      <w:tr w:rsidR="00A26F96" w:rsidRPr="00136F98" w:rsidTr="004A2566">
        <w:tc>
          <w:tcPr>
            <w:tcW w:w="334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Reputation Damage</w:t>
            </w:r>
          </w:p>
        </w:tc>
        <w:tc>
          <w:tcPr>
            <w:tcW w:w="195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25</w:t>
            </w:r>
          </w:p>
        </w:tc>
        <w:tc>
          <w:tcPr>
            <w:tcW w:w="256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50%</w:t>
            </w:r>
          </w:p>
        </w:tc>
      </w:tr>
      <w:tr w:rsidR="00A26F96" w:rsidRPr="00136F98" w:rsidTr="004A2566">
        <w:tc>
          <w:tcPr>
            <w:tcW w:w="334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lastRenderedPageBreak/>
              <w:t>Legal Issues</w:t>
            </w:r>
          </w:p>
        </w:tc>
        <w:tc>
          <w:tcPr>
            <w:tcW w:w="195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15</w:t>
            </w:r>
          </w:p>
        </w:tc>
        <w:tc>
          <w:tcPr>
            <w:tcW w:w="256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30%</w:t>
            </w:r>
          </w:p>
        </w:tc>
      </w:tr>
      <w:tr w:rsidR="00A26F96" w:rsidRPr="00136F98" w:rsidTr="004A2566">
        <w:tc>
          <w:tcPr>
            <w:tcW w:w="334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Total</w:t>
            </w:r>
          </w:p>
        </w:tc>
        <w:tc>
          <w:tcPr>
            <w:tcW w:w="195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110</w:t>
            </w:r>
          </w:p>
        </w:tc>
        <w:tc>
          <w:tcPr>
            <w:tcW w:w="256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100%</w:t>
            </w:r>
          </w:p>
        </w:tc>
      </w:tr>
    </w:tbl>
    <w:p w:rsidR="00A26F96" w:rsidRPr="00136F98" w:rsidRDefault="00A26F96" w:rsidP="004A2566">
      <w:pPr>
        <w:spacing w:after="0"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Source: Field Survey 2025</w:t>
      </w:r>
    </w:p>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Response Analysis:</w:t>
      </w:r>
    </w:p>
    <w:p w:rsidR="00A26F96" w:rsidRPr="00136F98" w:rsidRDefault="00A26F96" w:rsidP="009610CD">
      <w:pPr>
        <w:numPr>
          <w:ilvl w:val="0"/>
          <w:numId w:val="9"/>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Financial Loss (80%)</w:t>
      </w:r>
      <w:r w:rsidRPr="00136F98">
        <w:rPr>
          <w:rFonts w:ascii="Times New Roman" w:eastAsia="Times New Roman" w:hAnsi="Times New Roman" w:cs="Times New Roman"/>
          <w:sz w:val="24"/>
          <w:szCs w:val="24"/>
        </w:rPr>
        <w:t>: The overwhelming majority of respondents (40 out of 50) pointed out financial loss as the major implication of fraud. This reflects the direct cost of fraudulent activities, such as monetary theft, fines, and loss of revenue.</w:t>
      </w:r>
    </w:p>
    <w:p w:rsidR="00A26F96" w:rsidRPr="00136F98" w:rsidRDefault="00A26F96" w:rsidP="009610CD">
      <w:pPr>
        <w:numPr>
          <w:ilvl w:val="0"/>
          <w:numId w:val="9"/>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Loss of Customer Trust (60%)</w:t>
      </w:r>
      <w:r w:rsidRPr="00136F98">
        <w:rPr>
          <w:rFonts w:ascii="Times New Roman" w:eastAsia="Times New Roman" w:hAnsi="Times New Roman" w:cs="Times New Roman"/>
          <w:sz w:val="24"/>
          <w:szCs w:val="24"/>
        </w:rPr>
        <w:t>: Another significant consequence of fraud is the loss of customer trust, which can have long-term effects on the bank’s ability to retain clients and attract new ones.</w:t>
      </w:r>
    </w:p>
    <w:p w:rsidR="00A26F96" w:rsidRPr="00136F98" w:rsidRDefault="00A26F96" w:rsidP="009610CD">
      <w:pPr>
        <w:numPr>
          <w:ilvl w:val="0"/>
          <w:numId w:val="9"/>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Reputation Damage (50%)</w:t>
      </w:r>
      <w:r w:rsidRPr="00136F98">
        <w:rPr>
          <w:rFonts w:ascii="Times New Roman" w:eastAsia="Times New Roman" w:hAnsi="Times New Roman" w:cs="Times New Roman"/>
          <w:sz w:val="24"/>
          <w:szCs w:val="24"/>
        </w:rPr>
        <w:t>: Damage to the bank's reputation is also a serious concern, which can result in decreased public confidence and a tarnished brand image.</w:t>
      </w:r>
    </w:p>
    <w:p w:rsidR="00A26F96" w:rsidRPr="00136F98" w:rsidRDefault="00A26F96" w:rsidP="009610CD">
      <w:pPr>
        <w:numPr>
          <w:ilvl w:val="0"/>
          <w:numId w:val="9"/>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Legal Issues (30%)</w:t>
      </w:r>
      <w:r w:rsidRPr="00136F98">
        <w:rPr>
          <w:rFonts w:ascii="Times New Roman" w:eastAsia="Times New Roman" w:hAnsi="Times New Roman" w:cs="Times New Roman"/>
          <w:sz w:val="24"/>
          <w:szCs w:val="24"/>
        </w:rPr>
        <w:t>: Legal repercussions, including lawsuits and regulatory fines, were cited by 30% of respondents as another implication, emphasizing the legal risks involved in fraudulent activities.</w:t>
      </w:r>
    </w:p>
    <w:p w:rsidR="00A26F96" w:rsidRPr="00136F98" w:rsidRDefault="00A26F96" w:rsidP="004A2566">
      <w:pPr>
        <w:spacing w:after="0" w:line="360" w:lineRule="auto"/>
        <w:jc w:val="both"/>
        <w:outlineLvl w:val="3"/>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4.3.7 Effectiveness of Prevention Measures</w:t>
      </w:r>
    </w:p>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Table 4.12: Effectiveness of Fraud Prevention Measures</w:t>
      </w:r>
    </w:p>
    <w:tbl>
      <w:tblPr>
        <w:tblStyle w:val="TableGrid"/>
        <w:tblW w:w="0" w:type="auto"/>
        <w:tblLook w:val="04A0"/>
      </w:tblPr>
      <w:tblGrid>
        <w:gridCol w:w="3610"/>
        <w:gridCol w:w="2310"/>
        <w:gridCol w:w="2835"/>
      </w:tblGrid>
      <w:tr w:rsidR="00A26F96" w:rsidRPr="00136F98" w:rsidTr="004A2566">
        <w:tc>
          <w:tcPr>
            <w:tcW w:w="3610"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Effectiveness Level</w:t>
            </w:r>
          </w:p>
        </w:tc>
        <w:tc>
          <w:tcPr>
            <w:tcW w:w="2310"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Frequency</w:t>
            </w:r>
          </w:p>
        </w:tc>
        <w:tc>
          <w:tcPr>
            <w:tcW w:w="2835" w:type="dxa"/>
            <w:hideMark/>
          </w:tcPr>
          <w:p w:rsidR="00A26F96" w:rsidRPr="00136F98" w:rsidRDefault="00A26F96" w:rsidP="004A2566">
            <w:pPr>
              <w:spacing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Percentage (%)</w:t>
            </w:r>
          </w:p>
        </w:tc>
      </w:tr>
      <w:tr w:rsidR="00A26F96" w:rsidRPr="00136F98" w:rsidTr="004A2566">
        <w:tc>
          <w:tcPr>
            <w:tcW w:w="361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Very Effective</w:t>
            </w:r>
          </w:p>
        </w:tc>
        <w:tc>
          <w:tcPr>
            <w:tcW w:w="231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8</w:t>
            </w:r>
          </w:p>
        </w:tc>
        <w:tc>
          <w:tcPr>
            <w:tcW w:w="283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16%</w:t>
            </w:r>
          </w:p>
        </w:tc>
      </w:tr>
      <w:tr w:rsidR="00A26F96" w:rsidRPr="00136F98" w:rsidTr="004A2566">
        <w:tc>
          <w:tcPr>
            <w:tcW w:w="361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Effective</w:t>
            </w:r>
          </w:p>
        </w:tc>
        <w:tc>
          <w:tcPr>
            <w:tcW w:w="231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22</w:t>
            </w:r>
          </w:p>
        </w:tc>
        <w:tc>
          <w:tcPr>
            <w:tcW w:w="283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44%</w:t>
            </w:r>
          </w:p>
        </w:tc>
      </w:tr>
      <w:tr w:rsidR="00A26F96" w:rsidRPr="00136F98" w:rsidTr="004A2566">
        <w:tc>
          <w:tcPr>
            <w:tcW w:w="361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Neutral</w:t>
            </w:r>
          </w:p>
        </w:tc>
        <w:tc>
          <w:tcPr>
            <w:tcW w:w="231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10</w:t>
            </w:r>
          </w:p>
        </w:tc>
        <w:tc>
          <w:tcPr>
            <w:tcW w:w="283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20%</w:t>
            </w:r>
          </w:p>
        </w:tc>
      </w:tr>
      <w:tr w:rsidR="00A26F96" w:rsidRPr="00136F98" w:rsidTr="004A2566">
        <w:tc>
          <w:tcPr>
            <w:tcW w:w="361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lastRenderedPageBreak/>
              <w:t>Ineffective</w:t>
            </w:r>
          </w:p>
        </w:tc>
        <w:tc>
          <w:tcPr>
            <w:tcW w:w="231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6</w:t>
            </w:r>
          </w:p>
        </w:tc>
        <w:tc>
          <w:tcPr>
            <w:tcW w:w="283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12%</w:t>
            </w:r>
          </w:p>
        </w:tc>
      </w:tr>
      <w:tr w:rsidR="00A26F96" w:rsidRPr="00136F98" w:rsidTr="004A2566">
        <w:tc>
          <w:tcPr>
            <w:tcW w:w="361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Very Ineffective</w:t>
            </w:r>
          </w:p>
        </w:tc>
        <w:tc>
          <w:tcPr>
            <w:tcW w:w="231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4</w:t>
            </w:r>
          </w:p>
        </w:tc>
        <w:tc>
          <w:tcPr>
            <w:tcW w:w="283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8%</w:t>
            </w:r>
          </w:p>
        </w:tc>
      </w:tr>
      <w:tr w:rsidR="00A26F96" w:rsidRPr="00136F98" w:rsidTr="004A2566">
        <w:tc>
          <w:tcPr>
            <w:tcW w:w="361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Total</w:t>
            </w:r>
          </w:p>
        </w:tc>
        <w:tc>
          <w:tcPr>
            <w:tcW w:w="2310"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50</w:t>
            </w:r>
          </w:p>
        </w:tc>
        <w:tc>
          <w:tcPr>
            <w:tcW w:w="2835" w:type="dxa"/>
            <w:hideMark/>
          </w:tcPr>
          <w:p w:rsidR="00A26F96" w:rsidRPr="00136F98" w:rsidRDefault="00A26F96" w:rsidP="004A2566">
            <w:pPr>
              <w:spacing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100%</w:t>
            </w:r>
          </w:p>
        </w:tc>
      </w:tr>
    </w:tbl>
    <w:p w:rsidR="00A26F96" w:rsidRPr="00136F98" w:rsidRDefault="00A26F96" w:rsidP="004A2566">
      <w:pPr>
        <w:spacing w:after="0" w:line="360" w:lineRule="auto"/>
        <w:jc w:val="both"/>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Source: Field Survey 2025</w:t>
      </w:r>
    </w:p>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Response Analysis:</w:t>
      </w:r>
    </w:p>
    <w:p w:rsidR="00A26F96" w:rsidRPr="00136F98" w:rsidRDefault="00A26F96" w:rsidP="009610CD">
      <w:pPr>
        <w:numPr>
          <w:ilvl w:val="0"/>
          <w:numId w:val="10"/>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Effective (44%)</w:t>
      </w:r>
      <w:r w:rsidRPr="00136F98">
        <w:rPr>
          <w:rFonts w:ascii="Times New Roman" w:eastAsia="Times New Roman" w:hAnsi="Times New Roman" w:cs="Times New Roman"/>
          <w:sz w:val="24"/>
          <w:szCs w:val="24"/>
        </w:rPr>
        <w:t>: The majority of respondents (22 out of 50) believe that the fraud prevention measures in place are effective, indicating that some improvements have been made.</w:t>
      </w:r>
    </w:p>
    <w:p w:rsidR="00A26F96" w:rsidRPr="00136F98" w:rsidRDefault="00A26F96" w:rsidP="009610CD">
      <w:pPr>
        <w:numPr>
          <w:ilvl w:val="0"/>
          <w:numId w:val="10"/>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Very Effective (16%)</w:t>
      </w:r>
      <w:r w:rsidRPr="00136F98">
        <w:rPr>
          <w:rFonts w:ascii="Times New Roman" w:eastAsia="Times New Roman" w:hAnsi="Times New Roman" w:cs="Times New Roman"/>
          <w:sz w:val="24"/>
          <w:szCs w:val="24"/>
        </w:rPr>
        <w:t>: A smaller group (8 out of 50) feels that the measures are very effective, suggesting that while some progress has been made, there is still room for improvement.</w:t>
      </w:r>
    </w:p>
    <w:p w:rsidR="00A26F96" w:rsidRPr="00136F98" w:rsidRDefault="00A26F96" w:rsidP="009610CD">
      <w:pPr>
        <w:numPr>
          <w:ilvl w:val="0"/>
          <w:numId w:val="10"/>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Neutral (20%)</w:t>
      </w:r>
      <w:r w:rsidRPr="00136F98">
        <w:rPr>
          <w:rFonts w:ascii="Times New Roman" w:eastAsia="Times New Roman" w:hAnsi="Times New Roman" w:cs="Times New Roman"/>
          <w:sz w:val="24"/>
          <w:szCs w:val="24"/>
        </w:rPr>
        <w:t>: One-fifth of respondents remained neutral, possibly indicating that they are unsure about the effectiveness of fraud prevention efforts in their specific departments or are unaware of certain measures.</w:t>
      </w:r>
    </w:p>
    <w:p w:rsidR="00A26F96" w:rsidRPr="00136F98" w:rsidRDefault="00A26F96" w:rsidP="009610CD">
      <w:pPr>
        <w:numPr>
          <w:ilvl w:val="0"/>
          <w:numId w:val="10"/>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Ineffective (12%) and Very Ineffective (8%)</w:t>
      </w:r>
      <w:r w:rsidRPr="00136F98">
        <w:rPr>
          <w:rFonts w:ascii="Times New Roman" w:eastAsia="Times New Roman" w:hAnsi="Times New Roman" w:cs="Times New Roman"/>
          <w:sz w:val="24"/>
          <w:szCs w:val="24"/>
        </w:rPr>
        <w:t>: A total of 20% of respondents feel that the prevention measures are either ineffective or very ineffective, highlighting that there are still serious gaps in the system that need to be addressed.</w:t>
      </w:r>
    </w:p>
    <w:p w:rsidR="00A26F96" w:rsidRPr="00136F98" w:rsidRDefault="00A26F96" w:rsidP="004A2566">
      <w:pPr>
        <w:spacing w:after="0" w:line="360" w:lineRule="auto"/>
        <w:jc w:val="both"/>
        <w:rPr>
          <w:rFonts w:ascii="Times New Roman" w:hAnsi="Times New Roman" w:cs="Times New Roman"/>
          <w:b/>
          <w:sz w:val="24"/>
          <w:szCs w:val="24"/>
        </w:rPr>
      </w:pPr>
      <w:r w:rsidRPr="00136F98">
        <w:rPr>
          <w:rFonts w:ascii="Times New Roman" w:hAnsi="Times New Roman" w:cs="Times New Roman"/>
          <w:b/>
          <w:sz w:val="24"/>
          <w:szCs w:val="24"/>
        </w:rPr>
        <w:t>4.2</w:t>
      </w:r>
      <w:r w:rsidRPr="00136F98">
        <w:rPr>
          <w:rFonts w:ascii="Times New Roman" w:hAnsi="Times New Roman" w:cs="Times New Roman"/>
          <w:b/>
          <w:sz w:val="24"/>
          <w:szCs w:val="24"/>
        </w:rPr>
        <w:tab/>
        <w:t>HYPOTHESIS TESTING</w:t>
      </w:r>
    </w:p>
    <w:p w:rsidR="00A26F96" w:rsidRPr="00136F98" w:rsidRDefault="00A26F96" w:rsidP="004A2566">
      <w:pPr>
        <w:spacing w:after="0" w:line="360" w:lineRule="auto"/>
        <w:jc w:val="both"/>
        <w:rPr>
          <w:rFonts w:ascii="Times New Roman" w:hAnsi="Times New Roman" w:cs="Times New Roman"/>
          <w:sz w:val="24"/>
          <w:szCs w:val="24"/>
        </w:rPr>
      </w:pPr>
      <w:r w:rsidRPr="00136F98">
        <w:rPr>
          <w:rFonts w:ascii="Times New Roman" w:hAnsi="Times New Roman" w:cs="Times New Roman"/>
          <w:sz w:val="24"/>
          <w:szCs w:val="24"/>
        </w:rPr>
        <w:tab/>
        <w:t xml:space="preserve">The researcher described to use chi-square (X2) method for testing the hypothesis. The e2 test is an important extension of hypothesis testing and it is used when it is wished to compare actual observed. observe distribution with an hypothesis or expected </w:t>
      </w:r>
      <w:r w:rsidRPr="00136F98">
        <w:rPr>
          <w:rFonts w:ascii="Times New Roman" w:hAnsi="Times New Roman" w:cs="Times New Roman"/>
          <w:sz w:val="24"/>
          <w:szCs w:val="24"/>
        </w:rPr>
        <w:lastRenderedPageBreak/>
        <w:t>distribution It is often referred to as a goodness or fit test. The formula for calculating e2 is stated below.</w:t>
      </w:r>
    </w:p>
    <w:p w:rsidR="00A26F96" w:rsidRPr="00136F98" w:rsidRDefault="004A2566" w:rsidP="004A2566">
      <w:pPr>
        <w:spacing w:after="0" w:line="360" w:lineRule="auto"/>
        <w:jc w:val="both"/>
        <w:rPr>
          <w:rFonts w:ascii="Times New Roman" w:hAnsi="Times New Roman" w:cs="Times New Roman"/>
          <w:sz w:val="24"/>
          <w:szCs w:val="24"/>
        </w:rPr>
      </w:pPr>
      <w:r w:rsidRPr="00136F98">
        <w:rPr>
          <w:rFonts w:ascii="Times New Roman" w:hAnsi="Times New Roman" w:cs="Times New Roman"/>
          <w:noProof/>
          <w:sz w:val="24"/>
          <w:szCs w:val="24"/>
        </w:rPr>
        <w:pict>
          <v:line id="_x0000_s1041" style="position:absolute;left:0;text-align:left;z-index:251658240" from="26.45pt,18.6pt" to="125.45pt,18.6pt"/>
        </w:pict>
      </w:r>
      <w:r w:rsidR="00A26F96" w:rsidRPr="00136F98">
        <w:rPr>
          <w:rFonts w:ascii="Times New Roman" w:hAnsi="Times New Roman" w:cs="Times New Roman"/>
          <w:sz w:val="24"/>
          <w:szCs w:val="24"/>
        </w:rPr>
        <w:t xml:space="preserve">X2 = </w:t>
      </w:r>
      <w:r>
        <w:rPr>
          <w:rFonts w:ascii="Times New Roman" w:hAnsi="Times New Roman" w:cs="Times New Roman"/>
          <w:sz w:val="24"/>
          <w:szCs w:val="24"/>
        </w:rPr>
        <w:t>∑</w:t>
      </w:r>
      <w:r w:rsidR="00A26F96" w:rsidRPr="00136F98">
        <w:rPr>
          <w:rFonts w:ascii="Times New Roman" w:hAnsi="Times New Roman" w:cs="Times New Roman"/>
          <w:sz w:val="24"/>
          <w:szCs w:val="24"/>
        </w:rPr>
        <w:t>r</w:t>
      </w:r>
      <w:r>
        <w:rPr>
          <w:rFonts w:ascii="Times New Roman" w:hAnsi="Times New Roman" w:cs="Times New Roman"/>
          <w:sz w:val="24"/>
          <w:szCs w:val="24"/>
        </w:rPr>
        <w:t>∑</w:t>
      </w:r>
      <w:r w:rsidR="00A26F96" w:rsidRPr="00136F98">
        <w:rPr>
          <w:rFonts w:ascii="Times New Roman" w:hAnsi="Times New Roman" w:cs="Times New Roman"/>
          <w:sz w:val="24"/>
          <w:szCs w:val="24"/>
        </w:rPr>
        <w:t xml:space="preserve"> (oij – eij)2</w:t>
      </w:r>
    </w:p>
    <w:p w:rsidR="00A26F96" w:rsidRPr="00136F98" w:rsidRDefault="00A26F96" w:rsidP="004A2566">
      <w:pPr>
        <w:spacing w:after="0" w:line="360" w:lineRule="auto"/>
        <w:jc w:val="both"/>
        <w:rPr>
          <w:rFonts w:ascii="Times New Roman" w:hAnsi="Times New Roman" w:cs="Times New Roman"/>
          <w:sz w:val="24"/>
          <w:szCs w:val="24"/>
        </w:rPr>
      </w:pPr>
      <w:r w:rsidRPr="00136F98">
        <w:rPr>
          <w:rFonts w:ascii="Times New Roman" w:hAnsi="Times New Roman" w:cs="Times New Roman"/>
          <w:sz w:val="24"/>
          <w:szCs w:val="24"/>
        </w:rPr>
        <w:tab/>
        <w:t>i = i= I eij</w:t>
      </w:r>
    </w:p>
    <w:p w:rsidR="00A26F96" w:rsidRPr="00136F98" w:rsidRDefault="00A26F96" w:rsidP="004A2566">
      <w:pPr>
        <w:spacing w:after="0" w:line="360" w:lineRule="auto"/>
        <w:jc w:val="both"/>
        <w:rPr>
          <w:rFonts w:ascii="Times New Roman" w:hAnsi="Times New Roman" w:cs="Times New Roman"/>
          <w:sz w:val="24"/>
          <w:szCs w:val="24"/>
        </w:rPr>
      </w:pPr>
      <w:r w:rsidRPr="00136F98">
        <w:rPr>
          <w:rFonts w:ascii="Times New Roman" w:hAnsi="Times New Roman" w:cs="Times New Roman"/>
          <w:sz w:val="24"/>
          <w:szCs w:val="24"/>
        </w:rPr>
        <w:t>where oij = observed  frequency</w:t>
      </w:r>
    </w:p>
    <w:p w:rsidR="00A26F96" w:rsidRPr="00136F98" w:rsidRDefault="00A26F96" w:rsidP="004A2566">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eij = expected frequency</w:t>
      </w:r>
    </w:p>
    <w:p w:rsidR="00A26F96" w:rsidRPr="00136F98" w:rsidRDefault="00A26F96" w:rsidP="004A2566">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E = sum taken overall groups in the frequency distribution table.</w:t>
      </w:r>
    </w:p>
    <w:p w:rsidR="00A26F96" w:rsidRPr="00136F98" w:rsidRDefault="00A26F96" w:rsidP="004A2566">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From the table vi and vii above, the chi-square is calculated based on the following assumption.</w:t>
      </w:r>
    </w:p>
    <w:p w:rsidR="00A26F96" w:rsidRPr="00136F98" w:rsidRDefault="00A26F96" w:rsidP="009610CD">
      <w:pPr>
        <w:numPr>
          <w:ilvl w:val="0"/>
          <w:numId w:val="3"/>
        </w:numPr>
        <w:spacing w:after="0" w:line="360" w:lineRule="auto"/>
        <w:jc w:val="both"/>
        <w:rPr>
          <w:rFonts w:ascii="Times New Roman" w:hAnsi="Times New Roman" w:cs="Times New Roman"/>
          <w:sz w:val="24"/>
          <w:szCs w:val="24"/>
        </w:rPr>
      </w:pPr>
      <w:r w:rsidRPr="00136F98">
        <w:rPr>
          <w:rFonts w:ascii="Times New Roman" w:hAnsi="Times New Roman" w:cs="Times New Roman"/>
          <w:sz w:val="24"/>
          <w:szCs w:val="24"/>
        </w:rPr>
        <w:t>Confidence intervals of 95%</w:t>
      </w:r>
    </w:p>
    <w:p w:rsidR="00A26F96" w:rsidRPr="00136F98" w:rsidRDefault="00A26F96" w:rsidP="009610CD">
      <w:pPr>
        <w:numPr>
          <w:ilvl w:val="0"/>
          <w:numId w:val="3"/>
        </w:numPr>
        <w:spacing w:after="0" w:line="360" w:lineRule="auto"/>
        <w:jc w:val="both"/>
        <w:rPr>
          <w:rFonts w:ascii="Times New Roman" w:hAnsi="Times New Roman" w:cs="Times New Roman"/>
          <w:sz w:val="24"/>
          <w:szCs w:val="24"/>
        </w:rPr>
      </w:pPr>
      <w:r w:rsidRPr="00136F98">
        <w:rPr>
          <w:rFonts w:ascii="Times New Roman" w:hAnsi="Times New Roman" w:cs="Times New Roman"/>
          <w:sz w:val="24"/>
          <w:szCs w:val="24"/>
        </w:rPr>
        <w:t>Significant level of 5%</w:t>
      </w:r>
    </w:p>
    <w:p w:rsidR="00A26F96" w:rsidRPr="00136F98" w:rsidRDefault="00A26F96" w:rsidP="009610CD">
      <w:pPr>
        <w:numPr>
          <w:ilvl w:val="0"/>
          <w:numId w:val="3"/>
        </w:numPr>
        <w:spacing w:after="0" w:line="360" w:lineRule="auto"/>
        <w:jc w:val="both"/>
        <w:rPr>
          <w:rFonts w:ascii="Times New Roman" w:hAnsi="Times New Roman" w:cs="Times New Roman"/>
          <w:sz w:val="24"/>
          <w:szCs w:val="24"/>
        </w:rPr>
      </w:pPr>
      <w:r w:rsidRPr="00136F98">
        <w:rPr>
          <w:rFonts w:ascii="Times New Roman" w:hAnsi="Times New Roman" w:cs="Times New Roman"/>
          <w:sz w:val="24"/>
          <w:szCs w:val="24"/>
        </w:rPr>
        <w:t>Degree of freedom (r-1) (e-1) where r= No of rows C= no of columns</w:t>
      </w:r>
    </w:p>
    <w:p w:rsidR="00A26F96" w:rsidRPr="00136F98" w:rsidRDefault="00A26F96" w:rsidP="004A2566">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Therefore, degree of freedom = (r-1) (c-1)</w:t>
      </w:r>
    </w:p>
    <w:p w:rsidR="00A26F96" w:rsidRPr="00136F98" w:rsidRDefault="00A26F96" w:rsidP="004A2566">
      <w:pPr>
        <w:spacing w:after="0" w:line="24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ab/>
      </w:r>
      <w:r w:rsidRPr="00136F98">
        <w:rPr>
          <w:rFonts w:ascii="Times New Roman" w:hAnsi="Times New Roman" w:cs="Times New Roman"/>
          <w:sz w:val="24"/>
          <w:szCs w:val="24"/>
        </w:rPr>
        <w:tab/>
      </w:r>
      <w:r w:rsidRPr="00136F98">
        <w:rPr>
          <w:rFonts w:ascii="Times New Roman" w:hAnsi="Times New Roman" w:cs="Times New Roman"/>
          <w:sz w:val="24"/>
          <w:szCs w:val="24"/>
        </w:rPr>
        <w:tab/>
      </w:r>
      <w:r w:rsidRPr="00136F98">
        <w:rPr>
          <w:rFonts w:ascii="Times New Roman" w:hAnsi="Times New Roman" w:cs="Times New Roman"/>
          <w:sz w:val="24"/>
          <w:szCs w:val="24"/>
        </w:rPr>
        <w:tab/>
      </w:r>
      <w:r w:rsidRPr="00136F98">
        <w:rPr>
          <w:rFonts w:ascii="Times New Roman" w:hAnsi="Times New Roman" w:cs="Times New Roman"/>
          <w:sz w:val="24"/>
          <w:szCs w:val="24"/>
        </w:rPr>
        <w:tab/>
        <w:t>= (6) (2)</w:t>
      </w:r>
    </w:p>
    <w:p w:rsidR="00A26F96" w:rsidRPr="00136F98" w:rsidRDefault="00A26F96" w:rsidP="004A2566">
      <w:pPr>
        <w:spacing w:after="0" w:line="24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ab/>
      </w:r>
      <w:r w:rsidRPr="00136F98">
        <w:rPr>
          <w:rFonts w:ascii="Times New Roman" w:hAnsi="Times New Roman" w:cs="Times New Roman"/>
          <w:sz w:val="24"/>
          <w:szCs w:val="24"/>
        </w:rPr>
        <w:tab/>
      </w:r>
      <w:r w:rsidRPr="00136F98">
        <w:rPr>
          <w:rFonts w:ascii="Times New Roman" w:hAnsi="Times New Roman" w:cs="Times New Roman"/>
          <w:sz w:val="24"/>
          <w:szCs w:val="24"/>
        </w:rPr>
        <w:tab/>
      </w:r>
      <w:r w:rsidRPr="00136F98">
        <w:rPr>
          <w:rFonts w:ascii="Times New Roman" w:hAnsi="Times New Roman" w:cs="Times New Roman"/>
          <w:sz w:val="24"/>
          <w:szCs w:val="24"/>
        </w:rPr>
        <w:tab/>
      </w:r>
      <w:r w:rsidRPr="00136F98">
        <w:rPr>
          <w:rFonts w:ascii="Times New Roman" w:hAnsi="Times New Roman" w:cs="Times New Roman"/>
          <w:sz w:val="24"/>
          <w:szCs w:val="24"/>
        </w:rPr>
        <w:tab/>
        <w:t>= 12</w:t>
      </w:r>
    </w:p>
    <w:p w:rsidR="00A26F96" w:rsidRPr="00136F98" w:rsidRDefault="00A26F96" w:rsidP="004A2566">
      <w:pPr>
        <w:spacing w:after="0" w:line="24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Calculation of e2 = (0-</w:t>
      </w:r>
      <w:r w:rsidR="004A2566">
        <w:rPr>
          <w:rFonts w:ascii="Times New Roman" w:hAnsi="Times New Roman" w:cs="Times New Roman"/>
          <w:sz w:val="24"/>
          <w:szCs w:val="24"/>
        </w:rPr>
        <w:t>∑</w:t>
      </w:r>
      <w:r w:rsidRPr="00136F98">
        <w:rPr>
          <w:rFonts w:ascii="Times New Roman" w:hAnsi="Times New Roman" w:cs="Times New Roman"/>
          <w:sz w:val="24"/>
          <w:szCs w:val="24"/>
        </w:rPr>
        <w:t xml:space="preserve">) </w:t>
      </w:r>
      <w:r w:rsidRPr="00136F98">
        <w:rPr>
          <w:rFonts w:ascii="Times New Roman" w:hAnsi="Times New Roman" w:cs="Times New Roman"/>
          <w:sz w:val="24"/>
          <w:szCs w:val="24"/>
          <w:vertAlign w:val="superscript"/>
        </w:rPr>
        <w:t>2</w:t>
      </w:r>
    </w:p>
    <w:p w:rsidR="00A26F96" w:rsidRPr="00136F98" w:rsidRDefault="004A2566" w:rsidP="004A2566">
      <w:pPr>
        <w:spacing w:after="0" w:line="240" w:lineRule="auto"/>
        <w:ind w:firstLine="720"/>
        <w:jc w:val="both"/>
        <w:rPr>
          <w:rFonts w:ascii="Times New Roman" w:hAnsi="Times New Roman" w:cs="Times New Roman"/>
          <w:sz w:val="24"/>
          <w:szCs w:val="24"/>
        </w:rPr>
      </w:pPr>
      <w:r w:rsidRPr="00136F98">
        <w:rPr>
          <w:rFonts w:ascii="Times New Roman" w:hAnsi="Times New Roman" w:cs="Times New Roman"/>
          <w:noProof/>
          <w:sz w:val="24"/>
          <w:szCs w:val="24"/>
        </w:rPr>
        <w:pict>
          <v:line id="_x0000_s1035" style="position:absolute;left:0;text-align:left;z-index:251658240" from="116.3pt,.25pt" to="170.3pt,.25pt"/>
        </w:pi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A26F96" w:rsidRPr="00136F98" w:rsidRDefault="00A26F96" w:rsidP="004A2566">
      <w:pPr>
        <w:spacing w:after="0" w:line="240" w:lineRule="auto"/>
        <w:ind w:firstLine="720"/>
        <w:jc w:val="both"/>
        <w:rPr>
          <w:rFonts w:ascii="Times New Roman" w:hAnsi="Times New Roman" w:cs="Times New Roman"/>
          <w:sz w:val="24"/>
          <w:szCs w:val="24"/>
        </w:rPr>
      </w:pPr>
      <w:r w:rsidRPr="00136F98">
        <w:rPr>
          <w:rFonts w:ascii="Times New Roman" w:hAnsi="Times New Roman" w:cs="Times New Roman"/>
          <w:noProof/>
          <w:sz w:val="24"/>
          <w:szCs w:val="24"/>
        </w:rPr>
        <w:pict>
          <v:line id="_x0000_s1034" style="position:absolute;left:0;text-align:left;z-index:251658240" from="41.75pt,13.05pt" to="248.75pt,13.05pt"/>
        </w:pict>
      </w:r>
      <w:r w:rsidRPr="00136F98">
        <w:rPr>
          <w:rFonts w:ascii="Times New Roman" w:hAnsi="Times New Roman" w:cs="Times New Roman"/>
          <w:sz w:val="24"/>
          <w:szCs w:val="24"/>
        </w:rPr>
        <w:t>= (15-12.3)</w:t>
      </w:r>
      <w:r w:rsidRPr="00136F98">
        <w:rPr>
          <w:rFonts w:ascii="Times New Roman" w:hAnsi="Times New Roman" w:cs="Times New Roman"/>
          <w:sz w:val="24"/>
          <w:szCs w:val="24"/>
          <w:vertAlign w:val="superscript"/>
        </w:rPr>
        <w:t>2</w:t>
      </w:r>
      <w:r w:rsidRPr="00136F98">
        <w:rPr>
          <w:rFonts w:ascii="Times New Roman" w:hAnsi="Times New Roman" w:cs="Times New Roman"/>
          <w:sz w:val="24"/>
          <w:szCs w:val="24"/>
        </w:rPr>
        <w:t xml:space="preserve"> + (0-2.1) + (0-0.6)</w:t>
      </w:r>
      <w:r w:rsidRPr="00136F98">
        <w:rPr>
          <w:rFonts w:ascii="Times New Roman" w:hAnsi="Times New Roman" w:cs="Times New Roman"/>
          <w:sz w:val="24"/>
          <w:szCs w:val="24"/>
          <w:vertAlign w:val="superscript"/>
        </w:rPr>
        <w:t>2</w:t>
      </w:r>
    </w:p>
    <w:p w:rsidR="00A26F96" w:rsidRPr="00136F98" w:rsidRDefault="00A26F96" w:rsidP="004A2566">
      <w:pPr>
        <w:spacing w:after="0" w:line="24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ab/>
        <w:t>12.3</w:t>
      </w:r>
      <w:r w:rsidRPr="00136F98">
        <w:rPr>
          <w:rFonts w:ascii="Times New Roman" w:hAnsi="Times New Roman" w:cs="Times New Roman"/>
          <w:sz w:val="24"/>
          <w:szCs w:val="24"/>
        </w:rPr>
        <w:tab/>
      </w:r>
      <w:r w:rsidRPr="00136F98">
        <w:rPr>
          <w:rFonts w:ascii="Times New Roman" w:hAnsi="Times New Roman" w:cs="Times New Roman"/>
          <w:sz w:val="24"/>
          <w:szCs w:val="24"/>
        </w:rPr>
        <w:tab/>
        <w:t>2.1</w:t>
      </w:r>
      <w:r w:rsidRPr="00136F98">
        <w:rPr>
          <w:rFonts w:ascii="Times New Roman" w:hAnsi="Times New Roman" w:cs="Times New Roman"/>
          <w:sz w:val="24"/>
          <w:szCs w:val="24"/>
        </w:rPr>
        <w:tab/>
      </w:r>
      <w:r w:rsidRPr="00136F98">
        <w:rPr>
          <w:rFonts w:ascii="Times New Roman" w:hAnsi="Times New Roman" w:cs="Times New Roman"/>
          <w:sz w:val="24"/>
          <w:szCs w:val="24"/>
        </w:rPr>
        <w:tab/>
        <w:t>0.6</w:t>
      </w:r>
    </w:p>
    <w:p w:rsidR="00A26F96" w:rsidRPr="00136F98" w:rsidRDefault="00A26F96" w:rsidP="004A2566">
      <w:pPr>
        <w:spacing w:after="0" w:line="24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 (15-12.3)</w:t>
      </w:r>
      <w:r w:rsidRPr="00136F98">
        <w:rPr>
          <w:rFonts w:ascii="Times New Roman" w:hAnsi="Times New Roman" w:cs="Times New Roman"/>
          <w:sz w:val="24"/>
          <w:szCs w:val="24"/>
          <w:vertAlign w:val="superscript"/>
        </w:rPr>
        <w:t>2</w:t>
      </w:r>
      <w:r w:rsidRPr="00136F98">
        <w:rPr>
          <w:rFonts w:ascii="Times New Roman" w:hAnsi="Times New Roman" w:cs="Times New Roman"/>
          <w:sz w:val="24"/>
          <w:szCs w:val="24"/>
        </w:rPr>
        <w:t xml:space="preserve"> + (0-2.1) + (0-0.6)</w:t>
      </w:r>
      <w:r w:rsidRPr="00136F98">
        <w:rPr>
          <w:rFonts w:ascii="Times New Roman" w:hAnsi="Times New Roman" w:cs="Times New Roman"/>
          <w:sz w:val="24"/>
          <w:szCs w:val="24"/>
          <w:vertAlign w:val="superscript"/>
        </w:rPr>
        <w:t>2</w:t>
      </w:r>
    </w:p>
    <w:p w:rsidR="00A26F96" w:rsidRPr="00136F98" w:rsidRDefault="004A2566" w:rsidP="004A2566">
      <w:pPr>
        <w:spacing w:after="0" w:line="240" w:lineRule="auto"/>
        <w:ind w:firstLine="720"/>
        <w:jc w:val="both"/>
        <w:rPr>
          <w:rFonts w:ascii="Times New Roman" w:hAnsi="Times New Roman" w:cs="Times New Roman"/>
          <w:sz w:val="24"/>
          <w:szCs w:val="24"/>
        </w:rPr>
      </w:pPr>
      <w:r w:rsidRPr="00136F98">
        <w:rPr>
          <w:rFonts w:ascii="Times New Roman" w:hAnsi="Times New Roman" w:cs="Times New Roman"/>
          <w:noProof/>
          <w:sz w:val="24"/>
          <w:szCs w:val="24"/>
        </w:rPr>
        <w:pict>
          <v:line id="_x0000_s1036" style="position:absolute;left:0;text-align:left;z-index:251658240" from="50.2pt,.85pt" to="257.2pt,.85pt"/>
        </w:pict>
      </w:r>
      <w:r w:rsidR="00A26F96" w:rsidRPr="00136F98">
        <w:rPr>
          <w:rFonts w:ascii="Times New Roman" w:hAnsi="Times New Roman" w:cs="Times New Roman"/>
          <w:sz w:val="24"/>
          <w:szCs w:val="24"/>
        </w:rPr>
        <w:tab/>
        <w:t>12.3</w:t>
      </w:r>
      <w:r w:rsidR="00A26F96" w:rsidRPr="00136F98">
        <w:rPr>
          <w:rFonts w:ascii="Times New Roman" w:hAnsi="Times New Roman" w:cs="Times New Roman"/>
          <w:sz w:val="24"/>
          <w:szCs w:val="24"/>
        </w:rPr>
        <w:tab/>
      </w:r>
      <w:r w:rsidR="00A26F96" w:rsidRPr="00136F98">
        <w:rPr>
          <w:rFonts w:ascii="Times New Roman" w:hAnsi="Times New Roman" w:cs="Times New Roman"/>
          <w:sz w:val="24"/>
          <w:szCs w:val="24"/>
        </w:rPr>
        <w:tab/>
        <w:t>2.1</w:t>
      </w:r>
      <w:r w:rsidR="00A26F96" w:rsidRPr="00136F98">
        <w:rPr>
          <w:rFonts w:ascii="Times New Roman" w:hAnsi="Times New Roman" w:cs="Times New Roman"/>
          <w:sz w:val="24"/>
          <w:szCs w:val="24"/>
        </w:rPr>
        <w:tab/>
      </w:r>
      <w:r w:rsidR="00A26F96" w:rsidRPr="00136F98">
        <w:rPr>
          <w:rFonts w:ascii="Times New Roman" w:hAnsi="Times New Roman" w:cs="Times New Roman"/>
          <w:sz w:val="24"/>
          <w:szCs w:val="24"/>
        </w:rPr>
        <w:tab/>
        <w:t>0.6</w:t>
      </w:r>
    </w:p>
    <w:p w:rsidR="00A26F96" w:rsidRPr="00136F98" w:rsidRDefault="00A26F96" w:rsidP="004A2566">
      <w:pPr>
        <w:spacing w:after="0" w:line="240" w:lineRule="auto"/>
        <w:ind w:firstLine="720"/>
        <w:jc w:val="both"/>
        <w:rPr>
          <w:rFonts w:ascii="Times New Roman" w:hAnsi="Times New Roman" w:cs="Times New Roman"/>
          <w:sz w:val="24"/>
          <w:szCs w:val="24"/>
        </w:rPr>
      </w:pPr>
      <w:r w:rsidRPr="00136F98">
        <w:rPr>
          <w:rFonts w:ascii="Times New Roman" w:hAnsi="Times New Roman" w:cs="Times New Roman"/>
          <w:noProof/>
          <w:sz w:val="24"/>
          <w:szCs w:val="24"/>
        </w:rPr>
        <w:pict>
          <v:line id="_x0000_s1037" style="position:absolute;left:0;text-align:left;z-index:251658240" from="50.2pt,11.7pt" to="257.2pt,11.7pt"/>
        </w:pict>
      </w:r>
      <w:r w:rsidRPr="00136F98">
        <w:rPr>
          <w:rFonts w:ascii="Times New Roman" w:hAnsi="Times New Roman" w:cs="Times New Roman"/>
          <w:sz w:val="24"/>
          <w:szCs w:val="24"/>
        </w:rPr>
        <w:t>= (15-12.3)</w:t>
      </w:r>
      <w:r w:rsidRPr="00136F98">
        <w:rPr>
          <w:rFonts w:ascii="Times New Roman" w:hAnsi="Times New Roman" w:cs="Times New Roman"/>
          <w:sz w:val="24"/>
          <w:szCs w:val="24"/>
          <w:vertAlign w:val="superscript"/>
        </w:rPr>
        <w:t>2</w:t>
      </w:r>
      <w:r w:rsidRPr="00136F98">
        <w:rPr>
          <w:rFonts w:ascii="Times New Roman" w:hAnsi="Times New Roman" w:cs="Times New Roman"/>
          <w:sz w:val="24"/>
          <w:szCs w:val="24"/>
        </w:rPr>
        <w:t xml:space="preserve"> + (0-2.1) + (0-0.6)</w:t>
      </w:r>
      <w:r w:rsidRPr="00136F98">
        <w:rPr>
          <w:rFonts w:ascii="Times New Roman" w:hAnsi="Times New Roman" w:cs="Times New Roman"/>
          <w:sz w:val="24"/>
          <w:szCs w:val="24"/>
          <w:vertAlign w:val="superscript"/>
        </w:rPr>
        <w:t>2</w:t>
      </w:r>
    </w:p>
    <w:p w:rsidR="00A26F96" w:rsidRPr="00136F98" w:rsidRDefault="00A26F96" w:rsidP="004A2566">
      <w:pPr>
        <w:spacing w:after="0" w:line="24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ab/>
        <w:t>12.3</w:t>
      </w:r>
      <w:r w:rsidRPr="00136F98">
        <w:rPr>
          <w:rFonts w:ascii="Times New Roman" w:hAnsi="Times New Roman" w:cs="Times New Roman"/>
          <w:sz w:val="24"/>
          <w:szCs w:val="24"/>
        </w:rPr>
        <w:tab/>
      </w:r>
      <w:r w:rsidRPr="00136F98">
        <w:rPr>
          <w:rFonts w:ascii="Times New Roman" w:hAnsi="Times New Roman" w:cs="Times New Roman"/>
          <w:sz w:val="24"/>
          <w:szCs w:val="24"/>
        </w:rPr>
        <w:tab/>
        <w:t>2.1</w:t>
      </w:r>
      <w:r w:rsidRPr="00136F98">
        <w:rPr>
          <w:rFonts w:ascii="Times New Roman" w:hAnsi="Times New Roman" w:cs="Times New Roman"/>
          <w:sz w:val="24"/>
          <w:szCs w:val="24"/>
        </w:rPr>
        <w:tab/>
      </w:r>
      <w:r w:rsidRPr="00136F98">
        <w:rPr>
          <w:rFonts w:ascii="Times New Roman" w:hAnsi="Times New Roman" w:cs="Times New Roman"/>
          <w:sz w:val="24"/>
          <w:szCs w:val="24"/>
        </w:rPr>
        <w:tab/>
        <w:t>0.6</w:t>
      </w:r>
    </w:p>
    <w:p w:rsidR="00A26F96" w:rsidRPr="00136F98" w:rsidRDefault="00A26F96" w:rsidP="004A2566">
      <w:pPr>
        <w:spacing w:after="0" w:line="240" w:lineRule="auto"/>
        <w:ind w:firstLine="720"/>
        <w:jc w:val="both"/>
        <w:rPr>
          <w:rFonts w:ascii="Times New Roman" w:hAnsi="Times New Roman" w:cs="Times New Roman"/>
          <w:sz w:val="24"/>
          <w:szCs w:val="24"/>
        </w:rPr>
      </w:pPr>
    </w:p>
    <w:p w:rsidR="00A26F96" w:rsidRPr="00136F98" w:rsidRDefault="00A26F96" w:rsidP="004A2566">
      <w:pPr>
        <w:spacing w:after="0" w:line="24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 (11-12.3)</w:t>
      </w:r>
      <w:r w:rsidRPr="00136F98">
        <w:rPr>
          <w:rFonts w:ascii="Times New Roman" w:hAnsi="Times New Roman" w:cs="Times New Roman"/>
          <w:sz w:val="24"/>
          <w:szCs w:val="24"/>
          <w:vertAlign w:val="superscript"/>
        </w:rPr>
        <w:t>2</w:t>
      </w:r>
      <w:r w:rsidRPr="00136F98">
        <w:rPr>
          <w:rFonts w:ascii="Times New Roman" w:hAnsi="Times New Roman" w:cs="Times New Roman"/>
          <w:sz w:val="24"/>
          <w:szCs w:val="24"/>
        </w:rPr>
        <w:t xml:space="preserve"> + (4-2.1) + (0-0.6)</w:t>
      </w:r>
      <w:r w:rsidRPr="00136F98">
        <w:rPr>
          <w:rFonts w:ascii="Times New Roman" w:hAnsi="Times New Roman" w:cs="Times New Roman"/>
          <w:sz w:val="24"/>
          <w:szCs w:val="24"/>
          <w:vertAlign w:val="superscript"/>
        </w:rPr>
        <w:t>2</w:t>
      </w:r>
    </w:p>
    <w:p w:rsidR="00A26F96" w:rsidRPr="00136F98" w:rsidRDefault="004A2566" w:rsidP="004A2566">
      <w:pPr>
        <w:spacing w:after="0" w:line="240" w:lineRule="auto"/>
        <w:ind w:firstLine="720"/>
        <w:jc w:val="both"/>
        <w:rPr>
          <w:rFonts w:ascii="Times New Roman" w:hAnsi="Times New Roman" w:cs="Times New Roman"/>
          <w:sz w:val="24"/>
          <w:szCs w:val="24"/>
        </w:rPr>
      </w:pPr>
      <w:r w:rsidRPr="00136F98">
        <w:rPr>
          <w:rFonts w:ascii="Times New Roman" w:hAnsi="Times New Roman" w:cs="Times New Roman"/>
          <w:noProof/>
          <w:sz w:val="24"/>
          <w:szCs w:val="24"/>
        </w:rPr>
        <w:pict>
          <v:line id="_x0000_s1038" style="position:absolute;left:0;text-align:left;z-index:251658240" from="45.65pt,-.05pt" to="252.65pt,-.05pt"/>
        </w:pict>
      </w:r>
      <w:r w:rsidR="00A26F96" w:rsidRPr="00136F98">
        <w:rPr>
          <w:rFonts w:ascii="Times New Roman" w:hAnsi="Times New Roman" w:cs="Times New Roman"/>
          <w:sz w:val="24"/>
          <w:szCs w:val="24"/>
        </w:rPr>
        <w:tab/>
        <w:t>12.3</w:t>
      </w:r>
      <w:r w:rsidR="00A26F96" w:rsidRPr="00136F98">
        <w:rPr>
          <w:rFonts w:ascii="Times New Roman" w:hAnsi="Times New Roman" w:cs="Times New Roman"/>
          <w:sz w:val="24"/>
          <w:szCs w:val="24"/>
        </w:rPr>
        <w:tab/>
      </w:r>
      <w:r w:rsidR="00A26F96" w:rsidRPr="00136F98">
        <w:rPr>
          <w:rFonts w:ascii="Times New Roman" w:hAnsi="Times New Roman" w:cs="Times New Roman"/>
          <w:sz w:val="24"/>
          <w:szCs w:val="24"/>
        </w:rPr>
        <w:tab/>
        <w:t>2.1</w:t>
      </w:r>
      <w:r w:rsidR="00A26F96" w:rsidRPr="00136F98">
        <w:rPr>
          <w:rFonts w:ascii="Times New Roman" w:hAnsi="Times New Roman" w:cs="Times New Roman"/>
          <w:sz w:val="24"/>
          <w:szCs w:val="24"/>
        </w:rPr>
        <w:tab/>
      </w:r>
      <w:r w:rsidR="00A26F96" w:rsidRPr="00136F98">
        <w:rPr>
          <w:rFonts w:ascii="Times New Roman" w:hAnsi="Times New Roman" w:cs="Times New Roman"/>
          <w:sz w:val="24"/>
          <w:szCs w:val="24"/>
        </w:rPr>
        <w:tab/>
        <w:t>0.6</w:t>
      </w:r>
    </w:p>
    <w:p w:rsidR="00A26F96" w:rsidRPr="00136F98" w:rsidRDefault="00A26F96" w:rsidP="004A2566">
      <w:pPr>
        <w:spacing w:after="0" w:line="240" w:lineRule="auto"/>
        <w:ind w:firstLine="720"/>
        <w:jc w:val="both"/>
        <w:rPr>
          <w:rFonts w:ascii="Times New Roman" w:hAnsi="Times New Roman" w:cs="Times New Roman"/>
          <w:sz w:val="24"/>
          <w:szCs w:val="24"/>
        </w:rPr>
      </w:pPr>
    </w:p>
    <w:p w:rsidR="00A26F96" w:rsidRPr="00136F98" w:rsidRDefault="00A26F96" w:rsidP="004A2566">
      <w:pPr>
        <w:spacing w:after="0" w:line="24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lastRenderedPageBreak/>
        <w:t>= (10-12.3)</w:t>
      </w:r>
      <w:r w:rsidRPr="00136F98">
        <w:rPr>
          <w:rFonts w:ascii="Times New Roman" w:hAnsi="Times New Roman" w:cs="Times New Roman"/>
          <w:sz w:val="24"/>
          <w:szCs w:val="24"/>
          <w:vertAlign w:val="superscript"/>
        </w:rPr>
        <w:t>2</w:t>
      </w:r>
      <w:r w:rsidRPr="00136F98">
        <w:rPr>
          <w:rFonts w:ascii="Times New Roman" w:hAnsi="Times New Roman" w:cs="Times New Roman"/>
          <w:sz w:val="24"/>
          <w:szCs w:val="24"/>
        </w:rPr>
        <w:t xml:space="preserve"> + (5-2.1) + (0-0.6)</w:t>
      </w:r>
      <w:r w:rsidRPr="00136F98">
        <w:rPr>
          <w:rFonts w:ascii="Times New Roman" w:hAnsi="Times New Roman" w:cs="Times New Roman"/>
          <w:sz w:val="24"/>
          <w:szCs w:val="24"/>
          <w:vertAlign w:val="superscript"/>
        </w:rPr>
        <w:t>2</w:t>
      </w:r>
    </w:p>
    <w:p w:rsidR="00A26F96" w:rsidRPr="00136F98" w:rsidRDefault="004A2566" w:rsidP="004A2566">
      <w:pPr>
        <w:spacing w:after="0" w:line="240" w:lineRule="auto"/>
        <w:ind w:firstLine="720"/>
        <w:jc w:val="both"/>
        <w:rPr>
          <w:rFonts w:ascii="Times New Roman" w:hAnsi="Times New Roman" w:cs="Times New Roman"/>
          <w:sz w:val="24"/>
          <w:szCs w:val="24"/>
        </w:rPr>
      </w:pPr>
      <w:r w:rsidRPr="00136F98">
        <w:rPr>
          <w:rFonts w:ascii="Times New Roman" w:hAnsi="Times New Roman" w:cs="Times New Roman"/>
          <w:noProof/>
          <w:sz w:val="24"/>
          <w:szCs w:val="24"/>
        </w:rPr>
        <w:pict>
          <v:line id="_x0000_s1039" style="position:absolute;left:0;text-align:left;z-index:251658240" from="48.9pt,1.55pt" to="255.9pt,1.55pt"/>
        </w:pict>
      </w:r>
      <w:r w:rsidR="00A26F96" w:rsidRPr="00136F98">
        <w:rPr>
          <w:rFonts w:ascii="Times New Roman" w:hAnsi="Times New Roman" w:cs="Times New Roman"/>
          <w:sz w:val="24"/>
          <w:szCs w:val="24"/>
        </w:rPr>
        <w:tab/>
        <w:t>12.3</w:t>
      </w:r>
      <w:r w:rsidR="00A26F96" w:rsidRPr="00136F98">
        <w:rPr>
          <w:rFonts w:ascii="Times New Roman" w:hAnsi="Times New Roman" w:cs="Times New Roman"/>
          <w:sz w:val="24"/>
          <w:szCs w:val="24"/>
        </w:rPr>
        <w:tab/>
      </w:r>
      <w:r w:rsidR="00A26F96" w:rsidRPr="00136F98">
        <w:rPr>
          <w:rFonts w:ascii="Times New Roman" w:hAnsi="Times New Roman" w:cs="Times New Roman"/>
          <w:sz w:val="24"/>
          <w:szCs w:val="24"/>
        </w:rPr>
        <w:tab/>
        <w:t>2.1</w:t>
      </w:r>
      <w:r w:rsidR="00A26F96" w:rsidRPr="00136F98">
        <w:rPr>
          <w:rFonts w:ascii="Times New Roman" w:hAnsi="Times New Roman" w:cs="Times New Roman"/>
          <w:sz w:val="24"/>
          <w:szCs w:val="24"/>
        </w:rPr>
        <w:tab/>
      </w:r>
      <w:r w:rsidR="00A26F96" w:rsidRPr="00136F98">
        <w:rPr>
          <w:rFonts w:ascii="Times New Roman" w:hAnsi="Times New Roman" w:cs="Times New Roman"/>
          <w:sz w:val="24"/>
          <w:szCs w:val="24"/>
        </w:rPr>
        <w:tab/>
        <w:t>0.6</w:t>
      </w:r>
    </w:p>
    <w:p w:rsidR="00A26F96" w:rsidRPr="00136F98" w:rsidRDefault="00A26F96" w:rsidP="004A2566">
      <w:pPr>
        <w:spacing w:after="0" w:line="240" w:lineRule="auto"/>
        <w:ind w:firstLine="720"/>
        <w:jc w:val="both"/>
        <w:rPr>
          <w:rFonts w:ascii="Times New Roman" w:hAnsi="Times New Roman" w:cs="Times New Roman"/>
          <w:sz w:val="24"/>
          <w:szCs w:val="24"/>
        </w:rPr>
      </w:pPr>
    </w:p>
    <w:p w:rsidR="00A26F96" w:rsidRPr="00136F98" w:rsidRDefault="00A26F96" w:rsidP="004A2566">
      <w:pPr>
        <w:spacing w:after="0" w:line="24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 (11-12.3)</w:t>
      </w:r>
      <w:r w:rsidRPr="00136F98">
        <w:rPr>
          <w:rFonts w:ascii="Times New Roman" w:hAnsi="Times New Roman" w:cs="Times New Roman"/>
          <w:sz w:val="24"/>
          <w:szCs w:val="24"/>
          <w:vertAlign w:val="superscript"/>
        </w:rPr>
        <w:t>2</w:t>
      </w:r>
      <w:r w:rsidRPr="00136F98">
        <w:rPr>
          <w:rFonts w:ascii="Times New Roman" w:hAnsi="Times New Roman" w:cs="Times New Roman"/>
          <w:sz w:val="24"/>
          <w:szCs w:val="24"/>
        </w:rPr>
        <w:t xml:space="preserve"> + (2-2)</w:t>
      </w:r>
      <w:r w:rsidRPr="00136F98">
        <w:rPr>
          <w:rFonts w:ascii="Times New Roman" w:hAnsi="Times New Roman" w:cs="Times New Roman"/>
          <w:sz w:val="24"/>
          <w:szCs w:val="24"/>
          <w:vertAlign w:val="superscript"/>
        </w:rPr>
        <w:t>2</w:t>
      </w:r>
      <w:r w:rsidRPr="00136F98">
        <w:rPr>
          <w:rFonts w:ascii="Times New Roman" w:hAnsi="Times New Roman" w:cs="Times New Roman"/>
          <w:sz w:val="24"/>
          <w:szCs w:val="24"/>
        </w:rPr>
        <w:t xml:space="preserve"> + (2-2.1)</w:t>
      </w:r>
      <w:r w:rsidRPr="00136F98">
        <w:rPr>
          <w:rFonts w:ascii="Times New Roman" w:hAnsi="Times New Roman" w:cs="Times New Roman"/>
          <w:sz w:val="24"/>
          <w:szCs w:val="24"/>
          <w:vertAlign w:val="superscript"/>
        </w:rPr>
        <w:t>1</w:t>
      </w:r>
    </w:p>
    <w:p w:rsidR="00A26F96" w:rsidRPr="00136F98" w:rsidRDefault="004A2566" w:rsidP="004A2566">
      <w:pPr>
        <w:spacing w:after="0" w:line="240" w:lineRule="auto"/>
        <w:ind w:firstLine="720"/>
        <w:jc w:val="both"/>
        <w:rPr>
          <w:rFonts w:ascii="Times New Roman" w:hAnsi="Times New Roman" w:cs="Times New Roman"/>
          <w:sz w:val="24"/>
          <w:szCs w:val="24"/>
        </w:rPr>
      </w:pPr>
      <w:r w:rsidRPr="00136F98">
        <w:rPr>
          <w:rFonts w:ascii="Times New Roman" w:hAnsi="Times New Roman" w:cs="Times New Roman"/>
          <w:noProof/>
          <w:sz w:val="24"/>
          <w:szCs w:val="24"/>
        </w:rPr>
        <w:pict>
          <v:line id="_x0000_s1040" style="position:absolute;left:0;text-align:left;z-index:251658240" from="45.65pt,1.55pt" to="252.65pt,1.55pt"/>
        </w:pict>
      </w:r>
      <w:r w:rsidR="00A26F96" w:rsidRPr="00136F98">
        <w:rPr>
          <w:rFonts w:ascii="Times New Roman" w:hAnsi="Times New Roman" w:cs="Times New Roman"/>
          <w:sz w:val="24"/>
          <w:szCs w:val="24"/>
        </w:rPr>
        <w:tab/>
        <w:t>12.3</w:t>
      </w:r>
      <w:r w:rsidR="00A26F96" w:rsidRPr="00136F98">
        <w:rPr>
          <w:rFonts w:ascii="Times New Roman" w:hAnsi="Times New Roman" w:cs="Times New Roman"/>
          <w:sz w:val="24"/>
          <w:szCs w:val="24"/>
        </w:rPr>
        <w:tab/>
      </w:r>
      <w:r w:rsidR="00A26F96" w:rsidRPr="00136F98">
        <w:rPr>
          <w:rFonts w:ascii="Times New Roman" w:hAnsi="Times New Roman" w:cs="Times New Roman"/>
          <w:sz w:val="24"/>
          <w:szCs w:val="24"/>
        </w:rPr>
        <w:tab/>
        <w:t>2.1</w:t>
      </w:r>
      <w:r w:rsidR="00A26F96" w:rsidRPr="00136F98">
        <w:rPr>
          <w:rFonts w:ascii="Times New Roman" w:hAnsi="Times New Roman" w:cs="Times New Roman"/>
          <w:sz w:val="24"/>
          <w:szCs w:val="24"/>
        </w:rPr>
        <w:tab/>
      </w:r>
      <w:r w:rsidR="00A26F96" w:rsidRPr="00136F98">
        <w:rPr>
          <w:rFonts w:ascii="Times New Roman" w:hAnsi="Times New Roman" w:cs="Times New Roman"/>
          <w:sz w:val="24"/>
          <w:szCs w:val="24"/>
        </w:rPr>
        <w:tab/>
        <w:t>0.6</w:t>
      </w:r>
    </w:p>
    <w:p w:rsidR="00A26F96" w:rsidRPr="00136F98" w:rsidRDefault="00A26F96" w:rsidP="004A2566">
      <w:pPr>
        <w:spacing w:after="0" w:line="24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 xml:space="preserve">0.6 </w:t>
      </w:r>
      <w:r w:rsidRPr="00136F98">
        <w:rPr>
          <w:rFonts w:ascii="Times New Roman" w:hAnsi="Times New Roman" w:cs="Times New Roman"/>
          <w:sz w:val="24"/>
          <w:szCs w:val="24"/>
        </w:rPr>
        <w:tab/>
        <w:t>+ 2.1 +0.6 + 0.6 + 2.1 + 0.6 +0.6 + 2.1 + 0.6 + 0.6 +0.14 + 0 + 0 = 23.41</w:t>
      </w:r>
    </w:p>
    <w:p w:rsidR="00A26F96" w:rsidRPr="00136F98" w:rsidRDefault="00A26F96" w:rsidP="004A2566">
      <w:pPr>
        <w:spacing w:after="0" w:line="360" w:lineRule="auto"/>
        <w:jc w:val="both"/>
        <w:rPr>
          <w:rFonts w:ascii="Times New Roman" w:hAnsi="Times New Roman" w:cs="Times New Roman"/>
          <w:sz w:val="24"/>
          <w:szCs w:val="24"/>
        </w:rPr>
      </w:pPr>
    </w:p>
    <w:p w:rsidR="00A26F96" w:rsidRPr="00136F98" w:rsidRDefault="00A26F96" w:rsidP="004A2566">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The result obtained above shall be used to test hypothesis of this investigation the hypothesis to be tested are:</w:t>
      </w:r>
    </w:p>
    <w:p w:rsidR="00A26F96" w:rsidRPr="00136F98" w:rsidRDefault="00A26F96" w:rsidP="004A2566">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b/>
          <w:sz w:val="24"/>
          <w:szCs w:val="24"/>
        </w:rPr>
        <w:t>Ho:</w:t>
      </w:r>
      <w:r w:rsidRPr="00136F98">
        <w:rPr>
          <w:rFonts w:ascii="Times New Roman" w:hAnsi="Times New Roman" w:cs="Times New Roman"/>
          <w:sz w:val="24"/>
          <w:szCs w:val="24"/>
        </w:rPr>
        <w:t xml:space="preserve"> investment appraisal techniques do not influences on effective investment decision making.</w:t>
      </w:r>
    </w:p>
    <w:p w:rsidR="00A26F96" w:rsidRPr="00136F98" w:rsidRDefault="00A26F96" w:rsidP="004A2566">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b/>
          <w:sz w:val="24"/>
          <w:szCs w:val="24"/>
        </w:rPr>
        <w:t>Ho</w:t>
      </w:r>
      <w:r w:rsidRPr="00136F98">
        <w:rPr>
          <w:rFonts w:ascii="Times New Roman" w:hAnsi="Times New Roman" w:cs="Times New Roman"/>
          <w:sz w:val="24"/>
          <w:szCs w:val="24"/>
        </w:rPr>
        <w:t>: Business environment factors need not to be considered during capital investment appraisal process Chi-Square rule.</w:t>
      </w:r>
    </w:p>
    <w:p w:rsidR="00A26F96" w:rsidRPr="00136F98" w:rsidRDefault="00A26F96" w:rsidP="009610CD">
      <w:pPr>
        <w:numPr>
          <w:ilvl w:val="2"/>
          <w:numId w:val="2"/>
        </w:numPr>
        <w:tabs>
          <w:tab w:val="clear" w:pos="2160"/>
          <w:tab w:val="num" w:pos="1440"/>
        </w:tabs>
        <w:spacing w:after="0" w:line="360" w:lineRule="auto"/>
        <w:ind w:left="1440" w:hanging="720"/>
        <w:jc w:val="both"/>
        <w:rPr>
          <w:rFonts w:ascii="Times New Roman" w:hAnsi="Times New Roman" w:cs="Times New Roman"/>
          <w:sz w:val="24"/>
          <w:szCs w:val="24"/>
        </w:rPr>
      </w:pPr>
      <w:r w:rsidRPr="00136F98">
        <w:rPr>
          <w:rFonts w:ascii="Times New Roman" w:hAnsi="Times New Roman" w:cs="Times New Roman"/>
          <w:sz w:val="24"/>
          <w:szCs w:val="24"/>
        </w:rPr>
        <w:t>If calculated X</w:t>
      </w:r>
      <w:r w:rsidRPr="00136F98">
        <w:rPr>
          <w:rFonts w:ascii="Times New Roman" w:hAnsi="Times New Roman" w:cs="Times New Roman"/>
          <w:sz w:val="24"/>
          <w:szCs w:val="24"/>
          <w:vertAlign w:val="superscript"/>
        </w:rPr>
        <w:t>2</w:t>
      </w:r>
      <w:r w:rsidRPr="00136F98">
        <w:rPr>
          <w:rFonts w:ascii="Times New Roman" w:hAnsi="Times New Roman" w:cs="Times New Roman"/>
          <w:sz w:val="24"/>
          <w:szCs w:val="24"/>
        </w:rPr>
        <w:t xml:space="preserve"> is greater than calculate X</w:t>
      </w:r>
      <w:r w:rsidRPr="00136F98">
        <w:rPr>
          <w:rFonts w:ascii="Times New Roman" w:hAnsi="Times New Roman" w:cs="Times New Roman"/>
          <w:sz w:val="24"/>
          <w:szCs w:val="24"/>
          <w:vertAlign w:val="superscript"/>
        </w:rPr>
        <w:t>2</w:t>
      </w:r>
      <w:r w:rsidRPr="00136F98">
        <w:rPr>
          <w:rFonts w:ascii="Times New Roman" w:hAnsi="Times New Roman" w:cs="Times New Roman"/>
          <w:sz w:val="24"/>
          <w:szCs w:val="24"/>
        </w:rPr>
        <w:t xml:space="preserve"> than accept the hypothesis.</w:t>
      </w:r>
    </w:p>
    <w:p w:rsidR="00A26F96" w:rsidRPr="00136F98" w:rsidRDefault="00A26F96" w:rsidP="009610CD">
      <w:pPr>
        <w:numPr>
          <w:ilvl w:val="2"/>
          <w:numId w:val="2"/>
        </w:numPr>
        <w:tabs>
          <w:tab w:val="clear" w:pos="2160"/>
          <w:tab w:val="num" w:pos="1440"/>
        </w:tabs>
        <w:spacing w:after="0" w:line="360" w:lineRule="auto"/>
        <w:ind w:left="1440" w:hanging="720"/>
        <w:jc w:val="both"/>
        <w:rPr>
          <w:rFonts w:ascii="Times New Roman" w:hAnsi="Times New Roman" w:cs="Times New Roman"/>
          <w:sz w:val="24"/>
          <w:szCs w:val="24"/>
        </w:rPr>
      </w:pPr>
      <w:r w:rsidRPr="00136F98">
        <w:rPr>
          <w:rFonts w:ascii="Times New Roman" w:hAnsi="Times New Roman" w:cs="Times New Roman"/>
          <w:sz w:val="24"/>
          <w:szCs w:val="24"/>
        </w:rPr>
        <w:t>If tabulated X</w:t>
      </w:r>
      <w:r w:rsidRPr="00136F98">
        <w:rPr>
          <w:rFonts w:ascii="Times New Roman" w:hAnsi="Times New Roman" w:cs="Times New Roman"/>
          <w:sz w:val="24"/>
          <w:szCs w:val="24"/>
          <w:vertAlign w:val="superscript"/>
        </w:rPr>
        <w:t>2</w:t>
      </w:r>
      <w:r w:rsidRPr="00136F98">
        <w:rPr>
          <w:rFonts w:ascii="Times New Roman" w:hAnsi="Times New Roman" w:cs="Times New Roman"/>
          <w:sz w:val="24"/>
          <w:szCs w:val="24"/>
        </w:rPr>
        <w:t xml:space="preserve"> is greater than tabulated X</w:t>
      </w:r>
      <w:r w:rsidRPr="00136F98">
        <w:rPr>
          <w:rFonts w:ascii="Times New Roman" w:hAnsi="Times New Roman" w:cs="Times New Roman"/>
          <w:sz w:val="24"/>
          <w:szCs w:val="24"/>
          <w:vertAlign w:val="superscript"/>
        </w:rPr>
        <w:t>2</w:t>
      </w:r>
      <w:r w:rsidRPr="00136F98">
        <w:rPr>
          <w:rFonts w:ascii="Times New Roman" w:hAnsi="Times New Roman" w:cs="Times New Roman"/>
          <w:sz w:val="24"/>
          <w:szCs w:val="24"/>
        </w:rPr>
        <w:t xml:space="preserve"> then reject the hypothesis. </w:t>
      </w:r>
    </w:p>
    <w:p w:rsidR="00A26F96" w:rsidRPr="00136F98" w:rsidRDefault="004A2566" w:rsidP="004A2566">
      <w:pPr>
        <w:spacing w:after="0" w:line="360" w:lineRule="auto"/>
        <w:jc w:val="both"/>
        <w:outlineLvl w:val="2"/>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4.6 SUMMARY OF FINDINGS</w:t>
      </w:r>
    </w:p>
    <w:p w:rsidR="00A26F96" w:rsidRPr="00136F98" w:rsidRDefault="00A26F96" w:rsidP="009610CD">
      <w:pPr>
        <w:numPr>
          <w:ilvl w:val="0"/>
          <w:numId w:val="1"/>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Fraud is common in First Bank Plc, with 84% acknowledging its occurrence.</w:t>
      </w:r>
    </w:p>
    <w:p w:rsidR="00A26F96" w:rsidRPr="00136F98" w:rsidRDefault="00A26F96" w:rsidP="009610CD">
      <w:pPr>
        <w:numPr>
          <w:ilvl w:val="0"/>
          <w:numId w:val="1"/>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Weak internal controls and greed are the primary causes.</w:t>
      </w:r>
    </w:p>
    <w:p w:rsidR="00A26F96" w:rsidRPr="00136F98" w:rsidRDefault="00A26F96" w:rsidP="009610CD">
      <w:pPr>
        <w:numPr>
          <w:ilvl w:val="0"/>
          <w:numId w:val="1"/>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Online fraud, forgery, and unauthorized withdrawals are the most encountered types.</w:t>
      </w:r>
    </w:p>
    <w:p w:rsidR="00A26F96" w:rsidRPr="00136F98" w:rsidRDefault="00A26F96" w:rsidP="009610CD">
      <w:pPr>
        <w:numPr>
          <w:ilvl w:val="0"/>
          <w:numId w:val="1"/>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Fraud frequently results in financial loss and reputational damage.</w:t>
      </w:r>
    </w:p>
    <w:p w:rsidR="00A26F96" w:rsidRPr="00136F98" w:rsidRDefault="00A26F96" w:rsidP="009610CD">
      <w:pPr>
        <w:numPr>
          <w:ilvl w:val="0"/>
          <w:numId w:val="1"/>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Junior staff are seen as more likely to commit fraud.</w:t>
      </w:r>
    </w:p>
    <w:p w:rsidR="00A26F96" w:rsidRPr="00136F98" w:rsidRDefault="00A26F96" w:rsidP="009610CD">
      <w:pPr>
        <w:numPr>
          <w:ilvl w:val="0"/>
          <w:numId w:val="1"/>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Prevention strategies are partially effective; however, gaps still exist.</w:t>
      </w:r>
    </w:p>
    <w:p w:rsidR="00A26F96" w:rsidRPr="00136F98" w:rsidRDefault="00A26F96" w:rsidP="009610CD">
      <w:pPr>
        <w:numPr>
          <w:ilvl w:val="0"/>
          <w:numId w:val="1"/>
        </w:num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All hypotheses tested returned significant results.</w:t>
      </w:r>
    </w:p>
    <w:p w:rsidR="00A26F96" w:rsidRPr="004A2566" w:rsidRDefault="00A26F96" w:rsidP="004A2566">
      <w:pPr>
        <w:spacing w:after="0" w:line="360" w:lineRule="auto"/>
        <w:jc w:val="center"/>
        <w:rPr>
          <w:rFonts w:ascii="Times New Roman" w:eastAsia="Times New Roman" w:hAnsi="Times New Roman" w:cs="Times New Roman"/>
          <w:sz w:val="24"/>
          <w:szCs w:val="24"/>
        </w:rPr>
      </w:pPr>
      <w:r w:rsidRPr="00136F98">
        <w:rPr>
          <w:rFonts w:ascii="Times New Roman" w:hAnsi="Times New Roman" w:cs="Times New Roman"/>
          <w:b/>
          <w:sz w:val="24"/>
          <w:szCs w:val="24"/>
        </w:rPr>
        <w:lastRenderedPageBreak/>
        <w:t>CHAPTER FIVE</w:t>
      </w:r>
    </w:p>
    <w:p w:rsidR="00A26F96" w:rsidRPr="00136F98" w:rsidRDefault="00A26F96" w:rsidP="004A2566">
      <w:pPr>
        <w:spacing w:after="0" w:line="360" w:lineRule="auto"/>
        <w:jc w:val="center"/>
        <w:rPr>
          <w:rFonts w:ascii="Times New Roman" w:hAnsi="Times New Roman" w:cs="Times New Roman"/>
          <w:b/>
          <w:sz w:val="24"/>
          <w:szCs w:val="24"/>
        </w:rPr>
      </w:pPr>
      <w:r w:rsidRPr="00136F98">
        <w:rPr>
          <w:rFonts w:ascii="Times New Roman" w:hAnsi="Times New Roman" w:cs="Times New Roman"/>
          <w:b/>
          <w:sz w:val="24"/>
          <w:szCs w:val="24"/>
        </w:rPr>
        <w:t>SUMMARY, CONCLUSION AND RECOMMENDATION</w:t>
      </w:r>
    </w:p>
    <w:p w:rsidR="00A26F96" w:rsidRPr="00136F98" w:rsidRDefault="00A26F96" w:rsidP="004A2566">
      <w:pPr>
        <w:spacing w:after="0" w:line="360" w:lineRule="auto"/>
        <w:jc w:val="both"/>
        <w:rPr>
          <w:rFonts w:ascii="Times New Roman" w:hAnsi="Times New Roman" w:cs="Times New Roman"/>
          <w:b/>
          <w:sz w:val="24"/>
          <w:szCs w:val="24"/>
        </w:rPr>
      </w:pPr>
      <w:r w:rsidRPr="00136F98">
        <w:rPr>
          <w:rFonts w:ascii="Times New Roman" w:hAnsi="Times New Roman" w:cs="Times New Roman"/>
          <w:b/>
          <w:sz w:val="24"/>
          <w:szCs w:val="24"/>
        </w:rPr>
        <w:t>51</w:t>
      </w:r>
      <w:r w:rsidRPr="00136F98">
        <w:rPr>
          <w:rFonts w:ascii="Times New Roman" w:hAnsi="Times New Roman" w:cs="Times New Roman"/>
          <w:b/>
          <w:sz w:val="24"/>
          <w:szCs w:val="24"/>
        </w:rPr>
        <w:tab/>
        <w:t>SUMMARY</w:t>
      </w:r>
    </w:p>
    <w:p w:rsidR="00A26F96" w:rsidRPr="00136F98" w:rsidRDefault="00A26F96" w:rsidP="004A2566">
      <w:pPr>
        <w:spacing w:after="0" w:line="360" w:lineRule="auto"/>
        <w:jc w:val="both"/>
        <w:rPr>
          <w:rFonts w:ascii="Times New Roman" w:hAnsi="Times New Roman" w:cs="Times New Roman"/>
          <w:sz w:val="24"/>
          <w:szCs w:val="24"/>
        </w:rPr>
      </w:pPr>
      <w:r w:rsidRPr="00136F98">
        <w:rPr>
          <w:rFonts w:ascii="Times New Roman" w:hAnsi="Times New Roman" w:cs="Times New Roman"/>
          <w:b/>
          <w:sz w:val="24"/>
          <w:szCs w:val="24"/>
        </w:rPr>
        <w:tab/>
      </w:r>
      <w:r w:rsidRPr="00136F98">
        <w:rPr>
          <w:rFonts w:ascii="Times New Roman" w:hAnsi="Times New Roman" w:cs="Times New Roman"/>
          <w:sz w:val="24"/>
          <w:szCs w:val="24"/>
        </w:rPr>
        <w:t xml:space="preserve"> The research work is embarked upon to highlights the effectiveness of investment appraisal in financial institution using the First Bank of Nigeria Plc as case study include in the project is review of related it erasures on investment appraisal and its techniques in addition to this is the investment appraisal techniques of the First Bank of Nigeria Plc.</w:t>
      </w:r>
    </w:p>
    <w:p w:rsidR="00A26F96" w:rsidRPr="00136F98" w:rsidRDefault="00A26F96" w:rsidP="004A2566">
      <w:pPr>
        <w:spacing w:after="0" w:line="360" w:lineRule="auto"/>
        <w:jc w:val="both"/>
        <w:rPr>
          <w:rFonts w:ascii="Times New Roman" w:hAnsi="Times New Roman" w:cs="Times New Roman"/>
          <w:sz w:val="24"/>
          <w:szCs w:val="24"/>
        </w:rPr>
      </w:pPr>
      <w:r w:rsidRPr="00136F98">
        <w:rPr>
          <w:rFonts w:ascii="Times New Roman" w:hAnsi="Times New Roman" w:cs="Times New Roman"/>
          <w:sz w:val="24"/>
          <w:szCs w:val="24"/>
        </w:rPr>
        <w:tab/>
        <w:t>It can be deducted that the bank does not invest its surplus in capital project. it further helps investor by providing finance for them for the implementation of their project inform of loans and advances on the hand, the bank itself invests it surplus in project of collection and analysis of data. All data collected has been analyzed and highlight the finding has been done.</w:t>
      </w:r>
    </w:p>
    <w:p w:rsidR="00A26F96" w:rsidRPr="00136F98" w:rsidRDefault="00A26F96" w:rsidP="009610CD">
      <w:pPr>
        <w:numPr>
          <w:ilvl w:val="1"/>
          <w:numId w:val="11"/>
        </w:numPr>
        <w:spacing w:after="0" w:line="360" w:lineRule="auto"/>
        <w:jc w:val="both"/>
        <w:rPr>
          <w:rFonts w:ascii="Times New Roman" w:hAnsi="Times New Roman" w:cs="Times New Roman"/>
          <w:b/>
          <w:sz w:val="24"/>
          <w:szCs w:val="24"/>
        </w:rPr>
      </w:pPr>
      <w:r w:rsidRPr="00136F98">
        <w:rPr>
          <w:rFonts w:ascii="Times New Roman" w:hAnsi="Times New Roman" w:cs="Times New Roman"/>
          <w:b/>
          <w:sz w:val="24"/>
          <w:szCs w:val="24"/>
        </w:rPr>
        <w:t>RECCOMENDATION</w:t>
      </w:r>
    </w:p>
    <w:p w:rsidR="00A26F96" w:rsidRPr="00136F98" w:rsidRDefault="00A26F96" w:rsidP="004A2566">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Since it is not possible for a company not to invest its surplus fund in capital project, it is advisable that in using any particular method of investment appraisal, method should review all the aforementioned factors.</w:t>
      </w:r>
    </w:p>
    <w:p w:rsidR="00A26F96" w:rsidRPr="00136F98" w:rsidRDefault="00A26F96" w:rsidP="009610CD">
      <w:pPr>
        <w:numPr>
          <w:ilvl w:val="1"/>
          <w:numId w:val="11"/>
        </w:numPr>
        <w:spacing w:after="0" w:line="360" w:lineRule="auto"/>
        <w:jc w:val="both"/>
        <w:rPr>
          <w:rFonts w:ascii="Times New Roman" w:hAnsi="Times New Roman" w:cs="Times New Roman"/>
          <w:b/>
          <w:sz w:val="24"/>
          <w:szCs w:val="24"/>
        </w:rPr>
      </w:pPr>
      <w:r w:rsidRPr="00136F98">
        <w:rPr>
          <w:rFonts w:ascii="Times New Roman" w:hAnsi="Times New Roman" w:cs="Times New Roman"/>
          <w:b/>
          <w:sz w:val="24"/>
          <w:szCs w:val="24"/>
        </w:rPr>
        <w:t>CONCLUSION</w:t>
      </w:r>
    </w:p>
    <w:p w:rsidR="00A26F96" w:rsidRPr="00136F98" w:rsidRDefault="00A26F96" w:rsidP="004A2566">
      <w:pPr>
        <w:spacing w:after="0" w:line="360" w:lineRule="auto"/>
        <w:ind w:firstLine="720"/>
        <w:jc w:val="both"/>
        <w:rPr>
          <w:rFonts w:ascii="Times New Roman" w:hAnsi="Times New Roman" w:cs="Times New Roman"/>
          <w:sz w:val="24"/>
          <w:szCs w:val="24"/>
        </w:rPr>
      </w:pPr>
      <w:r w:rsidRPr="00136F98">
        <w:rPr>
          <w:rFonts w:ascii="Times New Roman" w:hAnsi="Times New Roman" w:cs="Times New Roman"/>
          <w:sz w:val="24"/>
          <w:szCs w:val="24"/>
        </w:rPr>
        <w:t xml:space="preserve">The measuring investments, used to test the hypothesis in chi-square which is the reliable and easy to understand instrument having tested the hypothesis, it could be established that investment appraisal dos influenced efficiency and effectiveness during capital investment appraisal process for any organization to experience positive changes and growth it must include in the objectives among other cost minimization and profit </w:t>
      </w:r>
      <w:r w:rsidRPr="00136F98">
        <w:rPr>
          <w:rFonts w:ascii="Times New Roman" w:hAnsi="Times New Roman" w:cs="Times New Roman"/>
          <w:sz w:val="24"/>
          <w:szCs w:val="24"/>
        </w:rPr>
        <w:lastRenderedPageBreak/>
        <w:t xml:space="preserve">maximization such organization should also provide perfect management information system that will allow the staff to participate directly or indirectly in decision making relating to all matter in general and capital investment in particular. </w:t>
      </w:r>
    </w:p>
    <w:p w:rsidR="00A26F96" w:rsidRPr="00136F98" w:rsidRDefault="00FA385C" w:rsidP="004A2566">
      <w:pPr>
        <w:spacing w:after="0" w:line="360" w:lineRule="auto"/>
        <w:jc w:val="both"/>
        <w:outlineLvl w:val="2"/>
        <w:rPr>
          <w:rFonts w:ascii="Times New Roman" w:eastAsia="Times New Roman" w:hAnsi="Times New Roman" w:cs="Times New Roman"/>
          <w:b/>
          <w:bCs/>
          <w:sz w:val="24"/>
          <w:szCs w:val="24"/>
        </w:rPr>
      </w:pPr>
      <w:r w:rsidRPr="00136F98">
        <w:rPr>
          <w:rFonts w:ascii="Times New Roman" w:eastAsia="Times New Roman" w:hAnsi="Times New Roman" w:cs="Times New Roman"/>
          <w:b/>
          <w:bCs/>
          <w:sz w:val="24"/>
          <w:szCs w:val="24"/>
        </w:rPr>
        <w:t>5.4 FRONTIERS FOR FURTHER RESEARCH</w:t>
      </w:r>
    </w:p>
    <w:p w:rsidR="00A26F96" w:rsidRPr="00136F98" w:rsidRDefault="00A26F96" w:rsidP="00FA385C">
      <w:pPr>
        <w:spacing w:after="0" w:line="360" w:lineRule="auto"/>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In light of the findings and limitations of this study, future researchers are encouraged to explore the following areas to deepen understanding and contribute to the growing body of knowledge on fraud in the Nigerian banking sector:</w:t>
      </w:r>
    </w:p>
    <w:p w:rsidR="00A26F96" w:rsidRPr="00136F98" w:rsidRDefault="00A26F96" w:rsidP="009610CD">
      <w:pPr>
        <w:numPr>
          <w:ilvl w:val="0"/>
          <w:numId w:val="12"/>
        </w:numPr>
        <w:spacing w:after="0" w:line="360" w:lineRule="auto"/>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Comparative Studies across Multiple Banks:</w:t>
      </w:r>
      <w:r w:rsidRPr="00136F98">
        <w:rPr>
          <w:rFonts w:ascii="Times New Roman" w:eastAsia="Times New Roman" w:hAnsi="Times New Roman" w:cs="Times New Roman"/>
          <w:sz w:val="24"/>
          <w:szCs w:val="24"/>
        </w:rPr>
        <w:br/>
        <w:t>Future research should involve a comparative analysis of fraud causes and prevention strategies across different commercial banks in Nigeria. This will provide a broader understanding of sector-wide challenges and effective practices.</w:t>
      </w:r>
    </w:p>
    <w:p w:rsidR="00A26F96" w:rsidRPr="00136F98" w:rsidRDefault="00A26F96" w:rsidP="009610CD">
      <w:pPr>
        <w:numPr>
          <w:ilvl w:val="0"/>
          <w:numId w:val="12"/>
        </w:numPr>
        <w:spacing w:after="0" w:line="360" w:lineRule="auto"/>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Impact of Digital Banking on Fraud Patterns:</w:t>
      </w:r>
      <w:r w:rsidRPr="00136F98">
        <w:rPr>
          <w:rFonts w:ascii="Times New Roman" w:eastAsia="Times New Roman" w:hAnsi="Times New Roman" w:cs="Times New Roman"/>
          <w:sz w:val="24"/>
          <w:szCs w:val="24"/>
        </w:rPr>
        <w:br/>
        <w:t>With the rise of online and mobile banking, fraud patterns are evolving. Researchers can examine how technological advancement influences the nature and complexity of fraud, and how banks can strengthen digital security systems.</w:t>
      </w:r>
    </w:p>
    <w:p w:rsidR="00A26F96" w:rsidRPr="00136F98" w:rsidRDefault="00A26F96" w:rsidP="009610CD">
      <w:pPr>
        <w:numPr>
          <w:ilvl w:val="0"/>
          <w:numId w:val="12"/>
        </w:numPr>
        <w:spacing w:after="0" w:line="360" w:lineRule="auto"/>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Employee Behavior and Fraudulent Practices:</w:t>
      </w:r>
      <w:r w:rsidRPr="00136F98">
        <w:rPr>
          <w:rFonts w:ascii="Times New Roman" w:eastAsia="Times New Roman" w:hAnsi="Times New Roman" w:cs="Times New Roman"/>
          <w:sz w:val="24"/>
          <w:szCs w:val="24"/>
        </w:rPr>
        <w:br/>
        <w:t>A behavioral study focusing on the psychological and ethical motivations behind employee involvement in fraud could offer valuable insights. This can inform more targeted staff training and recruitment practices.</w:t>
      </w:r>
    </w:p>
    <w:p w:rsidR="00A26F96" w:rsidRPr="00136F98" w:rsidRDefault="00A26F96" w:rsidP="009610CD">
      <w:pPr>
        <w:numPr>
          <w:ilvl w:val="0"/>
          <w:numId w:val="12"/>
        </w:numPr>
        <w:spacing w:after="0" w:line="360" w:lineRule="auto"/>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Effectiveness of Regulatory Frameworks and Government Policies:</w:t>
      </w:r>
      <w:r w:rsidRPr="00136F98">
        <w:rPr>
          <w:rFonts w:ascii="Times New Roman" w:eastAsia="Times New Roman" w:hAnsi="Times New Roman" w:cs="Times New Roman"/>
          <w:sz w:val="24"/>
          <w:szCs w:val="24"/>
        </w:rPr>
        <w:br/>
        <w:t xml:space="preserve">Future studies can assess the adequacy and enforcement of anti-fraud regulations by </w:t>
      </w:r>
      <w:r w:rsidRPr="00136F98">
        <w:rPr>
          <w:rFonts w:ascii="Times New Roman" w:eastAsia="Times New Roman" w:hAnsi="Times New Roman" w:cs="Times New Roman"/>
          <w:sz w:val="24"/>
          <w:szCs w:val="24"/>
        </w:rPr>
        <w:lastRenderedPageBreak/>
        <w:t>institutions such as the CBN, EFCC, and NDIC. This may help identify gaps in national policies and suggest more effective frameworks.</w:t>
      </w:r>
    </w:p>
    <w:p w:rsidR="00A26F96" w:rsidRPr="00136F98" w:rsidRDefault="00A26F96" w:rsidP="009610CD">
      <w:pPr>
        <w:numPr>
          <w:ilvl w:val="0"/>
          <w:numId w:val="12"/>
        </w:numPr>
        <w:spacing w:after="0" w:line="360" w:lineRule="auto"/>
        <w:rPr>
          <w:rFonts w:ascii="Times New Roman" w:eastAsia="Times New Roman" w:hAnsi="Times New Roman" w:cs="Times New Roman"/>
          <w:sz w:val="24"/>
          <w:szCs w:val="24"/>
        </w:rPr>
      </w:pPr>
      <w:r w:rsidRPr="00136F98">
        <w:rPr>
          <w:rFonts w:ascii="Times New Roman" w:eastAsia="Times New Roman" w:hAnsi="Times New Roman" w:cs="Times New Roman"/>
          <w:b/>
          <w:bCs/>
          <w:sz w:val="24"/>
          <w:szCs w:val="24"/>
        </w:rPr>
        <w:t>Customer Education and Awareness in Fraud Prevention:</w:t>
      </w:r>
      <w:r w:rsidRPr="00136F98">
        <w:rPr>
          <w:rFonts w:ascii="Times New Roman" w:eastAsia="Times New Roman" w:hAnsi="Times New Roman" w:cs="Times New Roman"/>
          <w:sz w:val="24"/>
          <w:szCs w:val="24"/>
        </w:rPr>
        <w:br/>
        <w:t>Research can explore the role of customer knowledge and awareness in preventing banking fraud, especially in relation to phishing, social engineering, and scam prevention in rural and urban areas.</w:t>
      </w:r>
    </w:p>
    <w:p w:rsidR="00A26F96" w:rsidRPr="00136F98" w:rsidRDefault="00A26F96" w:rsidP="00FA385C">
      <w:pPr>
        <w:spacing w:after="0" w:line="360" w:lineRule="auto"/>
        <w:rPr>
          <w:rFonts w:ascii="Times New Roman" w:hAnsi="Times New Roman" w:cs="Times New Roman"/>
          <w:b/>
          <w:sz w:val="24"/>
          <w:szCs w:val="24"/>
        </w:rPr>
      </w:pPr>
      <w:r w:rsidRPr="00136F98">
        <w:rPr>
          <w:rFonts w:ascii="Times New Roman" w:hAnsi="Times New Roman" w:cs="Times New Roman"/>
          <w:b/>
          <w:sz w:val="24"/>
          <w:szCs w:val="24"/>
        </w:rPr>
        <w:br w:type="page"/>
      </w:r>
    </w:p>
    <w:p w:rsidR="00A26F96" w:rsidRPr="00136F98" w:rsidRDefault="00A26F96" w:rsidP="00FA385C">
      <w:pPr>
        <w:spacing w:after="0" w:line="360" w:lineRule="auto"/>
        <w:jc w:val="center"/>
        <w:rPr>
          <w:rFonts w:ascii="Times New Roman" w:hAnsi="Times New Roman" w:cs="Times New Roman"/>
          <w:b/>
          <w:sz w:val="24"/>
          <w:szCs w:val="24"/>
        </w:rPr>
      </w:pPr>
      <w:r w:rsidRPr="00136F98">
        <w:rPr>
          <w:rFonts w:ascii="Times New Roman" w:hAnsi="Times New Roman" w:cs="Times New Roman"/>
          <w:b/>
          <w:sz w:val="24"/>
          <w:szCs w:val="24"/>
        </w:rPr>
        <w:lastRenderedPageBreak/>
        <w:t>REFERENCES</w:t>
      </w:r>
    </w:p>
    <w:p w:rsidR="00A26F96" w:rsidRPr="00FA385C" w:rsidRDefault="00A26F96" w:rsidP="00FA385C">
      <w:pPr>
        <w:spacing w:after="0" w:line="360" w:lineRule="auto"/>
        <w:ind w:left="900" w:hanging="900"/>
        <w:jc w:val="both"/>
        <w:rPr>
          <w:rFonts w:ascii="Times New Roman" w:eastAsia="Times New Roman" w:hAnsi="Times New Roman" w:cs="Times New Roman"/>
          <w:sz w:val="24"/>
          <w:szCs w:val="24"/>
        </w:rPr>
      </w:pPr>
      <w:r w:rsidRPr="00FA385C">
        <w:rPr>
          <w:rFonts w:ascii="Times New Roman" w:eastAsia="Times New Roman" w:hAnsi="Times New Roman" w:cs="Times New Roman"/>
          <w:sz w:val="24"/>
          <w:szCs w:val="24"/>
        </w:rPr>
        <w:t xml:space="preserve"> Adeyemo, K. A. (2012). </w:t>
      </w:r>
      <w:r w:rsidRPr="00FA385C">
        <w:rPr>
          <w:rFonts w:ascii="Times New Roman" w:eastAsia="Times New Roman" w:hAnsi="Times New Roman" w:cs="Times New Roman"/>
          <w:iCs/>
          <w:sz w:val="24"/>
          <w:szCs w:val="24"/>
        </w:rPr>
        <w:t>Fraud and Corruption in the Nigerian Banking Sector: The Challenges of National Development</w:t>
      </w:r>
      <w:r w:rsidRPr="00FA385C">
        <w:rPr>
          <w:rFonts w:ascii="Times New Roman" w:eastAsia="Times New Roman" w:hAnsi="Times New Roman" w:cs="Times New Roman"/>
          <w:sz w:val="24"/>
          <w:szCs w:val="24"/>
        </w:rPr>
        <w:t>. Journal of Business Administration and Education, 1(2), 25–35.</w:t>
      </w:r>
    </w:p>
    <w:p w:rsidR="00A26F96" w:rsidRPr="00FA385C" w:rsidRDefault="00A26F96" w:rsidP="00FA385C">
      <w:pPr>
        <w:spacing w:after="0" w:line="360" w:lineRule="auto"/>
        <w:ind w:left="900" w:hanging="900"/>
        <w:jc w:val="both"/>
        <w:rPr>
          <w:rFonts w:ascii="Times New Roman" w:eastAsia="Times New Roman" w:hAnsi="Times New Roman" w:cs="Times New Roman"/>
          <w:sz w:val="24"/>
          <w:szCs w:val="24"/>
        </w:rPr>
      </w:pPr>
      <w:r w:rsidRPr="00FA385C">
        <w:rPr>
          <w:rFonts w:ascii="Times New Roman" w:eastAsia="Times New Roman" w:hAnsi="Times New Roman" w:cs="Times New Roman"/>
          <w:sz w:val="24"/>
          <w:szCs w:val="24"/>
        </w:rPr>
        <w:t xml:space="preserve"> Adebisi, F. O., &amp; Gbegi, D. O. (2013). </w:t>
      </w:r>
      <w:r w:rsidRPr="00FA385C">
        <w:rPr>
          <w:rFonts w:ascii="Times New Roman" w:eastAsia="Times New Roman" w:hAnsi="Times New Roman" w:cs="Times New Roman"/>
          <w:iCs/>
          <w:sz w:val="24"/>
          <w:szCs w:val="24"/>
        </w:rPr>
        <w:t>Fraud and the Nigerian Banking Industry: A Critical Review</w:t>
      </w:r>
      <w:r w:rsidRPr="00FA385C">
        <w:rPr>
          <w:rFonts w:ascii="Times New Roman" w:eastAsia="Times New Roman" w:hAnsi="Times New Roman" w:cs="Times New Roman"/>
          <w:sz w:val="24"/>
          <w:szCs w:val="24"/>
        </w:rPr>
        <w:t>. International Journal of Business and Social Science, 4(7), 220–228.</w:t>
      </w:r>
    </w:p>
    <w:p w:rsidR="00A26F96" w:rsidRPr="00FA385C" w:rsidRDefault="00A26F96" w:rsidP="00FA385C">
      <w:pPr>
        <w:spacing w:after="0" w:line="360" w:lineRule="auto"/>
        <w:ind w:left="900" w:hanging="900"/>
        <w:jc w:val="both"/>
        <w:rPr>
          <w:rFonts w:ascii="Times New Roman" w:eastAsia="Times New Roman" w:hAnsi="Times New Roman" w:cs="Times New Roman"/>
          <w:sz w:val="24"/>
          <w:szCs w:val="24"/>
        </w:rPr>
      </w:pPr>
      <w:r w:rsidRPr="00FA385C">
        <w:rPr>
          <w:rFonts w:ascii="Times New Roman" w:eastAsia="Times New Roman" w:hAnsi="Times New Roman" w:cs="Times New Roman"/>
          <w:sz w:val="24"/>
          <w:szCs w:val="24"/>
        </w:rPr>
        <w:t xml:space="preserve"> Akinyomi, O. J. (2012). </w:t>
      </w:r>
      <w:r w:rsidRPr="00FA385C">
        <w:rPr>
          <w:rFonts w:ascii="Times New Roman" w:eastAsia="Times New Roman" w:hAnsi="Times New Roman" w:cs="Times New Roman"/>
          <w:iCs/>
          <w:sz w:val="24"/>
          <w:szCs w:val="24"/>
        </w:rPr>
        <w:t>Examination of Fraud in the Nigerian Banking Sector and Its Prevention</w:t>
      </w:r>
      <w:r w:rsidRPr="00FA385C">
        <w:rPr>
          <w:rFonts w:ascii="Times New Roman" w:eastAsia="Times New Roman" w:hAnsi="Times New Roman" w:cs="Times New Roman"/>
          <w:sz w:val="24"/>
          <w:szCs w:val="24"/>
        </w:rPr>
        <w:t>. Asian Journal of Management Research, 3(1), 184–192.</w:t>
      </w:r>
    </w:p>
    <w:p w:rsidR="00A26F96" w:rsidRPr="00FA385C" w:rsidRDefault="00A26F96" w:rsidP="00FA385C">
      <w:pPr>
        <w:spacing w:after="0" w:line="360" w:lineRule="auto"/>
        <w:ind w:left="900" w:hanging="900"/>
        <w:jc w:val="both"/>
        <w:rPr>
          <w:rFonts w:ascii="Times New Roman" w:eastAsia="Times New Roman" w:hAnsi="Times New Roman" w:cs="Times New Roman"/>
          <w:sz w:val="24"/>
          <w:szCs w:val="24"/>
        </w:rPr>
      </w:pPr>
      <w:r w:rsidRPr="00FA385C">
        <w:rPr>
          <w:rFonts w:ascii="Times New Roman" w:eastAsia="Times New Roman" w:hAnsi="Times New Roman" w:cs="Times New Roman"/>
          <w:sz w:val="24"/>
          <w:szCs w:val="24"/>
        </w:rPr>
        <w:t xml:space="preserve">Central Bank of Nigeria (CBN). (2020). </w:t>
      </w:r>
      <w:r w:rsidRPr="00FA385C">
        <w:rPr>
          <w:rFonts w:ascii="Times New Roman" w:eastAsia="Times New Roman" w:hAnsi="Times New Roman" w:cs="Times New Roman"/>
          <w:iCs/>
          <w:sz w:val="24"/>
          <w:szCs w:val="24"/>
        </w:rPr>
        <w:t>Annual Report and Financial Statements</w:t>
      </w:r>
      <w:r w:rsidRPr="00FA385C">
        <w:rPr>
          <w:rFonts w:ascii="Times New Roman" w:eastAsia="Times New Roman" w:hAnsi="Times New Roman" w:cs="Times New Roman"/>
          <w:sz w:val="24"/>
          <w:szCs w:val="24"/>
        </w:rPr>
        <w:t xml:space="preserve">. Retrieved from </w:t>
      </w:r>
      <w:hyperlink r:id="rId8" w:tgtFrame="_new" w:history="1">
        <w:r w:rsidRPr="00FA385C">
          <w:rPr>
            <w:rFonts w:ascii="Times New Roman" w:eastAsia="Times New Roman" w:hAnsi="Times New Roman" w:cs="Times New Roman"/>
            <w:color w:val="0000FF"/>
            <w:sz w:val="24"/>
            <w:szCs w:val="24"/>
          </w:rPr>
          <w:t>www.cbn.gov.ng</w:t>
        </w:r>
      </w:hyperlink>
    </w:p>
    <w:p w:rsidR="00A26F96" w:rsidRPr="00FA385C" w:rsidRDefault="00A26F96" w:rsidP="00FA385C">
      <w:pPr>
        <w:spacing w:after="0" w:line="360" w:lineRule="auto"/>
        <w:ind w:left="900" w:hanging="900"/>
        <w:jc w:val="both"/>
        <w:rPr>
          <w:rFonts w:ascii="Times New Roman" w:eastAsia="Times New Roman" w:hAnsi="Times New Roman" w:cs="Times New Roman"/>
          <w:sz w:val="24"/>
          <w:szCs w:val="24"/>
        </w:rPr>
      </w:pPr>
      <w:r w:rsidRPr="00FA385C">
        <w:rPr>
          <w:rFonts w:ascii="Times New Roman" w:eastAsia="Times New Roman" w:hAnsi="Times New Roman" w:cs="Times New Roman"/>
          <w:sz w:val="24"/>
          <w:szCs w:val="24"/>
        </w:rPr>
        <w:t xml:space="preserve">Idowu, A. (2009). </w:t>
      </w:r>
      <w:r w:rsidRPr="00FA385C">
        <w:rPr>
          <w:rFonts w:ascii="Times New Roman" w:eastAsia="Times New Roman" w:hAnsi="Times New Roman" w:cs="Times New Roman"/>
          <w:iCs/>
          <w:sz w:val="24"/>
          <w:szCs w:val="24"/>
        </w:rPr>
        <w:t>An Assessment of Fraud and Its Management in Nigeria Commercial Banks</w:t>
      </w:r>
      <w:r w:rsidRPr="00FA385C">
        <w:rPr>
          <w:rFonts w:ascii="Times New Roman" w:eastAsia="Times New Roman" w:hAnsi="Times New Roman" w:cs="Times New Roman"/>
          <w:sz w:val="24"/>
          <w:szCs w:val="24"/>
        </w:rPr>
        <w:t>. European Journal of Social Sciences, 10(4), 628–640.</w:t>
      </w:r>
    </w:p>
    <w:p w:rsidR="00A26F96" w:rsidRPr="00FA385C" w:rsidRDefault="00A26F96" w:rsidP="00FA385C">
      <w:pPr>
        <w:spacing w:after="0" w:line="360" w:lineRule="auto"/>
        <w:ind w:left="900" w:hanging="900"/>
        <w:jc w:val="both"/>
        <w:rPr>
          <w:rFonts w:ascii="Times New Roman" w:eastAsia="Times New Roman" w:hAnsi="Times New Roman" w:cs="Times New Roman"/>
          <w:sz w:val="24"/>
          <w:szCs w:val="24"/>
        </w:rPr>
      </w:pPr>
      <w:r w:rsidRPr="00FA385C">
        <w:rPr>
          <w:rFonts w:ascii="Times New Roman" w:eastAsia="Times New Roman" w:hAnsi="Times New Roman" w:cs="Times New Roman"/>
          <w:sz w:val="24"/>
          <w:szCs w:val="24"/>
        </w:rPr>
        <w:t xml:space="preserve">Owolabi, S. A. (2010). </w:t>
      </w:r>
      <w:r w:rsidRPr="00FA385C">
        <w:rPr>
          <w:rFonts w:ascii="Times New Roman" w:eastAsia="Times New Roman" w:hAnsi="Times New Roman" w:cs="Times New Roman"/>
          <w:iCs/>
          <w:sz w:val="24"/>
          <w:szCs w:val="24"/>
        </w:rPr>
        <w:t>Fraud and Fraudulent Practices in Nigeria Banking Industry</w:t>
      </w:r>
      <w:r w:rsidRPr="00FA385C">
        <w:rPr>
          <w:rFonts w:ascii="Times New Roman" w:eastAsia="Times New Roman" w:hAnsi="Times New Roman" w:cs="Times New Roman"/>
          <w:sz w:val="24"/>
          <w:szCs w:val="24"/>
        </w:rPr>
        <w:t>. African Journal of Business Management, 4(11), 2233–2239.</w:t>
      </w:r>
    </w:p>
    <w:p w:rsidR="00A26F96" w:rsidRPr="00FA385C" w:rsidRDefault="00A26F96" w:rsidP="00FA385C">
      <w:pPr>
        <w:spacing w:after="0" w:line="360" w:lineRule="auto"/>
        <w:ind w:left="900" w:hanging="900"/>
        <w:jc w:val="both"/>
        <w:rPr>
          <w:rFonts w:ascii="Times New Roman" w:eastAsia="Times New Roman" w:hAnsi="Times New Roman" w:cs="Times New Roman"/>
          <w:sz w:val="24"/>
          <w:szCs w:val="24"/>
        </w:rPr>
      </w:pPr>
      <w:r w:rsidRPr="00FA385C">
        <w:rPr>
          <w:rFonts w:ascii="Times New Roman" w:eastAsia="Times New Roman" w:hAnsi="Times New Roman" w:cs="Times New Roman"/>
          <w:sz w:val="24"/>
          <w:szCs w:val="24"/>
        </w:rPr>
        <w:t xml:space="preserve">Ndubuisi, O. (2015). </w:t>
      </w:r>
      <w:r w:rsidRPr="00FA385C">
        <w:rPr>
          <w:rFonts w:ascii="Times New Roman" w:eastAsia="Times New Roman" w:hAnsi="Times New Roman" w:cs="Times New Roman"/>
          <w:iCs/>
          <w:sz w:val="24"/>
          <w:szCs w:val="24"/>
        </w:rPr>
        <w:t>The Role of Internal Control Systems in Preventing Fraud in the Nigerian Banking Sector</w:t>
      </w:r>
      <w:r w:rsidRPr="00FA385C">
        <w:rPr>
          <w:rFonts w:ascii="Times New Roman" w:eastAsia="Times New Roman" w:hAnsi="Times New Roman" w:cs="Times New Roman"/>
          <w:sz w:val="24"/>
          <w:szCs w:val="24"/>
        </w:rPr>
        <w:t>. Research Journal of Finance and Accounting, 6(6), 122–131.</w:t>
      </w:r>
    </w:p>
    <w:p w:rsidR="00A26F96" w:rsidRPr="00FA385C" w:rsidRDefault="00A26F96" w:rsidP="00FA385C">
      <w:pPr>
        <w:spacing w:after="0" w:line="360" w:lineRule="auto"/>
        <w:ind w:left="900" w:hanging="900"/>
        <w:jc w:val="both"/>
        <w:rPr>
          <w:rFonts w:ascii="Times New Roman" w:eastAsia="Times New Roman" w:hAnsi="Times New Roman" w:cs="Times New Roman"/>
          <w:sz w:val="24"/>
          <w:szCs w:val="24"/>
        </w:rPr>
      </w:pPr>
      <w:r w:rsidRPr="00FA385C">
        <w:rPr>
          <w:rFonts w:ascii="Times New Roman" w:eastAsia="Times New Roman" w:hAnsi="Times New Roman" w:cs="Times New Roman"/>
          <w:sz w:val="24"/>
          <w:szCs w:val="24"/>
        </w:rPr>
        <w:t xml:space="preserve">Onu, A. J., &amp; Oyewole, S. O. (2021). </w:t>
      </w:r>
      <w:r w:rsidRPr="00FA385C">
        <w:rPr>
          <w:rFonts w:ascii="Times New Roman" w:eastAsia="Times New Roman" w:hAnsi="Times New Roman" w:cs="Times New Roman"/>
          <w:iCs/>
          <w:sz w:val="24"/>
          <w:szCs w:val="24"/>
        </w:rPr>
        <w:t>Fraud and Bank Performance in Nigeria: An Empirical Study</w:t>
      </w:r>
      <w:r w:rsidRPr="00FA385C">
        <w:rPr>
          <w:rFonts w:ascii="Times New Roman" w:eastAsia="Times New Roman" w:hAnsi="Times New Roman" w:cs="Times New Roman"/>
          <w:sz w:val="24"/>
          <w:szCs w:val="24"/>
        </w:rPr>
        <w:t>. International Journal of Finance and Accounting, 10(1), 19–27.</w:t>
      </w:r>
    </w:p>
    <w:p w:rsidR="00A26F96" w:rsidRPr="00FA385C" w:rsidRDefault="00A26F96" w:rsidP="00FA385C">
      <w:pPr>
        <w:spacing w:after="0" w:line="360" w:lineRule="auto"/>
        <w:ind w:left="900" w:hanging="900"/>
        <w:jc w:val="both"/>
        <w:rPr>
          <w:rFonts w:ascii="Times New Roman" w:eastAsia="Times New Roman" w:hAnsi="Times New Roman" w:cs="Times New Roman"/>
          <w:sz w:val="24"/>
          <w:szCs w:val="24"/>
        </w:rPr>
      </w:pPr>
      <w:r w:rsidRPr="00FA385C">
        <w:rPr>
          <w:rFonts w:ascii="Times New Roman" w:eastAsia="Times New Roman" w:hAnsi="Times New Roman" w:cs="Times New Roman"/>
          <w:sz w:val="24"/>
          <w:szCs w:val="24"/>
        </w:rPr>
        <w:lastRenderedPageBreak/>
        <w:t xml:space="preserve">Nigerian Deposit Insurance Corporation (NDIC). (2021). </w:t>
      </w:r>
      <w:r w:rsidRPr="00FA385C">
        <w:rPr>
          <w:rFonts w:ascii="Times New Roman" w:eastAsia="Times New Roman" w:hAnsi="Times New Roman" w:cs="Times New Roman"/>
          <w:iCs/>
          <w:sz w:val="24"/>
          <w:szCs w:val="24"/>
        </w:rPr>
        <w:t>Annual Report</w:t>
      </w:r>
      <w:r w:rsidRPr="00FA385C">
        <w:rPr>
          <w:rFonts w:ascii="Times New Roman" w:eastAsia="Times New Roman" w:hAnsi="Times New Roman" w:cs="Times New Roman"/>
          <w:sz w:val="24"/>
          <w:szCs w:val="24"/>
        </w:rPr>
        <w:t xml:space="preserve">. Retrieved from </w:t>
      </w:r>
      <w:hyperlink r:id="rId9" w:tgtFrame="_new" w:history="1">
        <w:r w:rsidRPr="00FA385C">
          <w:rPr>
            <w:rFonts w:ascii="Times New Roman" w:eastAsia="Times New Roman" w:hAnsi="Times New Roman" w:cs="Times New Roman"/>
            <w:color w:val="0000FF"/>
            <w:sz w:val="24"/>
            <w:szCs w:val="24"/>
          </w:rPr>
          <w:t>www.ndic.gov.ng</w:t>
        </w:r>
      </w:hyperlink>
    </w:p>
    <w:p w:rsidR="00A26F96" w:rsidRPr="00FA385C" w:rsidRDefault="00A26F96" w:rsidP="00FA385C">
      <w:pPr>
        <w:spacing w:after="0" w:line="360" w:lineRule="auto"/>
        <w:ind w:left="900" w:hanging="900"/>
        <w:jc w:val="both"/>
        <w:rPr>
          <w:rFonts w:ascii="Times New Roman" w:eastAsia="Times New Roman" w:hAnsi="Times New Roman" w:cs="Times New Roman"/>
          <w:sz w:val="24"/>
          <w:szCs w:val="24"/>
        </w:rPr>
      </w:pPr>
      <w:r w:rsidRPr="00FA385C">
        <w:rPr>
          <w:rFonts w:ascii="Times New Roman" w:eastAsia="Times New Roman" w:hAnsi="Times New Roman" w:cs="Times New Roman"/>
          <w:sz w:val="24"/>
          <w:szCs w:val="24"/>
        </w:rPr>
        <w:t xml:space="preserve">Olufidipe, O. (2004). </w:t>
      </w:r>
      <w:r w:rsidRPr="00FA385C">
        <w:rPr>
          <w:rFonts w:ascii="Times New Roman" w:eastAsia="Times New Roman" w:hAnsi="Times New Roman" w:cs="Times New Roman"/>
          <w:iCs/>
          <w:sz w:val="24"/>
          <w:szCs w:val="24"/>
        </w:rPr>
        <w:t>Fraud in Nigeria: Dimensions, Causes and Control Strategies</w:t>
      </w:r>
      <w:r w:rsidRPr="00FA385C">
        <w:rPr>
          <w:rFonts w:ascii="Times New Roman" w:eastAsia="Times New Roman" w:hAnsi="Times New Roman" w:cs="Times New Roman"/>
          <w:sz w:val="24"/>
          <w:szCs w:val="24"/>
        </w:rPr>
        <w:t>. The Nigerian Banker Journal, July–December, 11–15.</w:t>
      </w:r>
    </w:p>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 xml:space="preserve">Olatunji, O. C. (2009). </w:t>
      </w:r>
      <w:r w:rsidRPr="00136F98">
        <w:rPr>
          <w:rFonts w:ascii="Times New Roman" w:eastAsia="Times New Roman" w:hAnsi="Times New Roman" w:cs="Times New Roman"/>
          <w:i/>
          <w:iCs/>
          <w:sz w:val="24"/>
          <w:szCs w:val="24"/>
        </w:rPr>
        <w:t>Impact of Internal Control System in Banking Sector in Nigeria</w:t>
      </w:r>
      <w:r w:rsidRPr="00136F98">
        <w:rPr>
          <w:rFonts w:ascii="Times New Roman" w:eastAsia="Times New Roman" w:hAnsi="Times New Roman" w:cs="Times New Roman"/>
          <w:sz w:val="24"/>
          <w:szCs w:val="24"/>
        </w:rPr>
        <w:t>. Pakistan Journal of Social Sciences, 6(4), 181–189.</w:t>
      </w:r>
    </w:p>
    <w:p w:rsidR="00A26F96" w:rsidRPr="00136F98" w:rsidRDefault="00A26F96" w:rsidP="004A2566">
      <w:pPr>
        <w:spacing w:after="0" w:line="360" w:lineRule="auto"/>
        <w:jc w:val="both"/>
        <w:rPr>
          <w:rFonts w:ascii="Times New Roman" w:eastAsia="Times New Roman" w:hAnsi="Times New Roman" w:cs="Times New Roman"/>
          <w:sz w:val="24"/>
          <w:szCs w:val="24"/>
        </w:rPr>
      </w:pPr>
      <w:r w:rsidRPr="00136F98">
        <w:rPr>
          <w:rFonts w:ascii="Times New Roman" w:eastAsia="Times New Roman" w:hAnsi="Times New Roman" w:cs="Times New Roman"/>
          <w:sz w:val="24"/>
          <w:szCs w:val="24"/>
        </w:rPr>
        <w:t xml:space="preserve">Punch Newspaper. (2023, May 12). </w:t>
      </w:r>
      <w:r w:rsidRPr="00136F98">
        <w:rPr>
          <w:rFonts w:ascii="Times New Roman" w:eastAsia="Times New Roman" w:hAnsi="Times New Roman" w:cs="Times New Roman"/>
          <w:i/>
          <w:iCs/>
          <w:sz w:val="24"/>
          <w:szCs w:val="24"/>
        </w:rPr>
        <w:t>Bank Fraud Rises by 45% in Nigeria, NDIC Reports</w:t>
      </w:r>
      <w:r w:rsidRPr="00136F98">
        <w:rPr>
          <w:rFonts w:ascii="Times New Roman" w:eastAsia="Times New Roman" w:hAnsi="Times New Roman" w:cs="Times New Roman"/>
          <w:sz w:val="24"/>
          <w:szCs w:val="24"/>
        </w:rPr>
        <w:t xml:space="preserve">. Retrieved from </w:t>
      </w:r>
      <w:hyperlink r:id="rId10" w:tgtFrame="_new" w:history="1">
        <w:r w:rsidRPr="00136F98">
          <w:rPr>
            <w:rFonts w:ascii="Times New Roman" w:eastAsia="Times New Roman" w:hAnsi="Times New Roman" w:cs="Times New Roman"/>
            <w:color w:val="0000FF"/>
            <w:sz w:val="24"/>
            <w:szCs w:val="24"/>
            <w:u w:val="single"/>
          </w:rPr>
          <w:t>www.punchng.com</w:t>
        </w:r>
      </w:hyperlink>
    </w:p>
    <w:p w:rsidR="00A26F96" w:rsidRPr="00136F98" w:rsidRDefault="00A26F96" w:rsidP="004A2566">
      <w:pPr>
        <w:spacing w:after="0" w:line="360" w:lineRule="auto"/>
        <w:ind w:left="720" w:hanging="720"/>
        <w:jc w:val="both"/>
        <w:rPr>
          <w:rFonts w:ascii="Times New Roman" w:hAnsi="Times New Roman" w:cs="Times New Roman"/>
          <w:sz w:val="24"/>
          <w:szCs w:val="24"/>
        </w:rPr>
      </w:pPr>
      <w:r w:rsidRPr="00136F98">
        <w:rPr>
          <w:rFonts w:ascii="Times New Roman" w:hAnsi="Times New Roman" w:cs="Times New Roman"/>
          <w:sz w:val="24"/>
          <w:szCs w:val="24"/>
        </w:rPr>
        <w:t>Hornghen C.T (1974): Cost Accounting Management Emphasis (Prentice Hall Inc).</w:t>
      </w:r>
    </w:p>
    <w:p w:rsidR="00A26F96" w:rsidRPr="00136F98" w:rsidRDefault="00A26F96" w:rsidP="004A2566">
      <w:pPr>
        <w:spacing w:after="0" w:line="360" w:lineRule="auto"/>
        <w:ind w:left="720" w:hanging="720"/>
        <w:jc w:val="both"/>
        <w:rPr>
          <w:rFonts w:ascii="Times New Roman" w:hAnsi="Times New Roman" w:cs="Times New Roman"/>
          <w:sz w:val="24"/>
          <w:szCs w:val="24"/>
        </w:rPr>
      </w:pPr>
      <w:r w:rsidRPr="00136F98">
        <w:rPr>
          <w:rFonts w:ascii="Times New Roman" w:hAnsi="Times New Roman" w:cs="Times New Roman"/>
          <w:sz w:val="24"/>
          <w:szCs w:val="24"/>
        </w:rPr>
        <w:t>Johnson L.E (1985): Financial Manager Questions and Answer. Evans Brother (Nigeria Publishing Limited). P.M.B 5164, Jericho Road Ibadan-Nigeria.</w:t>
      </w:r>
    </w:p>
    <w:p w:rsidR="00A26F96" w:rsidRPr="00136F98" w:rsidRDefault="00A26F96" w:rsidP="004A2566">
      <w:pPr>
        <w:spacing w:after="0" w:line="360" w:lineRule="auto"/>
        <w:ind w:left="720" w:hanging="720"/>
        <w:jc w:val="both"/>
        <w:rPr>
          <w:rFonts w:ascii="Times New Roman" w:hAnsi="Times New Roman" w:cs="Times New Roman"/>
          <w:sz w:val="24"/>
          <w:szCs w:val="24"/>
        </w:rPr>
      </w:pPr>
      <w:r w:rsidRPr="00136F98">
        <w:rPr>
          <w:rFonts w:ascii="Times New Roman" w:hAnsi="Times New Roman" w:cs="Times New Roman"/>
          <w:sz w:val="24"/>
          <w:szCs w:val="24"/>
        </w:rPr>
        <w:t>Jokomba, H. B (1998): Corporate Planning and Implement Monitoring First Bank of Nigeria Plc, Head Office 35, Marine Lagos, Nigeria.</w:t>
      </w:r>
    </w:p>
    <w:p w:rsidR="00A26F96" w:rsidRPr="00136F98" w:rsidRDefault="00A26F96" w:rsidP="004A2566">
      <w:pPr>
        <w:spacing w:after="0" w:line="360" w:lineRule="auto"/>
        <w:ind w:left="720" w:hanging="720"/>
        <w:jc w:val="both"/>
        <w:rPr>
          <w:rFonts w:ascii="Times New Roman" w:hAnsi="Times New Roman" w:cs="Times New Roman"/>
          <w:sz w:val="24"/>
          <w:szCs w:val="24"/>
        </w:rPr>
      </w:pPr>
      <w:r w:rsidRPr="00136F98">
        <w:rPr>
          <w:rFonts w:ascii="Times New Roman" w:hAnsi="Times New Roman" w:cs="Times New Roman"/>
          <w:sz w:val="24"/>
          <w:szCs w:val="24"/>
        </w:rPr>
        <w:t>Lucey T (1985): Cost Accounting Manual (ELBS/dp Publications)</w:t>
      </w:r>
    </w:p>
    <w:p w:rsidR="00A26F96" w:rsidRPr="00136F98" w:rsidRDefault="00A26F96" w:rsidP="004A2566">
      <w:pPr>
        <w:spacing w:after="0" w:line="360" w:lineRule="auto"/>
        <w:ind w:left="720" w:hanging="720"/>
        <w:jc w:val="both"/>
        <w:rPr>
          <w:rFonts w:ascii="Times New Roman" w:hAnsi="Times New Roman" w:cs="Times New Roman"/>
          <w:sz w:val="24"/>
          <w:szCs w:val="24"/>
        </w:rPr>
      </w:pPr>
      <w:r w:rsidRPr="00136F98">
        <w:rPr>
          <w:rFonts w:ascii="Times New Roman" w:hAnsi="Times New Roman" w:cs="Times New Roman"/>
          <w:sz w:val="24"/>
          <w:szCs w:val="24"/>
        </w:rPr>
        <w:t>Formerly Head of Department of Business Studies, the Polytechnic, Wolver Hampton 3</w:t>
      </w:r>
      <w:r w:rsidRPr="00136F98">
        <w:rPr>
          <w:rFonts w:ascii="Times New Roman" w:hAnsi="Times New Roman" w:cs="Times New Roman"/>
          <w:sz w:val="24"/>
          <w:szCs w:val="24"/>
          <w:vertAlign w:val="superscript"/>
        </w:rPr>
        <w:t>rd</w:t>
      </w:r>
      <w:r w:rsidRPr="00136F98">
        <w:rPr>
          <w:rFonts w:ascii="Times New Roman" w:hAnsi="Times New Roman" w:cs="Times New Roman"/>
          <w:sz w:val="24"/>
          <w:szCs w:val="24"/>
        </w:rPr>
        <w:t xml:space="preserve"> Edition.</w:t>
      </w:r>
    </w:p>
    <w:p w:rsidR="00A26F96" w:rsidRPr="00136F98" w:rsidRDefault="00A26F96" w:rsidP="004A2566">
      <w:pPr>
        <w:spacing w:after="0" w:line="360" w:lineRule="auto"/>
        <w:ind w:left="720" w:hanging="720"/>
        <w:jc w:val="both"/>
        <w:rPr>
          <w:rFonts w:ascii="Times New Roman" w:hAnsi="Times New Roman" w:cs="Times New Roman"/>
          <w:sz w:val="24"/>
          <w:szCs w:val="24"/>
        </w:rPr>
      </w:pPr>
      <w:r w:rsidRPr="00136F98">
        <w:rPr>
          <w:rFonts w:ascii="Times New Roman" w:hAnsi="Times New Roman" w:cs="Times New Roman"/>
          <w:sz w:val="24"/>
          <w:szCs w:val="24"/>
        </w:rPr>
        <w:t>Adekunle, E (1990): First Bank of Nigeria Plc A. Century of Banking Spectrum Book Limited Ibadan.</w:t>
      </w:r>
    </w:p>
    <w:p w:rsidR="007106E2" w:rsidRPr="00136F98" w:rsidRDefault="00A26F96" w:rsidP="00FA385C">
      <w:pPr>
        <w:spacing w:after="0" w:line="360" w:lineRule="auto"/>
        <w:ind w:left="720" w:hanging="720"/>
        <w:jc w:val="both"/>
        <w:rPr>
          <w:rFonts w:ascii="Times New Roman" w:hAnsi="Times New Roman" w:cs="Times New Roman"/>
          <w:sz w:val="24"/>
          <w:szCs w:val="24"/>
        </w:rPr>
      </w:pPr>
      <w:r w:rsidRPr="00136F98">
        <w:rPr>
          <w:rFonts w:ascii="Times New Roman" w:hAnsi="Times New Roman" w:cs="Times New Roman"/>
          <w:sz w:val="24"/>
          <w:szCs w:val="24"/>
        </w:rPr>
        <w:t>Nheldon: Cost Account and Costing Method (Fourteenth Edition). Macdonald and Evans London and Plymouth Journals and Periodicals</w:t>
      </w:r>
    </w:p>
    <w:sectPr w:rsidR="007106E2" w:rsidRPr="00136F98" w:rsidSect="00C3714A">
      <w:type w:val="oddPage"/>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0CD" w:rsidRDefault="009610CD" w:rsidP="007F35B3">
      <w:pPr>
        <w:spacing w:after="0" w:line="240" w:lineRule="auto"/>
      </w:pPr>
      <w:r>
        <w:separator/>
      </w:r>
    </w:p>
  </w:endnote>
  <w:endnote w:type="continuationSeparator" w:id="1">
    <w:p w:rsidR="009610CD" w:rsidRDefault="009610CD" w:rsidP="007F35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7245"/>
      <w:docPartObj>
        <w:docPartGallery w:val="Page Numbers (Bottom of Page)"/>
        <w:docPartUnique/>
      </w:docPartObj>
    </w:sdtPr>
    <w:sdtContent>
      <w:p w:rsidR="007F35B3" w:rsidRDefault="007F35B3">
        <w:pPr>
          <w:pStyle w:val="Footer"/>
          <w:jc w:val="center"/>
        </w:pPr>
        <w:fldSimple w:instr=" PAGE   \* MERGEFORMAT ">
          <w:r w:rsidR="00B573FA">
            <w:rPr>
              <w:noProof/>
            </w:rPr>
            <w:t>43</w:t>
          </w:r>
        </w:fldSimple>
      </w:p>
    </w:sdtContent>
  </w:sdt>
  <w:p w:rsidR="007F35B3" w:rsidRDefault="007F35B3">
    <w:pPr>
      <w:pStyle w:val="Footer"/>
    </w:pPr>
  </w:p>
  <w:p w:rsidR="007F35B3" w:rsidRDefault="007F35B3">
    <w:pPr>
      <w:pStyle w:val="Footer"/>
    </w:pPr>
  </w:p>
  <w:p w:rsidR="007F35B3" w:rsidRDefault="007F35B3">
    <w:pPr>
      <w:pStyle w:val="Footer"/>
    </w:pPr>
  </w:p>
  <w:p w:rsidR="007F35B3" w:rsidRDefault="007F35B3">
    <w:pPr>
      <w:pStyle w:val="Footer"/>
    </w:pPr>
  </w:p>
  <w:p w:rsidR="007F35B3" w:rsidRDefault="007F35B3">
    <w:pPr>
      <w:pStyle w:val="Footer"/>
    </w:pPr>
  </w:p>
  <w:p w:rsidR="007F35B3" w:rsidRDefault="007F35B3">
    <w:pPr>
      <w:pStyle w:val="Footer"/>
    </w:pPr>
  </w:p>
  <w:p w:rsidR="007F35B3" w:rsidRDefault="007F35B3">
    <w:pPr>
      <w:pStyle w:val="Footer"/>
    </w:pPr>
  </w:p>
  <w:p w:rsidR="007F35B3" w:rsidRDefault="007F35B3">
    <w:pPr>
      <w:pStyle w:val="Footer"/>
    </w:pPr>
  </w:p>
  <w:p w:rsidR="007F35B3" w:rsidRDefault="007F35B3">
    <w:pPr>
      <w:pStyle w:val="Footer"/>
    </w:pPr>
  </w:p>
  <w:p w:rsidR="007F35B3" w:rsidRDefault="007F35B3">
    <w:pPr>
      <w:pStyle w:val="Footer"/>
    </w:pPr>
  </w:p>
  <w:p w:rsidR="007F35B3" w:rsidRDefault="007F35B3">
    <w:pPr>
      <w:pStyle w:val="Footer"/>
    </w:pPr>
  </w:p>
  <w:p w:rsidR="007F35B3" w:rsidRDefault="007F35B3">
    <w:pPr>
      <w:pStyle w:val="Footer"/>
    </w:pPr>
  </w:p>
  <w:p w:rsidR="007F35B3" w:rsidRDefault="007F35B3">
    <w:pPr>
      <w:pStyle w:val="Footer"/>
    </w:pPr>
  </w:p>
  <w:p w:rsidR="007F35B3" w:rsidRDefault="007F35B3">
    <w:pPr>
      <w:pStyle w:val="Footer"/>
    </w:pPr>
  </w:p>
  <w:p w:rsidR="007F35B3" w:rsidRDefault="007F35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0CD" w:rsidRDefault="009610CD" w:rsidP="007F35B3">
      <w:pPr>
        <w:spacing w:after="0" w:line="240" w:lineRule="auto"/>
      </w:pPr>
      <w:r>
        <w:separator/>
      </w:r>
    </w:p>
  </w:footnote>
  <w:footnote w:type="continuationSeparator" w:id="1">
    <w:p w:rsidR="009610CD" w:rsidRDefault="009610CD" w:rsidP="007F35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1048"/>
    <w:multiLevelType w:val="multilevel"/>
    <w:tmpl w:val="82A4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649E6"/>
    <w:multiLevelType w:val="multilevel"/>
    <w:tmpl w:val="73C8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8C4943"/>
    <w:multiLevelType w:val="multilevel"/>
    <w:tmpl w:val="AEBE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37619C"/>
    <w:multiLevelType w:val="multilevel"/>
    <w:tmpl w:val="D9F2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3E41E3"/>
    <w:multiLevelType w:val="hybridMultilevel"/>
    <w:tmpl w:val="6FD2247A"/>
    <w:lvl w:ilvl="0" w:tplc="DF6CCD04">
      <w:start w:val="1"/>
      <w:numFmt w:val="lowerRoman"/>
      <w:lvlText w:val="%1."/>
      <w:lvlJc w:val="left"/>
      <w:pPr>
        <w:tabs>
          <w:tab w:val="num" w:pos="1440"/>
        </w:tabs>
        <w:ind w:left="1440" w:hanging="720"/>
      </w:pPr>
      <w:rPr>
        <w:rFonts w:hint="default"/>
      </w:rPr>
    </w:lvl>
    <w:lvl w:ilvl="1" w:tplc="45147BF0">
      <w:start w:val="1"/>
      <w:numFmt w:val="lowerLetter"/>
      <w:lvlText w:val="%2."/>
      <w:lvlJc w:val="left"/>
      <w:pPr>
        <w:tabs>
          <w:tab w:val="num" w:pos="1530"/>
        </w:tabs>
        <w:ind w:left="1530" w:hanging="810"/>
      </w:pPr>
      <w:rPr>
        <w:rFonts w:hint="default"/>
      </w:rPr>
    </w:lvl>
    <w:lvl w:ilvl="2" w:tplc="C2D84E22">
      <w:start w:val="1"/>
      <w:numFmt w:val="decimal"/>
      <w:lvlText w:val="%3."/>
      <w:lvlJc w:val="left"/>
      <w:pPr>
        <w:tabs>
          <w:tab w:val="num" w:pos="2160"/>
        </w:tabs>
        <w:ind w:left="2160" w:hanging="144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C5D5A56"/>
    <w:multiLevelType w:val="multilevel"/>
    <w:tmpl w:val="DF4029F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1F221942"/>
    <w:multiLevelType w:val="multilevel"/>
    <w:tmpl w:val="4274C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3A69B9"/>
    <w:multiLevelType w:val="multilevel"/>
    <w:tmpl w:val="6378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52119C"/>
    <w:multiLevelType w:val="multilevel"/>
    <w:tmpl w:val="76C8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C937F3"/>
    <w:multiLevelType w:val="multilevel"/>
    <w:tmpl w:val="30DA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947F6B"/>
    <w:multiLevelType w:val="multilevel"/>
    <w:tmpl w:val="F468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4A1ACF"/>
    <w:multiLevelType w:val="multilevel"/>
    <w:tmpl w:val="6B98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0879E0"/>
    <w:multiLevelType w:val="multilevel"/>
    <w:tmpl w:val="A2F87B2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45F7477C"/>
    <w:multiLevelType w:val="multilevel"/>
    <w:tmpl w:val="58C0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041D96"/>
    <w:multiLevelType w:val="multilevel"/>
    <w:tmpl w:val="7B7E2C10"/>
    <w:lvl w:ilvl="0">
      <w:start w:val="1"/>
      <w:numFmt w:val="decimal"/>
      <w:lvlText w:val="%1"/>
      <w:lvlJc w:val="left"/>
      <w:pPr>
        <w:tabs>
          <w:tab w:val="num" w:pos="465"/>
        </w:tabs>
        <w:ind w:left="465" w:hanging="465"/>
      </w:pPr>
      <w:rPr>
        <w:rFonts w:hint="default"/>
        <w:b/>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5">
    <w:nsid w:val="4FA7785D"/>
    <w:multiLevelType w:val="hybridMultilevel"/>
    <w:tmpl w:val="8A4ABCA0"/>
    <w:lvl w:ilvl="0" w:tplc="F55684F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4050E3A"/>
    <w:multiLevelType w:val="multilevel"/>
    <w:tmpl w:val="0CE8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585D16"/>
    <w:multiLevelType w:val="multilevel"/>
    <w:tmpl w:val="B69053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647B00FF"/>
    <w:multiLevelType w:val="multilevel"/>
    <w:tmpl w:val="D362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BC04F5"/>
    <w:multiLevelType w:val="multilevel"/>
    <w:tmpl w:val="AD02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CE59C7"/>
    <w:multiLevelType w:val="multilevel"/>
    <w:tmpl w:val="CE42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C320A9"/>
    <w:multiLevelType w:val="multilevel"/>
    <w:tmpl w:val="4378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2F62EF"/>
    <w:multiLevelType w:val="multilevel"/>
    <w:tmpl w:val="67F6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5"/>
  </w:num>
  <w:num w:numId="4">
    <w:abstractNumId w:val="8"/>
  </w:num>
  <w:num w:numId="5">
    <w:abstractNumId w:val="20"/>
  </w:num>
  <w:num w:numId="6">
    <w:abstractNumId w:val="18"/>
  </w:num>
  <w:num w:numId="7">
    <w:abstractNumId w:val="2"/>
  </w:num>
  <w:num w:numId="8">
    <w:abstractNumId w:val="1"/>
  </w:num>
  <w:num w:numId="9">
    <w:abstractNumId w:val="16"/>
  </w:num>
  <w:num w:numId="10">
    <w:abstractNumId w:val="7"/>
  </w:num>
  <w:num w:numId="11">
    <w:abstractNumId w:val="12"/>
  </w:num>
  <w:num w:numId="12">
    <w:abstractNumId w:val="5"/>
  </w:num>
  <w:num w:numId="13">
    <w:abstractNumId w:val="17"/>
  </w:num>
  <w:num w:numId="14">
    <w:abstractNumId w:val="14"/>
  </w:num>
  <w:num w:numId="15">
    <w:abstractNumId w:val="10"/>
  </w:num>
  <w:num w:numId="16">
    <w:abstractNumId w:val="22"/>
  </w:num>
  <w:num w:numId="17">
    <w:abstractNumId w:val="0"/>
  </w:num>
  <w:num w:numId="18">
    <w:abstractNumId w:val="21"/>
  </w:num>
  <w:num w:numId="19">
    <w:abstractNumId w:val="13"/>
  </w:num>
  <w:num w:numId="20">
    <w:abstractNumId w:val="11"/>
  </w:num>
  <w:num w:numId="21">
    <w:abstractNumId w:val="19"/>
  </w:num>
  <w:num w:numId="22">
    <w:abstractNumId w:val="3"/>
  </w:num>
  <w:num w:numId="23">
    <w:abstractNumId w:val="9"/>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defaultTabStop w:val="720"/>
  <w:characterSpacingControl w:val="doNotCompress"/>
  <w:footnotePr>
    <w:footnote w:id="0"/>
    <w:footnote w:id="1"/>
  </w:footnotePr>
  <w:endnotePr>
    <w:endnote w:id="0"/>
    <w:endnote w:id="1"/>
  </w:endnotePr>
  <w:compat>
    <w:useFELayout/>
  </w:compat>
  <w:rsids>
    <w:rsidRoot w:val="007106E2"/>
    <w:rsid w:val="00136F98"/>
    <w:rsid w:val="002D0B6A"/>
    <w:rsid w:val="004A2566"/>
    <w:rsid w:val="004C5135"/>
    <w:rsid w:val="00541649"/>
    <w:rsid w:val="007106E2"/>
    <w:rsid w:val="007F35B3"/>
    <w:rsid w:val="0090197F"/>
    <w:rsid w:val="009610CD"/>
    <w:rsid w:val="00A05414"/>
    <w:rsid w:val="00A26F96"/>
    <w:rsid w:val="00AB6225"/>
    <w:rsid w:val="00AE31F3"/>
    <w:rsid w:val="00B573FA"/>
    <w:rsid w:val="00C3714A"/>
    <w:rsid w:val="00CF1E3F"/>
    <w:rsid w:val="00D85BD5"/>
    <w:rsid w:val="00F037D7"/>
    <w:rsid w:val="00FA38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26F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037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26F9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06E2"/>
    <w:pPr>
      <w:spacing w:after="15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F037D7"/>
    <w:rPr>
      <w:rFonts w:ascii="Times New Roman" w:eastAsia="Times New Roman" w:hAnsi="Times New Roman" w:cs="Times New Roman"/>
      <w:b/>
      <w:bCs/>
      <w:sz w:val="27"/>
      <w:szCs w:val="27"/>
    </w:rPr>
  </w:style>
  <w:style w:type="paragraph" w:styleId="ListParagraph">
    <w:name w:val="List Paragraph"/>
    <w:basedOn w:val="Normal"/>
    <w:uiPriority w:val="34"/>
    <w:qFormat/>
    <w:rsid w:val="00F037D7"/>
    <w:pPr>
      <w:ind w:left="720"/>
      <w:contextualSpacing/>
    </w:pPr>
  </w:style>
  <w:style w:type="character" w:customStyle="1" w:styleId="Heading2Char">
    <w:name w:val="Heading 2 Char"/>
    <w:basedOn w:val="DefaultParagraphFont"/>
    <w:link w:val="Heading2"/>
    <w:uiPriority w:val="9"/>
    <w:rsid w:val="00A26F96"/>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A26F96"/>
    <w:rPr>
      <w:rFonts w:ascii="Times New Roman" w:eastAsia="Times New Roman" w:hAnsi="Times New Roman" w:cs="Times New Roman"/>
      <w:b/>
      <w:bCs/>
      <w:sz w:val="24"/>
      <w:szCs w:val="24"/>
    </w:rPr>
  </w:style>
  <w:style w:type="character" w:styleId="Strong">
    <w:name w:val="Strong"/>
    <w:basedOn w:val="DefaultParagraphFont"/>
    <w:uiPriority w:val="22"/>
    <w:qFormat/>
    <w:rsid w:val="00A26F96"/>
    <w:rPr>
      <w:b/>
      <w:bCs/>
    </w:rPr>
  </w:style>
  <w:style w:type="character" w:styleId="Emphasis">
    <w:name w:val="Emphasis"/>
    <w:basedOn w:val="DefaultParagraphFont"/>
    <w:uiPriority w:val="20"/>
    <w:qFormat/>
    <w:rsid w:val="00A26F96"/>
    <w:rPr>
      <w:i/>
      <w:iCs/>
    </w:rPr>
  </w:style>
  <w:style w:type="character" w:styleId="Hyperlink">
    <w:name w:val="Hyperlink"/>
    <w:basedOn w:val="DefaultParagraphFont"/>
    <w:uiPriority w:val="99"/>
    <w:semiHidden/>
    <w:unhideWhenUsed/>
    <w:rsid w:val="00A26F96"/>
    <w:rPr>
      <w:color w:val="0000FF"/>
      <w:u w:val="single"/>
    </w:rPr>
  </w:style>
  <w:style w:type="paragraph" w:styleId="Header">
    <w:name w:val="header"/>
    <w:basedOn w:val="Normal"/>
    <w:link w:val="HeaderChar"/>
    <w:uiPriority w:val="99"/>
    <w:semiHidden/>
    <w:unhideWhenUsed/>
    <w:rsid w:val="007F35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35B3"/>
  </w:style>
  <w:style w:type="paragraph" w:styleId="Footer">
    <w:name w:val="footer"/>
    <w:basedOn w:val="Normal"/>
    <w:link w:val="FooterChar"/>
    <w:uiPriority w:val="99"/>
    <w:unhideWhenUsed/>
    <w:rsid w:val="007F3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B3"/>
  </w:style>
  <w:style w:type="table" w:styleId="TableGrid">
    <w:name w:val="Table Grid"/>
    <w:basedOn w:val="TableNormal"/>
    <w:uiPriority w:val="59"/>
    <w:rsid w:val="004A25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n.gov.n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punchng.com" TargetMode="External"/><Relationship Id="rId4" Type="http://schemas.openxmlformats.org/officeDocument/2006/relationships/webSettings" Target="webSettings.xml"/><Relationship Id="rId9" Type="http://schemas.openxmlformats.org/officeDocument/2006/relationships/hyperlink" Target="https://www.ndic.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54</Pages>
  <Words>9768</Words>
  <Characters>55680</Characters>
  <Application>Microsoft Office Word</Application>
  <DocSecurity>0</DocSecurity>
  <Lines>464</Lines>
  <Paragraphs>130</Paragraphs>
  <ScaleCrop>false</ScaleCrop>
  <Company/>
  <LinksUpToDate>false</LinksUpToDate>
  <CharactersWithSpaces>65318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28</cp:revision>
  <dcterms:created xsi:type="dcterms:W3CDTF">2025-05-15T08:41:00Z</dcterms:created>
  <dcterms:modified xsi:type="dcterms:W3CDTF">2025-05-15T09:37:00Z</dcterms:modified>
</cp:coreProperties>
</file>