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C1" w:rsidRDefault="00E1737E" w:rsidP="00A97AC1">
      <w:pPr>
        <w:jc w:val="center"/>
        <w:rPr>
          <w:rFonts w:ascii="Arial Black" w:hAnsi="Arial Black" w:cstheme="majorBidi"/>
          <w:b/>
          <w:bCs/>
          <w:sz w:val="34"/>
          <w:szCs w:val="34"/>
        </w:rPr>
      </w:pPr>
      <w:r w:rsidRPr="00E1737E">
        <w:rPr>
          <w:rFonts w:ascii="Arial Black" w:hAnsi="Arial Black" w:cstheme="majorBidi"/>
          <w:b/>
          <w:bCs/>
          <w:noProof/>
          <w:sz w:val="34"/>
          <w:szCs w:val="34"/>
        </w:rPr>
        <w:drawing>
          <wp:anchor distT="0" distB="0" distL="114300" distR="114300" simplePos="0" relativeHeight="251659264" behindDoc="0" locked="0" layoutInCell="1" allowOverlap="1">
            <wp:simplePos x="0" y="0"/>
            <wp:positionH relativeFrom="column">
              <wp:posOffset>2505074</wp:posOffset>
            </wp:positionH>
            <wp:positionV relativeFrom="paragraph">
              <wp:posOffset>114300</wp:posOffset>
            </wp:positionV>
            <wp:extent cx="1038225" cy="984151"/>
            <wp:effectExtent l="19050" t="0" r="9525" b="0"/>
            <wp:wrapNone/>
            <wp:docPr id="3" name="Picture 1" descr="C:\Users\RAITEC\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TEC\Desktop\download (1).jpg"/>
                    <pic:cNvPicPr>
                      <a:picLocks noChangeAspect="1" noChangeArrowheads="1"/>
                    </pic:cNvPicPr>
                  </pic:nvPicPr>
                  <pic:blipFill>
                    <a:blip r:embed="rId7"/>
                    <a:srcRect/>
                    <a:stretch>
                      <a:fillRect/>
                    </a:stretch>
                  </pic:blipFill>
                  <pic:spPr bwMode="auto">
                    <a:xfrm>
                      <a:off x="0" y="0"/>
                      <a:ext cx="1038225" cy="984151"/>
                    </a:xfrm>
                    <a:prstGeom prst="rect">
                      <a:avLst/>
                    </a:prstGeom>
                    <a:noFill/>
                    <a:ln w="9525">
                      <a:noFill/>
                      <a:miter lim="800000"/>
                      <a:headEnd/>
                      <a:tailEnd/>
                    </a:ln>
                  </pic:spPr>
                </pic:pic>
              </a:graphicData>
            </a:graphic>
          </wp:anchor>
        </w:drawing>
      </w:r>
    </w:p>
    <w:p w:rsidR="00C679F6" w:rsidRPr="00C679F6" w:rsidRDefault="00C679F6" w:rsidP="00A97AC1">
      <w:pPr>
        <w:jc w:val="center"/>
        <w:rPr>
          <w:rFonts w:ascii="Arial Black" w:hAnsi="Arial Black" w:cstheme="majorBidi"/>
          <w:b/>
          <w:bCs/>
          <w:sz w:val="18"/>
          <w:szCs w:val="18"/>
        </w:rPr>
      </w:pPr>
    </w:p>
    <w:p w:rsidR="00A83AE6" w:rsidRPr="00A83AE6" w:rsidRDefault="00A83AE6" w:rsidP="00A97AC1">
      <w:pPr>
        <w:jc w:val="center"/>
        <w:rPr>
          <w:rFonts w:ascii="Arial Black" w:hAnsi="Arial Black" w:cstheme="majorBidi"/>
          <w:b/>
          <w:bCs/>
          <w:sz w:val="20"/>
          <w:szCs w:val="20"/>
        </w:rPr>
      </w:pPr>
    </w:p>
    <w:p w:rsidR="00823EC5" w:rsidRDefault="00621AE8" w:rsidP="00A97AC1">
      <w:pPr>
        <w:jc w:val="center"/>
        <w:rPr>
          <w:rFonts w:ascii="Arial Black" w:hAnsi="Arial Black" w:cstheme="majorBidi"/>
          <w:b/>
          <w:bCs/>
          <w:sz w:val="34"/>
          <w:szCs w:val="34"/>
        </w:rPr>
      </w:pPr>
      <w:r w:rsidRPr="00A97AC1">
        <w:rPr>
          <w:rFonts w:ascii="Arial Black" w:hAnsi="Arial Black" w:cstheme="majorBidi"/>
          <w:b/>
          <w:bCs/>
          <w:sz w:val="34"/>
          <w:szCs w:val="34"/>
        </w:rPr>
        <w:t>AUDIENCE PERCEPTION ON THE IMPACT OF SOCIAL MEDIA ON MOBLIZTION OF FUND</w:t>
      </w:r>
      <w:r w:rsidR="00916BBC">
        <w:rPr>
          <w:rFonts w:ascii="Arial Black" w:hAnsi="Arial Black" w:cstheme="majorBidi"/>
          <w:b/>
          <w:bCs/>
          <w:sz w:val="34"/>
          <w:szCs w:val="34"/>
        </w:rPr>
        <w:t>S</w:t>
      </w:r>
      <w:r w:rsidRPr="00A97AC1">
        <w:rPr>
          <w:rFonts w:ascii="Arial Black" w:hAnsi="Arial Black" w:cstheme="majorBidi"/>
          <w:b/>
          <w:bCs/>
          <w:sz w:val="34"/>
          <w:szCs w:val="34"/>
        </w:rPr>
        <w:t xml:space="preserve"> FOR SICK NIGERIAN</w:t>
      </w:r>
    </w:p>
    <w:p w:rsidR="00A97AC1" w:rsidRPr="00E41770" w:rsidRDefault="00A97AC1" w:rsidP="00E41770">
      <w:pPr>
        <w:rPr>
          <w:rFonts w:ascii="Arial Black" w:hAnsi="Arial Black" w:cstheme="majorBidi"/>
          <w:b/>
          <w:bCs/>
          <w:sz w:val="18"/>
          <w:szCs w:val="18"/>
        </w:rPr>
      </w:pPr>
    </w:p>
    <w:p w:rsidR="00621AE8" w:rsidRDefault="00621AE8" w:rsidP="00A97AC1">
      <w:pPr>
        <w:jc w:val="center"/>
        <w:rPr>
          <w:rFonts w:ascii="Arial Black" w:hAnsi="Arial Black" w:cstheme="majorBidi"/>
          <w:b/>
          <w:bCs/>
          <w:sz w:val="28"/>
          <w:szCs w:val="28"/>
        </w:rPr>
      </w:pPr>
      <w:r w:rsidRPr="00A97AC1">
        <w:rPr>
          <w:rFonts w:ascii="Arial Black" w:hAnsi="Arial Black" w:cstheme="majorBidi"/>
          <w:b/>
          <w:bCs/>
          <w:sz w:val="28"/>
          <w:szCs w:val="28"/>
        </w:rPr>
        <w:t>BY</w:t>
      </w:r>
    </w:p>
    <w:p w:rsidR="00A97AC1" w:rsidRPr="00A97AC1" w:rsidRDefault="00A97AC1" w:rsidP="00A97AC1">
      <w:pPr>
        <w:jc w:val="center"/>
        <w:rPr>
          <w:rFonts w:ascii="Arial Black" w:hAnsi="Arial Black" w:cstheme="majorBidi"/>
          <w:b/>
          <w:bCs/>
          <w:sz w:val="28"/>
          <w:szCs w:val="28"/>
        </w:rPr>
      </w:pPr>
    </w:p>
    <w:p w:rsidR="00621AE8" w:rsidRPr="000F1EAD" w:rsidRDefault="00621AE8" w:rsidP="00A97AC1">
      <w:pPr>
        <w:spacing w:after="0"/>
        <w:jc w:val="center"/>
        <w:rPr>
          <w:rFonts w:ascii="Arial Black" w:hAnsi="Arial Black" w:cstheme="majorBidi"/>
          <w:b/>
          <w:bCs/>
          <w:sz w:val="32"/>
          <w:szCs w:val="32"/>
        </w:rPr>
      </w:pPr>
      <w:r w:rsidRPr="000F1EAD">
        <w:rPr>
          <w:rFonts w:ascii="Arial Black" w:hAnsi="Arial Black" w:cstheme="majorBidi"/>
          <w:b/>
          <w:bCs/>
          <w:sz w:val="32"/>
          <w:szCs w:val="32"/>
        </w:rPr>
        <w:t>ABDULRASAQ ABDULMUJEEB ASUDE</w:t>
      </w:r>
    </w:p>
    <w:p w:rsidR="00621AE8" w:rsidRPr="000F1EAD" w:rsidRDefault="00621AE8" w:rsidP="00A97AC1">
      <w:pPr>
        <w:spacing w:after="0"/>
        <w:jc w:val="center"/>
        <w:rPr>
          <w:rFonts w:ascii="Arial Black" w:hAnsi="Arial Black" w:cstheme="majorBidi"/>
          <w:b/>
          <w:bCs/>
          <w:sz w:val="32"/>
          <w:szCs w:val="32"/>
        </w:rPr>
      </w:pPr>
      <w:r w:rsidRPr="000F1EAD">
        <w:rPr>
          <w:rFonts w:ascii="Arial Black" w:hAnsi="Arial Black" w:cstheme="majorBidi"/>
          <w:b/>
          <w:bCs/>
          <w:sz w:val="32"/>
          <w:szCs w:val="32"/>
        </w:rPr>
        <w:t>HND/23/MAC/FT/0217</w:t>
      </w:r>
    </w:p>
    <w:p w:rsidR="00A97AC1" w:rsidRPr="00A97AC1" w:rsidRDefault="00A97AC1" w:rsidP="00A97AC1">
      <w:pPr>
        <w:spacing w:after="0"/>
        <w:jc w:val="center"/>
        <w:rPr>
          <w:rFonts w:ascii="Arial Black" w:hAnsi="Arial Black" w:cstheme="majorBidi"/>
          <w:b/>
          <w:bCs/>
          <w:sz w:val="28"/>
          <w:szCs w:val="28"/>
        </w:rPr>
      </w:pPr>
    </w:p>
    <w:p w:rsidR="00621AE8" w:rsidRDefault="00621AE8" w:rsidP="00A97AC1">
      <w:pPr>
        <w:spacing w:after="0"/>
        <w:jc w:val="center"/>
        <w:rPr>
          <w:rFonts w:ascii="Calibri" w:hAnsi="Calibri" w:cs="Calibri"/>
          <w:b/>
          <w:bCs/>
          <w:sz w:val="32"/>
          <w:szCs w:val="32"/>
        </w:rPr>
      </w:pPr>
      <w:r w:rsidRPr="00A97AC1">
        <w:rPr>
          <w:rFonts w:ascii="Calibri" w:hAnsi="Calibri" w:cs="Calibri"/>
          <w:b/>
          <w:bCs/>
          <w:sz w:val="32"/>
          <w:szCs w:val="32"/>
        </w:rPr>
        <w:t xml:space="preserve">BEING A RESEARCH PROJECT </w:t>
      </w:r>
      <w:r w:rsidR="00793F92" w:rsidRPr="00A97AC1">
        <w:rPr>
          <w:rFonts w:ascii="Calibri" w:hAnsi="Calibri" w:cs="Calibri"/>
          <w:b/>
          <w:bCs/>
          <w:sz w:val="32"/>
          <w:szCs w:val="32"/>
        </w:rPr>
        <w:t xml:space="preserve">SUBMITTED </w:t>
      </w:r>
      <w:r w:rsidRPr="00A97AC1">
        <w:rPr>
          <w:rFonts w:ascii="Calibri" w:hAnsi="Calibri" w:cs="Calibri"/>
          <w:b/>
          <w:bCs/>
          <w:sz w:val="32"/>
          <w:szCs w:val="32"/>
        </w:rPr>
        <w:t>TO THE DEPARTMENT OF MASS COMMUNICATION, INSITUTE OF INFORMATION AND COMMUNICTION TECHNOLOGY.</w:t>
      </w:r>
    </w:p>
    <w:p w:rsidR="00A97AC1" w:rsidRPr="00A97AC1" w:rsidRDefault="00A97AC1" w:rsidP="00A97AC1">
      <w:pPr>
        <w:spacing w:after="0"/>
        <w:jc w:val="center"/>
        <w:rPr>
          <w:rFonts w:ascii="Calibri" w:hAnsi="Calibri" w:cs="Calibri"/>
          <w:b/>
          <w:bCs/>
          <w:sz w:val="14"/>
          <w:szCs w:val="14"/>
        </w:rPr>
      </w:pPr>
    </w:p>
    <w:p w:rsidR="00621AE8" w:rsidRDefault="00621AE8" w:rsidP="00A97AC1">
      <w:pPr>
        <w:jc w:val="center"/>
        <w:rPr>
          <w:rFonts w:ascii="Calibri" w:hAnsi="Calibri" w:cs="Calibri"/>
          <w:b/>
          <w:bCs/>
          <w:sz w:val="32"/>
          <w:szCs w:val="32"/>
        </w:rPr>
      </w:pPr>
      <w:r w:rsidRPr="00A97AC1">
        <w:rPr>
          <w:rFonts w:ascii="Calibri" w:hAnsi="Calibri" w:cs="Calibri"/>
          <w:b/>
          <w:bCs/>
          <w:sz w:val="32"/>
          <w:szCs w:val="32"/>
        </w:rPr>
        <w:t>KWARA STATE POLYTECHNIC, ILORIN</w:t>
      </w:r>
    </w:p>
    <w:p w:rsidR="00A97AC1" w:rsidRPr="00A97AC1" w:rsidRDefault="00A97AC1" w:rsidP="00A97AC1">
      <w:pPr>
        <w:jc w:val="center"/>
        <w:rPr>
          <w:rFonts w:ascii="Calibri" w:hAnsi="Calibri" w:cs="Calibri"/>
          <w:b/>
          <w:bCs/>
          <w:sz w:val="30"/>
          <w:szCs w:val="30"/>
        </w:rPr>
      </w:pPr>
    </w:p>
    <w:p w:rsidR="00621AE8" w:rsidRDefault="00621AE8" w:rsidP="00A97AC1">
      <w:pPr>
        <w:jc w:val="center"/>
        <w:rPr>
          <w:rFonts w:ascii="Arial Black" w:hAnsi="Arial Black" w:cstheme="majorBidi"/>
          <w:b/>
          <w:bCs/>
          <w:sz w:val="26"/>
          <w:szCs w:val="26"/>
        </w:rPr>
      </w:pPr>
      <w:r w:rsidRPr="00A97AC1">
        <w:rPr>
          <w:rFonts w:ascii="Arial Black" w:hAnsi="Arial Black" w:cstheme="majorBidi"/>
          <w:b/>
          <w:bCs/>
          <w:sz w:val="26"/>
          <w:szCs w:val="26"/>
        </w:rPr>
        <w:t>INPARTIAL FULFILLMENT OF THE REQUIREMENT FOR AWARD OF HIGHER NATIONAL DIPLOMA (HND) IN MASS COMMUNICATION</w:t>
      </w:r>
    </w:p>
    <w:p w:rsidR="00A97AC1" w:rsidRDefault="00A97AC1" w:rsidP="00A97AC1">
      <w:pPr>
        <w:jc w:val="center"/>
        <w:rPr>
          <w:rFonts w:ascii="Arial Black" w:hAnsi="Arial Black" w:cstheme="majorBidi"/>
          <w:b/>
          <w:bCs/>
          <w:sz w:val="26"/>
          <w:szCs w:val="26"/>
        </w:rPr>
      </w:pPr>
    </w:p>
    <w:p w:rsidR="00A97AC1" w:rsidRPr="00A97AC1" w:rsidRDefault="00A97AC1" w:rsidP="00A97AC1">
      <w:pPr>
        <w:jc w:val="center"/>
        <w:rPr>
          <w:rFonts w:ascii="Arial Black" w:hAnsi="Arial Black" w:cstheme="majorBidi"/>
          <w:b/>
          <w:bCs/>
          <w:sz w:val="26"/>
          <w:szCs w:val="26"/>
        </w:rPr>
      </w:pPr>
    </w:p>
    <w:p w:rsidR="00621AE8" w:rsidRPr="00A97AC1" w:rsidRDefault="00621AE8" w:rsidP="00A97AC1">
      <w:pPr>
        <w:ind w:left="6480"/>
        <w:rPr>
          <w:rFonts w:ascii="Arial Black" w:hAnsi="Arial Black" w:cstheme="majorBidi"/>
          <w:b/>
          <w:bCs/>
          <w:sz w:val="28"/>
          <w:szCs w:val="28"/>
        </w:rPr>
      </w:pPr>
      <w:r w:rsidRPr="00A97AC1">
        <w:rPr>
          <w:rFonts w:ascii="Arial Black" w:hAnsi="Arial Black" w:cstheme="majorBidi"/>
          <w:b/>
          <w:bCs/>
          <w:sz w:val="28"/>
          <w:szCs w:val="28"/>
        </w:rPr>
        <w:t>APRIL 2025.</w:t>
      </w:r>
    </w:p>
    <w:p w:rsidR="00A97AC1" w:rsidRDefault="00A97AC1" w:rsidP="000B0AD7">
      <w:pPr>
        <w:rPr>
          <w:rFonts w:asciiTheme="majorBidi" w:hAnsiTheme="majorBidi" w:cstheme="majorBidi"/>
          <w:b/>
          <w:bCs/>
          <w:i/>
          <w:iCs/>
          <w:sz w:val="28"/>
          <w:szCs w:val="28"/>
        </w:rPr>
      </w:pPr>
    </w:p>
    <w:p w:rsidR="003112B9" w:rsidRPr="00272596" w:rsidRDefault="003112B9" w:rsidP="003112B9">
      <w:pPr>
        <w:jc w:val="center"/>
        <w:rPr>
          <w:rFonts w:asciiTheme="majorBidi" w:hAnsiTheme="majorBidi" w:cstheme="majorBidi"/>
          <w:b/>
          <w:bCs/>
          <w:i/>
          <w:iCs/>
          <w:sz w:val="28"/>
          <w:szCs w:val="28"/>
        </w:rPr>
      </w:pPr>
      <w:r w:rsidRPr="00272596">
        <w:rPr>
          <w:rFonts w:asciiTheme="majorBidi" w:hAnsiTheme="majorBidi" w:cstheme="majorBidi"/>
          <w:b/>
          <w:bCs/>
          <w:i/>
          <w:iCs/>
          <w:sz w:val="28"/>
          <w:szCs w:val="28"/>
        </w:rPr>
        <w:lastRenderedPageBreak/>
        <w:t>ABSTRACT</w:t>
      </w:r>
    </w:p>
    <w:p w:rsidR="003112B9" w:rsidRPr="00272596" w:rsidRDefault="003112B9" w:rsidP="003112B9">
      <w:pPr>
        <w:spacing w:line="360" w:lineRule="auto"/>
        <w:jc w:val="both"/>
        <w:rPr>
          <w:rFonts w:asciiTheme="majorBidi" w:hAnsiTheme="majorBidi" w:cstheme="majorBidi"/>
          <w:i/>
          <w:iCs/>
          <w:sz w:val="28"/>
          <w:szCs w:val="28"/>
        </w:rPr>
      </w:pPr>
      <w:r w:rsidRPr="00272596">
        <w:rPr>
          <w:rFonts w:asciiTheme="majorBidi" w:hAnsiTheme="majorBidi" w:cstheme="majorBidi"/>
          <w:i/>
          <w:iCs/>
          <w:sz w:val="28"/>
          <w:szCs w:val="28"/>
        </w:rPr>
        <w:t>Social media has become prominent in the 21</w:t>
      </w:r>
      <w:r w:rsidRPr="00272596">
        <w:rPr>
          <w:rFonts w:asciiTheme="majorBidi" w:hAnsiTheme="majorBidi" w:cstheme="majorBidi"/>
          <w:i/>
          <w:iCs/>
          <w:sz w:val="28"/>
          <w:szCs w:val="28"/>
          <w:vertAlign w:val="superscript"/>
        </w:rPr>
        <w:t>st</w:t>
      </w:r>
      <w:r w:rsidRPr="00272596">
        <w:rPr>
          <w:rFonts w:asciiTheme="majorBidi" w:hAnsiTheme="majorBidi" w:cstheme="majorBidi"/>
          <w:i/>
          <w:iCs/>
          <w:sz w:val="28"/>
          <w:szCs w:val="28"/>
        </w:rPr>
        <w:t xml:space="preserve"> Century. Companies</w:t>
      </w:r>
      <w:r>
        <w:rPr>
          <w:rFonts w:asciiTheme="majorBidi" w:hAnsiTheme="majorBidi" w:cstheme="majorBidi"/>
          <w:i/>
          <w:iCs/>
          <w:sz w:val="28"/>
          <w:szCs w:val="28"/>
        </w:rPr>
        <w:t xml:space="preserve"> are persistently looking for </w:t>
      </w:r>
      <w:r w:rsidRPr="00272596">
        <w:rPr>
          <w:rFonts w:asciiTheme="majorBidi" w:hAnsiTheme="majorBidi" w:cstheme="majorBidi"/>
          <w:i/>
          <w:iCs/>
          <w:sz w:val="28"/>
          <w:szCs w:val="28"/>
        </w:rPr>
        <w:t>ways to utilize this platform within their marketing strategies to increase business growth. Since social media is a networking and communication platform, it is important for companies to create a voice to humanize the business and maintain foot traffic. Implementing an effective social media marketing strategy campaign to engage customers and increase sales is a challenge for owners of small retail business, the purpose of this study is to examine the impact of social media on the promotion of marketing activities among undergraduates, and the implication of this study for positive lends to increase j</w:t>
      </w:r>
      <w:r>
        <w:rPr>
          <w:rFonts w:asciiTheme="majorBidi" w:hAnsiTheme="majorBidi" w:cstheme="majorBidi"/>
          <w:i/>
          <w:iCs/>
          <w:sz w:val="28"/>
          <w:szCs w:val="28"/>
        </w:rPr>
        <w:t xml:space="preserve">ob opportunities, lower unemployment rate, and financial independence and local economic growth and stability, the proliferation of internet technologies has shaped interactions in contemporary society that has promote marketing activities around the globe. the study adopts two theoretical approach, social network theory and diffusion of innovation theory, and the study proved that people frequently engage with marketing content on social media as undergraduate with 76% and social media serves as a cost-effective channel. marketing have experienced a turnaround with social media application with a refocused structure for promoting goods, service or ideas on websites and blog for heterogeneous to access and purchase.   </w:t>
      </w:r>
    </w:p>
    <w:p w:rsidR="003112B9" w:rsidRDefault="003112B9" w:rsidP="003112B9">
      <w:pPr>
        <w:spacing w:line="360" w:lineRule="auto"/>
        <w:rPr>
          <w:rFonts w:asciiTheme="majorBidi" w:hAnsiTheme="majorBidi" w:cstheme="majorBidi"/>
          <w:b/>
          <w:bCs/>
          <w:sz w:val="28"/>
          <w:szCs w:val="28"/>
        </w:rPr>
      </w:pPr>
    </w:p>
    <w:p w:rsidR="003112B9" w:rsidRDefault="003112B9" w:rsidP="00132133">
      <w:pPr>
        <w:spacing w:line="360" w:lineRule="auto"/>
        <w:jc w:val="center"/>
        <w:rPr>
          <w:rFonts w:asciiTheme="majorBidi" w:hAnsiTheme="majorBidi" w:cstheme="majorBidi"/>
          <w:b/>
          <w:bCs/>
          <w:sz w:val="28"/>
          <w:szCs w:val="28"/>
        </w:rPr>
      </w:pPr>
    </w:p>
    <w:p w:rsidR="003112B9" w:rsidRDefault="003112B9" w:rsidP="00132133">
      <w:pPr>
        <w:spacing w:line="360" w:lineRule="auto"/>
        <w:jc w:val="center"/>
        <w:rPr>
          <w:rFonts w:asciiTheme="majorBidi" w:hAnsiTheme="majorBidi" w:cstheme="majorBidi"/>
          <w:b/>
          <w:bCs/>
          <w:sz w:val="28"/>
          <w:szCs w:val="28"/>
        </w:rPr>
      </w:pPr>
    </w:p>
    <w:p w:rsidR="003112B9" w:rsidRDefault="003112B9" w:rsidP="00132133">
      <w:pPr>
        <w:spacing w:line="360" w:lineRule="auto"/>
        <w:jc w:val="center"/>
        <w:rPr>
          <w:rFonts w:asciiTheme="majorBidi" w:hAnsiTheme="majorBidi" w:cstheme="majorBidi"/>
          <w:b/>
          <w:bCs/>
          <w:sz w:val="28"/>
          <w:szCs w:val="28"/>
        </w:rPr>
      </w:pPr>
    </w:p>
    <w:p w:rsidR="003112B9" w:rsidRDefault="003112B9" w:rsidP="003112B9">
      <w:pPr>
        <w:spacing w:line="360" w:lineRule="auto"/>
        <w:rPr>
          <w:rFonts w:asciiTheme="majorBidi" w:hAnsiTheme="majorBidi" w:cstheme="majorBidi"/>
          <w:b/>
          <w:bCs/>
          <w:sz w:val="28"/>
          <w:szCs w:val="28"/>
        </w:rPr>
      </w:pPr>
    </w:p>
    <w:p w:rsidR="00132133" w:rsidRPr="003E0E16" w:rsidRDefault="00132133" w:rsidP="00132133">
      <w:pPr>
        <w:spacing w:line="360" w:lineRule="auto"/>
        <w:jc w:val="center"/>
        <w:rPr>
          <w:rFonts w:asciiTheme="majorBidi" w:hAnsiTheme="majorBidi" w:cstheme="majorBidi"/>
          <w:b/>
          <w:bCs/>
          <w:sz w:val="32"/>
          <w:szCs w:val="32"/>
        </w:rPr>
      </w:pPr>
      <w:r w:rsidRPr="0035216D">
        <w:rPr>
          <w:rFonts w:asciiTheme="majorBidi" w:hAnsiTheme="majorBidi" w:cstheme="majorBidi"/>
          <w:b/>
          <w:bCs/>
          <w:sz w:val="28"/>
          <w:szCs w:val="28"/>
        </w:rPr>
        <w:lastRenderedPageBreak/>
        <w:t>ACKNOWLEDGEMENTS</w:t>
      </w:r>
    </w:p>
    <w:p w:rsidR="00132133" w:rsidRDefault="00132133" w:rsidP="00132133">
      <w:pPr>
        <w:spacing w:line="480" w:lineRule="auto"/>
        <w:jc w:val="both"/>
        <w:rPr>
          <w:rFonts w:asciiTheme="majorBidi" w:hAnsiTheme="majorBidi" w:cstheme="majorBidi"/>
          <w:sz w:val="28"/>
          <w:szCs w:val="28"/>
        </w:rPr>
      </w:pPr>
      <w:r>
        <w:rPr>
          <w:rFonts w:asciiTheme="minorBidi" w:hAnsiTheme="minorBidi"/>
          <w:b/>
          <w:bCs/>
          <w:sz w:val="32"/>
          <w:szCs w:val="32"/>
        </w:rPr>
        <w:tab/>
      </w:r>
      <w:r w:rsidRPr="003E0E16">
        <w:rPr>
          <w:rFonts w:asciiTheme="majorBidi" w:hAnsiTheme="majorBidi" w:cstheme="majorBidi"/>
          <w:sz w:val="28"/>
          <w:szCs w:val="28"/>
        </w:rPr>
        <w:t xml:space="preserve">May sincere appreciation goes to my </w:t>
      </w:r>
      <w:r>
        <w:rPr>
          <w:rFonts w:asciiTheme="majorBidi" w:hAnsiTheme="majorBidi" w:cstheme="majorBidi"/>
          <w:sz w:val="28"/>
          <w:szCs w:val="28"/>
        </w:rPr>
        <w:t>Late</w:t>
      </w:r>
      <w:r w:rsidRPr="003E0E16">
        <w:rPr>
          <w:rFonts w:asciiTheme="majorBidi" w:hAnsiTheme="majorBidi" w:cstheme="majorBidi"/>
          <w:sz w:val="28"/>
          <w:szCs w:val="28"/>
        </w:rPr>
        <w:t xml:space="preserve"> </w:t>
      </w:r>
      <w:r>
        <w:rPr>
          <w:rFonts w:asciiTheme="majorBidi" w:hAnsiTheme="majorBidi" w:cstheme="majorBidi"/>
          <w:sz w:val="28"/>
          <w:szCs w:val="28"/>
        </w:rPr>
        <w:t>Daddy</w:t>
      </w:r>
      <w:r w:rsidRPr="003E0E16">
        <w:rPr>
          <w:rFonts w:asciiTheme="majorBidi" w:hAnsiTheme="majorBidi" w:cstheme="majorBidi"/>
          <w:sz w:val="28"/>
          <w:szCs w:val="28"/>
        </w:rPr>
        <w:t xml:space="preserve"> </w:t>
      </w:r>
      <w:r>
        <w:rPr>
          <w:rFonts w:asciiTheme="majorBidi" w:hAnsiTheme="majorBidi" w:cstheme="majorBidi"/>
          <w:sz w:val="28"/>
          <w:szCs w:val="28"/>
        </w:rPr>
        <w:t xml:space="preserve">Mr. Abdulrasaq for his role in terms of </w:t>
      </w:r>
      <w:r w:rsidR="00B54416">
        <w:rPr>
          <w:rFonts w:asciiTheme="majorBidi" w:hAnsiTheme="majorBidi" w:cstheme="majorBidi"/>
          <w:sz w:val="28"/>
          <w:szCs w:val="28"/>
        </w:rPr>
        <w:t xml:space="preserve"> </w:t>
      </w:r>
      <w:r>
        <w:rPr>
          <w:rFonts w:asciiTheme="majorBidi" w:hAnsiTheme="majorBidi" w:cstheme="majorBidi"/>
          <w:sz w:val="28"/>
          <w:szCs w:val="28"/>
        </w:rPr>
        <w:t>Farcical resources, moral and your word of prayer has made this exercise a successful May you rest in peace.</w:t>
      </w:r>
    </w:p>
    <w:p w:rsidR="00132133" w:rsidRDefault="00132133" w:rsidP="00132133">
      <w:pPr>
        <w:spacing w:line="480" w:lineRule="auto"/>
        <w:jc w:val="both"/>
        <w:rPr>
          <w:rFonts w:asciiTheme="majorBidi" w:hAnsiTheme="majorBidi" w:cstheme="majorBidi"/>
          <w:sz w:val="28"/>
          <w:szCs w:val="28"/>
        </w:rPr>
      </w:pPr>
      <w:r w:rsidRPr="003E0E16">
        <w:rPr>
          <w:rFonts w:asciiTheme="majorBidi" w:hAnsiTheme="majorBidi" w:cstheme="majorBidi"/>
          <w:sz w:val="28"/>
          <w:szCs w:val="28"/>
        </w:rPr>
        <w:t xml:space="preserve">May </w:t>
      </w:r>
      <w:r>
        <w:rPr>
          <w:rFonts w:asciiTheme="majorBidi" w:hAnsiTheme="majorBidi" w:cstheme="majorBidi"/>
          <w:sz w:val="28"/>
          <w:szCs w:val="28"/>
        </w:rPr>
        <w:t>sincere appreciation goes to my Mummy Mrs. Abdulrasaq for her role in terms of Farcical resources, moral and your word of prayer has made this exercise a successful may you leave long to eat fruit of  your labour</w:t>
      </w:r>
    </w:p>
    <w:p w:rsidR="00132133" w:rsidRDefault="00132133" w:rsidP="00132133">
      <w:pPr>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I wish to register my profound gratitude to my supervisor, </w:t>
      </w:r>
      <w:r w:rsidRPr="00372436">
        <w:rPr>
          <w:rFonts w:asciiTheme="majorBidi" w:hAnsiTheme="majorBidi" w:cstheme="majorBidi"/>
          <w:b/>
          <w:bCs/>
          <w:sz w:val="28"/>
          <w:szCs w:val="28"/>
        </w:rPr>
        <w:t>Mr. Ibrahim A.F</w:t>
      </w:r>
      <w:r>
        <w:rPr>
          <w:rFonts w:asciiTheme="majorBidi" w:hAnsiTheme="majorBidi" w:cstheme="majorBidi"/>
          <w:sz w:val="28"/>
          <w:szCs w:val="28"/>
        </w:rPr>
        <w:t xml:space="preserve"> who despite his tight schedule, carefully read through this work and gave construction advice and corrections. His academics support offered throughout the period of this research work provided his necessary ingredients in shaping this work. You are highly appreciated.</w:t>
      </w:r>
    </w:p>
    <w:p w:rsidR="00132133" w:rsidRDefault="00132133" w:rsidP="00132133">
      <w:pPr>
        <w:spacing w:line="480" w:lineRule="auto"/>
        <w:jc w:val="both"/>
        <w:rPr>
          <w:rFonts w:asciiTheme="majorBidi" w:hAnsiTheme="majorBidi" w:cstheme="majorBidi"/>
          <w:sz w:val="28"/>
          <w:szCs w:val="28"/>
        </w:rPr>
      </w:pPr>
      <w:r>
        <w:rPr>
          <w:rFonts w:asciiTheme="majorBidi" w:hAnsiTheme="majorBidi" w:cstheme="majorBidi"/>
          <w:sz w:val="28"/>
          <w:szCs w:val="28"/>
        </w:rPr>
        <w:tab/>
        <w:t>My appreciation also goes to my friends well wisher for their sincere assistance and contribution throughout the program. May Almighty Allah continue to bless and protect you.</w:t>
      </w:r>
    </w:p>
    <w:p w:rsidR="00132133" w:rsidRDefault="00132133" w:rsidP="00132133">
      <w:pPr>
        <w:spacing w:line="480" w:lineRule="auto"/>
        <w:jc w:val="both"/>
        <w:rPr>
          <w:rFonts w:asciiTheme="majorBidi" w:hAnsiTheme="majorBidi" w:cstheme="majorBidi"/>
          <w:sz w:val="28"/>
          <w:szCs w:val="28"/>
        </w:rPr>
      </w:pPr>
      <w:r>
        <w:rPr>
          <w:rFonts w:asciiTheme="majorBidi" w:hAnsiTheme="majorBidi" w:cstheme="majorBidi"/>
          <w:sz w:val="28"/>
          <w:szCs w:val="28"/>
        </w:rPr>
        <w:tab/>
        <w:t>I also acknowledged all my brothers, sisters and my entire Abdulrasaq families. May you all continue to move forward in Life.</w:t>
      </w:r>
    </w:p>
    <w:p w:rsidR="00132133" w:rsidRPr="002221D8" w:rsidRDefault="00132133" w:rsidP="00132133">
      <w:pPr>
        <w:spacing w:line="480" w:lineRule="auto"/>
        <w:jc w:val="both"/>
        <w:rPr>
          <w:rFonts w:asciiTheme="majorBidi" w:hAnsiTheme="majorBidi" w:cstheme="majorBidi"/>
          <w:sz w:val="28"/>
          <w:szCs w:val="28"/>
        </w:rPr>
      </w:pPr>
      <w:r>
        <w:rPr>
          <w:rFonts w:asciiTheme="majorBidi" w:hAnsiTheme="majorBidi" w:cstheme="majorBidi"/>
          <w:sz w:val="28"/>
          <w:szCs w:val="28"/>
        </w:rPr>
        <w:tab/>
        <w:t>Finally, I appreciate and thank the management of Mass Communication Institute of (IICT)  Kwara State Polytechnic Ilorin. May Almighty Allah bless you all abundantly.</w:t>
      </w:r>
    </w:p>
    <w:p w:rsidR="00132133" w:rsidRPr="00C3113F" w:rsidRDefault="00132133" w:rsidP="00132133">
      <w:pPr>
        <w:jc w:val="center"/>
        <w:rPr>
          <w:rFonts w:asciiTheme="majorBidi" w:hAnsiTheme="majorBidi" w:cstheme="majorBidi"/>
          <w:b/>
          <w:bCs/>
          <w:sz w:val="28"/>
          <w:szCs w:val="28"/>
        </w:rPr>
      </w:pPr>
      <w:r w:rsidRPr="00C3113F">
        <w:rPr>
          <w:rFonts w:asciiTheme="majorBidi" w:hAnsiTheme="majorBidi" w:cstheme="majorBidi"/>
          <w:b/>
          <w:bCs/>
          <w:sz w:val="28"/>
          <w:szCs w:val="28"/>
        </w:rPr>
        <w:lastRenderedPageBreak/>
        <w:t>DEDICATON</w:t>
      </w:r>
    </w:p>
    <w:p w:rsidR="00132133" w:rsidRPr="00C3113F" w:rsidRDefault="00132133" w:rsidP="00781991">
      <w:pPr>
        <w:spacing w:line="360" w:lineRule="auto"/>
        <w:rPr>
          <w:rFonts w:asciiTheme="majorBidi" w:hAnsiTheme="majorBidi" w:cstheme="majorBidi"/>
          <w:sz w:val="28"/>
          <w:szCs w:val="28"/>
        </w:rPr>
      </w:pPr>
      <w:r w:rsidRPr="00C3113F">
        <w:rPr>
          <w:rFonts w:asciiTheme="majorBidi" w:hAnsiTheme="majorBidi" w:cstheme="majorBidi"/>
          <w:b/>
          <w:bCs/>
          <w:sz w:val="28"/>
          <w:szCs w:val="28"/>
        </w:rPr>
        <w:tab/>
      </w:r>
      <w:r w:rsidRPr="00C3113F">
        <w:rPr>
          <w:rFonts w:asciiTheme="majorBidi" w:hAnsiTheme="majorBidi" w:cstheme="majorBidi"/>
          <w:sz w:val="28"/>
          <w:szCs w:val="28"/>
        </w:rPr>
        <w:t>This research work is dedicated to Almighty Allah, the Lord of the world for sparing my life through my academic career.</w:t>
      </w:r>
    </w:p>
    <w:p w:rsidR="00132133" w:rsidRDefault="00132133" w:rsidP="00781991">
      <w:pPr>
        <w:spacing w:line="360" w:lineRule="auto"/>
        <w:jc w:val="both"/>
        <w:rPr>
          <w:rFonts w:asciiTheme="majorBidi" w:hAnsiTheme="majorBidi" w:cstheme="majorBidi"/>
          <w:sz w:val="28"/>
          <w:szCs w:val="28"/>
        </w:rPr>
      </w:pPr>
      <w:r w:rsidRPr="00C3113F">
        <w:rPr>
          <w:rFonts w:asciiTheme="majorBidi" w:hAnsiTheme="majorBidi" w:cstheme="majorBidi"/>
          <w:sz w:val="28"/>
          <w:szCs w:val="28"/>
        </w:rPr>
        <w:tab/>
        <w:t xml:space="preserve">Also, to my late </w:t>
      </w:r>
      <w:r>
        <w:rPr>
          <w:rFonts w:asciiTheme="majorBidi" w:hAnsiTheme="majorBidi" w:cstheme="majorBidi"/>
          <w:sz w:val="28"/>
          <w:szCs w:val="28"/>
        </w:rPr>
        <w:t>Daddy Mr</w:t>
      </w:r>
      <w:r w:rsidRPr="00C3113F">
        <w:rPr>
          <w:rFonts w:asciiTheme="majorBidi" w:hAnsiTheme="majorBidi" w:cstheme="majorBidi"/>
          <w:sz w:val="28"/>
          <w:szCs w:val="28"/>
        </w:rPr>
        <w:t xml:space="preserve">. </w:t>
      </w:r>
      <w:r>
        <w:rPr>
          <w:rFonts w:asciiTheme="majorBidi" w:hAnsiTheme="majorBidi" w:cstheme="majorBidi"/>
          <w:sz w:val="28"/>
          <w:szCs w:val="28"/>
        </w:rPr>
        <w:t>Abdulrasaq</w:t>
      </w:r>
      <w:r w:rsidRPr="00C3113F">
        <w:rPr>
          <w:rFonts w:asciiTheme="majorBidi" w:hAnsiTheme="majorBidi" w:cstheme="majorBidi"/>
          <w:sz w:val="28"/>
          <w:szCs w:val="28"/>
        </w:rPr>
        <w:t xml:space="preserve"> and my lovely </w:t>
      </w:r>
      <w:r>
        <w:rPr>
          <w:rFonts w:asciiTheme="majorBidi" w:hAnsiTheme="majorBidi" w:cstheme="majorBidi"/>
          <w:sz w:val="28"/>
          <w:szCs w:val="28"/>
        </w:rPr>
        <w:t>Mother</w:t>
      </w:r>
      <w:r w:rsidRPr="00C3113F">
        <w:rPr>
          <w:rFonts w:asciiTheme="majorBidi" w:hAnsiTheme="majorBidi" w:cstheme="majorBidi"/>
          <w:sz w:val="28"/>
          <w:szCs w:val="28"/>
        </w:rPr>
        <w:t xml:space="preserve"> </w:t>
      </w:r>
      <w:r>
        <w:rPr>
          <w:rFonts w:asciiTheme="majorBidi" w:hAnsiTheme="majorBidi" w:cstheme="majorBidi"/>
          <w:sz w:val="28"/>
          <w:szCs w:val="28"/>
        </w:rPr>
        <w:t>Mrs. Rukayat and my late Sister, Mrs</w:t>
      </w:r>
      <w:r w:rsidR="00E82326">
        <w:rPr>
          <w:rFonts w:asciiTheme="majorBidi" w:hAnsiTheme="majorBidi" w:cstheme="majorBidi"/>
          <w:sz w:val="28"/>
          <w:szCs w:val="28"/>
        </w:rPr>
        <w:t>.</w:t>
      </w:r>
      <w:r>
        <w:rPr>
          <w:rFonts w:asciiTheme="majorBidi" w:hAnsiTheme="majorBidi" w:cstheme="majorBidi"/>
          <w:sz w:val="28"/>
          <w:szCs w:val="28"/>
        </w:rPr>
        <w:t xml:space="preserve"> Mutiat</w:t>
      </w:r>
    </w:p>
    <w:p w:rsidR="00132133" w:rsidRDefault="00132133" w:rsidP="00781991">
      <w:pPr>
        <w:spacing w:line="360" w:lineRule="auto"/>
        <w:jc w:val="both"/>
        <w:rPr>
          <w:rFonts w:asciiTheme="majorBidi" w:hAnsiTheme="majorBidi" w:cstheme="majorBidi"/>
          <w:sz w:val="28"/>
          <w:szCs w:val="28"/>
        </w:rPr>
      </w:pPr>
    </w:p>
    <w:p w:rsidR="00132133" w:rsidRDefault="00132133" w:rsidP="00132133">
      <w:pPr>
        <w:spacing w:after="0" w:line="360" w:lineRule="auto"/>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132133" w:rsidRDefault="00132133" w:rsidP="004946BC">
      <w:pPr>
        <w:spacing w:after="0" w:line="360" w:lineRule="auto"/>
        <w:rPr>
          <w:rFonts w:ascii="Times" w:hAnsi="Times" w:cs="Times"/>
          <w:b/>
          <w:sz w:val="28"/>
          <w:szCs w:val="28"/>
        </w:rPr>
      </w:pPr>
    </w:p>
    <w:p w:rsidR="00132133" w:rsidRDefault="00132133" w:rsidP="005A0EFE">
      <w:pPr>
        <w:spacing w:after="0" w:line="360" w:lineRule="auto"/>
        <w:jc w:val="center"/>
        <w:rPr>
          <w:rFonts w:ascii="Times" w:hAnsi="Times" w:cs="Times"/>
          <w:b/>
          <w:sz w:val="28"/>
          <w:szCs w:val="28"/>
        </w:rPr>
      </w:pPr>
    </w:p>
    <w:p w:rsidR="005A0EFE" w:rsidRPr="003A6FB0" w:rsidRDefault="005A0EFE" w:rsidP="005A0EFE">
      <w:pPr>
        <w:spacing w:after="0" w:line="360" w:lineRule="auto"/>
        <w:jc w:val="center"/>
        <w:rPr>
          <w:rFonts w:ascii="Times" w:hAnsi="Times" w:cs="Times"/>
          <w:b/>
          <w:sz w:val="28"/>
          <w:szCs w:val="28"/>
        </w:rPr>
      </w:pPr>
      <w:r w:rsidRPr="003A6FB0">
        <w:rPr>
          <w:rFonts w:ascii="Times" w:hAnsi="Times" w:cs="Times"/>
          <w:b/>
          <w:sz w:val="28"/>
          <w:szCs w:val="28"/>
        </w:rPr>
        <w:lastRenderedPageBreak/>
        <w:t>TABLE OF CONTENTS</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Title page</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Certification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Dedication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Acknowledgment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Table of Content </w:t>
      </w:r>
    </w:p>
    <w:p w:rsidR="005A0EFE" w:rsidRPr="003A6FB0" w:rsidRDefault="005A0EFE" w:rsidP="005A0EFE">
      <w:pPr>
        <w:spacing w:after="0" w:line="360" w:lineRule="auto"/>
        <w:jc w:val="both"/>
        <w:rPr>
          <w:rFonts w:ascii="Times" w:hAnsi="Times" w:cs="Times"/>
          <w:b/>
          <w:sz w:val="28"/>
          <w:szCs w:val="28"/>
        </w:rPr>
      </w:pPr>
      <w:r w:rsidRPr="003A6FB0">
        <w:rPr>
          <w:rFonts w:ascii="Times" w:hAnsi="Times" w:cs="Times"/>
          <w:b/>
          <w:sz w:val="28"/>
          <w:szCs w:val="28"/>
        </w:rPr>
        <w:t xml:space="preserve">CHAPTER ONE: INTRODUCTION </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Background to the Study</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Statement of the problems</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Objective of the study</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Research question </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Significance of the study</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Scope of the study </w:t>
      </w:r>
    </w:p>
    <w:p w:rsidR="005A0EFE" w:rsidRPr="003A6FB0" w:rsidRDefault="005A0EFE" w:rsidP="005A0EFE">
      <w:pPr>
        <w:pStyle w:val="ListParagraph"/>
        <w:numPr>
          <w:ilvl w:val="1"/>
          <w:numId w:val="7"/>
        </w:numPr>
        <w:spacing w:after="0" w:line="360" w:lineRule="auto"/>
        <w:jc w:val="both"/>
        <w:rPr>
          <w:rFonts w:ascii="Times" w:hAnsi="Times" w:cs="Times"/>
          <w:sz w:val="28"/>
          <w:szCs w:val="28"/>
        </w:rPr>
      </w:pPr>
      <w:r w:rsidRPr="003A6FB0">
        <w:rPr>
          <w:rFonts w:ascii="Times" w:hAnsi="Times" w:cs="Times"/>
          <w:sz w:val="28"/>
          <w:szCs w:val="28"/>
        </w:rPr>
        <w:t xml:space="preserve"> Definition of terms</w:t>
      </w:r>
    </w:p>
    <w:p w:rsidR="005A0EFE" w:rsidRPr="003A6FB0" w:rsidRDefault="005A0EFE" w:rsidP="005A0EFE">
      <w:pPr>
        <w:spacing w:after="0" w:line="360" w:lineRule="auto"/>
        <w:jc w:val="both"/>
        <w:rPr>
          <w:rFonts w:ascii="Times" w:hAnsi="Times" w:cs="Times"/>
          <w:b/>
          <w:sz w:val="28"/>
          <w:szCs w:val="28"/>
        </w:rPr>
      </w:pPr>
      <w:r w:rsidRPr="003A6FB0">
        <w:rPr>
          <w:rFonts w:ascii="Times" w:hAnsi="Times" w:cs="Times"/>
          <w:b/>
          <w:sz w:val="28"/>
          <w:szCs w:val="28"/>
        </w:rPr>
        <w:t xml:space="preserve">CHAPTER TWO: LITERATURE REVIEW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2.0 Introduction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2.1 conceptual Review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2.2 Theoretical framework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2.3 Review of related study</w:t>
      </w:r>
    </w:p>
    <w:p w:rsidR="005A0EFE" w:rsidRPr="003A6FB0" w:rsidRDefault="005A0EFE" w:rsidP="005A0EFE">
      <w:pPr>
        <w:spacing w:after="0" w:line="360" w:lineRule="auto"/>
        <w:jc w:val="both"/>
        <w:rPr>
          <w:rFonts w:ascii="Times" w:hAnsi="Times" w:cs="Times"/>
          <w:b/>
          <w:sz w:val="28"/>
          <w:szCs w:val="28"/>
        </w:rPr>
      </w:pPr>
      <w:r w:rsidRPr="003A6FB0">
        <w:rPr>
          <w:rFonts w:ascii="Times" w:hAnsi="Times" w:cs="Times"/>
          <w:b/>
          <w:sz w:val="28"/>
          <w:szCs w:val="28"/>
        </w:rPr>
        <w:t xml:space="preserve">CHAPTER THREE: RESEARCH METHODOLOGY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3.0 Introduction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3.1 Research design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3.2 Population of the study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3.3 Sample size and sampling techniques </w:t>
      </w:r>
    </w:p>
    <w:p w:rsidR="005A0EFE" w:rsidRPr="003A6FB0"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3.4 Description of research instrument </w:t>
      </w:r>
    </w:p>
    <w:p w:rsidR="005A0EFE" w:rsidRDefault="005A0EFE" w:rsidP="005A0EFE">
      <w:pPr>
        <w:spacing w:after="0" w:line="360" w:lineRule="auto"/>
        <w:jc w:val="both"/>
        <w:rPr>
          <w:rFonts w:ascii="Times" w:hAnsi="Times" w:cs="Times"/>
          <w:sz w:val="28"/>
          <w:szCs w:val="28"/>
        </w:rPr>
      </w:pPr>
      <w:r w:rsidRPr="003A6FB0">
        <w:rPr>
          <w:rFonts w:ascii="Times" w:hAnsi="Times" w:cs="Times"/>
          <w:sz w:val="28"/>
          <w:szCs w:val="28"/>
        </w:rPr>
        <w:t xml:space="preserve">3.5 Validity of data gathering instrument </w:t>
      </w:r>
    </w:p>
    <w:p w:rsidR="00D522F3" w:rsidRDefault="00D522F3" w:rsidP="005A0EFE">
      <w:pPr>
        <w:spacing w:after="0" w:line="360" w:lineRule="auto"/>
        <w:jc w:val="both"/>
        <w:rPr>
          <w:rFonts w:ascii="Times" w:hAnsi="Times" w:cs="Times"/>
          <w:sz w:val="28"/>
          <w:szCs w:val="28"/>
        </w:rPr>
      </w:pPr>
    </w:p>
    <w:p w:rsidR="00D522F3" w:rsidRDefault="00D522F3" w:rsidP="005A0EFE">
      <w:pPr>
        <w:spacing w:after="0" w:line="360" w:lineRule="auto"/>
        <w:jc w:val="both"/>
        <w:rPr>
          <w:rFonts w:ascii="Times" w:hAnsi="Times" w:cs="Times"/>
          <w:sz w:val="28"/>
          <w:szCs w:val="28"/>
        </w:rPr>
      </w:pPr>
    </w:p>
    <w:p w:rsidR="00874F7D" w:rsidRPr="00486E4C" w:rsidRDefault="00874F7D" w:rsidP="005A0EFE">
      <w:pPr>
        <w:spacing w:after="0" w:line="360" w:lineRule="auto"/>
        <w:jc w:val="both"/>
        <w:rPr>
          <w:rFonts w:ascii="Times" w:hAnsi="Times" w:cs="Times"/>
          <w:b/>
          <w:sz w:val="28"/>
          <w:szCs w:val="28"/>
        </w:rPr>
      </w:pPr>
      <w:r w:rsidRPr="00486E4C">
        <w:rPr>
          <w:rFonts w:ascii="Times" w:hAnsi="Times" w:cs="Times"/>
          <w:b/>
          <w:sz w:val="28"/>
          <w:szCs w:val="28"/>
        </w:rPr>
        <w:lastRenderedPageBreak/>
        <w:t>CHAPTER FOUR</w:t>
      </w:r>
    </w:p>
    <w:p w:rsidR="008E0F2C" w:rsidRDefault="00EE3833" w:rsidP="005A0EFE">
      <w:pPr>
        <w:spacing w:after="0" w:line="360" w:lineRule="auto"/>
        <w:jc w:val="both"/>
        <w:rPr>
          <w:rFonts w:ascii="Times" w:hAnsi="Times" w:cs="Times"/>
          <w:sz w:val="28"/>
          <w:szCs w:val="28"/>
        </w:rPr>
      </w:pPr>
      <w:r>
        <w:rPr>
          <w:rFonts w:ascii="Times" w:hAnsi="Times" w:cs="Times"/>
          <w:sz w:val="28"/>
          <w:szCs w:val="28"/>
        </w:rPr>
        <w:t>4.1 Data presentation</w:t>
      </w:r>
    </w:p>
    <w:p w:rsidR="00EE3833" w:rsidRDefault="00EE3833" w:rsidP="005A0EFE">
      <w:pPr>
        <w:spacing w:after="0" w:line="360" w:lineRule="auto"/>
        <w:jc w:val="both"/>
        <w:rPr>
          <w:rFonts w:ascii="Times" w:hAnsi="Times" w:cs="Times"/>
          <w:sz w:val="28"/>
          <w:szCs w:val="28"/>
        </w:rPr>
      </w:pPr>
      <w:r>
        <w:rPr>
          <w:rFonts w:ascii="Times" w:hAnsi="Times" w:cs="Times"/>
          <w:sz w:val="28"/>
          <w:szCs w:val="28"/>
        </w:rPr>
        <w:t>4.2 Analysis of Research Question</w:t>
      </w:r>
    </w:p>
    <w:p w:rsidR="00EE3833" w:rsidRDefault="00EE3833" w:rsidP="005A0EFE">
      <w:pPr>
        <w:spacing w:after="0" w:line="360" w:lineRule="auto"/>
        <w:jc w:val="both"/>
        <w:rPr>
          <w:rFonts w:ascii="Times" w:hAnsi="Times" w:cs="Times"/>
          <w:sz w:val="28"/>
          <w:szCs w:val="28"/>
        </w:rPr>
      </w:pPr>
      <w:r>
        <w:rPr>
          <w:rFonts w:ascii="Times" w:hAnsi="Times" w:cs="Times"/>
          <w:sz w:val="28"/>
          <w:szCs w:val="28"/>
        </w:rPr>
        <w:t>4.3 Discussion of Findings</w:t>
      </w:r>
    </w:p>
    <w:p w:rsidR="00EE3833" w:rsidRPr="00486E4C" w:rsidRDefault="00EE3833" w:rsidP="005A0EFE">
      <w:pPr>
        <w:spacing w:after="0" w:line="360" w:lineRule="auto"/>
        <w:jc w:val="both"/>
        <w:rPr>
          <w:rFonts w:ascii="Times" w:hAnsi="Times" w:cs="Times"/>
          <w:b/>
          <w:sz w:val="28"/>
          <w:szCs w:val="28"/>
        </w:rPr>
      </w:pPr>
      <w:r w:rsidRPr="00486E4C">
        <w:rPr>
          <w:rFonts w:ascii="Times" w:hAnsi="Times" w:cs="Times"/>
          <w:b/>
          <w:sz w:val="28"/>
          <w:szCs w:val="28"/>
        </w:rPr>
        <w:t>CHAPTER FIVE</w:t>
      </w:r>
    </w:p>
    <w:p w:rsidR="00EE3833" w:rsidRDefault="00EE3833" w:rsidP="005A0EFE">
      <w:pPr>
        <w:spacing w:after="0" w:line="360" w:lineRule="auto"/>
        <w:jc w:val="both"/>
        <w:rPr>
          <w:rFonts w:ascii="Times" w:hAnsi="Times" w:cs="Times"/>
          <w:sz w:val="28"/>
          <w:szCs w:val="28"/>
        </w:rPr>
      </w:pPr>
      <w:r>
        <w:rPr>
          <w:rFonts w:ascii="Times" w:hAnsi="Times" w:cs="Times"/>
          <w:sz w:val="28"/>
          <w:szCs w:val="28"/>
        </w:rPr>
        <w:t>5.1 Summary</w:t>
      </w:r>
    </w:p>
    <w:p w:rsidR="00EE3833" w:rsidRDefault="00EE3833" w:rsidP="005A0EFE">
      <w:pPr>
        <w:spacing w:after="0" w:line="360" w:lineRule="auto"/>
        <w:jc w:val="both"/>
        <w:rPr>
          <w:rFonts w:ascii="Times" w:hAnsi="Times" w:cs="Times"/>
          <w:sz w:val="28"/>
          <w:szCs w:val="28"/>
        </w:rPr>
      </w:pPr>
      <w:r>
        <w:rPr>
          <w:rFonts w:ascii="Times" w:hAnsi="Times" w:cs="Times"/>
          <w:sz w:val="28"/>
          <w:szCs w:val="28"/>
        </w:rPr>
        <w:t xml:space="preserve">5.2 </w:t>
      </w:r>
      <w:r w:rsidR="004641DC">
        <w:rPr>
          <w:rFonts w:ascii="Times" w:hAnsi="Times" w:cs="Times"/>
          <w:sz w:val="28"/>
          <w:szCs w:val="28"/>
        </w:rPr>
        <w:t>Conclusion</w:t>
      </w:r>
    </w:p>
    <w:p w:rsidR="00EE3833" w:rsidRDefault="00EE3833" w:rsidP="005A0EFE">
      <w:pPr>
        <w:spacing w:after="0" w:line="360" w:lineRule="auto"/>
        <w:jc w:val="both"/>
        <w:rPr>
          <w:rFonts w:ascii="Times" w:hAnsi="Times" w:cs="Times"/>
          <w:sz w:val="28"/>
          <w:szCs w:val="28"/>
        </w:rPr>
      </w:pPr>
      <w:r>
        <w:rPr>
          <w:rFonts w:ascii="Times" w:hAnsi="Times" w:cs="Times"/>
          <w:sz w:val="28"/>
          <w:szCs w:val="28"/>
        </w:rPr>
        <w:t>5.</w:t>
      </w:r>
      <w:r w:rsidR="004641DC">
        <w:rPr>
          <w:rFonts w:ascii="Times" w:hAnsi="Times" w:cs="Times"/>
          <w:sz w:val="28"/>
          <w:szCs w:val="28"/>
        </w:rPr>
        <w:t>3</w:t>
      </w:r>
      <w:r>
        <w:rPr>
          <w:rFonts w:ascii="Times" w:hAnsi="Times" w:cs="Times"/>
          <w:sz w:val="28"/>
          <w:szCs w:val="28"/>
        </w:rPr>
        <w:t xml:space="preserve"> Recommendation</w:t>
      </w:r>
    </w:p>
    <w:p w:rsidR="00EE3833" w:rsidRPr="003A6FB0" w:rsidRDefault="00EE3833" w:rsidP="005A0EFE">
      <w:pPr>
        <w:spacing w:after="0" w:line="360" w:lineRule="auto"/>
        <w:jc w:val="both"/>
        <w:rPr>
          <w:rFonts w:ascii="Times" w:hAnsi="Times" w:cs="Times"/>
          <w:sz w:val="28"/>
          <w:szCs w:val="28"/>
        </w:rPr>
      </w:pPr>
      <w:r>
        <w:rPr>
          <w:rFonts w:ascii="Times" w:hAnsi="Times" w:cs="Times"/>
          <w:sz w:val="28"/>
          <w:szCs w:val="28"/>
        </w:rPr>
        <w:t>5.4 References</w:t>
      </w:r>
    </w:p>
    <w:p w:rsidR="005A0EFE" w:rsidRPr="003A6FB0" w:rsidRDefault="005A0EFE" w:rsidP="005A0EFE">
      <w:pPr>
        <w:spacing w:after="0" w:line="360" w:lineRule="auto"/>
        <w:jc w:val="both"/>
        <w:rPr>
          <w:rFonts w:ascii="Times" w:hAnsi="Times" w:cs="Times"/>
          <w:sz w:val="28"/>
          <w:szCs w:val="28"/>
        </w:rPr>
      </w:pPr>
    </w:p>
    <w:p w:rsidR="00B75955" w:rsidRDefault="00B75955"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32358E" w:rsidRDefault="0032358E" w:rsidP="00B75955">
      <w:pPr>
        <w:spacing w:after="0" w:line="480" w:lineRule="auto"/>
        <w:rPr>
          <w:rFonts w:ascii="Times" w:hAnsi="Times"/>
          <w:b/>
          <w:sz w:val="28"/>
          <w:szCs w:val="28"/>
        </w:rPr>
      </w:pPr>
    </w:p>
    <w:p w:rsidR="001F6B5A" w:rsidRPr="003A6FB0" w:rsidRDefault="00AB64B9" w:rsidP="00B75955">
      <w:pPr>
        <w:spacing w:after="0" w:line="480" w:lineRule="auto"/>
        <w:jc w:val="center"/>
        <w:rPr>
          <w:rFonts w:ascii="Times" w:hAnsi="Times"/>
          <w:b/>
          <w:sz w:val="28"/>
          <w:szCs w:val="28"/>
        </w:rPr>
      </w:pPr>
      <w:r w:rsidRPr="003A6FB0">
        <w:rPr>
          <w:rFonts w:ascii="Times" w:hAnsi="Times"/>
          <w:b/>
          <w:sz w:val="28"/>
          <w:szCs w:val="28"/>
        </w:rPr>
        <w:t>CHAPTER ONE</w:t>
      </w:r>
    </w:p>
    <w:p w:rsidR="007E7A9A" w:rsidRPr="003A6FB0" w:rsidRDefault="00AB64B9" w:rsidP="00932148">
      <w:pPr>
        <w:spacing w:after="0" w:line="480" w:lineRule="auto"/>
        <w:jc w:val="center"/>
        <w:rPr>
          <w:rFonts w:ascii="Times" w:hAnsi="Times"/>
          <w:b/>
          <w:sz w:val="28"/>
          <w:szCs w:val="28"/>
        </w:rPr>
      </w:pPr>
      <w:r w:rsidRPr="003A6FB0">
        <w:rPr>
          <w:rFonts w:ascii="Times" w:hAnsi="Times"/>
          <w:b/>
          <w:sz w:val="28"/>
          <w:szCs w:val="28"/>
        </w:rPr>
        <w:t>INTRODUCTION</w:t>
      </w:r>
    </w:p>
    <w:p w:rsidR="007E7A9A" w:rsidRPr="003A6FB0" w:rsidRDefault="007E7A9A" w:rsidP="00CF27D7">
      <w:pPr>
        <w:pStyle w:val="ListParagraph"/>
        <w:numPr>
          <w:ilvl w:val="1"/>
          <w:numId w:val="1"/>
        </w:numPr>
        <w:spacing w:after="0" w:line="480" w:lineRule="auto"/>
        <w:jc w:val="both"/>
        <w:rPr>
          <w:rFonts w:ascii="Times" w:hAnsi="Times"/>
          <w:b/>
          <w:sz w:val="28"/>
          <w:szCs w:val="28"/>
        </w:rPr>
      </w:pPr>
      <w:r w:rsidRPr="003A6FB0">
        <w:rPr>
          <w:rFonts w:ascii="Times" w:hAnsi="Times"/>
          <w:b/>
          <w:sz w:val="28"/>
          <w:szCs w:val="28"/>
        </w:rPr>
        <w:t>BACKGROUND TO THE STUDY</w:t>
      </w:r>
    </w:p>
    <w:p w:rsidR="000E1E3D" w:rsidRPr="003A6FB0" w:rsidRDefault="007E7A9A" w:rsidP="00CF27D7">
      <w:pPr>
        <w:spacing w:after="0" w:line="480" w:lineRule="auto"/>
        <w:ind w:firstLine="720"/>
        <w:jc w:val="both"/>
        <w:rPr>
          <w:rFonts w:ascii="Times" w:hAnsi="Times"/>
          <w:sz w:val="28"/>
          <w:szCs w:val="28"/>
        </w:rPr>
      </w:pPr>
      <w:r w:rsidRPr="003A6FB0">
        <w:rPr>
          <w:rFonts w:ascii="Times" w:hAnsi="Times"/>
          <w:sz w:val="28"/>
          <w:szCs w:val="28"/>
        </w:rPr>
        <w:t>An increasing number of people worldwide use the internet in their daily lives in various contexts, including for accessing health information. Early internet use for health focused on providing traditional patient education for health promotion and disease management while more recently, the importance of online media use (e.g YouTube) for health education and in times of public health crisis has been highlighted. Recent shifts in trends and availability of technology based social media service for public health initiative offer enormous possibi</w:t>
      </w:r>
      <w:r w:rsidR="00BF34C6" w:rsidRPr="003A6FB0">
        <w:rPr>
          <w:rFonts w:ascii="Times" w:hAnsi="Times"/>
          <w:sz w:val="28"/>
          <w:szCs w:val="28"/>
        </w:rPr>
        <w:t>lities for health improvement (C</w:t>
      </w:r>
      <w:r w:rsidRPr="003A6FB0">
        <w:rPr>
          <w:rFonts w:ascii="Times" w:hAnsi="Times"/>
          <w:sz w:val="28"/>
          <w:szCs w:val="28"/>
        </w:rPr>
        <w:t>apurro, 2021).</w:t>
      </w:r>
    </w:p>
    <w:p w:rsidR="007E7A9A" w:rsidRPr="003A6FB0" w:rsidRDefault="007E7A9A" w:rsidP="00CF27D7">
      <w:pPr>
        <w:spacing w:line="480" w:lineRule="auto"/>
        <w:jc w:val="both"/>
        <w:rPr>
          <w:rFonts w:ascii="Times" w:hAnsi="Times"/>
          <w:sz w:val="28"/>
          <w:szCs w:val="28"/>
        </w:rPr>
      </w:pPr>
      <w:r w:rsidRPr="003A6FB0">
        <w:rPr>
          <w:rFonts w:ascii="Times" w:hAnsi="Times"/>
          <w:sz w:val="28"/>
          <w:szCs w:val="28"/>
        </w:rPr>
        <w:tab/>
        <w:t>Social media is a broad concept that encompasses web-based operations that are used for computer</w:t>
      </w:r>
      <w:r w:rsidR="006F6594" w:rsidRPr="003A6FB0">
        <w:rPr>
          <w:rFonts w:ascii="Times" w:hAnsi="Times"/>
          <w:sz w:val="28"/>
          <w:szCs w:val="28"/>
        </w:rPr>
        <w:t xml:space="preserve"> mediated communication. These website support functions such as social networking (e.g </w:t>
      </w:r>
      <w:r w:rsidR="009F5325" w:rsidRPr="003A6FB0">
        <w:rPr>
          <w:rFonts w:ascii="Times" w:hAnsi="Times"/>
          <w:sz w:val="28"/>
          <w:szCs w:val="28"/>
        </w:rPr>
        <w:t>face book, my space, G</w:t>
      </w:r>
      <w:r w:rsidR="006F6594" w:rsidRPr="003A6FB0">
        <w:rPr>
          <w:rFonts w:ascii="Times" w:hAnsi="Times"/>
          <w:sz w:val="28"/>
          <w:szCs w:val="28"/>
        </w:rPr>
        <w:t>oogle plus),</w:t>
      </w:r>
      <w:r w:rsidR="00212F65" w:rsidRPr="003A6FB0">
        <w:rPr>
          <w:rFonts w:ascii="Times" w:hAnsi="Times"/>
          <w:sz w:val="28"/>
          <w:szCs w:val="28"/>
        </w:rPr>
        <w:t xml:space="preserve"> professional networking (e.g, L</w:t>
      </w:r>
      <w:r w:rsidR="006F6594" w:rsidRPr="003A6FB0">
        <w:rPr>
          <w:rFonts w:ascii="Times" w:hAnsi="Times"/>
          <w:sz w:val="28"/>
          <w:szCs w:val="28"/>
        </w:rPr>
        <w:t>inkedlin). Media sharing (e.g, Tumblr,</w:t>
      </w:r>
      <w:r w:rsidR="009F5325" w:rsidRPr="003A6FB0">
        <w:rPr>
          <w:rFonts w:ascii="Times" w:hAnsi="Times"/>
          <w:sz w:val="28"/>
          <w:szCs w:val="28"/>
        </w:rPr>
        <w:t xml:space="preserve"> (e.g., YouTube, Fliekr), content production such as blogs and micro blogs (e.g., Tumblr, Blogger, Twitter), knowledge/ information aggregation (e.g., Wikipedia), and virtual reality and gaming environments (e.g., Second life), face book, which was established in 2004, is the most popular of these; in 2015, 72% of online aldults globaly were users and in 2017 it was estimated that facebook has approximately 1.8 billion </w:t>
      </w:r>
      <w:r w:rsidR="009F5325" w:rsidRPr="003A6FB0">
        <w:rPr>
          <w:rFonts w:ascii="Times" w:hAnsi="Times"/>
          <w:sz w:val="28"/>
          <w:szCs w:val="28"/>
        </w:rPr>
        <w:lastRenderedPageBreak/>
        <w:t xml:space="preserve">active users (Hult, 2017). These websites are often called social media platforms and are used to crate, debate, modify and share material. Social media allows for instant access to and dissemination of information both locally and around the world, and users have the opportunity to play an active part in the reporting and dissemination of online material. The high prevalence of use emphasizes the potential for social media activities to impact people’s knowledge, attitudes and </w:t>
      </w:r>
      <w:r w:rsidR="00AB64B9" w:rsidRPr="003A6FB0">
        <w:rPr>
          <w:rFonts w:ascii="Times" w:hAnsi="Times"/>
          <w:sz w:val="28"/>
          <w:szCs w:val="28"/>
        </w:rPr>
        <w:t>behaviors</w:t>
      </w:r>
      <w:r w:rsidR="009F5325" w:rsidRPr="003A6FB0">
        <w:rPr>
          <w:rFonts w:ascii="Times" w:hAnsi="Times"/>
          <w:sz w:val="28"/>
          <w:szCs w:val="28"/>
        </w:rPr>
        <w:t xml:space="preserve"> in both high and low resources setting (Hult, 2017).</w:t>
      </w:r>
    </w:p>
    <w:p w:rsidR="009C1BBC" w:rsidRPr="003A6FB0" w:rsidRDefault="001D3267" w:rsidP="00CF27D7">
      <w:pPr>
        <w:spacing w:line="480" w:lineRule="auto"/>
        <w:ind w:firstLine="720"/>
        <w:jc w:val="both"/>
        <w:rPr>
          <w:rFonts w:ascii="Times" w:hAnsi="Times"/>
          <w:sz w:val="28"/>
          <w:szCs w:val="28"/>
        </w:rPr>
      </w:pPr>
      <w:r w:rsidRPr="003A6FB0">
        <w:rPr>
          <w:rFonts w:ascii="Times" w:hAnsi="Times"/>
          <w:sz w:val="28"/>
          <w:szCs w:val="28"/>
        </w:rPr>
        <w:t xml:space="preserve">Historically, internet access has been strongly linked to gross national income (GNI) per capital with social media use and popularity being limited in low and </w:t>
      </w:r>
      <w:r w:rsidR="004D7859" w:rsidRPr="003A6FB0">
        <w:rPr>
          <w:rFonts w:ascii="Times" w:hAnsi="Times"/>
          <w:sz w:val="28"/>
          <w:szCs w:val="28"/>
        </w:rPr>
        <w:t>middle income countries (LMICS) [II]. However, significant technological gains have been emerging in lmics and with the recent growth and improvement in internet access, social networking has becomes more popular in latin americal and the middle east than it is Europe and the united states (Baschetal, 2019). The rapid improvement in internet access within low-income setting has been enhanced through leap frogging: which refers to the adoption of a more advanced technology while skipping the preceding stage of technology. Leap froggoing is made possible through the lower cost greater efficiency of the new technology as seen in Africa where cellular networks are expanding rapidly, having skipped installation</w:t>
      </w:r>
      <w:r w:rsidR="009B35AF" w:rsidRPr="003A6FB0">
        <w:rPr>
          <w:rFonts w:ascii="Times" w:hAnsi="Times"/>
          <w:sz w:val="28"/>
          <w:szCs w:val="28"/>
        </w:rPr>
        <w:t xml:space="preserve"> of hard-wired infrastructures, thus facilitating wireless access to the internet (Hult, 2017). In 2015, one third</w:t>
      </w:r>
      <w:r w:rsidR="009C1BBC" w:rsidRPr="003A6FB0">
        <w:rPr>
          <w:rFonts w:ascii="Times" w:hAnsi="Times"/>
          <w:sz w:val="28"/>
          <w:szCs w:val="28"/>
        </w:rPr>
        <w:t xml:space="preserve"> of people across developing nations reported owning a smart phone [II]. A fast growing trend expected to accelerate in coming years.</w:t>
      </w:r>
    </w:p>
    <w:p w:rsidR="009C1BBC" w:rsidRPr="003A6FB0" w:rsidRDefault="009C1BBC" w:rsidP="00CF27D7">
      <w:pPr>
        <w:spacing w:line="480" w:lineRule="auto"/>
        <w:ind w:firstLine="720"/>
        <w:jc w:val="both"/>
        <w:rPr>
          <w:rFonts w:ascii="Times" w:hAnsi="Times"/>
          <w:sz w:val="28"/>
          <w:szCs w:val="28"/>
        </w:rPr>
      </w:pPr>
      <w:r w:rsidRPr="003A6FB0">
        <w:rPr>
          <w:rFonts w:ascii="Times" w:hAnsi="Times"/>
          <w:sz w:val="28"/>
          <w:szCs w:val="28"/>
        </w:rPr>
        <w:lastRenderedPageBreak/>
        <w:t xml:space="preserve">The potential for health fund benefits of social media has been demonstrated through research conducted in high income nations such as the united states where social media is currently being used in almost every healthcare domain and by an estimated 70% of healthcare organizations. Social media has given healthcare professionals effective tools for communicating with populations for the purpose of health promotion and patient education. And has been credited with enabling more effective and responsive healthcare service (Basch etal, 2019). For examples patients in the united kingdom has reported that using service supported by social media has resulted in improved communication and shared decision making. More positive interactions, and a shift towards treating the whole patient rather than gust the </w:t>
      </w:r>
      <w:r w:rsidR="00FD5F08" w:rsidRPr="003A6FB0">
        <w:rPr>
          <w:rFonts w:ascii="Times" w:hAnsi="Times"/>
          <w:sz w:val="28"/>
          <w:szCs w:val="28"/>
        </w:rPr>
        <w:t>disease</w:t>
      </w:r>
      <w:r w:rsidRPr="003A6FB0">
        <w:rPr>
          <w:rFonts w:ascii="Times" w:hAnsi="Times"/>
          <w:sz w:val="28"/>
          <w:szCs w:val="28"/>
        </w:rPr>
        <w:t>.</w:t>
      </w:r>
    </w:p>
    <w:p w:rsidR="009C1BBC" w:rsidRPr="003A6FB0" w:rsidRDefault="00556693" w:rsidP="00CF27D7">
      <w:pPr>
        <w:pStyle w:val="ListParagraph"/>
        <w:numPr>
          <w:ilvl w:val="1"/>
          <w:numId w:val="1"/>
        </w:numPr>
        <w:spacing w:line="480" w:lineRule="auto"/>
        <w:jc w:val="both"/>
        <w:rPr>
          <w:rFonts w:ascii="Times" w:hAnsi="Times"/>
          <w:b/>
          <w:sz w:val="28"/>
          <w:szCs w:val="28"/>
        </w:rPr>
      </w:pPr>
      <w:r w:rsidRPr="003A6FB0">
        <w:rPr>
          <w:rFonts w:ascii="Times" w:hAnsi="Times"/>
          <w:b/>
          <w:sz w:val="28"/>
          <w:szCs w:val="28"/>
        </w:rPr>
        <w:t>STATEMENT OF THE PROBLEM</w:t>
      </w:r>
    </w:p>
    <w:p w:rsidR="0065692D" w:rsidRPr="003A6FB0" w:rsidRDefault="009C1BBC" w:rsidP="00CF27D7">
      <w:pPr>
        <w:spacing w:line="480" w:lineRule="auto"/>
        <w:ind w:firstLine="720"/>
        <w:jc w:val="both"/>
        <w:rPr>
          <w:rFonts w:ascii="Times" w:hAnsi="Times"/>
          <w:sz w:val="28"/>
          <w:szCs w:val="28"/>
        </w:rPr>
      </w:pPr>
      <w:r w:rsidRPr="003A6FB0">
        <w:rPr>
          <w:rFonts w:ascii="Times" w:hAnsi="Times"/>
          <w:sz w:val="28"/>
          <w:szCs w:val="28"/>
        </w:rPr>
        <w:t>A discourse on fund mobilization for sick in Nigeria is, however, incomplete without looking at the concepts of development and what it entails. Ashong</w:t>
      </w:r>
      <w:r w:rsidR="000E1E3D" w:rsidRPr="003A6FB0">
        <w:rPr>
          <w:rFonts w:ascii="Times" w:hAnsi="Times"/>
          <w:sz w:val="28"/>
          <w:szCs w:val="28"/>
        </w:rPr>
        <w:t xml:space="preserve"> (2021) presents two views that characterize the conceptualization of development. The first point of view approaches development in purely quantitative terms, a boost in gross product (GNP), per capital income, high technology</w:t>
      </w:r>
      <w:r w:rsidR="00C00E90" w:rsidRPr="003A6FB0">
        <w:rPr>
          <w:rFonts w:ascii="Times" w:hAnsi="Times"/>
          <w:sz w:val="28"/>
          <w:szCs w:val="28"/>
        </w:rPr>
        <w:t>, mass production, urbanization, and massive investment in mass media infrastructure (to increase the volume of information). The latter approach, however, deviates from his quantitative orientation and emphasizes</w:t>
      </w:r>
      <w:r w:rsidR="0065692D" w:rsidRPr="003A6FB0">
        <w:rPr>
          <w:rFonts w:ascii="Times" w:hAnsi="Times"/>
          <w:sz w:val="28"/>
          <w:szCs w:val="28"/>
        </w:rPr>
        <w:t xml:space="preserve"> quality of life. This thinking is considered a form of resistance from the third world that critiques the western orientation </w:t>
      </w:r>
      <w:r w:rsidR="0065692D" w:rsidRPr="003A6FB0">
        <w:rPr>
          <w:rFonts w:ascii="Times" w:hAnsi="Times"/>
          <w:sz w:val="28"/>
          <w:szCs w:val="28"/>
        </w:rPr>
        <w:lastRenderedPageBreak/>
        <w:t>toward the concept of development and how it should be understood. Thus, “ the current thinking …….. is that development must take in to consideration human factors. Prominent among the human factors…… is integration” (Ashong, 2021).</w:t>
      </w:r>
    </w:p>
    <w:p w:rsidR="003A76BA" w:rsidRPr="003A6FB0" w:rsidRDefault="003A76BA" w:rsidP="00CF27D7">
      <w:pPr>
        <w:spacing w:line="480" w:lineRule="auto"/>
        <w:jc w:val="both"/>
        <w:rPr>
          <w:rFonts w:ascii="Times" w:hAnsi="Times"/>
          <w:b/>
          <w:sz w:val="28"/>
          <w:szCs w:val="28"/>
        </w:rPr>
      </w:pPr>
      <w:r w:rsidRPr="003A6FB0">
        <w:rPr>
          <w:rFonts w:ascii="Times" w:hAnsi="Times"/>
          <w:b/>
          <w:sz w:val="28"/>
          <w:szCs w:val="28"/>
        </w:rPr>
        <w:t>3.1 RESEARCH OBJECTIVES</w:t>
      </w:r>
    </w:p>
    <w:p w:rsidR="00FA3F90" w:rsidRPr="003A6FB0" w:rsidRDefault="003A76BA" w:rsidP="00CF27D7">
      <w:pPr>
        <w:spacing w:line="480" w:lineRule="auto"/>
        <w:jc w:val="both"/>
        <w:rPr>
          <w:rFonts w:ascii="Times" w:hAnsi="Times"/>
          <w:sz w:val="28"/>
          <w:szCs w:val="28"/>
        </w:rPr>
      </w:pPr>
      <w:r w:rsidRPr="003A6FB0">
        <w:rPr>
          <w:rFonts w:ascii="Times" w:hAnsi="Times"/>
          <w:sz w:val="28"/>
          <w:szCs w:val="28"/>
        </w:rPr>
        <w:tab/>
      </w:r>
      <w:r w:rsidR="00FC1E83" w:rsidRPr="003A6FB0">
        <w:rPr>
          <w:rFonts w:ascii="Times" w:hAnsi="Times"/>
          <w:sz w:val="28"/>
          <w:szCs w:val="28"/>
        </w:rPr>
        <w:t>This study is aimed toward determining Audience perception on the impact of social media on mobilization of funds for sick Nigerians. The following objectives are however, drawn to guid</w:t>
      </w:r>
      <w:r w:rsidR="00FA3F90" w:rsidRPr="003A6FB0">
        <w:rPr>
          <w:rFonts w:ascii="Times" w:hAnsi="Times"/>
          <w:sz w:val="28"/>
          <w:szCs w:val="28"/>
        </w:rPr>
        <w:t>e</w:t>
      </w:r>
      <w:r w:rsidR="00FC1E83" w:rsidRPr="003A6FB0">
        <w:rPr>
          <w:rFonts w:ascii="Times" w:hAnsi="Times"/>
          <w:sz w:val="28"/>
          <w:szCs w:val="28"/>
        </w:rPr>
        <w:t xml:space="preserve"> the researcher in the course of the research study:</w:t>
      </w:r>
      <w:r w:rsidR="009C1BBC" w:rsidRPr="003A6FB0">
        <w:rPr>
          <w:rFonts w:ascii="Times" w:hAnsi="Times"/>
          <w:sz w:val="28"/>
          <w:szCs w:val="28"/>
        </w:rPr>
        <w:t xml:space="preserve">  </w:t>
      </w:r>
    </w:p>
    <w:p w:rsidR="001D4243" w:rsidRPr="003A6FB0" w:rsidRDefault="001D4243" w:rsidP="00CF27D7">
      <w:pPr>
        <w:pStyle w:val="ListParagraph"/>
        <w:numPr>
          <w:ilvl w:val="0"/>
          <w:numId w:val="2"/>
        </w:numPr>
        <w:spacing w:line="480" w:lineRule="auto"/>
        <w:jc w:val="both"/>
        <w:rPr>
          <w:rFonts w:ascii="Times" w:hAnsi="Times"/>
          <w:sz w:val="28"/>
          <w:szCs w:val="28"/>
        </w:rPr>
      </w:pPr>
      <w:r w:rsidRPr="003A6FB0">
        <w:rPr>
          <w:rFonts w:ascii="Times" w:hAnsi="Times"/>
          <w:sz w:val="28"/>
          <w:szCs w:val="28"/>
        </w:rPr>
        <w:t>To evaluate the current state of literature that addresses the use of social media for health fund purpose in Nigeria</w:t>
      </w:r>
    </w:p>
    <w:p w:rsidR="0091761F" w:rsidRPr="003A6FB0" w:rsidRDefault="0091761F" w:rsidP="00CF27D7">
      <w:pPr>
        <w:pStyle w:val="ListParagraph"/>
        <w:numPr>
          <w:ilvl w:val="0"/>
          <w:numId w:val="2"/>
        </w:numPr>
        <w:spacing w:line="480" w:lineRule="auto"/>
        <w:jc w:val="both"/>
        <w:rPr>
          <w:rFonts w:ascii="Times" w:hAnsi="Times"/>
          <w:sz w:val="28"/>
          <w:szCs w:val="28"/>
        </w:rPr>
      </w:pPr>
      <w:r w:rsidRPr="003A6FB0">
        <w:rPr>
          <w:rFonts w:ascii="Times" w:hAnsi="Times"/>
          <w:sz w:val="28"/>
          <w:szCs w:val="28"/>
        </w:rPr>
        <w:t>To determine whether key issues and implications of social media use in mobilizing foods for health purposes.</w:t>
      </w:r>
    </w:p>
    <w:p w:rsidR="0091761F" w:rsidRPr="003A6FB0" w:rsidRDefault="0091761F" w:rsidP="00CF27D7">
      <w:pPr>
        <w:pStyle w:val="ListParagraph"/>
        <w:numPr>
          <w:ilvl w:val="0"/>
          <w:numId w:val="2"/>
        </w:numPr>
        <w:spacing w:line="480" w:lineRule="auto"/>
        <w:jc w:val="both"/>
        <w:rPr>
          <w:rFonts w:ascii="Times" w:hAnsi="Times"/>
          <w:sz w:val="28"/>
          <w:szCs w:val="28"/>
        </w:rPr>
      </w:pPr>
      <w:r w:rsidRPr="003A6FB0">
        <w:rPr>
          <w:rFonts w:ascii="Times" w:hAnsi="Times"/>
          <w:sz w:val="28"/>
          <w:szCs w:val="28"/>
        </w:rPr>
        <w:t>To determine the relationships between social media and mobilization of fund for sick</w:t>
      </w:r>
    </w:p>
    <w:p w:rsidR="0091761F" w:rsidRPr="003A6FB0" w:rsidRDefault="0091761F" w:rsidP="00CF27D7">
      <w:pPr>
        <w:pStyle w:val="ListParagraph"/>
        <w:numPr>
          <w:ilvl w:val="1"/>
          <w:numId w:val="1"/>
        </w:numPr>
        <w:spacing w:line="480" w:lineRule="auto"/>
        <w:jc w:val="both"/>
        <w:rPr>
          <w:rFonts w:ascii="Times" w:hAnsi="Times"/>
          <w:b/>
          <w:sz w:val="28"/>
          <w:szCs w:val="28"/>
        </w:rPr>
      </w:pPr>
      <w:r w:rsidRPr="003A6FB0">
        <w:rPr>
          <w:rFonts w:ascii="Times" w:hAnsi="Times"/>
          <w:b/>
          <w:sz w:val="28"/>
          <w:szCs w:val="28"/>
        </w:rPr>
        <w:t>RESEARCH QUESTIONS</w:t>
      </w:r>
    </w:p>
    <w:p w:rsidR="00884218" w:rsidRPr="003A6FB0" w:rsidRDefault="00884218" w:rsidP="00CF27D7">
      <w:pPr>
        <w:pStyle w:val="ListParagraph"/>
        <w:numPr>
          <w:ilvl w:val="0"/>
          <w:numId w:val="3"/>
        </w:numPr>
        <w:spacing w:line="480" w:lineRule="auto"/>
        <w:jc w:val="both"/>
        <w:rPr>
          <w:rFonts w:ascii="Times" w:hAnsi="Times"/>
          <w:sz w:val="28"/>
          <w:szCs w:val="28"/>
        </w:rPr>
      </w:pPr>
      <w:r w:rsidRPr="003A6FB0">
        <w:rPr>
          <w:rFonts w:ascii="Times" w:hAnsi="Times"/>
          <w:sz w:val="28"/>
          <w:szCs w:val="28"/>
        </w:rPr>
        <w:t>What is the current state of literature that address the use of social media for health fund purposes in Niger?</w:t>
      </w:r>
    </w:p>
    <w:p w:rsidR="009F5325" w:rsidRPr="003A6FB0" w:rsidRDefault="004D7859" w:rsidP="00CF27D7">
      <w:pPr>
        <w:pStyle w:val="ListParagraph"/>
        <w:numPr>
          <w:ilvl w:val="0"/>
          <w:numId w:val="3"/>
        </w:numPr>
        <w:spacing w:line="480" w:lineRule="auto"/>
        <w:jc w:val="both"/>
        <w:rPr>
          <w:rFonts w:ascii="Times" w:hAnsi="Times"/>
          <w:sz w:val="28"/>
          <w:szCs w:val="28"/>
        </w:rPr>
      </w:pPr>
      <w:r w:rsidRPr="003A6FB0">
        <w:rPr>
          <w:rFonts w:ascii="Times" w:hAnsi="Times"/>
          <w:sz w:val="28"/>
          <w:szCs w:val="28"/>
        </w:rPr>
        <w:t xml:space="preserve"> </w:t>
      </w:r>
      <w:r w:rsidR="004115FF" w:rsidRPr="003A6FB0">
        <w:rPr>
          <w:rFonts w:ascii="Times" w:hAnsi="Times"/>
          <w:sz w:val="28"/>
          <w:szCs w:val="28"/>
        </w:rPr>
        <w:t>What are the key issue and implications of social media use in mobilizing funds for health purpose?</w:t>
      </w:r>
    </w:p>
    <w:p w:rsidR="004115FF" w:rsidRPr="003A6FB0" w:rsidRDefault="004115FF" w:rsidP="00CF27D7">
      <w:pPr>
        <w:pStyle w:val="ListParagraph"/>
        <w:numPr>
          <w:ilvl w:val="0"/>
          <w:numId w:val="3"/>
        </w:numPr>
        <w:spacing w:line="480" w:lineRule="auto"/>
        <w:jc w:val="both"/>
        <w:rPr>
          <w:rFonts w:ascii="Times" w:hAnsi="Times"/>
          <w:sz w:val="28"/>
          <w:szCs w:val="28"/>
        </w:rPr>
      </w:pPr>
      <w:r w:rsidRPr="003A6FB0">
        <w:rPr>
          <w:rFonts w:ascii="Times" w:hAnsi="Times"/>
          <w:sz w:val="28"/>
          <w:szCs w:val="28"/>
        </w:rPr>
        <w:lastRenderedPageBreak/>
        <w:t>What are the relationship between social media and mobilization of fund for sick?</w:t>
      </w:r>
    </w:p>
    <w:p w:rsidR="004115FF" w:rsidRPr="003A6FB0" w:rsidRDefault="004115FF" w:rsidP="00CF27D7">
      <w:pPr>
        <w:pStyle w:val="ListParagraph"/>
        <w:numPr>
          <w:ilvl w:val="1"/>
          <w:numId w:val="1"/>
        </w:numPr>
        <w:spacing w:line="480" w:lineRule="auto"/>
        <w:jc w:val="both"/>
        <w:rPr>
          <w:rFonts w:ascii="Times" w:hAnsi="Times"/>
          <w:b/>
          <w:sz w:val="28"/>
          <w:szCs w:val="28"/>
        </w:rPr>
      </w:pPr>
      <w:r w:rsidRPr="003A6FB0">
        <w:rPr>
          <w:rFonts w:ascii="Times" w:hAnsi="Times"/>
          <w:b/>
          <w:sz w:val="28"/>
          <w:szCs w:val="28"/>
        </w:rPr>
        <w:t>SIGNIFICANCE OF THE STUDY</w:t>
      </w:r>
    </w:p>
    <w:p w:rsidR="005442B0" w:rsidRPr="003A6FB0" w:rsidRDefault="00674B19" w:rsidP="00CF27D7">
      <w:pPr>
        <w:spacing w:line="480" w:lineRule="auto"/>
        <w:ind w:firstLine="720"/>
        <w:jc w:val="both"/>
        <w:rPr>
          <w:rFonts w:ascii="Times" w:hAnsi="Times"/>
          <w:sz w:val="28"/>
          <w:szCs w:val="28"/>
        </w:rPr>
      </w:pPr>
      <w:r w:rsidRPr="003A6FB0">
        <w:rPr>
          <w:rFonts w:ascii="Times" w:hAnsi="Times"/>
          <w:sz w:val="28"/>
          <w:szCs w:val="28"/>
        </w:rPr>
        <w:t xml:space="preserve">t is the belief of the researcher that at the end of this study knowledge within the framework to the topic understudy will be updated. Particularly, it will assist </w:t>
      </w:r>
      <w:r w:rsidR="006568F6" w:rsidRPr="003A6FB0">
        <w:rPr>
          <w:rFonts w:ascii="Times" w:hAnsi="Times"/>
          <w:sz w:val="28"/>
          <w:szCs w:val="28"/>
        </w:rPr>
        <w:t>people’s</w:t>
      </w:r>
      <w:r w:rsidRPr="003A6FB0">
        <w:rPr>
          <w:rFonts w:ascii="Times" w:hAnsi="Times"/>
          <w:sz w:val="28"/>
          <w:szCs w:val="28"/>
        </w:rPr>
        <w:t xml:space="preserve"> views on the usefulness of social media in mobilizing </w:t>
      </w:r>
      <w:r w:rsidR="004E1EE3" w:rsidRPr="003A6FB0">
        <w:rPr>
          <w:rFonts w:ascii="Times" w:hAnsi="Times"/>
          <w:sz w:val="28"/>
          <w:szCs w:val="28"/>
        </w:rPr>
        <w:t>funds for health purpose. This study will draw the attention of government to empower women to participate in po</w:t>
      </w:r>
      <w:r w:rsidR="007B6594" w:rsidRPr="003A6FB0">
        <w:rPr>
          <w:rFonts w:ascii="Times" w:hAnsi="Times"/>
          <w:sz w:val="28"/>
          <w:szCs w:val="28"/>
        </w:rPr>
        <w:t>litics</w:t>
      </w:r>
      <w:r w:rsidR="004E1EE3" w:rsidRPr="003A6FB0">
        <w:rPr>
          <w:rFonts w:ascii="Times" w:hAnsi="Times"/>
          <w:sz w:val="28"/>
          <w:szCs w:val="28"/>
        </w:rPr>
        <w:t xml:space="preserve"> </w:t>
      </w:r>
      <w:r w:rsidR="007B6594" w:rsidRPr="003A6FB0">
        <w:rPr>
          <w:rFonts w:ascii="Times" w:hAnsi="Times"/>
          <w:sz w:val="28"/>
          <w:szCs w:val="28"/>
        </w:rPr>
        <w:t>t</w:t>
      </w:r>
      <w:r w:rsidR="004E1EE3" w:rsidRPr="003A6FB0">
        <w:rPr>
          <w:rFonts w:ascii="Times" w:hAnsi="Times"/>
          <w:sz w:val="28"/>
          <w:szCs w:val="28"/>
        </w:rPr>
        <w:t>hrough the use of radio,</w:t>
      </w:r>
      <w:r w:rsidR="007B6594" w:rsidRPr="003A6FB0">
        <w:rPr>
          <w:rFonts w:ascii="Times" w:hAnsi="Times"/>
          <w:sz w:val="28"/>
          <w:szCs w:val="28"/>
        </w:rPr>
        <w:t xml:space="preserve"> </w:t>
      </w:r>
      <w:r w:rsidR="006F7AE9" w:rsidRPr="003A6FB0">
        <w:rPr>
          <w:rFonts w:ascii="Times" w:hAnsi="Times"/>
          <w:sz w:val="28"/>
          <w:szCs w:val="28"/>
        </w:rPr>
        <w:t>television, firms and motion pictures in their packaging of news reports and events, and to academics in their practice and training of journalist. The government should promote the full utilization</w:t>
      </w:r>
      <w:r w:rsidR="005442B0" w:rsidRPr="003A6FB0">
        <w:rPr>
          <w:rFonts w:ascii="Times" w:hAnsi="Times"/>
          <w:sz w:val="28"/>
          <w:szCs w:val="28"/>
        </w:rPr>
        <w:t xml:space="preserve"> of social media in the development of human resources and to bring about their acceptance as full participation in every phase of national development with equal rights.</w:t>
      </w:r>
    </w:p>
    <w:p w:rsidR="004115FF" w:rsidRPr="003A6FB0" w:rsidRDefault="004C0C0C" w:rsidP="00CF27D7">
      <w:pPr>
        <w:pStyle w:val="ListParagraph"/>
        <w:numPr>
          <w:ilvl w:val="1"/>
          <w:numId w:val="1"/>
        </w:numPr>
        <w:spacing w:line="480" w:lineRule="auto"/>
        <w:jc w:val="both"/>
        <w:rPr>
          <w:rFonts w:ascii="Times" w:hAnsi="Times"/>
          <w:b/>
          <w:sz w:val="28"/>
          <w:szCs w:val="28"/>
        </w:rPr>
      </w:pPr>
      <w:r w:rsidRPr="003A6FB0">
        <w:rPr>
          <w:rFonts w:ascii="Times" w:hAnsi="Times"/>
          <w:b/>
          <w:sz w:val="28"/>
          <w:szCs w:val="28"/>
        </w:rPr>
        <w:t>SCOPE OF THE STUDY</w:t>
      </w:r>
    </w:p>
    <w:p w:rsidR="00592140" w:rsidRPr="003A6FB0" w:rsidRDefault="006E42DB" w:rsidP="00CF27D7">
      <w:pPr>
        <w:spacing w:line="480" w:lineRule="auto"/>
        <w:ind w:firstLine="720"/>
        <w:jc w:val="both"/>
        <w:rPr>
          <w:rFonts w:ascii="Times" w:hAnsi="Times"/>
          <w:sz w:val="28"/>
          <w:szCs w:val="28"/>
        </w:rPr>
      </w:pPr>
      <w:r w:rsidRPr="003A6FB0">
        <w:rPr>
          <w:rFonts w:ascii="Times" w:hAnsi="Times"/>
          <w:sz w:val="28"/>
          <w:szCs w:val="28"/>
        </w:rPr>
        <w:t xml:space="preserve">The study is streamline to cover the audience perception on the impact of social media on mobilization of funds for sick Nigerians. This is for </w:t>
      </w:r>
      <w:r w:rsidR="00592140" w:rsidRPr="003A6FB0">
        <w:rPr>
          <w:rFonts w:ascii="Times" w:hAnsi="Times"/>
          <w:sz w:val="28"/>
          <w:szCs w:val="28"/>
        </w:rPr>
        <w:t>proximity and to lessen the financial burden of covering other locations. The scope of the study comprises social media users within the age bracket of `8 to 50 years. A hundred (100) of these social media users were selected for the research within Kwara State Polytechnic, Campus and Immediate Communities.</w:t>
      </w:r>
    </w:p>
    <w:p w:rsidR="00592140" w:rsidRPr="003A6FB0" w:rsidRDefault="007929DA" w:rsidP="00CF27D7">
      <w:pPr>
        <w:pStyle w:val="ListParagraph"/>
        <w:numPr>
          <w:ilvl w:val="1"/>
          <w:numId w:val="1"/>
        </w:numPr>
        <w:spacing w:line="480" w:lineRule="auto"/>
        <w:jc w:val="both"/>
        <w:rPr>
          <w:rFonts w:ascii="Times" w:hAnsi="Times"/>
          <w:b/>
          <w:sz w:val="28"/>
          <w:szCs w:val="28"/>
        </w:rPr>
      </w:pPr>
      <w:r w:rsidRPr="003A6FB0">
        <w:rPr>
          <w:rFonts w:ascii="Times" w:hAnsi="Times"/>
          <w:b/>
          <w:sz w:val="28"/>
          <w:szCs w:val="28"/>
        </w:rPr>
        <w:lastRenderedPageBreak/>
        <w:t>DEFINITION OF KEY TERMS</w:t>
      </w:r>
    </w:p>
    <w:p w:rsidR="00187363" w:rsidRPr="003A6FB0" w:rsidRDefault="00187363" w:rsidP="00CF27D7">
      <w:pPr>
        <w:spacing w:line="480" w:lineRule="auto"/>
        <w:jc w:val="both"/>
        <w:rPr>
          <w:rFonts w:ascii="Times" w:hAnsi="Times"/>
          <w:sz w:val="28"/>
          <w:szCs w:val="28"/>
        </w:rPr>
      </w:pPr>
      <w:r w:rsidRPr="003A6FB0">
        <w:rPr>
          <w:rFonts w:ascii="Times" w:hAnsi="Times"/>
          <w:b/>
          <w:sz w:val="28"/>
          <w:szCs w:val="28"/>
        </w:rPr>
        <w:t>Radio:</w:t>
      </w:r>
      <w:r w:rsidRPr="003A6FB0">
        <w:rPr>
          <w:rFonts w:ascii="Times" w:hAnsi="Times"/>
          <w:sz w:val="28"/>
          <w:szCs w:val="28"/>
        </w:rPr>
        <w:t xml:space="preserve"> it includes television and radio which are means of communicating to</w:t>
      </w:r>
    </w:p>
    <w:p w:rsidR="00187363" w:rsidRPr="003A6FB0" w:rsidRDefault="00187363" w:rsidP="00CF27D7">
      <w:pPr>
        <w:spacing w:line="480" w:lineRule="auto"/>
        <w:jc w:val="both"/>
        <w:rPr>
          <w:rFonts w:ascii="Times" w:hAnsi="Times"/>
          <w:sz w:val="28"/>
          <w:szCs w:val="28"/>
        </w:rPr>
      </w:pPr>
      <w:r w:rsidRPr="003A6FB0">
        <w:rPr>
          <w:rFonts w:ascii="Times" w:hAnsi="Times"/>
          <w:sz w:val="28"/>
          <w:szCs w:val="28"/>
        </w:rPr>
        <w:t>heterogeneous and homogenous audience.</w:t>
      </w:r>
    </w:p>
    <w:p w:rsidR="00187363" w:rsidRPr="003A6FB0" w:rsidRDefault="002E64D2" w:rsidP="00CF27D7">
      <w:pPr>
        <w:spacing w:line="480" w:lineRule="auto"/>
        <w:jc w:val="both"/>
        <w:rPr>
          <w:rFonts w:ascii="Times" w:hAnsi="Times"/>
          <w:sz w:val="28"/>
          <w:szCs w:val="28"/>
        </w:rPr>
      </w:pPr>
      <w:r w:rsidRPr="003A6FB0">
        <w:rPr>
          <w:rFonts w:ascii="Times" w:hAnsi="Times"/>
          <w:b/>
          <w:sz w:val="28"/>
          <w:szCs w:val="28"/>
        </w:rPr>
        <w:t>Mobilizing:</w:t>
      </w:r>
      <w:r w:rsidRPr="003A6FB0">
        <w:rPr>
          <w:rFonts w:ascii="Times" w:hAnsi="Times"/>
          <w:sz w:val="28"/>
          <w:szCs w:val="28"/>
        </w:rPr>
        <w:t xml:space="preserve"> it has to do with organizing or preparing people for a particular purpose</w:t>
      </w:r>
    </w:p>
    <w:p w:rsidR="002E64D2" w:rsidRPr="003A6FB0" w:rsidRDefault="002E64D2" w:rsidP="00CF27D7">
      <w:pPr>
        <w:spacing w:line="480" w:lineRule="auto"/>
        <w:jc w:val="both"/>
        <w:rPr>
          <w:rFonts w:ascii="Times" w:hAnsi="Times"/>
          <w:sz w:val="28"/>
          <w:szCs w:val="28"/>
        </w:rPr>
      </w:pPr>
      <w:r w:rsidRPr="003A6FB0">
        <w:rPr>
          <w:rFonts w:ascii="Times" w:hAnsi="Times"/>
          <w:b/>
          <w:sz w:val="28"/>
          <w:szCs w:val="28"/>
        </w:rPr>
        <w:t>Women:</w:t>
      </w:r>
      <w:r w:rsidRPr="003A6FB0">
        <w:rPr>
          <w:rFonts w:ascii="Times" w:hAnsi="Times"/>
          <w:sz w:val="28"/>
          <w:szCs w:val="28"/>
        </w:rPr>
        <w:t xml:space="preserve"> womanly –having qualities held to be appropriate</w:t>
      </w:r>
    </w:p>
    <w:p w:rsidR="002E64D2" w:rsidRPr="003A6FB0" w:rsidRDefault="002E64D2" w:rsidP="00CF27D7">
      <w:pPr>
        <w:spacing w:line="480" w:lineRule="auto"/>
        <w:jc w:val="both"/>
        <w:rPr>
          <w:rFonts w:ascii="Times" w:hAnsi="Times"/>
          <w:sz w:val="28"/>
          <w:szCs w:val="28"/>
        </w:rPr>
      </w:pPr>
      <w:r w:rsidRPr="003A6FB0">
        <w:rPr>
          <w:rFonts w:ascii="Times" w:hAnsi="Times"/>
          <w:b/>
          <w:sz w:val="28"/>
          <w:szCs w:val="28"/>
        </w:rPr>
        <w:t>Participation:</w:t>
      </w:r>
      <w:r w:rsidRPr="003A6FB0">
        <w:rPr>
          <w:rFonts w:ascii="Times" w:hAnsi="Times"/>
          <w:sz w:val="28"/>
          <w:szCs w:val="28"/>
        </w:rPr>
        <w:t xml:space="preserve"> A completion between political parties towards who or which party assumes political leadership</w:t>
      </w:r>
    </w:p>
    <w:p w:rsidR="002E64D2" w:rsidRPr="003A6FB0" w:rsidRDefault="002E64D2" w:rsidP="00CF27D7">
      <w:pPr>
        <w:spacing w:line="480" w:lineRule="auto"/>
        <w:jc w:val="both"/>
        <w:rPr>
          <w:rFonts w:ascii="Times" w:hAnsi="Times"/>
          <w:sz w:val="28"/>
          <w:szCs w:val="28"/>
        </w:rPr>
      </w:pPr>
      <w:r w:rsidRPr="003A6FB0">
        <w:rPr>
          <w:rFonts w:ascii="Times" w:hAnsi="Times"/>
          <w:b/>
          <w:sz w:val="28"/>
          <w:szCs w:val="28"/>
        </w:rPr>
        <w:t>Youths:</w:t>
      </w:r>
      <w:r w:rsidRPr="003A6FB0">
        <w:rPr>
          <w:rFonts w:ascii="Times" w:hAnsi="Times"/>
          <w:sz w:val="28"/>
          <w:szCs w:val="28"/>
        </w:rPr>
        <w:t xml:space="preserve"> youth is the time of life when one is young</w:t>
      </w:r>
      <w:r w:rsidR="00B64454" w:rsidRPr="003A6FB0">
        <w:rPr>
          <w:rFonts w:ascii="Times" w:hAnsi="Times"/>
          <w:sz w:val="28"/>
          <w:szCs w:val="28"/>
        </w:rPr>
        <w:t xml:space="preserve">. The </w:t>
      </w:r>
      <w:r w:rsidR="005C2D82" w:rsidRPr="003A6FB0">
        <w:rPr>
          <w:rFonts w:ascii="Times" w:hAnsi="Times"/>
          <w:sz w:val="28"/>
          <w:szCs w:val="28"/>
        </w:rPr>
        <w:t>word, youth, can also mean the time between childhood and adulthood, but is can also refer to one’s peak, in terms of health or the period of life known as being a young adult.</w:t>
      </w:r>
    </w:p>
    <w:p w:rsidR="005C2D82" w:rsidRPr="003A6FB0" w:rsidRDefault="005C2D82" w:rsidP="00CF27D7">
      <w:pPr>
        <w:spacing w:line="480" w:lineRule="auto"/>
        <w:jc w:val="both"/>
        <w:rPr>
          <w:rFonts w:ascii="Times" w:hAnsi="Times"/>
          <w:sz w:val="28"/>
          <w:szCs w:val="28"/>
        </w:rPr>
      </w:pPr>
      <w:r w:rsidRPr="003A6FB0">
        <w:rPr>
          <w:rFonts w:ascii="Times" w:hAnsi="Times"/>
          <w:b/>
          <w:sz w:val="28"/>
          <w:szCs w:val="28"/>
        </w:rPr>
        <w:t>Social media:</w:t>
      </w:r>
      <w:r w:rsidRPr="003A6FB0">
        <w:rPr>
          <w:rFonts w:ascii="Times" w:hAnsi="Times"/>
          <w:sz w:val="28"/>
          <w:szCs w:val="28"/>
        </w:rPr>
        <w:t xml:space="preserve"> social media is digital technology that allows the sharing of ideas and information including text and </w:t>
      </w:r>
      <w:r w:rsidR="004A7743" w:rsidRPr="003A6FB0">
        <w:rPr>
          <w:rFonts w:ascii="Times" w:hAnsi="Times"/>
          <w:sz w:val="28"/>
          <w:szCs w:val="28"/>
        </w:rPr>
        <w:t>visuals, through networks and communities.</w:t>
      </w:r>
    </w:p>
    <w:p w:rsidR="00C549D7" w:rsidRPr="003A6FB0" w:rsidRDefault="00C549D7" w:rsidP="00CF27D7">
      <w:pPr>
        <w:spacing w:line="480" w:lineRule="auto"/>
        <w:jc w:val="both"/>
        <w:rPr>
          <w:rFonts w:ascii="Times" w:hAnsi="Times"/>
          <w:sz w:val="28"/>
          <w:szCs w:val="28"/>
        </w:rPr>
      </w:pPr>
    </w:p>
    <w:p w:rsidR="00C549D7" w:rsidRPr="003A6FB0" w:rsidRDefault="00C549D7" w:rsidP="00CF27D7">
      <w:pPr>
        <w:spacing w:line="480" w:lineRule="auto"/>
        <w:jc w:val="both"/>
        <w:rPr>
          <w:rFonts w:ascii="Times" w:hAnsi="Times"/>
          <w:sz w:val="28"/>
          <w:szCs w:val="28"/>
        </w:rPr>
      </w:pPr>
    </w:p>
    <w:p w:rsidR="00C734EE" w:rsidRPr="003A6FB0" w:rsidRDefault="00C734EE" w:rsidP="00CF27D7">
      <w:pPr>
        <w:spacing w:line="480" w:lineRule="auto"/>
        <w:jc w:val="both"/>
        <w:rPr>
          <w:rFonts w:ascii="Times" w:hAnsi="Times"/>
          <w:sz w:val="28"/>
          <w:szCs w:val="28"/>
        </w:rPr>
      </w:pPr>
    </w:p>
    <w:p w:rsidR="00EB0BD0" w:rsidRPr="003A6FB0" w:rsidRDefault="00EB0BD0" w:rsidP="00CF27D7">
      <w:pPr>
        <w:spacing w:after="0" w:line="480" w:lineRule="auto"/>
        <w:rPr>
          <w:rFonts w:ascii="Times" w:hAnsi="Times"/>
          <w:sz w:val="28"/>
          <w:szCs w:val="28"/>
        </w:rPr>
      </w:pPr>
    </w:p>
    <w:p w:rsidR="00EB0BD0" w:rsidRPr="003A6FB0" w:rsidRDefault="00EB0BD0" w:rsidP="00F97B9F">
      <w:pPr>
        <w:spacing w:after="0" w:line="480" w:lineRule="auto"/>
        <w:rPr>
          <w:rFonts w:ascii="Times" w:hAnsi="Times"/>
          <w:sz w:val="28"/>
          <w:szCs w:val="28"/>
        </w:rPr>
      </w:pPr>
    </w:p>
    <w:p w:rsidR="00C549D7" w:rsidRPr="003A6FB0" w:rsidRDefault="00D64FF2" w:rsidP="00CF27D7">
      <w:pPr>
        <w:spacing w:after="0" w:line="480" w:lineRule="auto"/>
        <w:jc w:val="center"/>
        <w:rPr>
          <w:rFonts w:ascii="Times" w:hAnsi="Times"/>
          <w:b/>
          <w:sz w:val="28"/>
          <w:szCs w:val="28"/>
        </w:rPr>
      </w:pPr>
      <w:r w:rsidRPr="003A6FB0">
        <w:rPr>
          <w:rFonts w:ascii="Times" w:hAnsi="Times"/>
          <w:b/>
          <w:sz w:val="28"/>
          <w:szCs w:val="28"/>
        </w:rPr>
        <w:lastRenderedPageBreak/>
        <w:t>CHAPTER TWO</w:t>
      </w:r>
    </w:p>
    <w:p w:rsidR="00D64FF2" w:rsidRPr="003A6FB0" w:rsidRDefault="00D64FF2" w:rsidP="00E54B52">
      <w:pPr>
        <w:spacing w:after="0" w:line="480" w:lineRule="auto"/>
        <w:jc w:val="center"/>
        <w:rPr>
          <w:rFonts w:ascii="Times" w:hAnsi="Times"/>
          <w:b/>
          <w:sz w:val="28"/>
          <w:szCs w:val="28"/>
        </w:rPr>
      </w:pPr>
      <w:r w:rsidRPr="003A6FB0">
        <w:rPr>
          <w:rFonts w:ascii="Times" w:hAnsi="Times"/>
          <w:b/>
          <w:sz w:val="28"/>
          <w:szCs w:val="28"/>
        </w:rPr>
        <w:t>LITERATURE REVIEW</w:t>
      </w:r>
    </w:p>
    <w:p w:rsidR="00D64FF2" w:rsidRPr="003A6FB0" w:rsidRDefault="00D64FF2" w:rsidP="00CF27D7">
      <w:pPr>
        <w:spacing w:after="0" w:line="480" w:lineRule="auto"/>
        <w:jc w:val="both"/>
        <w:rPr>
          <w:rFonts w:ascii="Times" w:hAnsi="Times"/>
          <w:b/>
          <w:sz w:val="28"/>
          <w:szCs w:val="28"/>
        </w:rPr>
      </w:pPr>
      <w:r w:rsidRPr="003A6FB0">
        <w:rPr>
          <w:rFonts w:ascii="Times" w:hAnsi="Times"/>
          <w:b/>
          <w:sz w:val="28"/>
          <w:szCs w:val="28"/>
        </w:rPr>
        <w:t>2.0 INTRODUCTION</w:t>
      </w:r>
    </w:p>
    <w:p w:rsidR="00554090" w:rsidRPr="003A6FB0" w:rsidRDefault="00554090" w:rsidP="00CF27D7">
      <w:pPr>
        <w:spacing w:after="0" w:line="480" w:lineRule="auto"/>
        <w:jc w:val="both"/>
        <w:rPr>
          <w:rFonts w:ascii="Times" w:hAnsi="Times"/>
          <w:sz w:val="28"/>
          <w:szCs w:val="28"/>
        </w:rPr>
      </w:pPr>
      <w:r w:rsidRPr="003A6FB0">
        <w:rPr>
          <w:rFonts w:ascii="Times" w:hAnsi="Times"/>
          <w:sz w:val="28"/>
          <w:szCs w:val="28"/>
        </w:rPr>
        <w:tab/>
      </w:r>
      <w:r w:rsidR="000A4F9F" w:rsidRPr="003A6FB0">
        <w:rPr>
          <w:rFonts w:ascii="Times" w:hAnsi="Times"/>
          <w:sz w:val="28"/>
          <w:szCs w:val="28"/>
        </w:rPr>
        <w:t xml:space="preserve">Literature review is an aspect of research study where a researcher tends to consult several sources and depots of knowledge such in the quest to substantiate </w:t>
      </w:r>
      <w:r w:rsidR="001A72B4" w:rsidRPr="003A6FB0">
        <w:rPr>
          <w:rFonts w:ascii="Times" w:hAnsi="Times"/>
          <w:sz w:val="28"/>
          <w:szCs w:val="28"/>
        </w:rPr>
        <w:t>a new thesis. This is done in respect to the phenomenon understudy. According to Creswell (</w:t>
      </w:r>
      <w:r w:rsidR="0098750A" w:rsidRPr="003A6FB0">
        <w:rPr>
          <w:rFonts w:ascii="Times" w:hAnsi="Times"/>
          <w:sz w:val="28"/>
          <w:szCs w:val="28"/>
        </w:rPr>
        <w:t>2005)</w:t>
      </w:r>
      <w:r w:rsidR="00B55E62" w:rsidRPr="003A6FB0">
        <w:rPr>
          <w:rFonts w:ascii="Times" w:hAnsi="Times"/>
          <w:sz w:val="28"/>
          <w:szCs w:val="28"/>
        </w:rPr>
        <w:t xml:space="preserve">., a review of the literature is a written summary such as journal articles, books and other documents that describes the past and current state of information, organizes the literature in to topics and documents a need for proposed study. The </w:t>
      </w:r>
      <w:r w:rsidR="008A27B5" w:rsidRPr="003A6FB0">
        <w:rPr>
          <w:rFonts w:ascii="Times" w:hAnsi="Times"/>
          <w:sz w:val="28"/>
          <w:szCs w:val="28"/>
        </w:rPr>
        <w:t>review can either be aimed to criticize or validate previous tenets and assumptions about a particular variable or social phenomenon. Arshed &amp; Dansen (2015) stated that purpose of a literature review relies on educating the researchers in the before having the chance to introduce a new argument or justification</w:t>
      </w:r>
      <w:r w:rsidR="004F4222" w:rsidRPr="003A6FB0">
        <w:rPr>
          <w:rFonts w:ascii="Times" w:hAnsi="Times"/>
          <w:sz w:val="28"/>
          <w:szCs w:val="28"/>
        </w:rPr>
        <w:t xml:space="preserve"> in a field of study of </w:t>
      </w:r>
      <w:r w:rsidR="00066C8A" w:rsidRPr="003A6FB0">
        <w:rPr>
          <w:rFonts w:ascii="Times" w:hAnsi="Times"/>
          <w:sz w:val="28"/>
          <w:szCs w:val="28"/>
        </w:rPr>
        <w:t>interest.</w:t>
      </w:r>
      <w:r w:rsidR="000A4F9F" w:rsidRPr="003A6FB0">
        <w:rPr>
          <w:rFonts w:ascii="Times" w:hAnsi="Times"/>
          <w:sz w:val="28"/>
          <w:szCs w:val="28"/>
        </w:rPr>
        <w:t xml:space="preserve"> </w:t>
      </w:r>
    </w:p>
    <w:p w:rsidR="00970423" w:rsidRPr="003A6FB0" w:rsidRDefault="00550A98" w:rsidP="00CF27D7">
      <w:pPr>
        <w:spacing w:after="0" w:line="480" w:lineRule="auto"/>
        <w:jc w:val="both"/>
        <w:rPr>
          <w:rFonts w:ascii="Times" w:hAnsi="Times"/>
          <w:sz w:val="28"/>
          <w:szCs w:val="28"/>
        </w:rPr>
      </w:pPr>
      <w:r w:rsidRPr="003A6FB0">
        <w:rPr>
          <w:rFonts w:ascii="Times" w:hAnsi="Times"/>
          <w:sz w:val="28"/>
          <w:szCs w:val="28"/>
        </w:rPr>
        <w:tab/>
        <w:t xml:space="preserve">On this allowal, this chapter is partitioned </w:t>
      </w:r>
      <w:r w:rsidR="00970423" w:rsidRPr="003A6FB0">
        <w:rPr>
          <w:rFonts w:ascii="Times" w:hAnsi="Times"/>
          <w:sz w:val="28"/>
          <w:szCs w:val="28"/>
        </w:rPr>
        <w:t>in to : conceptual framework: theoretical approach; and review of related study.</w:t>
      </w:r>
    </w:p>
    <w:p w:rsidR="00970423" w:rsidRPr="003A6FB0" w:rsidRDefault="00145618" w:rsidP="00CF27D7">
      <w:pPr>
        <w:spacing w:after="0" w:line="480" w:lineRule="auto"/>
        <w:jc w:val="both"/>
        <w:rPr>
          <w:rFonts w:ascii="Times" w:hAnsi="Times"/>
          <w:b/>
          <w:sz w:val="28"/>
          <w:szCs w:val="28"/>
        </w:rPr>
      </w:pPr>
      <w:r w:rsidRPr="003A6FB0">
        <w:rPr>
          <w:rFonts w:ascii="Times" w:hAnsi="Times"/>
          <w:b/>
          <w:sz w:val="28"/>
          <w:szCs w:val="28"/>
        </w:rPr>
        <w:t>2.1 CONCEPTUAL FRAMEWORK</w:t>
      </w:r>
    </w:p>
    <w:p w:rsidR="00C86702" w:rsidRPr="003A6FB0" w:rsidRDefault="00145618" w:rsidP="00CF27D7">
      <w:pPr>
        <w:spacing w:after="0" w:line="480" w:lineRule="auto"/>
        <w:jc w:val="both"/>
        <w:rPr>
          <w:rFonts w:ascii="Times" w:hAnsi="Times"/>
          <w:sz w:val="28"/>
          <w:szCs w:val="28"/>
        </w:rPr>
      </w:pPr>
      <w:r w:rsidRPr="003A6FB0">
        <w:rPr>
          <w:rFonts w:ascii="Times" w:hAnsi="Times"/>
          <w:sz w:val="28"/>
          <w:szCs w:val="28"/>
        </w:rPr>
        <w:t>2.1.1</w:t>
      </w:r>
      <w:r w:rsidR="00017279" w:rsidRPr="003A6FB0">
        <w:rPr>
          <w:rFonts w:ascii="Times" w:hAnsi="Times"/>
          <w:sz w:val="28"/>
          <w:szCs w:val="28"/>
        </w:rPr>
        <w:t xml:space="preserve"> Concept of social media social media can be broadly defined as the set of interactive internet application that facilitate </w:t>
      </w:r>
      <w:r w:rsidR="00F11DDA" w:rsidRPr="003A6FB0">
        <w:rPr>
          <w:rFonts w:ascii="Times" w:hAnsi="Times"/>
          <w:sz w:val="28"/>
          <w:szCs w:val="28"/>
        </w:rPr>
        <w:t>(</w:t>
      </w:r>
      <w:r w:rsidR="002D70DC" w:rsidRPr="003A6FB0">
        <w:rPr>
          <w:rFonts w:ascii="Times" w:hAnsi="Times"/>
          <w:sz w:val="28"/>
          <w:szCs w:val="28"/>
        </w:rPr>
        <w:t>Collaborative or individual</w:t>
      </w:r>
      <w:r w:rsidR="00F11DDA" w:rsidRPr="003A6FB0">
        <w:rPr>
          <w:rFonts w:ascii="Times" w:hAnsi="Times"/>
          <w:sz w:val="28"/>
          <w:szCs w:val="28"/>
        </w:rPr>
        <w:t>)</w:t>
      </w:r>
      <w:r w:rsidR="00261CBB" w:rsidRPr="003A6FB0">
        <w:rPr>
          <w:rFonts w:ascii="Times" w:hAnsi="Times"/>
          <w:sz w:val="28"/>
          <w:szCs w:val="28"/>
        </w:rPr>
        <w:t xml:space="preserve"> creation, duration and sharing of user generated content</w:t>
      </w:r>
      <w:r w:rsidR="004910DC" w:rsidRPr="003A6FB0">
        <w:rPr>
          <w:rFonts w:ascii="Times" w:hAnsi="Times"/>
          <w:sz w:val="28"/>
          <w:szCs w:val="28"/>
        </w:rPr>
        <w:t>. Example of social media platforms are numerous and varied. They include facebook, Twitter, Pasting Sites, YouT</w:t>
      </w:r>
      <w:r w:rsidR="00CB72D1" w:rsidRPr="003A6FB0">
        <w:rPr>
          <w:rFonts w:ascii="Times" w:hAnsi="Times"/>
          <w:sz w:val="28"/>
          <w:szCs w:val="28"/>
        </w:rPr>
        <w:t xml:space="preserve">ube </w:t>
      </w:r>
      <w:r w:rsidR="00C86702" w:rsidRPr="003A6FB0">
        <w:rPr>
          <w:rFonts w:ascii="Times" w:hAnsi="Times"/>
          <w:sz w:val="28"/>
          <w:szCs w:val="28"/>
        </w:rPr>
        <w:lastRenderedPageBreak/>
        <w:t>and Instagram. Social media platforms all shared the above mention characteristic but are unique from one another in many aspects. Platforms often very in their architecture norms and users bases.</w:t>
      </w:r>
    </w:p>
    <w:p w:rsidR="00D91E11" w:rsidRPr="003A6FB0" w:rsidRDefault="00C86702" w:rsidP="00CF27D7">
      <w:pPr>
        <w:spacing w:line="480" w:lineRule="auto"/>
        <w:jc w:val="both"/>
        <w:rPr>
          <w:rFonts w:ascii="Times" w:hAnsi="Times"/>
          <w:sz w:val="28"/>
          <w:szCs w:val="28"/>
        </w:rPr>
      </w:pPr>
      <w:r w:rsidRPr="003A6FB0">
        <w:rPr>
          <w:rFonts w:ascii="Times" w:hAnsi="Times"/>
          <w:sz w:val="28"/>
          <w:szCs w:val="28"/>
        </w:rPr>
        <w:tab/>
      </w:r>
      <w:r w:rsidR="00D91E11" w:rsidRPr="003A6FB0">
        <w:rPr>
          <w:rFonts w:ascii="Times" w:hAnsi="Times"/>
          <w:sz w:val="28"/>
          <w:szCs w:val="28"/>
        </w:rPr>
        <w:t xml:space="preserve">In working to differentiate between different kinds of social media platforms, scholars distinguish and label several subsets of social media, with a particular on social media network site Boyd and Ellison (2017) explicitly differentiate social network sites form social networking sit they argue that social networking implies meeting new people and making new connections, which contrast with actual users practices. Specifically, social networks site users tend to interact with existing rather than new social contacts, examples of social network sites include </w:t>
      </w:r>
      <w:r w:rsidR="004459AF" w:rsidRPr="003A6FB0">
        <w:rPr>
          <w:rFonts w:ascii="Times" w:hAnsi="Times"/>
          <w:sz w:val="28"/>
          <w:szCs w:val="28"/>
        </w:rPr>
        <w:t>face book</w:t>
      </w:r>
      <w:r w:rsidR="00D91E11" w:rsidRPr="003A6FB0">
        <w:rPr>
          <w:rFonts w:ascii="Times" w:hAnsi="Times"/>
          <w:sz w:val="28"/>
          <w:szCs w:val="28"/>
        </w:rPr>
        <w:t xml:space="preserve">, </w:t>
      </w:r>
      <w:r w:rsidR="004459AF" w:rsidRPr="003A6FB0">
        <w:rPr>
          <w:rFonts w:ascii="Times" w:hAnsi="Times"/>
          <w:sz w:val="28"/>
          <w:szCs w:val="28"/>
        </w:rPr>
        <w:t>MySpace</w:t>
      </w:r>
      <w:r w:rsidR="00D91E11" w:rsidRPr="003A6FB0">
        <w:rPr>
          <w:rFonts w:ascii="Times" w:hAnsi="Times"/>
          <w:sz w:val="28"/>
          <w:szCs w:val="28"/>
        </w:rPr>
        <w:t xml:space="preserve">, </w:t>
      </w:r>
      <w:r w:rsidR="004459AF" w:rsidRPr="003A6FB0">
        <w:rPr>
          <w:rFonts w:ascii="Times" w:hAnsi="Times"/>
          <w:sz w:val="28"/>
          <w:szCs w:val="28"/>
        </w:rPr>
        <w:t>YouTube</w:t>
      </w:r>
      <w:r w:rsidR="00D91E11" w:rsidRPr="003A6FB0">
        <w:rPr>
          <w:rFonts w:ascii="Times" w:hAnsi="Times"/>
          <w:sz w:val="28"/>
          <w:szCs w:val="28"/>
        </w:rPr>
        <w:t xml:space="preserve"> and live journal.</w:t>
      </w:r>
    </w:p>
    <w:p w:rsidR="004459AF" w:rsidRPr="003A6FB0" w:rsidRDefault="00D91E11" w:rsidP="00CF27D7">
      <w:pPr>
        <w:spacing w:line="480" w:lineRule="auto"/>
        <w:jc w:val="both"/>
        <w:rPr>
          <w:rFonts w:ascii="Times" w:hAnsi="Times"/>
          <w:sz w:val="28"/>
          <w:szCs w:val="28"/>
        </w:rPr>
      </w:pPr>
      <w:r w:rsidRPr="003A6FB0">
        <w:rPr>
          <w:rFonts w:ascii="Times" w:hAnsi="Times"/>
          <w:sz w:val="28"/>
          <w:szCs w:val="28"/>
        </w:rPr>
        <w:tab/>
        <w:t xml:space="preserve">A second </w:t>
      </w:r>
      <w:r w:rsidR="004459AF" w:rsidRPr="003A6FB0">
        <w:rPr>
          <w:rFonts w:ascii="Times" w:hAnsi="Times"/>
          <w:sz w:val="28"/>
          <w:szCs w:val="28"/>
        </w:rPr>
        <w:t>subcategory of social media consist of microbloging sites. These allow user to tribute short messages to a broad audience. Often through links and image. Such sites have explieit limits on the number of characters or amount of content allowed per message. Titter the pre dominant microbloging site in the united states and we ibo, chaina’s suite of microbloging sites; limit each massage to 140 charaters. Vine, tweitter;s video application limit clips to 6 seconds (ashong 2021).</w:t>
      </w:r>
    </w:p>
    <w:p w:rsidR="0087452B" w:rsidRPr="003A6FB0" w:rsidRDefault="004459AF" w:rsidP="00CF27D7">
      <w:pPr>
        <w:spacing w:line="480" w:lineRule="auto"/>
        <w:jc w:val="both"/>
        <w:rPr>
          <w:rFonts w:ascii="Times" w:hAnsi="Times"/>
          <w:sz w:val="28"/>
          <w:szCs w:val="28"/>
        </w:rPr>
      </w:pPr>
      <w:r w:rsidRPr="003A6FB0">
        <w:rPr>
          <w:rFonts w:ascii="Times" w:hAnsi="Times"/>
          <w:sz w:val="28"/>
          <w:szCs w:val="28"/>
        </w:rPr>
        <w:tab/>
        <w:t xml:space="preserve">In addition to the label of social media, the contemporary internet characterized by interactivity and user </w:t>
      </w:r>
      <w:r w:rsidR="0093735A" w:rsidRPr="003A6FB0">
        <w:rPr>
          <w:rFonts w:ascii="Times" w:hAnsi="Times"/>
          <w:sz w:val="28"/>
          <w:szCs w:val="28"/>
        </w:rPr>
        <w:t>generated content is also known</w:t>
      </w:r>
      <w:r w:rsidRPr="003A6FB0">
        <w:rPr>
          <w:rFonts w:ascii="Times" w:hAnsi="Times"/>
          <w:sz w:val="28"/>
          <w:szCs w:val="28"/>
        </w:rPr>
        <w:t xml:space="preserve"> as “web 20” some that the </w:t>
      </w:r>
      <w:r w:rsidR="0093735A" w:rsidRPr="003A6FB0">
        <w:rPr>
          <w:rFonts w:ascii="Times" w:hAnsi="Times"/>
          <w:sz w:val="28"/>
          <w:szCs w:val="28"/>
        </w:rPr>
        <w:t xml:space="preserve">newest are of digital technologies, characterized by user </w:t>
      </w:r>
      <w:r w:rsidR="0093735A" w:rsidRPr="003A6FB0">
        <w:rPr>
          <w:rFonts w:ascii="Times" w:hAnsi="Times"/>
          <w:sz w:val="28"/>
          <w:szCs w:val="28"/>
        </w:rPr>
        <w:lastRenderedPageBreak/>
        <w:t>collaboration end cooperation can be labeled “web 3.0” others, however, contend that web 1.0, 2.0, and 3.0 are better understood as variations in user practice rather than technological capability, of particular relevance, social meds users, he can engage in participatory and collaborative activities online also utilize social media platforms to send email type message or to engage in asyn</w:t>
      </w:r>
      <w:r w:rsidR="00AB64B9" w:rsidRPr="003A6FB0">
        <w:rPr>
          <w:rFonts w:ascii="Times" w:hAnsi="Times"/>
          <w:sz w:val="28"/>
          <w:szCs w:val="28"/>
        </w:rPr>
        <w:t>s</w:t>
      </w:r>
      <w:r w:rsidR="0093735A" w:rsidRPr="003A6FB0">
        <w:rPr>
          <w:rFonts w:ascii="Times" w:hAnsi="Times"/>
          <w:sz w:val="28"/>
          <w:szCs w:val="28"/>
        </w:rPr>
        <w:t>chrous discussions, both of which characterize the web 1.0 era (</w:t>
      </w:r>
      <w:r w:rsidR="0087452B" w:rsidRPr="003A6FB0">
        <w:rPr>
          <w:rFonts w:ascii="Times" w:hAnsi="Times"/>
          <w:sz w:val="28"/>
          <w:szCs w:val="28"/>
        </w:rPr>
        <w:t>Barasis and tr</w:t>
      </w:r>
      <w:r w:rsidR="0093735A" w:rsidRPr="003A6FB0">
        <w:rPr>
          <w:rFonts w:ascii="Times" w:hAnsi="Times"/>
          <w:sz w:val="28"/>
          <w:szCs w:val="28"/>
        </w:rPr>
        <w:t>e</w:t>
      </w:r>
      <w:r w:rsidR="0087452B" w:rsidRPr="003A6FB0">
        <w:rPr>
          <w:rFonts w:ascii="Times" w:hAnsi="Times"/>
          <w:sz w:val="28"/>
          <w:szCs w:val="28"/>
        </w:rPr>
        <w:t>r</w:t>
      </w:r>
      <w:r w:rsidR="0093735A" w:rsidRPr="003A6FB0">
        <w:rPr>
          <w:rFonts w:ascii="Times" w:hAnsi="Times"/>
          <w:sz w:val="28"/>
          <w:szCs w:val="28"/>
        </w:rPr>
        <w:t>e, 2012).</w:t>
      </w:r>
      <w:r w:rsidR="0087452B" w:rsidRPr="003A6FB0">
        <w:rPr>
          <w:rFonts w:ascii="Times" w:hAnsi="Times"/>
          <w:sz w:val="28"/>
          <w:szCs w:val="28"/>
        </w:rPr>
        <w:t xml:space="preserve"> </w:t>
      </w:r>
    </w:p>
    <w:p w:rsidR="0087452B" w:rsidRPr="003A6FB0" w:rsidRDefault="0087452B" w:rsidP="00CF27D7">
      <w:pPr>
        <w:spacing w:line="480" w:lineRule="auto"/>
        <w:jc w:val="both"/>
        <w:rPr>
          <w:rFonts w:ascii="Times" w:hAnsi="Times"/>
          <w:sz w:val="28"/>
          <w:szCs w:val="28"/>
        </w:rPr>
      </w:pPr>
      <w:r w:rsidRPr="003A6FB0">
        <w:rPr>
          <w:rFonts w:ascii="Times" w:hAnsi="Times"/>
          <w:sz w:val="28"/>
          <w:szCs w:val="28"/>
        </w:rPr>
        <w:tab/>
        <w:t>Research at the pew internet and America life project shows that 69, % of all use internet seers participate in some ofsocial media with (Rapp and Ackermennn, 2016), with Facebook he most popular brand, utilized by 66% of internet users. Youths are significantly more likely than old adult to participate in social media with 75% versus 63% participate, respectively. Those who are younger (under 30) are significantly more likely to use social media than those who are older (50 and above), and those with either very high or low incomes have significantly higher social media participation rate than those with middle incomes.</w:t>
      </w:r>
    </w:p>
    <w:p w:rsidR="007301EB" w:rsidRPr="003A6FB0" w:rsidRDefault="0087452B" w:rsidP="00CF27D7">
      <w:pPr>
        <w:spacing w:line="480" w:lineRule="auto"/>
        <w:jc w:val="both"/>
        <w:rPr>
          <w:rFonts w:ascii="Times" w:hAnsi="Times"/>
          <w:sz w:val="28"/>
          <w:szCs w:val="28"/>
        </w:rPr>
      </w:pPr>
      <w:r w:rsidRPr="003A6FB0">
        <w:rPr>
          <w:rFonts w:ascii="Times" w:hAnsi="Times"/>
          <w:sz w:val="28"/>
          <w:szCs w:val="28"/>
        </w:rPr>
        <w:tab/>
        <w:t>These no significant racial difference in social media usage (Brenner 2021). The united states, hare are strong global variations in social media use by age, with the young (18-19) for more likely to use social media than their older counterparts (</w:t>
      </w:r>
      <w:r w:rsidR="00907153" w:rsidRPr="003A6FB0">
        <w:rPr>
          <w:rFonts w:ascii="Times" w:hAnsi="Times"/>
          <w:sz w:val="28"/>
          <w:szCs w:val="28"/>
        </w:rPr>
        <w:t>50+</w:t>
      </w:r>
      <w:r w:rsidRPr="003A6FB0">
        <w:rPr>
          <w:rFonts w:ascii="Times" w:hAnsi="Times"/>
          <w:sz w:val="28"/>
          <w:szCs w:val="28"/>
        </w:rPr>
        <w:t>)</w:t>
      </w:r>
      <w:r w:rsidR="00907153" w:rsidRPr="003A6FB0">
        <w:rPr>
          <w:rFonts w:ascii="Times" w:hAnsi="Times"/>
          <w:sz w:val="28"/>
          <w:szCs w:val="28"/>
        </w:rPr>
        <w:t>, for instance, 71% of 18-29 year olds</w:t>
      </w:r>
      <w:r w:rsidR="007301EB" w:rsidRPr="003A6FB0">
        <w:rPr>
          <w:rFonts w:ascii="Times" w:hAnsi="Times"/>
          <w:sz w:val="28"/>
          <w:szCs w:val="28"/>
        </w:rPr>
        <w:t xml:space="preserve"> japan use social media as compare with 8% of those 50 and older (pew research centre 2012).</w:t>
      </w:r>
    </w:p>
    <w:p w:rsidR="00974C38" w:rsidRPr="003A6FB0" w:rsidRDefault="00974C38" w:rsidP="00CF27D7">
      <w:pPr>
        <w:spacing w:line="480" w:lineRule="auto"/>
        <w:jc w:val="both"/>
        <w:rPr>
          <w:rFonts w:ascii="Times" w:hAnsi="Times"/>
          <w:b/>
          <w:sz w:val="28"/>
          <w:szCs w:val="28"/>
        </w:rPr>
      </w:pPr>
    </w:p>
    <w:p w:rsidR="007301EB" w:rsidRPr="003A6FB0" w:rsidRDefault="007301EB" w:rsidP="00CF27D7">
      <w:pPr>
        <w:spacing w:line="480" w:lineRule="auto"/>
        <w:jc w:val="both"/>
        <w:rPr>
          <w:rFonts w:ascii="Times" w:hAnsi="Times"/>
          <w:b/>
          <w:sz w:val="28"/>
          <w:szCs w:val="28"/>
        </w:rPr>
      </w:pPr>
      <w:r w:rsidRPr="003A6FB0">
        <w:rPr>
          <w:rFonts w:ascii="Times" w:hAnsi="Times"/>
          <w:b/>
          <w:sz w:val="28"/>
          <w:szCs w:val="28"/>
        </w:rPr>
        <w:lastRenderedPageBreak/>
        <w:t>2.1.2 TYPES OF SOCIAL MEDIA</w:t>
      </w:r>
    </w:p>
    <w:p w:rsidR="007301EB" w:rsidRPr="003A6FB0" w:rsidRDefault="007301EB" w:rsidP="00CF27D7">
      <w:pPr>
        <w:spacing w:line="480" w:lineRule="auto"/>
        <w:jc w:val="both"/>
        <w:rPr>
          <w:rFonts w:ascii="Times" w:hAnsi="Times"/>
          <w:sz w:val="28"/>
          <w:szCs w:val="28"/>
        </w:rPr>
      </w:pPr>
      <w:r w:rsidRPr="003A6FB0">
        <w:rPr>
          <w:rFonts w:ascii="Times" w:hAnsi="Times"/>
          <w:b/>
          <w:sz w:val="28"/>
          <w:szCs w:val="28"/>
        </w:rPr>
        <w:tab/>
      </w:r>
      <w:r w:rsidRPr="003A6FB0">
        <w:rPr>
          <w:rFonts w:ascii="Times" w:hAnsi="Times"/>
          <w:sz w:val="28"/>
          <w:szCs w:val="28"/>
        </w:rPr>
        <w:t>Traditional social networking sites such as facebook, linkedin, X (formally twitter) threads image based social media e.g instagram, tikitok, snapchart (photo mode). Used for visual story telling, brand building and commercial. Short from video social media example instragram reels. Tiktok, you tube shorts used for sharing form content (usually between five seconds and ninety seconds long). Discussion forums such as reddy, quoras used for asking questions, answering, networking and from community around niche and internet based topics.</w:t>
      </w:r>
    </w:p>
    <w:p w:rsidR="007301EB" w:rsidRPr="003A6FB0" w:rsidRDefault="007301EB" w:rsidP="00CF27D7">
      <w:pPr>
        <w:spacing w:line="480" w:lineRule="auto"/>
        <w:jc w:val="both"/>
        <w:rPr>
          <w:rFonts w:ascii="Times" w:hAnsi="Times"/>
          <w:b/>
          <w:sz w:val="28"/>
          <w:szCs w:val="28"/>
        </w:rPr>
      </w:pPr>
      <w:r w:rsidRPr="003A6FB0">
        <w:rPr>
          <w:rFonts w:ascii="Times" w:hAnsi="Times"/>
          <w:b/>
          <w:sz w:val="28"/>
          <w:szCs w:val="28"/>
        </w:rPr>
        <w:t>2.1.2 ADV</w:t>
      </w:r>
      <w:r w:rsidR="00F44096" w:rsidRPr="003A6FB0">
        <w:rPr>
          <w:rFonts w:ascii="Times" w:hAnsi="Times"/>
          <w:b/>
          <w:sz w:val="28"/>
          <w:szCs w:val="28"/>
        </w:rPr>
        <w:t xml:space="preserve">ANTAGES AND DISADVANTAGES OF SOCIAL MEDIA </w:t>
      </w:r>
    </w:p>
    <w:p w:rsidR="00F44096" w:rsidRPr="003A6FB0" w:rsidRDefault="00507536" w:rsidP="00CF27D7">
      <w:pPr>
        <w:spacing w:line="480" w:lineRule="auto"/>
        <w:jc w:val="both"/>
        <w:rPr>
          <w:rFonts w:ascii="Times" w:hAnsi="Times"/>
          <w:sz w:val="28"/>
          <w:szCs w:val="28"/>
        </w:rPr>
      </w:pPr>
      <w:r w:rsidRPr="003A6FB0">
        <w:rPr>
          <w:rFonts w:ascii="Times" w:hAnsi="Times"/>
          <w:b/>
          <w:sz w:val="28"/>
          <w:szCs w:val="28"/>
        </w:rPr>
        <w:t xml:space="preserve">i. </w:t>
      </w:r>
      <w:r w:rsidR="00F44096" w:rsidRPr="003A6FB0">
        <w:rPr>
          <w:rFonts w:ascii="Times" w:hAnsi="Times"/>
          <w:b/>
          <w:sz w:val="28"/>
          <w:szCs w:val="28"/>
        </w:rPr>
        <w:t xml:space="preserve">A global connectivity: </w:t>
      </w:r>
      <w:r w:rsidR="00F44096" w:rsidRPr="003A6FB0">
        <w:rPr>
          <w:rFonts w:ascii="Times" w:hAnsi="Times"/>
          <w:sz w:val="28"/>
          <w:szCs w:val="28"/>
        </w:rPr>
        <w:t>social media has enabled excellent global communication. It is now possible to connect with users form all around the world. It is also feasible to exchange large amounts of information, develop relationships and enable global connections.</w:t>
      </w:r>
    </w:p>
    <w:p w:rsidR="00F44096" w:rsidRPr="003A6FB0" w:rsidRDefault="00F44096" w:rsidP="00CF27D7">
      <w:pPr>
        <w:spacing w:line="480" w:lineRule="auto"/>
        <w:jc w:val="both"/>
        <w:rPr>
          <w:rFonts w:ascii="Times" w:hAnsi="Times"/>
          <w:sz w:val="28"/>
          <w:szCs w:val="28"/>
        </w:rPr>
      </w:pPr>
      <w:r w:rsidRPr="003A6FB0">
        <w:rPr>
          <w:rFonts w:ascii="Times" w:hAnsi="Times"/>
          <w:b/>
          <w:sz w:val="28"/>
          <w:szCs w:val="28"/>
        </w:rPr>
        <w:t xml:space="preserve">ii. An excellent tool for communication: </w:t>
      </w:r>
      <w:r w:rsidRPr="003A6FB0">
        <w:rPr>
          <w:rFonts w:ascii="Times" w:hAnsi="Times"/>
          <w:sz w:val="28"/>
          <w:szCs w:val="28"/>
        </w:rPr>
        <w:t>social media has proven to be and effective tool for facilitating the learning of new sits and concept. Social media platform encourages learning by bringing together education and professionals with students and learning from different groups.</w:t>
      </w:r>
    </w:p>
    <w:p w:rsidR="00F44096" w:rsidRPr="003A6FB0" w:rsidRDefault="00F44096" w:rsidP="00CF27D7">
      <w:pPr>
        <w:spacing w:line="480" w:lineRule="auto"/>
        <w:jc w:val="both"/>
        <w:rPr>
          <w:rFonts w:ascii="Times" w:hAnsi="Times"/>
          <w:sz w:val="28"/>
          <w:szCs w:val="28"/>
        </w:rPr>
      </w:pPr>
      <w:r w:rsidRPr="003A6FB0">
        <w:rPr>
          <w:rFonts w:ascii="Times" w:hAnsi="Times"/>
          <w:b/>
          <w:sz w:val="28"/>
          <w:szCs w:val="28"/>
        </w:rPr>
        <w:t xml:space="preserve">iii. Information and updates: </w:t>
      </w:r>
      <w:r w:rsidRPr="003A6FB0">
        <w:rPr>
          <w:rFonts w:ascii="Times" w:hAnsi="Times"/>
          <w:sz w:val="28"/>
          <w:szCs w:val="28"/>
        </w:rPr>
        <w:t>social media is one of the places on the internets to receive up to date information and new possible to receive the latest information from across the world simply by accessing a social media platform.</w:t>
      </w:r>
    </w:p>
    <w:p w:rsidR="00507536" w:rsidRPr="003A6FB0" w:rsidRDefault="00507536" w:rsidP="00CF27D7">
      <w:pPr>
        <w:spacing w:line="480" w:lineRule="auto"/>
        <w:jc w:val="both"/>
        <w:rPr>
          <w:rFonts w:ascii="Times" w:hAnsi="Times"/>
          <w:b/>
          <w:sz w:val="28"/>
          <w:szCs w:val="28"/>
        </w:rPr>
      </w:pPr>
      <w:r w:rsidRPr="003A6FB0">
        <w:rPr>
          <w:rFonts w:ascii="Times" w:hAnsi="Times"/>
          <w:b/>
          <w:sz w:val="28"/>
          <w:szCs w:val="28"/>
        </w:rPr>
        <w:lastRenderedPageBreak/>
        <w:t xml:space="preserve">DISADVANTAGES OF SOCIAL MEDIA </w:t>
      </w:r>
    </w:p>
    <w:p w:rsidR="00507536" w:rsidRPr="003A6FB0" w:rsidRDefault="00507536" w:rsidP="00CF27D7">
      <w:pPr>
        <w:pStyle w:val="ListParagraph"/>
        <w:numPr>
          <w:ilvl w:val="0"/>
          <w:numId w:val="5"/>
        </w:numPr>
        <w:spacing w:line="480" w:lineRule="auto"/>
        <w:jc w:val="both"/>
        <w:rPr>
          <w:rFonts w:ascii="Times" w:hAnsi="Times"/>
          <w:b/>
          <w:sz w:val="28"/>
          <w:szCs w:val="28"/>
        </w:rPr>
      </w:pPr>
      <w:r w:rsidRPr="003A6FB0">
        <w:rPr>
          <w:rFonts w:ascii="Times" w:hAnsi="Times"/>
          <w:b/>
          <w:sz w:val="28"/>
          <w:szCs w:val="28"/>
        </w:rPr>
        <w:t xml:space="preserve">Cyber bulling: </w:t>
      </w:r>
      <w:r w:rsidRPr="003A6FB0">
        <w:rPr>
          <w:rFonts w:ascii="Times" w:hAnsi="Times"/>
          <w:sz w:val="28"/>
          <w:szCs w:val="28"/>
        </w:rPr>
        <w:t>bulling also take place online on social media platforms. It uses false social media account to psychologically disturb or tease victims.</w:t>
      </w:r>
    </w:p>
    <w:p w:rsidR="00507536" w:rsidRPr="003A6FB0" w:rsidRDefault="00507536" w:rsidP="00CF27D7">
      <w:pPr>
        <w:pStyle w:val="ListParagraph"/>
        <w:numPr>
          <w:ilvl w:val="0"/>
          <w:numId w:val="5"/>
        </w:numPr>
        <w:spacing w:line="480" w:lineRule="auto"/>
        <w:jc w:val="both"/>
        <w:rPr>
          <w:rFonts w:ascii="Times" w:hAnsi="Times"/>
          <w:b/>
          <w:sz w:val="28"/>
          <w:szCs w:val="28"/>
        </w:rPr>
      </w:pPr>
      <w:r w:rsidRPr="003A6FB0">
        <w:rPr>
          <w:rFonts w:ascii="Times" w:hAnsi="Times"/>
          <w:b/>
          <w:sz w:val="28"/>
          <w:szCs w:val="28"/>
        </w:rPr>
        <w:t xml:space="preserve">Spreading of fake new: </w:t>
      </w:r>
      <w:r w:rsidRPr="003A6FB0">
        <w:rPr>
          <w:rFonts w:ascii="Times" w:hAnsi="Times"/>
          <w:sz w:val="28"/>
          <w:szCs w:val="28"/>
        </w:rPr>
        <w:t>another disadvantage of social media post and share them by spreading the fake new on groups and other platforms.</w:t>
      </w:r>
    </w:p>
    <w:p w:rsidR="00507536" w:rsidRPr="003A6FB0" w:rsidRDefault="00507536" w:rsidP="00CF27D7">
      <w:pPr>
        <w:pStyle w:val="ListParagraph"/>
        <w:numPr>
          <w:ilvl w:val="0"/>
          <w:numId w:val="5"/>
        </w:numPr>
        <w:spacing w:line="480" w:lineRule="auto"/>
        <w:jc w:val="both"/>
        <w:rPr>
          <w:rFonts w:ascii="Times" w:hAnsi="Times"/>
          <w:b/>
          <w:sz w:val="28"/>
          <w:szCs w:val="28"/>
        </w:rPr>
      </w:pPr>
      <w:r w:rsidRPr="003A6FB0">
        <w:rPr>
          <w:rFonts w:ascii="Times" w:hAnsi="Times"/>
          <w:b/>
          <w:sz w:val="28"/>
          <w:szCs w:val="28"/>
        </w:rPr>
        <w:t xml:space="preserve">Addiction: </w:t>
      </w:r>
      <w:r w:rsidRPr="003A6FB0">
        <w:rPr>
          <w:rFonts w:ascii="Times" w:hAnsi="Times"/>
          <w:sz w:val="28"/>
          <w:szCs w:val="28"/>
        </w:rPr>
        <w:t>finally addiction is regarded as one most commonly felt disadvantages of social media platforms post the covid-19 pandemic, there has been surge in social media addiction, especially with the extra amount of leisure time experienced.</w:t>
      </w:r>
    </w:p>
    <w:p w:rsidR="00507536" w:rsidRPr="003A6FB0" w:rsidRDefault="00507536" w:rsidP="00CF27D7">
      <w:pPr>
        <w:spacing w:line="480" w:lineRule="auto"/>
        <w:jc w:val="both"/>
        <w:rPr>
          <w:rFonts w:ascii="Times" w:hAnsi="Times"/>
          <w:b/>
          <w:sz w:val="28"/>
          <w:szCs w:val="28"/>
        </w:rPr>
      </w:pPr>
      <w:r w:rsidRPr="003A6FB0">
        <w:rPr>
          <w:rFonts w:ascii="Times" w:hAnsi="Times"/>
          <w:b/>
          <w:sz w:val="28"/>
          <w:szCs w:val="28"/>
        </w:rPr>
        <w:t>2.1.3 CONCEPT OF PERCEPTION</w:t>
      </w:r>
    </w:p>
    <w:p w:rsidR="00CF75C3" w:rsidRPr="003A6FB0" w:rsidRDefault="00507536" w:rsidP="00CF27D7">
      <w:pPr>
        <w:spacing w:line="480" w:lineRule="auto"/>
        <w:jc w:val="both"/>
        <w:rPr>
          <w:rFonts w:ascii="Times" w:hAnsi="Times"/>
          <w:sz w:val="28"/>
          <w:szCs w:val="28"/>
        </w:rPr>
      </w:pPr>
      <w:r w:rsidRPr="003A6FB0">
        <w:rPr>
          <w:rFonts w:ascii="Times" w:hAnsi="Times"/>
          <w:b/>
          <w:sz w:val="28"/>
          <w:szCs w:val="28"/>
        </w:rPr>
        <w:tab/>
      </w:r>
      <w:r w:rsidRPr="003A6FB0">
        <w:rPr>
          <w:rFonts w:ascii="Times" w:hAnsi="Times"/>
          <w:sz w:val="28"/>
          <w:szCs w:val="28"/>
        </w:rPr>
        <w:t xml:space="preserve">The word perception reefers to the “vision” of “response”. The term perception according to henry clay lindgren. “perception is viewed as the mediating process that are initiated by sensations”. According to Clifford </w:t>
      </w:r>
      <w:r w:rsidR="00CF75C3" w:rsidRPr="003A6FB0">
        <w:rPr>
          <w:rFonts w:ascii="Times" w:hAnsi="Times"/>
          <w:sz w:val="28"/>
          <w:szCs w:val="28"/>
        </w:rPr>
        <w:t>morgan stated his opinion about perception. Perception in the process of discriminating among stimuli and of interpreting their meaning.</w:t>
      </w:r>
    </w:p>
    <w:p w:rsidR="00CF75C3" w:rsidRPr="003A6FB0" w:rsidRDefault="00CF75C3" w:rsidP="00CF27D7">
      <w:pPr>
        <w:spacing w:line="480" w:lineRule="auto"/>
        <w:jc w:val="both"/>
        <w:rPr>
          <w:rFonts w:ascii="Times" w:hAnsi="Times"/>
          <w:sz w:val="28"/>
          <w:szCs w:val="28"/>
        </w:rPr>
      </w:pPr>
      <w:r w:rsidRPr="003A6FB0">
        <w:rPr>
          <w:rFonts w:ascii="Times" w:hAnsi="Times"/>
          <w:sz w:val="28"/>
          <w:szCs w:val="28"/>
        </w:rPr>
        <w:tab/>
        <w:t>Perception is the process of selecting organizing and interpreting sensory data into use representation of the real world. Although some people are facing a similar object they may have different perception about it. There are many experts that describe the relation between the people experience and perception.</w:t>
      </w:r>
    </w:p>
    <w:p w:rsidR="006B4796" w:rsidRPr="003A6FB0" w:rsidRDefault="00CF75C3" w:rsidP="00CF27D7">
      <w:pPr>
        <w:spacing w:line="480" w:lineRule="auto"/>
        <w:jc w:val="both"/>
        <w:rPr>
          <w:rFonts w:ascii="Times" w:hAnsi="Times"/>
          <w:sz w:val="28"/>
          <w:szCs w:val="28"/>
        </w:rPr>
      </w:pPr>
      <w:r w:rsidRPr="003A6FB0">
        <w:rPr>
          <w:rFonts w:ascii="Times" w:hAnsi="Times"/>
          <w:sz w:val="28"/>
          <w:szCs w:val="28"/>
        </w:rPr>
        <w:lastRenderedPageBreak/>
        <w:tab/>
        <w:t xml:space="preserve">According to leavit cited by desnita in development psychology student the term perception come from the English “perception” taken from the latin “perception”, which means to accept take in addition, </w:t>
      </w:r>
      <w:r w:rsidR="006B4796" w:rsidRPr="003A6FB0">
        <w:rPr>
          <w:rFonts w:ascii="Times" w:hAnsi="Times"/>
          <w:sz w:val="28"/>
          <w:szCs w:val="28"/>
        </w:rPr>
        <w:t>perception in the mean leavirt narrow sense in the “vision” that is how 2 one sees something, where asin broader sense, the perception is “view” namely how someone looked or mean something.</w:t>
      </w:r>
    </w:p>
    <w:p w:rsidR="00A737C7" w:rsidRPr="003A6FB0" w:rsidRDefault="006B4796" w:rsidP="00CF27D7">
      <w:pPr>
        <w:spacing w:line="480" w:lineRule="auto"/>
        <w:jc w:val="both"/>
        <w:rPr>
          <w:rFonts w:ascii="Times" w:hAnsi="Times"/>
          <w:sz w:val="28"/>
          <w:szCs w:val="28"/>
        </w:rPr>
      </w:pPr>
      <w:r w:rsidRPr="003A6FB0">
        <w:rPr>
          <w:rFonts w:ascii="Times" w:hAnsi="Times"/>
          <w:sz w:val="28"/>
          <w:szCs w:val="28"/>
        </w:rPr>
        <w:tab/>
        <w:t xml:space="preserve">In other words people are dealing with situation the people interpret the stimulation into something meaningful to them based on their formerly experience. However, what an individual interprets may be substantially can be conclude that perception is a process which is complex which cause one can accept or summarizing the information obtained from the environment. It also influences by experience, </w:t>
      </w:r>
      <w:r w:rsidR="00A737C7" w:rsidRPr="003A6FB0">
        <w:rPr>
          <w:rFonts w:ascii="Times" w:hAnsi="Times"/>
          <w:sz w:val="28"/>
          <w:szCs w:val="28"/>
        </w:rPr>
        <w:t>through</w:t>
      </w:r>
      <w:r w:rsidRPr="003A6FB0">
        <w:rPr>
          <w:rFonts w:ascii="Times" w:hAnsi="Times"/>
          <w:sz w:val="28"/>
          <w:szCs w:val="28"/>
        </w:rPr>
        <w:t xml:space="preserve"> and feeling.</w:t>
      </w:r>
    </w:p>
    <w:p w:rsidR="006B4796" w:rsidRPr="003A6FB0" w:rsidRDefault="006B4796" w:rsidP="00CF27D7">
      <w:pPr>
        <w:spacing w:line="480" w:lineRule="auto"/>
        <w:jc w:val="both"/>
        <w:rPr>
          <w:rFonts w:ascii="Times" w:hAnsi="Times"/>
          <w:b/>
          <w:sz w:val="28"/>
          <w:szCs w:val="28"/>
        </w:rPr>
      </w:pPr>
      <w:r w:rsidRPr="003A6FB0">
        <w:rPr>
          <w:rFonts w:ascii="Times" w:hAnsi="Times"/>
          <w:b/>
          <w:sz w:val="28"/>
          <w:szCs w:val="28"/>
        </w:rPr>
        <w:t>2.1.4 TYPES OF PERCEPTION</w:t>
      </w:r>
    </w:p>
    <w:p w:rsidR="006B4796" w:rsidRPr="003A6FB0" w:rsidRDefault="006B4796" w:rsidP="00CF27D7">
      <w:pPr>
        <w:spacing w:line="480" w:lineRule="auto"/>
        <w:jc w:val="both"/>
        <w:rPr>
          <w:rFonts w:ascii="Times" w:hAnsi="Times"/>
          <w:sz w:val="28"/>
          <w:szCs w:val="28"/>
        </w:rPr>
      </w:pPr>
      <w:r w:rsidRPr="003A6FB0">
        <w:rPr>
          <w:rFonts w:ascii="Times" w:hAnsi="Times"/>
          <w:b/>
          <w:sz w:val="28"/>
          <w:szCs w:val="28"/>
        </w:rPr>
        <w:t xml:space="preserve">i. Social perception: </w:t>
      </w:r>
      <w:r w:rsidRPr="003A6FB0">
        <w:rPr>
          <w:rFonts w:ascii="Times" w:hAnsi="Times"/>
          <w:sz w:val="28"/>
          <w:szCs w:val="28"/>
        </w:rPr>
        <w:t>social perception is the part of perception that allows people to understand the individual and groups of their social world. This it is an element of social cognitive.</w:t>
      </w:r>
    </w:p>
    <w:p w:rsidR="00C614E9" w:rsidRPr="003A6FB0" w:rsidRDefault="006B4796" w:rsidP="00CF27D7">
      <w:pPr>
        <w:spacing w:line="480" w:lineRule="auto"/>
        <w:jc w:val="both"/>
        <w:rPr>
          <w:rFonts w:ascii="Times" w:hAnsi="Times"/>
          <w:sz w:val="28"/>
          <w:szCs w:val="28"/>
        </w:rPr>
      </w:pPr>
      <w:r w:rsidRPr="003A6FB0">
        <w:rPr>
          <w:rFonts w:ascii="Times" w:hAnsi="Times"/>
          <w:b/>
          <w:sz w:val="28"/>
          <w:szCs w:val="28"/>
        </w:rPr>
        <w:t xml:space="preserve">ii. Speech perception: </w:t>
      </w:r>
      <w:r w:rsidR="00C614E9" w:rsidRPr="003A6FB0">
        <w:rPr>
          <w:rFonts w:ascii="Times" w:hAnsi="Times"/>
          <w:sz w:val="28"/>
          <w:szCs w:val="28"/>
        </w:rPr>
        <w:t>it is the process by which spoken language is head, interpreted and understood.</w:t>
      </w:r>
    </w:p>
    <w:p w:rsidR="00C614E9" w:rsidRPr="003A6FB0" w:rsidRDefault="00C614E9" w:rsidP="00CF27D7">
      <w:pPr>
        <w:spacing w:line="480" w:lineRule="auto"/>
        <w:jc w:val="both"/>
        <w:rPr>
          <w:rFonts w:ascii="Times" w:hAnsi="Times"/>
          <w:sz w:val="28"/>
          <w:szCs w:val="28"/>
        </w:rPr>
      </w:pPr>
      <w:r w:rsidRPr="003A6FB0">
        <w:rPr>
          <w:rFonts w:ascii="Times" w:hAnsi="Times"/>
          <w:b/>
          <w:sz w:val="28"/>
          <w:szCs w:val="28"/>
        </w:rPr>
        <w:lastRenderedPageBreak/>
        <w:t xml:space="preserve">iii. Face perception: </w:t>
      </w:r>
      <w:r w:rsidRPr="003A6FB0">
        <w:rPr>
          <w:rFonts w:ascii="Times" w:hAnsi="Times"/>
          <w:sz w:val="28"/>
          <w:szCs w:val="28"/>
        </w:rPr>
        <w:t>face perception refers to cognitive process specialized in handing human face (including perceiving the identify of an individual) and facial expression (such as emotional cues).</w:t>
      </w:r>
    </w:p>
    <w:p w:rsidR="00001FE6" w:rsidRPr="003A6FB0" w:rsidRDefault="00001FE6" w:rsidP="00CF27D7">
      <w:pPr>
        <w:spacing w:line="480" w:lineRule="auto"/>
        <w:jc w:val="both"/>
        <w:rPr>
          <w:rFonts w:ascii="Times" w:hAnsi="Times"/>
          <w:b/>
          <w:sz w:val="28"/>
          <w:szCs w:val="28"/>
        </w:rPr>
      </w:pPr>
      <w:r w:rsidRPr="003A6FB0">
        <w:rPr>
          <w:rFonts w:ascii="Times" w:hAnsi="Times"/>
          <w:b/>
          <w:sz w:val="28"/>
          <w:szCs w:val="28"/>
        </w:rPr>
        <w:t xml:space="preserve">2.1.5 USES OF PERCEPTION </w:t>
      </w:r>
    </w:p>
    <w:p w:rsidR="00145618" w:rsidRPr="003A6FB0" w:rsidRDefault="00001FE6" w:rsidP="00CF27D7">
      <w:pPr>
        <w:spacing w:line="480" w:lineRule="auto"/>
        <w:jc w:val="both"/>
        <w:rPr>
          <w:rFonts w:ascii="Times" w:hAnsi="Times"/>
          <w:sz w:val="28"/>
          <w:szCs w:val="28"/>
        </w:rPr>
      </w:pPr>
      <w:r w:rsidRPr="003A6FB0">
        <w:rPr>
          <w:rFonts w:ascii="Times" w:hAnsi="Times"/>
          <w:b/>
          <w:sz w:val="28"/>
          <w:szCs w:val="28"/>
        </w:rPr>
        <w:tab/>
      </w:r>
      <w:r w:rsidRPr="003A6FB0">
        <w:rPr>
          <w:rFonts w:ascii="Times" w:hAnsi="Times"/>
          <w:sz w:val="28"/>
          <w:szCs w:val="28"/>
        </w:rPr>
        <w:t>Is essential for our ability to internet with other through perception were abide to body language, which are critical for effective communication and social interaction.</w:t>
      </w:r>
      <w:r w:rsidR="00C2506A" w:rsidRPr="003A6FB0">
        <w:rPr>
          <w:rFonts w:ascii="Times" w:hAnsi="Times"/>
          <w:sz w:val="28"/>
          <w:szCs w:val="28"/>
        </w:rPr>
        <w:t xml:space="preserve"> We use perception to navigate our environment by allowing us to internets and understand sensory information perception can shape our understanding of the world, and to be mindful of any potential blades or distortions that may influence our perception. We use perception to make decision solve problems. It helps us form impressions of people and </w:t>
      </w:r>
      <w:r w:rsidR="00DE6A2E" w:rsidRPr="003A6FB0">
        <w:rPr>
          <w:rFonts w:ascii="Times" w:hAnsi="Times"/>
          <w:sz w:val="28"/>
          <w:szCs w:val="28"/>
        </w:rPr>
        <w:t>situations, which can influence our behavior and interaction. Perception also play a role in our personal on our thoughts, emotions and aspects of how we perceive and engage with other word around us.</w:t>
      </w:r>
    </w:p>
    <w:p w:rsidR="00DE6A2E" w:rsidRPr="003A6FB0" w:rsidRDefault="00DE6A2E" w:rsidP="00CF27D7">
      <w:pPr>
        <w:spacing w:line="480" w:lineRule="auto"/>
        <w:jc w:val="both"/>
        <w:rPr>
          <w:rFonts w:ascii="Times" w:hAnsi="Times"/>
          <w:b/>
          <w:sz w:val="28"/>
          <w:szCs w:val="28"/>
        </w:rPr>
      </w:pPr>
      <w:r w:rsidRPr="003A6FB0">
        <w:rPr>
          <w:rFonts w:ascii="Times" w:hAnsi="Times"/>
          <w:b/>
          <w:sz w:val="28"/>
          <w:szCs w:val="28"/>
        </w:rPr>
        <w:t>2.1.6 FACTOR INFLUENCING PERCEPTION</w:t>
      </w:r>
    </w:p>
    <w:p w:rsidR="00DE6A2E" w:rsidRPr="003A6FB0" w:rsidRDefault="00DE6A2E" w:rsidP="00CF27D7">
      <w:pPr>
        <w:spacing w:line="480" w:lineRule="auto"/>
        <w:jc w:val="both"/>
        <w:rPr>
          <w:rFonts w:ascii="Times" w:hAnsi="Times"/>
          <w:sz w:val="28"/>
          <w:szCs w:val="28"/>
        </w:rPr>
      </w:pPr>
      <w:r w:rsidRPr="003A6FB0">
        <w:rPr>
          <w:rFonts w:ascii="Times" w:hAnsi="Times"/>
          <w:b/>
          <w:sz w:val="28"/>
          <w:szCs w:val="28"/>
        </w:rPr>
        <w:tab/>
      </w:r>
      <w:r w:rsidRPr="003A6FB0">
        <w:rPr>
          <w:rFonts w:ascii="Times" w:hAnsi="Times"/>
          <w:sz w:val="28"/>
          <w:szCs w:val="28"/>
        </w:rPr>
        <w:t>There six factors which influence someone’s perception namely stereotypes, selectivity, self concept, situation needs and emotion as fellows;</w:t>
      </w:r>
    </w:p>
    <w:p w:rsidR="00C549D7" w:rsidRPr="003A6FB0" w:rsidRDefault="00DE6A2E" w:rsidP="00CF27D7">
      <w:pPr>
        <w:pStyle w:val="ListParagraph"/>
        <w:numPr>
          <w:ilvl w:val="0"/>
          <w:numId w:val="6"/>
        </w:numPr>
        <w:spacing w:line="480" w:lineRule="auto"/>
        <w:jc w:val="both"/>
        <w:rPr>
          <w:rFonts w:ascii="Times" w:hAnsi="Times"/>
          <w:sz w:val="28"/>
          <w:szCs w:val="28"/>
        </w:rPr>
      </w:pPr>
      <w:r w:rsidRPr="003A6FB0">
        <w:rPr>
          <w:rFonts w:ascii="Times" w:hAnsi="Times"/>
          <w:b/>
          <w:sz w:val="28"/>
          <w:szCs w:val="28"/>
        </w:rPr>
        <w:t xml:space="preserve">Stereotype: </w:t>
      </w:r>
      <w:r w:rsidRPr="003A6FB0">
        <w:rPr>
          <w:rFonts w:ascii="Times" w:hAnsi="Times"/>
          <w:sz w:val="28"/>
          <w:szCs w:val="28"/>
        </w:rPr>
        <w:t xml:space="preserve">Gibson et al, stated that stereotypes is someone’ view in a particular member in a group but generalized all of the members in that </w:t>
      </w:r>
      <w:r w:rsidRPr="003A6FB0">
        <w:rPr>
          <w:rFonts w:ascii="Times" w:hAnsi="Times"/>
          <w:sz w:val="28"/>
          <w:szCs w:val="28"/>
        </w:rPr>
        <w:lastRenderedPageBreak/>
        <w:t xml:space="preserve">group. In other words, an issue which represents the whole group’s </w:t>
      </w:r>
      <w:r w:rsidR="000F2E88" w:rsidRPr="003A6FB0">
        <w:rPr>
          <w:rFonts w:ascii="Times" w:hAnsi="Times"/>
          <w:sz w:val="28"/>
          <w:szCs w:val="28"/>
        </w:rPr>
        <w:t>judgment</w:t>
      </w:r>
      <w:r w:rsidRPr="003A6FB0">
        <w:rPr>
          <w:rFonts w:ascii="Times" w:hAnsi="Times"/>
          <w:sz w:val="28"/>
          <w:szCs w:val="28"/>
        </w:rPr>
        <w:t xml:space="preserve">. </w:t>
      </w:r>
    </w:p>
    <w:p w:rsidR="000F2E88" w:rsidRPr="003A6FB0" w:rsidRDefault="000F2E88" w:rsidP="00CF27D7">
      <w:pPr>
        <w:pStyle w:val="ListParagraph"/>
        <w:numPr>
          <w:ilvl w:val="0"/>
          <w:numId w:val="6"/>
        </w:numPr>
        <w:spacing w:line="480" w:lineRule="auto"/>
        <w:jc w:val="both"/>
        <w:rPr>
          <w:rFonts w:ascii="Times" w:hAnsi="Times"/>
          <w:sz w:val="28"/>
          <w:szCs w:val="28"/>
        </w:rPr>
      </w:pPr>
      <w:r w:rsidRPr="003A6FB0">
        <w:rPr>
          <w:rFonts w:ascii="Times" w:hAnsi="Times"/>
          <w:b/>
          <w:sz w:val="28"/>
          <w:szCs w:val="28"/>
        </w:rPr>
        <w:t>Selectivity:</w:t>
      </w:r>
      <w:r w:rsidRPr="003A6FB0">
        <w:rPr>
          <w:rFonts w:ascii="Times" w:hAnsi="Times"/>
          <w:sz w:val="28"/>
          <w:szCs w:val="28"/>
        </w:rPr>
        <w:t xml:space="preserve"> Gibson, ivanovish and donely explained that the people tend to ignore the information or cause that might make them feel discomfort people have various internets, so they may select what is important to fulfill their needs.</w:t>
      </w:r>
    </w:p>
    <w:p w:rsidR="00C549D7" w:rsidRPr="003A6FB0" w:rsidRDefault="000F2E88" w:rsidP="00CF27D7">
      <w:pPr>
        <w:pStyle w:val="ListParagraph"/>
        <w:numPr>
          <w:ilvl w:val="0"/>
          <w:numId w:val="6"/>
        </w:numPr>
        <w:spacing w:line="480" w:lineRule="auto"/>
        <w:jc w:val="both"/>
        <w:rPr>
          <w:rFonts w:ascii="Times" w:hAnsi="Times"/>
          <w:sz w:val="28"/>
          <w:szCs w:val="28"/>
        </w:rPr>
      </w:pPr>
      <w:r w:rsidRPr="003A6FB0">
        <w:rPr>
          <w:rFonts w:ascii="Times" w:hAnsi="Times"/>
          <w:b/>
          <w:sz w:val="28"/>
          <w:szCs w:val="28"/>
        </w:rPr>
        <w:t>Self concept:</w:t>
      </w:r>
      <w:r w:rsidRPr="003A6FB0">
        <w:rPr>
          <w:rFonts w:ascii="Times" w:hAnsi="Times"/>
          <w:sz w:val="28"/>
          <w:szCs w:val="28"/>
        </w:rPr>
        <w:t xml:space="preserve"> the way how individual see and feel about them selvens is called self concept. Self concept also comes from people</w:t>
      </w:r>
      <w:r w:rsidR="00DD35E0" w:rsidRPr="003A6FB0">
        <w:rPr>
          <w:rFonts w:ascii="Times" w:hAnsi="Times"/>
          <w:sz w:val="28"/>
          <w:szCs w:val="28"/>
        </w:rPr>
        <w:t>’s</w:t>
      </w:r>
      <w:r w:rsidR="002B0EA5" w:rsidRPr="003A6FB0">
        <w:rPr>
          <w:rFonts w:ascii="Times" w:hAnsi="Times"/>
          <w:sz w:val="28"/>
          <w:szCs w:val="28"/>
        </w:rPr>
        <w:t xml:space="preserve"> experience previously (in the past)</w:t>
      </w:r>
    </w:p>
    <w:p w:rsidR="00476C0B" w:rsidRPr="003A6FB0" w:rsidRDefault="002B0EA5" w:rsidP="00CF27D7">
      <w:pPr>
        <w:pStyle w:val="ListParagraph"/>
        <w:numPr>
          <w:ilvl w:val="0"/>
          <w:numId w:val="6"/>
        </w:numPr>
        <w:spacing w:line="480" w:lineRule="auto"/>
        <w:jc w:val="both"/>
        <w:rPr>
          <w:rFonts w:ascii="Times" w:hAnsi="Times"/>
          <w:sz w:val="28"/>
          <w:szCs w:val="28"/>
        </w:rPr>
      </w:pPr>
      <w:r w:rsidRPr="003A6FB0">
        <w:rPr>
          <w:rFonts w:ascii="Times" w:hAnsi="Times"/>
          <w:b/>
          <w:sz w:val="28"/>
          <w:szCs w:val="28"/>
        </w:rPr>
        <w:t>Situation:</w:t>
      </w:r>
      <w:r w:rsidRPr="003A6FB0">
        <w:rPr>
          <w:rFonts w:ascii="Times" w:hAnsi="Times"/>
          <w:sz w:val="28"/>
          <w:szCs w:val="28"/>
        </w:rPr>
        <w:t xml:space="preserve"> situation affects someone’s perception, since it influence their feeling</w:t>
      </w:r>
      <w:r w:rsidR="00476C0B" w:rsidRPr="003A6FB0">
        <w:rPr>
          <w:rFonts w:ascii="Times" w:hAnsi="Times"/>
          <w:sz w:val="28"/>
          <w:szCs w:val="28"/>
        </w:rPr>
        <w:t xml:space="preserve"> and habits in their daily life. The situation which people face also influence perceptual accuracy dealing with this research. If the teachers find that they work in hurry due to of having 2 lot of requirement from the government, then they would consider a negative perception on implementing of curriculum 2013.</w:t>
      </w:r>
    </w:p>
    <w:p w:rsidR="00476C0B" w:rsidRPr="003A6FB0" w:rsidRDefault="008C61FD" w:rsidP="00CF27D7">
      <w:pPr>
        <w:spacing w:line="480" w:lineRule="auto"/>
        <w:ind w:left="360"/>
        <w:jc w:val="both"/>
        <w:rPr>
          <w:rFonts w:ascii="Times" w:hAnsi="Times"/>
          <w:b/>
          <w:sz w:val="28"/>
          <w:szCs w:val="28"/>
        </w:rPr>
      </w:pPr>
      <w:r w:rsidRPr="003A6FB0">
        <w:rPr>
          <w:rFonts w:ascii="Times" w:hAnsi="Times"/>
          <w:b/>
          <w:sz w:val="28"/>
          <w:szCs w:val="28"/>
        </w:rPr>
        <w:t>2.1.7</w:t>
      </w:r>
      <w:r w:rsidR="00123ED8" w:rsidRPr="003A6FB0">
        <w:rPr>
          <w:rFonts w:ascii="Times" w:hAnsi="Times"/>
          <w:b/>
          <w:sz w:val="28"/>
          <w:szCs w:val="28"/>
        </w:rPr>
        <w:t xml:space="preserve"> ROLE OF SOCIAL MEDIA IN MOBILIZATION OF FUNDS</w:t>
      </w:r>
    </w:p>
    <w:p w:rsidR="00E64376" w:rsidRPr="003A6FB0" w:rsidRDefault="00BD270C" w:rsidP="00CF27D7">
      <w:pPr>
        <w:spacing w:line="480" w:lineRule="auto"/>
        <w:ind w:left="360"/>
        <w:jc w:val="both"/>
        <w:rPr>
          <w:rFonts w:ascii="Times" w:hAnsi="Times"/>
          <w:sz w:val="28"/>
          <w:szCs w:val="28"/>
        </w:rPr>
      </w:pPr>
      <w:r w:rsidRPr="003A6FB0">
        <w:rPr>
          <w:rFonts w:ascii="Times" w:hAnsi="Times"/>
          <w:sz w:val="28"/>
          <w:szCs w:val="28"/>
        </w:rPr>
        <w:tab/>
      </w:r>
      <w:r w:rsidR="00E64376" w:rsidRPr="003A6FB0">
        <w:rPr>
          <w:rFonts w:ascii="Times" w:hAnsi="Times"/>
          <w:sz w:val="28"/>
          <w:szCs w:val="28"/>
        </w:rPr>
        <w:t>Social Media platforms provide a powerful means of raising awareness about fundraising campaigns. People can use social media to reach a large audience quickly and relatively low cost, effectivel</w:t>
      </w:r>
      <w:r w:rsidR="00E7370D" w:rsidRPr="003A6FB0">
        <w:rPr>
          <w:rFonts w:ascii="Times" w:hAnsi="Times"/>
          <w:sz w:val="28"/>
          <w:szCs w:val="28"/>
        </w:rPr>
        <w:t xml:space="preserve">y </w:t>
      </w:r>
      <w:r w:rsidR="00D05FE5" w:rsidRPr="003A6FB0">
        <w:rPr>
          <w:rFonts w:ascii="Times" w:hAnsi="Times"/>
          <w:sz w:val="28"/>
          <w:szCs w:val="28"/>
        </w:rPr>
        <w:t xml:space="preserve">spread </w:t>
      </w:r>
      <w:r w:rsidR="00E7370D" w:rsidRPr="003A6FB0">
        <w:rPr>
          <w:rFonts w:ascii="Times" w:hAnsi="Times"/>
          <w:sz w:val="28"/>
          <w:szCs w:val="28"/>
        </w:rPr>
        <w:t>the words about their ca</w:t>
      </w:r>
      <w:r w:rsidR="00E64376" w:rsidRPr="003A6FB0">
        <w:rPr>
          <w:rFonts w:ascii="Times" w:hAnsi="Times"/>
          <w:sz w:val="28"/>
          <w:szCs w:val="28"/>
        </w:rPr>
        <w:t>u</w:t>
      </w:r>
      <w:r w:rsidR="00E7370D" w:rsidRPr="003A6FB0">
        <w:rPr>
          <w:rFonts w:ascii="Times" w:hAnsi="Times"/>
          <w:sz w:val="28"/>
          <w:szCs w:val="28"/>
        </w:rPr>
        <w:t>s</w:t>
      </w:r>
      <w:r w:rsidR="00E64376" w:rsidRPr="003A6FB0">
        <w:rPr>
          <w:rFonts w:ascii="Times" w:hAnsi="Times"/>
          <w:sz w:val="28"/>
          <w:szCs w:val="28"/>
        </w:rPr>
        <w:t xml:space="preserve">e attracting potential donors. </w:t>
      </w:r>
    </w:p>
    <w:p w:rsidR="00E7370D" w:rsidRPr="003A6FB0" w:rsidRDefault="00E7370D" w:rsidP="00CF27D7">
      <w:pPr>
        <w:spacing w:line="480" w:lineRule="auto"/>
        <w:ind w:left="360"/>
        <w:jc w:val="both"/>
        <w:rPr>
          <w:rFonts w:ascii="Times" w:hAnsi="Times"/>
          <w:sz w:val="28"/>
          <w:szCs w:val="28"/>
        </w:rPr>
      </w:pPr>
      <w:r w:rsidRPr="003A6FB0">
        <w:rPr>
          <w:rFonts w:ascii="Times" w:hAnsi="Times"/>
          <w:sz w:val="28"/>
          <w:szCs w:val="28"/>
        </w:rPr>
        <w:lastRenderedPageBreak/>
        <w:tab/>
        <w:t xml:space="preserve">Social allows </w:t>
      </w:r>
      <w:r w:rsidR="00F15C6A" w:rsidRPr="003A6FB0">
        <w:rPr>
          <w:rFonts w:ascii="Times" w:hAnsi="Times"/>
          <w:sz w:val="28"/>
          <w:szCs w:val="28"/>
        </w:rPr>
        <w:t>fundraisers to tell compelling stories and personalize their messages by sharing real life stories photos and videos, fund</w:t>
      </w:r>
      <w:r w:rsidR="007C5EFC" w:rsidRPr="003A6FB0">
        <w:rPr>
          <w:rFonts w:ascii="Times" w:hAnsi="Times"/>
          <w:sz w:val="28"/>
          <w:szCs w:val="28"/>
        </w:rPr>
        <w:t>raisers can connect with their audience on a personal level, evoking emotions and empathy, which can leads to increased support and donations.</w:t>
      </w:r>
    </w:p>
    <w:p w:rsidR="007C5EFC" w:rsidRPr="003A6FB0" w:rsidRDefault="007C5EFC" w:rsidP="00CF27D7">
      <w:pPr>
        <w:spacing w:line="480" w:lineRule="auto"/>
        <w:ind w:left="360"/>
        <w:jc w:val="both"/>
        <w:rPr>
          <w:rFonts w:ascii="Times" w:hAnsi="Times"/>
          <w:sz w:val="28"/>
          <w:szCs w:val="28"/>
        </w:rPr>
      </w:pPr>
      <w:r w:rsidRPr="003A6FB0">
        <w:rPr>
          <w:rFonts w:ascii="Times" w:hAnsi="Times"/>
          <w:sz w:val="28"/>
          <w:szCs w:val="28"/>
        </w:rPr>
        <w:tab/>
        <w:t>Viral campaign, social media has the potential to make fundraising mobilization to go viral, compelling and shareable can spread rapidly across social media networks reaching a bass audience and generating significant momentum for a fundraising.</w:t>
      </w:r>
    </w:p>
    <w:p w:rsidR="007C5EFC" w:rsidRPr="003A6FB0" w:rsidRDefault="007C5EFC" w:rsidP="00CF27D7">
      <w:pPr>
        <w:spacing w:line="480" w:lineRule="auto"/>
        <w:jc w:val="both"/>
        <w:rPr>
          <w:rFonts w:ascii="Times" w:hAnsi="Times"/>
          <w:sz w:val="28"/>
          <w:szCs w:val="28"/>
        </w:rPr>
      </w:pPr>
      <w:r w:rsidRPr="003A6FB0">
        <w:rPr>
          <w:rFonts w:ascii="Times" w:hAnsi="Times"/>
          <w:sz w:val="28"/>
          <w:szCs w:val="28"/>
        </w:rPr>
        <w:tab/>
        <w:t>Donor education and transparency social media provides a platform for educating potential donors about the cause, the impact of their contributions. Transparency is how fuss will be used and the impact they will have in crucial for gaining trust and inspiring donations.</w:t>
      </w:r>
    </w:p>
    <w:p w:rsidR="007C5EFC" w:rsidRPr="003A6FB0" w:rsidRDefault="006B76DE" w:rsidP="00CF27D7">
      <w:pPr>
        <w:spacing w:line="480" w:lineRule="auto"/>
        <w:jc w:val="both"/>
        <w:rPr>
          <w:rFonts w:ascii="Times" w:hAnsi="Times"/>
          <w:b/>
          <w:sz w:val="28"/>
          <w:szCs w:val="28"/>
        </w:rPr>
      </w:pPr>
      <w:r w:rsidRPr="003A6FB0">
        <w:rPr>
          <w:rFonts w:ascii="Times" w:hAnsi="Times"/>
          <w:b/>
          <w:sz w:val="28"/>
          <w:szCs w:val="28"/>
        </w:rPr>
        <w:t>2.2 THEORETICAL FRAMEWORK</w:t>
      </w:r>
    </w:p>
    <w:p w:rsidR="00484C84" w:rsidRPr="003A6FB0" w:rsidRDefault="006B76DE" w:rsidP="00CF27D7">
      <w:pPr>
        <w:spacing w:line="480" w:lineRule="auto"/>
        <w:jc w:val="both"/>
        <w:rPr>
          <w:rFonts w:ascii="Times" w:hAnsi="Times"/>
          <w:sz w:val="28"/>
          <w:szCs w:val="28"/>
        </w:rPr>
      </w:pPr>
      <w:r w:rsidRPr="003A6FB0">
        <w:rPr>
          <w:rFonts w:ascii="Times" w:hAnsi="Times"/>
          <w:sz w:val="28"/>
          <w:szCs w:val="28"/>
        </w:rPr>
        <w:tab/>
      </w:r>
      <w:r w:rsidR="00CD24AC" w:rsidRPr="003A6FB0">
        <w:rPr>
          <w:rFonts w:ascii="Times" w:hAnsi="Times"/>
          <w:sz w:val="28"/>
          <w:szCs w:val="28"/>
        </w:rPr>
        <w:t xml:space="preserve">The study was based on the following and they are; the social </w:t>
      </w:r>
      <w:r w:rsidR="00484C84" w:rsidRPr="003A6FB0">
        <w:rPr>
          <w:rFonts w:ascii="Times" w:hAnsi="Times"/>
          <w:sz w:val="28"/>
          <w:szCs w:val="28"/>
        </w:rPr>
        <w:t>cognitive</w:t>
      </w:r>
      <w:r w:rsidR="007616EC" w:rsidRPr="003A6FB0">
        <w:rPr>
          <w:rFonts w:ascii="Times" w:hAnsi="Times"/>
          <w:sz w:val="28"/>
          <w:szCs w:val="28"/>
        </w:rPr>
        <w:t xml:space="preserve"> theory by B</w:t>
      </w:r>
      <w:r w:rsidR="00CD24AC" w:rsidRPr="003A6FB0">
        <w:rPr>
          <w:rFonts w:ascii="Times" w:hAnsi="Times"/>
          <w:sz w:val="28"/>
          <w:szCs w:val="28"/>
        </w:rPr>
        <w:t>andura (</w:t>
      </w:r>
      <w:r w:rsidR="00D5552E" w:rsidRPr="003A6FB0">
        <w:rPr>
          <w:rFonts w:ascii="Times" w:hAnsi="Times"/>
          <w:sz w:val="28"/>
          <w:szCs w:val="28"/>
        </w:rPr>
        <w:t>1986</w:t>
      </w:r>
      <w:r w:rsidR="00CD24AC" w:rsidRPr="003A6FB0">
        <w:rPr>
          <w:rFonts w:ascii="Times" w:hAnsi="Times"/>
          <w:sz w:val="28"/>
          <w:szCs w:val="28"/>
        </w:rPr>
        <w:t>)</w:t>
      </w:r>
      <w:r w:rsidR="00484C84" w:rsidRPr="003A6FB0">
        <w:rPr>
          <w:rFonts w:ascii="Times" w:hAnsi="Times"/>
          <w:sz w:val="28"/>
          <w:szCs w:val="28"/>
        </w:rPr>
        <w:t>. And the theoretical extension of Technology Acceptance model (TAM2) in traduced by Venkatesh and Davies in (2000)</w:t>
      </w:r>
    </w:p>
    <w:p w:rsidR="00963DC4" w:rsidRPr="003A6FB0" w:rsidRDefault="00963DC4" w:rsidP="00CF27D7">
      <w:pPr>
        <w:spacing w:line="480" w:lineRule="auto"/>
        <w:jc w:val="both"/>
        <w:rPr>
          <w:rFonts w:ascii="Times" w:hAnsi="Times"/>
          <w:b/>
          <w:sz w:val="28"/>
          <w:szCs w:val="28"/>
        </w:rPr>
      </w:pPr>
      <w:r w:rsidRPr="003A6FB0">
        <w:rPr>
          <w:rFonts w:ascii="Times" w:hAnsi="Times"/>
          <w:b/>
          <w:sz w:val="28"/>
          <w:szCs w:val="28"/>
        </w:rPr>
        <w:t>TECHNOLOGY ACCEPTANCE MODEL THEORY</w:t>
      </w:r>
    </w:p>
    <w:p w:rsidR="00F128FC" w:rsidRPr="003A6FB0" w:rsidRDefault="00963DC4" w:rsidP="00CF27D7">
      <w:pPr>
        <w:spacing w:line="480" w:lineRule="auto"/>
        <w:jc w:val="both"/>
        <w:rPr>
          <w:rFonts w:ascii="Times" w:hAnsi="Times"/>
          <w:sz w:val="28"/>
          <w:szCs w:val="28"/>
        </w:rPr>
      </w:pPr>
      <w:r w:rsidRPr="003A6FB0">
        <w:rPr>
          <w:rFonts w:ascii="Times" w:hAnsi="Times"/>
          <w:sz w:val="28"/>
          <w:szCs w:val="28"/>
        </w:rPr>
        <w:tab/>
      </w:r>
      <w:r w:rsidR="005254D8" w:rsidRPr="003A6FB0">
        <w:rPr>
          <w:rFonts w:ascii="Times" w:hAnsi="Times"/>
          <w:sz w:val="28"/>
          <w:szCs w:val="28"/>
        </w:rPr>
        <w:t xml:space="preserve">Technology acceptance model (TAM2) is generally referred to as the most influential commonly employed and well- recognize theory in information system </w:t>
      </w:r>
      <w:r w:rsidR="005254D8" w:rsidRPr="003A6FB0">
        <w:rPr>
          <w:rFonts w:ascii="Times" w:hAnsi="Times"/>
          <w:sz w:val="28"/>
          <w:szCs w:val="28"/>
        </w:rPr>
        <w:lastRenderedPageBreak/>
        <w:t>because it is well</w:t>
      </w:r>
      <w:r w:rsidR="00877158" w:rsidRPr="003A6FB0">
        <w:rPr>
          <w:rFonts w:ascii="Times" w:hAnsi="Times"/>
          <w:sz w:val="28"/>
          <w:szCs w:val="28"/>
        </w:rPr>
        <w:t xml:space="preserve"> </w:t>
      </w:r>
      <w:r w:rsidR="00F128FC" w:rsidRPr="003A6FB0">
        <w:rPr>
          <w:rFonts w:ascii="Times" w:hAnsi="Times"/>
          <w:sz w:val="28"/>
          <w:szCs w:val="28"/>
        </w:rPr>
        <w:t>established, powerful and parsimonious model for predicting user acceptance and has been widely applied by researcher to a diverse set of technologies an users (Adams et al 1992, Davie et al, 1989: Venkatesh, 2003).</w:t>
      </w:r>
    </w:p>
    <w:p w:rsidR="006B76DE" w:rsidRPr="003A6FB0" w:rsidRDefault="00F128FC" w:rsidP="00CF27D7">
      <w:pPr>
        <w:spacing w:line="480" w:lineRule="auto"/>
        <w:jc w:val="both"/>
        <w:rPr>
          <w:rFonts w:ascii="Times" w:hAnsi="Times"/>
          <w:sz w:val="28"/>
          <w:szCs w:val="28"/>
        </w:rPr>
      </w:pPr>
      <w:r w:rsidRPr="003A6FB0">
        <w:rPr>
          <w:rFonts w:ascii="Times" w:hAnsi="Times"/>
          <w:sz w:val="28"/>
          <w:szCs w:val="28"/>
        </w:rPr>
        <w:tab/>
        <w:t>Technology Acceptance Model was development by Davis (1989) to explain why user ad</w:t>
      </w:r>
      <w:r w:rsidR="00486AB6" w:rsidRPr="003A6FB0">
        <w:rPr>
          <w:rFonts w:ascii="Times" w:hAnsi="Times"/>
          <w:sz w:val="28"/>
          <w:szCs w:val="28"/>
        </w:rPr>
        <w:t>o</w:t>
      </w:r>
      <w:r w:rsidRPr="003A6FB0">
        <w:rPr>
          <w:rFonts w:ascii="Times" w:hAnsi="Times"/>
          <w:sz w:val="28"/>
          <w:szCs w:val="28"/>
        </w:rPr>
        <w:t>pt to reject</w:t>
      </w:r>
      <w:r w:rsidR="00484C84" w:rsidRPr="003A6FB0">
        <w:rPr>
          <w:rFonts w:ascii="Times" w:hAnsi="Times"/>
          <w:sz w:val="28"/>
          <w:szCs w:val="28"/>
        </w:rPr>
        <w:t xml:space="preserve"> </w:t>
      </w:r>
      <w:r w:rsidR="0031403F" w:rsidRPr="003A6FB0">
        <w:rPr>
          <w:rFonts w:ascii="Times" w:hAnsi="Times"/>
          <w:sz w:val="28"/>
          <w:szCs w:val="28"/>
        </w:rPr>
        <w:t>an innovative information system. It offers a powerful explanation for user acceptance and usage behavior of information technology. The technology acceptance model theories (TAM2)</w:t>
      </w:r>
      <w:r w:rsidR="0005762E" w:rsidRPr="003A6FB0">
        <w:rPr>
          <w:rFonts w:ascii="Times" w:hAnsi="Times"/>
          <w:sz w:val="28"/>
          <w:szCs w:val="28"/>
        </w:rPr>
        <w:t xml:space="preserve"> that an </w:t>
      </w:r>
      <w:r w:rsidR="000165BB" w:rsidRPr="003A6FB0">
        <w:rPr>
          <w:rFonts w:ascii="Times" w:hAnsi="Times"/>
          <w:sz w:val="28"/>
          <w:szCs w:val="28"/>
        </w:rPr>
        <w:t>individual’s</w:t>
      </w:r>
      <w:r w:rsidR="0005762E" w:rsidRPr="003A6FB0">
        <w:rPr>
          <w:rFonts w:ascii="Times" w:hAnsi="Times"/>
          <w:sz w:val="28"/>
          <w:szCs w:val="28"/>
        </w:rPr>
        <w:t xml:space="preserve"> behavior intentions to adopt a system is determined by two belief perceived usefulness (PU) and perceived ease of use (PEOU) and that these </w:t>
      </w:r>
      <w:r w:rsidR="000165BB" w:rsidRPr="003A6FB0">
        <w:rPr>
          <w:rFonts w:ascii="Times" w:hAnsi="Times"/>
          <w:sz w:val="28"/>
          <w:szCs w:val="28"/>
        </w:rPr>
        <w:t>two</w:t>
      </w:r>
      <w:r w:rsidR="0005762E" w:rsidRPr="003A6FB0">
        <w:rPr>
          <w:rFonts w:ascii="Times" w:hAnsi="Times"/>
          <w:sz w:val="28"/>
          <w:szCs w:val="28"/>
        </w:rPr>
        <w:t xml:space="preserve"> key dependent variable determine behavioral intention to use and actual system use, with intention to serve as a mediator of actual system use. perceived usefulness (PU) is also seen as being directly impacted by perceived ease of use (PEOU), meaning that all other things being equal, the easier the </w:t>
      </w:r>
      <w:r w:rsidR="00883E59" w:rsidRPr="003A6FB0">
        <w:rPr>
          <w:rFonts w:ascii="Times" w:hAnsi="Times"/>
          <w:sz w:val="28"/>
          <w:szCs w:val="28"/>
        </w:rPr>
        <w:t xml:space="preserve">system is to use the more usefulness, it can be technology acceptance model theory includes the every importance assumption that the </w:t>
      </w:r>
      <w:r w:rsidR="008A5120" w:rsidRPr="003A6FB0">
        <w:rPr>
          <w:rFonts w:ascii="Times" w:hAnsi="Times"/>
          <w:sz w:val="28"/>
          <w:szCs w:val="28"/>
        </w:rPr>
        <w:t>behavior</w:t>
      </w:r>
      <w:r w:rsidR="00883E59" w:rsidRPr="003A6FB0">
        <w:rPr>
          <w:rFonts w:ascii="Times" w:hAnsi="Times"/>
          <w:sz w:val="28"/>
          <w:szCs w:val="28"/>
        </w:rPr>
        <w:t xml:space="preserve"> </w:t>
      </w:r>
      <w:r w:rsidR="008A5120" w:rsidRPr="003A6FB0">
        <w:rPr>
          <w:rFonts w:ascii="Times" w:hAnsi="Times"/>
          <w:sz w:val="28"/>
          <w:szCs w:val="28"/>
        </w:rPr>
        <w:t>relation country) the discretion of the user.</w:t>
      </w:r>
    </w:p>
    <w:p w:rsidR="002F7030" w:rsidRPr="003A6FB0" w:rsidRDefault="008A5120" w:rsidP="00CF27D7">
      <w:pPr>
        <w:spacing w:line="480" w:lineRule="auto"/>
        <w:jc w:val="both"/>
        <w:rPr>
          <w:rFonts w:ascii="Times" w:hAnsi="Times"/>
          <w:sz w:val="28"/>
          <w:szCs w:val="28"/>
        </w:rPr>
      </w:pPr>
      <w:r w:rsidRPr="003A6FB0">
        <w:rPr>
          <w:rFonts w:ascii="Times" w:hAnsi="Times"/>
          <w:sz w:val="28"/>
          <w:szCs w:val="28"/>
        </w:rPr>
        <w:tab/>
        <w:t xml:space="preserve">Technology acceptance model 2(TAM2) extended </w:t>
      </w:r>
      <w:r w:rsidR="0030673D" w:rsidRPr="003A6FB0">
        <w:rPr>
          <w:rFonts w:ascii="Times" w:hAnsi="Times"/>
          <w:sz w:val="28"/>
          <w:szCs w:val="28"/>
        </w:rPr>
        <w:t>constructs of TAM’</w:t>
      </w:r>
      <w:r w:rsidR="002F7030" w:rsidRPr="003A6FB0">
        <w:rPr>
          <w:rFonts w:ascii="Times" w:hAnsi="Times"/>
          <w:sz w:val="28"/>
          <w:szCs w:val="28"/>
        </w:rPr>
        <w:t>s percent usefulness and usage intention constructs. This model helps to understand how the executive of these determinants change with increasing user experience overtime with the target system.</w:t>
      </w:r>
    </w:p>
    <w:p w:rsidR="002F7030" w:rsidRPr="003A6FB0" w:rsidRDefault="002F7030" w:rsidP="00CF27D7">
      <w:pPr>
        <w:spacing w:line="480" w:lineRule="auto"/>
        <w:jc w:val="both"/>
        <w:rPr>
          <w:rFonts w:ascii="Times" w:hAnsi="Times"/>
          <w:sz w:val="28"/>
          <w:szCs w:val="28"/>
        </w:rPr>
      </w:pPr>
      <w:r w:rsidRPr="003A6FB0">
        <w:rPr>
          <w:rFonts w:ascii="Times" w:hAnsi="Times"/>
          <w:sz w:val="28"/>
          <w:szCs w:val="28"/>
        </w:rPr>
        <w:lastRenderedPageBreak/>
        <w:tab/>
        <w:t>Technology acceptance model 2 incorporate additional theoretical construct spaining social influence process and cognitive instrumental processes and explained that the construct social influence. Technology acceptance model (TAM2) was found by Venkatesh and Davis in (2002) for No% - 60&amp; of the variable in usefulness perception and 340% - 52% of the variable intentions.</w:t>
      </w:r>
    </w:p>
    <w:p w:rsidR="00A6323C" w:rsidRPr="003A6FB0" w:rsidRDefault="002F7030" w:rsidP="00CF27D7">
      <w:pPr>
        <w:spacing w:line="480" w:lineRule="auto"/>
        <w:jc w:val="both"/>
        <w:rPr>
          <w:rFonts w:ascii="Times" w:hAnsi="Times"/>
          <w:b/>
          <w:sz w:val="28"/>
          <w:szCs w:val="28"/>
        </w:rPr>
      </w:pPr>
      <w:r w:rsidRPr="003A6FB0">
        <w:rPr>
          <w:rFonts w:ascii="Times" w:hAnsi="Times"/>
          <w:sz w:val="28"/>
          <w:szCs w:val="28"/>
        </w:rPr>
        <w:tab/>
        <w:t>Our research frame consists of some constructs (PUPEOU) and (SUB</w:t>
      </w:r>
      <w:r w:rsidR="00D65B2D" w:rsidRPr="003A6FB0">
        <w:rPr>
          <w:rFonts w:ascii="Times" w:hAnsi="Times"/>
          <w:sz w:val="28"/>
          <w:szCs w:val="28"/>
        </w:rPr>
        <w:t xml:space="preserve">) action </w:t>
      </w:r>
      <w:r w:rsidR="00A6323C" w:rsidRPr="003A6FB0">
        <w:rPr>
          <w:rFonts w:ascii="Times" w:hAnsi="Times"/>
          <w:sz w:val="28"/>
          <w:szCs w:val="28"/>
        </w:rPr>
        <w:t>norm</w:t>
      </w:r>
      <w:r w:rsidR="00123ED8" w:rsidRPr="003A6FB0">
        <w:rPr>
          <w:rFonts w:ascii="Times" w:hAnsi="Times"/>
          <w:sz w:val="28"/>
          <w:szCs w:val="28"/>
        </w:rPr>
        <w:tab/>
      </w:r>
      <w:r w:rsidR="00A6323C" w:rsidRPr="003A6FB0">
        <w:rPr>
          <w:rFonts w:ascii="Times" w:hAnsi="Times"/>
          <w:sz w:val="28"/>
          <w:szCs w:val="28"/>
        </w:rPr>
        <w:t>)  adapts TAMS2, while addition constructs computer self efficacy, was adopted from social cognitive.</w:t>
      </w:r>
    </w:p>
    <w:p w:rsidR="0030135C" w:rsidRPr="003A6FB0" w:rsidRDefault="002B06F3" w:rsidP="00CF27D7">
      <w:pPr>
        <w:spacing w:line="480" w:lineRule="auto"/>
        <w:jc w:val="both"/>
        <w:rPr>
          <w:rFonts w:ascii="Times" w:hAnsi="Times"/>
          <w:b/>
          <w:sz w:val="28"/>
          <w:szCs w:val="28"/>
        </w:rPr>
      </w:pPr>
      <w:r w:rsidRPr="003A6FB0">
        <w:rPr>
          <w:rFonts w:ascii="Times" w:hAnsi="Times"/>
          <w:b/>
          <w:sz w:val="28"/>
          <w:szCs w:val="28"/>
        </w:rPr>
        <w:t>2.3 REVIEW OF IZELATED STUDEIES</w:t>
      </w:r>
    </w:p>
    <w:p w:rsidR="00E87409" w:rsidRPr="003A6FB0" w:rsidRDefault="00D30FA8" w:rsidP="00CF27D7">
      <w:pPr>
        <w:spacing w:line="480" w:lineRule="auto"/>
        <w:jc w:val="both"/>
        <w:rPr>
          <w:rFonts w:ascii="Times" w:hAnsi="Times"/>
          <w:sz w:val="28"/>
          <w:szCs w:val="28"/>
        </w:rPr>
      </w:pPr>
      <w:r w:rsidRPr="003A6FB0">
        <w:rPr>
          <w:rFonts w:ascii="Times" w:hAnsi="Times"/>
          <w:sz w:val="28"/>
          <w:szCs w:val="28"/>
        </w:rPr>
        <w:tab/>
        <w:t>Junhanchen and Yuan Wang (2020), social media has been widely used for health related purposes, especially during the covid-19  pandemic previous reviews have summarized social media</w:t>
      </w:r>
      <w:r w:rsidR="00E87409" w:rsidRPr="003A6FB0">
        <w:rPr>
          <w:rFonts w:ascii="Times" w:hAnsi="Times"/>
          <w:sz w:val="28"/>
          <w:szCs w:val="28"/>
        </w:rPr>
        <w:t xml:space="preserve"> uses for a specific health purpose such as health intentional, health campaigns, medical education, and disease outbreak surveillance.</w:t>
      </w:r>
    </w:p>
    <w:p w:rsidR="00D31383" w:rsidRPr="003A6FB0" w:rsidRDefault="001130B5" w:rsidP="00CF27D7">
      <w:pPr>
        <w:spacing w:line="480" w:lineRule="auto"/>
        <w:jc w:val="both"/>
        <w:rPr>
          <w:rFonts w:ascii="Times" w:hAnsi="Times"/>
          <w:sz w:val="28"/>
          <w:szCs w:val="28"/>
        </w:rPr>
      </w:pPr>
      <w:r w:rsidRPr="003A6FB0">
        <w:rPr>
          <w:rFonts w:ascii="Times" w:hAnsi="Times"/>
          <w:sz w:val="28"/>
          <w:szCs w:val="28"/>
        </w:rPr>
        <w:tab/>
        <w:t xml:space="preserve">The most </w:t>
      </w:r>
      <w:r w:rsidR="00D31383" w:rsidRPr="003A6FB0">
        <w:rPr>
          <w:rFonts w:ascii="Times" w:hAnsi="Times"/>
          <w:sz w:val="28"/>
          <w:szCs w:val="28"/>
        </w:rPr>
        <w:t>recent comprehensive review of social media uses for health purpose, however, was conducted in 2013.</w:t>
      </w:r>
    </w:p>
    <w:p w:rsidR="000C2188" w:rsidRPr="003A6FB0" w:rsidRDefault="00501158" w:rsidP="00CF27D7">
      <w:pPr>
        <w:spacing w:line="480" w:lineRule="auto"/>
        <w:jc w:val="both"/>
        <w:rPr>
          <w:rFonts w:ascii="Times" w:hAnsi="Times"/>
          <w:sz w:val="28"/>
          <w:szCs w:val="28"/>
        </w:rPr>
      </w:pPr>
      <w:r w:rsidRPr="003A6FB0">
        <w:rPr>
          <w:rFonts w:ascii="Times" w:hAnsi="Times"/>
          <w:sz w:val="28"/>
          <w:szCs w:val="28"/>
        </w:rPr>
        <w:tab/>
        <w:t xml:space="preserve">A systematic </w:t>
      </w:r>
      <w:r w:rsidR="000C2188" w:rsidRPr="003A6FB0">
        <w:rPr>
          <w:rFonts w:ascii="Times" w:hAnsi="Times"/>
          <w:sz w:val="28"/>
          <w:szCs w:val="28"/>
        </w:rPr>
        <w:t>review that covers various health purposes in needed to reveal the new usages and research gaps that emerge in recent years.</w:t>
      </w:r>
    </w:p>
    <w:p w:rsidR="000C2188" w:rsidRPr="003A6FB0" w:rsidRDefault="000C2188" w:rsidP="00CF27D7">
      <w:pPr>
        <w:spacing w:line="480" w:lineRule="auto"/>
        <w:jc w:val="both"/>
        <w:rPr>
          <w:rFonts w:ascii="Times" w:hAnsi="Times"/>
          <w:sz w:val="28"/>
          <w:szCs w:val="28"/>
        </w:rPr>
      </w:pPr>
      <w:r w:rsidRPr="003A6FB0">
        <w:rPr>
          <w:rFonts w:ascii="Times" w:hAnsi="Times"/>
          <w:sz w:val="28"/>
          <w:szCs w:val="28"/>
        </w:rPr>
        <w:lastRenderedPageBreak/>
        <w:tab/>
      </w:r>
      <w:r w:rsidR="00DF26FA" w:rsidRPr="003A6FB0">
        <w:rPr>
          <w:rFonts w:ascii="Times" w:hAnsi="Times"/>
          <w:sz w:val="28"/>
          <w:szCs w:val="28"/>
        </w:rPr>
        <w:t>Objective this study aimed to provide a systematic review of social media uses for health purposes that have been identified in previous studies.</w:t>
      </w:r>
    </w:p>
    <w:p w:rsidR="00123ED8" w:rsidRPr="003A6FB0" w:rsidRDefault="000C2188" w:rsidP="00CF27D7">
      <w:pPr>
        <w:spacing w:line="480" w:lineRule="auto"/>
        <w:jc w:val="both"/>
        <w:rPr>
          <w:rFonts w:ascii="Times" w:hAnsi="Times"/>
          <w:sz w:val="28"/>
          <w:szCs w:val="28"/>
        </w:rPr>
      </w:pPr>
      <w:r w:rsidRPr="003A6FB0">
        <w:rPr>
          <w:rFonts w:ascii="Times" w:hAnsi="Times"/>
          <w:sz w:val="28"/>
          <w:szCs w:val="28"/>
        </w:rPr>
        <w:tab/>
        <w:t>Methods the researchers searched for peer review journal articles published</w:t>
      </w:r>
      <w:r w:rsidR="00DF26FA" w:rsidRPr="003A6FB0">
        <w:rPr>
          <w:rFonts w:ascii="Times" w:hAnsi="Times"/>
          <w:sz w:val="28"/>
          <w:szCs w:val="28"/>
        </w:rPr>
        <w:t xml:space="preserve"> </w:t>
      </w:r>
      <w:r w:rsidRPr="003A6FB0">
        <w:rPr>
          <w:rFonts w:ascii="Times" w:hAnsi="Times"/>
          <w:sz w:val="28"/>
          <w:szCs w:val="28"/>
        </w:rPr>
        <w:t xml:space="preserve">between </w:t>
      </w:r>
      <w:r w:rsidR="00287EBE" w:rsidRPr="003A6FB0">
        <w:rPr>
          <w:rFonts w:ascii="Times" w:hAnsi="Times"/>
          <w:sz w:val="28"/>
          <w:szCs w:val="28"/>
        </w:rPr>
        <w:t>2006 and 2020 in 12 databases covering medicine, public healthcare, and social science. After coding the articles in terms of publication year journal area, country, method, social media.</w:t>
      </w:r>
    </w:p>
    <w:p w:rsidR="000B4151" w:rsidRPr="003A6FB0" w:rsidRDefault="00287EBE" w:rsidP="00CF27D7">
      <w:pPr>
        <w:spacing w:line="480" w:lineRule="auto"/>
        <w:jc w:val="both"/>
        <w:rPr>
          <w:rFonts w:ascii="Times" w:hAnsi="Times"/>
          <w:sz w:val="28"/>
          <w:szCs w:val="28"/>
        </w:rPr>
      </w:pPr>
      <w:r w:rsidRPr="003A6FB0">
        <w:rPr>
          <w:rFonts w:ascii="Times" w:hAnsi="Times"/>
          <w:sz w:val="28"/>
          <w:szCs w:val="28"/>
        </w:rPr>
        <w:tab/>
        <w:t>Digital dissemination of health information and patient education has been discussed throughout multiple specialties, 35, 36 especially following mandatory social isolation policies instituted during the covid-19 pandemic 37 otolaryngology penitent have been found to use social media to seek</w:t>
      </w:r>
      <w:r w:rsidR="00834D9D" w:rsidRPr="003A6FB0">
        <w:rPr>
          <w:rFonts w:ascii="Times" w:hAnsi="Times"/>
          <w:sz w:val="28"/>
          <w:szCs w:val="28"/>
        </w:rPr>
        <w:t xml:space="preserve"> medical ad</w:t>
      </w:r>
      <w:r w:rsidR="008D2D5D" w:rsidRPr="003A6FB0">
        <w:rPr>
          <w:rFonts w:ascii="Times" w:hAnsi="Times"/>
          <w:sz w:val="28"/>
          <w:szCs w:val="28"/>
        </w:rPr>
        <w:t>vice and is treatment d</w:t>
      </w:r>
      <w:r w:rsidR="00CD6F0A" w:rsidRPr="003A6FB0">
        <w:rPr>
          <w:rFonts w:ascii="Times" w:hAnsi="Times"/>
          <w:sz w:val="28"/>
          <w:szCs w:val="28"/>
        </w:rPr>
        <w:t>ecision making 3% there has also been a report of increased pediatric tonsil stone presentation to otolaryngology care secondary to a wide prevalence of patient made tonsil stone awareness</w:t>
      </w:r>
      <w:r w:rsidR="000B4151" w:rsidRPr="003A6FB0">
        <w:rPr>
          <w:rFonts w:ascii="Times" w:hAnsi="Times"/>
          <w:sz w:val="28"/>
          <w:szCs w:val="28"/>
        </w:rPr>
        <w:t xml:space="preserve"> videos on tiktok during the covid-19 pandemic, social media played a significant role in shaping public perception, in influencing behaviour, and disseminating information.</w:t>
      </w:r>
    </w:p>
    <w:p w:rsidR="000B4151" w:rsidRPr="003A6FB0" w:rsidRDefault="000B4151" w:rsidP="00CF27D7">
      <w:pPr>
        <w:spacing w:line="480" w:lineRule="auto"/>
        <w:jc w:val="both"/>
        <w:rPr>
          <w:rFonts w:ascii="Times" w:hAnsi="Times"/>
          <w:sz w:val="28"/>
          <w:szCs w:val="28"/>
        </w:rPr>
      </w:pPr>
      <w:r w:rsidRPr="003A6FB0">
        <w:rPr>
          <w:rFonts w:ascii="Times" w:hAnsi="Times"/>
          <w:sz w:val="28"/>
          <w:szCs w:val="28"/>
        </w:rPr>
        <w:tab/>
        <w:t>Positive impacts of social media on covid-19 issue include</w:t>
      </w:r>
    </w:p>
    <w:p w:rsidR="00F95D7C" w:rsidRPr="003A6FB0" w:rsidRDefault="002B3DC7" w:rsidP="00CF27D7">
      <w:pPr>
        <w:spacing w:line="480" w:lineRule="auto"/>
        <w:jc w:val="both"/>
        <w:rPr>
          <w:rFonts w:ascii="Times" w:hAnsi="Times"/>
          <w:sz w:val="28"/>
          <w:szCs w:val="28"/>
        </w:rPr>
      </w:pPr>
      <w:r w:rsidRPr="003A6FB0">
        <w:rPr>
          <w:rFonts w:ascii="Times" w:hAnsi="Times"/>
          <w:sz w:val="28"/>
          <w:szCs w:val="28"/>
        </w:rPr>
        <w:tab/>
        <w:t xml:space="preserve">Raising awareness social media platforms helped spread information about covid-19 its symptoms, and prevention measures </w:t>
      </w:r>
      <w:r w:rsidR="00F95D7C" w:rsidRPr="003A6FB0">
        <w:rPr>
          <w:rFonts w:ascii="Times" w:hAnsi="Times"/>
          <w:sz w:val="28"/>
          <w:szCs w:val="28"/>
        </w:rPr>
        <w:t>contributing to increased awareness and education.</w:t>
      </w:r>
    </w:p>
    <w:p w:rsidR="004E7FB0" w:rsidRPr="003A6FB0" w:rsidRDefault="004E7FB0" w:rsidP="00CF27D7">
      <w:pPr>
        <w:spacing w:line="480" w:lineRule="auto"/>
        <w:jc w:val="both"/>
        <w:rPr>
          <w:rFonts w:ascii="Times" w:hAnsi="Times"/>
          <w:sz w:val="28"/>
          <w:szCs w:val="28"/>
        </w:rPr>
      </w:pPr>
      <w:r w:rsidRPr="003A6FB0">
        <w:rPr>
          <w:rFonts w:ascii="Times" w:hAnsi="Times"/>
          <w:sz w:val="28"/>
          <w:szCs w:val="28"/>
        </w:rPr>
        <w:lastRenderedPageBreak/>
        <w:tab/>
        <w:t>Facilitating communication social media enabled government, health organizations, and individuals to share updates, guidelines, and support fostering a sense of community and connection during a time physical distance.</w:t>
      </w:r>
    </w:p>
    <w:p w:rsidR="00C549D7" w:rsidRPr="003A6FB0" w:rsidRDefault="004E7FB0" w:rsidP="00CF27D7">
      <w:pPr>
        <w:spacing w:line="480" w:lineRule="auto"/>
        <w:jc w:val="both"/>
        <w:rPr>
          <w:rFonts w:ascii="Times" w:hAnsi="Times"/>
          <w:sz w:val="28"/>
          <w:szCs w:val="28"/>
        </w:rPr>
      </w:pPr>
      <w:r w:rsidRPr="003A6FB0">
        <w:rPr>
          <w:rFonts w:ascii="Times" w:hAnsi="Times"/>
          <w:sz w:val="28"/>
          <w:szCs w:val="28"/>
        </w:rPr>
        <w:tab/>
        <w:t xml:space="preserve">Supporting mental health social media </w:t>
      </w:r>
      <w:r w:rsidR="004B67FE" w:rsidRPr="003A6FB0">
        <w:rPr>
          <w:rFonts w:ascii="Times" w:hAnsi="Times"/>
          <w:sz w:val="28"/>
          <w:szCs w:val="28"/>
        </w:rPr>
        <w:t>provided a platform for people to share their experiences, emotions, and concerns, helping to reduce feelings of loneliness and isolation.</w:t>
      </w:r>
      <w:r w:rsidR="00F95D7C" w:rsidRPr="003A6FB0">
        <w:rPr>
          <w:rFonts w:ascii="Times" w:hAnsi="Times"/>
          <w:sz w:val="28"/>
          <w:szCs w:val="28"/>
        </w:rPr>
        <w:t xml:space="preserve"> </w:t>
      </w:r>
      <w:r w:rsidR="00287EBE" w:rsidRPr="003A6FB0">
        <w:rPr>
          <w:rFonts w:ascii="Times" w:hAnsi="Times"/>
          <w:sz w:val="28"/>
          <w:szCs w:val="28"/>
        </w:rPr>
        <w:t xml:space="preserve"> </w:t>
      </w:r>
    </w:p>
    <w:p w:rsidR="00FD5E00" w:rsidRPr="003A6FB0" w:rsidRDefault="00FD5E00" w:rsidP="00CF27D7">
      <w:pPr>
        <w:spacing w:line="480" w:lineRule="auto"/>
        <w:jc w:val="both"/>
        <w:rPr>
          <w:rFonts w:ascii="Times" w:hAnsi="Times"/>
          <w:sz w:val="28"/>
          <w:szCs w:val="28"/>
        </w:rPr>
      </w:pPr>
    </w:p>
    <w:p w:rsidR="00FD5E00" w:rsidRPr="003A6FB0" w:rsidRDefault="00FD5E00" w:rsidP="00CF27D7">
      <w:pPr>
        <w:spacing w:line="480" w:lineRule="auto"/>
        <w:jc w:val="both"/>
        <w:rPr>
          <w:rFonts w:ascii="Times" w:hAnsi="Times"/>
          <w:sz w:val="28"/>
          <w:szCs w:val="28"/>
        </w:rPr>
      </w:pPr>
    </w:p>
    <w:p w:rsidR="00FD5E00" w:rsidRPr="003A6FB0" w:rsidRDefault="00FD5E00" w:rsidP="00CF27D7">
      <w:pPr>
        <w:spacing w:line="480" w:lineRule="auto"/>
        <w:jc w:val="both"/>
        <w:rPr>
          <w:rFonts w:ascii="Times" w:hAnsi="Times"/>
          <w:sz w:val="28"/>
          <w:szCs w:val="28"/>
        </w:rPr>
      </w:pPr>
    </w:p>
    <w:p w:rsidR="00FD5E00" w:rsidRPr="003A6FB0" w:rsidRDefault="00FD5E00" w:rsidP="00CF27D7">
      <w:pPr>
        <w:spacing w:line="480" w:lineRule="auto"/>
        <w:jc w:val="both"/>
        <w:rPr>
          <w:rFonts w:ascii="Times" w:hAnsi="Times"/>
          <w:sz w:val="28"/>
          <w:szCs w:val="28"/>
        </w:rPr>
      </w:pPr>
    </w:p>
    <w:p w:rsidR="00FD5E00" w:rsidRPr="003A6FB0" w:rsidRDefault="00FD5E00" w:rsidP="00CF27D7">
      <w:pPr>
        <w:spacing w:line="480" w:lineRule="auto"/>
        <w:jc w:val="both"/>
        <w:rPr>
          <w:rFonts w:ascii="Times" w:hAnsi="Times"/>
          <w:sz w:val="28"/>
          <w:szCs w:val="28"/>
        </w:rPr>
      </w:pPr>
    </w:p>
    <w:p w:rsidR="00E27EEB" w:rsidRPr="003A6FB0" w:rsidRDefault="00E27EEB" w:rsidP="00CF27D7">
      <w:pPr>
        <w:spacing w:line="480" w:lineRule="auto"/>
        <w:jc w:val="center"/>
        <w:rPr>
          <w:rFonts w:ascii="Times" w:hAnsi="Times"/>
          <w:b/>
          <w:sz w:val="28"/>
          <w:szCs w:val="28"/>
        </w:rPr>
      </w:pPr>
    </w:p>
    <w:p w:rsidR="00E27EEB" w:rsidRPr="003A6FB0" w:rsidRDefault="00E27EEB" w:rsidP="00CF27D7">
      <w:pPr>
        <w:spacing w:line="480" w:lineRule="auto"/>
        <w:jc w:val="center"/>
        <w:rPr>
          <w:rFonts w:ascii="Times" w:hAnsi="Times"/>
          <w:b/>
          <w:sz w:val="28"/>
          <w:szCs w:val="28"/>
        </w:rPr>
      </w:pPr>
    </w:p>
    <w:p w:rsidR="00E27EEB" w:rsidRPr="003A6FB0" w:rsidRDefault="00E27EEB" w:rsidP="00CF27D7">
      <w:pPr>
        <w:spacing w:line="480" w:lineRule="auto"/>
        <w:jc w:val="center"/>
        <w:rPr>
          <w:rFonts w:ascii="Times" w:hAnsi="Times"/>
          <w:b/>
          <w:sz w:val="28"/>
          <w:szCs w:val="28"/>
        </w:rPr>
      </w:pPr>
    </w:p>
    <w:p w:rsidR="00E27EEB" w:rsidRPr="003A6FB0" w:rsidRDefault="00E27EEB" w:rsidP="00CF27D7">
      <w:pPr>
        <w:spacing w:line="480" w:lineRule="auto"/>
        <w:jc w:val="center"/>
        <w:rPr>
          <w:rFonts w:ascii="Times" w:hAnsi="Times"/>
          <w:b/>
          <w:sz w:val="28"/>
          <w:szCs w:val="28"/>
        </w:rPr>
      </w:pPr>
    </w:p>
    <w:p w:rsidR="00E27EEB" w:rsidRPr="003A6FB0" w:rsidRDefault="00E27EEB" w:rsidP="00CF27D7">
      <w:pPr>
        <w:spacing w:line="480" w:lineRule="auto"/>
        <w:jc w:val="center"/>
        <w:rPr>
          <w:rFonts w:ascii="Times" w:hAnsi="Times"/>
          <w:b/>
          <w:sz w:val="28"/>
          <w:szCs w:val="28"/>
        </w:rPr>
      </w:pPr>
    </w:p>
    <w:p w:rsidR="00E27EEB" w:rsidRPr="003A6FB0" w:rsidRDefault="00E27EEB" w:rsidP="00CF27D7">
      <w:pPr>
        <w:spacing w:line="480" w:lineRule="auto"/>
        <w:jc w:val="center"/>
        <w:rPr>
          <w:rFonts w:ascii="Times" w:hAnsi="Times"/>
          <w:b/>
          <w:sz w:val="28"/>
          <w:szCs w:val="28"/>
        </w:rPr>
      </w:pPr>
    </w:p>
    <w:p w:rsidR="00231DF6" w:rsidRPr="003A6FB0" w:rsidRDefault="00231DF6" w:rsidP="002151B8">
      <w:pPr>
        <w:spacing w:line="360" w:lineRule="auto"/>
        <w:jc w:val="center"/>
        <w:rPr>
          <w:rFonts w:ascii="Times" w:hAnsi="Times"/>
          <w:b/>
          <w:sz w:val="28"/>
          <w:szCs w:val="28"/>
        </w:rPr>
      </w:pPr>
      <w:r w:rsidRPr="003A6FB0">
        <w:rPr>
          <w:rFonts w:ascii="Times" w:hAnsi="Times"/>
          <w:b/>
          <w:sz w:val="28"/>
          <w:szCs w:val="28"/>
        </w:rPr>
        <w:lastRenderedPageBreak/>
        <w:t>CHAPTER THREE</w:t>
      </w:r>
    </w:p>
    <w:p w:rsidR="00231DF6" w:rsidRPr="003A6FB0" w:rsidRDefault="00231DF6" w:rsidP="002151B8">
      <w:pPr>
        <w:spacing w:line="360" w:lineRule="auto"/>
        <w:jc w:val="center"/>
        <w:rPr>
          <w:rFonts w:ascii="Times" w:hAnsi="Times"/>
          <w:b/>
          <w:sz w:val="28"/>
          <w:szCs w:val="28"/>
        </w:rPr>
      </w:pPr>
      <w:r w:rsidRPr="003A6FB0">
        <w:rPr>
          <w:rFonts w:ascii="Times" w:hAnsi="Times"/>
          <w:b/>
          <w:sz w:val="28"/>
          <w:szCs w:val="28"/>
        </w:rPr>
        <w:t>RESEARCH METHODLOGY</w:t>
      </w:r>
    </w:p>
    <w:p w:rsidR="00231DF6" w:rsidRPr="003A6FB0" w:rsidRDefault="00231DF6" w:rsidP="00CF27D7">
      <w:pPr>
        <w:spacing w:line="480" w:lineRule="auto"/>
        <w:jc w:val="both"/>
        <w:rPr>
          <w:rFonts w:ascii="Times" w:hAnsi="Times"/>
          <w:b/>
          <w:sz w:val="28"/>
          <w:szCs w:val="28"/>
        </w:rPr>
      </w:pPr>
      <w:r w:rsidRPr="003A6FB0">
        <w:rPr>
          <w:rFonts w:ascii="Times" w:hAnsi="Times"/>
          <w:b/>
          <w:sz w:val="28"/>
          <w:szCs w:val="28"/>
        </w:rPr>
        <w:t>3.0 INTRODUCTION</w:t>
      </w:r>
    </w:p>
    <w:p w:rsidR="00C53762" w:rsidRPr="003A6FB0" w:rsidRDefault="00231DF6" w:rsidP="00CF27D7">
      <w:pPr>
        <w:spacing w:line="480" w:lineRule="auto"/>
        <w:jc w:val="both"/>
        <w:rPr>
          <w:rFonts w:ascii="Times" w:hAnsi="Times"/>
          <w:sz w:val="28"/>
          <w:szCs w:val="28"/>
        </w:rPr>
      </w:pPr>
      <w:r w:rsidRPr="003A6FB0">
        <w:rPr>
          <w:rFonts w:ascii="Times" w:hAnsi="Times"/>
          <w:sz w:val="28"/>
          <w:szCs w:val="28"/>
        </w:rPr>
        <w:tab/>
      </w:r>
      <w:r w:rsidR="00504E0D" w:rsidRPr="003A6FB0">
        <w:rPr>
          <w:rFonts w:ascii="Times" w:hAnsi="Times"/>
          <w:sz w:val="28"/>
          <w:szCs w:val="28"/>
        </w:rPr>
        <w:t xml:space="preserve">Clifford woody (2017) wrote that a research comprises defining and redefining problems, formulating hypothesis or suggesting solution; collecting, organizing and evaluating date; making educations and reaching conclusions; and at last carefully testing the conclusion to determine whether they fit the formulated hypothesis. However the success, reliability research work is highly determined by the research method adopt by are searcher to collect data, collate data and analysis the data for comprehensive interpretation. Thus, this chapter describes the methodological frame work that will be used in attaining the stated objectives of this study. The research design, population of the study, simple size and sampling technique, research </w:t>
      </w:r>
      <w:r w:rsidR="00C53762" w:rsidRPr="003A6FB0">
        <w:rPr>
          <w:rFonts w:ascii="Times" w:hAnsi="Times"/>
          <w:sz w:val="28"/>
          <w:szCs w:val="28"/>
        </w:rPr>
        <w:t>instrument</w:t>
      </w:r>
      <w:r w:rsidR="00504E0D" w:rsidRPr="003A6FB0">
        <w:rPr>
          <w:rFonts w:ascii="Times" w:hAnsi="Times"/>
          <w:sz w:val="28"/>
          <w:szCs w:val="28"/>
        </w:rPr>
        <w:t>, reliability of research</w:t>
      </w:r>
      <w:r w:rsidR="00C53762" w:rsidRPr="003A6FB0">
        <w:rPr>
          <w:rFonts w:ascii="Times" w:hAnsi="Times"/>
          <w:sz w:val="28"/>
          <w:szCs w:val="28"/>
        </w:rPr>
        <w:t xml:space="preserve"> instrument will examined along with the method of data analysis employed.</w:t>
      </w:r>
    </w:p>
    <w:p w:rsidR="00C53762" w:rsidRPr="003A6FB0" w:rsidRDefault="00C53762" w:rsidP="00CF27D7">
      <w:pPr>
        <w:spacing w:line="480" w:lineRule="auto"/>
        <w:jc w:val="both"/>
        <w:rPr>
          <w:rFonts w:ascii="Times" w:hAnsi="Times"/>
          <w:b/>
          <w:sz w:val="28"/>
          <w:szCs w:val="28"/>
        </w:rPr>
      </w:pPr>
      <w:r w:rsidRPr="003A6FB0">
        <w:rPr>
          <w:rFonts w:ascii="Times" w:hAnsi="Times"/>
          <w:b/>
          <w:sz w:val="28"/>
          <w:szCs w:val="28"/>
        </w:rPr>
        <w:t>3.1 RESEARCH DESIGN</w:t>
      </w:r>
    </w:p>
    <w:p w:rsidR="00C53762" w:rsidRPr="003A6FB0" w:rsidRDefault="00C53762" w:rsidP="00CF27D7">
      <w:pPr>
        <w:spacing w:line="480" w:lineRule="auto"/>
        <w:jc w:val="both"/>
        <w:rPr>
          <w:rFonts w:ascii="Times" w:hAnsi="Times"/>
          <w:sz w:val="28"/>
          <w:szCs w:val="28"/>
        </w:rPr>
      </w:pPr>
      <w:r w:rsidRPr="003A6FB0">
        <w:rPr>
          <w:rFonts w:ascii="Times" w:hAnsi="Times"/>
          <w:sz w:val="28"/>
          <w:szCs w:val="28"/>
        </w:rPr>
        <w:tab/>
        <w:t xml:space="preserve">William Trochim (2004) wrote that this study adopted a survey research design, this was chosen based on the objectives of the study, survey method is one of the oldest research methods as averred by kerlinger and lee (2004). It is the process of collecting data from a population or a sample drawn from a population </w:t>
      </w:r>
      <w:r w:rsidRPr="003A6FB0">
        <w:rPr>
          <w:rFonts w:ascii="Times" w:hAnsi="Times"/>
          <w:sz w:val="28"/>
          <w:szCs w:val="28"/>
        </w:rPr>
        <w:lastRenderedPageBreak/>
        <w:t>or with the purpose of investing relative incidence, occurrence or inter relationship among the variables of natural phenomenal.</w:t>
      </w:r>
    </w:p>
    <w:p w:rsidR="00C53762" w:rsidRPr="003A6FB0" w:rsidRDefault="00C53762" w:rsidP="00CF27D7">
      <w:pPr>
        <w:spacing w:line="480" w:lineRule="auto"/>
        <w:jc w:val="both"/>
        <w:rPr>
          <w:rFonts w:ascii="Times" w:hAnsi="Times"/>
          <w:b/>
          <w:sz w:val="28"/>
          <w:szCs w:val="28"/>
        </w:rPr>
      </w:pPr>
      <w:r w:rsidRPr="003A6FB0">
        <w:rPr>
          <w:rFonts w:ascii="Times" w:hAnsi="Times"/>
          <w:b/>
          <w:sz w:val="28"/>
          <w:szCs w:val="28"/>
        </w:rPr>
        <w:t>3.2 POPULATION OF THE STUDY</w:t>
      </w:r>
    </w:p>
    <w:p w:rsidR="00231DF6" w:rsidRPr="003A6FB0" w:rsidRDefault="004D30E2" w:rsidP="00CF27D7">
      <w:pPr>
        <w:spacing w:line="480" w:lineRule="auto"/>
        <w:jc w:val="both"/>
        <w:rPr>
          <w:rFonts w:ascii="Times" w:hAnsi="Times"/>
          <w:sz w:val="28"/>
          <w:szCs w:val="28"/>
        </w:rPr>
      </w:pPr>
      <w:r w:rsidRPr="003A6FB0">
        <w:rPr>
          <w:rFonts w:ascii="Times" w:hAnsi="Times"/>
          <w:sz w:val="28"/>
          <w:szCs w:val="28"/>
        </w:rPr>
        <w:tab/>
        <w:t>Wimmer and Doninck (2006) posited that population of a research study is a list of collection of subjects, object</w:t>
      </w:r>
      <w:r w:rsidR="00441341" w:rsidRPr="003A6FB0">
        <w:rPr>
          <w:rFonts w:ascii="Times" w:hAnsi="Times"/>
          <w:sz w:val="28"/>
          <w:szCs w:val="28"/>
        </w:rPr>
        <w:t>, variables or concept in a defined environment which could be a group or class of variables,</w:t>
      </w:r>
      <w:r w:rsidR="00A619C0" w:rsidRPr="003A6FB0">
        <w:rPr>
          <w:rFonts w:ascii="Times" w:hAnsi="Times"/>
          <w:sz w:val="28"/>
          <w:szCs w:val="28"/>
        </w:rPr>
        <w:t xml:space="preserve"> concept or phenomenal in a given study. The population of this study covered youths in Ilorin. However, the total population of youth in Ilorin is 1,030,498 according to world population (2022). Hence the target population of this study nosedived to youths in Ilorin moro local government. According to the Nigeria Bureau of statistic (2016), the project population of moro local government is 315,674, the population </w:t>
      </w:r>
      <w:r w:rsidR="00764DB8" w:rsidRPr="003A6FB0">
        <w:rPr>
          <w:rFonts w:ascii="Times" w:hAnsi="Times"/>
          <w:sz w:val="28"/>
          <w:szCs w:val="28"/>
        </w:rPr>
        <w:t>of the moro local government</w:t>
      </w:r>
      <w:r w:rsidR="00C37A26" w:rsidRPr="003A6FB0">
        <w:rPr>
          <w:rFonts w:ascii="Times" w:hAnsi="Times"/>
          <w:sz w:val="28"/>
          <w:szCs w:val="28"/>
        </w:rPr>
        <w:t>. (</w:t>
      </w:r>
      <w:r w:rsidR="00A619C0" w:rsidRPr="003A6FB0">
        <w:rPr>
          <w:rFonts w:ascii="Times" w:hAnsi="Times"/>
          <w:sz w:val="28"/>
          <w:szCs w:val="28"/>
        </w:rPr>
        <w:t>olalekan Aduloju,</w:t>
      </w:r>
      <w:r w:rsidR="00FF0148" w:rsidRPr="003A6FB0">
        <w:rPr>
          <w:rFonts w:ascii="Times" w:hAnsi="Times"/>
          <w:sz w:val="28"/>
          <w:szCs w:val="28"/>
        </w:rPr>
        <w:t xml:space="preserve"> 2019). Thus, the target population of this study is 100 population of youths in Kwara State Polytechnic, Ilorin since all cannot be study.</w:t>
      </w:r>
    </w:p>
    <w:p w:rsidR="0006506A" w:rsidRPr="003A6FB0" w:rsidRDefault="008C5498" w:rsidP="00CF27D7">
      <w:pPr>
        <w:spacing w:line="480" w:lineRule="auto"/>
        <w:jc w:val="both"/>
        <w:rPr>
          <w:rFonts w:ascii="Times" w:hAnsi="Times"/>
          <w:b/>
          <w:sz w:val="28"/>
          <w:szCs w:val="28"/>
        </w:rPr>
      </w:pPr>
      <w:r w:rsidRPr="003A6FB0">
        <w:rPr>
          <w:rFonts w:ascii="Times" w:hAnsi="Times"/>
          <w:b/>
          <w:sz w:val="28"/>
          <w:szCs w:val="28"/>
        </w:rPr>
        <w:t>3.3 SAMP</w:t>
      </w:r>
      <w:r w:rsidR="00102998" w:rsidRPr="003A6FB0">
        <w:rPr>
          <w:rFonts w:ascii="Times" w:hAnsi="Times"/>
          <w:b/>
          <w:sz w:val="28"/>
          <w:szCs w:val="28"/>
        </w:rPr>
        <w:t>LE SIZE AND SAMPLING TEC</w:t>
      </w:r>
      <w:r w:rsidR="0006506A" w:rsidRPr="003A6FB0">
        <w:rPr>
          <w:rFonts w:ascii="Times" w:hAnsi="Times"/>
          <w:b/>
          <w:sz w:val="28"/>
          <w:szCs w:val="28"/>
        </w:rPr>
        <w:t>HINIQUE</w:t>
      </w:r>
    </w:p>
    <w:p w:rsidR="00FF0148" w:rsidRPr="003A6FB0" w:rsidRDefault="0023118B" w:rsidP="00CF27D7">
      <w:pPr>
        <w:spacing w:line="480" w:lineRule="auto"/>
        <w:jc w:val="both"/>
        <w:rPr>
          <w:rFonts w:ascii="Times" w:hAnsi="Times"/>
          <w:sz w:val="28"/>
          <w:szCs w:val="28"/>
        </w:rPr>
      </w:pPr>
      <w:r w:rsidRPr="003A6FB0">
        <w:rPr>
          <w:rFonts w:ascii="Times" w:hAnsi="Times"/>
          <w:sz w:val="28"/>
          <w:szCs w:val="28"/>
        </w:rPr>
        <w:tab/>
        <w:t>Jacob Cohen (1988) said, sample size is the study of population from which necessary data for</w:t>
      </w:r>
      <w:r w:rsidR="00AA2BEB" w:rsidRPr="003A6FB0">
        <w:rPr>
          <w:rFonts w:ascii="Times" w:hAnsi="Times"/>
          <w:sz w:val="28"/>
          <w:szCs w:val="28"/>
        </w:rPr>
        <w:t xml:space="preserve"> its</w:t>
      </w:r>
      <w:r w:rsidRPr="003A6FB0">
        <w:rPr>
          <w:rFonts w:ascii="Times" w:hAnsi="Times"/>
          <w:sz w:val="28"/>
          <w:szCs w:val="28"/>
        </w:rPr>
        <w:t xml:space="preserve"> conduct would be obtained (Issa, 2012). It </w:t>
      </w:r>
      <w:r w:rsidR="00AA2BEB" w:rsidRPr="003A6FB0">
        <w:rPr>
          <w:rFonts w:ascii="Times" w:hAnsi="Times"/>
          <w:sz w:val="28"/>
          <w:szCs w:val="28"/>
        </w:rPr>
        <w:t>can be reemphasized that to study the entire population may be cumber some time consuming and of course very costly, hence a sample takes a fair portion as representative of the entire population.</w:t>
      </w:r>
    </w:p>
    <w:p w:rsidR="00AA2BEB" w:rsidRPr="003A6FB0" w:rsidRDefault="00AA2BEB" w:rsidP="00CF27D7">
      <w:pPr>
        <w:spacing w:line="480" w:lineRule="auto"/>
        <w:jc w:val="both"/>
        <w:rPr>
          <w:rFonts w:ascii="Times" w:hAnsi="Times"/>
          <w:b/>
          <w:sz w:val="28"/>
          <w:szCs w:val="28"/>
        </w:rPr>
      </w:pPr>
      <w:r w:rsidRPr="003A6FB0">
        <w:rPr>
          <w:rFonts w:ascii="Times" w:hAnsi="Times"/>
          <w:sz w:val="28"/>
          <w:szCs w:val="28"/>
        </w:rPr>
        <w:lastRenderedPageBreak/>
        <w:tab/>
        <w:t xml:space="preserve">The sample size of this study is limited to 100 population of youth in Kwara State Polytechnic, Ilorin. Cluster sampling (1970) the researcher adopted purposive </w:t>
      </w:r>
      <w:r w:rsidR="00BC5CD9" w:rsidRPr="003A6FB0">
        <w:rPr>
          <w:rFonts w:ascii="Times" w:hAnsi="Times"/>
          <w:sz w:val="28"/>
          <w:szCs w:val="28"/>
        </w:rPr>
        <w:t>sampling techniques.</w:t>
      </w:r>
    </w:p>
    <w:p w:rsidR="00BC5CD9" w:rsidRPr="003A6FB0" w:rsidRDefault="00BC5CD9" w:rsidP="00CF27D7">
      <w:pPr>
        <w:spacing w:line="480" w:lineRule="auto"/>
        <w:jc w:val="both"/>
        <w:rPr>
          <w:rFonts w:ascii="Times" w:hAnsi="Times"/>
          <w:b/>
          <w:sz w:val="28"/>
          <w:szCs w:val="28"/>
        </w:rPr>
      </w:pPr>
      <w:r w:rsidRPr="003A6FB0">
        <w:rPr>
          <w:rFonts w:ascii="Times" w:hAnsi="Times"/>
          <w:b/>
          <w:sz w:val="28"/>
          <w:szCs w:val="28"/>
        </w:rPr>
        <w:t>3.4 RESEARCH INSTRUMENT</w:t>
      </w:r>
    </w:p>
    <w:p w:rsidR="003E3961" w:rsidRPr="003A6FB0" w:rsidRDefault="00D864D8" w:rsidP="00CF27D7">
      <w:pPr>
        <w:spacing w:line="480" w:lineRule="auto"/>
        <w:jc w:val="both"/>
        <w:rPr>
          <w:rFonts w:ascii="Times" w:hAnsi="Times"/>
          <w:sz w:val="28"/>
          <w:szCs w:val="28"/>
        </w:rPr>
      </w:pPr>
      <w:r w:rsidRPr="003A6FB0">
        <w:rPr>
          <w:rFonts w:ascii="Times" w:hAnsi="Times"/>
          <w:sz w:val="28"/>
          <w:szCs w:val="28"/>
        </w:rPr>
        <w:tab/>
      </w:r>
      <w:r w:rsidR="00030D43" w:rsidRPr="003A6FB0">
        <w:rPr>
          <w:rFonts w:ascii="Times" w:hAnsi="Times"/>
          <w:sz w:val="28"/>
          <w:szCs w:val="28"/>
        </w:rPr>
        <w:t xml:space="preserve">Earlbabbie (1973) said, Questionnaire </w:t>
      </w:r>
      <w:r w:rsidR="0096430F" w:rsidRPr="003A6FB0">
        <w:rPr>
          <w:rFonts w:ascii="Times" w:hAnsi="Times"/>
          <w:sz w:val="28"/>
          <w:szCs w:val="28"/>
        </w:rPr>
        <w:t>was used as the research instrument. Saul Mcleod (2015) defined of questionnaire as a research instrument consisting of a series of questions form respondents. The questionnaire was divided in to three (3) parts. Part A Conceptualized</w:t>
      </w:r>
      <w:r w:rsidR="003E3961" w:rsidRPr="003A6FB0">
        <w:rPr>
          <w:rFonts w:ascii="Times" w:hAnsi="Times"/>
          <w:sz w:val="28"/>
          <w:szCs w:val="28"/>
        </w:rPr>
        <w:t xml:space="preserve"> on introduction and familiarity of respondents to the topic understudy, part B contain items designed to obtain data on the research topic while part C sought the demographic profile of the respondents.</w:t>
      </w:r>
    </w:p>
    <w:p w:rsidR="003E3961" w:rsidRPr="003A6FB0" w:rsidRDefault="005E4EEF" w:rsidP="00CF27D7">
      <w:pPr>
        <w:spacing w:line="480" w:lineRule="auto"/>
        <w:jc w:val="both"/>
        <w:rPr>
          <w:rFonts w:ascii="Times" w:hAnsi="Times"/>
          <w:b/>
          <w:sz w:val="28"/>
          <w:szCs w:val="28"/>
        </w:rPr>
      </w:pPr>
      <w:r w:rsidRPr="003A6FB0">
        <w:rPr>
          <w:rFonts w:ascii="Times" w:hAnsi="Times"/>
          <w:b/>
          <w:sz w:val="28"/>
          <w:szCs w:val="28"/>
        </w:rPr>
        <w:t>3.5</w:t>
      </w:r>
      <w:r w:rsidR="003E3961" w:rsidRPr="003A6FB0">
        <w:rPr>
          <w:rFonts w:ascii="Times" w:hAnsi="Times"/>
          <w:b/>
          <w:sz w:val="28"/>
          <w:szCs w:val="28"/>
        </w:rPr>
        <w:t xml:space="preserve"> VALIDITY AND RELIABILITY OF THE INSTRUMENT</w:t>
      </w:r>
    </w:p>
    <w:p w:rsidR="00BC5CD9" w:rsidRPr="003A6FB0" w:rsidRDefault="003E3961" w:rsidP="00CF27D7">
      <w:pPr>
        <w:spacing w:line="480" w:lineRule="auto"/>
        <w:jc w:val="both"/>
        <w:rPr>
          <w:rFonts w:ascii="Times" w:hAnsi="Times"/>
          <w:sz w:val="28"/>
          <w:szCs w:val="28"/>
        </w:rPr>
      </w:pPr>
      <w:r w:rsidRPr="003A6FB0">
        <w:rPr>
          <w:rFonts w:ascii="Times" w:hAnsi="Times"/>
          <w:sz w:val="28"/>
          <w:szCs w:val="28"/>
        </w:rPr>
        <w:tab/>
      </w:r>
      <w:r w:rsidR="00AB6384" w:rsidRPr="003A6FB0">
        <w:rPr>
          <w:rFonts w:ascii="Times" w:hAnsi="Times"/>
          <w:sz w:val="28"/>
          <w:szCs w:val="28"/>
        </w:rPr>
        <w:t>Cronbach (1951) Said, in order ensure that relevant items were included in the questionnaire, extensive and  relevant literature were consulted before instrument for data collection was constructed; this is done in order to ensure content validity of questionnaire.</w:t>
      </w:r>
      <w:r w:rsidR="0096430F" w:rsidRPr="003A6FB0">
        <w:rPr>
          <w:rFonts w:ascii="Times" w:hAnsi="Times"/>
          <w:sz w:val="28"/>
          <w:szCs w:val="28"/>
        </w:rPr>
        <w:t xml:space="preserve"> </w:t>
      </w:r>
      <w:r w:rsidR="00E7439A" w:rsidRPr="003A6FB0">
        <w:rPr>
          <w:rFonts w:ascii="Times" w:hAnsi="Times"/>
          <w:sz w:val="28"/>
          <w:szCs w:val="28"/>
        </w:rPr>
        <w:t>A constructed questionnaire was given to the project supervisor for scruting. This was imperative in order to ensure validity of the research data.</w:t>
      </w:r>
    </w:p>
    <w:p w:rsidR="00E9509B" w:rsidRPr="003A6FB0" w:rsidRDefault="00E9509B" w:rsidP="00CF27D7">
      <w:pPr>
        <w:spacing w:line="480" w:lineRule="auto"/>
        <w:jc w:val="both"/>
        <w:rPr>
          <w:rFonts w:ascii="Times" w:hAnsi="Times"/>
          <w:sz w:val="28"/>
          <w:szCs w:val="28"/>
        </w:rPr>
      </w:pPr>
    </w:p>
    <w:p w:rsidR="00E9509B" w:rsidRPr="003A6FB0" w:rsidRDefault="00E9509B" w:rsidP="00CF27D7">
      <w:pPr>
        <w:spacing w:line="480" w:lineRule="auto"/>
        <w:jc w:val="both"/>
        <w:rPr>
          <w:rFonts w:ascii="Times" w:hAnsi="Times"/>
          <w:sz w:val="28"/>
          <w:szCs w:val="28"/>
        </w:rPr>
      </w:pPr>
    </w:p>
    <w:p w:rsidR="00E7439A" w:rsidRPr="003A6FB0" w:rsidRDefault="00963418" w:rsidP="00CF27D7">
      <w:pPr>
        <w:spacing w:line="480" w:lineRule="auto"/>
        <w:jc w:val="both"/>
        <w:rPr>
          <w:rFonts w:ascii="Times" w:hAnsi="Times"/>
          <w:b/>
          <w:sz w:val="28"/>
          <w:szCs w:val="28"/>
        </w:rPr>
      </w:pPr>
      <w:r w:rsidRPr="003A6FB0">
        <w:rPr>
          <w:rFonts w:ascii="Times" w:hAnsi="Times"/>
          <w:b/>
          <w:sz w:val="28"/>
          <w:szCs w:val="28"/>
        </w:rPr>
        <w:lastRenderedPageBreak/>
        <w:t>3.6 METHOD OF ADMINISTRATION OF THE INSTRUMENT</w:t>
      </w:r>
    </w:p>
    <w:p w:rsidR="00220E5F" w:rsidRPr="003A6FB0" w:rsidRDefault="009034F1" w:rsidP="00CF27D7">
      <w:pPr>
        <w:spacing w:line="480" w:lineRule="auto"/>
        <w:jc w:val="both"/>
        <w:rPr>
          <w:rFonts w:ascii="Times" w:hAnsi="Times"/>
          <w:sz w:val="28"/>
          <w:szCs w:val="28"/>
        </w:rPr>
      </w:pPr>
      <w:r w:rsidRPr="003A6FB0">
        <w:rPr>
          <w:rFonts w:ascii="Times" w:hAnsi="Times"/>
          <w:sz w:val="28"/>
          <w:szCs w:val="28"/>
        </w:rPr>
        <w:tab/>
      </w:r>
      <w:r w:rsidR="00C8573E" w:rsidRPr="003A6FB0">
        <w:rPr>
          <w:rFonts w:ascii="Times" w:hAnsi="Times"/>
          <w:sz w:val="28"/>
          <w:szCs w:val="28"/>
        </w:rPr>
        <w:t xml:space="preserve">Fowler (2009) wrote that the data for this research work is collected through the administration of questionnaires to respondents in the study areas. This instrument was used to elict demographic data for specific questions for the study. To ensure accurate </w:t>
      </w:r>
      <w:r w:rsidR="00C81ECF" w:rsidRPr="003A6FB0">
        <w:rPr>
          <w:rFonts w:ascii="Times" w:hAnsi="Times"/>
          <w:sz w:val="28"/>
          <w:szCs w:val="28"/>
        </w:rPr>
        <w:t>data collection, questionnaires were administered by researcher to respondents in their various locations. The above instrument [ questionnaire &amp;</w:t>
      </w:r>
      <w:r w:rsidR="00220E5F" w:rsidRPr="003A6FB0">
        <w:rPr>
          <w:rFonts w:ascii="Times" w:hAnsi="Times"/>
          <w:sz w:val="28"/>
          <w:szCs w:val="28"/>
        </w:rPr>
        <w:t xml:space="preserve"> observation] used has helped in collecting and aggregate amount of data used for the study.</w:t>
      </w:r>
    </w:p>
    <w:p w:rsidR="00220E5F" w:rsidRPr="003A6FB0" w:rsidRDefault="00220E5F" w:rsidP="00CF27D7">
      <w:pPr>
        <w:spacing w:line="480" w:lineRule="auto"/>
        <w:jc w:val="both"/>
        <w:rPr>
          <w:rFonts w:ascii="Times" w:hAnsi="Times"/>
          <w:b/>
          <w:sz w:val="28"/>
          <w:szCs w:val="28"/>
        </w:rPr>
      </w:pPr>
      <w:r w:rsidRPr="003A6FB0">
        <w:rPr>
          <w:rFonts w:ascii="Times" w:hAnsi="Times"/>
          <w:b/>
          <w:sz w:val="28"/>
          <w:szCs w:val="28"/>
        </w:rPr>
        <w:t>3.7 METHOD OF DATA ANALYSIS</w:t>
      </w:r>
    </w:p>
    <w:p w:rsidR="00187363" w:rsidRPr="003A6FB0" w:rsidRDefault="00220E5F" w:rsidP="00EC29EB">
      <w:pPr>
        <w:spacing w:line="600" w:lineRule="auto"/>
        <w:jc w:val="both"/>
        <w:rPr>
          <w:rFonts w:ascii="Times" w:hAnsi="Times"/>
          <w:sz w:val="28"/>
          <w:szCs w:val="28"/>
        </w:rPr>
      </w:pPr>
      <w:r w:rsidRPr="003A6FB0">
        <w:rPr>
          <w:rFonts w:ascii="Times" w:hAnsi="Times"/>
          <w:sz w:val="28"/>
          <w:szCs w:val="28"/>
        </w:rPr>
        <w:tab/>
      </w:r>
      <w:r w:rsidR="00EC29EB">
        <w:rPr>
          <w:rFonts w:ascii="Times" w:hAnsi="Times"/>
          <w:sz w:val="28"/>
          <w:szCs w:val="28"/>
        </w:rPr>
        <w:t>To analyze data collected the researcher shall total the number of response multiply them by one hundred percent (100%) and finally divide by the number of respondent</w:t>
      </w:r>
    </w:p>
    <w:p w:rsidR="007929DA" w:rsidRPr="003A6FB0" w:rsidRDefault="00187363" w:rsidP="00CF27D7">
      <w:pPr>
        <w:spacing w:line="480" w:lineRule="auto"/>
        <w:ind w:left="720"/>
        <w:jc w:val="both"/>
        <w:rPr>
          <w:rFonts w:ascii="Times" w:hAnsi="Times"/>
          <w:sz w:val="28"/>
          <w:szCs w:val="28"/>
        </w:rPr>
      </w:pPr>
      <w:r w:rsidRPr="003A6FB0">
        <w:rPr>
          <w:rFonts w:ascii="Times" w:hAnsi="Times"/>
          <w:sz w:val="28"/>
          <w:szCs w:val="28"/>
        </w:rPr>
        <w:t xml:space="preserve"> </w:t>
      </w:r>
    </w:p>
    <w:p w:rsidR="004C0C0C" w:rsidRPr="003A6FB0" w:rsidRDefault="006E42DB" w:rsidP="00CF27D7">
      <w:pPr>
        <w:spacing w:line="480" w:lineRule="auto"/>
        <w:ind w:left="720"/>
        <w:jc w:val="both"/>
        <w:rPr>
          <w:rFonts w:ascii="Times" w:hAnsi="Times"/>
          <w:sz w:val="28"/>
          <w:szCs w:val="28"/>
        </w:rPr>
      </w:pPr>
      <w:r w:rsidRPr="003A6FB0">
        <w:rPr>
          <w:rFonts w:ascii="Times" w:hAnsi="Times"/>
          <w:sz w:val="28"/>
          <w:szCs w:val="28"/>
        </w:rPr>
        <w:t xml:space="preserve"> </w:t>
      </w:r>
    </w:p>
    <w:p w:rsidR="00F8492C" w:rsidRPr="003A6FB0" w:rsidRDefault="00F8492C" w:rsidP="00CF27D7">
      <w:pPr>
        <w:spacing w:line="480" w:lineRule="auto"/>
        <w:ind w:left="720"/>
        <w:jc w:val="both"/>
        <w:rPr>
          <w:rFonts w:ascii="Times" w:hAnsi="Times"/>
          <w:sz w:val="28"/>
          <w:szCs w:val="28"/>
        </w:rPr>
      </w:pPr>
    </w:p>
    <w:p w:rsidR="00DA38E6" w:rsidRPr="003A6FB0" w:rsidRDefault="00DA38E6" w:rsidP="00CF27D7">
      <w:pPr>
        <w:spacing w:line="480" w:lineRule="auto"/>
        <w:ind w:left="720"/>
        <w:jc w:val="both"/>
        <w:rPr>
          <w:rFonts w:ascii="Times" w:hAnsi="Times"/>
          <w:sz w:val="28"/>
          <w:szCs w:val="28"/>
        </w:rPr>
      </w:pPr>
    </w:p>
    <w:p w:rsidR="00DA38E6" w:rsidRPr="003A6FB0" w:rsidRDefault="00DA38E6" w:rsidP="00CF27D7">
      <w:pPr>
        <w:spacing w:line="480" w:lineRule="auto"/>
        <w:ind w:left="720"/>
        <w:jc w:val="both"/>
        <w:rPr>
          <w:rFonts w:ascii="Times" w:hAnsi="Times"/>
          <w:sz w:val="28"/>
          <w:szCs w:val="28"/>
        </w:rPr>
      </w:pPr>
    </w:p>
    <w:p w:rsidR="00E9509B" w:rsidRPr="003A6FB0" w:rsidRDefault="00E9509B" w:rsidP="007B2796">
      <w:pPr>
        <w:spacing w:after="0" w:line="360" w:lineRule="auto"/>
        <w:rPr>
          <w:rFonts w:ascii="Times" w:hAnsi="Times" w:cs="Times"/>
          <w:b/>
          <w:sz w:val="28"/>
          <w:szCs w:val="28"/>
        </w:rPr>
      </w:pP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b/>
          <w:sz w:val="28"/>
          <w:szCs w:val="28"/>
        </w:rPr>
        <w:lastRenderedPageBreak/>
        <w:t>1.4</w:t>
      </w:r>
      <w:r w:rsidRPr="003A6FB0">
        <w:rPr>
          <w:rFonts w:ascii="Times" w:hAnsi="Times" w:cs="Times"/>
          <w:sz w:val="28"/>
          <w:szCs w:val="28"/>
        </w:rPr>
        <w:t xml:space="preserve"> </w:t>
      </w:r>
      <w:r w:rsidRPr="003A6FB0">
        <w:rPr>
          <w:rFonts w:ascii="Times" w:hAnsi="Times" w:cs="Times"/>
          <w:b/>
          <w:sz w:val="28"/>
          <w:szCs w:val="28"/>
        </w:rPr>
        <w:t>RESEARCH QUESTIONS</w:t>
      </w:r>
    </w:p>
    <w:p w:rsidR="00DA38E6" w:rsidRPr="003A6FB0" w:rsidRDefault="00DA38E6" w:rsidP="00DA38E6">
      <w:pPr>
        <w:pStyle w:val="ListParagraph"/>
        <w:numPr>
          <w:ilvl w:val="0"/>
          <w:numId w:val="8"/>
        </w:numPr>
        <w:spacing w:after="0" w:line="360" w:lineRule="auto"/>
        <w:jc w:val="both"/>
        <w:rPr>
          <w:rFonts w:ascii="Times" w:hAnsi="Times" w:cs="Times"/>
          <w:sz w:val="28"/>
          <w:szCs w:val="28"/>
        </w:rPr>
      </w:pPr>
      <w:r w:rsidRPr="003A6FB0">
        <w:rPr>
          <w:rFonts w:ascii="Times" w:hAnsi="Times" w:cs="Times"/>
          <w:sz w:val="28"/>
          <w:szCs w:val="28"/>
        </w:rPr>
        <w:t>How effective is the social media in mobilization funds for Nigeria.</w:t>
      </w:r>
    </w:p>
    <w:p w:rsidR="00DA38E6" w:rsidRPr="003A6FB0" w:rsidRDefault="00DA38E6" w:rsidP="00DA38E6">
      <w:pPr>
        <w:pStyle w:val="ListParagraph"/>
        <w:numPr>
          <w:ilvl w:val="0"/>
          <w:numId w:val="8"/>
        </w:numPr>
        <w:spacing w:after="0" w:line="360" w:lineRule="auto"/>
        <w:jc w:val="both"/>
        <w:rPr>
          <w:rFonts w:ascii="Times" w:hAnsi="Times" w:cs="Times"/>
          <w:sz w:val="28"/>
          <w:szCs w:val="28"/>
        </w:rPr>
      </w:pPr>
      <w:r w:rsidRPr="003A6FB0">
        <w:rPr>
          <w:rFonts w:ascii="Times" w:hAnsi="Times" w:cs="Times"/>
          <w:sz w:val="28"/>
          <w:szCs w:val="28"/>
        </w:rPr>
        <w:t xml:space="preserve">What are the key issue of how effective social media in mobilization funds for sick Nigerian </w:t>
      </w:r>
    </w:p>
    <w:p w:rsidR="00DA38E6" w:rsidRPr="003A6FB0" w:rsidRDefault="00DA38E6" w:rsidP="00DA38E6">
      <w:pPr>
        <w:pStyle w:val="ListParagraph"/>
        <w:numPr>
          <w:ilvl w:val="0"/>
          <w:numId w:val="8"/>
        </w:numPr>
        <w:spacing w:after="0" w:line="360" w:lineRule="auto"/>
        <w:jc w:val="both"/>
        <w:rPr>
          <w:rFonts w:ascii="Times" w:hAnsi="Times" w:cs="Times"/>
          <w:sz w:val="28"/>
          <w:szCs w:val="28"/>
        </w:rPr>
      </w:pPr>
      <w:r w:rsidRPr="003A6FB0">
        <w:rPr>
          <w:rFonts w:ascii="Times" w:hAnsi="Times" w:cs="Times"/>
          <w:sz w:val="28"/>
          <w:szCs w:val="28"/>
        </w:rPr>
        <w:t>What are the relationship between social media and mobilization of funds for sick Nigerian</w:t>
      </w:r>
    </w:p>
    <w:p w:rsidR="00DA38E6" w:rsidRPr="003A6FB0" w:rsidRDefault="00DA38E6" w:rsidP="00DA38E6">
      <w:pPr>
        <w:spacing w:after="0" w:line="360" w:lineRule="auto"/>
        <w:jc w:val="both"/>
        <w:rPr>
          <w:rFonts w:ascii="Times" w:hAnsi="Times" w:cs="Times"/>
          <w:b/>
          <w:sz w:val="28"/>
          <w:szCs w:val="28"/>
        </w:rPr>
      </w:pPr>
      <w:r w:rsidRPr="003A6FB0">
        <w:rPr>
          <w:rFonts w:ascii="Times" w:hAnsi="Times" w:cs="Times"/>
          <w:b/>
          <w:sz w:val="28"/>
          <w:szCs w:val="28"/>
        </w:rPr>
        <w:t>1.5 SIGNIFICANCE OF THE STUDY</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b/>
          <w:sz w:val="28"/>
          <w:szCs w:val="28"/>
        </w:rPr>
        <w:tab/>
      </w:r>
      <w:r w:rsidRPr="003A6FB0">
        <w:rPr>
          <w:rFonts w:ascii="Times" w:hAnsi="Times" w:cs="Times"/>
          <w:sz w:val="28"/>
          <w:szCs w:val="28"/>
        </w:rPr>
        <w:t>It is the belief of the researcher that at the end of this study knowledge within the framework at the understudy will be updated. Particularly, it will assist people over on the usefulness of social media in mobilizing funds for health purpose. This study will draw the attention of government to empower women to participate in politics through the use of radio, television forms and motion picture in their packaging of news reports and event, and to academics in their practice and tracking of journalist. The government should promote the full utilization of social media in the development of human resources and to bring about their acceptance full participation in every phase of national development with equal rights</w:t>
      </w:r>
    </w:p>
    <w:p w:rsidR="00DA38E6" w:rsidRPr="003A6FB0" w:rsidRDefault="00DA38E6" w:rsidP="00DA38E6">
      <w:pPr>
        <w:pStyle w:val="ListParagraph"/>
        <w:numPr>
          <w:ilvl w:val="1"/>
          <w:numId w:val="9"/>
        </w:numPr>
        <w:spacing w:after="0" w:line="360" w:lineRule="auto"/>
        <w:jc w:val="both"/>
        <w:rPr>
          <w:rFonts w:ascii="Times" w:hAnsi="Times" w:cs="Times"/>
          <w:b/>
          <w:sz w:val="28"/>
          <w:szCs w:val="28"/>
        </w:rPr>
      </w:pPr>
      <w:r w:rsidRPr="003A6FB0">
        <w:rPr>
          <w:rFonts w:ascii="Times" w:hAnsi="Times" w:cs="Times"/>
          <w:b/>
          <w:sz w:val="28"/>
          <w:szCs w:val="28"/>
        </w:rPr>
        <w:t xml:space="preserve"> SCOPE OF THE STUDY</w:t>
      </w:r>
    </w:p>
    <w:p w:rsidR="00DA38E6" w:rsidRPr="003A6FB0" w:rsidRDefault="00DA38E6" w:rsidP="00DA38E6">
      <w:pPr>
        <w:spacing w:after="0" w:line="360" w:lineRule="auto"/>
        <w:ind w:firstLine="375"/>
        <w:jc w:val="both"/>
        <w:rPr>
          <w:rFonts w:ascii="Times" w:hAnsi="Times" w:cs="Times"/>
          <w:sz w:val="28"/>
          <w:szCs w:val="28"/>
        </w:rPr>
      </w:pPr>
      <w:r w:rsidRPr="003A6FB0">
        <w:rPr>
          <w:rFonts w:ascii="Times" w:hAnsi="Times" w:cs="Times"/>
          <w:sz w:val="28"/>
          <w:szCs w:val="28"/>
        </w:rPr>
        <w:t xml:space="preserve">The study is streamlined to cover the audience perception on the impact of social media on mobilization of funds for sick Nigeria </w:t>
      </w:r>
    </w:p>
    <w:p w:rsidR="00DA38E6" w:rsidRPr="003A6FB0" w:rsidRDefault="00DA38E6" w:rsidP="00DA38E6">
      <w:pPr>
        <w:spacing w:after="0" w:line="360" w:lineRule="auto"/>
        <w:ind w:left="375"/>
        <w:jc w:val="both"/>
        <w:rPr>
          <w:rFonts w:ascii="Times" w:hAnsi="Times" w:cs="Times"/>
          <w:sz w:val="28"/>
          <w:szCs w:val="28"/>
        </w:rPr>
      </w:pPr>
      <w:r w:rsidRPr="003A6FB0">
        <w:rPr>
          <w:rFonts w:ascii="Times" w:hAnsi="Times" w:cs="Times"/>
          <w:sz w:val="28"/>
          <w:szCs w:val="28"/>
        </w:rPr>
        <w:t>This is for proximity and to lessen the financial burden of covering other location.</w:t>
      </w: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E9509B" w:rsidRPr="003A6FB0" w:rsidRDefault="00E9509B" w:rsidP="00DA38E6">
      <w:pPr>
        <w:spacing w:after="0" w:line="360" w:lineRule="auto"/>
        <w:jc w:val="center"/>
        <w:rPr>
          <w:rFonts w:ascii="Times" w:hAnsi="Times" w:cs="Times"/>
          <w:b/>
          <w:sz w:val="28"/>
          <w:szCs w:val="28"/>
        </w:rPr>
      </w:pPr>
    </w:p>
    <w:p w:rsidR="00DA38E6" w:rsidRPr="003A6FB0" w:rsidRDefault="00DA38E6" w:rsidP="00DA38E6">
      <w:pPr>
        <w:spacing w:after="0" w:line="360" w:lineRule="auto"/>
        <w:jc w:val="center"/>
        <w:rPr>
          <w:rFonts w:ascii="Times" w:hAnsi="Times" w:cs="Times"/>
          <w:b/>
          <w:sz w:val="28"/>
          <w:szCs w:val="28"/>
        </w:rPr>
      </w:pPr>
      <w:r w:rsidRPr="003A6FB0">
        <w:rPr>
          <w:rFonts w:ascii="Times" w:hAnsi="Times" w:cs="Times"/>
          <w:b/>
          <w:sz w:val="28"/>
          <w:szCs w:val="28"/>
        </w:rPr>
        <w:lastRenderedPageBreak/>
        <w:t>CHAPTER FOUR</w:t>
      </w:r>
    </w:p>
    <w:p w:rsidR="00DA38E6" w:rsidRPr="003A6FB0" w:rsidRDefault="00DA38E6" w:rsidP="00FD29A2">
      <w:pPr>
        <w:spacing w:after="0" w:line="360" w:lineRule="auto"/>
        <w:jc w:val="center"/>
        <w:rPr>
          <w:rFonts w:ascii="Times" w:hAnsi="Times" w:cs="Times"/>
          <w:b/>
          <w:sz w:val="28"/>
          <w:szCs w:val="28"/>
        </w:rPr>
      </w:pPr>
      <w:r w:rsidRPr="003A6FB0">
        <w:rPr>
          <w:rFonts w:ascii="Times" w:hAnsi="Times" w:cs="Times"/>
          <w:b/>
          <w:sz w:val="28"/>
          <w:szCs w:val="28"/>
        </w:rPr>
        <w:t>DATA PRESENTATION AND ANALYSIS</w:t>
      </w:r>
    </w:p>
    <w:p w:rsidR="00DA38E6" w:rsidRPr="003A6FB0" w:rsidRDefault="00DA38E6" w:rsidP="00DA38E6">
      <w:pPr>
        <w:spacing w:after="0" w:line="360" w:lineRule="auto"/>
        <w:jc w:val="both"/>
        <w:rPr>
          <w:rFonts w:ascii="Times" w:hAnsi="Times" w:cs="Times"/>
          <w:b/>
          <w:sz w:val="28"/>
          <w:szCs w:val="28"/>
        </w:rPr>
      </w:pPr>
      <w:r w:rsidRPr="003A6FB0">
        <w:rPr>
          <w:rFonts w:ascii="Times" w:hAnsi="Times" w:cs="Times"/>
          <w:b/>
          <w:sz w:val="28"/>
          <w:szCs w:val="28"/>
        </w:rPr>
        <w:t>4.1 DATA PRESENTATION</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b/>
          <w:sz w:val="28"/>
          <w:szCs w:val="28"/>
        </w:rPr>
        <w:tab/>
      </w:r>
      <w:r w:rsidRPr="003A6FB0">
        <w:rPr>
          <w:rFonts w:ascii="Times" w:hAnsi="Times" w:cs="Times"/>
          <w:sz w:val="28"/>
          <w:szCs w:val="28"/>
        </w:rPr>
        <w:t>In an attempt to analyze and evaluate the data collected in the study. It is pension to owe elaborate details when will serve a guide throughout the analysis.</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The research method used is the survey research method. Seyi patience Ayodele administered questionnaire to the sample population one hundred (100) respondents which when all collected and analysis is based on the responses of this sample.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Socio economic characteristic of the respondents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1: sex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Male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76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76%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Female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23%</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Total</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The table shows that 76 respondent (76%) choose male, while 23 respondents (23%) chose female.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11: age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18-20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21-23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24-26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17</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17%</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27-above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57</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57%</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2014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8 respondent (8%) chose 18-20 18 respondent (18%) chose 21, 23, 17 respondent (17%) chose 24-26 57 respondents (57%) chose 27 and above.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lastRenderedPageBreak/>
        <w:t xml:space="preserve">Table 111: Martial status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tabs>
                <w:tab w:val="left" w:pos="2040"/>
              </w:tabs>
              <w:spacing w:line="360" w:lineRule="auto"/>
              <w:jc w:val="both"/>
              <w:rPr>
                <w:rFonts w:ascii="Times" w:hAnsi="Times" w:cs="Times"/>
                <w:b/>
                <w:sz w:val="28"/>
                <w:szCs w:val="28"/>
              </w:rPr>
            </w:pPr>
            <w:r w:rsidRPr="003A6FB0">
              <w:rPr>
                <w:rFonts w:ascii="Times" w:hAnsi="Times" w:cs="Times"/>
                <w:b/>
                <w:sz w:val="28"/>
                <w:szCs w:val="28"/>
              </w:rPr>
              <w:t xml:space="preserve">RESPONSE </w:t>
            </w:r>
            <w:r w:rsidRPr="003A6FB0">
              <w:rPr>
                <w:rFonts w:ascii="Times" w:hAnsi="Times" w:cs="Times"/>
                <w:b/>
                <w:sz w:val="28"/>
                <w:szCs w:val="28"/>
              </w:rPr>
              <w:tab/>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Single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59</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59%</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Married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Divorce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table 59 respondents 59% chose single 33 respondents (33%) chose married. While 8 respondents (8%) chose divorce.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IV: Occupation?</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Student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Civil Servant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14%</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Self Employed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45</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45%</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Other</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table 333 respondents (333%) chose student 14 respondent (14%) chose civil Servants, 45 respondents (45%) chose self employed, while 8 respondents (8%) chose other.</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Tables V: Religon?</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Isam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Christianity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37</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37%</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Other</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lastRenderedPageBreak/>
        <w:tab/>
        <w:t>In the above table 61 respondents (61%) chose islam 37, respondent (37%) chose Christianity, while 2 respondents (2%) chose other.</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VI: social media can be used for varieties of things?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29</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29%</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table above 68% respondent (68%) chose agree, age strongly agee, 29 respondents (29%) chose agree, I respondent (1%) chose neutral, 2 respondent (2%)  chose age disagree while strongly disagree is o.</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Vii: Social media can help to related to many people?</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66%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 xml:space="preserve"> In the above table 66 respondents (66%) chose strongly agree, 3 respondents (2%) chose neutral, 1 respondents chose disagree, while 0 respondents (0%) chose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VIII: Social media can help to discover many sick people?</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lastRenderedPageBreak/>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  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table 32 respondents (32%) chose strongly agree. 56 respondents (56%) chose strongly disagree while o respondents (0%) chose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IX: Raising funds through social media for people destroy their identity.</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17</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17%</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 xml:space="preserve">In the above table 10 respondent (10%) chose strongly agree, 21 respondents (21%) chose agree, 17 respondent (17%) chose neutral, 48 respondents (48%) chose disagree while 4 respondent (4%) chose disagree, while 0 respondent chose strongly disagree.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X: social media can be used to measure the help mobilization of funds for sick Nigeria?</w:t>
      </w:r>
    </w:p>
    <w:p w:rsidR="00E9509B" w:rsidRPr="003A6FB0" w:rsidRDefault="00E9509B" w:rsidP="00DA38E6">
      <w:pPr>
        <w:spacing w:after="0" w:line="360" w:lineRule="auto"/>
        <w:jc w:val="both"/>
        <w:rPr>
          <w:rFonts w:ascii="Times" w:hAnsi="Times" w:cs="Times"/>
          <w:sz w:val="28"/>
          <w:szCs w:val="28"/>
        </w:rPr>
      </w:pP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lastRenderedPageBreak/>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table 23 respondent (23%) chose strongly agree, 52respondents (52%) chose agree, 10 respondents (10%) chose neutral, 5 respondents (5%) chose disagree while 0 respondent (0%)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XI: social media proffer solution to the issue to mobilization of fund of sick people?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27</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27%</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78414F" w:rsidRPr="003A6FB0" w:rsidRDefault="0078414F"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 xml:space="preserve">In the above table 27 respondent (27%) chose strongly agree, 52 respondents (52%) chose agree, 18 respondent (18%) chose strongly disagree. </w:t>
      </w:r>
    </w:p>
    <w:p w:rsidR="00E84164"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XII: does social media plays important role in mobilization of fund for sick Nigerians?</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lastRenderedPageBreak/>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 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table 28 respondent (28%) chose strongly agree, 56 respondents (56%) chose agree, 13 respondent (13%) chose neutral, 2 respondents (2%) chose disagree, while 0 respondents chose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XIII: social media is a means of mobilization of funds for sick people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24%</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59</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59%</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14%</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3%</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jc w:val="both"/>
        <w:rPr>
          <w:rFonts w:ascii="Times" w:hAnsi="Times" w:cs="Times"/>
          <w:sz w:val="28"/>
          <w:szCs w:val="28"/>
        </w:rPr>
      </w:pPr>
      <w:r w:rsidRPr="003A6FB0">
        <w:rPr>
          <w:rFonts w:ascii="Times" w:hAnsi="Times" w:cs="Times"/>
          <w:sz w:val="28"/>
          <w:szCs w:val="28"/>
        </w:rPr>
        <w:tab/>
        <w:t>In the above table 24 respondent (24%) chose strongly agree, 59 respondents (59%) agree. 14 respondent (14%) chose neutral, 3 respondents (3%) chose disagree, while 0 respondent (0%) chose strongly disagree.</w:t>
      </w:r>
    </w:p>
    <w:p w:rsidR="00DA38E6" w:rsidRPr="003A6FB0" w:rsidRDefault="00DA38E6"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FA5472" w:rsidRPr="003A6FB0" w:rsidRDefault="00FA5472" w:rsidP="00DA38E6">
      <w:pPr>
        <w:spacing w:after="0"/>
        <w:jc w:val="both"/>
        <w:rPr>
          <w:rFonts w:ascii="Times" w:hAnsi="Times" w:cs="Times"/>
          <w:sz w:val="28"/>
          <w:szCs w:val="28"/>
        </w:rPr>
      </w:pPr>
    </w:p>
    <w:p w:rsidR="00DA38E6" w:rsidRPr="003A6FB0" w:rsidRDefault="00DA38E6" w:rsidP="00DA38E6">
      <w:pPr>
        <w:spacing w:after="0"/>
        <w:jc w:val="both"/>
        <w:rPr>
          <w:rFonts w:ascii="Times" w:hAnsi="Times" w:cs="Times"/>
          <w:sz w:val="28"/>
          <w:szCs w:val="28"/>
        </w:rPr>
      </w:pPr>
      <w:r w:rsidRPr="003A6FB0">
        <w:rPr>
          <w:rFonts w:ascii="Times" w:hAnsi="Times" w:cs="Times"/>
          <w:sz w:val="28"/>
          <w:szCs w:val="28"/>
        </w:rPr>
        <w:lastRenderedPageBreak/>
        <w:t>Table XIV: social media have help many lives of sick people through this funds.</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Strongly Agree</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57</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57%</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Agree</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34</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34%</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Neutral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Disagree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Strongly Disagree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above table 57 respondents (57%) chose strongly agree, 34 respondent (34%) chose agree, 8 respondent (8%) chose neutral, I respondent (1%) chose disagree while 0 respondent (0%) chose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XV: do you have any social media handle?</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Yes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No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above table 91 respondent choose yes while 9 respondents (9%) chose no.</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XVI: what type of social media do you use often?</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Facebook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42</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42%</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Whatsapp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 xml:space="preserve">Instagram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8%</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Other</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lastRenderedPageBreak/>
        <w:t>Table XVII: how often do you use social media handle?</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Always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90</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90%</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Once in a while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7</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7%</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 xml:space="preserve">Rarely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2</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2%</w:t>
            </w:r>
          </w:p>
        </w:tc>
      </w:tr>
      <w:tr w:rsidR="00DA38E6" w:rsidRPr="003A6FB0" w:rsidTr="00B160B1">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Not at all</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276"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276"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table above 90 respondents (90%) chose always 7 respondents (7%) chose one in a while, 2 respondent (2%) chose rarely, while 1 respondent (1%) chose not at all</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XVIX: do you know that social media can be used to mobilize fund for sick response people? </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English</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99</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99%</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Yoruba</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Hausa</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Other</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0%</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In the above table 99 respondents (99%) chose English 1 respondent (1%) chose Yoruba, 0 respondents (0%) chose hausa, while 0 respondents chose other.</w:t>
      </w:r>
    </w:p>
    <w:p w:rsidR="0044423D"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do you know that show media can be used to mobilize funds for sick people?</w:t>
      </w:r>
    </w:p>
    <w:tbl>
      <w:tblPr>
        <w:tblStyle w:val="TableGrid"/>
        <w:tblW w:w="0" w:type="auto"/>
        <w:tblLook w:val="04A0"/>
      </w:tblPr>
      <w:tblGrid>
        <w:gridCol w:w="3192"/>
        <w:gridCol w:w="3192"/>
        <w:gridCol w:w="3192"/>
      </w:tblGrid>
      <w:tr w:rsidR="00DA38E6" w:rsidRPr="003A6FB0" w:rsidTr="00B160B1">
        <w:trPr>
          <w:trHeight w:val="260"/>
        </w:trPr>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RESPONSE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FREQUENCY </w:t>
            </w:r>
          </w:p>
        </w:tc>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PERCENTAGE (%)</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Yes</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96</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96%</w:t>
            </w:r>
          </w:p>
        </w:tc>
      </w:tr>
      <w:tr w:rsidR="00DA38E6" w:rsidRPr="003A6FB0" w:rsidTr="00B160B1">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No</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4%</w:t>
            </w:r>
          </w:p>
        </w:tc>
      </w:tr>
      <w:tr w:rsidR="00DA38E6" w:rsidRPr="003A6FB0" w:rsidTr="00B160B1">
        <w:tc>
          <w:tcPr>
            <w:tcW w:w="3192" w:type="dxa"/>
          </w:tcPr>
          <w:p w:rsidR="00DA38E6" w:rsidRPr="003A6FB0" w:rsidRDefault="00DA38E6" w:rsidP="00B160B1">
            <w:pPr>
              <w:spacing w:line="360" w:lineRule="auto"/>
              <w:jc w:val="both"/>
              <w:rPr>
                <w:rFonts w:ascii="Times" w:hAnsi="Times" w:cs="Times"/>
                <w:b/>
                <w:sz w:val="28"/>
                <w:szCs w:val="28"/>
              </w:rPr>
            </w:pPr>
            <w:r w:rsidRPr="003A6FB0">
              <w:rPr>
                <w:rFonts w:ascii="Times" w:hAnsi="Times" w:cs="Times"/>
                <w:b/>
                <w:sz w:val="28"/>
                <w:szCs w:val="28"/>
              </w:rPr>
              <w:t xml:space="preserve">Total </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c>
          <w:tcPr>
            <w:tcW w:w="3192" w:type="dxa"/>
          </w:tcPr>
          <w:p w:rsidR="00DA38E6" w:rsidRPr="003A6FB0" w:rsidRDefault="00DA38E6" w:rsidP="00B160B1">
            <w:pPr>
              <w:spacing w:line="360" w:lineRule="auto"/>
              <w:jc w:val="both"/>
              <w:rPr>
                <w:rFonts w:ascii="Times" w:hAnsi="Times" w:cs="Times"/>
                <w:sz w:val="28"/>
                <w:szCs w:val="28"/>
              </w:rPr>
            </w:pPr>
            <w:r w:rsidRPr="003A6FB0">
              <w:rPr>
                <w:rFonts w:ascii="Times" w:hAnsi="Times" w:cs="Times"/>
                <w:sz w:val="28"/>
                <w:szCs w:val="28"/>
              </w:rPr>
              <w:t>100%</w:t>
            </w:r>
          </w:p>
        </w:tc>
      </w:tr>
    </w:tbl>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Source field: survey, 2024</w:t>
      </w:r>
    </w:p>
    <w:p w:rsidR="00DA38E6" w:rsidRPr="003A6FB0" w:rsidRDefault="00DA38E6" w:rsidP="00DA38E6">
      <w:pPr>
        <w:spacing w:after="0" w:line="360" w:lineRule="auto"/>
        <w:jc w:val="both"/>
        <w:rPr>
          <w:rFonts w:ascii="Times" w:hAnsi="Times" w:cs="Times"/>
          <w:b/>
          <w:sz w:val="28"/>
          <w:szCs w:val="28"/>
        </w:rPr>
      </w:pPr>
    </w:p>
    <w:p w:rsidR="00DA38E6" w:rsidRPr="003A6FB0" w:rsidRDefault="00DA38E6" w:rsidP="00DA38E6">
      <w:pPr>
        <w:spacing w:after="0" w:line="360" w:lineRule="auto"/>
        <w:jc w:val="both"/>
        <w:rPr>
          <w:rFonts w:ascii="Times" w:hAnsi="Times" w:cs="Times"/>
          <w:b/>
          <w:sz w:val="28"/>
          <w:szCs w:val="28"/>
        </w:rPr>
      </w:pPr>
      <w:r w:rsidRPr="003A6FB0">
        <w:rPr>
          <w:rFonts w:ascii="Times" w:hAnsi="Times" w:cs="Times"/>
          <w:b/>
          <w:sz w:val="28"/>
          <w:szCs w:val="28"/>
        </w:rPr>
        <w:t>4.2 ANALYSIS OF RESEARCH QUESTIONS</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b/>
          <w:sz w:val="28"/>
          <w:szCs w:val="28"/>
        </w:rPr>
        <w:tab/>
      </w:r>
      <w:r w:rsidRPr="003A6FB0">
        <w:rPr>
          <w:rFonts w:ascii="Times" w:hAnsi="Times" w:cs="Times"/>
          <w:sz w:val="28"/>
          <w:szCs w:val="28"/>
        </w:rPr>
        <w:t>In the section the data collection from a survey on the topic “Audience perception of the impact of social media on mobilization of funds for sick Nigeria”.</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 xml:space="preserve">The data contained in the topic “the influence of social media on mobilization of funds for sick Nigeria fully completed be discussed. Responses to answered on research question would be discussed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 xml:space="preserve">Research question one. How effective is the social media in mobilizing of funds for sick Nigerian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Table10: showed that, 100 respondent (100%) social media can be used to measure effectiveness of social media on mobilizing funds for sick  Nigerians 25% of respondent strongly agree to at 62% agree to at 10 respondent (10%) disagree while 5 respondent (5%) strongly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Research question two what are the key issues and implication of social media in mobilization of funds for sick Nigerians.</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9: showed that 100 respondent (100%)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9: answered that research question 2 shows that 10 respondent (10%) it the sample population  representing choose strongly agree,21 respondent (21y) choose agree 17 respondents (7%) chose neutral 48 respondent (48%) choose disagree while 4 respondent (4%) choose strongly disagree.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Research question three:- what are the relationship between social media and mobilization of fund for sick Nigerian.</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 xml:space="preserve">Table 8: and 7 answered respondent that social three </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Table 8: shows that 32% respondent that social media can help to discover many sick people 56 respondent (56%) choose neutral 4 respondents (4%) chose disagree.</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lastRenderedPageBreak/>
        <w:t>Table 19 shows that social media can be used to mobilize funds for sick people (96%) chose yes while 4% respondent chose no.</w:t>
      </w:r>
    </w:p>
    <w:p w:rsidR="00DA38E6" w:rsidRPr="003A6FB0" w:rsidRDefault="00DA38E6" w:rsidP="00DA38E6">
      <w:pPr>
        <w:spacing w:after="0" w:line="360" w:lineRule="auto"/>
        <w:jc w:val="both"/>
        <w:rPr>
          <w:rFonts w:ascii="Times" w:hAnsi="Times" w:cs="Times"/>
          <w:b/>
          <w:sz w:val="28"/>
          <w:szCs w:val="28"/>
        </w:rPr>
      </w:pPr>
    </w:p>
    <w:p w:rsidR="00DA38E6" w:rsidRPr="003A6FB0" w:rsidRDefault="00DA38E6" w:rsidP="00DA38E6">
      <w:pPr>
        <w:spacing w:after="0" w:line="360" w:lineRule="auto"/>
        <w:jc w:val="both"/>
        <w:rPr>
          <w:rFonts w:ascii="Times" w:hAnsi="Times" w:cs="Times"/>
          <w:b/>
          <w:sz w:val="28"/>
          <w:szCs w:val="28"/>
        </w:rPr>
      </w:pPr>
      <w:r w:rsidRPr="003A6FB0">
        <w:rPr>
          <w:rFonts w:ascii="Times" w:hAnsi="Times" w:cs="Times"/>
          <w:b/>
          <w:sz w:val="28"/>
          <w:szCs w:val="28"/>
        </w:rPr>
        <w:t>4.3 DISCUSSION OF FINDINGS</w:t>
      </w:r>
    </w:p>
    <w:p w:rsidR="00DA38E6" w:rsidRPr="003A6FB0" w:rsidRDefault="00DA38E6" w:rsidP="00DA38E6">
      <w:pPr>
        <w:spacing w:after="0" w:line="360" w:lineRule="auto"/>
        <w:jc w:val="both"/>
        <w:rPr>
          <w:rFonts w:ascii="Times" w:hAnsi="Times" w:cs="Times"/>
          <w:sz w:val="28"/>
          <w:szCs w:val="28"/>
        </w:rPr>
      </w:pPr>
      <w:r w:rsidRPr="003A6FB0">
        <w:rPr>
          <w:rFonts w:ascii="Times" w:hAnsi="Times" w:cs="Times"/>
          <w:sz w:val="28"/>
          <w:szCs w:val="28"/>
        </w:rPr>
        <w:tab/>
        <w:t>The respondents were asked whether social media influenced their action and attitude and action towards the funds raising as regards talking precautionary measure.</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Majority of them responded positively while only few maintained a negative response, depicting that the social media on the outbreak actually influenced audience perception and response to greater extent.</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This finding adds to the scholarship of media faming theory and further affirms how framing influences audience perception and responses.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Therefore, in connection with its main aim which was to examine how social media and mobilization of funds for sick people and the influence of these frames on the audience response, this study has spurred further debate in this area of research.</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It established that the media portrayal of the pandemic improved the awareness creation on the precautionary measure for containing the spread of the disease. Although fear cannot be ruled out in the reportage of this pandemic, it indirectly added people’s response to the virus, making them to take necessary measure to manage the new realities. </w:t>
      </w:r>
    </w:p>
    <w:p w:rsidR="00DA38E6" w:rsidRPr="003A6FB0" w:rsidRDefault="00DA38E6" w:rsidP="00DA38E6">
      <w:pPr>
        <w:spacing w:line="360" w:lineRule="auto"/>
        <w:jc w:val="both"/>
        <w:rPr>
          <w:rFonts w:ascii="Times" w:hAnsi="Times" w:cs="Times"/>
          <w:sz w:val="28"/>
          <w:szCs w:val="28"/>
        </w:rPr>
      </w:pPr>
    </w:p>
    <w:p w:rsidR="00DA38E6" w:rsidRPr="003A6FB0" w:rsidRDefault="00DA38E6" w:rsidP="00DA38E6">
      <w:pPr>
        <w:spacing w:line="360" w:lineRule="auto"/>
        <w:jc w:val="both"/>
        <w:rPr>
          <w:rFonts w:ascii="Times" w:hAnsi="Times" w:cs="Times"/>
          <w:sz w:val="28"/>
          <w:szCs w:val="28"/>
        </w:rPr>
      </w:pPr>
    </w:p>
    <w:p w:rsidR="00DA38E6" w:rsidRPr="003A6FB0" w:rsidRDefault="00DA38E6" w:rsidP="00DA38E6">
      <w:pPr>
        <w:spacing w:line="360" w:lineRule="auto"/>
        <w:jc w:val="both"/>
        <w:rPr>
          <w:rFonts w:ascii="Times" w:hAnsi="Times" w:cs="Times"/>
          <w:sz w:val="28"/>
          <w:szCs w:val="28"/>
        </w:rPr>
      </w:pPr>
    </w:p>
    <w:p w:rsidR="00DA38E6" w:rsidRPr="003A6FB0" w:rsidRDefault="00DA38E6" w:rsidP="00DA38E6">
      <w:pPr>
        <w:spacing w:line="360" w:lineRule="auto"/>
        <w:jc w:val="both"/>
        <w:rPr>
          <w:rFonts w:ascii="Times" w:hAnsi="Times" w:cs="Times"/>
          <w:sz w:val="28"/>
          <w:szCs w:val="28"/>
        </w:rPr>
      </w:pPr>
    </w:p>
    <w:p w:rsidR="00DA38E6" w:rsidRPr="003A6FB0" w:rsidRDefault="00DA38E6" w:rsidP="00DA38E6">
      <w:pPr>
        <w:spacing w:line="360" w:lineRule="auto"/>
        <w:jc w:val="center"/>
        <w:rPr>
          <w:rFonts w:ascii="Times" w:hAnsi="Times" w:cs="Times"/>
          <w:b/>
          <w:sz w:val="28"/>
          <w:szCs w:val="28"/>
        </w:rPr>
      </w:pPr>
      <w:r w:rsidRPr="003A6FB0">
        <w:rPr>
          <w:rFonts w:ascii="Times" w:hAnsi="Times" w:cs="Times"/>
          <w:b/>
          <w:sz w:val="28"/>
          <w:szCs w:val="28"/>
        </w:rPr>
        <w:lastRenderedPageBreak/>
        <w:t>CHAPTER FIVE</w:t>
      </w:r>
    </w:p>
    <w:p w:rsidR="00DA38E6" w:rsidRPr="003A6FB0" w:rsidRDefault="00DA38E6" w:rsidP="00DA38E6">
      <w:pPr>
        <w:spacing w:line="360" w:lineRule="auto"/>
        <w:jc w:val="both"/>
        <w:rPr>
          <w:rFonts w:ascii="Times" w:hAnsi="Times" w:cs="Times"/>
          <w:b/>
          <w:sz w:val="28"/>
          <w:szCs w:val="28"/>
        </w:rPr>
      </w:pPr>
      <w:r w:rsidRPr="003A6FB0">
        <w:rPr>
          <w:rFonts w:ascii="Times" w:hAnsi="Times" w:cs="Times"/>
          <w:b/>
          <w:sz w:val="28"/>
          <w:szCs w:val="28"/>
        </w:rPr>
        <w:tab/>
        <w:t>SUMMARY, CONCLUSION AND RECOMMENDATIONS</w:t>
      </w:r>
    </w:p>
    <w:p w:rsidR="00DA38E6" w:rsidRPr="003A6FB0" w:rsidRDefault="00DA38E6" w:rsidP="00DA38E6">
      <w:pPr>
        <w:spacing w:line="360" w:lineRule="auto"/>
        <w:jc w:val="both"/>
        <w:rPr>
          <w:rFonts w:ascii="Times" w:hAnsi="Times" w:cs="Times"/>
          <w:b/>
          <w:sz w:val="28"/>
          <w:szCs w:val="28"/>
        </w:rPr>
      </w:pPr>
      <w:r w:rsidRPr="003A6FB0">
        <w:rPr>
          <w:rFonts w:ascii="Times" w:hAnsi="Times" w:cs="Times"/>
          <w:b/>
          <w:sz w:val="28"/>
          <w:szCs w:val="28"/>
        </w:rPr>
        <w:t>5.1 SUMMARY</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The research project </w:t>
      </w:r>
      <w:r w:rsidR="00904B22">
        <w:rPr>
          <w:rFonts w:ascii="Times" w:hAnsi="Times" w:cs="Times"/>
          <w:sz w:val="28"/>
          <w:szCs w:val="28"/>
        </w:rPr>
        <w:t xml:space="preserve"> </w:t>
      </w:r>
      <w:r w:rsidRPr="003A6FB0">
        <w:rPr>
          <w:rFonts w:ascii="Times" w:hAnsi="Times" w:cs="Times"/>
          <w:sz w:val="28"/>
          <w:szCs w:val="28"/>
        </w:rPr>
        <w:t>investigate the audience’s for sick Nigerians. This is research work is divided into this study, clearly review of this content.</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Chapter one is based on the background of the study with emphasis and understanding of social media information readability and messages, statement of research problem. Research </w:t>
      </w:r>
      <w:r w:rsidR="00904B22">
        <w:rPr>
          <w:rFonts w:ascii="Times" w:hAnsi="Times" w:cs="Times"/>
          <w:sz w:val="28"/>
          <w:szCs w:val="28"/>
        </w:rPr>
        <w:t xml:space="preserve"> </w:t>
      </w:r>
      <w:r w:rsidRPr="003A6FB0">
        <w:rPr>
          <w:rFonts w:ascii="Times" w:hAnsi="Times" w:cs="Times"/>
          <w:sz w:val="28"/>
          <w:szCs w:val="28"/>
        </w:rPr>
        <w:t>objective. Research questions, significant of this study, scope of the study and key limitation with operation definition of key term.</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Chapter two of this research work explained the conceptual frame work and theoretical framework of the research applied by the research, is “Technology acceptance theory” and “ social cognitive theory review of related studies were done to explain the nature of different research work.</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Chapter three of this research is the study adopted a survey research design, this was chosen based on the objectives of the study. Survey method is one of the oldest research methods as averred by kerlinger and lee (2001). Research objective, population of the study, samples size and sampling techniques, research instrument, validity and reliability of the instrument, method administration of the instrument and method of data analysis.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Chapter four of this research work explain how the data gathered were analyzed for proper comprehension. Is also contained how data are presented.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Chapter five of this research work explained and summarized the whole chapter. It also contains conclusion and recommendation.</w:t>
      </w:r>
    </w:p>
    <w:p w:rsidR="00DA38E6" w:rsidRPr="003A6FB0" w:rsidRDefault="00DA38E6" w:rsidP="00F323C6">
      <w:pPr>
        <w:spacing w:line="360" w:lineRule="auto"/>
        <w:jc w:val="both"/>
        <w:rPr>
          <w:rFonts w:ascii="Times" w:hAnsi="Times" w:cs="Times"/>
          <w:sz w:val="28"/>
          <w:szCs w:val="28"/>
        </w:rPr>
      </w:pPr>
    </w:p>
    <w:p w:rsidR="00DA38E6" w:rsidRPr="003A6FB0" w:rsidRDefault="00DA38E6" w:rsidP="00DA38E6">
      <w:pPr>
        <w:spacing w:line="360" w:lineRule="auto"/>
        <w:jc w:val="both"/>
        <w:rPr>
          <w:rFonts w:ascii="Times" w:hAnsi="Times" w:cs="Times"/>
          <w:b/>
          <w:sz w:val="28"/>
          <w:szCs w:val="28"/>
        </w:rPr>
      </w:pPr>
      <w:r w:rsidRPr="003A6FB0">
        <w:rPr>
          <w:rFonts w:ascii="Times" w:hAnsi="Times" w:cs="Times"/>
          <w:b/>
          <w:sz w:val="28"/>
          <w:szCs w:val="28"/>
        </w:rPr>
        <w:lastRenderedPageBreak/>
        <w:t>5.2 CONCLUSION</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The research study aimed at finding out the audience perception of impact of social media on mobilization of funds for sick Nigerian.</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Give the growing populary and penetration of social media and the way is influence audience peoples. This study adds to the understanding of how and way social media is being adopt among the Nigeria has a way of mobilization of funds for sick Nigerians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Young and marginalized populations as consumes social media. Ten article (25%) highlighted the unique barriers faced by young and marginalized consumer of social media.</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Social media is a mean of mobilizing funds for sick people. Social media may also tends to destroy the image of the sick individual.</w:t>
      </w:r>
    </w:p>
    <w:p w:rsidR="00DA38E6" w:rsidRPr="003A6FB0" w:rsidRDefault="00DA38E6" w:rsidP="00DA38E6">
      <w:pPr>
        <w:spacing w:line="360" w:lineRule="auto"/>
        <w:jc w:val="both"/>
        <w:rPr>
          <w:rFonts w:ascii="Times" w:hAnsi="Times" w:cs="Times"/>
          <w:b/>
          <w:sz w:val="28"/>
          <w:szCs w:val="28"/>
        </w:rPr>
      </w:pPr>
      <w:r w:rsidRPr="003A6FB0">
        <w:rPr>
          <w:rFonts w:ascii="Times" w:hAnsi="Times" w:cs="Times"/>
          <w:b/>
          <w:sz w:val="28"/>
          <w:szCs w:val="28"/>
        </w:rPr>
        <w:t>5.3 RECOMMENDATIONS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In respect of the findings, the following suggestions have been made:</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 xml:space="preserve">Social media: should facilitate collaborations between organizations, charities and individuals, amplify the impact. </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Social media platforms: must integrate donation links making it easy for people to contributes.</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Social media platforms should provide update on updates on the patient’s conditions and usage, ensuring transparency and accountability.</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 xml:space="preserve">Social media must create a supportive community, offering emotional support and reducing feelings of isolations </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Social media platform should raise awareness about the patient’s condition, reaching a large audience and generating support.</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lastRenderedPageBreak/>
        <w:t>Social media should facilitates targeted fundraising campaigns, leveraging hostage and challenges.</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Social media platform should be utilize to share, the stories of individuals in need, creating personal connections and encouraging donations.</w:t>
      </w:r>
    </w:p>
    <w:p w:rsidR="00DA38E6" w:rsidRPr="003A6FB0" w:rsidRDefault="00DA38E6" w:rsidP="00DA38E6">
      <w:pPr>
        <w:pStyle w:val="ListParagraph"/>
        <w:numPr>
          <w:ilvl w:val="0"/>
          <w:numId w:val="10"/>
        </w:numPr>
        <w:spacing w:line="360" w:lineRule="auto"/>
        <w:jc w:val="both"/>
        <w:rPr>
          <w:rFonts w:ascii="Times" w:hAnsi="Times" w:cs="Times"/>
          <w:sz w:val="28"/>
          <w:szCs w:val="28"/>
        </w:rPr>
      </w:pPr>
      <w:r w:rsidRPr="003A6FB0">
        <w:rPr>
          <w:rFonts w:ascii="Times" w:hAnsi="Times" w:cs="Times"/>
          <w:sz w:val="28"/>
          <w:szCs w:val="28"/>
        </w:rPr>
        <w:t>Social media platform should encourage user generated content and participation in fundraising event to foster a sense of community and solidarity.</w:t>
      </w:r>
    </w:p>
    <w:p w:rsidR="00DA38E6" w:rsidRPr="003A6FB0" w:rsidRDefault="00DA38E6" w:rsidP="00DA38E6">
      <w:pPr>
        <w:pStyle w:val="ListParagraph"/>
        <w:numPr>
          <w:ilvl w:val="0"/>
          <w:numId w:val="11"/>
        </w:numPr>
        <w:spacing w:line="360" w:lineRule="auto"/>
        <w:jc w:val="both"/>
        <w:rPr>
          <w:rFonts w:ascii="Times" w:hAnsi="Times" w:cs="Times"/>
          <w:sz w:val="28"/>
          <w:szCs w:val="28"/>
        </w:rPr>
      </w:pPr>
      <w:r w:rsidRPr="003A6FB0">
        <w:rPr>
          <w:rFonts w:ascii="Times" w:hAnsi="Times" w:cs="Times"/>
          <w:sz w:val="28"/>
          <w:szCs w:val="28"/>
        </w:rPr>
        <w:t xml:space="preserve"> By utilizing these strategies social media can be a powerful tool for mobilizing funds for sick individual in needs or providing crucial support during difficult times</w:t>
      </w: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p>
    <w:p w:rsidR="00DA38E6" w:rsidRPr="003A6FB0" w:rsidRDefault="00DA38E6" w:rsidP="00DA38E6">
      <w:pPr>
        <w:spacing w:line="360" w:lineRule="auto"/>
        <w:rPr>
          <w:rFonts w:ascii="Times" w:hAnsi="Times" w:cs="Times"/>
          <w:b/>
          <w:sz w:val="28"/>
          <w:szCs w:val="28"/>
        </w:rPr>
      </w:pPr>
    </w:p>
    <w:p w:rsidR="00DA38E6" w:rsidRPr="003A6FB0" w:rsidRDefault="00DA38E6" w:rsidP="00DA38E6">
      <w:pPr>
        <w:spacing w:line="360" w:lineRule="auto"/>
        <w:jc w:val="center"/>
        <w:rPr>
          <w:rFonts w:ascii="Times" w:hAnsi="Times" w:cs="Times"/>
          <w:b/>
          <w:sz w:val="28"/>
          <w:szCs w:val="28"/>
        </w:rPr>
      </w:pPr>
      <w:r w:rsidRPr="003A6FB0">
        <w:rPr>
          <w:rFonts w:ascii="Times" w:hAnsi="Times" w:cs="Times"/>
          <w:b/>
          <w:sz w:val="28"/>
          <w:szCs w:val="28"/>
        </w:rPr>
        <w:lastRenderedPageBreak/>
        <w:t>REFERENCES</w:t>
      </w:r>
    </w:p>
    <w:p w:rsidR="00DA38E6" w:rsidRPr="003A6FB0" w:rsidRDefault="00DA38E6" w:rsidP="00DA38E6">
      <w:pPr>
        <w:spacing w:line="360" w:lineRule="auto"/>
        <w:jc w:val="both"/>
        <w:rPr>
          <w:rFonts w:ascii="Times" w:hAnsi="Times" w:cs="Times"/>
          <w:sz w:val="28"/>
          <w:szCs w:val="28"/>
        </w:rPr>
      </w:pPr>
      <w:r w:rsidRPr="003A6FB0">
        <w:rPr>
          <w:rFonts w:ascii="Times" w:hAnsi="Times" w:cs="Times"/>
          <w:b/>
          <w:sz w:val="28"/>
          <w:szCs w:val="28"/>
        </w:rPr>
        <w:tab/>
      </w:r>
      <w:r w:rsidRPr="003A6FB0">
        <w:rPr>
          <w:rFonts w:ascii="Times" w:hAnsi="Times" w:cs="Times"/>
          <w:sz w:val="28"/>
          <w:szCs w:val="28"/>
        </w:rPr>
        <w:t xml:space="preserve">Adediran, I. (2021, june 6). # Ends SARs: 99 bodies deposited at lagos morgue, three from lekki tollgate- pathologist. Premium times. </w:t>
      </w:r>
      <w:r w:rsidRPr="003A6FB0">
        <w:rPr>
          <w:rFonts w:ascii="Times" w:hAnsi="Times" w:cs="Times"/>
          <w:sz w:val="28"/>
          <w:szCs w:val="28"/>
          <w:u w:val="single"/>
        </w:rPr>
        <w:t>Https:/www.premiumtimesng.com/news/headlines1465888-endsars-99-bodies-deposited-at-lagos-morgue-three-from-lekki-tollgate pathologist.html</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Adetayo, o. (2020, October 13). #ENDSARS: presidential panel approves protesters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Demands punch. </w:t>
      </w:r>
      <w:r w:rsidRPr="003A6FB0">
        <w:rPr>
          <w:rFonts w:ascii="Times" w:hAnsi="Times" w:cs="Times"/>
          <w:sz w:val="28"/>
          <w:szCs w:val="28"/>
          <w:u w:val="single"/>
        </w:rPr>
        <w:t xml:space="preserve">https:/punching.com/breaking-endsars-presidential-panel-approves-protesters-demandsl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Adeyanju, A.M. (2013). Mass media and public opinion: formation, process and uses. In</w:t>
      </w:r>
    </w:p>
    <w:p w:rsidR="00DA38E6" w:rsidRPr="003A6FB0" w:rsidRDefault="00DA38E6" w:rsidP="00DA38E6">
      <w:pPr>
        <w:spacing w:line="360" w:lineRule="auto"/>
        <w:ind w:left="720"/>
        <w:jc w:val="both"/>
        <w:rPr>
          <w:rFonts w:ascii="Times" w:hAnsi="Times" w:cs="Times"/>
          <w:sz w:val="28"/>
          <w:szCs w:val="28"/>
        </w:rPr>
      </w:pPr>
      <w:r w:rsidRPr="003A6FB0">
        <w:rPr>
          <w:rFonts w:ascii="Times" w:hAnsi="Times" w:cs="Times"/>
          <w:sz w:val="28"/>
          <w:szCs w:val="28"/>
        </w:rPr>
        <w:t>u. pate, c. nwabueze &amp; N. idiong (Eds), politics, culture and the media in Nigeria (pp. 183-204). Surling Horden punblishers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Adler. P.s. (2006). Technological determinism. Ins. Clegg &amp; J.I. Bailey (Eds),</w:t>
      </w:r>
    </w:p>
    <w:p w:rsidR="00DA38E6" w:rsidRPr="003A6FB0" w:rsidRDefault="00DA38E6" w:rsidP="00DA38E6">
      <w:pPr>
        <w:spacing w:line="360" w:lineRule="auto"/>
        <w:ind w:left="720"/>
        <w:jc w:val="both"/>
        <w:rPr>
          <w:rFonts w:ascii="Times" w:hAnsi="Times" w:cs="Times"/>
          <w:sz w:val="28"/>
          <w:szCs w:val="28"/>
        </w:rPr>
      </w:pPr>
      <w:r w:rsidRPr="003A6FB0">
        <w:rPr>
          <w:rFonts w:ascii="Times" w:hAnsi="Times" w:cs="Times"/>
          <w:sz w:val="28"/>
          <w:szCs w:val="28"/>
        </w:rPr>
        <w:t>International eneyclopedia of organization studies (pp. 925-930) SAGE publications.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Akindele, S.T. (2004). Political mobilization for rural development and a stable Nigerian democratic republic: </w:t>
      </w:r>
    </w:p>
    <w:p w:rsidR="00DA38E6" w:rsidRPr="003A6FB0" w:rsidRDefault="00DA38E6" w:rsidP="00DA38E6">
      <w:pPr>
        <w:spacing w:line="360" w:lineRule="auto"/>
        <w:ind w:left="720"/>
        <w:jc w:val="both"/>
        <w:rPr>
          <w:rFonts w:ascii="Times" w:hAnsi="Times" w:cs="Times"/>
          <w:sz w:val="28"/>
          <w:szCs w:val="28"/>
        </w:rPr>
      </w:pPr>
      <w:r w:rsidRPr="003A6FB0">
        <w:rPr>
          <w:rFonts w:ascii="Times" w:hAnsi="Times" w:cs="Times"/>
          <w:sz w:val="28"/>
          <w:szCs w:val="28"/>
        </w:rPr>
        <w:t xml:space="preserve">An in-depth examination of the role of local government. Journal of human ecology, 16(2), 99-112. </w:t>
      </w:r>
      <w:r w:rsidRPr="003A6FB0">
        <w:rPr>
          <w:rFonts w:ascii="Times" w:hAnsi="Times" w:cs="Times"/>
          <w:sz w:val="28"/>
          <w:szCs w:val="28"/>
          <w:u w:val="single"/>
        </w:rPr>
        <w:t>https//doi.org/co.10800972004.11905122.</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Alade A… Aliyu, A, Alabi. C.T., Agha E., Bamboye A., Ramoni, R., Lagos, oke J. &amp; oyegbade, H. (2020 octorber 22). </w:t>
      </w:r>
    </w:p>
    <w:p w:rsidR="00DA38E6" w:rsidRPr="003A6FB0" w:rsidRDefault="00DA38E6" w:rsidP="00DA38E6">
      <w:pPr>
        <w:spacing w:line="360" w:lineRule="auto"/>
        <w:ind w:left="720"/>
        <w:jc w:val="both"/>
        <w:rPr>
          <w:rFonts w:ascii="Times" w:hAnsi="Times" w:cs="Times"/>
          <w:sz w:val="28"/>
          <w:szCs w:val="28"/>
          <w:u w:val="single"/>
        </w:rPr>
      </w:pPr>
      <w:r w:rsidRPr="003A6FB0">
        <w:rPr>
          <w:rFonts w:ascii="Times" w:hAnsi="Times" w:cs="Times"/>
          <w:sz w:val="28"/>
          <w:szCs w:val="28"/>
        </w:rPr>
        <w:t xml:space="preserve"># ENDSARS= Anarchy in lagos. Daily trust. </w:t>
      </w:r>
      <w:r w:rsidRPr="003A6FB0">
        <w:rPr>
          <w:rFonts w:ascii="Times" w:hAnsi="Times" w:cs="Times"/>
          <w:sz w:val="28"/>
          <w:szCs w:val="28"/>
          <w:u w:val="single"/>
        </w:rPr>
        <w:t>https//dailstruct com endsars anarchy –n- lagos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lastRenderedPageBreak/>
        <w:t>Ashong, C.A. (2021). Mainstreaming development communication formational development.</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83rd inaugural lecture. University of uyo, Nigeria. Baran, s., &amp; Davis, k, (2010). Mass communication theory: foundation, ferment and future. Cengage learning. BBC (2020, October 24). How the end sars protest have changed Nigeria forever.</w:t>
      </w:r>
    </w:p>
    <w:p w:rsidR="00DA38E6" w:rsidRPr="003A6FB0" w:rsidRDefault="00DA38E6" w:rsidP="00DA38E6">
      <w:pPr>
        <w:spacing w:line="360" w:lineRule="auto"/>
        <w:jc w:val="both"/>
        <w:rPr>
          <w:rFonts w:ascii="Times" w:hAnsi="Times" w:cs="Times"/>
          <w:sz w:val="28"/>
          <w:szCs w:val="28"/>
          <w:u w:val="single"/>
        </w:rPr>
      </w:pPr>
      <w:r w:rsidRPr="003A6FB0">
        <w:rPr>
          <w:rFonts w:ascii="Times" w:hAnsi="Times" w:cs="Times"/>
          <w:sz w:val="28"/>
          <w:szCs w:val="28"/>
        </w:rPr>
        <w:t>BBC News.</w:t>
      </w:r>
      <w:r w:rsidRPr="003A6FB0">
        <w:rPr>
          <w:rFonts w:ascii="Times" w:hAnsi="Times" w:cs="Times"/>
          <w:sz w:val="28"/>
          <w:szCs w:val="28"/>
          <w:u w:val="single"/>
        </w:rPr>
        <w:t xml:space="preserve"> </w:t>
      </w:r>
      <w:hyperlink r:id="rId8" w:history="1">
        <w:r w:rsidRPr="003A6FB0">
          <w:rPr>
            <w:rStyle w:val="Hyperlink"/>
            <w:rFonts w:ascii="Times" w:hAnsi="Times" w:cs="Times"/>
            <w:sz w:val="28"/>
            <w:szCs w:val="28"/>
          </w:rPr>
          <w:t>https://www.bbc.com/news/world-africa-54662986</w:t>
        </w:r>
      </w:hyperlink>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CH. Basch C.E Basch, K.V Ruggles, R. Hammond. Coverage of the ebola virus disease epidemic on youtube,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Disaster med. Public Health prep. 9 (05) (2015) 531-535,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r>
      <w:hyperlink r:id="rId9" w:history="1">
        <w:r w:rsidRPr="003A6FB0">
          <w:rPr>
            <w:rStyle w:val="Hyperlink"/>
            <w:rFonts w:ascii="Times" w:hAnsi="Times" w:cs="Times"/>
            <w:sz w:val="28"/>
            <w:szCs w:val="28"/>
          </w:rPr>
          <w:t>http://dx.doi.org/10.1017/dmp.2015.77</w:t>
        </w:r>
      </w:hyperlink>
      <w:r w:rsidRPr="003A6FB0">
        <w:rPr>
          <w:rFonts w:ascii="Times" w:hAnsi="Times" w:cs="Times"/>
          <w:sz w:val="28"/>
          <w:szCs w:val="28"/>
        </w:rPr>
        <w:t>.</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Chon, m. &amp; park, H (2020). Social media activism in the digital age: testing an integrative model of activism on contention issues. </w:t>
      </w:r>
    </w:p>
    <w:p w:rsidR="00DA38E6" w:rsidRPr="003A6FB0" w:rsidRDefault="00DA38E6" w:rsidP="00DA38E6">
      <w:pPr>
        <w:spacing w:line="360" w:lineRule="auto"/>
        <w:ind w:left="720"/>
        <w:jc w:val="both"/>
        <w:rPr>
          <w:rFonts w:ascii="Times" w:hAnsi="Times" w:cs="Times"/>
          <w:sz w:val="28"/>
          <w:szCs w:val="28"/>
          <w:u w:val="single"/>
        </w:rPr>
      </w:pPr>
      <w:r w:rsidRPr="003A6FB0">
        <w:rPr>
          <w:rFonts w:ascii="Times" w:hAnsi="Times" w:cs="Times"/>
          <w:sz w:val="28"/>
          <w:szCs w:val="28"/>
        </w:rPr>
        <w:t xml:space="preserve">Journalism &amp; mass communication quarterly, 97 (1) 72-97. </w:t>
      </w:r>
      <w:hyperlink r:id="rId10" w:history="1">
        <w:r w:rsidRPr="003A6FB0">
          <w:rPr>
            <w:rStyle w:val="Hyperlink"/>
            <w:rFonts w:ascii="Times" w:hAnsi="Times" w:cs="Times"/>
            <w:sz w:val="28"/>
            <w:szCs w:val="28"/>
          </w:rPr>
          <w:t>https://doi.org/10.1177/1077699019835</w:t>
        </w:r>
      </w:hyperlink>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D Capurro, K. cole, m.i. Echavarria, J. Joe.T. Neogi, A.M. turner, the use of social networking sites for public health practice and research: a systematic review j.med. internet res. 16 (3) (2014)79, http:/dx.doi.org/102196/jmir.2679.</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D Gambo &amp; H. bata (Eds), Digital media, communication &amp; civic engagement in Nigeria (pp.173-186). African council for communication education.</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Dauda, s., Abubakar, A.A. &amp; lawan, Ak. (2017). Discursive devices. Social media and conflict discourse in Nigeria </w:t>
      </w:r>
    </w:p>
    <w:p w:rsidR="00DA38E6" w:rsidRPr="003A6FB0" w:rsidRDefault="00DA38E6" w:rsidP="00DA38E6">
      <w:pPr>
        <w:spacing w:line="360" w:lineRule="auto"/>
        <w:ind w:left="720"/>
        <w:jc w:val="both"/>
        <w:rPr>
          <w:rFonts w:ascii="Times" w:hAnsi="Times" w:cs="Times"/>
          <w:sz w:val="28"/>
          <w:szCs w:val="28"/>
        </w:rPr>
      </w:pPr>
      <w:r w:rsidRPr="003A6FB0">
        <w:rPr>
          <w:rFonts w:ascii="Times" w:hAnsi="Times" w:cs="Times"/>
          <w:sz w:val="28"/>
          <w:szCs w:val="28"/>
        </w:rPr>
        <w:t>in U. pate &amp; L oso (Eds), Muticulturalism, diversity and reporting con</w:t>
      </w:r>
      <w:r w:rsidRPr="003A6FB0">
        <w:rPr>
          <w:rFonts w:ascii="Times" w:hAnsi="Times" w:cs="Times"/>
          <w:sz w:val="28"/>
          <w:szCs w:val="28"/>
        </w:rPr>
        <w:tab/>
        <w:t>flict in niger (pp. 250-271). Euan brother publishers limited.</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lastRenderedPageBreak/>
        <w:t xml:space="preserve">F, Li, M. Li, P. guan, S. ma L, cui, mapping publication trends and identifying hot spots of research on internet </w:t>
      </w:r>
    </w:p>
    <w:p w:rsidR="00DA38E6" w:rsidRPr="003A6FB0" w:rsidRDefault="00DA38E6" w:rsidP="00DA38E6">
      <w:pPr>
        <w:spacing w:line="360" w:lineRule="auto"/>
        <w:ind w:left="720"/>
        <w:jc w:val="both"/>
        <w:rPr>
          <w:rFonts w:ascii="Times" w:hAnsi="Times" w:cs="Times"/>
          <w:sz w:val="28"/>
          <w:szCs w:val="28"/>
        </w:rPr>
      </w:pPr>
      <w:r w:rsidRPr="003A6FB0">
        <w:rPr>
          <w:rFonts w:ascii="Times" w:hAnsi="Times" w:cs="Times"/>
          <w:sz w:val="28"/>
          <w:szCs w:val="28"/>
        </w:rPr>
        <w:t>health information seeking analysis,j med. Internet res. 17(3) (2015), https//dx.doi.org/10.2196/imir.3326 (esi-eslip).</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GG. Bennettl R.E.Glasgrow. the delivery of public health interventions via the hari, S.I. (2014). The evolution of social protest in nigeria: the role of social media in the “# occupy nigeria” protest, international journal of humanities and social science invention, 3(9), 33-39 internet: actualizing their potential, Annu. Rev. public health 30 (2009) 273-292,</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http:/dx.doi.org/10.1146/annurev.publhealth.031308.100235.jibril.A.&amp; Targema, T.S.(2017). Online readers’ comments and national unity, in v, Ayedun-Aluma (ed.), digital media, new order? Emergent practices in the Nigerian media environment, ACSPN book series 2 (pp. 170-193). Canada university press.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Jibril, A. (2012). On newspaper coverage of the “bring back our girls” campaign in Nigeria.</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In U. pate &amp; L. 050 (Eds), multilateralism, diversity and reporting conflict in Nigeria. (pp. 272-299). Evans brothers publishers limited.</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Joseph, O. (2014). National development strategies: challenges and options.</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International journal of humanities and social science invention. 3 (4), 51-58. </w:t>
      </w:r>
    </w:p>
    <w:p w:rsidR="00DA38E6" w:rsidRPr="003A6FB0" w:rsidRDefault="00DA38E6" w:rsidP="00DA38E6">
      <w:pPr>
        <w:spacing w:line="360" w:lineRule="auto"/>
        <w:jc w:val="both"/>
        <w:rPr>
          <w:rFonts w:ascii="Times" w:hAnsi="Times" w:cs="Times"/>
          <w:sz w:val="28"/>
          <w:szCs w:val="28"/>
        </w:rPr>
      </w:pP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ab/>
        <w:t xml:space="preserve">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  </w:t>
      </w:r>
    </w:p>
    <w:p w:rsidR="00DA38E6" w:rsidRPr="003A6FB0" w:rsidRDefault="00DA38E6" w:rsidP="00DA38E6">
      <w:pPr>
        <w:spacing w:line="360" w:lineRule="auto"/>
        <w:jc w:val="both"/>
        <w:rPr>
          <w:rFonts w:ascii="Times" w:hAnsi="Times" w:cs="Times"/>
          <w:sz w:val="28"/>
          <w:szCs w:val="28"/>
        </w:rPr>
      </w:pPr>
      <w:r w:rsidRPr="003A6FB0">
        <w:rPr>
          <w:rFonts w:ascii="Times" w:hAnsi="Times" w:cs="Times"/>
          <w:sz w:val="28"/>
          <w:szCs w:val="28"/>
        </w:rPr>
        <w:t xml:space="preserve"> </w:t>
      </w:r>
    </w:p>
    <w:sectPr w:rsidR="00DA38E6" w:rsidRPr="003A6FB0" w:rsidSect="00723071">
      <w:footerReference w:type="default" r:id="rId11"/>
      <w:pgSz w:w="12240" w:h="15840"/>
      <w:pgMar w:top="900" w:right="1440" w:bottom="81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D1" w:rsidRDefault="00352CD1" w:rsidP="005F5035">
      <w:pPr>
        <w:spacing w:after="0" w:line="240" w:lineRule="auto"/>
      </w:pPr>
      <w:r>
        <w:separator/>
      </w:r>
    </w:p>
  </w:endnote>
  <w:endnote w:type="continuationSeparator" w:id="1">
    <w:p w:rsidR="00352CD1" w:rsidRDefault="00352CD1" w:rsidP="005F5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5184"/>
      <w:docPartObj>
        <w:docPartGallery w:val="Page Numbers (Bottom of Page)"/>
        <w:docPartUnique/>
      </w:docPartObj>
    </w:sdtPr>
    <w:sdtContent>
      <w:p w:rsidR="00600EEF" w:rsidRDefault="00DE1969">
        <w:pPr>
          <w:pStyle w:val="Footer"/>
          <w:jc w:val="center"/>
        </w:pPr>
        <w:fldSimple w:instr=" PAGE   \* MERGEFORMAT ">
          <w:r w:rsidR="00916BBC">
            <w:rPr>
              <w:noProof/>
            </w:rPr>
            <w:t>1</w:t>
          </w:r>
        </w:fldSimple>
      </w:p>
    </w:sdtContent>
  </w:sdt>
  <w:p w:rsidR="006868C9" w:rsidRDefault="00686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D1" w:rsidRDefault="00352CD1" w:rsidP="005F5035">
      <w:pPr>
        <w:spacing w:after="0" w:line="240" w:lineRule="auto"/>
      </w:pPr>
      <w:r>
        <w:separator/>
      </w:r>
    </w:p>
  </w:footnote>
  <w:footnote w:type="continuationSeparator" w:id="1">
    <w:p w:rsidR="00352CD1" w:rsidRDefault="00352CD1" w:rsidP="005F5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BAE"/>
    <w:multiLevelType w:val="hybridMultilevel"/>
    <w:tmpl w:val="BE86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903B4"/>
    <w:multiLevelType w:val="multilevel"/>
    <w:tmpl w:val="72B4C69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6E3F5C"/>
    <w:multiLevelType w:val="hybridMultilevel"/>
    <w:tmpl w:val="DC80A49C"/>
    <w:lvl w:ilvl="0" w:tplc="8CD67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8765D"/>
    <w:multiLevelType w:val="multilevel"/>
    <w:tmpl w:val="E6BE893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267F12B1"/>
    <w:multiLevelType w:val="hybridMultilevel"/>
    <w:tmpl w:val="D15E7826"/>
    <w:lvl w:ilvl="0" w:tplc="A65EE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169C9"/>
    <w:multiLevelType w:val="hybridMultilevel"/>
    <w:tmpl w:val="2B141330"/>
    <w:lvl w:ilvl="0" w:tplc="7584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405AE"/>
    <w:multiLevelType w:val="hybridMultilevel"/>
    <w:tmpl w:val="352EB7D8"/>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370B534F"/>
    <w:multiLevelType w:val="multilevel"/>
    <w:tmpl w:val="E0C8F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BB7086"/>
    <w:multiLevelType w:val="hybridMultilevel"/>
    <w:tmpl w:val="D1B0D47A"/>
    <w:lvl w:ilvl="0" w:tplc="232235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296374"/>
    <w:multiLevelType w:val="hybridMultilevel"/>
    <w:tmpl w:val="F4C4B3AC"/>
    <w:lvl w:ilvl="0" w:tplc="A65EE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A5100"/>
    <w:multiLevelType w:val="hybridMultilevel"/>
    <w:tmpl w:val="25ACB0A4"/>
    <w:lvl w:ilvl="0" w:tplc="F80EB346">
      <w:start w:val="1"/>
      <w:numFmt w:val="lowerRoman"/>
      <w:lvlText w:val="%1."/>
      <w:lvlJc w:val="left"/>
      <w:pPr>
        <w:ind w:left="1080" w:hanging="360"/>
      </w:pPr>
      <w:rPr>
        <w:rFonts w:ascii="Times" w:eastAsiaTheme="minorHAnsi" w:hAnsi="Times"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8"/>
  </w:num>
  <w:num w:numId="5">
    <w:abstractNumId w:val="9"/>
  </w:num>
  <w:num w:numId="6">
    <w:abstractNumId w:val="4"/>
  </w:num>
  <w:num w:numId="7">
    <w:abstractNumId w:val="7"/>
  </w:num>
  <w:num w:numId="8">
    <w:abstractNumId w:val="6"/>
  </w:num>
  <w:num w:numId="9">
    <w:abstractNumId w:val="1"/>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7A9A"/>
    <w:rsid w:val="00001FE6"/>
    <w:rsid w:val="00016352"/>
    <w:rsid w:val="000165BB"/>
    <w:rsid w:val="00017279"/>
    <w:rsid w:val="00030D43"/>
    <w:rsid w:val="000312F5"/>
    <w:rsid w:val="0005762E"/>
    <w:rsid w:val="0006506A"/>
    <w:rsid w:val="00066C8A"/>
    <w:rsid w:val="00086B58"/>
    <w:rsid w:val="00096621"/>
    <w:rsid w:val="00096FA2"/>
    <w:rsid w:val="000A4F9F"/>
    <w:rsid w:val="000B0AD7"/>
    <w:rsid w:val="000B4151"/>
    <w:rsid w:val="000C2188"/>
    <w:rsid w:val="000C3140"/>
    <w:rsid w:val="000E1E3D"/>
    <w:rsid w:val="000F1EAD"/>
    <w:rsid w:val="000F2E88"/>
    <w:rsid w:val="00102998"/>
    <w:rsid w:val="001120F0"/>
    <w:rsid w:val="001130B5"/>
    <w:rsid w:val="0011465C"/>
    <w:rsid w:val="00123ED8"/>
    <w:rsid w:val="00132133"/>
    <w:rsid w:val="00145618"/>
    <w:rsid w:val="00153A86"/>
    <w:rsid w:val="00164589"/>
    <w:rsid w:val="001856B7"/>
    <w:rsid w:val="00187363"/>
    <w:rsid w:val="001A6A1D"/>
    <w:rsid w:val="001A72B4"/>
    <w:rsid w:val="001B44A9"/>
    <w:rsid w:val="001C73D3"/>
    <w:rsid w:val="001D3267"/>
    <w:rsid w:val="001D4243"/>
    <w:rsid w:val="001E1AD2"/>
    <w:rsid w:val="001F6B5A"/>
    <w:rsid w:val="00212F65"/>
    <w:rsid w:val="002151B8"/>
    <w:rsid w:val="00220E5F"/>
    <w:rsid w:val="002224DF"/>
    <w:rsid w:val="0023118B"/>
    <w:rsid w:val="00231DF6"/>
    <w:rsid w:val="00232348"/>
    <w:rsid w:val="00261CBB"/>
    <w:rsid w:val="00265D70"/>
    <w:rsid w:val="00276E51"/>
    <w:rsid w:val="00277626"/>
    <w:rsid w:val="0028019B"/>
    <w:rsid w:val="00287EBE"/>
    <w:rsid w:val="0029257D"/>
    <w:rsid w:val="002B06F3"/>
    <w:rsid w:val="002B0EA5"/>
    <w:rsid w:val="002B3DC7"/>
    <w:rsid w:val="002C144F"/>
    <w:rsid w:val="002C7CE6"/>
    <w:rsid w:val="002D64CA"/>
    <w:rsid w:val="002D70DC"/>
    <w:rsid w:val="002E64D2"/>
    <w:rsid w:val="002F26CB"/>
    <w:rsid w:val="002F2CDC"/>
    <w:rsid w:val="002F7030"/>
    <w:rsid w:val="0030135C"/>
    <w:rsid w:val="0030673D"/>
    <w:rsid w:val="003112B9"/>
    <w:rsid w:val="0031403F"/>
    <w:rsid w:val="00320A4D"/>
    <w:rsid w:val="0032358E"/>
    <w:rsid w:val="003409F7"/>
    <w:rsid w:val="00343B7E"/>
    <w:rsid w:val="00347EF2"/>
    <w:rsid w:val="0035216D"/>
    <w:rsid w:val="00352CD1"/>
    <w:rsid w:val="00361450"/>
    <w:rsid w:val="00374421"/>
    <w:rsid w:val="00391ACD"/>
    <w:rsid w:val="003A6FB0"/>
    <w:rsid w:val="003A76BA"/>
    <w:rsid w:val="003D2F6B"/>
    <w:rsid w:val="003E3961"/>
    <w:rsid w:val="004115FF"/>
    <w:rsid w:val="004255E1"/>
    <w:rsid w:val="0042707F"/>
    <w:rsid w:val="00433784"/>
    <w:rsid w:val="00434883"/>
    <w:rsid w:val="004404CA"/>
    <w:rsid w:val="00441341"/>
    <w:rsid w:val="0044423D"/>
    <w:rsid w:val="004459AF"/>
    <w:rsid w:val="00446DA7"/>
    <w:rsid w:val="0046089C"/>
    <w:rsid w:val="004641DC"/>
    <w:rsid w:val="00466E4C"/>
    <w:rsid w:val="00476C0B"/>
    <w:rsid w:val="00484C84"/>
    <w:rsid w:val="00486AB6"/>
    <w:rsid w:val="00486E4C"/>
    <w:rsid w:val="004910DC"/>
    <w:rsid w:val="004946BC"/>
    <w:rsid w:val="004A74A5"/>
    <w:rsid w:val="004A7743"/>
    <w:rsid w:val="004B0846"/>
    <w:rsid w:val="004B2A2D"/>
    <w:rsid w:val="004B3D6C"/>
    <w:rsid w:val="004B67FE"/>
    <w:rsid w:val="004C0C0C"/>
    <w:rsid w:val="004D30E2"/>
    <w:rsid w:val="004D46FE"/>
    <w:rsid w:val="004D7859"/>
    <w:rsid w:val="004E1EE3"/>
    <w:rsid w:val="004E7FB0"/>
    <w:rsid w:val="004F4222"/>
    <w:rsid w:val="00501158"/>
    <w:rsid w:val="00504E0D"/>
    <w:rsid w:val="00507536"/>
    <w:rsid w:val="005254D8"/>
    <w:rsid w:val="00542646"/>
    <w:rsid w:val="005442B0"/>
    <w:rsid w:val="00550A98"/>
    <w:rsid w:val="00554090"/>
    <w:rsid w:val="00556693"/>
    <w:rsid w:val="005724D1"/>
    <w:rsid w:val="00592140"/>
    <w:rsid w:val="0059444D"/>
    <w:rsid w:val="005A0EFE"/>
    <w:rsid w:val="005A6C82"/>
    <w:rsid w:val="005B0C23"/>
    <w:rsid w:val="005C2D82"/>
    <w:rsid w:val="005E2A9A"/>
    <w:rsid w:val="005E3059"/>
    <w:rsid w:val="005E4EEF"/>
    <w:rsid w:val="005F5035"/>
    <w:rsid w:val="00600EEF"/>
    <w:rsid w:val="00621AE8"/>
    <w:rsid w:val="00624C95"/>
    <w:rsid w:val="00634603"/>
    <w:rsid w:val="00640E2E"/>
    <w:rsid w:val="00652DD3"/>
    <w:rsid w:val="006568F6"/>
    <w:rsid w:val="0065692D"/>
    <w:rsid w:val="00674B19"/>
    <w:rsid w:val="00683D41"/>
    <w:rsid w:val="006868C9"/>
    <w:rsid w:val="006A22B0"/>
    <w:rsid w:val="006B4796"/>
    <w:rsid w:val="006B76DE"/>
    <w:rsid w:val="006D28BD"/>
    <w:rsid w:val="006E2678"/>
    <w:rsid w:val="006E42DB"/>
    <w:rsid w:val="006F6594"/>
    <w:rsid w:val="006F7AE9"/>
    <w:rsid w:val="00723071"/>
    <w:rsid w:val="00725D17"/>
    <w:rsid w:val="00730084"/>
    <w:rsid w:val="007301EB"/>
    <w:rsid w:val="0073615F"/>
    <w:rsid w:val="00754424"/>
    <w:rsid w:val="007616EC"/>
    <w:rsid w:val="00761BE8"/>
    <w:rsid w:val="00764DB8"/>
    <w:rsid w:val="0076722D"/>
    <w:rsid w:val="00774B1F"/>
    <w:rsid w:val="00781991"/>
    <w:rsid w:val="0078413C"/>
    <w:rsid w:val="0078414F"/>
    <w:rsid w:val="007929DA"/>
    <w:rsid w:val="00793F92"/>
    <w:rsid w:val="007B2796"/>
    <w:rsid w:val="007B371A"/>
    <w:rsid w:val="007B6594"/>
    <w:rsid w:val="007C5EFC"/>
    <w:rsid w:val="007D64B9"/>
    <w:rsid w:val="007E7A9A"/>
    <w:rsid w:val="00807C0D"/>
    <w:rsid w:val="008169E8"/>
    <w:rsid w:val="00823A8D"/>
    <w:rsid w:val="00823EC5"/>
    <w:rsid w:val="00834D9D"/>
    <w:rsid w:val="008562F6"/>
    <w:rsid w:val="00862F87"/>
    <w:rsid w:val="00865E0F"/>
    <w:rsid w:val="0087452B"/>
    <w:rsid w:val="00874F7D"/>
    <w:rsid w:val="00877158"/>
    <w:rsid w:val="00883E59"/>
    <w:rsid w:val="00884218"/>
    <w:rsid w:val="008A19BE"/>
    <w:rsid w:val="008A27B5"/>
    <w:rsid w:val="008A4A0A"/>
    <w:rsid w:val="008A5120"/>
    <w:rsid w:val="008B249F"/>
    <w:rsid w:val="008B30E8"/>
    <w:rsid w:val="008C24D0"/>
    <w:rsid w:val="008C5498"/>
    <w:rsid w:val="008C61FD"/>
    <w:rsid w:val="008D2D5D"/>
    <w:rsid w:val="008E0F2C"/>
    <w:rsid w:val="009034F1"/>
    <w:rsid w:val="00904B22"/>
    <w:rsid w:val="00907153"/>
    <w:rsid w:val="00916BBC"/>
    <w:rsid w:val="0091761F"/>
    <w:rsid w:val="00920E7C"/>
    <w:rsid w:val="00925ED5"/>
    <w:rsid w:val="00932148"/>
    <w:rsid w:val="009337DB"/>
    <w:rsid w:val="0093735A"/>
    <w:rsid w:val="00955E4C"/>
    <w:rsid w:val="00963418"/>
    <w:rsid w:val="00963DC4"/>
    <w:rsid w:val="0096430F"/>
    <w:rsid w:val="009650F8"/>
    <w:rsid w:val="00970423"/>
    <w:rsid w:val="00974C38"/>
    <w:rsid w:val="0098750A"/>
    <w:rsid w:val="00991860"/>
    <w:rsid w:val="009A1C6F"/>
    <w:rsid w:val="009B35AF"/>
    <w:rsid w:val="009C1BBC"/>
    <w:rsid w:val="009E1FD2"/>
    <w:rsid w:val="009F5325"/>
    <w:rsid w:val="00A000E4"/>
    <w:rsid w:val="00A06746"/>
    <w:rsid w:val="00A321FB"/>
    <w:rsid w:val="00A44E1B"/>
    <w:rsid w:val="00A47DDD"/>
    <w:rsid w:val="00A50691"/>
    <w:rsid w:val="00A619C0"/>
    <w:rsid w:val="00A6323C"/>
    <w:rsid w:val="00A737C7"/>
    <w:rsid w:val="00A76976"/>
    <w:rsid w:val="00A83AE6"/>
    <w:rsid w:val="00A95DB0"/>
    <w:rsid w:val="00A97AC1"/>
    <w:rsid w:val="00AA2BEB"/>
    <w:rsid w:val="00AA38DB"/>
    <w:rsid w:val="00AB6384"/>
    <w:rsid w:val="00AB64B9"/>
    <w:rsid w:val="00AD2D1A"/>
    <w:rsid w:val="00AE552C"/>
    <w:rsid w:val="00B15646"/>
    <w:rsid w:val="00B23221"/>
    <w:rsid w:val="00B45DC3"/>
    <w:rsid w:val="00B54416"/>
    <w:rsid w:val="00B55E62"/>
    <w:rsid w:val="00B64454"/>
    <w:rsid w:val="00B667F8"/>
    <w:rsid w:val="00B75955"/>
    <w:rsid w:val="00B82CFE"/>
    <w:rsid w:val="00B848FE"/>
    <w:rsid w:val="00B853A2"/>
    <w:rsid w:val="00B93492"/>
    <w:rsid w:val="00B956E7"/>
    <w:rsid w:val="00B97EC2"/>
    <w:rsid w:val="00BC08BF"/>
    <w:rsid w:val="00BC5CD9"/>
    <w:rsid w:val="00BD189B"/>
    <w:rsid w:val="00BD270C"/>
    <w:rsid w:val="00BD4E2B"/>
    <w:rsid w:val="00BE1F81"/>
    <w:rsid w:val="00BE644E"/>
    <w:rsid w:val="00BF34C6"/>
    <w:rsid w:val="00BF5BE5"/>
    <w:rsid w:val="00C00E90"/>
    <w:rsid w:val="00C2506A"/>
    <w:rsid w:val="00C37A26"/>
    <w:rsid w:val="00C52B17"/>
    <w:rsid w:val="00C53762"/>
    <w:rsid w:val="00C549D7"/>
    <w:rsid w:val="00C614E9"/>
    <w:rsid w:val="00C679F6"/>
    <w:rsid w:val="00C734EE"/>
    <w:rsid w:val="00C81ECF"/>
    <w:rsid w:val="00C8573E"/>
    <w:rsid w:val="00C86702"/>
    <w:rsid w:val="00CB58B5"/>
    <w:rsid w:val="00CB5C5F"/>
    <w:rsid w:val="00CB72D1"/>
    <w:rsid w:val="00CC0B1D"/>
    <w:rsid w:val="00CD24AC"/>
    <w:rsid w:val="00CD6F0A"/>
    <w:rsid w:val="00CF27D7"/>
    <w:rsid w:val="00CF577B"/>
    <w:rsid w:val="00CF75C3"/>
    <w:rsid w:val="00D05FE5"/>
    <w:rsid w:val="00D06A80"/>
    <w:rsid w:val="00D30FA8"/>
    <w:rsid w:val="00D31383"/>
    <w:rsid w:val="00D37640"/>
    <w:rsid w:val="00D4703B"/>
    <w:rsid w:val="00D522F3"/>
    <w:rsid w:val="00D5552E"/>
    <w:rsid w:val="00D64FF2"/>
    <w:rsid w:val="00D65B2D"/>
    <w:rsid w:val="00D66991"/>
    <w:rsid w:val="00D717AB"/>
    <w:rsid w:val="00D8062C"/>
    <w:rsid w:val="00D864D8"/>
    <w:rsid w:val="00D91E11"/>
    <w:rsid w:val="00D95A05"/>
    <w:rsid w:val="00DA38E6"/>
    <w:rsid w:val="00DC0F9C"/>
    <w:rsid w:val="00DC2CAB"/>
    <w:rsid w:val="00DD35E0"/>
    <w:rsid w:val="00DE1969"/>
    <w:rsid w:val="00DE1A77"/>
    <w:rsid w:val="00DE6A2E"/>
    <w:rsid w:val="00DF26FA"/>
    <w:rsid w:val="00E004E3"/>
    <w:rsid w:val="00E1737E"/>
    <w:rsid w:val="00E25193"/>
    <w:rsid w:val="00E25AB1"/>
    <w:rsid w:val="00E27EEB"/>
    <w:rsid w:val="00E33007"/>
    <w:rsid w:val="00E41770"/>
    <w:rsid w:val="00E41851"/>
    <w:rsid w:val="00E52F34"/>
    <w:rsid w:val="00E54B52"/>
    <w:rsid w:val="00E64376"/>
    <w:rsid w:val="00E7370D"/>
    <w:rsid w:val="00E7439A"/>
    <w:rsid w:val="00E76DFA"/>
    <w:rsid w:val="00E82326"/>
    <w:rsid w:val="00E84164"/>
    <w:rsid w:val="00E844A5"/>
    <w:rsid w:val="00E87409"/>
    <w:rsid w:val="00E9509B"/>
    <w:rsid w:val="00EA6AE4"/>
    <w:rsid w:val="00EB0BD0"/>
    <w:rsid w:val="00EC29EB"/>
    <w:rsid w:val="00ED5D7F"/>
    <w:rsid w:val="00ED6FDC"/>
    <w:rsid w:val="00EE3833"/>
    <w:rsid w:val="00F11DDA"/>
    <w:rsid w:val="00F128FC"/>
    <w:rsid w:val="00F15C6A"/>
    <w:rsid w:val="00F166D8"/>
    <w:rsid w:val="00F323C6"/>
    <w:rsid w:val="00F32E1D"/>
    <w:rsid w:val="00F44096"/>
    <w:rsid w:val="00F6007A"/>
    <w:rsid w:val="00F72DA9"/>
    <w:rsid w:val="00F747B4"/>
    <w:rsid w:val="00F8492C"/>
    <w:rsid w:val="00F95D7C"/>
    <w:rsid w:val="00F97B9F"/>
    <w:rsid w:val="00FA15F2"/>
    <w:rsid w:val="00FA3F90"/>
    <w:rsid w:val="00FA4C66"/>
    <w:rsid w:val="00FA5472"/>
    <w:rsid w:val="00FC1E83"/>
    <w:rsid w:val="00FC6088"/>
    <w:rsid w:val="00FD29A2"/>
    <w:rsid w:val="00FD5E00"/>
    <w:rsid w:val="00FD5F08"/>
    <w:rsid w:val="00FF0148"/>
    <w:rsid w:val="00FF6C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B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A9A"/>
    <w:pPr>
      <w:ind w:left="720"/>
      <w:contextualSpacing/>
    </w:pPr>
  </w:style>
  <w:style w:type="paragraph" w:styleId="Header">
    <w:name w:val="header"/>
    <w:basedOn w:val="Normal"/>
    <w:link w:val="HeaderChar"/>
    <w:uiPriority w:val="99"/>
    <w:unhideWhenUsed/>
    <w:rsid w:val="005F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35"/>
  </w:style>
  <w:style w:type="paragraph" w:styleId="Footer">
    <w:name w:val="footer"/>
    <w:basedOn w:val="Normal"/>
    <w:link w:val="FooterChar"/>
    <w:uiPriority w:val="99"/>
    <w:unhideWhenUsed/>
    <w:rsid w:val="005F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35"/>
  </w:style>
  <w:style w:type="character" w:styleId="LineNumber">
    <w:name w:val="line number"/>
    <w:basedOn w:val="DefaultParagraphFont"/>
    <w:uiPriority w:val="99"/>
    <w:semiHidden/>
    <w:unhideWhenUsed/>
    <w:rsid w:val="004B0846"/>
  </w:style>
  <w:style w:type="table" w:styleId="TableGrid">
    <w:name w:val="Table Grid"/>
    <w:basedOn w:val="TableNormal"/>
    <w:uiPriority w:val="59"/>
    <w:rsid w:val="00DA38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38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546629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177/1077699019835" TargetMode="External"/><Relationship Id="rId4" Type="http://schemas.openxmlformats.org/officeDocument/2006/relationships/webSettings" Target="webSettings.xml"/><Relationship Id="rId9" Type="http://schemas.openxmlformats.org/officeDocument/2006/relationships/hyperlink" Target="http://dx.doi.org/10.1017/dmp.20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1517</TotalTime>
  <Pages>46</Pages>
  <Words>7744</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RIDWANULAHI</dc:creator>
  <cp:lastModifiedBy>RAITEC</cp:lastModifiedBy>
  <cp:revision>1007</cp:revision>
  <dcterms:created xsi:type="dcterms:W3CDTF">2025-04-08T16:24:00Z</dcterms:created>
  <dcterms:modified xsi:type="dcterms:W3CDTF">2025-06-10T09:08:00Z</dcterms:modified>
</cp:coreProperties>
</file>