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8A4B2" w14:textId="77777777" w:rsidR="00AB38ED" w:rsidRDefault="00AB38ED" w:rsidP="00AB38ED">
      <w:pPr>
        <w:spacing w:line="360" w:lineRule="auto"/>
        <w:jc w:val="center"/>
        <w:rPr>
          <w:rFonts w:ascii="Times New Roman" w:hAnsi="Times New Roman" w:cs="Times New Roman"/>
          <w:b/>
          <w:sz w:val="40"/>
          <w:szCs w:val="28"/>
        </w:rPr>
      </w:pPr>
      <w:bookmarkStart w:id="0" w:name="_Hlk183606587"/>
      <w:bookmarkStart w:id="1" w:name="_Hlk188294184"/>
      <w:r w:rsidRPr="001A4DC2">
        <w:rPr>
          <w:rFonts w:ascii="Times New Roman" w:hAnsi="Times New Roman" w:cs="Times New Roman"/>
          <w:b/>
          <w:sz w:val="40"/>
          <w:szCs w:val="28"/>
        </w:rPr>
        <w:t>DESIGN AND IMPLEMENTATION OF FINGERPRINT ATTENDANCE USING MINUTIAE ALGORITHM</w:t>
      </w:r>
    </w:p>
    <w:p w14:paraId="0AF33435" w14:textId="77777777" w:rsidR="00AB38ED" w:rsidRPr="0059290E" w:rsidRDefault="00AB38ED" w:rsidP="00AB38ED">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2C38E6C7" w14:textId="227E2892" w:rsidR="00AB38ED" w:rsidRDefault="00AB38ED" w:rsidP="00AB38ED">
      <w:pPr>
        <w:spacing w:line="360" w:lineRule="auto"/>
        <w:jc w:val="center"/>
        <w:rPr>
          <w:rFonts w:ascii="Times New Roman" w:hAnsi="Times New Roman" w:cs="Times New Roman"/>
          <w:b/>
          <w:sz w:val="40"/>
          <w:szCs w:val="28"/>
        </w:rPr>
      </w:pPr>
      <w:r w:rsidRPr="00AB38ED">
        <w:rPr>
          <w:rFonts w:ascii="Times New Roman" w:hAnsi="Times New Roman" w:cs="Times New Roman"/>
          <w:b/>
          <w:sz w:val="40"/>
          <w:szCs w:val="28"/>
        </w:rPr>
        <w:t>ZAKARIYAU SHARAFADEEN AYOMIDE</w:t>
      </w:r>
    </w:p>
    <w:p w14:paraId="74DC79A7" w14:textId="1976EAA8" w:rsidR="00AB38ED" w:rsidRDefault="00AB38ED" w:rsidP="00AB38ED">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w:t>
      </w:r>
      <w:r>
        <w:rPr>
          <w:rFonts w:asciiTheme="majorBidi" w:hAnsiTheme="majorBidi" w:cstheme="majorBidi"/>
          <w:b/>
          <w:sz w:val="40"/>
          <w:szCs w:val="40"/>
        </w:rPr>
        <w:t>436</w:t>
      </w:r>
    </w:p>
    <w:p w14:paraId="4933FDAB" w14:textId="77777777" w:rsidR="00AB38ED" w:rsidRPr="0059290E" w:rsidRDefault="00AB38ED" w:rsidP="00AB38ED">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p w14:paraId="6A9768A7" w14:textId="77777777" w:rsidR="00AB38ED" w:rsidRPr="0059290E" w:rsidRDefault="00AB38ED" w:rsidP="00AB38ED">
      <w:pPr>
        <w:spacing w:line="360" w:lineRule="auto"/>
        <w:jc w:val="center"/>
        <w:rPr>
          <w:rFonts w:asciiTheme="majorBidi" w:hAnsiTheme="majorBidi" w:cstheme="majorBidi"/>
          <w:b/>
          <w:bCs/>
          <w:sz w:val="32"/>
          <w:szCs w:val="32"/>
        </w:rPr>
      </w:pPr>
    </w:p>
    <w:p w14:paraId="4D96BF36" w14:textId="77777777" w:rsidR="00AB38ED" w:rsidRPr="0059290E" w:rsidRDefault="00AB38ED" w:rsidP="00AB38ED">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2B324DB7" w14:textId="77777777" w:rsidR="00AB38ED" w:rsidRPr="0059290E" w:rsidRDefault="00AB38ED" w:rsidP="00AB38ED">
      <w:pPr>
        <w:spacing w:line="360" w:lineRule="auto"/>
        <w:jc w:val="center"/>
        <w:rPr>
          <w:rFonts w:asciiTheme="majorBidi" w:hAnsiTheme="majorBidi" w:cstheme="majorBidi"/>
          <w:b/>
          <w:bCs/>
          <w:sz w:val="32"/>
          <w:szCs w:val="32"/>
        </w:rPr>
      </w:pPr>
    </w:p>
    <w:p w14:paraId="43DC29D1" w14:textId="77777777" w:rsidR="00AB38ED" w:rsidRPr="0059290E" w:rsidRDefault="00AB38ED" w:rsidP="00AB38ED">
      <w:pPr>
        <w:spacing w:line="360" w:lineRule="auto"/>
        <w:jc w:val="center"/>
        <w:rPr>
          <w:rFonts w:asciiTheme="majorBidi" w:hAnsiTheme="majorBidi" w:cstheme="majorBidi"/>
          <w:b/>
          <w:bCs/>
          <w:sz w:val="32"/>
          <w:szCs w:val="32"/>
        </w:rPr>
      </w:pPr>
    </w:p>
    <w:p w14:paraId="703D0393" w14:textId="77777777" w:rsidR="00AB38ED" w:rsidRDefault="00AB38ED" w:rsidP="00AB38ED">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6FBF17A2" w14:textId="77777777" w:rsidR="00AB38ED" w:rsidRDefault="00AB38ED" w:rsidP="00AB38ED">
      <w:pPr>
        <w:spacing w:line="360" w:lineRule="auto"/>
        <w:ind w:left="5760" w:firstLine="720"/>
        <w:jc w:val="center"/>
        <w:rPr>
          <w:rFonts w:asciiTheme="majorBidi" w:hAnsiTheme="majorBidi" w:cstheme="majorBidi"/>
          <w:b/>
          <w:bCs/>
          <w:sz w:val="32"/>
          <w:szCs w:val="32"/>
        </w:rPr>
      </w:pPr>
    </w:p>
    <w:p w14:paraId="10FA9E29" w14:textId="77777777" w:rsidR="00AB38ED" w:rsidRDefault="00AB38ED" w:rsidP="00AB38ED">
      <w:pPr>
        <w:spacing w:line="360" w:lineRule="auto"/>
        <w:ind w:left="5760" w:firstLine="720"/>
        <w:jc w:val="center"/>
        <w:rPr>
          <w:rFonts w:asciiTheme="majorBidi" w:hAnsiTheme="majorBidi" w:cstheme="majorBidi"/>
          <w:b/>
          <w:bCs/>
          <w:sz w:val="32"/>
          <w:szCs w:val="32"/>
        </w:rPr>
      </w:pPr>
    </w:p>
    <w:p w14:paraId="79924B8E" w14:textId="77777777" w:rsidR="00AB38ED" w:rsidRDefault="00AB38ED" w:rsidP="00AB38ED">
      <w:pPr>
        <w:spacing w:line="360" w:lineRule="auto"/>
        <w:ind w:left="5760" w:firstLine="720"/>
        <w:jc w:val="center"/>
        <w:rPr>
          <w:rFonts w:asciiTheme="majorBidi" w:hAnsiTheme="majorBidi" w:cstheme="majorBidi"/>
          <w:b/>
          <w:bCs/>
          <w:sz w:val="32"/>
          <w:szCs w:val="32"/>
        </w:rPr>
      </w:pPr>
    </w:p>
    <w:p w14:paraId="7C697D6B" w14:textId="77777777" w:rsidR="00AB38ED" w:rsidRPr="0059290E" w:rsidRDefault="00AB38ED" w:rsidP="00AB38ED">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75FD755E" w14:textId="3D2BD4B2" w:rsidR="00AB38ED" w:rsidRDefault="00AB38ED" w:rsidP="00AB38ED">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proofErr w:type="spellStart"/>
      <w:r w:rsidRPr="00AB38ED">
        <w:rPr>
          <w:rFonts w:ascii="Times New Roman" w:hAnsi="Times New Roman" w:cs="Times New Roman"/>
          <w:b/>
          <w:color w:val="000000" w:themeColor="text1"/>
          <w:sz w:val="28"/>
          <w:szCs w:val="28"/>
        </w:rPr>
        <w:t>Zakariyau</w:t>
      </w:r>
      <w:proofErr w:type="spellEnd"/>
      <w:r w:rsidRPr="00AB38ED">
        <w:rPr>
          <w:rFonts w:ascii="Times New Roman" w:hAnsi="Times New Roman" w:cs="Times New Roman"/>
          <w:b/>
          <w:color w:val="000000" w:themeColor="text1"/>
          <w:sz w:val="28"/>
          <w:szCs w:val="28"/>
        </w:rPr>
        <w:t xml:space="preserve"> </w:t>
      </w:r>
      <w:proofErr w:type="spellStart"/>
      <w:r w:rsidRPr="00AB38ED">
        <w:rPr>
          <w:rFonts w:ascii="Times New Roman" w:hAnsi="Times New Roman" w:cs="Times New Roman"/>
          <w:b/>
          <w:color w:val="000000" w:themeColor="text1"/>
          <w:sz w:val="28"/>
          <w:szCs w:val="28"/>
        </w:rPr>
        <w:t>Sharafadeen</w:t>
      </w:r>
      <w:proofErr w:type="spellEnd"/>
      <w:r w:rsidRPr="00AB38ED">
        <w:rPr>
          <w:rFonts w:ascii="Times New Roman" w:hAnsi="Times New Roman" w:cs="Times New Roman"/>
          <w:b/>
          <w:color w:val="000000" w:themeColor="text1"/>
          <w:sz w:val="28"/>
          <w:szCs w:val="28"/>
        </w:rPr>
        <w:t xml:space="preserve"> Ayomide</w:t>
      </w:r>
      <w:r>
        <w:rPr>
          <w:rFonts w:ascii="Times New Roman" w:hAnsi="Times New Roman" w:cs="Times New Roman"/>
          <w:b/>
          <w:color w:val="000000" w:themeColor="text1"/>
          <w:sz w:val="28"/>
          <w:szCs w:val="28"/>
        </w:rPr>
        <w:t xml:space="preserve"> </w:t>
      </w:r>
      <w:r w:rsidRPr="00190DED">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/COM/FT/</w:t>
      </w:r>
      <w:r>
        <w:rPr>
          <w:rFonts w:ascii="Times New Roman" w:hAnsi="Times New Roman" w:cs="Times New Roman"/>
          <w:b/>
          <w:color w:val="000000" w:themeColor="text1"/>
          <w:sz w:val="28"/>
          <w:szCs w:val="28"/>
        </w:rPr>
        <w:t>0</w:t>
      </w:r>
      <w:r>
        <w:rPr>
          <w:rFonts w:ascii="Times New Roman" w:hAnsi="Times New Roman" w:cs="Times New Roman"/>
          <w:b/>
          <w:color w:val="000000" w:themeColor="text1"/>
          <w:sz w:val="28"/>
          <w:szCs w:val="28"/>
        </w:rPr>
        <w:t>436</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178C8EF6" w14:textId="77777777" w:rsidR="00AB38ED" w:rsidRPr="0059290E" w:rsidRDefault="00AB38ED" w:rsidP="00AB38ED">
      <w:pPr>
        <w:spacing w:line="360" w:lineRule="auto"/>
        <w:rPr>
          <w:rFonts w:asciiTheme="majorBidi" w:hAnsiTheme="majorBidi" w:cstheme="majorBidi"/>
          <w:sz w:val="28"/>
          <w:szCs w:val="28"/>
        </w:rPr>
      </w:pPr>
    </w:p>
    <w:p w14:paraId="065537EE" w14:textId="77777777" w:rsidR="00AB38ED" w:rsidRPr="0059290E" w:rsidRDefault="00AB38ED" w:rsidP="00AB38ED">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0E4F60A8" w14:textId="77777777" w:rsidR="00AB38ED" w:rsidRPr="0059290E" w:rsidRDefault="00AB38ED" w:rsidP="00AB38ED">
      <w:pPr>
        <w:spacing w:line="240" w:lineRule="auto"/>
        <w:rPr>
          <w:rFonts w:asciiTheme="majorBidi" w:hAnsiTheme="majorBidi" w:cstheme="majorBidi"/>
          <w:b/>
          <w:sz w:val="28"/>
          <w:szCs w:val="28"/>
        </w:rPr>
      </w:pPr>
      <w:proofErr w:type="spellStart"/>
      <w:r>
        <w:rPr>
          <w:rFonts w:asciiTheme="majorBidi" w:hAnsiTheme="majorBidi" w:cstheme="majorBidi"/>
          <w:b/>
          <w:sz w:val="28"/>
          <w:szCs w:val="28"/>
        </w:rPr>
        <w:t>Mr</w:t>
      </w:r>
      <w:proofErr w:type="spellEnd"/>
      <w:r>
        <w:rPr>
          <w:rFonts w:asciiTheme="majorBidi" w:hAnsiTheme="majorBidi" w:cstheme="majorBidi"/>
          <w:b/>
          <w:sz w:val="28"/>
          <w:szCs w:val="28"/>
        </w:rPr>
        <w:t xml:space="preserve"> Saka Tajudeen O.</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Date</w:t>
      </w:r>
    </w:p>
    <w:p w14:paraId="163BD38B" w14:textId="77777777" w:rsidR="00AB38ED" w:rsidRPr="0059290E" w:rsidRDefault="00AB38ED" w:rsidP="00AB38ED">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102F2C0E" w14:textId="77777777" w:rsidR="00AB38ED" w:rsidRPr="0059290E" w:rsidRDefault="00AB38ED" w:rsidP="00AB38ED">
      <w:pPr>
        <w:spacing w:line="360" w:lineRule="auto"/>
        <w:rPr>
          <w:rFonts w:asciiTheme="majorBidi" w:hAnsiTheme="majorBidi" w:cstheme="majorBidi"/>
          <w:sz w:val="28"/>
          <w:szCs w:val="28"/>
        </w:rPr>
      </w:pPr>
    </w:p>
    <w:p w14:paraId="7CB9BD2B" w14:textId="77777777" w:rsidR="00AB38ED" w:rsidRPr="0059290E" w:rsidRDefault="00AB38ED" w:rsidP="00AB38ED">
      <w:pPr>
        <w:spacing w:line="360" w:lineRule="auto"/>
        <w:rPr>
          <w:rFonts w:asciiTheme="majorBidi" w:hAnsiTheme="majorBidi" w:cstheme="majorBidi"/>
          <w:sz w:val="28"/>
          <w:szCs w:val="28"/>
        </w:rPr>
      </w:pPr>
    </w:p>
    <w:p w14:paraId="7C9B21A3" w14:textId="77777777" w:rsidR="00AB38ED" w:rsidRPr="0059290E" w:rsidRDefault="00AB38ED" w:rsidP="00AB38ED">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666676B4" w14:textId="77777777" w:rsidR="00AB38ED" w:rsidRPr="0059290E" w:rsidRDefault="00AB38ED" w:rsidP="00AB38ED">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03E4C76A" w14:textId="77777777" w:rsidR="00AB38ED" w:rsidRPr="0059290E" w:rsidRDefault="00AB38ED" w:rsidP="00AB38ED">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7AC2CFD2" w14:textId="77777777" w:rsidR="00AB38ED" w:rsidRDefault="00AB38ED" w:rsidP="00AB38ED">
      <w:pPr>
        <w:spacing w:line="360" w:lineRule="auto"/>
        <w:rPr>
          <w:rFonts w:asciiTheme="majorBidi" w:hAnsiTheme="majorBidi" w:cstheme="majorBidi"/>
          <w:sz w:val="28"/>
          <w:szCs w:val="28"/>
        </w:rPr>
      </w:pPr>
    </w:p>
    <w:p w14:paraId="1EABB2D6" w14:textId="77777777" w:rsidR="00AB38ED" w:rsidRPr="0059290E" w:rsidRDefault="00AB38ED" w:rsidP="00AB38ED">
      <w:pPr>
        <w:spacing w:line="360" w:lineRule="auto"/>
        <w:rPr>
          <w:rFonts w:asciiTheme="majorBidi" w:hAnsiTheme="majorBidi" w:cstheme="majorBidi"/>
          <w:sz w:val="28"/>
          <w:szCs w:val="28"/>
        </w:rPr>
      </w:pPr>
    </w:p>
    <w:p w14:paraId="3BF885D9" w14:textId="77777777" w:rsidR="00AB38ED" w:rsidRPr="0059290E" w:rsidRDefault="00AB38ED" w:rsidP="00AB38ED">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4833A1F6" w14:textId="77777777" w:rsidR="00AB38ED" w:rsidRPr="0059290E" w:rsidRDefault="00AB38ED" w:rsidP="00AB38ED">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7FD922D2" w14:textId="77777777" w:rsidR="00AB38ED" w:rsidRPr="00190DED" w:rsidRDefault="00AB38ED" w:rsidP="00AB38ED">
      <w:pPr>
        <w:spacing w:line="360" w:lineRule="auto"/>
        <w:jc w:val="both"/>
        <w:rPr>
          <w:rFonts w:ascii="Times New Roman" w:hAnsi="Times New Roman" w:cs="Times New Roman"/>
          <w:color w:val="000000" w:themeColor="text1"/>
          <w:sz w:val="28"/>
          <w:szCs w:val="28"/>
        </w:rPr>
      </w:pPr>
    </w:p>
    <w:p w14:paraId="4819C4EE" w14:textId="77777777" w:rsidR="00AB38ED" w:rsidRPr="0059290E" w:rsidRDefault="00AB38ED" w:rsidP="00AB38ED">
      <w:pPr>
        <w:spacing w:line="360" w:lineRule="auto"/>
        <w:rPr>
          <w:rFonts w:asciiTheme="majorBidi" w:hAnsiTheme="majorBidi" w:cstheme="majorBidi"/>
          <w:b/>
          <w:bCs/>
          <w:sz w:val="32"/>
          <w:szCs w:val="32"/>
        </w:rPr>
      </w:pPr>
    </w:p>
    <w:p w14:paraId="1FA4B501" w14:textId="77777777" w:rsidR="00AB38ED" w:rsidRPr="00D1732F" w:rsidRDefault="00AB38ED" w:rsidP="00AB38ED">
      <w:pPr>
        <w:spacing w:line="360" w:lineRule="auto"/>
        <w:jc w:val="center"/>
        <w:rPr>
          <w:rFonts w:asciiTheme="majorBidi" w:hAnsiTheme="majorBidi" w:cstheme="majorBidi"/>
          <w:b/>
          <w:sz w:val="40"/>
          <w:szCs w:val="40"/>
        </w:rPr>
      </w:pPr>
    </w:p>
    <w:p w14:paraId="0CC0B957" w14:textId="77777777" w:rsidR="00AB38ED" w:rsidRPr="001A4DC2" w:rsidRDefault="00AB38ED" w:rsidP="00AB38ED">
      <w:pPr>
        <w:spacing w:line="360" w:lineRule="auto"/>
        <w:jc w:val="center"/>
        <w:rPr>
          <w:rFonts w:ascii="Times New Roman" w:hAnsi="Times New Roman" w:cs="Times New Roman"/>
          <w:b/>
          <w:sz w:val="40"/>
          <w:szCs w:val="28"/>
        </w:rPr>
      </w:pPr>
    </w:p>
    <w:p w14:paraId="5892E724" w14:textId="77777777" w:rsidR="00AB38ED" w:rsidRPr="0059290E" w:rsidRDefault="00AB38ED" w:rsidP="00AB38ED">
      <w:pPr>
        <w:spacing w:line="360" w:lineRule="auto"/>
        <w:jc w:val="center"/>
        <w:rPr>
          <w:rFonts w:asciiTheme="majorBidi" w:hAnsiTheme="majorBidi" w:cstheme="majorBidi"/>
          <w:b/>
          <w:sz w:val="32"/>
          <w:szCs w:val="32"/>
        </w:rPr>
      </w:pPr>
      <w:bookmarkStart w:id="2" w:name="_Hlk199764908"/>
      <w:r w:rsidRPr="0059290E">
        <w:rPr>
          <w:rFonts w:asciiTheme="majorBidi" w:hAnsiTheme="majorBidi" w:cstheme="majorBidi"/>
          <w:b/>
          <w:sz w:val="32"/>
          <w:szCs w:val="32"/>
        </w:rPr>
        <w:lastRenderedPageBreak/>
        <w:t>DEDICATION</w:t>
      </w:r>
    </w:p>
    <w:p w14:paraId="16BA342F" w14:textId="56F13684" w:rsidR="00AB38ED" w:rsidRDefault="00AB38ED" w:rsidP="00AB38ED">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 xml:space="preserve">This project is dedicated to the creator of the earth and the universe, the Almighty God. It is also dedicated to my parents, Mr. and </w:t>
      </w:r>
      <w:proofErr w:type="spellStart"/>
      <w:r w:rsidRPr="0059290E">
        <w:rPr>
          <w:rFonts w:asciiTheme="majorBidi" w:hAnsiTheme="majorBidi" w:cstheme="majorBidi"/>
          <w:sz w:val="28"/>
          <w:szCs w:val="28"/>
        </w:rPr>
        <w:t>Mrs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Zakariyau</w:t>
      </w:r>
      <w:proofErr w:type="spellEnd"/>
    </w:p>
    <w:p w14:paraId="0070BC54" w14:textId="77777777" w:rsidR="00AB38ED" w:rsidRDefault="00AB38ED" w:rsidP="00AB38ED">
      <w:pPr>
        <w:spacing w:line="360" w:lineRule="auto"/>
        <w:ind w:firstLine="720"/>
        <w:jc w:val="both"/>
        <w:rPr>
          <w:rFonts w:asciiTheme="majorBidi" w:hAnsiTheme="majorBidi" w:cstheme="majorBidi"/>
          <w:sz w:val="28"/>
          <w:szCs w:val="28"/>
        </w:rPr>
      </w:pPr>
    </w:p>
    <w:p w14:paraId="7FF5A067" w14:textId="77777777" w:rsidR="00AB38ED" w:rsidRDefault="00AB38ED" w:rsidP="00AB38ED">
      <w:pPr>
        <w:spacing w:line="360" w:lineRule="auto"/>
        <w:ind w:firstLine="720"/>
        <w:jc w:val="both"/>
        <w:rPr>
          <w:rFonts w:asciiTheme="majorBidi" w:hAnsiTheme="majorBidi" w:cstheme="majorBidi"/>
          <w:sz w:val="28"/>
          <w:szCs w:val="28"/>
        </w:rPr>
      </w:pPr>
    </w:p>
    <w:p w14:paraId="0D1790F9" w14:textId="77777777" w:rsidR="00AB38ED" w:rsidRDefault="00AB38ED" w:rsidP="00AB38ED">
      <w:pPr>
        <w:spacing w:line="360" w:lineRule="auto"/>
        <w:ind w:firstLine="720"/>
        <w:jc w:val="both"/>
        <w:rPr>
          <w:rFonts w:asciiTheme="majorBidi" w:hAnsiTheme="majorBidi" w:cstheme="majorBidi"/>
          <w:sz w:val="28"/>
          <w:szCs w:val="28"/>
        </w:rPr>
      </w:pPr>
    </w:p>
    <w:p w14:paraId="5C2161B8" w14:textId="77777777" w:rsidR="00AB38ED" w:rsidRDefault="00AB38ED" w:rsidP="00AB38ED">
      <w:pPr>
        <w:spacing w:line="360" w:lineRule="auto"/>
        <w:ind w:firstLine="720"/>
        <w:jc w:val="both"/>
        <w:rPr>
          <w:rFonts w:asciiTheme="majorBidi" w:hAnsiTheme="majorBidi" w:cstheme="majorBidi"/>
          <w:sz w:val="28"/>
          <w:szCs w:val="28"/>
        </w:rPr>
      </w:pPr>
    </w:p>
    <w:p w14:paraId="07AEB1B4" w14:textId="77777777" w:rsidR="00AB38ED" w:rsidRDefault="00AB38ED" w:rsidP="00AB38ED">
      <w:pPr>
        <w:spacing w:line="360" w:lineRule="auto"/>
        <w:ind w:firstLine="720"/>
        <w:jc w:val="both"/>
        <w:rPr>
          <w:rFonts w:asciiTheme="majorBidi" w:hAnsiTheme="majorBidi" w:cstheme="majorBidi"/>
          <w:sz w:val="28"/>
          <w:szCs w:val="28"/>
        </w:rPr>
      </w:pPr>
    </w:p>
    <w:p w14:paraId="53E40268" w14:textId="77777777" w:rsidR="00AB38ED" w:rsidRDefault="00AB38ED" w:rsidP="00AB38ED">
      <w:pPr>
        <w:spacing w:line="360" w:lineRule="auto"/>
        <w:ind w:firstLine="720"/>
        <w:jc w:val="both"/>
        <w:rPr>
          <w:rFonts w:asciiTheme="majorBidi" w:hAnsiTheme="majorBidi" w:cstheme="majorBidi"/>
          <w:sz w:val="28"/>
          <w:szCs w:val="28"/>
        </w:rPr>
      </w:pPr>
    </w:p>
    <w:p w14:paraId="6D3D3C93" w14:textId="77777777" w:rsidR="00AB38ED" w:rsidRDefault="00AB38ED" w:rsidP="00AB38ED">
      <w:pPr>
        <w:spacing w:line="360" w:lineRule="auto"/>
        <w:ind w:firstLine="720"/>
        <w:jc w:val="both"/>
        <w:rPr>
          <w:rFonts w:asciiTheme="majorBidi" w:hAnsiTheme="majorBidi" w:cstheme="majorBidi"/>
          <w:sz w:val="28"/>
          <w:szCs w:val="28"/>
        </w:rPr>
      </w:pPr>
    </w:p>
    <w:p w14:paraId="6149C9B6" w14:textId="77777777" w:rsidR="00AB38ED" w:rsidRDefault="00AB38ED" w:rsidP="00AB38ED">
      <w:pPr>
        <w:spacing w:line="360" w:lineRule="auto"/>
        <w:ind w:firstLine="720"/>
        <w:jc w:val="both"/>
        <w:rPr>
          <w:rFonts w:asciiTheme="majorBidi" w:hAnsiTheme="majorBidi" w:cstheme="majorBidi"/>
          <w:sz w:val="28"/>
          <w:szCs w:val="28"/>
        </w:rPr>
      </w:pPr>
    </w:p>
    <w:p w14:paraId="66CC4420" w14:textId="77777777" w:rsidR="00AB38ED" w:rsidRDefault="00AB38ED" w:rsidP="00AB38ED">
      <w:pPr>
        <w:spacing w:line="360" w:lineRule="auto"/>
        <w:ind w:firstLine="720"/>
        <w:jc w:val="both"/>
        <w:rPr>
          <w:rFonts w:asciiTheme="majorBidi" w:hAnsiTheme="majorBidi" w:cstheme="majorBidi"/>
          <w:sz w:val="28"/>
          <w:szCs w:val="28"/>
        </w:rPr>
      </w:pPr>
    </w:p>
    <w:p w14:paraId="455E66E0" w14:textId="77777777" w:rsidR="00AB38ED" w:rsidRDefault="00AB38ED" w:rsidP="00AB38ED">
      <w:pPr>
        <w:spacing w:line="360" w:lineRule="auto"/>
        <w:ind w:firstLine="720"/>
        <w:jc w:val="both"/>
        <w:rPr>
          <w:rFonts w:asciiTheme="majorBidi" w:hAnsiTheme="majorBidi" w:cstheme="majorBidi"/>
          <w:sz w:val="28"/>
          <w:szCs w:val="28"/>
        </w:rPr>
      </w:pPr>
    </w:p>
    <w:p w14:paraId="519D84C1" w14:textId="77777777" w:rsidR="00AB38ED" w:rsidRDefault="00AB38ED" w:rsidP="00AB38ED">
      <w:pPr>
        <w:spacing w:line="360" w:lineRule="auto"/>
        <w:ind w:firstLine="720"/>
        <w:jc w:val="both"/>
        <w:rPr>
          <w:rFonts w:asciiTheme="majorBidi" w:hAnsiTheme="majorBidi" w:cstheme="majorBidi"/>
          <w:sz w:val="28"/>
          <w:szCs w:val="28"/>
        </w:rPr>
      </w:pPr>
    </w:p>
    <w:p w14:paraId="22FAB0BD" w14:textId="77777777" w:rsidR="00AB38ED" w:rsidRDefault="00AB38ED" w:rsidP="00AB38ED">
      <w:pPr>
        <w:spacing w:line="360" w:lineRule="auto"/>
        <w:ind w:firstLine="720"/>
        <w:jc w:val="both"/>
        <w:rPr>
          <w:rFonts w:asciiTheme="majorBidi" w:hAnsiTheme="majorBidi" w:cstheme="majorBidi"/>
          <w:sz w:val="28"/>
          <w:szCs w:val="28"/>
        </w:rPr>
      </w:pPr>
    </w:p>
    <w:p w14:paraId="065B0739" w14:textId="77777777" w:rsidR="00AB38ED" w:rsidRDefault="00AB38ED" w:rsidP="00AB38ED">
      <w:pPr>
        <w:spacing w:line="360" w:lineRule="auto"/>
        <w:ind w:firstLine="720"/>
        <w:jc w:val="both"/>
        <w:rPr>
          <w:rFonts w:asciiTheme="majorBidi" w:hAnsiTheme="majorBidi" w:cstheme="majorBidi"/>
          <w:sz w:val="28"/>
          <w:szCs w:val="28"/>
        </w:rPr>
      </w:pPr>
    </w:p>
    <w:p w14:paraId="6D30D0E6" w14:textId="77777777" w:rsidR="00AB38ED" w:rsidRDefault="00AB38ED" w:rsidP="00AB38ED">
      <w:pPr>
        <w:spacing w:line="360" w:lineRule="auto"/>
        <w:ind w:firstLine="720"/>
        <w:jc w:val="both"/>
        <w:rPr>
          <w:rFonts w:asciiTheme="majorBidi" w:hAnsiTheme="majorBidi" w:cstheme="majorBidi"/>
          <w:sz w:val="28"/>
          <w:szCs w:val="28"/>
        </w:rPr>
      </w:pPr>
    </w:p>
    <w:p w14:paraId="04CAF46E" w14:textId="77777777" w:rsidR="00AB38ED" w:rsidRDefault="00AB38ED" w:rsidP="00AB38ED">
      <w:pPr>
        <w:spacing w:line="360" w:lineRule="auto"/>
        <w:ind w:firstLine="720"/>
        <w:jc w:val="both"/>
        <w:rPr>
          <w:rFonts w:asciiTheme="majorBidi" w:hAnsiTheme="majorBidi" w:cstheme="majorBidi"/>
          <w:sz w:val="28"/>
          <w:szCs w:val="28"/>
        </w:rPr>
      </w:pPr>
    </w:p>
    <w:p w14:paraId="790FD096" w14:textId="77777777" w:rsidR="00AB38ED" w:rsidRDefault="00AB38ED" w:rsidP="00AB38ED">
      <w:pPr>
        <w:spacing w:line="360" w:lineRule="auto"/>
        <w:ind w:firstLine="720"/>
        <w:jc w:val="both"/>
        <w:rPr>
          <w:rFonts w:asciiTheme="majorBidi" w:hAnsiTheme="majorBidi" w:cstheme="majorBidi"/>
          <w:sz w:val="28"/>
          <w:szCs w:val="28"/>
        </w:rPr>
      </w:pPr>
    </w:p>
    <w:p w14:paraId="6EC20645" w14:textId="77777777" w:rsidR="00AB38ED" w:rsidRDefault="00AB38ED" w:rsidP="00AB38ED">
      <w:pPr>
        <w:spacing w:line="360" w:lineRule="auto"/>
        <w:jc w:val="center"/>
        <w:rPr>
          <w:rFonts w:asciiTheme="majorBidi" w:hAnsiTheme="majorBidi" w:cstheme="majorBidi"/>
          <w:b/>
          <w:sz w:val="28"/>
          <w:szCs w:val="20"/>
        </w:rPr>
      </w:pPr>
    </w:p>
    <w:p w14:paraId="247787F8" w14:textId="77777777" w:rsidR="00AB38ED" w:rsidRPr="0059290E" w:rsidRDefault="00AB38ED" w:rsidP="00AB38ED">
      <w:pPr>
        <w:spacing w:line="360" w:lineRule="auto"/>
        <w:jc w:val="center"/>
        <w:rPr>
          <w:rFonts w:asciiTheme="majorBidi" w:hAnsiTheme="majorBidi" w:cstheme="majorBidi"/>
          <w:b/>
          <w:sz w:val="28"/>
        </w:rPr>
      </w:pPr>
      <w:r w:rsidRPr="0059290E">
        <w:rPr>
          <w:rFonts w:asciiTheme="majorBidi" w:hAnsiTheme="majorBidi" w:cstheme="majorBidi"/>
          <w:b/>
          <w:sz w:val="28"/>
          <w:szCs w:val="20"/>
        </w:rPr>
        <w:lastRenderedPageBreak/>
        <w:t>ACKNOWLEDGEMENT</w:t>
      </w:r>
    </w:p>
    <w:p w14:paraId="18A7F529" w14:textId="77777777" w:rsidR="00AB38ED" w:rsidRPr="0059290E" w:rsidRDefault="00AB38ED" w:rsidP="00AB38ED">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All praise is due to Almighty God, the Lord of the universe. I praise Him and thank Him for giving me the strength and knowledge to complete my HND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 xml:space="preserve"> and also for my continued existence on the earth.</w:t>
      </w:r>
    </w:p>
    <w:p w14:paraId="7E74E4FB" w14:textId="77777777" w:rsidR="00AB38ED" w:rsidRPr="0059290E" w:rsidRDefault="00AB38ED" w:rsidP="00AB38ED">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I appreciate the utmost effort of my supervisor, </w:t>
      </w:r>
      <w:proofErr w:type="spellStart"/>
      <w:r>
        <w:rPr>
          <w:rFonts w:ascii="Times New Roman" w:hAnsi="Times New Roman" w:cs="Times New Roman"/>
          <w:b/>
          <w:sz w:val="28"/>
          <w:szCs w:val="28"/>
        </w:rPr>
        <w:t>Mr</w:t>
      </w:r>
      <w:proofErr w:type="spellEnd"/>
      <w:r>
        <w:rPr>
          <w:rFonts w:ascii="Times New Roman" w:hAnsi="Times New Roman" w:cs="Times New Roman"/>
          <w:b/>
          <w:sz w:val="28"/>
          <w:szCs w:val="28"/>
        </w:rPr>
        <w:t xml:space="preserve"> Saka T.O</w:t>
      </w:r>
      <w:r w:rsidRPr="0059290E">
        <w:rPr>
          <w:rFonts w:ascii="Times New Roman" w:hAnsi="Times New Roman" w:cs="Times New Roman"/>
          <w:sz w:val="28"/>
          <w:szCs w:val="28"/>
        </w:rPr>
        <w:t xml:space="preserve"> whose patience, support and encouragement have been the driving force behind the success of this research work. </w:t>
      </w:r>
      <w:r>
        <w:rPr>
          <w:rFonts w:ascii="Times New Roman" w:hAnsi="Times New Roman" w:cs="Times New Roman"/>
          <w:sz w:val="28"/>
          <w:szCs w:val="28"/>
        </w:rPr>
        <w:t>H</w:t>
      </w:r>
      <w:r w:rsidRPr="0059290E">
        <w:rPr>
          <w:rFonts w:ascii="Times New Roman" w:hAnsi="Times New Roman" w:cs="Times New Roman"/>
          <w:sz w:val="28"/>
          <w:szCs w:val="28"/>
        </w:rPr>
        <w:t xml:space="preserve">e gave useful corrections, constructive criticisms, comments, recommendations, advice and always ensures that </w:t>
      </w:r>
      <w:proofErr w:type="gramStart"/>
      <w:r w:rsidRPr="0059290E">
        <w:rPr>
          <w:rFonts w:ascii="Times New Roman" w:hAnsi="Times New Roman" w:cs="Times New Roman"/>
          <w:sz w:val="28"/>
          <w:szCs w:val="28"/>
        </w:rPr>
        <w:t>an excellent research</w:t>
      </w:r>
      <w:proofErr w:type="gramEnd"/>
      <w:r w:rsidRPr="0059290E">
        <w:rPr>
          <w:rFonts w:ascii="Times New Roman" w:hAnsi="Times New Roman" w:cs="Times New Roman"/>
          <w:sz w:val="28"/>
          <w:szCs w:val="28"/>
        </w:rPr>
        <w:t xml:space="preserve"> is done. My sincere gratitude goes to Head of the Department </w:t>
      </w:r>
      <w:proofErr w:type="spellStart"/>
      <w:r>
        <w:rPr>
          <w:rFonts w:ascii="Times New Roman" w:hAnsi="Times New Roman" w:cs="Times New Roman"/>
          <w:b/>
          <w:bCs/>
          <w:sz w:val="28"/>
          <w:szCs w:val="28"/>
        </w:rPr>
        <w:t>Mr</w:t>
      </w:r>
      <w:proofErr w:type="spellEnd"/>
      <w:r>
        <w:rPr>
          <w:rFonts w:ascii="Times New Roman" w:hAnsi="Times New Roman" w:cs="Times New Roman"/>
          <w:b/>
          <w:bCs/>
          <w:sz w:val="28"/>
          <w:szCs w:val="28"/>
        </w:rPr>
        <w:t xml:space="preserve"> Oyedepo F.S</w:t>
      </w:r>
      <w:r>
        <w:rPr>
          <w:rFonts w:ascii="Times New Roman" w:hAnsi="Times New Roman" w:cs="Times New Roman"/>
          <w:b/>
          <w:sz w:val="28"/>
          <w:szCs w:val="28"/>
        </w:rPr>
        <w:t>.</w:t>
      </w:r>
      <w:r w:rsidRPr="0059290E">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w:t>
      </w:r>
    </w:p>
    <w:p w14:paraId="65816F23" w14:textId="64FC0B89" w:rsidR="00AB38ED" w:rsidRPr="0059290E" w:rsidRDefault="00AB38ED" w:rsidP="00AB38ED">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Special gratitude goes to my parents </w:t>
      </w:r>
      <w:r w:rsidRPr="0059290E">
        <w:rPr>
          <w:rFonts w:ascii="Times New Roman" w:hAnsi="Times New Roman" w:cs="Times New Roman"/>
          <w:b/>
          <w:sz w:val="28"/>
          <w:szCs w:val="28"/>
        </w:rPr>
        <w:t xml:space="preserve">Mr. and Mrs. </w:t>
      </w:r>
      <w:proofErr w:type="spellStart"/>
      <w:proofErr w:type="gramStart"/>
      <w:r>
        <w:rPr>
          <w:rFonts w:ascii="Times New Roman" w:hAnsi="Times New Roman" w:cs="Times New Roman"/>
          <w:b/>
          <w:sz w:val="28"/>
          <w:szCs w:val="28"/>
        </w:rPr>
        <w:t>Zakariyau</w:t>
      </w:r>
      <w:proofErr w:type="spellEnd"/>
      <w:r>
        <w:rPr>
          <w:rFonts w:ascii="Times New Roman" w:hAnsi="Times New Roman" w:cs="Times New Roman"/>
          <w:b/>
          <w:sz w:val="28"/>
          <w:szCs w:val="28"/>
        </w:rPr>
        <w:t xml:space="preserve"> </w:t>
      </w:r>
      <w:r w:rsidRPr="0059290E">
        <w:rPr>
          <w:rFonts w:ascii="Times New Roman" w:hAnsi="Times New Roman" w:cs="Times New Roman"/>
          <w:b/>
          <w:sz w:val="28"/>
          <w:szCs w:val="28"/>
        </w:rPr>
        <w:t>,</w:t>
      </w:r>
      <w:proofErr w:type="gramEnd"/>
      <w:r w:rsidRPr="0059290E">
        <w:rPr>
          <w:rFonts w:ascii="Times New Roman" w:hAnsi="Times New Roman" w:cs="Times New Roman"/>
          <w:sz w:val="28"/>
          <w:szCs w:val="28"/>
        </w:rPr>
        <w:t xml:space="preserve"> who exhibited immeasurable financial support, patience, support, prayers and understanding during the periods in which I was busy tirelessly working on my studies. Special thanks go to all my lovely siblings.</w:t>
      </w:r>
    </w:p>
    <w:p w14:paraId="31917898" w14:textId="77777777" w:rsidR="00AB38ED" w:rsidRDefault="00AB38ED" w:rsidP="00AB38ED">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b/>
        <w:t>My sincere appreciation goes to my friends and classmate</w:t>
      </w:r>
    </w:p>
    <w:p w14:paraId="34CC21C2" w14:textId="77777777" w:rsidR="00AB38ED" w:rsidRDefault="00AB38ED" w:rsidP="00AB38ED">
      <w:pPr>
        <w:spacing w:line="360" w:lineRule="auto"/>
        <w:jc w:val="both"/>
        <w:rPr>
          <w:rFonts w:ascii="Times New Roman" w:hAnsi="Times New Roman" w:cs="Times New Roman"/>
          <w:sz w:val="28"/>
          <w:szCs w:val="28"/>
        </w:rPr>
      </w:pPr>
    </w:p>
    <w:p w14:paraId="1637CE58" w14:textId="77777777" w:rsidR="00AB38ED" w:rsidRDefault="00AB38ED" w:rsidP="00AB38ED">
      <w:pPr>
        <w:spacing w:line="360" w:lineRule="auto"/>
        <w:jc w:val="both"/>
        <w:rPr>
          <w:rFonts w:ascii="Times New Roman" w:hAnsi="Times New Roman" w:cs="Times New Roman"/>
          <w:sz w:val="28"/>
          <w:szCs w:val="28"/>
        </w:rPr>
      </w:pPr>
    </w:p>
    <w:p w14:paraId="75F3C8A7" w14:textId="77777777" w:rsidR="00AB38ED" w:rsidRDefault="00AB38ED" w:rsidP="00AB38ED">
      <w:pPr>
        <w:spacing w:line="360" w:lineRule="auto"/>
        <w:jc w:val="both"/>
        <w:rPr>
          <w:rFonts w:ascii="Times New Roman" w:hAnsi="Times New Roman" w:cs="Times New Roman"/>
          <w:sz w:val="28"/>
          <w:szCs w:val="28"/>
        </w:rPr>
      </w:pPr>
    </w:p>
    <w:p w14:paraId="2465A1D6" w14:textId="77777777" w:rsidR="00AB38ED" w:rsidRDefault="00AB38ED" w:rsidP="00AB38ED">
      <w:pPr>
        <w:spacing w:line="360" w:lineRule="auto"/>
        <w:jc w:val="both"/>
        <w:rPr>
          <w:rFonts w:ascii="Times New Roman" w:hAnsi="Times New Roman" w:cs="Times New Roman"/>
          <w:sz w:val="28"/>
          <w:szCs w:val="28"/>
        </w:rPr>
      </w:pPr>
    </w:p>
    <w:p w14:paraId="69FE4942" w14:textId="77777777" w:rsidR="00AB38ED" w:rsidRDefault="00AB38ED" w:rsidP="00AB38ED">
      <w:pPr>
        <w:spacing w:line="360" w:lineRule="auto"/>
        <w:jc w:val="both"/>
        <w:rPr>
          <w:rFonts w:ascii="Times New Roman" w:hAnsi="Times New Roman" w:cs="Times New Roman"/>
          <w:sz w:val="28"/>
          <w:szCs w:val="28"/>
        </w:rPr>
      </w:pPr>
    </w:p>
    <w:bookmarkEnd w:id="2"/>
    <w:p w14:paraId="5B4D63DC" w14:textId="77777777" w:rsidR="00AB38ED" w:rsidRDefault="00AB38ED" w:rsidP="00AB38ED">
      <w:pPr>
        <w:spacing w:line="360" w:lineRule="auto"/>
        <w:jc w:val="both"/>
        <w:rPr>
          <w:rFonts w:ascii="Times New Roman" w:hAnsi="Times New Roman" w:cs="Times New Roman"/>
          <w:sz w:val="28"/>
          <w:szCs w:val="28"/>
        </w:rPr>
      </w:pPr>
    </w:p>
    <w:p w14:paraId="42FCC491" w14:textId="77777777" w:rsidR="00AB38ED" w:rsidRPr="00095276" w:rsidRDefault="00AB38ED" w:rsidP="00AB38ED">
      <w:pPr>
        <w:spacing w:line="360" w:lineRule="auto"/>
        <w:jc w:val="center"/>
        <w:rPr>
          <w:rFonts w:ascii="Times New Roman" w:hAnsi="Times New Roman" w:cs="Times New Roman"/>
          <w:sz w:val="28"/>
          <w:szCs w:val="28"/>
        </w:rPr>
      </w:pPr>
      <w:r w:rsidRPr="0059290E">
        <w:rPr>
          <w:rFonts w:asciiTheme="majorBidi" w:hAnsiTheme="majorBidi" w:cstheme="majorBidi"/>
          <w:b/>
          <w:sz w:val="28"/>
          <w:szCs w:val="28"/>
        </w:rPr>
        <w:lastRenderedPageBreak/>
        <w:t>TABLE OF CONTENTS</w:t>
      </w:r>
    </w:p>
    <w:p w14:paraId="760DB9C0" w14:textId="77777777" w:rsidR="00AB38ED" w:rsidRPr="0059290E" w:rsidRDefault="00AB38ED" w:rsidP="00AB38ED">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spellStart"/>
      <w:r w:rsidRPr="0059290E">
        <w:rPr>
          <w:rFonts w:asciiTheme="majorBidi" w:hAnsiTheme="majorBidi" w:cstheme="majorBidi"/>
          <w:sz w:val="28"/>
          <w:szCs w:val="28"/>
        </w:rPr>
        <w:t>i</w:t>
      </w:r>
      <w:proofErr w:type="spellEnd"/>
    </w:p>
    <w:p w14:paraId="079BFB1B" w14:textId="77777777" w:rsidR="00AB38ED" w:rsidRPr="0059290E" w:rsidRDefault="00AB38ED" w:rsidP="00AB38ED">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14:paraId="05FCF422" w14:textId="77777777" w:rsidR="00AB38ED" w:rsidRPr="0059290E" w:rsidRDefault="00AB38ED" w:rsidP="00AB38ED">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14:paraId="542E6E1A" w14:textId="77777777" w:rsidR="00AB38ED" w:rsidRPr="0059290E" w:rsidRDefault="00AB38ED" w:rsidP="00AB38ED">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14:paraId="1442CCAA" w14:textId="77777777" w:rsidR="00AB38ED" w:rsidRPr="0059290E" w:rsidRDefault="00AB38ED" w:rsidP="00AB38ED">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14:paraId="61B25AD7" w14:textId="77777777" w:rsidR="00AB38ED" w:rsidRPr="0059290E" w:rsidRDefault="00AB38ED" w:rsidP="00AB38ED">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14:paraId="1253D615" w14:textId="77777777" w:rsidR="00AB38ED" w:rsidRPr="0059290E" w:rsidRDefault="00AB38ED" w:rsidP="00AB38ED">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35488D4A" w14:textId="77777777" w:rsidR="00AB38ED" w:rsidRPr="0059290E" w:rsidRDefault="00AB38ED" w:rsidP="00AB38ED">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1</w:t>
      </w:r>
      <w:proofErr w:type="gramEnd"/>
    </w:p>
    <w:p w14:paraId="3B61296C" w14:textId="77777777" w:rsidR="00AB38ED" w:rsidRPr="0059290E" w:rsidRDefault="00AB38ED" w:rsidP="00AB38ED">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proofErr w:type="gramStart"/>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r w:rsidRPr="0059290E">
        <w:rPr>
          <w:rFonts w:asciiTheme="majorBidi" w:hAnsiTheme="majorBidi" w:cstheme="majorBidi"/>
          <w:sz w:val="28"/>
          <w:szCs w:val="28"/>
        </w:rPr>
        <w:t>3</w:t>
      </w:r>
      <w:proofErr w:type="gramEnd"/>
    </w:p>
    <w:p w14:paraId="197EF066" w14:textId="77777777" w:rsidR="00AB38ED" w:rsidRPr="0059290E" w:rsidRDefault="00AB38ED" w:rsidP="00AB38ED">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3</w:t>
      </w:r>
      <w:proofErr w:type="gramEnd"/>
      <w:r w:rsidRPr="0059290E">
        <w:rPr>
          <w:rFonts w:asciiTheme="majorBidi" w:hAnsiTheme="majorBidi" w:cstheme="majorBidi"/>
          <w:sz w:val="28"/>
          <w:szCs w:val="28"/>
        </w:rPr>
        <w:tab/>
      </w:r>
    </w:p>
    <w:p w14:paraId="35D93C91" w14:textId="77777777" w:rsidR="00AB38ED" w:rsidRPr="0059290E" w:rsidRDefault="00AB38ED" w:rsidP="00AB38ED">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4</w:t>
      </w:r>
      <w:proofErr w:type="gramEnd"/>
    </w:p>
    <w:p w14:paraId="69F55366" w14:textId="77777777" w:rsidR="00AB38ED" w:rsidRPr="0059290E" w:rsidRDefault="00AB38ED" w:rsidP="00AB38ED">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038D7043" w14:textId="77777777" w:rsidR="00AB38ED" w:rsidRDefault="00AB38ED" w:rsidP="00AB38ED">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641865A6" w14:textId="77777777" w:rsidR="00AB38ED" w:rsidRDefault="00AB38ED" w:rsidP="00AB38ED">
      <w:pPr>
        <w:spacing w:after="0" w:line="360" w:lineRule="auto"/>
        <w:rPr>
          <w:rFonts w:asciiTheme="majorBidi" w:hAnsiTheme="majorBidi" w:cstheme="majorBidi"/>
          <w:sz w:val="28"/>
          <w:szCs w:val="28"/>
        </w:rPr>
      </w:pPr>
    </w:p>
    <w:p w14:paraId="17006AB2" w14:textId="77777777" w:rsidR="00AB38ED" w:rsidRPr="00AD3B51" w:rsidRDefault="00AB38ED" w:rsidP="00AB38ED">
      <w:pPr>
        <w:spacing w:after="0" w:line="360" w:lineRule="auto"/>
        <w:rPr>
          <w:rFonts w:asciiTheme="majorBidi" w:hAnsiTheme="majorBidi" w:cstheme="majorBidi"/>
          <w:b/>
          <w:bCs/>
          <w:sz w:val="28"/>
          <w:szCs w:val="28"/>
        </w:rPr>
      </w:pPr>
      <w:r w:rsidRPr="00AD3B51">
        <w:rPr>
          <w:rFonts w:asciiTheme="majorBidi" w:hAnsiTheme="majorBidi" w:cstheme="majorBidi"/>
          <w:b/>
          <w:bCs/>
          <w:sz w:val="28"/>
          <w:szCs w:val="28"/>
        </w:rPr>
        <w:t>Chapter Two: Literature Review</w:t>
      </w:r>
    </w:p>
    <w:p w14:paraId="0609FCE5" w14:textId="77777777" w:rsidR="00AB38ED" w:rsidRDefault="00AB38ED" w:rsidP="00AB38ED">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2.1 </w:t>
      </w:r>
      <w:r>
        <w:rPr>
          <w:rFonts w:asciiTheme="majorBidi" w:hAnsiTheme="majorBidi" w:cstheme="majorBidi"/>
          <w:sz w:val="28"/>
          <w:szCs w:val="28"/>
        </w:rPr>
        <w:t xml:space="preserve">Review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r w:rsidRPr="00AD3B51">
        <w:rPr>
          <w:rFonts w:asciiTheme="majorBidi" w:hAnsiTheme="majorBidi" w:cstheme="majorBidi"/>
          <w:sz w:val="28"/>
          <w:szCs w:val="28"/>
        </w:rPr>
        <w:br/>
        <w:t xml:space="preserve">2.2 Overview of </w:t>
      </w:r>
      <w:r>
        <w:rPr>
          <w:rFonts w:asciiTheme="majorBidi" w:hAnsiTheme="majorBidi" w:cstheme="majorBidi"/>
          <w:sz w:val="28"/>
          <w:szCs w:val="28"/>
        </w:rPr>
        <w:t>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9</w:t>
      </w:r>
      <w:r w:rsidRPr="00AD3B51">
        <w:rPr>
          <w:rFonts w:asciiTheme="majorBidi" w:hAnsiTheme="majorBidi" w:cstheme="majorBidi"/>
          <w:sz w:val="28"/>
          <w:szCs w:val="28"/>
        </w:rPr>
        <w:br/>
        <w:t xml:space="preserve">2.3 </w:t>
      </w:r>
      <w:r>
        <w:rPr>
          <w:rFonts w:asciiTheme="majorBidi" w:hAnsiTheme="majorBidi" w:cstheme="majorBidi"/>
          <w:sz w:val="28"/>
          <w:szCs w:val="28"/>
        </w:rPr>
        <w:t>Fingerprint Based Recognition Technology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r w:rsidRPr="00AD3B51">
        <w:rPr>
          <w:rFonts w:asciiTheme="majorBidi" w:hAnsiTheme="majorBidi" w:cstheme="majorBidi"/>
          <w:sz w:val="28"/>
          <w:szCs w:val="28"/>
        </w:rPr>
        <w:br/>
        <w:t xml:space="preserve">2.4 </w:t>
      </w:r>
      <w:r>
        <w:rPr>
          <w:rFonts w:asciiTheme="majorBidi" w:hAnsiTheme="majorBidi" w:cstheme="majorBidi"/>
          <w:sz w:val="28"/>
          <w:szCs w:val="28"/>
        </w:rPr>
        <w:t>Minutiae-Based Fingerprint Recognition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11</w:t>
      </w:r>
      <w:r w:rsidRPr="00AD3B51">
        <w:rPr>
          <w:rFonts w:asciiTheme="majorBidi" w:hAnsiTheme="majorBidi" w:cstheme="majorBidi"/>
          <w:sz w:val="28"/>
          <w:szCs w:val="28"/>
        </w:rPr>
        <w:br/>
        <w:t xml:space="preserve">2.5 </w:t>
      </w:r>
      <w:r>
        <w:rPr>
          <w:rFonts w:asciiTheme="majorBidi" w:hAnsiTheme="majorBidi" w:cstheme="majorBidi"/>
          <w:sz w:val="28"/>
          <w:szCs w:val="28"/>
        </w:rPr>
        <w:t xml:space="preserve">Comparison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Biometric Attendance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r w:rsidRPr="00AD3B51">
        <w:rPr>
          <w:rFonts w:asciiTheme="majorBidi" w:hAnsiTheme="majorBidi" w:cstheme="majorBidi"/>
          <w:sz w:val="28"/>
          <w:szCs w:val="28"/>
        </w:rPr>
        <w:br/>
        <w:t xml:space="preserve">2.6 </w:t>
      </w:r>
      <w:r>
        <w:rPr>
          <w:rFonts w:asciiTheme="majorBidi" w:hAnsiTheme="majorBidi" w:cstheme="majorBidi"/>
          <w:sz w:val="28"/>
          <w:szCs w:val="28"/>
        </w:rPr>
        <w:t xml:space="preserve">Related Works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Existing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48378295" w14:textId="77777777" w:rsidR="00AB38ED" w:rsidRPr="00AD3B51" w:rsidRDefault="00AB38ED" w:rsidP="00AB38ED">
      <w:pPr>
        <w:spacing w:after="0" w:line="360" w:lineRule="auto"/>
        <w:rPr>
          <w:rFonts w:asciiTheme="majorBidi" w:hAnsiTheme="majorBidi" w:cstheme="majorBidi"/>
          <w:sz w:val="28"/>
          <w:szCs w:val="28"/>
        </w:rPr>
      </w:pPr>
    </w:p>
    <w:p w14:paraId="14995A1C" w14:textId="77777777" w:rsidR="00AB38ED" w:rsidRDefault="00AB38ED" w:rsidP="00AB38ED">
      <w:pPr>
        <w:spacing w:after="0" w:line="360" w:lineRule="auto"/>
        <w:rPr>
          <w:rFonts w:asciiTheme="majorBidi" w:hAnsiTheme="majorBidi" w:cstheme="majorBidi"/>
          <w:sz w:val="28"/>
          <w:szCs w:val="28"/>
        </w:rPr>
      </w:pPr>
    </w:p>
    <w:p w14:paraId="5A229EB1" w14:textId="77777777" w:rsidR="00AB38ED" w:rsidRDefault="00AB38ED" w:rsidP="00AB38ED">
      <w:pPr>
        <w:spacing w:after="0" w:line="360" w:lineRule="auto"/>
        <w:rPr>
          <w:rFonts w:asciiTheme="majorBidi" w:hAnsiTheme="majorBidi" w:cstheme="majorBidi"/>
          <w:sz w:val="28"/>
          <w:szCs w:val="28"/>
        </w:rPr>
      </w:pPr>
      <w:r w:rsidRPr="00AD3B51">
        <w:rPr>
          <w:rFonts w:asciiTheme="majorBidi" w:hAnsiTheme="majorBidi" w:cstheme="majorBidi"/>
          <w:sz w:val="28"/>
          <w:szCs w:val="28"/>
        </w:rPr>
        <w:lastRenderedPageBreak/>
        <w:t>Chapter Three: Research Methodology</w:t>
      </w:r>
    </w:p>
    <w:p w14:paraId="7D2EC0D1" w14:textId="77777777" w:rsidR="00AB38ED" w:rsidRDefault="00AB38ED" w:rsidP="00AB38ED">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3.1 Research </w:t>
      </w:r>
      <w:r>
        <w:rPr>
          <w:rFonts w:asciiTheme="majorBidi" w:hAnsiTheme="majorBidi" w:cstheme="majorBidi"/>
          <w:sz w:val="28"/>
          <w:szCs w:val="28"/>
        </w:rPr>
        <w:t>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sidRPr="00AD3B51">
        <w:rPr>
          <w:rFonts w:asciiTheme="majorBidi" w:hAnsiTheme="majorBidi" w:cstheme="majorBidi"/>
          <w:sz w:val="28"/>
          <w:szCs w:val="28"/>
        </w:rPr>
        <w:br/>
        <w:t>3.</w:t>
      </w:r>
      <w:r>
        <w:rPr>
          <w:rFonts w:asciiTheme="majorBidi" w:hAnsiTheme="majorBidi" w:cstheme="majorBidi"/>
          <w:sz w:val="28"/>
          <w:szCs w:val="28"/>
        </w:rPr>
        <w:t>1.1 System Analysis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proofErr w:type="gramStart"/>
      <w:r>
        <w:rPr>
          <w:rFonts w:asciiTheme="majorBidi" w:hAnsiTheme="majorBidi" w:cstheme="majorBidi"/>
          <w:sz w:val="28"/>
          <w:szCs w:val="28"/>
        </w:rPr>
        <w:t>2  Implementation</w:t>
      </w:r>
      <w:proofErr w:type="gramEnd"/>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3</w:t>
      </w:r>
      <w:r w:rsidRPr="00AD3B51">
        <w:rPr>
          <w:rFonts w:asciiTheme="majorBidi" w:hAnsiTheme="majorBidi" w:cstheme="majorBidi"/>
          <w:sz w:val="28"/>
          <w:szCs w:val="28"/>
        </w:rPr>
        <w:t xml:space="preserve"> </w:t>
      </w:r>
      <w:r>
        <w:rPr>
          <w:rFonts w:asciiTheme="majorBidi" w:hAnsiTheme="majorBidi" w:cstheme="majorBidi"/>
          <w:sz w:val="28"/>
          <w:szCs w:val="28"/>
        </w:rPr>
        <w:t xml:space="preserve">System Design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Architecture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4</w:t>
      </w:r>
      <w:r w:rsidRPr="00AD3B51">
        <w:rPr>
          <w:rFonts w:asciiTheme="majorBidi" w:hAnsiTheme="majorBidi" w:cstheme="majorBidi"/>
          <w:sz w:val="28"/>
          <w:szCs w:val="28"/>
        </w:rPr>
        <w:t xml:space="preserve"> </w:t>
      </w:r>
      <w:r>
        <w:rPr>
          <w:rFonts w:asciiTheme="majorBidi" w:hAnsiTheme="majorBidi" w:cstheme="majorBidi"/>
          <w:sz w:val="28"/>
          <w:szCs w:val="28"/>
        </w:rPr>
        <w:t xml:space="preserve">Algorithm </w:t>
      </w:r>
      <w:proofErr w:type="gramStart"/>
      <w:r>
        <w:rPr>
          <w:rFonts w:asciiTheme="majorBidi" w:hAnsiTheme="majorBidi" w:cstheme="majorBidi"/>
          <w:sz w:val="28"/>
          <w:szCs w:val="28"/>
        </w:rPr>
        <w:t>For</w:t>
      </w:r>
      <w:proofErr w:type="gramEnd"/>
      <w:r>
        <w:rPr>
          <w:rFonts w:asciiTheme="majorBidi" w:hAnsiTheme="majorBidi" w:cstheme="majorBidi"/>
          <w:sz w:val="28"/>
          <w:szCs w:val="28"/>
        </w:rPr>
        <w:t xml:space="preserve"> Minutiae Extraction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r w:rsidRPr="00AD3B51">
        <w:rPr>
          <w:rFonts w:asciiTheme="majorBidi" w:hAnsiTheme="majorBidi" w:cstheme="majorBidi"/>
          <w:sz w:val="28"/>
          <w:szCs w:val="28"/>
        </w:rPr>
        <w:br/>
        <w:t>3.</w:t>
      </w:r>
      <w:r>
        <w:rPr>
          <w:rFonts w:asciiTheme="majorBidi" w:hAnsiTheme="majorBidi" w:cstheme="majorBidi"/>
          <w:sz w:val="28"/>
          <w:szCs w:val="28"/>
        </w:rPr>
        <w:t xml:space="preserve">5 Tools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Technology Used</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05A80DF0" w14:textId="77777777" w:rsidR="00AB38ED" w:rsidRDefault="00AB38ED" w:rsidP="00AB38ED">
      <w:pPr>
        <w:spacing w:after="0" w:line="360" w:lineRule="auto"/>
        <w:rPr>
          <w:rFonts w:asciiTheme="majorBidi" w:hAnsiTheme="majorBidi" w:cstheme="majorBidi"/>
          <w:sz w:val="28"/>
          <w:szCs w:val="28"/>
        </w:rPr>
      </w:pPr>
      <w:proofErr w:type="gramStart"/>
      <w:r>
        <w:rPr>
          <w:rFonts w:asciiTheme="majorBidi" w:hAnsiTheme="majorBidi" w:cstheme="majorBidi"/>
          <w:sz w:val="28"/>
          <w:szCs w:val="28"/>
        </w:rPr>
        <w:t>3.6  Testing</w:t>
      </w:r>
      <w:proofErr w:type="gramEnd"/>
      <w:r>
        <w:rPr>
          <w:rFonts w:asciiTheme="majorBidi" w:hAnsiTheme="majorBidi" w:cstheme="majorBidi"/>
          <w:sz w:val="28"/>
          <w:szCs w:val="28"/>
        </w:rPr>
        <w:t xml:space="preserve"> Methods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1B2B54FB" w14:textId="77777777" w:rsidR="00AB38ED" w:rsidRDefault="00AB38ED" w:rsidP="00AB38ED">
      <w:pPr>
        <w:spacing w:after="0" w:line="360" w:lineRule="auto"/>
        <w:rPr>
          <w:rFonts w:asciiTheme="majorBidi" w:hAnsiTheme="majorBidi" w:cstheme="majorBidi"/>
          <w:sz w:val="28"/>
          <w:szCs w:val="28"/>
        </w:rPr>
      </w:pPr>
    </w:p>
    <w:p w14:paraId="6867DBC6" w14:textId="77777777" w:rsidR="00AB38ED" w:rsidRPr="0059290E" w:rsidRDefault="00AB38ED" w:rsidP="00AB38ED">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14:paraId="73673CC7" w14:textId="77777777" w:rsidR="00AB38ED" w:rsidRPr="0059290E" w:rsidRDefault="00AB38ED" w:rsidP="00AB38ED">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A93962D" w14:textId="77777777" w:rsidR="00AB38ED" w:rsidRPr="0059290E" w:rsidRDefault="00AB38ED" w:rsidP="00AB38ED">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Output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AF52E29" w14:textId="77777777" w:rsidR="00AB38ED" w:rsidRPr="0059290E" w:rsidRDefault="00AB38ED" w:rsidP="00AB38ED">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Input Design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AF8D7B9" w14:textId="77777777" w:rsidR="00AB38ED" w:rsidRPr="0059290E" w:rsidRDefault="00AB38ED" w:rsidP="00AB38ED">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Database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778C5BA" w14:textId="77777777" w:rsidR="00AB38ED" w:rsidRPr="0059290E" w:rsidRDefault="00AB38ED" w:rsidP="00AB38ED">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Procedure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F462B2B" w14:textId="77777777" w:rsidR="00AB38ED" w:rsidRPr="0059290E" w:rsidRDefault="00AB38ED" w:rsidP="00AB38ED">
      <w:pPr>
        <w:pStyle w:val="ListParagraph"/>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Implementation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1F2C5C0" w14:textId="77777777" w:rsidR="00AB38ED" w:rsidRPr="0059290E" w:rsidRDefault="00AB38ED" w:rsidP="00AB38ED">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Choice of Programming Language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299901E9" w14:textId="77777777" w:rsidR="00AB38ED" w:rsidRPr="0059290E" w:rsidRDefault="00AB38ED" w:rsidP="00AB38ED">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Hardware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DEB1318" w14:textId="77777777" w:rsidR="00AB38ED" w:rsidRPr="0059290E" w:rsidRDefault="00AB38ED" w:rsidP="00AB38ED">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 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E487C8C" w14:textId="77777777" w:rsidR="00AB38ED" w:rsidRPr="0059290E" w:rsidRDefault="00AB38ED" w:rsidP="00AB38ED">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Documentation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DDEF860" w14:textId="77777777" w:rsidR="00AB38ED" w:rsidRPr="0059290E" w:rsidRDefault="00AB38ED" w:rsidP="00AB38ED">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 xml:space="preserve">Program Documentation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DEB5BE9" w14:textId="77777777" w:rsidR="00AB38ED" w:rsidRPr="0059290E" w:rsidRDefault="00AB38ED" w:rsidP="00AB38ED">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931B5CF" w14:textId="77777777" w:rsidR="00AB38ED" w:rsidRPr="0059290E" w:rsidRDefault="00AB38ED" w:rsidP="00AB38ED">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14:paraId="3318C0EF" w14:textId="77777777" w:rsidR="00AB38ED" w:rsidRPr="0059290E" w:rsidRDefault="00AB38ED" w:rsidP="00AB38ED">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7AE5888" w14:textId="77777777" w:rsidR="00AB38ED" w:rsidRPr="0059290E" w:rsidRDefault="00AB38ED" w:rsidP="00AB38ED">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6872CBA" w14:textId="77777777" w:rsidR="00AB38ED" w:rsidRPr="0059290E" w:rsidRDefault="00AB38ED" w:rsidP="00AB38ED">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lastRenderedPageBreak/>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ACBB4D0" w14:textId="77777777" w:rsidR="00AB38ED" w:rsidRPr="0059290E" w:rsidRDefault="00AB38ED" w:rsidP="00AB38ED">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13E44FDB" w14:textId="77777777" w:rsidR="00AB38ED" w:rsidRPr="0059290E" w:rsidRDefault="00AB38ED" w:rsidP="00AB38ED">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System Flowchart / Program Flowchart of the Existing System</w:t>
      </w:r>
      <w:r w:rsidRPr="0059290E">
        <w:rPr>
          <w:rFonts w:asciiTheme="majorBidi" w:hAnsiTheme="majorBidi" w:cstheme="majorBidi"/>
          <w:sz w:val="28"/>
          <w:szCs w:val="28"/>
        </w:rPr>
        <w:tab/>
      </w:r>
    </w:p>
    <w:p w14:paraId="38D83231" w14:textId="77777777" w:rsidR="00AB38ED" w:rsidRPr="0059290E" w:rsidRDefault="00AB38ED" w:rsidP="00AB38ED">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Source Program Listings</w:t>
      </w:r>
    </w:p>
    <w:p w14:paraId="590A4D07" w14:textId="77777777" w:rsidR="00AB38ED" w:rsidRPr="0059290E" w:rsidRDefault="00AB38ED" w:rsidP="00AB38ED">
      <w:pPr>
        <w:spacing w:after="0" w:line="360" w:lineRule="auto"/>
        <w:jc w:val="center"/>
        <w:rPr>
          <w:rFonts w:asciiTheme="majorBidi" w:hAnsiTheme="majorBidi" w:cstheme="majorBidi"/>
          <w:sz w:val="28"/>
          <w:szCs w:val="28"/>
        </w:rPr>
      </w:pPr>
    </w:p>
    <w:p w14:paraId="7B39ED77" w14:textId="77777777" w:rsidR="00AB38ED" w:rsidRPr="0059290E" w:rsidRDefault="00AB38ED" w:rsidP="00AB38ED">
      <w:pPr>
        <w:spacing w:after="0" w:line="360" w:lineRule="auto"/>
        <w:jc w:val="center"/>
        <w:rPr>
          <w:rFonts w:asciiTheme="majorBidi" w:eastAsia="Times New Roman" w:hAnsiTheme="majorBidi" w:cstheme="majorBidi"/>
          <w:b/>
          <w:sz w:val="32"/>
          <w:szCs w:val="32"/>
        </w:rPr>
      </w:pPr>
    </w:p>
    <w:p w14:paraId="7857EBF5" w14:textId="77777777" w:rsidR="00AB38ED" w:rsidRDefault="00AB38ED" w:rsidP="00AB38ED">
      <w:pPr>
        <w:rPr>
          <w:rFonts w:asciiTheme="majorBidi" w:eastAsia="Times New Roman" w:hAnsiTheme="majorBidi" w:cstheme="majorBidi"/>
          <w:b/>
          <w:sz w:val="32"/>
          <w:szCs w:val="32"/>
        </w:rPr>
      </w:pPr>
    </w:p>
    <w:p w14:paraId="60040E69" w14:textId="77777777" w:rsidR="00AB38ED" w:rsidRDefault="00AB38ED" w:rsidP="00AB38ED">
      <w:pPr>
        <w:rPr>
          <w:rFonts w:asciiTheme="majorBidi" w:eastAsia="Times New Roman" w:hAnsiTheme="majorBidi" w:cstheme="majorBidi"/>
          <w:b/>
          <w:sz w:val="32"/>
          <w:szCs w:val="32"/>
        </w:rPr>
      </w:pPr>
    </w:p>
    <w:p w14:paraId="16A9CE74" w14:textId="77777777" w:rsidR="00AB38ED" w:rsidRDefault="00AB38ED" w:rsidP="00AB38ED">
      <w:pPr>
        <w:rPr>
          <w:rFonts w:asciiTheme="majorBidi" w:eastAsia="Times New Roman" w:hAnsiTheme="majorBidi" w:cstheme="majorBidi"/>
          <w:b/>
          <w:sz w:val="32"/>
          <w:szCs w:val="32"/>
        </w:rPr>
      </w:pPr>
    </w:p>
    <w:p w14:paraId="0B61F8BB" w14:textId="77777777" w:rsidR="00AB38ED" w:rsidRDefault="00AB38ED" w:rsidP="00AB38ED">
      <w:pPr>
        <w:rPr>
          <w:rFonts w:asciiTheme="majorBidi" w:eastAsia="Times New Roman" w:hAnsiTheme="majorBidi" w:cstheme="majorBidi"/>
          <w:b/>
          <w:sz w:val="32"/>
          <w:szCs w:val="32"/>
        </w:rPr>
      </w:pPr>
    </w:p>
    <w:p w14:paraId="488FE770" w14:textId="77777777" w:rsidR="00AB38ED" w:rsidRDefault="00AB38ED" w:rsidP="00AB38ED">
      <w:pPr>
        <w:rPr>
          <w:rFonts w:asciiTheme="majorBidi" w:eastAsia="Times New Roman" w:hAnsiTheme="majorBidi" w:cstheme="majorBidi"/>
          <w:b/>
          <w:sz w:val="32"/>
          <w:szCs w:val="32"/>
        </w:rPr>
      </w:pPr>
    </w:p>
    <w:p w14:paraId="53AE94CB" w14:textId="77777777" w:rsidR="00AB38ED" w:rsidRDefault="00AB38ED" w:rsidP="00AB38ED">
      <w:pPr>
        <w:rPr>
          <w:rFonts w:asciiTheme="majorBidi" w:eastAsia="Times New Roman" w:hAnsiTheme="majorBidi" w:cstheme="majorBidi"/>
          <w:b/>
          <w:sz w:val="32"/>
          <w:szCs w:val="32"/>
        </w:rPr>
      </w:pPr>
    </w:p>
    <w:p w14:paraId="6B8F192B" w14:textId="77777777" w:rsidR="00AB38ED" w:rsidRDefault="00AB38ED" w:rsidP="00AB38ED">
      <w:pPr>
        <w:rPr>
          <w:rFonts w:asciiTheme="majorBidi" w:eastAsia="Times New Roman" w:hAnsiTheme="majorBidi" w:cstheme="majorBidi"/>
          <w:b/>
          <w:sz w:val="32"/>
          <w:szCs w:val="32"/>
        </w:rPr>
      </w:pPr>
    </w:p>
    <w:p w14:paraId="6BC57643" w14:textId="77777777" w:rsidR="00AB38ED" w:rsidRDefault="00AB38ED" w:rsidP="00AB38ED">
      <w:pPr>
        <w:rPr>
          <w:rFonts w:asciiTheme="majorBidi" w:eastAsia="Times New Roman" w:hAnsiTheme="majorBidi" w:cstheme="majorBidi"/>
          <w:b/>
          <w:sz w:val="32"/>
          <w:szCs w:val="32"/>
        </w:rPr>
      </w:pPr>
    </w:p>
    <w:p w14:paraId="1156DB0F" w14:textId="77777777" w:rsidR="00AB38ED" w:rsidRDefault="00AB38ED" w:rsidP="00AB38ED">
      <w:pPr>
        <w:rPr>
          <w:rFonts w:asciiTheme="majorBidi" w:eastAsia="Times New Roman" w:hAnsiTheme="majorBidi" w:cstheme="majorBidi"/>
          <w:b/>
          <w:sz w:val="32"/>
          <w:szCs w:val="32"/>
        </w:rPr>
      </w:pPr>
    </w:p>
    <w:p w14:paraId="4C1E8585" w14:textId="77777777" w:rsidR="00AB38ED" w:rsidRDefault="00AB38ED" w:rsidP="00AB38ED">
      <w:pPr>
        <w:rPr>
          <w:rFonts w:asciiTheme="majorBidi" w:eastAsia="Times New Roman" w:hAnsiTheme="majorBidi" w:cstheme="majorBidi"/>
          <w:b/>
          <w:sz w:val="32"/>
          <w:szCs w:val="32"/>
        </w:rPr>
      </w:pPr>
    </w:p>
    <w:p w14:paraId="49F52C90" w14:textId="77777777" w:rsidR="00AB38ED" w:rsidRDefault="00AB38ED" w:rsidP="00AB38ED">
      <w:pPr>
        <w:rPr>
          <w:rFonts w:asciiTheme="majorBidi" w:eastAsia="Times New Roman" w:hAnsiTheme="majorBidi" w:cstheme="majorBidi"/>
          <w:b/>
          <w:sz w:val="32"/>
          <w:szCs w:val="32"/>
        </w:rPr>
      </w:pPr>
    </w:p>
    <w:p w14:paraId="5DBB63B5" w14:textId="77777777" w:rsidR="00AB38ED" w:rsidRDefault="00AB38ED" w:rsidP="00AB38ED">
      <w:pPr>
        <w:rPr>
          <w:rFonts w:asciiTheme="majorBidi" w:eastAsia="Times New Roman" w:hAnsiTheme="majorBidi" w:cstheme="majorBidi"/>
          <w:b/>
          <w:sz w:val="32"/>
          <w:szCs w:val="32"/>
        </w:rPr>
      </w:pPr>
    </w:p>
    <w:p w14:paraId="78ECF6F5" w14:textId="77777777" w:rsidR="00AB38ED" w:rsidRDefault="00AB38ED" w:rsidP="00AB38ED">
      <w:pPr>
        <w:rPr>
          <w:rFonts w:asciiTheme="majorBidi" w:eastAsia="Times New Roman" w:hAnsiTheme="majorBidi" w:cstheme="majorBidi"/>
          <w:b/>
          <w:sz w:val="32"/>
          <w:szCs w:val="32"/>
        </w:rPr>
      </w:pPr>
    </w:p>
    <w:p w14:paraId="35CB1DE6" w14:textId="77777777" w:rsidR="00AB38ED" w:rsidRDefault="00AB38ED" w:rsidP="00AB38ED">
      <w:pPr>
        <w:rPr>
          <w:rFonts w:asciiTheme="majorBidi" w:eastAsia="Times New Roman" w:hAnsiTheme="majorBidi" w:cstheme="majorBidi"/>
          <w:b/>
          <w:sz w:val="32"/>
          <w:szCs w:val="32"/>
        </w:rPr>
      </w:pPr>
    </w:p>
    <w:p w14:paraId="4C46D500" w14:textId="77777777" w:rsidR="00AB38ED" w:rsidRDefault="00AB38ED" w:rsidP="00AB38ED">
      <w:pPr>
        <w:rPr>
          <w:rFonts w:asciiTheme="majorBidi" w:eastAsia="Times New Roman" w:hAnsiTheme="majorBidi" w:cstheme="majorBidi"/>
          <w:b/>
          <w:sz w:val="32"/>
          <w:szCs w:val="32"/>
        </w:rPr>
      </w:pPr>
    </w:p>
    <w:p w14:paraId="54662FAC" w14:textId="77777777" w:rsidR="00AB38ED" w:rsidRDefault="00AB38ED" w:rsidP="00AB38ED">
      <w:pPr>
        <w:rPr>
          <w:rFonts w:asciiTheme="majorBidi" w:eastAsia="Times New Roman" w:hAnsiTheme="majorBidi" w:cstheme="majorBidi"/>
          <w:b/>
          <w:sz w:val="32"/>
          <w:szCs w:val="32"/>
        </w:rPr>
      </w:pPr>
    </w:p>
    <w:p w14:paraId="6F3FCF0B" w14:textId="77777777" w:rsidR="00AB38ED" w:rsidRDefault="00AB38ED" w:rsidP="00AB38ED">
      <w:pPr>
        <w:rPr>
          <w:rFonts w:asciiTheme="majorBidi" w:eastAsia="Times New Roman" w:hAnsiTheme="majorBidi" w:cstheme="majorBidi"/>
          <w:b/>
          <w:sz w:val="32"/>
          <w:szCs w:val="32"/>
        </w:rPr>
      </w:pPr>
    </w:p>
    <w:p w14:paraId="7DF6D8F8" w14:textId="77777777" w:rsidR="00AB38ED" w:rsidRDefault="00AB38ED" w:rsidP="00AB38ED">
      <w:pPr>
        <w:rPr>
          <w:rFonts w:asciiTheme="majorBidi" w:eastAsia="Times New Roman" w:hAnsiTheme="majorBidi" w:cstheme="majorBidi"/>
          <w:b/>
          <w:sz w:val="32"/>
          <w:szCs w:val="32"/>
        </w:rPr>
      </w:pPr>
    </w:p>
    <w:p w14:paraId="01EEAB97" w14:textId="77777777" w:rsidR="00AB38ED" w:rsidRPr="001A764B" w:rsidRDefault="00AB38ED" w:rsidP="00AB38ED">
      <w:pPr>
        <w:jc w:val="center"/>
        <w:rPr>
          <w:rFonts w:asciiTheme="majorBidi" w:eastAsia="Times New Roman" w:hAnsiTheme="majorBidi" w:cstheme="majorBidi"/>
          <w:b/>
          <w:sz w:val="32"/>
          <w:szCs w:val="32"/>
        </w:rPr>
      </w:pPr>
      <w:r>
        <w:rPr>
          <w:rFonts w:ascii="Times New Roman" w:hAnsi="Times New Roman" w:cs="Times New Roman"/>
          <w:b/>
          <w:sz w:val="32"/>
        </w:rPr>
        <w:lastRenderedPageBreak/>
        <w:t>ABSTRACT</w:t>
      </w:r>
    </w:p>
    <w:p w14:paraId="3C397F52" w14:textId="77777777" w:rsidR="00AB38ED" w:rsidRDefault="00AB38ED" w:rsidP="00AB38ED">
      <w:pPr>
        <w:spacing w:line="360" w:lineRule="auto"/>
        <w:jc w:val="both"/>
        <w:rPr>
          <w:rFonts w:ascii="Times New Roman" w:hAnsi="Times New Roman" w:cs="Times New Roman"/>
          <w:bCs/>
          <w:i/>
          <w:iCs/>
          <w:sz w:val="24"/>
          <w:szCs w:val="18"/>
        </w:rPr>
      </w:pPr>
      <w:r w:rsidRPr="001A4DC2">
        <w:rPr>
          <w:rFonts w:ascii="Times New Roman" w:hAnsi="Times New Roman" w:cs="Times New Roman"/>
          <w:bCs/>
          <w:i/>
          <w:iCs/>
          <w:sz w:val="24"/>
          <w:szCs w:val="18"/>
        </w:rPr>
        <w:t>The increasing need for secure, reliable, and automated attendance tracking systems has led to the development of biometric-based solutions that minimize fraudulent practices such as proxy attendance and time theft. This research focuses on the design and implementation of a fingerprint attendance management system using the minutiae algorithm. The minutiae-based approach leverages unique features such as ridge endings and bifurcations in an individual’s fingerprint to ensure accurate identification and authentication. The system captures fingerprint data, processes and extracts minutiae points, and matches them against stored templates to verify identity and record attendance. The primary objective is to improve efficiency, eliminate manual errors, and ensure real-time monitoring of staff and student attendance. The system was developed using a combination of image processing techniques and database integration to provide a seamless, tamper-proof attendance recording solution. The outcome demonstrates a significant improvement in speed, accuracy, and security compared to traditional methods. This model can be applied across educational institutions, organizations, and government agencies to enhance accountability and operational efficiency.</w:t>
      </w:r>
    </w:p>
    <w:p w14:paraId="04D640DD" w14:textId="77777777" w:rsidR="00AB38ED" w:rsidRPr="001A4DC2" w:rsidRDefault="00AB38ED" w:rsidP="00AB38ED">
      <w:pPr>
        <w:spacing w:line="360" w:lineRule="auto"/>
        <w:jc w:val="both"/>
        <w:rPr>
          <w:rFonts w:ascii="Times New Roman" w:hAnsi="Times New Roman" w:cs="Times New Roman"/>
          <w:bCs/>
          <w:i/>
          <w:iCs/>
          <w:sz w:val="24"/>
          <w:szCs w:val="18"/>
        </w:rPr>
      </w:pPr>
      <w:proofErr w:type="gramStart"/>
      <w:r w:rsidRPr="001A4DC2">
        <w:rPr>
          <w:rFonts w:ascii="Times New Roman" w:hAnsi="Times New Roman" w:cs="Times New Roman"/>
          <w:i/>
          <w:iCs/>
          <w:sz w:val="24"/>
          <w:szCs w:val="18"/>
        </w:rPr>
        <w:t>Keywords</w:t>
      </w:r>
      <w:r>
        <w:rPr>
          <w:rFonts w:ascii="Times New Roman" w:hAnsi="Times New Roman" w:cs="Times New Roman"/>
          <w:bCs/>
          <w:i/>
          <w:iCs/>
          <w:sz w:val="24"/>
          <w:szCs w:val="18"/>
        </w:rPr>
        <w:t xml:space="preserve"> :</w:t>
      </w:r>
      <w:r w:rsidRPr="001A4DC2">
        <w:rPr>
          <w:rFonts w:ascii="Times New Roman" w:hAnsi="Times New Roman" w:cs="Times New Roman"/>
          <w:bCs/>
          <w:i/>
          <w:iCs/>
          <w:sz w:val="24"/>
          <w:szCs w:val="18"/>
        </w:rPr>
        <w:t>Fingerprint</w:t>
      </w:r>
      <w:proofErr w:type="gramEnd"/>
      <w:r w:rsidRPr="001A4DC2">
        <w:rPr>
          <w:rFonts w:ascii="Times New Roman" w:hAnsi="Times New Roman" w:cs="Times New Roman"/>
          <w:bCs/>
          <w:i/>
          <w:iCs/>
          <w:sz w:val="24"/>
          <w:szCs w:val="18"/>
        </w:rPr>
        <w:t xml:space="preserve"> recognition, Minutiae algorithm, Biometric attendance, Automated system, Attendance management, Identity verification, Pattern matching, Image processing, Staff and student monitoring, Secure authentication.</w:t>
      </w:r>
    </w:p>
    <w:p w14:paraId="2A83211F" w14:textId="77777777" w:rsidR="00AB38ED" w:rsidRDefault="00AB38ED" w:rsidP="00AB38ED">
      <w:pPr>
        <w:spacing w:line="360" w:lineRule="auto"/>
        <w:jc w:val="center"/>
        <w:rPr>
          <w:rFonts w:ascii="Times New Roman" w:hAnsi="Times New Roman" w:cs="Times New Roman"/>
          <w:b/>
          <w:sz w:val="32"/>
        </w:rPr>
      </w:pPr>
    </w:p>
    <w:p w14:paraId="039A7D01" w14:textId="77777777" w:rsidR="00AB38ED" w:rsidRDefault="00AB38ED" w:rsidP="00AB38ED">
      <w:pPr>
        <w:spacing w:line="360" w:lineRule="auto"/>
        <w:jc w:val="center"/>
        <w:rPr>
          <w:rFonts w:ascii="Times New Roman" w:hAnsi="Times New Roman" w:cs="Times New Roman"/>
          <w:b/>
          <w:sz w:val="32"/>
        </w:rPr>
      </w:pPr>
    </w:p>
    <w:p w14:paraId="58BA4190" w14:textId="77777777" w:rsidR="00AB38ED" w:rsidRDefault="00AB38ED" w:rsidP="00AB38ED">
      <w:pPr>
        <w:spacing w:line="360" w:lineRule="auto"/>
        <w:jc w:val="center"/>
        <w:rPr>
          <w:rFonts w:ascii="Times New Roman" w:hAnsi="Times New Roman" w:cs="Times New Roman"/>
          <w:b/>
          <w:sz w:val="32"/>
        </w:rPr>
      </w:pPr>
    </w:p>
    <w:p w14:paraId="7C7225F9" w14:textId="77777777" w:rsidR="00AB38ED" w:rsidRDefault="00AB38ED" w:rsidP="00AB38ED">
      <w:pPr>
        <w:spacing w:line="360" w:lineRule="auto"/>
        <w:jc w:val="center"/>
        <w:rPr>
          <w:rFonts w:ascii="Times New Roman" w:hAnsi="Times New Roman" w:cs="Times New Roman"/>
          <w:b/>
          <w:sz w:val="32"/>
        </w:rPr>
      </w:pPr>
    </w:p>
    <w:p w14:paraId="4227BA8B" w14:textId="77777777" w:rsidR="00AB38ED" w:rsidRDefault="00AB38ED" w:rsidP="00AB38ED">
      <w:pPr>
        <w:spacing w:line="360" w:lineRule="auto"/>
        <w:jc w:val="center"/>
        <w:rPr>
          <w:rFonts w:ascii="Times New Roman" w:hAnsi="Times New Roman" w:cs="Times New Roman"/>
          <w:b/>
          <w:sz w:val="32"/>
        </w:rPr>
      </w:pPr>
    </w:p>
    <w:p w14:paraId="092C2E5B" w14:textId="77777777" w:rsidR="00AB38ED" w:rsidRDefault="00AB38ED" w:rsidP="00AB38ED">
      <w:pPr>
        <w:spacing w:line="360" w:lineRule="auto"/>
        <w:jc w:val="center"/>
        <w:rPr>
          <w:rFonts w:ascii="Times New Roman" w:hAnsi="Times New Roman" w:cs="Times New Roman"/>
          <w:b/>
          <w:sz w:val="32"/>
        </w:rPr>
      </w:pPr>
    </w:p>
    <w:p w14:paraId="7EFB13F3" w14:textId="77777777" w:rsidR="00AB38ED" w:rsidRDefault="00AB38ED" w:rsidP="00AB38ED">
      <w:pPr>
        <w:spacing w:line="360" w:lineRule="auto"/>
        <w:jc w:val="center"/>
        <w:rPr>
          <w:rFonts w:ascii="Times New Roman" w:hAnsi="Times New Roman" w:cs="Times New Roman"/>
          <w:b/>
          <w:sz w:val="32"/>
        </w:rPr>
      </w:pPr>
    </w:p>
    <w:p w14:paraId="013948A4" w14:textId="77777777" w:rsidR="00AB38ED" w:rsidRDefault="00AB38ED" w:rsidP="00AB38ED">
      <w:pPr>
        <w:spacing w:line="360" w:lineRule="auto"/>
        <w:rPr>
          <w:rFonts w:ascii="Times New Roman" w:hAnsi="Times New Roman" w:cs="Times New Roman"/>
          <w:b/>
          <w:sz w:val="32"/>
        </w:rPr>
        <w:sectPr w:rsidR="00AB38ED" w:rsidSect="00AB38ED">
          <w:footerReference w:type="default" r:id="rId5"/>
          <w:pgSz w:w="12240" w:h="15840"/>
          <w:pgMar w:top="1440" w:right="1440" w:bottom="1440" w:left="1440" w:header="720" w:footer="720" w:gutter="0"/>
          <w:pgNumType w:fmt="lowerRoman" w:start="1"/>
          <w:cols w:space="720"/>
          <w:docGrid w:linePitch="360"/>
        </w:sectPr>
      </w:pPr>
    </w:p>
    <w:p w14:paraId="0DA47CB2" w14:textId="77777777" w:rsidR="00AB38ED" w:rsidRPr="0059290E" w:rsidRDefault="00AB38ED" w:rsidP="00AB38ED">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14:paraId="7A506638" w14:textId="77777777" w:rsidR="00AB38ED" w:rsidRPr="0059290E" w:rsidRDefault="00AB38ED" w:rsidP="00AB38ED">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14:paraId="796E6877" w14:textId="77777777" w:rsidR="00AB38ED" w:rsidRPr="00B407C1" w:rsidRDefault="00AB38ED" w:rsidP="00AB38ED">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14:paraId="1BAA980A" w14:textId="77777777" w:rsidR="00AB38ED" w:rsidRPr="008D2E71" w:rsidRDefault="00AB38ED" w:rsidP="00AB38ED">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In the field of biometric identification, fingerprints are the most widely used feature for person identification and verification. The fingerprint of every individual is considered to be unique. No two persons have the same set of fingerprints;</w:t>
      </w:r>
      <w:r>
        <w:rPr>
          <w:rFonts w:ascii="Times New Roman" w:hAnsi="Times New Roman" w:cs="Times New Roman"/>
          <w:sz w:val="24"/>
          <w:szCs w:val="24"/>
        </w:rPr>
        <w:t xml:space="preserve"> </w:t>
      </w:r>
      <w:proofErr w:type="gramStart"/>
      <w:r w:rsidRPr="008D2E71">
        <w:rPr>
          <w:rFonts w:ascii="Times New Roman" w:hAnsi="Times New Roman" w:cs="Times New Roman"/>
          <w:sz w:val="24"/>
          <w:szCs w:val="24"/>
        </w:rPr>
        <w:t>also</w:t>
      </w:r>
      <w:proofErr w:type="gramEnd"/>
      <w:r w:rsidRPr="008D2E71">
        <w:rPr>
          <w:rFonts w:ascii="Times New Roman" w:hAnsi="Times New Roman" w:cs="Times New Roman"/>
          <w:sz w:val="24"/>
          <w:szCs w:val="24"/>
        </w:rPr>
        <w:t xml:space="preserve"> finger ridge patterns do not change throughout the life of an individual. This property makes fingerprints an excellent biometric identifier. </w:t>
      </w:r>
      <w:r>
        <w:rPr>
          <w:rFonts w:ascii="Times New Roman" w:hAnsi="Times New Roman" w:cs="Times New Roman"/>
          <w:sz w:val="24"/>
          <w:szCs w:val="24"/>
        </w:rPr>
        <w:t xml:space="preserve">One </w:t>
      </w:r>
      <w:r w:rsidRPr="008D2E71">
        <w:rPr>
          <w:rFonts w:ascii="Times New Roman" w:hAnsi="Times New Roman" w:cs="Times New Roman"/>
          <w:sz w:val="24"/>
          <w:szCs w:val="24"/>
        </w:rPr>
        <w:t>of the popular and effective means for identification of an individual and used as forensic evidence. In recent years, significant performance improvements have been achieved in commercial automatic fingerprint recognition systems. Biometric Systems are systems that use distinctive anatomical and behavioral (e.g., speech) characteristics, called biometrics traits, to automatically recognize individuals</w:t>
      </w:r>
      <w:r w:rsidRPr="007D5469">
        <w:rPr>
          <w:rFonts w:ascii="Times New Roman" w:hAnsi="Times New Roman" w:cs="Times New Roman"/>
          <w:sz w:val="24"/>
          <w:szCs w:val="24"/>
        </w:rPr>
        <w:t xml:space="preserve"> </w:t>
      </w: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D. (2023).</w:t>
      </w:r>
    </w:p>
    <w:p w14:paraId="7A978661" w14:textId="77777777" w:rsidR="00AB38ED" w:rsidRPr="008D2E71" w:rsidRDefault="00AB38ED" w:rsidP="00AB38ED">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Perhaps all biometric identifiers are a combination of anatomical and behavioral characteristics and they should not be exclusively classified into either anatomical or behavioral characteristics. For example, fingerprints are anatomical in nature but the usage of the input device depends on the person’s behavior. Thus, the input to the recognition engine is a combination of anatomical and behavioral characteristics. Fingerprints are the patterns formed on the epidermis of the fingertip. Fingerprints are made up of series of ridges and valleys (also called as furrows) on the surface of the fingertip and have core around which pattern like swirls, loops or arches are curved to ensure that each print is </w:t>
      </w:r>
      <w:proofErr w:type="gramStart"/>
      <w:r w:rsidRPr="008D2E71">
        <w:rPr>
          <w:rFonts w:ascii="Times New Roman" w:hAnsi="Times New Roman" w:cs="Times New Roman"/>
          <w:sz w:val="24"/>
          <w:szCs w:val="24"/>
        </w:rPr>
        <w:t xml:space="preserve">unique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57CDE">
        <w:rPr>
          <w:rFonts w:ascii="Times New Roman" w:hAnsi="Times New Roman" w:cs="Times New Roman"/>
          <w:sz w:val="24"/>
          <w:szCs w:val="24"/>
        </w:rPr>
        <w:t xml:space="preserve">Ferrara, M., Cappelli, R., &amp; </w:t>
      </w:r>
      <w:proofErr w:type="spellStart"/>
      <w:r w:rsidRPr="00857CDE">
        <w:rPr>
          <w:rFonts w:ascii="Times New Roman" w:hAnsi="Times New Roman" w:cs="Times New Roman"/>
          <w:sz w:val="24"/>
          <w:szCs w:val="24"/>
        </w:rPr>
        <w:t>Maltoni</w:t>
      </w:r>
      <w:proofErr w:type="spellEnd"/>
      <w:r w:rsidRPr="00857CDE">
        <w:rPr>
          <w:rFonts w:ascii="Times New Roman" w:hAnsi="Times New Roman" w:cs="Times New Roman"/>
          <w:sz w:val="24"/>
          <w:szCs w:val="24"/>
        </w:rPr>
        <w:t>, D. (2023</w:t>
      </w:r>
      <w:r>
        <w:rPr>
          <w:rFonts w:ascii="Times New Roman" w:hAnsi="Times New Roman" w:cs="Times New Roman"/>
          <w:sz w:val="24"/>
          <w:szCs w:val="24"/>
        </w:rPr>
        <w:t>)</w:t>
      </w:r>
      <w:r w:rsidRPr="008D2E71">
        <w:rPr>
          <w:rFonts w:ascii="Times New Roman" w:hAnsi="Times New Roman" w:cs="Times New Roman"/>
          <w:sz w:val="24"/>
          <w:szCs w:val="24"/>
        </w:rPr>
        <w:t xml:space="preserve"> </w:t>
      </w:r>
    </w:p>
    <w:p w14:paraId="220B33C5" w14:textId="77777777" w:rsidR="00AB38ED" w:rsidRPr="008D2E71" w:rsidRDefault="00AB38ED" w:rsidP="00AB38ED">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The interleaved pattern of ridges and valleys are the most evident structural characteristic of a fingerprint. The ridges are the single curved segment and valleys are the region between two ridges. The most commonly used fingerprint features are minutiae. Minutiae are the discontinuities in local ridge structure. They are used by forensic experts to match two fingerprints. There are about 150 different types of minutiae</w:t>
      </w:r>
      <w:r>
        <w:rPr>
          <w:rFonts w:ascii="Times New Roman" w:hAnsi="Times New Roman" w:cs="Times New Roman"/>
          <w:sz w:val="24"/>
          <w:szCs w:val="24"/>
        </w:rPr>
        <w:t>.</w:t>
      </w:r>
      <w:r w:rsidRPr="008D2E71">
        <w:rPr>
          <w:rFonts w:ascii="Times New Roman" w:hAnsi="Times New Roman" w:cs="Times New Roman"/>
          <w:sz w:val="24"/>
          <w:szCs w:val="24"/>
        </w:rPr>
        <w:t xml:space="preserve"> </w:t>
      </w:r>
      <w:r w:rsidRPr="0028617F">
        <w:rPr>
          <w:rFonts w:ascii="Times New Roman" w:hAnsi="Times New Roman" w:cs="Times New Roman"/>
          <w:sz w:val="24"/>
          <w:szCs w:val="24"/>
        </w:rPr>
        <w:t>Jain, A. K., Ross, A., &amp; Prabhakar, S. (2023).</w:t>
      </w:r>
    </w:p>
    <w:p w14:paraId="22CDE236" w14:textId="77777777" w:rsidR="00AB38ED" w:rsidRPr="008D2E71" w:rsidRDefault="00AB38ED" w:rsidP="00AB38ED">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Among these minutiae types “ridge ending” and “ridge bifurcation” are the most commonly used as all the other types of minutiae are combinations of ridge endings and ridge bifurcations. A ridge </w:t>
      </w:r>
      <w:r w:rsidRPr="008D2E71">
        <w:rPr>
          <w:rFonts w:ascii="Times New Roman" w:hAnsi="Times New Roman" w:cs="Times New Roman"/>
          <w:sz w:val="24"/>
          <w:szCs w:val="24"/>
        </w:rPr>
        <w:lastRenderedPageBreak/>
        <w:t xml:space="preserve">ending is defined as the ridge point where a ridge ends </w:t>
      </w:r>
      <w:proofErr w:type="gramStart"/>
      <w:r w:rsidRPr="008D2E71">
        <w:rPr>
          <w:rFonts w:ascii="Times New Roman" w:hAnsi="Times New Roman" w:cs="Times New Roman"/>
          <w:sz w:val="24"/>
          <w:szCs w:val="24"/>
        </w:rPr>
        <w:t xml:space="preserve">abruptly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Abraham, J., Kwan, P. W. H., &amp; Gao, J. (2021).</w:t>
      </w:r>
      <w:r w:rsidRPr="008D2E71">
        <w:rPr>
          <w:rFonts w:ascii="Times New Roman" w:hAnsi="Times New Roman" w:cs="Times New Roman"/>
          <w:sz w:val="24"/>
          <w:szCs w:val="24"/>
        </w:rPr>
        <w:t xml:space="preserve"> </w:t>
      </w:r>
    </w:p>
    <w:p w14:paraId="4F6BFCB2" w14:textId="77777777" w:rsidR="00AB38ED" w:rsidRPr="008D2E71" w:rsidRDefault="00AB38ED" w:rsidP="00AB38ED">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F. A. Afsar et al. presented the minutiae based Automatic Fingerprint Identification Systems. The technique is based on the extraction of minutiae from the thinned, binarized and segmented version of a fingerprint image. The system uses fingerprint classification for indexing during fingerprint matching which greatly enhances the performance of the matching </w:t>
      </w:r>
      <w:proofErr w:type="gramStart"/>
      <w:r w:rsidRPr="008D2E71">
        <w:rPr>
          <w:rFonts w:ascii="Times New Roman" w:hAnsi="Times New Roman" w:cs="Times New Roman"/>
          <w:sz w:val="24"/>
          <w:szCs w:val="24"/>
        </w:rPr>
        <w:t xml:space="preserve">algorithm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Kaur, R., &amp; Kaur, P. (2023)</w:t>
      </w:r>
      <w:r>
        <w:rPr>
          <w:rFonts w:ascii="Times New Roman" w:hAnsi="Times New Roman" w:cs="Times New Roman"/>
          <w:sz w:val="24"/>
          <w:szCs w:val="24"/>
        </w:rPr>
        <w:t>.</w:t>
      </w:r>
    </w:p>
    <w:p w14:paraId="7CCA12A6" w14:textId="77777777" w:rsidR="00AB38ED" w:rsidRPr="008D2E71" w:rsidRDefault="00AB38ED" w:rsidP="00AB38ED">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Ishpreet Singh Virk and Raman Maini have used histogram equalization for fingerprint image enhancement, segmentation using Morphological operations, minutia marking by specially considering the triple branch counting, branch into three terminations, an alignment-based elastic matching algorithm minutia unification by decomposing has been developed for minutia matching were implemented. The proposed alignment- based elastic matching algorithm is capable of finding the correspondences between minutiae without resorting to exhaustive </w:t>
      </w:r>
      <w:proofErr w:type="gramStart"/>
      <w:r w:rsidRPr="008D2E71">
        <w:rPr>
          <w:rFonts w:ascii="Times New Roman" w:hAnsi="Times New Roman" w:cs="Times New Roman"/>
          <w:sz w:val="24"/>
          <w:szCs w:val="24"/>
        </w:rPr>
        <w:t xml:space="preserve">search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Maltoni</w:t>
      </w:r>
      <w:proofErr w:type="spellEnd"/>
      <w:r w:rsidRPr="0028617F">
        <w:rPr>
          <w:rFonts w:ascii="Times New Roman" w:hAnsi="Times New Roman" w:cs="Times New Roman"/>
          <w:sz w:val="24"/>
          <w:szCs w:val="24"/>
        </w:rPr>
        <w:t>, D., Maio, D., Jain, A. K., &amp; Prabhakar, S. (2024).</w:t>
      </w:r>
    </w:p>
    <w:p w14:paraId="6F3A7046" w14:textId="77777777" w:rsidR="00AB38ED" w:rsidRPr="008D2E71" w:rsidRDefault="00AB38ED" w:rsidP="00AB38ED">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Weiping Chen and </w:t>
      </w:r>
      <w:proofErr w:type="spellStart"/>
      <w:r w:rsidRPr="008D2E71">
        <w:rPr>
          <w:rFonts w:ascii="Times New Roman" w:hAnsi="Times New Roman" w:cs="Times New Roman"/>
          <w:sz w:val="24"/>
          <w:szCs w:val="24"/>
        </w:rPr>
        <w:t>Yongsheng</w:t>
      </w:r>
      <w:proofErr w:type="spellEnd"/>
      <w:r w:rsidRPr="008D2E71">
        <w:rPr>
          <w:rFonts w:ascii="Times New Roman" w:hAnsi="Times New Roman" w:cs="Times New Roman"/>
          <w:sz w:val="24"/>
          <w:szCs w:val="24"/>
        </w:rPr>
        <w:t xml:space="preserve"> Gao presented a new minutiae-based fingerprint matching algorithm using phase correlation. They define a new representation called Minutiae Direction Map (MDM). First, they convert minutiae sets into 2D image spaces. Then the transformation parameters are calculated using phase correlation between two MDMs to align two fingerprints to be matched. The similarity of two fingerprints is determined by the distance between two minutiae </w:t>
      </w:r>
      <w:proofErr w:type="gramStart"/>
      <w:r w:rsidRPr="008D2E71">
        <w:rPr>
          <w:rFonts w:ascii="Times New Roman" w:hAnsi="Times New Roman" w:cs="Times New Roman"/>
          <w:sz w:val="24"/>
          <w:szCs w:val="24"/>
        </w:rPr>
        <w:t xml:space="preserve">sets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Mhatre, G., &amp; Kolekar, M. H. (2021).</w:t>
      </w:r>
    </w:p>
    <w:p w14:paraId="2FF224F1" w14:textId="77777777" w:rsidR="00AB38ED" w:rsidRDefault="00AB38ED" w:rsidP="00AB38ED">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Anil Jain et al. develop a matcher that utilizes Level 3 features, including pores and ridge contours, for 1000dpi fingerprint matching. Level 3 features are automatically extracted using wavelet transform and Gabor filters and are locally matched using the ICP algorithm. Their experiments on a median-sized database show that Level 3 features carry significant discriminatory information. EER values are reduced (relatively </w:t>
      </w:r>
      <w:r w:rsidRPr="008D2E71">
        <w:rPr>
          <w:rFonts w:ascii="Cambria Math" w:hAnsi="Cambria Math" w:cs="Cambria Math"/>
          <w:sz w:val="24"/>
          <w:szCs w:val="24"/>
        </w:rPr>
        <w:t>∼</w:t>
      </w:r>
      <w:r w:rsidRPr="008D2E71">
        <w:rPr>
          <w:rFonts w:ascii="Times New Roman" w:hAnsi="Times New Roman" w:cs="Times New Roman"/>
          <w:sz w:val="24"/>
          <w:szCs w:val="24"/>
        </w:rPr>
        <w:t xml:space="preserve">20%) when Level 3 features are employed in combination with Level 1 and 2 </w:t>
      </w:r>
      <w:proofErr w:type="gramStart"/>
      <w:r w:rsidRPr="008D2E71">
        <w:rPr>
          <w:rFonts w:ascii="Times New Roman" w:hAnsi="Times New Roman" w:cs="Times New Roman"/>
          <w:sz w:val="24"/>
          <w:szCs w:val="24"/>
        </w:rPr>
        <w:t xml:space="preserve">features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Ratha, N. K., &amp; Bolle, R. M. (2024)</w:t>
      </w:r>
    </w:p>
    <w:p w14:paraId="77800099" w14:textId="77777777" w:rsidR="00AB38ED" w:rsidRDefault="00AB38ED" w:rsidP="00AB38ED">
      <w:pPr>
        <w:spacing w:line="360" w:lineRule="auto"/>
        <w:jc w:val="both"/>
        <w:rPr>
          <w:rFonts w:ascii="Times New Roman" w:hAnsi="Times New Roman" w:cs="Times New Roman"/>
          <w:sz w:val="24"/>
          <w:szCs w:val="24"/>
        </w:rPr>
      </w:pPr>
    </w:p>
    <w:p w14:paraId="04A3DFA0" w14:textId="77777777" w:rsidR="00AB38ED" w:rsidRDefault="00AB38ED" w:rsidP="00AB38ED">
      <w:pPr>
        <w:spacing w:line="360" w:lineRule="auto"/>
        <w:jc w:val="both"/>
        <w:rPr>
          <w:rFonts w:ascii="Times New Roman" w:hAnsi="Times New Roman" w:cs="Times New Roman"/>
          <w:sz w:val="24"/>
          <w:szCs w:val="24"/>
        </w:rPr>
      </w:pPr>
    </w:p>
    <w:p w14:paraId="1DC6C249" w14:textId="77777777" w:rsidR="00AB38ED" w:rsidRDefault="00AB38ED" w:rsidP="00AB38ED">
      <w:pPr>
        <w:spacing w:line="360" w:lineRule="auto"/>
        <w:jc w:val="both"/>
        <w:rPr>
          <w:rFonts w:ascii="Times New Roman" w:hAnsi="Times New Roman" w:cs="Times New Roman"/>
          <w:b/>
          <w:sz w:val="28"/>
        </w:rPr>
      </w:pPr>
      <w:bookmarkStart w:id="3" w:name="_Hlk188294659"/>
      <w:r w:rsidRPr="0059290E">
        <w:rPr>
          <w:rFonts w:ascii="Times New Roman" w:hAnsi="Times New Roman" w:cs="Times New Roman"/>
          <w:b/>
          <w:bCs/>
          <w:sz w:val="28"/>
        </w:rPr>
        <w:lastRenderedPageBreak/>
        <w:t>1.2</w:t>
      </w:r>
      <w:r w:rsidRPr="0059290E">
        <w:rPr>
          <w:rFonts w:ascii="Times New Roman" w:hAnsi="Times New Roman" w:cs="Times New Roman"/>
          <w:sz w:val="28"/>
        </w:rPr>
        <w:tab/>
      </w:r>
      <w:r w:rsidRPr="0059290E">
        <w:rPr>
          <w:rFonts w:ascii="Times New Roman" w:hAnsi="Times New Roman" w:cs="Times New Roman"/>
          <w:b/>
          <w:sz w:val="28"/>
        </w:rPr>
        <w:t>STATEMENT OF THE PROBLEM</w:t>
      </w:r>
    </w:p>
    <w:p w14:paraId="6D183718" w14:textId="77777777" w:rsidR="00AB38ED" w:rsidRDefault="00AB38ED" w:rsidP="00AB38ED">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Managing attendance manually or using traditional methods such as paper registers or punch cards is prone to errors, fraud, and inefficiency. These methods are time-consuming and can easily be manipulated through practices such as buddy punching, where one person clocks in for another. Conventional attendance systems often lack real-time tracking and secure record-keeping, which can lead to disputes and inaccuracies in attendance records. Despite advancements in digital attendance systems, many existing solutions rely on technologies such as RFID cards or PIN-based systems, which are still vulnerable to theft, loss, or unauthorized use. Such systems also do not provide a unique and tamper-proof identification of individuals. The problem is further compounded in organizations with large numbers of employees or students, where manual verification becomes impractical. Attendance discrepancies can affect payroll systems, academic performance records, and overall organizational productivity. This research aims to address these issues by designing and implementing a fingerprint attendance system using the minutiae algorithm. Fingerprint recognition, being a biometric approach, offers a unique and secure method for verifying individual identity. The minutiae algorithm, which analyzes key points in a fingerprint, ensures accurate and fast matching. The proposed system will reduce fraud, eliminate manual errors, and provide reliable attendance records, thus solving the inefficiencies of traditional attendance methods.</w:t>
      </w:r>
    </w:p>
    <w:p w14:paraId="550685FC" w14:textId="77777777" w:rsidR="00AB38ED" w:rsidRDefault="00AB38ED" w:rsidP="00AB38ED">
      <w:pPr>
        <w:spacing w:line="360" w:lineRule="auto"/>
        <w:jc w:val="both"/>
        <w:rPr>
          <w:rFonts w:ascii="Times New Roman" w:hAnsi="Times New Roman" w:cs="Times New Roman"/>
          <w:b/>
          <w:sz w:val="28"/>
        </w:rPr>
      </w:pPr>
      <w:r>
        <w:rPr>
          <w:rFonts w:ascii="Times New Roman" w:hAnsi="Times New Roman" w:cs="Times New Roman"/>
          <w:b/>
          <w:sz w:val="28"/>
        </w:rPr>
        <w:t>1.3</w:t>
      </w:r>
      <w:r>
        <w:rPr>
          <w:rFonts w:ascii="Times New Roman" w:hAnsi="Times New Roman" w:cs="Times New Roman"/>
          <w:b/>
          <w:sz w:val="28"/>
        </w:rPr>
        <w:tab/>
      </w:r>
      <w:r w:rsidRPr="00CA75B0">
        <w:rPr>
          <w:rFonts w:ascii="Times New Roman" w:hAnsi="Times New Roman" w:cs="Times New Roman"/>
          <w:b/>
          <w:sz w:val="28"/>
        </w:rPr>
        <w:t>AIM AND OBJECTIVES OF THE STUDY</w:t>
      </w:r>
    </w:p>
    <w:p w14:paraId="764EEE88" w14:textId="77777777" w:rsidR="00AB38ED" w:rsidRDefault="00AB38ED" w:rsidP="00AB38ED">
      <w:pPr>
        <w:spacing w:line="360" w:lineRule="auto"/>
        <w:jc w:val="both"/>
        <w:rPr>
          <w:rFonts w:ascii="Times New Roman" w:eastAsia="Times New Roman" w:hAnsi="Times New Roman" w:cs="Times New Roman"/>
          <w:color w:val="000000" w:themeColor="text1"/>
          <w:sz w:val="28"/>
          <w:szCs w:val="28"/>
        </w:rPr>
      </w:pPr>
      <w:r w:rsidRPr="008D2E71">
        <w:rPr>
          <w:rFonts w:ascii="Times New Roman" w:hAnsi="Times New Roman" w:cs="Times New Roman"/>
          <w:sz w:val="24"/>
          <w:szCs w:val="24"/>
        </w:rPr>
        <w:t xml:space="preserve">The aim of this study is to design and implement a fingerprint attendance system using the minutiae algorithm to ensure accurate, efficient, and secure attendance management, </w:t>
      </w:r>
      <w:bookmarkStart w:id="4" w:name="_Hlk189604210"/>
      <w:r w:rsidRPr="008D2E71">
        <w:rPr>
          <w:rFonts w:ascii="Times New Roman" w:eastAsia="Times New Roman" w:hAnsi="Times New Roman" w:cs="Times New Roman"/>
          <w:color w:val="000000" w:themeColor="text1"/>
          <w:sz w:val="24"/>
          <w:szCs w:val="24"/>
        </w:rPr>
        <w:t>the objectives are</w:t>
      </w:r>
      <w:bookmarkEnd w:id="4"/>
      <w:r>
        <w:rPr>
          <w:rFonts w:ascii="Times New Roman" w:eastAsia="Times New Roman" w:hAnsi="Times New Roman" w:cs="Times New Roman"/>
          <w:color w:val="000000" w:themeColor="text1"/>
          <w:sz w:val="24"/>
          <w:szCs w:val="24"/>
        </w:rPr>
        <w:t>:</w:t>
      </w:r>
    </w:p>
    <w:p w14:paraId="4D21DD61" w14:textId="77777777" w:rsidR="00AB38ED" w:rsidRPr="008D2E71" w:rsidRDefault="00AB38ED" w:rsidP="00AB38ED">
      <w:pPr>
        <w:pStyle w:val="ListParagraph"/>
        <w:numPr>
          <w:ilvl w:val="0"/>
          <w:numId w:val="2"/>
        </w:num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To develop a biometric-based attendance system that uses fingerprint recognition for identity verification.</w:t>
      </w:r>
    </w:p>
    <w:p w14:paraId="2736A363" w14:textId="77777777" w:rsidR="00AB38ED" w:rsidRDefault="00AB38ED" w:rsidP="00AB38ED">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implement the minutiae extraction algorithm for accurate fingerprint matching.</w:t>
      </w:r>
    </w:p>
    <w:p w14:paraId="7626DBF0" w14:textId="77777777" w:rsidR="00AB38ED" w:rsidRDefault="00AB38ED" w:rsidP="00AB38ED">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automate the recording and storage of attendance data.</w:t>
      </w:r>
    </w:p>
    <w:p w14:paraId="4BD07142" w14:textId="77777777" w:rsidR="00AB38ED" w:rsidRDefault="00AB38ED" w:rsidP="00AB38ED">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reduce errors, fraud, and time theft associated with manual attendance systems.</w:t>
      </w:r>
    </w:p>
    <w:p w14:paraId="1695E08C" w14:textId="77777777" w:rsidR="00AB38ED" w:rsidRDefault="00AB38ED" w:rsidP="00AB38ED">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provide a user-friendly interface for administrators to manage attendance records.</w:t>
      </w:r>
    </w:p>
    <w:p w14:paraId="0ED42019" w14:textId="77777777" w:rsidR="00AB38ED" w:rsidRPr="00B81EA8" w:rsidRDefault="00AB38ED" w:rsidP="00AB38ED">
      <w:pPr>
        <w:spacing w:line="360" w:lineRule="auto"/>
        <w:jc w:val="both"/>
        <w:rPr>
          <w:rFonts w:ascii="Times New Roman" w:hAnsi="Times New Roman" w:cs="Times New Roman"/>
          <w:sz w:val="24"/>
          <w:szCs w:val="24"/>
        </w:rPr>
      </w:pPr>
    </w:p>
    <w:p w14:paraId="7AE00C43"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1.4   </w:t>
      </w:r>
      <w:r w:rsidRPr="0059290E">
        <w:rPr>
          <w:sz w:val="28"/>
          <w:szCs w:val="28"/>
        </w:rPr>
        <w:t>     </w:t>
      </w:r>
      <w:r w:rsidRPr="0059290E">
        <w:rPr>
          <w:rStyle w:val="Strong"/>
          <w:rFonts w:eastAsiaTheme="majorEastAsia"/>
          <w:sz w:val="28"/>
          <w:szCs w:val="28"/>
        </w:rPr>
        <w:t>   SIGNIFICANCE OF THE STUDY</w:t>
      </w:r>
    </w:p>
    <w:p w14:paraId="0043547D" w14:textId="77777777" w:rsidR="00AB38ED" w:rsidRDefault="00AB38ED" w:rsidP="00AB38ED">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 xml:space="preserve">This study is significant because it offers a reliable and secure solution for managing attendance using fingerprint recognition with the minutiae algorithm. By eliminating traditional methods such as paper-based records and manual timekeeping, the proposed system reduces errors, prevents time theft, and ensures accurate attendance tracking. The system provides a tamper-proof method for verifying identity, eliminating issues such as buddy punching, which is common with manual or RFID-based systems. Additionally, the automated recording of attendance enhances efficiency, saves time, and reduces administrative workload. For organizations, this system ensures transparency, improves productivity, and simplifies payroll management by providing accurate attendance records. In educational institutions, it helps track student participation, making it easier to monitor academic performance and ensure compliance with attendance policies. The research also contributes to the field of biometric technology by demonstrating the effectiveness of the minutiae algorithm for fingerprint recognition, which is known for its high accuracy and efficiency. </w:t>
      </w:r>
      <w:r>
        <w:rPr>
          <w:rFonts w:eastAsiaTheme="majorEastAsia"/>
        </w:rPr>
        <w:t>The</w:t>
      </w:r>
      <w:r w:rsidRPr="00B81EA8">
        <w:rPr>
          <w:rFonts w:eastAsiaTheme="majorEastAsia"/>
        </w:rPr>
        <w:t xml:space="preserve"> study serves as a reference for future research and development of similar biometric-based systems in various industries.</w:t>
      </w:r>
    </w:p>
    <w:p w14:paraId="320CF37D" w14:textId="77777777" w:rsidR="00AB38ED" w:rsidRPr="0059290E" w:rsidRDefault="00AB38ED" w:rsidP="00AB38ED">
      <w:pPr>
        <w:pStyle w:val="NormalWeb"/>
        <w:shd w:val="clear" w:color="auto" w:fill="FFFFFF"/>
        <w:spacing w:before="0" w:beforeAutospacing="0" w:after="0" w:afterAutospacing="0" w:line="360" w:lineRule="auto"/>
        <w:jc w:val="both"/>
        <w:rPr>
          <w:sz w:val="28"/>
          <w:szCs w:val="28"/>
        </w:rPr>
      </w:pPr>
      <w:bookmarkStart w:id="5" w:name="_Hlk188295552"/>
      <w:r w:rsidRPr="0059290E">
        <w:rPr>
          <w:rStyle w:val="Strong"/>
          <w:rFonts w:eastAsiaTheme="majorEastAsia"/>
          <w:sz w:val="28"/>
          <w:szCs w:val="28"/>
        </w:rPr>
        <w:t>1.5   </w:t>
      </w:r>
      <w:r w:rsidRPr="0059290E">
        <w:rPr>
          <w:sz w:val="28"/>
          <w:szCs w:val="28"/>
        </w:rPr>
        <w:t>    </w:t>
      </w:r>
      <w:r w:rsidRPr="0059290E">
        <w:rPr>
          <w:rStyle w:val="Strong"/>
          <w:rFonts w:eastAsiaTheme="majorEastAsia"/>
          <w:sz w:val="28"/>
          <w:szCs w:val="28"/>
        </w:rPr>
        <w:t> SCOPE OF THE STUDY</w:t>
      </w:r>
    </w:p>
    <w:bookmarkEnd w:id="5"/>
    <w:p w14:paraId="35E5BF1B" w14:textId="77777777" w:rsidR="00AB38ED" w:rsidRDefault="00AB38ED" w:rsidP="00AB38ED">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This study focuses on the design and implementation of a fingerprint attendance system using the minutiae algorithm. The system is designed to capture, store, and verify fingerprints for attendance management. It covers key processes such as fingerprint enrollment, minutiae extraction, attendance logging, and report generation.</w:t>
      </w:r>
      <w:r>
        <w:rPr>
          <w:rFonts w:eastAsiaTheme="majorEastAsia"/>
        </w:rPr>
        <w:t xml:space="preserve"> </w:t>
      </w:r>
      <w:r w:rsidRPr="00B81EA8">
        <w:rPr>
          <w:rFonts w:eastAsiaTheme="majorEastAsia"/>
        </w:rPr>
        <w:t>The system is intended for use in organizations such as schools, offices, and event centers where accurate attendance tracking is essential. It will be developed as a standalone application with a database for storing users’ biometric data and attendance records.</w:t>
      </w:r>
      <w:r>
        <w:rPr>
          <w:rFonts w:eastAsiaTheme="majorEastAsia"/>
        </w:rPr>
        <w:t xml:space="preserve"> </w:t>
      </w:r>
      <w:r w:rsidRPr="00B81EA8">
        <w:rPr>
          <w:rFonts w:eastAsiaTheme="majorEastAsia"/>
        </w:rPr>
        <w:t>The study specifically focuses on using the minutiae algorithm for fingerprint recognition due to its reliability and accuracy in matching fingerprint patterns. However, the system will only support single-factor authentication using fingerprints and will not include multi-factor security methods such as facial recognition or RFID integration.</w:t>
      </w:r>
      <w:r>
        <w:rPr>
          <w:rFonts w:eastAsiaTheme="majorEastAsia"/>
        </w:rPr>
        <w:t xml:space="preserve"> </w:t>
      </w:r>
      <w:r w:rsidRPr="00B81EA8">
        <w:rPr>
          <w:rFonts w:eastAsiaTheme="majorEastAsia"/>
        </w:rPr>
        <w:t>The system’s performance will be tested based on factors such as accuracy, speed, and user-friendliness. However, the study will not cover large-scale deployment challenges such as cloud integration or multi-location synchronization. The research is limited to demonstrating the system’s effectiveness within a controlled environment.</w:t>
      </w:r>
    </w:p>
    <w:p w14:paraId="49E1359E" w14:textId="77777777" w:rsidR="00AB38ED" w:rsidRDefault="00AB38ED" w:rsidP="00AB38ED">
      <w:pPr>
        <w:pStyle w:val="NormalWeb"/>
        <w:shd w:val="clear" w:color="auto" w:fill="FFFFFF"/>
        <w:spacing w:before="0" w:beforeAutospacing="0" w:after="0" w:afterAutospacing="0" w:line="360" w:lineRule="auto"/>
        <w:jc w:val="both"/>
        <w:rPr>
          <w:rFonts w:eastAsiaTheme="majorEastAsia"/>
        </w:rPr>
      </w:pPr>
    </w:p>
    <w:p w14:paraId="5FD2BAD3" w14:textId="77777777" w:rsidR="00AB38ED" w:rsidRDefault="00AB38ED" w:rsidP="00AB38ED">
      <w:pPr>
        <w:widowControl w:val="0"/>
        <w:overflowPunct w:val="0"/>
        <w:autoSpaceDE w:val="0"/>
        <w:autoSpaceDN w:val="0"/>
        <w:adjustRightInd w:val="0"/>
        <w:spacing w:after="0" w:line="360" w:lineRule="auto"/>
        <w:jc w:val="both"/>
        <w:rPr>
          <w:rFonts w:ascii="Times New Roman" w:hAnsi="Times New Roman" w:cs="Times New Roman"/>
          <w:b/>
          <w:sz w:val="28"/>
          <w:szCs w:val="28"/>
        </w:rPr>
      </w:pPr>
      <w:bookmarkStart w:id="6" w:name="_Hlk188296082"/>
      <w:r w:rsidRPr="0059290E">
        <w:rPr>
          <w:rFonts w:ascii="Times New Roman" w:hAnsi="Times New Roman" w:cs="Times New Roman"/>
          <w:b/>
          <w:sz w:val="28"/>
          <w:szCs w:val="28"/>
        </w:rPr>
        <w:lastRenderedPageBreak/>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bookmarkEnd w:id="6"/>
    </w:p>
    <w:p w14:paraId="325614FC" w14:textId="77777777" w:rsidR="00AB38ED" w:rsidRPr="00B81EA8" w:rsidRDefault="00AB38ED" w:rsidP="00AB38ED">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B81EA8">
        <w:rPr>
          <w:rFonts w:ascii="Times New Roman" w:eastAsiaTheme="majorEastAsia" w:hAnsi="Times New Roman" w:cs="Times New Roman"/>
          <w:sz w:val="24"/>
          <w:szCs w:val="24"/>
        </w:rPr>
        <w:t>This research report is organized into five chapters, each addressing different aspects of the study on the design and implementation of a fingerprint attendance system using the minutiae algorithm. Chapter One introduces the study by presenting the background, problem statement, aim and objectives, significance, scope, and organization of the report. Chapter Two reviews relevant literature, including previous research on biometric systems, fingerprint recognition technology, and minutiae-based algorithms, while identifying gaps this study seeks to fill. Chapter Three describes the research methodology, focusing on system analysis, design, requirements, and implementation techniques used for developing the fingerprint attendance system. Chapter Four covers the system implementation and testing, detailing the development process, database structure, fingerprint matching operations, and results obtained from performance evaluations. Chapter Five concludes the report by summarizing the findings, highlighting contributions to knowledge, discussing challenges encountered, and offering recommendations for future research and improvements to the system.</w:t>
      </w:r>
    </w:p>
    <w:p w14:paraId="2B6FC357" w14:textId="77777777" w:rsidR="00AB38ED" w:rsidRPr="00B81EA8" w:rsidRDefault="00AB38ED" w:rsidP="00AB38ED">
      <w:pPr>
        <w:pStyle w:val="NormalWeb"/>
        <w:shd w:val="clear" w:color="auto" w:fill="FFFFFF"/>
        <w:spacing w:before="0" w:beforeAutospacing="0" w:after="0" w:afterAutospacing="0" w:line="360" w:lineRule="auto"/>
        <w:jc w:val="both"/>
        <w:rPr>
          <w:rFonts w:eastAsiaTheme="majorEastAsia"/>
        </w:rPr>
      </w:pPr>
    </w:p>
    <w:p w14:paraId="79A5B87E" w14:textId="77777777" w:rsidR="00AB38ED" w:rsidRPr="00B81EA8" w:rsidRDefault="00AB38ED" w:rsidP="00AB38ED">
      <w:pPr>
        <w:pStyle w:val="NormalWeb"/>
        <w:shd w:val="clear" w:color="auto" w:fill="FFFFFF"/>
        <w:spacing w:before="0" w:beforeAutospacing="0" w:after="0" w:afterAutospacing="0" w:line="360" w:lineRule="auto"/>
        <w:jc w:val="both"/>
        <w:rPr>
          <w:rFonts w:eastAsiaTheme="majorEastAsia"/>
        </w:rPr>
      </w:pPr>
    </w:p>
    <w:p w14:paraId="65A3BC72" w14:textId="77777777" w:rsidR="00AB38ED" w:rsidRPr="00B81EA8"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55815939"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5E48CA8E"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298F842D"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01CE7CFB"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699D595C"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547A16C2"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6AC7F660"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1443C247"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0680EBF2"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1AE867B3"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60DF0E20"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682DC221"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3E7D6A65"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6C676893" w14:textId="77777777" w:rsidR="00AB38ED"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5623BEF8" w14:textId="77777777" w:rsidR="00AB38ED" w:rsidRPr="0059290E" w:rsidRDefault="00AB38ED" w:rsidP="00AB38ED">
      <w:pPr>
        <w:spacing w:line="360" w:lineRule="auto"/>
        <w:jc w:val="center"/>
        <w:rPr>
          <w:rFonts w:ascii="Times New Roman" w:hAnsi="Times New Roman" w:cs="Times New Roman"/>
          <w:b/>
          <w:sz w:val="28"/>
        </w:rPr>
      </w:pPr>
      <w:bookmarkStart w:id="7" w:name="_Hlk188296305"/>
      <w:r w:rsidRPr="0059290E">
        <w:rPr>
          <w:rFonts w:ascii="Times New Roman" w:hAnsi="Times New Roman" w:cs="Times New Roman"/>
          <w:b/>
          <w:sz w:val="28"/>
        </w:rPr>
        <w:lastRenderedPageBreak/>
        <w:t>CHAPTER TWO</w:t>
      </w:r>
    </w:p>
    <w:p w14:paraId="34621BC4" w14:textId="77777777" w:rsidR="00AB38ED" w:rsidRPr="0059290E" w:rsidRDefault="00AB38ED" w:rsidP="00AB38ED">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32D008B8" w14:textId="77777777" w:rsidR="00AB38ED" w:rsidRDefault="00AB38ED" w:rsidP="00AB38ED">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7"/>
    <w:p w14:paraId="71EB3E80" w14:textId="77777777" w:rsidR="00AB38ED" w:rsidRDefault="00AB38ED" w:rsidP="00AB38ED">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Ross, A., Jain, A. K., &amp; Reisman, J. (2022</w:t>
      </w:r>
      <w:r w:rsidRPr="0000345A">
        <w:rPr>
          <w:rFonts w:eastAsiaTheme="majorEastAsia"/>
        </w:rPr>
        <w:t xml:space="preserve">) proposed a fingerprint enhancement method using a </w:t>
      </w:r>
      <w:proofErr w:type="spellStart"/>
      <w:r w:rsidRPr="0000345A">
        <w:rPr>
          <w:rFonts w:eastAsiaTheme="majorEastAsia"/>
        </w:rPr>
        <w:t>gabor</w:t>
      </w:r>
      <w:proofErr w:type="spellEnd"/>
      <w:r w:rsidRPr="0000345A">
        <w:rPr>
          <w:rFonts w:eastAsiaTheme="majorEastAsia"/>
        </w:rPr>
        <w:t xml:space="preserve"> filter combined with the CN (Crossing Number) concept for minutiae extraction. Their method improved the clarity of ridge structures, making it easier to detect minutiae points such as ridge endings and bifurcations. The Gabor filter enhanced the fingerprint image by reducing noise and highlighting ridge patterns, while the CN concept was used to extract minutiae by analyzing the local ridge structures. Their approach demonstrated high accuracy in minutiae detection, even in poor-quality fingerprint images. This work is significant to this research as it highlights the effectiveness of image enhancement and minutiae extraction techniques, which are crucial components of the fingerprint recognition process.</w:t>
      </w:r>
      <w:r>
        <w:rPr>
          <w:rFonts w:eastAsiaTheme="majorEastAsia"/>
        </w:rPr>
        <w:t>]</w:t>
      </w:r>
    </w:p>
    <w:p w14:paraId="68C9B586" w14:textId="77777777" w:rsidR="00AB38ED" w:rsidRDefault="00AB38ED" w:rsidP="00AB38ED">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Zhang, D., Kong, W. K., You, J., &amp; Wong, M. (2023)</w:t>
      </w:r>
      <w:r>
        <w:rPr>
          <w:rFonts w:eastAsiaTheme="majorEastAsia"/>
        </w:rPr>
        <w:t xml:space="preserve"> </w:t>
      </w:r>
      <w:r w:rsidRPr="0000345A">
        <w:rPr>
          <w:rFonts w:eastAsiaTheme="majorEastAsia"/>
        </w:rPr>
        <w:t>proposed an alignment-based elastic matching algorithm for fingerprint verification. Their method introduced a flexible approach to fingerprint matching by allowing for non-linear distortions that commonly occur in fingerprint images. The algorithm worked by aligning fingerprint templates and performing a local matching of minutiae points, making it highly effective in handling variations such as rotation, displacement, and deformation. Their approach improved accuracy in fingerprint recognition, especially for low-quality or partial prints. This research is relevant to the current study as it highlights the importance of robust matching algorithms in biometric systems, particularly when using minutiae-based techniques.</w:t>
      </w:r>
    </w:p>
    <w:p w14:paraId="1D45CDCB" w14:textId="77777777" w:rsidR="00AB38ED" w:rsidRDefault="00AB38ED" w:rsidP="00AB38ED">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Zhao, Q., &amp; Zhang, D. (2022)</w:t>
      </w:r>
      <w:r>
        <w:rPr>
          <w:rFonts w:eastAsiaTheme="majorEastAsia"/>
        </w:rPr>
        <w:t xml:space="preserve"> </w:t>
      </w:r>
      <w:r w:rsidRPr="0000345A">
        <w:rPr>
          <w:rFonts w:eastAsiaTheme="majorEastAsia"/>
        </w:rPr>
        <w:t xml:space="preserve">proposed a fingerprint enhancement method using </w:t>
      </w:r>
      <w:r w:rsidRPr="002D2372">
        <w:rPr>
          <w:rFonts w:eastAsiaTheme="majorEastAsia"/>
        </w:rPr>
        <w:t>Histogram Equalization and Fast Fourier Transform (FFT) techniques, combined with the Crossing Number (CN) concept</w:t>
      </w:r>
      <w:r w:rsidRPr="0000345A">
        <w:rPr>
          <w:rFonts w:eastAsiaTheme="majorEastAsia"/>
        </w:rPr>
        <w:t xml:space="preserve"> for minutiae extraction. Histogram equalization was employed to improve the contrast of fingerprint images, enhancing ridge structures and making them more distinct. The FFT method was used to remove noise and improve the clarity of ridge patterns, particularly in low-quality images. The CN concept was applied for minutiae extraction by analyzing local ridge structures to identify ridge endings and bifurcations. Their approach demonstrated improved accuracy in detecting minutiae, even in noisy or low-contrast fingerprints. This research is </w:t>
      </w:r>
      <w:r w:rsidRPr="0000345A">
        <w:rPr>
          <w:rFonts w:eastAsiaTheme="majorEastAsia"/>
        </w:rPr>
        <w:lastRenderedPageBreak/>
        <w:t>significant to the current study as it highlights the effectiveness of image enhancement techniques and the CN concept, which are critical for accurate minutiae extraction in fingerprint recognition systems.</w:t>
      </w:r>
    </w:p>
    <w:p w14:paraId="19F49EBE" w14:textId="77777777" w:rsidR="00AB38ED" w:rsidRDefault="00AB38ED" w:rsidP="00AB38ED">
      <w:pPr>
        <w:pStyle w:val="NormalWeb"/>
        <w:shd w:val="clear" w:color="auto" w:fill="FFFFFF"/>
        <w:spacing w:before="0" w:beforeAutospacing="0" w:after="0" w:afterAutospacing="0" w:line="360" w:lineRule="auto"/>
        <w:jc w:val="both"/>
        <w:rPr>
          <w:rFonts w:eastAsiaTheme="majorEastAsia"/>
        </w:rPr>
      </w:pPr>
      <w:proofErr w:type="spellStart"/>
      <w:r w:rsidRPr="0028617F">
        <w:rPr>
          <w:rFonts w:eastAsiaTheme="majorEastAsia"/>
        </w:rPr>
        <w:t>Pontoh</w:t>
      </w:r>
      <w:proofErr w:type="spellEnd"/>
      <w:r w:rsidRPr="0028617F">
        <w:rPr>
          <w:rFonts w:eastAsiaTheme="majorEastAsia"/>
        </w:rPr>
        <w:t>, F. J. (2024)</w:t>
      </w:r>
      <w:r>
        <w:rPr>
          <w:rFonts w:eastAsiaTheme="majorEastAsia"/>
        </w:rPr>
        <w:t xml:space="preserve"> </w:t>
      </w:r>
      <w:r w:rsidRPr="0000345A">
        <w:rPr>
          <w:rFonts w:eastAsiaTheme="majorEastAsia"/>
        </w:rPr>
        <w:t>proposed a fingerprint enhancement and minutiae extraction method using the Gabor filter and the Crossing Number (CN) concept. The Gabor filter was applied to enhance the fingerprint image by improving ridge clarity and suppressing noise, which is essential for accurate minutiae detection. The CN concept was used for minutiae extraction by analyzing the local ridge structures to identify key points such as ridge endings and bifurcations. Their approach demonstrated effectiveness in extracting minutiae from both high-quality and low-quality fingerprint images. This research is relevant to the current study as it underscores the importance of image preprocessing and minutiae detection techniques, which are critical components in developing a robust fingerprint attendance system using the minutiae algorithm.</w:t>
      </w:r>
    </w:p>
    <w:p w14:paraId="587AA920" w14:textId="77777777" w:rsidR="00AB38ED" w:rsidRPr="00B81EA8" w:rsidRDefault="00AB38ED" w:rsidP="00AB38ED">
      <w:pPr>
        <w:pStyle w:val="NormalWeb"/>
        <w:shd w:val="clear" w:color="auto" w:fill="FFFFFF"/>
        <w:spacing w:before="0" w:beforeAutospacing="0" w:after="0" w:afterAutospacing="0" w:line="360" w:lineRule="auto"/>
        <w:jc w:val="both"/>
        <w:rPr>
          <w:rStyle w:val="Strong"/>
          <w:rFonts w:eastAsiaTheme="majorEastAsia"/>
          <w:b w:val="0"/>
          <w:bCs w:val="0"/>
        </w:rPr>
      </w:pPr>
    </w:p>
    <w:p w14:paraId="74B7231D" w14:textId="77777777" w:rsidR="00AB38ED" w:rsidRDefault="00AB38ED" w:rsidP="00AB38ED">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Tang, Y., Gao, F., Feng, J., &amp; Liu, Y. (20</w:t>
      </w:r>
      <w:r>
        <w:rPr>
          <w:rFonts w:ascii="Times New Roman" w:hAnsi="Times New Roman" w:cs="Times New Roman"/>
          <w:sz w:val="24"/>
          <w:szCs w:val="24"/>
        </w:rPr>
        <w:t>22</w:t>
      </w:r>
      <w:r w:rsidRPr="00B95F82">
        <w:rPr>
          <w:rFonts w:ascii="Times New Roman" w:hAnsi="Times New Roman" w:cs="Times New Roman"/>
          <w:sz w:val="24"/>
          <w:szCs w:val="24"/>
        </w:rPr>
        <w:t>)</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enhancement and minutiae extraction technique using Histogram Equalization and the Crossing Number (CN) concept. Histogram equalization was employed to enhance the contrast of fingerprint images, making ridge patterns more distinct and improving visibility, especially in low-quality images. The</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CN concept was applied for minutiae extraction by analyzing the local ridge structures to detect ridge endings and bifurcations. Their approach improved the accuracy of minutiae detection, even in noisy or distorted fingerprint images. This research is significant to the current study as it highlights the effectiveness of image preprocessing and the CN algorithm, which are crucial for accurate minutiae extraction in the design and implementation of a fingerprint attendance system.</w:t>
      </w:r>
    </w:p>
    <w:p w14:paraId="30CAFE5B" w14:textId="77777777" w:rsidR="00AB38ED" w:rsidRDefault="00AB38ED" w:rsidP="00AB38ED">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Kushwaha, R., &amp; Nain, N. (2021)</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matching algorithm using</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 xml:space="preserve">phase correlation, which is a frequency-domain technique for measuring the similarity between two fingerprint images. Their method involved converting fingerprint images to the frequency domain using the Fast Fourier Transform (FFT) and applying phase correlation to determine the translation, rotation, and scaling differences between them. This approach was effective in aligning fingerprints and extracting matching points, even in cases of partial prints or distorted images. The algorithm demonstrated high accuracy and robustness, particularly in handling image shifts and rotations without requiring complex feature extraction. This research is significant to the current study as it highlights the importance of efficient matching algorithms in biometric systems, </w:t>
      </w:r>
      <w:r w:rsidRPr="0000345A">
        <w:rPr>
          <w:rFonts w:ascii="Times New Roman" w:hAnsi="Times New Roman" w:cs="Times New Roman"/>
          <w:sz w:val="24"/>
          <w:szCs w:val="24"/>
        </w:rPr>
        <w:lastRenderedPageBreak/>
        <w:t>complementing the minutiae-based approach for accurate fingerprint recognition in the attendance system.</w:t>
      </w:r>
    </w:p>
    <w:p w14:paraId="768CB568" w14:textId="77777777" w:rsidR="00AB38ED" w:rsidRDefault="00AB38ED" w:rsidP="00AB38ED">
      <w:pPr>
        <w:spacing w:line="360" w:lineRule="auto"/>
        <w:jc w:val="both"/>
        <w:rPr>
          <w:rFonts w:ascii="Times New Roman" w:hAnsi="Times New Roman" w:cs="Times New Roman"/>
          <w:sz w:val="24"/>
          <w:szCs w:val="24"/>
        </w:rPr>
      </w:pPr>
      <w:proofErr w:type="spellStart"/>
      <w:r w:rsidRPr="00B95F82">
        <w:rPr>
          <w:rFonts w:ascii="Times New Roman" w:hAnsi="Times New Roman" w:cs="Times New Roman"/>
          <w:sz w:val="24"/>
          <w:szCs w:val="24"/>
        </w:rPr>
        <w:t>Padkan</w:t>
      </w:r>
      <w:proofErr w:type="spellEnd"/>
      <w:r w:rsidRPr="00B95F82">
        <w:rPr>
          <w:rFonts w:ascii="Times New Roman" w:hAnsi="Times New Roman" w:cs="Times New Roman"/>
          <w:sz w:val="24"/>
          <w:szCs w:val="24"/>
        </w:rPr>
        <w:t>, N., Bigham, B. S., &amp; Faraji, M. R. (2021</w:t>
      </w:r>
      <w:r>
        <w:rPr>
          <w:rFonts w:ascii="Times New Roman" w:hAnsi="Times New Roman" w:cs="Times New Roman"/>
          <w:sz w:val="24"/>
          <w:szCs w:val="24"/>
        </w:rPr>
        <w:t xml:space="preserve">) </w:t>
      </w:r>
      <w:r w:rsidRPr="0000345A">
        <w:rPr>
          <w:rFonts w:ascii="Times New Roman" w:hAnsi="Times New Roman" w:cs="Times New Roman"/>
          <w:sz w:val="24"/>
          <w:szCs w:val="24"/>
        </w:rPr>
        <w:t>a fingerprint matching algorithm using Level 3 features, known as the Local Correspondence Pattern (LCP) algorithm. Their approach focused on Level 3 fingerprint features, such as pore structures, ridge contours, and</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sweat pores, which provide a higher level of detail compared to Level 1 (ridge flow) and Level 2 (minutiae) features. The LCP algorithm was used to extract and match these fine-grained features by analyzing local patterns and correspondences between fingerprint samples. This method improved matching accuracy, especially in high-resolution fingerprint images, and was particularly effective in distinguishing between fingerprints with similar minutiae structures. This research is relevant to the current study as it highlights advanced fingerprint recognition techniques that can complement minutiae-based algorithms, ensuring higher accuracy and reliability in biometric attendance systems.</w:t>
      </w:r>
    </w:p>
    <w:p w14:paraId="0F185A82" w14:textId="77777777" w:rsidR="00AB38ED" w:rsidRDefault="00AB38ED" w:rsidP="00AB38ED">
      <w:pPr>
        <w:spacing w:line="360" w:lineRule="auto"/>
        <w:jc w:val="both"/>
        <w:rPr>
          <w:rFonts w:ascii="Times New Roman" w:hAnsi="Times New Roman" w:cs="Times New Roman"/>
          <w:b/>
          <w:bCs/>
          <w:sz w:val="28"/>
          <w:szCs w:val="28"/>
        </w:rPr>
      </w:pPr>
      <w:r w:rsidRPr="002D237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2D2372">
        <w:rPr>
          <w:rFonts w:ascii="Times New Roman" w:hAnsi="Times New Roman" w:cs="Times New Roman"/>
          <w:b/>
          <w:bCs/>
          <w:sz w:val="28"/>
          <w:szCs w:val="28"/>
        </w:rPr>
        <w:t>OVERVIEW OF BIOMETRIC SYSTEMS</w:t>
      </w:r>
    </w:p>
    <w:p w14:paraId="3454ED4B" w14:textId="77777777" w:rsidR="00AB38ED" w:rsidRPr="00B95F82" w:rsidRDefault="00AB38ED" w:rsidP="00AB38ED">
      <w:pPr>
        <w:spacing w:line="360" w:lineRule="auto"/>
        <w:jc w:val="both"/>
        <w:rPr>
          <w:sz w:val="24"/>
          <w:szCs w:val="24"/>
        </w:rPr>
      </w:pPr>
      <w:r w:rsidRPr="00B95F82">
        <w:rPr>
          <w:rFonts w:ascii="Times New Roman" w:hAnsi="Times New Roman" w:cs="Times New Roman"/>
          <w:sz w:val="24"/>
          <w:szCs w:val="24"/>
        </w:rPr>
        <w:t xml:space="preserve">A biometric system is a technological system that uses biological or behavioral characteristics to identify and verify individuals. Biometric systems play a critical role in modern security, authentication, and identification processes due to their ability to provide unique, reliable, and secure identification methods. Biometric systems operate by capturing an individual's unique characteristics, processing them, and comparing them with stored data to verify or identify the person. These systems typically consist of four major components: a sensor for data capture, a feature extractor for processing the data, a matcher for comparing features, and a database for storing biometric templates. </w:t>
      </w:r>
      <w:r w:rsidRPr="00B95F82">
        <w:rPr>
          <w:sz w:val="24"/>
          <w:szCs w:val="24"/>
        </w:rPr>
        <w:t>Fingerprint Recognition, one of the most widely used biometric technologies, works by analyzing unique patterns in ridges and valleys on the fingertip. Minutiae points, such as ridge endings and bifurcations, are critical for fingerprint matching. The minutiae-based algorithm is highly accurate and efficient, making it suitable for attendance management systems.</w:t>
      </w:r>
    </w:p>
    <w:p w14:paraId="39201556" w14:textId="77777777" w:rsidR="00AB38ED" w:rsidRPr="00B95F82" w:rsidRDefault="00AB38ED" w:rsidP="00AB38ED">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 xml:space="preserve">Biometric systems offer several advantages, including increased security, convenience, and efficiency. Unlike traditional identification methods such as passwords or ID cards, biometric traits </w:t>
      </w:r>
      <w:r w:rsidRPr="00B95F82">
        <w:rPr>
          <w:rFonts w:ascii="Times New Roman" w:hAnsi="Times New Roman" w:cs="Times New Roman"/>
          <w:sz w:val="24"/>
          <w:szCs w:val="24"/>
        </w:rPr>
        <w:lastRenderedPageBreak/>
        <w:t>are unique to individuals and cannot be easily lost, forgotten, or duplicated. However, challenges such as privacy concerns, data security, and system vulnerabilities must be addressed.</w:t>
      </w:r>
    </w:p>
    <w:p w14:paraId="1EDF5BD6" w14:textId="77777777" w:rsidR="00AB38ED" w:rsidRDefault="00AB38ED" w:rsidP="00AB38ED">
      <w:pPr>
        <w:spacing w:line="360" w:lineRule="auto"/>
        <w:jc w:val="both"/>
        <w:rPr>
          <w:rFonts w:ascii="Times New Roman" w:hAnsi="Times New Roman" w:cs="Times New Roman"/>
          <w:b/>
          <w:bCs/>
          <w:sz w:val="28"/>
          <w:szCs w:val="28"/>
        </w:rPr>
      </w:pPr>
      <w:r w:rsidRPr="0036692F">
        <w:rPr>
          <w:rFonts w:ascii="Times New Roman" w:hAnsi="Times New Roman" w:cs="Times New Roman"/>
          <w:b/>
          <w:bCs/>
          <w:sz w:val="28"/>
          <w:szCs w:val="28"/>
        </w:rPr>
        <w:t>2.3 FINGERPRINT RECOGNITION TECHNOLOGY</w:t>
      </w:r>
    </w:p>
    <w:p w14:paraId="79D2E12D" w14:textId="77777777" w:rsidR="00AB38ED" w:rsidRDefault="00AB38ED" w:rsidP="00AB38ED">
      <w:pPr>
        <w:spacing w:line="360" w:lineRule="auto"/>
        <w:jc w:val="both"/>
        <w:rPr>
          <w:rFonts w:ascii="Times New Roman" w:hAnsi="Times New Roman" w:cs="Times New Roman"/>
          <w:sz w:val="24"/>
          <w:szCs w:val="24"/>
        </w:rPr>
      </w:pPr>
      <w:r w:rsidRPr="0036692F">
        <w:rPr>
          <w:rFonts w:ascii="Times New Roman" w:hAnsi="Times New Roman" w:cs="Times New Roman"/>
          <w:sz w:val="24"/>
          <w:szCs w:val="24"/>
        </w:rPr>
        <w:t>Fingerprint recognition technology is a biometric method that identifies individuals based on the unique patterns of ridges and valleys on their fingertips. It is one of the most commonly used biometric identification methods due to the uniqueness, permanence, and ease of collection of fingerprints.</w:t>
      </w:r>
      <w:r>
        <w:rPr>
          <w:rFonts w:ascii="Times New Roman" w:hAnsi="Times New Roman" w:cs="Times New Roman"/>
          <w:sz w:val="24"/>
          <w:szCs w:val="24"/>
        </w:rPr>
        <w:t xml:space="preserve"> </w:t>
      </w:r>
      <w:r w:rsidRPr="0036692F">
        <w:rPr>
          <w:rFonts w:ascii="Times New Roman" w:hAnsi="Times New Roman" w:cs="Times New Roman"/>
          <w:sz w:val="24"/>
          <w:szCs w:val="24"/>
        </w:rPr>
        <w:t>The fingerprint recognition process involves several key steps: fingerprint image acquisition, preprocessing, feature extraction, and matching. During image acquisition, a fingerprint scanner captures the fingerprint image, which is then enhanced through preprocessing techniques to remove noise and improve clarity. Feature extraction focuses on identifying key points known as minutiae, such as ridge endings and bifurcations, which are unique to each individual.</w:t>
      </w:r>
      <w:r>
        <w:rPr>
          <w:rFonts w:ascii="Times New Roman" w:hAnsi="Times New Roman" w:cs="Times New Roman"/>
          <w:sz w:val="24"/>
          <w:szCs w:val="24"/>
        </w:rPr>
        <w:t xml:space="preserve"> </w:t>
      </w:r>
      <w:r w:rsidRPr="0036692F">
        <w:rPr>
          <w:rFonts w:ascii="Times New Roman" w:hAnsi="Times New Roman" w:cs="Times New Roman"/>
          <w:sz w:val="24"/>
          <w:szCs w:val="24"/>
        </w:rPr>
        <w:t>Fingerprint matching is performed by comparing the extracted features from the input fingerprint with those stored in the system database. The two main types of fingerprint matching techniques are minutiae-based matching, which compares specific ridge characteristics, and pattern-based matching, which compares the overall ridge patterns. Minutiae-based matching is the most widely used due to its accuracy and reliability, particularly when using algorithms such as the Crossing Number (CN) concept or minutiae alignment algorithms.</w:t>
      </w:r>
      <w:r>
        <w:rPr>
          <w:rFonts w:ascii="Times New Roman" w:hAnsi="Times New Roman" w:cs="Times New Roman"/>
          <w:sz w:val="24"/>
          <w:szCs w:val="24"/>
        </w:rPr>
        <w:t xml:space="preserve"> </w:t>
      </w:r>
      <w:r w:rsidRPr="0036692F">
        <w:rPr>
          <w:rFonts w:ascii="Times New Roman" w:hAnsi="Times New Roman" w:cs="Times New Roman"/>
          <w:sz w:val="24"/>
          <w:szCs w:val="24"/>
        </w:rPr>
        <w:t>Fingerprint recognition technology offers several advantages, including high accuracy, fast processing times, and resistance to forgery. It is widely used in applications such as security systems, mobile devices, banking services, and attendance management systems. However, challenges such as poor image quality, partial prints, and spoofing attacks require robust preprocessing and matching algorithms to ensure system security and reliability. In this study, the fingerprint attendance system employs minutiae-based recognition technology using a minutiae extraction algorithm, ensuring accurate identification and reliable attendance management. This technology is chosen for its effectiveness in providing secure and efficient biometric verification.</w:t>
      </w:r>
    </w:p>
    <w:p w14:paraId="2A1583A5" w14:textId="77777777" w:rsidR="00AB38ED" w:rsidRDefault="00AB38ED" w:rsidP="00AB38ED">
      <w:pPr>
        <w:spacing w:line="360" w:lineRule="auto"/>
        <w:jc w:val="both"/>
        <w:rPr>
          <w:rFonts w:ascii="Times New Roman" w:hAnsi="Times New Roman" w:cs="Times New Roman"/>
          <w:sz w:val="24"/>
          <w:szCs w:val="24"/>
        </w:rPr>
      </w:pPr>
    </w:p>
    <w:p w14:paraId="16681401" w14:textId="77777777" w:rsidR="00AB38ED" w:rsidRDefault="00AB38ED" w:rsidP="00AB38E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Pr="0036692F">
        <w:rPr>
          <w:rFonts w:ascii="Times New Roman" w:hAnsi="Times New Roman" w:cs="Times New Roman"/>
          <w:b/>
          <w:bCs/>
          <w:sz w:val="28"/>
          <w:szCs w:val="28"/>
        </w:rPr>
        <w:t>MINUTIAE-BASED FINGERPRINT RECOGNITIO</w:t>
      </w:r>
      <w:r>
        <w:rPr>
          <w:rFonts w:ascii="Times New Roman" w:hAnsi="Times New Roman" w:cs="Times New Roman"/>
          <w:b/>
          <w:bCs/>
          <w:sz w:val="28"/>
          <w:szCs w:val="28"/>
        </w:rPr>
        <w:t>N</w:t>
      </w:r>
    </w:p>
    <w:p w14:paraId="31D433A5" w14:textId="77777777" w:rsidR="00AB38ED" w:rsidRPr="003B30E1" w:rsidRDefault="00AB38ED" w:rsidP="00AB38ED">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 xml:space="preserve">Minutiae-based fingerprint recognition is a widely used technique for identifying individuals based on the unique patterns of ridge endings and bifurcations found in their fingerprints. This method </w:t>
      </w:r>
      <w:r w:rsidRPr="003B30E1">
        <w:rPr>
          <w:rFonts w:ascii="Times New Roman" w:hAnsi="Times New Roman" w:cs="Times New Roman"/>
          <w:sz w:val="24"/>
          <w:szCs w:val="24"/>
        </w:rPr>
        <w:lastRenderedPageBreak/>
        <w:t>is highly reliable because minutiae points are unique and remain unchanged throughout an individual’s life.</w:t>
      </w:r>
      <w:r>
        <w:rPr>
          <w:rFonts w:ascii="Times New Roman" w:hAnsi="Times New Roman" w:cs="Times New Roman"/>
          <w:sz w:val="24"/>
          <w:szCs w:val="24"/>
        </w:rPr>
        <w:t xml:space="preserve"> </w:t>
      </w:r>
      <w:r w:rsidRPr="003B30E1">
        <w:rPr>
          <w:rFonts w:ascii="Times New Roman" w:hAnsi="Times New Roman" w:cs="Times New Roman"/>
          <w:sz w:val="24"/>
          <w:szCs w:val="24"/>
        </w:rPr>
        <w:t>The minutiae-based fingerprint recognition process involves several key stages: image acquisition, preprocessing, feature extraction, and matching. In the image acquisition stage, a fingerprint scanner captures the fingerprint image. Preprocessing techniques, such as histogram equalization and Fast Fourier Transform (FFT), are applied to enhance image quality and remove noise. The feature extraction phase involves detecting minutiae points such as ridge endings, bifurcations, islands, and crossovers, which are critical for accurate identification.</w:t>
      </w:r>
      <w:r>
        <w:rPr>
          <w:rFonts w:ascii="Times New Roman" w:hAnsi="Times New Roman" w:cs="Times New Roman"/>
          <w:sz w:val="24"/>
          <w:szCs w:val="24"/>
        </w:rPr>
        <w:t xml:space="preserve"> </w:t>
      </w:r>
      <w:r w:rsidRPr="003B30E1">
        <w:rPr>
          <w:rFonts w:ascii="Times New Roman" w:hAnsi="Times New Roman" w:cs="Times New Roman"/>
          <w:sz w:val="24"/>
          <w:szCs w:val="24"/>
        </w:rPr>
        <w:t>Minutiae extraction commonly uses the Crossing Number (CN) algorithm, which calculates the number of ridge crossings along a defined path to identify ridge endings and bifurcations. The minutiae matching process compares the spatial distribution and orientation of the extracted minutiae points with those stored in the system database. Matching techniques include point pattern matching, elastic matching, and the alignment-based approach, which compensates for shifts and rotations between fingerprint samples.</w:t>
      </w:r>
      <w:r>
        <w:rPr>
          <w:rFonts w:ascii="Times New Roman" w:hAnsi="Times New Roman" w:cs="Times New Roman"/>
          <w:sz w:val="24"/>
          <w:szCs w:val="24"/>
        </w:rPr>
        <w:t xml:space="preserve"> </w:t>
      </w:r>
      <w:r w:rsidRPr="003B30E1">
        <w:rPr>
          <w:rFonts w:ascii="Times New Roman" w:hAnsi="Times New Roman" w:cs="Times New Roman"/>
          <w:sz w:val="24"/>
          <w:szCs w:val="24"/>
        </w:rPr>
        <w:t>The advantages of minutiae-based fingerprint recognition include high accuracy, fast processing times, and resistance to duplication. It is widely used in various applications, including attendance management systems, mobile device security, border control, and financial transactions. However, challenges such as partial prints, low-quality images, and distortions can affect performance, necessitating robust image enhancement and alignment algorithms.</w:t>
      </w:r>
    </w:p>
    <w:p w14:paraId="34CE0D25" w14:textId="77777777" w:rsidR="00AB38ED" w:rsidRDefault="00AB38ED" w:rsidP="00AB38ED">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In this study, the minutiae-based approach is selected for fingerprint recognition due to its reliability and efficiency. The system extracts and matches minutiae points using a minutiae extraction algorithm combined with a fingerprint alignment algorithm, ensuring accurate and secure attendance tracking.</w:t>
      </w:r>
    </w:p>
    <w:p w14:paraId="5FDB13DD" w14:textId="77777777" w:rsidR="00AB38ED" w:rsidRPr="003566CC" w:rsidRDefault="00AB38ED" w:rsidP="00AB38ED">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2.5</w:t>
      </w:r>
      <w:r w:rsidRPr="003566CC">
        <w:rPr>
          <w:rFonts w:ascii="Times New Roman" w:hAnsi="Times New Roman" w:cs="Times New Roman"/>
          <w:b/>
          <w:bCs/>
          <w:sz w:val="28"/>
          <w:szCs w:val="28"/>
        </w:rPr>
        <w:tab/>
        <w:t>COMPARISON OF BIOMETRIC ATTENDANCE SYSTEMS</w:t>
      </w:r>
    </w:p>
    <w:p w14:paraId="7295F3CD" w14:textId="77777777" w:rsidR="00AB38ED" w:rsidRDefault="00AB38ED" w:rsidP="00AB38ED">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Biometric attendance systems use unique biological or behavioral characteristics to track and manage attendance. Different types of biometric technologies are used in attendance systems, each with its strengths and limitations. The most common biometric attendance systems include fingerprint recognition, facial recognition, iris recognition, and voice recognition. Below is a comparison based on various factors such as accuracy, cost, security, and suitability for different environments.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B38ED" w14:paraId="4A94461E" w14:textId="77777777" w:rsidTr="007F2FD4">
        <w:tc>
          <w:tcPr>
            <w:tcW w:w="1558" w:type="dxa"/>
          </w:tcPr>
          <w:p w14:paraId="7DB6FC99" w14:textId="77777777" w:rsidR="00AB38ED" w:rsidRPr="003566CC" w:rsidRDefault="00AB38ED" w:rsidP="007F2FD4">
            <w:pPr>
              <w:jc w:val="both"/>
            </w:pPr>
            <w:r w:rsidRPr="003566CC">
              <w:rPr>
                <w:rStyle w:val="Strong"/>
              </w:rPr>
              <w:lastRenderedPageBreak/>
              <w:t>Biometric System</w:t>
            </w:r>
          </w:p>
          <w:p w14:paraId="700586F8" w14:textId="77777777" w:rsidR="00AB38ED" w:rsidRDefault="00AB38ED" w:rsidP="007F2FD4">
            <w:pPr>
              <w:spacing w:line="360" w:lineRule="auto"/>
              <w:jc w:val="both"/>
              <w:rPr>
                <w:rFonts w:ascii="Times New Roman" w:hAnsi="Times New Roman" w:cs="Times New Roman"/>
                <w:sz w:val="24"/>
                <w:szCs w:val="24"/>
              </w:rPr>
            </w:pPr>
          </w:p>
        </w:tc>
        <w:tc>
          <w:tcPr>
            <w:tcW w:w="1558" w:type="dxa"/>
          </w:tcPr>
          <w:p w14:paraId="1F17CF02"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Accuracy</w:t>
            </w:r>
          </w:p>
        </w:tc>
        <w:tc>
          <w:tcPr>
            <w:tcW w:w="1558" w:type="dxa"/>
          </w:tcPr>
          <w:p w14:paraId="6F6D3D64"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Security</w:t>
            </w:r>
          </w:p>
        </w:tc>
        <w:tc>
          <w:tcPr>
            <w:tcW w:w="1558" w:type="dxa"/>
          </w:tcPr>
          <w:p w14:paraId="4CD911F9"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Cost</w:t>
            </w:r>
          </w:p>
        </w:tc>
        <w:tc>
          <w:tcPr>
            <w:tcW w:w="1559" w:type="dxa"/>
          </w:tcPr>
          <w:p w14:paraId="3E9365FB"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Ease of Use</w:t>
            </w:r>
          </w:p>
        </w:tc>
        <w:tc>
          <w:tcPr>
            <w:tcW w:w="1559" w:type="dxa"/>
          </w:tcPr>
          <w:p w14:paraId="37BC36EF"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Suitability</w:t>
            </w:r>
          </w:p>
        </w:tc>
      </w:tr>
      <w:tr w:rsidR="00AB38ED" w14:paraId="5171A1F7" w14:textId="77777777" w:rsidTr="007F2FD4">
        <w:tc>
          <w:tcPr>
            <w:tcW w:w="1558" w:type="dxa"/>
          </w:tcPr>
          <w:p w14:paraId="3552B7D4"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Fingerprint Recognition</w:t>
            </w:r>
          </w:p>
        </w:tc>
        <w:tc>
          <w:tcPr>
            <w:tcW w:w="1558" w:type="dxa"/>
          </w:tcPr>
          <w:p w14:paraId="41630C11" w14:textId="77777777" w:rsidR="00AB38ED" w:rsidRDefault="00AB38ED"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(minutiae-based algorithm</w:t>
            </w:r>
          </w:p>
        </w:tc>
        <w:tc>
          <w:tcPr>
            <w:tcW w:w="1558" w:type="dxa"/>
          </w:tcPr>
          <w:p w14:paraId="0FD2D008" w14:textId="77777777" w:rsidR="00AB38ED" w:rsidRDefault="00AB38ED"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(unique patterns)</w:t>
            </w:r>
          </w:p>
        </w:tc>
        <w:tc>
          <w:tcPr>
            <w:tcW w:w="1558" w:type="dxa"/>
          </w:tcPr>
          <w:p w14:paraId="25836CF1" w14:textId="77777777" w:rsidR="00AB38ED" w:rsidRDefault="00AB38ED"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Low to Moderate</w:t>
            </w:r>
          </w:p>
        </w:tc>
        <w:tc>
          <w:tcPr>
            <w:tcW w:w="1559" w:type="dxa"/>
          </w:tcPr>
          <w:p w14:paraId="3DF72F92" w14:textId="77777777" w:rsidR="00AB38ED" w:rsidRDefault="00AB38ED"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Ease of Use</w:t>
            </w:r>
          </w:p>
        </w:tc>
        <w:tc>
          <w:tcPr>
            <w:tcW w:w="1559" w:type="dxa"/>
          </w:tcPr>
          <w:p w14:paraId="4EE8BB98" w14:textId="77777777" w:rsidR="00AB38ED" w:rsidRDefault="00AB38ED"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Offices, Schools, and Hospitals</w:t>
            </w:r>
          </w:p>
        </w:tc>
      </w:tr>
      <w:tr w:rsidR="00AB38ED" w14:paraId="15DAF035" w14:textId="77777777" w:rsidTr="007F2FD4">
        <w:tc>
          <w:tcPr>
            <w:tcW w:w="1558" w:type="dxa"/>
          </w:tcPr>
          <w:p w14:paraId="0F5F6237"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Facial Recognition</w:t>
            </w:r>
          </w:p>
        </w:tc>
        <w:tc>
          <w:tcPr>
            <w:tcW w:w="1558" w:type="dxa"/>
          </w:tcPr>
          <w:p w14:paraId="59479785"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 (depends on lighting and angle)</w:t>
            </w:r>
          </w:p>
        </w:tc>
        <w:tc>
          <w:tcPr>
            <w:tcW w:w="1558" w:type="dxa"/>
          </w:tcPr>
          <w:p w14:paraId="2A8CA45B"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spoofed)</w:t>
            </w:r>
          </w:p>
        </w:tc>
        <w:tc>
          <w:tcPr>
            <w:tcW w:w="1558" w:type="dxa"/>
          </w:tcPr>
          <w:p w14:paraId="708A0522"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w:t>
            </w:r>
          </w:p>
        </w:tc>
        <w:tc>
          <w:tcPr>
            <w:tcW w:w="1559" w:type="dxa"/>
          </w:tcPr>
          <w:p w14:paraId="79F3CD87"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easy (contactless)</w:t>
            </w:r>
          </w:p>
        </w:tc>
        <w:tc>
          <w:tcPr>
            <w:tcW w:w="1559" w:type="dxa"/>
          </w:tcPr>
          <w:p w14:paraId="1920AEB4"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Airports, Public Places, and Workplaces</w:t>
            </w:r>
          </w:p>
        </w:tc>
      </w:tr>
      <w:tr w:rsidR="00AB38ED" w14:paraId="4D13F1D2" w14:textId="77777777" w:rsidTr="007F2FD4">
        <w:tc>
          <w:tcPr>
            <w:tcW w:w="1558" w:type="dxa"/>
          </w:tcPr>
          <w:p w14:paraId="0B3DD94E"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Iris Recognition</w:t>
            </w:r>
          </w:p>
        </w:tc>
        <w:tc>
          <w:tcPr>
            <w:tcW w:w="1558" w:type="dxa"/>
          </w:tcPr>
          <w:p w14:paraId="5EC633B7"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(unique iris patterns)</w:t>
            </w:r>
          </w:p>
        </w:tc>
        <w:tc>
          <w:tcPr>
            <w:tcW w:w="1558" w:type="dxa"/>
          </w:tcPr>
          <w:p w14:paraId="74BADE07"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(difficult to spoof)</w:t>
            </w:r>
          </w:p>
        </w:tc>
        <w:tc>
          <w:tcPr>
            <w:tcW w:w="1558" w:type="dxa"/>
          </w:tcPr>
          <w:p w14:paraId="3FE4979F" w14:textId="77777777" w:rsidR="00AB38ED" w:rsidRDefault="00AB38ED"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3F9989F3"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(requires proper alignment)</w:t>
            </w:r>
          </w:p>
        </w:tc>
        <w:tc>
          <w:tcPr>
            <w:tcW w:w="1559" w:type="dxa"/>
          </w:tcPr>
          <w:p w14:paraId="004E0B4B"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Banks, Research Facilities, and Secure Areas</w:t>
            </w:r>
          </w:p>
        </w:tc>
      </w:tr>
      <w:tr w:rsidR="00AB38ED" w14:paraId="53760677" w14:textId="77777777" w:rsidTr="007F2FD4">
        <w:tc>
          <w:tcPr>
            <w:tcW w:w="1558" w:type="dxa"/>
          </w:tcPr>
          <w:p w14:paraId="1130DA43"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Voice Recognition</w:t>
            </w:r>
          </w:p>
        </w:tc>
        <w:tc>
          <w:tcPr>
            <w:tcW w:w="1558" w:type="dxa"/>
          </w:tcPr>
          <w:p w14:paraId="1A31FD75"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(affected by noise)</w:t>
            </w:r>
          </w:p>
        </w:tc>
        <w:tc>
          <w:tcPr>
            <w:tcW w:w="1558" w:type="dxa"/>
          </w:tcPr>
          <w:p w14:paraId="0AD51F10"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mimicked)</w:t>
            </w:r>
          </w:p>
        </w:tc>
        <w:tc>
          <w:tcPr>
            <w:tcW w:w="1558" w:type="dxa"/>
          </w:tcPr>
          <w:p w14:paraId="2D156D13"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Low to Moderate</w:t>
            </w:r>
          </w:p>
        </w:tc>
        <w:tc>
          <w:tcPr>
            <w:tcW w:w="1559" w:type="dxa"/>
          </w:tcPr>
          <w:p w14:paraId="2A063796"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Easy (contactless)</w:t>
            </w:r>
          </w:p>
        </w:tc>
        <w:tc>
          <w:tcPr>
            <w:tcW w:w="1559" w:type="dxa"/>
          </w:tcPr>
          <w:p w14:paraId="4B8F4C7C"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Call Centers, Remote Attendance, and Virtual Meetings</w:t>
            </w:r>
          </w:p>
        </w:tc>
      </w:tr>
      <w:tr w:rsidR="00AB38ED" w14:paraId="2D1FF34E" w14:textId="77777777" w:rsidTr="007F2FD4">
        <w:tc>
          <w:tcPr>
            <w:tcW w:w="1558" w:type="dxa"/>
          </w:tcPr>
          <w:p w14:paraId="71E2DFC4" w14:textId="77777777" w:rsidR="00AB38ED" w:rsidRPr="003566CC" w:rsidRDefault="00AB38ED"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Palm Vein Recognition</w:t>
            </w:r>
          </w:p>
        </w:tc>
        <w:tc>
          <w:tcPr>
            <w:tcW w:w="1558" w:type="dxa"/>
          </w:tcPr>
          <w:p w14:paraId="27AF488F"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High (internal vein patterns)</w:t>
            </w:r>
          </w:p>
        </w:tc>
        <w:tc>
          <w:tcPr>
            <w:tcW w:w="1558" w:type="dxa"/>
          </w:tcPr>
          <w:p w14:paraId="0A7F4E39" w14:textId="77777777" w:rsidR="00AB38ED"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(hard to replicate)</w:t>
            </w:r>
          </w:p>
        </w:tc>
        <w:tc>
          <w:tcPr>
            <w:tcW w:w="1558" w:type="dxa"/>
          </w:tcPr>
          <w:p w14:paraId="50E8A3FE" w14:textId="77777777" w:rsidR="00AB38ED" w:rsidRDefault="00AB38ED"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07E82576" w14:textId="77777777" w:rsidR="00AB38ED" w:rsidRDefault="00AB38ED"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14:paraId="6FF1DFB4" w14:textId="77777777" w:rsidR="00AB38ED" w:rsidRPr="003566CC" w:rsidRDefault="00AB38ED"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Healthcare, Banks, and Government Facilities</w:t>
            </w:r>
          </w:p>
        </w:tc>
      </w:tr>
    </w:tbl>
    <w:p w14:paraId="3DC5B501" w14:textId="77777777" w:rsidR="00AB38ED" w:rsidRDefault="00AB38ED" w:rsidP="00AB38ED">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For this research project, fingerprint recognition using the minutiae algorithm is chosen due to its high accuracy, cost-effectiveness, and suitability for attendance management in schools and offices, where users can easily scan their fingerprints during entry</w:t>
      </w:r>
      <w:r>
        <w:rPr>
          <w:rFonts w:ascii="Times New Roman" w:hAnsi="Times New Roman" w:cs="Times New Roman"/>
          <w:sz w:val="24"/>
          <w:szCs w:val="24"/>
        </w:rPr>
        <w:t>.</w:t>
      </w:r>
    </w:p>
    <w:p w14:paraId="64BDADA5" w14:textId="77777777" w:rsidR="00AB38ED" w:rsidRDefault="00AB38ED" w:rsidP="00AB38ED">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 xml:space="preserve">2.6 </w:t>
      </w:r>
      <w:r>
        <w:rPr>
          <w:rFonts w:ascii="Times New Roman" w:hAnsi="Times New Roman" w:cs="Times New Roman"/>
          <w:b/>
          <w:bCs/>
          <w:sz w:val="28"/>
          <w:szCs w:val="28"/>
        </w:rPr>
        <w:tab/>
      </w:r>
      <w:r w:rsidRPr="003566CC">
        <w:rPr>
          <w:rFonts w:ascii="Times New Roman" w:hAnsi="Times New Roman" w:cs="Times New Roman"/>
          <w:b/>
          <w:bCs/>
          <w:sz w:val="28"/>
          <w:szCs w:val="28"/>
        </w:rPr>
        <w:t>RELATED WORKS AND EXISTING SYSTEMS</w:t>
      </w:r>
    </w:p>
    <w:p w14:paraId="5BBB7B51" w14:textId="77777777" w:rsidR="00AB38ED" w:rsidRPr="00410C10" w:rsidRDefault="00AB38ED" w:rsidP="00AB38ED">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Several researchers have contributed to the development of fingerprint recognition systems using various algorithms and techniques to improve accuracy, speed, and reliability. A review of related </w:t>
      </w:r>
      <w:r w:rsidRPr="00410C10">
        <w:rPr>
          <w:rFonts w:ascii="Times New Roman" w:hAnsi="Times New Roman" w:cs="Times New Roman"/>
          <w:sz w:val="24"/>
          <w:szCs w:val="24"/>
        </w:rPr>
        <w:lastRenderedPageBreak/>
        <w:t>works and existing systems highlights their contributions, strengths, limitations, and areas for improvement.</w:t>
      </w:r>
    </w:p>
    <w:p w14:paraId="4276AD3D" w14:textId="77777777" w:rsidR="00AB38ED" w:rsidRPr="00410C10" w:rsidRDefault="00AB38ED" w:rsidP="00AB38ED">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Lili Liu and </w:t>
      </w:r>
      <w:proofErr w:type="spellStart"/>
      <w:r w:rsidRPr="00410C10">
        <w:rPr>
          <w:rFonts w:ascii="Times New Roman" w:hAnsi="Times New Roman" w:cs="Times New Roman"/>
          <w:sz w:val="24"/>
          <w:szCs w:val="24"/>
        </w:rPr>
        <w:t>Tianjie</w:t>
      </w:r>
      <w:proofErr w:type="spellEnd"/>
      <w:r w:rsidRPr="00410C10">
        <w:rPr>
          <w:rFonts w:ascii="Times New Roman" w:hAnsi="Times New Roman" w:cs="Times New Roman"/>
          <w:sz w:val="24"/>
          <w:szCs w:val="24"/>
        </w:rPr>
        <w:t xml:space="preserve"> Cao (20</w:t>
      </w:r>
      <w:r>
        <w:rPr>
          <w:rFonts w:ascii="Times New Roman" w:hAnsi="Times New Roman" w:cs="Times New Roman"/>
          <w:sz w:val="24"/>
          <w:szCs w:val="24"/>
        </w:rPr>
        <w:t>22</w:t>
      </w:r>
      <w:r w:rsidRPr="00410C10">
        <w:rPr>
          <w:rFonts w:ascii="Times New Roman" w:hAnsi="Times New Roman" w:cs="Times New Roman"/>
          <w:sz w:val="24"/>
          <w:szCs w:val="24"/>
        </w:rPr>
        <w:t>) proposed a fingerprint enhancement method using the Gabor filter and the Crossing Number (CN) concept for minutiae extraction. Their approach improved ridge clarity and enhanced minutiae detection accuracy. However, their system faced challenges with extremely low-quality fingerprint images.</w:t>
      </w:r>
    </w:p>
    <w:p w14:paraId="5DE0DCB1" w14:textId="77777777" w:rsidR="00AB38ED" w:rsidRPr="00410C10" w:rsidRDefault="00AB38ED" w:rsidP="00AB38ED">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Lin Hong, Anil Jain, Sharath </w:t>
      </w:r>
      <w:proofErr w:type="spellStart"/>
      <w:r w:rsidRPr="00410C10">
        <w:rPr>
          <w:rFonts w:ascii="Times New Roman" w:hAnsi="Times New Roman" w:cs="Times New Roman"/>
          <w:sz w:val="24"/>
          <w:szCs w:val="24"/>
        </w:rPr>
        <w:t>Pankanti</w:t>
      </w:r>
      <w:proofErr w:type="spellEnd"/>
      <w:r w:rsidRPr="00410C10">
        <w:rPr>
          <w:rFonts w:ascii="Times New Roman" w:hAnsi="Times New Roman" w:cs="Times New Roman"/>
          <w:sz w:val="24"/>
          <w:szCs w:val="24"/>
        </w:rPr>
        <w:t>, and R. Bolle (</w:t>
      </w:r>
      <w:r>
        <w:rPr>
          <w:rFonts w:ascii="Times New Roman" w:hAnsi="Times New Roman" w:cs="Times New Roman"/>
          <w:sz w:val="24"/>
          <w:szCs w:val="24"/>
        </w:rPr>
        <w:t>2024</w:t>
      </w:r>
      <w:r w:rsidRPr="00410C10">
        <w:rPr>
          <w:rFonts w:ascii="Times New Roman" w:hAnsi="Times New Roman" w:cs="Times New Roman"/>
          <w:sz w:val="24"/>
          <w:szCs w:val="24"/>
        </w:rPr>
        <w:t>) developed an alignment-based elastic matching algorithm to address fingerprint distortions. Their technique used flexible local structures to compare fingerprints, effectively handling image rotation and translation. However, the algorithm required high computational power, slowing the matching process.</w:t>
      </w:r>
    </w:p>
    <w:p w14:paraId="167F62D9" w14:textId="77777777" w:rsidR="00AB38ED" w:rsidRPr="00410C10" w:rsidRDefault="00AB38ED" w:rsidP="00AB38ED">
      <w:pPr>
        <w:spacing w:line="360" w:lineRule="auto"/>
        <w:jc w:val="both"/>
        <w:rPr>
          <w:rFonts w:ascii="Times New Roman" w:hAnsi="Times New Roman" w:cs="Times New Roman"/>
          <w:sz w:val="24"/>
          <w:szCs w:val="24"/>
        </w:rPr>
      </w:pPr>
      <w:proofErr w:type="spellStart"/>
      <w:r w:rsidRPr="00410C10">
        <w:rPr>
          <w:rFonts w:ascii="Times New Roman" w:hAnsi="Times New Roman" w:cs="Times New Roman"/>
          <w:sz w:val="24"/>
          <w:szCs w:val="24"/>
        </w:rPr>
        <w:t>Manvjeet</w:t>
      </w:r>
      <w:proofErr w:type="spellEnd"/>
      <w:r w:rsidRPr="00410C10">
        <w:rPr>
          <w:rFonts w:ascii="Times New Roman" w:hAnsi="Times New Roman" w:cs="Times New Roman"/>
          <w:sz w:val="24"/>
          <w:szCs w:val="24"/>
        </w:rPr>
        <w:t xml:space="preserve"> Kaur, </w:t>
      </w:r>
      <w:proofErr w:type="spellStart"/>
      <w:r w:rsidRPr="00410C10">
        <w:rPr>
          <w:rFonts w:ascii="Times New Roman" w:hAnsi="Times New Roman" w:cs="Times New Roman"/>
          <w:sz w:val="24"/>
          <w:szCs w:val="24"/>
        </w:rPr>
        <w:t>Mukvinder</w:t>
      </w:r>
      <w:proofErr w:type="spellEnd"/>
      <w:r w:rsidRPr="00410C10">
        <w:rPr>
          <w:rFonts w:ascii="Times New Roman" w:hAnsi="Times New Roman" w:cs="Times New Roman"/>
          <w:sz w:val="24"/>
          <w:szCs w:val="24"/>
        </w:rPr>
        <w:t xml:space="preserve"> Singh, and Parvinder S. Sindhu (20</w:t>
      </w:r>
      <w:r>
        <w:rPr>
          <w:rFonts w:ascii="Times New Roman" w:hAnsi="Times New Roman" w:cs="Times New Roman"/>
          <w:sz w:val="24"/>
          <w:szCs w:val="24"/>
        </w:rPr>
        <w:t>23</w:t>
      </w:r>
      <w:r w:rsidRPr="00410C10">
        <w:rPr>
          <w:rFonts w:ascii="Times New Roman" w:hAnsi="Times New Roman" w:cs="Times New Roman"/>
          <w:sz w:val="24"/>
          <w:szCs w:val="24"/>
        </w:rPr>
        <w:t>) presented a fingerprint enhancement system using histogram equalization and Fast Fourier Transform (FFT) combined with the CN concept for minutiae extraction. Their method improved contrast and ridge visibility but struggled with heavily smudged or very dry fingerprints.</w:t>
      </w:r>
    </w:p>
    <w:p w14:paraId="2FFFCB91" w14:textId="77777777" w:rsidR="00AB38ED" w:rsidRPr="00410C10" w:rsidRDefault="00AB38ED" w:rsidP="00AB38ED">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F. A. Afsar, M. Arif, and M. Hussain (20</w:t>
      </w:r>
      <w:r>
        <w:rPr>
          <w:rFonts w:ascii="Times New Roman" w:hAnsi="Times New Roman" w:cs="Times New Roman"/>
          <w:sz w:val="24"/>
          <w:szCs w:val="24"/>
        </w:rPr>
        <w:t>21</w:t>
      </w:r>
      <w:r w:rsidRPr="00410C10">
        <w:rPr>
          <w:rFonts w:ascii="Times New Roman" w:hAnsi="Times New Roman" w:cs="Times New Roman"/>
          <w:sz w:val="24"/>
          <w:szCs w:val="24"/>
        </w:rPr>
        <w:t>) applied the Gabor filter for fingerprint enhancement and used the CN algorithm for minutiae extraction. Their system performed well on medium-quality fingerprints but was less effective with noisy or distorted images.</w:t>
      </w:r>
    </w:p>
    <w:p w14:paraId="03313E04" w14:textId="77777777" w:rsidR="00AB38ED" w:rsidRPr="00410C10" w:rsidRDefault="00AB38ED" w:rsidP="00AB38ED">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Ishpreet Singh Virk and Raman Maini (20</w:t>
      </w:r>
      <w:r>
        <w:rPr>
          <w:rFonts w:ascii="Times New Roman" w:hAnsi="Times New Roman" w:cs="Times New Roman"/>
          <w:sz w:val="24"/>
          <w:szCs w:val="24"/>
        </w:rPr>
        <w:t>22</w:t>
      </w:r>
      <w:r w:rsidRPr="00410C10">
        <w:rPr>
          <w:rFonts w:ascii="Times New Roman" w:hAnsi="Times New Roman" w:cs="Times New Roman"/>
          <w:sz w:val="24"/>
          <w:szCs w:val="24"/>
        </w:rPr>
        <w:t>) developed a fingerprint enhancement system using histogram equalization and the CN concept for minutiae extraction. Their system effectively improved image contrast but was sensitive to noise, which affected performance on poor-quality prints.</w:t>
      </w:r>
    </w:p>
    <w:p w14:paraId="1324C5BF" w14:textId="77777777" w:rsidR="00AB38ED" w:rsidRPr="00410C10" w:rsidRDefault="00AB38ED" w:rsidP="00AB38ED">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Weiping Chen and </w:t>
      </w:r>
      <w:proofErr w:type="spellStart"/>
      <w:r w:rsidRPr="00410C10">
        <w:rPr>
          <w:rFonts w:ascii="Times New Roman" w:hAnsi="Times New Roman" w:cs="Times New Roman"/>
          <w:sz w:val="24"/>
          <w:szCs w:val="24"/>
        </w:rPr>
        <w:t>Yongsheng</w:t>
      </w:r>
      <w:proofErr w:type="spellEnd"/>
      <w:r w:rsidRPr="00410C10">
        <w:rPr>
          <w:rFonts w:ascii="Times New Roman" w:hAnsi="Times New Roman" w:cs="Times New Roman"/>
          <w:sz w:val="24"/>
          <w:szCs w:val="24"/>
        </w:rPr>
        <w:t xml:space="preserve"> Gao (20</w:t>
      </w:r>
      <w:r>
        <w:rPr>
          <w:rFonts w:ascii="Times New Roman" w:hAnsi="Times New Roman" w:cs="Times New Roman"/>
          <w:sz w:val="24"/>
          <w:szCs w:val="24"/>
        </w:rPr>
        <w:t>23</w:t>
      </w:r>
      <w:r w:rsidRPr="00410C10">
        <w:rPr>
          <w:rFonts w:ascii="Times New Roman" w:hAnsi="Times New Roman" w:cs="Times New Roman"/>
          <w:sz w:val="24"/>
          <w:szCs w:val="24"/>
        </w:rPr>
        <w:t>) introduced a fingerprint matching algorithm based on phase correlation in the frequency domain. Their approach effectively aligned fingerprints and managed rotational differences, but the system required high computational resources.</w:t>
      </w:r>
    </w:p>
    <w:p w14:paraId="04C2DCE7" w14:textId="77777777" w:rsidR="00AB38ED" w:rsidRPr="00410C10" w:rsidRDefault="00AB38ED" w:rsidP="00AB38ED">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Anil Jain, Yi Chen, and Meltem </w:t>
      </w:r>
      <w:proofErr w:type="spellStart"/>
      <w:r w:rsidRPr="00410C10">
        <w:rPr>
          <w:rFonts w:ascii="Times New Roman" w:hAnsi="Times New Roman" w:cs="Times New Roman"/>
          <w:sz w:val="24"/>
          <w:szCs w:val="24"/>
        </w:rPr>
        <w:t>Demirkus</w:t>
      </w:r>
      <w:proofErr w:type="spellEnd"/>
      <w:r w:rsidRPr="00410C10">
        <w:rPr>
          <w:rFonts w:ascii="Times New Roman" w:hAnsi="Times New Roman" w:cs="Times New Roman"/>
          <w:sz w:val="24"/>
          <w:szCs w:val="24"/>
        </w:rPr>
        <w:t xml:space="preserve"> (20</w:t>
      </w:r>
      <w:r>
        <w:rPr>
          <w:rFonts w:ascii="Times New Roman" w:hAnsi="Times New Roman" w:cs="Times New Roman"/>
          <w:sz w:val="24"/>
          <w:szCs w:val="24"/>
        </w:rPr>
        <w:t>24</w:t>
      </w:r>
      <w:r w:rsidRPr="00410C10">
        <w:rPr>
          <w:rFonts w:ascii="Times New Roman" w:hAnsi="Times New Roman" w:cs="Times New Roman"/>
          <w:sz w:val="24"/>
          <w:szCs w:val="24"/>
        </w:rPr>
        <w:t>) proposed a fingerprint matching system using Level 3 features, such as pores and ridge contours, with the Local Correspondence Pattern (LCP) algorithm. Their system achieved high accuracy but required high-resolution fingerprint scanners, which increased implementation costs.</w:t>
      </w:r>
    </w:p>
    <w:p w14:paraId="42A129FD" w14:textId="77777777" w:rsidR="00AB38ED" w:rsidRPr="00410C10" w:rsidRDefault="00AB38ED" w:rsidP="00AB38ED">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lastRenderedPageBreak/>
        <w:t>The review of these existing systems highlights several challenges, including high computational costs, sensitivity to image noise, and expensive hardware requirements. To address these gaps, this study proposes a fingerprint attendance system using the minutiae algorithm with optimized preprocessing techniques and an efficient matching algorithm. The system uses histogram equalization and FFT for image enhancement, the CN algorithm for minutiae extraction, and an alignment-based approach for matching. This approach offers a balance between accuracy, speed, and cost-efficiency, making it suitable for practical attendance management applications.</w:t>
      </w:r>
    </w:p>
    <w:p w14:paraId="3BD49EDC" w14:textId="77777777" w:rsidR="00AB38ED" w:rsidRDefault="00AB38ED" w:rsidP="00AB38ED">
      <w:pPr>
        <w:spacing w:line="360" w:lineRule="auto"/>
        <w:jc w:val="both"/>
        <w:rPr>
          <w:rFonts w:ascii="Times New Roman" w:hAnsi="Times New Roman" w:cs="Times New Roman"/>
          <w:b/>
          <w:bCs/>
          <w:sz w:val="28"/>
          <w:szCs w:val="28"/>
        </w:rPr>
      </w:pPr>
    </w:p>
    <w:p w14:paraId="66DF307E" w14:textId="77777777" w:rsidR="00AB38ED" w:rsidRDefault="00AB38ED" w:rsidP="00AB38ED">
      <w:pPr>
        <w:spacing w:line="360" w:lineRule="auto"/>
        <w:jc w:val="both"/>
        <w:rPr>
          <w:rFonts w:ascii="Times New Roman" w:hAnsi="Times New Roman" w:cs="Times New Roman"/>
          <w:b/>
          <w:bCs/>
          <w:sz w:val="28"/>
          <w:szCs w:val="28"/>
        </w:rPr>
      </w:pPr>
    </w:p>
    <w:p w14:paraId="1B54320F" w14:textId="77777777" w:rsidR="00AB38ED" w:rsidRDefault="00AB38ED" w:rsidP="00AB38ED">
      <w:pPr>
        <w:spacing w:line="360" w:lineRule="auto"/>
        <w:jc w:val="both"/>
        <w:rPr>
          <w:rFonts w:ascii="Times New Roman" w:hAnsi="Times New Roman" w:cs="Times New Roman"/>
          <w:b/>
          <w:bCs/>
          <w:sz w:val="28"/>
          <w:szCs w:val="28"/>
        </w:rPr>
      </w:pPr>
    </w:p>
    <w:p w14:paraId="08112C97" w14:textId="77777777" w:rsidR="00AB38ED" w:rsidRDefault="00AB38ED" w:rsidP="00AB38ED">
      <w:pPr>
        <w:spacing w:line="360" w:lineRule="auto"/>
        <w:jc w:val="both"/>
        <w:rPr>
          <w:rFonts w:ascii="Times New Roman" w:hAnsi="Times New Roman" w:cs="Times New Roman"/>
          <w:b/>
          <w:bCs/>
          <w:sz w:val="28"/>
          <w:szCs w:val="28"/>
        </w:rPr>
      </w:pPr>
    </w:p>
    <w:p w14:paraId="15E846BE" w14:textId="77777777" w:rsidR="00AB38ED" w:rsidRDefault="00AB38ED" w:rsidP="00AB38ED">
      <w:pPr>
        <w:spacing w:line="360" w:lineRule="auto"/>
        <w:jc w:val="both"/>
        <w:rPr>
          <w:rFonts w:ascii="Times New Roman" w:hAnsi="Times New Roman" w:cs="Times New Roman"/>
          <w:b/>
          <w:bCs/>
          <w:sz w:val="28"/>
          <w:szCs w:val="28"/>
        </w:rPr>
      </w:pPr>
    </w:p>
    <w:p w14:paraId="0AEEAF1C" w14:textId="77777777" w:rsidR="00AB38ED" w:rsidRDefault="00AB38ED" w:rsidP="00AB38ED">
      <w:pPr>
        <w:spacing w:line="360" w:lineRule="auto"/>
        <w:jc w:val="both"/>
        <w:rPr>
          <w:rFonts w:ascii="Times New Roman" w:hAnsi="Times New Roman" w:cs="Times New Roman"/>
          <w:b/>
          <w:bCs/>
          <w:sz w:val="28"/>
          <w:szCs w:val="28"/>
        </w:rPr>
      </w:pPr>
    </w:p>
    <w:p w14:paraId="01C06E9D" w14:textId="77777777" w:rsidR="00AB38ED" w:rsidRDefault="00AB38ED" w:rsidP="00AB38ED">
      <w:pPr>
        <w:spacing w:line="360" w:lineRule="auto"/>
        <w:jc w:val="both"/>
        <w:rPr>
          <w:rFonts w:ascii="Times New Roman" w:hAnsi="Times New Roman" w:cs="Times New Roman"/>
          <w:b/>
          <w:bCs/>
          <w:sz w:val="28"/>
          <w:szCs w:val="28"/>
        </w:rPr>
      </w:pPr>
    </w:p>
    <w:p w14:paraId="4E601B4E" w14:textId="77777777" w:rsidR="00AB38ED" w:rsidRDefault="00AB38ED" w:rsidP="00AB38ED">
      <w:pPr>
        <w:spacing w:line="360" w:lineRule="auto"/>
        <w:jc w:val="both"/>
        <w:rPr>
          <w:rFonts w:ascii="Times New Roman" w:hAnsi="Times New Roman" w:cs="Times New Roman"/>
          <w:b/>
          <w:bCs/>
          <w:sz w:val="28"/>
          <w:szCs w:val="28"/>
        </w:rPr>
      </w:pPr>
    </w:p>
    <w:p w14:paraId="580467DD" w14:textId="77777777" w:rsidR="00AB38ED" w:rsidRDefault="00AB38ED" w:rsidP="00AB38ED">
      <w:pPr>
        <w:pStyle w:val="NoSpacing"/>
        <w:spacing w:line="360" w:lineRule="auto"/>
        <w:rPr>
          <w:rFonts w:ascii="Times New Roman" w:hAnsi="Times New Roman" w:cs="Times New Roman"/>
          <w:b/>
          <w:bCs/>
          <w:sz w:val="28"/>
          <w:szCs w:val="28"/>
        </w:rPr>
      </w:pPr>
      <w:bookmarkStart w:id="8" w:name="_Hlk188298559"/>
      <w:bookmarkStart w:id="9" w:name="_Hlk190794024"/>
    </w:p>
    <w:p w14:paraId="3C1162AD" w14:textId="77777777" w:rsidR="00AB38ED" w:rsidRDefault="00AB38ED" w:rsidP="00AB38ED">
      <w:pPr>
        <w:pStyle w:val="NoSpacing"/>
        <w:spacing w:line="360" w:lineRule="auto"/>
        <w:rPr>
          <w:rFonts w:ascii="Times New Roman" w:hAnsi="Times New Roman" w:cs="Times New Roman"/>
          <w:b/>
          <w:bCs/>
          <w:sz w:val="28"/>
          <w:szCs w:val="28"/>
        </w:rPr>
      </w:pPr>
    </w:p>
    <w:p w14:paraId="02035514" w14:textId="77777777" w:rsidR="00AB38ED" w:rsidRDefault="00AB38ED" w:rsidP="00AB38ED">
      <w:pPr>
        <w:pStyle w:val="NoSpacing"/>
        <w:spacing w:line="360" w:lineRule="auto"/>
        <w:rPr>
          <w:rFonts w:ascii="Times New Roman" w:hAnsi="Times New Roman" w:cs="Times New Roman"/>
          <w:b/>
          <w:bCs/>
          <w:sz w:val="28"/>
          <w:szCs w:val="28"/>
        </w:rPr>
      </w:pPr>
    </w:p>
    <w:p w14:paraId="54E385A7" w14:textId="77777777" w:rsidR="00AB38ED" w:rsidRDefault="00AB38ED" w:rsidP="00AB38ED">
      <w:pPr>
        <w:pStyle w:val="NoSpacing"/>
        <w:spacing w:line="360" w:lineRule="auto"/>
        <w:ind w:left="2880" w:firstLine="720"/>
        <w:rPr>
          <w:rFonts w:ascii="Times New Roman" w:hAnsi="Times New Roman" w:cs="Times New Roman"/>
          <w:b/>
          <w:bCs/>
          <w:sz w:val="28"/>
          <w:szCs w:val="28"/>
        </w:rPr>
      </w:pPr>
    </w:p>
    <w:p w14:paraId="378B4A03" w14:textId="77777777" w:rsidR="00AB38ED" w:rsidRDefault="00AB38ED" w:rsidP="00AB38ED">
      <w:pPr>
        <w:pStyle w:val="NoSpacing"/>
        <w:spacing w:line="360" w:lineRule="auto"/>
        <w:ind w:left="2880" w:firstLine="720"/>
        <w:rPr>
          <w:rFonts w:ascii="Times New Roman" w:hAnsi="Times New Roman" w:cs="Times New Roman"/>
          <w:b/>
          <w:bCs/>
          <w:sz w:val="28"/>
          <w:szCs w:val="28"/>
        </w:rPr>
      </w:pPr>
    </w:p>
    <w:p w14:paraId="75A3269C" w14:textId="77777777" w:rsidR="00AB38ED" w:rsidRDefault="00AB38ED" w:rsidP="00AB38ED">
      <w:pPr>
        <w:pStyle w:val="NoSpacing"/>
        <w:spacing w:line="360" w:lineRule="auto"/>
        <w:ind w:left="2880" w:firstLine="720"/>
        <w:rPr>
          <w:rFonts w:ascii="Times New Roman" w:hAnsi="Times New Roman" w:cs="Times New Roman"/>
          <w:b/>
          <w:bCs/>
          <w:sz w:val="28"/>
          <w:szCs w:val="28"/>
        </w:rPr>
      </w:pPr>
    </w:p>
    <w:p w14:paraId="0F0D207E" w14:textId="77777777" w:rsidR="00AB38ED" w:rsidRDefault="00AB38ED" w:rsidP="00AB38ED">
      <w:pPr>
        <w:pStyle w:val="NoSpacing"/>
        <w:spacing w:line="360" w:lineRule="auto"/>
        <w:ind w:left="2880" w:firstLine="720"/>
        <w:rPr>
          <w:rFonts w:ascii="Times New Roman" w:hAnsi="Times New Roman" w:cs="Times New Roman"/>
          <w:b/>
          <w:bCs/>
          <w:sz w:val="28"/>
          <w:szCs w:val="28"/>
        </w:rPr>
      </w:pPr>
    </w:p>
    <w:p w14:paraId="05A431F5" w14:textId="77777777" w:rsidR="00AB38ED" w:rsidRDefault="00AB38ED" w:rsidP="00AB38ED">
      <w:pPr>
        <w:pStyle w:val="NoSpacing"/>
        <w:spacing w:line="360" w:lineRule="auto"/>
        <w:ind w:left="2880" w:firstLine="720"/>
        <w:rPr>
          <w:rFonts w:ascii="Times New Roman" w:hAnsi="Times New Roman" w:cs="Times New Roman"/>
          <w:b/>
          <w:bCs/>
          <w:sz w:val="28"/>
          <w:szCs w:val="28"/>
        </w:rPr>
      </w:pPr>
    </w:p>
    <w:p w14:paraId="071D2F9E" w14:textId="77777777" w:rsidR="00AB38ED" w:rsidRDefault="00AB38ED" w:rsidP="00AB38ED">
      <w:pPr>
        <w:pStyle w:val="NoSpacing"/>
        <w:spacing w:line="360" w:lineRule="auto"/>
        <w:ind w:left="2880" w:firstLine="720"/>
        <w:rPr>
          <w:rFonts w:ascii="Times New Roman" w:hAnsi="Times New Roman" w:cs="Times New Roman"/>
          <w:b/>
          <w:bCs/>
          <w:sz w:val="28"/>
          <w:szCs w:val="28"/>
        </w:rPr>
      </w:pPr>
    </w:p>
    <w:p w14:paraId="05B868F0" w14:textId="77777777" w:rsidR="00AB38ED" w:rsidRDefault="00AB38ED" w:rsidP="00AB38ED">
      <w:pPr>
        <w:pStyle w:val="NoSpacing"/>
        <w:spacing w:line="360" w:lineRule="auto"/>
        <w:ind w:left="2880" w:firstLine="720"/>
        <w:rPr>
          <w:rFonts w:ascii="Times New Roman" w:hAnsi="Times New Roman" w:cs="Times New Roman"/>
          <w:b/>
          <w:bCs/>
          <w:sz w:val="28"/>
          <w:szCs w:val="28"/>
        </w:rPr>
      </w:pPr>
    </w:p>
    <w:p w14:paraId="0E9E7CEF" w14:textId="77777777" w:rsidR="00AB38ED" w:rsidRPr="0059290E" w:rsidRDefault="00AB38ED" w:rsidP="00AB38ED">
      <w:pPr>
        <w:pStyle w:val="NoSpacing"/>
        <w:spacing w:line="360" w:lineRule="auto"/>
        <w:ind w:left="2880" w:firstLine="720"/>
        <w:rPr>
          <w:rFonts w:ascii="Times New Roman" w:hAnsi="Times New Roman" w:cs="Times New Roman"/>
          <w:b/>
          <w:bCs/>
          <w:sz w:val="28"/>
          <w:szCs w:val="28"/>
        </w:rPr>
      </w:pPr>
      <w:r w:rsidRPr="0059290E">
        <w:rPr>
          <w:rFonts w:ascii="Times New Roman" w:hAnsi="Times New Roman" w:cs="Times New Roman"/>
          <w:b/>
          <w:bCs/>
          <w:sz w:val="28"/>
          <w:szCs w:val="28"/>
        </w:rPr>
        <w:lastRenderedPageBreak/>
        <w:t>CHAPTER THREE</w:t>
      </w:r>
    </w:p>
    <w:p w14:paraId="712B83B6" w14:textId="77777777" w:rsidR="00AB38ED" w:rsidRPr="0059290E" w:rsidRDefault="00AB38ED" w:rsidP="00AB38ED">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8"/>
    <w:p w14:paraId="2D68C15F" w14:textId="77777777" w:rsidR="00AB38ED" w:rsidRPr="00B06DBD" w:rsidRDefault="00AB38ED" w:rsidP="00AB38ED">
      <w:pPr>
        <w:pStyle w:val="NoSpacing"/>
        <w:spacing w:line="360" w:lineRule="auto"/>
        <w:jc w:val="both"/>
        <w:rPr>
          <w:rFonts w:ascii="Times New Roman" w:hAnsi="Times New Roman" w:cs="Times New Roman"/>
          <w:b/>
          <w:bCs/>
          <w:sz w:val="24"/>
          <w:szCs w:val="24"/>
        </w:rPr>
      </w:pPr>
      <w:r w:rsidRPr="00B06DBD">
        <w:rPr>
          <w:rFonts w:ascii="Times New Roman" w:hAnsi="Times New Roman" w:cs="Times New Roman"/>
          <w:b/>
          <w:sz w:val="24"/>
          <w:szCs w:val="24"/>
        </w:rPr>
        <w:t>3.1</w:t>
      </w:r>
      <w:r w:rsidRPr="00B06DBD">
        <w:rPr>
          <w:rFonts w:ascii="Times New Roman" w:hAnsi="Times New Roman" w:cs="Times New Roman"/>
          <w:sz w:val="24"/>
          <w:szCs w:val="24"/>
        </w:rPr>
        <w:tab/>
      </w:r>
      <w:r w:rsidRPr="00B06DBD">
        <w:rPr>
          <w:rFonts w:ascii="Times New Roman" w:hAnsi="Times New Roman" w:cs="Times New Roman"/>
          <w:b/>
          <w:bCs/>
          <w:sz w:val="24"/>
          <w:szCs w:val="24"/>
        </w:rPr>
        <w:t>RESEARCH METHODOLOGY</w:t>
      </w:r>
    </w:p>
    <w:p w14:paraId="26CF34DA" w14:textId="77777777" w:rsidR="00AB38ED" w:rsidRPr="00B06DBD" w:rsidRDefault="00AB38ED" w:rsidP="00AB38ED">
      <w:pPr>
        <w:spacing w:line="360" w:lineRule="auto"/>
        <w:jc w:val="both"/>
        <w:rPr>
          <w:rFonts w:ascii="Times New Roman" w:hAnsi="Times New Roman" w:cs="Times New Roman"/>
          <w:sz w:val="24"/>
          <w:szCs w:val="24"/>
        </w:rPr>
      </w:pPr>
      <w:r w:rsidRPr="00B06DBD">
        <w:rPr>
          <w:rFonts w:ascii="Times New Roman" w:hAnsi="Times New Roman" w:cs="Times New Roman"/>
          <w:sz w:val="24"/>
          <w:szCs w:val="24"/>
        </w:rPr>
        <w:t xml:space="preserve">The fingerprint is captured using a fingerprint device and then stored into a previously enrolled database. For attendance, the student places his/ her finger over the fingerprint device and the student’s matriculation number is sent to the database as having attended that particular lecture. At the end of the semester, reports are generated to specify the students that are eligible for exams and percentage of times the student attended lecture. It consists of two </w:t>
      </w:r>
      <w:proofErr w:type="gramStart"/>
      <w:r w:rsidRPr="00B06DBD">
        <w:rPr>
          <w:rFonts w:ascii="Times New Roman" w:hAnsi="Times New Roman" w:cs="Times New Roman"/>
          <w:sz w:val="24"/>
          <w:szCs w:val="24"/>
        </w:rPr>
        <w:t>process</w:t>
      </w:r>
      <w:proofErr w:type="gramEnd"/>
      <w:r w:rsidRPr="00B06DBD">
        <w:rPr>
          <w:rFonts w:ascii="Times New Roman" w:hAnsi="Times New Roman" w:cs="Times New Roman"/>
          <w:sz w:val="24"/>
          <w:szCs w:val="24"/>
        </w:rPr>
        <w:t xml:space="preserve"> namely; enrollment and authentication. During enrollment, the fingerprint of the user is captured and its unique features extracted and stored in a database along with the </w:t>
      </w:r>
      <w:proofErr w:type="gramStart"/>
      <w:r w:rsidRPr="00B06DBD">
        <w:rPr>
          <w:rFonts w:ascii="Times New Roman" w:hAnsi="Times New Roman" w:cs="Times New Roman"/>
          <w:sz w:val="24"/>
          <w:szCs w:val="24"/>
        </w:rPr>
        <w:t>users</w:t>
      </w:r>
      <w:proofErr w:type="gramEnd"/>
      <w:r w:rsidRPr="00B06DBD">
        <w:rPr>
          <w:rFonts w:ascii="Times New Roman" w:hAnsi="Times New Roman" w:cs="Times New Roman"/>
          <w:sz w:val="24"/>
          <w:szCs w:val="24"/>
        </w:rPr>
        <w:t xml:space="preserve"> identity as a template for the subject. During authentication, the fingerprint of the user is captured again and the extracted features compared with the template in the database to determine a match before attendance is made. The fingerprint-based management system is implemented with Java on NetBeans and a Java development kit as the backend.</w:t>
      </w:r>
    </w:p>
    <w:p w14:paraId="762B52C7" w14:textId="77777777" w:rsidR="00AB38ED" w:rsidRDefault="00AB38ED" w:rsidP="00AB38ED">
      <w:pPr>
        <w:spacing w:line="360" w:lineRule="auto"/>
        <w:jc w:val="both"/>
        <w:rPr>
          <w:rFonts w:ascii="Times New Roman" w:hAnsi="Times New Roman" w:cs="Times New Roman"/>
          <w:b/>
          <w:bCs/>
          <w:sz w:val="28"/>
          <w:szCs w:val="28"/>
        </w:rPr>
      </w:pPr>
    </w:p>
    <w:p w14:paraId="77139659" w14:textId="77777777" w:rsidR="00AB38ED" w:rsidRDefault="00AB38ED" w:rsidP="00AB38ED">
      <w:pPr>
        <w:spacing w:line="360" w:lineRule="auto"/>
        <w:jc w:val="center"/>
        <w:rPr>
          <w:rFonts w:ascii="Times New Roman" w:hAnsi="Times New Roman" w:cs="Times New Roman"/>
          <w:b/>
          <w:bCs/>
          <w:sz w:val="28"/>
          <w:szCs w:val="28"/>
        </w:rPr>
      </w:pPr>
      <w:r>
        <w:rPr>
          <w:noProof/>
        </w:rPr>
        <w:drawing>
          <wp:inline distT="0" distB="0" distL="0" distR="0" wp14:anchorId="04A48F7A" wp14:editId="3820F2D8">
            <wp:extent cx="3945348" cy="1476134"/>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6273" cy="1483963"/>
                    </a:xfrm>
                    <a:prstGeom prst="rect">
                      <a:avLst/>
                    </a:prstGeom>
                    <a:noFill/>
                    <a:ln>
                      <a:noFill/>
                    </a:ln>
                  </pic:spPr>
                </pic:pic>
              </a:graphicData>
            </a:graphic>
          </wp:inline>
        </w:drawing>
      </w:r>
    </w:p>
    <w:p w14:paraId="457BD07D" w14:textId="77777777" w:rsidR="00AB38ED" w:rsidRDefault="00AB38ED" w:rsidP="00AB38ED">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 </w:t>
      </w:r>
      <w:r>
        <w:rPr>
          <w:rFonts w:ascii="Times New Roman" w:hAnsi="Times New Roman" w:cs="Times New Roman"/>
          <w:b/>
          <w:bCs/>
          <w:sz w:val="28"/>
          <w:szCs w:val="28"/>
        </w:rPr>
        <w:tab/>
      </w:r>
      <w:r w:rsidRPr="00B06DBD">
        <w:rPr>
          <w:rFonts w:ascii="Times New Roman" w:hAnsi="Times New Roman" w:cs="Times New Roman"/>
          <w:b/>
          <w:bCs/>
          <w:sz w:val="28"/>
          <w:szCs w:val="28"/>
        </w:rPr>
        <w:t>SYSTEM ANALYSIS</w:t>
      </w:r>
    </w:p>
    <w:p w14:paraId="39FA2480" w14:textId="77777777" w:rsidR="00AB38ED" w:rsidRDefault="00AB38ED" w:rsidP="00AB38ED">
      <w:pPr>
        <w:spacing w:line="360" w:lineRule="auto"/>
        <w:rPr>
          <w:rFonts w:ascii="Times New Roman" w:hAnsi="Times New Roman" w:cs="Times New Roman"/>
          <w:sz w:val="24"/>
          <w:szCs w:val="24"/>
        </w:rPr>
      </w:pPr>
      <w:r w:rsidRPr="00B06DBD">
        <w:rPr>
          <w:rFonts w:ascii="Times New Roman" w:hAnsi="Times New Roman" w:cs="Times New Roman"/>
          <w:sz w:val="24"/>
          <w:szCs w:val="24"/>
        </w:rPr>
        <w:t>The attendance management system uses fingerprint authentication. In authentication, the system recognizes an individual by comparing his/her biometrics with his/her previous record in the database to certify if the individual is who he claims to b</w:t>
      </w:r>
      <w:r>
        <w:rPr>
          <w:rFonts w:ascii="Times New Roman" w:hAnsi="Times New Roman" w:cs="Times New Roman"/>
          <w:sz w:val="24"/>
          <w:szCs w:val="24"/>
        </w:rPr>
        <w:t xml:space="preserve">e. </w:t>
      </w:r>
      <w:r w:rsidRPr="00B06DBD">
        <w:rPr>
          <w:rFonts w:ascii="Times New Roman" w:hAnsi="Times New Roman" w:cs="Times New Roman"/>
          <w:sz w:val="24"/>
          <w:szCs w:val="24"/>
        </w:rPr>
        <w:t xml:space="preserve">The identification accuracy of a biometrics system is measured with the false (impostor) acceptance rate (FAR) and the false (genuine individual) reject rate (FRR). The FAR/FRR ratios depend, among other factors, on the type of difficulty of the algorithms used in the fingerprint extraction. Usually, algorithms with </w:t>
      </w:r>
      <w:r w:rsidRPr="00B06DBD">
        <w:rPr>
          <w:rFonts w:ascii="Times New Roman" w:hAnsi="Times New Roman" w:cs="Times New Roman"/>
          <w:sz w:val="24"/>
          <w:szCs w:val="24"/>
        </w:rPr>
        <w:lastRenderedPageBreak/>
        <w:t xml:space="preserve">high-medium complexity </w:t>
      </w:r>
      <w:proofErr w:type="gramStart"/>
      <w:r w:rsidRPr="00B06DBD">
        <w:rPr>
          <w:rFonts w:ascii="Times New Roman" w:hAnsi="Times New Roman" w:cs="Times New Roman"/>
          <w:sz w:val="24"/>
          <w:szCs w:val="24"/>
        </w:rPr>
        <w:t>lead</w:t>
      </w:r>
      <w:proofErr w:type="gramEnd"/>
      <w:r w:rsidRPr="00B06DBD">
        <w:rPr>
          <w:rFonts w:ascii="Times New Roman" w:hAnsi="Times New Roman" w:cs="Times New Roman"/>
          <w:sz w:val="24"/>
          <w:szCs w:val="24"/>
        </w:rPr>
        <w:t xml:space="preserve"> to acceptable low FRR/FAR. However, as it becomes more complex, the computational cost increases which leads to undesirable high processing times. Thus, the overall performance of the authentication system is evaluated in terms of FAR/FRR, computational cost and other factors such as security, size and cost.</w:t>
      </w:r>
    </w:p>
    <w:p w14:paraId="4C571B37" w14:textId="77777777" w:rsidR="00AB38ED" w:rsidRDefault="00AB38ED" w:rsidP="00AB38ED">
      <w:pPr>
        <w:spacing w:line="360" w:lineRule="auto"/>
        <w:rPr>
          <w:rFonts w:ascii="Times New Roman" w:hAnsi="Times New Roman" w:cs="Times New Roman"/>
          <w:b/>
          <w:bCs/>
          <w:sz w:val="28"/>
          <w:szCs w:val="28"/>
        </w:rPr>
      </w:pPr>
      <w:r w:rsidRPr="00B06DBD">
        <w:rPr>
          <w:rFonts w:ascii="Times New Roman" w:hAnsi="Times New Roman" w:cs="Times New Roman"/>
          <w:b/>
          <w:bCs/>
          <w:sz w:val="28"/>
          <w:szCs w:val="28"/>
        </w:rPr>
        <w:t xml:space="preserve">3.2 </w:t>
      </w:r>
      <w:r>
        <w:rPr>
          <w:rFonts w:ascii="Times New Roman" w:hAnsi="Times New Roman" w:cs="Times New Roman"/>
          <w:b/>
          <w:bCs/>
          <w:sz w:val="28"/>
          <w:szCs w:val="28"/>
        </w:rPr>
        <w:tab/>
      </w:r>
      <w:r w:rsidRPr="00B06DBD">
        <w:rPr>
          <w:rFonts w:ascii="Times New Roman" w:hAnsi="Times New Roman" w:cs="Times New Roman"/>
          <w:b/>
          <w:bCs/>
          <w:sz w:val="28"/>
          <w:szCs w:val="28"/>
        </w:rPr>
        <w:t>IMPLEMENTATION</w:t>
      </w:r>
    </w:p>
    <w:p w14:paraId="44BBE938" w14:textId="77777777" w:rsidR="00AB38ED" w:rsidRDefault="00AB38ED" w:rsidP="00AB38ED">
      <w:pPr>
        <w:spacing w:line="360" w:lineRule="auto"/>
        <w:rPr>
          <w:rFonts w:ascii="Times New Roman" w:hAnsi="Times New Roman" w:cs="Times New Roman"/>
          <w:sz w:val="24"/>
          <w:szCs w:val="24"/>
        </w:rPr>
      </w:pPr>
      <w:r w:rsidRPr="00B06DBD">
        <w:rPr>
          <w:rFonts w:ascii="Times New Roman" w:hAnsi="Times New Roman" w:cs="Times New Roman"/>
          <w:sz w:val="24"/>
          <w:szCs w:val="24"/>
        </w:rPr>
        <w:t xml:space="preserve">The implementation of the application involves the fingerprint reader and the PC/mobile device. The fingerprint reader acquires the fingerprint and the PC consists of the window forms that simulate the attendance application. The functionality of the attendance management system was broken down into the following blocks. These are: Administrative interface, Attendance </w:t>
      </w:r>
      <w:proofErr w:type="gramStart"/>
      <w:r w:rsidRPr="00B06DBD">
        <w:rPr>
          <w:rFonts w:ascii="Times New Roman" w:hAnsi="Times New Roman" w:cs="Times New Roman"/>
          <w:sz w:val="24"/>
          <w:szCs w:val="24"/>
        </w:rPr>
        <w:t>system ,</w:t>
      </w:r>
      <w:proofErr w:type="gramEnd"/>
      <w:r>
        <w:rPr>
          <w:rFonts w:ascii="Times New Roman" w:hAnsi="Times New Roman" w:cs="Times New Roman"/>
          <w:sz w:val="24"/>
          <w:szCs w:val="24"/>
        </w:rPr>
        <w:t xml:space="preserve"> </w:t>
      </w:r>
      <w:r w:rsidRPr="00B06DBD">
        <w:rPr>
          <w:rFonts w:ascii="Times New Roman" w:hAnsi="Times New Roman" w:cs="Times New Roman"/>
          <w:sz w:val="24"/>
          <w:szCs w:val="24"/>
        </w:rPr>
        <w:t>Reports generation</w:t>
      </w:r>
      <w:r>
        <w:rPr>
          <w:rFonts w:ascii="Times New Roman" w:hAnsi="Times New Roman" w:cs="Times New Roman"/>
          <w:sz w:val="24"/>
          <w:szCs w:val="24"/>
        </w:rPr>
        <w:t>.</w:t>
      </w:r>
    </w:p>
    <w:p w14:paraId="77EED3D2" w14:textId="77777777" w:rsidR="00AB38ED" w:rsidRDefault="00AB38ED" w:rsidP="00AB38ED">
      <w:pPr>
        <w:spacing w:line="360" w:lineRule="auto"/>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3</w:t>
      </w:r>
      <w:r w:rsidRPr="003A3232">
        <w:rPr>
          <w:rFonts w:ascii="Times New Roman" w:hAnsi="Times New Roman" w:cs="Times New Roman"/>
          <w:b/>
          <w:bCs/>
          <w:sz w:val="28"/>
          <w:szCs w:val="28"/>
        </w:rPr>
        <w:t xml:space="preserve"> SYSTEM DESIGN AND ARCHITECTURE</w:t>
      </w:r>
    </w:p>
    <w:p w14:paraId="20410E43" w14:textId="77777777" w:rsidR="00AB38ED" w:rsidRPr="003A3232" w:rsidRDefault="00AB38ED" w:rsidP="00AB38ED">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system design and architecture for the fingerprint attendance system using the minutiae algorithm outline the structure, components, and interactions necessary for efficient functionality. The system is designed using a modular approach, ensuring that all components work together seamlessly to achieve the objectives of attendance management. The design translates user requirements into a clear blueprint for implementation, highlighting the flow of processes from fingerprint acquisition to attendance record storage.</w:t>
      </w:r>
      <w:r>
        <w:rPr>
          <w:rFonts w:ascii="Times New Roman" w:hAnsi="Times New Roman" w:cs="Times New Roman"/>
          <w:sz w:val="24"/>
          <w:szCs w:val="24"/>
        </w:rPr>
        <w:t xml:space="preserve"> </w:t>
      </w:r>
      <w:r w:rsidRPr="003A3232">
        <w:rPr>
          <w:rFonts w:ascii="Times New Roman" w:hAnsi="Times New Roman" w:cs="Times New Roman"/>
          <w:sz w:val="24"/>
          <w:szCs w:val="24"/>
        </w:rPr>
        <w:t xml:space="preserve">The system architecture follows a client-server model, where the client side handles fingerprint scanning and user interaction, while the server side manages database operations and matching processes. The system begins with the input phase, where a fingerprint scanner captures the user’s fingerprint image. The captured image undergoes preprocessing techniques, including histogram equalization and Fast Fourier Transform (FFT), to enhance ridge visibility and remove noise. Once the image is preprocessed, minutiae </w:t>
      </w:r>
      <w:proofErr w:type="gramStart"/>
      <w:r w:rsidRPr="003A3232">
        <w:rPr>
          <w:rFonts w:ascii="Times New Roman" w:hAnsi="Times New Roman" w:cs="Times New Roman"/>
          <w:sz w:val="24"/>
          <w:szCs w:val="24"/>
        </w:rPr>
        <w:t>points</w:t>
      </w:r>
      <w:proofErr w:type="gramEnd"/>
      <w:r w:rsidRPr="003A3232">
        <w:rPr>
          <w:rFonts w:ascii="Times New Roman" w:hAnsi="Times New Roman" w:cs="Times New Roman"/>
          <w:sz w:val="24"/>
          <w:szCs w:val="24"/>
        </w:rPr>
        <w:t xml:space="preserve"> such as ridge endings and bifurcations are extracted using the Crossing Number (CN) algorithm.</w:t>
      </w:r>
    </w:p>
    <w:p w14:paraId="7ACCD443" w14:textId="77777777" w:rsidR="00AB38ED" w:rsidRPr="003A3232" w:rsidRDefault="00AB38ED" w:rsidP="00AB38ED">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extracted minutiae are compared against stored templates in the database through an alignment-based matching algorithm, which effectively handles rotations and distortions. The database stores user information, fingerprint templates, and attendance records, ensuring efficient management of data. The output of the system is displayed through a user interface, showing real-time attendance status and generating attendance reports.</w:t>
      </w:r>
    </w:p>
    <w:p w14:paraId="1EF809D3" w14:textId="77777777" w:rsidR="00AB38ED" w:rsidRDefault="00AB38ED" w:rsidP="00AB38ED">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lastRenderedPageBreak/>
        <w:t>The design incorporates security measures such as encrypted fingerprint templates and role-based access control to protect sensitive data. Additionally, the system logs all attendance activities, creating an audit trail for monitoring and verification purposes. The overall design and architecture ensure a balance of efficiency, accuracy, and security, making the system suitable for practical attendance management applications.</w:t>
      </w:r>
    </w:p>
    <w:p w14:paraId="2C9DA451" w14:textId="77777777" w:rsidR="00AB38ED" w:rsidRDefault="00AB38ED" w:rsidP="00AB38ED">
      <w:pPr>
        <w:spacing w:line="360" w:lineRule="auto"/>
        <w:jc w:val="both"/>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4</w:t>
      </w:r>
      <w:r>
        <w:rPr>
          <w:rFonts w:ascii="Times New Roman" w:hAnsi="Times New Roman" w:cs="Times New Roman"/>
          <w:b/>
          <w:bCs/>
          <w:sz w:val="28"/>
          <w:szCs w:val="28"/>
        </w:rPr>
        <w:tab/>
      </w:r>
      <w:r w:rsidRPr="003A3232">
        <w:rPr>
          <w:rFonts w:ascii="Times New Roman" w:hAnsi="Times New Roman" w:cs="Times New Roman"/>
          <w:b/>
          <w:bCs/>
          <w:sz w:val="28"/>
          <w:szCs w:val="28"/>
        </w:rPr>
        <w:t>ALGORITHM FOR MINUTIAE EXTRACTION</w:t>
      </w:r>
    </w:p>
    <w:p w14:paraId="36B587E6" w14:textId="77777777" w:rsidR="00AB38ED" w:rsidRDefault="00AB38ED" w:rsidP="00AB38ED">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minutiae extraction process is a crucial step in fingerprint recognition, as it identifies unique features such as ridge endings and bifurcations. This system employs the Crossing Number (CN) algorithm, which is widely used for minutiae extraction due to its simplicity and efficiency. The algorithm works by analyzing the local neighborhood of each pixel in the fingerprint image to detect ridge endings and bifurcations. The algorithm for minutiae extraction involves several steps, starting from image preprocessing to feature detection and storage</w:t>
      </w:r>
      <w:r>
        <w:rPr>
          <w:rFonts w:ascii="Times New Roman" w:hAnsi="Times New Roman" w:cs="Times New Roman"/>
          <w:sz w:val="24"/>
          <w:szCs w:val="24"/>
        </w:rPr>
        <w:t>.</w:t>
      </w:r>
    </w:p>
    <w:p w14:paraId="6D2B5F8A" w14:textId="77777777" w:rsidR="00AB38ED" w:rsidRDefault="00AB38ED" w:rsidP="00AB38ED">
      <w:pPr>
        <w:spacing w:line="360" w:lineRule="auto"/>
        <w:jc w:val="center"/>
        <w:rPr>
          <w:rFonts w:ascii="Times New Roman" w:hAnsi="Times New Roman" w:cs="Times New Roman"/>
          <w:sz w:val="24"/>
          <w:szCs w:val="24"/>
        </w:rPr>
      </w:pPr>
      <w:r>
        <w:rPr>
          <w:noProof/>
        </w:rPr>
        <w:drawing>
          <wp:inline distT="0" distB="0" distL="0" distR="0" wp14:anchorId="631112CC" wp14:editId="210AFD25">
            <wp:extent cx="2807144" cy="2954999"/>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258" cy="2975120"/>
                    </a:xfrm>
                    <a:prstGeom prst="rect">
                      <a:avLst/>
                    </a:prstGeom>
                    <a:noFill/>
                    <a:ln>
                      <a:noFill/>
                    </a:ln>
                  </pic:spPr>
                </pic:pic>
              </a:graphicData>
            </a:graphic>
          </wp:inline>
        </w:drawing>
      </w:r>
    </w:p>
    <w:p w14:paraId="33FD1AEF" w14:textId="77777777" w:rsidR="00AB38ED" w:rsidRDefault="00AB38ED" w:rsidP="00AB38ED">
      <w:pPr>
        <w:spacing w:line="360" w:lineRule="auto"/>
        <w:jc w:val="center"/>
        <w:rPr>
          <w:rFonts w:ascii="Times New Roman" w:hAnsi="Times New Roman" w:cs="Times New Roman"/>
          <w:sz w:val="24"/>
          <w:szCs w:val="24"/>
        </w:rPr>
      </w:pPr>
      <w:r>
        <w:rPr>
          <w:rFonts w:ascii="Times New Roman" w:hAnsi="Times New Roman" w:cs="Times New Roman"/>
          <w:sz w:val="24"/>
          <w:szCs w:val="24"/>
        </w:rPr>
        <w:t>Flowchart for attendance management system</w:t>
      </w:r>
    </w:p>
    <w:p w14:paraId="0FFF0896" w14:textId="77777777" w:rsidR="00AB38ED" w:rsidRDefault="00AB38ED" w:rsidP="00AB38ED">
      <w:pPr>
        <w:spacing w:line="360" w:lineRule="auto"/>
        <w:rPr>
          <w:rFonts w:ascii="Times New Roman" w:hAnsi="Times New Roman" w:cs="Times New Roman"/>
          <w:b/>
          <w:bCs/>
          <w:sz w:val="28"/>
          <w:szCs w:val="28"/>
        </w:rPr>
      </w:pPr>
      <w:r w:rsidRPr="00B17A30">
        <w:rPr>
          <w:rFonts w:ascii="Times New Roman" w:hAnsi="Times New Roman" w:cs="Times New Roman"/>
          <w:b/>
          <w:bCs/>
          <w:sz w:val="28"/>
          <w:szCs w:val="28"/>
        </w:rPr>
        <w:t>3.</w:t>
      </w:r>
      <w:r>
        <w:rPr>
          <w:rFonts w:ascii="Times New Roman" w:hAnsi="Times New Roman" w:cs="Times New Roman"/>
          <w:b/>
          <w:bCs/>
          <w:sz w:val="28"/>
          <w:szCs w:val="28"/>
        </w:rPr>
        <w:t>5</w:t>
      </w:r>
      <w:r>
        <w:rPr>
          <w:rFonts w:ascii="Times New Roman" w:hAnsi="Times New Roman" w:cs="Times New Roman"/>
          <w:b/>
          <w:bCs/>
          <w:sz w:val="28"/>
          <w:szCs w:val="28"/>
        </w:rPr>
        <w:tab/>
      </w:r>
      <w:r w:rsidRPr="00B17A30">
        <w:rPr>
          <w:rFonts w:ascii="Times New Roman" w:hAnsi="Times New Roman" w:cs="Times New Roman"/>
          <w:b/>
          <w:bCs/>
          <w:sz w:val="28"/>
          <w:szCs w:val="28"/>
        </w:rPr>
        <w:t>TOOLS AND TECHNOLOGIES USED</w:t>
      </w:r>
    </w:p>
    <w:p w14:paraId="45F91A17" w14:textId="77777777" w:rsidR="00AB38ED" w:rsidRDefault="00AB38ED" w:rsidP="00AB38ED">
      <w:pPr>
        <w:spacing w:line="360" w:lineRule="auto"/>
        <w:rPr>
          <w:rFonts w:ascii="Times New Roman" w:hAnsi="Times New Roman" w:cs="Times New Roman"/>
          <w:sz w:val="24"/>
          <w:szCs w:val="24"/>
        </w:rPr>
      </w:pPr>
      <w:r w:rsidRPr="00B17A30">
        <w:rPr>
          <w:rFonts w:ascii="Times New Roman" w:hAnsi="Times New Roman" w:cs="Times New Roman"/>
          <w:sz w:val="24"/>
          <w:szCs w:val="24"/>
        </w:rPr>
        <w:t>The development of the fingerprint attendance system using the minutiae algorithm requires various tools and technologies for implementation, testing, and deployment.</w:t>
      </w:r>
    </w:p>
    <w:p w14:paraId="006AB5A8"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Programming Language: Python is used for coding the system because of its simplicity and extensive libraries for image processing and database management.</w:t>
      </w:r>
    </w:p>
    <w:p w14:paraId="18C7A495"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Development Framework: Flask, a lightweight web framework, is used to build the system’s web interface for user interaction.</w:t>
      </w:r>
    </w:p>
    <w:p w14:paraId="3E01A499"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Database Management System (DBMS): MySQL is used for storing user data, fingerprint templates, and attendance records due to its efficiency and reliability.</w:t>
      </w:r>
    </w:p>
    <w:p w14:paraId="601456F6"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Biometric Scanner: A Digital Personal Fingerprint Scanner is used for capturing fingerprint images for processing.</w:t>
      </w:r>
    </w:p>
    <w:p w14:paraId="07590791"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Algorithm: The system uses a Minutiae-Based Fingerprint Recognition Algorithm, specifically the Crossing Number (CN) method, to extract fingerprint features.</w:t>
      </w:r>
    </w:p>
    <w:p w14:paraId="7D84043D"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Libraries: OpenCV is used for image processing tasks such as enhancement, binarization, and thinning, while NumPy handles numerical operations.</w:t>
      </w:r>
    </w:p>
    <w:p w14:paraId="4CA38BB3"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Integrated Development Environment (IDE): PyCharm is used for writing, testing, and debugging the code.</w:t>
      </w:r>
    </w:p>
    <w:p w14:paraId="39332F77"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Version Control: Git and GitHub are used for source code management and collaboration.</w:t>
      </w:r>
    </w:p>
    <w:p w14:paraId="7BB0AF1C"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Operating System: Windows 10 serves as the development and deployment platform.</w:t>
      </w:r>
    </w:p>
    <w:p w14:paraId="443ABEEE" w14:textId="77777777" w:rsidR="00AB38ED" w:rsidRPr="00301C8D" w:rsidRDefault="00AB38ED" w:rsidP="00AB38ED">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Documentation Tools: Microsoft Word is used for reporting, and Draw.io or Visio is used for designing system diagrams.</w:t>
      </w:r>
    </w:p>
    <w:p w14:paraId="1CBB90BF" w14:textId="77777777" w:rsidR="00AB38ED" w:rsidRDefault="00AB38ED" w:rsidP="00AB38ED">
      <w:pPr>
        <w:spacing w:line="360" w:lineRule="auto"/>
        <w:rPr>
          <w:rFonts w:ascii="Times New Roman" w:hAnsi="Times New Roman" w:cs="Times New Roman"/>
          <w:sz w:val="24"/>
          <w:szCs w:val="24"/>
        </w:rPr>
      </w:pPr>
      <w:r w:rsidRPr="00B17A30">
        <w:rPr>
          <w:rFonts w:ascii="Times New Roman" w:hAnsi="Times New Roman" w:cs="Times New Roman"/>
          <w:sz w:val="24"/>
          <w:szCs w:val="24"/>
        </w:rPr>
        <w:t>These tools and technologies are essential for creating a robust, scalable, and efficient fingerprint attendance management system.</w:t>
      </w:r>
    </w:p>
    <w:p w14:paraId="62ACB285" w14:textId="77777777" w:rsidR="00AB38ED" w:rsidRDefault="00AB38ED" w:rsidP="00AB38ED">
      <w:pPr>
        <w:spacing w:line="360" w:lineRule="auto"/>
        <w:rPr>
          <w:rFonts w:ascii="Times New Roman" w:hAnsi="Times New Roman" w:cs="Times New Roman"/>
          <w:b/>
          <w:bCs/>
          <w:sz w:val="28"/>
          <w:szCs w:val="28"/>
        </w:rPr>
      </w:pPr>
      <w:r w:rsidRPr="00301C8D">
        <w:rPr>
          <w:rFonts w:ascii="Times New Roman" w:hAnsi="Times New Roman" w:cs="Times New Roman"/>
          <w:b/>
          <w:bCs/>
          <w:sz w:val="28"/>
          <w:szCs w:val="28"/>
        </w:rPr>
        <w:t>3.</w:t>
      </w:r>
      <w:r>
        <w:rPr>
          <w:rFonts w:ascii="Times New Roman" w:hAnsi="Times New Roman" w:cs="Times New Roman"/>
          <w:b/>
          <w:bCs/>
          <w:sz w:val="28"/>
          <w:szCs w:val="28"/>
        </w:rPr>
        <w:t>6</w:t>
      </w:r>
      <w:r w:rsidRPr="00301C8D">
        <w:rPr>
          <w:rFonts w:ascii="Times New Roman" w:hAnsi="Times New Roman" w:cs="Times New Roman"/>
          <w:b/>
          <w:bCs/>
          <w:sz w:val="28"/>
          <w:szCs w:val="28"/>
        </w:rPr>
        <w:tab/>
        <w:t>TESTING METHODS</w:t>
      </w:r>
    </w:p>
    <w:p w14:paraId="16498EEE" w14:textId="77777777" w:rsidR="00AB38ED" w:rsidRDefault="00AB38ED" w:rsidP="00AB38ED">
      <w:pPr>
        <w:spacing w:line="360" w:lineRule="auto"/>
        <w:rPr>
          <w:rFonts w:ascii="Times New Roman" w:hAnsi="Times New Roman" w:cs="Times New Roman"/>
          <w:sz w:val="24"/>
          <w:szCs w:val="24"/>
        </w:rPr>
      </w:pPr>
      <w:r w:rsidRPr="00301C8D">
        <w:rPr>
          <w:rFonts w:ascii="Times New Roman" w:hAnsi="Times New Roman" w:cs="Times New Roman"/>
          <w:sz w:val="24"/>
          <w:szCs w:val="24"/>
        </w:rPr>
        <w:t>Testing is a crucial phase in the development of the fingerprint attendance system to ensure it meets the required specifications and functions effectively. Several testing methods are applied to evaluate different aspects of the system, including functionality, performance, and security.</w:t>
      </w:r>
    </w:p>
    <w:p w14:paraId="1EFD088B" w14:textId="77777777" w:rsidR="00AB38ED" w:rsidRPr="00301C8D" w:rsidRDefault="00AB38ED" w:rsidP="00AB38ED">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Unit Testing:</w:t>
      </w:r>
      <w:r>
        <w:rPr>
          <w:rFonts w:ascii="Times New Roman" w:hAnsi="Times New Roman" w:cs="Times New Roman"/>
          <w:sz w:val="24"/>
          <w:szCs w:val="24"/>
        </w:rPr>
        <w:t xml:space="preserve"> </w:t>
      </w:r>
      <w:r w:rsidRPr="00301C8D">
        <w:rPr>
          <w:rFonts w:ascii="Times New Roman" w:hAnsi="Times New Roman" w:cs="Times New Roman"/>
          <w:sz w:val="24"/>
          <w:szCs w:val="24"/>
        </w:rPr>
        <w:t>Unit testing involves testing individual components or modules of the system to ensure they work as expected. For example, the minutiae extraction algorithm and database operations are tested separately.</w:t>
      </w:r>
    </w:p>
    <w:p w14:paraId="6C3D8C4B" w14:textId="77777777" w:rsidR="00AB38ED" w:rsidRDefault="00AB38ED" w:rsidP="00AB38ED">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 xml:space="preserve"> Integration Testing:</w:t>
      </w:r>
      <w:r>
        <w:rPr>
          <w:rFonts w:ascii="Times New Roman" w:hAnsi="Times New Roman" w:cs="Times New Roman"/>
          <w:sz w:val="24"/>
          <w:szCs w:val="24"/>
        </w:rPr>
        <w:t xml:space="preserve"> </w:t>
      </w:r>
      <w:r w:rsidRPr="00301C8D">
        <w:rPr>
          <w:rFonts w:ascii="Times New Roman" w:hAnsi="Times New Roman" w:cs="Times New Roman"/>
          <w:sz w:val="24"/>
          <w:szCs w:val="24"/>
        </w:rPr>
        <w:t>Integration testing is conducted to verify that different modules of the system work together correctly. This includes testing the connection between the fingerprint scanner, the database, and the user interface.</w:t>
      </w:r>
    </w:p>
    <w:p w14:paraId="103C043F" w14:textId="77777777" w:rsidR="00AB38ED" w:rsidRDefault="00AB38ED" w:rsidP="00AB38ED">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System Testing:</w:t>
      </w:r>
      <w:r>
        <w:rPr>
          <w:rFonts w:ascii="Times New Roman" w:hAnsi="Times New Roman" w:cs="Times New Roman"/>
          <w:sz w:val="24"/>
          <w:szCs w:val="24"/>
        </w:rPr>
        <w:t xml:space="preserve"> </w:t>
      </w:r>
      <w:r w:rsidRPr="00301C8D">
        <w:rPr>
          <w:rFonts w:ascii="Times New Roman" w:hAnsi="Times New Roman" w:cs="Times New Roman"/>
          <w:sz w:val="24"/>
          <w:szCs w:val="24"/>
        </w:rPr>
        <w:t>System testing evaluates the entire system to ensure it meets the specified requirements. The system is tested for functionality, reliability, and compatibility with hardware and software components.</w:t>
      </w:r>
    </w:p>
    <w:p w14:paraId="697BA70C" w14:textId="77777777" w:rsidR="00AB38ED" w:rsidRPr="00301C8D" w:rsidRDefault="00AB38ED" w:rsidP="00AB38ED">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Performance Testing:</w:t>
      </w:r>
      <w:r>
        <w:rPr>
          <w:rFonts w:ascii="Times New Roman" w:hAnsi="Times New Roman" w:cs="Times New Roman"/>
          <w:sz w:val="24"/>
          <w:szCs w:val="24"/>
        </w:rPr>
        <w:t xml:space="preserve"> </w:t>
      </w:r>
      <w:r w:rsidRPr="00301C8D">
        <w:rPr>
          <w:rFonts w:ascii="Times New Roman" w:hAnsi="Times New Roman" w:cs="Times New Roman"/>
          <w:sz w:val="24"/>
          <w:szCs w:val="24"/>
        </w:rPr>
        <w:t>Performance testing measures the system’s speed, responsiveness, and stability under different workloads. The time taken to capture fingerprints, extract minutiae, and record attendance is analyzed.</w:t>
      </w:r>
    </w:p>
    <w:p w14:paraId="47C4601C" w14:textId="77777777" w:rsidR="00AB38ED" w:rsidRDefault="00AB38ED" w:rsidP="00AB38ED">
      <w:pPr>
        <w:spacing w:line="360" w:lineRule="auto"/>
        <w:rPr>
          <w:rFonts w:ascii="Times New Roman" w:hAnsi="Times New Roman" w:cs="Times New Roman"/>
          <w:sz w:val="24"/>
          <w:szCs w:val="24"/>
        </w:rPr>
      </w:pPr>
      <w:r w:rsidRPr="00301C8D">
        <w:rPr>
          <w:rFonts w:ascii="Times New Roman" w:hAnsi="Times New Roman" w:cs="Times New Roman"/>
          <w:sz w:val="24"/>
          <w:szCs w:val="24"/>
        </w:rPr>
        <w:t>These testing methods help identify and resolve issues, ensuring that the system functions reliably and securely.</w:t>
      </w:r>
    </w:p>
    <w:p w14:paraId="53A7E976" w14:textId="77777777" w:rsidR="00AB38ED" w:rsidRDefault="00AB38ED" w:rsidP="00AB38ED">
      <w:pPr>
        <w:spacing w:line="360" w:lineRule="auto"/>
        <w:rPr>
          <w:rFonts w:ascii="Times New Roman" w:hAnsi="Times New Roman" w:cs="Times New Roman"/>
          <w:sz w:val="24"/>
          <w:szCs w:val="24"/>
        </w:rPr>
      </w:pPr>
    </w:p>
    <w:p w14:paraId="6BB44528" w14:textId="77777777" w:rsidR="00AB38ED" w:rsidRDefault="00AB38ED" w:rsidP="00AB38ED">
      <w:pPr>
        <w:spacing w:line="360" w:lineRule="auto"/>
        <w:rPr>
          <w:rFonts w:ascii="Times New Roman" w:hAnsi="Times New Roman" w:cs="Times New Roman"/>
          <w:sz w:val="24"/>
          <w:szCs w:val="24"/>
        </w:rPr>
      </w:pPr>
    </w:p>
    <w:p w14:paraId="7DCE01F1" w14:textId="77777777" w:rsidR="00AB38ED" w:rsidRDefault="00AB38ED" w:rsidP="00AB38ED">
      <w:pPr>
        <w:spacing w:line="360" w:lineRule="auto"/>
        <w:rPr>
          <w:rFonts w:ascii="Times New Roman" w:hAnsi="Times New Roman" w:cs="Times New Roman"/>
          <w:sz w:val="24"/>
          <w:szCs w:val="24"/>
        </w:rPr>
      </w:pPr>
    </w:p>
    <w:p w14:paraId="632D88D6" w14:textId="77777777" w:rsidR="00AB38ED" w:rsidRDefault="00AB38ED" w:rsidP="00AB38ED">
      <w:pPr>
        <w:spacing w:line="360" w:lineRule="auto"/>
        <w:rPr>
          <w:rFonts w:ascii="Times New Roman" w:hAnsi="Times New Roman" w:cs="Times New Roman"/>
          <w:sz w:val="24"/>
          <w:szCs w:val="24"/>
        </w:rPr>
      </w:pPr>
    </w:p>
    <w:p w14:paraId="64E7778B" w14:textId="77777777" w:rsidR="00AB38ED" w:rsidRDefault="00AB38ED" w:rsidP="00AB38ED">
      <w:pPr>
        <w:spacing w:line="360" w:lineRule="auto"/>
        <w:rPr>
          <w:rFonts w:ascii="Times New Roman" w:hAnsi="Times New Roman" w:cs="Times New Roman"/>
          <w:sz w:val="24"/>
          <w:szCs w:val="24"/>
        </w:rPr>
      </w:pPr>
    </w:p>
    <w:p w14:paraId="1EE20EBA" w14:textId="77777777" w:rsidR="00AB38ED" w:rsidRDefault="00AB38ED" w:rsidP="00AB38ED">
      <w:pPr>
        <w:spacing w:line="360" w:lineRule="auto"/>
        <w:rPr>
          <w:rFonts w:ascii="Times New Roman" w:hAnsi="Times New Roman" w:cs="Times New Roman"/>
          <w:sz w:val="24"/>
          <w:szCs w:val="24"/>
        </w:rPr>
      </w:pPr>
    </w:p>
    <w:p w14:paraId="615BB961" w14:textId="77777777" w:rsidR="00AB38ED" w:rsidRDefault="00AB38ED" w:rsidP="00AB38ED">
      <w:pPr>
        <w:spacing w:line="360" w:lineRule="auto"/>
        <w:rPr>
          <w:rFonts w:ascii="Times New Roman" w:hAnsi="Times New Roman" w:cs="Times New Roman"/>
          <w:sz w:val="24"/>
          <w:szCs w:val="24"/>
        </w:rPr>
      </w:pPr>
    </w:p>
    <w:p w14:paraId="16E3A6D7" w14:textId="77777777" w:rsidR="00AB38ED" w:rsidRDefault="00AB38ED" w:rsidP="00AB38ED">
      <w:pPr>
        <w:spacing w:line="360" w:lineRule="auto"/>
        <w:rPr>
          <w:rFonts w:ascii="Times New Roman" w:hAnsi="Times New Roman" w:cs="Times New Roman"/>
          <w:sz w:val="24"/>
          <w:szCs w:val="24"/>
        </w:rPr>
      </w:pPr>
    </w:p>
    <w:p w14:paraId="36844F76" w14:textId="77777777" w:rsidR="00AB38ED" w:rsidRDefault="00AB38ED" w:rsidP="00AB38ED">
      <w:pPr>
        <w:spacing w:line="360" w:lineRule="auto"/>
        <w:rPr>
          <w:rFonts w:ascii="Times New Roman" w:hAnsi="Times New Roman" w:cs="Times New Roman"/>
          <w:sz w:val="24"/>
          <w:szCs w:val="24"/>
        </w:rPr>
      </w:pPr>
    </w:p>
    <w:p w14:paraId="0CE9350B" w14:textId="77777777" w:rsidR="00AB38ED" w:rsidRDefault="00AB38ED" w:rsidP="00AB38ED">
      <w:pPr>
        <w:spacing w:line="360" w:lineRule="auto"/>
        <w:rPr>
          <w:rFonts w:ascii="Times New Roman" w:hAnsi="Times New Roman" w:cs="Times New Roman"/>
          <w:sz w:val="24"/>
          <w:szCs w:val="24"/>
        </w:rPr>
      </w:pPr>
    </w:p>
    <w:p w14:paraId="69A48BEF" w14:textId="77777777" w:rsidR="00AB38ED" w:rsidRDefault="00AB38ED" w:rsidP="00AB38ED">
      <w:pPr>
        <w:spacing w:line="360" w:lineRule="auto"/>
        <w:rPr>
          <w:rFonts w:ascii="Times New Roman" w:hAnsi="Times New Roman" w:cs="Times New Roman"/>
          <w:sz w:val="24"/>
          <w:szCs w:val="24"/>
        </w:rPr>
      </w:pPr>
    </w:p>
    <w:p w14:paraId="68993EB7" w14:textId="77777777" w:rsidR="00AB38ED" w:rsidRDefault="00AB38ED" w:rsidP="00AB38ED">
      <w:pPr>
        <w:spacing w:line="360" w:lineRule="auto"/>
        <w:rPr>
          <w:rFonts w:ascii="Times New Roman" w:hAnsi="Times New Roman" w:cs="Times New Roman"/>
          <w:sz w:val="24"/>
          <w:szCs w:val="24"/>
        </w:rPr>
      </w:pPr>
    </w:p>
    <w:p w14:paraId="5A07EC16" w14:textId="77777777" w:rsidR="00AB38ED" w:rsidRDefault="00AB38ED" w:rsidP="00AB38ED">
      <w:pPr>
        <w:pStyle w:val="NoSpacing"/>
        <w:spacing w:line="360" w:lineRule="auto"/>
        <w:jc w:val="center"/>
        <w:rPr>
          <w:rFonts w:ascii="Times New Roman" w:hAnsi="Times New Roman" w:cs="Times New Roman"/>
          <w:sz w:val="24"/>
          <w:szCs w:val="24"/>
        </w:rPr>
      </w:pPr>
    </w:p>
    <w:p w14:paraId="7CF900A0" w14:textId="77777777" w:rsidR="00AB38ED" w:rsidRDefault="00AB38ED" w:rsidP="00AB38ED">
      <w:pPr>
        <w:pStyle w:val="NoSpacing"/>
        <w:spacing w:line="360" w:lineRule="auto"/>
        <w:jc w:val="center"/>
        <w:rPr>
          <w:rFonts w:ascii="Times New Roman" w:hAnsi="Times New Roman" w:cs="Times New Roman"/>
          <w:sz w:val="24"/>
          <w:szCs w:val="24"/>
        </w:rPr>
      </w:pPr>
    </w:p>
    <w:p w14:paraId="7799E4E5" w14:textId="77777777" w:rsidR="00AB38ED" w:rsidRPr="0065714E" w:rsidRDefault="00AB38ED" w:rsidP="00AB38ED">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sz w:val="24"/>
          <w:szCs w:val="24"/>
        </w:rPr>
        <w:lastRenderedPageBreak/>
        <w:br/>
      </w:r>
      <w:r w:rsidRPr="0065714E">
        <w:rPr>
          <w:rFonts w:ascii="Times New Roman" w:hAnsi="Times New Roman" w:cs="Times New Roman"/>
          <w:b/>
          <w:sz w:val="28"/>
          <w:szCs w:val="28"/>
        </w:rPr>
        <w:t>CHAPTER FOUR</w:t>
      </w:r>
    </w:p>
    <w:p w14:paraId="65EF1F3F" w14:textId="77777777" w:rsidR="00AB38ED" w:rsidRPr="0065714E" w:rsidRDefault="00AB38ED" w:rsidP="00AB38ED">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b/>
          <w:sz w:val="28"/>
          <w:szCs w:val="28"/>
        </w:rPr>
        <w:t>DESIGN, IMPLEMENTATION AND DOCUMENTATION OF THE SYSTEM</w:t>
      </w:r>
    </w:p>
    <w:p w14:paraId="218EB00C"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w:t>
      </w:r>
      <w:r w:rsidRPr="0065714E">
        <w:rPr>
          <w:rFonts w:ascii="Times New Roman" w:hAnsi="Times New Roman" w:cs="Times New Roman"/>
          <w:sz w:val="24"/>
          <w:szCs w:val="24"/>
        </w:rPr>
        <w:tab/>
      </w:r>
      <w:r w:rsidRPr="0065714E">
        <w:rPr>
          <w:rFonts w:ascii="Times New Roman" w:hAnsi="Times New Roman" w:cs="Times New Roman"/>
          <w:b/>
          <w:bCs/>
          <w:sz w:val="24"/>
          <w:szCs w:val="24"/>
        </w:rPr>
        <w:t>DESIGN OF THE SYSTEM</w:t>
      </w:r>
    </w:p>
    <w:p w14:paraId="7A046F02" w14:textId="77777777" w:rsidR="00AB38ED" w:rsidRPr="0065714E" w:rsidRDefault="00AB38ED" w:rsidP="00AB38ED">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172397D7" w14:textId="77777777" w:rsidR="00AB38ED" w:rsidRPr="0065714E" w:rsidRDefault="00AB38ED" w:rsidP="00AB38ED">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B84CD2D"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4.1.1</w:t>
      </w:r>
      <w:r w:rsidRPr="0065714E">
        <w:rPr>
          <w:rFonts w:ascii="Times New Roman" w:hAnsi="Times New Roman" w:cs="Times New Roman"/>
          <w:sz w:val="24"/>
          <w:szCs w:val="24"/>
        </w:rPr>
        <w:tab/>
      </w:r>
      <w:r w:rsidRPr="0065714E">
        <w:rPr>
          <w:rFonts w:ascii="Times New Roman" w:hAnsi="Times New Roman" w:cs="Times New Roman"/>
          <w:b/>
          <w:bCs/>
          <w:sz w:val="24"/>
          <w:szCs w:val="24"/>
        </w:rPr>
        <w:t>OUTPUT DESIGN</w:t>
      </w:r>
    </w:p>
    <w:p w14:paraId="40C0086C" w14:textId="77777777" w:rsidR="00AB38ED" w:rsidRPr="0065714E" w:rsidRDefault="00AB38ED" w:rsidP="00AB38ED">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220FDF3E" w14:textId="77777777" w:rsidR="00AB38ED" w:rsidRPr="0065714E" w:rsidRDefault="00AB38ED" w:rsidP="00AB38ED">
      <w:pPr>
        <w:autoSpaceDE w:val="0"/>
        <w:autoSpaceDN w:val="0"/>
        <w:adjustRightInd w:val="0"/>
        <w:spacing w:after="0" w:line="360" w:lineRule="auto"/>
        <w:ind w:firstLine="270"/>
        <w:jc w:val="both"/>
        <w:rPr>
          <w:rFonts w:ascii="Times New Roman" w:hAnsi="Times New Roman" w:cs="Times New Roman"/>
          <w:sz w:val="24"/>
          <w:szCs w:val="24"/>
        </w:rPr>
      </w:pPr>
      <w:r w:rsidRPr="0065714E">
        <w:rPr>
          <w:rFonts w:ascii="Times New Roman" w:hAnsi="Times New Roman" w:cs="Times New Roman"/>
          <w:noProof/>
          <w:sz w:val="24"/>
          <w:szCs w:val="24"/>
          <w14:ligatures w14:val="standardContextual"/>
        </w:rPr>
        <mc:AlternateContent>
          <mc:Choice Requires="wps">
            <w:drawing>
              <wp:anchor distT="0" distB="0" distL="114300" distR="114300" simplePos="0" relativeHeight="251659264" behindDoc="0" locked="0" layoutInCell="1" allowOverlap="1" wp14:anchorId="3D9E3089" wp14:editId="78B8C52B">
                <wp:simplePos x="0" y="0"/>
                <wp:positionH relativeFrom="column">
                  <wp:posOffset>596405</wp:posOffset>
                </wp:positionH>
                <wp:positionV relativeFrom="paragraph">
                  <wp:posOffset>554165</wp:posOffset>
                </wp:positionV>
                <wp:extent cx="4244381" cy="1007307"/>
                <wp:effectExtent l="0" t="0" r="22860" b="21590"/>
                <wp:wrapNone/>
                <wp:docPr id="59018124" name="Rectangle 3"/>
                <wp:cNvGraphicFramePr/>
                <a:graphic xmlns:a="http://schemas.openxmlformats.org/drawingml/2006/main">
                  <a:graphicData uri="http://schemas.microsoft.com/office/word/2010/wordprocessingShape">
                    <wps:wsp>
                      <wps:cNvSpPr/>
                      <wps:spPr>
                        <a:xfrm>
                          <a:off x="0" y="0"/>
                          <a:ext cx="4244381" cy="100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7AB47" id="Rectangle 3" o:spid="_x0000_s1026" style="position:absolute;margin-left:46.95pt;margin-top:43.65pt;width:334.2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472c4 [3204]" strokecolor="#09101d [484]" strokeweight="1pt"/>
            </w:pict>
          </mc:Fallback>
        </mc:AlternateContent>
      </w:r>
      <w:r w:rsidRPr="0065714E">
        <w:rPr>
          <w:rFonts w:ascii="Times New Roman" w:hAnsi="Times New Roman" w:cs="Times New Roman"/>
          <w:noProof/>
          <w:sz w:val="24"/>
          <w:szCs w:val="24"/>
        </w:rPr>
        <w:drawing>
          <wp:inline distT="0" distB="0" distL="0" distR="0" wp14:anchorId="6370F4CF" wp14:editId="7F6CA281">
            <wp:extent cx="5569281" cy="2063513"/>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42873" cy="2090780"/>
                    </a:xfrm>
                    <a:prstGeom prst="rect">
                      <a:avLst/>
                    </a:prstGeom>
                    <a:noFill/>
                    <a:ln w="9525">
                      <a:noFill/>
                      <a:miter lim="800000"/>
                      <a:headEnd/>
                      <a:tailEnd/>
                    </a:ln>
                  </pic:spPr>
                </pic:pic>
              </a:graphicData>
            </a:graphic>
          </wp:inline>
        </w:drawing>
      </w:r>
    </w:p>
    <w:p w14:paraId="55F4165A"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iCs/>
          <w:sz w:val="24"/>
          <w:szCs w:val="24"/>
        </w:rPr>
        <w:t xml:space="preserve">Figure 4.1: </w:t>
      </w:r>
      <w:r w:rsidRPr="0065714E">
        <w:rPr>
          <w:rFonts w:ascii="Times New Roman" w:hAnsi="Times New Roman" w:cs="Times New Roman"/>
          <w:bCs/>
          <w:sz w:val="24"/>
          <w:szCs w:val="24"/>
        </w:rPr>
        <w:t>Splash Screen</w:t>
      </w:r>
    </w:p>
    <w:p w14:paraId="100A69D1"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sz w:val="24"/>
          <w:szCs w:val="24"/>
        </w:rPr>
        <w:t>This page displays the details about the project which includes name of the researcher, matriculation number and name of supervisor.</w:t>
      </w:r>
    </w:p>
    <w:p w14:paraId="7A8A38B6"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05A331FE" wp14:editId="60C18BF4">
            <wp:extent cx="5937566" cy="2886323"/>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889256"/>
                    </a:xfrm>
                    <a:prstGeom prst="rect">
                      <a:avLst/>
                    </a:prstGeom>
                    <a:noFill/>
                    <a:ln w="9525">
                      <a:noFill/>
                      <a:miter lim="800000"/>
                      <a:headEnd/>
                      <a:tailEnd/>
                    </a:ln>
                  </pic:spPr>
                </pic:pic>
              </a:graphicData>
            </a:graphic>
          </wp:inline>
        </w:drawing>
      </w:r>
    </w:p>
    <w:p w14:paraId="23AE8A64"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4.2: Admin Main Page</w:t>
      </w:r>
    </w:p>
    <w:p w14:paraId="79FFE3EF"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is the page that will be displayed after the admin has successfully login. It contains some clickable button which can be used to navigate to another page</w:t>
      </w:r>
    </w:p>
    <w:p w14:paraId="68D83E35"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14:anchorId="7C22EFB2" wp14:editId="63527A9F">
            <wp:extent cx="5944428" cy="251261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2512262"/>
                    </a:xfrm>
                    <a:prstGeom prst="rect">
                      <a:avLst/>
                    </a:prstGeom>
                    <a:noFill/>
                    <a:ln w="9525">
                      <a:noFill/>
                      <a:miter lim="800000"/>
                      <a:headEnd/>
                      <a:tailEnd/>
                    </a:ln>
                  </pic:spPr>
                </pic:pic>
              </a:graphicData>
            </a:graphic>
          </wp:inline>
        </w:drawing>
      </w:r>
    </w:p>
    <w:p w14:paraId="4AD77728"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 xml:space="preserve">Figure 4.3: Students Records </w:t>
      </w:r>
    </w:p>
    <w:p w14:paraId="470315B1"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displays the records of all the students registered on the system.</w:t>
      </w:r>
    </w:p>
    <w:p w14:paraId="5C64112C"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6E370272" wp14:editId="4F65C3B4">
            <wp:extent cx="5936744" cy="2711395"/>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2714526"/>
                    </a:xfrm>
                    <a:prstGeom prst="rect">
                      <a:avLst/>
                    </a:prstGeom>
                    <a:noFill/>
                    <a:ln w="9525">
                      <a:noFill/>
                      <a:miter lim="800000"/>
                      <a:headEnd/>
                      <a:tailEnd/>
                    </a:ln>
                  </pic:spPr>
                </pic:pic>
              </a:graphicData>
            </a:graphic>
          </wp:inline>
        </w:drawing>
      </w:r>
    </w:p>
    <w:p w14:paraId="05F3B814"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4.4: Students Interface</w:t>
      </w:r>
    </w:p>
    <w:p w14:paraId="71E98ABD"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page shows the student interface where some buttons are provided to navigate to another page.</w:t>
      </w:r>
    </w:p>
    <w:p w14:paraId="277C6CB2"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4.1.2</w:t>
      </w:r>
      <w:r w:rsidRPr="0065714E">
        <w:rPr>
          <w:rFonts w:ascii="Times New Roman" w:hAnsi="Times New Roman" w:cs="Times New Roman"/>
          <w:sz w:val="24"/>
          <w:szCs w:val="24"/>
        </w:rPr>
        <w:tab/>
      </w:r>
      <w:r w:rsidRPr="0065714E">
        <w:rPr>
          <w:rFonts w:ascii="Times New Roman" w:hAnsi="Times New Roman" w:cs="Times New Roman"/>
          <w:b/>
          <w:bCs/>
          <w:sz w:val="24"/>
          <w:szCs w:val="24"/>
        </w:rPr>
        <w:t>INPUT DESIGN</w:t>
      </w:r>
    </w:p>
    <w:p w14:paraId="6B62C233" w14:textId="77777777" w:rsidR="00AB38ED" w:rsidRPr="0065714E" w:rsidRDefault="00AB38ED" w:rsidP="00AB38ED">
      <w:pPr>
        <w:spacing w:after="0" w:line="360" w:lineRule="auto"/>
        <w:ind w:firstLine="720"/>
        <w:jc w:val="both"/>
        <w:rPr>
          <w:rFonts w:ascii="Times New Roman" w:eastAsia="Times New Roman" w:hAnsi="Times New Roman" w:cs="Times New Roman"/>
          <w:sz w:val="24"/>
          <w:szCs w:val="24"/>
        </w:rPr>
      </w:pPr>
      <w:r w:rsidRPr="0065714E">
        <w:rPr>
          <w:rFonts w:ascii="Times New Roman" w:hAnsi="Times New Roman" w:cs="Times New Roman"/>
          <w:sz w:val="24"/>
          <w:szCs w:val="24"/>
        </w:rPr>
        <w:t>The input to run this software is obtained from lecture attendance system using fingerprint recognition system. The administrator is expected to safeguard the files and document using fingerprint authentication.</w:t>
      </w:r>
      <w:r w:rsidRPr="0065714E">
        <w:rPr>
          <w:rFonts w:ascii="Times New Roman" w:eastAsia="Times New Roman" w:hAnsi="Times New Roman" w:cs="Times New Roman"/>
          <w:sz w:val="24"/>
          <w:szCs w:val="24"/>
        </w:rPr>
        <w:t xml:space="preserve"> The input design describes the input interface for data entry into the program. Data entry interfaces </w:t>
      </w:r>
      <w:proofErr w:type="gramStart"/>
      <w:r w:rsidRPr="0065714E">
        <w:rPr>
          <w:rFonts w:ascii="Times New Roman" w:eastAsia="Times New Roman" w:hAnsi="Times New Roman" w:cs="Times New Roman"/>
          <w:sz w:val="24"/>
          <w:szCs w:val="24"/>
        </w:rPr>
        <w:t>needs</w:t>
      </w:r>
      <w:proofErr w:type="gramEnd"/>
      <w:r w:rsidRPr="0065714E">
        <w:rPr>
          <w:rFonts w:ascii="Times New Roman" w:eastAsia="Times New Roman" w:hAnsi="Times New Roman" w:cs="Times New Roman"/>
          <w:sz w:val="24"/>
          <w:szCs w:val="24"/>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46C1210D"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0E11A6A3" wp14:editId="56327150">
            <wp:extent cx="2970005" cy="2194560"/>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973705" cy="2197294"/>
                    </a:xfrm>
                    <a:prstGeom prst="rect">
                      <a:avLst/>
                    </a:prstGeom>
                    <a:noFill/>
                    <a:ln w="9525">
                      <a:noFill/>
                      <a:miter lim="800000"/>
                      <a:headEnd/>
                      <a:tailEnd/>
                    </a:ln>
                  </pic:spPr>
                </pic:pic>
              </a:graphicData>
            </a:graphic>
          </wp:inline>
        </w:drawing>
      </w:r>
    </w:p>
    <w:p w14:paraId="7A1DD9BE"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4.5: Login Interface</w:t>
      </w:r>
    </w:p>
    <w:p w14:paraId="66374F0C"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iCs/>
          <w:sz w:val="24"/>
          <w:szCs w:val="24"/>
        </w:rPr>
        <w:lastRenderedPageBreak/>
        <w:t>This interface is where the admin and students can login to the system by entering their username and password.</w:t>
      </w:r>
    </w:p>
    <w:p w14:paraId="72E07777"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6831E972" wp14:editId="5DD59D05">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2507884"/>
                    </a:xfrm>
                    <a:prstGeom prst="rect">
                      <a:avLst/>
                    </a:prstGeom>
                    <a:noFill/>
                    <a:ln w="9525">
                      <a:noFill/>
                      <a:miter lim="800000"/>
                      <a:headEnd/>
                      <a:tailEnd/>
                    </a:ln>
                  </pic:spPr>
                </pic:pic>
              </a:graphicData>
            </a:graphic>
          </wp:inline>
        </w:drawing>
      </w:r>
    </w:p>
    <w:p w14:paraId="285416F4"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4.6: Student Registration form</w:t>
      </w:r>
    </w:p>
    <w:p w14:paraId="3D0158E5"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page displays some textboxes which student will fill to register on the system.</w:t>
      </w:r>
    </w:p>
    <w:p w14:paraId="77BC2341"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66F5A427" wp14:editId="78A7561D">
            <wp:extent cx="5491204" cy="2234164"/>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494582" cy="2235538"/>
                    </a:xfrm>
                    <a:prstGeom prst="rect">
                      <a:avLst/>
                    </a:prstGeom>
                    <a:noFill/>
                    <a:ln w="9525">
                      <a:noFill/>
                      <a:miter lim="800000"/>
                      <a:headEnd/>
                      <a:tailEnd/>
                    </a:ln>
                  </pic:spPr>
                </pic:pic>
              </a:graphicData>
            </a:graphic>
          </wp:inline>
        </w:drawing>
      </w:r>
    </w:p>
    <w:p w14:paraId="07A15B32" w14:textId="77777777" w:rsidR="00AB38ED" w:rsidRPr="0065714E" w:rsidRDefault="00AB38ED" w:rsidP="00AB38ED">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4.7: Student Attendance Interface</w:t>
      </w:r>
    </w:p>
    <w:p w14:paraId="543433E7" w14:textId="77777777" w:rsidR="00AB38ED" w:rsidRPr="0065714E" w:rsidRDefault="00AB38ED" w:rsidP="00AB38ED">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the page where students will take attendance and the lecturer can view this attendance in the database.</w:t>
      </w:r>
    </w:p>
    <w:p w14:paraId="71B7FB3C" w14:textId="77777777" w:rsidR="00AB38ED" w:rsidRPr="0065714E" w:rsidRDefault="00AB38ED" w:rsidP="00AB38ED">
      <w:pPr>
        <w:tabs>
          <w:tab w:val="left" w:pos="2729"/>
        </w:tabs>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lastRenderedPageBreak/>
        <w:drawing>
          <wp:inline distT="0" distB="0" distL="0" distR="0" wp14:anchorId="469F9098" wp14:editId="727AED02">
            <wp:extent cx="5936045" cy="1916264"/>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43600" cy="1918703"/>
                    </a:xfrm>
                    <a:prstGeom prst="rect">
                      <a:avLst/>
                    </a:prstGeom>
                    <a:noFill/>
                    <a:ln w="9525">
                      <a:noFill/>
                      <a:miter lim="800000"/>
                      <a:headEnd/>
                      <a:tailEnd/>
                    </a:ln>
                  </pic:spPr>
                </pic:pic>
              </a:graphicData>
            </a:graphic>
          </wp:inline>
        </w:drawing>
      </w:r>
    </w:p>
    <w:p w14:paraId="3A2E103A" w14:textId="77777777" w:rsidR="00AB38ED" w:rsidRPr="0065714E" w:rsidRDefault="00AB38ED" w:rsidP="00AB38ED">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4.8: Student Records Modification Interface</w:t>
      </w:r>
    </w:p>
    <w:p w14:paraId="14315C69" w14:textId="77777777" w:rsidR="00AB38ED" w:rsidRPr="0065714E" w:rsidRDefault="00AB38ED" w:rsidP="00AB38ED">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 xml:space="preserve">This is where the student can modify their records anytime the needs </w:t>
      </w:r>
      <w:proofErr w:type="gramStart"/>
      <w:r w:rsidRPr="0065714E">
        <w:rPr>
          <w:rFonts w:ascii="Times New Roman" w:hAnsi="Times New Roman" w:cs="Times New Roman"/>
          <w:iCs/>
          <w:sz w:val="24"/>
          <w:szCs w:val="24"/>
        </w:rPr>
        <w:t>arises</w:t>
      </w:r>
      <w:proofErr w:type="gramEnd"/>
      <w:r w:rsidRPr="0065714E">
        <w:rPr>
          <w:rFonts w:ascii="Times New Roman" w:hAnsi="Times New Roman" w:cs="Times New Roman"/>
          <w:iCs/>
          <w:sz w:val="24"/>
          <w:szCs w:val="24"/>
        </w:rPr>
        <w:t>.</w:t>
      </w:r>
    </w:p>
    <w:p w14:paraId="44B2EBBB" w14:textId="77777777" w:rsidR="00AB38ED" w:rsidRPr="0065714E" w:rsidRDefault="00AB38ED" w:rsidP="00AB38ED">
      <w:pPr>
        <w:spacing w:after="0" w:line="360" w:lineRule="auto"/>
        <w:jc w:val="both"/>
        <w:rPr>
          <w:rFonts w:ascii="Times New Roman" w:hAnsi="Times New Roman" w:cs="Times New Roman"/>
          <w:b/>
          <w:bCs/>
          <w:sz w:val="24"/>
          <w:szCs w:val="24"/>
        </w:rPr>
      </w:pPr>
      <w:r w:rsidRPr="0065714E">
        <w:rPr>
          <w:rFonts w:ascii="Times New Roman" w:hAnsi="Times New Roman" w:cs="Times New Roman"/>
          <w:b/>
          <w:bCs/>
          <w:sz w:val="24"/>
          <w:szCs w:val="24"/>
        </w:rPr>
        <w:t>4.1.3</w:t>
      </w:r>
      <w:r w:rsidRPr="0065714E">
        <w:rPr>
          <w:rFonts w:ascii="Times New Roman" w:hAnsi="Times New Roman" w:cs="Times New Roman"/>
          <w:b/>
          <w:bCs/>
          <w:sz w:val="24"/>
          <w:szCs w:val="24"/>
        </w:rPr>
        <w:tab/>
        <w:t>DATABASE DESIGN</w:t>
      </w:r>
    </w:p>
    <w:p w14:paraId="1F0A38A1" w14:textId="77777777" w:rsidR="00AB38ED" w:rsidRPr="0065714E" w:rsidRDefault="00AB38ED" w:rsidP="00AB38ED">
      <w:pPr>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w:t>
      </w:r>
    </w:p>
    <w:p w14:paraId="662B4E34" w14:textId="77777777" w:rsidR="00AB38ED" w:rsidRPr="0065714E" w:rsidRDefault="00AB38ED" w:rsidP="00AB38ED">
      <w:pPr>
        <w:rPr>
          <w:rFonts w:ascii="Times New Roman" w:hAnsi="Times New Roman" w:cs="Times New Roman"/>
          <w:iCs/>
          <w:sz w:val="24"/>
          <w:szCs w:val="24"/>
        </w:rPr>
      </w:pPr>
      <w:r w:rsidRPr="0065714E">
        <w:rPr>
          <w:rFonts w:ascii="Times New Roman" w:hAnsi="Times New Roman" w:cs="Times New Roman"/>
          <w:iCs/>
          <w:sz w:val="24"/>
          <w:szCs w:val="24"/>
        </w:rPr>
        <w:br w:type="page"/>
      </w:r>
    </w:p>
    <w:p w14:paraId="2664194D" w14:textId="77777777" w:rsidR="00AB38ED" w:rsidRPr="0065714E" w:rsidRDefault="00AB38ED" w:rsidP="00AB38ED">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lastRenderedPageBreak/>
        <w:t>Table 1: Student Table</w:t>
      </w:r>
    </w:p>
    <w:p w14:paraId="692B74D7" w14:textId="77777777" w:rsidR="00AB38ED" w:rsidRPr="0065714E" w:rsidRDefault="00AB38ED" w:rsidP="00AB38ED">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70E3651A" wp14:editId="5EAA8E8E">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1043305"/>
                    </a:xfrm>
                    <a:prstGeom prst="rect">
                      <a:avLst/>
                    </a:prstGeom>
                  </pic:spPr>
                </pic:pic>
              </a:graphicData>
            </a:graphic>
          </wp:inline>
        </w:drawing>
      </w:r>
    </w:p>
    <w:p w14:paraId="432E3C17" w14:textId="77777777" w:rsidR="00AB38ED" w:rsidRPr="0065714E" w:rsidRDefault="00AB38ED" w:rsidP="00AB38ED">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houses the entire records of registered students.</w:t>
      </w:r>
    </w:p>
    <w:p w14:paraId="5FC40BFB" w14:textId="77777777" w:rsidR="00AB38ED" w:rsidRPr="0065714E" w:rsidRDefault="00AB38ED" w:rsidP="00AB38ED">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Table 2: Attendance Table</w:t>
      </w:r>
    </w:p>
    <w:p w14:paraId="7F0C7CEA" w14:textId="77777777" w:rsidR="00AB38ED" w:rsidRPr="0065714E" w:rsidRDefault="00AB38ED" w:rsidP="00AB38ED">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502BBE05" wp14:editId="392596E4">
            <wp:extent cx="5945813" cy="1169581"/>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169146"/>
                    </a:xfrm>
                    <a:prstGeom prst="rect">
                      <a:avLst/>
                    </a:prstGeom>
                  </pic:spPr>
                </pic:pic>
              </a:graphicData>
            </a:graphic>
          </wp:inline>
        </w:drawing>
      </w:r>
    </w:p>
    <w:p w14:paraId="1D2109F5" w14:textId="77777777" w:rsidR="00AB38ED" w:rsidRPr="0065714E" w:rsidRDefault="00AB38ED" w:rsidP="00AB38ED">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is the table that houses the attendance of all the present students for a lecture.</w:t>
      </w:r>
    </w:p>
    <w:p w14:paraId="1787B3AE"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4.13</w:t>
      </w:r>
      <w:r w:rsidRPr="0065714E">
        <w:rPr>
          <w:rFonts w:ascii="Times New Roman" w:hAnsi="Times New Roman" w:cs="Times New Roman"/>
          <w:b/>
          <w:sz w:val="24"/>
          <w:szCs w:val="24"/>
        </w:rPr>
        <w:tab/>
        <w:t>PROCEDURE DESIGN</w:t>
      </w:r>
    </w:p>
    <w:p w14:paraId="4C04CC1D" w14:textId="77777777" w:rsidR="00AB38ED" w:rsidRPr="0065714E" w:rsidRDefault="00AB38ED" w:rsidP="00AB38ED">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6F174D53"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4.2</w:t>
      </w:r>
      <w:r w:rsidRPr="0065714E">
        <w:rPr>
          <w:rFonts w:ascii="Times New Roman" w:hAnsi="Times New Roman" w:cs="Times New Roman"/>
          <w:b/>
          <w:sz w:val="24"/>
          <w:szCs w:val="24"/>
        </w:rPr>
        <w:tab/>
        <w:t>IMPLEMENTATION OF THE SYSTEM</w:t>
      </w:r>
    </w:p>
    <w:p w14:paraId="6BFE4C5B" w14:textId="77777777" w:rsidR="00AB38ED" w:rsidRPr="0065714E" w:rsidRDefault="00AB38ED" w:rsidP="00AB38ED">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staffs.</w:t>
      </w:r>
    </w:p>
    <w:p w14:paraId="15C42BC8"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p>
    <w:p w14:paraId="21D060B7"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p>
    <w:p w14:paraId="521B03C7"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4.2.1</w:t>
      </w:r>
      <w:r w:rsidRPr="0065714E">
        <w:rPr>
          <w:rFonts w:ascii="Times New Roman" w:hAnsi="Times New Roman" w:cs="Times New Roman"/>
          <w:sz w:val="24"/>
          <w:szCs w:val="24"/>
        </w:rPr>
        <w:tab/>
      </w:r>
      <w:r w:rsidRPr="0065714E">
        <w:rPr>
          <w:rFonts w:ascii="Times New Roman" w:hAnsi="Times New Roman" w:cs="Times New Roman"/>
          <w:b/>
          <w:bCs/>
          <w:sz w:val="24"/>
          <w:szCs w:val="24"/>
        </w:rPr>
        <w:t>CHOICE OF PROGRAMMING LANGUAGE</w:t>
      </w:r>
    </w:p>
    <w:p w14:paraId="716CC514" w14:textId="77777777" w:rsidR="00AB38ED" w:rsidRPr="0065714E" w:rsidRDefault="00AB38ED" w:rsidP="00AB38ED">
      <w:pPr>
        <w:pStyle w:val="Default"/>
        <w:spacing w:line="360" w:lineRule="auto"/>
        <w:ind w:firstLine="720"/>
        <w:jc w:val="both"/>
        <w:rPr>
          <w:rFonts w:ascii="Times New Roman" w:eastAsia="Times New Roman" w:hAnsi="Times New Roman" w:cs="Times New Roman"/>
          <w:color w:val="auto"/>
        </w:rPr>
      </w:pPr>
      <w:r w:rsidRPr="0065714E">
        <w:rPr>
          <w:rFonts w:ascii="Times New Roman" w:eastAsia="Times New Roman" w:hAnsi="Times New Roman" w:cs="Times New Roman"/>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74D17DA8" w14:textId="77777777" w:rsidR="00AB38ED" w:rsidRPr="0065714E" w:rsidRDefault="00AB38ED" w:rsidP="00AB38ED">
      <w:pPr>
        <w:rPr>
          <w:rFonts w:ascii="Times New Roman" w:hAnsi="Times New Roman" w:cs="Times New Roman"/>
          <w:sz w:val="24"/>
          <w:szCs w:val="24"/>
        </w:rPr>
      </w:pPr>
      <w:r w:rsidRPr="0065714E">
        <w:rPr>
          <w:rFonts w:ascii="Times New Roman" w:hAnsi="Times New Roman" w:cs="Times New Roman"/>
          <w:sz w:val="24"/>
          <w:szCs w:val="24"/>
        </w:rPr>
        <w:br w:type="page"/>
      </w:r>
    </w:p>
    <w:p w14:paraId="23CE9DBA"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lastRenderedPageBreak/>
        <w:t>4.2.2</w:t>
      </w:r>
      <w:r w:rsidRPr="0065714E">
        <w:rPr>
          <w:rFonts w:ascii="Times New Roman" w:hAnsi="Times New Roman" w:cs="Times New Roman"/>
          <w:sz w:val="24"/>
          <w:szCs w:val="24"/>
        </w:rPr>
        <w:tab/>
      </w:r>
      <w:r w:rsidRPr="0065714E">
        <w:rPr>
          <w:rFonts w:ascii="Times New Roman" w:hAnsi="Times New Roman" w:cs="Times New Roman"/>
          <w:b/>
          <w:bCs/>
          <w:sz w:val="24"/>
          <w:szCs w:val="24"/>
        </w:rPr>
        <w:t>HARDWARE REQUIREMENTS</w:t>
      </w:r>
    </w:p>
    <w:p w14:paraId="4885C09C" w14:textId="77777777" w:rsidR="00AB38ED" w:rsidRPr="0065714E" w:rsidRDefault="00AB38ED" w:rsidP="00AB38ED">
      <w:pPr>
        <w:pStyle w:val="NoSpacing"/>
        <w:spacing w:line="360" w:lineRule="auto"/>
        <w:ind w:firstLine="720"/>
        <w:jc w:val="both"/>
        <w:rPr>
          <w:rFonts w:ascii="Times New Roman" w:hAnsi="Times New Roman" w:cs="Times New Roman"/>
          <w:b/>
          <w:sz w:val="24"/>
          <w:szCs w:val="24"/>
        </w:rPr>
      </w:pPr>
      <w:r w:rsidRPr="0065714E">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65714E">
          <w:rPr>
            <w:rFonts w:ascii="Times New Roman" w:hAnsi="Times New Roman" w:cs="Times New Roman"/>
            <w:sz w:val="24"/>
            <w:szCs w:val="24"/>
          </w:rPr>
          <w:t>14”</w:t>
        </w:r>
      </w:smartTag>
      <w:r w:rsidRPr="0065714E">
        <w:rPr>
          <w:rFonts w:ascii="Times New Roman" w:hAnsi="Times New Roman" w:cs="Times New Roman"/>
          <w:sz w:val="24"/>
          <w:szCs w:val="24"/>
        </w:rPr>
        <w:t xml:space="preserve"> VGA Monitor Windows XP or higher, Enhanced keyboard, mouse and pad.</w:t>
      </w:r>
    </w:p>
    <w:p w14:paraId="4E3B0AEB"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4.2.3</w:t>
      </w:r>
      <w:r w:rsidRPr="0065714E">
        <w:rPr>
          <w:rFonts w:ascii="Times New Roman" w:hAnsi="Times New Roman" w:cs="Times New Roman"/>
          <w:sz w:val="24"/>
          <w:szCs w:val="24"/>
        </w:rPr>
        <w:tab/>
      </w:r>
      <w:r w:rsidRPr="0065714E">
        <w:rPr>
          <w:rFonts w:ascii="Times New Roman" w:hAnsi="Times New Roman" w:cs="Times New Roman"/>
          <w:b/>
          <w:bCs/>
          <w:sz w:val="24"/>
          <w:szCs w:val="24"/>
        </w:rPr>
        <w:t>SOFTWARE REQUIREMENT</w:t>
      </w:r>
    </w:p>
    <w:p w14:paraId="4A1EC8F0"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proofErr w:type="spellStart"/>
      <w:r w:rsidRPr="0065714E">
        <w:rPr>
          <w:rFonts w:ascii="Times New Roman" w:hAnsi="Times New Roman" w:cs="Times New Roman"/>
          <w:sz w:val="24"/>
          <w:szCs w:val="24"/>
        </w:rPr>
        <w:t>i</w:t>
      </w:r>
      <w:proofErr w:type="spellEnd"/>
      <w:r w:rsidRPr="0065714E">
        <w:rPr>
          <w:rFonts w:ascii="Times New Roman" w:hAnsi="Times New Roman" w:cs="Times New Roman"/>
          <w:sz w:val="24"/>
          <w:szCs w:val="24"/>
        </w:rPr>
        <w:t>.</w:t>
      </w:r>
      <w:r w:rsidRPr="0065714E">
        <w:rPr>
          <w:rFonts w:ascii="Times New Roman" w:hAnsi="Times New Roman" w:cs="Times New Roman"/>
          <w:sz w:val="24"/>
          <w:szCs w:val="24"/>
        </w:rPr>
        <w:tab/>
        <w:t>Windows 7</w:t>
      </w:r>
    </w:p>
    <w:p w14:paraId="1A0F8ACA" w14:textId="77777777" w:rsidR="00AB38ED" w:rsidRPr="0065714E" w:rsidRDefault="00AB38ED" w:rsidP="00AB38ED">
      <w:pPr>
        <w:autoSpaceDE w:val="0"/>
        <w:autoSpaceDN w:val="0"/>
        <w:adjustRightInd w:val="0"/>
        <w:spacing w:after="0" w:line="360" w:lineRule="auto"/>
        <w:ind w:left="720" w:hanging="720"/>
        <w:jc w:val="both"/>
        <w:rPr>
          <w:rFonts w:ascii="Times New Roman" w:hAnsi="Times New Roman" w:cs="Times New Roman"/>
          <w:sz w:val="24"/>
          <w:szCs w:val="24"/>
        </w:rPr>
      </w:pPr>
      <w:r w:rsidRPr="0065714E">
        <w:rPr>
          <w:rFonts w:ascii="Times New Roman" w:hAnsi="Times New Roman" w:cs="Times New Roman"/>
          <w:sz w:val="24"/>
          <w:szCs w:val="24"/>
        </w:rPr>
        <w:t>ii.</w:t>
      </w:r>
      <w:r w:rsidRPr="0065714E">
        <w:rPr>
          <w:rFonts w:ascii="Times New Roman" w:hAnsi="Times New Roman" w:cs="Times New Roman"/>
          <w:sz w:val="24"/>
          <w:szCs w:val="24"/>
        </w:rPr>
        <w:tab/>
        <w:t>C#</w:t>
      </w:r>
    </w:p>
    <w:p w14:paraId="614C1490"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iii.</w:t>
      </w:r>
      <w:r w:rsidRPr="0065714E">
        <w:rPr>
          <w:rFonts w:ascii="Times New Roman" w:hAnsi="Times New Roman" w:cs="Times New Roman"/>
          <w:sz w:val="24"/>
          <w:szCs w:val="24"/>
        </w:rPr>
        <w:tab/>
        <w:t>Fingerprint Sensor</w:t>
      </w:r>
    </w:p>
    <w:p w14:paraId="3EBDC675"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IV.</w:t>
      </w:r>
      <w:r w:rsidRPr="0065714E">
        <w:rPr>
          <w:rFonts w:ascii="Times New Roman" w:hAnsi="Times New Roman" w:cs="Times New Roman"/>
          <w:sz w:val="24"/>
          <w:szCs w:val="24"/>
        </w:rPr>
        <w:tab/>
        <w:t>MYSQL Server</w:t>
      </w:r>
    </w:p>
    <w:p w14:paraId="117350CC" w14:textId="77777777" w:rsidR="00AB38ED" w:rsidRPr="0065714E" w:rsidRDefault="00AB38ED" w:rsidP="00AB38ED">
      <w:pPr>
        <w:spacing w:line="360" w:lineRule="auto"/>
        <w:rPr>
          <w:rFonts w:ascii="Times New Roman" w:hAnsi="Times New Roman" w:cs="Times New Roman"/>
          <w:b/>
          <w:sz w:val="24"/>
          <w:szCs w:val="24"/>
        </w:rPr>
      </w:pPr>
      <w:r w:rsidRPr="0065714E">
        <w:rPr>
          <w:rFonts w:ascii="Times New Roman" w:hAnsi="Times New Roman" w:cs="Times New Roman"/>
          <w:bCs/>
          <w:sz w:val="24"/>
          <w:szCs w:val="24"/>
        </w:rPr>
        <w:t>4.3</w:t>
      </w:r>
      <w:r w:rsidRPr="0065714E">
        <w:rPr>
          <w:rFonts w:ascii="Times New Roman" w:hAnsi="Times New Roman" w:cs="Times New Roman"/>
          <w:b/>
          <w:sz w:val="24"/>
          <w:szCs w:val="24"/>
        </w:rPr>
        <w:tab/>
        <w:t>DOCUMENTATION OF THE SYSTEM</w:t>
      </w:r>
    </w:p>
    <w:p w14:paraId="0FEF50DE" w14:textId="77777777" w:rsidR="00AB38ED" w:rsidRPr="0065714E" w:rsidRDefault="00AB38ED" w:rsidP="00AB38ED">
      <w:pPr>
        <w:pStyle w:val="NoSpacing"/>
        <w:spacing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After the program has been well tested with input that the output has already been known, the next is to install the software in to the computer system for use.</w:t>
      </w:r>
    </w:p>
    <w:p w14:paraId="6AFE154F" w14:textId="77777777" w:rsidR="00AB38ED" w:rsidRPr="0065714E" w:rsidRDefault="00AB38ED" w:rsidP="00AB38ED">
      <w:pPr>
        <w:pStyle w:val="NoSpacing"/>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The process of installing </w:t>
      </w:r>
      <w:proofErr w:type="gramStart"/>
      <w:r w:rsidRPr="0065714E">
        <w:rPr>
          <w:rFonts w:ascii="Times New Roman" w:hAnsi="Times New Roman" w:cs="Times New Roman"/>
          <w:sz w:val="24"/>
          <w:szCs w:val="24"/>
        </w:rPr>
        <w:t>are</w:t>
      </w:r>
      <w:proofErr w:type="gramEnd"/>
      <w:r w:rsidRPr="0065714E">
        <w:rPr>
          <w:rFonts w:ascii="Times New Roman" w:hAnsi="Times New Roman" w:cs="Times New Roman"/>
          <w:sz w:val="24"/>
          <w:szCs w:val="24"/>
        </w:rPr>
        <w:t xml:space="preserve"> been stated below </w:t>
      </w:r>
    </w:p>
    <w:p w14:paraId="30846E89" w14:textId="77777777" w:rsidR="00AB38ED" w:rsidRPr="0065714E" w:rsidRDefault="00AB38ED" w:rsidP="00AB38ED">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Insert the CD into the system through the CD-ROM after the computer is switch on </w:t>
      </w:r>
    </w:p>
    <w:p w14:paraId="63915AE7" w14:textId="77777777" w:rsidR="00AB38ED" w:rsidRPr="0065714E" w:rsidRDefault="00AB38ED" w:rsidP="00AB38ED">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Locate the CD drive directory in my computer and click it to open </w:t>
      </w:r>
    </w:p>
    <w:p w14:paraId="5A5947A7" w14:textId="77777777" w:rsidR="00AB38ED" w:rsidRPr="0065714E" w:rsidRDefault="00AB38ED" w:rsidP="00AB38ED">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After open, locate setup.exe, and then click to install the program by following the necessary step in installing the program.</w:t>
      </w:r>
    </w:p>
    <w:p w14:paraId="2E1EB58C" w14:textId="77777777" w:rsidR="00AB38ED" w:rsidRPr="0065714E" w:rsidRDefault="00AB38ED" w:rsidP="00AB38ED">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Ensure full installing of the software for effective operation of the system.</w:t>
      </w:r>
    </w:p>
    <w:p w14:paraId="6B279A91" w14:textId="77777777" w:rsidR="00AB38ED" w:rsidRPr="0065714E" w:rsidRDefault="00AB38ED" w:rsidP="00AB38ED">
      <w:pPr>
        <w:pStyle w:val="NoSpacing"/>
        <w:spacing w:line="360" w:lineRule="auto"/>
        <w:ind w:firstLine="360"/>
        <w:jc w:val="both"/>
        <w:rPr>
          <w:rFonts w:ascii="Times New Roman" w:hAnsi="Times New Roman" w:cs="Times New Roman"/>
          <w:sz w:val="24"/>
          <w:szCs w:val="24"/>
        </w:rPr>
      </w:pPr>
      <w:r w:rsidRPr="0065714E">
        <w:rPr>
          <w:rFonts w:ascii="Times New Roman" w:hAnsi="Times New Roman" w:cs="Times New Roman"/>
          <w:sz w:val="24"/>
          <w:szCs w:val="24"/>
        </w:rPr>
        <w:t xml:space="preserve">After the program has been fully install. The next </w:t>
      </w:r>
      <w:proofErr w:type="gramStart"/>
      <w:r w:rsidRPr="0065714E">
        <w:rPr>
          <w:rFonts w:ascii="Times New Roman" w:hAnsi="Times New Roman" w:cs="Times New Roman"/>
          <w:sz w:val="24"/>
          <w:szCs w:val="24"/>
        </w:rPr>
        <w:t>thing  is</w:t>
      </w:r>
      <w:proofErr w:type="gramEnd"/>
      <w:r w:rsidRPr="0065714E">
        <w:rPr>
          <w:rFonts w:ascii="Times New Roman" w:hAnsi="Times New Roman" w:cs="Times New Roman"/>
          <w:sz w:val="24"/>
          <w:szCs w:val="24"/>
        </w:rPr>
        <w:t xml:space="preserve"> to locate the package install to put it into operation, to locate the package for expiration purpose the </w:t>
      </w:r>
      <w:proofErr w:type="gramStart"/>
      <w:r w:rsidRPr="0065714E">
        <w:rPr>
          <w:rFonts w:ascii="Times New Roman" w:hAnsi="Times New Roman" w:cs="Times New Roman"/>
          <w:sz w:val="24"/>
          <w:szCs w:val="24"/>
        </w:rPr>
        <w:t>following  step</w:t>
      </w:r>
      <w:proofErr w:type="gramEnd"/>
      <w:r w:rsidRPr="0065714E">
        <w:rPr>
          <w:rFonts w:ascii="Times New Roman" w:hAnsi="Times New Roman" w:cs="Times New Roman"/>
          <w:sz w:val="24"/>
          <w:szCs w:val="24"/>
        </w:rPr>
        <w:t xml:space="preserve"> are to </w:t>
      </w:r>
      <w:proofErr w:type="gramStart"/>
      <w:r w:rsidRPr="0065714E">
        <w:rPr>
          <w:rFonts w:ascii="Times New Roman" w:hAnsi="Times New Roman" w:cs="Times New Roman"/>
          <w:sz w:val="24"/>
          <w:szCs w:val="24"/>
        </w:rPr>
        <w:t>be  taking</w:t>
      </w:r>
      <w:proofErr w:type="gramEnd"/>
      <w:r w:rsidRPr="0065714E">
        <w:rPr>
          <w:rFonts w:ascii="Times New Roman" w:hAnsi="Times New Roman" w:cs="Times New Roman"/>
          <w:sz w:val="24"/>
          <w:szCs w:val="24"/>
        </w:rPr>
        <w:t xml:space="preserve"> .</w:t>
      </w:r>
    </w:p>
    <w:p w14:paraId="69619D4A" w14:textId="77777777" w:rsidR="00AB38ED" w:rsidRPr="0065714E" w:rsidRDefault="00AB38ED" w:rsidP="00AB38ED">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Click on start menu from task bar. Then select all program </w:t>
      </w:r>
    </w:p>
    <w:p w14:paraId="60DC2062" w14:textId="77777777" w:rsidR="00AB38ED" w:rsidRPr="0065714E" w:rsidRDefault="00AB38ED" w:rsidP="00AB38ED">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From the display sub option, select by locating the software installed named Information to load the software.</w:t>
      </w:r>
    </w:p>
    <w:p w14:paraId="77D33D25"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p>
    <w:p w14:paraId="7DDDA3B5"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4.3.1</w:t>
      </w:r>
      <w:r w:rsidRPr="0065714E">
        <w:rPr>
          <w:rFonts w:ascii="Times New Roman" w:hAnsi="Times New Roman" w:cs="Times New Roman"/>
          <w:sz w:val="24"/>
          <w:szCs w:val="24"/>
        </w:rPr>
        <w:tab/>
      </w:r>
      <w:r w:rsidRPr="0065714E">
        <w:rPr>
          <w:rFonts w:ascii="Times New Roman" w:hAnsi="Times New Roman" w:cs="Times New Roman"/>
          <w:b/>
          <w:bCs/>
          <w:sz w:val="24"/>
          <w:szCs w:val="24"/>
        </w:rPr>
        <w:t>PROGRAM DOCUMENTATION</w:t>
      </w:r>
    </w:p>
    <w:p w14:paraId="3ADE4CEB" w14:textId="77777777" w:rsidR="00AB38ED" w:rsidRPr="0065714E" w:rsidRDefault="00AB38ED" w:rsidP="00AB38ED">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program is packaged for use in any system irrespective of either it runs C# Application or not. After developing a program in Visual Basic, there is a facility provided in Microsoft </w:t>
      </w:r>
      <w:proofErr w:type="spellStart"/>
      <w:r w:rsidRPr="0065714E">
        <w:rPr>
          <w:rFonts w:ascii="Times New Roman" w:hAnsi="Times New Roman" w:cs="Times New Roman"/>
          <w:sz w:val="24"/>
          <w:szCs w:val="24"/>
        </w:rPr>
        <w:t>Vis</w:t>
      </w:r>
      <w:r>
        <w:rPr>
          <w:rFonts w:ascii="Times New Roman" w:hAnsi="Times New Roman" w:cs="Times New Roman"/>
          <w:sz w:val="24"/>
          <w:szCs w:val="24"/>
        </w:rPr>
        <w:t>N</w:t>
      </w:r>
      <w:r w:rsidRPr="0065714E">
        <w:rPr>
          <w:rFonts w:ascii="Times New Roman" w:hAnsi="Times New Roman" w:cs="Times New Roman"/>
          <w:sz w:val="24"/>
          <w:szCs w:val="24"/>
        </w:rPr>
        <w:t>ual</w:t>
      </w:r>
      <w:proofErr w:type="spellEnd"/>
      <w:r w:rsidRPr="0065714E">
        <w:rPr>
          <w:rFonts w:ascii="Times New Roman" w:hAnsi="Times New Roman" w:cs="Times New Roman"/>
          <w:sz w:val="24"/>
          <w:szCs w:val="24"/>
        </w:rPr>
        <w:t xml:space="preserve"> Studio suite called “Package and Deployment Wizard” that is used in Visual studio application packaging and deployment.</w:t>
      </w:r>
    </w:p>
    <w:p w14:paraId="7D399814" w14:textId="77777777" w:rsidR="00AB38ED" w:rsidRPr="0065714E" w:rsidRDefault="00AB38ED" w:rsidP="00AB38ED">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automated face </w:t>
      </w:r>
      <w:proofErr w:type="gramStart"/>
      <w:r w:rsidRPr="0065714E">
        <w:rPr>
          <w:rFonts w:ascii="Times New Roman" w:hAnsi="Times New Roman" w:cs="Times New Roman"/>
          <w:sz w:val="24"/>
          <w:szCs w:val="24"/>
        </w:rPr>
        <w:t>recognition based</w:t>
      </w:r>
      <w:proofErr w:type="gramEnd"/>
      <w:r w:rsidRPr="0065714E">
        <w:rPr>
          <w:rFonts w:ascii="Times New Roman" w:hAnsi="Times New Roman" w:cs="Times New Roman"/>
          <w:sz w:val="24"/>
          <w:szCs w:val="24"/>
        </w:rPr>
        <w:t xml:space="preserve"> lecture attendance system is packaged into an installable setup that can be run from any system. </w:t>
      </w:r>
    </w:p>
    <w:p w14:paraId="258C26C3" w14:textId="77777777" w:rsidR="00AB38ED" w:rsidRPr="0065714E" w:rsidRDefault="00AB38ED" w:rsidP="00AB38ED">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lastRenderedPageBreak/>
        <w:t>4.3.2</w:t>
      </w:r>
      <w:r w:rsidRPr="0065714E">
        <w:rPr>
          <w:rFonts w:ascii="Times New Roman" w:hAnsi="Times New Roman" w:cs="Times New Roman"/>
          <w:sz w:val="24"/>
          <w:szCs w:val="24"/>
        </w:rPr>
        <w:tab/>
      </w:r>
      <w:r w:rsidRPr="0065714E">
        <w:rPr>
          <w:rFonts w:ascii="Times New Roman" w:hAnsi="Times New Roman" w:cs="Times New Roman"/>
          <w:b/>
          <w:bCs/>
          <w:sz w:val="24"/>
          <w:szCs w:val="24"/>
        </w:rPr>
        <w:t>MAINTAINING THE SYSTEM</w:t>
      </w:r>
    </w:p>
    <w:p w14:paraId="0CB7C51C" w14:textId="77777777" w:rsidR="00AB38ED" w:rsidRPr="0065714E" w:rsidRDefault="00AB38ED" w:rsidP="00AB38ED">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0111747B" w14:textId="77777777" w:rsidR="00AB38ED" w:rsidRPr="0065714E" w:rsidRDefault="00AB38ED" w:rsidP="00AB38ED">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15AE33BB" w14:textId="77777777" w:rsidR="00AB38ED" w:rsidRPr="0065714E" w:rsidRDefault="00AB38ED" w:rsidP="00AB38ED">
      <w:pPr>
        <w:rPr>
          <w:rFonts w:ascii="Times New Roman" w:hAnsi="Times New Roman" w:cs="Times New Roman"/>
          <w:sz w:val="24"/>
          <w:szCs w:val="24"/>
        </w:rPr>
      </w:pPr>
    </w:p>
    <w:p w14:paraId="57034461" w14:textId="77777777" w:rsidR="00AB38ED" w:rsidRPr="0065714E" w:rsidRDefault="00AB38ED" w:rsidP="00AB38ED">
      <w:pPr>
        <w:rPr>
          <w:rFonts w:ascii="Times New Roman" w:hAnsi="Times New Roman" w:cs="Times New Roman"/>
          <w:b/>
          <w:bCs/>
          <w:color w:val="000000" w:themeColor="text1"/>
          <w:sz w:val="24"/>
          <w:szCs w:val="24"/>
        </w:rPr>
      </w:pPr>
      <w:r w:rsidRPr="0065714E">
        <w:rPr>
          <w:rFonts w:ascii="Times New Roman" w:hAnsi="Times New Roman" w:cs="Times New Roman"/>
          <w:b/>
          <w:bCs/>
          <w:color w:val="000000" w:themeColor="text1"/>
          <w:sz w:val="24"/>
          <w:szCs w:val="24"/>
        </w:rPr>
        <w:br w:type="page"/>
      </w:r>
    </w:p>
    <w:p w14:paraId="33633277" w14:textId="77777777" w:rsidR="00AB38ED" w:rsidRPr="0065714E" w:rsidRDefault="00AB38ED" w:rsidP="00AB38ED">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lastRenderedPageBreak/>
        <w:t>CHAPTER FIVE</w:t>
      </w:r>
    </w:p>
    <w:p w14:paraId="7F93CCB4" w14:textId="77777777" w:rsidR="00AB38ED" w:rsidRPr="0065714E" w:rsidRDefault="00AB38ED" w:rsidP="00AB38ED">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t>SUMMARY, CONCLUSION AND RECOMMENDATIONS</w:t>
      </w:r>
    </w:p>
    <w:p w14:paraId="64210E8C" w14:textId="77777777" w:rsidR="00AB38ED" w:rsidRPr="0065714E" w:rsidRDefault="00AB38ED" w:rsidP="00AB38ED">
      <w:pPr>
        <w:pStyle w:val="NoSpacing"/>
        <w:spacing w:line="360" w:lineRule="auto"/>
        <w:jc w:val="both"/>
        <w:rPr>
          <w:rFonts w:ascii="Times New Roman" w:hAnsi="Times New Roman" w:cs="Times New Roman"/>
          <w:b/>
          <w:bCs/>
          <w:color w:val="000000" w:themeColor="text1"/>
          <w:sz w:val="28"/>
          <w:szCs w:val="28"/>
        </w:rPr>
      </w:pPr>
      <w:r w:rsidRPr="0065714E">
        <w:rPr>
          <w:rFonts w:ascii="Times New Roman" w:hAnsi="Times New Roman" w:cs="Times New Roman"/>
          <w:color w:val="000000" w:themeColor="text1"/>
          <w:sz w:val="28"/>
          <w:szCs w:val="28"/>
        </w:rPr>
        <w:t>5.1</w:t>
      </w:r>
      <w:r w:rsidRPr="0065714E">
        <w:rPr>
          <w:rFonts w:ascii="Times New Roman" w:hAnsi="Times New Roman" w:cs="Times New Roman"/>
          <w:color w:val="000000" w:themeColor="text1"/>
          <w:sz w:val="28"/>
          <w:szCs w:val="28"/>
        </w:rPr>
        <w:tab/>
      </w:r>
      <w:r w:rsidRPr="0065714E">
        <w:rPr>
          <w:rFonts w:ascii="Times New Roman" w:hAnsi="Times New Roman" w:cs="Times New Roman"/>
          <w:b/>
          <w:bCs/>
          <w:color w:val="000000" w:themeColor="text1"/>
          <w:sz w:val="28"/>
          <w:szCs w:val="28"/>
        </w:rPr>
        <w:t>SUMMARY</w:t>
      </w:r>
    </w:p>
    <w:p w14:paraId="6338061F" w14:textId="77777777" w:rsidR="00AB38ED" w:rsidRPr="0065714E" w:rsidRDefault="00AB38ED" w:rsidP="00AB38ED">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This chapter presented the comprehensive design and practical implementation of the Fingerprint-Based Student Attendance Management System using minutiae techniques. The system architecture follows a three-tier structure comprising the presentation layer for user interaction, the application layer handling fingerprint processing and matching logic, and the database layer for secure data storage.</w:t>
      </w:r>
    </w:p>
    <w:p w14:paraId="774FB75D" w14:textId="77777777" w:rsidR="00AB38ED" w:rsidRPr="0065714E" w:rsidRDefault="00AB38ED" w:rsidP="00AB38ED">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 recognition process involves critical stages including image acquisition, enhancement through noise removal and thinning, followed by precise minutiae extraction focusing on ridge endings and bifurcations. The system employs a minutiae-based matching algorithm that calculates Euclidean distances between extracted features and stored templates to verify student identities with high accuracy.</w:t>
      </w:r>
    </w:p>
    <w:p w14:paraId="483A5E66" w14:textId="77777777" w:rsidR="00AB38ED" w:rsidRPr="0065714E" w:rsidRDefault="00AB38ED" w:rsidP="00AB38ED">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A well-defined attendance workflow ensures seamless operation from fingerprint scanning to automated database logging, while the relational database design efficiently manages student biometric data and attendance records. The implementation leverages Python frameworks for both frontend and backend development, integrated with fingerprint SDKs for biometric processing and SQL-based databases for data persistence.</w:t>
      </w:r>
    </w:p>
    <w:p w14:paraId="02445363" w14:textId="77777777" w:rsidR="00AB38ED" w:rsidRPr="0065714E" w:rsidRDefault="00AB38ED" w:rsidP="00AB38ED">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chapter concludes by outlining the system testing methodology, which evaluates both recognition accuracy through False Acceptance and Rejection Rates (FAR/FRR) and operational performance based on response times. This robust design and implementation framework establishes a reliable, efficient, and scalable solution for automated student attendance management using fingerprint biometrics, setting the stage for the subsequent evaluation of system performance in the following chapter.</w:t>
      </w:r>
    </w:p>
    <w:p w14:paraId="123FB8C3" w14:textId="77777777" w:rsidR="00AB38ED" w:rsidRPr="0065714E" w:rsidRDefault="00AB38ED" w:rsidP="00AB38ED">
      <w:pPr>
        <w:pStyle w:val="NoSpacing"/>
        <w:spacing w:line="360" w:lineRule="auto"/>
        <w:jc w:val="both"/>
        <w:rPr>
          <w:rFonts w:ascii="Times New Roman" w:hAnsi="Times New Roman" w:cs="Times New Roman"/>
          <w:b/>
          <w:bCs/>
          <w:color w:val="000000" w:themeColor="text1"/>
          <w:sz w:val="24"/>
          <w:szCs w:val="24"/>
        </w:rPr>
      </w:pPr>
      <w:r w:rsidRPr="0065714E">
        <w:rPr>
          <w:rFonts w:ascii="Times New Roman" w:hAnsi="Times New Roman" w:cs="Times New Roman"/>
          <w:color w:val="000000" w:themeColor="text1"/>
          <w:sz w:val="24"/>
          <w:szCs w:val="24"/>
        </w:rPr>
        <w:t>5.2</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CONCLUSION</w:t>
      </w:r>
    </w:p>
    <w:p w14:paraId="319FC25F" w14:textId="77777777" w:rsidR="00AB38ED" w:rsidRPr="0065714E" w:rsidRDefault="00AB38ED" w:rsidP="00AB38ED">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Fingerprint-Based Student Attendance Management System Using Minutiae Techniques provides a robust solution for automating attendance processes in educational institutions. By utilizing the unique characteristics of fingerprints, the system ensures high accuracy and reliability. The minutiae-based approach focuses on distinctive features such as ridge endings and bifurcations, which guarantees precise recognition and minimizes errors compared to traditional methods.</w:t>
      </w:r>
    </w:p>
    <w:p w14:paraId="58F08376" w14:textId="77777777" w:rsidR="00AB38ED" w:rsidRPr="0065714E" w:rsidRDefault="00AB38ED" w:rsidP="00AB38ED">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lastRenderedPageBreak/>
        <w:t>This system offers significant advantages, including improved efficiency and security. The automated nature of the process eliminates manual errors and reduces the time spent on attendance tracking, benefiting both students and faculty. The use of biometric data also enhances security, as fingerprints cannot be easily duplicated or shared, unlike ID cards or passwords. Furthermore, the modular design of the system allows for scalability, making it adaptable to the needs of institutions of varying sizes.</w:t>
      </w:r>
    </w:p>
    <w:p w14:paraId="1DF0349D" w14:textId="77777777" w:rsidR="00AB38ED" w:rsidRPr="0065714E" w:rsidRDefault="00AB38ED" w:rsidP="00AB38ED">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5.3</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RECOMMENDATIONS</w:t>
      </w:r>
      <w:r w:rsidRPr="0065714E">
        <w:rPr>
          <w:rFonts w:ascii="Times New Roman" w:hAnsi="Times New Roman" w:cs="Times New Roman"/>
          <w:b/>
          <w:bCs/>
          <w:color w:val="000000" w:themeColor="text1"/>
          <w:sz w:val="24"/>
          <w:szCs w:val="24"/>
        </w:rPr>
        <w:tab/>
      </w:r>
    </w:p>
    <w:p w14:paraId="231F3059" w14:textId="77777777" w:rsidR="00AB38ED" w:rsidRPr="0065714E" w:rsidRDefault="00AB38ED" w:rsidP="00AB38ED">
      <w:pPr>
        <w:pStyle w:val="NoSpacing"/>
        <w:spacing w:line="360" w:lineRule="auto"/>
        <w:ind w:firstLine="720"/>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Based on the development and implementation of the Fingerprint-Based Student Attendance Management System Using Minutiae Techniques, several recommendations can be made for future improvements and broader adoption:</w:t>
      </w:r>
    </w:p>
    <w:p w14:paraId="7E8E7A7B" w14:textId="77777777" w:rsidR="00AB38ED" w:rsidRPr="0065714E" w:rsidRDefault="00AB38ED" w:rsidP="00AB38ED">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Enhance Fingerprint Scanning Hardware</w:t>
      </w:r>
      <w:r w:rsidRPr="0065714E">
        <w:rPr>
          <w:rFonts w:ascii="Times New Roman" w:hAnsi="Times New Roman" w:cs="Times New Roman"/>
          <w:color w:val="000000" w:themeColor="text1"/>
          <w:sz w:val="24"/>
          <w:szCs w:val="24"/>
        </w:rPr>
        <w:br/>
        <w:t>Institutions should invest in high-quality fingerprint scanners to reduce the impact of poor image quality caused by environmental conditions, such as dirt or moisture on fingers. Advanced sensors with higher resolution can improve minutiae detection accuracy.</w:t>
      </w:r>
    </w:p>
    <w:p w14:paraId="3AFDAAB5" w14:textId="77777777" w:rsidR="00AB38ED" w:rsidRPr="0065714E" w:rsidRDefault="00AB38ED" w:rsidP="00AB38ED">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Incorporate Multi-Biometric Authentication</w:t>
      </w:r>
      <w:r w:rsidRPr="0065714E">
        <w:rPr>
          <w:rFonts w:ascii="Times New Roman" w:hAnsi="Times New Roman" w:cs="Times New Roman"/>
          <w:color w:val="000000" w:themeColor="text1"/>
          <w:sz w:val="24"/>
          <w:szCs w:val="24"/>
        </w:rPr>
        <w:br/>
        <w:t>To enhance reliability, the system could integrate additional biometric modalities, such as facial recognition or iris scanning. This would serve as a backup in cases where fingerprint recognition fails, ensuring seamless attendance tracking.</w:t>
      </w:r>
    </w:p>
    <w:p w14:paraId="308ABC7E" w14:textId="77777777" w:rsidR="00AB38ED" w:rsidRPr="0065714E" w:rsidRDefault="00AB38ED" w:rsidP="00AB38ED">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Cloud Integration</w:t>
      </w:r>
      <w:r w:rsidRPr="0065714E">
        <w:rPr>
          <w:rFonts w:ascii="Times New Roman" w:hAnsi="Times New Roman" w:cs="Times New Roman"/>
          <w:color w:val="000000" w:themeColor="text1"/>
          <w:sz w:val="24"/>
          <w:szCs w:val="24"/>
        </w:rPr>
        <w:br/>
        <w:t>Transitioning the system to a cloud-based architecture can improve scalability and data accessibility. This would allow for centralized management of attendance records and support remote access for administrators and educators.</w:t>
      </w:r>
    </w:p>
    <w:p w14:paraId="556E0656" w14:textId="77777777" w:rsidR="00AB38ED" w:rsidRPr="0065714E" w:rsidRDefault="00AB38ED" w:rsidP="00AB38ED">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Mobile Application Development</w:t>
      </w:r>
      <w:r w:rsidRPr="0065714E">
        <w:rPr>
          <w:rFonts w:ascii="Times New Roman" w:hAnsi="Times New Roman" w:cs="Times New Roman"/>
          <w:color w:val="000000" w:themeColor="text1"/>
          <w:sz w:val="24"/>
          <w:szCs w:val="24"/>
        </w:rPr>
        <w:br/>
        <w:t>Developing a mobile application linked to the system can provide students and faculty with real-time attendance updates. This app can also be used for notifications, absence requests, and administrative approvals.</w:t>
      </w:r>
    </w:p>
    <w:p w14:paraId="78F605E7" w14:textId="77777777" w:rsidR="00AB38ED" w:rsidRPr="0065714E" w:rsidRDefault="00AB38ED" w:rsidP="00AB38ED">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Regular System Updates and Maintenance</w:t>
      </w:r>
      <w:r w:rsidRPr="0065714E">
        <w:rPr>
          <w:rFonts w:ascii="Times New Roman" w:hAnsi="Times New Roman" w:cs="Times New Roman"/>
          <w:b/>
          <w:bCs/>
          <w:color w:val="000000" w:themeColor="text1"/>
          <w:sz w:val="24"/>
          <w:szCs w:val="24"/>
        </w:rPr>
        <w:br/>
      </w:r>
      <w:r w:rsidRPr="0065714E">
        <w:rPr>
          <w:rFonts w:ascii="Times New Roman" w:hAnsi="Times New Roman" w:cs="Times New Roman"/>
          <w:color w:val="000000" w:themeColor="text1"/>
          <w:sz w:val="24"/>
          <w:szCs w:val="24"/>
        </w:rPr>
        <w:t>The system should be regularly updated to include the latest advancements in biometric recognition algorithms. Routine maintenance of hardware and database optimization will ensure smooth operation over time.</w:t>
      </w:r>
    </w:p>
    <w:p w14:paraId="114D6801" w14:textId="77777777" w:rsidR="00AB38ED" w:rsidRDefault="00AB38ED" w:rsidP="00AB38ED">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lastRenderedPageBreak/>
        <w:t>Data Privacy and Security</w:t>
      </w:r>
      <w:r w:rsidRPr="0065714E">
        <w:rPr>
          <w:rFonts w:ascii="Times New Roman" w:hAnsi="Times New Roman" w:cs="Times New Roman"/>
          <w:color w:val="000000" w:themeColor="text1"/>
          <w:sz w:val="24"/>
          <w:szCs w:val="24"/>
        </w:rPr>
        <w:br/>
        <w:t>Institutions must implement strong data encryption techniques and comply with data protection regulations to safeguard fingerprint templates and attendance records. Educating users about the importance of biometric data security is also essential.</w:t>
      </w:r>
    </w:p>
    <w:p w14:paraId="619BB638"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2DAA639A"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7CBBDBF0"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4DF193F4"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47C5C498"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0913C39A"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5643B041"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7DCD8820"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50EC1DA6"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0D3A440C"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0F513291"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390D8C9D"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57D835C1"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1C931B56"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528C6D23"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7043A8B6"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6EAC3584"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5F8DFC44"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6513AB85"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3EA7FFF5"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4E133065"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51347D17"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65AFB27F"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205F957E"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0DF6D712" w14:textId="77777777" w:rsidR="00AB38ED" w:rsidRDefault="00AB38ED" w:rsidP="00AB38ED">
      <w:pPr>
        <w:pStyle w:val="NoSpacing"/>
        <w:spacing w:line="360" w:lineRule="auto"/>
        <w:rPr>
          <w:rFonts w:ascii="Times New Roman" w:hAnsi="Times New Roman" w:cs="Times New Roman"/>
          <w:color w:val="000000" w:themeColor="text1"/>
          <w:sz w:val="24"/>
          <w:szCs w:val="24"/>
        </w:rPr>
      </w:pPr>
    </w:p>
    <w:p w14:paraId="51A58E47" w14:textId="77777777" w:rsidR="00AB38ED" w:rsidRDefault="00AB38ED" w:rsidP="00AB38ED">
      <w:pPr>
        <w:spacing w:line="360" w:lineRule="auto"/>
        <w:rPr>
          <w:rFonts w:ascii="Times New Roman" w:hAnsi="Times New Roman" w:cs="Times New Roman"/>
          <w:b/>
          <w:sz w:val="28"/>
          <w:szCs w:val="28"/>
        </w:rPr>
      </w:pPr>
    </w:p>
    <w:p w14:paraId="5750113C" w14:textId="77777777" w:rsidR="00AB38ED" w:rsidRDefault="00AB38ED" w:rsidP="00AB38E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9290E">
        <w:rPr>
          <w:rFonts w:ascii="Times New Roman" w:hAnsi="Times New Roman" w:cs="Times New Roman"/>
          <w:b/>
          <w:sz w:val="28"/>
          <w:szCs w:val="28"/>
        </w:rPr>
        <w:t>REFERENCES</w:t>
      </w:r>
    </w:p>
    <w:p w14:paraId="35B203AA"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Abraham, J., Kwan, P. W. H., &amp; Gao, J. (2021). Fingerprint matching using a hybrid shape and </w:t>
      </w:r>
    </w:p>
    <w:p w14:paraId="09435492"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orientation descriptor. Pattern Recognition, 44(1), 29–38.</w:t>
      </w:r>
    </w:p>
    <w:p w14:paraId="77102746"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Minutia cylinder-code: A new representation and </w:t>
      </w:r>
    </w:p>
    <w:p w14:paraId="41BF9826" w14:textId="77777777" w:rsidR="00AB38ED" w:rsidRPr="00A30F5B" w:rsidRDefault="00AB38ED" w:rsidP="00AB38ED">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matching technique for fingerprint recognition. IEEE Transactions on Pattern Analysis and Machine Intelligence, 32(12), 2128–2141.</w:t>
      </w:r>
    </w:p>
    <w:p w14:paraId="6E3CBD0C"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Ferrara, M., Cappelli, R.,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Detecting double-identity fingerprint attacks. </w:t>
      </w:r>
    </w:p>
    <w:p w14:paraId="2B2D6DFF"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IEEE Transactions on Information Forensics and Security, 18, 1234–1245</w:t>
      </w:r>
    </w:p>
    <w:p w14:paraId="08E19433"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790CBD">
        <w:rPr>
          <w:rFonts w:ascii="Times New Roman" w:hAnsi="Times New Roman" w:cs="Times New Roman"/>
          <w:sz w:val="24"/>
          <w:szCs w:val="24"/>
        </w:rPr>
        <w:t>Jain, A. K., &amp; Feng, J. (20</w:t>
      </w:r>
      <w:r w:rsidRPr="00A30F5B">
        <w:rPr>
          <w:rFonts w:ascii="Times New Roman" w:hAnsi="Times New Roman" w:cs="Times New Roman"/>
          <w:sz w:val="24"/>
          <w:szCs w:val="24"/>
        </w:rPr>
        <w:t>22</w:t>
      </w:r>
      <w:r w:rsidRPr="00790CBD">
        <w:rPr>
          <w:rFonts w:ascii="Times New Roman" w:hAnsi="Times New Roman" w:cs="Times New Roman"/>
          <w:sz w:val="24"/>
          <w:szCs w:val="24"/>
        </w:rPr>
        <w:t xml:space="preserve">). Latent fingerprint matching. IEEE Transactions on Pattern Analysis </w:t>
      </w:r>
    </w:p>
    <w:p w14:paraId="50FF23B8"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r>
      <w:r w:rsidRPr="00790CBD">
        <w:rPr>
          <w:rFonts w:ascii="Times New Roman" w:hAnsi="Times New Roman" w:cs="Times New Roman"/>
          <w:sz w:val="24"/>
          <w:szCs w:val="24"/>
        </w:rPr>
        <w:t>and Machine Intelligence, 33(1), 88–100.</w:t>
      </w:r>
    </w:p>
    <w:p w14:paraId="670A36B6"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Jain, A. K., Ross, A., &amp; Prabhakar, S. (2023). An introduction to biometric recognition. IEEE </w:t>
      </w:r>
    </w:p>
    <w:p w14:paraId="0DE1E167" w14:textId="77777777" w:rsidR="00AB38ED" w:rsidRPr="00A30F5B" w:rsidRDefault="00AB38ED" w:rsidP="00AB38ED">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Transactions on Circuits and Systems for Video Technology, 14(1), 4–20. </w:t>
      </w:r>
      <w:hyperlink r:id="rId18" w:history="1">
        <w:r w:rsidRPr="00A30F5B">
          <w:rPr>
            <w:rStyle w:val="Hyperlink"/>
            <w:rFonts w:ascii="Times New Roman" w:hAnsi="Times New Roman" w:cs="Times New Roman"/>
            <w:sz w:val="24"/>
            <w:szCs w:val="24"/>
          </w:rPr>
          <w:t>https://doi.org/10.1109/TCSVT.2003.818349</w:t>
        </w:r>
      </w:hyperlink>
    </w:p>
    <w:p w14:paraId="2D90D482"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Kaur, R., &amp; Kaur, P. (2023). Minutiae-based fingerprint matching using crossing number method. </w:t>
      </w:r>
    </w:p>
    <w:p w14:paraId="28353986" w14:textId="77777777" w:rsidR="00AB38ED" w:rsidRPr="00A30F5B" w:rsidRDefault="00AB38ED" w:rsidP="00AB38ED">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International Journal of Computer Applications, 141(2), 1–5. </w:t>
      </w:r>
      <w:hyperlink r:id="rId19" w:history="1">
        <w:r w:rsidRPr="00A30F5B">
          <w:rPr>
            <w:rStyle w:val="Hyperlink"/>
            <w:rFonts w:ascii="Times New Roman" w:hAnsi="Times New Roman" w:cs="Times New Roman"/>
            <w:sz w:val="24"/>
            <w:szCs w:val="24"/>
          </w:rPr>
          <w:t>https://doi.org/10.5120/ijca2016909496</w:t>
        </w:r>
      </w:hyperlink>
    </w:p>
    <w:p w14:paraId="1CEC894C" w14:textId="77777777" w:rsidR="00AB38ED" w:rsidRPr="00A30F5B" w:rsidRDefault="00AB38ED" w:rsidP="00AB38ED">
      <w:pPr>
        <w:pStyle w:val="NoSpacing"/>
        <w:spacing w:line="360" w:lineRule="auto"/>
        <w:jc w:val="both"/>
        <w:rPr>
          <w:rFonts w:ascii="Times New Roman" w:hAnsi="Times New Roman" w:cs="Times New Roman"/>
          <w:sz w:val="24"/>
          <w:szCs w:val="24"/>
        </w:rPr>
      </w:pP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Maio, D., Jain, A. K., &amp; Prabhakar, S. (2024). Handbook of fingerprint recognition </w:t>
      </w:r>
    </w:p>
    <w:p w14:paraId="395BE441"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 xml:space="preserve">(2nd ed.). Springer. </w:t>
      </w:r>
      <w:hyperlink r:id="rId20" w:tgtFrame="_new" w:history="1">
        <w:r w:rsidRPr="00A30F5B">
          <w:rPr>
            <w:rStyle w:val="Hyperlink"/>
            <w:rFonts w:ascii="Times New Roman" w:hAnsi="Times New Roman" w:cs="Times New Roman"/>
            <w:sz w:val="24"/>
            <w:szCs w:val="24"/>
          </w:rPr>
          <w:t>https://doi.org/10.1007/978-1-84882-254-0</w:t>
        </w:r>
      </w:hyperlink>
    </w:p>
    <w:p w14:paraId="15505B92"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Mhatre, G., &amp; Kolekar, M. H. (2021). Fingerprint recognition using minutiae score matching. </w:t>
      </w:r>
    </w:p>
    <w:p w14:paraId="46D5AE3B" w14:textId="77777777" w:rsidR="00AB38ED" w:rsidRDefault="00AB38ED" w:rsidP="00AB38ED">
      <w:pPr>
        <w:pStyle w:val="NoSpacing"/>
        <w:spacing w:line="360" w:lineRule="auto"/>
        <w:ind w:firstLine="720"/>
        <w:jc w:val="both"/>
        <w:rPr>
          <w:rFonts w:ascii="Times New Roman" w:hAnsi="Times New Roman" w:cs="Times New Roman"/>
          <w:sz w:val="24"/>
          <w:szCs w:val="24"/>
        </w:rPr>
      </w:pPr>
      <w:r w:rsidRPr="00A30F5B">
        <w:rPr>
          <w:rFonts w:ascii="Times New Roman" w:hAnsi="Times New Roman" w:cs="Times New Roman"/>
          <w:sz w:val="24"/>
          <w:szCs w:val="24"/>
        </w:rPr>
        <w:t>International Journal of Engineering and Advanced Technology (IJEAT), 2(6), 89–92.</w:t>
      </w:r>
    </w:p>
    <w:p w14:paraId="0E89DE22" w14:textId="77777777" w:rsidR="00AB38ED" w:rsidRDefault="00AB38ED" w:rsidP="00AB38ED">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Kushwaha, R., &amp; Nain, N. (202</w:t>
      </w:r>
      <w:r>
        <w:rPr>
          <w:rFonts w:ascii="Times New Roman" w:hAnsi="Times New Roman" w:cs="Times New Roman"/>
          <w:sz w:val="24"/>
          <w:szCs w:val="24"/>
        </w:rPr>
        <w:t>1</w:t>
      </w:r>
      <w:r w:rsidRPr="0028617F">
        <w:rPr>
          <w:rFonts w:ascii="Times New Roman" w:hAnsi="Times New Roman" w:cs="Times New Roman"/>
          <w:sz w:val="24"/>
          <w:szCs w:val="24"/>
        </w:rPr>
        <w:t xml:space="preserve">). Person identification using footprint minutiae. In B. B. </w:t>
      </w:r>
    </w:p>
    <w:p w14:paraId="5A1B89E1" w14:textId="77777777" w:rsidR="00AB38ED" w:rsidRPr="00A30F5B" w:rsidRDefault="00AB38ED" w:rsidP="00AB38ED">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Chaudhuri, M. Nakagawa, P. Khanna, &amp; S. Kumar (Eds.), </w:t>
      </w:r>
      <w:r w:rsidRPr="0028617F">
        <w:rPr>
          <w:rFonts w:ascii="Times New Roman" w:hAnsi="Times New Roman" w:cs="Times New Roman"/>
          <w:i/>
          <w:iCs/>
          <w:sz w:val="24"/>
          <w:szCs w:val="24"/>
        </w:rPr>
        <w:t xml:space="preserve">Proceedings of 3rd International </w:t>
      </w:r>
      <w:r w:rsidRPr="0028617F">
        <w:rPr>
          <w:rFonts w:ascii="Times New Roman" w:hAnsi="Times New Roman" w:cs="Times New Roman"/>
          <w:sz w:val="24"/>
          <w:szCs w:val="24"/>
        </w:rPr>
        <w:t xml:space="preserve">Conference on Computer Vision and Image Processing (pp. 267–276). Springer. </w:t>
      </w:r>
      <w:hyperlink r:id="rId21" w:tgtFrame="_new" w:history="1">
        <w:r w:rsidRPr="0028617F">
          <w:rPr>
            <w:rStyle w:val="Hyperlink"/>
            <w:rFonts w:ascii="Times New Roman" w:hAnsi="Times New Roman" w:cs="Times New Roman"/>
            <w:sz w:val="24"/>
            <w:szCs w:val="24"/>
          </w:rPr>
          <w:t>https://doi.org/10.1007/978-981-32-9291-8_23</w:t>
        </w:r>
      </w:hyperlink>
    </w:p>
    <w:p w14:paraId="6D855A2C"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Naeem, F. M., &amp; </w:t>
      </w:r>
      <w:proofErr w:type="spellStart"/>
      <w:r w:rsidRPr="00A30F5B">
        <w:rPr>
          <w:rFonts w:ascii="Times New Roman" w:hAnsi="Times New Roman" w:cs="Times New Roman"/>
          <w:sz w:val="24"/>
          <w:szCs w:val="24"/>
        </w:rPr>
        <w:t>Alibraheem</w:t>
      </w:r>
      <w:proofErr w:type="spellEnd"/>
      <w:r w:rsidRPr="00A30F5B">
        <w:rPr>
          <w:rFonts w:ascii="Times New Roman" w:hAnsi="Times New Roman" w:cs="Times New Roman"/>
          <w:sz w:val="24"/>
          <w:szCs w:val="24"/>
        </w:rPr>
        <w:t xml:space="preserve">, K. H. (2024). Cryptographic key exchange using blockchain </w:t>
      </w:r>
    </w:p>
    <w:p w14:paraId="2FE1373B" w14:textId="77777777" w:rsidR="00AB38ED"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technology. Journal of Information Security and Applications, 70, 103–115.</w:t>
      </w:r>
    </w:p>
    <w:p w14:paraId="6E10A5FA" w14:textId="77777777" w:rsidR="00AB38ED" w:rsidRDefault="00AB38ED" w:rsidP="00AB38ED">
      <w:pPr>
        <w:pStyle w:val="NoSpacing"/>
        <w:spacing w:line="360" w:lineRule="auto"/>
        <w:jc w:val="both"/>
        <w:rPr>
          <w:rFonts w:ascii="Times New Roman" w:hAnsi="Times New Roman" w:cs="Times New Roman"/>
          <w:sz w:val="24"/>
          <w:szCs w:val="24"/>
        </w:rPr>
      </w:pPr>
      <w:proofErr w:type="spellStart"/>
      <w:r w:rsidRPr="007D09E3">
        <w:rPr>
          <w:rFonts w:ascii="Times New Roman" w:hAnsi="Times New Roman" w:cs="Times New Roman"/>
          <w:sz w:val="24"/>
          <w:szCs w:val="24"/>
        </w:rPr>
        <w:t>Padkan</w:t>
      </w:r>
      <w:proofErr w:type="spellEnd"/>
      <w:r w:rsidRPr="007D09E3">
        <w:rPr>
          <w:rFonts w:ascii="Times New Roman" w:hAnsi="Times New Roman" w:cs="Times New Roman"/>
          <w:sz w:val="24"/>
          <w:szCs w:val="24"/>
        </w:rPr>
        <w:t xml:space="preserve">, N., Bigham, B. S., &amp; Faraji, M. R. (2021). Fingerprint matching using the onion peeling </w:t>
      </w:r>
    </w:p>
    <w:p w14:paraId="0FBC55F8" w14:textId="77777777" w:rsidR="00AB38ED" w:rsidRDefault="00AB38ED" w:rsidP="00AB38ED">
      <w:pPr>
        <w:pStyle w:val="NoSpacing"/>
        <w:spacing w:line="360" w:lineRule="auto"/>
        <w:ind w:left="720"/>
        <w:jc w:val="both"/>
        <w:rPr>
          <w:rFonts w:ascii="Times New Roman" w:hAnsi="Times New Roman" w:cs="Times New Roman"/>
          <w:sz w:val="24"/>
          <w:szCs w:val="24"/>
        </w:rPr>
      </w:pPr>
      <w:r w:rsidRPr="007D09E3">
        <w:rPr>
          <w:rFonts w:ascii="Times New Roman" w:hAnsi="Times New Roman" w:cs="Times New Roman"/>
          <w:sz w:val="24"/>
          <w:szCs w:val="24"/>
        </w:rPr>
        <w:t xml:space="preserve">approach and turning function. </w:t>
      </w:r>
      <w:r w:rsidRPr="007D09E3">
        <w:rPr>
          <w:rFonts w:ascii="Times New Roman" w:hAnsi="Times New Roman" w:cs="Times New Roman"/>
          <w:i/>
          <w:iCs/>
          <w:sz w:val="24"/>
          <w:szCs w:val="24"/>
        </w:rPr>
        <w:t>arXiv preprint arXiv:2110.00958</w:t>
      </w:r>
      <w:r w:rsidRPr="007D09E3">
        <w:rPr>
          <w:rFonts w:ascii="Times New Roman" w:hAnsi="Times New Roman" w:cs="Times New Roman"/>
          <w:sz w:val="24"/>
          <w:szCs w:val="24"/>
        </w:rPr>
        <w:t xml:space="preserve">. </w:t>
      </w:r>
      <w:hyperlink r:id="rId22" w:history="1">
        <w:r w:rsidRPr="004904C3">
          <w:rPr>
            <w:rStyle w:val="Hyperlink"/>
            <w:rFonts w:ascii="Times New Roman" w:hAnsi="Times New Roman" w:cs="Times New Roman"/>
            <w:sz w:val="24"/>
            <w:szCs w:val="24"/>
          </w:rPr>
          <w:t>https://arxiv.org/abs/2110.00958</w:t>
        </w:r>
      </w:hyperlink>
      <w:hyperlink r:id="rId23" w:tgtFrame="_blank" w:history="1">
        <w:r w:rsidRPr="007D09E3">
          <w:rPr>
            <w:rStyle w:val="Hyperlink"/>
            <w:rFonts w:ascii="Times New Roman" w:hAnsi="Times New Roman" w:cs="Times New Roman"/>
            <w:sz w:val="24"/>
            <w:szCs w:val="24"/>
          </w:rPr>
          <w:t>arXiv</w:t>
        </w:r>
      </w:hyperlink>
    </w:p>
    <w:p w14:paraId="473ABF2B" w14:textId="77777777" w:rsidR="00AB38ED" w:rsidRDefault="00AB38ED" w:rsidP="00AB38ED">
      <w:pPr>
        <w:pStyle w:val="NoSpacing"/>
        <w:spacing w:line="360" w:lineRule="auto"/>
        <w:jc w:val="both"/>
        <w:rPr>
          <w:rFonts w:ascii="Times New Roman" w:hAnsi="Times New Roman" w:cs="Times New Roman"/>
          <w:sz w:val="24"/>
          <w:szCs w:val="24"/>
        </w:rPr>
      </w:pPr>
      <w:proofErr w:type="spellStart"/>
      <w:r w:rsidRPr="0028617F">
        <w:rPr>
          <w:rFonts w:ascii="Times New Roman" w:hAnsi="Times New Roman" w:cs="Times New Roman"/>
          <w:sz w:val="24"/>
          <w:szCs w:val="24"/>
        </w:rPr>
        <w:t>Pontoh</w:t>
      </w:r>
      <w:proofErr w:type="spellEnd"/>
      <w:r w:rsidRPr="0028617F">
        <w:rPr>
          <w:rFonts w:ascii="Times New Roman" w:hAnsi="Times New Roman" w:cs="Times New Roman"/>
          <w:sz w:val="24"/>
          <w:szCs w:val="24"/>
        </w:rPr>
        <w:t xml:space="preserve">, F. J. (2024). Biometric detection technique for fingerprint recognition using minutiae </w:t>
      </w:r>
    </w:p>
    <w:p w14:paraId="33C4B7AD" w14:textId="77777777" w:rsidR="00AB38ED" w:rsidRPr="00A30F5B" w:rsidRDefault="00AB38ED" w:rsidP="00AB38ED">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lastRenderedPageBreak/>
        <w:t xml:space="preserve">detection. </w:t>
      </w:r>
      <w:r w:rsidRPr="0028617F">
        <w:rPr>
          <w:rFonts w:ascii="Times New Roman" w:hAnsi="Times New Roman" w:cs="Times New Roman"/>
          <w:i/>
          <w:iCs/>
          <w:sz w:val="24"/>
          <w:szCs w:val="24"/>
        </w:rPr>
        <w:t xml:space="preserve">Pixel: </w:t>
      </w:r>
      <w:proofErr w:type="spellStart"/>
      <w:r w:rsidRPr="0028617F">
        <w:rPr>
          <w:rFonts w:ascii="Times New Roman" w:hAnsi="Times New Roman" w:cs="Times New Roman"/>
          <w:i/>
          <w:iCs/>
          <w:sz w:val="24"/>
          <w:szCs w:val="24"/>
        </w:rPr>
        <w:t>Jurnal</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Ilmiah</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Komputer</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Grafis</w:t>
      </w:r>
      <w:proofErr w:type="spellEnd"/>
      <w:r w:rsidRPr="0028617F">
        <w:rPr>
          <w:rFonts w:ascii="Times New Roman" w:hAnsi="Times New Roman" w:cs="Times New Roman"/>
          <w:sz w:val="24"/>
          <w:szCs w:val="24"/>
        </w:rPr>
        <w:t xml:space="preserve">, </w:t>
      </w:r>
      <w:r w:rsidRPr="0028617F">
        <w:rPr>
          <w:rFonts w:ascii="Times New Roman" w:hAnsi="Times New Roman" w:cs="Times New Roman"/>
          <w:i/>
          <w:iCs/>
          <w:sz w:val="24"/>
          <w:szCs w:val="24"/>
        </w:rPr>
        <w:t>17</w:t>
      </w:r>
      <w:r w:rsidRPr="0028617F">
        <w:rPr>
          <w:rFonts w:ascii="Times New Roman" w:hAnsi="Times New Roman" w:cs="Times New Roman"/>
          <w:sz w:val="24"/>
          <w:szCs w:val="24"/>
        </w:rPr>
        <w:t xml:space="preserve">(1), 193–200. </w:t>
      </w:r>
      <w:hyperlink r:id="rId24" w:history="1">
        <w:r w:rsidRPr="004904C3">
          <w:rPr>
            <w:rStyle w:val="Hyperlink"/>
            <w:rFonts w:ascii="Times New Roman" w:hAnsi="Times New Roman" w:cs="Times New Roman"/>
            <w:sz w:val="24"/>
            <w:szCs w:val="24"/>
          </w:rPr>
          <w:t>https://doi.org/10.51903/pixel.v17i1.2000</w:t>
        </w:r>
      </w:hyperlink>
    </w:p>
    <w:p w14:paraId="1CC746A2"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Ratha, N. K., &amp; Bolle, R. M. (2024). Automatic fingerprint recognition systems. Springer.</w:t>
      </w:r>
    </w:p>
    <w:p w14:paraId="23ED8613" w14:textId="77777777" w:rsidR="00AB38ED" w:rsidRPr="00A30F5B" w:rsidRDefault="00AB38ED" w:rsidP="00AB38ED">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Ross, A., Jain, A. K., &amp; Reisman, J. (2022). A hybrid fingerprint matcher. In Proceedings of the 16th International Conference on Pattern Recognition (Vol. 3, pp. 795–798). IEEE.</w:t>
      </w:r>
    </w:p>
    <w:p w14:paraId="6A3D5CD8"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&amp; Pandey, P. (20</w:t>
      </w:r>
      <w:r>
        <w:rPr>
          <w:rFonts w:ascii="Times New Roman" w:hAnsi="Times New Roman" w:cs="Times New Roman"/>
          <w:sz w:val="24"/>
          <w:szCs w:val="24"/>
        </w:rPr>
        <w:t>2</w:t>
      </w:r>
      <w:r w:rsidRPr="00A30F5B">
        <w:rPr>
          <w:rFonts w:ascii="Times New Roman" w:hAnsi="Times New Roman" w:cs="Times New Roman"/>
          <w:sz w:val="24"/>
          <w:szCs w:val="24"/>
        </w:rPr>
        <w:t xml:space="preserve">3). Fingerprint recognition using minutiae matching. International </w:t>
      </w:r>
    </w:p>
    <w:p w14:paraId="4F1FB16B" w14:textId="77777777" w:rsidR="00AB38ED"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Journal of Computer Applications, 80(10), 1–5.</w:t>
      </w:r>
    </w:p>
    <w:p w14:paraId="0DE645BE" w14:textId="77777777" w:rsidR="00AB38ED"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Pandey, P., &amp; Kumar, A. (20</w:t>
      </w:r>
      <w:r>
        <w:rPr>
          <w:rFonts w:ascii="Times New Roman" w:hAnsi="Times New Roman" w:cs="Times New Roman"/>
          <w:sz w:val="24"/>
          <w:szCs w:val="24"/>
        </w:rPr>
        <w:t>2</w:t>
      </w:r>
      <w:r w:rsidRPr="00A30F5B">
        <w:rPr>
          <w:rFonts w:ascii="Times New Roman" w:hAnsi="Times New Roman" w:cs="Times New Roman"/>
          <w:sz w:val="24"/>
          <w:szCs w:val="24"/>
        </w:rPr>
        <w:t>2). Robust fingerprint minutiae extraction using SIFT-</w:t>
      </w:r>
    </w:p>
    <w:p w14:paraId="560E44C4" w14:textId="77777777" w:rsidR="00AB38ED" w:rsidRDefault="00AB38ED" w:rsidP="00AB38E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F5B">
        <w:rPr>
          <w:rFonts w:ascii="Times New Roman" w:hAnsi="Times New Roman" w:cs="Times New Roman"/>
          <w:sz w:val="24"/>
          <w:szCs w:val="24"/>
        </w:rPr>
        <w:t xml:space="preserve">based descriptors. </w:t>
      </w:r>
      <w:r w:rsidRPr="00A30F5B">
        <w:rPr>
          <w:rFonts w:ascii="Times New Roman" w:hAnsi="Times New Roman" w:cs="Times New Roman"/>
          <w:i/>
          <w:iCs/>
          <w:sz w:val="24"/>
          <w:szCs w:val="24"/>
        </w:rPr>
        <w:t>Sensors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(3), 3142–3158</w:t>
      </w:r>
    </w:p>
    <w:p w14:paraId="7C70FCA0" w14:textId="77777777" w:rsidR="00AB38ED" w:rsidRDefault="00AB38ED" w:rsidP="00AB38ED">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Tang, Y., Gao, F., Feng, J., &amp; Liu, Y. (20</w:t>
      </w:r>
      <w:r>
        <w:rPr>
          <w:rFonts w:ascii="Times New Roman" w:hAnsi="Times New Roman" w:cs="Times New Roman"/>
          <w:sz w:val="24"/>
          <w:szCs w:val="24"/>
        </w:rPr>
        <w:t>22</w:t>
      </w:r>
      <w:r w:rsidRPr="0028617F">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FingerNet</w:t>
      </w:r>
      <w:proofErr w:type="spellEnd"/>
      <w:r w:rsidRPr="0028617F">
        <w:rPr>
          <w:rFonts w:ascii="Times New Roman" w:hAnsi="Times New Roman" w:cs="Times New Roman"/>
          <w:sz w:val="24"/>
          <w:szCs w:val="24"/>
        </w:rPr>
        <w:t xml:space="preserve">: </w:t>
      </w:r>
      <w:proofErr w:type="gramStart"/>
      <w:r w:rsidRPr="0028617F">
        <w:rPr>
          <w:rFonts w:ascii="Times New Roman" w:hAnsi="Times New Roman" w:cs="Times New Roman"/>
          <w:sz w:val="24"/>
          <w:szCs w:val="24"/>
        </w:rPr>
        <w:t>An</w:t>
      </w:r>
      <w:proofErr w:type="gramEnd"/>
      <w:r w:rsidRPr="0028617F">
        <w:rPr>
          <w:rFonts w:ascii="Times New Roman" w:hAnsi="Times New Roman" w:cs="Times New Roman"/>
          <w:sz w:val="24"/>
          <w:szCs w:val="24"/>
        </w:rPr>
        <w:t xml:space="preserve"> unified deep network for fingerprint </w:t>
      </w:r>
    </w:p>
    <w:p w14:paraId="159875C5" w14:textId="77777777" w:rsidR="00AB38ED" w:rsidRDefault="00AB38ED" w:rsidP="00AB38E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8617F">
        <w:rPr>
          <w:rFonts w:ascii="Times New Roman" w:hAnsi="Times New Roman" w:cs="Times New Roman"/>
          <w:sz w:val="24"/>
          <w:szCs w:val="24"/>
        </w:rPr>
        <w:t xml:space="preserve">minutiae extraction. </w:t>
      </w:r>
      <w:r w:rsidRPr="0028617F">
        <w:rPr>
          <w:rFonts w:ascii="Times New Roman" w:hAnsi="Times New Roman" w:cs="Times New Roman"/>
          <w:i/>
          <w:iCs/>
          <w:sz w:val="24"/>
          <w:szCs w:val="24"/>
        </w:rPr>
        <w:t>arXiv preprint arXiv:1709.02228</w:t>
      </w:r>
      <w:r w:rsidRPr="0028617F">
        <w:rPr>
          <w:rFonts w:ascii="Times New Roman" w:hAnsi="Times New Roman" w:cs="Times New Roman"/>
          <w:sz w:val="24"/>
          <w:szCs w:val="24"/>
        </w:rPr>
        <w:t xml:space="preserve">. </w:t>
      </w:r>
      <w:hyperlink r:id="rId25" w:tgtFrame="_new" w:history="1">
        <w:r w:rsidRPr="0028617F">
          <w:rPr>
            <w:rStyle w:val="Hyperlink"/>
            <w:rFonts w:ascii="Times New Roman" w:hAnsi="Times New Roman" w:cs="Times New Roman"/>
            <w:sz w:val="24"/>
            <w:szCs w:val="24"/>
          </w:rPr>
          <w:t>https://arxiv.org/abs/1709.02228</w:t>
        </w:r>
      </w:hyperlink>
      <w:hyperlink r:id="rId26" w:tgtFrame="_blank" w:history="1">
        <w:r w:rsidRPr="0028617F">
          <w:rPr>
            <w:rStyle w:val="Hyperlink"/>
            <w:rFonts w:ascii="Times New Roman" w:hAnsi="Times New Roman" w:cs="Times New Roman"/>
            <w:sz w:val="24"/>
            <w:szCs w:val="24"/>
          </w:rPr>
          <w:t>ar</w:t>
        </w:r>
      </w:hyperlink>
    </w:p>
    <w:p w14:paraId="14EAD2EC" w14:textId="77777777" w:rsidR="00AB38ED" w:rsidRDefault="00AB38ED" w:rsidP="00AB38ED">
      <w:pPr>
        <w:pStyle w:val="NoSpacing"/>
        <w:spacing w:line="360" w:lineRule="auto"/>
        <w:jc w:val="both"/>
        <w:rPr>
          <w:rFonts w:ascii="Times New Roman" w:hAnsi="Times New Roman" w:cs="Times New Roman"/>
          <w:i/>
          <w:iCs/>
          <w:sz w:val="24"/>
          <w:szCs w:val="24"/>
        </w:rPr>
      </w:pPr>
      <w:r w:rsidRPr="00A30F5B">
        <w:rPr>
          <w:rFonts w:ascii="Times New Roman" w:hAnsi="Times New Roman" w:cs="Times New Roman"/>
          <w:sz w:val="24"/>
          <w:szCs w:val="24"/>
        </w:rPr>
        <w:t>Zhang, D., Kong, W. K., You, J., &amp; Wong, M. (20</w:t>
      </w:r>
      <w:r>
        <w:rPr>
          <w:rFonts w:ascii="Times New Roman" w:hAnsi="Times New Roman" w:cs="Times New Roman"/>
          <w:sz w:val="24"/>
          <w:szCs w:val="24"/>
        </w:rPr>
        <w:t>23</w:t>
      </w:r>
      <w:r w:rsidRPr="00A30F5B">
        <w:rPr>
          <w:rFonts w:ascii="Times New Roman" w:hAnsi="Times New Roman" w:cs="Times New Roman"/>
          <w:sz w:val="24"/>
          <w:szCs w:val="24"/>
        </w:rPr>
        <w:t xml:space="preserve">). Online palmprint identification. </w:t>
      </w:r>
      <w:r w:rsidRPr="00A30F5B">
        <w:rPr>
          <w:rFonts w:ascii="Times New Roman" w:hAnsi="Times New Roman" w:cs="Times New Roman"/>
          <w:i/>
          <w:iCs/>
          <w:sz w:val="24"/>
          <w:szCs w:val="24"/>
        </w:rPr>
        <w:t xml:space="preserve">IEEE </w:t>
      </w:r>
    </w:p>
    <w:p w14:paraId="0FAA5EBC" w14:textId="77777777" w:rsidR="00AB38ED" w:rsidRDefault="00AB38ED" w:rsidP="00AB38ED">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i/>
          <w:iCs/>
          <w:sz w:val="24"/>
          <w:szCs w:val="24"/>
        </w:rPr>
        <w:t>Transactions on Pattern Analysis and Machine Intelligence</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25</w:t>
      </w:r>
      <w:r w:rsidRPr="00A30F5B">
        <w:rPr>
          <w:rFonts w:ascii="Times New Roman" w:hAnsi="Times New Roman" w:cs="Times New Roman"/>
          <w:sz w:val="24"/>
          <w:szCs w:val="24"/>
        </w:rPr>
        <w:t xml:space="preserve">(9), 1041–1050. </w:t>
      </w:r>
      <w:hyperlink r:id="rId27" w:history="1">
        <w:r w:rsidRPr="004904C3">
          <w:rPr>
            <w:rStyle w:val="Hyperlink"/>
            <w:rFonts w:ascii="Times New Roman" w:hAnsi="Times New Roman" w:cs="Times New Roman"/>
            <w:sz w:val="24"/>
            <w:szCs w:val="24"/>
          </w:rPr>
          <w:t>https://doi.org/10.1109/TPAMI.2003.1227981</w:t>
        </w:r>
      </w:hyperlink>
    </w:p>
    <w:p w14:paraId="16011237" w14:textId="77777777" w:rsidR="00AB38ED" w:rsidRPr="00A30F5B" w:rsidRDefault="00AB38ED" w:rsidP="00AB38E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Zhao, Q., &amp; Zhang, D. (20</w:t>
      </w:r>
      <w:r>
        <w:rPr>
          <w:rFonts w:ascii="Times New Roman" w:hAnsi="Times New Roman" w:cs="Times New Roman"/>
          <w:sz w:val="24"/>
          <w:szCs w:val="24"/>
        </w:rPr>
        <w:t>22</w:t>
      </w:r>
      <w:r w:rsidRPr="00A30F5B">
        <w:rPr>
          <w:rFonts w:ascii="Times New Roman" w:hAnsi="Times New Roman" w:cs="Times New Roman"/>
          <w:sz w:val="24"/>
          <w:szCs w:val="24"/>
        </w:rPr>
        <w:t xml:space="preserve">). Robust fingerprint minutiae extraction using local ridge orientation and frequency. </w:t>
      </w:r>
      <w:r w:rsidRPr="00A30F5B">
        <w:rPr>
          <w:rFonts w:ascii="Times New Roman" w:hAnsi="Times New Roman" w:cs="Times New Roman"/>
          <w:i/>
          <w:iCs/>
          <w:sz w:val="24"/>
          <w:szCs w:val="24"/>
        </w:rPr>
        <w:t>Applied Sciences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(12), 6122–6135.</w:t>
      </w:r>
    </w:p>
    <w:p w14:paraId="42247922" w14:textId="77777777" w:rsidR="00AB38ED" w:rsidRPr="00A30F5B" w:rsidRDefault="00AB38ED" w:rsidP="00AB38ED">
      <w:pPr>
        <w:pStyle w:val="NoSpacing"/>
        <w:spacing w:line="360" w:lineRule="auto"/>
        <w:jc w:val="both"/>
        <w:rPr>
          <w:rFonts w:ascii="Times New Roman" w:hAnsi="Times New Roman" w:cs="Times New Roman"/>
          <w:sz w:val="24"/>
          <w:szCs w:val="24"/>
        </w:rPr>
      </w:pPr>
    </w:p>
    <w:p w14:paraId="0C47ED30" w14:textId="77777777" w:rsidR="00AB38ED" w:rsidRDefault="00AB38ED" w:rsidP="00AB38ED">
      <w:pPr>
        <w:pStyle w:val="NoSpacing"/>
        <w:spacing w:line="360" w:lineRule="auto"/>
        <w:jc w:val="both"/>
        <w:rPr>
          <w:rFonts w:ascii="Times New Roman" w:hAnsi="Times New Roman" w:cs="Times New Roman"/>
          <w:sz w:val="24"/>
          <w:szCs w:val="24"/>
        </w:rPr>
      </w:pPr>
    </w:p>
    <w:p w14:paraId="3E630A21" w14:textId="77777777" w:rsidR="00AB38ED" w:rsidRDefault="00AB38ED" w:rsidP="00AB38ED">
      <w:pPr>
        <w:pStyle w:val="NoSpacing"/>
        <w:spacing w:line="360" w:lineRule="auto"/>
        <w:jc w:val="both"/>
        <w:rPr>
          <w:rFonts w:ascii="Times New Roman" w:hAnsi="Times New Roman" w:cs="Times New Roman"/>
          <w:sz w:val="24"/>
          <w:szCs w:val="24"/>
        </w:rPr>
      </w:pPr>
    </w:p>
    <w:p w14:paraId="78885699" w14:textId="77777777" w:rsidR="00AB38ED" w:rsidRPr="00A30F5B" w:rsidRDefault="00AB38ED" w:rsidP="00AB38ED">
      <w:pPr>
        <w:pStyle w:val="NoSpacing"/>
        <w:spacing w:line="360" w:lineRule="auto"/>
        <w:jc w:val="both"/>
        <w:rPr>
          <w:rFonts w:ascii="Times New Roman" w:hAnsi="Times New Roman" w:cs="Times New Roman"/>
          <w:sz w:val="24"/>
          <w:szCs w:val="24"/>
        </w:rPr>
      </w:pPr>
    </w:p>
    <w:p w14:paraId="216F17C8" w14:textId="77777777" w:rsidR="00AB38ED" w:rsidRPr="00790CBD" w:rsidRDefault="00AB38ED" w:rsidP="00AB38ED">
      <w:pPr>
        <w:pStyle w:val="NoSpacing"/>
        <w:spacing w:line="360" w:lineRule="auto"/>
        <w:jc w:val="both"/>
        <w:rPr>
          <w:rFonts w:ascii="Times New Roman" w:hAnsi="Times New Roman" w:cs="Times New Roman"/>
          <w:sz w:val="24"/>
          <w:szCs w:val="24"/>
        </w:rPr>
      </w:pPr>
    </w:p>
    <w:p w14:paraId="3DF01239" w14:textId="77777777" w:rsidR="00AB38ED" w:rsidRPr="00790CBD" w:rsidRDefault="00AB38ED" w:rsidP="00AB38ED">
      <w:pPr>
        <w:pStyle w:val="NoSpacing"/>
        <w:spacing w:line="360" w:lineRule="auto"/>
        <w:jc w:val="both"/>
        <w:rPr>
          <w:rFonts w:ascii="Times New Roman" w:hAnsi="Times New Roman" w:cs="Times New Roman"/>
          <w:sz w:val="24"/>
          <w:szCs w:val="24"/>
        </w:rPr>
      </w:pPr>
    </w:p>
    <w:p w14:paraId="3DF7E1E2" w14:textId="77777777" w:rsidR="00AB38ED" w:rsidRDefault="00AB38ED" w:rsidP="00AB38ED">
      <w:pPr>
        <w:pStyle w:val="NoSpacing"/>
        <w:spacing w:line="360" w:lineRule="auto"/>
        <w:jc w:val="both"/>
        <w:rPr>
          <w:rFonts w:ascii="Times New Roman" w:hAnsi="Times New Roman" w:cs="Times New Roman"/>
          <w:sz w:val="24"/>
          <w:szCs w:val="24"/>
        </w:rPr>
      </w:pPr>
    </w:p>
    <w:p w14:paraId="69A17863" w14:textId="77777777" w:rsidR="00AB38ED" w:rsidRPr="00790CBD" w:rsidRDefault="00AB38ED" w:rsidP="00AB38ED">
      <w:pPr>
        <w:pStyle w:val="NoSpacing"/>
        <w:spacing w:line="360" w:lineRule="auto"/>
        <w:jc w:val="both"/>
        <w:rPr>
          <w:rFonts w:ascii="Times New Roman" w:hAnsi="Times New Roman" w:cs="Times New Roman"/>
          <w:sz w:val="24"/>
          <w:szCs w:val="24"/>
        </w:rPr>
      </w:pPr>
    </w:p>
    <w:p w14:paraId="72944D45" w14:textId="77777777" w:rsidR="00AB38ED" w:rsidRPr="00790CBD" w:rsidRDefault="00AB38ED" w:rsidP="00AB38ED">
      <w:pPr>
        <w:pStyle w:val="NoSpacing"/>
        <w:spacing w:line="360" w:lineRule="auto"/>
        <w:jc w:val="both"/>
        <w:rPr>
          <w:rFonts w:ascii="Times New Roman" w:hAnsi="Times New Roman" w:cs="Times New Roman"/>
          <w:sz w:val="24"/>
          <w:szCs w:val="24"/>
        </w:rPr>
      </w:pPr>
    </w:p>
    <w:p w14:paraId="3E655211" w14:textId="77777777" w:rsidR="00AB38ED" w:rsidRPr="00790CBD" w:rsidRDefault="00AB38ED" w:rsidP="00AB38ED">
      <w:pPr>
        <w:pStyle w:val="NoSpacing"/>
        <w:spacing w:line="360" w:lineRule="auto"/>
        <w:jc w:val="both"/>
        <w:rPr>
          <w:rFonts w:ascii="Times New Roman" w:hAnsi="Times New Roman" w:cs="Times New Roman"/>
          <w:sz w:val="24"/>
          <w:szCs w:val="24"/>
        </w:rPr>
      </w:pPr>
    </w:p>
    <w:p w14:paraId="500A35B5" w14:textId="77777777" w:rsidR="00AB38ED" w:rsidRPr="00790CBD" w:rsidRDefault="00AB38ED" w:rsidP="00AB38ED">
      <w:pPr>
        <w:pStyle w:val="NoSpacing"/>
        <w:spacing w:line="360" w:lineRule="auto"/>
        <w:jc w:val="both"/>
        <w:rPr>
          <w:rFonts w:ascii="Times New Roman" w:hAnsi="Times New Roman" w:cs="Times New Roman"/>
          <w:sz w:val="24"/>
          <w:szCs w:val="24"/>
        </w:rPr>
      </w:pPr>
    </w:p>
    <w:p w14:paraId="32BB514C" w14:textId="77777777" w:rsidR="00AB38ED" w:rsidRPr="00790CBD" w:rsidRDefault="00AB38ED" w:rsidP="00AB38ED">
      <w:pPr>
        <w:pStyle w:val="NoSpacing"/>
        <w:spacing w:line="360" w:lineRule="auto"/>
        <w:jc w:val="both"/>
      </w:pPr>
    </w:p>
    <w:p w14:paraId="572AA3B4" w14:textId="77777777" w:rsidR="00AB38ED" w:rsidRPr="0065714E" w:rsidRDefault="00AB38ED" w:rsidP="00AB38ED">
      <w:pPr>
        <w:spacing w:line="360" w:lineRule="auto"/>
        <w:jc w:val="center"/>
        <w:rPr>
          <w:rFonts w:ascii="Times New Roman" w:hAnsi="Times New Roman" w:cs="Times New Roman"/>
          <w:sz w:val="24"/>
          <w:szCs w:val="24"/>
        </w:rPr>
      </w:pPr>
    </w:p>
    <w:p w14:paraId="19D71B17" w14:textId="77777777" w:rsidR="00AB38ED" w:rsidRPr="0065714E" w:rsidRDefault="00AB38ED" w:rsidP="00AB38ED">
      <w:pPr>
        <w:spacing w:line="360" w:lineRule="auto"/>
        <w:rPr>
          <w:rFonts w:ascii="Times New Roman" w:hAnsi="Times New Roman" w:cs="Times New Roman"/>
          <w:sz w:val="24"/>
          <w:szCs w:val="24"/>
        </w:rPr>
      </w:pPr>
    </w:p>
    <w:p w14:paraId="6C370E01" w14:textId="77777777" w:rsidR="00AB38ED" w:rsidRPr="0065714E" w:rsidRDefault="00AB38ED" w:rsidP="00AB38ED">
      <w:pPr>
        <w:spacing w:line="360" w:lineRule="auto"/>
      </w:pPr>
    </w:p>
    <w:bookmarkEnd w:id="3"/>
    <w:bookmarkEnd w:id="9"/>
    <w:p w14:paraId="1721359A" w14:textId="77777777" w:rsidR="00AB38ED" w:rsidRPr="003B30E1" w:rsidRDefault="00AB38ED" w:rsidP="00AB38ED">
      <w:pPr>
        <w:spacing w:line="360" w:lineRule="auto"/>
        <w:jc w:val="both"/>
        <w:rPr>
          <w:rFonts w:ascii="Times New Roman" w:hAnsi="Times New Roman" w:cs="Times New Roman"/>
          <w:vanish/>
          <w:sz w:val="24"/>
          <w:szCs w:val="24"/>
        </w:rPr>
      </w:pPr>
    </w:p>
    <w:p w14:paraId="70120486" w14:textId="77777777" w:rsidR="00AB38ED" w:rsidRDefault="00AB38ED" w:rsidP="00AB38ED"/>
    <w:p w14:paraId="7E446FA1" w14:textId="77777777" w:rsidR="00AB38ED" w:rsidRDefault="00AB38ED" w:rsidP="00AB38ED"/>
    <w:p w14:paraId="227B6382" w14:textId="77777777" w:rsidR="00F468B6" w:rsidRDefault="00F468B6"/>
    <w:sectPr w:rsidR="00F468B6" w:rsidSect="00AB38ED">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549843"/>
      <w:docPartObj>
        <w:docPartGallery w:val="Page Numbers (Bottom of Page)"/>
        <w:docPartUnique/>
      </w:docPartObj>
    </w:sdtPr>
    <w:sdtEndPr>
      <w:rPr>
        <w:noProof/>
      </w:rPr>
    </w:sdtEndPr>
    <w:sdtContent>
      <w:p w14:paraId="7B678A92"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3BF228"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49E04877"/>
    <w:multiLevelType w:val="hybridMultilevel"/>
    <w:tmpl w:val="9F96EEE8"/>
    <w:lvl w:ilvl="0" w:tplc="D6620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82F32"/>
    <w:multiLevelType w:val="hybridMultilevel"/>
    <w:tmpl w:val="75D618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43E19"/>
    <w:multiLevelType w:val="hybridMultilevel"/>
    <w:tmpl w:val="19808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3"/>
  </w:num>
  <w:num w:numId="2" w16cid:durableId="769082187">
    <w:abstractNumId w:val="6"/>
  </w:num>
  <w:num w:numId="3" w16cid:durableId="961036217">
    <w:abstractNumId w:val="7"/>
  </w:num>
  <w:num w:numId="4" w16cid:durableId="695622370">
    <w:abstractNumId w:val="5"/>
  </w:num>
  <w:num w:numId="5" w16cid:durableId="1816139473">
    <w:abstractNumId w:val="4"/>
  </w:num>
  <w:num w:numId="6" w16cid:durableId="1745420353">
    <w:abstractNumId w:val="1"/>
  </w:num>
  <w:num w:numId="7" w16cid:durableId="197933472">
    <w:abstractNumId w:val="2"/>
  </w:num>
  <w:num w:numId="8" w16cid:durableId="2135517532">
    <w:abstractNumId w:val="8"/>
  </w:num>
  <w:num w:numId="9" w16cid:durableId="190475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8ED"/>
    <w:rsid w:val="00035004"/>
    <w:rsid w:val="00154AD6"/>
    <w:rsid w:val="00273DD5"/>
    <w:rsid w:val="005302A5"/>
    <w:rsid w:val="00880C2A"/>
    <w:rsid w:val="0097057A"/>
    <w:rsid w:val="009B1133"/>
    <w:rsid w:val="00AB38ED"/>
    <w:rsid w:val="00AD19EB"/>
    <w:rsid w:val="00CD3FD8"/>
    <w:rsid w:val="00F4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AD4692"/>
  <w15:chartTrackingRefBased/>
  <w15:docId w15:val="{07D89A39-B2CD-4141-A06B-09BCB6B38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8ED"/>
    <w:pPr>
      <w:spacing w:line="259" w:lineRule="auto"/>
    </w:pPr>
    <w:rPr>
      <w:kern w:val="0"/>
      <w:sz w:val="22"/>
      <w:szCs w:val="22"/>
      <w14:ligatures w14:val="none"/>
    </w:rPr>
  </w:style>
  <w:style w:type="paragraph" w:styleId="Heading1">
    <w:name w:val="heading 1"/>
    <w:basedOn w:val="Normal"/>
    <w:next w:val="Normal"/>
    <w:link w:val="Heading1Char"/>
    <w:uiPriority w:val="9"/>
    <w:qFormat/>
    <w:rsid w:val="00AB38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38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38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38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38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38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38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38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38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8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38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38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38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38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38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38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38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38ED"/>
    <w:rPr>
      <w:rFonts w:eastAsiaTheme="majorEastAsia" w:cstheme="majorBidi"/>
      <w:color w:val="272727" w:themeColor="text1" w:themeTint="D8"/>
    </w:rPr>
  </w:style>
  <w:style w:type="paragraph" w:styleId="Title">
    <w:name w:val="Title"/>
    <w:basedOn w:val="Normal"/>
    <w:next w:val="Normal"/>
    <w:link w:val="TitleChar"/>
    <w:uiPriority w:val="10"/>
    <w:qFormat/>
    <w:rsid w:val="00AB38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38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38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38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38ED"/>
    <w:pPr>
      <w:spacing w:before="160"/>
      <w:jc w:val="center"/>
    </w:pPr>
    <w:rPr>
      <w:i/>
      <w:iCs/>
      <w:color w:val="404040" w:themeColor="text1" w:themeTint="BF"/>
    </w:rPr>
  </w:style>
  <w:style w:type="character" w:customStyle="1" w:styleId="QuoteChar">
    <w:name w:val="Quote Char"/>
    <w:basedOn w:val="DefaultParagraphFont"/>
    <w:link w:val="Quote"/>
    <w:uiPriority w:val="29"/>
    <w:rsid w:val="00AB38ED"/>
    <w:rPr>
      <w:i/>
      <w:iCs/>
      <w:color w:val="404040" w:themeColor="text1" w:themeTint="BF"/>
    </w:rPr>
  </w:style>
  <w:style w:type="paragraph" w:styleId="ListParagraph">
    <w:name w:val="List Paragraph"/>
    <w:basedOn w:val="Normal"/>
    <w:uiPriority w:val="34"/>
    <w:qFormat/>
    <w:rsid w:val="00AB38ED"/>
    <w:pPr>
      <w:ind w:left="720"/>
      <w:contextualSpacing/>
    </w:pPr>
  </w:style>
  <w:style w:type="character" w:styleId="IntenseEmphasis">
    <w:name w:val="Intense Emphasis"/>
    <w:basedOn w:val="DefaultParagraphFont"/>
    <w:uiPriority w:val="21"/>
    <w:qFormat/>
    <w:rsid w:val="00AB38ED"/>
    <w:rPr>
      <w:i/>
      <w:iCs/>
      <w:color w:val="2F5496" w:themeColor="accent1" w:themeShade="BF"/>
    </w:rPr>
  </w:style>
  <w:style w:type="paragraph" w:styleId="IntenseQuote">
    <w:name w:val="Intense Quote"/>
    <w:basedOn w:val="Normal"/>
    <w:next w:val="Normal"/>
    <w:link w:val="IntenseQuoteChar"/>
    <w:uiPriority w:val="30"/>
    <w:qFormat/>
    <w:rsid w:val="00AB38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38ED"/>
    <w:rPr>
      <w:i/>
      <w:iCs/>
      <w:color w:val="2F5496" w:themeColor="accent1" w:themeShade="BF"/>
    </w:rPr>
  </w:style>
  <w:style w:type="character" w:styleId="IntenseReference">
    <w:name w:val="Intense Reference"/>
    <w:basedOn w:val="DefaultParagraphFont"/>
    <w:uiPriority w:val="32"/>
    <w:qFormat/>
    <w:rsid w:val="00AB38ED"/>
    <w:rPr>
      <w:b/>
      <w:bCs/>
      <w:smallCaps/>
      <w:color w:val="2F5496" w:themeColor="accent1" w:themeShade="BF"/>
      <w:spacing w:val="5"/>
    </w:rPr>
  </w:style>
  <w:style w:type="paragraph" w:styleId="NormalWeb">
    <w:name w:val="Normal (Web)"/>
    <w:basedOn w:val="Normal"/>
    <w:uiPriority w:val="99"/>
    <w:unhideWhenUsed/>
    <w:rsid w:val="00AB3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38ED"/>
    <w:rPr>
      <w:b/>
      <w:bCs/>
    </w:rPr>
  </w:style>
  <w:style w:type="table" w:styleId="TableGrid">
    <w:name w:val="Table Grid"/>
    <w:basedOn w:val="TableNormal"/>
    <w:uiPriority w:val="39"/>
    <w:rsid w:val="00AB38E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1"/>
    <w:uiPriority w:val="1"/>
    <w:qFormat/>
    <w:rsid w:val="00AB38ED"/>
    <w:pPr>
      <w:spacing w:after="0" w:line="240" w:lineRule="auto"/>
    </w:pPr>
    <w:rPr>
      <w:rFonts w:eastAsiaTheme="minorEastAsia"/>
      <w:kern w:val="0"/>
      <w:sz w:val="22"/>
      <w:szCs w:val="22"/>
      <w14:ligatures w14:val="none"/>
    </w:rPr>
  </w:style>
  <w:style w:type="paragraph" w:styleId="Footer">
    <w:name w:val="footer"/>
    <w:basedOn w:val="Normal"/>
    <w:link w:val="FooterChar"/>
    <w:uiPriority w:val="99"/>
    <w:unhideWhenUsed/>
    <w:rsid w:val="00AB3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8ED"/>
    <w:rPr>
      <w:kern w:val="0"/>
      <w:sz w:val="22"/>
      <w:szCs w:val="22"/>
      <w14:ligatures w14:val="none"/>
    </w:rPr>
  </w:style>
  <w:style w:type="paragraph" w:customStyle="1" w:styleId="Default">
    <w:name w:val="Default"/>
    <w:rsid w:val="00AB38ED"/>
    <w:pPr>
      <w:autoSpaceDE w:val="0"/>
      <w:autoSpaceDN w:val="0"/>
      <w:adjustRightInd w:val="0"/>
      <w:spacing w:after="0" w:line="240" w:lineRule="auto"/>
    </w:pPr>
    <w:rPr>
      <w:rFonts w:ascii="Cambria" w:hAnsi="Cambria" w:cs="Cambria"/>
      <w:color w:val="000000"/>
      <w:kern w:val="0"/>
      <w14:ligatures w14:val="none"/>
    </w:rPr>
  </w:style>
  <w:style w:type="character" w:styleId="Hyperlink">
    <w:name w:val="Hyperlink"/>
    <w:basedOn w:val="DefaultParagraphFont"/>
    <w:uiPriority w:val="99"/>
    <w:unhideWhenUsed/>
    <w:rsid w:val="00AB38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09/TCSVT.2003.818349" TargetMode="External"/><Relationship Id="rId26" Type="http://schemas.openxmlformats.org/officeDocument/2006/relationships/hyperlink" Target="https://arxiv.org/abs/1709.02228?utm_source=chatgpt.com" TargetMode="External"/><Relationship Id="rId3" Type="http://schemas.openxmlformats.org/officeDocument/2006/relationships/settings" Target="settings.xml"/><Relationship Id="rId21" Type="http://schemas.openxmlformats.org/officeDocument/2006/relationships/hyperlink" Target="https://doi.org/10.1007/978-981-32-9291-8_23"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arxiv.org/abs/1709.02228"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07/978-1-84882-254-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51903/pixel.v17i1.2000" TargetMode="External"/><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hyperlink" Target="https://arxiv.org/abs/2110.00958?utm_source=chatgpt.com"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5120/ijca201690949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arxiv.org/abs/2110.00958" TargetMode="External"/><Relationship Id="rId27" Type="http://schemas.openxmlformats.org/officeDocument/2006/relationships/hyperlink" Target="https://doi.org/10.1109/TPAMI.2003.1227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40</Pages>
  <Words>8484</Words>
  <Characters>48363</Characters>
  <Application>Microsoft Office Word</Application>
  <DocSecurity>0</DocSecurity>
  <Lines>403</Lines>
  <Paragraphs>113</Paragraphs>
  <ScaleCrop>false</ScaleCrop>
  <Company/>
  <LinksUpToDate>false</LinksUpToDate>
  <CharactersWithSpaces>56734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1</cp:revision>
  <dcterms:created xsi:type="dcterms:W3CDTF">2025-06-02T15:28:00Z</dcterms:created>
  <dcterms:modified xsi:type="dcterms:W3CDTF">2025-06-02T15:31:00Z</dcterms:modified>
</cp:coreProperties>
</file>