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F48" w:rsidRPr="00FA0C05" w:rsidRDefault="00620F48" w:rsidP="00620F4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IMPACT OF QUALITATIVE TOOLS </w:t>
      </w:r>
      <w:proofErr w:type="gramStart"/>
      <w:r>
        <w:rPr>
          <w:rFonts w:ascii="Times New Roman" w:hAnsi="Times New Roman" w:cs="Times New Roman"/>
          <w:b/>
          <w:sz w:val="28"/>
          <w:szCs w:val="28"/>
        </w:rPr>
        <w:t>OF  MONETARY</w:t>
      </w:r>
      <w:proofErr w:type="gramEnd"/>
      <w:r>
        <w:rPr>
          <w:rFonts w:ascii="Times New Roman" w:hAnsi="Times New Roman" w:cs="Times New Roman"/>
          <w:b/>
          <w:sz w:val="28"/>
          <w:szCs w:val="28"/>
        </w:rPr>
        <w:t xml:space="preserve"> POLICY ON THE PERFORMANCE OF DEPOSIT MONEY  BANK IN NIGERIA</w:t>
      </w:r>
    </w:p>
    <w:p w:rsidR="00620F48" w:rsidRPr="00FA0C05" w:rsidRDefault="00620F48" w:rsidP="00620F48">
      <w:pPr>
        <w:spacing w:after="0" w:line="360" w:lineRule="auto"/>
        <w:jc w:val="center"/>
        <w:rPr>
          <w:rFonts w:ascii="Times New Roman" w:hAnsi="Times New Roman" w:cs="Times New Roman"/>
          <w:b/>
          <w:i/>
          <w:sz w:val="28"/>
          <w:szCs w:val="28"/>
        </w:rPr>
      </w:pPr>
      <w:r w:rsidRPr="00FA0C05">
        <w:rPr>
          <w:rFonts w:ascii="Times New Roman" w:hAnsi="Times New Roman" w:cs="Times New Roman"/>
          <w:b/>
          <w:i/>
          <w:sz w:val="28"/>
          <w:szCs w:val="28"/>
        </w:rPr>
        <w:t xml:space="preserve">(A CASE STUDY </w:t>
      </w:r>
      <w:r w:rsidRPr="00F91951">
        <w:rPr>
          <w:rFonts w:ascii="Times New Roman" w:hAnsi="Times New Roman" w:cs="Times New Roman"/>
          <w:b/>
          <w:i/>
          <w:sz w:val="28"/>
          <w:szCs w:val="28"/>
        </w:rPr>
        <w:t xml:space="preserve">OF </w:t>
      </w:r>
      <w:r>
        <w:rPr>
          <w:rStyle w:val="CharAttribute5"/>
          <w:rFonts w:eastAsia="Batang"/>
          <w:i/>
          <w:szCs w:val="28"/>
        </w:rPr>
        <w:t>CENTRAL</w:t>
      </w:r>
      <w:r w:rsidRPr="00F91951">
        <w:rPr>
          <w:rStyle w:val="CharAttribute5"/>
          <w:rFonts w:eastAsia="Batang"/>
          <w:i/>
          <w:szCs w:val="28"/>
        </w:rPr>
        <w:t xml:space="preserve"> BANK </w:t>
      </w:r>
      <w:r>
        <w:rPr>
          <w:rStyle w:val="CharAttribute5"/>
          <w:rFonts w:eastAsia="Batang"/>
          <w:i/>
          <w:szCs w:val="28"/>
        </w:rPr>
        <w:t xml:space="preserve">OF </w:t>
      </w:r>
      <w:r w:rsidRPr="00F91951">
        <w:rPr>
          <w:rStyle w:val="CharAttribute5"/>
          <w:rFonts w:eastAsia="Batang"/>
          <w:i/>
          <w:szCs w:val="28"/>
        </w:rPr>
        <w:t>NIGERIA PLC)</w:t>
      </w:r>
    </w:p>
    <w:p w:rsidR="00620F48" w:rsidRPr="00FA0C05" w:rsidRDefault="00620F48" w:rsidP="00620F48">
      <w:pPr>
        <w:spacing w:after="0" w:line="360" w:lineRule="auto"/>
        <w:jc w:val="center"/>
        <w:rPr>
          <w:rFonts w:ascii="Times New Roman" w:hAnsi="Times New Roman" w:cs="Times New Roman"/>
          <w:b/>
          <w:bCs/>
          <w:i/>
          <w:iCs/>
          <w:sz w:val="28"/>
          <w:szCs w:val="28"/>
        </w:rPr>
      </w:pPr>
    </w:p>
    <w:p w:rsidR="00620F48" w:rsidRPr="00FA0C05" w:rsidRDefault="00620F48" w:rsidP="00620F48">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BY</w:t>
      </w:r>
    </w:p>
    <w:p w:rsidR="00620F48" w:rsidRPr="00FA0C05" w:rsidRDefault="00620F48" w:rsidP="00620F48">
      <w:pPr>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620F48" w:rsidRPr="008B2D19" w:rsidRDefault="00620F48" w:rsidP="00620F48">
      <w:pPr>
        <w:spacing w:after="0" w:line="360" w:lineRule="auto"/>
        <w:jc w:val="center"/>
        <w:rPr>
          <w:rFonts w:ascii="Times New Roman" w:hAnsi="Times New Roman" w:cs="Times New Roman"/>
          <w:b/>
          <w:bCs/>
          <w:i/>
          <w:iCs/>
          <w:sz w:val="36"/>
          <w:szCs w:val="28"/>
        </w:rPr>
      </w:pPr>
      <w:r>
        <w:rPr>
          <w:rFonts w:ascii="Times New Roman" w:hAnsi="Times New Roman" w:cs="Times New Roman"/>
          <w:b/>
          <w:bCs/>
          <w:i/>
          <w:iCs/>
          <w:sz w:val="36"/>
          <w:szCs w:val="28"/>
        </w:rPr>
        <w:t>ADEDEJI OLAMIDE BUSAYO</w:t>
      </w:r>
    </w:p>
    <w:p w:rsidR="00620F48" w:rsidRPr="00C813E7" w:rsidRDefault="00620F48" w:rsidP="00620F48">
      <w:pPr>
        <w:spacing w:after="0" w:line="360" w:lineRule="auto"/>
        <w:jc w:val="center"/>
        <w:rPr>
          <w:rFonts w:ascii="Times New Roman" w:hAnsi="Times New Roman" w:cs="Times New Roman"/>
          <w:b/>
          <w:bCs/>
          <w:i/>
          <w:iCs/>
          <w:sz w:val="36"/>
          <w:szCs w:val="28"/>
        </w:rPr>
      </w:pPr>
      <w:r>
        <w:rPr>
          <w:rFonts w:ascii="Times New Roman" w:hAnsi="Times New Roman" w:cs="Times New Roman"/>
          <w:b/>
          <w:bCs/>
          <w:i/>
          <w:iCs/>
          <w:sz w:val="36"/>
          <w:szCs w:val="28"/>
        </w:rPr>
        <w:t>H</w:t>
      </w:r>
      <w:r w:rsidRPr="00C813E7">
        <w:rPr>
          <w:rFonts w:ascii="Times New Roman" w:hAnsi="Times New Roman" w:cs="Times New Roman"/>
          <w:b/>
          <w:bCs/>
          <w:i/>
          <w:iCs/>
          <w:sz w:val="36"/>
          <w:szCs w:val="28"/>
        </w:rPr>
        <w:t>ND/2</w:t>
      </w:r>
      <w:r>
        <w:rPr>
          <w:rFonts w:ascii="Times New Roman" w:hAnsi="Times New Roman" w:cs="Times New Roman"/>
          <w:b/>
          <w:bCs/>
          <w:i/>
          <w:iCs/>
          <w:sz w:val="36"/>
          <w:szCs w:val="28"/>
        </w:rPr>
        <w:t>3/BFN/FT/0122</w:t>
      </w:r>
    </w:p>
    <w:p w:rsidR="00620F48" w:rsidRPr="00FA0C05" w:rsidRDefault="00620F48" w:rsidP="00620F48">
      <w:pPr>
        <w:spacing w:after="0" w:line="360" w:lineRule="auto"/>
        <w:jc w:val="center"/>
        <w:rPr>
          <w:rFonts w:ascii="Times New Roman" w:hAnsi="Times New Roman" w:cs="Times New Roman"/>
          <w:b/>
          <w:bCs/>
          <w:i/>
          <w:iCs/>
          <w:sz w:val="28"/>
          <w:szCs w:val="28"/>
        </w:rPr>
      </w:pPr>
    </w:p>
    <w:p w:rsidR="00620F48" w:rsidRPr="00FA0C05" w:rsidRDefault="00620F48" w:rsidP="00620F48">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 xml:space="preserve">BEING A PROJECT WORK SUBMITTED TO THE </w:t>
      </w:r>
    </w:p>
    <w:p w:rsidR="00620F48" w:rsidRPr="00FA0C05" w:rsidRDefault="00620F48" w:rsidP="00620F48">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 xml:space="preserve">DEPARTMENT OF BANKING AND FINANCE, </w:t>
      </w:r>
      <w:r>
        <w:rPr>
          <w:rFonts w:ascii="Times New Roman" w:hAnsi="Times New Roman" w:cs="Times New Roman"/>
          <w:b/>
          <w:bCs/>
          <w:i/>
          <w:iCs/>
          <w:sz w:val="28"/>
          <w:szCs w:val="28"/>
        </w:rPr>
        <w:t>KWARA STATE POLYTECHNIC, ILORIN</w:t>
      </w:r>
    </w:p>
    <w:p w:rsidR="00620F48" w:rsidRPr="00FA0C05" w:rsidRDefault="00620F48" w:rsidP="00620F48">
      <w:pPr>
        <w:spacing w:after="0" w:line="360" w:lineRule="auto"/>
        <w:jc w:val="center"/>
        <w:rPr>
          <w:rFonts w:ascii="Times New Roman" w:hAnsi="Times New Roman" w:cs="Times New Roman"/>
          <w:b/>
          <w:bCs/>
          <w:i/>
          <w:iCs/>
          <w:sz w:val="28"/>
          <w:szCs w:val="28"/>
        </w:rPr>
      </w:pPr>
    </w:p>
    <w:p w:rsidR="00620F48" w:rsidRPr="00FA0C05" w:rsidRDefault="00620F48" w:rsidP="00620F48">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IN PARTIAL FULFILMENT OF THE AWARD OF THE REQUIREMENT FOR THE AWARD OF</w:t>
      </w:r>
      <w:r>
        <w:rPr>
          <w:rFonts w:ascii="Times New Roman" w:hAnsi="Times New Roman" w:cs="Times New Roman"/>
          <w:b/>
          <w:bCs/>
          <w:i/>
          <w:iCs/>
          <w:sz w:val="28"/>
          <w:szCs w:val="28"/>
        </w:rPr>
        <w:t xml:space="preserve"> HIGHER</w:t>
      </w:r>
      <w:r w:rsidRPr="00FA0C05">
        <w:rPr>
          <w:rFonts w:ascii="Times New Roman" w:hAnsi="Times New Roman" w:cs="Times New Roman"/>
          <w:b/>
          <w:bCs/>
          <w:i/>
          <w:iCs/>
          <w:sz w:val="28"/>
          <w:szCs w:val="28"/>
        </w:rPr>
        <w:t xml:space="preserve"> NATIONAL DIPLOMA IN BANKING AND FINANCE</w:t>
      </w:r>
    </w:p>
    <w:p w:rsidR="00620F48" w:rsidRPr="00FA0C05" w:rsidRDefault="00620F48" w:rsidP="00620F48">
      <w:pPr>
        <w:spacing w:after="0" w:line="360" w:lineRule="auto"/>
        <w:rPr>
          <w:rFonts w:ascii="Times New Roman" w:hAnsi="Times New Roman" w:cs="Times New Roman"/>
          <w:sz w:val="28"/>
          <w:szCs w:val="28"/>
        </w:rPr>
      </w:pPr>
    </w:p>
    <w:p w:rsidR="00620F48" w:rsidRPr="00FA0C05" w:rsidRDefault="00620F48" w:rsidP="00620F48">
      <w:pPr>
        <w:spacing w:after="0" w:line="360" w:lineRule="auto"/>
        <w:jc w:val="center"/>
        <w:rPr>
          <w:rFonts w:ascii="Times New Roman" w:hAnsi="Times New Roman" w:cs="Times New Roman"/>
          <w:b/>
          <w:bCs/>
          <w:sz w:val="28"/>
          <w:szCs w:val="28"/>
        </w:rPr>
      </w:pPr>
    </w:p>
    <w:p w:rsidR="00620F48" w:rsidRPr="00FA0C05" w:rsidRDefault="00620F48" w:rsidP="00620F48">
      <w:pPr>
        <w:spacing w:after="0" w:line="360" w:lineRule="auto"/>
        <w:jc w:val="center"/>
        <w:rPr>
          <w:rFonts w:ascii="Times New Roman" w:hAnsi="Times New Roman" w:cs="Times New Roman"/>
          <w:b/>
          <w:bCs/>
          <w:sz w:val="28"/>
          <w:szCs w:val="28"/>
        </w:rPr>
      </w:pPr>
    </w:p>
    <w:p w:rsidR="00620F48" w:rsidRPr="00FA0C05" w:rsidRDefault="00620F48" w:rsidP="00620F48">
      <w:pPr>
        <w:spacing w:after="0" w:line="360" w:lineRule="auto"/>
        <w:ind w:left="6480" w:firstLine="720"/>
        <w:rPr>
          <w:rFonts w:ascii="Times New Roman" w:hAnsi="Times New Roman" w:cs="Times New Roman"/>
          <w:sz w:val="28"/>
          <w:szCs w:val="28"/>
        </w:rPr>
      </w:pPr>
      <w:r>
        <w:rPr>
          <w:rFonts w:ascii="Times New Roman" w:hAnsi="Times New Roman" w:cs="Times New Roman"/>
          <w:b/>
          <w:bCs/>
          <w:sz w:val="28"/>
          <w:szCs w:val="28"/>
        </w:rPr>
        <w:t>MAY</w:t>
      </w:r>
      <w:r w:rsidRPr="00FA0C05">
        <w:rPr>
          <w:rFonts w:ascii="Times New Roman" w:hAnsi="Times New Roman" w:cs="Times New Roman"/>
          <w:b/>
          <w:bCs/>
          <w:sz w:val="28"/>
          <w:szCs w:val="28"/>
        </w:rPr>
        <w:t>, 202</w:t>
      </w:r>
      <w:r>
        <w:rPr>
          <w:rFonts w:ascii="Times New Roman" w:hAnsi="Times New Roman" w:cs="Times New Roman"/>
          <w:b/>
          <w:bCs/>
          <w:sz w:val="28"/>
          <w:szCs w:val="28"/>
        </w:rPr>
        <w:t>5</w:t>
      </w:r>
    </w:p>
    <w:p w:rsidR="00620F48" w:rsidRPr="00FA0C05" w:rsidRDefault="00620F48" w:rsidP="00620F48">
      <w:pPr>
        <w:spacing w:after="0" w:line="480" w:lineRule="auto"/>
        <w:jc w:val="center"/>
        <w:rPr>
          <w:rFonts w:ascii="Times New Roman" w:hAnsi="Times New Roman" w:cs="Times New Roman"/>
          <w:sz w:val="28"/>
          <w:szCs w:val="28"/>
        </w:rPr>
      </w:pPr>
      <w:r w:rsidRPr="00FA0C05">
        <w:rPr>
          <w:rFonts w:ascii="Times New Roman" w:hAnsi="Times New Roman" w:cs="Times New Roman"/>
          <w:b/>
          <w:bCs/>
          <w:sz w:val="28"/>
          <w:szCs w:val="28"/>
        </w:rPr>
        <w:br w:type="page"/>
      </w:r>
      <w:r w:rsidRPr="00FA0C05">
        <w:rPr>
          <w:rFonts w:ascii="Times New Roman" w:hAnsi="Times New Roman" w:cs="Times New Roman"/>
          <w:b/>
          <w:bCs/>
          <w:sz w:val="28"/>
          <w:szCs w:val="28"/>
        </w:rPr>
        <w:lastRenderedPageBreak/>
        <w:t>CERTIFICATION</w:t>
      </w:r>
    </w:p>
    <w:p w:rsidR="00620F48" w:rsidRPr="008B7655" w:rsidRDefault="00620F48" w:rsidP="00620F48">
      <w:pPr>
        <w:spacing w:after="0" w:line="480" w:lineRule="auto"/>
        <w:ind w:firstLine="720"/>
        <w:jc w:val="both"/>
        <w:rPr>
          <w:rFonts w:ascii="Times New Roman" w:hAnsi="Times New Roman" w:cs="Times New Roman"/>
          <w:sz w:val="24"/>
          <w:szCs w:val="24"/>
        </w:rPr>
      </w:pPr>
      <w:r w:rsidRPr="008B7655">
        <w:rPr>
          <w:rFonts w:ascii="Times New Roman" w:hAnsi="Times New Roman" w:cs="Times New Roman"/>
          <w:sz w:val="24"/>
          <w:szCs w:val="24"/>
        </w:rPr>
        <w:t xml:space="preserve">This is to certify that this research work has been completed, read through and approved as meeting the requirement of Department of Banking and Finance, Institute of Finance and Management Studies, </w:t>
      </w:r>
      <w:proofErr w:type="spellStart"/>
      <w:r w:rsidRPr="008B7655">
        <w:rPr>
          <w:rFonts w:ascii="Times New Roman" w:hAnsi="Times New Roman" w:cs="Times New Roman"/>
          <w:sz w:val="24"/>
          <w:szCs w:val="24"/>
        </w:rPr>
        <w:t>Kwara</w:t>
      </w:r>
      <w:proofErr w:type="spellEnd"/>
      <w:r w:rsidRPr="008B7655">
        <w:rPr>
          <w:rFonts w:ascii="Times New Roman" w:hAnsi="Times New Roman" w:cs="Times New Roman"/>
          <w:sz w:val="24"/>
          <w:szCs w:val="24"/>
        </w:rPr>
        <w:t xml:space="preserve"> State Polytechnic, Ilorin in a partial fulfillment for the award of </w:t>
      </w:r>
      <w:r>
        <w:rPr>
          <w:rFonts w:ascii="Times New Roman" w:hAnsi="Times New Roman" w:cs="Times New Roman"/>
          <w:sz w:val="24"/>
          <w:szCs w:val="24"/>
        </w:rPr>
        <w:t xml:space="preserve">Higher </w:t>
      </w:r>
      <w:r w:rsidRPr="008B7655">
        <w:rPr>
          <w:rFonts w:ascii="Times New Roman" w:hAnsi="Times New Roman" w:cs="Times New Roman"/>
          <w:sz w:val="24"/>
          <w:szCs w:val="24"/>
        </w:rPr>
        <w:t>National Diploma in Banking and Finance.</w:t>
      </w:r>
    </w:p>
    <w:p w:rsidR="00620F48" w:rsidRPr="008B7655" w:rsidRDefault="00620F48" w:rsidP="00620F48">
      <w:pPr>
        <w:spacing w:after="0" w:line="240" w:lineRule="auto"/>
        <w:jc w:val="both"/>
        <w:rPr>
          <w:rFonts w:ascii="Times New Roman" w:hAnsi="Times New Roman" w:cs="Times New Roman"/>
          <w:sz w:val="24"/>
          <w:szCs w:val="24"/>
        </w:rPr>
      </w:pPr>
    </w:p>
    <w:p w:rsidR="00620F48" w:rsidRPr="008B7655" w:rsidRDefault="00620F48" w:rsidP="00620F48">
      <w:pPr>
        <w:spacing w:after="0" w:line="240" w:lineRule="auto"/>
        <w:jc w:val="both"/>
        <w:rPr>
          <w:rFonts w:ascii="Times New Roman" w:hAnsi="Times New Roman" w:cs="Times New Roman"/>
          <w:sz w:val="24"/>
          <w:szCs w:val="24"/>
        </w:rPr>
      </w:pPr>
    </w:p>
    <w:p w:rsidR="00620F48" w:rsidRDefault="00620F48" w:rsidP="00620F48">
      <w:pPr>
        <w:spacing w:after="0" w:line="240" w:lineRule="auto"/>
        <w:jc w:val="both"/>
        <w:rPr>
          <w:rFonts w:ascii="Times New Roman" w:hAnsi="Times New Roman" w:cs="Times New Roman"/>
          <w:sz w:val="24"/>
          <w:szCs w:val="24"/>
        </w:rPr>
      </w:pPr>
    </w:p>
    <w:p w:rsidR="00620F48" w:rsidRDefault="00620F48" w:rsidP="00620F48">
      <w:pPr>
        <w:spacing w:after="0" w:line="240" w:lineRule="auto"/>
        <w:jc w:val="both"/>
        <w:rPr>
          <w:rFonts w:ascii="Times New Roman" w:hAnsi="Times New Roman" w:cs="Times New Roman"/>
          <w:sz w:val="24"/>
          <w:szCs w:val="24"/>
        </w:rPr>
      </w:pPr>
    </w:p>
    <w:p w:rsidR="00620F48" w:rsidRPr="008B7655" w:rsidRDefault="00620F48" w:rsidP="00620F48">
      <w:pPr>
        <w:spacing w:after="0" w:line="240" w:lineRule="auto"/>
        <w:jc w:val="both"/>
        <w:rPr>
          <w:rFonts w:ascii="Times New Roman" w:hAnsi="Times New Roman" w:cs="Times New Roman"/>
          <w:sz w:val="24"/>
          <w:szCs w:val="24"/>
        </w:rPr>
      </w:pPr>
    </w:p>
    <w:p w:rsidR="00620F48" w:rsidRPr="008B7655" w:rsidRDefault="00620F48" w:rsidP="00620F48">
      <w:pPr>
        <w:spacing w:after="0" w:line="240" w:lineRule="auto"/>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r w:rsidRPr="008B7655">
        <w:rPr>
          <w:rFonts w:ascii="Times New Roman" w:hAnsi="Times New Roman" w:cs="Times New Roman"/>
          <w:sz w:val="24"/>
          <w:szCs w:val="24"/>
        </w:rPr>
        <w:tab/>
      </w:r>
    </w:p>
    <w:p w:rsidR="00620F48" w:rsidRPr="008B7655" w:rsidRDefault="00620F48" w:rsidP="00620F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w:t>
      </w:r>
      <w:r w:rsidR="0022405A">
        <w:rPr>
          <w:rFonts w:ascii="Times New Roman" w:hAnsi="Times New Roman" w:cs="Times New Roman"/>
          <w:b/>
          <w:sz w:val="24"/>
          <w:szCs w:val="24"/>
        </w:rPr>
        <w:t>S</w:t>
      </w:r>
      <w:r w:rsidRPr="008B7655">
        <w:rPr>
          <w:rFonts w:ascii="Times New Roman" w:hAnsi="Times New Roman" w:cs="Times New Roman"/>
          <w:b/>
          <w:sz w:val="24"/>
          <w:szCs w:val="24"/>
        </w:rPr>
        <w:t xml:space="preserve">. </w:t>
      </w:r>
      <w:r>
        <w:rPr>
          <w:rFonts w:ascii="Times New Roman" w:hAnsi="Times New Roman" w:cs="Times New Roman"/>
          <w:b/>
          <w:sz w:val="24"/>
          <w:szCs w:val="24"/>
        </w:rPr>
        <w:t>OTAYOKHE E.Y</w:t>
      </w:r>
      <w:r w:rsidRPr="008B7655">
        <w:rPr>
          <w:rFonts w:ascii="Times New Roman" w:hAnsi="Times New Roman" w:cs="Times New Roman"/>
          <w:b/>
          <w:sz w:val="24"/>
          <w:szCs w:val="24"/>
        </w:rPr>
        <w:tab/>
      </w:r>
      <w:r>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t>DATE</w:t>
      </w:r>
    </w:p>
    <w:p w:rsidR="00620F48" w:rsidRPr="008B7655" w:rsidRDefault="00620F48" w:rsidP="00620F48">
      <w:pPr>
        <w:spacing w:after="0" w:line="240" w:lineRule="auto"/>
        <w:jc w:val="both"/>
        <w:rPr>
          <w:rFonts w:ascii="Times New Roman" w:hAnsi="Times New Roman" w:cs="Times New Roman"/>
          <w:b/>
          <w:sz w:val="24"/>
          <w:szCs w:val="24"/>
        </w:rPr>
      </w:pPr>
      <w:r w:rsidRPr="008B7655">
        <w:rPr>
          <w:rFonts w:ascii="Times New Roman" w:hAnsi="Times New Roman" w:cs="Times New Roman"/>
          <w:b/>
          <w:sz w:val="24"/>
          <w:szCs w:val="24"/>
        </w:rPr>
        <w:t>(PROJECT SUPERVISOR)</w:t>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p>
    <w:p w:rsidR="00620F48" w:rsidRPr="008B7655" w:rsidRDefault="00620F48" w:rsidP="00620F48">
      <w:pPr>
        <w:spacing w:after="0" w:line="240" w:lineRule="auto"/>
        <w:jc w:val="both"/>
        <w:rPr>
          <w:rFonts w:ascii="Times New Roman" w:hAnsi="Times New Roman" w:cs="Times New Roman"/>
          <w:sz w:val="24"/>
          <w:szCs w:val="24"/>
        </w:rPr>
      </w:pPr>
    </w:p>
    <w:p w:rsidR="00620F48" w:rsidRPr="008B7655" w:rsidRDefault="00620F48" w:rsidP="00620F48">
      <w:pPr>
        <w:spacing w:after="0" w:line="240" w:lineRule="auto"/>
        <w:jc w:val="both"/>
        <w:rPr>
          <w:rFonts w:ascii="Times New Roman" w:hAnsi="Times New Roman" w:cs="Times New Roman"/>
          <w:sz w:val="24"/>
          <w:szCs w:val="24"/>
        </w:rPr>
      </w:pPr>
    </w:p>
    <w:p w:rsidR="00620F48" w:rsidRPr="008B7655" w:rsidRDefault="00620F48" w:rsidP="00620F48">
      <w:pPr>
        <w:spacing w:after="0" w:line="240" w:lineRule="auto"/>
        <w:jc w:val="both"/>
        <w:rPr>
          <w:rFonts w:ascii="Times New Roman" w:hAnsi="Times New Roman" w:cs="Times New Roman"/>
          <w:sz w:val="24"/>
          <w:szCs w:val="24"/>
        </w:rPr>
      </w:pPr>
    </w:p>
    <w:p w:rsidR="00620F48" w:rsidRPr="008B7655" w:rsidRDefault="00620F48" w:rsidP="00620F48">
      <w:pPr>
        <w:spacing w:after="0" w:line="240" w:lineRule="auto"/>
        <w:jc w:val="both"/>
        <w:rPr>
          <w:rFonts w:ascii="Times New Roman" w:hAnsi="Times New Roman" w:cs="Times New Roman"/>
          <w:sz w:val="24"/>
          <w:szCs w:val="24"/>
        </w:rPr>
      </w:pPr>
      <w:r w:rsidRPr="008B7655">
        <w:rPr>
          <w:rFonts w:ascii="Times New Roman" w:hAnsi="Times New Roman" w:cs="Times New Roman"/>
          <w:sz w:val="24"/>
          <w:szCs w:val="24"/>
        </w:rPr>
        <w:t xml:space="preserve"> </w:t>
      </w:r>
    </w:p>
    <w:p w:rsidR="00620F48" w:rsidRPr="008B7655" w:rsidRDefault="00620F48" w:rsidP="00620F48">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r w:rsidRPr="008B7655">
        <w:rPr>
          <w:rFonts w:ascii="Times New Roman" w:hAnsi="Times New Roman" w:cs="Times New Roman"/>
          <w:sz w:val="24"/>
          <w:szCs w:val="24"/>
        </w:rPr>
        <w:tab/>
      </w:r>
    </w:p>
    <w:p w:rsidR="00620F48" w:rsidRPr="008B7655" w:rsidRDefault="0022405A" w:rsidP="00620F48">
      <w:pPr>
        <w:spacing w:after="0" w:line="240" w:lineRule="auto"/>
        <w:ind w:right="-540"/>
        <w:jc w:val="both"/>
        <w:rPr>
          <w:rFonts w:ascii="Times New Roman" w:hAnsi="Times New Roman" w:cs="Times New Roman"/>
          <w:sz w:val="24"/>
          <w:szCs w:val="24"/>
        </w:rPr>
      </w:pPr>
      <w:r>
        <w:rPr>
          <w:rFonts w:ascii="Times New Roman" w:hAnsi="Times New Roman" w:cs="Times New Roman"/>
          <w:b/>
          <w:sz w:val="24"/>
          <w:szCs w:val="24"/>
        </w:rPr>
        <w:t>MRS</w:t>
      </w:r>
      <w:r w:rsidRPr="008B7655">
        <w:rPr>
          <w:rFonts w:ascii="Times New Roman" w:hAnsi="Times New Roman" w:cs="Times New Roman"/>
          <w:b/>
          <w:sz w:val="24"/>
          <w:szCs w:val="24"/>
        </w:rPr>
        <w:t xml:space="preserve">. </w:t>
      </w:r>
      <w:r>
        <w:rPr>
          <w:rFonts w:ascii="Times New Roman" w:hAnsi="Times New Roman" w:cs="Times New Roman"/>
          <w:b/>
          <w:sz w:val="24"/>
          <w:szCs w:val="24"/>
        </w:rPr>
        <w:t>OTAYOKHE E.Y</w:t>
      </w:r>
      <w:r>
        <w:rPr>
          <w:rFonts w:ascii="Times New Roman" w:hAnsi="Times New Roman" w:cs="Times New Roman"/>
          <w:b/>
          <w:sz w:val="24"/>
          <w:szCs w:val="24"/>
        </w:rPr>
        <w:tab/>
      </w:r>
      <w:r w:rsidR="00620F48" w:rsidRPr="008B7655">
        <w:rPr>
          <w:rFonts w:ascii="Times New Roman" w:hAnsi="Times New Roman" w:cs="Times New Roman"/>
          <w:b/>
          <w:sz w:val="24"/>
          <w:szCs w:val="24"/>
        </w:rPr>
        <w:tab/>
      </w:r>
      <w:r w:rsidR="00620F48" w:rsidRPr="008B7655">
        <w:rPr>
          <w:rFonts w:ascii="Times New Roman" w:hAnsi="Times New Roman" w:cs="Times New Roman"/>
          <w:sz w:val="24"/>
          <w:szCs w:val="24"/>
        </w:rPr>
        <w:tab/>
      </w:r>
      <w:r w:rsidR="00620F48">
        <w:rPr>
          <w:rFonts w:ascii="Times New Roman" w:hAnsi="Times New Roman" w:cs="Times New Roman"/>
          <w:sz w:val="24"/>
          <w:szCs w:val="24"/>
        </w:rPr>
        <w:tab/>
      </w:r>
      <w:r w:rsidR="00620F48" w:rsidRPr="008B7655">
        <w:rPr>
          <w:rFonts w:ascii="Times New Roman" w:hAnsi="Times New Roman" w:cs="Times New Roman"/>
          <w:sz w:val="24"/>
          <w:szCs w:val="24"/>
        </w:rPr>
        <w:tab/>
      </w:r>
      <w:r w:rsidR="00620F48" w:rsidRPr="008B7655">
        <w:rPr>
          <w:rFonts w:ascii="Times New Roman" w:hAnsi="Times New Roman" w:cs="Times New Roman"/>
          <w:sz w:val="24"/>
          <w:szCs w:val="24"/>
        </w:rPr>
        <w:tab/>
      </w:r>
      <w:r w:rsidR="00620F48" w:rsidRPr="008B7655">
        <w:rPr>
          <w:rFonts w:ascii="Times New Roman" w:hAnsi="Times New Roman" w:cs="Times New Roman"/>
          <w:b/>
          <w:sz w:val="24"/>
          <w:szCs w:val="24"/>
        </w:rPr>
        <w:t>DATE</w:t>
      </w:r>
    </w:p>
    <w:p w:rsidR="00620F48" w:rsidRPr="008B7655" w:rsidRDefault="00620F48" w:rsidP="00620F48">
      <w:pPr>
        <w:spacing w:after="0" w:line="240" w:lineRule="auto"/>
        <w:ind w:right="-540"/>
        <w:jc w:val="both"/>
        <w:rPr>
          <w:rFonts w:ascii="Times New Roman" w:hAnsi="Times New Roman" w:cs="Times New Roman"/>
          <w:b/>
          <w:sz w:val="24"/>
          <w:szCs w:val="24"/>
        </w:rPr>
      </w:pPr>
      <w:r w:rsidRPr="008B7655">
        <w:rPr>
          <w:rFonts w:ascii="Times New Roman" w:hAnsi="Times New Roman" w:cs="Times New Roman"/>
          <w:b/>
          <w:sz w:val="24"/>
          <w:szCs w:val="24"/>
        </w:rPr>
        <w:t>(PROJECT COORDINATOR)</w:t>
      </w:r>
    </w:p>
    <w:p w:rsidR="00620F48" w:rsidRPr="008B7655" w:rsidRDefault="00620F48" w:rsidP="00620F48">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p>
    <w:p w:rsidR="00620F48" w:rsidRDefault="00620F48" w:rsidP="00620F48">
      <w:pPr>
        <w:spacing w:after="0" w:line="240" w:lineRule="auto"/>
        <w:ind w:right="-540"/>
        <w:jc w:val="both"/>
        <w:rPr>
          <w:rFonts w:ascii="Times New Roman" w:hAnsi="Times New Roman" w:cs="Times New Roman"/>
          <w:sz w:val="24"/>
          <w:szCs w:val="24"/>
        </w:rPr>
      </w:pPr>
    </w:p>
    <w:p w:rsidR="00620F48" w:rsidRPr="008B7655" w:rsidRDefault="00620F48" w:rsidP="00620F48">
      <w:pPr>
        <w:spacing w:after="0" w:line="240" w:lineRule="auto"/>
        <w:ind w:right="-540"/>
        <w:jc w:val="both"/>
        <w:rPr>
          <w:rFonts w:ascii="Times New Roman" w:hAnsi="Times New Roman" w:cs="Times New Roman"/>
          <w:sz w:val="24"/>
          <w:szCs w:val="24"/>
        </w:rPr>
      </w:pPr>
    </w:p>
    <w:p w:rsidR="00620F48" w:rsidRPr="008B7655" w:rsidRDefault="00620F48" w:rsidP="00620F48">
      <w:pPr>
        <w:spacing w:after="0" w:line="240" w:lineRule="auto"/>
        <w:ind w:right="-540"/>
        <w:jc w:val="both"/>
        <w:rPr>
          <w:rFonts w:ascii="Times New Roman" w:hAnsi="Times New Roman" w:cs="Times New Roman"/>
          <w:sz w:val="24"/>
          <w:szCs w:val="24"/>
        </w:rPr>
      </w:pPr>
    </w:p>
    <w:p w:rsidR="00620F48" w:rsidRPr="008B7655" w:rsidRDefault="00620F48" w:rsidP="00620F48">
      <w:pPr>
        <w:spacing w:after="0" w:line="240" w:lineRule="auto"/>
        <w:ind w:right="-540"/>
        <w:jc w:val="both"/>
        <w:rPr>
          <w:rFonts w:ascii="Times New Roman" w:hAnsi="Times New Roman" w:cs="Times New Roman"/>
          <w:sz w:val="24"/>
          <w:szCs w:val="24"/>
        </w:rPr>
      </w:pPr>
    </w:p>
    <w:p w:rsidR="00620F48" w:rsidRPr="008B7655" w:rsidRDefault="00620F48" w:rsidP="00620F48">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p>
    <w:p w:rsidR="00620F48" w:rsidRPr="008B7655" w:rsidRDefault="00620F48" w:rsidP="00620F48">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b/>
          <w:sz w:val="24"/>
          <w:szCs w:val="24"/>
        </w:rPr>
        <w:t>MR. AJIBOYE, W.T</w:t>
      </w:r>
      <w:r w:rsidRPr="008B7655">
        <w:rPr>
          <w:rFonts w:ascii="Times New Roman" w:hAnsi="Times New Roman" w:cs="Times New Roman"/>
          <w:b/>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b/>
          <w:sz w:val="24"/>
          <w:szCs w:val="24"/>
        </w:rPr>
        <w:t>DATE</w:t>
      </w:r>
    </w:p>
    <w:p w:rsidR="00620F48" w:rsidRPr="008B7655" w:rsidRDefault="00620F48" w:rsidP="00620F48">
      <w:pPr>
        <w:spacing w:after="0" w:line="240" w:lineRule="auto"/>
        <w:ind w:right="540"/>
        <w:jc w:val="both"/>
        <w:rPr>
          <w:rFonts w:ascii="Times New Roman" w:hAnsi="Times New Roman" w:cs="Times New Roman"/>
          <w:b/>
          <w:sz w:val="24"/>
          <w:szCs w:val="24"/>
        </w:rPr>
      </w:pPr>
      <w:r w:rsidRPr="008B7655">
        <w:rPr>
          <w:rFonts w:ascii="Times New Roman" w:hAnsi="Times New Roman" w:cs="Times New Roman"/>
          <w:b/>
          <w:sz w:val="24"/>
          <w:szCs w:val="24"/>
        </w:rPr>
        <w:t>(HEAD OF DEPARTMENT)</w:t>
      </w:r>
    </w:p>
    <w:p w:rsidR="00620F48" w:rsidRPr="008B7655" w:rsidRDefault="00620F48" w:rsidP="00620F48">
      <w:pPr>
        <w:spacing w:after="0" w:line="240" w:lineRule="auto"/>
        <w:jc w:val="center"/>
        <w:rPr>
          <w:rFonts w:ascii="Times New Roman" w:hAnsi="Times New Roman" w:cs="Times New Roman"/>
          <w:b/>
          <w:sz w:val="24"/>
          <w:szCs w:val="24"/>
        </w:rPr>
      </w:pPr>
    </w:p>
    <w:p w:rsidR="00620F48" w:rsidRDefault="00620F48" w:rsidP="00620F48">
      <w:pPr>
        <w:spacing w:after="0" w:line="240" w:lineRule="auto"/>
        <w:rPr>
          <w:rFonts w:ascii="Times New Roman" w:hAnsi="Times New Roman" w:cs="Times New Roman"/>
          <w:sz w:val="24"/>
          <w:szCs w:val="24"/>
        </w:rPr>
      </w:pPr>
    </w:p>
    <w:p w:rsidR="00620F48" w:rsidRDefault="00620F48" w:rsidP="00620F48">
      <w:pPr>
        <w:spacing w:after="0" w:line="240" w:lineRule="auto"/>
        <w:rPr>
          <w:rFonts w:ascii="Times New Roman" w:hAnsi="Times New Roman" w:cs="Times New Roman"/>
          <w:sz w:val="24"/>
          <w:szCs w:val="24"/>
        </w:rPr>
      </w:pPr>
    </w:p>
    <w:p w:rsidR="00620F48" w:rsidRPr="008B7655" w:rsidRDefault="00620F48" w:rsidP="00620F48">
      <w:pPr>
        <w:spacing w:after="0" w:line="240" w:lineRule="auto"/>
        <w:rPr>
          <w:rFonts w:ascii="Times New Roman" w:hAnsi="Times New Roman" w:cs="Times New Roman"/>
          <w:sz w:val="24"/>
          <w:szCs w:val="24"/>
        </w:rPr>
      </w:pPr>
    </w:p>
    <w:p w:rsidR="00620F48" w:rsidRPr="008B7655" w:rsidRDefault="00620F48" w:rsidP="00620F48">
      <w:pPr>
        <w:spacing w:after="0" w:line="240" w:lineRule="auto"/>
        <w:rPr>
          <w:rFonts w:ascii="Times New Roman" w:hAnsi="Times New Roman" w:cs="Times New Roman"/>
          <w:sz w:val="24"/>
          <w:szCs w:val="24"/>
        </w:rPr>
      </w:pPr>
    </w:p>
    <w:p w:rsidR="00620F48" w:rsidRPr="008B7655" w:rsidRDefault="00620F48" w:rsidP="00620F48">
      <w:pPr>
        <w:spacing w:after="0" w:line="240" w:lineRule="auto"/>
        <w:rPr>
          <w:rFonts w:ascii="Times New Roman" w:hAnsi="Times New Roman" w:cs="Times New Roman"/>
          <w:sz w:val="24"/>
          <w:szCs w:val="24"/>
        </w:rPr>
      </w:pPr>
    </w:p>
    <w:p w:rsidR="00620F48" w:rsidRPr="008B7655" w:rsidRDefault="00620F48" w:rsidP="00620F48">
      <w:pPr>
        <w:spacing w:after="0" w:line="240" w:lineRule="auto"/>
        <w:rPr>
          <w:rFonts w:ascii="Times New Roman" w:hAnsi="Times New Roman" w:cs="Times New Roman"/>
          <w:sz w:val="24"/>
          <w:szCs w:val="24"/>
        </w:rPr>
      </w:pPr>
      <w:r w:rsidRPr="008B7655">
        <w:rPr>
          <w:rFonts w:ascii="Times New Roman" w:hAnsi="Times New Roman" w:cs="Times New Roman"/>
          <w:sz w:val="24"/>
          <w:szCs w:val="24"/>
        </w:rPr>
        <w:t xml:space="preserve">______________________________     </w:t>
      </w:r>
      <w:r w:rsidRPr="008B7655">
        <w:rPr>
          <w:rFonts w:ascii="Times New Roman" w:hAnsi="Times New Roman" w:cs="Times New Roman"/>
          <w:sz w:val="24"/>
          <w:szCs w:val="24"/>
        </w:rPr>
        <w:tab/>
      </w:r>
      <w:r w:rsidRPr="008B7655">
        <w:rPr>
          <w:rFonts w:ascii="Times New Roman" w:hAnsi="Times New Roman" w:cs="Times New Roman"/>
          <w:sz w:val="24"/>
          <w:szCs w:val="24"/>
        </w:rPr>
        <w:tab/>
      </w:r>
      <w:r>
        <w:rPr>
          <w:rFonts w:ascii="Times New Roman" w:hAnsi="Times New Roman" w:cs="Times New Roman"/>
          <w:sz w:val="24"/>
          <w:szCs w:val="24"/>
        </w:rPr>
        <w:tab/>
      </w:r>
      <w:r w:rsidRPr="008B7655">
        <w:rPr>
          <w:rFonts w:ascii="Times New Roman" w:hAnsi="Times New Roman" w:cs="Times New Roman"/>
          <w:sz w:val="24"/>
          <w:szCs w:val="24"/>
        </w:rPr>
        <w:t>_________________</w:t>
      </w:r>
    </w:p>
    <w:p w:rsidR="00620F48" w:rsidRPr="008B7655" w:rsidRDefault="00620F48" w:rsidP="00620F48">
      <w:pPr>
        <w:spacing w:after="0" w:line="240" w:lineRule="auto"/>
        <w:rPr>
          <w:rFonts w:ascii="Times New Roman" w:hAnsi="Times New Roman" w:cs="Times New Roman"/>
          <w:b/>
          <w:sz w:val="24"/>
          <w:szCs w:val="24"/>
        </w:rPr>
      </w:pPr>
      <w:r w:rsidRPr="008B7655">
        <w:rPr>
          <w:rFonts w:ascii="Times New Roman" w:hAnsi="Times New Roman" w:cs="Times New Roman"/>
          <w:b/>
          <w:sz w:val="24"/>
          <w:szCs w:val="24"/>
        </w:rPr>
        <w:t>EXTERNAL EXAMINER</w:t>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Pr>
          <w:rFonts w:ascii="Times New Roman" w:hAnsi="Times New Roman" w:cs="Times New Roman"/>
          <w:b/>
          <w:sz w:val="24"/>
          <w:szCs w:val="24"/>
        </w:rPr>
        <w:tab/>
      </w:r>
      <w:r w:rsidRPr="008B7655">
        <w:rPr>
          <w:rFonts w:ascii="Times New Roman" w:hAnsi="Times New Roman" w:cs="Times New Roman"/>
          <w:b/>
          <w:sz w:val="24"/>
          <w:szCs w:val="24"/>
        </w:rPr>
        <w:t>DATE</w:t>
      </w:r>
    </w:p>
    <w:p w:rsidR="00620F48" w:rsidRPr="00606BE6" w:rsidRDefault="00620F48" w:rsidP="00620F48">
      <w:pPr>
        <w:spacing w:after="0" w:line="480" w:lineRule="auto"/>
        <w:jc w:val="center"/>
        <w:rPr>
          <w:rFonts w:ascii="Times New Roman" w:hAnsi="Times New Roman" w:cs="Times New Roman"/>
          <w:sz w:val="24"/>
          <w:szCs w:val="24"/>
        </w:rPr>
      </w:pPr>
      <w:r w:rsidRPr="008B7655">
        <w:rPr>
          <w:rFonts w:ascii="Times New Roman" w:hAnsi="Times New Roman" w:cs="Times New Roman"/>
          <w:b/>
          <w:sz w:val="24"/>
          <w:szCs w:val="24"/>
        </w:rPr>
        <w:br w:type="page"/>
      </w:r>
      <w:r w:rsidRPr="00606BE6">
        <w:rPr>
          <w:rFonts w:ascii="Times New Roman" w:hAnsi="Times New Roman" w:cs="Times New Roman"/>
          <w:b/>
          <w:sz w:val="24"/>
          <w:szCs w:val="24"/>
        </w:rPr>
        <w:lastRenderedPageBreak/>
        <w:t>DEDICATION</w:t>
      </w:r>
    </w:p>
    <w:p w:rsidR="00620F48" w:rsidRPr="00606BE6" w:rsidRDefault="00620F48" w:rsidP="00620F48">
      <w:pPr>
        <w:spacing w:after="0" w:line="480" w:lineRule="auto"/>
        <w:jc w:val="center"/>
        <w:rPr>
          <w:rFonts w:ascii="Times New Roman" w:hAnsi="Times New Roman" w:cs="Times New Roman"/>
          <w:sz w:val="24"/>
          <w:szCs w:val="24"/>
        </w:rPr>
      </w:pPr>
      <w:r w:rsidRPr="00600C71">
        <w:rPr>
          <w:rFonts w:ascii="Times New Roman" w:hAnsi="Times New Roman" w:cs="Times New Roman"/>
          <w:sz w:val="24"/>
          <w:szCs w:val="24"/>
        </w:rPr>
        <w:t xml:space="preserve">I dedicated this project to Almighty </w:t>
      </w:r>
      <w:r w:rsidR="0022405A">
        <w:rPr>
          <w:rFonts w:ascii="Times New Roman" w:hAnsi="Times New Roman" w:cs="Times New Roman"/>
          <w:sz w:val="24"/>
          <w:szCs w:val="24"/>
        </w:rPr>
        <w:t>God</w:t>
      </w:r>
      <w:r w:rsidRPr="00600C71">
        <w:rPr>
          <w:rFonts w:ascii="Times New Roman" w:hAnsi="Times New Roman" w:cs="Times New Roman"/>
          <w:sz w:val="24"/>
          <w:szCs w:val="24"/>
        </w:rPr>
        <w:t xml:space="preserve"> and my sweet mom</w:t>
      </w:r>
      <w:r>
        <w:rPr>
          <w:rFonts w:ascii="Times New Roman" w:hAnsi="Times New Roman" w:cs="Times New Roman"/>
          <w:sz w:val="24"/>
          <w:szCs w:val="24"/>
        </w:rPr>
        <w:t>.</w:t>
      </w:r>
    </w:p>
    <w:p w:rsidR="00620F48" w:rsidRPr="00606BE6" w:rsidRDefault="00620F48" w:rsidP="00620F48">
      <w:pPr>
        <w:spacing w:after="0" w:line="480" w:lineRule="auto"/>
        <w:ind w:firstLine="720"/>
        <w:jc w:val="both"/>
        <w:rPr>
          <w:rFonts w:ascii="Times New Roman" w:hAnsi="Times New Roman" w:cs="Times New Roman"/>
          <w:sz w:val="24"/>
          <w:szCs w:val="24"/>
        </w:rPr>
      </w:pPr>
    </w:p>
    <w:p w:rsidR="00620F48" w:rsidRPr="00606BE6" w:rsidRDefault="00620F48" w:rsidP="00620F48">
      <w:pPr>
        <w:spacing w:after="0" w:line="480" w:lineRule="auto"/>
        <w:ind w:firstLine="720"/>
        <w:jc w:val="both"/>
        <w:rPr>
          <w:rFonts w:ascii="Times New Roman" w:hAnsi="Times New Roman" w:cs="Times New Roman"/>
          <w:sz w:val="24"/>
          <w:szCs w:val="24"/>
        </w:rPr>
      </w:pPr>
    </w:p>
    <w:p w:rsidR="00620F48" w:rsidRPr="00606BE6" w:rsidRDefault="00620F48" w:rsidP="00620F48">
      <w:pPr>
        <w:spacing w:after="0" w:line="480" w:lineRule="auto"/>
        <w:ind w:firstLine="720"/>
        <w:jc w:val="both"/>
        <w:rPr>
          <w:rFonts w:ascii="Times New Roman" w:hAnsi="Times New Roman" w:cs="Times New Roman"/>
          <w:sz w:val="24"/>
          <w:szCs w:val="24"/>
        </w:rPr>
      </w:pPr>
    </w:p>
    <w:p w:rsidR="00620F48" w:rsidRPr="00606BE6" w:rsidRDefault="00620F48" w:rsidP="00620F48">
      <w:pPr>
        <w:spacing w:after="0" w:line="480" w:lineRule="auto"/>
        <w:ind w:firstLine="720"/>
        <w:jc w:val="both"/>
        <w:rPr>
          <w:rFonts w:ascii="Times New Roman" w:hAnsi="Times New Roman" w:cs="Times New Roman"/>
          <w:sz w:val="24"/>
          <w:szCs w:val="24"/>
        </w:rPr>
      </w:pPr>
    </w:p>
    <w:p w:rsidR="00620F48" w:rsidRPr="00606BE6" w:rsidRDefault="00620F48" w:rsidP="00620F48">
      <w:pPr>
        <w:spacing w:after="0" w:line="480" w:lineRule="auto"/>
        <w:ind w:firstLine="720"/>
        <w:jc w:val="both"/>
        <w:rPr>
          <w:rFonts w:ascii="Times New Roman" w:hAnsi="Times New Roman" w:cs="Times New Roman"/>
          <w:sz w:val="24"/>
          <w:szCs w:val="24"/>
        </w:rPr>
      </w:pPr>
    </w:p>
    <w:p w:rsidR="00620F48" w:rsidRPr="00606BE6" w:rsidRDefault="00620F48" w:rsidP="00620F48">
      <w:pPr>
        <w:spacing w:after="0" w:line="480" w:lineRule="auto"/>
        <w:ind w:firstLine="720"/>
        <w:jc w:val="both"/>
        <w:rPr>
          <w:rFonts w:ascii="Times New Roman" w:hAnsi="Times New Roman" w:cs="Times New Roman"/>
          <w:sz w:val="24"/>
          <w:szCs w:val="24"/>
        </w:rPr>
      </w:pPr>
    </w:p>
    <w:p w:rsidR="00620F48" w:rsidRPr="00606BE6" w:rsidRDefault="00620F48" w:rsidP="00620F48">
      <w:pPr>
        <w:spacing w:after="0" w:line="480" w:lineRule="auto"/>
        <w:ind w:firstLine="720"/>
        <w:jc w:val="both"/>
        <w:rPr>
          <w:rFonts w:ascii="Times New Roman" w:hAnsi="Times New Roman" w:cs="Times New Roman"/>
          <w:sz w:val="24"/>
          <w:szCs w:val="24"/>
        </w:rPr>
      </w:pPr>
    </w:p>
    <w:p w:rsidR="00620F48" w:rsidRPr="00606BE6" w:rsidRDefault="00620F48" w:rsidP="00620F48">
      <w:pPr>
        <w:spacing w:after="0" w:line="480" w:lineRule="auto"/>
        <w:ind w:firstLine="720"/>
        <w:jc w:val="both"/>
        <w:rPr>
          <w:rFonts w:ascii="Times New Roman" w:hAnsi="Times New Roman" w:cs="Times New Roman"/>
          <w:sz w:val="24"/>
          <w:szCs w:val="24"/>
        </w:rPr>
      </w:pPr>
    </w:p>
    <w:p w:rsidR="00620F48" w:rsidRPr="00606BE6" w:rsidRDefault="00620F48" w:rsidP="00620F48">
      <w:pPr>
        <w:spacing w:after="0" w:line="480" w:lineRule="auto"/>
        <w:ind w:firstLine="720"/>
        <w:jc w:val="both"/>
        <w:rPr>
          <w:rFonts w:ascii="Times New Roman" w:hAnsi="Times New Roman" w:cs="Times New Roman"/>
          <w:b/>
          <w:sz w:val="24"/>
          <w:szCs w:val="24"/>
        </w:rPr>
      </w:pPr>
    </w:p>
    <w:p w:rsidR="00620F48" w:rsidRPr="00606BE6" w:rsidRDefault="00620F48" w:rsidP="00620F48">
      <w:pPr>
        <w:spacing w:after="0" w:line="480" w:lineRule="auto"/>
        <w:jc w:val="center"/>
        <w:rPr>
          <w:rFonts w:ascii="Times New Roman" w:hAnsi="Times New Roman" w:cs="Times New Roman"/>
          <w:b/>
          <w:sz w:val="24"/>
          <w:szCs w:val="24"/>
        </w:rPr>
      </w:pPr>
    </w:p>
    <w:p w:rsidR="00620F48" w:rsidRPr="00606BE6" w:rsidRDefault="00620F48" w:rsidP="00620F48">
      <w:pPr>
        <w:spacing w:after="0" w:line="480" w:lineRule="auto"/>
        <w:jc w:val="center"/>
        <w:rPr>
          <w:rFonts w:ascii="Times New Roman" w:hAnsi="Times New Roman" w:cs="Times New Roman"/>
          <w:b/>
          <w:sz w:val="24"/>
          <w:szCs w:val="24"/>
        </w:rPr>
      </w:pPr>
    </w:p>
    <w:p w:rsidR="00620F48" w:rsidRPr="00606BE6" w:rsidRDefault="00620F48" w:rsidP="00620F48">
      <w:pPr>
        <w:spacing w:after="0" w:line="480" w:lineRule="auto"/>
        <w:jc w:val="center"/>
        <w:rPr>
          <w:rFonts w:ascii="Times New Roman" w:hAnsi="Times New Roman" w:cs="Times New Roman"/>
          <w:b/>
          <w:sz w:val="24"/>
          <w:szCs w:val="24"/>
        </w:rPr>
      </w:pPr>
    </w:p>
    <w:p w:rsidR="00620F48" w:rsidRPr="00606BE6" w:rsidRDefault="00620F48" w:rsidP="00620F48">
      <w:pPr>
        <w:spacing w:after="0" w:line="480" w:lineRule="auto"/>
        <w:jc w:val="center"/>
        <w:rPr>
          <w:rFonts w:ascii="Times New Roman" w:hAnsi="Times New Roman" w:cs="Times New Roman"/>
          <w:b/>
          <w:sz w:val="24"/>
          <w:szCs w:val="24"/>
        </w:rPr>
      </w:pPr>
    </w:p>
    <w:p w:rsidR="00620F48" w:rsidRPr="00606BE6" w:rsidRDefault="00620F48" w:rsidP="00620F48">
      <w:pPr>
        <w:spacing w:after="0" w:line="480" w:lineRule="auto"/>
        <w:jc w:val="center"/>
        <w:rPr>
          <w:rFonts w:ascii="Times New Roman" w:hAnsi="Times New Roman" w:cs="Times New Roman"/>
          <w:b/>
          <w:sz w:val="24"/>
          <w:szCs w:val="24"/>
        </w:rPr>
      </w:pPr>
    </w:p>
    <w:p w:rsidR="00620F48" w:rsidRPr="00606BE6" w:rsidRDefault="00620F48" w:rsidP="00620F48">
      <w:pPr>
        <w:spacing w:after="0" w:line="480" w:lineRule="auto"/>
        <w:jc w:val="center"/>
        <w:rPr>
          <w:rFonts w:ascii="Times New Roman" w:hAnsi="Times New Roman" w:cs="Times New Roman"/>
          <w:b/>
          <w:sz w:val="24"/>
          <w:szCs w:val="24"/>
        </w:rPr>
      </w:pPr>
    </w:p>
    <w:p w:rsidR="00620F48" w:rsidRDefault="00620F48" w:rsidP="00620F48">
      <w:pPr>
        <w:spacing w:after="0" w:line="480" w:lineRule="auto"/>
        <w:jc w:val="center"/>
        <w:rPr>
          <w:rFonts w:ascii="Times New Roman" w:hAnsi="Times New Roman" w:cs="Times New Roman"/>
          <w:b/>
          <w:sz w:val="24"/>
          <w:szCs w:val="24"/>
        </w:rPr>
      </w:pPr>
    </w:p>
    <w:p w:rsidR="00620F48" w:rsidRDefault="00620F48" w:rsidP="00620F48">
      <w:pPr>
        <w:spacing w:after="0" w:line="480" w:lineRule="auto"/>
        <w:jc w:val="center"/>
        <w:rPr>
          <w:rFonts w:ascii="Times New Roman" w:hAnsi="Times New Roman" w:cs="Times New Roman"/>
          <w:b/>
          <w:sz w:val="24"/>
          <w:szCs w:val="24"/>
        </w:rPr>
      </w:pPr>
    </w:p>
    <w:p w:rsidR="00620F48" w:rsidRDefault="00620F48" w:rsidP="00620F48">
      <w:pPr>
        <w:spacing w:after="0" w:line="480" w:lineRule="auto"/>
        <w:jc w:val="center"/>
        <w:rPr>
          <w:rFonts w:ascii="Times New Roman" w:hAnsi="Times New Roman" w:cs="Times New Roman"/>
          <w:b/>
          <w:sz w:val="24"/>
          <w:szCs w:val="24"/>
        </w:rPr>
      </w:pPr>
    </w:p>
    <w:p w:rsidR="00620F48" w:rsidRDefault="00620F48" w:rsidP="00620F48">
      <w:pPr>
        <w:spacing w:after="0" w:line="480" w:lineRule="auto"/>
        <w:jc w:val="center"/>
        <w:rPr>
          <w:rFonts w:ascii="Times New Roman" w:hAnsi="Times New Roman" w:cs="Times New Roman"/>
          <w:b/>
          <w:sz w:val="24"/>
          <w:szCs w:val="24"/>
        </w:rPr>
      </w:pPr>
    </w:p>
    <w:p w:rsidR="00620F48" w:rsidRDefault="00620F48" w:rsidP="00620F48">
      <w:pPr>
        <w:spacing w:after="0" w:line="480" w:lineRule="auto"/>
        <w:jc w:val="center"/>
        <w:rPr>
          <w:rFonts w:ascii="Times New Roman" w:hAnsi="Times New Roman" w:cs="Times New Roman"/>
          <w:b/>
          <w:sz w:val="24"/>
          <w:szCs w:val="24"/>
        </w:rPr>
      </w:pPr>
    </w:p>
    <w:p w:rsidR="00620F48" w:rsidRPr="00606BE6" w:rsidRDefault="00620F48" w:rsidP="00620F48">
      <w:pPr>
        <w:spacing w:after="0" w:line="480" w:lineRule="auto"/>
        <w:jc w:val="center"/>
        <w:rPr>
          <w:rFonts w:ascii="Times New Roman" w:hAnsi="Times New Roman" w:cs="Times New Roman"/>
          <w:b/>
          <w:sz w:val="24"/>
          <w:szCs w:val="24"/>
        </w:rPr>
      </w:pPr>
      <w:r w:rsidRPr="00606BE6">
        <w:rPr>
          <w:rFonts w:ascii="Times New Roman" w:hAnsi="Times New Roman" w:cs="Times New Roman"/>
          <w:b/>
          <w:sz w:val="24"/>
          <w:szCs w:val="24"/>
        </w:rPr>
        <w:lastRenderedPageBreak/>
        <w:t>ACKNOWLEDGEMENT</w:t>
      </w:r>
    </w:p>
    <w:p w:rsidR="00620F48" w:rsidRDefault="00620F48" w:rsidP="0022405A">
      <w:pPr>
        <w:spacing w:line="480" w:lineRule="auto"/>
        <w:jc w:val="both"/>
        <w:rPr>
          <w:rFonts w:ascii="Times New Roman" w:hAnsi="Times New Roman" w:cs="Times New Roman"/>
          <w:sz w:val="24"/>
          <w:szCs w:val="24"/>
        </w:rPr>
      </w:pPr>
      <w:r w:rsidRPr="00606BE6">
        <w:rPr>
          <w:rFonts w:ascii="Times New Roman" w:hAnsi="Times New Roman" w:cs="Times New Roman"/>
          <w:sz w:val="24"/>
          <w:szCs w:val="24"/>
        </w:rPr>
        <w:tab/>
      </w:r>
      <w:r w:rsidR="0022405A" w:rsidRPr="0022405A">
        <w:rPr>
          <w:rFonts w:ascii="Times New Roman" w:hAnsi="Times New Roman" w:cs="Times New Roman"/>
          <w:sz w:val="24"/>
          <w:szCs w:val="24"/>
        </w:rPr>
        <w:t>"I would like to thank God for His guidance and strength throughout this project. I also appreciate the support of my Head of Department, my entire department, and everyone who contributed to the success of this project. Special thanks to my parents for their unwavering support and encouragement. And to my loved one, thank you for your patience and motivation."</w:t>
      </w:r>
      <w:r w:rsidRPr="00600C71">
        <w:rPr>
          <w:rFonts w:ascii="Times New Roman" w:hAnsi="Times New Roman" w:cs="Times New Roman"/>
          <w:sz w:val="24"/>
          <w:szCs w:val="24"/>
        </w:rPr>
        <w:t xml:space="preserve"> </w:t>
      </w:r>
    </w:p>
    <w:p w:rsidR="00620F48" w:rsidRPr="00606BE6" w:rsidRDefault="00620F48" w:rsidP="00620F48">
      <w:pPr>
        <w:spacing w:line="480" w:lineRule="auto"/>
        <w:ind w:firstLine="720"/>
        <w:jc w:val="both"/>
        <w:rPr>
          <w:rFonts w:ascii="Times New Roman" w:hAnsi="Times New Roman" w:cs="Times New Roman"/>
          <w:sz w:val="24"/>
          <w:szCs w:val="24"/>
        </w:rPr>
      </w:pPr>
      <w:r w:rsidRPr="00600C71">
        <w:rPr>
          <w:rFonts w:ascii="Times New Roman" w:hAnsi="Times New Roman" w:cs="Times New Roman"/>
          <w:sz w:val="24"/>
          <w:szCs w:val="24"/>
        </w:rPr>
        <w:t>Thank you all and God bless you</w:t>
      </w:r>
      <w:r w:rsidRPr="00606BE6">
        <w:rPr>
          <w:rFonts w:ascii="Times New Roman" w:hAnsi="Times New Roman" w:cs="Times New Roman"/>
          <w:sz w:val="24"/>
          <w:szCs w:val="24"/>
        </w:rPr>
        <w:t xml:space="preserve">   </w:t>
      </w:r>
    </w:p>
    <w:p w:rsidR="00620F48" w:rsidRPr="00606BE6" w:rsidRDefault="00620F48" w:rsidP="00620F48">
      <w:pPr>
        <w:spacing w:after="0" w:line="480" w:lineRule="auto"/>
        <w:jc w:val="both"/>
        <w:rPr>
          <w:rFonts w:ascii="Times New Roman" w:hAnsi="Times New Roman" w:cs="Times New Roman"/>
          <w:b/>
          <w:sz w:val="24"/>
          <w:szCs w:val="24"/>
        </w:rPr>
      </w:pPr>
    </w:p>
    <w:p w:rsidR="00620F48" w:rsidRPr="00606BE6" w:rsidRDefault="00620F48" w:rsidP="00620F48">
      <w:pPr>
        <w:spacing w:after="0" w:line="480" w:lineRule="auto"/>
        <w:jc w:val="center"/>
        <w:rPr>
          <w:rFonts w:ascii="Times New Roman" w:hAnsi="Times New Roman" w:cs="Times New Roman"/>
          <w:b/>
          <w:sz w:val="24"/>
          <w:szCs w:val="24"/>
        </w:rPr>
      </w:pPr>
    </w:p>
    <w:p w:rsidR="00620F48" w:rsidRPr="00606BE6" w:rsidRDefault="00620F48" w:rsidP="00620F48">
      <w:pPr>
        <w:spacing w:after="0" w:line="480" w:lineRule="auto"/>
        <w:jc w:val="center"/>
        <w:rPr>
          <w:rFonts w:ascii="Times New Roman" w:hAnsi="Times New Roman" w:cs="Times New Roman"/>
          <w:b/>
          <w:sz w:val="24"/>
          <w:szCs w:val="24"/>
        </w:rPr>
      </w:pPr>
    </w:p>
    <w:p w:rsidR="0022405A" w:rsidRDefault="0022405A" w:rsidP="00620F48">
      <w:pPr>
        <w:spacing w:after="0" w:line="480" w:lineRule="auto"/>
        <w:ind w:left="360"/>
        <w:jc w:val="center"/>
        <w:rPr>
          <w:rFonts w:ascii="Times New Roman" w:hAnsi="Times New Roman" w:cs="Times New Roman"/>
          <w:b/>
          <w:sz w:val="24"/>
          <w:szCs w:val="24"/>
        </w:rPr>
      </w:pPr>
    </w:p>
    <w:p w:rsidR="0022405A" w:rsidRDefault="0022405A" w:rsidP="00620F48">
      <w:pPr>
        <w:spacing w:after="0" w:line="480" w:lineRule="auto"/>
        <w:ind w:left="360"/>
        <w:jc w:val="center"/>
        <w:rPr>
          <w:rFonts w:ascii="Times New Roman" w:hAnsi="Times New Roman" w:cs="Times New Roman"/>
          <w:b/>
          <w:sz w:val="24"/>
          <w:szCs w:val="24"/>
        </w:rPr>
      </w:pPr>
    </w:p>
    <w:p w:rsidR="0022405A" w:rsidRDefault="0022405A" w:rsidP="00620F48">
      <w:pPr>
        <w:spacing w:after="0" w:line="480" w:lineRule="auto"/>
        <w:ind w:left="360"/>
        <w:jc w:val="center"/>
        <w:rPr>
          <w:rFonts w:ascii="Times New Roman" w:hAnsi="Times New Roman" w:cs="Times New Roman"/>
          <w:b/>
          <w:sz w:val="24"/>
          <w:szCs w:val="24"/>
        </w:rPr>
      </w:pPr>
    </w:p>
    <w:p w:rsidR="0022405A" w:rsidRDefault="0022405A" w:rsidP="00620F48">
      <w:pPr>
        <w:spacing w:after="0" w:line="480" w:lineRule="auto"/>
        <w:ind w:left="360"/>
        <w:jc w:val="center"/>
        <w:rPr>
          <w:rFonts w:ascii="Times New Roman" w:hAnsi="Times New Roman" w:cs="Times New Roman"/>
          <w:b/>
          <w:sz w:val="24"/>
          <w:szCs w:val="24"/>
        </w:rPr>
      </w:pPr>
    </w:p>
    <w:p w:rsidR="0022405A" w:rsidRDefault="0022405A" w:rsidP="00620F48">
      <w:pPr>
        <w:spacing w:after="0" w:line="480" w:lineRule="auto"/>
        <w:ind w:left="360"/>
        <w:jc w:val="center"/>
        <w:rPr>
          <w:rFonts w:ascii="Times New Roman" w:hAnsi="Times New Roman" w:cs="Times New Roman"/>
          <w:b/>
          <w:sz w:val="24"/>
          <w:szCs w:val="24"/>
        </w:rPr>
      </w:pPr>
    </w:p>
    <w:p w:rsidR="0022405A" w:rsidRDefault="0022405A" w:rsidP="00620F48">
      <w:pPr>
        <w:spacing w:after="0" w:line="480" w:lineRule="auto"/>
        <w:ind w:left="360"/>
        <w:jc w:val="center"/>
        <w:rPr>
          <w:rFonts w:ascii="Times New Roman" w:hAnsi="Times New Roman" w:cs="Times New Roman"/>
          <w:b/>
          <w:sz w:val="24"/>
          <w:szCs w:val="24"/>
        </w:rPr>
      </w:pPr>
    </w:p>
    <w:p w:rsidR="0022405A" w:rsidRDefault="0022405A" w:rsidP="00620F48">
      <w:pPr>
        <w:spacing w:after="0" w:line="480" w:lineRule="auto"/>
        <w:ind w:left="360"/>
        <w:jc w:val="center"/>
        <w:rPr>
          <w:rFonts w:ascii="Times New Roman" w:hAnsi="Times New Roman" w:cs="Times New Roman"/>
          <w:b/>
          <w:sz w:val="24"/>
          <w:szCs w:val="24"/>
        </w:rPr>
      </w:pPr>
    </w:p>
    <w:p w:rsidR="0022405A" w:rsidRDefault="0022405A" w:rsidP="00620F48">
      <w:pPr>
        <w:spacing w:after="0" w:line="480" w:lineRule="auto"/>
        <w:ind w:left="360"/>
        <w:jc w:val="center"/>
        <w:rPr>
          <w:rFonts w:ascii="Times New Roman" w:hAnsi="Times New Roman" w:cs="Times New Roman"/>
          <w:b/>
          <w:sz w:val="24"/>
          <w:szCs w:val="24"/>
        </w:rPr>
      </w:pPr>
    </w:p>
    <w:p w:rsidR="0022405A" w:rsidRDefault="0022405A" w:rsidP="00620F48">
      <w:pPr>
        <w:spacing w:after="0" w:line="480" w:lineRule="auto"/>
        <w:ind w:left="360"/>
        <w:jc w:val="center"/>
        <w:rPr>
          <w:rFonts w:ascii="Times New Roman" w:hAnsi="Times New Roman" w:cs="Times New Roman"/>
          <w:b/>
          <w:sz w:val="24"/>
          <w:szCs w:val="24"/>
        </w:rPr>
      </w:pPr>
    </w:p>
    <w:p w:rsidR="0022405A" w:rsidRDefault="0022405A" w:rsidP="00620F48">
      <w:pPr>
        <w:spacing w:after="0" w:line="480" w:lineRule="auto"/>
        <w:ind w:left="360"/>
        <w:jc w:val="center"/>
        <w:rPr>
          <w:rFonts w:ascii="Times New Roman" w:hAnsi="Times New Roman" w:cs="Times New Roman"/>
          <w:b/>
          <w:sz w:val="24"/>
          <w:szCs w:val="24"/>
        </w:rPr>
      </w:pPr>
    </w:p>
    <w:p w:rsidR="0022405A" w:rsidRDefault="0022405A" w:rsidP="00620F48">
      <w:pPr>
        <w:spacing w:after="0" w:line="480" w:lineRule="auto"/>
        <w:ind w:left="360"/>
        <w:jc w:val="center"/>
        <w:rPr>
          <w:rFonts w:ascii="Times New Roman" w:hAnsi="Times New Roman" w:cs="Times New Roman"/>
          <w:b/>
          <w:sz w:val="24"/>
          <w:szCs w:val="24"/>
        </w:rPr>
      </w:pPr>
    </w:p>
    <w:p w:rsidR="00620F48" w:rsidRPr="00606BE6" w:rsidRDefault="00620F48" w:rsidP="00620F48">
      <w:pPr>
        <w:spacing w:after="0" w:line="480" w:lineRule="auto"/>
        <w:ind w:left="360"/>
        <w:jc w:val="center"/>
        <w:rPr>
          <w:rFonts w:ascii="Times New Roman" w:hAnsi="Times New Roman" w:cs="Times New Roman"/>
          <w:b/>
          <w:sz w:val="24"/>
          <w:szCs w:val="24"/>
        </w:rPr>
      </w:pPr>
      <w:r w:rsidRPr="00606BE6">
        <w:rPr>
          <w:rFonts w:ascii="Times New Roman" w:hAnsi="Times New Roman" w:cs="Times New Roman"/>
          <w:b/>
          <w:sz w:val="24"/>
          <w:szCs w:val="24"/>
        </w:rPr>
        <w:lastRenderedPageBreak/>
        <w:t>TABLE OF CONTENTS</w:t>
      </w:r>
    </w:p>
    <w:p w:rsidR="00620F48" w:rsidRPr="00606BE6" w:rsidRDefault="00620F48" w:rsidP="00620F48">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Title page</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proofErr w:type="spellStart"/>
      <w:r w:rsidRPr="00606BE6">
        <w:rPr>
          <w:rFonts w:ascii="Times New Roman" w:hAnsi="Times New Roman" w:cs="Times New Roman"/>
          <w:sz w:val="24"/>
          <w:szCs w:val="24"/>
        </w:rPr>
        <w:t>i</w:t>
      </w:r>
      <w:proofErr w:type="spellEnd"/>
    </w:p>
    <w:p w:rsidR="00620F48" w:rsidRPr="00606BE6" w:rsidRDefault="00620F48" w:rsidP="00620F48">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 xml:space="preserve">Certification </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ii</w:t>
      </w:r>
    </w:p>
    <w:p w:rsidR="00620F48" w:rsidRPr="00606BE6" w:rsidRDefault="00620F48" w:rsidP="00620F48">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Dedication</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iii</w:t>
      </w:r>
    </w:p>
    <w:p w:rsidR="00620F48" w:rsidRPr="00606BE6" w:rsidRDefault="00620F48" w:rsidP="00620F48">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Acknowledgement</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proofErr w:type="gramStart"/>
      <w:r w:rsidRPr="00606BE6">
        <w:rPr>
          <w:rFonts w:ascii="Times New Roman" w:hAnsi="Times New Roman" w:cs="Times New Roman"/>
          <w:sz w:val="24"/>
          <w:szCs w:val="24"/>
        </w:rPr>
        <w:t>iv</w:t>
      </w:r>
      <w:proofErr w:type="gramEnd"/>
    </w:p>
    <w:p w:rsidR="00620F48" w:rsidRPr="00606BE6" w:rsidRDefault="00620F48" w:rsidP="00620F48">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Table of contents</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v</w:t>
      </w:r>
    </w:p>
    <w:p w:rsidR="00620F48" w:rsidRPr="00606BE6" w:rsidRDefault="00620F48" w:rsidP="00620F48">
      <w:pPr>
        <w:spacing w:after="0" w:line="480" w:lineRule="auto"/>
        <w:ind w:left="360"/>
        <w:jc w:val="center"/>
        <w:rPr>
          <w:rFonts w:ascii="Times New Roman" w:hAnsi="Times New Roman" w:cs="Times New Roman"/>
          <w:b/>
          <w:sz w:val="24"/>
          <w:szCs w:val="24"/>
        </w:rPr>
      </w:pPr>
      <w:r w:rsidRPr="00606BE6">
        <w:rPr>
          <w:rFonts w:ascii="Times New Roman" w:hAnsi="Times New Roman" w:cs="Times New Roman"/>
          <w:b/>
          <w:sz w:val="24"/>
          <w:szCs w:val="24"/>
        </w:rPr>
        <w:t>CHAPTER ONE</w:t>
      </w:r>
    </w:p>
    <w:p w:rsidR="00620F48" w:rsidRPr="00606BE6" w:rsidRDefault="0022405A" w:rsidP="00620F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Introduction to </w:t>
      </w:r>
      <w:proofErr w:type="gramStart"/>
      <w:r>
        <w:rPr>
          <w:rFonts w:ascii="Times New Roman" w:hAnsi="Times New Roman" w:cs="Times New Roman"/>
          <w:sz w:val="24"/>
          <w:szCs w:val="24"/>
        </w:rPr>
        <w:t>The  Study</w:t>
      </w:r>
      <w:proofErr w:type="gramEnd"/>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t>1</w:t>
      </w:r>
    </w:p>
    <w:p w:rsidR="00620F48" w:rsidRPr="00606BE6" w:rsidRDefault="00620F48" w:rsidP="00620F48">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w:t>
      </w:r>
      <w:r w:rsidR="0022405A">
        <w:rPr>
          <w:rFonts w:ascii="Times New Roman" w:hAnsi="Times New Roman" w:cs="Times New Roman"/>
          <w:sz w:val="24"/>
          <w:szCs w:val="24"/>
        </w:rPr>
        <w:t>1</w:t>
      </w:r>
      <w:r w:rsidR="0022405A">
        <w:rPr>
          <w:rFonts w:ascii="Times New Roman" w:hAnsi="Times New Roman" w:cs="Times New Roman"/>
          <w:sz w:val="24"/>
          <w:szCs w:val="24"/>
        </w:rPr>
        <w:tab/>
        <w:t>Statement of Problems</w:t>
      </w:r>
      <w:r w:rsidR="0022405A">
        <w:rPr>
          <w:rFonts w:ascii="Times New Roman" w:hAnsi="Times New Roman" w:cs="Times New Roman"/>
          <w:sz w:val="24"/>
          <w:szCs w:val="24"/>
        </w:rPr>
        <w:tab/>
      </w:r>
      <w:r w:rsidR="0022405A">
        <w:rPr>
          <w:rFonts w:ascii="Times New Roman" w:hAnsi="Times New Roman" w:cs="Times New Roman"/>
          <w:sz w:val="24"/>
          <w:szCs w:val="24"/>
        </w:rPr>
        <w:tab/>
      </w:r>
      <w:r w:rsidR="0022405A">
        <w:rPr>
          <w:rFonts w:ascii="Times New Roman" w:hAnsi="Times New Roman" w:cs="Times New Roman"/>
          <w:sz w:val="24"/>
          <w:szCs w:val="24"/>
        </w:rPr>
        <w:tab/>
      </w:r>
      <w:r w:rsidR="0022405A">
        <w:rPr>
          <w:rFonts w:ascii="Times New Roman" w:hAnsi="Times New Roman" w:cs="Times New Roman"/>
          <w:sz w:val="24"/>
          <w:szCs w:val="24"/>
        </w:rPr>
        <w:tab/>
      </w:r>
      <w:r w:rsidR="0022405A">
        <w:rPr>
          <w:rFonts w:ascii="Times New Roman" w:hAnsi="Times New Roman" w:cs="Times New Roman"/>
          <w:sz w:val="24"/>
          <w:szCs w:val="24"/>
        </w:rPr>
        <w:tab/>
      </w:r>
      <w:r w:rsidR="0022405A">
        <w:rPr>
          <w:rFonts w:ascii="Times New Roman" w:hAnsi="Times New Roman" w:cs="Times New Roman"/>
          <w:sz w:val="24"/>
          <w:szCs w:val="24"/>
        </w:rPr>
        <w:tab/>
      </w:r>
      <w:r w:rsidR="0022405A">
        <w:rPr>
          <w:rFonts w:ascii="Times New Roman" w:hAnsi="Times New Roman" w:cs="Times New Roman"/>
          <w:sz w:val="24"/>
          <w:szCs w:val="24"/>
        </w:rPr>
        <w:tab/>
        <w:t>4</w:t>
      </w:r>
    </w:p>
    <w:p w:rsidR="00620F48" w:rsidRPr="00606BE6" w:rsidRDefault="0022405A" w:rsidP="00620F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w:t>
      </w:r>
      <w:r w:rsidR="00620F48" w:rsidRPr="00606BE6">
        <w:rPr>
          <w:rFonts w:ascii="Times New Roman" w:hAnsi="Times New Roman" w:cs="Times New Roman"/>
          <w:sz w:val="24"/>
          <w:szCs w:val="24"/>
        </w:rPr>
        <w:tab/>
        <w:t xml:space="preserve">Research Questions </w:t>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620F4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620F48" w:rsidRPr="00606BE6" w:rsidRDefault="0022405A" w:rsidP="00620F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Objective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620F48" w:rsidRPr="00606BE6" w:rsidRDefault="00620F48" w:rsidP="00620F48">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w:t>
      </w:r>
      <w:r w:rsidR="0022405A">
        <w:rPr>
          <w:rFonts w:ascii="Times New Roman" w:hAnsi="Times New Roman" w:cs="Times New Roman"/>
          <w:sz w:val="24"/>
          <w:szCs w:val="24"/>
        </w:rPr>
        <w:t>4</w:t>
      </w:r>
      <w:r w:rsidRPr="00606BE6">
        <w:rPr>
          <w:rFonts w:ascii="Times New Roman" w:hAnsi="Times New Roman" w:cs="Times New Roman"/>
          <w:sz w:val="24"/>
          <w:szCs w:val="24"/>
        </w:rPr>
        <w:tab/>
        <w:t>Research Hypothesis</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0022405A">
        <w:rPr>
          <w:rFonts w:ascii="Times New Roman" w:hAnsi="Times New Roman" w:cs="Times New Roman"/>
          <w:sz w:val="24"/>
          <w:szCs w:val="24"/>
        </w:rPr>
        <w:tab/>
      </w:r>
      <w:r w:rsidR="0022405A">
        <w:rPr>
          <w:rFonts w:ascii="Times New Roman" w:hAnsi="Times New Roman" w:cs="Times New Roman"/>
          <w:sz w:val="24"/>
          <w:szCs w:val="24"/>
        </w:rPr>
        <w:tab/>
      </w:r>
      <w:r w:rsidR="0022405A">
        <w:rPr>
          <w:rFonts w:ascii="Times New Roman" w:hAnsi="Times New Roman" w:cs="Times New Roman"/>
          <w:sz w:val="24"/>
          <w:szCs w:val="24"/>
        </w:rPr>
        <w:tab/>
      </w:r>
      <w:r w:rsidR="0022405A">
        <w:rPr>
          <w:rFonts w:ascii="Times New Roman" w:hAnsi="Times New Roman" w:cs="Times New Roman"/>
          <w:sz w:val="24"/>
          <w:szCs w:val="24"/>
        </w:rPr>
        <w:tab/>
        <w:t>6</w:t>
      </w:r>
    </w:p>
    <w:p w:rsidR="00620F48" w:rsidRPr="00606BE6" w:rsidRDefault="0022405A" w:rsidP="00620F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r w:rsidR="00620F48" w:rsidRPr="00606BE6">
        <w:rPr>
          <w:rFonts w:ascii="Times New Roman" w:hAnsi="Times New Roman" w:cs="Times New Roman"/>
          <w:sz w:val="24"/>
          <w:szCs w:val="24"/>
        </w:rPr>
        <w:tab/>
        <w:t>S</w:t>
      </w:r>
      <w:r>
        <w:rPr>
          <w:rFonts w:ascii="Times New Roman" w:hAnsi="Times New Roman" w:cs="Times New Roman"/>
          <w:sz w:val="24"/>
          <w:szCs w:val="24"/>
        </w:rPr>
        <w:t>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20F48" w:rsidRPr="00606BE6" w:rsidRDefault="00A26D32" w:rsidP="00620F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r w:rsidR="00620F48" w:rsidRPr="00606BE6">
        <w:rPr>
          <w:rFonts w:ascii="Times New Roman" w:hAnsi="Times New Roman" w:cs="Times New Roman"/>
          <w:sz w:val="24"/>
          <w:szCs w:val="24"/>
        </w:rPr>
        <w:tab/>
        <w:t xml:space="preserve">Scope </w:t>
      </w:r>
      <w:r w:rsidR="0022405A">
        <w:rPr>
          <w:rFonts w:ascii="Times New Roman" w:hAnsi="Times New Roman" w:cs="Times New Roman"/>
          <w:sz w:val="24"/>
          <w:szCs w:val="24"/>
        </w:rPr>
        <w:t xml:space="preserve">and Limitation </w:t>
      </w:r>
      <w:r w:rsidR="00620F48" w:rsidRPr="00606BE6">
        <w:rPr>
          <w:rFonts w:ascii="Times New Roman" w:hAnsi="Times New Roman" w:cs="Times New Roman"/>
          <w:sz w:val="24"/>
          <w:szCs w:val="24"/>
        </w:rPr>
        <w:t>of the study</w:t>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22405A">
        <w:rPr>
          <w:rFonts w:ascii="Times New Roman" w:hAnsi="Times New Roman" w:cs="Times New Roman"/>
          <w:sz w:val="24"/>
          <w:szCs w:val="24"/>
        </w:rPr>
        <w:t>7</w:t>
      </w:r>
    </w:p>
    <w:p w:rsidR="00620F48" w:rsidRPr="00606BE6" w:rsidRDefault="00A26D32" w:rsidP="00620F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w:t>
      </w:r>
      <w:r w:rsidR="00620F48" w:rsidRPr="00606BE6">
        <w:rPr>
          <w:rFonts w:ascii="Times New Roman" w:hAnsi="Times New Roman" w:cs="Times New Roman"/>
          <w:sz w:val="24"/>
          <w:szCs w:val="24"/>
        </w:rPr>
        <w:tab/>
        <w:t>Definitions of Key Terms</w:t>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620F4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20F48" w:rsidRPr="00606BE6" w:rsidRDefault="00A26D32" w:rsidP="00620F48">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1.8</w:t>
      </w:r>
      <w:r>
        <w:rPr>
          <w:rFonts w:ascii="Times New Roman" w:hAnsi="Times New Roman" w:cs="Times New Roman"/>
          <w:sz w:val="24"/>
          <w:szCs w:val="24"/>
        </w:rPr>
        <w:tab/>
        <w:t>Organization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620F48" w:rsidRPr="00606BE6">
        <w:rPr>
          <w:rFonts w:ascii="Times New Roman" w:hAnsi="Times New Roman" w:cs="Times New Roman"/>
          <w:b/>
          <w:sz w:val="24"/>
          <w:szCs w:val="24"/>
        </w:rPr>
        <w:t>CHAPTER TWO</w:t>
      </w:r>
    </w:p>
    <w:p w:rsidR="00620F48" w:rsidRPr="00606BE6" w:rsidRDefault="00620F48" w:rsidP="00620F48">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 xml:space="preserve">2.0 </w:t>
      </w:r>
      <w:r w:rsidR="00A26D32">
        <w:rPr>
          <w:rFonts w:ascii="Times New Roman" w:hAnsi="Times New Roman" w:cs="Times New Roman"/>
          <w:sz w:val="24"/>
          <w:szCs w:val="24"/>
        </w:rPr>
        <w:tab/>
        <w:t>Introduction</w:t>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t>10</w:t>
      </w:r>
    </w:p>
    <w:p w:rsidR="00620F48" w:rsidRPr="0027186B" w:rsidRDefault="00A26D32" w:rsidP="00620F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620F48" w:rsidRPr="0027186B" w:rsidRDefault="00620F48" w:rsidP="00620F48">
      <w:pPr>
        <w:spacing w:after="0" w:line="480" w:lineRule="auto"/>
        <w:jc w:val="both"/>
        <w:rPr>
          <w:rFonts w:ascii="Times New Roman" w:hAnsi="Times New Roman" w:cs="Times New Roman"/>
          <w:sz w:val="24"/>
          <w:szCs w:val="24"/>
        </w:rPr>
      </w:pPr>
      <w:r w:rsidRPr="0027186B">
        <w:rPr>
          <w:rFonts w:ascii="Times New Roman" w:hAnsi="Times New Roman" w:cs="Times New Roman"/>
          <w:sz w:val="24"/>
          <w:szCs w:val="24"/>
        </w:rPr>
        <w:t>2.1.1</w:t>
      </w:r>
      <w:r w:rsidRPr="0027186B">
        <w:rPr>
          <w:rFonts w:ascii="Times New Roman" w:hAnsi="Times New Roman" w:cs="Times New Roman"/>
          <w:sz w:val="24"/>
          <w:szCs w:val="24"/>
        </w:rPr>
        <w:tab/>
      </w:r>
      <w:r w:rsidR="00A26D32">
        <w:rPr>
          <w:rFonts w:ascii="Times New Roman" w:hAnsi="Times New Roman" w:cs="Times New Roman"/>
          <w:sz w:val="24"/>
          <w:szCs w:val="24"/>
        </w:rPr>
        <w:t>The Concept of Financial Performance and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A26D32">
        <w:rPr>
          <w:rFonts w:ascii="Times New Roman" w:hAnsi="Times New Roman" w:cs="Times New Roman"/>
          <w:sz w:val="24"/>
          <w:szCs w:val="24"/>
        </w:rPr>
        <w:t>0</w:t>
      </w:r>
    </w:p>
    <w:p w:rsidR="00620F48" w:rsidRPr="0027186B" w:rsidRDefault="00620F48" w:rsidP="00620F48">
      <w:pPr>
        <w:spacing w:after="0" w:line="480" w:lineRule="auto"/>
        <w:jc w:val="both"/>
        <w:rPr>
          <w:rFonts w:ascii="Times New Roman" w:hAnsi="Times New Roman" w:cs="Times New Roman"/>
          <w:sz w:val="24"/>
          <w:szCs w:val="24"/>
        </w:rPr>
      </w:pPr>
      <w:r w:rsidRPr="0027186B">
        <w:rPr>
          <w:rFonts w:ascii="Times New Roman" w:hAnsi="Times New Roman" w:cs="Times New Roman"/>
          <w:sz w:val="24"/>
          <w:szCs w:val="24"/>
        </w:rPr>
        <w:t>2.1.2</w:t>
      </w:r>
      <w:r w:rsidRPr="0027186B">
        <w:rPr>
          <w:rFonts w:ascii="Times New Roman" w:hAnsi="Times New Roman" w:cs="Times New Roman"/>
          <w:sz w:val="24"/>
          <w:szCs w:val="24"/>
        </w:rPr>
        <w:tab/>
        <w:t xml:space="preserve">The </w:t>
      </w:r>
      <w:r w:rsidR="00A26D32">
        <w:rPr>
          <w:rFonts w:ascii="Times New Roman" w:hAnsi="Times New Roman" w:cs="Times New Roman"/>
          <w:sz w:val="24"/>
          <w:szCs w:val="24"/>
        </w:rPr>
        <w:t>Concept of Monetary Policy</w:t>
      </w:r>
      <w:r w:rsidRPr="0027186B">
        <w:rPr>
          <w:rFonts w:ascii="Times New Roman" w:hAnsi="Times New Roman" w:cs="Times New Roman"/>
          <w:sz w:val="24"/>
          <w:szCs w:val="24"/>
        </w:rPr>
        <w:tab/>
      </w:r>
      <w:r w:rsidRPr="0027186B">
        <w:rPr>
          <w:rFonts w:ascii="Times New Roman" w:hAnsi="Times New Roman" w:cs="Times New Roman"/>
          <w:sz w:val="24"/>
          <w:szCs w:val="24"/>
        </w:rPr>
        <w:tab/>
      </w:r>
      <w:r w:rsidRPr="0027186B">
        <w:rPr>
          <w:rFonts w:ascii="Times New Roman" w:hAnsi="Times New Roman" w:cs="Times New Roman"/>
          <w:sz w:val="24"/>
          <w:szCs w:val="24"/>
        </w:rPr>
        <w:tab/>
      </w:r>
      <w:r w:rsidRPr="0027186B">
        <w:rPr>
          <w:rFonts w:ascii="Times New Roman" w:hAnsi="Times New Roman" w:cs="Times New Roman"/>
          <w:sz w:val="24"/>
          <w:szCs w:val="24"/>
        </w:rPr>
        <w:tab/>
      </w:r>
      <w:r w:rsidRPr="0027186B">
        <w:rPr>
          <w:rFonts w:ascii="Times New Roman" w:hAnsi="Times New Roman" w:cs="Times New Roman"/>
          <w:sz w:val="24"/>
          <w:szCs w:val="24"/>
        </w:rPr>
        <w:tab/>
      </w:r>
      <w:r w:rsidRPr="0027186B">
        <w:rPr>
          <w:rFonts w:ascii="Times New Roman" w:hAnsi="Times New Roman" w:cs="Times New Roman"/>
          <w:sz w:val="24"/>
          <w:szCs w:val="24"/>
        </w:rPr>
        <w:tab/>
        <w:t>1</w:t>
      </w:r>
      <w:r w:rsidR="00A26D32">
        <w:rPr>
          <w:rFonts w:ascii="Times New Roman" w:hAnsi="Times New Roman" w:cs="Times New Roman"/>
          <w:sz w:val="24"/>
          <w:szCs w:val="24"/>
        </w:rPr>
        <w:t>2</w:t>
      </w:r>
    </w:p>
    <w:p w:rsidR="00620F48" w:rsidRPr="00606BE6" w:rsidRDefault="00620F48" w:rsidP="00620F48">
      <w:pPr>
        <w:shd w:val="clear" w:color="auto" w:fill="FFFFFF"/>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2.2</w:t>
      </w:r>
      <w:r>
        <w:rPr>
          <w:rFonts w:ascii="Times New Roman" w:hAnsi="Times New Roman" w:cs="Times New Roman"/>
          <w:sz w:val="24"/>
          <w:szCs w:val="24"/>
        </w:rPr>
        <w:t xml:space="preserve"> </w:t>
      </w:r>
      <w:r>
        <w:rPr>
          <w:rFonts w:ascii="Times New Roman" w:hAnsi="Times New Roman" w:cs="Times New Roman"/>
          <w:sz w:val="24"/>
          <w:szCs w:val="24"/>
        </w:rPr>
        <w:tab/>
        <w:t xml:space="preserve">Theoretical </w:t>
      </w:r>
      <w:r w:rsidR="00A26D32">
        <w:rPr>
          <w:rFonts w:ascii="Times New Roman" w:hAnsi="Times New Roman" w:cs="Times New Roman"/>
          <w:sz w:val="24"/>
          <w:szCs w:val="24"/>
        </w:rPr>
        <w:t>Review</w:t>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t>13</w:t>
      </w:r>
    </w:p>
    <w:p w:rsidR="00620F48" w:rsidRPr="00606BE6" w:rsidRDefault="00620F48" w:rsidP="00620F48">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lastRenderedPageBreak/>
        <w:t>2.</w:t>
      </w:r>
      <w:r>
        <w:rPr>
          <w:rFonts w:ascii="Times New Roman" w:hAnsi="Times New Roman" w:cs="Times New Roman"/>
          <w:sz w:val="24"/>
          <w:szCs w:val="24"/>
        </w:rPr>
        <w:t>2.1</w:t>
      </w:r>
      <w:r>
        <w:rPr>
          <w:rFonts w:ascii="Times New Roman" w:hAnsi="Times New Roman" w:cs="Times New Roman"/>
          <w:sz w:val="24"/>
          <w:szCs w:val="24"/>
        </w:rPr>
        <w:tab/>
      </w:r>
      <w:r w:rsidR="00A26D32">
        <w:rPr>
          <w:rFonts w:ascii="Times New Roman" w:hAnsi="Times New Roman" w:cs="Times New Roman"/>
          <w:sz w:val="24"/>
          <w:szCs w:val="24"/>
        </w:rPr>
        <w:t>Performance Perspective</w:t>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t>13</w:t>
      </w:r>
    </w:p>
    <w:p w:rsidR="00620F48" w:rsidRPr="00606BE6" w:rsidRDefault="00620F48" w:rsidP="00620F48">
      <w:pPr>
        <w:spacing w:after="0" w:line="480" w:lineRule="auto"/>
        <w:jc w:val="both"/>
        <w:rPr>
          <w:rFonts w:ascii="Times New Roman" w:eastAsia="Calibri" w:hAnsi="Times New Roman" w:cs="Times New Roman"/>
          <w:bCs/>
          <w:sz w:val="24"/>
          <w:szCs w:val="24"/>
        </w:rPr>
      </w:pPr>
      <w:r w:rsidRPr="00606BE6">
        <w:rPr>
          <w:rFonts w:ascii="Times New Roman" w:hAnsi="Times New Roman" w:cs="Times New Roman"/>
          <w:sz w:val="24"/>
          <w:szCs w:val="24"/>
        </w:rPr>
        <w:t>2.2.2</w:t>
      </w:r>
      <w:r w:rsidRPr="00606BE6">
        <w:rPr>
          <w:rFonts w:ascii="Times New Roman" w:hAnsi="Times New Roman" w:cs="Times New Roman"/>
          <w:sz w:val="24"/>
          <w:szCs w:val="24"/>
        </w:rPr>
        <w:tab/>
      </w:r>
      <w:r w:rsidR="00A26D32">
        <w:rPr>
          <w:rFonts w:ascii="Times New Roman" w:eastAsia="Calibri" w:hAnsi="Times New Roman" w:cs="Times New Roman"/>
          <w:bCs/>
          <w:sz w:val="24"/>
          <w:szCs w:val="24"/>
        </w:rPr>
        <w:t>The Market Power</w:t>
      </w:r>
      <w:r w:rsidRPr="00606BE6">
        <w:rPr>
          <w:rFonts w:ascii="Times New Roman" w:eastAsia="Calibri" w:hAnsi="Times New Roman" w:cs="Times New Roman"/>
          <w:bCs/>
          <w:sz w:val="24"/>
          <w:szCs w:val="24"/>
        </w:rPr>
        <w:t xml:space="preserve"> Theory</w:t>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t>14</w:t>
      </w:r>
    </w:p>
    <w:p w:rsidR="00620F48" w:rsidRDefault="00620F48" w:rsidP="00620F48">
      <w:pPr>
        <w:spacing w:after="0" w:line="480" w:lineRule="auto"/>
        <w:jc w:val="both"/>
        <w:rPr>
          <w:rFonts w:ascii="Times New Roman" w:hAnsi="Times New Roman" w:cs="Times New Roman"/>
          <w:sz w:val="24"/>
          <w:szCs w:val="24"/>
        </w:rPr>
      </w:pPr>
      <w:r w:rsidRPr="00606BE6">
        <w:rPr>
          <w:rFonts w:ascii="Times New Roman" w:eastAsia="Calibri" w:hAnsi="Times New Roman" w:cs="Times New Roman"/>
          <w:bCs/>
          <w:sz w:val="24"/>
          <w:szCs w:val="24"/>
        </w:rPr>
        <w:t>2.2.3</w:t>
      </w:r>
      <w:r w:rsidRPr="00606BE6">
        <w:rPr>
          <w:rFonts w:ascii="Times New Roman" w:eastAsia="Calibri" w:hAnsi="Times New Roman" w:cs="Times New Roman"/>
          <w:bCs/>
          <w:sz w:val="24"/>
          <w:szCs w:val="24"/>
        </w:rPr>
        <w:tab/>
        <w:t>S</w:t>
      </w:r>
      <w:r w:rsidR="00A26D32">
        <w:rPr>
          <w:rFonts w:ascii="Times New Roman" w:eastAsia="Calibri" w:hAnsi="Times New Roman" w:cs="Times New Roman"/>
          <w:bCs/>
          <w:sz w:val="24"/>
          <w:szCs w:val="24"/>
        </w:rPr>
        <w:t>tructural Contingency</w:t>
      </w:r>
      <w:r w:rsidRPr="00606BE6">
        <w:rPr>
          <w:rFonts w:ascii="Times New Roman" w:eastAsia="Calibri" w:hAnsi="Times New Roman" w:cs="Times New Roman"/>
          <w:bCs/>
          <w:sz w:val="24"/>
          <w:szCs w:val="24"/>
        </w:rPr>
        <w:t xml:space="preserve"> Theory</w:t>
      </w:r>
      <w:r w:rsidRPr="00606BE6">
        <w:rPr>
          <w:rFonts w:ascii="Times New Roman" w:eastAsia="Calibri" w:hAnsi="Times New Roman" w:cs="Times New Roman"/>
          <w:bCs/>
          <w:sz w:val="24"/>
          <w:szCs w:val="24"/>
        </w:rPr>
        <w:tab/>
      </w:r>
      <w:r w:rsidRPr="00606BE6">
        <w:rPr>
          <w:rFonts w:ascii="Times New Roman" w:eastAsia="Calibri" w:hAnsi="Times New Roman" w:cs="Times New Roman"/>
          <w:bCs/>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Pr>
          <w:rFonts w:ascii="Times New Roman" w:hAnsi="Times New Roman" w:cs="Times New Roman"/>
          <w:sz w:val="24"/>
          <w:szCs w:val="24"/>
        </w:rPr>
        <w:t>1</w:t>
      </w:r>
      <w:r w:rsidR="00A26D32">
        <w:rPr>
          <w:rFonts w:ascii="Times New Roman" w:hAnsi="Times New Roman" w:cs="Times New Roman"/>
          <w:sz w:val="24"/>
          <w:szCs w:val="24"/>
        </w:rPr>
        <w:t>6</w:t>
      </w:r>
    </w:p>
    <w:p w:rsidR="00A26D32" w:rsidRPr="00606BE6" w:rsidRDefault="00A26D32" w:rsidP="00620F48">
      <w:pPr>
        <w:spacing w:after="0" w:line="480" w:lineRule="auto"/>
        <w:jc w:val="both"/>
        <w:rPr>
          <w:rFonts w:ascii="Times New Roman" w:eastAsia="Calibri" w:hAnsi="Times New Roman" w:cs="Times New Roman"/>
          <w:bCs/>
          <w:sz w:val="24"/>
          <w:szCs w:val="24"/>
        </w:rPr>
      </w:pPr>
      <w:r>
        <w:rPr>
          <w:rFonts w:ascii="Times New Roman" w:hAnsi="Times New Roman" w:cs="Times New Roman"/>
          <w:sz w:val="24"/>
          <w:szCs w:val="24"/>
        </w:rPr>
        <w:t>2.2.4</w:t>
      </w:r>
      <w:r>
        <w:rPr>
          <w:rFonts w:ascii="Times New Roman" w:hAnsi="Times New Roman" w:cs="Times New Roman"/>
          <w:sz w:val="24"/>
          <w:szCs w:val="24"/>
        </w:rPr>
        <w:tab/>
        <w:t>Policy Perspective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620F48" w:rsidRDefault="00620F48" w:rsidP="00620F48">
      <w:pPr>
        <w:shd w:val="clear" w:color="auto" w:fill="FFFFFF"/>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 xml:space="preserve">2.3 </w:t>
      </w:r>
      <w:r w:rsidRPr="00606BE6">
        <w:rPr>
          <w:rFonts w:ascii="Times New Roman" w:hAnsi="Times New Roman" w:cs="Times New Roman"/>
          <w:sz w:val="24"/>
          <w:szCs w:val="24"/>
        </w:rPr>
        <w:tab/>
        <w:t xml:space="preserve">Empirical </w:t>
      </w:r>
      <w:r w:rsidR="00A26D32">
        <w:rPr>
          <w:rFonts w:ascii="Times New Roman" w:hAnsi="Times New Roman" w:cs="Times New Roman"/>
          <w:sz w:val="24"/>
          <w:szCs w:val="24"/>
        </w:rPr>
        <w:t>Review</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t>26</w:t>
      </w:r>
    </w:p>
    <w:p w:rsidR="00A26D32" w:rsidRDefault="00A26D32" w:rsidP="00620F48">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2.3.1</w:t>
      </w:r>
      <w:r>
        <w:rPr>
          <w:rFonts w:ascii="Times New Roman" w:hAnsi="Times New Roman" w:cs="Times New Roman"/>
          <w:sz w:val="24"/>
          <w:szCs w:val="24"/>
        </w:rPr>
        <w:tab/>
        <w:t>Developed Economics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A26D32" w:rsidRPr="00606BE6" w:rsidRDefault="00A26D32" w:rsidP="00620F48">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2.3.2</w:t>
      </w:r>
      <w:r>
        <w:rPr>
          <w:rFonts w:ascii="Times New Roman" w:hAnsi="Times New Roman" w:cs="Times New Roman"/>
          <w:sz w:val="24"/>
          <w:szCs w:val="24"/>
        </w:rPr>
        <w:tab/>
        <w:t>Developing Economics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620F48" w:rsidRPr="00606BE6" w:rsidRDefault="00620F48" w:rsidP="00620F48">
      <w:pPr>
        <w:spacing w:after="0" w:line="480" w:lineRule="auto"/>
        <w:ind w:left="360"/>
        <w:jc w:val="center"/>
        <w:rPr>
          <w:rFonts w:ascii="Times New Roman" w:hAnsi="Times New Roman" w:cs="Times New Roman"/>
          <w:b/>
          <w:sz w:val="24"/>
          <w:szCs w:val="24"/>
        </w:rPr>
      </w:pPr>
      <w:r w:rsidRPr="00606BE6">
        <w:rPr>
          <w:rFonts w:ascii="Times New Roman" w:hAnsi="Times New Roman" w:cs="Times New Roman"/>
          <w:b/>
          <w:sz w:val="24"/>
          <w:szCs w:val="24"/>
        </w:rPr>
        <w:t>CHAPTER THREE</w:t>
      </w:r>
    </w:p>
    <w:p w:rsidR="00620F48" w:rsidRPr="00606BE6" w:rsidRDefault="00620F48" w:rsidP="00620F48">
      <w:pPr>
        <w:spacing w:after="0" w:line="480" w:lineRule="auto"/>
        <w:jc w:val="both"/>
        <w:rPr>
          <w:rFonts w:ascii="Times New Roman" w:hAnsi="Times New Roman" w:cs="Times New Roman"/>
          <w:b/>
          <w:sz w:val="24"/>
          <w:szCs w:val="24"/>
        </w:rPr>
      </w:pPr>
      <w:r w:rsidRPr="00606BE6">
        <w:rPr>
          <w:rFonts w:ascii="Times New Roman" w:hAnsi="Times New Roman" w:cs="Times New Roman"/>
          <w:b/>
          <w:sz w:val="24"/>
          <w:szCs w:val="24"/>
        </w:rPr>
        <w:t>3.0</w:t>
      </w:r>
      <w:r w:rsidRPr="00606BE6">
        <w:rPr>
          <w:rFonts w:ascii="Times New Roman" w:hAnsi="Times New Roman" w:cs="Times New Roman"/>
          <w:b/>
          <w:sz w:val="24"/>
          <w:szCs w:val="24"/>
        </w:rPr>
        <w:tab/>
        <w:t>RESEARCH METHODOLOGY</w:t>
      </w:r>
      <w:r w:rsidRPr="00606BE6">
        <w:rPr>
          <w:rFonts w:ascii="Times New Roman" w:hAnsi="Times New Roman" w:cs="Times New Roman"/>
          <w:b/>
          <w:sz w:val="24"/>
          <w:szCs w:val="24"/>
        </w:rPr>
        <w:tab/>
      </w:r>
      <w:r w:rsidRPr="00606BE6">
        <w:rPr>
          <w:rFonts w:ascii="Times New Roman" w:hAnsi="Times New Roman" w:cs="Times New Roman"/>
          <w:b/>
          <w:sz w:val="24"/>
          <w:szCs w:val="24"/>
        </w:rPr>
        <w:tab/>
      </w:r>
      <w:r w:rsidRPr="00606BE6">
        <w:rPr>
          <w:rFonts w:ascii="Times New Roman" w:hAnsi="Times New Roman" w:cs="Times New Roman"/>
          <w:b/>
          <w:sz w:val="24"/>
          <w:szCs w:val="24"/>
        </w:rPr>
        <w:tab/>
      </w:r>
      <w:r w:rsidRPr="00606BE6">
        <w:rPr>
          <w:rFonts w:ascii="Times New Roman" w:hAnsi="Times New Roman" w:cs="Times New Roman"/>
          <w:b/>
          <w:sz w:val="24"/>
          <w:szCs w:val="24"/>
        </w:rPr>
        <w:tab/>
      </w:r>
      <w:r>
        <w:rPr>
          <w:rFonts w:ascii="Times New Roman" w:hAnsi="Times New Roman" w:cs="Times New Roman"/>
          <w:b/>
          <w:sz w:val="24"/>
          <w:szCs w:val="24"/>
        </w:rPr>
        <w:tab/>
      </w:r>
      <w:r w:rsidR="00A26D32">
        <w:rPr>
          <w:rFonts w:ascii="Times New Roman" w:hAnsi="Times New Roman" w:cs="Times New Roman"/>
          <w:b/>
          <w:sz w:val="24"/>
          <w:szCs w:val="24"/>
        </w:rPr>
        <w:tab/>
        <w:t>30</w:t>
      </w:r>
    </w:p>
    <w:p w:rsidR="00A26D32" w:rsidRDefault="00620F48" w:rsidP="00620F48">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3.1</w:t>
      </w:r>
      <w:r w:rsidRPr="00606BE6">
        <w:rPr>
          <w:rFonts w:ascii="Times New Roman" w:hAnsi="Times New Roman" w:cs="Times New Roman"/>
          <w:sz w:val="24"/>
          <w:szCs w:val="24"/>
        </w:rPr>
        <w:tab/>
      </w:r>
      <w:r w:rsidR="00A26D32">
        <w:rPr>
          <w:rFonts w:ascii="Times New Roman" w:hAnsi="Times New Roman" w:cs="Times New Roman"/>
          <w:sz w:val="24"/>
          <w:szCs w:val="24"/>
        </w:rPr>
        <w:t>Introduction</w:t>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t>30</w:t>
      </w:r>
    </w:p>
    <w:p w:rsidR="00620F48" w:rsidRPr="00606BE6" w:rsidRDefault="00A26D32" w:rsidP="00A26D3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620F48" w:rsidRPr="00606BE6">
        <w:rPr>
          <w:rFonts w:ascii="Times New Roman" w:hAnsi="Times New Roman" w:cs="Times New Roman"/>
          <w:sz w:val="24"/>
          <w:szCs w:val="24"/>
        </w:rPr>
        <w:t>Research Design</w:t>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620F48">
        <w:rPr>
          <w:rFonts w:ascii="Times New Roman" w:hAnsi="Times New Roman" w:cs="Times New Roman"/>
          <w:sz w:val="24"/>
          <w:szCs w:val="24"/>
        </w:rPr>
        <w:tab/>
      </w:r>
      <w:r w:rsidR="00620F48">
        <w:rPr>
          <w:rFonts w:ascii="Times New Roman" w:hAnsi="Times New Roman" w:cs="Times New Roman"/>
          <w:sz w:val="24"/>
          <w:szCs w:val="24"/>
        </w:rPr>
        <w:tab/>
      </w:r>
      <w:r>
        <w:rPr>
          <w:rFonts w:ascii="Times New Roman" w:hAnsi="Times New Roman" w:cs="Times New Roman"/>
          <w:sz w:val="24"/>
          <w:szCs w:val="24"/>
        </w:rPr>
        <w:t>30</w:t>
      </w:r>
    </w:p>
    <w:p w:rsidR="00620F48" w:rsidRPr="00606BE6" w:rsidRDefault="00620F48" w:rsidP="00620F48">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3.</w:t>
      </w:r>
      <w:r w:rsidR="00A26D32">
        <w:rPr>
          <w:rFonts w:ascii="Times New Roman" w:hAnsi="Times New Roman" w:cs="Times New Roman"/>
          <w:sz w:val="24"/>
          <w:szCs w:val="24"/>
        </w:rPr>
        <w:t>3</w:t>
      </w:r>
      <w:r w:rsidRPr="00606BE6">
        <w:rPr>
          <w:rFonts w:ascii="Times New Roman" w:hAnsi="Times New Roman" w:cs="Times New Roman"/>
          <w:sz w:val="24"/>
          <w:szCs w:val="24"/>
        </w:rPr>
        <w:tab/>
      </w:r>
      <w:r w:rsidR="00A26D32">
        <w:rPr>
          <w:rFonts w:ascii="Times New Roman" w:hAnsi="Times New Roman" w:cs="Times New Roman"/>
          <w:sz w:val="24"/>
          <w:szCs w:val="24"/>
        </w:rPr>
        <w:t>Population of the Study</w:t>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t>30</w:t>
      </w:r>
    </w:p>
    <w:p w:rsidR="00A26D32" w:rsidRDefault="00A26D32" w:rsidP="00620F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sidR="00620F48">
        <w:rPr>
          <w:rFonts w:ascii="Times New Roman" w:hAnsi="Times New Roman" w:cs="Times New Roman"/>
          <w:sz w:val="24"/>
          <w:szCs w:val="24"/>
        </w:rPr>
        <w:tab/>
        <w:t>S</w:t>
      </w:r>
      <w:r>
        <w:rPr>
          <w:rFonts w:ascii="Times New Roman" w:hAnsi="Times New Roman" w:cs="Times New Roman"/>
          <w:sz w:val="24"/>
          <w:szCs w:val="24"/>
        </w:rPr>
        <w:t>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20F48" w:rsidRPr="00606BE6" w:rsidRDefault="00620F48" w:rsidP="00620F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r w:rsidR="00A26D32">
        <w:rPr>
          <w:rFonts w:ascii="Times New Roman" w:hAnsi="Times New Roman" w:cs="Times New Roman"/>
          <w:sz w:val="24"/>
          <w:szCs w:val="24"/>
        </w:rPr>
        <w:t>5</w:t>
      </w:r>
      <w:r>
        <w:rPr>
          <w:rFonts w:ascii="Times New Roman" w:hAnsi="Times New Roman" w:cs="Times New Roman"/>
          <w:sz w:val="24"/>
          <w:szCs w:val="24"/>
        </w:rPr>
        <w:tab/>
      </w:r>
      <w:r w:rsidR="00A26D32">
        <w:rPr>
          <w:rFonts w:ascii="Times New Roman" w:hAnsi="Times New Roman" w:cs="Times New Roman"/>
          <w:sz w:val="24"/>
          <w:szCs w:val="24"/>
        </w:rPr>
        <w:t>Method of Data Collection</w:t>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t>32</w:t>
      </w:r>
      <w:r w:rsidRPr="00606BE6">
        <w:rPr>
          <w:rFonts w:ascii="Times New Roman" w:hAnsi="Times New Roman" w:cs="Times New Roman"/>
          <w:sz w:val="24"/>
          <w:szCs w:val="24"/>
        </w:rPr>
        <w:tab/>
      </w:r>
    </w:p>
    <w:p w:rsidR="00620F48" w:rsidRPr="00606BE6" w:rsidRDefault="00A26D32" w:rsidP="00620F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sidR="00620F48" w:rsidRPr="00606BE6">
        <w:rPr>
          <w:rFonts w:ascii="Times New Roman" w:hAnsi="Times New Roman" w:cs="Times New Roman"/>
          <w:sz w:val="24"/>
          <w:szCs w:val="24"/>
        </w:rPr>
        <w:tab/>
        <w:t xml:space="preserve">Method of Data </w:t>
      </w:r>
      <w:r>
        <w:rPr>
          <w:rFonts w:ascii="Times New Roman" w:hAnsi="Times New Roman" w:cs="Times New Roman"/>
          <w:sz w:val="24"/>
          <w:szCs w:val="24"/>
        </w:rPr>
        <w:t>Analysis</w:t>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620F48" w:rsidRPr="00606BE6">
        <w:rPr>
          <w:rFonts w:ascii="Times New Roman" w:hAnsi="Times New Roman" w:cs="Times New Roman"/>
          <w:sz w:val="24"/>
          <w:szCs w:val="24"/>
        </w:rPr>
        <w:tab/>
      </w:r>
      <w:r w:rsidR="00620F48">
        <w:rPr>
          <w:rFonts w:ascii="Times New Roman" w:hAnsi="Times New Roman" w:cs="Times New Roman"/>
          <w:sz w:val="24"/>
          <w:szCs w:val="24"/>
        </w:rPr>
        <w:tab/>
      </w:r>
      <w:r>
        <w:rPr>
          <w:rFonts w:ascii="Times New Roman" w:hAnsi="Times New Roman" w:cs="Times New Roman"/>
          <w:sz w:val="24"/>
          <w:szCs w:val="24"/>
        </w:rPr>
        <w:t>33</w:t>
      </w:r>
    </w:p>
    <w:p w:rsidR="00620F48" w:rsidRPr="00606BE6" w:rsidRDefault="00620F48" w:rsidP="00620F48">
      <w:pPr>
        <w:spacing w:after="0" w:line="480" w:lineRule="auto"/>
        <w:jc w:val="center"/>
        <w:rPr>
          <w:rFonts w:ascii="Times New Roman" w:hAnsi="Times New Roman" w:cs="Times New Roman"/>
          <w:b/>
          <w:sz w:val="24"/>
          <w:szCs w:val="24"/>
        </w:rPr>
      </w:pPr>
      <w:r w:rsidRPr="00606BE6">
        <w:rPr>
          <w:rFonts w:ascii="Times New Roman" w:hAnsi="Times New Roman" w:cs="Times New Roman"/>
          <w:b/>
          <w:sz w:val="24"/>
          <w:szCs w:val="24"/>
        </w:rPr>
        <w:t>CHAPTER FOUR</w:t>
      </w:r>
    </w:p>
    <w:p w:rsidR="00620F48" w:rsidRPr="00606BE6" w:rsidRDefault="00620F48" w:rsidP="00A26D32">
      <w:pPr>
        <w:spacing w:after="0" w:line="480" w:lineRule="auto"/>
        <w:jc w:val="both"/>
        <w:rPr>
          <w:rFonts w:ascii="Times New Roman" w:hAnsi="Times New Roman" w:cs="Times New Roman"/>
          <w:sz w:val="24"/>
          <w:szCs w:val="24"/>
        </w:rPr>
      </w:pPr>
      <w:r w:rsidRPr="00606BE6">
        <w:rPr>
          <w:rFonts w:ascii="Times New Roman" w:hAnsi="Times New Roman" w:cs="Times New Roman"/>
          <w:b/>
          <w:sz w:val="24"/>
          <w:szCs w:val="24"/>
        </w:rPr>
        <w:t xml:space="preserve">4.0 DATA PRESENTATION, ANALYSIS AND INTERPRETATIONS </w:t>
      </w:r>
      <w:r w:rsidRPr="00606BE6">
        <w:rPr>
          <w:rFonts w:ascii="Times New Roman" w:hAnsi="Times New Roman" w:cs="Times New Roman"/>
          <w:b/>
          <w:sz w:val="24"/>
          <w:szCs w:val="24"/>
        </w:rPr>
        <w:tab/>
      </w:r>
    </w:p>
    <w:p w:rsidR="00620F48" w:rsidRPr="00606BE6" w:rsidRDefault="00620F48" w:rsidP="00620F48">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4.1</w:t>
      </w:r>
      <w:r w:rsidRPr="00606BE6">
        <w:rPr>
          <w:rFonts w:ascii="Times New Roman" w:hAnsi="Times New Roman" w:cs="Times New Roman"/>
          <w:sz w:val="24"/>
          <w:szCs w:val="24"/>
        </w:rPr>
        <w:tab/>
        <w:t>Data Presentatio</w:t>
      </w:r>
      <w:r>
        <w:rPr>
          <w:rFonts w:ascii="Times New Roman" w:hAnsi="Times New Roman" w:cs="Times New Roman"/>
          <w:sz w:val="24"/>
          <w:szCs w:val="24"/>
        </w:rPr>
        <w:t>n</w:t>
      </w:r>
      <w:r>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t>34</w:t>
      </w:r>
      <w:r w:rsidRPr="00606BE6">
        <w:rPr>
          <w:rFonts w:ascii="Times New Roman" w:hAnsi="Times New Roman" w:cs="Times New Roman"/>
          <w:sz w:val="24"/>
          <w:szCs w:val="24"/>
        </w:rPr>
        <w:tab/>
      </w:r>
    </w:p>
    <w:p w:rsidR="00A26D32" w:rsidRDefault="00620F48" w:rsidP="00620F48">
      <w:pPr>
        <w:tabs>
          <w:tab w:val="left" w:pos="-90"/>
        </w:tabs>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4.2</w:t>
      </w:r>
      <w:r w:rsidRPr="00606BE6">
        <w:rPr>
          <w:rFonts w:ascii="Times New Roman" w:hAnsi="Times New Roman" w:cs="Times New Roman"/>
          <w:sz w:val="24"/>
          <w:szCs w:val="24"/>
        </w:rPr>
        <w:tab/>
      </w:r>
      <w:r w:rsidR="00A26D32">
        <w:rPr>
          <w:rFonts w:ascii="Times New Roman" w:hAnsi="Times New Roman" w:cs="Times New Roman"/>
          <w:sz w:val="24"/>
          <w:szCs w:val="24"/>
        </w:rPr>
        <w:t xml:space="preserve">Analysis of </w:t>
      </w:r>
      <w:proofErr w:type="gramStart"/>
      <w:r w:rsidR="00A26D32">
        <w:rPr>
          <w:rFonts w:ascii="Times New Roman" w:hAnsi="Times New Roman" w:cs="Times New Roman"/>
          <w:sz w:val="24"/>
          <w:szCs w:val="24"/>
        </w:rPr>
        <w:t>The</w:t>
      </w:r>
      <w:proofErr w:type="gramEnd"/>
      <w:r w:rsidR="00A26D32">
        <w:rPr>
          <w:rFonts w:ascii="Times New Roman" w:hAnsi="Times New Roman" w:cs="Times New Roman"/>
          <w:sz w:val="24"/>
          <w:szCs w:val="24"/>
        </w:rPr>
        <w:t xml:space="preserve"> Questionnaire</w:t>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r>
      <w:r w:rsidR="00A26D32">
        <w:rPr>
          <w:rFonts w:ascii="Times New Roman" w:hAnsi="Times New Roman" w:cs="Times New Roman"/>
          <w:sz w:val="24"/>
          <w:szCs w:val="24"/>
        </w:rPr>
        <w:tab/>
        <w:t>35</w:t>
      </w:r>
    </w:p>
    <w:p w:rsidR="00620F48" w:rsidRDefault="00A26D32" w:rsidP="00DF4BC8">
      <w:pPr>
        <w:tabs>
          <w:tab w:val="left" w:pos="-9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DF4BC8" w:rsidRDefault="00DF4BC8" w:rsidP="00DF4BC8">
      <w:pPr>
        <w:tabs>
          <w:tab w:val="left" w:pos="-90"/>
        </w:tabs>
        <w:spacing w:after="0" w:line="480" w:lineRule="auto"/>
        <w:jc w:val="both"/>
        <w:rPr>
          <w:rFonts w:ascii="Times New Roman" w:hAnsi="Times New Roman" w:cs="Times New Roman"/>
          <w:sz w:val="24"/>
          <w:szCs w:val="24"/>
        </w:rPr>
      </w:pPr>
    </w:p>
    <w:p w:rsidR="00DF4BC8" w:rsidRDefault="00DF4BC8" w:rsidP="00DF4BC8">
      <w:pPr>
        <w:tabs>
          <w:tab w:val="left" w:pos="-90"/>
        </w:tabs>
        <w:spacing w:after="0" w:line="480" w:lineRule="auto"/>
        <w:jc w:val="both"/>
        <w:rPr>
          <w:rFonts w:ascii="Times New Roman" w:hAnsi="Times New Roman" w:cs="Times New Roman"/>
          <w:b/>
          <w:sz w:val="24"/>
          <w:szCs w:val="24"/>
        </w:rPr>
      </w:pPr>
    </w:p>
    <w:p w:rsidR="00620F48" w:rsidRPr="00606BE6" w:rsidRDefault="00620F48" w:rsidP="00620F48">
      <w:pPr>
        <w:spacing w:after="0" w:line="480" w:lineRule="auto"/>
        <w:jc w:val="center"/>
        <w:rPr>
          <w:rFonts w:ascii="Times New Roman" w:hAnsi="Times New Roman" w:cs="Times New Roman"/>
          <w:b/>
          <w:sz w:val="24"/>
          <w:szCs w:val="24"/>
        </w:rPr>
      </w:pPr>
      <w:r w:rsidRPr="00606BE6">
        <w:rPr>
          <w:rFonts w:ascii="Times New Roman" w:hAnsi="Times New Roman" w:cs="Times New Roman"/>
          <w:b/>
          <w:sz w:val="24"/>
          <w:szCs w:val="24"/>
        </w:rPr>
        <w:lastRenderedPageBreak/>
        <w:t>CHAPTER FIVE</w:t>
      </w:r>
    </w:p>
    <w:p w:rsidR="00620F48" w:rsidRPr="00606BE6" w:rsidRDefault="00620F48" w:rsidP="00620F48">
      <w:pPr>
        <w:tabs>
          <w:tab w:val="left" w:pos="-90"/>
        </w:tabs>
        <w:spacing w:after="0" w:line="480" w:lineRule="auto"/>
        <w:jc w:val="both"/>
        <w:rPr>
          <w:rFonts w:ascii="Times New Roman" w:eastAsiaTheme="minorEastAsia" w:hAnsi="Times New Roman" w:cs="Times New Roman"/>
          <w:b/>
          <w:sz w:val="24"/>
          <w:szCs w:val="24"/>
        </w:rPr>
      </w:pPr>
      <w:r w:rsidRPr="00606BE6">
        <w:rPr>
          <w:rFonts w:ascii="Times New Roman" w:eastAsiaTheme="minorEastAsia" w:hAnsi="Times New Roman" w:cs="Times New Roman"/>
          <w:b/>
          <w:sz w:val="24"/>
          <w:szCs w:val="24"/>
        </w:rPr>
        <w:t>5.0</w:t>
      </w:r>
      <w:r w:rsidRPr="00606BE6">
        <w:rPr>
          <w:rFonts w:ascii="Times New Roman" w:eastAsiaTheme="minorEastAsia" w:hAnsi="Times New Roman" w:cs="Times New Roman"/>
          <w:b/>
          <w:sz w:val="24"/>
          <w:szCs w:val="24"/>
        </w:rPr>
        <w:tab/>
        <w:t>SUMMARY, CONCLUSION AND RECOMMENDATIONS</w:t>
      </w:r>
      <w:r w:rsidRPr="00606BE6">
        <w:rPr>
          <w:rFonts w:ascii="Times New Roman" w:eastAsiaTheme="minorEastAsia" w:hAnsi="Times New Roman" w:cs="Times New Roman"/>
          <w:b/>
          <w:sz w:val="24"/>
          <w:szCs w:val="24"/>
        </w:rPr>
        <w:tab/>
      </w:r>
    </w:p>
    <w:p w:rsidR="00620F48" w:rsidRPr="00606BE6" w:rsidRDefault="00620F48" w:rsidP="00620F48">
      <w:pPr>
        <w:spacing w:after="0" w:line="480" w:lineRule="auto"/>
        <w:jc w:val="both"/>
        <w:rPr>
          <w:rFonts w:ascii="Times New Roman" w:eastAsiaTheme="minorEastAsia" w:hAnsi="Times New Roman" w:cs="Times New Roman"/>
          <w:sz w:val="24"/>
          <w:szCs w:val="24"/>
        </w:rPr>
      </w:pPr>
      <w:r w:rsidRPr="00606BE6">
        <w:rPr>
          <w:rFonts w:ascii="Times New Roman" w:eastAsiaTheme="minorEastAsia" w:hAnsi="Times New Roman" w:cs="Times New Roman"/>
          <w:sz w:val="24"/>
          <w:szCs w:val="24"/>
        </w:rPr>
        <w:t>5.1</w:t>
      </w:r>
      <w:r w:rsidRPr="00606BE6">
        <w:rPr>
          <w:rFonts w:ascii="Times New Roman" w:eastAsiaTheme="minorEastAsia" w:hAnsi="Times New Roman" w:cs="Times New Roman"/>
          <w:sz w:val="24"/>
          <w:szCs w:val="24"/>
        </w:rPr>
        <w:tab/>
        <w:t>Summary of Findings</w:t>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DF4BC8">
        <w:rPr>
          <w:rFonts w:ascii="Times New Roman" w:eastAsiaTheme="minorEastAsia" w:hAnsi="Times New Roman" w:cs="Times New Roman"/>
          <w:sz w:val="24"/>
          <w:szCs w:val="24"/>
        </w:rPr>
        <w:tab/>
      </w:r>
      <w:r w:rsidR="00DF4BC8">
        <w:rPr>
          <w:rFonts w:ascii="Times New Roman" w:eastAsiaTheme="minorEastAsia" w:hAnsi="Times New Roman" w:cs="Times New Roman"/>
          <w:sz w:val="24"/>
          <w:szCs w:val="24"/>
        </w:rPr>
        <w:tab/>
      </w:r>
      <w:r w:rsidR="00DF4BC8">
        <w:rPr>
          <w:rFonts w:ascii="Times New Roman" w:eastAsiaTheme="minorEastAsia" w:hAnsi="Times New Roman" w:cs="Times New Roman"/>
          <w:sz w:val="24"/>
          <w:szCs w:val="24"/>
        </w:rPr>
        <w:tab/>
      </w:r>
      <w:r w:rsidR="00DF4BC8">
        <w:rPr>
          <w:rFonts w:ascii="Times New Roman" w:eastAsiaTheme="minorEastAsia" w:hAnsi="Times New Roman" w:cs="Times New Roman"/>
          <w:sz w:val="24"/>
          <w:szCs w:val="24"/>
        </w:rPr>
        <w:tab/>
      </w:r>
      <w:r w:rsidR="00DF4BC8">
        <w:rPr>
          <w:rFonts w:ascii="Times New Roman" w:eastAsiaTheme="minorEastAsia" w:hAnsi="Times New Roman" w:cs="Times New Roman"/>
          <w:sz w:val="24"/>
          <w:szCs w:val="24"/>
        </w:rPr>
        <w:tab/>
        <w:t>43</w:t>
      </w:r>
    </w:p>
    <w:p w:rsidR="00620F48" w:rsidRPr="00606BE6" w:rsidRDefault="00DF4BC8" w:rsidP="00620F48">
      <w:pPr>
        <w:tabs>
          <w:tab w:val="left" w:pos="-90"/>
        </w:tabs>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5.2</w:t>
      </w:r>
      <w:r>
        <w:rPr>
          <w:rFonts w:ascii="Times New Roman" w:eastAsiaTheme="minorEastAsia" w:hAnsi="Times New Roman" w:cs="Times New Roman"/>
          <w:sz w:val="24"/>
          <w:szCs w:val="24"/>
        </w:rPr>
        <w:tab/>
        <w:t>Conclusion</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44</w:t>
      </w:r>
    </w:p>
    <w:p w:rsidR="00620F48" w:rsidRPr="00606BE6" w:rsidRDefault="00DF4BC8" w:rsidP="00620F48">
      <w:pPr>
        <w:tabs>
          <w:tab w:val="left" w:pos="-90"/>
        </w:tabs>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5.3</w:t>
      </w:r>
      <w:r>
        <w:rPr>
          <w:rFonts w:ascii="Times New Roman" w:eastAsiaTheme="minorEastAsia" w:hAnsi="Times New Roman" w:cs="Times New Roman"/>
          <w:sz w:val="24"/>
          <w:szCs w:val="24"/>
        </w:rPr>
        <w:tab/>
        <w:t>Recommendations</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44</w:t>
      </w:r>
    </w:p>
    <w:p w:rsidR="00620F48" w:rsidRPr="00606BE6" w:rsidRDefault="00DF4BC8" w:rsidP="00620F48">
      <w:pPr>
        <w:tabs>
          <w:tab w:val="left" w:pos="-90"/>
        </w:tabs>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References</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46</w:t>
      </w:r>
    </w:p>
    <w:p w:rsidR="00620F48" w:rsidRPr="00FA0C05" w:rsidRDefault="00620F48" w:rsidP="00620F48">
      <w:pPr>
        <w:spacing w:after="0" w:line="480" w:lineRule="auto"/>
        <w:jc w:val="both"/>
        <w:rPr>
          <w:rFonts w:ascii="Times New Roman" w:hAnsi="Times New Roman" w:cs="Times New Roman"/>
          <w:b/>
          <w:sz w:val="28"/>
          <w:szCs w:val="28"/>
        </w:rPr>
      </w:pPr>
    </w:p>
    <w:p w:rsidR="00620F48" w:rsidRPr="00FA0C05" w:rsidRDefault="00620F48" w:rsidP="00620F48">
      <w:pPr>
        <w:spacing w:after="0" w:line="480" w:lineRule="auto"/>
        <w:rPr>
          <w:rFonts w:ascii="Times New Roman" w:hAnsi="Times New Roman" w:cs="Times New Roman"/>
          <w:sz w:val="28"/>
          <w:szCs w:val="28"/>
        </w:rPr>
      </w:pPr>
    </w:p>
    <w:p w:rsidR="00620F48" w:rsidRDefault="00620F48" w:rsidP="00620F48">
      <w:pPr>
        <w:rPr>
          <w:sz w:val="20"/>
        </w:rPr>
      </w:pPr>
    </w:p>
    <w:p w:rsidR="00620F48" w:rsidRDefault="00620F48" w:rsidP="00620F48">
      <w:pPr>
        <w:rPr>
          <w:sz w:val="20"/>
        </w:rPr>
      </w:pPr>
    </w:p>
    <w:p w:rsidR="003F37DD" w:rsidRDefault="003F37DD" w:rsidP="00620F48"/>
    <w:p w:rsidR="008B68D6" w:rsidRDefault="008B68D6" w:rsidP="00620F48"/>
    <w:p w:rsidR="008B68D6" w:rsidRDefault="008B68D6" w:rsidP="00620F48"/>
    <w:p w:rsidR="008B68D6" w:rsidRDefault="008B68D6" w:rsidP="00620F48"/>
    <w:p w:rsidR="008B68D6" w:rsidRDefault="008B68D6" w:rsidP="00620F48"/>
    <w:p w:rsidR="008B68D6" w:rsidRDefault="008B68D6" w:rsidP="00620F48"/>
    <w:p w:rsidR="008B68D6" w:rsidRDefault="008B68D6" w:rsidP="00620F48"/>
    <w:p w:rsidR="008B68D6" w:rsidRDefault="008B68D6" w:rsidP="008B68D6">
      <w:pPr>
        <w:spacing w:after="0" w:line="360" w:lineRule="auto"/>
        <w:contextualSpacing/>
        <w:jc w:val="center"/>
        <w:rPr>
          <w:rFonts w:ascii="Times New Roman" w:hAnsi="Times New Roman" w:cs="Times New Roman"/>
          <w:b/>
          <w:sz w:val="28"/>
          <w:szCs w:val="28"/>
        </w:rPr>
        <w:sectPr w:rsidR="008B68D6" w:rsidSect="0027186B">
          <w:footerReference w:type="default" r:id="rId7"/>
          <w:pgSz w:w="11520" w:h="15120" w:code="1"/>
          <w:pgMar w:top="1440" w:right="1440" w:bottom="1440" w:left="1440" w:header="720" w:footer="720" w:gutter="0"/>
          <w:pgNumType w:fmt="lowerRoman"/>
          <w:cols w:space="720"/>
          <w:docGrid w:linePitch="360"/>
        </w:sectPr>
      </w:pPr>
    </w:p>
    <w:p w:rsidR="008B68D6" w:rsidRPr="00866433" w:rsidRDefault="008B68D6" w:rsidP="008B68D6">
      <w:pPr>
        <w:spacing w:after="0" w:line="360" w:lineRule="auto"/>
        <w:contextualSpacing/>
        <w:jc w:val="center"/>
        <w:rPr>
          <w:rFonts w:ascii="Times New Roman" w:hAnsi="Times New Roman" w:cs="Times New Roman"/>
          <w:b/>
          <w:sz w:val="28"/>
          <w:szCs w:val="28"/>
        </w:rPr>
      </w:pPr>
      <w:r w:rsidRPr="00866433">
        <w:rPr>
          <w:rFonts w:ascii="Times New Roman" w:hAnsi="Times New Roman" w:cs="Times New Roman"/>
          <w:b/>
          <w:sz w:val="28"/>
          <w:szCs w:val="28"/>
        </w:rPr>
        <w:lastRenderedPageBreak/>
        <w:t>CHAPTER ONE</w:t>
      </w:r>
    </w:p>
    <w:p w:rsidR="008B68D6" w:rsidRPr="00866433" w:rsidRDefault="008B68D6" w:rsidP="008B68D6">
      <w:pPr>
        <w:spacing w:after="0" w:line="360" w:lineRule="auto"/>
        <w:contextualSpacing/>
        <w:rPr>
          <w:rFonts w:ascii="Times New Roman" w:hAnsi="Times New Roman" w:cs="Times New Roman"/>
          <w:b/>
          <w:sz w:val="28"/>
          <w:szCs w:val="28"/>
        </w:rPr>
      </w:pPr>
      <w:r w:rsidRPr="00866433">
        <w:rPr>
          <w:rFonts w:ascii="Times New Roman" w:hAnsi="Times New Roman" w:cs="Times New Roman"/>
          <w:b/>
          <w:sz w:val="28"/>
          <w:szCs w:val="28"/>
        </w:rPr>
        <w:t>1.0</w:t>
      </w:r>
      <w:r w:rsidRPr="00866433">
        <w:rPr>
          <w:rFonts w:ascii="Times New Roman" w:hAnsi="Times New Roman" w:cs="Times New Roman"/>
          <w:b/>
          <w:sz w:val="28"/>
          <w:szCs w:val="28"/>
        </w:rPr>
        <w:tab/>
        <w:t>Introduction</w:t>
      </w:r>
      <w:r>
        <w:rPr>
          <w:rFonts w:ascii="Times New Roman" w:hAnsi="Times New Roman"/>
          <w:b/>
          <w:sz w:val="28"/>
          <w:szCs w:val="28"/>
        </w:rPr>
        <w:t xml:space="preserve"> </w:t>
      </w:r>
      <w:proofErr w:type="gramStart"/>
      <w:r w:rsidRPr="00866433">
        <w:rPr>
          <w:rFonts w:ascii="Times New Roman" w:hAnsi="Times New Roman" w:cs="Times New Roman"/>
          <w:b/>
          <w:sz w:val="28"/>
          <w:szCs w:val="28"/>
        </w:rPr>
        <w:t>To</w:t>
      </w:r>
      <w:proofErr w:type="gramEnd"/>
      <w:r w:rsidRPr="00866433">
        <w:rPr>
          <w:rFonts w:ascii="Times New Roman" w:hAnsi="Times New Roman" w:cs="Times New Roman"/>
          <w:b/>
          <w:sz w:val="28"/>
          <w:szCs w:val="28"/>
        </w:rPr>
        <w:t xml:space="preserve"> The Study</w:t>
      </w:r>
    </w:p>
    <w:p w:rsidR="008B68D6" w:rsidRPr="00866433" w:rsidRDefault="008B68D6" w:rsidP="008B68D6">
      <w:pPr>
        <w:spacing w:before="100" w:beforeAutospacing="1" w:after="100" w:afterAutospacing="1" w:line="360" w:lineRule="auto"/>
        <w:jc w:val="both"/>
        <w:rPr>
          <w:rFonts w:ascii="Times New Roman" w:eastAsia="Times New Roman" w:hAnsi="Times New Roman" w:cs="Times New Roman"/>
          <w:sz w:val="28"/>
          <w:szCs w:val="28"/>
        </w:rPr>
      </w:pPr>
      <w:r w:rsidRPr="00866433">
        <w:rPr>
          <w:rFonts w:ascii="Times New Roman" w:eastAsia="Times New Roman" w:hAnsi="Times New Roman" w:cs="Times New Roman"/>
          <w:sz w:val="28"/>
          <w:szCs w:val="28"/>
        </w:rPr>
        <w:t>The existence of an effective banking sector is crucial for any economy, providing the essential framework for facilitating economic growth and development. The banking system plays a fundamental role in intermediating funds between surplus and deficit sectors by mobilizing savings and allocating them efficiently to productive investments. In Nigeria, deposit money banks (DMBs) serve as key players in financial intermediation, ensuring that idle funds are channeled towards economic activities that spur growth (</w:t>
      </w:r>
      <w:proofErr w:type="spellStart"/>
      <w:r w:rsidRPr="00866433">
        <w:rPr>
          <w:rFonts w:ascii="Times New Roman" w:eastAsia="Times New Roman" w:hAnsi="Times New Roman" w:cs="Times New Roman"/>
          <w:sz w:val="28"/>
          <w:szCs w:val="28"/>
        </w:rPr>
        <w:t>Ogunmuyiwa</w:t>
      </w:r>
      <w:proofErr w:type="spellEnd"/>
      <w:r w:rsidRPr="00866433">
        <w:rPr>
          <w:rFonts w:ascii="Times New Roman" w:eastAsia="Times New Roman" w:hAnsi="Times New Roman" w:cs="Times New Roman"/>
          <w:sz w:val="28"/>
          <w:szCs w:val="28"/>
        </w:rPr>
        <w:t xml:space="preserve"> &amp; </w:t>
      </w:r>
      <w:proofErr w:type="spellStart"/>
      <w:r w:rsidRPr="00866433">
        <w:rPr>
          <w:rFonts w:ascii="Times New Roman" w:eastAsia="Times New Roman" w:hAnsi="Times New Roman" w:cs="Times New Roman"/>
          <w:sz w:val="28"/>
          <w:szCs w:val="28"/>
        </w:rPr>
        <w:t>Ekone</w:t>
      </w:r>
      <w:proofErr w:type="spellEnd"/>
      <w:r w:rsidRPr="00866433">
        <w:rPr>
          <w:rFonts w:ascii="Times New Roman" w:eastAsia="Times New Roman" w:hAnsi="Times New Roman" w:cs="Times New Roman"/>
          <w:sz w:val="28"/>
          <w:szCs w:val="28"/>
        </w:rPr>
        <w:t>, 2021).</w:t>
      </w:r>
    </w:p>
    <w:p w:rsidR="008B68D6" w:rsidRPr="00866433" w:rsidRDefault="008B68D6" w:rsidP="008B68D6">
      <w:pPr>
        <w:spacing w:before="100" w:beforeAutospacing="1" w:after="100" w:afterAutospacing="1" w:line="360" w:lineRule="auto"/>
        <w:jc w:val="both"/>
        <w:rPr>
          <w:rFonts w:ascii="Times New Roman" w:eastAsia="Times New Roman" w:hAnsi="Times New Roman" w:cs="Times New Roman"/>
          <w:sz w:val="28"/>
          <w:szCs w:val="28"/>
        </w:rPr>
      </w:pPr>
      <w:r w:rsidRPr="00866433">
        <w:rPr>
          <w:rFonts w:ascii="Times New Roman" w:eastAsia="Times New Roman" w:hAnsi="Times New Roman" w:cs="Times New Roman"/>
          <w:sz w:val="28"/>
          <w:szCs w:val="28"/>
        </w:rPr>
        <w:t>Monetary policy, especially its qualitative tools, represents a central mechanism through which financial and economic activities are regulated. These tools are employed to manage liquidity, control inflation, stabilize the currency, and foster an environment conducive to sustainable growth. Over the years, scholars have emphasized the strategic importance of monetary policy in influencing macroeconomic variables and ensuring banking stability (</w:t>
      </w:r>
      <w:proofErr w:type="spellStart"/>
      <w:r w:rsidRPr="00866433">
        <w:rPr>
          <w:rFonts w:ascii="Times New Roman" w:eastAsia="Times New Roman" w:hAnsi="Times New Roman" w:cs="Times New Roman"/>
          <w:sz w:val="28"/>
          <w:szCs w:val="28"/>
        </w:rPr>
        <w:t>Ajayi</w:t>
      </w:r>
      <w:proofErr w:type="spellEnd"/>
      <w:r w:rsidRPr="00866433">
        <w:rPr>
          <w:rFonts w:ascii="Times New Roman" w:eastAsia="Times New Roman" w:hAnsi="Times New Roman" w:cs="Times New Roman"/>
          <w:sz w:val="28"/>
          <w:szCs w:val="28"/>
        </w:rPr>
        <w:t xml:space="preserve"> &amp; </w:t>
      </w:r>
      <w:proofErr w:type="spellStart"/>
      <w:r w:rsidRPr="00866433">
        <w:rPr>
          <w:rFonts w:ascii="Times New Roman" w:eastAsia="Times New Roman" w:hAnsi="Times New Roman" w:cs="Times New Roman"/>
          <w:sz w:val="28"/>
          <w:szCs w:val="28"/>
        </w:rPr>
        <w:t>Atanda</w:t>
      </w:r>
      <w:proofErr w:type="spellEnd"/>
      <w:r w:rsidRPr="00866433">
        <w:rPr>
          <w:rFonts w:ascii="Times New Roman" w:eastAsia="Times New Roman" w:hAnsi="Times New Roman" w:cs="Times New Roman"/>
          <w:sz w:val="28"/>
          <w:szCs w:val="28"/>
        </w:rPr>
        <w:t>, 2020).</w:t>
      </w:r>
    </w:p>
    <w:p w:rsidR="008B68D6" w:rsidRPr="00866433" w:rsidRDefault="008B68D6" w:rsidP="008B68D6">
      <w:pPr>
        <w:spacing w:before="100" w:beforeAutospacing="1" w:after="100" w:afterAutospacing="1" w:line="360" w:lineRule="auto"/>
        <w:jc w:val="both"/>
        <w:rPr>
          <w:rFonts w:ascii="Times New Roman" w:eastAsia="Times New Roman" w:hAnsi="Times New Roman" w:cs="Times New Roman"/>
          <w:sz w:val="28"/>
          <w:szCs w:val="28"/>
        </w:rPr>
      </w:pPr>
      <w:r w:rsidRPr="00866433">
        <w:rPr>
          <w:rFonts w:ascii="Times New Roman" w:eastAsia="Times New Roman" w:hAnsi="Times New Roman" w:cs="Times New Roman"/>
          <w:sz w:val="28"/>
          <w:szCs w:val="28"/>
        </w:rPr>
        <w:t xml:space="preserve">However, the extent to which monetary policy tools, especially qualitative instruments such as moral suasion, credit guidelines, and selective controls, impact the performance of deposit money banks remains a contentious debate. While some researchers posit that monetary policy significantly enhances financial intermediation efficiency, others argue that in economies </w:t>
      </w:r>
      <w:r w:rsidRPr="00866433">
        <w:rPr>
          <w:rFonts w:ascii="Times New Roman" w:eastAsia="Times New Roman" w:hAnsi="Times New Roman" w:cs="Times New Roman"/>
          <w:sz w:val="28"/>
          <w:szCs w:val="28"/>
        </w:rPr>
        <w:lastRenderedPageBreak/>
        <w:t>with underdeveloped finan</w:t>
      </w:r>
      <w:bookmarkStart w:id="0" w:name="_GoBack"/>
      <w:bookmarkEnd w:id="0"/>
      <w:r w:rsidRPr="00866433">
        <w:rPr>
          <w:rFonts w:ascii="Times New Roman" w:eastAsia="Times New Roman" w:hAnsi="Times New Roman" w:cs="Times New Roman"/>
          <w:sz w:val="28"/>
          <w:szCs w:val="28"/>
        </w:rPr>
        <w:t>cial markets like Nigeria, the transmission mechanism of monetary policy is often weak (</w:t>
      </w:r>
      <w:proofErr w:type="spellStart"/>
      <w:r w:rsidRPr="00866433">
        <w:rPr>
          <w:rFonts w:ascii="Times New Roman" w:eastAsia="Times New Roman" w:hAnsi="Times New Roman" w:cs="Times New Roman"/>
          <w:sz w:val="28"/>
          <w:szCs w:val="28"/>
        </w:rPr>
        <w:t>Obiakor</w:t>
      </w:r>
      <w:proofErr w:type="spellEnd"/>
      <w:r w:rsidRPr="00866433">
        <w:rPr>
          <w:rFonts w:ascii="Times New Roman" w:eastAsia="Times New Roman" w:hAnsi="Times New Roman" w:cs="Times New Roman"/>
          <w:sz w:val="28"/>
          <w:szCs w:val="28"/>
        </w:rPr>
        <w:t>, 2020).</w:t>
      </w:r>
    </w:p>
    <w:p w:rsidR="008B68D6" w:rsidRPr="00866433" w:rsidRDefault="008B68D6" w:rsidP="008B68D6">
      <w:pPr>
        <w:spacing w:before="100" w:beforeAutospacing="1" w:after="100" w:afterAutospacing="1" w:line="360" w:lineRule="auto"/>
        <w:jc w:val="both"/>
        <w:rPr>
          <w:rFonts w:ascii="Times New Roman" w:eastAsia="Times New Roman" w:hAnsi="Times New Roman" w:cs="Times New Roman"/>
          <w:sz w:val="28"/>
          <w:szCs w:val="28"/>
        </w:rPr>
      </w:pPr>
      <w:r w:rsidRPr="00866433">
        <w:rPr>
          <w:rFonts w:ascii="Times New Roman" w:eastAsia="Times New Roman" w:hAnsi="Times New Roman" w:cs="Times New Roman"/>
          <w:sz w:val="28"/>
          <w:szCs w:val="28"/>
        </w:rPr>
        <w:t>Nigeria’s banking history reflects several phases of reform aimed at correcting systemic inefficiencies. Prior to the 2004 banking sector reforms, the sector was plagued with a proliferation of poorly capitalized banks. These "legacy banks" often faced liquidity challenges, poor governance structures, and asset quality deterioration, leading to banking failures and loss of public confidence (</w:t>
      </w:r>
      <w:proofErr w:type="spellStart"/>
      <w:r w:rsidRPr="00866433">
        <w:rPr>
          <w:rFonts w:ascii="Times New Roman" w:eastAsia="Times New Roman" w:hAnsi="Times New Roman" w:cs="Times New Roman"/>
          <w:sz w:val="28"/>
          <w:szCs w:val="28"/>
        </w:rPr>
        <w:t>Sanusi</w:t>
      </w:r>
      <w:proofErr w:type="spellEnd"/>
      <w:r w:rsidRPr="00866433">
        <w:rPr>
          <w:rFonts w:ascii="Times New Roman" w:eastAsia="Times New Roman" w:hAnsi="Times New Roman" w:cs="Times New Roman"/>
          <w:sz w:val="28"/>
          <w:szCs w:val="28"/>
        </w:rPr>
        <w:t>, 2019).</w:t>
      </w:r>
    </w:p>
    <w:p w:rsidR="008B68D6" w:rsidRPr="00866433" w:rsidRDefault="008B68D6" w:rsidP="008B68D6">
      <w:pPr>
        <w:spacing w:before="100" w:beforeAutospacing="1" w:after="100" w:afterAutospacing="1" w:line="360" w:lineRule="auto"/>
        <w:jc w:val="both"/>
        <w:rPr>
          <w:rFonts w:ascii="Times New Roman" w:eastAsia="Times New Roman" w:hAnsi="Times New Roman" w:cs="Times New Roman"/>
          <w:sz w:val="28"/>
          <w:szCs w:val="28"/>
        </w:rPr>
      </w:pPr>
      <w:r w:rsidRPr="00866433">
        <w:rPr>
          <w:rFonts w:ascii="Times New Roman" w:eastAsia="Times New Roman" w:hAnsi="Times New Roman" w:cs="Times New Roman"/>
          <w:sz w:val="28"/>
          <w:szCs w:val="28"/>
        </w:rPr>
        <w:t>The adoption of the universal banking model in 1999, followed by the banking consolidation exercise of 2004, marked a turning point. Banks were required to recapitalize to a minimum of ₦25 billion, a move that led to mergers, acquisitions, and the emergence of stronger financial institutions. This reform not only improved the sector’s resilience but also highlighted the critical need for efficient monetary policy management to sustain performance improvements (</w:t>
      </w:r>
      <w:proofErr w:type="spellStart"/>
      <w:r w:rsidRPr="00866433">
        <w:rPr>
          <w:rFonts w:ascii="Times New Roman" w:eastAsia="Times New Roman" w:hAnsi="Times New Roman" w:cs="Times New Roman"/>
          <w:sz w:val="28"/>
          <w:szCs w:val="28"/>
        </w:rPr>
        <w:t>Okafor</w:t>
      </w:r>
      <w:proofErr w:type="spellEnd"/>
      <w:r w:rsidRPr="00866433">
        <w:rPr>
          <w:rFonts w:ascii="Times New Roman" w:eastAsia="Times New Roman" w:hAnsi="Times New Roman" w:cs="Times New Roman"/>
          <w:sz w:val="28"/>
          <w:szCs w:val="28"/>
        </w:rPr>
        <w:t>, 2021).</w:t>
      </w:r>
    </w:p>
    <w:p w:rsidR="008B68D6" w:rsidRPr="00866433" w:rsidRDefault="008B68D6" w:rsidP="008B68D6">
      <w:pPr>
        <w:spacing w:before="100" w:beforeAutospacing="1" w:after="100" w:afterAutospacing="1" w:line="360" w:lineRule="auto"/>
        <w:jc w:val="both"/>
        <w:rPr>
          <w:rFonts w:ascii="Times New Roman" w:eastAsia="Times New Roman" w:hAnsi="Times New Roman" w:cs="Times New Roman"/>
          <w:sz w:val="28"/>
          <w:szCs w:val="28"/>
        </w:rPr>
      </w:pPr>
      <w:r w:rsidRPr="00866433">
        <w:rPr>
          <w:rFonts w:ascii="Times New Roman" w:eastAsia="Times New Roman" w:hAnsi="Times New Roman" w:cs="Times New Roman"/>
          <w:sz w:val="28"/>
          <w:szCs w:val="28"/>
        </w:rPr>
        <w:t>Despite these reforms, the performance of DMBs in Nigeria remains closely tied to the quality of monetary policy implemented by the Central Bank of Nigeria (CBN). The CBN, through its monetary policy framework, continues to influence liquidity conditions, credit expansion, and interest rate movements, all of which have profound effects on banks' profitability and operational soundness (CBN, 2020).</w:t>
      </w:r>
    </w:p>
    <w:p w:rsidR="008B68D6" w:rsidRPr="00866433" w:rsidRDefault="008B68D6" w:rsidP="008B68D6">
      <w:pPr>
        <w:spacing w:before="100" w:beforeAutospacing="1" w:after="100" w:afterAutospacing="1" w:line="360" w:lineRule="auto"/>
        <w:jc w:val="both"/>
        <w:rPr>
          <w:rFonts w:ascii="Times New Roman" w:eastAsia="Times New Roman" w:hAnsi="Times New Roman" w:cs="Times New Roman"/>
          <w:sz w:val="28"/>
          <w:szCs w:val="28"/>
        </w:rPr>
      </w:pPr>
      <w:r w:rsidRPr="00866433">
        <w:rPr>
          <w:rFonts w:ascii="Times New Roman" w:eastAsia="Times New Roman" w:hAnsi="Times New Roman" w:cs="Times New Roman"/>
          <w:sz w:val="28"/>
          <w:szCs w:val="28"/>
        </w:rPr>
        <w:lastRenderedPageBreak/>
        <w:t xml:space="preserve">Qualitative monetary policy tools such as moral suasion and directives on </w:t>
      </w:r>
      <w:proofErr w:type="spellStart"/>
      <w:r w:rsidRPr="00866433">
        <w:rPr>
          <w:rFonts w:ascii="Times New Roman" w:eastAsia="Times New Roman" w:hAnsi="Times New Roman" w:cs="Times New Roman"/>
          <w:sz w:val="28"/>
          <w:szCs w:val="28"/>
        </w:rPr>
        <w:t>sectoral</w:t>
      </w:r>
      <w:proofErr w:type="spellEnd"/>
      <w:r w:rsidRPr="00866433">
        <w:rPr>
          <w:rFonts w:ascii="Times New Roman" w:eastAsia="Times New Roman" w:hAnsi="Times New Roman" w:cs="Times New Roman"/>
          <w:sz w:val="28"/>
          <w:szCs w:val="28"/>
        </w:rPr>
        <w:t xml:space="preserve"> credit allocation have been used by the CBN to influence the behavior of DMBs. For example, the CBN has periodically directed banks to increase lending to the agricultural and manufacturing sectors, with the objective of stimulating productive activities (</w:t>
      </w:r>
      <w:proofErr w:type="spellStart"/>
      <w:r w:rsidRPr="00866433">
        <w:rPr>
          <w:rFonts w:ascii="Times New Roman" w:eastAsia="Times New Roman" w:hAnsi="Times New Roman" w:cs="Times New Roman"/>
          <w:sz w:val="28"/>
          <w:szCs w:val="28"/>
        </w:rPr>
        <w:t>Ademola</w:t>
      </w:r>
      <w:proofErr w:type="spellEnd"/>
      <w:r w:rsidRPr="00866433">
        <w:rPr>
          <w:rFonts w:ascii="Times New Roman" w:eastAsia="Times New Roman" w:hAnsi="Times New Roman" w:cs="Times New Roman"/>
          <w:sz w:val="28"/>
          <w:szCs w:val="28"/>
        </w:rPr>
        <w:t xml:space="preserve"> &amp; </w:t>
      </w:r>
      <w:proofErr w:type="spellStart"/>
      <w:r w:rsidRPr="00866433">
        <w:rPr>
          <w:rFonts w:ascii="Times New Roman" w:eastAsia="Times New Roman" w:hAnsi="Times New Roman" w:cs="Times New Roman"/>
          <w:sz w:val="28"/>
          <w:szCs w:val="28"/>
        </w:rPr>
        <w:t>Aluko</w:t>
      </w:r>
      <w:proofErr w:type="spellEnd"/>
      <w:r w:rsidRPr="00866433">
        <w:rPr>
          <w:rFonts w:ascii="Times New Roman" w:eastAsia="Times New Roman" w:hAnsi="Times New Roman" w:cs="Times New Roman"/>
          <w:sz w:val="28"/>
          <w:szCs w:val="28"/>
        </w:rPr>
        <w:t>, 2021). However, compliance by DMBs has varied, impacting the effectiveness of such policies on economic outcomes.</w:t>
      </w:r>
    </w:p>
    <w:p w:rsidR="008B68D6" w:rsidRPr="00866433" w:rsidRDefault="008B68D6" w:rsidP="008B68D6">
      <w:pPr>
        <w:spacing w:before="100" w:beforeAutospacing="1" w:after="100" w:afterAutospacing="1" w:line="360" w:lineRule="auto"/>
        <w:jc w:val="both"/>
        <w:rPr>
          <w:rFonts w:ascii="Times New Roman" w:eastAsia="Times New Roman" w:hAnsi="Times New Roman" w:cs="Times New Roman"/>
          <w:sz w:val="28"/>
          <w:szCs w:val="28"/>
        </w:rPr>
      </w:pPr>
      <w:r w:rsidRPr="00866433">
        <w:rPr>
          <w:rFonts w:ascii="Times New Roman" w:eastAsia="Times New Roman" w:hAnsi="Times New Roman" w:cs="Times New Roman"/>
          <w:sz w:val="28"/>
          <w:szCs w:val="28"/>
        </w:rPr>
        <w:t>The performance of DMBs is not only a function of external regulatory policies but also internal factors such as corporate governance, risk management practices, and asset quality management. Nevertheless, government interventions through monetary policies shape the operating environment, influence resource allocation, and determine the overall risk appetite of banks (</w:t>
      </w:r>
      <w:proofErr w:type="spellStart"/>
      <w:r w:rsidRPr="00866433">
        <w:rPr>
          <w:rFonts w:ascii="Times New Roman" w:eastAsia="Times New Roman" w:hAnsi="Times New Roman" w:cs="Times New Roman"/>
          <w:sz w:val="28"/>
          <w:szCs w:val="28"/>
        </w:rPr>
        <w:t>Egbetunde</w:t>
      </w:r>
      <w:proofErr w:type="spellEnd"/>
      <w:r w:rsidRPr="00866433">
        <w:rPr>
          <w:rFonts w:ascii="Times New Roman" w:eastAsia="Times New Roman" w:hAnsi="Times New Roman" w:cs="Times New Roman"/>
          <w:sz w:val="28"/>
          <w:szCs w:val="28"/>
        </w:rPr>
        <w:t xml:space="preserve"> &amp; </w:t>
      </w:r>
      <w:proofErr w:type="spellStart"/>
      <w:r w:rsidRPr="00866433">
        <w:rPr>
          <w:rFonts w:ascii="Times New Roman" w:eastAsia="Times New Roman" w:hAnsi="Times New Roman" w:cs="Times New Roman"/>
          <w:sz w:val="28"/>
          <w:szCs w:val="28"/>
        </w:rPr>
        <w:t>Fasanya</w:t>
      </w:r>
      <w:proofErr w:type="spellEnd"/>
      <w:r w:rsidRPr="00866433">
        <w:rPr>
          <w:rFonts w:ascii="Times New Roman" w:eastAsia="Times New Roman" w:hAnsi="Times New Roman" w:cs="Times New Roman"/>
          <w:sz w:val="28"/>
          <w:szCs w:val="28"/>
        </w:rPr>
        <w:t>, 2020).</w:t>
      </w:r>
    </w:p>
    <w:p w:rsidR="008B68D6" w:rsidRPr="00866433" w:rsidRDefault="008B68D6" w:rsidP="008B68D6">
      <w:pPr>
        <w:spacing w:before="100" w:beforeAutospacing="1" w:after="100" w:afterAutospacing="1" w:line="360" w:lineRule="auto"/>
        <w:jc w:val="both"/>
        <w:rPr>
          <w:rFonts w:ascii="Times New Roman" w:eastAsia="Times New Roman" w:hAnsi="Times New Roman" w:cs="Times New Roman"/>
          <w:sz w:val="28"/>
          <w:szCs w:val="28"/>
        </w:rPr>
      </w:pPr>
      <w:r w:rsidRPr="00866433">
        <w:rPr>
          <w:rFonts w:ascii="Times New Roman" w:eastAsia="Times New Roman" w:hAnsi="Times New Roman" w:cs="Times New Roman"/>
          <w:sz w:val="28"/>
          <w:szCs w:val="28"/>
        </w:rPr>
        <w:t>One of the core challenges facing DMBs is balancing profitability with regulatory compliance. Instruments such as the Cash Reserve Ratio (CRR) and liquidity requirements impose constraints on banks' lendable funds, which can affect profitability. On the other hand, effective monetary control ensures economic stability, creating a conducive environment for banking activities (</w:t>
      </w:r>
      <w:proofErr w:type="spellStart"/>
      <w:r w:rsidRPr="00866433">
        <w:rPr>
          <w:rFonts w:ascii="Times New Roman" w:eastAsia="Times New Roman" w:hAnsi="Times New Roman" w:cs="Times New Roman"/>
          <w:sz w:val="28"/>
          <w:szCs w:val="28"/>
        </w:rPr>
        <w:t>Onyeiwu</w:t>
      </w:r>
      <w:proofErr w:type="spellEnd"/>
      <w:r w:rsidRPr="00866433">
        <w:rPr>
          <w:rFonts w:ascii="Times New Roman" w:eastAsia="Times New Roman" w:hAnsi="Times New Roman" w:cs="Times New Roman"/>
          <w:sz w:val="28"/>
          <w:szCs w:val="28"/>
        </w:rPr>
        <w:t>, 2020).</w:t>
      </w:r>
    </w:p>
    <w:p w:rsidR="008B68D6" w:rsidRPr="00866433" w:rsidRDefault="008B68D6" w:rsidP="008B68D6">
      <w:pPr>
        <w:spacing w:before="100" w:beforeAutospacing="1" w:after="100" w:afterAutospacing="1" w:line="360" w:lineRule="auto"/>
        <w:jc w:val="both"/>
        <w:rPr>
          <w:rFonts w:ascii="Times New Roman" w:eastAsia="Times New Roman" w:hAnsi="Times New Roman" w:cs="Times New Roman"/>
          <w:sz w:val="28"/>
          <w:szCs w:val="28"/>
        </w:rPr>
      </w:pPr>
      <w:r w:rsidRPr="00866433">
        <w:rPr>
          <w:rFonts w:ascii="Times New Roman" w:eastAsia="Times New Roman" w:hAnsi="Times New Roman" w:cs="Times New Roman"/>
          <w:sz w:val="28"/>
          <w:szCs w:val="28"/>
        </w:rPr>
        <w:t xml:space="preserve">Another concern is that Nigeria’s monetary transmission mechanism is often weakened by structural rigidities in the economy. Issues such as high informality, weak legal enforcement, and shallow financial penetration limit </w:t>
      </w:r>
      <w:r w:rsidRPr="00866433">
        <w:rPr>
          <w:rFonts w:ascii="Times New Roman" w:eastAsia="Times New Roman" w:hAnsi="Times New Roman" w:cs="Times New Roman"/>
          <w:sz w:val="28"/>
          <w:szCs w:val="28"/>
        </w:rPr>
        <w:lastRenderedPageBreak/>
        <w:t>the speed and extent to which monetary policy actions translate into banking sector performance improvements (</w:t>
      </w:r>
      <w:proofErr w:type="spellStart"/>
      <w:r w:rsidRPr="00866433">
        <w:rPr>
          <w:rFonts w:ascii="Times New Roman" w:eastAsia="Times New Roman" w:hAnsi="Times New Roman" w:cs="Times New Roman"/>
          <w:sz w:val="28"/>
          <w:szCs w:val="28"/>
        </w:rPr>
        <w:t>Nwosa</w:t>
      </w:r>
      <w:proofErr w:type="spellEnd"/>
      <w:r w:rsidRPr="00866433">
        <w:rPr>
          <w:rFonts w:ascii="Times New Roman" w:eastAsia="Times New Roman" w:hAnsi="Times New Roman" w:cs="Times New Roman"/>
          <w:sz w:val="28"/>
          <w:szCs w:val="28"/>
        </w:rPr>
        <w:t xml:space="preserve"> &amp; </w:t>
      </w:r>
      <w:proofErr w:type="spellStart"/>
      <w:r w:rsidRPr="00866433">
        <w:rPr>
          <w:rFonts w:ascii="Times New Roman" w:eastAsia="Times New Roman" w:hAnsi="Times New Roman" w:cs="Times New Roman"/>
          <w:sz w:val="28"/>
          <w:szCs w:val="28"/>
        </w:rPr>
        <w:t>Aluko</w:t>
      </w:r>
      <w:proofErr w:type="spellEnd"/>
      <w:r w:rsidRPr="00866433">
        <w:rPr>
          <w:rFonts w:ascii="Times New Roman" w:eastAsia="Times New Roman" w:hAnsi="Times New Roman" w:cs="Times New Roman"/>
          <w:sz w:val="28"/>
          <w:szCs w:val="28"/>
        </w:rPr>
        <w:t>, 2019).</w:t>
      </w:r>
    </w:p>
    <w:p w:rsidR="008B68D6" w:rsidRPr="00866433" w:rsidRDefault="008B68D6" w:rsidP="008B68D6">
      <w:pPr>
        <w:spacing w:before="100" w:beforeAutospacing="1" w:after="100" w:afterAutospacing="1" w:line="360" w:lineRule="auto"/>
        <w:jc w:val="both"/>
        <w:rPr>
          <w:rFonts w:ascii="Times New Roman" w:eastAsia="Times New Roman" w:hAnsi="Times New Roman" w:cs="Times New Roman"/>
          <w:sz w:val="28"/>
          <w:szCs w:val="28"/>
        </w:rPr>
      </w:pPr>
      <w:r w:rsidRPr="00866433">
        <w:rPr>
          <w:rFonts w:ascii="Times New Roman" w:eastAsia="Times New Roman" w:hAnsi="Times New Roman" w:cs="Times New Roman"/>
          <w:sz w:val="28"/>
          <w:szCs w:val="28"/>
        </w:rPr>
        <w:t>The significance of understanding the impact of qualitative monetary tools becomes even more pertinent given the evolving economic environment, characterized by shocks such as the COVID-19 pandemic. These shocks necessitate a deeper evaluation of the adaptability and effectiveness of monetary policy instruments in promoting banking sector stability and economic recovery (World Bank, 2021).</w:t>
      </w:r>
    </w:p>
    <w:p w:rsidR="008B68D6" w:rsidRPr="00866433" w:rsidRDefault="008B68D6" w:rsidP="008B68D6">
      <w:pPr>
        <w:spacing w:before="100" w:beforeAutospacing="1" w:after="100" w:afterAutospacing="1" w:line="360" w:lineRule="auto"/>
        <w:jc w:val="both"/>
        <w:rPr>
          <w:rFonts w:ascii="Times New Roman" w:eastAsia="Times New Roman" w:hAnsi="Times New Roman" w:cs="Times New Roman"/>
          <w:sz w:val="28"/>
          <w:szCs w:val="28"/>
        </w:rPr>
      </w:pPr>
      <w:r w:rsidRPr="00866433">
        <w:rPr>
          <w:rFonts w:ascii="Times New Roman" w:eastAsia="Times New Roman" w:hAnsi="Times New Roman" w:cs="Times New Roman"/>
          <w:sz w:val="28"/>
          <w:szCs w:val="28"/>
        </w:rPr>
        <w:t xml:space="preserve">A closer examination of the Central Bank of Nigeria’s role in applying qualitative tools reveals that while the intention is to maintain macroeconomic stability and support economic growth, the practical outcomes often differ due to implementation challenges and market resistance. Therefore, this study focuses on assessing the real-world impact of qualitative monetary policy tools on the performance of Deposit Money Banks, using Central Bank of Nigeria </w:t>
      </w:r>
      <w:proofErr w:type="spellStart"/>
      <w:r w:rsidRPr="00866433">
        <w:rPr>
          <w:rFonts w:ascii="Times New Roman" w:eastAsia="Times New Roman" w:hAnsi="Times New Roman" w:cs="Times New Roman"/>
          <w:sz w:val="28"/>
          <w:szCs w:val="28"/>
        </w:rPr>
        <w:t>Plc</w:t>
      </w:r>
      <w:proofErr w:type="spellEnd"/>
      <w:r w:rsidRPr="00866433">
        <w:rPr>
          <w:rFonts w:ascii="Times New Roman" w:eastAsia="Times New Roman" w:hAnsi="Times New Roman" w:cs="Times New Roman"/>
          <w:sz w:val="28"/>
          <w:szCs w:val="28"/>
        </w:rPr>
        <w:t xml:space="preserve"> as a case study.</w:t>
      </w:r>
    </w:p>
    <w:p w:rsidR="008B68D6" w:rsidRPr="00866433" w:rsidRDefault="008B68D6" w:rsidP="008B68D6">
      <w:pPr>
        <w:spacing w:before="100" w:beforeAutospacing="1" w:after="100" w:afterAutospacing="1" w:line="360" w:lineRule="auto"/>
        <w:jc w:val="both"/>
        <w:rPr>
          <w:rFonts w:ascii="Times New Roman" w:eastAsia="Times New Roman" w:hAnsi="Times New Roman" w:cs="Times New Roman"/>
          <w:sz w:val="28"/>
          <w:szCs w:val="28"/>
        </w:rPr>
      </w:pPr>
      <w:r w:rsidRPr="00866433">
        <w:rPr>
          <w:rFonts w:ascii="Times New Roman" w:eastAsia="Times New Roman" w:hAnsi="Times New Roman" w:cs="Times New Roman"/>
          <w:sz w:val="28"/>
          <w:szCs w:val="28"/>
        </w:rPr>
        <w:t>Ultimately, the health of the banking sector is pivotal to Nigeria’s overall economic wellbeing. A failing banking system not only threatens financial stability but also undermines economic progress, given that banks are the primary channels for mobilizing savings, providing credit, and facilitating investment. Understanding how monetary policy, particularly qualitative measures, affects bank performance is critical for designing interventions that ensure sustainable economic development.</w:t>
      </w:r>
    </w:p>
    <w:p w:rsidR="008B68D6" w:rsidRPr="00866433" w:rsidRDefault="008B68D6" w:rsidP="008B68D6">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866433">
        <w:rPr>
          <w:rFonts w:ascii="Times New Roman" w:eastAsia="Times New Roman" w:hAnsi="Times New Roman" w:cs="Times New Roman"/>
          <w:b/>
          <w:bCs/>
          <w:sz w:val="28"/>
          <w:szCs w:val="28"/>
        </w:rPr>
        <w:lastRenderedPageBreak/>
        <w:t>1.1 Statement of the Problem</w:t>
      </w:r>
    </w:p>
    <w:p w:rsidR="008B68D6" w:rsidRPr="00866433" w:rsidRDefault="008B68D6" w:rsidP="008B68D6">
      <w:pPr>
        <w:spacing w:before="100" w:beforeAutospacing="1" w:after="100" w:afterAutospacing="1" w:line="360" w:lineRule="auto"/>
        <w:jc w:val="both"/>
        <w:rPr>
          <w:rFonts w:ascii="Times New Roman" w:eastAsia="Times New Roman" w:hAnsi="Times New Roman" w:cs="Times New Roman"/>
          <w:sz w:val="28"/>
          <w:szCs w:val="28"/>
        </w:rPr>
      </w:pPr>
      <w:r w:rsidRPr="00866433">
        <w:rPr>
          <w:rFonts w:ascii="Times New Roman" w:eastAsia="Times New Roman" w:hAnsi="Times New Roman" w:cs="Times New Roman"/>
          <w:sz w:val="28"/>
          <w:szCs w:val="28"/>
        </w:rPr>
        <w:t>The role of deposit money banks in Nigeria’s economic development is crucial; however, many banks face challenges in aligning their operations with the Central Bank of Nigeria (CBN) guidelines. Non-compliance with monetary policy directives such as the Cash Reserve Ratio (CRR) and money supply regulations (M2) has contributed to declining profit margins and weak financial stability. Despite the critical function of deposit money banks as conduits for monetary policy transmission, inefficiencies in policy adherence continue to undermine their profitability and overall sector resilience. This raises concerns about how effectively monetary policy instruments are utilized by these banks to influence their performance and, by extension, the broader economy.</w:t>
      </w:r>
    </w:p>
    <w:p w:rsidR="008B68D6" w:rsidRPr="00866433" w:rsidRDefault="008B68D6" w:rsidP="008B68D6">
      <w:pPr>
        <w:spacing w:before="100" w:beforeAutospacing="1" w:after="100" w:afterAutospacing="1" w:line="360" w:lineRule="auto"/>
        <w:jc w:val="both"/>
        <w:rPr>
          <w:rFonts w:ascii="Times New Roman" w:eastAsia="Times New Roman" w:hAnsi="Times New Roman" w:cs="Times New Roman"/>
          <w:sz w:val="28"/>
          <w:szCs w:val="28"/>
        </w:rPr>
      </w:pPr>
      <w:r w:rsidRPr="00866433">
        <w:rPr>
          <w:rFonts w:ascii="Times New Roman" w:eastAsia="Times New Roman" w:hAnsi="Times New Roman" w:cs="Times New Roman"/>
          <w:sz w:val="28"/>
          <w:szCs w:val="28"/>
        </w:rPr>
        <w:t>Moreover, recurring issues such as asset quality problems, thinning spreads, poor corporate governance practices, and weak risk management structures have adversely affected the operational effectiveness of deposit money banks. These challenges not only hinder their contribution to Nigeria’s economic growth but also question the effectiveness of monetary policy interventions aimed at stabilizing the banking system. The Central Bank of Nigeria's efforts to implement qualitative monetary tools require a deeper evaluation to understand their actual influence on deposit money banks' financial outcomes.</w:t>
      </w:r>
    </w:p>
    <w:p w:rsidR="008B68D6" w:rsidRPr="00866433" w:rsidRDefault="008B68D6" w:rsidP="008B68D6">
      <w:pPr>
        <w:spacing w:before="100" w:beforeAutospacing="1" w:after="100" w:afterAutospacing="1" w:line="360" w:lineRule="auto"/>
        <w:jc w:val="both"/>
        <w:rPr>
          <w:rFonts w:ascii="Times New Roman" w:eastAsia="Times New Roman" w:hAnsi="Times New Roman" w:cs="Times New Roman"/>
          <w:sz w:val="28"/>
          <w:szCs w:val="28"/>
        </w:rPr>
      </w:pPr>
      <w:r w:rsidRPr="00866433">
        <w:rPr>
          <w:rFonts w:ascii="Times New Roman" w:eastAsia="Times New Roman" w:hAnsi="Times New Roman" w:cs="Times New Roman"/>
          <w:sz w:val="28"/>
          <w:szCs w:val="28"/>
        </w:rPr>
        <w:t xml:space="preserve">Given that banking sector failures can trigger wider economic crises, there is a growing concern about whether existing monetary policy frameworks </w:t>
      </w:r>
      <w:r w:rsidRPr="00866433">
        <w:rPr>
          <w:rFonts w:ascii="Times New Roman" w:eastAsia="Times New Roman" w:hAnsi="Times New Roman" w:cs="Times New Roman"/>
          <w:sz w:val="28"/>
          <w:szCs w:val="28"/>
        </w:rPr>
        <w:lastRenderedPageBreak/>
        <w:t>adequately strengthen deposit money banks. This study therefore seeks to explore the actual workings of monetary policy instruments, specifically the Cash Reserve Ratio (CRR) and money supply (M2), to ascertain their impact on bank profitability and operational efficiency. Understanding this relationship is vital for designing more effective policies that enhance the performance of deposit money banks and sustain Nigeria’s economic growth.</w:t>
      </w:r>
    </w:p>
    <w:p w:rsidR="008B68D6" w:rsidRPr="00866433" w:rsidRDefault="008B68D6" w:rsidP="008B68D6">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866433">
        <w:rPr>
          <w:rFonts w:ascii="Times New Roman" w:eastAsia="Times New Roman" w:hAnsi="Times New Roman" w:cs="Times New Roman"/>
          <w:b/>
          <w:bCs/>
          <w:sz w:val="28"/>
          <w:szCs w:val="28"/>
        </w:rPr>
        <w:t>1.2 Research Questions</w:t>
      </w:r>
    </w:p>
    <w:p w:rsidR="008B68D6" w:rsidRPr="00866433" w:rsidRDefault="008B68D6" w:rsidP="008B68D6">
      <w:pPr>
        <w:numPr>
          <w:ilvl w:val="0"/>
          <w:numId w:val="16"/>
        </w:numPr>
        <w:spacing w:before="100" w:beforeAutospacing="1" w:after="100" w:afterAutospacing="1" w:line="360" w:lineRule="auto"/>
        <w:jc w:val="both"/>
        <w:rPr>
          <w:rFonts w:ascii="Times New Roman" w:eastAsia="Times New Roman" w:hAnsi="Times New Roman" w:cs="Times New Roman"/>
          <w:sz w:val="28"/>
          <w:szCs w:val="28"/>
        </w:rPr>
      </w:pPr>
      <w:r w:rsidRPr="00866433">
        <w:rPr>
          <w:rFonts w:ascii="Times New Roman" w:eastAsia="Times New Roman" w:hAnsi="Times New Roman" w:cs="Times New Roman"/>
          <w:sz w:val="28"/>
          <w:szCs w:val="28"/>
        </w:rPr>
        <w:t>How have commercial banks contributed to Nigeria’s economic growth and development through their profit-driven activities within the monetary policy framework?</w:t>
      </w:r>
    </w:p>
    <w:p w:rsidR="008B68D6" w:rsidRPr="00866433" w:rsidRDefault="008B68D6" w:rsidP="008B68D6">
      <w:pPr>
        <w:numPr>
          <w:ilvl w:val="0"/>
          <w:numId w:val="16"/>
        </w:numPr>
        <w:spacing w:before="100" w:beforeAutospacing="1" w:after="100" w:afterAutospacing="1" w:line="360" w:lineRule="auto"/>
        <w:jc w:val="both"/>
        <w:rPr>
          <w:rFonts w:ascii="Times New Roman" w:eastAsia="Times New Roman" w:hAnsi="Times New Roman" w:cs="Times New Roman"/>
          <w:sz w:val="28"/>
          <w:szCs w:val="28"/>
        </w:rPr>
      </w:pPr>
      <w:r w:rsidRPr="00866433">
        <w:rPr>
          <w:rFonts w:ascii="Times New Roman" w:eastAsia="Times New Roman" w:hAnsi="Times New Roman" w:cs="Times New Roman"/>
          <w:sz w:val="28"/>
          <w:szCs w:val="28"/>
        </w:rPr>
        <w:t>What exactly constitutes monetary policy, and what are the instruments used by monetary authorities in influencing the operations of deposit money banks?</w:t>
      </w:r>
    </w:p>
    <w:p w:rsidR="008B68D6" w:rsidRPr="00866433" w:rsidRDefault="008B68D6" w:rsidP="008B68D6">
      <w:pPr>
        <w:numPr>
          <w:ilvl w:val="0"/>
          <w:numId w:val="16"/>
        </w:numPr>
        <w:spacing w:before="100" w:beforeAutospacing="1" w:after="100" w:afterAutospacing="1" w:line="360" w:lineRule="auto"/>
        <w:jc w:val="both"/>
        <w:rPr>
          <w:rFonts w:ascii="Times New Roman" w:eastAsia="Times New Roman" w:hAnsi="Times New Roman" w:cs="Times New Roman"/>
          <w:sz w:val="28"/>
          <w:szCs w:val="28"/>
        </w:rPr>
      </w:pPr>
      <w:r w:rsidRPr="00866433">
        <w:rPr>
          <w:rFonts w:ascii="Times New Roman" w:eastAsia="Times New Roman" w:hAnsi="Times New Roman" w:cs="Times New Roman"/>
          <w:sz w:val="28"/>
          <w:szCs w:val="28"/>
        </w:rPr>
        <w:t>How effectively is monetary policy utilized by the Central Bank of Nigeria (CBN) to influence the performance and activities of deposit money banks?</w:t>
      </w:r>
    </w:p>
    <w:p w:rsidR="008B68D6" w:rsidRPr="00866433" w:rsidRDefault="008B68D6" w:rsidP="008B68D6">
      <w:pPr>
        <w:numPr>
          <w:ilvl w:val="0"/>
          <w:numId w:val="16"/>
        </w:numPr>
        <w:spacing w:before="100" w:beforeAutospacing="1" w:after="100" w:afterAutospacing="1" w:line="360" w:lineRule="auto"/>
        <w:jc w:val="both"/>
        <w:rPr>
          <w:rFonts w:ascii="Times New Roman" w:eastAsia="Times New Roman" w:hAnsi="Times New Roman" w:cs="Times New Roman"/>
          <w:sz w:val="28"/>
          <w:szCs w:val="28"/>
        </w:rPr>
      </w:pPr>
      <w:r w:rsidRPr="00866433">
        <w:rPr>
          <w:rFonts w:ascii="Times New Roman" w:eastAsia="Times New Roman" w:hAnsi="Times New Roman" w:cs="Times New Roman"/>
          <w:sz w:val="28"/>
          <w:szCs w:val="28"/>
        </w:rPr>
        <w:t>What is the impact of the Cash Reserve Ratio (CRR) on the profitability and operational performance of deposit money banks in Nigeria?</w:t>
      </w:r>
    </w:p>
    <w:p w:rsidR="008B68D6" w:rsidRPr="00866433" w:rsidRDefault="008B68D6" w:rsidP="008B68D6">
      <w:pPr>
        <w:numPr>
          <w:ilvl w:val="0"/>
          <w:numId w:val="16"/>
        </w:numPr>
        <w:spacing w:before="100" w:beforeAutospacing="1" w:after="100" w:afterAutospacing="1" w:line="360" w:lineRule="auto"/>
        <w:jc w:val="both"/>
        <w:rPr>
          <w:rFonts w:ascii="Times New Roman" w:eastAsia="Times New Roman" w:hAnsi="Times New Roman" w:cs="Times New Roman"/>
          <w:sz w:val="28"/>
          <w:szCs w:val="28"/>
        </w:rPr>
      </w:pPr>
      <w:r w:rsidRPr="00866433">
        <w:rPr>
          <w:rFonts w:ascii="Times New Roman" w:eastAsia="Times New Roman" w:hAnsi="Times New Roman" w:cs="Times New Roman"/>
          <w:sz w:val="28"/>
          <w:szCs w:val="28"/>
        </w:rPr>
        <w:t>How does money supply (M2) influence the performance of deposit money banks in Nigeria?</w:t>
      </w:r>
    </w:p>
    <w:p w:rsidR="008B68D6" w:rsidRPr="00866433" w:rsidRDefault="008B68D6" w:rsidP="008B68D6">
      <w:pPr>
        <w:spacing w:after="0" w:line="360" w:lineRule="auto"/>
        <w:contextualSpacing/>
        <w:jc w:val="both"/>
        <w:rPr>
          <w:rFonts w:ascii="Times New Roman" w:hAnsi="Times New Roman" w:cs="Times New Roman"/>
          <w:b/>
          <w:bCs/>
          <w:sz w:val="28"/>
          <w:szCs w:val="28"/>
        </w:rPr>
      </w:pPr>
      <w:r w:rsidRPr="00866433">
        <w:rPr>
          <w:rFonts w:ascii="Times New Roman" w:hAnsi="Times New Roman" w:cs="Times New Roman"/>
          <w:b/>
          <w:bCs/>
          <w:sz w:val="28"/>
          <w:szCs w:val="28"/>
        </w:rPr>
        <w:t>1.3</w:t>
      </w:r>
      <w:r w:rsidRPr="00866433">
        <w:rPr>
          <w:rFonts w:ascii="Times New Roman" w:hAnsi="Times New Roman" w:cs="Times New Roman"/>
          <w:b/>
          <w:bCs/>
          <w:sz w:val="28"/>
          <w:szCs w:val="28"/>
        </w:rPr>
        <w:tab/>
        <w:t>Objectives of the Study</w:t>
      </w:r>
    </w:p>
    <w:p w:rsidR="008B68D6" w:rsidRPr="00866433" w:rsidRDefault="008B68D6" w:rsidP="008B68D6">
      <w:pPr>
        <w:pStyle w:val="ListParagraph"/>
        <w:numPr>
          <w:ilvl w:val="0"/>
          <w:numId w:val="11"/>
        </w:numPr>
        <w:spacing w:after="0" w:line="360" w:lineRule="auto"/>
        <w:jc w:val="both"/>
        <w:rPr>
          <w:rFonts w:ascii="Times New Roman" w:hAnsi="Times New Roman" w:cs="Times New Roman"/>
          <w:sz w:val="28"/>
          <w:szCs w:val="28"/>
        </w:rPr>
      </w:pPr>
      <w:r w:rsidRPr="00866433">
        <w:rPr>
          <w:rFonts w:ascii="Times New Roman" w:hAnsi="Times New Roman" w:cs="Times New Roman"/>
          <w:sz w:val="28"/>
          <w:szCs w:val="28"/>
        </w:rPr>
        <w:lastRenderedPageBreak/>
        <w:t xml:space="preserve">The purpose of the study is to show that within the context of Nigeria’s economic growth and development, commercial banks have helped a lot through their various functions which is aimed at making profit. </w:t>
      </w:r>
    </w:p>
    <w:p w:rsidR="008B68D6" w:rsidRPr="00866433" w:rsidRDefault="008B68D6" w:rsidP="008B68D6">
      <w:pPr>
        <w:pStyle w:val="ListParagraph"/>
        <w:numPr>
          <w:ilvl w:val="0"/>
          <w:numId w:val="11"/>
        </w:numPr>
        <w:spacing w:after="0" w:line="360" w:lineRule="auto"/>
        <w:jc w:val="both"/>
        <w:rPr>
          <w:rFonts w:ascii="Times New Roman" w:hAnsi="Times New Roman" w:cs="Times New Roman"/>
          <w:sz w:val="28"/>
          <w:szCs w:val="28"/>
        </w:rPr>
      </w:pPr>
      <w:r w:rsidRPr="00866433">
        <w:rPr>
          <w:rFonts w:ascii="Times New Roman" w:hAnsi="Times New Roman" w:cs="Times New Roman"/>
          <w:sz w:val="28"/>
          <w:szCs w:val="28"/>
        </w:rPr>
        <w:t>To examine what exactly is monetary policy and its instrument</w:t>
      </w:r>
    </w:p>
    <w:p w:rsidR="008B68D6" w:rsidRPr="00866433" w:rsidRDefault="008B68D6" w:rsidP="008B68D6">
      <w:pPr>
        <w:pStyle w:val="ListParagraph"/>
        <w:numPr>
          <w:ilvl w:val="0"/>
          <w:numId w:val="11"/>
        </w:numPr>
        <w:spacing w:after="0" w:line="360" w:lineRule="auto"/>
        <w:jc w:val="both"/>
        <w:rPr>
          <w:rFonts w:ascii="Times New Roman" w:hAnsi="Times New Roman" w:cs="Times New Roman"/>
          <w:sz w:val="28"/>
          <w:szCs w:val="28"/>
        </w:rPr>
      </w:pPr>
      <w:r w:rsidRPr="00866433">
        <w:rPr>
          <w:rFonts w:ascii="Times New Roman" w:hAnsi="Times New Roman" w:cs="Times New Roman"/>
          <w:sz w:val="28"/>
          <w:szCs w:val="28"/>
        </w:rPr>
        <w:t>To examine how is used by the monetary authority to influence the activities of the commercial banks</w:t>
      </w:r>
    </w:p>
    <w:p w:rsidR="008B68D6" w:rsidRPr="00866433" w:rsidRDefault="008B68D6" w:rsidP="008B68D6">
      <w:pPr>
        <w:pStyle w:val="ListParagraph"/>
        <w:numPr>
          <w:ilvl w:val="0"/>
          <w:numId w:val="11"/>
        </w:numPr>
        <w:spacing w:after="0" w:line="360" w:lineRule="auto"/>
        <w:jc w:val="both"/>
        <w:rPr>
          <w:rFonts w:ascii="Times New Roman" w:hAnsi="Times New Roman" w:cs="Times New Roman"/>
          <w:sz w:val="28"/>
          <w:szCs w:val="28"/>
        </w:rPr>
      </w:pPr>
      <w:r w:rsidRPr="00866433">
        <w:rPr>
          <w:rFonts w:ascii="Times New Roman" w:hAnsi="Times New Roman" w:cs="Times New Roman"/>
          <w:sz w:val="28"/>
          <w:szCs w:val="28"/>
        </w:rPr>
        <w:t>To determine the impact of cash Reserve Ratio (CRR) on the performance of Deposit money banks in Nigeria.</w:t>
      </w:r>
    </w:p>
    <w:p w:rsidR="008B68D6" w:rsidRPr="00866433" w:rsidRDefault="008B68D6" w:rsidP="008B68D6">
      <w:pPr>
        <w:pStyle w:val="ListParagraph"/>
        <w:numPr>
          <w:ilvl w:val="0"/>
          <w:numId w:val="11"/>
        </w:numPr>
        <w:spacing w:after="0" w:line="360" w:lineRule="auto"/>
        <w:jc w:val="both"/>
        <w:rPr>
          <w:rFonts w:ascii="Times New Roman" w:hAnsi="Times New Roman" w:cs="Times New Roman"/>
          <w:sz w:val="28"/>
          <w:szCs w:val="28"/>
        </w:rPr>
      </w:pPr>
      <w:r w:rsidRPr="00866433">
        <w:rPr>
          <w:rFonts w:ascii="Times New Roman" w:hAnsi="Times New Roman" w:cs="Times New Roman"/>
          <w:sz w:val="28"/>
          <w:szCs w:val="28"/>
        </w:rPr>
        <w:t>To determine the impact of money supply (M2) on the performance of Deposit money banks in Nigeria.</w:t>
      </w:r>
    </w:p>
    <w:p w:rsidR="008B68D6" w:rsidRPr="00866433" w:rsidRDefault="008B68D6" w:rsidP="008B68D6">
      <w:pPr>
        <w:spacing w:after="0" w:line="360" w:lineRule="auto"/>
        <w:contextualSpacing/>
        <w:jc w:val="both"/>
        <w:rPr>
          <w:rFonts w:ascii="Times New Roman" w:hAnsi="Times New Roman" w:cs="Times New Roman"/>
          <w:b/>
          <w:bCs/>
          <w:sz w:val="28"/>
          <w:szCs w:val="28"/>
        </w:rPr>
      </w:pPr>
      <w:r w:rsidRPr="00866433">
        <w:rPr>
          <w:rFonts w:ascii="Times New Roman" w:hAnsi="Times New Roman" w:cs="Times New Roman"/>
          <w:b/>
          <w:bCs/>
          <w:sz w:val="28"/>
          <w:szCs w:val="28"/>
        </w:rPr>
        <w:t>1.4</w:t>
      </w:r>
      <w:r w:rsidRPr="00866433">
        <w:rPr>
          <w:rFonts w:ascii="Times New Roman" w:hAnsi="Times New Roman" w:cs="Times New Roman"/>
          <w:b/>
          <w:bCs/>
          <w:sz w:val="28"/>
          <w:szCs w:val="28"/>
        </w:rPr>
        <w:tab/>
        <w:t xml:space="preserve"> Research Hypotheses </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 xml:space="preserve">The research hypotheses for the study are: </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 xml:space="preserve">H01: Cash Reserve Ratio has no significant impact on performance of DMBs in Nigeria. </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H02: Money Supply has no significant impact on performance of DMBs in Nigeria.</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 xml:space="preserve">H03: Central Bank Exchange Rate has no significant impact on performance of DMBs in Nigeria. </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 xml:space="preserve">H04: Monetary Policy Rate has no significant impact on performance of DMBs in Nigeria. </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 xml:space="preserve">H05: Bank size has no significant moderating impact on the relationship between monetary policy and performance of DMBs in Nigeria. </w:t>
      </w:r>
    </w:p>
    <w:p w:rsidR="008B68D6" w:rsidRPr="00866433" w:rsidRDefault="008B68D6" w:rsidP="008B68D6">
      <w:pPr>
        <w:spacing w:after="0" w:line="360" w:lineRule="auto"/>
        <w:contextualSpacing/>
        <w:jc w:val="both"/>
        <w:rPr>
          <w:rFonts w:ascii="Times New Roman" w:hAnsi="Times New Roman" w:cs="Times New Roman"/>
          <w:b/>
          <w:bCs/>
          <w:sz w:val="28"/>
          <w:szCs w:val="28"/>
        </w:rPr>
      </w:pPr>
      <w:r w:rsidRPr="00866433">
        <w:rPr>
          <w:rFonts w:ascii="Times New Roman" w:hAnsi="Times New Roman" w:cs="Times New Roman"/>
          <w:b/>
          <w:bCs/>
          <w:sz w:val="28"/>
          <w:szCs w:val="28"/>
        </w:rPr>
        <w:t>1.5</w:t>
      </w:r>
      <w:r w:rsidRPr="00866433">
        <w:rPr>
          <w:rFonts w:ascii="Times New Roman" w:hAnsi="Times New Roman" w:cs="Times New Roman"/>
          <w:b/>
          <w:bCs/>
          <w:sz w:val="28"/>
          <w:szCs w:val="28"/>
        </w:rPr>
        <w:tab/>
        <w:t>Significance of the Study</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lastRenderedPageBreak/>
        <w:t>The study is of immense important to the Nigeria Government as it will assist policy makers in the formulation of the sounds policies relating to DMBs and other financial institutions.</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Deposit money banks management will be very much informed by the findings of the study because it will make known to them how monetary policy and banks size influence the performance of banks.</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The study will make the general public to appreciate the influence the monetary policy of the central bank of Nigeria is exerting on DMBs performance.</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The study is expected to contribute to the existing literature in the field of monetary policies and future scholars that may want to use this research as a basis for further research in the area of monetary policies theories.</w:t>
      </w:r>
    </w:p>
    <w:p w:rsidR="008B68D6" w:rsidRPr="00866433" w:rsidRDefault="008B68D6" w:rsidP="008B68D6">
      <w:pPr>
        <w:spacing w:after="0" w:line="360" w:lineRule="auto"/>
        <w:contextualSpacing/>
        <w:jc w:val="both"/>
        <w:rPr>
          <w:rFonts w:ascii="Times New Roman" w:hAnsi="Times New Roman" w:cs="Times New Roman"/>
          <w:b/>
          <w:bCs/>
          <w:sz w:val="28"/>
          <w:szCs w:val="28"/>
        </w:rPr>
      </w:pPr>
      <w:r w:rsidRPr="00866433">
        <w:rPr>
          <w:rFonts w:ascii="Times New Roman" w:hAnsi="Times New Roman" w:cs="Times New Roman"/>
          <w:b/>
          <w:bCs/>
          <w:sz w:val="28"/>
          <w:szCs w:val="28"/>
        </w:rPr>
        <w:t>1.6 Scope and Limitation of the Study</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The study was on the impact of qualitative tools of monetary policy on the performance of deposit money banks in Nigeria which was centered on the following variables: DMBs performance, proxies as return on equity, being the dependent variable while the independent variable include: Central bank monetary policy rate, money supply, cash reserves ratio and exchange rate. While bank size is used as the moderating variables.</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 xml:space="preserve">The most common challenges when using secondary data arises from the source of data. Therefore, the researcher ensured that the study data was gotten from authorized data source which include the central bank of Nigeria for the monetary policy instruments and deposit money bank's website for their annual financial reports. In addition, the researcher proposed the use of yearly data, however not all data on the study variables were in yearly form. </w:t>
      </w:r>
      <w:r w:rsidRPr="00866433">
        <w:rPr>
          <w:rFonts w:ascii="Times New Roman" w:hAnsi="Times New Roman" w:cs="Times New Roman"/>
          <w:sz w:val="28"/>
          <w:szCs w:val="28"/>
        </w:rPr>
        <w:lastRenderedPageBreak/>
        <w:t xml:space="preserve">In addressing this, the researcher transformed all </w:t>
      </w:r>
      <w:proofErr w:type="spellStart"/>
      <w:r w:rsidRPr="00866433">
        <w:rPr>
          <w:rFonts w:ascii="Times New Roman" w:hAnsi="Times New Roman" w:cs="Times New Roman"/>
          <w:sz w:val="28"/>
          <w:szCs w:val="28"/>
        </w:rPr>
        <w:t>non yearly</w:t>
      </w:r>
      <w:proofErr w:type="spellEnd"/>
      <w:r w:rsidRPr="00866433">
        <w:rPr>
          <w:rFonts w:ascii="Times New Roman" w:hAnsi="Times New Roman" w:cs="Times New Roman"/>
          <w:sz w:val="28"/>
          <w:szCs w:val="28"/>
        </w:rPr>
        <w:t xml:space="preserve"> data to yearly form using monthly weighted average where necessary.</w:t>
      </w:r>
    </w:p>
    <w:p w:rsidR="008B68D6" w:rsidRPr="00866433" w:rsidRDefault="008B68D6" w:rsidP="008B68D6">
      <w:pPr>
        <w:spacing w:after="0" w:line="360" w:lineRule="auto"/>
        <w:contextualSpacing/>
        <w:jc w:val="both"/>
        <w:rPr>
          <w:rFonts w:ascii="Times New Roman" w:hAnsi="Times New Roman" w:cs="Times New Roman"/>
          <w:b/>
          <w:bCs/>
          <w:sz w:val="28"/>
          <w:szCs w:val="28"/>
        </w:rPr>
      </w:pPr>
      <w:r w:rsidRPr="00866433">
        <w:rPr>
          <w:rFonts w:ascii="Times New Roman" w:hAnsi="Times New Roman" w:cs="Times New Roman"/>
          <w:b/>
          <w:bCs/>
          <w:sz w:val="28"/>
          <w:szCs w:val="28"/>
        </w:rPr>
        <w:t xml:space="preserve">1.7 Definition of Terms </w:t>
      </w:r>
    </w:p>
    <w:p w:rsidR="008B68D6" w:rsidRPr="00866433" w:rsidRDefault="008B68D6" w:rsidP="008B68D6">
      <w:pPr>
        <w:pStyle w:val="ListParagraph"/>
        <w:numPr>
          <w:ilvl w:val="0"/>
          <w:numId w:val="13"/>
        </w:numPr>
        <w:spacing w:after="0" w:line="360" w:lineRule="auto"/>
        <w:jc w:val="both"/>
        <w:rPr>
          <w:rFonts w:ascii="Times New Roman" w:hAnsi="Times New Roman" w:cs="Times New Roman"/>
          <w:sz w:val="28"/>
          <w:szCs w:val="28"/>
        </w:rPr>
      </w:pPr>
      <w:r w:rsidRPr="00866433">
        <w:rPr>
          <w:rFonts w:ascii="Times New Roman" w:hAnsi="Times New Roman" w:cs="Times New Roman"/>
          <w:b/>
          <w:bCs/>
          <w:sz w:val="28"/>
          <w:szCs w:val="28"/>
        </w:rPr>
        <w:t xml:space="preserve">Liquidity: </w:t>
      </w:r>
      <w:r w:rsidRPr="00866433">
        <w:rPr>
          <w:rFonts w:ascii="Times New Roman" w:hAnsi="Times New Roman" w:cs="Times New Roman"/>
          <w:sz w:val="28"/>
          <w:szCs w:val="28"/>
        </w:rPr>
        <w:t xml:space="preserve">The ability of a bank to meet its current obligations when they are due, and is normally a short-term debt measure. </w:t>
      </w:r>
    </w:p>
    <w:p w:rsidR="008B68D6" w:rsidRPr="00866433" w:rsidRDefault="008B68D6" w:rsidP="008B68D6">
      <w:pPr>
        <w:pStyle w:val="ListParagraph"/>
        <w:numPr>
          <w:ilvl w:val="0"/>
          <w:numId w:val="13"/>
        </w:numPr>
        <w:spacing w:after="0" w:line="360" w:lineRule="auto"/>
        <w:jc w:val="both"/>
        <w:rPr>
          <w:rFonts w:ascii="Times New Roman" w:hAnsi="Times New Roman" w:cs="Times New Roman"/>
          <w:sz w:val="28"/>
          <w:szCs w:val="28"/>
        </w:rPr>
      </w:pPr>
      <w:r w:rsidRPr="00866433">
        <w:rPr>
          <w:rFonts w:ascii="Times New Roman" w:hAnsi="Times New Roman" w:cs="Times New Roman"/>
          <w:b/>
          <w:bCs/>
          <w:sz w:val="28"/>
          <w:szCs w:val="28"/>
        </w:rPr>
        <w:t>Interest Rate:</w:t>
      </w:r>
      <w:r w:rsidRPr="00866433">
        <w:rPr>
          <w:rFonts w:ascii="Times New Roman" w:hAnsi="Times New Roman" w:cs="Times New Roman"/>
          <w:sz w:val="28"/>
          <w:szCs w:val="28"/>
        </w:rPr>
        <w:t xml:space="preserve"> It is the price of money. It is the opportunity cost of holding money and the return for parting with liquidity. </w:t>
      </w:r>
    </w:p>
    <w:p w:rsidR="008B68D6" w:rsidRPr="00866433" w:rsidRDefault="008B68D6" w:rsidP="008B68D6">
      <w:pPr>
        <w:pStyle w:val="ListParagraph"/>
        <w:numPr>
          <w:ilvl w:val="0"/>
          <w:numId w:val="13"/>
        </w:numPr>
        <w:spacing w:after="0" w:line="360" w:lineRule="auto"/>
        <w:jc w:val="both"/>
        <w:rPr>
          <w:rFonts w:ascii="Times New Roman" w:hAnsi="Times New Roman" w:cs="Times New Roman"/>
          <w:sz w:val="28"/>
          <w:szCs w:val="28"/>
        </w:rPr>
      </w:pPr>
      <w:r w:rsidRPr="00866433">
        <w:rPr>
          <w:rFonts w:ascii="Times New Roman" w:hAnsi="Times New Roman" w:cs="Times New Roman"/>
          <w:b/>
          <w:bCs/>
          <w:sz w:val="28"/>
          <w:szCs w:val="28"/>
        </w:rPr>
        <w:t>Financial System</w:t>
      </w:r>
      <w:r w:rsidRPr="00866433">
        <w:rPr>
          <w:rFonts w:ascii="Times New Roman" w:hAnsi="Times New Roman" w:cs="Times New Roman"/>
          <w:sz w:val="28"/>
          <w:szCs w:val="28"/>
        </w:rPr>
        <w:t xml:space="preserve">: It is the channel or conduit through which the savings of surplus units (e.g., households) flow to the deficit units (e.g., business organizations). </w:t>
      </w:r>
    </w:p>
    <w:p w:rsidR="008B68D6" w:rsidRPr="00866433" w:rsidRDefault="008B68D6" w:rsidP="008B68D6">
      <w:pPr>
        <w:pStyle w:val="ListParagraph"/>
        <w:numPr>
          <w:ilvl w:val="0"/>
          <w:numId w:val="13"/>
        </w:numPr>
        <w:spacing w:after="0" w:line="360" w:lineRule="auto"/>
        <w:jc w:val="both"/>
        <w:rPr>
          <w:rFonts w:ascii="Times New Roman" w:hAnsi="Times New Roman" w:cs="Times New Roman"/>
          <w:sz w:val="28"/>
          <w:szCs w:val="28"/>
        </w:rPr>
      </w:pPr>
      <w:r w:rsidRPr="00866433">
        <w:rPr>
          <w:rFonts w:ascii="Times New Roman" w:hAnsi="Times New Roman" w:cs="Times New Roman"/>
          <w:b/>
          <w:sz w:val="28"/>
          <w:szCs w:val="28"/>
        </w:rPr>
        <w:t>Monetary System</w:t>
      </w:r>
      <w:r w:rsidRPr="00866433">
        <w:rPr>
          <w:rFonts w:ascii="Times New Roman" w:hAnsi="Times New Roman" w:cs="Times New Roman"/>
          <w:sz w:val="28"/>
          <w:szCs w:val="28"/>
        </w:rPr>
        <w:t xml:space="preserve">: A system whose main function is the provision of adequate stock of money or currencies i.e., notes and coins for the economy. </w:t>
      </w:r>
    </w:p>
    <w:p w:rsidR="008B68D6" w:rsidRPr="00866433" w:rsidRDefault="008B68D6" w:rsidP="008B68D6">
      <w:pPr>
        <w:pStyle w:val="ListParagraph"/>
        <w:numPr>
          <w:ilvl w:val="0"/>
          <w:numId w:val="13"/>
        </w:numPr>
        <w:spacing w:after="0" w:line="360" w:lineRule="auto"/>
        <w:jc w:val="both"/>
        <w:rPr>
          <w:rFonts w:ascii="Times New Roman" w:hAnsi="Times New Roman" w:cs="Times New Roman"/>
          <w:sz w:val="28"/>
          <w:szCs w:val="28"/>
        </w:rPr>
      </w:pPr>
      <w:r w:rsidRPr="00866433">
        <w:rPr>
          <w:rFonts w:ascii="Times New Roman" w:hAnsi="Times New Roman" w:cs="Times New Roman"/>
          <w:b/>
          <w:bCs/>
          <w:sz w:val="28"/>
          <w:szCs w:val="28"/>
        </w:rPr>
        <w:t>Bank Size:</w:t>
      </w:r>
      <w:r w:rsidRPr="00866433">
        <w:rPr>
          <w:rFonts w:ascii="Times New Roman" w:hAnsi="Times New Roman" w:cs="Times New Roman"/>
          <w:sz w:val="28"/>
          <w:szCs w:val="28"/>
        </w:rPr>
        <w:t xml:space="preserve"> The size of a bank is measured by its total assets. For the purpose of this study, bank size is measured using the log of its total assets. </w:t>
      </w:r>
    </w:p>
    <w:p w:rsidR="008B68D6" w:rsidRPr="00866433" w:rsidRDefault="008B68D6" w:rsidP="008B68D6">
      <w:pPr>
        <w:pStyle w:val="ListParagraph"/>
        <w:numPr>
          <w:ilvl w:val="0"/>
          <w:numId w:val="13"/>
        </w:numPr>
        <w:spacing w:after="0" w:line="360" w:lineRule="auto"/>
        <w:jc w:val="both"/>
        <w:rPr>
          <w:rFonts w:ascii="Times New Roman" w:hAnsi="Times New Roman" w:cs="Times New Roman"/>
          <w:sz w:val="28"/>
          <w:szCs w:val="28"/>
        </w:rPr>
      </w:pPr>
      <w:r w:rsidRPr="00866433">
        <w:rPr>
          <w:rFonts w:ascii="Times New Roman" w:hAnsi="Times New Roman" w:cs="Times New Roman"/>
          <w:b/>
          <w:bCs/>
          <w:sz w:val="28"/>
          <w:szCs w:val="28"/>
        </w:rPr>
        <w:t>Money Supply</w:t>
      </w:r>
      <w:r w:rsidRPr="00866433">
        <w:rPr>
          <w:rFonts w:ascii="Times New Roman" w:hAnsi="Times New Roman" w:cs="Times New Roman"/>
          <w:sz w:val="28"/>
          <w:szCs w:val="28"/>
        </w:rPr>
        <w:t xml:space="preserve">: This is the total stock of money that is circulating in an economy. It includes safe assets, such as cash, coins, and balances held in checking and savings accounts that businesses and individuals can use to make payments or hold as short-term investments. </w:t>
      </w:r>
    </w:p>
    <w:p w:rsidR="008B68D6" w:rsidRPr="00866433" w:rsidRDefault="008B68D6" w:rsidP="008B68D6">
      <w:pPr>
        <w:pStyle w:val="ListParagraph"/>
        <w:numPr>
          <w:ilvl w:val="0"/>
          <w:numId w:val="13"/>
        </w:numPr>
        <w:spacing w:after="0" w:line="360" w:lineRule="auto"/>
        <w:jc w:val="both"/>
        <w:rPr>
          <w:rFonts w:ascii="Times New Roman" w:hAnsi="Times New Roman" w:cs="Times New Roman"/>
          <w:sz w:val="28"/>
          <w:szCs w:val="28"/>
        </w:rPr>
      </w:pPr>
      <w:r w:rsidRPr="00866433">
        <w:rPr>
          <w:rFonts w:ascii="Times New Roman" w:hAnsi="Times New Roman" w:cs="Times New Roman"/>
          <w:b/>
          <w:sz w:val="28"/>
          <w:szCs w:val="28"/>
        </w:rPr>
        <w:t>Return on Equity</w:t>
      </w:r>
      <w:r w:rsidRPr="00866433">
        <w:rPr>
          <w:rFonts w:ascii="Times New Roman" w:hAnsi="Times New Roman" w:cs="Times New Roman"/>
          <w:sz w:val="28"/>
          <w:szCs w:val="28"/>
        </w:rPr>
        <w:t xml:space="preserve">: This represents the rate of return earned on the funds invested in a bank by its stockholders. </w:t>
      </w:r>
    </w:p>
    <w:p w:rsidR="008B68D6" w:rsidRPr="00866433" w:rsidRDefault="008B68D6" w:rsidP="008B68D6">
      <w:pPr>
        <w:pStyle w:val="ListParagraph"/>
        <w:numPr>
          <w:ilvl w:val="0"/>
          <w:numId w:val="13"/>
        </w:numPr>
        <w:spacing w:after="0" w:line="360" w:lineRule="auto"/>
        <w:jc w:val="both"/>
        <w:rPr>
          <w:rFonts w:ascii="Times New Roman" w:hAnsi="Times New Roman" w:cs="Times New Roman"/>
          <w:sz w:val="28"/>
          <w:szCs w:val="28"/>
        </w:rPr>
      </w:pPr>
      <w:r w:rsidRPr="00866433">
        <w:rPr>
          <w:rFonts w:ascii="Times New Roman" w:hAnsi="Times New Roman" w:cs="Times New Roman"/>
          <w:b/>
          <w:bCs/>
          <w:sz w:val="28"/>
          <w:szCs w:val="28"/>
        </w:rPr>
        <w:lastRenderedPageBreak/>
        <w:t xml:space="preserve">CBN Exchange Rate (EXR): </w:t>
      </w:r>
      <w:r w:rsidRPr="00866433">
        <w:rPr>
          <w:rFonts w:ascii="Times New Roman" w:hAnsi="Times New Roman" w:cs="Times New Roman"/>
          <w:sz w:val="28"/>
          <w:szCs w:val="28"/>
        </w:rPr>
        <w:t xml:space="preserve">Exchange rate is the price of one currency in terms of another currency. It refers to the rate the CBN sells foreign currency to MDBs. </w:t>
      </w:r>
    </w:p>
    <w:p w:rsidR="008B68D6" w:rsidRPr="00866433" w:rsidRDefault="008B68D6" w:rsidP="008B68D6">
      <w:pPr>
        <w:pStyle w:val="ListParagraph"/>
        <w:numPr>
          <w:ilvl w:val="0"/>
          <w:numId w:val="13"/>
        </w:numPr>
        <w:spacing w:after="0" w:line="360" w:lineRule="auto"/>
        <w:jc w:val="both"/>
        <w:rPr>
          <w:rFonts w:ascii="Times New Roman" w:hAnsi="Times New Roman" w:cs="Times New Roman"/>
          <w:sz w:val="28"/>
          <w:szCs w:val="28"/>
        </w:rPr>
      </w:pPr>
      <w:r w:rsidRPr="00866433">
        <w:rPr>
          <w:rFonts w:ascii="Times New Roman" w:hAnsi="Times New Roman" w:cs="Times New Roman"/>
          <w:b/>
          <w:bCs/>
          <w:sz w:val="28"/>
          <w:szCs w:val="28"/>
        </w:rPr>
        <w:t>Cash Reserve Ratio (CRR):</w:t>
      </w:r>
      <w:r w:rsidRPr="00866433">
        <w:rPr>
          <w:rFonts w:ascii="Times New Roman" w:hAnsi="Times New Roman" w:cs="Times New Roman"/>
          <w:sz w:val="28"/>
          <w:szCs w:val="28"/>
        </w:rPr>
        <w:t xml:space="preserve"> It is the portion of deposit that DMBs are required to keep with the Central Bank. For the purpose of this study, the annual CRR is measured using months weighted average. </w:t>
      </w:r>
    </w:p>
    <w:p w:rsidR="008B68D6" w:rsidRPr="00866433" w:rsidRDefault="008B68D6" w:rsidP="008B68D6">
      <w:pPr>
        <w:pStyle w:val="ListParagraph"/>
        <w:spacing w:after="0" w:line="360" w:lineRule="auto"/>
        <w:ind w:left="360"/>
        <w:jc w:val="both"/>
        <w:rPr>
          <w:rFonts w:ascii="Times New Roman" w:hAnsi="Times New Roman" w:cs="Times New Roman"/>
          <w:sz w:val="28"/>
          <w:szCs w:val="28"/>
        </w:rPr>
      </w:pPr>
    </w:p>
    <w:p w:rsidR="008B68D6" w:rsidRPr="00866433" w:rsidRDefault="008B68D6" w:rsidP="008B68D6">
      <w:pPr>
        <w:spacing w:after="0" w:line="360" w:lineRule="auto"/>
        <w:contextualSpacing/>
        <w:jc w:val="both"/>
        <w:rPr>
          <w:rFonts w:ascii="Times New Roman" w:hAnsi="Times New Roman" w:cs="Times New Roman"/>
          <w:b/>
          <w:bCs/>
          <w:sz w:val="28"/>
          <w:szCs w:val="28"/>
        </w:rPr>
      </w:pPr>
      <w:r w:rsidRPr="00866433">
        <w:rPr>
          <w:rFonts w:ascii="Times New Roman" w:hAnsi="Times New Roman" w:cs="Times New Roman"/>
          <w:b/>
          <w:bCs/>
          <w:sz w:val="28"/>
          <w:szCs w:val="28"/>
        </w:rPr>
        <w:t>1.8</w:t>
      </w:r>
      <w:r w:rsidRPr="00866433">
        <w:rPr>
          <w:rFonts w:ascii="Times New Roman" w:hAnsi="Times New Roman" w:cs="Times New Roman"/>
          <w:b/>
          <w:bCs/>
          <w:sz w:val="28"/>
          <w:szCs w:val="28"/>
        </w:rPr>
        <w:tab/>
        <w:t>Organization of the Study</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The research work is structured such that the first chapter provides the research background, objectives, significance of the study, scope of the study limitations of the study and definition of terms.</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Second chapter: avails the literature review in terms of the conceptual framework, theories supporting the study, and the empirical review.</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Third chapter: explain the methodology of the study which gives information on the research design target population, data collection instrument and data analysis.</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 xml:space="preserve">Fourth chapter: centers on the summary, conclusion policy recommendation and suggestions for further research. </w:t>
      </w:r>
    </w:p>
    <w:p w:rsidR="008B68D6" w:rsidRPr="00866433" w:rsidRDefault="008B68D6" w:rsidP="008B68D6">
      <w:pPr>
        <w:pStyle w:val="ListParagraph"/>
        <w:spacing w:after="0" w:line="360" w:lineRule="auto"/>
        <w:ind w:left="360"/>
        <w:jc w:val="center"/>
        <w:rPr>
          <w:rFonts w:ascii="Times New Roman" w:hAnsi="Times New Roman" w:cs="Times New Roman"/>
          <w:b/>
          <w:bCs/>
          <w:sz w:val="28"/>
          <w:szCs w:val="28"/>
        </w:rPr>
      </w:pPr>
      <w:r w:rsidRPr="00866433">
        <w:rPr>
          <w:rFonts w:ascii="Times New Roman" w:hAnsi="Times New Roman" w:cs="Times New Roman"/>
          <w:b/>
          <w:bCs/>
          <w:sz w:val="28"/>
          <w:szCs w:val="28"/>
        </w:rPr>
        <w:br w:type="page"/>
      </w:r>
      <w:r w:rsidRPr="00866433">
        <w:rPr>
          <w:rFonts w:ascii="Times New Roman" w:hAnsi="Times New Roman" w:cs="Times New Roman"/>
          <w:b/>
          <w:bCs/>
          <w:sz w:val="28"/>
          <w:szCs w:val="28"/>
        </w:rPr>
        <w:lastRenderedPageBreak/>
        <w:t>CHAPTER TWO</w:t>
      </w:r>
    </w:p>
    <w:p w:rsidR="008B68D6" w:rsidRPr="00866433" w:rsidRDefault="008B68D6" w:rsidP="008B68D6">
      <w:pPr>
        <w:pStyle w:val="ListParagraph"/>
        <w:spacing w:after="0" w:line="360" w:lineRule="auto"/>
        <w:ind w:left="0"/>
        <w:jc w:val="center"/>
        <w:rPr>
          <w:rFonts w:ascii="Times New Roman" w:hAnsi="Times New Roman" w:cs="Times New Roman"/>
          <w:b/>
          <w:bCs/>
          <w:sz w:val="28"/>
          <w:szCs w:val="28"/>
        </w:rPr>
      </w:pPr>
      <w:r w:rsidRPr="00866433">
        <w:rPr>
          <w:rFonts w:ascii="Times New Roman" w:hAnsi="Times New Roman" w:cs="Times New Roman"/>
          <w:b/>
          <w:bCs/>
          <w:sz w:val="28"/>
          <w:szCs w:val="28"/>
        </w:rPr>
        <w:t>Literature Review</w:t>
      </w:r>
    </w:p>
    <w:p w:rsidR="008B68D6" w:rsidRPr="00866433" w:rsidRDefault="008B68D6" w:rsidP="008B68D6">
      <w:pPr>
        <w:pStyle w:val="ListParagraph"/>
        <w:spacing w:after="0" w:line="360" w:lineRule="auto"/>
        <w:ind w:left="0"/>
        <w:jc w:val="both"/>
        <w:rPr>
          <w:rFonts w:ascii="Times New Roman" w:hAnsi="Times New Roman" w:cs="Times New Roman"/>
          <w:b/>
          <w:bCs/>
          <w:sz w:val="28"/>
          <w:szCs w:val="28"/>
        </w:rPr>
      </w:pPr>
      <w:r w:rsidRPr="00866433">
        <w:rPr>
          <w:rFonts w:ascii="Times New Roman" w:hAnsi="Times New Roman" w:cs="Times New Roman"/>
          <w:b/>
          <w:bCs/>
          <w:sz w:val="28"/>
          <w:szCs w:val="28"/>
        </w:rPr>
        <w:t xml:space="preserve">2.0 Introduction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This chapter presents the literature review of the study; this includes the theoretical review which covers the conceptual framework; the theoretical construct, the relationship between monetary policy and performance, the determinant of financial performance, the Instruments of monetary policy in Nigeria, the Nigerian banking sector and the empirical review. </w:t>
      </w:r>
    </w:p>
    <w:p w:rsidR="008B68D6" w:rsidRPr="00866433" w:rsidRDefault="008B68D6" w:rsidP="008B68D6">
      <w:pPr>
        <w:pStyle w:val="ListParagraph"/>
        <w:spacing w:after="0" w:line="360" w:lineRule="auto"/>
        <w:ind w:left="0"/>
        <w:jc w:val="both"/>
        <w:rPr>
          <w:rFonts w:ascii="Times New Roman" w:hAnsi="Times New Roman" w:cs="Times New Roman"/>
          <w:b/>
          <w:bCs/>
          <w:sz w:val="28"/>
          <w:szCs w:val="28"/>
        </w:rPr>
      </w:pPr>
      <w:r w:rsidRPr="00866433">
        <w:rPr>
          <w:rFonts w:ascii="Times New Roman" w:hAnsi="Times New Roman" w:cs="Times New Roman"/>
          <w:b/>
          <w:bCs/>
          <w:sz w:val="28"/>
          <w:szCs w:val="28"/>
        </w:rPr>
        <w:t xml:space="preserve">2.1 Conceptual Review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The conceptual framework is centered on the concept of performance and measurement and monetary policy. </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b/>
          <w:bCs/>
          <w:sz w:val="28"/>
          <w:szCs w:val="28"/>
        </w:rPr>
        <w:t>2.1.1 The Concept of Financial Performance and Measurement</w:t>
      </w:r>
      <w:r w:rsidRPr="00866433">
        <w:rPr>
          <w:rFonts w:ascii="Times New Roman" w:hAnsi="Times New Roman" w:cs="Times New Roman"/>
          <w:sz w:val="28"/>
          <w:szCs w:val="28"/>
        </w:rPr>
        <w:t xml:space="preserve">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According to Kenton (2020), financial performance is a subjective measure of how well a firm can use assets from its primary mode of business and generate revenues. He added that the term could be also used as a general measure of a firm’s overall financial health over a given period. Corporate Financial institute sees financial performance as a complete evaluation of a company’s overall standing in categories such as assets, liabilities, equities, expenses, revenue and overall profitability which is measured through various business-related formulas that allow users to calculate exact details regarding a company’s potential effectiveness; while </w:t>
      </w:r>
      <w:proofErr w:type="spellStart"/>
      <w:r w:rsidRPr="00866433">
        <w:rPr>
          <w:rFonts w:ascii="Times New Roman" w:hAnsi="Times New Roman" w:cs="Times New Roman"/>
          <w:sz w:val="28"/>
          <w:szCs w:val="28"/>
        </w:rPr>
        <w:t>Didin</w:t>
      </w:r>
      <w:proofErr w:type="spellEnd"/>
      <w:r w:rsidRPr="00866433">
        <w:rPr>
          <w:rFonts w:ascii="Times New Roman" w:hAnsi="Times New Roman" w:cs="Times New Roman"/>
          <w:sz w:val="28"/>
          <w:szCs w:val="28"/>
        </w:rPr>
        <w:t xml:space="preserve">, </w:t>
      </w:r>
      <w:proofErr w:type="spellStart"/>
      <w:r w:rsidRPr="00866433">
        <w:rPr>
          <w:rFonts w:ascii="Times New Roman" w:hAnsi="Times New Roman" w:cs="Times New Roman"/>
          <w:sz w:val="28"/>
          <w:szCs w:val="28"/>
        </w:rPr>
        <w:t>Jusni</w:t>
      </w:r>
      <w:proofErr w:type="spellEnd"/>
      <w:r w:rsidRPr="00866433">
        <w:rPr>
          <w:rFonts w:ascii="Times New Roman" w:hAnsi="Times New Roman" w:cs="Times New Roman"/>
          <w:sz w:val="28"/>
          <w:szCs w:val="28"/>
        </w:rPr>
        <w:t xml:space="preserve"> and </w:t>
      </w:r>
      <w:proofErr w:type="spellStart"/>
      <w:r w:rsidRPr="00866433">
        <w:rPr>
          <w:rFonts w:ascii="Times New Roman" w:hAnsi="Times New Roman" w:cs="Times New Roman"/>
          <w:sz w:val="28"/>
          <w:szCs w:val="28"/>
        </w:rPr>
        <w:t>Mocklas</w:t>
      </w:r>
      <w:proofErr w:type="spellEnd"/>
      <w:r w:rsidRPr="00866433">
        <w:rPr>
          <w:rFonts w:ascii="Times New Roman" w:hAnsi="Times New Roman" w:cs="Times New Roman"/>
          <w:sz w:val="28"/>
          <w:szCs w:val="28"/>
        </w:rPr>
        <w:t xml:space="preserve"> (2018) see it as the achievement of the company financial performance for a certain period covering the collection and allocation of financial measure by capital adequacy, liquidity, solvency, efficiency, leverage and profitability.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lastRenderedPageBreak/>
        <w:t xml:space="preserve">The key ratios commonly used by bank analysts to evaluate different dimensions of financial performance includes profitability, capitalization, </w:t>
      </w:r>
      <w:proofErr w:type="gramStart"/>
      <w:r w:rsidRPr="00866433">
        <w:rPr>
          <w:rFonts w:ascii="Times New Roman" w:hAnsi="Times New Roman" w:cs="Times New Roman"/>
          <w:sz w:val="28"/>
          <w:szCs w:val="28"/>
        </w:rPr>
        <w:t>asset</w:t>
      </w:r>
      <w:proofErr w:type="gramEnd"/>
      <w:r w:rsidRPr="00866433">
        <w:rPr>
          <w:rFonts w:ascii="Times New Roman" w:hAnsi="Times New Roman" w:cs="Times New Roman"/>
          <w:sz w:val="28"/>
          <w:szCs w:val="28"/>
        </w:rPr>
        <w:t xml:space="preserve"> quality, operating efficiency, liquidity and interest sensitivity. However, the commonly used ratios to measure performance are the profitability ratios which include: Return on Equity (ROE), Return on Assets (ROA), Net Interest Margin (NIM), Profit Margin and Asset Utilization. The first three are commonly used by researchers (</w:t>
      </w:r>
      <w:proofErr w:type="spellStart"/>
      <w:r w:rsidRPr="00866433">
        <w:rPr>
          <w:rFonts w:ascii="Times New Roman" w:hAnsi="Times New Roman" w:cs="Times New Roman"/>
          <w:sz w:val="28"/>
          <w:szCs w:val="28"/>
        </w:rPr>
        <w:t>Machiraju</w:t>
      </w:r>
      <w:proofErr w:type="spellEnd"/>
      <w:r w:rsidRPr="00866433">
        <w:rPr>
          <w:rFonts w:ascii="Times New Roman" w:hAnsi="Times New Roman" w:cs="Times New Roman"/>
          <w:sz w:val="28"/>
          <w:szCs w:val="28"/>
        </w:rPr>
        <w:t xml:space="preserve">, 2008). Return on Equity (ROE) indicates the rate of return on equity capital and is significant in the context of the objective of maximization of share value. Equity is the sum of share capital, preferred shares, paid-in surplus, retained earnings and reserves for future contingencies; it is a financial ratio that is concerned with how much profit a company generates relative to the total amount of shareholders’ equity invested. It is found on the balance sheet.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The Return on Assets (ROA) is another financial ratio that is used to measure the financial performance of a firm. It is a ratio of Net Income to its Total Assets (</w:t>
      </w:r>
      <w:proofErr w:type="spellStart"/>
      <w:r w:rsidRPr="00866433">
        <w:rPr>
          <w:rFonts w:ascii="Times New Roman" w:hAnsi="Times New Roman" w:cs="Times New Roman"/>
          <w:sz w:val="28"/>
          <w:szCs w:val="28"/>
        </w:rPr>
        <w:t>Machiraju</w:t>
      </w:r>
      <w:proofErr w:type="spellEnd"/>
      <w:r w:rsidRPr="00866433">
        <w:rPr>
          <w:rFonts w:ascii="Times New Roman" w:hAnsi="Times New Roman" w:cs="Times New Roman"/>
          <w:sz w:val="28"/>
          <w:szCs w:val="28"/>
        </w:rPr>
        <w:t xml:space="preserve">, 2008). It measures the ability of the firm’s management to generate profit or net income by utilizing company assets at their disposal. It may also be said to indicate how the resources of the company are efficiently put to use to generate income. According to Wen (2010), a higher ROA indicate that the company is more efficient in using its resources while the reverse is the case with a lower ROA. Therefore, high ROA shows better performance than low ROA.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The performance measure that indicates the difference between the total interest income the bank generated from the total interest expenses the bank incurred or paid to depositors and other lenders is called Net Interest Margin </w:t>
      </w:r>
      <w:r w:rsidRPr="00866433">
        <w:rPr>
          <w:rFonts w:ascii="Times New Roman" w:hAnsi="Times New Roman" w:cs="Times New Roman"/>
          <w:sz w:val="28"/>
          <w:szCs w:val="28"/>
        </w:rPr>
        <w:lastRenderedPageBreak/>
        <w:t xml:space="preserve">(N I </w:t>
      </w:r>
      <w:proofErr w:type="gramStart"/>
      <w:r w:rsidRPr="00866433">
        <w:rPr>
          <w:rFonts w:ascii="Times New Roman" w:hAnsi="Times New Roman" w:cs="Times New Roman"/>
          <w:sz w:val="28"/>
          <w:szCs w:val="28"/>
        </w:rPr>
        <w:t>M )</w:t>
      </w:r>
      <w:proofErr w:type="gramEnd"/>
      <w:r w:rsidRPr="00866433">
        <w:rPr>
          <w:rFonts w:ascii="Times New Roman" w:hAnsi="Times New Roman" w:cs="Times New Roman"/>
          <w:sz w:val="28"/>
          <w:szCs w:val="28"/>
        </w:rPr>
        <w:t xml:space="preserve"> . It is usually expressed as a percentage of what the financial institution earns on loans in a specific time period and other assets minus the interest paid on borrowed funds divided by the average amount of the assets on which it earned income in that time period (the average earning assets). </w:t>
      </w:r>
      <w:proofErr w:type="spellStart"/>
      <w:r w:rsidRPr="00866433">
        <w:rPr>
          <w:rFonts w:ascii="Times New Roman" w:hAnsi="Times New Roman" w:cs="Times New Roman"/>
          <w:sz w:val="28"/>
          <w:szCs w:val="28"/>
        </w:rPr>
        <w:t>Machiraju</w:t>
      </w:r>
      <w:proofErr w:type="spellEnd"/>
      <w:r w:rsidRPr="00866433">
        <w:rPr>
          <w:rFonts w:ascii="Times New Roman" w:hAnsi="Times New Roman" w:cs="Times New Roman"/>
          <w:sz w:val="28"/>
          <w:szCs w:val="28"/>
        </w:rPr>
        <w:t xml:space="preserve"> (2008) stated that it is the net interest income divided by total earnings assets. </w:t>
      </w:r>
    </w:p>
    <w:p w:rsidR="008B68D6" w:rsidRPr="00866433" w:rsidRDefault="008B68D6" w:rsidP="008B68D6">
      <w:pPr>
        <w:pStyle w:val="ListParagraph"/>
        <w:spacing w:after="0" w:line="360" w:lineRule="auto"/>
        <w:ind w:left="0"/>
        <w:jc w:val="both"/>
        <w:rPr>
          <w:rFonts w:ascii="Times New Roman" w:hAnsi="Times New Roman" w:cs="Times New Roman"/>
          <w:b/>
          <w:bCs/>
          <w:sz w:val="28"/>
          <w:szCs w:val="28"/>
        </w:rPr>
      </w:pPr>
      <w:r w:rsidRPr="00866433">
        <w:rPr>
          <w:rFonts w:ascii="Times New Roman" w:hAnsi="Times New Roman" w:cs="Times New Roman"/>
          <w:b/>
          <w:bCs/>
          <w:sz w:val="28"/>
          <w:szCs w:val="28"/>
        </w:rPr>
        <w:t xml:space="preserve">2.1.2 The Concept of Monetary Policy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Monetary policy is a deliberate plan of action taken by government through the monetary authority to regulate monetary variables in order to achieve a set of certain macroeconomic and reasonable economic growth. </w:t>
      </w:r>
      <w:proofErr w:type="spellStart"/>
      <w:r w:rsidRPr="00866433">
        <w:rPr>
          <w:rFonts w:ascii="Times New Roman" w:hAnsi="Times New Roman" w:cs="Times New Roman"/>
          <w:sz w:val="28"/>
          <w:szCs w:val="28"/>
        </w:rPr>
        <w:t>Afolabi</w:t>
      </w:r>
      <w:proofErr w:type="spellEnd"/>
      <w:r w:rsidRPr="00866433">
        <w:rPr>
          <w:rFonts w:ascii="Times New Roman" w:hAnsi="Times New Roman" w:cs="Times New Roman"/>
          <w:sz w:val="28"/>
          <w:szCs w:val="28"/>
        </w:rPr>
        <w:t xml:space="preserve"> (1993) considered monetary policy as those measures taken by the monetary authorities to control the cost, quality and direction of credit in order to achieve national objectives. Similarly, </w:t>
      </w:r>
      <w:proofErr w:type="spellStart"/>
      <w:r w:rsidRPr="00866433">
        <w:rPr>
          <w:rFonts w:ascii="Times New Roman" w:hAnsi="Times New Roman" w:cs="Times New Roman"/>
          <w:sz w:val="28"/>
          <w:szCs w:val="28"/>
        </w:rPr>
        <w:t>Anyanwu</w:t>
      </w:r>
      <w:proofErr w:type="spellEnd"/>
      <w:r w:rsidRPr="00866433">
        <w:rPr>
          <w:rFonts w:ascii="Times New Roman" w:hAnsi="Times New Roman" w:cs="Times New Roman"/>
          <w:sz w:val="28"/>
          <w:szCs w:val="28"/>
        </w:rPr>
        <w:t xml:space="preserve"> (1993), in his definition of monetary policy, sees it as measures designed to regulate and control the volume cost, availability and direction of money and credit in an economy in order to achieve some specified macroeconomic policy objectives. </w:t>
      </w:r>
      <w:proofErr w:type="spellStart"/>
      <w:r w:rsidRPr="00866433">
        <w:rPr>
          <w:rFonts w:ascii="Times New Roman" w:hAnsi="Times New Roman" w:cs="Times New Roman"/>
          <w:sz w:val="28"/>
          <w:szCs w:val="28"/>
        </w:rPr>
        <w:t>Obioma</w:t>
      </w:r>
      <w:proofErr w:type="spellEnd"/>
      <w:r w:rsidRPr="00866433">
        <w:rPr>
          <w:rFonts w:ascii="Times New Roman" w:hAnsi="Times New Roman" w:cs="Times New Roman"/>
          <w:sz w:val="28"/>
          <w:szCs w:val="28"/>
        </w:rPr>
        <w:t xml:space="preserve"> (1998) also defined it as a measure designed to influence the availability cost and direction of money and credit in pursuit of specified economic goals. It therefore basically deals with the control of the money stock in order to influence microeconomic variables such as domestic prices, employment, balance of payment equilibrium and sustainable economic growth (</w:t>
      </w:r>
      <w:proofErr w:type="spellStart"/>
      <w:r w:rsidRPr="00866433">
        <w:rPr>
          <w:rFonts w:ascii="Times New Roman" w:hAnsi="Times New Roman" w:cs="Times New Roman"/>
          <w:sz w:val="28"/>
          <w:szCs w:val="28"/>
        </w:rPr>
        <w:t>Ogwuma</w:t>
      </w:r>
      <w:proofErr w:type="spellEnd"/>
      <w:r w:rsidRPr="00866433">
        <w:rPr>
          <w:rFonts w:ascii="Times New Roman" w:hAnsi="Times New Roman" w:cs="Times New Roman"/>
          <w:sz w:val="28"/>
          <w:szCs w:val="28"/>
        </w:rPr>
        <w:t xml:space="preserve">, 1996).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In general, monetary policy aims at influencing the economic activity in the economy mainly through two major variables, i.e., (a) money or credit supply, and (b) the rate of interest. The techniques; of monetary policy are </w:t>
      </w:r>
      <w:r w:rsidRPr="00866433">
        <w:rPr>
          <w:rFonts w:ascii="Times New Roman" w:hAnsi="Times New Roman" w:cs="Times New Roman"/>
          <w:sz w:val="28"/>
          <w:szCs w:val="28"/>
        </w:rPr>
        <w:lastRenderedPageBreak/>
        <w:t xml:space="preserve">the same as the techniques of credit control at the disposal of the central bank. Various techniques of monetary policy, thus, include bank rate, open market operations (OMO), cash reserve requirements, liquidity ratio, selective credit controls. Its impact is expected to influence (a) the supply of money, (b) cost of money or rate of interest and (c) the availability of money. </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proofErr w:type="spellStart"/>
      <w:r w:rsidRPr="00866433">
        <w:rPr>
          <w:rFonts w:ascii="Times New Roman" w:hAnsi="Times New Roman" w:cs="Times New Roman"/>
          <w:sz w:val="28"/>
          <w:szCs w:val="28"/>
        </w:rPr>
        <w:t>Kashiyap</w:t>
      </w:r>
      <w:proofErr w:type="spellEnd"/>
      <w:r w:rsidRPr="00866433">
        <w:rPr>
          <w:rFonts w:ascii="Times New Roman" w:hAnsi="Times New Roman" w:cs="Times New Roman"/>
          <w:sz w:val="28"/>
          <w:szCs w:val="28"/>
        </w:rPr>
        <w:t xml:space="preserve"> et al (2000) argued that the monetary policy actions and regulations adopted by Central Bank do not affect economic activities directly initial impact of monetary policy Instruments is observed in the demand for and supply of reserve held by DMBS and consequently on availability of credit..  </w:t>
      </w:r>
    </w:p>
    <w:p w:rsidR="008B68D6" w:rsidRPr="00866433" w:rsidRDefault="008B68D6" w:rsidP="008B68D6">
      <w:pPr>
        <w:pStyle w:val="ListParagraph"/>
        <w:spacing w:after="0" w:line="360" w:lineRule="auto"/>
        <w:ind w:left="0"/>
        <w:jc w:val="both"/>
        <w:rPr>
          <w:rFonts w:ascii="Times New Roman" w:hAnsi="Times New Roman" w:cs="Times New Roman"/>
          <w:b/>
          <w:bCs/>
          <w:sz w:val="28"/>
          <w:szCs w:val="28"/>
        </w:rPr>
      </w:pPr>
    </w:p>
    <w:p w:rsidR="008B68D6" w:rsidRPr="00866433" w:rsidRDefault="008B68D6" w:rsidP="008B68D6">
      <w:pPr>
        <w:pStyle w:val="ListParagraph"/>
        <w:numPr>
          <w:ilvl w:val="1"/>
          <w:numId w:val="17"/>
        </w:numPr>
        <w:spacing w:after="0" w:line="360" w:lineRule="auto"/>
        <w:jc w:val="both"/>
        <w:rPr>
          <w:rFonts w:ascii="Times New Roman" w:hAnsi="Times New Roman" w:cs="Times New Roman"/>
          <w:b/>
          <w:bCs/>
          <w:sz w:val="28"/>
          <w:szCs w:val="28"/>
        </w:rPr>
      </w:pPr>
      <w:r w:rsidRPr="00866433">
        <w:rPr>
          <w:rFonts w:ascii="Times New Roman" w:hAnsi="Times New Roman" w:cs="Times New Roman"/>
          <w:b/>
          <w:bCs/>
          <w:sz w:val="28"/>
          <w:szCs w:val="28"/>
        </w:rPr>
        <w:t>Theoretical Review</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A number of theories are used to support the study; these theories are divided into two categories: Theories that explore Performance Perspective and theories that explore Policy Perspective. The performance perspective includes the celebrated Agency Theory, perspective includes the Classical Theory, the Keynesian Theory.</w:t>
      </w:r>
    </w:p>
    <w:p w:rsidR="008B68D6" w:rsidRPr="00866433" w:rsidRDefault="008B68D6" w:rsidP="008B68D6">
      <w:pPr>
        <w:pStyle w:val="ListParagraph"/>
        <w:spacing w:after="0" w:line="360" w:lineRule="auto"/>
        <w:ind w:left="0"/>
        <w:jc w:val="both"/>
        <w:rPr>
          <w:rFonts w:ascii="Times New Roman" w:hAnsi="Times New Roman" w:cs="Times New Roman"/>
          <w:b/>
          <w:sz w:val="28"/>
          <w:szCs w:val="28"/>
        </w:rPr>
      </w:pPr>
      <w:r w:rsidRPr="00866433">
        <w:rPr>
          <w:rFonts w:ascii="Times New Roman" w:hAnsi="Times New Roman" w:cs="Times New Roman"/>
          <w:b/>
          <w:sz w:val="28"/>
          <w:szCs w:val="28"/>
        </w:rPr>
        <w:t>2.2.1</w:t>
      </w:r>
      <w:r w:rsidRPr="00866433">
        <w:rPr>
          <w:rFonts w:ascii="Times New Roman" w:hAnsi="Times New Roman" w:cs="Times New Roman"/>
          <w:b/>
          <w:sz w:val="28"/>
          <w:szCs w:val="28"/>
        </w:rPr>
        <w:tab/>
      </w:r>
      <w:r w:rsidRPr="00866433">
        <w:rPr>
          <w:rFonts w:ascii="Times New Roman" w:hAnsi="Times New Roman" w:cs="Times New Roman"/>
          <w:b/>
          <w:bCs/>
          <w:sz w:val="28"/>
          <w:szCs w:val="28"/>
        </w:rPr>
        <w:t xml:space="preserve">Performance Perspective </w:t>
      </w:r>
    </w:p>
    <w:p w:rsidR="008B68D6" w:rsidRPr="00866433" w:rsidRDefault="008B68D6" w:rsidP="008B68D6">
      <w:pPr>
        <w:pStyle w:val="ListParagraph"/>
        <w:spacing w:after="0" w:line="360" w:lineRule="auto"/>
        <w:ind w:left="0"/>
        <w:jc w:val="both"/>
        <w:rPr>
          <w:rFonts w:ascii="Times New Roman" w:hAnsi="Times New Roman" w:cs="Times New Roman"/>
          <w:b/>
          <w:bCs/>
          <w:sz w:val="28"/>
          <w:szCs w:val="28"/>
        </w:rPr>
      </w:pPr>
      <w:r w:rsidRPr="00866433">
        <w:rPr>
          <w:rFonts w:ascii="Times New Roman" w:hAnsi="Times New Roman" w:cs="Times New Roman"/>
          <w:b/>
          <w:bCs/>
          <w:sz w:val="28"/>
          <w:szCs w:val="28"/>
        </w:rPr>
        <w:t xml:space="preserve">The Agency Theory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Agency theory was developed by Jensen and </w:t>
      </w:r>
      <w:proofErr w:type="spellStart"/>
      <w:r w:rsidRPr="00866433">
        <w:rPr>
          <w:rFonts w:ascii="Times New Roman" w:hAnsi="Times New Roman" w:cs="Times New Roman"/>
          <w:sz w:val="28"/>
          <w:szCs w:val="28"/>
        </w:rPr>
        <w:t>Meckling</w:t>
      </w:r>
      <w:proofErr w:type="spellEnd"/>
      <w:r w:rsidRPr="00866433">
        <w:rPr>
          <w:rFonts w:ascii="Times New Roman" w:hAnsi="Times New Roman" w:cs="Times New Roman"/>
          <w:sz w:val="28"/>
          <w:szCs w:val="28"/>
        </w:rPr>
        <w:t xml:space="preserve"> (1976) who defined the agency relationship as a form of contract between a company’s owners and its managers, where the owners appoint an agent (the managers) to manage the company on their behalf. As a part of this arrangement, the owners must delegate decision-making authority to the management. The </w:t>
      </w:r>
      <w:r w:rsidRPr="00866433">
        <w:rPr>
          <w:rFonts w:ascii="Times New Roman" w:hAnsi="Times New Roman" w:cs="Times New Roman"/>
          <w:sz w:val="28"/>
          <w:szCs w:val="28"/>
        </w:rPr>
        <w:lastRenderedPageBreak/>
        <w:t xml:space="preserve">owners expect the agents to act in the best interests of the owners. Ideally, the ‘contract’ between the owners and the managers should ensure that the managers always act in the best interests of the shareholders. However, it is impossible to arrange the ‘perfect contract’, because decisions by the managers (agents) affect their own personal interests as well as the interests of the owners. Managers will give priority to their personal interests over those of the shareholders of the company and as such, it will affect the overall performance of the company Chowdhury (2004).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In order to improve performance, there need to be a reconciliation point between the management and the shareholders. The study of the agency cost may help in proffering solution. For instance, </w:t>
      </w:r>
      <w:proofErr w:type="spellStart"/>
      <w:r w:rsidRPr="00866433">
        <w:rPr>
          <w:rFonts w:ascii="Times New Roman" w:hAnsi="Times New Roman" w:cs="Times New Roman"/>
          <w:sz w:val="28"/>
          <w:szCs w:val="28"/>
        </w:rPr>
        <w:t>Fama</w:t>
      </w:r>
      <w:proofErr w:type="spellEnd"/>
      <w:r w:rsidRPr="00866433">
        <w:rPr>
          <w:rFonts w:ascii="Times New Roman" w:hAnsi="Times New Roman" w:cs="Times New Roman"/>
          <w:sz w:val="28"/>
          <w:szCs w:val="28"/>
        </w:rPr>
        <w:t xml:space="preserve"> and Jensen (1983) suggested that agency costs do not exist when the owners and the managers are exactly the same individuals; agency costs start to arise as soon as some of the shareholders are not also directors of the company and agency costs are potentially very high in large companies, where there are many different shareholders and a large professional management.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This theory is suitable for this study due to the failure of many banks in Nigeria as a result of agency conflicts leading to poor corporate governance and performance. Agency theorists, Jensen and </w:t>
      </w:r>
      <w:proofErr w:type="spellStart"/>
      <w:r w:rsidRPr="00866433">
        <w:rPr>
          <w:rFonts w:ascii="Times New Roman" w:hAnsi="Times New Roman" w:cs="Times New Roman"/>
          <w:sz w:val="28"/>
          <w:szCs w:val="28"/>
        </w:rPr>
        <w:t>Meckling</w:t>
      </w:r>
      <w:proofErr w:type="spellEnd"/>
      <w:r w:rsidRPr="00866433">
        <w:rPr>
          <w:rFonts w:ascii="Times New Roman" w:hAnsi="Times New Roman" w:cs="Times New Roman"/>
          <w:sz w:val="28"/>
          <w:szCs w:val="28"/>
        </w:rPr>
        <w:t xml:space="preserve"> (1976) suggest that strong corporate governance leads to better performance and accounting outcomes. For instance, the Central Bank of Nigeria withdrew the banking license of Savannah Bank on Feb 15, 2002 due to some reasons. In a press release dated 28th February 2003, CBN noted that the bank had been licensed on 15th February 1991 and that it was revoking its license because of weak and incompetent management; insolvency; the over bearing </w:t>
      </w:r>
      <w:r w:rsidRPr="00866433">
        <w:rPr>
          <w:rFonts w:ascii="Times New Roman" w:hAnsi="Times New Roman" w:cs="Times New Roman"/>
          <w:sz w:val="28"/>
          <w:szCs w:val="28"/>
        </w:rPr>
        <w:lastRenderedPageBreak/>
        <w:t>influence of the Chairman who was also the majority shareholder of the bank; persistent liquidity problem; poor asset quality; significant insider abuses; poor track of profitability; un-seriousness, inability and unwillingness of shareholders to recapitalize; reckless granting of credits; complete absence of focus and lack of corporate governance (</w:t>
      </w:r>
      <w:proofErr w:type="spellStart"/>
      <w:r w:rsidRPr="00866433">
        <w:rPr>
          <w:rFonts w:ascii="Times New Roman" w:hAnsi="Times New Roman" w:cs="Times New Roman"/>
          <w:sz w:val="28"/>
          <w:szCs w:val="28"/>
        </w:rPr>
        <w:t>Nworji</w:t>
      </w:r>
      <w:proofErr w:type="spellEnd"/>
      <w:r w:rsidRPr="00866433">
        <w:rPr>
          <w:rFonts w:ascii="Times New Roman" w:hAnsi="Times New Roman" w:cs="Times New Roman"/>
          <w:sz w:val="28"/>
          <w:szCs w:val="28"/>
        </w:rPr>
        <w:t xml:space="preserve">, Adebayo and </w:t>
      </w:r>
      <w:proofErr w:type="spellStart"/>
      <w:r w:rsidRPr="00866433">
        <w:rPr>
          <w:rFonts w:ascii="Times New Roman" w:hAnsi="Times New Roman" w:cs="Times New Roman"/>
          <w:sz w:val="28"/>
          <w:szCs w:val="28"/>
        </w:rPr>
        <w:t>Adeyanju</w:t>
      </w:r>
      <w:proofErr w:type="spellEnd"/>
      <w:r w:rsidRPr="00866433">
        <w:rPr>
          <w:rFonts w:ascii="Times New Roman" w:hAnsi="Times New Roman" w:cs="Times New Roman"/>
          <w:sz w:val="28"/>
          <w:szCs w:val="28"/>
        </w:rPr>
        <w:t>, 2011)</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b/>
          <w:bCs/>
          <w:sz w:val="28"/>
          <w:szCs w:val="28"/>
        </w:rPr>
        <w:t xml:space="preserve">The Market Power Theory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proofErr w:type="spellStart"/>
      <w:r w:rsidRPr="00866433">
        <w:rPr>
          <w:rFonts w:ascii="Times New Roman" w:hAnsi="Times New Roman" w:cs="Times New Roman"/>
          <w:sz w:val="28"/>
          <w:szCs w:val="28"/>
        </w:rPr>
        <w:t>Bhagwati</w:t>
      </w:r>
      <w:proofErr w:type="spellEnd"/>
      <w:r w:rsidRPr="00866433">
        <w:rPr>
          <w:rFonts w:ascii="Times New Roman" w:hAnsi="Times New Roman" w:cs="Times New Roman"/>
          <w:sz w:val="28"/>
          <w:szCs w:val="28"/>
        </w:rPr>
        <w:t xml:space="preserve"> (1965) propounded Market Power Theory. It is the measure of the capability of a firm or an institution or organization to be able to effectively influence the pricing of its products or services in the entirety of the marketplace. In fact, it is viewed as a situation in which a firm exert control over its supply and/or demand, in order to determine the price of its product or service.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Market Power Theory postulates that growing external market forces lead to greater financial performance. Furthermore, according to the theory, in other to strive better than the competitor and realized abnormal earnings a firm has to have large assets and a product ‘portfolio that is well differentiated. Thus, implying that only large banks can affect prices and thereby achieve higher profits (</w:t>
      </w:r>
      <w:proofErr w:type="spellStart"/>
      <w:r w:rsidRPr="00866433">
        <w:rPr>
          <w:rFonts w:ascii="Times New Roman" w:hAnsi="Times New Roman" w:cs="Times New Roman"/>
          <w:sz w:val="28"/>
          <w:szCs w:val="28"/>
        </w:rPr>
        <w:t>Tregenna</w:t>
      </w:r>
      <w:proofErr w:type="spellEnd"/>
      <w:r w:rsidRPr="00866433">
        <w:rPr>
          <w:rFonts w:ascii="Times New Roman" w:hAnsi="Times New Roman" w:cs="Times New Roman"/>
          <w:sz w:val="28"/>
          <w:szCs w:val="28"/>
        </w:rPr>
        <w:t xml:space="preserve">, 2009). </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proofErr w:type="spellStart"/>
      <w:r w:rsidRPr="00866433">
        <w:rPr>
          <w:rFonts w:ascii="Times New Roman" w:hAnsi="Times New Roman" w:cs="Times New Roman"/>
          <w:sz w:val="28"/>
          <w:szCs w:val="28"/>
        </w:rPr>
        <w:t>Mirzaei</w:t>
      </w:r>
      <w:proofErr w:type="spellEnd"/>
      <w:r w:rsidRPr="00866433">
        <w:rPr>
          <w:rFonts w:ascii="Times New Roman" w:hAnsi="Times New Roman" w:cs="Times New Roman"/>
          <w:sz w:val="28"/>
          <w:szCs w:val="28"/>
        </w:rPr>
        <w:t xml:space="preserve">, et al (2011) posited that Market Power Theory is made up of two hypotheses, </w:t>
      </w:r>
      <w:proofErr w:type="spellStart"/>
      <w:r w:rsidRPr="00866433">
        <w:rPr>
          <w:rFonts w:ascii="Times New Roman" w:hAnsi="Times New Roman" w:cs="Times New Roman"/>
          <w:sz w:val="28"/>
          <w:szCs w:val="28"/>
        </w:rPr>
        <w:t>viz</w:t>
      </w:r>
      <w:proofErr w:type="spellEnd"/>
      <w:r w:rsidRPr="00866433">
        <w:rPr>
          <w:rFonts w:ascii="Times New Roman" w:hAnsi="Times New Roman" w:cs="Times New Roman"/>
          <w:sz w:val="28"/>
          <w:szCs w:val="28"/>
        </w:rPr>
        <w:t xml:space="preserve">: the relative-market power hypothesis and the traditional structure conduct performance hypothesis. They argued that the relative-market power hypothesis states that price determination and more profit-making is reserved only for big banks, big name with recognizable brand. </w:t>
      </w:r>
      <w:r w:rsidRPr="00866433">
        <w:rPr>
          <w:rFonts w:ascii="Times New Roman" w:hAnsi="Times New Roman" w:cs="Times New Roman"/>
          <w:sz w:val="28"/>
          <w:szCs w:val="28"/>
        </w:rPr>
        <w:lastRenderedPageBreak/>
        <w:t xml:space="preserve">On the contrary, the traditional-structure conduct performance hypothesis suggests that because of diminished competition, higher markets with more </w:t>
      </w:r>
      <w:proofErr w:type="gramStart"/>
      <w:r w:rsidRPr="00866433">
        <w:rPr>
          <w:rFonts w:ascii="Times New Roman" w:hAnsi="Times New Roman" w:cs="Times New Roman"/>
          <w:sz w:val="28"/>
          <w:szCs w:val="28"/>
        </w:rPr>
        <w:t>firms</w:t>
      </w:r>
      <w:proofErr w:type="gramEnd"/>
      <w:r w:rsidRPr="00866433">
        <w:rPr>
          <w:rFonts w:ascii="Times New Roman" w:hAnsi="Times New Roman" w:cs="Times New Roman"/>
          <w:sz w:val="28"/>
          <w:szCs w:val="28"/>
        </w:rPr>
        <w:t xml:space="preserve"> results in higher loan rates and lower rates of deposits while the variation in the two hypotheses holds depending on whether the market power is generic to a market or specific to market’s individual banks. </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 xml:space="preserve">The importance of market power theory to this study is underpinned on the grounds of bank variables have significant impacts on the performance of banks. For instance, </w:t>
      </w:r>
      <w:proofErr w:type="spellStart"/>
      <w:r w:rsidRPr="00866433">
        <w:rPr>
          <w:rFonts w:ascii="Times New Roman" w:hAnsi="Times New Roman" w:cs="Times New Roman"/>
          <w:sz w:val="28"/>
          <w:szCs w:val="28"/>
        </w:rPr>
        <w:t>Karkrah</w:t>
      </w:r>
      <w:proofErr w:type="spellEnd"/>
      <w:r w:rsidRPr="00866433">
        <w:rPr>
          <w:rFonts w:ascii="Times New Roman" w:hAnsi="Times New Roman" w:cs="Times New Roman"/>
          <w:sz w:val="28"/>
          <w:szCs w:val="28"/>
        </w:rPr>
        <w:t xml:space="preserve"> and </w:t>
      </w:r>
      <w:proofErr w:type="spellStart"/>
      <w:r w:rsidRPr="00866433">
        <w:rPr>
          <w:rFonts w:ascii="Times New Roman" w:hAnsi="Times New Roman" w:cs="Times New Roman"/>
          <w:sz w:val="28"/>
          <w:szCs w:val="28"/>
        </w:rPr>
        <w:t>Ameyaw</w:t>
      </w:r>
      <w:proofErr w:type="spellEnd"/>
      <w:r w:rsidRPr="00866433">
        <w:rPr>
          <w:rFonts w:ascii="Times New Roman" w:hAnsi="Times New Roman" w:cs="Times New Roman"/>
          <w:sz w:val="28"/>
          <w:szCs w:val="28"/>
        </w:rPr>
        <w:t xml:space="preserve"> (2010) posited that bank size is often used for economies of scale or diseconomies of scale in the sector. Also, to a large extent, a positive impact of large banks on profitability have frequently been observed. Therefore, the bigger the size and the brand name of the banks the bigger their market.</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p>
    <w:p w:rsidR="008B68D6" w:rsidRPr="00866433" w:rsidRDefault="008B68D6" w:rsidP="008B68D6">
      <w:pPr>
        <w:pStyle w:val="ListParagraph"/>
        <w:spacing w:after="0" w:line="360" w:lineRule="auto"/>
        <w:ind w:left="0"/>
        <w:jc w:val="both"/>
        <w:rPr>
          <w:rFonts w:ascii="Times New Roman" w:hAnsi="Times New Roman" w:cs="Times New Roman"/>
          <w:b/>
          <w:bCs/>
          <w:sz w:val="28"/>
          <w:szCs w:val="28"/>
        </w:rPr>
      </w:pPr>
      <w:r w:rsidRPr="00866433">
        <w:rPr>
          <w:rFonts w:ascii="Times New Roman" w:hAnsi="Times New Roman" w:cs="Times New Roman"/>
          <w:b/>
          <w:bCs/>
          <w:sz w:val="28"/>
          <w:szCs w:val="28"/>
        </w:rPr>
        <w:t xml:space="preserve">Structural Contingency Theory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Structural contingency theory was championed by </w:t>
      </w:r>
      <w:proofErr w:type="spellStart"/>
      <w:r w:rsidRPr="00866433">
        <w:rPr>
          <w:rFonts w:ascii="Times New Roman" w:hAnsi="Times New Roman" w:cs="Times New Roman"/>
          <w:sz w:val="28"/>
          <w:szCs w:val="28"/>
        </w:rPr>
        <w:t>Pfeffer</w:t>
      </w:r>
      <w:proofErr w:type="spellEnd"/>
      <w:r w:rsidRPr="00866433">
        <w:rPr>
          <w:rFonts w:ascii="Times New Roman" w:hAnsi="Times New Roman" w:cs="Times New Roman"/>
          <w:sz w:val="28"/>
          <w:szCs w:val="28"/>
        </w:rPr>
        <w:t xml:space="preserve"> (1982). The theory holds that there is no any single way that is considered suitable structure or structural type that is optimal for all organizations. Instead, the structure that is most effective is the structure that fits certain factors, called contingencies. Thus, the effectiveness of a structure depends on the degree to which it fits the contingencies. Some of the contingencies of organizational structure are the degree of uncertainty of the environment of the organization, organizational strategy, and organizational size (Long, </w:t>
      </w:r>
      <w:proofErr w:type="spellStart"/>
      <w:r w:rsidRPr="00866433">
        <w:rPr>
          <w:rFonts w:ascii="Times New Roman" w:hAnsi="Times New Roman" w:cs="Times New Roman"/>
          <w:sz w:val="28"/>
          <w:szCs w:val="28"/>
        </w:rPr>
        <w:t>n.d.</w:t>
      </w:r>
      <w:proofErr w:type="spellEnd"/>
      <w:r w:rsidRPr="00866433">
        <w:rPr>
          <w:rFonts w:ascii="Times New Roman" w:hAnsi="Times New Roman" w:cs="Times New Roman"/>
          <w:sz w:val="28"/>
          <w:szCs w:val="28"/>
        </w:rPr>
        <w:t xml:space="preserve">). The earlier proponents of this theory posited that there is no ideal organizational form for achieving organizational success—higher organizational performance theory focuses on discovering what </w:t>
      </w:r>
      <w:r w:rsidRPr="00866433">
        <w:rPr>
          <w:rFonts w:ascii="Times New Roman" w:hAnsi="Times New Roman" w:cs="Times New Roman"/>
          <w:sz w:val="28"/>
          <w:szCs w:val="28"/>
        </w:rPr>
        <w:lastRenderedPageBreak/>
        <w:t>constellations of organizational factors contribute to organizational survival and success. It also specifies the fit between contingencies defined by organizational characteristics. In the most general sense, the theory suggests that contingencies defined by environmental uncertainty, technology, competitive strategy and organizational size, require different organizational structures; and the fit between contingencies and structure is the key to higher performance or organizational success (</w:t>
      </w:r>
      <w:proofErr w:type="spellStart"/>
      <w:r w:rsidRPr="00866433">
        <w:rPr>
          <w:rFonts w:ascii="Times New Roman" w:hAnsi="Times New Roman" w:cs="Times New Roman"/>
          <w:sz w:val="28"/>
          <w:szCs w:val="28"/>
        </w:rPr>
        <w:t>Yucel</w:t>
      </w:r>
      <w:proofErr w:type="spellEnd"/>
      <w:r w:rsidRPr="00866433">
        <w:rPr>
          <w:rFonts w:ascii="Times New Roman" w:hAnsi="Times New Roman" w:cs="Times New Roman"/>
          <w:sz w:val="28"/>
          <w:szCs w:val="28"/>
        </w:rPr>
        <w:t xml:space="preserve">, 2016).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Differentiation of contingencies in time will damage an organization's filed with an existing structure and lead to performance problems. Lower organizational performance will require a new fit to increase performance, which transforms organizational structure; and by moving towards the fit, the organization is decreasing, and thereby increasing its performance relative to what it would be if it were to make no structural change (Donaldson, 2001). </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 xml:space="preserve">This theory is relevant for the study because if monetary policy throws the banks out of fit(misfit) the performance of the bank will decline; on the contrary, whenever the policy is favorable, it may throw banks into fit and leads to improved performance. </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p>
    <w:p w:rsidR="008B68D6" w:rsidRPr="00866433" w:rsidRDefault="008B68D6" w:rsidP="008B68D6">
      <w:pPr>
        <w:pStyle w:val="ListParagraph"/>
        <w:spacing w:after="0" w:line="360" w:lineRule="auto"/>
        <w:ind w:left="0"/>
        <w:jc w:val="both"/>
        <w:rPr>
          <w:rFonts w:ascii="Times New Roman" w:hAnsi="Times New Roman" w:cs="Times New Roman"/>
          <w:b/>
          <w:bCs/>
          <w:sz w:val="28"/>
          <w:szCs w:val="28"/>
        </w:rPr>
      </w:pPr>
      <w:r w:rsidRPr="00866433">
        <w:rPr>
          <w:rFonts w:ascii="Times New Roman" w:hAnsi="Times New Roman" w:cs="Times New Roman"/>
          <w:b/>
          <w:bCs/>
          <w:sz w:val="28"/>
          <w:szCs w:val="28"/>
        </w:rPr>
        <w:t>2.1.4</w:t>
      </w:r>
      <w:r w:rsidRPr="00866433">
        <w:rPr>
          <w:rFonts w:ascii="Times New Roman" w:hAnsi="Times New Roman" w:cs="Times New Roman"/>
          <w:b/>
          <w:bCs/>
          <w:sz w:val="28"/>
          <w:szCs w:val="28"/>
        </w:rPr>
        <w:tab/>
        <w:t>Policy Perspective</w:t>
      </w:r>
    </w:p>
    <w:p w:rsidR="008B68D6" w:rsidRPr="00866433" w:rsidRDefault="008B68D6" w:rsidP="008B68D6">
      <w:pPr>
        <w:pStyle w:val="ListParagraph"/>
        <w:spacing w:after="0" w:line="360" w:lineRule="auto"/>
        <w:ind w:left="0"/>
        <w:jc w:val="both"/>
        <w:rPr>
          <w:rFonts w:ascii="Times New Roman" w:hAnsi="Times New Roman" w:cs="Times New Roman"/>
          <w:b/>
          <w:bCs/>
          <w:sz w:val="28"/>
          <w:szCs w:val="28"/>
        </w:rPr>
      </w:pPr>
      <w:r w:rsidRPr="00866433">
        <w:rPr>
          <w:rFonts w:ascii="Times New Roman" w:hAnsi="Times New Roman" w:cs="Times New Roman"/>
          <w:b/>
          <w:bCs/>
          <w:sz w:val="28"/>
          <w:szCs w:val="28"/>
        </w:rPr>
        <w:t>The Classical Theory</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The Classical theory started with the work of Smith (1776), in his book “An Inquiry into the Nature and the Causes of the Wealth of Nations”. He maintained that if everyone did what was best for themselves, the result would be best for the society. He stated that “It is not from the benevolence </w:t>
      </w:r>
      <w:r w:rsidRPr="00866433">
        <w:rPr>
          <w:rFonts w:ascii="Times New Roman" w:hAnsi="Times New Roman" w:cs="Times New Roman"/>
          <w:sz w:val="28"/>
          <w:szCs w:val="28"/>
        </w:rPr>
        <w:lastRenderedPageBreak/>
        <w:t xml:space="preserve">of the butcher, the brewer, or the baker that we expect our dinner, but from their regard to their own interest.” He assumed that there is a force, the so called “invisible hand” that directs or controls people’s action. He emphasized the importance of the free-market mechanism and believed that any interference by government, whether in the form of fiscal or monetary policy will distort the market’s smooth operations and lead to disequilibrium. He therefore advocated for zero government interference.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However, the core of the classical theory of employment is encapsulated in the Say’s law of market which assumes full employment, proper utilization of resources, perfect competition, large market size, automatic adjustment mechanism, neutrality of the role of money, laissez faire policy and the always equality of savings with investment.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The money market is in equilibrium when the demand for money equal the supply of money and it was explained by the Irving Fisher’s quantity theory of money. It states that changes in the general price level are proportional to the quantity of money, therefore money is neutral (money and monetary policy does not matter). However, critics argued that the classical theory, to an extent, is an analysis of an ideal situation which does not exist in reality due to their numerous unrealistic assumptions. The biggest cretic of the classical theory is John Maynard Keynes through his “The General Theory of Employment, Interest and Money”. The crux of the classical theory in terms of policy is that, government intervention (be it monetary or fiscal policy) will not stabilize but distort the economic stability. Therefore, government should fold its arms and allow the economy to operate without any form of interference in order to achieve best result.</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lastRenderedPageBreak/>
        <w:t xml:space="preserve"> </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b/>
          <w:bCs/>
          <w:sz w:val="28"/>
          <w:szCs w:val="28"/>
        </w:rPr>
        <w:t>The Keynesian Theory</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Keynes (1936), in his general theory, argued that the solution to the great depression which saw the demolition of whatever faith was left on the self-regulating capitalist system, is a demand side policy. The solution is to stimulate the economy through two approaches: government autonomous investment spending on infrastructure and interest rate reduction by the monetary authority. He maintained that the initial stimulation induces further investment with its multiplying effect.</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He then presented a reformulated quantity theory of money which brought about a transition from a monetary theory of prices to a monetary theory of output. In doing this, Keynes made an attempt to integrate monetary theory with value theory and also linked the theory of interest into monetary theory. But it is through the theory of output that value theory and monetary theories are brought into juxtaposition with each other (</w:t>
      </w:r>
      <w:proofErr w:type="spellStart"/>
      <w:r w:rsidRPr="00866433">
        <w:rPr>
          <w:rFonts w:ascii="Times New Roman" w:hAnsi="Times New Roman" w:cs="Times New Roman"/>
          <w:sz w:val="28"/>
          <w:szCs w:val="28"/>
        </w:rPr>
        <w:t>Jhingan</w:t>
      </w:r>
      <w:proofErr w:type="spellEnd"/>
      <w:r w:rsidRPr="00866433">
        <w:rPr>
          <w:rFonts w:ascii="Times New Roman" w:hAnsi="Times New Roman" w:cs="Times New Roman"/>
          <w:sz w:val="28"/>
          <w:szCs w:val="28"/>
        </w:rPr>
        <w:t xml:space="preserve">, 2004). According to Keynes, the effect of a change in the quantity of money on prices is indirect and non-proportional. Therefore, the chain of causation between changes in the quantity of money and in prices is an indirect one through the rate of interest. Hence, when the quantity of money is increased, its first impact is on the rate of interest which tends to fall. Given the marginal efficiency of capita, a fall in the rate of interest will increase the volume of investment.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Keynes, however added that when an economy is depressed, money had little effect on income; because his model assumed that prices are not to be changing and economy has excess un-utilized capacity. Therefore, monetary </w:t>
      </w:r>
      <w:r w:rsidRPr="00866433">
        <w:rPr>
          <w:rFonts w:ascii="Times New Roman" w:hAnsi="Times New Roman" w:cs="Times New Roman"/>
          <w:sz w:val="28"/>
          <w:szCs w:val="28"/>
        </w:rPr>
        <w:lastRenderedPageBreak/>
        <w:t xml:space="preserve">policy would be relatively ineffective compared to fiscal policy because saving and investments are less sensitive to interest rate. </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Hence, the mere lowering of the interest rate does not stimulate investment since investment is primarily determined by the profit expectations of the private businesses (</w:t>
      </w:r>
      <w:proofErr w:type="spellStart"/>
      <w:r w:rsidRPr="00866433">
        <w:rPr>
          <w:rFonts w:ascii="Times New Roman" w:hAnsi="Times New Roman" w:cs="Times New Roman"/>
          <w:sz w:val="28"/>
          <w:szCs w:val="28"/>
        </w:rPr>
        <w:t>Adegbola</w:t>
      </w:r>
      <w:proofErr w:type="spellEnd"/>
      <w:r w:rsidRPr="00866433">
        <w:rPr>
          <w:rFonts w:ascii="Times New Roman" w:hAnsi="Times New Roman" w:cs="Times New Roman"/>
          <w:sz w:val="28"/>
          <w:szCs w:val="28"/>
        </w:rPr>
        <w:t xml:space="preserve">, 2016). This implies that money and monetary policy only matter to an extent.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Therefore, the monetary policy of interest reduction of the CBN may not stimulate investment in Nigeria and may even lead to poor performance of DMBs since, of course, the profit expectation of DMBs may be low with persistent falling interest rate. However, this is with the exception of DMBs investment in bonds. </w:t>
      </w:r>
    </w:p>
    <w:p w:rsidR="008B68D6" w:rsidRPr="00866433" w:rsidRDefault="008B68D6" w:rsidP="008B68D6">
      <w:pPr>
        <w:pStyle w:val="ListParagraph"/>
        <w:spacing w:after="0" w:line="360" w:lineRule="auto"/>
        <w:ind w:left="0"/>
        <w:jc w:val="both"/>
        <w:rPr>
          <w:rFonts w:ascii="Times New Roman" w:hAnsi="Times New Roman" w:cs="Times New Roman"/>
          <w:b/>
          <w:bCs/>
          <w:sz w:val="28"/>
          <w:szCs w:val="28"/>
        </w:rPr>
      </w:pPr>
      <w:r w:rsidRPr="00866433">
        <w:rPr>
          <w:rFonts w:ascii="Times New Roman" w:hAnsi="Times New Roman" w:cs="Times New Roman"/>
          <w:b/>
          <w:bCs/>
          <w:sz w:val="28"/>
          <w:szCs w:val="28"/>
        </w:rPr>
        <w:t xml:space="preserve">2.1.5 Relationship </w:t>
      </w:r>
      <w:proofErr w:type="gramStart"/>
      <w:r w:rsidRPr="00866433">
        <w:rPr>
          <w:rFonts w:ascii="Times New Roman" w:hAnsi="Times New Roman" w:cs="Times New Roman"/>
          <w:b/>
          <w:bCs/>
          <w:sz w:val="28"/>
          <w:szCs w:val="28"/>
        </w:rPr>
        <w:t>Between</w:t>
      </w:r>
      <w:proofErr w:type="gramEnd"/>
      <w:r w:rsidRPr="00866433">
        <w:rPr>
          <w:rFonts w:ascii="Times New Roman" w:hAnsi="Times New Roman" w:cs="Times New Roman"/>
          <w:b/>
          <w:bCs/>
          <w:sz w:val="28"/>
          <w:szCs w:val="28"/>
        </w:rPr>
        <w:t xml:space="preserve"> Monetary Policy And Performance</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The overall aim of the Monetary Policy is to set monetary policy targets that would ensure low and stable inflation, encourage growth, support long-term sustainability of public debt through stable interest rates and, by enhancing financial access within the economy, contribute to lowering the cost of doing business (MPS, 2014). The CBN through, Open Market Operations (OMO), buys and sells eligible securities to regulate the money supply and the credit conditions in the economy. OMO can also be used to stabilize short-term interest rates. When the Central Bank buys securities on the open market, it increases the reserves of DMBs, making it possible for them to expand their loans which increase the money supply. This means that (DMBs) can expand their loan book and thus increase in their profits. </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 xml:space="preserve">The MPR is the lowest rate of interest charged on loans to DMBs by the CBN. The level of the MPR is reviewed and announced by the Monetary </w:t>
      </w:r>
      <w:r w:rsidRPr="00866433">
        <w:rPr>
          <w:rFonts w:ascii="Times New Roman" w:hAnsi="Times New Roman" w:cs="Times New Roman"/>
          <w:sz w:val="28"/>
          <w:szCs w:val="28"/>
        </w:rPr>
        <w:lastRenderedPageBreak/>
        <w:t xml:space="preserve">Policy Committee (MPC) at least six times in a year. Its changes, both in direction and magnitude, signal the monetary authority’s monetary policy position. An increase in the MPR signals an increase in DMBs’ lending rates hence a tightening of DMBs’ loan books which is expected to reduce DMBs’ profitability. </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 xml:space="preserve">The CRR is the proportion of a DMBs’ deposit liability which must be deposited at CBN. These deposits are held in the CRR Account at no interest. A reduction in the CRR releases liquidity thus enhancing the capacity of DMBs to expand credit. This then is expected to increase interest income to the banks and hence increased profitability and lead to improved performance. Any increase in the CRR by CBN will tighten DMBs’ liquidity and could also dampen demand-driven inflationary pressures.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Monetary stability enables organizations to achieve high levels of financial performance because of the stable prices. However, </w:t>
      </w:r>
      <w:proofErr w:type="spellStart"/>
      <w:r w:rsidRPr="00866433">
        <w:rPr>
          <w:rFonts w:ascii="Times New Roman" w:hAnsi="Times New Roman" w:cs="Times New Roman"/>
          <w:sz w:val="28"/>
          <w:szCs w:val="28"/>
        </w:rPr>
        <w:t>Caruana</w:t>
      </w:r>
      <w:proofErr w:type="spellEnd"/>
      <w:r w:rsidRPr="00866433">
        <w:rPr>
          <w:rFonts w:ascii="Times New Roman" w:hAnsi="Times New Roman" w:cs="Times New Roman"/>
          <w:sz w:val="28"/>
          <w:szCs w:val="28"/>
        </w:rPr>
        <w:t xml:space="preserve"> (2005) maintained that having stability in monetary policy is not a guarantee that there will be no financial stress in the economy. He submitted that there are occasions when some developments in the financial sector may lead to financial stress and subsequent poor financial performance even with a stable monetary policy. </w:t>
      </w:r>
    </w:p>
    <w:p w:rsidR="008B68D6" w:rsidRPr="00866433" w:rsidRDefault="008B68D6" w:rsidP="008B68D6">
      <w:pPr>
        <w:pStyle w:val="ListParagraph"/>
        <w:numPr>
          <w:ilvl w:val="0"/>
          <w:numId w:val="14"/>
        </w:numPr>
        <w:spacing w:after="0" w:line="360" w:lineRule="auto"/>
        <w:ind w:left="0"/>
        <w:jc w:val="both"/>
        <w:rPr>
          <w:rFonts w:ascii="Times New Roman" w:hAnsi="Times New Roman" w:cs="Times New Roman"/>
          <w:b/>
          <w:bCs/>
          <w:sz w:val="28"/>
          <w:szCs w:val="28"/>
        </w:rPr>
      </w:pPr>
      <w:r w:rsidRPr="00866433">
        <w:rPr>
          <w:rFonts w:ascii="Times New Roman" w:hAnsi="Times New Roman" w:cs="Times New Roman"/>
          <w:b/>
          <w:bCs/>
          <w:sz w:val="28"/>
          <w:szCs w:val="28"/>
        </w:rPr>
        <w:t>Capital Adequacy</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Capital is the amount of equity and long-term debts which support a bank’s business and act as a buffer in cases of adverse situation that may affect the financial institutions. Capital adequacy indicates the measurements of banks financial strength. It has to do with the level of capital required by banks to able to withstand risks which cut across credit Market </w:t>
      </w:r>
      <w:proofErr w:type="spellStart"/>
      <w:r w:rsidRPr="00866433">
        <w:rPr>
          <w:rFonts w:ascii="Times New Roman" w:hAnsi="Times New Roman" w:cs="Times New Roman"/>
          <w:sz w:val="28"/>
          <w:szCs w:val="28"/>
        </w:rPr>
        <w:t>amd</w:t>
      </w:r>
      <w:proofErr w:type="spellEnd"/>
      <w:r w:rsidRPr="00866433">
        <w:rPr>
          <w:rFonts w:ascii="Times New Roman" w:hAnsi="Times New Roman" w:cs="Times New Roman"/>
          <w:sz w:val="28"/>
          <w:szCs w:val="28"/>
        </w:rPr>
        <w:t xml:space="preserve"> </w:t>
      </w:r>
      <w:r w:rsidRPr="00866433">
        <w:rPr>
          <w:rFonts w:ascii="Times New Roman" w:hAnsi="Times New Roman" w:cs="Times New Roman"/>
          <w:sz w:val="28"/>
          <w:szCs w:val="28"/>
        </w:rPr>
        <w:lastRenderedPageBreak/>
        <w:t xml:space="preserve">operational, political, business, etc., that banks are exposed to in order to absorb the potential loses and protect the banks, from failing capital adequacy on overall use of financial leverage in the bank and it can be viewed as the capital position loses uncured by them (Muhammad and </w:t>
      </w:r>
      <w:proofErr w:type="spellStart"/>
      <w:r w:rsidRPr="00866433">
        <w:rPr>
          <w:rFonts w:ascii="Times New Roman" w:hAnsi="Times New Roman" w:cs="Times New Roman"/>
          <w:sz w:val="28"/>
          <w:szCs w:val="28"/>
        </w:rPr>
        <w:t>Hashim</w:t>
      </w:r>
      <w:proofErr w:type="spellEnd"/>
      <w:r w:rsidRPr="00866433">
        <w:rPr>
          <w:rFonts w:ascii="Times New Roman" w:hAnsi="Times New Roman" w:cs="Times New Roman"/>
          <w:sz w:val="28"/>
          <w:szCs w:val="28"/>
        </w:rPr>
        <w:t>, 2015).</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The adequacy of capital is measured using the capital adequacy ratio (CAR). Capital adequacy ratio shows the internal strength of the bank and its ability to withstand losses during crisis. Capital adequacy ratio is directly related to the resilience of the bank to crisis situation. It has also a direct effect on the profitability of banks by determining its expansion to risky but profitable ventures or area (Mulwa</w:t>
      </w:r>
      <w:proofErr w:type="gramStart"/>
      <w:r w:rsidRPr="00866433">
        <w:rPr>
          <w:rFonts w:ascii="Times New Roman" w:hAnsi="Times New Roman" w:cs="Times New Roman"/>
          <w:sz w:val="28"/>
          <w:szCs w:val="28"/>
        </w:rPr>
        <w:t>,2015</w:t>
      </w:r>
      <w:proofErr w:type="gramEnd"/>
      <w:r w:rsidRPr="00866433">
        <w:rPr>
          <w:rFonts w:ascii="Times New Roman" w:hAnsi="Times New Roman" w:cs="Times New Roman"/>
          <w:sz w:val="28"/>
          <w:szCs w:val="28"/>
        </w:rPr>
        <w:t>). In Nigeria, DMBs CAR is expected to be minimum of 10%.</w:t>
      </w:r>
    </w:p>
    <w:p w:rsidR="008B68D6" w:rsidRPr="00866433" w:rsidRDefault="008B68D6" w:rsidP="008B68D6">
      <w:pPr>
        <w:pStyle w:val="ListParagraph"/>
        <w:numPr>
          <w:ilvl w:val="0"/>
          <w:numId w:val="14"/>
        </w:numPr>
        <w:spacing w:after="0" w:line="360" w:lineRule="auto"/>
        <w:ind w:left="0"/>
        <w:jc w:val="both"/>
        <w:rPr>
          <w:rFonts w:ascii="Times New Roman" w:hAnsi="Times New Roman" w:cs="Times New Roman"/>
          <w:sz w:val="28"/>
          <w:szCs w:val="28"/>
        </w:rPr>
      </w:pPr>
      <w:r w:rsidRPr="00866433">
        <w:rPr>
          <w:rFonts w:ascii="Times New Roman" w:hAnsi="Times New Roman" w:cs="Times New Roman"/>
          <w:b/>
          <w:bCs/>
          <w:sz w:val="28"/>
          <w:szCs w:val="28"/>
        </w:rPr>
        <w:t xml:space="preserve">Asset Quality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Asset quality takes into account the performance of assets, especially loans made by the bank (</w:t>
      </w:r>
      <w:proofErr w:type="spellStart"/>
      <w:r w:rsidRPr="00866433">
        <w:rPr>
          <w:rFonts w:ascii="Times New Roman" w:hAnsi="Times New Roman" w:cs="Times New Roman"/>
          <w:sz w:val="28"/>
          <w:szCs w:val="28"/>
        </w:rPr>
        <w:t>Muhmad</w:t>
      </w:r>
      <w:proofErr w:type="spellEnd"/>
      <w:r w:rsidRPr="00866433">
        <w:rPr>
          <w:rFonts w:ascii="Times New Roman" w:hAnsi="Times New Roman" w:cs="Times New Roman"/>
          <w:sz w:val="28"/>
          <w:szCs w:val="28"/>
        </w:rPr>
        <w:t xml:space="preserve"> and </w:t>
      </w:r>
      <w:proofErr w:type="spellStart"/>
      <w:r w:rsidRPr="00866433">
        <w:rPr>
          <w:rFonts w:ascii="Times New Roman" w:hAnsi="Times New Roman" w:cs="Times New Roman"/>
          <w:sz w:val="28"/>
          <w:szCs w:val="28"/>
        </w:rPr>
        <w:t>Hashim</w:t>
      </w:r>
      <w:proofErr w:type="spellEnd"/>
      <w:r w:rsidRPr="00866433">
        <w:rPr>
          <w:rFonts w:ascii="Times New Roman" w:hAnsi="Times New Roman" w:cs="Times New Roman"/>
          <w:sz w:val="28"/>
          <w:szCs w:val="28"/>
        </w:rPr>
        <w:t xml:space="preserve">, 2015). In the banking industry, the importance of asset quality cannot be overstressed, as the value of assets can decline quickly if the risk assets are high risk ones that can become impaired as a result of loan given to a high-risk customer. Asset quality affects profitability of a bank in no little measure. For instance, provision for bad loans affects profit and by extension, the performance of the bank. On the contrary, a bank with a relatively better-quality assets performs better than a bank with bad quality asset.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According to </w:t>
      </w:r>
      <w:proofErr w:type="spellStart"/>
      <w:r w:rsidRPr="00866433">
        <w:rPr>
          <w:rFonts w:ascii="Times New Roman" w:hAnsi="Times New Roman" w:cs="Times New Roman"/>
          <w:sz w:val="28"/>
          <w:szCs w:val="28"/>
        </w:rPr>
        <w:t>Teck</w:t>
      </w:r>
      <w:proofErr w:type="spellEnd"/>
      <w:r w:rsidRPr="00866433">
        <w:rPr>
          <w:rFonts w:ascii="Times New Roman" w:hAnsi="Times New Roman" w:cs="Times New Roman"/>
          <w:sz w:val="28"/>
          <w:szCs w:val="28"/>
        </w:rPr>
        <w:t xml:space="preserve"> (2000), asset quality is affected by the degree of asset diversification, the size and duration of loans, the growth of loan portfolios, quality of collateral backing for each loan, the presence of directed or policy </w:t>
      </w:r>
      <w:r w:rsidRPr="00866433">
        <w:rPr>
          <w:rFonts w:ascii="Times New Roman" w:hAnsi="Times New Roman" w:cs="Times New Roman"/>
          <w:sz w:val="28"/>
          <w:szCs w:val="28"/>
        </w:rPr>
        <w:lastRenderedPageBreak/>
        <w:t>lending, and related party lending; therefore, the highest risk facing a bank is the losses that arise from non- performing loans.</w:t>
      </w:r>
    </w:p>
    <w:p w:rsidR="008B68D6" w:rsidRPr="00866433" w:rsidRDefault="008B68D6" w:rsidP="008B68D6">
      <w:pPr>
        <w:pStyle w:val="ListParagraph"/>
        <w:numPr>
          <w:ilvl w:val="0"/>
          <w:numId w:val="14"/>
        </w:numPr>
        <w:spacing w:after="0" w:line="360" w:lineRule="auto"/>
        <w:ind w:left="0"/>
        <w:jc w:val="both"/>
        <w:rPr>
          <w:rFonts w:ascii="Times New Roman" w:hAnsi="Times New Roman" w:cs="Times New Roman"/>
          <w:b/>
          <w:bCs/>
          <w:sz w:val="28"/>
          <w:szCs w:val="28"/>
        </w:rPr>
      </w:pPr>
      <w:r w:rsidRPr="00866433">
        <w:rPr>
          <w:rFonts w:ascii="Times New Roman" w:hAnsi="Times New Roman" w:cs="Times New Roman"/>
          <w:b/>
          <w:bCs/>
          <w:sz w:val="28"/>
          <w:szCs w:val="28"/>
        </w:rPr>
        <w:t>Management Competency</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Management competency plays an important role in determining bank performance. It is a pre-condition for the growth and success of any banking institution. Good management practice can result in stable profit.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The capability of the management to deploy resources efficiently, income maximization, reducing operating costs can be measured by financial ratios. One of the ratios used to measure management quality is operating profit to income ratio (</w:t>
      </w:r>
      <w:proofErr w:type="spellStart"/>
      <w:r w:rsidRPr="00866433">
        <w:rPr>
          <w:rFonts w:ascii="Times New Roman" w:hAnsi="Times New Roman" w:cs="Times New Roman"/>
          <w:sz w:val="28"/>
          <w:szCs w:val="28"/>
        </w:rPr>
        <w:t>Sangmi</w:t>
      </w:r>
      <w:proofErr w:type="spellEnd"/>
      <w:r w:rsidRPr="00866433">
        <w:rPr>
          <w:rFonts w:ascii="Times New Roman" w:hAnsi="Times New Roman" w:cs="Times New Roman"/>
          <w:sz w:val="28"/>
          <w:szCs w:val="28"/>
        </w:rPr>
        <w:t xml:space="preserve"> and </w:t>
      </w:r>
      <w:proofErr w:type="spellStart"/>
      <w:r w:rsidRPr="00866433">
        <w:rPr>
          <w:rFonts w:ascii="Times New Roman" w:hAnsi="Times New Roman" w:cs="Times New Roman"/>
          <w:sz w:val="28"/>
          <w:szCs w:val="28"/>
        </w:rPr>
        <w:t>Nazir</w:t>
      </w:r>
      <w:proofErr w:type="spellEnd"/>
      <w:r w:rsidRPr="00866433">
        <w:rPr>
          <w:rFonts w:ascii="Times New Roman" w:hAnsi="Times New Roman" w:cs="Times New Roman"/>
          <w:sz w:val="28"/>
          <w:szCs w:val="28"/>
        </w:rPr>
        <w:t>, 2010). The higher the operating profits to total income (revenue) the more the efficient management is in terms of operational efficiency and income generation. The other important ratio that proxy management quality is expense to asset ratio. The ratio of operating expenses to total asset is expected to be negatively associated with profitability (</w:t>
      </w:r>
      <w:proofErr w:type="spellStart"/>
      <w:r w:rsidRPr="00866433">
        <w:rPr>
          <w:rFonts w:ascii="Times New Roman" w:hAnsi="Times New Roman" w:cs="Times New Roman"/>
          <w:sz w:val="28"/>
          <w:szCs w:val="28"/>
        </w:rPr>
        <w:t>Mulwa</w:t>
      </w:r>
      <w:proofErr w:type="spellEnd"/>
      <w:r w:rsidRPr="00866433">
        <w:rPr>
          <w:rFonts w:ascii="Times New Roman" w:hAnsi="Times New Roman" w:cs="Times New Roman"/>
          <w:sz w:val="28"/>
          <w:szCs w:val="28"/>
        </w:rPr>
        <w:t xml:space="preserve">, 2015). </w:t>
      </w:r>
    </w:p>
    <w:p w:rsidR="008B68D6" w:rsidRPr="00866433" w:rsidRDefault="008B68D6" w:rsidP="008B68D6">
      <w:pPr>
        <w:pStyle w:val="ListParagraph"/>
        <w:numPr>
          <w:ilvl w:val="0"/>
          <w:numId w:val="14"/>
        </w:numPr>
        <w:spacing w:after="0" w:line="360" w:lineRule="auto"/>
        <w:ind w:left="0"/>
        <w:jc w:val="both"/>
        <w:rPr>
          <w:rFonts w:ascii="Times New Roman" w:hAnsi="Times New Roman" w:cs="Times New Roman"/>
          <w:sz w:val="28"/>
          <w:szCs w:val="28"/>
        </w:rPr>
      </w:pPr>
      <w:r w:rsidRPr="00866433">
        <w:rPr>
          <w:rFonts w:ascii="Times New Roman" w:hAnsi="Times New Roman" w:cs="Times New Roman"/>
          <w:b/>
          <w:bCs/>
          <w:sz w:val="28"/>
          <w:szCs w:val="28"/>
        </w:rPr>
        <w:t xml:space="preserve">Earnings Quality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Earnings quality of an institution depends on the institutional effectiveness and efficiency of assets and liabilities management. The rise of earnings performance should inspire confidence among depositors, investors, creditors, and the public. The ability to support present and future bank operations depends on the profile of the earnings and profitability (</w:t>
      </w:r>
      <w:proofErr w:type="spellStart"/>
      <w:r w:rsidRPr="00866433">
        <w:rPr>
          <w:rFonts w:ascii="Times New Roman" w:hAnsi="Times New Roman" w:cs="Times New Roman"/>
          <w:sz w:val="28"/>
          <w:szCs w:val="28"/>
        </w:rPr>
        <w:t>Mulwa</w:t>
      </w:r>
      <w:proofErr w:type="spellEnd"/>
      <w:r w:rsidRPr="00866433">
        <w:rPr>
          <w:rFonts w:ascii="Times New Roman" w:hAnsi="Times New Roman" w:cs="Times New Roman"/>
          <w:sz w:val="28"/>
          <w:szCs w:val="28"/>
        </w:rPr>
        <w:t>, 2015).</w:t>
      </w:r>
    </w:p>
    <w:p w:rsidR="008B68D6" w:rsidRPr="00866433" w:rsidRDefault="008B68D6" w:rsidP="008B68D6">
      <w:pPr>
        <w:pStyle w:val="ListParagraph"/>
        <w:spacing w:after="0" w:line="360" w:lineRule="auto"/>
        <w:ind w:left="0"/>
        <w:jc w:val="both"/>
        <w:rPr>
          <w:rFonts w:ascii="Times New Roman" w:hAnsi="Times New Roman" w:cs="Times New Roman"/>
          <w:b/>
          <w:bCs/>
          <w:sz w:val="28"/>
          <w:szCs w:val="28"/>
        </w:rPr>
      </w:pPr>
      <w:r w:rsidRPr="00866433">
        <w:rPr>
          <w:rFonts w:ascii="Times New Roman" w:hAnsi="Times New Roman" w:cs="Times New Roman"/>
          <w:b/>
          <w:bCs/>
          <w:sz w:val="28"/>
          <w:szCs w:val="28"/>
        </w:rPr>
        <w:t xml:space="preserve">Liquidity Management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Liquidity refers to a bank's ability to meet depositors’ withdrawals, maturing liabilities and loan requests without delay (</w:t>
      </w:r>
      <w:proofErr w:type="spellStart"/>
      <w:r w:rsidRPr="00866433">
        <w:rPr>
          <w:rFonts w:ascii="Times New Roman" w:hAnsi="Times New Roman" w:cs="Times New Roman"/>
          <w:sz w:val="28"/>
          <w:szCs w:val="28"/>
        </w:rPr>
        <w:t>Teck</w:t>
      </w:r>
      <w:proofErr w:type="spellEnd"/>
      <w:r w:rsidRPr="00866433">
        <w:rPr>
          <w:rFonts w:ascii="Times New Roman" w:hAnsi="Times New Roman" w:cs="Times New Roman"/>
          <w:sz w:val="28"/>
          <w:szCs w:val="28"/>
        </w:rPr>
        <w:t xml:space="preserve">, 2000). Thus, </w:t>
      </w:r>
      <w:r w:rsidRPr="00866433">
        <w:rPr>
          <w:rFonts w:ascii="Times New Roman" w:hAnsi="Times New Roman" w:cs="Times New Roman"/>
          <w:sz w:val="28"/>
          <w:szCs w:val="28"/>
        </w:rPr>
        <w:lastRenderedPageBreak/>
        <w:t xml:space="preserve">liquidity is of immense importance to any bank, as the lack of liquid capital can lead to a bank run. On the contrary, excessive liquidity means less profit since money becomes unnecessarily idle. The liquidity aspect of CAMEL examines the liquidity risk and interest rate risk. Liquidity risk is concern with meeting the present or future cash flow needs without affecting daily operations while interest rates affect the earnings from a bank’s capital markets business segment. If the exposure to interest rate risk is large, then the bank’s investment and loan portfolio value will be volatile. </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In Nigeria, based on CBN prudential guideline, the threshold for liquidity ratio of DMBs is currently at 30%. This rate is to enable the banks to be able to perform optimally as well as avoid any form of bank runs which is common with poor liquidity management.</w:t>
      </w:r>
    </w:p>
    <w:p w:rsidR="008B68D6" w:rsidRDefault="008B68D6" w:rsidP="008B68D6">
      <w:pPr>
        <w:pStyle w:val="ListParagraph"/>
        <w:spacing w:after="0" w:line="360" w:lineRule="auto"/>
        <w:ind w:left="0"/>
        <w:jc w:val="both"/>
        <w:rPr>
          <w:rFonts w:ascii="Times New Roman" w:hAnsi="Times New Roman"/>
          <w:b/>
          <w:bCs/>
          <w:sz w:val="28"/>
          <w:szCs w:val="28"/>
        </w:rPr>
      </w:pPr>
    </w:p>
    <w:p w:rsidR="008B68D6" w:rsidRDefault="008B68D6" w:rsidP="008B68D6">
      <w:pPr>
        <w:pStyle w:val="ListParagraph"/>
        <w:spacing w:after="0" w:line="360" w:lineRule="auto"/>
        <w:ind w:left="0"/>
        <w:jc w:val="both"/>
        <w:rPr>
          <w:rFonts w:ascii="Times New Roman" w:hAnsi="Times New Roman"/>
          <w:b/>
          <w:bCs/>
          <w:sz w:val="28"/>
          <w:szCs w:val="28"/>
        </w:rPr>
      </w:pPr>
    </w:p>
    <w:p w:rsidR="008B68D6" w:rsidRPr="00866433" w:rsidRDefault="008B68D6" w:rsidP="008B68D6">
      <w:pPr>
        <w:pStyle w:val="ListParagraph"/>
        <w:spacing w:after="0" w:line="360" w:lineRule="auto"/>
        <w:ind w:left="0"/>
        <w:jc w:val="both"/>
        <w:rPr>
          <w:rFonts w:ascii="Times New Roman" w:hAnsi="Times New Roman" w:cs="Times New Roman"/>
          <w:b/>
          <w:bCs/>
          <w:sz w:val="28"/>
          <w:szCs w:val="28"/>
        </w:rPr>
      </w:pPr>
      <w:r w:rsidRPr="00866433">
        <w:rPr>
          <w:rFonts w:ascii="Times New Roman" w:hAnsi="Times New Roman" w:cs="Times New Roman"/>
          <w:b/>
          <w:bCs/>
          <w:sz w:val="28"/>
          <w:szCs w:val="28"/>
        </w:rPr>
        <w:t xml:space="preserve">Instruments of Monetary Policy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One of the primary functions of the central bank of Nigeria (CBN) is to formulate and execute monetary policy to promote monetary stability and a sound financial system (</w:t>
      </w:r>
      <w:proofErr w:type="spellStart"/>
      <w:r w:rsidRPr="00866433">
        <w:rPr>
          <w:rFonts w:ascii="Times New Roman" w:hAnsi="Times New Roman" w:cs="Times New Roman"/>
          <w:sz w:val="28"/>
          <w:szCs w:val="28"/>
        </w:rPr>
        <w:t>Okpani</w:t>
      </w:r>
      <w:proofErr w:type="spellEnd"/>
      <w:r w:rsidRPr="00866433">
        <w:rPr>
          <w:rFonts w:ascii="Times New Roman" w:hAnsi="Times New Roman" w:cs="Times New Roman"/>
          <w:sz w:val="28"/>
          <w:szCs w:val="28"/>
        </w:rPr>
        <w:t xml:space="preserve">, 2009). Monetary policy guides the central bank’s supply of money in order to achieve the objectives of price stability (or low inflation rate), full employment, and growth in aggregate income. This is necessary because money is a medium of exchange and changes in its demand relative to supply. To conduct monetary policy effectively, the central bank adjusts the monetary aggregates, the policy rate or the exchange rate in order to affect the variables which it does not control directly. The instruments of monetary policy used by the central bank depend on the level </w:t>
      </w:r>
      <w:r w:rsidRPr="00866433">
        <w:rPr>
          <w:rFonts w:ascii="Times New Roman" w:hAnsi="Times New Roman" w:cs="Times New Roman"/>
          <w:sz w:val="28"/>
          <w:szCs w:val="28"/>
        </w:rPr>
        <w:lastRenderedPageBreak/>
        <w:t>of development of the economy, especially the financial sector. These instruments could be direct or indirect (</w:t>
      </w:r>
      <w:proofErr w:type="spellStart"/>
      <w:r w:rsidRPr="00866433">
        <w:rPr>
          <w:rFonts w:ascii="Times New Roman" w:hAnsi="Times New Roman" w:cs="Times New Roman"/>
          <w:sz w:val="28"/>
          <w:szCs w:val="28"/>
        </w:rPr>
        <w:t>Adegbola</w:t>
      </w:r>
      <w:proofErr w:type="spellEnd"/>
      <w:r w:rsidRPr="00866433">
        <w:rPr>
          <w:rFonts w:ascii="Times New Roman" w:hAnsi="Times New Roman" w:cs="Times New Roman"/>
          <w:sz w:val="28"/>
          <w:szCs w:val="28"/>
        </w:rPr>
        <w:t xml:space="preserve">, 2011).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Direct tools of monetary policy involve the use of quantitative monetary control such as open market operation (OMO), credit celling, </w:t>
      </w:r>
      <w:proofErr w:type="gramStart"/>
      <w:r w:rsidRPr="00866433">
        <w:rPr>
          <w:rFonts w:ascii="Times New Roman" w:hAnsi="Times New Roman" w:cs="Times New Roman"/>
          <w:sz w:val="28"/>
          <w:szCs w:val="28"/>
        </w:rPr>
        <w:t>credit</w:t>
      </w:r>
      <w:proofErr w:type="gramEnd"/>
      <w:r w:rsidRPr="00866433">
        <w:rPr>
          <w:rFonts w:ascii="Times New Roman" w:hAnsi="Times New Roman" w:cs="Times New Roman"/>
          <w:sz w:val="28"/>
          <w:szCs w:val="28"/>
        </w:rPr>
        <w:t xml:space="preserve"> rationing and stator liquidity ratio to control the amount of money in circulation. It also refers to the direct relationship between   monetary policy instrument and the policy objective. The direct policy instrument are </w:t>
      </w:r>
      <w:proofErr w:type="spellStart"/>
      <w:r w:rsidRPr="00866433">
        <w:rPr>
          <w:rFonts w:ascii="Times New Roman" w:hAnsi="Times New Roman" w:cs="Times New Roman"/>
          <w:sz w:val="28"/>
          <w:szCs w:val="28"/>
        </w:rPr>
        <w:t>use</w:t>
      </w:r>
      <w:proofErr w:type="spellEnd"/>
      <w:r w:rsidRPr="00866433">
        <w:rPr>
          <w:rFonts w:ascii="Times New Roman" w:hAnsi="Times New Roman" w:cs="Times New Roman"/>
          <w:sz w:val="28"/>
          <w:szCs w:val="28"/>
        </w:rPr>
        <w:t xml:space="preserve"> to set limit price and/or quantity variables such as interest rate and the sectorial allocation of credit </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b/>
          <w:sz w:val="28"/>
          <w:szCs w:val="28"/>
        </w:rPr>
        <w:t>Qualitative Tools of Monetary Policy</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Qualitative tools of monetary instrument refers to the measures adopted by the central bank or monetary authorities to regulate and control the money supply and credit conditions in economy. It influence the money market operation by the central bank. The adoption of indirect instrument of monetary policy control become wider spread in late 1970s, when industrialized countries began to migrate towards the introduction of market mechanism for monetary policy implementations.</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Indeed, the adoption of indirect monetary policy instrument indicate the transition towards an enhanced role for price signals as a major indicator in the economies. In addition, the increasing adoption of indirect instrument in most economies serve to compliment the growing wave of current account convertibility amongst countries. Increasing openness and subscription to market principle has made direct instruments increasing effectively.</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Fiduciary or paper money is issue by the central bank on the basis of computation of estimated demand for cash. To conduct monetary policy </w:t>
      </w:r>
      <w:r w:rsidRPr="00866433">
        <w:rPr>
          <w:rFonts w:ascii="Times New Roman" w:hAnsi="Times New Roman" w:cs="Times New Roman"/>
          <w:sz w:val="28"/>
          <w:szCs w:val="28"/>
        </w:rPr>
        <w:lastRenderedPageBreak/>
        <w:t>some monetary policy variables which the central banks controls are adjusted a monetary aggregate, on interest rate of exchange rate in order to effect the goals which it does not control.</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The instrument of monetary policy used by the central bank depends the level of development of the economy, especially </w:t>
      </w:r>
      <w:proofErr w:type="spellStart"/>
      <w:proofErr w:type="gramStart"/>
      <w:r w:rsidRPr="00866433">
        <w:rPr>
          <w:rFonts w:ascii="Times New Roman" w:hAnsi="Times New Roman" w:cs="Times New Roman"/>
          <w:sz w:val="28"/>
          <w:szCs w:val="28"/>
        </w:rPr>
        <w:t>it’s</w:t>
      </w:r>
      <w:proofErr w:type="spellEnd"/>
      <w:proofErr w:type="gramEnd"/>
      <w:r w:rsidRPr="00866433">
        <w:rPr>
          <w:rFonts w:ascii="Times New Roman" w:hAnsi="Times New Roman" w:cs="Times New Roman"/>
          <w:sz w:val="28"/>
          <w:szCs w:val="28"/>
        </w:rPr>
        <w:t xml:space="preserve"> banking sector.</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b/>
          <w:sz w:val="28"/>
          <w:szCs w:val="28"/>
        </w:rPr>
        <w:t>The Common Instrument are discuss below:</w:t>
      </w:r>
    </w:p>
    <w:p w:rsidR="008B68D6" w:rsidRPr="00866433" w:rsidRDefault="008B68D6" w:rsidP="008B68D6">
      <w:pPr>
        <w:pStyle w:val="ListParagraph"/>
        <w:numPr>
          <w:ilvl w:val="0"/>
          <w:numId w:val="14"/>
        </w:numPr>
        <w:spacing w:after="0" w:line="360" w:lineRule="auto"/>
        <w:ind w:left="90"/>
        <w:jc w:val="both"/>
        <w:rPr>
          <w:rFonts w:ascii="Times New Roman" w:hAnsi="Times New Roman" w:cs="Times New Roman"/>
          <w:b/>
          <w:sz w:val="28"/>
          <w:szCs w:val="28"/>
        </w:rPr>
      </w:pPr>
      <w:r w:rsidRPr="00866433">
        <w:rPr>
          <w:rFonts w:ascii="Times New Roman" w:hAnsi="Times New Roman" w:cs="Times New Roman"/>
          <w:b/>
          <w:sz w:val="28"/>
          <w:szCs w:val="28"/>
        </w:rPr>
        <w:t xml:space="preserve">Moral Suasion: </w:t>
      </w:r>
      <w:r w:rsidRPr="00866433">
        <w:rPr>
          <w:rFonts w:ascii="Times New Roman" w:hAnsi="Times New Roman" w:cs="Times New Roman"/>
          <w:sz w:val="28"/>
          <w:szCs w:val="28"/>
        </w:rPr>
        <w:t>Moral suasion involves informal communication of persuasion by central bank to influence the lending behavior of banks. It can be used to encourage or discourage certain lending activities or behavior of banks.</w:t>
      </w:r>
    </w:p>
    <w:p w:rsidR="008B68D6" w:rsidRPr="00866433" w:rsidRDefault="008B68D6" w:rsidP="008B68D6">
      <w:pPr>
        <w:pStyle w:val="ListParagraph"/>
        <w:spacing w:after="0" w:line="360" w:lineRule="auto"/>
        <w:ind w:left="90"/>
        <w:jc w:val="both"/>
        <w:rPr>
          <w:rFonts w:ascii="Times New Roman" w:hAnsi="Times New Roman" w:cs="Times New Roman"/>
          <w:sz w:val="28"/>
          <w:szCs w:val="28"/>
        </w:rPr>
      </w:pPr>
      <w:r w:rsidRPr="00866433">
        <w:rPr>
          <w:rFonts w:ascii="Times New Roman" w:hAnsi="Times New Roman" w:cs="Times New Roman"/>
          <w:sz w:val="28"/>
          <w:szCs w:val="28"/>
        </w:rPr>
        <w:t xml:space="preserve">It is a non-binding tools that relies on cooperation and goodwill of banks. The central bank may use moral suasion to encourage banks to adopt certain policies or practices that align with monetary objectives. </w:t>
      </w:r>
      <w:proofErr w:type="gramStart"/>
      <w:r w:rsidRPr="00866433">
        <w:rPr>
          <w:rFonts w:ascii="Times New Roman" w:hAnsi="Times New Roman" w:cs="Times New Roman"/>
          <w:sz w:val="28"/>
          <w:szCs w:val="28"/>
        </w:rPr>
        <w:t>for</w:t>
      </w:r>
      <w:proofErr w:type="gramEnd"/>
      <w:r w:rsidRPr="00866433">
        <w:rPr>
          <w:rFonts w:ascii="Times New Roman" w:hAnsi="Times New Roman" w:cs="Times New Roman"/>
          <w:sz w:val="28"/>
          <w:szCs w:val="28"/>
        </w:rPr>
        <w:t xml:space="preserve"> instant during period of inflationary pressure, the central bank may or increase interest rate to curb excess credit growth.</w:t>
      </w:r>
    </w:p>
    <w:p w:rsidR="008B68D6" w:rsidRPr="00866433" w:rsidRDefault="008B68D6" w:rsidP="008B68D6">
      <w:pPr>
        <w:pStyle w:val="ListParagraph"/>
        <w:numPr>
          <w:ilvl w:val="0"/>
          <w:numId w:val="14"/>
        </w:numPr>
        <w:spacing w:after="0" w:line="360" w:lineRule="auto"/>
        <w:ind w:left="90"/>
        <w:jc w:val="both"/>
        <w:rPr>
          <w:rFonts w:ascii="Times New Roman" w:hAnsi="Times New Roman" w:cs="Times New Roman"/>
          <w:b/>
          <w:sz w:val="28"/>
          <w:szCs w:val="28"/>
        </w:rPr>
      </w:pPr>
      <w:r w:rsidRPr="00866433">
        <w:rPr>
          <w:rFonts w:ascii="Times New Roman" w:hAnsi="Times New Roman" w:cs="Times New Roman"/>
          <w:b/>
          <w:sz w:val="28"/>
          <w:szCs w:val="28"/>
        </w:rPr>
        <w:t xml:space="preserve">Credit Celling: </w:t>
      </w:r>
      <w:r w:rsidRPr="00866433">
        <w:rPr>
          <w:rFonts w:ascii="Times New Roman" w:hAnsi="Times New Roman" w:cs="Times New Roman"/>
          <w:sz w:val="28"/>
          <w:szCs w:val="28"/>
        </w:rPr>
        <w:t>The central bank can issue guidelines to banks regarding the sectors or activities to which credit should be directed or restricted. This helps to allocate credit in line with the government economic objective .for example, the central bank may encourage banks to increase lending to small and medium-sized enterprise (SMES) to support economic growth and job creation by influencing credit allocation, these guidelines can shape the composition of banks portfolios and impart the risk profile and profitability of banks.</w:t>
      </w:r>
    </w:p>
    <w:p w:rsidR="008B68D6" w:rsidRPr="00866433" w:rsidRDefault="008B68D6" w:rsidP="008B68D6">
      <w:pPr>
        <w:pStyle w:val="ListParagraph"/>
        <w:numPr>
          <w:ilvl w:val="0"/>
          <w:numId w:val="14"/>
        </w:numPr>
        <w:spacing w:after="0" w:line="360" w:lineRule="auto"/>
        <w:ind w:left="90"/>
        <w:jc w:val="both"/>
        <w:rPr>
          <w:rFonts w:ascii="Times New Roman" w:hAnsi="Times New Roman" w:cs="Times New Roman"/>
          <w:b/>
          <w:sz w:val="28"/>
          <w:szCs w:val="28"/>
        </w:rPr>
      </w:pPr>
      <w:r w:rsidRPr="00866433">
        <w:rPr>
          <w:rFonts w:ascii="Times New Roman" w:hAnsi="Times New Roman" w:cs="Times New Roman"/>
          <w:b/>
          <w:sz w:val="28"/>
          <w:szCs w:val="28"/>
        </w:rPr>
        <w:lastRenderedPageBreak/>
        <w:t>Credit Rationing:</w:t>
      </w:r>
      <w:r w:rsidRPr="00866433">
        <w:rPr>
          <w:rFonts w:ascii="Times New Roman" w:hAnsi="Times New Roman" w:cs="Times New Roman"/>
          <w:sz w:val="28"/>
          <w:szCs w:val="28"/>
        </w:rPr>
        <w:t xml:space="preserve"> (CBN) fixes a celling (maximum limit) a loan and advances of various categories, which the commercial banks cannot exceed.</w:t>
      </w:r>
    </w:p>
    <w:p w:rsidR="008B68D6" w:rsidRPr="00866433" w:rsidRDefault="008B68D6" w:rsidP="008B68D6">
      <w:pPr>
        <w:pStyle w:val="ListParagraph"/>
        <w:spacing w:after="0" w:line="360" w:lineRule="auto"/>
        <w:ind w:left="90"/>
        <w:jc w:val="both"/>
        <w:rPr>
          <w:rFonts w:ascii="Times New Roman" w:hAnsi="Times New Roman" w:cs="Times New Roman"/>
          <w:sz w:val="28"/>
          <w:szCs w:val="28"/>
        </w:rPr>
      </w:pPr>
      <w:r w:rsidRPr="00866433">
        <w:rPr>
          <w:rFonts w:ascii="Times New Roman" w:hAnsi="Times New Roman" w:cs="Times New Roman"/>
          <w:sz w:val="28"/>
          <w:szCs w:val="28"/>
        </w:rPr>
        <w:t>This control the amount of credit for certain sectors and ensures that all sectors get adequate credit. This is required for inclusive growth of all sectors of the economy.</w:t>
      </w:r>
    </w:p>
    <w:p w:rsidR="008B68D6" w:rsidRPr="00866433" w:rsidRDefault="008B68D6" w:rsidP="008B68D6">
      <w:pPr>
        <w:pStyle w:val="ListParagraph"/>
        <w:numPr>
          <w:ilvl w:val="0"/>
          <w:numId w:val="15"/>
        </w:numPr>
        <w:spacing w:after="0" w:line="360" w:lineRule="auto"/>
        <w:ind w:left="90"/>
        <w:jc w:val="both"/>
        <w:rPr>
          <w:rFonts w:ascii="Times New Roman" w:hAnsi="Times New Roman" w:cs="Times New Roman"/>
          <w:sz w:val="28"/>
          <w:szCs w:val="28"/>
        </w:rPr>
      </w:pPr>
      <w:r w:rsidRPr="00866433">
        <w:rPr>
          <w:rFonts w:ascii="Times New Roman" w:hAnsi="Times New Roman" w:cs="Times New Roman"/>
          <w:b/>
          <w:sz w:val="28"/>
          <w:szCs w:val="28"/>
        </w:rPr>
        <w:t>Changing Margin Requirement:</w:t>
      </w:r>
      <w:r w:rsidRPr="00866433">
        <w:rPr>
          <w:rFonts w:ascii="Times New Roman" w:hAnsi="Times New Roman" w:cs="Times New Roman"/>
          <w:sz w:val="28"/>
          <w:szCs w:val="28"/>
        </w:rPr>
        <w:t xml:space="preserve"> Margin the amount that has to be contributed by the borrower for availing any loan. The full amount of the loan is not given; rather the borrower</w:t>
      </w:r>
    </w:p>
    <w:p w:rsidR="008B68D6" w:rsidRPr="00866433" w:rsidRDefault="008B68D6" w:rsidP="008B68D6">
      <w:pPr>
        <w:pStyle w:val="ListParagraph"/>
        <w:spacing w:after="0" w:line="360" w:lineRule="auto"/>
        <w:ind w:left="90"/>
        <w:jc w:val="both"/>
        <w:rPr>
          <w:rFonts w:ascii="Times New Roman" w:hAnsi="Times New Roman" w:cs="Times New Roman"/>
          <w:sz w:val="28"/>
          <w:szCs w:val="28"/>
        </w:rPr>
      </w:pPr>
      <w:r w:rsidRPr="00866433">
        <w:rPr>
          <w:rFonts w:ascii="Times New Roman" w:hAnsi="Times New Roman" w:cs="Times New Roman"/>
          <w:b/>
          <w:sz w:val="28"/>
          <w:szCs w:val="28"/>
        </w:rPr>
        <w:t xml:space="preserve">   </w:t>
      </w:r>
      <w:r w:rsidRPr="00866433">
        <w:rPr>
          <w:rFonts w:ascii="Times New Roman" w:hAnsi="Times New Roman" w:cs="Times New Roman"/>
          <w:sz w:val="28"/>
          <w:szCs w:val="28"/>
        </w:rPr>
        <w:t>If the margin is high, then off-take the loan is low and vice-versa.   (CBN) controls credit by fixing high margins. This aimed to restrict the use of credit for purchasing securities by speculators.</w:t>
      </w:r>
    </w:p>
    <w:p w:rsidR="008B68D6" w:rsidRPr="00866433" w:rsidRDefault="008B68D6" w:rsidP="008B68D6">
      <w:pPr>
        <w:pStyle w:val="ListParagraph"/>
        <w:numPr>
          <w:ilvl w:val="0"/>
          <w:numId w:val="15"/>
        </w:numPr>
        <w:spacing w:after="0" w:line="360" w:lineRule="auto"/>
        <w:ind w:left="90"/>
        <w:jc w:val="both"/>
        <w:rPr>
          <w:rFonts w:ascii="Times New Roman" w:hAnsi="Times New Roman" w:cs="Times New Roman"/>
          <w:sz w:val="28"/>
          <w:szCs w:val="28"/>
        </w:rPr>
      </w:pPr>
      <w:r w:rsidRPr="00866433">
        <w:rPr>
          <w:rFonts w:ascii="Times New Roman" w:hAnsi="Times New Roman" w:cs="Times New Roman"/>
          <w:b/>
          <w:sz w:val="28"/>
          <w:szCs w:val="28"/>
        </w:rPr>
        <w:t xml:space="preserve">Credit </w:t>
      </w:r>
      <w:proofErr w:type="spellStart"/>
      <w:r w:rsidRPr="00866433">
        <w:rPr>
          <w:rFonts w:ascii="Times New Roman" w:hAnsi="Times New Roman" w:cs="Times New Roman"/>
          <w:b/>
          <w:sz w:val="28"/>
          <w:szCs w:val="28"/>
        </w:rPr>
        <w:t>Ceillings</w:t>
      </w:r>
      <w:proofErr w:type="spellEnd"/>
      <w:r w:rsidRPr="00866433">
        <w:rPr>
          <w:rFonts w:ascii="Times New Roman" w:hAnsi="Times New Roman" w:cs="Times New Roman"/>
          <w:b/>
          <w:sz w:val="28"/>
          <w:szCs w:val="28"/>
        </w:rPr>
        <w:t xml:space="preserve">: </w:t>
      </w:r>
      <w:r w:rsidRPr="00866433">
        <w:rPr>
          <w:rFonts w:ascii="Times New Roman" w:hAnsi="Times New Roman" w:cs="Times New Roman"/>
          <w:sz w:val="28"/>
          <w:szCs w:val="28"/>
        </w:rPr>
        <w:t>The central banks can set limits on the amount of credit that banks can extend to borrowers. This tools helps in regulating the growth of credit and prevent excessive lending.</w:t>
      </w:r>
    </w:p>
    <w:p w:rsidR="008B68D6" w:rsidRPr="00866433" w:rsidRDefault="008B68D6" w:rsidP="008B68D6">
      <w:pPr>
        <w:pStyle w:val="ListParagraph"/>
        <w:spacing w:after="0" w:line="360" w:lineRule="auto"/>
        <w:ind w:left="0"/>
        <w:jc w:val="both"/>
        <w:rPr>
          <w:rFonts w:ascii="Times New Roman" w:hAnsi="Times New Roman" w:cs="Times New Roman"/>
          <w:b/>
          <w:bCs/>
          <w:sz w:val="28"/>
          <w:szCs w:val="28"/>
        </w:rPr>
      </w:pPr>
      <w:r w:rsidRPr="00866433">
        <w:rPr>
          <w:rFonts w:ascii="Times New Roman" w:hAnsi="Times New Roman" w:cs="Times New Roman"/>
          <w:b/>
          <w:bCs/>
          <w:sz w:val="28"/>
          <w:szCs w:val="28"/>
        </w:rPr>
        <w:t>2.3</w:t>
      </w:r>
      <w:r w:rsidRPr="00866433">
        <w:rPr>
          <w:rFonts w:ascii="Times New Roman" w:hAnsi="Times New Roman" w:cs="Times New Roman"/>
          <w:b/>
          <w:bCs/>
          <w:sz w:val="28"/>
          <w:szCs w:val="28"/>
        </w:rPr>
        <w:tab/>
        <w:t xml:space="preserve">Empirical Review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This section presents empirical review on monetary policy and financial performance as seen in developed economies and developing economies. </w:t>
      </w:r>
    </w:p>
    <w:p w:rsidR="008B68D6" w:rsidRPr="00866433" w:rsidRDefault="008B68D6" w:rsidP="008B68D6">
      <w:pPr>
        <w:pStyle w:val="ListParagraph"/>
        <w:spacing w:after="0" w:line="360" w:lineRule="auto"/>
        <w:ind w:left="0"/>
        <w:jc w:val="both"/>
        <w:rPr>
          <w:rFonts w:ascii="Times New Roman" w:hAnsi="Times New Roman" w:cs="Times New Roman"/>
          <w:b/>
          <w:bCs/>
          <w:sz w:val="28"/>
          <w:szCs w:val="28"/>
        </w:rPr>
      </w:pPr>
      <w:r w:rsidRPr="00866433">
        <w:rPr>
          <w:rFonts w:ascii="Times New Roman" w:hAnsi="Times New Roman" w:cs="Times New Roman"/>
          <w:b/>
          <w:bCs/>
          <w:sz w:val="28"/>
          <w:szCs w:val="28"/>
        </w:rPr>
        <w:t>2.3.1 Developed Economies</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proofErr w:type="spellStart"/>
      <w:r w:rsidRPr="00866433">
        <w:rPr>
          <w:rFonts w:ascii="Times New Roman" w:hAnsi="Times New Roman" w:cs="Times New Roman"/>
          <w:sz w:val="28"/>
          <w:szCs w:val="28"/>
        </w:rPr>
        <w:t>Nasserinia</w:t>
      </w:r>
      <w:proofErr w:type="spellEnd"/>
      <w:r w:rsidRPr="00866433">
        <w:rPr>
          <w:rFonts w:ascii="Times New Roman" w:hAnsi="Times New Roman" w:cs="Times New Roman"/>
          <w:sz w:val="28"/>
          <w:szCs w:val="28"/>
        </w:rPr>
        <w:t xml:space="preserve"> et al., (2014) conducted a study on the main factors determining the performance of commercial banks in Japan. The focus of the study was on bank-specific characteristics, market variables and macroeconomic variables covering the period of the global financial crises. The study adopted net interest margin as a measure of performance. The results of the study reveal that although money supply has a negative and significant impact, but bank size has an insignificant positive impact on the </w:t>
      </w:r>
      <w:r w:rsidRPr="00866433">
        <w:rPr>
          <w:rFonts w:ascii="Times New Roman" w:hAnsi="Times New Roman" w:cs="Times New Roman"/>
          <w:sz w:val="28"/>
          <w:szCs w:val="28"/>
        </w:rPr>
        <w:lastRenderedPageBreak/>
        <w:t xml:space="preserve">performance of commercial banks in Japan. </w:t>
      </w:r>
      <w:proofErr w:type="spellStart"/>
      <w:r w:rsidRPr="00866433">
        <w:rPr>
          <w:rFonts w:ascii="Times New Roman" w:hAnsi="Times New Roman" w:cs="Times New Roman"/>
          <w:sz w:val="28"/>
          <w:szCs w:val="28"/>
        </w:rPr>
        <w:t>Borio</w:t>
      </w:r>
      <w:proofErr w:type="spellEnd"/>
      <w:r w:rsidRPr="00866433">
        <w:rPr>
          <w:rFonts w:ascii="Times New Roman" w:hAnsi="Times New Roman" w:cs="Times New Roman"/>
          <w:sz w:val="28"/>
          <w:szCs w:val="28"/>
        </w:rPr>
        <w:t xml:space="preserve">, </w:t>
      </w:r>
      <w:proofErr w:type="spellStart"/>
      <w:r w:rsidRPr="00866433">
        <w:rPr>
          <w:rFonts w:ascii="Times New Roman" w:hAnsi="Times New Roman" w:cs="Times New Roman"/>
          <w:sz w:val="28"/>
          <w:szCs w:val="28"/>
        </w:rPr>
        <w:t>Gambacorta</w:t>
      </w:r>
      <w:proofErr w:type="spellEnd"/>
      <w:r w:rsidRPr="00866433">
        <w:rPr>
          <w:rFonts w:ascii="Times New Roman" w:hAnsi="Times New Roman" w:cs="Times New Roman"/>
          <w:sz w:val="28"/>
          <w:szCs w:val="28"/>
        </w:rPr>
        <w:t xml:space="preserve"> &amp; </w:t>
      </w:r>
      <w:proofErr w:type="spellStart"/>
      <w:r w:rsidRPr="00866433">
        <w:rPr>
          <w:rFonts w:ascii="Times New Roman" w:hAnsi="Times New Roman" w:cs="Times New Roman"/>
          <w:sz w:val="28"/>
          <w:szCs w:val="28"/>
        </w:rPr>
        <w:t>Hofman</w:t>
      </w:r>
      <w:proofErr w:type="spellEnd"/>
      <w:r w:rsidRPr="00866433">
        <w:rPr>
          <w:rFonts w:ascii="Times New Roman" w:hAnsi="Times New Roman" w:cs="Times New Roman"/>
          <w:sz w:val="28"/>
          <w:szCs w:val="28"/>
        </w:rPr>
        <w:t xml:space="preserve"> (2015) carried out a study on the link between monetary policy and banks’ profitability of 109 big international banks in 14 major cities of developed economies </w:t>
      </w:r>
      <w:proofErr w:type="gramStart"/>
      <w:r w:rsidRPr="00866433">
        <w:rPr>
          <w:rFonts w:ascii="Times New Roman" w:hAnsi="Times New Roman" w:cs="Times New Roman"/>
          <w:sz w:val="28"/>
          <w:szCs w:val="28"/>
        </w:rPr>
        <w:t>between 1995 to 2012</w:t>
      </w:r>
      <w:proofErr w:type="gramEnd"/>
      <w:r w:rsidRPr="00866433">
        <w:rPr>
          <w:rFonts w:ascii="Times New Roman" w:hAnsi="Times New Roman" w:cs="Times New Roman"/>
          <w:sz w:val="28"/>
          <w:szCs w:val="28"/>
        </w:rPr>
        <w:t xml:space="preserve"> and adopted a non-linear approach. The objective of the study was to investigate the effect of interest rate changes on all key elements of profit and loss account which include: net interest income, non- interest income and bank loss provisions as well as the overall profitability using Return on Asset as a proxy for performance. The result was quite revealing as it shows a significant positive relationship between interest rate and profitability of banks. Also, the result reveals that high interest rates enhance banks profitability which can be attributed to the idea that interest rate charged by banks determines their profit on a particular loan given by banks.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proofErr w:type="spellStart"/>
      <w:r w:rsidRPr="00866433">
        <w:rPr>
          <w:rFonts w:ascii="Times New Roman" w:hAnsi="Times New Roman" w:cs="Times New Roman"/>
          <w:sz w:val="28"/>
          <w:szCs w:val="28"/>
        </w:rPr>
        <w:t>Kumar</w:t>
      </w:r>
      <w:proofErr w:type="gramStart"/>
      <w:r w:rsidRPr="00866433">
        <w:rPr>
          <w:rFonts w:ascii="Times New Roman" w:hAnsi="Times New Roman" w:cs="Times New Roman"/>
          <w:sz w:val="28"/>
          <w:szCs w:val="28"/>
        </w:rPr>
        <w:t>,et</w:t>
      </w:r>
      <w:proofErr w:type="spellEnd"/>
      <w:proofErr w:type="gramEnd"/>
      <w:r w:rsidRPr="00866433">
        <w:rPr>
          <w:rFonts w:ascii="Times New Roman" w:hAnsi="Times New Roman" w:cs="Times New Roman"/>
          <w:sz w:val="28"/>
          <w:szCs w:val="28"/>
        </w:rPr>
        <w:t xml:space="preserve"> al(2020), investigated the relationship between monetary policy and bank profitability in New Zealand using the generalized method of moments (GMM) estimator from 2006 to 2018. The result suggests that an increase in short-term rate leads to an increase in the profitability of banks, while an increase in long-term interest rates reduces bank profitability and are all statistically significant. Their result is consistent with that of </w:t>
      </w:r>
      <w:proofErr w:type="spellStart"/>
      <w:r w:rsidRPr="00866433">
        <w:rPr>
          <w:rFonts w:ascii="Times New Roman" w:hAnsi="Times New Roman" w:cs="Times New Roman"/>
          <w:sz w:val="28"/>
          <w:szCs w:val="28"/>
        </w:rPr>
        <w:t>Borio</w:t>
      </w:r>
      <w:proofErr w:type="spellEnd"/>
      <w:r w:rsidRPr="00866433">
        <w:rPr>
          <w:rFonts w:ascii="Times New Roman" w:hAnsi="Times New Roman" w:cs="Times New Roman"/>
          <w:sz w:val="28"/>
          <w:szCs w:val="28"/>
        </w:rPr>
        <w:t xml:space="preserve">, </w:t>
      </w:r>
      <w:proofErr w:type="spellStart"/>
      <w:r w:rsidRPr="00866433">
        <w:rPr>
          <w:rFonts w:ascii="Times New Roman" w:hAnsi="Times New Roman" w:cs="Times New Roman"/>
          <w:sz w:val="28"/>
          <w:szCs w:val="28"/>
        </w:rPr>
        <w:t>Gambacorta</w:t>
      </w:r>
      <w:proofErr w:type="spellEnd"/>
      <w:r w:rsidRPr="00866433">
        <w:rPr>
          <w:rFonts w:ascii="Times New Roman" w:hAnsi="Times New Roman" w:cs="Times New Roman"/>
          <w:sz w:val="28"/>
          <w:szCs w:val="28"/>
        </w:rPr>
        <w:t xml:space="preserve"> &amp; </w:t>
      </w:r>
      <w:proofErr w:type="spellStart"/>
      <w:r w:rsidRPr="00866433">
        <w:rPr>
          <w:rFonts w:ascii="Times New Roman" w:hAnsi="Times New Roman" w:cs="Times New Roman"/>
          <w:sz w:val="28"/>
          <w:szCs w:val="28"/>
        </w:rPr>
        <w:t>Hofman</w:t>
      </w:r>
      <w:proofErr w:type="spellEnd"/>
      <w:r w:rsidRPr="00866433">
        <w:rPr>
          <w:rFonts w:ascii="Times New Roman" w:hAnsi="Times New Roman" w:cs="Times New Roman"/>
          <w:sz w:val="28"/>
          <w:szCs w:val="28"/>
        </w:rPr>
        <w:t xml:space="preserve"> (2015). The study of </w:t>
      </w:r>
      <w:proofErr w:type="spellStart"/>
      <w:r w:rsidRPr="00866433">
        <w:rPr>
          <w:rFonts w:ascii="Times New Roman" w:hAnsi="Times New Roman" w:cs="Times New Roman"/>
          <w:sz w:val="28"/>
          <w:szCs w:val="28"/>
        </w:rPr>
        <w:t>Albertazzi</w:t>
      </w:r>
      <w:proofErr w:type="spellEnd"/>
      <w:r w:rsidRPr="00866433">
        <w:rPr>
          <w:rFonts w:ascii="Times New Roman" w:hAnsi="Times New Roman" w:cs="Times New Roman"/>
          <w:sz w:val="28"/>
          <w:szCs w:val="28"/>
        </w:rPr>
        <w:t xml:space="preserve"> et al (2009), who used aggregate data for the banking sector in 10 OECD countries found that there exists a significant relationship between net interest rate income and the yield curve slope. They also found a positive relationship between bank loss provisions and the short-term interest rate. Bolt et al (2012) obtained similar results using bank-level data and allowing for asymmetrical effects </w:t>
      </w:r>
      <w:r w:rsidRPr="00866433">
        <w:rPr>
          <w:rFonts w:ascii="Times New Roman" w:hAnsi="Times New Roman" w:cs="Times New Roman"/>
          <w:sz w:val="28"/>
          <w:szCs w:val="28"/>
        </w:rPr>
        <w:lastRenderedPageBreak/>
        <w:t xml:space="preserve">over the business cycle. </w:t>
      </w:r>
      <w:proofErr w:type="spellStart"/>
      <w:r w:rsidRPr="00866433">
        <w:rPr>
          <w:rFonts w:ascii="Times New Roman" w:hAnsi="Times New Roman" w:cs="Times New Roman"/>
          <w:sz w:val="28"/>
          <w:szCs w:val="28"/>
        </w:rPr>
        <w:t>Bikker</w:t>
      </w:r>
      <w:proofErr w:type="spellEnd"/>
      <w:r w:rsidRPr="00866433">
        <w:rPr>
          <w:rFonts w:ascii="Times New Roman" w:hAnsi="Times New Roman" w:cs="Times New Roman"/>
          <w:sz w:val="28"/>
          <w:szCs w:val="28"/>
        </w:rPr>
        <w:t xml:space="preserve"> and </w:t>
      </w:r>
      <w:proofErr w:type="spellStart"/>
      <w:r w:rsidRPr="00866433">
        <w:rPr>
          <w:rFonts w:ascii="Times New Roman" w:hAnsi="Times New Roman" w:cs="Times New Roman"/>
          <w:sz w:val="28"/>
          <w:szCs w:val="28"/>
        </w:rPr>
        <w:t>Vervliet</w:t>
      </w:r>
      <w:proofErr w:type="spellEnd"/>
      <w:r w:rsidRPr="00866433">
        <w:rPr>
          <w:rFonts w:ascii="Times New Roman" w:hAnsi="Times New Roman" w:cs="Times New Roman"/>
          <w:sz w:val="28"/>
          <w:szCs w:val="28"/>
        </w:rPr>
        <w:t xml:space="preserve"> (2018) also found a negative relationship between long-term interest rates and bank profitability in the United States.</w:t>
      </w:r>
    </w:p>
    <w:p w:rsidR="008B68D6" w:rsidRPr="00866433" w:rsidRDefault="008B68D6" w:rsidP="008B68D6">
      <w:pPr>
        <w:pStyle w:val="ListParagraph"/>
        <w:spacing w:after="0" w:line="360" w:lineRule="auto"/>
        <w:ind w:left="0"/>
        <w:jc w:val="both"/>
        <w:rPr>
          <w:rFonts w:ascii="Times New Roman" w:hAnsi="Times New Roman" w:cs="Times New Roman"/>
          <w:b/>
          <w:bCs/>
          <w:sz w:val="28"/>
          <w:szCs w:val="28"/>
        </w:rPr>
      </w:pPr>
      <w:r w:rsidRPr="00866433">
        <w:rPr>
          <w:rFonts w:ascii="Times New Roman" w:hAnsi="Times New Roman" w:cs="Times New Roman"/>
          <w:b/>
          <w:bCs/>
          <w:sz w:val="28"/>
          <w:szCs w:val="28"/>
        </w:rPr>
        <w:t xml:space="preserve">2.3.2 Developing Economies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Coming to less advanced economies, the impact of monetary policy is not the same as that of the advanced economies, largely due to undeveloped markets and relevant monetary policy instruments. Here, </w:t>
      </w:r>
      <w:proofErr w:type="spellStart"/>
      <w:r w:rsidRPr="00866433">
        <w:rPr>
          <w:rFonts w:ascii="Times New Roman" w:hAnsi="Times New Roman" w:cs="Times New Roman"/>
          <w:sz w:val="28"/>
          <w:szCs w:val="28"/>
        </w:rPr>
        <w:t>Okpani</w:t>
      </w:r>
      <w:proofErr w:type="spellEnd"/>
      <w:r w:rsidRPr="00866433">
        <w:rPr>
          <w:rFonts w:ascii="Times New Roman" w:hAnsi="Times New Roman" w:cs="Times New Roman"/>
          <w:sz w:val="28"/>
          <w:szCs w:val="28"/>
        </w:rPr>
        <w:t xml:space="preserve"> (2009), carried out his investigation on the impact of monetary policy on bank performance, covering the period 1980-2006. He measured bank performance using the total external assets of all commercial banks in Nigeria, while the cash reserve ratio (CRR), liquidity ratio (LR), interest rate (IR), minimum rediscount rate (MRR) and treasury bills rate were used to represent the instruments of monetary policy; adopting the multiple regression model; his finding shows the existence of relationship between monetary policy instruments and bank external assets. However, only the cash reserve ratio and minimum rediscount rate have significant impact on the external assets of commercial banks He concluded that monetary authorities need to pay more attention to the use of, cash reserve ratio and minimum rediscount rate as measures towards helping both the banks and the economy to grow. A similar study was conducted on the effect of monetary policy instruments on performance of banks in Nigeria by </w:t>
      </w:r>
      <w:proofErr w:type="spellStart"/>
      <w:r w:rsidRPr="00866433">
        <w:rPr>
          <w:rFonts w:ascii="Times New Roman" w:hAnsi="Times New Roman" w:cs="Times New Roman"/>
          <w:sz w:val="28"/>
          <w:szCs w:val="28"/>
        </w:rPr>
        <w:t>Ajayi</w:t>
      </w:r>
      <w:proofErr w:type="spellEnd"/>
      <w:r w:rsidRPr="00866433">
        <w:rPr>
          <w:rFonts w:ascii="Times New Roman" w:hAnsi="Times New Roman" w:cs="Times New Roman"/>
          <w:sz w:val="28"/>
          <w:szCs w:val="28"/>
        </w:rPr>
        <w:t xml:space="preserve"> and </w:t>
      </w:r>
      <w:proofErr w:type="spellStart"/>
      <w:r w:rsidRPr="00866433">
        <w:rPr>
          <w:rFonts w:ascii="Times New Roman" w:hAnsi="Times New Roman" w:cs="Times New Roman"/>
          <w:sz w:val="28"/>
          <w:szCs w:val="28"/>
        </w:rPr>
        <w:t>Atanda</w:t>
      </w:r>
      <w:proofErr w:type="spellEnd"/>
      <w:r w:rsidRPr="00866433">
        <w:rPr>
          <w:rFonts w:ascii="Times New Roman" w:hAnsi="Times New Roman" w:cs="Times New Roman"/>
          <w:sz w:val="28"/>
          <w:szCs w:val="28"/>
        </w:rPr>
        <w:t xml:space="preserve"> (2012). The research focused on the period 1980 and 2008 and the Engle-granger two-step co-integration approach was adopted. The result of the study reveals that cash reserve ratio (CRR) had a significant negative </w:t>
      </w:r>
      <w:r w:rsidRPr="00866433">
        <w:rPr>
          <w:rFonts w:ascii="Times New Roman" w:hAnsi="Times New Roman" w:cs="Times New Roman"/>
          <w:sz w:val="28"/>
          <w:szCs w:val="28"/>
        </w:rPr>
        <w:lastRenderedPageBreak/>
        <w:t xml:space="preserve">impact on banks’ performance in Nigeria and the impact of inflation rate was positive but insignificant.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proofErr w:type="spellStart"/>
      <w:r w:rsidRPr="00866433">
        <w:rPr>
          <w:rFonts w:ascii="Times New Roman" w:hAnsi="Times New Roman" w:cs="Times New Roman"/>
          <w:sz w:val="28"/>
          <w:szCs w:val="28"/>
        </w:rPr>
        <w:t>Ndugbu</w:t>
      </w:r>
      <w:proofErr w:type="spellEnd"/>
      <w:r w:rsidRPr="00866433">
        <w:rPr>
          <w:rFonts w:ascii="Times New Roman" w:hAnsi="Times New Roman" w:cs="Times New Roman"/>
          <w:sz w:val="28"/>
          <w:szCs w:val="28"/>
        </w:rPr>
        <w:t xml:space="preserve"> and </w:t>
      </w:r>
      <w:proofErr w:type="spellStart"/>
      <w:r w:rsidRPr="00866433">
        <w:rPr>
          <w:rFonts w:ascii="Times New Roman" w:hAnsi="Times New Roman" w:cs="Times New Roman"/>
          <w:sz w:val="28"/>
          <w:szCs w:val="28"/>
        </w:rPr>
        <w:t>Okere</w:t>
      </w:r>
      <w:proofErr w:type="spellEnd"/>
      <w:r w:rsidRPr="00866433">
        <w:rPr>
          <w:rFonts w:ascii="Times New Roman" w:hAnsi="Times New Roman" w:cs="Times New Roman"/>
          <w:sz w:val="28"/>
          <w:szCs w:val="28"/>
        </w:rPr>
        <w:t xml:space="preserve"> (2015), conducted a study on monetary policy and the performance of deposit money banks in Nigeria, </w:t>
      </w:r>
      <w:proofErr w:type="gramStart"/>
      <w:r w:rsidRPr="00866433">
        <w:rPr>
          <w:rFonts w:ascii="Times New Roman" w:hAnsi="Times New Roman" w:cs="Times New Roman"/>
          <w:sz w:val="28"/>
          <w:szCs w:val="28"/>
        </w:rPr>
        <w:t>between 1993 to 2013</w:t>
      </w:r>
      <w:proofErr w:type="gramEnd"/>
      <w:r w:rsidRPr="00866433">
        <w:rPr>
          <w:rFonts w:ascii="Times New Roman" w:hAnsi="Times New Roman" w:cs="Times New Roman"/>
          <w:sz w:val="28"/>
          <w:szCs w:val="28"/>
        </w:rPr>
        <w:t xml:space="preserve">. The findings from the OLS (Ordinary Least Squares) show that bank lending rate (LR) had an insignificant relationship with the performance of deposit money banks in Nigeria, while only the cash reserve ratio (CRR) that was significant. Similarly, </w:t>
      </w:r>
      <w:proofErr w:type="spellStart"/>
      <w:r w:rsidRPr="00866433">
        <w:rPr>
          <w:rFonts w:ascii="Times New Roman" w:hAnsi="Times New Roman" w:cs="Times New Roman"/>
          <w:sz w:val="28"/>
          <w:szCs w:val="28"/>
        </w:rPr>
        <w:t>Ekpung</w:t>
      </w:r>
      <w:proofErr w:type="spellEnd"/>
      <w:r w:rsidRPr="00866433">
        <w:rPr>
          <w:rFonts w:ascii="Times New Roman" w:hAnsi="Times New Roman" w:cs="Times New Roman"/>
          <w:sz w:val="28"/>
          <w:szCs w:val="28"/>
        </w:rPr>
        <w:t xml:space="preserve">, </w:t>
      </w:r>
      <w:proofErr w:type="spellStart"/>
      <w:r w:rsidRPr="00866433">
        <w:rPr>
          <w:rFonts w:ascii="Times New Roman" w:hAnsi="Times New Roman" w:cs="Times New Roman"/>
          <w:sz w:val="28"/>
          <w:szCs w:val="28"/>
        </w:rPr>
        <w:t>Udude</w:t>
      </w:r>
      <w:proofErr w:type="spellEnd"/>
      <w:r w:rsidRPr="00866433">
        <w:rPr>
          <w:rFonts w:ascii="Times New Roman" w:hAnsi="Times New Roman" w:cs="Times New Roman"/>
          <w:sz w:val="28"/>
          <w:szCs w:val="28"/>
        </w:rPr>
        <w:t xml:space="preserve"> &amp; </w:t>
      </w:r>
      <w:proofErr w:type="spellStart"/>
      <w:r w:rsidRPr="00866433">
        <w:rPr>
          <w:rFonts w:ascii="Times New Roman" w:hAnsi="Times New Roman" w:cs="Times New Roman"/>
          <w:sz w:val="28"/>
          <w:szCs w:val="28"/>
        </w:rPr>
        <w:t>Uwalaka</w:t>
      </w:r>
      <w:proofErr w:type="spellEnd"/>
      <w:r w:rsidRPr="00866433">
        <w:rPr>
          <w:rFonts w:ascii="Times New Roman" w:hAnsi="Times New Roman" w:cs="Times New Roman"/>
          <w:sz w:val="28"/>
          <w:szCs w:val="28"/>
        </w:rPr>
        <w:t xml:space="preserve"> (2015) investigated the impact of monetary policy to ascertain the factors that affect the banking sector’s performance using bank’s deposit liabilities as proxy for bank performance and Exchange Rate (EXR), Deposit Rate (DR) and Minimum Discount Rate (MDR) were used as proxies for monetary policy. Results showed that overall; monetary policy had a significant effect on the banks deposit liabilities. However, the Deposit Rate (DR) and Minimum Discount Rate (MDR) had a negative influence on the banks deposit liabilities, whereas Exchange Rate (EXR) had a positive and significant influence on the banks deposit liabilities in Nigeria. They concluded that monetary policy in Nigeria plays a vital role in influencing the rate of banks’ deposits and performance.</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This study findings will be more revealing as it presents a more reliable information on the impacts of monetary policy on the performance of DMBs in Nigeria. While most of the literatures reviewed showed the usage of different variables and methods to model the impact of monetary policy on banks’ performance, this study made used of panel data regression model which is considered more appropriate for this type of study (Andreas, 2001; </w:t>
      </w:r>
      <w:proofErr w:type="spellStart"/>
      <w:r w:rsidRPr="00866433">
        <w:rPr>
          <w:rFonts w:ascii="Times New Roman" w:hAnsi="Times New Roman" w:cs="Times New Roman"/>
          <w:sz w:val="28"/>
          <w:szCs w:val="28"/>
        </w:rPr>
        <w:lastRenderedPageBreak/>
        <w:t>Alessandri</w:t>
      </w:r>
      <w:proofErr w:type="spellEnd"/>
      <w:r w:rsidRPr="00866433">
        <w:rPr>
          <w:rFonts w:ascii="Times New Roman" w:hAnsi="Times New Roman" w:cs="Times New Roman"/>
          <w:sz w:val="28"/>
          <w:szCs w:val="28"/>
        </w:rPr>
        <w:t xml:space="preserve"> et al, 2012, </w:t>
      </w:r>
      <w:proofErr w:type="spellStart"/>
      <w:r w:rsidRPr="00866433">
        <w:rPr>
          <w:rFonts w:ascii="Times New Roman" w:hAnsi="Times New Roman" w:cs="Times New Roman"/>
          <w:sz w:val="28"/>
          <w:szCs w:val="28"/>
        </w:rPr>
        <w:t>Thanh</w:t>
      </w:r>
      <w:proofErr w:type="spellEnd"/>
      <w:r w:rsidRPr="00866433">
        <w:rPr>
          <w:rFonts w:ascii="Times New Roman" w:hAnsi="Times New Roman" w:cs="Times New Roman"/>
          <w:sz w:val="28"/>
          <w:szCs w:val="28"/>
        </w:rPr>
        <w:t xml:space="preserve">, Ngoc, &amp; Thu-Le, 2017; and </w:t>
      </w:r>
      <w:proofErr w:type="spellStart"/>
      <w:r w:rsidRPr="00866433">
        <w:rPr>
          <w:rFonts w:ascii="Times New Roman" w:hAnsi="Times New Roman" w:cs="Times New Roman"/>
          <w:sz w:val="28"/>
          <w:szCs w:val="28"/>
        </w:rPr>
        <w:t>Kimani</w:t>
      </w:r>
      <w:proofErr w:type="spellEnd"/>
      <w:r w:rsidRPr="00866433">
        <w:rPr>
          <w:rFonts w:ascii="Times New Roman" w:hAnsi="Times New Roman" w:cs="Times New Roman"/>
          <w:sz w:val="28"/>
          <w:szCs w:val="28"/>
        </w:rPr>
        <w:t xml:space="preserve">, 2018). The study also </w:t>
      </w:r>
      <w:proofErr w:type="spellStart"/>
      <w:r w:rsidRPr="00866433">
        <w:rPr>
          <w:rFonts w:ascii="Times New Roman" w:hAnsi="Times New Roman" w:cs="Times New Roman"/>
          <w:sz w:val="28"/>
          <w:szCs w:val="28"/>
        </w:rPr>
        <w:t>proxied</w:t>
      </w:r>
      <w:proofErr w:type="spellEnd"/>
      <w:r w:rsidRPr="00866433">
        <w:rPr>
          <w:rFonts w:ascii="Times New Roman" w:hAnsi="Times New Roman" w:cs="Times New Roman"/>
          <w:sz w:val="28"/>
          <w:szCs w:val="28"/>
        </w:rPr>
        <w:t xml:space="preserve"> monetary policy with four variables such as cash reserves ratio (CRR), money supply (M2), monetary policy rate (MPR) and inflation rate with one moderating variable (total asset); return on equity (ROE) is used as the indicator for performance. </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p>
    <w:p w:rsidR="008B68D6" w:rsidRPr="00866433" w:rsidRDefault="008B68D6" w:rsidP="008B68D6">
      <w:pPr>
        <w:pStyle w:val="ListParagraph"/>
        <w:spacing w:after="0" w:line="360" w:lineRule="auto"/>
        <w:ind w:left="360"/>
        <w:jc w:val="both"/>
        <w:rPr>
          <w:rFonts w:ascii="Times New Roman" w:hAnsi="Times New Roman" w:cs="Times New Roman"/>
          <w:b/>
          <w:bCs/>
          <w:sz w:val="28"/>
          <w:szCs w:val="28"/>
        </w:rPr>
      </w:pPr>
    </w:p>
    <w:p w:rsidR="008B68D6" w:rsidRPr="00866433" w:rsidRDefault="008B68D6" w:rsidP="008B68D6">
      <w:pPr>
        <w:pStyle w:val="ListParagraph"/>
        <w:spacing w:after="0" w:line="360" w:lineRule="auto"/>
        <w:ind w:left="360"/>
        <w:jc w:val="center"/>
        <w:rPr>
          <w:rFonts w:ascii="Times New Roman" w:hAnsi="Times New Roman" w:cs="Times New Roman"/>
          <w:b/>
          <w:bCs/>
          <w:sz w:val="28"/>
          <w:szCs w:val="28"/>
        </w:rPr>
      </w:pPr>
    </w:p>
    <w:p w:rsidR="008B68D6" w:rsidRPr="00866433" w:rsidRDefault="008B68D6" w:rsidP="008B68D6">
      <w:pPr>
        <w:pStyle w:val="ListParagraph"/>
        <w:spacing w:after="0" w:line="360" w:lineRule="auto"/>
        <w:ind w:left="360"/>
        <w:jc w:val="center"/>
        <w:rPr>
          <w:rFonts w:ascii="Times New Roman" w:hAnsi="Times New Roman" w:cs="Times New Roman"/>
          <w:b/>
          <w:bCs/>
          <w:sz w:val="28"/>
          <w:szCs w:val="28"/>
        </w:rPr>
      </w:pPr>
    </w:p>
    <w:p w:rsidR="008B68D6" w:rsidRPr="00866433" w:rsidRDefault="008B68D6" w:rsidP="008B68D6">
      <w:pPr>
        <w:pStyle w:val="ListParagraph"/>
        <w:spacing w:after="0" w:line="360" w:lineRule="auto"/>
        <w:ind w:left="360"/>
        <w:jc w:val="center"/>
        <w:rPr>
          <w:rFonts w:ascii="Times New Roman" w:hAnsi="Times New Roman" w:cs="Times New Roman"/>
          <w:b/>
          <w:bCs/>
          <w:sz w:val="28"/>
          <w:szCs w:val="28"/>
        </w:rPr>
      </w:pPr>
      <w:r w:rsidRPr="00866433">
        <w:rPr>
          <w:rFonts w:ascii="Times New Roman" w:hAnsi="Times New Roman" w:cs="Times New Roman"/>
          <w:b/>
          <w:bCs/>
          <w:sz w:val="28"/>
          <w:szCs w:val="28"/>
        </w:rPr>
        <w:br w:type="page"/>
      </w:r>
      <w:r w:rsidRPr="00866433">
        <w:rPr>
          <w:rFonts w:ascii="Times New Roman" w:hAnsi="Times New Roman" w:cs="Times New Roman"/>
          <w:b/>
          <w:bCs/>
          <w:sz w:val="28"/>
          <w:szCs w:val="28"/>
        </w:rPr>
        <w:lastRenderedPageBreak/>
        <w:t>CHAPTER THREE</w:t>
      </w:r>
    </w:p>
    <w:p w:rsidR="008B68D6" w:rsidRPr="00866433" w:rsidRDefault="008B68D6" w:rsidP="008B68D6">
      <w:pPr>
        <w:pStyle w:val="ListParagraph"/>
        <w:spacing w:after="0" w:line="360" w:lineRule="auto"/>
        <w:ind w:left="0"/>
        <w:rPr>
          <w:rFonts w:ascii="Times New Roman" w:hAnsi="Times New Roman" w:cs="Times New Roman"/>
          <w:b/>
          <w:bCs/>
          <w:sz w:val="28"/>
          <w:szCs w:val="28"/>
        </w:rPr>
      </w:pPr>
      <w:r w:rsidRPr="00866433">
        <w:rPr>
          <w:rFonts w:ascii="Times New Roman" w:hAnsi="Times New Roman" w:cs="Times New Roman"/>
          <w:b/>
          <w:bCs/>
          <w:sz w:val="28"/>
          <w:szCs w:val="28"/>
        </w:rPr>
        <w:t>3.0</w:t>
      </w:r>
      <w:r w:rsidRPr="00866433">
        <w:rPr>
          <w:rFonts w:ascii="Times New Roman" w:hAnsi="Times New Roman" w:cs="Times New Roman"/>
          <w:b/>
          <w:bCs/>
          <w:sz w:val="28"/>
          <w:szCs w:val="28"/>
        </w:rPr>
        <w:tab/>
        <w:t>Research Methodology</w:t>
      </w:r>
    </w:p>
    <w:p w:rsidR="008B68D6" w:rsidRPr="00866433" w:rsidRDefault="008B68D6" w:rsidP="008B68D6">
      <w:pPr>
        <w:pStyle w:val="ListParagraph"/>
        <w:spacing w:after="0" w:line="360" w:lineRule="auto"/>
        <w:ind w:left="0"/>
        <w:jc w:val="both"/>
        <w:rPr>
          <w:rFonts w:ascii="Times New Roman" w:hAnsi="Times New Roman" w:cs="Times New Roman"/>
          <w:b/>
          <w:bCs/>
          <w:sz w:val="28"/>
          <w:szCs w:val="28"/>
        </w:rPr>
      </w:pPr>
      <w:r w:rsidRPr="00866433">
        <w:rPr>
          <w:rFonts w:ascii="Times New Roman" w:hAnsi="Times New Roman" w:cs="Times New Roman"/>
          <w:b/>
          <w:bCs/>
          <w:sz w:val="28"/>
          <w:szCs w:val="28"/>
        </w:rPr>
        <w:t xml:space="preserve">3.1 Introduction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In this chapter, the details of the methodology used in this study is provided. It covers areas such as the research design, target population, data collection instruments and data analysis used in the study. </w:t>
      </w:r>
    </w:p>
    <w:p w:rsidR="008B68D6" w:rsidRPr="00866433" w:rsidRDefault="008B68D6" w:rsidP="008B68D6">
      <w:pPr>
        <w:pStyle w:val="ListParagraph"/>
        <w:spacing w:after="0" w:line="360" w:lineRule="auto"/>
        <w:ind w:left="0"/>
        <w:jc w:val="both"/>
        <w:rPr>
          <w:rFonts w:ascii="Times New Roman" w:hAnsi="Times New Roman" w:cs="Times New Roman"/>
          <w:b/>
          <w:bCs/>
          <w:sz w:val="28"/>
          <w:szCs w:val="28"/>
        </w:rPr>
      </w:pPr>
      <w:r w:rsidRPr="00866433">
        <w:rPr>
          <w:rFonts w:ascii="Times New Roman" w:hAnsi="Times New Roman" w:cs="Times New Roman"/>
          <w:b/>
          <w:bCs/>
          <w:sz w:val="28"/>
          <w:szCs w:val="28"/>
        </w:rPr>
        <w:t xml:space="preserve">3.2 Research Design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Cooper and Schindler (2009) defined research design as the blueprint for data gathering, measurement and its estimation in research. According to </w:t>
      </w:r>
      <w:proofErr w:type="spellStart"/>
      <w:r w:rsidRPr="00866433">
        <w:rPr>
          <w:rFonts w:ascii="Times New Roman" w:hAnsi="Times New Roman" w:cs="Times New Roman"/>
          <w:sz w:val="28"/>
          <w:szCs w:val="28"/>
        </w:rPr>
        <w:t>Rajendra</w:t>
      </w:r>
      <w:proofErr w:type="spellEnd"/>
      <w:r w:rsidRPr="00866433">
        <w:rPr>
          <w:rFonts w:ascii="Times New Roman" w:hAnsi="Times New Roman" w:cs="Times New Roman"/>
          <w:sz w:val="28"/>
          <w:szCs w:val="28"/>
        </w:rPr>
        <w:t xml:space="preserve"> (2008) a research design refers to the blueprint which guides on how data are collected and analyzed thereby bringing the importance of the research. </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The study adopted causal research design. Causal research design is employed in research to establish cause and effect on relationships among research variables. Therefore, causal research design was appropriate for this study as the study sought to determine the effect of monetary policy on the performance of deposit money banks (DMBs) as well as the moderating effect of bank size on the relationship between monetary policy and performance of commercial banks in Nigeria. </w:t>
      </w:r>
    </w:p>
    <w:p w:rsidR="008B68D6" w:rsidRPr="00866433" w:rsidRDefault="008B68D6" w:rsidP="008B68D6">
      <w:pPr>
        <w:pStyle w:val="ListParagraph"/>
        <w:spacing w:after="0" w:line="360" w:lineRule="auto"/>
        <w:ind w:left="0"/>
        <w:jc w:val="both"/>
        <w:rPr>
          <w:rFonts w:ascii="Times New Roman" w:hAnsi="Times New Roman" w:cs="Times New Roman"/>
          <w:b/>
          <w:bCs/>
          <w:sz w:val="28"/>
          <w:szCs w:val="28"/>
        </w:rPr>
      </w:pPr>
    </w:p>
    <w:p w:rsidR="008B68D6" w:rsidRPr="00866433" w:rsidRDefault="008B68D6" w:rsidP="008B68D6">
      <w:pPr>
        <w:pStyle w:val="ListParagraph"/>
        <w:spacing w:after="0" w:line="360" w:lineRule="auto"/>
        <w:ind w:left="0"/>
        <w:jc w:val="both"/>
        <w:rPr>
          <w:rFonts w:ascii="Times New Roman" w:hAnsi="Times New Roman" w:cs="Times New Roman"/>
          <w:b/>
          <w:bCs/>
          <w:sz w:val="28"/>
          <w:szCs w:val="28"/>
        </w:rPr>
      </w:pPr>
      <w:r w:rsidRPr="00866433">
        <w:rPr>
          <w:rFonts w:ascii="Times New Roman" w:hAnsi="Times New Roman" w:cs="Times New Roman"/>
          <w:b/>
          <w:bCs/>
          <w:sz w:val="28"/>
          <w:szCs w:val="28"/>
        </w:rPr>
        <w:t>3.3 Population of the study</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Cooper &amp; Schindler (2009) opined that a population refers to the total collection of objects or elements that are of interest to a researcher which will be used for making inferences. Therefore, the population of this study will include all the DMBs in existence </w:t>
      </w:r>
      <w:proofErr w:type="gramStart"/>
      <w:r w:rsidRPr="00866433">
        <w:rPr>
          <w:rFonts w:ascii="Times New Roman" w:hAnsi="Times New Roman" w:cs="Times New Roman"/>
          <w:sz w:val="28"/>
          <w:szCs w:val="28"/>
        </w:rPr>
        <w:t xml:space="preserve">between 2020 to 2024, which is also </w:t>
      </w:r>
      <w:r w:rsidRPr="00866433">
        <w:rPr>
          <w:rFonts w:ascii="Times New Roman" w:hAnsi="Times New Roman" w:cs="Times New Roman"/>
          <w:sz w:val="28"/>
          <w:szCs w:val="28"/>
        </w:rPr>
        <w:lastRenderedPageBreak/>
        <w:t>regarded as the scope of the study</w:t>
      </w:r>
      <w:proofErr w:type="gramEnd"/>
      <w:r w:rsidRPr="00866433">
        <w:rPr>
          <w:rFonts w:ascii="Times New Roman" w:hAnsi="Times New Roman" w:cs="Times New Roman"/>
          <w:sz w:val="28"/>
          <w:szCs w:val="28"/>
        </w:rPr>
        <w:t xml:space="preserve">. Similarly, </w:t>
      </w:r>
      <w:proofErr w:type="spellStart"/>
      <w:r w:rsidRPr="00866433">
        <w:rPr>
          <w:rFonts w:ascii="Times New Roman" w:hAnsi="Times New Roman" w:cs="Times New Roman"/>
          <w:sz w:val="28"/>
          <w:szCs w:val="28"/>
        </w:rPr>
        <w:t>Mugenda</w:t>
      </w:r>
      <w:proofErr w:type="spellEnd"/>
      <w:r w:rsidRPr="00866433">
        <w:rPr>
          <w:rFonts w:ascii="Times New Roman" w:hAnsi="Times New Roman" w:cs="Times New Roman"/>
          <w:sz w:val="28"/>
          <w:szCs w:val="28"/>
        </w:rPr>
        <w:t xml:space="preserve"> and </w:t>
      </w:r>
      <w:proofErr w:type="spellStart"/>
      <w:r w:rsidRPr="00866433">
        <w:rPr>
          <w:rFonts w:ascii="Times New Roman" w:hAnsi="Times New Roman" w:cs="Times New Roman"/>
          <w:sz w:val="28"/>
          <w:szCs w:val="28"/>
        </w:rPr>
        <w:t>Mugenda</w:t>
      </w:r>
      <w:proofErr w:type="spellEnd"/>
      <w:r w:rsidRPr="00866433">
        <w:rPr>
          <w:rFonts w:ascii="Times New Roman" w:hAnsi="Times New Roman" w:cs="Times New Roman"/>
          <w:sz w:val="28"/>
          <w:szCs w:val="28"/>
        </w:rPr>
        <w:t xml:space="preserve"> (2003) submitted that when the population is small or when it is convenient to include the entire population in the study, census sampling is used. Furthermore, Kothari (2011) stated that the validity of data is guaranteed in a census study.</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Since a sample is the part drawn from the population which should be the representative. We cannot carry out the research on the whole commercial banks in Nigeria then we restrict our research on Central </w:t>
      </w:r>
      <w:proofErr w:type="gramStart"/>
      <w:r w:rsidRPr="00866433">
        <w:rPr>
          <w:rFonts w:ascii="Times New Roman" w:hAnsi="Times New Roman" w:cs="Times New Roman"/>
          <w:sz w:val="28"/>
          <w:szCs w:val="28"/>
        </w:rPr>
        <w:t>Bank  of</w:t>
      </w:r>
      <w:proofErr w:type="gramEnd"/>
      <w:r w:rsidRPr="00866433">
        <w:rPr>
          <w:rFonts w:ascii="Times New Roman" w:hAnsi="Times New Roman" w:cs="Times New Roman"/>
          <w:sz w:val="28"/>
          <w:szCs w:val="28"/>
        </w:rPr>
        <w:t xml:space="preserve"> Nigeria </w:t>
      </w:r>
      <w:proofErr w:type="spellStart"/>
      <w:r w:rsidRPr="00866433">
        <w:rPr>
          <w:rFonts w:ascii="Times New Roman" w:hAnsi="Times New Roman" w:cs="Times New Roman"/>
          <w:sz w:val="28"/>
          <w:szCs w:val="28"/>
        </w:rPr>
        <w:t>Plc</w:t>
      </w:r>
      <w:proofErr w:type="spellEnd"/>
      <w:r w:rsidRPr="00866433">
        <w:rPr>
          <w:rFonts w:ascii="Times New Roman" w:hAnsi="Times New Roman" w:cs="Times New Roman"/>
          <w:sz w:val="28"/>
          <w:szCs w:val="28"/>
        </w:rPr>
        <w:t xml:space="preserve"> as the sampling eleventh. The research would have been best carried out in all the commercial banks but owning difficulties and problems such large population would be on Central </w:t>
      </w:r>
      <w:proofErr w:type="gramStart"/>
      <w:r w:rsidRPr="00866433">
        <w:rPr>
          <w:rFonts w:ascii="Times New Roman" w:hAnsi="Times New Roman" w:cs="Times New Roman"/>
          <w:sz w:val="28"/>
          <w:szCs w:val="28"/>
        </w:rPr>
        <w:t>Bank  of</w:t>
      </w:r>
      <w:proofErr w:type="gramEnd"/>
      <w:r w:rsidRPr="00866433">
        <w:rPr>
          <w:rFonts w:ascii="Times New Roman" w:hAnsi="Times New Roman" w:cs="Times New Roman"/>
          <w:sz w:val="28"/>
          <w:szCs w:val="28"/>
        </w:rPr>
        <w:t xml:space="preserve"> Nigeria Plc. </w:t>
      </w:r>
    </w:p>
    <w:p w:rsidR="008B68D6" w:rsidRPr="00866433" w:rsidRDefault="008B68D6" w:rsidP="008B68D6">
      <w:pPr>
        <w:pStyle w:val="ListParagraph"/>
        <w:spacing w:after="0" w:line="360" w:lineRule="auto"/>
        <w:ind w:left="0"/>
        <w:jc w:val="both"/>
        <w:rPr>
          <w:rFonts w:ascii="Times New Roman" w:hAnsi="Times New Roman" w:cs="Times New Roman"/>
          <w:b/>
          <w:bCs/>
          <w:sz w:val="28"/>
          <w:szCs w:val="28"/>
        </w:rPr>
      </w:pPr>
      <w:r w:rsidRPr="00866433">
        <w:rPr>
          <w:rFonts w:ascii="Times New Roman" w:hAnsi="Times New Roman" w:cs="Times New Roman"/>
          <w:b/>
          <w:bCs/>
          <w:sz w:val="28"/>
          <w:szCs w:val="28"/>
        </w:rPr>
        <w:t>3.4 SAMPLE SIZE</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Creswell (2012), purposeful sampling means that to learn or understand the essential phenomenon, a researcher selects individuals and site intentionally.</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In determine the sample size for this research work taro Yamani formula was used.</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Thus n=    N</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1+N (e</w:t>
      </w:r>
      <w:proofErr w:type="gramStart"/>
      <w:r w:rsidRPr="00866433">
        <w:rPr>
          <w:rFonts w:ascii="Times New Roman" w:hAnsi="Times New Roman" w:cs="Times New Roman"/>
          <w:sz w:val="28"/>
          <w:szCs w:val="28"/>
        </w:rPr>
        <w:t>)2</w:t>
      </w:r>
      <w:proofErr w:type="gramEnd"/>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Where n = the desired sample size</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N = the population under study</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e =s accepted error limit (5%)</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1 = constant</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Then n = 180</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1+180(0.05)2</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lastRenderedPageBreak/>
        <w:t xml:space="preserve">n = 180 </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1+0.45</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n = 180</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1.45   = 124</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From this, it is decided that a total of 124 questionnaires were distributed to the staff and </w:t>
      </w:r>
      <w:proofErr w:type="spellStart"/>
      <w:r w:rsidRPr="00866433">
        <w:rPr>
          <w:rFonts w:ascii="Times New Roman" w:hAnsi="Times New Roman" w:cs="Times New Roman"/>
          <w:sz w:val="28"/>
          <w:szCs w:val="28"/>
        </w:rPr>
        <w:t>non staff</w:t>
      </w:r>
      <w:proofErr w:type="spellEnd"/>
      <w:r w:rsidRPr="00866433">
        <w:rPr>
          <w:rFonts w:ascii="Times New Roman" w:hAnsi="Times New Roman" w:cs="Times New Roman"/>
          <w:sz w:val="28"/>
          <w:szCs w:val="28"/>
        </w:rPr>
        <w:t xml:space="preserve"> of Central </w:t>
      </w:r>
      <w:proofErr w:type="gramStart"/>
      <w:r w:rsidRPr="00866433">
        <w:rPr>
          <w:rFonts w:ascii="Times New Roman" w:hAnsi="Times New Roman" w:cs="Times New Roman"/>
          <w:sz w:val="28"/>
          <w:szCs w:val="28"/>
        </w:rPr>
        <w:t xml:space="preserve">Bank  </w:t>
      </w:r>
      <w:proofErr w:type="spellStart"/>
      <w:r w:rsidRPr="00866433">
        <w:rPr>
          <w:rFonts w:ascii="Times New Roman" w:hAnsi="Times New Roman" w:cs="Times New Roman"/>
          <w:sz w:val="28"/>
          <w:szCs w:val="28"/>
        </w:rPr>
        <w:t>Kwara</w:t>
      </w:r>
      <w:proofErr w:type="spellEnd"/>
      <w:proofErr w:type="gramEnd"/>
      <w:r w:rsidRPr="00866433">
        <w:rPr>
          <w:rFonts w:ascii="Times New Roman" w:hAnsi="Times New Roman" w:cs="Times New Roman"/>
          <w:sz w:val="28"/>
          <w:szCs w:val="28"/>
        </w:rPr>
        <w:t xml:space="preserve">  State.</w:t>
      </w:r>
    </w:p>
    <w:p w:rsidR="008B68D6" w:rsidRPr="00866433" w:rsidRDefault="008B68D6" w:rsidP="008B68D6">
      <w:pPr>
        <w:pStyle w:val="ListParagraph"/>
        <w:spacing w:after="0" w:line="360" w:lineRule="auto"/>
        <w:ind w:left="0"/>
        <w:jc w:val="both"/>
        <w:rPr>
          <w:rFonts w:ascii="Times New Roman" w:hAnsi="Times New Roman" w:cs="Times New Roman"/>
          <w:b/>
          <w:bCs/>
          <w:sz w:val="28"/>
          <w:szCs w:val="28"/>
        </w:rPr>
      </w:pPr>
    </w:p>
    <w:p w:rsidR="008B68D6" w:rsidRPr="00866433" w:rsidRDefault="008B68D6" w:rsidP="008B68D6">
      <w:pPr>
        <w:pStyle w:val="ListParagraph"/>
        <w:spacing w:after="0" w:line="360" w:lineRule="auto"/>
        <w:ind w:left="0"/>
        <w:jc w:val="both"/>
        <w:rPr>
          <w:rFonts w:ascii="Times New Roman" w:hAnsi="Times New Roman" w:cs="Times New Roman"/>
          <w:b/>
          <w:bCs/>
          <w:sz w:val="28"/>
          <w:szCs w:val="28"/>
        </w:rPr>
      </w:pPr>
    </w:p>
    <w:p w:rsidR="008B68D6" w:rsidRPr="00866433" w:rsidRDefault="008B68D6" w:rsidP="008B68D6">
      <w:pPr>
        <w:pStyle w:val="ListParagraph"/>
        <w:spacing w:after="0" w:line="360" w:lineRule="auto"/>
        <w:ind w:left="0"/>
        <w:jc w:val="both"/>
        <w:rPr>
          <w:rFonts w:ascii="Times New Roman" w:hAnsi="Times New Roman" w:cs="Times New Roman"/>
          <w:b/>
          <w:bCs/>
          <w:sz w:val="28"/>
          <w:szCs w:val="28"/>
        </w:rPr>
      </w:pPr>
      <w:r w:rsidRPr="00866433">
        <w:rPr>
          <w:rFonts w:ascii="Times New Roman" w:hAnsi="Times New Roman" w:cs="Times New Roman"/>
          <w:b/>
          <w:bCs/>
          <w:sz w:val="28"/>
          <w:szCs w:val="28"/>
        </w:rPr>
        <w:t>3.5 Method of Data Collection</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To ensure the collection of relevant information for this study, the researcher used both primary and secondary instrument of data collection. The researcher carried out oral interview, which they met face to face with the respondents. The researcher also consulted written material by some researchers in the same field of study; some of these materials are textbooks, internet, journal written by CBN and Central </w:t>
      </w:r>
      <w:proofErr w:type="gramStart"/>
      <w:r w:rsidRPr="00866433">
        <w:rPr>
          <w:rFonts w:ascii="Times New Roman" w:hAnsi="Times New Roman" w:cs="Times New Roman"/>
          <w:sz w:val="28"/>
          <w:szCs w:val="28"/>
        </w:rPr>
        <w:t>Bank ,</w:t>
      </w:r>
      <w:proofErr w:type="gramEnd"/>
      <w:r w:rsidRPr="00866433">
        <w:rPr>
          <w:rFonts w:ascii="Times New Roman" w:hAnsi="Times New Roman" w:cs="Times New Roman"/>
          <w:sz w:val="28"/>
          <w:szCs w:val="28"/>
        </w:rPr>
        <w:t xml:space="preserve"> financial standard and Central Bank  monthly and bi-annual review. Apart from these secondary methods used in data collection, the researcher also designed and distributed questionnaire, which was heavily relied upon by the researcher, because it is distributed and collected by them. The questionnaire distributed to respondents is divided into two sections (section A and section B). The section A is the preliminary section that gives the particular of the respondent. These particulars include the name, place of work/position and everything concerning the bank.</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 xml:space="preserve">Section B of the questionnaire is the questionnaire question, which are based on monetary policy and its effect on bank profit. The section ask </w:t>
      </w:r>
      <w:r w:rsidRPr="00866433">
        <w:rPr>
          <w:rFonts w:ascii="Times New Roman" w:hAnsi="Times New Roman" w:cs="Times New Roman"/>
          <w:sz w:val="28"/>
          <w:szCs w:val="28"/>
        </w:rPr>
        <w:lastRenderedPageBreak/>
        <w:t>question like, when indirect monetary policies measures introduced was and the reason, what is monetary policy and measures used in indirect monetary policy. That is in the fill in question part of the section, which comprises of only four questions. The other part of the section is where the respondent is provided with some option with boxes to tick the answers, he or she thinks is correct or correspond with the question. This part of the section is designed with twelve questions, which includes. To what extent have monetary policy affects the profitability position of the bank under study, when liquidity ratio is increased, what will happen to the profitability of the bank under study and monetary policy measures in Nigeria, are they effective.</w:t>
      </w:r>
    </w:p>
    <w:p w:rsidR="008B68D6" w:rsidRPr="00866433" w:rsidRDefault="008B68D6" w:rsidP="008B68D6">
      <w:pPr>
        <w:pStyle w:val="ListParagraph"/>
        <w:spacing w:after="0" w:line="360" w:lineRule="auto"/>
        <w:ind w:left="0"/>
        <w:jc w:val="both"/>
        <w:rPr>
          <w:rFonts w:ascii="Times New Roman" w:hAnsi="Times New Roman" w:cs="Times New Roman"/>
          <w:b/>
          <w:bCs/>
          <w:sz w:val="28"/>
          <w:szCs w:val="28"/>
        </w:rPr>
      </w:pPr>
      <w:r w:rsidRPr="00866433">
        <w:rPr>
          <w:rFonts w:ascii="Times New Roman" w:hAnsi="Times New Roman" w:cs="Times New Roman"/>
          <w:b/>
          <w:bCs/>
          <w:sz w:val="28"/>
          <w:szCs w:val="28"/>
        </w:rPr>
        <w:t>3.6 Method of Data Analysis</w:t>
      </w:r>
    </w:p>
    <w:p w:rsidR="008B68D6" w:rsidRPr="00866433" w:rsidRDefault="008B68D6" w:rsidP="008B68D6">
      <w:pPr>
        <w:pStyle w:val="ListParagraph"/>
        <w:spacing w:after="0" w:line="360" w:lineRule="auto"/>
        <w:ind w:left="0" w:firstLine="360"/>
        <w:jc w:val="both"/>
        <w:rPr>
          <w:rFonts w:ascii="Times New Roman" w:hAnsi="Times New Roman" w:cs="Times New Roman"/>
          <w:sz w:val="28"/>
          <w:szCs w:val="28"/>
        </w:rPr>
      </w:pPr>
      <w:r w:rsidRPr="00866433">
        <w:rPr>
          <w:rFonts w:ascii="Times New Roman" w:hAnsi="Times New Roman" w:cs="Times New Roman"/>
          <w:sz w:val="28"/>
          <w:szCs w:val="28"/>
        </w:rPr>
        <w:t>The analytical tools used in this research work are simple percentage, pie chart and bar chart, and the chi-square. The chi-square technique measures whether there has been any significant difference between the observed and expended frequency.</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X2 = chi-square</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proofErr w:type="spellStart"/>
      <w:r w:rsidRPr="00866433">
        <w:rPr>
          <w:rFonts w:ascii="Times New Roman" w:hAnsi="Times New Roman" w:cs="Times New Roman"/>
          <w:sz w:val="28"/>
          <w:szCs w:val="28"/>
        </w:rPr>
        <w:t>Oi</w:t>
      </w:r>
      <w:proofErr w:type="spellEnd"/>
      <w:r w:rsidRPr="00866433">
        <w:rPr>
          <w:rFonts w:ascii="Times New Roman" w:hAnsi="Times New Roman" w:cs="Times New Roman"/>
          <w:sz w:val="28"/>
          <w:szCs w:val="28"/>
        </w:rPr>
        <w:t xml:space="preserve"> = observed frequency</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proofErr w:type="spellStart"/>
      <w:proofErr w:type="gramStart"/>
      <w:r w:rsidRPr="00866433">
        <w:rPr>
          <w:rFonts w:ascii="Times New Roman" w:hAnsi="Times New Roman" w:cs="Times New Roman"/>
          <w:sz w:val="28"/>
          <w:szCs w:val="28"/>
        </w:rPr>
        <w:t>ei</w:t>
      </w:r>
      <w:proofErr w:type="spellEnd"/>
      <w:proofErr w:type="gramEnd"/>
      <w:r w:rsidRPr="00866433">
        <w:rPr>
          <w:rFonts w:ascii="Times New Roman" w:hAnsi="Times New Roman" w:cs="Times New Roman"/>
          <w:sz w:val="28"/>
          <w:szCs w:val="28"/>
        </w:rPr>
        <w:t xml:space="preserve"> = expected frequency</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E = summation</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 xml:space="preserve">Degree of freedom: this depends on the number of constraints impose on the data for instance; </w:t>
      </w:r>
      <w:proofErr w:type="spellStart"/>
      <w:proofErr w:type="gramStart"/>
      <w:r w:rsidRPr="00866433">
        <w:rPr>
          <w:rFonts w:ascii="Times New Roman" w:hAnsi="Times New Roman" w:cs="Times New Roman"/>
          <w:sz w:val="28"/>
          <w:szCs w:val="28"/>
        </w:rPr>
        <w:t>df</w:t>
      </w:r>
      <w:proofErr w:type="spellEnd"/>
      <w:proofErr w:type="gramEnd"/>
      <w:r w:rsidRPr="00866433">
        <w:rPr>
          <w:rFonts w:ascii="Times New Roman" w:hAnsi="Times New Roman" w:cs="Times New Roman"/>
          <w:sz w:val="28"/>
          <w:szCs w:val="28"/>
        </w:rPr>
        <w:t>: (r-1) (k-1)</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r = no of rows in the table</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k = no of columns in the table</w:t>
      </w:r>
    </w:p>
    <w:p w:rsidR="008B68D6" w:rsidRPr="00866433" w:rsidRDefault="008B68D6" w:rsidP="008B68D6">
      <w:pPr>
        <w:pStyle w:val="ListParagraph"/>
        <w:spacing w:after="0" w:line="360" w:lineRule="auto"/>
        <w:ind w:left="0"/>
        <w:jc w:val="both"/>
        <w:rPr>
          <w:rFonts w:ascii="Times New Roman" w:hAnsi="Times New Roman" w:cs="Times New Roman"/>
          <w:sz w:val="28"/>
          <w:szCs w:val="28"/>
        </w:rPr>
      </w:pPr>
      <w:r w:rsidRPr="00866433">
        <w:rPr>
          <w:rFonts w:ascii="Times New Roman" w:hAnsi="Times New Roman" w:cs="Times New Roman"/>
          <w:sz w:val="28"/>
          <w:szCs w:val="28"/>
        </w:rPr>
        <w:t>Level of significance = L/s = 5%= 0.</w:t>
      </w:r>
    </w:p>
    <w:p w:rsidR="008B68D6" w:rsidRPr="00866433" w:rsidRDefault="008B68D6" w:rsidP="008B68D6">
      <w:pPr>
        <w:spacing w:after="0" w:line="360" w:lineRule="auto"/>
        <w:contextualSpacing/>
        <w:jc w:val="both"/>
        <w:rPr>
          <w:rFonts w:ascii="Times New Roman" w:hAnsi="Times New Roman" w:cs="Times New Roman"/>
          <w:b/>
          <w:sz w:val="28"/>
          <w:szCs w:val="28"/>
        </w:rPr>
      </w:pPr>
    </w:p>
    <w:p w:rsidR="008B68D6" w:rsidRPr="00866433" w:rsidRDefault="008B68D6" w:rsidP="008B68D6">
      <w:pPr>
        <w:spacing w:after="0" w:line="360" w:lineRule="auto"/>
        <w:contextualSpacing/>
        <w:jc w:val="both"/>
        <w:rPr>
          <w:rFonts w:ascii="Times New Roman" w:hAnsi="Times New Roman" w:cs="Times New Roman"/>
          <w:b/>
          <w:sz w:val="28"/>
          <w:szCs w:val="28"/>
        </w:rPr>
      </w:pPr>
    </w:p>
    <w:p w:rsidR="008B68D6" w:rsidRPr="00866433" w:rsidRDefault="008B68D6" w:rsidP="008B68D6">
      <w:pPr>
        <w:spacing w:after="0" w:line="360" w:lineRule="auto"/>
        <w:contextualSpacing/>
        <w:jc w:val="both"/>
        <w:rPr>
          <w:rFonts w:ascii="Times New Roman" w:hAnsi="Times New Roman" w:cs="Times New Roman"/>
          <w:b/>
          <w:sz w:val="28"/>
          <w:szCs w:val="28"/>
        </w:rPr>
      </w:pPr>
    </w:p>
    <w:p w:rsidR="008B68D6" w:rsidRPr="00866433" w:rsidRDefault="008B68D6" w:rsidP="008B68D6">
      <w:pPr>
        <w:spacing w:after="0" w:line="360" w:lineRule="auto"/>
        <w:contextualSpacing/>
        <w:jc w:val="center"/>
        <w:rPr>
          <w:rFonts w:ascii="Times New Roman" w:hAnsi="Times New Roman" w:cs="Times New Roman"/>
          <w:b/>
          <w:sz w:val="28"/>
          <w:szCs w:val="28"/>
        </w:rPr>
      </w:pPr>
      <w:r w:rsidRPr="00866433">
        <w:rPr>
          <w:rFonts w:ascii="Times New Roman" w:hAnsi="Times New Roman" w:cs="Times New Roman"/>
          <w:b/>
          <w:sz w:val="28"/>
          <w:szCs w:val="28"/>
        </w:rPr>
        <w:br w:type="page"/>
      </w:r>
      <w:r w:rsidRPr="00866433">
        <w:rPr>
          <w:rFonts w:ascii="Times New Roman" w:hAnsi="Times New Roman" w:cs="Times New Roman"/>
          <w:b/>
          <w:sz w:val="28"/>
          <w:szCs w:val="28"/>
        </w:rPr>
        <w:lastRenderedPageBreak/>
        <w:t>CHAPTER FOUR</w:t>
      </w:r>
    </w:p>
    <w:p w:rsidR="008B68D6" w:rsidRPr="00866433" w:rsidRDefault="008B68D6" w:rsidP="008B68D6">
      <w:pPr>
        <w:spacing w:after="0" w:line="360" w:lineRule="auto"/>
        <w:contextualSpacing/>
        <w:rPr>
          <w:rFonts w:ascii="Times New Roman" w:hAnsi="Times New Roman" w:cs="Times New Roman"/>
          <w:b/>
          <w:sz w:val="28"/>
          <w:szCs w:val="28"/>
        </w:rPr>
      </w:pPr>
      <w:r w:rsidRPr="00866433">
        <w:rPr>
          <w:rFonts w:ascii="Times New Roman" w:hAnsi="Times New Roman" w:cs="Times New Roman"/>
          <w:b/>
          <w:sz w:val="28"/>
          <w:szCs w:val="28"/>
        </w:rPr>
        <w:t>4.0 Data Presentation, Analysis and Interpretation</w:t>
      </w:r>
    </w:p>
    <w:p w:rsidR="008B68D6" w:rsidRPr="00866433" w:rsidRDefault="008B68D6" w:rsidP="008B68D6">
      <w:pPr>
        <w:spacing w:after="0" w:line="360" w:lineRule="auto"/>
        <w:ind w:firstLine="720"/>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The researcher adopted a systematic approach in analyzing the data after collecting them. They examined the question covered in the questionnaire that were distributed among staff and non-staff of Central Bank  </w:t>
      </w:r>
      <w:proofErr w:type="spellStart"/>
      <w:r w:rsidRPr="00866433">
        <w:rPr>
          <w:rFonts w:ascii="Times New Roman" w:hAnsi="Times New Roman" w:cs="Times New Roman"/>
          <w:sz w:val="28"/>
          <w:szCs w:val="28"/>
        </w:rPr>
        <w:t>Kwara</w:t>
      </w:r>
      <w:proofErr w:type="spellEnd"/>
      <w:r w:rsidRPr="00866433">
        <w:rPr>
          <w:rFonts w:ascii="Times New Roman" w:hAnsi="Times New Roman" w:cs="Times New Roman"/>
          <w:sz w:val="28"/>
          <w:szCs w:val="28"/>
        </w:rPr>
        <w:t xml:space="preserve">  state to evaluate the frequency of the response and what they reveal concerning the effect of monetary policy on banks profit in Nigeria.</w:t>
      </w:r>
    </w:p>
    <w:p w:rsidR="008B68D6" w:rsidRPr="00866433" w:rsidRDefault="008B68D6" w:rsidP="008B68D6">
      <w:pPr>
        <w:spacing w:after="0" w:line="360" w:lineRule="auto"/>
        <w:contextualSpacing/>
        <w:jc w:val="both"/>
        <w:rPr>
          <w:rFonts w:ascii="Times New Roman" w:hAnsi="Times New Roman" w:cs="Times New Roman"/>
          <w:b/>
          <w:sz w:val="28"/>
          <w:szCs w:val="28"/>
        </w:rPr>
      </w:pPr>
      <w:r w:rsidRPr="00866433">
        <w:rPr>
          <w:rFonts w:ascii="Times New Roman" w:hAnsi="Times New Roman" w:cs="Times New Roman"/>
          <w:b/>
          <w:sz w:val="28"/>
          <w:szCs w:val="28"/>
        </w:rPr>
        <w:t>4.1 Data Presentation</w:t>
      </w:r>
    </w:p>
    <w:p w:rsidR="008B68D6" w:rsidRPr="00866433" w:rsidRDefault="008B68D6" w:rsidP="008B68D6">
      <w:pPr>
        <w:spacing w:after="0" w:line="360" w:lineRule="auto"/>
        <w:ind w:firstLine="720"/>
        <w:contextualSpacing/>
        <w:jc w:val="both"/>
        <w:rPr>
          <w:rFonts w:ascii="Times New Roman" w:hAnsi="Times New Roman" w:cs="Times New Roman"/>
          <w:sz w:val="28"/>
          <w:szCs w:val="28"/>
        </w:rPr>
      </w:pPr>
      <w:r w:rsidRPr="00866433">
        <w:rPr>
          <w:rFonts w:ascii="Times New Roman" w:hAnsi="Times New Roman" w:cs="Times New Roman"/>
          <w:sz w:val="28"/>
          <w:szCs w:val="28"/>
        </w:rPr>
        <w:t>The answers to the research questions were analyzed using simple percentage, pie chart and bar chart. The calculation was done based on 88 successfully completed questionnaires.</w:t>
      </w:r>
    </w:p>
    <w:p w:rsidR="008B68D6" w:rsidRPr="00866433" w:rsidRDefault="008B68D6" w:rsidP="008B68D6">
      <w:pPr>
        <w:spacing w:after="0" w:line="360" w:lineRule="auto"/>
        <w:contextualSpacing/>
        <w:jc w:val="both"/>
        <w:rPr>
          <w:rFonts w:ascii="Times New Roman" w:hAnsi="Times New Roman" w:cs="Times New Roman"/>
          <w:sz w:val="28"/>
          <w:szCs w:val="28"/>
          <w:u w:val="single"/>
        </w:rPr>
      </w:pPr>
      <w:r w:rsidRPr="00866433">
        <w:rPr>
          <w:rFonts w:ascii="Times New Roman" w:hAnsi="Times New Roman" w:cs="Times New Roman"/>
          <w:sz w:val="28"/>
          <w:szCs w:val="28"/>
        </w:rPr>
        <w:t xml:space="preserve">Thus, we have </w:t>
      </w:r>
      <w:proofErr w:type="spellStart"/>
      <w:r w:rsidRPr="00866433">
        <w:rPr>
          <w:rFonts w:ascii="Times New Roman" w:hAnsi="Times New Roman" w:cs="Times New Roman"/>
          <w:sz w:val="28"/>
          <w:szCs w:val="28"/>
        </w:rPr>
        <w:t>Pr</w:t>
      </w:r>
      <w:proofErr w:type="spellEnd"/>
      <w:r w:rsidRPr="00866433">
        <w:rPr>
          <w:rFonts w:ascii="Times New Roman" w:hAnsi="Times New Roman" w:cs="Times New Roman"/>
          <w:sz w:val="28"/>
          <w:szCs w:val="28"/>
        </w:rPr>
        <w:t xml:space="preserve"> = </w:t>
      </w:r>
      <w:proofErr w:type="spellStart"/>
      <w:proofErr w:type="gramStart"/>
      <w:r w:rsidRPr="00866433">
        <w:rPr>
          <w:rFonts w:ascii="Times New Roman" w:hAnsi="Times New Roman" w:cs="Times New Roman"/>
          <w:sz w:val="28"/>
          <w:szCs w:val="28"/>
          <w:u w:val="single"/>
        </w:rPr>
        <w:t>Fo</w:t>
      </w:r>
      <w:proofErr w:type="spellEnd"/>
      <w:proofErr w:type="gramEnd"/>
      <w:r w:rsidRPr="00866433">
        <w:rPr>
          <w:rFonts w:ascii="Times New Roman" w:hAnsi="Times New Roman" w:cs="Times New Roman"/>
          <w:sz w:val="28"/>
          <w:szCs w:val="28"/>
          <w:u w:val="single"/>
        </w:rPr>
        <w:t xml:space="preserve"> * 180</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                                </w:t>
      </w:r>
      <w:proofErr w:type="spellStart"/>
      <w:proofErr w:type="gramStart"/>
      <w:r w:rsidRPr="00866433">
        <w:rPr>
          <w:rFonts w:ascii="Times New Roman" w:hAnsi="Times New Roman" w:cs="Times New Roman"/>
          <w:sz w:val="28"/>
          <w:szCs w:val="28"/>
        </w:rPr>
        <w:t>Tr</w:t>
      </w:r>
      <w:proofErr w:type="spellEnd"/>
      <w:proofErr w:type="gramEnd"/>
    </w:p>
    <w:p w:rsidR="008B68D6" w:rsidRPr="00866433" w:rsidRDefault="008B68D6" w:rsidP="008B68D6">
      <w:pPr>
        <w:spacing w:after="0" w:line="360" w:lineRule="auto"/>
        <w:contextualSpacing/>
        <w:jc w:val="both"/>
        <w:rPr>
          <w:rFonts w:ascii="Times New Roman" w:hAnsi="Times New Roman" w:cs="Times New Roman"/>
          <w:sz w:val="28"/>
          <w:szCs w:val="28"/>
          <w:u w:val="single"/>
        </w:rPr>
      </w:pPr>
      <w:r w:rsidRPr="00866433">
        <w:rPr>
          <w:rFonts w:ascii="Times New Roman" w:hAnsi="Times New Roman" w:cs="Times New Roman"/>
          <w:sz w:val="28"/>
          <w:szCs w:val="28"/>
        </w:rPr>
        <w:t xml:space="preserve">For pie chart we have </w:t>
      </w:r>
      <w:proofErr w:type="spellStart"/>
      <w:r w:rsidRPr="00866433">
        <w:rPr>
          <w:rFonts w:ascii="Times New Roman" w:hAnsi="Times New Roman" w:cs="Times New Roman"/>
          <w:sz w:val="28"/>
          <w:szCs w:val="28"/>
        </w:rPr>
        <w:t>Dr</w:t>
      </w:r>
      <w:proofErr w:type="spellEnd"/>
      <w:r w:rsidRPr="00866433">
        <w:rPr>
          <w:rFonts w:ascii="Times New Roman" w:hAnsi="Times New Roman" w:cs="Times New Roman"/>
          <w:sz w:val="28"/>
          <w:szCs w:val="28"/>
        </w:rPr>
        <w:t xml:space="preserve"> =</w:t>
      </w:r>
      <w:r w:rsidRPr="00866433">
        <w:rPr>
          <w:rFonts w:ascii="Times New Roman" w:hAnsi="Times New Roman" w:cs="Times New Roman"/>
          <w:sz w:val="28"/>
          <w:szCs w:val="28"/>
          <w:u w:val="single"/>
        </w:rPr>
        <w:t xml:space="preserve"> Fe * 360</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                                           </w:t>
      </w:r>
      <w:proofErr w:type="spellStart"/>
      <w:proofErr w:type="gramStart"/>
      <w:r w:rsidRPr="00866433">
        <w:rPr>
          <w:rFonts w:ascii="Times New Roman" w:hAnsi="Times New Roman" w:cs="Times New Roman"/>
          <w:sz w:val="28"/>
          <w:szCs w:val="28"/>
        </w:rPr>
        <w:t>Tr</w:t>
      </w:r>
      <w:proofErr w:type="spellEnd"/>
      <w:proofErr w:type="gramEnd"/>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Where: </w:t>
      </w:r>
      <w:proofErr w:type="spellStart"/>
      <w:r w:rsidRPr="00866433">
        <w:rPr>
          <w:rFonts w:ascii="Times New Roman" w:hAnsi="Times New Roman" w:cs="Times New Roman"/>
          <w:sz w:val="28"/>
          <w:szCs w:val="28"/>
        </w:rPr>
        <w:t>pr</w:t>
      </w:r>
      <w:proofErr w:type="spellEnd"/>
      <w:r w:rsidRPr="00866433">
        <w:rPr>
          <w:rFonts w:ascii="Times New Roman" w:hAnsi="Times New Roman" w:cs="Times New Roman"/>
          <w:sz w:val="28"/>
          <w:szCs w:val="28"/>
        </w:rPr>
        <w:t xml:space="preserve"> = percentage of response</w:t>
      </w:r>
    </w:p>
    <w:p w:rsidR="008B68D6" w:rsidRPr="00866433" w:rsidRDefault="008B68D6" w:rsidP="008B68D6">
      <w:pPr>
        <w:spacing w:after="0" w:line="360" w:lineRule="auto"/>
        <w:contextualSpacing/>
        <w:jc w:val="both"/>
        <w:rPr>
          <w:rFonts w:ascii="Times New Roman" w:hAnsi="Times New Roman" w:cs="Times New Roman"/>
          <w:sz w:val="28"/>
          <w:szCs w:val="28"/>
        </w:rPr>
      </w:pPr>
      <w:proofErr w:type="spellStart"/>
      <w:r w:rsidRPr="00866433">
        <w:rPr>
          <w:rFonts w:ascii="Times New Roman" w:hAnsi="Times New Roman" w:cs="Times New Roman"/>
          <w:sz w:val="28"/>
          <w:szCs w:val="28"/>
        </w:rPr>
        <w:t>Dr</w:t>
      </w:r>
      <w:proofErr w:type="spellEnd"/>
      <w:r w:rsidRPr="00866433">
        <w:rPr>
          <w:rFonts w:ascii="Times New Roman" w:hAnsi="Times New Roman" w:cs="Times New Roman"/>
          <w:sz w:val="28"/>
          <w:szCs w:val="28"/>
        </w:rPr>
        <w:t xml:space="preserve"> = degree of response</w:t>
      </w:r>
    </w:p>
    <w:p w:rsidR="008B68D6" w:rsidRPr="00866433" w:rsidRDefault="008B68D6" w:rsidP="008B68D6">
      <w:pPr>
        <w:spacing w:after="0" w:line="360" w:lineRule="auto"/>
        <w:contextualSpacing/>
        <w:jc w:val="both"/>
        <w:rPr>
          <w:rFonts w:ascii="Times New Roman" w:hAnsi="Times New Roman" w:cs="Times New Roman"/>
          <w:sz w:val="28"/>
          <w:szCs w:val="28"/>
        </w:rPr>
      </w:pPr>
      <w:proofErr w:type="spellStart"/>
      <w:proofErr w:type="gramStart"/>
      <w:r w:rsidRPr="00866433">
        <w:rPr>
          <w:rFonts w:ascii="Times New Roman" w:hAnsi="Times New Roman" w:cs="Times New Roman"/>
          <w:sz w:val="28"/>
          <w:szCs w:val="28"/>
        </w:rPr>
        <w:t>Fo</w:t>
      </w:r>
      <w:proofErr w:type="spellEnd"/>
      <w:proofErr w:type="gramEnd"/>
      <w:r w:rsidRPr="00866433">
        <w:rPr>
          <w:rFonts w:ascii="Times New Roman" w:hAnsi="Times New Roman" w:cs="Times New Roman"/>
          <w:sz w:val="28"/>
          <w:szCs w:val="28"/>
        </w:rPr>
        <w:t xml:space="preserve"> = frequency of each type of opinion</w:t>
      </w:r>
    </w:p>
    <w:p w:rsidR="008B68D6" w:rsidRPr="00866433" w:rsidRDefault="008B68D6" w:rsidP="008B68D6">
      <w:pPr>
        <w:spacing w:after="0" w:line="360" w:lineRule="auto"/>
        <w:contextualSpacing/>
        <w:jc w:val="both"/>
        <w:rPr>
          <w:rFonts w:ascii="Times New Roman" w:hAnsi="Times New Roman" w:cs="Times New Roman"/>
          <w:sz w:val="28"/>
          <w:szCs w:val="28"/>
        </w:rPr>
      </w:pPr>
      <w:proofErr w:type="spellStart"/>
      <w:proofErr w:type="gramStart"/>
      <w:r w:rsidRPr="00866433">
        <w:rPr>
          <w:rFonts w:ascii="Times New Roman" w:hAnsi="Times New Roman" w:cs="Times New Roman"/>
          <w:sz w:val="28"/>
          <w:szCs w:val="28"/>
        </w:rPr>
        <w:t>Tr</w:t>
      </w:r>
      <w:proofErr w:type="spellEnd"/>
      <w:proofErr w:type="gramEnd"/>
      <w:r w:rsidRPr="00866433">
        <w:rPr>
          <w:rFonts w:ascii="Times New Roman" w:hAnsi="Times New Roman" w:cs="Times New Roman"/>
          <w:sz w:val="28"/>
          <w:szCs w:val="28"/>
        </w:rPr>
        <w:t xml:space="preserve"> = total number of respondents</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In all conclusion where drown from the opinion of the model class of the sample representing the majority.</w:t>
      </w:r>
    </w:p>
    <w:p w:rsidR="008B68D6" w:rsidRPr="00866433" w:rsidRDefault="008B68D6" w:rsidP="008B68D6">
      <w:pPr>
        <w:spacing w:after="0" w:line="360" w:lineRule="auto"/>
        <w:contextualSpacing/>
        <w:jc w:val="both"/>
        <w:rPr>
          <w:rFonts w:ascii="Times New Roman" w:hAnsi="Times New Roman" w:cs="Times New Roman"/>
          <w:b/>
          <w:sz w:val="28"/>
          <w:szCs w:val="28"/>
        </w:rPr>
      </w:pPr>
      <w:r w:rsidRPr="00866433">
        <w:rPr>
          <w:rFonts w:ascii="Times New Roman" w:hAnsi="Times New Roman" w:cs="Times New Roman"/>
          <w:b/>
          <w:sz w:val="28"/>
          <w:szCs w:val="28"/>
        </w:rPr>
        <w:t xml:space="preserve">4.2 Analysis of </w:t>
      </w:r>
      <w:proofErr w:type="gramStart"/>
      <w:r w:rsidRPr="00866433">
        <w:rPr>
          <w:rFonts w:ascii="Times New Roman" w:hAnsi="Times New Roman" w:cs="Times New Roman"/>
          <w:b/>
          <w:sz w:val="28"/>
          <w:szCs w:val="28"/>
        </w:rPr>
        <w:t>The</w:t>
      </w:r>
      <w:proofErr w:type="gramEnd"/>
      <w:r w:rsidRPr="00866433">
        <w:rPr>
          <w:rFonts w:ascii="Times New Roman" w:hAnsi="Times New Roman" w:cs="Times New Roman"/>
          <w:b/>
          <w:sz w:val="28"/>
          <w:szCs w:val="28"/>
        </w:rPr>
        <w:t xml:space="preserve"> Questionnaire</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Table 4.2.1: monetary policy measures in Nigeria, are they effective.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790"/>
        <w:gridCol w:w="2790"/>
      </w:tblGrid>
      <w:tr w:rsidR="008B68D6" w:rsidRPr="00866433" w:rsidTr="00211D5B">
        <w:trPr>
          <w:trHeight w:val="335"/>
          <w:jc w:val="center"/>
        </w:trPr>
        <w:tc>
          <w:tcPr>
            <w:tcW w:w="2790"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b/>
                <w:sz w:val="28"/>
                <w:szCs w:val="28"/>
              </w:rPr>
            </w:pPr>
            <w:r w:rsidRPr="00866433">
              <w:rPr>
                <w:rFonts w:ascii="Times New Roman" w:hAnsi="Times New Roman" w:cs="Times New Roman"/>
                <w:b/>
                <w:sz w:val="28"/>
                <w:szCs w:val="28"/>
              </w:rPr>
              <w:t>Opinion</w:t>
            </w:r>
          </w:p>
        </w:tc>
        <w:tc>
          <w:tcPr>
            <w:tcW w:w="2790"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b/>
                <w:sz w:val="28"/>
                <w:szCs w:val="28"/>
              </w:rPr>
            </w:pPr>
            <w:r w:rsidRPr="00866433">
              <w:rPr>
                <w:rFonts w:ascii="Times New Roman" w:hAnsi="Times New Roman" w:cs="Times New Roman"/>
                <w:b/>
                <w:sz w:val="28"/>
                <w:szCs w:val="28"/>
              </w:rPr>
              <w:t>Response</w:t>
            </w:r>
          </w:p>
        </w:tc>
        <w:tc>
          <w:tcPr>
            <w:tcW w:w="2790"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b/>
                <w:sz w:val="28"/>
                <w:szCs w:val="28"/>
              </w:rPr>
            </w:pPr>
            <w:r w:rsidRPr="00866433">
              <w:rPr>
                <w:rFonts w:ascii="Times New Roman" w:hAnsi="Times New Roman" w:cs="Times New Roman"/>
                <w:b/>
                <w:sz w:val="28"/>
                <w:szCs w:val="28"/>
              </w:rPr>
              <w:t>% Of response</w:t>
            </w:r>
          </w:p>
        </w:tc>
      </w:tr>
      <w:tr w:rsidR="008B68D6" w:rsidRPr="00866433" w:rsidTr="00211D5B">
        <w:trPr>
          <w:trHeight w:val="361"/>
          <w:jc w:val="center"/>
        </w:trPr>
        <w:tc>
          <w:tcPr>
            <w:tcW w:w="2790"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lastRenderedPageBreak/>
              <w:t>Yes</w:t>
            </w:r>
          </w:p>
        </w:tc>
        <w:tc>
          <w:tcPr>
            <w:tcW w:w="2790"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59</w:t>
            </w:r>
          </w:p>
        </w:tc>
        <w:tc>
          <w:tcPr>
            <w:tcW w:w="2790"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67</w:t>
            </w:r>
          </w:p>
        </w:tc>
      </w:tr>
      <w:tr w:rsidR="008B68D6" w:rsidRPr="00866433" w:rsidTr="00211D5B">
        <w:trPr>
          <w:trHeight w:val="335"/>
          <w:jc w:val="center"/>
        </w:trPr>
        <w:tc>
          <w:tcPr>
            <w:tcW w:w="2790"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No</w:t>
            </w:r>
          </w:p>
        </w:tc>
        <w:tc>
          <w:tcPr>
            <w:tcW w:w="2790"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29</w:t>
            </w:r>
          </w:p>
        </w:tc>
        <w:tc>
          <w:tcPr>
            <w:tcW w:w="2790"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33</w:t>
            </w:r>
          </w:p>
        </w:tc>
      </w:tr>
      <w:tr w:rsidR="008B68D6" w:rsidRPr="00866433" w:rsidTr="00211D5B">
        <w:trPr>
          <w:trHeight w:val="71"/>
          <w:jc w:val="center"/>
        </w:trPr>
        <w:tc>
          <w:tcPr>
            <w:tcW w:w="2790"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Total</w:t>
            </w:r>
          </w:p>
        </w:tc>
        <w:tc>
          <w:tcPr>
            <w:tcW w:w="2790"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88</w:t>
            </w:r>
          </w:p>
        </w:tc>
        <w:tc>
          <w:tcPr>
            <w:tcW w:w="2790"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100</w:t>
            </w:r>
          </w:p>
        </w:tc>
      </w:tr>
    </w:tbl>
    <w:p w:rsidR="008B68D6" w:rsidRPr="00866433" w:rsidRDefault="008B68D6" w:rsidP="008B68D6">
      <w:pPr>
        <w:spacing w:after="0" w:line="360" w:lineRule="auto"/>
        <w:contextualSpacing/>
        <w:jc w:val="both"/>
        <w:rPr>
          <w:rFonts w:ascii="Times New Roman" w:hAnsi="Times New Roman" w:cs="Times New Roman"/>
          <w:b/>
          <w:sz w:val="28"/>
          <w:szCs w:val="28"/>
        </w:rPr>
      </w:pPr>
      <w:r w:rsidRPr="00866433">
        <w:rPr>
          <w:rFonts w:ascii="Times New Roman" w:hAnsi="Times New Roman" w:cs="Times New Roman"/>
          <w:b/>
          <w:sz w:val="28"/>
          <w:szCs w:val="28"/>
        </w:rPr>
        <w:t>Researchers Computation 2025</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The table 4.2.1 above reveals that monetary policy measures in Nigeria are effective. This is so because out of 88 questionnaires successfully completed, 67% of the respondent agrees with the view, while 33% of the respondents disagree with the view.</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The analysis is illustrated with the chart</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Yes = </w:t>
      </w:r>
      <w:r w:rsidRPr="00866433">
        <w:rPr>
          <w:rFonts w:ascii="Times New Roman" w:hAnsi="Times New Roman" w:cs="Times New Roman"/>
          <w:sz w:val="28"/>
          <w:szCs w:val="28"/>
          <w:u w:val="single"/>
        </w:rPr>
        <w:t>59</w:t>
      </w:r>
      <w:r w:rsidRPr="00866433">
        <w:rPr>
          <w:rFonts w:ascii="Times New Roman" w:hAnsi="Times New Roman" w:cs="Times New Roman"/>
          <w:sz w:val="28"/>
          <w:szCs w:val="28"/>
        </w:rPr>
        <w:t xml:space="preserve"> x </w:t>
      </w:r>
      <w:r w:rsidRPr="00866433">
        <w:rPr>
          <w:rFonts w:ascii="Times New Roman" w:hAnsi="Times New Roman" w:cs="Times New Roman"/>
          <w:sz w:val="28"/>
          <w:szCs w:val="28"/>
          <w:u w:val="single"/>
        </w:rPr>
        <w:t>360</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          88     1          = 241</w:t>
      </w:r>
      <w:r w:rsidRPr="00866433">
        <w:rPr>
          <w:rFonts w:ascii="Times New Roman" w:hAnsi="Times New Roman" w:cs="Times New Roman"/>
          <w:sz w:val="28"/>
          <w:szCs w:val="28"/>
          <w:vertAlign w:val="superscript"/>
        </w:rPr>
        <w:t>o</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No = </w:t>
      </w:r>
      <w:r w:rsidRPr="00866433">
        <w:rPr>
          <w:rFonts w:ascii="Times New Roman" w:hAnsi="Times New Roman" w:cs="Times New Roman"/>
          <w:sz w:val="28"/>
          <w:szCs w:val="28"/>
          <w:u w:val="single"/>
        </w:rPr>
        <w:t xml:space="preserve">29 </w:t>
      </w:r>
      <w:r w:rsidRPr="00866433">
        <w:rPr>
          <w:rFonts w:ascii="Times New Roman" w:hAnsi="Times New Roman" w:cs="Times New Roman"/>
          <w:sz w:val="28"/>
          <w:szCs w:val="28"/>
        </w:rPr>
        <w:t xml:space="preserve">x </w:t>
      </w:r>
      <w:r w:rsidRPr="00866433">
        <w:rPr>
          <w:rFonts w:ascii="Times New Roman" w:hAnsi="Times New Roman" w:cs="Times New Roman"/>
          <w:sz w:val="28"/>
          <w:szCs w:val="28"/>
          <w:u w:val="single"/>
        </w:rPr>
        <w:t>360</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         88    1          = 119</w:t>
      </w:r>
      <w:r w:rsidRPr="00866433">
        <w:rPr>
          <w:rFonts w:ascii="Times New Roman" w:hAnsi="Times New Roman" w:cs="Times New Roman"/>
          <w:sz w:val="28"/>
          <w:szCs w:val="28"/>
          <w:vertAlign w:val="superscript"/>
        </w:rPr>
        <w:t>o</w:t>
      </w:r>
    </w:p>
    <w:p w:rsidR="008B68D6" w:rsidRPr="00866433" w:rsidRDefault="008B68D6" w:rsidP="008B68D6">
      <w:pPr>
        <w:spacing w:after="0" w:line="360" w:lineRule="auto"/>
        <w:contextualSpacing/>
        <w:jc w:val="both"/>
        <w:rPr>
          <w:rFonts w:ascii="Times New Roman" w:hAnsi="Times New Roman" w:cs="Times New Roman"/>
          <w:sz w:val="28"/>
          <w:szCs w:val="28"/>
        </w:rPr>
      </w:pP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Table 4.2.2: how is x banks responding to these monetary policy measure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2776"/>
        <w:gridCol w:w="2776"/>
      </w:tblGrid>
      <w:tr w:rsidR="008B68D6" w:rsidRPr="00866433" w:rsidTr="00211D5B">
        <w:trPr>
          <w:trHeight w:val="279"/>
        </w:trPr>
        <w:tc>
          <w:tcPr>
            <w:tcW w:w="2776"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b/>
                <w:sz w:val="28"/>
                <w:szCs w:val="28"/>
              </w:rPr>
            </w:pPr>
            <w:r w:rsidRPr="00866433">
              <w:rPr>
                <w:rFonts w:ascii="Times New Roman" w:hAnsi="Times New Roman" w:cs="Times New Roman"/>
                <w:b/>
                <w:sz w:val="28"/>
                <w:szCs w:val="28"/>
              </w:rPr>
              <w:t>Opining</w:t>
            </w:r>
          </w:p>
        </w:tc>
        <w:tc>
          <w:tcPr>
            <w:tcW w:w="2776"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b/>
                <w:sz w:val="28"/>
                <w:szCs w:val="28"/>
              </w:rPr>
            </w:pPr>
            <w:r w:rsidRPr="00866433">
              <w:rPr>
                <w:rFonts w:ascii="Times New Roman" w:hAnsi="Times New Roman" w:cs="Times New Roman"/>
                <w:b/>
                <w:sz w:val="28"/>
                <w:szCs w:val="28"/>
              </w:rPr>
              <w:t>response</w:t>
            </w:r>
          </w:p>
        </w:tc>
        <w:tc>
          <w:tcPr>
            <w:tcW w:w="2776"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b/>
                <w:sz w:val="28"/>
                <w:szCs w:val="28"/>
              </w:rPr>
            </w:pPr>
            <w:r w:rsidRPr="00866433">
              <w:rPr>
                <w:rFonts w:ascii="Times New Roman" w:hAnsi="Times New Roman" w:cs="Times New Roman"/>
                <w:b/>
                <w:sz w:val="28"/>
                <w:szCs w:val="28"/>
              </w:rPr>
              <w:t>% Of response</w:t>
            </w:r>
          </w:p>
        </w:tc>
      </w:tr>
      <w:tr w:rsidR="008B68D6" w:rsidRPr="00866433" w:rsidTr="00211D5B">
        <w:trPr>
          <w:trHeight w:val="301"/>
        </w:trPr>
        <w:tc>
          <w:tcPr>
            <w:tcW w:w="2776"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Positively</w:t>
            </w:r>
          </w:p>
        </w:tc>
        <w:tc>
          <w:tcPr>
            <w:tcW w:w="2776"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82</w:t>
            </w:r>
          </w:p>
        </w:tc>
        <w:tc>
          <w:tcPr>
            <w:tcW w:w="2776"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93</w:t>
            </w:r>
          </w:p>
        </w:tc>
      </w:tr>
      <w:tr w:rsidR="008B68D6" w:rsidRPr="00866433" w:rsidTr="00211D5B">
        <w:trPr>
          <w:trHeight w:val="279"/>
        </w:trPr>
        <w:tc>
          <w:tcPr>
            <w:tcW w:w="2776"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Negatively</w:t>
            </w:r>
          </w:p>
        </w:tc>
        <w:tc>
          <w:tcPr>
            <w:tcW w:w="2776"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6</w:t>
            </w:r>
          </w:p>
        </w:tc>
        <w:tc>
          <w:tcPr>
            <w:tcW w:w="2776"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7</w:t>
            </w:r>
          </w:p>
        </w:tc>
      </w:tr>
      <w:tr w:rsidR="008B68D6" w:rsidRPr="00866433" w:rsidTr="00211D5B">
        <w:trPr>
          <w:trHeight w:val="301"/>
        </w:trPr>
        <w:tc>
          <w:tcPr>
            <w:tcW w:w="2776"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Total</w:t>
            </w:r>
          </w:p>
        </w:tc>
        <w:tc>
          <w:tcPr>
            <w:tcW w:w="2776"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88</w:t>
            </w:r>
          </w:p>
        </w:tc>
        <w:tc>
          <w:tcPr>
            <w:tcW w:w="2776"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100</w:t>
            </w:r>
          </w:p>
        </w:tc>
      </w:tr>
    </w:tbl>
    <w:p w:rsidR="008B68D6" w:rsidRPr="00866433" w:rsidRDefault="008B68D6" w:rsidP="008B68D6">
      <w:pPr>
        <w:spacing w:after="0" w:line="360" w:lineRule="auto"/>
        <w:contextualSpacing/>
        <w:jc w:val="both"/>
        <w:rPr>
          <w:rFonts w:ascii="Times New Roman" w:hAnsi="Times New Roman" w:cs="Times New Roman"/>
          <w:b/>
          <w:sz w:val="28"/>
          <w:szCs w:val="28"/>
        </w:rPr>
      </w:pPr>
      <w:r w:rsidRPr="00866433">
        <w:rPr>
          <w:rFonts w:ascii="Times New Roman" w:hAnsi="Times New Roman" w:cs="Times New Roman"/>
          <w:b/>
          <w:sz w:val="28"/>
          <w:szCs w:val="28"/>
        </w:rPr>
        <w:t>Researchers Computation 2025</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The table 4.2.2 reveals that banks have been responding positively to monetary policy measures in Nigeria. This is so because out of 88 computed questionnaires, 93% of the respondents affirmed that banks have been </w:t>
      </w:r>
      <w:r w:rsidRPr="00866433">
        <w:rPr>
          <w:rFonts w:ascii="Times New Roman" w:hAnsi="Times New Roman" w:cs="Times New Roman"/>
          <w:sz w:val="28"/>
          <w:szCs w:val="28"/>
        </w:rPr>
        <w:lastRenderedPageBreak/>
        <w:t>responding positively to the above question while 7% of the respondents, disagree with the view.</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br w:type="page"/>
      </w:r>
      <w:r w:rsidRPr="00866433">
        <w:rPr>
          <w:rFonts w:ascii="Times New Roman" w:hAnsi="Times New Roman" w:cs="Times New Roman"/>
          <w:sz w:val="28"/>
          <w:szCs w:val="28"/>
        </w:rPr>
        <w:lastRenderedPageBreak/>
        <w:t>The analysis will be illustrated with pie and bar chart.</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Positively = </w:t>
      </w:r>
      <w:r w:rsidRPr="00866433">
        <w:rPr>
          <w:rFonts w:ascii="Times New Roman" w:hAnsi="Times New Roman" w:cs="Times New Roman"/>
          <w:sz w:val="28"/>
          <w:szCs w:val="28"/>
          <w:u w:val="single"/>
        </w:rPr>
        <w:t>82</w:t>
      </w:r>
      <w:r w:rsidRPr="00866433">
        <w:rPr>
          <w:rFonts w:ascii="Times New Roman" w:hAnsi="Times New Roman" w:cs="Times New Roman"/>
          <w:sz w:val="28"/>
          <w:szCs w:val="28"/>
        </w:rPr>
        <w:t xml:space="preserve"> x </w:t>
      </w:r>
      <w:r w:rsidRPr="00866433">
        <w:rPr>
          <w:rFonts w:ascii="Times New Roman" w:hAnsi="Times New Roman" w:cs="Times New Roman"/>
          <w:sz w:val="28"/>
          <w:szCs w:val="28"/>
          <w:u w:val="single"/>
        </w:rPr>
        <w:t>360</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                  88       1   = 335</w:t>
      </w:r>
      <w:r w:rsidRPr="00866433">
        <w:rPr>
          <w:rFonts w:ascii="Times New Roman" w:hAnsi="Times New Roman" w:cs="Times New Roman"/>
          <w:sz w:val="28"/>
          <w:szCs w:val="28"/>
          <w:vertAlign w:val="superscript"/>
        </w:rPr>
        <w:t>o</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Negatively =</w:t>
      </w:r>
      <w:r w:rsidRPr="00866433">
        <w:rPr>
          <w:rFonts w:ascii="Times New Roman" w:hAnsi="Times New Roman" w:cs="Times New Roman"/>
          <w:sz w:val="28"/>
          <w:szCs w:val="28"/>
          <w:u w:val="single"/>
        </w:rPr>
        <w:t xml:space="preserve"> </w:t>
      </w:r>
      <w:proofErr w:type="gramStart"/>
      <w:r w:rsidRPr="00866433">
        <w:rPr>
          <w:rFonts w:ascii="Times New Roman" w:hAnsi="Times New Roman" w:cs="Times New Roman"/>
          <w:sz w:val="28"/>
          <w:szCs w:val="28"/>
          <w:u w:val="single"/>
        </w:rPr>
        <w:t xml:space="preserve">6  </w:t>
      </w:r>
      <w:r w:rsidRPr="00866433">
        <w:rPr>
          <w:rFonts w:ascii="Times New Roman" w:hAnsi="Times New Roman" w:cs="Times New Roman"/>
          <w:sz w:val="28"/>
          <w:szCs w:val="28"/>
        </w:rPr>
        <w:t>x</w:t>
      </w:r>
      <w:proofErr w:type="gramEnd"/>
      <w:r w:rsidRPr="00866433">
        <w:rPr>
          <w:rFonts w:ascii="Times New Roman" w:hAnsi="Times New Roman" w:cs="Times New Roman"/>
          <w:sz w:val="28"/>
          <w:szCs w:val="28"/>
        </w:rPr>
        <w:t xml:space="preserve">    </w:t>
      </w:r>
      <w:r w:rsidRPr="00866433">
        <w:rPr>
          <w:rFonts w:ascii="Times New Roman" w:hAnsi="Times New Roman" w:cs="Times New Roman"/>
          <w:sz w:val="28"/>
          <w:szCs w:val="28"/>
          <w:u w:val="single"/>
        </w:rPr>
        <w:t>360</w:t>
      </w:r>
    </w:p>
    <w:p w:rsidR="008B68D6" w:rsidRPr="00866433" w:rsidRDefault="008B68D6" w:rsidP="008B68D6">
      <w:pPr>
        <w:spacing w:after="0" w:line="360" w:lineRule="auto"/>
        <w:contextualSpacing/>
        <w:jc w:val="both"/>
        <w:rPr>
          <w:rFonts w:ascii="Times New Roman" w:hAnsi="Times New Roman" w:cs="Times New Roman"/>
          <w:sz w:val="28"/>
          <w:szCs w:val="28"/>
          <w:vertAlign w:val="superscript"/>
        </w:rPr>
      </w:pPr>
      <w:r w:rsidRPr="00866433">
        <w:rPr>
          <w:rFonts w:ascii="Times New Roman" w:hAnsi="Times New Roman" w:cs="Times New Roman"/>
          <w:sz w:val="28"/>
          <w:szCs w:val="28"/>
        </w:rPr>
        <w:t xml:space="preserve">                   88      1    =25</w:t>
      </w:r>
      <w:r w:rsidRPr="00866433">
        <w:rPr>
          <w:rFonts w:ascii="Times New Roman" w:hAnsi="Times New Roman" w:cs="Times New Roman"/>
          <w:sz w:val="28"/>
          <w:szCs w:val="28"/>
          <w:vertAlign w:val="superscript"/>
        </w:rPr>
        <w:t>o</w:t>
      </w:r>
    </w:p>
    <w:p w:rsidR="008B68D6" w:rsidRPr="00866433" w:rsidRDefault="008B68D6" w:rsidP="008B68D6">
      <w:pPr>
        <w:spacing w:after="0" w:line="360" w:lineRule="auto"/>
        <w:contextualSpacing/>
        <w:jc w:val="both"/>
        <w:rPr>
          <w:rFonts w:ascii="Times New Roman" w:hAnsi="Times New Roman" w:cs="Times New Roman"/>
          <w:sz w:val="28"/>
          <w:szCs w:val="28"/>
        </w:rPr>
      </w:pP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Table 4.2.3: loan and advances have contributed more to banks profitability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898"/>
        <w:gridCol w:w="2898"/>
      </w:tblGrid>
      <w:tr w:rsidR="008B68D6" w:rsidRPr="00866433" w:rsidTr="00211D5B">
        <w:trPr>
          <w:trHeight w:val="387"/>
        </w:trPr>
        <w:tc>
          <w:tcPr>
            <w:tcW w:w="2898"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Opinion </w:t>
            </w:r>
          </w:p>
        </w:tc>
        <w:tc>
          <w:tcPr>
            <w:tcW w:w="2898"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Response </w:t>
            </w:r>
          </w:p>
        </w:tc>
        <w:tc>
          <w:tcPr>
            <w:tcW w:w="2898"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Of response</w:t>
            </w:r>
          </w:p>
        </w:tc>
      </w:tr>
      <w:tr w:rsidR="008B68D6" w:rsidRPr="00866433" w:rsidTr="00211D5B">
        <w:trPr>
          <w:trHeight w:val="375"/>
        </w:trPr>
        <w:tc>
          <w:tcPr>
            <w:tcW w:w="2898"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True </w:t>
            </w:r>
          </w:p>
        </w:tc>
        <w:tc>
          <w:tcPr>
            <w:tcW w:w="2898"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50</w:t>
            </w:r>
          </w:p>
        </w:tc>
        <w:tc>
          <w:tcPr>
            <w:tcW w:w="2898"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57</w:t>
            </w:r>
          </w:p>
        </w:tc>
      </w:tr>
      <w:tr w:rsidR="008B68D6" w:rsidRPr="00866433" w:rsidTr="00211D5B">
        <w:trPr>
          <w:trHeight w:val="387"/>
        </w:trPr>
        <w:tc>
          <w:tcPr>
            <w:tcW w:w="2898"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False </w:t>
            </w:r>
          </w:p>
        </w:tc>
        <w:tc>
          <w:tcPr>
            <w:tcW w:w="2898"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38</w:t>
            </w:r>
          </w:p>
        </w:tc>
        <w:tc>
          <w:tcPr>
            <w:tcW w:w="2898"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43</w:t>
            </w:r>
          </w:p>
        </w:tc>
      </w:tr>
      <w:tr w:rsidR="008B68D6" w:rsidRPr="00866433" w:rsidTr="00211D5B">
        <w:trPr>
          <w:trHeight w:val="387"/>
        </w:trPr>
        <w:tc>
          <w:tcPr>
            <w:tcW w:w="2898"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Table </w:t>
            </w:r>
          </w:p>
        </w:tc>
        <w:tc>
          <w:tcPr>
            <w:tcW w:w="2898"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88</w:t>
            </w:r>
          </w:p>
        </w:tc>
        <w:tc>
          <w:tcPr>
            <w:tcW w:w="2898"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100</w:t>
            </w:r>
          </w:p>
        </w:tc>
      </w:tr>
    </w:tbl>
    <w:p w:rsidR="008B68D6" w:rsidRPr="00866433" w:rsidRDefault="008B68D6" w:rsidP="008B68D6">
      <w:pPr>
        <w:spacing w:after="0" w:line="360" w:lineRule="auto"/>
        <w:contextualSpacing/>
        <w:jc w:val="both"/>
        <w:rPr>
          <w:rFonts w:ascii="Times New Roman" w:hAnsi="Times New Roman" w:cs="Times New Roman"/>
          <w:b/>
          <w:sz w:val="28"/>
          <w:szCs w:val="28"/>
        </w:rPr>
      </w:pPr>
      <w:r w:rsidRPr="00866433">
        <w:rPr>
          <w:rFonts w:ascii="Times New Roman" w:hAnsi="Times New Roman" w:cs="Times New Roman"/>
          <w:b/>
          <w:sz w:val="28"/>
          <w:szCs w:val="28"/>
        </w:rPr>
        <w:t>Researchers Computation 2025</w:t>
      </w:r>
    </w:p>
    <w:p w:rsidR="008B68D6" w:rsidRPr="00866433" w:rsidRDefault="008B68D6" w:rsidP="008B68D6">
      <w:pPr>
        <w:spacing w:after="0" w:line="360" w:lineRule="auto"/>
        <w:contextualSpacing/>
        <w:jc w:val="both"/>
        <w:rPr>
          <w:rFonts w:ascii="Times New Roman" w:hAnsi="Times New Roman" w:cs="Times New Roman"/>
          <w:b/>
          <w:sz w:val="28"/>
          <w:szCs w:val="28"/>
        </w:rPr>
      </w:pPr>
      <w:r w:rsidRPr="00866433">
        <w:rPr>
          <w:rFonts w:ascii="Times New Roman" w:hAnsi="Times New Roman" w:cs="Times New Roman"/>
          <w:sz w:val="28"/>
          <w:szCs w:val="28"/>
        </w:rPr>
        <w:t>Table 4.2.3 about shows that 57% of the respondents are of the opinion that loan and advances have contributed more to banks profitability position while 38% of the respondents are against the opinion. This illustration shows that the major profits made by banks are from loan and advances.</w:t>
      </w: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The analysis is illustrated with pie and bar chart.</w:t>
      </w: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u w:val="single"/>
        </w:rPr>
      </w:pPr>
      <w:r w:rsidRPr="00866433">
        <w:rPr>
          <w:rFonts w:ascii="Times New Roman" w:hAnsi="Times New Roman" w:cs="Times New Roman"/>
          <w:sz w:val="28"/>
          <w:szCs w:val="28"/>
        </w:rPr>
        <w:t xml:space="preserve">True = </w:t>
      </w:r>
      <w:r w:rsidRPr="00866433">
        <w:rPr>
          <w:rFonts w:ascii="Times New Roman" w:hAnsi="Times New Roman" w:cs="Times New Roman"/>
          <w:sz w:val="28"/>
          <w:szCs w:val="28"/>
          <w:u w:val="single"/>
        </w:rPr>
        <w:t>50</w:t>
      </w:r>
      <w:r w:rsidRPr="00866433">
        <w:rPr>
          <w:rFonts w:ascii="Times New Roman" w:hAnsi="Times New Roman" w:cs="Times New Roman"/>
          <w:sz w:val="28"/>
          <w:szCs w:val="28"/>
        </w:rPr>
        <w:t xml:space="preserve"> x </w:t>
      </w:r>
      <w:r w:rsidRPr="00866433">
        <w:rPr>
          <w:rFonts w:ascii="Times New Roman" w:hAnsi="Times New Roman" w:cs="Times New Roman"/>
          <w:sz w:val="28"/>
          <w:szCs w:val="28"/>
          <w:u w:val="single"/>
        </w:rPr>
        <w:t>360</w:t>
      </w: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vertAlign w:val="superscript"/>
        </w:rPr>
      </w:pPr>
      <w:r w:rsidRPr="00866433">
        <w:rPr>
          <w:rFonts w:ascii="Times New Roman" w:hAnsi="Times New Roman" w:cs="Times New Roman"/>
          <w:sz w:val="28"/>
          <w:szCs w:val="28"/>
        </w:rPr>
        <w:t xml:space="preserve">           88     1      =205</w:t>
      </w:r>
      <w:r w:rsidRPr="00866433">
        <w:rPr>
          <w:rFonts w:ascii="Times New Roman" w:hAnsi="Times New Roman" w:cs="Times New Roman"/>
          <w:sz w:val="28"/>
          <w:szCs w:val="28"/>
          <w:vertAlign w:val="superscript"/>
        </w:rPr>
        <w:t>0</w:t>
      </w: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rPr>
      </w:pP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u w:val="single"/>
        </w:rPr>
      </w:pPr>
      <w:r w:rsidRPr="00866433">
        <w:rPr>
          <w:rFonts w:ascii="Times New Roman" w:hAnsi="Times New Roman" w:cs="Times New Roman"/>
          <w:sz w:val="28"/>
          <w:szCs w:val="28"/>
        </w:rPr>
        <w:t xml:space="preserve">False = </w:t>
      </w:r>
      <w:r w:rsidRPr="00866433">
        <w:rPr>
          <w:rFonts w:ascii="Times New Roman" w:hAnsi="Times New Roman" w:cs="Times New Roman"/>
          <w:sz w:val="28"/>
          <w:szCs w:val="28"/>
          <w:u w:val="single"/>
        </w:rPr>
        <w:t>38</w:t>
      </w:r>
      <w:r w:rsidRPr="00866433">
        <w:rPr>
          <w:rFonts w:ascii="Times New Roman" w:hAnsi="Times New Roman" w:cs="Times New Roman"/>
          <w:sz w:val="28"/>
          <w:szCs w:val="28"/>
        </w:rPr>
        <w:t xml:space="preserve"> x </w:t>
      </w:r>
      <w:r w:rsidRPr="00866433">
        <w:rPr>
          <w:rFonts w:ascii="Times New Roman" w:hAnsi="Times New Roman" w:cs="Times New Roman"/>
          <w:sz w:val="28"/>
          <w:szCs w:val="28"/>
          <w:u w:val="single"/>
        </w:rPr>
        <w:t>360</w:t>
      </w: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vertAlign w:val="superscript"/>
        </w:rPr>
      </w:pPr>
      <w:r w:rsidRPr="00866433">
        <w:rPr>
          <w:rFonts w:ascii="Times New Roman" w:hAnsi="Times New Roman" w:cs="Times New Roman"/>
          <w:sz w:val="28"/>
          <w:szCs w:val="28"/>
        </w:rPr>
        <w:t xml:space="preserve">            88      1    =155</w:t>
      </w:r>
      <w:r w:rsidRPr="00866433">
        <w:rPr>
          <w:rFonts w:ascii="Times New Roman" w:hAnsi="Times New Roman" w:cs="Times New Roman"/>
          <w:sz w:val="28"/>
          <w:szCs w:val="28"/>
          <w:vertAlign w:val="superscript"/>
        </w:rPr>
        <w:t>0</w:t>
      </w: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rPr>
      </w:pP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lastRenderedPageBreak/>
        <w:t>Table 4.2.4: Do monetary policy measures has anything to do with banks handle their advancing of loan.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2905"/>
        <w:gridCol w:w="2905"/>
      </w:tblGrid>
      <w:tr w:rsidR="008B68D6" w:rsidRPr="00866433" w:rsidTr="00211D5B">
        <w:trPr>
          <w:trHeight w:val="342"/>
        </w:trPr>
        <w:tc>
          <w:tcPr>
            <w:tcW w:w="2905" w:type="dxa"/>
            <w:shd w:val="clear" w:color="auto" w:fill="auto"/>
          </w:tcPr>
          <w:p w:rsidR="008B68D6" w:rsidRPr="00866433" w:rsidRDefault="008B68D6" w:rsidP="00211D5B">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Opinion </w:t>
            </w:r>
          </w:p>
        </w:tc>
        <w:tc>
          <w:tcPr>
            <w:tcW w:w="2905" w:type="dxa"/>
            <w:shd w:val="clear" w:color="auto" w:fill="auto"/>
          </w:tcPr>
          <w:p w:rsidR="008B68D6" w:rsidRPr="00866433" w:rsidRDefault="008B68D6" w:rsidP="00211D5B">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Response </w:t>
            </w:r>
          </w:p>
        </w:tc>
        <w:tc>
          <w:tcPr>
            <w:tcW w:w="2905" w:type="dxa"/>
            <w:shd w:val="clear" w:color="auto" w:fill="auto"/>
          </w:tcPr>
          <w:p w:rsidR="008B68D6" w:rsidRPr="00866433" w:rsidRDefault="008B68D6" w:rsidP="00211D5B">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Of response</w:t>
            </w:r>
          </w:p>
        </w:tc>
      </w:tr>
      <w:tr w:rsidR="008B68D6" w:rsidRPr="00866433" w:rsidTr="00211D5B">
        <w:trPr>
          <w:trHeight w:val="369"/>
        </w:trPr>
        <w:tc>
          <w:tcPr>
            <w:tcW w:w="2905" w:type="dxa"/>
            <w:shd w:val="clear" w:color="auto" w:fill="auto"/>
          </w:tcPr>
          <w:p w:rsidR="008B68D6" w:rsidRPr="00866433" w:rsidRDefault="008B68D6" w:rsidP="00211D5B">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Yes </w:t>
            </w:r>
          </w:p>
        </w:tc>
        <w:tc>
          <w:tcPr>
            <w:tcW w:w="2905" w:type="dxa"/>
            <w:shd w:val="clear" w:color="auto" w:fill="auto"/>
          </w:tcPr>
          <w:p w:rsidR="008B68D6" w:rsidRPr="00866433" w:rsidRDefault="008B68D6" w:rsidP="00211D5B">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88</w:t>
            </w:r>
          </w:p>
        </w:tc>
        <w:tc>
          <w:tcPr>
            <w:tcW w:w="2905" w:type="dxa"/>
            <w:shd w:val="clear" w:color="auto" w:fill="auto"/>
          </w:tcPr>
          <w:p w:rsidR="008B68D6" w:rsidRPr="00866433" w:rsidRDefault="008B68D6" w:rsidP="00211D5B">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100</w:t>
            </w:r>
          </w:p>
        </w:tc>
      </w:tr>
      <w:tr w:rsidR="008B68D6" w:rsidRPr="00866433" w:rsidTr="00211D5B">
        <w:trPr>
          <w:trHeight w:val="342"/>
        </w:trPr>
        <w:tc>
          <w:tcPr>
            <w:tcW w:w="2905" w:type="dxa"/>
            <w:shd w:val="clear" w:color="auto" w:fill="auto"/>
          </w:tcPr>
          <w:p w:rsidR="008B68D6" w:rsidRPr="00866433" w:rsidRDefault="008B68D6" w:rsidP="00211D5B">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No </w:t>
            </w:r>
          </w:p>
        </w:tc>
        <w:tc>
          <w:tcPr>
            <w:tcW w:w="2905" w:type="dxa"/>
            <w:shd w:val="clear" w:color="auto" w:fill="auto"/>
          </w:tcPr>
          <w:p w:rsidR="008B68D6" w:rsidRPr="00866433" w:rsidRDefault="008B68D6" w:rsidP="00211D5B">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w:t>
            </w:r>
          </w:p>
        </w:tc>
        <w:tc>
          <w:tcPr>
            <w:tcW w:w="2905" w:type="dxa"/>
            <w:shd w:val="clear" w:color="auto" w:fill="auto"/>
          </w:tcPr>
          <w:p w:rsidR="008B68D6" w:rsidRPr="00866433" w:rsidRDefault="008B68D6" w:rsidP="00211D5B">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w:t>
            </w:r>
          </w:p>
        </w:tc>
      </w:tr>
      <w:tr w:rsidR="008B68D6" w:rsidRPr="00866433" w:rsidTr="00211D5B">
        <w:trPr>
          <w:trHeight w:val="369"/>
        </w:trPr>
        <w:tc>
          <w:tcPr>
            <w:tcW w:w="2905" w:type="dxa"/>
            <w:shd w:val="clear" w:color="auto" w:fill="auto"/>
          </w:tcPr>
          <w:p w:rsidR="008B68D6" w:rsidRPr="00866433" w:rsidRDefault="008B68D6" w:rsidP="00211D5B">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Total </w:t>
            </w:r>
          </w:p>
        </w:tc>
        <w:tc>
          <w:tcPr>
            <w:tcW w:w="2905" w:type="dxa"/>
            <w:shd w:val="clear" w:color="auto" w:fill="auto"/>
          </w:tcPr>
          <w:p w:rsidR="008B68D6" w:rsidRPr="00866433" w:rsidRDefault="008B68D6" w:rsidP="00211D5B">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88</w:t>
            </w:r>
          </w:p>
        </w:tc>
        <w:tc>
          <w:tcPr>
            <w:tcW w:w="2905" w:type="dxa"/>
            <w:shd w:val="clear" w:color="auto" w:fill="auto"/>
          </w:tcPr>
          <w:p w:rsidR="008B68D6" w:rsidRPr="00866433" w:rsidRDefault="008B68D6" w:rsidP="00211D5B">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100</w:t>
            </w:r>
          </w:p>
        </w:tc>
      </w:tr>
    </w:tbl>
    <w:p w:rsidR="008B68D6" w:rsidRPr="00866433" w:rsidRDefault="008B68D6" w:rsidP="008B68D6">
      <w:pPr>
        <w:spacing w:after="0" w:line="360" w:lineRule="auto"/>
        <w:contextualSpacing/>
        <w:jc w:val="both"/>
        <w:rPr>
          <w:rFonts w:ascii="Times New Roman" w:hAnsi="Times New Roman" w:cs="Times New Roman"/>
          <w:b/>
          <w:sz w:val="28"/>
          <w:szCs w:val="28"/>
        </w:rPr>
      </w:pPr>
      <w:r w:rsidRPr="00866433">
        <w:rPr>
          <w:rFonts w:ascii="Times New Roman" w:hAnsi="Times New Roman" w:cs="Times New Roman"/>
          <w:b/>
          <w:sz w:val="28"/>
          <w:szCs w:val="28"/>
        </w:rPr>
        <w:t>Researchers Computation 2025</w:t>
      </w: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Table 4.2.4 above shows that the whole respondents affirmed that monetary policy measures have control over the way banks advances loans, which reveal that monetary policy measures have something to do with the way banks handle their advocating of loans. </w:t>
      </w: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rPr>
      </w:pP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u w:val="single"/>
        </w:rPr>
      </w:pPr>
      <w:r w:rsidRPr="00866433">
        <w:rPr>
          <w:rFonts w:ascii="Times New Roman" w:hAnsi="Times New Roman" w:cs="Times New Roman"/>
          <w:sz w:val="28"/>
          <w:szCs w:val="28"/>
        </w:rPr>
        <w:t xml:space="preserve">Yes= </w:t>
      </w:r>
      <w:r w:rsidRPr="00866433">
        <w:rPr>
          <w:rFonts w:ascii="Times New Roman" w:hAnsi="Times New Roman" w:cs="Times New Roman"/>
          <w:sz w:val="28"/>
          <w:szCs w:val="28"/>
          <w:u w:val="single"/>
        </w:rPr>
        <w:t xml:space="preserve">88 </w:t>
      </w:r>
      <w:r w:rsidRPr="00866433">
        <w:rPr>
          <w:rFonts w:ascii="Times New Roman" w:hAnsi="Times New Roman" w:cs="Times New Roman"/>
          <w:sz w:val="28"/>
          <w:szCs w:val="28"/>
        </w:rPr>
        <w:t xml:space="preserve">x </w:t>
      </w:r>
      <w:r w:rsidRPr="00866433">
        <w:rPr>
          <w:rFonts w:ascii="Times New Roman" w:hAnsi="Times New Roman" w:cs="Times New Roman"/>
          <w:sz w:val="28"/>
          <w:szCs w:val="28"/>
          <w:u w:val="single"/>
        </w:rPr>
        <w:t>360</w:t>
      </w: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        88      1     =360</w:t>
      </w:r>
      <w:r w:rsidRPr="00866433">
        <w:rPr>
          <w:rFonts w:ascii="Times New Roman" w:hAnsi="Times New Roman" w:cs="Times New Roman"/>
          <w:sz w:val="28"/>
          <w:szCs w:val="28"/>
          <w:vertAlign w:val="superscript"/>
        </w:rPr>
        <w:t>0</w:t>
      </w: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rPr>
      </w:pPr>
    </w:p>
    <w:p w:rsidR="008B68D6" w:rsidRPr="00866433" w:rsidRDefault="008B68D6" w:rsidP="008B68D6">
      <w:pPr>
        <w:tabs>
          <w:tab w:val="left" w:pos="8655"/>
        </w:tabs>
        <w:spacing w:after="0" w:line="360" w:lineRule="auto"/>
        <w:contextualSpacing/>
        <w:jc w:val="both"/>
        <w:rPr>
          <w:rFonts w:ascii="Times New Roman" w:hAnsi="Times New Roman" w:cs="Times New Roman"/>
          <w:b/>
          <w:sz w:val="28"/>
          <w:szCs w:val="28"/>
        </w:rPr>
      </w:pPr>
      <w:r w:rsidRPr="00866433">
        <w:rPr>
          <w:rFonts w:ascii="Times New Roman" w:hAnsi="Times New Roman" w:cs="Times New Roman"/>
          <w:b/>
          <w:sz w:val="28"/>
          <w:szCs w:val="28"/>
        </w:rPr>
        <w:t>4.3 Testing Of Hypothesis</w:t>
      </w: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To test the hypothesis formulated from the objective of the study the researcher used the chi-square method. The use of chi-square is to ensure accuracy and reliability of data analyzed as it is to text for capability of two set of distribution observed and expected distribution.</w:t>
      </w: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Thus x</w:t>
      </w:r>
      <w:r w:rsidRPr="00866433">
        <w:rPr>
          <w:rFonts w:ascii="Times New Roman" w:hAnsi="Times New Roman" w:cs="Times New Roman"/>
          <w:sz w:val="28"/>
          <w:szCs w:val="28"/>
          <w:vertAlign w:val="superscript"/>
        </w:rPr>
        <w:t>2</w:t>
      </w:r>
      <w:r w:rsidRPr="00866433">
        <w:rPr>
          <w:rFonts w:ascii="Times New Roman" w:hAnsi="Times New Roman" w:cs="Times New Roman"/>
          <w:sz w:val="28"/>
          <w:szCs w:val="28"/>
        </w:rPr>
        <w:t xml:space="preserve"> = E </w:t>
      </w:r>
      <w:r w:rsidRPr="00866433">
        <w:rPr>
          <w:rFonts w:ascii="Times New Roman" w:hAnsi="Times New Roman" w:cs="Times New Roman"/>
          <w:sz w:val="28"/>
          <w:szCs w:val="28"/>
          <w:u w:val="single"/>
        </w:rPr>
        <w:t>(0i – e</w:t>
      </w:r>
      <w:proofErr w:type="gramStart"/>
      <w:r w:rsidRPr="00866433">
        <w:rPr>
          <w:rFonts w:ascii="Times New Roman" w:hAnsi="Times New Roman" w:cs="Times New Roman"/>
          <w:sz w:val="28"/>
          <w:szCs w:val="28"/>
          <w:u w:val="single"/>
        </w:rPr>
        <w:t>)</w:t>
      </w:r>
      <w:r w:rsidRPr="00866433">
        <w:rPr>
          <w:rFonts w:ascii="Times New Roman" w:hAnsi="Times New Roman" w:cs="Times New Roman"/>
          <w:sz w:val="28"/>
          <w:szCs w:val="28"/>
          <w:vertAlign w:val="superscript"/>
        </w:rPr>
        <w:t>2</w:t>
      </w:r>
      <w:proofErr w:type="gramEnd"/>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                      </w:t>
      </w:r>
      <w:proofErr w:type="spellStart"/>
      <w:proofErr w:type="gramStart"/>
      <w:r w:rsidRPr="00866433">
        <w:rPr>
          <w:rFonts w:ascii="Times New Roman" w:hAnsi="Times New Roman" w:cs="Times New Roman"/>
          <w:sz w:val="28"/>
          <w:szCs w:val="28"/>
        </w:rPr>
        <w:t>ei</w:t>
      </w:r>
      <w:proofErr w:type="spellEnd"/>
      <w:proofErr w:type="gramEnd"/>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rPr>
      </w:pPr>
      <w:proofErr w:type="gramStart"/>
      <w:r w:rsidRPr="00866433">
        <w:rPr>
          <w:rFonts w:ascii="Times New Roman" w:hAnsi="Times New Roman" w:cs="Times New Roman"/>
          <w:sz w:val="28"/>
          <w:szCs w:val="28"/>
        </w:rPr>
        <w:t>where</w:t>
      </w:r>
      <w:proofErr w:type="gramEnd"/>
      <w:r w:rsidRPr="00866433">
        <w:rPr>
          <w:rFonts w:ascii="Times New Roman" w:hAnsi="Times New Roman" w:cs="Times New Roman"/>
          <w:sz w:val="28"/>
          <w:szCs w:val="28"/>
        </w:rPr>
        <w:t xml:space="preserve"> x2 = chi-square</w:t>
      </w: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0i              = observed frequency</w:t>
      </w: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rPr>
      </w:pPr>
      <w:proofErr w:type="spellStart"/>
      <w:proofErr w:type="gramStart"/>
      <w:r w:rsidRPr="00866433">
        <w:rPr>
          <w:rFonts w:ascii="Times New Roman" w:hAnsi="Times New Roman" w:cs="Times New Roman"/>
          <w:sz w:val="28"/>
          <w:szCs w:val="28"/>
        </w:rPr>
        <w:lastRenderedPageBreak/>
        <w:t>ei</w:t>
      </w:r>
      <w:proofErr w:type="spellEnd"/>
      <w:proofErr w:type="gramEnd"/>
      <w:r w:rsidRPr="00866433">
        <w:rPr>
          <w:rFonts w:ascii="Times New Roman" w:hAnsi="Times New Roman" w:cs="Times New Roman"/>
          <w:sz w:val="28"/>
          <w:szCs w:val="28"/>
        </w:rPr>
        <w:t xml:space="preserve">              = expected frequency</w:t>
      </w: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E               = summation</w:t>
      </w: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Operation assumption</w:t>
      </w: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Level of significance (I/s) = 5% =0.05</w:t>
      </w: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Degree of freedom (D/E) = (r-1) (k-1)</w:t>
      </w: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Where r = row</w:t>
      </w: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K = column</w:t>
      </w:r>
    </w:p>
    <w:p w:rsidR="008B68D6" w:rsidRPr="00866433" w:rsidRDefault="008B68D6" w:rsidP="008B68D6">
      <w:pPr>
        <w:tabs>
          <w:tab w:val="left" w:pos="8655"/>
        </w:tabs>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Note: </w:t>
      </w:r>
      <w:proofErr w:type="spellStart"/>
      <w:r w:rsidRPr="00866433">
        <w:rPr>
          <w:rFonts w:ascii="Times New Roman" w:hAnsi="Times New Roman" w:cs="Times New Roman"/>
          <w:sz w:val="28"/>
          <w:szCs w:val="28"/>
        </w:rPr>
        <w:t>ei</w:t>
      </w:r>
      <w:proofErr w:type="spellEnd"/>
      <w:r w:rsidRPr="00866433">
        <w:rPr>
          <w:rFonts w:ascii="Times New Roman" w:hAnsi="Times New Roman" w:cs="Times New Roman"/>
          <w:sz w:val="28"/>
          <w:szCs w:val="28"/>
        </w:rPr>
        <w:t xml:space="preserve"> = </w:t>
      </w:r>
      <w:r w:rsidRPr="00866433">
        <w:rPr>
          <w:rFonts w:ascii="Times New Roman" w:hAnsi="Times New Roman" w:cs="Times New Roman"/>
          <w:sz w:val="28"/>
          <w:szCs w:val="28"/>
          <w:u w:val="single"/>
        </w:rPr>
        <w:t>0i/r</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b/>
          <w:sz w:val="28"/>
          <w:szCs w:val="28"/>
        </w:rPr>
        <w:t xml:space="preserve">Decision Rule </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If the critical value of the chi-square is higher than chi-square. We accept null hypothesis (Ho), otherwise we reject it and accept Hi:</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Hypothesis 1</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Ho: monetary policy measure in Nigeria is not effective.</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Hi: monetary policy measure in Nigeria is effective.</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Table 4.3.1. Monetary policy measures in Nigeria are they effective.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2962"/>
        <w:gridCol w:w="2953"/>
      </w:tblGrid>
      <w:tr w:rsidR="008B68D6" w:rsidRPr="00866433" w:rsidTr="00211D5B">
        <w:tc>
          <w:tcPr>
            <w:tcW w:w="3076"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Opinion   </w:t>
            </w:r>
          </w:p>
        </w:tc>
        <w:tc>
          <w:tcPr>
            <w:tcW w:w="3086"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Response</w:t>
            </w:r>
          </w:p>
        </w:tc>
        <w:tc>
          <w:tcPr>
            <w:tcW w:w="3083"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Of response</w:t>
            </w:r>
          </w:p>
        </w:tc>
      </w:tr>
      <w:tr w:rsidR="008B68D6" w:rsidRPr="00866433" w:rsidTr="00211D5B">
        <w:tc>
          <w:tcPr>
            <w:tcW w:w="3076"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Yes</w:t>
            </w:r>
          </w:p>
        </w:tc>
        <w:tc>
          <w:tcPr>
            <w:tcW w:w="3086"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59</w:t>
            </w:r>
          </w:p>
        </w:tc>
        <w:tc>
          <w:tcPr>
            <w:tcW w:w="3083"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67</w:t>
            </w:r>
          </w:p>
        </w:tc>
      </w:tr>
      <w:tr w:rsidR="008B68D6" w:rsidRPr="00866433" w:rsidTr="00211D5B">
        <w:tc>
          <w:tcPr>
            <w:tcW w:w="3076"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No</w:t>
            </w:r>
          </w:p>
        </w:tc>
        <w:tc>
          <w:tcPr>
            <w:tcW w:w="3086"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29</w:t>
            </w:r>
          </w:p>
        </w:tc>
        <w:tc>
          <w:tcPr>
            <w:tcW w:w="3083"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33</w:t>
            </w:r>
          </w:p>
        </w:tc>
      </w:tr>
      <w:tr w:rsidR="008B68D6" w:rsidRPr="00866433" w:rsidTr="00211D5B">
        <w:tc>
          <w:tcPr>
            <w:tcW w:w="3076"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Total</w:t>
            </w:r>
          </w:p>
        </w:tc>
        <w:tc>
          <w:tcPr>
            <w:tcW w:w="3086"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88</w:t>
            </w:r>
          </w:p>
        </w:tc>
        <w:tc>
          <w:tcPr>
            <w:tcW w:w="3083" w:type="dxa"/>
            <w:shd w:val="clear" w:color="auto" w:fill="auto"/>
          </w:tcPr>
          <w:p w:rsidR="008B68D6" w:rsidRPr="00866433" w:rsidRDefault="008B68D6" w:rsidP="00211D5B">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100</w:t>
            </w:r>
          </w:p>
        </w:tc>
      </w:tr>
    </w:tbl>
    <w:p w:rsidR="008B68D6" w:rsidRPr="00866433" w:rsidRDefault="008B68D6" w:rsidP="008B68D6">
      <w:pPr>
        <w:spacing w:after="0" w:line="360" w:lineRule="auto"/>
        <w:contextualSpacing/>
        <w:jc w:val="both"/>
        <w:rPr>
          <w:rFonts w:ascii="Times New Roman" w:hAnsi="Times New Roman" w:cs="Times New Roman"/>
          <w:b/>
          <w:sz w:val="28"/>
          <w:szCs w:val="28"/>
        </w:rPr>
      </w:pPr>
      <w:r w:rsidRPr="00866433">
        <w:rPr>
          <w:rFonts w:ascii="Times New Roman" w:hAnsi="Times New Roman" w:cs="Times New Roman"/>
          <w:b/>
          <w:sz w:val="28"/>
          <w:szCs w:val="28"/>
        </w:rPr>
        <w:t>Researchers Computation 2025</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To calculate x</w:t>
      </w:r>
      <w:r w:rsidRPr="00866433">
        <w:rPr>
          <w:rFonts w:ascii="Times New Roman" w:hAnsi="Times New Roman" w:cs="Times New Roman"/>
          <w:sz w:val="28"/>
          <w:szCs w:val="28"/>
          <w:vertAlign w:val="superscript"/>
        </w:rPr>
        <w:t>2</w:t>
      </w:r>
      <w:r w:rsidRPr="00866433">
        <w:rPr>
          <w:rFonts w:ascii="Times New Roman" w:hAnsi="Times New Roman" w:cs="Times New Roman"/>
          <w:sz w:val="28"/>
          <w:szCs w:val="28"/>
        </w:rPr>
        <w:t xml:space="preserve"> </w:t>
      </w:r>
      <w:proofErr w:type="spellStart"/>
      <w:r w:rsidRPr="00866433">
        <w:rPr>
          <w:rFonts w:ascii="Times New Roman" w:hAnsi="Times New Roman" w:cs="Times New Roman"/>
          <w:sz w:val="28"/>
          <w:szCs w:val="28"/>
        </w:rPr>
        <w:t>ei</w:t>
      </w:r>
      <w:proofErr w:type="spellEnd"/>
    </w:p>
    <w:p w:rsidR="008B68D6" w:rsidRPr="00866433" w:rsidRDefault="008B68D6" w:rsidP="008B68D6">
      <w:pPr>
        <w:spacing w:after="0" w:line="360" w:lineRule="auto"/>
        <w:contextualSpacing/>
        <w:jc w:val="both"/>
        <w:rPr>
          <w:rFonts w:ascii="Times New Roman" w:hAnsi="Times New Roman" w:cs="Times New Roman"/>
          <w:sz w:val="28"/>
          <w:szCs w:val="28"/>
          <w:u w:val="single"/>
        </w:rPr>
      </w:pPr>
      <w:proofErr w:type="spellStart"/>
      <w:r w:rsidRPr="00866433">
        <w:rPr>
          <w:rFonts w:ascii="Times New Roman" w:hAnsi="Times New Roman" w:cs="Times New Roman"/>
          <w:sz w:val="28"/>
          <w:szCs w:val="28"/>
          <w:u w:val="single"/>
        </w:rPr>
        <w:t>Ei</w:t>
      </w:r>
      <w:proofErr w:type="spellEnd"/>
      <w:r w:rsidRPr="00866433">
        <w:rPr>
          <w:rFonts w:ascii="Times New Roman" w:hAnsi="Times New Roman" w:cs="Times New Roman"/>
          <w:sz w:val="28"/>
          <w:szCs w:val="28"/>
        </w:rPr>
        <w:t xml:space="preserve"> =</w:t>
      </w:r>
      <w:proofErr w:type="spellStart"/>
      <w:r w:rsidRPr="00866433">
        <w:rPr>
          <w:rFonts w:ascii="Times New Roman" w:hAnsi="Times New Roman" w:cs="Times New Roman"/>
          <w:sz w:val="28"/>
          <w:szCs w:val="28"/>
          <w:u w:val="single"/>
        </w:rPr>
        <w:t>oi</w:t>
      </w:r>
      <w:proofErr w:type="spellEnd"/>
      <w:r w:rsidRPr="00866433">
        <w:rPr>
          <w:rFonts w:ascii="Times New Roman" w:hAnsi="Times New Roman" w:cs="Times New Roman"/>
          <w:sz w:val="28"/>
          <w:szCs w:val="28"/>
          <w:u w:val="single"/>
        </w:rPr>
        <w:t xml:space="preserve">   </w:t>
      </w:r>
      <w:r w:rsidRPr="00866433">
        <w:rPr>
          <w:rFonts w:ascii="Times New Roman" w:hAnsi="Times New Roman" w:cs="Times New Roman"/>
          <w:sz w:val="28"/>
          <w:szCs w:val="28"/>
        </w:rPr>
        <w:t xml:space="preserve">= </w:t>
      </w:r>
      <w:r w:rsidRPr="00866433">
        <w:rPr>
          <w:rFonts w:ascii="Times New Roman" w:hAnsi="Times New Roman" w:cs="Times New Roman"/>
          <w:sz w:val="28"/>
          <w:szCs w:val="28"/>
          <w:u w:val="single"/>
        </w:rPr>
        <w:t>88</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2     2       2         =44</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Table 4.3.1: observe and expected frequency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3"/>
        <w:gridCol w:w="1413"/>
        <w:gridCol w:w="1413"/>
        <w:gridCol w:w="1413"/>
        <w:gridCol w:w="1413"/>
      </w:tblGrid>
      <w:tr w:rsidR="008B68D6" w:rsidRPr="00866433" w:rsidTr="00211D5B">
        <w:trPr>
          <w:trHeight w:val="951"/>
        </w:trPr>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lastRenderedPageBreak/>
              <w:t>Opinion</w:t>
            </w:r>
          </w:p>
        </w:tc>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proofErr w:type="spellStart"/>
            <w:r w:rsidRPr="00866433">
              <w:rPr>
                <w:rFonts w:ascii="Times New Roman" w:hAnsi="Times New Roman" w:cs="Times New Roman"/>
                <w:sz w:val="28"/>
                <w:szCs w:val="28"/>
              </w:rPr>
              <w:t>Oi</w:t>
            </w:r>
            <w:proofErr w:type="spellEnd"/>
          </w:p>
        </w:tc>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proofErr w:type="spellStart"/>
            <w:r w:rsidRPr="00866433">
              <w:rPr>
                <w:rFonts w:ascii="Times New Roman" w:hAnsi="Times New Roman" w:cs="Times New Roman"/>
                <w:sz w:val="28"/>
                <w:szCs w:val="28"/>
              </w:rPr>
              <w:t>Ei</w:t>
            </w:r>
            <w:proofErr w:type="spellEnd"/>
          </w:p>
        </w:tc>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w:t>
            </w:r>
            <w:proofErr w:type="spellStart"/>
            <w:r w:rsidRPr="00866433">
              <w:rPr>
                <w:rFonts w:ascii="Times New Roman" w:hAnsi="Times New Roman" w:cs="Times New Roman"/>
                <w:sz w:val="28"/>
                <w:szCs w:val="28"/>
              </w:rPr>
              <w:t>ei-ei</w:t>
            </w:r>
            <w:proofErr w:type="spellEnd"/>
            <w:r w:rsidRPr="00866433">
              <w:rPr>
                <w:rFonts w:ascii="Times New Roman" w:hAnsi="Times New Roman" w:cs="Times New Roman"/>
                <w:sz w:val="28"/>
                <w:szCs w:val="28"/>
              </w:rPr>
              <w:t>)</w:t>
            </w:r>
          </w:p>
        </w:tc>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w:t>
            </w:r>
            <w:proofErr w:type="spellStart"/>
            <w:r w:rsidRPr="00866433">
              <w:rPr>
                <w:rFonts w:ascii="Times New Roman" w:hAnsi="Times New Roman" w:cs="Times New Roman"/>
                <w:sz w:val="28"/>
                <w:szCs w:val="28"/>
              </w:rPr>
              <w:t>oi-ei</w:t>
            </w:r>
            <w:proofErr w:type="spellEnd"/>
            <w:r w:rsidRPr="00866433">
              <w:rPr>
                <w:rFonts w:ascii="Times New Roman" w:hAnsi="Times New Roman" w:cs="Times New Roman"/>
                <w:sz w:val="28"/>
                <w:szCs w:val="28"/>
              </w:rPr>
              <w:t>)</w:t>
            </w:r>
            <w:r w:rsidRPr="00866433">
              <w:rPr>
                <w:rFonts w:ascii="Times New Roman" w:hAnsi="Times New Roman" w:cs="Times New Roman"/>
                <w:sz w:val="28"/>
                <w:szCs w:val="28"/>
                <w:vertAlign w:val="superscript"/>
              </w:rPr>
              <w:t>2</w:t>
            </w:r>
          </w:p>
        </w:tc>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u w:val="single"/>
              </w:rPr>
              <w:t>(</w:t>
            </w:r>
            <w:proofErr w:type="spellStart"/>
            <w:r w:rsidRPr="00866433">
              <w:rPr>
                <w:rFonts w:ascii="Times New Roman" w:hAnsi="Times New Roman" w:cs="Times New Roman"/>
                <w:sz w:val="28"/>
                <w:szCs w:val="28"/>
                <w:u w:val="single"/>
              </w:rPr>
              <w:t>oi</w:t>
            </w:r>
            <w:proofErr w:type="spellEnd"/>
            <w:r w:rsidRPr="00866433">
              <w:rPr>
                <w:rFonts w:ascii="Times New Roman" w:hAnsi="Times New Roman" w:cs="Times New Roman"/>
                <w:sz w:val="28"/>
                <w:szCs w:val="28"/>
                <w:u w:val="single"/>
              </w:rPr>
              <w:t>-e)</w:t>
            </w:r>
            <w:r w:rsidRPr="00866433">
              <w:rPr>
                <w:rFonts w:ascii="Times New Roman" w:hAnsi="Times New Roman" w:cs="Times New Roman"/>
                <w:sz w:val="28"/>
                <w:szCs w:val="28"/>
                <w:u w:val="single"/>
                <w:vertAlign w:val="superscript"/>
              </w:rPr>
              <w:t>2</w:t>
            </w:r>
          </w:p>
          <w:p w:rsidR="008B68D6" w:rsidRPr="00866433" w:rsidRDefault="008B68D6" w:rsidP="00211D5B">
            <w:pPr>
              <w:spacing w:after="0" w:line="360" w:lineRule="auto"/>
              <w:contextualSpacing/>
              <w:jc w:val="center"/>
              <w:rPr>
                <w:rFonts w:ascii="Times New Roman" w:hAnsi="Times New Roman" w:cs="Times New Roman"/>
                <w:sz w:val="28"/>
                <w:szCs w:val="28"/>
              </w:rPr>
            </w:pPr>
            <w:proofErr w:type="spellStart"/>
            <w:r w:rsidRPr="00866433">
              <w:rPr>
                <w:rFonts w:ascii="Times New Roman" w:hAnsi="Times New Roman" w:cs="Times New Roman"/>
                <w:sz w:val="28"/>
                <w:szCs w:val="28"/>
              </w:rPr>
              <w:t>Ei</w:t>
            </w:r>
            <w:proofErr w:type="spellEnd"/>
          </w:p>
        </w:tc>
      </w:tr>
      <w:tr w:rsidR="008B68D6" w:rsidRPr="00866433" w:rsidTr="00211D5B">
        <w:trPr>
          <w:trHeight w:val="483"/>
        </w:trPr>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Yes</w:t>
            </w:r>
          </w:p>
        </w:tc>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59</w:t>
            </w:r>
          </w:p>
        </w:tc>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44</w:t>
            </w:r>
          </w:p>
        </w:tc>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15</w:t>
            </w:r>
          </w:p>
        </w:tc>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225</w:t>
            </w:r>
          </w:p>
        </w:tc>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5.1</w:t>
            </w:r>
          </w:p>
        </w:tc>
      </w:tr>
      <w:tr w:rsidR="008B68D6" w:rsidRPr="00866433" w:rsidTr="00211D5B">
        <w:trPr>
          <w:trHeight w:val="468"/>
        </w:trPr>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No</w:t>
            </w:r>
          </w:p>
        </w:tc>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29</w:t>
            </w:r>
          </w:p>
        </w:tc>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44</w:t>
            </w:r>
          </w:p>
        </w:tc>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-15</w:t>
            </w:r>
          </w:p>
        </w:tc>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225</w:t>
            </w:r>
          </w:p>
        </w:tc>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5.1</w:t>
            </w:r>
          </w:p>
        </w:tc>
      </w:tr>
      <w:tr w:rsidR="008B68D6" w:rsidRPr="00866433" w:rsidTr="00211D5B">
        <w:trPr>
          <w:trHeight w:val="348"/>
        </w:trPr>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Total</w:t>
            </w:r>
          </w:p>
        </w:tc>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p>
        </w:tc>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p>
        </w:tc>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p>
        </w:tc>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p>
        </w:tc>
        <w:tc>
          <w:tcPr>
            <w:tcW w:w="1413"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10.2</w:t>
            </w:r>
          </w:p>
        </w:tc>
      </w:tr>
    </w:tbl>
    <w:p w:rsidR="008B68D6" w:rsidRPr="00866433" w:rsidRDefault="008B68D6" w:rsidP="008B68D6">
      <w:pPr>
        <w:spacing w:after="0" w:line="360" w:lineRule="auto"/>
        <w:contextualSpacing/>
        <w:jc w:val="both"/>
        <w:rPr>
          <w:rFonts w:ascii="Times New Roman" w:hAnsi="Times New Roman" w:cs="Times New Roman"/>
          <w:b/>
          <w:sz w:val="28"/>
          <w:szCs w:val="28"/>
        </w:rPr>
      </w:pPr>
      <w:r w:rsidRPr="00866433">
        <w:rPr>
          <w:rFonts w:ascii="Times New Roman" w:hAnsi="Times New Roman" w:cs="Times New Roman"/>
          <w:b/>
          <w:sz w:val="28"/>
          <w:szCs w:val="28"/>
        </w:rPr>
        <w:t>Researchers Computation 2025</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To find x</w:t>
      </w:r>
      <w:r w:rsidRPr="00866433">
        <w:rPr>
          <w:rFonts w:ascii="Times New Roman" w:hAnsi="Times New Roman" w:cs="Times New Roman"/>
          <w:sz w:val="28"/>
          <w:szCs w:val="28"/>
          <w:vertAlign w:val="superscript"/>
        </w:rPr>
        <w:t>2</w:t>
      </w:r>
      <w:r w:rsidRPr="00866433">
        <w:rPr>
          <w:rFonts w:ascii="Times New Roman" w:hAnsi="Times New Roman" w:cs="Times New Roman"/>
          <w:sz w:val="28"/>
          <w:szCs w:val="28"/>
        </w:rPr>
        <w:t xml:space="preserve"> from the table:</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O/F = (r-1) (k-1)</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(2-1) (2-1)</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L/S = 5% = 0.05</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Then with 0.05 L/S and OIC from the x</w:t>
      </w:r>
      <w:r w:rsidRPr="00866433">
        <w:rPr>
          <w:rFonts w:ascii="Times New Roman" w:hAnsi="Times New Roman" w:cs="Times New Roman"/>
          <w:sz w:val="28"/>
          <w:szCs w:val="28"/>
          <w:vertAlign w:val="superscript"/>
        </w:rPr>
        <w:t>2</w:t>
      </w:r>
      <w:r w:rsidRPr="00866433">
        <w:rPr>
          <w:rFonts w:ascii="Times New Roman" w:hAnsi="Times New Roman" w:cs="Times New Roman"/>
          <w:sz w:val="28"/>
          <w:szCs w:val="28"/>
        </w:rPr>
        <w:t xml:space="preserve"> = 3.8416</w:t>
      </w:r>
    </w:p>
    <w:p w:rsidR="008B68D6" w:rsidRPr="00866433" w:rsidRDefault="008B68D6" w:rsidP="008B68D6">
      <w:pPr>
        <w:spacing w:after="0" w:line="360" w:lineRule="auto"/>
        <w:contextualSpacing/>
        <w:jc w:val="both"/>
        <w:rPr>
          <w:rFonts w:ascii="Times New Roman" w:hAnsi="Times New Roman" w:cs="Times New Roman"/>
          <w:b/>
          <w:sz w:val="28"/>
          <w:szCs w:val="28"/>
        </w:rPr>
      </w:pPr>
      <w:r w:rsidRPr="00866433">
        <w:rPr>
          <w:rFonts w:ascii="Times New Roman" w:hAnsi="Times New Roman" w:cs="Times New Roman"/>
          <w:b/>
          <w:sz w:val="28"/>
          <w:szCs w:val="28"/>
        </w:rPr>
        <w:t>Decision Rule</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Since the calculated value of x</w:t>
      </w:r>
      <w:r w:rsidRPr="00866433">
        <w:rPr>
          <w:rFonts w:ascii="Times New Roman" w:hAnsi="Times New Roman" w:cs="Times New Roman"/>
          <w:sz w:val="28"/>
          <w:szCs w:val="28"/>
          <w:vertAlign w:val="superscript"/>
        </w:rPr>
        <w:t>2</w:t>
      </w:r>
      <w:r w:rsidRPr="00866433">
        <w:rPr>
          <w:rFonts w:ascii="Times New Roman" w:hAnsi="Times New Roman" w:cs="Times New Roman"/>
          <w:sz w:val="28"/>
          <w:szCs w:val="28"/>
        </w:rPr>
        <w:t xml:space="preserve"> is greater than the table value 2x2, we reject the null hypothesis and the alternative hypothesis is accepted.</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The text implies that monetary policy measures in Nigeria are effective.</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Hypothesis II</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Ho: there is no significant relationship between monetary policy and commercial banks profit through loan and advances.</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Hi: there is significant relationship between monetary policy and commercial banks profit through loan and advances.</w:t>
      </w:r>
    </w:p>
    <w:p w:rsidR="008B68D6" w:rsidRPr="00866433" w:rsidRDefault="008B68D6" w:rsidP="008B68D6">
      <w:pPr>
        <w:spacing w:after="0" w:line="360" w:lineRule="auto"/>
        <w:contextualSpacing/>
        <w:jc w:val="both"/>
        <w:rPr>
          <w:rFonts w:ascii="Times New Roman" w:hAnsi="Times New Roman" w:cs="Times New Roman"/>
          <w:sz w:val="28"/>
          <w:szCs w:val="28"/>
        </w:rPr>
      </w:pPr>
      <w:proofErr w:type="gramStart"/>
      <w:r w:rsidRPr="00866433">
        <w:rPr>
          <w:rFonts w:ascii="Times New Roman" w:hAnsi="Times New Roman" w:cs="Times New Roman"/>
          <w:sz w:val="28"/>
          <w:szCs w:val="28"/>
        </w:rPr>
        <w:t>Table  4.3.2</w:t>
      </w:r>
      <w:proofErr w:type="gramEnd"/>
      <w:r w:rsidRPr="00866433">
        <w:rPr>
          <w:rFonts w:ascii="Times New Roman" w:hAnsi="Times New Roman" w:cs="Times New Roman"/>
          <w:sz w:val="28"/>
          <w:szCs w:val="28"/>
        </w:rPr>
        <w:t>: Dose Qualitative tools of monetary policy effective in controlling the credit condition in the economy.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2861"/>
        <w:gridCol w:w="2861"/>
      </w:tblGrid>
      <w:tr w:rsidR="008B68D6" w:rsidRPr="00866433" w:rsidTr="00211D5B">
        <w:trPr>
          <w:trHeight w:val="334"/>
        </w:trPr>
        <w:tc>
          <w:tcPr>
            <w:tcW w:w="2861"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Opinion</w:t>
            </w:r>
          </w:p>
        </w:tc>
        <w:tc>
          <w:tcPr>
            <w:tcW w:w="2861"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Response</w:t>
            </w:r>
          </w:p>
        </w:tc>
        <w:tc>
          <w:tcPr>
            <w:tcW w:w="2861"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 of response</w:t>
            </w:r>
          </w:p>
        </w:tc>
      </w:tr>
      <w:tr w:rsidR="008B68D6" w:rsidRPr="00866433" w:rsidTr="00211D5B">
        <w:trPr>
          <w:trHeight w:val="361"/>
        </w:trPr>
        <w:tc>
          <w:tcPr>
            <w:tcW w:w="2861"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True</w:t>
            </w:r>
          </w:p>
        </w:tc>
        <w:tc>
          <w:tcPr>
            <w:tcW w:w="2861"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54</w:t>
            </w:r>
          </w:p>
        </w:tc>
        <w:tc>
          <w:tcPr>
            <w:tcW w:w="2861"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61</w:t>
            </w:r>
          </w:p>
        </w:tc>
      </w:tr>
      <w:tr w:rsidR="008B68D6" w:rsidRPr="00866433" w:rsidTr="00211D5B">
        <w:trPr>
          <w:trHeight w:val="334"/>
        </w:trPr>
        <w:tc>
          <w:tcPr>
            <w:tcW w:w="2861"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lastRenderedPageBreak/>
              <w:t>False</w:t>
            </w:r>
          </w:p>
        </w:tc>
        <w:tc>
          <w:tcPr>
            <w:tcW w:w="2861"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34</w:t>
            </w:r>
          </w:p>
        </w:tc>
        <w:tc>
          <w:tcPr>
            <w:tcW w:w="2861"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39</w:t>
            </w:r>
          </w:p>
        </w:tc>
      </w:tr>
      <w:tr w:rsidR="008B68D6" w:rsidRPr="00866433" w:rsidTr="00211D5B">
        <w:trPr>
          <w:trHeight w:val="361"/>
        </w:trPr>
        <w:tc>
          <w:tcPr>
            <w:tcW w:w="2861"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Total</w:t>
            </w:r>
          </w:p>
        </w:tc>
        <w:tc>
          <w:tcPr>
            <w:tcW w:w="2861"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88</w:t>
            </w:r>
          </w:p>
        </w:tc>
        <w:tc>
          <w:tcPr>
            <w:tcW w:w="2861"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100</w:t>
            </w:r>
          </w:p>
        </w:tc>
      </w:tr>
    </w:tbl>
    <w:p w:rsidR="008B68D6" w:rsidRPr="00866433" w:rsidRDefault="008B68D6" w:rsidP="008B68D6">
      <w:pPr>
        <w:spacing w:after="0" w:line="360" w:lineRule="auto"/>
        <w:contextualSpacing/>
        <w:jc w:val="both"/>
        <w:rPr>
          <w:rFonts w:ascii="Times New Roman" w:hAnsi="Times New Roman" w:cs="Times New Roman"/>
          <w:b/>
          <w:sz w:val="28"/>
          <w:szCs w:val="28"/>
        </w:rPr>
      </w:pPr>
      <w:r w:rsidRPr="00866433">
        <w:rPr>
          <w:rFonts w:ascii="Times New Roman" w:hAnsi="Times New Roman" w:cs="Times New Roman"/>
          <w:b/>
          <w:sz w:val="28"/>
          <w:szCs w:val="28"/>
        </w:rPr>
        <w:t>Researchers Computation 2025</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To calculate x</w:t>
      </w:r>
      <w:r w:rsidRPr="00866433">
        <w:rPr>
          <w:rFonts w:ascii="Times New Roman" w:hAnsi="Times New Roman" w:cs="Times New Roman"/>
          <w:sz w:val="28"/>
          <w:szCs w:val="28"/>
          <w:vertAlign w:val="superscript"/>
        </w:rPr>
        <w:t>2</w:t>
      </w:r>
    </w:p>
    <w:p w:rsidR="008B68D6" w:rsidRPr="00866433" w:rsidRDefault="008B68D6" w:rsidP="008B68D6">
      <w:pPr>
        <w:spacing w:after="0" w:line="360" w:lineRule="auto"/>
        <w:contextualSpacing/>
        <w:jc w:val="both"/>
        <w:rPr>
          <w:rFonts w:ascii="Times New Roman" w:hAnsi="Times New Roman" w:cs="Times New Roman"/>
          <w:sz w:val="28"/>
          <w:szCs w:val="28"/>
        </w:rPr>
      </w:pPr>
      <w:proofErr w:type="spellStart"/>
      <w:proofErr w:type="gramStart"/>
      <w:r w:rsidRPr="00866433">
        <w:rPr>
          <w:rFonts w:ascii="Times New Roman" w:hAnsi="Times New Roman" w:cs="Times New Roman"/>
          <w:sz w:val="28"/>
          <w:szCs w:val="28"/>
        </w:rPr>
        <w:t>ei</w:t>
      </w:r>
      <w:proofErr w:type="spellEnd"/>
      <w:proofErr w:type="gramEnd"/>
      <w:r w:rsidRPr="00866433">
        <w:rPr>
          <w:rFonts w:ascii="Times New Roman" w:hAnsi="Times New Roman" w:cs="Times New Roman"/>
          <w:sz w:val="28"/>
          <w:szCs w:val="28"/>
        </w:rPr>
        <w:t xml:space="preserve"> = </w:t>
      </w:r>
      <w:proofErr w:type="spellStart"/>
      <w:r w:rsidRPr="00866433">
        <w:rPr>
          <w:rFonts w:ascii="Times New Roman" w:hAnsi="Times New Roman" w:cs="Times New Roman"/>
          <w:sz w:val="28"/>
          <w:szCs w:val="28"/>
          <w:u w:val="single"/>
        </w:rPr>
        <w:t>oi</w:t>
      </w:r>
      <w:proofErr w:type="spellEnd"/>
      <w:r w:rsidRPr="00866433">
        <w:rPr>
          <w:rFonts w:ascii="Times New Roman" w:hAnsi="Times New Roman" w:cs="Times New Roman"/>
          <w:sz w:val="28"/>
          <w:szCs w:val="28"/>
        </w:rPr>
        <w:t xml:space="preserve">  =   </w:t>
      </w:r>
      <w:r w:rsidRPr="00866433">
        <w:rPr>
          <w:rFonts w:ascii="Times New Roman" w:hAnsi="Times New Roman" w:cs="Times New Roman"/>
          <w:sz w:val="28"/>
          <w:szCs w:val="28"/>
          <w:u w:val="single"/>
        </w:rPr>
        <w:t>88</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2         2     2      = 44</w:t>
      </w:r>
    </w:p>
    <w:p w:rsidR="008B68D6" w:rsidRPr="00866433" w:rsidRDefault="008B68D6" w:rsidP="008B68D6">
      <w:pPr>
        <w:spacing w:after="0" w:line="360" w:lineRule="auto"/>
        <w:contextualSpacing/>
        <w:jc w:val="both"/>
        <w:rPr>
          <w:rFonts w:ascii="Times New Roman" w:hAnsi="Times New Roman" w:cs="Times New Roman"/>
          <w:sz w:val="28"/>
          <w:szCs w:val="28"/>
        </w:rPr>
      </w:pPr>
    </w:p>
    <w:p w:rsidR="008B68D6" w:rsidRPr="00866433" w:rsidRDefault="008B68D6" w:rsidP="008B68D6">
      <w:pPr>
        <w:spacing w:after="0" w:line="360" w:lineRule="auto"/>
        <w:contextualSpacing/>
        <w:jc w:val="both"/>
        <w:rPr>
          <w:rFonts w:ascii="Times New Roman" w:hAnsi="Times New Roman" w:cs="Times New Roman"/>
          <w:sz w:val="28"/>
          <w:szCs w:val="28"/>
        </w:rPr>
      </w:pP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Table 4.3.2: observed frequency and expected frequency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424"/>
        <w:gridCol w:w="1424"/>
        <w:gridCol w:w="1424"/>
        <w:gridCol w:w="1424"/>
        <w:gridCol w:w="1424"/>
      </w:tblGrid>
      <w:tr w:rsidR="008B68D6" w:rsidRPr="00866433" w:rsidTr="00211D5B">
        <w:trPr>
          <w:trHeight w:val="474"/>
        </w:trPr>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Opinion</w:t>
            </w:r>
          </w:p>
        </w:tc>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proofErr w:type="spellStart"/>
            <w:r w:rsidRPr="00866433">
              <w:rPr>
                <w:rFonts w:ascii="Times New Roman" w:hAnsi="Times New Roman" w:cs="Times New Roman"/>
                <w:sz w:val="28"/>
                <w:szCs w:val="28"/>
              </w:rPr>
              <w:t>Oi</w:t>
            </w:r>
            <w:proofErr w:type="spellEnd"/>
          </w:p>
        </w:tc>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proofErr w:type="spellStart"/>
            <w:r w:rsidRPr="00866433">
              <w:rPr>
                <w:rFonts w:ascii="Times New Roman" w:hAnsi="Times New Roman" w:cs="Times New Roman"/>
                <w:sz w:val="28"/>
                <w:szCs w:val="28"/>
              </w:rPr>
              <w:t>Oi</w:t>
            </w:r>
            <w:proofErr w:type="spellEnd"/>
          </w:p>
        </w:tc>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w:t>
            </w:r>
            <w:proofErr w:type="spellStart"/>
            <w:r w:rsidRPr="00866433">
              <w:rPr>
                <w:rFonts w:ascii="Times New Roman" w:hAnsi="Times New Roman" w:cs="Times New Roman"/>
                <w:sz w:val="28"/>
                <w:szCs w:val="28"/>
              </w:rPr>
              <w:t>oi-ei</w:t>
            </w:r>
            <w:proofErr w:type="spellEnd"/>
            <w:r w:rsidRPr="00866433">
              <w:rPr>
                <w:rFonts w:ascii="Times New Roman" w:hAnsi="Times New Roman" w:cs="Times New Roman"/>
                <w:sz w:val="28"/>
                <w:szCs w:val="28"/>
              </w:rPr>
              <w:t>)</w:t>
            </w:r>
          </w:p>
        </w:tc>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w:t>
            </w:r>
            <w:proofErr w:type="spellStart"/>
            <w:r w:rsidRPr="00866433">
              <w:rPr>
                <w:rFonts w:ascii="Times New Roman" w:hAnsi="Times New Roman" w:cs="Times New Roman"/>
                <w:sz w:val="28"/>
                <w:szCs w:val="28"/>
              </w:rPr>
              <w:t>oi-ei</w:t>
            </w:r>
            <w:proofErr w:type="spellEnd"/>
            <w:r w:rsidRPr="00866433">
              <w:rPr>
                <w:rFonts w:ascii="Times New Roman" w:hAnsi="Times New Roman" w:cs="Times New Roman"/>
                <w:sz w:val="28"/>
                <w:szCs w:val="28"/>
              </w:rPr>
              <w:t>)</w:t>
            </w:r>
            <w:r w:rsidRPr="00866433">
              <w:rPr>
                <w:rFonts w:ascii="Times New Roman" w:hAnsi="Times New Roman" w:cs="Times New Roman"/>
                <w:sz w:val="28"/>
                <w:szCs w:val="28"/>
                <w:vertAlign w:val="superscript"/>
              </w:rPr>
              <w:t>2</w:t>
            </w:r>
          </w:p>
        </w:tc>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u w:val="single"/>
              </w:rPr>
              <w:t>(</w:t>
            </w:r>
            <w:proofErr w:type="spellStart"/>
            <w:r w:rsidRPr="00866433">
              <w:rPr>
                <w:rFonts w:ascii="Times New Roman" w:hAnsi="Times New Roman" w:cs="Times New Roman"/>
                <w:sz w:val="28"/>
                <w:szCs w:val="28"/>
                <w:u w:val="single"/>
              </w:rPr>
              <w:t>oi-ei</w:t>
            </w:r>
            <w:proofErr w:type="spellEnd"/>
            <w:r w:rsidRPr="00866433">
              <w:rPr>
                <w:rFonts w:ascii="Times New Roman" w:hAnsi="Times New Roman" w:cs="Times New Roman"/>
                <w:sz w:val="28"/>
                <w:szCs w:val="28"/>
                <w:u w:val="single"/>
              </w:rPr>
              <w:t>)</w:t>
            </w:r>
            <w:r w:rsidRPr="00866433">
              <w:rPr>
                <w:rFonts w:ascii="Times New Roman" w:hAnsi="Times New Roman" w:cs="Times New Roman"/>
                <w:sz w:val="28"/>
                <w:szCs w:val="28"/>
                <w:u w:val="single"/>
                <w:vertAlign w:val="superscript"/>
              </w:rPr>
              <w:t>2</w:t>
            </w:r>
          </w:p>
          <w:p w:rsidR="008B68D6" w:rsidRPr="00866433" w:rsidRDefault="008B68D6" w:rsidP="00211D5B">
            <w:pPr>
              <w:spacing w:after="0" w:line="360" w:lineRule="auto"/>
              <w:contextualSpacing/>
              <w:jc w:val="center"/>
              <w:rPr>
                <w:rFonts w:ascii="Times New Roman" w:hAnsi="Times New Roman" w:cs="Times New Roman"/>
                <w:sz w:val="28"/>
                <w:szCs w:val="28"/>
                <w:u w:val="single"/>
              </w:rPr>
            </w:pPr>
            <w:proofErr w:type="spellStart"/>
            <w:r w:rsidRPr="00866433">
              <w:rPr>
                <w:rFonts w:ascii="Times New Roman" w:hAnsi="Times New Roman" w:cs="Times New Roman"/>
                <w:sz w:val="28"/>
                <w:szCs w:val="28"/>
              </w:rPr>
              <w:t>ei</w:t>
            </w:r>
            <w:proofErr w:type="spellEnd"/>
          </w:p>
        </w:tc>
      </w:tr>
      <w:tr w:rsidR="008B68D6" w:rsidRPr="00866433" w:rsidTr="00211D5B">
        <w:trPr>
          <w:trHeight w:val="236"/>
        </w:trPr>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True</w:t>
            </w:r>
          </w:p>
        </w:tc>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54</w:t>
            </w:r>
          </w:p>
        </w:tc>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44</w:t>
            </w:r>
          </w:p>
        </w:tc>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10</w:t>
            </w:r>
          </w:p>
        </w:tc>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1000</w:t>
            </w:r>
          </w:p>
        </w:tc>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2.27</w:t>
            </w:r>
          </w:p>
        </w:tc>
      </w:tr>
      <w:tr w:rsidR="008B68D6" w:rsidRPr="00866433" w:rsidTr="00211D5B">
        <w:trPr>
          <w:trHeight w:val="255"/>
        </w:trPr>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False</w:t>
            </w:r>
          </w:p>
        </w:tc>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34</w:t>
            </w:r>
          </w:p>
        </w:tc>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44</w:t>
            </w:r>
          </w:p>
        </w:tc>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-10</w:t>
            </w:r>
          </w:p>
        </w:tc>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100</w:t>
            </w:r>
          </w:p>
        </w:tc>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2.27</w:t>
            </w:r>
          </w:p>
        </w:tc>
      </w:tr>
      <w:tr w:rsidR="008B68D6" w:rsidRPr="00866433" w:rsidTr="00211D5B">
        <w:trPr>
          <w:trHeight w:val="255"/>
        </w:trPr>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Total</w:t>
            </w:r>
          </w:p>
        </w:tc>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88</w:t>
            </w:r>
          </w:p>
        </w:tc>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88</w:t>
            </w:r>
          </w:p>
        </w:tc>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p>
        </w:tc>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p>
        </w:tc>
        <w:tc>
          <w:tcPr>
            <w:tcW w:w="1424" w:type="dxa"/>
            <w:shd w:val="clear" w:color="auto" w:fill="auto"/>
            <w:vAlign w:val="center"/>
          </w:tcPr>
          <w:p w:rsidR="008B68D6" w:rsidRPr="00866433" w:rsidRDefault="008B68D6" w:rsidP="00211D5B">
            <w:pPr>
              <w:spacing w:after="0" w:line="360" w:lineRule="auto"/>
              <w:contextualSpacing/>
              <w:jc w:val="center"/>
              <w:rPr>
                <w:rFonts w:ascii="Times New Roman" w:hAnsi="Times New Roman" w:cs="Times New Roman"/>
                <w:sz w:val="28"/>
                <w:szCs w:val="28"/>
              </w:rPr>
            </w:pPr>
            <w:r w:rsidRPr="00866433">
              <w:rPr>
                <w:rFonts w:ascii="Times New Roman" w:hAnsi="Times New Roman" w:cs="Times New Roman"/>
                <w:sz w:val="28"/>
                <w:szCs w:val="28"/>
              </w:rPr>
              <w:t>4.54</w:t>
            </w:r>
          </w:p>
        </w:tc>
      </w:tr>
    </w:tbl>
    <w:p w:rsidR="008B68D6" w:rsidRPr="00866433" w:rsidRDefault="008B68D6" w:rsidP="008B68D6">
      <w:pPr>
        <w:spacing w:after="0" w:line="360" w:lineRule="auto"/>
        <w:contextualSpacing/>
        <w:jc w:val="both"/>
        <w:rPr>
          <w:rFonts w:ascii="Times New Roman" w:hAnsi="Times New Roman" w:cs="Times New Roman"/>
          <w:b/>
          <w:sz w:val="28"/>
          <w:szCs w:val="28"/>
        </w:rPr>
      </w:pPr>
      <w:r w:rsidRPr="00866433">
        <w:rPr>
          <w:rFonts w:ascii="Times New Roman" w:hAnsi="Times New Roman" w:cs="Times New Roman"/>
          <w:b/>
          <w:sz w:val="28"/>
          <w:szCs w:val="28"/>
        </w:rPr>
        <w:t>Researchers Computation 2025</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To find x</w:t>
      </w:r>
      <w:r w:rsidRPr="00866433">
        <w:rPr>
          <w:rFonts w:ascii="Times New Roman" w:hAnsi="Times New Roman" w:cs="Times New Roman"/>
          <w:sz w:val="28"/>
          <w:szCs w:val="28"/>
          <w:vertAlign w:val="superscript"/>
        </w:rPr>
        <w:t>2</w:t>
      </w:r>
      <w:r w:rsidRPr="00866433">
        <w:rPr>
          <w:rFonts w:ascii="Times New Roman" w:hAnsi="Times New Roman" w:cs="Times New Roman"/>
          <w:sz w:val="28"/>
          <w:szCs w:val="28"/>
        </w:rPr>
        <w:t xml:space="preserve"> from the table</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D/F = (r-1) (k-1)</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(2-1) (2-1)</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1</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L/S= 5% = 0.05</w:t>
      </w:r>
    </w:p>
    <w:p w:rsidR="008B68D6" w:rsidRPr="00866433" w:rsidRDefault="008B68D6" w:rsidP="008B68D6">
      <w:pPr>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Then with 0.05 L/S and D/E from the table x</w:t>
      </w:r>
      <w:r w:rsidRPr="00866433">
        <w:rPr>
          <w:rFonts w:ascii="Times New Roman" w:hAnsi="Times New Roman" w:cs="Times New Roman"/>
          <w:sz w:val="28"/>
          <w:szCs w:val="28"/>
          <w:vertAlign w:val="superscript"/>
        </w:rPr>
        <w:t>2</w:t>
      </w:r>
      <w:r w:rsidRPr="00866433">
        <w:rPr>
          <w:rFonts w:ascii="Times New Roman" w:hAnsi="Times New Roman" w:cs="Times New Roman"/>
          <w:sz w:val="28"/>
          <w:szCs w:val="28"/>
        </w:rPr>
        <w:t xml:space="preserve"> = 3.8416.</w:t>
      </w:r>
    </w:p>
    <w:p w:rsidR="008B68D6" w:rsidRPr="00866433" w:rsidRDefault="008B68D6" w:rsidP="008B68D6">
      <w:pPr>
        <w:spacing w:after="0" w:line="360" w:lineRule="auto"/>
        <w:contextualSpacing/>
        <w:jc w:val="both"/>
        <w:rPr>
          <w:rFonts w:ascii="Times New Roman" w:hAnsi="Times New Roman" w:cs="Times New Roman"/>
          <w:b/>
          <w:sz w:val="28"/>
          <w:szCs w:val="28"/>
        </w:rPr>
      </w:pPr>
      <w:r w:rsidRPr="00866433">
        <w:rPr>
          <w:rFonts w:ascii="Times New Roman" w:hAnsi="Times New Roman" w:cs="Times New Roman"/>
          <w:b/>
          <w:sz w:val="28"/>
          <w:szCs w:val="28"/>
        </w:rPr>
        <w:t>Decision Rule</w:t>
      </w:r>
    </w:p>
    <w:p w:rsidR="008B68D6" w:rsidRPr="00866433" w:rsidRDefault="008B68D6" w:rsidP="008B68D6">
      <w:pPr>
        <w:spacing w:after="0" w:line="360" w:lineRule="auto"/>
        <w:contextualSpacing/>
        <w:jc w:val="both"/>
        <w:rPr>
          <w:rFonts w:ascii="Times New Roman" w:hAnsi="Times New Roman" w:cs="Times New Roman"/>
          <w:b/>
          <w:sz w:val="28"/>
          <w:szCs w:val="28"/>
        </w:rPr>
      </w:pPr>
      <w:r w:rsidRPr="00866433">
        <w:rPr>
          <w:rFonts w:ascii="Times New Roman" w:hAnsi="Times New Roman" w:cs="Times New Roman"/>
          <w:sz w:val="28"/>
          <w:szCs w:val="28"/>
        </w:rPr>
        <w:t>From the analysis, the calculated value of x</w:t>
      </w:r>
      <w:r w:rsidRPr="00866433">
        <w:rPr>
          <w:rFonts w:ascii="Times New Roman" w:hAnsi="Times New Roman" w:cs="Times New Roman"/>
          <w:sz w:val="28"/>
          <w:szCs w:val="28"/>
          <w:vertAlign w:val="superscript"/>
        </w:rPr>
        <w:t>2</w:t>
      </w:r>
      <w:r w:rsidRPr="00866433">
        <w:rPr>
          <w:rFonts w:ascii="Times New Roman" w:hAnsi="Times New Roman" w:cs="Times New Roman"/>
          <w:sz w:val="28"/>
          <w:szCs w:val="28"/>
        </w:rPr>
        <w:t xml:space="preserve"> is greater than table value of x</w:t>
      </w:r>
      <w:r w:rsidRPr="00866433">
        <w:rPr>
          <w:rFonts w:ascii="Times New Roman" w:hAnsi="Times New Roman" w:cs="Times New Roman"/>
          <w:sz w:val="28"/>
          <w:szCs w:val="28"/>
          <w:vertAlign w:val="superscript"/>
        </w:rPr>
        <w:t>2</w:t>
      </w:r>
      <w:r w:rsidRPr="00866433">
        <w:rPr>
          <w:rFonts w:ascii="Times New Roman" w:hAnsi="Times New Roman" w:cs="Times New Roman"/>
          <w:sz w:val="28"/>
          <w:szCs w:val="28"/>
        </w:rPr>
        <w:t xml:space="preserve"> we accept Hi and reject null hypothesis.</w:t>
      </w:r>
    </w:p>
    <w:p w:rsidR="008B68D6" w:rsidRPr="00866433" w:rsidRDefault="008B68D6" w:rsidP="008B68D6">
      <w:pPr>
        <w:spacing w:after="0" w:line="360" w:lineRule="auto"/>
        <w:contextualSpacing/>
        <w:jc w:val="center"/>
        <w:rPr>
          <w:rFonts w:ascii="Times New Roman" w:hAnsi="Times New Roman" w:cs="Times New Roman"/>
          <w:b/>
          <w:sz w:val="28"/>
          <w:szCs w:val="28"/>
        </w:rPr>
      </w:pPr>
      <w:r w:rsidRPr="00866433">
        <w:rPr>
          <w:rFonts w:ascii="Times New Roman" w:hAnsi="Times New Roman" w:cs="Times New Roman"/>
          <w:b/>
          <w:sz w:val="28"/>
          <w:szCs w:val="28"/>
        </w:rPr>
        <w:br w:type="page"/>
      </w:r>
      <w:r w:rsidRPr="00866433">
        <w:rPr>
          <w:rFonts w:ascii="Times New Roman" w:hAnsi="Times New Roman" w:cs="Times New Roman"/>
          <w:b/>
          <w:sz w:val="28"/>
          <w:szCs w:val="28"/>
        </w:rPr>
        <w:lastRenderedPageBreak/>
        <w:t>CHAPTER FIVE</w:t>
      </w:r>
    </w:p>
    <w:p w:rsidR="008B68D6" w:rsidRPr="00866433" w:rsidRDefault="008B68D6" w:rsidP="008B68D6">
      <w:pPr>
        <w:spacing w:after="0" w:line="360" w:lineRule="auto"/>
        <w:contextualSpacing/>
        <w:rPr>
          <w:rFonts w:ascii="Times New Roman" w:hAnsi="Times New Roman" w:cs="Times New Roman"/>
          <w:b/>
          <w:sz w:val="28"/>
          <w:szCs w:val="28"/>
        </w:rPr>
      </w:pPr>
      <w:r w:rsidRPr="00866433">
        <w:rPr>
          <w:rFonts w:ascii="Times New Roman" w:hAnsi="Times New Roman" w:cs="Times New Roman"/>
          <w:b/>
          <w:sz w:val="28"/>
          <w:szCs w:val="28"/>
        </w:rPr>
        <w:t>5.0 Summary of Finding, Conclusion and Recommendations</w:t>
      </w:r>
    </w:p>
    <w:p w:rsidR="008B68D6" w:rsidRPr="00866433" w:rsidRDefault="008B68D6" w:rsidP="008B68D6">
      <w:pPr>
        <w:spacing w:after="0" w:line="360" w:lineRule="auto"/>
        <w:contextualSpacing/>
        <w:jc w:val="both"/>
        <w:rPr>
          <w:rFonts w:ascii="Times New Roman" w:hAnsi="Times New Roman" w:cs="Times New Roman"/>
          <w:b/>
          <w:sz w:val="28"/>
          <w:szCs w:val="28"/>
        </w:rPr>
      </w:pPr>
      <w:r w:rsidRPr="00866433">
        <w:rPr>
          <w:rFonts w:ascii="Times New Roman" w:hAnsi="Times New Roman" w:cs="Times New Roman"/>
          <w:b/>
          <w:sz w:val="28"/>
          <w:szCs w:val="28"/>
        </w:rPr>
        <w:t>5.1 Summary of Finding</w:t>
      </w:r>
    </w:p>
    <w:p w:rsidR="008B68D6" w:rsidRPr="00866433" w:rsidRDefault="008B68D6" w:rsidP="008B68D6">
      <w:pPr>
        <w:spacing w:after="0" w:line="360" w:lineRule="auto"/>
        <w:ind w:firstLine="720"/>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The following findings were made after the data collection had been presented and analyzed from the first analysis the researcher made, it was discovered that monetary policy measures in Nigeria, are effective and has been affecting the profitability position of Central </w:t>
      </w:r>
      <w:proofErr w:type="gramStart"/>
      <w:r w:rsidRPr="00866433">
        <w:rPr>
          <w:rFonts w:ascii="Times New Roman" w:hAnsi="Times New Roman" w:cs="Times New Roman"/>
          <w:sz w:val="28"/>
          <w:szCs w:val="28"/>
        </w:rPr>
        <w:t>Bank  Nigeria</w:t>
      </w:r>
      <w:proofErr w:type="gramEnd"/>
      <w:r w:rsidRPr="00866433">
        <w:rPr>
          <w:rFonts w:ascii="Times New Roman" w:hAnsi="Times New Roman" w:cs="Times New Roman"/>
          <w:sz w:val="28"/>
          <w:szCs w:val="28"/>
        </w:rPr>
        <w:t xml:space="preserve"> plc. Especially Ilorin </w:t>
      </w:r>
      <w:proofErr w:type="spellStart"/>
      <w:r w:rsidRPr="00866433">
        <w:rPr>
          <w:rFonts w:ascii="Times New Roman" w:hAnsi="Times New Roman" w:cs="Times New Roman"/>
          <w:sz w:val="28"/>
          <w:szCs w:val="28"/>
        </w:rPr>
        <w:t>Kwara</w:t>
      </w:r>
      <w:proofErr w:type="spellEnd"/>
      <w:r w:rsidRPr="00866433">
        <w:rPr>
          <w:rFonts w:ascii="Times New Roman" w:hAnsi="Times New Roman" w:cs="Times New Roman"/>
          <w:sz w:val="28"/>
          <w:szCs w:val="28"/>
        </w:rPr>
        <w:t xml:space="preserve"> state.</w:t>
      </w:r>
    </w:p>
    <w:p w:rsidR="008B68D6" w:rsidRPr="00866433" w:rsidRDefault="008B68D6" w:rsidP="008B68D6">
      <w:pPr>
        <w:spacing w:after="0" w:line="360" w:lineRule="auto"/>
        <w:ind w:firstLine="720"/>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From the study, it was discovered that male respondent indicated outnumbered the female in the organization under study (i.e., Central Bank Nigeria plc. Ilorin </w:t>
      </w:r>
      <w:proofErr w:type="spellStart"/>
      <w:proofErr w:type="gramStart"/>
      <w:r w:rsidRPr="00866433">
        <w:rPr>
          <w:rFonts w:ascii="Times New Roman" w:hAnsi="Times New Roman" w:cs="Times New Roman"/>
          <w:sz w:val="28"/>
          <w:szCs w:val="28"/>
        </w:rPr>
        <w:t>kwara</w:t>
      </w:r>
      <w:proofErr w:type="spellEnd"/>
      <w:proofErr w:type="gramEnd"/>
      <w:r w:rsidRPr="00866433">
        <w:rPr>
          <w:rFonts w:ascii="Times New Roman" w:hAnsi="Times New Roman" w:cs="Times New Roman"/>
          <w:sz w:val="28"/>
          <w:szCs w:val="28"/>
        </w:rPr>
        <w:t xml:space="preserve"> State). This reason for this as discovered by the researcher was because of this kind of task, which requires much efforts, it was also noted from the study that majority of the respondents indicated that they are married. Even though that there are some respondents who indicated that they are single but what was observed by the researcher was the unmarried respondents were very small in number.</w:t>
      </w:r>
    </w:p>
    <w:p w:rsidR="008B68D6" w:rsidRPr="00866433" w:rsidRDefault="008B68D6" w:rsidP="008B68D6">
      <w:pPr>
        <w:spacing w:after="0" w:line="360" w:lineRule="auto"/>
        <w:ind w:firstLine="720"/>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From the second analysis it was discovered that bank in their daily business of banking respond positively to various monetary policy measures in Nigeria, most especially the bank under study (i.e., Central Bank Ilorin </w:t>
      </w:r>
      <w:proofErr w:type="spellStart"/>
      <w:r w:rsidRPr="00866433">
        <w:rPr>
          <w:rFonts w:ascii="Times New Roman" w:hAnsi="Times New Roman" w:cs="Times New Roman"/>
          <w:sz w:val="28"/>
          <w:szCs w:val="28"/>
        </w:rPr>
        <w:t>kwara</w:t>
      </w:r>
      <w:proofErr w:type="spellEnd"/>
      <w:r w:rsidRPr="00866433">
        <w:rPr>
          <w:rFonts w:ascii="Times New Roman" w:hAnsi="Times New Roman" w:cs="Times New Roman"/>
          <w:sz w:val="28"/>
          <w:szCs w:val="28"/>
        </w:rPr>
        <w:t xml:space="preserve"> State.) it was noted from another analysis that the central bank of Nigeria (CBN) use qualitative tools of monetary policy such as credit celling to set limit on the amount of credit commercial bank extend to borrowers.</w:t>
      </w:r>
    </w:p>
    <w:p w:rsidR="008B68D6" w:rsidRPr="00866433" w:rsidRDefault="008B68D6" w:rsidP="008B68D6">
      <w:pPr>
        <w:spacing w:after="0" w:line="360" w:lineRule="auto"/>
        <w:ind w:firstLine="720"/>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In another analysis it was noted that in any business engage in by Central </w:t>
      </w:r>
      <w:proofErr w:type="gramStart"/>
      <w:r w:rsidRPr="00866433">
        <w:rPr>
          <w:rFonts w:ascii="Times New Roman" w:hAnsi="Times New Roman" w:cs="Times New Roman"/>
          <w:sz w:val="28"/>
          <w:szCs w:val="28"/>
        </w:rPr>
        <w:t>Bank ,</w:t>
      </w:r>
      <w:proofErr w:type="gramEnd"/>
      <w:r w:rsidRPr="00866433">
        <w:rPr>
          <w:rFonts w:ascii="Times New Roman" w:hAnsi="Times New Roman" w:cs="Times New Roman"/>
          <w:sz w:val="28"/>
          <w:szCs w:val="28"/>
        </w:rPr>
        <w:t xml:space="preserve"> that the monetary policy is there to guide and direct on how the business will be handle. Even if the business is to give out loan or to </w:t>
      </w:r>
      <w:r w:rsidRPr="00866433">
        <w:rPr>
          <w:rFonts w:ascii="Times New Roman" w:hAnsi="Times New Roman" w:cs="Times New Roman"/>
          <w:sz w:val="28"/>
          <w:szCs w:val="28"/>
        </w:rPr>
        <w:lastRenderedPageBreak/>
        <w:t>advance loan the monetary policy has a requirement (</w:t>
      </w:r>
      <w:proofErr w:type="spellStart"/>
      <w:r w:rsidRPr="00866433">
        <w:rPr>
          <w:rFonts w:ascii="Times New Roman" w:hAnsi="Times New Roman" w:cs="Times New Roman"/>
          <w:sz w:val="28"/>
          <w:szCs w:val="28"/>
        </w:rPr>
        <w:t>i.e</w:t>
      </w:r>
      <w:proofErr w:type="spellEnd"/>
      <w:r w:rsidRPr="00866433">
        <w:rPr>
          <w:rFonts w:ascii="Times New Roman" w:hAnsi="Times New Roman" w:cs="Times New Roman"/>
          <w:sz w:val="28"/>
          <w:szCs w:val="28"/>
        </w:rPr>
        <w:t>) the amount that has to be contributed by borrower availing the loan.</w:t>
      </w:r>
    </w:p>
    <w:p w:rsidR="008B68D6" w:rsidRPr="00866433" w:rsidRDefault="008B68D6" w:rsidP="008B68D6">
      <w:pPr>
        <w:spacing w:after="0" w:line="360" w:lineRule="auto"/>
        <w:ind w:firstLine="720"/>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Finally, the researcher also discovered in their finding that when liquidity ratio is increased, the profitability position of Central </w:t>
      </w:r>
      <w:proofErr w:type="gramStart"/>
      <w:r w:rsidRPr="00866433">
        <w:rPr>
          <w:rFonts w:ascii="Times New Roman" w:hAnsi="Times New Roman" w:cs="Times New Roman"/>
          <w:sz w:val="28"/>
          <w:szCs w:val="28"/>
        </w:rPr>
        <w:t>Bank  will</w:t>
      </w:r>
      <w:proofErr w:type="gramEnd"/>
      <w:r w:rsidRPr="00866433">
        <w:rPr>
          <w:rFonts w:ascii="Times New Roman" w:hAnsi="Times New Roman" w:cs="Times New Roman"/>
          <w:sz w:val="28"/>
          <w:szCs w:val="28"/>
        </w:rPr>
        <w:t xml:space="preserve"> reduce, because when liquidity ratio is increased there will be little or no loanable fund in the bank, and when there is no money to lend and make more profit it means that the profit margin is reduce.</w:t>
      </w:r>
    </w:p>
    <w:p w:rsidR="008B68D6" w:rsidRPr="00866433" w:rsidRDefault="008B68D6" w:rsidP="008B68D6">
      <w:pPr>
        <w:spacing w:after="0" w:line="360" w:lineRule="auto"/>
        <w:contextualSpacing/>
        <w:jc w:val="both"/>
        <w:rPr>
          <w:rFonts w:ascii="Times New Roman" w:hAnsi="Times New Roman" w:cs="Times New Roman"/>
          <w:b/>
          <w:sz w:val="28"/>
          <w:szCs w:val="28"/>
        </w:rPr>
      </w:pPr>
      <w:r w:rsidRPr="00866433">
        <w:rPr>
          <w:rFonts w:ascii="Times New Roman" w:hAnsi="Times New Roman" w:cs="Times New Roman"/>
          <w:b/>
          <w:sz w:val="28"/>
          <w:szCs w:val="28"/>
        </w:rPr>
        <w:t>5.2 Conclusion</w:t>
      </w:r>
    </w:p>
    <w:p w:rsidR="008B68D6" w:rsidRPr="00866433" w:rsidRDefault="008B68D6" w:rsidP="008B68D6">
      <w:pPr>
        <w:spacing w:after="0" w:line="360" w:lineRule="auto"/>
        <w:ind w:firstLine="720"/>
        <w:contextualSpacing/>
        <w:jc w:val="both"/>
        <w:rPr>
          <w:rFonts w:ascii="Times New Roman" w:hAnsi="Times New Roman" w:cs="Times New Roman"/>
          <w:sz w:val="28"/>
          <w:szCs w:val="28"/>
        </w:rPr>
      </w:pPr>
      <w:r w:rsidRPr="00866433">
        <w:rPr>
          <w:rFonts w:ascii="Times New Roman" w:hAnsi="Times New Roman" w:cs="Times New Roman"/>
          <w:sz w:val="28"/>
          <w:szCs w:val="28"/>
        </w:rPr>
        <w:t>In the course of study, the researcher examined the contributions of central bank to the development and effective operation of banking industry.</w:t>
      </w:r>
    </w:p>
    <w:p w:rsidR="008B68D6" w:rsidRPr="00866433" w:rsidRDefault="008B68D6" w:rsidP="008B68D6">
      <w:pPr>
        <w:spacing w:after="0" w:line="360" w:lineRule="auto"/>
        <w:ind w:firstLine="720"/>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The researcher through restricted their study to Central </w:t>
      </w:r>
      <w:proofErr w:type="gramStart"/>
      <w:r w:rsidRPr="00866433">
        <w:rPr>
          <w:rFonts w:ascii="Times New Roman" w:hAnsi="Times New Roman" w:cs="Times New Roman"/>
          <w:sz w:val="28"/>
          <w:szCs w:val="28"/>
        </w:rPr>
        <w:t>Bank ,</w:t>
      </w:r>
      <w:proofErr w:type="gramEnd"/>
      <w:r w:rsidRPr="00866433">
        <w:rPr>
          <w:rFonts w:ascii="Times New Roman" w:hAnsi="Times New Roman" w:cs="Times New Roman"/>
          <w:sz w:val="28"/>
          <w:szCs w:val="28"/>
        </w:rPr>
        <w:t xml:space="preserve"> but made some reference on the activity of other commercial banks. The researcher examined the numerous ways in which the profit made by banks can be affected by monetary policy and the way commercial banks respond positively to the monetary measures in Nigeria. The general conclusion that emerges from this study is that monetary policy measures that are recently adopted in Nigeria is controlling the volume of commercial banks credit and also the profit that will be made from the available credit. </w:t>
      </w:r>
    </w:p>
    <w:p w:rsidR="008B68D6" w:rsidRPr="00866433" w:rsidRDefault="008B68D6" w:rsidP="008B68D6">
      <w:pPr>
        <w:spacing w:after="0" w:line="360" w:lineRule="auto"/>
        <w:ind w:firstLine="720"/>
        <w:contextualSpacing/>
        <w:jc w:val="both"/>
        <w:rPr>
          <w:rFonts w:ascii="Times New Roman" w:hAnsi="Times New Roman" w:cs="Times New Roman"/>
          <w:b/>
          <w:sz w:val="28"/>
          <w:szCs w:val="28"/>
        </w:rPr>
      </w:pPr>
    </w:p>
    <w:p w:rsidR="008B68D6" w:rsidRPr="00866433" w:rsidRDefault="008B68D6" w:rsidP="008B68D6">
      <w:pPr>
        <w:spacing w:after="0" w:line="360" w:lineRule="auto"/>
        <w:contextualSpacing/>
        <w:jc w:val="both"/>
        <w:rPr>
          <w:rFonts w:ascii="Times New Roman" w:hAnsi="Times New Roman" w:cs="Times New Roman"/>
          <w:b/>
          <w:sz w:val="28"/>
          <w:szCs w:val="28"/>
        </w:rPr>
      </w:pPr>
      <w:r w:rsidRPr="00866433">
        <w:rPr>
          <w:rFonts w:ascii="Times New Roman" w:hAnsi="Times New Roman" w:cs="Times New Roman"/>
          <w:b/>
          <w:sz w:val="28"/>
          <w:szCs w:val="28"/>
        </w:rPr>
        <w:t>5.3 Recommendations</w:t>
      </w:r>
    </w:p>
    <w:p w:rsidR="008B68D6" w:rsidRPr="00866433" w:rsidRDefault="008B68D6" w:rsidP="008B68D6">
      <w:pPr>
        <w:spacing w:after="0" w:line="360" w:lineRule="auto"/>
        <w:ind w:firstLine="720"/>
        <w:contextualSpacing/>
        <w:jc w:val="both"/>
        <w:rPr>
          <w:rFonts w:ascii="Times New Roman" w:hAnsi="Times New Roman" w:cs="Times New Roman"/>
          <w:sz w:val="28"/>
          <w:szCs w:val="28"/>
        </w:rPr>
      </w:pPr>
      <w:r w:rsidRPr="00866433">
        <w:rPr>
          <w:rFonts w:ascii="Times New Roman" w:hAnsi="Times New Roman" w:cs="Times New Roman"/>
          <w:sz w:val="28"/>
          <w:szCs w:val="28"/>
        </w:rPr>
        <w:t>As a result of the finding of study, the researcher was inclined to make the following recommendations as regards the importance of loan and advances and profit making to any bank, proper management is needed in order to avoid liquidation, but keep efficient banking process.</w:t>
      </w:r>
    </w:p>
    <w:p w:rsidR="008B68D6" w:rsidRPr="00866433" w:rsidRDefault="008B68D6" w:rsidP="008B68D6">
      <w:pPr>
        <w:pStyle w:val="ListParagraph"/>
        <w:numPr>
          <w:ilvl w:val="0"/>
          <w:numId w:val="12"/>
        </w:numPr>
        <w:spacing w:after="0" w:line="360" w:lineRule="auto"/>
        <w:ind w:left="360"/>
        <w:jc w:val="both"/>
        <w:rPr>
          <w:rFonts w:ascii="Times New Roman" w:hAnsi="Times New Roman" w:cs="Times New Roman"/>
          <w:sz w:val="28"/>
          <w:szCs w:val="28"/>
        </w:rPr>
      </w:pPr>
      <w:r w:rsidRPr="00866433">
        <w:rPr>
          <w:rFonts w:ascii="Times New Roman" w:hAnsi="Times New Roman" w:cs="Times New Roman"/>
          <w:sz w:val="28"/>
          <w:szCs w:val="28"/>
        </w:rPr>
        <w:lastRenderedPageBreak/>
        <w:t>For effective operation of monetary policy measures in Nigeria, the central bank of Nigeria (CBN) should be granted full autonomy on its monetary functions. It is also in this that appropriate measures could be adopted in view for the development of financial markets.</w:t>
      </w:r>
    </w:p>
    <w:p w:rsidR="008B68D6" w:rsidRPr="00866433" w:rsidRDefault="008B68D6" w:rsidP="008B68D6">
      <w:pPr>
        <w:pStyle w:val="ListParagraph"/>
        <w:numPr>
          <w:ilvl w:val="0"/>
          <w:numId w:val="12"/>
        </w:numPr>
        <w:spacing w:after="0" w:line="360" w:lineRule="auto"/>
        <w:ind w:left="360"/>
        <w:jc w:val="both"/>
        <w:rPr>
          <w:rFonts w:ascii="Times New Roman" w:hAnsi="Times New Roman" w:cs="Times New Roman"/>
          <w:sz w:val="28"/>
          <w:szCs w:val="28"/>
        </w:rPr>
      </w:pPr>
      <w:r w:rsidRPr="00866433">
        <w:rPr>
          <w:rFonts w:ascii="Times New Roman" w:hAnsi="Times New Roman" w:cs="Times New Roman"/>
          <w:sz w:val="28"/>
          <w:szCs w:val="28"/>
        </w:rPr>
        <w:t>To create effective policy in the financial market, policy should be made more public so that any areas of the banking sector should be informed on the new banking measures.</w:t>
      </w:r>
    </w:p>
    <w:p w:rsidR="008B68D6" w:rsidRPr="00866433" w:rsidRDefault="008B68D6" w:rsidP="008B68D6">
      <w:pPr>
        <w:pStyle w:val="ListParagraph"/>
        <w:numPr>
          <w:ilvl w:val="0"/>
          <w:numId w:val="12"/>
        </w:numPr>
        <w:spacing w:after="0" w:line="360" w:lineRule="auto"/>
        <w:ind w:left="360"/>
        <w:jc w:val="both"/>
        <w:rPr>
          <w:rFonts w:ascii="Times New Roman" w:hAnsi="Times New Roman" w:cs="Times New Roman"/>
          <w:sz w:val="28"/>
          <w:szCs w:val="28"/>
        </w:rPr>
      </w:pPr>
      <w:r w:rsidRPr="00866433">
        <w:rPr>
          <w:rFonts w:ascii="Times New Roman" w:hAnsi="Times New Roman" w:cs="Times New Roman"/>
          <w:sz w:val="28"/>
          <w:szCs w:val="28"/>
        </w:rPr>
        <w:t xml:space="preserve">Another aspect that will help to develop, our banking sector today, is that the central bank should be strong in executing policy to enable the financial market know the type of law that is biding them, because a policy without </w:t>
      </w:r>
      <w:proofErr w:type="spellStart"/>
      <w:r w:rsidRPr="00866433">
        <w:rPr>
          <w:rFonts w:ascii="Times New Roman" w:hAnsi="Times New Roman" w:cs="Times New Roman"/>
          <w:sz w:val="28"/>
          <w:szCs w:val="28"/>
        </w:rPr>
        <w:t>a</w:t>
      </w:r>
      <w:proofErr w:type="spellEnd"/>
      <w:r w:rsidRPr="00866433">
        <w:rPr>
          <w:rFonts w:ascii="Times New Roman" w:hAnsi="Times New Roman" w:cs="Times New Roman"/>
          <w:sz w:val="28"/>
          <w:szCs w:val="28"/>
        </w:rPr>
        <w:t xml:space="preserve"> execution remains a floating policy. So for this it can achieve the main desire of its objective.</w:t>
      </w:r>
    </w:p>
    <w:p w:rsidR="008B68D6" w:rsidRPr="00866433" w:rsidRDefault="008B68D6" w:rsidP="008B68D6">
      <w:pPr>
        <w:pStyle w:val="ListParagraph"/>
        <w:numPr>
          <w:ilvl w:val="0"/>
          <w:numId w:val="12"/>
        </w:numPr>
        <w:spacing w:after="0" w:line="360" w:lineRule="auto"/>
        <w:ind w:left="360"/>
        <w:jc w:val="both"/>
        <w:rPr>
          <w:rFonts w:ascii="Times New Roman" w:hAnsi="Times New Roman" w:cs="Times New Roman"/>
          <w:sz w:val="28"/>
          <w:szCs w:val="28"/>
        </w:rPr>
      </w:pPr>
      <w:r w:rsidRPr="00866433">
        <w:rPr>
          <w:rFonts w:ascii="Times New Roman" w:hAnsi="Times New Roman" w:cs="Times New Roman"/>
          <w:sz w:val="28"/>
          <w:szCs w:val="28"/>
        </w:rPr>
        <w:t>The central bank of Nigeria should also carry out industrial training, i.e. to teach other financial houses on the right ways to attend to their customer so the individual could be encourage to keep their assets with them, because they contribute to fund available for loan by the deposits they kept with the bank, which they normally lend out and make more profit.</w:t>
      </w:r>
    </w:p>
    <w:p w:rsidR="008B68D6" w:rsidRPr="00866433" w:rsidRDefault="008B68D6" w:rsidP="008B68D6">
      <w:pPr>
        <w:pStyle w:val="ListParagraph"/>
        <w:numPr>
          <w:ilvl w:val="0"/>
          <w:numId w:val="12"/>
        </w:numPr>
        <w:spacing w:after="0" w:line="360" w:lineRule="auto"/>
        <w:ind w:left="360"/>
        <w:jc w:val="both"/>
        <w:rPr>
          <w:rFonts w:ascii="Times New Roman" w:hAnsi="Times New Roman" w:cs="Times New Roman"/>
          <w:sz w:val="28"/>
          <w:szCs w:val="28"/>
        </w:rPr>
      </w:pPr>
      <w:r w:rsidRPr="00866433">
        <w:rPr>
          <w:rFonts w:ascii="Times New Roman" w:hAnsi="Times New Roman" w:cs="Times New Roman"/>
          <w:sz w:val="28"/>
          <w:szCs w:val="28"/>
        </w:rPr>
        <w:t xml:space="preserve">The central </w:t>
      </w:r>
      <w:proofErr w:type="gramStart"/>
      <w:r w:rsidRPr="00866433">
        <w:rPr>
          <w:rFonts w:ascii="Times New Roman" w:hAnsi="Times New Roman" w:cs="Times New Roman"/>
          <w:sz w:val="28"/>
          <w:szCs w:val="28"/>
        </w:rPr>
        <w:t>bank(</w:t>
      </w:r>
      <w:proofErr w:type="gramEnd"/>
      <w:r w:rsidRPr="00866433">
        <w:rPr>
          <w:rFonts w:ascii="Times New Roman" w:hAnsi="Times New Roman" w:cs="Times New Roman"/>
          <w:sz w:val="28"/>
          <w:szCs w:val="28"/>
        </w:rPr>
        <w:t>CBN) should make sure they monitor the commercial banks and set right all the qualitative tools so that they can control the credit supply in the economy effectively.</w:t>
      </w:r>
    </w:p>
    <w:p w:rsidR="008B68D6" w:rsidRPr="00866433" w:rsidRDefault="008B68D6" w:rsidP="008B68D6">
      <w:pPr>
        <w:pStyle w:val="ListParagraph"/>
        <w:numPr>
          <w:ilvl w:val="0"/>
          <w:numId w:val="12"/>
        </w:numPr>
        <w:spacing w:after="0" w:line="360" w:lineRule="auto"/>
        <w:ind w:left="360"/>
        <w:jc w:val="both"/>
        <w:rPr>
          <w:rFonts w:ascii="Times New Roman" w:hAnsi="Times New Roman" w:cs="Times New Roman"/>
          <w:sz w:val="28"/>
          <w:szCs w:val="28"/>
        </w:rPr>
      </w:pPr>
      <w:r w:rsidRPr="00866433">
        <w:rPr>
          <w:rFonts w:ascii="Times New Roman" w:hAnsi="Times New Roman" w:cs="Times New Roman"/>
          <w:sz w:val="28"/>
          <w:szCs w:val="28"/>
        </w:rPr>
        <w:t>They should be room for competition between old and new generation banks.</w:t>
      </w:r>
    </w:p>
    <w:p w:rsidR="008B68D6" w:rsidRPr="00866433" w:rsidRDefault="008B68D6" w:rsidP="008B68D6">
      <w:pPr>
        <w:pStyle w:val="ListParagraph"/>
        <w:numPr>
          <w:ilvl w:val="0"/>
          <w:numId w:val="12"/>
        </w:numPr>
        <w:spacing w:after="0" w:line="360" w:lineRule="auto"/>
        <w:ind w:left="360"/>
        <w:jc w:val="both"/>
        <w:rPr>
          <w:rFonts w:ascii="Times New Roman" w:hAnsi="Times New Roman" w:cs="Times New Roman"/>
          <w:sz w:val="28"/>
          <w:szCs w:val="28"/>
        </w:rPr>
      </w:pPr>
      <w:r w:rsidRPr="00866433">
        <w:rPr>
          <w:rFonts w:ascii="Times New Roman" w:hAnsi="Times New Roman" w:cs="Times New Roman"/>
          <w:sz w:val="28"/>
          <w:szCs w:val="28"/>
        </w:rPr>
        <w:lastRenderedPageBreak/>
        <w:t>The appropriate reserve deposit should be fixed for some period so as to guide customers who wish to go in for withdrawals.</w:t>
      </w:r>
    </w:p>
    <w:p w:rsidR="008B68D6" w:rsidRPr="00866433" w:rsidRDefault="008B68D6" w:rsidP="008B68D6">
      <w:pPr>
        <w:autoSpaceDE w:val="0"/>
        <w:autoSpaceDN w:val="0"/>
        <w:adjustRightInd w:val="0"/>
        <w:spacing w:after="0" w:line="360" w:lineRule="auto"/>
        <w:ind w:left="360"/>
        <w:contextualSpacing/>
        <w:jc w:val="center"/>
        <w:rPr>
          <w:rFonts w:ascii="Times New Roman" w:hAnsi="Times New Roman" w:cs="Times New Roman"/>
          <w:sz w:val="28"/>
          <w:szCs w:val="28"/>
        </w:rPr>
      </w:pPr>
      <w:r w:rsidRPr="00866433">
        <w:rPr>
          <w:rFonts w:ascii="Times New Roman" w:hAnsi="Times New Roman" w:cs="Times New Roman"/>
          <w:b/>
          <w:sz w:val="28"/>
          <w:szCs w:val="28"/>
        </w:rPr>
        <w:br w:type="page"/>
      </w:r>
      <w:r w:rsidRPr="00866433">
        <w:rPr>
          <w:rFonts w:ascii="Times New Roman" w:hAnsi="Times New Roman" w:cs="Times New Roman"/>
          <w:b/>
          <w:sz w:val="28"/>
          <w:szCs w:val="28"/>
        </w:rPr>
        <w:lastRenderedPageBreak/>
        <w:t>References</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Abraham, W. (1939). Contributions to the Theory of Statistical Estimation and Testing Hypotheses. Annals of Mathematical Statistics, 10(4), 299-326 doi:10.1214/</w:t>
      </w:r>
      <w:proofErr w:type="spellStart"/>
      <w:r w:rsidRPr="00866433">
        <w:rPr>
          <w:rFonts w:ascii="Times New Roman" w:hAnsi="Times New Roman" w:cs="Times New Roman"/>
          <w:sz w:val="28"/>
          <w:szCs w:val="28"/>
        </w:rPr>
        <w:t>aoms</w:t>
      </w:r>
      <w:proofErr w:type="spellEnd"/>
      <w:r w:rsidRPr="00866433">
        <w:rPr>
          <w:rFonts w:ascii="Times New Roman" w:hAnsi="Times New Roman" w:cs="Times New Roman"/>
          <w:sz w:val="28"/>
          <w:szCs w:val="28"/>
        </w:rPr>
        <w:t xml:space="preserve">/1 177732144.MR0000932 </w:t>
      </w:r>
      <w:r w:rsidRPr="00866433">
        <w:rPr>
          <w:rFonts w:ascii="Times New Roman" w:hAnsi="Times New Roman" w:cs="Times New Roman"/>
          <w:sz w:val="28"/>
          <w:szCs w:val="28"/>
        </w:rPr>
        <w:cr/>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Adam, M. D. (2005). An Evaluation of the Impact of Central Bank of Nigeria Monetary Policy in the Development of the Nigerian Economy. (Master's Thesis, </w:t>
      </w:r>
      <w:proofErr w:type="spellStart"/>
      <w:r w:rsidRPr="00866433">
        <w:rPr>
          <w:rFonts w:ascii="Times New Roman" w:hAnsi="Times New Roman" w:cs="Times New Roman"/>
          <w:sz w:val="28"/>
          <w:szCs w:val="28"/>
        </w:rPr>
        <w:t>Ahmadu</w:t>
      </w:r>
      <w:proofErr w:type="spellEnd"/>
      <w:r w:rsidRPr="00866433">
        <w:rPr>
          <w:rFonts w:ascii="Times New Roman" w:hAnsi="Times New Roman" w:cs="Times New Roman"/>
          <w:sz w:val="28"/>
          <w:szCs w:val="28"/>
        </w:rPr>
        <w:t xml:space="preserve"> Bello </w:t>
      </w:r>
      <w:proofErr w:type="gramStart"/>
      <w:r w:rsidRPr="00866433">
        <w:rPr>
          <w:rFonts w:ascii="Times New Roman" w:hAnsi="Times New Roman" w:cs="Times New Roman"/>
          <w:sz w:val="28"/>
          <w:szCs w:val="28"/>
        </w:rPr>
        <w:t>university</w:t>
      </w:r>
      <w:proofErr w:type="gramEnd"/>
      <w:r w:rsidRPr="00866433">
        <w:rPr>
          <w:rFonts w:ascii="Times New Roman" w:hAnsi="Times New Roman" w:cs="Times New Roman"/>
          <w:sz w:val="28"/>
          <w:szCs w:val="28"/>
        </w:rPr>
        <w:t xml:space="preserve">, Zaria, Nigeria). Retrieved from www.abu.com </w:t>
      </w:r>
      <w:r w:rsidRPr="00866433">
        <w:rPr>
          <w:rFonts w:ascii="Times New Roman" w:hAnsi="Times New Roman" w:cs="Times New Roman"/>
          <w:sz w:val="28"/>
          <w:szCs w:val="28"/>
        </w:rPr>
        <w:cr/>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hAnsi="Times New Roman" w:cs="Times New Roman"/>
          <w:sz w:val="28"/>
          <w:szCs w:val="28"/>
        </w:rPr>
        <w:t>Adegbola</w:t>
      </w:r>
      <w:proofErr w:type="spellEnd"/>
      <w:r w:rsidRPr="00866433">
        <w:rPr>
          <w:rFonts w:ascii="Times New Roman" w:hAnsi="Times New Roman" w:cs="Times New Roman"/>
          <w:sz w:val="28"/>
          <w:szCs w:val="28"/>
        </w:rPr>
        <w:t xml:space="preserve">, M. B. (2016). Monetary Theory and Policy. (U. G. </w:t>
      </w:r>
      <w:proofErr w:type="spellStart"/>
      <w:r w:rsidRPr="00866433">
        <w:rPr>
          <w:rFonts w:ascii="Times New Roman" w:hAnsi="Times New Roman" w:cs="Times New Roman"/>
          <w:sz w:val="28"/>
          <w:szCs w:val="28"/>
        </w:rPr>
        <w:t>Adesina</w:t>
      </w:r>
      <w:proofErr w:type="spellEnd"/>
      <w:r w:rsidRPr="00866433">
        <w:rPr>
          <w:rFonts w:ascii="Times New Roman" w:hAnsi="Times New Roman" w:cs="Times New Roman"/>
          <w:sz w:val="28"/>
          <w:szCs w:val="28"/>
        </w:rPr>
        <w:t xml:space="preserve">, Ed.) Abuja: National pen University of Nigeria Printing Press. </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hAnsi="Times New Roman" w:cs="Times New Roman"/>
          <w:sz w:val="28"/>
          <w:szCs w:val="28"/>
        </w:rPr>
        <w:t>Akanbi</w:t>
      </w:r>
      <w:proofErr w:type="spellEnd"/>
      <w:r w:rsidRPr="00866433">
        <w:rPr>
          <w:rFonts w:ascii="Times New Roman" w:hAnsi="Times New Roman" w:cs="Times New Roman"/>
          <w:sz w:val="28"/>
          <w:szCs w:val="28"/>
        </w:rPr>
        <w:t xml:space="preserve">, T. A., &amp; </w:t>
      </w:r>
      <w:proofErr w:type="spellStart"/>
      <w:r w:rsidRPr="00866433">
        <w:rPr>
          <w:rFonts w:ascii="Times New Roman" w:hAnsi="Times New Roman" w:cs="Times New Roman"/>
          <w:sz w:val="28"/>
          <w:szCs w:val="28"/>
        </w:rPr>
        <w:t>Ajagbe</w:t>
      </w:r>
      <w:proofErr w:type="spellEnd"/>
      <w:r w:rsidRPr="00866433">
        <w:rPr>
          <w:rFonts w:ascii="Times New Roman" w:hAnsi="Times New Roman" w:cs="Times New Roman"/>
          <w:sz w:val="28"/>
          <w:szCs w:val="28"/>
        </w:rPr>
        <w:t xml:space="preserve">, F. A. (2012). Analysis of Monetary Policy on Commercial Banks in Nigeria. African Journal of Business Management, 6(51), 12038-2042. </w:t>
      </w:r>
      <w:proofErr w:type="spellStart"/>
      <w:r w:rsidRPr="00866433">
        <w:rPr>
          <w:rFonts w:ascii="Times New Roman" w:hAnsi="Times New Roman" w:cs="Times New Roman"/>
          <w:sz w:val="28"/>
          <w:szCs w:val="28"/>
        </w:rPr>
        <w:t>Doi</w:t>
      </w:r>
      <w:proofErr w:type="spellEnd"/>
      <w:r w:rsidRPr="00866433">
        <w:rPr>
          <w:rFonts w:ascii="Times New Roman" w:hAnsi="Times New Roman" w:cs="Times New Roman"/>
          <w:sz w:val="28"/>
          <w:szCs w:val="28"/>
        </w:rPr>
        <w:t xml:space="preserve">: DOI: 0.5897/AJBM11. 1843 </w:t>
      </w:r>
    </w:p>
    <w:p w:rsidR="008B68D6" w:rsidRPr="00866433" w:rsidRDefault="008B68D6" w:rsidP="008B68D6">
      <w:pPr>
        <w:autoSpaceDE w:val="0"/>
        <w:autoSpaceDN w:val="0"/>
        <w:adjustRightInd w:val="0"/>
        <w:spacing w:after="0" w:line="360" w:lineRule="auto"/>
        <w:contextualSpacing/>
        <w:jc w:val="both"/>
        <w:rPr>
          <w:rFonts w:ascii="Times New Roman" w:eastAsia="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eastAsia="Times New Roman" w:hAnsi="Times New Roman" w:cs="Times New Roman"/>
          <w:sz w:val="28"/>
          <w:szCs w:val="28"/>
        </w:rPr>
        <w:t>Ademola</w:t>
      </w:r>
      <w:proofErr w:type="spellEnd"/>
      <w:r w:rsidRPr="00866433">
        <w:rPr>
          <w:rFonts w:ascii="Times New Roman" w:eastAsia="Times New Roman" w:hAnsi="Times New Roman" w:cs="Times New Roman"/>
          <w:sz w:val="28"/>
          <w:szCs w:val="28"/>
        </w:rPr>
        <w:t xml:space="preserve">, A., &amp; </w:t>
      </w:r>
      <w:proofErr w:type="spellStart"/>
      <w:r w:rsidRPr="00866433">
        <w:rPr>
          <w:rFonts w:ascii="Times New Roman" w:eastAsia="Times New Roman" w:hAnsi="Times New Roman" w:cs="Times New Roman"/>
          <w:sz w:val="28"/>
          <w:szCs w:val="28"/>
        </w:rPr>
        <w:t>Aluko</w:t>
      </w:r>
      <w:proofErr w:type="spellEnd"/>
      <w:r w:rsidRPr="00866433">
        <w:rPr>
          <w:rFonts w:ascii="Times New Roman" w:eastAsia="Times New Roman" w:hAnsi="Times New Roman" w:cs="Times New Roman"/>
          <w:sz w:val="28"/>
          <w:szCs w:val="28"/>
        </w:rPr>
        <w:t xml:space="preserve">, O. (2021). Monetary Policy Effectiveness and Economic Development in Nigeria. </w:t>
      </w:r>
      <w:r w:rsidRPr="00866433">
        <w:rPr>
          <w:rFonts w:ascii="Times New Roman" w:eastAsia="Times New Roman" w:hAnsi="Times New Roman" w:cs="Times New Roman"/>
          <w:i/>
          <w:iCs/>
          <w:sz w:val="28"/>
          <w:szCs w:val="28"/>
        </w:rPr>
        <w:t>Journal of Economics and Finance</w:t>
      </w:r>
      <w:r w:rsidRPr="00866433">
        <w:rPr>
          <w:rFonts w:ascii="Times New Roman" w:eastAsia="Times New Roman" w:hAnsi="Times New Roman" w:cs="Times New Roman"/>
          <w:sz w:val="28"/>
          <w:szCs w:val="28"/>
        </w:rPr>
        <w:t>, 12(4), 55–63.</w:t>
      </w:r>
    </w:p>
    <w:p w:rsidR="008B68D6" w:rsidRPr="00866433" w:rsidRDefault="008B68D6" w:rsidP="008B68D6">
      <w:pPr>
        <w:autoSpaceDE w:val="0"/>
        <w:autoSpaceDN w:val="0"/>
        <w:adjustRightInd w:val="0"/>
        <w:spacing w:after="0" w:line="360" w:lineRule="auto"/>
        <w:contextualSpacing/>
        <w:jc w:val="both"/>
        <w:rPr>
          <w:rFonts w:ascii="Times New Roman" w:eastAsia="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eastAsia="Times New Roman" w:hAnsi="Times New Roman" w:cs="Times New Roman"/>
          <w:sz w:val="28"/>
          <w:szCs w:val="28"/>
        </w:rPr>
        <w:t>Ajayi</w:t>
      </w:r>
      <w:proofErr w:type="spellEnd"/>
      <w:r w:rsidRPr="00866433">
        <w:rPr>
          <w:rFonts w:ascii="Times New Roman" w:eastAsia="Times New Roman" w:hAnsi="Times New Roman" w:cs="Times New Roman"/>
          <w:sz w:val="28"/>
          <w:szCs w:val="28"/>
        </w:rPr>
        <w:t xml:space="preserve">, R. A., &amp; </w:t>
      </w:r>
      <w:proofErr w:type="spellStart"/>
      <w:r w:rsidRPr="00866433">
        <w:rPr>
          <w:rFonts w:ascii="Times New Roman" w:eastAsia="Times New Roman" w:hAnsi="Times New Roman" w:cs="Times New Roman"/>
          <w:sz w:val="28"/>
          <w:szCs w:val="28"/>
        </w:rPr>
        <w:t>Atanda</w:t>
      </w:r>
      <w:proofErr w:type="spellEnd"/>
      <w:r w:rsidRPr="00866433">
        <w:rPr>
          <w:rFonts w:ascii="Times New Roman" w:eastAsia="Times New Roman" w:hAnsi="Times New Roman" w:cs="Times New Roman"/>
          <w:sz w:val="28"/>
          <w:szCs w:val="28"/>
        </w:rPr>
        <w:t xml:space="preserve">, A. A. (2020). The Role of Monetary Policy Instruments in Stabilizing the Nigerian Economy. </w:t>
      </w:r>
      <w:r w:rsidRPr="00866433">
        <w:rPr>
          <w:rFonts w:ascii="Times New Roman" w:eastAsia="Times New Roman" w:hAnsi="Times New Roman" w:cs="Times New Roman"/>
          <w:i/>
          <w:iCs/>
          <w:sz w:val="28"/>
          <w:szCs w:val="28"/>
        </w:rPr>
        <w:t>Nigerian Journal of Economic Policy</w:t>
      </w:r>
      <w:r w:rsidRPr="00866433">
        <w:rPr>
          <w:rFonts w:ascii="Times New Roman" w:eastAsia="Times New Roman" w:hAnsi="Times New Roman" w:cs="Times New Roman"/>
          <w:sz w:val="28"/>
          <w:szCs w:val="28"/>
        </w:rPr>
        <w:t>, 27(1), 44–59.</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hAnsi="Times New Roman" w:cs="Times New Roman"/>
          <w:sz w:val="28"/>
          <w:szCs w:val="28"/>
        </w:rPr>
        <w:lastRenderedPageBreak/>
        <w:t>Akpani</w:t>
      </w:r>
      <w:proofErr w:type="spellEnd"/>
      <w:r w:rsidRPr="00866433">
        <w:rPr>
          <w:rFonts w:ascii="Times New Roman" w:hAnsi="Times New Roman" w:cs="Times New Roman"/>
          <w:sz w:val="28"/>
          <w:szCs w:val="28"/>
        </w:rPr>
        <w:t xml:space="preserve">, C. N. (2009). The Impact of Monetary Policy on Bank Performance: 1980-2006. Master's Thesis, Federal University of Technology, </w:t>
      </w:r>
      <w:proofErr w:type="spellStart"/>
      <w:r w:rsidRPr="00866433">
        <w:rPr>
          <w:rFonts w:ascii="Times New Roman" w:hAnsi="Times New Roman" w:cs="Times New Roman"/>
          <w:sz w:val="28"/>
          <w:szCs w:val="28"/>
        </w:rPr>
        <w:t>Owerri</w:t>
      </w:r>
      <w:proofErr w:type="spellEnd"/>
      <w:r w:rsidRPr="00866433">
        <w:rPr>
          <w:rFonts w:ascii="Times New Roman" w:hAnsi="Times New Roman" w:cs="Times New Roman"/>
          <w:sz w:val="28"/>
          <w:szCs w:val="28"/>
        </w:rPr>
        <w:t xml:space="preserve">, Nigeria). Retrieved from www.futao.com </w:t>
      </w:r>
      <w:r w:rsidRPr="00866433">
        <w:rPr>
          <w:rFonts w:ascii="Times New Roman" w:hAnsi="Times New Roman" w:cs="Times New Roman"/>
          <w:sz w:val="28"/>
          <w:szCs w:val="28"/>
        </w:rPr>
        <w:cr/>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hAnsi="Times New Roman" w:cs="Times New Roman"/>
          <w:sz w:val="28"/>
          <w:szCs w:val="28"/>
        </w:rPr>
        <w:t>Ayodele</w:t>
      </w:r>
      <w:proofErr w:type="spellEnd"/>
      <w:r w:rsidRPr="00866433">
        <w:rPr>
          <w:rFonts w:ascii="Times New Roman" w:hAnsi="Times New Roman" w:cs="Times New Roman"/>
          <w:sz w:val="28"/>
          <w:szCs w:val="28"/>
        </w:rPr>
        <w:t xml:space="preserve">, J. C. (2014). Effects of Monetary Policy on the Commercial Banks Lending in Nigeria. </w:t>
      </w:r>
      <w:proofErr w:type="gramStart"/>
      <w:r w:rsidRPr="00866433">
        <w:rPr>
          <w:rFonts w:ascii="Times New Roman" w:hAnsi="Times New Roman" w:cs="Times New Roman"/>
          <w:sz w:val="28"/>
          <w:szCs w:val="28"/>
        </w:rPr>
        <w:t>review</w:t>
      </w:r>
      <w:proofErr w:type="gramEnd"/>
      <w:r w:rsidRPr="00866433">
        <w:rPr>
          <w:rFonts w:ascii="Times New Roman" w:hAnsi="Times New Roman" w:cs="Times New Roman"/>
          <w:sz w:val="28"/>
          <w:szCs w:val="28"/>
        </w:rPr>
        <w:t xml:space="preserve"> of Public Administration and Management, 3(5), 134-146. </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hAnsi="Times New Roman" w:cs="Times New Roman"/>
          <w:sz w:val="28"/>
          <w:szCs w:val="28"/>
        </w:rPr>
        <w:t>Barnea</w:t>
      </w:r>
      <w:proofErr w:type="spellEnd"/>
      <w:r w:rsidRPr="00866433">
        <w:rPr>
          <w:rFonts w:ascii="Times New Roman" w:hAnsi="Times New Roman" w:cs="Times New Roman"/>
          <w:sz w:val="28"/>
          <w:szCs w:val="28"/>
        </w:rPr>
        <w:t xml:space="preserve">, A., Haugen, R. A., &amp; </w:t>
      </w:r>
      <w:proofErr w:type="spellStart"/>
      <w:r w:rsidRPr="00866433">
        <w:rPr>
          <w:rFonts w:ascii="Times New Roman" w:hAnsi="Times New Roman" w:cs="Times New Roman"/>
          <w:sz w:val="28"/>
          <w:szCs w:val="28"/>
        </w:rPr>
        <w:t>Senbet</w:t>
      </w:r>
      <w:proofErr w:type="spellEnd"/>
      <w:r w:rsidRPr="00866433">
        <w:rPr>
          <w:rFonts w:ascii="Times New Roman" w:hAnsi="Times New Roman" w:cs="Times New Roman"/>
          <w:sz w:val="28"/>
          <w:szCs w:val="28"/>
        </w:rPr>
        <w:t xml:space="preserve">, L. W. (1985). Agency problems and financial contracting. </w:t>
      </w:r>
      <w:proofErr w:type="gramStart"/>
      <w:r w:rsidRPr="00866433">
        <w:rPr>
          <w:rFonts w:ascii="Times New Roman" w:hAnsi="Times New Roman" w:cs="Times New Roman"/>
          <w:sz w:val="28"/>
          <w:szCs w:val="28"/>
        </w:rPr>
        <w:t>new</w:t>
      </w:r>
      <w:proofErr w:type="gramEnd"/>
      <w:r w:rsidRPr="00866433">
        <w:rPr>
          <w:rFonts w:ascii="Times New Roman" w:hAnsi="Times New Roman" w:cs="Times New Roman"/>
          <w:sz w:val="28"/>
          <w:szCs w:val="28"/>
        </w:rPr>
        <w:t xml:space="preserve"> Jersey: Prentice Hall Inc. CBN. (2016). Education in Economics Series. What is Monetary Theory?</w:t>
      </w:r>
    </w:p>
    <w:p w:rsidR="008B68D6" w:rsidRPr="00866433" w:rsidRDefault="008B68D6" w:rsidP="008B68D6">
      <w:pPr>
        <w:autoSpaceDE w:val="0"/>
        <w:autoSpaceDN w:val="0"/>
        <w:adjustRightInd w:val="0"/>
        <w:spacing w:after="0" w:line="360" w:lineRule="auto"/>
        <w:contextualSpacing/>
        <w:jc w:val="both"/>
        <w:rPr>
          <w:rFonts w:ascii="Times New Roman" w:eastAsia="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r w:rsidRPr="00866433">
        <w:rPr>
          <w:rFonts w:ascii="Times New Roman" w:eastAsia="Times New Roman" w:hAnsi="Times New Roman" w:cs="Times New Roman"/>
          <w:sz w:val="28"/>
          <w:szCs w:val="28"/>
        </w:rPr>
        <w:t xml:space="preserve">Central Bank of Nigeria (CBN). (2020). </w:t>
      </w:r>
      <w:r w:rsidRPr="00866433">
        <w:rPr>
          <w:rFonts w:ascii="Times New Roman" w:eastAsia="Times New Roman" w:hAnsi="Times New Roman" w:cs="Times New Roman"/>
          <w:i/>
          <w:iCs/>
          <w:sz w:val="28"/>
          <w:szCs w:val="28"/>
        </w:rPr>
        <w:t>Monetary Policy Framework in Nigeria: 2020 Review</w:t>
      </w:r>
      <w:r w:rsidRPr="00866433">
        <w:rPr>
          <w:rFonts w:ascii="Times New Roman" w:eastAsia="Times New Roman" w:hAnsi="Times New Roman" w:cs="Times New Roman"/>
          <w:sz w:val="28"/>
          <w:szCs w:val="28"/>
        </w:rPr>
        <w:t>. Abuja: CBN Publication.</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Chandler, A. D. (1962). Strategy and Structure. Cambridge: MIT Press. </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Chowdhury, D. (2004). Incentives, control and development: Government in Private and public sector with special reference to Bangladesh. Dhaka: </w:t>
      </w:r>
      <w:proofErr w:type="spellStart"/>
      <w:r w:rsidRPr="00866433">
        <w:rPr>
          <w:rFonts w:ascii="Times New Roman" w:hAnsi="Times New Roman" w:cs="Times New Roman"/>
          <w:sz w:val="28"/>
          <w:szCs w:val="28"/>
        </w:rPr>
        <w:t>Vishwavidyalaya</w:t>
      </w:r>
      <w:proofErr w:type="spellEnd"/>
      <w:r w:rsidRPr="00866433">
        <w:rPr>
          <w:rFonts w:ascii="Times New Roman" w:hAnsi="Times New Roman" w:cs="Times New Roman"/>
          <w:sz w:val="28"/>
          <w:szCs w:val="28"/>
        </w:rPr>
        <w:t xml:space="preserve"> Prakash Ana </w:t>
      </w:r>
      <w:proofErr w:type="spellStart"/>
      <w:r w:rsidRPr="00866433">
        <w:rPr>
          <w:rFonts w:ascii="Times New Roman" w:hAnsi="Times New Roman" w:cs="Times New Roman"/>
          <w:sz w:val="28"/>
          <w:szCs w:val="28"/>
        </w:rPr>
        <w:t>Samstha</w:t>
      </w:r>
      <w:proofErr w:type="spellEnd"/>
      <w:r w:rsidRPr="00866433">
        <w:rPr>
          <w:rFonts w:ascii="Times New Roman" w:hAnsi="Times New Roman" w:cs="Times New Roman"/>
          <w:sz w:val="28"/>
          <w:szCs w:val="28"/>
        </w:rPr>
        <w:t xml:space="preserve">. </w:t>
      </w:r>
      <w:r w:rsidRPr="00866433">
        <w:rPr>
          <w:rFonts w:ascii="Times New Roman" w:hAnsi="Times New Roman" w:cs="Times New Roman"/>
          <w:sz w:val="28"/>
          <w:szCs w:val="28"/>
        </w:rPr>
        <w:cr/>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David, A. G., &amp; </w:t>
      </w:r>
      <w:proofErr w:type="spellStart"/>
      <w:r w:rsidRPr="00866433">
        <w:rPr>
          <w:rFonts w:ascii="Times New Roman" w:hAnsi="Times New Roman" w:cs="Times New Roman"/>
          <w:sz w:val="28"/>
          <w:szCs w:val="28"/>
        </w:rPr>
        <w:t>Vlad</w:t>
      </w:r>
      <w:proofErr w:type="spellEnd"/>
      <w:r w:rsidRPr="00866433">
        <w:rPr>
          <w:rFonts w:ascii="Times New Roman" w:hAnsi="Times New Roman" w:cs="Times New Roman"/>
          <w:sz w:val="28"/>
          <w:szCs w:val="28"/>
        </w:rPr>
        <w:t xml:space="preserve">, M. (2002). Determinants of Commercial Bank Performance in Transition: in Application of Data Envelopment Analysis. International Monetary Fund, Middle East. </w:t>
      </w:r>
      <w:r w:rsidRPr="00866433">
        <w:rPr>
          <w:rFonts w:ascii="Times New Roman" w:hAnsi="Times New Roman" w:cs="Times New Roman"/>
          <w:sz w:val="28"/>
          <w:szCs w:val="28"/>
        </w:rPr>
        <w:cr/>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hAnsi="Times New Roman" w:cs="Times New Roman"/>
          <w:sz w:val="28"/>
          <w:szCs w:val="28"/>
        </w:rPr>
        <w:lastRenderedPageBreak/>
        <w:t>Didin</w:t>
      </w:r>
      <w:proofErr w:type="spellEnd"/>
      <w:r w:rsidRPr="00866433">
        <w:rPr>
          <w:rFonts w:ascii="Times New Roman" w:hAnsi="Times New Roman" w:cs="Times New Roman"/>
          <w:sz w:val="28"/>
          <w:szCs w:val="28"/>
        </w:rPr>
        <w:t xml:space="preserve">, F., </w:t>
      </w:r>
      <w:proofErr w:type="spellStart"/>
      <w:r w:rsidRPr="00866433">
        <w:rPr>
          <w:rFonts w:ascii="Times New Roman" w:hAnsi="Times New Roman" w:cs="Times New Roman"/>
          <w:sz w:val="28"/>
          <w:szCs w:val="28"/>
        </w:rPr>
        <w:t>Jusni</w:t>
      </w:r>
      <w:proofErr w:type="spellEnd"/>
      <w:r w:rsidRPr="00866433">
        <w:rPr>
          <w:rFonts w:ascii="Times New Roman" w:hAnsi="Times New Roman" w:cs="Times New Roman"/>
          <w:sz w:val="28"/>
          <w:szCs w:val="28"/>
        </w:rPr>
        <w:t xml:space="preserve">, &amp; </w:t>
      </w:r>
      <w:proofErr w:type="spellStart"/>
      <w:r w:rsidRPr="00866433">
        <w:rPr>
          <w:rFonts w:ascii="Times New Roman" w:hAnsi="Times New Roman" w:cs="Times New Roman"/>
          <w:sz w:val="28"/>
          <w:szCs w:val="28"/>
        </w:rPr>
        <w:t>Mochklas</w:t>
      </w:r>
      <w:proofErr w:type="spellEnd"/>
      <w:r w:rsidRPr="00866433">
        <w:rPr>
          <w:rFonts w:ascii="Times New Roman" w:hAnsi="Times New Roman" w:cs="Times New Roman"/>
          <w:sz w:val="28"/>
          <w:szCs w:val="28"/>
        </w:rPr>
        <w:t>, M. (2018). How Measuring Financial Performance.</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Donaldson, L. (1995). American Anti-Management Theories of Organization Cambridge: Cambridge University Press.</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 xml:space="preserve">Donaldson, L. (2001). The Contingency Theory of Organizations. London: sage Publications. </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Ernest, W. (2013). The Effect of Monetary Policy on Financial Performance of Commercial bank In Kenya. (Master's Thesis, University of Nairobi,</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eastAsia="Times New Roman" w:hAnsi="Times New Roman" w:cs="Times New Roman"/>
          <w:sz w:val="28"/>
          <w:szCs w:val="28"/>
        </w:rPr>
        <w:t>Egbetunde</w:t>
      </w:r>
      <w:proofErr w:type="spellEnd"/>
      <w:r w:rsidRPr="00866433">
        <w:rPr>
          <w:rFonts w:ascii="Times New Roman" w:eastAsia="Times New Roman" w:hAnsi="Times New Roman" w:cs="Times New Roman"/>
          <w:sz w:val="28"/>
          <w:szCs w:val="28"/>
        </w:rPr>
        <w:t xml:space="preserve">, T., &amp; </w:t>
      </w:r>
      <w:proofErr w:type="spellStart"/>
      <w:r w:rsidRPr="00866433">
        <w:rPr>
          <w:rFonts w:ascii="Times New Roman" w:eastAsia="Times New Roman" w:hAnsi="Times New Roman" w:cs="Times New Roman"/>
          <w:sz w:val="28"/>
          <w:szCs w:val="28"/>
        </w:rPr>
        <w:t>Fasanya</w:t>
      </w:r>
      <w:proofErr w:type="spellEnd"/>
      <w:r w:rsidRPr="00866433">
        <w:rPr>
          <w:rFonts w:ascii="Times New Roman" w:eastAsia="Times New Roman" w:hAnsi="Times New Roman" w:cs="Times New Roman"/>
          <w:sz w:val="28"/>
          <w:szCs w:val="28"/>
        </w:rPr>
        <w:t xml:space="preserve">, I. O. (2020). Monetary Policy and Bank Lending Behavior in Nigeria: Evidence from Panel Data Analysis. </w:t>
      </w:r>
      <w:r w:rsidRPr="00866433">
        <w:rPr>
          <w:rFonts w:ascii="Times New Roman" w:eastAsia="Times New Roman" w:hAnsi="Times New Roman" w:cs="Times New Roman"/>
          <w:i/>
          <w:iCs/>
          <w:sz w:val="28"/>
          <w:szCs w:val="28"/>
        </w:rPr>
        <w:t>African Development Review</w:t>
      </w:r>
      <w:r w:rsidRPr="00866433">
        <w:rPr>
          <w:rFonts w:ascii="Times New Roman" w:eastAsia="Times New Roman" w:hAnsi="Times New Roman" w:cs="Times New Roman"/>
          <w:sz w:val="28"/>
          <w:szCs w:val="28"/>
        </w:rPr>
        <w:t>, 32(1), 123–137.</w:t>
      </w:r>
      <w:r w:rsidRPr="00866433">
        <w:rPr>
          <w:rFonts w:ascii="Times New Roman" w:hAnsi="Times New Roman" w:cs="Times New Roman"/>
          <w:sz w:val="28"/>
          <w:szCs w:val="28"/>
        </w:rPr>
        <w:t xml:space="preserve"> https://www.cbn.gov.ng/Out/2019/RSD/018% 20AR%20KAMA1.pdf International journal of Civil Engineering and Technology, 9(6), 553-557.</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hAnsi="Times New Roman" w:cs="Times New Roman"/>
          <w:sz w:val="28"/>
          <w:szCs w:val="28"/>
        </w:rPr>
        <w:t>Jegede</w:t>
      </w:r>
      <w:proofErr w:type="spellEnd"/>
      <w:r w:rsidRPr="00866433">
        <w:rPr>
          <w:rFonts w:ascii="Times New Roman" w:hAnsi="Times New Roman" w:cs="Times New Roman"/>
          <w:sz w:val="28"/>
          <w:szCs w:val="28"/>
        </w:rPr>
        <w:t xml:space="preserve">, C. A. (2014). Effect of Monetary Policy on the Commercial Banks Lending in Nigeria. </w:t>
      </w:r>
      <w:proofErr w:type="gramStart"/>
      <w:r w:rsidRPr="00866433">
        <w:rPr>
          <w:rFonts w:ascii="Times New Roman" w:hAnsi="Times New Roman" w:cs="Times New Roman"/>
          <w:sz w:val="28"/>
          <w:szCs w:val="28"/>
        </w:rPr>
        <w:t>review</w:t>
      </w:r>
      <w:proofErr w:type="gramEnd"/>
      <w:r w:rsidRPr="00866433">
        <w:rPr>
          <w:rFonts w:ascii="Times New Roman" w:hAnsi="Times New Roman" w:cs="Times New Roman"/>
          <w:sz w:val="28"/>
          <w:szCs w:val="28"/>
        </w:rPr>
        <w:t xml:space="preserve"> of Public Administration and Management, 3(5), pp. 134-146. Retrieved from </w:t>
      </w:r>
      <w:hyperlink r:id="rId8" w:history="1">
        <w:r w:rsidRPr="00866433">
          <w:rPr>
            <w:rStyle w:val="Hyperlink"/>
            <w:rFonts w:ascii="Times New Roman" w:hAnsi="Times New Roman"/>
            <w:sz w:val="28"/>
            <w:szCs w:val="28"/>
          </w:rPr>
          <w:t>www.arabianjbmr.com/RPAM_index.php</w:t>
        </w:r>
      </w:hyperlink>
      <w:r w:rsidRPr="00866433">
        <w:rPr>
          <w:rFonts w:ascii="Times New Roman" w:hAnsi="Times New Roman" w:cs="Times New Roman"/>
          <w:sz w:val="28"/>
          <w:szCs w:val="28"/>
        </w:rPr>
        <w:t xml:space="preserve"> </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hAnsi="Times New Roman" w:cs="Times New Roman"/>
          <w:sz w:val="28"/>
          <w:szCs w:val="28"/>
        </w:rPr>
        <w:t>Jesen</w:t>
      </w:r>
      <w:proofErr w:type="spellEnd"/>
      <w:r w:rsidRPr="00866433">
        <w:rPr>
          <w:rFonts w:ascii="Times New Roman" w:hAnsi="Times New Roman" w:cs="Times New Roman"/>
          <w:sz w:val="28"/>
          <w:szCs w:val="28"/>
        </w:rPr>
        <w:t xml:space="preserve">, M., &amp; </w:t>
      </w:r>
      <w:proofErr w:type="spellStart"/>
      <w:r w:rsidRPr="00866433">
        <w:rPr>
          <w:rFonts w:ascii="Times New Roman" w:hAnsi="Times New Roman" w:cs="Times New Roman"/>
          <w:sz w:val="28"/>
          <w:szCs w:val="28"/>
        </w:rPr>
        <w:t>Meckling</w:t>
      </w:r>
      <w:proofErr w:type="spellEnd"/>
      <w:r w:rsidRPr="00866433">
        <w:rPr>
          <w:rFonts w:ascii="Times New Roman" w:hAnsi="Times New Roman" w:cs="Times New Roman"/>
          <w:sz w:val="28"/>
          <w:szCs w:val="28"/>
        </w:rPr>
        <w:t xml:space="preserve">, W. (1976). Theory of the firm: Managerial behavior, agency costs and ownership structure. Journal of Financial Economics, 3(4), 305-360. </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hAnsi="Times New Roman" w:cs="Times New Roman"/>
          <w:sz w:val="28"/>
          <w:szCs w:val="28"/>
        </w:rPr>
        <w:lastRenderedPageBreak/>
        <w:t>Jhingan</w:t>
      </w:r>
      <w:proofErr w:type="spellEnd"/>
      <w:r w:rsidRPr="00866433">
        <w:rPr>
          <w:rFonts w:ascii="Times New Roman" w:hAnsi="Times New Roman" w:cs="Times New Roman"/>
          <w:sz w:val="28"/>
          <w:szCs w:val="28"/>
        </w:rPr>
        <w:t xml:space="preserve">, M. L. (2004). Monetary Economics. New Delhi: </w:t>
      </w:r>
      <w:proofErr w:type="spellStart"/>
      <w:r w:rsidRPr="00866433">
        <w:rPr>
          <w:rFonts w:ascii="Times New Roman" w:hAnsi="Times New Roman" w:cs="Times New Roman"/>
          <w:sz w:val="28"/>
          <w:szCs w:val="28"/>
        </w:rPr>
        <w:t>Vrinda</w:t>
      </w:r>
      <w:proofErr w:type="spellEnd"/>
      <w:r w:rsidRPr="00866433">
        <w:rPr>
          <w:rFonts w:ascii="Times New Roman" w:hAnsi="Times New Roman" w:cs="Times New Roman"/>
          <w:sz w:val="28"/>
          <w:szCs w:val="28"/>
        </w:rPr>
        <w:t xml:space="preserve"> Publication Limited. Kenya). Retrieved from ww.uon.com </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eastAsia="Times New Roman" w:hAnsi="Times New Roman" w:cs="Times New Roman"/>
          <w:sz w:val="28"/>
          <w:szCs w:val="28"/>
        </w:rPr>
        <w:t>McCraw</w:t>
      </w:r>
      <w:proofErr w:type="spellEnd"/>
      <w:r w:rsidRPr="00866433">
        <w:rPr>
          <w:rFonts w:ascii="Times New Roman" w:eastAsia="Times New Roman" w:hAnsi="Times New Roman" w:cs="Times New Roman"/>
          <w:sz w:val="28"/>
          <w:szCs w:val="28"/>
        </w:rPr>
        <w:t xml:space="preserve">, T. K. (2018). </w:t>
      </w:r>
      <w:r w:rsidRPr="00866433">
        <w:rPr>
          <w:rFonts w:ascii="Times New Roman" w:eastAsia="Times New Roman" w:hAnsi="Times New Roman" w:cs="Times New Roman"/>
          <w:i/>
          <w:iCs/>
          <w:sz w:val="28"/>
          <w:szCs w:val="28"/>
        </w:rPr>
        <w:t>American Business Since 1920: How It Worked</w:t>
      </w:r>
      <w:r w:rsidRPr="00866433">
        <w:rPr>
          <w:rFonts w:ascii="Times New Roman" w:eastAsia="Times New Roman" w:hAnsi="Times New Roman" w:cs="Times New Roman"/>
          <w:sz w:val="28"/>
          <w:szCs w:val="28"/>
        </w:rPr>
        <w:t>. Wiley.</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hAnsi="Times New Roman" w:cs="Times New Roman"/>
          <w:sz w:val="28"/>
          <w:szCs w:val="28"/>
        </w:rPr>
        <w:t>Nnanna</w:t>
      </w:r>
      <w:proofErr w:type="spellEnd"/>
      <w:r w:rsidRPr="00866433">
        <w:rPr>
          <w:rFonts w:ascii="Times New Roman" w:hAnsi="Times New Roman" w:cs="Times New Roman"/>
          <w:sz w:val="28"/>
          <w:szCs w:val="28"/>
        </w:rPr>
        <w:t xml:space="preserve">, O. J. (2001). Monetary Framework in Africa: the Nigerian Experience. Retrieved from </w:t>
      </w:r>
      <w:hyperlink r:id="rId9" w:history="1">
        <w:r w:rsidRPr="00866433">
          <w:rPr>
            <w:rStyle w:val="Hyperlink"/>
            <w:rFonts w:ascii="Times New Roman" w:hAnsi="Times New Roman"/>
            <w:sz w:val="28"/>
            <w:szCs w:val="28"/>
          </w:rPr>
          <w:t>https://nairametrics.com/wp content/uploads/2011/10/Monetary-Policy-Framework-inAfrica.pdf</w:t>
        </w:r>
      </w:hyperlink>
      <w:r w:rsidRPr="00866433">
        <w:rPr>
          <w:rFonts w:ascii="Times New Roman" w:hAnsi="Times New Roman" w:cs="Times New Roman"/>
          <w:sz w:val="28"/>
          <w:szCs w:val="28"/>
        </w:rPr>
        <w:t>.</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eastAsia="Times New Roman" w:hAnsi="Times New Roman" w:cs="Times New Roman"/>
          <w:sz w:val="28"/>
          <w:szCs w:val="28"/>
        </w:rPr>
        <w:t>Nwosa</w:t>
      </w:r>
      <w:proofErr w:type="spellEnd"/>
      <w:r w:rsidRPr="00866433">
        <w:rPr>
          <w:rFonts w:ascii="Times New Roman" w:eastAsia="Times New Roman" w:hAnsi="Times New Roman" w:cs="Times New Roman"/>
          <w:sz w:val="28"/>
          <w:szCs w:val="28"/>
        </w:rPr>
        <w:t xml:space="preserve">, P. I., &amp; </w:t>
      </w:r>
      <w:proofErr w:type="spellStart"/>
      <w:r w:rsidRPr="00866433">
        <w:rPr>
          <w:rFonts w:ascii="Times New Roman" w:eastAsia="Times New Roman" w:hAnsi="Times New Roman" w:cs="Times New Roman"/>
          <w:sz w:val="28"/>
          <w:szCs w:val="28"/>
        </w:rPr>
        <w:t>Aluko</w:t>
      </w:r>
      <w:proofErr w:type="spellEnd"/>
      <w:r w:rsidRPr="00866433">
        <w:rPr>
          <w:rFonts w:ascii="Times New Roman" w:eastAsia="Times New Roman" w:hAnsi="Times New Roman" w:cs="Times New Roman"/>
          <w:sz w:val="28"/>
          <w:szCs w:val="28"/>
        </w:rPr>
        <w:t xml:space="preserve">, O. A. (2019). Monetary Policy Transmission and Bank Performance in Nigeria. </w:t>
      </w:r>
      <w:r w:rsidRPr="00866433">
        <w:rPr>
          <w:rFonts w:ascii="Times New Roman" w:eastAsia="Times New Roman" w:hAnsi="Times New Roman" w:cs="Times New Roman"/>
          <w:i/>
          <w:iCs/>
          <w:sz w:val="28"/>
          <w:szCs w:val="28"/>
        </w:rPr>
        <w:t>International Journal of Finance and Economics</w:t>
      </w:r>
      <w:r w:rsidRPr="00866433">
        <w:rPr>
          <w:rFonts w:ascii="Times New Roman" w:eastAsia="Times New Roman" w:hAnsi="Times New Roman" w:cs="Times New Roman"/>
          <w:sz w:val="28"/>
          <w:szCs w:val="28"/>
        </w:rPr>
        <w:t>, 24(2), 202–215.</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eastAsia="Times New Roman" w:hAnsi="Times New Roman" w:cs="Times New Roman"/>
          <w:sz w:val="28"/>
          <w:szCs w:val="28"/>
        </w:rPr>
        <w:t>Obiakor</w:t>
      </w:r>
      <w:proofErr w:type="spellEnd"/>
      <w:r w:rsidRPr="00866433">
        <w:rPr>
          <w:rFonts w:ascii="Times New Roman" w:eastAsia="Times New Roman" w:hAnsi="Times New Roman" w:cs="Times New Roman"/>
          <w:sz w:val="28"/>
          <w:szCs w:val="28"/>
        </w:rPr>
        <w:t xml:space="preserve">, R. T. (2020). Financial Regulation and Economic Growth Nexus: A Case for Nigeria. </w:t>
      </w:r>
      <w:r w:rsidRPr="00866433">
        <w:rPr>
          <w:rFonts w:ascii="Times New Roman" w:eastAsia="Times New Roman" w:hAnsi="Times New Roman" w:cs="Times New Roman"/>
          <w:i/>
          <w:iCs/>
          <w:sz w:val="28"/>
          <w:szCs w:val="28"/>
        </w:rPr>
        <w:t>Economic Research Guardian</w:t>
      </w:r>
      <w:r w:rsidRPr="00866433">
        <w:rPr>
          <w:rFonts w:ascii="Times New Roman" w:eastAsia="Times New Roman" w:hAnsi="Times New Roman" w:cs="Times New Roman"/>
          <w:sz w:val="28"/>
          <w:szCs w:val="28"/>
        </w:rPr>
        <w:t>, 10(1), 15–30.</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eastAsia="Times New Roman" w:hAnsi="Times New Roman" w:cs="Times New Roman"/>
          <w:sz w:val="28"/>
          <w:szCs w:val="28"/>
        </w:rPr>
        <w:t>Ogunmuyiwa</w:t>
      </w:r>
      <w:proofErr w:type="spellEnd"/>
      <w:r w:rsidRPr="00866433">
        <w:rPr>
          <w:rFonts w:ascii="Times New Roman" w:eastAsia="Times New Roman" w:hAnsi="Times New Roman" w:cs="Times New Roman"/>
          <w:sz w:val="28"/>
          <w:szCs w:val="28"/>
        </w:rPr>
        <w:t xml:space="preserve">, M. S., &amp; </w:t>
      </w:r>
      <w:proofErr w:type="spellStart"/>
      <w:r w:rsidRPr="00866433">
        <w:rPr>
          <w:rFonts w:ascii="Times New Roman" w:eastAsia="Times New Roman" w:hAnsi="Times New Roman" w:cs="Times New Roman"/>
          <w:sz w:val="28"/>
          <w:szCs w:val="28"/>
        </w:rPr>
        <w:t>Ekone</w:t>
      </w:r>
      <w:proofErr w:type="spellEnd"/>
      <w:r w:rsidRPr="00866433">
        <w:rPr>
          <w:rFonts w:ascii="Times New Roman" w:eastAsia="Times New Roman" w:hAnsi="Times New Roman" w:cs="Times New Roman"/>
          <w:sz w:val="28"/>
          <w:szCs w:val="28"/>
        </w:rPr>
        <w:t xml:space="preserve">, O. (2021). Monetary Policy Instruments and Commercial Banks' Performance in Nigeria. </w:t>
      </w:r>
      <w:r w:rsidRPr="00866433">
        <w:rPr>
          <w:rFonts w:ascii="Times New Roman" w:eastAsia="Times New Roman" w:hAnsi="Times New Roman" w:cs="Times New Roman"/>
          <w:i/>
          <w:iCs/>
          <w:sz w:val="28"/>
          <w:szCs w:val="28"/>
        </w:rPr>
        <w:t>Journal of Monetary and Economic Policy</w:t>
      </w:r>
      <w:r w:rsidRPr="00866433">
        <w:rPr>
          <w:rFonts w:ascii="Times New Roman" w:eastAsia="Times New Roman" w:hAnsi="Times New Roman" w:cs="Times New Roman"/>
          <w:sz w:val="28"/>
          <w:szCs w:val="28"/>
        </w:rPr>
        <w:t>, 3(1), 67–82.</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eastAsia="Times New Roman" w:hAnsi="Times New Roman" w:cs="Times New Roman"/>
          <w:sz w:val="28"/>
          <w:szCs w:val="28"/>
        </w:rPr>
        <w:t>Okafor</w:t>
      </w:r>
      <w:proofErr w:type="spellEnd"/>
      <w:r w:rsidRPr="00866433">
        <w:rPr>
          <w:rFonts w:ascii="Times New Roman" w:eastAsia="Times New Roman" w:hAnsi="Times New Roman" w:cs="Times New Roman"/>
          <w:sz w:val="28"/>
          <w:szCs w:val="28"/>
        </w:rPr>
        <w:t xml:space="preserve">, G. (2021). Banking Reforms and Economic Stability in Nigeria: An Assessment. </w:t>
      </w:r>
      <w:r w:rsidRPr="00866433">
        <w:rPr>
          <w:rFonts w:ascii="Times New Roman" w:eastAsia="Times New Roman" w:hAnsi="Times New Roman" w:cs="Times New Roman"/>
          <w:i/>
          <w:iCs/>
          <w:sz w:val="28"/>
          <w:szCs w:val="28"/>
        </w:rPr>
        <w:t>Nigerian Financial Review</w:t>
      </w:r>
      <w:r w:rsidRPr="00866433">
        <w:rPr>
          <w:rFonts w:ascii="Times New Roman" w:eastAsia="Times New Roman" w:hAnsi="Times New Roman" w:cs="Times New Roman"/>
          <w:sz w:val="28"/>
          <w:szCs w:val="28"/>
        </w:rPr>
        <w:t>, 18(3), 89–102.</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hAnsi="Times New Roman" w:cs="Times New Roman"/>
          <w:sz w:val="28"/>
          <w:szCs w:val="28"/>
        </w:rPr>
        <w:lastRenderedPageBreak/>
        <w:t>Olaoluwa</w:t>
      </w:r>
      <w:proofErr w:type="spellEnd"/>
      <w:r w:rsidRPr="00866433">
        <w:rPr>
          <w:rFonts w:ascii="Times New Roman" w:hAnsi="Times New Roman" w:cs="Times New Roman"/>
          <w:sz w:val="28"/>
          <w:szCs w:val="28"/>
        </w:rPr>
        <w:t xml:space="preserve">, F. O., &amp; </w:t>
      </w:r>
      <w:proofErr w:type="spellStart"/>
      <w:r w:rsidRPr="00866433">
        <w:rPr>
          <w:rFonts w:ascii="Times New Roman" w:hAnsi="Times New Roman" w:cs="Times New Roman"/>
          <w:sz w:val="28"/>
          <w:szCs w:val="28"/>
        </w:rPr>
        <w:t>Shomade</w:t>
      </w:r>
      <w:proofErr w:type="spellEnd"/>
      <w:r w:rsidRPr="00866433">
        <w:rPr>
          <w:rFonts w:ascii="Times New Roman" w:hAnsi="Times New Roman" w:cs="Times New Roman"/>
          <w:sz w:val="28"/>
          <w:szCs w:val="28"/>
        </w:rPr>
        <w:t xml:space="preserve">, H. G. (2017). Appraisal of Monetary Policies on Commercial Bank Lending Behavior in Nigeria Banking Industry From 1980-2014. Global Journal Human-Social Science: E-Economics, 17(4), 1-9. </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hAnsi="Times New Roman" w:cs="Times New Roman"/>
          <w:sz w:val="28"/>
          <w:szCs w:val="28"/>
        </w:rPr>
        <w:t>Onoh</w:t>
      </w:r>
      <w:proofErr w:type="spellEnd"/>
      <w:r w:rsidRPr="00866433">
        <w:rPr>
          <w:rFonts w:ascii="Times New Roman" w:hAnsi="Times New Roman" w:cs="Times New Roman"/>
          <w:sz w:val="28"/>
          <w:szCs w:val="28"/>
        </w:rPr>
        <w:t xml:space="preserve">, U. A. (2017). Monetary Policy Instruments and Their Effects on Turnover Ratio of Commercial Banks in Nigeria. Journal of Business and African Economy, 3(1), 1-15. Retrieved from </w:t>
      </w:r>
      <w:hyperlink r:id="rId10" w:history="1">
        <w:r w:rsidRPr="00866433">
          <w:rPr>
            <w:rStyle w:val="Hyperlink"/>
            <w:rFonts w:ascii="Times New Roman" w:hAnsi="Times New Roman"/>
            <w:sz w:val="28"/>
            <w:szCs w:val="28"/>
          </w:rPr>
          <w:t>www.iiardpub.org</w:t>
        </w:r>
      </w:hyperlink>
      <w:r w:rsidRPr="00866433">
        <w:rPr>
          <w:rFonts w:ascii="Times New Roman" w:hAnsi="Times New Roman" w:cs="Times New Roman"/>
          <w:sz w:val="28"/>
          <w:szCs w:val="28"/>
        </w:rPr>
        <w:t xml:space="preserve"> </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eastAsia="Times New Roman" w:hAnsi="Times New Roman" w:cs="Times New Roman"/>
          <w:sz w:val="28"/>
          <w:szCs w:val="28"/>
        </w:rPr>
        <w:t>Onyeiwu</w:t>
      </w:r>
      <w:proofErr w:type="spellEnd"/>
      <w:r w:rsidRPr="00866433">
        <w:rPr>
          <w:rFonts w:ascii="Times New Roman" w:eastAsia="Times New Roman" w:hAnsi="Times New Roman" w:cs="Times New Roman"/>
          <w:sz w:val="28"/>
          <w:szCs w:val="28"/>
        </w:rPr>
        <w:t xml:space="preserve">, C. (2020). Monetary Policy and Economic Growth of Nigeria: An Empirical Analysis. </w:t>
      </w:r>
      <w:r w:rsidRPr="00866433">
        <w:rPr>
          <w:rFonts w:ascii="Times New Roman" w:eastAsia="Times New Roman" w:hAnsi="Times New Roman" w:cs="Times New Roman"/>
          <w:i/>
          <w:iCs/>
          <w:sz w:val="28"/>
          <w:szCs w:val="28"/>
        </w:rPr>
        <w:t>International Journal of Economics and Financial Issues</w:t>
      </w:r>
      <w:r w:rsidRPr="00866433">
        <w:rPr>
          <w:rFonts w:ascii="Times New Roman" w:eastAsia="Times New Roman" w:hAnsi="Times New Roman" w:cs="Times New Roman"/>
          <w:sz w:val="28"/>
          <w:szCs w:val="28"/>
        </w:rPr>
        <w:t>, 10(5), 228–234.</w:t>
      </w:r>
      <w:r w:rsidRPr="00866433">
        <w:rPr>
          <w:rFonts w:ascii="Times New Roman" w:hAnsi="Times New Roman" w:cs="Times New Roman"/>
          <w:sz w:val="28"/>
          <w:szCs w:val="28"/>
        </w:rPr>
        <w:t xml:space="preserve"> Retrieved from </w:t>
      </w:r>
      <w:hyperlink r:id="rId11" w:history="1">
        <w:r w:rsidRPr="00866433">
          <w:rPr>
            <w:rStyle w:val="Hyperlink"/>
            <w:rFonts w:ascii="Times New Roman" w:hAnsi="Times New Roman"/>
            <w:sz w:val="28"/>
            <w:szCs w:val="28"/>
          </w:rPr>
          <w:t>www.iaeme.com/IJCIET/issuesJTypJCIET&amp;VType=9&amp;IType=6</w:t>
        </w:r>
      </w:hyperlink>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eastAsia="Times New Roman" w:hAnsi="Times New Roman" w:cs="Times New Roman"/>
          <w:sz w:val="28"/>
          <w:szCs w:val="28"/>
        </w:rPr>
        <w:t>Sanusi</w:t>
      </w:r>
      <w:proofErr w:type="spellEnd"/>
      <w:r w:rsidRPr="00866433">
        <w:rPr>
          <w:rFonts w:ascii="Times New Roman" w:eastAsia="Times New Roman" w:hAnsi="Times New Roman" w:cs="Times New Roman"/>
          <w:sz w:val="28"/>
          <w:szCs w:val="28"/>
        </w:rPr>
        <w:t xml:space="preserve">, L. S. (2019). Banking Reforms and Their Impact on the Nigerian Economy. </w:t>
      </w:r>
      <w:r w:rsidRPr="00866433">
        <w:rPr>
          <w:rFonts w:ascii="Times New Roman" w:eastAsia="Times New Roman" w:hAnsi="Times New Roman" w:cs="Times New Roman"/>
          <w:i/>
          <w:iCs/>
          <w:sz w:val="28"/>
          <w:szCs w:val="28"/>
        </w:rPr>
        <w:t>CBN Economic and Financial Review</w:t>
      </w:r>
      <w:r w:rsidRPr="00866433">
        <w:rPr>
          <w:rFonts w:ascii="Times New Roman" w:eastAsia="Times New Roman" w:hAnsi="Times New Roman" w:cs="Times New Roman"/>
          <w:sz w:val="28"/>
          <w:szCs w:val="28"/>
        </w:rPr>
        <w:t xml:space="preserve">, 57(1), 1–20. </w:t>
      </w:r>
      <w:r w:rsidRPr="00866433">
        <w:rPr>
          <w:rFonts w:ascii="Times New Roman" w:hAnsi="Times New Roman" w:cs="Times New Roman"/>
          <w:sz w:val="28"/>
          <w:szCs w:val="28"/>
        </w:rPr>
        <w:t xml:space="preserve">Understanding monetary Theory. (2), p. 31. Retrieved from </w:t>
      </w:r>
      <w:hyperlink r:id="rId12" w:history="1">
        <w:r w:rsidRPr="00866433">
          <w:rPr>
            <w:rStyle w:val="Hyperlink"/>
            <w:rFonts w:ascii="Times New Roman" w:hAnsi="Times New Roman"/>
            <w:sz w:val="28"/>
            <w:szCs w:val="28"/>
          </w:rPr>
          <w:t>https://www.cbn.gov.ng/out/2017/rsd/cbn</w:t>
        </w:r>
      </w:hyperlink>
      <w:r w:rsidRPr="00866433">
        <w:rPr>
          <w:rFonts w:ascii="Times New Roman" w:hAnsi="Times New Roman" w:cs="Times New Roman"/>
          <w:sz w:val="28"/>
          <w:szCs w:val="28"/>
        </w:rPr>
        <w:t xml:space="preserve"> 20education 20in%20economics% 20series%20no. %202%20monetary%20policy.pdf CBN. (2019). Annual Report 2018. Retrieved from Research Journal of Finance and Accounting, 6(10), 190-205. Retrieved 2021, from </w:t>
      </w:r>
      <w:hyperlink r:id="rId13" w:history="1">
        <w:r w:rsidRPr="00866433">
          <w:rPr>
            <w:rStyle w:val="Hyperlink"/>
            <w:rFonts w:ascii="Times New Roman" w:hAnsi="Times New Roman"/>
            <w:sz w:val="28"/>
            <w:szCs w:val="28"/>
          </w:rPr>
          <w:t>www.iiste.org</w:t>
        </w:r>
      </w:hyperlink>
      <w:r w:rsidRPr="00866433">
        <w:rPr>
          <w:rFonts w:ascii="Times New Roman" w:hAnsi="Times New Roman" w:cs="Times New Roman"/>
          <w:sz w:val="28"/>
          <w:szCs w:val="28"/>
        </w:rPr>
        <w:t>.</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hAnsi="Times New Roman" w:cs="Times New Roman"/>
          <w:sz w:val="28"/>
          <w:szCs w:val="28"/>
        </w:rPr>
        <w:t>Udeh</w:t>
      </w:r>
      <w:proofErr w:type="spellEnd"/>
      <w:r w:rsidRPr="00866433">
        <w:rPr>
          <w:rFonts w:ascii="Times New Roman" w:hAnsi="Times New Roman" w:cs="Times New Roman"/>
          <w:sz w:val="28"/>
          <w:szCs w:val="28"/>
        </w:rPr>
        <w:t xml:space="preserve">, S. N. (2015). Impact of Monetary Policy Instruments on Profitability of Commercial Banks in Nigeria: Zenith Bank Experience. </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r w:rsidRPr="00866433">
        <w:rPr>
          <w:rFonts w:ascii="Times New Roman" w:eastAsia="Times New Roman" w:hAnsi="Times New Roman" w:cs="Times New Roman"/>
          <w:sz w:val="28"/>
          <w:szCs w:val="28"/>
        </w:rPr>
        <w:lastRenderedPageBreak/>
        <w:t xml:space="preserve">World Bank. (2021). </w:t>
      </w:r>
      <w:r w:rsidRPr="00866433">
        <w:rPr>
          <w:rFonts w:ascii="Times New Roman" w:eastAsia="Times New Roman" w:hAnsi="Times New Roman" w:cs="Times New Roman"/>
          <w:i/>
          <w:iCs/>
          <w:sz w:val="28"/>
          <w:szCs w:val="28"/>
        </w:rPr>
        <w:t xml:space="preserve">Nigeria Development Update: Resilience </w:t>
      </w:r>
      <w:proofErr w:type="gramStart"/>
      <w:r w:rsidRPr="00866433">
        <w:rPr>
          <w:rFonts w:ascii="Times New Roman" w:eastAsia="Times New Roman" w:hAnsi="Times New Roman" w:cs="Times New Roman"/>
          <w:i/>
          <w:iCs/>
          <w:sz w:val="28"/>
          <w:szCs w:val="28"/>
        </w:rPr>
        <w:t>Through</w:t>
      </w:r>
      <w:proofErr w:type="gramEnd"/>
      <w:r w:rsidRPr="00866433">
        <w:rPr>
          <w:rFonts w:ascii="Times New Roman" w:eastAsia="Times New Roman" w:hAnsi="Times New Roman" w:cs="Times New Roman"/>
          <w:i/>
          <w:iCs/>
          <w:sz w:val="28"/>
          <w:szCs w:val="28"/>
        </w:rPr>
        <w:t xml:space="preserve"> Reforms</w:t>
      </w:r>
      <w:r w:rsidRPr="00866433">
        <w:rPr>
          <w:rFonts w:ascii="Times New Roman" w:eastAsia="Times New Roman" w:hAnsi="Times New Roman" w:cs="Times New Roman"/>
          <w:sz w:val="28"/>
          <w:szCs w:val="28"/>
        </w:rPr>
        <w:t>. Washington, D.C.: The World Bank.</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roofErr w:type="spellStart"/>
      <w:r w:rsidRPr="00866433">
        <w:rPr>
          <w:rFonts w:ascii="Times New Roman" w:hAnsi="Times New Roman" w:cs="Times New Roman"/>
          <w:sz w:val="28"/>
          <w:szCs w:val="28"/>
        </w:rPr>
        <w:t>Yucel</w:t>
      </w:r>
      <w:proofErr w:type="spellEnd"/>
      <w:r w:rsidRPr="00866433">
        <w:rPr>
          <w:rFonts w:ascii="Times New Roman" w:hAnsi="Times New Roman" w:cs="Times New Roman"/>
          <w:sz w:val="28"/>
          <w:szCs w:val="28"/>
        </w:rPr>
        <w:t xml:space="preserve">, S. (2016). The Past, Present and Future of Structural Contingency Theory. Retrieved from Research Gate: </w:t>
      </w:r>
      <w:hyperlink r:id="rId14" w:history="1">
        <w:r w:rsidRPr="00866433">
          <w:rPr>
            <w:rStyle w:val="Hyperlink"/>
            <w:rFonts w:ascii="Times New Roman" w:hAnsi="Times New Roman"/>
            <w:sz w:val="28"/>
            <w:szCs w:val="28"/>
          </w:rPr>
          <w:t>https://www.researchgate.net/publication/317358820</w:t>
        </w:r>
      </w:hyperlink>
      <w:r w:rsidRPr="00866433">
        <w:rPr>
          <w:rFonts w:ascii="Times New Roman" w:hAnsi="Times New Roman" w:cs="Times New Roman"/>
          <w:sz w:val="28"/>
          <w:szCs w:val="28"/>
        </w:rPr>
        <w:t xml:space="preserve"> </w:t>
      </w: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p>
    <w:p w:rsidR="008B68D6" w:rsidRPr="00866433" w:rsidRDefault="008B68D6" w:rsidP="008B68D6">
      <w:pPr>
        <w:autoSpaceDE w:val="0"/>
        <w:autoSpaceDN w:val="0"/>
        <w:adjustRightInd w:val="0"/>
        <w:spacing w:after="0" w:line="360" w:lineRule="auto"/>
        <w:contextualSpacing/>
        <w:jc w:val="both"/>
        <w:rPr>
          <w:rFonts w:ascii="Times New Roman" w:hAnsi="Times New Roman" w:cs="Times New Roman"/>
          <w:sz w:val="28"/>
          <w:szCs w:val="28"/>
        </w:rPr>
      </w:pPr>
      <w:r w:rsidRPr="00866433">
        <w:rPr>
          <w:rFonts w:ascii="Times New Roman" w:hAnsi="Times New Roman" w:cs="Times New Roman"/>
          <w:sz w:val="28"/>
          <w:szCs w:val="28"/>
        </w:rPr>
        <w:t>Zimbabwe (2009-2014). IOSR journal of Economics and Finance, 5(6), 69-80. Retrieved from www. iosrjournals.org</w:t>
      </w:r>
    </w:p>
    <w:p w:rsidR="008B68D6" w:rsidRPr="00866433" w:rsidRDefault="008B68D6" w:rsidP="008B68D6">
      <w:pPr>
        <w:spacing w:line="360" w:lineRule="auto"/>
        <w:rPr>
          <w:rFonts w:ascii="Times New Roman" w:hAnsi="Times New Roman" w:cs="Times New Roman"/>
          <w:b/>
          <w:sz w:val="28"/>
          <w:szCs w:val="28"/>
        </w:rPr>
      </w:pPr>
    </w:p>
    <w:p w:rsidR="008B68D6" w:rsidRPr="00866433" w:rsidRDefault="008B68D6" w:rsidP="008B68D6">
      <w:pPr>
        <w:spacing w:line="360" w:lineRule="auto"/>
        <w:rPr>
          <w:rFonts w:ascii="Times New Roman" w:hAnsi="Times New Roman" w:cs="Times New Roman"/>
          <w:sz w:val="28"/>
          <w:szCs w:val="28"/>
        </w:rPr>
      </w:pPr>
    </w:p>
    <w:p w:rsidR="008B68D6" w:rsidRPr="00620F48" w:rsidRDefault="008B68D6" w:rsidP="00620F48"/>
    <w:sectPr w:rsidR="008B68D6" w:rsidRPr="00620F48" w:rsidSect="008B68D6">
      <w:pgSz w:w="11520" w:h="1512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978" w:rsidRDefault="00D75978">
      <w:pPr>
        <w:spacing w:after="0" w:line="240" w:lineRule="auto"/>
      </w:pPr>
      <w:r>
        <w:separator/>
      </w:r>
    </w:p>
  </w:endnote>
  <w:endnote w:type="continuationSeparator" w:id="0">
    <w:p w:rsidR="00D75978" w:rsidRDefault="00D7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3638"/>
      <w:docPartObj>
        <w:docPartGallery w:val="Page Numbers (Bottom of Page)"/>
        <w:docPartUnique/>
      </w:docPartObj>
    </w:sdtPr>
    <w:sdtEndPr/>
    <w:sdtContent>
      <w:p w:rsidR="005906E0" w:rsidRDefault="00DF4BC8">
        <w:pPr>
          <w:pStyle w:val="Footer"/>
          <w:jc w:val="center"/>
        </w:pPr>
        <w:r>
          <w:fldChar w:fldCharType="begin"/>
        </w:r>
        <w:r>
          <w:instrText xml:space="preserve"> PAGE   \* MERGEFORMAT </w:instrText>
        </w:r>
        <w:r>
          <w:fldChar w:fldCharType="separate"/>
        </w:r>
        <w:r w:rsidR="008B68D6">
          <w:rPr>
            <w:noProof/>
          </w:rPr>
          <w:t>2</w:t>
        </w:r>
        <w:r>
          <w:fldChar w:fldCharType="end"/>
        </w:r>
      </w:p>
    </w:sdtContent>
  </w:sdt>
  <w:p w:rsidR="005906E0" w:rsidRDefault="00D75978">
    <w:pPr>
      <w:pStyle w:val="Footer"/>
    </w:pPr>
  </w:p>
  <w:p w:rsidR="00000000" w:rsidRDefault="00D759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978" w:rsidRDefault="00D75978">
      <w:pPr>
        <w:spacing w:after="0" w:line="240" w:lineRule="auto"/>
      </w:pPr>
      <w:r>
        <w:separator/>
      </w:r>
    </w:p>
  </w:footnote>
  <w:footnote w:type="continuationSeparator" w:id="0">
    <w:p w:rsidR="00D75978" w:rsidRDefault="00D759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16"/>
    <w:multiLevelType w:val="hybridMultilevel"/>
    <w:tmpl w:val="000000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70A399A"/>
    <w:multiLevelType w:val="hybridMultilevel"/>
    <w:tmpl w:val="84E48606"/>
    <w:lvl w:ilvl="0" w:tplc="0409000B">
      <w:start w:val="1"/>
      <w:numFmt w:val="bullet"/>
      <w:lvlText w:val=""/>
      <w:lvlJc w:val="left"/>
      <w:pPr>
        <w:ind w:left="1322" w:hanging="360"/>
      </w:pPr>
      <w:rPr>
        <w:rFonts w:ascii="Wingdings" w:hAnsi="Wingdings" w:hint="default"/>
      </w:rPr>
    </w:lvl>
    <w:lvl w:ilvl="1" w:tplc="04090003" w:tentative="1">
      <w:start w:val="1"/>
      <w:numFmt w:val="bullet"/>
      <w:lvlText w:val="o"/>
      <w:lvlJc w:val="left"/>
      <w:pPr>
        <w:ind w:left="2042" w:hanging="360"/>
      </w:pPr>
      <w:rPr>
        <w:rFonts w:ascii="Courier New" w:hAnsi="Courier New" w:cs="Courier New" w:hint="default"/>
      </w:rPr>
    </w:lvl>
    <w:lvl w:ilvl="2" w:tplc="04090005" w:tentative="1">
      <w:start w:val="1"/>
      <w:numFmt w:val="bullet"/>
      <w:lvlText w:val=""/>
      <w:lvlJc w:val="left"/>
      <w:pPr>
        <w:ind w:left="2762" w:hanging="360"/>
      </w:pPr>
      <w:rPr>
        <w:rFonts w:ascii="Wingdings" w:hAnsi="Wingdings" w:hint="default"/>
      </w:rPr>
    </w:lvl>
    <w:lvl w:ilvl="3" w:tplc="04090001" w:tentative="1">
      <w:start w:val="1"/>
      <w:numFmt w:val="bullet"/>
      <w:lvlText w:val=""/>
      <w:lvlJc w:val="left"/>
      <w:pPr>
        <w:ind w:left="3482" w:hanging="360"/>
      </w:pPr>
      <w:rPr>
        <w:rFonts w:ascii="Symbol" w:hAnsi="Symbol" w:hint="default"/>
      </w:rPr>
    </w:lvl>
    <w:lvl w:ilvl="4" w:tplc="04090003" w:tentative="1">
      <w:start w:val="1"/>
      <w:numFmt w:val="bullet"/>
      <w:lvlText w:val="o"/>
      <w:lvlJc w:val="left"/>
      <w:pPr>
        <w:ind w:left="4202" w:hanging="360"/>
      </w:pPr>
      <w:rPr>
        <w:rFonts w:ascii="Courier New" w:hAnsi="Courier New" w:cs="Courier New" w:hint="default"/>
      </w:rPr>
    </w:lvl>
    <w:lvl w:ilvl="5" w:tplc="04090005" w:tentative="1">
      <w:start w:val="1"/>
      <w:numFmt w:val="bullet"/>
      <w:lvlText w:val=""/>
      <w:lvlJc w:val="left"/>
      <w:pPr>
        <w:ind w:left="4922" w:hanging="360"/>
      </w:pPr>
      <w:rPr>
        <w:rFonts w:ascii="Wingdings" w:hAnsi="Wingdings" w:hint="default"/>
      </w:rPr>
    </w:lvl>
    <w:lvl w:ilvl="6" w:tplc="04090001" w:tentative="1">
      <w:start w:val="1"/>
      <w:numFmt w:val="bullet"/>
      <w:lvlText w:val=""/>
      <w:lvlJc w:val="left"/>
      <w:pPr>
        <w:ind w:left="5642" w:hanging="360"/>
      </w:pPr>
      <w:rPr>
        <w:rFonts w:ascii="Symbol" w:hAnsi="Symbol" w:hint="default"/>
      </w:rPr>
    </w:lvl>
    <w:lvl w:ilvl="7" w:tplc="04090003" w:tentative="1">
      <w:start w:val="1"/>
      <w:numFmt w:val="bullet"/>
      <w:lvlText w:val="o"/>
      <w:lvlJc w:val="left"/>
      <w:pPr>
        <w:ind w:left="6362" w:hanging="360"/>
      </w:pPr>
      <w:rPr>
        <w:rFonts w:ascii="Courier New" w:hAnsi="Courier New" w:cs="Courier New" w:hint="default"/>
      </w:rPr>
    </w:lvl>
    <w:lvl w:ilvl="8" w:tplc="04090005" w:tentative="1">
      <w:start w:val="1"/>
      <w:numFmt w:val="bullet"/>
      <w:lvlText w:val=""/>
      <w:lvlJc w:val="left"/>
      <w:pPr>
        <w:ind w:left="7082" w:hanging="360"/>
      </w:pPr>
      <w:rPr>
        <w:rFonts w:ascii="Wingdings" w:hAnsi="Wingdings" w:hint="default"/>
      </w:rPr>
    </w:lvl>
  </w:abstractNum>
  <w:abstractNum w:abstractNumId="3">
    <w:nsid w:val="10AA7DFB"/>
    <w:multiLevelType w:val="multilevel"/>
    <w:tmpl w:val="9BC6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0763FF"/>
    <w:multiLevelType w:val="hybridMultilevel"/>
    <w:tmpl w:val="387A2262"/>
    <w:lvl w:ilvl="0" w:tplc="09D82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F3337"/>
    <w:multiLevelType w:val="hybridMultilevel"/>
    <w:tmpl w:val="222C788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563D40"/>
    <w:multiLevelType w:val="hybridMultilevel"/>
    <w:tmpl w:val="29B8F528"/>
    <w:lvl w:ilvl="0" w:tplc="7BB200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5B76AB"/>
    <w:multiLevelType w:val="multilevel"/>
    <w:tmpl w:val="A01CF76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26F5C9B"/>
    <w:multiLevelType w:val="hybridMultilevel"/>
    <w:tmpl w:val="60924124"/>
    <w:lvl w:ilvl="0" w:tplc="561C0154">
      <w:start w:val="1"/>
      <w:numFmt w:val="lowerRoman"/>
      <w:lvlText w:val="%1."/>
      <w:lvlJc w:val="left"/>
      <w:pPr>
        <w:ind w:left="750" w:hanging="72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42E75709"/>
    <w:multiLevelType w:val="hybridMultilevel"/>
    <w:tmpl w:val="C2909728"/>
    <w:lvl w:ilvl="0" w:tplc="E81E4B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AA5FCE"/>
    <w:multiLevelType w:val="hybridMultilevel"/>
    <w:tmpl w:val="60BECB5C"/>
    <w:lvl w:ilvl="0" w:tplc="26A0516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7E3C9A"/>
    <w:multiLevelType w:val="hybridMultilevel"/>
    <w:tmpl w:val="E886DCF4"/>
    <w:lvl w:ilvl="0" w:tplc="EA043E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407266"/>
    <w:multiLevelType w:val="hybridMultilevel"/>
    <w:tmpl w:val="F4CCFF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1EE3719"/>
    <w:multiLevelType w:val="hybridMultilevel"/>
    <w:tmpl w:val="2436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B71C51"/>
    <w:multiLevelType w:val="hybridMultilevel"/>
    <w:tmpl w:val="F2FC6BA8"/>
    <w:lvl w:ilvl="0" w:tplc="50E48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6A788B"/>
    <w:multiLevelType w:val="hybridMultilevel"/>
    <w:tmpl w:val="4328CF86"/>
    <w:lvl w:ilvl="0" w:tplc="3370C9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F504FA"/>
    <w:multiLevelType w:val="multilevel"/>
    <w:tmpl w:val="53D6C5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5"/>
  </w:num>
  <w:num w:numId="3">
    <w:abstractNumId w:val="8"/>
  </w:num>
  <w:num w:numId="4">
    <w:abstractNumId w:val="9"/>
  </w:num>
  <w:num w:numId="5">
    <w:abstractNumId w:val="13"/>
  </w:num>
  <w:num w:numId="6">
    <w:abstractNumId w:val="14"/>
  </w:num>
  <w:num w:numId="7">
    <w:abstractNumId w:val="6"/>
  </w:num>
  <w:num w:numId="8">
    <w:abstractNumId w:val="4"/>
  </w:num>
  <w:num w:numId="9">
    <w:abstractNumId w:val="11"/>
  </w:num>
  <w:num w:numId="10">
    <w:abstractNumId w:val="10"/>
  </w:num>
  <w:num w:numId="11">
    <w:abstractNumId w:val="0"/>
  </w:num>
  <w:num w:numId="12">
    <w:abstractNumId w:val="1"/>
  </w:num>
  <w:num w:numId="13">
    <w:abstractNumId w:val="5"/>
  </w:num>
  <w:num w:numId="14">
    <w:abstractNumId w:val="12"/>
  </w:num>
  <w:num w:numId="15">
    <w:abstractNumId w:val="2"/>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F48"/>
    <w:rsid w:val="0022405A"/>
    <w:rsid w:val="003F37DD"/>
    <w:rsid w:val="00620F48"/>
    <w:rsid w:val="008B68D6"/>
    <w:rsid w:val="00A26D32"/>
    <w:rsid w:val="00A51FA4"/>
    <w:rsid w:val="00D75978"/>
    <w:rsid w:val="00DF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11118A-EF93-4EB1-AA8B-3354F811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F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ttribute5">
    <w:name w:val="CharAttribute5"/>
    <w:rsid w:val="00620F48"/>
    <w:rPr>
      <w:rFonts w:ascii="Times New Roman" w:eastAsia="Times New Roman" w:hAnsi="Times New Roman" w:cs="Times New Roman" w:hint="default"/>
      <w:b/>
      <w:bCs w:val="0"/>
      <w:sz w:val="28"/>
    </w:rPr>
  </w:style>
  <w:style w:type="paragraph" w:styleId="Footer">
    <w:name w:val="footer"/>
    <w:basedOn w:val="Normal"/>
    <w:link w:val="FooterChar"/>
    <w:uiPriority w:val="99"/>
    <w:unhideWhenUsed/>
    <w:rsid w:val="00620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F48"/>
  </w:style>
  <w:style w:type="paragraph" w:styleId="ListParagraph">
    <w:name w:val="List Paragraph"/>
    <w:basedOn w:val="Normal"/>
    <w:qFormat/>
    <w:rsid w:val="00620F48"/>
    <w:pPr>
      <w:ind w:left="720"/>
      <w:contextualSpacing/>
    </w:pPr>
  </w:style>
  <w:style w:type="character" w:styleId="Hyperlink">
    <w:name w:val="Hyperlink"/>
    <w:rsid w:val="008B68D6"/>
    <w:rPr>
      <w:rFonts w:ascii="Calibri" w:eastAsia="Calibri" w:hAnsi="Calibri"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abianjbmr.com/RPAM_index.php" TargetMode="External"/><Relationship Id="rId13" Type="http://schemas.openxmlformats.org/officeDocument/2006/relationships/hyperlink" Target="http://www.iiste.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cbn.gov.ng/out/2017/rsd/cb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aeme.com/IJCIET/issuesJTypJCIET&amp;VType=9&amp;IType=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iardpub.org" TargetMode="External"/><Relationship Id="rId4" Type="http://schemas.openxmlformats.org/officeDocument/2006/relationships/webSettings" Target="webSettings.xml"/><Relationship Id="rId9" Type="http://schemas.openxmlformats.org/officeDocument/2006/relationships/hyperlink" Target="https://nairametrics.com/wp%20content/uploads/2011/10/Monetary-Policy-Framework-inAfrica.pdf" TargetMode="External"/><Relationship Id="rId14" Type="http://schemas.openxmlformats.org/officeDocument/2006/relationships/hyperlink" Target="https://www.researchgate.net/publication/317358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11082</Words>
  <Characters>63169</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cp:revision>
  <dcterms:created xsi:type="dcterms:W3CDTF">2025-06-05T14:58:00Z</dcterms:created>
  <dcterms:modified xsi:type="dcterms:W3CDTF">2025-06-05T14:58:00Z</dcterms:modified>
</cp:coreProperties>
</file>