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CFC" w:rsidRDefault="009C6CFC" w:rsidP="009C6CFC">
      <w:pPr>
        <w:spacing w:after="0" w:line="240" w:lineRule="auto"/>
        <w:jc w:val="center"/>
        <w:rPr>
          <w:rFonts w:ascii="Bookman Old Style" w:eastAsia="Calibri" w:hAnsi="Bookman Old Style" w:cstheme="majorBidi"/>
          <w:b/>
          <w:bCs/>
          <w:sz w:val="28"/>
          <w:szCs w:val="28"/>
        </w:rPr>
      </w:pPr>
      <w:r w:rsidRPr="00CB7880">
        <w:rPr>
          <w:rFonts w:ascii="Bookman Old Style" w:hAnsi="Bookman Old Style" w:cstheme="majorBidi"/>
          <w:b/>
          <w:bCs/>
          <w:spacing w:val="2"/>
          <w:sz w:val="28"/>
          <w:szCs w:val="28"/>
          <w:shd w:val="clear" w:color="auto" w:fill="FFFFFF"/>
        </w:rPr>
        <w:t>THE ROLE OF LOCAL GOVERNMENT IN SOCIO-ECONOMIC</w:t>
      </w:r>
      <w:r w:rsidRPr="00CB7880">
        <w:rPr>
          <w:rFonts w:ascii="Bookman Old Style" w:eastAsia="Calibri" w:hAnsi="Bookman Old Style" w:cstheme="majorBidi"/>
          <w:b/>
          <w:bCs/>
          <w:sz w:val="28"/>
          <w:szCs w:val="28"/>
        </w:rPr>
        <w:t xml:space="preserve"> DEVELOPMENT</w:t>
      </w:r>
    </w:p>
    <w:p w:rsidR="009C6CFC" w:rsidRPr="00CB7880" w:rsidRDefault="009C6CFC" w:rsidP="009C6CFC">
      <w:pPr>
        <w:spacing w:after="0" w:line="240" w:lineRule="auto"/>
        <w:jc w:val="center"/>
        <w:rPr>
          <w:rFonts w:ascii="Bookman Old Style" w:eastAsia="Calibri" w:hAnsi="Bookman Old Style" w:cstheme="majorBidi"/>
          <w:b/>
          <w:bCs/>
          <w:sz w:val="28"/>
          <w:szCs w:val="28"/>
        </w:rPr>
      </w:pPr>
    </w:p>
    <w:p w:rsidR="009C6CFC" w:rsidRPr="00CB7880" w:rsidRDefault="009C6CFC" w:rsidP="009C6CFC">
      <w:pPr>
        <w:spacing w:after="0" w:line="240" w:lineRule="auto"/>
        <w:jc w:val="center"/>
        <w:rPr>
          <w:rFonts w:ascii="Bookman Old Style" w:eastAsia="Calibri" w:hAnsi="Bookman Old Style" w:cs="Times New Roman"/>
          <w:b/>
          <w:sz w:val="28"/>
          <w:szCs w:val="28"/>
        </w:rPr>
      </w:pPr>
      <w:r w:rsidRPr="00CB7880">
        <w:rPr>
          <w:rFonts w:ascii="Bookman Old Style" w:eastAsia="Calibri" w:hAnsi="Bookman Old Style" w:cs="Times New Roman"/>
          <w:b/>
          <w:sz w:val="28"/>
          <w:szCs w:val="28"/>
        </w:rPr>
        <w:t>(A CASE STUDY OF ILORIN WEST LOCAL GOVERNMENT, KWARA STATE)</w:t>
      </w:r>
    </w:p>
    <w:p w:rsidR="009C6CFC" w:rsidRPr="00CB7880" w:rsidRDefault="009C6CFC" w:rsidP="009C6CFC">
      <w:pPr>
        <w:spacing w:after="0" w:line="600" w:lineRule="auto"/>
        <w:jc w:val="center"/>
        <w:rPr>
          <w:rFonts w:ascii="Bookman Old Style" w:eastAsia="Calibri" w:hAnsi="Bookman Old Style" w:cs="Times New Roman"/>
          <w:b/>
          <w:sz w:val="32"/>
          <w:szCs w:val="32"/>
        </w:rPr>
      </w:pPr>
    </w:p>
    <w:p w:rsidR="009C6CFC" w:rsidRPr="00CB7880" w:rsidRDefault="009C6CFC" w:rsidP="009C6CFC">
      <w:pPr>
        <w:spacing w:after="0" w:line="600" w:lineRule="auto"/>
        <w:jc w:val="center"/>
        <w:rPr>
          <w:rFonts w:ascii="Bookman Old Style" w:eastAsia="Calibri" w:hAnsi="Bookman Old Style" w:cs="Times New Roman"/>
          <w:b/>
          <w:sz w:val="32"/>
          <w:szCs w:val="32"/>
        </w:rPr>
      </w:pPr>
      <w:r w:rsidRPr="00CB7880">
        <w:rPr>
          <w:rFonts w:ascii="Bookman Old Style" w:eastAsia="Calibri" w:hAnsi="Bookman Old Style" w:cs="Times New Roman"/>
          <w:b/>
          <w:sz w:val="32"/>
          <w:szCs w:val="32"/>
        </w:rPr>
        <w:t>BY</w:t>
      </w:r>
    </w:p>
    <w:p w:rsidR="009C6CFC" w:rsidRDefault="009C6CFC" w:rsidP="009C6CFC">
      <w:pPr>
        <w:shd w:val="clear" w:color="auto" w:fill="FFFFFF"/>
        <w:spacing w:after="100" w:afterAutospacing="1" w:line="240" w:lineRule="auto"/>
        <w:jc w:val="center"/>
        <w:outlineLvl w:val="3"/>
        <w:rPr>
          <w:rFonts w:ascii="Bookman Old Style" w:eastAsia="Times New Roman" w:hAnsi="Bookman Old Style" w:cstheme="majorBidi"/>
          <w:b/>
          <w:bCs/>
          <w:spacing w:val="2"/>
          <w:sz w:val="28"/>
          <w:szCs w:val="28"/>
        </w:rPr>
      </w:pPr>
      <w:r w:rsidRPr="00855873">
        <w:rPr>
          <w:rFonts w:ascii="Bookman Old Style" w:eastAsia="Times New Roman" w:hAnsi="Bookman Old Style" w:cstheme="majorBidi"/>
          <w:b/>
          <w:bCs/>
          <w:spacing w:val="2"/>
          <w:sz w:val="28"/>
          <w:szCs w:val="28"/>
        </w:rPr>
        <w:t xml:space="preserve">SULEIMAN ADINAN </w:t>
      </w:r>
    </w:p>
    <w:p w:rsidR="009C6CFC" w:rsidRPr="00CB7880" w:rsidRDefault="009C6CFC" w:rsidP="009C6CFC">
      <w:pPr>
        <w:shd w:val="clear" w:color="auto" w:fill="FFFFFF"/>
        <w:spacing w:after="100" w:afterAutospacing="1" w:line="240" w:lineRule="auto"/>
        <w:jc w:val="center"/>
        <w:outlineLvl w:val="3"/>
        <w:rPr>
          <w:rFonts w:ascii="Bookman Old Style" w:eastAsia="Times New Roman" w:hAnsi="Bookman Old Style" w:cstheme="majorBidi"/>
          <w:b/>
          <w:bCs/>
          <w:spacing w:val="2"/>
          <w:sz w:val="28"/>
          <w:szCs w:val="28"/>
        </w:rPr>
      </w:pPr>
      <w:r>
        <w:rPr>
          <w:rFonts w:ascii="Bookman Old Style" w:eastAsia="Times New Roman" w:hAnsi="Bookman Old Style" w:cstheme="majorBidi"/>
          <w:b/>
          <w:bCs/>
          <w:spacing w:val="2"/>
          <w:sz w:val="28"/>
          <w:szCs w:val="28"/>
        </w:rPr>
        <w:t>HND/23/PAD/FT/0783</w:t>
      </w:r>
    </w:p>
    <w:p w:rsidR="009C6CFC" w:rsidRPr="00CB7880" w:rsidRDefault="009C6CFC" w:rsidP="009C6CFC">
      <w:pPr>
        <w:shd w:val="clear" w:color="auto" w:fill="FFFFFF"/>
        <w:spacing w:after="100" w:afterAutospacing="1" w:line="240" w:lineRule="auto"/>
        <w:jc w:val="center"/>
        <w:outlineLvl w:val="3"/>
        <w:rPr>
          <w:rFonts w:ascii="Bookman Old Style" w:eastAsia="Times New Roman" w:hAnsi="Bookman Old Style" w:cstheme="majorBidi"/>
          <w:b/>
          <w:bCs/>
          <w:spacing w:val="2"/>
          <w:sz w:val="28"/>
          <w:szCs w:val="28"/>
        </w:rPr>
      </w:pPr>
    </w:p>
    <w:p w:rsidR="009C6CFC" w:rsidRPr="00CB7880" w:rsidRDefault="009C6CFC" w:rsidP="009C6CFC">
      <w:pPr>
        <w:spacing w:after="0" w:line="240" w:lineRule="auto"/>
        <w:jc w:val="center"/>
        <w:rPr>
          <w:rFonts w:ascii="Bookman Old Style" w:eastAsia="Calibri" w:hAnsi="Bookman Old Style" w:cs="Times New Roman"/>
          <w:b/>
          <w:sz w:val="24"/>
          <w:szCs w:val="24"/>
        </w:rPr>
      </w:pPr>
      <w:r w:rsidRPr="00CB7880">
        <w:rPr>
          <w:rFonts w:ascii="Bookman Old Style" w:eastAsia="Calibri" w:hAnsi="Bookman Old Style" w:cs="Times New Roman"/>
          <w:b/>
          <w:sz w:val="24"/>
          <w:szCs w:val="24"/>
        </w:rPr>
        <w:t>RESEARCH PROJECT SUBMITTED TO THE DEPARTMENT OF PUBLIC ADMINISTRATION, INSTITUTE OF FINANCE AND MANAGEMENT STUDIES, KWARA STATE POLYTECHNIC, ILORIN</w:t>
      </w:r>
    </w:p>
    <w:p w:rsidR="009C6CFC" w:rsidRPr="00CB7880" w:rsidRDefault="009C6CFC" w:rsidP="009C6CFC">
      <w:pPr>
        <w:spacing w:after="0" w:line="240" w:lineRule="auto"/>
        <w:jc w:val="center"/>
        <w:rPr>
          <w:rFonts w:ascii="Bookman Old Style" w:eastAsia="Calibri" w:hAnsi="Bookman Old Style" w:cs="Times New Roman"/>
          <w:b/>
          <w:sz w:val="24"/>
          <w:szCs w:val="24"/>
        </w:rPr>
      </w:pPr>
    </w:p>
    <w:p w:rsidR="009C6CFC" w:rsidRPr="00CB7880" w:rsidRDefault="009C6CFC" w:rsidP="009C6CFC">
      <w:pPr>
        <w:spacing w:after="0" w:line="240" w:lineRule="auto"/>
        <w:jc w:val="center"/>
        <w:rPr>
          <w:rFonts w:ascii="Bookman Old Style" w:eastAsia="Calibri" w:hAnsi="Bookman Old Style" w:cs="Times New Roman"/>
          <w:b/>
          <w:sz w:val="24"/>
          <w:szCs w:val="24"/>
        </w:rPr>
      </w:pPr>
    </w:p>
    <w:p w:rsidR="009C6CFC" w:rsidRPr="00CB7880" w:rsidRDefault="009C6CFC" w:rsidP="009C6CFC">
      <w:pPr>
        <w:spacing w:after="0" w:line="240" w:lineRule="auto"/>
        <w:jc w:val="center"/>
        <w:rPr>
          <w:rFonts w:ascii="Bookman Old Style" w:eastAsia="Calibri" w:hAnsi="Bookman Old Style" w:cs="Times New Roman"/>
          <w:b/>
          <w:sz w:val="24"/>
          <w:szCs w:val="24"/>
        </w:rPr>
      </w:pPr>
      <w:r w:rsidRPr="00CB7880">
        <w:rPr>
          <w:rFonts w:ascii="Bookman Old Style" w:eastAsia="Calibri" w:hAnsi="Bookman Old Style" w:cs="Times New Roman"/>
          <w:b/>
          <w:sz w:val="24"/>
          <w:szCs w:val="24"/>
        </w:rPr>
        <w:t xml:space="preserve">IN PARTIAL FUFILMENT OF THE REQUIREMENT OF THE AWARD OF  </w:t>
      </w:r>
      <w:r>
        <w:rPr>
          <w:rFonts w:ascii="Bookman Old Style" w:eastAsia="Calibri" w:hAnsi="Bookman Old Style" w:cs="Times New Roman"/>
          <w:b/>
          <w:sz w:val="24"/>
          <w:szCs w:val="24"/>
        </w:rPr>
        <w:t xml:space="preserve">HIGHER </w:t>
      </w:r>
      <w:r w:rsidRPr="00CB7880">
        <w:rPr>
          <w:rFonts w:ascii="Bookman Old Style" w:eastAsia="Calibri" w:hAnsi="Bookman Old Style" w:cs="Times New Roman"/>
          <w:b/>
          <w:sz w:val="24"/>
          <w:szCs w:val="24"/>
        </w:rPr>
        <w:t>NATIONAL DIPLOMA (</w:t>
      </w:r>
      <w:r>
        <w:rPr>
          <w:rFonts w:ascii="Bookman Old Style" w:eastAsia="Calibri" w:hAnsi="Bookman Old Style" w:cs="Times New Roman"/>
          <w:b/>
          <w:sz w:val="24"/>
          <w:szCs w:val="24"/>
        </w:rPr>
        <w:t>H</w:t>
      </w:r>
      <w:r w:rsidRPr="00CB7880">
        <w:rPr>
          <w:rFonts w:ascii="Bookman Old Style" w:eastAsia="Calibri" w:hAnsi="Bookman Old Style" w:cs="Times New Roman"/>
          <w:b/>
          <w:sz w:val="24"/>
          <w:szCs w:val="24"/>
        </w:rPr>
        <w:t>ND) IN PUBLIC ADMINISTRATION</w:t>
      </w:r>
    </w:p>
    <w:p w:rsidR="009C6CFC" w:rsidRPr="00CB7880" w:rsidRDefault="009C6CFC" w:rsidP="009C6CFC">
      <w:pPr>
        <w:spacing w:after="0" w:line="240" w:lineRule="auto"/>
        <w:jc w:val="center"/>
        <w:rPr>
          <w:rFonts w:ascii="Bookman Old Style" w:eastAsia="Calibri" w:hAnsi="Bookman Old Style" w:cs="Times New Roman"/>
          <w:b/>
          <w:sz w:val="24"/>
          <w:szCs w:val="24"/>
        </w:rPr>
      </w:pPr>
    </w:p>
    <w:p w:rsidR="009C6CFC" w:rsidRPr="00C837F6" w:rsidRDefault="009C6CFC" w:rsidP="009C6CFC">
      <w:pPr>
        <w:spacing w:after="0" w:line="240" w:lineRule="auto"/>
        <w:jc w:val="center"/>
        <w:rPr>
          <w:rFonts w:ascii="Times New Roman" w:eastAsia="Calibri" w:hAnsi="Times New Roman" w:cs="Times New Roman"/>
          <w:b/>
          <w:sz w:val="32"/>
          <w:szCs w:val="32"/>
        </w:rPr>
      </w:pPr>
    </w:p>
    <w:p w:rsidR="009C6CFC" w:rsidRPr="00C837F6" w:rsidRDefault="009C6CFC" w:rsidP="009C6CFC">
      <w:pPr>
        <w:spacing w:after="0" w:line="240" w:lineRule="auto"/>
        <w:rPr>
          <w:rFonts w:ascii="Times New Roman" w:eastAsia="Calibri" w:hAnsi="Times New Roman" w:cs="Times New Roman"/>
          <w:b/>
          <w:sz w:val="32"/>
          <w:szCs w:val="32"/>
        </w:rPr>
      </w:pPr>
    </w:p>
    <w:p w:rsidR="009C6CFC" w:rsidRPr="00C837F6" w:rsidRDefault="009C6CFC" w:rsidP="009C6CFC">
      <w:pPr>
        <w:spacing w:after="0" w:line="240" w:lineRule="auto"/>
        <w:jc w:val="center"/>
        <w:rPr>
          <w:rFonts w:ascii="Times New Roman" w:eastAsia="Calibri" w:hAnsi="Times New Roman" w:cs="Times New Roman"/>
          <w:b/>
          <w:sz w:val="32"/>
          <w:szCs w:val="32"/>
        </w:rPr>
      </w:pPr>
    </w:p>
    <w:p w:rsidR="009C6CFC" w:rsidRPr="00C837F6" w:rsidRDefault="009C6CFC" w:rsidP="009C6CFC">
      <w:pPr>
        <w:spacing w:after="0" w:line="240" w:lineRule="auto"/>
        <w:rPr>
          <w:rFonts w:ascii="Times New Roman" w:eastAsia="Calibri" w:hAnsi="Times New Roman" w:cs="Times New Roman"/>
          <w:b/>
          <w:sz w:val="32"/>
          <w:szCs w:val="32"/>
        </w:rPr>
      </w:pPr>
    </w:p>
    <w:p w:rsidR="009C6CFC" w:rsidRDefault="009C6CFC" w:rsidP="009C6CFC">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MAY, 2025</w:t>
      </w:r>
    </w:p>
    <w:p w:rsidR="009C6CFC" w:rsidRDefault="009C6CFC" w:rsidP="009C6CFC">
      <w:pPr>
        <w:spacing w:after="0" w:line="240" w:lineRule="auto"/>
        <w:jc w:val="center"/>
        <w:rPr>
          <w:rFonts w:ascii="Times New Roman" w:eastAsia="Calibri" w:hAnsi="Times New Roman" w:cs="Times New Roman"/>
          <w:b/>
          <w:sz w:val="32"/>
          <w:szCs w:val="32"/>
        </w:rPr>
      </w:pPr>
    </w:p>
    <w:p w:rsidR="009C6CFC" w:rsidRDefault="009C6CFC" w:rsidP="009C6CFC">
      <w:pPr>
        <w:spacing w:after="0" w:line="240" w:lineRule="auto"/>
        <w:jc w:val="center"/>
        <w:rPr>
          <w:rFonts w:ascii="Times New Roman" w:eastAsia="Calibri" w:hAnsi="Times New Roman" w:cs="Times New Roman"/>
          <w:b/>
          <w:sz w:val="32"/>
          <w:szCs w:val="32"/>
        </w:rPr>
      </w:pPr>
    </w:p>
    <w:p w:rsidR="009C6CFC" w:rsidRDefault="009C6CFC" w:rsidP="009C6CFC">
      <w:pPr>
        <w:spacing w:after="0" w:line="240" w:lineRule="auto"/>
        <w:jc w:val="center"/>
        <w:rPr>
          <w:rFonts w:ascii="Times New Roman" w:eastAsia="Calibri" w:hAnsi="Times New Roman" w:cs="Times New Roman"/>
          <w:b/>
          <w:sz w:val="32"/>
          <w:szCs w:val="32"/>
        </w:rPr>
      </w:pPr>
    </w:p>
    <w:p w:rsidR="009C6CFC" w:rsidRDefault="009C6CFC" w:rsidP="009C6CFC">
      <w:pPr>
        <w:spacing w:after="0" w:line="240" w:lineRule="auto"/>
        <w:jc w:val="center"/>
        <w:rPr>
          <w:rFonts w:ascii="Times New Roman" w:eastAsia="Calibri" w:hAnsi="Times New Roman" w:cs="Times New Roman"/>
          <w:b/>
          <w:sz w:val="32"/>
          <w:szCs w:val="32"/>
        </w:rPr>
      </w:pPr>
    </w:p>
    <w:p w:rsidR="009C6CFC" w:rsidRPr="000B6F8F" w:rsidRDefault="009C6CFC" w:rsidP="009C6CFC">
      <w:pPr>
        <w:spacing w:after="0" w:line="240" w:lineRule="auto"/>
        <w:jc w:val="center"/>
        <w:rPr>
          <w:rFonts w:ascii="Times New Roman" w:eastAsia="Calibri" w:hAnsi="Times New Roman" w:cs="Times New Roman"/>
          <w:b/>
          <w:sz w:val="32"/>
          <w:szCs w:val="32"/>
        </w:rPr>
      </w:pPr>
    </w:p>
    <w:p w:rsidR="009C6CFC" w:rsidRDefault="009C6CFC" w:rsidP="009C6CFC">
      <w:pPr>
        <w:spacing w:after="0" w:line="240" w:lineRule="auto"/>
        <w:rPr>
          <w:rFonts w:ascii="Times New Roman" w:eastAsia="Calibri" w:hAnsi="Times New Roman" w:cs="Times New Roman"/>
          <w:b/>
          <w:sz w:val="28"/>
          <w:szCs w:val="28"/>
        </w:rPr>
      </w:pPr>
    </w:p>
    <w:p w:rsidR="009C6CFC" w:rsidRPr="00EF1CAE" w:rsidRDefault="009C6CFC" w:rsidP="009C6CFC">
      <w:pPr>
        <w:spacing w:after="0" w:line="360" w:lineRule="auto"/>
        <w:jc w:val="center"/>
        <w:rPr>
          <w:rFonts w:ascii="Times New Roman" w:eastAsia="Times New Roman" w:hAnsi="Times New Roman" w:cs="Times New Roman"/>
          <w:b/>
          <w:sz w:val="24"/>
          <w:szCs w:val="24"/>
        </w:rPr>
      </w:pPr>
      <w:r w:rsidRPr="00EF1CAE">
        <w:rPr>
          <w:rFonts w:ascii="Times New Roman" w:eastAsia="Times New Roman" w:hAnsi="Times New Roman" w:cs="Times New Roman"/>
          <w:b/>
          <w:sz w:val="24"/>
          <w:szCs w:val="24"/>
        </w:rPr>
        <w:t>CERTIFICATION</w:t>
      </w:r>
    </w:p>
    <w:p w:rsidR="009C6CFC" w:rsidRPr="00EF1CAE" w:rsidRDefault="009C6CFC" w:rsidP="009C6CFC">
      <w:pPr>
        <w:spacing w:after="0" w:line="240" w:lineRule="auto"/>
        <w:jc w:val="center"/>
        <w:rPr>
          <w:rFonts w:ascii="Times New Roman" w:eastAsia="Times New Roman" w:hAnsi="Times New Roman" w:cs="Times New Roman"/>
          <w:b/>
          <w:sz w:val="24"/>
          <w:szCs w:val="24"/>
        </w:rPr>
      </w:pPr>
      <w:bookmarkStart w:id="0" w:name="_Hlk166504033"/>
    </w:p>
    <w:p w:rsidR="009C6CFC" w:rsidRDefault="009C6CFC" w:rsidP="009C6CFC">
      <w:pPr>
        <w:spacing w:after="0" w:line="480" w:lineRule="auto"/>
        <w:ind w:firstLine="720"/>
        <w:jc w:val="both"/>
        <w:rPr>
          <w:rFonts w:ascii="Times New Roman" w:eastAsia="Times New Roman" w:hAnsi="Times New Roman" w:cs="Times New Roman"/>
          <w:sz w:val="24"/>
          <w:szCs w:val="24"/>
        </w:rPr>
      </w:pPr>
      <w:bookmarkStart w:id="1" w:name="_Hlk167214343"/>
      <w:r w:rsidRPr="00EF1CAE">
        <w:rPr>
          <w:rFonts w:ascii="Times New Roman" w:eastAsia="Times New Roman" w:hAnsi="Times New Roman" w:cs="Times New Roman"/>
          <w:sz w:val="24"/>
          <w:szCs w:val="24"/>
        </w:rPr>
        <w:t xml:space="preserve">This is to certify that this project work has been written by </w:t>
      </w:r>
      <w:r>
        <w:rPr>
          <w:rFonts w:ascii="Times New Roman" w:eastAsia="Times New Roman" w:hAnsi="Times New Roman" w:cs="Times New Roman"/>
          <w:b/>
          <w:sz w:val="24"/>
          <w:szCs w:val="24"/>
        </w:rPr>
        <w:t xml:space="preserve">SULEIMAN ADINAN </w:t>
      </w:r>
      <w:r w:rsidRPr="00EF1CAE">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sz w:val="24"/>
          <w:szCs w:val="24"/>
        </w:rPr>
        <w:t>H</w:t>
      </w:r>
      <w:r>
        <w:rPr>
          <w:rFonts w:ascii="Times New Roman" w:eastAsia="Times New Roman" w:hAnsi="Times New Roman" w:cs="Times New Roman"/>
          <w:b/>
          <w:sz w:val="24"/>
          <w:szCs w:val="24"/>
        </w:rPr>
        <w:t xml:space="preserve">ND/23/PAD/FT/0783 </w:t>
      </w:r>
      <w:r w:rsidRPr="00EF1CAE">
        <w:rPr>
          <w:rFonts w:ascii="Times New Roman" w:eastAsia="Times New Roman" w:hAnsi="Times New Roman" w:cs="Times New Roman"/>
          <w:sz w:val="24"/>
          <w:szCs w:val="24"/>
        </w:rPr>
        <w:t xml:space="preserve">and has been  read and approved as meeting parts of the requirements for the Award of </w:t>
      </w:r>
      <w:r>
        <w:rPr>
          <w:rFonts w:ascii="Times New Roman" w:eastAsia="Times New Roman" w:hAnsi="Times New Roman" w:cs="Times New Roman"/>
          <w:sz w:val="24"/>
          <w:szCs w:val="24"/>
        </w:rPr>
        <w:t xml:space="preserve">Higher </w:t>
      </w:r>
      <w:r w:rsidRPr="00EF1CAE">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H</w:t>
      </w:r>
      <w:r w:rsidRPr="00EF1CAE">
        <w:rPr>
          <w:rFonts w:ascii="Times New Roman" w:eastAsia="Times New Roman" w:hAnsi="Times New Roman" w:cs="Times New Roman"/>
          <w:sz w:val="24"/>
          <w:szCs w:val="24"/>
        </w:rPr>
        <w:t>ND) in the Department of Public Administration, Institute of Finance and Management Studies, Kwara State Polytechnic, Ilorin, Kwara State.</w:t>
      </w:r>
    </w:p>
    <w:p w:rsidR="009C6CFC" w:rsidRPr="00EF1CAE" w:rsidRDefault="009C6CFC" w:rsidP="009C6CFC">
      <w:pPr>
        <w:spacing w:after="0" w:line="480" w:lineRule="auto"/>
        <w:ind w:firstLine="720"/>
        <w:jc w:val="both"/>
        <w:rPr>
          <w:rFonts w:ascii="Times New Roman" w:eastAsia="Times New Roman" w:hAnsi="Times New Roman" w:cs="Times New Roman"/>
          <w:bCs/>
          <w:sz w:val="24"/>
          <w:szCs w:val="24"/>
        </w:rPr>
      </w:pPr>
    </w:p>
    <w:bookmarkEnd w:id="1"/>
    <w:p w:rsidR="009C6CFC" w:rsidRPr="00EF1CAE" w:rsidRDefault="009C6CFC" w:rsidP="009C6CFC">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_______________________</w:t>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t>__________________</w:t>
      </w:r>
    </w:p>
    <w:p w:rsidR="009C6CFC" w:rsidRPr="00EF1CAE" w:rsidRDefault="009C6CFC" w:rsidP="009C6CFC">
      <w:pPr>
        <w:spacing w:after="0" w:line="360" w:lineRule="auto"/>
        <w:rPr>
          <w:rFonts w:ascii="Times New Roman" w:eastAsia="Times New Roman" w:hAnsi="Times New Roman" w:cs="Times New Roman"/>
          <w:b/>
          <w:sz w:val="24"/>
          <w:szCs w:val="24"/>
        </w:rPr>
      </w:pPr>
      <w:r w:rsidRPr="00A0534D">
        <w:rPr>
          <w:rFonts w:ascii="Times New Roman" w:eastAsia="Calibri" w:hAnsi="Times New Roman" w:cs="Times New Roman"/>
          <w:b/>
          <w:sz w:val="24"/>
          <w:szCs w:val="24"/>
        </w:rPr>
        <w:t>MR. ABEGUNDE S. P</w:t>
      </w:r>
      <w:r>
        <w:rPr>
          <w:rFonts w:ascii="Times New Roman" w:eastAsia="Calibri"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DATE</w:t>
      </w:r>
    </w:p>
    <w:p w:rsidR="009C6CFC" w:rsidRPr="00EF1CAE" w:rsidRDefault="009C6CFC" w:rsidP="009C6CFC">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(Project supervisor)</w:t>
      </w:r>
    </w:p>
    <w:p w:rsidR="009C6CFC" w:rsidRPr="00EF1CAE" w:rsidRDefault="009C6CFC" w:rsidP="009C6CFC">
      <w:pPr>
        <w:spacing w:after="0" w:line="360" w:lineRule="auto"/>
        <w:rPr>
          <w:rFonts w:ascii="Times New Roman" w:eastAsia="Times New Roman" w:hAnsi="Times New Roman" w:cs="Times New Roman"/>
          <w:sz w:val="24"/>
          <w:szCs w:val="24"/>
        </w:rPr>
      </w:pPr>
    </w:p>
    <w:p w:rsidR="009C6CFC" w:rsidRPr="00EF1CAE" w:rsidRDefault="009C6CFC" w:rsidP="009C6CFC">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_______________________</w:t>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t>___________________</w:t>
      </w:r>
    </w:p>
    <w:p w:rsidR="009C6CFC" w:rsidRPr="00EF1CAE" w:rsidRDefault="009C6CFC" w:rsidP="009C6CFC">
      <w:pPr>
        <w:spacing w:after="0" w:line="360" w:lineRule="auto"/>
        <w:rPr>
          <w:rFonts w:ascii="Times New Roman" w:eastAsia="Times New Roman" w:hAnsi="Times New Roman" w:cs="Times New Roman"/>
          <w:b/>
          <w:sz w:val="24"/>
          <w:szCs w:val="24"/>
        </w:rPr>
      </w:pPr>
      <w:r w:rsidRPr="00EF1CAE">
        <w:rPr>
          <w:rFonts w:ascii="Times New Roman" w:eastAsia="Times New Roman" w:hAnsi="Times New Roman" w:cs="Times New Roman"/>
          <w:b/>
          <w:sz w:val="24"/>
          <w:szCs w:val="24"/>
        </w:rPr>
        <w:t>MR. OLOWOOKERE A. O</w:t>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t>DATE</w:t>
      </w:r>
    </w:p>
    <w:p w:rsidR="009C6CFC" w:rsidRPr="00EF1CAE" w:rsidRDefault="009C6CFC" w:rsidP="009C6CFC">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(Project Coordinator)</w:t>
      </w:r>
    </w:p>
    <w:p w:rsidR="009C6CFC" w:rsidRPr="00EF1CAE" w:rsidRDefault="009C6CFC" w:rsidP="009C6CFC">
      <w:pPr>
        <w:spacing w:after="0" w:line="360" w:lineRule="auto"/>
        <w:rPr>
          <w:rFonts w:ascii="Times New Roman" w:eastAsia="Times New Roman" w:hAnsi="Times New Roman" w:cs="Times New Roman"/>
          <w:sz w:val="24"/>
          <w:szCs w:val="24"/>
        </w:rPr>
      </w:pPr>
    </w:p>
    <w:p w:rsidR="009C6CFC" w:rsidRPr="00EF1CAE" w:rsidRDefault="009C6CFC" w:rsidP="009C6CFC">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______________________</w:t>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t>___________________</w:t>
      </w:r>
    </w:p>
    <w:p w:rsidR="009C6CFC" w:rsidRPr="00EF1CAE" w:rsidRDefault="009C6CFC" w:rsidP="009C6CFC">
      <w:pPr>
        <w:spacing w:after="0" w:line="360" w:lineRule="auto"/>
        <w:rPr>
          <w:rFonts w:ascii="Times New Roman" w:eastAsia="Times New Roman" w:hAnsi="Times New Roman" w:cs="Times New Roman"/>
          <w:b/>
          <w:sz w:val="24"/>
          <w:szCs w:val="24"/>
        </w:rPr>
      </w:pPr>
      <w:r w:rsidRPr="00EF1CAE">
        <w:rPr>
          <w:rFonts w:ascii="Times New Roman" w:eastAsia="Times New Roman" w:hAnsi="Times New Roman" w:cs="Times New Roman"/>
          <w:b/>
          <w:sz w:val="24"/>
          <w:szCs w:val="24"/>
        </w:rPr>
        <w:t>MR. SERIKI I. A</w:t>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r>
      <w:r w:rsidRPr="00EF1CAE">
        <w:rPr>
          <w:rFonts w:ascii="Times New Roman" w:eastAsia="Times New Roman" w:hAnsi="Times New Roman" w:cs="Times New Roman"/>
          <w:b/>
          <w:sz w:val="24"/>
          <w:szCs w:val="24"/>
        </w:rPr>
        <w:tab/>
        <w:t>DATE</w:t>
      </w:r>
    </w:p>
    <w:p w:rsidR="009C6CFC" w:rsidRPr="00EF1CAE" w:rsidRDefault="009C6CFC" w:rsidP="009C6CFC">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(Head of Department)</w:t>
      </w:r>
      <w:r w:rsidRPr="00EF1CAE">
        <w:rPr>
          <w:rFonts w:ascii="Times New Roman" w:eastAsia="Times New Roman" w:hAnsi="Times New Roman" w:cs="Times New Roman"/>
          <w:sz w:val="24"/>
          <w:szCs w:val="24"/>
        </w:rPr>
        <w:tab/>
      </w:r>
    </w:p>
    <w:p w:rsidR="009C6CFC" w:rsidRPr="00EF1CAE" w:rsidRDefault="009C6CFC" w:rsidP="009C6CFC">
      <w:pPr>
        <w:spacing w:after="0" w:line="360" w:lineRule="auto"/>
        <w:rPr>
          <w:rFonts w:ascii="Times New Roman" w:eastAsia="Times New Roman" w:hAnsi="Times New Roman" w:cs="Times New Roman"/>
          <w:sz w:val="24"/>
          <w:szCs w:val="24"/>
        </w:rPr>
      </w:pPr>
    </w:p>
    <w:p w:rsidR="009C6CFC" w:rsidRPr="00EF1CAE" w:rsidRDefault="009C6CFC" w:rsidP="009C6CFC">
      <w:pPr>
        <w:spacing w:after="0" w:line="360" w:lineRule="auto"/>
        <w:rPr>
          <w:rFonts w:ascii="Times New Roman" w:eastAsia="Times New Roman" w:hAnsi="Times New Roman" w:cs="Times New Roman"/>
          <w:sz w:val="24"/>
          <w:szCs w:val="24"/>
        </w:rPr>
      </w:pPr>
    </w:p>
    <w:p w:rsidR="009C6CFC" w:rsidRPr="00EF1CAE" w:rsidRDefault="009C6CFC" w:rsidP="009C6CFC">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______________________</w:t>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t>___________________</w:t>
      </w:r>
    </w:p>
    <w:p w:rsidR="009C6CFC" w:rsidRPr="00EF1CAE" w:rsidRDefault="009C6CFC" w:rsidP="009C6CFC">
      <w:pPr>
        <w:spacing w:after="0" w:line="360" w:lineRule="auto"/>
        <w:rPr>
          <w:rFonts w:ascii="Times New Roman" w:eastAsia="Times New Roman" w:hAnsi="Times New Roman" w:cs="Times New Roman"/>
          <w:b/>
          <w:sz w:val="24"/>
          <w:szCs w:val="24"/>
        </w:rPr>
      </w:pPr>
      <w:r w:rsidRPr="00EF1CAE">
        <w:rPr>
          <w:rFonts w:ascii="Times New Roman" w:eastAsia="Times New Roman" w:hAnsi="Times New Roman" w:cs="Times New Roman"/>
          <w:sz w:val="24"/>
          <w:szCs w:val="24"/>
        </w:rPr>
        <w:t>(External Examiner)</w:t>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b/>
          <w:sz w:val="24"/>
          <w:szCs w:val="24"/>
        </w:rPr>
        <w:t>DATE</w:t>
      </w:r>
    </w:p>
    <w:bookmarkEnd w:id="0"/>
    <w:p w:rsidR="009C6CFC" w:rsidRPr="00EF1CAE" w:rsidRDefault="009C6CFC" w:rsidP="009C6CFC">
      <w:pPr>
        <w:spacing w:after="0" w:line="360" w:lineRule="auto"/>
        <w:rPr>
          <w:rFonts w:ascii="Times New Roman" w:eastAsia="Times New Roman" w:hAnsi="Times New Roman" w:cs="Times New Roman"/>
          <w:sz w:val="24"/>
          <w:szCs w:val="24"/>
        </w:rPr>
      </w:pPr>
      <w:r w:rsidRPr="00EF1CAE">
        <w:rPr>
          <w:rFonts w:ascii="Times New Roman" w:eastAsia="Times New Roman" w:hAnsi="Times New Roman" w:cs="Times New Roman"/>
          <w:sz w:val="24"/>
          <w:szCs w:val="24"/>
        </w:rPr>
        <w:tab/>
      </w:r>
      <w:r w:rsidRPr="00EF1CAE">
        <w:rPr>
          <w:rFonts w:ascii="Times New Roman" w:eastAsia="Times New Roman" w:hAnsi="Times New Roman" w:cs="Times New Roman"/>
          <w:sz w:val="24"/>
          <w:szCs w:val="24"/>
        </w:rPr>
        <w:tab/>
      </w:r>
    </w:p>
    <w:p w:rsidR="009C6CFC" w:rsidRPr="00EF1CAE" w:rsidRDefault="009C6CFC" w:rsidP="009C6CFC">
      <w:pPr>
        <w:spacing w:after="0" w:line="240" w:lineRule="auto"/>
        <w:rPr>
          <w:rFonts w:ascii="Times New Roman" w:eastAsia="Times New Roman" w:hAnsi="Times New Roman" w:cs="Times New Roman"/>
          <w:sz w:val="24"/>
          <w:szCs w:val="24"/>
        </w:rPr>
      </w:pPr>
    </w:p>
    <w:p w:rsidR="009C6CFC" w:rsidRPr="00EF1CAE" w:rsidRDefault="009C6CFC" w:rsidP="009C6CFC">
      <w:pPr>
        <w:spacing w:after="0" w:line="240" w:lineRule="auto"/>
        <w:rPr>
          <w:rFonts w:ascii="Times New Roman" w:eastAsia="Times New Roman" w:hAnsi="Times New Roman" w:cs="Times New Roman"/>
          <w:sz w:val="24"/>
          <w:szCs w:val="24"/>
        </w:rPr>
      </w:pPr>
    </w:p>
    <w:p w:rsidR="009C6CFC" w:rsidRPr="00EF1CAE" w:rsidRDefault="009C6CFC" w:rsidP="009C6CFC">
      <w:pPr>
        <w:spacing w:after="0" w:line="240" w:lineRule="auto"/>
        <w:rPr>
          <w:rFonts w:ascii="Times New Roman" w:eastAsia="Times New Roman" w:hAnsi="Times New Roman" w:cs="Times New Roman"/>
          <w:sz w:val="24"/>
          <w:szCs w:val="24"/>
        </w:rPr>
      </w:pPr>
    </w:p>
    <w:p w:rsidR="009C6CFC" w:rsidRPr="00A97434" w:rsidRDefault="009C6CFC" w:rsidP="009C6CFC">
      <w:pPr>
        <w:spacing w:after="0" w:line="600" w:lineRule="auto"/>
        <w:jc w:val="center"/>
        <w:rPr>
          <w:rFonts w:ascii="Times New Roman" w:eastAsia="Calibri" w:hAnsi="Times New Roman" w:cs="Times New Roman"/>
          <w:b/>
          <w:sz w:val="28"/>
          <w:szCs w:val="28"/>
        </w:rPr>
      </w:pPr>
      <w:r w:rsidRPr="00A97434">
        <w:rPr>
          <w:rFonts w:ascii="Times New Roman" w:eastAsia="Calibri" w:hAnsi="Times New Roman" w:cs="Times New Roman"/>
          <w:b/>
          <w:sz w:val="28"/>
          <w:szCs w:val="28"/>
        </w:rPr>
        <w:t>DEDICATION</w:t>
      </w:r>
    </w:p>
    <w:p w:rsidR="009C6CFC" w:rsidRDefault="009C6CFC" w:rsidP="009C6CFC">
      <w:pPr>
        <w:spacing w:line="480" w:lineRule="auto"/>
        <w:jc w:val="both"/>
        <w:rPr>
          <w:rFonts w:ascii="Times New Roman" w:eastAsia="Calibri" w:hAnsi="Times New Roman" w:cs="Times New Roman"/>
          <w:sz w:val="28"/>
          <w:szCs w:val="28"/>
        </w:rPr>
      </w:pPr>
    </w:p>
    <w:p w:rsidR="009C6CFC" w:rsidRDefault="009C6CFC" w:rsidP="009C6CFC">
      <w:pPr>
        <w:spacing w:line="480" w:lineRule="auto"/>
        <w:jc w:val="both"/>
        <w:rPr>
          <w:rFonts w:ascii="Times New Roman" w:eastAsia="Calibri" w:hAnsi="Times New Roman" w:cs="Times New Roman"/>
          <w:sz w:val="28"/>
          <w:szCs w:val="28"/>
        </w:rPr>
      </w:pPr>
    </w:p>
    <w:p w:rsidR="009C6CFC" w:rsidRDefault="009C6CFC" w:rsidP="009C6CFC">
      <w:pPr>
        <w:spacing w:line="480" w:lineRule="auto"/>
        <w:jc w:val="both"/>
        <w:rPr>
          <w:rFonts w:ascii="Times New Roman" w:eastAsia="Calibri" w:hAnsi="Times New Roman" w:cs="Times New Roman"/>
          <w:sz w:val="28"/>
          <w:szCs w:val="28"/>
        </w:rPr>
      </w:pPr>
    </w:p>
    <w:p w:rsidR="009C6CFC" w:rsidRDefault="009C6CFC" w:rsidP="009C6CFC">
      <w:pPr>
        <w:spacing w:line="480" w:lineRule="auto"/>
        <w:jc w:val="both"/>
        <w:rPr>
          <w:rFonts w:ascii="Times New Roman" w:eastAsia="Calibri" w:hAnsi="Times New Roman" w:cs="Times New Roman"/>
          <w:sz w:val="28"/>
          <w:szCs w:val="28"/>
        </w:rPr>
      </w:pPr>
    </w:p>
    <w:p w:rsidR="009C6CFC" w:rsidRDefault="009C6CFC" w:rsidP="009C6CFC">
      <w:pPr>
        <w:spacing w:line="480" w:lineRule="auto"/>
        <w:jc w:val="both"/>
        <w:rPr>
          <w:rFonts w:ascii="Times New Roman" w:eastAsia="Calibri" w:hAnsi="Times New Roman" w:cs="Times New Roman"/>
          <w:sz w:val="28"/>
          <w:szCs w:val="28"/>
        </w:rPr>
      </w:pPr>
    </w:p>
    <w:p w:rsidR="009C6CFC" w:rsidRDefault="009C6CFC" w:rsidP="009C6CFC">
      <w:pPr>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rsidR="009C6CFC" w:rsidRDefault="009C6CFC" w:rsidP="009C6CFC">
      <w:pPr>
        <w:spacing w:line="480" w:lineRule="auto"/>
        <w:jc w:val="center"/>
        <w:rPr>
          <w:rFonts w:ascii="Times New Roman" w:eastAsia="Calibri" w:hAnsi="Times New Roman" w:cs="Times New Roman"/>
          <w:b/>
          <w:bCs/>
          <w:sz w:val="28"/>
          <w:szCs w:val="28"/>
        </w:rPr>
      </w:pPr>
      <w:r w:rsidRPr="00E45064">
        <w:rPr>
          <w:rFonts w:ascii="Times New Roman" w:eastAsia="Calibri" w:hAnsi="Times New Roman" w:cs="Times New Roman"/>
          <w:b/>
          <w:bCs/>
          <w:sz w:val="28"/>
          <w:szCs w:val="28"/>
        </w:rPr>
        <w:lastRenderedPageBreak/>
        <w:t>ACKNOWLEDGEMENT</w:t>
      </w:r>
    </w:p>
    <w:p w:rsidR="009C6CFC" w:rsidRDefault="009C6CFC" w:rsidP="009C6CFC">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9C6CFC" w:rsidRDefault="009C6CFC" w:rsidP="009C6CFC">
      <w:pPr>
        <w:jc w:val="center"/>
        <w:rPr>
          <w:rFonts w:ascii="Times New Roman" w:eastAsia="Calibri" w:hAnsi="Times New Roman" w:cs="Times New Roman"/>
          <w:b/>
          <w:sz w:val="28"/>
          <w:szCs w:val="28"/>
        </w:rPr>
      </w:pPr>
      <w:r w:rsidRPr="009176A0">
        <w:rPr>
          <w:rFonts w:ascii="Times New Roman" w:eastAsia="Calibri" w:hAnsi="Times New Roman" w:cs="Times New Roman"/>
          <w:b/>
          <w:sz w:val="28"/>
          <w:szCs w:val="28"/>
        </w:rPr>
        <w:lastRenderedPageBreak/>
        <w:t>TABLE OF CONTENTS</w:t>
      </w:r>
    </w:p>
    <w:p w:rsidR="009C6CFC" w:rsidRPr="009176A0" w:rsidRDefault="009C6CFC" w:rsidP="009C6CFC">
      <w:pPr>
        <w:jc w:val="center"/>
        <w:rPr>
          <w:rFonts w:ascii="Times New Roman" w:eastAsia="Calibri" w:hAnsi="Times New Roman" w:cs="Times New Roman"/>
          <w:b/>
          <w:sz w:val="28"/>
          <w:szCs w:val="28"/>
        </w:rPr>
      </w:pPr>
    </w:p>
    <w:p w:rsidR="009C6CFC" w:rsidRPr="009176A0" w:rsidRDefault="009C6CFC" w:rsidP="009C6CFC">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Title Page</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9176A0">
        <w:rPr>
          <w:rFonts w:ascii="Times New Roman" w:eastAsia="Calibri" w:hAnsi="Times New Roman" w:cs="Times New Roman"/>
          <w:sz w:val="28"/>
          <w:szCs w:val="28"/>
        </w:rPr>
        <w:t>i</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Certification</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9176A0">
        <w:rPr>
          <w:rFonts w:ascii="Times New Roman" w:eastAsia="Calibri" w:hAnsi="Times New Roman" w:cs="Times New Roman"/>
          <w:sz w:val="28"/>
          <w:szCs w:val="28"/>
        </w:rPr>
        <w:t>ii</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Dedication</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9176A0">
        <w:rPr>
          <w:rFonts w:ascii="Times New Roman" w:eastAsia="Calibri" w:hAnsi="Times New Roman" w:cs="Times New Roman"/>
          <w:sz w:val="28"/>
          <w:szCs w:val="28"/>
        </w:rPr>
        <w:t>iii</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Acknowledgements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9176A0">
        <w:rPr>
          <w:rFonts w:ascii="Times New Roman" w:eastAsia="Calibri" w:hAnsi="Times New Roman" w:cs="Times New Roman"/>
          <w:sz w:val="28"/>
          <w:szCs w:val="28"/>
        </w:rPr>
        <w:t>iv</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Table of Contents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9176A0">
        <w:rPr>
          <w:rFonts w:ascii="Times New Roman" w:eastAsia="Calibri" w:hAnsi="Times New Roman" w:cs="Times New Roman"/>
          <w:sz w:val="28"/>
          <w:szCs w:val="28"/>
        </w:rPr>
        <w:t>v</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b/>
          <w:sz w:val="28"/>
          <w:szCs w:val="28"/>
        </w:rPr>
        <w:t>CHAPTER ONE</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1.1 Introduction</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sidRPr="009176A0">
        <w:rPr>
          <w:rFonts w:ascii="Times New Roman" w:eastAsia="Calibri" w:hAnsi="Times New Roman" w:cs="Times New Roman"/>
          <w:sz w:val="28"/>
          <w:szCs w:val="28"/>
        </w:rPr>
        <w:t>1</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1.2 Statement of the Problem</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t>3</w:t>
      </w:r>
    </w:p>
    <w:p w:rsidR="009C6CFC" w:rsidRDefault="009C6CFC" w:rsidP="009C6CFC">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 xml:space="preserve">1.3 </w:t>
      </w:r>
      <w:r>
        <w:rPr>
          <w:rFonts w:ascii="Times New Roman" w:eastAsia="Calibri" w:hAnsi="Times New Roman" w:cs="Times New Roman"/>
          <w:sz w:val="28"/>
          <w:szCs w:val="28"/>
        </w:rPr>
        <w:t>Research Questions</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4</w:t>
      </w:r>
    </w:p>
    <w:p w:rsidR="009C6CFC" w:rsidRPr="009176A0" w:rsidRDefault="009C6CFC" w:rsidP="009C6CFC">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1.4 </w:t>
      </w:r>
      <w:r w:rsidRPr="009176A0">
        <w:rPr>
          <w:rFonts w:ascii="Times New Roman" w:eastAsia="Calibri" w:hAnsi="Times New Roman" w:cs="Times New Roman"/>
          <w:sz w:val="28"/>
          <w:szCs w:val="28"/>
        </w:rPr>
        <w:t>Objective for the Study</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5</w:t>
      </w:r>
    </w:p>
    <w:p w:rsidR="009C6CFC" w:rsidRPr="009176A0" w:rsidRDefault="009C6CFC" w:rsidP="009C6CFC">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1.5</w:t>
      </w:r>
      <w:r w:rsidRPr="009176A0">
        <w:rPr>
          <w:rFonts w:ascii="Times New Roman" w:eastAsia="Calibri" w:hAnsi="Times New Roman" w:cs="Times New Roman"/>
          <w:sz w:val="28"/>
          <w:szCs w:val="28"/>
        </w:rPr>
        <w:t xml:space="preserve"> </w:t>
      </w:r>
      <w:r>
        <w:rPr>
          <w:rFonts w:ascii="Times New Roman" w:eastAsia="Calibri" w:hAnsi="Times New Roman" w:cs="Times New Roman"/>
          <w:sz w:val="28"/>
          <w:szCs w:val="28"/>
        </w:rPr>
        <w:t>Research Hypothesis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5</w:t>
      </w:r>
    </w:p>
    <w:p w:rsidR="009C6CFC" w:rsidRPr="009176A0" w:rsidRDefault="009C6CFC" w:rsidP="009C6CFC">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1.6</w:t>
      </w:r>
      <w:r w:rsidRPr="009176A0">
        <w:rPr>
          <w:rFonts w:ascii="Times New Roman" w:eastAsia="Calibri" w:hAnsi="Times New Roman" w:cs="Times New Roman"/>
          <w:sz w:val="28"/>
          <w:szCs w:val="28"/>
        </w:rPr>
        <w:t xml:space="preserve"> </w:t>
      </w:r>
      <w:r>
        <w:rPr>
          <w:rFonts w:ascii="Times New Roman" w:eastAsia="Calibri" w:hAnsi="Times New Roman" w:cs="Times New Roman"/>
          <w:sz w:val="28"/>
          <w:szCs w:val="28"/>
        </w:rPr>
        <w:t>Scope and Limitation of the Study</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6</w:t>
      </w:r>
    </w:p>
    <w:p w:rsidR="009C6CFC" w:rsidRPr="009176A0" w:rsidRDefault="009C6CFC" w:rsidP="009C6CFC">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1.7</w:t>
      </w:r>
      <w:r w:rsidRPr="009176A0">
        <w:rPr>
          <w:rFonts w:ascii="Times New Roman" w:eastAsia="Calibri" w:hAnsi="Times New Roman" w:cs="Times New Roman"/>
          <w:sz w:val="28"/>
          <w:szCs w:val="28"/>
        </w:rPr>
        <w:t xml:space="preserve"> Definitions of Terms or Operational Terms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t>6</w:t>
      </w:r>
    </w:p>
    <w:p w:rsidR="009C6CFC" w:rsidRPr="00C968D6" w:rsidRDefault="009C6CFC" w:rsidP="009C6CFC">
      <w:pPr>
        <w:pStyle w:val="ListParagraph"/>
        <w:spacing w:after="0"/>
        <w:ind w:left="0" w:right="0" w:firstLine="0"/>
        <w:rPr>
          <w:rFonts w:asciiTheme="majorBidi" w:hAnsiTheme="majorBidi" w:cstheme="majorBidi"/>
          <w:b/>
          <w:sz w:val="28"/>
          <w:szCs w:val="28"/>
        </w:rPr>
      </w:pPr>
      <w:r w:rsidRPr="00C968D6">
        <w:rPr>
          <w:rFonts w:asciiTheme="majorBidi" w:hAnsiTheme="majorBidi" w:cstheme="majorBidi"/>
          <w:sz w:val="28"/>
          <w:szCs w:val="28"/>
        </w:rPr>
        <w:t xml:space="preserve">1.8 Historical </w:t>
      </w:r>
      <w:r>
        <w:rPr>
          <w:rFonts w:asciiTheme="majorBidi" w:hAnsiTheme="majorBidi" w:cstheme="majorBidi"/>
          <w:sz w:val="28"/>
          <w:szCs w:val="28"/>
        </w:rPr>
        <w:t>Background of the Area o</w:t>
      </w:r>
      <w:r w:rsidRPr="00C968D6">
        <w:rPr>
          <w:rFonts w:asciiTheme="majorBidi" w:hAnsiTheme="majorBidi" w:cstheme="majorBidi"/>
          <w:sz w:val="28"/>
          <w:szCs w:val="28"/>
        </w:rPr>
        <w:t>f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9C6CFC"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References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11</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b/>
          <w:sz w:val="28"/>
          <w:szCs w:val="28"/>
        </w:rPr>
        <w:lastRenderedPageBreak/>
        <w:t>CHAPTER TWO</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b/>
          <w:sz w:val="28"/>
          <w:szCs w:val="28"/>
        </w:rPr>
        <w:t>2.0 LITERATURE REVIEW</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2.1 Introduction</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13</w:t>
      </w:r>
    </w:p>
    <w:p w:rsidR="009C6CFC" w:rsidRDefault="009C6CFC" w:rsidP="009C6CFC">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 xml:space="preserve">2.2 </w:t>
      </w:r>
      <w:r>
        <w:rPr>
          <w:rFonts w:ascii="Times New Roman" w:eastAsia="Calibri" w:hAnsi="Times New Roman" w:cs="Times New Roman"/>
          <w:sz w:val="28"/>
          <w:szCs w:val="28"/>
        </w:rPr>
        <w:t>Conceptual Framework</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14</w:t>
      </w:r>
    </w:p>
    <w:p w:rsidR="009C6CFC" w:rsidRPr="009176A0" w:rsidRDefault="009C6CFC" w:rsidP="009C6CFC">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2.3 </w:t>
      </w:r>
      <w:r w:rsidRPr="009176A0">
        <w:rPr>
          <w:rFonts w:ascii="Times New Roman" w:eastAsia="Calibri" w:hAnsi="Times New Roman" w:cs="Times New Roman"/>
          <w:sz w:val="28"/>
          <w:szCs w:val="28"/>
        </w:rPr>
        <w:t>Theoretical Framework</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16</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 xml:space="preserve">2.4 </w:t>
      </w:r>
      <w:r>
        <w:rPr>
          <w:rFonts w:ascii="Times New Roman" w:eastAsia="Calibri" w:hAnsi="Times New Roman" w:cs="Times New Roman"/>
          <w:sz w:val="28"/>
          <w:szCs w:val="28"/>
        </w:rPr>
        <w:t>Empirical Review</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18</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ab/>
        <w:t>References</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20</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b/>
          <w:sz w:val="28"/>
          <w:szCs w:val="28"/>
        </w:rPr>
        <w:t>CHAPTER THREE</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b/>
          <w:sz w:val="28"/>
          <w:szCs w:val="28"/>
        </w:rPr>
        <w:t>3.0 RESEARCH METHODOLOGY</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3.1 Introduction</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24</w:t>
      </w:r>
    </w:p>
    <w:p w:rsidR="009C6CFC" w:rsidRDefault="009C6CFC" w:rsidP="009C6CFC">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 xml:space="preserve">3.2 </w:t>
      </w:r>
      <w:r>
        <w:rPr>
          <w:rFonts w:ascii="Times New Roman" w:eastAsia="Calibri" w:hAnsi="Times New Roman" w:cs="Times New Roman"/>
          <w:sz w:val="28"/>
          <w:szCs w:val="28"/>
        </w:rPr>
        <w:t>Research Design</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24</w:t>
      </w:r>
      <w:r>
        <w:rPr>
          <w:rFonts w:ascii="Times New Roman" w:eastAsia="Calibri" w:hAnsi="Times New Roman" w:cs="Times New Roman"/>
          <w:sz w:val="28"/>
          <w:szCs w:val="28"/>
        </w:rPr>
        <w:tab/>
      </w:r>
    </w:p>
    <w:p w:rsidR="009C6CFC" w:rsidRPr="009176A0" w:rsidRDefault="009C6CFC" w:rsidP="009C6CFC">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3.3 </w:t>
      </w:r>
      <w:r w:rsidRPr="009176A0">
        <w:rPr>
          <w:rFonts w:ascii="Times New Roman" w:eastAsia="Calibri" w:hAnsi="Times New Roman" w:cs="Times New Roman"/>
          <w:sz w:val="28"/>
          <w:szCs w:val="28"/>
        </w:rPr>
        <w:t>Sample and Population of the Study</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t>24</w:t>
      </w:r>
    </w:p>
    <w:p w:rsidR="009C6CFC" w:rsidRPr="009176A0" w:rsidRDefault="009C6CFC" w:rsidP="009C6CFC">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3.4</w:t>
      </w:r>
      <w:r w:rsidRPr="009176A0">
        <w:rPr>
          <w:rFonts w:ascii="Times New Roman" w:eastAsia="Calibri" w:hAnsi="Times New Roman" w:cs="Times New Roman"/>
          <w:sz w:val="28"/>
          <w:szCs w:val="28"/>
        </w:rPr>
        <w:t xml:space="preserve"> Source of Data/ Data Collection Instrument</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t>25</w:t>
      </w:r>
    </w:p>
    <w:p w:rsidR="009C6CFC" w:rsidRPr="009176A0" w:rsidRDefault="009C6CFC" w:rsidP="009C6CFC">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3.5</w:t>
      </w:r>
      <w:r w:rsidRPr="009176A0">
        <w:rPr>
          <w:rFonts w:ascii="Times New Roman" w:eastAsia="Calibri" w:hAnsi="Times New Roman" w:cs="Times New Roman"/>
          <w:sz w:val="28"/>
          <w:szCs w:val="28"/>
        </w:rPr>
        <w:t xml:space="preserve"> </w:t>
      </w:r>
      <w:r>
        <w:rPr>
          <w:rFonts w:ascii="Times New Roman" w:eastAsia="Calibri" w:hAnsi="Times New Roman" w:cs="Times New Roman"/>
          <w:sz w:val="28"/>
          <w:szCs w:val="28"/>
        </w:rPr>
        <w:t>Techniques for</w:t>
      </w:r>
      <w:r w:rsidRPr="009176A0">
        <w:rPr>
          <w:rFonts w:ascii="Times New Roman" w:eastAsia="Calibri" w:hAnsi="Times New Roman" w:cs="Times New Roman"/>
          <w:sz w:val="28"/>
          <w:szCs w:val="28"/>
        </w:rPr>
        <w:t xml:space="preserve"> Data Analysis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26</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ab/>
        <w:t>References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27</w:t>
      </w:r>
    </w:p>
    <w:p w:rsidR="009C6CFC" w:rsidRDefault="009C6CFC" w:rsidP="009C6CFC">
      <w:pPr>
        <w:spacing w:after="0" w:line="480" w:lineRule="auto"/>
        <w:jc w:val="both"/>
        <w:rPr>
          <w:rFonts w:ascii="Times New Roman" w:eastAsia="Calibri" w:hAnsi="Times New Roman" w:cs="Times New Roman"/>
          <w:b/>
          <w:sz w:val="28"/>
          <w:szCs w:val="28"/>
        </w:rPr>
      </w:pPr>
    </w:p>
    <w:p w:rsidR="009C6CFC" w:rsidRDefault="009C6CFC" w:rsidP="009C6CFC">
      <w:pPr>
        <w:spacing w:after="0" w:line="480" w:lineRule="auto"/>
        <w:jc w:val="both"/>
        <w:rPr>
          <w:rFonts w:ascii="Times New Roman" w:eastAsia="Calibri" w:hAnsi="Times New Roman" w:cs="Times New Roman"/>
          <w:b/>
          <w:sz w:val="28"/>
          <w:szCs w:val="28"/>
        </w:rPr>
      </w:pPr>
    </w:p>
    <w:p w:rsidR="009C6CFC" w:rsidRDefault="009C6CFC" w:rsidP="009C6CFC">
      <w:pPr>
        <w:spacing w:after="0" w:line="480" w:lineRule="auto"/>
        <w:jc w:val="both"/>
        <w:rPr>
          <w:rFonts w:ascii="Times New Roman" w:eastAsia="Calibri" w:hAnsi="Times New Roman" w:cs="Times New Roman"/>
          <w:b/>
          <w:sz w:val="28"/>
          <w:szCs w:val="28"/>
        </w:rPr>
      </w:pP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b/>
          <w:sz w:val="28"/>
          <w:szCs w:val="28"/>
        </w:rPr>
        <w:lastRenderedPageBreak/>
        <w:t>CHAPTER FOUR</w:t>
      </w:r>
    </w:p>
    <w:p w:rsidR="009C6CFC" w:rsidRPr="00C968D6" w:rsidRDefault="009C6CFC" w:rsidP="009C6CFC">
      <w:pPr>
        <w:pStyle w:val="ListParagraph"/>
        <w:spacing w:after="0"/>
        <w:ind w:left="0" w:right="0" w:firstLine="0"/>
        <w:rPr>
          <w:rFonts w:asciiTheme="majorBidi" w:hAnsiTheme="majorBidi" w:cstheme="majorBidi"/>
          <w:b/>
          <w:sz w:val="28"/>
          <w:szCs w:val="28"/>
        </w:rPr>
      </w:pPr>
      <w:r w:rsidRPr="009176A0">
        <w:rPr>
          <w:rFonts w:ascii="Times New Roman" w:eastAsia="Calibri" w:hAnsi="Times New Roman" w:cs="Times New Roman"/>
          <w:b/>
          <w:sz w:val="28"/>
          <w:szCs w:val="28"/>
        </w:rPr>
        <w:t xml:space="preserve">4.0 </w:t>
      </w:r>
      <w:r>
        <w:rPr>
          <w:rFonts w:asciiTheme="majorBidi" w:hAnsiTheme="majorBidi" w:cstheme="majorBidi"/>
          <w:b/>
          <w:sz w:val="28"/>
          <w:szCs w:val="28"/>
        </w:rPr>
        <w:t xml:space="preserve">DATA </w:t>
      </w:r>
      <w:r w:rsidRPr="00392D0C">
        <w:rPr>
          <w:rFonts w:asciiTheme="majorBidi" w:hAnsiTheme="majorBidi" w:cstheme="majorBidi"/>
          <w:b/>
          <w:sz w:val="28"/>
          <w:szCs w:val="28"/>
        </w:rPr>
        <w:t>ANAL</w:t>
      </w:r>
      <w:r>
        <w:rPr>
          <w:rFonts w:asciiTheme="majorBidi" w:hAnsiTheme="majorBidi" w:cstheme="majorBidi"/>
          <w:b/>
          <w:sz w:val="28"/>
          <w:szCs w:val="28"/>
        </w:rPr>
        <w:t>YSIS,</w:t>
      </w:r>
      <w:r w:rsidRPr="00392D0C">
        <w:rPr>
          <w:rFonts w:asciiTheme="majorBidi" w:hAnsiTheme="majorBidi" w:cstheme="majorBidi"/>
          <w:b/>
          <w:sz w:val="28"/>
          <w:szCs w:val="28"/>
        </w:rPr>
        <w:t xml:space="preserve"> AND </w:t>
      </w:r>
      <w:r>
        <w:rPr>
          <w:rFonts w:asciiTheme="majorBidi" w:hAnsiTheme="majorBidi" w:cstheme="majorBidi"/>
          <w:b/>
          <w:sz w:val="28"/>
          <w:szCs w:val="28"/>
        </w:rPr>
        <w:t>INTERPRETATION OF DATA</w:t>
      </w:r>
    </w:p>
    <w:p w:rsidR="009C6CFC" w:rsidRPr="009176A0"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sz w:val="28"/>
          <w:szCs w:val="28"/>
        </w:rPr>
        <w:t>4.1 Introduction</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t>28</w:t>
      </w:r>
    </w:p>
    <w:p w:rsidR="009C6CFC" w:rsidRPr="009176A0" w:rsidRDefault="009C6CFC" w:rsidP="009C6CFC">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 xml:space="preserve">4.2 </w:t>
      </w:r>
      <w:r>
        <w:rPr>
          <w:rFonts w:ascii="Times New Roman" w:eastAsia="Calibri" w:hAnsi="Times New Roman" w:cs="Times New Roman"/>
          <w:sz w:val="28"/>
          <w:szCs w:val="28"/>
        </w:rPr>
        <w:t>Data Presentation and Analysis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28</w:t>
      </w:r>
    </w:p>
    <w:p w:rsidR="009C6CFC" w:rsidRPr="009176A0" w:rsidRDefault="009C6CFC" w:rsidP="009C6CFC">
      <w:p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4.3 </w:t>
      </w:r>
      <w:r w:rsidRPr="009176A0">
        <w:rPr>
          <w:rFonts w:ascii="Times New Roman" w:eastAsia="Calibri" w:hAnsi="Times New Roman" w:cs="Times New Roman"/>
          <w:sz w:val="28"/>
          <w:szCs w:val="28"/>
        </w:rPr>
        <w:t>Testing of Hypothesis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38</w:t>
      </w:r>
    </w:p>
    <w:p w:rsidR="009C6CFC" w:rsidRPr="002E70C4" w:rsidRDefault="009C6CFC" w:rsidP="009C6CFC">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ab/>
        <w:t>References</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43</w:t>
      </w:r>
    </w:p>
    <w:p w:rsidR="009C6CFC" w:rsidRPr="009176A0" w:rsidRDefault="009C6CFC" w:rsidP="009C6CFC">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b/>
          <w:sz w:val="28"/>
          <w:szCs w:val="28"/>
        </w:rPr>
        <w:t>CHAPTER FIVE</w:t>
      </w:r>
    </w:p>
    <w:p w:rsidR="009C6CFC" w:rsidRPr="00467CFE" w:rsidRDefault="009C6CFC" w:rsidP="009C6CFC">
      <w:pPr>
        <w:spacing w:after="0" w:line="480" w:lineRule="auto"/>
        <w:jc w:val="both"/>
        <w:rPr>
          <w:rFonts w:ascii="Times New Roman" w:eastAsia="Calibri" w:hAnsi="Times New Roman" w:cs="Times New Roman"/>
          <w:b/>
          <w:sz w:val="28"/>
          <w:szCs w:val="28"/>
        </w:rPr>
      </w:pPr>
      <w:r w:rsidRPr="009176A0">
        <w:rPr>
          <w:rFonts w:ascii="Times New Roman" w:eastAsia="Calibri" w:hAnsi="Times New Roman" w:cs="Times New Roman"/>
          <w:b/>
          <w:sz w:val="28"/>
          <w:szCs w:val="28"/>
        </w:rPr>
        <w:t xml:space="preserve">5.0 SUMMARY, CONCLUSIONS AND RECOMMENDATIONS </w:t>
      </w:r>
    </w:p>
    <w:p w:rsidR="009C6CFC" w:rsidRPr="009176A0" w:rsidRDefault="009C6CFC" w:rsidP="009C6CFC">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5.1 Summary</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t>44</w:t>
      </w:r>
    </w:p>
    <w:p w:rsidR="009C6CFC" w:rsidRPr="009176A0" w:rsidRDefault="009C6CFC" w:rsidP="009C6CFC">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5.2 Conclusion</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45</w:t>
      </w:r>
    </w:p>
    <w:p w:rsidR="009C6CFC" w:rsidRPr="009176A0" w:rsidRDefault="009C6CFC" w:rsidP="009C6CFC">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sz w:val="28"/>
          <w:szCs w:val="28"/>
        </w:rPr>
        <w:t>5.3 Recommendations</w:t>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sidRPr="009176A0">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45</w:t>
      </w:r>
    </w:p>
    <w:p w:rsidR="009C6CFC" w:rsidRPr="009176A0" w:rsidRDefault="009C6CFC" w:rsidP="009C6CFC">
      <w:pPr>
        <w:spacing w:after="0" w:line="480" w:lineRule="auto"/>
        <w:jc w:val="both"/>
        <w:rPr>
          <w:rFonts w:ascii="Times New Roman" w:eastAsia="Calibri" w:hAnsi="Times New Roman" w:cs="Times New Roman"/>
          <w:sz w:val="28"/>
          <w:szCs w:val="28"/>
        </w:rPr>
      </w:pPr>
      <w:r w:rsidRPr="009176A0">
        <w:rPr>
          <w:rFonts w:ascii="Times New Roman" w:eastAsia="Calibri" w:hAnsi="Times New Roman" w:cs="Times New Roman"/>
          <w:b/>
          <w:sz w:val="28"/>
          <w:szCs w:val="28"/>
        </w:rPr>
        <w:tab/>
      </w:r>
      <w:r w:rsidRPr="009176A0">
        <w:rPr>
          <w:rFonts w:ascii="Times New Roman" w:eastAsia="Calibri" w:hAnsi="Times New Roman" w:cs="Times New Roman"/>
          <w:sz w:val="28"/>
          <w:szCs w:val="28"/>
        </w:rPr>
        <w:t>Bibliography</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48</w:t>
      </w:r>
    </w:p>
    <w:p w:rsidR="009C6CFC" w:rsidRPr="009176A0" w:rsidRDefault="009C6CFC" w:rsidP="009C6CFC">
      <w:pPr>
        <w:spacing w:after="0" w:line="480" w:lineRule="auto"/>
        <w:jc w:val="center"/>
        <w:rPr>
          <w:rFonts w:ascii="Times New Roman" w:eastAsia="Calibri" w:hAnsi="Times New Roman" w:cs="Times New Roman"/>
          <w:b/>
          <w:sz w:val="28"/>
          <w:szCs w:val="28"/>
        </w:rPr>
      </w:pPr>
    </w:p>
    <w:p w:rsidR="009C6CFC" w:rsidRPr="009176A0" w:rsidRDefault="009C6CFC" w:rsidP="009C6CFC">
      <w:pPr>
        <w:spacing w:after="0" w:line="480" w:lineRule="auto"/>
        <w:jc w:val="center"/>
        <w:rPr>
          <w:rFonts w:ascii="Times New Roman" w:eastAsia="Calibri" w:hAnsi="Times New Roman" w:cs="Times New Roman"/>
          <w:b/>
          <w:sz w:val="28"/>
          <w:szCs w:val="28"/>
        </w:rPr>
      </w:pPr>
    </w:p>
    <w:p w:rsidR="009C6CFC" w:rsidRPr="009176A0" w:rsidRDefault="009C6CFC" w:rsidP="009C6CFC">
      <w:pPr>
        <w:spacing w:after="0" w:line="480" w:lineRule="auto"/>
        <w:jc w:val="center"/>
        <w:rPr>
          <w:rFonts w:ascii="Times New Roman" w:eastAsia="Calibri" w:hAnsi="Times New Roman" w:cs="Times New Roman"/>
          <w:b/>
          <w:sz w:val="28"/>
          <w:szCs w:val="28"/>
        </w:rPr>
      </w:pPr>
    </w:p>
    <w:p w:rsidR="009C6CFC" w:rsidRPr="009176A0" w:rsidRDefault="009C6CFC" w:rsidP="009C6CFC">
      <w:pPr>
        <w:jc w:val="center"/>
        <w:rPr>
          <w:rFonts w:ascii="Times New Roman" w:eastAsia="Calibri" w:hAnsi="Times New Roman" w:cs="Times New Roman"/>
          <w:b/>
          <w:sz w:val="28"/>
          <w:szCs w:val="28"/>
        </w:rPr>
      </w:pPr>
    </w:p>
    <w:p w:rsidR="009C6CFC" w:rsidRDefault="009C6CFC">
      <w:r>
        <w:br w:type="page"/>
      </w:r>
    </w:p>
    <w:p w:rsidR="009C6CFC" w:rsidRPr="00F4469F" w:rsidRDefault="009C6CFC" w:rsidP="009C6CFC">
      <w:pPr>
        <w:spacing w:after="0"/>
        <w:jc w:val="center"/>
        <w:rPr>
          <w:rFonts w:ascii="Times New Roman" w:hAnsi="Times New Roman" w:cs="Times New Roman"/>
          <w:b/>
          <w:sz w:val="28"/>
          <w:szCs w:val="28"/>
        </w:rPr>
      </w:pPr>
      <w:r w:rsidRPr="00F4469F">
        <w:rPr>
          <w:rFonts w:ascii="Times New Roman" w:hAnsi="Times New Roman" w:cs="Times New Roman"/>
          <w:b/>
          <w:sz w:val="28"/>
          <w:szCs w:val="28"/>
        </w:rPr>
        <w:lastRenderedPageBreak/>
        <w:t>CHAPTER ONE</w:t>
      </w:r>
    </w:p>
    <w:p w:rsidR="009C6CFC" w:rsidRPr="00F4469F" w:rsidRDefault="009C6CFC" w:rsidP="009C6CFC">
      <w:pPr>
        <w:spacing w:after="0"/>
        <w:jc w:val="center"/>
        <w:rPr>
          <w:rFonts w:ascii="Times New Roman" w:hAnsi="Times New Roman" w:cs="Times New Roman"/>
          <w:b/>
          <w:sz w:val="28"/>
          <w:szCs w:val="28"/>
        </w:rPr>
      </w:pPr>
      <w:r w:rsidRPr="00F4469F">
        <w:rPr>
          <w:rFonts w:ascii="Times New Roman" w:hAnsi="Times New Roman" w:cs="Times New Roman"/>
          <w:b/>
          <w:sz w:val="28"/>
          <w:szCs w:val="28"/>
        </w:rPr>
        <w:t>INTRODUCTION</w:t>
      </w:r>
    </w:p>
    <w:p w:rsidR="009C6CFC" w:rsidRPr="00F4469F" w:rsidRDefault="009C6CFC" w:rsidP="009C6CFC">
      <w:pPr>
        <w:spacing w:after="0"/>
        <w:rPr>
          <w:rFonts w:ascii="Times New Roman" w:hAnsi="Times New Roman" w:cs="Times New Roman"/>
          <w:b/>
          <w:sz w:val="28"/>
          <w:szCs w:val="28"/>
        </w:rPr>
      </w:pPr>
      <w:r w:rsidRPr="00F4469F">
        <w:rPr>
          <w:rFonts w:ascii="Times New Roman" w:hAnsi="Times New Roman" w:cs="Times New Roman"/>
          <w:b/>
          <w:sz w:val="28"/>
          <w:szCs w:val="28"/>
        </w:rPr>
        <w:t>1.1 BACKGROUND TO THE STUDY</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Socio-economic development generally refers to the sustained or concerted actions of policy makers and communities aimed at promoting the standard of living and economic health of a specific area.</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Such actions include the development of human capital, critical infrastructure, regional competitiveness, health, safety, literacy and other initiatives.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The study of the development of local government as a tier of government in Nigeria will not be meaningful, if it is not preceded by an examination of the philosophical consideration underlying the local government system (Alex, 1987). The structure, composition and functions of local government are influenced by the political beliefs of those who have the authority and responsibility for determining the main features of the local government system.</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 xml:space="preserve">The challenges and prospects of Socio-economic development in Nigerian have been of great concern to the different tiers of government due to the rate of rural-urban migration. Onibokukun (1987) sees Socio-economic </w:t>
      </w:r>
      <w:r w:rsidRPr="00F4469F">
        <w:rPr>
          <w:rFonts w:ascii="Times New Roman" w:hAnsi="Times New Roman" w:cs="Times New Roman"/>
          <w:sz w:val="28"/>
          <w:szCs w:val="28"/>
        </w:rPr>
        <w:lastRenderedPageBreak/>
        <w:t>development to be faced the paradox that the production oriented Socio-economic relies heavily on nonproductive people who are all ill-equipped with outdated tools, technical information , scientific and cultural training and whose traditional roles and access to resources pose problems for their effective incorporation into modern economics systems</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 xml:space="preserve">Local government is the third tier of government in the country. It is often referred to as the government at the grassroots level. Development would not be meaningful if it does not affect the rural dwellers, it is as a result of this that local government was created to ensure effective and efficient service delivery to the people at the grassroots level. The creation of the local government in many countries stems from the need to facilitate development at the grassroots. The importance of local government among others is a function of its ability to generate sense of belongingness, safety and satisfaction among its populace.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 xml:space="preserve">In Nigeria socio –political context, with multiplicity of culture, diversity of languages and differentiated needs and means, the importance of local government in ensuring unity and preserving peculiar diversities cannot be underestimated. Inspite of the relevance of local government, there are </w:t>
      </w:r>
      <w:r w:rsidRPr="00F4469F">
        <w:rPr>
          <w:rFonts w:ascii="Times New Roman" w:hAnsi="Times New Roman" w:cs="Times New Roman"/>
          <w:sz w:val="28"/>
          <w:szCs w:val="28"/>
        </w:rPr>
        <w:lastRenderedPageBreak/>
        <w:t>some problems that have faced it in the performance of its functions especially in areas of service delivery at the grassroots.Socio-economic development as part of the local government endeavours shall be discussed in the subsequent chapters.</w:t>
      </w: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1.2 STATEMENT OF THE PROBLEM</w:t>
      </w:r>
    </w:p>
    <w:p w:rsidR="009C6CFC" w:rsidRPr="00F4469F" w:rsidRDefault="009C6CFC" w:rsidP="009C6CFC">
      <w:pPr>
        <w:pStyle w:val="ListParagraph"/>
        <w:spacing w:after="0"/>
        <w:ind w:left="0" w:right="0"/>
        <w:rPr>
          <w:rFonts w:ascii="Times New Roman" w:hAnsi="Times New Roman" w:cs="Times New Roman"/>
          <w:sz w:val="24"/>
          <w:szCs w:val="24"/>
        </w:rPr>
      </w:pPr>
      <w:r w:rsidRPr="00F4469F">
        <w:rPr>
          <w:rFonts w:ascii="Times New Roman" w:hAnsi="Times New Roman" w:cs="Times New Roman"/>
          <w:sz w:val="24"/>
          <w:szCs w:val="24"/>
        </w:rPr>
        <w:t>Fagbemi (2011) opined that Nigeria’s socio-economic development is without job creation. The Federal Government confirmed this by declaring that the socio-economic development experienced in the country over the years has been achieved without job creation and employment generation. The Minister of National Planning and former Minister of Finance, Dr. Shamsuddeen Usman in 2011 confirmed this by stating that “Nigeria has achieved reasonable growth rate since 1999 with no significant effect on poverty alleviation and employment”. He added that unemployment rate rose from 13.1 percent in 1999 to 19.7 percent in 2009 and 21.1 percent in the first quarter of 2010. Ironically, the Minister was saying that between 1999 and 2009, GDP increased from about $250 billion to $836 billion, while the number of unemployment people increased from 5.9 million to 17.5 million.</w:t>
      </w:r>
    </w:p>
    <w:p w:rsidR="009C6CFC" w:rsidRPr="00F4469F" w:rsidRDefault="009C6CFC" w:rsidP="009C6CFC">
      <w:pPr>
        <w:pStyle w:val="ListParagraph"/>
        <w:spacing w:after="0"/>
        <w:ind w:left="0" w:right="0"/>
        <w:rPr>
          <w:rFonts w:ascii="Times New Roman" w:hAnsi="Times New Roman" w:cs="Times New Roman"/>
          <w:color w:val="000000"/>
          <w:sz w:val="26"/>
          <w:szCs w:val="26"/>
        </w:rPr>
      </w:pPr>
      <w:r w:rsidRPr="00F4469F">
        <w:rPr>
          <w:rFonts w:ascii="Times New Roman" w:hAnsi="Times New Roman" w:cs="Times New Roman"/>
          <w:sz w:val="24"/>
          <w:szCs w:val="24"/>
        </w:rPr>
        <w:t>Local</w:t>
      </w:r>
      <w:r w:rsidRPr="00F4469F">
        <w:rPr>
          <w:rFonts w:ascii="Times New Roman" w:hAnsi="Times New Roman" w:cs="Times New Roman"/>
          <w:color w:val="000000"/>
          <w:sz w:val="26"/>
          <w:szCs w:val="26"/>
        </w:rPr>
        <w:t xml:space="preserve"> governments in Nigeria are constitutionally recognized as the third tier of government responsible for promoting grassroots development and addressing the socio-economic needs of the people. However, in many cases, including Ilorin West Local Government in Kwara State, their performance in driving socio-</w:t>
      </w:r>
      <w:r w:rsidRPr="00F4469F">
        <w:rPr>
          <w:rFonts w:ascii="Times New Roman" w:hAnsi="Times New Roman" w:cs="Times New Roman"/>
          <w:color w:val="000000"/>
          <w:sz w:val="26"/>
          <w:szCs w:val="26"/>
        </w:rPr>
        <w:lastRenderedPageBreak/>
        <w:t>economic development has been limited. Despite the allocation of statutory revenues, the local government struggles with inadequate infrastructure, unemployment, poor healthcare services, and low investment in education and entrepreneurship.</w:t>
      </w:r>
    </w:p>
    <w:p w:rsidR="009C6CFC" w:rsidRPr="00F4469F" w:rsidRDefault="009C6CFC" w:rsidP="009C6CFC">
      <w:pPr>
        <w:pStyle w:val="ListParagraph"/>
        <w:spacing w:after="0"/>
        <w:ind w:left="0" w:right="0"/>
        <w:rPr>
          <w:rFonts w:ascii="Times New Roman" w:hAnsi="Times New Roman" w:cs="Times New Roman"/>
          <w:color w:val="000000"/>
          <w:sz w:val="26"/>
          <w:szCs w:val="26"/>
        </w:rPr>
      </w:pPr>
      <w:r w:rsidRPr="00F4469F">
        <w:rPr>
          <w:rFonts w:ascii="Times New Roman" w:hAnsi="Times New Roman" w:cs="Times New Roman"/>
          <w:color w:val="000000"/>
          <w:sz w:val="26"/>
          <w:szCs w:val="26"/>
        </w:rPr>
        <w:t>Several factors contribute to this underperformance, such as mismanagement of funds, lack of autonomy, political interference, and poor policy implementation. According to Oladimeji and Ajayi (2023), local governments in Nigeria often lack the capacity and transparency required to translate developmental plans into visible outcomes. This raises concerns about the effectiveness of Ilorin West Local Government in fulfilling its developmental mandate and improving the living standards of its constituents.</w:t>
      </w:r>
    </w:p>
    <w:p w:rsidR="009C6CFC" w:rsidRPr="00F4469F" w:rsidRDefault="009C6CFC" w:rsidP="009C6CFC">
      <w:pPr>
        <w:pStyle w:val="ListParagraph"/>
        <w:spacing w:after="0"/>
        <w:ind w:left="0" w:right="0" w:firstLine="0"/>
        <w:rPr>
          <w:rFonts w:ascii="Times New Roman" w:hAnsi="Times New Roman" w:cs="Times New Roman"/>
          <w:b/>
          <w:color w:val="000000"/>
          <w:sz w:val="26"/>
          <w:szCs w:val="26"/>
        </w:rPr>
      </w:pPr>
      <w:r w:rsidRPr="00F4469F">
        <w:rPr>
          <w:rFonts w:ascii="Times New Roman" w:hAnsi="Times New Roman" w:cs="Times New Roman"/>
          <w:b/>
          <w:color w:val="000000"/>
          <w:sz w:val="26"/>
          <w:szCs w:val="26"/>
        </w:rPr>
        <w:t>1.3 RESEARCH QUESTIONS</w:t>
      </w:r>
    </w:p>
    <w:p w:rsidR="009C6CFC" w:rsidRPr="00F4469F" w:rsidRDefault="009C6CFC" w:rsidP="009C6CFC">
      <w:pPr>
        <w:pStyle w:val="ListParagraph"/>
        <w:spacing w:after="0"/>
        <w:ind w:left="0" w:right="0" w:firstLine="0"/>
        <w:rPr>
          <w:rFonts w:ascii="Times New Roman" w:hAnsi="Times New Roman" w:cs="Times New Roman"/>
          <w:sz w:val="24"/>
          <w:szCs w:val="24"/>
        </w:rPr>
      </w:pPr>
      <w:r w:rsidRPr="00F4469F">
        <w:rPr>
          <w:rFonts w:ascii="Times New Roman" w:hAnsi="Times New Roman" w:cs="Times New Roman"/>
          <w:bCs/>
          <w:color w:val="000000"/>
          <w:sz w:val="26"/>
          <w:szCs w:val="26"/>
        </w:rPr>
        <w:t>The following research questions were raised to guide this study</w:t>
      </w:r>
    </w:p>
    <w:p w:rsidR="009C6CFC" w:rsidRPr="00F4469F" w:rsidRDefault="009C6CFC" w:rsidP="009C6CFC">
      <w:pPr>
        <w:pStyle w:val="ListParagraph"/>
        <w:numPr>
          <w:ilvl w:val="0"/>
          <w:numId w:val="5"/>
        </w:numPr>
        <w:spacing w:after="0"/>
        <w:ind w:right="0"/>
        <w:rPr>
          <w:rFonts w:ascii="Times New Roman" w:hAnsi="Times New Roman" w:cs="Times New Roman"/>
          <w:sz w:val="28"/>
          <w:szCs w:val="28"/>
        </w:rPr>
      </w:pPr>
      <w:r w:rsidRPr="00F4469F">
        <w:rPr>
          <w:rFonts w:ascii="Times New Roman" w:hAnsi="Times New Roman" w:cs="Times New Roman"/>
          <w:sz w:val="28"/>
          <w:szCs w:val="28"/>
        </w:rPr>
        <w:t>Is there any impact or benefit in the monthly allocation being given to the local government.?</w:t>
      </w:r>
    </w:p>
    <w:p w:rsidR="009C6CFC" w:rsidRPr="00F4469F" w:rsidRDefault="009C6CFC" w:rsidP="009C6CFC">
      <w:pPr>
        <w:pStyle w:val="ListParagraph"/>
        <w:numPr>
          <w:ilvl w:val="0"/>
          <w:numId w:val="5"/>
        </w:numPr>
        <w:spacing w:after="0"/>
        <w:ind w:right="0"/>
        <w:rPr>
          <w:rFonts w:ascii="Times New Roman" w:hAnsi="Times New Roman" w:cs="Times New Roman"/>
          <w:sz w:val="28"/>
          <w:szCs w:val="28"/>
        </w:rPr>
      </w:pPr>
      <w:r w:rsidRPr="00F4469F">
        <w:rPr>
          <w:rFonts w:ascii="Times New Roman" w:hAnsi="Times New Roman" w:cs="Times New Roman"/>
          <w:sz w:val="28"/>
          <w:szCs w:val="28"/>
        </w:rPr>
        <w:t>Could the poor service condition of local government authorities attract the rights member of council officials?</w:t>
      </w:r>
    </w:p>
    <w:p w:rsidR="009C6CFC" w:rsidRPr="00F4469F" w:rsidRDefault="009C6CFC" w:rsidP="009C6CFC">
      <w:pPr>
        <w:pStyle w:val="ListParagraph"/>
        <w:numPr>
          <w:ilvl w:val="0"/>
          <w:numId w:val="5"/>
        </w:numPr>
        <w:spacing w:after="0"/>
        <w:ind w:right="0"/>
        <w:rPr>
          <w:rFonts w:ascii="Times New Roman" w:hAnsi="Times New Roman" w:cs="Times New Roman"/>
          <w:sz w:val="28"/>
          <w:szCs w:val="28"/>
        </w:rPr>
      </w:pPr>
      <w:r w:rsidRPr="00F4469F">
        <w:rPr>
          <w:rFonts w:ascii="Times New Roman" w:hAnsi="Times New Roman" w:cs="Times New Roman"/>
          <w:sz w:val="28"/>
          <w:szCs w:val="28"/>
        </w:rPr>
        <w:t>Is there any significant relationship between the quality of local government refer and local government development?</w:t>
      </w: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lastRenderedPageBreak/>
        <w:t>1.4 OBJECTIVES OF THE STUDY</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The objectives that will guide this study are:</w:t>
      </w:r>
    </w:p>
    <w:p w:rsidR="009C6CFC" w:rsidRPr="00F4469F" w:rsidRDefault="009C6CFC" w:rsidP="009C6CFC">
      <w:pPr>
        <w:pStyle w:val="ListParagraph"/>
        <w:numPr>
          <w:ilvl w:val="0"/>
          <w:numId w:val="3"/>
        </w:numPr>
        <w:spacing w:after="0"/>
        <w:ind w:right="0"/>
        <w:rPr>
          <w:rFonts w:ascii="Times New Roman" w:hAnsi="Times New Roman" w:cs="Times New Roman"/>
          <w:sz w:val="28"/>
          <w:szCs w:val="28"/>
        </w:rPr>
      </w:pPr>
      <w:r w:rsidRPr="00F4469F">
        <w:rPr>
          <w:rFonts w:ascii="Times New Roman" w:hAnsi="Times New Roman" w:cs="Times New Roman"/>
          <w:sz w:val="28"/>
          <w:szCs w:val="28"/>
        </w:rPr>
        <w:t xml:space="preserve">to know local government administration service as our agent of communities development. </w:t>
      </w:r>
    </w:p>
    <w:p w:rsidR="009C6CFC" w:rsidRPr="00F4469F" w:rsidRDefault="009C6CFC" w:rsidP="009C6CFC">
      <w:pPr>
        <w:pStyle w:val="ListParagraph"/>
        <w:numPr>
          <w:ilvl w:val="0"/>
          <w:numId w:val="3"/>
        </w:numPr>
        <w:spacing w:after="0"/>
        <w:ind w:right="0"/>
        <w:rPr>
          <w:rFonts w:ascii="Times New Roman" w:hAnsi="Times New Roman" w:cs="Times New Roman"/>
          <w:sz w:val="28"/>
          <w:szCs w:val="28"/>
        </w:rPr>
      </w:pPr>
      <w:r w:rsidRPr="00F4469F">
        <w:rPr>
          <w:rFonts w:ascii="Times New Roman" w:hAnsi="Times New Roman" w:cs="Times New Roman"/>
          <w:sz w:val="28"/>
          <w:szCs w:val="28"/>
        </w:rPr>
        <w:t xml:space="preserve">To examined how this is justified through the visible infrastructural development of which the citizens are beneficiaries. </w:t>
      </w:r>
    </w:p>
    <w:p w:rsidR="009C6CFC" w:rsidRPr="00F4469F" w:rsidRDefault="009C6CFC" w:rsidP="009C6CFC">
      <w:pPr>
        <w:pStyle w:val="ListParagraph"/>
        <w:numPr>
          <w:ilvl w:val="0"/>
          <w:numId w:val="3"/>
        </w:numPr>
        <w:spacing w:after="0"/>
        <w:ind w:right="0"/>
        <w:rPr>
          <w:rFonts w:ascii="Times New Roman" w:hAnsi="Times New Roman" w:cs="Times New Roman"/>
          <w:sz w:val="28"/>
          <w:szCs w:val="28"/>
        </w:rPr>
      </w:pPr>
      <w:r w:rsidRPr="00F4469F">
        <w:rPr>
          <w:rFonts w:ascii="Times New Roman" w:hAnsi="Times New Roman" w:cs="Times New Roman"/>
          <w:sz w:val="28"/>
          <w:szCs w:val="28"/>
        </w:rPr>
        <w:t>To know the historical background of the Ilorin West Local Government.</w:t>
      </w:r>
    </w:p>
    <w:p w:rsidR="009C6CFC" w:rsidRPr="00F4469F" w:rsidRDefault="009C6CFC" w:rsidP="009C6CFC">
      <w:pPr>
        <w:pStyle w:val="ListParagraph"/>
        <w:numPr>
          <w:ilvl w:val="0"/>
          <w:numId w:val="3"/>
        </w:numPr>
        <w:spacing w:after="0"/>
        <w:ind w:right="0"/>
        <w:rPr>
          <w:rFonts w:ascii="Times New Roman" w:hAnsi="Times New Roman" w:cs="Times New Roman"/>
          <w:sz w:val="28"/>
          <w:szCs w:val="28"/>
        </w:rPr>
      </w:pPr>
      <w:r w:rsidRPr="00F4469F">
        <w:rPr>
          <w:rFonts w:ascii="Times New Roman" w:hAnsi="Times New Roman" w:cs="Times New Roman"/>
          <w:sz w:val="28"/>
          <w:szCs w:val="28"/>
        </w:rPr>
        <w:t>To know the constricts or problems facing the local government in Socio-economic development</w:t>
      </w:r>
    </w:p>
    <w:p w:rsidR="009C6CFC" w:rsidRPr="00F4469F" w:rsidRDefault="009C6CFC" w:rsidP="009C6CFC">
      <w:pPr>
        <w:pStyle w:val="ListParagraph"/>
        <w:numPr>
          <w:ilvl w:val="0"/>
          <w:numId w:val="3"/>
        </w:numPr>
        <w:spacing w:after="0"/>
        <w:ind w:right="0"/>
        <w:rPr>
          <w:rFonts w:ascii="Times New Roman" w:hAnsi="Times New Roman" w:cs="Times New Roman"/>
          <w:sz w:val="28"/>
          <w:szCs w:val="28"/>
        </w:rPr>
      </w:pPr>
      <w:r w:rsidRPr="00F4469F">
        <w:rPr>
          <w:rFonts w:ascii="Times New Roman" w:hAnsi="Times New Roman" w:cs="Times New Roman"/>
          <w:sz w:val="28"/>
          <w:szCs w:val="28"/>
        </w:rPr>
        <w:t>To recommend solutions to these problems.</w:t>
      </w:r>
    </w:p>
    <w:p w:rsidR="009C6CFC" w:rsidRPr="00F4469F" w:rsidRDefault="009C6CFC" w:rsidP="009C6CFC">
      <w:pPr>
        <w:pStyle w:val="ListParagraph"/>
        <w:spacing w:after="0"/>
        <w:ind w:right="0" w:firstLine="0"/>
        <w:rPr>
          <w:rFonts w:ascii="Times New Roman" w:hAnsi="Times New Roman" w:cs="Times New Roman"/>
          <w:sz w:val="28"/>
          <w:szCs w:val="28"/>
        </w:rPr>
      </w:pPr>
    </w:p>
    <w:p w:rsidR="009C6CFC" w:rsidRPr="00F4469F" w:rsidRDefault="009C6CFC" w:rsidP="009C6CFC">
      <w:pPr>
        <w:pStyle w:val="ListParagraph"/>
        <w:numPr>
          <w:ilvl w:val="1"/>
          <w:numId w:val="9"/>
        </w:numPr>
        <w:spacing w:after="0"/>
        <w:ind w:right="0"/>
        <w:rPr>
          <w:rFonts w:ascii="Times New Roman" w:hAnsi="Times New Roman" w:cs="Times New Roman"/>
          <w:color w:val="000000"/>
          <w:sz w:val="26"/>
          <w:szCs w:val="26"/>
        </w:rPr>
      </w:pPr>
      <w:r w:rsidRPr="00F4469F">
        <w:rPr>
          <w:rFonts w:ascii="Times New Roman" w:hAnsi="Times New Roman" w:cs="Times New Roman"/>
          <w:b/>
          <w:color w:val="000000"/>
          <w:sz w:val="26"/>
          <w:szCs w:val="26"/>
        </w:rPr>
        <w:t>RESEARCH HYPOTHESES</w:t>
      </w:r>
    </w:p>
    <w:p w:rsidR="009C6CFC" w:rsidRPr="00F4469F" w:rsidRDefault="009C6CFC" w:rsidP="009C6CFC">
      <w:pPr>
        <w:pStyle w:val="ListParagraph"/>
        <w:spacing w:after="0"/>
        <w:ind w:left="360"/>
        <w:rPr>
          <w:rFonts w:ascii="Times New Roman" w:hAnsi="Times New Roman" w:cs="Times New Roman"/>
          <w:bCs/>
          <w:color w:val="000000"/>
          <w:sz w:val="26"/>
          <w:szCs w:val="26"/>
        </w:rPr>
      </w:pPr>
      <w:r w:rsidRPr="00F4469F">
        <w:rPr>
          <w:rFonts w:ascii="Times New Roman" w:hAnsi="Times New Roman" w:cs="Times New Roman"/>
          <w:bCs/>
          <w:color w:val="000000"/>
          <w:sz w:val="26"/>
          <w:szCs w:val="26"/>
        </w:rPr>
        <w:t>The following hypotheses were postulated and  tested:</w:t>
      </w:r>
    </w:p>
    <w:p w:rsidR="009C6CFC" w:rsidRPr="00F4469F" w:rsidRDefault="009C6CFC" w:rsidP="009C6CFC">
      <w:pPr>
        <w:pStyle w:val="ListParagraph"/>
        <w:numPr>
          <w:ilvl w:val="0"/>
          <w:numId w:val="7"/>
        </w:numPr>
        <w:spacing w:after="0"/>
        <w:ind w:right="0"/>
        <w:rPr>
          <w:rFonts w:ascii="Times New Roman" w:hAnsi="Times New Roman" w:cs="Times New Roman"/>
          <w:sz w:val="28"/>
          <w:szCs w:val="28"/>
        </w:rPr>
      </w:pPr>
      <w:r w:rsidRPr="00F4469F">
        <w:rPr>
          <w:rFonts w:ascii="Times New Roman" w:hAnsi="Times New Roman" w:cs="Times New Roman"/>
          <w:sz w:val="28"/>
          <w:szCs w:val="28"/>
        </w:rPr>
        <w:t xml:space="preserve">There is no any impact or benefit in the monthly allocation being given to the local government. </w:t>
      </w:r>
    </w:p>
    <w:p w:rsidR="009C6CFC" w:rsidRPr="00F4469F" w:rsidRDefault="009C6CFC" w:rsidP="009C6CFC">
      <w:pPr>
        <w:pStyle w:val="ListParagraph"/>
        <w:numPr>
          <w:ilvl w:val="0"/>
          <w:numId w:val="7"/>
        </w:numPr>
        <w:spacing w:after="0"/>
        <w:ind w:right="0"/>
        <w:rPr>
          <w:rFonts w:ascii="Times New Roman" w:hAnsi="Times New Roman" w:cs="Times New Roman"/>
          <w:sz w:val="28"/>
          <w:szCs w:val="28"/>
        </w:rPr>
      </w:pPr>
      <w:r w:rsidRPr="00F4469F">
        <w:rPr>
          <w:rFonts w:ascii="Times New Roman" w:hAnsi="Times New Roman" w:cs="Times New Roman"/>
          <w:sz w:val="28"/>
          <w:szCs w:val="28"/>
        </w:rPr>
        <w:t>The poor service condition of local government authorities will not attract the rights couber of council officials.</w:t>
      </w:r>
    </w:p>
    <w:p w:rsidR="009C6CFC" w:rsidRPr="00F4469F" w:rsidRDefault="009C6CFC" w:rsidP="009C6CFC">
      <w:pPr>
        <w:pStyle w:val="ListParagraph"/>
        <w:numPr>
          <w:ilvl w:val="0"/>
          <w:numId w:val="7"/>
        </w:numPr>
        <w:spacing w:after="0"/>
        <w:ind w:right="0"/>
        <w:rPr>
          <w:rFonts w:ascii="Times New Roman" w:hAnsi="Times New Roman" w:cs="Times New Roman"/>
          <w:sz w:val="28"/>
          <w:szCs w:val="28"/>
        </w:rPr>
      </w:pPr>
      <w:r w:rsidRPr="00F4469F">
        <w:rPr>
          <w:rFonts w:ascii="Times New Roman" w:hAnsi="Times New Roman" w:cs="Times New Roman"/>
          <w:sz w:val="28"/>
          <w:szCs w:val="28"/>
        </w:rPr>
        <w:lastRenderedPageBreak/>
        <w:t>There is no significant relationship between the quality of local government refer and local government development.</w:t>
      </w:r>
    </w:p>
    <w:p w:rsidR="009C6CFC" w:rsidRPr="00F4469F" w:rsidRDefault="009C6CFC" w:rsidP="009C6CFC">
      <w:pPr>
        <w:pStyle w:val="ListParagraph"/>
        <w:numPr>
          <w:ilvl w:val="1"/>
          <w:numId w:val="8"/>
        </w:numPr>
        <w:spacing w:after="0"/>
        <w:ind w:right="0"/>
        <w:rPr>
          <w:rFonts w:ascii="Times New Roman" w:hAnsi="Times New Roman" w:cs="Times New Roman"/>
          <w:color w:val="000000"/>
          <w:sz w:val="26"/>
          <w:szCs w:val="26"/>
        </w:rPr>
      </w:pPr>
      <w:r w:rsidRPr="00F4469F">
        <w:rPr>
          <w:rFonts w:ascii="Times New Roman" w:hAnsi="Times New Roman" w:cs="Times New Roman"/>
          <w:b/>
          <w:color w:val="000000"/>
          <w:sz w:val="26"/>
          <w:szCs w:val="26"/>
        </w:rPr>
        <w:t>SCOPE AND LIMITATION OF THE STUDY</w:t>
      </w:r>
    </w:p>
    <w:p w:rsidR="009C6CFC" w:rsidRPr="00F4469F" w:rsidRDefault="009C6CFC" w:rsidP="009C6CFC">
      <w:pPr>
        <w:ind w:firstLine="360"/>
        <w:rPr>
          <w:rFonts w:ascii="Times New Roman" w:hAnsi="Times New Roman" w:cs="Times New Roman"/>
          <w:bCs/>
          <w:sz w:val="28"/>
          <w:szCs w:val="28"/>
        </w:rPr>
      </w:pPr>
      <w:r w:rsidRPr="00F4469F">
        <w:rPr>
          <w:rFonts w:ascii="Times New Roman" w:hAnsi="Times New Roman" w:cs="Times New Roman"/>
          <w:color w:val="000000"/>
          <w:sz w:val="26"/>
          <w:szCs w:val="26"/>
        </w:rPr>
        <w:t xml:space="preserve">The geographical scope of this study is Ilorin West Local Government area. The subject scope focuses on </w:t>
      </w:r>
      <w:r w:rsidRPr="00F4469F">
        <w:rPr>
          <w:rFonts w:ascii="Times New Roman" w:hAnsi="Times New Roman" w:cs="Times New Roman"/>
          <w:bCs/>
          <w:spacing w:val="2"/>
          <w:sz w:val="28"/>
          <w:szCs w:val="28"/>
          <w:shd w:val="clear" w:color="auto" w:fill="FFFFFF"/>
        </w:rPr>
        <w:t>the role of local government in socio-economic</w:t>
      </w:r>
      <w:r w:rsidRPr="00F4469F">
        <w:rPr>
          <w:rFonts w:ascii="Times New Roman" w:hAnsi="Times New Roman" w:cs="Times New Roman"/>
          <w:bCs/>
          <w:sz w:val="28"/>
          <w:szCs w:val="28"/>
        </w:rPr>
        <w:t xml:space="preserve"> development.</w:t>
      </w:r>
    </w:p>
    <w:p w:rsidR="009C6CFC" w:rsidRPr="00F4469F" w:rsidRDefault="009C6CFC" w:rsidP="009C6CFC">
      <w:pPr>
        <w:pStyle w:val="ListParagraph"/>
        <w:spacing w:after="0"/>
        <w:ind w:left="0" w:right="0" w:firstLine="360"/>
        <w:rPr>
          <w:rFonts w:ascii="Times New Roman" w:hAnsi="Times New Roman" w:cs="Times New Roman"/>
          <w:b/>
          <w:color w:val="000000"/>
          <w:sz w:val="26"/>
          <w:szCs w:val="26"/>
        </w:rPr>
      </w:pPr>
      <w:r w:rsidRPr="00F4469F">
        <w:rPr>
          <w:rFonts w:ascii="Times New Roman" w:hAnsi="Times New Roman" w:cs="Times New Roman"/>
          <w:color w:val="000000"/>
          <w:sz w:val="26"/>
          <w:szCs w:val="26"/>
        </w:rPr>
        <w:t>The limitations for this study are time and financial constraints as well as non availability of some document that are relevant to this work.</w:t>
      </w: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1.7 DEFINITIONS OF TERMS</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b/>
          <w:sz w:val="28"/>
          <w:szCs w:val="28"/>
        </w:rPr>
        <w:tab/>
      </w:r>
      <w:r w:rsidRPr="00F4469F">
        <w:rPr>
          <w:rFonts w:ascii="Times New Roman" w:hAnsi="Times New Roman" w:cs="Times New Roman"/>
          <w:sz w:val="28"/>
          <w:szCs w:val="28"/>
        </w:rPr>
        <w:t>This is an approach to solving physical problems originating from physical and non-physical issues. It lays stress on self-help on community programmes concerned as part of general development of the country.</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b/>
          <w:sz w:val="28"/>
          <w:szCs w:val="28"/>
        </w:rPr>
        <w:tab/>
        <w:t>Administration</w:t>
      </w:r>
      <w:r w:rsidRPr="00F4469F">
        <w:rPr>
          <w:rFonts w:ascii="Times New Roman" w:hAnsi="Times New Roman" w:cs="Times New Roman"/>
          <w:sz w:val="28"/>
          <w:szCs w:val="28"/>
        </w:rPr>
        <w:t>- means the process or art of organising the ways things are done.</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b/>
          <w:sz w:val="28"/>
          <w:szCs w:val="28"/>
        </w:rPr>
        <w:t>Local Government</w:t>
      </w:r>
      <w:r w:rsidRPr="00F4469F">
        <w:rPr>
          <w:rFonts w:ascii="Times New Roman" w:hAnsi="Times New Roman" w:cs="Times New Roman"/>
          <w:sz w:val="28"/>
          <w:szCs w:val="28"/>
        </w:rPr>
        <w:t xml:space="preserve">-Local government can also be defined as that tier of government closest to the people, which is vested with certain powers to exercise control over the affairs of people in its domain. It is “the breaking down of a country into smaller units or localities for the purpose of administration in which the inhabitants of the different units or localities </w:t>
      </w:r>
      <w:r w:rsidRPr="00F4469F">
        <w:rPr>
          <w:rFonts w:ascii="Times New Roman" w:hAnsi="Times New Roman" w:cs="Times New Roman"/>
          <w:sz w:val="28"/>
          <w:szCs w:val="28"/>
        </w:rPr>
        <w:lastRenderedPageBreak/>
        <w:t>concerned play a direct and full role through their elected representatives who exercise power and undertake functions under the general authority of the national or state government</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b/>
          <w:sz w:val="28"/>
          <w:szCs w:val="28"/>
        </w:rPr>
        <w:t>Public Administration</w:t>
      </w:r>
      <w:r w:rsidRPr="00F4469F">
        <w:rPr>
          <w:rFonts w:ascii="Times New Roman" w:hAnsi="Times New Roman" w:cs="Times New Roman"/>
          <w:sz w:val="28"/>
          <w:szCs w:val="28"/>
        </w:rPr>
        <w:t>: this refers to the formulation, implementation, evaluation and modification of public policy</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b/>
          <w:sz w:val="28"/>
          <w:szCs w:val="28"/>
        </w:rPr>
        <w:tab/>
        <w:t>Local Participation</w:t>
      </w:r>
      <w:r w:rsidRPr="00F4469F">
        <w:rPr>
          <w:rFonts w:ascii="Times New Roman" w:hAnsi="Times New Roman" w:cs="Times New Roman"/>
          <w:sz w:val="28"/>
          <w:szCs w:val="28"/>
        </w:rPr>
        <w:t xml:space="preserve">: Participation of the local people in decision making and administration of the local authority is important that is what gives it the character of self – government.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b/>
          <w:sz w:val="28"/>
          <w:szCs w:val="28"/>
        </w:rPr>
        <w:t>Local Accountability</w:t>
      </w:r>
      <w:r w:rsidRPr="00F4469F">
        <w:rPr>
          <w:rFonts w:ascii="Times New Roman" w:hAnsi="Times New Roman" w:cs="Times New Roman"/>
          <w:sz w:val="28"/>
          <w:szCs w:val="28"/>
        </w:rPr>
        <w:t>: Since local government provides services of local nature called civil amenities like sanitation, education, transport etc. to the people of the area, it is appropriate that it is accountable to the local people.</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b/>
          <w:sz w:val="28"/>
          <w:szCs w:val="28"/>
        </w:rPr>
        <w:t>Developmen</w:t>
      </w:r>
      <w:r w:rsidRPr="00F4469F">
        <w:rPr>
          <w:rFonts w:ascii="Times New Roman" w:hAnsi="Times New Roman" w:cs="Times New Roman"/>
          <w:sz w:val="28"/>
          <w:szCs w:val="28"/>
        </w:rPr>
        <w:t>t: In order to have a clearer picture of Socio-economic development, we need to understand the concept of development. Hornby (2000) defines development as the gradual growth of something so that it becomes more advanced, stronger, etc, the process of producing or creating something new.</w:t>
      </w: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1.8 HISTORICAL BACKGROUND OF THE AREA OF STUDY</w:t>
      </w:r>
    </w:p>
    <w:p w:rsidR="009C6CFC" w:rsidRPr="00F4469F" w:rsidRDefault="009C6CFC" w:rsidP="009C6CFC">
      <w:pPr>
        <w:spacing w:after="0"/>
        <w:rPr>
          <w:rFonts w:ascii="Times New Roman" w:hAnsi="Times New Roman" w:cs="Times New Roman"/>
          <w:sz w:val="28"/>
          <w:szCs w:val="28"/>
        </w:rPr>
      </w:pPr>
      <w:r w:rsidRPr="00F4469F">
        <w:rPr>
          <w:rFonts w:ascii="Times New Roman" w:hAnsi="Times New Roman" w:cs="Times New Roman"/>
          <w:bCs/>
          <w:sz w:val="28"/>
          <w:szCs w:val="28"/>
        </w:rPr>
        <w:lastRenderedPageBreak/>
        <w:t>Ilorin West</w:t>
      </w:r>
      <w:r w:rsidRPr="00F4469F">
        <w:rPr>
          <w:rFonts w:ascii="Times New Roman" w:hAnsi="Times New Roman" w:cs="Times New Roman"/>
          <w:sz w:val="28"/>
          <w:szCs w:val="28"/>
        </w:rPr>
        <w:t> is a </w:t>
      </w:r>
      <w:hyperlink r:id="rId5" w:tooltip="Local Government Areas of Nigeria" w:history="1">
        <w:r w:rsidRPr="00F4469F">
          <w:rPr>
            <w:rStyle w:val="Hyperlink"/>
            <w:rFonts w:ascii="Times New Roman" w:hAnsi="Times New Roman" w:cs="Times New Roman"/>
            <w:sz w:val="28"/>
            <w:szCs w:val="28"/>
          </w:rPr>
          <w:t>Local Government Area</w:t>
        </w:r>
      </w:hyperlink>
      <w:r w:rsidRPr="00F4469F">
        <w:rPr>
          <w:rFonts w:ascii="Times New Roman" w:hAnsi="Times New Roman" w:cs="Times New Roman"/>
          <w:sz w:val="28"/>
          <w:szCs w:val="28"/>
        </w:rPr>
        <w:t> in </w:t>
      </w:r>
      <w:hyperlink r:id="rId6" w:tooltip="Kwara State" w:history="1">
        <w:r w:rsidRPr="00F4469F">
          <w:rPr>
            <w:rStyle w:val="Hyperlink"/>
            <w:rFonts w:ascii="Times New Roman" w:hAnsi="Times New Roman" w:cs="Times New Roman"/>
            <w:sz w:val="28"/>
            <w:szCs w:val="28"/>
          </w:rPr>
          <w:t>Kwara State</w:t>
        </w:r>
      </w:hyperlink>
      <w:r w:rsidRPr="00F4469F">
        <w:rPr>
          <w:rFonts w:ascii="Times New Roman" w:hAnsi="Times New Roman" w:cs="Times New Roman"/>
          <w:sz w:val="28"/>
          <w:szCs w:val="28"/>
        </w:rPr>
        <w:t>, </w:t>
      </w:r>
      <w:hyperlink r:id="rId7" w:tooltip="Nigeria" w:history="1">
        <w:r w:rsidRPr="00F4469F">
          <w:rPr>
            <w:rStyle w:val="Hyperlink"/>
            <w:rFonts w:ascii="Times New Roman" w:hAnsi="Times New Roman" w:cs="Times New Roman"/>
            <w:sz w:val="28"/>
            <w:szCs w:val="28"/>
          </w:rPr>
          <w:t>Nigeria</w:t>
        </w:r>
      </w:hyperlink>
      <w:r w:rsidRPr="00F4469F">
        <w:rPr>
          <w:rFonts w:ascii="Times New Roman" w:hAnsi="Times New Roman" w:cs="Times New Roman"/>
          <w:sz w:val="28"/>
          <w:szCs w:val="28"/>
        </w:rPr>
        <w:t>. Its headquarters are in the town of Oja Oba. It has an area of 105 km² and a population of 364,666 at the 2006 census. The </w:t>
      </w:r>
      <w:hyperlink r:id="rId8" w:tooltip="Postal code" w:history="1">
        <w:r w:rsidRPr="00F4469F">
          <w:rPr>
            <w:rStyle w:val="Hyperlink"/>
            <w:rFonts w:ascii="Times New Roman" w:hAnsi="Times New Roman" w:cs="Times New Roman"/>
            <w:sz w:val="28"/>
            <w:szCs w:val="28"/>
          </w:rPr>
          <w:t>postal code</w:t>
        </w:r>
      </w:hyperlink>
      <w:r w:rsidRPr="00F4469F">
        <w:rPr>
          <w:rFonts w:ascii="Times New Roman" w:hAnsi="Times New Roman" w:cs="Times New Roman"/>
          <w:sz w:val="28"/>
          <w:szCs w:val="28"/>
        </w:rPr>
        <w:t> of the area is 240.</w:t>
      </w:r>
    </w:p>
    <w:p w:rsidR="009C6CFC" w:rsidRPr="00F4469F" w:rsidRDefault="009C6CFC" w:rsidP="009C6CFC">
      <w:pPr>
        <w:spacing w:after="0"/>
        <w:rPr>
          <w:rFonts w:ascii="Times New Roman" w:hAnsi="Times New Roman" w:cs="Times New Roman"/>
          <w:sz w:val="28"/>
          <w:szCs w:val="28"/>
        </w:rPr>
      </w:pPr>
      <w:r w:rsidRPr="00F4469F">
        <w:rPr>
          <w:rFonts w:ascii="Times New Roman" w:hAnsi="Times New Roman" w:cs="Times New Roman"/>
          <w:sz w:val="28"/>
          <w:szCs w:val="28"/>
        </w:rPr>
        <w:t xml:space="preserve">The local government council is the supreme organ and instrument of local government administration. The council consists of an elected chairman, a vice chairman and councilors from various wards of the local government area. There is also a political secretary who is an appointed senior civil servant serving as the local government and council secretary. </w:t>
      </w:r>
    </w:p>
    <w:p w:rsidR="009C6CFC" w:rsidRPr="00F4469F" w:rsidRDefault="009C6CFC" w:rsidP="009C6CFC">
      <w:pPr>
        <w:spacing w:after="0"/>
        <w:rPr>
          <w:rFonts w:ascii="Times New Roman" w:hAnsi="Times New Roman" w:cs="Times New Roman"/>
          <w:sz w:val="28"/>
          <w:szCs w:val="28"/>
        </w:rPr>
      </w:pPr>
      <w:r w:rsidRPr="00F4469F">
        <w:rPr>
          <w:rFonts w:ascii="Times New Roman" w:hAnsi="Times New Roman" w:cs="Times New Roman"/>
          <w:sz w:val="28"/>
          <w:szCs w:val="28"/>
        </w:rPr>
        <w:t>The council is statutorily mandated to meet regularly at least, once a month or as the need arises. Formulation of policies and directing compliance in implementation is the prerogative of the council. All deliberations and resolutions of council are carefully recorded into minutes and adopted as authority and instrument for action. copies of council’s 52 minutes are sent to the ministry for local government affairs, to keep the local government supervisory ministry abreast with goings on of the local government.</w:t>
      </w:r>
    </w:p>
    <w:p w:rsidR="009C6CFC" w:rsidRPr="00F4469F" w:rsidRDefault="009C6CFC" w:rsidP="009C6CFC">
      <w:pPr>
        <w:spacing w:after="0"/>
        <w:rPr>
          <w:rFonts w:ascii="Times New Roman" w:hAnsi="Times New Roman" w:cs="Times New Roman"/>
          <w:sz w:val="28"/>
          <w:szCs w:val="28"/>
        </w:rPr>
      </w:pPr>
      <w:r w:rsidRPr="00F4469F">
        <w:rPr>
          <w:rFonts w:ascii="Times New Roman" w:hAnsi="Times New Roman" w:cs="Times New Roman"/>
          <w:sz w:val="28"/>
          <w:szCs w:val="28"/>
        </w:rPr>
        <w:t xml:space="preserve">The honorable chairman is the chief policy formulator and the chief executor officer of the local government. He approves expenditures and directs the release of payments generally. At both council, and Finance and General Purpose Committee (FGPC) meetings, he is the chairman and has a second vote the honorable chairman also takes full charge of control and discipline of all management staff. The bug of local government administration stops at his desk. </w:t>
      </w:r>
    </w:p>
    <w:p w:rsidR="009C6CFC" w:rsidRPr="00F4469F" w:rsidRDefault="009C6CFC" w:rsidP="009C6CFC">
      <w:pPr>
        <w:spacing w:after="0"/>
        <w:rPr>
          <w:rFonts w:ascii="Times New Roman" w:hAnsi="Times New Roman" w:cs="Times New Roman"/>
          <w:sz w:val="28"/>
          <w:szCs w:val="28"/>
        </w:rPr>
      </w:pPr>
      <w:r w:rsidRPr="00F4469F">
        <w:rPr>
          <w:rFonts w:ascii="Times New Roman" w:hAnsi="Times New Roman" w:cs="Times New Roman"/>
          <w:sz w:val="28"/>
          <w:szCs w:val="28"/>
        </w:rPr>
        <w:t xml:space="preserve">The vice chairman is elected on the same ticket with the honorable chairman. He deputize for chairman and is sometimes allocated specific responsibilities. In the absence of the chairman, the vice is empowered to hold brief for him. He attends both council and FGPC meetings. More often than not, the vice chairman heads various ad-hoc committees on behalf of the chairman. </w:t>
      </w:r>
    </w:p>
    <w:p w:rsidR="009C6CFC" w:rsidRPr="00F4469F" w:rsidRDefault="009C6CFC" w:rsidP="009C6CFC">
      <w:pPr>
        <w:spacing w:after="0"/>
        <w:rPr>
          <w:rFonts w:ascii="Times New Roman" w:hAnsi="Times New Roman" w:cs="Times New Roman"/>
          <w:sz w:val="28"/>
          <w:szCs w:val="28"/>
        </w:rPr>
      </w:pPr>
      <w:r w:rsidRPr="00F4469F">
        <w:rPr>
          <w:rFonts w:ascii="Times New Roman" w:hAnsi="Times New Roman" w:cs="Times New Roman"/>
          <w:sz w:val="28"/>
          <w:szCs w:val="28"/>
        </w:rPr>
        <w:t xml:space="preserve">The local government secretary is the secretary at council, and FGPC meetings. The secretary coordinates the activities of all the departments of the local government council, especially in the area of implementation of policies and programmes of the local government. He also handle all political affairs of the local government, and any other delegated functions. </w:t>
      </w:r>
      <w:r w:rsidRPr="00F4469F">
        <w:rPr>
          <w:rFonts w:ascii="Times New Roman" w:hAnsi="Times New Roman" w:cs="Times New Roman"/>
          <w:sz w:val="28"/>
          <w:szCs w:val="28"/>
        </w:rPr>
        <w:lastRenderedPageBreak/>
        <w:t>The director of personnel management is a career staff of local government service commission. He is the head of service of the local government, and also, the chief accounting officer. Under his supervision are various departments headed by Heads of Department (HODs). These heads of departments, coordinate the line staff in order to enhance proper policy execution. They are either professionals in their various fields or staff with high level of experience. Apart from being full members, some elected councillors are appointed as supervisory heads of department and others as chairman of functional committees. The supervisory councillors are for works, agriculture, health and education and social development departments. Only these supervisory councillors have offices as they represents their departments at both council and FGPC. However, the non-portfolio councillors are also kept very busy with chairmanship of functional committees</w:t>
      </w:r>
    </w:p>
    <w:p w:rsidR="009C6CFC" w:rsidRPr="00F4469F" w:rsidRDefault="009C6CFC" w:rsidP="009C6CFC">
      <w:pPr>
        <w:pStyle w:val="ListParagraph"/>
        <w:spacing w:after="0"/>
        <w:ind w:left="0" w:right="0" w:firstLine="0"/>
        <w:rPr>
          <w:rFonts w:ascii="Times New Roman" w:hAnsi="Times New Roman" w:cs="Times New Roman"/>
          <w:b/>
          <w:sz w:val="28"/>
          <w:szCs w:val="28"/>
        </w:rPr>
      </w:pPr>
    </w:p>
    <w:p w:rsidR="009C6CFC" w:rsidRPr="00F4469F" w:rsidRDefault="009C6CFC" w:rsidP="009C6CFC">
      <w:pPr>
        <w:pStyle w:val="ListParagraph"/>
        <w:spacing w:after="0"/>
        <w:ind w:left="0" w:right="0" w:firstLine="0"/>
        <w:rPr>
          <w:rFonts w:ascii="Times New Roman" w:hAnsi="Times New Roman" w:cs="Times New Roman"/>
          <w:b/>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REFERENCES</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Allen, I.(1979). Socialist Transformation in Rural Mozambique. Rural </w:t>
      </w:r>
      <w:r w:rsidRPr="00F4469F">
        <w:rPr>
          <w:rFonts w:ascii="Times New Roman" w:hAnsi="Times New Roman" w:cs="Times New Roman"/>
          <w:sz w:val="28"/>
          <w:szCs w:val="28"/>
        </w:rPr>
        <w:tab/>
        <w:t>Africana. Vol. 4 No.5 Pp 10-17 .</w:t>
      </w:r>
      <w:r w:rsidRPr="00F4469F">
        <w:rPr>
          <w:rFonts w:ascii="Times New Roman" w:hAnsi="Times New Roman" w:cs="Times New Roman"/>
          <w:sz w:val="28"/>
          <w:szCs w:val="28"/>
        </w:rPr>
        <w:tab/>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Aloba, O. (1986): “Rural Transportation and Transportation systems in </w:t>
      </w:r>
      <w:r w:rsidRPr="00F4469F">
        <w:rPr>
          <w:rFonts w:ascii="Times New Roman" w:hAnsi="Times New Roman" w:cs="Times New Roman"/>
          <w:sz w:val="28"/>
          <w:szCs w:val="28"/>
        </w:rPr>
        <w:tab/>
        <w:t>Nigeria, New York: Sycra University Pp.125-138.</w:t>
      </w:r>
      <w:r w:rsidRPr="00F4469F">
        <w:rPr>
          <w:rFonts w:ascii="Times New Roman" w:hAnsi="Times New Roman" w:cs="Times New Roman"/>
          <w:sz w:val="28"/>
          <w:szCs w:val="28"/>
        </w:rPr>
        <w:tab/>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Filani, M. O. (1993): “Transportation and Rural Development in </w:t>
      </w:r>
      <w:r w:rsidRPr="00F4469F">
        <w:rPr>
          <w:rFonts w:ascii="Times New Roman" w:hAnsi="Times New Roman" w:cs="Times New Roman"/>
          <w:sz w:val="28"/>
          <w:szCs w:val="28"/>
        </w:rPr>
        <w:tab/>
        <w:t xml:space="preserve">Nigeria, Jan Vol of Transportation Geography Vol. 1 No. 4 John, M.C.(1980). Integrated Rural Development: Clearing out </w:t>
      </w:r>
      <w:r w:rsidRPr="00F4469F">
        <w:rPr>
          <w:rFonts w:ascii="Times New Roman" w:hAnsi="Times New Roman" w:cs="Times New Roman"/>
          <w:sz w:val="28"/>
          <w:szCs w:val="28"/>
        </w:rPr>
        <w:tab/>
        <w:t xml:space="preserve">Underbrush. </w:t>
      </w:r>
      <w:r w:rsidRPr="00F4469F">
        <w:rPr>
          <w:rFonts w:ascii="Times New Roman" w:hAnsi="Times New Roman" w:cs="Times New Roman"/>
          <w:sz w:val="28"/>
          <w:szCs w:val="28"/>
        </w:rPr>
        <w:lastRenderedPageBreak/>
        <w:t xml:space="preserve">SociologiaRuralis, Vol. XX No.3 Pp 117-135. </w:t>
      </w:r>
      <w:r w:rsidRPr="00F4469F">
        <w:rPr>
          <w:rFonts w:ascii="Times New Roman" w:hAnsi="Times New Roman" w:cs="Times New Roman"/>
          <w:sz w:val="28"/>
          <w:szCs w:val="28"/>
        </w:rPr>
        <w:tab/>
        <w:t xml:space="preserve"> John, R. H.(1978). Towards a Theory of Rural Development. African </w:t>
      </w:r>
      <w:r w:rsidRPr="00F4469F">
        <w:rPr>
          <w:rFonts w:ascii="Times New Roman" w:hAnsi="Times New Roman" w:cs="Times New Roman"/>
          <w:sz w:val="28"/>
          <w:szCs w:val="28"/>
        </w:rPr>
        <w:tab/>
        <w:t xml:space="preserve">Development Vol.3 No.2 Pp 47-50.Okwudiba,N.(1993). Dead end to Nigerian Development: An </w:t>
      </w:r>
      <w:r w:rsidRPr="00F4469F">
        <w:rPr>
          <w:rFonts w:ascii="Times New Roman" w:hAnsi="Times New Roman" w:cs="Times New Roman"/>
          <w:sz w:val="28"/>
          <w:szCs w:val="28"/>
        </w:rPr>
        <w:tab/>
        <w:t xml:space="preserve">investigation on the Social, Economic and Political crisis in </w:t>
      </w:r>
      <w:r w:rsidRPr="00F4469F">
        <w:rPr>
          <w:rFonts w:ascii="Times New Roman" w:hAnsi="Times New Roman" w:cs="Times New Roman"/>
          <w:sz w:val="28"/>
          <w:szCs w:val="28"/>
        </w:rPr>
        <w:tab/>
        <w:t xml:space="preserve">Nigeria. Dakar: CODESRIA.                                       </w:t>
      </w:r>
    </w:p>
    <w:p w:rsidR="009C6CFC" w:rsidRPr="00F4469F" w:rsidRDefault="009C6CFC" w:rsidP="009C6CFC">
      <w:pPr>
        <w:pStyle w:val="ListParagraph"/>
        <w:spacing w:after="0"/>
        <w:ind w:left="0" w:right="0" w:firstLine="0"/>
        <w:jc w:val="left"/>
        <w:rPr>
          <w:rFonts w:ascii="Times New Roman" w:hAnsi="Times New Roman" w:cs="Times New Roman"/>
          <w:sz w:val="28"/>
          <w:szCs w:val="28"/>
        </w:rPr>
      </w:pPr>
      <w:r w:rsidRPr="00F4469F">
        <w:rPr>
          <w:rFonts w:ascii="Times New Roman" w:hAnsi="Times New Roman" w:cs="Times New Roman"/>
          <w:sz w:val="28"/>
          <w:szCs w:val="28"/>
        </w:rPr>
        <w:t xml:space="preserve">Peter, A.N.(1987). Popular struggles for Democracy in Africa. New </w:t>
      </w:r>
      <w:r w:rsidRPr="00F4469F">
        <w:rPr>
          <w:rFonts w:ascii="Times New Roman" w:hAnsi="Times New Roman" w:cs="Times New Roman"/>
          <w:sz w:val="28"/>
          <w:szCs w:val="28"/>
        </w:rPr>
        <w:tab/>
        <w:t xml:space="preserve">Jersey: Zed Books Limited.Huntington,S. and Joan,M.N.(1976). No Easy Choice. Harvard: </w:t>
      </w:r>
      <w:r w:rsidRPr="00F4469F">
        <w:rPr>
          <w:rFonts w:ascii="Times New Roman" w:hAnsi="Times New Roman" w:cs="Times New Roman"/>
          <w:sz w:val="28"/>
          <w:szCs w:val="28"/>
        </w:rPr>
        <w:tab/>
        <w:t xml:space="preserve">Harvard University Press.             </w:t>
      </w:r>
    </w:p>
    <w:p w:rsidR="009C6CFC" w:rsidRPr="00F4469F" w:rsidRDefault="009C6CFC" w:rsidP="009C6CFC">
      <w:pPr>
        <w:pStyle w:val="ListParagraph"/>
        <w:spacing w:after="0"/>
        <w:ind w:left="0" w:right="0" w:firstLine="0"/>
        <w:jc w:val="left"/>
        <w:rPr>
          <w:rFonts w:ascii="Times New Roman" w:hAnsi="Times New Roman" w:cs="Times New Roman"/>
          <w:sz w:val="28"/>
          <w:szCs w:val="28"/>
        </w:rPr>
      </w:pPr>
      <w:r w:rsidRPr="00F4469F">
        <w:rPr>
          <w:rFonts w:ascii="Times New Roman" w:hAnsi="Times New Roman" w:cs="Times New Roman"/>
          <w:sz w:val="28"/>
          <w:szCs w:val="28"/>
        </w:rPr>
        <w:t xml:space="preserve">Sartaj, A.(1978). Rural Development: Learning from China. London: </w:t>
      </w:r>
      <w:r w:rsidRPr="00F4469F">
        <w:rPr>
          <w:rFonts w:ascii="Times New Roman" w:hAnsi="Times New Roman" w:cs="Times New Roman"/>
          <w:sz w:val="28"/>
          <w:szCs w:val="28"/>
        </w:rPr>
        <w:tab/>
        <w:t xml:space="preserve">Macmillan Press Limited.                                                                                                 B Seoul,(2002). Second Ministerial Conference of the Community of </w:t>
      </w:r>
      <w:r w:rsidRPr="00F4469F">
        <w:rPr>
          <w:rFonts w:ascii="Times New Roman" w:hAnsi="Times New Roman" w:cs="Times New Roman"/>
          <w:sz w:val="28"/>
          <w:szCs w:val="28"/>
        </w:rPr>
        <w:tab/>
        <w:t xml:space="preserve">Democracies, COEX Convection Center Seoul </w:t>
      </w:r>
      <w:r w:rsidRPr="00F4469F">
        <w:rPr>
          <w:rFonts w:ascii="Times New Roman" w:hAnsi="Times New Roman" w:cs="Times New Roman"/>
          <w:sz w:val="28"/>
          <w:szCs w:val="28"/>
        </w:rPr>
        <w:tab/>
      </w:r>
      <w:hyperlink r:id="rId9" w:history="1">
        <w:r w:rsidRPr="00F4469F">
          <w:rPr>
            <w:rStyle w:val="Hyperlink"/>
            <w:rFonts w:ascii="Times New Roman" w:hAnsi="Times New Roman" w:cs="Times New Roman"/>
            <w:sz w:val="28"/>
            <w:szCs w:val="28"/>
          </w:rPr>
          <w:t>http://Socyberty.com/issues/rural/-development-in-nigeria-</w:t>
        </w:r>
      </w:hyperlink>
      <w:r w:rsidRPr="00F4469F">
        <w:rPr>
          <w:rFonts w:ascii="Times New Roman" w:hAnsi="Times New Roman" w:cs="Times New Roman"/>
          <w:sz w:val="28"/>
          <w:szCs w:val="28"/>
        </w:rPr>
        <w:tab/>
        <w:t>concept-approaches-challenges-and prospect/Hixzz1oz1ocqMkl</w:t>
      </w:r>
    </w:p>
    <w:p w:rsidR="009C6CFC" w:rsidRPr="00F4469F" w:rsidRDefault="009C6CFC" w:rsidP="009C6CFC">
      <w:pPr>
        <w:pStyle w:val="ListParagraph"/>
        <w:spacing w:after="0"/>
        <w:ind w:left="0" w:right="0" w:firstLine="0"/>
        <w:jc w:val="left"/>
        <w:rPr>
          <w:rFonts w:ascii="Times New Roman" w:hAnsi="Times New Roman" w:cs="Times New Roman"/>
          <w:sz w:val="28"/>
          <w:szCs w:val="28"/>
        </w:rPr>
      </w:pPr>
      <w:r w:rsidRPr="00F4469F">
        <w:rPr>
          <w:rFonts w:ascii="Times New Roman" w:hAnsi="Times New Roman" w:cs="Times New Roman"/>
          <w:sz w:val="28"/>
          <w:szCs w:val="28"/>
        </w:rPr>
        <w:t xml:space="preserve"> European Journal of Social Science (2011) – Vol. 19 No. 2</w:t>
      </w:r>
    </w:p>
    <w:p w:rsidR="009C6CFC" w:rsidRPr="00F4469F" w:rsidRDefault="009C6CFC" w:rsidP="009C6CFC">
      <w:pPr>
        <w:pStyle w:val="ListParagraph"/>
        <w:spacing w:after="0"/>
        <w:ind w:left="0" w:right="0" w:firstLine="0"/>
        <w:jc w:val="left"/>
        <w:rPr>
          <w:rFonts w:ascii="Times New Roman" w:hAnsi="Times New Roman" w:cs="Times New Roman"/>
          <w:sz w:val="28"/>
          <w:szCs w:val="28"/>
        </w:rPr>
      </w:pPr>
      <w:r w:rsidRPr="00F4469F">
        <w:rPr>
          <w:rFonts w:ascii="Times New Roman" w:hAnsi="Times New Roman" w:cs="Times New Roman"/>
          <w:sz w:val="28"/>
          <w:szCs w:val="28"/>
        </w:rPr>
        <w:t>Oladimeji, R. A., &amp; Ajayi, K. T. (2023). Challenges and Prospects of Local Government in Socio-Economic Development in Nigeria. Journal of Public Policy and Local Governance, 11(2), 88–101.</w:t>
      </w: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CHAPTER TWO</w:t>
      </w: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LITERATURE REVIEW</w:t>
      </w: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2.0 INTRODUCTION</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 xml:space="preserve"> The study of the development of local government as a tier of government in Nigeria will not be meaningful, if it is not preceded by an examination of the philosophical consideration underlying the local government system (Alex, 1987). The structure, composition and functions of local government are influenced by the political beliefs of those who have the </w:t>
      </w:r>
      <w:r w:rsidRPr="00F4469F">
        <w:rPr>
          <w:rFonts w:ascii="Times New Roman" w:hAnsi="Times New Roman" w:cs="Times New Roman"/>
          <w:sz w:val="28"/>
          <w:szCs w:val="28"/>
        </w:rPr>
        <w:lastRenderedPageBreak/>
        <w:t xml:space="preserve">authority and responsibility for determining the main features of the local government system.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This relationship between values or political beliefs and structure for the distribution of powers in society has been argued by Stanley Hoffmann (1959:113) as he wrote: any preference for a certain scheme of area division of powers presupposes a decision on the ends for which power is to be exercised – a decision on the values power should serve and on the ways in which these values will be served.</w:t>
      </w:r>
    </w:p>
    <w:p w:rsidR="009C6CFC"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2.1 CONCEPTUAL FRAMEWORK</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b/>
          <w:sz w:val="28"/>
          <w:szCs w:val="28"/>
        </w:rPr>
        <w:tab/>
      </w:r>
      <w:r w:rsidRPr="00F4469F">
        <w:rPr>
          <w:rFonts w:ascii="Times New Roman" w:hAnsi="Times New Roman" w:cs="Times New Roman"/>
          <w:sz w:val="28"/>
          <w:szCs w:val="28"/>
        </w:rPr>
        <w:t xml:space="preserve">The concept of socio-economic development in Nigeria lacks a unified definition as different scholars tend to view it from varying perspective. Some scholars look at socio-economic development from the aspect of educational training and job creatin. like Haddad (1990), and Hinzen (2000). Obinne (1991) perceived development to involve creating and widening opportunities for individuals to realize full potential through education and share in decision and action which affect their lives.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ab/>
        <w:t xml:space="preserve">Others like Olayide, Ogunfowora, Essang and Idachaba (1981) view Socio-economic development as means for the provision of basic amenities, infrastructure, improved agriculture productivity and extension services and employment generation for rural dwellers. Olatunbosun (1976), Williams (1978), Lele (1979), Idachaba (1980) and Ogunfiditimi (2000) viewed Socio-economic development from various perspectives. </w:t>
      </w: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sz w:val="28"/>
          <w:szCs w:val="28"/>
        </w:rPr>
        <w:tab/>
        <w:t xml:space="preserve">However, there is a consensus among them about the need for improvement in rural living conditions and standard of living of the rural populace. Olatunbosun (1976) stated that Socio-economic development is based on the need to balance the pattern and direction of government for the benefit of both the urban and rural sectors and provide technical requirements for speeding up economic growth in the development. </w:t>
      </w:r>
      <w:r w:rsidRPr="00F4469F">
        <w:rPr>
          <w:rFonts w:ascii="Times New Roman" w:hAnsi="Times New Roman" w:cs="Times New Roman"/>
          <w:sz w:val="28"/>
          <w:szCs w:val="28"/>
        </w:rPr>
        <w:tab/>
        <w:t xml:space="preserve">Olatunbosun (1976), Williams (1978), Lele (1979), Idachaba (1980) and Ogunfiditimi (2000) viewed Socio-economic development from various perspectives. However, there is a consensus among them about the need for improvement in living condition and standard of living of the rural populace. Olatunbosun (1976) stated that Socio-economic development is based on the need to balance the pattern and direction of government for the benefit of both the </w:t>
      </w:r>
      <w:r w:rsidRPr="00F4469F">
        <w:rPr>
          <w:rFonts w:ascii="Times New Roman" w:hAnsi="Times New Roman" w:cs="Times New Roman"/>
          <w:sz w:val="28"/>
          <w:szCs w:val="28"/>
        </w:rPr>
        <w:lastRenderedPageBreak/>
        <w:t>urban and rural sectors and provide technical requirements for speeding up economic growth in the development. Adelemo (1987) sees the concept of Socio-economic development to include resettling displaced communities or adopting new types of housing unit.</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b/>
          <w:sz w:val="28"/>
          <w:szCs w:val="28"/>
        </w:rPr>
        <w:t>2.2 THEORETICAL FRAMEWORK</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 xml:space="preserve">The theoretical approach adopted for this paper is democratic-participatory school of thought due to the fact that it is essential to a democratic regime or for practical administrative purposes like responsiveness, accountability and control. The concept of democracy is central to the democratic-participatory school of thought. This school of thought believes that democracy is a way of life that „demands that one another‟s point of view and one another‟s interest be mutually appreciated‟. (Panter- Brick: 1970). It is a concept that is based on fair play, tolerance and respect for the right of others, a concept that accepts those to be intrinsically undeniable values (Ola: 1984).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 xml:space="preserve">It is expected that real democratic governance would be a good governance. Good governance amongst other things involves the enthronement of due process, constitutionalism, rule of law, transparency and </w:t>
      </w:r>
      <w:r w:rsidRPr="00F4469F">
        <w:rPr>
          <w:rFonts w:ascii="Times New Roman" w:hAnsi="Times New Roman" w:cs="Times New Roman"/>
          <w:sz w:val="28"/>
          <w:szCs w:val="28"/>
        </w:rPr>
        <w:lastRenderedPageBreak/>
        <w:t xml:space="preserve">accountability in the conduct of public affairs, the absence of good governance and its by-products, automatically leads to two negative outcomes like massive corruption and political instability. None of these outcomes is conducive to development (Muo: 2007).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Another theorethicalframr work is the Accident Theory The accident theory also known as chance theory was propounded by Charles Parrow in 1984. the theory explains the process of involving an individual in a particular job due to an unexplained exposure to an influence. According to the proponent, accident or change theory emphasizes factors over which an individual has little control and invariably has same powerful influence on one’s choice of an occupation. He further explained that an individual’s finds himself/herself in a particular culture by an accident of nature. His occupational choice is conditioned by not only what is available in the society but also what is exposed to him. Accident factors limit the degree of freedom that an individual exercises in choosing a job. Some jobless youths were born into a family in which their subcultures influence them and they are highly conditioned by the jobless situation they find themselves. This is bound to have an overwhelming influence on their ability to secure a job. The </w:t>
      </w:r>
      <w:r w:rsidRPr="00F4469F">
        <w:rPr>
          <w:rFonts w:ascii="Times New Roman" w:hAnsi="Times New Roman" w:cs="Times New Roman"/>
          <w:sz w:val="28"/>
          <w:szCs w:val="28"/>
        </w:rPr>
        <w:lastRenderedPageBreak/>
        <w:t>implication is that the influence generated from one crippled economy has a backfire effect on the socio-economic development of the society and is also bound to have a relative effect on the process of creating jobs for the people.</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The general consensus among Nigerians is that corruption appears to have been institutionalized in the local government. Selection instead of election – a serious trait of anti-democratic governance among other things might have accounted for the scenario.</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As Mill (1975) put it: The very object of having a local representation is in order that those who have any interest in common, which they do not share with the general body of their countrymen, may manage that joint interest by themselves</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b/>
          <w:sz w:val="28"/>
          <w:szCs w:val="28"/>
        </w:rPr>
        <w:t>2.3 EMPIRICAL REVIEW</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Bello and Salihu (2022) conducted a study titled “Local Government Administration and Grassroots Development in Nigeria: A Study of Selected LGAs in Kwara State.” The study used surveys and interviews across five local government areas, including Ilorin West, to examine how local governments contribute to socio-economic development. Findings revealed that while local governments are positioned to promote grassroots growth, </w:t>
      </w:r>
      <w:r w:rsidRPr="00F4469F">
        <w:rPr>
          <w:rFonts w:ascii="Times New Roman" w:hAnsi="Times New Roman" w:cs="Times New Roman"/>
          <w:sz w:val="28"/>
          <w:szCs w:val="28"/>
        </w:rPr>
        <w:lastRenderedPageBreak/>
        <w:t>poor fiscal management, over-dependence on federal allocation, and inadequate human resources have hindered meaningful development. The study noted that infrastructure such as rural roads, markets, and health centers are often underfunded or abandoned, reducing the quality of life in many communities.</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 xml:space="preserve">Also, corruption poses a very big threat to Socio-economic development. There is lack of integrity, accountability and transparency on the part of people who are supposed to implement development projects in the areas. Nwakoby (2007) laments that public funds (made for Socio-economic projects) are starched away in bank vaults in Europe and America, while an overwhelming proportion of the population live in abject poverty. Another challenge is the lack of political will and commitment, policy instability and insufficient involvement of the intended beneficiaries of the programmes hence according to Chiliokwu (2006), most of them died with the government </w:t>
      </w:r>
      <w:r w:rsidRPr="00F4469F">
        <w:rPr>
          <w:rFonts w:ascii="Times New Roman" w:hAnsi="Times New Roman" w:cs="Times New Roman"/>
          <w:iCs/>
          <w:sz w:val="28"/>
          <w:szCs w:val="28"/>
        </w:rPr>
        <w:t xml:space="preserve">Local Government and the Challenges of </w:t>
      </w:r>
      <w:r w:rsidRPr="00F4469F">
        <w:rPr>
          <w:rFonts w:ascii="Times New Roman" w:hAnsi="Times New Roman" w:cs="Times New Roman"/>
          <w:sz w:val="28"/>
          <w:szCs w:val="28"/>
        </w:rPr>
        <w:t>Socio-economic</w:t>
      </w:r>
      <w:r w:rsidRPr="00F4469F">
        <w:rPr>
          <w:rFonts w:ascii="Times New Roman" w:hAnsi="Times New Roman" w:cs="Times New Roman"/>
          <w:iCs/>
          <w:sz w:val="28"/>
          <w:szCs w:val="28"/>
        </w:rPr>
        <w:t xml:space="preserve"> Development in Nigeria (1999 to date) </w:t>
      </w:r>
      <w:r w:rsidRPr="00F4469F">
        <w:rPr>
          <w:rFonts w:ascii="Times New Roman" w:hAnsi="Times New Roman" w:cs="Times New Roman"/>
          <w:sz w:val="28"/>
          <w:szCs w:val="28"/>
        </w:rPr>
        <w:t xml:space="preserve">www.iosrjournals.org 105 | Page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that initiated them. For example, development programmes like Operation Feed the Nation, Green Revolution, Free and Compulsory Primary Education, </w:t>
      </w:r>
      <w:r w:rsidRPr="00F4469F">
        <w:rPr>
          <w:rFonts w:ascii="Times New Roman" w:hAnsi="Times New Roman" w:cs="Times New Roman"/>
          <w:sz w:val="28"/>
          <w:szCs w:val="28"/>
        </w:rPr>
        <w:lastRenderedPageBreak/>
        <w:t>Low cost Housing Schemes which impact positively on the rural dwellers could not be sustained.</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The study emphasizes that unless local governments are granted more financial autonomy and accountability, their capacity to drive socio-economic development at the grassroots level will remain limited.</w:t>
      </w:r>
    </w:p>
    <w:p w:rsidR="009C6CFC" w:rsidRPr="00F4469F" w:rsidRDefault="009C6CFC" w:rsidP="009C6CFC">
      <w:pPr>
        <w:pStyle w:val="ListParagraph"/>
        <w:spacing w:after="0"/>
        <w:ind w:left="0" w:right="0" w:firstLine="0"/>
        <w:rPr>
          <w:rFonts w:ascii="Times New Roman" w:hAnsi="Times New Roman" w:cs="Times New Roman"/>
          <w:b/>
          <w:sz w:val="28"/>
          <w:szCs w:val="28"/>
        </w:rPr>
      </w:pPr>
    </w:p>
    <w:p w:rsidR="009C6CFC" w:rsidRPr="00F4469F" w:rsidRDefault="009C6CFC" w:rsidP="009C6CFC">
      <w:pPr>
        <w:pStyle w:val="ListParagraph"/>
        <w:spacing w:after="0"/>
        <w:ind w:left="0" w:right="0" w:firstLine="0"/>
        <w:rPr>
          <w:rFonts w:ascii="Times New Roman" w:hAnsi="Times New Roman" w:cs="Times New Roman"/>
          <w:b/>
          <w:sz w:val="28"/>
          <w:szCs w:val="28"/>
        </w:rPr>
      </w:pPr>
    </w:p>
    <w:p w:rsidR="009C6CFC" w:rsidRPr="00F4469F" w:rsidRDefault="009C6CFC" w:rsidP="009C6CFC">
      <w:pPr>
        <w:pStyle w:val="ListParagraph"/>
        <w:spacing w:after="0"/>
        <w:ind w:left="0" w:right="0" w:firstLine="0"/>
        <w:rPr>
          <w:rFonts w:ascii="Times New Roman" w:hAnsi="Times New Roman" w:cs="Times New Roman"/>
          <w:b/>
          <w:sz w:val="28"/>
          <w:szCs w:val="28"/>
        </w:rPr>
      </w:pPr>
    </w:p>
    <w:p w:rsidR="009C6CFC" w:rsidRPr="00F4469F" w:rsidRDefault="009C6CFC" w:rsidP="009C6CFC">
      <w:pPr>
        <w:pStyle w:val="ListParagraph"/>
        <w:spacing w:after="0"/>
        <w:ind w:left="0" w:right="0" w:firstLine="0"/>
        <w:rPr>
          <w:rFonts w:ascii="Times New Roman" w:hAnsi="Times New Roman" w:cs="Times New Roman"/>
          <w:b/>
          <w:sz w:val="28"/>
          <w:szCs w:val="28"/>
        </w:rPr>
      </w:pPr>
    </w:p>
    <w:p w:rsidR="009C6CFC" w:rsidRPr="00F4469F" w:rsidRDefault="009C6CFC" w:rsidP="009C6CFC">
      <w:pPr>
        <w:pStyle w:val="ListParagraph"/>
        <w:spacing w:after="0"/>
        <w:ind w:left="0" w:right="0" w:firstLine="0"/>
        <w:rPr>
          <w:rFonts w:ascii="Times New Roman" w:hAnsi="Times New Roman" w:cs="Times New Roman"/>
          <w:b/>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REFERENCES</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Abia, V.(1991). Local Government Administration: The Nigerian </w:t>
      </w:r>
      <w:r w:rsidRPr="00F4469F">
        <w:rPr>
          <w:rFonts w:ascii="Times New Roman" w:hAnsi="Times New Roman" w:cs="Times New Roman"/>
          <w:sz w:val="28"/>
          <w:szCs w:val="28"/>
        </w:rPr>
        <w:tab/>
        <w:t xml:space="preserve">Perspective. Lagos: BMD Graphics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Yusuf, M.M.(1999). The Role of Local Government Employees in </w:t>
      </w:r>
      <w:r w:rsidRPr="00F4469F">
        <w:rPr>
          <w:rFonts w:ascii="Times New Roman" w:hAnsi="Times New Roman" w:cs="Times New Roman"/>
          <w:sz w:val="28"/>
          <w:szCs w:val="28"/>
        </w:rPr>
        <w:tab/>
        <w:t xml:space="preserve">National Development. Paper presented at a seminar organized </w:t>
      </w:r>
      <w:r w:rsidRPr="00F4469F">
        <w:rPr>
          <w:rFonts w:ascii="Times New Roman" w:hAnsi="Times New Roman" w:cs="Times New Roman"/>
          <w:sz w:val="28"/>
          <w:szCs w:val="28"/>
        </w:rPr>
        <w:tab/>
        <w:t xml:space="preserve">by the Nigeria Union of Local Government Employees. Katsina </w:t>
      </w:r>
      <w:r w:rsidRPr="00F4469F">
        <w:rPr>
          <w:rFonts w:ascii="Times New Roman" w:hAnsi="Times New Roman" w:cs="Times New Roman"/>
          <w:sz w:val="28"/>
          <w:szCs w:val="28"/>
        </w:rPr>
        <w:tab/>
        <w:t xml:space="preserve">State chapter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Ajayi, K. (2000). Theory and Practice of Local Government. Ado Ekiti: </w:t>
      </w:r>
      <w:r w:rsidRPr="00F4469F">
        <w:rPr>
          <w:rFonts w:ascii="Times New Roman" w:hAnsi="Times New Roman" w:cs="Times New Roman"/>
          <w:sz w:val="28"/>
          <w:szCs w:val="28"/>
        </w:rPr>
        <w:tab/>
        <w:t xml:space="preserve">University of Ado Ekiti Press Limited.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 xml:space="preserve">Agagu, A.A.(1997). Local Government in Kolawole, D (ed) Readings </w:t>
      </w:r>
      <w:r w:rsidRPr="00F4469F">
        <w:rPr>
          <w:rFonts w:ascii="Times New Roman" w:hAnsi="Times New Roman" w:cs="Times New Roman"/>
          <w:sz w:val="28"/>
          <w:szCs w:val="28"/>
        </w:rPr>
        <w:tab/>
        <w:t>in Political Science. Ibadan: Dekaal Publishing Company.</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Aluko J.O. (2010). Local Government and Challenges of Democratic </w:t>
      </w:r>
      <w:r w:rsidRPr="00F4469F">
        <w:rPr>
          <w:rFonts w:ascii="Times New Roman" w:hAnsi="Times New Roman" w:cs="Times New Roman"/>
          <w:sz w:val="28"/>
          <w:szCs w:val="28"/>
        </w:rPr>
        <w:tab/>
        <w:t xml:space="preserve">Governance in Nigeria.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Appadorai, A.(1975). The Substance of Politics. New Delhi: Oxford </w:t>
      </w:r>
      <w:r w:rsidRPr="00F4469F">
        <w:rPr>
          <w:rFonts w:ascii="Times New Roman" w:hAnsi="Times New Roman" w:cs="Times New Roman"/>
          <w:sz w:val="28"/>
          <w:szCs w:val="28"/>
        </w:rPr>
        <w:tab/>
        <w:t>University Press.</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Bello, A. M., &amp; Salihu, I. T. (2022). Local Government Administration and Grassroots Development in Nigeria: A Study of Selected LGAs in Kwara State. Journal of Local Government and Development Studies, 9(1), 64–78.</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Laski, H.J.(1982). A Grammar of Politics. London: Allen Press </w:t>
      </w:r>
      <w:r w:rsidRPr="00F4469F">
        <w:rPr>
          <w:rFonts w:ascii="Times New Roman" w:hAnsi="Times New Roman" w:cs="Times New Roman"/>
          <w:sz w:val="28"/>
          <w:szCs w:val="28"/>
        </w:rPr>
        <w:tab/>
        <w:t xml:space="preserve">Limited.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Lawal, S.(2000). Local Government Administration in Nigeria: A </w:t>
      </w:r>
      <w:r w:rsidRPr="00F4469F">
        <w:rPr>
          <w:rFonts w:ascii="Times New Roman" w:hAnsi="Times New Roman" w:cs="Times New Roman"/>
          <w:sz w:val="28"/>
          <w:szCs w:val="28"/>
        </w:rPr>
        <w:tab/>
        <w:t xml:space="preserve">Practical Approach in Ajayi, K (ed). Theory and Practice of Local </w:t>
      </w:r>
      <w:r w:rsidRPr="00F4469F">
        <w:rPr>
          <w:rFonts w:ascii="Times New Roman" w:hAnsi="Times New Roman" w:cs="Times New Roman"/>
          <w:sz w:val="28"/>
          <w:szCs w:val="28"/>
        </w:rPr>
        <w:tab/>
        <w:t xml:space="preserve">Government. Ado Ekiti: University of Ado Ekiti Press Limited. Nwabueze, B.O.(1982). A Constitutional History of Nigeria. London: </w:t>
      </w:r>
      <w:r w:rsidRPr="00F4469F">
        <w:rPr>
          <w:rFonts w:ascii="Times New Roman" w:hAnsi="Times New Roman" w:cs="Times New Roman"/>
          <w:sz w:val="28"/>
          <w:szCs w:val="28"/>
        </w:rPr>
        <w:tab/>
        <w:t xml:space="preserve">Longman Press Limited.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The 1976 Local Government Reforms Guidelines, Lagos, Federal </w:t>
      </w:r>
      <w:r w:rsidRPr="00F4469F">
        <w:rPr>
          <w:rFonts w:ascii="Times New Roman" w:hAnsi="Times New Roman" w:cs="Times New Roman"/>
          <w:sz w:val="28"/>
          <w:szCs w:val="28"/>
        </w:rPr>
        <w:tab/>
        <w:t xml:space="preserve">Ministry of Information.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 xml:space="preserve">Steven, A.N.(1981). Integrated Rural Development and the </w:t>
      </w:r>
      <w:r w:rsidRPr="00F4469F">
        <w:rPr>
          <w:rFonts w:ascii="Times New Roman" w:hAnsi="Times New Roman" w:cs="Times New Roman"/>
          <w:sz w:val="28"/>
          <w:szCs w:val="28"/>
        </w:rPr>
        <w:tab/>
        <w:t xml:space="preserve">Marginalization of the Peasantry in Nigeria, Africa development </w:t>
      </w:r>
      <w:r w:rsidRPr="00F4469F">
        <w:rPr>
          <w:rFonts w:ascii="Times New Roman" w:hAnsi="Times New Roman" w:cs="Times New Roman"/>
          <w:sz w:val="28"/>
          <w:szCs w:val="28"/>
        </w:rPr>
        <w:tab/>
        <w:t xml:space="preserve">Vol.6 No. 4 Pp 45-50.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John, M.C.(1980). Integrated Rural Development: Learning out </w:t>
      </w:r>
      <w:r w:rsidRPr="00F4469F">
        <w:rPr>
          <w:rFonts w:ascii="Times New Roman" w:hAnsi="Times New Roman" w:cs="Times New Roman"/>
          <w:sz w:val="28"/>
          <w:szCs w:val="28"/>
        </w:rPr>
        <w:tab/>
        <w:t xml:space="preserve">Underbrush. SociologiaRuralis, Vol.20 No. 3 Pp 75-80. Odueme, Stella (2011): Alleviating poverty through rural agriculture, </w:t>
      </w:r>
      <w:r w:rsidRPr="00F4469F">
        <w:rPr>
          <w:rFonts w:ascii="Times New Roman" w:hAnsi="Times New Roman" w:cs="Times New Roman"/>
          <w:sz w:val="28"/>
          <w:szCs w:val="28"/>
        </w:rPr>
        <w:tab/>
        <w:t xml:space="preserve">Daily Independence, January 12th 2011 p.12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Mill, J.S.(1975). “Consideration on Representative Government”, in </w:t>
      </w:r>
      <w:r w:rsidRPr="00F4469F">
        <w:rPr>
          <w:rFonts w:ascii="Times New Roman" w:hAnsi="Times New Roman" w:cs="Times New Roman"/>
          <w:sz w:val="28"/>
          <w:szCs w:val="28"/>
        </w:rPr>
        <w:tab/>
        <w:t xml:space="preserve">his Three Essays (With an Introduction by Richard Wollheim), </w:t>
      </w:r>
      <w:r w:rsidRPr="00F4469F">
        <w:rPr>
          <w:rFonts w:ascii="Times New Roman" w:hAnsi="Times New Roman" w:cs="Times New Roman"/>
          <w:sz w:val="28"/>
          <w:szCs w:val="28"/>
        </w:rPr>
        <w:tab/>
        <w:t xml:space="preserve">London: Oxford [22]. University Press, P.358.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Keith, P. (1954). “Local Self Government as a Basis for Democracy: A </w:t>
      </w:r>
      <w:r w:rsidRPr="00F4469F">
        <w:rPr>
          <w:rFonts w:ascii="Times New Roman" w:hAnsi="Times New Roman" w:cs="Times New Roman"/>
          <w:sz w:val="28"/>
          <w:szCs w:val="28"/>
        </w:rPr>
        <w:tab/>
        <w:t xml:space="preserve">Rejoinder”, in Public Administration, London: Winter Press Pp. </w:t>
      </w:r>
      <w:r w:rsidRPr="00F4469F">
        <w:rPr>
          <w:rFonts w:ascii="Times New Roman" w:hAnsi="Times New Roman" w:cs="Times New Roman"/>
          <w:sz w:val="28"/>
          <w:szCs w:val="28"/>
        </w:rPr>
        <w:tab/>
        <w:t xml:space="preserve">438-440.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Wilson, C. F. (1948). “The Foundation of Local Government” in his </w:t>
      </w:r>
      <w:r w:rsidRPr="00F4469F">
        <w:rPr>
          <w:rFonts w:ascii="Times New Roman" w:hAnsi="Times New Roman" w:cs="Times New Roman"/>
          <w:sz w:val="28"/>
          <w:szCs w:val="28"/>
        </w:rPr>
        <w:tab/>
        <w:t xml:space="preserve">Essays on Local Government, Oxford: Basil Blackwell Press. </w:t>
      </w:r>
      <w:r w:rsidRPr="00F4469F">
        <w:rPr>
          <w:rFonts w:ascii="Times New Roman" w:hAnsi="Times New Roman" w:cs="Times New Roman"/>
          <w:sz w:val="28"/>
          <w:szCs w:val="28"/>
        </w:rPr>
        <w:tab/>
        <w:t>Pp.1-</w:t>
      </w:r>
      <w:r w:rsidRPr="00F4469F">
        <w:rPr>
          <w:rFonts w:ascii="Times New Roman" w:hAnsi="Times New Roman" w:cs="Times New Roman"/>
          <w:sz w:val="28"/>
          <w:szCs w:val="28"/>
        </w:rPr>
        <w:tab/>
      </w:r>
      <w:r w:rsidRPr="00F4469F">
        <w:rPr>
          <w:rFonts w:ascii="Times New Roman" w:hAnsi="Times New Roman" w:cs="Times New Roman"/>
          <w:sz w:val="28"/>
          <w:szCs w:val="28"/>
        </w:rPr>
        <w:tab/>
        <w:t xml:space="preserve">24.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Mackenzie, W. J. M (1961). Theories of Local Government, London: </w:t>
      </w:r>
      <w:r w:rsidRPr="00F4469F">
        <w:rPr>
          <w:rFonts w:ascii="Times New Roman" w:hAnsi="Times New Roman" w:cs="Times New Roman"/>
          <w:sz w:val="28"/>
          <w:szCs w:val="28"/>
        </w:rPr>
        <w:tab/>
        <w:t xml:space="preserve">London School of Economics. Local Government and the </w:t>
      </w:r>
      <w:r w:rsidRPr="00F4469F">
        <w:rPr>
          <w:rFonts w:ascii="Times New Roman" w:hAnsi="Times New Roman" w:cs="Times New Roman"/>
          <w:sz w:val="28"/>
          <w:szCs w:val="28"/>
        </w:rPr>
        <w:lastRenderedPageBreak/>
        <w:tab/>
        <w:t xml:space="preserve">Challenges of Rural Development in Nigeria (1999 to date) </w:t>
      </w:r>
      <w:r w:rsidRPr="00F4469F">
        <w:rPr>
          <w:rFonts w:ascii="Times New Roman" w:hAnsi="Times New Roman" w:cs="Times New Roman"/>
          <w:sz w:val="28"/>
          <w:szCs w:val="28"/>
        </w:rPr>
        <w:tab/>
        <w:t xml:space="preserve">www.iosrjournals.org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 Lagos State Government (2002). Report of the Second Lagos State </w:t>
      </w:r>
      <w:r w:rsidRPr="00F4469F">
        <w:rPr>
          <w:rFonts w:ascii="Times New Roman" w:hAnsi="Times New Roman" w:cs="Times New Roman"/>
          <w:sz w:val="28"/>
          <w:szCs w:val="28"/>
        </w:rPr>
        <w:tab/>
        <w:t xml:space="preserve">Summit, Ministry of Economic and Budget, Lagos State, Nigeria. Bolaji, U. (2002). New forms of settlements in Africa. State of Lagos </w:t>
      </w:r>
      <w:r w:rsidRPr="00F4469F">
        <w:rPr>
          <w:rFonts w:ascii="Times New Roman" w:hAnsi="Times New Roman" w:cs="Times New Roman"/>
          <w:sz w:val="28"/>
          <w:szCs w:val="28"/>
        </w:rPr>
        <w:tab/>
        <w:t xml:space="preserve">Magacity and Other Nigerian Cities (2004). </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First edition Report: Lagos State Ministry of Economic Planning and </w:t>
      </w:r>
      <w:r w:rsidRPr="00F4469F">
        <w:rPr>
          <w:rFonts w:ascii="Times New Roman" w:hAnsi="Times New Roman" w:cs="Times New Roman"/>
          <w:sz w:val="28"/>
          <w:szCs w:val="28"/>
        </w:rPr>
        <w:tab/>
        <w:t xml:space="preserve">Budget, in collaboration with the Lagos state Ministry of Physical </w:t>
      </w:r>
      <w:r w:rsidRPr="00F4469F">
        <w:rPr>
          <w:rFonts w:ascii="Times New Roman" w:hAnsi="Times New Roman" w:cs="Times New Roman"/>
          <w:sz w:val="28"/>
          <w:szCs w:val="28"/>
        </w:rPr>
        <w:tab/>
        <w:t xml:space="preserve">Planning and Urban Development. </w:t>
      </w:r>
    </w:p>
    <w:p w:rsidR="009C6CFC" w:rsidRPr="00F4469F" w:rsidRDefault="009C6CFC" w:rsidP="009C6CFC">
      <w:pPr>
        <w:pStyle w:val="ListParagraph"/>
        <w:spacing w:after="0"/>
        <w:ind w:right="0" w:hanging="720"/>
        <w:rPr>
          <w:rFonts w:ascii="Times New Roman" w:hAnsi="Times New Roman" w:cs="Times New Roman"/>
          <w:sz w:val="28"/>
          <w:szCs w:val="28"/>
        </w:rPr>
      </w:pPr>
      <w:r w:rsidRPr="00F4469F">
        <w:rPr>
          <w:rFonts w:ascii="Times New Roman" w:hAnsi="Times New Roman" w:cs="Times New Roman"/>
          <w:sz w:val="28"/>
          <w:szCs w:val="28"/>
        </w:rPr>
        <w:t xml:space="preserve">Ehingbeti (2002). Ministry of Economic Planning and Budget. Lagos </w:t>
      </w:r>
      <w:r w:rsidRPr="00F4469F">
        <w:rPr>
          <w:rFonts w:ascii="Times New Roman" w:hAnsi="Times New Roman" w:cs="Times New Roman"/>
          <w:sz w:val="28"/>
          <w:szCs w:val="28"/>
        </w:rPr>
        <w:tab/>
        <w:t xml:space="preserve">State Government, Ikeja. </w:t>
      </w:r>
    </w:p>
    <w:p w:rsidR="009C6CFC" w:rsidRPr="00F4469F" w:rsidRDefault="009C6CFC" w:rsidP="009C6CFC">
      <w:pPr>
        <w:pStyle w:val="ListParagraph"/>
        <w:spacing w:after="0"/>
        <w:ind w:right="0" w:hanging="720"/>
        <w:rPr>
          <w:rFonts w:ascii="Times New Roman" w:hAnsi="Times New Roman" w:cs="Times New Roman"/>
          <w:sz w:val="28"/>
          <w:szCs w:val="28"/>
        </w:rPr>
      </w:pPr>
      <w:r w:rsidRPr="00F4469F">
        <w:rPr>
          <w:rFonts w:ascii="Times New Roman" w:hAnsi="Times New Roman" w:cs="Times New Roman"/>
          <w:sz w:val="28"/>
          <w:szCs w:val="28"/>
        </w:rPr>
        <w:t xml:space="preserve">Miller, H. M. et al (1994). “Urbanization during the Postcolonial Days, in Tarver, ID. (ed) Urbanization in Africa, Ibadan; Greenwid press, Pp. 65-79 </w:t>
      </w: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CHAPTER THREE</w:t>
      </w: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RESEARCH METHODOLOGY</w:t>
      </w: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3.1 INTRODUCTION</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t>In this chapter, we shall examine the research population and instrument, method of data collection, sources of data, sample and sampling techniques and so on. Each of these are discussed in the succeeding sections.</w:t>
      </w:r>
    </w:p>
    <w:p w:rsidR="009C6CFC" w:rsidRPr="00F4469F" w:rsidRDefault="009C6CFC" w:rsidP="009C6CFC">
      <w:pPr>
        <w:spacing w:after="0"/>
        <w:rPr>
          <w:rFonts w:ascii="Times New Roman" w:hAnsi="Times New Roman" w:cs="Times New Roman"/>
          <w:b/>
          <w:bCs/>
          <w:color w:val="000000"/>
          <w:sz w:val="26"/>
          <w:szCs w:val="26"/>
        </w:rPr>
      </w:pPr>
      <w:r w:rsidRPr="00F4469F">
        <w:rPr>
          <w:rFonts w:ascii="Times New Roman" w:hAnsi="Times New Roman" w:cs="Times New Roman"/>
          <w:b/>
          <w:bCs/>
          <w:color w:val="000000"/>
          <w:sz w:val="26"/>
          <w:szCs w:val="26"/>
        </w:rPr>
        <w:t>3.2 RESEARCH DESIGN</w:t>
      </w:r>
    </w:p>
    <w:p w:rsidR="009C6CFC" w:rsidRPr="00F4469F" w:rsidRDefault="009C6CFC" w:rsidP="009C6CFC">
      <w:pPr>
        <w:rPr>
          <w:rFonts w:ascii="Times New Roman" w:hAnsi="Times New Roman" w:cs="Times New Roman"/>
          <w:bCs/>
          <w:sz w:val="28"/>
          <w:szCs w:val="28"/>
        </w:rPr>
      </w:pPr>
      <w:r w:rsidRPr="00F4469F">
        <w:rPr>
          <w:rFonts w:ascii="Times New Roman" w:hAnsi="Times New Roman" w:cs="Times New Roman"/>
          <w:color w:val="000000"/>
          <w:sz w:val="26"/>
          <w:szCs w:val="26"/>
        </w:rPr>
        <w:t>The research design that was used for this study is survey type. Method was used because the study requires the researcher to collect information for the purpose of describing the study in details. It will reveal the</w:t>
      </w:r>
      <w:r w:rsidRPr="00F4469F">
        <w:rPr>
          <w:rFonts w:ascii="Times New Roman" w:hAnsi="Times New Roman" w:cs="Times New Roman"/>
          <w:bCs/>
          <w:spacing w:val="2"/>
          <w:sz w:val="28"/>
          <w:szCs w:val="28"/>
          <w:shd w:val="clear" w:color="auto" w:fill="FFFFFF"/>
        </w:rPr>
        <w:t xml:space="preserve"> role of local government in socio-economic</w:t>
      </w:r>
      <w:r w:rsidRPr="00F4469F">
        <w:rPr>
          <w:rFonts w:ascii="Times New Roman" w:hAnsi="Times New Roman" w:cs="Times New Roman"/>
          <w:bCs/>
          <w:sz w:val="28"/>
          <w:szCs w:val="28"/>
        </w:rPr>
        <w:t xml:space="preserve"> development</w:t>
      </w:r>
    </w:p>
    <w:p w:rsidR="009C6CFC" w:rsidRPr="00F4469F" w:rsidRDefault="009C6CFC" w:rsidP="009C6CFC">
      <w:pPr>
        <w:spacing w:after="0"/>
        <w:rPr>
          <w:rFonts w:ascii="Times New Roman" w:hAnsi="Times New Roman" w:cs="Times New Roman"/>
          <w:b/>
          <w:sz w:val="28"/>
          <w:szCs w:val="28"/>
        </w:rPr>
      </w:pPr>
      <w:r w:rsidRPr="00F4469F">
        <w:rPr>
          <w:rFonts w:ascii="Times New Roman" w:hAnsi="Times New Roman" w:cs="Times New Roman"/>
          <w:b/>
          <w:sz w:val="28"/>
          <w:szCs w:val="28"/>
        </w:rPr>
        <w:lastRenderedPageBreak/>
        <w:t>3.3</w:t>
      </w:r>
      <w:r w:rsidRPr="00F4469F">
        <w:rPr>
          <w:rFonts w:ascii="Times New Roman" w:hAnsi="Times New Roman" w:cs="Times New Roman"/>
          <w:b/>
          <w:sz w:val="28"/>
          <w:szCs w:val="28"/>
        </w:rPr>
        <w:tab/>
        <w:t>SAMPLE AND POPULATION OF THE STUDY</w:t>
      </w:r>
    </w:p>
    <w:p w:rsidR="009C6CFC" w:rsidRPr="00F4469F" w:rsidRDefault="009C6CFC" w:rsidP="009C6CFC">
      <w:pPr>
        <w:spacing w:after="0"/>
        <w:rPr>
          <w:rFonts w:ascii="Times New Roman" w:hAnsi="Times New Roman" w:cs="Times New Roman"/>
          <w:sz w:val="28"/>
          <w:szCs w:val="28"/>
        </w:rPr>
      </w:pPr>
      <w:r w:rsidRPr="00F4469F">
        <w:rPr>
          <w:rFonts w:ascii="Times New Roman" w:hAnsi="Times New Roman" w:cs="Times New Roman"/>
          <w:sz w:val="28"/>
          <w:szCs w:val="28"/>
        </w:rPr>
        <w:t>The sampling of this study was made up of mainly the worker and people of Ilorin West Local Government council. It was made up of junior and senior workers of various department of the local government. Both workers used as sample were male and female, 50 study population.</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Focused population is the people and workers of Ilorin West local government area of Kwara State. The local government area cover a total lands base 248364 square kilometer with the total population of 467 people per square kilometer using a rate of 2.5% from 2010 population figure for the area was projected to be 234596.</w:t>
      </w:r>
    </w:p>
    <w:p w:rsidR="009C6CFC" w:rsidRPr="00F4469F" w:rsidRDefault="009C6CFC" w:rsidP="009C6CFC">
      <w:pPr>
        <w:spacing w:after="0"/>
        <w:rPr>
          <w:rFonts w:ascii="Times New Roman" w:hAnsi="Times New Roman" w:cs="Times New Roman"/>
          <w:b/>
          <w:color w:val="000000"/>
          <w:sz w:val="26"/>
          <w:szCs w:val="26"/>
        </w:rPr>
      </w:pPr>
      <w:r w:rsidRPr="00F4469F">
        <w:rPr>
          <w:rFonts w:ascii="Times New Roman" w:hAnsi="Times New Roman" w:cs="Times New Roman"/>
          <w:b/>
          <w:color w:val="000000"/>
          <w:sz w:val="26"/>
          <w:szCs w:val="26"/>
        </w:rPr>
        <w:t>3.4 SOURCES OF DATA/ DATA COLLECTION INSTRUMENT</w:t>
      </w:r>
    </w:p>
    <w:p w:rsidR="009C6CFC" w:rsidRPr="00F4469F" w:rsidRDefault="009C6CFC" w:rsidP="009C6CFC">
      <w:pPr>
        <w:spacing w:after="0"/>
        <w:rPr>
          <w:rFonts w:ascii="Times New Roman" w:hAnsi="Times New Roman" w:cs="Times New Roman"/>
          <w:color w:val="000000"/>
          <w:sz w:val="26"/>
          <w:szCs w:val="26"/>
        </w:rPr>
      </w:pPr>
      <w:r w:rsidRPr="00F4469F">
        <w:rPr>
          <w:rFonts w:ascii="Times New Roman" w:hAnsi="Times New Roman" w:cs="Times New Roman"/>
          <w:color w:val="000000"/>
          <w:sz w:val="26"/>
          <w:szCs w:val="26"/>
        </w:rPr>
        <w:tab/>
        <w:t>Questionnaires were used for data collection in this research work. This is because of the population of the local government are fairly large and because some are undergone consciously by the workers.</w:t>
      </w:r>
    </w:p>
    <w:p w:rsidR="009C6CFC" w:rsidRPr="00F4469F" w:rsidRDefault="009C6CFC" w:rsidP="009C6CFC">
      <w:pPr>
        <w:spacing w:after="0"/>
        <w:rPr>
          <w:rFonts w:ascii="Times New Roman" w:hAnsi="Times New Roman" w:cs="Times New Roman"/>
          <w:color w:val="000000"/>
          <w:sz w:val="26"/>
          <w:szCs w:val="26"/>
        </w:rPr>
      </w:pPr>
      <w:r w:rsidRPr="00F4469F">
        <w:rPr>
          <w:rFonts w:ascii="Times New Roman" w:hAnsi="Times New Roman" w:cs="Times New Roman"/>
          <w:color w:val="000000"/>
          <w:sz w:val="26"/>
          <w:szCs w:val="26"/>
        </w:rPr>
        <w:tab/>
        <w:t xml:space="preserve">In this research work, the local governments were asked to respond to relevant question relating to sustainable answers and the role of local government in socio-economic development. </w:t>
      </w:r>
      <w:r w:rsidRPr="00F4469F">
        <w:rPr>
          <w:rFonts w:ascii="Times New Roman" w:hAnsi="Times New Roman" w:cs="Times New Roman"/>
          <w:color w:val="000000"/>
          <w:sz w:val="26"/>
          <w:szCs w:val="26"/>
        </w:rPr>
        <w:tab/>
      </w:r>
    </w:p>
    <w:p w:rsidR="009C6CFC" w:rsidRPr="00F4469F" w:rsidRDefault="009C6CFC" w:rsidP="009C6CFC">
      <w:pPr>
        <w:rPr>
          <w:rFonts w:ascii="Times New Roman" w:hAnsi="Times New Roman" w:cs="Times New Roman"/>
          <w:b/>
          <w:color w:val="000000"/>
          <w:sz w:val="26"/>
          <w:szCs w:val="26"/>
        </w:rPr>
      </w:pPr>
      <w:r w:rsidRPr="00F4469F">
        <w:rPr>
          <w:rFonts w:ascii="Times New Roman" w:hAnsi="Times New Roman" w:cs="Times New Roman"/>
          <w:b/>
          <w:color w:val="000000"/>
          <w:sz w:val="26"/>
          <w:szCs w:val="26"/>
        </w:rPr>
        <w:t>PRIMARY DATA</w:t>
      </w:r>
    </w:p>
    <w:p w:rsidR="009C6CFC" w:rsidRPr="00F4469F" w:rsidRDefault="009C6CFC" w:rsidP="009C6CFC">
      <w:pPr>
        <w:spacing w:after="0"/>
        <w:rPr>
          <w:rFonts w:ascii="Times New Roman" w:hAnsi="Times New Roman" w:cs="Times New Roman"/>
          <w:color w:val="000000"/>
          <w:sz w:val="26"/>
          <w:szCs w:val="26"/>
        </w:rPr>
      </w:pPr>
      <w:r w:rsidRPr="00F4469F">
        <w:rPr>
          <w:rFonts w:ascii="Times New Roman" w:hAnsi="Times New Roman" w:cs="Times New Roman"/>
          <w:color w:val="000000"/>
          <w:sz w:val="26"/>
          <w:szCs w:val="26"/>
        </w:rPr>
        <w:tab/>
        <w:t>These were collected through the questionnaire administered to some of the staffs in the Ilorin west local government.</w:t>
      </w:r>
    </w:p>
    <w:p w:rsidR="009C6CFC" w:rsidRPr="00F4469F" w:rsidRDefault="009C6CFC" w:rsidP="009C6CFC">
      <w:pPr>
        <w:spacing w:after="0"/>
        <w:rPr>
          <w:rFonts w:ascii="Times New Roman" w:hAnsi="Times New Roman" w:cs="Times New Roman"/>
          <w:b/>
          <w:color w:val="000000"/>
          <w:sz w:val="26"/>
          <w:szCs w:val="26"/>
        </w:rPr>
      </w:pPr>
      <w:r w:rsidRPr="00F4469F">
        <w:rPr>
          <w:rFonts w:ascii="Times New Roman" w:hAnsi="Times New Roman" w:cs="Times New Roman"/>
          <w:b/>
          <w:color w:val="000000"/>
          <w:sz w:val="26"/>
          <w:szCs w:val="26"/>
        </w:rPr>
        <w:t>SECONDARY DATA</w:t>
      </w:r>
    </w:p>
    <w:p w:rsidR="009C6CFC" w:rsidRPr="00F4469F" w:rsidRDefault="009C6CFC" w:rsidP="009C6CFC">
      <w:pPr>
        <w:spacing w:after="0"/>
        <w:rPr>
          <w:rFonts w:ascii="Times New Roman" w:hAnsi="Times New Roman" w:cs="Times New Roman"/>
          <w:color w:val="000000"/>
          <w:sz w:val="26"/>
          <w:szCs w:val="26"/>
        </w:rPr>
      </w:pPr>
      <w:r w:rsidRPr="00F4469F">
        <w:rPr>
          <w:rFonts w:ascii="Times New Roman" w:hAnsi="Times New Roman" w:cs="Times New Roman"/>
          <w:color w:val="000000"/>
          <w:sz w:val="26"/>
          <w:szCs w:val="26"/>
        </w:rPr>
        <w:tab/>
        <w:t>The secondary data was collated from the department, units or sections, office of the local government.</w:t>
      </w:r>
    </w:p>
    <w:p w:rsidR="009C6CFC" w:rsidRPr="00F4469F" w:rsidRDefault="009C6CFC" w:rsidP="009C6CFC">
      <w:pPr>
        <w:spacing w:after="0"/>
        <w:rPr>
          <w:rFonts w:ascii="Times New Roman" w:hAnsi="Times New Roman" w:cs="Times New Roman"/>
          <w:color w:val="000000"/>
          <w:sz w:val="26"/>
          <w:szCs w:val="26"/>
        </w:rPr>
      </w:pPr>
      <w:r w:rsidRPr="00F4469F">
        <w:rPr>
          <w:rFonts w:ascii="Times New Roman" w:hAnsi="Times New Roman" w:cs="Times New Roman"/>
          <w:color w:val="000000"/>
          <w:sz w:val="26"/>
          <w:szCs w:val="26"/>
        </w:rPr>
        <w:tab/>
        <w:t>After some questions as been given to the staffs, I am therefore directed to their various departments, units or sections and offices and also to their year book.</w:t>
      </w:r>
    </w:p>
    <w:p w:rsidR="009C6CFC" w:rsidRPr="00F4469F" w:rsidRDefault="009C6CFC" w:rsidP="009C6CFC">
      <w:pPr>
        <w:spacing w:after="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3.5</w:t>
      </w:r>
      <w:r w:rsidRPr="00F4469F">
        <w:rPr>
          <w:rFonts w:ascii="Times New Roman" w:hAnsi="Times New Roman" w:cs="Times New Roman"/>
          <w:b/>
          <w:sz w:val="28"/>
          <w:szCs w:val="28"/>
        </w:rPr>
        <w:tab/>
        <w:t>TECHNIQUES FOR DATA ANALYSIS</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lastRenderedPageBreak/>
        <w:t>The research instruments used to collect facts by the research is the questionnaire. The questionnaire was meant to collect information and to provide necessary answers to the research question of the study.</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The questionnaire was made up of the sections. The first section deals with back grounds information of the workers in form of sex, qualification, age, marital status, length of and position held. The second section shows the questionnaire formulated for the study.</w:t>
      </w:r>
    </w:p>
    <w:p w:rsidR="009C6CFC" w:rsidRPr="00F4469F" w:rsidRDefault="009C6CFC" w:rsidP="009C6CFC">
      <w:pPr>
        <w:pStyle w:val="ListParagraph"/>
        <w:rPr>
          <w:rFonts w:ascii="Times New Roman" w:hAnsi="Times New Roman" w:cs="Times New Roman"/>
          <w:b/>
          <w:sz w:val="28"/>
          <w:szCs w:val="28"/>
        </w:rPr>
      </w:pPr>
    </w:p>
    <w:p w:rsidR="009C6CFC" w:rsidRPr="00F4469F" w:rsidRDefault="009C6CFC" w:rsidP="009C6CFC">
      <w:pPr>
        <w:pStyle w:val="ListParagraph"/>
        <w:rPr>
          <w:rFonts w:ascii="Times New Roman" w:hAnsi="Times New Roman" w:cs="Times New Roman"/>
          <w:b/>
          <w:sz w:val="28"/>
          <w:szCs w:val="28"/>
        </w:rPr>
      </w:pPr>
    </w:p>
    <w:p w:rsidR="009C6CFC" w:rsidRPr="00F4469F" w:rsidRDefault="009C6CFC" w:rsidP="009C6CFC">
      <w:pPr>
        <w:pStyle w:val="ListParagraph"/>
        <w:rPr>
          <w:rFonts w:ascii="Times New Roman" w:hAnsi="Times New Roman" w:cs="Times New Roman"/>
          <w:b/>
          <w:sz w:val="28"/>
          <w:szCs w:val="28"/>
        </w:rPr>
      </w:pPr>
    </w:p>
    <w:p w:rsidR="009C6CFC" w:rsidRPr="00F4469F" w:rsidRDefault="009C6CFC" w:rsidP="009C6CFC">
      <w:pPr>
        <w:pStyle w:val="ListParagraph"/>
        <w:rPr>
          <w:rFonts w:ascii="Times New Roman" w:hAnsi="Times New Roman" w:cs="Times New Roman"/>
          <w:b/>
          <w:sz w:val="28"/>
          <w:szCs w:val="28"/>
        </w:rPr>
      </w:pPr>
    </w:p>
    <w:p w:rsidR="009C6CFC" w:rsidRPr="00F4469F" w:rsidRDefault="009C6CFC" w:rsidP="009C6CFC">
      <w:pPr>
        <w:pStyle w:val="ListParagraph"/>
        <w:rPr>
          <w:rFonts w:ascii="Times New Roman" w:hAnsi="Times New Roman" w:cs="Times New Roman"/>
          <w:b/>
          <w:sz w:val="28"/>
          <w:szCs w:val="28"/>
        </w:rPr>
      </w:pPr>
    </w:p>
    <w:p w:rsidR="009C6CFC" w:rsidRPr="00F4469F" w:rsidRDefault="009C6CFC" w:rsidP="009C6CFC">
      <w:pPr>
        <w:pStyle w:val="ListParagraph"/>
        <w:rPr>
          <w:rFonts w:ascii="Times New Roman" w:hAnsi="Times New Roman" w:cs="Times New Roman"/>
          <w:b/>
          <w:sz w:val="28"/>
          <w:szCs w:val="28"/>
        </w:rPr>
      </w:pPr>
    </w:p>
    <w:p w:rsidR="009C6CFC" w:rsidRPr="00F4469F" w:rsidRDefault="009C6CFC" w:rsidP="009C6CFC">
      <w:pPr>
        <w:pStyle w:val="ListParagraph"/>
        <w:rPr>
          <w:rFonts w:ascii="Times New Roman" w:hAnsi="Times New Roman" w:cs="Times New Roman"/>
          <w:b/>
          <w:sz w:val="28"/>
          <w:szCs w:val="28"/>
        </w:rPr>
      </w:pPr>
    </w:p>
    <w:p w:rsidR="009C6CFC" w:rsidRPr="00F4469F" w:rsidRDefault="009C6CFC" w:rsidP="009C6CFC">
      <w:pPr>
        <w:pStyle w:val="ListParagraph"/>
        <w:rPr>
          <w:rFonts w:ascii="Times New Roman" w:hAnsi="Times New Roman" w:cs="Times New Roman"/>
          <w:b/>
          <w:sz w:val="28"/>
          <w:szCs w:val="28"/>
        </w:rPr>
      </w:pPr>
    </w:p>
    <w:p w:rsidR="009C6CFC" w:rsidRPr="00F4469F" w:rsidRDefault="009C6CFC" w:rsidP="009C6CFC">
      <w:pPr>
        <w:rPr>
          <w:rFonts w:ascii="Times New Roman" w:hAnsi="Times New Roman" w:cs="Times New Roman"/>
          <w:b/>
          <w:sz w:val="28"/>
          <w:szCs w:val="28"/>
        </w:rPr>
      </w:pPr>
    </w:p>
    <w:p w:rsidR="009C6CFC" w:rsidRPr="00F4469F" w:rsidRDefault="009C6CFC" w:rsidP="009C6CFC">
      <w:pPr>
        <w:jc w:val="center"/>
        <w:rPr>
          <w:rFonts w:ascii="Times New Roman" w:hAnsi="Times New Roman" w:cs="Times New Roman"/>
          <w:b/>
          <w:sz w:val="28"/>
          <w:szCs w:val="28"/>
        </w:rPr>
      </w:pPr>
      <w:r w:rsidRPr="00F4469F">
        <w:rPr>
          <w:rFonts w:ascii="Times New Roman" w:hAnsi="Times New Roman" w:cs="Times New Roman"/>
          <w:b/>
          <w:sz w:val="28"/>
          <w:szCs w:val="28"/>
        </w:rPr>
        <w:t>References</w:t>
      </w:r>
    </w:p>
    <w:p w:rsidR="009C6CFC" w:rsidRPr="00F4469F" w:rsidRDefault="009C6CFC" w:rsidP="009C6CFC">
      <w:pPr>
        <w:spacing w:after="0"/>
        <w:rPr>
          <w:rFonts w:ascii="Times New Roman" w:hAnsi="Times New Roman" w:cs="Times New Roman"/>
          <w:b/>
          <w:sz w:val="28"/>
          <w:szCs w:val="28"/>
        </w:rPr>
      </w:pPr>
      <w:r w:rsidRPr="00F4469F">
        <w:rPr>
          <w:rFonts w:ascii="Times New Roman" w:hAnsi="Times New Roman" w:cs="Times New Roman"/>
          <w:sz w:val="28"/>
          <w:szCs w:val="28"/>
        </w:rPr>
        <w:t>JOHNSON, U.A (1991): comprehensive, government. Ibadan Johnson</w:t>
      </w:r>
      <w:r w:rsidRPr="00F4469F">
        <w:rPr>
          <w:rFonts w:ascii="Times New Roman" w:hAnsi="Times New Roman" w:cs="Times New Roman"/>
          <w:sz w:val="28"/>
          <w:szCs w:val="28"/>
        </w:rPr>
        <w:tab/>
        <w:t xml:space="preserve"> Publisher</w:t>
      </w:r>
    </w:p>
    <w:p w:rsidR="009C6CFC" w:rsidRPr="00F4469F" w:rsidRDefault="009C6CFC" w:rsidP="009C6CFC">
      <w:pPr>
        <w:spacing w:after="0"/>
        <w:rPr>
          <w:rFonts w:ascii="Times New Roman" w:hAnsi="Times New Roman" w:cs="Times New Roman"/>
          <w:sz w:val="28"/>
          <w:szCs w:val="28"/>
        </w:rPr>
      </w:pPr>
      <w:r w:rsidRPr="00F4469F">
        <w:rPr>
          <w:rFonts w:ascii="Times New Roman" w:hAnsi="Times New Roman" w:cs="Times New Roman"/>
          <w:sz w:val="28"/>
          <w:szCs w:val="28"/>
        </w:rPr>
        <w:lastRenderedPageBreak/>
        <w:t>SEGUN, O (1986): government textbooks for west African student</w:t>
      </w:r>
      <w:r w:rsidRPr="00F4469F">
        <w:rPr>
          <w:rFonts w:ascii="Times New Roman" w:hAnsi="Times New Roman" w:cs="Times New Roman"/>
          <w:sz w:val="28"/>
          <w:szCs w:val="28"/>
        </w:rPr>
        <w:tab/>
      </w:r>
      <w:r w:rsidRPr="00F4469F">
        <w:rPr>
          <w:rFonts w:ascii="Times New Roman" w:hAnsi="Times New Roman" w:cs="Times New Roman"/>
          <w:sz w:val="28"/>
          <w:szCs w:val="28"/>
        </w:rPr>
        <w:tab/>
        <w:t xml:space="preserve"> Ibadan, odua Printing company Limited.</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AWOLOKUN, (1993): new trend in local government (Nigeria) Ibadan </w:t>
      </w:r>
      <w:r w:rsidRPr="00F4469F">
        <w:rPr>
          <w:rFonts w:ascii="Times New Roman" w:hAnsi="Times New Roman" w:cs="Times New Roman"/>
          <w:sz w:val="28"/>
          <w:szCs w:val="28"/>
        </w:rPr>
        <w:tab/>
        <w:t>vintage Publisher</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ADERIBIGDE, (1989): basic approach of Nigeria (1999) department </w:t>
      </w:r>
      <w:r w:rsidRPr="00F4469F">
        <w:rPr>
          <w:rFonts w:ascii="Times New Roman" w:hAnsi="Times New Roman" w:cs="Times New Roman"/>
          <w:sz w:val="28"/>
          <w:szCs w:val="28"/>
        </w:rPr>
        <w:tab/>
        <w:t>of Information, Lagos 1982</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ODETUNDE, O.J (1998): the federal system of Nigeria in citizenship </w:t>
      </w:r>
      <w:r w:rsidRPr="00F4469F">
        <w:rPr>
          <w:rFonts w:ascii="Times New Roman" w:hAnsi="Times New Roman" w:cs="Times New Roman"/>
          <w:sz w:val="28"/>
          <w:szCs w:val="28"/>
        </w:rPr>
        <w:tab/>
        <w:t>education. A concise approach</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OLAK, K.T (2003): the prospect and problem of revenue in the local </w:t>
      </w:r>
      <w:r w:rsidRPr="00F4469F">
        <w:rPr>
          <w:rFonts w:ascii="Times New Roman" w:hAnsi="Times New Roman" w:cs="Times New Roman"/>
          <w:sz w:val="28"/>
          <w:szCs w:val="28"/>
        </w:rPr>
        <w:tab/>
        <w:t>government Administration Ile-Ife OAU University of Ife Press.</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EJERE .F. (1984): Nigeria Local Government and the law in Southern </w:t>
      </w:r>
      <w:r w:rsidRPr="00F4469F">
        <w:rPr>
          <w:rFonts w:ascii="Times New Roman" w:hAnsi="Times New Roman" w:cs="Times New Roman"/>
          <w:sz w:val="28"/>
          <w:szCs w:val="28"/>
        </w:rPr>
        <w:tab/>
        <w:t xml:space="preserve">Nigeria in Middton, John black Africa. It is people and their </w:t>
      </w:r>
      <w:r w:rsidRPr="00F4469F">
        <w:rPr>
          <w:rFonts w:ascii="Times New Roman" w:hAnsi="Times New Roman" w:cs="Times New Roman"/>
          <w:sz w:val="28"/>
          <w:szCs w:val="28"/>
        </w:rPr>
        <w:tab/>
        <w:t>cultures today, London, McMillan Publishers. Limited.</w:t>
      </w:r>
    </w:p>
    <w:p w:rsidR="009C6CFC" w:rsidRPr="00F4469F" w:rsidRDefault="009C6CFC" w:rsidP="009C6CFC">
      <w:pPr>
        <w:pStyle w:val="ListParagraph"/>
        <w:spacing w:after="0"/>
        <w:ind w:left="0" w:right="0"/>
        <w:rPr>
          <w:rFonts w:ascii="Times New Roman" w:hAnsi="Times New Roman" w:cs="Times New Roman"/>
          <w:sz w:val="28"/>
          <w:szCs w:val="28"/>
        </w:rPr>
      </w:pPr>
    </w:p>
    <w:p w:rsidR="009C6CFC" w:rsidRPr="00F4469F" w:rsidRDefault="009C6CFC" w:rsidP="009C6CFC">
      <w:pPr>
        <w:spacing w:after="0"/>
        <w:rPr>
          <w:rFonts w:ascii="Times New Roman" w:hAnsi="Times New Roman" w:cs="Times New Roman"/>
          <w:b/>
          <w:sz w:val="28"/>
          <w:szCs w:val="28"/>
        </w:rPr>
      </w:pPr>
    </w:p>
    <w:p w:rsidR="009C6CFC" w:rsidRPr="00F4469F" w:rsidRDefault="009C6CFC" w:rsidP="009C6CFC">
      <w:pPr>
        <w:spacing w:after="0"/>
        <w:jc w:val="center"/>
        <w:rPr>
          <w:rFonts w:ascii="Times New Roman" w:hAnsi="Times New Roman" w:cs="Times New Roman"/>
          <w:b/>
          <w:sz w:val="28"/>
          <w:szCs w:val="28"/>
        </w:rPr>
      </w:pPr>
      <w:r w:rsidRPr="00F4469F">
        <w:rPr>
          <w:rFonts w:ascii="Times New Roman" w:hAnsi="Times New Roman" w:cs="Times New Roman"/>
          <w:b/>
          <w:sz w:val="28"/>
          <w:szCs w:val="28"/>
        </w:rPr>
        <w:t>CHAPTER FOUR</w:t>
      </w:r>
    </w:p>
    <w:p w:rsidR="009C6CFC" w:rsidRPr="00F4469F" w:rsidRDefault="009C6CFC" w:rsidP="009C6CFC">
      <w:pPr>
        <w:pStyle w:val="ListParagraph"/>
        <w:spacing w:after="0" w:line="240" w:lineRule="auto"/>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DATA, ANALYSIS AND INTERPRETATION OF DATA</w:t>
      </w: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p>
    <w:p w:rsidR="009C6CFC" w:rsidRPr="00F4469F" w:rsidRDefault="009C6CFC" w:rsidP="009C6CFC">
      <w:pPr>
        <w:spacing w:after="0"/>
        <w:rPr>
          <w:rFonts w:ascii="Times New Roman" w:hAnsi="Times New Roman" w:cs="Times New Roman"/>
          <w:b/>
          <w:sz w:val="28"/>
          <w:szCs w:val="28"/>
        </w:rPr>
      </w:pPr>
      <w:r w:rsidRPr="00F4469F">
        <w:rPr>
          <w:rFonts w:ascii="Times New Roman" w:hAnsi="Times New Roman" w:cs="Times New Roman"/>
          <w:b/>
          <w:sz w:val="28"/>
          <w:szCs w:val="28"/>
        </w:rPr>
        <w:t>4.1</w:t>
      </w:r>
      <w:r w:rsidRPr="00F4469F">
        <w:rPr>
          <w:rFonts w:ascii="Times New Roman" w:hAnsi="Times New Roman" w:cs="Times New Roman"/>
          <w:b/>
          <w:sz w:val="28"/>
          <w:szCs w:val="28"/>
        </w:rPr>
        <w:tab/>
        <w:t>INTRODUCTION</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lastRenderedPageBreak/>
        <w:t>In this chapter it show that analysis of the data collected during the field work of this study for purpose of promoting the grass root development in Ilorin West local Government.</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Questionnaire was administration and was completed retuned. The question put the employee were mostly structure especially with fixed alternative type questionnaire were distributed to senior and top management staff of town planning and development authority. Ibadan as to enable me get basic objective of the project. The data collected throughout questionnaire interview were recorded and analyzed and interpreted in this chapter.</w:t>
      </w:r>
    </w:p>
    <w:p w:rsidR="009C6CFC" w:rsidRPr="00F4469F" w:rsidRDefault="009C6CFC" w:rsidP="009C6CFC">
      <w:pPr>
        <w:spacing w:after="0"/>
        <w:rPr>
          <w:rFonts w:ascii="Times New Roman" w:hAnsi="Times New Roman" w:cs="Times New Roman"/>
          <w:b/>
          <w:sz w:val="28"/>
          <w:szCs w:val="28"/>
        </w:rPr>
      </w:pPr>
      <w:r w:rsidRPr="00F4469F">
        <w:rPr>
          <w:rFonts w:ascii="Times New Roman" w:hAnsi="Times New Roman" w:cs="Times New Roman"/>
          <w:b/>
          <w:sz w:val="28"/>
          <w:szCs w:val="28"/>
        </w:rPr>
        <w:t>4.2</w:t>
      </w:r>
      <w:r w:rsidRPr="00F4469F">
        <w:rPr>
          <w:rFonts w:ascii="Times New Roman" w:hAnsi="Times New Roman" w:cs="Times New Roman"/>
          <w:b/>
          <w:sz w:val="28"/>
          <w:szCs w:val="28"/>
        </w:rPr>
        <w:tab/>
        <w:t>DATA PRESENTATION AND ANALYSIS</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The researcher shall present and analyzed the data collected through the questionnaire as follows:</w:t>
      </w:r>
    </w:p>
    <w:p w:rsidR="009C6CFC" w:rsidRPr="00F4469F" w:rsidRDefault="009C6CFC" w:rsidP="009C6CFC">
      <w:pPr>
        <w:spacing w:after="0"/>
        <w:rPr>
          <w:rFonts w:ascii="Times New Roman" w:hAnsi="Times New Roman" w:cs="Times New Roman"/>
          <w:sz w:val="28"/>
          <w:szCs w:val="28"/>
        </w:rPr>
      </w:pPr>
      <w:r w:rsidRPr="00F4469F">
        <w:rPr>
          <w:rFonts w:ascii="Times New Roman" w:hAnsi="Times New Roman" w:cs="Times New Roman"/>
          <w:sz w:val="28"/>
          <w:szCs w:val="28"/>
        </w:rPr>
        <w:t>SECTION A</w:t>
      </w:r>
    </w:p>
    <w:p w:rsidR="009C6CFC" w:rsidRPr="00F4469F" w:rsidRDefault="009C6CFC" w:rsidP="009C6CFC">
      <w:pPr>
        <w:spacing w:after="0"/>
        <w:rPr>
          <w:rFonts w:ascii="Times New Roman" w:hAnsi="Times New Roman" w:cs="Times New Roman"/>
          <w:sz w:val="28"/>
          <w:szCs w:val="28"/>
        </w:rPr>
      </w:pPr>
      <w:r w:rsidRPr="00F4469F">
        <w:rPr>
          <w:rFonts w:ascii="Times New Roman" w:hAnsi="Times New Roman" w:cs="Times New Roman"/>
          <w:sz w:val="28"/>
          <w:szCs w:val="28"/>
        </w:rPr>
        <w:t xml:space="preserve">Analysis of the respondent Bio-data </w:t>
      </w:r>
    </w:p>
    <w:p w:rsidR="009C6CFC" w:rsidRPr="00F4469F" w:rsidRDefault="009C6CFC" w:rsidP="009C6CFC">
      <w:pPr>
        <w:spacing w:after="0"/>
        <w:rPr>
          <w:rFonts w:ascii="Times New Roman" w:hAnsi="Times New Roman" w:cs="Times New Roman"/>
          <w:b/>
          <w:sz w:val="28"/>
          <w:szCs w:val="28"/>
        </w:rPr>
      </w:pPr>
      <w:r w:rsidRPr="00F4469F">
        <w:rPr>
          <w:rFonts w:ascii="Times New Roman" w:hAnsi="Times New Roman" w:cs="Times New Roman"/>
          <w:b/>
          <w:sz w:val="28"/>
          <w:szCs w:val="28"/>
        </w:rPr>
        <w:t>Table 1: distribution by sex.</w:t>
      </w:r>
    </w:p>
    <w:tbl>
      <w:tblPr>
        <w:tblStyle w:val="TableGrid"/>
        <w:tblW w:w="0" w:type="auto"/>
        <w:tblLook w:val="04A0" w:firstRow="1" w:lastRow="0" w:firstColumn="1" w:lastColumn="0" w:noHBand="0" w:noVBand="1"/>
      </w:tblPr>
      <w:tblGrid>
        <w:gridCol w:w="2658"/>
        <w:gridCol w:w="2966"/>
        <w:gridCol w:w="3006"/>
      </w:tblGrid>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Sex</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Male</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29</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48</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Female</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31</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52</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spacing w:after="0"/>
        <w:rPr>
          <w:rFonts w:ascii="Times New Roman" w:hAnsi="Times New Roman" w:cs="Times New Roman"/>
          <w:sz w:val="28"/>
          <w:szCs w:val="28"/>
        </w:rPr>
      </w:pPr>
      <w:r w:rsidRPr="00F4469F">
        <w:rPr>
          <w:rFonts w:ascii="Times New Roman" w:hAnsi="Times New Roman" w:cs="Times New Roman"/>
          <w:sz w:val="28"/>
          <w:szCs w:val="28"/>
        </w:rPr>
        <w:t>Comment: from the above table 50% of the respondents were male and 42% were female. In conclusion, majority of the respondents were male</w:t>
      </w: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spacing w:after="0"/>
        <w:rPr>
          <w:rFonts w:ascii="Times New Roman" w:hAnsi="Times New Roman" w:cs="Times New Roman"/>
          <w:b/>
          <w:sz w:val="28"/>
          <w:szCs w:val="28"/>
        </w:rPr>
      </w:pPr>
      <w:r w:rsidRPr="00F4469F">
        <w:rPr>
          <w:rFonts w:ascii="Times New Roman" w:hAnsi="Times New Roman" w:cs="Times New Roman"/>
          <w:b/>
          <w:sz w:val="28"/>
          <w:szCs w:val="28"/>
        </w:rPr>
        <w:t>Table 2: distribution of respondent by marital status.</w:t>
      </w:r>
    </w:p>
    <w:tbl>
      <w:tblPr>
        <w:tblStyle w:val="TableGrid"/>
        <w:tblW w:w="0" w:type="auto"/>
        <w:tblLook w:val="04A0" w:firstRow="1" w:lastRow="0" w:firstColumn="1" w:lastColumn="0" w:noHBand="0" w:noVBand="1"/>
      </w:tblPr>
      <w:tblGrid>
        <w:gridCol w:w="2785"/>
        <w:gridCol w:w="2903"/>
        <w:gridCol w:w="2942"/>
      </w:tblGrid>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Status</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Married</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17</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34</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Single</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32</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64</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Divorced</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lastRenderedPageBreak/>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from the above table, those respondents that are single are 64% married were 34% while divorce is 2%. In Conclusion, it was observed that majority of the respondents are still single,</w:t>
      </w: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spacing w:after="0"/>
        <w:rPr>
          <w:rFonts w:ascii="Times New Roman" w:hAnsi="Times New Roman" w:cs="Times New Roman"/>
          <w:b/>
          <w:sz w:val="28"/>
          <w:szCs w:val="28"/>
        </w:rPr>
      </w:pPr>
      <w:r w:rsidRPr="00F4469F">
        <w:rPr>
          <w:rFonts w:ascii="Times New Roman" w:hAnsi="Times New Roman" w:cs="Times New Roman"/>
          <w:b/>
          <w:sz w:val="28"/>
          <w:szCs w:val="28"/>
        </w:rPr>
        <w:t>Table 3: Distribution of respondents by age.</w:t>
      </w:r>
    </w:p>
    <w:tbl>
      <w:tblPr>
        <w:tblStyle w:val="TableGrid"/>
        <w:tblW w:w="0" w:type="auto"/>
        <w:tblLook w:val="04A0" w:firstRow="1" w:lastRow="0" w:firstColumn="1" w:lastColumn="0" w:noHBand="0" w:noVBand="1"/>
      </w:tblPr>
      <w:tblGrid>
        <w:gridCol w:w="2515"/>
        <w:gridCol w:w="3037"/>
        <w:gridCol w:w="3078"/>
      </w:tblGrid>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Age (year interval)</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25-35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36-45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22</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44</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46-55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56-65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66 years &amp; above</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from the table 3 above, largest proportion of the respondent fall within age 36-45 years.</w:t>
      </w:r>
    </w:p>
    <w:p w:rsidR="009C6CFC" w:rsidRPr="00F4469F" w:rsidRDefault="009C6CFC" w:rsidP="009C6CFC">
      <w:pPr>
        <w:spacing w:after="0"/>
        <w:rPr>
          <w:rFonts w:ascii="Times New Roman" w:hAnsi="Times New Roman" w:cs="Times New Roman"/>
          <w:b/>
          <w:sz w:val="28"/>
          <w:szCs w:val="28"/>
        </w:rPr>
      </w:pPr>
      <w:r w:rsidRPr="00F4469F">
        <w:rPr>
          <w:rFonts w:ascii="Times New Roman" w:hAnsi="Times New Roman" w:cs="Times New Roman"/>
          <w:b/>
          <w:sz w:val="28"/>
          <w:szCs w:val="28"/>
        </w:rPr>
        <w:t>Table 4: Distribution by education qualification.</w:t>
      </w:r>
    </w:p>
    <w:tbl>
      <w:tblPr>
        <w:tblStyle w:val="TableGrid"/>
        <w:tblW w:w="0" w:type="auto"/>
        <w:tblLook w:val="04A0" w:firstRow="1" w:lastRow="0" w:firstColumn="1" w:lastColumn="0" w:noHBand="0" w:noVBand="1"/>
      </w:tblPr>
      <w:tblGrid>
        <w:gridCol w:w="2990"/>
        <w:gridCol w:w="2801"/>
        <w:gridCol w:w="2839"/>
      </w:tblGrid>
      <w:tr w:rsidR="009C6CFC" w:rsidRPr="00F4469F" w:rsidTr="00C717F2">
        <w:tc>
          <w:tcPr>
            <w:tcW w:w="3685"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Education Qualification</w:t>
            </w:r>
          </w:p>
        </w:tc>
        <w:tc>
          <w:tcPr>
            <w:tcW w:w="2333"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999"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9C6CFC" w:rsidRPr="00F4469F" w:rsidTr="00C717F2">
        <w:tc>
          <w:tcPr>
            <w:tcW w:w="3685"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ND/NCE</w:t>
            </w:r>
          </w:p>
        </w:tc>
        <w:tc>
          <w:tcPr>
            <w:tcW w:w="2333"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999"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9C6CFC" w:rsidRPr="00F4469F" w:rsidTr="00C717F2">
        <w:tc>
          <w:tcPr>
            <w:tcW w:w="3685"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HND/B.SC</w:t>
            </w:r>
          </w:p>
        </w:tc>
        <w:tc>
          <w:tcPr>
            <w:tcW w:w="2333"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12</w:t>
            </w:r>
          </w:p>
        </w:tc>
        <w:tc>
          <w:tcPr>
            <w:tcW w:w="2999"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24</w:t>
            </w:r>
          </w:p>
        </w:tc>
      </w:tr>
      <w:tr w:rsidR="009C6CFC" w:rsidRPr="00F4469F" w:rsidTr="00C717F2">
        <w:tc>
          <w:tcPr>
            <w:tcW w:w="3685"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Master/PHD</w:t>
            </w:r>
          </w:p>
        </w:tc>
        <w:tc>
          <w:tcPr>
            <w:tcW w:w="2333"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22</w:t>
            </w:r>
          </w:p>
        </w:tc>
        <w:tc>
          <w:tcPr>
            <w:tcW w:w="2999"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44</w:t>
            </w:r>
          </w:p>
        </w:tc>
      </w:tr>
      <w:tr w:rsidR="009C6CFC" w:rsidRPr="00F4469F" w:rsidTr="00C717F2">
        <w:tc>
          <w:tcPr>
            <w:tcW w:w="3685"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Others</w:t>
            </w:r>
          </w:p>
        </w:tc>
        <w:tc>
          <w:tcPr>
            <w:tcW w:w="2333"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w:t>
            </w:r>
          </w:p>
        </w:tc>
        <w:tc>
          <w:tcPr>
            <w:tcW w:w="2999"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12</w:t>
            </w:r>
          </w:p>
        </w:tc>
      </w:tr>
      <w:tr w:rsidR="009C6CFC" w:rsidRPr="00F4469F" w:rsidTr="00C717F2">
        <w:tc>
          <w:tcPr>
            <w:tcW w:w="3685"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p>
        </w:tc>
        <w:tc>
          <w:tcPr>
            <w:tcW w:w="2333"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c>
          <w:tcPr>
            <w:tcW w:w="2999"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Comment: from the table 4 above, reveals that majority of the respondents hold a master/PHD.</w:t>
      </w:r>
    </w:p>
    <w:p w:rsidR="009C6CFC" w:rsidRPr="00F4469F" w:rsidRDefault="009C6CFC" w:rsidP="009C6CFC">
      <w:pPr>
        <w:pStyle w:val="ListParagraph"/>
        <w:spacing w:after="0"/>
        <w:ind w:left="0" w:right="0"/>
        <w:rPr>
          <w:rFonts w:ascii="Times New Roman" w:hAnsi="Times New Roman" w:cs="Times New Roman"/>
          <w:sz w:val="28"/>
          <w:szCs w:val="28"/>
        </w:rPr>
      </w:pPr>
    </w:p>
    <w:p w:rsidR="009C6CFC" w:rsidRPr="00F4469F" w:rsidRDefault="009C6CFC" w:rsidP="009C6CFC">
      <w:pPr>
        <w:pStyle w:val="ListParagraph"/>
        <w:spacing w:after="0"/>
        <w:ind w:left="0" w:right="0"/>
        <w:rPr>
          <w:rFonts w:ascii="Times New Roman" w:hAnsi="Times New Roman" w:cs="Times New Roman"/>
          <w:sz w:val="28"/>
          <w:szCs w:val="28"/>
        </w:rPr>
      </w:pPr>
    </w:p>
    <w:p w:rsidR="009C6CFC" w:rsidRPr="00F4469F" w:rsidRDefault="009C6CFC" w:rsidP="009C6CFC">
      <w:pPr>
        <w:pStyle w:val="ListParagraph"/>
        <w:spacing w:after="0"/>
        <w:ind w:left="0" w:right="0"/>
        <w:rPr>
          <w:rFonts w:ascii="Times New Roman" w:hAnsi="Times New Roman" w:cs="Times New Roman"/>
          <w:sz w:val="28"/>
          <w:szCs w:val="28"/>
        </w:rPr>
      </w:pPr>
    </w:p>
    <w:p w:rsidR="009C6CFC" w:rsidRPr="00F4469F" w:rsidRDefault="009C6CFC" w:rsidP="009C6CFC">
      <w:pPr>
        <w:spacing w:after="0"/>
        <w:rPr>
          <w:rFonts w:ascii="Times New Roman" w:hAnsi="Times New Roman" w:cs="Times New Roman"/>
          <w:b/>
          <w:sz w:val="28"/>
          <w:szCs w:val="28"/>
        </w:rPr>
      </w:pPr>
      <w:r w:rsidRPr="00F4469F">
        <w:rPr>
          <w:rFonts w:ascii="Times New Roman" w:hAnsi="Times New Roman" w:cs="Times New Roman"/>
          <w:b/>
          <w:sz w:val="28"/>
          <w:szCs w:val="28"/>
        </w:rPr>
        <w:t>Table 5: Distribution of respondents by the position held.</w:t>
      </w:r>
    </w:p>
    <w:tbl>
      <w:tblPr>
        <w:tblStyle w:val="TableGrid"/>
        <w:tblW w:w="0" w:type="auto"/>
        <w:tblLook w:val="04A0" w:firstRow="1" w:lastRow="0" w:firstColumn="1" w:lastColumn="0" w:noHBand="0" w:noVBand="1"/>
      </w:tblPr>
      <w:tblGrid>
        <w:gridCol w:w="2603"/>
        <w:gridCol w:w="2993"/>
        <w:gridCol w:w="3034"/>
      </w:tblGrid>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Staff</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Senior</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21</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42</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Junior</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29</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58</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Total</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Comment: the table revealed that 42% of the respondents are senior staff, while 58% are junior staff. In Conclusion, the largest population of the respondents is the junior staff  </w:t>
      </w:r>
    </w:p>
    <w:p w:rsidR="009C6CFC" w:rsidRPr="00F4469F" w:rsidRDefault="009C6CFC" w:rsidP="009C6CFC">
      <w:pPr>
        <w:spacing w:after="0"/>
        <w:rPr>
          <w:rFonts w:ascii="Times New Roman" w:hAnsi="Times New Roman" w:cs="Times New Roman"/>
          <w:b/>
          <w:sz w:val="28"/>
          <w:szCs w:val="28"/>
        </w:rPr>
      </w:pPr>
      <w:r w:rsidRPr="00F4469F">
        <w:rPr>
          <w:rFonts w:ascii="Times New Roman" w:hAnsi="Times New Roman" w:cs="Times New Roman"/>
          <w:b/>
          <w:sz w:val="28"/>
          <w:szCs w:val="28"/>
        </w:rPr>
        <w:t>Table 6: Distribution of respondent length in service.</w:t>
      </w:r>
    </w:p>
    <w:tbl>
      <w:tblPr>
        <w:tblStyle w:val="TableGrid"/>
        <w:tblW w:w="0" w:type="auto"/>
        <w:tblLook w:val="04A0" w:firstRow="1" w:lastRow="0" w:firstColumn="1" w:lastColumn="0" w:noHBand="0" w:noVBand="1"/>
      </w:tblPr>
      <w:tblGrid>
        <w:gridCol w:w="2750"/>
        <w:gridCol w:w="2920"/>
        <w:gridCol w:w="2960"/>
      </w:tblGrid>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Service length</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Less than 2 years</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Between 5 years</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12</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Between 6-10 years</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30</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Above 10 years</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shows that 50% of the respondents have been in service for more than ten years. Majority of the respondents have been in service for more than ten years.</w:t>
      </w: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spacing w:after="0" w:line="240" w:lineRule="auto"/>
        <w:jc w:val="center"/>
        <w:rPr>
          <w:rFonts w:ascii="Times New Roman" w:hAnsi="Times New Roman" w:cs="Times New Roman"/>
          <w:b/>
          <w:sz w:val="28"/>
          <w:szCs w:val="28"/>
        </w:rPr>
      </w:pPr>
      <w:r w:rsidRPr="00F4469F">
        <w:rPr>
          <w:rFonts w:ascii="Times New Roman" w:hAnsi="Times New Roman" w:cs="Times New Roman"/>
          <w:b/>
          <w:sz w:val="28"/>
          <w:szCs w:val="28"/>
        </w:rPr>
        <w:t>SECTION B</w:t>
      </w:r>
    </w:p>
    <w:p w:rsidR="009C6CFC" w:rsidRPr="00F4469F" w:rsidRDefault="009C6CFC" w:rsidP="009C6CFC">
      <w:pPr>
        <w:spacing w:after="0" w:line="240" w:lineRule="auto"/>
        <w:rPr>
          <w:rFonts w:ascii="Times New Roman" w:hAnsi="Times New Roman" w:cs="Times New Roman"/>
          <w:b/>
          <w:sz w:val="28"/>
          <w:szCs w:val="28"/>
        </w:rPr>
      </w:pPr>
      <w:r w:rsidRPr="00F4469F">
        <w:rPr>
          <w:rFonts w:ascii="Times New Roman" w:hAnsi="Times New Roman" w:cs="Times New Roman"/>
          <w:b/>
          <w:sz w:val="28"/>
          <w:szCs w:val="28"/>
        </w:rPr>
        <w:t>Analysis of research related question</w:t>
      </w: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7: the activities of the local government in the grass roots development.</w:t>
      </w: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2696"/>
        <w:gridCol w:w="2947"/>
        <w:gridCol w:w="2987"/>
      </w:tblGrid>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AG</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30</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12</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shows 80% of the respondents almost agreed that the activities of the local government induce grassroots developments.</w:t>
      </w: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8: Regular change of government continuity in the local government execution.</w:t>
      </w:r>
    </w:p>
    <w:tbl>
      <w:tblPr>
        <w:tblStyle w:val="TableGrid"/>
        <w:tblW w:w="0" w:type="auto"/>
        <w:tblLook w:val="04A0" w:firstRow="1" w:lastRow="0" w:firstColumn="1" w:lastColumn="0" w:noHBand="0" w:noVBand="1"/>
      </w:tblPr>
      <w:tblGrid>
        <w:gridCol w:w="2696"/>
        <w:gridCol w:w="2947"/>
        <w:gridCol w:w="2987"/>
      </w:tblGrid>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36</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24</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24</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Total</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above table shows that 56% of the respondents agreed with the above statement</w:t>
      </w: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9: the local government is the most closet to the grass and it endowed to many respondents.</w:t>
      </w:r>
    </w:p>
    <w:tbl>
      <w:tblPr>
        <w:tblStyle w:val="TableGrid"/>
        <w:tblW w:w="0" w:type="auto"/>
        <w:tblLook w:val="04A0" w:firstRow="1" w:lastRow="0" w:firstColumn="1" w:lastColumn="0" w:noHBand="0" w:noVBand="1"/>
      </w:tblPr>
      <w:tblGrid>
        <w:gridCol w:w="2696"/>
        <w:gridCol w:w="2947"/>
        <w:gridCol w:w="2987"/>
      </w:tblGrid>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30</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r>
      <w:tr w:rsidR="009C6CFC" w:rsidRPr="00F4469F" w:rsidTr="00C717F2">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Total</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c>
          <w:tcPr>
            <w:tcW w:w="3192"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shows 80% of the respondents agreed with the statement.</w:t>
      </w: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 xml:space="preserve">Table 10: there is an impact or benefit in the monthly allocation being given to the local government. </w:t>
      </w:r>
    </w:p>
    <w:tbl>
      <w:tblPr>
        <w:tblStyle w:val="TableGrid"/>
        <w:tblW w:w="0" w:type="auto"/>
        <w:tblLook w:val="04A0" w:firstRow="1" w:lastRow="0" w:firstColumn="1" w:lastColumn="0" w:noHBand="0" w:noVBand="1"/>
      </w:tblPr>
      <w:tblGrid>
        <w:gridCol w:w="2696"/>
        <w:gridCol w:w="2947"/>
        <w:gridCol w:w="2987"/>
      </w:tblGrid>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9C6CFC" w:rsidRPr="00F4469F" w:rsidRDefault="009C6CFC" w:rsidP="00C717F2">
            <w:pPr>
              <w:pStyle w:val="ListParagraph"/>
              <w:ind w:left="0"/>
              <w:rPr>
                <w:rFonts w:ascii="Times New Roman" w:hAnsi="Times New Roman" w:cs="Times New Roman"/>
                <w:sz w:val="28"/>
                <w:szCs w:val="28"/>
              </w:rPr>
            </w:pP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19</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38</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9</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18</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12</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24</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Total</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Comment: the table 10 above shows that 50% of the respondents agreed with the statement while 42% disagreed. </w:t>
      </w: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11: the poor service condition of local government authorities attract the rights couber of council officials.</w:t>
      </w:r>
    </w:p>
    <w:tbl>
      <w:tblPr>
        <w:tblStyle w:val="TableGrid"/>
        <w:tblW w:w="0" w:type="auto"/>
        <w:tblLook w:val="04A0" w:firstRow="1" w:lastRow="0" w:firstColumn="1" w:lastColumn="0" w:noHBand="0" w:noVBand="1"/>
      </w:tblPr>
      <w:tblGrid>
        <w:gridCol w:w="2696"/>
        <w:gridCol w:w="2947"/>
        <w:gridCol w:w="2987"/>
      </w:tblGrid>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9C6CFC" w:rsidRPr="00F4469F" w:rsidRDefault="009C6CFC" w:rsidP="00C717F2">
            <w:pPr>
              <w:pStyle w:val="ListParagraph"/>
              <w:ind w:left="0"/>
              <w:rPr>
                <w:rFonts w:ascii="Times New Roman" w:hAnsi="Times New Roman" w:cs="Times New Roman"/>
                <w:sz w:val="28"/>
                <w:szCs w:val="28"/>
              </w:rPr>
            </w:pP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42</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84</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Total</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from the table above 62% of the respondents agreed with the statement while 38% of the respondents disagreed.</w:t>
      </w:r>
    </w:p>
    <w:p w:rsidR="009C6CFC" w:rsidRPr="00F4469F" w:rsidRDefault="009C6CFC" w:rsidP="009C6CFC">
      <w:pPr>
        <w:rPr>
          <w:rFonts w:ascii="Times New Roman" w:hAnsi="Times New Roman" w:cs="Times New Roman"/>
          <w:b/>
          <w:sz w:val="28"/>
          <w:szCs w:val="28"/>
        </w:rPr>
      </w:pPr>
      <w:r w:rsidRPr="00F4469F">
        <w:rPr>
          <w:rFonts w:ascii="Times New Roman" w:hAnsi="Times New Roman" w:cs="Times New Roman"/>
          <w:b/>
          <w:sz w:val="28"/>
          <w:szCs w:val="28"/>
        </w:rPr>
        <w:t>Analysis of research related question</w:t>
      </w: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13: the activities of the local government in the grass roots development.</w:t>
      </w:r>
    </w:p>
    <w:tbl>
      <w:tblPr>
        <w:tblStyle w:val="TableGrid"/>
        <w:tblW w:w="0" w:type="auto"/>
        <w:tblLook w:val="04A0" w:firstRow="1" w:lastRow="0" w:firstColumn="1" w:lastColumn="0" w:noHBand="0" w:noVBand="1"/>
      </w:tblPr>
      <w:tblGrid>
        <w:gridCol w:w="2696"/>
        <w:gridCol w:w="2947"/>
        <w:gridCol w:w="2987"/>
      </w:tblGrid>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9C6CFC" w:rsidRPr="00F4469F" w:rsidRDefault="009C6CFC" w:rsidP="00C717F2">
            <w:pPr>
              <w:pStyle w:val="ListParagraph"/>
              <w:ind w:left="0"/>
              <w:rPr>
                <w:rFonts w:ascii="Times New Roman" w:hAnsi="Times New Roman" w:cs="Times New Roman"/>
                <w:sz w:val="28"/>
                <w:szCs w:val="28"/>
              </w:rPr>
            </w:pP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14</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28</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12</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24</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DA</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14</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18</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48% of the respondents was in support of the statement while 52% disagreed with the statement.</w:t>
      </w: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14: the local government autonomy is myth rather than reality.</w:t>
      </w: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2696"/>
        <w:gridCol w:w="2947"/>
        <w:gridCol w:w="2987"/>
      </w:tblGrid>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9C6CFC" w:rsidRPr="00F4469F" w:rsidRDefault="009C6CFC" w:rsidP="00C717F2">
            <w:pPr>
              <w:pStyle w:val="ListParagraph"/>
              <w:ind w:left="0"/>
              <w:rPr>
                <w:rFonts w:ascii="Times New Roman" w:hAnsi="Times New Roman" w:cs="Times New Roman"/>
                <w:sz w:val="28"/>
                <w:szCs w:val="28"/>
              </w:rPr>
            </w:pP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14</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28</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12</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24</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DA</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14</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28</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48% of the respondents was in support of the statement while 52%disagreed with the statement.</w:t>
      </w: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15: the power of the local be controlled.</w:t>
      </w:r>
    </w:p>
    <w:tbl>
      <w:tblPr>
        <w:tblStyle w:val="TableGrid"/>
        <w:tblW w:w="0" w:type="auto"/>
        <w:tblLook w:val="04A0" w:firstRow="1" w:lastRow="0" w:firstColumn="1" w:lastColumn="0" w:noHBand="0" w:noVBand="1"/>
      </w:tblPr>
      <w:tblGrid>
        <w:gridCol w:w="2696"/>
        <w:gridCol w:w="2947"/>
        <w:gridCol w:w="2987"/>
      </w:tblGrid>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9C6CFC" w:rsidRPr="00F4469F" w:rsidRDefault="009C6CFC" w:rsidP="00C717F2">
            <w:pPr>
              <w:pStyle w:val="ListParagraph"/>
              <w:ind w:left="0"/>
              <w:rPr>
                <w:rFonts w:ascii="Times New Roman" w:hAnsi="Times New Roman" w:cs="Times New Roman"/>
                <w:sz w:val="28"/>
                <w:szCs w:val="28"/>
              </w:rPr>
            </w:pP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13</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26</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17</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34</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DA</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15</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30</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reveals that 60% of the respondents agreed with the statement while 40% of the respondents disagreed.</w:t>
      </w: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Table 16: the statutory subvention is allocated to the local governments adequately.</w:t>
      </w:r>
    </w:p>
    <w:tbl>
      <w:tblPr>
        <w:tblStyle w:val="TableGrid"/>
        <w:tblW w:w="0" w:type="auto"/>
        <w:tblLook w:val="04A0" w:firstRow="1" w:lastRow="0" w:firstColumn="1" w:lastColumn="0" w:noHBand="0" w:noVBand="1"/>
      </w:tblPr>
      <w:tblGrid>
        <w:gridCol w:w="2696"/>
        <w:gridCol w:w="2947"/>
        <w:gridCol w:w="2987"/>
      </w:tblGrid>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9C6CFC" w:rsidRPr="00F4469F" w:rsidRDefault="009C6CFC" w:rsidP="00C717F2">
            <w:pPr>
              <w:pStyle w:val="ListParagraph"/>
              <w:ind w:left="0"/>
              <w:rPr>
                <w:rFonts w:ascii="Times New Roman" w:hAnsi="Times New Roman" w:cs="Times New Roman"/>
                <w:sz w:val="28"/>
                <w:szCs w:val="28"/>
              </w:rPr>
            </w:pP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32</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14</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28</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52% of the respondents agreed with the above statement while 48% disagreed.</w:t>
      </w: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17: there is a significant relationship between the quality of local government refer and local government development.</w:t>
      </w:r>
    </w:p>
    <w:tbl>
      <w:tblPr>
        <w:tblStyle w:val="TableGrid"/>
        <w:tblW w:w="0" w:type="auto"/>
        <w:tblLook w:val="04A0" w:firstRow="1" w:lastRow="0" w:firstColumn="1" w:lastColumn="0" w:noHBand="0" w:noVBand="1"/>
      </w:tblPr>
      <w:tblGrid>
        <w:gridCol w:w="2696"/>
        <w:gridCol w:w="2947"/>
        <w:gridCol w:w="2987"/>
      </w:tblGrid>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9C6CFC" w:rsidRPr="00F4469F" w:rsidRDefault="009C6CFC" w:rsidP="00C717F2">
            <w:pPr>
              <w:pStyle w:val="ListParagraph"/>
              <w:ind w:left="0"/>
              <w:rPr>
                <w:rFonts w:ascii="Times New Roman" w:hAnsi="Times New Roman" w:cs="Times New Roman"/>
                <w:sz w:val="28"/>
                <w:szCs w:val="28"/>
              </w:rPr>
            </w:pP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SA</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25</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52</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32</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17 above shows that 48% of the respondents were in support of the above statement while 16% of the respondents disagree with the statements.</w:t>
      </w: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18: the inadequate machinery to generate fund internally by the council outside the metropolitan area affect the local government.</w:t>
      </w: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2696"/>
        <w:gridCol w:w="2947"/>
        <w:gridCol w:w="2987"/>
      </w:tblGrid>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lastRenderedPageBreak/>
              <w:t>Options</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9C6CFC" w:rsidRPr="00F4469F" w:rsidRDefault="009C6CFC" w:rsidP="00C717F2">
            <w:pPr>
              <w:pStyle w:val="ListParagraph"/>
              <w:ind w:left="0"/>
              <w:rPr>
                <w:rFonts w:ascii="Times New Roman" w:hAnsi="Times New Roman" w:cs="Times New Roman"/>
                <w:sz w:val="28"/>
                <w:szCs w:val="28"/>
              </w:rPr>
            </w:pP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22</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44</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20</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from the table above, it reveals that 64% of the respondents agreed with the above statement while 36% of the respondents disagreed.</w:t>
      </w: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lastRenderedPageBreak/>
        <w:t>Table 19: the local government reform has been truly achieved it desired aim.</w:t>
      </w:r>
    </w:p>
    <w:p w:rsidR="009C6CFC" w:rsidRPr="00F4469F" w:rsidRDefault="009C6CFC" w:rsidP="009C6CFC">
      <w:pPr>
        <w:pStyle w:val="ListParagraph"/>
        <w:spacing w:after="0" w:line="240" w:lineRule="auto"/>
        <w:ind w:left="0" w:right="0" w:firstLine="0"/>
        <w:rPr>
          <w:rFonts w:ascii="Times New Roman" w:hAnsi="Times New Roman" w:cs="Times New Roman"/>
          <w:sz w:val="28"/>
          <w:szCs w:val="28"/>
        </w:rPr>
      </w:pPr>
      <w:r w:rsidRPr="00F4469F">
        <w:rPr>
          <w:rFonts w:ascii="Times New Roman" w:hAnsi="Times New Roman" w:cs="Times New Roman"/>
          <w:b/>
          <w:sz w:val="28"/>
          <w:szCs w:val="28"/>
        </w:rPr>
        <w:t>Options</w:t>
      </w:r>
      <w:r w:rsidRPr="00F4469F">
        <w:rPr>
          <w:rFonts w:ascii="Times New Roman" w:hAnsi="Times New Roman" w:cs="Times New Roman"/>
          <w:b/>
          <w:sz w:val="28"/>
          <w:szCs w:val="28"/>
        </w:rPr>
        <w:tab/>
        <w:t>Frequency</w:t>
      </w:r>
      <w:r w:rsidRPr="00F4469F">
        <w:rPr>
          <w:rFonts w:ascii="Times New Roman" w:hAnsi="Times New Roman" w:cs="Times New Roman"/>
          <w:b/>
          <w:sz w:val="28"/>
          <w:szCs w:val="28"/>
        </w:rPr>
        <w:tab/>
        <w:t>Percentage</w:t>
      </w:r>
    </w:p>
    <w:tbl>
      <w:tblPr>
        <w:tblStyle w:val="TableGrid"/>
        <w:tblW w:w="0" w:type="auto"/>
        <w:tblLook w:val="04A0" w:firstRow="1" w:lastRow="0" w:firstColumn="1" w:lastColumn="0" w:noHBand="0" w:noVBand="1"/>
      </w:tblPr>
      <w:tblGrid>
        <w:gridCol w:w="2696"/>
        <w:gridCol w:w="2947"/>
        <w:gridCol w:w="2987"/>
      </w:tblGrid>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9C6CFC" w:rsidRPr="00F4469F" w:rsidRDefault="009C6CFC" w:rsidP="00C717F2">
            <w:pPr>
              <w:pStyle w:val="ListParagraph"/>
              <w:ind w:left="0"/>
              <w:rPr>
                <w:rFonts w:ascii="Times New Roman" w:hAnsi="Times New Roman" w:cs="Times New Roman"/>
                <w:sz w:val="28"/>
                <w:szCs w:val="28"/>
              </w:rPr>
            </w:pP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32</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64</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14</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28</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4</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Comment: the table 19 above reveals that 92% of the respondents agreed with the statement while 8% disagreed. It shows that majority of the respondents were in support of the statement.</w:t>
      </w: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20: favourism and nepotism are responsible for lacks of stability and progress in the local government authority.</w:t>
      </w:r>
    </w:p>
    <w:p w:rsidR="009C6CFC" w:rsidRPr="00F4469F" w:rsidRDefault="009C6CFC" w:rsidP="009C6CFC">
      <w:pPr>
        <w:pStyle w:val="ListParagraph"/>
        <w:spacing w:after="0" w:line="240" w:lineRule="auto"/>
        <w:ind w:left="0" w:right="0" w:firstLine="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2696"/>
        <w:gridCol w:w="2947"/>
        <w:gridCol w:w="2987"/>
      </w:tblGrid>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Options</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Frequency</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Percentage</w:t>
            </w:r>
          </w:p>
          <w:p w:rsidR="009C6CFC" w:rsidRPr="00F4469F" w:rsidRDefault="009C6CFC" w:rsidP="00C717F2">
            <w:pPr>
              <w:pStyle w:val="ListParagraph"/>
              <w:ind w:left="0"/>
              <w:rPr>
                <w:rFonts w:ascii="Times New Roman" w:hAnsi="Times New Roman" w:cs="Times New Roman"/>
                <w:sz w:val="28"/>
                <w:szCs w:val="28"/>
              </w:rPr>
            </w:pP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SA</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9</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18</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33</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66</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8</w:t>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16</w:t>
            </w:r>
          </w:p>
        </w:tc>
      </w:tr>
      <w:tr w:rsidR="009C6CFC" w:rsidRPr="00F4469F" w:rsidTr="00C717F2">
        <w:tc>
          <w:tcPr>
            <w:tcW w:w="2876"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50</w:t>
            </w:r>
            <w:r w:rsidRPr="00F4469F">
              <w:rPr>
                <w:rFonts w:ascii="Times New Roman" w:hAnsi="Times New Roman" w:cs="Times New Roman"/>
                <w:sz w:val="28"/>
                <w:szCs w:val="28"/>
              </w:rPr>
              <w:tab/>
            </w:r>
          </w:p>
        </w:tc>
        <w:tc>
          <w:tcPr>
            <w:tcW w:w="2877" w:type="dxa"/>
          </w:tcPr>
          <w:p w:rsidR="009C6CFC" w:rsidRPr="00F4469F" w:rsidRDefault="009C6CFC" w:rsidP="00C717F2">
            <w:pPr>
              <w:pStyle w:val="ListParagraph"/>
              <w:ind w:left="0"/>
              <w:rPr>
                <w:rFonts w:ascii="Times New Roman" w:hAnsi="Times New Roman" w:cs="Times New Roman"/>
                <w:sz w:val="28"/>
                <w:szCs w:val="28"/>
              </w:rPr>
            </w:pPr>
            <w:r w:rsidRPr="00F4469F">
              <w:rPr>
                <w:rFonts w:ascii="Times New Roman" w:hAnsi="Times New Roman" w:cs="Times New Roman"/>
                <w:sz w:val="28"/>
                <w:szCs w:val="28"/>
              </w:rPr>
              <w:t>100</w:t>
            </w:r>
          </w:p>
        </w:tc>
      </w:tr>
    </w:tbl>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 xml:space="preserve">Source: researcher’s field survey </w:t>
      </w:r>
      <w:r>
        <w:rPr>
          <w:rFonts w:ascii="Times New Roman" w:hAnsi="Times New Roman" w:cs="Times New Roman"/>
          <w:sz w:val="28"/>
          <w:szCs w:val="28"/>
        </w:rPr>
        <w:t>2025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the table 20 above reveals that 84% of the respondents agreed with the above statements while 16% of the respondents disagreed. Therefore majority of the respondents are in support of the above statement.</w:t>
      </w: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4.3</w:t>
      </w:r>
      <w:r w:rsidRPr="00F4469F">
        <w:rPr>
          <w:rFonts w:ascii="Times New Roman" w:hAnsi="Times New Roman" w:cs="Times New Roman"/>
          <w:b/>
          <w:sz w:val="28"/>
          <w:szCs w:val="28"/>
        </w:rPr>
        <w:tab/>
        <w:t>TESTING OF HYPOTHESIS</w:t>
      </w: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The research hypothesis was tested based on the following:</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X2=FFO2-N</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          Fe</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X2= Chi squire</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E= Sum of</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Fo= Observed Frequency</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Fe= Expected Frequency</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N= Sample Size (Total)</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Decision of rules of X2</w:t>
      </w:r>
    </w:p>
    <w:p w:rsidR="009C6CFC" w:rsidRPr="00F4469F" w:rsidRDefault="009C6CFC" w:rsidP="009C6CFC">
      <w:pPr>
        <w:pStyle w:val="ListParagraph"/>
        <w:spacing w:after="0" w:line="240" w:lineRule="auto"/>
        <w:ind w:left="0" w:right="0" w:firstLine="0"/>
        <w:rPr>
          <w:rFonts w:ascii="Times New Roman" w:hAnsi="Times New Roman" w:cs="Times New Roman"/>
          <w:sz w:val="28"/>
          <w:szCs w:val="28"/>
        </w:rPr>
      </w:pPr>
      <w:r w:rsidRPr="00F4469F">
        <w:rPr>
          <w:rFonts w:ascii="Times New Roman" w:hAnsi="Times New Roman" w:cs="Times New Roman"/>
          <w:sz w:val="28"/>
          <w:szCs w:val="28"/>
        </w:rPr>
        <w:t>Accept HO if X2 less than X2 tabulated</w:t>
      </w:r>
    </w:p>
    <w:p w:rsidR="009C6CFC" w:rsidRPr="00F4469F" w:rsidRDefault="009C6CFC" w:rsidP="009C6CFC">
      <w:pPr>
        <w:pStyle w:val="ListParagraph"/>
        <w:spacing w:after="0" w:line="240" w:lineRule="auto"/>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Hypothesis one</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Ho: there is no significant relationship between local government and the grass root development.</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H1: there is significant relationship between local government and the grass root development</w:t>
      </w:r>
    </w:p>
    <w:p w:rsidR="009C6CFC" w:rsidRPr="00F4469F" w:rsidRDefault="009C6CFC" w:rsidP="009C6CFC">
      <w:pPr>
        <w:pStyle w:val="ListParagraph"/>
        <w:spacing w:after="0"/>
        <w:ind w:left="0" w:right="0" w:firstLine="0"/>
        <w:rPr>
          <w:rFonts w:ascii="Times New Roman" w:hAnsi="Times New Roman" w:cs="Times New Roman"/>
          <w:b/>
          <w:sz w:val="28"/>
          <w:szCs w:val="28"/>
        </w:rPr>
      </w:pP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1</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Option</w:t>
      </w:r>
      <w:r w:rsidRPr="00F4469F">
        <w:rPr>
          <w:rFonts w:ascii="Times New Roman" w:hAnsi="Times New Roman" w:cs="Times New Roman"/>
          <w:sz w:val="28"/>
          <w:szCs w:val="28"/>
        </w:rPr>
        <w:tab/>
        <w:t>Fo</w:t>
      </w:r>
      <w:r w:rsidRPr="00F4469F">
        <w:rPr>
          <w:rFonts w:ascii="Times New Roman" w:hAnsi="Times New Roman" w:cs="Times New Roman"/>
          <w:sz w:val="28"/>
          <w:szCs w:val="28"/>
        </w:rPr>
        <w:tab/>
        <w:t>Fo2</w:t>
      </w:r>
      <w:r w:rsidRPr="00F4469F">
        <w:rPr>
          <w:rFonts w:ascii="Times New Roman" w:hAnsi="Times New Roman" w:cs="Times New Roman"/>
          <w:sz w:val="28"/>
          <w:szCs w:val="28"/>
        </w:rPr>
        <w:tab/>
        <w:t>Fe</w:t>
      </w:r>
      <w:r w:rsidRPr="00F4469F">
        <w:rPr>
          <w:rFonts w:ascii="Times New Roman" w:hAnsi="Times New Roman" w:cs="Times New Roman"/>
          <w:sz w:val="28"/>
          <w:szCs w:val="28"/>
        </w:rPr>
        <w:tab/>
        <w:t>Fo-Fe</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SA</w:t>
      </w:r>
      <w:r w:rsidRPr="00F4469F">
        <w:rPr>
          <w:rFonts w:ascii="Times New Roman" w:hAnsi="Times New Roman" w:cs="Times New Roman"/>
          <w:sz w:val="28"/>
          <w:szCs w:val="28"/>
        </w:rPr>
        <w:tab/>
      </w:r>
      <w:r w:rsidRPr="00F4469F">
        <w:rPr>
          <w:rFonts w:ascii="Times New Roman" w:hAnsi="Times New Roman" w:cs="Times New Roman"/>
          <w:sz w:val="28"/>
          <w:szCs w:val="28"/>
        </w:rPr>
        <w:tab/>
        <w:t>25</w:t>
      </w:r>
      <w:r w:rsidRPr="00F4469F">
        <w:rPr>
          <w:rFonts w:ascii="Times New Roman" w:hAnsi="Times New Roman" w:cs="Times New Roman"/>
          <w:sz w:val="28"/>
          <w:szCs w:val="28"/>
        </w:rPr>
        <w:tab/>
        <w:t>625</w:t>
      </w:r>
      <w:r w:rsidRPr="00F4469F">
        <w:rPr>
          <w:rFonts w:ascii="Times New Roman" w:hAnsi="Times New Roman" w:cs="Times New Roman"/>
          <w:sz w:val="28"/>
          <w:szCs w:val="28"/>
        </w:rPr>
        <w:tab/>
        <w:t>12.5</w:t>
      </w:r>
      <w:r w:rsidRPr="00F4469F">
        <w:rPr>
          <w:rFonts w:ascii="Times New Roman" w:hAnsi="Times New Roman" w:cs="Times New Roman"/>
          <w:sz w:val="28"/>
          <w:szCs w:val="28"/>
        </w:rPr>
        <w:tab/>
        <w:t>50</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t>15</w:t>
      </w:r>
      <w:r w:rsidRPr="00F4469F">
        <w:rPr>
          <w:rFonts w:ascii="Times New Roman" w:hAnsi="Times New Roman" w:cs="Times New Roman"/>
          <w:sz w:val="28"/>
          <w:szCs w:val="28"/>
        </w:rPr>
        <w:tab/>
        <w:t>225</w:t>
      </w:r>
      <w:r w:rsidRPr="00F4469F">
        <w:rPr>
          <w:rFonts w:ascii="Times New Roman" w:hAnsi="Times New Roman" w:cs="Times New Roman"/>
          <w:sz w:val="28"/>
          <w:szCs w:val="28"/>
        </w:rPr>
        <w:tab/>
        <w:t>12.5</w:t>
      </w:r>
      <w:r w:rsidRPr="00F4469F">
        <w:rPr>
          <w:rFonts w:ascii="Times New Roman" w:hAnsi="Times New Roman" w:cs="Times New Roman"/>
          <w:sz w:val="28"/>
          <w:szCs w:val="28"/>
        </w:rPr>
        <w:tab/>
        <w:t>2</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r w:rsidRPr="00F4469F">
        <w:rPr>
          <w:rFonts w:ascii="Times New Roman" w:hAnsi="Times New Roman" w:cs="Times New Roman"/>
          <w:sz w:val="28"/>
          <w:szCs w:val="28"/>
        </w:rPr>
        <w:tab/>
        <w:t>4</w:t>
      </w:r>
      <w:r w:rsidRPr="00F4469F">
        <w:rPr>
          <w:rFonts w:ascii="Times New Roman" w:hAnsi="Times New Roman" w:cs="Times New Roman"/>
          <w:sz w:val="28"/>
          <w:szCs w:val="28"/>
        </w:rPr>
        <w:tab/>
        <w:t>16</w:t>
      </w:r>
      <w:r w:rsidRPr="00F4469F">
        <w:rPr>
          <w:rFonts w:ascii="Times New Roman" w:hAnsi="Times New Roman" w:cs="Times New Roman"/>
          <w:sz w:val="28"/>
          <w:szCs w:val="28"/>
        </w:rPr>
        <w:tab/>
        <w:t>12.5</w:t>
      </w:r>
      <w:r w:rsidRPr="00F4469F">
        <w:rPr>
          <w:rFonts w:ascii="Times New Roman" w:hAnsi="Times New Roman" w:cs="Times New Roman"/>
          <w:sz w:val="28"/>
          <w:szCs w:val="28"/>
        </w:rPr>
        <w:tab/>
        <w:t>1.22</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r w:rsidRPr="00F4469F">
        <w:rPr>
          <w:rFonts w:ascii="Times New Roman" w:hAnsi="Times New Roman" w:cs="Times New Roman"/>
          <w:sz w:val="28"/>
          <w:szCs w:val="28"/>
        </w:rPr>
        <w:tab/>
        <w:t>6</w:t>
      </w:r>
      <w:r w:rsidRPr="00F4469F">
        <w:rPr>
          <w:rFonts w:ascii="Times New Roman" w:hAnsi="Times New Roman" w:cs="Times New Roman"/>
          <w:sz w:val="28"/>
          <w:szCs w:val="28"/>
        </w:rPr>
        <w:tab/>
        <w:t>36</w:t>
      </w:r>
      <w:r w:rsidRPr="00F4469F">
        <w:rPr>
          <w:rFonts w:ascii="Times New Roman" w:hAnsi="Times New Roman" w:cs="Times New Roman"/>
          <w:sz w:val="28"/>
          <w:szCs w:val="28"/>
        </w:rPr>
        <w:tab/>
        <w:t>12.5</w:t>
      </w:r>
      <w:r w:rsidRPr="00F4469F">
        <w:rPr>
          <w:rFonts w:ascii="Times New Roman" w:hAnsi="Times New Roman" w:cs="Times New Roman"/>
          <w:sz w:val="28"/>
          <w:szCs w:val="28"/>
        </w:rPr>
        <w:tab/>
        <w:t>2.88</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r w:rsidRPr="00F4469F">
        <w:rPr>
          <w:rFonts w:ascii="Times New Roman" w:hAnsi="Times New Roman" w:cs="Times New Roman"/>
          <w:sz w:val="28"/>
          <w:szCs w:val="28"/>
        </w:rPr>
        <w:tab/>
        <w:t>50</w:t>
      </w:r>
      <w:r w:rsidRPr="00F4469F">
        <w:rPr>
          <w:rFonts w:ascii="Times New Roman" w:hAnsi="Times New Roman" w:cs="Times New Roman"/>
          <w:sz w:val="28"/>
          <w:szCs w:val="28"/>
        </w:rPr>
        <w:tab/>
        <w:t>-</w:t>
      </w:r>
      <w:r w:rsidRPr="00F4469F">
        <w:rPr>
          <w:rFonts w:ascii="Times New Roman" w:hAnsi="Times New Roman" w:cs="Times New Roman"/>
          <w:sz w:val="28"/>
          <w:szCs w:val="28"/>
        </w:rPr>
        <w:tab/>
        <w:t>-</w:t>
      </w:r>
      <w:r w:rsidRPr="00F4469F">
        <w:rPr>
          <w:rFonts w:ascii="Times New Roman" w:hAnsi="Times New Roman" w:cs="Times New Roman"/>
          <w:sz w:val="28"/>
          <w:szCs w:val="28"/>
        </w:rPr>
        <w:tab/>
        <w:t>72.16</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Source: researcher’s field survey 2022</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X2 calculated = 72.16-50</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Level of significance = 0/05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Degree of freedom = (r-L) (c-l)</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sz w:val="28"/>
          <w:szCs w:val="28"/>
        </w:rPr>
        <w:tab/>
      </w:r>
      <w:r w:rsidRPr="00F4469F">
        <w:rPr>
          <w:rFonts w:ascii="Times New Roman" w:hAnsi="Times New Roman" w:cs="Times New Roman"/>
          <w:sz w:val="28"/>
          <w:szCs w:val="28"/>
        </w:rPr>
        <w:tab/>
        <w:t>(4-1) (2-1)</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sz w:val="28"/>
          <w:szCs w:val="28"/>
        </w:rPr>
        <w:tab/>
      </w:r>
      <w:r w:rsidRPr="00F4469F">
        <w:rPr>
          <w:rFonts w:ascii="Times New Roman" w:hAnsi="Times New Roman" w:cs="Times New Roman"/>
          <w:sz w:val="28"/>
          <w:szCs w:val="28"/>
        </w:rPr>
        <w:tab/>
        <w:t>3*1</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sz w:val="28"/>
          <w:szCs w:val="28"/>
        </w:rPr>
        <w:tab/>
      </w:r>
      <w:r w:rsidRPr="00F4469F">
        <w:rPr>
          <w:rFonts w:ascii="Times New Roman" w:hAnsi="Times New Roman" w:cs="Times New Roman"/>
          <w:sz w:val="28"/>
          <w:szCs w:val="28"/>
        </w:rPr>
        <w:tab/>
        <w:t>3</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Therefore 0.05 in 3 = 7.715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Comments: from the above, it shows that X2 is calculated greater that X2 tabulated which means that we accept H1 and reject Ho on null hypothesis. Therefore, the activities of the local government induce grass root developments.</w:t>
      </w: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HYPOTHESIS TWO</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Ho: the activities or power of the local government cannot be curbed or checked.</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H1: the activities or power of the local government can be curbed or checked.</w:t>
      </w: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Table 3</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Option</w:t>
      </w:r>
      <w:r w:rsidRPr="00F4469F">
        <w:rPr>
          <w:rFonts w:ascii="Times New Roman" w:hAnsi="Times New Roman" w:cs="Times New Roman"/>
          <w:sz w:val="28"/>
          <w:szCs w:val="28"/>
        </w:rPr>
        <w:tab/>
        <w:t>Fo</w:t>
      </w:r>
      <w:r w:rsidRPr="00F4469F">
        <w:rPr>
          <w:rFonts w:ascii="Times New Roman" w:hAnsi="Times New Roman" w:cs="Times New Roman"/>
          <w:sz w:val="28"/>
          <w:szCs w:val="28"/>
        </w:rPr>
        <w:tab/>
        <w:t>Fo2</w:t>
      </w:r>
      <w:r w:rsidRPr="00F4469F">
        <w:rPr>
          <w:rFonts w:ascii="Times New Roman" w:hAnsi="Times New Roman" w:cs="Times New Roman"/>
          <w:sz w:val="28"/>
          <w:szCs w:val="28"/>
        </w:rPr>
        <w:tab/>
        <w:t>Fe</w:t>
      </w:r>
      <w:r w:rsidRPr="00F4469F">
        <w:rPr>
          <w:rFonts w:ascii="Times New Roman" w:hAnsi="Times New Roman" w:cs="Times New Roman"/>
          <w:sz w:val="28"/>
          <w:szCs w:val="28"/>
        </w:rPr>
        <w:tab/>
        <w:t>Fo-Fe</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SA</w:t>
      </w:r>
      <w:r w:rsidRPr="00F4469F">
        <w:rPr>
          <w:rFonts w:ascii="Times New Roman" w:hAnsi="Times New Roman" w:cs="Times New Roman"/>
          <w:sz w:val="28"/>
          <w:szCs w:val="28"/>
        </w:rPr>
        <w:tab/>
      </w:r>
      <w:r w:rsidRPr="00F4469F">
        <w:rPr>
          <w:rFonts w:ascii="Times New Roman" w:hAnsi="Times New Roman" w:cs="Times New Roman"/>
          <w:sz w:val="28"/>
          <w:szCs w:val="28"/>
        </w:rPr>
        <w:tab/>
        <w:t>5</w:t>
      </w:r>
      <w:r w:rsidRPr="00F4469F">
        <w:rPr>
          <w:rFonts w:ascii="Times New Roman" w:hAnsi="Times New Roman" w:cs="Times New Roman"/>
          <w:sz w:val="28"/>
          <w:szCs w:val="28"/>
        </w:rPr>
        <w:tab/>
        <w:t>25</w:t>
      </w:r>
      <w:r w:rsidRPr="00F4469F">
        <w:rPr>
          <w:rFonts w:ascii="Times New Roman" w:hAnsi="Times New Roman" w:cs="Times New Roman"/>
          <w:sz w:val="28"/>
          <w:szCs w:val="28"/>
        </w:rPr>
        <w:tab/>
        <w:t>12.5</w:t>
      </w:r>
      <w:r w:rsidRPr="00F4469F">
        <w:rPr>
          <w:rFonts w:ascii="Times New Roman" w:hAnsi="Times New Roman" w:cs="Times New Roman"/>
          <w:sz w:val="28"/>
          <w:szCs w:val="28"/>
        </w:rPr>
        <w:tab/>
        <w:t>2</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AG</w:t>
      </w:r>
      <w:r w:rsidRPr="00F4469F">
        <w:rPr>
          <w:rFonts w:ascii="Times New Roman" w:hAnsi="Times New Roman" w:cs="Times New Roman"/>
          <w:sz w:val="28"/>
          <w:szCs w:val="28"/>
        </w:rPr>
        <w:tab/>
      </w:r>
      <w:r w:rsidRPr="00F4469F">
        <w:rPr>
          <w:rFonts w:ascii="Times New Roman" w:hAnsi="Times New Roman" w:cs="Times New Roman"/>
          <w:sz w:val="28"/>
          <w:szCs w:val="28"/>
        </w:rPr>
        <w:tab/>
        <w:t>10</w:t>
      </w:r>
      <w:r w:rsidRPr="00F4469F">
        <w:rPr>
          <w:rFonts w:ascii="Times New Roman" w:hAnsi="Times New Roman" w:cs="Times New Roman"/>
          <w:sz w:val="28"/>
          <w:szCs w:val="28"/>
        </w:rPr>
        <w:tab/>
        <w:t>100</w:t>
      </w:r>
      <w:r w:rsidRPr="00F4469F">
        <w:rPr>
          <w:rFonts w:ascii="Times New Roman" w:hAnsi="Times New Roman" w:cs="Times New Roman"/>
          <w:sz w:val="28"/>
          <w:szCs w:val="28"/>
        </w:rPr>
        <w:tab/>
        <w:t>12.5</w:t>
      </w:r>
      <w:r w:rsidRPr="00F4469F">
        <w:rPr>
          <w:rFonts w:ascii="Times New Roman" w:hAnsi="Times New Roman" w:cs="Times New Roman"/>
          <w:sz w:val="28"/>
          <w:szCs w:val="28"/>
        </w:rPr>
        <w:tab/>
        <w:t>8</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SD</w:t>
      </w:r>
      <w:r w:rsidRPr="00F4469F">
        <w:rPr>
          <w:rFonts w:ascii="Times New Roman" w:hAnsi="Times New Roman" w:cs="Times New Roman"/>
          <w:sz w:val="28"/>
          <w:szCs w:val="28"/>
        </w:rPr>
        <w:tab/>
      </w:r>
      <w:r w:rsidRPr="00F4469F">
        <w:rPr>
          <w:rFonts w:ascii="Times New Roman" w:hAnsi="Times New Roman" w:cs="Times New Roman"/>
          <w:sz w:val="28"/>
          <w:szCs w:val="28"/>
        </w:rPr>
        <w:tab/>
        <w:t>16</w:t>
      </w:r>
      <w:r w:rsidRPr="00F4469F">
        <w:rPr>
          <w:rFonts w:ascii="Times New Roman" w:hAnsi="Times New Roman" w:cs="Times New Roman"/>
          <w:sz w:val="28"/>
          <w:szCs w:val="28"/>
        </w:rPr>
        <w:tab/>
        <w:t>256</w:t>
      </w:r>
      <w:r w:rsidRPr="00F4469F">
        <w:rPr>
          <w:rFonts w:ascii="Times New Roman" w:hAnsi="Times New Roman" w:cs="Times New Roman"/>
          <w:sz w:val="28"/>
          <w:szCs w:val="28"/>
        </w:rPr>
        <w:tab/>
        <w:t>12.5</w:t>
      </w:r>
      <w:r w:rsidRPr="00F4469F">
        <w:rPr>
          <w:rFonts w:ascii="Times New Roman" w:hAnsi="Times New Roman" w:cs="Times New Roman"/>
          <w:sz w:val="28"/>
          <w:szCs w:val="28"/>
        </w:rPr>
        <w:tab/>
        <w:t>20.48</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DA</w:t>
      </w:r>
      <w:r w:rsidRPr="00F4469F">
        <w:rPr>
          <w:rFonts w:ascii="Times New Roman" w:hAnsi="Times New Roman" w:cs="Times New Roman"/>
          <w:sz w:val="28"/>
          <w:szCs w:val="28"/>
        </w:rPr>
        <w:tab/>
      </w:r>
      <w:r w:rsidRPr="00F4469F">
        <w:rPr>
          <w:rFonts w:ascii="Times New Roman" w:hAnsi="Times New Roman" w:cs="Times New Roman"/>
          <w:sz w:val="28"/>
          <w:szCs w:val="28"/>
        </w:rPr>
        <w:tab/>
        <w:t>19</w:t>
      </w:r>
      <w:r w:rsidRPr="00F4469F">
        <w:rPr>
          <w:rFonts w:ascii="Times New Roman" w:hAnsi="Times New Roman" w:cs="Times New Roman"/>
          <w:sz w:val="28"/>
          <w:szCs w:val="28"/>
        </w:rPr>
        <w:tab/>
        <w:t>361</w:t>
      </w:r>
      <w:r w:rsidRPr="00F4469F">
        <w:rPr>
          <w:rFonts w:ascii="Times New Roman" w:hAnsi="Times New Roman" w:cs="Times New Roman"/>
          <w:sz w:val="28"/>
          <w:szCs w:val="28"/>
        </w:rPr>
        <w:tab/>
        <w:t>12.5</w:t>
      </w:r>
      <w:r w:rsidRPr="00F4469F">
        <w:rPr>
          <w:rFonts w:ascii="Times New Roman" w:hAnsi="Times New Roman" w:cs="Times New Roman"/>
          <w:sz w:val="28"/>
          <w:szCs w:val="28"/>
        </w:rPr>
        <w:tab/>
        <w:t>2.88</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Total</w:t>
      </w:r>
      <w:r w:rsidRPr="00F4469F">
        <w:rPr>
          <w:rFonts w:ascii="Times New Roman" w:hAnsi="Times New Roman" w:cs="Times New Roman"/>
          <w:sz w:val="28"/>
          <w:szCs w:val="28"/>
        </w:rPr>
        <w:tab/>
      </w:r>
      <w:r w:rsidRPr="00F4469F">
        <w:rPr>
          <w:rFonts w:ascii="Times New Roman" w:hAnsi="Times New Roman" w:cs="Times New Roman"/>
          <w:sz w:val="28"/>
          <w:szCs w:val="28"/>
        </w:rPr>
        <w:tab/>
        <w:t>50</w:t>
      </w:r>
      <w:r w:rsidRPr="00F4469F">
        <w:rPr>
          <w:rFonts w:ascii="Times New Roman" w:hAnsi="Times New Roman" w:cs="Times New Roman"/>
          <w:sz w:val="28"/>
          <w:szCs w:val="28"/>
        </w:rPr>
        <w:tab/>
        <w:t>-</w:t>
      </w:r>
      <w:r w:rsidRPr="00F4469F">
        <w:rPr>
          <w:rFonts w:ascii="Times New Roman" w:hAnsi="Times New Roman" w:cs="Times New Roman"/>
          <w:sz w:val="28"/>
          <w:szCs w:val="28"/>
        </w:rPr>
        <w:tab/>
        <w:t>-</w:t>
      </w:r>
      <w:r w:rsidRPr="00F4469F">
        <w:rPr>
          <w:rFonts w:ascii="Times New Roman" w:hAnsi="Times New Roman" w:cs="Times New Roman"/>
          <w:sz w:val="28"/>
          <w:szCs w:val="28"/>
        </w:rPr>
        <w:tab/>
        <w:t>72.16</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Source: researcher’s field survey 2018</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X2 calculated = 59.36-50</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ab/>
      </w:r>
      <w:r w:rsidRPr="00F4469F">
        <w:rPr>
          <w:rFonts w:ascii="Times New Roman" w:hAnsi="Times New Roman" w:cs="Times New Roman"/>
          <w:sz w:val="28"/>
          <w:szCs w:val="28"/>
        </w:rPr>
        <w:tab/>
      </w:r>
      <w:r w:rsidRPr="00F4469F">
        <w:rPr>
          <w:rFonts w:ascii="Times New Roman" w:hAnsi="Times New Roman" w:cs="Times New Roman"/>
          <w:sz w:val="28"/>
          <w:szCs w:val="28"/>
        </w:rPr>
        <w:tab/>
        <w:t>=9036</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Level of significance = 0.05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Degree of freedom = (r-l) (c-l)</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sz w:val="28"/>
          <w:szCs w:val="28"/>
        </w:rPr>
        <w:tab/>
      </w:r>
      <w:r w:rsidRPr="00F4469F">
        <w:rPr>
          <w:rFonts w:ascii="Times New Roman" w:hAnsi="Times New Roman" w:cs="Times New Roman"/>
          <w:sz w:val="28"/>
          <w:szCs w:val="28"/>
        </w:rPr>
        <w:tab/>
        <w:t>(4-1) (2-1)</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sz w:val="28"/>
          <w:szCs w:val="28"/>
        </w:rPr>
        <w:tab/>
      </w:r>
      <w:r w:rsidRPr="00F4469F">
        <w:rPr>
          <w:rFonts w:ascii="Times New Roman" w:hAnsi="Times New Roman" w:cs="Times New Roman"/>
          <w:sz w:val="28"/>
          <w:szCs w:val="28"/>
        </w:rPr>
        <w:tab/>
        <w:t>3*1</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b/>
      </w:r>
      <w:r w:rsidRPr="00F4469F">
        <w:rPr>
          <w:rFonts w:ascii="Times New Roman" w:hAnsi="Times New Roman" w:cs="Times New Roman"/>
          <w:sz w:val="28"/>
          <w:szCs w:val="28"/>
        </w:rPr>
        <w:tab/>
      </w:r>
      <w:r w:rsidRPr="00F4469F">
        <w:rPr>
          <w:rFonts w:ascii="Times New Roman" w:hAnsi="Times New Roman" w:cs="Times New Roman"/>
          <w:sz w:val="28"/>
          <w:szCs w:val="28"/>
        </w:rPr>
        <w:tab/>
        <w:t>3</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Therefore, 0.05 in 3 = 7.185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Comment: from the table above, it shows that X2 calculated is greater than X2 tabulate which means that we accept H1 and reject Ho or null hypothesis. Therefore the activities or the local government can be curbed or power checked.</w:t>
      </w:r>
    </w:p>
    <w:p w:rsidR="009C6CFC" w:rsidRPr="00F4469F" w:rsidRDefault="009C6CFC" w:rsidP="009C6CFC">
      <w:pPr>
        <w:pStyle w:val="ListParagraph"/>
        <w:spacing w:after="0"/>
        <w:ind w:left="0" w:right="0" w:firstLine="0"/>
        <w:jc w:val="center"/>
        <w:rPr>
          <w:rFonts w:ascii="Times New Roman" w:hAnsi="Times New Roman" w:cs="Times New Roman"/>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sz w:val="28"/>
          <w:szCs w:val="28"/>
        </w:rPr>
      </w:pPr>
    </w:p>
    <w:p w:rsidR="009C6CFC" w:rsidRPr="00F4469F" w:rsidRDefault="009C6CFC" w:rsidP="009C6CFC">
      <w:pPr>
        <w:pStyle w:val="ListParagraph"/>
        <w:tabs>
          <w:tab w:val="left" w:pos="2234"/>
        </w:tabs>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REFERENCE</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MUHAMMED, A (2008) an introduction to local government finance </w:t>
      </w:r>
      <w:r w:rsidRPr="00F4469F">
        <w:rPr>
          <w:rFonts w:ascii="Times New Roman" w:hAnsi="Times New Roman" w:cs="Times New Roman"/>
          <w:sz w:val="28"/>
          <w:szCs w:val="28"/>
        </w:rPr>
        <w:tab/>
        <w:t>OladPublishers, Ilorin.</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IBRAHIM, L.A (2006): introduction to public administration 1st </w:t>
      </w:r>
      <w:r w:rsidRPr="00F4469F">
        <w:rPr>
          <w:rFonts w:ascii="Times New Roman" w:hAnsi="Times New Roman" w:cs="Times New Roman"/>
          <w:sz w:val="28"/>
          <w:szCs w:val="28"/>
        </w:rPr>
        <w:tab/>
        <w:t>edition OladPublishers, Ilorin.</w:t>
      </w:r>
      <w:r w:rsidRPr="00F4469F">
        <w:rPr>
          <w:rFonts w:ascii="Times New Roman" w:hAnsi="Times New Roman" w:cs="Times New Roman"/>
          <w:sz w:val="28"/>
          <w:szCs w:val="28"/>
        </w:rPr>
        <w:tab/>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BABAITA, T.A (2008):issue to concept Nigeria local government </w:t>
      </w:r>
      <w:r w:rsidRPr="00F4469F">
        <w:rPr>
          <w:rFonts w:ascii="Times New Roman" w:hAnsi="Times New Roman" w:cs="Times New Roman"/>
          <w:sz w:val="28"/>
          <w:szCs w:val="28"/>
        </w:rPr>
        <w:tab/>
        <w:t xml:space="preserve">administration. </w:t>
      </w:r>
      <w:r w:rsidRPr="00F4469F">
        <w:rPr>
          <w:rFonts w:ascii="Times New Roman" w:hAnsi="Times New Roman" w:cs="Times New Roman"/>
          <w:sz w:val="28"/>
          <w:szCs w:val="28"/>
        </w:rPr>
        <w:tab/>
        <w:t>Olad Publishers, Ilorin</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EASTON DAVID, (1965B): a framework doe political analysis, New </w:t>
      </w:r>
      <w:r w:rsidRPr="00F4469F">
        <w:rPr>
          <w:rFonts w:ascii="Times New Roman" w:hAnsi="Times New Roman" w:cs="Times New Roman"/>
          <w:sz w:val="28"/>
          <w:szCs w:val="28"/>
        </w:rPr>
        <w:tab/>
        <w:t>Jersey. Prentice Hall.</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EASTON DAVID, (19653): the political system, New York, Knopf.</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DAHL, ROBERT A. (1995): Modern political analysis prentice hall of </w:t>
      </w:r>
      <w:r w:rsidRPr="00F4469F">
        <w:rPr>
          <w:rFonts w:ascii="Times New Roman" w:hAnsi="Times New Roman" w:cs="Times New Roman"/>
          <w:sz w:val="28"/>
          <w:szCs w:val="28"/>
        </w:rPr>
        <w:tab/>
        <w:t>India.</w:t>
      </w: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CHAPTER FIVE</w:t>
      </w: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SUMMARY CONCLUSION AND RECOMMENDATION</w:t>
      </w: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5.1</w:t>
      </w:r>
      <w:r w:rsidRPr="00F4469F">
        <w:rPr>
          <w:rFonts w:ascii="Times New Roman" w:hAnsi="Times New Roman" w:cs="Times New Roman"/>
          <w:b/>
          <w:sz w:val="28"/>
          <w:szCs w:val="28"/>
        </w:rPr>
        <w:tab/>
        <w:t>SUMMARY OF FINDINGS</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The research is based on an assessment on the role of local government in the promotion of grass root development. Whereby the local government is the breakdown of a country into small units for the purpose of administration. The most important objectives of local government are to serve as agent of Socio-economic electrification and the development of the country which it serves. </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lastRenderedPageBreak/>
        <w:t xml:space="preserve">Based on the research finding, there are some problems affecting local government. These problems are associated with local government administration system which includes: the autonomy of the local government has not been resorted because the entire local government. Endeavour is still subjected to the state government approval. </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In the area of finance, there is a clash of source revenge between it and state government. And in such cases, the state government mismanagement of available fund has also led to the inefficiency of the Nigeria local government administration.Favoritism and nepotism is another aspect that is affecting the local government, the act of employing un-nullified person as a result of relatives likewise belong to same party.</w:t>
      </w: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t>5.2</w:t>
      </w:r>
      <w:r w:rsidRPr="00F4469F">
        <w:rPr>
          <w:rFonts w:ascii="Times New Roman" w:hAnsi="Times New Roman" w:cs="Times New Roman"/>
          <w:b/>
          <w:sz w:val="28"/>
          <w:szCs w:val="28"/>
        </w:rPr>
        <w:tab/>
        <w:t>CONCLUSION</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In Conclusion, for each and every local government to be able to meet it purpose and perform it roles efficiently and effectively. It embark on promotional program at the grassroots but the inability of local governments nationwide to achieve most of their objectives especially in terms of initiating and implementing sound policies or the interest of the people which may be attributed to many factors.</w:t>
      </w:r>
    </w:p>
    <w:p w:rsidR="009C6CFC" w:rsidRPr="00F4469F" w:rsidRDefault="009C6CFC" w:rsidP="009C6CFC">
      <w:pPr>
        <w:pStyle w:val="ListParagraph"/>
        <w:spacing w:after="0"/>
        <w:ind w:left="0" w:right="0" w:firstLine="0"/>
        <w:rPr>
          <w:rFonts w:ascii="Times New Roman" w:hAnsi="Times New Roman" w:cs="Times New Roman"/>
          <w:b/>
          <w:sz w:val="28"/>
          <w:szCs w:val="28"/>
        </w:rPr>
      </w:pPr>
      <w:r w:rsidRPr="00F4469F">
        <w:rPr>
          <w:rFonts w:ascii="Times New Roman" w:hAnsi="Times New Roman" w:cs="Times New Roman"/>
          <w:b/>
          <w:sz w:val="28"/>
          <w:szCs w:val="28"/>
        </w:rPr>
        <w:lastRenderedPageBreak/>
        <w:t>5.3</w:t>
      </w:r>
      <w:r w:rsidRPr="00F4469F">
        <w:rPr>
          <w:rFonts w:ascii="Times New Roman" w:hAnsi="Times New Roman" w:cs="Times New Roman"/>
          <w:b/>
          <w:sz w:val="28"/>
          <w:szCs w:val="28"/>
        </w:rPr>
        <w:tab/>
        <w:t>RECOMMENDATIONS</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The findings of the research the source of reviewing various ideas activities of the local government induces the grassroots development and more over it is closer to the grass root and its endowed with too many responsibilities. Most of the respondents almost agreed that misappropriation of public funds by the corrupt officials tend to lover the morale of the dedicated ones.</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Also, majority of the respondents agreed that favoritism and nepotism is the ultimate problem of Nigeria local government authority. All efforts should be put in place toward improving some strategies that will boost the moral and financial capacity of Nigerian local government administration. The findings of the study have shown that there are problems military against the local government in Nigeria.</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 xml:space="preserve">Due to the fact that these problems have serious implication in the life of people of Ilorin West local government area. The problems need to tackle to solve. To bring the present research work into the legist perspective, the researcher submits those recommendations. The local government should be allowed to exercise their constituency rights, they should allowed to make and </w:t>
      </w:r>
      <w:r w:rsidRPr="00F4469F">
        <w:rPr>
          <w:rFonts w:ascii="Times New Roman" w:hAnsi="Times New Roman" w:cs="Times New Roman"/>
          <w:sz w:val="28"/>
          <w:szCs w:val="28"/>
        </w:rPr>
        <w:lastRenderedPageBreak/>
        <w:t>carry out decision on their own without interference of higher government (state government) through, if not that higher government should not at times interfere in some council policy that would affect the local government of people at the grass roots.</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There should be legal strong legal backing for all means of (IGR) internally generated revenue therefore; the ministry of justice should assist local government to exact the appropriate bye-laws without difficulty and delay. </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The local government should embark or research studies on how to raise more revenue internally for her finance within the context of the law and available fund should be judiciously spent on the part of local government’s functionaries.</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Ilorin West local government should employ enough qualified officials that is well trained in order to kick against fraudulent activities, bribery, favoritism, mismanagement of fund and corruption in the management of local government council.</w:t>
      </w:r>
    </w:p>
    <w:p w:rsidR="009C6CFC" w:rsidRPr="00F4469F" w:rsidRDefault="009C6CFC" w:rsidP="009C6CFC">
      <w:pPr>
        <w:pStyle w:val="ListParagraph"/>
        <w:spacing w:after="0"/>
        <w:ind w:left="0" w:right="0"/>
        <w:rPr>
          <w:rFonts w:ascii="Times New Roman" w:hAnsi="Times New Roman" w:cs="Times New Roman"/>
          <w:sz w:val="28"/>
          <w:szCs w:val="28"/>
        </w:rPr>
      </w:pPr>
      <w:r w:rsidRPr="00F4469F">
        <w:rPr>
          <w:rFonts w:ascii="Times New Roman" w:hAnsi="Times New Roman" w:cs="Times New Roman"/>
          <w:sz w:val="28"/>
          <w:szCs w:val="28"/>
        </w:rPr>
        <w:t>Lastly, there should be improvement in the control and management of fund or allocating by ensuring that there is effective enforcement staff so as to reduce the level of corruption and mismanagement in the local government.</w:t>
      </w: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9C6CFC" w:rsidRPr="00F4469F" w:rsidRDefault="009C6CFC" w:rsidP="009C6CFC">
      <w:pPr>
        <w:pStyle w:val="ListParagraph"/>
        <w:spacing w:after="0"/>
        <w:ind w:left="0" w:right="0" w:firstLine="0"/>
        <w:jc w:val="center"/>
        <w:rPr>
          <w:rFonts w:ascii="Times New Roman" w:hAnsi="Times New Roman" w:cs="Times New Roman"/>
          <w:b/>
          <w:sz w:val="28"/>
          <w:szCs w:val="28"/>
        </w:rPr>
      </w:pPr>
      <w:r w:rsidRPr="00F4469F">
        <w:rPr>
          <w:rFonts w:ascii="Times New Roman" w:hAnsi="Times New Roman" w:cs="Times New Roman"/>
          <w:b/>
          <w:sz w:val="28"/>
          <w:szCs w:val="28"/>
        </w:rPr>
        <w:t>BIBLOGRAPHY</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ADERIBIGBE, (1989): Basic Approach to government (head of </w:t>
      </w:r>
      <w:r w:rsidRPr="00F4469F">
        <w:rPr>
          <w:rFonts w:ascii="Times New Roman" w:hAnsi="Times New Roman" w:cs="Times New Roman"/>
          <w:sz w:val="28"/>
          <w:szCs w:val="28"/>
        </w:rPr>
        <w:tab/>
        <w:t>department) Ile-Ife OAU press.</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ADETUNJI A.I &amp; IBRAHIM, A.L (2002): reading in inter-</w:t>
      </w:r>
      <w:r w:rsidRPr="00F4469F">
        <w:rPr>
          <w:rFonts w:ascii="Times New Roman" w:hAnsi="Times New Roman" w:cs="Times New Roman"/>
          <w:sz w:val="28"/>
          <w:szCs w:val="28"/>
        </w:rPr>
        <w:tab/>
        <w:t xml:space="preserve">government relation Ilorin. Trade publishers local government </w:t>
      </w:r>
      <w:r w:rsidRPr="00F4469F">
        <w:rPr>
          <w:rFonts w:ascii="Times New Roman" w:hAnsi="Times New Roman" w:cs="Times New Roman"/>
          <w:sz w:val="28"/>
          <w:szCs w:val="28"/>
        </w:rPr>
        <w:tab/>
        <w:t>administration and bye-laws in Nigeria (2005)</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AWOLOKUN, (1993): new trend in local government (Nigeria) Ibadan </w:t>
      </w:r>
      <w:r w:rsidRPr="00F4469F">
        <w:rPr>
          <w:rFonts w:ascii="Times New Roman" w:hAnsi="Times New Roman" w:cs="Times New Roman"/>
          <w:sz w:val="28"/>
          <w:szCs w:val="28"/>
        </w:rPr>
        <w:tab/>
        <w:t>vintage Publisher</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BABAITA T.A (2008): Issues and concepts in Nigeria local </w:t>
      </w:r>
      <w:r w:rsidRPr="00F4469F">
        <w:rPr>
          <w:rFonts w:ascii="Times New Roman" w:hAnsi="Times New Roman" w:cs="Times New Roman"/>
          <w:sz w:val="28"/>
          <w:szCs w:val="28"/>
        </w:rPr>
        <w:tab/>
        <w:t>government Administration</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BELLO IMAM, I.B (1996): local government administration in kamar</w:t>
      </w:r>
      <w:r w:rsidRPr="00F4469F">
        <w:rPr>
          <w:rFonts w:ascii="Times New Roman" w:hAnsi="Times New Roman" w:cs="Times New Roman"/>
          <w:sz w:val="28"/>
          <w:szCs w:val="28"/>
        </w:rPr>
        <w:tab/>
        <w:t>beed</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DAHL, ROBERT A. (1995): Modern political analysis prentice hall of </w:t>
      </w:r>
      <w:r w:rsidRPr="00F4469F">
        <w:rPr>
          <w:rFonts w:ascii="Times New Roman" w:hAnsi="Times New Roman" w:cs="Times New Roman"/>
          <w:sz w:val="28"/>
          <w:szCs w:val="28"/>
        </w:rPr>
        <w:tab/>
        <w:t>India.</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EJERE, F. (1984): Nigeria local government and the law in southern</w:t>
      </w:r>
      <w:r w:rsidRPr="00F4469F">
        <w:rPr>
          <w:rFonts w:ascii="Times New Roman" w:hAnsi="Times New Roman" w:cs="Times New Roman"/>
          <w:sz w:val="28"/>
          <w:szCs w:val="28"/>
        </w:rPr>
        <w:tab/>
        <w:t xml:space="preserve"> Nigeria in middtan John black African its people and their </w:t>
      </w:r>
      <w:r w:rsidRPr="00F4469F">
        <w:rPr>
          <w:rFonts w:ascii="Times New Roman" w:hAnsi="Times New Roman" w:cs="Times New Roman"/>
          <w:sz w:val="28"/>
          <w:szCs w:val="28"/>
        </w:rPr>
        <w:tab/>
        <w:t>cultures today, London McMillan publishers limited</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EASTON DAVID, (19653): the political system, New York, Knopf.</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JOHNSON, U.A (1991): comprehensive, government. Ibadan Johnson </w:t>
      </w:r>
      <w:r w:rsidRPr="00F4469F">
        <w:rPr>
          <w:rFonts w:ascii="Times New Roman" w:hAnsi="Times New Roman" w:cs="Times New Roman"/>
          <w:sz w:val="28"/>
          <w:szCs w:val="28"/>
        </w:rPr>
        <w:tab/>
        <w:t>Publisher</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IBRAHIM, L.A (2006): introduction to public administration 1</w:t>
      </w:r>
      <w:r w:rsidRPr="00F4469F">
        <w:rPr>
          <w:rFonts w:ascii="Times New Roman" w:hAnsi="Times New Roman" w:cs="Times New Roman"/>
          <w:sz w:val="28"/>
          <w:szCs w:val="28"/>
          <w:vertAlign w:val="superscript"/>
        </w:rPr>
        <w:t xml:space="preserve">st </w:t>
      </w:r>
      <w:r w:rsidRPr="00F4469F">
        <w:rPr>
          <w:rFonts w:ascii="Times New Roman" w:hAnsi="Times New Roman" w:cs="Times New Roman"/>
          <w:sz w:val="28"/>
          <w:szCs w:val="28"/>
        </w:rPr>
        <w:t xml:space="preserve">edition </w:t>
      </w:r>
      <w:r w:rsidRPr="00F4469F">
        <w:rPr>
          <w:rFonts w:ascii="Times New Roman" w:hAnsi="Times New Roman" w:cs="Times New Roman"/>
          <w:sz w:val="28"/>
          <w:szCs w:val="28"/>
        </w:rPr>
        <w:tab/>
        <w:t>OladPublishers, Ilorin.</w:t>
      </w:r>
      <w:r w:rsidRPr="00F4469F">
        <w:rPr>
          <w:rFonts w:ascii="Times New Roman" w:hAnsi="Times New Roman" w:cs="Times New Roman"/>
          <w:sz w:val="28"/>
          <w:szCs w:val="28"/>
        </w:rPr>
        <w:tab/>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MUHAMMED, A (2008) an introduction to local government finance </w:t>
      </w:r>
      <w:r w:rsidRPr="00F4469F">
        <w:rPr>
          <w:rFonts w:ascii="Times New Roman" w:hAnsi="Times New Roman" w:cs="Times New Roman"/>
          <w:sz w:val="28"/>
          <w:szCs w:val="28"/>
        </w:rPr>
        <w:tab/>
        <w:t>OladPublishers, Ilorin.</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OLA.K .T (2003): the prospect and problems of revenue in the local </w:t>
      </w:r>
      <w:r w:rsidRPr="00F4469F">
        <w:rPr>
          <w:rFonts w:ascii="Times New Roman" w:hAnsi="Times New Roman" w:cs="Times New Roman"/>
          <w:sz w:val="28"/>
          <w:szCs w:val="28"/>
        </w:rPr>
        <w:tab/>
        <w:t>government Administration Ile-Ife OAU University of Ife press.</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t xml:space="preserve">ODETUNDE, O.J (1998): the federal system of Nigeria in citizenship </w:t>
      </w:r>
      <w:r w:rsidRPr="00F4469F">
        <w:rPr>
          <w:rFonts w:ascii="Times New Roman" w:hAnsi="Times New Roman" w:cs="Times New Roman"/>
          <w:sz w:val="28"/>
          <w:szCs w:val="28"/>
        </w:rPr>
        <w:tab/>
        <w:t>education. A concise approach</w:t>
      </w:r>
    </w:p>
    <w:p w:rsidR="009C6CFC" w:rsidRPr="00F4469F" w:rsidRDefault="009C6CFC" w:rsidP="009C6CFC">
      <w:pPr>
        <w:pStyle w:val="ListParagraph"/>
        <w:spacing w:after="0"/>
        <w:ind w:left="0" w:right="0" w:firstLine="0"/>
        <w:rPr>
          <w:rFonts w:ascii="Times New Roman" w:hAnsi="Times New Roman" w:cs="Times New Roman"/>
          <w:sz w:val="28"/>
          <w:szCs w:val="28"/>
        </w:rPr>
      </w:pPr>
      <w:r w:rsidRPr="00F4469F">
        <w:rPr>
          <w:rFonts w:ascii="Times New Roman" w:hAnsi="Times New Roman" w:cs="Times New Roman"/>
          <w:sz w:val="28"/>
          <w:szCs w:val="28"/>
        </w:rPr>
        <w:lastRenderedPageBreak/>
        <w:t>POPOOLA, A.A (2006): essentials of local government finance and public Enterprise management. Ilorin, Olad Publisher</w:t>
      </w:r>
    </w:p>
    <w:p w:rsidR="009C6CFC" w:rsidRPr="00F4469F" w:rsidRDefault="009C6CFC" w:rsidP="009C6CFC">
      <w:pPr>
        <w:pStyle w:val="ListParagraph"/>
        <w:spacing w:after="0"/>
        <w:ind w:left="0" w:right="0" w:firstLine="0"/>
        <w:rPr>
          <w:rFonts w:ascii="Times New Roman" w:hAnsi="Times New Roman" w:cs="Times New Roman"/>
          <w:sz w:val="28"/>
          <w:szCs w:val="28"/>
        </w:rPr>
      </w:pPr>
    </w:p>
    <w:p w:rsidR="006D6086" w:rsidRDefault="006D6086">
      <w:bookmarkStart w:id="2" w:name="_GoBack"/>
      <w:bookmarkEnd w:id="2"/>
    </w:p>
    <w:sectPr w:rsidR="006D6086" w:rsidSect="00DE3F87">
      <w:headerReference w:type="even" r:id="rId10"/>
      <w:headerReference w:type="default" r:id="rId11"/>
      <w:footerReference w:type="even" r:id="rId12"/>
      <w:footerReference w:type="default" r:id="rId13"/>
      <w:headerReference w:type="first" r:id="rId14"/>
      <w:footerReference w:type="first" r:id="rId15"/>
      <w:pgSz w:w="11520" w:h="14400" w:code="1"/>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E" w:rsidRDefault="009C6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93810"/>
      <w:docPartObj>
        <w:docPartGallery w:val="Page Numbers (Bottom of Page)"/>
        <w:docPartUnique/>
      </w:docPartObj>
    </w:sdtPr>
    <w:sdtEndPr>
      <w:rPr>
        <w:noProof/>
      </w:rPr>
    </w:sdtEndPr>
    <w:sdtContent>
      <w:p w:rsidR="00C06ADE" w:rsidRDefault="009C6CFC">
        <w:pPr>
          <w:pStyle w:val="Footer"/>
          <w:jc w:val="center"/>
        </w:pPr>
        <w:r>
          <w:fldChar w:fldCharType="begin"/>
        </w:r>
        <w:r>
          <w:instrText xml:space="preserve"> PAGE   \* MERGEFORMAT </w:instrText>
        </w:r>
        <w:r>
          <w:fldChar w:fldCharType="separate"/>
        </w:r>
        <w:r>
          <w:rPr>
            <w:noProof/>
          </w:rPr>
          <w:t>lxiv</w:t>
        </w:r>
        <w:r>
          <w:rPr>
            <w:noProof/>
          </w:rPr>
          <w:fldChar w:fldCharType="end"/>
        </w:r>
      </w:p>
    </w:sdtContent>
  </w:sdt>
  <w:p w:rsidR="00C06ADE" w:rsidRDefault="009C6C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E" w:rsidRDefault="009C6CF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E" w:rsidRDefault="009C6C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E" w:rsidRDefault="009C6C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ADE" w:rsidRDefault="009C6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E08048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nsid w:val="00000002"/>
    <w:multiLevelType w:val="multilevel"/>
    <w:tmpl w:val="7F10F37C"/>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00000003"/>
    <w:multiLevelType w:val="hybridMultilevel"/>
    <w:tmpl w:val="4F3AD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ADFADE5A"/>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00000005"/>
    <w:multiLevelType w:val="hybridMultilevel"/>
    <w:tmpl w:val="2472B16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A888D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3A2AA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804AFD8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42FA23DE"/>
    <w:multiLevelType w:val="multilevel"/>
    <w:tmpl w:val="02DABC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4"/>
  </w:num>
  <w:num w:numId="4">
    <w:abstractNumId w:val="2"/>
  </w:num>
  <w:num w:numId="5">
    <w:abstractNumId w:val="6"/>
  </w:num>
  <w:num w:numId="6">
    <w:abstractNumId w:val="8"/>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FC"/>
    <w:rsid w:val="006D6086"/>
    <w:rsid w:val="009C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68E94-0D82-4439-8D34-95B780DA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CFC"/>
  </w:style>
  <w:style w:type="paragraph" w:styleId="Footer">
    <w:name w:val="footer"/>
    <w:basedOn w:val="Normal"/>
    <w:link w:val="FooterChar"/>
    <w:uiPriority w:val="99"/>
    <w:unhideWhenUsed/>
    <w:rsid w:val="009C6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CFC"/>
  </w:style>
  <w:style w:type="paragraph" w:styleId="ListParagraph">
    <w:name w:val="List Paragraph"/>
    <w:basedOn w:val="Normal"/>
    <w:uiPriority w:val="34"/>
    <w:qFormat/>
    <w:rsid w:val="009C6CFC"/>
    <w:pPr>
      <w:spacing w:line="480" w:lineRule="auto"/>
      <w:ind w:left="720" w:right="1296" w:firstLine="720"/>
      <w:contextualSpacing/>
      <w:jc w:val="both"/>
    </w:pPr>
  </w:style>
  <w:style w:type="character" w:styleId="Hyperlink">
    <w:name w:val="Hyperlink"/>
    <w:basedOn w:val="DefaultParagraphFont"/>
    <w:uiPriority w:val="99"/>
    <w:rsid w:val="009C6CFC"/>
    <w:rPr>
      <w:color w:val="0563C1"/>
      <w:u w:val="single"/>
    </w:rPr>
  </w:style>
  <w:style w:type="table" w:styleId="TableGrid">
    <w:name w:val="Table Grid"/>
    <w:basedOn w:val="TableNormal"/>
    <w:uiPriority w:val="59"/>
    <w:rsid w:val="009C6CFC"/>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rsid w:val="009C6C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ostal_co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n.wikipedia.org/wiki/Nigeri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Kwara_State" TargetMode="External"/><Relationship Id="rId11" Type="http://schemas.openxmlformats.org/officeDocument/2006/relationships/header" Target="header2.xml"/><Relationship Id="rId5" Type="http://schemas.openxmlformats.org/officeDocument/2006/relationships/hyperlink" Target="https://en.wikipedia.org/wiki/Local_Government_Areas_of_Nigeria" TargetMode="Externa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cyberty.com/issues/rural/-development-in-niger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6783</Words>
  <Characters>38667</Characters>
  <Application>Microsoft Office Word</Application>
  <DocSecurity>0</DocSecurity>
  <Lines>322</Lines>
  <Paragraphs>90</Paragraphs>
  <ScaleCrop>false</ScaleCrop>
  <Company/>
  <LinksUpToDate>false</LinksUpToDate>
  <CharactersWithSpaces>45360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2025-06-04T23:44:00Z</dcterms:created>
  <dcterms:modified xsi:type="dcterms:W3CDTF">2025-06-04T23:45:00Z</dcterms:modified>
</cp:coreProperties>
</file>