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110" w:rsidRPr="00EC3B11" w:rsidRDefault="00B65110" w:rsidP="00B65110">
      <w:pPr>
        <w:spacing w:after="0" w:line="276" w:lineRule="auto"/>
        <w:jc w:val="center"/>
        <w:rPr>
          <w:rFonts w:ascii="Times New Roman" w:hAnsi="Times New Roman" w:cs="Times New Roman"/>
          <w:b/>
          <w:sz w:val="30"/>
          <w:szCs w:val="24"/>
        </w:rPr>
      </w:pPr>
      <w:r w:rsidRPr="00EC3B11">
        <w:rPr>
          <w:rFonts w:ascii="Times New Roman" w:hAnsi="Times New Roman" w:cs="Times New Roman"/>
          <w:b/>
          <w:sz w:val="30"/>
          <w:szCs w:val="24"/>
        </w:rPr>
        <w:t xml:space="preserve">EFFECT OF KNOWLEDGE MANAGEMENT ON ORGANIZATIONAL PERFORMANCE </w:t>
      </w:r>
    </w:p>
    <w:p w:rsidR="00B65110" w:rsidRPr="00EC3B11" w:rsidRDefault="00B65110" w:rsidP="00B65110">
      <w:pPr>
        <w:spacing w:after="0" w:line="276" w:lineRule="auto"/>
        <w:jc w:val="center"/>
        <w:rPr>
          <w:rFonts w:ascii="Times New Roman" w:hAnsi="Times New Roman" w:cs="Times New Roman"/>
          <w:b/>
          <w:sz w:val="30"/>
          <w:szCs w:val="24"/>
        </w:rPr>
      </w:pPr>
      <w:r w:rsidRPr="00EC3B11">
        <w:rPr>
          <w:rFonts w:ascii="Times New Roman" w:hAnsi="Times New Roman" w:cs="Times New Roman"/>
          <w:b/>
          <w:sz w:val="30"/>
          <w:szCs w:val="24"/>
        </w:rPr>
        <w:t>(A CASE STUDY OF TUYIL PHARMACEUTICAL COMPANY)</w:t>
      </w:r>
    </w:p>
    <w:p w:rsidR="00B65110" w:rsidRPr="00EC3B11" w:rsidRDefault="00B65110" w:rsidP="00B65110">
      <w:pPr>
        <w:jc w:val="center"/>
        <w:rPr>
          <w:rFonts w:ascii="Times New Roman" w:hAnsi="Times New Roman" w:cs="Times New Roman"/>
          <w:b/>
          <w:sz w:val="30"/>
          <w:szCs w:val="24"/>
        </w:rPr>
      </w:pPr>
    </w:p>
    <w:p w:rsidR="00B65110" w:rsidRPr="00EC3B11" w:rsidRDefault="00B65110" w:rsidP="00B65110">
      <w:pPr>
        <w:jc w:val="center"/>
        <w:rPr>
          <w:rFonts w:ascii="Times New Roman" w:hAnsi="Times New Roman" w:cs="Times New Roman"/>
          <w:b/>
          <w:sz w:val="28"/>
          <w:szCs w:val="24"/>
        </w:rPr>
      </w:pPr>
    </w:p>
    <w:p w:rsidR="00B65110" w:rsidRPr="00EC3B11" w:rsidRDefault="00B65110" w:rsidP="00B65110">
      <w:pPr>
        <w:jc w:val="center"/>
        <w:rPr>
          <w:rFonts w:ascii="Times New Roman" w:hAnsi="Times New Roman" w:cs="Times New Roman"/>
          <w:b/>
          <w:sz w:val="28"/>
          <w:szCs w:val="24"/>
        </w:rPr>
      </w:pPr>
    </w:p>
    <w:p w:rsidR="00B65110" w:rsidRPr="00EC3B11" w:rsidRDefault="00B65110" w:rsidP="00B65110">
      <w:pPr>
        <w:jc w:val="center"/>
        <w:rPr>
          <w:rFonts w:ascii="Times New Roman" w:hAnsi="Times New Roman" w:cs="Times New Roman"/>
          <w:b/>
          <w:sz w:val="32"/>
          <w:szCs w:val="24"/>
        </w:rPr>
      </w:pPr>
      <w:r w:rsidRPr="00EC3B11">
        <w:rPr>
          <w:rFonts w:ascii="Times New Roman" w:hAnsi="Times New Roman" w:cs="Times New Roman"/>
          <w:b/>
          <w:sz w:val="32"/>
          <w:szCs w:val="24"/>
        </w:rPr>
        <w:t>BY</w:t>
      </w:r>
    </w:p>
    <w:p w:rsidR="00B65110" w:rsidRPr="00EC3B11" w:rsidRDefault="00B65110" w:rsidP="00B65110">
      <w:pPr>
        <w:jc w:val="center"/>
        <w:rPr>
          <w:rFonts w:ascii="Times New Roman" w:hAnsi="Times New Roman" w:cs="Times New Roman"/>
          <w:b/>
          <w:sz w:val="28"/>
          <w:szCs w:val="24"/>
        </w:rPr>
      </w:pPr>
    </w:p>
    <w:p w:rsidR="00B65110" w:rsidRPr="00EC3B11" w:rsidRDefault="00B65110" w:rsidP="00B65110">
      <w:pPr>
        <w:jc w:val="center"/>
        <w:rPr>
          <w:rFonts w:ascii="Times New Roman" w:hAnsi="Times New Roman" w:cs="Times New Roman"/>
          <w:b/>
          <w:sz w:val="28"/>
          <w:szCs w:val="24"/>
        </w:rPr>
      </w:pPr>
    </w:p>
    <w:p w:rsidR="00B65110" w:rsidRPr="00EC3B11" w:rsidRDefault="00D4185F" w:rsidP="00B65110">
      <w:pPr>
        <w:spacing w:line="240" w:lineRule="auto"/>
        <w:jc w:val="center"/>
        <w:rPr>
          <w:rFonts w:ascii="Times New Roman" w:hAnsi="Times New Roman" w:cs="Times New Roman"/>
          <w:b/>
          <w:sz w:val="38"/>
          <w:szCs w:val="24"/>
        </w:rPr>
      </w:pPr>
      <w:r>
        <w:rPr>
          <w:rFonts w:ascii="Times New Roman" w:hAnsi="Times New Roman" w:cs="Times New Roman"/>
          <w:b/>
          <w:sz w:val="38"/>
          <w:szCs w:val="24"/>
        </w:rPr>
        <w:t>UTHMAN AISHAT</w:t>
      </w:r>
      <w:r w:rsidR="00B65110">
        <w:rPr>
          <w:rFonts w:ascii="Times New Roman" w:hAnsi="Times New Roman" w:cs="Times New Roman"/>
          <w:b/>
          <w:sz w:val="38"/>
          <w:szCs w:val="24"/>
        </w:rPr>
        <w:t xml:space="preserve"> </w:t>
      </w:r>
      <w:r>
        <w:rPr>
          <w:rFonts w:ascii="Times New Roman" w:hAnsi="Times New Roman" w:cs="Times New Roman"/>
          <w:b/>
          <w:sz w:val="38"/>
          <w:szCs w:val="24"/>
        </w:rPr>
        <w:t>OLAMIDE</w:t>
      </w:r>
    </w:p>
    <w:p w:rsidR="00B65110" w:rsidRPr="00EC3B11" w:rsidRDefault="00D4185F" w:rsidP="00B65110">
      <w:pPr>
        <w:spacing w:line="360" w:lineRule="auto"/>
        <w:jc w:val="center"/>
        <w:rPr>
          <w:rFonts w:ascii="Times New Roman" w:hAnsi="Times New Roman" w:cs="Times New Roman"/>
          <w:b/>
          <w:sz w:val="38"/>
          <w:szCs w:val="24"/>
        </w:rPr>
      </w:pPr>
      <w:r>
        <w:rPr>
          <w:rFonts w:ascii="Times New Roman" w:hAnsi="Times New Roman" w:cs="Times New Roman"/>
          <w:b/>
          <w:sz w:val="38"/>
          <w:szCs w:val="24"/>
        </w:rPr>
        <w:t>HND/23/BAM/FT/1229</w:t>
      </w:r>
    </w:p>
    <w:p w:rsidR="00B65110" w:rsidRPr="00EC3B11" w:rsidRDefault="00B65110" w:rsidP="00B65110">
      <w:pPr>
        <w:rPr>
          <w:rFonts w:ascii="Times New Roman" w:hAnsi="Times New Roman" w:cs="Times New Roman"/>
          <w:b/>
          <w:sz w:val="24"/>
          <w:szCs w:val="24"/>
        </w:rPr>
      </w:pPr>
    </w:p>
    <w:p w:rsidR="00B65110" w:rsidRPr="00EC3B11" w:rsidRDefault="00B65110" w:rsidP="00B65110">
      <w:pPr>
        <w:spacing w:line="360" w:lineRule="auto"/>
        <w:rPr>
          <w:rFonts w:ascii="Times New Roman" w:hAnsi="Times New Roman"/>
          <w:b/>
          <w:sz w:val="26"/>
          <w:szCs w:val="24"/>
        </w:rPr>
      </w:pPr>
    </w:p>
    <w:p w:rsidR="00B65110" w:rsidRPr="00EC3B11" w:rsidRDefault="00B65110" w:rsidP="00B65110">
      <w:pPr>
        <w:spacing w:line="360" w:lineRule="auto"/>
        <w:jc w:val="center"/>
        <w:rPr>
          <w:rFonts w:ascii="Times New Roman" w:hAnsi="Times New Roman"/>
          <w:b/>
          <w:sz w:val="26"/>
          <w:szCs w:val="24"/>
        </w:rPr>
      </w:pPr>
      <w:r w:rsidRPr="00EC3B11">
        <w:rPr>
          <w:rFonts w:ascii="Times New Roman" w:hAnsi="Times New Roman"/>
          <w:b/>
          <w:sz w:val="26"/>
          <w:szCs w:val="24"/>
        </w:rPr>
        <w:t>BEING A RESEARCH PROJECT SUBMITTED TO THE DEPARTMENT OF BUSINESS ADMINISTRATION AND MANAGEMENT, INSTITUTE OF FINANCE AND MANAGEMENT STUDIES (IFMS), KWARA STATE POLYTECHNIC, ILORIN KWARA STATE.</w:t>
      </w:r>
    </w:p>
    <w:p w:rsidR="00B65110" w:rsidRPr="00EC3B11" w:rsidRDefault="00B65110" w:rsidP="00B65110">
      <w:pPr>
        <w:spacing w:line="360" w:lineRule="auto"/>
        <w:jc w:val="center"/>
        <w:rPr>
          <w:rFonts w:ascii="Times New Roman" w:hAnsi="Times New Roman"/>
          <w:b/>
          <w:sz w:val="26"/>
          <w:szCs w:val="24"/>
        </w:rPr>
      </w:pPr>
      <w:r w:rsidRPr="00EC3B11">
        <w:rPr>
          <w:rFonts w:ascii="Times New Roman" w:hAnsi="Times New Roman"/>
          <w:b/>
          <w:sz w:val="26"/>
          <w:szCs w:val="24"/>
        </w:rPr>
        <w:t xml:space="preserve">IN PARTIAL FULFILMENT OF THE REQUIREMENTS FOR THE AWARD OF </w:t>
      </w:r>
      <w:r w:rsidR="00D4185F">
        <w:rPr>
          <w:rFonts w:ascii="Times New Roman" w:hAnsi="Times New Roman"/>
          <w:b/>
          <w:sz w:val="26"/>
          <w:szCs w:val="24"/>
        </w:rPr>
        <w:t xml:space="preserve">HIGHER </w:t>
      </w:r>
      <w:r w:rsidRPr="00EC3B11">
        <w:rPr>
          <w:rFonts w:ascii="Times New Roman" w:hAnsi="Times New Roman"/>
          <w:b/>
          <w:sz w:val="26"/>
          <w:szCs w:val="24"/>
        </w:rPr>
        <w:t>NATIONAL DIPLOMA BUSINESS ADMINISTRATION AND MANAGEMENT</w:t>
      </w:r>
    </w:p>
    <w:p w:rsidR="00B65110" w:rsidRPr="00EC3B11" w:rsidRDefault="00B65110" w:rsidP="00B65110">
      <w:pPr>
        <w:spacing w:line="360" w:lineRule="auto"/>
        <w:ind w:left="6480" w:firstLine="720"/>
        <w:rPr>
          <w:rFonts w:ascii="Times New Roman" w:hAnsi="Times New Roman"/>
          <w:b/>
          <w:sz w:val="26"/>
          <w:szCs w:val="24"/>
        </w:rPr>
      </w:pPr>
    </w:p>
    <w:p w:rsidR="00B65110" w:rsidRPr="00EC3B11" w:rsidRDefault="00D4185F" w:rsidP="00B65110">
      <w:pPr>
        <w:spacing w:line="360" w:lineRule="auto"/>
        <w:ind w:left="6480" w:firstLine="720"/>
        <w:rPr>
          <w:rFonts w:ascii="Times New Roman" w:hAnsi="Times New Roman"/>
          <w:b/>
          <w:sz w:val="26"/>
          <w:szCs w:val="24"/>
        </w:rPr>
      </w:pPr>
      <w:r>
        <w:rPr>
          <w:rFonts w:ascii="Times New Roman" w:hAnsi="Times New Roman"/>
          <w:b/>
          <w:sz w:val="26"/>
          <w:szCs w:val="24"/>
        </w:rPr>
        <w:t>MAY, 2025</w:t>
      </w:r>
    </w:p>
    <w:p w:rsidR="00165F33" w:rsidRDefault="00165F33" w:rsidP="00B65110">
      <w:pPr>
        <w:spacing w:line="360" w:lineRule="auto"/>
        <w:jc w:val="center"/>
        <w:rPr>
          <w:rFonts w:ascii="Times New Roman" w:hAnsi="Times New Roman"/>
          <w:b/>
          <w:sz w:val="24"/>
          <w:szCs w:val="24"/>
        </w:rPr>
      </w:pPr>
    </w:p>
    <w:p w:rsidR="00B65110" w:rsidRPr="00EC3B11" w:rsidRDefault="00B65110" w:rsidP="00B65110">
      <w:pPr>
        <w:spacing w:line="360" w:lineRule="auto"/>
        <w:jc w:val="center"/>
        <w:rPr>
          <w:rFonts w:ascii="Times New Roman" w:hAnsi="Times New Roman"/>
          <w:sz w:val="24"/>
          <w:szCs w:val="24"/>
        </w:rPr>
      </w:pPr>
      <w:r w:rsidRPr="00EC3B11">
        <w:rPr>
          <w:rFonts w:ascii="Times New Roman" w:hAnsi="Times New Roman"/>
          <w:b/>
          <w:sz w:val="24"/>
          <w:szCs w:val="24"/>
        </w:rPr>
        <w:lastRenderedPageBreak/>
        <w:t>CERTIFICATION</w:t>
      </w:r>
    </w:p>
    <w:p w:rsidR="00B65110" w:rsidRPr="00EC3B11" w:rsidRDefault="00B65110" w:rsidP="00B65110">
      <w:pPr>
        <w:spacing w:line="360" w:lineRule="auto"/>
        <w:jc w:val="both"/>
        <w:rPr>
          <w:rFonts w:ascii="Times New Roman" w:hAnsi="Times New Roman"/>
          <w:sz w:val="24"/>
          <w:szCs w:val="24"/>
        </w:rPr>
      </w:pPr>
      <w:r w:rsidRPr="00EC3B11">
        <w:rPr>
          <w:rFonts w:ascii="Times New Roman" w:hAnsi="Times New Roman"/>
          <w:sz w:val="24"/>
          <w:szCs w:val="24"/>
        </w:rPr>
        <w:tab/>
        <w:t xml:space="preserve">This is to certify that this project has been read and approved as meeting part of the requirements for the award of </w:t>
      </w:r>
      <w:r w:rsidR="00D4185F" w:rsidRPr="00D4185F">
        <w:rPr>
          <w:rFonts w:ascii="Times New Roman" w:hAnsi="Times New Roman"/>
          <w:sz w:val="24"/>
          <w:szCs w:val="24"/>
        </w:rPr>
        <w:t xml:space="preserve">Higher </w:t>
      </w:r>
      <w:r w:rsidRPr="00EC3B11">
        <w:rPr>
          <w:rFonts w:ascii="Times New Roman" w:hAnsi="Times New Roman"/>
          <w:sz w:val="24"/>
          <w:szCs w:val="24"/>
        </w:rPr>
        <w:t>National Diploma (</w:t>
      </w:r>
      <w:r w:rsidR="00D4185F">
        <w:rPr>
          <w:rFonts w:ascii="Times New Roman" w:hAnsi="Times New Roman"/>
          <w:sz w:val="24"/>
          <w:szCs w:val="24"/>
        </w:rPr>
        <w:t>H</w:t>
      </w:r>
      <w:r w:rsidRPr="00EC3B11">
        <w:rPr>
          <w:rFonts w:ascii="Times New Roman" w:hAnsi="Times New Roman"/>
          <w:sz w:val="24"/>
          <w:szCs w:val="24"/>
        </w:rPr>
        <w:t>ND) in Business Administration and Management in the Department of Business Administration and Management, Institute of Finance and Management Studies (IFMS), Kwara State Polytechnic, Ilorin.</w:t>
      </w: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B65110" w:rsidRPr="00EC3B11" w:rsidRDefault="00B65110" w:rsidP="00B65110">
      <w:pPr>
        <w:spacing w:after="0" w:line="240" w:lineRule="auto"/>
        <w:rPr>
          <w:rFonts w:ascii="Times New Roman" w:hAnsi="Times New Roman"/>
          <w:b/>
          <w:sz w:val="24"/>
          <w:szCs w:val="24"/>
        </w:rPr>
      </w:pPr>
      <w:r>
        <w:rPr>
          <w:rFonts w:ascii="Times New Roman" w:hAnsi="Times New Roman"/>
          <w:b/>
          <w:sz w:val="24"/>
          <w:szCs w:val="24"/>
        </w:rPr>
        <w:t>D</w:t>
      </w:r>
      <w:r w:rsidRPr="00EC3B11">
        <w:rPr>
          <w:rFonts w:ascii="Times New Roman" w:hAnsi="Times New Roman"/>
          <w:b/>
          <w:sz w:val="24"/>
          <w:szCs w:val="24"/>
        </w:rPr>
        <w:t xml:space="preserve">R. </w:t>
      </w:r>
      <w:r w:rsidR="00D4185F">
        <w:rPr>
          <w:rFonts w:ascii="Times New Roman" w:hAnsi="Times New Roman"/>
          <w:b/>
          <w:sz w:val="24"/>
          <w:szCs w:val="24"/>
        </w:rPr>
        <w:t>SAKA, K</w:t>
      </w:r>
      <w:r w:rsidRPr="00B65110">
        <w:rPr>
          <w:rFonts w:ascii="Times New Roman" w:hAnsi="Times New Roman"/>
          <w:b/>
          <w:sz w:val="24"/>
          <w:szCs w:val="24"/>
        </w:rPr>
        <w:t>.A.</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00D4185F">
        <w:rPr>
          <w:rFonts w:ascii="Times New Roman" w:hAnsi="Times New Roman"/>
          <w:b/>
          <w:sz w:val="24"/>
          <w:szCs w:val="24"/>
        </w:rPr>
        <w:tab/>
      </w:r>
      <w:r w:rsidRPr="00EC3B11">
        <w:rPr>
          <w:rFonts w:ascii="Times New Roman" w:hAnsi="Times New Roman"/>
          <w:b/>
          <w:sz w:val="24"/>
          <w:szCs w:val="24"/>
        </w:rPr>
        <w:t>DATE</w:t>
      </w: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(Project Supervisor)</w:t>
      </w:r>
      <w:r w:rsidRPr="00EC3B11">
        <w:rPr>
          <w:rFonts w:ascii="Times New Roman" w:hAnsi="Times New Roman"/>
          <w:b/>
          <w:sz w:val="24"/>
          <w:szCs w:val="24"/>
        </w:rPr>
        <w:tab/>
      </w: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B65110" w:rsidRPr="00EC3B11" w:rsidRDefault="00D4185F" w:rsidP="00B65110">
      <w:pPr>
        <w:spacing w:after="0" w:line="240" w:lineRule="auto"/>
        <w:rPr>
          <w:rFonts w:ascii="Times New Roman" w:hAnsi="Times New Roman"/>
          <w:b/>
          <w:sz w:val="24"/>
          <w:szCs w:val="24"/>
        </w:rPr>
      </w:pPr>
      <w:r w:rsidRPr="00D4185F">
        <w:rPr>
          <w:rFonts w:ascii="Times New Roman" w:hAnsi="Times New Roman"/>
          <w:b/>
          <w:sz w:val="24"/>
          <w:szCs w:val="24"/>
        </w:rPr>
        <w:t>MR. ALIU U.B.</w:t>
      </w:r>
      <w:r w:rsidRPr="00D4185F">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r>
      <w:r w:rsidR="00B65110" w:rsidRPr="00EC3B11">
        <w:rPr>
          <w:rFonts w:ascii="Times New Roman" w:hAnsi="Times New Roman"/>
          <w:b/>
          <w:sz w:val="24"/>
          <w:szCs w:val="24"/>
        </w:rPr>
        <w:tab/>
        <w:t xml:space="preserve">            DATE</w:t>
      </w: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(Project Coordinator)</w:t>
      </w:r>
      <w:r w:rsidRPr="00EC3B11">
        <w:rPr>
          <w:rFonts w:ascii="Times New Roman" w:hAnsi="Times New Roman"/>
          <w:b/>
          <w:sz w:val="24"/>
          <w:szCs w:val="24"/>
        </w:rPr>
        <w:tab/>
      </w: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B65110" w:rsidRPr="00EC3B11" w:rsidRDefault="00B65110" w:rsidP="00B65110">
      <w:pPr>
        <w:spacing w:after="0" w:line="240" w:lineRule="auto"/>
        <w:rPr>
          <w:rFonts w:ascii="Times New Roman" w:hAnsi="Times New Roman"/>
          <w:b/>
          <w:sz w:val="24"/>
          <w:szCs w:val="24"/>
        </w:rPr>
      </w:pPr>
      <w:r>
        <w:rPr>
          <w:rFonts w:ascii="Times New Roman" w:hAnsi="Times New Roman" w:cs="Times New Roman"/>
          <w:b/>
          <w:sz w:val="24"/>
          <w:szCs w:val="26"/>
        </w:rPr>
        <w:t>D</w:t>
      </w:r>
      <w:r w:rsidRPr="00EC3B11">
        <w:rPr>
          <w:rFonts w:ascii="Times New Roman" w:hAnsi="Times New Roman" w:cs="Times New Roman"/>
          <w:b/>
          <w:sz w:val="24"/>
          <w:szCs w:val="26"/>
        </w:rPr>
        <w:t xml:space="preserve">R. </w:t>
      </w:r>
      <w:r w:rsidR="00D4185F">
        <w:rPr>
          <w:rFonts w:ascii="Times New Roman" w:hAnsi="Times New Roman" w:cs="Times New Roman"/>
          <w:b/>
          <w:sz w:val="24"/>
          <w:szCs w:val="26"/>
        </w:rPr>
        <w:t>ALAKOSO I.K</w:t>
      </w:r>
      <w:r w:rsidRPr="00EC3B11">
        <w:rPr>
          <w:rFonts w:ascii="Times New Roman" w:hAnsi="Times New Roman" w:cs="Times New Roman"/>
          <w:b/>
          <w:sz w:val="24"/>
          <w:szCs w:val="26"/>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 xml:space="preserve">                         </w:t>
      </w:r>
      <w:r w:rsidR="00D4185F">
        <w:rPr>
          <w:rFonts w:ascii="Times New Roman" w:hAnsi="Times New Roman"/>
          <w:b/>
          <w:sz w:val="24"/>
          <w:szCs w:val="24"/>
        </w:rPr>
        <w:tab/>
      </w:r>
      <w:r w:rsidRPr="00EC3B11">
        <w:rPr>
          <w:rFonts w:ascii="Times New Roman" w:hAnsi="Times New Roman"/>
          <w:b/>
          <w:sz w:val="24"/>
          <w:szCs w:val="24"/>
        </w:rPr>
        <w:t>DATE</w:t>
      </w:r>
    </w:p>
    <w:p w:rsidR="00B65110" w:rsidRPr="00EC3B11" w:rsidRDefault="00B65110" w:rsidP="00B65110">
      <w:pPr>
        <w:spacing w:after="0" w:line="240" w:lineRule="auto"/>
        <w:rPr>
          <w:rFonts w:ascii="Times New Roman" w:hAnsi="Times New Roman"/>
          <w:b/>
          <w:sz w:val="24"/>
          <w:szCs w:val="24"/>
        </w:rPr>
      </w:pPr>
      <w:r w:rsidRPr="00EC3B11">
        <w:rPr>
          <w:rFonts w:ascii="Times New Roman" w:hAnsi="Times New Roman"/>
          <w:b/>
          <w:sz w:val="24"/>
          <w:szCs w:val="24"/>
        </w:rPr>
        <w:t>Head of Department (HOD)</w:t>
      </w:r>
    </w:p>
    <w:p w:rsidR="00B65110" w:rsidRPr="00EC3B11" w:rsidRDefault="00B65110" w:rsidP="00B65110">
      <w:pPr>
        <w:rPr>
          <w:rFonts w:ascii="Times New Roman" w:hAnsi="Times New Roman"/>
          <w:b/>
          <w:sz w:val="24"/>
          <w:szCs w:val="24"/>
        </w:rPr>
      </w:pPr>
    </w:p>
    <w:p w:rsidR="00B65110" w:rsidRPr="00EC3B11" w:rsidRDefault="00B65110" w:rsidP="00B65110">
      <w:pPr>
        <w:spacing w:line="240" w:lineRule="auto"/>
        <w:rPr>
          <w:rFonts w:ascii="Times New Roman" w:hAnsi="Times New Roman" w:cs="Times New Roman"/>
          <w:b/>
          <w:sz w:val="24"/>
          <w:szCs w:val="24"/>
        </w:rPr>
      </w:pPr>
    </w:p>
    <w:p w:rsidR="00B65110" w:rsidRPr="00EC3B11" w:rsidRDefault="00B65110" w:rsidP="00B65110">
      <w:pPr>
        <w:spacing w:line="240" w:lineRule="auto"/>
        <w:rPr>
          <w:rFonts w:ascii="Times New Roman" w:hAnsi="Times New Roman" w:cs="Times New Roman"/>
          <w:b/>
          <w:sz w:val="24"/>
          <w:szCs w:val="24"/>
        </w:rPr>
      </w:pPr>
    </w:p>
    <w:p w:rsidR="00B65110" w:rsidRPr="00EC3B11" w:rsidRDefault="00B65110" w:rsidP="00B65110">
      <w:pPr>
        <w:spacing w:line="240" w:lineRule="auto"/>
        <w:rPr>
          <w:rFonts w:ascii="Times New Roman" w:hAnsi="Times New Roman" w:cs="Times New Roman"/>
          <w:b/>
          <w:sz w:val="24"/>
          <w:szCs w:val="24"/>
        </w:rPr>
      </w:pPr>
      <w:r w:rsidRPr="00EC3B11">
        <w:rPr>
          <w:rFonts w:ascii="Times New Roman" w:hAnsi="Times New Roman" w:cs="Times New Roman"/>
          <w:b/>
          <w:sz w:val="24"/>
          <w:szCs w:val="24"/>
        </w:rPr>
        <w:t>…………………………</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w:t>
      </w:r>
    </w:p>
    <w:p w:rsidR="00B65110" w:rsidRPr="00EC3B11" w:rsidRDefault="00B65110" w:rsidP="00B65110">
      <w:pPr>
        <w:rPr>
          <w:rFonts w:ascii="Times New Roman" w:hAnsi="Times New Roman" w:cs="Times New Roman"/>
          <w:b/>
          <w:sz w:val="24"/>
          <w:szCs w:val="24"/>
        </w:rPr>
      </w:pPr>
      <w:r w:rsidRPr="00EC3B11">
        <w:rPr>
          <w:rFonts w:ascii="Times New Roman" w:hAnsi="Times New Roman" w:cs="Times New Roman"/>
          <w:b/>
          <w:sz w:val="24"/>
          <w:szCs w:val="24"/>
        </w:rPr>
        <w:t>External Examiner</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DATE</w:t>
      </w:r>
    </w:p>
    <w:p w:rsidR="00B65110" w:rsidRPr="00EC3B11" w:rsidRDefault="00B65110" w:rsidP="00B65110">
      <w:pPr>
        <w:jc w:val="center"/>
        <w:rPr>
          <w:rFonts w:ascii="Times New Roman" w:hAnsi="Times New Roman" w:cs="Times New Roman"/>
          <w:b/>
          <w:sz w:val="24"/>
          <w:szCs w:val="24"/>
        </w:rPr>
      </w:pPr>
    </w:p>
    <w:p w:rsidR="00B65110" w:rsidRPr="00EC3B11" w:rsidRDefault="00B65110" w:rsidP="00B65110">
      <w:pPr>
        <w:jc w:val="center"/>
        <w:rPr>
          <w:rFonts w:ascii="Times New Roman" w:hAnsi="Times New Roman" w:cs="Times New Roman"/>
          <w:b/>
          <w:sz w:val="24"/>
          <w:szCs w:val="24"/>
        </w:rPr>
      </w:pPr>
    </w:p>
    <w:p w:rsidR="00B65110" w:rsidRPr="00EC3B11" w:rsidRDefault="00B65110" w:rsidP="00B65110">
      <w:pPr>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DEDICATION</w:t>
      </w:r>
    </w:p>
    <w:p w:rsidR="00B65110" w:rsidRPr="00EC3B11" w:rsidRDefault="00B65110" w:rsidP="00B65110">
      <w:pPr>
        <w:spacing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This research is dedicated to Almighty God and also my beloved parents Mr</w:t>
      </w:r>
      <w:r>
        <w:rPr>
          <w:rFonts w:ascii="Times New Roman" w:hAnsi="Times New Roman" w:cs="Times New Roman"/>
          <w:sz w:val="24"/>
          <w:szCs w:val="24"/>
        </w:rPr>
        <w:t>.</w:t>
      </w:r>
      <w:r w:rsidRPr="00EC3B11">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EC3B11">
        <w:rPr>
          <w:rFonts w:ascii="Times New Roman" w:hAnsi="Times New Roman" w:cs="Times New Roman"/>
          <w:sz w:val="24"/>
          <w:szCs w:val="24"/>
        </w:rPr>
        <w:t>Mrs</w:t>
      </w:r>
      <w:r>
        <w:rPr>
          <w:rFonts w:ascii="Times New Roman" w:hAnsi="Times New Roman" w:cs="Times New Roman"/>
          <w:sz w:val="24"/>
          <w:szCs w:val="24"/>
        </w:rPr>
        <w:t>.</w:t>
      </w:r>
      <w:r w:rsidRPr="00EC3B11">
        <w:rPr>
          <w:rFonts w:ascii="Times New Roman" w:hAnsi="Times New Roman" w:cs="Times New Roman"/>
          <w:sz w:val="24"/>
          <w:szCs w:val="24"/>
        </w:rPr>
        <w:t xml:space="preserve"> </w:t>
      </w:r>
      <w:r w:rsidR="00D76EF6">
        <w:rPr>
          <w:rFonts w:ascii="Times New Roman" w:hAnsi="Times New Roman" w:cs="Times New Roman"/>
          <w:b/>
          <w:sz w:val="24"/>
          <w:szCs w:val="24"/>
        </w:rPr>
        <w:t>UTHMAN</w:t>
      </w:r>
      <w:r w:rsidRPr="00EC3B11">
        <w:rPr>
          <w:rFonts w:ascii="Times New Roman" w:hAnsi="Times New Roman" w:cs="Times New Roman"/>
          <w:sz w:val="24"/>
          <w:szCs w:val="24"/>
        </w:rPr>
        <w:t xml:space="preserve">. </w:t>
      </w: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rPr>
          <w:rFonts w:ascii="Times New Roman" w:hAnsi="Times New Roman" w:cs="Times New Roman"/>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48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b/>
          <w:sz w:val="24"/>
          <w:szCs w:val="24"/>
        </w:rPr>
      </w:pPr>
    </w:p>
    <w:p w:rsidR="00B65110" w:rsidRPr="00EC3B11" w:rsidRDefault="00B65110" w:rsidP="00B65110">
      <w:pPr>
        <w:spacing w:after="0" w:line="48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ACKNOWLEDGEMENTS</w:t>
      </w:r>
    </w:p>
    <w:p w:rsidR="00B65110" w:rsidRPr="00EC3B11" w:rsidRDefault="00B65110" w:rsidP="00B65110">
      <w:pPr>
        <w:spacing w:after="0"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I gives thanks to almighty God, The sole source and the oustodian of knowledge he's the Creator of heaven and Earth and which the well in to, He kept me among all through the year, am thanks to his protection and guidance over me, that he makes it possible for me to complete part of my miles in my academic life.</w:t>
      </w:r>
    </w:p>
    <w:p w:rsidR="00B65110" w:rsidRPr="00EC3B11" w:rsidRDefault="00B65110" w:rsidP="00B65110">
      <w:pPr>
        <w:spacing w:after="0"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My profound appreciation goes to my </w:t>
      </w:r>
      <w:r w:rsidRPr="00EC3B11">
        <w:rPr>
          <w:rFonts w:ascii="Times New Roman" w:hAnsi="Times New Roman" w:cs="Times New Roman"/>
          <w:b/>
          <w:sz w:val="24"/>
          <w:szCs w:val="24"/>
        </w:rPr>
        <w:t xml:space="preserve">(HOD) Mr. </w:t>
      </w:r>
      <w:r w:rsidR="00D76EF6">
        <w:rPr>
          <w:rFonts w:ascii="Times New Roman" w:hAnsi="Times New Roman" w:cs="Times New Roman"/>
          <w:b/>
          <w:sz w:val="24"/>
          <w:szCs w:val="24"/>
        </w:rPr>
        <w:t>ALAKOSO I.K</w:t>
      </w:r>
      <w:r w:rsidRPr="00EC3B11">
        <w:rPr>
          <w:rFonts w:ascii="Times New Roman" w:hAnsi="Times New Roman" w:cs="Times New Roman"/>
          <w:b/>
          <w:sz w:val="24"/>
          <w:szCs w:val="24"/>
        </w:rPr>
        <w:t>.</w:t>
      </w:r>
      <w:r w:rsidRPr="00EC3B11">
        <w:rPr>
          <w:rFonts w:ascii="Times New Roman" w:hAnsi="Times New Roman" w:cs="Times New Roman"/>
          <w:sz w:val="24"/>
          <w:szCs w:val="24"/>
        </w:rPr>
        <w:t xml:space="preserve"> and I also wish to register my special thanks to my able supervisor </w:t>
      </w:r>
      <w:r>
        <w:rPr>
          <w:rFonts w:ascii="Times New Roman" w:hAnsi="Times New Roman" w:cs="Times New Roman"/>
          <w:b/>
          <w:sz w:val="24"/>
          <w:szCs w:val="24"/>
        </w:rPr>
        <w:t>D</w:t>
      </w:r>
      <w:r w:rsidRPr="00EC3B11">
        <w:rPr>
          <w:rFonts w:ascii="Times New Roman" w:hAnsi="Times New Roman" w:cs="Times New Roman"/>
          <w:b/>
          <w:sz w:val="24"/>
          <w:szCs w:val="24"/>
        </w:rPr>
        <w:t xml:space="preserve">R. </w:t>
      </w:r>
      <w:r w:rsidR="00D76EF6">
        <w:rPr>
          <w:rFonts w:ascii="Times New Roman" w:hAnsi="Times New Roman" w:cs="Times New Roman"/>
          <w:b/>
          <w:sz w:val="24"/>
          <w:szCs w:val="24"/>
        </w:rPr>
        <w:t>SAKA, K.A</w:t>
      </w:r>
      <w:r w:rsidRPr="00B65110">
        <w:rPr>
          <w:rFonts w:ascii="Times New Roman" w:hAnsi="Times New Roman" w:cs="Times New Roman"/>
          <w:b/>
          <w:sz w:val="24"/>
          <w:szCs w:val="24"/>
        </w:rPr>
        <w:t>.</w:t>
      </w:r>
      <w:r w:rsidRPr="00EC3B11">
        <w:rPr>
          <w:rFonts w:ascii="Times New Roman" w:hAnsi="Times New Roman" w:cs="Times New Roman"/>
          <w:sz w:val="24"/>
          <w:szCs w:val="24"/>
        </w:rPr>
        <w:t xml:space="preserve">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B65110" w:rsidRPr="00EC3B11" w:rsidRDefault="00B65110" w:rsidP="00B65110">
      <w:pPr>
        <w:spacing w:after="0" w:line="48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My special appreciation goes to my parents </w:t>
      </w:r>
      <w:r w:rsidRPr="00EC3B11">
        <w:rPr>
          <w:rFonts w:ascii="Times New Roman" w:hAnsi="Times New Roman" w:cs="Times New Roman"/>
          <w:b/>
          <w:sz w:val="24"/>
          <w:szCs w:val="24"/>
        </w:rPr>
        <w:t xml:space="preserve">Mr. and Mrs. </w:t>
      </w:r>
      <w:r w:rsidR="00D76EF6">
        <w:rPr>
          <w:rFonts w:ascii="Times New Roman" w:hAnsi="Times New Roman" w:cs="Times New Roman"/>
          <w:b/>
          <w:sz w:val="24"/>
          <w:szCs w:val="24"/>
        </w:rPr>
        <w:t>UTHMAN</w:t>
      </w:r>
      <w:r w:rsidRPr="00EC3B11">
        <w:rPr>
          <w:rFonts w:ascii="Times New Roman" w:hAnsi="Times New Roman" w:cs="Times New Roman"/>
          <w:sz w:val="24"/>
          <w:szCs w:val="24"/>
        </w:rPr>
        <w:t xml:space="preserve"> for their moral and financial support during my course of study. May Almighty God in his infinite mercy bless and uplift the work of your hands and enrich you greatly.</w:t>
      </w:r>
    </w:p>
    <w:p w:rsidR="00B65110" w:rsidRPr="00EC3B11" w:rsidRDefault="00B65110" w:rsidP="00B65110">
      <w:pPr>
        <w:spacing w:after="0" w:line="480" w:lineRule="auto"/>
        <w:ind w:right="-15" w:firstLine="720"/>
        <w:rPr>
          <w:rFonts w:ascii="Times New Roman" w:hAnsi="Times New Roman" w:cs="Times New Roman"/>
          <w:sz w:val="24"/>
          <w:szCs w:val="24"/>
        </w:rPr>
      </w:pPr>
      <w:r w:rsidRPr="00EC3B11">
        <w:rPr>
          <w:rFonts w:ascii="Times New Roman" w:hAnsi="Times New Roman" w:cs="Times New Roman"/>
          <w:sz w:val="24"/>
          <w:szCs w:val="24"/>
        </w:rPr>
        <w:t xml:space="preserve">My sincere, profound and reserved appreciation is to my lovely enter family for the encouragement, I pray you shall wait to eat the fruit of their </w:t>
      </w:r>
      <w:proofErr w:type="spellStart"/>
      <w:r w:rsidRPr="00EC3B11">
        <w:rPr>
          <w:rFonts w:ascii="Times New Roman" w:hAnsi="Times New Roman" w:cs="Times New Roman"/>
          <w:sz w:val="24"/>
          <w:szCs w:val="24"/>
        </w:rPr>
        <w:t>labour</w:t>
      </w:r>
      <w:proofErr w:type="spellEnd"/>
      <w:r w:rsidRPr="00EC3B11">
        <w:rPr>
          <w:rFonts w:ascii="Times New Roman" w:hAnsi="Times New Roman" w:cs="Times New Roman"/>
          <w:sz w:val="24"/>
          <w:szCs w:val="24"/>
        </w:rPr>
        <w:t xml:space="preserve">. In a special way I will like to appreciate my lovely friend for their support. </w:t>
      </w:r>
    </w:p>
    <w:p w:rsidR="00B65110" w:rsidRPr="00EC3B11" w:rsidRDefault="00B65110" w:rsidP="00B65110">
      <w:pPr>
        <w:spacing w:after="0" w:line="480" w:lineRule="auto"/>
        <w:ind w:right="-15"/>
        <w:rPr>
          <w:rFonts w:ascii="Times New Roman" w:hAnsi="Times New Roman" w:cs="Times New Roman"/>
          <w:b/>
          <w:sz w:val="24"/>
          <w:szCs w:val="24"/>
        </w:rPr>
      </w:pPr>
      <w:r w:rsidRPr="00EC3B11">
        <w:rPr>
          <w:rFonts w:ascii="Times New Roman" w:hAnsi="Times New Roman" w:cs="Times New Roman"/>
          <w:b/>
          <w:sz w:val="24"/>
          <w:szCs w:val="24"/>
        </w:rPr>
        <w:t>God Bless You All.</w:t>
      </w:r>
    </w:p>
    <w:p w:rsidR="00B65110" w:rsidRDefault="00B65110" w:rsidP="00B65110">
      <w:pPr>
        <w:rPr>
          <w:rFonts w:ascii="Times New Roman" w:hAnsi="Times New Roman" w:cs="Times New Roman"/>
          <w:b/>
          <w:sz w:val="24"/>
          <w:szCs w:val="24"/>
        </w:rPr>
      </w:pPr>
    </w:p>
    <w:p w:rsidR="00165F33" w:rsidRDefault="00165F33" w:rsidP="00B65110">
      <w:pPr>
        <w:rPr>
          <w:rFonts w:ascii="Times New Roman" w:hAnsi="Times New Roman" w:cs="Times New Roman"/>
          <w:b/>
          <w:sz w:val="24"/>
          <w:szCs w:val="24"/>
        </w:rPr>
      </w:pPr>
    </w:p>
    <w:p w:rsidR="00165F33" w:rsidRDefault="00165F33" w:rsidP="00B65110">
      <w:pPr>
        <w:rPr>
          <w:rFonts w:ascii="Times New Roman" w:hAnsi="Times New Roman" w:cs="Times New Roman"/>
          <w:b/>
          <w:sz w:val="24"/>
          <w:szCs w:val="24"/>
        </w:rPr>
      </w:pPr>
    </w:p>
    <w:p w:rsidR="00165F33" w:rsidRPr="00EC3B11" w:rsidRDefault="00165F33" w:rsidP="00B65110">
      <w:pPr>
        <w:rPr>
          <w:rFonts w:ascii="Times New Roman" w:hAnsi="Times New Roman" w:cs="Times New Roman"/>
          <w:b/>
          <w:sz w:val="24"/>
          <w:szCs w:val="24"/>
        </w:rPr>
      </w:pPr>
    </w:p>
    <w:p w:rsidR="00B65110" w:rsidRPr="00EC3B11" w:rsidRDefault="00B65110" w:rsidP="00B65110">
      <w:pPr>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TABLE OF CONTENTS</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Title Page</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proofErr w:type="spellStart"/>
      <w:r w:rsidRPr="00EC3B11">
        <w:rPr>
          <w:rFonts w:ascii="Times New Roman" w:hAnsi="Times New Roman" w:cs="Times New Roman"/>
          <w:sz w:val="24"/>
          <w:szCs w:val="24"/>
        </w:rPr>
        <w:t>i</w:t>
      </w:r>
      <w:proofErr w:type="spellEnd"/>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Certification</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ii</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Dedication</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iii</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Acknowledgements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proofErr w:type="gramStart"/>
      <w:r w:rsidRPr="00EC3B11">
        <w:rPr>
          <w:rFonts w:ascii="Times New Roman" w:hAnsi="Times New Roman" w:cs="Times New Roman"/>
          <w:sz w:val="24"/>
          <w:szCs w:val="24"/>
        </w:rPr>
        <w:t>iv</w:t>
      </w:r>
      <w:proofErr w:type="gramEnd"/>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Table of Contents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v</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Abstract</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viii</w:t>
      </w:r>
    </w:p>
    <w:p w:rsidR="00B65110" w:rsidRPr="00EC3B11" w:rsidRDefault="00B65110" w:rsidP="00B65110">
      <w:pPr>
        <w:spacing w:after="0" w:line="480" w:lineRule="auto"/>
        <w:rPr>
          <w:rFonts w:ascii="Times New Roman" w:hAnsi="Times New Roman" w:cs="Times New Roman"/>
          <w:b/>
          <w:sz w:val="24"/>
          <w:szCs w:val="24"/>
        </w:rPr>
      </w:pPr>
      <w:r w:rsidRPr="00EC3B11">
        <w:rPr>
          <w:rFonts w:ascii="Times New Roman" w:hAnsi="Times New Roman" w:cs="Times New Roman"/>
          <w:b/>
          <w:sz w:val="24"/>
          <w:szCs w:val="24"/>
        </w:rPr>
        <w:t>CHAPTER ONE: INTRODUCTION</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1.1 Background to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1</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1.2 Statement of the problem</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3</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1.3 Research questions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4</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1.4 Objectives</w:t>
      </w:r>
      <w:r w:rsidRPr="00EC3B11">
        <w:rPr>
          <w:rFonts w:ascii="Times New Roman" w:hAnsi="Times New Roman" w:cs="Times New Roman"/>
          <w:sz w:val="24"/>
          <w:szCs w:val="24"/>
        </w:rPr>
        <w:tab/>
        <w:t>of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4</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1.5 Research Hypotheses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5</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1.6 Significance of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5</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1.7 Scope of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6</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1.8 Organization of the Study</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6</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1.9 Operational Definition of Terms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7</w:t>
      </w:r>
    </w:p>
    <w:p w:rsidR="00B65110" w:rsidRPr="00EC3B11" w:rsidRDefault="00B65110" w:rsidP="00B65110">
      <w:pPr>
        <w:rPr>
          <w:rFonts w:ascii="Times New Roman" w:hAnsi="Times New Roman" w:cs="Times New Roman"/>
          <w:b/>
          <w:sz w:val="24"/>
          <w:szCs w:val="24"/>
        </w:rPr>
      </w:pPr>
      <w:r w:rsidRPr="00EC3B11">
        <w:rPr>
          <w:rFonts w:ascii="Times New Roman" w:hAnsi="Times New Roman" w:cs="Times New Roman"/>
          <w:b/>
          <w:sz w:val="24"/>
          <w:szCs w:val="24"/>
        </w:rPr>
        <w:br w:type="page"/>
      </w:r>
    </w:p>
    <w:p w:rsidR="00B65110" w:rsidRPr="00EC3B11" w:rsidRDefault="00B65110" w:rsidP="00B65110">
      <w:pPr>
        <w:spacing w:after="0" w:line="480" w:lineRule="auto"/>
        <w:rPr>
          <w:rFonts w:ascii="Times New Roman" w:hAnsi="Times New Roman" w:cs="Times New Roman"/>
          <w:b/>
          <w:sz w:val="24"/>
          <w:szCs w:val="24"/>
        </w:rPr>
      </w:pPr>
      <w:r w:rsidRPr="00EC3B11">
        <w:rPr>
          <w:rFonts w:ascii="Times New Roman" w:hAnsi="Times New Roman" w:cs="Times New Roman"/>
          <w:b/>
          <w:sz w:val="24"/>
          <w:szCs w:val="24"/>
        </w:rPr>
        <w:lastRenderedPageBreak/>
        <w:t>CHAPTER TWO: REVIEW OF RELATED LITERATURE</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2.2Concepts of Knowledge Management on Organizational Performance</w:t>
      </w:r>
      <w:r>
        <w:rPr>
          <w:rFonts w:ascii="Times New Roman" w:hAnsi="Times New Roman" w:cs="Times New Roman"/>
          <w:sz w:val="24"/>
          <w:szCs w:val="24"/>
        </w:rPr>
        <w:tab/>
      </w:r>
      <w:r>
        <w:rPr>
          <w:rFonts w:ascii="Times New Roman" w:hAnsi="Times New Roman" w:cs="Times New Roman"/>
          <w:sz w:val="24"/>
          <w:szCs w:val="24"/>
        </w:rPr>
        <w:tab/>
        <w:t>11</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2.2.1</w:t>
      </w:r>
      <w:r w:rsidRPr="00EC3B11">
        <w:rPr>
          <w:rFonts w:ascii="Times New Roman" w:hAnsi="Times New Roman" w:cs="Times New Roman"/>
          <w:sz w:val="24"/>
          <w:szCs w:val="24"/>
        </w:rPr>
        <w:tab/>
        <w:t>Knowledge Culture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2.2.2</w:t>
      </w:r>
      <w:r w:rsidRPr="00EC3B11">
        <w:rPr>
          <w:rFonts w:ascii="Times New Roman" w:hAnsi="Times New Roman" w:cs="Times New Roman"/>
          <w:sz w:val="24"/>
          <w:szCs w:val="24"/>
        </w:rPr>
        <w:tab/>
        <w:t>Knowledge Protection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22.3</w:t>
      </w:r>
      <w:r w:rsidRPr="00EC3B11">
        <w:rPr>
          <w:rFonts w:ascii="Times New Roman" w:hAnsi="Times New Roman" w:cs="Times New Roman"/>
          <w:sz w:val="24"/>
          <w:szCs w:val="24"/>
        </w:rPr>
        <w:tab/>
        <w:t xml:space="preserve">Knowledge Management and </w:t>
      </w:r>
      <w:r>
        <w:rPr>
          <w:rFonts w:ascii="Times New Roman" w:hAnsi="Times New Roman" w:cs="Times New Roman"/>
          <w:sz w:val="24"/>
          <w:szCs w:val="24"/>
        </w:rPr>
        <w:t>Organizational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2.3.1</w:t>
      </w:r>
      <w:r w:rsidRPr="00EC3B11">
        <w:rPr>
          <w:rFonts w:ascii="Times New Roman" w:hAnsi="Times New Roman" w:cs="Times New Roman"/>
          <w:sz w:val="24"/>
          <w:szCs w:val="24"/>
        </w:rPr>
        <w:tab/>
        <w:t>Knowle</w:t>
      </w:r>
      <w:r>
        <w:rPr>
          <w:rFonts w:ascii="Times New Roman" w:hAnsi="Times New Roman" w:cs="Times New Roman"/>
          <w:sz w:val="24"/>
          <w:szCs w:val="24"/>
        </w:rPr>
        <w:t>dge Management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2.3.2</w:t>
      </w:r>
      <w:r w:rsidRPr="00EC3B11">
        <w:rPr>
          <w:rFonts w:ascii="Times New Roman" w:hAnsi="Times New Roman" w:cs="Times New Roman"/>
          <w:sz w:val="24"/>
          <w:szCs w:val="24"/>
        </w:rPr>
        <w:tab/>
        <w:t>Benefits of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2.3.3</w:t>
      </w:r>
      <w:r w:rsidRPr="00EC3B11">
        <w:rPr>
          <w:rFonts w:ascii="Times New Roman" w:hAnsi="Times New Roman" w:cs="Times New Roman"/>
          <w:sz w:val="24"/>
          <w:szCs w:val="24"/>
        </w:rPr>
        <w:tab/>
        <w:t>Barriers of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B65110" w:rsidRPr="00EC3B11" w:rsidRDefault="00B65110" w:rsidP="00B65110">
      <w:pPr>
        <w:spacing w:after="0" w:line="240" w:lineRule="auto"/>
        <w:rPr>
          <w:rFonts w:ascii="Times New Roman" w:hAnsi="Times New Roman" w:cs="Times New Roman"/>
          <w:sz w:val="24"/>
          <w:szCs w:val="24"/>
        </w:rPr>
      </w:pPr>
      <w:r w:rsidRPr="00EC3B11">
        <w:rPr>
          <w:rFonts w:ascii="Times New Roman" w:hAnsi="Times New Roman" w:cs="Times New Roman"/>
          <w:sz w:val="24"/>
          <w:szCs w:val="24"/>
        </w:rPr>
        <w:t>2.3.4</w:t>
      </w:r>
      <w:r w:rsidRPr="00EC3B11">
        <w:rPr>
          <w:rFonts w:ascii="Times New Roman" w:hAnsi="Times New Roman" w:cs="Times New Roman"/>
          <w:sz w:val="24"/>
          <w:szCs w:val="24"/>
        </w:rPr>
        <w:tab/>
        <w:t xml:space="preserve">Relation between Knowledge Management and Organizational </w:t>
      </w:r>
    </w:p>
    <w:p w:rsidR="00B65110" w:rsidRPr="00EC3B11" w:rsidRDefault="00B65110" w:rsidP="00B65110">
      <w:pPr>
        <w:spacing w:after="0" w:line="480" w:lineRule="auto"/>
        <w:ind w:firstLine="720"/>
        <w:rPr>
          <w:rFonts w:ascii="Times New Roman" w:hAnsi="Times New Roman" w:cs="Times New Roman"/>
          <w:sz w:val="24"/>
          <w:szCs w:val="24"/>
        </w:rPr>
      </w:pPr>
      <w:r w:rsidRPr="00EC3B11">
        <w:rPr>
          <w:rFonts w:ascii="Times New Roman" w:hAnsi="Times New Roman" w:cs="Times New Roman"/>
          <w:sz w:val="24"/>
          <w:szCs w:val="24"/>
        </w:rPr>
        <w:t>Performance</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2</w:t>
      </w:r>
      <w:r>
        <w:rPr>
          <w:rFonts w:ascii="Times New Roman" w:hAnsi="Times New Roman" w:cs="Times New Roman"/>
          <w:sz w:val="24"/>
          <w:szCs w:val="24"/>
        </w:rPr>
        <w:t>0</w:t>
      </w:r>
    </w:p>
    <w:p w:rsidR="00B65110" w:rsidRPr="00EC3B11" w:rsidRDefault="00B65110" w:rsidP="00B65110">
      <w:pPr>
        <w:spacing w:after="0" w:line="480" w:lineRule="auto"/>
        <w:jc w:val="both"/>
        <w:rPr>
          <w:rFonts w:ascii="Times New Roman" w:hAnsi="Times New Roman" w:cs="Times New Roman"/>
          <w:sz w:val="24"/>
          <w:szCs w:val="24"/>
        </w:rPr>
      </w:pPr>
      <w:r w:rsidRPr="00EC3B11">
        <w:rPr>
          <w:rFonts w:ascii="Times New Roman" w:hAnsi="Times New Roman" w:cs="Times New Roman"/>
          <w:sz w:val="24"/>
          <w:szCs w:val="24"/>
        </w:rPr>
        <w:t>2.3.5</w:t>
      </w:r>
      <w:r w:rsidRPr="00EC3B11">
        <w:rPr>
          <w:rFonts w:ascii="Times New Roman" w:hAnsi="Times New Roman" w:cs="Times New Roman"/>
          <w:sz w:val="24"/>
          <w:szCs w:val="24"/>
        </w:rPr>
        <w:tab/>
        <w:t>Knowledge Management and Employees Satisfaction</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t>2</w:t>
      </w:r>
      <w:r>
        <w:rPr>
          <w:rFonts w:ascii="Times New Roman" w:hAnsi="Times New Roman" w:cs="Times New Roman"/>
          <w:sz w:val="24"/>
          <w:szCs w:val="24"/>
        </w:rPr>
        <w:t>0</w:t>
      </w:r>
    </w:p>
    <w:p w:rsidR="00B65110" w:rsidRPr="00EC3B11" w:rsidRDefault="00B65110" w:rsidP="00B65110">
      <w:pPr>
        <w:spacing w:after="0" w:line="240" w:lineRule="auto"/>
        <w:jc w:val="both"/>
        <w:rPr>
          <w:rFonts w:ascii="Times New Roman" w:hAnsi="Times New Roman" w:cs="Times New Roman"/>
          <w:sz w:val="24"/>
          <w:szCs w:val="24"/>
        </w:rPr>
      </w:pPr>
      <w:r w:rsidRPr="00EC3B11">
        <w:rPr>
          <w:rFonts w:ascii="Times New Roman" w:hAnsi="Times New Roman" w:cs="Times New Roman"/>
          <w:sz w:val="24"/>
          <w:szCs w:val="24"/>
        </w:rPr>
        <w:t>2.3.6</w:t>
      </w:r>
      <w:r w:rsidRPr="00EC3B11">
        <w:rPr>
          <w:rFonts w:ascii="Times New Roman" w:hAnsi="Times New Roman" w:cs="Times New Roman"/>
          <w:sz w:val="24"/>
          <w:szCs w:val="24"/>
        </w:rPr>
        <w:tab/>
        <w:t>Knowledge Management and Product Quality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EC3B11">
        <w:rPr>
          <w:rFonts w:ascii="Times New Roman" w:hAnsi="Times New Roman" w:cs="Times New Roman"/>
          <w:sz w:val="24"/>
          <w:szCs w:val="24"/>
        </w:rPr>
        <w:tab/>
      </w:r>
      <w:r w:rsidRPr="00EC3B11">
        <w:rPr>
          <w:rFonts w:ascii="Times New Roman" w:hAnsi="Times New Roman" w:cs="Times New Roman"/>
          <w:sz w:val="24"/>
          <w:szCs w:val="24"/>
        </w:rPr>
        <w:tab/>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2.3.7</w:t>
      </w:r>
      <w:r w:rsidRPr="00EC3B11">
        <w:rPr>
          <w:rFonts w:ascii="Times New Roman" w:hAnsi="Times New Roman" w:cs="Times New Roman"/>
          <w:sz w:val="24"/>
          <w:szCs w:val="24"/>
        </w:rPr>
        <w:tab/>
        <w:t>Knowledge Management and Customer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2.3.8</w:t>
      </w:r>
      <w:r w:rsidRPr="00EC3B11">
        <w:rPr>
          <w:rFonts w:ascii="Times New Roman" w:hAnsi="Times New Roman" w:cs="Times New Roman"/>
          <w:sz w:val="24"/>
          <w:szCs w:val="24"/>
        </w:rPr>
        <w:tab/>
        <w:t>Knowledge Management and Strategic Business Performance</w:t>
      </w:r>
      <w:r>
        <w:rPr>
          <w:rFonts w:ascii="Times New Roman" w:hAnsi="Times New Roman" w:cs="Times New Roman"/>
          <w:sz w:val="24"/>
          <w:szCs w:val="24"/>
        </w:rPr>
        <w:tab/>
      </w:r>
      <w:r>
        <w:rPr>
          <w:rFonts w:ascii="Times New Roman" w:hAnsi="Times New Roman" w:cs="Times New Roman"/>
          <w:sz w:val="24"/>
          <w:szCs w:val="24"/>
        </w:rPr>
        <w:tab/>
        <w:t>25</w:t>
      </w:r>
      <w:r w:rsidRPr="00EC3B11">
        <w:rPr>
          <w:rFonts w:ascii="Times New Roman" w:hAnsi="Times New Roman" w:cs="Times New Roman"/>
          <w:sz w:val="24"/>
          <w:szCs w:val="24"/>
        </w:rPr>
        <w:tab/>
      </w:r>
    </w:p>
    <w:p w:rsidR="00B65110" w:rsidRPr="00EC3B11" w:rsidRDefault="00B65110" w:rsidP="00B65110">
      <w:pPr>
        <w:spacing w:line="240" w:lineRule="auto"/>
        <w:jc w:val="both"/>
        <w:rPr>
          <w:rFonts w:ascii="Times New Roman" w:hAnsi="Times New Roman" w:cs="Times New Roman"/>
          <w:sz w:val="24"/>
          <w:szCs w:val="24"/>
        </w:rPr>
      </w:pPr>
      <w:r w:rsidRPr="00EC3B11">
        <w:rPr>
          <w:rFonts w:ascii="Times New Roman" w:hAnsi="Times New Roman" w:cs="Times New Roman"/>
          <w:sz w:val="24"/>
          <w:szCs w:val="24"/>
        </w:rPr>
        <w:t>2.3.9</w:t>
      </w:r>
      <w:r w:rsidRPr="00EC3B11">
        <w:rPr>
          <w:rFonts w:ascii="Times New Roman" w:hAnsi="Times New Roman" w:cs="Times New Roman"/>
          <w:sz w:val="24"/>
          <w:szCs w:val="24"/>
        </w:rPr>
        <w:tab/>
        <w:t>Knowledge Culture and Employee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65110" w:rsidRPr="00EC3B11" w:rsidRDefault="00B65110" w:rsidP="00B65110">
      <w:pPr>
        <w:spacing w:line="240" w:lineRule="auto"/>
        <w:jc w:val="both"/>
        <w:rPr>
          <w:rFonts w:ascii="Times New Roman" w:hAnsi="Times New Roman" w:cs="Times New Roman"/>
          <w:sz w:val="24"/>
          <w:szCs w:val="24"/>
        </w:rPr>
      </w:pPr>
      <w:r w:rsidRPr="00EC3B11">
        <w:rPr>
          <w:rFonts w:ascii="Times New Roman" w:hAnsi="Times New Roman" w:cs="Times New Roman"/>
          <w:sz w:val="24"/>
          <w:szCs w:val="24"/>
        </w:rPr>
        <w:t>2.4</w:t>
      </w:r>
      <w:r w:rsidRPr="00EC3B11">
        <w:rPr>
          <w:rFonts w:ascii="Times New Roman" w:hAnsi="Times New Roman" w:cs="Times New Roman"/>
          <w:sz w:val="24"/>
          <w:szCs w:val="24"/>
        </w:rPr>
        <w:tab/>
        <w:t>Information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65110" w:rsidRPr="00EC3B11" w:rsidRDefault="00B65110" w:rsidP="00B65110">
      <w:pPr>
        <w:spacing w:line="240" w:lineRule="auto"/>
        <w:jc w:val="both"/>
        <w:rPr>
          <w:rFonts w:ascii="Times New Roman" w:hAnsi="Times New Roman" w:cs="Times New Roman"/>
          <w:sz w:val="24"/>
          <w:szCs w:val="24"/>
        </w:rPr>
      </w:pPr>
      <w:r w:rsidRPr="00EC3B11">
        <w:rPr>
          <w:rFonts w:ascii="Times New Roman" w:hAnsi="Times New Roman" w:cs="Times New Roman"/>
          <w:sz w:val="24"/>
          <w:szCs w:val="24"/>
        </w:rPr>
        <w:t>2.4.1</w:t>
      </w:r>
      <w:r w:rsidRPr="00EC3B11">
        <w:rPr>
          <w:rFonts w:ascii="Times New Roman" w:hAnsi="Times New Roman" w:cs="Times New Roman"/>
          <w:sz w:val="24"/>
          <w:szCs w:val="24"/>
        </w:rPr>
        <w:tab/>
        <w:t>Education and Training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65110" w:rsidRPr="00EC3B11" w:rsidRDefault="00B65110" w:rsidP="00B65110">
      <w:pPr>
        <w:spacing w:line="240" w:lineRule="auto"/>
        <w:jc w:val="both"/>
        <w:rPr>
          <w:rFonts w:ascii="Times New Roman" w:hAnsi="Times New Roman" w:cs="Times New Roman"/>
          <w:sz w:val="24"/>
          <w:szCs w:val="24"/>
        </w:rPr>
      </w:pPr>
      <w:r w:rsidRPr="00EC3B11">
        <w:rPr>
          <w:rFonts w:ascii="Times New Roman" w:hAnsi="Times New Roman" w:cs="Times New Roman"/>
          <w:sz w:val="24"/>
          <w:szCs w:val="24"/>
        </w:rPr>
        <w:t>2.5</w:t>
      </w:r>
      <w:r w:rsidRPr="00EC3B11">
        <w:rPr>
          <w:rFonts w:ascii="Times New Roman" w:hAnsi="Times New Roman" w:cs="Times New Roman"/>
          <w:sz w:val="24"/>
          <w:szCs w:val="24"/>
        </w:rPr>
        <w:tab/>
        <w:t>Organizational Performance and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2.5</w:t>
      </w:r>
      <w:r w:rsidRPr="00EC3B11">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2.6</w:t>
      </w:r>
      <w:r w:rsidRPr="00EC3B11">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2.7</w:t>
      </w:r>
      <w:r w:rsidRPr="00EC3B11">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65110" w:rsidRPr="00EC3B11" w:rsidRDefault="00B65110" w:rsidP="00B65110">
      <w:pPr>
        <w:spacing w:after="0" w:line="480" w:lineRule="auto"/>
        <w:rPr>
          <w:rFonts w:ascii="Times New Roman" w:hAnsi="Times New Roman" w:cs="Times New Roman"/>
          <w:b/>
          <w:sz w:val="24"/>
          <w:szCs w:val="24"/>
        </w:rPr>
      </w:pPr>
    </w:p>
    <w:p w:rsidR="00B65110" w:rsidRPr="00EC3B11" w:rsidRDefault="00B65110" w:rsidP="00B65110">
      <w:pPr>
        <w:spacing w:after="0" w:line="480" w:lineRule="auto"/>
        <w:rPr>
          <w:rFonts w:ascii="Times New Roman" w:hAnsi="Times New Roman" w:cs="Times New Roman"/>
          <w:b/>
          <w:sz w:val="24"/>
          <w:szCs w:val="24"/>
        </w:rPr>
      </w:pPr>
      <w:r w:rsidRPr="00EC3B11">
        <w:rPr>
          <w:rFonts w:ascii="Times New Roman" w:hAnsi="Times New Roman" w:cs="Times New Roman"/>
          <w:b/>
          <w:sz w:val="24"/>
          <w:szCs w:val="24"/>
        </w:rPr>
        <w:lastRenderedPageBreak/>
        <w:t>CHAPTER THREE: METHODOLOGY</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3.4 Sample and Sam</w:t>
      </w:r>
      <w:r>
        <w:rPr>
          <w:rFonts w:ascii="Times New Roman" w:hAnsi="Times New Roman" w:cs="Times New Roman"/>
          <w:sz w:val="24"/>
          <w:szCs w:val="24"/>
        </w:rPr>
        <w:t>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36</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3.</w:t>
      </w:r>
      <w:r>
        <w:rPr>
          <w:rFonts w:ascii="Times New Roman" w:hAnsi="Times New Roman" w:cs="Times New Roman"/>
          <w:sz w:val="24"/>
          <w:szCs w:val="24"/>
        </w:rPr>
        <w:t>5 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3.6 Method of Da</w:t>
      </w:r>
      <w:r>
        <w:rPr>
          <w:rFonts w:ascii="Times New Roman" w:hAnsi="Times New Roman" w:cs="Times New Roman"/>
          <w:sz w:val="24"/>
          <w:szCs w:val="24"/>
        </w:rPr>
        <w:t>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3.5 Me</w:t>
      </w:r>
      <w:r>
        <w:rPr>
          <w:rFonts w:ascii="Times New Roman" w:hAnsi="Times New Roman" w:cs="Times New Roman"/>
          <w:sz w:val="24"/>
          <w:szCs w:val="24"/>
        </w:rPr>
        <w:t xml:space="preserv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3.8 Validity and Reli</w:t>
      </w:r>
      <w:r>
        <w:rPr>
          <w:rFonts w:ascii="Times New Roman" w:hAnsi="Times New Roman" w:cs="Times New Roman"/>
          <w:sz w:val="24"/>
          <w:szCs w:val="24"/>
        </w:rPr>
        <w:t>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B65110" w:rsidRPr="00EC3B11" w:rsidRDefault="00B65110" w:rsidP="00B65110">
      <w:pPr>
        <w:spacing w:after="0" w:line="480" w:lineRule="auto"/>
        <w:rPr>
          <w:rFonts w:ascii="Times New Roman" w:hAnsi="Times New Roman" w:cs="Times New Roman"/>
          <w:b/>
          <w:sz w:val="24"/>
          <w:szCs w:val="24"/>
        </w:rPr>
      </w:pPr>
      <w:r w:rsidRPr="00EC3B11">
        <w:rPr>
          <w:rFonts w:ascii="Times New Roman" w:hAnsi="Times New Roman" w:cs="Times New Roman"/>
          <w:b/>
          <w:sz w:val="24"/>
          <w:szCs w:val="24"/>
        </w:rPr>
        <w:t>CHAPTER FOUR: RESULTS AND DISCESSIORE OF FINDINGS</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65110" w:rsidRPr="00EC3B11" w:rsidRDefault="00B65110" w:rsidP="00B65110">
      <w:pPr>
        <w:spacing w:after="0" w:line="480" w:lineRule="auto"/>
        <w:rPr>
          <w:rFonts w:ascii="Times New Roman" w:hAnsi="Times New Roman" w:cs="Times New Roman"/>
          <w:sz w:val="24"/>
          <w:szCs w:val="24"/>
        </w:rPr>
      </w:pPr>
      <w:r w:rsidRPr="00EC3B11">
        <w:rPr>
          <w:rFonts w:ascii="Times New Roman" w:hAnsi="Times New Roman" w:cs="Times New Roman"/>
          <w:sz w:val="24"/>
          <w:szCs w:val="24"/>
        </w:rPr>
        <w:t>4.</w:t>
      </w:r>
      <w:r>
        <w:rPr>
          <w:rFonts w:ascii="Times New Roman" w:hAnsi="Times New Roman" w:cs="Times New Roman"/>
          <w:sz w:val="24"/>
          <w:szCs w:val="24"/>
        </w:rPr>
        <w:t>2 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B65110" w:rsidRPr="00EC3B11" w:rsidRDefault="00B65110" w:rsidP="00B65110">
      <w:pPr>
        <w:spacing w:line="240" w:lineRule="auto"/>
        <w:rPr>
          <w:rFonts w:ascii="Times New Roman" w:hAnsi="Times New Roman" w:cs="Times New Roman"/>
          <w:sz w:val="24"/>
          <w:szCs w:val="24"/>
        </w:rPr>
      </w:pPr>
      <w:r w:rsidRPr="00EC3B11">
        <w:rPr>
          <w:rFonts w:ascii="Times New Roman" w:hAnsi="Times New Roman" w:cs="Times New Roman"/>
          <w:sz w:val="24"/>
          <w:szCs w:val="24"/>
        </w:rPr>
        <w:t>4.3 Test of Hypotheses</w:t>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sidRPr="00EC3B1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B65110" w:rsidRPr="00EC3B11" w:rsidRDefault="00B65110" w:rsidP="00B65110">
      <w:pPr>
        <w:spacing w:after="0" w:line="240" w:lineRule="auto"/>
        <w:rPr>
          <w:rFonts w:ascii="Times New Roman" w:hAnsi="Times New Roman" w:cs="Times New Roman"/>
          <w:b/>
          <w:sz w:val="24"/>
          <w:szCs w:val="24"/>
        </w:rPr>
      </w:pPr>
      <w:r w:rsidRPr="00EC3B11">
        <w:rPr>
          <w:rFonts w:ascii="Times New Roman" w:hAnsi="Times New Roman" w:cs="Times New Roman"/>
          <w:b/>
          <w:sz w:val="24"/>
          <w:szCs w:val="24"/>
        </w:rPr>
        <w:t xml:space="preserve">CHAPTER FIVE: SUMMARY OF FINDINGS, CONCLUSION AND </w:t>
      </w:r>
      <w:r w:rsidRPr="00EC3B11">
        <w:rPr>
          <w:rFonts w:ascii="Times New Roman" w:hAnsi="Times New Roman" w:cs="Times New Roman"/>
          <w:b/>
          <w:sz w:val="24"/>
          <w:szCs w:val="24"/>
        </w:rPr>
        <w:tab/>
        <w:t>RECOMMENDATIONS</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B65110" w:rsidRPr="00EC3B11" w:rsidRDefault="00B65110" w:rsidP="00B65110">
      <w:pPr>
        <w:spacing w:after="0" w:line="480" w:lineRule="auto"/>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B65110" w:rsidRPr="00EC3B11" w:rsidRDefault="00B65110" w:rsidP="00B65110">
      <w:pPr>
        <w:spacing w:after="0" w:line="480" w:lineRule="auto"/>
        <w:rPr>
          <w:rFonts w:ascii="Times New Roman" w:hAnsi="Times New Roman" w:cs="Times New Roman"/>
          <w:b/>
          <w:sz w:val="24"/>
          <w:szCs w:val="24"/>
        </w:rPr>
      </w:pPr>
      <w:r w:rsidRPr="00EC3B11">
        <w:rPr>
          <w:rFonts w:ascii="Times New Roman" w:hAnsi="Times New Roman" w:cs="Times New Roman"/>
          <w:sz w:val="24"/>
          <w:szCs w:val="24"/>
        </w:rPr>
        <w:t>References</w:t>
      </w:r>
      <w:r w:rsidRPr="00EC3B11">
        <w:rPr>
          <w:rFonts w:ascii="Times New Roman" w:hAnsi="Times New Roman" w:cs="Times New Roman"/>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Pr>
          <w:rFonts w:ascii="Times New Roman" w:hAnsi="Times New Roman" w:cs="Times New Roman"/>
          <w:sz w:val="24"/>
          <w:szCs w:val="24"/>
        </w:rPr>
        <w:t>56</w:t>
      </w:r>
    </w:p>
    <w:p w:rsidR="00B65110" w:rsidRPr="00EC3B11" w:rsidRDefault="00B65110" w:rsidP="00B65110">
      <w:pPr>
        <w:spacing w:after="0" w:line="480" w:lineRule="auto"/>
        <w:rPr>
          <w:rFonts w:ascii="Times New Roman" w:hAnsi="Times New Roman" w:cs="Times New Roman"/>
          <w:b/>
          <w:sz w:val="24"/>
          <w:szCs w:val="24"/>
        </w:rPr>
      </w:pPr>
      <w:r w:rsidRPr="00EC3B11">
        <w:rPr>
          <w:rFonts w:ascii="Times New Roman" w:hAnsi="Times New Roman" w:cs="Times New Roman"/>
          <w:sz w:val="24"/>
          <w:szCs w:val="24"/>
        </w:rPr>
        <w:t xml:space="preserve">Appendix </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Pr>
          <w:rFonts w:ascii="Times New Roman" w:hAnsi="Times New Roman" w:cs="Times New Roman"/>
          <w:sz w:val="24"/>
          <w:szCs w:val="24"/>
        </w:rPr>
        <w:t>60</w:t>
      </w:r>
    </w:p>
    <w:p w:rsidR="00B65110" w:rsidRPr="00EC3B11" w:rsidRDefault="00B65110" w:rsidP="00B65110">
      <w:pPr>
        <w:spacing w:line="240" w:lineRule="auto"/>
        <w:rPr>
          <w:rFonts w:ascii="Times New Roman" w:hAnsi="Times New Roman" w:cs="Times New Roman"/>
          <w:b/>
          <w:sz w:val="24"/>
          <w:szCs w:val="24"/>
        </w:rPr>
      </w:pPr>
    </w:p>
    <w:p w:rsidR="00165F33" w:rsidRDefault="00165F33" w:rsidP="00B65110">
      <w:pPr>
        <w:spacing w:line="240" w:lineRule="auto"/>
        <w:jc w:val="center"/>
        <w:rPr>
          <w:rFonts w:ascii="Times New Roman" w:hAnsi="Times New Roman" w:cs="Times New Roman"/>
          <w:b/>
          <w:sz w:val="24"/>
          <w:szCs w:val="24"/>
        </w:rPr>
      </w:pPr>
    </w:p>
    <w:p w:rsidR="00165F33" w:rsidRDefault="00165F33" w:rsidP="00B65110">
      <w:pPr>
        <w:spacing w:line="240" w:lineRule="auto"/>
        <w:jc w:val="center"/>
        <w:rPr>
          <w:rFonts w:ascii="Times New Roman" w:hAnsi="Times New Roman" w:cs="Times New Roman"/>
          <w:b/>
          <w:sz w:val="24"/>
          <w:szCs w:val="24"/>
        </w:rPr>
      </w:pPr>
    </w:p>
    <w:p w:rsidR="00B65110" w:rsidRPr="00EC3B11" w:rsidRDefault="00B65110" w:rsidP="00B65110">
      <w:pPr>
        <w:spacing w:line="240" w:lineRule="auto"/>
        <w:jc w:val="center"/>
        <w:rPr>
          <w:rFonts w:ascii="Times New Roman" w:hAnsi="Times New Roman" w:cs="Times New Roman"/>
          <w:sz w:val="24"/>
          <w:szCs w:val="24"/>
        </w:rPr>
      </w:pPr>
      <w:r w:rsidRPr="00EC3B11">
        <w:rPr>
          <w:rFonts w:ascii="Times New Roman" w:hAnsi="Times New Roman" w:cs="Times New Roman"/>
          <w:b/>
          <w:sz w:val="24"/>
          <w:szCs w:val="24"/>
        </w:rPr>
        <w:lastRenderedPageBreak/>
        <w:t>ABSTRACT</w:t>
      </w:r>
    </w:p>
    <w:p w:rsidR="00B65110" w:rsidRPr="00EC3B11" w:rsidRDefault="00B65110" w:rsidP="00B65110">
      <w:pPr>
        <w:spacing w:after="0"/>
        <w:jc w:val="both"/>
        <w:rPr>
          <w:rFonts w:ascii="Times New Roman" w:hAnsi="Times New Roman"/>
          <w:i/>
          <w:sz w:val="24"/>
          <w:szCs w:val="24"/>
        </w:rPr>
      </w:pPr>
      <w:r w:rsidRPr="00EC3B11">
        <w:rPr>
          <w:rFonts w:ascii="Times New Roman" w:hAnsi="Times New Roman"/>
          <w:i/>
          <w:sz w:val="24"/>
          <w:szCs w:val="24"/>
        </w:rPr>
        <w:t xml:space="preserve">This study aims to measure the effect of Knowledge Management on Organizational Performance on </w:t>
      </w:r>
      <w:proofErr w:type="spellStart"/>
      <w:r w:rsidRPr="00EC3B11">
        <w:rPr>
          <w:rFonts w:ascii="Times New Roman" w:hAnsi="Times New Roman"/>
          <w:i/>
          <w:sz w:val="24"/>
          <w:szCs w:val="24"/>
        </w:rPr>
        <w:t>Tuyil</w:t>
      </w:r>
      <w:proofErr w:type="spellEnd"/>
      <w:r w:rsidRPr="00EC3B11">
        <w:rPr>
          <w:rFonts w:ascii="Times New Roman" w:hAnsi="Times New Roman"/>
          <w:i/>
          <w:sz w:val="24"/>
          <w:szCs w:val="24"/>
        </w:rPr>
        <w:t xml:space="preserve"> pharmaceutical company. The study used the questionnaire as a primary tool in order to collect the primary data from the study sample. Total number of respondents was 101 who work in three managerial levels. The statistical analysis employed SPSS Ver. 21 for testing the hypotheses through the multiple regression analysis.  The results showed that there was a significant statistical effect of Knowledge Management (Creation, Storage and Application) on Organizational Performance using the Balanced Scorecard Perspectives. Also there was a significant statistical effect of Knowledge Management Creation on Organizational Performance using the Financial Perspective, and there was a significant statistical effect of Knowledge Management Storage and Application on Organizational Performance using Customer Perspective. In addition to that there was a significant statistical effect of Knowledge Management Application on Organizational Performance using Internal Process Perspective. Finally, there was a significant statistical effect of Knowledge Management Creation and Application on Organizational Performance using the Learning Perspective. The researcher recommended private hospitals to pay more attention to knowledge management practices by holding training courses in how to exploit the knowledge available within the pharmaceutical company. </w:t>
      </w:r>
    </w:p>
    <w:p w:rsidR="00B65110" w:rsidRPr="00EC3B11" w:rsidRDefault="00B65110" w:rsidP="00B65110">
      <w:pPr>
        <w:rPr>
          <w:rFonts w:ascii="Times New Roman" w:hAnsi="Times New Roman"/>
          <w:i/>
          <w:sz w:val="24"/>
          <w:szCs w:val="24"/>
        </w:rPr>
      </w:pPr>
      <w:r w:rsidRPr="00EC3B11">
        <w:rPr>
          <w:rFonts w:ascii="Times New Roman" w:hAnsi="Times New Roman"/>
          <w:i/>
          <w:sz w:val="24"/>
          <w:szCs w:val="24"/>
        </w:rPr>
        <w:t xml:space="preserve"> </w:t>
      </w:r>
    </w:p>
    <w:p w:rsidR="00B65110" w:rsidRPr="00EC3B11" w:rsidRDefault="00B65110" w:rsidP="00B65110">
      <w:pPr>
        <w:rPr>
          <w:rFonts w:ascii="Times New Roman" w:hAnsi="Times New Roman"/>
          <w:i/>
          <w:sz w:val="24"/>
          <w:szCs w:val="24"/>
        </w:rPr>
      </w:pPr>
      <w:r w:rsidRPr="00EC3B11">
        <w:rPr>
          <w:rFonts w:ascii="Times New Roman" w:hAnsi="Times New Roman"/>
          <w:i/>
          <w:sz w:val="24"/>
          <w:szCs w:val="24"/>
        </w:rPr>
        <w:t xml:space="preserve"> </w:t>
      </w: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Pr="00EC3B11" w:rsidRDefault="00B65110" w:rsidP="00B65110">
      <w:pPr>
        <w:spacing w:after="0" w:line="360" w:lineRule="auto"/>
        <w:jc w:val="center"/>
        <w:rPr>
          <w:rFonts w:ascii="Times New Roman" w:hAnsi="Times New Roman" w:cs="Times New Roman"/>
          <w:b/>
          <w:sz w:val="24"/>
          <w:szCs w:val="24"/>
        </w:rPr>
      </w:pPr>
    </w:p>
    <w:p w:rsidR="00B65110" w:rsidRDefault="00B65110" w:rsidP="00FD4284">
      <w:pPr>
        <w:spacing w:after="0" w:line="360" w:lineRule="auto"/>
        <w:jc w:val="center"/>
        <w:rPr>
          <w:rFonts w:ascii="Times New Roman" w:hAnsi="Times New Roman" w:cs="Times New Roman"/>
          <w:b/>
          <w:sz w:val="24"/>
          <w:szCs w:val="24"/>
        </w:rPr>
      </w:pPr>
    </w:p>
    <w:p w:rsidR="00B65110" w:rsidRDefault="00B65110" w:rsidP="00FD4284">
      <w:pPr>
        <w:spacing w:after="0" w:line="360" w:lineRule="auto"/>
        <w:jc w:val="center"/>
        <w:rPr>
          <w:rFonts w:ascii="Times New Roman" w:hAnsi="Times New Roman" w:cs="Times New Roman"/>
          <w:b/>
          <w:sz w:val="24"/>
          <w:szCs w:val="24"/>
        </w:rPr>
      </w:pPr>
    </w:p>
    <w:p w:rsidR="00B65110" w:rsidRDefault="00B65110" w:rsidP="00FD4284">
      <w:pPr>
        <w:spacing w:after="0" w:line="360" w:lineRule="auto"/>
        <w:jc w:val="center"/>
        <w:rPr>
          <w:rFonts w:ascii="Times New Roman" w:hAnsi="Times New Roman" w:cs="Times New Roman"/>
          <w:b/>
          <w:sz w:val="24"/>
          <w:szCs w:val="24"/>
        </w:rPr>
      </w:pPr>
    </w:p>
    <w:p w:rsidR="00571E93" w:rsidRDefault="00571E93" w:rsidP="00FD4284">
      <w:pPr>
        <w:spacing w:after="0" w:line="360" w:lineRule="auto"/>
        <w:jc w:val="center"/>
        <w:rPr>
          <w:rFonts w:ascii="Times New Roman" w:hAnsi="Times New Roman" w:cs="Times New Roman"/>
          <w:b/>
          <w:sz w:val="24"/>
          <w:szCs w:val="24"/>
        </w:rPr>
      </w:pPr>
    </w:p>
    <w:p w:rsidR="00165F33" w:rsidRDefault="00165F33" w:rsidP="00FD4284">
      <w:pPr>
        <w:spacing w:after="0" w:line="360" w:lineRule="auto"/>
        <w:jc w:val="center"/>
        <w:rPr>
          <w:rFonts w:ascii="Times New Roman" w:hAnsi="Times New Roman" w:cs="Times New Roman"/>
          <w:b/>
          <w:sz w:val="24"/>
          <w:szCs w:val="24"/>
        </w:rPr>
      </w:pPr>
    </w:p>
    <w:p w:rsidR="00165F33" w:rsidRDefault="00165F33" w:rsidP="00165F33">
      <w:pPr>
        <w:spacing w:after="0" w:line="360" w:lineRule="auto"/>
        <w:rPr>
          <w:rFonts w:ascii="Times New Roman" w:hAnsi="Times New Roman" w:cs="Times New Roman"/>
          <w:b/>
          <w:sz w:val="24"/>
          <w:szCs w:val="24"/>
        </w:rPr>
        <w:sectPr w:rsidR="00165F33" w:rsidSect="00165F33">
          <w:footerReference w:type="default" r:id="rId7"/>
          <w:pgSz w:w="11952" w:h="14832"/>
          <w:pgMar w:top="1440" w:right="1440" w:bottom="1440" w:left="1440" w:header="720" w:footer="720" w:gutter="0"/>
          <w:pgNumType w:fmt="lowerRoman" w:start="1"/>
          <w:cols w:space="720"/>
          <w:docGrid w:linePitch="360"/>
        </w:sectPr>
      </w:pPr>
    </w:p>
    <w:p w:rsidR="00271EC7" w:rsidRPr="00EC3B11" w:rsidRDefault="00271EC7" w:rsidP="00165F33">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CHAPTER ONE</w:t>
      </w:r>
    </w:p>
    <w:p w:rsidR="00271EC7" w:rsidRPr="00EC3B11" w:rsidRDefault="00271EC7"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t>INTRODUCTION</w:t>
      </w:r>
    </w:p>
    <w:p w:rsidR="00271EC7" w:rsidRPr="00EC3B11" w:rsidRDefault="00271EC7" w:rsidP="00FD4284">
      <w:pPr>
        <w:pStyle w:val="ListParagraph"/>
        <w:numPr>
          <w:ilvl w:val="1"/>
          <w:numId w:val="1"/>
        </w:num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Background to the Study</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is becoming increasingly more useful and important for organizations,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augmented (</w:t>
      </w: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xml:space="preserve"> et al., 2013). Knowledge implies the ability of people and organizations to understand and act effectively. It is managed by managers, coworkers, and proactive individuals (</w:t>
      </w:r>
      <w:proofErr w:type="spellStart"/>
      <w:r w:rsidRPr="00EC3B11">
        <w:rPr>
          <w:rFonts w:ascii="Times New Roman" w:hAnsi="Times New Roman" w:cs="Times New Roman"/>
          <w:sz w:val="24"/>
          <w:szCs w:val="24"/>
        </w:rPr>
        <w:t>Wiig</w:t>
      </w:r>
      <w:proofErr w:type="spellEnd"/>
      <w:r w:rsidRPr="00EC3B11">
        <w:rPr>
          <w:rFonts w:ascii="Times New Roman" w:hAnsi="Times New Roman" w:cs="Times New Roman"/>
          <w:sz w:val="24"/>
          <w:szCs w:val="24"/>
        </w:rPr>
        <w:t xml:space="preserve"> 1999).</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main purpose of Knowledge Management practices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w:t>
      </w: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xml:space="preserve"> et al., 2013). Knowledge Management can be divided to knowledge generation, knowledge sharing, knowledge storage and knowledge reuse (Li et al., 2012). It can also be divided to Knowledge creation and acquisition, Knowledge storage and retrieved, Knowledge sharing and knowledge application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Most of the organizations measure their Performance using financial reporting which does not reflect the need for customer-focused, process-oriented and learning organizations (Kuwaiti 2004). Organization Performance has to emphasize on what the organization does to improve efficiencies, how the organization plans to excel against the competition and how the organization plans for the future; to find out the gaps of performance occurrence (McGuire, 2006). In order to help companies looking forward instead of backward we need a measurement tool which helps organizations to translate their vision and strategy into action and provides a comprehensible overview of organizational performance.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In the first period of financial development, assets acquired from nature are consumed. In the second stage, substantial amount of cash is spent to help monetary improvement. In third </w:t>
      </w:r>
      <w:r w:rsidRPr="00EC3B11">
        <w:rPr>
          <w:rFonts w:ascii="Times New Roman" w:hAnsi="Times New Roman" w:cs="Times New Roman"/>
          <w:sz w:val="24"/>
          <w:szCs w:val="24"/>
        </w:rPr>
        <w:lastRenderedPageBreak/>
        <w:t xml:space="preserve">stage, learning is deployed. It helps progression in specialized field which upgrades profitability. High efficiency encourages keeping up a high growth rate. Information administration exercises and corporate execution are interrelated. Operationalization of learning administration exercises influences an association's execution. So if associations execute exercises identified with knowledge management with in a better way, authoritative execution is likewise upgraded. </w:t>
      </w:r>
      <w:proofErr w:type="gramStart"/>
      <w:r w:rsidRPr="00EC3B11">
        <w:rPr>
          <w:rFonts w:ascii="Times New Roman" w:hAnsi="Times New Roman" w:cs="Times New Roman"/>
          <w:sz w:val="24"/>
          <w:szCs w:val="24"/>
        </w:rPr>
        <w:t>knowledge</w:t>
      </w:r>
      <w:proofErr w:type="gramEnd"/>
      <w:r w:rsidRPr="00EC3B11">
        <w:rPr>
          <w:rFonts w:ascii="Times New Roman" w:hAnsi="Times New Roman" w:cs="Times New Roman"/>
          <w:sz w:val="24"/>
          <w:szCs w:val="24"/>
        </w:rPr>
        <w:t xml:space="preserve"> management can improve at the same time information creation in subjective and quantitative terms. It can enhance reason of information worth (</w:t>
      </w:r>
      <w:proofErr w:type="spellStart"/>
      <w:r w:rsidRPr="00EC3B11">
        <w:rPr>
          <w:rFonts w:ascii="Times New Roman" w:hAnsi="Times New Roman" w:cs="Times New Roman"/>
          <w:sz w:val="24"/>
          <w:szCs w:val="24"/>
        </w:rPr>
        <w:t>Thurow</w:t>
      </w:r>
      <w:proofErr w:type="spellEnd"/>
      <w:r w:rsidRPr="00EC3B11">
        <w:rPr>
          <w:rFonts w:ascii="Times New Roman" w:hAnsi="Times New Roman" w:cs="Times New Roman"/>
          <w:sz w:val="24"/>
          <w:szCs w:val="24"/>
        </w:rPr>
        <w:t xml:space="preserve">, 2000). </w:t>
      </w:r>
      <w:proofErr w:type="gramStart"/>
      <w:r w:rsidRPr="00EC3B11">
        <w:rPr>
          <w:rFonts w:ascii="Times New Roman" w:hAnsi="Times New Roman" w:cs="Times New Roman"/>
          <w:sz w:val="24"/>
          <w:szCs w:val="24"/>
        </w:rPr>
        <w:t>knowledge</w:t>
      </w:r>
      <w:proofErr w:type="gramEnd"/>
      <w:r w:rsidRPr="00EC3B11">
        <w:rPr>
          <w:rFonts w:ascii="Times New Roman" w:hAnsi="Times New Roman" w:cs="Times New Roman"/>
          <w:sz w:val="24"/>
          <w:szCs w:val="24"/>
        </w:rPr>
        <w:t xml:space="preserve"> management is in the blink of an eye comprehensively connected in many countries, both created and creating, which are at diverse usage stages (Asian Productivity Organization, 2005). Information administration is a to some degree novel noticeable reality and is at early stage of its execution in Pakistan. Only a couple of associations have purposely embraced learning administration into their structures. </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Likewise, big multinational firms, local organizations, organizations working in development sector, banks and government establishments are dealing with information administration, yet the thought is bound to a few information structure wizards inside these affiliations. In its VISION 2030 venture, Pakistan Foresee building information based economy subordinate upon inventive society, learning, innovation and rivalry (Government of Pakistan, 2007). There is a consistent and quick advancement in data innovation which brought about another financial age. The administration of learning has become actually most important and most regularly talked about in some business groups in the twenty first century. Current economy dependent on learning has more significance of capacity to deal with its information. It is important to deal with its assets and if information administration is precisely connected it can be a wellspring of favorable position on rivals (</w:t>
      </w:r>
      <w:proofErr w:type="spellStart"/>
      <w:r w:rsidRPr="00EC3B11">
        <w:rPr>
          <w:rFonts w:ascii="Times New Roman" w:hAnsi="Times New Roman" w:cs="Times New Roman"/>
          <w:sz w:val="24"/>
          <w:szCs w:val="24"/>
        </w:rPr>
        <w:t>Jennex</w:t>
      </w:r>
      <w:proofErr w:type="spellEnd"/>
      <w:r w:rsidRPr="00EC3B11">
        <w:rPr>
          <w:rFonts w:ascii="Times New Roman" w:hAnsi="Times New Roman" w:cs="Times New Roman"/>
          <w:sz w:val="24"/>
          <w:szCs w:val="24"/>
        </w:rPr>
        <w:t xml:space="preserve">, 2007). The essential legitimization of any association's vicinity and ability is to create, devolution and learning appliance with reasonability (Deeds and </w:t>
      </w:r>
      <w:proofErr w:type="spellStart"/>
      <w:r w:rsidRPr="00EC3B11">
        <w:rPr>
          <w:rFonts w:ascii="Times New Roman" w:hAnsi="Times New Roman" w:cs="Times New Roman"/>
          <w:sz w:val="24"/>
          <w:szCs w:val="24"/>
        </w:rPr>
        <w:t>Decarolis</w:t>
      </w:r>
      <w:proofErr w:type="spellEnd"/>
      <w:r w:rsidRPr="00EC3B11">
        <w:rPr>
          <w:rFonts w:ascii="Times New Roman" w:hAnsi="Times New Roman" w:cs="Times New Roman"/>
          <w:sz w:val="24"/>
          <w:szCs w:val="24"/>
        </w:rPr>
        <w:t>, 1999).</w:t>
      </w:r>
    </w:p>
    <w:p w:rsidR="00271EC7" w:rsidRPr="00EC3B11" w:rsidRDefault="00271EC7" w:rsidP="00FD4284">
      <w:pPr>
        <w:spacing w:after="0" w:line="360" w:lineRule="auto"/>
        <w:rPr>
          <w:rFonts w:ascii="Times New Roman" w:hAnsi="Times New Roman" w:cs="Times New Roman"/>
          <w:b/>
          <w:sz w:val="24"/>
          <w:szCs w:val="24"/>
        </w:rPr>
      </w:pPr>
      <w:r w:rsidRPr="00EC3B11">
        <w:rPr>
          <w:rFonts w:ascii="Times New Roman" w:hAnsi="Times New Roman" w:cs="Times New Roman"/>
          <w:b/>
          <w:sz w:val="24"/>
          <w:szCs w:val="24"/>
        </w:rPr>
        <w:t>1.2 Statement of the Problem</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Organizations are viewing knowledge as the most valuable and strategic resource; they are realizing that to remain competitive they must explicitly manage this resource (Zack, 1999). According to that, organization has to enhance its Knowledge Management practices </w:t>
      </w:r>
      <w:r w:rsidRPr="00EC3B11">
        <w:rPr>
          <w:rFonts w:ascii="Times New Roman" w:hAnsi="Times New Roman" w:cs="Times New Roman"/>
          <w:sz w:val="24"/>
          <w:szCs w:val="24"/>
        </w:rPr>
        <w:lastRenderedPageBreak/>
        <w:t xml:space="preserve">(Knowledge Creation, Knowledge Storage, Knowledge Sharing and Knowledge Application) and any gap in these practices will affect the Organization’s Performance and will have an impact on its productivity, profitability and improvements. Therefore, knowledge Management can be considered as the most important function on Organizational Performance. </w:t>
      </w:r>
    </w:p>
    <w:p w:rsidR="00271EC7" w:rsidRPr="00EC3B11" w:rsidRDefault="00271EC7" w:rsidP="00FD4284">
      <w:pPr>
        <w:spacing w:line="360" w:lineRule="auto"/>
        <w:ind w:firstLine="538"/>
        <w:jc w:val="both"/>
        <w:rPr>
          <w:rFonts w:ascii="Times New Roman" w:hAnsi="Times New Roman" w:cs="Times New Roman"/>
          <w:sz w:val="24"/>
          <w:szCs w:val="24"/>
        </w:rPr>
      </w:pPr>
      <w:r w:rsidRPr="00EC3B11">
        <w:rPr>
          <w:rFonts w:ascii="Times New Roman" w:hAnsi="Times New Roman" w:cs="Times New Roman"/>
          <w:sz w:val="24"/>
          <w:szCs w:val="24"/>
        </w:rPr>
        <w:t xml:space="preserve">Kaplan and </w:t>
      </w:r>
      <w:proofErr w:type="spellStart"/>
      <w:r w:rsidRPr="00EC3B11">
        <w:rPr>
          <w:rFonts w:ascii="Times New Roman" w:hAnsi="Times New Roman" w:cs="Times New Roman"/>
          <w:sz w:val="24"/>
          <w:szCs w:val="24"/>
        </w:rPr>
        <w:t>Nortan</w:t>
      </w:r>
      <w:proofErr w:type="spellEnd"/>
      <w:r w:rsidRPr="00EC3B11">
        <w:rPr>
          <w:rFonts w:ascii="Times New Roman" w:hAnsi="Times New Roman" w:cs="Times New Roman"/>
          <w:sz w:val="24"/>
          <w:szCs w:val="24"/>
        </w:rPr>
        <w:t xml:space="preserve"> (1992) have designed logical tool for describing, implementing and managing strategy at all level. This tool is the Balanced Scorecard which measures Organizational Performance according to financial, customer, internal business process as well as organization learning. And by using Balanced Scorecard; organization can encourage and reward employees in achieving the organization's long-term goals. Rod Mack (general manager in US west Inc. in Denver) said that the Balanced Scorecard model can clarify roles and expectations at all corporate levels (Robin 2000). </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1.3   Research Questions</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hAnsi="Times New Roman" w:cs="Times New Roman"/>
          <w:sz w:val="24"/>
          <w:szCs w:val="24"/>
        </w:rPr>
        <w:t xml:space="preserve">Research questions which will be addressed in this study are as follows: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(Creation, Storage, Sharing and Application) on Organizational Performance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0"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Customer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Financial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Internal Process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pStyle w:val="ListParagraph"/>
        <w:numPr>
          <w:ilvl w:val="0"/>
          <w:numId w:val="2"/>
        </w:numPr>
        <w:spacing w:after="228" w:line="360" w:lineRule="auto"/>
        <w:ind w:right="603"/>
        <w:jc w:val="both"/>
        <w:rPr>
          <w:rFonts w:ascii="Times New Roman" w:hAnsi="Times New Roman" w:cs="Times New Roman"/>
          <w:sz w:val="24"/>
          <w:szCs w:val="24"/>
        </w:rPr>
      </w:pPr>
      <w:r w:rsidRPr="00EC3B11">
        <w:rPr>
          <w:rFonts w:ascii="Times New Roman" w:hAnsi="Times New Roman" w:cs="Times New Roman"/>
          <w:sz w:val="24"/>
          <w:szCs w:val="24"/>
        </w:rPr>
        <w:t xml:space="preserve">What is the effect of Knowledge Management on Organizational Performance using Learning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t>
      </w:r>
    </w:p>
    <w:p w:rsidR="00271EC7" w:rsidRPr="00EC3B11" w:rsidRDefault="00271EC7" w:rsidP="00FD4284">
      <w:pPr>
        <w:spacing w:after="0" w:line="360" w:lineRule="auto"/>
        <w:rPr>
          <w:rFonts w:ascii="Times New Roman" w:hAnsi="Times New Roman" w:cs="Times New Roman"/>
          <w:sz w:val="24"/>
          <w:szCs w:val="24"/>
        </w:rPr>
      </w:pPr>
      <w:r w:rsidRPr="00EC3B11">
        <w:rPr>
          <w:rFonts w:ascii="Times New Roman" w:hAnsi="Times New Roman" w:cs="Times New Roman"/>
          <w:b/>
          <w:sz w:val="24"/>
          <w:szCs w:val="24"/>
        </w:rPr>
        <w:t>1.4 Objectives of Study</w:t>
      </w:r>
    </w:p>
    <w:p w:rsidR="00271EC7" w:rsidRPr="00EC3B11" w:rsidRDefault="00271EC7"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 broad objectives of this study is to emphasize on Knowledge Management (Creation, Storage, Sharing Application and Perspectives (Financial, Customer, Internal </w:t>
      </w:r>
      <w:r w:rsidRPr="00EC3B11">
        <w:rPr>
          <w:rFonts w:ascii="Times New Roman" w:hAnsi="Times New Roman" w:cs="Times New Roman"/>
          <w:sz w:val="24"/>
          <w:szCs w:val="24"/>
        </w:rPr>
        <w:lastRenderedPageBreak/>
        <w:t xml:space="preserve">Process and Learning) that will help pharmaceutical company in Ilorin to improve their Performance. Specific objectives are to: </w:t>
      </w:r>
    </w:p>
    <w:p w:rsidR="00271EC7" w:rsidRPr="00EC3B11" w:rsidRDefault="00A4460B" w:rsidP="00FD4284">
      <w:pPr>
        <w:pStyle w:val="ListParagraph"/>
        <w:numPr>
          <w:ilvl w:val="0"/>
          <w:numId w:val="5"/>
        </w:numPr>
        <w:spacing w:after="0"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w:t>
      </w:r>
      <w:r w:rsidR="00271EC7" w:rsidRPr="00EC3B11">
        <w:rPr>
          <w:rFonts w:ascii="Times New Roman" w:hAnsi="Times New Roman" w:cs="Times New Roman"/>
          <w:sz w:val="24"/>
          <w:szCs w:val="24"/>
        </w:rPr>
        <w:t xml:space="preserve">measuring the effect of Knowledge Management on Organizational Performance using the Balanced Scorecard Perspectives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w:t>
      </w:r>
    </w:p>
    <w:p w:rsidR="00271EC7" w:rsidRPr="00EC3B11" w:rsidRDefault="00A4460B" w:rsidP="00FD4284">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examine </w:t>
      </w:r>
      <w:r w:rsidR="00271EC7" w:rsidRPr="00EC3B11">
        <w:rPr>
          <w:rFonts w:ascii="Times New Roman" w:hAnsi="Times New Roman" w:cs="Times New Roman"/>
          <w:sz w:val="24"/>
          <w:szCs w:val="24"/>
        </w:rPr>
        <w:t xml:space="preserve">measuring the effect of Knowledge Management on Organizational Performance using Financial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w:t>
      </w:r>
    </w:p>
    <w:p w:rsidR="00271EC7" w:rsidRPr="00EC3B11" w:rsidRDefault="00A4460B" w:rsidP="00FD4284">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w:t>
      </w:r>
      <w:r w:rsidR="00271EC7" w:rsidRPr="00EC3B11">
        <w:rPr>
          <w:rFonts w:ascii="Times New Roman" w:hAnsi="Times New Roman" w:cs="Times New Roman"/>
          <w:sz w:val="24"/>
          <w:szCs w:val="24"/>
        </w:rPr>
        <w:t xml:space="preserve">determining the effect of Knowledge Management on Organizational Performance using Customer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 </w:t>
      </w:r>
    </w:p>
    <w:p w:rsidR="00271EC7" w:rsidRPr="00EC3B11" w:rsidRDefault="00A4460B" w:rsidP="00FD4284">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271EC7" w:rsidRPr="00EC3B11">
        <w:rPr>
          <w:rFonts w:ascii="Times New Roman" w:hAnsi="Times New Roman" w:cs="Times New Roman"/>
          <w:sz w:val="24"/>
          <w:szCs w:val="24"/>
        </w:rPr>
        <w:t xml:space="preserve">determining the effect of Knowledge Management on Organizational Performance using Internal Process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 </w:t>
      </w:r>
    </w:p>
    <w:p w:rsidR="00707A91" w:rsidRPr="00D76EF6" w:rsidRDefault="00A4460B" w:rsidP="00D76EF6">
      <w:pPr>
        <w:pStyle w:val="ListParagraph"/>
        <w:numPr>
          <w:ilvl w:val="0"/>
          <w:numId w:val="5"/>
        </w:numPr>
        <w:spacing w:after="228" w:line="360" w:lineRule="auto"/>
        <w:ind w:right="603"/>
        <w:jc w:val="both"/>
        <w:rPr>
          <w:rFonts w:ascii="Times New Roman" w:hAnsi="Times New Roman" w:cs="Times New Roman"/>
          <w:sz w:val="24"/>
          <w:szCs w:val="24"/>
        </w:rPr>
      </w:pPr>
      <w:r>
        <w:rPr>
          <w:rFonts w:ascii="Times New Roman" w:hAnsi="Times New Roman" w:cs="Times New Roman"/>
          <w:sz w:val="24"/>
          <w:szCs w:val="24"/>
        </w:rPr>
        <w:t xml:space="preserve">To </w:t>
      </w:r>
      <w:r w:rsidR="00271EC7" w:rsidRPr="00EC3B11">
        <w:rPr>
          <w:rFonts w:ascii="Times New Roman" w:hAnsi="Times New Roman" w:cs="Times New Roman"/>
          <w:sz w:val="24"/>
          <w:szCs w:val="24"/>
        </w:rPr>
        <w:t xml:space="preserve">determining the effect of Knowledge Management on Organizational Performance using Learning Perspective in </w:t>
      </w:r>
      <w:proofErr w:type="spellStart"/>
      <w:r w:rsidR="00271EC7" w:rsidRPr="00EC3B11">
        <w:rPr>
          <w:rFonts w:ascii="Times New Roman" w:hAnsi="Times New Roman" w:cs="Times New Roman"/>
          <w:sz w:val="24"/>
          <w:szCs w:val="24"/>
        </w:rPr>
        <w:t>Tuyil</w:t>
      </w:r>
      <w:proofErr w:type="spellEnd"/>
      <w:r w:rsidR="00271EC7" w:rsidRPr="00EC3B11">
        <w:rPr>
          <w:rFonts w:ascii="Times New Roman" w:hAnsi="Times New Roman" w:cs="Times New Roman"/>
          <w:sz w:val="24"/>
          <w:szCs w:val="24"/>
        </w:rPr>
        <w:t xml:space="preserve"> pharmaceutical company; and </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1.5   Research Hypotheses</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The following hypotheses were tested in this study;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H01:</w:t>
      </w:r>
      <w:r w:rsidRPr="00EC3B11">
        <w:rPr>
          <w:rFonts w:ascii="Times New Roman" w:hAnsi="Times New Roman" w:cs="Times New Roman"/>
          <w:sz w:val="24"/>
          <w:szCs w:val="24"/>
        </w:rPr>
        <w:t xml:space="preserve"> There is no statistically significant effect of Knowledge Management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H02:</w:t>
      </w:r>
      <w:r w:rsidRPr="00EC3B11">
        <w:rPr>
          <w:rFonts w:ascii="Times New Roman" w:hAnsi="Times New Roman" w:cs="Times New Roman"/>
          <w:sz w:val="24"/>
          <w:szCs w:val="24"/>
        </w:rPr>
        <w:t xml:space="preserve"> There is no statistically significant effect of Knowledge Management on Organizational Performance using Financial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H03:</w:t>
      </w:r>
      <w:r w:rsidRPr="00EC3B11">
        <w:rPr>
          <w:rFonts w:ascii="Times New Roman" w:hAnsi="Times New Roman" w:cs="Times New Roman"/>
          <w:sz w:val="24"/>
          <w:szCs w:val="24"/>
        </w:rPr>
        <w:t xml:space="preserve"> There is no statistically significant effect of Knowledge Management on Organizational Performance using Customer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H04:</w:t>
      </w:r>
      <w:r w:rsidRPr="00EC3B11">
        <w:rPr>
          <w:rFonts w:ascii="Times New Roman" w:hAnsi="Times New Roman" w:cs="Times New Roman"/>
          <w:sz w:val="24"/>
          <w:szCs w:val="24"/>
        </w:rPr>
        <w:t xml:space="preserve"> There is no statistically significant effect of Knowledge Management on Organizational Performance using Internal Process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H05:</w:t>
      </w:r>
      <w:r w:rsidRPr="00EC3B11">
        <w:rPr>
          <w:rFonts w:ascii="Times New Roman" w:hAnsi="Times New Roman" w:cs="Times New Roman"/>
          <w:sz w:val="24"/>
          <w:szCs w:val="24"/>
        </w:rPr>
        <w:t xml:space="preserve"> There is no statistically significant effect of Knowledge Management on Organizational Performance using Learning Perspective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lastRenderedPageBreak/>
        <w:t>1.6    Significance of the Study</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their performance. This technique which will be measured from four perspectives (Financial, Customer, Internal Process and Learning).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On the other hand, the researcher did not find any work mainstreamed to the relationship between Knowledge Management and the Balanced Scorecard in pharmaceutical company sector. In addition to that Performance Measurement used in all pharmaceutical company is still based on financial measures including monthly and annual reports that focus only on what happened in the past and it does not provide a holistic view on customer, internal process and learning. Thus, this study aims to find out the effect of Knowledge Management (Creation, Storage, Sharing and Application) on Organizational Performance.</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 xml:space="preserve">1.7 </w:t>
      </w:r>
      <w:r w:rsidRPr="00EC3B11">
        <w:rPr>
          <w:rFonts w:ascii="Times New Roman" w:hAnsi="Times New Roman" w:cs="Times New Roman"/>
          <w:b/>
          <w:sz w:val="24"/>
          <w:szCs w:val="24"/>
        </w:rPr>
        <w:tab/>
        <w:t xml:space="preserve">Scope of the Study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 study will examine the effect of Knowledge Management on Organizational Performance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Pharmaceutical Company, Ilorin. The study will collect primary information from both staff and management of the organization.</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scope of the study covers area of operation function such as job analysis, job specification, job rotation etc. and managerial function such as planning, organizing, directing and controlling. The scope also covers area of recruitment, performance appraisal, industrial relation, wages and cost of living etc. Hence,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was chosen as the case study of this research work.</w:t>
      </w:r>
    </w:p>
    <w:p w:rsidR="00271EC7" w:rsidRPr="00EC3B11" w:rsidRDefault="000200AF"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271EC7" w:rsidRPr="00EC3B11">
        <w:rPr>
          <w:rFonts w:ascii="Times New Roman" w:hAnsi="Times New Roman" w:cs="Times New Roman"/>
          <w:b/>
          <w:sz w:val="24"/>
          <w:szCs w:val="24"/>
        </w:rPr>
        <w:t xml:space="preserve">   Definition </w:t>
      </w:r>
      <w:proofErr w:type="gramStart"/>
      <w:r w:rsidR="00271EC7" w:rsidRPr="00EC3B11">
        <w:rPr>
          <w:rFonts w:ascii="Times New Roman" w:hAnsi="Times New Roman" w:cs="Times New Roman"/>
          <w:b/>
          <w:sz w:val="24"/>
          <w:szCs w:val="24"/>
        </w:rPr>
        <w:t>of</w:t>
      </w:r>
      <w:r w:rsidR="00571E93">
        <w:rPr>
          <w:rFonts w:ascii="Times New Roman" w:hAnsi="Times New Roman" w:cs="Times New Roman"/>
          <w:b/>
          <w:sz w:val="24"/>
          <w:szCs w:val="24"/>
        </w:rPr>
        <w:t xml:space="preserve"> </w:t>
      </w:r>
      <w:r w:rsidR="00271EC7" w:rsidRPr="00EC3B11">
        <w:rPr>
          <w:rFonts w:ascii="Times New Roman" w:hAnsi="Times New Roman" w:cs="Times New Roman"/>
          <w:b/>
          <w:sz w:val="24"/>
          <w:szCs w:val="24"/>
        </w:rPr>
        <w:t xml:space="preserve"> Terms</w:t>
      </w:r>
      <w:proofErr w:type="gramEnd"/>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hAnsi="Times New Roman" w:cs="Times New Roman"/>
          <w:sz w:val="24"/>
          <w:szCs w:val="24"/>
        </w:rPr>
        <w:t xml:space="preserve">This section includes definitions for concepts </w:t>
      </w:r>
      <w:r w:rsidR="004C1360">
        <w:rPr>
          <w:rFonts w:ascii="Times New Roman" w:hAnsi="Times New Roman" w:cs="Times New Roman"/>
          <w:sz w:val="24"/>
          <w:szCs w:val="24"/>
        </w:rPr>
        <w:t>`</w:t>
      </w:r>
      <w:r w:rsidRPr="00EC3B11">
        <w:rPr>
          <w:rFonts w:ascii="Times New Roman" w:hAnsi="Times New Roman" w:cs="Times New Roman"/>
          <w:sz w:val="24"/>
          <w:szCs w:val="24"/>
        </w:rPr>
        <w:t xml:space="preserve">that will be utilized in this study: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lastRenderedPageBreak/>
        <w:t>Knowledge:</w:t>
      </w:r>
      <w:r w:rsidRPr="00EC3B11">
        <w:rPr>
          <w:rFonts w:ascii="Times New Roman" w:hAnsi="Times New Roman" w:cs="Times New Roman"/>
          <w:sz w:val="24"/>
          <w:szCs w:val="24"/>
        </w:rPr>
        <w:t xml:space="preserve"> Is a collective of insights, understandings, beliefs, behavioral routines, procedures and policies which are concerned about markets, products, technologies and processes (Li et al., 2012).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Knowledge Management:</w:t>
      </w:r>
      <w:r w:rsidRPr="00EC3B11">
        <w:rPr>
          <w:rFonts w:ascii="Times New Roman" w:hAnsi="Times New Roman" w:cs="Times New Roman"/>
          <w:sz w:val="24"/>
          <w:szCs w:val="24"/>
        </w:rPr>
        <w:t xml:space="preserve"> Is the entire set of practices and activities which are involved in manipulating the stocks and flows of knowledge in the firm, starting from how knowledge is created and continuing to how it is harvested, stored, shared and reused in new and related situations (Li et al., 2012).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Knowledge Creation:</w:t>
      </w:r>
      <w:r w:rsidRPr="00EC3B11">
        <w:rPr>
          <w:rFonts w:ascii="Times New Roman" w:hAnsi="Times New Roman" w:cs="Times New Roman"/>
          <w:sz w:val="24"/>
          <w:szCs w:val="24"/>
        </w:rPr>
        <w:t xml:space="preserve"> It is the generation of new knowledge either from external acquisition from outside knowledge network or internal creation through accumulating and recombining existing knowledge from different sources inside the firm (Li et al., 2012).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Knowledge Storage: </w:t>
      </w:r>
      <w:r w:rsidRPr="00EC3B11">
        <w:rPr>
          <w:rFonts w:ascii="Times New Roman" w:hAnsi="Times New Roman" w:cs="Times New Roman"/>
          <w:sz w:val="24"/>
          <w:szCs w:val="24"/>
        </w:rPr>
        <w:t xml:space="preserve">It is the process of identifying, evaluating and capturing relevant and valuable knowledge from inter-firm interactions and preserving it in the depository of the knowledge network (Li et al., 2012).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Knowledge Sharing: </w:t>
      </w:r>
      <w:r w:rsidRPr="00EC3B11">
        <w:rPr>
          <w:rFonts w:ascii="Times New Roman" w:hAnsi="Times New Roman" w:cs="Times New Roman"/>
          <w:sz w:val="24"/>
          <w:szCs w:val="24"/>
        </w:rPr>
        <w:t>“It is the process by which individuals collectively and iteratively refine a thought, an idea or a suggestion in the light of experience” (</w:t>
      </w:r>
      <w:proofErr w:type="spellStart"/>
      <w:r w:rsidRPr="00EC3B11">
        <w:rPr>
          <w:rFonts w:ascii="Times New Roman" w:hAnsi="Times New Roman" w:cs="Times New Roman"/>
          <w:sz w:val="24"/>
          <w:szCs w:val="24"/>
        </w:rPr>
        <w:t>Azudin</w:t>
      </w:r>
      <w:proofErr w:type="spellEnd"/>
      <w:r w:rsidRPr="00EC3B11">
        <w:rPr>
          <w:rFonts w:ascii="Times New Roman" w:hAnsi="Times New Roman" w:cs="Times New Roman"/>
          <w:sz w:val="24"/>
          <w:szCs w:val="24"/>
        </w:rPr>
        <w:t xml:space="preserve">, 2009, p142).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Knowledge Application: </w:t>
      </w:r>
      <w:r w:rsidRPr="00EC3B11">
        <w:rPr>
          <w:rFonts w:ascii="Times New Roman" w:hAnsi="Times New Roman" w:cs="Times New Roman"/>
          <w:sz w:val="24"/>
          <w:szCs w:val="24"/>
        </w:rPr>
        <w:t>It is an action, by which knowledge assets can be transferred into values and reflected in technical and management processes in the form of products and services (Wu et al., 2011).</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 xml:space="preserve">Organizational Performance: </w:t>
      </w:r>
      <w:r w:rsidRPr="00EC3B11">
        <w:rPr>
          <w:rFonts w:ascii="Times New Roman" w:hAnsi="Times New Roman" w:cs="Times New Roman"/>
          <w:sz w:val="24"/>
          <w:szCs w:val="24"/>
        </w:rPr>
        <w:t xml:space="preserve">Refers to what the organization does to improve efficiencies, how the organization plans to excel against the competition and how the organization plans for the future; to find out the gaps of performance occurrence (McGuire 2006).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Balanced Scorecard:</w:t>
      </w:r>
      <w:r w:rsidRPr="00EC3B11">
        <w:rPr>
          <w:rFonts w:ascii="Times New Roman" w:hAnsi="Times New Roman" w:cs="Times New Roman"/>
          <w:sz w:val="24"/>
          <w:szCs w:val="24"/>
        </w:rPr>
        <w:t xml:space="preserve"> Is a logical framework for describing, implementing and managing strategy at all levels of the organization by linking through logical structure, objectives, initiative and measurement of an organization strategy. The Balanced Scorecard measures financial, customer, internal business process as well as organization </w:t>
      </w:r>
      <w:proofErr w:type="gramStart"/>
      <w:r w:rsidRPr="00EC3B11">
        <w:rPr>
          <w:rFonts w:ascii="Times New Roman" w:hAnsi="Times New Roman" w:cs="Times New Roman"/>
          <w:sz w:val="24"/>
          <w:szCs w:val="24"/>
        </w:rPr>
        <w:t>learning</w:t>
      </w:r>
      <w:proofErr w:type="gramEnd"/>
      <w:r w:rsidRPr="00EC3B11">
        <w:rPr>
          <w:rFonts w:ascii="Times New Roman" w:hAnsi="Times New Roman" w:cs="Times New Roman"/>
          <w:sz w:val="24"/>
          <w:szCs w:val="24"/>
        </w:rPr>
        <w:t xml:space="preserve">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lastRenderedPageBreak/>
        <w:t>Financial perspective:</w:t>
      </w:r>
      <w:r w:rsidRPr="00EC3B11">
        <w:rPr>
          <w:rFonts w:ascii="Times New Roman" w:hAnsi="Times New Roman" w:cs="Times New Roman"/>
          <w:sz w:val="24"/>
          <w:szCs w:val="24"/>
        </w:rPr>
        <w:t xml:space="preserve"> This perspective relates to profit and measured by return on investment, return on capital employed and Economic Value added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Customer perspective:</w:t>
      </w:r>
      <w:r w:rsidRPr="00EC3B11">
        <w:rPr>
          <w:rFonts w:ascii="Times New Roman" w:hAnsi="Times New Roman" w:cs="Times New Roman"/>
          <w:sz w:val="24"/>
          <w:szCs w:val="24"/>
        </w:rPr>
        <w:t xml:space="preserve"> This perspective includes customer satisfaction, customer retention and market share in targeted segments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Internal business processes:</w:t>
      </w:r>
      <w:r w:rsidRPr="00EC3B11">
        <w:rPr>
          <w:rFonts w:ascii="Times New Roman" w:hAnsi="Times New Roman" w:cs="Times New Roman"/>
          <w:sz w:val="24"/>
          <w:szCs w:val="24"/>
        </w:rPr>
        <w:t xml:space="preserve"> This perspective includes the internal processes that have the greatest impact on customer satisfaction and on achieving organizational financial objectives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line="360" w:lineRule="auto"/>
        <w:jc w:val="both"/>
        <w:rPr>
          <w:rFonts w:ascii="Times New Roman" w:hAnsi="Times New Roman" w:cs="Times New Roman"/>
          <w:sz w:val="24"/>
          <w:szCs w:val="24"/>
        </w:rPr>
      </w:pPr>
      <w:r w:rsidRPr="00EC3B11">
        <w:rPr>
          <w:rFonts w:ascii="Times New Roman" w:eastAsia="Arial" w:hAnsi="Times New Roman" w:cs="Times New Roman"/>
          <w:b/>
          <w:sz w:val="24"/>
          <w:szCs w:val="24"/>
        </w:rPr>
        <w:t>Learning:</w:t>
      </w:r>
      <w:r w:rsidRPr="00EC3B11">
        <w:rPr>
          <w:rFonts w:ascii="Times New Roman" w:hAnsi="Times New Roman" w:cs="Times New Roman"/>
          <w:sz w:val="24"/>
          <w:szCs w:val="24"/>
        </w:rPr>
        <w:t xml:space="preserve"> This perspective shows the method organization build and manages to create long term growth and improvement through people, systems and organizational procedures (</w:t>
      </w: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xml:space="preserve"> et al., 2003). </w:t>
      </w:r>
    </w:p>
    <w:p w:rsidR="00271EC7" w:rsidRPr="00EC3B11" w:rsidRDefault="00271EC7" w:rsidP="00FD4284">
      <w:pPr>
        <w:spacing w:after="0" w:line="360" w:lineRule="auto"/>
        <w:jc w:val="center"/>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p>
    <w:p w:rsidR="00271EC7" w:rsidRDefault="00271EC7"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707A91" w:rsidRDefault="00707A91" w:rsidP="00FD4284">
      <w:pPr>
        <w:spacing w:after="0" w:line="360" w:lineRule="auto"/>
        <w:rPr>
          <w:rFonts w:ascii="Times New Roman" w:hAnsi="Times New Roman" w:cs="Times New Roman"/>
          <w:b/>
          <w:sz w:val="24"/>
          <w:szCs w:val="24"/>
        </w:rPr>
      </w:pPr>
    </w:p>
    <w:p w:rsidR="00165F33" w:rsidRPr="00EC3B11" w:rsidRDefault="00165F33" w:rsidP="00FD4284">
      <w:pPr>
        <w:spacing w:after="0" w:line="360" w:lineRule="auto"/>
        <w:rPr>
          <w:rFonts w:ascii="Times New Roman" w:hAnsi="Times New Roman" w:cs="Times New Roman"/>
          <w:b/>
          <w:sz w:val="24"/>
          <w:szCs w:val="24"/>
        </w:rPr>
      </w:pPr>
    </w:p>
    <w:p w:rsidR="00271EC7" w:rsidRPr="00EC3B11" w:rsidRDefault="00271EC7"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CHAPTER TWO</w:t>
      </w:r>
    </w:p>
    <w:p w:rsidR="00271EC7" w:rsidRPr="00EC3B11" w:rsidRDefault="00271EC7"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t>LITERATURE REVIEW</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2.1</w:t>
      </w:r>
      <w:r w:rsidRPr="00EC3B11">
        <w:rPr>
          <w:rFonts w:ascii="Times New Roman" w:hAnsi="Times New Roman" w:cs="Times New Roman"/>
          <w:b/>
          <w:sz w:val="24"/>
          <w:szCs w:val="24"/>
        </w:rPr>
        <w:tab/>
        <w:t>Introduction</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study of the possible effects of introducing KM in the firm has centered on determining whether it is able to carry out quantifiable improvements. As Davenport (1999) points out, although the relationship between KM and performance indicators has been discussed at length (exchange value, market value, balance sheet, etc.), few firms have been able to establish a causal relationship between KM activities and firm’s performance. Firestone (2001) proposes an intuitive approach to clarify the relation between KM, corporate objectives and benefits. He suggests an abstract model called ‘‘benefit global estimation’’. To estimate the benefit of a KM program, a conceptual perspective is required, as well as the use of tools and methods, rather than the ad hoc use of analytical approaches. To relate KM programs and firm performance, the previous analysis of corporate objectives and business processes is required. In this sense, KM is a business process that can help firms reach their goals. Firestone (2001) argues that a KM program is made up of tasks. These tasks have an impact on business processes and are compounded by different attributes which determine their present state. </w:t>
      </w:r>
    </w:p>
    <w:p w:rsidR="00271EC7" w:rsidRPr="00EC3B11" w:rsidRDefault="00271EC7" w:rsidP="00707A91">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difference between the present state and the objective state aids the understanding of how the introduction of a KM program influences a firm’s performance. One of the main problems of this model is the excessive simplicity of the effects deriving from the introduction of KM in the firm. There are variables related to human capital that the model does not include, such as the improvement of its capabilities or skills. Davenport (1999) relates KM activities with some intermediate activities that affect financial results. Progress in KM activities affects intermediate variables such as project performance measurements, indicators of the capacity of employees to carry out tasks related to knowledge, and finally, the generation of ideas and innovations. The generation of new ideas and innovations in the firm, due to a better use of knowledge, could have an effect on the improvement of processes. In the same way, an improvement in processes perfects employees’ capabilities. </w:t>
      </w:r>
      <w:proofErr w:type="spellStart"/>
      <w:r w:rsidRPr="00EC3B11">
        <w:rPr>
          <w:rFonts w:ascii="Times New Roman" w:hAnsi="Times New Roman" w:cs="Times New Roman"/>
          <w:sz w:val="24"/>
          <w:szCs w:val="24"/>
        </w:rPr>
        <w:t>Wiig</w:t>
      </w:r>
      <w:proofErr w:type="spellEnd"/>
      <w:r w:rsidRPr="00EC3B11">
        <w:rPr>
          <w:rFonts w:ascii="Times New Roman" w:hAnsi="Times New Roman" w:cs="Times New Roman"/>
          <w:sz w:val="24"/>
          <w:szCs w:val="24"/>
        </w:rPr>
        <w:t xml:space="preserve"> (1999) creates a cause and effect diagram depicting the effects of introducing a KM program. The added value of the model lies in introducing all the effects deriving from a program that encourages the creation and </w:t>
      </w:r>
      <w:r w:rsidRPr="00EC3B11">
        <w:rPr>
          <w:rFonts w:ascii="Times New Roman" w:hAnsi="Times New Roman" w:cs="Times New Roman"/>
          <w:sz w:val="24"/>
          <w:szCs w:val="24"/>
        </w:rPr>
        <w:lastRenderedPageBreak/>
        <w:t xml:space="preserve">sharing of knowledge. </w:t>
      </w:r>
      <w:proofErr w:type="spellStart"/>
      <w:r w:rsidRPr="00EC3B11">
        <w:rPr>
          <w:rFonts w:ascii="Times New Roman" w:hAnsi="Times New Roman" w:cs="Times New Roman"/>
          <w:sz w:val="24"/>
          <w:szCs w:val="24"/>
        </w:rPr>
        <w:t>Decarolis</w:t>
      </w:r>
      <w:proofErr w:type="spellEnd"/>
      <w:r w:rsidRPr="00EC3B11">
        <w:rPr>
          <w:rFonts w:ascii="Times New Roman" w:hAnsi="Times New Roman" w:cs="Times New Roman"/>
          <w:sz w:val="24"/>
          <w:szCs w:val="24"/>
        </w:rPr>
        <w:t xml:space="preserve"> and Deeds (1999) study the impact of organizational knowledge on firm performance. Organizational knowledge is conceptualized through stocks and flows of knowledge (</w:t>
      </w:r>
      <w:proofErr w:type="spellStart"/>
      <w:r w:rsidRPr="00EC3B11">
        <w:rPr>
          <w:rFonts w:ascii="Times New Roman" w:hAnsi="Times New Roman" w:cs="Times New Roman"/>
          <w:sz w:val="24"/>
          <w:szCs w:val="24"/>
        </w:rPr>
        <w:t>Dierickx</w:t>
      </w:r>
      <w:proofErr w:type="spellEnd"/>
      <w:r w:rsidRPr="00EC3B11">
        <w:rPr>
          <w:rFonts w:ascii="Times New Roman" w:hAnsi="Times New Roman" w:cs="Times New Roman"/>
          <w:sz w:val="24"/>
          <w:szCs w:val="24"/>
        </w:rPr>
        <w:t xml:space="preserve"> &amp; Cool, 1989). Knowledge stocks accumulate knowledge assets that are internal to the firm. Flows refer to all the elements able to modify the stock of knowledge.</w:t>
      </w:r>
    </w:p>
    <w:p w:rsidR="00271EC7" w:rsidRPr="00EC3B11" w:rsidRDefault="00271EC7" w:rsidP="00FD4284">
      <w:pPr>
        <w:autoSpaceDE w:val="0"/>
        <w:autoSpaceDN w:val="0"/>
        <w:adjustRightInd w:val="0"/>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w:t>
      </w:r>
      <w:r w:rsidRPr="00EC3B11">
        <w:rPr>
          <w:rFonts w:ascii="Times New Roman" w:hAnsi="Times New Roman" w:cs="Times New Roman"/>
          <w:b/>
          <w:sz w:val="24"/>
          <w:szCs w:val="24"/>
        </w:rPr>
        <w:tab/>
        <w:t>Conceptual Review</w:t>
      </w:r>
    </w:p>
    <w:p w:rsidR="00271EC7" w:rsidRPr="00EC3B11" w:rsidRDefault="00271EC7" w:rsidP="00FD4284">
      <w:pPr>
        <w:autoSpaceDE w:val="0"/>
        <w:autoSpaceDN w:val="0"/>
        <w:adjustRightInd w:val="0"/>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2.2.1</w:t>
      </w:r>
      <w:r w:rsidRPr="00EC3B11">
        <w:rPr>
          <w:rFonts w:ascii="Times New Roman" w:hAnsi="Times New Roman" w:cs="Times New Roman"/>
          <w:b/>
          <w:sz w:val="24"/>
          <w:szCs w:val="24"/>
        </w:rPr>
        <w:tab/>
        <w:t>Concepts of Knowledge Management in Organizational Performance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management is the process of capturing a company’s collective expertise wherever it resides, in databases, on paper, or in people’s heads, and distributing it to wherever it can help produce the biggest payoff. Knowledge management is a conscious strategy of getting the right knowledge to the right people at the right time and helping people share and put information into action in ways that strive to improve organizational performance. Knowledge management is a complex process that must be supported by a strong foundation of enablers. The enablers for KM are strategy and leadership, culture, measurement, and technology. Each of these must be designed and managed in alignment with the other and in support of the process. The process usually involves several of the following stages or sub processes in the use of knowledge: create, identify, collect, organize, share, adapt, and use. Knowledge management represents adoption of collective knowledge in order to achieve Company’s business goals. In brief, knowledge management is a systematic effort to enable Information and knowledge to grow, flow and create value (O’Dell &amp; Hubert, 2011) and has a role to ensure that people have right knowledge at the right place at the right time.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The widest approach towards this concept is that the knowledge management is unity of three Components: people, processes and technology. Knowledge management (KM) also passes through the stages: knowledge creation, knowledge capture, and knowledge storing, sharing of Knowledge with the other people and knowledge application, and forming on that way its own life Cycle. Knowledge management concept presents “the ability to acquire necessary information in short term, which will provide that everyone can bring the best decision about conditions on the market, product, service, planning activities of the competition or any other actions which are important for the company’s success. In summary, knowledge </w:t>
      </w:r>
      <w:r w:rsidRPr="00EC3B11">
        <w:rPr>
          <w:rFonts w:ascii="Times New Roman" w:hAnsi="Times New Roman" w:cs="Times New Roman"/>
          <w:sz w:val="24"/>
          <w:szCs w:val="24"/>
        </w:rPr>
        <w:lastRenderedPageBreak/>
        <w:t>management is process through which organization generates values of its intellectual assets based on knowledge (</w:t>
      </w:r>
      <w:proofErr w:type="spellStart"/>
      <w:r w:rsidRPr="00EC3B11">
        <w:rPr>
          <w:rFonts w:ascii="Times New Roman" w:hAnsi="Times New Roman" w:cs="Times New Roman"/>
          <w:sz w:val="24"/>
          <w:szCs w:val="24"/>
        </w:rPr>
        <w:t>Santosus</w:t>
      </w:r>
      <w:proofErr w:type="spellEnd"/>
      <w:r w:rsidRPr="00EC3B11">
        <w:rPr>
          <w:rFonts w:ascii="Times New Roman" w:hAnsi="Times New Roman" w:cs="Times New Roman"/>
          <w:sz w:val="24"/>
          <w:szCs w:val="24"/>
        </w:rPr>
        <w:t xml:space="preserve"> et al, 2012). </w:t>
      </w:r>
      <w:proofErr w:type="spellStart"/>
      <w:r w:rsidRPr="00EC3B11">
        <w:rPr>
          <w:rFonts w:ascii="Times New Roman" w:hAnsi="Times New Roman" w:cs="Times New Roman"/>
          <w:sz w:val="24"/>
          <w:szCs w:val="24"/>
        </w:rPr>
        <w:t>Daud</w:t>
      </w:r>
      <w:proofErr w:type="spellEnd"/>
      <w:r w:rsidRPr="00EC3B11">
        <w:rPr>
          <w:rFonts w:ascii="Times New Roman" w:hAnsi="Times New Roman" w:cs="Times New Roman"/>
          <w:sz w:val="24"/>
          <w:szCs w:val="24"/>
        </w:rPr>
        <w:t xml:space="preserve"> et al. define KM in the following way: </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KM addresses policies, strategies, and techniques aimed at supporting an organization’s competitiveness by optimizing the conditions needed for efficiency improvement, innovation, and collaboration among employees.‟‟, he also states that „it is the organized and systematic process of generating and disseminating information, and selecting, distilling, and deploying explicit and tacit knowledge to create unique value that can be used to achieve a competitive advantage in the marketplace by an organization‟‟(</w:t>
      </w:r>
      <w:proofErr w:type="spellStart"/>
      <w:r w:rsidRPr="00EC3B11">
        <w:rPr>
          <w:rFonts w:ascii="Times New Roman" w:hAnsi="Times New Roman" w:cs="Times New Roman"/>
          <w:sz w:val="24"/>
          <w:szCs w:val="24"/>
        </w:rPr>
        <w:t>Daud</w:t>
      </w:r>
      <w:proofErr w:type="spellEnd"/>
      <w:r w:rsidRPr="00EC3B11">
        <w:rPr>
          <w:rFonts w:ascii="Times New Roman" w:hAnsi="Times New Roman" w:cs="Times New Roman"/>
          <w:sz w:val="24"/>
          <w:szCs w:val="24"/>
        </w:rPr>
        <w:t xml:space="preserve"> et al., 2011). Chan et al. says “it is a conscious strategy of getting the right knowledge to the right people at the right time by putting information into action that strives to improve performance” (Chan et al., 2007). In order to maintain the effectiveness of the knowledge management process (KMP), being just in time is a key and a very important element and consequently it was frequently referred and emphasized in KM studies within the framework of four aspects: (right) knowledge, (right) time, (right) place and (right) person (</w:t>
      </w:r>
      <w:proofErr w:type="spellStart"/>
      <w:r w:rsidRPr="00EC3B11">
        <w:rPr>
          <w:rFonts w:ascii="Times New Roman" w:hAnsi="Times New Roman" w:cs="Times New Roman"/>
          <w:sz w:val="24"/>
          <w:szCs w:val="24"/>
        </w:rPr>
        <w:t>Afrazeh</w:t>
      </w:r>
      <w:proofErr w:type="spellEnd"/>
      <w:r w:rsidRPr="00EC3B11">
        <w:rPr>
          <w:rFonts w:ascii="Times New Roman" w:hAnsi="Times New Roman" w:cs="Times New Roman"/>
          <w:sz w:val="24"/>
          <w:szCs w:val="24"/>
        </w:rPr>
        <w:t>, 2010).</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Another perspective about efficiency is that it is the reason of advantage on contenders and it can be market efficiency as business sector situating. While business sector situating is the aggregate arrangement of learning concentrated exercises which incorporates a sorted out accumulation of present and planned data identified with clients and contenders, composed examination of data for advancement of business sector information so it can be utilized for formulation of strategy, usage and adjustment (Hunt and Morgan, 1995). 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shareholder contentment (Rogers, 2001).</w:t>
      </w:r>
    </w:p>
    <w:p w:rsidR="00271EC7" w:rsidRPr="00EC3B11" w:rsidRDefault="00271EC7" w:rsidP="00FD4284">
      <w:pPr>
        <w:autoSpaceDE w:val="0"/>
        <w:autoSpaceDN w:val="0"/>
        <w:adjustRightInd w:val="0"/>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2.2.1</w:t>
      </w:r>
      <w:r w:rsidRPr="00EC3B11">
        <w:rPr>
          <w:rFonts w:ascii="Times New Roman" w:hAnsi="Times New Roman" w:cs="Times New Roman"/>
          <w:b/>
          <w:sz w:val="24"/>
          <w:szCs w:val="24"/>
        </w:rPr>
        <w:tab/>
        <w:t>Knowledge Culture</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Cultural issues are quite significant in KM and they directly impact KM success or failure. In fact they are the first barrier to success. As in TQM, in KM initiatives people tend to avoid or fight change and they prefer “the old way of doing things” in the company. With KM, there will be a new way of decision making in the organization and people have to share </w:t>
      </w:r>
      <w:r w:rsidRPr="00EC3B11">
        <w:rPr>
          <w:rFonts w:ascii="Times New Roman" w:hAnsi="Times New Roman" w:cs="Times New Roman"/>
          <w:sz w:val="24"/>
          <w:szCs w:val="24"/>
        </w:rPr>
        <w:lastRenderedPageBreak/>
        <w:t xml:space="preserve">knowledge and “Know-how”. Knowledge being often associated with “power”, promoting knowledge sharing is not an easy task particularly if employees don’t see how they can directly benefit from it. Knowledge transfer can also take place among various organizations. Leadership then becomes critical and managing through a knowledge lens should become a priority. </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cultural factors such as collaboration and trust are basic operation for managing knowledge effectively in a firm. Shaping cultural factors is crucial for a firm's ability to manage its knowledge effectively The basic assumption was that there was statistically significant difference in perception of KM for two groups of respondents for at least one KM process namely KM culture.</w:t>
      </w:r>
    </w:p>
    <w:p w:rsidR="00271EC7" w:rsidRPr="00EC3B11" w:rsidRDefault="00271EC7" w:rsidP="00FD4284">
      <w:p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There are four dimensions of knowledge management culture including:</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creating,</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learning,</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sharing, and</w:t>
      </w:r>
    </w:p>
    <w:p w:rsidR="00271EC7" w:rsidRPr="00EC3B11" w:rsidRDefault="00271EC7" w:rsidP="00FD4284">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Knowledge cooperating,</w:t>
      </w:r>
    </w:p>
    <w:p w:rsidR="00271EC7" w:rsidRPr="00EC3B11" w:rsidRDefault="00271EC7" w:rsidP="00FD4284">
      <w:pPr>
        <w:tabs>
          <w:tab w:val="left" w:pos="720"/>
        </w:tabs>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One of the most important factors for effective project organization is to provide a “knowledge-friendly” culture and is also the most difficult constraint to deal with. In order to successfully implement knowledge management (KM), the most important thing for companies is to nurture the culture associated with creating, sharing, and utilizing critical knowledge. Culture is perhaps the most difficult constraint that knowledge managers must deal with, and it has several relevant components (</w:t>
      </w:r>
      <w:proofErr w:type="spellStart"/>
      <w:r w:rsidRPr="00EC3B11">
        <w:rPr>
          <w:rFonts w:ascii="Times New Roman" w:hAnsi="Times New Roman" w:cs="Times New Roman"/>
          <w:sz w:val="24"/>
          <w:szCs w:val="24"/>
        </w:rPr>
        <w:t>Arsenijevi</w:t>
      </w:r>
      <w:proofErr w:type="spellEnd"/>
      <w:r w:rsidRPr="00EC3B11">
        <w:rPr>
          <w:rFonts w:ascii="Times New Roman" w:hAnsi="Times New Roman" w:cs="Times New Roman"/>
          <w:sz w:val="24"/>
          <w:szCs w:val="24"/>
        </w:rPr>
        <w:t xml:space="preserve"> et al., 2009).</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First: one is the positive attitude and orientation to knowledge, in these aspects employees are self-motivated, curious about getting intellect and explore knowledge creation activities. In continuation with this the executives encourage these actions and provide some incentives to them to carry on this approach.</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Second: is the knowledge restrain in the culture, people are not willing to share their jobs knowledge and also indignant towards the company. They do so because executives do not provide such knowledge culture and make them feel about the consequences that will cost them their jobs.</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lastRenderedPageBreak/>
        <w:t>Third: component in making a fit of the knowledge management type with the existing culture So far theory in this study is concentrated on existing knowledge, its transfer and its management part.</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Now theory step further into the creation of new knowledge. Knowledge creation is a process through which the organization amplifies the individual knowledge and crystallizes it to form new knowledge. There are four modes in which organizational knowledge is created through the interaction and conversation between explicit and tacit knowledge:</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Socialization (Tacit-to-tacit): means sharing experience creates implicit knowledge such as shared mental models and technical skills. Socialization works to indoctrinate everyone into the “way we do things around here”.</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Externalization (Tacit to explicit): triggered by dialogue, implicit knowledge becomes explicit during a period of collective reflection through sharing of analogies, stories and models. These exchanges become carriers of knowledge, carriers that can transfer general principles.</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Combination (Explicit to explicit): is the process of combining or reconfiguring disparate bodies of explicit knowledge that leads to the generation of new explicit knowledge. This is a common type of knowledge transfer that typifies learning in schools and instructional programs. In organization, members combine their explicit knowledge by sharing reports, memos and other such documents. Businesses also use data warehousing and data-mining techniques to discover trends in the seemingly disparate data.</w:t>
      </w:r>
    </w:p>
    <w:p w:rsidR="00271EC7" w:rsidRPr="00EC3B11" w:rsidRDefault="00271EC7" w:rsidP="00FD428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Internalization (Explicit to tacit): is the process of actual learning by repetitively doing a task so that the explicit knowledge of applied principles and procedures becomes absorbed as implicit knowledge of the individual’s style and habit.</w:t>
      </w:r>
    </w:p>
    <w:p w:rsidR="00271EC7" w:rsidRPr="00EC3B11" w:rsidRDefault="00271EC7" w:rsidP="00FD4284">
      <w:pPr>
        <w:autoSpaceDE w:val="0"/>
        <w:autoSpaceDN w:val="0"/>
        <w:adjustRightInd w:val="0"/>
        <w:spacing w:after="0" w:line="360" w:lineRule="auto"/>
        <w:jc w:val="both"/>
        <w:rPr>
          <w:rFonts w:ascii="Times New Roman" w:hAnsi="Times New Roman" w:cs="Times New Roman"/>
          <w:b/>
          <w:bCs/>
          <w:sz w:val="24"/>
          <w:szCs w:val="24"/>
        </w:rPr>
      </w:pPr>
      <w:r w:rsidRPr="00EC3B11">
        <w:rPr>
          <w:rFonts w:ascii="Times New Roman" w:hAnsi="Times New Roman" w:cs="Times New Roman"/>
          <w:b/>
          <w:bCs/>
          <w:sz w:val="24"/>
          <w:szCs w:val="24"/>
        </w:rPr>
        <w:t>2.2.2</w:t>
      </w:r>
      <w:r w:rsidRPr="00EC3B11">
        <w:rPr>
          <w:rFonts w:ascii="Times New Roman" w:hAnsi="Times New Roman" w:cs="Times New Roman"/>
          <w:b/>
          <w:bCs/>
          <w:sz w:val="24"/>
          <w:szCs w:val="24"/>
        </w:rPr>
        <w:tab/>
        <w:t>Knowledge Protection</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Learning can be placed away in the firm in company's remembrance which can take the structure like printed records; masterminded material put away in electronic documents, ordered human information stockpiled in expert frameworks, composed authoritative practices. It </w:t>
      </w:r>
      <w:r w:rsidRPr="00EC3B11">
        <w:rPr>
          <w:rFonts w:ascii="Times New Roman" w:hAnsi="Times New Roman" w:cs="Times New Roman"/>
          <w:sz w:val="24"/>
          <w:szCs w:val="24"/>
        </w:rPr>
        <w:lastRenderedPageBreak/>
        <w:t>likewise incorporates non-physical means furthermore frameworks outside the association (</w:t>
      </w:r>
      <w:proofErr w:type="spellStart"/>
      <w:r w:rsidRPr="00EC3B11">
        <w:rPr>
          <w:rFonts w:ascii="Times New Roman" w:hAnsi="Times New Roman" w:cs="Times New Roman"/>
          <w:sz w:val="24"/>
          <w:szCs w:val="24"/>
        </w:rPr>
        <w:t>Zaim</w:t>
      </w:r>
      <w:proofErr w:type="spellEnd"/>
      <w:r w:rsidRPr="00EC3B11">
        <w:rPr>
          <w:rFonts w:ascii="Times New Roman" w:hAnsi="Times New Roman" w:cs="Times New Roman"/>
          <w:sz w:val="24"/>
          <w:szCs w:val="24"/>
        </w:rPr>
        <w:t xml:space="preserve"> et al., 2007). Forms which shield the learning burglary and illicit use inside of an association fall in information security movement. To keep up favorable position on contenders it is important to secure authoritative information. Much the same as application procedures there is no extraordinary accentuation on learning insurance in the writing survey. There is a supposition that information can be ensured by licenses, copyrights, trademarks and so forth. Yet, all information can't be characterized by property laws and copyright laws (</w:t>
      </w:r>
      <w:proofErr w:type="spellStart"/>
      <w:r w:rsidRPr="00EC3B11">
        <w:rPr>
          <w:rFonts w:ascii="Times New Roman" w:hAnsi="Times New Roman" w:cs="Times New Roman"/>
          <w:sz w:val="24"/>
          <w:szCs w:val="24"/>
        </w:rPr>
        <w:t>Liebeskind</w:t>
      </w:r>
      <w:proofErr w:type="spellEnd"/>
      <w:r w:rsidRPr="00EC3B11">
        <w:rPr>
          <w:rFonts w:ascii="Times New Roman" w:hAnsi="Times New Roman" w:cs="Times New Roman"/>
          <w:sz w:val="24"/>
          <w:szCs w:val="24"/>
        </w:rPr>
        <w:t>, 1996). Information insurance is troublesome so it ought not to be given less significance. Resources can be secured by motivating force arrangement, worker conduct parts or employment plans. Innovation can help associations to confine access to information. Despite the fact that information protection is troublesome however it is imperative for an association on the grounds that an advantage will be a premise of focused lead on the off chance that it is exceptional and testing to duplicate (Barney, 1991). For association learning wellbeing is the principle subject. To secure information requests impeccable and exhaustive techniques to affirm that information assets are innocuous unfailingly. It is expected to ensure that learning is protected and recovered by just endorsed personnel (Mills and Smith, 2011).</w:t>
      </w:r>
    </w:p>
    <w:p w:rsidR="00271EC7" w:rsidRPr="00EC3B11" w:rsidRDefault="00271EC7" w:rsidP="00FD4284">
      <w:pPr>
        <w:autoSpaceDE w:val="0"/>
        <w:autoSpaceDN w:val="0"/>
        <w:adjustRightInd w:val="0"/>
        <w:spacing w:after="0" w:line="360" w:lineRule="auto"/>
        <w:jc w:val="both"/>
        <w:rPr>
          <w:rFonts w:ascii="Times New Roman" w:hAnsi="Times New Roman" w:cs="Times New Roman"/>
          <w:b/>
          <w:bCs/>
          <w:sz w:val="24"/>
          <w:szCs w:val="24"/>
        </w:rPr>
      </w:pPr>
      <w:r w:rsidRPr="00EC3B11">
        <w:rPr>
          <w:rFonts w:ascii="Times New Roman" w:hAnsi="Times New Roman" w:cs="Times New Roman"/>
          <w:b/>
          <w:bCs/>
          <w:sz w:val="24"/>
          <w:szCs w:val="24"/>
        </w:rPr>
        <w:t>2.2.3</w:t>
      </w:r>
      <w:r w:rsidRPr="00EC3B11">
        <w:rPr>
          <w:rFonts w:ascii="Times New Roman" w:hAnsi="Times New Roman" w:cs="Times New Roman"/>
          <w:b/>
          <w:bCs/>
          <w:sz w:val="24"/>
          <w:szCs w:val="24"/>
        </w:rPr>
        <w:tab/>
        <w:t>Knowledge Management and Organizational Performance</w:t>
      </w:r>
    </w:p>
    <w:p w:rsidR="00271EC7" w:rsidRPr="00EC3B11" w:rsidRDefault="00271EC7" w:rsidP="00FD4284">
      <w:pPr>
        <w:spacing w:after="230" w:line="360" w:lineRule="auto"/>
        <w:ind w:right="-15"/>
        <w:jc w:val="both"/>
        <w:rPr>
          <w:rFonts w:ascii="Times New Roman" w:hAnsi="Times New Roman" w:cs="Times New Roman"/>
          <w:sz w:val="24"/>
          <w:szCs w:val="24"/>
        </w:rPr>
      </w:pPr>
      <w:r w:rsidRPr="00EC3B11">
        <w:rPr>
          <w:rFonts w:ascii="Times New Roman" w:hAnsi="Times New Roman" w:cs="Times New Roman"/>
          <w:b/>
          <w:sz w:val="24"/>
          <w:szCs w:val="24"/>
        </w:rPr>
        <w:t>2.2.3.1</w:t>
      </w:r>
      <w:r w:rsidRPr="00EC3B11">
        <w:rPr>
          <w:rFonts w:ascii="Times New Roman" w:hAnsi="Times New Roman" w:cs="Times New Roman"/>
          <w:b/>
          <w:sz w:val="24"/>
          <w:szCs w:val="24"/>
        </w:rPr>
        <w:tab/>
        <w:t xml:space="preserve">Knowledge Management Practices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Lee and Yang (2000) have divided Knowledge Management to: knowledge acquisition, knowledge innovation, knowledge protection, knowledge integration and knowledge dissemination. While </w:t>
      </w:r>
      <w:proofErr w:type="spellStart"/>
      <w:r w:rsidRPr="00EC3B11">
        <w:rPr>
          <w:rFonts w:ascii="Times New Roman" w:hAnsi="Times New Roman" w:cs="Times New Roman"/>
          <w:sz w:val="24"/>
          <w:szCs w:val="24"/>
        </w:rPr>
        <w:t>Alavi</w:t>
      </w:r>
      <w:proofErr w:type="spellEnd"/>
      <w:r w:rsidRPr="00EC3B11">
        <w:rPr>
          <w:rFonts w:ascii="Times New Roman" w:hAnsi="Times New Roman" w:cs="Times New Roman"/>
          <w:sz w:val="24"/>
          <w:szCs w:val="24"/>
        </w:rPr>
        <w:t xml:space="preserve"> and </w:t>
      </w:r>
      <w:proofErr w:type="spellStart"/>
      <w:r w:rsidRPr="00EC3B11">
        <w:rPr>
          <w:rFonts w:ascii="Times New Roman" w:hAnsi="Times New Roman" w:cs="Times New Roman"/>
          <w:sz w:val="24"/>
          <w:szCs w:val="24"/>
        </w:rPr>
        <w:t>Leidner</w:t>
      </w:r>
      <w:proofErr w:type="spellEnd"/>
      <w:r w:rsidRPr="00EC3B11">
        <w:rPr>
          <w:rFonts w:ascii="Times New Roman" w:hAnsi="Times New Roman" w:cs="Times New Roman"/>
          <w:sz w:val="24"/>
          <w:szCs w:val="24"/>
        </w:rPr>
        <w:t xml:space="preserve"> (2001) combined knowledge acquisition, knowledge innovation and knowledge integration into knowledge “creation” process, and added knowledge “application”. Another definition for Knowledge Management which is by </w:t>
      </w:r>
      <w:proofErr w:type="spellStart"/>
      <w:r w:rsidRPr="00EC3B11">
        <w:rPr>
          <w:rFonts w:ascii="Times New Roman" w:hAnsi="Times New Roman" w:cs="Times New Roman"/>
          <w:sz w:val="24"/>
          <w:szCs w:val="24"/>
        </w:rPr>
        <w:t>Cormican</w:t>
      </w:r>
      <w:proofErr w:type="spellEnd"/>
      <w:r w:rsidRPr="00EC3B11">
        <w:rPr>
          <w:rFonts w:ascii="Times New Roman" w:hAnsi="Times New Roman" w:cs="Times New Roman"/>
          <w:sz w:val="24"/>
          <w:szCs w:val="24"/>
        </w:rPr>
        <w:t xml:space="preserve"> and O’Sullivan (2003); they recognized five generic knowledge management activities: knowledge generation, knowledge representation, knowledge storage, knowledge access and knowledge distribution (Li et al., 2012). It can be also divided to Responsiveness to knowledge, Knowledge acquisition, Knowledge dissemination and Knowledge utilization (Chen et al., 2008). “Whatever the names of the processes are, they all include processes to </w:t>
      </w:r>
      <w:r w:rsidRPr="00EC3B11">
        <w:rPr>
          <w:rFonts w:ascii="Times New Roman" w:hAnsi="Times New Roman" w:cs="Times New Roman"/>
          <w:sz w:val="24"/>
          <w:szCs w:val="24"/>
        </w:rPr>
        <w:lastRenderedPageBreak/>
        <w:t>identify, create, define, capture, store, organize, transfer, disseminate, use, review, share and apply knowledge in an organization” (Al-</w:t>
      </w:r>
      <w:proofErr w:type="spellStart"/>
      <w:r w:rsidRPr="00EC3B11">
        <w:rPr>
          <w:rFonts w:ascii="Times New Roman" w:hAnsi="Times New Roman" w:cs="Times New Roman"/>
          <w:sz w:val="24"/>
          <w:szCs w:val="24"/>
        </w:rPr>
        <w:t>Aama</w:t>
      </w:r>
      <w:proofErr w:type="spellEnd"/>
      <w:r w:rsidRPr="00EC3B11">
        <w:rPr>
          <w:rFonts w:ascii="Times New Roman" w:hAnsi="Times New Roman" w:cs="Times New Roman"/>
          <w:sz w:val="24"/>
          <w:szCs w:val="24"/>
        </w:rPr>
        <w:t>, 2014).</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creation is generating new knowledge; it consists of internal creation through accumulating and recombining existing knowledge from scatters sources and external acquisition from outside of the knowledge network. Where these two ways supplement each other; knowledge acquired from external sources creates an opportunity for knowledge integration, at the same time; with more knowledge accumulated internally, firms increase their absorptive capability (Li et al., 2012). It is generating new knowledge through experimentation, lessons learned, creative thinking and innovation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In addition to that, Knowledge acquisition is an ongoing and dynamic process that involves the capability to innovate novel ideas, insights and solutions and incorporate it within the organization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w:t>
      </w:r>
      <w:proofErr w:type="gramStart"/>
      <w:r w:rsidRPr="00EC3B11">
        <w:rPr>
          <w:rFonts w:ascii="Times New Roman" w:hAnsi="Times New Roman" w:cs="Times New Roman"/>
          <w:sz w:val="24"/>
          <w:szCs w:val="24"/>
        </w:rPr>
        <w:t>knowledge</w:t>
      </w:r>
      <w:proofErr w:type="gramEnd"/>
      <w:r w:rsidRPr="00EC3B11">
        <w:rPr>
          <w:rFonts w:ascii="Times New Roman" w:hAnsi="Times New Roman" w:cs="Times New Roman"/>
          <w:sz w:val="24"/>
          <w:szCs w:val="24"/>
        </w:rPr>
        <w:t xml:space="preserve"> can be gained through individual learning, scanning of the external and internal environment and hiring new employee (Lim et al., 2000).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Some researchers identify knowledge creation as the interaction between tacit and explicit knowledge which is presented by four modes of knowledge conversion: socialization, externalization, combination and internalization. Socialization is the process through which people transfer tacit knowledge to tacit knowledge, the externalization process converts tacit to explicit knowledge, combination is the process of merging different forms and sources of explicit knowledge like documents and computerized data, and Internalization is the process that converts explicit to tacit Knowledge (Sousa et al., 2010).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creation requires sharing and dissemination of personal experience; it takes place at two levels within the organization: between individuals and between the organizations. Sharing between individuals brings individual differences together and can be used to create new knowledge, while sharing between the organizations is the potential source of knowledge and it is important in knowledge acquisition (Gold et al., 2001).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storage is the process of identify, evaluating and capturing relevant and valuable knowledge and preserving it in the depository of the knowledge network, It involves </w:t>
      </w:r>
      <w:r w:rsidRPr="00EC3B11">
        <w:rPr>
          <w:rFonts w:ascii="Times New Roman" w:hAnsi="Times New Roman" w:cs="Times New Roman"/>
          <w:sz w:val="24"/>
          <w:szCs w:val="24"/>
        </w:rPr>
        <w:lastRenderedPageBreak/>
        <w:t xml:space="preserve">three tasks: First harvesting knowledge from disparate locations, then presenting knowledge so that it will be available to all participants in knowledge network and finally coordinating data, storage location and storage mechanism. Certainly, stored knowledge becomes a valuable asset only when it is accessible and easily retrieves (Li et al., 2012).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Knowledge sharing is the distribution of knowledge that already exists within the organization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Knowledge sharing consists of collection and combination of ordinary expectation, share experience, tacit roles and social standard and norms that create attitude and behaviors (Gold et al., 2001).  </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Sharing knowledge allows both parties to expand information through the exchange process. However it provides an opportunity to discuss know-what and know-how practices, to direct the organization towards future development and growth (</w:t>
      </w:r>
      <w:proofErr w:type="spellStart"/>
      <w:r w:rsidRPr="00EC3B11">
        <w:rPr>
          <w:rFonts w:ascii="Times New Roman" w:hAnsi="Times New Roman" w:cs="Times New Roman"/>
          <w:sz w:val="24"/>
          <w:szCs w:val="24"/>
        </w:rPr>
        <w:t>Azudin</w:t>
      </w:r>
      <w:proofErr w:type="spellEnd"/>
      <w:r w:rsidRPr="00EC3B11">
        <w:rPr>
          <w:rFonts w:ascii="Times New Roman" w:hAnsi="Times New Roman" w:cs="Times New Roman"/>
          <w:sz w:val="24"/>
          <w:szCs w:val="24"/>
        </w:rPr>
        <w:t xml:space="preserve"> et al., 2009). Knowledge can be shared through personal communication and training (Lim et al., 2000). It can be shared through broadcasting, searching, teaching and other social activities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w:t>
      </w:r>
    </w:p>
    <w:p w:rsidR="00271EC7" w:rsidRPr="00EC3B11" w:rsidRDefault="00271EC7" w:rsidP="00FD4284">
      <w:pPr>
        <w:spacing w:line="360" w:lineRule="auto"/>
        <w:ind w:firstLine="449"/>
        <w:jc w:val="both"/>
        <w:rPr>
          <w:rFonts w:ascii="Times New Roman" w:hAnsi="Times New Roman" w:cs="Times New Roman"/>
          <w:sz w:val="24"/>
          <w:szCs w:val="24"/>
        </w:rPr>
      </w:pPr>
      <w:r w:rsidRPr="00EC3B11">
        <w:rPr>
          <w:rFonts w:ascii="Times New Roman" w:hAnsi="Times New Roman" w:cs="Times New Roman"/>
          <w:sz w:val="24"/>
          <w:szCs w:val="24"/>
        </w:rPr>
        <w:t>Knowledge Application process is a process oriented towards the use of knowledge to adjust strategic direction, solve new problems and improve efficiency (Gold et al., 2001). It is the process of retrieving and using knowledge in decisions, actions, problem solving and routine work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2.2.3.2</w:t>
      </w:r>
      <w:r w:rsidRPr="00EC3B11">
        <w:rPr>
          <w:rFonts w:ascii="Times New Roman" w:hAnsi="Times New Roman" w:cs="Times New Roman"/>
          <w:b/>
          <w:sz w:val="24"/>
          <w:szCs w:val="24"/>
        </w:rPr>
        <w:tab/>
        <w:t xml:space="preserve">Benefits of Knowledge Management </w:t>
      </w:r>
    </w:p>
    <w:p w:rsidR="00271EC7" w:rsidRPr="00EC3B11" w:rsidRDefault="00271EC7" w:rsidP="00FD4284">
      <w:pPr>
        <w:spacing w:after="0" w:line="360" w:lineRule="auto"/>
        <w:ind w:firstLine="449"/>
        <w:jc w:val="both"/>
        <w:rPr>
          <w:rFonts w:ascii="Times New Roman" w:hAnsi="Times New Roman" w:cs="Times New Roman"/>
          <w:sz w:val="24"/>
          <w:szCs w:val="24"/>
        </w:rPr>
      </w:pPr>
      <w:r w:rsidRPr="00EC3B11">
        <w:rPr>
          <w:rFonts w:ascii="Times New Roman" w:hAnsi="Times New Roman" w:cs="Times New Roman"/>
          <w:sz w:val="24"/>
          <w:szCs w:val="24"/>
        </w:rPr>
        <w:t>Knowledge management has a lot of benefits; it provides employees in an organization with the knowledge they need to do their work effectively, it can empower innovation and drive competitive advantage, if implemented effectively, it can also reduce information bottlenecks, enhance governments’ competence and raise governments’ service quality (Al-</w:t>
      </w:r>
      <w:proofErr w:type="spellStart"/>
      <w:r w:rsidRPr="00EC3B11">
        <w:rPr>
          <w:rFonts w:ascii="Times New Roman" w:hAnsi="Times New Roman" w:cs="Times New Roman"/>
          <w:sz w:val="24"/>
          <w:szCs w:val="24"/>
        </w:rPr>
        <w:t>Aama</w:t>
      </w:r>
      <w:proofErr w:type="spellEnd"/>
      <w:r w:rsidRPr="00EC3B11">
        <w:rPr>
          <w:rFonts w:ascii="Times New Roman" w:hAnsi="Times New Roman" w:cs="Times New Roman"/>
          <w:sz w:val="24"/>
          <w:szCs w:val="24"/>
        </w:rPr>
        <w:t xml:space="preserve"> 2014). </w:t>
      </w:r>
    </w:p>
    <w:p w:rsidR="00271EC7" w:rsidRPr="00EC3B11" w:rsidRDefault="00271EC7" w:rsidP="00FD4284">
      <w:pPr>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2.2.3.3</w:t>
      </w:r>
      <w:r w:rsidRPr="00EC3B11">
        <w:rPr>
          <w:rFonts w:ascii="Times New Roman" w:hAnsi="Times New Roman" w:cs="Times New Roman"/>
          <w:b/>
          <w:sz w:val="24"/>
          <w:szCs w:val="24"/>
        </w:rPr>
        <w:tab/>
        <w:t xml:space="preserve">Barriers of Knowledge Management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management faces several barriers that impede Knowledge creation, storage, sharing, and application and these barriers are related to people, technology, organization, environment and knowledge characteristic. Certainly, lack of reward, shortage of technical support, lack of formal authority on the part of the innovator, and lack of fitness </w:t>
      </w:r>
      <w:r w:rsidRPr="00EC3B11">
        <w:rPr>
          <w:rFonts w:ascii="Times New Roman" w:hAnsi="Times New Roman" w:cs="Times New Roman"/>
          <w:sz w:val="24"/>
          <w:szCs w:val="24"/>
        </w:rPr>
        <w:lastRenderedPageBreak/>
        <w:t>between knowledge and important organizational goals are the most important barriers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w:t>
      </w:r>
    </w:p>
    <w:p w:rsidR="00271EC7" w:rsidRPr="00EC3B11" w:rsidRDefault="00271EC7" w:rsidP="00FD4284">
      <w:pPr>
        <w:spacing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2.2.3.4</w:t>
      </w:r>
      <w:r w:rsidRPr="00EC3B11">
        <w:rPr>
          <w:rFonts w:ascii="Times New Roman" w:hAnsi="Times New Roman" w:cs="Times New Roman"/>
          <w:b/>
          <w:sz w:val="24"/>
          <w:szCs w:val="24"/>
        </w:rPr>
        <w:tab/>
        <w:t>Relation between Knowledge Management and Organizational Performance</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 Organizational performance comprises the actual output or results of an organization as measured against its intended outputs (or goals and objectives). Or can be defined as results of activities of an organization or investment over a given period of time. According to Richard et al organizational performance encompasses three specific areas of firm outcomes: (a) financial performance (profits, return on assets, return on investment, etc.); (b) product market performance (sales, market share, etc.); and (c) shareholder return (total shareholder return, economic value added, etc.) (Richard et al. 2009). Also, Organizational Performance has been defined as the ability of an organization to fulfill its mission through sound management, strong governance and a persistent rededication to achieving results. Effective nonprofits are mission-driven, adaptable, customer-focused, entrepreneurial, outcomes oriented and sustainable.</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When assessing the relationship between knowledge management and organizational performance, it is important to know that the results depend on the used research methodology. Organizational performance alone could be gauged in many different ways, with financial or non-financial indicators. There are several approaches to organizational performance measurement which include different stakeholders‟ perspectives. The Balanced Scorecard (BSC) is a performance management tool for measuring whether small-scale operational activities of a company are aligned with its large-scale objectives in terms of vision and strategy and includes four perspectives: financial, customer, internal process and innovation and learning perspective. The financial perspective examines if company’s implementation and execution of its strategy contributes to bottom-line improvement. Some of the commonly used financial measures are economic value added, revenue growth, costs, profit margins, cash flow, </w:t>
      </w:r>
      <w:r w:rsidRPr="00EC3B11">
        <w:rPr>
          <w:rFonts w:ascii="Times New Roman" w:hAnsi="Times New Roman" w:cs="Times New Roman"/>
          <w:sz w:val="24"/>
          <w:szCs w:val="24"/>
        </w:rPr>
        <w:lastRenderedPageBreak/>
        <w:t>net operating income etc. The customer perspective defines the value proposition that an organization will apply to satisfy customers and generate more sales to the most desired customer groups.</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 measures should cover both the value that is delivered to the customer which may involve time, quality, performance and service, and the outcomes that arise as a result of this value proposition, such as customer satisfaction and market share. The internal process perspective focuses on all the activities and key processes required in order for the company to excel at providing the value expected by the customers. The clusters for the internal process perspective are operations management (by improving asset utilization, supply chain management), customer management (by expanding and deepening relations), innovation (by new products and services) and regulatory &amp; social (by establishing good relations with external stakeholders). The innovation and learning perspective focuses on the intangible assets of an organization, mainly on the internal skills and capabilities that are required to support the value- creating internal processes.</w:t>
      </w:r>
    </w:p>
    <w:p w:rsidR="00271EC7" w:rsidRPr="00EC3B11" w:rsidRDefault="00271EC7" w:rsidP="00FD4284">
      <w:pPr>
        <w:spacing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2.2.3.5</w:t>
      </w:r>
      <w:r w:rsidRPr="00EC3B11">
        <w:rPr>
          <w:rFonts w:ascii="Times New Roman" w:hAnsi="Times New Roman" w:cs="Times New Roman"/>
          <w:b/>
          <w:sz w:val="24"/>
          <w:szCs w:val="24"/>
        </w:rPr>
        <w:tab/>
        <w:t>Knowledge Management and Employees Satisfaction</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It is more likely that employees who learn new knowledge and skills will become more adaptable and responsive to changes in the business environment. Therefore, the stress that is caused by internal or external changes of business conditions which require new skills and knowledge become less likely to occur. Thus, employees will do their job more competently and completely as they successfully transition from their previous rigid skill and mindset to the new model that emphasizes continuous adaptability. However, Kameda and Nakanishi challenge the wisdom that states “social/cultural learning increase human adaptability through uncertainty reduction”. By using various simulation steps, their results indicate that at some point the agent has to switch between costly individual learning by trial and error and free riding or copying other individual behavior (Kameda and Nakanishi, 2003). We argue that employees‟ confidence and self-efficacy are more likely to be enhanced and increased by increasing knowledge and skills acquisition. Thus, their market value will also be increased within this environment as compared to those organizations with non-knowledge sharing. In this case, </w:t>
      </w:r>
      <w:r w:rsidRPr="00EC3B11">
        <w:rPr>
          <w:rFonts w:ascii="Times New Roman" w:hAnsi="Times New Roman" w:cs="Times New Roman"/>
          <w:sz w:val="24"/>
          <w:szCs w:val="24"/>
        </w:rPr>
        <w:lastRenderedPageBreak/>
        <w:t>employees who are willing to learn or acquire new knowledge have gained the ability to solve semi-structured and unstructured business problems. In turn, employees stay up to date with the latest knowledge and skills that enable them to deal with the continual environmental changes.</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Prior research has indicated that when employees are highly satisfied with their job, they are more creative, innovative, and willing to do their job effectively. Whereas, when employees are unsatisfied with their job, their moral and willingness to implement required tasks is very low. Although the current research benefits from prior studies in all its stages, these studies do not make a clear link between knowledge sharing practices and its implications, such as employees‟ adaptability, employees‟ learning commitments, and employees‟ job satisfaction. In addition, the current literature ignores the importance of knowledge sharing in enhancing an employee’s continuance learning and adaptability but rather focuses on contextual factors that impact knowledge sharing or facilitating individual knowledge sharing.</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Therefore, it is logical to deduce that if a continuous learning process has been established, employee adaptability would be guaranteed, and improved employee job satisfaction would be also ensured. From the above discussions, it seems that understanding the relationships between organizational knowledge sharing practices, employees‟ adaptability, employees‟ learning behaviors, and employees‟ job satisfaction is still in its infancy. Therefore, more theoretical and empirical explanations are needed. In fact, it is plausible to assume that organizational knowledge sharing to be considered as a catalyst of a dynamic employees‟ adaptability, and employees‟ learning commitments which in turns, increase over all employees‟ job satisfaction especially under accelerated technological developments and environmental changes, but this logic obviously lack of empirical root. This research tries to fill this void in the literature and make significant contributions to the prior theories of knowledge sharing.</w:t>
      </w:r>
    </w:p>
    <w:p w:rsidR="00271EC7" w:rsidRPr="00EC3B11" w:rsidRDefault="00271EC7" w:rsidP="00FD4284">
      <w:pPr>
        <w:spacing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2.2.4</w:t>
      </w:r>
      <w:r w:rsidRPr="00EC3B11">
        <w:rPr>
          <w:rFonts w:ascii="Times New Roman" w:hAnsi="Times New Roman" w:cs="Times New Roman"/>
          <w:b/>
          <w:sz w:val="24"/>
          <w:szCs w:val="24"/>
        </w:rPr>
        <w:tab/>
        <w:t>Information Communication</w:t>
      </w:r>
    </w:p>
    <w:p w:rsidR="00271EC7" w:rsidRPr="00EC3B11" w:rsidRDefault="00271EC7" w:rsidP="00FD4284">
      <w:pPr>
        <w:spacing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Knowledge transfer refers to transmitting knowledge from the place where it is stored to the situation where it is used, and vice versa. The concept itself is quite simple; the practical </w:t>
      </w:r>
      <w:r w:rsidRPr="00EC3B11">
        <w:rPr>
          <w:rFonts w:ascii="Times New Roman" w:hAnsi="Times New Roman" w:cs="Times New Roman"/>
          <w:sz w:val="24"/>
          <w:szCs w:val="24"/>
        </w:rPr>
        <w:lastRenderedPageBreak/>
        <w:t>application is harder to manage. There are three types of transferrable: between individuals; between individuals and storage media; and, between different knowledge storage medium. The second type refers to both cases when individuals acquire knowledge from a storage media, and when individual’s stores knowledge in a storage media. Communication refers to information sharing process between individual/employees of the organization. Managers and practitioners use effective communication to enlist the support of other employees towards achieving organization’s objectives. Several studies noted that effective communication influence the organization to move systematically towards employees‟ involvement and customer satisfaction and improve organization performance (</w:t>
      </w:r>
      <w:proofErr w:type="spellStart"/>
      <w:r w:rsidRPr="00EC3B11">
        <w:rPr>
          <w:rFonts w:ascii="Times New Roman" w:hAnsi="Times New Roman" w:cs="Times New Roman"/>
          <w:sz w:val="24"/>
          <w:szCs w:val="24"/>
        </w:rPr>
        <w:t>Ooi</w:t>
      </w:r>
      <w:proofErr w:type="spellEnd"/>
      <w:r w:rsidRPr="00EC3B11">
        <w:rPr>
          <w:rFonts w:ascii="Times New Roman" w:hAnsi="Times New Roman" w:cs="Times New Roman"/>
          <w:sz w:val="24"/>
          <w:szCs w:val="24"/>
        </w:rPr>
        <w:t xml:space="preserve"> et al., 2007).</w:t>
      </w:r>
    </w:p>
    <w:p w:rsidR="00271EC7" w:rsidRPr="00EC3B11" w:rsidRDefault="00271EC7" w:rsidP="00FD4284">
      <w:pPr>
        <w:spacing w:after="0" w:line="360" w:lineRule="auto"/>
        <w:jc w:val="both"/>
        <w:rPr>
          <w:rFonts w:ascii="Times New Roman" w:eastAsia="Arial" w:hAnsi="Times New Roman" w:cs="Times New Roman"/>
          <w:b/>
          <w:sz w:val="24"/>
          <w:szCs w:val="24"/>
        </w:rPr>
      </w:pPr>
      <w:r w:rsidRPr="00EC3B11">
        <w:rPr>
          <w:rFonts w:ascii="Times New Roman" w:eastAsia="Arial" w:hAnsi="Times New Roman" w:cs="Times New Roman"/>
          <w:b/>
          <w:sz w:val="24"/>
          <w:szCs w:val="24"/>
        </w:rPr>
        <w:t>2.3</w:t>
      </w:r>
      <w:r w:rsidRPr="00EC3B11">
        <w:rPr>
          <w:rFonts w:ascii="Times New Roman" w:eastAsia="Arial" w:hAnsi="Times New Roman" w:cs="Times New Roman"/>
          <w:b/>
          <w:sz w:val="24"/>
          <w:szCs w:val="24"/>
        </w:rPr>
        <w:tab/>
        <w:t xml:space="preserve">Theoretical Framework </w:t>
      </w:r>
    </w:p>
    <w:p w:rsidR="00B51958" w:rsidRPr="000975E0" w:rsidRDefault="00B51958"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0975E0">
        <w:rPr>
          <w:rFonts w:ascii="Times New Roman" w:hAnsi="Times New Roman" w:cs="Times New Roman"/>
          <w:b/>
          <w:sz w:val="24"/>
          <w:szCs w:val="24"/>
        </w:rPr>
        <w:t>Dynamic Capabilities Theory</w:t>
      </w:r>
    </w:p>
    <w:p w:rsidR="00B51958" w:rsidRPr="00D37C45"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 xml:space="preserve">Dynamic Capabilities Theory offers a robust framework for understanding how Knowledge Management (KM) influences organizational performance. The theory, extending from the Resource-Based View (RBV), emphasizes an organization’s ability to integrate, build, and reconfigure internal and external competences to address rapidly changing environments. </w:t>
      </w:r>
    </w:p>
    <w:p w:rsidR="00B51958" w:rsidRPr="00D37C45"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 xml:space="preserve">This theory posits that the ability of an organization to adapt, renew, and reconfigure its resources in response to environmental changes is critical for sustaining competitive advantage. Dynamic capabilities are the skills and processes that enable firms to sense opportunities and threats, seize opportunities, and maintain competitiveness through the transformation of their resource base. KM is integral to enhancing dynamic capabilities. It involves the systematic process of creating, sharing, and applying knowledge within an organization. Here’s how KM supports dynamic capabilities and, consequently, organizational performance. </w:t>
      </w:r>
    </w:p>
    <w:p w:rsidR="00B51958" w:rsidRDefault="00B51958" w:rsidP="00FD4284">
      <w:pPr>
        <w:spacing w:after="0" w:line="360" w:lineRule="auto"/>
        <w:jc w:val="both"/>
        <w:rPr>
          <w:rFonts w:ascii="Times New Roman" w:hAnsi="Times New Roman" w:cs="Times New Roman"/>
          <w:sz w:val="24"/>
          <w:szCs w:val="24"/>
        </w:rPr>
      </w:pPr>
      <w:r w:rsidRPr="00D37C45">
        <w:rPr>
          <w:rFonts w:ascii="Times New Roman" w:hAnsi="Times New Roman" w:cs="Times New Roman"/>
          <w:sz w:val="24"/>
          <w:szCs w:val="24"/>
        </w:rPr>
        <w:t xml:space="preserve">KM helps organizations systematically gather and analyze information, facilitating better market sensing. By leveraging KM tools and practices, companies can stay informed about market trends, technological advancements, and competitor actions, allowing them to anticipate changes and identify new opportunities. </w:t>
      </w:r>
    </w:p>
    <w:p w:rsidR="00B51958" w:rsidRPr="00D37C45" w:rsidRDefault="00B51958" w:rsidP="00FD4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7C45">
        <w:rPr>
          <w:rFonts w:ascii="Times New Roman" w:hAnsi="Times New Roman" w:cs="Times New Roman"/>
          <w:sz w:val="24"/>
          <w:szCs w:val="24"/>
        </w:rPr>
        <w:t xml:space="preserve">Effective KM ensures that the right knowledge is available to the right people at the right time. This accelerates decision-making processes and enables swift action. By fostering a </w:t>
      </w:r>
      <w:r w:rsidRPr="00D37C45">
        <w:rPr>
          <w:rFonts w:ascii="Times New Roman" w:hAnsi="Times New Roman" w:cs="Times New Roman"/>
          <w:sz w:val="24"/>
          <w:szCs w:val="24"/>
        </w:rPr>
        <w:lastRenderedPageBreak/>
        <w:t>culture of knowledge sharing and collaboration, organizations can rapidly deploy resources to seize emerging opportunities. KM aids in the reconfiguration of resources by ensuring that knowledge is continuously updated and disseminated. This adaptability is crucial for refining processes, innovating products, and adjusting strategies in response to market dynamics. KM practices such as continuous learning and knowledge repositories support this ongoing transformation.</w:t>
      </w:r>
    </w:p>
    <w:p w:rsidR="00B51958"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By enhancing dynamic capabilities through effective KM, organizations can improve operational efficiency, foster innovation, and enhance strategic decision-making. This adaptability and responsiveness lead to sustained competitive advantage and superior performance. Therefore, KM, underpinned by Dynamic Capabilities Theory, is pivotal in navigating complex and rapidly changing business environments, ensuring long-term success and resilience.</w:t>
      </w:r>
    </w:p>
    <w:p w:rsidR="00B51958" w:rsidRPr="000975E0" w:rsidRDefault="00B51958"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0975E0">
        <w:rPr>
          <w:rFonts w:ascii="Times New Roman" w:hAnsi="Times New Roman" w:cs="Times New Roman"/>
          <w:b/>
          <w:sz w:val="24"/>
          <w:szCs w:val="24"/>
        </w:rPr>
        <w:t>.2</w:t>
      </w:r>
      <w:r w:rsidRPr="000975E0">
        <w:rPr>
          <w:rFonts w:ascii="Times New Roman" w:hAnsi="Times New Roman" w:cs="Times New Roman"/>
          <w:b/>
          <w:sz w:val="24"/>
          <w:szCs w:val="24"/>
        </w:rPr>
        <w:tab/>
        <w:t>Organizational Learning Theory</w:t>
      </w:r>
    </w:p>
    <w:p w:rsidR="00B51958" w:rsidRDefault="00B51958" w:rsidP="00FD4284">
      <w:pPr>
        <w:spacing w:after="0"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Organizational Learning Theory posits that an organization's ability to learn and adapt continuously is crucial for maintaining competitiveness and achieving long-term success. This theory emphasizes the processes by which organizations develop, retain, and utilize knowledge to improve their practices and adapt to changes in their environment. Knowledge Management (KM) plays a central role in facilitating these learning processes, thereby enhancing organizational performance.</w:t>
      </w:r>
      <w:r>
        <w:rPr>
          <w:rFonts w:ascii="Times New Roman" w:hAnsi="Times New Roman" w:cs="Times New Roman"/>
          <w:sz w:val="24"/>
          <w:szCs w:val="24"/>
        </w:rPr>
        <w:t xml:space="preserve"> </w:t>
      </w:r>
      <w:r w:rsidRPr="00D37C45">
        <w:rPr>
          <w:rFonts w:ascii="Times New Roman" w:hAnsi="Times New Roman" w:cs="Times New Roman"/>
          <w:sz w:val="24"/>
          <w:szCs w:val="24"/>
        </w:rPr>
        <w:t>At its core, Organizational Learning Theory focuses on the mechanisms through which organizations gain knowledge and improve over time. It involves four main processes: knowledge acquisition, information distribution, information interpretation, and organizational memory. Effective learning enables organizations to adapt, innovate, and maintain a competitive edge.</w:t>
      </w:r>
      <w:r>
        <w:rPr>
          <w:rFonts w:ascii="Times New Roman" w:hAnsi="Times New Roman" w:cs="Times New Roman"/>
          <w:sz w:val="24"/>
          <w:szCs w:val="24"/>
        </w:rPr>
        <w:t xml:space="preserve"> </w:t>
      </w:r>
      <w:r w:rsidRPr="00D37C45">
        <w:rPr>
          <w:rFonts w:ascii="Times New Roman" w:hAnsi="Times New Roman" w:cs="Times New Roman"/>
          <w:sz w:val="24"/>
          <w:szCs w:val="24"/>
        </w:rPr>
        <w:t>KM is essential for operationalizing the principles of Organizational Learning Theory. Here’s how KM supports organizational l</w:t>
      </w:r>
      <w:r>
        <w:rPr>
          <w:rFonts w:ascii="Times New Roman" w:hAnsi="Times New Roman" w:cs="Times New Roman"/>
          <w:sz w:val="24"/>
          <w:szCs w:val="24"/>
        </w:rPr>
        <w:t xml:space="preserve">earning and impacts performance. </w:t>
      </w:r>
    </w:p>
    <w:p w:rsidR="00B51958" w:rsidRDefault="00B51958" w:rsidP="00FD4284">
      <w:pPr>
        <w:spacing w:line="360" w:lineRule="auto"/>
        <w:ind w:firstLine="720"/>
        <w:jc w:val="both"/>
        <w:rPr>
          <w:rFonts w:ascii="Times New Roman" w:hAnsi="Times New Roman" w:cs="Times New Roman"/>
          <w:sz w:val="24"/>
          <w:szCs w:val="24"/>
        </w:rPr>
      </w:pPr>
      <w:r w:rsidRPr="00D37C45">
        <w:rPr>
          <w:rFonts w:ascii="Times New Roman" w:hAnsi="Times New Roman" w:cs="Times New Roman"/>
          <w:sz w:val="24"/>
          <w:szCs w:val="24"/>
        </w:rPr>
        <w:t>KM systems help organizations gather information from internal and external sources. By collecting data from market trends, customer feedback, and employee experiences, organizations can identify opportunities and threats, laying the foundation for informed decision-making.</w:t>
      </w:r>
      <w:r>
        <w:rPr>
          <w:rFonts w:ascii="Times New Roman" w:hAnsi="Times New Roman" w:cs="Times New Roman"/>
          <w:sz w:val="24"/>
          <w:szCs w:val="24"/>
        </w:rPr>
        <w:t xml:space="preserve"> </w:t>
      </w:r>
      <w:r w:rsidRPr="00D37C45">
        <w:rPr>
          <w:rFonts w:ascii="Times New Roman" w:hAnsi="Times New Roman" w:cs="Times New Roman"/>
          <w:sz w:val="24"/>
          <w:szCs w:val="24"/>
        </w:rPr>
        <w:t xml:space="preserve">KM facilitates the dissemination of knowledge across the organization. </w:t>
      </w:r>
      <w:r w:rsidRPr="00D37C45">
        <w:rPr>
          <w:rFonts w:ascii="Times New Roman" w:hAnsi="Times New Roman" w:cs="Times New Roman"/>
          <w:sz w:val="24"/>
          <w:szCs w:val="24"/>
        </w:rPr>
        <w:lastRenderedPageBreak/>
        <w:t>Through databases, intranets, and collaborative platforms, critical information is shared widely, ensuring that all employees have access to the knowledge they need to perform effectively and innovate.</w:t>
      </w:r>
      <w:r>
        <w:rPr>
          <w:rFonts w:ascii="Times New Roman" w:hAnsi="Times New Roman" w:cs="Times New Roman"/>
          <w:sz w:val="24"/>
          <w:szCs w:val="24"/>
        </w:rPr>
        <w:t xml:space="preserve"> </w:t>
      </w:r>
      <w:r w:rsidRPr="00D37C45">
        <w:rPr>
          <w:rFonts w:ascii="Times New Roman" w:hAnsi="Times New Roman" w:cs="Times New Roman"/>
          <w:sz w:val="24"/>
          <w:szCs w:val="24"/>
        </w:rPr>
        <w:t>KM tools support the analysis and interpretation of information. By providing frameworks for understanding data, such as analytics and visualization tools, KM helps organizations make sense of complex information, leading to better strategic insights and decisions.</w:t>
      </w:r>
      <w:r>
        <w:rPr>
          <w:rFonts w:ascii="Times New Roman" w:hAnsi="Times New Roman" w:cs="Times New Roman"/>
          <w:sz w:val="24"/>
          <w:szCs w:val="24"/>
        </w:rPr>
        <w:t xml:space="preserve"> </w:t>
      </w:r>
      <w:r w:rsidRPr="00D37C45">
        <w:rPr>
          <w:rFonts w:ascii="Times New Roman" w:hAnsi="Times New Roman" w:cs="Times New Roman"/>
          <w:sz w:val="24"/>
          <w:szCs w:val="24"/>
        </w:rPr>
        <w:t>KM ensures that valuable knowledge is stored and easily retrievable, forming a robust organizational memory. This repository of knowledge allows organizations to learn from past experiences, avoid repeating mistakes, and build on successful practices.</w:t>
      </w:r>
    </w:p>
    <w:p w:rsidR="00B51958" w:rsidRPr="00B51958" w:rsidRDefault="00B51958" w:rsidP="00FD4284">
      <w:pPr>
        <w:spacing w:line="360" w:lineRule="auto"/>
        <w:ind w:firstLine="720"/>
        <w:jc w:val="both"/>
        <w:rPr>
          <w:rFonts w:ascii="Times New Roman" w:hAnsi="Times New Roman" w:cs="Times New Roman"/>
          <w:sz w:val="24"/>
          <w:szCs w:val="24"/>
        </w:rPr>
      </w:pPr>
      <w:r w:rsidRPr="00910373">
        <w:rPr>
          <w:rFonts w:ascii="Times New Roman" w:hAnsi="Times New Roman" w:cs="Times New Roman"/>
          <w:sz w:val="24"/>
          <w:szCs w:val="24"/>
        </w:rPr>
        <w:t>By embedding these learning processes, KM enhances an organization’s ability to adapt to changes, innovate, and improve efficiency. Continuous learning and knowledge sharing lead to more effective problem-solving and decision-making, fostering a culture of innovation and agility. Consequently, organizations that effectively manage knowledge are better positioned to achieve superior performance, sustain competitive advantage, and navigate the complexities of the modern business environment.</w:t>
      </w:r>
    </w:p>
    <w:p w:rsidR="00271EC7" w:rsidRPr="00EC3B11" w:rsidRDefault="00271EC7"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2.4</w:t>
      </w:r>
      <w:r w:rsidRPr="00EC3B11">
        <w:rPr>
          <w:rFonts w:ascii="Times New Roman" w:hAnsi="Times New Roman" w:cs="Times New Roman"/>
          <w:b/>
          <w:sz w:val="24"/>
          <w:szCs w:val="24"/>
        </w:rPr>
        <w:tab/>
        <w:t>Empirical Review</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 study by (</w:t>
      </w: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et al., 2014) entitled “The barriers of knowledge generation, storage, distribution and application that impede learning in gas and petroleum companies” This study identifies the most important Knowledge Management barriers in gas and petroleum companies in Iran and tries to categorize the barriers according to the Knowledge Management processes. Also the researcher ranks the “critical barriers” according to their contribution to the four Knowledge Management processes (generation, storage, distribution and Application). It has been found that there are many factors that impede Knowledge Management Processes, these factors are related to people, technology, organization, environment and knowledge characteristic. Furthermore, it has been found that the importance of knowledge generation and knowledge application barriers were significantly different among gas and petroleum companies. Also Knowledge Management barriers were ranked according to the number of their contribution to knowledge Management processes and the average mean of their importance in KM processes. Finally it has been found that the most important Knowledge </w:t>
      </w:r>
      <w:r w:rsidRPr="00EC3B11">
        <w:rPr>
          <w:rFonts w:ascii="Times New Roman" w:hAnsi="Times New Roman" w:cs="Times New Roman"/>
          <w:sz w:val="24"/>
          <w:szCs w:val="24"/>
        </w:rPr>
        <w:lastRenderedPageBreak/>
        <w:t xml:space="preserve">Management barriers are lack of reward, lack of technical support, lack of formal authority on the part of the innovator, lack of fitness between knowledge and important organizational goals.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A study by (Chang et al., 2013) entitled “Using the balanced scorecard on supply chain integration performance a case study of service businesses” This study aims to investigate supply chain integration and performance by three case studies (Mechanical Corporation, Technological corporation and Steel Corporation) from the upper level of the supply chain; adopting the concept of Balanced Scorecard that was defined by Kaplan and Norton (1993 and 1996), and Brewer and </w:t>
      </w:r>
      <w:proofErr w:type="spellStart"/>
      <w:r w:rsidRPr="00EC3B11">
        <w:rPr>
          <w:rFonts w:ascii="Times New Roman" w:hAnsi="Times New Roman" w:cs="Times New Roman"/>
          <w:sz w:val="24"/>
          <w:szCs w:val="24"/>
        </w:rPr>
        <w:t>Speh</w:t>
      </w:r>
      <w:proofErr w:type="spellEnd"/>
      <w:r w:rsidRPr="00EC3B11">
        <w:rPr>
          <w:rFonts w:ascii="Times New Roman" w:hAnsi="Times New Roman" w:cs="Times New Roman"/>
          <w:sz w:val="24"/>
          <w:szCs w:val="24"/>
        </w:rPr>
        <w:t xml:space="preserve"> (2000) to evaluate supply chain performance. First it described the barriers that were encountered by the three case firms when implementing a supply chain to serve the chain members and how they overcame it. Second, integration issues were studied after implementing the supply chain to understand the firm performance after the supply chain integration. Third, supply chain performance was explored from the four perspectives of a Balanced Scorecard (business processes, customer, financial, and innovation and learning perspectives). And lastly it investigated the different levels or positions in the supply chain in order to understand the potential influence of firm position when integrating the supply chain. The study found that the four dimensions of Balanced Scorecard reinforced each other and were reinforced by the company strategies. On the other hand, the researcher found that companies at different levels in the supply chain will assign different levels of importance to different types of supply chain integration.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 study by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entitled “Knowledge management practices and performance: Are they truly linked?” This study aims to provide empirical verification to support the link between Knowledge Management practices and performance outcomes for organizations. Where Knowledge Management consists of three main dimensions: knowledge Acquisition, Knowledge Dissemination and Knowledge Utilization. It has been founded that Knowledge acquisition (existing employee) had a positive influence upon strategic and operational improvement measures. On the contrary, knowledge acquisition (hiring) had no significant impact upon these performance measures, Knowledge dissemination only influenced strategic improvement and not operational improvement in organizations. Finally, </w:t>
      </w:r>
      <w:r w:rsidRPr="00EC3B11">
        <w:rPr>
          <w:rFonts w:ascii="Times New Roman" w:hAnsi="Times New Roman" w:cs="Times New Roman"/>
          <w:sz w:val="24"/>
          <w:szCs w:val="24"/>
        </w:rPr>
        <w:lastRenderedPageBreak/>
        <w:t xml:space="preserve">knowledge utilization had a positive influence on strategic and operational improvement measures.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 study by (</w:t>
      </w:r>
      <w:proofErr w:type="spellStart"/>
      <w:r w:rsidRPr="00EC3B11">
        <w:rPr>
          <w:rFonts w:ascii="Times New Roman" w:hAnsi="Times New Roman" w:cs="Times New Roman"/>
          <w:sz w:val="24"/>
          <w:szCs w:val="24"/>
        </w:rPr>
        <w:t>Oluikpe</w:t>
      </w:r>
      <w:proofErr w:type="spellEnd"/>
      <w:r w:rsidRPr="00EC3B11">
        <w:rPr>
          <w:rFonts w:ascii="Times New Roman" w:hAnsi="Times New Roman" w:cs="Times New Roman"/>
          <w:sz w:val="24"/>
          <w:szCs w:val="24"/>
        </w:rPr>
        <w:t xml:space="preserve"> 2012) entitled “Developing a corporate knowledge management strategy” This study explores the development and adoption of a knowledge management strategy at the Central Bank of Nigeria (CBN) using the payments system function of the Bank. The Bank is charged with the responsibility of administering the Deposit Money Banks and Other Financial Institutions. In order to ensure high standards of banking practice and financial stability through its regulatory activities as well as the promotion of an efficient payments system, the CBN has been performing major developmental functions focused on key sectors of the Nigerian economy (financial, agricultural and industrial sectors) and by understanding and applying Knowledge Management to business strategy it will increase knowledge flows that would leverage firm’s core capabilities. It found that it is important to have a logical and comprehensive coordination for specifying the various components of an organization’s knowledge. Delivering strategic knowledge will imply providing knowledge that is explorative in nature as opposed to exploitative. At support level, knowledge has to be exploitative, meaning that the performance of business processes can be enhanced by providing operational staff with knowledge relevant to their tasks. This does not preclude innovativeness and risk taking at the core and support levels, however, the idea is that since most business processes are already clearly defined, it is more beneficial focusing structured knowledge on these processes to drive the bottom-line.  </w:t>
      </w:r>
    </w:p>
    <w:p w:rsidR="00271EC7" w:rsidRPr="00EC3B11" w:rsidRDefault="00271EC7" w:rsidP="00FD4284">
      <w:pPr>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 xml:space="preserve">A study by (Muhammad 2012) entitled “Knowledge management processes and their impact on the achievement of competitive advantage” This study aims to determine the effect of knowledge management on achieving competitive Advantage, and it aims to find if that affect changes according to employee experience and function. The sample size was limited on the management board at Jordan Telecom Group. The results assured that there’s an effect of the knowledge management on achieving competitive advantage at Jordan Telecom Group and it differs according to the experience, but there are no differences on functions.  </w:t>
      </w:r>
    </w:p>
    <w:p w:rsidR="00165F33" w:rsidRDefault="00165F33" w:rsidP="00FD4284">
      <w:pPr>
        <w:autoSpaceDE w:val="0"/>
        <w:autoSpaceDN w:val="0"/>
        <w:adjustRightInd w:val="0"/>
        <w:spacing w:after="0" w:line="360" w:lineRule="auto"/>
        <w:jc w:val="both"/>
        <w:rPr>
          <w:rFonts w:ascii="Times New Roman" w:hAnsi="Times New Roman" w:cs="Times New Roman"/>
          <w:b/>
          <w:bCs/>
          <w:sz w:val="24"/>
          <w:szCs w:val="24"/>
        </w:rPr>
      </w:pPr>
    </w:p>
    <w:p w:rsidR="00165F33" w:rsidRDefault="00165F33" w:rsidP="00FD4284">
      <w:pPr>
        <w:autoSpaceDE w:val="0"/>
        <w:autoSpaceDN w:val="0"/>
        <w:adjustRightInd w:val="0"/>
        <w:spacing w:after="0" w:line="360" w:lineRule="auto"/>
        <w:jc w:val="both"/>
        <w:rPr>
          <w:rFonts w:ascii="Times New Roman" w:hAnsi="Times New Roman" w:cs="Times New Roman"/>
          <w:b/>
          <w:bCs/>
          <w:sz w:val="24"/>
          <w:szCs w:val="24"/>
        </w:rPr>
      </w:pPr>
    </w:p>
    <w:p w:rsidR="00271EC7" w:rsidRPr="00EC3B11" w:rsidRDefault="00271EC7" w:rsidP="00FD4284">
      <w:pPr>
        <w:autoSpaceDE w:val="0"/>
        <w:autoSpaceDN w:val="0"/>
        <w:adjustRightInd w:val="0"/>
        <w:spacing w:after="0" w:line="360" w:lineRule="auto"/>
        <w:jc w:val="both"/>
        <w:rPr>
          <w:rFonts w:ascii="Times New Roman" w:hAnsi="Times New Roman" w:cs="Times New Roman"/>
          <w:b/>
          <w:bCs/>
          <w:sz w:val="24"/>
          <w:szCs w:val="24"/>
        </w:rPr>
      </w:pPr>
      <w:r w:rsidRPr="00EC3B11">
        <w:rPr>
          <w:rFonts w:ascii="Times New Roman" w:hAnsi="Times New Roman" w:cs="Times New Roman"/>
          <w:b/>
          <w:bCs/>
          <w:sz w:val="24"/>
          <w:szCs w:val="24"/>
        </w:rPr>
        <w:lastRenderedPageBreak/>
        <w:t>2.5</w:t>
      </w:r>
      <w:r w:rsidRPr="00EC3B11">
        <w:rPr>
          <w:rFonts w:ascii="Times New Roman" w:hAnsi="Times New Roman" w:cs="Times New Roman"/>
          <w:b/>
          <w:bCs/>
          <w:sz w:val="24"/>
          <w:szCs w:val="24"/>
        </w:rPr>
        <w:tab/>
        <w:t>Research Gap</w:t>
      </w:r>
    </w:p>
    <w:p w:rsidR="00271EC7" w:rsidRPr="00EC3B11" w:rsidRDefault="00271EC7" w:rsidP="00FD4284">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When there is an improvement of knowledge management capacities association is in a superior situation to satisfy client needs by offering better services (Hunt and Morgan, 1995). Literature demonstrates that learning securing and information sharing inside of an association brought about improvement of profitability (</w:t>
      </w:r>
      <w:proofErr w:type="spellStart"/>
      <w:r w:rsidRPr="00EC3B11">
        <w:rPr>
          <w:rFonts w:ascii="Times New Roman" w:hAnsi="Times New Roman" w:cs="Times New Roman"/>
          <w:sz w:val="24"/>
          <w:szCs w:val="24"/>
        </w:rPr>
        <w:t>Darr</w:t>
      </w:r>
      <w:proofErr w:type="spellEnd"/>
      <w:r w:rsidRPr="00EC3B11">
        <w:rPr>
          <w:rFonts w:ascii="Times New Roman" w:hAnsi="Times New Roman" w:cs="Times New Roman"/>
          <w:sz w:val="24"/>
          <w:szCs w:val="24"/>
        </w:rPr>
        <w:t>, 1995). Learning is the best huge variable for an association. Asset based perspective of association gives reasonable premise that how associations increase manageable utilizing so as to drive position learning based assets. Asset based view additionally expresses that driving organizations use their verifiable and unequivocal assets (</w:t>
      </w:r>
      <w:proofErr w:type="spellStart"/>
      <w:r w:rsidRPr="00EC3B11">
        <w:rPr>
          <w:rFonts w:ascii="Times New Roman" w:hAnsi="Times New Roman" w:cs="Times New Roman"/>
          <w:sz w:val="24"/>
          <w:szCs w:val="24"/>
        </w:rPr>
        <w:t>Teece</w:t>
      </w:r>
      <w:proofErr w:type="spellEnd"/>
      <w:r w:rsidRPr="00EC3B11">
        <w:rPr>
          <w:rFonts w:ascii="Times New Roman" w:hAnsi="Times New Roman" w:cs="Times New Roman"/>
          <w:sz w:val="24"/>
          <w:szCs w:val="24"/>
        </w:rPr>
        <w:t>, 1998). It likewise demonstrates that the geographic area of a firm which is critical for information stream is additionally a vital benefactor to authoritative Performance (</w:t>
      </w:r>
      <w:proofErr w:type="spellStart"/>
      <w:r w:rsidRPr="00EC3B11">
        <w:rPr>
          <w:rFonts w:ascii="Times New Roman" w:hAnsi="Times New Roman" w:cs="Times New Roman"/>
          <w:sz w:val="24"/>
          <w:szCs w:val="24"/>
        </w:rPr>
        <w:t>DeCarolis</w:t>
      </w:r>
      <w:proofErr w:type="spellEnd"/>
      <w:r w:rsidRPr="00EC3B11">
        <w:rPr>
          <w:rFonts w:ascii="Times New Roman" w:hAnsi="Times New Roman" w:cs="Times New Roman"/>
          <w:sz w:val="24"/>
          <w:szCs w:val="24"/>
        </w:rPr>
        <w:t xml:space="preserve"> and Deeds, 1999). Learning based perspective of the association assumes that the information acquired by an association can make chances to end up a main association (</w:t>
      </w:r>
      <w:proofErr w:type="spellStart"/>
      <w:r w:rsidRPr="00EC3B11">
        <w:rPr>
          <w:rFonts w:ascii="Times New Roman" w:hAnsi="Times New Roman" w:cs="Times New Roman"/>
          <w:sz w:val="24"/>
          <w:szCs w:val="24"/>
        </w:rPr>
        <w:t>Hendriks</w:t>
      </w:r>
      <w:proofErr w:type="spellEnd"/>
      <w:r w:rsidRPr="00EC3B11">
        <w:rPr>
          <w:rFonts w:ascii="Times New Roman" w:hAnsi="Times New Roman" w:cs="Times New Roman"/>
          <w:sz w:val="24"/>
          <w:szCs w:val="24"/>
        </w:rPr>
        <w:t xml:space="preserve"> and </w:t>
      </w:r>
      <w:proofErr w:type="spellStart"/>
      <w:r w:rsidRPr="00EC3B11">
        <w:rPr>
          <w:rFonts w:ascii="Times New Roman" w:hAnsi="Times New Roman" w:cs="Times New Roman"/>
          <w:sz w:val="24"/>
          <w:szCs w:val="24"/>
        </w:rPr>
        <w:t>Vriens</w:t>
      </w:r>
      <w:proofErr w:type="spellEnd"/>
      <w:r w:rsidRPr="00EC3B11">
        <w:rPr>
          <w:rFonts w:ascii="Times New Roman" w:hAnsi="Times New Roman" w:cs="Times New Roman"/>
          <w:sz w:val="24"/>
          <w:szCs w:val="24"/>
        </w:rPr>
        <w:t xml:space="preserve">, 1999). Much the same as whatever other source, viable information administration by building up the skills have to add to the key elements of efficiency (Andrew and Wayne, 2001). There has been observed that in expert administration business knowledge management framework has diminished the expense of the firm and expanded item excellence. </w:t>
      </w:r>
    </w:p>
    <w:p w:rsidR="001178DE" w:rsidRDefault="001178DE" w:rsidP="00FD4284">
      <w:pPr>
        <w:spacing w:line="360" w:lineRule="auto"/>
      </w:pPr>
    </w:p>
    <w:p w:rsidR="000D53ED" w:rsidRDefault="000D53ED" w:rsidP="00FD4284">
      <w:pPr>
        <w:spacing w:line="360" w:lineRule="auto"/>
      </w:pPr>
    </w:p>
    <w:p w:rsidR="000D53ED" w:rsidRDefault="000D53ED" w:rsidP="00FD4284">
      <w:pPr>
        <w:spacing w:line="360" w:lineRule="auto"/>
      </w:pPr>
    </w:p>
    <w:p w:rsidR="00165F33" w:rsidRDefault="00165F33" w:rsidP="00FD4284">
      <w:pPr>
        <w:spacing w:line="360" w:lineRule="auto"/>
      </w:pPr>
    </w:p>
    <w:p w:rsidR="00165F33" w:rsidRDefault="00165F33" w:rsidP="00FD4284">
      <w:pPr>
        <w:spacing w:line="360" w:lineRule="auto"/>
      </w:pPr>
    </w:p>
    <w:p w:rsidR="00165F33" w:rsidRDefault="00165F33" w:rsidP="00FD4284">
      <w:pPr>
        <w:spacing w:line="360" w:lineRule="auto"/>
      </w:pPr>
    </w:p>
    <w:p w:rsidR="00165F33" w:rsidRDefault="00165F33" w:rsidP="00FD4284">
      <w:pPr>
        <w:spacing w:line="360" w:lineRule="auto"/>
      </w:pPr>
    </w:p>
    <w:p w:rsidR="00165F33" w:rsidRDefault="00165F33" w:rsidP="00FD4284">
      <w:pPr>
        <w:spacing w:line="360" w:lineRule="auto"/>
      </w:pPr>
    </w:p>
    <w:p w:rsidR="00707A91" w:rsidRDefault="00707A91" w:rsidP="00FD4284">
      <w:pPr>
        <w:spacing w:line="360" w:lineRule="auto"/>
      </w:pPr>
    </w:p>
    <w:p w:rsidR="000D53ED" w:rsidRDefault="000D53ED" w:rsidP="00FD4284">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D53ED" w:rsidRDefault="000D53ED" w:rsidP="00FD4284">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METHODOLOGY</w:t>
      </w:r>
    </w:p>
    <w:p w:rsidR="000D53ED" w:rsidRDefault="000D53ED" w:rsidP="00FD4284">
      <w:pPr>
        <w:tabs>
          <w:tab w:val="left" w:pos="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w:t>
      </w:r>
      <w:r>
        <w:rPr>
          <w:rFonts w:ascii="Times New Roman" w:hAnsi="Times New Roman" w:cs="Times New Roman"/>
          <w:b/>
          <w:bCs/>
          <w:sz w:val="24"/>
          <w:szCs w:val="24"/>
        </w:rPr>
        <w:tab/>
      </w:r>
    </w:p>
    <w:p w:rsidR="000D53ED" w:rsidRDefault="000D53ED" w:rsidP="00FD4284">
      <w:pPr>
        <w:tabs>
          <w:tab w:val="left" w:pos="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0D53ED" w:rsidRDefault="000D53ED" w:rsidP="00FD4284">
      <w:pPr>
        <w:pStyle w:val="NormalWeb"/>
        <w:spacing w:before="0" w:beforeAutospacing="0" w:after="0" w:afterAutospacing="0" w:line="360" w:lineRule="auto"/>
        <w:jc w:val="both"/>
        <w:rPr>
          <w:b/>
          <w:bCs/>
        </w:rPr>
      </w:pPr>
      <w:r>
        <w:rPr>
          <w:b/>
          <w:bCs/>
        </w:rPr>
        <w:t>3.2 Research Design</w:t>
      </w:r>
    </w:p>
    <w:p w:rsidR="000D53ED" w:rsidRDefault="000D53ED" w:rsidP="00FD4284">
      <w:pPr>
        <w:pStyle w:val="NormalWeb"/>
        <w:spacing w:before="0" w:beforeAutospacing="0" w:after="0" w:afterAutospacing="0" w:line="360" w:lineRule="auto"/>
        <w:ind w:firstLine="720"/>
        <w:jc w:val="both"/>
      </w:pPr>
      <w:r>
        <w:t xml:space="preserve">This study adopted a descriptive research design, which involve eliciting of effect of Knowledge Management on Organizational Performance in </w:t>
      </w:r>
      <w:proofErr w:type="spellStart"/>
      <w:r>
        <w:t>Tuyil</w:t>
      </w:r>
      <w:proofErr w:type="spellEnd"/>
      <w:r>
        <w:t xml:space="preserve"> pharmaceutical company, Ilorin. This design was adopted because it has the advantage of using questionnaires and a reasonable solution was professed to the earlier research problems.</w:t>
      </w:r>
    </w:p>
    <w:p w:rsidR="000D53ED" w:rsidRDefault="000D53ED" w:rsidP="00FD4284">
      <w:pPr>
        <w:pStyle w:val="NormalWeb"/>
        <w:spacing w:before="0" w:beforeAutospacing="0" w:after="0" w:afterAutospacing="0" w:line="360" w:lineRule="auto"/>
        <w:ind w:firstLine="720"/>
        <w:jc w:val="both"/>
      </w:pPr>
      <w:r>
        <w:t xml:space="preserve">According to </w:t>
      </w:r>
      <w:proofErr w:type="spellStart"/>
      <w:r>
        <w:t>Orodho</w:t>
      </w:r>
      <w:proofErr w:type="spellEnd"/>
      <w: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Population of the Study</w:t>
      </w:r>
    </w:p>
    <w:p w:rsidR="000D53ED" w:rsidRDefault="000D53ED" w:rsidP="00FD428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(2011) sees population as the total number of large habitations of people in one geographical area, for example, the population of a country. The targeted populations for this study are the employees in </w:t>
      </w:r>
      <w:proofErr w:type="spellStart"/>
      <w:r>
        <w:rPr>
          <w:rFonts w:ascii="Times New Roman" w:hAnsi="Times New Roman" w:cs="Times New Roman"/>
          <w:sz w:val="24"/>
          <w:szCs w:val="24"/>
        </w:rPr>
        <w:t>Tuyil</w:t>
      </w:r>
      <w:proofErr w:type="spellEnd"/>
      <w:r>
        <w:rPr>
          <w:rFonts w:ascii="Times New Roman" w:hAnsi="Times New Roman" w:cs="Times New Roman"/>
          <w:sz w:val="24"/>
          <w:szCs w:val="24"/>
        </w:rPr>
        <w:t xml:space="preserve"> pharmaceutical company, Ilorin with the population of (150) employees who work in three managerial levels (top management, middle management and lowest management).</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Sample and Sampling Techniques</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focused on the employees of the </w:t>
      </w:r>
      <w:proofErr w:type="spellStart"/>
      <w:r>
        <w:rPr>
          <w:rFonts w:ascii="Times New Roman" w:hAnsi="Times New Roman" w:cs="Times New Roman"/>
          <w:sz w:val="24"/>
          <w:szCs w:val="24"/>
        </w:rPr>
        <w:t>Tuyil</w:t>
      </w:r>
      <w:proofErr w:type="spellEnd"/>
      <w:r>
        <w:rPr>
          <w:rFonts w:ascii="Times New Roman" w:hAnsi="Times New Roman" w:cs="Times New Roman"/>
          <w:sz w:val="24"/>
          <w:szCs w:val="24"/>
        </w:rPr>
        <w:t xml:space="preserve"> pharmaceutical company, Ilorin. A simple random technique was used to enable the member of the population to have equal chance of selection.</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sample size of the population is 150.The population size was adopted as the sample size due to a small population in the </w:t>
      </w:r>
      <w:proofErr w:type="spellStart"/>
      <w:r>
        <w:rPr>
          <w:rFonts w:ascii="Times New Roman" w:hAnsi="Times New Roman" w:cs="Times New Roman"/>
          <w:sz w:val="24"/>
          <w:szCs w:val="24"/>
        </w:rPr>
        <w:t>Tuyil</w:t>
      </w:r>
      <w:proofErr w:type="spellEnd"/>
      <w:r>
        <w:rPr>
          <w:rFonts w:ascii="Times New Roman" w:hAnsi="Times New Roman" w:cs="Times New Roman"/>
          <w:sz w:val="24"/>
          <w:szCs w:val="24"/>
        </w:rPr>
        <w:t xml:space="preserve"> pharmaceutical company, Ilorin. However, </w:t>
      </w:r>
      <w:r>
        <w:rPr>
          <w:rFonts w:ascii="Times New Roman" w:hAnsi="Times New Roman" w:cs="Times New Roman"/>
          <w:sz w:val="24"/>
          <w:szCs w:val="24"/>
        </w:rPr>
        <w:lastRenderedPageBreak/>
        <w:t>questionnaires were administered based on the sample size. After distributing (150) questionnaires of the study sample, a total of (123) answered questionnaires were retrieved, of which (22) were invalid, Therefore, (101) answered questionnaires were valid for the study (response rate was 67%).   The researcher as personally served the questionnaires at the time of carrying out the research.</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Method of Data Collection</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Instruments of Data Collection</w:t>
      </w:r>
    </w:p>
    <w:p w:rsidR="000D53ED" w:rsidRDefault="000D53ED" w:rsidP="00FD42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self-structured questionnaire developed by the researcher was used as an instrument to elicit information from the respondents which would be titled ‘Effect of Knowledge Management on Organizational Performance (EKMOP). The questionnaire would be divided into two sections A and B. Section A contains personal data of the respondents while section B contains 24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Pr>
          <w:rFonts w:ascii="Times New Roman" w:hAnsi="Times New Roman" w:cs="Times New Roman"/>
          <w:b/>
          <w:sz w:val="24"/>
          <w:szCs w:val="24"/>
        </w:rPr>
        <w:t>SA</w:t>
      </w:r>
      <w:r>
        <w:rPr>
          <w:rFonts w:ascii="Times New Roman" w:hAnsi="Times New Roman" w:cs="Times New Roman"/>
          <w:sz w:val="24"/>
          <w:szCs w:val="24"/>
        </w:rPr>
        <w:t xml:space="preserve"> = (5), </w:t>
      </w:r>
      <w:r>
        <w:rPr>
          <w:rFonts w:ascii="Times New Roman" w:hAnsi="Times New Roman" w:cs="Times New Roman"/>
          <w:b/>
          <w:sz w:val="24"/>
          <w:szCs w:val="24"/>
        </w:rPr>
        <w:t>A</w:t>
      </w:r>
      <w:r>
        <w:rPr>
          <w:rFonts w:ascii="Times New Roman" w:hAnsi="Times New Roman" w:cs="Times New Roman"/>
          <w:sz w:val="24"/>
          <w:szCs w:val="24"/>
        </w:rPr>
        <w:t xml:space="preserve"> = (4), </w:t>
      </w:r>
      <w:r>
        <w:rPr>
          <w:rFonts w:ascii="Times New Roman" w:hAnsi="Times New Roman" w:cs="Times New Roman"/>
          <w:b/>
          <w:sz w:val="24"/>
          <w:szCs w:val="24"/>
        </w:rPr>
        <w:t>U</w:t>
      </w:r>
      <w:r>
        <w:rPr>
          <w:rFonts w:ascii="Times New Roman" w:hAnsi="Times New Roman" w:cs="Times New Roman"/>
          <w:sz w:val="24"/>
          <w:szCs w:val="24"/>
        </w:rPr>
        <w:t xml:space="preserve">= (3), </w:t>
      </w:r>
      <w:r>
        <w:rPr>
          <w:rFonts w:ascii="Times New Roman" w:hAnsi="Times New Roman" w:cs="Times New Roman"/>
          <w:b/>
          <w:sz w:val="24"/>
          <w:szCs w:val="24"/>
        </w:rPr>
        <w:t>D</w:t>
      </w:r>
      <w:r>
        <w:rPr>
          <w:rFonts w:ascii="Times New Roman" w:hAnsi="Times New Roman" w:cs="Times New Roman"/>
          <w:sz w:val="24"/>
          <w:szCs w:val="24"/>
        </w:rPr>
        <w:t xml:space="preserve"> = (2), </w:t>
      </w:r>
      <w:r>
        <w:rPr>
          <w:rFonts w:ascii="Times New Roman" w:hAnsi="Times New Roman" w:cs="Times New Roman"/>
          <w:b/>
          <w:sz w:val="24"/>
          <w:szCs w:val="24"/>
        </w:rPr>
        <w:t>SD</w:t>
      </w:r>
      <w:r>
        <w:rPr>
          <w:rFonts w:ascii="Times New Roman" w:hAnsi="Times New Roman" w:cs="Times New Roman"/>
          <w:sz w:val="24"/>
          <w:szCs w:val="24"/>
        </w:rPr>
        <w:t xml:space="preserve"> = (1).</w:t>
      </w:r>
    </w:p>
    <w:p w:rsidR="000D53ED" w:rsidRDefault="000D53ED" w:rsidP="00FD4284">
      <w:pPr>
        <w:spacing w:after="0" w:line="360" w:lineRule="auto"/>
        <w:jc w:val="both"/>
        <w:rPr>
          <w:rFonts w:ascii="Times New Roman" w:hAnsi="Times New Roman" w:cs="Times New Roman"/>
          <w:b/>
          <w:sz w:val="24"/>
          <w:szCs w:val="24"/>
        </w:rPr>
      </w:pPr>
    </w:p>
    <w:p w:rsidR="000D53ED" w:rsidRDefault="000D53ED" w:rsidP="00FD4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 Method of Data Analysis</w:t>
      </w:r>
    </w:p>
    <w:p w:rsidR="00707A91" w:rsidRPr="00165F33" w:rsidRDefault="000D53ED" w:rsidP="00165F33">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The first three research questions from the data collected were answered using frequency count and percentage in analyzing them while the hypotheses were tested using the t-test statistical tool at 0.05 alpha level of significance. </w:t>
      </w:r>
    </w:p>
    <w:p w:rsidR="00FD4284" w:rsidRPr="00EC3B11" w:rsidRDefault="00FD4284" w:rsidP="00FD4284">
      <w:pPr>
        <w:spacing w:line="276" w:lineRule="auto"/>
        <w:jc w:val="center"/>
        <w:rPr>
          <w:rFonts w:ascii="Times New Roman" w:hAnsi="Times New Roman"/>
          <w:b/>
          <w:sz w:val="24"/>
          <w:szCs w:val="24"/>
        </w:rPr>
      </w:pPr>
      <w:r w:rsidRPr="00EC3B11">
        <w:rPr>
          <w:rFonts w:ascii="Times New Roman" w:hAnsi="Times New Roman"/>
          <w:b/>
          <w:sz w:val="24"/>
          <w:szCs w:val="24"/>
        </w:rPr>
        <w:lastRenderedPageBreak/>
        <w:t>CHAPTER FOUR</w:t>
      </w:r>
    </w:p>
    <w:p w:rsidR="00FD4284" w:rsidRPr="00EC3B11" w:rsidRDefault="00FD4284" w:rsidP="00FD4284">
      <w:pPr>
        <w:spacing w:line="276" w:lineRule="auto"/>
        <w:jc w:val="center"/>
        <w:rPr>
          <w:rFonts w:ascii="Times New Roman" w:hAnsi="Times New Roman"/>
          <w:b/>
          <w:sz w:val="24"/>
          <w:szCs w:val="24"/>
        </w:rPr>
      </w:pPr>
      <w:r w:rsidRPr="00EC3B11">
        <w:rPr>
          <w:rFonts w:ascii="Times New Roman" w:hAnsi="Times New Roman"/>
          <w:b/>
          <w:sz w:val="24"/>
          <w:szCs w:val="24"/>
        </w:rPr>
        <w:t>DATA ANALYSIS AND RESULTS</w:t>
      </w:r>
    </w:p>
    <w:p w:rsidR="00FD4284" w:rsidRPr="00EC3B11" w:rsidRDefault="00FD4284" w:rsidP="00FD4284">
      <w:pPr>
        <w:spacing w:after="0" w:line="360" w:lineRule="auto"/>
        <w:jc w:val="both"/>
        <w:rPr>
          <w:rFonts w:ascii="Times New Roman" w:hAnsi="Times New Roman"/>
          <w:b/>
          <w:sz w:val="24"/>
          <w:szCs w:val="24"/>
        </w:rPr>
      </w:pPr>
      <w:r w:rsidRPr="00EC3B11">
        <w:rPr>
          <w:rFonts w:ascii="Times New Roman" w:hAnsi="Times New Roman"/>
          <w:b/>
          <w:sz w:val="24"/>
          <w:szCs w:val="24"/>
        </w:rPr>
        <w:t>4.1</w:t>
      </w:r>
      <w:r w:rsidRPr="00EC3B11">
        <w:rPr>
          <w:rFonts w:ascii="Times New Roman" w:hAnsi="Times New Roman"/>
          <w:b/>
          <w:sz w:val="24"/>
          <w:szCs w:val="24"/>
        </w:rPr>
        <w:tab/>
        <w:t>Introduction</w:t>
      </w:r>
    </w:p>
    <w:p w:rsidR="00FD4284" w:rsidRPr="00EC3B11" w:rsidRDefault="00FD4284" w:rsidP="00FD4284">
      <w:pPr>
        <w:pStyle w:val="NoSpacing"/>
        <w:spacing w:line="360" w:lineRule="auto"/>
        <w:ind w:firstLine="720"/>
        <w:jc w:val="both"/>
        <w:rPr>
          <w:rFonts w:ascii="Times New Roman" w:eastAsia="Times New Roman"/>
          <w:sz w:val="24"/>
          <w:szCs w:val="24"/>
        </w:rPr>
      </w:pPr>
      <w:r w:rsidRPr="00EC3B11">
        <w:rPr>
          <w:rFonts w:ascii="Times New Roman"/>
          <w:sz w:val="24"/>
          <w:szCs w:val="24"/>
        </w:rPr>
        <w:t xml:space="preserve">This chapter presents the results of data on Effect of Knowledge Management on Organizational Performance in </w:t>
      </w:r>
      <w:proofErr w:type="spellStart"/>
      <w:r w:rsidRPr="00EC3B11">
        <w:rPr>
          <w:rFonts w:ascii="Times New Roman"/>
          <w:sz w:val="24"/>
          <w:szCs w:val="24"/>
        </w:rPr>
        <w:t>Tuyil</w:t>
      </w:r>
      <w:proofErr w:type="spellEnd"/>
      <w:r w:rsidRPr="00EC3B11">
        <w:rPr>
          <w:rFonts w:ascii="Times New Roman"/>
          <w:sz w:val="24"/>
          <w:szCs w:val="24"/>
        </w:rPr>
        <w:t xml:space="preserve"> pharmaceutical company, Ilorin. Data collected were analyzed using frequency count for personal data while the hypotheses formulated were tested using Chi-square (</w:t>
      </w:r>
      <m:oMath>
        <m:r>
          <w:rPr>
            <w:rFonts w:ascii="Cambria Math" w:hAnsi="Cambria Math"/>
            <w:sz w:val="24"/>
            <w:szCs w:val="24"/>
          </w:rPr>
          <m:t>x</m:t>
        </m:r>
      </m:oMath>
      <w:r w:rsidRPr="00EC3B11">
        <w:rPr>
          <w:rFonts w:ascii="Times New Roman" w:eastAsia="Times New Roman"/>
          <w:sz w:val="24"/>
          <w:szCs w:val="24"/>
          <w:vertAlign w:val="superscript"/>
        </w:rPr>
        <w:t>2</w:t>
      </w:r>
      <w:r w:rsidRPr="00EC3B11">
        <w:rPr>
          <w:rFonts w:ascii="Times New Roman" w:eastAsia="Times New Roman"/>
          <w:sz w:val="24"/>
          <w:szCs w:val="24"/>
        </w:rPr>
        <w:t xml:space="preserve">) inferential statistics at 0.05 level of significance. </w:t>
      </w:r>
    </w:p>
    <w:p w:rsidR="00FD4284" w:rsidRPr="00EC3B11" w:rsidRDefault="00FD4284" w:rsidP="00FD4284">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4.2. Demographic Characteristics</w:t>
      </w:r>
    </w:p>
    <w:p w:rsidR="00FD4284" w:rsidRPr="00EC3B11" w:rsidRDefault="00FD4284" w:rsidP="00FD4284">
      <w:pPr>
        <w:spacing w:after="0" w:line="276" w:lineRule="auto"/>
        <w:jc w:val="both"/>
        <w:rPr>
          <w:rFonts w:ascii="Times New Roman" w:hAnsi="Times New Roman" w:cs="Times New Roman"/>
          <w:b/>
          <w:sz w:val="24"/>
          <w:szCs w:val="24"/>
        </w:rPr>
      </w:pPr>
      <w:r w:rsidRPr="00EC3B11">
        <w:rPr>
          <w:rFonts w:ascii="Times New Roman" w:hAnsi="Times New Roman" w:cs="Times New Roman"/>
          <w:b/>
          <w:sz w:val="24"/>
          <w:szCs w:val="24"/>
        </w:rPr>
        <w:t xml:space="preserve">Table 4.1: </w:t>
      </w:r>
      <w:r w:rsidRPr="00EC3B11">
        <w:rPr>
          <w:rFonts w:ascii="Times New Roman" w:hAnsi="Times New Roman" w:cs="Times New Roman"/>
          <w:sz w:val="24"/>
          <w:szCs w:val="24"/>
        </w:rPr>
        <w:t>Demographic variable of the Respondents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359"/>
        <w:gridCol w:w="1751"/>
        <w:gridCol w:w="2259"/>
      </w:tblGrid>
      <w:tr w:rsidR="00FD4284" w:rsidRPr="00EC3B11" w:rsidTr="00707A91">
        <w:tc>
          <w:tcPr>
            <w:tcW w:w="1490"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 xml:space="preserve">Variable </w:t>
            </w:r>
          </w:p>
        </w:tc>
        <w:tc>
          <w:tcPr>
            <w:tcW w:w="1300"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 xml:space="preserve">Grouping </w:t>
            </w:r>
          </w:p>
        </w:tc>
        <w:tc>
          <w:tcPr>
            <w:tcW w:w="965"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Frequency</w:t>
            </w:r>
          </w:p>
        </w:tc>
        <w:tc>
          <w:tcPr>
            <w:tcW w:w="1246" w:type="pct"/>
            <w:tcBorders>
              <w:top w:val="single" w:sz="4" w:space="0" w:color="auto"/>
              <w:bottom w:val="single" w:sz="4" w:space="0" w:color="auto"/>
            </w:tcBorders>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Percentage</w:t>
            </w:r>
          </w:p>
        </w:tc>
      </w:tr>
      <w:tr w:rsidR="00FD4284" w:rsidRPr="00EC3B11" w:rsidTr="00707A91">
        <w:tc>
          <w:tcPr>
            <w:tcW w:w="1490" w:type="pct"/>
            <w:tcBorders>
              <w:top w:val="single" w:sz="4" w:space="0" w:color="auto"/>
            </w:tcBorders>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b/>
                <w:bCs/>
              </w:rPr>
              <w:t>Age range</w:t>
            </w:r>
          </w:p>
        </w:tc>
        <w:tc>
          <w:tcPr>
            <w:tcW w:w="1300" w:type="pct"/>
            <w:tcBorders>
              <w:top w:val="single" w:sz="4" w:space="0" w:color="auto"/>
            </w:tcBorders>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25-35yrs</w:t>
            </w:r>
          </w:p>
        </w:tc>
        <w:tc>
          <w:tcPr>
            <w:tcW w:w="965" w:type="pct"/>
            <w:tcBorders>
              <w:top w:val="single" w:sz="4" w:space="0" w:color="auto"/>
            </w:tcBorders>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62</w:t>
            </w:r>
          </w:p>
        </w:tc>
        <w:tc>
          <w:tcPr>
            <w:tcW w:w="1246" w:type="pct"/>
            <w:tcBorders>
              <w:top w:val="single" w:sz="4" w:space="0" w:color="auto"/>
            </w:tcBorders>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62.5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35-45yrs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45yrs and above</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15</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13.5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r w:rsidRPr="00EC3B11">
              <w:rPr>
                <w:rFonts w:ascii="Times New Roman" w:hAnsi="Times New Roman" w:cs="Times New Roman"/>
                <w:b/>
              </w:rPr>
              <w:t xml:space="preserve">Gender </w:t>
            </w: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Male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68</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68.3</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Female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33</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31.7</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jc w:val="both"/>
              <w:rPr>
                <w:rFonts w:ascii="Times New Roman" w:hAnsi="Times New Roman" w:cs="Times New Roman"/>
                <w:b/>
              </w:rPr>
            </w:pPr>
            <w:r w:rsidRPr="00EC3B11">
              <w:rPr>
                <w:rFonts w:ascii="Times New Roman" w:hAnsi="Times New Roman" w:cs="Times New Roman"/>
                <w:b/>
              </w:rPr>
              <w:t>Educational Level</w:t>
            </w: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Diploma</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61.5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Degree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24.0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Master’s degree</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16</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14.5</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b/>
              </w:rPr>
            </w:pPr>
            <w:r w:rsidRPr="00EC3B11">
              <w:rPr>
                <w:rFonts w:ascii="Times New Roman" w:hAnsi="Times New Roman" w:cs="Times New Roman"/>
                <w:b/>
              </w:rPr>
              <w:t>How long have you been working in this company</w:t>
            </w:r>
          </w:p>
        </w:tc>
        <w:tc>
          <w:tcPr>
            <w:tcW w:w="1300" w:type="pct"/>
            <w:vAlign w:val="center"/>
          </w:tcPr>
          <w:p w:rsidR="00FD4284" w:rsidRPr="00EC3B11" w:rsidRDefault="00FD4284" w:rsidP="00FD4284">
            <w:pPr>
              <w:spacing w:line="276" w:lineRule="auto"/>
              <w:ind w:left="60" w:right="60"/>
              <w:rPr>
                <w:rFonts w:ascii="Times New Roman" w:hAnsi="Times New Roman" w:cs="Times New Roman"/>
              </w:rPr>
            </w:pPr>
            <w:r w:rsidRPr="00EC3B11">
              <w:rPr>
                <w:rFonts w:ascii="Times New Roman" w:hAnsi="Times New Roman" w:cs="Times New Roman"/>
              </w:rPr>
              <w:t xml:space="preserve">Less than 3 years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58</w:t>
            </w:r>
          </w:p>
        </w:tc>
        <w:tc>
          <w:tcPr>
            <w:tcW w:w="1246" w:type="pct"/>
            <w:vAlign w:val="center"/>
          </w:tcPr>
          <w:p w:rsidR="00FD4284" w:rsidRPr="00EC3B11" w:rsidRDefault="00FD4284" w:rsidP="00FD4284">
            <w:pPr>
              <w:spacing w:line="276" w:lineRule="auto"/>
              <w:ind w:right="60"/>
              <w:jc w:val="both"/>
              <w:rPr>
                <w:rFonts w:ascii="Times New Roman" w:hAnsi="Times New Roman" w:cs="Times New Roman"/>
              </w:rPr>
            </w:pPr>
            <w:r w:rsidRPr="00EC3B11">
              <w:rPr>
                <w:rFonts w:ascii="Times New Roman" w:hAnsi="Times New Roman" w:cs="Times New Roman"/>
              </w:rPr>
              <w:t xml:space="preserve"> 57.4</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3 to 5years</w:t>
            </w:r>
          </w:p>
        </w:tc>
        <w:tc>
          <w:tcPr>
            <w:tcW w:w="965" w:type="pct"/>
            <w:vAlign w:val="center"/>
          </w:tcPr>
          <w:p w:rsidR="00FD4284" w:rsidRPr="00EC3B11" w:rsidRDefault="00FD4284" w:rsidP="00FD4284">
            <w:pPr>
              <w:spacing w:line="276" w:lineRule="auto"/>
              <w:ind w:right="60"/>
              <w:jc w:val="both"/>
              <w:rPr>
                <w:rFonts w:ascii="Times New Roman" w:hAnsi="Times New Roman" w:cs="Times New Roman"/>
              </w:rPr>
            </w:pPr>
            <w:r w:rsidRPr="00EC3B11">
              <w:rPr>
                <w:rFonts w:ascii="Times New Roman" w:hAnsi="Times New Roman" w:cs="Times New Roman"/>
              </w:rPr>
              <w:t xml:space="preserve"> 29</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28.8</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 xml:space="preserve">Above 5 to 10 years </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15</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13,8</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b/>
              </w:rPr>
            </w:pPr>
            <w:r w:rsidRPr="00EC3B11">
              <w:rPr>
                <w:rFonts w:ascii="Times New Roman" w:hAnsi="Times New Roman" w:cs="Times New Roman"/>
                <w:b/>
              </w:rPr>
              <w:t xml:space="preserve">Total </w:t>
            </w:r>
          </w:p>
        </w:tc>
        <w:tc>
          <w:tcPr>
            <w:tcW w:w="965" w:type="pct"/>
            <w:vAlign w:val="center"/>
          </w:tcPr>
          <w:p w:rsidR="00FD4284" w:rsidRPr="00EC3B11" w:rsidRDefault="00FD4284" w:rsidP="00FD4284">
            <w:pPr>
              <w:spacing w:line="276" w:lineRule="auto"/>
              <w:ind w:right="60"/>
              <w:jc w:val="both"/>
              <w:rPr>
                <w:rFonts w:ascii="Times New Roman" w:hAnsi="Times New Roman" w:cs="Times New Roman"/>
                <w:b/>
              </w:rPr>
            </w:pPr>
            <w:r w:rsidRPr="00EC3B11">
              <w:rPr>
                <w:rFonts w:ascii="Times New Roman" w:hAnsi="Times New Roman" w:cs="Times New Roman"/>
                <w:b/>
              </w:rPr>
              <w:t>101</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How many years have you been in your current position</w:t>
            </w: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Less than 3 years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42</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58.33</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rPr>
            </w:pPr>
            <w:r w:rsidRPr="00EC3B11">
              <w:rPr>
                <w:rFonts w:ascii="Times New Roman" w:hAnsi="Times New Roman" w:cs="Times New Roman"/>
              </w:rPr>
              <w:t>3 to 5 years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28</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38.89</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right="60"/>
              <w:rPr>
                <w:rFonts w:ascii="Times New Roman" w:hAnsi="Times New Roman" w:cs="Times New Roman"/>
                <w:b/>
              </w:rPr>
            </w:pPr>
            <w:r w:rsidRPr="00EC3B11">
              <w:rPr>
                <w:rFonts w:ascii="Times New Roman" w:hAnsi="Times New Roman" w:cs="Times New Roman"/>
              </w:rPr>
              <w:t>Above 5 to 10 years</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rPr>
            </w:pPr>
            <w:r w:rsidRPr="00EC3B11">
              <w:rPr>
                <w:rFonts w:ascii="Times New Roman" w:hAnsi="Times New Roman" w:cs="Times New Roman"/>
              </w:rPr>
              <w:t>2.78</w:t>
            </w:r>
          </w:p>
        </w:tc>
      </w:tr>
      <w:tr w:rsidR="00FD4284" w:rsidRPr="00EC3B11" w:rsidTr="00707A91">
        <w:tc>
          <w:tcPr>
            <w:tcW w:w="1490" w:type="pct"/>
          </w:tcPr>
          <w:p w:rsidR="00FD4284" w:rsidRPr="00EC3B11" w:rsidRDefault="00FD4284" w:rsidP="00FD4284">
            <w:pPr>
              <w:spacing w:line="276" w:lineRule="auto"/>
              <w:rPr>
                <w:rFonts w:ascii="Times New Roman" w:hAnsi="Times New Roman" w:cs="Times New Roman"/>
              </w:rPr>
            </w:pPr>
          </w:p>
        </w:tc>
        <w:tc>
          <w:tcPr>
            <w:tcW w:w="1300" w:type="pct"/>
            <w:vAlign w:val="center"/>
          </w:tcPr>
          <w:p w:rsidR="00FD4284" w:rsidRPr="00EC3B11" w:rsidRDefault="00FD4284" w:rsidP="00FD4284">
            <w:pPr>
              <w:spacing w:line="276" w:lineRule="auto"/>
              <w:ind w:left="60" w:right="60"/>
              <w:rPr>
                <w:rFonts w:ascii="Times New Roman" w:hAnsi="Times New Roman" w:cs="Times New Roman"/>
                <w:b/>
              </w:rPr>
            </w:pPr>
            <w:r w:rsidRPr="00EC3B11">
              <w:rPr>
                <w:rFonts w:ascii="Times New Roman" w:hAnsi="Times New Roman" w:cs="Times New Roman"/>
                <w:b/>
              </w:rPr>
              <w:t>Total</w:t>
            </w:r>
          </w:p>
        </w:tc>
        <w:tc>
          <w:tcPr>
            <w:tcW w:w="965"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72</w:t>
            </w:r>
          </w:p>
        </w:tc>
        <w:tc>
          <w:tcPr>
            <w:tcW w:w="1246" w:type="pct"/>
            <w:vAlign w:val="center"/>
          </w:tcPr>
          <w:p w:rsidR="00FD4284" w:rsidRPr="00EC3B11" w:rsidRDefault="00FD4284" w:rsidP="00FD4284">
            <w:pPr>
              <w:spacing w:line="276" w:lineRule="auto"/>
              <w:ind w:left="60" w:right="60"/>
              <w:jc w:val="both"/>
              <w:rPr>
                <w:rFonts w:ascii="Times New Roman" w:hAnsi="Times New Roman" w:cs="Times New Roman"/>
                <w:b/>
              </w:rPr>
            </w:pPr>
            <w:r w:rsidRPr="00EC3B11">
              <w:rPr>
                <w:rFonts w:ascii="Times New Roman" w:hAnsi="Times New Roman" w:cs="Times New Roman"/>
                <w:b/>
              </w:rPr>
              <w:t>100.0</w:t>
            </w:r>
          </w:p>
        </w:tc>
      </w:tr>
    </w:tbl>
    <w:p w:rsidR="00FD4284" w:rsidRPr="00EC3B11" w:rsidRDefault="00FD4284" w:rsidP="00FD4284">
      <w:pPr>
        <w:spacing w:line="276" w:lineRule="auto"/>
        <w:jc w:val="both"/>
        <w:rPr>
          <w:rFonts w:ascii="Times New Roman" w:hAnsi="Times New Roman" w:cs="Times New Roman"/>
          <w:sz w:val="24"/>
          <w:szCs w:val="24"/>
        </w:rPr>
      </w:pPr>
      <w:r w:rsidRPr="00EC3B11">
        <w:rPr>
          <w:rFonts w:ascii="Times New Roman" w:hAnsi="Times New Roman" w:cs="Times New Roman"/>
          <w:b/>
          <w:sz w:val="24"/>
          <w:szCs w:val="24"/>
        </w:rPr>
        <w:t xml:space="preserve">Source: </w:t>
      </w:r>
      <w:r w:rsidR="00D76EF6">
        <w:rPr>
          <w:rFonts w:ascii="Times New Roman" w:hAnsi="Times New Roman" w:cs="Times New Roman"/>
          <w:sz w:val="24"/>
          <w:szCs w:val="24"/>
        </w:rPr>
        <w:t>Field Survey 2025</w:t>
      </w:r>
    </w:p>
    <w:p w:rsidR="00FD4284" w:rsidRPr="00EC3B11" w:rsidRDefault="00FD4284" w:rsidP="00707A91">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According to the result in table 4.1, for the demographic characteristics are presented as follows</w:t>
      </w:r>
      <w:r w:rsidRPr="00EC3B11">
        <w:rPr>
          <w:rFonts w:ascii="Times New Roman" w:hAnsi="Times New Roman"/>
          <w:sz w:val="24"/>
          <w:szCs w:val="24"/>
        </w:rPr>
        <w:t xml:space="preserve">, 68.3% of the respondents are male while the other 31.7% are female. By implication, </w:t>
      </w:r>
      <w:r w:rsidRPr="00EC3B11">
        <w:rPr>
          <w:rFonts w:ascii="Times New Roman" w:hAnsi="Times New Roman"/>
          <w:sz w:val="24"/>
          <w:szCs w:val="24"/>
        </w:rPr>
        <w:lastRenderedPageBreak/>
        <w:t>there are more male respondents. In addition, table 4.1 demonstrates diversity across age of respondents. This information collected can, therefore, be regarded as balanced and reliable for the purpose of this study</w:t>
      </w:r>
      <w:r w:rsidRPr="00EC3B11">
        <w:rPr>
          <w:rFonts w:ascii="Times New Roman" w:hAnsi="Times New Roman" w:cs="Times New Roman"/>
          <w:sz w:val="24"/>
          <w:szCs w:val="24"/>
        </w:rPr>
        <w:t>. 62(62.5%) of the participants are 25 to 35 years old, 24(24.0%) of the participants are above 35 to 45 years old and the rest 14(13.5%) of the respondents are above 45 years old. When we come to educational attainment of the respondents 16(22.2%) of them have diploma, 42(58.3%) of the respondents have degree and 14(19.4%) of the respondents have master’s degree. When we see how long they have stayed in the company; 34(47.2%) of them have been working in the company for less than three years, 58(57.4%) of the participants have been working in the company for 3 to 5 years and 29(28.8%) of the respondents have been working above 5 to 10 years in the company. For duration of stay of the respondents in their current position is described as follows: 42(58.3%) of the respondents have been working in their current position, 28(38.89%) of the respondents have been working in their current position and the rest 15(13.6%) of the respondents have been working in their current position.</w:t>
      </w:r>
    </w:p>
    <w:p w:rsidR="00FD4284" w:rsidRPr="00EC3B11" w:rsidRDefault="00FD4284" w:rsidP="00FD4284">
      <w:pPr>
        <w:autoSpaceDE w:val="0"/>
        <w:autoSpaceDN w:val="0"/>
        <w:adjustRightInd w:val="0"/>
        <w:spacing w:after="0" w:line="276" w:lineRule="auto"/>
        <w:ind w:firstLine="720"/>
        <w:jc w:val="both"/>
        <w:rPr>
          <w:rFonts w:ascii="Times New Roman" w:hAnsi="Times New Roman" w:cs="Times New Roman"/>
          <w:sz w:val="24"/>
          <w:szCs w:val="24"/>
        </w:rPr>
      </w:pPr>
    </w:p>
    <w:p w:rsidR="00FD4284" w:rsidRPr="00EC3B11" w:rsidRDefault="00FD4284" w:rsidP="00FD4284">
      <w:pPr>
        <w:spacing w:line="276" w:lineRule="auto"/>
        <w:ind w:left="900" w:right="705" w:hanging="900"/>
        <w:rPr>
          <w:rFonts w:ascii="Times New Roman" w:hAnsi="Times New Roman" w:cs="Times New Roman"/>
          <w:sz w:val="24"/>
          <w:szCs w:val="24"/>
        </w:rPr>
      </w:pPr>
      <w:r w:rsidRPr="00EC3B11">
        <w:rPr>
          <w:rFonts w:ascii="Times New Roman" w:hAnsi="Times New Roman" w:cs="Times New Roman"/>
          <w:b/>
          <w:sz w:val="24"/>
          <w:szCs w:val="24"/>
        </w:rPr>
        <w:t xml:space="preserve">Table 2: </w:t>
      </w:r>
      <w:r w:rsidRPr="00EC3B11">
        <w:rPr>
          <w:rFonts w:ascii="Times New Roman" w:hAnsi="Times New Roman" w:cs="Times New Roman"/>
          <w:sz w:val="24"/>
          <w:szCs w:val="24"/>
        </w:rPr>
        <w:t>Arithmetic mean, SD, one sample t-test, item importance and importance level of Knowledge Management dimensions</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firstRow="1" w:lastRow="0" w:firstColumn="1" w:lastColumn="0" w:noHBand="0" w:noVBand="1"/>
      </w:tblPr>
      <w:tblGrid>
        <w:gridCol w:w="567"/>
        <w:gridCol w:w="2719"/>
        <w:gridCol w:w="788"/>
        <w:gridCol w:w="763"/>
        <w:gridCol w:w="1074"/>
        <w:gridCol w:w="682"/>
        <w:gridCol w:w="1248"/>
        <w:gridCol w:w="1221"/>
      </w:tblGrid>
      <w:tr w:rsidR="00FD4284" w:rsidRPr="00EC3B11" w:rsidTr="00707A91">
        <w:trPr>
          <w:trHeight w:val="740"/>
        </w:trPr>
        <w:tc>
          <w:tcPr>
            <w:tcW w:w="337" w:type="pct"/>
            <w:shd w:val="clear" w:color="auto" w:fill="F4F4F4"/>
            <w:vAlign w:val="center"/>
          </w:tcPr>
          <w:p w:rsidR="00FD4284" w:rsidRPr="00EC3B11" w:rsidRDefault="00FD4284" w:rsidP="00FD4284">
            <w:pPr>
              <w:spacing w:line="276" w:lineRule="auto"/>
              <w:ind w:left="81"/>
              <w:rPr>
                <w:rFonts w:ascii="Times New Roman" w:hAnsi="Times New Roman" w:cs="Times New Roman"/>
                <w:sz w:val="24"/>
                <w:szCs w:val="24"/>
              </w:rPr>
            </w:pPr>
            <w:r w:rsidRPr="00EC3B11">
              <w:rPr>
                <w:rFonts w:ascii="Times New Roman" w:hAnsi="Times New Roman" w:cs="Times New Roman"/>
                <w:sz w:val="24"/>
                <w:szCs w:val="24"/>
              </w:rPr>
              <w:t>No.</w:t>
            </w:r>
          </w:p>
        </w:tc>
        <w:tc>
          <w:tcPr>
            <w:tcW w:w="1524"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Service Quality</w:t>
            </w:r>
          </w:p>
        </w:tc>
        <w:tc>
          <w:tcPr>
            <w:tcW w:w="432" w:type="pct"/>
            <w:shd w:val="clear" w:color="auto" w:fill="F4F4F4"/>
            <w:vAlign w:val="center"/>
          </w:tcPr>
          <w:p w:rsidR="00FD4284" w:rsidRPr="00EC3B11" w:rsidRDefault="00FD4284" w:rsidP="00FD4284">
            <w:pPr>
              <w:spacing w:line="276" w:lineRule="auto"/>
              <w:ind w:left="113"/>
              <w:rPr>
                <w:rFonts w:ascii="Times New Roman" w:hAnsi="Times New Roman" w:cs="Times New Roman"/>
                <w:sz w:val="24"/>
                <w:szCs w:val="24"/>
              </w:rPr>
            </w:pPr>
            <w:r w:rsidRPr="00EC3B11">
              <w:rPr>
                <w:rFonts w:ascii="Times New Roman" w:hAnsi="Times New Roman" w:cs="Times New Roman"/>
                <w:sz w:val="24"/>
                <w:szCs w:val="24"/>
              </w:rPr>
              <w:t>Mean</w:t>
            </w:r>
          </w:p>
        </w:tc>
        <w:tc>
          <w:tcPr>
            <w:tcW w:w="43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7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39"/>
              <w:rPr>
                <w:rFonts w:ascii="Times New Roman" w:hAnsi="Times New Roman" w:cs="Times New Roman"/>
                <w:sz w:val="24"/>
                <w:szCs w:val="24"/>
              </w:rPr>
            </w:pPr>
            <w:r w:rsidRPr="00EC3B11">
              <w:rPr>
                <w:rFonts w:ascii="Times New Roman" w:hAnsi="Times New Roman" w:cs="Times New Roman"/>
                <w:sz w:val="24"/>
                <w:szCs w:val="24"/>
              </w:rPr>
              <w:t>Calculate</w:t>
            </w:r>
          </w:p>
        </w:tc>
        <w:tc>
          <w:tcPr>
            <w:tcW w:w="367" w:type="pct"/>
            <w:shd w:val="clear" w:color="auto" w:fill="F4F4F4"/>
            <w:vAlign w:val="center"/>
          </w:tcPr>
          <w:p w:rsidR="00FD4284" w:rsidRPr="00EC3B11" w:rsidRDefault="00FD4284" w:rsidP="00FD4284">
            <w:pPr>
              <w:spacing w:line="276" w:lineRule="auto"/>
              <w:ind w:left="123"/>
              <w:rPr>
                <w:rFonts w:ascii="Times New Roman" w:hAnsi="Times New Roman" w:cs="Times New Roman"/>
                <w:sz w:val="24"/>
                <w:szCs w:val="24"/>
              </w:rPr>
            </w:pPr>
            <w:r w:rsidRPr="00EC3B11">
              <w:rPr>
                <w:rFonts w:ascii="Times New Roman" w:hAnsi="Times New Roman" w:cs="Times New Roman"/>
                <w:sz w:val="24"/>
                <w:szCs w:val="24"/>
              </w:rPr>
              <w:t>Sig</w:t>
            </w:r>
          </w:p>
        </w:tc>
        <w:tc>
          <w:tcPr>
            <w:tcW w:w="671" w:type="pct"/>
            <w:shd w:val="clear" w:color="auto" w:fill="F4F4F4"/>
            <w:vAlign w:val="center"/>
          </w:tcPr>
          <w:p w:rsidR="00FD4284" w:rsidRPr="00EC3B11" w:rsidRDefault="00FD4284" w:rsidP="00FD4284">
            <w:pPr>
              <w:spacing w:line="276" w:lineRule="auto"/>
              <w:ind w:left="40"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57"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721"/>
        </w:trPr>
        <w:tc>
          <w:tcPr>
            <w:tcW w:w="337"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1524"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Knowledge Creation</w:t>
            </w:r>
          </w:p>
        </w:tc>
        <w:tc>
          <w:tcPr>
            <w:tcW w:w="432"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4.100</w:t>
            </w:r>
          </w:p>
        </w:tc>
        <w:tc>
          <w:tcPr>
            <w:tcW w:w="435"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0.520</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21.250</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2</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20"/>
        </w:trPr>
        <w:tc>
          <w:tcPr>
            <w:tcW w:w="337"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2</w:t>
            </w:r>
          </w:p>
        </w:tc>
        <w:tc>
          <w:tcPr>
            <w:tcW w:w="1524"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Knowledge Storage</w:t>
            </w:r>
          </w:p>
        </w:tc>
        <w:tc>
          <w:tcPr>
            <w:tcW w:w="432"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4.206</w:t>
            </w:r>
          </w:p>
        </w:tc>
        <w:tc>
          <w:tcPr>
            <w:tcW w:w="435"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0.512</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23.645</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1</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48"/>
        </w:trPr>
        <w:tc>
          <w:tcPr>
            <w:tcW w:w="337"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1524"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Knowledge Sharing</w:t>
            </w:r>
          </w:p>
        </w:tc>
        <w:tc>
          <w:tcPr>
            <w:tcW w:w="432"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4.049</w:t>
            </w:r>
          </w:p>
        </w:tc>
        <w:tc>
          <w:tcPr>
            <w:tcW w:w="435"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0.592</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17.790</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67"/>
        </w:trPr>
        <w:tc>
          <w:tcPr>
            <w:tcW w:w="337"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4</w:t>
            </w:r>
          </w:p>
        </w:tc>
        <w:tc>
          <w:tcPr>
            <w:tcW w:w="1524" w:type="pct"/>
            <w:vAlign w:val="center"/>
          </w:tcPr>
          <w:p w:rsidR="00FD4284" w:rsidRPr="00EC3B11" w:rsidRDefault="00FD4284" w:rsidP="00FD4284">
            <w:pPr>
              <w:spacing w:line="276" w:lineRule="auto"/>
              <w:ind w:left="6"/>
              <w:rPr>
                <w:rFonts w:ascii="Times New Roman" w:hAnsi="Times New Roman" w:cs="Times New Roman"/>
                <w:sz w:val="24"/>
                <w:szCs w:val="24"/>
              </w:rPr>
            </w:pPr>
            <w:r w:rsidRPr="00EC3B11">
              <w:rPr>
                <w:rFonts w:ascii="Times New Roman" w:hAnsi="Times New Roman" w:cs="Times New Roman"/>
                <w:sz w:val="24"/>
                <w:szCs w:val="24"/>
              </w:rPr>
              <w:t xml:space="preserve"> Knowledge Application</w:t>
            </w:r>
          </w:p>
        </w:tc>
        <w:tc>
          <w:tcPr>
            <w:tcW w:w="432"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4.023</w:t>
            </w:r>
          </w:p>
        </w:tc>
        <w:tc>
          <w:tcPr>
            <w:tcW w:w="435"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0.581</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17.677</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77"/>
        </w:trPr>
        <w:tc>
          <w:tcPr>
            <w:tcW w:w="1861"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32"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4.096</w:t>
            </w:r>
          </w:p>
        </w:tc>
        <w:tc>
          <w:tcPr>
            <w:tcW w:w="435"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0.447</w:t>
            </w:r>
          </w:p>
        </w:tc>
        <w:tc>
          <w:tcPr>
            <w:tcW w:w="578" w:type="pct"/>
          </w:tcPr>
          <w:p w:rsidR="00FD4284" w:rsidRPr="00EC3B11" w:rsidRDefault="00FD4284" w:rsidP="00FD4284">
            <w:pPr>
              <w:spacing w:line="276" w:lineRule="auto"/>
              <w:rPr>
                <w:rFonts w:ascii="Times New Roman" w:hAnsi="Times New Roman" w:cs="Times New Roman"/>
                <w:sz w:val="24"/>
                <w:szCs w:val="24"/>
              </w:rPr>
            </w:pPr>
          </w:p>
        </w:tc>
        <w:tc>
          <w:tcPr>
            <w:tcW w:w="367" w:type="pct"/>
          </w:tcPr>
          <w:p w:rsidR="00FD4284" w:rsidRPr="00EC3B11" w:rsidRDefault="00FD4284" w:rsidP="00FD4284">
            <w:pPr>
              <w:spacing w:line="276" w:lineRule="auto"/>
              <w:rPr>
                <w:rFonts w:ascii="Times New Roman" w:hAnsi="Times New Roman" w:cs="Times New Roman"/>
                <w:sz w:val="24"/>
                <w:szCs w:val="24"/>
              </w:rPr>
            </w:pPr>
          </w:p>
        </w:tc>
        <w:tc>
          <w:tcPr>
            <w:tcW w:w="671" w:type="pct"/>
            <w:vAlign w:val="center"/>
          </w:tcPr>
          <w:p w:rsidR="00FD4284" w:rsidRPr="00EC3B11" w:rsidRDefault="00FD4284" w:rsidP="00FD4284">
            <w:pPr>
              <w:spacing w:line="276" w:lineRule="auto"/>
              <w:ind w:left="160"/>
              <w:rPr>
                <w:rFonts w:ascii="Times New Roman" w:hAnsi="Times New Roman" w:cs="Times New Roman"/>
                <w:sz w:val="24"/>
                <w:szCs w:val="24"/>
              </w:rPr>
            </w:pPr>
          </w:p>
        </w:tc>
        <w:tc>
          <w:tcPr>
            <w:tcW w:w="657"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was calculated based on Assumption mean to item that (3)</w:t>
      </w:r>
    </w:p>
    <w:p w:rsidR="00FD4284" w:rsidRPr="00EC3B11" w:rsidRDefault="00FD4284" w:rsidP="00FD4284">
      <w:pPr>
        <w:tabs>
          <w:tab w:val="left" w:pos="720"/>
        </w:tabs>
        <w:spacing w:after="0" w:line="276" w:lineRule="auto"/>
        <w:ind w:right="-15"/>
        <w:jc w:val="both"/>
        <w:rPr>
          <w:rFonts w:ascii="Times New Roman" w:hAnsi="Times New Roman" w:cs="Times New Roman"/>
          <w:sz w:val="24"/>
          <w:szCs w:val="24"/>
        </w:rPr>
      </w:pPr>
      <w:r w:rsidRPr="00EC3B11">
        <w:rPr>
          <w:rFonts w:ascii="Times New Roman" w:hAnsi="Times New Roman" w:cs="Times New Roman"/>
          <w:sz w:val="24"/>
          <w:szCs w:val="24"/>
        </w:rPr>
        <w:lastRenderedPageBreak/>
        <w:tab/>
        <w:t>The researcher used the arithmetic mean, standard deviation, one sample t-test, item importance and importance level as shown in Table 1. The table shows the importance level of Knowledge Management dimensions, where the arithmetic means for dimensions range between (4.023 - 4.206) compared with general arithmetic mean amount of (4.096). We observe that the highest mean was for the "</w:t>
      </w:r>
      <w:r w:rsidRPr="00EC3B11">
        <w:rPr>
          <w:rFonts w:ascii="Times New Roman" w:hAnsi="Times New Roman" w:cs="Times New Roman"/>
          <w:b/>
          <w:i/>
          <w:sz w:val="24"/>
          <w:szCs w:val="24"/>
        </w:rPr>
        <w:t>Knowledge Storage”</w:t>
      </w:r>
      <w:r w:rsidRPr="00EC3B11">
        <w:rPr>
          <w:rFonts w:ascii="Times New Roman" w:hAnsi="Times New Roman" w:cs="Times New Roman"/>
          <w:sz w:val="24"/>
          <w:szCs w:val="24"/>
        </w:rPr>
        <w:t xml:space="preserve"> with arithmetic mean (4.206), standard deviation (0.512). The lowest arithmetic mean was for the "</w:t>
      </w:r>
      <w:r w:rsidRPr="00EC3B11">
        <w:rPr>
          <w:rFonts w:ascii="Times New Roman" w:hAnsi="Times New Roman" w:cs="Times New Roman"/>
          <w:b/>
          <w:i/>
          <w:sz w:val="24"/>
          <w:szCs w:val="24"/>
        </w:rPr>
        <w:t>Knowledge Application</w:t>
      </w:r>
      <w:r w:rsidRPr="00EC3B11">
        <w:rPr>
          <w:rFonts w:ascii="Times New Roman" w:hAnsi="Times New Roman" w:cs="Times New Roman"/>
          <w:sz w:val="24"/>
          <w:szCs w:val="24"/>
        </w:rPr>
        <w:t>” with a score of (4.023) and standard deviation (0.581). In general, it appears that the Importance level of Knowledge Management in private hospitals from the study sample viewpoint was high.</w:t>
      </w:r>
    </w:p>
    <w:p w:rsidR="00FD4284" w:rsidRPr="00EC3B11" w:rsidRDefault="00FD4284" w:rsidP="00FD4284">
      <w:pPr>
        <w:spacing w:after="0" w:line="276" w:lineRule="auto"/>
        <w:ind w:left="289" w:right="-15"/>
        <w:rPr>
          <w:rFonts w:ascii="Times New Roman" w:hAnsi="Times New Roman" w:cs="Times New Roman"/>
          <w:sz w:val="24"/>
          <w:szCs w:val="24"/>
        </w:rPr>
      </w:pPr>
    </w:p>
    <w:p w:rsidR="00FD4284" w:rsidRPr="00EC3B11" w:rsidRDefault="00FD4284" w:rsidP="00FD4284">
      <w:pPr>
        <w:spacing w:after="0" w:line="276" w:lineRule="auto"/>
        <w:ind w:left="289" w:right="-15"/>
        <w:rPr>
          <w:rFonts w:ascii="Times New Roman" w:hAnsi="Times New Roman" w:cs="Times New Roman"/>
          <w:sz w:val="24"/>
          <w:szCs w:val="24"/>
        </w:rPr>
      </w:pPr>
      <w:r w:rsidRPr="00EC3B11">
        <w:rPr>
          <w:rFonts w:ascii="Times New Roman" w:hAnsi="Times New Roman" w:cs="Times New Roman"/>
          <w:b/>
          <w:sz w:val="24"/>
          <w:szCs w:val="24"/>
        </w:rPr>
        <w:t>Table 3</w:t>
      </w:r>
      <w:proofErr w:type="gramStart"/>
      <w:r w:rsidRPr="00EC3B11">
        <w:rPr>
          <w:rFonts w:ascii="Times New Roman" w:hAnsi="Times New Roman" w:cs="Times New Roman"/>
          <w:b/>
          <w:sz w:val="24"/>
          <w:szCs w:val="24"/>
        </w:rPr>
        <w:t>:</w:t>
      </w:r>
      <w:r w:rsidRPr="00EC3B11">
        <w:rPr>
          <w:rFonts w:ascii="Times New Roman" w:hAnsi="Times New Roman" w:cs="Times New Roman"/>
          <w:sz w:val="24"/>
          <w:szCs w:val="24"/>
        </w:rPr>
        <w:t>Arithmetic</w:t>
      </w:r>
      <w:proofErr w:type="gramEnd"/>
      <w:r w:rsidRPr="00EC3B11">
        <w:rPr>
          <w:rFonts w:ascii="Times New Roman" w:hAnsi="Times New Roman" w:cs="Times New Roman"/>
          <w:sz w:val="24"/>
          <w:szCs w:val="24"/>
        </w:rPr>
        <w:t xml:space="preserve"> mean, SD, one sample t-test, item importance and importance level of Knowledge Creation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8" w:type="dxa"/>
          <w:right w:w="48" w:type="dxa"/>
        </w:tblCellMar>
        <w:tblLook w:val="04A0" w:firstRow="1" w:lastRow="0" w:firstColumn="1" w:lastColumn="0" w:noHBand="0" w:noVBand="1"/>
      </w:tblPr>
      <w:tblGrid>
        <w:gridCol w:w="606"/>
        <w:gridCol w:w="3083"/>
        <w:gridCol w:w="767"/>
        <w:gridCol w:w="778"/>
        <w:gridCol w:w="962"/>
        <w:gridCol w:w="636"/>
        <w:gridCol w:w="1122"/>
        <w:gridCol w:w="1108"/>
      </w:tblGrid>
      <w:tr w:rsidR="00FD4284" w:rsidRPr="00EC3B11" w:rsidTr="00707A91">
        <w:trPr>
          <w:trHeight w:val="740"/>
        </w:trPr>
        <w:tc>
          <w:tcPr>
            <w:tcW w:w="343" w:type="pct"/>
            <w:shd w:val="clear" w:color="auto" w:fill="F4F4F4"/>
            <w:vAlign w:val="center"/>
          </w:tcPr>
          <w:p w:rsidR="00FD4284" w:rsidRPr="00EC3B11" w:rsidRDefault="00FD4284" w:rsidP="00FD4284">
            <w:pPr>
              <w:spacing w:line="276" w:lineRule="auto"/>
              <w:ind w:left="67"/>
              <w:rPr>
                <w:rFonts w:ascii="Times New Roman" w:hAnsi="Times New Roman" w:cs="Times New Roman"/>
              </w:rPr>
            </w:pPr>
            <w:r w:rsidRPr="00EC3B11">
              <w:rPr>
                <w:rFonts w:ascii="Times New Roman" w:hAnsi="Times New Roman" w:cs="Times New Roman"/>
              </w:rPr>
              <w:t>No.</w:t>
            </w:r>
          </w:p>
        </w:tc>
        <w:tc>
          <w:tcPr>
            <w:tcW w:w="1710"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Knowledge Creation</w:t>
            </w:r>
          </w:p>
        </w:tc>
        <w:tc>
          <w:tcPr>
            <w:tcW w:w="432" w:type="pct"/>
            <w:shd w:val="clear" w:color="auto" w:fill="F4F4F4"/>
            <w:vAlign w:val="center"/>
          </w:tcPr>
          <w:p w:rsidR="00FD4284" w:rsidRPr="00EC3B11" w:rsidRDefault="00FD4284" w:rsidP="00FD4284">
            <w:pPr>
              <w:spacing w:line="276" w:lineRule="auto"/>
              <w:ind w:left="98"/>
              <w:rPr>
                <w:rFonts w:ascii="Times New Roman" w:hAnsi="Times New Roman" w:cs="Times New Roman"/>
              </w:rPr>
            </w:pPr>
            <w:r w:rsidRPr="00EC3B11">
              <w:rPr>
                <w:rFonts w:ascii="Times New Roman" w:hAnsi="Times New Roman" w:cs="Times New Roman"/>
              </w:rPr>
              <w:t>Mean</w:t>
            </w:r>
          </w:p>
        </w:tc>
        <w:tc>
          <w:tcPr>
            <w:tcW w:w="438"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proofErr w:type="spellStart"/>
            <w:r w:rsidRPr="00EC3B11">
              <w:rPr>
                <w:rFonts w:ascii="Times New Roman" w:hAnsi="Times New Roman" w:cs="Times New Roman"/>
              </w:rPr>
              <w:t>St.D</w:t>
            </w:r>
            <w:proofErr w:type="spellEnd"/>
          </w:p>
        </w:tc>
        <w:tc>
          <w:tcPr>
            <w:tcW w:w="517"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t- value</w:t>
            </w:r>
          </w:p>
          <w:p w:rsidR="00FD4284" w:rsidRPr="00EC3B11" w:rsidRDefault="00FD4284" w:rsidP="00FD4284">
            <w:pPr>
              <w:spacing w:line="276" w:lineRule="auto"/>
              <w:ind w:left="25"/>
              <w:rPr>
                <w:rFonts w:ascii="Times New Roman" w:hAnsi="Times New Roman" w:cs="Times New Roman"/>
              </w:rPr>
            </w:pPr>
            <w:r w:rsidRPr="00EC3B11">
              <w:rPr>
                <w:rFonts w:ascii="Times New Roman" w:hAnsi="Times New Roman" w:cs="Times New Roman"/>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rPr>
            </w:pPr>
            <w:r w:rsidRPr="00EC3B11">
              <w:rPr>
                <w:rFonts w:ascii="Times New Roman" w:hAnsi="Times New Roman" w:cs="Times New Roman"/>
              </w:rPr>
              <w:t>Sig</w:t>
            </w:r>
          </w:p>
        </w:tc>
        <w:tc>
          <w:tcPr>
            <w:tcW w:w="604"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rPr>
            </w:pPr>
            <w:r w:rsidRPr="00EC3B11">
              <w:rPr>
                <w:rFonts w:ascii="Times New Roman" w:hAnsi="Times New Roman" w:cs="Times New Roman"/>
              </w:rPr>
              <w:t>Item importance</w:t>
            </w:r>
          </w:p>
        </w:tc>
        <w:tc>
          <w:tcPr>
            <w:tcW w:w="596" w:type="pct"/>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Importance level</w:t>
            </w:r>
          </w:p>
        </w:tc>
      </w:tr>
      <w:tr w:rsidR="00FD4284" w:rsidRPr="00EC3B11" w:rsidTr="00707A91">
        <w:trPr>
          <w:trHeight w:val="717"/>
        </w:trPr>
        <w:tc>
          <w:tcPr>
            <w:tcW w:w="343" w:type="pct"/>
            <w:shd w:val="clear" w:color="auto" w:fill="F4F4F4"/>
            <w:vAlign w:val="center"/>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1</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 xml:space="preserve">pharmaceutical management seeks to collect information about its competitors systematically </w:t>
            </w:r>
          </w:p>
        </w:tc>
        <w:tc>
          <w:tcPr>
            <w:tcW w:w="432" w:type="pct"/>
            <w:vAlign w:val="center"/>
          </w:tcPr>
          <w:p w:rsidR="00FD4284" w:rsidRPr="00EC3B11" w:rsidRDefault="00FD4284" w:rsidP="00FD4284">
            <w:pPr>
              <w:spacing w:line="276" w:lineRule="auto"/>
              <w:ind w:left="74"/>
              <w:rPr>
                <w:rFonts w:ascii="Times New Roman" w:hAnsi="Times New Roman" w:cs="Times New Roman"/>
              </w:rPr>
            </w:pPr>
            <w:r w:rsidRPr="00EC3B11">
              <w:rPr>
                <w:rFonts w:ascii="Times New Roman" w:hAnsi="Times New Roman" w:cs="Times New Roman"/>
              </w:rPr>
              <w:t>4.227</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0.858</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14.366</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2</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698"/>
        </w:trPr>
        <w:tc>
          <w:tcPr>
            <w:tcW w:w="343" w:type="pct"/>
            <w:shd w:val="clear" w:color="auto" w:fill="F4F4F4"/>
            <w:vAlign w:val="center"/>
          </w:tcPr>
          <w:p w:rsidR="00FD4284" w:rsidRPr="00EC3B11" w:rsidRDefault="00FD4284" w:rsidP="00FD4284">
            <w:pPr>
              <w:spacing w:line="276" w:lineRule="auto"/>
              <w:ind w:left="139"/>
              <w:rPr>
                <w:rFonts w:ascii="Times New Roman" w:hAnsi="Times New Roman" w:cs="Times New Roman"/>
              </w:rPr>
            </w:pPr>
            <w:r w:rsidRPr="00EC3B11">
              <w:rPr>
                <w:rFonts w:ascii="Times New Roman" w:hAnsi="Times New Roman" w:cs="Times New Roman"/>
              </w:rPr>
              <w:t>2</w:t>
            </w:r>
          </w:p>
        </w:tc>
        <w:tc>
          <w:tcPr>
            <w:tcW w:w="1710" w:type="pct"/>
          </w:tcPr>
          <w:p w:rsidR="00FD4284" w:rsidRPr="00EC3B11" w:rsidRDefault="00FD4284" w:rsidP="00FD4284">
            <w:pPr>
              <w:spacing w:line="276" w:lineRule="auto"/>
              <w:ind w:left="50" w:right="1"/>
              <w:rPr>
                <w:rFonts w:ascii="Times New Roman" w:hAnsi="Times New Roman" w:cs="Times New Roman"/>
              </w:rPr>
            </w:pPr>
            <w:r w:rsidRPr="00EC3B11">
              <w:rPr>
                <w:rFonts w:ascii="Times New Roman" w:hAnsi="Times New Roman" w:cs="Times New Roman"/>
              </w:rPr>
              <w:t xml:space="preserve">pharmaceutical management acquires information from patients and takes their opinions’ about services provided to them </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4.247</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0.753</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16.634</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1</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470"/>
        </w:trPr>
        <w:tc>
          <w:tcPr>
            <w:tcW w:w="343" w:type="pct"/>
            <w:shd w:val="clear" w:color="auto" w:fill="F4F4F4"/>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3</w:t>
            </w:r>
          </w:p>
        </w:tc>
        <w:tc>
          <w:tcPr>
            <w:tcW w:w="1710" w:type="pct"/>
          </w:tcPr>
          <w:p w:rsidR="00FD4284" w:rsidRPr="00EC3B11" w:rsidRDefault="00FD4284" w:rsidP="00FD4284">
            <w:pPr>
              <w:spacing w:line="276" w:lineRule="auto"/>
              <w:ind w:left="50"/>
              <w:jc w:val="both"/>
              <w:rPr>
                <w:rFonts w:ascii="Times New Roman" w:hAnsi="Times New Roman" w:cs="Times New Roman"/>
              </w:rPr>
            </w:pPr>
            <w:r w:rsidRPr="00EC3B11">
              <w:rPr>
                <w:rFonts w:ascii="Times New Roman" w:hAnsi="Times New Roman" w:cs="Times New Roman"/>
              </w:rPr>
              <w:t xml:space="preserve">Pharmaceutical management acquires information from its employees </w:t>
            </w:r>
          </w:p>
        </w:tc>
        <w:tc>
          <w:tcPr>
            <w:tcW w:w="432" w:type="pct"/>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3.960</w:t>
            </w:r>
          </w:p>
        </w:tc>
        <w:tc>
          <w:tcPr>
            <w:tcW w:w="438" w:type="pct"/>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0.823</w:t>
            </w:r>
          </w:p>
        </w:tc>
        <w:tc>
          <w:tcPr>
            <w:tcW w:w="517" w:type="pct"/>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11.718</w:t>
            </w:r>
          </w:p>
        </w:tc>
        <w:tc>
          <w:tcPr>
            <w:tcW w:w="359"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6</w:t>
            </w:r>
          </w:p>
        </w:tc>
        <w:tc>
          <w:tcPr>
            <w:tcW w:w="596"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926"/>
        </w:trPr>
        <w:tc>
          <w:tcPr>
            <w:tcW w:w="343" w:type="pct"/>
            <w:shd w:val="clear" w:color="auto" w:fill="F4F4F4"/>
            <w:vAlign w:val="center"/>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4</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pharmaceutical management arranges for brainstorming meetings with its employees to generate new business ideas</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3.930</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0.696</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13.429</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7</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470"/>
        </w:trPr>
        <w:tc>
          <w:tcPr>
            <w:tcW w:w="343" w:type="pct"/>
            <w:shd w:val="clear" w:color="auto" w:fill="F4F4F4"/>
          </w:tcPr>
          <w:p w:rsidR="00FD4284" w:rsidRPr="00EC3B11" w:rsidRDefault="00FD4284" w:rsidP="00FD4284">
            <w:pPr>
              <w:spacing w:line="276" w:lineRule="auto"/>
              <w:ind w:left="144"/>
              <w:rPr>
                <w:rFonts w:ascii="Times New Roman" w:hAnsi="Times New Roman" w:cs="Times New Roman"/>
              </w:rPr>
            </w:pPr>
            <w:r w:rsidRPr="00EC3B11">
              <w:rPr>
                <w:rFonts w:ascii="Times New Roman" w:hAnsi="Times New Roman" w:cs="Times New Roman"/>
              </w:rPr>
              <w:t xml:space="preserve"> 5</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 xml:space="preserve">pharmaceutical management explores and creates new knowledge from existing one </w:t>
            </w:r>
          </w:p>
        </w:tc>
        <w:tc>
          <w:tcPr>
            <w:tcW w:w="432" w:type="pct"/>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4.089</w:t>
            </w:r>
          </w:p>
        </w:tc>
        <w:tc>
          <w:tcPr>
            <w:tcW w:w="438" w:type="pct"/>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0.762</w:t>
            </w:r>
          </w:p>
        </w:tc>
        <w:tc>
          <w:tcPr>
            <w:tcW w:w="517" w:type="pct"/>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14.348</w:t>
            </w:r>
          </w:p>
        </w:tc>
        <w:tc>
          <w:tcPr>
            <w:tcW w:w="359"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4</w:t>
            </w:r>
          </w:p>
        </w:tc>
        <w:tc>
          <w:tcPr>
            <w:tcW w:w="596"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698"/>
        </w:trPr>
        <w:tc>
          <w:tcPr>
            <w:tcW w:w="343" w:type="pct"/>
            <w:shd w:val="clear" w:color="auto" w:fill="F4F4F4"/>
            <w:vAlign w:val="center"/>
          </w:tcPr>
          <w:p w:rsidR="00FD4284" w:rsidRPr="00EC3B11" w:rsidRDefault="00FD4284" w:rsidP="00FD4284">
            <w:pPr>
              <w:spacing w:line="276" w:lineRule="auto"/>
              <w:ind w:left="139"/>
              <w:rPr>
                <w:rFonts w:ascii="Times New Roman" w:hAnsi="Times New Roman" w:cs="Times New Roman"/>
              </w:rPr>
            </w:pPr>
            <w:r w:rsidRPr="00EC3B11">
              <w:rPr>
                <w:rFonts w:ascii="Times New Roman" w:hAnsi="Times New Roman" w:cs="Times New Roman"/>
              </w:rPr>
              <w:t>6</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pharmaceutical management is always trying to seek information about new services offered by other hospitals</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4.168</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0.825</w:t>
            </w:r>
          </w:p>
        </w:tc>
        <w:tc>
          <w:tcPr>
            <w:tcW w:w="517" w:type="pct"/>
            <w:vAlign w:val="center"/>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14.224</w:t>
            </w:r>
          </w:p>
        </w:tc>
        <w:tc>
          <w:tcPr>
            <w:tcW w:w="359" w:type="pct"/>
            <w:vAlign w:val="center"/>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3</w:t>
            </w:r>
          </w:p>
        </w:tc>
        <w:tc>
          <w:tcPr>
            <w:tcW w:w="596" w:type="pct"/>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486"/>
        </w:trPr>
        <w:tc>
          <w:tcPr>
            <w:tcW w:w="343" w:type="pct"/>
            <w:shd w:val="clear" w:color="auto" w:fill="F4F4F4"/>
          </w:tcPr>
          <w:p w:rsidR="00FD4284" w:rsidRPr="00EC3B11" w:rsidRDefault="00FD4284" w:rsidP="00FD4284">
            <w:pPr>
              <w:spacing w:line="276" w:lineRule="auto"/>
              <w:ind w:left="139"/>
              <w:rPr>
                <w:rFonts w:ascii="Times New Roman" w:hAnsi="Times New Roman" w:cs="Times New Roman"/>
              </w:rPr>
            </w:pPr>
            <w:r w:rsidRPr="00EC3B11">
              <w:rPr>
                <w:rFonts w:ascii="Times New Roman" w:hAnsi="Times New Roman" w:cs="Times New Roman"/>
              </w:rPr>
              <w:lastRenderedPageBreak/>
              <w:t>7</w:t>
            </w:r>
          </w:p>
        </w:tc>
        <w:tc>
          <w:tcPr>
            <w:tcW w:w="1710" w:type="pct"/>
          </w:tcPr>
          <w:p w:rsidR="00FD4284" w:rsidRPr="00EC3B11" w:rsidRDefault="00FD4284" w:rsidP="00FD4284">
            <w:pPr>
              <w:spacing w:line="276" w:lineRule="auto"/>
              <w:ind w:left="50"/>
              <w:rPr>
                <w:rFonts w:ascii="Times New Roman" w:hAnsi="Times New Roman" w:cs="Times New Roman"/>
              </w:rPr>
            </w:pPr>
            <w:r w:rsidRPr="00EC3B11">
              <w:rPr>
                <w:rFonts w:ascii="Times New Roman" w:hAnsi="Times New Roman" w:cs="Times New Roman"/>
              </w:rPr>
              <w:t xml:space="preserve">Customers’ opinions are considered as valuable source of knowledge creation </w:t>
            </w:r>
          </w:p>
        </w:tc>
        <w:tc>
          <w:tcPr>
            <w:tcW w:w="432" w:type="pct"/>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4.079</w:t>
            </w:r>
          </w:p>
        </w:tc>
        <w:tc>
          <w:tcPr>
            <w:tcW w:w="438" w:type="pct"/>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0.783</w:t>
            </w:r>
          </w:p>
        </w:tc>
        <w:tc>
          <w:tcPr>
            <w:tcW w:w="517" w:type="pct"/>
          </w:tcPr>
          <w:p w:rsidR="00FD4284" w:rsidRPr="00EC3B11" w:rsidRDefault="00FD4284" w:rsidP="00FD4284">
            <w:pPr>
              <w:spacing w:line="276" w:lineRule="auto"/>
              <w:ind w:left="91"/>
              <w:rPr>
                <w:rFonts w:ascii="Times New Roman" w:hAnsi="Times New Roman" w:cs="Times New Roman"/>
              </w:rPr>
            </w:pPr>
            <w:r w:rsidRPr="00EC3B11">
              <w:rPr>
                <w:rFonts w:ascii="Times New Roman" w:hAnsi="Times New Roman" w:cs="Times New Roman"/>
              </w:rPr>
              <w:t xml:space="preserve"> 13.845</w:t>
            </w:r>
          </w:p>
        </w:tc>
        <w:tc>
          <w:tcPr>
            <w:tcW w:w="359" w:type="pct"/>
          </w:tcPr>
          <w:p w:rsidR="00FD4284" w:rsidRPr="00EC3B11" w:rsidRDefault="00FD4284" w:rsidP="00FD4284">
            <w:pPr>
              <w:spacing w:line="276" w:lineRule="auto"/>
              <w:rPr>
                <w:rFonts w:ascii="Times New Roman" w:hAnsi="Times New Roman" w:cs="Times New Roman"/>
              </w:rPr>
            </w:pPr>
            <w:r w:rsidRPr="00EC3B11">
              <w:rPr>
                <w:rFonts w:ascii="Times New Roman" w:hAnsi="Times New Roman" w:cs="Times New Roman"/>
              </w:rPr>
              <w:t xml:space="preserve"> 0.000</w:t>
            </w:r>
          </w:p>
        </w:tc>
        <w:tc>
          <w:tcPr>
            <w:tcW w:w="604"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5</w:t>
            </w:r>
          </w:p>
        </w:tc>
        <w:tc>
          <w:tcPr>
            <w:tcW w:w="596" w:type="pct"/>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 xml:space="preserve"> High</w:t>
            </w:r>
          </w:p>
        </w:tc>
      </w:tr>
      <w:tr w:rsidR="00FD4284" w:rsidRPr="00EC3B11" w:rsidTr="00707A91">
        <w:trPr>
          <w:trHeight w:val="777"/>
        </w:trPr>
        <w:tc>
          <w:tcPr>
            <w:tcW w:w="2053"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rPr>
            </w:pPr>
            <w:r w:rsidRPr="00EC3B11">
              <w:rPr>
                <w:rFonts w:ascii="Times New Roman" w:hAnsi="Times New Roman" w:cs="Times New Roman"/>
              </w:rPr>
              <w:t>General Arithmetic mean and standard  deviation</w:t>
            </w:r>
          </w:p>
        </w:tc>
        <w:tc>
          <w:tcPr>
            <w:tcW w:w="432" w:type="pct"/>
            <w:vAlign w:val="center"/>
          </w:tcPr>
          <w:p w:rsidR="00FD4284" w:rsidRPr="00EC3B11" w:rsidRDefault="00FD4284" w:rsidP="00FD4284">
            <w:pPr>
              <w:spacing w:line="276" w:lineRule="auto"/>
              <w:ind w:left="79"/>
              <w:rPr>
                <w:rFonts w:ascii="Times New Roman" w:hAnsi="Times New Roman" w:cs="Times New Roman"/>
              </w:rPr>
            </w:pPr>
            <w:r w:rsidRPr="00EC3B11">
              <w:rPr>
                <w:rFonts w:ascii="Times New Roman" w:hAnsi="Times New Roman" w:cs="Times New Roman"/>
              </w:rPr>
              <w:t xml:space="preserve"> 4.100</w:t>
            </w:r>
          </w:p>
        </w:tc>
        <w:tc>
          <w:tcPr>
            <w:tcW w:w="438" w:type="pct"/>
            <w:vAlign w:val="center"/>
          </w:tcPr>
          <w:p w:rsidR="00FD4284" w:rsidRPr="00EC3B11" w:rsidRDefault="00FD4284" w:rsidP="00FD4284">
            <w:pPr>
              <w:spacing w:line="276" w:lineRule="auto"/>
              <w:ind w:left="80"/>
              <w:rPr>
                <w:rFonts w:ascii="Times New Roman" w:hAnsi="Times New Roman" w:cs="Times New Roman"/>
              </w:rPr>
            </w:pPr>
            <w:r w:rsidRPr="00EC3B11">
              <w:rPr>
                <w:rFonts w:ascii="Times New Roman" w:hAnsi="Times New Roman" w:cs="Times New Roman"/>
              </w:rPr>
              <w:t xml:space="preserve"> 0.520</w:t>
            </w:r>
          </w:p>
        </w:tc>
        <w:tc>
          <w:tcPr>
            <w:tcW w:w="517" w:type="pct"/>
          </w:tcPr>
          <w:p w:rsidR="00FD4284" w:rsidRPr="00EC3B11" w:rsidRDefault="00FD4284" w:rsidP="00FD4284">
            <w:pPr>
              <w:spacing w:line="276" w:lineRule="auto"/>
              <w:rPr>
                <w:rFonts w:ascii="Times New Roman" w:hAnsi="Times New Roman" w:cs="Times New Roman"/>
              </w:rPr>
            </w:pPr>
          </w:p>
        </w:tc>
        <w:tc>
          <w:tcPr>
            <w:tcW w:w="359" w:type="pct"/>
          </w:tcPr>
          <w:p w:rsidR="00FD4284" w:rsidRPr="00EC3B11" w:rsidRDefault="00FD4284" w:rsidP="00FD4284">
            <w:pPr>
              <w:spacing w:line="276" w:lineRule="auto"/>
              <w:rPr>
                <w:rFonts w:ascii="Times New Roman" w:hAnsi="Times New Roman" w:cs="Times New Roman"/>
              </w:rPr>
            </w:pPr>
          </w:p>
        </w:tc>
        <w:tc>
          <w:tcPr>
            <w:tcW w:w="604" w:type="pct"/>
            <w:vAlign w:val="center"/>
          </w:tcPr>
          <w:p w:rsidR="00FD4284" w:rsidRPr="00EC3B11" w:rsidRDefault="00FD4284" w:rsidP="00FD4284">
            <w:pPr>
              <w:spacing w:line="276" w:lineRule="auto"/>
              <w:ind w:left="146"/>
              <w:rPr>
                <w:rFonts w:ascii="Times New Roman" w:hAnsi="Times New Roman" w:cs="Times New Roman"/>
              </w:rPr>
            </w:pPr>
          </w:p>
        </w:tc>
        <w:tc>
          <w:tcPr>
            <w:tcW w:w="596" w:type="pct"/>
          </w:tcPr>
          <w:p w:rsidR="00FD4284" w:rsidRPr="00EC3B11" w:rsidRDefault="00FD4284" w:rsidP="00FD4284">
            <w:pPr>
              <w:spacing w:line="276" w:lineRule="auto"/>
              <w:rPr>
                <w:rFonts w:ascii="Times New Roman" w:hAnsi="Times New Roman" w:cs="Times New Roman"/>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spacing w:line="276" w:lineRule="auto"/>
        <w:ind w:firstLine="299"/>
        <w:jc w:val="both"/>
        <w:rPr>
          <w:rFonts w:ascii="Times New Roman" w:hAnsi="Times New Roman" w:cs="Times New Roman"/>
          <w:sz w:val="24"/>
          <w:szCs w:val="24"/>
        </w:rPr>
      </w:pPr>
      <w:r w:rsidRPr="00EC3B11">
        <w:rPr>
          <w:rFonts w:ascii="Times New Roman" w:hAnsi="Times New Roman" w:cs="Times New Roman"/>
          <w:sz w:val="24"/>
          <w:szCs w:val="24"/>
        </w:rPr>
        <w:t xml:space="preserve">Table 3 shows the importance level of Knowledge Creation, where the arithmetic means for Knowledge Creation range </w:t>
      </w:r>
      <w:proofErr w:type="gramStart"/>
      <w:r w:rsidRPr="00EC3B11">
        <w:rPr>
          <w:rFonts w:ascii="Times New Roman" w:hAnsi="Times New Roman" w:cs="Times New Roman"/>
          <w:sz w:val="24"/>
          <w:szCs w:val="24"/>
        </w:rPr>
        <w:t>between (3.930 - 4.247)</w:t>
      </w:r>
      <w:proofErr w:type="gramEnd"/>
      <w:r w:rsidRPr="00EC3B11">
        <w:rPr>
          <w:rFonts w:ascii="Times New Roman" w:hAnsi="Times New Roman" w:cs="Times New Roman"/>
          <w:sz w:val="24"/>
          <w:szCs w:val="24"/>
        </w:rPr>
        <w:t xml:space="preserve"> compared with general arithmetic mean amount of (4.100). We observed that the statement " Pharmaceutical management acquires information from patients and takes their opinions’ about services provided to them” has received the highest mean score of mean (4.247), Standard deviation (0.753). The statement " Pharmaceutical management arranges for brainstorming meetings with its employees to generate new business idea” has received the lowest mean score of (3.930) and Standard deviation (0.696). Although the Importance levels for all aspects of this dimension were high, employee were not energized to activate their brains and create new business ideas.   </w:t>
      </w:r>
    </w:p>
    <w:p w:rsidR="00FD4284" w:rsidRPr="00EC3B11" w:rsidRDefault="00FD4284" w:rsidP="00FD4284">
      <w:pPr>
        <w:spacing w:after="77"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4 Arithmetic mean, SD, one sample t-test, item importance and importance level of Knowledge Storage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8" w:type="dxa"/>
          <w:right w:w="48" w:type="dxa"/>
        </w:tblCellMar>
        <w:tblLook w:val="04A0" w:firstRow="1" w:lastRow="0" w:firstColumn="1" w:lastColumn="0" w:noHBand="0" w:noVBand="1"/>
      </w:tblPr>
      <w:tblGrid>
        <w:gridCol w:w="585"/>
        <w:gridCol w:w="2863"/>
        <w:gridCol w:w="757"/>
        <w:gridCol w:w="762"/>
        <w:gridCol w:w="1038"/>
        <w:gridCol w:w="646"/>
        <w:gridCol w:w="1212"/>
        <w:gridCol w:w="1199"/>
      </w:tblGrid>
      <w:tr w:rsidR="00FD4284" w:rsidRPr="00EC3B11" w:rsidTr="00707A91">
        <w:trPr>
          <w:trHeight w:val="740"/>
        </w:trPr>
        <w:tc>
          <w:tcPr>
            <w:tcW w:w="335"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t>No.</w:t>
            </w:r>
          </w:p>
        </w:tc>
        <w:tc>
          <w:tcPr>
            <w:tcW w:w="1591"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Knowledge Storage</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52"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8"/>
        </w:trPr>
        <w:tc>
          <w:tcPr>
            <w:tcW w:w="335" w:type="pct"/>
            <w:shd w:val="clear" w:color="auto" w:fill="F4F4F4"/>
          </w:tcPr>
          <w:p w:rsidR="00FD4284" w:rsidRPr="00EC3B11" w:rsidRDefault="00FD4284" w:rsidP="00FD4284">
            <w:pPr>
              <w:spacing w:line="276" w:lineRule="auto"/>
              <w:ind w:left="144"/>
              <w:rPr>
                <w:rFonts w:ascii="Times New Roman" w:hAnsi="Times New Roman" w:cs="Times New Roman"/>
                <w:sz w:val="24"/>
                <w:szCs w:val="24"/>
              </w:rPr>
            </w:pPr>
            <w:r w:rsidRPr="00EC3B11">
              <w:rPr>
                <w:rFonts w:ascii="Times New Roman" w:hAnsi="Times New Roman" w:cs="Times New Roman"/>
                <w:sz w:val="24"/>
                <w:szCs w:val="24"/>
              </w:rPr>
              <w:t xml:space="preserve"> 8</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stores knowledge in comprehensive database </w:t>
            </w:r>
          </w:p>
        </w:tc>
        <w:tc>
          <w:tcPr>
            <w:tcW w:w="429" w:type="pct"/>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4.158</w:t>
            </w:r>
          </w:p>
        </w:tc>
        <w:tc>
          <w:tcPr>
            <w:tcW w:w="432" w:type="pct"/>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0.703</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16.553</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139"/>
              <w:rPr>
                <w:rFonts w:ascii="Times New Roman" w:hAnsi="Times New Roman" w:cs="Times New Roman"/>
                <w:sz w:val="24"/>
                <w:szCs w:val="24"/>
              </w:rPr>
            </w:pPr>
            <w:r w:rsidRPr="00EC3B11">
              <w:rPr>
                <w:rFonts w:ascii="Times New Roman" w:hAnsi="Times New Roman" w:cs="Times New Roman"/>
                <w:sz w:val="24"/>
                <w:szCs w:val="24"/>
              </w:rPr>
              <w:t>9</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organizes knowledge in its database that can be easily retrieved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4.237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0.709</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17.538</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3</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10</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Stored Knowledge is categorized according to administration operations and functional use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4.198</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0.721</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16.690</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4</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11</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has ability to </w:t>
            </w:r>
            <w:r w:rsidRPr="00EC3B11">
              <w:rPr>
                <w:rFonts w:ascii="Times New Roman" w:hAnsi="Times New Roman" w:cs="Times New Roman"/>
                <w:sz w:val="24"/>
                <w:szCs w:val="24"/>
              </w:rPr>
              <w:lastRenderedPageBreak/>
              <w:t>identify the necessary knowledge  for its primary operations</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lastRenderedPageBreak/>
              <w:t xml:space="preserve"> 4.118</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0.803</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13.992</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6</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lastRenderedPageBreak/>
              <w:t xml:space="preserve"> 12</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Our Pharmaceutical management has varied technological techniques for storing knowledge like computerized systems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4.247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0.766</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16.348</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87"/>
        </w:trPr>
        <w:tc>
          <w:tcPr>
            <w:tcW w:w="335" w:type="pct"/>
            <w:shd w:val="clear" w:color="auto" w:fill="F4F4F4"/>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13</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The Pharmaceutical storing system allow users to retrieve information easily  </w:t>
            </w:r>
          </w:p>
        </w:tc>
        <w:tc>
          <w:tcPr>
            <w:tcW w:w="429" w:type="pct"/>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4.277</w:t>
            </w:r>
          </w:p>
        </w:tc>
        <w:tc>
          <w:tcPr>
            <w:tcW w:w="432" w:type="pct"/>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0.694</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18.481</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1</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25"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4.206</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0.512</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2"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45"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4: shows the importance level of Knowledge Storage, where the arithmetic means for Knowledge Storage range between (4.118 - 4.277) compared with general arithmetic mean amount of (4.206). We observed that the highest mean for the "The pharmaceutical storing system allow users to retrieve information easily” with arithmetic mean (4.277), standard deviation (0.694). The lowest arithmetic mean was for the "Our Pharmaceutical management has ability to identify the necessary knowledge for its primary operations” with Average (4.118) and Standard deviation (0.803). In general, it appears that the Importance level of Knowledge Storage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p>
    <w:p w:rsidR="00FD4284" w:rsidRPr="00EC3B11" w:rsidRDefault="00FD4284" w:rsidP="00FD4284">
      <w:pPr>
        <w:spacing w:after="0"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5: Arithmetic mean, SD, one sample t-test, item importance and importance level of </w:t>
      </w:r>
    </w:p>
    <w:p w:rsidR="00FD4284" w:rsidRPr="00EC3B11" w:rsidRDefault="00FD4284" w:rsidP="00FD4284">
      <w:pPr>
        <w:spacing w:after="0"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Knowledge Sharing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3" w:type="dxa"/>
        </w:tblCellMar>
        <w:tblLook w:val="04A0" w:firstRow="1" w:lastRow="0" w:firstColumn="1" w:lastColumn="0" w:noHBand="0" w:noVBand="1"/>
      </w:tblPr>
      <w:tblGrid>
        <w:gridCol w:w="593"/>
        <w:gridCol w:w="2966"/>
        <w:gridCol w:w="761"/>
        <w:gridCol w:w="768"/>
        <w:gridCol w:w="1003"/>
        <w:gridCol w:w="630"/>
        <w:gridCol w:w="1177"/>
        <w:gridCol w:w="1164"/>
      </w:tblGrid>
      <w:tr w:rsidR="00FD4284" w:rsidRPr="00EC3B11" w:rsidTr="00707A91">
        <w:trPr>
          <w:trHeight w:val="740"/>
        </w:trPr>
        <w:tc>
          <w:tcPr>
            <w:tcW w:w="337"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t>No.</w:t>
            </w:r>
          </w:p>
        </w:tc>
        <w:tc>
          <w:tcPr>
            <w:tcW w:w="1646"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Knowledge Sharing</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3"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40"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7"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33"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26"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8"/>
        </w:trPr>
        <w:tc>
          <w:tcPr>
            <w:tcW w:w="337"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14</w:t>
            </w:r>
          </w:p>
        </w:tc>
        <w:tc>
          <w:tcPr>
            <w:tcW w:w="1646"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disseminates knowledge to all concerned employees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4.108</w:t>
            </w:r>
          </w:p>
        </w:tc>
        <w:tc>
          <w:tcPr>
            <w:tcW w:w="433"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0.760</w:t>
            </w:r>
          </w:p>
        </w:tc>
        <w:tc>
          <w:tcPr>
            <w:tcW w:w="540"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14.658</w:t>
            </w:r>
          </w:p>
        </w:tc>
        <w:tc>
          <w:tcPr>
            <w:tcW w:w="357"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26"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698"/>
        </w:trPr>
        <w:tc>
          <w:tcPr>
            <w:tcW w:w="337" w:type="pct"/>
            <w:shd w:val="clear" w:color="auto" w:fill="F4F4F4"/>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15</w:t>
            </w:r>
          </w:p>
        </w:tc>
        <w:tc>
          <w:tcPr>
            <w:tcW w:w="1646"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encourages and  facilitates transferring knowledge </w:t>
            </w:r>
            <w:r w:rsidRPr="00EC3B11">
              <w:rPr>
                <w:rFonts w:ascii="Times New Roman" w:hAnsi="Times New Roman" w:cs="Times New Roman"/>
                <w:sz w:val="24"/>
                <w:szCs w:val="24"/>
              </w:rPr>
              <w:lastRenderedPageBreak/>
              <w:t xml:space="preserve">among its different  departments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lastRenderedPageBreak/>
              <w:t xml:space="preserve"> 4.099</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0.741</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14.892</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2</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00"/>
        </w:trPr>
        <w:tc>
          <w:tcPr>
            <w:tcW w:w="337"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lastRenderedPageBreak/>
              <w:t xml:space="preserve"> 16</w:t>
            </w:r>
          </w:p>
        </w:tc>
        <w:tc>
          <w:tcPr>
            <w:tcW w:w="1646"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sincerely encourages employees to share </w:t>
            </w:r>
          </w:p>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information among themselves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3.910</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0.872</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10.487</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926"/>
        </w:trPr>
        <w:tc>
          <w:tcPr>
            <w:tcW w:w="337"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17</w:t>
            </w:r>
          </w:p>
        </w:tc>
        <w:tc>
          <w:tcPr>
            <w:tcW w:w="1646" w:type="pct"/>
          </w:tcPr>
          <w:p w:rsidR="00FD4284" w:rsidRPr="00EC3B11" w:rsidRDefault="00FD4284" w:rsidP="00FD4284">
            <w:pPr>
              <w:spacing w:line="276" w:lineRule="auto"/>
              <w:ind w:left="50" w:right="35"/>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spends most of its time in sharing and exchanging knowledge among its different departments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4.029</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0.865</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11.956</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4</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16"/>
        </w:trPr>
        <w:tc>
          <w:tcPr>
            <w:tcW w:w="337"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18</w:t>
            </w:r>
          </w:p>
        </w:tc>
        <w:tc>
          <w:tcPr>
            <w:tcW w:w="1646" w:type="pct"/>
          </w:tcPr>
          <w:p w:rsidR="00FD4284" w:rsidRPr="00EC3B11" w:rsidRDefault="00FD4284" w:rsidP="00FD4284">
            <w:pPr>
              <w:spacing w:line="276" w:lineRule="auto"/>
              <w:ind w:left="50" w:right="35"/>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has an efficient mechanism for distribution of reports and results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4.099</w:t>
            </w:r>
          </w:p>
        </w:tc>
        <w:tc>
          <w:tcPr>
            <w:tcW w:w="433"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0.854</w:t>
            </w:r>
          </w:p>
        </w:tc>
        <w:tc>
          <w:tcPr>
            <w:tcW w:w="540"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12.926</w:t>
            </w:r>
          </w:p>
        </w:tc>
        <w:tc>
          <w:tcPr>
            <w:tcW w:w="35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33"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26"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82"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4.049</w:t>
            </w:r>
          </w:p>
        </w:tc>
        <w:tc>
          <w:tcPr>
            <w:tcW w:w="433" w:type="pct"/>
            <w:vAlign w:val="center"/>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0.592</w:t>
            </w:r>
          </w:p>
        </w:tc>
        <w:tc>
          <w:tcPr>
            <w:tcW w:w="540" w:type="pct"/>
          </w:tcPr>
          <w:p w:rsidR="00FD4284" w:rsidRPr="00EC3B11" w:rsidRDefault="00FD4284" w:rsidP="00FD4284">
            <w:pPr>
              <w:spacing w:line="276" w:lineRule="auto"/>
              <w:rPr>
                <w:rFonts w:ascii="Times New Roman" w:hAnsi="Times New Roman" w:cs="Times New Roman"/>
                <w:sz w:val="24"/>
                <w:szCs w:val="24"/>
              </w:rPr>
            </w:pPr>
          </w:p>
        </w:tc>
        <w:tc>
          <w:tcPr>
            <w:tcW w:w="357" w:type="pct"/>
          </w:tcPr>
          <w:p w:rsidR="00FD4284" w:rsidRPr="00EC3B11" w:rsidRDefault="00FD4284" w:rsidP="00FD4284">
            <w:pPr>
              <w:spacing w:line="276" w:lineRule="auto"/>
              <w:rPr>
                <w:rFonts w:ascii="Times New Roman" w:hAnsi="Times New Roman" w:cs="Times New Roman"/>
                <w:sz w:val="24"/>
                <w:szCs w:val="24"/>
              </w:rPr>
            </w:pPr>
          </w:p>
        </w:tc>
        <w:tc>
          <w:tcPr>
            <w:tcW w:w="633"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26"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spacing w:after="0" w:line="276" w:lineRule="auto"/>
        <w:ind w:right="1224"/>
        <w:jc w:val="right"/>
        <w:rPr>
          <w:rFonts w:ascii="Times New Roman" w:hAnsi="Times New Roman" w:cs="Times New Roman"/>
          <w:sz w:val="24"/>
          <w:szCs w:val="24"/>
        </w:rPr>
      </w:pP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5 shows the importance level of Knowledge Sharing, where the arithmetic means for Knowledge Sharing range </w:t>
      </w:r>
      <w:proofErr w:type="gramStart"/>
      <w:r w:rsidRPr="00EC3B11">
        <w:rPr>
          <w:rFonts w:ascii="Times New Roman" w:hAnsi="Times New Roman" w:cs="Times New Roman"/>
          <w:sz w:val="24"/>
          <w:szCs w:val="24"/>
        </w:rPr>
        <w:t>between (3.910 - 4.108)</w:t>
      </w:r>
      <w:proofErr w:type="gramEnd"/>
      <w:r w:rsidRPr="00EC3B11">
        <w:rPr>
          <w:rFonts w:ascii="Times New Roman" w:hAnsi="Times New Roman" w:cs="Times New Roman"/>
          <w:sz w:val="24"/>
          <w:szCs w:val="24"/>
        </w:rPr>
        <w:t xml:space="preserve"> compared with general arithmetic mean amount of (4.049). We observed that the highest mean for the " Pharmaceutical management disseminates knowledge to all concerned employees” with arithmetic mean (4.108), standard deviation (0.760). The lowest arithmetic mean was for the " Pharmaceutical management sincerely encourages employees to share information among themselves” with Average (3.910) and Standard deviation (0.872). In general, it appears that the Importance level of Knowledge Sharing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FD4284" w:rsidRPr="00EC3B11" w:rsidRDefault="00FD4284" w:rsidP="00FD4284">
      <w:pPr>
        <w:spacing w:after="79"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6: Arithmetic mean, SD, one sample t-test, item importance and importance level of Knowledge Application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58" w:type="dxa"/>
          <w:right w:w="48" w:type="dxa"/>
        </w:tblCellMar>
        <w:tblLook w:val="04A0" w:firstRow="1" w:lastRow="0" w:firstColumn="1" w:lastColumn="0" w:noHBand="0" w:noVBand="1"/>
      </w:tblPr>
      <w:tblGrid>
        <w:gridCol w:w="585"/>
        <w:gridCol w:w="2863"/>
        <w:gridCol w:w="757"/>
        <w:gridCol w:w="762"/>
        <w:gridCol w:w="1038"/>
        <w:gridCol w:w="646"/>
        <w:gridCol w:w="1212"/>
        <w:gridCol w:w="1199"/>
      </w:tblGrid>
      <w:tr w:rsidR="00FD4284" w:rsidRPr="00EC3B11" w:rsidTr="00707A91">
        <w:trPr>
          <w:trHeight w:val="740"/>
        </w:trPr>
        <w:tc>
          <w:tcPr>
            <w:tcW w:w="335"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t>No.</w:t>
            </w:r>
          </w:p>
        </w:tc>
        <w:tc>
          <w:tcPr>
            <w:tcW w:w="1591"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Knowledge Application</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52"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8"/>
        </w:trPr>
        <w:tc>
          <w:tcPr>
            <w:tcW w:w="335"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19</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efficiently </w:t>
            </w:r>
            <w:r w:rsidRPr="00EC3B11">
              <w:rPr>
                <w:rFonts w:ascii="Times New Roman" w:hAnsi="Times New Roman" w:cs="Times New Roman"/>
                <w:sz w:val="24"/>
                <w:szCs w:val="24"/>
              </w:rPr>
              <w:lastRenderedPageBreak/>
              <w:t xml:space="preserve">uses knowledge in its researches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lastRenderedPageBreak/>
              <w:t>3.950</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0.841</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11.356</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lastRenderedPageBreak/>
              <w:t>20</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is effectively able to apply available knowledge in problem solving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3.861</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0.812</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10.651</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6</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00"/>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21</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is capable to apply available knowledge to improve the </w:t>
            </w:r>
          </w:p>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efficiency of its services and operations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4.029</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0.727</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14.227</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22</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pharmaceutical management attempts to apply knowledge gained from its previous experiences</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4.108</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0.786</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14.176</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23</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applies knowledge to create and innovate new services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4.188</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0.730</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16.336</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16"/>
        </w:trPr>
        <w:tc>
          <w:tcPr>
            <w:tcW w:w="335" w:type="pct"/>
            <w:shd w:val="clear" w:color="auto" w:fill="F4F4F4"/>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24</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applies knowledge to create and innovate new </w:t>
            </w:r>
          </w:p>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administration operations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4.000</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0.800</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12.562</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25"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4.023</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0.581</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2"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45"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tabs>
          <w:tab w:val="left" w:pos="720"/>
        </w:tabs>
        <w:spacing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 table shows the importance level of Knowledge Application, where the arithmetic means for Knowledge Application range </w:t>
      </w:r>
      <w:proofErr w:type="gramStart"/>
      <w:r w:rsidRPr="00EC3B11">
        <w:rPr>
          <w:rFonts w:ascii="Times New Roman" w:hAnsi="Times New Roman" w:cs="Times New Roman"/>
          <w:sz w:val="24"/>
          <w:szCs w:val="24"/>
        </w:rPr>
        <w:t>between (3.861 - 4.188)</w:t>
      </w:r>
      <w:proofErr w:type="gramEnd"/>
      <w:r w:rsidRPr="00EC3B11">
        <w:rPr>
          <w:rFonts w:ascii="Times New Roman" w:hAnsi="Times New Roman" w:cs="Times New Roman"/>
          <w:sz w:val="24"/>
          <w:szCs w:val="24"/>
        </w:rPr>
        <w:t xml:space="preserve"> compared with general arithmetic mean amount of (4.023). We observed that the highest mean for the " Pharmaceutical </w:t>
      </w:r>
      <w:r w:rsidRPr="00EC3B11">
        <w:rPr>
          <w:rFonts w:ascii="Times New Roman" w:hAnsi="Times New Roman" w:cs="Times New Roman"/>
          <w:sz w:val="24"/>
          <w:szCs w:val="24"/>
        </w:rPr>
        <w:lastRenderedPageBreak/>
        <w:t xml:space="preserve">management applies knowledge to create and innovate new services” with arithmetic mean (4.188), standard deviation (0.730). The lowest arithmetic mean was for the " Pharmaceutical management is effectively able to apply available knowledge in problem solving” with Average (3.861) and Standard deviation (0.812). In general, it appears that the Importance level of Knowledge Application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FD4284" w:rsidRPr="00EC3B11" w:rsidRDefault="00FD4284" w:rsidP="00FD4284">
      <w:pPr>
        <w:spacing w:after="236" w:line="276" w:lineRule="auto"/>
        <w:ind w:left="299" w:right="-15" w:hanging="10"/>
        <w:rPr>
          <w:rFonts w:ascii="Times New Roman" w:hAnsi="Times New Roman" w:cs="Times New Roman"/>
          <w:sz w:val="24"/>
          <w:szCs w:val="24"/>
        </w:rPr>
      </w:pPr>
      <w:r w:rsidRPr="00EC3B11">
        <w:rPr>
          <w:rFonts w:ascii="Times New Roman" w:hAnsi="Times New Roman" w:cs="Times New Roman"/>
          <w:sz w:val="24"/>
          <w:szCs w:val="24"/>
        </w:rPr>
        <w:t xml:space="preserve">Table 7: Arithmetic mean, SD, one sample t-test, item importance and importance level of Organizational Performance dimensions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firstRow="1" w:lastRow="0" w:firstColumn="1" w:lastColumn="0" w:noHBand="0" w:noVBand="1"/>
      </w:tblPr>
      <w:tblGrid>
        <w:gridCol w:w="563"/>
        <w:gridCol w:w="2723"/>
        <w:gridCol w:w="788"/>
        <w:gridCol w:w="763"/>
        <w:gridCol w:w="1074"/>
        <w:gridCol w:w="682"/>
        <w:gridCol w:w="1248"/>
        <w:gridCol w:w="1221"/>
      </w:tblGrid>
      <w:tr w:rsidR="00FD4284" w:rsidRPr="00EC3B11" w:rsidTr="00707A91">
        <w:trPr>
          <w:trHeight w:val="740"/>
        </w:trPr>
        <w:tc>
          <w:tcPr>
            <w:tcW w:w="336" w:type="pct"/>
            <w:shd w:val="clear" w:color="auto" w:fill="F4F4F4"/>
            <w:vAlign w:val="center"/>
          </w:tcPr>
          <w:p w:rsidR="00FD4284" w:rsidRPr="00EC3B11" w:rsidRDefault="00FD4284" w:rsidP="00FD4284">
            <w:pPr>
              <w:spacing w:line="276" w:lineRule="auto"/>
              <w:ind w:left="81"/>
              <w:rPr>
                <w:rFonts w:ascii="Times New Roman" w:hAnsi="Times New Roman" w:cs="Times New Roman"/>
                <w:sz w:val="24"/>
                <w:szCs w:val="24"/>
              </w:rPr>
            </w:pPr>
            <w:r w:rsidRPr="00EC3B11">
              <w:rPr>
                <w:rFonts w:ascii="Times New Roman" w:hAnsi="Times New Roman" w:cs="Times New Roman"/>
                <w:sz w:val="24"/>
                <w:szCs w:val="24"/>
              </w:rPr>
              <w:t>No.</w:t>
            </w:r>
          </w:p>
        </w:tc>
        <w:tc>
          <w:tcPr>
            <w:tcW w:w="1527"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Organizational Performance</w:t>
            </w:r>
          </w:p>
        </w:tc>
        <w:tc>
          <w:tcPr>
            <w:tcW w:w="431" w:type="pct"/>
            <w:shd w:val="clear" w:color="auto" w:fill="F4F4F4"/>
            <w:vAlign w:val="center"/>
          </w:tcPr>
          <w:p w:rsidR="00FD4284" w:rsidRPr="00EC3B11" w:rsidRDefault="00FD4284" w:rsidP="00FD4284">
            <w:pPr>
              <w:spacing w:line="276" w:lineRule="auto"/>
              <w:ind w:left="113"/>
              <w:rPr>
                <w:rFonts w:ascii="Times New Roman" w:hAnsi="Times New Roman" w:cs="Times New Roman"/>
                <w:sz w:val="24"/>
                <w:szCs w:val="24"/>
              </w:rPr>
            </w:pPr>
            <w:r w:rsidRPr="00EC3B11">
              <w:rPr>
                <w:rFonts w:ascii="Times New Roman" w:hAnsi="Times New Roman" w:cs="Times New Roman"/>
                <w:sz w:val="24"/>
                <w:szCs w:val="24"/>
              </w:rPr>
              <w:t>Mean</w:t>
            </w:r>
          </w:p>
        </w:tc>
        <w:tc>
          <w:tcPr>
            <w:tcW w:w="434"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7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39"/>
              <w:rPr>
                <w:rFonts w:ascii="Times New Roman" w:hAnsi="Times New Roman" w:cs="Times New Roman"/>
                <w:sz w:val="24"/>
                <w:szCs w:val="24"/>
              </w:rPr>
            </w:pPr>
            <w:r w:rsidRPr="00EC3B11">
              <w:rPr>
                <w:rFonts w:ascii="Times New Roman" w:hAnsi="Times New Roman" w:cs="Times New Roman"/>
                <w:sz w:val="24"/>
                <w:szCs w:val="24"/>
              </w:rPr>
              <w:t>Calculate</w:t>
            </w:r>
          </w:p>
        </w:tc>
        <w:tc>
          <w:tcPr>
            <w:tcW w:w="367" w:type="pct"/>
            <w:shd w:val="clear" w:color="auto" w:fill="F4F4F4"/>
            <w:vAlign w:val="center"/>
          </w:tcPr>
          <w:p w:rsidR="00FD4284" w:rsidRPr="00EC3B11" w:rsidRDefault="00FD4284" w:rsidP="00FD4284">
            <w:pPr>
              <w:spacing w:line="276" w:lineRule="auto"/>
              <w:ind w:left="123"/>
              <w:rPr>
                <w:rFonts w:ascii="Times New Roman" w:hAnsi="Times New Roman" w:cs="Times New Roman"/>
                <w:sz w:val="24"/>
                <w:szCs w:val="24"/>
              </w:rPr>
            </w:pPr>
            <w:r w:rsidRPr="00EC3B11">
              <w:rPr>
                <w:rFonts w:ascii="Times New Roman" w:hAnsi="Times New Roman" w:cs="Times New Roman"/>
                <w:sz w:val="24"/>
                <w:szCs w:val="24"/>
              </w:rPr>
              <w:t>Sig</w:t>
            </w:r>
          </w:p>
        </w:tc>
        <w:tc>
          <w:tcPr>
            <w:tcW w:w="671" w:type="pct"/>
            <w:shd w:val="clear" w:color="auto" w:fill="F4F4F4"/>
            <w:vAlign w:val="center"/>
          </w:tcPr>
          <w:p w:rsidR="00FD4284" w:rsidRPr="00EC3B11" w:rsidRDefault="00FD4284" w:rsidP="00FD4284">
            <w:pPr>
              <w:spacing w:line="276" w:lineRule="auto"/>
              <w:ind w:left="40"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57"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722"/>
        </w:trPr>
        <w:tc>
          <w:tcPr>
            <w:tcW w:w="336"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1527"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Financial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4.247</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0.514</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24.384</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1</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20"/>
        </w:trPr>
        <w:tc>
          <w:tcPr>
            <w:tcW w:w="336"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2</w:t>
            </w:r>
          </w:p>
        </w:tc>
        <w:tc>
          <w:tcPr>
            <w:tcW w:w="1527" w:type="pct"/>
            <w:vAlign w:val="center"/>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Customer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4.110</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0.511</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21.811</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2</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49"/>
        </w:trPr>
        <w:tc>
          <w:tcPr>
            <w:tcW w:w="336" w:type="pct"/>
            <w:shd w:val="clear" w:color="auto" w:fill="F4F4F4"/>
            <w:vAlign w:val="center"/>
          </w:tcPr>
          <w:p w:rsidR="00FD4284" w:rsidRPr="00EC3B11" w:rsidRDefault="00FD4284" w:rsidP="00FD4284">
            <w:pPr>
              <w:spacing w:line="276" w:lineRule="auto"/>
              <w:ind w:left="159"/>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1527"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Internal Process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4.076</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0.461</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23.423</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64"/>
        </w:trPr>
        <w:tc>
          <w:tcPr>
            <w:tcW w:w="336" w:type="pct"/>
            <w:shd w:val="clear" w:color="auto" w:fill="F4F4F4"/>
            <w:vAlign w:val="center"/>
          </w:tcPr>
          <w:p w:rsidR="00FD4284" w:rsidRPr="00EC3B11" w:rsidRDefault="00FD4284" w:rsidP="00FD4284">
            <w:pPr>
              <w:spacing w:line="276" w:lineRule="auto"/>
              <w:ind w:left="153"/>
              <w:rPr>
                <w:rFonts w:ascii="Times New Roman" w:hAnsi="Times New Roman" w:cs="Times New Roman"/>
                <w:sz w:val="24"/>
                <w:szCs w:val="24"/>
              </w:rPr>
            </w:pPr>
            <w:r w:rsidRPr="00EC3B11">
              <w:rPr>
                <w:rFonts w:ascii="Times New Roman" w:hAnsi="Times New Roman" w:cs="Times New Roman"/>
                <w:sz w:val="24"/>
                <w:szCs w:val="24"/>
              </w:rPr>
              <w:t>4</w:t>
            </w:r>
          </w:p>
        </w:tc>
        <w:tc>
          <w:tcPr>
            <w:tcW w:w="1527" w:type="pct"/>
            <w:vAlign w:val="center"/>
          </w:tcPr>
          <w:p w:rsidR="00FD4284" w:rsidRPr="00EC3B11" w:rsidRDefault="00FD4284" w:rsidP="00FD4284">
            <w:pPr>
              <w:spacing w:line="276" w:lineRule="auto"/>
              <w:ind w:left="6"/>
              <w:rPr>
                <w:rFonts w:ascii="Times New Roman" w:hAnsi="Times New Roman" w:cs="Times New Roman"/>
                <w:sz w:val="24"/>
                <w:szCs w:val="24"/>
              </w:rPr>
            </w:pPr>
            <w:r w:rsidRPr="00EC3B11">
              <w:rPr>
                <w:rFonts w:ascii="Times New Roman" w:hAnsi="Times New Roman" w:cs="Times New Roman"/>
                <w:sz w:val="24"/>
                <w:szCs w:val="24"/>
              </w:rPr>
              <w:t xml:space="preserve"> Learning Perspective</w:t>
            </w:r>
          </w:p>
        </w:tc>
        <w:tc>
          <w:tcPr>
            <w:tcW w:w="431" w:type="pct"/>
            <w:vAlign w:val="center"/>
          </w:tcPr>
          <w:p w:rsidR="00FD4284" w:rsidRPr="00EC3B11" w:rsidRDefault="00FD4284" w:rsidP="00FD4284">
            <w:pPr>
              <w:spacing w:line="276" w:lineRule="auto"/>
              <w:ind w:left="93"/>
              <w:rPr>
                <w:rFonts w:ascii="Times New Roman" w:hAnsi="Times New Roman" w:cs="Times New Roman"/>
                <w:sz w:val="24"/>
                <w:szCs w:val="24"/>
              </w:rPr>
            </w:pPr>
            <w:r w:rsidRPr="00EC3B11">
              <w:rPr>
                <w:rFonts w:ascii="Times New Roman" w:hAnsi="Times New Roman" w:cs="Times New Roman"/>
                <w:sz w:val="24"/>
                <w:szCs w:val="24"/>
              </w:rPr>
              <w:t xml:space="preserve"> 3.878</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0.583</w:t>
            </w:r>
          </w:p>
        </w:tc>
        <w:tc>
          <w:tcPr>
            <w:tcW w:w="578" w:type="pct"/>
            <w:vAlign w:val="center"/>
          </w:tcPr>
          <w:p w:rsidR="00FD4284" w:rsidRPr="00EC3B11" w:rsidRDefault="00FD4284" w:rsidP="00FD4284">
            <w:pPr>
              <w:spacing w:line="276" w:lineRule="auto"/>
              <w:ind w:left="106"/>
              <w:rPr>
                <w:rFonts w:ascii="Times New Roman" w:hAnsi="Times New Roman" w:cs="Times New Roman"/>
                <w:sz w:val="24"/>
                <w:szCs w:val="24"/>
              </w:rPr>
            </w:pPr>
            <w:r w:rsidRPr="00EC3B11">
              <w:rPr>
                <w:rFonts w:ascii="Times New Roman" w:hAnsi="Times New Roman" w:cs="Times New Roman"/>
                <w:sz w:val="24"/>
                <w:szCs w:val="24"/>
              </w:rPr>
              <w:t xml:space="preserve"> 15.117</w:t>
            </w:r>
          </w:p>
        </w:tc>
        <w:tc>
          <w:tcPr>
            <w:tcW w:w="367" w:type="pct"/>
            <w:vAlign w:val="center"/>
          </w:tcPr>
          <w:p w:rsidR="00FD4284" w:rsidRPr="00EC3B11" w:rsidRDefault="00FD4284" w:rsidP="00FD4284">
            <w:pPr>
              <w:spacing w:line="276" w:lineRule="auto"/>
              <w:ind w:left="14"/>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7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57"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777"/>
        </w:trPr>
        <w:tc>
          <w:tcPr>
            <w:tcW w:w="1862"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31"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4.057</w:t>
            </w:r>
          </w:p>
        </w:tc>
        <w:tc>
          <w:tcPr>
            <w:tcW w:w="434" w:type="pct"/>
            <w:vAlign w:val="center"/>
          </w:tcPr>
          <w:p w:rsidR="00FD4284" w:rsidRPr="00EC3B11" w:rsidRDefault="00FD4284" w:rsidP="00FD4284">
            <w:pPr>
              <w:spacing w:line="276" w:lineRule="auto"/>
              <w:ind w:left="95"/>
              <w:rPr>
                <w:rFonts w:ascii="Times New Roman" w:hAnsi="Times New Roman" w:cs="Times New Roman"/>
                <w:sz w:val="24"/>
                <w:szCs w:val="24"/>
              </w:rPr>
            </w:pPr>
            <w:r w:rsidRPr="00EC3B11">
              <w:rPr>
                <w:rFonts w:ascii="Times New Roman" w:hAnsi="Times New Roman" w:cs="Times New Roman"/>
                <w:sz w:val="24"/>
                <w:szCs w:val="24"/>
              </w:rPr>
              <w:t xml:space="preserve"> 0.393</w:t>
            </w:r>
          </w:p>
        </w:tc>
        <w:tc>
          <w:tcPr>
            <w:tcW w:w="578" w:type="pct"/>
          </w:tcPr>
          <w:p w:rsidR="00FD4284" w:rsidRPr="00EC3B11" w:rsidRDefault="00FD4284" w:rsidP="00FD4284">
            <w:pPr>
              <w:spacing w:line="276" w:lineRule="auto"/>
              <w:rPr>
                <w:rFonts w:ascii="Times New Roman" w:hAnsi="Times New Roman" w:cs="Times New Roman"/>
                <w:sz w:val="24"/>
                <w:szCs w:val="24"/>
              </w:rPr>
            </w:pPr>
          </w:p>
        </w:tc>
        <w:tc>
          <w:tcPr>
            <w:tcW w:w="367" w:type="pct"/>
          </w:tcPr>
          <w:p w:rsidR="00FD4284" w:rsidRPr="00EC3B11" w:rsidRDefault="00FD4284" w:rsidP="00FD4284">
            <w:pPr>
              <w:spacing w:line="276" w:lineRule="auto"/>
              <w:rPr>
                <w:rFonts w:ascii="Times New Roman" w:hAnsi="Times New Roman" w:cs="Times New Roman"/>
                <w:sz w:val="24"/>
                <w:szCs w:val="24"/>
              </w:rPr>
            </w:pPr>
          </w:p>
        </w:tc>
        <w:tc>
          <w:tcPr>
            <w:tcW w:w="671" w:type="pct"/>
            <w:vAlign w:val="center"/>
          </w:tcPr>
          <w:p w:rsidR="00FD4284" w:rsidRPr="00EC3B11" w:rsidRDefault="00FD4284" w:rsidP="00FD4284">
            <w:pPr>
              <w:spacing w:line="276" w:lineRule="auto"/>
              <w:ind w:left="160"/>
              <w:rPr>
                <w:rFonts w:ascii="Times New Roman" w:hAnsi="Times New Roman" w:cs="Times New Roman"/>
                <w:sz w:val="24"/>
                <w:szCs w:val="24"/>
              </w:rPr>
            </w:pPr>
          </w:p>
        </w:tc>
        <w:tc>
          <w:tcPr>
            <w:tcW w:w="657"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100"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FD4284" w:rsidRPr="00EC3B11" w:rsidRDefault="00FD4284" w:rsidP="00FD4284">
      <w:pPr>
        <w:spacing w:after="0" w:line="276" w:lineRule="auto"/>
        <w:ind w:right="1224"/>
        <w:jc w:val="right"/>
        <w:rPr>
          <w:rFonts w:ascii="Times New Roman" w:hAnsi="Times New Roman" w:cs="Times New Roman"/>
          <w:sz w:val="24"/>
          <w:szCs w:val="24"/>
        </w:rPr>
      </w:pP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7: presents the importance level of Organizational Performance dimensions, where the arithmetic means for dimensions range </w:t>
      </w:r>
      <w:proofErr w:type="gramStart"/>
      <w:r w:rsidRPr="00EC3B11">
        <w:rPr>
          <w:rFonts w:ascii="Times New Roman" w:hAnsi="Times New Roman" w:cs="Times New Roman"/>
          <w:sz w:val="24"/>
          <w:szCs w:val="24"/>
        </w:rPr>
        <w:t>between (3.878 - 4.247)</w:t>
      </w:r>
      <w:proofErr w:type="gramEnd"/>
      <w:r w:rsidRPr="00EC3B11">
        <w:rPr>
          <w:rFonts w:ascii="Times New Roman" w:hAnsi="Times New Roman" w:cs="Times New Roman"/>
          <w:sz w:val="24"/>
          <w:szCs w:val="24"/>
        </w:rPr>
        <w:t xml:space="preserve"> compared with general arithmetic mean amount of (4.096). We observed that the highest mean for the "Financial Perspective” with arithmetic mean (4.247), Standard deviation (0.514). The lowest arithmetic mean was for the </w:t>
      </w:r>
    </w:p>
    <w:p w:rsidR="00FD4284" w:rsidRPr="00EC3B11" w:rsidRDefault="00FD4284" w:rsidP="00FD4284">
      <w:pPr>
        <w:tabs>
          <w:tab w:val="left" w:pos="720"/>
        </w:tabs>
        <w:spacing w:after="0"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"Learning Perspective” With Average (3.878) and Standard deviation (0.583). This indicates that hospitals are not emphasizing on the Learning Perspective in enhancing the Organizational Performance.  </w:t>
      </w:r>
    </w:p>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Table 8: Arithmetic mean, SD, one sample t-test, item importance and importance level of Financial Perspective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8" w:type="dxa"/>
        </w:tblCellMar>
        <w:tblLook w:val="04A0" w:firstRow="1" w:lastRow="0" w:firstColumn="1" w:lastColumn="0" w:noHBand="0" w:noVBand="1"/>
      </w:tblPr>
      <w:tblGrid>
        <w:gridCol w:w="585"/>
        <w:gridCol w:w="2863"/>
        <w:gridCol w:w="757"/>
        <w:gridCol w:w="762"/>
        <w:gridCol w:w="1038"/>
        <w:gridCol w:w="646"/>
        <w:gridCol w:w="1212"/>
        <w:gridCol w:w="1199"/>
      </w:tblGrid>
      <w:tr w:rsidR="00FD4284" w:rsidRPr="00EC3B11" w:rsidTr="00707A91">
        <w:trPr>
          <w:trHeight w:val="743"/>
        </w:trPr>
        <w:tc>
          <w:tcPr>
            <w:tcW w:w="335" w:type="pct"/>
            <w:shd w:val="clear" w:color="auto" w:fill="F4F4F4"/>
            <w:vAlign w:val="center"/>
          </w:tcPr>
          <w:p w:rsidR="00FD4284" w:rsidRPr="00EC3B11" w:rsidRDefault="00FD4284" w:rsidP="00FD4284">
            <w:pPr>
              <w:spacing w:line="276" w:lineRule="auto"/>
              <w:ind w:left="67"/>
              <w:rPr>
                <w:rFonts w:ascii="Times New Roman" w:hAnsi="Times New Roman" w:cs="Times New Roman"/>
                <w:sz w:val="24"/>
                <w:szCs w:val="24"/>
              </w:rPr>
            </w:pPr>
            <w:r w:rsidRPr="00EC3B11">
              <w:rPr>
                <w:rFonts w:ascii="Times New Roman" w:hAnsi="Times New Roman" w:cs="Times New Roman"/>
                <w:sz w:val="24"/>
                <w:szCs w:val="24"/>
              </w:rPr>
              <w:lastRenderedPageBreak/>
              <w:t>No.</w:t>
            </w:r>
          </w:p>
        </w:tc>
        <w:tc>
          <w:tcPr>
            <w:tcW w:w="1591"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Financial Perspective</w:t>
            </w:r>
          </w:p>
        </w:tc>
        <w:tc>
          <w:tcPr>
            <w:tcW w:w="429" w:type="pct"/>
            <w:shd w:val="clear" w:color="auto" w:fill="F4F4F4"/>
            <w:vAlign w:val="center"/>
          </w:tcPr>
          <w:p w:rsidR="00FD4284" w:rsidRPr="00EC3B11" w:rsidRDefault="00FD4284" w:rsidP="00FD4284">
            <w:pPr>
              <w:spacing w:line="276" w:lineRule="auto"/>
              <w:ind w:left="9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25"/>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09"/>
              <w:rPr>
                <w:rFonts w:ascii="Times New Roman" w:hAnsi="Times New Roman" w:cs="Times New Roman"/>
                <w:sz w:val="24"/>
                <w:szCs w:val="24"/>
              </w:rPr>
            </w:pPr>
            <w:r w:rsidRPr="00EC3B11">
              <w:rPr>
                <w:rFonts w:ascii="Times New Roman" w:hAnsi="Times New Roman" w:cs="Times New Roman"/>
                <w:sz w:val="24"/>
                <w:szCs w:val="24"/>
              </w:rPr>
              <w:t>Sig</w:t>
            </w:r>
          </w:p>
        </w:tc>
        <w:tc>
          <w:tcPr>
            <w:tcW w:w="652" w:type="pct"/>
            <w:shd w:val="clear" w:color="auto" w:fill="F4F4F4"/>
            <w:vAlign w:val="center"/>
          </w:tcPr>
          <w:p w:rsidR="00FD4284" w:rsidRPr="00EC3B11" w:rsidRDefault="00FD4284" w:rsidP="00FD4284">
            <w:pPr>
              <w:spacing w:line="276" w:lineRule="auto"/>
              <w:ind w:left="26"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5"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7"/>
        </w:trPr>
        <w:tc>
          <w:tcPr>
            <w:tcW w:w="335" w:type="pct"/>
            <w:shd w:val="clear" w:color="auto" w:fill="F4F4F4"/>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25</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Occupancy rate of beds in the pharmaceutical is high </w:t>
            </w:r>
          </w:p>
        </w:tc>
        <w:tc>
          <w:tcPr>
            <w:tcW w:w="429" w:type="pct"/>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4.346</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0.639</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21.167</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26</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Profitability for our Pharmaceutical is better than the profitability of other pharmaceutical </w:t>
            </w:r>
          </w:p>
        </w:tc>
        <w:tc>
          <w:tcPr>
            <w:tcW w:w="429" w:type="pct"/>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4.178</w:t>
            </w:r>
          </w:p>
        </w:tc>
        <w:tc>
          <w:tcPr>
            <w:tcW w:w="432" w:type="pct"/>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0.766</w:t>
            </w:r>
          </w:p>
        </w:tc>
        <w:tc>
          <w:tcPr>
            <w:tcW w:w="558" w:type="pct"/>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15.443</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4</w:t>
            </w:r>
          </w:p>
        </w:tc>
        <w:tc>
          <w:tcPr>
            <w:tcW w:w="645"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27</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Return on investment for our pharmaceutical is better than return on investment of other pharmaceutical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4.227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0.760</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16.234</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3</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947"/>
        </w:trPr>
        <w:tc>
          <w:tcPr>
            <w:tcW w:w="335" w:type="pct"/>
            <w:shd w:val="clear" w:color="auto" w:fill="F4F4F4"/>
            <w:vAlign w:val="center"/>
          </w:tcPr>
          <w:p w:rsidR="00FD4284" w:rsidRPr="00EC3B11" w:rsidRDefault="00FD4284" w:rsidP="00FD4284">
            <w:pPr>
              <w:spacing w:line="276" w:lineRule="auto"/>
              <w:ind w:left="84"/>
              <w:rPr>
                <w:rFonts w:ascii="Times New Roman" w:hAnsi="Times New Roman" w:cs="Times New Roman"/>
                <w:sz w:val="24"/>
                <w:szCs w:val="24"/>
              </w:rPr>
            </w:pPr>
            <w:r w:rsidRPr="00EC3B11">
              <w:rPr>
                <w:rFonts w:ascii="Times New Roman" w:hAnsi="Times New Roman" w:cs="Times New Roman"/>
                <w:sz w:val="24"/>
                <w:szCs w:val="24"/>
              </w:rPr>
              <w:t xml:space="preserve"> 28</w:t>
            </w:r>
          </w:p>
        </w:tc>
        <w:tc>
          <w:tcPr>
            <w:tcW w:w="1591" w:type="pct"/>
          </w:tcPr>
          <w:p w:rsidR="00FD4284" w:rsidRPr="00EC3B11" w:rsidRDefault="00FD4284" w:rsidP="00FD4284">
            <w:pPr>
              <w:spacing w:line="276" w:lineRule="auto"/>
              <w:ind w:left="50"/>
              <w:rPr>
                <w:rFonts w:ascii="Times New Roman" w:hAnsi="Times New Roman" w:cs="Times New Roman"/>
                <w:sz w:val="24"/>
                <w:szCs w:val="24"/>
              </w:rPr>
            </w:pPr>
            <w:r w:rsidRPr="00EC3B11">
              <w:rPr>
                <w:rFonts w:ascii="Times New Roman" w:hAnsi="Times New Roman" w:cs="Times New Roman"/>
                <w:sz w:val="24"/>
                <w:szCs w:val="24"/>
              </w:rPr>
              <w:t xml:space="preserve">The financial department is always concerned for optimizing the financial wealth of the organization and shareholders  </w:t>
            </w:r>
          </w:p>
        </w:tc>
        <w:tc>
          <w:tcPr>
            <w:tcW w:w="429" w:type="pct"/>
            <w:vAlign w:val="center"/>
          </w:tcPr>
          <w:p w:rsidR="00FD4284" w:rsidRPr="00EC3B11" w:rsidRDefault="00FD4284" w:rsidP="00FD4284">
            <w:pPr>
              <w:spacing w:line="276" w:lineRule="auto"/>
              <w:ind w:left="79"/>
              <w:rPr>
                <w:rFonts w:ascii="Times New Roman" w:hAnsi="Times New Roman" w:cs="Times New Roman"/>
                <w:sz w:val="24"/>
                <w:szCs w:val="24"/>
              </w:rPr>
            </w:pPr>
            <w:r w:rsidRPr="00EC3B11">
              <w:rPr>
                <w:rFonts w:ascii="Times New Roman" w:hAnsi="Times New Roman" w:cs="Times New Roman"/>
                <w:sz w:val="24"/>
                <w:szCs w:val="24"/>
              </w:rPr>
              <w:t xml:space="preserve"> 4.237</w:t>
            </w:r>
          </w:p>
        </w:tc>
        <w:tc>
          <w:tcPr>
            <w:tcW w:w="432" w:type="pct"/>
            <w:vAlign w:val="center"/>
          </w:tcPr>
          <w:p w:rsidR="00FD4284" w:rsidRPr="00EC3B11" w:rsidRDefault="00FD4284" w:rsidP="00FD4284">
            <w:pPr>
              <w:spacing w:line="276" w:lineRule="auto"/>
              <w:ind w:left="80"/>
              <w:rPr>
                <w:rFonts w:ascii="Times New Roman" w:hAnsi="Times New Roman" w:cs="Times New Roman"/>
                <w:sz w:val="24"/>
                <w:szCs w:val="24"/>
              </w:rPr>
            </w:pPr>
            <w:r w:rsidRPr="00EC3B11">
              <w:rPr>
                <w:rFonts w:ascii="Times New Roman" w:hAnsi="Times New Roman" w:cs="Times New Roman"/>
                <w:sz w:val="24"/>
                <w:szCs w:val="24"/>
              </w:rPr>
              <w:t xml:space="preserve"> 0.826</w:t>
            </w:r>
          </w:p>
        </w:tc>
        <w:tc>
          <w:tcPr>
            <w:tcW w:w="558" w:type="pct"/>
            <w:vAlign w:val="center"/>
          </w:tcPr>
          <w:p w:rsidR="00FD4284" w:rsidRPr="00EC3B11" w:rsidRDefault="00FD4284" w:rsidP="00FD4284">
            <w:pPr>
              <w:spacing w:line="276" w:lineRule="auto"/>
              <w:ind w:left="91"/>
              <w:rPr>
                <w:rFonts w:ascii="Times New Roman" w:hAnsi="Times New Roman" w:cs="Times New Roman"/>
                <w:sz w:val="24"/>
                <w:szCs w:val="24"/>
              </w:rPr>
            </w:pPr>
            <w:r w:rsidRPr="00EC3B11">
              <w:rPr>
                <w:rFonts w:ascii="Times New Roman" w:hAnsi="Times New Roman" w:cs="Times New Roman"/>
                <w:sz w:val="24"/>
                <w:szCs w:val="24"/>
              </w:rPr>
              <w:t xml:space="preserve"> 15.050</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2"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5"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8"/>
        </w:trPr>
        <w:tc>
          <w:tcPr>
            <w:tcW w:w="1925"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General Arithmetic mean and standard  deviation</w:t>
            </w:r>
          </w:p>
        </w:tc>
        <w:tc>
          <w:tcPr>
            <w:tcW w:w="429" w:type="pct"/>
            <w:vAlign w:val="center"/>
          </w:tcPr>
          <w:p w:rsidR="00FD4284" w:rsidRPr="00EC3B11" w:rsidRDefault="00FD4284" w:rsidP="00FD4284">
            <w:pPr>
              <w:spacing w:line="276" w:lineRule="auto"/>
              <w:ind w:left="74"/>
              <w:rPr>
                <w:rFonts w:ascii="Times New Roman" w:hAnsi="Times New Roman" w:cs="Times New Roman"/>
                <w:sz w:val="24"/>
                <w:szCs w:val="24"/>
              </w:rPr>
            </w:pPr>
            <w:r w:rsidRPr="00EC3B11">
              <w:rPr>
                <w:rFonts w:ascii="Times New Roman" w:hAnsi="Times New Roman" w:cs="Times New Roman"/>
                <w:sz w:val="24"/>
                <w:szCs w:val="24"/>
              </w:rPr>
              <w:t>4.247</w:t>
            </w:r>
          </w:p>
        </w:tc>
        <w:tc>
          <w:tcPr>
            <w:tcW w:w="432" w:type="pct"/>
            <w:vAlign w:val="center"/>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0.514</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2" w:type="pct"/>
            <w:vAlign w:val="center"/>
          </w:tcPr>
          <w:p w:rsidR="00FD4284" w:rsidRPr="00EC3B11" w:rsidRDefault="00FD4284" w:rsidP="00FD4284">
            <w:pPr>
              <w:spacing w:line="276" w:lineRule="auto"/>
              <w:ind w:left="146"/>
              <w:rPr>
                <w:rFonts w:ascii="Times New Roman" w:hAnsi="Times New Roman" w:cs="Times New Roman"/>
                <w:sz w:val="24"/>
                <w:szCs w:val="24"/>
              </w:rPr>
            </w:pPr>
          </w:p>
        </w:tc>
        <w:tc>
          <w:tcPr>
            <w:tcW w:w="645"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151" w:line="276" w:lineRule="auto"/>
        <w:ind w:left="353" w:right="-15" w:hanging="10"/>
        <w:jc w:val="both"/>
      </w:pPr>
      <w:r w:rsidRPr="00EC3B11">
        <w:rPr>
          <w:rFonts w:ascii="Times New Roman" w:hAnsi="Times New Roman" w:cs="Times New Roman"/>
          <w:sz w:val="24"/>
          <w:szCs w:val="24"/>
        </w:rPr>
        <w:t>t- Value Tabulate was calculated based on Assumption mean to item that (3)</w:t>
      </w:r>
      <w:r w:rsidRPr="00EC3B11">
        <w:rPr>
          <w:sz w:val="20"/>
        </w:rPr>
        <w:tab/>
      </w:r>
    </w:p>
    <w:p w:rsidR="00FD4284" w:rsidRPr="00EC3B11" w:rsidRDefault="00FD4284" w:rsidP="00FD4284">
      <w:pPr>
        <w:tabs>
          <w:tab w:val="left" w:pos="720"/>
          <w:tab w:val="left" w:pos="810"/>
        </w:tabs>
        <w:spacing w:line="276"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Table 8 shows the importance level of Financial Perspective, where the arithmetic means for Financial Perspective range between (4.178 - 4.346) compared with general arithmetic mean amount of (4.247). We observed that the highest mean for the "Occupancy rate of beds in the pharmaceutical is high” with arithmetic mean (4.346), Standard deviation (0.639). The lowest arithmetic mean was for the "Profitability for our pharmaceutical is better than the profitability of other pharmaceutical” with Average (4.178) and Standard deviation (0.766). In general, it appears that the Importance level of Financial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was high. </w:t>
      </w:r>
    </w:p>
    <w:p w:rsidR="00707A91" w:rsidRDefault="00707A91" w:rsidP="00707A91">
      <w:pPr>
        <w:spacing w:after="165" w:line="276" w:lineRule="auto"/>
        <w:ind w:right="256"/>
        <w:rPr>
          <w:rFonts w:ascii="Times New Roman" w:hAnsi="Times New Roman" w:cs="Times New Roman"/>
          <w:sz w:val="24"/>
          <w:szCs w:val="24"/>
        </w:rPr>
      </w:pPr>
    </w:p>
    <w:p w:rsidR="00165F33" w:rsidRDefault="00165F33" w:rsidP="00707A91">
      <w:pPr>
        <w:spacing w:after="165" w:line="276" w:lineRule="auto"/>
        <w:ind w:right="256"/>
        <w:rPr>
          <w:rFonts w:ascii="Times New Roman" w:hAnsi="Times New Roman" w:cs="Times New Roman"/>
          <w:sz w:val="24"/>
          <w:szCs w:val="24"/>
        </w:rPr>
      </w:pPr>
    </w:p>
    <w:p w:rsidR="00165F33" w:rsidRDefault="00165F33" w:rsidP="00707A91">
      <w:pPr>
        <w:spacing w:after="165" w:line="276" w:lineRule="auto"/>
        <w:ind w:right="256"/>
        <w:rPr>
          <w:rFonts w:ascii="Times New Roman" w:hAnsi="Times New Roman" w:cs="Times New Roman"/>
          <w:sz w:val="24"/>
          <w:szCs w:val="24"/>
        </w:rPr>
      </w:pPr>
    </w:p>
    <w:p w:rsidR="00707A91" w:rsidRDefault="00707A91" w:rsidP="00707A91">
      <w:pPr>
        <w:spacing w:after="165" w:line="276" w:lineRule="auto"/>
        <w:ind w:right="256"/>
        <w:rPr>
          <w:rFonts w:ascii="Times New Roman" w:hAnsi="Times New Roman" w:cs="Times New Roman"/>
          <w:sz w:val="24"/>
          <w:szCs w:val="24"/>
        </w:rPr>
      </w:pPr>
    </w:p>
    <w:p w:rsidR="00FD4284" w:rsidRPr="00707A91" w:rsidRDefault="00FD4284" w:rsidP="00707A91">
      <w:pPr>
        <w:spacing w:after="165" w:line="276" w:lineRule="auto"/>
        <w:ind w:right="256"/>
        <w:jc w:val="both"/>
        <w:rPr>
          <w:rFonts w:ascii="Times New Roman" w:hAnsi="Times New Roman" w:cs="Times New Roman"/>
          <w:b/>
          <w:sz w:val="24"/>
          <w:szCs w:val="24"/>
        </w:rPr>
      </w:pPr>
      <w:r w:rsidRPr="00707A91">
        <w:rPr>
          <w:rFonts w:ascii="Times New Roman" w:hAnsi="Times New Roman" w:cs="Times New Roman"/>
          <w:b/>
          <w:sz w:val="24"/>
          <w:szCs w:val="24"/>
        </w:rPr>
        <w:lastRenderedPageBreak/>
        <w:t xml:space="preserve">Table 9: Arithmetic mean, SD, one sample t-test, item importance and importance level of Customer Perspective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firstRow="1" w:lastRow="0" w:firstColumn="1" w:lastColumn="0" w:noHBand="0" w:noVBand="1"/>
      </w:tblPr>
      <w:tblGrid>
        <w:gridCol w:w="586"/>
        <w:gridCol w:w="2872"/>
        <w:gridCol w:w="758"/>
        <w:gridCol w:w="763"/>
        <w:gridCol w:w="1037"/>
        <w:gridCol w:w="646"/>
        <w:gridCol w:w="1211"/>
        <w:gridCol w:w="1189"/>
      </w:tblGrid>
      <w:tr w:rsidR="00FD4284" w:rsidRPr="00EC3B11" w:rsidTr="00707A91">
        <w:trPr>
          <w:trHeight w:val="742"/>
        </w:trPr>
        <w:tc>
          <w:tcPr>
            <w:tcW w:w="335" w:type="pct"/>
            <w:shd w:val="clear" w:color="auto" w:fill="F4F4F4"/>
            <w:vAlign w:val="center"/>
          </w:tcPr>
          <w:p w:rsidR="00FD4284" w:rsidRPr="00EC3B11" w:rsidRDefault="00FD4284" w:rsidP="00FD4284">
            <w:pPr>
              <w:spacing w:line="276" w:lineRule="auto"/>
              <w:ind w:left="76"/>
              <w:rPr>
                <w:rFonts w:ascii="Times New Roman" w:hAnsi="Times New Roman" w:cs="Times New Roman"/>
                <w:sz w:val="24"/>
                <w:szCs w:val="24"/>
              </w:rPr>
            </w:pPr>
            <w:r w:rsidRPr="00EC3B11">
              <w:rPr>
                <w:rFonts w:ascii="Times New Roman" w:hAnsi="Times New Roman" w:cs="Times New Roman"/>
                <w:sz w:val="24"/>
                <w:szCs w:val="24"/>
              </w:rPr>
              <w:t>No.</w:t>
            </w:r>
          </w:p>
        </w:tc>
        <w:tc>
          <w:tcPr>
            <w:tcW w:w="1596"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Customer Perspective</w:t>
            </w:r>
          </w:p>
        </w:tc>
        <w:tc>
          <w:tcPr>
            <w:tcW w:w="429" w:type="pct"/>
            <w:shd w:val="clear" w:color="auto" w:fill="F4F4F4"/>
            <w:vAlign w:val="center"/>
          </w:tcPr>
          <w:p w:rsidR="00FD4284" w:rsidRPr="00EC3B11" w:rsidRDefault="00FD4284" w:rsidP="00FD4284">
            <w:pPr>
              <w:spacing w:line="276" w:lineRule="auto"/>
              <w:ind w:left="108"/>
              <w:rPr>
                <w:rFonts w:ascii="Times New Roman" w:hAnsi="Times New Roman" w:cs="Times New Roman"/>
                <w:sz w:val="24"/>
                <w:szCs w:val="24"/>
              </w:rPr>
            </w:pPr>
            <w:r w:rsidRPr="00EC3B11">
              <w:rPr>
                <w:rFonts w:ascii="Times New Roman" w:hAnsi="Times New Roman" w:cs="Times New Roman"/>
                <w:sz w:val="24"/>
                <w:szCs w:val="24"/>
              </w:rPr>
              <w:t>Mean</w:t>
            </w:r>
          </w:p>
        </w:tc>
        <w:tc>
          <w:tcPr>
            <w:tcW w:w="432"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proofErr w:type="spellStart"/>
            <w:r w:rsidRPr="00EC3B11">
              <w:rPr>
                <w:rFonts w:ascii="Times New Roman" w:hAnsi="Times New Roman" w:cs="Times New Roman"/>
                <w:sz w:val="24"/>
                <w:szCs w:val="24"/>
              </w:rPr>
              <w:t>St.D</w:t>
            </w:r>
            <w:proofErr w:type="spellEnd"/>
          </w:p>
        </w:tc>
        <w:tc>
          <w:tcPr>
            <w:tcW w:w="558"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t- value</w:t>
            </w:r>
          </w:p>
          <w:p w:rsidR="00FD4284" w:rsidRPr="00EC3B11" w:rsidRDefault="00FD4284" w:rsidP="00FD4284">
            <w:pPr>
              <w:spacing w:line="276" w:lineRule="auto"/>
              <w:ind w:left="34"/>
              <w:rPr>
                <w:rFonts w:ascii="Times New Roman" w:hAnsi="Times New Roman" w:cs="Times New Roman"/>
                <w:sz w:val="24"/>
                <w:szCs w:val="24"/>
              </w:rPr>
            </w:pPr>
            <w:r w:rsidRPr="00EC3B11">
              <w:rPr>
                <w:rFonts w:ascii="Times New Roman" w:hAnsi="Times New Roman" w:cs="Times New Roman"/>
                <w:sz w:val="24"/>
                <w:szCs w:val="24"/>
              </w:rPr>
              <w:t>Calculate</w:t>
            </w:r>
          </w:p>
        </w:tc>
        <w:tc>
          <w:tcPr>
            <w:tcW w:w="359" w:type="pct"/>
            <w:shd w:val="clear" w:color="auto" w:fill="F4F4F4"/>
            <w:vAlign w:val="center"/>
          </w:tcPr>
          <w:p w:rsidR="00FD4284" w:rsidRPr="00EC3B11" w:rsidRDefault="00FD4284" w:rsidP="00FD4284">
            <w:pPr>
              <w:spacing w:line="276" w:lineRule="auto"/>
              <w:ind w:left="118"/>
              <w:rPr>
                <w:rFonts w:ascii="Times New Roman" w:hAnsi="Times New Roman" w:cs="Times New Roman"/>
                <w:sz w:val="24"/>
                <w:szCs w:val="24"/>
              </w:rPr>
            </w:pPr>
            <w:r w:rsidRPr="00EC3B11">
              <w:rPr>
                <w:rFonts w:ascii="Times New Roman" w:hAnsi="Times New Roman" w:cs="Times New Roman"/>
                <w:sz w:val="24"/>
                <w:szCs w:val="24"/>
              </w:rPr>
              <w:t>Sig</w:t>
            </w:r>
          </w:p>
        </w:tc>
        <w:tc>
          <w:tcPr>
            <w:tcW w:w="651" w:type="pct"/>
            <w:shd w:val="clear" w:color="auto" w:fill="F4F4F4"/>
            <w:vAlign w:val="center"/>
          </w:tcPr>
          <w:p w:rsidR="00FD4284" w:rsidRPr="00EC3B11" w:rsidRDefault="00FD4284" w:rsidP="00FD4284">
            <w:pPr>
              <w:spacing w:line="276" w:lineRule="auto"/>
              <w:ind w:left="35" w:firstLine="299"/>
              <w:rPr>
                <w:rFonts w:ascii="Times New Roman" w:hAnsi="Times New Roman" w:cs="Times New Roman"/>
                <w:sz w:val="24"/>
                <w:szCs w:val="24"/>
              </w:rPr>
            </w:pPr>
            <w:r w:rsidRPr="00EC3B11">
              <w:rPr>
                <w:rFonts w:ascii="Times New Roman" w:hAnsi="Times New Roman" w:cs="Times New Roman"/>
                <w:sz w:val="24"/>
                <w:szCs w:val="24"/>
              </w:rPr>
              <w:t>Item importance</w:t>
            </w:r>
          </w:p>
        </w:tc>
        <w:tc>
          <w:tcPr>
            <w:tcW w:w="640" w:type="pct"/>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Importance level</w:t>
            </w:r>
          </w:p>
        </w:tc>
      </w:tr>
      <w:tr w:rsidR="00FD4284" w:rsidRPr="00EC3B11" w:rsidTr="00707A91">
        <w:trPr>
          <w:trHeight w:val="487"/>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29</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The pharmaceutical has a comprehensive </w:t>
            </w:r>
          </w:p>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database about its patients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4.316</w:t>
            </w:r>
          </w:p>
        </w:tc>
        <w:tc>
          <w:tcPr>
            <w:tcW w:w="432" w:type="pct"/>
          </w:tcPr>
          <w:p w:rsidR="00FD4284" w:rsidRPr="00EC3B11" w:rsidRDefault="00FD4284" w:rsidP="00FD4284">
            <w:pPr>
              <w:spacing w:line="276" w:lineRule="auto"/>
              <w:ind w:left="85"/>
              <w:rPr>
                <w:rFonts w:ascii="Times New Roman" w:hAnsi="Times New Roman" w:cs="Times New Roman"/>
                <w:sz w:val="24"/>
                <w:szCs w:val="24"/>
              </w:rPr>
            </w:pPr>
            <w:r w:rsidRPr="00EC3B11">
              <w:rPr>
                <w:rFonts w:ascii="Times New Roman" w:hAnsi="Times New Roman" w:cs="Times New Roman"/>
                <w:sz w:val="24"/>
                <w:szCs w:val="24"/>
              </w:rPr>
              <w:t>0.760</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17.398</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1</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30</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The pharmaceutical updates its patients database regularly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4.118</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0.791</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14.214</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3</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69"/>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31</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collects information about patients satisfaction </w:t>
            </w:r>
          </w:p>
        </w:tc>
        <w:tc>
          <w:tcPr>
            <w:tcW w:w="429" w:type="pct"/>
          </w:tcPr>
          <w:p w:rsidR="00FD4284" w:rsidRPr="00EC3B11" w:rsidRDefault="00FD4284" w:rsidP="00FD4284">
            <w:pPr>
              <w:spacing w:line="276" w:lineRule="auto"/>
              <w:ind w:left="83"/>
              <w:rPr>
                <w:rFonts w:ascii="Times New Roman" w:hAnsi="Times New Roman" w:cs="Times New Roman"/>
                <w:sz w:val="24"/>
                <w:szCs w:val="24"/>
              </w:rPr>
            </w:pPr>
            <w:r w:rsidRPr="00EC3B11">
              <w:rPr>
                <w:rFonts w:ascii="Times New Roman" w:hAnsi="Times New Roman" w:cs="Times New Roman"/>
                <w:sz w:val="24"/>
                <w:szCs w:val="24"/>
              </w:rPr>
              <w:t>4.168</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0.813</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14.438</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2</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High</w:t>
            </w:r>
          </w:p>
        </w:tc>
      </w:tr>
      <w:tr w:rsidR="00FD4284" w:rsidRPr="00EC3B11" w:rsidTr="00707A91">
        <w:trPr>
          <w:trHeight w:val="469"/>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32</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collects information from patients to know their needs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4.108</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0.691</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16.119</w:t>
            </w:r>
          </w:p>
        </w:tc>
        <w:tc>
          <w:tcPr>
            <w:tcW w:w="359" w:type="pct"/>
          </w:tcPr>
          <w:p w:rsidR="00FD4284" w:rsidRPr="00EC3B11" w:rsidRDefault="00FD4284" w:rsidP="00FD4284">
            <w:pPr>
              <w:spacing w:line="276" w:lineRule="auto"/>
              <w:ind w:left="10"/>
              <w:rPr>
                <w:rFonts w:ascii="Times New Roman" w:hAnsi="Times New Roman" w:cs="Times New Roman"/>
                <w:sz w:val="24"/>
                <w:szCs w:val="24"/>
              </w:rPr>
            </w:pPr>
            <w:r w:rsidRPr="00EC3B11">
              <w:rPr>
                <w:rFonts w:ascii="Times New Roman" w:hAnsi="Times New Roman" w:cs="Times New Roman"/>
                <w:sz w:val="24"/>
                <w:szCs w:val="24"/>
              </w:rPr>
              <w:t xml:space="preserve"> 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4</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68"/>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33</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Management of pharmaceutical responds quickly to any complaint filed by its patients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4.089</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0.849</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12.882</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5</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470"/>
        </w:trPr>
        <w:tc>
          <w:tcPr>
            <w:tcW w:w="335" w:type="pct"/>
            <w:shd w:val="clear" w:color="auto" w:fill="F4F4F4"/>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34</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attracts new </w:t>
            </w:r>
          </w:p>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customers through its competitive pricing </w:t>
            </w:r>
          </w:p>
        </w:tc>
        <w:tc>
          <w:tcPr>
            <w:tcW w:w="429" w:type="pct"/>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4.019</w:t>
            </w:r>
          </w:p>
        </w:tc>
        <w:tc>
          <w:tcPr>
            <w:tcW w:w="432" w:type="pct"/>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0.871</w:t>
            </w:r>
          </w:p>
        </w:tc>
        <w:tc>
          <w:tcPr>
            <w:tcW w:w="558" w:type="pct"/>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11.759</w:t>
            </w:r>
          </w:p>
        </w:tc>
        <w:tc>
          <w:tcPr>
            <w:tcW w:w="359" w:type="pct"/>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7</w:t>
            </w:r>
          </w:p>
        </w:tc>
        <w:tc>
          <w:tcPr>
            <w:tcW w:w="640" w:type="pct"/>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698"/>
        </w:trPr>
        <w:tc>
          <w:tcPr>
            <w:tcW w:w="335" w:type="pct"/>
            <w:shd w:val="clear" w:color="auto" w:fill="F4F4F4"/>
            <w:vAlign w:val="center"/>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35</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tries to provide good services to avoid dissatisfaction of customers </w:t>
            </w:r>
          </w:p>
        </w:tc>
        <w:tc>
          <w:tcPr>
            <w:tcW w:w="429"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4.079</w:t>
            </w:r>
          </w:p>
        </w:tc>
        <w:tc>
          <w:tcPr>
            <w:tcW w:w="432"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0.744</w:t>
            </w:r>
          </w:p>
        </w:tc>
        <w:tc>
          <w:tcPr>
            <w:tcW w:w="558" w:type="pct"/>
            <w:vAlign w:val="center"/>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14.576</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6</w:t>
            </w:r>
          </w:p>
        </w:tc>
        <w:tc>
          <w:tcPr>
            <w:tcW w:w="640"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16"/>
        </w:trPr>
        <w:tc>
          <w:tcPr>
            <w:tcW w:w="335" w:type="pct"/>
            <w:shd w:val="clear" w:color="auto" w:fill="F4F4F4"/>
            <w:vAlign w:val="center"/>
          </w:tcPr>
          <w:p w:rsidR="00FD4284" w:rsidRPr="00EC3B11" w:rsidRDefault="00FD4284" w:rsidP="00FD4284">
            <w:pPr>
              <w:spacing w:line="276" w:lineRule="auto"/>
              <w:ind w:left="94"/>
              <w:rPr>
                <w:rFonts w:ascii="Times New Roman" w:hAnsi="Times New Roman" w:cs="Times New Roman"/>
                <w:sz w:val="24"/>
                <w:szCs w:val="24"/>
              </w:rPr>
            </w:pPr>
            <w:r w:rsidRPr="00EC3B11">
              <w:rPr>
                <w:rFonts w:ascii="Times New Roman" w:hAnsi="Times New Roman" w:cs="Times New Roman"/>
                <w:sz w:val="24"/>
                <w:szCs w:val="24"/>
              </w:rPr>
              <w:t xml:space="preserve"> 36</w:t>
            </w:r>
          </w:p>
        </w:tc>
        <w:tc>
          <w:tcPr>
            <w:tcW w:w="1596" w:type="pct"/>
          </w:tcPr>
          <w:p w:rsidR="00FD4284" w:rsidRPr="00EC3B11" w:rsidRDefault="00FD4284" w:rsidP="00FD4284">
            <w:pPr>
              <w:spacing w:line="276" w:lineRule="auto"/>
              <w:ind w:left="60"/>
              <w:rPr>
                <w:rFonts w:ascii="Times New Roman" w:hAnsi="Times New Roman" w:cs="Times New Roman"/>
                <w:sz w:val="24"/>
                <w:szCs w:val="24"/>
              </w:rPr>
            </w:pPr>
            <w:r w:rsidRPr="00EC3B11">
              <w:rPr>
                <w:rFonts w:ascii="Times New Roman" w:hAnsi="Times New Roman" w:cs="Times New Roman"/>
                <w:sz w:val="24"/>
                <w:szCs w:val="24"/>
              </w:rPr>
              <w:t xml:space="preserve">Pharmaceutical management provides patients with needed services in the shortest possible time </w:t>
            </w:r>
          </w:p>
        </w:tc>
        <w:tc>
          <w:tcPr>
            <w:tcW w:w="429" w:type="pct"/>
            <w:vAlign w:val="center"/>
          </w:tcPr>
          <w:p w:rsidR="00FD4284" w:rsidRPr="00EC3B11" w:rsidRDefault="00FD4284" w:rsidP="00FD4284">
            <w:pPr>
              <w:spacing w:line="276" w:lineRule="auto"/>
              <w:ind w:left="88"/>
              <w:rPr>
                <w:rFonts w:ascii="Times New Roman" w:hAnsi="Times New Roman" w:cs="Times New Roman"/>
                <w:sz w:val="24"/>
                <w:szCs w:val="24"/>
              </w:rPr>
            </w:pPr>
            <w:r w:rsidRPr="00EC3B11">
              <w:rPr>
                <w:rFonts w:ascii="Times New Roman" w:hAnsi="Times New Roman" w:cs="Times New Roman"/>
                <w:sz w:val="24"/>
                <w:szCs w:val="24"/>
              </w:rPr>
              <w:t xml:space="preserve"> 3.980</w:t>
            </w:r>
          </w:p>
        </w:tc>
        <w:tc>
          <w:tcPr>
            <w:tcW w:w="432" w:type="pct"/>
            <w:vAlign w:val="center"/>
          </w:tcPr>
          <w:p w:rsidR="00FD4284" w:rsidRPr="00EC3B11" w:rsidRDefault="00FD4284" w:rsidP="00FD4284">
            <w:pPr>
              <w:spacing w:line="276" w:lineRule="auto"/>
              <w:ind w:left="90"/>
              <w:rPr>
                <w:rFonts w:ascii="Times New Roman" w:hAnsi="Times New Roman" w:cs="Times New Roman"/>
                <w:sz w:val="24"/>
                <w:szCs w:val="24"/>
              </w:rPr>
            </w:pPr>
            <w:r w:rsidRPr="00EC3B11">
              <w:rPr>
                <w:rFonts w:ascii="Times New Roman" w:hAnsi="Times New Roman" w:cs="Times New Roman"/>
                <w:sz w:val="24"/>
                <w:szCs w:val="24"/>
              </w:rPr>
              <w:t xml:space="preserve"> 0.774</w:t>
            </w:r>
          </w:p>
        </w:tc>
        <w:tc>
          <w:tcPr>
            <w:tcW w:w="558" w:type="pct"/>
            <w:vAlign w:val="center"/>
          </w:tcPr>
          <w:p w:rsidR="00FD4284" w:rsidRPr="00EC3B11" w:rsidRDefault="00FD4284" w:rsidP="00FD4284">
            <w:pPr>
              <w:spacing w:line="276" w:lineRule="auto"/>
              <w:ind w:left="101"/>
              <w:rPr>
                <w:rFonts w:ascii="Times New Roman" w:hAnsi="Times New Roman" w:cs="Times New Roman"/>
                <w:sz w:val="24"/>
                <w:szCs w:val="24"/>
              </w:rPr>
            </w:pPr>
            <w:r w:rsidRPr="00EC3B11">
              <w:rPr>
                <w:rFonts w:ascii="Times New Roman" w:hAnsi="Times New Roman" w:cs="Times New Roman"/>
                <w:sz w:val="24"/>
                <w:szCs w:val="24"/>
              </w:rPr>
              <w:t xml:space="preserve"> 12.722</w:t>
            </w:r>
          </w:p>
        </w:tc>
        <w:tc>
          <w:tcPr>
            <w:tcW w:w="359" w:type="pct"/>
            <w:vAlign w:val="center"/>
          </w:tcPr>
          <w:p w:rsidR="00FD4284" w:rsidRPr="00EC3B11" w:rsidRDefault="00FD4284" w:rsidP="00FD4284">
            <w:pPr>
              <w:spacing w:line="276" w:lineRule="auto"/>
              <w:rPr>
                <w:rFonts w:ascii="Times New Roman" w:hAnsi="Times New Roman" w:cs="Times New Roman"/>
                <w:sz w:val="24"/>
                <w:szCs w:val="24"/>
              </w:rPr>
            </w:pPr>
            <w:r w:rsidRPr="00EC3B11">
              <w:rPr>
                <w:rFonts w:ascii="Times New Roman" w:hAnsi="Times New Roman" w:cs="Times New Roman"/>
                <w:sz w:val="24"/>
                <w:szCs w:val="24"/>
              </w:rPr>
              <w:t>0.000</w:t>
            </w:r>
          </w:p>
        </w:tc>
        <w:tc>
          <w:tcPr>
            <w:tcW w:w="651"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8</w:t>
            </w:r>
          </w:p>
        </w:tc>
        <w:tc>
          <w:tcPr>
            <w:tcW w:w="640" w:type="pct"/>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t xml:space="preserve"> High</w:t>
            </w:r>
          </w:p>
        </w:tc>
      </w:tr>
      <w:tr w:rsidR="00FD4284" w:rsidRPr="00EC3B11" w:rsidTr="00707A91">
        <w:trPr>
          <w:trHeight w:val="777"/>
        </w:trPr>
        <w:tc>
          <w:tcPr>
            <w:tcW w:w="1931" w:type="pct"/>
            <w:gridSpan w:val="2"/>
            <w:shd w:val="clear" w:color="auto" w:fill="F4F4F4"/>
            <w:vAlign w:val="center"/>
          </w:tcPr>
          <w:p w:rsidR="00FD4284" w:rsidRPr="00EC3B11" w:rsidRDefault="00FD4284" w:rsidP="00FD4284">
            <w:pPr>
              <w:spacing w:line="276" w:lineRule="auto"/>
              <w:jc w:val="center"/>
              <w:rPr>
                <w:rFonts w:ascii="Times New Roman" w:hAnsi="Times New Roman" w:cs="Times New Roman"/>
                <w:sz w:val="24"/>
                <w:szCs w:val="24"/>
              </w:rPr>
            </w:pPr>
            <w:r w:rsidRPr="00EC3B11">
              <w:rPr>
                <w:rFonts w:ascii="Times New Roman" w:hAnsi="Times New Roman" w:cs="Times New Roman"/>
                <w:sz w:val="24"/>
                <w:szCs w:val="24"/>
              </w:rPr>
              <w:lastRenderedPageBreak/>
              <w:t>General Arithmetic mean and standard  deviation</w:t>
            </w:r>
          </w:p>
        </w:tc>
        <w:tc>
          <w:tcPr>
            <w:tcW w:w="429" w:type="pct"/>
            <w:vAlign w:val="center"/>
          </w:tcPr>
          <w:p w:rsidR="00FD4284" w:rsidRPr="00EC3B11" w:rsidRDefault="00FD4284" w:rsidP="00FD4284">
            <w:pPr>
              <w:spacing w:line="276" w:lineRule="auto"/>
              <w:ind w:left="83"/>
              <w:rPr>
                <w:rFonts w:ascii="Times New Roman" w:hAnsi="Times New Roman" w:cs="Times New Roman"/>
                <w:sz w:val="24"/>
                <w:szCs w:val="24"/>
              </w:rPr>
            </w:pPr>
            <w:r w:rsidRPr="00EC3B11">
              <w:rPr>
                <w:rFonts w:ascii="Times New Roman" w:hAnsi="Times New Roman" w:cs="Times New Roman"/>
                <w:sz w:val="24"/>
                <w:szCs w:val="24"/>
              </w:rPr>
              <w:t>4.110</w:t>
            </w:r>
          </w:p>
        </w:tc>
        <w:tc>
          <w:tcPr>
            <w:tcW w:w="432" w:type="pct"/>
            <w:vAlign w:val="center"/>
          </w:tcPr>
          <w:p w:rsidR="00FD4284" w:rsidRPr="00EC3B11" w:rsidRDefault="00FD4284" w:rsidP="00FD4284">
            <w:pPr>
              <w:spacing w:line="276" w:lineRule="auto"/>
              <w:ind w:left="85"/>
              <w:rPr>
                <w:rFonts w:ascii="Times New Roman" w:hAnsi="Times New Roman" w:cs="Times New Roman"/>
                <w:sz w:val="24"/>
                <w:szCs w:val="24"/>
              </w:rPr>
            </w:pPr>
            <w:r w:rsidRPr="00EC3B11">
              <w:rPr>
                <w:rFonts w:ascii="Times New Roman" w:hAnsi="Times New Roman" w:cs="Times New Roman"/>
                <w:sz w:val="24"/>
                <w:szCs w:val="24"/>
              </w:rPr>
              <w:t>0.511</w:t>
            </w:r>
          </w:p>
        </w:tc>
        <w:tc>
          <w:tcPr>
            <w:tcW w:w="558" w:type="pct"/>
          </w:tcPr>
          <w:p w:rsidR="00FD4284" w:rsidRPr="00EC3B11" w:rsidRDefault="00FD4284" w:rsidP="00FD4284">
            <w:pPr>
              <w:spacing w:line="276" w:lineRule="auto"/>
              <w:rPr>
                <w:rFonts w:ascii="Times New Roman" w:hAnsi="Times New Roman" w:cs="Times New Roman"/>
                <w:sz w:val="24"/>
                <w:szCs w:val="24"/>
              </w:rPr>
            </w:pPr>
          </w:p>
        </w:tc>
        <w:tc>
          <w:tcPr>
            <w:tcW w:w="359" w:type="pct"/>
          </w:tcPr>
          <w:p w:rsidR="00FD4284" w:rsidRPr="00EC3B11" w:rsidRDefault="00FD4284" w:rsidP="00FD4284">
            <w:pPr>
              <w:spacing w:line="276" w:lineRule="auto"/>
              <w:rPr>
                <w:rFonts w:ascii="Times New Roman" w:hAnsi="Times New Roman" w:cs="Times New Roman"/>
                <w:sz w:val="24"/>
                <w:szCs w:val="24"/>
              </w:rPr>
            </w:pPr>
          </w:p>
        </w:tc>
        <w:tc>
          <w:tcPr>
            <w:tcW w:w="651" w:type="pct"/>
            <w:vAlign w:val="center"/>
          </w:tcPr>
          <w:p w:rsidR="00FD4284" w:rsidRPr="00EC3B11" w:rsidRDefault="00FD4284" w:rsidP="00FD4284">
            <w:pPr>
              <w:spacing w:line="276" w:lineRule="auto"/>
              <w:ind w:left="155"/>
              <w:rPr>
                <w:rFonts w:ascii="Times New Roman" w:hAnsi="Times New Roman" w:cs="Times New Roman"/>
                <w:sz w:val="24"/>
                <w:szCs w:val="24"/>
              </w:rPr>
            </w:pPr>
          </w:p>
        </w:tc>
        <w:tc>
          <w:tcPr>
            <w:tcW w:w="640" w:type="pct"/>
          </w:tcPr>
          <w:p w:rsidR="00FD4284" w:rsidRPr="00EC3B11" w:rsidRDefault="00FD4284" w:rsidP="00FD4284">
            <w:pPr>
              <w:spacing w:line="276" w:lineRule="auto"/>
              <w:rPr>
                <w:rFonts w:ascii="Times New Roman" w:hAnsi="Times New Roman" w:cs="Times New Roman"/>
                <w:sz w:val="24"/>
                <w:szCs w:val="24"/>
              </w:rPr>
            </w:pPr>
          </w:p>
        </w:tc>
      </w:tr>
    </w:tbl>
    <w:p w:rsidR="00FD4284" w:rsidRPr="00EC3B11" w:rsidRDefault="00FD4284" w:rsidP="00FD4284">
      <w:pPr>
        <w:spacing w:after="6"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t- Value Tabulate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(1.645) </w:t>
      </w:r>
    </w:p>
    <w:p w:rsidR="00FD4284" w:rsidRPr="00EC3B11" w:rsidRDefault="00FD4284" w:rsidP="00FD4284">
      <w:pPr>
        <w:spacing w:after="98" w:line="276" w:lineRule="auto"/>
        <w:ind w:left="353" w:right="-15" w:hanging="10"/>
        <w:rPr>
          <w:rFonts w:ascii="Times New Roman" w:hAnsi="Times New Roman" w:cs="Times New Roman"/>
          <w:sz w:val="24"/>
          <w:szCs w:val="24"/>
        </w:rPr>
      </w:pPr>
      <w:r w:rsidRPr="00EC3B11">
        <w:rPr>
          <w:rFonts w:ascii="Times New Roman" w:hAnsi="Times New Roman" w:cs="Times New Roman"/>
          <w:sz w:val="24"/>
          <w:szCs w:val="24"/>
        </w:rPr>
        <w:t xml:space="preserve">t- Value Tabulate was calculated based on Assumption mean to item that (3) </w:t>
      </w:r>
      <w:r w:rsidRPr="00EC3B11">
        <w:rPr>
          <w:rFonts w:ascii="Times New Roman" w:hAnsi="Times New Roman" w:cs="Times New Roman"/>
          <w:sz w:val="24"/>
          <w:szCs w:val="24"/>
        </w:rPr>
        <w:tab/>
      </w:r>
    </w:p>
    <w:p w:rsidR="00707A91" w:rsidRPr="00165F33" w:rsidRDefault="00FD4284" w:rsidP="00165F33">
      <w:pPr>
        <w:spacing w:after="0" w:line="276" w:lineRule="auto"/>
        <w:ind w:firstLine="343"/>
        <w:jc w:val="both"/>
        <w:rPr>
          <w:rFonts w:ascii="Times New Roman" w:hAnsi="Times New Roman" w:cs="Times New Roman"/>
          <w:sz w:val="24"/>
          <w:szCs w:val="24"/>
        </w:rPr>
      </w:pPr>
      <w:r w:rsidRPr="00EC3B11">
        <w:rPr>
          <w:rFonts w:ascii="Times New Roman" w:hAnsi="Times New Roman" w:cs="Times New Roman"/>
          <w:sz w:val="24"/>
          <w:szCs w:val="24"/>
        </w:rPr>
        <w:t xml:space="preserve">The table 9 shows the importance level of Customer Perspective, where the arithmetic means for Customer Perspective range </w:t>
      </w:r>
      <w:proofErr w:type="gramStart"/>
      <w:r w:rsidRPr="00EC3B11">
        <w:rPr>
          <w:rFonts w:ascii="Times New Roman" w:hAnsi="Times New Roman" w:cs="Times New Roman"/>
          <w:sz w:val="24"/>
          <w:szCs w:val="24"/>
        </w:rPr>
        <w:t>between (3.980 - 4.316)</w:t>
      </w:r>
      <w:proofErr w:type="gramEnd"/>
      <w:r w:rsidRPr="00EC3B11">
        <w:rPr>
          <w:rFonts w:ascii="Times New Roman" w:hAnsi="Times New Roman" w:cs="Times New Roman"/>
          <w:sz w:val="24"/>
          <w:szCs w:val="24"/>
        </w:rPr>
        <w:t xml:space="preserve"> compared with general arithmetic mean amount of (4.110). We observed that the highest mean for the "The pharmaceutical has a comprehensive database about its patients” with arithmetic mean (4.316), Standard deviation (0.760). The lowest arithmetic mean was for the " pharmaceutical management provides patients with needed services in the shortest possible time” with Average (3.980) and Standard deviation (0.774). In general, it appears that the Importance level of Customer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w:t>
      </w:r>
      <w:r w:rsidR="00165F33">
        <w:rPr>
          <w:rFonts w:ascii="Times New Roman" w:hAnsi="Times New Roman" w:cs="Times New Roman"/>
          <w:sz w:val="24"/>
          <w:szCs w:val="24"/>
        </w:rPr>
        <w:t xml:space="preserve">ical company, Ilorin was high. </w:t>
      </w:r>
    </w:p>
    <w:p w:rsidR="00FD4284" w:rsidRPr="00EC3B11" w:rsidRDefault="00FD4284" w:rsidP="00FD4284">
      <w:pPr>
        <w:spacing w:after="0" w:line="276" w:lineRule="auto"/>
        <w:rPr>
          <w:rFonts w:ascii="Times New Roman" w:hAnsi="Times New Roman" w:cs="Times New Roman"/>
          <w:b/>
          <w:sz w:val="24"/>
          <w:szCs w:val="24"/>
        </w:rPr>
      </w:pPr>
    </w:p>
    <w:p w:rsidR="00FD4284" w:rsidRPr="00EC3B11" w:rsidRDefault="00FD4284" w:rsidP="00FD4284">
      <w:pPr>
        <w:spacing w:after="0" w:line="276" w:lineRule="auto"/>
        <w:rPr>
          <w:rFonts w:ascii="Times New Roman" w:hAnsi="Times New Roman" w:cs="Times New Roman"/>
          <w:b/>
          <w:sz w:val="24"/>
          <w:szCs w:val="24"/>
        </w:rPr>
      </w:pPr>
      <w:r w:rsidRPr="00EC3B11">
        <w:rPr>
          <w:rFonts w:ascii="Times New Roman" w:hAnsi="Times New Roman" w:cs="Times New Roman"/>
          <w:b/>
          <w:sz w:val="24"/>
          <w:szCs w:val="24"/>
        </w:rPr>
        <w:t>4.3</w:t>
      </w:r>
      <w:r w:rsidRPr="00EC3B11">
        <w:rPr>
          <w:rFonts w:ascii="Times New Roman" w:hAnsi="Times New Roman" w:cs="Times New Roman"/>
          <w:b/>
          <w:sz w:val="24"/>
          <w:szCs w:val="24"/>
        </w:rPr>
        <w:tab/>
        <w:t xml:space="preserve">Test of Hypotheses </w:t>
      </w:r>
    </w:p>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01</w:t>
      </w:r>
      <w:r w:rsidRPr="00EC3B11">
        <w:rPr>
          <w:rFonts w:ascii="Times New Roman" w:hAnsi="Times New Roman"/>
          <w:sz w:val="24"/>
          <w:szCs w:val="24"/>
        </w:rPr>
        <w:t xml:space="preserve">: There is no statistically significant effect of Knowledge Management on Organizational Performance using the Balanced Scorecard Perspectives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2E5463">
        <w:tc>
          <w:tcPr>
            <w:tcW w:w="808" w:type="pct"/>
          </w:tcPr>
          <w:p w:rsidR="00FD4284" w:rsidRPr="00EC3B11" w:rsidRDefault="00FD4284" w:rsidP="00FD4284">
            <w:pPr>
              <w:pStyle w:val="NoSpacing"/>
              <w:spacing w:after="240" w:line="276" w:lineRule="auto"/>
              <w:jc w:val="both"/>
              <w:rPr>
                <w:rFonts w:ascii="Times New Roman" w:hAnsi="Times New Roman"/>
                <w:b/>
              </w:rPr>
            </w:pP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55"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F Calculated</w:t>
            </w:r>
          </w:p>
        </w:tc>
        <w:tc>
          <w:tcPr>
            <w:tcW w:w="297"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DF</w:t>
            </w: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c>
          <w:tcPr>
            <w:tcW w:w="1051" w:type="pct"/>
            <w:gridSpan w:val="2"/>
          </w:tcPr>
          <w:p w:rsidR="00FD4284" w:rsidRPr="00EC3B11" w:rsidRDefault="00FD4284" w:rsidP="00FD4284">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55"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T Calculated</w:t>
            </w:r>
          </w:p>
        </w:tc>
        <w:tc>
          <w:tcPr>
            <w:tcW w:w="384"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r>
      <w:tr w:rsidR="00FD4284" w:rsidRPr="00EC3B11" w:rsidTr="002E5463">
        <w:tc>
          <w:tcPr>
            <w:tcW w:w="80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Organizational</w:t>
            </w: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Performance</w:t>
            </w:r>
          </w:p>
        </w:tc>
        <w:tc>
          <w:tcPr>
            <w:tcW w:w="384"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0.813</w:t>
            </w:r>
          </w:p>
        </w:tc>
        <w:tc>
          <w:tcPr>
            <w:tcW w:w="384"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0.660</w:t>
            </w:r>
          </w:p>
        </w:tc>
        <w:tc>
          <w:tcPr>
            <w:tcW w:w="655"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46.641</w:t>
            </w:r>
          </w:p>
        </w:tc>
        <w:tc>
          <w:tcPr>
            <w:tcW w:w="29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w:t>
            </w:r>
          </w:p>
        </w:tc>
        <w:tc>
          <w:tcPr>
            <w:tcW w:w="384"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Creation</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0.292</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3.500</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0.001</w:t>
            </w:r>
          </w:p>
        </w:tc>
      </w:tr>
      <w:tr w:rsidR="00FD4284" w:rsidRPr="00EC3B11" w:rsidTr="002E5463">
        <w:tc>
          <w:tcPr>
            <w:tcW w:w="808"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55" w:type="pct"/>
            <w:vMerge/>
          </w:tcPr>
          <w:p w:rsidR="00FD4284" w:rsidRPr="00EC3B11" w:rsidRDefault="00FD4284" w:rsidP="00FD4284">
            <w:pPr>
              <w:pStyle w:val="NoSpacing"/>
              <w:spacing w:after="240" w:line="276" w:lineRule="auto"/>
              <w:jc w:val="both"/>
              <w:rPr>
                <w:rFonts w:ascii="Times New Roman" w:hAnsi="Times New Roman"/>
              </w:rPr>
            </w:pPr>
          </w:p>
        </w:tc>
        <w:tc>
          <w:tcPr>
            <w:tcW w:w="29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96</w:t>
            </w: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Storage</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0.197</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2.700</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0.008</w:t>
            </w:r>
          </w:p>
        </w:tc>
      </w:tr>
      <w:tr w:rsidR="00FD4284" w:rsidRPr="00EC3B11" w:rsidTr="002E5463">
        <w:tc>
          <w:tcPr>
            <w:tcW w:w="808"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55" w:type="pct"/>
            <w:vMerge/>
          </w:tcPr>
          <w:p w:rsidR="00FD4284" w:rsidRPr="00EC3B11" w:rsidRDefault="00FD4284" w:rsidP="00FD4284">
            <w:pPr>
              <w:pStyle w:val="NoSpacing"/>
              <w:spacing w:after="240" w:line="276" w:lineRule="auto"/>
              <w:jc w:val="both"/>
              <w:rPr>
                <w:rFonts w:ascii="Times New Roman" w:hAnsi="Times New Roman"/>
              </w:rPr>
            </w:pPr>
          </w:p>
        </w:tc>
        <w:tc>
          <w:tcPr>
            <w:tcW w:w="297" w:type="pct"/>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Sharing</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0.081</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1.045</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0,299</w:t>
            </w:r>
          </w:p>
        </w:tc>
      </w:tr>
      <w:tr w:rsidR="00FD4284" w:rsidRPr="00EC3B11" w:rsidTr="002E5463">
        <w:tc>
          <w:tcPr>
            <w:tcW w:w="808"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55" w:type="pct"/>
            <w:vMerge/>
          </w:tcPr>
          <w:p w:rsidR="00FD4284" w:rsidRPr="00EC3B11" w:rsidRDefault="00FD4284" w:rsidP="00FD4284">
            <w:pPr>
              <w:pStyle w:val="NoSpacing"/>
              <w:spacing w:after="240" w:line="276" w:lineRule="auto"/>
              <w:jc w:val="both"/>
              <w:rPr>
                <w:rFonts w:ascii="Times New Roman" w:hAnsi="Times New Roman"/>
              </w:rPr>
            </w:pPr>
          </w:p>
        </w:tc>
        <w:tc>
          <w:tcPr>
            <w:tcW w:w="29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100</w:t>
            </w:r>
          </w:p>
        </w:tc>
        <w:tc>
          <w:tcPr>
            <w:tcW w:w="384" w:type="pct"/>
            <w:vMerge/>
          </w:tcPr>
          <w:p w:rsidR="00FD4284" w:rsidRPr="00EC3B11" w:rsidRDefault="00FD4284" w:rsidP="00FD4284">
            <w:pPr>
              <w:pStyle w:val="NoSpacing"/>
              <w:spacing w:after="240" w:line="276" w:lineRule="auto"/>
              <w:jc w:val="both"/>
              <w:rPr>
                <w:rFonts w:ascii="Times New Roman" w:hAnsi="Times New Roman"/>
              </w:rPr>
            </w:pPr>
          </w:p>
        </w:tc>
        <w:tc>
          <w:tcPr>
            <w:tcW w:w="667"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Application</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0.398</w:t>
            </w:r>
          </w:p>
        </w:tc>
        <w:tc>
          <w:tcPr>
            <w:tcW w:w="65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4.484</w:t>
            </w:r>
          </w:p>
        </w:tc>
        <w:tc>
          <w:tcPr>
            <w:tcW w:w="384"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tabs>
          <w:tab w:val="left" w:pos="720"/>
        </w:tabs>
        <w:spacing w:after="239" w:line="276" w:lineRule="auto"/>
        <w:ind w:left="10" w:right="617" w:hanging="10"/>
        <w:jc w:val="both"/>
        <w:rPr>
          <w:rFonts w:ascii="Times New Roman" w:hAnsi="Times New Roman" w:cs="Times New Roman"/>
          <w:sz w:val="24"/>
          <w:szCs w:val="24"/>
        </w:rPr>
      </w:pPr>
      <w:r w:rsidRPr="00EC3B11">
        <w:rPr>
          <w:rFonts w:ascii="Times New Roman" w:hAnsi="Times New Roman" w:cs="Times New Roman"/>
          <w:sz w:val="24"/>
          <w:szCs w:val="24"/>
        </w:rPr>
        <w:tab/>
      </w:r>
      <w:r w:rsidRPr="00EC3B11">
        <w:rPr>
          <w:rFonts w:ascii="Times New Roman" w:hAnsi="Times New Roman" w:cs="Times New Roman"/>
          <w:sz w:val="24"/>
          <w:szCs w:val="24"/>
        </w:rPr>
        <w:tab/>
        <w:t xml:space="preserve">Table (12) shows that Knowledge Management has a significant effect on Organizational Performance using the Balanced Scorecard Perspectives </w:t>
      </w:r>
      <w:proofErr w:type="spellStart"/>
      <w:r w:rsidRPr="00EC3B11">
        <w:rPr>
          <w:rFonts w:ascii="Times New Roman" w:hAnsi="Times New Roman" w:cs="Times New Roman"/>
          <w:sz w:val="24"/>
          <w:szCs w:val="24"/>
        </w:rPr>
        <w:t>inTuyil</w:t>
      </w:r>
      <w:proofErr w:type="spellEnd"/>
      <w:r w:rsidRPr="00EC3B11">
        <w:rPr>
          <w:rFonts w:ascii="Times New Roman" w:hAnsi="Times New Roman" w:cs="Times New Roman"/>
          <w:sz w:val="24"/>
          <w:szCs w:val="24"/>
        </w:rPr>
        <w:t xml:space="preserve"> pharmaceutical company. The regression model showed a high degree of fit, as reflected by “R” and “R2” value (0.813) , (0.660), which asserted that (0.660) of the explained </w:t>
      </w:r>
      <w:r w:rsidRPr="00EC3B11">
        <w:rPr>
          <w:rFonts w:ascii="Times New Roman" w:hAnsi="Times New Roman" w:cs="Times New Roman"/>
          <w:sz w:val="24"/>
          <w:szCs w:val="24"/>
        </w:rPr>
        <w:lastRenderedPageBreak/>
        <w:t xml:space="preserve">variation in organizational performance in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can be accounted by Knowledge Management . On the other hand, Table (12) for the data set indicated the slope value of (0.292), (0.197) and (0.398) for the regression line. This suggested that for a one unit increase in Knowledge Management the respective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can significantly predict a (0.292), (0.197) and (0.398) increase in organizational performance. Also table (12) shows that the analysis of variance of the fitted regression equation is significant with F value of (46.641). </w:t>
      </w:r>
    </w:p>
    <w:p w:rsidR="00FD4284" w:rsidRPr="00EC3B11" w:rsidRDefault="00FD4284" w:rsidP="00FD4284">
      <w:pPr>
        <w:tabs>
          <w:tab w:val="left" w:pos="720"/>
        </w:tabs>
        <w:spacing w:after="239" w:line="276" w:lineRule="auto"/>
        <w:ind w:left="10" w:right="617" w:hanging="10"/>
        <w:jc w:val="both"/>
        <w:rPr>
          <w:rFonts w:ascii="Times New Roman" w:hAnsi="Times New Roman" w:cs="Times New Roman"/>
          <w:sz w:val="24"/>
          <w:szCs w:val="24"/>
        </w:rPr>
      </w:pPr>
      <w:r w:rsidRPr="00EC3B11">
        <w:rPr>
          <w:rFonts w:ascii="Times New Roman" w:hAnsi="Times New Roman" w:cs="Times New Roman"/>
          <w:sz w:val="24"/>
          <w:szCs w:val="24"/>
        </w:rPr>
        <w:tab/>
      </w:r>
      <w:r w:rsidRPr="00EC3B11">
        <w:rPr>
          <w:rFonts w:ascii="Times New Roman" w:hAnsi="Times New Roman" w:cs="Times New Roman"/>
          <w:sz w:val="24"/>
          <w:szCs w:val="24"/>
        </w:rPr>
        <w:tab/>
        <w:t xml:space="preserve">This is an indication that the model is a good one. Since the p-value is less than (0.05), it shows a statistically significant relationship exist between the variables at (0.95) confidence level. The results also indicate that Knowledge Management actually </w:t>
      </w:r>
      <w:proofErr w:type="spellStart"/>
      <w:r w:rsidRPr="00EC3B11">
        <w:rPr>
          <w:rFonts w:ascii="Times New Roman" w:hAnsi="Times New Roman" w:cs="Times New Roman"/>
          <w:sz w:val="24"/>
          <w:szCs w:val="24"/>
        </w:rPr>
        <w:t>affect</w:t>
      </w:r>
      <w:proofErr w:type="spellEnd"/>
      <w:r w:rsidRPr="00EC3B11">
        <w:rPr>
          <w:rFonts w:ascii="Times New Roman" w:hAnsi="Times New Roman" w:cs="Times New Roman"/>
          <w:sz w:val="24"/>
          <w:szCs w:val="24"/>
        </w:rPr>
        <w:t xml:space="preserve">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with a coefficient of (0.292) for Knowledge Creation, (0.197) for knowledge storage and (0.398) for knowledge application. Thus, Knowledge Management actually effect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In fact, this supports the main hypothesis of the study. There is a significant statistical effect of Knowledge Management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(α ≤ 0.05).  </w:t>
      </w:r>
    </w:p>
    <w:p w:rsidR="00FD4284" w:rsidRPr="00EC3B11" w:rsidRDefault="00FD4284" w:rsidP="00FD4284">
      <w:pPr>
        <w:spacing w:after="0" w:line="276" w:lineRule="auto"/>
        <w:ind w:right="617"/>
        <w:jc w:val="both"/>
        <w:rPr>
          <w:rFonts w:ascii="Times New Roman" w:hAnsi="Times New Roman" w:cs="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02</w:t>
      </w:r>
      <w:r w:rsidRPr="00EC3B11">
        <w:rPr>
          <w:rFonts w:ascii="Times New Roman" w:hAnsi="Times New Roman"/>
          <w:sz w:val="24"/>
          <w:szCs w:val="24"/>
        </w:rPr>
        <w:t xml:space="preserve">: There is no statistically significant effect of Knowledge Management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822" w:type="pct"/>
          </w:tcPr>
          <w:p w:rsidR="00FD4284" w:rsidRPr="00EC3B11" w:rsidRDefault="00FD4284" w:rsidP="00FD4284">
            <w:pPr>
              <w:pStyle w:val="NoSpacing"/>
              <w:spacing w:after="240" w:line="276" w:lineRule="auto"/>
              <w:jc w:val="both"/>
              <w:rPr>
                <w:rFonts w:ascii="Times New Roman" w:hAnsi="Times New Roman"/>
              </w:rPr>
            </w:pP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F Calculated</w:t>
            </w:r>
          </w:p>
        </w:tc>
        <w:tc>
          <w:tcPr>
            <w:tcW w:w="28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DF</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c>
          <w:tcPr>
            <w:tcW w:w="1054" w:type="pct"/>
            <w:gridSpan w:val="2"/>
          </w:tcPr>
          <w:p w:rsidR="00FD4284" w:rsidRPr="00EC3B11" w:rsidRDefault="00FD4284" w:rsidP="00FD4284">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T Calculated</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82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Organizational</w:t>
            </w: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Performance Financial Perspective</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0.351</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0.123</w:t>
            </w:r>
          </w:p>
        </w:tc>
        <w:tc>
          <w:tcPr>
            <w:tcW w:w="66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3.364</w:t>
            </w: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0.013</w:t>
            </w: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Creation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0.393</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3.937</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0.004</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96</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Storage</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0.100</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2.851</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0.397</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Sharing</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0.017</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1.139</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0.890</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100</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Application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0.191</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-1.336</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0.185</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lastRenderedPageBreak/>
        <w:t xml:space="preserve">Table (13) shows that Knowledge Management creation has a significant effect on Organizational Performance using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w:t>
      </w:r>
    </w:p>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 xml:space="preserve">The regression model showed a high degree of fit, as reflected by “R” and “R2” value (0.351) , (0.123) respectively, which asserted that (0.123) of the explained variation in organizational performance (financial Performance)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Management Creation. On the other hand, Table (13) for the executive data set indicated the slope value of (0.393) for the regression line. This suggested that for a one unit increase in Knowledge Management Creation the respective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(0.393) increase in organizational performance (Financial Performance). Also Table (13) shows that the analysis of variance of the fitted regression equation is significant with F value of (3.364). This is an indication that the model is a good one. Since the p-value is less than (0.05), it shows a statistically significant relationship between the variables at (0.95) confidence level. </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The results also indicate that Knowledge Management Creation actually effect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(0.393). Thus, Knowledge Management Creation actually effect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In fact, this supports the study hypothesis. There is a significant statistical effect of Knowledge Management Creation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spacing w:line="276" w:lineRule="auto"/>
        <w:jc w:val="both"/>
        <w:rPr>
          <w:rFonts w:ascii="Times New Roman" w:hAnsi="Times New Roman"/>
          <w:sz w:val="24"/>
          <w:szCs w:val="24"/>
        </w:rPr>
      </w:pPr>
    </w:p>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03</w:t>
      </w:r>
      <w:r w:rsidRPr="00EC3B11">
        <w:rPr>
          <w:rFonts w:ascii="Times New Roman" w:hAnsi="Times New Roman"/>
          <w:sz w:val="24"/>
          <w:szCs w:val="24"/>
        </w:rPr>
        <w:t>: There is no statistically significant effect of Knowledge Management on Organizational Performance using Customer Perspective of the Balanced Scorecard in Jordanian Private Hospitals at level (α ≤ 0.05).</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822" w:type="pct"/>
          </w:tcPr>
          <w:p w:rsidR="00FD4284" w:rsidRPr="00EC3B11" w:rsidRDefault="00FD4284" w:rsidP="00FD4284">
            <w:pPr>
              <w:pStyle w:val="NoSpacing"/>
              <w:spacing w:after="240" w:line="276" w:lineRule="auto"/>
              <w:jc w:val="both"/>
              <w:rPr>
                <w:rFonts w:ascii="Times New Roman" w:hAnsi="Times New Roman"/>
              </w:rPr>
            </w:pP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F Calculated</w:t>
            </w:r>
          </w:p>
        </w:tc>
        <w:tc>
          <w:tcPr>
            <w:tcW w:w="28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DF</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c>
          <w:tcPr>
            <w:tcW w:w="1054" w:type="pct"/>
            <w:gridSpan w:val="2"/>
          </w:tcPr>
          <w:p w:rsidR="00FD4284" w:rsidRPr="00EC3B11" w:rsidRDefault="00FD4284" w:rsidP="00FD4284">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T Calculated</w:t>
            </w:r>
          </w:p>
        </w:tc>
        <w:tc>
          <w:tcPr>
            <w:tcW w:w="378" w:type="pct"/>
          </w:tcPr>
          <w:p w:rsidR="00FD4284" w:rsidRPr="00EC3B11" w:rsidRDefault="00FD4284" w:rsidP="00FD4284">
            <w:pPr>
              <w:pStyle w:val="NoSpacing"/>
              <w:spacing w:after="240"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82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Organizational</w:t>
            </w: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Performance Customer Perspective</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0.804</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0.646</w:t>
            </w:r>
          </w:p>
        </w:tc>
        <w:tc>
          <w:tcPr>
            <w:tcW w:w="662"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3.775</w:t>
            </w: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4</w:t>
            </w:r>
          </w:p>
        </w:tc>
        <w:tc>
          <w:tcPr>
            <w:tcW w:w="378" w:type="pct"/>
            <w:vMerge w:val="restart"/>
          </w:tcPr>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p>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0.000</w:t>
            </w: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lastRenderedPageBreak/>
              <w:t>Creation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0.123</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3.937</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0.152</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96</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Storage</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0.478</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2.851</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Sharing</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0.005</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1.139</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0.946</w:t>
            </w:r>
          </w:p>
        </w:tc>
      </w:tr>
      <w:tr w:rsidR="00FD4284" w:rsidRPr="00EC3B11" w:rsidTr="00FD4284">
        <w:tc>
          <w:tcPr>
            <w:tcW w:w="822"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62" w:type="pct"/>
            <w:vMerge/>
          </w:tcPr>
          <w:p w:rsidR="00FD4284" w:rsidRPr="00EC3B11" w:rsidRDefault="00FD4284" w:rsidP="00FD4284">
            <w:pPr>
              <w:pStyle w:val="NoSpacing"/>
              <w:spacing w:after="240" w:line="276" w:lineRule="auto"/>
              <w:jc w:val="both"/>
              <w:rPr>
                <w:rFonts w:ascii="Times New Roman" w:hAnsi="Times New Roman"/>
              </w:rPr>
            </w:pPr>
          </w:p>
        </w:tc>
        <w:tc>
          <w:tcPr>
            <w:tcW w:w="28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100</w:t>
            </w:r>
          </w:p>
        </w:tc>
        <w:tc>
          <w:tcPr>
            <w:tcW w:w="378" w:type="pct"/>
            <w:vMerge/>
          </w:tcPr>
          <w:p w:rsidR="00FD4284" w:rsidRPr="00EC3B11" w:rsidRDefault="00FD4284" w:rsidP="00FD4284">
            <w:pPr>
              <w:pStyle w:val="NoSpacing"/>
              <w:spacing w:after="240" w:line="276" w:lineRule="auto"/>
              <w:jc w:val="both"/>
              <w:rPr>
                <w:rFonts w:ascii="Times New Roman" w:hAnsi="Times New Roman"/>
              </w:rPr>
            </w:pPr>
          </w:p>
        </w:tc>
        <w:tc>
          <w:tcPr>
            <w:tcW w:w="675"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Application</w:t>
            </w:r>
          </w:p>
        </w:tc>
        <w:tc>
          <w:tcPr>
            <w:tcW w:w="379"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0.337</w:t>
            </w:r>
          </w:p>
        </w:tc>
        <w:tc>
          <w:tcPr>
            <w:tcW w:w="662"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3.717</w:t>
            </w:r>
          </w:p>
        </w:tc>
        <w:tc>
          <w:tcPr>
            <w:tcW w:w="378" w:type="pct"/>
          </w:tcPr>
          <w:p w:rsidR="00FD4284" w:rsidRPr="00EC3B11" w:rsidRDefault="00FD4284" w:rsidP="00FD4284">
            <w:pPr>
              <w:pStyle w:val="NoSpacing"/>
              <w:spacing w:after="240" w:line="276" w:lineRule="auto"/>
              <w:jc w:val="both"/>
              <w:rPr>
                <w:rFonts w:ascii="Times New Roman" w:hAnsi="Times New Roman"/>
              </w:rPr>
            </w:pPr>
            <w:r w:rsidRPr="00EC3B11">
              <w:rPr>
                <w:rFonts w:ascii="Times New Roman" w:hAnsi="Times New Roman"/>
              </w:rPr>
              <w:t>0.000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Table (14) shows that Knowledge Management creation has a significant effect on Organizational Performance using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The regression model showed a high degree of fit, as reflected by “R” and “R2” value (0.804) , (0.646) respectively, which asserted that (0.646) of the explained variation in organizational performance (Customer Performance)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Management Storage and Application. On the other hand, Table (14) for the executive data set indicated the slope value of (0.478) and (0.337) for the regression line. This suggested that for a one unit increase in Knowledge Management Storage and Application the respective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(0.478) and (0.337) increase in organizational performance (Customer Performance). Also table (14) shows that the analysis of variance of the fitted regression equation is significant with F value of (43.775). This is an indication that the model is a good one. Since the p-value is less than (0.05), it shows a statistically significant relationship between the variables at (0.95) confidence level. The results also indicate that Knowledge Storage and Application actually effect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(0.478) for Knowledge Management Storage and (0.337) for Knowledge Management Application. </w:t>
      </w:r>
    </w:p>
    <w:p w:rsidR="00FD4284" w:rsidRPr="00EC3B11" w:rsidRDefault="00FD4284" w:rsidP="00FD4284">
      <w:pPr>
        <w:pStyle w:val="NoSpacing"/>
        <w:spacing w:after="240" w:line="276" w:lineRule="auto"/>
        <w:ind w:firstLine="720"/>
        <w:jc w:val="both"/>
        <w:rPr>
          <w:rFonts w:ascii="Times New Roman" w:hAnsi="Times New Roman"/>
          <w:sz w:val="24"/>
          <w:szCs w:val="24"/>
        </w:rPr>
      </w:pPr>
      <w:r w:rsidRPr="00EC3B11">
        <w:rPr>
          <w:rFonts w:ascii="Times New Roman" w:hAnsi="Times New Roman"/>
          <w:sz w:val="24"/>
          <w:szCs w:val="24"/>
        </w:rPr>
        <w:t xml:space="preserve">Thus, Knowledge Management Storage and Application actually effect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Storage and Application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spacing w:line="276" w:lineRule="auto"/>
        <w:jc w:val="both"/>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04</w:t>
      </w:r>
      <w:r w:rsidRPr="00EC3B11">
        <w:rPr>
          <w:rFonts w:ascii="Times New Roman" w:hAnsi="Times New Roman"/>
          <w:sz w:val="24"/>
          <w:szCs w:val="24"/>
        </w:rPr>
        <w:t xml:space="preserve">: There is no statistically significant effect of Knowledge Management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793" w:type="pct"/>
          </w:tcPr>
          <w:p w:rsidR="00FD4284" w:rsidRPr="00EC3B11" w:rsidRDefault="00FD4284" w:rsidP="00FD4284">
            <w:pPr>
              <w:pStyle w:val="NoSpacing"/>
              <w:spacing w:line="276" w:lineRule="auto"/>
              <w:jc w:val="both"/>
              <w:rPr>
                <w:rFonts w:ascii="Times New Roman" w:hAnsi="Times New Roman"/>
              </w:rPr>
            </w:pP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34"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F Calculated</w:t>
            </w:r>
          </w:p>
        </w:tc>
        <w:tc>
          <w:tcPr>
            <w:tcW w:w="27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DF</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c>
          <w:tcPr>
            <w:tcW w:w="1093" w:type="pct"/>
            <w:gridSpan w:val="2"/>
          </w:tcPr>
          <w:p w:rsidR="00FD4284" w:rsidRPr="00EC3B11" w:rsidRDefault="00FD4284" w:rsidP="00FD4284">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T Calculated</w:t>
            </w:r>
          </w:p>
        </w:tc>
        <w:tc>
          <w:tcPr>
            <w:tcW w:w="47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793"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Organizational</w:t>
            </w: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Performance Internal Process Perspective</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0.514</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0.265</w:t>
            </w:r>
          </w:p>
        </w:tc>
        <w:tc>
          <w:tcPr>
            <w:tcW w:w="634"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3.634</w:t>
            </w: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4</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0.000</w:t>
            </w: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Creation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0.212</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1.733</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0.086</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96</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Storage</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0.064</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0.600</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0.550</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Sharing</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-0.002</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-0.019</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0.985</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100</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Application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0.337</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2.359</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0.020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Table (15) shows that Knowledge Management creation has a significant effect on Organizational Performance using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The regression model showed a high degree of fit, as reflected by “R” and “R2” value (0.514), (0.265) respectively, which asserted that (0.265) of the explained variation in organizational performance (Internal Process Perspective)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Management Application. On the other hand, Table (15) for the executive data set indicated the slope value of (0.308) for the regression line. This suggested that for a one unit increase in Knowledge Management Application the respective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(0.308) increase in organizational performance (Internal Process Performance). Also table (15) shows that the analysis of variance of the fitted regression equation is significant with F value of (8.634). This is an indication that the model is a good one. Since the p-value is less than (0.05), it shows a statistically significant relationship between the variables at (0.95) confidence level. The results also indicate that Knowledge Management Application actually effect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(0.308). </w:t>
      </w:r>
    </w:p>
    <w:p w:rsidR="00FD4284" w:rsidRPr="00EC3B11" w:rsidRDefault="00FD4284" w:rsidP="00FD4284">
      <w:pPr>
        <w:pStyle w:val="NoSpacing"/>
        <w:spacing w:line="276" w:lineRule="auto"/>
        <w:ind w:firstLine="720"/>
        <w:jc w:val="both"/>
        <w:rPr>
          <w:rFonts w:ascii="Times New Roman" w:hAnsi="Times New Roman"/>
          <w:sz w:val="24"/>
          <w:szCs w:val="24"/>
        </w:rPr>
      </w:pPr>
      <w:r w:rsidRPr="00EC3B11">
        <w:rPr>
          <w:rFonts w:ascii="Times New Roman" w:hAnsi="Times New Roman"/>
          <w:sz w:val="24"/>
          <w:szCs w:val="24"/>
        </w:rPr>
        <w:t xml:space="preserve">Thus, Knowledge Management Application actually effect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further supports the study hypothesis. There is a significant statistical effect of Knowledge Management Application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w:t>
      </w:r>
    </w:p>
    <w:p w:rsidR="00FD4284" w:rsidRPr="00EC3B11" w:rsidRDefault="00FD4284" w:rsidP="00FD4284">
      <w:pPr>
        <w:pStyle w:val="NoSpacing"/>
        <w:spacing w:line="276" w:lineRule="auto"/>
        <w:rPr>
          <w:rFonts w:ascii="Times New Roman" w:hAnsi="Times New Roman"/>
          <w:sz w:val="24"/>
          <w:szCs w:val="24"/>
        </w:rPr>
      </w:pPr>
      <w:r w:rsidRPr="00EC3B11">
        <w:rPr>
          <w:rFonts w:ascii="Times New Roman" w:hAnsi="Times New Roman"/>
          <w:b/>
          <w:sz w:val="24"/>
          <w:szCs w:val="24"/>
        </w:rPr>
        <w:t>H</w:t>
      </w:r>
      <w:r w:rsidRPr="00EC3B11">
        <w:rPr>
          <w:rFonts w:ascii="Times New Roman" w:hAnsi="Times New Roman"/>
          <w:b/>
          <w:sz w:val="24"/>
          <w:szCs w:val="24"/>
          <w:vertAlign w:val="subscript"/>
        </w:rPr>
        <w:t>05</w:t>
      </w:r>
      <w:r w:rsidRPr="00EC3B11">
        <w:rPr>
          <w:rFonts w:ascii="Times New Roman" w:hAnsi="Times New Roman"/>
          <w:sz w:val="24"/>
          <w:szCs w:val="24"/>
        </w:rPr>
        <w:t xml:space="preserve">: There is no statistically significant effect of Knowledge Management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FD4284" w:rsidRPr="00EC3B11" w:rsidTr="00FD4284">
        <w:tc>
          <w:tcPr>
            <w:tcW w:w="793" w:type="pct"/>
          </w:tcPr>
          <w:p w:rsidR="00FD4284" w:rsidRPr="00EC3B11" w:rsidRDefault="00FD4284" w:rsidP="00FD4284">
            <w:pPr>
              <w:pStyle w:val="NoSpacing"/>
              <w:spacing w:line="276" w:lineRule="auto"/>
              <w:jc w:val="both"/>
              <w:rPr>
                <w:rFonts w:ascii="Times New Roman" w:hAnsi="Times New Roman"/>
              </w:rPr>
            </w:pP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R</w:t>
            </w:r>
            <w:r w:rsidRPr="00EC3B11">
              <w:rPr>
                <w:rFonts w:ascii="Times New Roman" w:hAnsi="Times New Roman"/>
                <w:b/>
                <w:vertAlign w:val="superscript"/>
              </w:rPr>
              <w:t>2</w:t>
            </w:r>
          </w:p>
        </w:tc>
        <w:tc>
          <w:tcPr>
            <w:tcW w:w="634"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F Calculated</w:t>
            </w:r>
          </w:p>
        </w:tc>
        <w:tc>
          <w:tcPr>
            <w:tcW w:w="27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DF</w:t>
            </w:r>
          </w:p>
        </w:tc>
        <w:tc>
          <w:tcPr>
            <w:tcW w:w="36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c>
          <w:tcPr>
            <w:tcW w:w="1093" w:type="pct"/>
            <w:gridSpan w:val="2"/>
          </w:tcPr>
          <w:p w:rsidR="00FD4284" w:rsidRPr="00EC3B11" w:rsidRDefault="00FD4284" w:rsidP="00FD4284">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T Calculated</w:t>
            </w:r>
          </w:p>
        </w:tc>
        <w:tc>
          <w:tcPr>
            <w:tcW w:w="472" w:type="pct"/>
          </w:tcPr>
          <w:p w:rsidR="00FD4284" w:rsidRPr="00EC3B11" w:rsidRDefault="00FD4284" w:rsidP="00FD4284">
            <w:pPr>
              <w:pStyle w:val="NoSpacing"/>
              <w:spacing w:line="276" w:lineRule="auto"/>
              <w:jc w:val="both"/>
              <w:rPr>
                <w:rFonts w:ascii="Times New Roman" w:hAnsi="Times New Roman"/>
                <w:b/>
              </w:rPr>
            </w:pPr>
            <w:r w:rsidRPr="00EC3B11">
              <w:rPr>
                <w:rFonts w:ascii="Times New Roman" w:hAnsi="Times New Roman"/>
                <w:b/>
              </w:rPr>
              <w:t>Sig*</w:t>
            </w:r>
          </w:p>
        </w:tc>
      </w:tr>
      <w:tr w:rsidR="00FD4284" w:rsidRPr="00EC3B11" w:rsidTr="00FD4284">
        <w:tc>
          <w:tcPr>
            <w:tcW w:w="793"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Organizational</w:t>
            </w: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Performance Learning Perspective</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0.725</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0.526</w:t>
            </w:r>
          </w:p>
        </w:tc>
        <w:tc>
          <w:tcPr>
            <w:tcW w:w="634"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3.595</w:t>
            </w: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4</w:t>
            </w:r>
          </w:p>
        </w:tc>
        <w:tc>
          <w:tcPr>
            <w:tcW w:w="362" w:type="pct"/>
            <w:vMerge w:val="restart"/>
          </w:tcPr>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p>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0.000</w:t>
            </w: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lastRenderedPageBreak/>
              <w:t>Creation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0.229</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2.324</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0.022</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96</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Storage</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-0.122</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-1.414</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0.161</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Sharing</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0.165</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1.814</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0.073</w:t>
            </w:r>
          </w:p>
        </w:tc>
      </w:tr>
      <w:tr w:rsidR="00FD4284" w:rsidRPr="00EC3B11" w:rsidTr="00FD4284">
        <w:tc>
          <w:tcPr>
            <w:tcW w:w="793"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34" w:type="pct"/>
            <w:vMerge/>
          </w:tcPr>
          <w:p w:rsidR="00FD4284" w:rsidRPr="00EC3B11" w:rsidRDefault="00FD4284" w:rsidP="00FD4284">
            <w:pPr>
              <w:pStyle w:val="NoSpacing"/>
              <w:spacing w:line="276" w:lineRule="auto"/>
              <w:jc w:val="both"/>
              <w:rPr>
                <w:rFonts w:ascii="Times New Roman" w:hAnsi="Times New Roman"/>
              </w:rPr>
            </w:pPr>
          </w:p>
        </w:tc>
        <w:tc>
          <w:tcPr>
            <w:tcW w:w="27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100</w:t>
            </w:r>
          </w:p>
        </w:tc>
        <w:tc>
          <w:tcPr>
            <w:tcW w:w="362" w:type="pct"/>
            <w:vMerge/>
          </w:tcPr>
          <w:p w:rsidR="00FD4284" w:rsidRPr="00EC3B11" w:rsidRDefault="00FD4284" w:rsidP="00FD4284">
            <w:pPr>
              <w:pStyle w:val="NoSpacing"/>
              <w:spacing w:line="276" w:lineRule="auto"/>
              <w:jc w:val="both"/>
              <w:rPr>
                <w:rFonts w:ascii="Times New Roman" w:hAnsi="Times New Roman"/>
              </w:rPr>
            </w:pPr>
          </w:p>
        </w:tc>
        <w:tc>
          <w:tcPr>
            <w:tcW w:w="66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Application</w:t>
            </w:r>
          </w:p>
        </w:tc>
        <w:tc>
          <w:tcPr>
            <w:tcW w:w="431"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0.501</w:t>
            </w:r>
          </w:p>
        </w:tc>
        <w:tc>
          <w:tcPr>
            <w:tcW w:w="646"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4.772</w:t>
            </w:r>
          </w:p>
        </w:tc>
        <w:tc>
          <w:tcPr>
            <w:tcW w:w="472" w:type="pct"/>
          </w:tcPr>
          <w:p w:rsidR="00FD4284" w:rsidRPr="00EC3B11" w:rsidRDefault="00FD4284" w:rsidP="00FD4284">
            <w:pPr>
              <w:pStyle w:val="NoSpacing"/>
              <w:spacing w:line="276" w:lineRule="auto"/>
              <w:jc w:val="both"/>
              <w:rPr>
                <w:rFonts w:ascii="Times New Roman" w:hAnsi="Times New Roman"/>
              </w:rPr>
            </w:pPr>
            <w:r w:rsidRPr="00EC3B11">
              <w:rPr>
                <w:rFonts w:ascii="Times New Roman" w:hAnsi="Times New Roman"/>
              </w:rPr>
              <w:t>0.000</w:t>
            </w:r>
          </w:p>
        </w:tc>
      </w:tr>
    </w:tbl>
    <w:p w:rsidR="00FD4284" w:rsidRPr="00EC3B11" w:rsidRDefault="00FD4284" w:rsidP="00FD4284">
      <w:pPr>
        <w:pStyle w:val="NoSpacing"/>
        <w:spacing w:after="240" w:line="276" w:lineRule="auto"/>
        <w:jc w:val="both"/>
        <w:rPr>
          <w:rFonts w:ascii="Times New Roman" w:hAnsi="Times New Roman"/>
          <w:sz w:val="24"/>
          <w:szCs w:val="24"/>
        </w:rPr>
      </w:pPr>
      <w:r w:rsidRPr="00EC3B11">
        <w:rPr>
          <w:rFonts w:ascii="Times New Roman" w:hAnsi="Times New Roman"/>
          <w:sz w:val="24"/>
          <w:szCs w:val="24"/>
        </w:rPr>
        <w:t>The impact is significant at level (α ≤ 0.05)</w:t>
      </w:r>
    </w:p>
    <w:p w:rsidR="00FD4284" w:rsidRPr="00EC3B11" w:rsidRDefault="00FD4284" w:rsidP="00FD4284">
      <w:pPr>
        <w:pStyle w:val="NoSpacing"/>
        <w:tabs>
          <w:tab w:val="left" w:pos="720"/>
        </w:tabs>
        <w:spacing w:after="240" w:line="276" w:lineRule="auto"/>
        <w:jc w:val="both"/>
        <w:rPr>
          <w:rFonts w:ascii="Times New Roman" w:hAnsi="Times New Roman"/>
          <w:sz w:val="24"/>
          <w:szCs w:val="24"/>
        </w:rPr>
      </w:pPr>
      <w:r w:rsidRPr="00EC3B11">
        <w:rPr>
          <w:rFonts w:ascii="Times New Roman" w:hAnsi="Times New Roman"/>
          <w:sz w:val="24"/>
          <w:szCs w:val="24"/>
        </w:rPr>
        <w:tab/>
        <w:t xml:space="preserve">Table (16) shows that Knowledge Management creation has a significant effect on Organizational Performance using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The regression model showed a high degree of fit, as reflected by “R” and “R2” value (0.725), (0.526) respectively, which asserted that (0.526) of the explained variation in organizational performance (Learning Performance)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be accounted for Knowledge Creation and Application. On the other hand, Table (4-16) for the executive data set indicated the slope value of (0.229) and (0.501) for the regression line. This suggested that for a one unit increase in Knowledge Creation and Application the respective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can significantly predict a (0.229) and (0.501) increase in organizational performance (Learning Performance). Also table (4-16) shows that the analysis of variance of the fitted regression equation is significant with F value of (26.595). This is an indication that the model is a good one. Since the p-value is less than (0.05), it shows a statistically significant relationship between the variables at (0.95) confidence level. The results also indicate that Knowledge Creation and Application actually effect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with a coefficient of (0.229) for Knowledge Creation and (0.501) for Knowledge Application.</w:t>
      </w:r>
    </w:p>
    <w:p w:rsidR="00FD4284" w:rsidRPr="00EC3B11" w:rsidRDefault="00FD4284" w:rsidP="00FD4284">
      <w:pPr>
        <w:pStyle w:val="NoSpacing"/>
        <w:tabs>
          <w:tab w:val="left" w:pos="720"/>
        </w:tabs>
        <w:spacing w:after="240" w:line="276" w:lineRule="auto"/>
        <w:jc w:val="both"/>
        <w:rPr>
          <w:rFonts w:ascii="Times New Roman" w:hAnsi="Times New Roman"/>
          <w:sz w:val="24"/>
          <w:szCs w:val="24"/>
        </w:rPr>
      </w:pPr>
      <w:r w:rsidRPr="00EC3B11">
        <w:rPr>
          <w:rFonts w:ascii="Times New Roman" w:hAnsi="Times New Roman"/>
          <w:sz w:val="24"/>
          <w:szCs w:val="24"/>
        </w:rPr>
        <w:tab/>
        <w:t xml:space="preserve">Thus, Knowledge Creation and Application actually effect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Creation and Application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tabs>
          <w:tab w:val="left" w:pos="720"/>
        </w:tabs>
        <w:spacing w:line="360" w:lineRule="auto"/>
        <w:jc w:val="both"/>
        <w:rPr>
          <w:rFonts w:ascii="Times New Roman" w:hAnsi="Times New Roman"/>
          <w:b/>
          <w:sz w:val="24"/>
          <w:szCs w:val="24"/>
        </w:rPr>
      </w:pPr>
      <w:r w:rsidRPr="00EC3B11">
        <w:rPr>
          <w:rFonts w:ascii="Times New Roman" w:hAnsi="Times New Roman"/>
          <w:b/>
          <w:sz w:val="24"/>
          <w:szCs w:val="24"/>
        </w:rPr>
        <w:t>4.3</w:t>
      </w:r>
      <w:r w:rsidRPr="00EC3B11">
        <w:rPr>
          <w:rFonts w:ascii="Times New Roman" w:hAnsi="Times New Roman"/>
          <w:b/>
          <w:sz w:val="24"/>
          <w:szCs w:val="24"/>
        </w:rPr>
        <w:tab/>
        <w:t>Discussion of the Findings</w:t>
      </w:r>
    </w:p>
    <w:p w:rsidR="00FD4284" w:rsidRPr="00EC3B11" w:rsidRDefault="00FD4284" w:rsidP="00FD4284">
      <w:pPr>
        <w:pStyle w:val="NoSpacing"/>
        <w:tabs>
          <w:tab w:val="left" w:pos="720"/>
        </w:tabs>
        <w:spacing w:line="360" w:lineRule="auto"/>
        <w:jc w:val="both"/>
        <w:rPr>
          <w:rFonts w:ascii="Times New Roman" w:hAnsi="Times New Roman"/>
          <w:szCs w:val="24"/>
        </w:rPr>
      </w:pPr>
      <w:r w:rsidRPr="00EC3B11">
        <w:rPr>
          <w:rFonts w:ascii="Times New Roman" w:hAnsi="Times New Roman"/>
          <w:szCs w:val="24"/>
        </w:rPr>
        <w:t>After testing the hypothesis the researcher conclude that</w:t>
      </w:r>
    </w:p>
    <w:p w:rsidR="00FD4284" w:rsidRPr="00EC3B11" w:rsidRDefault="00FD4284" w:rsidP="00FD4284">
      <w:pPr>
        <w:pStyle w:val="NoSpacing"/>
        <w:tabs>
          <w:tab w:val="left" w:pos="720"/>
        </w:tabs>
        <w:spacing w:line="360" w:lineRule="auto"/>
        <w:jc w:val="both"/>
        <w:rPr>
          <w:rFonts w:ascii="Times New Roman" w:hAnsi="Times New Roman"/>
          <w:sz w:val="24"/>
          <w:szCs w:val="24"/>
        </w:rPr>
      </w:pPr>
      <w:r w:rsidRPr="00EC3B11">
        <w:rPr>
          <w:rFonts w:ascii="Times New Roman" w:hAnsi="Times New Roman"/>
          <w:sz w:val="24"/>
          <w:szCs w:val="24"/>
        </w:rPr>
        <w:tab/>
        <w:t xml:space="preserve">Knowledge Management actually effect on Organizational Performance using the Balanced Scorecard Perspectives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In fact, this supports the main hypothesis of the study. There is a significant statistical effect of Knowledge Management </w:t>
      </w:r>
      <w:r w:rsidRPr="00EC3B11">
        <w:rPr>
          <w:rFonts w:ascii="Times New Roman" w:hAnsi="Times New Roman"/>
          <w:sz w:val="24"/>
          <w:szCs w:val="24"/>
        </w:rPr>
        <w:lastRenderedPageBreak/>
        <w:t xml:space="preserve">on Organizational Performance using the Balanced Scorecard Perspectives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tabs>
          <w:tab w:val="left" w:pos="720"/>
        </w:tabs>
        <w:spacing w:line="360" w:lineRule="auto"/>
        <w:jc w:val="both"/>
        <w:rPr>
          <w:rFonts w:ascii="Times New Roman" w:hAnsi="Times New Roman"/>
          <w:sz w:val="24"/>
          <w:szCs w:val="24"/>
        </w:rPr>
      </w:pPr>
      <w:r w:rsidRPr="00EC3B11">
        <w:rPr>
          <w:rFonts w:ascii="Times New Roman" w:hAnsi="Times New Roman"/>
          <w:sz w:val="24"/>
          <w:szCs w:val="24"/>
        </w:rPr>
        <w:tab/>
        <w:t xml:space="preserve">Knowledge Management Creation actually effect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In fact, this supports the study hypothesis. There is a significant statistical effect of Knowledge Management Creation on Organizational Performance using Financial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Knowledge Management Storage and Application actually effect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Storage and Application on Organizational Performance using Customer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This further supports the study hypothesis. There is a significant statistical effect of Knowledge Management Application on Organizational Performance using Internal Process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Knowledge Creation and Application actually effect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This supports the study hypothesis.  There is a significant statistical effect of Knowledge Management Creation and Application on Organizational Performance using Learning Perspective in </w:t>
      </w:r>
      <w:proofErr w:type="spellStart"/>
      <w:r w:rsidRPr="00EC3B11">
        <w:rPr>
          <w:rFonts w:ascii="Times New Roman" w:hAnsi="Times New Roman"/>
          <w:sz w:val="24"/>
          <w:szCs w:val="24"/>
        </w:rPr>
        <w:t>Tuyil</w:t>
      </w:r>
      <w:proofErr w:type="spellEnd"/>
      <w:r w:rsidRPr="00EC3B11">
        <w:rPr>
          <w:rFonts w:ascii="Times New Roman" w:hAnsi="Times New Roman"/>
          <w:sz w:val="24"/>
          <w:szCs w:val="24"/>
        </w:rPr>
        <w:t xml:space="preserve"> pharmaceutical company at level (α ≤ 0.05).  </w:t>
      </w:r>
    </w:p>
    <w:p w:rsidR="00FD4284" w:rsidRPr="00EC3B11" w:rsidRDefault="00FD4284" w:rsidP="00FD4284">
      <w:pPr>
        <w:pStyle w:val="NoSpacing"/>
        <w:tabs>
          <w:tab w:val="left" w:pos="720"/>
        </w:tabs>
        <w:spacing w:line="360" w:lineRule="auto"/>
        <w:jc w:val="both"/>
        <w:rPr>
          <w:rFonts w:ascii="Times New Roman" w:hAnsi="Times New Roman"/>
          <w:sz w:val="24"/>
          <w:szCs w:val="24"/>
        </w:rPr>
      </w:pPr>
    </w:p>
    <w:p w:rsidR="00FD4284" w:rsidRPr="00EC3B11" w:rsidRDefault="00FD4284" w:rsidP="00FD4284">
      <w:pPr>
        <w:pStyle w:val="NoSpacing"/>
        <w:tabs>
          <w:tab w:val="left" w:pos="720"/>
        </w:tabs>
        <w:spacing w:line="360" w:lineRule="auto"/>
        <w:jc w:val="both"/>
        <w:rPr>
          <w:rFonts w:ascii="Times New Roman" w:hAnsi="Times New Roman"/>
          <w:sz w:val="24"/>
          <w:szCs w:val="24"/>
        </w:rPr>
      </w:pPr>
    </w:p>
    <w:p w:rsidR="00FD4284" w:rsidRPr="00EC3B11" w:rsidRDefault="00FD4284" w:rsidP="00FD4284">
      <w:pPr>
        <w:pStyle w:val="NoSpacing"/>
        <w:tabs>
          <w:tab w:val="left" w:pos="720"/>
        </w:tabs>
        <w:spacing w:line="360" w:lineRule="auto"/>
        <w:jc w:val="both"/>
        <w:rPr>
          <w:rFonts w:ascii="Times New Roman" w:hAnsi="Times New Roman"/>
          <w:sz w:val="24"/>
          <w:szCs w:val="24"/>
        </w:rPr>
      </w:pPr>
    </w:p>
    <w:p w:rsidR="00FD4284" w:rsidRDefault="00FD4284" w:rsidP="00FD4284">
      <w:pPr>
        <w:pStyle w:val="NoSpacing"/>
        <w:tabs>
          <w:tab w:val="left" w:pos="720"/>
        </w:tabs>
        <w:spacing w:line="360" w:lineRule="auto"/>
        <w:jc w:val="both"/>
        <w:rPr>
          <w:rFonts w:ascii="Times New Roman" w:hAnsi="Times New Roman"/>
          <w:sz w:val="24"/>
          <w:szCs w:val="24"/>
        </w:rPr>
      </w:pPr>
    </w:p>
    <w:p w:rsidR="00165F33" w:rsidRPr="00EC3B11" w:rsidRDefault="00165F33" w:rsidP="00FD4284">
      <w:pPr>
        <w:pStyle w:val="NoSpacing"/>
        <w:tabs>
          <w:tab w:val="left" w:pos="720"/>
        </w:tabs>
        <w:spacing w:line="360" w:lineRule="auto"/>
        <w:jc w:val="both"/>
        <w:rPr>
          <w:rFonts w:ascii="Times New Roman" w:hAnsi="Times New Roman"/>
          <w:sz w:val="24"/>
          <w:szCs w:val="24"/>
        </w:rPr>
      </w:pPr>
    </w:p>
    <w:p w:rsidR="00FD4284" w:rsidRDefault="00FD4284" w:rsidP="00FD4284">
      <w:pPr>
        <w:pStyle w:val="NoSpacing"/>
        <w:tabs>
          <w:tab w:val="left" w:pos="720"/>
        </w:tabs>
        <w:spacing w:after="240" w:line="276" w:lineRule="auto"/>
        <w:jc w:val="both"/>
        <w:rPr>
          <w:rFonts w:ascii="Times New Roman" w:hAnsi="Times New Roman"/>
          <w:sz w:val="24"/>
          <w:szCs w:val="24"/>
        </w:rPr>
      </w:pPr>
    </w:p>
    <w:p w:rsidR="002E5463" w:rsidRDefault="002E5463" w:rsidP="00FD4284">
      <w:pPr>
        <w:pStyle w:val="NoSpacing"/>
        <w:tabs>
          <w:tab w:val="left" w:pos="720"/>
        </w:tabs>
        <w:spacing w:after="240" w:line="276" w:lineRule="auto"/>
        <w:jc w:val="both"/>
        <w:rPr>
          <w:rFonts w:ascii="Times New Roman" w:hAnsi="Times New Roman"/>
          <w:sz w:val="24"/>
          <w:szCs w:val="24"/>
        </w:rPr>
      </w:pPr>
    </w:p>
    <w:p w:rsidR="002E5463" w:rsidRDefault="002E5463" w:rsidP="00FD4284">
      <w:pPr>
        <w:pStyle w:val="NoSpacing"/>
        <w:tabs>
          <w:tab w:val="left" w:pos="720"/>
        </w:tabs>
        <w:spacing w:after="240" w:line="276" w:lineRule="auto"/>
        <w:jc w:val="both"/>
        <w:rPr>
          <w:rFonts w:ascii="Times New Roman" w:hAnsi="Times New Roman"/>
          <w:sz w:val="24"/>
          <w:szCs w:val="24"/>
        </w:rPr>
      </w:pPr>
    </w:p>
    <w:p w:rsidR="002E5463" w:rsidRPr="00EC3B11" w:rsidRDefault="002E5463" w:rsidP="00FD4284">
      <w:pPr>
        <w:pStyle w:val="NoSpacing"/>
        <w:tabs>
          <w:tab w:val="left" w:pos="720"/>
        </w:tabs>
        <w:spacing w:after="240" w:line="276" w:lineRule="auto"/>
        <w:jc w:val="both"/>
        <w:rPr>
          <w:rFonts w:ascii="Times New Roman" w:hAnsi="Times New Roman"/>
          <w:sz w:val="24"/>
          <w:szCs w:val="24"/>
        </w:rPr>
      </w:pPr>
    </w:p>
    <w:p w:rsidR="00FD4284" w:rsidRPr="00EC3B11" w:rsidRDefault="00FD4284"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CHAPTER FIVE</w:t>
      </w:r>
    </w:p>
    <w:p w:rsidR="00FD4284" w:rsidRPr="00EC3B11" w:rsidRDefault="00FD4284" w:rsidP="00FD4284">
      <w:pPr>
        <w:spacing w:after="0" w:line="360" w:lineRule="auto"/>
        <w:jc w:val="center"/>
        <w:rPr>
          <w:rFonts w:ascii="Times New Roman" w:hAnsi="Times New Roman" w:cs="Times New Roman"/>
          <w:b/>
          <w:sz w:val="24"/>
          <w:szCs w:val="24"/>
        </w:rPr>
      </w:pPr>
      <w:r w:rsidRPr="00EC3B11">
        <w:rPr>
          <w:rFonts w:ascii="Times New Roman" w:eastAsia="Times New Roman" w:hAnsi="Times New Roman" w:cs="Times New Roman"/>
          <w:b/>
          <w:sz w:val="24"/>
        </w:rPr>
        <w:t>Summary of Findings</w:t>
      </w:r>
      <w:r w:rsidRPr="00EC3B11">
        <w:rPr>
          <w:rFonts w:ascii="Times New Roman" w:hAnsi="Times New Roman" w:cs="Times New Roman"/>
          <w:b/>
          <w:sz w:val="24"/>
          <w:szCs w:val="24"/>
        </w:rPr>
        <w:t>, Conclusion and Recommendations</w:t>
      </w:r>
    </w:p>
    <w:p w:rsidR="00FD4284" w:rsidRPr="00EC3B11" w:rsidRDefault="00FD4284" w:rsidP="00FD4284">
      <w:pPr>
        <w:spacing w:after="0" w:line="360" w:lineRule="auto"/>
        <w:rPr>
          <w:rFonts w:ascii="Times New Roman" w:eastAsia="Times New Roman" w:hAnsi="Times New Roman" w:cs="Times New Roman"/>
          <w:b/>
          <w:sz w:val="24"/>
        </w:rPr>
      </w:pPr>
      <w:r w:rsidRPr="00EC3B11">
        <w:rPr>
          <w:rFonts w:ascii="Times New Roman" w:eastAsia="Times New Roman" w:hAnsi="Times New Roman" w:cs="Times New Roman"/>
          <w:b/>
          <w:sz w:val="24"/>
        </w:rPr>
        <w:t>5.1</w:t>
      </w:r>
      <w:r w:rsidRPr="00EC3B11">
        <w:rPr>
          <w:rFonts w:ascii="Times New Roman" w:eastAsia="Times New Roman" w:hAnsi="Times New Roman" w:cs="Times New Roman"/>
          <w:b/>
          <w:sz w:val="24"/>
        </w:rPr>
        <w:tab/>
        <w:t>Summary of Findings</w:t>
      </w:r>
    </w:p>
    <w:p w:rsidR="00FD4284" w:rsidRPr="00EC3B11" w:rsidRDefault="00FD4284" w:rsidP="00FD4284">
      <w:pPr>
        <w:tabs>
          <w:tab w:val="left" w:pos="720"/>
        </w:tabs>
        <w:spacing w:after="0" w:line="360" w:lineRule="auto"/>
        <w:jc w:val="both"/>
        <w:rPr>
          <w:rFonts w:ascii="Times New Roman" w:eastAsia="Times New Roman" w:hAnsi="Times New Roman" w:cs="Times New Roman"/>
          <w:b/>
          <w:sz w:val="24"/>
        </w:rPr>
      </w:pPr>
      <w:r w:rsidRPr="00EC3B11">
        <w:rPr>
          <w:rFonts w:ascii="Times New Roman" w:eastAsia="Times New Roman" w:hAnsi="Times New Roman" w:cs="Times New Roman"/>
          <w:sz w:val="24"/>
        </w:rPr>
        <w:tab/>
        <w:t xml:space="preserve">This study examined </w:t>
      </w:r>
      <w:r w:rsidRPr="00EC3B11">
        <w:rPr>
          <w:rFonts w:ascii="Times New Roman" w:hAnsi="Times New Roman" w:cs="Times New Roman"/>
          <w:sz w:val="24"/>
        </w:rPr>
        <w:t xml:space="preserve">effect of knowledge management on organizational performance a case study of </w:t>
      </w:r>
      <w:proofErr w:type="spellStart"/>
      <w:r w:rsidRPr="00EC3B11">
        <w:rPr>
          <w:rFonts w:ascii="Times New Roman" w:hAnsi="Times New Roman" w:cs="Times New Roman"/>
          <w:sz w:val="24"/>
        </w:rPr>
        <w:t>Tuyil</w:t>
      </w:r>
      <w:proofErr w:type="spellEnd"/>
      <w:r w:rsidRPr="00EC3B11">
        <w:rPr>
          <w:rFonts w:ascii="Times New Roman" w:hAnsi="Times New Roman" w:cs="Times New Roman"/>
          <w:sz w:val="24"/>
        </w:rPr>
        <w:t xml:space="preserve"> pharmaceutical company. </w:t>
      </w:r>
      <w:r w:rsidRPr="00EC3B11">
        <w:rPr>
          <w:rFonts w:ascii="Times New Roman" w:eastAsia="Times New Roman" w:hAnsi="Times New Roman" w:cs="Times New Roman"/>
          <w:sz w:val="24"/>
        </w:rPr>
        <w:t xml:space="preserve">This study specifically investigated the concepts of knowledge management on organizational performance; </w:t>
      </w:r>
      <w:r w:rsidRPr="00EC3B11">
        <w:rPr>
          <w:rFonts w:ascii="Times New Roman" w:hAnsi="Times New Roman" w:cs="Times New Roman"/>
          <w:sz w:val="26"/>
          <w:szCs w:val="24"/>
        </w:rPr>
        <w:t>knowledge culture</w:t>
      </w:r>
      <w:r w:rsidRPr="00EC3B11">
        <w:rPr>
          <w:rFonts w:ascii="Times New Roman" w:eastAsia="Times New Roman" w:hAnsi="Times New Roman" w:cs="Times New Roman"/>
          <w:sz w:val="24"/>
        </w:rPr>
        <w:t xml:space="preserve">; </w:t>
      </w:r>
      <w:r w:rsidRPr="00EC3B11">
        <w:rPr>
          <w:rFonts w:ascii="Times New Roman" w:hAnsi="Times New Roman" w:cs="Times New Roman"/>
          <w:sz w:val="26"/>
          <w:szCs w:val="24"/>
        </w:rPr>
        <w:t>knowledge protection</w:t>
      </w:r>
      <w:r w:rsidRPr="00EC3B11">
        <w:rPr>
          <w:rFonts w:ascii="Times New Roman" w:eastAsia="Times New Roman" w:hAnsi="Times New Roman" w:cs="Times New Roman"/>
          <w:sz w:val="24"/>
        </w:rPr>
        <w:t xml:space="preserve">; and </w:t>
      </w:r>
      <w:r w:rsidRPr="00EC3B11">
        <w:rPr>
          <w:rFonts w:ascii="Times New Roman" w:hAnsi="Times New Roman" w:cs="Times New Roman"/>
          <w:sz w:val="26"/>
          <w:szCs w:val="24"/>
        </w:rPr>
        <w:t>knowledge management and organizational performance</w:t>
      </w:r>
      <w:r w:rsidRPr="00EC3B11">
        <w:rPr>
          <w:rFonts w:ascii="Times New Roman" w:eastAsia="Times New Roman" w:hAnsi="Times New Roman" w:cs="Times New Roman"/>
          <w:sz w:val="24"/>
        </w:rPr>
        <w:t xml:space="preserve">. Relevant literatures </w:t>
      </w:r>
      <w:r w:rsidRPr="00EC3B11">
        <w:rPr>
          <w:rFonts w:ascii="Times New Roman" w:hAnsi="Times New Roman" w:cs="Times New Roman"/>
          <w:sz w:val="26"/>
          <w:szCs w:val="24"/>
        </w:rPr>
        <w:t>knowledge management practices</w:t>
      </w:r>
      <w:r w:rsidRPr="00EC3B11">
        <w:rPr>
          <w:rFonts w:ascii="Times New Roman" w:eastAsia="Times New Roman" w:hAnsi="Times New Roman" w:cs="Times New Roman"/>
          <w:sz w:val="24"/>
        </w:rPr>
        <w:t xml:space="preserve">; </w:t>
      </w:r>
      <w:r w:rsidRPr="00EC3B11">
        <w:rPr>
          <w:rFonts w:ascii="Times New Roman" w:hAnsi="Times New Roman" w:cs="Times New Roman"/>
          <w:sz w:val="26"/>
          <w:szCs w:val="24"/>
        </w:rPr>
        <w:t>benefits of knowledge management</w:t>
      </w:r>
      <w:r w:rsidRPr="00EC3B11">
        <w:rPr>
          <w:rFonts w:ascii="Times New Roman" w:eastAsia="Times New Roman" w:hAnsi="Times New Roman" w:cs="Times New Roman"/>
          <w:sz w:val="24"/>
        </w:rPr>
        <w:t xml:space="preserve">; </w:t>
      </w:r>
      <w:r w:rsidRPr="00EC3B11">
        <w:rPr>
          <w:rFonts w:ascii="Times New Roman" w:hAnsi="Times New Roman" w:cs="Times New Roman"/>
          <w:sz w:val="26"/>
          <w:szCs w:val="24"/>
        </w:rPr>
        <w:t>barriers of knowledge management</w:t>
      </w:r>
      <w:r w:rsidRPr="00EC3B11">
        <w:rPr>
          <w:rFonts w:ascii="Times New Roman" w:eastAsia="Times New Roman" w:hAnsi="Times New Roman" w:cs="Times New Roman"/>
          <w:sz w:val="24"/>
        </w:rPr>
        <w:t xml:space="preserve">; relation between knowledge management and organizational performance; </w:t>
      </w:r>
      <w:r w:rsidRPr="00EC3B11">
        <w:rPr>
          <w:rFonts w:ascii="Times New Roman" w:hAnsi="Times New Roman" w:cs="Times New Roman"/>
          <w:sz w:val="26"/>
          <w:szCs w:val="24"/>
        </w:rPr>
        <w:t>knowledge management and employees satisfaction; information communication; education and training; organizational performance and knowledge management;</w:t>
      </w:r>
      <w:r w:rsidRPr="00EC3B11">
        <w:rPr>
          <w:rFonts w:ascii="Times New Roman" w:eastAsia="Times New Roman" w:hAnsi="Times New Roman" w:cs="Times New Roman"/>
          <w:sz w:val="24"/>
        </w:rPr>
        <w:t xml:space="preserve"> theoretical framework; empirical review and research gap.  The population of the study includes staff of selected banks. Sample of 101 respondents participated in this study. Researcher-designed questionnaire was used an instrument of data collection and data collected were analyzed with percentages while the hypotheses were tested at 0.05 level of significance using multiple regression</w:t>
      </w:r>
    </w:p>
    <w:p w:rsidR="00FD4284" w:rsidRPr="00EC3B11" w:rsidRDefault="00FD4284" w:rsidP="00FD4284">
      <w:pPr>
        <w:tabs>
          <w:tab w:val="left" w:pos="720"/>
        </w:tabs>
        <w:spacing w:after="0" w:line="360" w:lineRule="auto"/>
        <w:jc w:val="both"/>
        <w:rPr>
          <w:rFonts w:ascii="Times New Roman" w:eastAsia="Times New Roman" w:hAnsi="Times New Roman" w:cs="Times New Roman"/>
          <w:b/>
          <w:sz w:val="24"/>
        </w:rPr>
      </w:pPr>
      <w:r w:rsidRPr="00EC3B11">
        <w:rPr>
          <w:rFonts w:ascii="Times New Roman" w:eastAsia="Times New Roman" w:hAnsi="Times New Roman" w:cs="Times New Roman"/>
          <w:b/>
          <w:sz w:val="24"/>
        </w:rPr>
        <w:t>5.2</w:t>
      </w:r>
      <w:r w:rsidRPr="00EC3B11">
        <w:rPr>
          <w:rFonts w:ascii="Times New Roman" w:eastAsia="Times New Roman" w:hAnsi="Times New Roman" w:cs="Times New Roman"/>
          <w:b/>
          <w:sz w:val="24"/>
        </w:rPr>
        <w:tab/>
      </w:r>
      <w:r w:rsidRPr="00EC3B11">
        <w:rPr>
          <w:rFonts w:ascii="Times New Roman" w:hAnsi="Times New Roman" w:cs="Times New Roman"/>
          <w:b/>
          <w:sz w:val="24"/>
          <w:szCs w:val="24"/>
        </w:rPr>
        <w:t>Conclusion</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This study raised a number of questions, and developed hypotheses related to the study variables. The study results answered the study questions and came up with the following conclusions: </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There is a significant statistical effect of Knowledge Management on Organizational Performance using the Balanced Scorecard Perspectives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This result was consistent with the findings of (Muhammad 2012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There is a significant statistical effect of Knowledge Management Creation on Organizational Performance using Financial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This result was consistent with the findings of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There is a significant statistical effect of Knowledge Management Storage and Application on Organizational Performance using Customer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w:t>
      </w:r>
      <w:r w:rsidRPr="00EC3B11">
        <w:rPr>
          <w:rFonts w:ascii="Times New Roman" w:hAnsi="Times New Roman" w:cs="Times New Roman"/>
          <w:sz w:val="24"/>
          <w:szCs w:val="24"/>
        </w:rPr>
        <w:lastRenderedPageBreak/>
        <w:t>level (</w:t>
      </w:r>
      <w:r w:rsidRPr="00EC3B11">
        <w:rPr>
          <w:rFonts w:ascii="Times New Roman" w:eastAsia="Segoe UI Symbol" w:hAnsi="Times New Roman" w:cs="Times New Roman"/>
          <w:sz w:val="24"/>
          <w:szCs w:val="24"/>
          <w:vertAlign w:val="subscript"/>
        </w:rPr>
        <w:t>α</w:t>
      </w:r>
      <w:r w:rsidRPr="00EC3B11">
        <w:rPr>
          <w:rFonts w:ascii="Times New Roman" w:eastAsia="Segoe UI Symbol" w:hAnsi="Times New Roman" w:cs="Times New Roman"/>
          <w:sz w:val="24"/>
          <w:szCs w:val="24"/>
        </w:rPr>
        <w:t>≤</w:t>
      </w:r>
      <w:r w:rsidRPr="00EC3B11">
        <w:rPr>
          <w:rFonts w:ascii="Times New Roman" w:hAnsi="Times New Roman" w:cs="Times New Roman"/>
          <w:sz w:val="24"/>
          <w:szCs w:val="24"/>
        </w:rPr>
        <w:t xml:space="preserve"> 0.05). This significant statistical effect of Knowledge Management found in this study was supported by findings of (Al Fayez 2011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There is a significant statistical effect of Knowledge Management Application on Organizational Performance using Internal Process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at level (</w:t>
      </w:r>
      <w:r w:rsidRPr="00EC3B11">
        <w:rPr>
          <w:rFonts w:ascii="Times New Roman" w:eastAsia="Segoe UI Symbol" w:hAnsi="Times New Roman" w:cs="Times New Roman"/>
          <w:sz w:val="24"/>
          <w:szCs w:val="24"/>
          <w:vertAlign w:val="subscript"/>
        </w:rPr>
        <w:t>α≤</w:t>
      </w:r>
      <w:r w:rsidRPr="00EC3B11">
        <w:rPr>
          <w:rFonts w:ascii="Times New Roman" w:hAnsi="Times New Roman" w:cs="Times New Roman"/>
          <w:sz w:val="24"/>
          <w:szCs w:val="24"/>
        </w:rPr>
        <w:t xml:space="preserve"> 0.05). This result was supported by the findings of (Al-Zwyalif2012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There is a significant statistical effect of Knowledge Management Creation and Application on Organizational Performance using Learning Perspective in </w:t>
      </w:r>
      <w:proofErr w:type="spellStart"/>
      <w:r w:rsidRPr="00EC3B11">
        <w:rPr>
          <w:rFonts w:ascii="Times New Roman" w:hAnsi="Times New Roman" w:cs="Times New Roman"/>
          <w:sz w:val="24"/>
          <w:szCs w:val="24"/>
        </w:rPr>
        <w:t>Tuyil</w:t>
      </w:r>
      <w:proofErr w:type="spellEnd"/>
      <w:r w:rsidRPr="00EC3B11">
        <w:rPr>
          <w:rFonts w:ascii="Times New Roman" w:hAnsi="Times New Roman" w:cs="Times New Roman"/>
          <w:sz w:val="24"/>
          <w:szCs w:val="24"/>
        </w:rPr>
        <w:t xml:space="preserve"> pharmaceutical company, Ilorin at level (</w:t>
      </w:r>
      <w:r w:rsidRPr="00EC3B11">
        <w:rPr>
          <w:rFonts w:ascii="Times New Roman" w:eastAsia="Segoe UI Symbol" w:hAnsi="Times New Roman" w:cs="Times New Roman"/>
          <w:sz w:val="24"/>
          <w:szCs w:val="24"/>
          <w:vertAlign w:val="subscript"/>
        </w:rPr>
        <w:t>α</w:t>
      </w:r>
      <w:r w:rsidRPr="00EC3B11">
        <w:rPr>
          <w:rFonts w:ascii="Times New Roman" w:eastAsia="Segoe UI Symbol" w:hAnsi="Times New Roman" w:cs="Times New Roman"/>
          <w:sz w:val="24"/>
          <w:szCs w:val="24"/>
        </w:rPr>
        <w:t>≤</w:t>
      </w:r>
      <w:r w:rsidRPr="00EC3B11">
        <w:rPr>
          <w:rFonts w:ascii="Times New Roman" w:hAnsi="Times New Roman" w:cs="Times New Roman"/>
          <w:sz w:val="24"/>
          <w:szCs w:val="24"/>
        </w:rPr>
        <w:t xml:space="preserve"> 0.05). This result came compatible to Chen’s study (2008) with regard to the contributions of Knowledge Management activities to organizational business performance. Knowledge Sharing has not direct effect on Organizational Performance and this is consistent with the findings of the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that knowledge dissemination does not directly drive workers to consistently improve the system. It has effect only when the knowledge shared is relevant, it would encourage process improvement. Study reported the presence of the impact of knowledge management practices on organizational Performance using financial perspective, and this result agreed with the findings of the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w:t>
      </w: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xml:space="preserve"> et al., 2008)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that knowledge management practices affect the financial Perspective and it improves its performance. The study reported the presence of the impact of knowledge management practices on organizational Performance using customer perspective, and this result agreed with the findings of the (</w:t>
      </w: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et al., 2012, </w:t>
      </w: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xml:space="preserve"> et al., 2008,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and Kuwaiti 2004) that the practice of knowledge management affect the operational performance and strategic customers satisfaction.</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sz w:val="24"/>
          <w:szCs w:val="24"/>
        </w:rPr>
        <w:tab/>
        <w:t xml:space="preserve">This indicates that traditional financial indicators is not enough to measure the performance and it does not give an adequate picture about the company's performance, because it depends on the performance measure in the past, it does not reflect the need for customer. While the non-financial indicators is used to measure future performance of the company. So it has to be the integration of traditional financial indicators and non-financial indicators to evaluate the performance of companies and to give a comprehensive picture of performance. The study reported the presence of the impact of knowledge management practices on </w:t>
      </w:r>
      <w:r w:rsidRPr="00EC3B11">
        <w:rPr>
          <w:rFonts w:ascii="Times New Roman" w:hAnsi="Times New Roman" w:cs="Times New Roman"/>
          <w:sz w:val="24"/>
          <w:szCs w:val="24"/>
        </w:rPr>
        <w:lastRenderedPageBreak/>
        <w:t>organizational Performance using internal process perspective, and this result agreed with the findings of the (</w:t>
      </w: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xml:space="preserve"> et al., 2008) and (</w:t>
      </w:r>
      <w:proofErr w:type="spellStart"/>
      <w:r w:rsidRPr="00EC3B11">
        <w:rPr>
          <w:rFonts w:ascii="Times New Roman" w:hAnsi="Times New Roman" w:cs="Times New Roman"/>
          <w:sz w:val="24"/>
          <w:szCs w:val="24"/>
        </w:rPr>
        <w:t>Mhameed</w:t>
      </w:r>
      <w:proofErr w:type="spellEnd"/>
      <w:r w:rsidRPr="00EC3B11">
        <w:rPr>
          <w:rFonts w:ascii="Times New Roman" w:hAnsi="Times New Roman" w:cs="Times New Roman"/>
          <w:sz w:val="24"/>
          <w:szCs w:val="24"/>
        </w:rPr>
        <w:t xml:space="preserve"> et al., 2013) that the practice of knowledge management positively affect the efficiency and quality of decision-making and action. Therefore, we have to use models of financial and non-financial performance in evaluating performance.</w:t>
      </w:r>
    </w:p>
    <w:p w:rsidR="00FD4284" w:rsidRPr="00EC3B11" w:rsidRDefault="00FD4284" w:rsidP="00FD4284">
      <w:pPr>
        <w:tabs>
          <w:tab w:val="left" w:pos="720"/>
        </w:tabs>
        <w:spacing w:after="0" w:line="360" w:lineRule="auto"/>
        <w:jc w:val="both"/>
        <w:rPr>
          <w:rFonts w:ascii="Times New Roman" w:hAnsi="Times New Roman" w:cs="Times New Roman"/>
          <w:sz w:val="24"/>
          <w:szCs w:val="24"/>
        </w:rPr>
      </w:pPr>
      <w:r w:rsidRPr="00EC3B11">
        <w:rPr>
          <w:rFonts w:ascii="Times New Roman" w:hAnsi="Times New Roman" w:cs="Times New Roman"/>
          <w:b/>
          <w:sz w:val="24"/>
          <w:szCs w:val="24"/>
        </w:rPr>
        <w:t>5.3</w:t>
      </w:r>
      <w:r w:rsidRPr="00EC3B11">
        <w:rPr>
          <w:rFonts w:ascii="Times New Roman" w:hAnsi="Times New Roman" w:cs="Times New Roman"/>
          <w:sz w:val="24"/>
          <w:szCs w:val="24"/>
        </w:rPr>
        <w:tab/>
      </w:r>
      <w:r w:rsidRPr="00EC3B11">
        <w:rPr>
          <w:rFonts w:ascii="Times New Roman" w:hAnsi="Times New Roman" w:cs="Times New Roman"/>
          <w:b/>
          <w:sz w:val="24"/>
          <w:szCs w:val="24"/>
        </w:rPr>
        <w:t>Recommendations</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Due to the important role of knowledge management practices in improving performance at all managerial levels as it is the most valuable and strategic resource to remain competitive; pharmaceutical, have to pay more attention to knowledge management practices by holding training courses in how to exploit the knowledge available within the pharmaceutical and how their development to improve their performance.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provide financial and moral support to knowledge management practices to improve performance through the use of the Balanced Scorecard.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assess the impact knowledge management practices on performance using traditional financial indicators to measure the performance of current and non-traditional indicators to measure the performance of future.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concentrate on Knowledge Creation because it has significant effect on Financial and Learning Perspective by collecting information from customers and taking their opinions’ about services provided to them and by arranging for more meetings and conferences for employees in order to generate more business ideas. </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Pharmaceutical must concentrate on Knowledge Application because it has significant effect on Customer, Internal Process and Learning Perspective by applying available knowledge in problem solving and in improving the efficiency of its services and operations.</w:t>
      </w:r>
    </w:p>
    <w:p w:rsidR="00FD4284" w:rsidRPr="00EC3B11" w:rsidRDefault="00FD4284" w:rsidP="00FD4284">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 xml:space="preserve">Pharmaceutical must pay more attention to Balanced Scorecard model that can clarify roles and expectations at all corporate levels.  </w:t>
      </w:r>
    </w:p>
    <w:p w:rsidR="00165F33" w:rsidRPr="00165F33" w:rsidRDefault="00FD4284" w:rsidP="00165F33">
      <w:pPr>
        <w:pStyle w:val="ListParagraph"/>
        <w:numPr>
          <w:ilvl w:val="0"/>
          <w:numId w:val="20"/>
        </w:numPr>
        <w:spacing w:after="0" w:line="360" w:lineRule="auto"/>
        <w:jc w:val="both"/>
        <w:rPr>
          <w:rFonts w:ascii="Times New Roman" w:hAnsi="Times New Roman" w:cs="Times New Roman"/>
          <w:b/>
          <w:sz w:val="24"/>
          <w:szCs w:val="24"/>
        </w:rPr>
      </w:pPr>
      <w:r w:rsidRPr="00EC3B11">
        <w:rPr>
          <w:rFonts w:ascii="Times New Roman" w:hAnsi="Times New Roman" w:cs="Times New Roman"/>
          <w:sz w:val="24"/>
          <w:szCs w:val="24"/>
        </w:rPr>
        <w:t>To concentrate on Knowledge Application in order to enha</w:t>
      </w:r>
      <w:r w:rsidR="00165F33">
        <w:rPr>
          <w:rFonts w:ascii="Times New Roman" w:hAnsi="Times New Roman" w:cs="Times New Roman"/>
          <w:sz w:val="24"/>
          <w:szCs w:val="24"/>
        </w:rPr>
        <w:t>nce Organizational Performance.</w:t>
      </w:r>
    </w:p>
    <w:p w:rsidR="00FD4284" w:rsidRPr="00EC3B11" w:rsidRDefault="00FD4284" w:rsidP="00FD4284">
      <w:pPr>
        <w:spacing w:after="0" w:line="360" w:lineRule="auto"/>
        <w:jc w:val="center"/>
        <w:rPr>
          <w:rFonts w:ascii="Times New Roman" w:hAnsi="Times New Roman" w:cs="Times New Roman"/>
          <w:b/>
          <w:sz w:val="24"/>
          <w:szCs w:val="24"/>
        </w:rPr>
      </w:pPr>
      <w:r w:rsidRPr="00EC3B11">
        <w:rPr>
          <w:rFonts w:ascii="Times New Roman" w:hAnsi="Times New Roman" w:cs="Times New Roman"/>
          <w:b/>
          <w:sz w:val="24"/>
          <w:szCs w:val="24"/>
        </w:rPr>
        <w:lastRenderedPageBreak/>
        <w:t>REFERENCES</w:t>
      </w:r>
    </w:p>
    <w:p w:rsidR="00FD4284" w:rsidRPr="00EC3B11" w:rsidRDefault="00FD4284" w:rsidP="00FD4284">
      <w:pPr>
        <w:spacing w:line="276" w:lineRule="auto"/>
        <w:ind w:left="720" w:right="603" w:hanging="720"/>
        <w:jc w:val="both"/>
        <w:rPr>
          <w:rFonts w:ascii="Times New Roman" w:hAnsi="Times New Roman" w:cs="Times New Roman"/>
          <w:i/>
          <w:sz w:val="24"/>
          <w:szCs w:val="24"/>
        </w:rPr>
      </w:pPr>
      <w:proofErr w:type="spellStart"/>
      <w:r w:rsidRPr="00EC3B11">
        <w:rPr>
          <w:rFonts w:ascii="Times New Roman" w:hAnsi="Times New Roman" w:cs="Times New Roman"/>
          <w:sz w:val="24"/>
          <w:szCs w:val="24"/>
        </w:rPr>
        <w:t>Abran</w:t>
      </w:r>
      <w:proofErr w:type="spellEnd"/>
      <w:r w:rsidRPr="00EC3B11">
        <w:rPr>
          <w:rFonts w:ascii="Times New Roman" w:hAnsi="Times New Roman" w:cs="Times New Roman"/>
          <w:sz w:val="24"/>
          <w:szCs w:val="24"/>
        </w:rPr>
        <w:t>, A. &amp;</w:t>
      </w:r>
      <w:proofErr w:type="spellStart"/>
      <w:r w:rsidRPr="00EC3B11">
        <w:rPr>
          <w:rFonts w:ascii="Times New Roman" w:hAnsi="Times New Roman" w:cs="Times New Roman"/>
          <w:sz w:val="24"/>
          <w:szCs w:val="24"/>
        </w:rPr>
        <w:t>Buglione</w:t>
      </w:r>
      <w:proofErr w:type="spellEnd"/>
      <w:r w:rsidRPr="00EC3B11">
        <w:rPr>
          <w:rFonts w:ascii="Times New Roman" w:hAnsi="Times New Roman" w:cs="Times New Roman"/>
          <w:sz w:val="24"/>
          <w:szCs w:val="24"/>
        </w:rPr>
        <w:t xml:space="preserve">, L. (2003) </w:t>
      </w:r>
      <w:proofErr w:type="gramStart"/>
      <w:r w:rsidRPr="00EC3B11">
        <w:rPr>
          <w:rFonts w:ascii="Times New Roman" w:hAnsi="Times New Roman" w:cs="Times New Roman"/>
          <w:sz w:val="24"/>
          <w:szCs w:val="24"/>
        </w:rPr>
        <w:t>A</w:t>
      </w:r>
      <w:proofErr w:type="gramEnd"/>
      <w:r w:rsidRPr="00EC3B11">
        <w:rPr>
          <w:rFonts w:ascii="Times New Roman" w:hAnsi="Times New Roman" w:cs="Times New Roman"/>
          <w:sz w:val="24"/>
          <w:szCs w:val="24"/>
        </w:rPr>
        <w:t xml:space="preserve"> multidimensional performance model for consolidating Balanced Scorecards". </w:t>
      </w:r>
      <w:r w:rsidRPr="00EC3B11">
        <w:rPr>
          <w:rFonts w:ascii="Times New Roman" w:hAnsi="Times New Roman" w:cs="Times New Roman"/>
          <w:i/>
          <w:sz w:val="24"/>
          <w:szCs w:val="24"/>
        </w:rPr>
        <w:t xml:space="preserve">Advances in Engineering Software, 34 (2003), 339–349.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Al-</w:t>
      </w:r>
      <w:proofErr w:type="spellStart"/>
      <w:r w:rsidRPr="00EC3B11">
        <w:rPr>
          <w:rFonts w:ascii="Times New Roman" w:hAnsi="Times New Roman" w:cs="Times New Roman"/>
          <w:sz w:val="24"/>
          <w:szCs w:val="24"/>
        </w:rPr>
        <w:t>Aama</w:t>
      </w:r>
      <w:proofErr w:type="spellEnd"/>
      <w:r w:rsidRPr="00EC3B11">
        <w:rPr>
          <w:rFonts w:ascii="Times New Roman" w:hAnsi="Times New Roman" w:cs="Times New Roman"/>
          <w:sz w:val="24"/>
          <w:szCs w:val="24"/>
        </w:rPr>
        <w:t xml:space="preserve">, A. (2014) Technology knowledge management (TKM) taxonomy: Using technology to manage knowledge in Saudi municipality. The journal of information and knowledge management systems, 44(1), 2-21.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Al-</w:t>
      </w:r>
      <w:proofErr w:type="spellStart"/>
      <w:r w:rsidRPr="00EC3B11">
        <w:rPr>
          <w:rFonts w:ascii="Times New Roman" w:hAnsi="Times New Roman" w:cs="Times New Roman"/>
          <w:sz w:val="24"/>
          <w:szCs w:val="24"/>
        </w:rPr>
        <w:t>mawali</w:t>
      </w:r>
      <w:proofErr w:type="spellEnd"/>
      <w:r w:rsidRPr="00EC3B11">
        <w:rPr>
          <w:rFonts w:ascii="Times New Roman" w:hAnsi="Times New Roman" w:cs="Times New Roman"/>
          <w:sz w:val="24"/>
          <w:szCs w:val="24"/>
        </w:rPr>
        <w:t xml:space="preserve">, H., </w:t>
      </w:r>
      <w:proofErr w:type="spellStart"/>
      <w:r w:rsidRPr="00EC3B11">
        <w:rPr>
          <w:rFonts w:ascii="Times New Roman" w:hAnsi="Times New Roman" w:cs="Times New Roman"/>
          <w:sz w:val="24"/>
          <w:szCs w:val="24"/>
        </w:rPr>
        <w:t>Zainuddin</w:t>
      </w:r>
      <w:proofErr w:type="spellEnd"/>
      <w:r w:rsidRPr="00EC3B11">
        <w:rPr>
          <w:rFonts w:ascii="Times New Roman" w:hAnsi="Times New Roman" w:cs="Times New Roman"/>
          <w:sz w:val="24"/>
          <w:szCs w:val="24"/>
        </w:rPr>
        <w:t>, Y. &amp;Ali, N</w:t>
      </w:r>
      <w:proofErr w:type="gramStart"/>
      <w:r w:rsidRPr="00EC3B11">
        <w:rPr>
          <w:rFonts w:ascii="Times New Roman" w:hAnsi="Times New Roman" w:cs="Times New Roman"/>
          <w:sz w:val="24"/>
          <w:szCs w:val="24"/>
        </w:rPr>
        <w:t>.(</w:t>
      </w:r>
      <w:proofErr w:type="gramEnd"/>
      <w:r w:rsidRPr="00EC3B11">
        <w:rPr>
          <w:rFonts w:ascii="Times New Roman" w:hAnsi="Times New Roman" w:cs="Times New Roman"/>
          <w:sz w:val="24"/>
          <w:szCs w:val="24"/>
        </w:rPr>
        <w:t xml:space="preserve">2010) Balanced Scorecard (BSC) Usage and Financial Performance of Branches in Jordanian Banking Industry. World Academy of Science, Engineering and Technology, 42, 1174-1181. </w:t>
      </w:r>
    </w:p>
    <w:p w:rsidR="00FD4284" w:rsidRPr="00EC3B11" w:rsidRDefault="00FD4284" w:rsidP="00FD4284">
      <w:pPr>
        <w:spacing w:line="276" w:lineRule="auto"/>
        <w:ind w:left="720" w:right="603" w:hanging="720"/>
        <w:jc w:val="both"/>
        <w:rPr>
          <w:rFonts w:ascii="Times New Roman" w:hAnsi="Times New Roman" w:cs="Times New Roman"/>
          <w:i/>
          <w:sz w:val="24"/>
          <w:szCs w:val="24"/>
        </w:rPr>
      </w:pPr>
      <w:r w:rsidRPr="00EC3B11">
        <w:rPr>
          <w:rFonts w:ascii="Times New Roman" w:hAnsi="Times New Roman" w:cs="Times New Roman"/>
          <w:sz w:val="24"/>
          <w:szCs w:val="24"/>
        </w:rPr>
        <w:t xml:space="preserve">Al </w:t>
      </w:r>
      <w:proofErr w:type="spellStart"/>
      <w:r w:rsidRPr="00EC3B11">
        <w:rPr>
          <w:rFonts w:ascii="Times New Roman" w:hAnsi="Times New Roman" w:cs="Times New Roman"/>
          <w:sz w:val="24"/>
          <w:szCs w:val="24"/>
        </w:rPr>
        <w:t>Sawalqa</w:t>
      </w:r>
      <w:proofErr w:type="spellEnd"/>
      <w:r w:rsidRPr="00EC3B11">
        <w:rPr>
          <w:rFonts w:ascii="Times New Roman" w:hAnsi="Times New Roman" w:cs="Times New Roman"/>
          <w:sz w:val="24"/>
          <w:szCs w:val="24"/>
        </w:rPr>
        <w:t>, F., Holloway, D. &amp;</w:t>
      </w:r>
      <w:proofErr w:type="spellStart"/>
      <w:r w:rsidRPr="00EC3B11">
        <w:rPr>
          <w:rFonts w:ascii="Times New Roman" w:hAnsi="Times New Roman" w:cs="Times New Roman"/>
          <w:sz w:val="24"/>
          <w:szCs w:val="24"/>
        </w:rPr>
        <w:t>Alam</w:t>
      </w:r>
      <w:proofErr w:type="spellEnd"/>
      <w:r w:rsidRPr="00EC3B11">
        <w:rPr>
          <w:rFonts w:ascii="Times New Roman" w:hAnsi="Times New Roman" w:cs="Times New Roman"/>
          <w:sz w:val="24"/>
          <w:szCs w:val="24"/>
        </w:rPr>
        <w:t xml:space="preserve">, M. (2011) Balanced Scorecard Implementation in Jordan: An Initial Analysis. </w:t>
      </w:r>
      <w:r w:rsidRPr="00EC3B11">
        <w:rPr>
          <w:rFonts w:ascii="Times New Roman" w:hAnsi="Times New Roman" w:cs="Times New Roman"/>
          <w:i/>
          <w:sz w:val="24"/>
          <w:szCs w:val="24"/>
        </w:rPr>
        <w:t xml:space="preserve">International Journal of Electronic Business Management, 9(3), 196-210.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Alzwyalif</w:t>
      </w:r>
      <w:proofErr w:type="spellEnd"/>
      <w:r w:rsidRPr="00EC3B11">
        <w:rPr>
          <w:rFonts w:ascii="Times New Roman" w:hAnsi="Times New Roman" w:cs="Times New Roman"/>
          <w:sz w:val="24"/>
          <w:szCs w:val="24"/>
        </w:rPr>
        <w:t xml:space="preserve">, I. (2012) The Possibility of Implementing Balanced Scorecard in Jordanian Private Universities. International Business Research, 5(11), 113-120.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Azudin</w:t>
      </w:r>
      <w:proofErr w:type="spellEnd"/>
      <w:r w:rsidRPr="00EC3B11">
        <w:rPr>
          <w:rFonts w:ascii="Times New Roman" w:hAnsi="Times New Roman" w:cs="Times New Roman"/>
          <w:sz w:val="24"/>
          <w:szCs w:val="24"/>
        </w:rPr>
        <w:t>, N., Ismail, M. &amp;</w:t>
      </w:r>
      <w:proofErr w:type="spellStart"/>
      <w:r w:rsidRPr="00EC3B11">
        <w:rPr>
          <w:rFonts w:ascii="Times New Roman" w:hAnsi="Times New Roman" w:cs="Times New Roman"/>
          <w:sz w:val="24"/>
          <w:szCs w:val="24"/>
        </w:rPr>
        <w:t>Taherali</w:t>
      </w:r>
      <w:proofErr w:type="spellEnd"/>
      <w:r w:rsidRPr="00EC3B11">
        <w:rPr>
          <w:rFonts w:ascii="Times New Roman" w:hAnsi="Times New Roman" w:cs="Times New Roman"/>
          <w:sz w:val="24"/>
          <w:szCs w:val="24"/>
        </w:rPr>
        <w:t xml:space="preserve">, Z. (2009) Knowledge sharing among workers: a study on their contribution through informal communication in </w:t>
      </w:r>
      <w:proofErr w:type="spellStart"/>
      <w:r w:rsidRPr="00EC3B11">
        <w:rPr>
          <w:rFonts w:ascii="Times New Roman" w:hAnsi="Times New Roman" w:cs="Times New Roman"/>
          <w:sz w:val="24"/>
          <w:szCs w:val="24"/>
        </w:rPr>
        <w:t>Cyberjaya</w:t>
      </w:r>
      <w:proofErr w:type="spellEnd"/>
      <w:r w:rsidRPr="00EC3B11">
        <w:rPr>
          <w:rFonts w:ascii="Times New Roman" w:hAnsi="Times New Roman" w:cs="Times New Roman"/>
          <w:sz w:val="24"/>
          <w:szCs w:val="24"/>
        </w:rPr>
        <w:t xml:space="preserve">, Malaysia. Knowledge Management &amp; E-Learning: An International Journal, 1(2), 139-162.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Bose, S. &amp;Thomas, K. (2007) Applying the Balanced Scorecard for Better Performance of Intellectual Capital. Journal of Intellectual Capital, 8(4), 653-665.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Boumarafi</w:t>
      </w:r>
      <w:proofErr w:type="spellEnd"/>
      <w:r w:rsidRPr="00EC3B11">
        <w:rPr>
          <w:rFonts w:ascii="Times New Roman" w:hAnsi="Times New Roman" w:cs="Times New Roman"/>
          <w:sz w:val="24"/>
          <w:szCs w:val="24"/>
        </w:rPr>
        <w:t>, B. &amp;</w:t>
      </w:r>
      <w:proofErr w:type="spellStart"/>
      <w:r w:rsidRPr="00EC3B11">
        <w:rPr>
          <w:rFonts w:ascii="Times New Roman" w:hAnsi="Times New Roman" w:cs="Times New Roman"/>
          <w:sz w:val="24"/>
          <w:szCs w:val="24"/>
        </w:rPr>
        <w:t>Jabnoun</w:t>
      </w:r>
      <w:proofErr w:type="spellEnd"/>
      <w:r w:rsidRPr="00EC3B11">
        <w:rPr>
          <w:rFonts w:ascii="Times New Roman" w:hAnsi="Times New Roman" w:cs="Times New Roman"/>
          <w:sz w:val="24"/>
          <w:szCs w:val="24"/>
        </w:rPr>
        <w:t xml:space="preserve">, N. (2008) Knowledge management and performance in UAE business organizations. Knowledge Management Research &amp; Practice, 6, 233-238.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Bourdreau</w:t>
      </w:r>
      <w:proofErr w:type="spellEnd"/>
      <w:r w:rsidRPr="00EC3B11">
        <w:rPr>
          <w:rFonts w:ascii="Times New Roman" w:hAnsi="Times New Roman" w:cs="Times New Roman"/>
          <w:sz w:val="24"/>
          <w:szCs w:val="24"/>
        </w:rPr>
        <w:t>, A. &amp;</w:t>
      </w:r>
      <w:proofErr w:type="spellStart"/>
      <w:r w:rsidRPr="00EC3B11">
        <w:rPr>
          <w:rFonts w:ascii="Times New Roman" w:hAnsi="Times New Roman" w:cs="Times New Roman"/>
          <w:sz w:val="24"/>
          <w:szCs w:val="24"/>
        </w:rPr>
        <w:t>Couillard</w:t>
      </w:r>
      <w:proofErr w:type="spellEnd"/>
      <w:r w:rsidRPr="00EC3B11">
        <w:rPr>
          <w:rFonts w:ascii="Times New Roman" w:hAnsi="Times New Roman" w:cs="Times New Roman"/>
          <w:sz w:val="24"/>
          <w:szCs w:val="24"/>
        </w:rPr>
        <w:t xml:space="preserve">, G. (1999) Systems Integration and Knowledge Management. Information Systems </w:t>
      </w:r>
      <w:proofErr w:type="gramStart"/>
      <w:r w:rsidRPr="00EC3B11">
        <w:rPr>
          <w:rFonts w:ascii="Times New Roman" w:hAnsi="Times New Roman" w:cs="Times New Roman"/>
          <w:sz w:val="24"/>
          <w:szCs w:val="24"/>
        </w:rPr>
        <w:t>Management.16(</w:t>
      </w:r>
      <w:proofErr w:type="gramEnd"/>
      <w:r w:rsidRPr="00EC3B11">
        <w:rPr>
          <w:rFonts w:ascii="Times New Roman" w:hAnsi="Times New Roman" w:cs="Times New Roman"/>
          <w:sz w:val="24"/>
          <w:szCs w:val="24"/>
        </w:rPr>
        <w:t xml:space="preserve">4), 24-32.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Cabrita</w:t>
      </w:r>
      <w:proofErr w:type="spellEnd"/>
      <w:r w:rsidRPr="00EC3B11">
        <w:rPr>
          <w:rFonts w:ascii="Times New Roman" w:hAnsi="Times New Roman" w:cs="Times New Roman"/>
          <w:sz w:val="24"/>
          <w:szCs w:val="24"/>
        </w:rPr>
        <w:t>, M., Machado, V. &amp;</w:t>
      </w:r>
      <w:proofErr w:type="spellStart"/>
      <w:r w:rsidRPr="00EC3B11">
        <w:rPr>
          <w:rFonts w:ascii="Times New Roman" w:hAnsi="Times New Roman" w:cs="Times New Roman"/>
          <w:sz w:val="24"/>
          <w:szCs w:val="24"/>
        </w:rPr>
        <w:t>Grilo</w:t>
      </w:r>
      <w:proofErr w:type="spellEnd"/>
      <w:r w:rsidRPr="00EC3B11">
        <w:rPr>
          <w:rFonts w:ascii="Times New Roman" w:hAnsi="Times New Roman" w:cs="Times New Roman"/>
          <w:sz w:val="24"/>
          <w:szCs w:val="24"/>
        </w:rPr>
        <w:t xml:space="preserve">, A. (2010) “Leveraging Knowledge Management with the Balanced Scorecard”. International Conference on Industrial Engineering and Engineering Management, 7-10 of Dec, UNIDEMI, Department of Mechanical and Industrial Engineering, </w:t>
      </w:r>
      <w:proofErr w:type="spellStart"/>
      <w:r w:rsidRPr="00EC3B11">
        <w:rPr>
          <w:rFonts w:ascii="Times New Roman" w:hAnsi="Times New Roman" w:cs="Times New Roman"/>
          <w:sz w:val="24"/>
          <w:szCs w:val="24"/>
        </w:rPr>
        <w:t>Mocao</w:t>
      </w:r>
      <w:proofErr w:type="spellEnd"/>
      <w:r w:rsidRPr="00EC3B11">
        <w:rPr>
          <w:rFonts w:ascii="Times New Roman" w:hAnsi="Times New Roman" w:cs="Times New Roman"/>
          <w:sz w:val="24"/>
          <w:szCs w:val="24"/>
        </w:rPr>
        <w:t xml:space="preserve">, Portugal.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Chang, L. (2007) “The NHS performance assessment framework as a balanced scorecard approach: Limitations and implications”. International Journal of Public Sector Management, 20(2), 101-117.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lastRenderedPageBreak/>
        <w:t>Chang, H., Hung, C., Wong, K. &amp;Lee, C. (2013) "Using the balanced scorecard on supply chain integration performance- a case study of service businesses". Springer-</w:t>
      </w:r>
      <w:proofErr w:type="spellStart"/>
      <w:r w:rsidRPr="00EC3B11">
        <w:rPr>
          <w:rFonts w:ascii="Times New Roman" w:hAnsi="Times New Roman" w:cs="Times New Roman"/>
          <w:sz w:val="24"/>
          <w:szCs w:val="24"/>
        </w:rPr>
        <w:t>Verlag</w:t>
      </w:r>
      <w:proofErr w:type="spellEnd"/>
      <w:r w:rsidRPr="00EC3B11">
        <w:rPr>
          <w:rFonts w:ascii="Times New Roman" w:hAnsi="Times New Roman" w:cs="Times New Roman"/>
          <w:sz w:val="24"/>
          <w:szCs w:val="24"/>
        </w:rPr>
        <w:t xml:space="preserve"> Berlin Heidelberg, 7, 539–561.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Chen, L. &amp;Mohamed, S. (2008) "Contribution of knowledge management activities to organizational business performance". Journal of Engineering, Design and Technology, 6(3), 269-285.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Cheng, C. (2003) “Recreating Sun </w:t>
      </w:r>
      <w:proofErr w:type="spellStart"/>
      <w:r w:rsidRPr="00EC3B11">
        <w:rPr>
          <w:rFonts w:ascii="Times New Roman" w:hAnsi="Times New Roman" w:cs="Times New Roman"/>
          <w:sz w:val="24"/>
          <w:szCs w:val="24"/>
        </w:rPr>
        <w:t>Tsu’s</w:t>
      </w:r>
      <w:proofErr w:type="spellEnd"/>
      <w:r w:rsidRPr="00EC3B11">
        <w:rPr>
          <w:rFonts w:ascii="Times New Roman" w:hAnsi="Times New Roman" w:cs="Times New Roman"/>
          <w:sz w:val="24"/>
          <w:szCs w:val="24"/>
        </w:rPr>
        <w:t xml:space="preserve"> “Art of War” as a Strategy-oriented Balanced Scorecard for Business”. Web Journal of Chinese Management Review, 6(1), 47-67.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Cheng, C., Chang, B. &amp;Fu, C. (2008) “Evaluating the Effectiveness of a Balanced Scorecard System Implemented in a Functional organization”. Journal of International Management Studies, 1(1), 266-274.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Deem, J., Barnes, B., Segal, S. &amp;</w:t>
      </w:r>
      <w:proofErr w:type="spellStart"/>
      <w:r w:rsidRPr="00EC3B11">
        <w:rPr>
          <w:rFonts w:ascii="Times New Roman" w:hAnsi="Times New Roman" w:cs="Times New Roman"/>
          <w:sz w:val="24"/>
          <w:szCs w:val="24"/>
        </w:rPr>
        <w:t>Preziosi</w:t>
      </w:r>
      <w:proofErr w:type="spellEnd"/>
      <w:r w:rsidRPr="00EC3B11">
        <w:rPr>
          <w:rFonts w:ascii="Times New Roman" w:hAnsi="Times New Roman" w:cs="Times New Roman"/>
          <w:sz w:val="24"/>
          <w:szCs w:val="24"/>
        </w:rPr>
        <w:t xml:space="preserve">, R. (2010) "The Relationship of Organizational Culture to Balanced Scorecard Effectiveness". S.A.M. Advanced Management Journal, 75(4), 31-39.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Edenius</w:t>
      </w:r>
      <w:proofErr w:type="spellEnd"/>
      <w:r w:rsidRPr="00EC3B11">
        <w:rPr>
          <w:rFonts w:ascii="Times New Roman" w:hAnsi="Times New Roman" w:cs="Times New Roman"/>
          <w:sz w:val="24"/>
          <w:szCs w:val="24"/>
        </w:rPr>
        <w:t>, M. &amp;</w:t>
      </w:r>
      <w:proofErr w:type="spellStart"/>
      <w:r w:rsidRPr="00EC3B11">
        <w:rPr>
          <w:rFonts w:ascii="Times New Roman" w:hAnsi="Times New Roman" w:cs="Times New Roman"/>
          <w:sz w:val="24"/>
          <w:szCs w:val="24"/>
        </w:rPr>
        <w:t>Styhre</w:t>
      </w:r>
      <w:proofErr w:type="spellEnd"/>
      <w:r w:rsidRPr="00EC3B11">
        <w:rPr>
          <w:rFonts w:ascii="Times New Roman" w:hAnsi="Times New Roman" w:cs="Times New Roman"/>
          <w:sz w:val="24"/>
          <w:szCs w:val="24"/>
        </w:rPr>
        <w:t xml:space="preserve">, A. (2006) "Knowledge management in the making: using the balanced scorecard and e-mail systems". Journal of Knowledge Management, 10(3), 86-102.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Gold, A., Malhotra, A. &amp;</w:t>
      </w:r>
      <w:proofErr w:type="spellStart"/>
      <w:r w:rsidRPr="00EC3B11">
        <w:rPr>
          <w:rFonts w:ascii="Times New Roman" w:hAnsi="Times New Roman" w:cs="Times New Roman"/>
          <w:sz w:val="24"/>
          <w:szCs w:val="24"/>
        </w:rPr>
        <w:t>Segars</w:t>
      </w:r>
      <w:proofErr w:type="spellEnd"/>
      <w:r w:rsidRPr="00EC3B11">
        <w:rPr>
          <w:rFonts w:ascii="Times New Roman" w:hAnsi="Times New Roman" w:cs="Times New Roman"/>
          <w:sz w:val="24"/>
          <w:szCs w:val="24"/>
        </w:rPr>
        <w:t xml:space="preserve">, A. (2001) “Knowledge management: An organizational capabilities perspective”. Journal of Management Information Systems, 18(1), 185-214.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Harlow, H. (2008) "The effect of tacit knowledge on firm performance". Journal of Knowledge Management, 12(1), 148-163.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Huang, Y. (2007) "Private Kindergarten Scorecard". Doctoral dissertation, The Pennsylvania State University.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Jayasingam</w:t>
      </w:r>
      <w:proofErr w:type="spellEnd"/>
      <w:r w:rsidRPr="00EC3B11">
        <w:rPr>
          <w:rFonts w:ascii="Times New Roman" w:hAnsi="Times New Roman" w:cs="Times New Roman"/>
          <w:sz w:val="24"/>
          <w:szCs w:val="24"/>
        </w:rPr>
        <w:t xml:space="preserve">, S., </w:t>
      </w:r>
      <w:proofErr w:type="spellStart"/>
      <w:r w:rsidRPr="00EC3B11">
        <w:rPr>
          <w:rFonts w:ascii="Times New Roman" w:hAnsi="Times New Roman" w:cs="Times New Roman"/>
          <w:sz w:val="24"/>
          <w:szCs w:val="24"/>
        </w:rPr>
        <w:t>Ramahi</w:t>
      </w:r>
      <w:proofErr w:type="spellEnd"/>
      <w:r w:rsidRPr="00EC3B11">
        <w:rPr>
          <w:rFonts w:ascii="Times New Roman" w:hAnsi="Times New Roman" w:cs="Times New Roman"/>
          <w:sz w:val="24"/>
          <w:szCs w:val="24"/>
        </w:rPr>
        <w:t xml:space="preserve">, T., </w:t>
      </w:r>
      <w:proofErr w:type="spellStart"/>
      <w:r w:rsidRPr="00EC3B11">
        <w:rPr>
          <w:rFonts w:ascii="Times New Roman" w:hAnsi="Times New Roman" w:cs="Times New Roman"/>
          <w:sz w:val="24"/>
          <w:szCs w:val="24"/>
        </w:rPr>
        <w:t>Jantan</w:t>
      </w:r>
      <w:proofErr w:type="spellEnd"/>
      <w:r w:rsidRPr="00EC3B11">
        <w:rPr>
          <w:rFonts w:ascii="Times New Roman" w:hAnsi="Times New Roman" w:cs="Times New Roman"/>
          <w:sz w:val="24"/>
          <w:szCs w:val="24"/>
        </w:rPr>
        <w:t xml:space="preserve">, M. &amp;Ansari, M (2012) “knowledge management practices and performance: are they truly </w:t>
      </w:r>
      <w:proofErr w:type="spellStart"/>
      <w:r w:rsidRPr="00EC3B11">
        <w:rPr>
          <w:rFonts w:ascii="Times New Roman" w:hAnsi="Times New Roman" w:cs="Times New Roman"/>
          <w:sz w:val="24"/>
          <w:szCs w:val="24"/>
        </w:rPr>
        <w:t>linked?</w:t>
      </w:r>
      <w:proofErr w:type="gramStart"/>
      <w:r w:rsidRPr="00EC3B11">
        <w:rPr>
          <w:rFonts w:ascii="Times New Roman" w:hAnsi="Times New Roman" w:cs="Times New Roman"/>
          <w:sz w:val="24"/>
          <w:szCs w:val="24"/>
        </w:rPr>
        <w:t>”.</w:t>
      </w:r>
      <w:proofErr w:type="gramEnd"/>
      <w:r w:rsidRPr="00EC3B11">
        <w:rPr>
          <w:rFonts w:ascii="Times New Roman" w:hAnsi="Times New Roman" w:cs="Times New Roman"/>
          <w:sz w:val="24"/>
          <w:szCs w:val="24"/>
        </w:rPr>
        <w:t>Knowledge</w:t>
      </w:r>
      <w:proofErr w:type="spellEnd"/>
      <w:r w:rsidRPr="00EC3B11">
        <w:rPr>
          <w:rFonts w:ascii="Times New Roman" w:hAnsi="Times New Roman" w:cs="Times New Roman"/>
          <w:sz w:val="24"/>
          <w:szCs w:val="24"/>
        </w:rPr>
        <w:t xml:space="preserve"> Management Research &amp; practices, 1-10.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Jen, S., Ho, K. &amp;B, R. (2002) "Balanced scorecard: Two perspectives". The CPA Journal, 72(3), p 20.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Jr, S. (2012) "Balanced Scorecard and </w:t>
      </w:r>
      <w:proofErr w:type="gramStart"/>
      <w:r w:rsidRPr="00EC3B11">
        <w:rPr>
          <w:rFonts w:ascii="Times New Roman" w:hAnsi="Times New Roman" w:cs="Times New Roman"/>
          <w:sz w:val="24"/>
          <w:szCs w:val="24"/>
        </w:rPr>
        <w:t>The</w:t>
      </w:r>
      <w:proofErr w:type="gramEnd"/>
      <w:r w:rsidRPr="00EC3B11">
        <w:rPr>
          <w:rFonts w:ascii="Times New Roman" w:hAnsi="Times New Roman" w:cs="Times New Roman"/>
          <w:sz w:val="24"/>
          <w:szCs w:val="24"/>
        </w:rPr>
        <w:t xml:space="preserve"> Process Management Approach". Master dissertation, California, USA.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lastRenderedPageBreak/>
        <w:t>Kreitner</w:t>
      </w:r>
      <w:proofErr w:type="spellEnd"/>
      <w:r w:rsidRPr="00EC3B11">
        <w:rPr>
          <w:rFonts w:ascii="Times New Roman" w:hAnsi="Times New Roman" w:cs="Times New Roman"/>
          <w:sz w:val="24"/>
          <w:szCs w:val="24"/>
        </w:rPr>
        <w:t>, R. &amp;</w:t>
      </w:r>
      <w:proofErr w:type="spellStart"/>
      <w:r w:rsidRPr="00EC3B11">
        <w:rPr>
          <w:rFonts w:ascii="Times New Roman" w:hAnsi="Times New Roman" w:cs="Times New Roman"/>
          <w:sz w:val="24"/>
          <w:szCs w:val="24"/>
        </w:rPr>
        <w:t>Kinicki</w:t>
      </w:r>
      <w:proofErr w:type="spellEnd"/>
      <w:r w:rsidRPr="00EC3B11">
        <w:rPr>
          <w:rFonts w:ascii="Times New Roman" w:hAnsi="Times New Roman" w:cs="Times New Roman"/>
          <w:sz w:val="24"/>
          <w:szCs w:val="24"/>
        </w:rPr>
        <w:t>, A. (2010) “Organizational behavior”, 10th edition, McGraw-Hill, Irwin, P 343.</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Kuwaiti, M. (2004) "Performance measurement process: definition and ownership". International Journal of Operations &amp; Production Management, 24(1), 55-78.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Li, Y., </w:t>
      </w:r>
      <w:proofErr w:type="spellStart"/>
      <w:r w:rsidRPr="00EC3B11">
        <w:rPr>
          <w:rFonts w:ascii="Times New Roman" w:hAnsi="Times New Roman" w:cs="Times New Roman"/>
          <w:sz w:val="24"/>
          <w:szCs w:val="24"/>
        </w:rPr>
        <w:t>Tarafdar</w:t>
      </w:r>
      <w:proofErr w:type="spellEnd"/>
      <w:r w:rsidRPr="00EC3B11">
        <w:rPr>
          <w:rFonts w:ascii="Times New Roman" w:hAnsi="Times New Roman" w:cs="Times New Roman"/>
          <w:sz w:val="24"/>
          <w:szCs w:val="24"/>
        </w:rPr>
        <w:t xml:space="preserve">, M. &amp;Rao, S. (2012) "Collaborative knowledge management practices". International Journal of Operations&amp; Production Management, 32(4), 398-422.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Lim, D. &amp;</w:t>
      </w:r>
      <w:proofErr w:type="spellStart"/>
      <w:r w:rsidRPr="00EC3B11">
        <w:rPr>
          <w:rFonts w:ascii="Times New Roman" w:hAnsi="Times New Roman" w:cs="Times New Roman"/>
          <w:sz w:val="24"/>
          <w:szCs w:val="24"/>
        </w:rPr>
        <w:t>Klobas</w:t>
      </w:r>
      <w:proofErr w:type="spellEnd"/>
      <w:r w:rsidRPr="00EC3B11">
        <w:rPr>
          <w:rFonts w:ascii="Times New Roman" w:hAnsi="Times New Roman" w:cs="Times New Roman"/>
          <w:sz w:val="24"/>
          <w:szCs w:val="24"/>
        </w:rPr>
        <w:t xml:space="preserve">, J. (2000) “Knowledge management in small enterprises”. The Electronic Library, 18(6), 420-432.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McGuire, C. (2006) "A </w:t>
      </w:r>
      <w:proofErr w:type="spellStart"/>
      <w:r w:rsidRPr="00EC3B11">
        <w:rPr>
          <w:rFonts w:ascii="Times New Roman" w:hAnsi="Times New Roman" w:cs="Times New Roman"/>
          <w:sz w:val="24"/>
          <w:szCs w:val="24"/>
        </w:rPr>
        <w:t>Baldrige</w:t>
      </w:r>
      <w:proofErr w:type="spellEnd"/>
      <w:r w:rsidRPr="00EC3B11">
        <w:rPr>
          <w:rFonts w:ascii="Times New Roman" w:hAnsi="Times New Roman" w:cs="Times New Roman"/>
          <w:sz w:val="24"/>
          <w:szCs w:val="24"/>
        </w:rPr>
        <w:t xml:space="preserve"> Study of The Benefits, Considerations, and Disadvantages of Implementing The </w:t>
      </w:r>
      <w:proofErr w:type="spellStart"/>
      <w:r w:rsidRPr="00EC3B11">
        <w:rPr>
          <w:rFonts w:ascii="Times New Roman" w:hAnsi="Times New Roman" w:cs="Times New Roman"/>
          <w:sz w:val="24"/>
          <w:szCs w:val="24"/>
        </w:rPr>
        <w:t>Baldrige</w:t>
      </w:r>
      <w:proofErr w:type="spellEnd"/>
      <w:r w:rsidRPr="00EC3B11">
        <w:rPr>
          <w:rFonts w:ascii="Times New Roman" w:hAnsi="Times New Roman" w:cs="Times New Roman"/>
          <w:sz w:val="24"/>
          <w:szCs w:val="24"/>
        </w:rPr>
        <w:t xml:space="preserve"> Criteria for Performance Excellence". Doctoral dissertation, </w:t>
      </w:r>
      <w:proofErr w:type="spellStart"/>
      <w:r w:rsidRPr="00EC3B11">
        <w:rPr>
          <w:rFonts w:ascii="Times New Roman" w:hAnsi="Times New Roman" w:cs="Times New Roman"/>
          <w:sz w:val="24"/>
          <w:szCs w:val="24"/>
        </w:rPr>
        <w:t>Capella</w:t>
      </w:r>
      <w:proofErr w:type="spellEnd"/>
      <w:r w:rsidRPr="00EC3B11">
        <w:rPr>
          <w:rFonts w:ascii="Times New Roman" w:hAnsi="Times New Roman" w:cs="Times New Roman"/>
          <w:sz w:val="24"/>
          <w:szCs w:val="24"/>
        </w:rPr>
        <w:t xml:space="preserve"> University, USA.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A. &amp;</w:t>
      </w:r>
      <w:proofErr w:type="spellStart"/>
      <w:r w:rsidRPr="00EC3B11">
        <w:rPr>
          <w:rFonts w:ascii="Times New Roman" w:hAnsi="Times New Roman" w:cs="Times New Roman"/>
          <w:sz w:val="24"/>
          <w:szCs w:val="24"/>
        </w:rPr>
        <w:t>Kasaei</w:t>
      </w:r>
      <w:proofErr w:type="spellEnd"/>
      <w:r w:rsidRPr="00EC3B11">
        <w:rPr>
          <w:rFonts w:ascii="Times New Roman" w:hAnsi="Times New Roman" w:cs="Times New Roman"/>
          <w:sz w:val="24"/>
          <w:szCs w:val="24"/>
        </w:rPr>
        <w:t xml:space="preserve">, M. (2007) “A KM model for public administration: the case of </w:t>
      </w:r>
      <w:proofErr w:type="spellStart"/>
      <w:r w:rsidRPr="00EC3B11">
        <w:rPr>
          <w:rFonts w:ascii="Times New Roman" w:hAnsi="Times New Roman" w:cs="Times New Roman"/>
          <w:sz w:val="24"/>
          <w:szCs w:val="24"/>
        </w:rPr>
        <w:t>Labour</w:t>
      </w:r>
      <w:proofErr w:type="spellEnd"/>
      <w:r w:rsidRPr="00EC3B11">
        <w:rPr>
          <w:rFonts w:ascii="Times New Roman" w:hAnsi="Times New Roman" w:cs="Times New Roman"/>
          <w:sz w:val="24"/>
          <w:szCs w:val="24"/>
        </w:rPr>
        <w:t xml:space="preserve"> Ministry”. The journal of information and knowledge management systems, 37 (3), 348-367.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Monavvarian</w:t>
      </w:r>
      <w:proofErr w:type="spellEnd"/>
      <w:r w:rsidRPr="00EC3B11">
        <w:rPr>
          <w:rFonts w:ascii="Times New Roman" w:hAnsi="Times New Roman" w:cs="Times New Roman"/>
          <w:sz w:val="24"/>
          <w:szCs w:val="24"/>
        </w:rPr>
        <w:t xml:space="preserve">, A., </w:t>
      </w:r>
      <w:proofErr w:type="spellStart"/>
      <w:r w:rsidRPr="00EC3B11">
        <w:rPr>
          <w:rFonts w:ascii="Times New Roman" w:hAnsi="Times New Roman" w:cs="Times New Roman"/>
          <w:sz w:val="24"/>
          <w:szCs w:val="24"/>
        </w:rPr>
        <w:t>Asgari</w:t>
      </w:r>
      <w:proofErr w:type="spellEnd"/>
      <w:r w:rsidRPr="00EC3B11">
        <w:rPr>
          <w:rFonts w:ascii="Times New Roman" w:hAnsi="Times New Roman" w:cs="Times New Roman"/>
          <w:sz w:val="24"/>
          <w:szCs w:val="24"/>
        </w:rPr>
        <w:t xml:space="preserve">, N., </w:t>
      </w:r>
      <w:proofErr w:type="spellStart"/>
      <w:r w:rsidRPr="00EC3B11">
        <w:rPr>
          <w:rFonts w:ascii="Times New Roman" w:hAnsi="Times New Roman" w:cs="Times New Roman"/>
          <w:sz w:val="24"/>
          <w:szCs w:val="24"/>
        </w:rPr>
        <w:t>Akhavan</w:t>
      </w:r>
      <w:proofErr w:type="spellEnd"/>
      <w:r w:rsidRPr="00EC3B11">
        <w:rPr>
          <w:rFonts w:ascii="Times New Roman" w:hAnsi="Times New Roman" w:cs="Times New Roman"/>
          <w:sz w:val="24"/>
          <w:szCs w:val="24"/>
        </w:rPr>
        <w:t>, P. &amp;</w:t>
      </w:r>
      <w:proofErr w:type="spellStart"/>
      <w:r w:rsidRPr="00EC3B11">
        <w:rPr>
          <w:rFonts w:ascii="Times New Roman" w:hAnsi="Times New Roman" w:cs="Times New Roman"/>
          <w:sz w:val="24"/>
          <w:szCs w:val="24"/>
        </w:rPr>
        <w:t>Ashena</w:t>
      </w:r>
      <w:proofErr w:type="spellEnd"/>
      <w:r w:rsidRPr="00EC3B11">
        <w:rPr>
          <w:rFonts w:ascii="Times New Roman" w:hAnsi="Times New Roman" w:cs="Times New Roman"/>
          <w:sz w:val="24"/>
          <w:szCs w:val="24"/>
        </w:rPr>
        <w:t xml:space="preserve">, M. (2013) "Developing social capital for facilitating knowledge management practices". International Journal of Social Economics, 40(9), 826-844.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Muhammad, F. (2012) "Knowledge management processes and their impact on the achievement of competitive advantage". Fourth International Forum on: competition and competitive strategies of industrial enterprises outside the hydrocarbon sector in the Arab countries.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Oluikpe</w:t>
      </w:r>
      <w:proofErr w:type="spellEnd"/>
      <w:r w:rsidRPr="00EC3B11">
        <w:rPr>
          <w:rFonts w:ascii="Times New Roman" w:hAnsi="Times New Roman" w:cs="Times New Roman"/>
          <w:sz w:val="24"/>
          <w:szCs w:val="24"/>
        </w:rPr>
        <w:t xml:space="preserve">, P. (2012) "Developing a Corporate Knowledge Management Strategy". Journal of Knowledge Management, 16(6), 862-878.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Padron, T., </w:t>
      </w:r>
      <w:proofErr w:type="spellStart"/>
      <w:r w:rsidRPr="00EC3B11">
        <w:rPr>
          <w:rFonts w:ascii="Times New Roman" w:hAnsi="Times New Roman" w:cs="Times New Roman"/>
          <w:sz w:val="24"/>
          <w:szCs w:val="24"/>
        </w:rPr>
        <w:t>Chabowski</w:t>
      </w:r>
      <w:proofErr w:type="spellEnd"/>
      <w:r w:rsidRPr="00EC3B11">
        <w:rPr>
          <w:rFonts w:ascii="Times New Roman" w:hAnsi="Times New Roman" w:cs="Times New Roman"/>
          <w:sz w:val="24"/>
          <w:szCs w:val="24"/>
        </w:rPr>
        <w:t xml:space="preserve">, B., </w:t>
      </w:r>
      <w:proofErr w:type="spellStart"/>
      <w:r w:rsidRPr="00EC3B11">
        <w:rPr>
          <w:rFonts w:ascii="Times New Roman" w:hAnsi="Times New Roman" w:cs="Times New Roman"/>
          <w:sz w:val="24"/>
          <w:szCs w:val="24"/>
        </w:rPr>
        <w:t>Hult</w:t>
      </w:r>
      <w:proofErr w:type="spellEnd"/>
      <w:r w:rsidRPr="00EC3B11">
        <w:rPr>
          <w:rFonts w:ascii="Times New Roman" w:hAnsi="Times New Roman" w:cs="Times New Roman"/>
          <w:sz w:val="24"/>
          <w:szCs w:val="24"/>
        </w:rPr>
        <w:t xml:space="preserve">, G. &amp;Jr, D. (2010) "Knowledge Management and Balanced Scorecard Outcomes: Exploring the Importance of Interpretation, Learning and Internationality". British Journal of Management, 21, 967–982.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Ranjbarfard</w:t>
      </w:r>
      <w:proofErr w:type="spellEnd"/>
      <w:r w:rsidRPr="00EC3B11">
        <w:rPr>
          <w:rFonts w:ascii="Times New Roman" w:hAnsi="Times New Roman" w:cs="Times New Roman"/>
          <w:sz w:val="24"/>
          <w:szCs w:val="24"/>
        </w:rPr>
        <w:t xml:space="preserve">, M., </w:t>
      </w:r>
      <w:proofErr w:type="spellStart"/>
      <w:r w:rsidRPr="00EC3B11">
        <w:rPr>
          <w:rFonts w:ascii="Times New Roman" w:hAnsi="Times New Roman" w:cs="Times New Roman"/>
          <w:sz w:val="24"/>
          <w:szCs w:val="24"/>
        </w:rPr>
        <w:t>Aghdasi</w:t>
      </w:r>
      <w:proofErr w:type="spellEnd"/>
      <w:r w:rsidRPr="00EC3B11">
        <w:rPr>
          <w:rFonts w:ascii="Times New Roman" w:hAnsi="Times New Roman" w:cs="Times New Roman"/>
          <w:sz w:val="24"/>
          <w:szCs w:val="24"/>
        </w:rPr>
        <w:t>, M., Lopez-</w:t>
      </w:r>
      <w:proofErr w:type="spellStart"/>
      <w:r w:rsidRPr="00EC3B11">
        <w:rPr>
          <w:rFonts w:ascii="Times New Roman" w:hAnsi="Times New Roman" w:cs="Times New Roman"/>
          <w:sz w:val="24"/>
          <w:szCs w:val="24"/>
        </w:rPr>
        <w:t>Saez</w:t>
      </w:r>
      <w:proofErr w:type="spellEnd"/>
      <w:r w:rsidRPr="00EC3B11">
        <w:rPr>
          <w:rFonts w:ascii="Times New Roman" w:hAnsi="Times New Roman" w:cs="Times New Roman"/>
          <w:sz w:val="24"/>
          <w:szCs w:val="24"/>
        </w:rPr>
        <w:t>, P. &amp;</w:t>
      </w:r>
      <w:proofErr w:type="spellStart"/>
      <w:r w:rsidRPr="00EC3B11">
        <w:rPr>
          <w:rFonts w:ascii="Times New Roman" w:hAnsi="Times New Roman" w:cs="Times New Roman"/>
          <w:sz w:val="24"/>
          <w:szCs w:val="24"/>
        </w:rPr>
        <w:t>Navas</w:t>
      </w:r>
      <w:proofErr w:type="spellEnd"/>
      <w:r w:rsidRPr="00EC3B11">
        <w:rPr>
          <w:rFonts w:ascii="Times New Roman" w:hAnsi="Times New Roman" w:cs="Times New Roman"/>
          <w:sz w:val="24"/>
          <w:szCs w:val="24"/>
        </w:rPr>
        <w:t xml:space="preserve">-Lopez, E. (2014) “The barriers of knowledge generation, storage, distribution and application that impede learning in gas and petroleum companies”. Journal of Knowledge Management, 18(3), P 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Reith, D. (2010) "Knowledge management in practice". Keeping Good Companies, 370 - 372.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lastRenderedPageBreak/>
        <w:t xml:space="preserve">Richard, P., </w:t>
      </w:r>
      <w:proofErr w:type="spellStart"/>
      <w:r w:rsidRPr="00EC3B11">
        <w:rPr>
          <w:rFonts w:ascii="Times New Roman" w:hAnsi="Times New Roman" w:cs="Times New Roman"/>
          <w:sz w:val="24"/>
          <w:szCs w:val="24"/>
        </w:rPr>
        <w:t>Devinney</w:t>
      </w:r>
      <w:proofErr w:type="spellEnd"/>
      <w:r w:rsidRPr="00EC3B11">
        <w:rPr>
          <w:rFonts w:ascii="Times New Roman" w:hAnsi="Times New Roman" w:cs="Times New Roman"/>
          <w:sz w:val="24"/>
          <w:szCs w:val="24"/>
        </w:rPr>
        <w:t xml:space="preserve">, T. Yip, G. &amp;Johnson, G. (2009) “Measuring Organizational Performance: Towards Methodological Best Practice”. Journal of Management, 35(3), 718 – 804.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Robin, R. (2000) "Balanced scorecard". Computerworld, 34(4), p 52.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Ronchetti</w:t>
      </w:r>
      <w:proofErr w:type="spellEnd"/>
      <w:r w:rsidRPr="00EC3B11">
        <w:rPr>
          <w:rFonts w:ascii="Times New Roman" w:hAnsi="Times New Roman" w:cs="Times New Roman"/>
          <w:sz w:val="24"/>
          <w:szCs w:val="24"/>
        </w:rPr>
        <w:t xml:space="preserve">, J. (2006) “An Integrated Balanced Scorecard Strategic Planning Model for Nonprofit Organizations”. Journal of Practical Consulting, 1(1), 25-35. </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Sekaran</w:t>
      </w:r>
      <w:proofErr w:type="spellEnd"/>
      <w:r w:rsidRPr="00EC3B11">
        <w:rPr>
          <w:rFonts w:ascii="Times New Roman" w:hAnsi="Times New Roman" w:cs="Times New Roman"/>
          <w:sz w:val="24"/>
          <w:szCs w:val="24"/>
        </w:rPr>
        <w:t>, U. &amp;</w:t>
      </w:r>
      <w:proofErr w:type="spellStart"/>
      <w:r w:rsidRPr="00EC3B11">
        <w:rPr>
          <w:rFonts w:ascii="Times New Roman" w:hAnsi="Times New Roman" w:cs="Times New Roman"/>
          <w:sz w:val="24"/>
          <w:szCs w:val="24"/>
        </w:rPr>
        <w:t>Bougie</w:t>
      </w:r>
      <w:proofErr w:type="spellEnd"/>
      <w:r w:rsidRPr="00EC3B11">
        <w:rPr>
          <w:rFonts w:ascii="Times New Roman" w:hAnsi="Times New Roman" w:cs="Times New Roman"/>
          <w:sz w:val="24"/>
          <w:szCs w:val="24"/>
        </w:rPr>
        <w:t>, R. (2010) “Research methods for business: a skill-building approach”, 5th edition, Wiley, P 184.</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 xml:space="preserve">Sousa, F., </w:t>
      </w:r>
      <w:proofErr w:type="spellStart"/>
      <w:r w:rsidRPr="00EC3B11">
        <w:rPr>
          <w:rFonts w:ascii="Times New Roman" w:hAnsi="Times New Roman" w:cs="Times New Roman"/>
          <w:sz w:val="24"/>
          <w:szCs w:val="24"/>
        </w:rPr>
        <w:t>Aparicio</w:t>
      </w:r>
      <w:proofErr w:type="spellEnd"/>
      <w:r w:rsidRPr="00EC3B11">
        <w:rPr>
          <w:rFonts w:ascii="Times New Roman" w:hAnsi="Times New Roman" w:cs="Times New Roman"/>
          <w:sz w:val="24"/>
          <w:szCs w:val="24"/>
        </w:rPr>
        <w:t>, M. &amp;Costa, C. (2010) “Organizational wiki as a knowledge management tool”. SIGDOC’10 Proceedings of the 28th ACM International Conference on Design of Communication, 27-29 of September, Brazil.</w:t>
      </w:r>
    </w:p>
    <w:p w:rsidR="00FD4284" w:rsidRPr="00EC3B11" w:rsidRDefault="00FD4284" w:rsidP="00FD4284">
      <w:pPr>
        <w:spacing w:line="276" w:lineRule="auto"/>
        <w:ind w:left="720" w:right="603" w:hanging="720"/>
        <w:jc w:val="both"/>
        <w:rPr>
          <w:rFonts w:ascii="Times New Roman" w:hAnsi="Times New Roman" w:cs="Times New Roman"/>
          <w:sz w:val="24"/>
          <w:szCs w:val="24"/>
        </w:rPr>
      </w:pPr>
      <w:proofErr w:type="spellStart"/>
      <w:r w:rsidRPr="00EC3B11">
        <w:rPr>
          <w:rFonts w:ascii="Times New Roman" w:hAnsi="Times New Roman" w:cs="Times New Roman"/>
          <w:sz w:val="24"/>
          <w:szCs w:val="24"/>
        </w:rPr>
        <w:t>Wiig</w:t>
      </w:r>
      <w:proofErr w:type="spellEnd"/>
      <w:r w:rsidRPr="00EC3B11">
        <w:rPr>
          <w:rFonts w:ascii="Times New Roman" w:hAnsi="Times New Roman" w:cs="Times New Roman"/>
          <w:sz w:val="24"/>
          <w:szCs w:val="24"/>
        </w:rPr>
        <w:t xml:space="preserve">, K. (1997) "Knowledge Management: An Introduction and Perspective". Journal of Knowledge Management, 1(1), 6-14.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Wu, J. &amp;</w:t>
      </w:r>
      <w:proofErr w:type="spellStart"/>
      <w:r w:rsidRPr="00EC3B11">
        <w:rPr>
          <w:rFonts w:ascii="Times New Roman" w:hAnsi="Times New Roman" w:cs="Times New Roman"/>
          <w:sz w:val="24"/>
          <w:szCs w:val="24"/>
        </w:rPr>
        <w:t>Haasis</w:t>
      </w:r>
      <w:proofErr w:type="spellEnd"/>
      <w:r w:rsidRPr="00EC3B11">
        <w:rPr>
          <w:rFonts w:ascii="Times New Roman" w:hAnsi="Times New Roman" w:cs="Times New Roman"/>
          <w:sz w:val="24"/>
          <w:szCs w:val="24"/>
        </w:rPr>
        <w:t xml:space="preserve">, H. (2011) Knowledge Management -enabled Application of the Sustainability Balanced Scorecard". Asia-Pacific Power and Energy Engineering Conference. </w:t>
      </w:r>
    </w:p>
    <w:p w:rsidR="00FD4284" w:rsidRPr="00EC3B11" w:rsidRDefault="00FD4284" w:rsidP="00FD4284">
      <w:pPr>
        <w:spacing w:line="276" w:lineRule="auto"/>
        <w:ind w:left="720" w:right="603" w:hanging="720"/>
        <w:jc w:val="both"/>
        <w:rPr>
          <w:rFonts w:ascii="Times New Roman" w:hAnsi="Times New Roman" w:cs="Times New Roman"/>
          <w:sz w:val="24"/>
          <w:szCs w:val="24"/>
        </w:rPr>
      </w:pPr>
      <w:r w:rsidRPr="00EC3B11">
        <w:rPr>
          <w:rFonts w:ascii="Times New Roman" w:hAnsi="Times New Roman" w:cs="Times New Roman"/>
          <w:sz w:val="24"/>
          <w:szCs w:val="24"/>
        </w:rPr>
        <w:t>Zack, M. (1999) "Developing a knowledge strategy". California Management Review, 41(3), p 125.</w:t>
      </w:r>
    </w:p>
    <w:p w:rsidR="00FD4284" w:rsidRPr="00EC3B11" w:rsidRDefault="00FD4284" w:rsidP="00FD4284">
      <w:pPr>
        <w:spacing w:after="0" w:line="276" w:lineRule="auto"/>
        <w:ind w:right="669"/>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165F33" w:rsidRDefault="00165F33" w:rsidP="00FD4284">
      <w:pPr>
        <w:pStyle w:val="Style7"/>
        <w:widowControl/>
        <w:spacing w:line="276" w:lineRule="auto"/>
        <w:jc w:val="center"/>
        <w:rPr>
          <w:b/>
          <w:bCs/>
        </w:rPr>
      </w:pPr>
    </w:p>
    <w:p w:rsidR="00FD4284" w:rsidRPr="00EC3B11" w:rsidRDefault="00FD4284" w:rsidP="00FD4284">
      <w:pPr>
        <w:pStyle w:val="Style7"/>
        <w:widowControl/>
        <w:spacing w:line="276" w:lineRule="auto"/>
        <w:jc w:val="center"/>
        <w:rPr>
          <w:b/>
          <w:bCs/>
        </w:rPr>
      </w:pPr>
      <w:r w:rsidRPr="00EC3B11">
        <w:rPr>
          <w:b/>
          <w:bCs/>
        </w:rPr>
        <w:lastRenderedPageBreak/>
        <w:t>QUESTIONNAIRE</w:t>
      </w:r>
    </w:p>
    <w:p w:rsidR="00FD4284" w:rsidRPr="00EC3B11" w:rsidRDefault="00FD4284" w:rsidP="00FD4284">
      <w:pPr>
        <w:spacing w:after="0" w:line="276" w:lineRule="auto"/>
        <w:ind w:left="4320"/>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 xml:space="preserve">Department of Business Administration,  </w:t>
      </w:r>
    </w:p>
    <w:p w:rsidR="00FD4284" w:rsidRPr="00EC3B11" w:rsidRDefault="00FD4284" w:rsidP="00FD4284">
      <w:pPr>
        <w:spacing w:after="0" w:line="276" w:lineRule="auto"/>
        <w:ind w:left="4320"/>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Institute of Finance and Management studies,</w:t>
      </w:r>
    </w:p>
    <w:p w:rsidR="00FD4284" w:rsidRPr="00EC3B11" w:rsidRDefault="00FD4284" w:rsidP="00FD4284">
      <w:pPr>
        <w:spacing w:after="0" w:line="276" w:lineRule="auto"/>
        <w:ind w:left="4320"/>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Kwara Sate Polytechnic, Ilorin.</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r>
      <w:r w:rsidRPr="00EC3B11">
        <w:rPr>
          <w:rFonts w:ascii="Times New Roman" w:eastAsia="Calibri" w:hAnsi="Times New Roman" w:cs="Times New Roman"/>
          <w:sz w:val="24"/>
          <w:szCs w:val="24"/>
        </w:rPr>
        <w:tab/>
        <w:t>2023.</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b/>
          <w:sz w:val="24"/>
          <w:szCs w:val="24"/>
        </w:rPr>
        <w:t>Dear Respondent</w:t>
      </w:r>
      <w:r w:rsidRPr="00EC3B11">
        <w:rPr>
          <w:rFonts w:ascii="Times New Roman" w:eastAsia="Calibri" w:hAnsi="Times New Roman" w:cs="Times New Roman"/>
          <w:sz w:val="24"/>
          <w:szCs w:val="24"/>
        </w:rPr>
        <w:t>,</w:t>
      </w:r>
    </w:p>
    <w:p w:rsidR="00FD4284" w:rsidRPr="00EC3B11" w:rsidRDefault="00FD4284" w:rsidP="00FD4284">
      <w:pPr>
        <w:spacing w:after="0" w:line="276" w:lineRule="auto"/>
        <w:jc w:val="center"/>
        <w:rPr>
          <w:rFonts w:ascii="Times New Roman" w:eastAsia="Calibri" w:hAnsi="Times New Roman" w:cs="Times New Roman"/>
          <w:sz w:val="24"/>
          <w:szCs w:val="24"/>
        </w:rPr>
      </w:pPr>
      <w:r w:rsidRPr="00EC3B11">
        <w:rPr>
          <w:rFonts w:ascii="Times New Roman" w:eastAsia="Calibri" w:hAnsi="Times New Roman" w:cs="Times New Roman"/>
          <w:sz w:val="24"/>
          <w:szCs w:val="24"/>
        </w:rPr>
        <w:t>LETTER OF INTRODUCTION</w:t>
      </w:r>
    </w:p>
    <w:p w:rsidR="00FD4284" w:rsidRPr="00EC3B11" w:rsidRDefault="00FD4284" w:rsidP="00FD4284">
      <w:pPr>
        <w:spacing w:after="0" w:line="276" w:lineRule="auto"/>
        <w:jc w:val="both"/>
        <w:rPr>
          <w:rFonts w:ascii="Times New Roman" w:eastAsia="Calibri" w:hAnsi="Times New Roman" w:cs="Times New Roman"/>
          <w:b/>
          <w:sz w:val="24"/>
          <w:szCs w:val="24"/>
        </w:rPr>
      </w:pPr>
      <w:r w:rsidRPr="00EC3B11">
        <w:rPr>
          <w:rFonts w:ascii="Times New Roman" w:eastAsia="Calibri" w:hAnsi="Times New Roman" w:cs="Times New Roman"/>
          <w:sz w:val="24"/>
          <w:szCs w:val="24"/>
        </w:rPr>
        <w:t>I am a final year student of the above mentioned institution conducting a research on topic titled “</w:t>
      </w:r>
      <w:r w:rsidRPr="00EC3B11">
        <w:rPr>
          <w:rFonts w:ascii="Times New Roman" w:hAnsi="Times New Roman" w:cs="Times New Roman"/>
          <w:b/>
          <w:sz w:val="24"/>
          <w:szCs w:val="24"/>
        </w:rPr>
        <w:t xml:space="preserve">Effect of Knowledge Management on Organizational Performance in </w:t>
      </w:r>
      <w:proofErr w:type="spellStart"/>
      <w:r w:rsidRPr="00EC3B11">
        <w:rPr>
          <w:rFonts w:ascii="Times New Roman" w:hAnsi="Times New Roman" w:cs="Times New Roman"/>
          <w:b/>
          <w:sz w:val="24"/>
          <w:szCs w:val="24"/>
        </w:rPr>
        <w:t>Tuyil</w:t>
      </w:r>
      <w:proofErr w:type="spellEnd"/>
      <w:r w:rsidRPr="00EC3B11">
        <w:rPr>
          <w:rFonts w:ascii="Times New Roman" w:hAnsi="Times New Roman" w:cs="Times New Roman"/>
          <w:b/>
          <w:sz w:val="24"/>
          <w:szCs w:val="24"/>
        </w:rPr>
        <w:t xml:space="preserve"> pharmaceutical company Ilorin</w:t>
      </w:r>
      <w:r w:rsidRPr="00EC3B11">
        <w:rPr>
          <w:rFonts w:ascii="Times New Roman" w:eastAsia="Calibri" w:hAnsi="Times New Roman" w:cs="Times New Roman"/>
          <w:b/>
          <w:sz w:val="24"/>
          <w:szCs w:val="24"/>
        </w:rPr>
        <w:t>.”</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Thank you for the anticipated co-operation.</w:t>
      </w:r>
    </w:p>
    <w:p w:rsidR="00FD4284" w:rsidRPr="00EC3B11" w:rsidRDefault="00FD4284" w:rsidP="00FD4284">
      <w:pPr>
        <w:spacing w:after="0" w:line="276" w:lineRule="auto"/>
        <w:jc w:val="both"/>
        <w:rPr>
          <w:rFonts w:ascii="Times New Roman" w:eastAsia="Calibri" w:hAnsi="Times New Roman" w:cs="Times New Roman"/>
          <w:sz w:val="24"/>
          <w:szCs w:val="24"/>
        </w:rPr>
      </w:pPr>
      <w:r w:rsidRPr="00EC3B11">
        <w:rPr>
          <w:rFonts w:ascii="Times New Roman" w:eastAsia="Calibri" w:hAnsi="Times New Roman" w:cs="Times New Roman"/>
          <w:sz w:val="24"/>
          <w:szCs w:val="24"/>
        </w:rPr>
        <w:t>Yours faithfully,</w:t>
      </w:r>
    </w:p>
    <w:p w:rsidR="00FD4284" w:rsidRPr="00EC3B11" w:rsidRDefault="00FD4284" w:rsidP="00FD4284">
      <w:pPr>
        <w:pStyle w:val="Heading2"/>
        <w:spacing w:after="292" w:line="276" w:lineRule="auto"/>
        <w:ind w:left="0" w:right="0" w:firstLine="0"/>
        <w:jc w:val="both"/>
        <w:rPr>
          <w:color w:val="auto"/>
          <w:sz w:val="24"/>
          <w:szCs w:val="24"/>
        </w:rPr>
      </w:pPr>
      <w:r w:rsidRPr="00EC3B11">
        <w:rPr>
          <w:color w:val="auto"/>
          <w:sz w:val="24"/>
          <w:szCs w:val="24"/>
          <w:u w:val="single" w:color="000000"/>
        </w:rPr>
        <w:t>Part one: Demographic Questions</w:t>
      </w:r>
    </w:p>
    <w:p w:rsidR="00FD4284" w:rsidRPr="00EC3B11" w:rsidRDefault="00FD4284" w:rsidP="00FD4284">
      <w:pPr>
        <w:spacing w:after="309" w:line="276" w:lineRule="auto"/>
        <w:ind w:left="-2" w:right="169"/>
        <w:jc w:val="both"/>
        <w:rPr>
          <w:rFonts w:ascii="Times New Roman" w:hAnsi="Times New Roman" w:cs="Times New Roman"/>
          <w:sz w:val="24"/>
          <w:szCs w:val="24"/>
        </w:rPr>
      </w:pPr>
      <w:r w:rsidRPr="00EC3B11">
        <w:rPr>
          <w:rFonts w:ascii="Times New Roman" w:hAnsi="Times New Roman" w:cs="Times New Roman"/>
          <w:sz w:val="24"/>
          <w:szCs w:val="24"/>
        </w:rPr>
        <w:t xml:space="preserve">Please put (x) inside the given space </w:t>
      </w:r>
    </w:p>
    <w:p w:rsidR="00FD4284" w:rsidRPr="00EC3B11" w:rsidRDefault="00FD4284" w:rsidP="00FD4284">
      <w:pPr>
        <w:numPr>
          <w:ilvl w:val="0"/>
          <w:numId w:val="17"/>
        </w:numPr>
        <w:spacing w:after="109"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Gender : Male (     )                  Female (    )</w:t>
      </w:r>
    </w:p>
    <w:p w:rsidR="00FD4284" w:rsidRPr="00EC3B11" w:rsidRDefault="00FD4284" w:rsidP="00FD4284">
      <w:pPr>
        <w:spacing w:after="12" w:line="276" w:lineRule="auto"/>
        <w:ind w:left="883"/>
        <w:jc w:val="both"/>
        <w:rPr>
          <w:rFonts w:ascii="Times New Roman" w:hAnsi="Times New Roman" w:cs="Times New Roman"/>
          <w:sz w:val="24"/>
          <w:szCs w:val="24"/>
        </w:rPr>
      </w:pPr>
      <w:r w:rsidRPr="00EC3B11">
        <w:rPr>
          <w:rFonts w:ascii="Times New Roman" w:eastAsia="Calibri" w:hAnsi="Times New Roman" w:cs="Times New Roman"/>
          <w:sz w:val="24"/>
          <w:szCs w:val="24"/>
        </w:rPr>
        <w:tab/>
      </w:r>
    </w:p>
    <w:p w:rsidR="00FD4284" w:rsidRPr="00EC3B11" w:rsidRDefault="00FD4284" w:rsidP="00FD4284">
      <w:pPr>
        <w:numPr>
          <w:ilvl w:val="0"/>
          <w:numId w:val="17"/>
        </w:numPr>
        <w:spacing w:after="331"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Age </w:t>
      </w:r>
      <w:r w:rsidRPr="00EC3B11">
        <w:rPr>
          <w:rFonts w:ascii="Times New Roman" w:hAnsi="Times New Roman" w:cs="Times New Roman"/>
          <w:sz w:val="24"/>
          <w:szCs w:val="24"/>
        </w:rPr>
        <w:tab/>
        <w:t>Under 25 years old (   )</w:t>
      </w:r>
      <w:r w:rsidRPr="00EC3B11">
        <w:rPr>
          <w:rFonts w:ascii="Times New Roman" w:eastAsia="Calibri" w:hAnsi="Times New Roman" w:cs="Times New Roman"/>
          <w:sz w:val="24"/>
          <w:szCs w:val="24"/>
          <w:vertAlign w:val="subscript"/>
        </w:rPr>
        <w:tab/>
      </w:r>
      <w:r w:rsidRPr="00EC3B11">
        <w:rPr>
          <w:rFonts w:ascii="Times New Roman" w:hAnsi="Times New Roman" w:cs="Times New Roman"/>
          <w:sz w:val="24"/>
          <w:szCs w:val="24"/>
        </w:rPr>
        <w:t>25-35 years old (     )</w:t>
      </w:r>
    </w:p>
    <w:p w:rsidR="00FD4284" w:rsidRPr="00EC3B11" w:rsidRDefault="00FD4284" w:rsidP="00FD4284">
      <w:pPr>
        <w:spacing w:after="0" w:line="276" w:lineRule="auto"/>
        <w:ind w:left="-2" w:right="169"/>
        <w:jc w:val="both"/>
        <w:rPr>
          <w:rFonts w:ascii="Times New Roman" w:hAnsi="Times New Roman" w:cs="Times New Roman"/>
          <w:sz w:val="24"/>
          <w:szCs w:val="24"/>
        </w:rPr>
      </w:pPr>
      <w:r w:rsidRPr="00EC3B11">
        <w:rPr>
          <w:rFonts w:ascii="Times New Roman" w:hAnsi="Times New Roman" w:cs="Times New Roman"/>
          <w:sz w:val="24"/>
          <w:szCs w:val="24"/>
        </w:rPr>
        <w:tab/>
        <w:t>Above 35-45 years old (    )</w:t>
      </w:r>
      <w:r w:rsidRPr="00EC3B11">
        <w:rPr>
          <w:rFonts w:ascii="Times New Roman" w:hAnsi="Times New Roman" w:cs="Times New Roman"/>
          <w:sz w:val="24"/>
          <w:szCs w:val="24"/>
        </w:rPr>
        <w:tab/>
      </w:r>
      <w:proofErr w:type="gramStart"/>
      <w:r w:rsidRPr="00EC3B11">
        <w:rPr>
          <w:rFonts w:ascii="Times New Roman" w:hAnsi="Times New Roman" w:cs="Times New Roman"/>
          <w:sz w:val="24"/>
          <w:szCs w:val="24"/>
        </w:rPr>
        <w:t>Above</w:t>
      </w:r>
      <w:proofErr w:type="gramEnd"/>
      <w:r w:rsidRPr="00EC3B11">
        <w:rPr>
          <w:rFonts w:ascii="Times New Roman" w:hAnsi="Times New Roman" w:cs="Times New Roman"/>
          <w:sz w:val="24"/>
          <w:szCs w:val="24"/>
        </w:rPr>
        <w:t xml:space="preserve"> 45 years old (   )</w:t>
      </w:r>
    </w:p>
    <w:p w:rsidR="00FD4284" w:rsidRPr="00EC3B11" w:rsidRDefault="00FD4284" w:rsidP="00FD4284">
      <w:pPr>
        <w:numPr>
          <w:ilvl w:val="0"/>
          <w:numId w:val="17"/>
        </w:numPr>
        <w:spacing w:after="141"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Educational Attainment : </w:t>
      </w:r>
    </w:p>
    <w:p w:rsidR="00FD4284" w:rsidRPr="00EC3B11" w:rsidRDefault="00FD4284" w:rsidP="00FD4284">
      <w:pPr>
        <w:spacing w:after="141" w:line="276" w:lineRule="auto"/>
        <w:ind w:left="720" w:right="169"/>
        <w:jc w:val="both"/>
        <w:rPr>
          <w:rFonts w:ascii="Times New Roman" w:eastAsia="Calibri" w:hAnsi="Times New Roman" w:cs="Times New Roman"/>
          <w:sz w:val="24"/>
          <w:szCs w:val="24"/>
        </w:rPr>
      </w:pPr>
      <w:r w:rsidRPr="00EC3B11">
        <w:rPr>
          <w:rFonts w:ascii="Times New Roman" w:hAnsi="Times New Roman" w:cs="Times New Roman"/>
          <w:sz w:val="24"/>
          <w:szCs w:val="24"/>
        </w:rPr>
        <w:t xml:space="preserve">High school graduate/Technical school Diploma (    ) Degree (BA/BSC) (     ) </w:t>
      </w:r>
      <w:r w:rsidRPr="00EC3B11">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75E688C4" wp14:editId="2819BEDE">
                <wp:simplePos x="0" y="0"/>
                <wp:positionH relativeFrom="column">
                  <wp:posOffset>2170430</wp:posOffset>
                </wp:positionH>
                <wp:positionV relativeFrom="paragraph">
                  <wp:posOffset>-2540</wp:posOffset>
                </wp:positionV>
                <wp:extent cx="173990" cy="184150"/>
                <wp:effectExtent l="8255" t="7620" r="8255" b="8255"/>
                <wp:wrapNone/>
                <wp:docPr id="1" name="Group 103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84150"/>
                          <a:chOff x="0" y="0"/>
                          <a:chExt cx="173736" cy="184404"/>
                        </a:xfrm>
                      </wpg:grpSpPr>
                      <wps:wsp>
                        <wps:cNvPr id="2" name="Shape 9008"/>
                        <wps:cNvSpPr>
                          <a:spLocks/>
                        </wps:cNvSpPr>
                        <wps:spPr bwMode="auto">
                          <a:xfrm>
                            <a:off x="0" y="0"/>
                            <a:ext cx="87630" cy="184404"/>
                          </a:xfrm>
                          <a:custGeom>
                            <a:avLst/>
                            <a:gdLst>
                              <a:gd name="T0" fmla="*/ 1524 w 87630"/>
                              <a:gd name="T1" fmla="*/ 0 h 184404"/>
                              <a:gd name="T2" fmla="*/ 87630 w 87630"/>
                              <a:gd name="T3" fmla="*/ 0 h 184404"/>
                              <a:gd name="T4" fmla="*/ 87630 w 87630"/>
                              <a:gd name="T5" fmla="*/ 3048 h 184404"/>
                              <a:gd name="T6" fmla="*/ 4572 w 87630"/>
                              <a:gd name="T7" fmla="*/ 3048 h 184404"/>
                              <a:gd name="T8" fmla="*/ 4572 w 87630"/>
                              <a:gd name="T9" fmla="*/ 181356 h 184404"/>
                              <a:gd name="T10" fmla="*/ 87630 w 87630"/>
                              <a:gd name="T11" fmla="*/ 181356 h 184404"/>
                              <a:gd name="T12" fmla="*/ 87630 w 87630"/>
                              <a:gd name="T13" fmla="*/ 184404 h 184404"/>
                              <a:gd name="T14" fmla="*/ 1524 w 87630"/>
                              <a:gd name="T15" fmla="*/ 184404 h 184404"/>
                              <a:gd name="T16" fmla="*/ 0 w 87630"/>
                              <a:gd name="T17" fmla="*/ 182880 h 184404"/>
                              <a:gd name="T18" fmla="*/ 0 w 87630"/>
                              <a:gd name="T19" fmla="*/ 1524 h 184404"/>
                              <a:gd name="T20" fmla="*/ 1524 w 87630"/>
                              <a:gd name="T21" fmla="*/ 0 h 184404"/>
                              <a:gd name="T22" fmla="*/ 0 w 87630"/>
                              <a:gd name="T23" fmla="*/ 0 h 184404"/>
                              <a:gd name="T24" fmla="*/ 87630 w 87630"/>
                              <a:gd name="T25" fmla="*/ 184404 h 184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7630" h="184404">
                                <a:moveTo>
                                  <a:pt x="1524" y="0"/>
                                </a:moveTo>
                                <a:lnTo>
                                  <a:pt x="87630" y="0"/>
                                </a:lnTo>
                                <a:lnTo>
                                  <a:pt x="87630" y="3048"/>
                                </a:lnTo>
                                <a:lnTo>
                                  <a:pt x="4572" y="3048"/>
                                </a:lnTo>
                                <a:lnTo>
                                  <a:pt x="4572" y="181356"/>
                                </a:lnTo>
                                <a:lnTo>
                                  <a:pt x="87630" y="181356"/>
                                </a:lnTo>
                                <a:lnTo>
                                  <a:pt x="87630" y="184404"/>
                                </a:lnTo>
                                <a:lnTo>
                                  <a:pt x="1524" y="184404"/>
                                </a:lnTo>
                                <a:cubicBezTo>
                                  <a:pt x="1524" y="184404"/>
                                  <a:pt x="0" y="182880"/>
                                  <a:pt x="0" y="182880"/>
                                </a:cubicBezTo>
                                <a:lnTo>
                                  <a:pt x="0" y="1524"/>
                                </a:lnTo>
                                <a:cubicBezTo>
                                  <a:pt x="0" y="1524"/>
                                  <a:pt x="1524"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9009"/>
                        <wps:cNvSpPr>
                          <a:spLocks/>
                        </wps:cNvSpPr>
                        <wps:spPr bwMode="auto">
                          <a:xfrm>
                            <a:off x="87630" y="0"/>
                            <a:ext cx="86106" cy="184404"/>
                          </a:xfrm>
                          <a:custGeom>
                            <a:avLst/>
                            <a:gdLst>
                              <a:gd name="T0" fmla="*/ 0 w 86106"/>
                              <a:gd name="T1" fmla="*/ 0 h 184404"/>
                              <a:gd name="T2" fmla="*/ 84582 w 86106"/>
                              <a:gd name="T3" fmla="*/ 0 h 184404"/>
                              <a:gd name="T4" fmla="*/ 86106 w 86106"/>
                              <a:gd name="T5" fmla="*/ 1524 h 184404"/>
                              <a:gd name="T6" fmla="*/ 86106 w 86106"/>
                              <a:gd name="T7" fmla="*/ 182880 h 184404"/>
                              <a:gd name="T8" fmla="*/ 84582 w 86106"/>
                              <a:gd name="T9" fmla="*/ 184404 h 184404"/>
                              <a:gd name="T10" fmla="*/ 0 w 86106"/>
                              <a:gd name="T11" fmla="*/ 184404 h 184404"/>
                              <a:gd name="T12" fmla="*/ 0 w 86106"/>
                              <a:gd name="T13" fmla="*/ 181356 h 184404"/>
                              <a:gd name="T14" fmla="*/ 83058 w 86106"/>
                              <a:gd name="T15" fmla="*/ 181356 h 184404"/>
                              <a:gd name="T16" fmla="*/ 83058 w 86106"/>
                              <a:gd name="T17" fmla="*/ 3048 h 184404"/>
                              <a:gd name="T18" fmla="*/ 0 w 86106"/>
                              <a:gd name="T19" fmla="*/ 3048 h 184404"/>
                              <a:gd name="T20" fmla="*/ 0 w 86106"/>
                              <a:gd name="T21" fmla="*/ 0 h 184404"/>
                              <a:gd name="T22" fmla="*/ 0 w 86106"/>
                              <a:gd name="T23" fmla="*/ 0 h 184404"/>
                              <a:gd name="T24" fmla="*/ 86106 w 86106"/>
                              <a:gd name="T25" fmla="*/ 184404 h 184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6106" h="184404">
                                <a:moveTo>
                                  <a:pt x="0" y="0"/>
                                </a:moveTo>
                                <a:lnTo>
                                  <a:pt x="84582" y="0"/>
                                </a:lnTo>
                                <a:cubicBezTo>
                                  <a:pt x="84582" y="0"/>
                                  <a:pt x="86106" y="1524"/>
                                  <a:pt x="86106" y="1524"/>
                                </a:cubicBezTo>
                                <a:lnTo>
                                  <a:pt x="86106" y="182880"/>
                                </a:lnTo>
                                <a:cubicBezTo>
                                  <a:pt x="86106" y="182880"/>
                                  <a:pt x="84582" y="184404"/>
                                  <a:pt x="84582" y="184404"/>
                                </a:cubicBezTo>
                                <a:lnTo>
                                  <a:pt x="0" y="184404"/>
                                </a:lnTo>
                                <a:lnTo>
                                  <a:pt x="0" y="181356"/>
                                </a:lnTo>
                                <a:lnTo>
                                  <a:pt x="83058" y="181356"/>
                                </a:lnTo>
                                <a:lnTo>
                                  <a:pt x="83058"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C30B5" id="Group 103348" o:spid="_x0000_s1026" style="position:absolute;margin-left:170.9pt;margin-top:-.2pt;width:13.7pt;height:14.5pt;z-index:-251657216" coordsize="173736,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">
                <v:shape id="Shape 9008" o:spid="_x0000_s1027" style="position:absolute;width:87630;height:184404;visibility:visible;mso-wrap-style:square;v-text-anchor:top" coordsize="87630,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OIsMA&#10;AADaAAAADwAAAGRycy9kb3ducmV2LnhtbESPQWvCQBSE70L/w/IK3uqmQkViNiKlQhVtqYpeH9ln&#10;Epp9G3ZXE/+9Wyh4HGbmGyab96YRV3K+tqzgdZSAIC6srrlUcNgvX6YgfEDW2FgmBTfyMM+fBhmm&#10;2nb8Q9ddKEWEsE9RQRVCm0rpi4oM+pFtiaN3ts5giNKVUjvsItw0cpwkE2mw5rhQYUvvFRW/u4tR&#10;sN507ffHcfo1ad7wcPJutV1eVkoNn/vFDESgPjzC/+1PrWAMf1fiDZ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xOIsMAAADaAAAADwAAAAAAAAAAAAAAAACYAgAAZHJzL2Rv&#10;d25yZXYueG1sUEsFBgAAAAAEAAQA9QAAAIgDAAAAAA==&#10;" path="m1524,l87630,r,3048l4572,3048r,178308l87630,181356r,3048l1524,184404v,,-1524,-1524,-1524,-1524l,1524c,1524,1524,,1524,xe" fillcolor="black" stroked="f" strokeweight="0">
                  <v:stroke miterlimit="83231f" joinstyle="miter"/>
                  <v:path arrowok="t" o:connecttype="custom" o:connectlocs="1524,0;87630,0;87630,3048;4572,3048;4572,181356;87630,181356;87630,184404;1524,184404;0,182880;0,1524;1524,0" o:connectangles="0,0,0,0,0,0,0,0,0,0,0" textboxrect="0,0,87630,184404"/>
                </v:shape>
                <v:shape id="Shape 9009" o:spid="_x0000_s1028" style="position:absolute;left:87630;width:86106;height:184404;visibility:visible;mso-wrap-style:square;v-text-anchor:top" coordsize="86106,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KKsMA&#10;AADaAAAADwAAAGRycy9kb3ducmV2LnhtbESPX2vCQBDE3wv9DscW+iJ66V8k9ZTSItgnbSri45pb&#10;c6G5vZBbNX57ryD0cZiZ3zCTWe8bdaQu1oENPIwyUMRlsDVXBtY/8+EYVBRki01gMnCmCLPp7c0E&#10;cxtO/E3HQiqVIBxzNOBE2lzrWDryGEehJU7ePnQeJcmu0rbDU4L7Rj9m2av2WHNacNjSh6Pytzh4&#10;AzZuqu1XsbLiis+dDA77l/Pz0pj7u/79DZRQL//ha3thDTzB35V0A/T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KKsMAAADaAAAADwAAAAAAAAAAAAAAAACYAgAAZHJzL2Rv&#10;d25yZXYueG1sUEsFBgAAAAAEAAQA9QAAAIgDAAAAAA==&#10;" path="m,l84582,v,,1524,1524,1524,1524l86106,182880v,,-1524,1524,-1524,1524l,184404r,-3048l83058,181356r,-178308l,3048,,xe" fillcolor="black" stroked="f" strokeweight="0">
                  <v:stroke miterlimit="83231f" joinstyle="miter"/>
                  <v:path arrowok="t" o:connecttype="custom" o:connectlocs="0,0;84582,0;86106,1524;86106,182880;84582,184404;0,184404;0,181356;83058,181356;83058,3048;0,3048;0,0" o:connectangles="0,0,0,0,0,0,0,0,0,0,0" textboxrect="0,0,86106,184404"/>
                </v:shape>
              </v:group>
            </w:pict>
          </mc:Fallback>
        </mc:AlternateContent>
      </w:r>
      <w:r w:rsidRPr="00EC3B11">
        <w:rPr>
          <w:rFonts w:ascii="Times New Roman" w:hAnsi="Times New Roman" w:cs="Times New Roman"/>
          <w:sz w:val="24"/>
          <w:szCs w:val="24"/>
        </w:rPr>
        <w:t>Master’s degree (   ) Doctorate degree (    )</w:t>
      </w:r>
    </w:p>
    <w:p w:rsidR="00FD4284" w:rsidRPr="00EC3B11" w:rsidRDefault="00FD4284" w:rsidP="00FD4284">
      <w:pPr>
        <w:spacing w:after="141" w:line="276" w:lineRule="auto"/>
        <w:ind w:left="720" w:right="169"/>
        <w:jc w:val="both"/>
        <w:rPr>
          <w:rFonts w:ascii="Times New Roman" w:hAnsi="Times New Roman" w:cs="Times New Roman"/>
          <w:sz w:val="24"/>
          <w:szCs w:val="24"/>
        </w:rPr>
      </w:pPr>
      <w:r w:rsidRPr="00EC3B11">
        <w:rPr>
          <w:rFonts w:ascii="Times New Roman" w:hAnsi="Times New Roman" w:cs="Times New Roman"/>
          <w:sz w:val="24"/>
          <w:szCs w:val="24"/>
        </w:rPr>
        <w:t xml:space="preserve">If any other, please specify……………………………………………….. </w:t>
      </w:r>
    </w:p>
    <w:p w:rsidR="00FD4284" w:rsidRPr="00EC3B11" w:rsidRDefault="00FD4284" w:rsidP="00FD4284">
      <w:pPr>
        <w:numPr>
          <w:ilvl w:val="0"/>
          <w:numId w:val="17"/>
        </w:numPr>
        <w:spacing w:after="134"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For how long have you been working in this company? </w:t>
      </w:r>
    </w:p>
    <w:p w:rsidR="00FD4284" w:rsidRPr="00EC3B11" w:rsidRDefault="00FD4284" w:rsidP="00FD4284">
      <w:pPr>
        <w:spacing w:after="134" w:line="276" w:lineRule="auto"/>
        <w:ind w:left="720" w:right="169"/>
        <w:jc w:val="both"/>
        <w:rPr>
          <w:rFonts w:ascii="Times New Roman" w:hAnsi="Times New Roman" w:cs="Times New Roman"/>
          <w:sz w:val="24"/>
          <w:szCs w:val="24"/>
        </w:rPr>
      </w:pPr>
      <w:r w:rsidRPr="00EC3B11">
        <w:rPr>
          <w:rFonts w:ascii="Times New Roman" w:hAnsi="Times New Roman" w:cs="Times New Roman"/>
          <w:sz w:val="24"/>
          <w:szCs w:val="24"/>
        </w:rPr>
        <w:t xml:space="preserve">Less than 3 years (   </w:t>
      </w:r>
      <w:proofErr w:type="gramStart"/>
      <w:r w:rsidRPr="00EC3B11">
        <w:rPr>
          <w:rFonts w:ascii="Times New Roman" w:hAnsi="Times New Roman" w:cs="Times New Roman"/>
          <w:sz w:val="24"/>
          <w:szCs w:val="24"/>
        </w:rPr>
        <w:t>)3</w:t>
      </w:r>
      <w:proofErr w:type="gramEnd"/>
      <w:r w:rsidRPr="00EC3B11">
        <w:rPr>
          <w:rFonts w:ascii="Times New Roman" w:hAnsi="Times New Roman" w:cs="Times New Roman"/>
          <w:sz w:val="24"/>
          <w:szCs w:val="24"/>
        </w:rPr>
        <w:t xml:space="preserve"> to 5 years (    ), Above 5 to 10 years (     ) Above 10 to 15 years (    ) Above 15 to 20 years (    )Greater than 20 years (      )</w:t>
      </w:r>
    </w:p>
    <w:p w:rsidR="00FD4284" w:rsidRPr="00EC3B11" w:rsidRDefault="00FD4284" w:rsidP="00FD4284">
      <w:pPr>
        <w:numPr>
          <w:ilvl w:val="0"/>
          <w:numId w:val="17"/>
        </w:numPr>
        <w:spacing w:after="124" w:line="276" w:lineRule="auto"/>
        <w:ind w:right="169" w:hanging="360"/>
        <w:jc w:val="both"/>
        <w:rPr>
          <w:rFonts w:ascii="Times New Roman" w:hAnsi="Times New Roman" w:cs="Times New Roman"/>
          <w:sz w:val="24"/>
          <w:szCs w:val="24"/>
        </w:rPr>
      </w:pPr>
      <w:r w:rsidRPr="00EC3B11">
        <w:rPr>
          <w:rFonts w:ascii="Times New Roman" w:hAnsi="Times New Roman" w:cs="Times New Roman"/>
          <w:sz w:val="24"/>
          <w:szCs w:val="24"/>
        </w:rPr>
        <w:t xml:space="preserve">How many years have you been in your current position? </w:t>
      </w:r>
    </w:p>
    <w:p w:rsidR="00FD4284" w:rsidRPr="00EC3B11" w:rsidRDefault="00FD4284" w:rsidP="00FD4284">
      <w:pPr>
        <w:spacing w:after="124" w:line="276" w:lineRule="auto"/>
        <w:ind w:left="720" w:right="169"/>
        <w:jc w:val="both"/>
        <w:rPr>
          <w:rFonts w:ascii="Times New Roman" w:hAnsi="Times New Roman" w:cs="Times New Roman"/>
          <w:sz w:val="24"/>
          <w:szCs w:val="24"/>
        </w:rPr>
      </w:pPr>
      <w:r w:rsidRPr="00EC3B11">
        <w:rPr>
          <w:rFonts w:ascii="Times New Roman" w:hAnsi="Times New Roman" w:cs="Times New Roman"/>
          <w:sz w:val="24"/>
          <w:szCs w:val="24"/>
        </w:rPr>
        <w:t xml:space="preserve">Less than 3 years (   ) 3 to 5 years (    ) </w:t>
      </w:r>
      <w:proofErr w:type="gramStart"/>
      <w:r w:rsidRPr="00EC3B11">
        <w:rPr>
          <w:rFonts w:ascii="Times New Roman" w:hAnsi="Times New Roman" w:cs="Times New Roman"/>
          <w:sz w:val="24"/>
          <w:szCs w:val="24"/>
        </w:rPr>
        <w:t>Above</w:t>
      </w:r>
      <w:proofErr w:type="gramEnd"/>
      <w:r w:rsidRPr="00EC3B11">
        <w:rPr>
          <w:rFonts w:ascii="Times New Roman" w:hAnsi="Times New Roman" w:cs="Times New Roman"/>
          <w:sz w:val="24"/>
          <w:szCs w:val="24"/>
        </w:rPr>
        <w:t xml:space="preserve"> 5 to 10 years (    ) Above 10 to 15 years (     ) Above 15 to 20 years                  Greater than 20 years (    )</w:t>
      </w:r>
    </w:p>
    <w:p w:rsidR="00FD4284" w:rsidRPr="00EC3B11" w:rsidRDefault="00FD4284" w:rsidP="00FD4284">
      <w:pPr>
        <w:spacing w:after="0" w:line="276" w:lineRule="auto"/>
        <w:ind w:left="720" w:right="669" w:hanging="720"/>
        <w:rPr>
          <w:b/>
        </w:rPr>
      </w:pPr>
    </w:p>
    <w:tbl>
      <w:tblPr>
        <w:tblStyle w:val="TableGrid"/>
        <w:tblW w:w="5000" w:type="pct"/>
        <w:tblLook w:val="04A0" w:firstRow="1" w:lastRow="0" w:firstColumn="1" w:lastColumn="0" w:noHBand="0" w:noVBand="1"/>
      </w:tblPr>
      <w:tblGrid>
        <w:gridCol w:w="711"/>
        <w:gridCol w:w="3769"/>
        <w:gridCol w:w="982"/>
        <w:gridCol w:w="1339"/>
        <w:gridCol w:w="1171"/>
        <w:gridCol w:w="1090"/>
      </w:tblGrid>
      <w:tr w:rsidR="00FD4284" w:rsidRPr="00EC3B11" w:rsidTr="00165F33">
        <w:tc>
          <w:tcPr>
            <w:tcW w:w="393" w:type="pct"/>
          </w:tcPr>
          <w:p w:rsidR="00FD4284" w:rsidRPr="00EC3B11" w:rsidRDefault="00FD4284" w:rsidP="00FD4284">
            <w:pPr>
              <w:spacing w:line="276" w:lineRule="auto"/>
              <w:rPr>
                <w:rFonts w:ascii="Times New Roman" w:hAnsi="Times New Roman" w:cs="Times New Roman"/>
                <w:b/>
                <w:sz w:val="24"/>
                <w:szCs w:val="24"/>
              </w:rPr>
            </w:pPr>
            <w:r w:rsidRPr="00EC3B11">
              <w:rPr>
                <w:rFonts w:ascii="Times New Roman" w:hAnsi="Times New Roman" w:cs="Times New Roman"/>
                <w:b/>
                <w:sz w:val="24"/>
                <w:szCs w:val="24"/>
              </w:rPr>
              <w:t>S/no</w:t>
            </w:r>
          </w:p>
        </w:tc>
        <w:tc>
          <w:tcPr>
            <w:tcW w:w="2080" w:type="pct"/>
          </w:tcPr>
          <w:p w:rsidR="00FD4284" w:rsidRPr="00EC3B11" w:rsidRDefault="00FD4284" w:rsidP="00FD4284">
            <w:pPr>
              <w:spacing w:line="276" w:lineRule="auto"/>
              <w:ind w:right="669"/>
              <w:rPr>
                <w:rFonts w:ascii="Times New Roman" w:hAnsi="Times New Roman" w:cs="Times New Roman"/>
                <w:b/>
                <w:sz w:val="24"/>
                <w:szCs w:val="24"/>
              </w:rPr>
            </w:pPr>
            <w:r w:rsidRPr="00EC3B11">
              <w:rPr>
                <w:rFonts w:ascii="Times New Roman" w:hAnsi="Times New Roman" w:cs="Times New Roman"/>
                <w:b/>
                <w:sz w:val="24"/>
                <w:szCs w:val="24"/>
              </w:rPr>
              <w:t>Statement</w:t>
            </w:r>
          </w:p>
        </w:tc>
        <w:tc>
          <w:tcPr>
            <w:tcW w:w="542" w:type="pct"/>
          </w:tcPr>
          <w:p w:rsidR="00FD4284" w:rsidRPr="00EC3B11" w:rsidRDefault="00FD4284" w:rsidP="00FD4284">
            <w:pPr>
              <w:spacing w:line="276" w:lineRule="auto"/>
              <w:ind w:right="72"/>
              <w:rPr>
                <w:rFonts w:ascii="Times New Roman" w:hAnsi="Times New Roman" w:cs="Times New Roman"/>
                <w:b/>
                <w:sz w:val="24"/>
                <w:szCs w:val="24"/>
              </w:rPr>
            </w:pPr>
            <w:r w:rsidRPr="00EC3B11">
              <w:rPr>
                <w:rFonts w:ascii="Times New Roman" w:hAnsi="Times New Roman" w:cs="Times New Roman"/>
                <w:b/>
                <w:sz w:val="24"/>
                <w:szCs w:val="24"/>
              </w:rPr>
              <w:t xml:space="preserve">Rarely </w:t>
            </w:r>
          </w:p>
        </w:tc>
        <w:tc>
          <w:tcPr>
            <w:tcW w:w="739" w:type="pct"/>
          </w:tcPr>
          <w:p w:rsidR="00FD4284" w:rsidRPr="00EC3B11" w:rsidRDefault="00FD4284" w:rsidP="00FD4284">
            <w:pPr>
              <w:tabs>
                <w:tab w:val="left" w:pos="1650"/>
              </w:tabs>
              <w:spacing w:line="276" w:lineRule="auto"/>
              <w:ind w:right="-1188"/>
              <w:rPr>
                <w:rFonts w:ascii="Times New Roman" w:hAnsi="Times New Roman" w:cs="Times New Roman"/>
                <w:b/>
                <w:sz w:val="24"/>
                <w:szCs w:val="24"/>
              </w:rPr>
            </w:pPr>
            <w:r w:rsidRPr="00EC3B11">
              <w:rPr>
                <w:rFonts w:ascii="Times New Roman" w:hAnsi="Times New Roman" w:cs="Times New Roman"/>
                <w:b/>
                <w:sz w:val="24"/>
                <w:szCs w:val="24"/>
              </w:rPr>
              <w:t>Sometimes</w:t>
            </w:r>
          </w:p>
        </w:tc>
        <w:tc>
          <w:tcPr>
            <w:tcW w:w="646" w:type="pct"/>
          </w:tcPr>
          <w:p w:rsidR="00FD4284" w:rsidRPr="00EC3B11" w:rsidRDefault="00FD4284" w:rsidP="00FD4284">
            <w:pPr>
              <w:spacing w:line="276" w:lineRule="auto"/>
              <w:rPr>
                <w:rFonts w:ascii="Times New Roman" w:hAnsi="Times New Roman" w:cs="Times New Roman"/>
                <w:b/>
                <w:sz w:val="24"/>
                <w:szCs w:val="24"/>
              </w:rPr>
            </w:pPr>
            <w:r w:rsidRPr="00EC3B11">
              <w:rPr>
                <w:rFonts w:ascii="Times New Roman" w:hAnsi="Times New Roman" w:cs="Times New Roman"/>
                <w:b/>
                <w:sz w:val="24"/>
                <w:szCs w:val="24"/>
              </w:rPr>
              <w:t xml:space="preserve">Most of the time </w:t>
            </w:r>
          </w:p>
        </w:tc>
        <w:tc>
          <w:tcPr>
            <w:tcW w:w="601" w:type="pct"/>
          </w:tcPr>
          <w:p w:rsidR="00FD4284" w:rsidRPr="00EC3B11" w:rsidRDefault="00FD4284" w:rsidP="00FD4284">
            <w:pPr>
              <w:spacing w:line="276" w:lineRule="auto"/>
              <w:ind w:right="180"/>
              <w:rPr>
                <w:rFonts w:ascii="Times New Roman" w:hAnsi="Times New Roman" w:cs="Times New Roman"/>
                <w:b/>
                <w:sz w:val="24"/>
                <w:szCs w:val="24"/>
              </w:rPr>
            </w:pPr>
            <w:r w:rsidRPr="00EC3B11">
              <w:rPr>
                <w:rFonts w:ascii="Times New Roman" w:hAnsi="Times New Roman" w:cs="Times New Roman"/>
                <w:b/>
                <w:sz w:val="24"/>
                <w:szCs w:val="24"/>
              </w:rPr>
              <w:t>always</w:t>
            </w:r>
          </w:p>
        </w:tc>
      </w:tr>
      <w:tr w:rsidR="00FD4284" w:rsidRPr="00EC3B11" w:rsidTr="00165F33">
        <w:trPr>
          <w:trHeight w:val="242"/>
        </w:trPr>
        <w:tc>
          <w:tcPr>
            <w:tcW w:w="393" w:type="pct"/>
          </w:tcPr>
          <w:p w:rsidR="00FD4284" w:rsidRPr="00EC3B11" w:rsidRDefault="00FD4284" w:rsidP="00FD4284">
            <w:pPr>
              <w:spacing w:line="276" w:lineRule="auto"/>
              <w:rPr>
                <w:rFonts w:ascii="Times New Roman" w:hAnsi="Times New Roman" w:cs="Times New Roman"/>
                <w:b/>
                <w:sz w:val="24"/>
                <w:szCs w:val="24"/>
              </w:rPr>
            </w:pPr>
          </w:p>
        </w:tc>
        <w:tc>
          <w:tcPr>
            <w:tcW w:w="2080" w:type="pct"/>
          </w:tcPr>
          <w:p w:rsidR="00FD4284" w:rsidRPr="00EC3B11" w:rsidRDefault="00FD4284" w:rsidP="00FD4284">
            <w:pPr>
              <w:spacing w:line="276" w:lineRule="auto"/>
              <w:ind w:right="669"/>
              <w:rPr>
                <w:rFonts w:ascii="Times New Roman" w:hAnsi="Times New Roman" w:cs="Times New Roman"/>
                <w:b/>
                <w:sz w:val="24"/>
                <w:szCs w:val="24"/>
              </w:rPr>
            </w:pPr>
            <w:r w:rsidRPr="00EC3B11">
              <w:rPr>
                <w:rFonts w:ascii="Times New Roman" w:eastAsia="Times New Roman" w:hAnsi="Times New Roman" w:cs="Times New Roman"/>
                <w:b/>
                <w:sz w:val="24"/>
              </w:rPr>
              <w:t>Knowledge Creation</w:t>
            </w:r>
          </w:p>
        </w:tc>
        <w:tc>
          <w:tcPr>
            <w:tcW w:w="542" w:type="pct"/>
          </w:tcPr>
          <w:p w:rsidR="00FD4284" w:rsidRPr="00EC3B11" w:rsidRDefault="00FD4284" w:rsidP="00FD4284">
            <w:pPr>
              <w:spacing w:line="276" w:lineRule="auto"/>
              <w:ind w:right="72"/>
              <w:rPr>
                <w:rFonts w:ascii="Times New Roman" w:hAnsi="Times New Roman" w:cs="Times New Roman"/>
                <w:b/>
                <w:sz w:val="24"/>
                <w:szCs w:val="24"/>
              </w:rPr>
            </w:pPr>
          </w:p>
        </w:tc>
        <w:tc>
          <w:tcPr>
            <w:tcW w:w="739" w:type="pct"/>
          </w:tcPr>
          <w:p w:rsidR="00FD4284" w:rsidRPr="00EC3B11" w:rsidRDefault="00FD4284" w:rsidP="00FD4284">
            <w:pPr>
              <w:spacing w:line="276" w:lineRule="auto"/>
              <w:ind w:right="72"/>
              <w:rPr>
                <w:rFonts w:ascii="Times New Roman" w:hAnsi="Times New Roman" w:cs="Times New Roman"/>
                <w:b/>
                <w:sz w:val="24"/>
                <w:szCs w:val="24"/>
              </w:rPr>
            </w:pPr>
          </w:p>
        </w:tc>
        <w:tc>
          <w:tcPr>
            <w:tcW w:w="646" w:type="pct"/>
          </w:tcPr>
          <w:p w:rsidR="00FD4284" w:rsidRPr="00EC3B11" w:rsidRDefault="00FD4284" w:rsidP="00FD4284">
            <w:pPr>
              <w:spacing w:line="276" w:lineRule="auto"/>
              <w:rPr>
                <w:rFonts w:ascii="Times New Roman" w:hAnsi="Times New Roman" w:cs="Times New Roman"/>
                <w:b/>
                <w:sz w:val="24"/>
                <w:szCs w:val="24"/>
              </w:rPr>
            </w:pPr>
          </w:p>
        </w:tc>
        <w:tc>
          <w:tcPr>
            <w:tcW w:w="601" w:type="pct"/>
          </w:tcPr>
          <w:p w:rsidR="00FD4284" w:rsidRPr="00EC3B11" w:rsidRDefault="00FD4284" w:rsidP="00FD4284">
            <w:pPr>
              <w:spacing w:line="276" w:lineRule="auto"/>
              <w:ind w:right="180"/>
              <w:rPr>
                <w:rFonts w:ascii="Times New Roman" w:hAnsi="Times New Roman" w:cs="Times New Roman"/>
                <w:b/>
                <w:sz w:val="24"/>
                <w:szCs w:val="24"/>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jc w:val="both"/>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management seeks to collect information about its competitors systematically</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rPr>
          <w:trHeight w:val="1133"/>
        </w:trPr>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acquires information from patients and takes their opinions’ about services provided to them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acquires information from its employees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arranges for brainstorming meetings with its employees to generate new business ideas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explores and </w:t>
            </w:r>
            <w:proofErr w:type="spellStart"/>
            <w:r w:rsidRPr="00EC3B11">
              <w:rPr>
                <w:rFonts w:ascii="Times New Roman" w:eastAsia="Times New Roman" w:hAnsi="Times New Roman" w:cs="Times New Roman"/>
                <w:sz w:val="24"/>
              </w:rPr>
              <w:t>creat</w:t>
            </w:r>
            <w:proofErr w:type="spellEnd"/>
            <w:r w:rsidR="00D85642">
              <w:rPr>
                <w:rFonts w:ascii="Times New Roman" w:eastAsia="Times New Roman" w:hAnsi="Times New Roman" w:cs="Times New Roman"/>
                <w:sz w:val="24"/>
              </w:rPr>
              <w:t xml:space="preserve"> </w:t>
            </w:r>
            <w:bookmarkStart w:id="0" w:name="_GoBack"/>
            <w:bookmarkEnd w:id="0"/>
            <w:r w:rsidRPr="00EC3B11">
              <w:rPr>
                <w:rFonts w:ascii="Times New Roman" w:eastAsia="Times New Roman" w:hAnsi="Times New Roman" w:cs="Times New Roman"/>
                <w:sz w:val="24"/>
              </w:rPr>
              <w:t xml:space="preserve">es new knowledge from existing one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is always trying to seek information about new services offered by other </w:t>
            </w:r>
            <w:r w:rsidRPr="00EC3B11">
              <w:rPr>
                <w:rFonts w:ascii="Times New Roman"/>
                <w:sz w:val="24"/>
                <w:szCs w:val="24"/>
              </w:rPr>
              <w:t>pharmaceutical</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eastAsia="Times New Roman" w:hAnsi="Times New Roman" w:cs="Times New Roman"/>
                <w:sz w:val="24"/>
              </w:rPr>
              <w:t xml:space="preserve">Customers’ opinions are considered as valuable source of knowledge creation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stores knowledge in comprehensive database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organizes knowledge in its database that can be easily retrieved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Stored Knowledge is categorized according to administration operations and functional use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5"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has ability to identify the necessary knowledge  for its primary operations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eastAsia="Times New Roman" w:hAnsi="Times New Roman" w:cs="Times New Roman"/>
                <w:sz w:val="24"/>
              </w:rPr>
              <w:t xml:space="preserve">Our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has varied technological techniques for storing knowledge like computerized systems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0" w:line="276" w:lineRule="auto"/>
              <w:ind w:left="40"/>
            </w:pPr>
            <w:r w:rsidRPr="00EC3B11">
              <w:rPr>
                <w:rFonts w:ascii="Times New Roman" w:eastAsia="Times New Roman" w:hAnsi="Times New Roman" w:cs="Times New Roman"/>
                <w:sz w:val="24"/>
              </w:rPr>
              <w:t xml:space="preserve">The </w:t>
            </w: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storing system allow users to retrieve information easily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Knowledge Sharing</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right="46"/>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disseminates knowledge to all concerned employees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encourages and  facilitates transferring knowledge among its different  departments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sincerely encourages employees to share information among themselves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spends most of its time in sharing and exchanging knowledge among its different departments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has an efficient mechanism for distribution of reports and results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Knowledge Application</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efficiently uses knowledge in its researches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7"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is effectively able to apply available knowledge in problem solving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is capable to apply available knowledge to improve the efficiency of its services and operations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2" w:line="276" w:lineRule="auto"/>
              <w:ind w:left="40"/>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attempts to apply knowledge gained from its previous experiences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applies knowledge to create and innovate new services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management applies knowledge to create and innovate new administration operations</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Financial Perspective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40"/>
            </w:pPr>
            <w:r w:rsidRPr="00EC3B11">
              <w:rPr>
                <w:rFonts w:ascii="Times New Roman" w:eastAsia="Times New Roman" w:hAnsi="Times New Roman" w:cs="Times New Roman"/>
                <w:sz w:val="24"/>
              </w:rPr>
              <w:t xml:space="preserve">Occupancy rate of beds in the </w:t>
            </w:r>
            <w:r w:rsidRPr="00EC3B11">
              <w:rPr>
                <w:rFonts w:ascii="Times New Roman"/>
                <w:sz w:val="24"/>
                <w:szCs w:val="24"/>
              </w:rPr>
              <w:t>pharmaceutical</w:t>
            </w:r>
            <w:r w:rsidRPr="00EC3B11">
              <w:rPr>
                <w:rFonts w:ascii="Times New Roman" w:eastAsia="Times New Roman" w:hAnsi="Times New Roman" w:cs="Times New Roman"/>
                <w:sz w:val="24"/>
              </w:rPr>
              <w:t xml:space="preserve"> is high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 xml:space="preserve">Profitability for our hospital is better than the profitability of other </w:t>
            </w:r>
            <w:r w:rsidRPr="00EC3B11">
              <w:rPr>
                <w:rFonts w:ascii="Times New Roman"/>
                <w:sz w:val="24"/>
                <w:szCs w:val="24"/>
              </w:rPr>
              <w:t>pharmaceutical</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 xml:space="preserve">Return on investment for our </w:t>
            </w:r>
            <w:r w:rsidRPr="00EC3B11">
              <w:rPr>
                <w:rFonts w:ascii="Times New Roman"/>
                <w:sz w:val="24"/>
                <w:szCs w:val="24"/>
              </w:rPr>
              <w:t xml:space="preserve">pharmaceutical </w:t>
            </w:r>
            <w:r w:rsidRPr="00EC3B11">
              <w:rPr>
                <w:rFonts w:ascii="Times New Roman" w:eastAsia="Times New Roman" w:hAnsi="Times New Roman" w:cs="Times New Roman"/>
                <w:sz w:val="24"/>
              </w:rPr>
              <w:t>is better than return on investment of other hospitals</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sz w:val="24"/>
              </w:rPr>
              <w:t>The financial department is always concerned for optimizing the financial wealth of the organization and shareholders</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Customer Perspective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89"/>
            </w:pPr>
            <w:r w:rsidRPr="00EC3B11">
              <w:rPr>
                <w:rFonts w:ascii="Times New Roman" w:eastAsia="Times New Roman" w:hAnsi="Times New Roman" w:cs="Times New Roman"/>
                <w:sz w:val="24"/>
              </w:rPr>
              <w:t xml:space="preserve">The hospital has a comprehensive database about its patients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89"/>
            </w:pPr>
            <w:r w:rsidRPr="00EC3B11">
              <w:rPr>
                <w:rFonts w:ascii="Times New Roman" w:eastAsia="Times New Roman" w:hAnsi="Times New Roman" w:cs="Times New Roman"/>
                <w:sz w:val="24"/>
              </w:rPr>
              <w:t xml:space="preserve">The hospital updates its patients database regularly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collects information about patients satisfaction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collects information from patients to know their needs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7" w:line="276" w:lineRule="auto"/>
              <w:ind w:left="89"/>
            </w:pPr>
            <w:r w:rsidRPr="00EC3B11">
              <w:rPr>
                <w:rFonts w:ascii="Times New Roman" w:eastAsia="Times New Roman" w:hAnsi="Times New Roman" w:cs="Times New Roman"/>
                <w:sz w:val="24"/>
              </w:rPr>
              <w:t xml:space="preserve">Management of hospital responds quickly to any complaint filed by its patients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4"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attracts new customers through its competitive pricing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36"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tries to provide good services to avoid dissatisfaction of customers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sz w:val="24"/>
                <w:szCs w:val="24"/>
              </w:rPr>
              <w:t xml:space="preserve">Pharmaceutical </w:t>
            </w:r>
            <w:r w:rsidRPr="00EC3B11">
              <w:rPr>
                <w:rFonts w:ascii="Times New Roman" w:eastAsia="Times New Roman" w:hAnsi="Times New Roman" w:cs="Times New Roman"/>
                <w:sz w:val="24"/>
              </w:rPr>
              <w:t>management provides patients with needed services in the shortest possible time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spacing w:line="276" w:lineRule="auto"/>
              <w:ind w:left="450" w:right="669"/>
              <w:rPr>
                <w:rFonts w:ascii="Times New Roman" w:hAnsi="Times New Roman" w:cs="Times New Roman"/>
                <w:sz w:val="24"/>
                <w:szCs w:val="24"/>
              </w:rPr>
            </w:pPr>
          </w:p>
        </w:tc>
        <w:tc>
          <w:tcPr>
            <w:tcW w:w="2080" w:type="pct"/>
          </w:tcPr>
          <w:p w:rsidR="00FD4284" w:rsidRPr="00EC3B11" w:rsidRDefault="00FD4284" w:rsidP="00FD4284">
            <w:pPr>
              <w:spacing w:line="276" w:lineRule="auto"/>
              <w:ind w:right="669"/>
              <w:rPr>
                <w:b/>
              </w:rPr>
            </w:pPr>
            <w:r w:rsidRPr="00EC3B11">
              <w:rPr>
                <w:rFonts w:ascii="Times New Roman" w:eastAsia="Times New Roman" w:hAnsi="Times New Roman" w:cs="Times New Roman"/>
                <w:b/>
                <w:sz w:val="24"/>
              </w:rPr>
              <w:t>Internal Process Perspective</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3"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continuously attempts to develop new services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22" w:line="276" w:lineRule="auto"/>
              <w:ind w:left="89"/>
            </w:pPr>
            <w:r w:rsidRPr="00EC3B11">
              <w:rPr>
                <w:rFonts w:ascii="Times New Roman"/>
                <w:sz w:val="24"/>
                <w:szCs w:val="24"/>
              </w:rPr>
              <w:t xml:space="preserve">Pharmaceutical </w:t>
            </w:r>
            <w:r w:rsidRPr="00EC3B11">
              <w:rPr>
                <w:rFonts w:ascii="Times New Roman" w:eastAsia="Times New Roman" w:hAnsi="Times New Roman" w:cs="Times New Roman"/>
                <w:sz w:val="24"/>
              </w:rPr>
              <w:t xml:space="preserve">management continuously attempts to develop new administration processes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r w:rsidR="00FD4284" w:rsidRPr="00EC3B11" w:rsidTr="00165F33">
        <w:tc>
          <w:tcPr>
            <w:tcW w:w="393" w:type="pct"/>
          </w:tcPr>
          <w:p w:rsidR="00FD4284" w:rsidRPr="00EC3B11" w:rsidRDefault="00FD4284" w:rsidP="00FD4284">
            <w:pPr>
              <w:pStyle w:val="ListParagraph"/>
              <w:numPr>
                <w:ilvl w:val="0"/>
                <w:numId w:val="16"/>
              </w:numPr>
              <w:spacing w:line="276" w:lineRule="auto"/>
              <w:ind w:right="669"/>
              <w:rPr>
                <w:rFonts w:ascii="Times New Roman" w:hAnsi="Times New Roman" w:cs="Times New Roman"/>
                <w:sz w:val="24"/>
                <w:szCs w:val="24"/>
              </w:rPr>
            </w:pPr>
          </w:p>
        </w:tc>
        <w:tc>
          <w:tcPr>
            <w:tcW w:w="2080" w:type="pct"/>
          </w:tcPr>
          <w:p w:rsidR="00FD4284" w:rsidRPr="00EC3B11" w:rsidRDefault="00FD4284" w:rsidP="00FD4284">
            <w:pPr>
              <w:spacing w:after="19" w:line="276" w:lineRule="auto"/>
              <w:ind w:left="89"/>
            </w:pPr>
            <w:r w:rsidRPr="00EC3B11">
              <w:rPr>
                <w:rFonts w:ascii="Times New Roman" w:eastAsia="Times New Roman" w:hAnsi="Times New Roman" w:cs="Times New Roman"/>
                <w:sz w:val="24"/>
              </w:rPr>
              <w:t xml:space="preserve">Employees at all levels are committed to improving the standard operating procedures </w:t>
            </w:r>
          </w:p>
        </w:tc>
        <w:tc>
          <w:tcPr>
            <w:tcW w:w="542" w:type="pct"/>
          </w:tcPr>
          <w:p w:rsidR="00FD4284" w:rsidRPr="00EC3B11" w:rsidRDefault="00FD4284" w:rsidP="00FD4284">
            <w:pPr>
              <w:spacing w:line="276" w:lineRule="auto"/>
              <w:ind w:right="669"/>
              <w:rPr>
                <w:b/>
              </w:rPr>
            </w:pPr>
          </w:p>
        </w:tc>
        <w:tc>
          <w:tcPr>
            <w:tcW w:w="739" w:type="pct"/>
          </w:tcPr>
          <w:p w:rsidR="00FD4284" w:rsidRPr="00EC3B11" w:rsidRDefault="00FD4284" w:rsidP="00FD4284">
            <w:pPr>
              <w:spacing w:line="276" w:lineRule="auto"/>
              <w:ind w:right="669"/>
              <w:rPr>
                <w:b/>
              </w:rPr>
            </w:pPr>
          </w:p>
        </w:tc>
        <w:tc>
          <w:tcPr>
            <w:tcW w:w="646" w:type="pct"/>
          </w:tcPr>
          <w:p w:rsidR="00FD4284" w:rsidRPr="00EC3B11" w:rsidRDefault="00FD4284" w:rsidP="00FD4284">
            <w:pPr>
              <w:spacing w:line="276" w:lineRule="auto"/>
              <w:ind w:right="669"/>
              <w:rPr>
                <w:b/>
              </w:rPr>
            </w:pPr>
          </w:p>
        </w:tc>
        <w:tc>
          <w:tcPr>
            <w:tcW w:w="601" w:type="pct"/>
          </w:tcPr>
          <w:p w:rsidR="00FD4284" w:rsidRPr="00EC3B11" w:rsidRDefault="00FD4284" w:rsidP="00FD4284">
            <w:pPr>
              <w:spacing w:line="276" w:lineRule="auto"/>
              <w:ind w:right="669"/>
              <w:rPr>
                <w:b/>
              </w:rPr>
            </w:pPr>
          </w:p>
        </w:tc>
      </w:tr>
    </w:tbl>
    <w:p w:rsidR="000D53ED" w:rsidRDefault="000D53ED"/>
    <w:sectPr w:rsidR="000D53ED" w:rsidSect="00165F33">
      <w:pgSz w:w="11952"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EF" w:rsidRDefault="001C16EF" w:rsidP="00707A91">
      <w:pPr>
        <w:spacing w:after="0" w:line="240" w:lineRule="auto"/>
      </w:pPr>
      <w:r>
        <w:separator/>
      </w:r>
    </w:p>
  </w:endnote>
  <w:endnote w:type="continuationSeparator" w:id="0">
    <w:p w:rsidR="001C16EF" w:rsidRDefault="001C16EF" w:rsidP="0070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236280"/>
      <w:docPartObj>
        <w:docPartGallery w:val="Page Numbers (Bottom of Page)"/>
        <w:docPartUnique/>
      </w:docPartObj>
    </w:sdtPr>
    <w:sdtEndPr>
      <w:rPr>
        <w:noProof/>
      </w:rPr>
    </w:sdtEndPr>
    <w:sdtContent>
      <w:p w:rsidR="00707A91" w:rsidRDefault="00707A91" w:rsidP="00165F33">
        <w:pPr>
          <w:pStyle w:val="Footer"/>
          <w:tabs>
            <w:tab w:val="left" w:pos="5130"/>
          </w:tabs>
          <w:jc w:val="center"/>
        </w:pPr>
        <w:r>
          <w:fldChar w:fldCharType="begin"/>
        </w:r>
        <w:r>
          <w:instrText xml:space="preserve"> PAGE   \* MERGEFORMAT </w:instrText>
        </w:r>
        <w:r>
          <w:fldChar w:fldCharType="separate"/>
        </w:r>
        <w:r w:rsidR="00D85642">
          <w:rPr>
            <w:noProof/>
          </w:rPr>
          <w:t>54</w:t>
        </w:r>
        <w:r>
          <w:rPr>
            <w:noProof/>
          </w:rPr>
          <w:fldChar w:fldCharType="end"/>
        </w:r>
      </w:p>
    </w:sdtContent>
  </w:sdt>
  <w:p w:rsidR="00707A91" w:rsidRDefault="00707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EF" w:rsidRDefault="001C16EF" w:rsidP="00707A91">
      <w:pPr>
        <w:spacing w:after="0" w:line="240" w:lineRule="auto"/>
      </w:pPr>
      <w:r>
        <w:separator/>
      </w:r>
    </w:p>
  </w:footnote>
  <w:footnote w:type="continuationSeparator" w:id="0">
    <w:p w:rsidR="001C16EF" w:rsidRDefault="001C16EF" w:rsidP="00707A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B"/>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454430E"/>
    <w:multiLevelType w:val="hybridMultilevel"/>
    <w:tmpl w:val="B04831D8"/>
    <w:lvl w:ilvl="0" w:tplc="78386236">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682882">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EA48208">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F07EBFE8">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62E5A6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B96CEEFA">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B061D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6D2B71E">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6E9024F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4">
    <w:nsid w:val="0AC71E7B"/>
    <w:multiLevelType w:val="hybridMultilevel"/>
    <w:tmpl w:val="F9B8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D53E3"/>
    <w:multiLevelType w:val="multilevel"/>
    <w:tmpl w:val="D66C8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D172D6"/>
    <w:multiLevelType w:val="hybridMultilevel"/>
    <w:tmpl w:val="8F5A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F3908"/>
    <w:multiLevelType w:val="hybridMultilevel"/>
    <w:tmpl w:val="00BECCCE"/>
    <w:lvl w:ilvl="0" w:tplc="BD90EC76">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514C5D"/>
    <w:multiLevelType w:val="hybridMultilevel"/>
    <w:tmpl w:val="97BA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0584E"/>
    <w:multiLevelType w:val="hybridMultilevel"/>
    <w:tmpl w:val="F758A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BD1F29"/>
    <w:multiLevelType w:val="hybridMultilevel"/>
    <w:tmpl w:val="5126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543F1"/>
    <w:multiLevelType w:val="hybridMultilevel"/>
    <w:tmpl w:val="41B2B6E8"/>
    <w:lvl w:ilvl="0" w:tplc="932EC6E4">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462EAA2E">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9049DA4">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23E432C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BCAB07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68603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D0A6C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CB6C860">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F7E558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2">
    <w:nsid w:val="39E82E76"/>
    <w:multiLevelType w:val="hybridMultilevel"/>
    <w:tmpl w:val="4100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63515F7"/>
    <w:multiLevelType w:val="multilevel"/>
    <w:tmpl w:val="A0DA38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A5311E"/>
    <w:multiLevelType w:val="hybridMultilevel"/>
    <w:tmpl w:val="FDEC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77D21"/>
    <w:multiLevelType w:val="hybridMultilevel"/>
    <w:tmpl w:val="6C56781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60847A8"/>
    <w:multiLevelType w:val="hybridMultilevel"/>
    <w:tmpl w:val="5FB40396"/>
    <w:lvl w:ilvl="0" w:tplc="CDF6008E">
      <w:start w:val="1"/>
      <w:numFmt w:val="decimal"/>
      <w:lvlText w:val="%1."/>
      <w:lvlJc w:val="left"/>
      <w:pPr>
        <w:ind w:left="10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95DEF948">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930BDD2">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D44E2F9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32E4B20">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D4CF94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F98760A">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5D867EC">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5BC275D2">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7">
    <w:nsid w:val="5ED97D25"/>
    <w:multiLevelType w:val="hybridMultilevel"/>
    <w:tmpl w:val="78DC2A8A"/>
    <w:lvl w:ilvl="0" w:tplc="7316A7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E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25E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27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A73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7E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2A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8E2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E23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71B4056"/>
    <w:multiLevelType w:val="hybridMultilevel"/>
    <w:tmpl w:val="58BECDF0"/>
    <w:lvl w:ilvl="0" w:tplc="2FC4F6F8">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B3BE2124">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E11CA4E0">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AE06AE54">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832A4BB4">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A2B81B86">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31E9396">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839802CA">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7FC89DE8">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9">
    <w:nsid w:val="68293630"/>
    <w:multiLevelType w:val="hybridMultilevel"/>
    <w:tmpl w:val="18BE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508D5"/>
    <w:multiLevelType w:val="multilevel"/>
    <w:tmpl w:val="FD6CCC30"/>
    <w:lvl w:ilvl="0">
      <w:start w:val="5"/>
      <w:numFmt w:val="decimal"/>
      <w:lvlText w:val="%1"/>
      <w:lvlJc w:val="left"/>
      <w:pPr>
        <w:ind w:left="360" w:hanging="360"/>
      </w:pPr>
      <w:rPr>
        <w:rFonts w:eastAsia="Times New Roman" w:hint="default"/>
        <w:b w:val="0"/>
        <w:sz w:val="22"/>
      </w:rPr>
    </w:lvl>
    <w:lvl w:ilvl="1">
      <w:start w:val="2"/>
      <w:numFmt w:val="decimal"/>
      <w:lvlText w:val="%1.%2"/>
      <w:lvlJc w:val="left"/>
      <w:pPr>
        <w:ind w:left="360" w:hanging="36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720" w:hanging="72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080" w:hanging="108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440" w:hanging="144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21">
    <w:nsid w:val="73AF4181"/>
    <w:multiLevelType w:val="hybridMultilevel"/>
    <w:tmpl w:val="A3C09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8E54B7"/>
    <w:multiLevelType w:val="hybridMultilevel"/>
    <w:tmpl w:val="5B52CB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D1C84"/>
    <w:multiLevelType w:val="hybridMultilevel"/>
    <w:tmpl w:val="5B509904"/>
    <w:lvl w:ilvl="0" w:tplc="9FEA57CA">
      <w:start w:val="1"/>
      <w:numFmt w:val="decimal"/>
      <w:lvlText w:val="%1."/>
      <w:lvlJc w:val="left"/>
      <w:pPr>
        <w:ind w:left="11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D123BB6">
      <w:start w:val="1"/>
      <w:numFmt w:val="lowerLetter"/>
      <w:lvlText w:val="%2"/>
      <w:lvlJc w:val="left"/>
      <w:pPr>
        <w:ind w:left="18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FB4C3A6">
      <w:start w:val="1"/>
      <w:numFmt w:val="lowerRoman"/>
      <w:lvlText w:val="%3"/>
      <w:lvlJc w:val="left"/>
      <w:pPr>
        <w:ind w:left="26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7142924C">
      <w:start w:val="1"/>
      <w:numFmt w:val="decimal"/>
      <w:lvlText w:val="%4"/>
      <w:lvlJc w:val="left"/>
      <w:pPr>
        <w:ind w:left="332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00AC6AE">
      <w:start w:val="1"/>
      <w:numFmt w:val="lowerLetter"/>
      <w:lvlText w:val="%5"/>
      <w:lvlJc w:val="left"/>
      <w:pPr>
        <w:ind w:left="404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A8207A">
      <w:start w:val="1"/>
      <w:numFmt w:val="lowerRoman"/>
      <w:lvlText w:val="%6"/>
      <w:lvlJc w:val="left"/>
      <w:pPr>
        <w:ind w:left="47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B84BCB8">
      <w:start w:val="1"/>
      <w:numFmt w:val="decimal"/>
      <w:lvlText w:val="%7"/>
      <w:lvlJc w:val="left"/>
      <w:pPr>
        <w:ind w:left="54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EFE3DB8">
      <w:start w:val="1"/>
      <w:numFmt w:val="lowerLetter"/>
      <w:lvlText w:val="%8"/>
      <w:lvlJc w:val="left"/>
      <w:pPr>
        <w:ind w:left="62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32925FA4">
      <w:start w:val="1"/>
      <w:numFmt w:val="lowerRoman"/>
      <w:lvlText w:val="%9"/>
      <w:lvlJc w:val="left"/>
      <w:pPr>
        <w:ind w:left="6929"/>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num w:numId="1">
    <w:abstractNumId w:val="2"/>
  </w:num>
  <w:num w:numId="2">
    <w:abstractNumId w:val="22"/>
  </w:num>
  <w:num w:numId="3">
    <w:abstractNumId w:val="19"/>
  </w:num>
  <w:num w:numId="4">
    <w:abstractNumId w:val="9"/>
  </w:num>
  <w:num w:numId="5">
    <w:abstractNumId w:val="10"/>
  </w:num>
  <w:num w:numId="6">
    <w:abstractNumId w:val="18"/>
  </w:num>
  <w:num w:numId="7">
    <w:abstractNumId w:val="11"/>
  </w:num>
  <w:num w:numId="8">
    <w:abstractNumId w:val="8"/>
  </w:num>
  <w:num w:numId="9">
    <w:abstractNumId w:val="6"/>
  </w:num>
  <w:num w:numId="10">
    <w:abstractNumId w:val="3"/>
  </w:num>
  <w:num w:numId="11">
    <w:abstractNumId w:val="5"/>
  </w:num>
  <w:num w:numId="12">
    <w:abstractNumId w:val="4"/>
  </w:num>
  <w:num w:numId="13">
    <w:abstractNumId w:val="23"/>
  </w:num>
  <w:num w:numId="14">
    <w:abstractNumId w:val="21"/>
  </w:num>
  <w:num w:numId="15">
    <w:abstractNumId w:val="16"/>
  </w:num>
  <w:num w:numId="16">
    <w:abstractNumId w:val="15"/>
  </w:num>
  <w:num w:numId="17">
    <w:abstractNumId w:val="17"/>
  </w:num>
  <w:num w:numId="18">
    <w:abstractNumId w:val="0"/>
  </w:num>
  <w:num w:numId="19">
    <w:abstractNumId w:val="1"/>
  </w:num>
  <w:num w:numId="20">
    <w:abstractNumId w:val="14"/>
  </w:num>
  <w:num w:numId="21">
    <w:abstractNumId w:val="20"/>
  </w:num>
  <w:num w:numId="22">
    <w:abstractNumId w:val="13"/>
  </w:num>
  <w:num w:numId="23">
    <w:abstractNumId w:val="1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C7"/>
    <w:rsid w:val="000200AF"/>
    <w:rsid w:val="000D53ED"/>
    <w:rsid w:val="001178DE"/>
    <w:rsid w:val="00165F33"/>
    <w:rsid w:val="001C16EF"/>
    <w:rsid w:val="00271EC7"/>
    <w:rsid w:val="002E5463"/>
    <w:rsid w:val="002E6CA9"/>
    <w:rsid w:val="00444D9D"/>
    <w:rsid w:val="004C1360"/>
    <w:rsid w:val="00571E93"/>
    <w:rsid w:val="00707A91"/>
    <w:rsid w:val="00A4460B"/>
    <w:rsid w:val="00AA6E03"/>
    <w:rsid w:val="00B51958"/>
    <w:rsid w:val="00B65110"/>
    <w:rsid w:val="00CC527E"/>
    <w:rsid w:val="00CF5E7E"/>
    <w:rsid w:val="00D4185F"/>
    <w:rsid w:val="00D76EF6"/>
    <w:rsid w:val="00D85642"/>
    <w:rsid w:val="00E32A3D"/>
    <w:rsid w:val="00F14126"/>
    <w:rsid w:val="00FD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D589-7B3A-4F2C-B0BE-50C5852D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C7"/>
  </w:style>
  <w:style w:type="paragraph" w:styleId="Heading2">
    <w:name w:val="heading 2"/>
    <w:next w:val="Normal"/>
    <w:link w:val="Heading2Char"/>
    <w:uiPriority w:val="9"/>
    <w:unhideWhenUsed/>
    <w:qFormat/>
    <w:rsid w:val="00FD4284"/>
    <w:pPr>
      <w:keepNext/>
      <w:keepLines/>
      <w:spacing w:after="277" w:line="240" w:lineRule="auto"/>
      <w:ind w:left="353" w:right="-15" w:hanging="10"/>
      <w:outlineLvl w:val="1"/>
    </w:pPr>
    <w:rPr>
      <w:rFonts w:ascii="Arial" w:eastAsia="Arial" w:hAnsi="Arial" w:cs="Arial"/>
      <w:b/>
      <w:color w:val="000000"/>
      <w:sz w:val="32"/>
    </w:rPr>
  </w:style>
  <w:style w:type="paragraph" w:styleId="Heading3">
    <w:name w:val="heading 3"/>
    <w:basedOn w:val="Normal"/>
    <w:next w:val="Normal"/>
    <w:link w:val="Heading3Char"/>
    <w:uiPriority w:val="9"/>
    <w:semiHidden/>
    <w:unhideWhenUsed/>
    <w:qFormat/>
    <w:rsid w:val="00FD42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D42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4284"/>
    <w:rPr>
      <w:rFonts w:ascii="Arial" w:eastAsia="Arial" w:hAnsi="Arial" w:cs="Arial"/>
      <w:b/>
      <w:color w:val="000000"/>
      <w:sz w:val="32"/>
    </w:rPr>
  </w:style>
  <w:style w:type="character" w:customStyle="1" w:styleId="Heading3Char">
    <w:name w:val="Heading 3 Char"/>
    <w:basedOn w:val="DefaultParagraphFont"/>
    <w:link w:val="Heading3"/>
    <w:uiPriority w:val="9"/>
    <w:semiHidden/>
    <w:rsid w:val="00FD428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71EC7"/>
    <w:pPr>
      <w:ind w:left="720"/>
      <w:contextualSpacing/>
    </w:pPr>
  </w:style>
  <w:style w:type="paragraph" w:styleId="BalloonText">
    <w:name w:val="Balloon Text"/>
    <w:basedOn w:val="Normal"/>
    <w:link w:val="BalloonTextChar"/>
    <w:uiPriority w:val="99"/>
    <w:semiHidden/>
    <w:unhideWhenUsed/>
    <w:rsid w:val="004C1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360"/>
    <w:rPr>
      <w:rFonts w:ascii="Segoe UI" w:hAnsi="Segoe UI" w:cs="Segoe UI"/>
      <w:sz w:val="18"/>
      <w:szCs w:val="18"/>
    </w:rPr>
  </w:style>
  <w:style w:type="paragraph" w:styleId="NormalWeb">
    <w:name w:val="Normal (Web)"/>
    <w:basedOn w:val="Normal"/>
    <w:uiPriority w:val="99"/>
    <w:unhideWhenUsed/>
    <w:rsid w:val="000D53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locked/>
    <w:rsid w:val="000D53ED"/>
    <w:rPr>
      <w:rFonts w:ascii="Cambria" w:eastAsia="Cambria" w:hAnsi="Cambria" w:cs="Times New Roman"/>
    </w:rPr>
  </w:style>
  <w:style w:type="paragraph" w:styleId="NoSpacing">
    <w:name w:val="No Spacing"/>
    <w:link w:val="NoSpacingChar"/>
    <w:uiPriority w:val="1"/>
    <w:qFormat/>
    <w:rsid w:val="000D53ED"/>
    <w:pPr>
      <w:spacing w:after="0" w:line="240" w:lineRule="auto"/>
    </w:pPr>
    <w:rPr>
      <w:rFonts w:ascii="Cambria" w:eastAsia="Cambria" w:hAnsi="Cambria" w:cs="Times New Roman"/>
    </w:rPr>
  </w:style>
  <w:style w:type="character" w:customStyle="1" w:styleId="Heading4Char">
    <w:name w:val="Heading 4 Char"/>
    <w:basedOn w:val="DefaultParagraphFont"/>
    <w:link w:val="Heading4"/>
    <w:uiPriority w:val="9"/>
    <w:semiHidden/>
    <w:rsid w:val="00FD428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D4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284"/>
  </w:style>
  <w:style w:type="paragraph" w:styleId="Footer">
    <w:name w:val="footer"/>
    <w:basedOn w:val="Normal"/>
    <w:link w:val="FooterChar"/>
    <w:uiPriority w:val="99"/>
    <w:unhideWhenUsed/>
    <w:rsid w:val="00FD4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84"/>
  </w:style>
  <w:style w:type="table" w:styleId="TableGrid">
    <w:name w:val="Table Grid"/>
    <w:basedOn w:val="TableNormal"/>
    <w:uiPriority w:val="59"/>
    <w:rsid w:val="00FD4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FD4284"/>
    <w:pPr>
      <w:spacing w:after="0" w:line="240" w:lineRule="auto"/>
    </w:pPr>
    <w:rPr>
      <w:rFonts w:eastAsiaTheme="minorEastAsia"/>
    </w:rPr>
    <w:tblPr>
      <w:tblCellMar>
        <w:top w:w="0" w:type="dxa"/>
        <w:left w:w="0" w:type="dxa"/>
        <w:bottom w:w="0" w:type="dxa"/>
        <w:right w:w="0" w:type="dxa"/>
      </w:tblCellMar>
    </w:tblPr>
  </w:style>
  <w:style w:type="paragraph" w:customStyle="1" w:styleId="Style7">
    <w:name w:val="Style7"/>
    <w:basedOn w:val="Normal"/>
    <w:uiPriority w:val="99"/>
    <w:rsid w:val="00FD428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character" w:customStyle="1" w:styleId="FontStyle12">
    <w:name w:val="Font Style12"/>
    <w:basedOn w:val="DefaultParagraphFont"/>
    <w:uiPriority w:val="99"/>
    <w:rsid w:val="00FD4284"/>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04955">
      <w:bodyDiv w:val="1"/>
      <w:marLeft w:val="0"/>
      <w:marRight w:val="0"/>
      <w:marTop w:val="0"/>
      <w:marBottom w:val="0"/>
      <w:divBdr>
        <w:top w:val="none" w:sz="0" w:space="0" w:color="auto"/>
        <w:left w:val="none" w:sz="0" w:space="0" w:color="auto"/>
        <w:bottom w:val="none" w:sz="0" w:space="0" w:color="auto"/>
        <w:right w:val="none" w:sz="0" w:space="0" w:color="auto"/>
      </w:divBdr>
    </w:div>
    <w:div w:id="18368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16702</Words>
  <Characters>95203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cp:lastPrinted>2025-05-17T21:08:00Z</cp:lastPrinted>
  <dcterms:created xsi:type="dcterms:W3CDTF">2024-04-29T14:58:00Z</dcterms:created>
  <dcterms:modified xsi:type="dcterms:W3CDTF">2025-05-17T21:11:00Z</dcterms:modified>
</cp:coreProperties>
</file>