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5F5AB" w14:textId="63736552" w:rsidR="00846ED1" w:rsidRPr="000E5BD3" w:rsidRDefault="00846ED1" w:rsidP="00846ED1">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 xml:space="preserve"> DEPARTMENT OF OFFICE TECHNOLOGY AND MANAGEMENT</w:t>
      </w:r>
    </w:p>
    <w:p w14:paraId="512E8C0B" w14:textId="77777777" w:rsidR="00846ED1" w:rsidRPr="000E5BD3" w:rsidRDefault="00846ED1" w:rsidP="00846ED1">
      <w:pPr>
        <w:spacing w:after="120"/>
        <w:jc w:val="center"/>
        <w:rPr>
          <w:rFonts w:ascii="Arial Black" w:hAnsi="Arial Black" w:cs="Times New Roman"/>
          <w:b/>
          <w:bCs/>
          <w:sz w:val="36"/>
          <w:szCs w:val="36"/>
          <w:lang w:val="en-GB"/>
        </w:rPr>
      </w:pPr>
    </w:p>
    <w:p w14:paraId="18176138" w14:textId="645A17EE" w:rsidR="00555756" w:rsidRPr="00555756" w:rsidRDefault="00555756" w:rsidP="00555756">
      <w:pPr>
        <w:spacing w:after="120"/>
        <w:jc w:val="center"/>
        <w:rPr>
          <w:rFonts w:ascii="Arial Black" w:hAnsi="Arial Black" w:cs="Times New Roman"/>
          <w:b/>
          <w:bCs/>
          <w:sz w:val="32"/>
          <w:szCs w:val="32"/>
          <w:lang w:val="en-GB"/>
        </w:rPr>
      </w:pPr>
      <w:r w:rsidRPr="00555756">
        <w:rPr>
          <w:rFonts w:ascii="Arial Black" w:hAnsi="Arial Black" w:cs="Times New Roman"/>
          <w:b/>
          <w:bCs/>
          <w:sz w:val="32"/>
          <w:szCs w:val="32"/>
          <w:lang w:val="en-GB"/>
        </w:rPr>
        <w:t>MENTORING AS A MEANS OF EFFECTIVE PERFORMANCE OF WORKERS IN AN ORGANIZATION</w:t>
      </w:r>
      <w:r w:rsidR="00E90D65">
        <w:rPr>
          <w:rFonts w:ascii="Arial Black" w:hAnsi="Arial Black" w:cs="Times New Roman"/>
          <w:b/>
          <w:bCs/>
          <w:sz w:val="32"/>
          <w:szCs w:val="32"/>
          <w:lang w:val="en-GB"/>
        </w:rPr>
        <w:t xml:space="preserve">. </w:t>
      </w:r>
      <w:r w:rsidR="00E90D65" w:rsidRPr="000E5BD3">
        <w:rPr>
          <w:rFonts w:ascii="Arial Black" w:hAnsi="Arial Black" w:cs="Calibri"/>
          <w:b/>
          <w:bCs/>
          <w:sz w:val="32"/>
          <w:szCs w:val="32"/>
          <w:lang w:val="en-GB"/>
        </w:rPr>
        <w:t xml:space="preserve">A CASE STUDY OF KWARA STATE POLYTECHNIC, ILORIN &amp; </w:t>
      </w:r>
      <w:r w:rsidR="00953CE0">
        <w:rPr>
          <w:rFonts w:ascii="Arial Black" w:hAnsi="Arial Black" w:cs="Calibri"/>
          <w:b/>
          <w:bCs/>
          <w:sz w:val="32"/>
          <w:szCs w:val="32"/>
          <w:lang w:val="en-GB"/>
        </w:rPr>
        <w:t>NEWLAND POLYTECHNIC, ILORIN</w:t>
      </w:r>
      <w:r w:rsidR="00E90D65" w:rsidRPr="000E5BD3">
        <w:rPr>
          <w:rFonts w:ascii="Arial Black" w:hAnsi="Arial Black" w:cs="Calibri"/>
          <w:b/>
          <w:bCs/>
          <w:sz w:val="32"/>
          <w:szCs w:val="32"/>
          <w:lang w:val="en-GB"/>
        </w:rPr>
        <w:t>.</w:t>
      </w:r>
    </w:p>
    <w:p w14:paraId="265DE4F7" w14:textId="77777777" w:rsidR="00846ED1" w:rsidRPr="00502A02" w:rsidRDefault="00846ED1" w:rsidP="00846ED1">
      <w:pPr>
        <w:spacing w:after="120"/>
        <w:jc w:val="center"/>
        <w:rPr>
          <w:rFonts w:ascii="Times New Roman" w:hAnsi="Times New Roman" w:cs="Times New Roman"/>
          <w:b/>
          <w:bCs/>
          <w:sz w:val="36"/>
          <w:szCs w:val="36"/>
          <w:lang w:val="en-GB"/>
        </w:rPr>
      </w:pPr>
    </w:p>
    <w:p w14:paraId="7B25AA86" w14:textId="77777777" w:rsidR="00846ED1" w:rsidRPr="00502A02" w:rsidRDefault="00846ED1" w:rsidP="00846ED1">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F0BE2DE" w14:textId="77777777" w:rsidR="00846ED1" w:rsidRPr="00502A02" w:rsidRDefault="00846ED1" w:rsidP="00846ED1">
      <w:pPr>
        <w:spacing w:after="120"/>
        <w:ind w:left="3600" w:firstLine="720"/>
        <w:jc w:val="center"/>
        <w:rPr>
          <w:rFonts w:cstheme="minorHAnsi"/>
          <w:b/>
          <w:bCs/>
          <w:sz w:val="36"/>
          <w:szCs w:val="36"/>
          <w:lang w:val="en-GB"/>
        </w:rPr>
      </w:pPr>
    </w:p>
    <w:p w14:paraId="09A552AB" w14:textId="77777777" w:rsidR="00555756" w:rsidRPr="00502A02" w:rsidRDefault="00555756" w:rsidP="00555756">
      <w:pPr>
        <w:spacing w:after="120"/>
        <w:jc w:val="center"/>
        <w:rPr>
          <w:rFonts w:ascii="Arial Black" w:hAnsi="Arial Black" w:cstheme="minorHAnsi"/>
          <w:b/>
          <w:bCs/>
          <w:sz w:val="48"/>
          <w:szCs w:val="48"/>
          <w:lang w:val="en-GB"/>
        </w:rPr>
      </w:pPr>
      <w:r>
        <w:rPr>
          <w:rFonts w:ascii="Arial Black" w:hAnsi="Arial Black" w:cstheme="minorHAnsi"/>
          <w:b/>
          <w:bCs/>
          <w:sz w:val="48"/>
          <w:szCs w:val="48"/>
          <w:lang w:val="en-GB"/>
        </w:rPr>
        <w:t>GARUBA SIKIRU</w:t>
      </w:r>
    </w:p>
    <w:p w14:paraId="266115BB" w14:textId="77777777" w:rsidR="00555756" w:rsidRPr="00502A02" w:rsidRDefault="00555756" w:rsidP="00555756">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51</w:t>
      </w:r>
    </w:p>
    <w:p w14:paraId="738A6837" w14:textId="77777777" w:rsidR="00846ED1" w:rsidRDefault="00846ED1" w:rsidP="00846ED1">
      <w:pPr>
        <w:jc w:val="center"/>
        <w:rPr>
          <w:rFonts w:ascii="Arial Black" w:hAnsi="Arial Black" w:cstheme="minorHAnsi"/>
          <w:b/>
          <w:bCs/>
          <w:sz w:val="36"/>
          <w:szCs w:val="36"/>
          <w:lang w:val="en-GB"/>
        </w:rPr>
      </w:pPr>
    </w:p>
    <w:p w14:paraId="1FCD007E" w14:textId="77777777" w:rsidR="00846ED1" w:rsidRDefault="00846ED1" w:rsidP="00846ED1">
      <w:pPr>
        <w:jc w:val="center"/>
        <w:rPr>
          <w:rFonts w:ascii="Arial Black" w:hAnsi="Arial Black" w:cstheme="minorHAnsi"/>
          <w:b/>
          <w:bCs/>
          <w:sz w:val="36"/>
          <w:szCs w:val="36"/>
          <w:lang w:val="en-GB"/>
        </w:rPr>
      </w:pPr>
    </w:p>
    <w:p w14:paraId="42F6BF1A" w14:textId="2A80BCFB" w:rsidR="00373048" w:rsidRDefault="00846ED1" w:rsidP="00846ED1">
      <w:pPr>
        <w:spacing w:after="120"/>
        <w:jc w:val="right"/>
        <w:rPr>
          <w:rFonts w:ascii="Arial Black" w:hAnsi="Arial Black" w:cstheme="minorHAnsi"/>
          <w:b/>
          <w:bCs/>
          <w:sz w:val="24"/>
          <w:szCs w:val="24"/>
          <w:lang w:val="en-GB"/>
        </w:rPr>
        <w:sectPr w:rsidR="00373048" w:rsidSect="0088697E">
          <w:footerReference w:type="default" r:id="rId8"/>
          <w:pgSz w:w="11520" w:h="14400" w:code="1"/>
          <w:pgMar w:top="1440" w:right="1584" w:bottom="1440" w:left="1728" w:header="720" w:footer="720" w:gutter="0"/>
          <w:pgNumType w:fmt="lowerRoman"/>
          <w:cols w:space="720"/>
          <w:docGrid w:linePitch="360"/>
        </w:sectPr>
      </w:pPr>
      <w:r w:rsidRPr="00502A02">
        <w:rPr>
          <w:rFonts w:ascii="Arial Black" w:hAnsi="Arial Black" w:cstheme="minorHAnsi"/>
          <w:b/>
          <w:bCs/>
          <w:sz w:val="24"/>
          <w:szCs w:val="24"/>
          <w:lang w:val="en-GB"/>
        </w:rPr>
        <w:t>JULY,202</w:t>
      </w:r>
      <w:r w:rsidR="00761ED0">
        <w:rPr>
          <w:rFonts w:ascii="Arial Black" w:hAnsi="Arial Black" w:cstheme="minorHAnsi"/>
          <w:b/>
          <w:bCs/>
          <w:sz w:val="24"/>
          <w:szCs w:val="24"/>
          <w:lang w:val="en-GB"/>
        </w:rPr>
        <w:t>5</w:t>
      </w:r>
    </w:p>
    <w:p w14:paraId="5D13224A" w14:textId="30044FD8" w:rsidR="00CC1899" w:rsidRPr="00502A02" w:rsidRDefault="00CC1899" w:rsidP="00761ED0">
      <w:pPr>
        <w:spacing w:after="120"/>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lastRenderedPageBreak/>
        <w:t>MENTORING AS A MEANS OF EFFECTIVE PERFORMANCE OF WORKERS IN AN ORGANIZATION</w:t>
      </w:r>
    </w:p>
    <w:p w14:paraId="4217604D" w14:textId="77777777" w:rsidR="00CC1899" w:rsidRDefault="00CC1899" w:rsidP="00CC1899">
      <w:pPr>
        <w:spacing w:after="120"/>
        <w:jc w:val="center"/>
        <w:rPr>
          <w:rFonts w:ascii="Times New Roman" w:hAnsi="Times New Roman" w:cs="Times New Roman"/>
          <w:sz w:val="24"/>
          <w:szCs w:val="24"/>
          <w:lang w:val="en-GB"/>
        </w:rPr>
      </w:pPr>
    </w:p>
    <w:p w14:paraId="15D647A3" w14:textId="77777777" w:rsidR="00CC1899" w:rsidRPr="00502A02" w:rsidRDefault="00CC1899" w:rsidP="006E14F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886EDA3" w14:textId="77777777" w:rsidR="00CC1899" w:rsidRPr="00502A02" w:rsidRDefault="00CC1899" w:rsidP="00CC1899">
      <w:pPr>
        <w:spacing w:after="120"/>
        <w:ind w:left="3600" w:firstLine="720"/>
        <w:rPr>
          <w:rFonts w:cstheme="minorHAnsi"/>
          <w:b/>
          <w:bCs/>
          <w:sz w:val="36"/>
          <w:szCs w:val="36"/>
          <w:lang w:val="en-GB"/>
        </w:rPr>
      </w:pPr>
    </w:p>
    <w:p w14:paraId="4B57739C" w14:textId="78FE9FF7" w:rsidR="00CC1899" w:rsidRPr="00502A02" w:rsidRDefault="00CC1899" w:rsidP="00CC1899">
      <w:pPr>
        <w:spacing w:after="120"/>
        <w:jc w:val="center"/>
        <w:rPr>
          <w:rFonts w:ascii="Arial Black" w:hAnsi="Arial Black" w:cstheme="minorHAnsi"/>
          <w:b/>
          <w:bCs/>
          <w:sz w:val="48"/>
          <w:szCs w:val="48"/>
          <w:lang w:val="en-GB"/>
        </w:rPr>
      </w:pPr>
      <w:r>
        <w:rPr>
          <w:rFonts w:ascii="Arial Black" w:hAnsi="Arial Black" w:cstheme="minorHAnsi"/>
          <w:b/>
          <w:bCs/>
          <w:sz w:val="48"/>
          <w:szCs w:val="48"/>
          <w:lang w:val="en-GB"/>
        </w:rPr>
        <w:t>GARUBA SIKIRU</w:t>
      </w:r>
    </w:p>
    <w:p w14:paraId="74FB0900" w14:textId="0DBD0AAB" w:rsidR="00CC1899" w:rsidRPr="00502A02" w:rsidRDefault="00CC1899" w:rsidP="00CC1899">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51</w:t>
      </w:r>
    </w:p>
    <w:p w14:paraId="5D954354" w14:textId="77777777" w:rsidR="00CC1899" w:rsidRPr="00502A02" w:rsidRDefault="00CC1899" w:rsidP="00CC1899">
      <w:pPr>
        <w:spacing w:after="120"/>
        <w:jc w:val="center"/>
        <w:rPr>
          <w:rFonts w:ascii="Arial Black" w:hAnsi="Arial Black" w:cstheme="minorHAnsi"/>
          <w:sz w:val="24"/>
          <w:szCs w:val="24"/>
          <w:lang w:val="en-GB"/>
        </w:rPr>
      </w:pPr>
    </w:p>
    <w:p w14:paraId="4244D0F2" w14:textId="77777777" w:rsidR="00CC1899" w:rsidRPr="00502A02" w:rsidRDefault="00CC1899" w:rsidP="00CC189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6510AF2D" w14:textId="77777777" w:rsidR="00CC1899" w:rsidRDefault="00CC1899" w:rsidP="00CC189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C1D3454" w14:textId="77777777" w:rsidR="00CC1899" w:rsidRPr="00502A02" w:rsidRDefault="00CC1899" w:rsidP="00CC1899">
      <w:pPr>
        <w:spacing w:after="120"/>
        <w:jc w:val="center"/>
        <w:rPr>
          <w:rFonts w:ascii="Arial Black" w:hAnsi="Arial Black" w:cstheme="minorHAnsi"/>
          <w:b/>
          <w:bCs/>
          <w:sz w:val="32"/>
          <w:szCs w:val="32"/>
          <w:lang w:val="en-GB"/>
        </w:rPr>
      </w:pPr>
    </w:p>
    <w:p w14:paraId="5C6F8B58" w14:textId="77777777" w:rsidR="003674A5" w:rsidRDefault="003674A5" w:rsidP="003674A5">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3E41A3C8" w14:textId="77777777" w:rsidR="003674A5" w:rsidRPr="008E37E6" w:rsidRDefault="003674A5" w:rsidP="003674A5">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77351050" w14:textId="77777777" w:rsidR="003674A5" w:rsidRPr="00502A02" w:rsidRDefault="003674A5" w:rsidP="003674A5">
      <w:pPr>
        <w:spacing w:after="120"/>
        <w:jc w:val="center"/>
        <w:rPr>
          <w:rFonts w:ascii="Arial Black" w:hAnsi="Arial Black" w:cstheme="minorHAnsi"/>
          <w:sz w:val="24"/>
          <w:szCs w:val="24"/>
          <w:lang w:val="en-GB"/>
        </w:rPr>
      </w:pPr>
    </w:p>
    <w:p w14:paraId="49BFB30A" w14:textId="77777777" w:rsidR="003674A5" w:rsidRPr="00940BFA" w:rsidRDefault="003674A5" w:rsidP="003674A5">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076ACC47" w14:textId="07E7A347" w:rsidR="00CC1899" w:rsidRPr="00502A02" w:rsidRDefault="00CC1899" w:rsidP="00CC1899">
      <w:pPr>
        <w:spacing w:after="120"/>
        <w:jc w:val="center"/>
        <w:rPr>
          <w:rFonts w:ascii="Arial Black" w:hAnsi="Arial Black" w:cstheme="minorHAnsi"/>
          <w:b/>
          <w:bCs/>
          <w:sz w:val="24"/>
          <w:szCs w:val="24"/>
          <w:lang w:val="en-GB"/>
        </w:rPr>
      </w:pPr>
    </w:p>
    <w:p w14:paraId="272B83E8" w14:textId="77777777" w:rsidR="00CC1899" w:rsidRPr="00502A02" w:rsidRDefault="00CC1899" w:rsidP="00CC1899">
      <w:pPr>
        <w:spacing w:after="120"/>
        <w:jc w:val="both"/>
        <w:rPr>
          <w:rFonts w:ascii="Arial Black" w:hAnsi="Arial Black" w:cstheme="minorHAnsi"/>
          <w:b/>
          <w:bCs/>
          <w:sz w:val="24"/>
          <w:szCs w:val="24"/>
          <w:lang w:val="en-GB"/>
        </w:rPr>
      </w:pPr>
    </w:p>
    <w:p w14:paraId="4B701307" w14:textId="77777777" w:rsidR="00CC1899" w:rsidRPr="00502A02" w:rsidRDefault="00CC1899" w:rsidP="0088697E">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JULY,2025</w:t>
      </w:r>
    </w:p>
    <w:p w14:paraId="55645480" w14:textId="77777777" w:rsidR="001F4DA8" w:rsidRDefault="001F4DA8" w:rsidP="001F4DA8">
      <w:pPr>
        <w:spacing w:after="120"/>
        <w:rPr>
          <w:rFonts w:ascii="Times New Roman" w:hAnsi="Times New Roman" w:cs="Times New Roman"/>
          <w:b/>
          <w:bCs/>
          <w:sz w:val="24"/>
          <w:szCs w:val="24"/>
          <w:lang w:val="en-GB"/>
        </w:rPr>
      </w:pPr>
    </w:p>
    <w:p w14:paraId="2FD05D1D" w14:textId="00584539" w:rsidR="00CC1899" w:rsidRPr="0088697E" w:rsidRDefault="00CC1899" w:rsidP="001F4DA8">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t>APPROVAL PAGE</w:t>
      </w:r>
    </w:p>
    <w:p w14:paraId="6790FC45" w14:textId="77777777" w:rsidR="00CC1899" w:rsidRDefault="00CC1899" w:rsidP="00CC1899">
      <w:pPr>
        <w:tabs>
          <w:tab w:val="left" w:pos="3097"/>
        </w:tabs>
        <w:spacing w:after="120"/>
        <w:jc w:val="both"/>
        <w:rPr>
          <w:rFonts w:ascii="Times New Roman" w:hAnsi="Times New Roman" w:cs="Times New Roman"/>
          <w:b/>
          <w:bCs/>
          <w:sz w:val="24"/>
          <w:szCs w:val="24"/>
          <w:lang w:val="en-GB"/>
        </w:rPr>
      </w:pPr>
    </w:p>
    <w:p w14:paraId="402AE1FF" w14:textId="77777777" w:rsidR="00CC1899" w:rsidRPr="00267649" w:rsidRDefault="00CC1899" w:rsidP="00CC1899">
      <w:pPr>
        <w:tabs>
          <w:tab w:val="left" w:pos="3097"/>
        </w:tabs>
        <w:spacing w:after="120" w:line="48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67649">
        <w:rPr>
          <w:rFonts w:ascii="Times New Roman" w:hAnsi="Times New Roman" w:cs="Times New Roman"/>
          <w:sz w:val="24"/>
          <w:szCs w:val="26"/>
          <w:lang w:val="en-GB"/>
        </w:rPr>
        <w:t>Kwara</w:t>
      </w:r>
      <w:proofErr w:type="spellEnd"/>
      <w:r w:rsidRPr="00267649">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482CC1F0" w14:textId="77777777" w:rsidR="00CC1899" w:rsidRDefault="00CC1899" w:rsidP="00CC1899">
      <w:pPr>
        <w:tabs>
          <w:tab w:val="left" w:pos="3097"/>
        </w:tabs>
        <w:spacing w:after="120" w:line="480" w:lineRule="auto"/>
        <w:jc w:val="both"/>
        <w:rPr>
          <w:rFonts w:ascii="Times New Roman" w:hAnsi="Times New Roman" w:cs="Times New Roman"/>
          <w:sz w:val="26"/>
          <w:szCs w:val="26"/>
          <w:lang w:val="en-GB"/>
        </w:rPr>
      </w:pPr>
    </w:p>
    <w:p w14:paraId="7818E6E8" w14:textId="7280C162"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t xml:space="preserve">                    _________</w:t>
      </w:r>
      <w:r w:rsidRPr="00353A09">
        <w:rPr>
          <w:rFonts w:ascii="Times New Roman" w:hAnsi="Times New Roman" w:cs="Times New Roman"/>
          <w:b/>
          <w:bCs/>
          <w:sz w:val="26"/>
          <w:szCs w:val="26"/>
          <w:lang w:val="en-GB"/>
        </w:rPr>
        <w:t>_____</w:t>
      </w:r>
    </w:p>
    <w:p w14:paraId="6E5F4080"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73A4FD5"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7315766B"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p>
    <w:p w14:paraId="196CD11F"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p>
    <w:p w14:paraId="7E9F5B9D"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p>
    <w:p w14:paraId="428A8F92" w14:textId="3F471A26"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w:t>
      </w:r>
      <w:r w:rsidR="00267649">
        <w:rPr>
          <w:rFonts w:ascii="Times New Roman" w:hAnsi="Times New Roman" w:cs="Times New Roman"/>
          <w:b/>
          <w:bCs/>
          <w:sz w:val="26"/>
          <w:szCs w:val="26"/>
          <w:lang w:val="en-GB"/>
        </w:rPr>
        <w:t>______</w:t>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t xml:space="preserve">         ___________</w:t>
      </w:r>
      <w:r w:rsidRPr="00353A09">
        <w:rPr>
          <w:rFonts w:ascii="Times New Roman" w:hAnsi="Times New Roman" w:cs="Times New Roman"/>
          <w:b/>
          <w:bCs/>
          <w:sz w:val="26"/>
          <w:szCs w:val="26"/>
          <w:lang w:val="en-GB"/>
        </w:rPr>
        <w:t>___</w:t>
      </w:r>
    </w:p>
    <w:p w14:paraId="58B29F7E"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579D7B3D"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CB94211" w14:textId="12A2CC4D" w:rsidR="00CC1899" w:rsidRPr="00353A09" w:rsidRDefault="00CC1899" w:rsidP="00CC1899">
      <w:pPr>
        <w:tabs>
          <w:tab w:val="left" w:pos="3097"/>
        </w:tabs>
        <w:spacing w:after="120" w:line="480" w:lineRule="auto"/>
        <w:jc w:val="both"/>
        <w:rPr>
          <w:rFonts w:ascii="Times New Roman" w:hAnsi="Times New Roman" w:cs="Times New Roman"/>
          <w:b/>
          <w:bCs/>
          <w:sz w:val="26"/>
          <w:szCs w:val="26"/>
          <w:lang w:val="en-GB"/>
        </w:rPr>
      </w:pPr>
    </w:p>
    <w:p w14:paraId="3A28438B" w14:textId="6E150F3F"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sidR="00267649">
        <w:rPr>
          <w:rFonts w:ascii="Times New Roman" w:hAnsi="Times New Roman" w:cs="Times New Roman"/>
          <w:b/>
          <w:bCs/>
          <w:sz w:val="26"/>
          <w:szCs w:val="26"/>
          <w:lang w:val="en-GB"/>
        </w:rPr>
        <w:t>____</w:t>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r>
      <w:r w:rsidR="00267649">
        <w:rPr>
          <w:rFonts w:ascii="Times New Roman" w:hAnsi="Times New Roman" w:cs="Times New Roman"/>
          <w:b/>
          <w:bCs/>
          <w:sz w:val="26"/>
          <w:szCs w:val="26"/>
          <w:lang w:val="en-GB"/>
        </w:rPr>
        <w:tab/>
        <w:t xml:space="preserve">        ______________</w:t>
      </w:r>
    </w:p>
    <w:p w14:paraId="35B3FC45" w14:textId="77777777" w:rsidR="00CC189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4E1B590"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71FF2EA0" w14:textId="77777777" w:rsidR="00CC1899" w:rsidRPr="00353A09" w:rsidRDefault="00CC1899" w:rsidP="00CC1899">
      <w:pPr>
        <w:tabs>
          <w:tab w:val="left" w:pos="3097"/>
        </w:tabs>
        <w:spacing w:after="120" w:line="480" w:lineRule="auto"/>
        <w:jc w:val="both"/>
        <w:rPr>
          <w:rFonts w:ascii="Times New Roman" w:hAnsi="Times New Roman" w:cs="Times New Roman"/>
          <w:b/>
          <w:bCs/>
          <w:sz w:val="26"/>
          <w:szCs w:val="26"/>
          <w:lang w:val="en-GB"/>
        </w:rPr>
      </w:pPr>
    </w:p>
    <w:p w14:paraId="07114DD1" w14:textId="3CDEB2EA" w:rsidR="00CC1899" w:rsidRPr="001902B1" w:rsidRDefault="00EF0F7E" w:rsidP="001902B1">
      <w:pPr>
        <w:jc w:val="center"/>
        <w:rPr>
          <w:rFonts w:ascii="Times New Roman" w:hAnsi="Times New Roman" w:cs="Times New Roman"/>
          <w:sz w:val="26"/>
          <w:szCs w:val="26"/>
          <w:lang w:val="en-GB"/>
        </w:rPr>
      </w:pPr>
      <w:r>
        <w:rPr>
          <w:rFonts w:ascii="Times New Roman" w:hAnsi="Times New Roman" w:cs="Times New Roman"/>
          <w:sz w:val="26"/>
          <w:szCs w:val="26"/>
          <w:lang w:val="en-GB"/>
        </w:rPr>
        <w:br w:type="page"/>
      </w:r>
      <w:r w:rsidR="00CC1899" w:rsidRPr="00890866">
        <w:rPr>
          <w:rFonts w:ascii="Times New Roman" w:hAnsi="Times New Roman" w:cs="Times New Roman"/>
          <w:b/>
          <w:bCs/>
          <w:sz w:val="24"/>
          <w:szCs w:val="24"/>
          <w:lang w:val="en-GB"/>
        </w:rPr>
        <w:lastRenderedPageBreak/>
        <w:t>DEDICATION</w:t>
      </w:r>
    </w:p>
    <w:p w14:paraId="6060E957" w14:textId="1A161CE0" w:rsidR="00CC1899" w:rsidRPr="00031E92" w:rsidRDefault="001442F3" w:rsidP="00AD223A">
      <w:pPr>
        <w:spacing w:after="120" w:line="360" w:lineRule="auto"/>
        <w:jc w:val="both"/>
        <w:rPr>
          <w:rFonts w:ascii="Times New Roman" w:hAnsi="Times New Roman" w:cs="Times New Roman"/>
          <w:sz w:val="20"/>
          <w:szCs w:val="24"/>
          <w:lang w:val="en-GB"/>
        </w:rPr>
      </w:pPr>
      <w:r w:rsidRPr="00031E92">
        <w:rPr>
          <w:rFonts w:ascii="Times New Roman" w:hAnsi="Times New Roman" w:cs="Times New Roman"/>
          <w:sz w:val="24"/>
          <w:szCs w:val="28"/>
          <w:lang w:val="en-GB"/>
        </w:rPr>
        <w:tab/>
        <w:t>I dedicate this project to God Almighty my creator, my strong pillar, my source of inspiration, wisdom, knowledge and understanding. He has been the source of this program</w:t>
      </w:r>
      <w:r w:rsidR="00395E78" w:rsidRPr="00031E92">
        <w:rPr>
          <w:rFonts w:ascii="Times New Roman" w:hAnsi="Times New Roman" w:cs="Times New Roman"/>
          <w:sz w:val="24"/>
          <w:szCs w:val="28"/>
          <w:lang w:val="en-GB"/>
        </w:rPr>
        <w:t>.</w:t>
      </w:r>
    </w:p>
    <w:p w14:paraId="00E49D0E" w14:textId="77777777" w:rsidR="00CC1899" w:rsidRDefault="00CC1899" w:rsidP="00CC1899">
      <w:pPr>
        <w:spacing w:after="120"/>
        <w:ind w:firstLine="720"/>
        <w:jc w:val="both"/>
        <w:rPr>
          <w:rFonts w:ascii="Times New Roman" w:hAnsi="Times New Roman" w:cs="Times New Roman"/>
          <w:sz w:val="24"/>
          <w:szCs w:val="24"/>
          <w:lang w:val="en-GB"/>
        </w:rPr>
      </w:pPr>
    </w:p>
    <w:p w14:paraId="5D69CB85" w14:textId="77777777" w:rsidR="00CC1899" w:rsidRDefault="00CC1899" w:rsidP="00CC1899">
      <w:pPr>
        <w:spacing w:after="120"/>
        <w:ind w:firstLine="720"/>
        <w:jc w:val="both"/>
        <w:rPr>
          <w:rFonts w:ascii="Times New Roman" w:hAnsi="Times New Roman" w:cs="Times New Roman"/>
          <w:sz w:val="24"/>
          <w:szCs w:val="24"/>
          <w:lang w:val="en-GB"/>
        </w:rPr>
      </w:pPr>
    </w:p>
    <w:p w14:paraId="3EB19851" w14:textId="77777777" w:rsidR="00CC1899" w:rsidRDefault="00CC1899" w:rsidP="00CC1899">
      <w:pPr>
        <w:spacing w:after="120"/>
        <w:ind w:firstLine="720"/>
        <w:jc w:val="both"/>
        <w:rPr>
          <w:rFonts w:ascii="Times New Roman" w:hAnsi="Times New Roman" w:cs="Times New Roman"/>
          <w:sz w:val="24"/>
          <w:szCs w:val="24"/>
          <w:lang w:val="en-GB"/>
        </w:rPr>
      </w:pPr>
    </w:p>
    <w:p w14:paraId="3E2D290D" w14:textId="77777777" w:rsidR="00CC1899" w:rsidRDefault="00CC1899" w:rsidP="00CC1899">
      <w:pPr>
        <w:spacing w:after="120"/>
        <w:ind w:firstLine="720"/>
        <w:jc w:val="both"/>
        <w:rPr>
          <w:rFonts w:ascii="Times New Roman" w:hAnsi="Times New Roman" w:cs="Times New Roman"/>
          <w:sz w:val="24"/>
          <w:szCs w:val="24"/>
          <w:lang w:val="en-GB"/>
        </w:rPr>
      </w:pPr>
    </w:p>
    <w:p w14:paraId="658CB874" w14:textId="77777777" w:rsidR="00CC1899" w:rsidRDefault="00CC1899" w:rsidP="00CC1899">
      <w:pPr>
        <w:spacing w:after="120"/>
        <w:ind w:firstLine="720"/>
        <w:jc w:val="both"/>
        <w:rPr>
          <w:rFonts w:ascii="Times New Roman" w:hAnsi="Times New Roman" w:cs="Times New Roman"/>
          <w:sz w:val="24"/>
          <w:szCs w:val="24"/>
          <w:lang w:val="en-GB"/>
        </w:rPr>
      </w:pPr>
    </w:p>
    <w:p w14:paraId="628D2716" w14:textId="77777777" w:rsidR="00CC1899" w:rsidRDefault="00CC1899" w:rsidP="00CC1899">
      <w:pPr>
        <w:spacing w:after="120"/>
        <w:ind w:firstLine="720"/>
        <w:jc w:val="both"/>
        <w:rPr>
          <w:rFonts w:ascii="Times New Roman" w:hAnsi="Times New Roman" w:cs="Times New Roman"/>
          <w:sz w:val="24"/>
          <w:szCs w:val="24"/>
          <w:lang w:val="en-GB"/>
        </w:rPr>
      </w:pPr>
    </w:p>
    <w:p w14:paraId="5C2154E0" w14:textId="77777777" w:rsidR="00CC1899" w:rsidRDefault="00CC1899" w:rsidP="00CC1899">
      <w:pPr>
        <w:spacing w:after="120"/>
        <w:ind w:firstLine="720"/>
        <w:jc w:val="both"/>
        <w:rPr>
          <w:rFonts w:ascii="Times New Roman" w:hAnsi="Times New Roman" w:cs="Times New Roman"/>
          <w:sz w:val="24"/>
          <w:szCs w:val="24"/>
          <w:lang w:val="en-GB"/>
        </w:rPr>
      </w:pPr>
    </w:p>
    <w:p w14:paraId="05C20612" w14:textId="77777777" w:rsidR="00CC1899" w:rsidRDefault="00CC1899" w:rsidP="00CC1899">
      <w:pPr>
        <w:spacing w:after="120"/>
        <w:ind w:firstLine="720"/>
        <w:jc w:val="both"/>
        <w:rPr>
          <w:rFonts w:ascii="Times New Roman" w:hAnsi="Times New Roman" w:cs="Times New Roman"/>
          <w:sz w:val="24"/>
          <w:szCs w:val="24"/>
          <w:lang w:val="en-GB"/>
        </w:rPr>
      </w:pPr>
    </w:p>
    <w:p w14:paraId="7F6F9B34" w14:textId="77777777" w:rsidR="00CC1899" w:rsidRDefault="00CC1899" w:rsidP="00CC1899">
      <w:pPr>
        <w:spacing w:after="120"/>
        <w:ind w:firstLine="720"/>
        <w:jc w:val="both"/>
        <w:rPr>
          <w:rFonts w:ascii="Times New Roman" w:hAnsi="Times New Roman" w:cs="Times New Roman"/>
          <w:sz w:val="24"/>
          <w:szCs w:val="24"/>
          <w:lang w:val="en-GB"/>
        </w:rPr>
      </w:pPr>
    </w:p>
    <w:p w14:paraId="77A222B5" w14:textId="77777777" w:rsidR="00CC1899" w:rsidRDefault="00CC1899" w:rsidP="00CC1899">
      <w:pPr>
        <w:spacing w:after="120"/>
        <w:ind w:firstLine="720"/>
        <w:jc w:val="both"/>
        <w:rPr>
          <w:rFonts w:ascii="Times New Roman" w:hAnsi="Times New Roman" w:cs="Times New Roman"/>
          <w:sz w:val="24"/>
          <w:szCs w:val="24"/>
          <w:lang w:val="en-GB"/>
        </w:rPr>
      </w:pPr>
    </w:p>
    <w:p w14:paraId="221A6DAC" w14:textId="77777777" w:rsidR="00CC1899" w:rsidRDefault="00CC1899" w:rsidP="00CC1899">
      <w:pPr>
        <w:spacing w:after="120"/>
        <w:ind w:firstLine="720"/>
        <w:jc w:val="both"/>
        <w:rPr>
          <w:rFonts w:ascii="Times New Roman" w:hAnsi="Times New Roman" w:cs="Times New Roman"/>
          <w:sz w:val="24"/>
          <w:szCs w:val="24"/>
          <w:lang w:val="en-GB"/>
        </w:rPr>
      </w:pPr>
    </w:p>
    <w:p w14:paraId="6AEE12F5" w14:textId="77777777" w:rsidR="00CC1899" w:rsidRDefault="00CC1899" w:rsidP="00CC1899">
      <w:pPr>
        <w:spacing w:after="120"/>
        <w:ind w:firstLine="720"/>
        <w:jc w:val="both"/>
        <w:rPr>
          <w:rFonts w:ascii="Times New Roman" w:hAnsi="Times New Roman" w:cs="Times New Roman"/>
          <w:sz w:val="24"/>
          <w:szCs w:val="24"/>
          <w:lang w:val="en-GB"/>
        </w:rPr>
      </w:pPr>
    </w:p>
    <w:p w14:paraId="4A5A390A" w14:textId="77777777" w:rsidR="00CC1899" w:rsidRDefault="00CC1899" w:rsidP="00CC1899">
      <w:pPr>
        <w:spacing w:after="120"/>
        <w:ind w:firstLine="720"/>
        <w:jc w:val="both"/>
        <w:rPr>
          <w:rFonts w:ascii="Times New Roman" w:hAnsi="Times New Roman" w:cs="Times New Roman"/>
          <w:sz w:val="24"/>
          <w:szCs w:val="24"/>
          <w:lang w:val="en-GB"/>
        </w:rPr>
      </w:pPr>
    </w:p>
    <w:p w14:paraId="024B0E2D" w14:textId="77777777" w:rsidR="00CC1899" w:rsidRDefault="00CC1899" w:rsidP="00CC1899">
      <w:pPr>
        <w:spacing w:after="120"/>
        <w:ind w:firstLine="720"/>
        <w:jc w:val="both"/>
        <w:rPr>
          <w:rFonts w:ascii="Times New Roman" w:hAnsi="Times New Roman" w:cs="Times New Roman"/>
          <w:sz w:val="24"/>
          <w:szCs w:val="24"/>
          <w:lang w:val="en-GB"/>
        </w:rPr>
      </w:pPr>
    </w:p>
    <w:p w14:paraId="146B8A26" w14:textId="77777777" w:rsidR="00CC1899" w:rsidRDefault="00CC1899" w:rsidP="00CC1899">
      <w:pPr>
        <w:spacing w:after="120"/>
        <w:ind w:firstLine="720"/>
        <w:jc w:val="both"/>
        <w:rPr>
          <w:rFonts w:ascii="Times New Roman" w:hAnsi="Times New Roman" w:cs="Times New Roman"/>
          <w:sz w:val="24"/>
          <w:szCs w:val="24"/>
          <w:lang w:val="en-GB"/>
        </w:rPr>
      </w:pPr>
    </w:p>
    <w:p w14:paraId="7C9F9750" w14:textId="77777777" w:rsidR="00CC1899" w:rsidRDefault="00CC1899" w:rsidP="00CC1899">
      <w:pPr>
        <w:spacing w:after="120"/>
        <w:ind w:firstLine="720"/>
        <w:jc w:val="both"/>
        <w:rPr>
          <w:rFonts w:ascii="Times New Roman" w:hAnsi="Times New Roman" w:cs="Times New Roman"/>
          <w:sz w:val="24"/>
          <w:szCs w:val="24"/>
          <w:lang w:val="en-GB"/>
        </w:rPr>
      </w:pPr>
    </w:p>
    <w:p w14:paraId="117CE229" w14:textId="77777777" w:rsidR="00CC1899" w:rsidRDefault="00CC1899" w:rsidP="00CC1899">
      <w:pPr>
        <w:spacing w:after="120"/>
        <w:ind w:firstLine="720"/>
        <w:jc w:val="both"/>
        <w:rPr>
          <w:rFonts w:ascii="Times New Roman" w:hAnsi="Times New Roman" w:cs="Times New Roman"/>
          <w:sz w:val="24"/>
          <w:szCs w:val="24"/>
          <w:lang w:val="en-GB"/>
        </w:rPr>
      </w:pPr>
    </w:p>
    <w:p w14:paraId="7EFCE960" w14:textId="77777777" w:rsidR="00CC1899" w:rsidRDefault="00CC1899" w:rsidP="00CC1899">
      <w:pPr>
        <w:spacing w:after="120"/>
        <w:ind w:firstLine="720"/>
        <w:jc w:val="both"/>
        <w:rPr>
          <w:rFonts w:ascii="Times New Roman" w:hAnsi="Times New Roman" w:cs="Times New Roman"/>
          <w:sz w:val="24"/>
          <w:szCs w:val="24"/>
          <w:lang w:val="en-GB"/>
        </w:rPr>
      </w:pPr>
    </w:p>
    <w:p w14:paraId="479207B4" w14:textId="77777777" w:rsidR="00CC1899" w:rsidRDefault="00CC1899" w:rsidP="00CC1899">
      <w:pPr>
        <w:spacing w:after="120"/>
        <w:ind w:firstLine="720"/>
        <w:jc w:val="both"/>
        <w:rPr>
          <w:rFonts w:ascii="Times New Roman" w:hAnsi="Times New Roman" w:cs="Times New Roman"/>
          <w:sz w:val="24"/>
          <w:szCs w:val="24"/>
          <w:lang w:val="en-GB"/>
        </w:rPr>
      </w:pPr>
    </w:p>
    <w:p w14:paraId="483E59BC" w14:textId="77777777" w:rsidR="00CC1899" w:rsidRDefault="00CC1899" w:rsidP="00CC1899">
      <w:pPr>
        <w:spacing w:after="120"/>
        <w:ind w:firstLine="720"/>
        <w:jc w:val="both"/>
        <w:rPr>
          <w:rFonts w:ascii="Times New Roman" w:hAnsi="Times New Roman" w:cs="Times New Roman"/>
          <w:sz w:val="24"/>
          <w:szCs w:val="24"/>
          <w:lang w:val="en-GB"/>
        </w:rPr>
      </w:pPr>
    </w:p>
    <w:p w14:paraId="1B0556DE" w14:textId="77777777" w:rsidR="00CC1899" w:rsidRDefault="00CC1899" w:rsidP="00CC1899">
      <w:pPr>
        <w:spacing w:after="120"/>
        <w:ind w:firstLine="720"/>
        <w:jc w:val="both"/>
        <w:rPr>
          <w:rFonts w:ascii="Times New Roman" w:hAnsi="Times New Roman" w:cs="Times New Roman"/>
          <w:sz w:val="24"/>
          <w:szCs w:val="24"/>
          <w:lang w:val="en-GB"/>
        </w:rPr>
      </w:pPr>
    </w:p>
    <w:p w14:paraId="36E246C2" w14:textId="77777777" w:rsidR="00CC1899" w:rsidRDefault="00CC1899" w:rsidP="00CC1899">
      <w:pPr>
        <w:spacing w:after="120"/>
        <w:ind w:firstLine="720"/>
        <w:jc w:val="both"/>
        <w:rPr>
          <w:rFonts w:ascii="Times New Roman" w:hAnsi="Times New Roman" w:cs="Times New Roman"/>
          <w:sz w:val="24"/>
          <w:szCs w:val="24"/>
          <w:lang w:val="en-GB"/>
        </w:rPr>
      </w:pPr>
    </w:p>
    <w:p w14:paraId="21C15E97" w14:textId="77777777" w:rsidR="00CC1899" w:rsidRDefault="00CC1899" w:rsidP="00CC1899">
      <w:pPr>
        <w:spacing w:after="120"/>
        <w:ind w:firstLine="720"/>
        <w:jc w:val="both"/>
        <w:rPr>
          <w:rFonts w:ascii="Times New Roman" w:hAnsi="Times New Roman" w:cs="Times New Roman"/>
          <w:sz w:val="24"/>
          <w:szCs w:val="24"/>
          <w:lang w:val="en-GB"/>
        </w:rPr>
      </w:pPr>
    </w:p>
    <w:p w14:paraId="74F9D475" w14:textId="45312FF5" w:rsidR="004925CA" w:rsidRDefault="004925CA">
      <w:pPr>
        <w:rPr>
          <w:rFonts w:ascii="Times New Roman" w:hAnsi="Times New Roman" w:cs="Times New Roman"/>
          <w:sz w:val="24"/>
          <w:szCs w:val="24"/>
          <w:lang w:val="en-GB"/>
        </w:rPr>
      </w:pPr>
    </w:p>
    <w:p w14:paraId="0913A759" w14:textId="77777777" w:rsidR="001902B1" w:rsidRDefault="001902B1" w:rsidP="001902B1">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t>ACKNOWLEDGEMENTS</w:t>
      </w:r>
    </w:p>
    <w:p w14:paraId="5207AAB1" w14:textId="77777777" w:rsidR="001902B1" w:rsidRPr="0094492E" w:rsidRDefault="001902B1" w:rsidP="001902B1">
      <w:pPr>
        <w:spacing w:after="120"/>
        <w:jc w:val="center"/>
        <w:rPr>
          <w:rFonts w:ascii="Times New Roman" w:hAnsi="Times New Roman" w:cs="Times New Roman"/>
          <w:b/>
          <w:bCs/>
          <w:sz w:val="24"/>
          <w:szCs w:val="24"/>
          <w:lang w:val="en-GB"/>
        </w:rPr>
      </w:pPr>
    </w:p>
    <w:p w14:paraId="0B2C2C55"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All glory and adoration belong to Almighty Allah for his protection, guidance and showered of blessings on myself and family. Also for seeing me through my Higher National Diploma (HND) programme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8AD7F2A"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Heartful</w:t>
      </w:r>
      <w:proofErr w:type="spellEnd"/>
      <w:r>
        <w:rPr>
          <w:rFonts w:ascii="Times New Roman" w:hAnsi="Times New Roman" w:cs="Times New Roman"/>
          <w:sz w:val="24"/>
          <w:szCs w:val="24"/>
          <w:lang w:val="en-GB"/>
        </w:rPr>
        <w:t xml:space="preserve"> appreciation to my amiable and capable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support and corrections in regards to the completion of this research work, May Almighty God bless you abundantly (Amen).</w:t>
      </w:r>
    </w:p>
    <w:p w14:paraId="72F43044"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also grateful to all the staffs of Office Technology and Management Department for the knowledge they have impacted on me. I am also grateful to my Head of Department (HOD) Mrs.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for her support, I pray that God will continue to bless you and your family.</w:t>
      </w:r>
    </w:p>
    <w:p w14:paraId="1CECA1E2"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parent Mr. and Mrs. </w:t>
      </w:r>
      <w:proofErr w:type="spellStart"/>
      <w:r>
        <w:rPr>
          <w:rFonts w:ascii="Times New Roman" w:hAnsi="Times New Roman" w:cs="Times New Roman"/>
          <w:sz w:val="24"/>
          <w:szCs w:val="24"/>
          <w:lang w:val="en-GB"/>
        </w:rPr>
        <w:t>Garuba</w:t>
      </w:r>
      <w:proofErr w:type="spellEnd"/>
      <w:r>
        <w:rPr>
          <w:rFonts w:ascii="Times New Roman" w:hAnsi="Times New Roman" w:cs="Times New Roman"/>
          <w:sz w:val="24"/>
          <w:szCs w:val="24"/>
          <w:lang w:val="en-GB"/>
        </w:rPr>
        <w:t xml:space="preserve">, the most wonderful and loving parent in the whole wide world, I will forever be grateful and indebted to you both, I love you and I pray that you reap the fruit of your labour in both wealth and sound health (Amen). </w:t>
      </w:r>
    </w:p>
    <w:p w14:paraId="3D0B1446" w14:textId="77777777" w:rsidR="001902B1" w:rsidRDefault="001902B1" w:rsidP="001902B1">
      <w:pPr>
        <w:spacing w:after="120" w:line="480" w:lineRule="auto"/>
        <w:jc w:val="both"/>
        <w:rPr>
          <w:rFonts w:ascii="Times New Roman" w:hAnsi="Times New Roman" w:cs="Times New Roman"/>
          <w:sz w:val="24"/>
          <w:szCs w:val="24"/>
          <w:lang w:val="en-GB"/>
        </w:rPr>
      </w:pPr>
    </w:p>
    <w:p w14:paraId="6D158B9B" w14:textId="77777777" w:rsidR="001902B1" w:rsidRDefault="001902B1" w:rsidP="001902B1">
      <w:pPr>
        <w:spacing w:after="120" w:line="480" w:lineRule="auto"/>
        <w:jc w:val="both"/>
        <w:rPr>
          <w:rFonts w:ascii="Times New Roman" w:hAnsi="Times New Roman" w:cs="Times New Roman"/>
          <w:sz w:val="24"/>
          <w:szCs w:val="24"/>
          <w:lang w:val="en-GB"/>
        </w:rPr>
      </w:pPr>
    </w:p>
    <w:p w14:paraId="6E99B2C4" w14:textId="77777777" w:rsidR="001902B1" w:rsidRDefault="001902B1" w:rsidP="001902B1">
      <w:pPr>
        <w:rPr>
          <w:rFonts w:ascii="Times New Roman" w:hAnsi="Times New Roman"/>
          <w:b/>
          <w:bCs/>
          <w:sz w:val="24"/>
          <w:szCs w:val="24"/>
        </w:rPr>
      </w:pPr>
      <w:r>
        <w:rPr>
          <w:rFonts w:ascii="Times New Roman" w:hAnsi="Times New Roman"/>
          <w:b/>
          <w:bCs/>
          <w:sz w:val="24"/>
          <w:szCs w:val="24"/>
        </w:rPr>
        <w:br w:type="page"/>
      </w:r>
    </w:p>
    <w:p w14:paraId="196BF3FB" w14:textId="77777777" w:rsidR="001902B1" w:rsidRDefault="001902B1" w:rsidP="001902B1">
      <w:pPr>
        <w:jc w:val="center"/>
        <w:rPr>
          <w:rFonts w:ascii="Times New Roman" w:hAnsi="Times New Roman"/>
          <w:b/>
          <w:bCs/>
          <w:sz w:val="24"/>
          <w:szCs w:val="24"/>
        </w:rPr>
      </w:pPr>
      <w:r>
        <w:rPr>
          <w:rFonts w:ascii="Times New Roman" w:hAnsi="Times New Roman"/>
          <w:b/>
          <w:bCs/>
          <w:sz w:val="24"/>
          <w:szCs w:val="24"/>
        </w:rPr>
        <w:lastRenderedPageBreak/>
        <w:t>LIST OF TABLES</w:t>
      </w:r>
    </w:p>
    <w:p w14:paraId="37A497EC" w14:textId="055D230C" w:rsidR="00571020" w:rsidRDefault="00F53806" w:rsidP="00571020">
      <w:pPr>
        <w:spacing w:after="0" w:line="360" w:lineRule="auto"/>
        <w:rPr>
          <w:rFonts w:ascii="Times New Roman" w:eastAsia="Times New Roman" w:hAnsi="Times New Roman" w:cs="Times New Roman"/>
          <w:kern w:val="0"/>
          <w:sz w:val="24"/>
          <w:szCs w:val="24"/>
          <w14:ligatures w14:val="none"/>
        </w:rPr>
      </w:pPr>
      <w:r w:rsidRPr="00F53806">
        <w:rPr>
          <w:rFonts w:ascii="Times New Roman" w:eastAsia="Times New Roman" w:hAnsi="Times New Roman" w:cs="Times New Roman"/>
          <w:bCs/>
          <w:kern w:val="0"/>
          <w:sz w:val="24"/>
          <w:szCs w:val="24"/>
          <w14:ligatures w14:val="none"/>
        </w:rPr>
        <w:t>Table 1:</w:t>
      </w:r>
      <w:r w:rsidRPr="00F53806">
        <w:rPr>
          <w:rFonts w:ascii="Times New Roman" w:eastAsia="Times New Roman" w:hAnsi="Times New Roman" w:cs="Times New Roman"/>
          <w:kern w:val="0"/>
          <w:sz w:val="24"/>
          <w:szCs w:val="24"/>
          <w14:ligatures w14:val="none"/>
        </w:rPr>
        <w:t xml:space="preserve"> Mentoring improves employees' job performance</w:t>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t>33</w:t>
      </w:r>
      <w:r w:rsidR="0039477F">
        <w:rPr>
          <w:rFonts w:ascii="Times New Roman" w:eastAsia="Times New Roman" w:hAnsi="Times New Roman" w:cs="Times New Roman"/>
          <w:kern w:val="0"/>
          <w:sz w:val="24"/>
          <w:szCs w:val="24"/>
          <w14:ligatures w14:val="none"/>
        </w:rPr>
        <w:tab/>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2:</w:t>
      </w:r>
      <w:r w:rsidRPr="00F53806">
        <w:rPr>
          <w:rFonts w:ascii="Times New Roman" w:eastAsia="Times New Roman" w:hAnsi="Times New Roman" w:cs="Times New Roman"/>
          <w:kern w:val="0"/>
          <w:sz w:val="24"/>
          <w:szCs w:val="24"/>
          <w14:ligatures w14:val="none"/>
        </w:rPr>
        <w:t xml:space="preserve"> Mentoring programs help employees to develop their skills</w:t>
      </w:r>
      <w:r w:rsidR="0039477F">
        <w:rPr>
          <w:rFonts w:ascii="Times New Roman" w:eastAsia="Times New Roman" w:hAnsi="Times New Roman" w:cs="Times New Roman"/>
          <w:kern w:val="0"/>
          <w:sz w:val="24"/>
          <w:szCs w:val="24"/>
          <w14:ligatures w14:val="none"/>
        </w:rPr>
        <w:tab/>
        <w:t>34</w:t>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3:</w:t>
      </w:r>
      <w:r w:rsidRPr="00F53806">
        <w:rPr>
          <w:rFonts w:ascii="Times New Roman" w:eastAsia="Times New Roman" w:hAnsi="Times New Roman" w:cs="Times New Roman"/>
          <w:kern w:val="0"/>
          <w:sz w:val="24"/>
          <w:szCs w:val="24"/>
          <w14:ligatures w14:val="none"/>
        </w:rPr>
        <w:t xml:space="preserve"> Mentoring enhances employees’ leadership abilities</w:t>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t>35</w:t>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4:</w:t>
      </w:r>
      <w:r w:rsidRPr="00F53806">
        <w:rPr>
          <w:rFonts w:ascii="Times New Roman" w:eastAsia="Times New Roman" w:hAnsi="Times New Roman" w:cs="Times New Roman"/>
          <w:kern w:val="0"/>
          <w:sz w:val="24"/>
          <w:szCs w:val="24"/>
          <w14:ligatures w14:val="none"/>
        </w:rPr>
        <w:t xml:space="preserve"> Mentoring programs improve employees’ </w:t>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t>36</w:t>
      </w:r>
    </w:p>
    <w:p w14:paraId="13163C58" w14:textId="1E17A803"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problem-solving abilities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5:</w:t>
      </w:r>
      <w:r w:rsidR="00F53806" w:rsidRPr="00F53806">
        <w:rPr>
          <w:rFonts w:ascii="Times New Roman" w:eastAsia="Times New Roman" w:hAnsi="Times New Roman" w:cs="Times New Roman"/>
          <w:kern w:val="0"/>
          <w:sz w:val="24"/>
          <w:szCs w:val="24"/>
          <w14:ligatures w14:val="none"/>
        </w:rPr>
        <w:t xml:space="preserve"> Mentoring programs help employees to advance in their careers</w:t>
      </w:r>
      <w:r>
        <w:rPr>
          <w:rFonts w:ascii="Times New Roman" w:eastAsia="Times New Roman" w:hAnsi="Times New Roman" w:cs="Times New Roman"/>
          <w:kern w:val="0"/>
          <w:sz w:val="24"/>
          <w:szCs w:val="24"/>
          <w14:ligatures w14:val="none"/>
        </w:rPr>
        <w:tab/>
        <w:t>37</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6:</w:t>
      </w:r>
      <w:r w:rsidR="00F53806" w:rsidRPr="00F53806">
        <w:rPr>
          <w:rFonts w:ascii="Times New Roman" w:eastAsia="Times New Roman" w:hAnsi="Times New Roman" w:cs="Times New Roman"/>
          <w:kern w:val="0"/>
          <w:sz w:val="24"/>
          <w:szCs w:val="24"/>
          <w14:ligatures w14:val="none"/>
        </w:rPr>
        <w:t xml:space="preserve"> Mentoring creates a positive work environment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38</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7:</w:t>
      </w:r>
      <w:r w:rsidR="00F53806" w:rsidRPr="00F53806">
        <w:rPr>
          <w:rFonts w:ascii="Times New Roman" w:eastAsia="Times New Roman" w:hAnsi="Times New Roman" w:cs="Times New Roman"/>
          <w:kern w:val="0"/>
          <w:sz w:val="24"/>
          <w:szCs w:val="24"/>
          <w14:ligatures w14:val="none"/>
        </w:rPr>
        <w:t xml:space="preserve"> Mentoring helps in resolving conflicts in the workplace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39</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8:</w:t>
      </w:r>
      <w:r w:rsidR="00F53806" w:rsidRPr="00F53806">
        <w:rPr>
          <w:rFonts w:ascii="Times New Roman" w:eastAsia="Times New Roman" w:hAnsi="Times New Roman" w:cs="Times New Roman"/>
          <w:kern w:val="0"/>
          <w:sz w:val="24"/>
          <w:szCs w:val="24"/>
          <w14:ligatures w14:val="none"/>
        </w:rPr>
        <w:t xml:space="preserve"> Employees feel more satisfied with their work after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40</w:t>
      </w:r>
    </w:p>
    <w:p w14:paraId="41D84E53" w14:textId="23C05747"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participating in mentoring programs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9:</w:t>
      </w:r>
      <w:r w:rsidR="00F53806" w:rsidRPr="00F53806">
        <w:rPr>
          <w:rFonts w:ascii="Times New Roman" w:eastAsia="Times New Roman" w:hAnsi="Times New Roman" w:cs="Times New Roman"/>
          <w:kern w:val="0"/>
          <w:sz w:val="24"/>
          <w:szCs w:val="24"/>
          <w14:ligatures w14:val="none"/>
        </w:rPr>
        <w:t xml:space="preserve"> Mentoring programs improve employees' communication skills</w:t>
      </w:r>
      <w:r>
        <w:rPr>
          <w:rFonts w:ascii="Times New Roman" w:eastAsia="Times New Roman" w:hAnsi="Times New Roman" w:cs="Times New Roman"/>
          <w:kern w:val="0"/>
          <w:sz w:val="24"/>
          <w:szCs w:val="24"/>
          <w14:ligatures w14:val="none"/>
        </w:rPr>
        <w:tab/>
        <w:t>41</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10:</w:t>
      </w:r>
      <w:r w:rsidR="00F53806" w:rsidRPr="00F53806">
        <w:rPr>
          <w:rFonts w:ascii="Times New Roman" w:eastAsia="Times New Roman" w:hAnsi="Times New Roman" w:cs="Times New Roman"/>
          <w:kern w:val="0"/>
          <w:sz w:val="24"/>
          <w:szCs w:val="24"/>
          <w14:ligatures w14:val="none"/>
        </w:rPr>
        <w:t xml:space="preserve"> Mentoring improves the overall performance of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42</w:t>
      </w:r>
    </w:p>
    <w:p w14:paraId="4C23CCE8" w14:textId="765D5161"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11:</w:t>
      </w:r>
      <w:r w:rsidR="00F53806" w:rsidRPr="00F53806">
        <w:rPr>
          <w:rFonts w:ascii="Times New Roman" w:eastAsia="Times New Roman" w:hAnsi="Times New Roman" w:cs="Times New Roman"/>
          <w:kern w:val="0"/>
          <w:sz w:val="24"/>
          <w:szCs w:val="24"/>
          <w14:ligatures w14:val="none"/>
        </w:rPr>
        <w:t xml:space="preserve"> Mentoring encourages innovation within the organization</w:t>
      </w:r>
      <w:r>
        <w:rPr>
          <w:rFonts w:ascii="Times New Roman" w:eastAsia="Times New Roman" w:hAnsi="Times New Roman" w:cs="Times New Roman"/>
          <w:kern w:val="0"/>
          <w:sz w:val="24"/>
          <w:szCs w:val="24"/>
          <w14:ligatures w14:val="none"/>
        </w:rPr>
        <w:tab/>
        <w:t>43</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12:</w:t>
      </w:r>
      <w:r w:rsidR="00F53806" w:rsidRPr="00F53806">
        <w:rPr>
          <w:rFonts w:ascii="Times New Roman" w:eastAsia="Times New Roman" w:hAnsi="Times New Roman" w:cs="Times New Roman"/>
          <w:kern w:val="0"/>
          <w:sz w:val="24"/>
          <w:szCs w:val="24"/>
          <w14:ligatures w14:val="none"/>
        </w:rPr>
        <w:t xml:space="preserve"> Mentoring helps employees understand their roles better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44</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13:</w:t>
      </w:r>
      <w:r w:rsidR="00F53806" w:rsidRPr="00F53806">
        <w:rPr>
          <w:rFonts w:ascii="Times New Roman" w:eastAsia="Times New Roman" w:hAnsi="Times New Roman" w:cs="Times New Roman"/>
          <w:kern w:val="0"/>
          <w:sz w:val="24"/>
          <w:szCs w:val="24"/>
          <w14:ligatures w14:val="none"/>
        </w:rPr>
        <w:t xml:space="preserve"> Mentoring programs improve job satisfaction among </w:t>
      </w:r>
      <w:r w:rsidR="00556830">
        <w:rPr>
          <w:rFonts w:ascii="Times New Roman" w:eastAsia="Times New Roman" w:hAnsi="Times New Roman" w:cs="Times New Roman"/>
          <w:kern w:val="0"/>
          <w:sz w:val="24"/>
          <w:szCs w:val="24"/>
          <w14:ligatures w14:val="none"/>
        </w:rPr>
        <w:tab/>
      </w:r>
      <w:r w:rsidR="00556830">
        <w:rPr>
          <w:rFonts w:ascii="Times New Roman" w:eastAsia="Times New Roman" w:hAnsi="Times New Roman" w:cs="Times New Roman"/>
          <w:kern w:val="0"/>
          <w:sz w:val="24"/>
          <w:szCs w:val="24"/>
          <w14:ligatures w14:val="none"/>
        </w:rPr>
        <w:tab/>
        <w:t>45</w:t>
      </w:r>
    </w:p>
    <w:p w14:paraId="32F59FFD" w14:textId="0D6A8759" w:rsidR="0055683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14:</w:t>
      </w:r>
      <w:r w:rsidR="00F53806" w:rsidRPr="00F53806">
        <w:rPr>
          <w:rFonts w:ascii="Times New Roman" w:eastAsia="Times New Roman" w:hAnsi="Times New Roman" w:cs="Times New Roman"/>
          <w:kern w:val="0"/>
          <w:sz w:val="24"/>
          <w:szCs w:val="24"/>
          <w14:ligatures w14:val="none"/>
        </w:rPr>
        <w:t xml:space="preserve"> Mentoring fosters teamwork and collaboration among </w:t>
      </w:r>
      <w:r w:rsidR="00556830">
        <w:rPr>
          <w:rFonts w:ascii="Times New Roman" w:eastAsia="Times New Roman" w:hAnsi="Times New Roman" w:cs="Times New Roman"/>
          <w:kern w:val="0"/>
          <w:sz w:val="24"/>
          <w:szCs w:val="24"/>
          <w14:ligatures w14:val="none"/>
        </w:rPr>
        <w:tab/>
      </w:r>
      <w:r w:rsidR="00556830">
        <w:rPr>
          <w:rFonts w:ascii="Times New Roman" w:eastAsia="Times New Roman" w:hAnsi="Times New Roman" w:cs="Times New Roman"/>
          <w:kern w:val="0"/>
          <w:sz w:val="24"/>
          <w:szCs w:val="24"/>
          <w14:ligatures w14:val="none"/>
        </w:rPr>
        <w:tab/>
        <w:t>46</w:t>
      </w:r>
    </w:p>
    <w:p w14:paraId="49D36D60" w14:textId="1F8E58E8" w:rsidR="00556830" w:rsidRDefault="0055683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15:</w:t>
      </w:r>
      <w:r w:rsidR="00F53806" w:rsidRPr="00F53806">
        <w:rPr>
          <w:rFonts w:ascii="Times New Roman" w:eastAsia="Times New Roman" w:hAnsi="Times New Roman" w:cs="Times New Roman"/>
          <w:kern w:val="0"/>
          <w:sz w:val="24"/>
          <w:szCs w:val="24"/>
          <w14:ligatures w14:val="none"/>
        </w:rPr>
        <w:t xml:space="preserve"> Mentoring programs reduce employee turnover in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47</w:t>
      </w:r>
    </w:p>
    <w:p w14:paraId="71BC42A2" w14:textId="2A8A4D86" w:rsidR="004A05E8" w:rsidRDefault="0055683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16:</w:t>
      </w:r>
      <w:r w:rsidR="00F53806" w:rsidRPr="00F53806">
        <w:rPr>
          <w:rFonts w:ascii="Times New Roman" w:eastAsia="Times New Roman" w:hAnsi="Times New Roman" w:cs="Times New Roman"/>
          <w:kern w:val="0"/>
          <w:sz w:val="24"/>
          <w:szCs w:val="24"/>
          <w14:ligatures w14:val="none"/>
        </w:rPr>
        <w:t xml:space="preserve"> Employees feel more motivated after participating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48</w:t>
      </w:r>
    </w:p>
    <w:p w14:paraId="2C4CE7A3" w14:textId="70AFCBB7"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in mentoring programs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17:</w:t>
      </w:r>
      <w:r w:rsidR="00F53806" w:rsidRPr="00F53806">
        <w:rPr>
          <w:rFonts w:ascii="Times New Roman" w:eastAsia="Times New Roman" w:hAnsi="Times New Roman" w:cs="Times New Roman"/>
          <w:kern w:val="0"/>
          <w:sz w:val="24"/>
          <w:szCs w:val="24"/>
          <w14:ligatures w14:val="none"/>
        </w:rPr>
        <w:t xml:space="preserve"> Mentoring contributes to better decision-making skills</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49</w:t>
      </w:r>
    </w:p>
    <w:p w14:paraId="552B049E" w14:textId="380DAB34"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 xml:space="preserve"> in 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18:</w:t>
      </w:r>
      <w:r w:rsidR="00F53806" w:rsidRPr="00F53806">
        <w:rPr>
          <w:rFonts w:ascii="Times New Roman" w:eastAsia="Times New Roman" w:hAnsi="Times New Roman" w:cs="Times New Roman"/>
          <w:kern w:val="0"/>
          <w:sz w:val="24"/>
          <w:szCs w:val="24"/>
          <w14:ligatures w14:val="none"/>
        </w:rPr>
        <w:t xml:space="preserve"> Mentoring improves the overall organizational culture</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50</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19:</w:t>
      </w:r>
      <w:r w:rsidR="00F53806" w:rsidRPr="00F53806">
        <w:rPr>
          <w:rFonts w:ascii="Times New Roman" w:eastAsia="Times New Roman" w:hAnsi="Times New Roman" w:cs="Times New Roman"/>
          <w:kern w:val="0"/>
          <w:sz w:val="24"/>
          <w:szCs w:val="24"/>
          <w14:ligatures w14:val="none"/>
        </w:rPr>
        <w:t xml:space="preserve"> Mentoring programs contribute to employees’ job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51</w:t>
      </w:r>
    </w:p>
    <w:p w14:paraId="7A2763A9" w14:textId="54C2AA96"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F53806" w:rsidRPr="00F53806">
        <w:rPr>
          <w:rFonts w:ascii="Times New Roman" w:eastAsia="Times New Roman" w:hAnsi="Times New Roman" w:cs="Times New Roman"/>
          <w:kern w:val="0"/>
          <w:sz w:val="24"/>
          <w:szCs w:val="24"/>
          <w14:ligatures w14:val="none"/>
        </w:rPr>
        <w:t>retention in 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20:</w:t>
      </w:r>
      <w:r w:rsidR="00F53806" w:rsidRPr="00F53806">
        <w:rPr>
          <w:rFonts w:ascii="Times New Roman" w:eastAsia="Times New Roman" w:hAnsi="Times New Roman" w:cs="Times New Roman"/>
          <w:kern w:val="0"/>
          <w:sz w:val="24"/>
          <w:szCs w:val="24"/>
          <w14:ligatures w14:val="none"/>
        </w:rPr>
        <w:t xml:space="preserve"> Mentoring programs provide employees with better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52</w:t>
      </w:r>
    </w:p>
    <w:p w14:paraId="37F59FEB" w14:textId="73CA138A" w:rsidR="00F53806" w:rsidRPr="00F53806"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career growth opportunities</w:t>
      </w:r>
    </w:p>
    <w:p w14:paraId="264E0166" w14:textId="552D72B4" w:rsidR="001902B1" w:rsidRPr="00F53806" w:rsidRDefault="001902B1" w:rsidP="00F53806">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19987DF3" w14:textId="77777777" w:rsidR="001902B1" w:rsidRPr="00EB2A71" w:rsidRDefault="001902B1" w:rsidP="001902B1">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A24893B" w14:textId="77777777" w:rsidR="001902B1" w:rsidRPr="00EB2A71" w:rsidRDefault="001902B1" w:rsidP="001902B1">
      <w:pPr>
        <w:spacing w:line="480" w:lineRule="auto"/>
        <w:jc w:val="both"/>
        <w:rPr>
          <w:rFonts w:ascii="Times New Roman" w:hAnsi="Times New Roman"/>
          <w:sz w:val="26"/>
          <w:szCs w:val="26"/>
        </w:rPr>
      </w:pPr>
    </w:p>
    <w:p w14:paraId="6A825317" w14:textId="77777777"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r>
      <w:proofErr w:type="spellStart"/>
      <w:r w:rsidRPr="00665985">
        <w:rPr>
          <w:rFonts w:ascii="Times New Roman" w:hAnsi="Times New Roman"/>
          <w:sz w:val="24"/>
          <w:szCs w:val="26"/>
          <w:lang w:val="en-GB"/>
        </w:rPr>
        <w:t>i</w:t>
      </w:r>
      <w:proofErr w:type="spellEnd"/>
    </w:p>
    <w:p w14:paraId="24BA8195" w14:textId="6909787B"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ii</w:t>
      </w:r>
    </w:p>
    <w:p w14:paraId="2209FE02" w14:textId="77777777"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74625423" w14:textId="7E681164"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iv</w:t>
      </w:r>
    </w:p>
    <w:p w14:paraId="7B42B281" w14:textId="18372621"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v</w:t>
      </w:r>
    </w:p>
    <w:p w14:paraId="48C6FF5D" w14:textId="3F03880B"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0050515E">
        <w:rPr>
          <w:rFonts w:ascii="Times New Roman" w:hAnsi="Times New Roman"/>
          <w:sz w:val="24"/>
          <w:szCs w:val="26"/>
          <w:lang w:val="en-GB"/>
        </w:rPr>
        <w:t>i</w:t>
      </w:r>
    </w:p>
    <w:p w14:paraId="153F8068" w14:textId="5D3DFF93" w:rsidR="000B386D" w:rsidRPr="00EB2A71" w:rsidRDefault="000B386D" w:rsidP="000B386D">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Pr="00EB2A71">
        <w:rPr>
          <w:rFonts w:ascii="Times New Roman" w:hAnsi="Times New Roman"/>
          <w:sz w:val="26"/>
          <w:szCs w:val="26"/>
          <w:lang w:val="en-GB"/>
        </w:rPr>
        <w:t>x</w:t>
      </w:r>
    </w:p>
    <w:p w14:paraId="402DE5A8" w14:textId="77777777" w:rsidR="000B386D" w:rsidRPr="00EB2A71" w:rsidRDefault="000B386D" w:rsidP="000B386D">
      <w:pPr>
        <w:spacing w:line="480" w:lineRule="auto"/>
        <w:jc w:val="both"/>
        <w:rPr>
          <w:rFonts w:ascii="Times New Roman" w:hAnsi="Times New Roman"/>
          <w:sz w:val="26"/>
          <w:szCs w:val="26"/>
          <w:lang w:val="en-GB"/>
        </w:rPr>
      </w:pPr>
    </w:p>
    <w:p w14:paraId="3BD029A2" w14:textId="77777777" w:rsidR="000B386D" w:rsidRPr="00EB2A71" w:rsidRDefault="000B386D" w:rsidP="000B386D">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3BDA1042" w14:textId="10783CEE" w:rsidR="000B386D" w:rsidRPr="00665985" w:rsidRDefault="009F2C7A" w:rsidP="000B386D">
      <w:pPr>
        <w:numPr>
          <w:ilvl w:val="1"/>
          <w:numId w:val="44"/>
        </w:numPr>
        <w:spacing w:after="200" w:line="360" w:lineRule="auto"/>
        <w:jc w:val="both"/>
        <w:rPr>
          <w:rFonts w:ascii="Times New Roman" w:hAnsi="Times New Roman"/>
          <w:sz w:val="24"/>
          <w:szCs w:val="26"/>
        </w:rPr>
      </w:pPr>
      <w:r>
        <w:rPr>
          <w:rFonts w:ascii="Times New Roman" w:hAnsi="Times New Roman"/>
          <w:sz w:val="24"/>
          <w:szCs w:val="26"/>
        </w:rPr>
        <w:t>Background of</w:t>
      </w:r>
      <w:r w:rsidR="000B386D" w:rsidRPr="00665985">
        <w:rPr>
          <w:rFonts w:ascii="Times New Roman" w:hAnsi="Times New Roman"/>
          <w:sz w:val="24"/>
          <w:szCs w:val="26"/>
        </w:rPr>
        <w:t xml:space="preserve"> the Study </w:t>
      </w:r>
      <w:r>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t>1</w:t>
      </w:r>
    </w:p>
    <w:p w14:paraId="37AE76BD"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3B0E046E"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23CCCCA6"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2D3CA3C"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2020FAE"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74203C4F"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lastRenderedPageBreak/>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13B69917" w14:textId="77777777" w:rsidR="000B386D" w:rsidRPr="00EB2A71" w:rsidRDefault="000B386D" w:rsidP="000B386D">
      <w:pPr>
        <w:spacing w:line="360" w:lineRule="auto"/>
        <w:jc w:val="both"/>
        <w:rPr>
          <w:rFonts w:ascii="Times New Roman" w:hAnsi="Times New Roman"/>
          <w:b/>
          <w:bCs/>
          <w:sz w:val="26"/>
          <w:szCs w:val="26"/>
        </w:rPr>
      </w:pPr>
    </w:p>
    <w:p w14:paraId="5F1BBA88" w14:textId="77777777" w:rsidR="000B386D" w:rsidRPr="0039523F" w:rsidRDefault="000B386D" w:rsidP="000B386D">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45CFCF91"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6"/>
          <w:szCs w:val="26"/>
        </w:rPr>
        <w:t xml:space="preserve"> </w:t>
      </w:r>
      <w:r w:rsidRPr="00665985">
        <w:rPr>
          <w:rFonts w:ascii="Times New Roman" w:hAnsi="Times New Roman" w:cs="Times New Roman"/>
          <w:sz w:val="24"/>
          <w:szCs w:val="24"/>
        </w:rPr>
        <w:t>2.1 Concept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505AD78C"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2.2 Theoretical Foundations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80C08F3"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2.3 Types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0C02C1F"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2.4 Impact of Mentoring on Employee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37694C92"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2.5 Mentoring and Job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DAB566D"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2.6 Mentoring and Employee Retention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111F8830" w14:textId="77777777" w:rsidR="000B386D" w:rsidRPr="00EB2A71" w:rsidRDefault="000B386D" w:rsidP="000B386D">
      <w:pPr>
        <w:spacing w:after="120" w:line="360" w:lineRule="auto"/>
        <w:jc w:val="both"/>
        <w:rPr>
          <w:rFonts w:ascii="Times New Roman" w:hAnsi="Times New Roman"/>
          <w:sz w:val="26"/>
          <w:szCs w:val="26"/>
        </w:rPr>
      </w:pPr>
    </w:p>
    <w:p w14:paraId="01B86532" w14:textId="77777777" w:rsidR="000B386D" w:rsidRPr="00EB2A71" w:rsidRDefault="000B386D" w:rsidP="000B386D">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1A0ED4C8" w14:textId="77777777" w:rsidR="000B386D" w:rsidRPr="008E60A5" w:rsidRDefault="000B386D" w:rsidP="000B386D">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4605B72D" w14:textId="26E0EC6B" w:rsidR="000B386D" w:rsidRPr="008E60A5" w:rsidRDefault="00793340" w:rsidP="000B386D">
      <w:pPr>
        <w:spacing w:line="480" w:lineRule="auto"/>
        <w:jc w:val="both"/>
        <w:rPr>
          <w:rFonts w:ascii="Times New Roman" w:hAnsi="Times New Roman"/>
          <w:sz w:val="24"/>
          <w:szCs w:val="26"/>
        </w:rPr>
      </w:pPr>
      <w:r>
        <w:rPr>
          <w:rFonts w:ascii="Times New Roman" w:hAnsi="Times New Roman"/>
          <w:sz w:val="24"/>
          <w:szCs w:val="26"/>
        </w:rPr>
        <w:t>3.2 Population of</w:t>
      </w:r>
      <w:r w:rsidR="000B386D" w:rsidRPr="008E60A5">
        <w:rPr>
          <w:rFonts w:ascii="Times New Roman" w:hAnsi="Times New Roman"/>
          <w:sz w:val="24"/>
          <w:szCs w:val="26"/>
        </w:rPr>
        <w:t xml:space="preserve"> the Study </w:t>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t>29</w:t>
      </w:r>
    </w:p>
    <w:p w14:paraId="645124DE"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18004B97"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5E60ABC2"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3DAA0B64"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3F83D3F8"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bookmarkEnd w:id="0"/>
    <w:p w14:paraId="3F67A65D" w14:textId="77777777" w:rsidR="000B386D" w:rsidRPr="00EB2A71" w:rsidRDefault="000B386D" w:rsidP="000B386D">
      <w:pPr>
        <w:spacing w:line="360" w:lineRule="auto"/>
        <w:jc w:val="both"/>
        <w:rPr>
          <w:rFonts w:ascii="Times New Roman" w:hAnsi="Times New Roman"/>
          <w:sz w:val="26"/>
          <w:szCs w:val="26"/>
        </w:rPr>
      </w:pPr>
    </w:p>
    <w:p w14:paraId="06660C64" w14:textId="77777777" w:rsidR="000B386D" w:rsidRPr="00EB2A71" w:rsidRDefault="000B386D" w:rsidP="000B386D">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13F5FA33"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E8C2DE6"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42C9B34F" w14:textId="77777777" w:rsidR="000B386D" w:rsidRPr="00EB2A71" w:rsidRDefault="000B386D" w:rsidP="000B386D">
      <w:pPr>
        <w:spacing w:line="360" w:lineRule="auto"/>
        <w:jc w:val="both"/>
        <w:rPr>
          <w:rFonts w:ascii="Times New Roman" w:hAnsi="Times New Roman"/>
          <w:b/>
          <w:bCs/>
          <w:sz w:val="26"/>
          <w:szCs w:val="26"/>
        </w:rPr>
      </w:pPr>
    </w:p>
    <w:p w14:paraId="4EF0C6F9" w14:textId="77777777" w:rsidR="000B386D" w:rsidRPr="00EB2A71" w:rsidRDefault="000B386D" w:rsidP="000B386D">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060E202B"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66F4BFB3"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566B2B10"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685FFA5F"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45150E7D"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0A323E08" w14:textId="77777777" w:rsidR="00665985" w:rsidRDefault="00665985">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7CCADA7A" w14:textId="362D7D72" w:rsidR="001902B1" w:rsidRPr="001902B1" w:rsidRDefault="001902B1" w:rsidP="001902B1">
      <w:pPr>
        <w:jc w:val="center"/>
        <w:rPr>
          <w:rFonts w:ascii="Times New Roman" w:hAnsi="Times New Roman" w:cs="Times New Roman"/>
          <w:b/>
          <w:bCs/>
          <w:iCs/>
          <w:sz w:val="24"/>
          <w:szCs w:val="24"/>
        </w:rPr>
      </w:pPr>
      <w:r w:rsidRPr="001902B1">
        <w:rPr>
          <w:rFonts w:ascii="Times New Roman" w:hAnsi="Times New Roman" w:cs="Times New Roman"/>
          <w:b/>
          <w:bCs/>
          <w:iCs/>
          <w:sz w:val="24"/>
          <w:szCs w:val="24"/>
        </w:rPr>
        <w:lastRenderedPageBreak/>
        <w:t>ABSTRACT</w:t>
      </w:r>
    </w:p>
    <w:p w14:paraId="0D2C62ED" w14:textId="77777777" w:rsidR="001902B1" w:rsidRPr="00282388" w:rsidRDefault="001902B1" w:rsidP="002922FC">
      <w:pPr>
        <w:spacing w:line="240" w:lineRule="auto"/>
        <w:jc w:val="both"/>
        <w:rPr>
          <w:rFonts w:ascii="Times New Roman" w:hAnsi="Times New Roman" w:cs="Times New Roman"/>
          <w:sz w:val="24"/>
          <w:szCs w:val="24"/>
        </w:rPr>
      </w:pPr>
      <w:r w:rsidRPr="00FD56F9">
        <w:rPr>
          <w:rFonts w:ascii="Times New Roman" w:hAnsi="Times New Roman" w:cs="Times New Roman"/>
          <w:i/>
          <w:iCs/>
          <w:sz w:val="24"/>
          <w:szCs w:val="24"/>
        </w:rPr>
        <w:t>Mentoring has become a critical strategy for enhancing employee performance and fostering professional growth in modern organizations. This project explores the role of mentoring as a means of improving the effectiveness and efficiency of workers within an organization. It emphasize</w:t>
      </w:r>
      <w:r>
        <w:rPr>
          <w:rFonts w:ascii="Times New Roman" w:hAnsi="Times New Roman" w:cs="Times New Roman"/>
          <w:i/>
          <w:iCs/>
          <w:sz w:val="24"/>
          <w:szCs w:val="24"/>
        </w:rPr>
        <w:t>d</w:t>
      </w:r>
      <w:r w:rsidRPr="00FD56F9">
        <w:rPr>
          <w:rFonts w:ascii="Times New Roman" w:hAnsi="Times New Roman" w:cs="Times New Roman"/>
          <w:i/>
          <w:iCs/>
          <w:sz w:val="24"/>
          <w:szCs w:val="24"/>
        </w:rPr>
        <w:t xml:space="preserve"> how mentor-mentee relationships can help in skill development, knowledge transfer, and the creation of a positive organizational culture. Through structured mentoring programs, employees receive guidance, support, and motivation, which can significantly contribute to their personal and professional growth. The study also examines the long-term impact of mentoring on organizational success, including increased productivity, reduced turnover, and enhanced job satisfaction. By investing in mentorship, organizations can not only improve the performance of their employees but also cultivate a stronger, more cohesive workforce</w:t>
      </w:r>
      <w:r w:rsidRPr="00282388">
        <w:rPr>
          <w:rFonts w:ascii="Times New Roman" w:hAnsi="Times New Roman" w:cs="Times New Roman"/>
          <w:sz w:val="24"/>
          <w:szCs w:val="24"/>
        </w:rPr>
        <w:t>.</w:t>
      </w:r>
    </w:p>
    <w:p w14:paraId="7ADBD82A" w14:textId="77777777" w:rsidR="001902B1" w:rsidRDefault="001902B1" w:rsidP="001902B1">
      <w:pPr>
        <w:jc w:val="both"/>
        <w:rPr>
          <w:rFonts w:ascii="Times New Roman" w:hAnsi="Times New Roman" w:cs="Times New Roman"/>
          <w:b/>
          <w:bCs/>
          <w:sz w:val="24"/>
          <w:szCs w:val="24"/>
        </w:rPr>
        <w:sectPr w:rsidR="001902B1" w:rsidSect="0088697E">
          <w:footerReference w:type="default" r:id="rId9"/>
          <w:pgSz w:w="11520" w:h="14400" w:code="1"/>
          <w:pgMar w:top="1440" w:right="1584" w:bottom="1440" w:left="1728" w:header="720" w:footer="720" w:gutter="0"/>
          <w:pgNumType w:fmt="lowerRoman" w:start="1"/>
          <w:cols w:space="720"/>
          <w:docGrid w:linePitch="360"/>
        </w:sectPr>
      </w:pPr>
      <w:r w:rsidRPr="00282388">
        <w:rPr>
          <w:rFonts w:ascii="Times New Roman" w:hAnsi="Times New Roman" w:cs="Times New Roman"/>
          <w:b/>
          <w:bCs/>
          <w:sz w:val="24"/>
          <w:szCs w:val="24"/>
        </w:rPr>
        <w:t>Keywords:</w:t>
      </w:r>
      <w:r w:rsidRPr="00FD56F9">
        <w:rPr>
          <w:rFonts w:ascii="Times New Roman" w:hAnsi="Times New Roman" w:cs="Times New Roman"/>
          <w:b/>
          <w:bCs/>
          <w:sz w:val="24"/>
          <w:szCs w:val="24"/>
        </w:rPr>
        <w:t xml:space="preserve"> Mentoring, Performance, Development, Productivity, Support</w:t>
      </w:r>
    </w:p>
    <w:p w14:paraId="5F00BAB1"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CHAPTER ONE</w:t>
      </w:r>
    </w:p>
    <w:p w14:paraId="3A0706D2"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INTRODUCTION</w:t>
      </w:r>
    </w:p>
    <w:p w14:paraId="3A9D7D0F" w14:textId="77777777" w:rsidR="001902B1" w:rsidRPr="00FB279F"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FB279F">
        <w:rPr>
          <w:rFonts w:ascii="Times New Roman" w:hAnsi="Times New Roman" w:cs="Times New Roman"/>
          <w:b/>
          <w:bCs/>
          <w:sz w:val="24"/>
          <w:szCs w:val="24"/>
        </w:rPr>
        <w:t>Background of the Study</w:t>
      </w:r>
    </w:p>
    <w:p w14:paraId="46D368F6"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is widely acknowledged as a powerful tool for fostering the development of employees within organizations, enhancing not only their individual performance but also their long-term career success. As organizations continue to strive for excellence and competitiveness in a globalized economy, they have increasingly recognized the importance of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programs that go beyond traditional training and focus on the holistic development of their workforce. Mentoring, as a form of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has emerged as one of the most effective strategies in achieving improved performance, knowledge sharing, and organizational success.</w:t>
      </w:r>
    </w:p>
    <w:p w14:paraId="376E8E4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is typically defined as a developmental relationship between a more experienced and knowledgeable individual (the mentor) and a less experienced individual (the mentee) within an organizational setting. This relationship is aimed at promoting the mentee’s personal and professional growth. It involves not only offering advice and guidance but also sharing skills, experiences, and insights that help the mentee navigate their professional journey. The ultimate goal of mentoring is to support mentees in improving their performance, acquiring new competencies, and developing the necessary qualities to excel in their respective roles.</w:t>
      </w:r>
    </w:p>
    <w:p w14:paraId="2754ABEF"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The role of mentoring has been an important area of research in organizational studies, particularly concerning its contribution to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and overall organizational effectiveness. Mentoring programs have gained attention as organizations increasingly realize the positive impact that such programs can have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A key reason why mentoring is regarded as an effective means for improving </w:t>
      </w:r>
      <w:proofErr w:type="gramStart"/>
      <w:r w:rsidRPr="00FB279F">
        <w:rPr>
          <w:rFonts w:ascii="Times New Roman" w:hAnsi="Times New Roman" w:cs="Times New Roman"/>
          <w:sz w:val="24"/>
          <w:szCs w:val="24"/>
        </w:rPr>
        <w:t>worker</w:t>
      </w:r>
      <w:r>
        <w:rPr>
          <w:rFonts w:ascii="Times New Roman" w:hAnsi="Times New Roman" w:cs="Times New Roman"/>
          <w:sz w:val="24"/>
          <w:szCs w:val="24"/>
        </w:rPr>
        <w:t>s</w:t>
      </w:r>
      <w:proofErr w:type="gramEnd"/>
      <w:r w:rsidRPr="00FB279F">
        <w:rPr>
          <w:rFonts w:ascii="Times New Roman" w:hAnsi="Times New Roman" w:cs="Times New Roman"/>
          <w:sz w:val="24"/>
          <w:szCs w:val="24"/>
        </w:rPr>
        <w:t xml:space="preserve"> performance is its ability to facilitate continuous </w:t>
      </w:r>
      <w:r w:rsidRPr="00FB279F">
        <w:rPr>
          <w:rFonts w:ascii="Times New Roman" w:hAnsi="Times New Roman" w:cs="Times New Roman"/>
          <w:sz w:val="24"/>
          <w:szCs w:val="24"/>
        </w:rPr>
        <w:lastRenderedPageBreak/>
        <w:t>learning and adaptation. As workplace demands evolve and technological advancements reshape industries, employees must be equipped with up-to-date knowledge, skills, and behaviors. Mentoring ensures that employees remain competitive, adaptable, and productive by providing them with a personalized approach to learning and growth.</w:t>
      </w:r>
    </w:p>
    <w:p w14:paraId="7654B282"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One of the main advantages of mentoring is the transfer of tacit knowledge. Tacit knowledge, which is the implicit, hard-to-quantify knowledge embedded in individuals’ experiences, can be particularly challenging to teach in traditional classroom settings or training programs. Mentoring provides a more informal and individualized channel through which tacit knowledge is shared, making it easier for mentees to acquire complex problem-solving skills, decision-making strategies, and other valuable competencies that are often acquired through experience. In this way, mentoring serves as a conduit for knowledge transfer, ensuring that employees can gain the expertise needed to perform their jobs effectively.</w:t>
      </w:r>
    </w:p>
    <w:p w14:paraId="2A51186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also contributes to enhanced organizational performance by improving employee</w:t>
      </w:r>
      <w:r>
        <w:rPr>
          <w:rFonts w:ascii="Times New Roman" w:hAnsi="Times New Roman" w:cs="Times New Roman"/>
          <w:sz w:val="24"/>
          <w:szCs w:val="24"/>
        </w:rPr>
        <w:t>s’</w:t>
      </w:r>
      <w:r w:rsidRPr="00FB279F">
        <w:rPr>
          <w:rFonts w:ascii="Times New Roman" w:hAnsi="Times New Roman" w:cs="Times New Roman"/>
          <w:sz w:val="24"/>
          <w:szCs w:val="24"/>
        </w:rPr>
        <w:t xml:space="preserve"> engagement, motivation, and job satisfaction. According to research by Allen et al. (2004), mentoring relationships have a direct and positive impact on </w:t>
      </w:r>
      <w:r>
        <w:rPr>
          <w:rFonts w:ascii="Times New Roman" w:hAnsi="Times New Roman" w:cs="Times New Roman"/>
          <w:sz w:val="24"/>
          <w:szCs w:val="24"/>
        </w:rPr>
        <w:t xml:space="preserve">employees’ </w:t>
      </w:r>
      <w:r w:rsidRPr="00FB279F">
        <w:rPr>
          <w:rFonts w:ascii="Times New Roman" w:hAnsi="Times New Roman" w:cs="Times New Roman"/>
          <w:sz w:val="24"/>
          <w:szCs w:val="24"/>
        </w:rPr>
        <w:t>job satisfaction and career success. Through mentoring, employees gain access to important organizational knowledge, develop career strategies, and receive guidance on overcoming challenges. This guidance, in turn, increases employees' confidence in their ability to perform their tasks efficiently, which enhances their overall job performance. Furthermore, mentoring helps create a more supportive work environment, fostering a culture of collaboration and trust. This supportive culture leads to higher levels of organizational commitment, reduced turnover, and greater organizational loyalty.</w:t>
      </w:r>
    </w:p>
    <w:p w14:paraId="6D67FA00" w14:textId="77777777" w:rsidR="00C5322B" w:rsidRDefault="00C5322B" w:rsidP="00FC3D3D">
      <w:pPr>
        <w:spacing w:line="360" w:lineRule="auto"/>
        <w:jc w:val="both"/>
        <w:rPr>
          <w:rFonts w:ascii="Times New Roman" w:hAnsi="Times New Roman" w:cs="Times New Roman"/>
          <w:sz w:val="24"/>
          <w:szCs w:val="24"/>
        </w:rPr>
      </w:pPr>
    </w:p>
    <w:p w14:paraId="4E8F6C71" w14:textId="10281987" w:rsidR="001902B1" w:rsidRPr="00DE3A15" w:rsidRDefault="001902B1" w:rsidP="00FC3D3D">
      <w:pPr>
        <w:spacing w:line="360" w:lineRule="auto"/>
        <w:jc w:val="both"/>
        <w:rPr>
          <w:rFonts w:ascii="Times New Roman" w:hAnsi="Times New Roman" w:cs="Times New Roman"/>
          <w:sz w:val="24"/>
          <w:szCs w:val="24"/>
        </w:rPr>
      </w:pPr>
      <w:r w:rsidRPr="00DE3A15">
        <w:rPr>
          <w:rFonts w:ascii="Times New Roman" w:hAnsi="Times New Roman" w:cs="Times New Roman"/>
          <w:b/>
          <w:bCs/>
          <w:sz w:val="24"/>
          <w:szCs w:val="24"/>
        </w:rPr>
        <w:lastRenderedPageBreak/>
        <w:t>1.2 Statement of the Problem</w:t>
      </w:r>
    </w:p>
    <w:p w14:paraId="6F400629"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In the contemporary corporate world, organizations are continually searching for ways to enhance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foster personal and professional growth, and ensure sustained organizational success. One of the strategies that has gained considerable attention is mentoring, which is recognized as a powerful tool for facilitating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improving performance, and supporting organizational culture. Despite the growing awareness of its potential, many organizations continue to face challenges in fully leveraging mentoring programs to enhance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effectiveness and organizational performance.</w:t>
      </w:r>
    </w:p>
    <w:p w14:paraId="06394E4E"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While numerous studies have highlighted the positive impact of mentoring on employee</w:t>
      </w:r>
      <w:r>
        <w:rPr>
          <w:rFonts w:ascii="Times New Roman" w:hAnsi="Times New Roman" w:cs="Times New Roman"/>
          <w:sz w:val="24"/>
          <w:szCs w:val="24"/>
        </w:rPr>
        <w:t xml:space="preserve">s’ </w:t>
      </w:r>
      <w:r w:rsidRPr="00FB279F">
        <w:rPr>
          <w:rFonts w:ascii="Times New Roman" w:hAnsi="Times New Roman" w:cs="Times New Roman"/>
          <w:sz w:val="24"/>
          <w:szCs w:val="24"/>
        </w:rPr>
        <w:t>performance, engagement, and career progression (Allen et al., 2004), there is a gap between the theoretical benefits and the practical implementation of mentoring in many organizations. Some organizations struggle with integrating mentoring programs into their corporate culture, while others face difficulties in establishing structured and well-organized mentoring relationships. Consequently, the mentoring process often remains informal, unstructured, and inconsistent, which limits its potential impact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w:t>
      </w:r>
    </w:p>
    <w:p w14:paraId="5F7DC01B"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 xml:space="preserve">One of the key problems is the lack of clear guidelines for mentoring programs. In many organizations, mentoring relationships lack defined goals, expectations, and resources, which can result in ineffective pairings between mentors and mentees. This lack of structure can prevent the intended outcomes of mentoring from being realized. As noted by </w:t>
      </w:r>
      <w:proofErr w:type="spellStart"/>
      <w:r w:rsidRPr="00FB279F">
        <w:rPr>
          <w:rFonts w:ascii="Times New Roman" w:hAnsi="Times New Roman" w:cs="Times New Roman"/>
          <w:sz w:val="24"/>
          <w:szCs w:val="24"/>
        </w:rPr>
        <w:t>Kram</w:t>
      </w:r>
      <w:proofErr w:type="spellEnd"/>
      <w:r w:rsidRPr="00FB279F">
        <w:rPr>
          <w:rFonts w:ascii="Times New Roman" w:hAnsi="Times New Roman" w:cs="Times New Roman"/>
          <w:sz w:val="24"/>
          <w:szCs w:val="24"/>
        </w:rPr>
        <w:t xml:space="preserve"> (1985), a mentor's effectiveness is often contingent upon the mentor-mentee relationship being purposeful and well-managed. Without proper training, both mentors and mentees may fail to fully exploit the opportunities presented by the mentoring relationship, which can diminish the overall impact of mentoring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w:t>
      </w:r>
    </w:p>
    <w:p w14:paraId="763FA75E"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lastRenderedPageBreak/>
        <w:t xml:space="preserve">Another challenge </w:t>
      </w:r>
      <w:proofErr w:type="gramStart"/>
      <w:r w:rsidRPr="00FB279F">
        <w:rPr>
          <w:rFonts w:ascii="Times New Roman" w:hAnsi="Times New Roman" w:cs="Times New Roman"/>
          <w:sz w:val="24"/>
          <w:szCs w:val="24"/>
        </w:rPr>
        <w:t>organizations</w:t>
      </w:r>
      <w:proofErr w:type="gramEnd"/>
      <w:r w:rsidRPr="00FB279F">
        <w:rPr>
          <w:rFonts w:ascii="Times New Roman" w:hAnsi="Times New Roman" w:cs="Times New Roman"/>
          <w:sz w:val="24"/>
          <w:szCs w:val="24"/>
        </w:rPr>
        <w:t xml:space="preserve"> face is the difficulty in aligning mentoring programs with organizational goals and performance metrics. While mentoring can potentially improve employee</w:t>
      </w:r>
      <w:r>
        <w:rPr>
          <w:rFonts w:ascii="Times New Roman" w:hAnsi="Times New Roman" w:cs="Times New Roman"/>
          <w:sz w:val="24"/>
          <w:szCs w:val="24"/>
        </w:rPr>
        <w:t xml:space="preserve">s’ </w:t>
      </w:r>
      <w:r w:rsidRPr="00FB279F">
        <w:rPr>
          <w:rFonts w:ascii="Times New Roman" w:hAnsi="Times New Roman" w:cs="Times New Roman"/>
          <w:sz w:val="24"/>
          <w:szCs w:val="24"/>
        </w:rPr>
        <w:t>skills, knowledge, and job satisfaction, it can be difficult to measure its direct impact on specific performance outcomes such as productivity, efficiency, or innovation. Many organizations may implement mentoring initiatives without integrating them into a larger performance management framework, which makes it hard to evaluate their success in terms of tangible organizational results.</w:t>
      </w:r>
    </w:p>
    <w:p w14:paraId="0304C002"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Additionally, organizational culture can be a barrier to effective mentoring. In some workplaces, there may be a lack of openness to mentorship due to hierarchical structures, a lack of trust, or poor communication between employees and leadership. If the culture is not conducive to mentorship, employees may be reluctant to engage in mentoring relationships, or mentoring may be seen as unnecessary or even threatening to the status quo. This can significantly hinder the effectiveness of mentoring programs and diminish the value that can be derived from them.</w:t>
      </w:r>
    </w:p>
    <w:p w14:paraId="6846ADC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Employee</w:t>
      </w:r>
      <w:r>
        <w:rPr>
          <w:rFonts w:ascii="Times New Roman" w:hAnsi="Times New Roman" w:cs="Times New Roman"/>
          <w:sz w:val="24"/>
          <w:szCs w:val="24"/>
        </w:rPr>
        <w:t xml:space="preserve">s’ </w:t>
      </w:r>
      <w:r w:rsidRPr="00FB279F">
        <w:rPr>
          <w:rFonts w:ascii="Times New Roman" w:hAnsi="Times New Roman" w:cs="Times New Roman"/>
          <w:sz w:val="24"/>
          <w:szCs w:val="24"/>
        </w:rPr>
        <w:t>turnover and retention remain pressing concerns for many organizations. Studies have shown that mentoring programs can help reduce turnover rates by improving job satisfaction and employee</w:t>
      </w:r>
      <w:r>
        <w:rPr>
          <w:rFonts w:ascii="Times New Roman" w:hAnsi="Times New Roman" w:cs="Times New Roman"/>
          <w:sz w:val="24"/>
          <w:szCs w:val="24"/>
        </w:rPr>
        <w:t>s’</w:t>
      </w:r>
      <w:r w:rsidRPr="00FB279F">
        <w:rPr>
          <w:rFonts w:ascii="Times New Roman" w:hAnsi="Times New Roman" w:cs="Times New Roman"/>
          <w:sz w:val="24"/>
          <w:szCs w:val="24"/>
        </w:rPr>
        <w:t xml:space="preserve"> engagement (</w:t>
      </w:r>
      <w:proofErr w:type="spellStart"/>
      <w:r w:rsidRPr="00FB279F">
        <w:rPr>
          <w:rFonts w:ascii="Times New Roman" w:hAnsi="Times New Roman" w:cs="Times New Roman"/>
          <w:sz w:val="24"/>
          <w:szCs w:val="24"/>
        </w:rPr>
        <w:t>Ragins</w:t>
      </w:r>
      <w:proofErr w:type="spellEnd"/>
      <w:r w:rsidRPr="00FB279F">
        <w:rPr>
          <w:rFonts w:ascii="Times New Roman" w:hAnsi="Times New Roman" w:cs="Times New Roman"/>
          <w:sz w:val="24"/>
          <w:szCs w:val="24"/>
        </w:rPr>
        <w:t xml:space="preserve"> &amp; </w:t>
      </w:r>
      <w:proofErr w:type="spellStart"/>
      <w:r w:rsidRPr="00FB279F">
        <w:rPr>
          <w:rFonts w:ascii="Times New Roman" w:hAnsi="Times New Roman" w:cs="Times New Roman"/>
          <w:sz w:val="24"/>
          <w:szCs w:val="24"/>
        </w:rPr>
        <w:t>Kram</w:t>
      </w:r>
      <w:proofErr w:type="spellEnd"/>
      <w:r w:rsidRPr="00FB279F">
        <w:rPr>
          <w:rFonts w:ascii="Times New Roman" w:hAnsi="Times New Roman" w:cs="Times New Roman"/>
          <w:sz w:val="24"/>
          <w:szCs w:val="24"/>
        </w:rPr>
        <w:t>, 2007). However, many organizations fail to properly implement mentoring as a strategy for retaining talent, leading to higher rates of attrition. This raises the question of whether organizations are truly leveraging mentoring programs to address employee</w:t>
      </w:r>
      <w:r>
        <w:rPr>
          <w:rFonts w:ascii="Times New Roman" w:hAnsi="Times New Roman" w:cs="Times New Roman"/>
          <w:sz w:val="24"/>
          <w:szCs w:val="24"/>
        </w:rPr>
        <w:t>s</w:t>
      </w:r>
      <w:r w:rsidRPr="00FB279F">
        <w:rPr>
          <w:rFonts w:ascii="Times New Roman" w:hAnsi="Times New Roman" w:cs="Times New Roman"/>
          <w:sz w:val="24"/>
          <w:szCs w:val="24"/>
        </w:rPr>
        <w:t xml:space="preserve"> </w:t>
      </w:r>
      <w:r>
        <w:rPr>
          <w:rFonts w:ascii="Times New Roman" w:hAnsi="Times New Roman" w:cs="Times New Roman"/>
          <w:sz w:val="24"/>
          <w:szCs w:val="24"/>
        </w:rPr>
        <w:t>‘</w:t>
      </w:r>
      <w:r w:rsidRPr="00FB279F">
        <w:rPr>
          <w:rFonts w:ascii="Times New Roman" w:hAnsi="Times New Roman" w:cs="Times New Roman"/>
          <w:sz w:val="24"/>
          <w:szCs w:val="24"/>
        </w:rPr>
        <w:t>retention challenges or simply treating them as supplementary benefits without a clear focus on performance and organizational outcomes.</w:t>
      </w:r>
    </w:p>
    <w:p w14:paraId="7A853C60"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Despite the well-documented benefits of mentoring, there remains a lack of comprehensive studies examining how mentoring programs specifically enhance employee</w:t>
      </w:r>
      <w:r>
        <w:rPr>
          <w:rFonts w:ascii="Times New Roman" w:hAnsi="Times New Roman" w:cs="Times New Roman"/>
          <w:sz w:val="24"/>
          <w:szCs w:val="24"/>
        </w:rPr>
        <w:t xml:space="preserve">s’ </w:t>
      </w:r>
      <w:r w:rsidRPr="00FB279F">
        <w:rPr>
          <w:rFonts w:ascii="Times New Roman" w:hAnsi="Times New Roman" w:cs="Times New Roman"/>
          <w:sz w:val="24"/>
          <w:szCs w:val="24"/>
        </w:rPr>
        <w:t xml:space="preserve">performance within the unique context of different industries or organizational environments. Furthermore, there is limited research on how organizations can optimize mentoring programs to align with strategic goals and foster </w:t>
      </w:r>
      <w:r w:rsidRPr="00FB279F">
        <w:rPr>
          <w:rFonts w:ascii="Times New Roman" w:hAnsi="Times New Roman" w:cs="Times New Roman"/>
          <w:sz w:val="24"/>
          <w:szCs w:val="24"/>
        </w:rPr>
        <w:lastRenderedPageBreak/>
        <w:t xml:space="preserve">measurable improvements in </w:t>
      </w:r>
      <w:proofErr w:type="gramStart"/>
      <w:r w:rsidRPr="00FB279F">
        <w:rPr>
          <w:rFonts w:ascii="Times New Roman" w:hAnsi="Times New Roman" w:cs="Times New Roman"/>
          <w:sz w:val="24"/>
          <w:szCs w:val="24"/>
        </w:rPr>
        <w:t>worker</w:t>
      </w:r>
      <w:r>
        <w:rPr>
          <w:rFonts w:ascii="Times New Roman" w:hAnsi="Times New Roman" w:cs="Times New Roman"/>
          <w:sz w:val="24"/>
          <w:szCs w:val="24"/>
        </w:rPr>
        <w:t>s</w:t>
      </w:r>
      <w:proofErr w:type="gramEnd"/>
      <w:r w:rsidRPr="00FB279F">
        <w:rPr>
          <w:rFonts w:ascii="Times New Roman" w:hAnsi="Times New Roman" w:cs="Times New Roman"/>
          <w:sz w:val="24"/>
          <w:szCs w:val="24"/>
        </w:rPr>
        <w:t xml:space="preserve"> performance. The gap in knowledge around the effective implementation of mentoring programs as a performance-enhancing tool creates a significant challenge for organizations seeking to maximize their human capital.</w:t>
      </w:r>
    </w:p>
    <w:p w14:paraId="646A2F9A" w14:textId="77777777" w:rsidR="001902B1"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This study aims to address these problems by investigating the role of mentoring as a means of improving the performance of workers in organizations. It will examine how mentoring relationships contribute to employee</w:t>
      </w:r>
      <w:r>
        <w:rPr>
          <w:rFonts w:ascii="Times New Roman" w:hAnsi="Times New Roman" w:cs="Times New Roman"/>
          <w:sz w:val="24"/>
          <w:szCs w:val="24"/>
        </w:rPr>
        <w:t xml:space="preserve">s’ </w:t>
      </w:r>
      <w:r w:rsidRPr="00FB279F">
        <w:rPr>
          <w:rFonts w:ascii="Times New Roman" w:hAnsi="Times New Roman" w:cs="Times New Roman"/>
          <w:sz w:val="24"/>
          <w:szCs w:val="24"/>
        </w:rPr>
        <w:t>skill development, knowledge sharing, and overall job performance. Additionally, it will explore how organizations can structure, implement, and evaluate mentoring programs to ensure they lead to measurable improvements in performance,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w:t>
      </w:r>
      <w:r>
        <w:rPr>
          <w:rFonts w:ascii="Times New Roman" w:hAnsi="Times New Roman" w:cs="Times New Roman"/>
          <w:sz w:val="24"/>
          <w:szCs w:val="24"/>
        </w:rPr>
        <w:t>‘engagement</w:t>
      </w:r>
      <w:r w:rsidRPr="00FB279F">
        <w:rPr>
          <w:rFonts w:ascii="Times New Roman" w:hAnsi="Times New Roman" w:cs="Times New Roman"/>
          <w:sz w:val="24"/>
          <w:szCs w:val="24"/>
        </w:rPr>
        <w:t>, and retention.</w:t>
      </w:r>
    </w:p>
    <w:p w14:paraId="58B1032E" w14:textId="77777777" w:rsidR="001902B1" w:rsidRPr="00EA086B" w:rsidRDefault="001902B1" w:rsidP="00FC3D3D">
      <w:pPr>
        <w:spacing w:line="360" w:lineRule="auto"/>
        <w:jc w:val="both"/>
        <w:rPr>
          <w:rFonts w:ascii="Times New Roman" w:hAnsi="Times New Roman" w:cs="Times New Roman"/>
          <w:sz w:val="24"/>
          <w:szCs w:val="24"/>
        </w:rPr>
      </w:pPr>
      <w:r w:rsidRPr="00EA086B">
        <w:rPr>
          <w:rFonts w:ascii="Times New Roman" w:hAnsi="Times New Roman" w:cs="Times New Roman"/>
          <w:b/>
          <w:bCs/>
          <w:sz w:val="24"/>
          <w:szCs w:val="24"/>
        </w:rPr>
        <w:t>1.3 Objectives of the study</w:t>
      </w:r>
    </w:p>
    <w:p w14:paraId="19D3EC8E" w14:textId="77777777" w:rsidR="001902B1" w:rsidRPr="00CE5786" w:rsidRDefault="001902B1" w:rsidP="00FC3D3D">
      <w:pPr>
        <w:spacing w:line="360" w:lineRule="auto"/>
        <w:jc w:val="both"/>
        <w:rPr>
          <w:rFonts w:ascii="Times New Roman" w:hAnsi="Times New Roman" w:cs="Times New Roman"/>
          <w:color w:val="FF0000"/>
          <w:sz w:val="24"/>
          <w:szCs w:val="24"/>
        </w:rPr>
      </w:pPr>
      <w:r w:rsidRPr="00CF2A5A">
        <w:rPr>
          <w:rFonts w:ascii="Times New Roman" w:hAnsi="Times New Roman" w:cs="Times New Roman"/>
          <w:sz w:val="24"/>
          <w:szCs w:val="24"/>
        </w:rPr>
        <w:t xml:space="preserve">The </w:t>
      </w:r>
      <w:r>
        <w:rPr>
          <w:rFonts w:ascii="Times New Roman" w:hAnsi="Times New Roman" w:cs="Times New Roman"/>
          <w:sz w:val="24"/>
          <w:szCs w:val="24"/>
        </w:rPr>
        <w:t xml:space="preserve">main objective </w:t>
      </w:r>
      <w:r w:rsidRPr="00CF2A5A">
        <w:rPr>
          <w:rFonts w:ascii="Times New Roman" w:hAnsi="Times New Roman" w:cs="Times New Roman"/>
          <w:sz w:val="24"/>
          <w:szCs w:val="24"/>
        </w:rPr>
        <w:t>of this study is to explore the role of mentoring as a means of enhancing the performance of workers in</w:t>
      </w:r>
      <w:r>
        <w:rPr>
          <w:rFonts w:ascii="Times New Roman" w:hAnsi="Times New Roman" w:cs="Times New Roman"/>
          <w:sz w:val="24"/>
          <w:szCs w:val="24"/>
        </w:rPr>
        <w:t xml:space="preserve"> an </w:t>
      </w:r>
      <w:r w:rsidRPr="00CF2A5A">
        <w:rPr>
          <w:rFonts w:ascii="Times New Roman" w:hAnsi="Times New Roman" w:cs="Times New Roman"/>
          <w:sz w:val="24"/>
          <w:szCs w:val="24"/>
        </w:rPr>
        <w:t xml:space="preserve">organization. </w:t>
      </w:r>
      <w:r>
        <w:rPr>
          <w:rFonts w:ascii="Times New Roman" w:hAnsi="Times New Roman" w:cs="Times New Roman"/>
          <w:sz w:val="24"/>
          <w:szCs w:val="24"/>
        </w:rPr>
        <w:t xml:space="preserve">In doing this, the specific objectives of the study are as </w:t>
      </w:r>
      <w:r w:rsidRPr="00BF2656">
        <w:rPr>
          <w:rFonts w:ascii="Times New Roman" w:hAnsi="Times New Roman" w:cs="Times New Roman"/>
          <w:sz w:val="24"/>
          <w:szCs w:val="24"/>
        </w:rPr>
        <w:t>follows</w:t>
      </w:r>
    </w:p>
    <w:p w14:paraId="7226CC30"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Assess the Impact of Mentoring on Employee</w:t>
      </w:r>
      <w:r>
        <w:rPr>
          <w:rFonts w:ascii="Times New Roman" w:hAnsi="Times New Roman" w:cs="Times New Roman"/>
          <w:sz w:val="24"/>
          <w:szCs w:val="24"/>
        </w:rPr>
        <w:t>s’</w:t>
      </w:r>
      <w:r w:rsidRPr="00CF2A5A">
        <w:rPr>
          <w:rFonts w:ascii="Times New Roman" w:hAnsi="Times New Roman" w:cs="Times New Roman"/>
          <w:sz w:val="24"/>
          <w:szCs w:val="24"/>
        </w:rPr>
        <w:t xml:space="preserve"> Performance</w:t>
      </w:r>
    </w:p>
    <w:p w14:paraId="55744E03"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Investigate the Factors that Influence the Effectiveness of Mentoring Programs</w:t>
      </w:r>
    </w:p>
    <w:p w14:paraId="69E1BD9A"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Examine the Role of Mentoring in Employee</w:t>
      </w:r>
      <w:r>
        <w:rPr>
          <w:rFonts w:ascii="Times New Roman" w:hAnsi="Times New Roman" w:cs="Times New Roman"/>
          <w:sz w:val="24"/>
          <w:szCs w:val="24"/>
        </w:rPr>
        <w:t>s’</w:t>
      </w:r>
      <w:r w:rsidRPr="00CF2A5A">
        <w:rPr>
          <w:rFonts w:ascii="Times New Roman" w:hAnsi="Times New Roman" w:cs="Times New Roman"/>
          <w:sz w:val="24"/>
          <w:szCs w:val="24"/>
        </w:rPr>
        <w:t xml:space="preserve"> Retention and Engagement</w:t>
      </w:r>
      <w:r w:rsidRPr="00CF2A5A">
        <w:rPr>
          <w:rFonts w:ascii="Times New Roman" w:hAnsi="Times New Roman" w:cs="Times New Roman"/>
          <w:sz w:val="24"/>
          <w:szCs w:val="24"/>
        </w:rPr>
        <w:br/>
      </w:r>
    </w:p>
    <w:p w14:paraId="1433A819"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Explore the Challenges to Implementing Effective Mentoring Programs</w:t>
      </w:r>
    </w:p>
    <w:p w14:paraId="1CC470D2" w14:textId="77777777" w:rsidR="001902B1" w:rsidRPr="002E03B8"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 xml:space="preserve">To Provide </w:t>
      </w:r>
      <w:r>
        <w:rPr>
          <w:rFonts w:ascii="Times New Roman" w:hAnsi="Times New Roman" w:cs="Times New Roman"/>
          <w:sz w:val="24"/>
          <w:szCs w:val="24"/>
        </w:rPr>
        <w:t>strategies</w:t>
      </w:r>
      <w:r w:rsidRPr="00CF2A5A">
        <w:rPr>
          <w:rFonts w:ascii="Times New Roman" w:hAnsi="Times New Roman" w:cs="Times New Roman"/>
          <w:sz w:val="24"/>
          <w:szCs w:val="24"/>
        </w:rPr>
        <w:t xml:space="preserve"> for Designing and Implementing Effective Mentoring Programs</w:t>
      </w:r>
    </w:p>
    <w:p w14:paraId="51F3C4D9" w14:textId="77777777" w:rsidR="00266C9F" w:rsidRDefault="00266C9F" w:rsidP="00266C9F">
      <w:pPr>
        <w:spacing w:line="360" w:lineRule="auto"/>
        <w:jc w:val="both"/>
        <w:rPr>
          <w:rFonts w:ascii="Times New Roman" w:hAnsi="Times New Roman" w:cs="Times New Roman"/>
          <w:b/>
          <w:bCs/>
          <w:sz w:val="24"/>
          <w:szCs w:val="24"/>
        </w:rPr>
      </w:pPr>
    </w:p>
    <w:p w14:paraId="579D30A4" w14:textId="77777777" w:rsidR="00266C9F" w:rsidRDefault="00266C9F" w:rsidP="00266C9F">
      <w:pPr>
        <w:spacing w:line="360" w:lineRule="auto"/>
        <w:jc w:val="both"/>
        <w:rPr>
          <w:rFonts w:ascii="Times New Roman" w:hAnsi="Times New Roman" w:cs="Times New Roman"/>
          <w:b/>
          <w:bCs/>
          <w:sz w:val="24"/>
          <w:szCs w:val="24"/>
        </w:rPr>
      </w:pPr>
    </w:p>
    <w:p w14:paraId="3728E26F" w14:textId="732099FA" w:rsidR="001902B1" w:rsidRPr="00266C9F" w:rsidRDefault="001902B1" w:rsidP="00266C9F">
      <w:pPr>
        <w:pStyle w:val="ListParagraph"/>
        <w:numPr>
          <w:ilvl w:val="1"/>
          <w:numId w:val="47"/>
        </w:numPr>
        <w:spacing w:line="360" w:lineRule="auto"/>
        <w:jc w:val="both"/>
        <w:rPr>
          <w:rFonts w:ascii="Times New Roman" w:hAnsi="Times New Roman" w:cs="Times New Roman"/>
          <w:sz w:val="24"/>
          <w:szCs w:val="24"/>
        </w:rPr>
      </w:pPr>
      <w:r w:rsidRPr="00266C9F">
        <w:rPr>
          <w:rFonts w:ascii="Times New Roman" w:hAnsi="Times New Roman" w:cs="Times New Roman"/>
          <w:b/>
          <w:bCs/>
          <w:sz w:val="24"/>
          <w:szCs w:val="24"/>
        </w:rPr>
        <w:lastRenderedPageBreak/>
        <w:t>Research Questions</w:t>
      </w:r>
    </w:p>
    <w:p w14:paraId="3683945E" w14:textId="77777777" w:rsidR="001902B1" w:rsidRDefault="001902B1" w:rsidP="00FC3D3D">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CF2A5A">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following </w:t>
      </w:r>
      <w:r w:rsidRPr="00CF2A5A">
        <w:rPr>
          <w:rFonts w:ascii="Times New Roman" w:eastAsia="Times New Roman" w:hAnsi="Times New Roman" w:cs="Times New Roman"/>
          <w:kern w:val="0"/>
          <w:sz w:val="24"/>
          <w:szCs w:val="24"/>
          <w14:ligatures w14:val="none"/>
        </w:rPr>
        <w:t xml:space="preserve">research questions are </w:t>
      </w:r>
      <w:r>
        <w:rPr>
          <w:rFonts w:ascii="Times New Roman" w:eastAsia="Times New Roman" w:hAnsi="Times New Roman" w:cs="Times New Roman"/>
          <w:kern w:val="0"/>
          <w:sz w:val="24"/>
          <w:szCs w:val="24"/>
          <w14:ligatures w14:val="none"/>
        </w:rPr>
        <w:t>raised</w:t>
      </w:r>
      <w:r w:rsidRPr="00CF2A5A">
        <w:rPr>
          <w:rFonts w:ascii="Times New Roman" w:eastAsia="Times New Roman" w:hAnsi="Times New Roman" w:cs="Times New Roman"/>
          <w:kern w:val="0"/>
          <w:sz w:val="24"/>
          <w:szCs w:val="24"/>
          <w14:ligatures w14:val="none"/>
        </w:rPr>
        <w:t xml:space="preserve"> to guide the investigation into the role of mentoring as a means of enhancing the performance of workers within an organization</w:t>
      </w:r>
      <w:r>
        <w:rPr>
          <w:rFonts w:ascii="Times New Roman" w:eastAsia="Times New Roman" w:hAnsi="Times New Roman" w:cs="Times New Roman"/>
          <w:kern w:val="0"/>
          <w:sz w:val="24"/>
          <w:szCs w:val="24"/>
          <w14:ligatures w14:val="none"/>
        </w:rPr>
        <w:t xml:space="preserve"> as follows</w:t>
      </w:r>
      <w:r w:rsidRPr="00CF2A5A">
        <w:rPr>
          <w:rFonts w:ascii="Times New Roman" w:eastAsia="Times New Roman" w:hAnsi="Times New Roman" w:cs="Times New Roman"/>
          <w:kern w:val="0"/>
          <w:sz w:val="24"/>
          <w:szCs w:val="24"/>
          <w14:ligatures w14:val="none"/>
        </w:rPr>
        <w:t xml:space="preserve">. </w:t>
      </w:r>
    </w:p>
    <w:p w14:paraId="70DF9E08" w14:textId="77777777" w:rsidR="001902B1" w:rsidRPr="00CF2A5A" w:rsidRDefault="001902B1" w:rsidP="00FC3D3D">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CF2A5A">
        <w:rPr>
          <w:rFonts w:ascii="Times New Roman" w:eastAsia="Times New Roman" w:hAnsi="Times New Roman" w:cs="Times New Roman"/>
          <w:kern w:val="0"/>
          <w:sz w:val="24"/>
          <w:szCs w:val="24"/>
          <w14:ligatures w14:val="none"/>
        </w:rPr>
        <w:t>These questions aim to explore various facets of mentoring, including its direct impact on employee performance, factors that contribute to its effectiveness, and the challenges organizations face in implementing successful mentoring programs. By addressing these questions, the study will provide valuable insights into how organizations can optimize their mentoring initiatives to improve employee development, engagement, and retention, while also ensuring overall organizational success.</w:t>
      </w:r>
    </w:p>
    <w:p w14:paraId="4DBE8879" w14:textId="77777777" w:rsidR="001902B1" w:rsidRPr="002E03B8" w:rsidRDefault="001902B1" w:rsidP="00FC3D3D">
      <w:pPr>
        <w:pStyle w:val="ListParagraph"/>
        <w:spacing w:line="360" w:lineRule="auto"/>
        <w:ind w:left="360"/>
        <w:jc w:val="both"/>
        <w:rPr>
          <w:rFonts w:ascii="Times New Roman" w:hAnsi="Times New Roman" w:cs="Times New Roman"/>
          <w:sz w:val="24"/>
          <w:szCs w:val="24"/>
        </w:rPr>
      </w:pPr>
    </w:p>
    <w:p w14:paraId="218675A2" w14:textId="237B3F9A" w:rsidR="001902B1" w:rsidRPr="00CF2A5A" w:rsidRDefault="001902B1" w:rsidP="00FC3D3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CF2A5A">
        <w:rPr>
          <w:rFonts w:ascii="Times New Roman" w:hAnsi="Times New Roman" w:cs="Times New Roman"/>
          <w:sz w:val="24"/>
          <w:szCs w:val="24"/>
        </w:rPr>
        <w:t xml:space="preserve">mentoring </w:t>
      </w:r>
      <w:r>
        <w:rPr>
          <w:rFonts w:ascii="Times New Roman" w:hAnsi="Times New Roman" w:cs="Times New Roman"/>
          <w:sz w:val="24"/>
          <w:szCs w:val="24"/>
        </w:rPr>
        <w:t>on</w:t>
      </w:r>
      <w:r w:rsidRPr="00CF2A5A">
        <w:rPr>
          <w:rFonts w:ascii="Times New Roman" w:hAnsi="Times New Roman" w:cs="Times New Roman"/>
          <w:sz w:val="24"/>
          <w:szCs w:val="24"/>
        </w:rPr>
        <w:t xml:space="preserve"> employee</w:t>
      </w:r>
      <w:r>
        <w:rPr>
          <w:rFonts w:ascii="Times New Roman" w:hAnsi="Times New Roman" w:cs="Times New Roman"/>
          <w:sz w:val="24"/>
          <w:szCs w:val="24"/>
        </w:rPr>
        <w:t xml:space="preserve">s’ </w:t>
      </w:r>
      <w:r w:rsidRPr="00CF2A5A">
        <w:rPr>
          <w:rFonts w:ascii="Times New Roman" w:hAnsi="Times New Roman" w:cs="Times New Roman"/>
          <w:sz w:val="24"/>
          <w:szCs w:val="24"/>
        </w:rPr>
        <w:t>perf</w:t>
      </w:r>
      <w:r w:rsidR="00C5322B">
        <w:rPr>
          <w:rFonts w:ascii="Times New Roman" w:hAnsi="Times New Roman" w:cs="Times New Roman"/>
          <w:sz w:val="24"/>
          <w:szCs w:val="24"/>
        </w:rPr>
        <w:t>ormance within an organization?</w:t>
      </w:r>
    </w:p>
    <w:p w14:paraId="3E5B7C01" w14:textId="4E55EB4F"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factors influence the effectiveness of mentoring programs in enhancing employee</w:t>
      </w:r>
      <w:r>
        <w:rPr>
          <w:rFonts w:ascii="Times New Roman" w:hAnsi="Times New Roman" w:cs="Times New Roman"/>
          <w:sz w:val="24"/>
          <w:szCs w:val="24"/>
        </w:rPr>
        <w:t xml:space="preserve">s’ </w:t>
      </w:r>
      <w:r w:rsidR="00C5322B">
        <w:rPr>
          <w:rFonts w:ascii="Times New Roman" w:hAnsi="Times New Roman" w:cs="Times New Roman"/>
          <w:sz w:val="24"/>
          <w:szCs w:val="24"/>
        </w:rPr>
        <w:t>performance?</w:t>
      </w:r>
    </w:p>
    <w:p w14:paraId="56B0F606" w14:textId="61926027"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is the role of mentoring in employee retention and e</w:t>
      </w:r>
      <w:r w:rsidR="00C5322B">
        <w:rPr>
          <w:rFonts w:ascii="Times New Roman" w:hAnsi="Times New Roman" w:cs="Times New Roman"/>
          <w:sz w:val="24"/>
          <w:szCs w:val="24"/>
        </w:rPr>
        <w:t>ngagement within organizations?</w:t>
      </w:r>
    </w:p>
    <w:p w14:paraId="5DDB1ED7" w14:textId="14EE1C1F"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challenges do organizations face in implementin</w:t>
      </w:r>
      <w:r w:rsidR="00C5322B">
        <w:rPr>
          <w:rFonts w:ascii="Times New Roman" w:hAnsi="Times New Roman" w:cs="Times New Roman"/>
          <w:sz w:val="24"/>
          <w:szCs w:val="24"/>
        </w:rPr>
        <w:t>g effective mentoring programs?</w:t>
      </w:r>
    </w:p>
    <w:p w14:paraId="3A3B1611" w14:textId="77777777" w:rsidR="001902B1"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strategies can organizations adopt to design and implement more effective mentoring programs for improving employee</w:t>
      </w:r>
      <w:r>
        <w:rPr>
          <w:rFonts w:ascii="Times New Roman" w:hAnsi="Times New Roman" w:cs="Times New Roman"/>
          <w:sz w:val="24"/>
          <w:szCs w:val="24"/>
        </w:rPr>
        <w:t>s’</w:t>
      </w:r>
      <w:r w:rsidRPr="00CF2A5A">
        <w:rPr>
          <w:rFonts w:ascii="Times New Roman" w:hAnsi="Times New Roman" w:cs="Times New Roman"/>
          <w:sz w:val="24"/>
          <w:szCs w:val="24"/>
        </w:rPr>
        <w:t xml:space="preserve"> performance?</w:t>
      </w:r>
    </w:p>
    <w:p w14:paraId="29F8D906" w14:textId="77777777" w:rsidR="00266C9F" w:rsidRDefault="00266C9F" w:rsidP="00FC3D3D">
      <w:pPr>
        <w:spacing w:line="360" w:lineRule="auto"/>
        <w:jc w:val="both"/>
        <w:rPr>
          <w:rFonts w:ascii="Times New Roman" w:hAnsi="Times New Roman" w:cs="Times New Roman"/>
          <w:b/>
          <w:bCs/>
          <w:sz w:val="24"/>
          <w:szCs w:val="24"/>
        </w:rPr>
      </w:pPr>
    </w:p>
    <w:p w14:paraId="07CA5C9A" w14:textId="2E84713C" w:rsidR="001902B1" w:rsidRPr="002E03B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2E03B8">
        <w:rPr>
          <w:rFonts w:ascii="Times New Roman" w:hAnsi="Times New Roman" w:cs="Times New Roman"/>
          <w:b/>
          <w:bCs/>
          <w:sz w:val="24"/>
          <w:szCs w:val="24"/>
        </w:rPr>
        <w:t>Significance of the Study</w:t>
      </w:r>
    </w:p>
    <w:p w14:paraId="794F2BED"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Mentoring has emerged as a pivotal tool in enhancing employee</w:t>
      </w:r>
      <w:r>
        <w:rPr>
          <w:rFonts w:ascii="Times New Roman" w:hAnsi="Times New Roman" w:cs="Times New Roman"/>
          <w:sz w:val="24"/>
          <w:szCs w:val="24"/>
        </w:rPr>
        <w:t xml:space="preserve">s’ </w:t>
      </w:r>
      <w:r w:rsidRPr="002E03B8">
        <w:rPr>
          <w:rFonts w:ascii="Times New Roman" w:hAnsi="Times New Roman" w:cs="Times New Roman"/>
          <w:sz w:val="24"/>
          <w:szCs w:val="24"/>
        </w:rPr>
        <w:t>performance, contributing to organizational growth and long-term success. The significance of this study lies in its potential to provide valuable insights into the impact of mentoring on employee</w:t>
      </w:r>
      <w:r>
        <w:rPr>
          <w:rFonts w:ascii="Times New Roman" w:hAnsi="Times New Roman" w:cs="Times New Roman"/>
          <w:sz w:val="24"/>
          <w:szCs w:val="24"/>
        </w:rPr>
        <w:t>s’</w:t>
      </w:r>
      <w:r w:rsidRPr="002E03B8">
        <w:rPr>
          <w:rFonts w:ascii="Times New Roman" w:hAnsi="Times New Roman" w:cs="Times New Roman"/>
          <w:sz w:val="24"/>
          <w:szCs w:val="24"/>
        </w:rPr>
        <w:t xml:space="preserve"> performance and its broader implications for organizational effectiveness. As organizations face increasingly complex challenges in today's competitive and fast-changing business environment, effective performance and the development of human capital have become critical factors in sustaining success. This study addresses the growing importance of mentoring by exploring how it can serve as an effective means for improving </w:t>
      </w:r>
      <w:proofErr w:type="gramStart"/>
      <w:r w:rsidRPr="002E03B8">
        <w:rPr>
          <w:rFonts w:ascii="Times New Roman" w:hAnsi="Times New Roman" w:cs="Times New Roman"/>
          <w:sz w:val="24"/>
          <w:szCs w:val="24"/>
        </w:rPr>
        <w:t>worker</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and fostering a high-performing workforce.</w:t>
      </w:r>
    </w:p>
    <w:p w14:paraId="6D5514D6"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One of the primary contributions of this study is the examination of how mentoring programs influence various aspects of </w:t>
      </w:r>
      <w:proofErr w:type="gramStart"/>
      <w:r w:rsidRPr="002E03B8">
        <w:rPr>
          <w:rFonts w:ascii="Times New Roman" w:hAnsi="Times New Roman" w:cs="Times New Roman"/>
          <w:sz w:val="24"/>
          <w:szCs w:val="24"/>
        </w:rPr>
        <w:t>employee</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such as skill development, productivity, job satisfaction, and engagement. By investigating these relationships, the study will help organizations understand the practical value of mentoring in improving their workforce's capabilities. For organizations that are seeking to enhance </w:t>
      </w:r>
      <w:proofErr w:type="gramStart"/>
      <w:r w:rsidRPr="002E03B8">
        <w:rPr>
          <w:rFonts w:ascii="Times New Roman" w:hAnsi="Times New Roman" w:cs="Times New Roman"/>
          <w:sz w:val="24"/>
          <w:szCs w:val="24"/>
        </w:rPr>
        <w:t>employee</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this research offers a framework for understanding how mentoring can be leveraged to achieve these goals. Mentoring enables employees to acquire new skills, enhance problem-solving abilities, and improve decision-making, which in turn contributes to improved individual and team performance (Allen et al., 2004). The findings of this study can guide organizations in designing and refining their mentoring programs to yield better outcomes for employees and the organization as a whole.</w:t>
      </w:r>
    </w:p>
    <w:p w14:paraId="740D4BC0"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Furthermore, this study will highlight the factors that influence the effectiveness of mentoring programs, such as mentor-mentee compatibility, organizational support, and the overall structure of mentoring initiatives. By identifying these key success factors, the research will provide organizations with practical recommendations on how to design and implement mentoring programs that are both efficient and </w:t>
      </w:r>
      <w:r w:rsidRPr="002E03B8">
        <w:rPr>
          <w:rFonts w:ascii="Times New Roman" w:hAnsi="Times New Roman" w:cs="Times New Roman"/>
          <w:sz w:val="24"/>
          <w:szCs w:val="24"/>
        </w:rPr>
        <w:lastRenderedPageBreak/>
        <w:t>impactful. This will assist companies in overcoming challenges such as poorly matched mentor-mentee pairings, lack of mentor training, and inconsistent program implementation—issues that have been shown to hinder the success of mentoring programs (</w:t>
      </w:r>
      <w:proofErr w:type="spellStart"/>
      <w:r w:rsidRPr="002E03B8">
        <w:rPr>
          <w:rFonts w:ascii="Times New Roman" w:hAnsi="Times New Roman" w:cs="Times New Roman"/>
          <w:sz w:val="24"/>
          <w:szCs w:val="24"/>
        </w:rPr>
        <w:t>Ragins</w:t>
      </w:r>
      <w:proofErr w:type="spellEnd"/>
      <w:r w:rsidRPr="002E03B8">
        <w:rPr>
          <w:rFonts w:ascii="Times New Roman" w:hAnsi="Times New Roman" w:cs="Times New Roman"/>
          <w:sz w:val="24"/>
          <w:szCs w:val="24"/>
        </w:rPr>
        <w:t xml:space="preserve"> &amp;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2007). Organizations will be able to ensure that their mentoring programs are aligned with strategic goals, thereby enhancing their overall performance and competitiveness in the market.</w:t>
      </w:r>
    </w:p>
    <w:p w14:paraId="3D200840"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This study also underscores the role of mentoring in improving employee retention and engagement. Employee turnover remains a significant challenge for many organizations, as it can result in the loss of valuable talent, disruption to workflow, and increased costs associated with recruitment and training (</w:t>
      </w:r>
      <w:proofErr w:type="spellStart"/>
      <w:r w:rsidRPr="002E03B8">
        <w:rPr>
          <w:rFonts w:ascii="Times New Roman" w:hAnsi="Times New Roman" w:cs="Times New Roman"/>
          <w:sz w:val="24"/>
          <w:szCs w:val="24"/>
        </w:rPr>
        <w:t>Eby</w:t>
      </w:r>
      <w:proofErr w:type="spellEnd"/>
      <w:r w:rsidRPr="002E03B8">
        <w:rPr>
          <w:rFonts w:ascii="Times New Roman" w:hAnsi="Times New Roman" w:cs="Times New Roman"/>
          <w:sz w:val="24"/>
          <w:szCs w:val="24"/>
        </w:rPr>
        <w:t xml:space="preserve"> et al., 2008). By investigating the relationship between mentoring, job satisfaction, and employee retention, the study aims to demonstrate how mentoring programs can serve as a critical tool for reducing turnover and improving employee loyalty. Employees who participate in mentoring relationships are likely to feel more valued, supported, and integrated within the organization, leading to higher levels of engagement and lower turnover rates. This has substantial implications for organizations seeking to maintain a stable and committed workforce, especially in competitive industries where retaining top talent is essential for success.</w:t>
      </w:r>
    </w:p>
    <w:p w14:paraId="08E7DA58" w14:textId="77777777" w:rsidR="001902B1" w:rsidRPr="002E03B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2E03B8">
        <w:rPr>
          <w:rFonts w:ascii="Times New Roman" w:hAnsi="Times New Roman" w:cs="Times New Roman"/>
          <w:b/>
          <w:bCs/>
          <w:sz w:val="24"/>
          <w:szCs w:val="24"/>
        </w:rPr>
        <w:t>Delimitation of the Study</w:t>
      </w:r>
    </w:p>
    <w:p w14:paraId="41B01226"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This study is specifically focused on formal mentoring programs within </w:t>
      </w:r>
      <w:r>
        <w:rPr>
          <w:rFonts w:ascii="Times New Roman" w:hAnsi="Times New Roman" w:cs="Times New Roman"/>
          <w:sz w:val="24"/>
          <w:szCs w:val="24"/>
        </w:rPr>
        <w:t xml:space="preserve">an </w:t>
      </w:r>
      <w:r w:rsidRPr="002E03B8">
        <w:rPr>
          <w:rFonts w:ascii="Times New Roman" w:hAnsi="Times New Roman" w:cs="Times New Roman"/>
          <w:sz w:val="24"/>
          <w:szCs w:val="24"/>
        </w:rPr>
        <w:t xml:space="preserve">organization in the corporate sector, excluding informal mentoring relationships and those outside the workplace, such as peer or personal mentoring. The research will be, </w:t>
      </w:r>
      <w:r>
        <w:rPr>
          <w:rFonts w:ascii="Times New Roman" w:hAnsi="Times New Roman" w:cs="Times New Roman"/>
          <w:sz w:val="24"/>
          <w:szCs w:val="24"/>
        </w:rPr>
        <w:t>de</w:t>
      </w:r>
      <w:r w:rsidRPr="002E03B8">
        <w:rPr>
          <w:rFonts w:ascii="Times New Roman" w:hAnsi="Times New Roman" w:cs="Times New Roman"/>
          <w:sz w:val="24"/>
          <w:szCs w:val="24"/>
        </w:rPr>
        <w:t>limit</w:t>
      </w:r>
      <w:r>
        <w:rPr>
          <w:rFonts w:ascii="Times New Roman" w:hAnsi="Times New Roman" w:cs="Times New Roman"/>
          <w:sz w:val="24"/>
          <w:szCs w:val="24"/>
        </w:rPr>
        <w:t>ed to private and public organizations selected for the study in Ilorin township area,</w:t>
      </w:r>
      <w:r w:rsidRPr="002E03B8">
        <w:rPr>
          <w:rFonts w:ascii="Times New Roman" w:hAnsi="Times New Roman" w:cs="Times New Roman"/>
          <w:sz w:val="24"/>
          <w:szCs w:val="24"/>
        </w:rPr>
        <w:t xml:space="preserve"> </w:t>
      </w:r>
      <w:r>
        <w:rPr>
          <w:rFonts w:ascii="Times New Roman" w:hAnsi="Times New Roman" w:cs="Times New Roman"/>
          <w:sz w:val="24"/>
          <w:szCs w:val="24"/>
        </w:rPr>
        <w:t>it delimited the</w:t>
      </w:r>
      <w:r w:rsidRPr="002E03B8">
        <w:rPr>
          <w:rFonts w:ascii="Times New Roman" w:hAnsi="Times New Roman" w:cs="Times New Roman"/>
          <w:sz w:val="24"/>
          <w:szCs w:val="24"/>
        </w:rPr>
        <w:t xml:space="preserve"> generalizability of findings to other locations where organizational cultures and mentoring practices may differ.</w:t>
      </w:r>
    </w:p>
    <w:p w14:paraId="1AB50DC7"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lastRenderedPageBreak/>
        <w:t>The scope will also concentrate on mentoring aimed at mid-level and senior employees, as these individuals are more likely to benefit from formal mentoring relationships that target career development and performance enhancement. The study will not include entry-level employees, who typically engage in general training rather than structured mentoring focused on improving performance.</w:t>
      </w:r>
    </w:p>
    <w:p w14:paraId="2EDE5A32" w14:textId="77777777" w:rsidR="001902B1"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Moreover, this research will assess specific performance metrics, including skill development, productivity, job satisfaction, and employee engagement. Broader outcomes, such as organizational profitability or long-term career advancement, will not be examined due to the complexity and challenges in directly linking these factors to mentoring initiatives. The study will be conducted within a defined time frame, focusing on short-term outcomes rather than long-term impacts, limiting the ability to track the evolution of mentoring programs over time. These delimitations ensure a focused and manageable scope while providing meaningful insights into the relationship between mentoring and employee performance within the selected organizations.</w:t>
      </w:r>
    </w:p>
    <w:p w14:paraId="2336EDE8" w14:textId="77777777" w:rsidR="001902B1" w:rsidRPr="002E03B8" w:rsidRDefault="001902B1" w:rsidP="00FC3D3D">
      <w:pPr>
        <w:spacing w:line="360" w:lineRule="auto"/>
        <w:jc w:val="both"/>
        <w:rPr>
          <w:rFonts w:ascii="Times New Roman" w:hAnsi="Times New Roman" w:cs="Times New Roman"/>
          <w:sz w:val="24"/>
          <w:szCs w:val="24"/>
        </w:rPr>
      </w:pPr>
      <w:r w:rsidRPr="0094052E">
        <w:rPr>
          <w:rFonts w:ascii="Times New Roman" w:hAnsi="Times New Roman" w:cs="Times New Roman"/>
          <w:b/>
          <w:bCs/>
          <w:sz w:val="24"/>
          <w:szCs w:val="24"/>
        </w:rPr>
        <w:t>1.7 Limitations of th</w:t>
      </w:r>
      <w:r w:rsidRPr="002E03B8">
        <w:rPr>
          <w:rFonts w:ascii="Times New Roman" w:hAnsi="Times New Roman" w:cs="Times New Roman"/>
          <w:b/>
          <w:bCs/>
          <w:sz w:val="24"/>
          <w:szCs w:val="24"/>
        </w:rPr>
        <w:t>e Study</w:t>
      </w:r>
    </w:p>
    <w:p w14:paraId="0D51AA89"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This study on mentoring as a means of improving </w:t>
      </w:r>
      <w:proofErr w:type="gramStart"/>
      <w:r w:rsidRPr="002E03B8">
        <w:rPr>
          <w:rFonts w:ascii="Times New Roman" w:hAnsi="Times New Roman" w:cs="Times New Roman"/>
          <w:sz w:val="24"/>
          <w:szCs w:val="24"/>
        </w:rPr>
        <w:t>employee</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is subject to several limitations. First, the focus </w:t>
      </w:r>
      <w:r>
        <w:rPr>
          <w:rFonts w:ascii="Times New Roman" w:hAnsi="Times New Roman" w:cs="Times New Roman"/>
          <w:sz w:val="24"/>
          <w:szCs w:val="24"/>
        </w:rPr>
        <w:t xml:space="preserve">was </w:t>
      </w:r>
      <w:r w:rsidRPr="002E03B8">
        <w:rPr>
          <w:rFonts w:ascii="Times New Roman" w:hAnsi="Times New Roman" w:cs="Times New Roman"/>
          <w:sz w:val="24"/>
          <w:szCs w:val="24"/>
        </w:rPr>
        <w:t>on formal mentoring programs within organizations may not reflect the experiences of smaller organizations or those with informal mentoring structures, potentially limiting the applicability of the findings to all organizational types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1985).</w:t>
      </w:r>
    </w:p>
    <w:p w14:paraId="110807AA"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The study also focuses on short-term performance outcomes such as skill development and job satisfaction, excluding long-term effects like career progression or organizational success (Allen et al., 2004). Additionally, the research </w:t>
      </w:r>
      <w:r>
        <w:rPr>
          <w:rFonts w:ascii="Times New Roman" w:hAnsi="Times New Roman" w:cs="Times New Roman"/>
          <w:sz w:val="24"/>
          <w:szCs w:val="24"/>
        </w:rPr>
        <w:t>wa</w:t>
      </w:r>
      <w:r w:rsidRPr="002E03B8">
        <w:rPr>
          <w:rFonts w:ascii="Times New Roman" w:hAnsi="Times New Roman" w:cs="Times New Roman"/>
          <w:sz w:val="24"/>
          <w:szCs w:val="24"/>
        </w:rPr>
        <w:t xml:space="preserve">s geographically limited to a </w:t>
      </w:r>
      <w:r>
        <w:rPr>
          <w:rFonts w:ascii="Times New Roman" w:hAnsi="Times New Roman" w:cs="Times New Roman"/>
          <w:sz w:val="24"/>
          <w:szCs w:val="24"/>
        </w:rPr>
        <w:t xml:space="preserve">two </w:t>
      </w:r>
      <w:proofErr w:type="gramStart"/>
      <w:r>
        <w:rPr>
          <w:rFonts w:ascii="Times New Roman" w:hAnsi="Times New Roman" w:cs="Times New Roman"/>
          <w:sz w:val="24"/>
          <w:szCs w:val="24"/>
        </w:rPr>
        <w:t>selected  public</w:t>
      </w:r>
      <w:proofErr w:type="gramEnd"/>
      <w:r>
        <w:rPr>
          <w:rFonts w:ascii="Times New Roman" w:hAnsi="Times New Roman" w:cs="Times New Roman"/>
          <w:sz w:val="24"/>
          <w:szCs w:val="24"/>
        </w:rPr>
        <w:t xml:space="preserve"> and private organizations in Ilorin </w:t>
      </w:r>
      <w:r>
        <w:rPr>
          <w:rFonts w:ascii="Times New Roman" w:hAnsi="Times New Roman" w:cs="Times New Roman"/>
          <w:sz w:val="24"/>
          <w:szCs w:val="24"/>
        </w:rPr>
        <w:lastRenderedPageBreak/>
        <w:t>township area</w:t>
      </w:r>
      <w:r w:rsidRPr="002E03B8">
        <w:rPr>
          <w:rFonts w:ascii="Times New Roman" w:hAnsi="Times New Roman" w:cs="Times New Roman"/>
          <w:sz w:val="24"/>
          <w:szCs w:val="24"/>
        </w:rPr>
        <w:t>, which may not fully capture the impact of mentoring across different cultural or organizational contexts (</w:t>
      </w:r>
      <w:proofErr w:type="spellStart"/>
      <w:r w:rsidRPr="002E03B8">
        <w:rPr>
          <w:rFonts w:ascii="Times New Roman" w:hAnsi="Times New Roman" w:cs="Times New Roman"/>
          <w:sz w:val="24"/>
          <w:szCs w:val="24"/>
        </w:rPr>
        <w:t>Eby</w:t>
      </w:r>
      <w:proofErr w:type="spellEnd"/>
      <w:r w:rsidRPr="002E03B8">
        <w:rPr>
          <w:rFonts w:ascii="Times New Roman" w:hAnsi="Times New Roman" w:cs="Times New Roman"/>
          <w:sz w:val="24"/>
          <w:szCs w:val="24"/>
        </w:rPr>
        <w:t xml:space="preserve"> et al., 2008).</w:t>
      </w:r>
    </w:p>
    <w:p w14:paraId="7C1AB994" w14:textId="77777777" w:rsidR="001902B1"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The sample size and selection may not be representative of the entire workforce, Lastly, the cross-sectional nature of the study means that causal relationships between mentoring and performance cannot be definitively established (</w:t>
      </w:r>
      <w:proofErr w:type="spellStart"/>
      <w:r w:rsidRPr="002E03B8">
        <w:rPr>
          <w:rFonts w:ascii="Times New Roman" w:hAnsi="Times New Roman" w:cs="Times New Roman"/>
          <w:sz w:val="24"/>
          <w:szCs w:val="24"/>
        </w:rPr>
        <w:t>Ragins</w:t>
      </w:r>
      <w:proofErr w:type="spellEnd"/>
      <w:r w:rsidRPr="002E03B8">
        <w:rPr>
          <w:rFonts w:ascii="Times New Roman" w:hAnsi="Times New Roman" w:cs="Times New Roman"/>
          <w:sz w:val="24"/>
          <w:szCs w:val="24"/>
        </w:rPr>
        <w:t xml:space="preserve"> &amp;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2007). Despite these limitations, the study provides valuable insights into the role of mentoring in enhancing employee</w:t>
      </w:r>
      <w:r>
        <w:rPr>
          <w:rFonts w:ascii="Times New Roman" w:hAnsi="Times New Roman" w:cs="Times New Roman"/>
          <w:sz w:val="24"/>
          <w:szCs w:val="24"/>
        </w:rPr>
        <w:t>s</w:t>
      </w:r>
      <w:r w:rsidRPr="002E03B8">
        <w:rPr>
          <w:rFonts w:ascii="Times New Roman" w:hAnsi="Times New Roman" w:cs="Times New Roman"/>
          <w:sz w:val="24"/>
          <w:szCs w:val="24"/>
        </w:rPr>
        <w:t xml:space="preserve"> performance.</w:t>
      </w:r>
    </w:p>
    <w:p w14:paraId="284E6525" w14:textId="77777777" w:rsidR="001902B1" w:rsidRDefault="001902B1" w:rsidP="00FC3D3D">
      <w:pPr>
        <w:spacing w:line="360" w:lineRule="auto"/>
        <w:jc w:val="both"/>
        <w:rPr>
          <w:rFonts w:ascii="Times New Roman" w:hAnsi="Times New Roman" w:cs="Times New Roman"/>
          <w:b/>
          <w:bCs/>
          <w:sz w:val="24"/>
          <w:szCs w:val="24"/>
        </w:rPr>
      </w:pPr>
    </w:p>
    <w:p w14:paraId="628AF203" w14:textId="77777777" w:rsidR="001902B1" w:rsidRDefault="001902B1" w:rsidP="00FC3D3D">
      <w:pPr>
        <w:spacing w:line="360" w:lineRule="auto"/>
        <w:jc w:val="both"/>
        <w:rPr>
          <w:rFonts w:ascii="Times New Roman" w:hAnsi="Times New Roman" w:cs="Times New Roman"/>
          <w:b/>
          <w:bCs/>
          <w:sz w:val="24"/>
          <w:szCs w:val="24"/>
        </w:rPr>
      </w:pPr>
    </w:p>
    <w:p w14:paraId="0773586D" w14:textId="77777777" w:rsidR="001902B1" w:rsidRDefault="001902B1" w:rsidP="00FC3D3D">
      <w:pPr>
        <w:spacing w:line="360" w:lineRule="auto"/>
        <w:jc w:val="both"/>
        <w:rPr>
          <w:rFonts w:ascii="Times New Roman" w:hAnsi="Times New Roman" w:cs="Times New Roman"/>
          <w:b/>
          <w:bCs/>
          <w:sz w:val="24"/>
          <w:szCs w:val="24"/>
        </w:rPr>
      </w:pPr>
    </w:p>
    <w:p w14:paraId="6F140052" w14:textId="77777777" w:rsidR="001902B1" w:rsidRDefault="001902B1" w:rsidP="00FC3D3D">
      <w:pPr>
        <w:spacing w:line="360" w:lineRule="auto"/>
        <w:jc w:val="both"/>
        <w:rPr>
          <w:rFonts w:ascii="Times New Roman" w:hAnsi="Times New Roman" w:cs="Times New Roman"/>
          <w:b/>
          <w:bCs/>
          <w:sz w:val="24"/>
          <w:szCs w:val="24"/>
        </w:rPr>
      </w:pPr>
    </w:p>
    <w:p w14:paraId="6D5D48DD" w14:textId="77777777" w:rsidR="001902B1" w:rsidRDefault="001902B1" w:rsidP="00FC3D3D">
      <w:pPr>
        <w:spacing w:line="360" w:lineRule="auto"/>
        <w:jc w:val="both"/>
        <w:rPr>
          <w:rFonts w:ascii="Times New Roman" w:hAnsi="Times New Roman" w:cs="Times New Roman"/>
          <w:b/>
          <w:bCs/>
          <w:sz w:val="24"/>
          <w:szCs w:val="24"/>
        </w:rPr>
      </w:pPr>
    </w:p>
    <w:p w14:paraId="2EC148E3" w14:textId="77777777" w:rsidR="001902B1" w:rsidRDefault="001902B1" w:rsidP="00FC3D3D">
      <w:pPr>
        <w:spacing w:line="360" w:lineRule="auto"/>
        <w:jc w:val="both"/>
        <w:rPr>
          <w:rFonts w:ascii="Times New Roman" w:hAnsi="Times New Roman" w:cs="Times New Roman"/>
          <w:b/>
          <w:bCs/>
          <w:sz w:val="24"/>
          <w:szCs w:val="24"/>
        </w:rPr>
      </w:pPr>
    </w:p>
    <w:p w14:paraId="4815F705" w14:textId="77777777" w:rsidR="001902B1" w:rsidRDefault="001902B1" w:rsidP="00FC3D3D">
      <w:pPr>
        <w:spacing w:line="360" w:lineRule="auto"/>
        <w:jc w:val="both"/>
        <w:rPr>
          <w:rFonts w:ascii="Times New Roman" w:hAnsi="Times New Roman" w:cs="Times New Roman"/>
          <w:b/>
          <w:bCs/>
          <w:sz w:val="24"/>
          <w:szCs w:val="24"/>
        </w:rPr>
      </w:pPr>
    </w:p>
    <w:p w14:paraId="0DB24A65" w14:textId="77777777" w:rsidR="001902B1" w:rsidRDefault="001902B1" w:rsidP="00FC3D3D">
      <w:pPr>
        <w:spacing w:line="360" w:lineRule="auto"/>
        <w:jc w:val="both"/>
        <w:rPr>
          <w:rFonts w:ascii="Times New Roman" w:hAnsi="Times New Roman" w:cs="Times New Roman"/>
          <w:b/>
          <w:bCs/>
          <w:sz w:val="24"/>
          <w:szCs w:val="24"/>
        </w:rPr>
      </w:pPr>
    </w:p>
    <w:p w14:paraId="0BDCB46D" w14:textId="77777777" w:rsidR="001902B1" w:rsidRDefault="001902B1" w:rsidP="00FC3D3D">
      <w:pPr>
        <w:spacing w:line="360" w:lineRule="auto"/>
        <w:jc w:val="both"/>
        <w:rPr>
          <w:rFonts w:ascii="Times New Roman" w:hAnsi="Times New Roman" w:cs="Times New Roman"/>
          <w:b/>
          <w:bCs/>
          <w:sz w:val="24"/>
          <w:szCs w:val="24"/>
        </w:rPr>
      </w:pPr>
    </w:p>
    <w:p w14:paraId="2D0261C3"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4F6D371A" w14:textId="77777777" w:rsidR="001902B1" w:rsidRDefault="001902B1" w:rsidP="00FC3D3D">
      <w:pPr>
        <w:spacing w:line="360" w:lineRule="auto"/>
        <w:jc w:val="both"/>
        <w:rPr>
          <w:rFonts w:ascii="Times New Roman" w:hAnsi="Times New Roman" w:cs="Times New Roman"/>
          <w:b/>
          <w:bCs/>
          <w:sz w:val="24"/>
          <w:szCs w:val="24"/>
        </w:rPr>
      </w:pPr>
    </w:p>
    <w:p w14:paraId="2BE7C24E" w14:textId="77777777" w:rsidR="001902B1" w:rsidRDefault="001902B1" w:rsidP="00FC3D3D">
      <w:pPr>
        <w:spacing w:line="360" w:lineRule="auto"/>
        <w:jc w:val="both"/>
        <w:rPr>
          <w:rFonts w:ascii="Times New Roman" w:hAnsi="Times New Roman" w:cs="Times New Roman"/>
          <w:b/>
          <w:bCs/>
          <w:sz w:val="24"/>
          <w:szCs w:val="24"/>
        </w:rPr>
      </w:pPr>
    </w:p>
    <w:p w14:paraId="7515E65A" w14:textId="77777777" w:rsidR="001902B1" w:rsidRDefault="001902B1" w:rsidP="00FC3D3D">
      <w:pPr>
        <w:spacing w:line="360" w:lineRule="auto"/>
        <w:jc w:val="both"/>
        <w:rPr>
          <w:rFonts w:ascii="Times New Roman" w:hAnsi="Times New Roman" w:cs="Times New Roman"/>
          <w:b/>
          <w:bCs/>
          <w:sz w:val="24"/>
          <w:szCs w:val="24"/>
        </w:rPr>
      </w:pPr>
    </w:p>
    <w:p w14:paraId="768FECBB" w14:textId="77777777" w:rsidR="00266C9F" w:rsidRDefault="00266C9F">
      <w:pPr>
        <w:rPr>
          <w:rFonts w:ascii="Times New Roman" w:hAnsi="Times New Roman" w:cs="Times New Roman"/>
          <w:b/>
          <w:bCs/>
          <w:sz w:val="24"/>
          <w:szCs w:val="24"/>
        </w:rPr>
      </w:pPr>
      <w:r>
        <w:rPr>
          <w:rFonts w:ascii="Times New Roman" w:hAnsi="Times New Roman" w:cs="Times New Roman"/>
          <w:b/>
          <w:bCs/>
          <w:sz w:val="24"/>
          <w:szCs w:val="24"/>
        </w:rPr>
        <w:br w:type="page"/>
      </w:r>
    </w:p>
    <w:p w14:paraId="592990B3" w14:textId="64C1B6D5" w:rsidR="001902B1" w:rsidRDefault="001902B1" w:rsidP="00C5322B">
      <w:pPr>
        <w:spacing w:line="360" w:lineRule="auto"/>
        <w:jc w:val="center"/>
        <w:rPr>
          <w:rFonts w:ascii="Times New Roman" w:hAnsi="Times New Roman" w:cs="Times New Roman"/>
          <w:b/>
          <w:bCs/>
          <w:sz w:val="24"/>
          <w:szCs w:val="24"/>
        </w:rPr>
      </w:pPr>
      <w:r w:rsidRPr="00A51501">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TWO</w:t>
      </w:r>
    </w:p>
    <w:p w14:paraId="2AA11931" w14:textId="77777777" w:rsidR="001902B1" w:rsidRPr="00A51501" w:rsidRDefault="001902B1" w:rsidP="00FC3D3D">
      <w:pPr>
        <w:spacing w:line="360" w:lineRule="auto"/>
        <w:jc w:val="center"/>
        <w:rPr>
          <w:rFonts w:ascii="Times New Roman" w:hAnsi="Times New Roman" w:cs="Times New Roman"/>
          <w:sz w:val="24"/>
          <w:szCs w:val="24"/>
        </w:rPr>
      </w:pPr>
      <w:r w:rsidRPr="00A51501">
        <w:rPr>
          <w:rFonts w:ascii="Times New Roman" w:hAnsi="Times New Roman" w:cs="Times New Roman"/>
          <w:b/>
          <w:bCs/>
          <w:sz w:val="24"/>
          <w:szCs w:val="24"/>
        </w:rPr>
        <w:t>LITERATURE REVIEW</w:t>
      </w:r>
    </w:p>
    <w:p w14:paraId="01503170" w14:textId="77777777" w:rsidR="001902B1" w:rsidRPr="00A51501" w:rsidRDefault="001902B1" w:rsidP="00FC3D3D">
      <w:pPr>
        <w:spacing w:line="360" w:lineRule="auto"/>
        <w:jc w:val="both"/>
        <w:rPr>
          <w:rFonts w:ascii="Times New Roman" w:hAnsi="Times New Roman" w:cs="Times New Roman"/>
          <w:sz w:val="24"/>
          <w:szCs w:val="24"/>
        </w:rPr>
      </w:pPr>
      <w:r w:rsidRPr="00A51501">
        <w:rPr>
          <w:rFonts w:ascii="Times New Roman" w:hAnsi="Times New Roman" w:cs="Times New Roman"/>
          <w:sz w:val="24"/>
          <w:szCs w:val="24"/>
        </w:rPr>
        <w:t>This chapter reviews existing literature</w:t>
      </w:r>
      <w:r>
        <w:rPr>
          <w:rFonts w:ascii="Times New Roman" w:hAnsi="Times New Roman" w:cs="Times New Roman"/>
          <w:sz w:val="24"/>
          <w:szCs w:val="24"/>
        </w:rPr>
        <w:t>s</w:t>
      </w:r>
      <w:r w:rsidRPr="00A51501">
        <w:rPr>
          <w:rFonts w:ascii="Times New Roman" w:hAnsi="Times New Roman" w:cs="Times New Roman"/>
          <w:sz w:val="24"/>
          <w:szCs w:val="24"/>
        </w:rPr>
        <w:t xml:space="preserve"> on the role of mentoring as a means of improving employee</w:t>
      </w:r>
      <w:r>
        <w:rPr>
          <w:rFonts w:ascii="Times New Roman" w:hAnsi="Times New Roman" w:cs="Times New Roman"/>
          <w:sz w:val="24"/>
          <w:szCs w:val="24"/>
        </w:rPr>
        <w:t>s’</w:t>
      </w:r>
      <w:r w:rsidRPr="00A51501">
        <w:rPr>
          <w:rFonts w:ascii="Times New Roman" w:hAnsi="Times New Roman" w:cs="Times New Roman"/>
          <w:sz w:val="24"/>
          <w:szCs w:val="24"/>
        </w:rPr>
        <w:t xml:space="preserve"> performance in organizations. It explores the key concepts, that have contributed to the understanding of how mentoring impacts </w:t>
      </w:r>
      <w:proofErr w:type="gramStart"/>
      <w:r w:rsidRPr="00A51501">
        <w:rPr>
          <w:rFonts w:ascii="Times New Roman" w:hAnsi="Times New Roman" w:cs="Times New Roman"/>
          <w:sz w:val="24"/>
          <w:szCs w:val="24"/>
        </w:rPr>
        <w:t>worker</w:t>
      </w:r>
      <w:r>
        <w:rPr>
          <w:rFonts w:ascii="Times New Roman" w:hAnsi="Times New Roman" w:cs="Times New Roman"/>
          <w:sz w:val="24"/>
          <w:szCs w:val="24"/>
        </w:rPr>
        <w:t>s</w:t>
      </w:r>
      <w:proofErr w:type="gramEnd"/>
      <w:r w:rsidRPr="00A51501">
        <w:rPr>
          <w:rFonts w:ascii="Times New Roman" w:hAnsi="Times New Roman" w:cs="Times New Roman"/>
          <w:sz w:val="24"/>
          <w:szCs w:val="24"/>
        </w:rPr>
        <w:t xml:space="preserve"> performance, job satisfaction, career development, and organizational outcomes.</w:t>
      </w:r>
      <w:r>
        <w:rPr>
          <w:rFonts w:ascii="Times New Roman" w:hAnsi="Times New Roman" w:cs="Times New Roman"/>
          <w:sz w:val="24"/>
          <w:szCs w:val="24"/>
        </w:rPr>
        <w:t xml:space="preserve"> The review will be conducted under the following sub headings.</w:t>
      </w:r>
    </w:p>
    <w:p w14:paraId="7C8557D9"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2.1 Concept of Mentoring</w:t>
      </w:r>
    </w:p>
    <w:p w14:paraId="22880896"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2.2 Theoretical Foundations of Mentoring</w:t>
      </w:r>
    </w:p>
    <w:p w14:paraId="57BE1EF5"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2.3 Types of Mentoring</w:t>
      </w:r>
    </w:p>
    <w:p w14:paraId="33B68D3F"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2.4 Impact of Mentoring on Employee Performance</w:t>
      </w:r>
    </w:p>
    <w:p w14:paraId="7D558778"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2.5 Mentoring and Job Satisfaction</w:t>
      </w:r>
    </w:p>
    <w:p w14:paraId="553B01C6"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2.6 Mentoring and Employee Retention</w:t>
      </w:r>
    </w:p>
    <w:p w14:paraId="18A89186" w14:textId="77777777" w:rsidR="001902B1" w:rsidRPr="00A51501" w:rsidRDefault="001902B1" w:rsidP="00FC3D3D">
      <w:pPr>
        <w:spacing w:line="360" w:lineRule="auto"/>
        <w:jc w:val="both"/>
        <w:rPr>
          <w:rFonts w:ascii="Times New Roman" w:hAnsi="Times New Roman" w:cs="Times New Roman"/>
          <w:sz w:val="24"/>
          <w:szCs w:val="24"/>
        </w:rPr>
      </w:pPr>
    </w:p>
    <w:p w14:paraId="15E38D23" w14:textId="77777777" w:rsidR="001902B1" w:rsidRPr="00336529" w:rsidRDefault="001902B1" w:rsidP="00FC3D3D">
      <w:pPr>
        <w:spacing w:line="360" w:lineRule="auto"/>
        <w:jc w:val="both"/>
        <w:rPr>
          <w:rFonts w:ascii="Times New Roman" w:hAnsi="Times New Roman" w:cs="Times New Roman"/>
          <w:b/>
          <w:bCs/>
          <w:sz w:val="24"/>
          <w:szCs w:val="24"/>
        </w:rPr>
      </w:pPr>
      <w:r w:rsidRPr="00336529">
        <w:rPr>
          <w:rFonts w:ascii="Times New Roman" w:hAnsi="Times New Roman" w:cs="Times New Roman"/>
          <w:b/>
          <w:bCs/>
          <w:sz w:val="24"/>
          <w:szCs w:val="24"/>
        </w:rPr>
        <w:t>2.1 Concept of Mentoring</w:t>
      </w:r>
    </w:p>
    <w:p w14:paraId="55AA27D1"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Mentoring is a developmental relationship in which a more experienced individual (mentor) provides guidance, advice, and support to a less experienced individual (mentee) in a specific context, often within a professional or organizational setting. The goal of mentoring is to foster the mentee's personal and professional growth, enhancing their skills, knowledge, and confidence (</w:t>
      </w:r>
      <w:proofErr w:type="spellStart"/>
      <w:r w:rsidRPr="0080320B">
        <w:rPr>
          <w:rFonts w:ascii="Times New Roman" w:hAnsi="Times New Roman" w:cs="Times New Roman"/>
          <w:sz w:val="24"/>
          <w:szCs w:val="24"/>
        </w:rPr>
        <w:t>Kram</w:t>
      </w:r>
      <w:proofErr w:type="spellEnd"/>
      <w:r w:rsidRPr="0080320B">
        <w:rPr>
          <w:rFonts w:ascii="Times New Roman" w:hAnsi="Times New Roman" w:cs="Times New Roman"/>
          <w:sz w:val="24"/>
          <w:szCs w:val="24"/>
        </w:rPr>
        <w:t>, 1985). In the context of an organization, mentoring can play a pivotal role in improving the performance of workers by facilitating knowledge transfer, skill development, and career advancement (Allen et al., 2004).</w:t>
      </w:r>
    </w:p>
    <w:p w14:paraId="7BC66E4A"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lastRenderedPageBreak/>
        <w:t>Mentoring as a means of enhancing worker performance hinges on the development of key competencies that directly impact an employee's effectiveness. A mentor helps the mentee navigate organizational culture, improve technical and soft skills, and overcome challenges in their professional journey. Through regular guidance, feedback, and emotional support, the mentor helps the mentee develop a stronger understanding of their role and how they can contribute meaningfully to organizational goals (</w:t>
      </w:r>
      <w:proofErr w:type="spellStart"/>
      <w:r w:rsidRPr="0080320B">
        <w:rPr>
          <w:rFonts w:ascii="Times New Roman" w:hAnsi="Times New Roman" w:cs="Times New Roman"/>
          <w:sz w:val="24"/>
          <w:szCs w:val="24"/>
        </w:rPr>
        <w:t>Ragins</w:t>
      </w:r>
      <w:proofErr w:type="spellEnd"/>
      <w:r w:rsidRPr="0080320B">
        <w:rPr>
          <w:rFonts w:ascii="Times New Roman" w:hAnsi="Times New Roman" w:cs="Times New Roman"/>
          <w:sz w:val="24"/>
          <w:szCs w:val="24"/>
        </w:rPr>
        <w:t xml:space="preserve"> &amp; </w:t>
      </w:r>
      <w:proofErr w:type="spellStart"/>
      <w:r w:rsidRPr="0080320B">
        <w:rPr>
          <w:rFonts w:ascii="Times New Roman" w:hAnsi="Times New Roman" w:cs="Times New Roman"/>
          <w:sz w:val="24"/>
          <w:szCs w:val="24"/>
        </w:rPr>
        <w:t>Kram</w:t>
      </w:r>
      <w:proofErr w:type="spellEnd"/>
      <w:r w:rsidRPr="0080320B">
        <w:rPr>
          <w:rFonts w:ascii="Times New Roman" w:hAnsi="Times New Roman" w:cs="Times New Roman"/>
          <w:sz w:val="24"/>
          <w:szCs w:val="24"/>
        </w:rPr>
        <w:t>, 2007).</w:t>
      </w:r>
    </w:p>
    <w:p w14:paraId="06820645"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Effective mentoring relationships foster a learning environment where workers are more likely to engage with and apply new knowledge. This learning process results in increased employee competence, job satisfaction, and ultimately, higher productivity. Research has shown that employees who receive mentoring are more likely to report higher job satisfaction, career commitment, and organizational loyalty (</w:t>
      </w:r>
      <w:proofErr w:type="spellStart"/>
      <w:r w:rsidRPr="0080320B">
        <w:rPr>
          <w:rFonts w:ascii="Times New Roman" w:hAnsi="Times New Roman" w:cs="Times New Roman"/>
          <w:sz w:val="24"/>
          <w:szCs w:val="24"/>
        </w:rPr>
        <w:t>Eby</w:t>
      </w:r>
      <w:proofErr w:type="spellEnd"/>
      <w:r w:rsidRPr="0080320B">
        <w:rPr>
          <w:rFonts w:ascii="Times New Roman" w:hAnsi="Times New Roman" w:cs="Times New Roman"/>
          <w:sz w:val="24"/>
          <w:szCs w:val="24"/>
        </w:rPr>
        <w:t xml:space="preserve"> et al., 2008). Additionally, mentoring can accelerate the career development of employees by exposing them to new opportunities, providing networking prospects, and helping them overcome potential barriers in their career paths (Chao, 2009).</w:t>
      </w:r>
    </w:p>
    <w:p w14:paraId="4537426F" w14:textId="77777777" w:rsidR="001902B1"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Furthermore, mentoring relationships can create a sense of psychological safety and social support for employees, which is important for reducing stress and increasing engagement. When employees feel supported by experienced colleagues, they are more likely to take on challenging tasks, ask for feedback, and show initiative—behaviors that directly contribute to enhanced work performance (</w:t>
      </w:r>
      <w:proofErr w:type="spellStart"/>
      <w:r w:rsidRPr="0080320B">
        <w:rPr>
          <w:rFonts w:ascii="Times New Roman" w:hAnsi="Times New Roman" w:cs="Times New Roman"/>
          <w:sz w:val="24"/>
          <w:szCs w:val="24"/>
        </w:rPr>
        <w:t>Noe</w:t>
      </w:r>
      <w:proofErr w:type="spellEnd"/>
      <w:r w:rsidRPr="0080320B">
        <w:rPr>
          <w:rFonts w:ascii="Times New Roman" w:hAnsi="Times New Roman" w:cs="Times New Roman"/>
          <w:sz w:val="24"/>
          <w:szCs w:val="24"/>
        </w:rPr>
        <w:t>, 1988).</w:t>
      </w:r>
    </w:p>
    <w:p w14:paraId="73FC6D18" w14:textId="77777777" w:rsidR="001902B1" w:rsidRPr="00A92FDF"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Mentoring plays a pivotal role in fostering organizational commitment and job satisfaction, which in turn significantly impacts employee performance. Employees who are mentored often experience a deeper sense of engagement within their organization, feeling supported both emotionally and professionally (</w:t>
      </w:r>
      <w:proofErr w:type="spellStart"/>
      <w:r w:rsidRPr="00A92FDF">
        <w:rPr>
          <w:rFonts w:ascii="Times New Roman" w:hAnsi="Times New Roman" w:cs="Times New Roman"/>
          <w:sz w:val="24"/>
          <w:szCs w:val="24"/>
        </w:rPr>
        <w:t>Noe</w:t>
      </w:r>
      <w:proofErr w:type="spellEnd"/>
      <w:r w:rsidRPr="00A92FDF">
        <w:rPr>
          <w:rFonts w:ascii="Times New Roman" w:hAnsi="Times New Roman" w:cs="Times New Roman"/>
          <w:sz w:val="24"/>
          <w:szCs w:val="24"/>
        </w:rPr>
        <w:t xml:space="preserve">, 1988). This support system provided by mentors is particularly crucial during times of change or when employees are adjusting to new roles or responsibilities. By receiving guidance, advice, and feedback from mentors, mentees develop increased confidence, which </w:t>
      </w:r>
      <w:r w:rsidRPr="00A92FDF">
        <w:rPr>
          <w:rFonts w:ascii="Times New Roman" w:hAnsi="Times New Roman" w:cs="Times New Roman"/>
          <w:sz w:val="24"/>
          <w:szCs w:val="24"/>
        </w:rPr>
        <w:lastRenderedPageBreak/>
        <w:t>empowers them to approach challenges with a more positive mindset and greater resilience (Allen et al., 2004). As a result, mentored employees are more likely to take on complex tasks, demonstrate initiative, and seek out opportunities for growth and innovation, all of which are behaviors that contribute directly to the success of an organization (</w:t>
      </w:r>
      <w:proofErr w:type="spellStart"/>
      <w:r w:rsidRPr="00A92FDF">
        <w:rPr>
          <w:rFonts w:ascii="Times New Roman" w:hAnsi="Times New Roman" w:cs="Times New Roman"/>
          <w:sz w:val="24"/>
          <w:szCs w:val="24"/>
        </w:rPr>
        <w:t>Ragins</w:t>
      </w:r>
      <w:proofErr w:type="spellEnd"/>
      <w:r w:rsidRPr="00A92FDF">
        <w:rPr>
          <w:rFonts w:ascii="Times New Roman" w:hAnsi="Times New Roman" w:cs="Times New Roman"/>
          <w:sz w:val="24"/>
          <w:szCs w:val="24"/>
        </w:rPr>
        <w:t xml:space="preserve"> &amp;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2007).</w:t>
      </w:r>
    </w:p>
    <w:p w14:paraId="35F22A94" w14:textId="77777777" w:rsidR="001902B1" w:rsidRPr="00A92FDF"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The emotional and career support provided by mentors plays a key role in enhancing job satisfaction. Research indicates that employees who are part of a mentoring relationship report higher levels of job satisfaction because they feel valued and recognized (</w:t>
      </w:r>
      <w:proofErr w:type="spellStart"/>
      <w:r w:rsidRPr="00A92FDF">
        <w:rPr>
          <w:rFonts w:ascii="Times New Roman" w:hAnsi="Times New Roman" w:cs="Times New Roman"/>
          <w:sz w:val="24"/>
          <w:szCs w:val="24"/>
        </w:rPr>
        <w:t>Eby</w:t>
      </w:r>
      <w:proofErr w:type="spellEnd"/>
      <w:r w:rsidRPr="00A92FDF">
        <w:rPr>
          <w:rFonts w:ascii="Times New Roman" w:hAnsi="Times New Roman" w:cs="Times New Roman"/>
          <w:sz w:val="24"/>
          <w:szCs w:val="24"/>
        </w:rPr>
        <w:t xml:space="preserve"> et al., 2008). This sense of support and belonging leads to increased motivation and organizational loyalty, as employees perceive the organization as investing in their long-term development (</w:t>
      </w:r>
      <w:proofErr w:type="spellStart"/>
      <w:r w:rsidRPr="00A92FDF">
        <w:rPr>
          <w:rFonts w:ascii="Times New Roman" w:hAnsi="Times New Roman" w:cs="Times New Roman"/>
          <w:sz w:val="24"/>
          <w:szCs w:val="24"/>
        </w:rPr>
        <w:t>Noe</w:t>
      </w:r>
      <w:proofErr w:type="spellEnd"/>
      <w:r w:rsidRPr="00A92FDF">
        <w:rPr>
          <w:rFonts w:ascii="Times New Roman" w:hAnsi="Times New Roman" w:cs="Times New Roman"/>
          <w:sz w:val="24"/>
          <w:szCs w:val="24"/>
        </w:rPr>
        <w:t>, 1988). Such increased motivation often results in a greater sense of accountability and ownership of one's work, contributing to higher levels of engagement and job performance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1985).</w:t>
      </w:r>
    </w:p>
    <w:p w14:paraId="63201BCD" w14:textId="126AA388" w:rsidR="001902B1" w:rsidRPr="0080320B"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Moreover, the personal connection fostered through mentoring can have long-lasting effects on employee retention. Employees who have strong mentoring relationships are more likely to stay within the organization, as they feel personally invested in its success and development (</w:t>
      </w:r>
      <w:proofErr w:type="spellStart"/>
      <w:r w:rsidRPr="00A92FDF">
        <w:rPr>
          <w:rFonts w:ascii="Times New Roman" w:hAnsi="Times New Roman" w:cs="Times New Roman"/>
          <w:sz w:val="24"/>
          <w:szCs w:val="24"/>
        </w:rPr>
        <w:t>Eby</w:t>
      </w:r>
      <w:proofErr w:type="spellEnd"/>
      <w:r w:rsidRPr="00A92FDF">
        <w:rPr>
          <w:rFonts w:ascii="Times New Roman" w:hAnsi="Times New Roman" w:cs="Times New Roman"/>
          <w:sz w:val="24"/>
          <w:szCs w:val="24"/>
        </w:rPr>
        <w:t xml:space="preserve"> et al., 2008). This is especially true for younger or less experienced employees who may otherwise consider leaving the organization for better opportunities. The relationship provides not only professional development but also emotional support, helping mentees navigate the challenges of work-life balance, organizational changes, and career progression (</w:t>
      </w:r>
      <w:proofErr w:type="spellStart"/>
      <w:r w:rsidRPr="00A92FDF">
        <w:rPr>
          <w:rFonts w:ascii="Times New Roman" w:hAnsi="Times New Roman" w:cs="Times New Roman"/>
          <w:sz w:val="24"/>
          <w:szCs w:val="24"/>
        </w:rPr>
        <w:t>Ragins</w:t>
      </w:r>
      <w:proofErr w:type="spellEnd"/>
      <w:r w:rsidRPr="00A92FDF">
        <w:rPr>
          <w:rFonts w:ascii="Times New Roman" w:hAnsi="Times New Roman" w:cs="Times New Roman"/>
          <w:sz w:val="24"/>
          <w:szCs w:val="24"/>
        </w:rPr>
        <w:t xml:space="preserve"> &amp;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2007).</w:t>
      </w:r>
    </w:p>
    <w:p w14:paraId="61D77B3C" w14:textId="77777777" w:rsidR="001902B1" w:rsidRPr="00336529" w:rsidRDefault="001902B1" w:rsidP="00FC3D3D">
      <w:pPr>
        <w:spacing w:line="360" w:lineRule="auto"/>
        <w:jc w:val="both"/>
        <w:rPr>
          <w:rFonts w:ascii="Times New Roman" w:hAnsi="Times New Roman" w:cs="Times New Roman"/>
          <w:b/>
          <w:bCs/>
          <w:sz w:val="24"/>
          <w:szCs w:val="24"/>
        </w:rPr>
      </w:pPr>
      <w:r w:rsidRPr="00336529">
        <w:rPr>
          <w:rFonts w:ascii="Times New Roman" w:hAnsi="Times New Roman" w:cs="Times New Roman"/>
          <w:b/>
          <w:bCs/>
          <w:sz w:val="24"/>
          <w:szCs w:val="24"/>
        </w:rPr>
        <w:t>2.2 Theoretical Foundations of Mentoring</w:t>
      </w:r>
    </w:p>
    <w:p w14:paraId="229F9EFD"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 xml:space="preserve">The concept of mentoring is underpinned by several key theories that provide a framework for understanding how mentoring relationships foster the personal and professional development of employees. These theoretical foundations are essential for comprehending how mentoring contributes to enhancing the performance of </w:t>
      </w:r>
      <w:r w:rsidRPr="00BD38B6">
        <w:rPr>
          <w:rFonts w:ascii="Times New Roman" w:hAnsi="Times New Roman" w:cs="Times New Roman"/>
          <w:sz w:val="24"/>
          <w:szCs w:val="24"/>
        </w:rPr>
        <w:lastRenderedPageBreak/>
        <w:t xml:space="preserve">workers within an organization. By examining theories such as </w:t>
      </w:r>
      <w:proofErr w:type="spellStart"/>
      <w:r w:rsidRPr="00BD38B6">
        <w:rPr>
          <w:rFonts w:ascii="Times New Roman" w:hAnsi="Times New Roman" w:cs="Times New Roman"/>
          <w:sz w:val="24"/>
          <w:szCs w:val="24"/>
        </w:rPr>
        <w:t>Kram’s</w:t>
      </w:r>
      <w:proofErr w:type="spellEnd"/>
      <w:r w:rsidRPr="00BD38B6">
        <w:rPr>
          <w:rFonts w:ascii="Times New Roman" w:hAnsi="Times New Roman" w:cs="Times New Roman"/>
          <w:sz w:val="24"/>
          <w:szCs w:val="24"/>
        </w:rPr>
        <w:t xml:space="preserve"> (1985) Developmental Model of Mentoring, Social Exchange Theory, and Social Learning Theory, we can better understand the mechanisms through which mentoring influences employee performance and organizational outcomes.</w:t>
      </w:r>
    </w:p>
    <w:p w14:paraId="60A322DB" w14:textId="77777777" w:rsidR="001902B1" w:rsidRPr="00BD38B6" w:rsidRDefault="001902B1" w:rsidP="00FC3D3D">
      <w:pPr>
        <w:spacing w:line="360" w:lineRule="auto"/>
        <w:jc w:val="both"/>
        <w:rPr>
          <w:rFonts w:ascii="Times New Roman" w:hAnsi="Times New Roman" w:cs="Times New Roman"/>
          <w:b/>
          <w:bCs/>
          <w:sz w:val="24"/>
          <w:szCs w:val="24"/>
        </w:rPr>
      </w:pPr>
      <w:proofErr w:type="spellStart"/>
      <w:r w:rsidRPr="00BD38B6">
        <w:rPr>
          <w:rFonts w:ascii="Times New Roman" w:hAnsi="Times New Roman" w:cs="Times New Roman"/>
          <w:b/>
          <w:bCs/>
          <w:sz w:val="24"/>
          <w:szCs w:val="24"/>
        </w:rPr>
        <w:t>Kram’s</w:t>
      </w:r>
      <w:proofErr w:type="spellEnd"/>
      <w:r w:rsidRPr="00BD38B6">
        <w:rPr>
          <w:rFonts w:ascii="Times New Roman" w:hAnsi="Times New Roman" w:cs="Times New Roman"/>
          <w:b/>
          <w:bCs/>
          <w:sz w:val="24"/>
          <w:szCs w:val="24"/>
        </w:rPr>
        <w:t xml:space="preserve"> Developmental Model of Mentoring</w:t>
      </w:r>
    </w:p>
    <w:p w14:paraId="6D7D0851"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t xml:space="preserve">One of the most widely cited theories in the study of mentoring is </w:t>
      </w: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(1985) Developmental Model of Mentoring, which provides a comprehensive framework for understanding how mentoring relationships evolve over time. </w:t>
      </w: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model outlines the dynamic and progressive nature of mentoring, wherein the mentor-mentee relationship goes through distinct phases, with each phase providing different forms of support aimed at fostering both personal and professional growth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This evolution is central to how mentoring can influence worker performance, as it offers an adaptive approach to supporting employees throughout their career journey.</w:t>
      </w:r>
    </w:p>
    <w:p w14:paraId="70B506AE" w14:textId="77777777" w:rsidR="001902B1" w:rsidRPr="00501953" w:rsidRDefault="001902B1" w:rsidP="00FC3D3D">
      <w:pPr>
        <w:spacing w:line="360" w:lineRule="auto"/>
        <w:jc w:val="both"/>
        <w:rPr>
          <w:rFonts w:ascii="Times New Roman" w:hAnsi="Times New Roman" w:cs="Times New Roman"/>
          <w:sz w:val="24"/>
          <w:szCs w:val="24"/>
        </w:rPr>
      </w:pP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xml:space="preserve"> identified two primary functions of mentoring that contribute to this developmental process: career functions and psychosocial functions. Career functions focus on the professional development of the mentee, helping them acquire the necessary skills, knowledge, and strategies to advance in their roles and careers. These functions include activities such as providing guidance on job performance, offering advice on navigating organizational politics, assisting with networking, and facilitating career advancement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By providing these resources and guidance, mentors help mentees enhance their technical and strategic skills, positioning them for greater effectiveness in their current roles and preparing them for future opportunities. Career functions are particularly important for boosting the mentee's job performance because they facilitate both skill acquisition and career progression, which in turn boosts confidence and job satisfaction (Allen et al., 2004).</w:t>
      </w:r>
    </w:p>
    <w:p w14:paraId="6BCE39C5"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lastRenderedPageBreak/>
        <w:t>On the other hand, psychosocial functions refer to the emotional support and interpersonal guidance provided by the mentor. These functions include providing encouragement, emotional reassurance, and role modeling, which are critical for enhancing the mentee's self-esteem, confidence, and sense of belonging within the organization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Psychosocial functions help mentees develop the psychological resilience required to navigate workplace challenges, such as handling difficult tasks, overcoming setbacks, and managing interpersonal relationships. By acting as role models, mentors offer mentees the opportunity to observe and learn from their mentors' behaviors and attitudes, which can influence the mentee's emotional intelligence and interpersonal skills (</w:t>
      </w:r>
      <w:proofErr w:type="spellStart"/>
      <w:r w:rsidRPr="00501953">
        <w:rPr>
          <w:rFonts w:ascii="Times New Roman" w:hAnsi="Times New Roman" w:cs="Times New Roman"/>
          <w:sz w:val="24"/>
          <w:szCs w:val="24"/>
        </w:rPr>
        <w:t>Eby</w:t>
      </w:r>
      <w:proofErr w:type="spellEnd"/>
      <w:r w:rsidRPr="00501953">
        <w:rPr>
          <w:rFonts w:ascii="Times New Roman" w:hAnsi="Times New Roman" w:cs="Times New Roman"/>
          <w:sz w:val="24"/>
          <w:szCs w:val="24"/>
        </w:rPr>
        <w:t xml:space="preserve"> et al., 2008). These functions contribute to boosting mentees' overall well-being and psychological safety, making them more likely to take initiative, exhibit positive work behaviors, and perform at higher levels.</w:t>
      </w:r>
    </w:p>
    <w:p w14:paraId="618B1E72" w14:textId="77777777" w:rsidR="001902B1" w:rsidRPr="00501953" w:rsidRDefault="001902B1" w:rsidP="00FC3D3D">
      <w:pPr>
        <w:spacing w:line="360" w:lineRule="auto"/>
        <w:jc w:val="both"/>
        <w:rPr>
          <w:rFonts w:ascii="Times New Roman" w:hAnsi="Times New Roman" w:cs="Times New Roman"/>
          <w:sz w:val="24"/>
          <w:szCs w:val="24"/>
        </w:rPr>
      </w:pP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(1985) emphasis on these dual functions highlights how mentoring can address both the practical and emotional needs of employees. Career functions provide the tools needed for mentees to perform their job tasks effectively, while psychosocial functions help mentees feel supported, valued, and confident in their ability to succeed. Together, these functions play a crucial role in enhancing the performance of workers by ensuring that they have not only the technical skills but also the emotional resources necessary for sustained performance in an organization.</w:t>
      </w:r>
    </w:p>
    <w:p w14:paraId="311BDA33"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t>These functions are particularly impactful when employees face challenges in the workplace, such as adapting to new roles, handling increased responsibilities, or navigating career transitions. Mentoring relationships that integrate both career and psychosocial functions have been shown to increase job satisfaction, engagement, and organizational commitment (</w:t>
      </w:r>
      <w:proofErr w:type="spellStart"/>
      <w:r w:rsidRPr="00501953">
        <w:rPr>
          <w:rFonts w:ascii="Times New Roman" w:hAnsi="Times New Roman" w:cs="Times New Roman"/>
          <w:sz w:val="24"/>
          <w:szCs w:val="24"/>
        </w:rPr>
        <w:t>Noe</w:t>
      </w:r>
      <w:proofErr w:type="spellEnd"/>
      <w:r w:rsidRPr="00501953">
        <w:rPr>
          <w:rFonts w:ascii="Times New Roman" w:hAnsi="Times New Roman" w:cs="Times New Roman"/>
          <w:sz w:val="24"/>
          <w:szCs w:val="24"/>
        </w:rPr>
        <w:t>, 1988; Allen et al., 2004). Mentees often feel more connected to the organization because they see their mentors as invested in their personal growth, which enhances their intrinsic motivation to contribute to organizational success (</w:t>
      </w:r>
      <w:proofErr w:type="spellStart"/>
      <w:r w:rsidRPr="00501953">
        <w:rPr>
          <w:rFonts w:ascii="Times New Roman" w:hAnsi="Times New Roman" w:cs="Times New Roman"/>
          <w:sz w:val="24"/>
          <w:szCs w:val="24"/>
        </w:rPr>
        <w:t>Ragins</w:t>
      </w:r>
      <w:proofErr w:type="spellEnd"/>
      <w:r w:rsidRPr="00501953">
        <w:rPr>
          <w:rFonts w:ascii="Times New Roman" w:hAnsi="Times New Roman" w:cs="Times New Roman"/>
          <w:sz w:val="24"/>
          <w:szCs w:val="24"/>
        </w:rPr>
        <w:t xml:space="preserve"> &amp;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xml:space="preserve">, 2007). This heightened sense of engagement </w:t>
      </w:r>
      <w:r w:rsidRPr="00501953">
        <w:rPr>
          <w:rFonts w:ascii="Times New Roman" w:hAnsi="Times New Roman" w:cs="Times New Roman"/>
          <w:sz w:val="24"/>
          <w:szCs w:val="24"/>
        </w:rPr>
        <w:lastRenderedPageBreak/>
        <w:t>and support leads to greater performance outcomes, as employees are more confident in their roles and are better able to handle complex work challenges.</w:t>
      </w:r>
    </w:p>
    <w:p w14:paraId="148EA7C1"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In the organizational context, this model highlights how mentoring contributes to worker performance by facilitating both skill development and emotional support, allowing mentees to feel more confident in taking on complex tasks and responsibilities (</w:t>
      </w:r>
      <w:proofErr w:type="spellStart"/>
      <w:r w:rsidRPr="00BD38B6">
        <w:rPr>
          <w:rFonts w:ascii="Times New Roman" w:hAnsi="Times New Roman" w:cs="Times New Roman"/>
          <w:sz w:val="24"/>
          <w:szCs w:val="24"/>
        </w:rPr>
        <w:t>Ragins</w:t>
      </w:r>
      <w:proofErr w:type="spellEnd"/>
      <w:r w:rsidRPr="00BD38B6">
        <w:rPr>
          <w:rFonts w:ascii="Times New Roman" w:hAnsi="Times New Roman" w:cs="Times New Roman"/>
          <w:sz w:val="24"/>
          <w:szCs w:val="24"/>
        </w:rPr>
        <w:t xml:space="preserve"> &amp; </w:t>
      </w:r>
      <w:proofErr w:type="spellStart"/>
      <w:r w:rsidRPr="00BD38B6">
        <w:rPr>
          <w:rFonts w:ascii="Times New Roman" w:hAnsi="Times New Roman" w:cs="Times New Roman"/>
          <w:sz w:val="24"/>
          <w:szCs w:val="24"/>
        </w:rPr>
        <w:t>Kram</w:t>
      </w:r>
      <w:proofErr w:type="spellEnd"/>
      <w:r w:rsidRPr="00BD38B6">
        <w:rPr>
          <w:rFonts w:ascii="Times New Roman" w:hAnsi="Times New Roman" w:cs="Times New Roman"/>
          <w:sz w:val="24"/>
          <w:szCs w:val="24"/>
        </w:rPr>
        <w:t>, 2007). This comprehensive development is crucial for employee performance, as workers with strong psychosocial and career support are better equipped to handle the demands of their job and contribute meaningfully to organizational objectives (</w:t>
      </w:r>
      <w:proofErr w:type="spellStart"/>
      <w:r w:rsidRPr="00BD38B6">
        <w:rPr>
          <w:rFonts w:ascii="Times New Roman" w:hAnsi="Times New Roman" w:cs="Times New Roman"/>
          <w:sz w:val="24"/>
          <w:szCs w:val="24"/>
        </w:rPr>
        <w:t>Eby</w:t>
      </w:r>
      <w:proofErr w:type="spellEnd"/>
      <w:r w:rsidRPr="00BD38B6">
        <w:rPr>
          <w:rFonts w:ascii="Times New Roman" w:hAnsi="Times New Roman" w:cs="Times New Roman"/>
          <w:sz w:val="24"/>
          <w:szCs w:val="24"/>
        </w:rPr>
        <w:t xml:space="preserve"> et al., 2008).</w:t>
      </w:r>
    </w:p>
    <w:p w14:paraId="3FC646B1" w14:textId="77777777" w:rsidR="001902B1" w:rsidRPr="00BD38B6" w:rsidRDefault="001902B1" w:rsidP="00FC3D3D">
      <w:pPr>
        <w:spacing w:line="360" w:lineRule="auto"/>
        <w:jc w:val="both"/>
        <w:rPr>
          <w:rFonts w:ascii="Times New Roman" w:hAnsi="Times New Roman" w:cs="Times New Roman"/>
          <w:b/>
          <w:bCs/>
          <w:sz w:val="24"/>
          <w:szCs w:val="24"/>
        </w:rPr>
      </w:pPr>
      <w:r w:rsidRPr="00BD38B6">
        <w:rPr>
          <w:rFonts w:ascii="Times New Roman" w:hAnsi="Times New Roman" w:cs="Times New Roman"/>
          <w:b/>
          <w:bCs/>
          <w:sz w:val="24"/>
          <w:szCs w:val="24"/>
        </w:rPr>
        <w:t>Social Exchange Theory</w:t>
      </w:r>
    </w:p>
    <w:p w14:paraId="3492DB41"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 xml:space="preserve">Social Exchange Theory (SET), developed by </w:t>
      </w:r>
      <w:proofErr w:type="spellStart"/>
      <w:r w:rsidRPr="00BD38B6">
        <w:rPr>
          <w:rFonts w:ascii="Times New Roman" w:hAnsi="Times New Roman" w:cs="Times New Roman"/>
          <w:sz w:val="24"/>
          <w:szCs w:val="24"/>
        </w:rPr>
        <w:t>Homans</w:t>
      </w:r>
      <w:proofErr w:type="spellEnd"/>
      <w:r w:rsidRPr="00BD38B6">
        <w:rPr>
          <w:rFonts w:ascii="Times New Roman" w:hAnsi="Times New Roman" w:cs="Times New Roman"/>
          <w:sz w:val="24"/>
          <w:szCs w:val="24"/>
        </w:rPr>
        <w:t xml:space="preserve"> (1958) and later expanded by </w:t>
      </w:r>
      <w:proofErr w:type="spellStart"/>
      <w:r w:rsidRPr="00BD38B6">
        <w:rPr>
          <w:rFonts w:ascii="Times New Roman" w:hAnsi="Times New Roman" w:cs="Times New Roman"/>
          <w:sz w:val="24"/>
          <w:szCs w:val="24"/>
        </w:rPr>
        <w:t>Blau</w:t>
      </w:r>
      <w:proofErr w:type="spellEnd"/>
      <w:r w:rsidRPr="00BD38B6">
        <w:rPr>
          <w:rFonts w:ascii="Times New Roman" w:hAnsi="Times New Roman" w:cs="Times New Roman"/>
          <w:sz w:val="24"/>
          <w:szCs w:val="24"/>
        </w:rPr>
        <w:t xml:space="preserve"> (1964), provides a framework for understanding how the interactions within mentoring relationships are based on reciprocal exchanges. In the context of mentoring, SET suggests that the benefits a mentee receives from their mentor—such as knowledge, support, and career opportunities—are seen as social resources that the mentee reciprocates through increased commitment, loyalty, and performance within the organization (</w:t>
      </w:r>
      <w:proofErr w:type="spellStart"/>
      <w:r w:rsidRPr="00BD38B6">
        <w:rPr>
          <w:rFonts w:ascii="Times New Roman" w:hAnsi="Times New Roman" w:cs="Times New Roman"/>
          <w:sz w:val="24"/>
          <w:szCs w:val="24"/>
        </w:rPr>
        <w:t>Blau</w:t>
      </w:r>
      <w:proofErr w:type="spellEnd"/>
      <w:r w:rsidRPr="00BD38B6">
        <w:rPr>
          <w:rFonts w:ascii="Times New Roman" w:hAnsi="Times New Roman" w:cs="Times New Roman"/>
          <w:sz w:val="24"/>
          <w:szCs w:val="24"/>
        </w:rPr>
        <w:t>, 1964). The principle of reciprocity is central to the mentor-mentee relationship, where both parties expect to gain from the relationship, which fosters trust and cooperation.</w:t>
      </w:r>
    </w:p>
    <w:p w14:paraId="15EB56EE" w14:textId="18171E93" w:rsidR="001902B1"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For mentees, the benefits of mentorship include not only career advancement but also enhanced job satisfaction, which, in turn, leads to increased engagement and better work performance (</w:t>
      </w:r>
      <w:proofErr w:type="spellStart"/>
      <w:r w:rsidRPr="00BD38B6">
        <w:rPr>
          <w:rFonts w:ascii="Times New Roman" w:hAnsi="Times New Roman" w:cs="Times New Roman"/>
          <w:sz w:val="24"/>
          <w:szCs w:val="24"/>
        </w:rPr>
        <w:t>Noe</w:t>
      </w:r>
      <w:proofErr w:type="spellEnd"/>
      <w:r w:rsidRPr="00BD38B6">
        <w:rPr>
          <w:rFonts w:ascii="Times New Roman" w:hAnsi="Times New Roman" w:cs="Times New Roman"/>
          <w:sz w:val="24"/>
          <w:szCs w:val="24"/>
        </w:rPr>
        <w:t xml:space="preserve">, 1988). The continuous reciprocal exchange of support in mentoring relationships helps to strengthen the organization’s culture, as employees feel more motivated to contribute to the success of the organization in exchange for the personal and professional growth they experience through mentoring (Allen et al., 2004). Therefore, mentoring as a reciprocal relationship has profound implications for </w:t>
      </w:r>
      <w:r w:rsidRPr="00BD38B6">
        <w:rPr>
          <w:rFonts w:ascii="Times New Roman" w:hAnsi="Times New Roman" w:cs="Times New Roman"/>
          <w:sz w:val="24"/>
          <w:szCs w:val="24"/>
        </w:rPr>
        <w:lastRenderedPageBreak/>
        <w:t>the overall performance of workers, as both the mentor and mentee invest in each other's growth, which leads to positive outcomes for the organization.</w:t>
      </w:r>
    </w:p>
    <w:p w14:paraId="00729725" w14:textId="77777777"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t>2.3 Types of Mentoring</w:t>
      </w:r>
    </w:p>
    <w:p w14:paraId="471D2023" w14:textId="77777777" w:rsidR="001902B1" w:rsidRPr="00EE75C8" w:rsidRDefault="001902B1" w:rsidP="00FC3D3D">
      <w:pPr>
        <w:spacing w:line="360" w:lineRule="auto"/>
        <w:jc w:val="both"/>
        <w:rPr>
          <w:rFonts w:ascii="Times New Roman" w:hAnsi="Times New Roman" w:cs="Times New Roman"/>
          <w:sz w:val="24"/>
          <w:szCs w:val="24"/>
        </w:rPr>
      </w:pPr>
      <w:r w:rsidRPr="006D2585">
        <w:rPr>
          <w:rFonts w:ascii="Times New Roman" w:hAnsi="Times New Roman" w:cs="Times New Roman"/>
          <w:sz w:val="24"/>
          <w:szCs w:val="24"/>
        </w:rPr>
        <w:t xml:space="preserve">Mentoring can take various forms, each of which provides unique benefits for employees and contributes to enhancing their performance in the workplace. Different types of mentoring relationships are tailored to meet the specific developmental needs of employees, </w:t>
      </w:r>
      <w:r w:rsidRPr="00EE75C8">
        <w:rPr>
          <w:rFonts w:ascii="Times New Roman" w:hAnsi="Times New Roman" w:cs="Times New Roman"/>
          <w:sz w:val="24"/>
          <w:szCs w:val="24"/>
        </w:rPr>
        <w:t>whether those needs are career-focused, personal, or situational. Understanding the various types of mentoring is essential for organizations seeking to implement effective mentoring programs that improve employee performance and overall organizational success. The most commonly recognized types of mentoring include traditional (one-on-one) mentoring, group mentoring, peer mentoring, and e-mentoring. Each type offers distinct advantages in promoting employee development and performance.</w:t>
      </w:r>
    </w:p>
    <w:p w14:paraId="4366B34F"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Traditional (One-on-One) Mentoring</w:t>
      </w:r>
      <w:r w:rsidRPr="00EE75C8">
        <w:rPr>
          <w:rFonts w:ascii="Times New Roman" w:hAnsi="Times New Roman" w:cs="Times New Roman"/>
          <w:sz w:val="24"/>
          <w:szCs w:val="24"/>
        </w:rPr>
        <w:t xml:space="preserve"> is the most widely practiced and recognized form of mentoring. This type of mentoring involves a senior or more experienced individual (the mentor) providing guidance, support, and advice to a less experienced individual (the mentee). The mentor-mentee relationship is typically characterized by personalized interactions where the mentor shares knowledge, expertise, and career insights with the mentee. The primary benefits of this form of mentoring include targeted, individualized support that addresses both career development and psychosocial needs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1985).</w:t>
      </w:r>
    </w:p>
    <w:p w14:paraId="55F9C5C6"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In the context of organizational performance, one-on-one mentoring plays a vital role in enhancing job performance by equipping employees with the specific knowledge and skills needed for their roles. It fosters a sense of trust and security, as mentees can openly discuss challenges and seek advice tailored to their unique needs (</w:t>
      </w:r>
      <w:proofErr w:type="spellStart"/>
      <w:r w:rsidRPr="00EE75C8">
        <w:rPr>
          <w:rFonts w:ascii="Times New Roman" w:hAnsi="Times New Roman" w:cs="Times New Roman"/>
          <w:sz w:val="24"/>
          <w:szCs w:val="24"/>
        </w:rPr>
        <w:t>Noe</w:t>
      </w:r>
      <w:proofErr w:type="spellEnd"/>
      <w:r w:rsidRPr="00EE75C8">
        <w:rPr>
          <w:rFonts w:ascii="Times New Roman" w:hAnsi="Times New Roman" w:cs="Times New Roman"/>
          <w:sz w:val="24"/>
          <w:szCs w:val="24"/>
        </w:rPr>
        <w:t xml:space="preserve">, 1988). This type of mentoring can be especially beneficial for new employees or those in </w:t>
      </w:r>
      <w:r w:rsidRPr="00EE75C8">
        <w:rPr>
          <w:rFonts w:ascii="Times New Roman" w:hAnsi="Times New Roman" w:cs="Times New Roman"/>
          <w:sz w:val="24"/>
          <w:szCs w:val="24"/>
        </w:rPr>
        <w:lastRenderedPageBreak/>
        <w:t>leadership development programs, as it helps them navigate the complexities of their roles, build self-confidence, and develop competencies that enhance their effectiveness in the workplace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Furthermore, the personalized nature of one-on-one mentoring facilitates stronger connections between mentors and mentees, fostering long-term engagement and loyalty to the organization (</w:t>
      </w:r>
      <w:proofErr w:type="spellStart"/>
      <w:r w:rsidRPr="00EE75C8">
        <w:rPr>
          <w:rFonts w:ascii="Times New Roman" w:hAnsi="Times New Roman" w:cs="Times New Roman"/>
          <w:sz w:val="24"/>
          <w:szCs w:val="24"/>
        </w:rPr>
        <w:t>Ragins</w:t>
      </w:r>
      <w:proofErr w:type="spellEnd"/>
      <w:r w:rsidRPr="00EE75C8">
        <w:rPr>
          <w:rFonts w:ascii="Times New Roman" w:hAnsi="Times New Roman" w:cs="Times New Roman"/>
          <w:sz w:val="24"/>
          <w:szCs w:val="24"/>
        </w:rPr>
        <w:t xml:space="preserve"> &amp;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2007).</w:t>
      </w:r>
    </w:p>
    <w:p w14:paraId="6A25223B"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Group Mentoring</w:t>
      </w:r>
      <w:r w:rsidRPr="00EE75C8">
        <w:rPr>
          <w:rFonts w:ascii="Times New Roman" w:hAnsi="Times New Roman" w:cs="Times New Roman"/>
          <w:sz w:val="24"/>
          <w:szCs w:val="24"/>
        </w:rPr>
        <w:t xml:space="preserve"> involves a mentor working with a small group of mentees rather than with an individual. In this type of mentoring, the mentor provides guidance to several mentees simultaneously, which can foster a sense of community and shared learning among participants. Group mentoring is often used in organizational settings where there is a need to provide guidance to multiple employees at once, such as in leadership development programs, professional development workshops, or diversity and inclusion initiatives (Cohen &amp; Ginsburg, 2014).</w:t>
      </w:r>
    </w:p>
    <w:p w14:paraId="2D9F2174"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The key benefit of group mentoring is that it allows for the exchange of ideas and experiences among multiple mentees, which can enhance learning and broaden perspectives (</w:t>
      </w:r>
      <w:proofErr w:type="spellStart"/>
      <w:r w:rsidRPr="00EE75C8">
        <w:rPr>
          <w:rFonts w:ascii="Times New Roman" w:hAnsi="Times New Roman" w:cs="Times New Roman"/>
          <w:sz w:val="24"/>
          <w:szCs w:val="24"/>
        </w:rPr>
        <w:t>Ragins</w:t>
      </w:r>
      <w:proofErr w:type="spellEnd"/>
      <w:r w:rsidRPr="00EE75C8">
        <w:rPr>
          <w:rFonts w:ascii="Times New Roman" w:hAnsi="Times New Roman" w:cs="Times New Roman"/>
          <w:sz w:val="24"/>
          <w:szCs w:val="24"/>
        </w:rPr>
        <w:t xml:space="preserve"> &amp;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2007). Employees in a group mentoring environment can benefit from the collective wisdom of their peers, gaining new insights that they might not have received in a one-on-one mentoring relationship. This form of mentoring also allows for the development of teamwork and collaboration skills, which are essential for improving performance in a collective organizational setting. By engaging in group discussions and activities, mentees can develop the skills necessary to work effectively with colleagues, resolve conflicts, and contribute to team-based goals, all of which are crucial for organizational success (Cohen &amp; Ginsburg, 2014).</w:t>
      </w:r>
    </w:p>
    <w:p w14:paraId="4CD327D2"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Peer Mentoring</w:t>
      </w:r>
      <w:r w:rsidRPr="00EE75C8">
        <w:rPr>
          <w:rFonts w:ascii="Times New Roman" w:hAnsi="Times New Roman" w:cs="Times New Roman"/>
          <w:sz w:val="24"/>
          <w:szCs w:val="24"/>
        </w:rPr>
        <w:t xml:space="preserve"> is a form of mentoring where individuals of similar professional or experience levels mentor one another. In this type of mentoring relationship, both participants act as both mentors and mentees, offering mutual support and guidance. </w:t>
      </w:r>
      <w:r w:rsidRPr="00EE75C8">
        <w:rPr>
          <w:rFonts w:ascii="Times New Roman" w:hAnsi="Times New Roman" w:cs="Times New Roman"/>
          <w:sz w:val="24"/>
          <w:szCs w:val="24"/>
        </w:rPr>
        <w:lastRenderedPageBreak/>
        <w:t>Peer mentoring is often informal and characterized by a more equal, reciprocal relationship compared to traditional one-on-one mentoring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This type of mentoring can be particularly valuable in situations where employees are facing similar challenges, such as new hires adapting to the organizational culture, or colleagues navigating changes in the workplace.</w:t>
      </w:r>
    </w:p>
    <w:p w14:paraId="5BAB8478"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Peer mentoring offers several advantages, including the ability to create a supportive network where employees can openly discuss issues and share solutions in a non-hierarchical environment. This fosters a sense of belonging and camaraderie, which is important for employee motivation and engagement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1985). Additionally, peer mentoring promotes the development of collaborative skills that are essential in team-oriented environments. Employees who participate in peer mentoring are often better equipped to work together to solve problems and achieve organizational goals (Allen et al., 2004). By reinforcing mutual support and the sharing of knowledge, peer mentoring contributes to increased individual performance and team success.</w:t>
      </w:r>
    </w:p>
    <w:p w14:paraId="5E05DFFC"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E-Mentoring</w:t>
      </w:r>
      <w:r w:rsidRPr="00EE75C8">
        <w:rPr>
          <w:rFonts w:ascii="Times New Roman" w:hAnsi="Times New Roman" w:cs="Times New Roman"/>
          <w:sz w:val="24"/>
          <w:szCs w:val="24"/>
        </w:rPr>
        <w:t xml:space="preserve"> (or online mentoring) has gained increasing popularity with the rise of digital technology and remote work environments. E-mentoring allows mentors and mentees to interact and communicate through digital platforms, such as email, video calls, or specialized mentoring software. This type of mentoring is particularly useful for organizations with remote or geographically dispersed employees, as it provides a flexible and accessible means for employees to receive guidance and support regardless of location (Chao, 2009).</w:t>
      </w:r>
    </w:p>
    <w:p w14:paraId="226EB212"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One of the key benefits of e-mentoring is its ability to overcome geographical barriers, allowing employees in different locations to connect with mentors who possess the necessary expertise and experience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xml:space="preserve">, 1985). This form of mentoring also offers greater flexibility, as both mentors and mentees can schedule interactions at times that are convenient for them. E-mentoring can be especially effective for providing career guidance and knowledge transfer to employees in technical fields, where learning from </w:t>
      </w:r>
      <w:r w:rsidRPr="00EE75C8">
        <w:rPr>
          <w:rFonts w:ascii="Times New Roman" w:hAnsi="Times New Roman" w:cs="Times New Roman"/>
          <w:sz w:val="24"/>
          <w:szCs w:val="24"/>
        </w:rPr>
        <w:lastRenderedPageBreak/>
        <w:t>experienced professionals is crucial for career development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Additionally, e-mentoring promotes the use of technology-driven communication skills, which are essential for effective collaboration in modern workplaces.</w:t>
      </w:r>
    </w:p>
    <w:p w14:paraId="0BB2291F"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Each type of mentoring—whether traditional, group, peer, or e-mentoring—offers unique benefits that contribute to improving the performance of workers within an organization. Traditional one-on-one mentoring provides personalized, tailored support that fosters individual growth, while group mentoring encourages shared learning and collaboration. Peer mentoring creates a reciprocal, supportive environment that enhances teamwork, and e-mentoring provides flexible and accessible opportunities for development, particularly in remote or dispersed teams. By offering diverse mentoring options, organizations can cater to the specific developmental needs of their employees, ultimately improving employee performance, engagement, and organizational success.</w:t>
      </w:r>
    </w:p>
    <w:p w14:paraId="4CE02FCD" w14:textId="77777777" w:rsidR="001902B1" w:rsidRDefault="001902B1" w:rsidP="00FC3D3D">
      <w:pPr>
        <w:spacing w:line="360" w:lineRule="auto"/>
        <w:jc w:val="both"/>
        <w:rPr>
          <w:rFonts w:ascii="Times New Roman" w:hAnsi="Times New Roman" w:cs="Times New Roman"/>
          <w:sz w:val="24"/>
          <w:szCs w:val="24"/>
        </w:rPr>
      </w:pPr>
    </w:p>
    <w:p w14:paraId="76F60B37" w14:textId="77777777" w:rsidR="000C3E61" w:rsidRDefault="000C3E61" w:rsidP="00FC3D3D">
      <w:pPr>
        <w:spacing w:line="360" w:lineRule="auto"/>
        <w:jc w:val="both"/>
        <w:rPr>
          <w:rFonts w:ascii="Times New Roman" w:hAnsi="Times New Roman" w:cs="Times New Roman"/>
          <w:b/>
          <w:bCs/>
          <w:sz w:val="24"/>
          <w:szCs w:val="24"/>
        </w:rPr>
      </w:pPr>
    </w:p>
    <w:p w14:paraId="4F96A563" w14:textId="0A2CE266" w:rsidR="001902B1" w:rsidRPr="006D2585" w:rsidRDefault="001902B1" w:rsidP="00FC3D3D">
      <w:pPr>
        <w:spacing w:line="360" w:lineRule="auto"/>
        <w:jc w:val="both"/>
        <w:rPr>
          <w:rFonts w:ascii="Times New Roman" w:hAnsi="Times New Roman" w:cs="Times New Roman"/>
          <w:b/>
          <w:bCs/>
          <w:sz w:val="24"/>
          <w:szCs w:val="24"/>
        </w:rPr>
      </w:pPr>
      <w:r w:rsidRPr="006D2585">
        <w:rPr>
          <w:rFonts w:ascii="Times New Roman" w:hAnsi="Times New Roman" w:cs="Times New Roman"/>
          <w:b/>
          <w:bCs/>
          <w:sz w:val="24"/>
          <w:szCs w:val="24"/>
        </w:rPr>
        <w:t>2.4 Impact of Mentoring on Employee Performance</w:t>
      </w:r>
    </w:p>
    <w:p w14:paraId="61539F9A" w14:textId="77777777" w:rsidR="001902B1" w:rsidRPr="000C3E61" w:rsidRDefault="001902B1" w:rsidP="00FC3D3D">
      <w:pPr>
        <w:spacing w:line="360" w:lineRule="auto"/>
        <w:jc w:val="both"/>
        <w:rPr>
          <w:rFonts w:ascii="Times New Roman" w:hAnsi="Times New Roman" w:cs="Times New Roman"/>
          <w:sz w:val="24"/>
          <w:szCs w:val="24"/>
        </w:rPr>
      </w:pPr>
      <w:r w:rsidRPr="00DE5E53">
        <w:rPr>
          <w:rFonts w:ascii="Times New Roman" w:hAnsi="Times New Roman" w:cs="Times New Roman"/>
          <w:sz w:val="24"/>
          <w:szCs w:val="24"/>
        </w:rPr>
        <w:t xml:space="preserve">Mentoring is widely recognized as a powerful tool for enhancing employee </w:t>
      </w:r>
      <w:r w:rsidRPr="000C3E61">
        <w:rPr>
          <w:rFonts w:ascii="Times New Roman" w:hAnsi="Times New Roman" w:cs="Times New Roman"/>
          <w:sz w:val="24"/>
          <w:szCs w:val="24"/>
        </w:rPr>
        <w:t>performance within organizations. By providing personalized guidance, support, and opportunities for professional growth, mentoring fosters an environment that encourages skill development, increased job satisfaction, and long-term career success. The positive impacts of mentoring on employee performance are well-documented in both theoretical and empirical research, demonstrating its effectiveness in improving individual productivity, engagement, and organizational commitment. The influence of mentoring on employee performance can be understood through various dimensions, including skills development, confidence building, motivation, and job satisfaction.</w:t>
      </w:r>
    </w:p>
    <w:p w14:paraId="601ED293"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lastRenderedPageBreak/>
        <w:t>One of the most direct impacts of mentoring on employee performance is the development of skills and competencies. Mentors provide mentees with the guidance needed to enhance their professional abilities, offering valuable insights on how to perform tasks more effectively, solve problems, and navigate complex work situations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Through the process of mentorship, mentees receive not only technical guidance but also strategic advice that can help them address challenges they may encounter in their roles. This guidance can be crucial for employees seeking to master new tasks, optimize their performance, and adapt to changes within their work environment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w:t>
      </w:r>
    </w:p>
    <w:p w14:paraId="1981465E"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A key aspect of this developmental process is the feedback provided by mentors, which helps mentees identify areas for improvement and refine their skills. Constructive feedback is critical for skill development, as it offers actionable insights that mentees can apply to their daily tasks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Additionally, mentors often serve as role models, demonstrating effective problem-solving techniques and strategies for overcoming workplace challenges. As employees observe and learn from the mentor's experience, they are better equipped to handle similar challenges in the future, thereby increasing their capacity to perform under pressure and manage difficult situations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0F754C62"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 xml:space="preserve">Furthermore, the skills development fostered through mentoring contributes to greater </w:t>
      </w:r>
      <w:r w:rsidRPr="000C3E61">
        <w:rPr>
          <w:rFonts w:ascii="Times New Roman" w:hAnsi="Times New Roman" w:cs="Times New Roman"/>
          <w:bCs/>
          <w:sz w:val="24"/>
          <w:szCs w:val="24"/>
        </w:rPr>
        <w:t>efficiency</w:t>
      </w:r>
      <w:r w:rsidRPr="000C3E61">
        <w:rPr>
          <w:rFonts w:ascii="Times New Roman" w:hAnsi="Times New Roman" w:cs="Times New Roman"/>
          <w:sz w:val="24"/>
          <w:szCs w:val="24"/>
        </w:rPr>
        <w:t xml:space="preserve"> and </w:t>
      </w:r>
      <w:r w:rsidRPr="000C3E61">
        <w:rPr>
          <w:rFonts w:ascii="Times New Roman" w:hAnsi="Times New Roman" w:cs="Times New Roman"/>
          <w:bCs/>
          <w:sz w:val="24"/>
          <w:szCs w:val="24"/>
        </w:rPr>
        <w:t>productivity</w:t>
      </w:r>
      <w:r w:rsidRPr="000C3E61">
        <w:rPr>
          <w:rFonts w:ascii="Times New Roman" w:hAnsi="Times New Roman" w:cs="Times New Roman"/>
          <w:sz w:val="24"/>
          <w:szCs w:val="24"/>
        </w:rPr>
        <w:t>. As employees gain more experience and expertise in their roles, they are able to complete tasks more efficiently and with higher accuracy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xml:space="preserve">, 2007). Employees who have access to mentors tend to be more proactive in seeking out solutions to problems and are more likely to implement innovative approaches to improve their work processes (Allen et al., 2004). This level of initiative not only boosts individual performance but also enhances overall team productivity, as employees are able to share their newly acquired skills and knowledge </w:t>
      </w:r>
      <w:r w:rsidRPr="000C3E61">
        <w:rPr>
          <w:rFonts w:ascii="Times New Roman" w:hAnsi="Times New Roman" w:cs="Times New Roman"/>
          <w:sz w:val="24"/>
          <w:szCs w:val="24"/>
        </w:rPr>
        <w:lastRenderedPageBreak/>
        <w:t>with colleagues, creating a culture of continuous learning within the organization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220002FA"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 xml:space="preserve">In addition to improving task performance, mentoring also aids in personal development and the expansion of professional competencies. Mentees are encouraged to take on increasingly challenging assignments as they gain confidence in their abilities, which can lead to </w:t>
      </w:r>
      <w:r w:rsidRPr="000C3E61">
        <w:rPr>
          <w:rFonts w:ascii="Times New Roman" w:hAnsi="Times New Roman" w:cs="Times New Roman"/>
          <w:bCs/>
          <w:sz w:val="24"/>
          <w:szCs w:val="24"/>
        </w:rPr>
        <w:t>career advancement</w:t>
      </w:r>
      <w:r w:rsidRPr="000C3E61">
        <w:rPr>
          <w:rFonts w:ascii="Times New Roman" w:hAnsi="Times New Roman" w:cs="Times New Roman"/>
          <w:sz w:val="24"/>
          <w:szCs w:val="24"/>
        </w:rPr>
        <w:t xml:space="preserve">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Research has shown that mentored employees are more likely to seek out and successfully handle promotions and leadership roles due to the increased competencies and experience they have gained through their mentoring relationships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 As they continue to expand their skill sets, mentored employees are better positioned to meet the evolving demands of their roles and contribute more effectively to organizational goals (Allen et al., 2004).</w:t>
      </w:r>
    </w:p>
    <w:p w14:paraId="757EED36"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Moreover, mentoring helps accelerate the learning curve for employees who are new to a particular role or field, thereby improving onboarding and integration into the organization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This is particularly important in industries where technological advancements and changing market conditions require employees to constantly update their skills. In such dynamic environments, mentoring helps employees stay competitive by providing them with the knowledge and tools necessary to adapt and succeed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2007). As a result, mentoring leads to higher employee performance, as employees who receive mentoring support are better equipped to manage the complexities of their work, make informed decisions, and contribute meaningfully to their team and the broader organization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215F19E5"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In addition, mentoring also has a profound effect on confidence building. Mentees often report feeling more confident in their abilities and more capable of handling job responsibilities after engaging in a mentoring relationship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xml:space="preserve">, 2007). This boost in confidence is particularly important when employees face new </w:t>
      </w:r>
      <w:r w:rsidRPr="000C3E61">
        <w:rPr>
          <w:rFonts w:ascii="Times New Roman" w:hAnsi="Times New Roman" w:cs="Times New Roman"/>
          <w:sz w:val="24"/>
          <w:szCs w:val="24"/>
        </w:rPr>
        <w:lastRenderedPageBreak/>
        <w:t>challenges or are in the process of adapting to new roles. By receiving emotional support and encouragement from their mentors, employees are able to develop a stronger sense of self-efficacy, which directly impacts their willingness to take on new responsibilities and contribute meaningfully to organizational goals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 The ability to perform with confidence in the workplace translates into higher performance levels, as employees feel more competent in tackling complex tasks and managing job demands.</w:t>
      </w:r>
    </w:p>
    <w:p w14:paraId="27773D92" w14:textId="77777777"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t>2.5 Mentoring and Job Satisfaction</w:t>
      </w:r>
    </w:p>
    <w:p w14:paraId="2481C037"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Mentoring is a critical factor influencing job satisfaction in organizations, as it fosters a supportive and nurturing work environment that enhances the overall well-being and professional development of employees. The relationship between mentoring and job satisfaction is well-documented, as mentoring not only helps employees develop the skills and competencies necessary for effective performance but also provides emotional and psychological support that improves their sense of belonging and engagement within the organization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When employees feel supported by mentors, they are more likely to experience higher levels of job satisfaction, which, in turn, contributes to improved individual and organizational performance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w:t>
      </w:r>
    </w:p>
    <w:p w14:paraId="20B7BDF9" w14:textId="77777777" w:rsidR="001902B1" w:rsidRPr="0008782B" w:rsidRDefault="001902B1" w:rsidP="00FC3D3D">
      <w:pPr>
        <w:spacing w:line="360" w:lineRule="auto"/>
        <w:jc w:val="both"/>
        <w:rPr>
          <w:rFonts w:ascii="Times New Roman" w:hAnsi="Times New Roman" w:cs="Times New Roman"/>
          <w:sz w:val="24"/>
          <w:szCs w:val="24"/>
        </w:rPr>
      </w:pPr>
      <w:r w:rsidRPr="0008782B">
        <w:rPr>
          <w:rFonts w:ascii="Times New Roman" w:hAnsi="Times New Roman" w:cs="Times New Roman"/>
          <w:sz w:val="24"/>
          <w:szCs w:val="24"/>
        </w:rPr>
        <w:t>One of the primary ways in which mentoring contributes to job satisfaction is by providing emotional support and fostering social integration within the workplace. Mentors play a vital role in creating a safe and trusting environment where mentees feel comfortable expressing their concerns, sharing experiences, and seeking guidance on challenges they face in their roles (</w:t>
      </w:r>
      <w:proofErr w:type="spellStart"/>
      <w:r w:rsidRPr="0008782B">
        <w:rPr>
          <w:rFonts w:ascii="Times New Roman" w:hAnsi="Times New Roman" w:cs="Times New Roman"/>
          <w:sz w:val="24"/>
          <w:szCs w:val="24"/>
        </w:rPr>
        <w:t>Kram</w:t>
      </w:r>
      <w:proofErr w:type="spellEnd"/>
      <w:r w:rsidRPr="0008782B">
        <w:rPr>
          <w:rFonts w:ascii="Times New Roman" w:hAnsi="Times New Roman" w:cs="Times New Roman"/>
          <w:sz w:val="24"/>
          <w:szCs w:val="24"/>
        </w:rPr>
        <w:t>, 1985). This open communication is essential in helping mentees navigate difficult situations and manage workplace stress. Through regular, supportive interactions, mentors provide a space where mentees can discuss issues that might otherwise go unaddressed, which can reduce feelings of frustration, anxiety, and isolation (</w:t>
      </w:r>
      <w:proofErr w:type="spellStart"/>
      <w:r w:rsidRPr="0008782B">
        <w:rPr>
          <w:rFonts w:ascii="Times New Roman" w:hAnsi="Times New Roman" w:cs="Times New Roman"/>
          <w:sz w:val="24"/>
          <w:szCs w:val="24"/>
        </w:rPr>
        <w:t>Noe</w:t>
      </w:r>
      <w:proofErr w:type="spellEnd"/>
      <w:r w:rsidRPr="0008782B">
        <w:rPr>
          <w:rFonts w:ascii="Times New Roman" w:hAnsi="Times New Roman" w:cs="Times New Roman"/>
          <w:sz w:val="24"/>
          <w:szCs w:val="24"/>
        </w:rPr>
        <w:t>, 1988).</w:t>
      </w:r>
    </w:p>
    <w:p w14:paraId="43FFB194" w14:textId="77777777" w:rsidR="001902B1" w:rsidRPr="00802C94" w:rsidRDefault="001902B1" w:rsidP="00FC3D3D">
      <w:pPr>
        <w:spacing w:line="360" w:lineRule="auto"/>
        <w:jc w:val="both"/>
        <w:rPr>
          <w:rFonts w:ascii="Times New Roman" w:hAnsi="Times New Roman" w:cs="Times New Roman"/>
          <w:sz w:val="24"/>
          <w:szCs w:val="24"/>
        </w:rPr>
      </w:pPr>
      <w:r w:rsidRPr="0008782B">
        <w:rPr>
          <w:rFonts w:ascii="Times New Roman" w:hAnsi="Times New Roman" w:cs="Times New Roman"/>
          <w:sz w:val="24"/>
          <w:szCs w:val="24"/>
        </w:rPr>
        <w:lastRenderedPageBreak/>
        <w:t>The emotional support offered by mentors is especially valuable in organizations where high workloads, organizational changes, or complex work relationships may create stress (</w:t>
      </w:r>
      <w:proofErr w:type="spellStart"/>
      <w:r w:rsidRPr="0008782B">
        <w:rPr>
          <w:rFonts w:ascii="Times New Roman" w:hAnsi="Times New Roman" w:cs="Times New Roman"/>
          <w:sz w:val="24"/>
          <w:szCs w:val="24"/>
        </w:rPr>
        <w:t>Eby</w:t>
      </w:r>
      <w:proofErr w:type="spellEnd"/>
      <w:r w:rsidRPr="0008782B">
        <w:rPr>
          <w:rFonts w:ascii="Times New Roman" w:hAnsi="Times New Roman" w:cs="Times New Roman"/>
          <w:sz w:val="24"/>
          <w:szCs w:val="24"/>
        </w:rPr>
        <w:t xml:space="preserve"> et al., 2008). In such environments, employees often feel overwhelmed or disconnected, which can negatively impact job satisfaction and overall well-being. Mentoring helps counteract these effects by providing mentees with a consistent source of encouragement, reassurance, and practical advice. Studies have shown that employees who feel emotionally supported are more resilient in the face of stress, which can directly improve their job satisfaction by making them feel more </w:t>
      </w:r>
      <w:r w:rsidRPr="00802C94">
        <w:rPr>
          <w:rFonts w:ascii="Times New Roman" w:hAnsi="Times New Roman" w:cs="Times New Roman"/>
          <w:sz w:val="24"/>
          <w:szCs w:val="24"/>
        </w:rPr>
        <w:t>competent and in control of their work (</w:t>
      </w:r>
      <w:proofErr w:type="spellStart"/>
      <w:r w:rsidRPr="00802C94">
        <w:rPr>
          <w:rFonts w:ascii="Times New Roman" w:hAnsi="Times New Roman" w:cs="Times New Roman"/>
          <w:sz w:val="24"/>
          <w:szCs w:val="24"/>
        </w:rPr>
        <w:t>Ragins</w:t>
      </w:r>
      <w:proofErr w:type="spellEnd"/>
      <w:r w:rsidRPr="00802C94">
        <w:rPr>
          <w:rFonts w:ascii="Times New Roman" w:hAnsi="Times New Roman" w:cs="Times New Roman"/>
          <w:sz w:val="24"/>
          <w:szCs w:val="24"/>
        </w:rPr>
        <w:t xml:space="preserve"> &amp; </w:t>
      </w:r>
      <w:proofErr w:type="spellStart"/>
      <w:r w:rsidRPr="00802C94">
        <w:rPr>
          <w:rFonts w:ascii="Times New Roman" w:hAnsi="Times New Roman" w:cs="Times New Roman"/>
          <w:sz w:val="24"/>
          <w:szCs w:val="24"/>
        </w:rPr>
        <w:t>Kram</w:t>
      </w:r>
      <w:proofErr w:type="spellEnd"/>
      <w:r w:rsidRPr="00802C94">
        <w:rPr>
          <w:rFonts w:ascii="Times New Roman" w:hAnsi="Times New Roman" w:cs="Times New Roman"/>
          <w:sz w:val="24"/>
          <w:szCs w:val="24"/>
        </w:rPr>
        <w:t>, 2007).</w:t>
      </w:r>
    </w:p>
    <w:p w14:paraId="434C567A" w14:textId="77777777" w:rsidR="001902B1" w:rsidRPr="00496C15"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t>Additionally, mentoring fosters social integration by helping employees connect with others within the organization. Mentors often serve as guides to the organizational culture, helping mentees understand the norms, values, and expectations of the workplace. This knowledge helps employees feel more comfortable in their roles and reduces the uncertainty they might face when trying to adapt to a new work environment (</w:t>
      </w:r>
      <w:proofErr w:type="spellStart"/>
      <w:r w:rsidRPr="00496C15">
        <w:rPr>
          <w:rFonts w:ascii="Times New Roman" w:hAnsi="Times New Roman" w:cs="Times New Roman"/>
          <w:sz w:val="24"/>
          <w:szCs w:val="24"/>
        </w:rPr>
        <w:t>Kram</w:t>
      </w:r>
      <w:proofErr w:type="spellEnd"/>
      <w:r w:rsidRPr="00496C15">
        <w:rPr>
          <w:rFonts w:ascii="Times New Roman" w:hAnsi="Times New Roman" w:cs="Times New Roman"/>
          <w:sz w:val="24"/>
          <w:szCs w:val="24"/>
        </w:rPr>
        <w:t>, 1985). Social integration is critical for job satisfaction, as employees who have strong relationships and a sense of belonging in the workplace are more likely to feel engaged, motivated, and committed to their jobs (</w:t>
      </w:r>
      <w:proofErr w:type="spellStart"/>
      <w:r w:rsidRPr="00496C15">
        <w:rPr>
          <w:rFonts w:ascii="Times New Roman" w:hAnsi="Times New Roman" w:cs="Times New Roman"/>
          <w:sz w:val="24"/>
          <w:szCs w:val="24"/>
        </w:rPr>
        <w:t>Eby</w:t>
      </w:r>
      <w:proofErr w:type="spellEnd"/>
      <w:r w:rsidRPr="00496C15">
        <w:rPr>
          <w:rFonts w:ascii="Times New Roman" w:hAnsi="Times New Roman" w:cs="Times New Roman"/>
          <w:sz w:val="24"/>
          <w:szCs w:val="24"/>
        </w:rPr>
        <w:t xml:space="preserve"> et al., 2008).</w:t>
      </w:r>
    </w:p>
    <w:p w14:paraId="629E6CBF" w14:textId="77777777" w:rsidR="001902B1" w:rsidRPr="00496C15"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t>Through the development of a trusting relationship, mentors also help mentees feel that their contributions are valued within the organization. When employees feel supported and recognized by their mentors, they are more likely to experience higher levels of satisfaction with their work environment (</w:t>
      </w:r>
      <w:proofErr w:type="spellStart"/>
      <w:r w:rsidRPr="00496C15">
        <w:rPr>
          <w:rFonts w:ascii="Times New Roman" w:hAnsi="Times New Roman" w:cs="Times New Roman"/>
          <w:sz w:val="24"/>
          <w:szCs w:val="24"/>
        </w:rPr>
        <w:t>Noe</w:t>
      </w:r>
      <w:proofErr w:type="spellEnd"/>
      <w:r w:rsidRPr="00496C15">
        <w:rPr>
          <w:rFonts w:ascii="Times New Roman" w:hAnsi="Times New Roman" w:cs="Times New Roman"/>
          <w:sz w:val="24"/>
          <w:szCs w:val="24"/>
        </w:rPr>
        <w:t>, 1988). This positive emotional connection fosters organizational commitment and reduces turnover intentions. Mentees are less likely to feel disconnected from their work or the organization when they have a mentor who provides emotional and professional support, which in turn enhances their job satisfaction (Allen et al., 2004).</w:t>
      </w:r>
    </w:p>
    <w:p w14:paraId="72BEC0D6" w14:textId="77777777" w:rsidR="001902B1" w:rsidRPr="00802C94"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lastRenderedPageBreak/>
        <w:t>Furthermore, emotional support in the form of mentoring also contributes to increased self-esteem and confidence, which are important factors in shaping job satisfaction. Mentees often experience a boost in their confidence when mentors help them recognize their strengths, build new skills, and overcome obstacles (</w:t>
      </w:r>
      <w:proofErr w:type="spellStart"/>
      <w:r w:rsidRPr="00496C15">
        <w:rPr>
          <w:rFonts w:ascii="Times New Roman" w:hAnsi="Times New Roman" w:cs="Times New Roman"/>
          <w:sz w:val="24"/>
          <w:szCs w:val="24"/>
        </w:rPr>
        <w:t>Ragins</w:t>
      </w:r>
      <w:proofErr w:type="spellEnd"/>
      <w:r w:rsidRPr="00496C15">
        <w:rPr>
          <w:rFonts w:ascii="Times New Roman" w:hAnsi="Times New Roman" w:cs="Times New Roman"/>
          <w:sz w:val="24"/>
          <w:szCs w:val="24"/>
        </w:rPr>
        <w:t xml:space="preserve"> &amp; </w:t>
      </w:r>
      <w:proofErr w:type="spellStart"/>
      <w:r w:rsidRPr="00496C15">
        <w:rPr>
          <w:rFonts w:ascii="Times New Roman" w:hAnsi="Times New Roman" w:cs="Times New Roman"/>
          <w:sz w:val="24"/>
          <w:szCs w:val="24"/>
        </w:rPr>
        <w:t>Kram</w:t>
      </w:r>
      <w:proofErr w:type="spellEnd"/>
      <w:r w:rsidRPr="00496C15">
        <w:rPr>
          <w:rFonts w:ascii="Times New Roman" w:hAnsi="Times New Roman" w:cs="Times New Roman"/>
          <w:sz w:val="24"/>
          <w:szCs w:val="24"/>
        </w:rPr>
        <w:t xml:space="preserve">, 2007). This sense of self-efficacy translates into greater job satisfaction, as employees feel more capable of performing their tasks and handling challenges. Increased confidence also contributes to a positive outlook on one's work and workplace, further </w:t>
      </w:r>
      <w:r w:rsidRPr="00802C94">
        <w:rPr>
          <w:rFonts w:ascii="Times New Roman" w:hAnsi="Times New Roman" w:cs="Times New Roman"/>
          <w:sz w:val="24"/>
          <w:szCs w:val="24"/>
        </w:rPr>
        <w:t>enhancing overall job satisfaction (</w:t>
      </w:r>
      <w:proofErr w:type="spellStart"/>
      <w:r w:rsidRPr="00802C94">
        <w:rPr>
          <w:rFonts w:ascii="Times New Roman" w:hAnsi="Times New Roman" w:cs="Times New Roman"/>
          <w:sz w:val="24"/>
          <w:szCs w:val="24"/>
        </w:rPr>
        <w:t>Eby</w:t>
      </w:r>
      <w:proofErr w:type="spellEnd"/>
      <w:r w:rsidRPr="00802C94">
        <w:rPr>
          <w:rFonts w:ascii="Times New Roman" w:hAnsi="Times New Roman" w:cs="Times New Roman"/>
          <w:sz w:val="24"/>
          <w:szCs w:val="24"/>
        </w:rPr>
        <w:t xml:space="preserve"> et al., 2008).</w:t>
      </w:r>
    </w:p>
    <w:p w14:paraId="1AF8CFB3"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Furthermore, mentoring helps employees navigate organizational dynamics, understand workplace culture, and build strong professional relationships. The guidance offered by mentors can assist mentees in overcoming challenges such as interpersonal conflicts or adapting to organizational changes, which often serve as significant sources of dissatisfaction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When employees receive support in adjusting to these challenges, they are better able to thrive in their roles and engage positively with colleagues, fostering a sense of connectedness and increasing their overall job satisfaction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1985).</w:t>
      </w:r>
    </w:p>
    <w:p w14:paraId="5644C68A"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Mentoring also plays an important role in career development and advancement, which significantly impacts job satisfaction. Employees who are mentored often report a greater sense of progress in their careers, as mentors help them set achievable goals, expand their skills, and identify new opportunities for growth within the organization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 The feeling of career progression is a crucial determinant of job satisfaction, as employees who see clear pathways to advancement are more likely to feel motivated and satisfied in their roles (Allen et al., 2004). Mentoring relationships not only offer guidance but also open doors to networking opportunities and career-enhancing resources that might not be otherwise accessible to mentees. This sense of forward momentum can greatly improve job satisfaction, as employees feel that their work contributes to long-term professional goals.</w:t>
      </w:r>
    </w:p>
    <w:p w14:paraId="27818509"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lastRenderedPageBreak/>
        <w:t>Moreover, mentoring increases organizational commitment, which is closely linked to job satisfaction. Employees who receive mentoring tend to develop a stronger sense of loyalty and attachment to their organization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Mentored employees often feel more appreciated and valued, leading to a deeper commitment to their work and the organization's goals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 Research suggests that employees who are satisfied with their jobs are more likely to stay with the organization, resulting in lower turnover rates and greater organizational stability (Allen et al., 2004). Therefore, by increasing job satisfaction, mentoring not only benefits individual employees but also contributes to organizational success by reducing turnover and maintaining a skilled, motivated workforce.</w:t>
      </w:r>
    </w:p>
    <w:p w14:paraId="2ED96923"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In addition to its direct effects on job satisfaction, mentoring also enhances motivation and engagement, which are essential for overall job satisfaction. Mentees often feel more motivated to perform well when they know that their mentor is invested in their development (</w:t>
      </w:r>
      <w:proofErr w:type="spellStart"/>
      <w:r w:rsidRPr="005D7D2C">
        <w:rPr>
          <w:rFonts w:ascii="Times New Roman" w:hAnsi="Times New Roman" w:cs="Times New Roman"/>
          <w:sz w:val="24"/>
          <w:szCs w:val="24"/>
        </w:rPr>
        <w:t>Eby</w:t>
      </w:r>
      <w:proofErr w:type="spellEnd"/>
      <w:r w:rsidRPr="005D7D2C">
        <w:rPr>
          <w:rFonts w:ascii="Times New Roman" w:hAnsi="Times New Roman" w:cs="Times New Roman"/>
          <w:sz w:val="24"/>
          <w:szCs w:val="24"/>
        </w:rPr>
        <w:t xml:space="preserve"> et al., 2008). This increased motivation leads to greater engagement with work tasks and higher levels of performance. Engaged employees who receive mentoring are typically more enthusiastic, committed, and satisfied in their jobs, contributing positively to team dynamics and organizational performance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1985).</w:t>
      </w:r>
    </w:p>
    <w:p w14:paraId="65A32666" w14:textId="77777777" w:rsidR="001902B1" w:rsidRDefault="001902B1" w:rsidP="00FC3D3D">
      <w:pPr>
        <w:spacing w:line="360" w:lineRule="auto"/>
        <w:jc w:val="both"/>
        <w:rPr>
          <w:rFonts w:ascii="Times New Roman" w:hAnsi="Times New Roman" w:cs="Times New Roman"/>
          <w:sz w:val="24"/>
          <w:szCs w:val="24"/>
        </w:rPr>
      </w:pPr>
      <w:r w:rsidRPr="00790522">
        <w:rPr>
          <w:rFonts w:ascii="Times New Roman" w:hAnsi="Times New Roman" w:cs="Times New Roman"/>
          <w:sz w:val="24"/>
          <w:szCs w:val="24"/>
        </w:rPr>
        <w:t>M</w:t>
      </w:r>
      <w:r w:rsidRPr="005D7D2C">
        <w:rPr>
          <w:rFonts w:ascii="Times New Roman" w:hAnsi="Times New Roman" w:cs="Times New Roman"/>
          <w:sz w:val="24"/>
          <w:szCs w:val="24"/>
        </w:rPr>
        <w:t>entoring has a profound impact on job satisfaction by offering emotional support, career guidance, and opportunities for personal and professional growth. Through mentoring, employees develop stronger interpersonal relationships, gain clarity about their career paths, and feel more confident in their abilities, all of which contribute to a heightened sense of job satisfaction. In turn, employees who experience high job satisfaction are more likely to be engaged, motivated, and committed to their work, leading to improved performance at both the individual and organizational levels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w:t>
      </w:r>
    </w:p>
    <w:p w14:paraId="39079271" w14:textId="77777777" w:rsidR="009811E8" w:rsidRDefault="009811E8" w:rsidP="00FC3D3D">
      <w:pPr>
        <w:spacing w:line="360" w:lineRule="auto"/>
        <w:jc w:val="both"/>
        <w:rPr>
          <w:rFonts w:ascii="Times New Roman" w:hAnsi="Times New Roman" w:cs="Times New Roman"/>
          <w:b/>
          <w:bCs/>
          <w:sz w:val="24"/>
          <w:szCs w:val="24"/>
        </w:rPr>
      </w:pPr>
    </w:p>
    <w:p w14:paraId="3F050A38" w14:textId="011C62D1"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lastRenderedPageBreak/>
        <w:t>2.6 Mentoring and Employee Retention</w:t>
      </w:r>
    </w:p>
    <w:p w14:paraId="3F65E727"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Mentoring has a significant impact on employee retention, as it fosters an environment of support, professional development, and engagement, all of which contribute to employees' commitment to the organization. High employee turnover can be costly for organizations in terms of recruitment, training, and lost productivity. One effective strategy for improving retention is the implementation of mentoring programs, which have been shown to reduce turnover intentions and increase long-term employee commitment (Allen et al., 2004).</w:t>
      </w:r>
    </w:p>
    <w:p w14:paraId="436190B8"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 xml:space="preserve">Emotional support provided through mentoring relationships plays a pivotal role in enhancing </w:t>
      </w:r>
      <w:r w:rsidRPr="000C22D9">
        <w:rPr>
          <w:rFonts w:ascii="Times New Roman" w:hAnsi="Times New Roman" w:cs="Times New Roman"/>
          <w:sz w:val="24"/>
          <w:szCs w:val="24"/>
        </w:rPr>
        <w:t>employee satisfaction and retention. Employees who feel supported and valued by their mentors are more likely to develop stronger emotional attachments to their organization (</w:t>
      </w:r>
      <w:proofErr w:type="spellStart"/>
      <w:r w:rsidRPr="000C22D9">
        <w:rPr>
          <w:rFonts w:ascii="Times New Roman" w:hAnsi="Times New Roman" w:cs="Times New Roman"/>
          <w:sz w:val="24"/>
          <w:szCs w:val="24"/>
        </w:rPr>
        <w:t>Kram</w:t>
      </w:r>
      <w:proofErr w:type="spellEnd"/>
      <w:r w:rsidRPr="000C22D9">
        <w:rPr>
          <w:rFonts w:ascii="Times New Roman" w:hAnsi="Times New Roman" w:cs="Times New Roman"/>
          <w:sz w:val="24"/>
          <w:szCs w:val="24"/>
        </w:rPr>
        <w:t xml:space="preserve">, 1985). Mentors offer guidance not only on career-related matters but also on navigating organizational culture and interpersonal dynamics, which can be crucial for an employee’s sense of belonging. By having a trusted mentor to turn to for advice and reassurance, employees feel more confident in their roles and are less likely to consider leaving the organization when faced with challenges </w:t>
      </w:r>
      <w:r w:rsidRPr="00E465F5">
        <w:rPr>
          <w:rFonts w:ascii="Times New Roman" w:hAnsi="Times New Roman" w:cs="Times New Roman"/>
          <w:sz w:val="24"/>
          <w:szCs w:val="24"/>
        </w:rPr>
        <w:t>(</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 The strong connection between mentors and mentees also promotes job satisfaction, which is strongly correlated with employee retention (</w:t>
      </w:r>
      <w:proofErr w:type="spellStart"/>
      <w:r w:rsidRPr="00E465F5">
        <w:rPr>
          <w:rFonts w:ascii="Times New Roman" w:hAnsi="Times New Roman" w:cs="Times New Roman"/>
          <w:sz w:val="24"/>
          <w:szCs w:val="24"/>
        </w:rPr>
        <w:t>Eby</w:t>
      </w:r>
      <w:proofErr w:type="spellEnd"/>
      <w:r w:rsidRPr="00E465F5">
        <w:rPr>
          <w:rFonts w:ascii="Times New Roman" w:hAnsi="Times New Roman" w:cs="Times New Roman"/>
          <w:sz w:val="24"/>
          <w:szCs w:val="24"/>
        </w:rPr>
        <w:t xml:space="preserve"> et al., 2008).</w:t>
      </w:r>
    </w:p>
    <w:p w14:paraId="10F9BC9C"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Mentoring also supports career development, which is another important factor that influences employee retention. Employees who receive mentoring tend to have clearer career paths and a greater understanding of how to achieve their professional goals within the organization (</w:t>
      </w:r>
      <w:proofErr w:type="spellStart"/>
      <w:r w:rsidRPr="00E465F5">
        <w:rPr>
          <w:rFonts w:ascii="Times New Roman" w:hAnsi="Times New Roman" w:cs="Times New Roman"/>
          <w:sz w:val="24"/>
          <w:szCs w:val="24"/>
        </w:rPr>
        <w:t>Noe</w:t>
      </w:r>
      <w:proofErr w:type="spellEnd"/>
      <w:r w:rsidRPr="00E465F5">
        <w:rPr>
          <w:rFonts w:ascii="Times New Roman" w:hAnsi="Times New Roman" w:cs="Times New Roman"/>
          <w:sz w:val="24"/>
          <w:szCs w:val="24"/>
        </w:rPr>
        <w:t>, 1988). Mentors help mentees identify opportunities for growth, skill development, and advancement, which leads to higher levels of engagement and commitment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xml:space="preserve">, 1985). When employees see a clear path for career progression, they are less likely to seek opportunities elsewhere. Furthermore, the investment made by an organization in providing mentoring demonstrates a </w:t>
      </w:r>
      <w:r w:rsidRPr="00E465F5">
        <w:rPr>
          <w:rFonts w:ascii="Times New Roman" w:hAnsi="Times New Roman" w:cs="Times New Roman"/>
          <w:sz w:val="24"/>
          <w:szCs w:val="24"/>
        </w:rPr>
        <w:lastRenderedPageBreak/>
        <w:t>commitment to employee growth, which can increase loyalty and decrease turnover rates (Allen et al., 2004).</w:t>
      </w:r>
    </w:p>
    <w:p w14:paraId="57C57760"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The development of strong professional relationships through mentoring also helps foster a sense of organizational commitment, which is a critical factor in retention. Employees who have positive mentoring experiences often report feeling more connected to their organization, both professionally and personally. The social integration that mentors facilitate helps employees develop strong ties with their colleagues and a better understanding of their organization’s values, mission, and goals (</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 This deepened connection leads to an increased likelihood that employees will remain with the organization, as they are more likely to align themselves with its vision and objectives.</w:t>
      </w:r>
    </w:p>
    <w:p w14:paraId="4D817B63"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Moreover, mentoring provides employees with a sense of security and stability, particularly for those who may be uncertain or inexperienced in their roles. New or less experienced employees, who may face challenges in adapting to their work environment, often benefit from the guidance of a mentor who can offer them the tools and resources to succeed. This onboarding support is crucial in the early stages of employment, as it helps reduce feelings of uncertainty and increases the likelihood that employees will stay with the organization long-term (</w:t>
      </w:r>
      <w:proofErr w:type="spellStart"/>
      <w:r w:rsidRPr="00E465F5">
        <w:rPr>
          <w:rFonts w:ascii="Times New Roman" w:hAnsi="Times New Roman" w:cs="Times New Roman"/>
          <w:sz w:val="24"/>
          <w:szCs w:val="24"/>
        </w:rPr>
        <w:t>Eby</w:t>
      </w:r>
      <w:proofErr w:type="spellEnd"/>
      <w:r w:rsidRPr="00E465F5">
        <w:rPr>
          <w:rFonts w:ascii="Times New Roman" w:hAnsi="Times New Roman" w:cs="Times New Roman"/>
          <w:sz w:val="24"/>
          <w:szCs w:val="24"/>
        </w:rPr>
        <w:t xml:space="preserve"> et al., 2008). Research suggests that employees who receive mentoring during their first year of employment are more likely to stay with the organization compared to those who do not (</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w:t>
      </w:r>
    </w:p>
    <w:p w14:paraId="6BACF86B" w14:textId="77777777" w:rsidR="001902B1" w:rsidRDefault="001902B1" w:rsidP="00FC3D3D">
      <w:pPr>
        <w:spacing w:line="360" w:lineRule="auto"/>
        <w:jc w:val="both"/>
        <w:rPr>
          <w:rFonts w:ascii="Times New Roman" w:hAnsi="Times New Roman" w:cs="Times New Roman"/>
          <w:sz w:val="24"/>
          <w:szCs w:val="24"/>
        </w:rPr>
      </w:pPr>
    </w:p>
    <w:p w14:paraId="092D62BC" w14:textId="3485AC38" w:rsidR="001902B1" w:rsidRDefault="00C5322B" w:rsidP="007A1C75">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1902B1">
        <w:rPr>
          <w:rFonts w:ascii="Times New Roman" w:hAnsi="Times New Roman" w:cs="Times New Roman"/>
          <w:b/>
          <w:bCs/>
          <w:sz w:val="24"/>
          <w:szCs w:val="24"/>
        </w:rPr>
        <w:lastRenderedPageBreak/>
        <w:t>CHAPTER THREE</w:t>
      </w:r>
    </w:p>
    <w:p w14:paraId="2D3175A7" w14:textId="77777777" w:rsidR="001902B1" w:rsidRDefault="001902B1" w:rsidP="00FC3D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METHODOLODY</w:t>
      </w:r>
    </w:p>
    <w:p w14:paraId="115D6C36" w14:textId="1212D1B1"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sz w:val="24"/>
          <w:szCs w:val="24"/>
        </w:rPr>
        <w:t>This chapter outline</w:t>
      </w:r>
      <w:r>
        <w:rPr>
          <w:rFonts w:ascii="Times New Roman" w:hAnsi="Times New Roman" w:cs="Times New Roman"/>
          <w:sz w:val="24"/>
          <w:szCs w:val="24"/>
        </w:rPr>
        <w:t>d</w:t>
      </w:r>
      <w:r w:rsidRPr="00B70503">
        <w:rPr>
          <w:rFonts w:ascii="Times New Roman" w:hAnsi="Times New Roman" w:cs="Times New Roman"/>
          <w:sz w:val="24"/>
          <w:szCs w:val="24"/>
        </w:rPr>
        <w:t xml:space="preserve"> the methodology used to explore the impact of mentoring as a means of </w:t>
      </w:r>
      <w:r>
        <w:rPr>
          <w:rFonts w:ascii="Times New Roman" w:hAnsi="Times New Roman" w:cs="Times New Roman"/>
          <w:sz w:val="24"/>
          <w:szCs w:val="24"/>
        </w:rPr>
        <w:t>effective</w:t>
      </w:r>
      <w:r w:rsidRPr="00B70503">
        <w:rPr>
          <w:rFonts w:ascii="Times New Roman" w:hAnsi="Times New Roman" w:cs="Times New Roman"/>
          <w:sz w:val="24"/>
          <w:szCs w:val="24"/>
        </w:rPr>
        <w:t xml:space="preserve"> performance</w:t>
      </w:r>
      <w:r>
        <w:rPr>
          <w:rFonts w:ascii="Times New Roman" w:hAnsi="Times New Roman" w:cs="Times New Roman"/>
          <w:sz w:val="24"/>
          <w:szCs w:val="24"/>
        </w:rPr>
        <w:t xml:space="preserve"> of workers </w:t>
      </w:r>
      <w:r w:rsidRPr="00B70503">
        <w:rPr>
          <w:rFonts w:ascii="Times New Roman" w:hAnsi="Times New Roman" w:cs="Times New Roman"/>
          <w:sz w:val="24"/>
          <w:szCs w:val="24"/>
        </w:rPr>
        <w:t xml:space="preserve">in organizations. </w:t>
      </w:r>
      <w:r w:rsidR="005355F8">
        <w:rPr>
          <w:rFonts w:ascii="Times New Roman" w:hAnsi="Times New Roman" w:cs="Times New Roman"/>
          <w:sz w:val="24"/>
          <w:szCs w:val="24"/>
        </w:rPr>
        <w:t>The chapter was presented as follows:</w:t>
      </w:r>
    </w:p>
    <w:p w14:paraId="480D0FB6"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3.1 Instrument Used</w:t>
      </w:r>
    </w:p>
    <w:p w14:paraId="38208685"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primary instrument used for data collection in this study is a structured questionnaire</w:t>
      </w:r>
      <w:r>
        <w:rPr>
          <w:rFonts w:ascii="Times New Roman" w:hAnsi="Times New Roman" w:cs="Times New Roman"/>
          <w:sz w:val="24"/>
          <w:szCs w:val="24"/>
        </w:rPr>
        <w:t xml:space="preserve"> designed by the researcher personally</w:t>
      </w:r>
      <w:r w:rsidRPr="00B70503">
        <w:rPr>
          <w:rFonts w:ascii="Times New Roman" w:hAnsi="Times New Roman" w:cs="Times New Roman"/>
          <w:sz w:val="24"/>
          <w:szCs w:val="24"/>
        </w:rPr>
        <w:t>. This questionnaire was designed to gather quantitative data on the participants' experiences with mentoring, the quality of mentoring relationships, and its impact on their job performance. The questionnaire contains closed-ended questions using</w:t>
      </w:r>
      <w:r>
        <w:rPr>
          <w:rFonts w:ascii="Times New Roman" w:hAnsi="Times New Roman" w:cs="Times New Roman"/>
          <w:sz w:val="24"/>
          <w:szCs w:val="24"/>
        </w:rPr>
        <w:t xml:space="preserve"> four</w:t>
      </w:r>
      <w:r w:rsidRPr="00B70503">
        <w:rPr>
          <w:rFonts w:ascii="Times New Roman" w:hAnsi="Times New Roman" w:cs="Times New Roman"/>
          <w:sz w:val="24"/>
          <w:szCs w:val="24"/>
        </w:rPr>
        <w:t xml:space="preserve"> Likert scale </w:t>
      </w:r>
      <w:r>
        <w:rPr>
          <w:rFonts w:ascii="Times New Roman" w:hAnsi="Times New Roman" w:cs="Times New Roman"/>
          <w:sz w:val="24"/>
          <w:szCs w:val="24"/>
        </w:rPr>
        <w:t xml:space="preserve">rating ranging from strongly agree4, agree3, dis agree2, and strongly disagree1, respectively, </w:t>
      </w:r>
      <w:r w:rsidRPr="00B70503">
        <w:rPr>
          <w:rFonts w:ascii="Times New Roman" w:hAnsi="Times New Roman" w:cs="Times New Roman"/>
          <w:sz w:val="24"/>
          <w:szCs w:val="24"/>
        </w:rPr>
        <w:t>to measure attitudes and perceptions related to mentoring effectiveness, to provide</w:t>
      </w:r>
      <w:r>
        <w:rPr>
          <w:rFonts w:ascii="Times New Roman" w:hAnsi="Times New Roman" w:cs="Times New Roman"/>
          <w:sz w:val="24"/>
          <w:szCs w:val="24"/>
        </w:rPr>
        <w:t xml:space="preserve"> </w:t>
      </w:r>
      <w:r w:rsidRPr="00B70503">
        <w:rPr>
          <w:rFonts w:ascii="Times New Roman" w:hAnsi="Times New Roman" w:cs="Times New Roman"/>
          <w:sz w:val="24"/>
          <w:szCs w:val="24"/>
        </w:rPr>
        <w:t>responses about participants' personal experiences with mentoring.</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The questions are grouped into sections that address various dimensions, including the types of mentoring (formal vs. informal), the perceived benefits of mentoring (career development, skill enhancement, job satisfaction), and the challenges faced in mentoring relationships. </w:t>
      </w:r>
    </w:p>
    <w:p w14:paraId="52D56825" w14:textId="77777777" w:rsidR="001902B1" w:rsidRPr="00A369ED" w:rsidRDefault="001902B1" w:rsidP="00FC3D3D">
      <w:pPr>
        <w:spacing w:line="360" w:lineRule="auto"/>
        <w:jc w:val="both"/>
        <w:rPr>
          <w:rFonts w:ascii="Times New Roman" w:hAnsi="Times New Roman" w:cs="Times New Roman"/>
          <w:b/>
          <w:bCs/>
          <w:sz w:val="24"/>
          <w:szCs w:val="24"/>
        </w:rPr>
      </w:pPr>
      <w:r w:rsidRPr="00A369ED">
        <w:rPr>
          <w:rFonts w:ascii="Times New Roman" w:hAnsi="Times New Roman" w:cs="Times New Roman"/>
          <w:b/>
          <w:bCs/>
          <w:sz w:val="24"/>
          <w:szCs w:val="24"/>
        </w:rPr>
        <w:t>3.2 Population of the Study</w:t>
      </w:r>
    </w:p>
    <w:p w14:paraId="60092663" w14:textId="77777777" w:rsidR="001902B1" w:rsidRPr="00B70503" w:rsidRDefault="001902B1" w:rsidP="00FC3D3D">
      <w:pPr>
        <w:spacing w:line="360" w:lineRule="auto"/>
        <w:jc w:val="both"/>
        <w:rPr>
          <w:rFonts w:ascii="Times New Roman" w:hAnsi="Times New Roman" w:cs="Times New Roman"/>
          <w:sz w:val="24"/>
          <w:szCs w:val="24"/>
        </w:rPr>
      </w:pPr>
      <w:r w:rsidRPr="00A369ED">
        <w:rPr>
          <w:rFonts w:ascii="Times New Roman" w:hAnsi="Times New Roman" w:cs="Times New Roman"/>
          <w:sz w:val="24"/>
          <w:szCs w:val="24"/>
        </w:rPr>
        <w:t>T</w:t>
      </w:r>
      <w:r w:rsidRPr="00B70503">
        <w:rPr>
          <w:rFonts w:ascii="Times New Roman" w:hAnsi="Times New Roman" w:cs="Times New Roman"/>
          <w:sz w:val="24"/>
          <w:szCs w:val="24"/>
        </w:rPr>
        <w:t>he population for this study consist</w:t>
      </w:r>
      <w:r>
        <w:rPr>
          <w:rFonts w:ascii="Times New Roman" w:hAnsi="Times New Roman" w:cs="Times New Roman"/>
          <w:sz w:val="24"/>
          <w:szCs w:val="24"/>
        </w:rPr>
        <w:t>ed</w:t>
      </w:r>
      <w:r w:rsidRPr="00B70503">
        <w:rPr>
          <w:rFonts w:ascii="Times New Roman" w:hAnsi="Times New Roman" w:cs="Times New Roman"/>
          <w:sz w:val="24"/>
          <w:szCs w:val="24"/>
        </w:rPr>
        <w:t xml:space="preserve"> of employees working in</w:t>
      </w:r>
      <w:r>
        <w:rPr>
          <w:rFonts w:ascii="Times New Roman" w:hAnsi="Times New Roman" w:cs="Times New Roman"/>
          <w:sz w:val="24"/>
          <w:szCs w:val="24"/>
        </w:rPr>
        <w:t xml:space="preserve"> public and private organizations selected for the study </w:t>
      </w:r>
      <w:r w:rsidRPr="00B705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within </w:t>
      </w:r>
      <w:r>
        <w:rPr>
          <w:rFonts w:ascii="Times New Roman" w:hAnsi="Times New Roman" w:cs="Times New Roman"/>
          <w:sz w:val="24"/>
          <w:szCs w:val="24"/>
        </w:rPr>
        <w:t>Ilorin township</w:t>
      </w:r>
      <w:r w:rsidRPr="00B70503">
        <w:rPr>
          <w:rFonts w:ascii="Times New Roman" w:hAnsi="Times New Roman" w:cs="Times New Roman"/>
          <w:sz w:val="24"/>
          <w:szCs w:val="24"/>
        </w:rPr>
        <w:t>. These organizations have formal mentoring programs aimed at enhancing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 The target population includes employees who are currently engaged in mentoring relationships, either as mentors or mentees, across various departments within these organizations. The selection criteria ensure that participants have experience in mentoring and can provide relevant insights into the effectiveness of mentoring on their job performance.</w:t>
      </w:r>
    </w:p>
    <w:p w14:paraId="5A1280BA"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lastRenderedPageBreak/>
        <w:t>According to the size and structure of the organizations involved, the population is diverse, including employees from various roles, such as management, technical staff, and administrative support. The total population is estimated to be approximately 500 employees, from which a sample will be selected for the study.</w:t>
      </w:r>
    </w:p>
    <w:p w14:paraId="12E13478"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3.3 Sample and Sampling Techniques</w:t>
      </w:r>
    </w:p>
    <w:p w14:paraId="64A68B5A" w14:textId="53C78C41"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sample for this study is drawn using a stratified random sampling technique. The purpose of stratified sampling is to ensure that various subgroups within the population (e.g., different departments or job levels) are adequately represented in the sample. Based on the size of the organizations and the estimated population, a</w:t>
      </w:r>
      <w:r w:rsidR="00C02654">
        <w:rPr>
          <w:rFonts w:ascii="Times New Roman" w:hAnsi="Times New Roman" w:cs="Times New Roman"/>
          <w:sz w:val="24"/>
          <w:szCs w:val="24"/>
        </w:rPr>
        <w:t xml:space="preserve"> sample of 150 employees were</w:t>
      </w:r>
      <w:r w:rsidRPr="00B70503">
        <w:rPr>
          <w:rFonts w:ascii="Times New Roman" w:hAnsi="Times New Roman" w:cs="Times New Roman"/>
          <w:sz w:val="24"/>
          <w:szCs w:val="24"/>
        </w:rPr>
        <w:t xml:space="preserve"> selected for participation i</w:t>
      </w:r>
      <w:r w:rsidR="00C02654">
        <w:rPr>
          <w:rFonts w:ascii="Times New Roman" w:hAnsi="Times New Roman" w:cs="Times New Roman"/>
          <w:sz w:val="24"/>
          <w:szCs w:val="24"/>
        </w:rPr>
        <w:t>n the study. This sample size was</w:t>
      </w:r>
      <w:r w:rsidRPr="00B70503">
        <w:rPr>
          <w:rFonts w:ascii="Times New Roman" w:hAnsi="Times New Roman" w:cs="Times New Roman"/>
          <w:sz w:val="24"/>
          <w:szCs w:val="24"/>
        </w:rPr>
        <w:t xml:space="preserve"> deemed sufficient to yield meaningful and reliable data while being manageable in terms of data collection.</w:t>
      </w:r>
    </w:p>
    <w:p w14:paraId="643CD888"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Within each stratum (e.g., managerial staff, technical staff, and administrative staff), employees are randomly selected to participate, ensuring that the sample reflects the diversity of roles within the organizations. This approach helps capture a comprehensive range of experiences and perceptions regarding mentoring across different job categories.</w:t>
      </w:r>
    </w:p>
    <w:p w14:paraId="0D4BB546" w14:textId="77777777" w:rsidR="001902B1" w:rsidRPr="009D17FF" w:rsidRDefault="001902B1" w:rsidP="00FC3D3D">
      <w:pPr>
        <w:spacing w:line="360" w:lineRule="auto"/>
        <w:jc w:val="both"/>
        <w:rPr>
          <w:rFonts w:ascii="Times New Roman" w:hAnsi="Times New Roman" w:cs="Times New Roman"/>
          <w:b/>
          <w:bCs/>
          <w:sz w:val="24"/>
          <w:szCs w:val="24"/>
        </w:rPr>
      </w:pPr>
      <w:r w:rsidRPr="009D17FF">
        <w:rPr>
          <w:rFonts w:ascii="Times New Roman" w:hAnsi="Times New Roman" w:cs="Times New Roman"/>
          <w:b/>
          <w:bCs/>
          <w:sz w:val="24"/>
          <w:szCs w:val="24"/>
        </w:rPr>
        <w:t>3.4 Distribution and Collection of Data</w:t>
      </w:r>
    </w:p>
    <w:p w14:paraId="2C75E611" w14:textId="112598D9" w:rsidR="001902B1" w:rsidRPr="00B70503" w:rsidRDefault="001902B1" w:rsidP="00FC3D3D">
      <w:pPr>
        <w:spacing w:line="360" w:lineRule="auto"/>
        <w:jc w:val="both"/>
        <w:rPr>
          <w:rFonts w:ascii="Times New Roman" w:hAnsi="Times New Roman" w:cs="Times New Roman"/>
          <w:sz w:val="24"/>
          <w:szCs w:val="24"/>
        </w:rPr>
      </w:pPr>
      <w:r w:rsidRPr="009D17FF">
        <w:rPr>
          <w:rFonts w:ascii="Times New Roman" w:hAnsi="Times New Roman" w:cs="Times New Roman"/>
          <w:sz w:val="24"/>
          <w:szCs w:val="24"/>
        </w:rPr>
        <w:t>T</w:t>
      </w:r>
      <w:r w:rsidRPr="00B70503">
        <w:rPr>
          <w:rFonts w:ascii="Times New Roman" w:hAnsi="Times New Roman" w:cs="Times New Roman"/>
          <w:sz w:val="24"/>
          <w:szCs w:val="24"/>
        </w:rPr>
        <w:t>h</w:t>
      </w:r>
      <w:r w:rsidR="001930A7">
        <w:rPr>
          <w:rFonts w:ascii="Times New Roman" w:hAnsi="Times New Roman" w:cs="Times New Roman"/>
          <w:sz w:val="24"/>
          <w:szCs w:val="24"/>
        </w:rPr>
        <w:t>e data collection process began</w:t>
      </w:r>
      <w:r w:rsidRPr="00B70503">
        <w:rPr>
          <w:rFonts w:ascii="Times New Roman" w:hAnsi="Times New Roman" w:cs="Times New Roman"/>
          <w:sz w:val="24"/>
          <w:szCs w:val="24"/>
        </w:rPr>
        <w:t xml:space="preserve"> with the distribution of the structured questionnaires</w:t>
      </w:r>
      <w:r>
        <w:rPr>
          <w:rFonts w:ascii="Times New Roman" w:hAnsi="Times New Roman" w:cs="Times New Roman"/>
          <w:sz w:val="24"/>
          <w:szCs w:val="24"/>
        </w:rPr>
        <w:t xml:space="preserve"> personally by the researcher </w:t>
      </w:r>
      <w:r w:rsidRPr="00B70503">
        <w:rPr>
          <w:rFonts w:ascii="Times New Roman" w:hAnsi="Times New Roman" w:cs="Times New Roman"/>
          <w:sz w:val="24"/>
          <w:szCs w:val="24"/>
        </w:rPr>
        <w:t xml:space="preserve">to the selected </w:t>
      </w:r>
      <w:r>
        <w:rPr>
          <w:rFonts w:ascii="Times New Roman" w:hAnsi="Times New Roman" w:cs="Times New Roman"/>
          <w:sz w:val="24"/>
          <w:szCs w:val="24"/>
        </w:rPr>
        <w:t xml:space="preserve">sampled </w:t>
      </w:r>
      <w:r w:rsidRPr="00B70503">
        <w:rPr>
          <w:rFonts w:ascii="Times New Roman" w:hAnsi="Times New Roman" w:cs="Times New Roman"/>
          <w:sz w:val="24"/>
          <w:szCs w:val="24"/>
        </w:rPr>
        <w:t>participants</w:t>
      </w:r>
      <w:r>
        <w:rPr>
          <w:rFonts w:ascii="Times New Roman" w:hAnsi="Times New Roman" w:cs="Times New Roman"/>
          <w:sz w:val="24"/>
          <w:szCs w:val="24"/>
        </w:rPr>
        <w:t xml:space="preserve">. </w:t>
      </w:r>
      <w:r w:rsidR="001930A7">
        <w:rPr>
          <w:rFonts w:ascii="Times New Roman" w:hAnsi="Times New Roman" w:cs="Times New Roman"/>
          <w:sz w:val="24"/>
          <w:szCs w:val="24"/>
        </w:rPr>
        <w:t xml:space="preserve"> An introductory letter accompanied each questionnaire which explained</w:t>
      </w:r>
      <w:r w:rsidRPr="00B70503">
        <w:rPr>
          <w:rFonts w:ascii="Times New Roman" w:hAnsi="Times New Roman" w:cs="Times New Roman"/>
          <w:sz w:val="24"/>
          <w:szCs w:val="24"/>
        </w:rPr>
        <w:t xml:space="preserve"> the purpose of the study, the confidentiality of responses, and the voluntary nature of participation.</w:t>
      </w:r>
    </w:p>
    <w:p w14:paraId="4207F763"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Participants w</w:t>
      </w:r>
      <w:r>
        <w:rPr>
          <w:rFonts w:ascii="Times New Roman" w:hAnsi="Times New Roman" w:cs="Times New Roman"/>
          <w:sz w:val="24"/>
          <w:szCs w:val="24"/>
        </w:rPr>
        <w:t>as</w:t>
      </w:r>
      <w:r w:rsidRPr="00B70503">
        <w:rPr>
          <w:rFonts w:ascii="Times New Roman" w:hAnsi="Times New Roman" w:cs="Times New Roman"/>
          <w:sz w:val="24"/>
          <w:szCs w:val="24"/>
        </w:rPr>
        <w:t xml:space="preserve"> given a two-week</w:t>
      </w:r>
      <w:r>
        <w:rPr>
          <w:rFonts w:ascii="Times New Roman" w:hAnsi="Times New Roman" w:cs="Times New Roman"/>
          <w:sz w:val="24"/>
          <w:szCs w:val="24"/>
        </w:rPr>
        <w:t>s</w:t>
      </w:r>
      <w:r w:rsidRPr="00B70503">
        <w:rPr>
          <w:rFonts w:ascii="Times New Roman" w:hAnsi="Times New Roman" w:cs="Times New Roman"/>
          <w:sz w:val="24"/>
          <w:szCs w:val="24"/>
        </w:rPr>
        <w:t xml:space="preserve"> period to complete and return the questionnaires.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 reminders w</w:t>
      </w:r>
      <w:r>
        <w:rPr>
          <w:rFonts w:ascii="Times New Roman" w:hAnsi="Times New Roman" w:cs="Times New Roman"/>
          <w:sz w:val="24"/>
          <w:szCs w:val="24"/>
        </w:rPr>
        <w:t>ere</w:t>
      </w:r>
      <w:r w:rsidRPr="00B70503">
        <w:rPr>
          <w:rFonts w:ascii="Times New Roman" w:hAnsi="Times New Roman" w:cs="Times New Roman"/>
          <w:sz w:val="24"/>
          <w:szCs w:val="24"/>
        </w:rPr>
        <w:t xml:space="preserve"> sent to participants to ensure a high response rate. For those who complete the paper-based version, the researcher arranged for collection in person.</w:t>
      </w:r>
    </w:p>
    <w:p w14:paraId="46AA694E"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3.5 Reliability</w:t>
      </w:r>
    </w:p>
    <w:p w14:paraId="1296B519"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Reliability refers to the consistency of the data collection instrument and the results it produces. To ensure the reliability of the questionnaire, a pilot test w</w:t>
      </w:r>
      <w:r>
        <w:rPr>
          <w:rFonts w:ascii="Times New Roman" w:hAnsi="Times New Roman" w:cs="Times New Roman"/>
          <w:sz w:val="24"/>
          <w:szCs w:val="24"/>
        </w:rPr>
        <w:t>as</w:t>
      </w:r>
      <w:r w:rsidRPr="00B70503">
        <w:rPr>
          <w:rFonts w:ascii="Times New Roman" w:hAnsi="Times New Roman" w:cs="Times New Roman"/>
          <w:sz w:val="24"/>
          <w:szCs w:val="24"/>
        </w:rPr>
        <w:t xml:space="preserve"> conducted with a small group of employees (about</w:t>
      </w:r>
      <w:r>
        <w:rPr>
          <w:rFonts w:ascii="Times New Roman" w:hAnsi="Times New Roman" w:cs="Times New Roman"/>
          <w:sz w:val="24"/>
          <w:szCs w:val="24"/>
        </w:rPr>
        <w:t xml:space="preserve"> </w:t>
      </w:r>
      <w:r w:rsidRPr="00B70503">
        <w:rPr>
          <w:rFonts w:ascii="Times New Roman" w:hAnsi="Times New Roman" w:cs="Times New Roman"/>
          <w:sz w:val="24"/>
          <w:szCs w:val="24"/>
        </w:rPr>
        <w:t>20 individuals) from organizations similar to the study population but not part of the actual sample. The pilot test aims to identify any ambiguities in the wording of the questions and ensure that the instrument effectively captures the data required for the study.</w:t>
      </w:r>
    </w:p>
    <w:p w14:paraId="3AAE38CE"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reliability of the questionnaire w</w:t>
      </w:r>
      <w:r>
        <w:rPr>
          <w:rFonts w:ascii="Times New Roman" w:hAnsi="Times New Roman" w:cs="Times New Roman"/>
          <w:sz w:val="24"/>
          <w:szCs w:val="24"/>
        </w:rPr>
        <w:t>as</w:t>
      </w:r>
      <w:r w:rsidRPr="00B70503">
        <w:rPr>
          <w:rFonts w:ascii="Times New Roman" w:hAnsi="Times New Roman" w:cs="Times New Roman"/>
          <w:sz w:val="24"/>
          <w:szCs w:val="24"/>
        </w:rPr>
        <w:t xml:space="preserve"> also assessed using Cronbach's alpha, a statistical measure used to determine the internal consistency of the scale. A Cronbach's alpha value of 0.7 or higher w</w:t>
      </w:r>
      <w:r>
        <w:rPr>
          <w:rFonts w:ascii="Times New Roman" w:hAnsi="Times New Roman" w:cs="Times New Roman"/>
          <w:sz w:val="24"/>
          <w:szCs w:val="24"/>
        </w:rPr>
        <w:t>as</w:t>
      </w:r>
      <w:r w:rsidRPr="00B70503">
        <w:rPr>
          <w:rFonts w:ascii="Times New Roman" w:hAnsi="Times New Roman" w:cs="Times New Roman"/>
          <w:sz w:val="24"/>
          <w:szCs w:val="24"/>
        </w:rPr>
        <w:t xml:space="preserve"> considered acceptable, indicating that the items on the questionnaire are consistently measuring the same construct (Hair et al., 2010).</w:t>
      </w:r>
    </w:p>
    <w:p w14:paraId="48C5FD91"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3.6 Validity</w:t>
      </w:r>
    </w:p>
    <w:p w14:paraId="6E9D8F7F"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Validity refers to the extent to which the instrument measures what it is intended to measure. To ensure the validity of the questionnaire, experts in the field of organizational behavior and mentoring</w:t>
      </w:r>
      <w:r>
        <w:rPr>
          <w:rFonts w:ascii="Times New Roman" w:hAnsi="Times New Roman" w:cs="Times New Roman"/>
          <w:sz w:val="24"/>
          <w:szCs w:val="24"/>
        </w:rPr>
        <w:t xml:space="preserve"> was consulted</w:t>
      </w:r>
      <w:r w:rsidRPr="00B70503">
        <w:rPr>
          <w:rFonts w:ascii="Times New Roman" w:hAnsi="Times New Roman" w:cs="Times New Roman"/>
          <w:sz w:val="24"/>
          <w:szCs w:val="24"/>
        </w:rPr>
        <w:t>. These experts reviewed the questionnaire to ensure that the questions comprehensively cover the aspects of mentoring relevant to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 and align with the study’s objectives.</w:t>
      </w:r>
    </w:p>
    <w:p w14:paraId="2D96E397"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70503">
        <w:rPr>
          <w:rFonts w:ascii="Times New Roman" w:hAnsi="Times New Roman" w:cs="Times New Roman"/>
          <w:sz w:val="24"/>
          <w:szCs w:val="24"/>
        </w:rPr>
        <w:t xml:space="preserve">validity will also be assessed to determine whether the questions on the questionnaire align with the theoretical constructs of mentoring (e.g., career development, job satisfaction, </w:t>
      </w:r>
      <w:r>
        <w:rPr>
          <w:rFonts w:ascii="Times New Roman" w:hAnsi="Times New Roman" w:cs="Times New Roman"/>
          <w:sz w:val="24"/>
          <w:szCs w:val="24"/>
        </w:rPr>
        <w:t xml:space="preserve">and </w:t>
      </w:r>
      <w:r w:rsidRPr="00B70503">
        <w:rPr>
          <w:rFonts w:ascii="Times New Roman" w:hAnsi="Times New Roman" w:cs="Times New Roman"/>
          <w:sz w:val="24"/>
          <w:szCs w:val="24"/>
        </w:rPr>
        <w:t>skill enhancement).</w:t>
      </w:r>
    </w:p>
    <w:p w14:paraId="10A5D36D" w14:textId="77777777" w:rsidR="001902B1"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3.7 Method of Data Analysis</w:t>
      </w:r>
    </w:p>
    <w:p w14:paraId="44ACBF95" w14:textId="77777777" w:rsidR="001902B1" w:rsidRPr="00D910B1"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sz w:val="24"/>
          <w:szCs w:val="24"/>
        </w:rPr>
        <w:t xml:space="preserve"> the data collected, will be analyzed using</w:t>
      </w:r>
      <w:r>
        <w:rPr>
          <w:rFonts w:ascii="Times New Roman" w:hAnsi="Times New Roman" w:cs="Times New Roman"/>
          <w:sz w:val="24"/>
          <w:szCs w:val="24"/>
        </w:rPr>
        <w:t xml:space="preserve"> </w:t>
      </w:r>
      <w:r w:rsidRPr="00B70503">
        <w:rPr>
          <w:rFonts w:ascii="Times New Roman" w:hAnsi="Times New Roman" w:cs="Times New Roman"/>
          <w:sz w:val="24"/>
          <w:szCs w:val="24"/>
        </w:rPr>
        <w:t>quantitative Descriptive statistics, such</w:t>
      </w:r>
      <w:r>
        <w:rPr>
          <w:rFonts w:ascii="Times New Roman" w:hAnsi="Times New Roman" w:cs="Times New Roman"/>
          <w:sz w:val="24"/>
          <w:szCs w:val="24"/>
        </w:rPr>
        <w:t xml:space="preserve"> </w:t>
      </w:r>
      <w:r w:rsidRPr="00B70503">
        <w:rPr>
          <w:rFonts w:ascii="Times New Roman" w:hAnsi="Times New Roman" w:cs="Times New Roman"/>
          <w:sz w:val="24"/>
          <w:szCs w:val="24"/>
        </w:rPr>
        <w:t>as frequencies,</w:t>
      </w:r>
      <w:r>
        <w:rPr>
          <w:rFonts w:ascii="Times New Roman" w:hAnsi="Times New Roman" w:cs="Times New Roman"/>
          <w:sz w:val="24"/>
          <w:szCs w:val="24"/>
        </w:rPr>
        <w:t xml:space="preserve"> and</w:t>
      </w:r>
      <w:r w:rsidRPr="00B70503">
        <w:rPr>
          <w:rFonts w:ascii="Times New Roman" w:hAnsi="Times New Roman" w:cs="Times New Roman"/>
          <w:sz w:val="24"/>
          <w:szCs w:val="24"/>
        </w:rPr>
        <w:t xml:space="preserve"> percentages, to summarize the </w:t>
      </w:r>
      <w:r>
        <w:rPr>
          <w:rFonts w:ascii="Times New Roman" w:hAnsi="Times New Roman" w:cs="Times New Roman"/>
          <w:sz w:val="24"/>
          <w:szCs w:val="24"/>
        </w:rPr>
        <w:t xml:space="preserve">respondents’ </w:t>
      </w:r>
      <w:r w:rsidRPr="00B70503">
        <w:rPr>
          <w:rFonts w:ascii="Times New Roman" w:hAnsi="Times New Roman" w:cs="Times New Roman"/>
          <w:sz w:val="24"/>
          <w:szCs w:val="24"/>
        </w:rPr>
        <w:t>responses to the Likert-scale questions regarding the mentoring experiences of employees.</w:t>
      </w:r>
      <w:r>
        <w:rPr>
          <w:rFonts w:ascii="Times New Roman" w:hAnsi="Times New Roman" w:cs="Times New Roman"/>
          <w:sz w:val="24"/>
          <w:szCs w:val="24"/>
        </w:rPr>
        <w:t xml:space="preserve"> </w:t>
      </w:r>
      <w:r w:rsidRPr="00B70503">
        <w:rPr>
          <w:rFonts w:ascii="Times New Roman" w:hAnsi="Times New Roman" w:cs="Times New Roman"/>
          <w:sz w:val="24"/>
          <w:szCs w:val="24"/>
        </w:rPr>
        <w:t>This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approach will </w:t>
      </w:r>
      <w:r w:rsidRPr="00B70503">
        <w:rPr>
          <w:rFonts w:ascii="Times New Roman" w:hAnsi="Times New Roman" w:cs="Times New Roman"/>
          <w:sz w:val="24"/>
          <w:szCs w:val="24"/>
        </w:rPr>
        <w:lastRenderedPageBreak/>
        <w:t>provide a deeper understanding of the mentoring process and its impact on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w:t>
      </w:r>
    </w:p>
    <w:p w14:paraId="323E9FCE" w14:textId="77777777" w:rsidR="001902B1" w:rsidRDefault="001902B1" w:rsidP="00FC3D3D">
      <w:pPr>
        <w:spacing w:line="360" w:lineRule="auto"/>
        <w:ind w:left="720"/>
        <w:jc w:val="both"/>
        <w:rPr>
          <w:rFonts w:ascii="Times New Roman" w:hAnsi="Times New Roman" w:cs="Times New Roman"/>
          <w:sz w:val="24"/>
          <w:szCs w:val="24"/>
        </w:rPr>
      </w:pPr>
    </w:p>
    <w:p w14:paraId="27857229" w14:textId="77777777" w:rsidR="001902B1" w:rsidRDefault="001902B1" w:rsidP="00FC3D3D">
      <w:pPr>
        <w:spacing w:line="360" w:lineRule="auto"/>
        <w:ind w:left="720"/>
        <w:jc w:val="both"/>
        <w:rPr>
          <w:rFonts w:ascii="Times New Roman" w:hAnsi="Times New Roman" w:cs="Times New Roman"/>
          <w:sz w:val="24"/>
          <w:szCs w:val="24"/>
        </w:rPr>
      </w:pPr>
    </w:p>
    <w:p w14:paraId="45795DF2" w14:textId="77777777" w:rsidR="001902B1" w:rsidRDefault="001902B1" w:rsidP="00FC3D3D">
      <w:pPr>
        <w:spacing w:line="360" w:lineRule="auto"/>
        <w:ind w:left="720"/>
        <w:jc w:val="both"/>
        <w:rPr>
          <w:rFonts w:ascii="Times New Roman" w:hAnsi="Times New Roman" w:cs="Times New Roman"/>
          <w:sz w:val="24"/>
          <w:szCs w:val="24"/>
        </w:rPr>
      </w:pPr>
    </w:p>
    <w:p w14:paraId="5C15D897" w14:textId="77777777" w:rsidR="001902B1" w:rsidRDefault="001902B1" w:rsidP="00FC3D3D">
      <w:pPr>
        <w:spacing w:line="360" w:lineRule="auto"/>
        <w:jc w:val="both"/>
        <w:rPr>
          <w:rFonts w:ascii="Times New Roman" w:hAnsi="Times New Roman" w:cs="Times New Roman"/>
          <w:sz w:val="24"/>
          <w:szCs w:val="24"/>
        </w:rPr>
      </w:pPr>
    </w:p>
    <w:p w14:paraId="4D23043A" w14:textId="77777777" w:rsidR="001902B1" w:rsidRPr="00B70503" w:rsidRDefault="001902B1" w:rsidP="00FC3D3D">
      <w:pPr>
        <w:spacing w:line="360" w:lineRule="auto"/>
        <w:jc w:val="both"/>
        <w:rPr>
          <w:rFonts w:ascii="Times New Roman" w:hAnsi="Times New Roman" w:cs="Times New Roman"/>
          <w:sz w:val="24"/>
          <w:szCs w:val="24"/>
        </w:rPr>
      </w:pPr>
    </w:p>
    <w:p w14:paraId="53660A13"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0C9D4F0D"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09EE5887"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17C6EC5E"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5D55836B" w14:textId="77777777" w:rsidR="002A1767" w:rsidRDefault="002A1767" w:rsidP="002A1767">
      <w:pPr>
        <w:spacing w:line="360" w:lineRule="auto"/>
        <w:rPr>
          <w:rFonts w:ascii="Times New Roman" w:hAnsi="Times New Roman" w:cs="Times New Roman"/>
          <w:b/>
          <w:bCs/>
          <w:sz w:val="24"/>
          <w:szCs w:val="24"/>
        </w:rPr>
      </w:pPr>
    </w:p>
    <w:p w14:paraId="3AFF4CDD" w14:textId="77777777" w:rsidR="009811E8" w:rsidRDefault="009811E8">
      <w:pPr>
        <w:rPr>
          <w:rFonts w:ascii="Times New Roman" w:hAnsi="Times New Roman" w:cs="Times New Roman"/>
          <w:b/>
          <w:bCs/>
          <w:sz w:val="24"/>
          <w:szCs w:val="24"/>
        </w:rPr>
      </w:pPr>
      <w:r>
        <w:rPr>
          <w:rFonts w:ascii="Times New Roman" w:hAnsi="Times New Roman" w:cs="Times New Roman"/>
          <w:b/>
          <w:bCs/>
          <w:sz w:val="24"/>
          <w:szCs w:val="24"/>
        </w:rPr>
        <w:br w:type="page"/>
      </w:r>
    </w:p>
    <w:p w14:paraId="7F0B99BB" w14:textId="6EC29C9E" w:rsidR="001902B1" w:rsidRDefault="001902B1" w:rsidP="002A1767">
      <w:pPr>
        <w:spacing w:line="360" w:lineRule="auto"/>
        <w:jc w:val="center"/>
        <w:rPr>
          <w:rFonts w:ascii="Times New Roman" w:hAnsi="Times New Roman" w:cs="Times New Roman"/>
          <w:b/>
          <w:bCs/>
          <w:sz w:val="24"/>
          <w:szCs w:val="24"/>
        </w:rPr>
      </w:pPr>
      <w:r w:rsidRPr="00B70503">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FOUR</w:t>
      </w:r>
    </w:p>
    <w:p w14:paraId="7B15966A" w14:textId="5521AA53" w:rsidR="001902B1" w:rsidRDefault="001902B1" w:rsidP="00050124">
      <w:pPr>
        <w:spacing w:line="360" w:lineRule="auto"/>
        <w:jc w:val="center"/>
        <w:rPr>
          <w:rFonts w:ascii="Times New Roman" w:hAnsi="Times New Roman" w:cs="Times New Roman"/>
          <w:b/>
          <w:bCs/>
          <w:sz w:val="24"/>
          <w:szCs w:val="24"/>
        </w:rPr>
      </w:pPr>
      <w:r w:rsidRPr="00B70503">
        <w:rPr>
          <w:rFonts w:ascii="Times New Roman" w:hAnsi="Times New Roman" w:cs="Times New Roman"/>
          <w:b/>
          <w:bCs/>
          <w:sz w:val="24"/>
          <w:szCs w:val="24"/>
        </w:rPr>
        <w:t>DATA ANALYSIS</w:t>
      </w:r>
    </w:p>
    <w:p w14:paraId="0638478A" w14:textId="77777777" w:rsidR="001902B1" w:rsidRPr="00B70503"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381D2351" w14:textId="77777777" w:rsidR="001902B1" w:rsidRDefault="001902B1" w:rsidP="00FC3D3D">
      <w:pPr>
        <w:spacing w:line="360" w:lineRule="auto"/>
        <w:ind w:firstLine="720"/>
        <w:jc w:val="both"/>
        <w:rPr>
          <w:rFonts w:ascii="Times New Roman" w:hAnsi="Times New Roman" w:cs="Times New Roman"/>
          <w:sz w:val="24"/>
          <w:szCs w:val="24"/>
        </w:rPr>
      </w:pPr>
      <w:r w:rsidRPr="00B70503">
        <w:rPr>
          <w:rFonts w:ascii="Times New Roman" w:hAnsi="Times New Roman" w:cs="Times New Roman"/>
          <w:sz w:val="24"/>
          <w:szCs w:val="24"/>
        </w:rPr>
        <w:t>This chapter presents the results of the study, which was designed to examine mentoring as a means of improving the effective performance of workers in an organization. The data collected through the questionnaires were analyzed using simple frequency distribution</w:t>
      </w:r>
      <w:r>
        <w:rPr>
          <w:rFonts w:ascii="Times New Roman" w:hAnsi="Times New Roman" w:cs="Times New Roman"/>
          <w:sz w:val="24"/>
          <w:szCs w:val="24"/>
        </w:rPr>
        <w:t xml:space="preserve"> table</w:t>
      </w:r>
      <w:r w:rsidRPr="00B70503">
        <w:rPr>
          <w:rFonts w:ascii="Times New Roman" w:hAnsi="Times New Roman" w:cs="Times New Roman"/>
          <w:sz w:val="24"/>
          <w:szCs w:val="24"/>
        </w:rPr>
        <w:t>,</w:t>
      </w:r>
      <w:r>
        <w:rPr>
          <w:rFonts w:ascii="Times New Roman" w:hAnsi="Times New Roman" w:cs="Times New Roman"/>
          <w:sz w:val="24"/>
          <w:szCs w:val="24"/>
        </w:rPr>
        <w:t xml:space="preserve"> and </w:t>
      </w:r>
      <w:r w:rsidRPr="00B70503">
        <w:rPr>
          <w:rFonts w:ascii="Times New Roman" w:hAnsi="Times New Roman" w:cs="Times New Roman"/>
          <w:sz w:val="24"/>
          <w:szCs w:val="24"/>
        </w:rPr>
        <w:t>percentages, to determine the respondents' perceptions and experiences regarding mentoring and their impact on performance.</w:t>
      </w:r>
    </w:p>
    <w:p w14:paraId="50E0BE61" w14:textId="77777777" w:rsidR="001902B1" w:rsidRPr="00B70503" w:rsidRDefault="001902B1" w:rsidP="00FC3D3D">
      <w:pPr>
        <w:spacing w:line="360" w:lineRule="auto"/>
        <w:jc w:val="both"/>
        <w:rPr>
          <w:rFonts w:ascii="Times New Roman" w:hAnsi="Times New Roman" w:cs="Times New Roman"/>
          <w:b/>
          <w:bCs/>
          <w:sz w:val="24"/>
          <w:szCs w:val="24"/>
        </w:rPr>
      </w:pPr>
      <w:r w:rsidRPr="00413CE9">
        <w:rPr>
          <w:rFonts w:ascii="Times New Roman" w:hAnsi="Times New Roman" w:cs="Times New Roman"/>
          <w:b/>
          <w:bCs/>
          <w:sz w:val="24"/>
          <w:szCs w:val="24"/>
        </w:rPr>
        <w:t>4.2: Results</w:t>
      </w:r>
    </w:p>
    <w:p w14:paraId="58F474EA" w14:textId="0B9DCD8C"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M</w:t>
      </w:r>
      <w:r w:rsidR="001902B1" w:rsidRPr="00B70503">
        <w:rPr>
          <w:rFonts w:ascii="Times New Roman" w:hAnsi="Times New Roman" w:cs="Times New Roman"/>
          <w:b/>
          <w:bCs/>
          <w:sz w:val="24"/>
          <w:szCs w:val="24"/>
        </w:rPr>
        <w:t>entoring imp</w:t>
      </w:r>
      <w:r>
        <w:rPr>
          <w:rFonts w:ascii="Times New Roman" w:hAnsi="Times New Roman" w:cs="Times New Roman"/>
          <w:b/>
          <w:bCs/>
          <w:sz w:val="24"/>
          <w:szCs w:val="24"/>
        </w:rPr>
        <w:t>rove employees' job performance</w:t>
      </w:r>
    </w:p>
    <w:tbl>
      <w:tblPr>
        <w:tblStyle w:val="TableGrid"/>
        <w:tblW w:w="5000" w:type="pct"/>
        <w:tblLook w:val="04A0" w:firstRow="1" w:lastRow="0" w:firstColumn="1" w:lastColumn="0" w:noHBand="0" w:noVBand="1"/>
      </w:tblPr>
      <w:tblGrid>
        <w:gridCol w:w="2546"/>
        <w:gridCol w:w="3302"/>
        <w:gridCol w:w="2350"/>
      </w:tblGrid>
      <w:tr w:rsidR="001902B1" w:rsidRPr="00B70503" w14:paraId="39EA107A" w14:textId="77777777" w:rsidTr="00372EAD">
        <w:tc>
          <w:tcPr>
            <w:tcW w:w="1553" w:type="pct"/>
            <w:hideMark/>
          </w:tcPr>
          <w:p w14:paraId="35362181"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78B02C4C" w14:textId="0277B845"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9A06908"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2F53CCD" w14:textId="77777777" w:rsidTr="00372EAD">
        <w:tc>
          <w:tcPr>
            <w:tcW w:w="1553" w:type="pct"/>
            <w:hideMark/>
          </w:tcPr>
          <w:p w14:paraId="6386F77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4BD0F76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AAF524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1F95A750" w14:textId="77777777" w:rsidTr="00372EAD">
        <w:tc>
          <w:tcPr>
            <w:tcW w:w="1553" w:type="pct"/>
            <w:hideMark/>
          </w:tcPr>
          <w:p w14:paraId="352A3C5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305ACF5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26D0493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6EC79BCD" w14:textId="77777777" w:rsidTr="00372EAD">
        <w:tc>
          <w:tcPr>
            <w:tcW w:w="1553" w:type="pct"/>
            <w:hideMark/>
          </w:tcPr>
          <w:p w14:paraId="4B4063D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043A07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D6F381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230F1ADA" w14:textId="77777777" w:rsidTr="00372EAD">
        <w:tc>
          <w:tcPr>
            <w:tcW w:w="1553" w:type="pct"/>
            <w:hideMark/>
          </w:tcPr>
          <w:p w14:paraId="7AB100B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7374F5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690294B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7D2FA56" w14:textId="77777777" w:rsidTr="00372EAD">
        <w:tc>
          <w:tcPr>
            <w:tcW w:w="1553" w:type="pct"/>
            <w:hideMark/>
          </w:tcPr>
          <w:p w14:paraId="1585DAC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4B2736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3A6A372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13DA71F0"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E51BC9C"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4.1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improved employees' job performance,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sidRPr="00A21207">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0BD7DE4" w14:textId="77777777" w:rsidR="001902B1" w:rsidRPr="00B70503" w:rsidRDefault="001902B1" w:rsidP="00FC3D3D">
      <w:pPr>
        <w:spacing w:line="360" w:lineRule="auto"/>
        <w:jc w:val="both"/>
        <w:rPr>
          <w:rFonts w:ascii="Times New Roman" w:hAnsi="Times New Roman" w:cs="Times New Roman"/>
          <w:sz w:val="24"/>
          <w:szCs w:val="24"/>
        </w:rPr>
      </w:pPr>
    </w:p>
    <w:p w14:paraId="180D4F4E" w14:textId="38F3CCF0" w:rsidR="001902B1" w:rsidRPr="00B70503" w:rsidRDefault="001902B1" w:rsidP="00A95983">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r w:rsidR="00A95983">
        <w:rPr>
          <w:rFonts w:ascii="Times New Roman" w:hAnsi="Times New Roman" w:cs="Times New Roman"/>
          <w:b/>
          <w:bCs/>
          <w:sz w:val="24"/>
          <w:szCs w:val="24"/>
        </w:rPr>
        <w:lastRenderedPageBreak/>
        <w:t>Table 4.2: M</w:t>
      </w:r>
      <w:r w:rsidRPr="00B70503">
        <w:rPr>
          <w:rFonts w:ascii="Times New Roman" w:hAnsi="Times New Roman" w:cs="Times New Roman"/>
          <w:b/>
          <w:bCs/>
          <w:sz w:val="24"/>
          <w:szCs w:val="24"/>
        </w:rPr>
        <w:t>entoring programs help employees</w:t>
      </w:r>
      <w:r>
        <w:rPr>
          <w:rFonts w:ascii="Times New Roman" w:hAnsi="Times New Roman" w:cs="Times New Roman"/>
          <w:b/>
          <w:bCs/>
          <w:sz w:val="24"/>
          <w:szCs w:val="24"/>
        </w:rPr>
        <w:t xml:space="preserve"> to</w:t>
      </w:r>
      <w:r w:rsidR="002D693F">
        <w:rPr>
          <w:rFonts w:ascii="Times New Roman" w:hAnsi="Times New Roman" w:cs="Times New Roman"/>
          <w:b/>
          <w:bCs/>
          <w:sz w:val="24"/>
          <w:szCs w:val="24"/>
        </w:rPr>
        <w:t xml:space="preserve"> develop their skills</w:t>
      </w:r>
    </w:p>
    <w:tbl>
      <w:tblPr>
        <w:tblStyle w:val="TableGrid"/>
        <w:tblW w:w="5000" w:type="pct"/>
        <w:tblLook w:val="04A0" w:firstRow="1" w:lastRow="0" w:firstColumn="1" w:lastColumn="0" w:noHBand="0" w:noVBand="1"/>
      </w:tblPr>
      <w:tblGrid>
        <w:gridCol w:w="2546"/>
        <w:gridCol w:w="3302"/>
        <w:gridCol w:w="2350"/>
      </w:tblGrid>
      <w:tr w:rsidR="001902B1" w:rsidRPr="00B70503" w14:paraId="175C4947" w14:textId="77777777" w:rsidTr="00372EAD">
        <w:tc>
          <w:tcPr>
            <w:tcW w:w="1553" w:type="pct"/>
            <w:hideMark/>
          </w:tcPr>
          <w:p w14:paraId="51A82CD7"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BCD1537" w14:textId="78C840AF"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5B3A20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57C4D3DC" w14:textId="77777777" w:rsidTr="00372EAD">
        <w:tc>
          <w:tcPr>
            <w:tcW w:w="1553" w:type="pct"/>
            <w:hideMark/>
          </w:tcPr>
          <w:p w14:paraId="4A73F4F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5D8AAA0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2BAAEFF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281F72C4" w14:textId="77777777" w:rsidTr="00372EAD">
        <w:tc>
          <w:tcPr>
            <w:tcW w:w="1553" w:type="pct"/>
            <w:hideMark/>
          </w:tcPr>
          <w:p w14:paraId="350085C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019CC0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8B44DF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0006A266" w14:textId="77777777" w:rsidTr="00372EAD">
        <w:tc>
          <w:tcPr>
            <w:tcW w:w="1553" w:type="pct"/>
            <w:hideMark/>
          </w:tcPr>
          <w:p w14:paraId="59829CF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2CCD92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07B32E5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30A86435" w14:textId="77777777" w:rsidTr="00372EAD">
        <w:tc>
          <w:tcPr>
            <w:tcW w:w="1553" w:type="pct"/>
            <w:hideMark/>
          </w:tcPr>
          <w:p w14:paraId="1990C9C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6299EB1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5DC54A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0FB4D5C" w14:textId="77777777" w:rsidTr="00372EAD">
        <w:tc>
          <w:tcPr>
            <w:tcW w:w="1553" w:type="pct"/>
            <w:hideMark/>
          </w:tcPr>
          <w:p w14:paraId="471921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A23C96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39F1815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43D36DBB"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1257854"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4.2 indicated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respondents agreed that mentoring programs helped employees </w:t>
      </w:r>
      <w:r>
        <w:rPr>
          <w:rFonts w:ascii="Times New Roman" w:hAnsi="Times New Roman" w:cs="Times New Roman"/>
          <w:sz w:val="24"/>
          <w:szCs w:val="24"/>
        </w:rPr>
        <w:t xml:space="preserve">to </w:t>
      </w:r>
      <w:r w:rsidRPr="00B70503">
        <w:rPr>
          <w:rFonts w:ascii="Times New Roman" w:hAnsi="Times New Roman" w:cs="Times New Roman"/>
          <w:sz w:val="24"/>
          <w:szCs w:val="24"/>
        </w:rPr>
        <w:t>develop their skills,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3585E1D8" w14:textId="77777777" w:rsidR="001902B1" w:rsidRPr="00B70503" w:rsidRDefault="001902B1" w:rsidP="00FC3D3D">
      <w:pPr>
        <w:spacing w:line="360" w:lineRule="auto"/>
        <w:jc w:val="both"/>
        <w:rPr>
          <w:rFonts w:ascii="Times New Roman" w:hAnsi="Times New Roman" w:cs="Times New Roman"/>
          <w:sz w:val="24"/>
          <w:szCs w:val="24"/>
        </w:rPr>
      </w:pPr>
    </w:p>
    <w:p w14:paraId="6C35DF34"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C0AF85" w14:textId="673CFC60"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4.3: M</w:t>
      </w:r>
      <w:r w:rsidR="001902B1" w:rsidRPr="00B70503">
        <w:rPr>
          <w:rFonts w:ascii="Times New Roman" w:hAnsi="Times New Roman" w:cs="Times New Roman"/>
          <w:b/>
          <w:bCs/>
          <w:sz w:val="24"/>
          <w:szCs w:val="24"/>
        </w:rPr>
        <w:t xml:space="preserve">entoring enhance </w:t>
      </w:r>
      <w:r w:rsidR="002D693F">
        <w:rPr>
          <w:rFonts w:ascii="Times New Roman" w:hAnsi="Times New Roman" w:cs="Times New Roman"/>
          <w:b/>
          <w:bCs/>
          <w:sz w:val="24"/>
          <w:szCs w:val="24"/>
        </w:rPr>
        <w:t>employees’ leadership abilities</w:t>
      </w:r>
    </w:p>
    <w:tbl>
      <w:tblPr>
        <w:tblStyle w:val="TableGrid"/>
        <w:tblW w:w="5000" w:type="pct"/>
        <w:tblLook w:val="04A0" w:firstRow="1" w:lastRow="0" w:firstColumn="1" w:lastColumn="0" w:noHBand="0" w:noVBand="1"/>
      </w:tblPr>
      <w:tblGrid>
        <w:gridCol w:w="2546"/>
        <w:gridCol w:w="3302"/>
        <w:gridCol w:w="2350"/>
      </w:tblGrid>
      <w:tr w:rsidR="001902B1" w:rsidRPr="00B70503" w14:paraId="0B9D49F3" w14:textId="77777777" w:rsidTr="00372EAD">
        <w:tc>
          <w:tcPr>
            <w:tcW w:w="1553" w:type="pct"/>
            <w:hideMark/>
          </w:tcPr>
          <w:p w14:paraId="201A753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2103233" w14:textId="377477CD"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3262993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38A1101" w14:textId="77777777" w:rsidTr="00372EAD">
        <w:tc>
          <w:tcPr>
            <w:tcW w:w="1553" w:type="pct"/>
            <w:hideMark/>
          </w:tcPr>
          <w:p w14:paraId="2C2A96C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8E6AC7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473A4E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07FDF0EB" w14:textId="77777777" w:rsidTr="00372EAD">
        <w:tc>
          <w:tcPr>
            <w:tcW w:w="1553" w:type="pct"/>
            <w:hideMark/>
          </w:tcPr>
          <w:p w14:paraId="02BB1A1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EE4F68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10D2F49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7282F58F" w14:textId="77777777" w:rsidTr="00372EAD">
        <w:tc>
          <w:tcPr>
            <w:tcW w:w="1553" w:type="pct"/>
            <w:hideMark/>
          </w:tcPr>
          <w:p w14:paraId="3410135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7C355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4BB1793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13235EF" w14:textId="77777777" w:rsidTr="00372EAD">
        <w:tc>
          <w:tcPr>
            <w:tcW w:w="1553" w:type="pct"/>
            <w:hideMark/>
          </w:tcPr>
          <w:p w14:paraId="251367F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7488095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1DAC7D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8CAEAE2" w14:textId="77777777" w:rsidTr="00372EAD">
        <w:tc>
          <w:tcPr>
            <w:tcW w:w="1553" w:type="pct"/>
            <w:hideMark/>
          </w:tcPr>
          <w:p w14:paraId="5E4C0B0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651143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0F82678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3BA19A19"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1A17B30" w14:textId="77777777" w:rsidR="001902B1" w:rsidRDefault="001902B1" w:rsidP="00FC3D3D">
      <w:pPr>
        <w:spacing w:line="360" w:lineRule="auto"/>
        <w:jc w:val="both"/>
        <w:rPr>
          <w:rFonts w:ascii="Times New Roman" w:hAnsi="Times New Roman" w:cs="Times New Roman"/>
          <w:sz w:val="24"/>
          <w:szCs w:val="24"/>
        </w:rPr>
      </w:pPr>
    </w:p>
    <w:p w14:paraId="6AFFAC9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4.3 showed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enhanced employees’ leadership abilities,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D8BFF21" w14:textId="77777777" w:rsidR="001902B1" w:rsidRPr="00B70503" w:rsidRDefault="001902B1" w:rsidP="00FC3D3D">
      <w:pPr>
        <w:spacing w:line="360" w:lineRule="auto"/>
        <w:jc w:val="both"/>
        <w:rPr>
          <w:rFonts w:ascii="Times New Roman" w:hAnsi="Times New Roman" w:cs="Times New Roman"/>
          <w:sz w:val="24"/>
          <w:szCs w:val="24"/>
        </w:rPr>
      </w:pPr>
    </w:p>
    <w:p w14:paraId="2EC787B4"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ADE1D4" w14:textId="733D6FCD"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 M</w:t>
      </w:r>
      <w:r w:rsidR="001902B1" w:rsidRPr="00B70503">
        <w:rPr>
          <w:rFonts w:ascii="Times New Roman" w:hAnsi="Times New Roman" w:cs="Times New Roman"/>
          <w:b/>
          <w:bCs/>
          <w:sz w:val="24"/>
          <w:szCs w:val="24"/>
        </w:rPr>
        <w:t>entoring programs improve emplo</w:t>
      </w:r>
      <w:r w:rsidR="00AA03DC">
        <w:rPr>
          <w:rFonts w:ascii="Times New Roman" w:hAnsi="Times New Roman" w:cs="Times New Roman"/>
          <w:b/>
          <w:bCs/>
          <w:sz w:val="24"/>
          <w:szCs w:val="24"/>
        </w:rPr>
        <w:t>yees’ problem-solving abilities</w:t>
      </w:r>
    </w:p>
    <w:tbl>
      <w:tblPr>
        <w:tblStyle w:val="TableGrid"/>
        <w:tblW w:w="5000" w:type="pct"/>
        <w:tblLook w:val="04A0" w:firstRow="1" w:lastRow="0" w:firstColumn="1" w:lastColumn="0" w:noHBand="0" w:noVBand="1"/>
      </w:tblPr>
      <w:tblGrid>
        <w:gridCol w:w="2546"/>
        <w:gridCol w:w="3302"/>
        <w:gridCol w:w="2350"/>
      </w:tblGrid>
      <w:tr w:rsidR="001902B1" w:rsidRPr="00B70503" w14:paraId="34B8DB94" w14:textId="77777777" w:rsidTr="00372EAD">
        <w:tc>
          <w:tcPr>
            <w:tcW w:w="1553" w:type="pct"/>
            <w:hideMark/>
          </w:tcPr>
          <w:p w14:paraId="24BD48E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0CA272F4" w14:textId="4104E650"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F20B47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1ED365D4" w14:textId="77777777" w:rsidTr="00372EAD">
        <w:tc>
          <w:tcPr>
            <w:tcW w:w="1553" w:type="pct"/>
            <w:hideMark/>
          </w:tcPr>
          <w:p w14:paraId="32CC912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6CE8B36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3638098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603A0DBC" w14:textId="77777777" w:rsidTr="00372EAD">
        <w:tc>
          <w:tcPr>
            <w:tcW w:w="1553" w:type="pct"/>
            <w:hideMark/>
          </w:tcPr>
          <w:p w14:paraId="2EF6364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368E225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55</w:t>
            </w:r>
          </w:p>
        </w:tc>
        <w:tc>
          <w:tcPr>
            <w:tcW w:w="1433" w:type="pct"/>
            <w:hideMark/>
          </w:tcPr>
          <w:p w14:paraId="05C7E21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36.67%</w:t>
            </w:r>
          </w:p>
        </w:tc>
      </w:tr>
      <w:tr w:rsidR="001902B1" w:rsidRPr="00B70503" w14:paraId="3B67F898" w14:textId="77777777" w:rsidTr="00372EAD">
        <w:tc>
          <w:tcPr>
            <w:tcW w:w="1553" w:type="pct"/>
            <w:hideMark/>
          </w:tcPr>
          <w:p w14:paraId="2E2DBCA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2BAB97A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70E5CFF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4473AE04" w14:textId="77777777" w:rsidTr="00372EAD">
        <w:tc>
          <w:tcPr>
            <w:tcW w:w="1553" w:type="pct"/>
            <w:hideMark/>
          </w:tcPr>
          <w:p w14:paraId="1EB8AC2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2DB1DC5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1B5FC77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02ACDDC" w14:textId="77777777" w:rsidTr="00372EAD">
        <w:tc>
          <w:tcPr>
            <w:tcW w:w="1553" w:type="pct"/>
            <w:hideMark/>
          </w:tcPr>
          <w:p w14:paraId="24E7B97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68C357F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2913302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652869A1"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A69373A"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4.4 illustrated that 75 (50%)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programs improved employees’ problem-solving abilities,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1178A1F0" w14:textId="77777777" w:rsidR="001902B1" w:rsidRPr="00B70503" w:rsidRDefault="001902B1" w:rsidP="00FC3D3D">
      <w:pPr>
        <w:spacing w:line="360" w:lineRule="auto"/>
        <w:jc w:val="both"/>
        <w:rPr>
          <w:rFonts w:ascii="Times New Roman" w:hAnsi="Times New Roman" w:cs="Times New Roman"/>
          <w:sz w:val="24"/>
          <w:szCs w:val="24"/>
        </w:rPr>
      </w:pPr>
    </w:p>
    <w:p w14:paraId="5BE91CF2"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90868ED" w14:textId="631F8538"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4.5: M</w:t>
      </w:r>
      <w:r w:rsidR="001902B1" w:rsidRPr="00B70503">
        <w:rPr>
          <w:rFonts w:ascii="Times New Roman" w:hAnsi="Times New Roman" w:cs="Times New Roman"/>
          <w:b/>
          <w:bCs/>
          <w:sz w:val="24"/>
          <w:szCs w:val="24"/>
        </w:rPr>
        <w:t xml:space="preserve">entoring programs help employees </w:t>
      </w:r>
      <w:r w:rsidR="001902B1">
        <w:rPr>
          <w:rFonts w:ascii="Times New Roman" w:hAnsi="Times New Roman" w:cs="Times New Roman"/>
          <w:b/>
          <w:bCs/>
          <w:sz w:val="24"/>
          <w:szCs w:val="24"/>
        </w:rPr>
        <w:t xml:space="preserve">to </w:t>
      </w:r>
      <w:r w:rsidR="009A1841">
        <w:rPr>
          <w:rFonts w:ascii="Times New Roman" w:hAnsi="Times New Roman" w:cs="Times New Roman"/>
          <w:b/>
          <w:bCs/>
          <w:sz w:val="24"/>
          <w:szCs w:val="24"/>
        </w:rPr>
        <w:t>advance in their careers</w:t>
      </w:r>
    </w:p>
    <w:tbl>
      <w:tblPr>
        <w:tblStyle w:val="TableGrid"/>
        <w:tblW w:w="5000" w:type="pct"/>
        <w:tblLook w:val="04A0" w:firstRow="1" w:lastRow="0" w:firstColumn="1" w:lastColumn="0" w:noHBand="0" w:noVBand="1"/>
      </w:tblPr>
      <w:tblGrid>
        <w:gridCol w:w="2546"/>
        <w:gridCol w:w="3302"/>
        <w:gridCol w:w="2350"/>
      </w:tblGrid>
      <w:tr w:rsidR="001902B1" w:rsidRPr="00B70503" w14:paraId="5BC605A3" w14:textId="77777777" w:rsidTr="00372EAD">
        <w:tc>
          <w:tcPr>
            <w:tcW w:w="1553" w:type="pct"/>
            <w:hideMark/>
          </w:tcPr>
          <w:p w14:paraId="72AE0CF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1A3504ED" w14:textId="66833064"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7F0AC8C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0CF0ADAF" w14:textId="77777777" w:rsidTr="00372EAD">
        <w:tc>
          <w:tcPr>
            <w:tcW w:w="1553" w:type="pct"/>
            <w:hideMark/>
          </w:tcPr>
          <w:p w14:paraId="56D31BA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BD89C8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80</w:t>
            </w:r>
          </w:p>
        </w:tc>
        <w:tc>
          <w:tcPr>
            <w:tcW w:w="1433" w:type="pct"/>
            <w:hideMark/>
          </w:tcPr>
          <w:p w14:paraId="3FFAA09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53.33%</w:t>
            </w:r>
          </w:p>
        </w:tc>
      </w:tr>
      <w:tr w:rsidR="001902B1" w:rsidRPr="00B70503" w14:paraId="7C3EBC3B" w14:textId="77777777" w:rsidTr="00372EAD">
        <w:tc>
          <w:tcPr>
            <w:tcW w:w="1553" w:type="pct"/>
            <w:hideMark/>
          </w:tcPr>
          <w:p w14:paraId="0843D5B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2D6A775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6872193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54E99C66" w14:textId="77777777" w:rsidTr="00372EAD">
        <w:tc>
          <w:tcPr>
            <w:tcW w:w="1553" w:type="pct"/>
            <w:hideMark/>
          </w:tcPr>
          <w:p w14:paraId="0DC80E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4EDE7A7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80DCFC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30863D8A" w14:textId="77777777" w:rsidTr="00372EAD">
        <w:tc>
          <w:tcPr>
            <w:tcW w:w="1553" w:type="pct"/>
            <w:hideMark/>
          </w:tcPr>
          <w:p w14:paraId="2121E65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2C8EB06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7911877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69858E53" w14:textId="77777777" w:rsidTr="00372EAD">
        <w:tc>
          <w:tcPr>
            <w:tcW w:w="1553" w:type="pct"/>
            <w:hideMark/>
          </w:tcPr>
          <w:p w14:paraId="28F3AD3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749589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3D8A6D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43B1E889"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B329634"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4.5 showed that 80 (53.33%) respondents strongly agreed and 60 (40%) respondents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agreed that mentoring programs helped employees </w:t>
      </w:r>
      <w:r>
        <w:rPr>
          <w:rFonts w:ascii="Times New Roman" w:hAnsi="Times New Roman" w:cs="Times New Roman"/>
          <w:sz w:val="24"/>
          <w:szCs w:val="24"/>
        </w:rPr>
        <w:t xml:space="preserve">to </w:t>
      </w:r>
      <w:r w:rsidRPr="00B70503">
        <w:rPr>
          <w:rFonts w:ascii="Times New Roman" w:hAnsi="Times New Roman" w:cs="Times New Roman"/>
          <w:sz w:val="24"/>
          <w:szCs w:val="24"/>
        </w:rPr>
        <w:t>advance in their careers,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7EB918D6" w14:textId="77777777" w:rsidR="001902B1" w:rsidRPr="00B70503" w:rsidRDefault="001902B1" w:rsidP="00FC3D3D">
      <w:pPr>
        <w:spacing w:line="360" w:lineRule="auto"/>
        <w:jc w:val="both"/>
        <w:rPr>
          <w:rFonts w:ascii="Times New Roman" w:hAnsi="Times New Roman" w:cs="Times New Roman"/>
          <w:sz w:val="24"/>
          <w:szCs w:val="24"/>
        </w:rPr>
      </w:pPr>
    </w:p>
    <w:p w14:paraId="1DFAC2AE"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0B4748" w14:textId="774BBF39"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 M</w:t>
      </w:r>
      <w:r w:rsidR="001902B1" w:rsidRPr="00B70503">
        <w:rPr>
          <w:rFonts w:ascii="Times New Roman" w:hAnsi="Times New Roman" w:cs="Times New Roman"/>
          <w:b/>
          <w:bCs/>
          <w:sz w:val="24"/>
          <w:szCs w:val="24"/>
        </w:rPr>
        <w:t>entoring cre</w:t>
      </w:r>
      <w:r w:rsidR="009A1841">
        <w:rPr>
          <w:rFonts w:ascii="Times New Roman" w:hAnsi="Times New Roman" w:cs="Times New Roman"/>
          <w:b/>
          <w:bCs/>
          <w:sz w:val="24"/>
          <w:szCs w:val="24"/>
        </w:rPr>
        <w:t>ate a positive work environment</w:t>
      </w:r>
    </w:p>
    <w:tbl>
      <w:tblPr>
        <w:tblStyle w:val="TableGrid"/>
        <w:tblW w:w="5000" w:type="pct"/>
        <w:tblLook w:val="04A0" w:firstRow="1" w:lastRow="0" w:firstColumn="1" w:lastColumn="0" w:noHBand="0" w:noVBand="1"/>
      </w:tblPr>
      <w:tblGrid>
        <w:gridCol w:w="2546"/>
        <w:gridCol w:w="3302"/>
        <w:gridCol w:w="2350"/>
      </w:tblGrid>
      <w:tr w:rsidR="001902B1" w:rsidRPr="00B70503" w14:paraId="1DD4F6DC" w14:textId="77777777" w:rsidTr="00372EAD">
        <w:tc>
          <w:tcPr>
            <w:tcW w:w="1553" w:type="pct"/>
            <w:hideMark/>
          </w:tcPr>
          <w:p w14:paraId="23BA663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40F0AD71" w14:textId="40FC87E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C3A90E1"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5C1E4199" w14:textId="77777777" w:rsidTr="00372EAD">
        <w:tc>
          <w:tcPr>
            <w:tcW w:w="1553" w:type="pct"/>
            <w:hideMark/>
          </w:tcPr>
          <w:p w14:paraId="0E0F17C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41046E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85</w:t>
            </w:r>
          </w:p>
        </w:tc>
        <w:tc>
          <w:tcPr>
            <w:tcW w:w="1433" w:type="pct"/>
            <w:hideMark/>
          </w:tcPr>
          <w:p w14:paraId="2F7CA6F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56.67%</w:t>
            </w:r>
          </w:p>
        </w:tc>
      </w:tr>
      <w:tr w:rsidR="001902B1" w:rsidRPr="00B70503" w14:paraId="0074F588" w14:textId="77777777" w:rsidTr="00372EAD">
        <w:tc>
          <w:tcPr>
            <w:tcW w:w="1553" w:type="pct"/>
            <w:hideMark/>
          </w:tcPr>
          <w:p w14:paraId="0FC76BB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07B285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c>
          <w:tcPr>
            <w:tcW w:w="1433" w:type="pct"/>
            <w:hideMark/>
          </w:tcPr>
          <w:p w14:paraId="3FC8411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33.33%</w:t>
            </w:r>
          </w:p>
        </w:tc>
      </w:tr>
      <w:tr w:rsidR="001902B1" w:rsidRPr="00B70503" w14:paraId="2F342EA8" w14:textId="77777777" w:rsidTr="00372EAD">
        <w:tc>
          <w:tcPr>
            <w:tcW w:w="1553" w:type="pct"/>
            <w:hideMark/>
          </w:tcPr>
          <w:p w14:paraId="21FC196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5F676A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1D7511A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3F4028CA" w14:textId="77777777" w:rsidTr="00372EAD">
        <w:tc>
          <w:tcPr>
            <w:tcW w:w="1553" w:type="pct"/>
            <w:hideMark/>
          </w:tcPr>
          <w:p w14:paraId="7FEEB2D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034F5A0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163D0D9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559E2740" w14:textId="77777777" w:rsidTr="00372EAD">
        <w:tc>
          <w:tcPr>
            <w:tcW w:w="1553" w:type="pct"/>
            <w:hideMark/>
          </w:tcPr>
          <w:p w14:paraId="1B69955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3C92064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90811C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2F54B20B"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F3F2A22"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4.6 showed that 85 (56.67%) respondents strongly agreed and 50 (33.33%)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created a positive work environment, while 10 (6.67%) 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154047E6" w14:textId="77777777" w:rsidR="001902B1" w:rsidRPr="00B70503" w:rsidRDefault="001902B1" w:rsidP="00FC3D3D">
      <w:pPr>
        <w:spacing w:line="360" w:lineRule="auto"/>
        <w:jc w:val="both"/>
        <w:rPr>
          <w:rFonts w:ascii="Times New Roman" w:hAnsi="Times New Roman" w:cs="Times New Roman"/>
          <w:sz w:val="24"/>
          <w:szCs w:val="24"/>
        </w:rPr>
      </w:pPr>
    </w:p>
    <w:p w14:paraId="5E130B75" w14:textId="77777777" w:rsidR="001902B1" w:rsidRDefault="001902B1" w:rsidP="00FC3D3D">
      <w:pPr>
        <w:spacing w:line="360" w:lineRule="auto"/>
        <w:jc w:val="both"/>
        <w:rPr>
          <w:rFonts w:ascii="Times New Roman" w:hAnsi="Times New Roman" w:cs="Times New Roman"/>
          <w:b/>
          <w:bCs/>
          <w:sz w:val="24"/>
          <w:szCs w:val="24"/>
        </w:rPr>
      </w:pPr>
    </w:p>
    <w:p w14:paraId="1BAB7D98" w14:textId="77777777" w:rsidR="001902B1" w:rsidRDefault="001902B1" w:rsidP="00FC3D3D">
      <w:pPr>
        <w:spacing w:line="360" w:lineRule="auto"/>
        <w:jc w:val="both"/>
        <w:rPr>
          <w:rFonts w:ascii="Times New Roman" w:hAnsi="Times New Roman" w:cs="Times New Roman"/>
          <w:b/>
          <w:bCs/>
          <w:sz w:val="24"/>
          <w:szCs w:val="24"/>
        </w:rPr>
      </w:pPr>
    </w:p>
    <w:p w14:paraId="1CFDEDE3" w14:textId="77777777" w:rsidR="001902B1" w:rsidRDefault="001902B1" w:rsidP="00FC3D3D">
      <w:pPr>
        <w:spacing w:line="360" w:lineRule="auto"/>
        <w:jc w:val="both"/>
        <w:rPr>
          <w:rFonts w:ascii="Times New Roman" w:hAnsi="Times New Roman" w:cs="Times New Roman"/>
          <w:b/>
          <w:bCs/>
          <w:sz w:val="24"/>
          <w:szCs w:val="24"/>
        </w:rPr>
      </w:pPr>
    </w:p>
    <w:p w14:paraId="549BE3BF"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7CFEC2" w14:textId="373F6973"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Tabl</w:t>
      </w:r>
      <w:r w:rsidR="00A95983">
        <w:rPr>
          <w:rFonts w:ascii="Times New Roman" w:hAnsi="Times New Roman" w:cs="Times New Roman"/>
          <w:b/>
          <w:bCs/>
          <w:sz w:val="24"/>
          <w:szCs w:val="24"/>
        </w:rPr>
        <w:t>e 4.7: M</w:t>
      </w:r>
      <w:r w:rsidRPr="00B70503">
        <w:rPr>
          <w:rFonts w:ascii="Times New Roman" w:hAnsi="Times New Roman" w:cs="Times New Roman"/>
          <w:b/>
          <w:bCs/>
          <w:sz w:val="24"/>
          <w:szCs w:val="24"/>
        </w:rPr>
        <w:t>entoring help</w:t>
      </w:r>
      <w:r>
        <w:rPr>
          <w:rFonts w:ascii="Times New Roman" w:hAnsi="Times New Roman" w:cs="Times New Roman"/>
          <w:b/>
          <w:bCs/>
          <w:sz w:val="24"/>
          <w:szCs w:val="24"/>
        </w:rPr>
        <w:t>s</w:t>
      </w:r>
      <w:r w:rsidRPr="00B70503">
        <w:rPr>
          <w:rFonts w:ascii="Times New Roman" w:hAnsi="Times New Roman" w:cs="Times New Roman"/>
          <w:b/>
          <w:bCs/>
          <w:sz w:val="24"/>
          <w:szCs w:val="24"/>
        </w:rPr>
        <w:t xml:space="preserve"> in resol</w:t>
      </w:r>
      <w:r w:rsidR="009A1841">
        <w:rPr>
          <w:rFonts w:ascii="Times New Roman" w:hAnsi="Times New Roman" w:cs="Times New Roman"/>
          <w:b/>
          <w:bCs/>
          <w:sz w:val="24"/>
          <w:szCs w:val="24"/>
        </w:rPr>
        <w:t>ving conflicts in the workplace</w:t>
      </w:r>
    </w:p>
    <w:tbl>
      <w:tblPr>
        <w:tblStyle w:val="TableGrid"/>
        <w:tblW w:w="5000" w:type="pct"/>
        <w:tblLook w:val="04A0" w:firstRow="1" w:lastRow="0" w:firstColumn="1" w:lastColumn="0" w:noHBand="0" w:noVBand="1"/>
      </w:tblPr>
      <w:tblGrid>
        <w:gridCol w:w="2546"/>
        <w:gridCol w:w="3302"/>
        <w:gridCol w:w="2350"/>
      </w:tblGrid>
      <w:tr w:rsidR="001902B1" w:rsidRPr="00B70503" w14:paraId="501EF9C9" w14:textId="77777777" w:rsidTr="00372EAD">
        <w:tc>
          <w:tcPr>
            <w:tcW w:w="1553" w:type="pct"/>
            <w:hideMark/>
          </w:tcPr>
          <w:p w14:paraId="054659A8"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76EA3B33" w14:textId="3F497353"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2EE0413"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10209C6C" w14:textId="77777777" w:rsidTr="00372EAD">
        <w:tc>
          <w:tcPr>
            <w:tcW w:w="1553" w:type="pct"/>
            <w:hideMark/>
          </w:tcPr>
          <w:p w14:paraId="4F61664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669E0FA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58CB73A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7AA5DB37" w14:textId="77777777" w:rsidTr="00372EAD">
        <w:tc>
          <w:tcPr>
            <w:tcW w:w="1553" w:type="pct"/>
            <w:hideMark/>
          </w:tcPr>
          <w:p w14:paraId="4E1D8B0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E6BD42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69B5B32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0F3C6E2" w14:textId="77777777" w:rsidTr="00372EAD">
        <w:tc>
          <w:tcPr>
            <w:tcW w:w="1553" w:type="pct"/>
            <w:hideMark/>
          </w:tcPr>
          <w:p w14:paraId="47D7D23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3DA7ED3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6E44D03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405ACA0" w14:textId="77777777" w:rsidTr="00372EAD">
        <w:tc>
          <w:tcPr>
            <w:tcW w:w="1553" w:type="pct"/>
            <w:hideMark/>
          </w:tcPr>
          <w:p w14:paraId="0321B94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FCD7ED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49887BE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2816B59F" w14:textId="77777777" w:rsidTr="00372EAD">
        <w:tc>
          <w:tcPr>
            <w:tcW w:w="1553" w:type="pct"/>
            <w:hideMark/>
          </w:tcPr>
          <w:p w14:paraId="38BC44F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9ADFB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1292E2E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A424D1D"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C94F56D"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4.7 indicated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helped in resolving conflicts in the workplace,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99830A9" w14:textId="77777777" w:rsidR="001902B1" w:rsidRPr="00B70503" w:rsidRDefault="001902B1" w:rsidP="00FC3D3D">
      <w:pPr>
        <w:spacing w:line="360" w:lineRule="auto"/>
        <w:jc w:val="both"/>
        <w:rPr>
          <w:rFonts w:ascii="Times New Roman" w:hAnsi="Times New Roman" w:cs="Times New Roman"/>
          <w:sz w:val="24"/>
          <w:szCs w:val="24"/>
        </w:rPr>
      </w:pPr>
    </w:p>
    <w:p w14:paraId="0E8FA9F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78827C" w14:textId="14908B2C"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 xml:space="preserve">Table 4.8: </w:t>
      </w:r>
      <w:r w:rsidR="00A95983">
        <w:rPr>
          <w:rFonts w:ascii="Times New Roman" w:hAnsi="Times New Roman" w:cs="Times New Roman"/>
          <w:b/>
          <w:bCs/>
          <w:sz w:val="24"/>
          <w:szCs w:val="24"/>
        </w:rPr>
        <w:t>E</w:t>
      </w:r>
      <w:r w:rsidRPr="00B70503">
        <w:rPr>
          <w:rFonts w:ascii="Times New Roman" w:hAnsi="Times New Roman" w:cs="Times New Roman"/>
          <w:b/>
          <w:bCs/>
          <w:sz w:val="24"/>
          <w:szCs w:val="24"/>
        </w:rPr>
        <w:t>mployees feel more satisfied with their work after part</w:t>
      </w:r>
      <w:r w:rsidR="009A1841">
        <w:rPr>
          <w:rFonts w:ascii="Times New Roman" w:hAnsi="Times New Roman" w:cs="Times New Roman"/>
          <w:b/>
          <w:bCs/>
          <w:sz w:val="24"/>
          <w:szCs w:val="24"/>
        </w:rPr>
        <w:t>icipating in mentoring programs</w:t>
      </w:r>
    </w:p>
    <w:tbl>
      <w:tblPr>
        <w:tblStyle w:val="TableGrid"/>
        <w:tblW w:w="5000" w:type="pct"/>
        <w:tblLook w:val="04A0" w:firstRow="1" w:lastRow="0" w:firstColumn="1" w:lastColumn="0" w:noHBand="0" w:noVBand="1"/>
      </w:tblPr>
      <w:tblGrid>
        <w:gridCol w:w="2546"/>
        <w:gridCol w:w="3302"/>
        <w:gridCol w:w="2350"/>
      </w:tblGrid>
      <w:tr w:rsidR="001902B1" w:rsidRPr="00B70503" w14:paraId="7E791AA5" w14:textId="77777777" w:rsidTr="00372EAD">
        <w:tc>
          <w:tcPr>
            <w:tcW w:w="1553" w:type="pct"/>
            <w:hideMark/>
          </w:tcPr>
          <w:p w14:paraId="02329E6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AF3703D" w14:textId="6D4620DF"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825D56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39929DDB" w14:textId="77777777" w:rsidTr="00372EAD">
        <w:tc>
          <w:tcPr>
            <w:tcW w:w="1553" w:type="pct"/>
            <w:hideMark/>
          </w:tcPr>
          <w:p w14:paraId="070035A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E1768D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531DCEC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2D0380FC" w14:textId="77777777" w:rsidTr="00372EAD">
        <w:tc>
          <w:tcPr>
            <w:tcW w:w="1553" w:type="pct"/>
            <w:hideMark/>
          </w:tcPr>
          <w:p w14:paraId="48BEB42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712DF1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0A06414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53144CF3" w14:textId="77777777" w:rsidTr="00372EAD">
        <w:tc>
          <w:tcPr>
            <w:tcW w:w="1553" w:type="pct"/>
            <w:hideMark/>
          </w:tcPr>
          <w:p w14:paraId="7A7819D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C8516B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8C545D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A827E6C" w14:textId="77777777" w:rsidTr="00372EAD">
        <w:tc>
          <w:tcPr>
            <w:tcW w:w="1553" w:type="pct"/>
            <w:hideMark/>
          </w:tcPr>
          <w:p w14:paraId="4CD8E0F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73A4F2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52FB373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2B904006" w14:textId="77777777" w:rsidTr="00372EAD">
        <w:tc>
          <w:tcPr>
            <w:tcW w:w="1553" w:type="pct"/>
            <w:hideMark/>
          </w:tcPr>
          <w:p w14:paraId="4B389A4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558258B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04938CE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57F4E711"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9515C8D"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4.8 showed that 75 (50%) respondents strongly agreed and 65 (43.33%)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employees felt more satisfied with their work after participating in mentoring programs,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71588435" w14:textId="77777777" w:rsidR="001902B1" w:rsidRPr="00B70503" w:rsidRDefault="001902B1" w:rsidP="00FC3D3D">
      <w:pPr>
        <w:spacing w:line="360" w:lineRule="auto"/>
        <w:jc w:val="both"/>
        <w:rPr>
          <w:rFonts w:ascii="Times New Roman" w:hAnsi="Times New Roman" w:cs="Times New Roman"/>
          <w:sz w:val="24"/>
          <w:szCs w:val="24"/>
        </w:rPr>
      </w:pPr>
    </w:p>
    <w:p w14:paraId="6BD4D02D" w14:textId="77777777" w:rsidR="001902B1" w:rsidRDefault="001902B1" w:rsidP="00FC3D3D">
      <w:pPr>
        <w:spacing w:line="360" w:lineRule="auto"/>
        <w:jc w:val="both"/>
        <w:rPr>
          <w:rFonts w:ascii="Times New Roman" w:hAnsi="Times New Roman" w:cs="Times New Roman"/>
          <w:b/>
          <w:bCs/>
          <w:sz w:val="24"/>
          <w:szCs w:val="24"/>
        </w:rPr>
      </w:pPr>
    </w:p>
    <w:p w14:paraId="5E432FFA" w14:textId="77777777" w:rsidR="001902B1" w:rsidRDefault="001902B1" w:rsidP="00FC3D3D">
      <w:pPr>
        <w:spacing w:line="360" w:lineRule="auto"/>
        <w:jc w:val="both"/>
        <w:rPr>
          <w:rFonts w:ascii="Times New Roman" w:hAnsi="Times New Roman" w:cs="Times New Roman"/>
          <w:b/>
          <w:bCs/>
          <w:sz w:val="24"/>
          <w:szCs w:val="24"/>
        </w:rPr>
      </w:pPr>
    </w:p>
    <w:p w14:paraId="52947DBC" w14:textId="77777777" w:rsidR="001902B1" w:rsidRDefault="001902B1" w:rsidP="00FC3D3D">
      <w:pPr>
        <w:spacing w:line="360" w:lineRule="auto"/>
        <w:jc w:val="both"/>
        <w:rPr>
          <w:rFonts w:ascii="Times New Roman" w:hAnsi="Times New Roman" w:cs="Times New Roman"/>
          <w:b/>
          <w:bCs/>
          <w:sz w:val="24"/>
          <w:szCs w:val="24"/>
        </w:rPr>
      </w:pPr>
    </w:p>
    <w:p w14:paraId="25A86F10"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9B98384" w14:textId="14952543"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M</w:t>
      </w:r>
      <w:r w:rsidR="001902B1" w:rsidRPr="00B70503">
        <w:rPr>
          <w:rFonts w:ascii="Times New Roman" w:hAnsi="Times New Roman" w:cs="Times New Roman"/>
          <w:b/>
          <w:bCs/>
          <w:sz w:val="24"/>
          <w:szCs w:val="24"/>
        </w:rPr>
        <w:t xml:space="preserve">entoring programs improve </w:t>
      </w:r>
      <w:r w:rsidR="009A1841">
        <w:rPr>
          <w:rFonts w:ascii="Times New Roman" w:hAnsi="Times New Roman" w:cs="Times New Roman"/>
          <w:b/>
          <w:bCs/>
          <w:sz w:val="24"/>
          <w:szCs w:val="24"/>
        </w:rPr>
        <w:t>employees' communication skills</w:t>
      </w:r>
    </w:p>
    <w:tbl>
      <w:tblPr>
        <w:tblStyle w:val="TableGrid"/>
        <w:tblW w:w="5000" w:type="pct"/>
        <w:tblLook w:val="04A0" w:firstRow="1" w:lastRow="0" w:firstColumn="1" w:lastColumn="0" w:noHBand="0" w:noVBand="1"/>
      </w:tblPr>
      <w:tblGrid>
        <w:gridCol w:w="2546"/>
        <w:gridCol w:w="3302"/>
        <w:gridCol w:w="2350"/>
      </w:tblGrid>
      <w:tr w:rsidR="001902B1" w:rsidRPr="00B70503" w14:paraId="104F2960" w14:textId="77777777" w:rsidTr="00372EAD">
        <w:tc>
          <w:tcPr>
            <w:tcW w:w="1553" w:type="pct"/>
            <w:hideMark/>
          </w:tcPr>
          <w:p w14:paraId="6CF73C7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3D76F14" w14:textId="4F6F1B24"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5ACD47FA"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3A4D733" w14:textId="77777777" w:rsidTr="00372EAD">
        <w:tc>
          <w:tcPr>
            <w:tcW w:w="1553" w:type="pct"/>
            <w:hideMark/>
          </w:tcPr>
          <w:p w14:paraId="47F2FC6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4FC9BB8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092D230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E4B06B6" w14:textId="77777777" w:rsidTr="00372EAD">
        <w:tc>
          <w:tcPr>
            <w:tcW w:w="1553" w:type="pct"/>
            <w:hideMark/>
          </w:tcPr>
          <w:p w14:paraId="05E0805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10A8680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27AB363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618391B0" w14:textId="77777777" w:rsidTr="00372EAD">
        <w:tc>
          <w:tcPr>
            <w:tcW w:w="1553" w:type="pct"/>
            <w:hideMark/>
          </w:tcPr>
          <w:p w14:paraId="4F4D593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563AE5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C248EB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41A401F" w14:textId="77777777" w:rsidTr="00372EAD">
        <w:tc>
          <w:tcPr>
            <w:tcW w:w="1553" w:type="pct"/>
            <w:hideMark/>
          </w:tcPr>
          <w:p w14:paraId="0F79084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13F182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5C8E8F3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40F1755C" w14:textId="77777777" w:rsidTr="00372EAD">
        <w:tc>
          <w:tcPr>
            <w:tcW w:w="1553" w:type="pct"/>
            <w:hideMark/>
          </w:tcPr>
          <w:p w14:paraId="5E1AD61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469492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CC1C6B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A300F36"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0C43459"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4.9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programs improved employees' communication skills,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32194134" w14:textId="77777777" w:rsidR="001902B1" w:rsidRPr="00B70503" w:rsidRDefault="001902B1" w:rsidP="00FC3D3D">
      <w:pPr>
        <w:spacing w:line="360" w:lineRule="auto"/>
        <w:jc w:val="both"/>
        <w:rPr>
          <w:rFonts w:ascii="Times New Roman" w:hAnsi="Times New Roman" w:cs="Times New Roman"/>
          <w:sz w:val="24"/>
          <w:szCs w:val="24"/>
        </w:rPr>
      </w:pPr>
    </w:p>
    <w:p w14:paraId="0DE73FEF"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8C77B5" w14:textId="64BFB8D9"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4.10: M</w:t>
      </w:r>
      <w:r w:rsidR="001902B1" w:rsidRPr="00B70503">
        <w:rPr>
          <w:rFonts w:ascii="Times New Roman" w:hAnsi="Times New Roman" w:cs="Times New Roman"/>
          <w:b/>
          <w:bCs/>
          <w:sz w:val="24"/>
          <w:szCs w:val="24"/>
        </w:rPr>
        <w:t xml:space="preserve">entoring improve the overall performance </w:t>
      </w:r>
      <w:r w:rsidR="009A1841">
        <w:rPr>
          <w:rFonts w:ascii="Times New Roman" w:hAnsi="Times New Roman" w:cs="Times New Roman"/>
          <w:b/>
          <w:bCs/>
          <w:sz w:val="24"/>
          <w:szCs w:val="24"/>
        </w:rPr>
        <w:t>of the organization</w:t>
      </w:r>
    </w:p>
    <w:tbl>
      <w:tblPr>
        <w:tblStyle w:val="TableGrid"/>
        <w:tblW w:w="5000" w:type="pct"/>
        <w:tblLook w:val="04A0" w:firstRow="1" w:lastRow="0" w:firstColumn="1" w:lastColumn="0" w:noHBand="0" w:noVBand="1"/>
      </w:tblPr>
      <w:tblGrid>
        <w:gridCol w:w="2546"/>
        <w:gridCol w:w="3302"/>
        <w:gridCol w:w="2350"/>
      </w:tblGrid>
      <w:tr w:rsidR="001902B1" w:rsidRPr="00B70503" w14:paraId="5D834743" w14:textId="77777777" w:rsidTr="008139AB">
        <w:tc>
          <w:tcPr>
            <w:tcW w:w="1553" w:type="pct"/>
            <w:hideMark/>
          </w:tcPr>
          <w:p w14:paraId="56D94A5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9051775" w14:textId="245A510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61E46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7D309BB" w14:textId="77777777" w:rsidTr="008139AB">
        <w:tc>
          <w:tcPr>
            <w:tcW w:w="1553" w:type="pct"/>
            <w:hideMark/>
          </w:tcPr>
          <w:p w14:paraId="1051B00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8D9E7F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4AA49AC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145F2C56" w14:textId="77777777" w:rsidTr="008139AB">
        <w:tc>
          <w:tcPr>
            <w:tcW w:w="1553" w:type="pct"/>
            <w:hideMark/>
          </w:tcPr>
          <w:p w14:paraId="6629164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149CA9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16ECC57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FD7ED7D" w14:textId="77777777" w:rsidTr="008139AB">
        <w:tc>
          <w:tcPr>
            <w:tcW w:w="1553" w:type="pct"/>
            <w:hideMark/>
          </w:tcPr>
          <w:p w14:paraId="2234A02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57EFF75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BF1A1C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0E09BB85" w14:textId="77777777" w:rsidTr="008139AB">
        <w:tc>
          <w:tcPr>
            <w:tcW w:w="1553" w:type="pct"/>
            <w:hideMark/>
          </w:tcPr>
          <w:p w14:paraId="49BEB5F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457B1C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234AF79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47D24C0B" w14:textId="77777777" w:rsidTr="008139AB">
        <w:tc>
          <w:tcPr>
            <w:tcW w:w="1553" w:type="pct"/>
            <w:hideMark/>
          </w:tcPr>
          <w:p w14:paraId="266B985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08C0E05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6A6BE23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69BC29B2"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2987A7C"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4.10 showed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improved the overall performance of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5E9FEBAB" w14:textId="77777777" w:rsidR="001902B1" w:rsidRPr="00B70503" w:rsidRDefault="001902B1" w:rsidP="00FC3D3D">
      <w:pPr>
        <w:spacing w:line="360" w:lineRule="auto"/>
        <w:jc w:val="both"/>
        <w:rPr>
          <w:rFonts w:ascii="Times New Roman" w:hAnsi="Times New Roman" w:cs="Times New Roman"/>
          <w:sz w:val="24"/>
          <w:szCs w:val="24"/>
        </w:rPr>
      </w:pPr>
    </w:p>
    <w:p w14:paraId="3820EC71" w14:textId="77777777" w:rsidR="001902B1" w:rsidRDefault="001902B1" w:rsidP="00FC3D3D">
      <w:pPr>
        <w:spacing w:line="360" w:lineRule="auto"/>
        <w:jc w:val="both"/>
        <w:rPr>
          <w:rFonts w:ascii="Times New Roman" w:hAnsi="Times New Roman" w:cs="Times New Roman"/>
          <w:b/>
          <w:bCs/>
          <w:sz w:val="24"/>
          <w:szCs w:val="24"/>
        </w:rPr>
      </w:pPr>
    </w:p>
    <w:p w14:paraId="621B856A" w14:textId="77777777" w:rsidR="001902B1" w:rsidRDefault="001902B1" w:rsidP="00FC3D3D">
      <w:pPr>
        <w:spacing w:line="360" w:lineRule="auto"/>
        <w:jc w:val="both"/>
        <w:rPr>
          <w:rFonts w:ascii="Times New Roman" w:hAnsi="Times New Roman" w:cs="Times New Roman"/>
          <w:b/>
          <w:bCs/>
          <w:sz w:val="24"/>
          <w:szCs w:val="24"/>
        </w:rPr>
      </w:pPr>
    </w:p>
    <w:p w14:paraId="54DA0F98" w14:textId="77777777" w:rsidR="001902B1" w:rsidRDefault="001902B1" w:rsidP="00FC3D3D">
      <w:pPr>
        <w:spacing w:line="360" w:lineRule="auto"/>
        <w:jc w:val="both"/>
        <w:rPr>
          <w:rFonts w:ascii="Times New Roman" w:hAnsi="Times New Roman" w:cs="Times New Roman"/>
          <w:b/>
          <w:bCs/>
          <w:sz w:val="24"/>
          <w:szCs w:val="24"/>
        </w:rPr>
      </w:pPr>
    </w:p>
    <w:p w14:paraId="4C951D20" w14:textId="77777777" w:rsidR="001902B1" w:rsidRDefault="001902B1" w:rsidP="00FC3D3D">
      <w:pPr>
        <w:spacing w:line="360" w:lineRule="auto"/>
        <w:jc w:val="both"/>
        <w:rPr>
          <w:rFonts w:ascii="Times New Roman" w:hAnsi="Times New Roman" w:cs="Times New Roman"/>
          <w:b/>
          <w:bCs/>
          <w:sz w:val="24"/>
          <w:szCs w:val="24"/>
        </w:rPr>
      </w:pPr>
    </w:p>
    <w:p w14:paraId="0F8B257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296C6B" w14:textId="73B28A22"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4.11: M</w:t>
      </w:r>
      <w:r w:rsidR="001902B1" w:rsidRPr="00B70503">
        <w:rPr>
          <w:rFonts w:ascii="Times New Roman" w:hAnsi="Times New Roman" w:cs="Times New Roman"/>
          <w:b/>
          <w:bCs/>
          <w:sz w:val="24"/>
          <w:szCs w:val="24"/>
        </w:rPr>
        <w:t>entoring encourage inn</w:t>
      </w:r>
      <w:r w:rsidR="009A1841">
        <w:rPr>
          <w:rFonts w:ascii="Times New Roman" w:hAnsi="Times New Roman" w:cs="Times New Roman"/>
          <w:b/>
          <w:bCs/>
          <w:sz w:val="24"/>
          <w:szCs w:val="24"/>
        </w:rPr>
        <w:t>ovation within the organization</w:t>
      </w:r>
    </w:p>
    <w:tbl>
      <w:tblPr>
        <w:tblStyle w:val="TableGrid"/>
        <w:tblW w:w="5000" w:type="pct"/>
        <w:tblLook w:val="04A0" w:firstRow="1" w:lastRow="0" w:firstColumn="1" w:lastColumn="0" w:noHBand="0" w:noVBand="1"/>
      </w:tblPr>
      <w:tblGrid>
        <w:gridCol w:w="2546"/>
        <w:gridCol w:w="3302"/>
        <w:gridCol w:w="2350"/>
      </w:tblGrid>
      <w:tr w:rsidR="001902B1" w:rsidRPr="00B70503" w14:paraId="53480066" w14:textId="77777777" w:rsidTr="00372EAD">
        <w:tc>
          <w:tcPr>
            <w:tcW w:w="1553" w:type="pct"/>
            <w:hideMark/>
          </w:tcPr>
          <w:p w14:paraId="1831406E"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4818398" w14:textId="30A21971"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7A22A9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70FFD3BB" w14:textId="77777777" w:rsidTr="00372EAD">
        <w:tc>
          <w:tcPr>
            <w:tcW w:w="1553" w:type="pct"/>
            <w:hideMark/>
          </w:tcPr>
          <w:p w14:paraId="0C442F5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ED8A76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89AAD8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1C3C4052" w14:textId="77777777" w:rsidTr="00372EAD">
        <w:tc>
          <w:tcPr>
            <w:tcW w:w="1553" w:type="pct"/>
            <w:hideMark/>
          </w:tcPr>
          <w:p w14:paraId="216A95E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1105D18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744FA1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45B78845" w14:textId="77777777" w:rsidTr="00372EAD">
        <w:tc>
          <w:tcPr>
            <w:tcW w:w="1553" w:type="pct"/>
            <w:hideMark/>
          </w:tcPr>
          <w:p w14:paraId="4E7C411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FD9C4C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05EF3B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B28A311" w14:textId="77777777" w:rsidTr="00372EAD">
        <w:tc>
          <w:tcPr>
            <w:tcW w:w="1553" w:type="pct"/>
            <w:hideMark/>
          </w:tcPr>
          <w:p w14:paraId="2CF3970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17F5F13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51328BC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7D9378DC" w14:textId="77777777" w:rsidTr="00372EAD">
        <w:tc>
          <w:tcPr>
            <w:tcW w:w="1553" w:type="pct"/>
            <w:hideMark/>
          </w:tcPr>
          <w:p w14:paraId="010473E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2DE5B2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75AB30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1D907993"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A94B46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4.11 showed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encouraged innovation within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respondents disagreed, and 10 (6.67%) </w:t>
      </w:r>
      <w:r>
        <w:rPr>
          <w:rFonts w:ascii="Times New Roman" w:hAnsi="Times New Roman" w:cs="Times New Roman"/>
          <w:sz w:val="24"/>
          <w:szCs w:val="24"/>
        </w:rPr>
        <w:t>respondents</w:t>
      </w:r>
      <w:r w:rsidRPr="00B70503">
        <w:rPr>
          <w:rFonts w:ascii="Times New Roman" w:hAnsi="Times New Roman" w:cs="Times New Roman"/>
          <w:sz w:val="24"/>
          <w:szCs w:val="24"/>
        </w:rPr>
        <w:t xml:space="preserve"> strongly disagreed with the statement, respectively.</w:t>
      </w:r>
    </w:p>
    <w:p w14:paraId="45D894A7" w14:textId="77777777" w:rsidR="001902B1" w:rsidRPr="00B70503" w:rsidRDefault="001902B1" w:rsidP="00FC3D3D">
      <w:pPr>
        <w:spacing w:line="360" w:lineRule="auto"/>
        <w:jc w:val="both"/>
        <w:rPr>
          <w:rFonts w:ascii="Times New Roman" w:hAnsi="Times New Roman" w:cs="Times New Roman"/>
          <w:sz w:val="24"/>
          <w:szCs w:val="24"/>
        </w:rPr>
      </w:pPr>
    </w:p>
    <w:p w14:paraId="20CB92F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D23F29" w14:textId="25426D21"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 M</w:t>
      </w:r>
      <w:r w:rsidR="001902B1" w:rsidRPr="00B70503">
        <w:rPr>
          <w:rFonts w:ascii="Times New Roman" w:hAnsi="Times New Roman" w:cs="Times New Roman"/>
          <w:b/>
          <w:bCs/>
          <w:sz w:val="24"/>
          <w:szCs w:val="24"/>
        </w:rPr>
        <w:t>entoring help</w:t>
      </w:r>
      <w:r w:rsidR="001902B1">
        <w:rPr>
          <w:rFonts w:ascii="Times New Roman" w:hAnsi="Times New Roman" w:cs="Times New Roman"/>
          <w:b/>
          <w:bCs/>
          <w:sz w:val="24"/>
          <w:szCs w:val="24"/>
        </w:rPr>
        <w:t>s</w:t>
      </w:r>
      <w:r w:rsidR="001902B1" w:rsidRPr="00B70503">
        <w:rPr>
          <w:rFonts w:ascii="Times New Roman" w:hAnsi="Times New Roman" w:cs="Times New Roman"/>
          <w:b/>
          <w:bCs/>
          <w:sz w:val="24"/>
          <w:szCs w:val="24"/>
        </w:rPr>
        <w:t xml:space="preserve"> employee</w:t>
      </w:r>
      <w:r w:rsidR="009A1841">
        <w:rPr>
          <w:rFonts w:ascii="Times New Roman" w:hAnsi="Times New Roman" w:cs="Times New Roman"/>
          <w:b/>
          <w:bCs/>
          <w:sz w:val="24"/>
          <w:szCs w:val="24"/>
        </w:rPr>
        <w:t>s understand their roles better</w:t>
      </w:r>
    </w:p>
    <w:tbl>
      <w:tblPr>
        <w:tblStyle w:val="TableGrid"/>
        <w:tblW w:w="5000" w:type="pct"/>
        <w:tblLook w:val="04A0" w:firstRow="1" w:lastRow="0" w:firstColumn="1" w:lastColumn="0" w:noHBand="0" w:noVBand="1"/>
      </w:tblPr>
      <w:tblGrid>
        <w:gridCol w:w="2546"/>
        <w:gridCol w:w="3302"/>
        <w:gridCol w:w="2350"/>
      </w:tblGrid>
      <w:tr w:rsidR="001902B1" w:rsidRPr="00B70503" w14:paraId="6B95913F" w14:textId="77777777" w:rsidTr="00372EAD">
        <w:tc>
          <w:tcPr>
            <w:tcW w:w="1553" w:type="pct"/>
            <w:hideMark/>
          </w:tcPr>
          <w:p w14:paraId="68CDE687"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E11B2B1" w14:textId="6300EA4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8010E7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7AE5ACC" w14:textId="77777777" w:rsidTr="00372EAD">
        <w:tc>
          <w:tcPr>
            <w:tcW w:w="1553" w:type="pct"/>
            <w:hideMark/>
          </w:tcPr>
          <w:p w14:paraId="63F214C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5914BA2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0B35BD5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1E12BC22" w14:textId="77777777" w:rsidTr="00372EAD">
        <w:tc>
          <w:tcPr>
            <w:tcW w:w="1553" w:type="pct"/>
            <w:hideMark/>
          </w:tcPr>
          <w:p w14:paraId="66DE1EE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255234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736D83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16F41615" w14:textId="77777777" w:rsidTr="00372EAD">
        <w:tc>
          <w:tcPr>
            <w:tcW w:w="1553" w:type="pct"/>
            <w:hideMark/>
          </w:tcPr>
          <w:p w14:paraId="4FC8369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4EE45C8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9BEC76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04DF2D32" w14:textId="77777777" w:rsidTr="00372EAD">
        <w:tc>
          <w:tcPr>
            <w:tcW w:w="1553" w:type="pct"/>
            <w:hideMark/>
          </w:tcPr>
          <w:p w14:paraId="2CFFD3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6D5F1ED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752E1B6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41A6A19" w14:textId="77777777" w:rsidTr="00372EAD">
        <w:tc>
          <w:tcPr>
            <w:tcW w:w="1553" w:type="pct"/>
            <w:hideMark/>
          </w:tcPr>
          <w:p w14:paraId="00D58FB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1BF7FE7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13E99C3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464EBD5"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EB802B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4.12 showed that 75 (50%)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helped employees understand their roles better,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44BF3E3" w14:textId="77777777" w:rsidR="001902B1" w:rsidRPr="001B6E28" w:rsidRDefault="001902B1" w:rsidP="00FC3D3D">
      <w:pPr>
        <w:spacing w:line="360" w:lineRule="auto"/>
        <w:jc w:val="both"/>
        <w:rPr>
          <w:rFonts w:ascii="Times New Roman" w:hAnsi="Times New Roman" w:cs="Times New Roman"/>
          <w:sz w:val="24"/>
          <w:szCs w:val="24"/>
        </w:rPr>
      </w:pPr>
    </w:p>
    <w:p w14:paraId="50D83AC5" w14:textId="77777777" w:rsidR="001902B1" w:rsidRDefault="001902B1" w:rsidP="00FC3D3D">
      <w:pPr>
        <w:spacing w:line="360" w:lineRule="auto"/>
        <w:jc w:val="both"/>
        <w:rPr>
          <w:rFonts w:ascii="Times New Roman" w:hAnsi="Times New Roman" w:cs="Times New Roman"/>
          <w:b/>
          <w:bCs/>
          <w:sz w:val="24"/>
          <w:szCs w:val="24"/>
        </w:rPr>
      </w:pPr>
    </w:p>
    <w:p w14:paraId="12537DEC" w14:textId="77777777" w:rsidR="001902B1" w:rsidRDefault="001902B1" w:rsidP="00FC3D3D">
      <w:pPr>
        <w:spacing w:line="360" w:lineRule="auto"/>
        <w:jc w:val="both"/>
        <w:rPr>
          <w:rFonts w:ascii="Times New Roman" w:hAnsi="Times New Roman" w:cs="Times New Roman"/>
          <w:b/>
          <w:bCs/>
          <w:sz w:val="24"/>
          <w:szCs w:val="24"/>
        </w:rPr>
      </w:pPr>
    </w:p>
    <w:p w14:paraId="28127EDC" w14:textId="77777777" w:rsidR="001902B1" w:rsidRDefault="001902B1" w:rsidP="00FC3D3D">
      <w:pPr>
        <w:spacing w:line="360" w:lineRule="auto"/>
        <w:jc w:val="both"/>
        <w:rPr>
          <w:rFonts w:ascii="Times New Roman" w:hAnsi="Times New Roman" w:cs="Times New Roman"/>
          <w:b/>
          <w:bCs/>
          <w:sz w:val="24"/>
          <w:szCs w:val="24"/>
        </w:rPr>
      </w:pPr>
    </w:p>
    <w:p w14:paraId="68997345" w14:textId="77777777" w:rsidR="001902B1" w:rsidRDefault="001902B1" w:rsidP="00FC3D3D">
      <w:pPr>
        <w:spacing w:line="360" w:lineRule="auto"/>
        <w:jc w:val="both"/>
        <w:rPr>
          <w:rFonts w:ascii="Times New Roman" w:hAnsi="Times New Roman" w:cs="Times New Roman"/>
          <w:b/>
          <w:bCs/>
          <w:sz w:val="24"/>
          <w:szCs w:val="24"/>
        </w:rPr>
      </w:pPr>
    </w:p>
    <w:p w14:paraId="61E8047E"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013B3B" w14:textId="0B34D80E" w:rsidR="001902B1" w:rsidRPr="001B6E28"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 M</w:t>
      </w:r>
      <w:r w:rsidR="001902B1" w:rsidRPr="001B6E28">
        <w:rPr>
          <w:rFonts w:ascii="Times New Roman" w:hAnsi="Times New Roman" w:cs="Times New Roman"/>
          <w:b/>
          <w:bCs/>
          <w:sz w:val="24"/>
          <w:szCs w:val="24"/>
        </w:rPr>
        <w:t>entoring programs improve j</w:t>
      </w:r>
      <w:r w:rsidR="009A1841">
        <w:rPr>
          <w:rFonts w:ascii="Times New Roman" w:hAnsi="Times New Roman" w:cs="Times New Roman"/>
          <w:b/>
          <w:bCs/>
          <w:sz w:val="24"/>
          <w:szCs w:val="24"/>
        </w:rPr>
        <w:t>ob satisfaction among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45F6BF11" w14:textId="77777777" w:rsidTr="00372EAD">
        <w:tc>
          <w:tcPr>
            <w:tcW w:w="1553" w:type="pct"/>
            <w:hideMark/>
          </w:tcPr>
          <w:p w14:paraId="5349F7A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57AEF532" w14:textId="78FE198C"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E016118"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0362F13C" w14:textId="77777777" w:rsidTr="00372EAD">
        <w:tc>
          <w:tcPr>
            <w:tcW w:w="1553" w:type="pct"/>
            <w:hideMark/>
          </w:tcPr>
          <w:p w14:paraId="260CD80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5C7564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80</w:t>
            </w:r>
          </w:p>
        </w:tc>
        <w:tc>
          <w:tcPr>
            <w:tcW w:w="1433" w:type="pct"/>
            <w:hideMark/>
          </w:tcPr>
          <w:p w14:paraId="5B450F2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53.33%</w:t>
            </w:r>
          </w:p>
        </w:tc>
      </w:tr>
      <w:tr w:rsidR="001902B1" w:rsidRPr="001B6E28" w14:paraId="3543FF5B" w14:textId="77777777" w:rsidTr="00372EAD">
        <w:tc>
          <w:tcPr>
            <w:tcW w:w="1553" w:type="pct"/>
            <w:hideMark/>
          </w:tcPr>
          <w:p w14:paraId="05CD48C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2F6D42F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0DB0088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0F907463" w14:textId="77777777" w:rsidTr="00372EAD">
        <w:tc>
          <w:tcPr>
            <w:tcW w:w="1553" w:type="pct"/>
            <w:hideMark/>
          </w:tcPr>
          <w:p w14:paraId="0CA8178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279A9AB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712E12B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37B71DF6" w14:textId="77777777" w:rsidTr="00372EAD">
        <w:tc>
          <w:tcPr>
            <w:tcW w:w="1553" w:type="pct"/>
            <w:hideMark/>
          </w:tcPr>
          <w:p w14:paraId="33CDAA2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74051F6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0392F46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03C46595" w14:textId="77777777" w:rsidTr="00372EAD">
        <w:tc>
          <w:tcPr>
            <w:tcW w:w="1553" w:type="pct"/>
            <w:hideMark/>
          </w:tcPr>
          <w:p w14:paraId="07053A9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6EA56C9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5B4511B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2079B409"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7FC8BDE"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xml:space="preserve">Table 4.13 showed that 80 (53.33%) respondents strongly agreed and 55 (36.67%) </w:t>
      </w:r>
      <w:r>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improved job satisfaction among employees,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2E8EB23E" w14:textId="77777777" w:rsidR="001902B1" w:rsidRPr="001B6E28" w:rsidRDefault="001902B1" w:rsidP="00FC3D3D">
      <w:pPr>
        <w:spacing w:line="360" w:lineRule="auto"/>
        <w:jc w:val="both"/>
        <w:rPr>
          <w:rFonts w:ascii="Times New Roman" w:hAnsi="Times New Roman" w:cs="Times New Roman"/>
          <w:sz w:val="24"/>
          <w:szCs w:val="24"/>
        </w:rPr>
      </w:pPr>
    </w:p>
    <w:p w14:paraId="3358D243" w14:textId="77777777" w:rsidR="001902B1" w:rsidRDefault="001902B1" w:rsidP="00FC3D3D">
      <w:pPr>
        <w:spacing w:line="360" w:lineRule="auto"/>
        <w:jc w:val="both"/>
        <w:rPr>
          <w:rFonts w:ascii="Times New Roman" w:hAnsi="Times New Roman" w:cs="Times New Roman"/>
          <w:b/>
          <w:bCs/>
          <w:sz w:val="24"/>
          <w:szCs w:val="24"/>
        </w:rPr>
      </w:pPr>
    </w:p>
    <w:p w14:paraId="718710BB"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99BF35" w14:textId="4F792B30" w:rsidR="001902B1" w:rsidRPr="001B6E28"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 M</w:t>
      </w:r>
      <w:r w:rsidR="001902B1" w:rsidRPr="001B6E28">
        <w:rPr>
          <w:rFonts w:ascii="Times New Roman" w:hAnsi="Times New Roman" w:cs="Times New Roman"/>
          <w:b/>
          <w:bCs/>
          <w:sz w:val="24"/>
          <w:szCs w:val="24"/>
        </w:rPr>
        <w:t>entoring foster teamwork an</w:t>
      </w:r>
      <w:r w:rsidR="009A1841">
        <w:rPr>
          <w:rFonts w:ascii="Times New Roman" w:hAnsi="Times New Roman" w:cs="Times New Roman"/>
          <w:b/>
          <w:bCs/>
          <w:sz w:val="24"/>
          <w:szCs w:val="24"/>
        </w:rPr>
        <w:t>d collaboration among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2CFF1790" w14:textId="77777777" w:rsidTr="00372EAD">
        <w:tc>
          <w:tcPr>
            <w:tcW w:w="1553" w:type="pct"/>
            <w:hideMark/>
          </w:tcPr>
          <w:p w14:paraId="5649360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51AAD2AE" w14:textId="40CB25B2"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1614E2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7BA7F738" w14:textId="77777777" w:rsidTr="00372EAD">
        <w:tc>
          <w:tcPr>
            <w:tcW w:w="1553" w:type="pct"/>
            <w:hideMark/>
          </w:tcPr>
          <w:p w14:paraId="5137C56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639CF54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85</w:t>
            </w:r>
          </w:p>
        </w:tc>
        <w:tc>
          <w:tcPr>
            <w:tcW w:w="1433" w:type="pct"/>
            <w:hideMark/>
          </w:tcPr>
          <w:p w14:paraId="177B98F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56.67%</w:t>
            </w:r>
          </w:p>
        </w:tc>
      </w:tr>
      <w:tr w:rsidR="001902B1" w:rsidRPr="001B6E28" w14:paraId="52503A36" w14:textId="77777777" w:rsidTr="00372EAD">
        <w:tc>
          <w:tcPr>
            <w:tcW w:w="1553" w:type="pct"/>
            <w:hideMark/>
          </w:tcPr>
          <w:p w14:paraId="75C4281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0142C0D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78EDB54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67213B69" w14:textId="77777777" w:rsidTr="00372EAD">
        <w:tc>
          <w:tcPr>
            <w:tcW w:w="1553" w:type="pct"/>
            <w:hideMark/>
          </w:tcPr>
          <w:p w14:paraId="6AD611B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3171989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6DF83BF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5C4A9443" w14:textId="77777777" w:rsidTr="00372EAD">
        <w:tc>
          <w:tcPr>
            <w:tcW w:w="1553" w:type="pct"/>
            <w:hideMark/>
          </w:tcPr>
          <w:p w14:paraId="00F10C7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3A787C4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3B44DFC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07F9DD7" w14:textId="77777777" w:rsidTr="00372EAD">
        <w:tc>
          <w:tcPr>
            <w:tcW w:w="1553" w:type="pct"/>
            <w:hideMark/>
          </w:tcPr>
          <w:p w14:paraId="3426B18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4B760E3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B0C435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6AD74760"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FDA1AE5"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4.14 showed that 85 (56.67%)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fostered teamwork and collaboration among employees,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Pr>
          <w:rFonts w:ascii="Times New Roman" w:hAnsi="Times New Roman" w:cs="Times New Roman"/>
          <w:sz w:val="24"/>
          <w:szCs w:val="24"/>
        </w:rPr>
        <w:t xml:space="preserve"> </w:t>
      </w:r>
      <w:r w:rsidRPr="001B6E28">
        <w:rPr>
          <w:rFonts w:ascii="Times New Roman" w:hAnsi="Times New Roman" w:cs="Times New Roman"/>
          <w:sz w:val="24"/>
          <w:szCs w:val="24"/>
        </w:rPr>
        <w:t>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4D46A81F" w14:textId="77777777" w:rsidR="001902B1" w:rsidRPr="001B6E28" w:rsidRDefault="001902B1" w:rsidP="00FC3D3D">
      <w:pPr>
        <w:spacing w:line="360" w:lineRule="auto"/>
        <w:jc w:val="both"/>
        <w:rPr>
          <w:rFonts w:ascii="Times New Roman" w:hAnsi="Times New Roman" w:cs="Times New Roman"/>
          <w:sz w:val="24"/>
          <w:szCs w:val="24"/>
        </w:rPr>
      </w:pPr>
    </w:p>
    <w:p w14:paraId="2AAC7A71" w14:textId="77777777" w:rsidR="001902B1" w:rsidRDefault="001902B1" w:rsidP="00FC3D3D">
      <w:pPr>
        <w:spacing w:line="360" w:lineRule="auto"/>
        <w:jc w:val="both"/>
        <w:rPr>
          <w:rFonts w:ascii="Times New Roman" w:hAnsi="Times New Roman" w:cs="Times New Roman"/>
          <w:b/>
          <w:bCs/>
          <w:sz w:val="24"/>
          <w:szCs w:val="24"/>
        </w:rPr>
      </w:pPr>
    </w:p>
    <w:p w14:paraId="35E1F7F9" w14:textId="77777777" w:rsidR="001902B1" w:rsidRDefault="001902B1" w:rsidP="00FC3D3D">
      <w:pPr>
        <w:spacing w:line="360" w:lineRule="auto"/>
        <w:jc w:val="both"/>
        <w:rPr>
          <w:rFonts w:ascii="Times New Roman" w:hAnsi="Times New Roman" w:cs="Times New Roman"/>
          <w:b/>
          <w:bCs/>
          <w:sz w:val="24"/>
          <w:szCs w:val="24"/>
        </w:rPr>
      </w:pPr>
    </w:p>
    <w:p w14:paraId="38F2EAC4" w14:textId="77777777" w:rsidR="001902B1" w:rsidRDefault="001902B1" w:rsidP="00FC3D3D">
      <w:pPr>
        <w:spacing w:line="360" w:lineRule="auto"/>
        <w:jc w:val="both"/>
        <w:rPr>
          <w:rFonts w:ascii="Times New Roman" w:hAnsi="Times New Roman" w:cs="Times New Roman"/>
          <w:b/>
          <w:bCs/>
          <w:sz w:val="24"/>
          <w:szCs w:val="24"/>
        </w:rPr>
      </w:pPr>
    </w:p>
    <w:p w14:paraId="5A253CD7"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19BE390" w14:textId="32C50D9E"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lastRenderedPageBreak/>
        <w:t xml:space="preserve">Table 4.15: </w:t>
      </w:r>
      <w:r w:rsidR="009A1841">
        <w:rPr>
          <w:rFonts w:ascii="Times New Roman" w:hAnsi="Times New Roman" w:cs="Times New Roman"/>
          <w:b/>
          <w:bCs/>
          <w:sz w:val="24"/>
          <w:szCs w:val="24"/>
        </w:rPr>
        <w:t>M</w:t>
      </w:r>
      <w:r w:rsidRPr="001B6E28">
        <w:rPr>
          <w:rFonts w:ascii="Times New Roman" w:hAnsi="Times New Roman" w:cs="Times New Roman"/>
          <w:b/>
          <w:bCs/>
          <w:sz w:val="24"/>
          <w:szCs w:val="24"/>
        </w:rPr>
        <w:t>entoring programs reduce employ</w:t>
      </w:r>
      <w:r w:rsidR="009A1841">
        <w:rPr>
          <w:rFonts w:ascii="Times New Roman" w:hAnsi="Times New Roman" w:cs="Times New Roman"/>
          <w:b/>
          <w:bCs/>
          <w:sz w:val="24"/>
          <w:szCs w:val="24"/>
        </w:rPr>
        <w:t>ee turnover in the organization</w:t>
      </w:r>
    </w:p>
    <w:tbl>
      <w:tblPr>
        <w:tblStyle w:val="TableGrid"/>
        <w:tblW w:w="5000" w:type="pct"/>
        <w:tblLook w:val="04A0" w:firstRow="1" w:lastRow="0" w:firstColumn="1" w:lastColumn="0" w:noHBand="0" w:noVBand="1"/>
      </w:tblPr>
      <w:tblGrid>
        <w:gridCol w:w="2546"/>
        <w:gridCol w:w="3302"/>
        <w:gridCol w:w="2350"/>
      </w:tblGrid>
      <w:tr w:rsidR="001902B1" w:rsidRPr="001B6E28" w14:paraId="5F3FF7F1" w14:textId="77777777" w:rsidTr="00372EAD">
        <w:tc>
          <w:tcPr>
            <w:tcW w:w="1553" w:type="pct"/>
            <w:hideMark/>
          </w:tcPr>
          <w:p w14:paraId="3475F4E3"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2C407FAF" w14:textId="49B292BC"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16F208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6EAEDC74" w14:textId="77777777" w:rsidTr="00372EAD">
        <w:tc>
          <w:tcPr>
            <w:tcW w:w="1553" w:type="pct"/>
            <w:hideMark/>
          </w:tcPr>
          <w:p w14:paraId="3417C00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0E2EA07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2DCEB97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715A0580" w14:textId="77777777" w:rsidTr="00372EAD">
        <w:tc>
          <w:tcPr>
            <w:tcW w:w="1553" w:type="pct"/>
            <w:hideMark/>
          </w:tcPr>
          <w:p w14:paraId="454C4B7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1AF91CA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60</w:t>
            </w:r>
          </w:p>
        </w:tc>
        <w:tc>
          <w:tcPr>
            <w:tcW w:w="1433" w:type="pct"/>
            <w:hideMark/>
          </w:tcPr>
          <w:p w14:paraId="61CC2FF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40%</w:t>
            </w:r>
          </w:p>
        </w:tc>
      </w:tr>
      <w:tr w:rsidR="001902B1" w:rsidRPr="001B6E28" w14:paraId="0CADABA3" w14:textId="77777777" w:rsidTr="00372EAD">
        <w:tc>
          <w:tcPr>
            <w:tcW w:w="1553" w:type="pct"/>
            <w:hideMark/>
          </w:tcPr>
          <w:p w14:paraId="259204B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6DCC058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46FDAB9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535B03F0" w14:textId="77777777" w:rsidTr="00372EAD">
        <w:tc>
          <w:tcPr>
            <w:tcW w:w="1553" w:type="pct"/>
            <w:hideMark/>
          </w:tcPr>
          <w:p w14:paraId="7D9E3A8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3A37E3E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0D2EB17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3C3FAD23" w14:textId="77777777" w:rsidTr="00372EAD">
        <w:tc>
          <w:tcPr>
            <w:tcW w:w="1553" w:type="pct"/>
            <w:hideMark/>
          </w:tcPr>
          <w:p w14:paraId="65B2E2A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1AAD2F8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1051D3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71E1FAD8"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56121B0"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4.15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reduced employee turnover 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7A562218" w14:textId="77777777" w:rsidR="001902B1" w:rsidRPr="001B6E28" w:rsidRDefault="001902B1" w:rsidP="00FC3D3D">
      <w:pPr>
        <w:spacing w:line="360" w:lineRule="auto"/>
        <w:jc w:val="both"/>
        <w:rPr>
          <w:rFonts w:ascii="Times New Roman" w:hAnsi="Times New Roman" w:cs="Times New Roman"/>
          <w:sz w:val="24"/>
          <w:szCs w:val="24"/>
        </w:rPr>
      </w:pPr>
    </w:p>
    <w:p w14:paraId="5566E5A8" w14:textId="77777777" w:rsidR="001902B1" w:rsidRDefault="001902B1" w:rsidP="00FC3D3D">
      <w:pPr>
        <w:spacing w:line="360" w:lineRule="auto"/>
        <w:jc w:val="both"/>
        <w:rPr>
          <w:rFonts w:ascii="Times New Roman" w:hAnsi="Times New Roman" w:cs="Times New Roman"/>
          <w:b/>
          <w:bCs/>
          <w:sz w:val="24"/>
          <w:szCs w:val="24"/>
        </w:rPr>
      </w:pPr>
    </w:p>
    <w:p w14:paraId="67855072" w14:textId="77777777" w:rsidR="001902B1" w:rsidRDefault="001902B1" w:rsidP="00FC3D3D">
      <w:pPr>
        <w:spacing w:line="360" w:lineRule="auto"/>
        <w:jc w:val="both"/>
        <w:rPr>
          <w:rFonts w:ascii="Times New Roman" w:hAnsi="Times New Roman" w:cs="Times New Roman"/>
          <w:b/>
          <w:bCs/>
          <w:sz w:val="24"/>
          <w:szCs w:val="24"/>
        </w:rPr>
      </w:pPr>
    </w:p>
    <w:p w14:paraId="006C0D45" w14:textId="77777777" w:rsidR="001902B1" w:rsidRDefault="001902B1" w:rsidP="00FC3D3D">
      <w:pPr>
        <w:spacing w:line="360" w:lineRule="auto"/>
        <w:jc w:val="both"/>
        <w:rPr>
          <w:rFonts w:ascii="Times New Roman" w:hAnsi="Times New Roman" w:cs="Times New Roman"/>
          <w:b/>
          <w:bCs/>
          <w:sz w:val="24"/>
          <w:szCs w:val="24"/>
        </w:rPr>
      </w:pPr>
    </w:p>
    <w:p w14:paraId="4C45BA1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014D77" w14:textId="2B09BBA6"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 E</w:t>
      </w:r>
      <w:r w:rsidR="001902B1" w:rsidRPr="001B6E28">
        <w:rPr>
          <w:rFonts w:ascii="Times New Roman" w:hAnsi="Times New Roman" w:cs="Times New Roman"/>
          <w:b/>
          <w:bCs/>
          <w:sz w:val="24"/>
          <w:szCs w:val="24"/>
        </w:rPr>
        <w:t>mployees feel more motivated after part</w:t>
      </w:r>
      <w:r>
        <w:rPr>
          <w:rFonts w:ascii="Times New Roman" w:hAnsi="Times New Roman" w:cs="Times New Roman"/>
          <w:b/>
          <w:bCs/>
          <w:sz w:val="24"/>
          <w:szCs w:val="24"/>
        </w:rPr>
        <w:t>icipating in mentoring programs</w:t>
      </w:r>
    </w:p>
    <w:tbl>
      <w:tblPr>
        <w:tblStyle w:val="TableGrid"/>
        <w:tblW w:w="5000" w:type="pct"/>
        <w:tblLook w:val="04A0" w:firstRow="1" w:lastRow="0" w:firstColumn="1" w:lastColumn="0" w:noHBand="0" w:noVBand="1"/>
      </w:tblPr>
      <w:tblGrid>
        <w:gridCol w:w="2546"/>
        <w:gridCol w:w="3302"/>
        <w:gridCol w:w="2350"/>
      </w:tblGrid>
      <w:tr w:rsidR="001902B1" w:rsidRPr="001B6E28" w14:paraId="3F4D1180" w14:textId="77777777" w:rsidTr="00372EAD">
        <w:tc>
          <w:tcPr>
            <w:tcW w:w="1553" w:type="pct"/>
            <w:hideMark/>
          </w:tcPr>
          <w:p w14:paraId="0F05A14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607F7FA" w14:textId="32712E27"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5AC128F4"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10B20D08" w14:textId="77777777" w:rsidTr="00372EAD">
        <w:tc>
          <w:tcPr>
            <w:tcW w:w="1553" w:type="pct"/>
            <w:hideMark/>
          </w:tcPr>
          <w:p w14:paraId="0AA534D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7EE7FD2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75</w:t>
            </w:r>
          </w:p>
        </w:tc>
        <w:tc>
          <w:tcPr>
            <w:tcW w:w="1433" w:type="pct"/>
            <w:hideMark/>
          </w:tcPr>
          <w:p w14:paraId="24E8C3F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50%</w:t>
            </w:r>
          </w:p>
        </w:tc>
      </w:tr>
      <w:tr w:rsidR="001902B1" w:rsidRPr="001B6E28" w14:paraId="4F475AD1" w14:textId="77777777" w:rsidTr="00372EAD">
        <w:tc>
          <w:tcPr>
            <w:tcW w:w="1553" w:type="pct"/>
            <w:hideMark/>
          </w:tcPr>
          <w:p w14:paraId="19AAB7E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55D39F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60</w:t>
            </w:r>
          </w:p>
        </w:tc>
        <w:tc>
          <w:tcPr>
            <w:tcW w:w="1433" w:type="pct"/>
            <w:hideMark/>
          </w:tcPr>
          <w:p w14:paraId="24864D1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40%</w:t>
            </w:r>
          </w:p>
        </w:tc>
      </w:tr>
      <w:tr w:rsidR="001902B1" w:rsidRPr="001B6E28" w14:paraId="6027402B" w14:textId="77777777" w:rsidTr="00372EAD">
        <w:tc>
          <w:tcPr>
            <w:tcW w:w="1553" w:type="pct"/>
            <w:hideMark/>
          </w:tcPr>
          <w:p w14:paraId="7F73F55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1E98F12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6C67AB6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7A90E42A" w14:textId="77777777" w:rsidTr="00372EAD">
        <w:tc>
          <w:tcPr>
            <w:tcW w:w="1553" w:type="pct"/>
            <w:hideMark/>
          </w:tcPr>
          <w:p w14:paraId="5CD5A2D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0AD4D73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2250386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67DF31FB" w14:textId="77777777" w:rsidTr="00372EAD">
        <w:tc>
          <w:tcPr>
            <w:tcW w:w="1553" w:type="pct"/>
            <w:hideMark/>
          </w:tcPr>
          <w:p w14:paraId="238E1F2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1E4E442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3B9896D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788D6AC2"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44588FD"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xml:space="preserve">Table 4.16 showed that 75 (50%) respondents strongly agreed and 60 (40%) </w:t>
      </w:r>
      <w:r>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employees felt more motivated after participating in mentoring programs,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5AA53D22" w14:textId="77777777" w:rsidR="001902B1" w:rsidRPr="001B6E28" w:rsidRDefault="001902B1" w:rsidP="00FC3D3D">
      <w:pPr>
        <w:spacing w:line="360" w:lineRule="auto"/>
        <w:jc w:val="both"/>
        <w:rPr>
          <w:rFonts w:ascii="Times New Roman" w:hAnsi="Times New Roman" w:cs="Times New Roman"/>
          <w:sz w:val="24"/>
          <w:szCs w:val="24"/>
        </w:rPr>
      </w:pPr>
    </w:p>
    <w:p w14:paraId="1027186C"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E09D42" w14:textId="7EFC4DC8"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4.17: M</w:t>
      </w:r>
      <w:r w:rsidR="001902B1" w:rsidRPr="001B6E28">
        <w:rPr>
          <w:rFonts w:ascii="Times New Roman" w:hAnsi="Times New Roman" w:cs="Times New Roman"/>
          <w:b/>
          <w:bCs/>
          <w:sz w:val="24"/>
          <w:szCs w:val="24"/>
        </w:rPr>
        <w:t>entoring contribute to better deci</w:t>
      </w:r>
      <w:r>
        <w:rPr>
          <w:rFonts w:ascii="Times New Roman" w:hAnsi="Times New Roman" w:cs="Times New Roman"/>
          <w:b/>
          <w:bCs/>
          <w:sz w:val="24"/>
          <w:szCs w:val="24"/>
        </w:rPr>
        <w:t>sion-making skills in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7F0E71FA" w14:textId="77777777" w:rsidTr="00372EAD">
        <w:tc>
          <w:tcPr>
            <w:tcW w:w="1553" w:type="pct"/>
            <w:hideMark/>
          </w:tcPr>
          <w:p w14:paraId="31FDC565"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F8A740D" w14:textId="322E10E0"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D93180D"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7D40A887" w14:textId="77777777" w:rsidTr="00372EAD">
        <w:tc>
          <w:tcPr>
            <w:tcW w:w="1553" w:type="pct"/>
            <w:hideMark/>
          </w:tcPr>
          <w:p w14:paraId="68377A0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33525D3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65</w:t>
            </w:r>
          </w:p>
        </w:tc>
        <w:tc>
          <w:tcPr>
            <w:tcW w:w="1433" w:type="pct"/>
            <w:hideMark/>
          </w:tcPr>
          <w:p w14:paraId="79CE5FD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43.33%</w:t>
            </w:r>
          </w:p>
        </w:tc>
      </w:tr>
      <w:tr w:rsidR="001902B1" w:rsidRPr="001B6E28" w14:paraId="69D33F87" w14:textId="77777777" w:rsidTr="00372EAD">
        <w:tc>
          <w:tcPr>
            <w:tcW w:w="1553" w:type="pct"/>
            <w:hideMark/>
          </w:tcPr>
          <w:p w14:paraId="348E3E0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FED62B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60EFC7D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3BA79A1D" w14:textId="77777777" w:rsidTr="00372EAD">
        <w:tc>
          <w:tcPr>
            <w:tcW w:w="1553" w:type="pct"/>
            <w:hideMark/>
          </w:tcPr>
          <w:p w14:paraId="6838FA8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6CEF063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28CF817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613FE540" w14:textId="77777777" w:rsidTr="00372EAD">
        <w:tc>
          <w:tcPr>
            <w:tcW w:w="1553" w:type="pct"/>
            <w:hideMark/>
          </w:tcPr>
          <w:p w14:paraId="27D00E1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73BA8EF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570B22B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54100AFD" w14:textId="77777777" w:rsidTr="00372EAD">
        <w:tc>
          <w:tcPr>
            <w:tcW w:w="1553" w:type="pct"/>
            <w:hideMark/>
          </w:tcPr>
          <w:p w14:paraId="6B4AC47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E6082A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4781A7D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068274BD"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5C52E8E"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4.17 showed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contributed to better decision-making skills in employees,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 </w:t>
      </w:r>
      <w:r>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0897EAC3" w14:textId="77777777" w:rsidR="001902B1" w:rsidRPr="001B6E28" w:rsidRDefault="001902B1" w:rsidP="00FC3D3D">
      <w:pPr>
        <w:spacing w:line="360" w:lineRule="auto"/>
        <w:jc w:val="both"/>
        <w:rPr>
          <w:rFonts w:ascii="Times New Roman" w:hAnsi="Times New Roman" w:cs="Times New Roman"/>
          <w:sz w:val="24"/>
          <w:szCs w:val="24"/>
        </w:rPr>
      </w:pPr>
    </w:p>
    <w:p w14:paraId="4715E0E7" w14:textId="77777777" w:rsidR="001902B1" w:rsidRDefault="001902B1" w:rsidP="00FC3D3D">
      <w:pPr>
        <w:spacing w:line="360" w:lineRule="auto"/>
        <w:jc w:val="both"/>
        <w:rPr>
          <w:rFonts w:ascii="Times New Roman" w:hAnsi="Times New Roman" w:cs="Times New Roman"/>
          <w:b/>
          <w:bCs/>
          <w:sz w:val="24"/>
          <w:szCs w:val="24"/>
        </w:rPr>
      </w:pPr>
    </w:p>
    <w:p w14:paraId="2D61E240" w14:textId="77777777" w:rsidR="001902B1" w:rsidRDefault="001902B1" w:rsidP="00FC3D3D">
      <w:pPr>
        <w:spacing w:line="360" w:lineRule="auto"/>
        <w:jc w:val="both"/>
        <w:rPr>
          <w:rFonts w:ascii="Times New Roman" w:hAnsi="Times New Roman" w:cs="Times New Roman"/>
          <w:b/>
          <w:bCs/>
          <w:sz w:val="24"/>
          <w:szCs w:val="24"/>
        </w:rPr>
      </w:pPr>
    </w:p>
    <w:p w14:paraId="1F316D0C" w14:textId="77777777" w:rsidR="001902B1" w:rsidRDefault="001902B1" w:rsidP="00FC3D3D">
      <w:pPr>
        <w:spacing w:line="360" w:lineRule="auto"/>
        <w:jc w:val="both"/>
        <w:rPr>
          <w:rFonts w:ascii="Times New Roman" w:hAnsi="Times New Roman" w:cs="Times New Roman"/>
          <w:b/>
          <w:bCs/>
          <w:sz w:val="24"/>
          <w:szCs w:val="24"/>
        </w:rPr>
      </w:pPr>
    </w:p>
    <w:p w14:paraId="463116E3"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447DEC6" w14:textId="522AEE45"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 M</w:t>
      </w:r>
      <w:r w:rsidR="001902B1" w:rsidRPr="001B6E28">
        <w:rPr>
          <w:rFonts w:ascii="Times New Roman" w:hAnsi="Times New Roman" w:cs="Times New Roman"/>
          <w:b/>
          <w:bCs/>
          <w:sz w:val="24"/>
          <w:szCs w:val="24"/>
        </w:rPr>
        <w:t>entoring improve the overall or</w:t>
      </w:r>
      <w:r>
        <w:rPr>
          <w:rFonts w:ascii="Times New Roman" w:hAnsi="Times New Roman" w:cs="Times New Roman"/>
          <w:b/>
          <w:bCs/>
          <w:sz w:val="24"/>
          <w:szCs w:val="24"/>
        </w:rPr>
        <w:t>ganizational culture</w:t>
      </w:r>
    </w:p>
    <w:tbl>
      <w:tblPr>
        <w:tblStyle w:val="TableGrid"/>
        <w:tblW w:w="5000" w:type="pct"/>
        <w:tblLook w:val="04A0" w:firstRow="1" w:lastRow="0" w:firstColumn="1" w:lastColumn="0" w:noHBand="0" w:noVBand="1"/>
      </w:tblPr>
      <w:tblGrid>
        <w:gridCol w:w="2546"/>
        <w:gridCol w:w="3302"/>
        <w:gridCol w:w="2350"/>
      </w:tblGrid>
      <w:tr w:rsidR="001902B1" w:rsidRPr="001B6E28" w14:paraId="441E4F8E" w14:textId="77777777" w:rsidTr="00372EAD">
        <w:tc>
          <w:tcPr>
            <w:tcW w:w="1553" w:type="pct"/>
            <w:hideMark/>
          </w:tcPr>
          <w:p w14:paraId="343A49BE"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3B2BC282" w14:textId="35057337"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8D1CFD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4E35C0CF" w14:textId="77777777" w:rsidTr="00372EAD">
        <w:tc>
          <w:tcPr>
            <w:tcW w:w="1553" w:type="pct"/>
            <w:hideMark/>
          </w:tcPr>
          <w:p w14:paraId="59DED12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409B0F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12D69C4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41994479" w14:textId="77777777" w:rsidTr="00372EAD">
        <w:tc>
          <w:tcPr>
            <w:tcW w:w="1553" w:type="pct"/>
            <w:hideMark/>
          </w:tcPr>
          <w:p w14:paraId="7F32927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52292A0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65</w:t>
            </w:r>
          </w:p>
        </w:tc>
        <w:tc>
          <w:tcPr>
            <w:tcW w:w="1433" w:type="pct"/>
            <w:hideMark/>
          </w:tcPr>
          <w:p w14:paraId="103E503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43.33%</w:t>
            </w:r>
          </w:p>
        </w:tc>
      </w:tr>
      <w:tr w:rsidR="001902B1" w:rsidRPr="001B6E28" w14:paraId="55AE5A08" w14:textId="77777777" w:rsidTr="00372EAD">
        <w:tc>
          <w:tcPr>
            <w:tcW w:w="1553" w:type="pct"/>
            <w:hideMark/>
          </w:tcPr>
          <w:p w14:paraId="2FE4A9A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724D416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18D2450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678E00D0" w14:textId="77777777" w:rsidTr="00372EAD">
        <w:trPr>
          <w:trHeight w:val="269"/>
        </w:trPr>
        <w:tc>
          <w:tcPr>
            <w:tcW w:w="1553" w:type="pct"/>
            <w:hideMark/>
          </w:tcPr>
          <w:p w14:paraId="1CC0CBD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2B59806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23A0B6B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6D3F99D" w14:textId="77777777" w:rsidTr="00372EAD">
        <w:tc>
          <w:tcPr>
            <w:tcW w:w="1553" w:type="pct"/>
            <w:hideMark/>
          </w:tcPr>
          <w:p w14:paraId="4DC21B3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A9A8C7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60B33E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3D1BF92A"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532A748"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4.18 showed that 70 (46.67%) respondents strongly agreed and 65 (43.33%)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improved the overall organizational culture, while 10 (6.67%)</w:t>
      </w:r>
      <w:r w:rsidRPr="00AD7484">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33486BFE" w14:textId="77777777" w:rsidR="001902B1" w:rsidRPr="001B6E28" w:rsidRDefault="001902B1" w:rsidP="00FC3D3D">
      <w:pPr>
        <w:spacing w:line="360" w:lineRule="auto"/>
        <w:jc w:val="both"/>
        <w:rPr>
          <w:rFonts w:ascii="Times New Roman" w:hAnsi="Times New Roman" w:cs="Times New Roman"/>
          <w:sz w:val="24"/>
          <w:szCs w:val="24"/>
        </w:rPr>
      </w:pPr>
    </w:p>
    <w:p w14:paraId="7C63CC68"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BA5A985" w14:textId="793C9341"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4.19: M</w:t>
      </w:r>
      <w:r w:rsidR="001902B1" w:rsidRPr="001B6E28">
        <w:rPr>
          <w:rFonts w:ascii="Times New Roman" w:hAnsi="Times New Roman" w:cs="Times New Roman"/>
          <w:b/>
          <w:bCs/>
          <w:sz w:val="24"/>
          <w:szCs w:val="24"/>
        </w:rPr>
        <w:t>entoring programs contribute to employees’ jo</w:t>
      </w:r>
      <w:r>
        <w:rPr>
          <w:rFonts w:ascii="Times New Roman" w:hAnsi="Times New Roman" w:cs="Times New Roman"/>
          <w:b/>
          <w:bCs/>
          <w:sz w:val="24"/>
          <w:szCs w:val="24"/>
        </w:rPr>
        <w:t>b retention in the organization</w:t>
      </w:r>
    </w:p>
    <w:tbl>
      <w:tblPr>
        <w:tblStyle w:val="TableGrid"/>
        <w:tblW w:w="5000" w:type="pct"/>
        <w:tblLook w:val="04A0" w:firstRow="1" w:lastRow="0" w:firstColumn="1" w:lastColumn="0" w:noHBand="0" w:noVBand="1"/>
      </w:tblPr>
      <w:tblGrid>
        <w:gridCol w:w="2546"/>
        <w:gridCol w:w="3302"/>
        <w:gridCol w:w="2350"/>
      </w:tblGrid>
      <w:tr w:rsidR="001902B1" w:rsidRPr="001B6E28" w14:paraId="54509124" w14:textId="77777777" w:rsidTr="00372EAD">
        <w:tc>
          <w:tcPr>
            <w:tcW w:w="1553" w:type="pct"/>
            <w:hideMark/>
          </w:tcPr>
          <w:p w14:paraId="3D6510FC"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94959D4" w14:textId="07D28B70"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3E080264"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59263E99" w14:textId="77777777" w:rsidTr="00372EAD">
        <w:tc>
          <w:tcPr>
            <w:tcW w:w="1553" w:type="pct"/>
            <w:hideMark/>
          </w:tcPr>
          <w:p w14:paraId="31DCF19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042DDE3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80</w:t>
            </w:r>
          </w:p>
        </w:tc>
        <w:tc>
          <w:tcPr>
            <w:tcW w:w="1433" w:type="pct"/>
            <w:hideMark/>
          </w:tcPr>
          <w:p w14:paraId="6EB2B71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53.33%</w:t>
            </w:r>
          </w:p>
        </w:tc>
      </w:tr>
      <w:tr w:rsidR="001902B1" w:rsidRPr="001B6E28" w14:paraId="7F0462D6" w14:textId="77777777" w:rsidTr="00372EAD">
        <w:tc>
          <w:tcPr>
            <w:tcW w:w="1553" w:type="pct"/>
            <w:hideMark/>
          </w:tcPr>
          <w:p w14:paraId="2B3C669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738CE7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69550DE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76A03B51" w14:textId="77777777" w:rsidTr="00372EAD">
        <w:tc>
          <w:tcPr>
            <w:tcW w:w="1553" w:type="pct"/>
            <w:hideMark/>
          </w:tcPr>
          <w:p w14:paraId="6650A3D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3EAAC2A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37F96B9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2F18A297" w14:textId="77777777" w:rsidTr="00372EAD">
        <w:tc>
          <w:tcPr>
            <w:tcW w:w="1553" w:type="pct"/>
            <w:hideMark/>
          </w:tcPr>
          <w:p w14:paraId="7C10819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2049798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3DC7A52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78BD0F9" w14:textId="77777777" w:rsidTr="00372EAD">
        <w:tc>
          <w:tcPr>
            <w:tcW w:w="1553" w:type="pct"/>
            <w:hideMark/>
          </w:tcPr>
          <w:p w14:paraId="5F223C4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3F6EEC7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1D739E4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49DCCFBA"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719E25F"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Table 4.19 showed that 80 (53.33%)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contributed to employees' job retention 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770E1B25" w14:textId="77777777" w:rsidR="001902B1" w:rsidRPr="001B6E28" w:rsidRDefault="001902B1" w:rsidP="00FC3D3D">
      <w:pPr>
        <w:spacing w:line="360" w:lineRule="auto"/>
        <w:jc w:val="both"/>
        <w:rPr>
          <w:rFonts w:ascii="Times New Roman" w:hAnsi="Times New Roman" w:cs="Times New Roman"/>
          <w:sz w:val="24"/>
          <w:szCs w:val="24"/>
        </w:rPr>
      </w:pPr>
    </w:p>
    <w:p w14:paraId="733442F7"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6F9E68E" w14:textId="3D4C2A6F"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 M</w:t>
      </w:r>
      <w:r w:rsidR="001902B1" w:rsidRPr="001B6E28">
        <w:rPr>
          <w:rFonts w:ascii="Times New Roman" w:hAnsi="Times New Roman" w:cs="Times New Roman"/>
          <w:b/>
          <w:bCs/>
          <w:sz w:val="24"/>
          <w:szCs w:val="24"/>
        </w:rPr>
        <w:t>entoring programs provide employees with bet</w:t>
      </w:r>
      <w:r>
        <w:rPr>
          <w:rFonts w:ascii="Times New Roman" w:hAnsi="Times New Roman" w:cs="Times New Roman"/>
          <w:b/>
          <w:bCs/>
          <w:sz w:val="24"/>
          <w:szCs w:val="24"/>
        </w:rPr>
        <w:t>ter career growth opportunities</w:t>
      </w:r>
    </w:p>
    <w:tbl>
      <w:tblPr>
        <w:tblStyle w:val="TableGrid"/>
        <w:tblW w:w="5000" w:type="pct"/>
        <w:tblLook w:val="04A0" w:firstRow="1" w:lastRow="0" w:firstColumn="1" w:lastColumn="0" w:noHBand="0" w:noVBand="1"/>
      </w:tblPr>
      <w:tblGrid>
        <w:gridCol w:w="2546"/>
        <w:gridCol w:w="3302"/>
        <w:gridCol w:w="2350"/>
      </w:tblGrid>
      <w:tr w:rsidR="001902B1" w:rsidRPr="001B6E28" w14:paraId="243D9CE6" w14:textId="77777777" w:rsidTr="00372EAD">
        <w:tc>
          <w:tcPr>
            <w:tcW w:w="1553" w:type="pct"/>
            <w:hideMark/>
          </w:tcPr>
          <w:p w14:paraId="2C0EB3EC"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4B193282" w14:textId="206F9CCD"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0B393E6"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4273BBBC" w14:textId="77777777" w:rsidTr="00372EAD">
        <w:tc>
          <w:tcPr>
            <w:tcW w:w="1553" w:type="pct"/>
            <w:hideMark/>
          </w:tcPr>
          <w:p w14:paraId="6AB8DBD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0D6174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85</w:t>
            </w:r>
          </w:p>
        </w:tc>
        <w:tc>
          <w:tcPr>
            <w:tcW w:w="1433" w:type="pct"/>
            <w:hideMark/>
          </w:tcPr>
          <w:p w14:paraId="4048C32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56.67%</w:t>
            </w:r>
          </w:p>
        </w:tc>
      </w:tr>
      <w:tr w:rsidR="001902B1" w:rsidRPr="001B6E28" w14:paraId="356643E2" w14:textId="77777777" w:rsidTr="00372EAD">
        <w:tc>
          <w:tcPr>
            <w:tcW w:w="1553" w:type="pct"/>
            <w:hideMark/>
          </w:tcPr>
          <w:p w14:paraId="6CF5EBD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3165A16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50</w:t>
            </w:r>
          </w:p>
        </w:tc>
        <w:tc>
          <w:tcPr>
            <w:tcW w:w="1433" w:type="pct"/>
            <w:hideMark/>
          </w:tcPr>
          <w:p w14:paraId="22EE921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33.33%</w:t>
            </w:r>
          </w:p>
        </w:tc>
      </w:tr>
      <w:tr w:rsidR="001902B1" w:rsidRPr="001B6E28" w14:paraId="1277D9A1" w14:textId="77777777" w:rsidTr="00372EAD">
        <w:tc>
          <w:tcPr>
            <w:tcW w:w="1553" w:type="pct"/>
            <w:hideMark/>
          </w:tcPr>
          <w:p w14:paraId="2F47074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52EFD26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5568043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51A1E005" w14:textId="77777777" w:rsidTr="00372EAD">
        <w:tc>
          <w:tcPr>
            <w:tcW w:w="1553" w:type="pct"/>
            <w:hideMark/>
          </w:tcPr>
          <w:p w14:paraId="1AE4A8D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512D1DA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4AD7BE0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1336E8D3" w14:textId="77777777" w:rsidTr="00372EAD">
        <w:tc>
          <w:tcPr>
            <w:tcW w:w="1553" w:type="pct"/>
            <w:hideMark/>
          </w:tcPr>
          <w:p w14:paraId="4A1BF29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D373FD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3B99B80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3C8EA42B"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3CE455"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4.20 showed that 85 (56.67%) respondents strongly agreed and 50 (33.33%)</w:t>
      </w:r>
      <w:r w:rsidRPr="00AD7484">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provided employees with better career growth opportunities,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06105B23" w14:textId="77777777" w:rsidR="001902B1" w:rsidRDefault="001902B1" w:rsidP="00FC3D3D">
      <w:pPr>
        <w:spacing w:line="360" w:lineRule="auto"/>
        <w:jc w:val="both"/>
        <w:rPr>
          <w:rFonts w:ascii="Times New Roman" w:hAnsi="Times New Roman" w:cs="Times New Roman"/>
          <w:sz w:val="24"/>
          <w:szCs w:val="24"/>
        </w:rPr>
      </w:pPr>
    </w:p>
    <w:p w14:paraId="3C85016A" w14:textId="77777777" w:rsidR="001902B1" w:rsidRDefault="001902B1" w:rsidP="00FC3D3D">
      <w:pPr>
        <w:spacing w:line="360" w:lineRule="auto"/>
        <w:jc w:val="both"/>
        <w:rPr>
          <w:rFonts w:ascii="Times New Roman" w:hAnsi="Times New Roman" w:cs="Times New Roman"/>
          <w:sz w:val="24"/>
          <w:szCs w:val="24"/>
        </w:rPr>
      </w:pPr>
    </w:p>
    <w:p w14:paraId="55942615" w14:textId="77777777" w:rsidR="001902B1" w:rsidRDefault="001902B1" w:rsidP="00FC3D3D">
      <w:pPr>
        <w:spacing w:line="360" w:lineRule="auto"/>
        <w:jc w:val="both"/>
        <w:rPr>
          <w:rFonts w:ascii="Times New Roman" w:hAnsi="Times New Roman" w:cs="Times New Roman"/>
          <w:sz w:val="24"/>
          <w:szCs w:val="24"/>
        </w:rPr>
      </w:pPr>
    </w:p>
    <w:p w14:paraId="2F85E705" w14:textId="77777777" w:rsidR="001902B1" w:rsidRDefault="001902B1" w:rsidP="00FC3D3D">
      <w:pPr>
        <w:spacing w:line="360" w:lineRule="auto"/>
        <w:jc w:val="both"/>
        <w:rPr>
          <w:rFonts w:ascii="Times New Roman" w:hAnsi="Times New Roman" w:cs="Times New Roman"/>
          <w:sz w:val="24"/>
          <w:szCs w:val="24"/>
        </w:rPr>
      </w:pPr>
    </w:p>
    <w:p w14:paraId="3EFC7A2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6E784CE" w14:textId="77777777" w:rsidR="001902B1" w:rsidRPr="008952A2" w:rsidRDefault="001902B1" w:rsidP="00FC3D3D">
      <w:pPr>
        <w:spacing w:line="360" w:lineRule="auto"/>
        <w:jc w:val="center"/>
        <w:rPr>
          <w:rFonts w:ascii="Times New Roman" w:hAnsi="Times New Roman" w:cs="Times New Roman"/>
          <w:b/>
          <w:bCs/>
          <w:sz w:val="24"/>
          <w:szCs w:val="24"/>
        </w:rPr>
      </w:pPr>
      <w:r w:rsidRPr="008952A2">
        <w:rPr>
          <w:rFonts w:ascii="Times New Roman" w:hAnsi="Times New Roman" w:cs="Times New Roman"/>
          <w:b/>
          <w:bCs/>
          <w:sz w:val="24"/>
          <w:szCs w:val="24"/>
        </w:rPr>
        <w:lastRenderedPageBreak/>
        <w:t>CHAPTER FIVE</w:t>
      </w:r>
    </w:p>
    <w:p w14:paraId="2ADED417" w14:textId="77777777" w:rsidR="001902B1" w:rsidRPr="001B6E28" w:rsidRDefault="001902B1" w:rsidP="00FC3D3D">
      <w:pPr>
        <w:spacing w:line="360" w:lineRule="auto"/>
        <w:ind w:firstLine="720"/>
        <w:jc w:val="center"/>
        <w:rPr>
          <w:rFonts w:ascii="Times New Roman" w:hAnsi="Times New Roman" w:cs="Times New Roman"/>
          <w:b/>
          <w:bCs/>
          <w:sz w:val="24"/>
          <w:szCs w:val="24"/>
        </w:rPr>
      </w:pPr>
      <w:r w:rsidRPr="001B6E28">
        <w:rPr>
          <w:rFonts w:ascii="Times New Roman" w:hAnsi="Times New Roman" w:cs="Times New Roman"/>
          <w:b/>
          <w:bCs/>
          <w:sz w:val="24"/>
          <w:szCs w:val="24"/>
        </w:rPr>
        <w:t>SUMMARY, CONCLUSION, AND RECOMMENDATIONS</w:t>
      </w:r>
    </w:p>
    <w:p w14:paraId="417B3692" w14:textId="644879E9" w:rsidR="001902B1" w:rsidRPr="001B6E28" w:rsidRDefault="00A3393D"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2EE94C11"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This study aimed to explore the role of mentoring in enhancing the effective performance of workers in an organization. The research was driven by the need to understand how mentoring programs can influence job satisfaction, teamwork, decision-making, employee retention, and overall organizational performance. A total of 150 employees from a selected organization participated in the study, and data were collected through a structured questionnaire.</w:t>
      </w:r>
    </w:p>
    <w:p w14:paraId="4717F786"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The study revealed that mentoring programs significantly improved job satisfaction, employee motivation, and team collaboration. The majority of respondents strongly agreed that mentoring had a positive effect on their career development and decision-making skills. Furthermore, mentoring programs were found to be essential for fostering better communication and leadership skills within organizations. However, while most respondents affirmed the benefits of mentoring, a small minority disagreed or strongly disagreed with some of the claims, which might suggest the need for a more tailored approach to mentoring programs.</w:t>
      </w:r>
    </w:p>
    <w:p w14:paraId="7D7FB73A"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In summary, mentoring emerged as a critical tool for improving the performance and engagement of employees in an organization. The findings align with previous studies which emphasize</w:t>
      </w:r>
      <w:r>
        <w:rPr>
          <w:rFonts w:ascii="Times New Roman" w:hAnsi="Times New Roman" w:cs="Times New Roman"/>
          <w:sz w:val="24"/>
          <w:szCs w:val="24"/>
        </w:rPr>
        <w:t>d</w:t>
      </w:r>
      <w:r w:rsidRPr="001B6E28">
        <w:rPr>
          <w:rFonts w:ascii="Times New Roman" w:hAnsi="Times New Roman" w:cs="Times New Roman"/>
          <w:sz w:val="24"/>
          <w:szCs w:val="24"/>
        </w:rPr>
        <w:t xml:space="preserve"> the importance of mentoring in organizational success.</w:t>
      </w:r>
    </w:p>
    <w:p w14:paraId="27A52D53" w14:textId="77777777"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5.2 Conclusion</w:t>
      </w:r>
    </w:p>
    <w:p w14:paraId="06C8895F"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Based on the analysis of the data collected and the findings from this study, it can be concluded that mentoring is an effective means of improving the performance of workers within an organization. The study demonstrated that mentoring has a wide range of positive outcomes, including improved job satisfaction, better decision-</w:t>
      </w:r>
      <w:r w:rsidRPr="001B6E28">
        <w:rPr>
          <w:rFonts w:ascii="Times New Roman" w:hAnsi="Times New Roman" w:cs="Times New Roman"/>
          <w:sz w:val="24"/>
          <w:szCs w:val="24"/>
        </w:rPr>
        <w:lastRenderedPageBreak/>
        <w:t xml:space="preserve">making, increased motivation, enhanced teamwork, and greater </w:t>
      </w:r>
      <w:proofErr w:type="gramStart"/>
      <w:r w:rsidRPr="001B6E28">
        <w:rPr>
          <w:rFonts w:ascii="Times New Roman" w:hAnsi="Times New Roman" w:cs="Times New Roman"/>
          <w:sz w:val="24"/>
          <w:szCs w:val="24"/>
        </w:rPr>
        <w:t>employee</w:t>
      </w:r>
      <w:r>
        <w:rPr>
          <w:rFonts w:ascii="Times New Roman" w:hAnsi="Times New Roman" w:cs="Times New Roman"/>
          <w:sz w:val="24"/>
          <w:szCs w:val="24"/>
        </w:rPr>
        <w:t>s</w:t>
      </w:r>
      <w:proofErr w:type="gramEnd"/>
      <w:r w:rsidRPr="001B6E28">
        <w:rPr>
          <w:rFonts w:ascii="Times New Roman" w:hAnsi="Times New Roman" w:cs="Times New Roman"/>
          <w:sz w:val="24"/>
          <w:szCs w:val="24"/>
        </w:rPr>
        <w:t xml:space="preserve"> retention. Moreover, mentoring positively affects organizational culture and career development, which are vital for ensuring long-term success.</w:t>
      </w:r>
    </w:p>
    <w:p w14:paraId="564AA82C"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Mentoring, when properly implemented, allows employees to develop personally and professionally, leading to more committed and productive workers. It also helps to address challenges that employees face by providing them with guidance, support, and a platform for continuous learning. As such, organizations seeking to boost their productivity and retain skilled employees should prioritize mentoring programs.</w:t>
      </w:r>
    </w:p>
    <w:p w14:paraId="092295B3" w14:textId="77777777"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5.3 Recommendations</w:t>
      </w:r>
    </w:p>
    <w:p w14:paraId="0ED5B538"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Based on the findings and conclusions of the study, the following recommendations are made:</w:t>
      </w:r>
    </w:p>
    <w:p w14:paraId="3795D9DF" w14:textId="77777777" w:rsidR="001902B1" w:rsidRPr="000859CC" w:rsidRDefault="001902B1" w:rsidP="00FC3D3D">
      <w:pPr>
        <w:numPr>
          <w:ilvl w:val="0"/>
          <w:numId w:val="4"/>
        </w:numPr>
        <w:spacing w:line="360" w:lineRule="auto"/>
        <w:ind w:left="0"/>
        <w:jc w:val="both"/>
        <w:rPr>
          <w:rFonts w:ascii="Times New Roman" w:hAnsi="Times New Roman" w:cs="Times New Roman"/>
          <w:sz w:val="24"/>
          <w:szCs w:val="24"/>
        </w:rPr>
      </w:pPr>
      <w:r w:rsidRPr="000859CC">
        <w:rPr>
          <w:rFonts w:ascii="Times New Roman" w:hAnsi="Times New Roman" w:cs="Times New Roman"/>
          <w:sz w:val="24"/>
          <w:szCs w:val="24"/>
        </w:rPr>
        <w:t>Encourage Structured Mentoring Programs: Organizations should formalize their mentoring programs, ensuring they are structured and well-organized. Structured programs, with clear goals and expectations, can better align the efforts of mentors and mentees toward improving job performance and career development.</w:t>
      </w:r>
    </w:p>
    <w:p w14:paraId="0AD40027" w14:textId="77777777" w:rsidR="001902B1" w:rsidRPr="000859CC" w:rsidRDefault="001902B1" w:rsidP="00FC3D3D">
      <w:pPr>
        <w:numPr>
          <w:ilvl w:val="0"/>
          <w:numId w:val="4"/>
        </w:numPr>
        <w:spacing w:line="360" w:lineRule="auto"/>
        <w:ind w:left="0"/>
        <w:jc w:val="both"/>
        <w:rPr>
          <w:rFonts w:ascii="Times New Roman" w:hAnsi="Times New Roman" w:cs="Times New Roman"/>
          <w:sz w:val="24"/>
          <w:szCs w:val="24"/>
        </w:rPr>
      </w:pPr>
      <w:r w:rsidRPr="000859CC">
        <w:rPr>
          <w:rFonts w:ascii="Times New Roman" w:hAnsi="Times New Roman" w:cs="Times New Roman"/>
          <w:sz w:val="24"/>
          <w:szCs w:val="24"/>
        </w:rPr>
        <w:t>Provide Training for Mentors: To maximize the impact of mentoring, organizations should offer training and support for mentors. This will help mentors develop essential skills such as active listening, providing constructive feedback, and offering career guidance, which are crucial for effective mentoring relationships.</w:t>
      </w:r>
    </w:p>
    <w:p w14:paraId="02169E3B" w14:textId="77777777" w:rsidR="001902B1" w:rsidRPr="000859CC" w:rsidRDefault="001902B1" w:rsidP="00FC3D3D">
      <w:pPr>
        <w:numPr>
          <w:ilvl w:val="0"/>
          <w:numId w:val="4"/>
        </w:numPr>
        <w:spacing w:line="360" w:lineRule="auto"/>
        <w:ind w:left="0"/>
        <w:jc w:val="both"/>
        <w:rPr>
          <w:rFonts w:ascii="Times New Roman" w:hAnsi="Times New Roman" w:cs="Times New Roman"/>
          <w:sz w:val="24"/>
          <w:szCs w:val="24"/>
        </w:rPr>
      </w:pPr>
      <w:r w:rsidRPr="000859CC">
        <w:rPr>
          <w:rFonts w:ascii="Times New Roman" w:hAnsi="Times New Roman" w:cs="Times New Roman"/>
          <w:sz w:val="24"/>
          <w:szCs w:val="24"/>
        </w:rPr>
        <w:t>Monitor and Evaluate Mentoring Programs: Organizations should ensure continuous monitoring and evaluation by organizing mentoring programs that are essential to achieve desired outcomes. Feedback should be collected from both mentors and mentees to assess the effectiveness of the program and make adjustments as necessary.</w:t>
      </w:r>
    </w:p>
    <w:p w14:paraId="38C0EA8B" w14:textId="77777777" w:rsidR="001902B1" w:rsidRPr="000859CC" w:rsidRDefault="001902B1" w:rsidP="00FC3D3D">
      <w:pPr>
        <w:numPr>
          <w:ilvl w:val="0"/>
          <w:numId w:val="4"/>
        </w:numPr>
        <w:spacing w:line="360" w:lineRule="auto"/>
        <w:ind w:left="0"/>
        <w:jc w:val="both"/>
        <w:rPr>
          <w:rFonts w:ascii="Times New Roman" w:hAnsi="Times New Roman" w:cs="Times New Roman"/>
          <w:sz w:val="24"/>
          <w:szCs w:val="24"/>
        </w:rPr>
      </w:pPr>
      <w:r w:rsidRPr="000859CC">
        <w:rPr>
          <w:rFonts w:ascii="Times New Roman" w:hAnsi="Times New Roman" w:cs="Times New Roman"/>
          <w:sz w:val="24"/>
          <w:szCs w:val="24"/>
        </w:rPr>
        <w:t xml:space="preserve">Integrate Mentoring into Organizational Strategy: Organizations should integrate mentoring into their overall human resource development strategy. By recognizing the </w:t>
      </w:r>
      <w:r w:rsidRPr="000859CC">
        <w:rPr>
          <w:rFonts w:ascii="Times New Roman" w:hAnsi="Times New Roman" w:cs="Times New Roman"/>
          <w:sz w:val="24"/>
          <w:szCs w:val="24"/>
        </w:rPr>
        <w:lastRenderedPageBreak/>
        <w:t>value of mentoring in improving employees</w:t>
      </w:r>
      <w:r>
        <w:rPr>
          <w:rFonts w:ascii="Times New Roman" w:hAnsi="Times New Roman" w:cs="Times New Roman"/>
          <w:sz w:val="24"/>
          <w:szCs w:val="24"/>
        </w:rPr>
        <w:t>’</w:t>
      </w:r>
      <w:r w:rsidRPr="000859CC">
        <w:rPr>
          <w:rFonts w:ascii="Times New Roman" w:hAnsi="Times New Roman" w:cs="Times New Roman"/>
          <w:sz w:val="24"/>
          <w:szCs w:val="24"/>
        </w:rPr>
        <w:t xml:space="preserve"> performance, mentoring should be treated as a strategic tool for organizational growth and development.</w:t>
      </w:r>
    </w:p>
    <w:p w14:paraId="5BF2974F" w14:textId="77777777" w:rsidR="001902B1" w:rsidRPr="001B6E28" w:rsidRDefault="001902B1" w:rsidP="00FC3D3D">
      <w:pPr>
        <w:numPr>
          <w:ilvl w:val="0"/>
          <w:numId w:val="4"/>
        </w:numPr>
        <w:spacing w:line="360" w:lineRule="auto"/>
        <w:ind w:left="0"/>
        <w:jc w:val="both"/>
        <w:rPr>
          <w:rFonts w:ascii="Times New Roman" w:hAnsi="Times New Roman" w:cs="Times New Roman"/>
          <w:sz w:val="24"/>
          <w:szCs w:val="24"/>
        </w:rPr>
      </w:pPr>
      <w:r w:rsidRPr="000859CC">
        <w:rPr>
          <w:rFonts w:ascii="Times New Roman" w:hAnsi="Times New Roman" w:cs="Times New Roman"/>
          <w:sz w:val="24"/>
          <w:szCs w:val="24"/>
        </w:rPr>
        <w:t xml:space="preserve">Promote Mentoring as a Leadership Development Tool: As mentoring fosters </w:t>
      </w:r>
      <w:r w:rsidRPr="001B6E28">
        <w:rPr>
          <w:rFonts w:ascii="Times New Roman" w:hAnsi="Times New Roman" w:cs="Times New Roman"/>
          <w:sz w:val="24"/>
          <w:szCs w:val="24"/>
        </w:rPr>
        <w:t>leadership qualities, organizations should leverage it as a tool for identifying and nurturing future leaders. Mentors can play a crucial role in preparing high-potential employees for leadership positions, ultimately contributing to the succession planning process.</w:t>
      </w:r>
    </w:p>
    <w:p w14:paraId="04A3A71E" w14:textId="77777777" w:rsidR="001902B1" w:rsidRDefault="001902B1" w:rsidP="00FC3D3D">
      <w:pPr>
        <w:spacing w:line="360" w:lineRule="auto"/>
        <w:jc w:val="both"/>
        <w:rPr>
          <w:rFonts w:ascii="Times New Roman" w:hAnsi="Times New Roman" w:cs="Times New Roman"/>
          <w:sz w:val="24"/>
          <w:szCs w:val="24"/>
        </w:rPr>
      </w:pPr>
    </w:p>
    <w:p w14:paraId="154ECF37" w14:textId="77777777" w:rsidR="001902B1" w:rsidRDefault="001902B1" w:rsidP="001902B1">
      <w:pPr>
        <w:jc w:val="both"/>
        <w:rPr>
          <w:rFonts w:ascii="Times New Roman" w:hAnsi="Times New Roman" w:cs="Times New Roman"/>
          <w:sz w:val="24"/>
          <w:szCs w:val="24"/>
        </w:rPr>
      </w:pPr>
    </w:p>
    <w:p w14:paraId="0B7035FE" w14:textId="77777777" w:rsidR="001902B1" w:rsidRDefault="001902B1" w:rsidP="001902B1">
      <w:pPr>
        <w:jc w:val="both"/>
        <w:rPr>
          <w:rFonts w:ascii="Times New Roman" w:hAnsi="Times New Roman" w:cs="Times New Roman"/>
          <w:sz w:val="24"/>
          <w:szCs w:val="24"/>
        </w:rPr>
      </w:pPr>
    </w:p>
    <w:p w14:paraId="6AD40FE9" w14:textId="77777777" w:rsidR="001902B1" w:rsidRDefault="001902B1" w:rsidP="001902B1">
      <w:pPr>
        <w:jc w:val="both"/>
        <w:rPr>
          <w:rFonts w:ascii="Times New Roman" w:hAnsi="Times New Roman" w:cs="Times New Roman"/>
          <w:sz w:val="24"/>
          <w:szCs w:val="24"/>
        </w:rPr>
      </w:pPr>
    </w:p>
    <w:p w14:paraId="64735827" w14:textId="77777777" w:rsidR="001902B1" w:rsidRDefault="001902B1" w:rsidP="001902B1">
      <w:pPr>
        <w:jc w:val="both"/>
        <w:rPr>
          <w:rFonts w:ascii="Times New Roman" w:hAnsi="Times New Roman" w:cs="Times New Roman"/>
          <w:sz w:val="24"/>
          <w:szCs w:val="24"/>
        </w:rPr>
      </w:pPr>
    </w:p>
    <w:p w14:paraId="3809A969" w14:textId="77777777" w:rsidR="001902B1" w:rsidRDefault="001902B1" w:rsidP="001902B1">
      <w:pPr>
        <w:jc w:val="both"/>
        <w:rPr>
          <w:rFonts w:ascii="Times New Roman" w:hAnsi="Times New Roman" w:cs="Times New Roman"/>
          <w:sz w:val="24"/>
          <w:szCs w:val="24"/>
        </w:rPr>
      </w:pPr>
    </w:p>
    <w:p w14:paraId="65B4E16E" w14:textId="77777777" w:rsidR="001902B1" w:rsidRDefault="001902B1" w:rsidP="001902B1">
      <w:pPr>
        <w:jc w:val="both"/>
        <w:rPr>
          <w:rFonts w:ascii="Times New Roman" w:hAnsi="Times New Roman" w:cs="Times New Roman"/>
          <w:sz w:val="24"/>
          <w:szCs w:val="24"/>
        </w:rPr>
      </w:pPr>
    </w:p>
    <w:p w14:paraId="67393351" w14:textId="77777777" w:rsidR="001902B1" w:rsidRDefault="001902B1" w:rsidP="001902B1">
      <w:pPr>
        <w:jc w:val="both"/>
        <w:rPr>
          <w:rFonts w:ascii="Times New Roman" w:hAnsi="Times New Roman" w:cs="Times New Roman"/>
          <w:sz w:val="24"/>
          <w:szCs w:val="24"/>
        </w:rPr>
      </w:pPr>
    </w:p>
    <w:p w14:paraId="18729C05" w14:textId="77777777" w:rsidR="001902B1" w:rsidRDefault="001902B1" w:rsidP="001902B1">
      <w:pPr>
        <w:jc w:val="both"/>
        <w:rPr>
          <w:rFonts w:ascii="Times New Roman" w:hAnsi="Times New Roman" w:cs="Times New Roman"/>
          <w:sz w:val="24"/>
          <w:szCs w:val="24"/>
        </w:rPr>
      </w:pPr>
    </w:p>
    <w:p w14:paraId="7FD82D60" w14:textId="77777777" w:rsidR="001902B1" w:rsidRDefault="001902B1" w:rsidP="001902B1">
      <w:pPr>
        <w:jc w:val="both"/>
        <w:rPr>
          <w:rFonts w:ascii="Times New Roman" w:hAnsi="Times New Roman" w:cs="Times New Roman"/>
          <w:sz w:val="24"/>
          <w:szCs w:val="24"/>
        </w:rPr>
      </w:pPr>
    </w:p>
    <w:p w14:paraId="2351B99B" w14:textId="77777777" w:rsidR="001902B1" w:rsidRDefault="001902B1" w:rsidP="001902B1">
      <w:pPr>
        <w:jc w:val="both"/>
        <w:rPr>
          <w:rFonts w:ascii="Times New Roman" w:hAnsi="Times New Roman" w:cs="Times New Roman"/>
          <w:sz w:val="24"/>
          <w:szCs w:val="24"/>
        </w:rPr>
      </w:pPr>
    </w:p>
    <w:p w14:paraId="114A415C" w14:textId="77777777" w:rsidR="001902B1" w:rsidRDefault="001902B1" w:rsidP="001902B1">
      <w:pPr>
        <w:jc w:val="both"/>
        <w:rPr>
          <w:rFonts w:ascii="Times New Roman" w:hAnsi="Times New Roman" w:cs="Times New Roman"/>
          <w:sz w:val="24"/>
          <w:szCs w:val="24"/>
        </w:rPr>
      </w:pPr>
    </w:p>
    <w:p w14:paraId="68BA15ED" w14:textId="77777777" w:rsidR="001902B1" w:rsidRDefault="001902B1" w:rsidP="001902B1">
      <w:pPr>
        <w:jc w:val="both"/>
        <w:rPr>
          <w:rFonts w:ascii="Times New Roman" w:hAnsi="Times New Roman" w:cs="Times New Roman"/>
          <w:b/>
          <w:bCs/>
          <w:sz w:val="24"/>
          <w:szCs w:val="24"/>
        </w:rPr>
      </w:pPr>
    </w:p>
    <w:p w14:paraId="45E80515" w14:textId="77777777" w:rsidR="001902B1" w:rsidRDefault="001902B1" w:rsidP="001902B1">
      <w:pPr>
        <w:rPr>
          <w:rFonts w:ascii="Times New Roman" w:hAnsi="Times New Roman" w:cs="Times New Roman"/>
          <w:b/>
          <w:bCs/>
          <w:sz w:val="24"/>
          <w:szCs w:val="24"/>
        </w:rPr>
      </w:pPr>
      <w:r>
        <w:rPr>
          <w:rFonts w:ascii="Times New Roman" w:hAnsi="Times New Roman" w:cs="Times New Roman"/>
          <w:b/>
          <w:bCs/>
          <w:sz w:val="24"/>
          <w:szCs w:val="24"/>
        </w:rPr>
        <w:br w:type="page"/>
      </w:r>
    </w:p>
    <w:p w14:paraId="7117C440" w14:textId="77777777" w:rsidR="001902B1" w:rsidRPr="00E73614" w:rsidRDefault="001902B1" w:rsidP="001902B1">
      <w:pPr>
        <w:jc w:val="center"/>
        <w:rPr>
          <w:rFonts w:ascii="Times New Roman" w:hAnsi="Times New Roman" w:cs="Times New Roman"/>
          <w:sz w:val="24"/>
          <w:szCs w:val="24"/>
        </w:rPr>
      </w:pPr>
      <w:r w:rsidRPr="00E73614">
        <w:rPr>
          <w:rFonts w:ascii="Times New Roman" w:hAnsi="Times New Roman" w:cs="Times New Roman"/>
          <w:b/>
          <w:bCs/>
          <w:sz w:val="24"/>
          <w:szCs w:val="24"/>
        </w:rPr>
        <w:lastRenderedPageBreak/>
        <w:t>REFERENCES</w:t>
      </w:r>
    </w:p>
    <w:p w14:paraId="269BE0A5" w14:textId="77777777" w:rsidR="00DE178A"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Allen, T. D., </w:t>
      </w:r>
      <w:proofErr w:type="spellStart"/>
      <w:r w:rsidRPr="00B64FD3">
        <w:rPr>
          <w:rFonts w:ascii="Times New Roman" w:hAnsi="Times New Roman" w:cs="Times New Roman"/>
          <w:sz w:val="24"/>
          <w:szCs w:val="24"/>
        </w:rPr>
        <w:t>Eby</w:t>
      </w:r>
      <w:proofErr w:type="spellEnd"/>
      <w:r w:rsidRPr="00B64FD3">
        <w:rPr>
          <w:rFonts w:ascii="Times New Roman" w:hAnsi="Times New Roman" w:cs="Times New Roman"/>
          <w:sz w:val="24"/>
          <w:szCs w:val="24"/>
        </w:rPr>
        <w:t xml:space="preserve">, L. T., Poteet, M. L., Lentz, E., &amp; Lima, L. (2004). Career benefits </w:t>
      </w:r>
    </w:p>
    <w:p w14:paraId="6E3E9F67" w14:textId="77777777" w:rsidR="00DE178A" w:rsidRDefault="00DE178A" w:rsidP="00D30033">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A</w:t>
      </w:r>
      <w:r w:rsidR="001902B1" w:rsidRPr="00B64FD3">
        <w:rPr>
          <w:rFonts w:ascii="Times New Roman" w:hAnsi="Times New Roman" w:cs="Times New Roman"/>
          <w:sz w:val="24"/>
          <w:szCs w:val="24"/>
        </w:rPr>
        <w:t xml:space="preserve">ssociated with mentoring for protégés: A meta-analysis. </w:t>
      </w:r>
      <w:r w:rsidR="001902B1" w:rsidRPr="00B64FD3">
        <w:rPr>
          <w:rFonts w:ascii="Times New Roman" w:hAnsi="Times New Roman" w:cs="Times New Roman"/>
          <w:i/>
          <w:iCs/>
          <w:sz w:val="24"/>
          <w:szCs w:val="24"/>
        </w:rPr>
        <w:t xml:space="preserve">Journal of Applied </w:t>
      </w:r>
    </w:p>
    <w:p w14:paraId="37D0D259" w14:textId="23183B9E" w:rsidR="001902B1" w:rsidRDefault="001902B1" w:rsidP="00D30033">
      <w:pPr>
        <w:spacing w:line="240" w:lineRule="auto"/>
        <w:ind w:left="720"/>
        <w:jc w:val="both"/>
        <w:rPr>
          <w:rFonts w:ascii="Times New Roman" w:hAnsi="Times New Roman" w:cs="Times New Roman"/>
          <w:i/>
          <w:iCs/>
          <w:sz w:val="24"/>
          <w:szCs w:val="24"/>
        </w:rPr>
      </w:pPr>
      <w:r w:rsidRPr="00B64FD3">
        <w:rPr>
          <w:rFonts w:ascii="Times New Roman" w:hAnsi="Times New Roman" w:cs="Times New Roman"/>
          <w:i/>
          <w:iCs/>
          <w:sz w:val="24"/>
          <w:szCs w:val="24"/>
        </w:rPr>
        <w:t>Psychology</w:t>
      </w:r>
      <w:r w:rsidR="00DE178A">
        <w:rPr>
          <w:rFonts w:ascii="Times New Roman" w:hAnsi="Times New Roman" w:cs="Times New Roman"/>
          <w:i/>
          <w:iCs/>
          <w:sz w:val="24"/>
          <w:szCs w:val="24"/>
        </w:rPr>
        <w:t>.</w:t>
      </w:r>
    </w:p>
    <w:p w14:paraId="73B3E0CE" w14:textId="77777777" w:rsidR="00D30033" w:rsidRPr="00B64FD3" w:rsidRDefault="00D30033" w:rsidP="00D30033">
      <w:pPr>
        <w:spacing w:line="240" w:lineRule="auto"/>
        <w:ind w:left="720"/>
        <w:jc w:val="both"/>
        <w:rPr>
          <w:rFonts w:ascii="Times New Roman" w:hAnsi="Times New Roman" w:cs="Times New Roman"/>
          <w:sz w:val="24"/>
          <w:szCs w:val="24"/>
        </w:rPr>
      </w:pPr>
    </w:p>
    <w:p w14:paraId="7780B817" w14:textId="77777777" w:rsidR="00DE178A"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Allen, T. D., &amp; </w:t>
      </w:r>
      <w:proofErr w:type="spellStart"/>
      <w:r w:rsidRPr="00B64FD3">
        <w:rPr>
          <w:rFonts w:ascii="Times New Roman" w:hAnsi="Times New Roman" w:cs="Times New Roman"/>
          <w:sz w:val="24"/>
          <w:szCs w:val="24"/>
        </w:rPr>
        <w:t>Eby</w:t>
      </w:r>
      <w:proofErr w:type="spellEnd"/>
      <w:r w:rsidRPr="00B64FD3">
        <w:rPr>
          <w:rFonts w:ascii="Times New Roman" w:hAnsi="Times New Roman" w:cs="Times New Roman"/>
          <w:sz w:val="24"/>
          <w:szCs w:val="24"/>
        </w:rPr>
        <w:t>, L. T. (2010). The study of mentor</w:t>
      </w:r>
      <w:r w:rsidR="00DE178A">
        <w:rPr>
          <w:rFonts w:ascii="Times New Roman" w:hAnsi="Times New Roman" w:cs="Times New Roman"/>
          <w:sz w:val="24"/>
          <w:szCs w:val="24"/>
        </w:rPr>
        <w:t xml:space="preserve">ing: A comprehensive review of </w:t>
      </w:r>
    </w:p>
    <w:p w14:paraId="612266FD" w14:textId="610DE7B8" w:rsidR="001902B1" w:rsidRDefault="00DE178A"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902B1" w:rsidRPr="00B64FD3">
        <w:rPr>
          <w:rFonts w:ascii="Times New Roman" w:hAnsi="Times New Roman" w:cs="Times New Roman"/>
          <w:sz w:val="24"/>
          <w:szCs w:val="24"/>
        </w:rPr>
        <w:t xml:space="preserve">he literature. </w:t>
      </w:r>
      <w:r w:rsidR="001902B1" w:rsidRPr="00B64FD3">
        <w:rPr>
          <w:rFonts w:ascii="Times New Roman" w:hAnsi="Times New Roman" w:cs="Times New Roman"/>
          <w:i/>
          <w:iCs/>
          <w:sz w:val="24"/>
          <w:szCs w:val="24"/>
        </w:rPr>
        <w:t>Journal of Vocational Behavior</w:t>
      </w:r>
      <w:r>
        <w:rPr>
          <w:rFonts w:ascii="Times New Roman" w:hAnsi="Times New Roman" w:cs="Times New Roman"/>
          <w:sz w:val="24"/>
          <w:szCs w:val="24"/>
        </w:rPr>
        <w:t>.</w:t>
      </w:r>
    </w:p>
    <w:p w14:paraId="6D7F604C"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443A23C0" w14:textId="77777777" w:rsidR="00DE178A"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Anderson, C. R., &amp; </w:t>
      </w:r>
      <w:proofErr w:type="spellStart"/>
      <w:r w:rsidRPr="00B64FD3">
        <w:rPr>
          <w:rFonts w:ascii="Times New Roman" w:hAnsi="Times New Roman" w:cs="Times New Roman"/>
          <w:sz w:val="24"/>
          <w:szCs w:val="24"/>
        </w:rPr>
        <w:t>Kram</w:t>
      </w:r>
      <w:proofErr w:type="spellEnd"/>
      <w:r w:rsidRPr="00B64FD3">
        <w:rPr>
          <w:rFonts w:ascii="Times New Roman" w:hAnsi="Times New Roman" w:cs="Times New Roman"/>
          <w:sz w:val="24"/>
          <w:szCs w:val="24"/>
        </w:rPr>
        <w:t xml:space="preserve">, K. E. (2000). Mentoring relationships and career </w:t>
      </w:r>
    </w:p>
    <w:p w14:paraId="7FD5DCC3" w14:textId="735FF740" w:rsidR="001902B1" w:rsidRDefault="00DE178A"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1902B1" w:rsidRPr="00B64FD3">
        <w:rPr>
          <w:rFonts w:ascii="Times New Roman" w:hAnsi="Times New Roman" w:cs="Times New Roman"/>
          <w:sz w:val="24"/>
          <w:szCs w:val="24"/>
        </w:rPr>
        <w:t xml:space="preserve">evelopment. </w:t>
      </w:r>
      <w:r w:rsidR="001902B1" w:rsidRPr="00B64FD3">
        <w:rPr>
          <w:rFonts w:ascii="Times New Roman" w:hAnsi="Times New Roman" w:cs="Times New Roman"/>
          <w:i/>
          <w:iCs/>
          <w:sz w:val="24"/>
          <w:szCs w:val="24"/>
        </w:rPr>
        <w:t>Journal of Organizational Behavior</w:t>
      </w:r>
      <w:r>
        <w:rPr>
          <w:rFonts w:ascii="Times New Roman" w:hAnsi="Times New Roman" w:cs="Times New Roman"/>
          <w:sz w:val="24"/>
          <w:szCs w:val="24"/>
        </w:rPr>
        <w:t>.</w:t>
      </w:r>
    </w:p>
    <w:p w14:paraId="439D4869"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5A41851A" w14:textId="77777777" w:rsidR="00DE178A"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Baugh, S. G., &amp; </w:t>
      </w:r>
      <w:proofErr w:type="spellStart"/>
      <w:r w:rsidRPr="00B64FD3">
        <w:rPr>
          <w:rFonts w:ascii="Times New Roman" w:hAnsi="Times New Roman" w:cs="Times New Roman"/>
          <w:sz w:val="24"/>
          <w:szCs w:val="24"/>
        </w:rPr>
        <w:t>Fagenson</w:t>
      </w:r>
      <w:proofErr w:type="spellEnd"/>
      <w:r w:rsidRPr="00B64FD3">
        <w:rPr>
          <w:rFonts w:ascii="Times New Roman" w:hAnsi="Times New Roman" w:cs="Times New Roman"/>
          <w:sz w:val="24"/>
          <w:szCs w:val="24"/>
        </w:rPr>
        <w:t>-Eland, E. A. (2007). The ro</w:t>
      </w:r>
      <w:r w:rsidR="00DE178A">
        <w:rPr>
          <w:rFonts w:ascii="Times New Roman" w:hAnsi="Times New Roman" w:cs="Times New Roman"/>
          <w:sz w:val="24"/>
          <w:szCs w:val="24"/>
        </w:rPr>
        <w:t xml:space="preserve">le of mentoring in career </w:t>
      </w:r>
    </w:p>
    <w:p w14:paraId="4A831169" w14:textId="2FB81A5D" w:rsidR="001902B1" w:rsidRDefault="00DE178A"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1902B1" w:rsidRPr="00B64FD3">
        <w:rPr>
          <w:rFonts w:ascii="Times New Roman" w:hAnsi="Times New Roman" w:cs="Times New Roman"/>
          <w:sz w:val="24"/>
          <w:szCs w:val="24"/>
        </w:rPr>
        <w:t xml:space="preserve">evelopment. </w:t>
      </w:r>
      <w:r w:rsidR="001902B1" w:rsidRPr="00B64FD3">
        <w:rPr>
          <w:rFonts w:ascii="Times New Roman" w:hAnsi="Times New Roman" w:cs="Times New Roman"/>
          <w:i/>
          <w:iCs/>
          <w:sz w:val="24"/>
          <w:szCs w:val="24"/>
        </w:rPr>
        <w:t>The Blackwell Handbook of Mentoring</w:t>
      </w:r>
      <w:r>
        <w:rPr>
          <w:rFonts w:ascii="Times New Roman" w:hAnsi="Times New Roman" w:cs="Times New Roman"/>
          <w:sz w:val="24"/>
          <w:szCs w:val="24"/>
        </w:rPr>
        <w:t>.</w:t>
      </w:r>
    </w:p>
    <w:p w14:paraId="44D83DCC"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119E1AA3" w14:textId="77777777" w:rsidR="00DE178A"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Clutterbuck, D. (2008). </w:t>
      </w:r>
      <w:r w:rsidRPr="00B64FD3">
        <w:rPr>
          <w:rFonts w:ascii="Times New Roman" w:hAnsi="Times New Roman" w:cs="Times New Roman"/>
          <w:i/>
          <w:iCs/>
          <w:sz w:val="24"/>
          <w:szCs w:val="24"/>
        </w:rPr>
        <w:t>The concepts and principles of mentoring</w:t>
      </w:r>
      <w:r w:rsidRPr="00B64FD3">
        <w:rPr>
          <w:rFonts w:ascii="Times New Roman" w:hAnsi="Times New Roman" w:cs="Times New Roman"/>
          <w:sz w:val="24"/>
          <w:szCs w:val="24"/>
        </w:rPr>
        <w:t xml:space="preserve">. Journal of European </w:t>
      </w:r>
    </w:p>
    <w:p w14:paraId="213FCAA1" w14:textId="0514870F" w:rsidR="001902B1" w:rsidRDefault="001902B1" w:rsidP="00D30033">
      <w:pPr>
        <w:spacing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t>Industrial Training</w:t>
      </w:r>
      <w:r w:rsidR="00DE178A">
        <w:rPr>
          <w:rFonts w:ascii="Times New Roman" w:hAnsi="Times New Roman" w:cs="Times New Roman"/>
          <w:sz w:val="24"/>
          <w:szCs w:val="24"/>
        </w:rPr>
        <w:t>.</w:t>
      </w:r>
    </w:p>
    <w:p w14:paraId="7F8DF2C2"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612CD7B3" w14:textId="77777777" w:rsidR="00DE178A" w:rsidRDefault="001902B1" w:rsidP="00D30033">
      <w:pPr>
        <w:spacing w:line="240" w:lineRule="auto"/>
        <w:jc w:val="both"/>
        <w:rPr>
          <w:rFonts w:ascii="Times New Roman" w:hAnsi="Times New Roman" w:cs="Times New Roman"/>
          <w:i/>
          <w:iCs/>
          <w:sz w:val="24"/>
          <w:szCs w:val="24"/>
        </w:rPr>
      </w:pPr>
      <w:r w:rsidRPr="00B64FD3">
        <w:rPr>
          <w:rFonts w:ascii="Times New Roman" w:hAnsi="Times New Roman" w:cs="Times New Roman"/>
          <w:sz w:val="24"/>
          <w:szCs w:val="24"/>
        </w:rPr>
        <w:t xml:space="preserve">Dobie, J., &amp; Zeller, M. (2007). </w:t>
      </w:r>
      <w:r w:rsidRPr="00B64FD3">
        <w:rPr>
          <w:rFonts w:ascii="Times New Roman" w:hAnsi="Times New Roman" w:cs="Times New Roman"/>
          <w:i/>
          <w:iCs/>
          <w:sz w:val="24"/>
          <w:szCs w:val="24"/>
        </w:rPr>
        <w:t>Mentoring and its impa</w:t>
      </w:r>
      <w:r w:rsidR="00DE178A">
        <w:rPr>
          <w:rFonts w:ascii="Times New Roman" w:hAnsi="Times New Roman" w:cs="Times New Roman"/>
          <w:i/>
          <w:iCs/>
          <w:sz w:val="24"/>
          <w:szCs w:val="24"/>
        </w:rPr>
        <w:t xml:space="preserve">ct on job satisfaction and job </w:t>
      </w:r>
    </w:p>
    <w:p w14:paraId="274D4208" w14:textId="5ADFA5D6" w:rsidR="001902B1" w:rsidRDefault="00DE178A" w:rsidP="00D30033">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1902B1" w:rsidRPr="00B64FD3">
        <w:rPr>
          <w:rFonts w:ascii="Times New Roman" w:hAnsi="Times New Roman" w:cs="Times New Roman"/>
          <w:i/>
          <w:iCs/>
          <w:sz w:val="24"/>
          <w:szCs w:val="24"/>
        </w:rPr>
        <w:t>erformance in a business environment</w:t>
      </w:r>
      <w:r w:rsidR="001902B1" w:rsidRPr="00B64FD3">
        <w:rPr>
          <w:rFonts w:ascii="Times New Roman" w:hAnsi="Times New Roman" w:cs="Times New Roman"/>
          <w:sz w:val="24"/>
          <w:szCs w:val="24"/>
        </w:rPr>
        <w:t>. Journal of Business and Management</w:t>
      </w:r>
      <w:r>
        <w:rPr>
          <w:rFonts w:ascii="Times New Roman" w:hAnsi="Times New Roman" w:cs="Times New Roman"/>
          <w:sz w:val="24"/>
          <w:szCs w:val="24"/>
        </w:rPr>
        <w:t>.</w:t>
      </w:r>
    </w:p>
    <w:p w14:paraId="50E9EBB7"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4A249222" w14:textId="77777777" w:rsidR="00991150"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Dugan, J. P., &amp; </w:t>
      </w:r>
      <w:proofErr w:type="spellStart"/>
      <w:r w:rsidRPr="00B64FD3">
        <w:rPr>
          <w:rFonts w:ascii="Times New Roman" w:hAnsi="Times New Roman" w:cs="Times New Roman"/>
          <w:sz w:val="24"/>
          <w:szCs w:val="24"/>
        </w:rPr>
        <w:t>Komives</w:t>
      </w:r>
      <w:proofErr w:type="spellEnd"/>
      <w:r w:rsidRPr="00B64FD3">
        <w:rPr>
          <w:rFonts w:ascii="Times New Roman" w:hAnsi="Times New Roman" w:cs="Times New Roman"/>
          <w:sz w:val="24"/>
          <w:szCs w:val="24"/>
        </w:rPr>
        <w:t xml:space="preserve">, S. R. (2007). Mentoring in student leadership development. </w:t>
      </w:r>
    </w:p>
    <w:p w14:paraId="59EAE194" w14:textId="6B2C818B" w:rsidR="001902B1" w:rsidRDefault="001902B1" w:rsidP="00D30033">
      <w:pPr>
        <w:spacing w:line="240" w:lineRule="auto"/>
        <w:ind w:firstLine="720"/>
        <w:jc w:val="both"/>
        <w:rPr>
          <w:rFonts w:ascii="Times New Roman" w:hAnsi="Times New Roman" w:cs="Times New Roman"/>
          <w:sz w:val="24"/>
          <w:szCs w:val="24"/>
        </w:rPr>
      </w:pPr>
      <w:r w:rsidRPr="00B64FD3">
        <w:rPr>
          <w:rFonts w:ascii="Times New Roman" w:hAnsi="Times New Roman" w:cs="Times New Roman"/>
          <w:i/>
          <w:iCs/>
          <w:sz w:val="24"/>
          <w:szCs w:val="24"/>
        </w:rPr>
        <w:t>New Directions for Student Services</w:t>
      </w:r>
      <w:r w:rsidR="00991150">
        <w:rPr>
          <w:rFonts w:ascii="Times New Roman" w:hAnsi="Times New Roman" w:cs="Times New Roman"/>
          <w:sz w:val="24"/>
          <w:szCs w:val="24"/>
        </w:rPr>
        <w:t>.</w:t>
      </w:r>
    </w:p>
    <w:p w14:paraId="257296BA"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502E4486" w14:textId="77777777" w:rsidR="00991150" w:rsidRDefault="001902B1" w:rsidP="00D30033">
      <w:pPr>
        <w:spacing w:line="240" w:lineRule="auto"/>
        <w:jc w:val="both"/>
        <w:rPr>
          <w:rFonts w:ascii="Times New Roman" w:hAnsi="Times New Roman" w:cs="Times New Roman"/>
          <w:sz w:val="24"/>
          <w:szCs w:val="24"/>
        </w:rPr>
      </w:pPr>
      <w:proofErr w:type="spellStart"/>
      <w:r w:rsidRPr="00B64FD3">
        <w:rPr>
          <w:rFonts w:ascii="Times New Roman" w:hAnsi="Times New Roman" w:cs="Times New Roman"/>
          <w:sz w:val="24"/>
          <w:szCs w:val="24"/>
        </w:rPr>
        <w:t>Ensher</w:t>
      </w:r>
      <w:proofErr w:type="spellEnd"/>
      <w:r w:rsidRPr="00B64FD3">
        <w:rPr>
          <w:rFonts w:ascii="Times New Roman" w:hAnsi="Times New Roman" w:cs="Times New Roman"/>
          <w:sz w:val="24"/>
          <w:szCs w:val="24"/>
        </w:rPr>
        <w:t xml:space="preserve">, E. A., &amp; Murphy, S. E. (2011). Effects of mentoring on organizational </w:t>
      </w:r>
    </w:p>
    <w:p w14:paraId="5EB6AB04" w14:textId="77777777" w:rsidR="00991150" w:rsidRDefault="00991150" w:rsidP="00D30033">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C</w:t>
      </w:r>
      <w:r w:rsidR="001902B1" w:rsidRPr="00B64FD3">
        <w:rPr>
          <w:rFonts w:ascii="Times New Roman" w:hAnsi="Times New Roman" w:cs="Times New Roman"/>
          <w:sz w:val="24"/>
          <w:szCs w:val="24"/>
        </w:rPr>
        <w:t xml:space="preserve">ommitment, job satisfaction, and job performance. </w:t>
      </w:r>
      <w:r w:rsidR="001902B1" w:rsidRPr="00B64FD3">
        <w:rPr>
          <w:rFonts w:ascii="Times New Roman" w:hAnsi="Times New Roman" w:cs="Times New Roman"/>
          <w:i/>
          <w:iCs/>
          <w:sz w:val="24"/>
          <w:szCs w:val="24"/>
        </w:rPr>
        <w:t xml:space="preserve">Journal of Vocational </w:t>
      </w:r>
    </w:p>
    <w:p w14:paraId="549B30C2" w14:textId="60E2251D" w:rsidR="001902B1" w:rsidRPr="00B64FD3" w:rsidRDefault="001902B1" w:rsidP="00D30033">
      <w:pPr>
        <w:spacing w:line="240" w:lineRule="auto"/>
        <w:ind w:left="720"/>
        <w:jc w:val="both"/>
        <w:rPr>
          <w:rFonts w:ascii="Times New Roman" w:hAnsi="Times New Roman" w:cs="Times New Roman"/>
          <w:sz w:val="24"/>
          <w:szCs w:val="24"/>
        </w:rPr>
      </w:pPr>
      <w:r w:rsidRPr="00B64FD3">
        <w:rPr>
          <w:rFonts w:ascii="Times New Roman" w:hAnsi="Times New Roman" w:cs="Times New Roman"/>
          <w:i/>
          <w:iCs/>
          <w:sz w:val="24"/>
          <w:szCs w:val="24"/>
        </w:rPr>
        <w:t>Behavior</w:t>
      </w:r>
      <w:r w:rsidR="00991150">
        <w:rPr>
          <w:rFonts w:ascii="Times New Roman" w:hAnsi="Times New Roman" w:cs="Times New Roman"/>
          <w:sz w:val="24"/>
          <w:szCs w:val="24"/>
        </w:rPr>
        <w:t>.</w:t>
      </w:r>
    </w:p>
    <w:p w14:paraId="4C407C6B" w14:textId="77777777" w:rsidR="00991150" w:rsidRDefault="001902B1" w:rsidP="00D30033">
      <w:pPr>
        <w:spacing w:line="240" w:lineRule="auto"/>
        <w:jc w:val="both"/>
        <w:rPr>
          <w:rFonts w:ascii="Times New Roman" w:hAnsi="Times New Roman" w:cs="Times New Roman"/>
          <w:i/>
          <w:iCs/>
          <w:sz w:val="24"/>
          <w:szCs w:val="24"/>
        </w:rPr>
      </w:pPr>
      <w:r w:rsidRPr="00B64FD3">
        <w:rPr>
          <w:rFonts w:ascii="Times New Roman" w:hAnsi="Times New Roman" w:cs="Times New Roman"/>
          <w:sz w:val="24"/>
          <w:szCs w:val="24"/>
        </w:rPr>
        <w:lastRenderedPageBreak/>
        <w:t xml:space="preserve">Finkelstein, L. M., &amp; Poteet, M. L. (2007). </w:t>
      </w:r>
      <w:r w:rsidRPr="00B64FD3">
        <w:rPr>
          <w:rFonts w:ascii="Times New Roman" w:hAnsi="Times New Roman" w:cs="Times New Roman"/>
          <w:i/>
          <w:iCs/>
          <w:sz w:val="24"/>
          <w:szCs w:val="24"/>
        </w:rPr>
        <w:t xml:space="preserve">The mentoring continuum: From coaching </w:t>
      </w:r>
    </w:p>
    <w:p w14:paraId="60AA629C" w14:textId="4C070E8D" w:rsidR="001902B1" w:rsidRDefault="00991150" w:rsidP="00D30033">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1902B1" w:rsidRPr="00B64FD3">
        <w:rPr>
          <w:rFonts w:ascii="Times New Roman" w:hAnsi="Times New Roman" w:cs="Times New Roman"/>
          <w:i/>
          <w:iCs/>
          <w:sz w:val="24"/>
          <w:szCs w:val="24"/>
        </w:rPr>
        <w:t>o sponsorship</w:t>
      </w:r>
      <w:r w:rsidR="001902B1" w:rsidRPr="00B64FD3">
        <w:rPr>
          <w:rFonts w:ascii="Times New Roman" w:hAnsi="Times New Roman" w:cs="Times New Roman"/>
          <w:sz w:val="24"/>
          <w:szCs w:val="24"/>
        </w:rPr>
        <w:t>. Journal of Organizational Behavior</w:t>
      </w:r>
      <w:r>
        <w:rPr>
          <w:rFonts w:ascii="Times New Roman" w:hAnsi="Times New Roman" w:cs="Times New Roman"/>
          <w:sz w:val="24"/>
          <w:szCs w:val="24"/>
        </w:rPr>
        <w:t>.</w:t>
      </w:r>
    </w:p>
    <w:p w14:paraId="45C602E6"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253ED9C0" w14:textId="77777777" w:rsidR="00991150"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Garvey, B., &amp; </w:t>
      </w:r>
      <w:proofErr w:type="spellStart"/>
      <w:r w:rsidRPr="00B64FD3">
        <w:rPr>
          <w:rFonts w:ascii="Times New Roman" w:hAnsi="Times New Roman" w:cs="Times New Roman"/>
          <w:sz w:val="24"/>
          <w:szCs w:val="24"/>
        </w:rPr>
        <w:t>Alred</w:t>
      </w:r>
      <w:proofErr w:type="spellEnd"/>
      <w:r w:rsidRPr="00B64FD3">
        <w:rPr>
          <w:rFonts w:ascii="Times New Roman" w:hAnsi="Times New Roman" w:cs="Times New Roman"/>
          <w:sz w:val="24"/>
          <w:szCs w:val="24"/>
        </w:rPr>
        <w:t xml:space="preserve">, G. (2008). Developing and mentoring in a contemporary </w:t>
      </w:r>
    </w:p>
    <w:p w14:paraId="0395D63D" w14:textId="34E7483D" w:rsidR="001902B1" w:rsidRDefault="00991150"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1902B1" w:rsidRPr="00B64FD3">
        <w:rPr>
          <w:rFonts w:ascii="Times New Roman" w:hAnsi="Times New Roman" w:cs="Times New Roman"/>
          <w:sz w:val="24"/>
          <w:szCs w:val="24"/>
        </w:rPr>
        <w:t xml:space="preserve">rganizational context. </w:t>
      </w:r>
      <w:r w:rsidR="001902B1" w:rsidRPr="00B64FD3">
        <w:rPr>
          <w:rFonts w:ascii="Times New Roman" w:hAnsi="Times New Roman" w:cs="Times New Roman"/>
          <w:i/>
          <w:iCs/>
          <w:sz w:val="24"/>
          <w:szCs w:val="24"/>
        </w:rPr>
        <w:t>International Journal of Mentoring and Coaching</w:t>
      </w:r>
      <w:r>
        <w:rPr>
          <w:rFonts w:ascii="Times New Roman" w:hAnsi="Times New Roman" w:cs="Times New Roman"/>
          <w:sz w:val="24"/>
          <w:szCs w:val="24"/>
        </w:rPr>
        <w:t>.</w:t>
      </w:r>
    </w:p>
    <w:p w14:paraId="27CB1F68"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2648944A" w14:textId="6C2F75E4" w:rsidR="001902B1"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Goleman, D. (1998). </w:t>
      </w:r>
      <w:r w:rsidRPr="00B64FD3">
        <w:rPr>
          <w:rFonts w:ascii="Times New Roman" w:hAnsi="Times New Roman" w:cs="Times New Roman"/>
          <w:i/>
          <w:iCs/>
          <w:sz w:val="24"/>
          <w:szCs w:val="24"/>
        </w:rPr>
        <w:t>Working with emotional intelligence</w:t>
      </w:r>
      <w:r w:rsidRPr="00B64FD3">
        <w:rPr>
          <w:rFonts w:ascii="Times New Roman" w:hAnsi="Times New Roman" w:cs="Times New Roman"/>
          <w:sz w:val="24"/>
          <w:szCs w:val="24"/>
        </w:rPr>
        <w:t>. Bantam.</w:t>
      </w:r>
    </w:p>
    <w:p w14:paraId="73CAADE7" w14:textId="77777777" w:rsidR="00D30033" w:rsidRPr="00B64FD3" w:rsidRDefault="00D30033" w:rsidP="00D30033">
      <w:pPr>
        <w:spacing w:line="240" w:lineRule="auto"/>
        <w:jc w:val="both"/>
        <w:rPr>
          <w:rFonts w:ascii="Times New Roman" w:hAnsi="Times New Roman" w:cs="Times New Roman"/>
          <w:sz w:val="24"/>
          <w:szCs w:val="24"/>
        </w:rPr>
      </w:pPr>
    </w:p>
    <w:p w14:paraId="67480702" w14:textId="77777777" w:rsidR="009C7974"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Haggard, D. L., &amp; Anderson, M. S. (2010). Mentor and protégé outcomes in workplace </w:t>
      </w:r>
    </w:p>
    <w:p w14:paraId="496DA237" w14:textId="79432B4A" w:rsidR="001902B1" w:rsidRDefault="009C7974" w:rsidP="00D30033">
      <w:pPr>
        <w:spacing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w:t>
      </w:r>
      <w:r w:rsidR="001902B1" w:rsidRPr="00B64FD3">
        <w:rPr>
          <w:rFonts w:ascii="Times New Roman" w:hAnsi="Times New Roman" w:cs="Times New Roman"/>
          <w:sz w:val="24"/>
          <w:szCs w:val="24"/>
        </w:rPr>
        <w:t xml:space="preserve">entoring relationships. </w:t>
      </w:r>
      <w:r w:rsidR="001902B1" w:rsidRPr="00B64FD3">
        <w:rPr>
          <w:rFonts w:ascii="Times New Roman" w:hAnsi="Times New Roman" w:cs="Times New Roman"/>
          <w:i/>
          <w:iCs/>
          <w:sz w:val="24"/>
          <w:szCs w:val="24"/>
        </w:rPr>
        <w:t>Journal of Vocational Behavior</w:t>
      </w:r>
    </w:p>
    <w:p w14:paraId="20E0A48E" w14:textId="77777777" w:rsidR="00D30033" w:rsidRPr="00B64FD3" w:rsidRDefault="00D30033" w:rsidP="00D30033">
      <w:pPr>
        <w:spacing w:line="240" w:lineRule="auto"/>
        <w:ind w:firstLine="720"/>
        <w:jc w:val="both"/>
        <w:rPr>
          <w:rFonts w:ascii="Times New Roman" w:hAnsi="Times New Roman" w:cs="Times New Roman"/>
          <w:sz w:val="24"/>
          <w:szCs w:val="24"/>
        </w:rPr>
      </w:pPr>
    </w:p>
    <w:p w14:paraId="46E307AC" w14:textId="77777777" w:rsidR="009C7974"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Hudson, W. W. (2013). The role of emotional intelligence in effective mentoring </w:t>
      </w:r>
    </w:p>
    <w:p w14:paraId="0DF4EED3" w14:textId="7B1F5525" w:rsidR="001902B1" w:rsidRDefault="009C7974"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1902B1" w:rsidRPr="00B64FD3">
        <w:rPr>
          <w:rFonts w:ascii="Times New Roman" w:hAnsi="Times New Roman" w:cs="Times New Roman"/>
          <w:sz w:val="24"/>
          <w:szCs w:val="24"/>
        </w:rPr>
        <w:t xml:space="preserve">elationships. </w:t>
      </w:r>
      <w:r w:rsidR="001902B1" w:rsidRPr="00B64FD3">
        <w:rPr>
          <w:rFonts w:ascii="Times New Roman" w:hAnsi="Times New Roman" w:cs="Times New Roman"/>
          <w:i/>
          <w:iCs/>
          <w:sz w:val="24"/>
          <w:szCs w:val="24"/>
        </w:rPr>
        <w:t>Journal of Organizational Behavior</w:t>
      </w:r>
      <w:r>
        <w:rPr>
          <w:rFonts w:ascii="Times New Roman" w:hAnsi="Times New Roman" w:cs="Times New Roman"/>
          <w:sz w:val="24"/>
          <w:szCs w:val="24"/>
        </w:rPr>
        <w:t>.</w:t>
      </w:r>
    </w:p>
    <w:p w14:paraId="7C126F90"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3E3416D5" w14:textId="77777777" w:rsidR="009C7974"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Johnson, W. B. (2007). </w:t>
      </w:r>
      <w:r w:rsidRPr="00B64FD3">
        <w:rPr>
          <w:rFonts w:ascii="Times New Roman" w:hAnsi="Times New Roman" w:cs="Times New Roman"/>
          <w:i/>
          <w:iCs/>
          <w:sz w:val="24"/>
          <w:szCs w:val="24"/>
        </w:rPr>
        <w:t>On being a mentor: A guide for higher education faculty</w:t>
      </w:r>
      <w:r w:rsidRPr="00B64FD3">
        <w:rPr>
          <w:rFonts w:ascii="Times New Roman" w:hAnsi="Times New Roman" w:cs="Times New Roman"/>
          <w:sz w:val="24"/>
          <w:szCs w:val="24"/>
        </w:rPr>
        <w:t xml:space="preserve">. </w:t>
      </w:r>
    </w:p>
    <w:p w14:paraId="087ADC23" w14:textId="7227E6F2" w:rsidR="001902B1" w:rsidRDefault="001902B1" w:rsidP="00D30033">
      <w:pPr>
        <w:spacing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t>Lawrence Erlbaum Associates.</w:t>
      </w:r>
    </w:p>
    <w:p w14:paraId="7FD3D2F0"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14BB43A1" w14:textId="77777777" w:rsidR="009C7974" w:rsidRDefault="001902B1" w:rsidP="00D30033">
      <w:pPr>
        <w:spacing w:line="240" w:lineRule="auto"/>
        <w:jc w:val="both"/>
        <w:rPr>
          <w:rFonts w:ascii="Times New Roman" w:hAnsi="Times New Roman" w:cs="Times New Roman"/>
          <w:i/>
          <w:iCs/>
          <w:sz w:val="24"/>
          <w:szCs w:val="24"/>
        </w:rPr>
      </w:pPr>
      <w:proofErr w:type="spellStart"/>
      <w:r w:rsidRPr="00B64FD3">
        <w:rPr>
          <w:rFonts w:ascii="Times New Roman" w:hAnsi="Times New Roman" w:cs="Times New Roman"/>
          <w:sz w:val="24"/>
          <w:szCs w:val="24"/>
        </w:rPr>
        <w:t>Kram</w:t>
      </w:r>
      <w:proofErr w:type="spellEnd"/>
      <w:r w:rsidRPr="00B64FD3">
        <w:rPr>
          <w:rFonts w:ascii="Times New Roman" w:hAnsi="Times New Roman" w:cs="Times New Roman"/>
          <w:sz w:val="24"/>
          <w:szCs w:val="24"/>
        </w:rPr>
        <w:t xml:space="preserve">, K. E. (1996). </w:t>
      </w:r>
      <w:r w:rsidRPr="00B64FD3">
        <w:rPr>
          <w:rFonts w:ascii="Times New Roman" w:hAnsi="Times New Roman" w:cs="Times New Roman"/>
          <w:i/>
          <w:iCs/>
          <w:sz w:val="24"/>
          <w:szCs w:val="24"/>
        </w:rPr>
        <w:t xml:space="preserve">Mentoring at work: Developmental relationships in </w:t>
      </w:r>
    </w:p>
    <w:p w14:paraId="6C5BE921" w14:textId="59806A30" w:rsidR="001902B1" w:rsidRDefault="009C7974" w:rsidP="00D30033">
      <w:pPr>
        <w:spacing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1902B1" w:rsidRPr="00B64FD3">
        <w:rPr>
          <w:rFonts w:ascii="Times New Roman" w:hAnsi="Times New Roman" w:cs="Times New Roman"/>
          <w:i/>
          <w:iCs/>
          <w:sz w:val="24"/>
          <w:szCs w:val="24"/>
        </w:rPr>
        <w:t>rganizational life</w:t>
      </w:r>
      <w:r w:rsidR="001902B1" w:rsidRPr="00B64FD3">
        <w:rPr>
          <w:rFonts w:ascii="Times New Roman" w:hAnsi="Times New Roman" w:cs="Times New Roman"/>
          <w:sz w:val="24"/>
          <w:szCs w:val="24"/>
        </w:rPr>
        <w:t xml:space="preserve">. Scott </w:t>
      </w:r>
      <w:proofErr w:type="spellStart"/>
      <w:r w:rsidR="001902B1" w:rsidRPr="00B64FD3">
        <w:rPr>
          <w:rFonts w:ascii="Times New Roman" w:hAnsi="Times New Roman" w:cs="Times New Roman"/>
          <w:sz w:val="24"/>
          <w:szCs w:val="24"/>
        </w:rPr>
        <w:t>Foresman</w:t>
      </w:r>
      <w:proofErr w:type="spellEnd"/>
      <w:r w:rsidR="001902B1" w:rsidRPr="00B64FD3">
        <w:rPr>
          <w:rFonts w:ascii="Times New Roman" w:hAnsi="Times New Roman" w:cs="Times New Roman"/>
          <w:sz w:val="24"/>
          <w:szCs w:val="24"/>
        </w:rPr>
        <w:t>.</w:t>
      </w:r>
    </w:p>
    <w:p w14:paraId="2E768735"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61644F72" w14:textId="77777777" w:rsidR="009C7974" w:rsidRDefault="001902B1" w:rsidP="00D30033">
      <w:pPr>
        <w:spacing w:line="240" w:lineRule="auto"/>
        <w:jc w:val="both"/>
        <w:rPr>
          <w:rFonts w:ascii="Times New Roman" w:hAnsi="Times New Roman" w:cs="Times New Roman"/>
          <w:sz w:val="24"/>
          <w:szCs w:val="24"/>
        </w:rPr>
      </w:pPr>
      <w:proofErr w:type="spellStart"/>
      <w:r w:rsidRPr="00B64FD3">
        <w:rPr>
          <w:rFonts w:ascii="Times New Roman" w:hAnsi="Times New Roman" w:cs="Times New Roman"/>
          <w:sz w:val="24"/>
          <w:szCs w:val="24"/>
        </w:rPr>
        <w:t>Luthans</w:t>
      </w:r>
      <w:proofErr w:type="spellEnd"/>
      <w:r w:rsidRPr="00B64FD3">
        <w:rPr>
          <w:rFonts w:ascii="Times New Roman" w:hAnsi="Times New Roman" w:cs="Times New Roman"/>
          <w:sz w:val="24"/>
          <w:szCs w:val="24"/>
        </w:rPr>
        <w:t xml:space="preserve">, F. (2008). </w:t>
      </w:r>
      <w:r w:rsidRPr="00B64FD3">
        <w:rPr>
          <w:rFonts w:ascii="Times New Roman" w:hAnsi="Times New Roman" w:cs="Times New Roman"/>
          <w:i/>
          <w:iCs/>
          <w:sz w:val="24"/>
          <w:szCs w:val="24"/>
        </w:rPr>
        <w:t>Organizational behavior: An evidence-based approach</w:t>
      </w:r>
      <w:r w:rsidRPr="00B64FD3">
        <w:rPr>
          <w:rFonts w:ascii="Times New Roman" w:hAnsi="Times New Roman" w:cs="Times New Roman"/>
          <w:sz w:val="24"/>
          <w:szCs w:val="24"/>
        </w:rPr>
        <w:t>. McGraw-</w:t>
      </w:r>
    </w:p>
    <w:p w14:paraId="1D0B7C98" w14:textId="2A2F6C1A" w:rsidR="001902B1" w:rsidRDefault="001902B1" w:rsidP="00D30033">
      <w:pPr>
        <w:spacing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t>Hill.</w:t>
      </w:r>
    </w:p>
    <w:p w14:paraId="7852F19E"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08678D5F" w14:textId="77777777" w:rsidR="009C7974" w:rsidRDefault="001902B1" w:rsidP="00D30033">
      <w:pPr>
        <w:spacing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McDonald, P., &amp; Hite, L. M. (2008). Mentoring: Helping employees manage </w:t>
      </w:r>
      <w:proofErr w:type="gramStart"/>
      <w:r w:rsidRPr="00B64FD3">
        <w:rPr>
          <w:rFonts w:ascii="Times New Roman" w:hAnsi="Times New Roman" w:cs="Times New Roman"/>
          <w:sz w:val="24"/>
          <w:szCs w:val="24"/>
        </w:rPr>
        <w:t>their</w:t>
      </w:r>
      <w:proofErr w:type="gramEnd"/>
      <w:r w:rsidRPr="00B64FD3">
        <w:rPr>
          <w:rFonts w:ascii="Times New Roman" w:hAnsi="Times New Roman" w:cs="Times New Roman"/>
          <w:sz w:val="24"/>
          <w:szCs w:val="24"/>
        </w:rPr>
        <w:t xml:space="preserve"> </w:t>
      </w:r>
    </w:p>
    <w:p w14:paraId="5CB79262" w14:textId="0F9382E5" w:rsidR="001902B1" w:rsidRDefault="009C7974" w:rsidP="00D3003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902B1" w:rsidRPr="00B64FD3">
        <w:rPr>
          <w:rFonts w:ascii="Times New Roman" w:hAnsi="Times New Roman" w:cs="Times New Roman"/>
          <w:sz w:val="24"/>
          <w:szCs w:val="24"/>
        </w:rPr>
        <w:t xml:space="preserve">areers. </w:t>
      </w:r>
      <w:r w:rsidR="001902B1" w:rsidRPr="00B64FD3">
        <w:rPr>
          <w:rFonts w:ascii="Times New Roman" w:hAnsi="Times New Roman" w:cs="Times New Roman"/>
          <w:i/>
          <w:iCs/>
          <w:sz w:val="24"/>
          <w:szCs w:val="24"/>
        </w:rPr>
        <w:t>Journal of Management Development</w:t>
      </w:r>
      <w:r>
        <w:rPr>
          <w:rFonts w:ascii="Times New Roman" w:hAnsi="Times New Roman" w:cs="Times New Roman"/>
          <w:sz w:val="24"/>
          <w:szCs w:val="24"/>
        </w:rPr>
        <w:t>.</w:t>
      </w:r>
    </w:p>
    <w:p w14:paraId="29114EEE"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33E14160" w14:textId="65AC99FE" w:rsidR="001902B1" w:rsidRPr="00F53806" w:rsidRDefault="001902B1" w:rsidP="001902B1">
      <w:pPr>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6395D6A4"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6583875"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17AA30B" w14:textId="77777777" w:rsidR="001902B1" w:rsidRDefault="001902B1" w:rsidP="001902B1">
      <w:pPr>
        <w:rPr>
          <w:rFonts w:ascii="Times New Roman" w:hAnsi="Times New Roman" w:cs="Times New Roman"/>
          <w:sz w:val="24"/>
          <w:szCs w:val="24"/>
        </w:rPr>
      </w:pPr>
    </w:p>
    <w:p w14:paraId="58CD9BDC"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Dear Sir/Ma,</w:t>
      </w:r>
    </w:p>
    <w:p w14:paraId="62E12FF8" w14:textId="77777777" w:rsidR="001902B1" w:rsidRDefault="001902B1" w:rsidP="001902B1">
      <w:pPr>
        <w:rPr>
          <w:rFonts w:ascii="Times New Roman" w:hAnsi="Times New Roman" w:cs="Times New Roman"/>
          <w:b/>
          <w:bCs/>
          <w:sz w:val="24"/>
          <w:szCs w:val="24"/>
        </w:rPr>
      </w:pPr>
    </w:p>
    <w:p w14:paraId="73FA3BB8"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RESEARCH QUESTIONNAIRES</w:t>
      </w:r>
    </w:p>
    <w:p w14:paraId="61D200FF" w14:textId="69DA5A1C" w:rsidR="001902B1" w:rsidRPr="00EF619A" w:rsidRDefault="001902B1" w:rsidP="002006A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7D7AAB">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for research work titled</w:t>
      </w:r>
      <w:r w:rsidRPr="00EA74D1">
        <w:rPr>
          <w:rFonts w:ascii="Times New Roman" w:hAnsi="Times New Roman" w:cs="Times New Roman"/>
          <w:sz w:val="24"/>
          <w:szCs w:val="24"/>
        </w:rPr>
        <w:t xml:space="preserve"> </w:t>
      </w:r>
      <w:r>
        <w:rPr>
          <w:rFonts w:ascii="Times New Roman" w:hAnsi="Times New Roman" w:cs="Times New Roman"/>
          <w:sz w:val="24"/>
          <w:szCs w:val="24"/>
          <w:lang w:val="en-GB"/>
        </w:rPr>
        <w:t>M</w:t>
      </w:r>
      <w:r w:rsidRPr="00EF619A">
        <w:rPr>
          <w:rFonts w:ascii="Times New Roman" w:hAnsi="Times New Roman" w:cs="Times New Roman"/>
          <w:sz w:val="24"/>
          <w:szCs w:val="24"/>
          <w:lang w:val="en-GB"/>
        </w:rPr>
        <w:t xml:space="preserve">entoring as a </w:t>
      </w:r>
      <w:r>
        <w:rPr>
          <w:rFonts w:ascii="Times New Roman" w:hAnsi="Times New Roman" w:cs="Times New Roman"/>
          <w:sz w:val="24"/>
          <w:szCs w:val="24"/>
          <w:lang w:val="en-GB"/>
        </w:rPr>
        <w:t>M</w:t>
      </w:r>
      <w:r w:rsidRPr="00EF619A">
        <w:rPr>
          <w:rFonts w:ascii="Times New Roman" w:hAnsi="Times New Roman" w:cs="Times New Roman"/>
          <w:sz w:val="24"/>
          <w:szCs w:val="24"/>
          <w:lang w:val="en-GB"/>
        </w:rPr>
        <w:t xml:space="preserve">eans of </w:t>
      </w:r>
      <w:r>
        <w:rPr>
          <w:rFonts w:ascii="Times New Roman" w:hAnsi="Times New Roman" w:cs="Times New Roman"/>
          <w:sz w:val="24"/>
          <w:szCs w:val="24"/>
          <w:lang w:val="en-GB"/>
        </w:rPr>
        <w:t>E</w:t>
      </w:r>
      <w:r w:rsidRPr="00EF619A">
        <w:rPr>
          <w:rFonts w:ascii="Times New Roman" w:hAnsi="Times New Roman" w:cs="Times New Roman"/>
          <w:sz w:val="24"/>
          <w:szCs w:val="24"/>
          <w:lang w:val="en-GB"/>
        </w:rPr>
        <w:t xml:space="preserve">ffective </w:t>
      </w:r>
      <w:r>
        <w:rPr>
          <w:rFonts w:ascii="Times New Roman" w:hAnsi="Times New Roman" w:cs="Times New Roman"/>
          <w:sz w:val="24"/>
          <w:szCs w:val="24"/>
          <w:lang w:val="en-GB"/>
        </w:rPr>
        <w:t>P</w:t>
      </w:r>
      <w:r w:rsidRPr="00EF619A">
        <w:rPr>
          <w:rFonts w:ascii="Times New Roman" w:hAnsi="Times New Roman" w:cs="Times New Roman"/>
          <w:sz w:val="24"/>
          <w:szCs w:val="24"/>
          <w:lang w:val="en-GB"/>
        </w:rPr>
        <w:t xml:space="preserve">erformance of </w:t>
      </w:r>
      <w:r>
        <w:rPr>
          <w:rFonts w:ascii="Times New Roman" w:hAnsi="Times New Roman" w:cs="Times New Roman"/>
          <w:sz w:val="24"/>
          <w:szCs w:val="24"/>
          <w:lang w:val="en-GB"/>
        </w:rPr>
        <w:t>W</w:t>
      </w:r>
      <w:r w:rsidRPr="00EF619A">
        <w:rPr>
          <w:rFonts w:ascii="Times New Roman" w:hAnsi="Times New Roman" w:cs="Times New Roman"/>
          <w:sz w:val="24"/>
          <w:szCs w:val="24"/>
          <w:lang w:val="en-GB"/>
        </w:rPr>
        <w:t xml:space="preserve">orkers in an </w:t>
      </w:r>
      <w:r>
        <w:rPr>
          <w:rFonts w:ascii="Times New Roman" w:hAnsi="Times New Roman" w:cs="Times New Roman"/>
          <w:sz w:val="24"/>
          <w:szCs w:val="24"/>
          <w:lang w:val="en-GB"/>
        </w:rPr>
        <w:t>O</w:t>
      </w:r>
      <w:r w:rsidRPr="00EF619A">
        <w:rPr>
          <w:rFonts w:ascii="Times New Roman" w:hAnsi="Times New Roman" w:cs="Times New Roman"/>
          <w:sz w:val="24"/>
          <w:szCs w:val="24"/>
          <w:lang w:val="en-GB"/>
        </w:rPr>
        <w:t xml:space="preserve">rganization. </w:t>
      </w:r>
    </w:p>
    <w:p w14:paraId="507D19EB" w14:textId="25AC9FA7" w:rsidR="001902B1" w:rsidRDefault="001902B1" w:rsidP="00D87CFB">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w:t>
      </w:r>
      <w:r w:rsidR="006C3DC6">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BC5DC9">
        <w:rPr>
          <w:rFonts w:ascii="Times New Roman" w:hAnsi="Times New Roman" w:cs="Times New Roman"/>
          <w:sz w:val="24"/>
          <w:szCs w:val="24"/>
          <w:lang w:val="en-GB"/>
        </w:rPr>
        <w:t xml:space="preserve">ment in </w:t>
      </w:r>
      <w:proofErr w:type="spellStart"/>
      <w:r w:rsidR="00BC5DC9">
        <w:rPr>
          <w:rFonts w:ascii="Times New Roman" w:hAnsi="Times New Roman" w:cs="Times New Roman"/>
          <w:sz w:val="24"/>
          <w:szCs w:val="24"/>
          <w:lang w:val="en-GB"/>
        </w:rPr>
        <w:t>Kwara</w:t>
      </w:r>
      <w:proofErr w:type="spellEnd"/>
      <w:r w:rsidR="00BC5DC9">
        <w:rPr>
          <w:rFonts w:ascii="Times New Roman" w:hAnsi="Times New Roman" w:cs="Times New Roman"/>
          <w:sz w:val="24"/>
          <w:szCs w:val="24"/>
          <w:lang w:val="en-GB"/>
        </w:rPr>
        <w:t xml:space="preserve"> State Polytechnic, Ilorin.</w:t>
      </w:r>
      <w:bookmarkStart w:id="1" w:name="_GoBack"/>
      <w:bookmarkEnd w:id="1"/>
    </w:p>
    <w:p w14:paraId="6A5819B2" w14:textId="77777777" w:rsidR="001902B1" w:rsidRPr="00EA74D1" w:rsidRDefault="001902B1" w:rsidP="002006A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0DEACE3" w14:textId="77777777" w:rsidR="001902B1" w:rsidRDefault="001902B1" w:rsidP="001902B1">
      <w:pPr>
        <w:rPr>
          <w:rFonts w:ascii="Times New Roman" w:hAnsi="Times New Roman" w:cs="Times New Roman"/>
          <w:b/>
          <w:bCs/>
          <w:sz w:val="24"/>
          <w:szCs w:val="24"/>
        </w:rPr>
      </w:pPr>
    </w:p>
    <w:p w14:paraId="099B5789" w14:textId="77777777" w:rsidR="001902B1" w:rsidRDefault="001902B1" w:rsidP="001902B1">
      <w:pPr>
        <w:rPr>
          <w:rFonts w:ascii="Times New Roman" w:hAnsi="Times New Roman" w:cs="Times New Roman"/>
          <w:b/>
          <w:bCs/>
          <w:sz w:val="24"/>
          <w:szCs w:val="24"/>
        </w:rPr>
      </w:pPr>
      <w:r>
        <w:rPr>
          <w:rFonts w:ascii="Times New Roman" w:hAnsi="Times New Roman" w:cs="Times New Roman"/>
          <w:b/>
          <w:bCs/>
          <w:sz w:val="24"/>
          <w:szCs w:val="24"/>
        </w:rPr>
        <w:br w:type="page"/>
      </w:r>
    </w:p>
    <w:p w14:paraId="2779D8CB" w14:textId="77777777" w:rsidR="001902B1" w:rsidRPr="00E73614" w:rsidRDefault="001902B1" w:rsidP="001902B1">
      <w:pPr>
        <w:jc w:val="center"/>
        <w:rPr>
          <w:rFonts w:ascii="Times New Roman" w:hAnsi="Times New Roman" w:cs="Times New Roman"/>
          <w:sz w:val="24"/>
          <w:szCs w:val="24"/>
        </w:rPr>
      </w:pPr>
      <w:r w:rsidRPr="00E73614">
        <w:rPr>
          <w:rFonts w:ascii="Times New Roman" w:hAnsi="Times New Roman" w:cs="Times New Roman"/>
          <w:b/>
          <w:bCs/>
          <w:sz w:val="24"/>
          <w:szCs w:val="24"/>
        </w:rPr>
        <w:lastRenderedPageBreak/>
        <w:t>QUESTIONNAIRE</w:t>
      </w:r>
    </w:p>
    <w:p w14:paraId="47198F11"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employees' job performance.</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019C2394" w14:textId="5695ACF8"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7FD89F2A"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help employees to develop their skills.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F8C0B76" w14:textId="1C30311B"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DDEE9F0"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enhances employees’ leadership abilities.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1AA09C50" w14:textId="5450768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1FCBF52"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employees’ problem-solving abilities.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1E9978DD" w14:textId="4C458499"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007B4456"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help employees to advance in their careers.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00BE7AEC" w14:textId="54A2B15E"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1DF18185"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creates a positive work environment.</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67E71E6" w14:textId="19A9B0D4"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773DAD88"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helps in resolving conflicts in the workplace.</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BE446F1" w14:textId="4CB5D874"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1D68F1C1"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Employees feel more satisfied with their work after participating in mentoring programs.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F826E58" w14:textId="10A8238F"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3D1E48D"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employees' communication skills.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9CFFF96" w14:textId="73306CFC"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B8CDA43" w14:textId="16108F93" w:rsidR="00DB2ED0"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the overall performance of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D08E1C5"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lastRenderedPageBreak/>
        <w:t>Mentoring encourages innovation within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59DFBBA" w14:textId="1C4F660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5FC16CB2"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helps employees understand their roles better.</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8CF0209" w14:textId="55CE207E"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435021F1"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job satisfaction among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88DE997" w14:textId="20003724"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3B6B84FB"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fosters teamwork and collaboration among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674702EC" w14:textId="792C815B"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38E77E4E"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reduce employee turnover in the organization.</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A47F300" w14:textId="15715C1D"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4884F468"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Employees feel more motivated after participating in mentoring programs.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542039E" w14:textId="4BCB122C"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501299A5"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contributes to better decision-making skills in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70919C36" w14:textId="3FE1AF65"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1D22BF54" w14:textId="2DD1BB54" w:rsid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the overall organizational culture.</w:t>
      </w:r>
      <w:r w:rsidRPr="00DB2ED0">
        <w:rPr>
          <w:rFonts w:ascii="Times New Roman" w:eastAsia="Times New Roman" w:hAnsi="Times New Roman" w:cs="Times New Roman"/>
          <w:kern w:val="0"/>
          <w:sz w:val="24"/>
          <w:szCs w:val="24"/>
          <w14:ligatures w14:val="none"/>
        </w:rPr>
        <w:br/>
        <w:t>(a) Strongly Agree ( )</w:t>
      </w:r>
      <w:r w:rsidR="00911116">
        <w:rPr>
          <w:rFonts w:ascii="Times New Roman" w:eastAsia="Times New Roman" w:hAnsi="Times New Roman" w:cs="Times New Roman"/>
          <w:kern w:val="0"/>
          <w:sz w:val="24"/>
          <w:szCs w:val="24"/>
          <w14:ligatures w14:val="none"/>
        </w:rPr>
        <w:t xml:space="preserve">    </w:t>
      </w:r>
      <w:r w:rsidRPr="00DB2ED0">
        <w:rPr>
          <w:rFonts w:ascii="Times New Roman" w:eastAsia="Times New Roman" w:hAnsi="Times New Roman" w:cs="Times New Roman"/>
          <w:kern w:val="0"/>
          <w:sz w:val="24"/>
          <w:szCs w:val="24"/>
          <w14:ligatures w14:val="none"/>
        </w:rPr>
        <w:t>(b) Agree ( )</w:t>
      </w:r>
      <w:r w:rsidRPr="00DB2ED0">
        <w:rPr>
          <w:rFonts w:ascii="Times New Roman" w:eastAsia="Times New Roman" w:hAnsi="Times New Roman" w:cs="Times New Roman"/>
          <w:kern w:val="0"/>
          <w:sz w:val="24"/>
          <w:szCs w:val="24"/>
          <w14:ligatures w14:val="none"/>
        </w:rPr>
        <w:t> </w:t>
      </w:r>
      <w:r w:rsidRPr="00DB2ED0">
        <w:rPr>
          <w:rFonts w:ascii="Times New Roman" w:eastAsia="Times New Roman" w:hAnsi="Times New Roman" w:cs="Times New Roman"/>
          <w:kern w:val="0"/>
          <w:sz w:val="24"/>
          <w:szCs w:val="24"/>
          <w14:ligatures w14:val="none"/>
        </w:rPr>
        <w:t>(c) Disagree ( )</w:t>
      </w:r>
      <w:r w:rsidRPr="00DB2ED0">
        <w:rPr>
          <w:rFonts w:ascii="Times New Roman" w:eastAsia="Times New Roman" w:hAnsi="Times New Roman" w:cs="Times New Roman"/>
          <w:kern w:val="0"/>
          <w:sz w:val="24"/>
          <w:szCs w:val="24"/>
          <w14:ligatures w14:val="none"/>
        </w:rPr>
        <w:t> </w:t>
      </w:r>
      <w:r w:rsidRPr="00DB2ED0">
        <w:rPr>
          <w:rFonts w:ascii="Times New Roman" w:eastAsia="Times New Roman" w:hAnsi="Times New Roman" w:cs="Times New Roman"/>
          <w:kern w:val="0"/>
          <w:sz w:val="24"/>
          <w:szCs w:val="24"/>
          <w14:ligatures w14:val="none"/>
        </w:rPr>
        <w:t>(d) Strongly Disagree ( )</w:t>
      </w:r>
    </w:p>
    <w:p w14:paraId="620C535D" w14:textId="77777777" w:rsidR="00911116" w:rsidRPr="00DB2ED0" w:rsidRDefault="00911116" w:rsidP="00911116">
      <w:pPr>
        <w:spacing w:after="0" w:line="240" w:lineRule="auto"/>
        <w:ind w:left="270"/>
        <w:rPr>
          <w:rFonts w:ascii="Times New Roman" w:eastAsia="Times New Roman" w:hAnsi="Times New Roman" w:cs="Times New Roman"/>
          <w:kern w:val="0"/>
          <w:sz w:val="24"/>
          <w:szCs w:val="24"/>
          <w14:ligatures w14:val="none"/>
        </w:rPr>
      </w:pPr>
    </w:p>
    <w:p w14:paraId="3B41F60D" w14:textId="77777777" w:rsidR="00911116" w:rsidRP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contribute to employees’ job retention in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912A8CB" w14:textId="3E9D7FF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695CD8B2" w14:textId="77777777" w:rsidR="00911116" w:rsidRP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provide employees with better career growth opportunities.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3BE26530" w14:textId="595D3F93" w:rsidR="00DB2ED0" w:rsidRPr="00DB2ED0" w:rsidRDefault="00DB2ED0" w:rsidP="00911116">
      <w:pPr>
        <w:spacing w:after="0" w:line="360" w:lineRule="auto"/>
        <w:ind w:left="270"/>
        <w:rPr>
          <w:rFonts w:ascii="Times New Roman" w:eastAsia="Times New Roman" w:hAnsi="Times New Roman" w:cs="Times New Roman"/>
          <w:kern w:val="0"/>
          <w:sz w:val="24"/>
          <w:szCs w:val="24"/>
          <w14:ligatures w14:val="none"/>
        </w:rPr>
      </w:pPr>
    </w:p>
    <w:p w14:paraId="0B099130" w14:textId="3443640E" w:rsidR="001902B1" w:rsidRDefault="001902B1" w:rsidP="00DB2ED0">
      <w:pPr>
        <w:tabs>
          <w:tab w:val="num" w:pos="360"/>
        </w:tabs>
        <w:spacing w:line="240" w:lineRule="auto"/>
        <w:ind w:left="270" w:hanging="270"/>
        <w:rPr>
          <w:rFonts w:ascii="Times New Roman" w:hAnsi="Times New Roman" w:cs="Times New Roman"/>
          <w:b/>
          <w:bCs/>
          <w:sz w:val="24"/>
          <w:szCs w:val="24"/>
          <w:lang w:val="en-GB"/>
        </w:rPr>
      </w:pPr>
    </w:p>
    <w:sectPr w:rsidR="001902B1" w:rsidSect="00FC3D3D">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4435" w14:textId="77777777" w:rsidR="00D808E4" w:rsidRDefault="00D808E4" w:rsidP="00FD6123">
      <w:pPr>
        <w:spacing w:after="0" w:line="240" w:lineRule="auto"/>
      </w:pPr>
      <w:r>
        <w:separator/>
      </w:r>
    </w:p>
  </w:endnote>
  <w:endnote w:type="continuationSeparator" w:id="0">
    <w:p w14:paraId="0C0E7AA8" w14:textId="77777777" w:rsidR="00D808E4" w:rsidRDefault="00D808E4" w:rsidP="00FD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79F7A" w14:textId="1945CFD3" w:rsidR="00571020" w:rsidRDefault="00571020" w:rsidP="00675CF9">
    <w:pPr>
      <w:pStyle w:val="Footer"/>
    </w:pPr>
  </w:p>
  <w:p w14:paraId="24164872" w14:textId="77777777" w:rsidR="00571020" w:rsidRDefault="0057102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428727"/>
      <w:docPartObj>
        <w:docPartGallery w:val="Page Numbers (Bottom of Page)"/>
        <w:docPartUnique/>
      </w:docPartObj>
    </w:sdtPr>
    <w:sdtEndPr>
      <w:rPr>
        <w:noProof/>
      </w:rPr>
    </w:sdtEndPr>
    <w:sdtContent>
      <w:p w14:paraId="4178572F" w14:textId="106F30EE" w:rsidR="00571020" w:rsidRDefault="00571020">
        <w:pPr>
          <w:pStyle w:val="Footer"/>
          <w:jc w:val="center"/>
        </w:pPr>
        <w:r>
          <w:fldChar w:fldCharType="begin"/>
        </w:r>
        <w:r>
          <w:instrText xml:space="preserve"> PAGE   \* MERGEFORMAT </w:instrText>
        </w:r>
        <w:r>
          <w:fldChar w:fldCharType="separate"/>
        </w:r>
        <w:r w:rsidR="00BC5DC9">
          <w:rPr>
            <w:noProof/>
          </w:rPr>
          <w:t>59</w:t>
        </w:r>
        <w:r>
          <w:rPr>
            <w:noProof/>
          </w:rPr>
          <w:fldChar w:fldCharType="end"/>
        </w:r>
      </w:p>
    </w:sdtContent>
  </w:sdt>
  <w:p w14:paraId="40B57E1E" w14:textId="77777777" w:rsidR="00571020" w:rsidRDefault="005710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58E38" w14:textId="77777777" w:rsidR="00D808E4" w:rsidRDefault="00D808E4" w:rsidP="00FD6123">
      <w:pPr>
        <w:spacing w:after="0" w:line="240" w:lineRule="auto"/>
      </w:pPr>
      <w:r>
        <w:separator/>
      </w:r>
    </w:p>
  </w:footnote>
  <w:footnote w:type="continuationSeparator" w:id="0">
    <w:p w14:paraId="0DDC421E" w14:textId="77777777" w:rsidR="00D808E4" w:rsidRDefault="00D808E4" w:rsidP="00FD6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2AD51D3"/>
    <w:multiLevelType w:val="multilevel"/>
    <w:tmpl w:val="A18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5A62"/>
    <w:multiLevelType w:val="multilevel"/>
    <w:tmpl w:val="6FE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A0652"/>
    <w:multiLevelType w:val="multilevel"/>
    <w:tmpl w:val="73A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47C66"/>
    <w:multiLevelType w:val="multilevel"/>
    <w:tmpl w:val="738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66C6F"/>
    <w:multiLevelType w:val="multilevel"/>
    <w:tmpl w:val="792A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A4736"/>
    <w:multiLevelType w:val="multilevel"/>
    <w:tmpl w:val="45B0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505F6"/>
    <w:multiLevelType w:val="multilevel"/>
    <w:tmpl w:val="B6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0B3368"/>
    <w:multiLevelType w:val="multilevel"/>
    <w:tmpl w:val="A34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784D8A"/>
    <w:multiLevelType w:val="multilevel"/>
    <w:tmpl w:val="BF7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73433"/>
    <w:multiLevelType w:val="multilevel"/>
    <w:tmpl w:val="A484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BB69BA"/>
    <w:multiLevelType w:val="multilevel"/>
    <w:tmpl w:val="B72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47E1F"/>
    <w:multiLevelType w:val="multilevel"/>
    <w:tmpl w:val="A1B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660717"/>
    <w:multiLevelType w:val="multilevel"/>
    <w:tmpl w:val="47A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767EA9"/>
    <w:multiLevelType w:val="multilevel"/>
    <w:tmpl w:val="E63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2F0A0C"/>
    <w:multiLevelType w:val="multilevel"/>
    <w:tmpl w:val="1DAC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880B38"/>
    <w:multiLevelType w:val="multilevel"/>
    <w:tmpl w:val="14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623AAA"/>
    <w:multiLevelType w:val="multilevel"/>
    <w:tmpl w:val="7A4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BEE"/>
    <w:multiLevelType w:val="multilevel"/>
    <w:tmpl w:val="B64A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327ED"/>
    <w:multiLevelType w:val="multilevel"/>
    <w:tmpl w:val="D844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E43F2"/>
    <w:multiLevelType w:val="multilevel"/>
    <w:tmpl w:val="D6B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125286"/>
    <w:multiLevelType w:val="multilevel"/>
    <w:tmpl w:val="2CC6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836F09"/>
    <w:multiLevelType w:val="multilevel"/>
    <w:tmpl w:val="15A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C80B2E"/>
    <w:multiLevelType w:val="multilevel"/>
    <w:tmpl w:val="12AC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BF168E"/>
    <w:multiLevelType w:val="multilevel"/>
    <w:tmpl w:val="EDC092B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72D479F"/>
    <w:multiLevelType w:val="multilevel"/>
    <w:tmpl w:val="EA2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5D3F4A"/>
    <w:multiLevelType w:val="multilevel"/>
    <w:tmpl w:val="6D9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E2D0E"/>
    <w:multiLevelType w:val="multilevel"/>
    <w:tmpl w:val="423699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4A75DBD"/>
    <w:multiLevelType w:val="multilevel"/>
    <w:tmpl w:val="B0E6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F6C28"/>
    <w:multiLevelType w:val="multilevel"/>
    <w:tmpl w:val="0906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6C1260"/>
    <w:multiLevelType w:val="multilevel"/>
    <w:tmpl w:val="21F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C5A17"/>
    <w:multiLevelType w:val="multilevel"/>
    <w:tmpl w:val="BA5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EC14EE"/>
    <w:multiLevelType w:val="multilevel"/>
    <w:tmpl w:val="5F3E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2A5EF5"/>
    <w:multiLevelType w:val="multilevel"/>
    <w:tmpl w:val="6D5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62F5F"/>
    <w:multiLevelType w:val="multilevel"/>
    <w:tmpl w:val="1A86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D2E36"/>
    <w:multiLevelType w:val="multilevel"/>
    <w:tmpl w:val="2E5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36678"/>
    <w:multiLevelType w:val="multilevel"/>
    <w:tmpl w:val="B6C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9B759A"/>
    <w:multiLevelType w:val="multilevel"/>
    <w:tmpl w:val="F1A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65576"/>
    <w:multiLevelType w:val="multilevel"/>
    <w:tmpl w:val="D33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41116"/>
    <w:multiLevelType w:val="multilevel"/>
    <w:tmpl w:val="720A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49553E"/>
    <w:multiLevelType w:val="multilevel"/>
    <w:tmpl w:val="0A1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46523"/>
    <w:multiLevelType w:val="multilevel"/>
    <w:tmpl w:val="94C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3559B7"/>
    <w:multiLevelType w:val="multilevel"/>
    <w:tmpl w:val="00F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6225E5"/>
    <w:multiLevelType w:val="multilevel"/>
    <w:tmpl w:val="E09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32603A"/>
    <w:multiLevelType w:val="multilevel"/>
    <w:tmpl w:val="A8E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124EF9"/>
    <w:multiLevelType w:val="multilevel"/>
    <w:tmpl w:val="B96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C91520"/>
    <w:multiLevelType w:val="multilevel"/>
    <w:tmpl w:val="1F8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9"/>
  </w:num>
  <w:num w:numId="3">
    <w:abstractNumId w:val="27"/>
  </w:num>
  <w:num w:numId="4">
    <w:abstractNumId w:val="23"/>
  </w:num>
  <w:num w:numId="5">
    <w:abstractNumId w:val="32"/>
  </w:num>
  <w:num w:numId="6">
    <w:abstractNumId w:val="15"/>
  </w:num>
  <w:num w:numId="7">
    <w:abstractNumId w:val="9"/>
  </w:num>
  <w:num w:numId="8">
    <w:abstractNumId w:val="29"/>
  </w:num>
  <w:num w:numId="9">
    <w:abstractNumId w:val="22"/>
  </w:num>
  <w:num w:numId="10">
    <w:abstractNumId w:val="42"/>
  </w:num>
  <w:num w:numId="11">
    <w:abstractNumId w:val="2"/>
  </w:num>
  <w:num w:numId="12">
    <w:abstractNumId w:val="13"/>
  </w:num>
  <w:num w:numId="13">
    <w:abstractNumId w:val="25"/>
  </w:num>
  <w:num w:numId="14">
    <w:abstractNumId w:val="43"/>
  </w:num>
  <w:num w:numId="15">
    <w:abstractNumId w:val="20"/>
  </w:num>
  <w:num w:numId="16">
    <w:abstractNumId w:val="31"/>
  </w:num>
  <w:num w:numId="17">
    <w:abstractNumId w:val="34"/>
  </w:num>
  <w:num w:numId="18">
    <w:abstractNumId w:val="11"/>
  </w:num>
  <w:num w:numId="19">
    <w:abstractNumId w:val="33"/>
  </w:num>
  <w:num w:numId="20">
    <w:abstractNumId w:val="46"/>
  </w:num>
  <w:num w:numId="21">
    <w:abstractNumId w:val="36"/>
  </w:num>
  <w:num w:numId="22">
    <w:abstractNumId w:val="3"/>
  </w:num>
  <w:num w:numId="23">
    <w:abstractNumId w:val="12"/>
  </w:num>
  <w:num w:numId="24">
    <w:abstractNumId w:val="14"/>
  </w:num>
  <w:num w:numId="25">
    <w:abstractNumId w:val="6"/>
  </w:num>
  <w:num w:numId="26">
    <w:abstractNumId w:val="28"/>
  </w:num>
  <w:num w:numId="27">
    <w:abstractNumId w:val="30"/>
  </w:num>
  <w:num w:numId="28">
    <w:abstractNumId w:val="38"/>
  </w:num>
  <w:num w:numId="29">
    <w:abstractNumId w:val="5"/>
  </w:num>
  <w:num w:numId="30">
    <w:abstractNumId w:val="44"/>
  </w:num>
  <w:num w:numId="31">
    <w:abstractNumId w:val="8"/>
  </w:num>
  <w:num w:numId="32">
    <w:abstractNumId w:val="18"/>
  </w:num>
  <w:num w:numId="33">
    <w:abstractNumId w:val="37"/>
  </w:num>
  <w:num w:numId="34">
    <w:abstractNumId w:val="40"/>
  </w:num>
  <w:num w:numId="35">
    <w:abstractNumId w:val="7"/>
  </w:num>
  <w:num w:numId="36">
    <w:abstractNumId w:val="4"/>
  </w:num>
  <w:num w:numId="37">
    <w:abstractNumId w:val="26"/>
  </w:num>
  <w:num w:numId="38">
    <w:abstractNumId w:val="1"/>
  </w:num>
  <w:num w:numId="39">
    <w:abstractNumId w:val="41"/>
  </w:num>
  <w:num w:numId="40">
    <w:abstractNumId w:val="45"/>
  </w:num>
  <w:num w:numId="41">
    <w:abstractNumId w:val="16"/>
  </w:num>
  <w:num w:numId="42">
    <w:abstractNumId w:val="35"/>
  </w:num>
  <w:num w:numId="43">
    <w:abstractNumId w:val="17"/>
  </w:num>
  <w:num w:numId="44">
    <w:abstractNumId w:val="0"/>
  </w:num>
  <w:num w:numId="45">
    <w:abstractNumId w:val="19"/>
  </w:num>
  <w:num w:numId="46">
    <w:abstractNumId w:val="10"/>
  </w:num>
  <w:num w:numId="47">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B"/>
    <w:rsid w:val="00004AB2"/>
    <w:rsid w:val="00006798"/>
    <w:rsid w:val="00027AD5"/>
    <w:rsid w:val="00031E92"/>
    <w:rsid w:val="00035BFD"/>
    <w:rsid w:val="000461BF"/>
    <w:rsid w:val="00050124"/>
    <w:rsid w:val="0005406A"/>
    <w:rsid w:val="0005455F"/>
    <w:rsid w:val="00055E24"/>
    <w:rsid w:val="000619BD"/>
    <w:rsid w:val="00071A6F"/>
    <w:rsid w:val="000725A3"/>
    <w:rsid w:val="00074022"/>
    <w:rsid w:val="0007735F"/>
    <w:rsid w:val="00085246"/>
    <w:rsid w:val="000859CC"/>
    <w:rsid w:val="0008782B"/>
    <w:rsid w:val="00092399"/>
    <w:rsid w:val="000A03C3"/>
    <w:rsid w:val="000A1CD5"/>
    <w:rsid w:val="000A3742"/>
    <w:rsid w:val="000B386D"/>
    <w:rsid w:val="000C22D9"/>
    <w:rsid w:val="000C3E61"/>
    <w:rsid w:val="000C6AC8"/>
    <w:rsid w:val="000D08FA"/>
    <w:rsid w:val="000D419E"/>
    <w:rsid w:val="000E0EEF"/>
    <w:rsid w:val="000E359B"/>
    <w:rsid w:val="000F281F"/>
    <w:rsid w:val="000F6055"/>
    <w:rsid w:val="000F68A9"/>
    <w:rsid w:val="00115511"/>
    <w:rsid w:val="001221F6"/>
    <w:rsid w:val="001442F3"/>
    <w:rsid w:val="001475A1"/>
    <w:rsid w:val="001477CC"/>
    <w:rsid w:val="0015197A"/>
    <w:rsid w:val="001520B6"/>
    <w:rsid w:val="00173FA5"/>
    <w:rsid w:val="001902B1"/>
    <w:rsid w:val="001930A7"/>
    <w:rsid w:val="001945E4"/>
    <w:rsid w:val="001B0D30"/>
    <w:rsid w:val="001B5E4F"/>
    <w:rsid w:val="001B6E28"/>
    <w:rsid w:val="001D27D3"/>
    <w:rsid w:val="001D5507"/>
    <w:rsid w:val="001D71B3"/>
    <w:rsid w:val="001E007E"/>
    <w:rsid w:val="001E1751"/>
    <w:rsid w:val="001F4DA8"/>
    <w:rsid w:val="002006AA"/>
    <w:rsid w:val="002073CD"/>
    <w:rsid w:val="002202BF"/>
    <w:rsid w:val="002213F6"/>
    <w:rsid w:val="00224FDA"/>
    <w:rsid w:val="00252359"/>
    <w:rsid w:val="00252C7C"/>
    <w:rsid w:val="00257780"/>
    <w:rsid w:val="00265EC9"/>
    <w:rsid w:val="00266C9F"/>
    <w:rsid w:val="00267649"/>
    <w:rsid w:val="00282388"/>
    <w:rsid w:val="00284BFA"/>
    <w:rsid w:val="00287D31"/>
    <w:rsid w:val="002922FC"/>
    <w:rsid w:val="002947FC"/>
    <w:rsid w:val="002A1767"/>
    <w:rsid w:val="002B4633"/>
    <w:rsid w:val="002B72B0"/>
    <w:rsid w:val="002C030B"/>
    <w:rsid w:val="002D6429"/>
    <w:rsid w:val="002D693F"/>
    <w:rsid w:val="002E03B8"/>
    <w:rsid w:val="002E68AA"/>
    <w:rsid w:val="002F182C"/>
    <w:rsid w:val="002F3F4B"/>
    <w:rsid w:val="002F6B48"/>
    <w:rsid w:val="003016E1"/>
    <w:rsid w:val="00310B37"/>
    <w:rsid w:val="003143F7"/>
    <w:rsid w:val="00330E0B"/>
    <w:rsid w:val="00332DBE"/>
    <w:rsid w:val="00336529"/>
    <w:rsid w:val="003669AD"/>
    <w:rsid w:val="003674A5"/>
    <w:rsid w:val="00372EAD"/>
    <w:rsid w:val="00373048"/>
    <w:rsid w:val="00377CC2"/>
    <w:rsid w:val="0039477F"/>
    <w:rsid w:val="0039523F"/>
    <w:rsid w:val="00395E78"/>
    <w:rsid w:val="003A2642"/>
    <w:rsid w:val="003B29EC"/>
    <w:rsid w:val="003C00F0"/>
    <w:rsid w:val="003C2631"/>
    <w:rsid w:val="003E3376"/>
    <w:rsid w:val="003E3D03"/>
    <w:rsid w:val="003F125C"/>
    <w:rsid w:val="004121BB"/>
    <w:rsid w:val="00413AD2"/>
    <w:rsid w:val="00413CE9"/>
    <w:rsid w:val="004148AA"/>
    <w:rsid w:val="00425EBD"/>
    <w:rsid w:val="00442B33"/>
    <w:rsid w:val="00451093"/>
    <w:rsid w:val="0046314D"/>
    <w:rsid w:val="00463EEA"/>
    <w:rsid w:val="00475FC9"/>
    <w:rsid w:val="00480DB1"/>
    <w:rsid w:val="00481C86"/>
    <w:rsid w:val="00483706"/>
    <w:rsid w:val="004925CA"/>
    <w:rsid w:val="00496C15"/>
    <w:rsid w:val="004A05E8"/>
    <w:rsid w:val="004B688E"/>
    <w:rsid w:val="004D12FA"/>
    <w:rsid w:val="004D130E"/>
    <w:rsid w:val="004D2969"/>
    <w:rsid w:val="004E1971"/>
    <w:rsid w:val="004E4AED"/>
    <w:rsid w:val="00501953"/>
    <w:rsid w:val="0050515E"/>
    <w:rsid w:val="005122EC"/>
    <w:rsid w:val="00512C9C"/>
    <w:rsid w:val="00517C51"/>
    <w:rsid w:val="005355F8"/>
    <w:rsid w:val="00541A45"/>
    <w:rsid w:val="0055186A"/>
    <w:rsid w:val="00552BA9"/>
    <w:rsid w:val="00555756"/>
    <w:rsid w:val="00556830"/>
    <w:rsid w:val="00557BFD"/>
    <w:rsid w:val="00571020"/>
    <w:rsid w:val="005B0629"/>
    <w:rsid w:val="005B6C24"/>
    <w:rsid w:val="005C5248"/>
    <w:rsid w:val="005D4CCA"/>
    <w:rsid w:val="005D7D2C"/>
    <w:rsid w:val="005E0DAD"/>
    <w:rsid w:val="005F1179"/>
    <w:rsid w:val="00601DF4"/>
    <w:rsid w:val="00602008"/>
    <w:rsid w:val="00602AD9"/>
    <w:rsid w:val="00606DFE"/>
    <w:rsid w:val="006076F5"/>
    <w:rsid w:val="0061163B"/>
    <w:rsid w:val="00616357"/>
    <w:rsid w:val="0063359C"/>
    <w:rsid w:val="006353FB"/>
    <w:rsid w:val="00637AC7"/>
    <w:rsid w:val="00665985"/>
    <w:rsid w:val="00675CF9"/>
    <w:rsid w:val="00686A2B"/>
    <w:rsid w:val="00690562"/>
    <w:rsid w:val="006B1E95"/>
    <w:rsid w:val="006B4FC7"/>
    <w:rsid w:val="006C3DC6"/>
    <w:rsid w:val="006D222D"/>
    <w:rsid w:val="006D2585"/>
    <w:rsid w:val="006D30D8"/>
    <w:rsid w:val="006D6633"/>
    <w:rsid w:val="006E14F0"/>
    <w:rsid w:val="006E29E4"/>
    <w:rsid w:val="006E30CD"/>
    <w:rsid w:val="00704F30"/>
    <w:rsid w:val="00712D16"/>
    <w:rsid w:val="00714FDA"/>
    <w:rsid w:val="00715B99"/>
    <w:rsid w:val="007237F3"/>
    <w:rsid w:val="0076025A"/>
    <w:rsid w:val="00761ED0"/>
    <w:rsid w:val="00790522"/>
    <w:rsid w:val="00793340"/>
    <w:rsid w:val="007954D0"/>
    <w:rsid w:val="007A1C75"/>
    <w:rsid w:val="007A7DDA"/>
    <w:rsid w:val="007C3DFC"/>
    <w:rsid w:val="007C72BD"/>
    <w:rsid w:val="007D1B4D"/>
    <w:rsid w:val="007D7AAB"/>
    <w:rsid w:val="007E03CE"/>
    <w:rsid w:val="007E2E4A"/>
    <w:rsid w:val="007F4BA7"/>
    <w:rsid w:val="007F5FB0"/>
    <w:rsid w:val="00802C94"/>
    <w:rsid w:val="0080320B"/>
    <w:rsid w:val="008139AB"/>
    <w:rsid w:val="00816B2F"/>
    <w:rsid w:val="0082160A"/>
    <w:rsid w:val="00823D76"/>
    <w:rsid w:val="00825C84"/>
    <w:rsid w:val="00833422"/>
    <w:rsid w:val="00833427"/>
    <w:rsid w:val="0083550B"/>
    <w:rsid w:val="00835F56"/>
    <w:rsid w:val="0084587B"/>
    <w:rsid w:val="00846ED1"/>
    <w:rsid w:val="00851111"/>
    <w:rsid w:val="0085447E"/>
    <w:rsid w:val="008549C1"/>
    <w:rsid w:val="0086017C"/>
    <w:rsid w:val="00874F9F"/>
    <w:rsid w:val="00877554"/>
    <w:rsid w:val="0088697E"/>
    <w:rsid w:val="00886E72"/>
    <w:rsid w:val="00893D57"/>
    <w:rsid w:val="008952A2"/>
    <w:rsid w:val="008A71CE"/>
    <w:rsid w:val="008C6809"/>
    <w:rsid w:val="008D282D"/>
    <w:rsid w:val="008F63D5"/>
    <w:rsid w:val="00902BE7"/>
    <w:rsid w:val="009038C2"/>
    <w:rsid w:val="00911116"/>
    <w:rsid w:val="00934463"/>
    <w:rsid w:val="0094052E"/>
    <w:rsid w:val="0094251F"/>
    <w:rsid w:val="00953CE0"/>
    <w:rsid w:val="00967706"/>
    <w:rsid w:val="00977843"/>
    <w:rsid w:val="009811E8"/>
    <w:rsid w:val="00991150"/>
    <w:rsid w:val="009A1841"/>
    <w:rsid w:val="009C51A2"/>
    <w:rsid w:val="009C7974"/>
    <w:rsid w:val="009D17FF"/>
    <w:rsid w:val="009D2F15"/>
    <w:rsid w:val="009E76E6"/>
    <w:rsid w:val="009F015B"/>
    <w:rsid w:val="009F2C7A"/>
    <w:rsid w:val="00A00EF5"/>
    <w:rsid w:val="00A0182D"/>
    <w:rsid w:val="00A01859"/>
    <w:rsid w:val="00A1700A"/>
    <w:rsid w:val="00A2019B"/>
    <w:rsid w:val="00A21207"/>
    <w:rsid w:val="00A22A82"/>
    <w:rsid w:val="00A30D9A"/>
    <w:rsid w:val="00A3393D"/>
    <w:rsid w:val="00A35C64"/>
    <w:rsid w:val="00A369ED"/>
    <w:rsid w:val="00A418AD"/>
    <w:rsid w:val="00A51501"/>
    <w:rsid w:val="00A703AA"/>
    <w:rsid w:val="00A71AB4"/>
    <w:rsid w:val="00A83443"/>
    <w:rsid w:val="00A86697"/>
    <w:rsid w:val="00A92FDF"/>
    <w:rsid w:val="00A94CBF"/>
    <w:rsid w:val="00A95983"/>
    <w:rsid w:val="00A95E69"/>
    <w:rsid w:val="00AA03DC"/>
    <w:rsid w:val="00AB3044"/>
    <w:rsid w:val="00AB4F5D"/>
    <w:rsid w:val="00AC303A"/>
    <w:rsid w:val="00AD139A"/>
    <w:rsid w:val="00AD223A"/>
    <w:rsid w:val="00AD7484"/>
    <w:rsid w:val="00B07364"/>
    <w:rsid w:val="00B07EF2"/>
    <w:rsid w:val="00B12D65"/>
    <w:rsid w:val="00B225C2"/>
    <w:rsid w:val="00B22771"/>
    <w:rsid w:val="00B26809"/>
    <w:rsid w:val="00B30585"/>
    <w:rsid w:val="00B55C7A"/>
    <w:rsid w:val="00B64FD3"/>
    <w:rsid w:val="00B70503"/>
    <w:rsid w:val="00B87818"/>
    <w:rsid w:val="00B93313"/>
    <w:rsid w:val="00B964D8"/>
    <w:rsid w:val="00BA0A7D"/>
    <w:rsid w:val="00BA4B68"/>
    <w:rsid w:val="00BA7096"/>
    <w:rsid w:val="00BB1627"/>
    <w:rsid w:val="00BC5DC9"/>
    <w:rsid w:val="00BD38B6"/>
    <w:rsid w:val="00BD5CA5"/>
    <w:rsid w:val="00BD67C0"/>
    <w:rsid w:val="00BF2656"/>
    <w:rsid w:val="00BF3247"/>
    <w:rsid w:val="00C01544"/>
    <w:rsid w:val="00C02654"/>
    <w:rsid w:val="00C25A78"/>
    <w:rsid w:val="00C2760E"/>
    <w:rsid w:val="00C525FC"/>
    <w:rsid w:val="00C5322B"/>
    <w:rsid w:val="00C75CE4"/>
    <w:rsid w:val="00C760B4"/>
    <w:rsid w:val="00C76FC6"/>
    <w:rsid w:val="00C8579C"/>
    <w:rsid w:val="00C86386"/>
    <w:rsid w:val="00C86F03"/>
    <w:rsid w:val="00C873E6"/>
    <w:rsid w:val="00C874ED"/>
    <w:rsid w:val="00C944C0"/>
    <w:rsid w:val="00CC045B"/>
    <w:rsid w:val="00CC15FD"/>
    <w:rsid w:val="00CC1899"/>
    <w:rsid w:val="00CD4179"/>
    <w:rsid w:val="00CD7B85"/>
    <w:rsid w:val="00CE0D1B"/>
    <w:rsid w:val="00CE5786"/>
    <w:rsid w:val="00CE5887"/>
    <w:rsid w:val="00CF2A5A"/>
    <w:rsid w:val="00D02906"/>
    <w:rsid w:val="00D10EA7"/>
    <w:rsid w:val="00D1249C"/>
    <w:rsid w:val="00D160E1"/>
    <w:rsid w:val="00D2275B"/>
    <w:rsid w:val="00D2351A"/>
    <w:rsid w:val="00D241EB"/>
    <w:rsid w:val="00D30033"/>
    <w:rsid w:val="00D32557"/>
    <w:rsid w:val="00D44724"/>
    <w:rsid w:val="00D50CE4"/>
    <w:rsid w:val="00D548F4"/>
    <w:rsid w:val="00D56E96"/>
    <w:rsid w:val="00D6719D"/>
    <w:rsid w:val="00D6797B"/>
    <w:rsid w:val="00D71354"/>
    <w:rsid w:val="00D736B7"/>
    <w:rsid w:val="00D808E4"/>
    <w:rsid w:val="00D83C78"/>
    <w:rsid w:val="00D855AB"/>
    <w:rsid w:val="00D86147"/>
    <w:rsid w:val="00D87CFB"/>
    <w:rsid w:val="00D910B1"/>
    <w:rsid w:val="00D93EE6"/>
    <w:rsid w:val="00D94CEE"/>
    <w:rsid w:val="00DB06F9"/>
    <w:rsid w:val="00DB2ED0"/>
    <w:rsid w:val="00DB5DAB"/>
    <w:rsid w:val="00DB5DBE"/>
    <w:rsid w:val="00DC42C8"/>
    <w:rsid w:val="00DC5D07"/>
    <w:rsid w:val="00DE178A"/>
    <w:rsid w:val="00DE3A15"/>
    <w:rsid w:val="00DE5E53"/>
    <w:rsid w:val="00DF4B79"/>
    <w:rsid w:val="00E20A40"/>
    <w:rsid w:val="00E20AB5"/>
    <w:rsid w:val="00E320AB"/>
    <w:rsid w:val="00E43E76"/>
    <w:rsid w:val="00E458AF"/>
    <w:rsid w:val="00E465F5"/>
    <w:rsid w:val="00E51C47"/>
    <w:rsid w:val="00E64030"/>
    <w:rsid w:val="00E64CFE"/>
    <w:rsid w:val="00E7195C"/>
    <w:rsid w:val="00E73614"/>
    <w:rsid w:val="00E75172"/>
    <w:rsid w:val="00E90D65"/>
    <w:rsid w:val="00E91299"/>
    <w:rsid w:val="00EA086B"/>
    <w:rsid w:val="00EA7CC3"/>
    <w:rsid w:val="00EB55F3"/>
    <w:rsid w:val="00ED4323"/>
    <w:rsid w:val="00EE0823"/>
    <w:rsid w:val="00EE1B04"/>
    <w:rsid w:val="00EE70D3"/>
    <w:rsid w:val="00EE75C8"/>
    <w:rsid w:val="00EE774D"/>
    <w:rsid w:val="00EE7AE3"/>
    <w:rsid w:val="00EF0F7E"/>
    <w:rsid w:val="00EF40AF"/>
    <w:rsid w:val="00EF619A"/>
    <w:rsid w:val="00EF678B"/>
    <w:rsid w:val="00F07B74"/>
    <w:rsid w:val="00F130BF"/>
    <w:rsid w:val="00F15F62"/>
    <w:rsid w:val="00F31C2B"/>
    <w:rsid w:val="00F32042"/>
    <w:rsid w:val="00F35929"/>
    <w:rsid w:val="00F4063F"/>
    <w:rsid w:val="00F52E92"/>
    <w:rsid w:val="00F53806"/>
    <w:rsid w:val="00F65ECF"/>
    <w:rsid w:val="00F77A57"/>
    <w:rsid w:val="00F87E0B"/>
    <w:rsid w:val="00F95E21"/>
    <w:rsid w:val="00FA4EBA"/>
    <w:rsid w:val="00FB279F"/>
    <w:rsid w:val="00FB6C12"/>
    <w:rsid w:val="00FC00E3"/>
    <w:rsid w:val="00FC0447"/>
    <w:rsid w:val="00FC3D3D"/>
    <w:rsid w:val="00FD0A12"/>
    <w:rsid w:val="00FD2AF9"/>
    <w:rsid w:val="00FD56F9"/>
    <w:rsid w:val="00FD6123"/>
    <w:rsid w:val="00FE5B84"/>
    <w:rsid w:val="00FF08A6"/>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4C09"/>
  <w15:chartTrackingRefBased/>
  <w15:docId w15:val="{E6CA6C97-50EA-4881-BDC0-6CA34A4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2ED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A5A"/>
    <w:pPr>
      <w:ind w:left="720"/>
      <w:contextualSpacing/>
    </w:pPr>
  </w:style>
  <w:style w:type="paragraph" w:styleId="NormalWeb">
    <w:name w:val="Normal (Web)"/>
    <w:basedOn w:val="Normal"/>
    <w:uiPriority w:val="99"/>
    <w:semiHidden/>
    <w:unhideWhenUsed/>
    <w:rsid w:val="00CF2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2A5A"/>
    <w:rPr>
      <w:b/>
      <w:bCs/>
    </w:rPr>
  </w:style>
  <w:style w:type="character" w:styleId="Hyperlink">
    <w:name w:val="Hyperlink"/>
    <w:basedOn w:val="DefaultParagraphFont"/>
    <w:uiPriority w:val="99"/>
    <w:unhideWhenUsed/>
    <w:rsid w:val="00E73614"/>
    <w:rPr>
      <w:color w:val="0563C1" w:themeColor="hyperlink"/>
      <w:u w:val="single"/>
    </w:rPr>
  </w:style>
  <w:style w:type="character" w:customStyle="1" w:styleId="UnresolvedMention">
    <w:name w:val="Unresolved Mention"/>
    <w:basedOn w:val="DefaultParagraphFont"/>
    <w:uiPriority w:val="99"/>
    <w:semiHidden/>
    <w:unhideWhenUsed/>
    <w:rsid w:val="00E73614"/>
    <w:rPr>
      <w:color w:val="605E5C"/>
      <w:shd w:val="clear" w:color="auto" w:fill="E1DFDD"/>
    </w:rPr>
  </w:style>
  <w:style w:type="paragraph" w:styleId="Header">
    <w:name w:val="header"/>
    <w:basedOn w:val="Normal"/>
    <w:link w:val="HeaderChar"/>
    <w:uiPriority w:val="99"/>
    <w:unhideWhenUsed/>
    <w:rsid w:val="00FD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123"/>
  </w:style>
  <w:style w:type="paragraph" w:styleId="Footer">
    <w:name w:val="footer"/>
    <w:basedOn w:val="Normal"/>
    <w:link w:val="FooterChar"/>
    <w:uiPriority w:val="99"/>
    <w:unhideWhenUsed/>
    <w:rsid w:val="00FD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123"/>
  </w:style>
  <w:style w:type="table" w:styleId="TableGrid">
    <w:name w:val="Table Grid"/>
    <w:basedOn w:val="TableNormal"/>
    <w:uiPriority w:val="39"/>
    <w:rsid w:val="00C8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4D0"/>
    <w:rPr>
      <w:color w:val="954F72" w:themeColor="followedHyperlink"/>
      <w:u w:val="single"/>
    </w:rPr>
  </w:style>
  <w:style w:type="character" w:customStyle="1" w:styleId="Heading3Char">
    <w:name w:val="Heading 3 Char"/>
    <w:basedOn w:val="DefaultParagraphFont"/>
    <w:link w:val="Heading3"/>
    <w:uiPriority w:val="9"/>
    <w:rsid w:val="00DB2ED0"/>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991">
      <w:bodyDiv w:val="1"/>
      <w:marLeft w:val="0"/>
      <w:marRight w:val="0"/>
      <w:marTop w:val="0"/>
      <w:marBottom w:val="0"/>
      <w:divBdr>
        <w:top w:val="none" w:sz="0" w:space="0" w:color="auto"/>
        <w:left w:val="none" w:sz="0" w:space="0" w:color="auto"/>
        <w:bottom w:val="none" w:sz="0" w:space="0" w:color="auto"/>
        <w:right w:val="none" w:sz="0" w:space="0" w:color="auto"/>
      </w:divBdr>
    </w:div>
    <w:div w:id="14817688">
      <w:bodyDiv w:val="1"/>
      <w:marLeft w:val="0"/>
      <w:marRight w:val="0"/>
      <w:marTop w:val="0"/>
      <w:marBottom w:val="0"/>
      <w:divBdr>
        <w:top w:val="none" w:sz="0" w:space="0" w:color="auto"/>
        <w:left w:val="none" w:sz="0" w:space="0" w:color="auto"/>
        <w:bottom w:val="none" w:sz="0" w:space="0" w:color="auto"/>
        <w:right w:val="none" w:sz="0" w:space="0" w:color="auto"/>
      </w:divBdr>
    </w:div>
    <w:div w:id="36662827">
      <w:bodyDiv w:val="1"/>
      <w:marLeft w:val="0"/>
      <w:marRight w:val="0"/>
      <w:marTop w:val="0"/>
      <w:marBottom w:val="0"/>
      <w:divBdr>
        <w:top w:val="none" w:sz="0" w:space="0" w:color="auto"/>
        <w:left w:val="none" w:sz="0" w:space="0" w:color="auto"/>
        <w:bottom w:val="none" w:sz="0" w:space="0" w:color="auto"/>
        <w:right w:val="none" w:sz="0" w:space="0" w:color="auto"/>
      </w:divBdr>
    </w:div>
    <w:div w:id="60493916">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124006048">
      <w:bodyDiv w:val="1"/>
      <w:marLeft w:val="0"/>
      <w:marRight w:val="0"/>
      <w:marTop w:val="0"/>
      <w:marBottom w:val="0"/>
      <w:divBdr>
        <w:top w:val="none" w:sz="0" w:space="0" w:color="auto"/>
        <w:left w:val="none" w:sz="0" w:space="0" w:color="auto"/>
        <w:bottom w:val="none" w:sz="0" w:space="0" w:color="auto"/>
        <w:right w:val="none" w:sz="0" w:space="0" w:color="auto"/>
      </w:divBdr>
    </w:div>
    <w:div w:id="131288806">
      <w:bodyDiv w:val="1"/>
      <w:marLeft w:val="0"/>
      <w:marRight w:val="0"/>
      <w:marTop w:val="0"/>
      <w:marBottom w:val="0"/>
      <w:divBdr>
        <w:top w:val="none" w:sz="0" w:space="0" w:color="auto"/>
        <w:left w:val="none" w:sz="0" w:space="0" w:color="auto"/>
        <w:bottom w:val="none" w:sz="0" w:space="0" w:color="auto"/>
        <w:right w:val="none" w:sz="0" w:space="0" w:color="auto"/>
      </w:divBdr>
    </w:div>
    <w:div w:id="152992485">
      <w:bodyDiv w:val="1"/>
      <w:marLeft w:val="0"/>
      <w:marRight w:val="0"/>
      <w:marTop w:val="0"/>
      <w:marBottom w:val="0"/>
      <w:divBdr>
        <w:top w:val="none" w:sz="0" w:space="0" w:color="auto"/>
        <w:left w:val="none" w:sz="0" w:space="0" w:color="auto"/>
        <w:bottom w:val="none" w:sz="0" w:space="0" w:color="auto"/>
        <w:right w:val="none" w:sz="0" w:space="0" w:color="auto"/>
      </w:divBdr>
    </w:div>
    <w:div w:id="153373786">
      <w:bodyDiv w:val="1"/>
      <w:marLeft w:val="0"/>
      <w:marRight w:val="0"/>
      <w:marTop w:val="0"/>
      <w:marBottom w:val="0"/>
      <w:divBdr>
        <w:top w:val="none" w:sz="0" w:space="0" w:color="auto"/>
        <w:left w:val="none" w:sz="0" w:space="0" w:color="auto"/>
        <w:bottom w:val="none" w:sz="0" w:space="0" w:color="auto"/>
        <w:right w:val="none" w:sz="0" w:space="0" w:color="auto"/>
      </w:divBdr>
    </w:div>
    <w:div w:id="165168601">
      <w:bodyDiv w:val="1"/>
      <w:marLeft w:val="0"/>
      <w:marRight w:val="0"/>
      <w:marTop w:val="0"/>
      <w:marBottom w:val="0"/>
      <w:divBdr>
        <w:top w:val="none" w:sz="0" w:space="0" w:color="auto"/>
        <w:left w:val="none" w:sz="0" w:space="0" w:color="auto"/>
        <w:bottom w:val="none" w:sz="0" w:space="0" w:color="auto"/>
        <w:right w:val="none" w:sz="0" w:space="0" w:color="auto"/>
      </w:divBdr>
    </w:div>
    <w:div w:id="169567575">
      <w:bodyDiv w:val="1"/>
      <w:marLeft w:val="0"/>
      <w:marRight w:val="0"/>
      <w:marTop w:val="0"/>
      <w:marBottom w:val="0"/>
      <w:divBdr>
        <w:top w:val="none" w:sz="0" w:space="0" w:color="auto"/>
        <w:left w:val="none" w:sz="0" w:space="0" w:color="auto"/>
        <w:bottom w:val="none" w:sz="0" w:space="0" w:color="auto"/>
        <w:right w:val="none" w:sz="0" w:space="0" w:color="auto"/>
      </w:divBdr>
    </w:div>
    <w:div w:id="194739404">
      <w:bodyDiv w:val="1"/>
      <w:marLeft w:val="0"/>
      <w:marRight w:val="0"/>
      <w:marTop w:val="0"/>
      <w:marBottom w:val="0"/>
      <w:divBdr>
        <w:top w:val="none" w:sz="0" w:space="0" w:color="auto"/>
        <w:left w:val="none" w:sz="0" w:space="0" w:color="auto"/>
        <w:bottom w:val="none" w:sz="0" w:space="0" w:color="auto"/>
        <w:right w:val="none" w:sz="0" w:space="0" w:color="auto"/>
      </w:divBdr>
    </w:div>
    <w:div w:id="213589915">
      <w:bodyDiv w:val="1"/>
      <w:marLeft w:val="0"/>
      <w:marRight w:val="0"/>
      <w:marTop w:val="0"/>
      <w:marBottom w:val="0"/>
      <w:divBdr>
        <w:top w:val="none" w:sz="0" w:space="0" w:color="auto"/>
        <w:left w:val="none" w:sz="0" w:space="0" w:color="auto"/>
        <w:bottom w:val="none" w:sz="0" w:space="0" w:color="auto"/>
        <w:right w:val="none" w:sz="0" w:space="0" w:color="auto"/>
      </w:divBdr>
    </w:div>
    <w:div w:id="226234818">
      <w:bodyDiv w:val="1"/>
      <w:marLeft w:val="0"/>
      <w:marRight w:val="0"/>
      <w:marTop w:val="0"/>
      <w:marBottom w:val="0"/>
      <w:divBdr>
        <w:top w:val="none" w:sz="0" w:space="0" w:color="auto"/>
        <w:left w:val="none" w:sz="0" w:space="0" w:color="auto"/>
        <w:bottom w:val="none" w:sz="0" w:space="0" w:color="auto"/>
        <w:right w:val="none" w:sz="0" w:space="0" w:color="auto"/>
      </w:divBdr>
    </w:div>
    <w:div w:id="229119181">
      <w:bodyDiv w:val="1"/>
      <w:marLeft w:val="0"/>
      <w:marRight w:val="0"/>
      <w:marTop w:val="0"/>
      <w:marBottom w:val="0"/>
      <w:divBdr>
        <w:top w:val="none" w:sz="0" w:space="0" w:color="auto"/>
        <w:left w:val="none" w:sz="0" w:space="0" w:color="auto"/>
        <w:bottom w:val="none" w:sz="0" w:space="0" w:color="auto"/>
        <w:right w:val="none" w:sz="0" w:space="0" w:color="auto"/>
      </w:divBdr>
    </w:div>
    <w:div w:id="265307693">
      <w:bodyDiv w:val="1"/>
      <w:marLeft w:val="0"/>
      <w:marRight w:val="0"/>
      <w:marTop w:val="0"/>
      <w:marBottom w:val="0"/>
      <w:divBdr>
        <w:top w:val="none" w:sz="0" w:space="0" w:color="auto"/>
        <w:left w:val="none" w:sz="0" w:space="0" w:color="auto"/>
        <w:bottom w:val="none" w:sz="0" w:space="0" w:color="auto"/>
        <w:right w:val="none" w:sz="0" w:space="0" w:color="auto"/>
      </w:divBdr>
    </w:div>
    <w:div w:id="293755725">
      <w:bodyDiv w:val="1"/>
      <w:marLeft w:val="0"/>
      <w:marRight w:val="0"/>
      <w:marTop w:val="0"/>
      <w:marBottom w:val="0"/>
      <w:divBdr>
        <w:top w:val="none" w:sz="0" w:space="0" w:color="auto"/>
        <w:left w:val="none" w:sz="0" w:space="0" w:color="auto"/>
        <w:bottom w:val="none" w:sz="0" w:space="0" w:color="auto"/>
        <w:right w:val="none" w:sz="0" w:space="0" w:color="auto"/>
      </w:divBdr>
    </w:div>
    <w:div w:id="294606641">
      <w:bodyDiv w:val="1"/>
      <w:marLeft w:val="0"/>
      <w:marRight w:val="0"/>
      <w:marTop w:val="0"/>
      <w:marBottom w:val="0"/>
      <w:divBdr>
        <w:top w:val="none" w:sz="0" w:space="0" w:color="auto"/>
        <w:left w:val="none" w:sz="0" w:space="0" w:color="auto"/>
        <w:bottom w:val="none" w:sz="0" w:space="0" w:color="auto"/>
        <w:right w:val="none" w:sz="0" w:space="0" w:color="auto"/>
      </w:divBdr>
    </w:div>
    <w:div w:id="340594663">
      <w:bodyDiv w:val="1"/>
      <w:marLeft w:val="0"/>
      <w:marRight w:val="0"/>
      <w:marTop w:val="0"/>
      <w:marBottom w:val="0"/>
      <w:divBdr>
        <w:top w:val="none" w:sz="0" w:space="0" w:color="auto"/>
        <w:left w:val="none" w:sz="0" w:space="0" w:color="auto"/>
        <w:bottom w:val="none" w:sz="0" w:space="0" w:color="auto"/>
        <w:right w:val="none" w:sz="0" w:space="0" w:color="auto"/>
      </w:divBdr>
    </w:div>
    <w:div w:id="486168088">
      <w:bodyDiv w:val="1"/>
      <w:marLeft w:val="0"/>
      <w:marRight w:val="0"/>
      <w:marTop w:val="0"/>
      <w:marBottom w:val="0"/>
      <w:divBdr>
        <w:top w:val="none" w:sz="0" w:space="0" w:color="auto"/>
        <w:left w:val="none" w:sz="0" w:space="0" w:color="auto"/>
        <w:bottom w:val="none" w:sz="0" w:space="0" w:color="auto"/>
        <w:right w:val="none" w:sz="0" w:space="0" w:color="auto"/>
      </w:divBdr>
    </w:div>
    <w:div w:id="495727912">
      <w:bodyDiv w:val="1"/>
      <w:marLeft w:val="0"/>
      <w:marRight w:val="0"/>
      <w:marTop w:val="0"/>
      <w:marBottom w:val="0"/>
      <w:divBdr>
        <w:top w:val="none" w:sz="0" w:space="0" w:color="auto"/>
        <w:left w:val="none" w:sz="0" w:space="0" w:color="auto"/>
        <w:bottom w:val="none" w:sz="0" w:space="0" w:color="auto"/>
        <w:right w:val="none" w:sz="0" w:space="0" w:color="auto"/>
      </w:divBdr>
    </w:div>
    <w:div w:id="540871078">
      <w:bodyDiv w:val="1"/>
      <w:marLeft w:val="0"/>
      <w:marRight w:val="0"/>
      <w:marTop w:val="0"/>
      <w:marBottom w:val="0"/>
      <w:divBdr>
        <w:top w:val="none" w:sz="0" w:space="0" w:color="auto"/>
        <w:left w:val="none" w:sz="0" w:space="0" w:color="auto"/>
        <w:bottom w:val="none" w:sz="0" w:space="0" w:color="auto"/>
        <w:right w:val="none" w:sz="0" w:space="0" w:color="auto"/>
      </w:divBdr>
    </w:div>
    <w:div w:id="568999695">
      <w:bodyDiv w:val="1"/>
      <w:marLeft w:val="0"/>
      <w:marRight w:val="0"/>
      <w:marTop w:val="0"/>
      <w:marBottom w:val="0"/>
      <w:divBdr>
        <w:top w:val="none" w:sz="0" w:space="0" w:color="auto"/>
        <w:left w:val="none" w:sz="0" w:space="0" w:color="auto"/>
        <w:bottom w:val="none" w:sz="0" w:space="0" w:color="auto"/>
        <w:right w:val="none" w:sz="0" w:space="0" w:color="auto"/>
      </w:divBdr>
    </w:div>
    <w:div w:id="656691671">
      <w:bodyDiv w:val="1"/>
      <w:marLeft w:val="0"/>
      <w:marRight w:val="0"/>
      <w:marTop w:val="0"/>
      <w:marBottom w:val="0"/>
      <w:divBdr>
        <w:top w:val="none" w:sz="0" w:space="0" w:color="auto"/>
        <w:left w:val="none" w:sz="0" w:space="0" w:color="auto"/>
        <w:bottom w:val="none" w:sz="0" w:space="0" w:color="auto"/>
        <w:right w:val="none" w:sz="0" w:space="0" w:color="auto"/>
      </w:divBdr>
    </w:div>
    <w:div w:id="658114430">
      <w:bodyDiv w:val="1"/>
      <w:marLeft w:val="0"/>
      <w:marRight w:val="0"/>
      <w:marTop w:val="0"/>
      <w:marBottom w:val="0"/>
      <w:divBdr>
        <w:top w:val="none" w:sz="0" w:space="0" w:color="auto"/>
        <w:left w:val="none" w:sz="0" w:space="0" w:color="auto"/>
        <w:bottom w:val="none" w:sz="0" w:space="0" w:color="auto"/>
        <w:right w:val="none" w:sz="0" w:space="0" w:color="auto"/>
      </w:divBdr>
    </w:div>
    <w:div w:id="663046642">
      <w:bodyDiv w:val="1"/>
      <w:marLeft w:val="0"/>
      <w:marRight w:val="0"/>
      <w:marTop w:val="0"/>
      <w:marBottom w:val="0"/>
      <w:divBdr>
        <w:top w:val="none" w:sz="0" w:space="0" w:color="auto"/>
        <w:left w:val="none" w:sz="0" w:space="0" w:color="auto"/>
        <w:bottom w:val="none" w:sz="0" w:space="0" w:color="auto"/>
        <w:right w:val="none" w:sz="0" w:space="0" w:color="auto"/>
      </w:divBdr>
    </w:div>
    <w:div w:id="672879468">
      <w:bodyDiv w:val="1"/>
      <w:marLeft w:val="0"/>
      <w:marRight w:val="0"/>
      <w:marTop w:val="0"/>
      <w:marBottom w:val="0"/>
      <w:divBdr>
        <w:top w:val="none" w:sz="0" w:space="0" w:color="auto"/>
        <w:left w:val="none" w:sz="0" w:space="0" w:color="auto"/>
        <w:bottom w:val="none" w:sz="0" w:space="0" w:color="auto"/>
        <w:right w:val="none" w:sz="0" w:space="0" w:color="auto"/>
      </w:divBdr>
    </w:div>
    <w:div w:id="678702129">
      <w:bodyDiv w:val="1"/>
      <w:marLeft w:val="0"/>
      <w:marRight w:val="0"/>
      <w:marTop w:val="0"/>
      <w:marBottom w:val="0"/>
      <w:divBdr>
        <w:top w:val="none" w:sz="0" w:space="0" w:color="auto"/>
        <w:left w:val="none" w:sz="0" w:space="0" w:color="auto"/>
        <w:bottom w:val="none" w:sz="0" w:space="0" w:color="auto"/>
        <w:right w:val="none" w:sz="0" w:space="0" w:color="auto"/>
      </w:divBdr>
    </w:div>
    <w:div w:id="684720177">
      <w:bodyDiv w:val="1"/>
      <w:marLeft w:val="0"/>
      <w:marRight w:val="0"/>
      <w:marTop w:val="0"/>
      <w:marBottom w:val="0"/>
      <w:divBdr>
        <w:top w:val="none" w:sz="0" w:space="0" w:color="auto"/>
        <w:left w:val="none" w:sz="0" w:space="0" w:color="auto"/>
        <w:bottom w:val="none" w:sz="0" w:space="0" w:color="auto"/>
        <w:right w:val="none" w:sz="0" w:space="0" w:color="auto"/>
      </w:divBdr>
    </w:div>
    <w:div w:id="704981855">
      <w:bodyDiv w:val="1"/>
      <w:marLeft w:val="0"/>
      <w:marRight w:val="0"/>
      <w:marTop w:val="0"/>
      <w:marBottom w:val="0"/>
      <w:divBdr>
        <w:top w:val="none" w:sz="0" w:space="0" w:color="auto"/>
        <w:left w:val="none" w:sz="0" w:space="0" w:color="auto"/>
        <w:bottom w:val="none" w:sz="0" w:space="0" w:color="auto"/>
        <w:right w:val="none" w:sz="0" w:space="0" w:color="auto"/>
      </w:divBdr>
    </w:div>
    <w:div w:id="769086774">
      <w:bodyDiv w:val="1"/>
      <w:marLeft w:val="0"/>
      <w:marRight w:val="0"/>
      <w:marTop w:val="0"/>
      <w:marBottom w:val="0"/>
      <w:divBdr>
        <w:top w:val="none" w:sz="0" w:space="0" w:color="auto"/>
        <w:left w:val="none" w:sz="0" w:space="0" w:color="auto"/>
        <w:bottom w:val="none" w:sz="0" w:space="0" w:color="auto"/>
        <w:right w:val="none" w:sz="0" w:space="0" w:color="auto"/>
      </w:divBdr>
    </w:div>
    <w:div w:id="777944761">
      <w:bodyDiv w:val="1"/>
      <w:marLeft w:val="0"/>
      <w:marRight w:val="0"/>
      <w:marTop w:val="0"/>
      <w:marBottom w:val="0"/>
      <w:divBdr>
        <w:top w:val="none" w:sz="0" w:space="0" w:color="auto"/>
        <w:left w:val="none" w:sz="0" w:space="0" w:color="auto"/>
        <w:bottom w:val="none" w:sz="0" w:space="0" w:color="auto"/>
        <w:right w:val="none" w:sz="0" w:space="0" w:color="auto"/>
      </w:divBdr>
    </w:div>
    <w:div w:id="791751224">
      <w:bodyDiv w:val="1"/>
      <w:marLeft w:val="0"/>
      <w:marRight w:val="0"/>
      <w:marTop w:val="0"/>
      <w:marBottom w:val="0"/>
      <w:divBdr>
        <w:top w:val="none" w:sz="0" w:space="0" w:color="auto"/>
        <w:left w:val="none" w:sz="0" w:space="0" w:color="auto"/>
        <w:bottom w:val="none" w:sz="0" w:space="0" w:color="auto"/>
        <w:right w:val="none" w:sz="0" w:space="0" w:color="auto"/>
      </w:divBdr>
    </w:div>
    <w:div w:id="794525105">
      <w:bodyDiv w:val="1"/>
      <w:marLeft w:val="0"/>
      <w:marRight w:val="0"/>
      <w:marTop w:val="0"/>
      <w:marBottom w:val="0"/>
      <w:divBdr>
        <w:top w:val="none" w:sz="0" w:space="0" w:color="auto"/>
        <w:left w:val="none" w:sz="0" w:space="0" w:color="auto"/>
        <w:bottom w:val="none" w:sz="0" w:space="0" w:color="auto"/>
        <w:right w:val="none" w:sz="0" w:space="0" w:color="auto"/>
      </w:divBdr>
    </w:div>
    <w:div w:id="833687308">
      <w:bodyDiv w:val="1"/>
      <w:marLeft w:val="0"/>
      <w:marRight w:val="0"/>
      <w:marTop w:val="0"/>
      <w:marBottom w:val="0"/>
      <w:divBdr>
        <w:top w:val="none" w:sz="0" w:space="0" w:color="auto"/>
        <w:left w:val="none" w:sz="0" w:space="0" w:color="auto"/>
        <w:bottom w:val="none" w:sz="0" w:space="0" w:color="auto"/>
        <w:right w:val="none" w:sz="0" w:space="0" w:color="auto"/>
      </w:divBdr>
    </w:div>
    <w:div w:id="844319058">
      <w:bodyDiv w:val="1"/>
      <w:marLeft w:val="0"/>
      <w:marRight w:val="0"/>
      <w:marTop w:val="0"/>
      <w:marBottom w:val="0"/>
      <w:divBdr>
        <w:top w:val="none" w:sz="0" w:space="0" w:color="auto"/>
        <w:left w:val="none" w:sz="0" w:space="0" w:color="auto"/>
        <w:bottom w:val="none" w:sz="0" w:space="0" w:color="auto"/>
        <w:right w:val="none" w:sz="0" w:space="0" w:color="auto"/>
      </w:divBdr>
    </w:div>
    <w:div w:id="849950797">
      <w:bodyDiv w:val="1"/>
      <w:marLeft w:val="0"/>
      <w:marRight w:val="0"/>
      <w:marTop w:val="0"/>
      <w:marBottom w:val="0"/>
      <w:divBdr>
        <w:top w:val="none" w:sz="0" w:space="0" w:color="auto"/>
        <w:left w:val="none" w:sz="0" w:space="0" w:color="auto"/>
        <w:bottom w:val="none" w:sz="0" w:space="0" w:color="auto"/>
        <w:right w:val="none" w:sz="0" w:space="0" w:color="auto"/>
      </w:divBdr>
    </w:div>
    <w:div w:id="885485433">
      <w:bodyDiv w:val="1"/>
      <w:marLeft w:val="0"/>
      <w:marRight w:val="0"/>
      <w:marTop w:val="0"/>
      <w:marBottom w:val="0"/>
      <w:divBdr>
        <w:top w:val="none" w:sz="0" w:space="0" w:color="auto"/>
        <w:left w:val="none" w:sz="0" w:space="0" w:color="auto"/>
        <w:bottom w:val="none" w:sz="0" w:space="0" w:color="auto"/>
        <w:right w:val="none" w:sz="0" w:space="0" w:color="auto"/>
      </w:divBdr>
    </w:div>
    <w:div w:id="897521466">
      <w:bodyDiv w:val="1"/>
      <w:marLeft w:val="0"/>
      <w:marRight w:val="0"/>
      <w:marTop w:val="0"/>
      <w:marBottom w:val="0"/>
      <w:divBdr>
        <w:top w:val="none" w:sz="0" w:space="0" w:color="auto"/>
        <w:left w:val="none" w:sz="0" w:space="0" w:color="auto"/>
        <w:bottom w:val="none" w:sz="0" w:space="0" w:color="auto"/>
        <w:right w:val="none" w:sz="0" w:space="0" w:color="auto"/>
      </w:divBdr>
    </w:div>
    <w:div w:id="939290608">
      <w:bodyDiv w:val="1"/>
      <w:marLeft w:val="0"/>
      <w:marRight w:val="0"/>
      <w:marTop w:val="0"/>
      <w:marBottom w:val="0"/>
      <w:divBdr>
        <w:top w:val="none" w:sz="0" w:space="0" w:color="auto"/>
        <w:left w:val="none" w:sz="0" w:space="0" w:color="auto"/>
        <w:bottom w:val="none" w:sz="0" w:space="0" w:color="auto"/>
        <w:right w:val="none" w:sz="0" w:space="0" w:color="auto"/>
      </w:divBdr>
    </w:div>
    <w:div w:id="958728829">
      <w:bodyDiv w:val="1"/>
      <w:marLeft w:val="0"/>
      <w:marRight w:val="0"/>
      <w:marTop w:val="0"/>
      <w:marBottom w:val="0"/>
      <w:divBdr>
        <w:top w:val="none" w:sz="0" w:space="0" w:color="auto"/>
        <w:left w:val="none" w:sz="0" w:space="0" w:color="auto"/>
        <w:bottom w:val="none" w:sz="0" w:space="0" w:color="auto"/>
        <w:right w:val="none" w:sz="0" w:space="0" w:color="auto"/>
      </w:divBdr>
    </w:div>
    <w:div w:id="1011224583">
      <w:bodyDiv w:val="1"/>
      <w:marLeft w:val="0"/>
      <w:marRight w:val="0"/>
      <w:marTop w:val="0"/>
      <w:marBottom w:val="0"/>
      <w:divBdr>
        <w:top w:val="none" w:sz="0" w:space="0" w:color="auto"/>
        <w:left w:val="none" w:sz="0" w:space="0" w:color="auto"/>
        <w:bottom w:val="none" w:sz="0" w:space="0" w:color="auto"/>
        <w:right w:val="none" w:sz="0" w:space="0" w:color="auto"/>
      </w:divBdr>
    </w:div>
    <w:div w:id="1049646469">
      <w:bodyDiv w:val="1"/>
      <w:marLeft w:val="0"/>
      <w:marRight w:val="0"/>
      <w:marTop w:val="0"/>
      <w:marBottom w:val="0"/>
      <w:divBdr>
        <w:top w:val="none" w:sz="0" w:space="0" w:color="auto"/>
        <w:left w:val="none" w:sz="0" w:space="0" w:color="auto"/>
        <w:bottom w:val="none" w:sz="0" w:space="0" w:color="auto"/>
        <w:right w:val="none" w:sz="0" w:space="0" w:color="auto"/>
      </w:divBdr>
    </w:div>
    <w:div w:id="1050616684">
      <w:bodyDiv w:val="1"/>
      <w:marLeft w:val="0"/>
      <w:marRight w:val="0"/>
      <w:marTop w:val="0"/>
      <w:marBottom w:val="0"/>
      <w:divBdr>
        <w:top w:val="none" w:sz="0" w:space="0" w:color="auto"/>
        <w:left w:val="none" w:sz="0" w:space="0" w:color="auto"/>
        <w:bottom w:val="none" w:sz="0" w:space="0" w:color="auto"/>
        <w:right w:val="none" w:sz="0" w:space="0" w:color="auto"/>
      </w:divBdr>
    </w:div>
    <w:div w:id="1078677301">
      <w:bodyDiv w:val="1"/>
      <w:marLeft w:val="0"/>
      <w:marRight w:val="0"/>
      <w:marTop w:val="0"/>
      <w:marBottom w:val="0"/>
      <w:divBdr>
        <w:top w:val="none" w:sz="0" w:space="0" w:color="auto"/>
        <w:left w:val="none" w:sz="0" w:space="0" w:color="auto"/>
        <w:bottom w:val="none" w:sz="0" w:space="0" w:color="auto"/>
        <w:right w:val="none" w:sz="0" w:space="0" w:color="auto"/>
      </w:divBdr>
    </w:div>
    <w:div w:id="1157185602">
      <w:bodyDiv w:val="1"/>
      <w:marLeft w:val="0"/>
      <w:marRight w:val="0"/>
      <w:marTop w:val="0"/>
      <w:marBottom w:val="0"/>
      <w:divBdr>
        <w:top w:val="none" w:sz="0" w:space="0" w:color="auto"/>
        <w:left w:val="none" w:sz="0" w:space="0" w:color="auto"/>
        <w:bottom w:val="none" w:sz="0" w:space="0" w:color="auto"/>
        <w:right w:val="none" w:sz="0" w:space="0" w:color="auto"/>
      </w:divBdr>
    </w:div>
    <w:div w:id="1159344654">
      <w:bodyDiv w:val="1"/>
      <w:marLeft w:val="0"/>
      <w:marRight w:val="0"/>
      <w:marTop w:val="0"/>
      <w:marBottom w:val="0"/>
      <w:divBdr>
        <w:top w:val="none" w:sz="0" w:space="0" w:color="auto"/>
        <w:left w:val="none" w:sz="0" w:space="0" w:color="auto"/>
        <w:bottom w:val="none" w:sz="0" w:space="0" w:color="auto"/>
        <w:right w:val="none" w:sz="0" w:space="0" w:color="auto"/>
      </w:divBdr>
    </w:div>
    <w:div w:id="1161238621">
      <w:bodyDiv w:val="1"/>
      <w:marLeft w:val="0"/>
      <w:marRight w:val="0"/>
      <w:marTop w:val="0"/>
      <w:marBottom w:val="0"/>
      <w:divBdr>
        <w:top w:val="none" w:sz="0" w:space="0" w:color="auto"/>
        <w:left w:val="none" w:sz="0" w:space="0" w:color="auto"/>
        <w:bottom w:val="none" w:sz="0" w:space="0" w:color="auto"/>
        <w:right w:val="none" w:sz="0" w:space="0" w:color="auto"/>
      </w:divBdr>
    </w:div>
    <w:div w:id="1189106023">
      <w:bodyDiv w:val="1"/>
      <w:marLeft w:val="0"/>
      <w:marRight w:val="0"/>
      <w:marTop w:val="0"/>
      <w:marBottom w:val="0"/>
      <w:divBdr>
        <w:top w:val="none" w:sz="0" w:space="0" w:color="auto"/>
        <w:left w:val="none" w:sz="0" w:space="0" w:color="auto"/>
        <w:bottom w:val="none" w:sz="0" w:space="0" w:color="auto"/>
        <w:right w:val="none" w:sz="0" w:space="0" w:color="auto"/>
      </w:divBdr>
    </w:div>
    <w:div w:id="1202329630">
      <w:bodyDiv w:val="1"/>
      <w:marLeft w:val="0"/>
      <w:marRight w:val="0"/>
      <w:marTop w:val="0"/>
      <w:marBottom w:val="0"/>
      <w:divBdr>
        <w:top w:val="none" w:sz="0" w:space="0" w:color="auto"/>
        <w:left w:val="none" w:sz="0" w:space="0" w:color="auto"/>
        <w:bottom w:val="none" w:sz="0" w:space="0" w:color="auto"/>
        <w:right w:val="none" w:sz="0" w:space="0" w:color="auto"/>
      </w:divBdr>
    </w:div>
    <w:div w:id="1229921229">
      <w:bodyDiv w:val="1"/>
      <w:marLeft w:val="0"/>
      <w:marRight w:val="0"/>
      <w:marTop w:val="0"/>
      <w:marBottom w:val="0"/>
      <w:divBdr>
        <w:top w:val="none" w:sz="0" w:space="0" w:color="auto"/>
        <w:left w:val="none" w:sz="0" w:space="0" w:color="auto"/>
        <w:bottom w:val="none" w:sz="0" w:space="0" w:color="auto"/>
        <w:right w:val="none" w:sz="0" w:space="0" w:color="auto"/>
      </w:divBdr>
    </w:div>
    <w:div w:id="1231572074">
      <w:bodyDiv w:val="1"/>
      <w:marLeft w:val="0"/>
      <w:marRight w:val="0"/>
      <w:marTop w:val="0"/>
      <w:marBottom w:val="0"/>
      <w:divBdr>
        <w:top w:val="none" w:sz="0" w:space="0" w:color="auto"/>
        <w:left w:val="none" w:sz="0" w:space="0" w:color="auto"/>
        <w:bottom w:val="none" w:sz="0" w:space="0" w:color="auto"/>
        <w:right w:val="none" w:sz="0" w:space="0" w:color="auto"/>
      </w:divBdr>
    </w:div>
    <w:div w:id="1239288543">
      <w:bodyDiv w:val="1"/>
      <w:marLeft w:val="0"/>
      <w:marRight w:val="0"/>
      <w:marTop w:val="0"/>
      <w:marBottom w:val="0"/>
      <w:divBdr>
        <w:top w:val="none" w:sz="0" w:space="0" w:color="auto"/>
        <w:left w:val="none" w:sz="0" w:space="0" w:color="auto"/>
        <w:bottom w:val="none" w:sz="0" w:space="0" w:color="auto"/>
        <w:right w:val="none" w:sz="0" w:space="0" w:color="auto"/>
      </w:divBdr>
    </w:div>
    <w:div w:id="1324820472">
      <w:bodyDiv w:val="1"/>
      <w:marLeft w:val="0"/>
      <w:marRight w:val="0"/>
      <w:marTop w:val="0"/>
      <w:marBottom w:val="0"/>
      <w:divBdr>
        <w:top w:val="none" w:sz="0" w:space="0" w:color="auto"/>
        <w:left w:val="none" w:sz="0" w:space="0" w:color="auto"/>
        <w:bottom w:val="none" w:sz="0" w:space="0" w:color="auto"/>
        <w:right w:val="none" w:sz="0" w:space="0" w:color="auto"/>
      </w:divBdr>
    </w:div>
    <w:div w:id="1364289124">
      <w:bodyDiv w:val="1"/>
      <w:marLeft w:val="0"/>
      <w:marRight w:val="0"/>
      <w:marTop w:val="0"/>
      <w:marBottom w:val="0"/>
      <w:divBdr>
        <w:top w:val="none" w:sz="0" w:space="0" w:color="auto"/>
        <w:left w:val="none" w:sz="0" w:space="0" w:color="auto"/>
        <w:bottom w:val="none" w:sz="0" w:space="0" w:color="auto"/>
        <w:right w:val="none" w:sz="0" w:space="0" w:color="auto"/>
      </w:divBdr>
    </w:div>
    <w:div w:id="1368213118">
      <w:bodyDiv w:val="1"/>
      <w:marLeft w:val="0"/>
      <w:marRight w:val="0"/>
      <w:marTop w:val="0"/>
      <w:marBottom w:val="0"/>
      <w:divBdr>
        <w:top w:val="none" w:sz="0" w:space="0" w:color="auto"/>
        <w:left w:val="none" w:sz="0" w:space="0" w:color="auto"/>
        <w:bottom w:val="none" w:sz="0" w:space="0" w:color="auto"/>
        <w:right w:val="none" w:sz="0" w:space="0" w:color="auto"/>
      </w:divBdr>
    </w:div>
    <w:div w:id="1387947351">
      <w:bodyDiv w:val="1"/>
      <w:marLeft w:val="0"/>
      <w:marRight w:val="0"/>
      <w:marTop w:val="0"/>
      <w:marBottom w:val="0"/>
      <w:divBdr>
        <w:top w:val="none" w:sz="0" w:space="0" w:color="auto"/>
        <w:left w:val="none" w:sz="0" w:space="0" w:color="auto"/>
        <w:bottom w:val="none" w:sz="0" w:space="0" w:color="auto"/>
        <w:right w:val="none" w:sz="0" w:space="0" w:color="auto"/>
      </w:divBdr>
    </w:div>
    <w:div w:id="1426882543">
      <w:bodyDiv w:val="1"/>
      <w:marLeft w:val="0"/>
      <w:marRight w:val="0"/>
      <w:marTop w:val="0"/>
      <w:marBottom w:val="0"/>
      <w:divBdr>
        <w:top w:val="none" w:sz="0" w:space="0" w:color="auto"/>
        <w:left w:val="none" w:sz="0" w:space="0" w:color="auto"/>
        <w:bottom w:val="none" w:sz="0" w:space="0" w:color="auto"/>
        <w:right w:val="none" w:sz="0" w:space="0" w:color="auto"/>
      </w:divBdr>
    </w:div>
    <w:div w:id="1432973189">
      <w:bodyDiv w:val="1"/>
      <w:marLeft w:val="0"/>
      <w:marRight w:val="0"/>
      <w:marTop w:val="0"/>
      <w:marBottom w:val="0"/>
      <w:divBdr>
        <w:top w:val="none" w:sz="0" w:space="0" w:color="auto"/>
        <w:left w:val="none" w:sz="0" w:space="0" w:color="auto"/>
        <w:bottom w:val="none" w:sz="0" w:space="0" w:color="auto"/>
        <w:right w:val="none" w:sz="0" w:space="0" w:color="auto"/>
      </w:divBdr>
    </w:div>
    <w:div w:id="1435204611">
      <w:bodyDiv w:val="1"/>
      <w:marLeft w:val="0"/>
      <w:marRight w:val="0"/>
      <w:marTop w:val="0"/>
      <w:marBottom w:val="0"/>
      <w:divBdr>
        <w:top w:val="none" w:sz="0" w:space="0" w:color="auto"/>
        <w:left w:val="none" w:sz="0" w:space="0" w:color="auto"/>
        <w:bottom w:val="none" w:sz="0" w:space="0" w:color="auto"/>
        <w:right w:val="none" w:sz="0" w:space="0" w:color="auto"/>
      </w:divBdr>
    </w:div>
    <w:div w:id="1444154021">
      <w:bodyDiv w:val="1"/>
      <w:marLeft w:val="0"/>
      <w:marRight w:val="0"/>
      <w:marTop w:val="0"/>
      <w:marBottom w:val="0"/>
      <w:divBdr>
        <w:top w:val="none" w:sz="0" w:space="0" w:color="auto"/>
        <w:left w:val="none" w:sz="0" w:space="0" w:color="auto"/>
        <w:bottom w:val="none" w:sz="0" w:space="0" w:color="auto"/>
        <w:right w:val="none" w:sz="0" w:space="0" w:color="auto"/>
      </w:divBdr>
    </w:div>
    <w:div w:id="1468011691">
      <w:bodyDiv w:val="1"/>
      <w:marLeft w:val="0"/>
      <w:marRight w:val="0"/>
      <w:marTop w:val="0"/>
      <w:marBottom w:val="0"/>
      <w:divBdr>
        <w:top w:val="none" w:sz="0" w:space="0" w:color="auto"/>
        <w:left w:val="none" w:sz="0" w:space="0" w:color="auto"/>
        <w:bottom w:val="none" w:sz="0" w:space="0" w:color="auto"/>
        <w:right w:val="none" w:sz="0" w:space="0" w:color="auto"/>
      </w:divBdr>
    </w:div>
    <w:div w:id="1496728525">
      <w:bodyDiv w:val="1"/>
      <w:marLeft w:val="0"/>
      <w:marRight w:val="0"/>
      <w:marTop w:val="0"/>
      <w:marBottom w:val="0"/>
      <w:divBdr>
        <w:top w:val="none" w:sz="0" w:space="0" w:color="auto"/>
        <w:left w:val="none" w:sz="0" w:space="0" w:color="auto"/>
        <w:bottom w:val="none" w:sz="0" w:space="0" w:color="auto"/>
        <w:right w:val="none" w:sz="0" w:space="0" w:color="auto"/>
      </w:divBdr>
    </w:div>
    <w:div w:id="1506626098">
      <w:bodyDiv w:val="1"/>
      <w:marLeft w:val="0"/>
      <w:marRight w:val="0"/>
      <w:marTop w:val="0"/>
      <w:marBottom w:val="0"/>
      <w:divBdr>
        <w:top w:val="none" w:sz="0" w:space="0" w:color="auto"/>
        <w:left w:val="none" w:sz="0" w:space="0" w:color="auto"/>
        <w:bottom w:val="none" w:sz="0" w:space="0" w:color="auto"/>
        <w:right w:val="none" w:sz="0" w:space="0" w:color="auto"/>
      </w:divBdr>
    </w:div>
    <w:div w:id="1534996779">
      <w:bodyDiv w:val="1"/>
      <w:marLeft w:val="0"/>
      <w:marRight w:val="0"/>
      <w:marTop w:val="0"/>
      <w:marBottom w:val="0"/>
      <w:divBdr>
        <w:top w:val="none" w:sz="0" w:space="0" w:color="auto"/>
        <w:left w:val="none" w:sz="0" w:space="0" w:color="auto"/>
        <w:bottom w:val="none" w:sz="0" w:space="0" w:color="auto"/>
        <w:right w:val="none" w:sz="0" w:space="0" w:color="auto"/>
      </w:divBdr>
    </w:div>
    <w:div w:id="1546331915">
      <w:bodyDiv w:val="1"/>
      <w:marLeft w:val="0"/>
      <w:marRight w:val="0"/>
      <w:marTop w:val="0"/>
      <w:marBottom w:val="0"/>
      <w:divBdr>
        <w:top w:val="none" w:sz="0" w:space="0" w:color="auto"/>
        <w:left w:val="none" w:sz="0" w:space="0" w:color="auto"/>
        <w:bottom w:val="none" w:sz="0" w:space="0" w:color="auto"/>
        <w:right w:val="none" w:sz="0" w:space="0" w:color="auto"/>
      </w:divBdr>
    </w:div>
    <w:div w:id="1560899627">
      <w:bodyDiv w:val="1"/>
      <w:marLeft w:val="0"/>
      <w:marRight w:val="0"/>
      <w:marTop w:val="0"/>
      <w:marBottom w:val="0"/>
      <w:divBdr>
        <w:top w:val="none" w:sz="0" w:space="0" w:color="auto"/>
        <w:left w:val="none" w:sz="0" w:space="0" w:color="auto"/>
        <w:bottom w:val="none" w:sz="0" w:space="0" w:color="auto"/>
        <w:right w:val="none" w:sz="0" w:space="0" w:color="auto"/>
      </w:divBdr>
    </w:div>
    <w:div w:id="1608154758">
      <w:bodyDiv w:val="1"/>
      <w:marLeft w:val="0"/>
      <w:marRight w:val="0"/>
      <w:marTop w:val="0"/>
      <w:marBottom w:val="0"/>
      <w:divBdr>
        <w:top w:val="none" w:sz="0" w:space="0" w:color="auto"/>
        <w:left w:val="none" w:sz="0" w:space="0" w:color="auto"/>
        <w:bottom w:val="none" w:sz="0" w:space="0" w:color="auto"/>
        <w:right w:val="none" w:sz="0" w:space="0" w:color="auto"/>
      </w:divBdr>
    </w:div>
    <w:div w:id="1617448934">
      <w:bodyDiv w:val="1"/>
      <w:marLeft w:val="0"/>
      <w:marRight w:val="0"/>
      <w:marTop w:val="0"/>
      <w:marBottom w:val="0"/>
      <w:divBdr>
        <w:top w:val="none" w:sz="0" w:space="0" w:color="auto"/>
        <w:left w:val="none" w:sz="0" w:space="0" w:color="auto"/>
        <w:bottom w:val="none" w:sz="0" w:space="0" w:color="auto"/>
        <w:right w:val="none" w:sz="0" w:space="0" w:color="auto"/>
      </w:divBdr>
    </w:div>
    <w:div w:id="1638102995">
      <w:bodyDiv w:val="1"/>
      <w:marLeft w:val="0"/>
      <w:marRight w:val="0"/>
      <w:marTop w:val="0"/>
      <w:marBottom w:val="0"/>
      <w:divBdr>
        <w:top w:val="none" w:sz="0" w:space="0" w:color="auto"/>
        <w:left w:val="none" w:sz="0" w:space="0" w:color="auto"/>
        <w:bottom w:val="none" w:sz="0" w:space="0" w:color="auto"/>
        <w:right w:val="none" w:sz="0" w:space="0" w:color="auto"/>
      </w:divBdr>
    </w:div>
    <w:div w:id="1657999468">
      <w:bodyDiv w:val="1"/>
      <w:marLeft w:val="0"/>
      <w:marRight w:val="0"/>
      <w:marTop w:val="0"/>
      <w:marBottom w:val="0"/>
      <w:divBdr>
        <w:top w:val="none" w:sz="0" w:space="0" w:color="auto"/>
        <w:left w:val="none" w:sz="0" w:space="0" w:color="auto"/>
        <w:bottom w:val="none" w:sz="0" w:space="0" w:color="auto"/>
        <w:right w:val="none" w:sz="0" w:space="0" w:color="auto"/>
      </w:divBdr>
    </w:div>
    <w:div w:id="1658726883">
      <w:bodyDiv w:val="1"/>
      <w:marLeft w:val="0"/>
      <w:marRight w:val="0"/>
      <w:marTop w:val="0"/>
      <w:marBottom w:val="0"/>
      <w:divBdr>
        <w:top w:val="none" w:sz="0" w:space="0" w:color="auto"/>
        <w:left w:val="none" w:sz="0" w:space="0" w:color="auto"/>
        <w:bottom w:val="none" w:sz="0" w:space="0" w:color="auto"/>
        <w:right w:val="none" w:sz="0" w:space="0" w:color="auto"/>
      </w:divBdr>
    </w:div>
    <w:div w:id="1695030931">
      <w:bodyDiv w:val="1"/>
      <w:marLeft w:val="0"/>
      <w:marRight w:val="0"/>
      <w:marTop w:val="0"/>
      <w:marBottom w:val="0"/>
      <w:divBdr>
        <w:top w:val="none" w:sz="0" w:space="0" w:color="auto"/>
        <w:left w:val="none" w:sz="0" w:space="0" w:color="auto"/>
        <w:bottom w:val="none" w:sz="0" w:space="0" w:color="auto"/>
        <w:right w:val="none" w:sz="0" w:space="0" w:color="auto"/>
      </w:divBdr>
    </w:div>
    <w:div w:id="1711686761">
      <w:bodyDiv w:val="1"/>
      <w:marLeft w:val="0"/>
      <w:marRight w:val="0"/>
      <w:marTop w:val="0"/>
      <w:marBottom w:val="0"/>
      <w:divBdr>
        <w:top w:val="none" w:sz="0" w:space="0" w:color="auto"/>
        <w:left w:val="none" w:sz="0" w:space="0" w:color="auto"/>
        <w:bottom w:val="none" w:sz="0" w:space="0" w:color="auto"/>
        <w:right w:val="none" w:sz="0" w:space="0" w:color="auto"/>
      </w:divBdr>
    </w:div>
    <w:div w:id="1712805448">
      <w:bodyDiv w:val="1"/>
      <w:marLeft w:val="0"/>
      <w:marRight w:val="0"/>
      <w:marTop w:val="0"/>
      <w:marBottom w:val="0"/>
      <w:divBdr>
        <w:top w:val="none" w:sz="0" w:space="0" w:color="auto"/>
        <w:left w:val="none" w:sz="0" w:space="0" w:color="auto"/>
        <w:bottom w:val="none" w:sz="0" w:space="0" w:color="auto"/>
        <w:right w:val="none" w:sz="0" w:space="0" w:color="auto"/>
      </w:divBdr>
    </w:div>
    <w:div w:id="1773282728">
      <w:bodyDiv w:val="1"/>
      <w:marLeft w:val="0"/>
      <w:marRight w:val="0"/>
      <w:marTop w:val="0"/>
      <w:marBottom w:val="0"/>
      <w:divBdr>
        <w:top w:val="none" w:sz="0" w:space="0" w:color="auto"/>
        <w:left w:val="none" w:sz="0" w:space="0" w:color="auto"/>
        <w:bottom w:val="none" w:sz="0" w:space="0" w:color="auto"/>
        <w:right w:val="none" w:sz="0" w:space="0" w:color="auto"/>
      </w:divBdr>
    </w:div>
    <w:div w:id="1782147413">
      <w:bodyDiv w:val="1"/>
      <w:marLeft w:val="0"/>
      <w:marRight w:val="0"/>
      <w:marTop w:val="0"/>
      <w:marBottom w:val="0"/>
      <w:divBdr>
        <w:top w:val="none" w:sz="0" w:space="0" w:color="auto"/>
        <w:left w:val="none" w:sz="0" w:space="0" w:color="auto"/>
        <w:bottom w:val="none" w:sz="0" w:space="0" w:color="auto"/>
        <w:right w:val="none" w:sz="0" w:space="0" w:color="auto"/>
      </w:divBdr>
    </w:div>
    <w:div w:id="1803763866">
      <w:bodyDiv w:val="1"/>
      <w:marLeft w:val="0"/>
      <w:marRight w:val="0"/>
      <w:marTop w:val="0"/>
      <w:marBottom w:val="0"/>
      <w:divBdr>
        <w:top w:val="none" w:sz="0" w:space="0" w:color="auto"/>
        <w:left w:val="none" w:sz="0" w:space="0" w:color="auto"/>
        <w:bottom w:val="none" w:sz="0" w:space="0" w:color="auto"/>
        <w:right w:val="none" w:sz="0" w:space="0" w:color="auto"/>
      </w:divBdr>
    </w:div>
    <w:div w:id="1812478999">
      <w:bodyDiv w:val="1"/>
      <w:marLeft w:val="0"/>
      <w:marRight w:val="0"/>
      <w:marTop w:val="0"/>
      <w:marBottom w:val="0"/>
      <w:divBdr>
        <w:top w:val="none" w:sz="0" w:space="0" w:color="auto"/>
        <w:left w:val="none" w:sz="0" w:space="0" w:color="auto"/>
        <w:bottom w:val="none" w:sz="0" w:space="0" w:color="auto"/>
        <w:right w:val="none" w:sz="0" w:space="0" w:color="auto"/>
      </w:divBdr>
    </w:div>
    <w:div w:id="1825857384">
      <w:bodyDiv w:val="1"/>
      <w:marLeft w:val="0"/>
      <w:marRight w:val="0"/>
      <w:marTop w:val="0"/>
      <w:marBottom w:val="0"/>
      <w:divBdr>
        <w:top w:val="none" w:sz="0" w:space="0" w:color="auto"/>
        <w:left w:val="none" w:sz="0" w:space="0" w:color="auto"/>
        <w:bottom w:val="none" w:sz="0" w:space="0" w:color="auto"/>
        <w:right w:val="none" w:sz="0" w:space="0" w:color="auto"/>
      </w:divBdr>
    </w:div>
    <w:div w:id="1830903412">
      <w:bodyDiv w:val="1"/>
      <w:marLeft w:val="0"/>
      <w:marRight w:val="0"/>
      <w:marTop w:val="0"/>
      <w:marBottom w:val="0"/>
      <w:divBdr>
        <w:top w:val="none" w:sz="0" w:space="0" w:color="auto"/>
        <w:left w:val="none" w:sz="0" w:space="0" w:color="auto"/>
        <w:bottom w:val="none" w:sz="0" w:space="0" w:color="auto"/>
        <w:right w:val="none" w:sz="0" w:space="0" w:color="auto"/>
      </w:divBdr>
    </w:div>
    <w:div w:id="1831482823">
      <w:bodyDiv w:val="1"/>
      <w:marLeft w:val="0"/>
      <w:marRight w:val="0"/>
      <w:marTop w:val="0"/>
      <w:marBottom w:val="0"/>
      <w:divBdr>
        <w:top w:val="none" w:sz="0" w:space="0" w:color="auto"/>
        <w:left w:val="none" w:sz="0" w:space="0" w:color="auto"/>
        <w:bottom w:val="none" w:sz="0" w:space="0" w:color="auto"/>
        <w:right w:val="none" w:sz="0" w:space="0" w:color="auto"/>
      </w:divBdr>
    </w:div>
    <w:div w:id="1846481844">
      <w:bodyDiv w:val="1"/>
      <w:marLeft w:val="0"/>
      <w:marRight w:val="0"/>
      <w:marTop w:val="0"/>
      <w:marBottom w:val="0"/>
      <w:divBdr>
        <w:top w:val="none" w:sz="0" w:space="0" w:color="auto"/>
        <w:left w:val="none" w:sz="0" w:space="0" w:color="auto"/>
        <w:bottom w:val="none" w:sz="0" w:space="0" w:color="auto"/>
        <w:right w:val="none" w:sz="0" w:space="0" w:color="auto"/>
      </w:divBdr>
    </w:div>
    <w:div w:id="1852337276">
      <w:bodyDiv w:val="1"/>
      <w:marLeft w:val="0"/>
      <w:marRight w:val="0"/>
      <w:marTop w:val="0"/>
      <w:marBottom w:val="0"/>
      <w:divBdr>
        <w:top w:val="none" w:sz="0" w:space="0" w:color="auto"/>
        <w:left w:val="none" w:sz="0" w:space="0" w:color="auto"/>
        <w:bottom w:val="none" w:sz="0" w:space="0" w:color="auto"/>
        <w:right w:val="none" w:sz="0" w:space="0" w:color="auto"/>
      </w:divBdr>
    </w:div>
    <w:div w:id="1863516539">
      <w:bodyDiv w:val="1"/>
      <w:marLeft w:val="0"/>
      <w:marRight w:val="0"/>
      <w:marTop w:val="0"/>
      <w:marBottom w:val="0"/>
      <w:divBdr>
        <w:top w:val="none" w:sz="0" w:space="0" w:color="auto"/>
        <w:left w:val="none" w:sz="0" w:space="0" w:color="auto"/>
        <w:bottom w:val="none" w:sz="0" w:space="0" w:color="auto"/>
        <w:right w:val="none" w:sz="0" w:space="0" w:color="auto"/>
      </w:divBdr>
    </w:div>
    <w:div w:id="1865286247">
      <w:bodyDiv w:val="1"/>
      <w:marLeft w:val="0"/>
      <w:marRight w:val="0"/>
      <w:marTop w:val="0"/>
      <w:marBottom w:val="0"/>
      <w:divBdr>
        <w:top w:val="none" w:sz="0" w:space="0" w:color="auto"/>
        <w:left w:val="none" w:sz="0" w:space="0" w:color="auto"/>
        <w:bottom w:val="none" w:sz="0" w:space="0" w:color="auto"/>
        <w:right w:val="none" w:sz="0" w:space="0" w:color="auto"/>
      </w:divBdr>
    </w:div>
    <w:div w:id="1992059684">
      <w:bodyDiv w:val="1"/>
      <w:marLeft w:val="0"/>
      <w:marRight w:val="0"/>
      <w:marTop w:val="0"/>
      <w:marBottom w:val="0"/>
      <w:divBdr>
        <w:top w:val="none" w:sz="0" w:space="0" w:color="auto"/>
        <w:left w:val="none" w:sz="0" w:space="0" w:color="auto"/>
        <w:bottom w:val="none" w:sz="0" w:space="0" w:color="auto"/>
        <w:right w:val="none" w:sz="0" w:space="0" w:color="auto"/>
      </w:divBdr>
    </w:div>
    <w:div w:id="1994092320">
      <w:bodyDiv w:val="1"/>
      <w:marLeft w:val="0"/>
      <w:marRight w:val="0"/>
      <w:marTop w:val="0"/>
      <w:marBottom w:val="0"/>
      <w:divBdr>
        <w:top w:val="none" w:sz="0" w:space="0" w:color="auto"/>
        <w:left w:val="none" w:sz="0" w:space="0" w:color="auto"/>
        <w:bottom w:val="none" w:sz="0" w:space="0" w:color="auto"/>
        <w:right w:val="none" w:sz="0" w:space="0" w:color="auto"/>
      </w:divBdr>
    </w:div>
    <w:div w:id="2031443969">
      <w:bodyDiv w:val="1"/>
      <w:marLeft w:val="0"/>
      <w:marRight w:val="0"/>
      <w:marTop w:val="0"/>
      <w:marBottom w:val="0"/>
      <w:divBdr>
        <w:top w:val="none" w:sz="0" w:space="0" w:color="auto"/>
        <w:left w:val="none" w:sz="0" w:space="0" w:color="auto"/>
        <w:bottom w:val="none" w:sz="0" w:space="0" w:color="auto"/>
        <w:right w:val="none" w:sz="0" w:space="0" w:color="auto"/>
      </w:divBdr>
    </w:div>
    <w:div w:id="2111195104">
      <w:bodyDiv w:val="1"/>
      <w:marLeft w:val="0"/>
      <w:marRight w:val="0"/>
      <w:marTop w:val="0"/>
      <w:marBottom w:val="0"/>
      <w:divBdr>
        <w:top w:val="none" w:sz="0" w:space="0" w:color="auto"/>
        <w:left w:val="none" w:sz="0" w:space="0" w:color="auto"/>
        <w:bottom w:val="none" w:sz="0" w:space="0" w:color="auto"/>
        <w:right w:val="none" w:sz="0" w:space="0" w:color="auto"/>
      </w:divBdr>
    </w:div>
    <w:div w:id="2128617640">
      <w:bodyDiv w:val="1"/>
      <w:marLeft w:val="0"/>
      <w:marRight w:val="0"/>
      <w:marTop w:val="0"/>
      <w:marBottom w:val="0"/>
      <w:divBdr>
        <w:top w:val="none" w:sz="0" w:space="0" w:color="auto"/>
        <w:left w:val="none" w:sz="0" w:space="0" w:color="auto"/>
        <w:bottom w:val="none" w:sz="0" w:space="0" w:color="auto"/>
        <w:right w:val="none" w:sz="0" w:space="0" w:color="auto"/>
      </w:divBdr>
    </w:div>
    <w:div w:id="2131895544">
      <w:bodyDiv w:val="1"/>
      <w:marLeft w:val="0"/>
      <w:marRight w:val="0"/>
      <w:marTop w:val="0"/>
      <w:marBottom w:val="0"/>
      <w:divBdr>
        <w:top w:val="none" w:sz="0" w:space="0" w:color="auto"/>
        <w:left w:val="none" w:sz="0" w:space="0" w:color="auto"/>
        <w:bottom w:val="none" w:sz="0" w:space="0" w:color="auto"/>
        <w:right w:val="none" w:sz="0" w:space="0" w:color="auto"/>
      </w:divBdr>
    </w:div>
    <w:div w:id="21395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F80A-2F0A-4FBD-B4B3-302ADD73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71</Pages>
  <Words>12770</Words>
  <Characters>72791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372</cp:revision>
  <dcterms:created xsi:type="dcterms:W3CDTF">2024-12-19T22:05:00Z</dcterms:created>
  <dcterms:modified xsi:type="dcterms:W3CDTF">2025-06-04T21:45:00Z</dcterms:modified>
</cp:coreProperties>
</file>