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799" w:rsidRDefault="00CB0799">
      <w:pPr>
        <w:pStyle w:val="Title"/>
        <w:keepNext w:val="0"/>
        <w:keepLines w:val="0"/>
        <w:widowControl w:val="0"/>
        <w:spacing w:before="0" w:after="0" w:line="240" w:lineRule="auto"/>
        <w:ind w:left="2" w:right="50" w:hanging="4"/>
        <w:jc w:val="center"/>
        <w:rPr>
          <w:rFonts w:ascii="Arial Rounded" w:eastAsia="Arial Rounded" w:hAnsi="Arial Rounded" w:cs="Arial Rounded"/>
          <w:sz w:val="38"/>
          <w:szCs w:val="38"/>
        </w:rPr>
      </w:pPr>
    </w:p>
    <w:p w:rsidR="007E2C15" w:rsidRDefault="007A4C06">
      <w:pPr>
        <w:pStyle w:val="Title"/>
        <w:keepNext w:val="0"/>
        <w:keepLines w:val="0"/>
        <w:widowControl w:val="0"/>
        <w:spacing w:before="0" w:after="0" w:line="240" w:lineRule="auto"/>
        <w:ind w:left="2" w:right="50" w:hanging="4"/>
        <w:jc w:val="center"/>
        <w:rPr>
          <w:rFonts w:ascii="Arial Rounded" w:eastAsia="Arial Rounded" w:hAnsi="Arial Rounded" w:cs="Arial Rounded"/>
          <w:sz w:val="38"/>
          <w:szCs w:val="38"/>
        </w:rPr>
      </w:pPr>
      <w:r>
        <w:rPr>
          <w:rFonts w:ascii="Arial Rounded" w:eastAsia="Arial Rounded" w:hAnsi="Arial Rounded" w:cs="Arial Rounded"/>
          <w:sz w:val="38"/>
          <w:szCs w:val="38"/>
        </w:rPr>
        <w:t>EFFECT OF FRINGE BENEFITS ON EMPLOYEE PERFORMANCE</w:t>
      </w:r>
    </w:p>
    <w:p w:rsidR="007E2C15" w:rsidRDefault="007A4C06">
      <w:pPr>
        <w:pStyle w:val="Title"/>
        <w:keepNext w:val="0"/>
        <w:keepLines w:val="0"/>
        <w:widowControl w:val="0"/>
        <w:spacing w:before="0" w:after="0" w:line="240" w:lineRule="auto"/>
        <w:ind w:left="1" w:right="50" w:hanging="3"/>
        <w:jc w:val="center"/>
        <w:rPr>
          <w:sz w:val="20"/>
          <w:szCs w:val="20"/>
        </w:rPr>
      </w:pPr>
      <w:r>
        <w:rPr>
          <w:rFonts w:ascii="Arial Rounded" w:eastAsia="Arial Rounded" w:hAnsi="Arial Rounded" w:cs="Arial Rounded"/>
          <w:sz w:val="26"/>
          <w:szCs w:val="26"/>
        </w:rPr>
        <w:t>(A CASE STUDY OF GUARANTY TRUST BANK PLC, ILORIN)</w:t>
      </w:r>
    </w:p>
    <w:p w:rsidR="007E2C15" w:rsidRDefault="007E2C15">
      <w:pPr>
        <w:pStyle w:val="Title"/>
        <w:keepNext w:val="0"/>
        <w:keepLines w:val="0"/>
        <w:widowControl w:val="0"/>
        <w:spacing w:before="0" w:after="0" w:line="240" w:lineRule="auto"/>
        <w:ind w:left="4" w:right="50" w:hanging="6"/>
        <w:jc w:val="center"/>
        <w:rPr>
          <w:rFonts w:ascii="Courgette" w:eastAsia="Courgette" w:hAnsi="Courgette" w:cs="Courgette"/>
          <w:sz w:val="62"/>
          <w:szCs w:val="62"/>
        </w:rPr>
      </w:pPr>
    </w:p>
    <w:p w:rsidR="007E2C15" w:rsidRDefault="007A4C06">
      <w:pPr>
        <w:pStyle w:val="Title"/>
        <w:keepNext w:val="0"/>
        <w:keepLines w:val="0"/>
        <w:widowControl w:val="0"/>
        <w:spacing w:before="0" w:after="0" w:line="240" w:lineRule="auto"/>
        <w:ind w:left="4" w:right="50" w:hanging="6"/>
        <w:jc w:val="center"/>
        <w:rPr>
          <w:rFonts w:ascii="Courgette" w:eastAsia="Courgette" w:hAnsi="Courgette" w:cs="Courgette"/>
          <w:sz w:val="62"/>
          <w:szCs w:val="62"/>
        </w:rPr>
      </w:pPr>
      <w:r>
        <w:rPr>
          <w:rFonts w:ascii="Courgette" w:eastAsia="Courgette" w:hAnsi="Courgette" w:cs="Courgette"/>
          <w:sz w:val="62"/>
          <w:szCs w:val="62"/>
        </w:rPr>
        <w:t>BY</w:t>
      </w:r>
    </w:p>
    <w:p w:rsidR="004F4DB7" w:rsidRDefault="004F4DB7" w:rsidP="004F4DB7">
      <w:pPr>
        <w:pStyle w:val="Normal1"/>
        <w:ind w:left="2" w:hanging="4"/>
        <w:jc w:val="center"/>
        <w:rPr>
          <w:rFonts w:ascii="Arial" w:eastAsia="Courgette" w:hAnsi="Arial" w:cs="Arial"/>
          <w:b/>
          <w:sz w:val="44"/>
        </w:rPr>
      </w:pPr>
    </w:p>
    <w:p w:rsidR="007E2C15" w:rsidRPr="004F4DB7" w:rsidRDefault="000C47C0" w:rsidP="004F4DB7">
      <w:pPr>
        <w:pStyle w:val="Normal1"/>
        <w:ind w:left="0" w:hanging="2"/>
        <w:jc w:val="center"/>
        <w:rPr>
          <w:rFonts w:eastAsia="Courgette"/>
        </w:rPr>
      </w:pPr>
      <w:r>
        <w:rPr>
          <w:rFonts w:eastAsia="Courgette"/>
        </w:rPr>
        <w:t>MATANMI ADERONKE ANUOLUWAPO</w:t>
      </w:r>
      <w:bookmarkStart w:id="0" w:name="_GoBack"/>
      <w:bookmarkEnd w:id="0"/>
    </w:p>
    <w:p w:rsidR="007E2C15" w:rsidRDefault="000C47C0">
      <w:pPr>
        <w:spacing w:after="0"/>
        <w:ind w:left="2" w:right="50" w:hanging="4"/>
        <w:jc w:val="center"/>
        <w:rPr>
          <w:rFonts w:ascii="Arial Rounded" w:eastAsia="Arial Rounded" w:hAnsi="Arial Rounded" w:cs="Arial Rounded"/>
          <w:b/>
          <w:sz w:val="30"/>
          <w:szCs w:val="30"/>
        </w:rPr>
      </w:pPr>
      <w:bookmarkStart w:id="1" w:name="_heading=h.jetlzqz5v0yx" w:colFirst="0" w:colLast="0"/>
      <w:bookmarkEnd w:id="1"/>
      <w:r>
        <w:rPr>
          <w:rFonts w:ascii="Arial Rounded" w:eastAsia="Arial Rounded" w:hAnsi="Arial Rounded" w:cs="Arial Rounded"/>
          <w:b/>
          <w:sz w:val="44"/>
          <w:szCs w:val="44"/>
        </w:rPr>
        <w:t>HND/23/BAM/FT/0839</w:t>
      </w:r>
    </w:p>
    <w:p w:rsidR="007E2C15" w:rsidRDefault="007E2C15">
      <w:pPr>
        <w:widowControl w:val="0"/>
        <w:spacing w:after="0" w:line="240" w:lineRule="auto"/>
        <w:ind w:left="1" w:right="50" w:hanging="3"/>
        <w:rPr>
          <w:rFonts w:ascii="Arial Rounded" w:eastAsia="Arial Rounded" w:hAnsi="Arial Rounded" w:cs="Arial Rounded"/>
          <w:b/>
          <w:sz w:val="30"/>
          <w:szCs w:val="30"/>
        </w:rPr>
      </w:pPr>
    </w:p>
    <w:p w:rsidR="007E2C15" w:rsidRDefault="007E2C15">
      <w:pPr>
        <w:widowControl w:val="0"/>
        <w:spacing w:after="0" w:line="240" w:lineRule="auto"/>
        <w:ind w:left="1" w:right="50" w:hanging="3"/>
        <w:rPr>
          <w:rFonts w:ascii="Arial Rounded" w:eastAsia="Arial Rounded" w:hAnsi="Arial Rounded" w:cs="Arial Rounded"/>
          <w:b/>
          <w:sz w:val="30"/>
          <w:szCs w:val="30"/>
        </w:rPr>
      </w:pPr>
    </w:p>
    <w:p w:rsidR="007E2C15" w:rsidRDefault="007A4C06">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BEING A PROJECT SUBMITTED TO THE </w:t>
      </w:r>
    </w:p>
    <w:p w:rsidR="007E2C15" w:rsidRDefault="007A4C06">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DEPARTMENT OF BUSINESS ADMINISTRATION </w:t>
      </w:r>
    </w:p>
    <w:p w:rsidR="007E2C15" w:rsidRDefault="007A4C06">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AND MANAGEMENT, </w:t>
      </w:r>
    </w:p>
    <w:p w:rsidR="007E2C15" w:rsidRDefault="007A4C06">
      <w:pPr>
        <w:pStyle w:val="Heading1"/>
        <w:keepNext/>
        <w:widowControl/>
        <w:spacing w:line="360" w:lineRule="auto"/>
        <w:ind w:left="1" w:right="50" w:hanging="3"/>
        <w:jc w:val="center"/>
        <w:rPr>
          <w:rFonts w:ascii="Arial Rounded" w:eastAsia="Arial Rounded" w:hAnsi="Arial Rounded" w:cs="Arial Rounded"/>
          <w:sz w:val="30"/>
          <w:szCs w:val="30"/>
        </w:rPr>
      </w:pPr>
      <w:r>
        <w:rPr>
          <w:rFonts w:ascii="Arial Rounded" w:eastAsia="Arial Rounded" w:hAnsi="Arial Rounded" w:cs="Arial Rounded"/>
          <w:sz w:val="30"/>
          <w:szCs w:val="30"/>
        </w:rPr>
        <w:t xml:space="preserve">INSTITUTE OF FINANCE MANAGEMENT STUDIES </w:t>
      </w:r>
    </w:p>
    <w:p w:rsidR="007E2C15" w:rsidRDefault="007A4C06">
      <w:pPr>
        <w:pStyle w:val="Heading1"/>
        <w:keepNext/>
        <w:widowControl/>
        <w:spacing w:line="360" w:lineRule="auto"/>
        <w:ind w:left="1" w:right="50" w:hanging="3"/>
        <w:jc w:val="center"/>
        <w:rPr>
          <w:rFonts w:ascii="Arial Rounded" w:eastAsia="Arial Rounded" w:hAnsi="Arial Rounded" w:cs="Arial Rounded"/>
          <w:sz w:val="30"/>
          <w:szCs w:val="30"/>
        </w:rPr>
      </w:pPr>
      <w:bookmarkStart w:id="2" w:name="_heading=h.wvpk0rl94m6m" w:colFirst="0" w:colLast="0"/>
      <w:bookmarkEnd w:id="2"/>
      <w:r>
        <w:rPr>
          <w:rFonts w:ascii="Arial Rounded" w:eastAsia="Arial Rounded" w:hAnsi="Arial Rounded" w:cs="Arial Rounded"/>
          <w:sz w:val="30"/>
          <w:szCs w:val="30"/>
        </w:rPr>
        <w:t>KWARA STATE POLYTECHNIC, ILORIN</w:t>
      </w:r>
    </w:p>
    <w:p w:rsidR="007E2C15" w:rsidRDefault="007E2C15">
      <w:pPr>
        <w:spacing w:after="0" w:line="360" w:lineRule="auto"/>
        <w:ind w:left="1" w:right="50" w:hanging="3"/>
        <w:jc w:val="center"/>
        <w:rPr>
          <w:rFonts w:ascii="Arial Rounded" w:eastAsia="Arial Rounded" w:hAnsi="Arial Rounded" w:cs="Arial Rounded"/>
          <w:b/>
          <w:sz w:val="30"/>
          <w:szCs w:val="30"/>
        </w:rPr>
      </w:pPr>
    </w:p>
    <w:p w:rsidR="007E2C15" w:rsidRDefault="007A4C06">
      <w:pPr>
        <w:spacing w:after="0" w:line="360" w:lineRule="auto"/>
        <w:ind w:left="1"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 xml:space="preserve">IN PARTIAL FULFILLMENT OF THE REQUIREMENT FOR THE AWARD OF HIGHER NATIONAL </w:t>
      </w:r>
    </w:p>
    <w:p w:rsidR="007E2C15" w:rsidRDefault="007A4C06">
      <w:pPr>
        <w:spacing w:after="0" w:line="360" w:lineRule="auto"/>
        <w:ind w:left="1"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 xml:space="preserve">DIPLOMA (HND) IN BUSINESS ADMINISTRATION </w:t>
      </w:r>
    </w:p>
    <w:p w:rsidR="007E2C15" w:rsidRDefault="007A4C06">
      <w:pPr>
        <w:spacing w:after="0" w:line="360" w:lineRule="auto"/>
        <w:ind w:left="1" w:right="50" w:hanging="3"/>
        <w:jc w:val="center"/>
        <w:rPr>
          <w:rFonts w:ascii="Arial Rounded" w:eastAsia="Arial Rounded" w:hAnsi="Arial Rounded" w:cs="Arial Rounded"/>
          <w:b/>
          <w:sz w:val="30"/>
          <w:szCs w:val="30"/>
        </w:rPr>
      </w:pPr>
      <w:r>
        <w:rPr>
          <w:rFonts w:ascii="Arial Rounded" w:eastAsia="Arial Rounded" w:hAnsi="Arial Rounded" w:cs="Arial Rounded"/>
          <w:b/>
          <w:sz w:val="30"/>
          <w:szCs w:val="30"/>
        </w:rPr>
        <w:t>AND MANAGEMENT</w:t>
      </w:r>
    </w:p>
    <w:p w:rsidR="007E2C15" w:rsidRDefault="007E2C15">
      <w:pPr>
        <w:spacing w:after="0" w:line="273" w:lineRule="auto"/>
        <w:ind w:left="1" w:right="50" w:hanging="3"/>
        <w:jc w:val="right"/>
        <w:rPr>
          <w:rFonts w:ascii="Arial Rounded" w:eastAsia="Arial Rounded" w:hAnsi="Arial Rounded" w:cs="Arial Rounded"/>
          <w:b/>
          <w:sz w:val="30"/>
          <w:szCs w:val="30"/>
        </w:rPr>
      </w:pPr>
    </w:p>
    <w:p w:rsidR="007E2C15" w:rsidRPr="003C7CEC" w:rsidRDefault="00BE03FE" w:rsidP="003C7CEC">
      <w:pPr>
        <w:spacing w:after="0" w:line="273" w:lineRule="auto"/>
        <w:ind w:leftChars="0" w:left="3" w:right="50" w:hanging="3"/>
        <w:jc w:val="right"/>
        <w:rPr>
          <w:rFonts w:ascii="Calibri" w:eastAsia="Calibri" w:hAnsi="Calibri" w:cs="Calibri"/>
          <w:b/>
          <w:sz w:val="24"/>
          <w:szCs w:val="24"/>
        </w:rPr>
      </w:pPr>
      <w:r>
        <w:rPr>
          <w:rFonts w:ascii="Arial Rounded" w:eastAsia="Arial Rounded" w:hAnsi="Arial Rounded" w:cs="Arial Rounded"/>
          <w:b/>
          <w:sz w:val="30"/>
          <w:szCs w:val="30"/>
        </w:rPr>
        <w:t>MA</w:t>
      </w:r>
      <w:r w:rsidR="007A4C06">
        <w:rPr>
          <w:rFonts w:ascii="Arial Rounded" w:eastAsia="Arial Rounded" w:hAnsi="Arial Rounded" w:cs="Arial Rounded"/>
          <w:b/>
          <w:sz w:val="30"/>
          <w:szCs w:val="30"/>
        </w:rPr>
        <w:t>Y, 2025</w:t>
      </w:r>
    </w:p>
    <w:p w:rsidR="007E2C15" w:rsidRDefault="007A4C06">
      <w:pPr>
        <w:spacing w:after="0" w:line="360" w:lineRule="auto"/>
        <w:ind w:left="0" w:hanging="2"/>
        <w:jc w:val="center"/>
        <w:rPr>
          <w:b/>
          <w:sz w:val="24"/>
          <w:szCs w:val="24"/>
        </w:rPr>
      </w:pPr>
      <w:r>
        <w:rPr>
          <w:b/>
          <w:sz w:val="24"/>
          <w:szCs w:val="24"/>
        </w:rPr>
        <w:t>CERTIFICATION</w:t>
      </w:r>
    </w:p>
    <w:p w:rsidR="007E2C15" w:rsidRDefault="007A4C06">
      <w:pPr>
        <w:spacing w:after="0" w:line="360" w:lineRule="auto"/>
        <w:ind w:left="0" w:hanging="2"/>
        <w:jc w:val="both"/>
        <w:rPr>
          <w:sz w:val="24"/>
          <w:szCs w:val="24"/>
        </w:rPr>
      </w:pPr>
      <w:r>
        <w:rPr>
          <w:sz w:val="24"/>
          <w:szCs w:val="24"/>
        </w:rPr>
        <w:lastRenderedPageBreak/>
        <w:t xml:space="preserve">This research work has been read and approved as meeting part of the requirements for the award of National Diploma (HND) in Business Administration and Management, in the Department of Business Administration and Management, Institute of Finance and Management Studies, Kwara State Polytechnic, Ilorin. </w:t>
      </w:r>
    </w:p>
    <w:p w:rsidR="007E2C15" w:rsidRDefault="007A4C06">
      <w:pPr>
        <w:spacing w:after="0" w:line="360" w:lineRule="auto"/>
        <w:ind w:left="0" w:hanging="2"/>
        <w:jc w:val="both"/>
        <w:rPr>
          <w:sz w:val="24"/>
          <w:szCs w:val="24"/>
        </w:rPr>
      </w:pPr>
      <w:r>
        <w:rPr>
          <w:sz w:val="24"/>
          <w:szCs w:val="24"/>
        </w:rPr>
        <w:t xml:space="preserve"> </w:t>
      </w: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A4C06">
      <w:pPr>
        <w:spacing w:after="0" w:line="360" w:lineRule="auto"/>
        <w:ind w:left="0"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______________________</w:t>
      </w:r>
    </w:p>
    <w:p w:rsidR="007E2C15" w:rsidRDefault="004F4DB7">
      <w:pPr>
        <w:spacing w:after="0" w:line="360" w:lineRule="auto"/>
        <w:ind w:left="0" w:hanging="2"/>
        <w:jc w:val="both"/>
        <w:rPr>
          <w:i/>
          <w:sz w:val="24"/>
          <w:szCs w:val="24"/>
        </w:rPr>
      </w:pPr>
      <w:r>
        <w:rPr>
          <w:b/>
          <w:sz w:val="24"/>
          <w:szCs w:val="24"/>
        </w:rPr>
        <w:t>DR. ABDUSSALAM F.</w:t>
      </w:r>
      <w:r w:rsidR="007C374E">
        <w:rPr>
          <w:b/>
          <w:sz w:val="24"/>
          <w:szCs w:val="24"/>
        </w:rPr>
        <w:t xml:space="preserve"> A.</w:t>
      </w:r>
      <w:r w:rsidR="007A4C06">
        <w:rPr>
          <w:b/>
          <w:sz w:val="24"/>
          <w:szCs w:val="24"/>
        </w:rPr>
        <w:tab/>
      </w:r>
      <w:r w:rsidR="007A4C06">
        <w:rPr>
          <w:b/>
          <w:sz w:val="24"/>
          <w:szCs w:val="24"/>
        </w:rPr>
        <w:tab/>
      </w:r>
      <w:r w:rsidR="007A4C06">
        <w:rPr>
          <w:b/>
          <w:sz w:val="24"/>
          <w:szCs w:val="24"/>
        </w:rPr>
        <w:tab/>
        <w:t xml:space="preserve">                                     DATE</w:t>
      </w:r>
      <w:r w:rsidR="007A4C06">
        <w:rPr>
          <w:i/>
          <w:sz w:val="24"/>
          <w:szCs w:val="24"/>
        </w:rPr>
        <w:t xml:space="preserve"> </w:t>
      </w:r>
    </w:p>
    <w:p w:rsidR="007E2C15" w:rsidRDefault="007A4C06">
      <w:pPr>
        <w:spacing w:after="0" w:line="360" w:lineRule="auto"/>
        <w:ind w:left="0" w:hanging="2"/>
        <w:jc w:val="both"/>
        <w:rPr>
          <w:b/>
          <w:sz w:val="24"/>
          <w:szCs w:val="24"/>
        </w:rPr>
      </w:pPr>
      <w:r>
        <w:rPr>
          <w:b/>
          <w:sz w:val="24"/>
          <w:szCs w:val="24"/>
        </w:rPr>
        <w:t>PROJECT SUPERVISOR</w:t>
      </w:r>
    </w:p>
    <w:p w:rsidR="007E2C15" w:rsidRDefault="007E2C15">
      <w:pPr>
        <w:spacing w:after="0" w:line="360" w:lineRule="auto"/>
        <w:ind w:left="0" w:hanging="2"/>
        <w:jc w:val="both"/>
        <w:rPr>
          <w:i/>
          <w:sz w:val="24"/>
          <w:szCs w:val="24"/>
        </w:rPr>
      </w:pPr>
    </w:p>
    <w:p w:rsidR="007E2C15" w:rsidRDefault="007E2C15">
      <w:pPr>
        <w:spacing w:after="0" w:line="360" w:lineRule="auto"/>
        <w:ind w:left="0" w:hanging="2"/>
        <w:jc w:val="both"/>
        <w:rPr>
          <w:i/>
          <w:sz w:val="24"/>
          <w:szCs w:val="24"/>
        </w:rPr>
      </w:pPr>
    </w:p>
    <w:p w:rsidR="007E2C15" w:rsidRDefault="007A4C06">
      <w:pPr>
        <w:spacing w:after="0" w:line="360" w:lineRule="auto"/>
        <w:ind w:left="0"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w:t>
      </w:r>
    </w:p>
    <w:p w:rsidR="007E2C15" w:rsidRDefault="007A4C06">
      <w:pPr>
        <w:spacing w:after="0" w:line="360" w:lineRule="auto"/>
        <w:ind w:left="0" w:hanging="2"/>
        <w:jc w:val="both"/>
        <w:rPr>
          <w:b/>
          <w:sz w:val="24"/>
          <w:szCs w:val="24"/>
        </w:rPr>
      </w:pPr>
      <w:r>
        <w:rPr>
          <w:b/>
          <w:sz w:val="24"/>
          <w:szCs w:val="24"/>
        </w:rPr>
        <w:t>MR. ALIYU B.A</w:t>
      </w:r>
      <w:r>
        <w:rPr>
          <w:b/>
          <w:sz w:val="24"/>
          <w:szCs w:val="24"/>
        </w:rPr>
        <w:tab/>
      </w:r>
      <w:r>
        <w:rPr>
          <w:b/>
          <w:sz w:val="24"/>
          <w:szCs w:val="24"/>
        </w:rPr>
        <w:tab/>
      </w:r>
      <w:r>
        <w:rPr>
          <w:b/>
          <w:sz w:val="24"/>
          <w:szCs w:val="24"/>
        </w:rPr>
        <w:tab/>
      </w:r>
      <w:r>
        <w:rPr>
          <w:b/>
          <w:sz w:val="24"/>
          <w:szCs w:val="24"/>
        </w:rPr>
        <w:tab/>
      </w:r>
      <w:r>
        <w:rPr>
          <w:b/>
          <w:sz w:val="24"/>
          <w:szCs w:val="24"/>
        </w:rPr>
        <w:tab/>
      </w:r>
      <w:r w:rsidR="00BE03FE">
        <w:rPr>
          <w:b/>
          <w:sz w:val="24"/>
          <w:szCs w:val="24"/>
        </w:rPr>
        <w:tab/>
      </w:r>
      <w:r>
        <w:rPr>
          <w:b/>
          <w:sz w:val="24"/>
          <w:szCs w:val="24"/>
        </w:rPr>
        <w:tab/>
        <w:t>DATE</w:t>
      </w:r>
    </w:p>
    <w:p w:rsidR="007E2C15" w:rsidRDefault="007A4C06">
      <w:pPr>
        <w:spacing w:after="0" w:line="360" w:lineRule="auto"/>
        <w:ind w:left="0" w:hanging="2"/>
        <w:jc w:val="both"/>
        <w:rPr>
          <w:b/>
          <w:sz w:val="24"/>
          <w:szCs w:val="24"/>
        </w:rPr>
      </w:pPr>
      <w:r>
        <w:rPr>
          <w:b/>
          <w:sz w:val="24"/>
          <w:szCs w:val="24"/>
        </w:rPr>
        <w:t>PROJECT COORDINATOR</w:t>
      </w: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A4C06">
      <w:pPr>
        <w:spacing w:after="0" w:line="360" w:lineRule="auto"/>
        <w:ind w:left="0"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w:t>
      </w:r>
    </w:p>
    <w:p w:rsidR="007E2C15" w:rsidRDefault="00BE03FE">
      <w:pPr>
        <w:spacing w:after="0" w:line="360" w:lineRule="auto"/>
        <w:ind w:left="0" w:hanging="2"/>
        <w:jc w:val="both"/>
        <w:rPr>
          <w:b/>
          <w:sz w:val="24"/>
          <w:szCs w:val="24"/>
        </w:rPr>
      </w:pPr>
      <w:r>
        <w:rPr>
          <w:b/>
          <w:sz w:val="24"/>
          <w:szCs w:val="24"/>
        </w:rPr>
        <w:t>MR. ALAKOSO I.K.</w:t>
      </w:r>
      <w:r>
        <w:rPr>
          <w:b/>
          <w:sz w:val="24"/>
          <w:szCs w:val="24"/>
        </w:rPr>
        <w:tab/>
      </w:r>
      <w:r>
        <w:rPr>
          <w:b/>
          <w:sz w:val="24"/>
          <w:szCs w:val="24"/>
        </w:rPr>
        <w:tab/>
      </w:r>
      <w:r w:rsidR="007A4C06">
        <w:rPr>
          <w:b/>
          <w:sz w:val="24"/>
          <w:szCs w:val="24"/>
        </w:rPr>
        <w:tab/>
        <w:t xml:space="preserve"> </w:t>
      </w:r>
      <w:r w:rsidR="007A4C06">
        <w:rPr>
          <w:b/>
          <w:sz w:val="24"/>
          <w:szCs w:val="24"/>
        </w:rPr>
        <w:tab/>
      </w:r>
      <w:r w:rsidR="007A4C06">
        <w:rPr>
          <w:b/>
          <w:sz w:val="24"/>
          <w:szCs w:val="24"/>
        </w:rPr>
        <w:tab/>
      </w:r>
      <w:r>
        <w:rPr>
          <w:b/>
          <w:sz w:val="24"/>
          <w:szCs w:val="24"/>
        </w:rPr>
        <w:tab/>
      </w:r>
      <w:r w:rsidR="007A4C06">
        <w:rPr>
          <w:b/>
          <w:sz w:val="24"/>
          <w:szCs w:val="24"/>
        </w:rPr>
        <w:t>DATE</w:t>
      </w:r>
    </w:p>
    <w:p w:rsidR="007E2C15" w:rsidRDefault="007A4C06">
      <w:pPr>
        <w:tabs>
          <w:tab w:val="center" w:pos="3960"/>
        </w:tabs>
        <w:spacing w:after="0" w:line="360" w:lineRule="auto"/>
        <w:ind w:left="0" w:hanging="2"/>
        <w:jc w:val="both"/>
        <w:rPr>
          <w:b/>
          <w:sz w:val="24"/>
          <w:szCs w:val="24"/>
        </w:rPr>
      </w:pPr>
      <w:r>
        <w:rPr>
          <w:b/>
          <w:sz w:val="24"/>
          <w:szCs w:val="24"/>
        </w:rPr>
        <w:t>HEAD OF DEPARTMENT</w:t>
      </w:r>
      <w:r>
        <w:rPr>
          <w:b/>
          <w:sz w:val="24"/>
          <w:szCs w:val="24"/>
        </w:rPr>
        <w:tab/>
      </w: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A4C06">
      <w:pPr>
        <w:spacing w:after="0" w:line="360" w:lineRule="auto"/>
        <w:ind w:left="0" w:hanging="2"/>
        <w:jc w:val="both"/>
        <w:rPr>
          <w:sz w:val="24"/>
          <w:szCs w:val="24"/>
        </w:rPr>
      </w:pPr>
      <w:r>
        <w:rPr>
          <w:sz w:val="24"/>
          <w:szCs w:val="24"/>
        </w:rPr>
        <w:t>_________________________</w:t>
      </w:r>
      <w:r>
        <w:rPr>
          <w:sz w:val="24"/>
          <w:szCs w:val="24"/>
        </w:rPr>
        <w:tab/>
      </w:r>
      <w:r>
        <w:rPr>
          <w:sz w:val="24"/>
          <w:szCs w:val="24"/>
        </w:rPr>
        <w:tab/>
      </w:r>
      <w:r>
        <w:rPr>
          <w:sz w:val="24"/>
          <w:szCs w:val="24"/>
        </w:rPr>
        <w:tab/>
      </w:r>
      <w:r>
        <w:rPr>
          <w:sz w:val="24"/>
          <w:szCs w:val="24"/>
        </w:rPr>
        <w:tab/>
        <w:t>_____________________</w:t>
      </w:r>
    </w:p>
    <w:p w:rsidR="007E2C15" w:rsidRDefault="007A4C06">
      <w:pPr>
        <w:spacing w:after="0" w:line="360" w:lineRule="auto"/>
        <w:ind w:left="0" w:hanging="2"/>
        <w:jc w:val="both"/>
        <w:rPr>
          <w:b/>
          <w:sz w:val="24"/>
          <w:szCs w:val="24"/>
        </w:rPr>
      </w:pPr>
      <w:r>
        <w:rPr>
          <w:b/>
          <w:sz w:val="24"/>
          <w:szCs w:val="24"/>
        </w:rPr>
        <w:t>EXTERNAL EXAMINER</w:t>
      </w:r>
      <w:r>
        <w:rPr>
          <w:b/>
          <w:sz w:val="24"/>
          <w:szCs w:val="24"/>
        </w:rPr>
        <w:tab/>
      </w:r>
      <w:r>
        <w:rPr>
          <w:b/>
          <w:sz w:val="24"/>
          <w:szCs w:val="24"/>
        </w:rPr>
        <w:tab/>
      </w:r>
      <w:r>
        <w:rPr>
          <w:b/>
          <w:sz w:val="24"/>
          <w:szCs w:val="24"/>
        </w:rPr>
        <w:tab/>
        <w:t xml:space="preserve"> </w:t>
      </w:r>
      <w:r>
        <w:rPr>
          <w:b/>
          <w:sz w:val="24"/>
          <w:szCs w:val="24"/>
        </w:rPr>
        <w:tab/>
      </w:r>
      <w:r w:rsidR="00BE03FE">
        <w:rPr>
          <w:b/>
          <w:sz w:val="24"/>
          <w:szCs w:val="24"/>
        </w:rPr>
        <w:tab/>
      </w:r>
      <w:r>
        <w:rPr>
          <w:b/>
          <w:sz w:val="24"/>
          <w:szCs w:val="24"/>
        </w:rPr>
        <w:tab/>
        <w:t>DATE</w:t>
      </w:r>
    </w:p>
    <w:p w:rsidR="007E2C15" w:rsidRDefault="007E2C15">
      <w:pPr>
        <w:spacing w:after="0" w:line="360" w:lineRule="auto"/>
        <w:ind w:left="0" w:hanging="2"/>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A4C06">
      <w:pPr>
        <w:spacing w:after="0" w:line="360" w:lineRule="auto"/>
        <w:ind w:left="0" w:hanging="2"/>
        <w:jc w:val="center"/>
        <w:rPr>
          <w:b/>
          <w:sz w:val="24"/>
          <w:szCs w:val="24"/>
        </w:rPr>
      </w:pPr>
      <w:r>
        <w:rPr>
          <w:b/>
          <w:sz w:val="24"/>
          <w:szCs w:val="24"/>
        </w:rPr>
        <w:t>DEDICATION</w:t>
      </w:r>
    </w:p>
    <w:p w:rsidR="007E2C15" w:rsidRDefault="007A4C06">
      <w:pPr>
        <w:spacing w:after="0" w:line="360" w:lineRule="auto"/>
        <w:ind w:left="0" w:hanging="2"/>
        <w:jc w:val="both"/>
        <w:rPr>
          <w:sz w:val="24"/>
          <w:szCs w:val="24"/>
        </w:rPr>
      </w:pPr>
      <w:r>
        <w:rPr>
          <w:sz w:val="24"/>
          <w:szCs w:val="24"/>
        </w:rPr>
        <w:lastRenderedPageBreak/>
        <w:t>This project is dedicated to Almighty Allah, who guide and protect me right from primary, secondary school to this very stage, some of my mates are dead, some are dropout while He save me to this time it is not by my power but by His love.</w:t>
      </w:r>
    </w:p>
    <w:p w:rsidR="007E2C15" w:rsidRDefault="007A4C06">
      <w:pPr>
        <w:spacing w:after="0" w:line="360" w:lineRule="auto"/>
        <w:ind w:left="0" w:hanging="2"/>
        <w:jc w:val="both"/>
        <w:rPr>
          <w:sz w:val="24"/>
          <w:szCs w:val="24"/>
        </w:rPr>
      </w:pPr>
      <w:r>
        <w:rPr>
          <w:sz w:val="24"/>
          <w:szCs w:val="24"/>
        </w:rPr>
        <w:tab/>
        <w:t xml:space="preserve">I also dedicated this project to my lovely parents Mr. and Mrs. Seriki for their support towards the success of this project. </w:t>
      </w: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both"/>
        <w:rPr>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A4C06">
      <w:pPr>
        <w:spacing w:after="0" w:line="360" w:lineRule="auto"/>
        <w:ind w:left="0" w:hanging="2"/>
        <w:jc w:val="center"/>
        <w:rPr>
          <w:b/>
          <w:sz w:val="24"/>
          <w:szCs w:val="24"/>
        </w:rPr>
      </w:pPr>
      <w:r>
        <w:rPr>
          <w:b/>
          <w:sz w:val="24"/>
          <w:szCs w:val="24"/>
        </w:rPr>
        <w:t>ACKNOWLEDGEMENTS</w:t>
      </w:r>
    </w:p>
    <w:p w:rsidR="007E2C15" w:rsidRDefault="007A4C06">
      <w:pPr>
        <w:spacing w:after="0" w:line="360" w:lineRule="auto"/>
        <w:ind w:left="0" w:hanging="2"/>
        <w:jc w:val="both"/>
        <w:rPr>
          <w:sz w:val="24"/>
          <w:szCs w:val="24"/>
        </w:rPr>
      </w:pPr>
      <w:r>
        <w:rPr>
          <w:sz w:val="24"/>
          <w:szCs w:val="24"/>
        </w:rPr>
        <w:lastRenderedPageBreak/>
        <w:tab/>
        <w:t>All Praise and Adoration due to Almighty God, the beneficent, the merciful, the giver of knowledge and wisdom for making the written and completion of this project work possible.</w:t>
      </w:r>
    </w:p>
    <w:p w:rsidR="007E2C15" w:rsidRDefault="007A4C06">
      <w:pPr>
        <w:spacing w:after="0" w:line="360" w:lineRule="auto"/>
        <w:ind w:left="0" w:hanging="2"/>
        <w:jc w:val="both"/>
        <w:rPr>
          <w:sz w:val="24"/>
          <w:szCs w:val="24"/>
        </w:rPr>
      </w:pPr>
      <w:r>
        <w:rPr>
          <w:sz w:val="24"/>
          <w:szCs w:val="24"/>
        </w:rPr>
        <w:tab/>
        <w:t>My profound and gratitude goes to my beloved parents Mr. and Mrs. Seriki for their spiritual, moral and financial support throughout my days in the institution. May you live long to eat the fruit of your labour (Amen).</w:t>
      </w:r>
    </w:p>
    <w:p w:rsidR="007E2C15" w:rsidRDefault="007A4C06">
      <w:pPr>
        <w:spacing w:after="0" w:line="360" w:lineRule="auto"/>
        <w:ind w:left="0" w:hanging="2"/>
        <w:jc w:val="both"/>
        <w:rPr>
          <w:sz w:val="24"/>
          <w:szCs w:val="24"/>
        </w:rPr>
      </w:pPr>
      <w:r>
        <w:rPr>
          <w:sz w:val="24"/>
          <w:szCs w:val="24"/>
        </w:rPr>
        <w:t>My appreciation also goes to my project supervisor in person of Mr. Saka T.A.</w:t>
      </w:r>
      <w:r>
        <w:rPr>
          <w:b/>
          <w:sz w:val="24"/>
          <w:szCs w:val="24"/>
        </w:rPr>
        <w:t xml:space="preserve"> </w:t>
      </w:r>
      <w:r>
        <w:rPr>
          <w:sz w:val="24"/>
          <w:szCs w:val="24"/>
        </w:rPr>
        <w:t>who took his time to correct and guide me in the course of writing this project. I also thank the Head of Department Mr. Abdussalam A.F. and also to all lecturers in the Department for impacting more knowledge on me, may God Allah guide you and your children.</w:t>
      </w:r>
    </w:p>
    <w:p w:rsidR="007E2C15" w:rsidRDefault="007A4C06">
      <w:pPr>
        <w:spacing w:after="0" w:line="360" w:lineRule="auto"/>
        <w:ind w:left="0" w:hanging="2"/>
        <w:jc w:val="both"/>
        <w:rPr>
          <w:sz w:val="24"/>
          <w:szCs w:val="24"/>
        </w:rPr>
      </w:pPr>
      <w:r>
        <w:rPr>
          <w:sz w:val="24"/>
          <w:szCs w:val="24"/>
        </w:rPr>
        <w:t>My profound gratitude goes to my brothers, sisters and those who have contributed in one way or the other towards the completion of this research work.</w:t>
      </w:r>
    </w:p>
    <w:p w:rsidR="007E2C15" w:rsidRDefault="007A4C06">
      <w:pPr>
        <w:spacing w:after="0" w:line="360" w:lineRule="auto"/>
        <w:ind w:left="0" w:hanging="2"/>
        <w:jc w:val="both"/>
        <w:rPr>
          <w:sz w:val="24"/>
          <w:szCs w:val="24"/>
        </w:rPr>
      </w:pPr>
      <w:r>
        <w:rPr>
          <w:sz w:val="24"/>
          <w:szCs w:val="24"/>
        </w:rPr>
        <w:t>Thanks and God bless you all</w:t>
      </w:r>
    </w:p>
    <w:p w:rsidR="007E2C15" w:rsidRDefault="007E2C15">
      <w:pPr>
        <w:widowControl w:val="0"/>
        <w:spacing w:after="0" w:line="360" w:lineRule="auto"/>
        <w:ind w:left="0" w:right="50" w:hanging="2"/>
        <w:rPr>
          <w:b/>
          <w:sz w:val="24"/>
          <w:szCs w:val="24"/>
        </w:rPr>
      </w:pPr>
    </w:p>
    <w:p w:rsidR="007E2C15" w:rsidRDefault="007E2C15">
      <w:pPr>
        <w:widowControl w:val="0"/>
        <w:spacing w:after="0" w:line="360" w:lineRule="auto"/>
        <w:ind w:left="0" w:right="50" w:hanging="2"/>
        <w:rPr>
          <w:b/>
          <w:sz w:val="24"/>
          <w:szCs w:val="24"/>
        </w:rPr>
      </w:pPr>
    </w:p>
    <w:p w:rsidR="007E2C15" w:rsidRDefault="007E2C15">
      <w:pPr>
        <w:widowControl w:val="0"/>
        <w:spacing w:after="0" w:line="360" w:lineRule="auto"/>
        <w:ind w:left="0" w:right="50" w:hanging="2"/>
        <w:rPr>
          <w:b/>
          <w:sz w:val="24"/>
          <w:szCs w:val="24"/>
        </w:rPr>
      </w:pPr>
    </w:p>
    <w:p w:rsidR="007E2C15" w:rsidRDefault="007E2C15">
      <w:pPr>
        <w:widowControl w:val="0"/>
        <w:spacing w:after="0" w:line="360" w:lineRule="auto"/>
        <w:ind w:left="0" w:right="50" w:hanging="2"/>
        <w:rPr>
          <w:b/>
          <w:sz w:val="24"/>
          <w:szCs w:val="24"/>
        </w:rPr>
      </w:pPr>
    </w:p>
    <w:p w:rsidR="007E2C15" w:rsidRDefault="007E2C15">
      <w:pPr>
        <w:widowControl w:val="0"/>
        <w:spacing w:after="0" w:line="360" w:lineRule="auto"/>
        <w:ind w:left="0" w:right="50" w:hanging="2"/>
        <w:rPr>
          <w:b/>
          <w:sz w:val="24"/>
          <w:szCs w:val="24"/>
        </w:rPr>
      </w:pPr>
    </w:p>
    <w:p w:rsidR="007E2C15" w:rsidRDefault="007E2C15">
      <w:pPr>
        <w:widowControl w:val="0"/>
        <w:spacing w:after="0" w:line="360" w:lineRule="auto"/>
        <w:ind w:left="0" w:right="50" w:hanging="2"/>
        <w:rPr>
          <w:b/>
          <w:sz w:val="24"/>
          <w:szCs w:val="24"/>
        </w:rPr>
      </w:pPr>
    </w:p>
    <w:p w:rsidR="007E2C15" w:rsidRDefault="007E2C15">
      <w:pPr>
        <w:widowControl w:val="0"/>
        <w:spacing w:after="0" w:line="360" w:lineRule="auto"/>
        <w:ind w:left="0" w:right="50" w:hanging="2"/>
        <w:rPr>
          <w:b/>
          <w:sz w:val="24"/>
          <w:szCs w:val="24"/>
        </w:rPr>
      </w:pPr>
    </w:p>
    <w:p w:rsidR="007E2C15" w:rsidRDefault="007E2C15">
      <w:pPr>
        <w:widowControl w:val="0"/>
        <w:spacing w:after="0" w:line="360" w:lineRule="auto"/>
        <w:ind w:left="0" w:right="50" w:hanging="2"/>
        <w:rPr>
          <w:b/>
          <w:sz w:val="24"/>
          <w:szCs w:val="24"/>
        </w:rPr>
      </w:pPr>
    </w:p>
    <w:p w:rsidR="007E2C15" w:rsidRDefault="007E2C15">
      <w:pPr>
        <w:widowControl w:val="0"/>
        <w:spacing w:after="0" w:line="360" w:lineRule="auto"/>
        <w:ind w:left="0" w:right="50" w:hanging="2"/>
        <w:rPr>
          <w:b/>
          <w:sz w:val="24"/>
          <w:szCs w:val="24"/>
        </w:rPr>
      </w:pPr>
    </w:p>
    <w:p w:rsidR="007E2C15" w:rsidRDefault="007E2C15">
      <w:pPr>
        <w:spacing w:after="0" w:line="360" w:lineRule="auto"/>
        <w:ind w:left="0" w:right="50" w:hanging="2"/>
        <w:jc w:val="center"/>
        <w:rPr>
          <w:b/>
          <w:sz w:val="24"/>
          <w:szCs w:val="24"/>
        </w:rPr>
      </w:pPr>
    </w:p>
    <w:p w:rsidR="007E2C15" w:rsidRDefault="007E2C15">
      <w:pPr>
        <w:spacing w:after="0" w:line="360" w:lineRule="auto"/>
        <w:ind w:left="0" w:right="50" w:hanging="2"/>
        <w:jc w:val="center"/>
        <w:rPr>
          <w:b/>
          <w:sz w:val="24"/>
          <w:szCs w:val="24"/>
        </w:rPr>
      </w:pPr>
    </w:p>
    <w:p w:rsidR="007E2C15" w:rsidRDefault="007E2C15">
      <w:pPr>
        <w:spacing w:after="0" w:line="360" w:lineRule="auto"/>
        <w:ind w:left="0" w:right="50" w:hanging="2"/>
        <w:jc w:val="center"/>
        <w:rPr>
          <w:b/>
          <w:sz w:val="24"/>
          <w:szCs w:val="24"/>
        </w:rPr>
      </w:pPr>
    </w:p>
    <w:p w:rsidR="007E2C15" w:rsidRDefault="007E2C15">
      <w:pPr>
        <w:spacing w:after="0" w:line="360" w:lineRule="auto"/>
        <w:ind w:left="0" w:right="50" w:hanging="2"/>
        <w:jc w:val="center"/>
        <w:rPr>
          <w:b/>
          <w:sz w:val="24"/>
          <w:szCs w:val="24"/>
        </w:rPr>
      </w:pPr>
    </w:p>
    <w:p w:rsidR="007E2C15" w:rsidRDefault="007E2C15">
      <w:pPr>
        <w:spacing w:after="0" w:line="360" w:lineRule="auto"/>
        <w:ind w:left="0" w:right="50" w:hanging="2"/>
        <w:jc w:val="center"/>
        <w:rPr>
          <w:b/>
          <w:sz w:val="24"/>
          <w:szCs w:val="24"/>
        </w:rPr>
      </w:pPr>
    </w:p>
    <w:p w:rsidR="007E2C15" w:rsidRDefault="007E2C15">
      <w:pPr>
        <w:spacing w:after="0" w:line="360" w:lineRule="auto"/>
        <w:ind w:left="0" w:right="50" w:hanging="2"/>
        <w:jc w:val="center"/>
        <w:rPr>
          <w:b/>
          <w:sz w:val="24"/>
          <w:szCs w:val="24"/>
        </w:rPr>
      </w:pPr>
    </w:p>
    <w:p w:rsidR="007E2C15" w:rsidRDefault="007E2C15">
      <w:pPr>
        <w:spacing w:after="0" w:line="360" w:lineRule="auto"/>
        <w:ind w:left="0" w:right="50" w:hanging="2"/>
        <w:jc w:val="center"/>
        <w:rPr>
          <w:b/>
          <w:sz w:val="24"/>
          <w:szCs w:val="24"/>
        </w:rPr>
      </w:pPr>
    </w:p>
    <w:p w:rsidR="007E2C15" w:rsidRDefault="007E2C15">
      <w:pPr>
        <w:spacing w:after="0" w:line="360" w:lineRule="auto"/>
        <w:ind w:left="0" w:right="50" w:hanging="2"/>
        <w:jc w:val="center"/>
        <w:rPr>
          <w:b/>
          <w:sz w:val="24"/>
          <w:szCs w:val="24"/>
        </w:rPr>
      </w:pPr>
    </w:p>
    <w:p w:rsidR="007E2C15" w:rsidRDefault="007E2C15">
      <w:pPr>
        <w:spacing w:after="0" w:line="360" w:lineRule="auto"/>
        <w:ind w:left="0" w:right="50" w:hanging="2"/>
        <w:jc w:val="center"/>
        <w:rPr>
          <w:b/>
          <w:sz w:val="24"/>
          <w:szCs w:val="24"/>
        </w:rPr>
      </w:pPr>
    </w:p>
    <w:p w:rsidR="007E2C15" w:rsidRDefault="007A4C06">
      <w:pPr>
        <w:spacing w:after="0" w:line="360" w:lineRule="auto"/>
        <w:ind w:left="0" w:right="50" w:hanging="2"/>
        <w:jc w:val="center"/>
        <w:rPr>
          <w:b/>
          <w:sz w:val="24"/>
          <w:szCs w:val="24"/>
        </w:rPr>
      </w:pPr>
      <w:r>
        <w:rPr>
          <w:b/>
          <w:sz w:val="24"/>
          <w:szCs w:val="24"/>
        </w:rPr>
        <w:t>TABLE OF CONTENTS</w:t>
      </w:r>
    </w:p>
    <w:p w:rsidR="007E2C15" w:rsidRDefault="007A4C06">
      <w:pPr>
        <w:spacing w:after="0" w:line="360" w:lineRule="auto"/>
        <w:ind w:left="0" w:hanging="2"/>
        <w:jc w:val="both"/>
        <w:rPr>
          <w:sz w:val="24"/>
          <w:szCs w:val="24"/>
        </w:rPr>
      </w:pPr>
      <w:r>
        <w:rPr>
          <w:sz w:val="24"/>
          <w:szCs w:val="24"/>
        </w:rPr>
        <w:lastRenderedPageBreak/>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CERTIFICATION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 xml:space="preserve">ACKNOWLEDGEMENTS </w:t>
      </w:r>
    </w:p>
    <w:p w:rsidR="007E2C15" w:rsidRDefault="007A4C06">
      <w:pPr>
        <w:spacing w:after="0" w:line="360" w:lineRule="auto"/>
        <w:ind w:left="0" w:hanging="2"/>
        <w:jc w:val="both"/>
        <w:rPr>
          <w:sz w:val="24"/>
          <w:szCs w:val="24"/>
        </w:rPr>
      </w:pPr>
      <w:r>
        <w:rPr>
          <w:sz w:val="24"/>
          <w:szCs w:val="24"/>
        </w:rPr>
        <w:t>TABLE OF CONTENTS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b/>
          <w:sz w:val="24"/>
          <w:szCs w:val="24"/>
        </w:rPr>
      </w:pPr>
      <w:r>
        <w:rPr>
          <w:b/>
          <w:sz w:val="24"/>
          <w:szCs w:val="24"/>
        </w:rPr>
        <w:t>CHAPTER ONE: INTRODUCTION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7E2C15" w:rsidRDefault="007A4C06">
      <w:pPr>
        <w:spacing w:after="0" w:line="360" w:lineRule="auto"/>
        <w:ind w:left="0" w:hanging="2"/>
        <w:jc w:val="both"/>
        <w:rPr>
          <w:sz w:val="24"/>
          <w:szCs w:val="24"/>
        </w:rPr>
      </w:pPr>
      <w:r>
        <w:rPr>
          <w:sz w:val="24"/>
          <w:szCs w:val="24"/>
        </w:rPr>
        <w:t>1.1</w:t>
      </w:r>
      <w:r>
        <w:rPr>
          <w:sz w:val="24"/>
          <w:szCs w:val="24"/>
        </w:rPr>
        <w:tab/>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1.2</w:t>
      </w:r>
      <w:r>
        <w:rPr>
          <w:sz w:val="24"/>
          <w:szCs w:val="24"/>
        </w:rPr>
        <w:tab/>
        <w:t xml:space="preserve">STATEMENT OF THE PROBLEM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1.3</w:t>
      </w:r>
      <w:r>
        <w:rPr>
          <w:sz w:val="24"/>
          <w:szCs w:val="24"/>
        </w:rPr>
        <w:tab/>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1.4</w:t>
      </w:r>
      <w:r>
        <w:rPr>
          <w:sz w:val="24"/>
          <w:szCs w:val="24"/>
        </w:rPr>
        <w:tab/>
        <w:t xml:space="preserve">OBJECTIVES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1.5</w:t>
      </w:r>
      <w:r>
        <w:rPr>
          <w:sz w:val="24"/>
          <w:szCs w:val="24"/>
        </w:rPr>
        <w:tab/>
        <w:t>RESEARCH HYPOTHESES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1.6</w:t>
      </w:r>
      <w:r>
        <w:rPr>
          <w:sz w:val="24"/>
          <w:szCs w:val="24"/>
        </w:rPr>
        <w:tab/>
        <w:t xml:space="preserve">SIGNIFICANCE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1.7</w:t>
      </w:r>
      <w:r>
        <w:rPr>
          <w:sz w:val="24"/>
          <w:szCs w:val="24"/>
        </w:rPr>
        <w:tab/>
        <w:t xml:space="preserve">SCOPE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E2C15">
      <w:pPr>
        <w:spacing w:after="0" w:line="360" w:lineRule="auto"/>
        <w:ind w:left="0" w:hanging="2"/>
        <w:jc w:val="both"/>
        <w:rPr>
          <w:b/>
          <w:sz w:val="24"/>
          <w:szCs w:val="24"/>
        </w:rPr>
      </w:pPr>
    </w:p>
    <w:p w:rsidR="007E2C15" w:rsidRDefault="007A4C06">
      <w:pPr>
        <w:spacing w:after="0" w:line="360" w:lineRule="auto"/>
        <w:ind w:left="0" w:hanging="2"/>
        <w:jc w:val="both"/>
        <w:rPr>
          <w:b/>
          <w:sz w:val="24"/>
          <w:szCs w:val="24"/>
        </w:rPr>
      </w:pPr>
      <w:r>
        <w:rPr>
          <w:b/>
          <w:sz w:val="24"/>
          <w:szCs w:val="24"/>
        </w:rPr>
        <w:t xml:space="preserve">CHAPTER TWO: LITERATURE REVIEW </w:t>
      </w:r>
      <w:r>
        <w:rPr>
          <w:b/>
          <w:sz w:val="24"/>
          <w:szCs w:val="24"/>
        </w:rPr>
        <w:tab/>
      </w:r>
      <w:r>
        <w:rPr>
          <w:b/>
          <w:sz w:val="24"/>
          <w:szCs w:val="24"/>
        </w:rPr>
        <w:tab/>
      </w:r>
      <w:r>
        <w:rPr>
          <w:b/>
          <w:sz w:val="24"/>
          <w:szCs w:val="24"/>
        </w:rPr>
        <w:tab/>
      </w:r>
      <w:r>
        <w:rPr>
          <w:b/>
          <w:sz w:val="24"/>
          <w:szCs w:val="24"/>
        </w:rPr>
        <w:tab/>
      </w:r>
    </w:p>
    <w:p w:rsidR="007E2C15" w:rsidRDefault="007A4C06">
      <w:pPr>
        <w:spacing w:after="0" w:line="360" w:lineRule="auto"/>
        <w:ind w:left="0" w:hanging="2"/>
        <w:jc w:val="both"/>
        <w:rPr>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2.2</w:t>
      </w:r>
      <w:r>
        <w:rPr>
          <w:sz w:val="24"/>
          <w:szCs w:val="24"/>
        </w:rPr>
        <w:tab/>
        <w:t>CONCEPTUAL CLARIFICATION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2.3</w:t>
      </w:r>
      <w:r>
        <w:rPr>
          <w:sz w:val="24"/>
          <w:szCs w:val="24"/>
        </w:rPr>
        <w:tab/>
        <w:t>THEORETICAL REVIEW</w:t>
      </w:r>
      <w:r>
        <w:rPr>
          <w:sz w:val="24"/>
          <w:szCs w:val="24"/>
        </w:rPr>
        <w:tab/>
      </w:r>
      <w:r>
        <w:rPr>
          <w:sz w:val="24"/>
          <w:szCs w:val="24"/>
        </w:rPr>
        <w:tab/>
      </w:r>
      <w:r>
        <w:rPr>
          <w:sz w:val="24"/>
          <w:szCs w:val="24"/>
        </w:rPr>
        <w:tab/>
      </w:r>
      <w:r>
        <w:rPr>
          <w:sz w:val="24"/>
          <w:szCs w:val="24"/>
        </w:rPr>
        <w:tab/>
      </w:r>
    </w:p>
    <w:p w:rsidR="007E2C15" w:rsidRDefault="007E2C15">
      <w:pPr>
        <w:spacing w:after="0" w:line="360" w:lineRule="auto"/>
        <w:ind w:left="0" w:hanging="2"/>
        <w:jc w:val="both"/>
        <w:rPr>
          <w:b/>
          <w:sz w:val="24"/>
          <w:szCs w:val="24"/>
        </w:rPr>
      </w:pPr>
    </w:p>
    <w:p w:rsidR="007E2C15" w:rsidRDefault="007E2C15">
      <w:pPr>
        <w:spacing w:after="0" w:line="360" w:lineRule="auto"/>
        <w:ind w:left="0" w:hanging="2"/>
        <w:jc w:val="both"/>
        <w:rPr>
          <w:b/>
          <w:sz w:val="24"/>
          <w:szCs w:val="24"/>
        </w:rPr>
      </w:pPr>
    </w:p>
    <w:p w:rsidR="007E2C15" w:rsidRDefault="007A4C06">
      <w:pPr>
        <w:spacing w:after="0" w:line="360" w:lineRule="auto"/>
        <w:ind w:left="0" w:hanging="2"/>
        <w:jc w:val="both"/>
        <w:rPr>
          <w:b/>
          <w:sz w:val="24"/>
          <w:szCs w:val="24"/>
        </w:rPr>
      </w:pPr>
      <w:r>
        <w:rPr>
          <w:b/>
          <w:sz w:val="24"/>
          <w:szCs w:val="24"/>
        </w:rPr>
        <w:t xml:space="preserve">CHAPTER THREE: RESEARCH METHODOLOGY </w:t>
      </w:r>
      <w:r>
        <w:rPr>
          <w:b/>
          <w:sz w:val="24"/>
          <w:szCs w:val="24"/>
        </w:rPr>
        <w:tab/>
      </w:r>
      <w:r>
        <w:rPr>
          <w:b/>
          <w:sz w:val="24"/>
          <w:szCs w:val="24"/>
        </w:rPr>
        <w:tab/>
      </w:r>
    </w:p>
    <w:p w:rsidR="007E2C15" w:rsidRDefault="007A4C06">
      <w:pPr>
        <w:spacing w:after="0" w:line="360" w:lineRule="auto"/>
        <w:ind w:left="0" w:hanging="2"/>
        <w:jc w:val="both"/>
        <w:rPr>
          <w:sz w:val="24"/>
          <w:szCs w:val="24"/>
        </w:rPr>
      </w:pPr>
      <w:r>
        <w:rPr>
          <w:sz w:val="24"/>
          <w:szCs w:val="24"/>
        </w:rPr>
        <w:t>3.1</w:t>
      </w:r>
      <w:r>
        <w:rPr>
          <w:sz w:val="24"/>
          <w:szCs w:val="24"/>
        </w:rPr>
        <w:tab/>
        <w:t xml:space="preserve">RESEARCH DESIGN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3.2</w:t>
      </w:r>
      <w:r>
        <w:rPr>
          <w:sz w:val="24"/>
          <w:szCs w:val="24"/>
        </w:rPr>
        <w:tab/>
        <w:t xml:space="preserve">POPULATION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3.3</w:t>
      </w:r>
      <w:r>
        <w:rPr>
          <w:sz w:val="24"/>
          <w:szCs w:val="24"/>
        </w:rPr>
        <w:tab/>
        <w:t>SAMPLE AND SAMPLING TECHNIQUES</w:t>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3.4</w:t>
      </w:r>
      <w:r>
        <w:rPr>
          <w:sz w:val="24"/>
          <w:szCs w:val="24"/>
        </w:rPr>
        <w:tab/>
        <w:t xml:space="preserve">METHOD OF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3.5</w:t>
      </w:r>
      <w:r>
        <w:rPr>
          <w:sz w:val="24"/>
          <w:szCs w:val="24"/>
        </w:rPr>
        <w:tab/>
        <w:t xml:space="preserve">INSTRUMENT FOR DATA COLLECTION </w:t>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3.6</w:t>
      </w:r>
      <w:r>
        <w:rPr>
          <w:sz w:val="24"/>
          <w:szCs w:val="24"/>
        </w:rPr>
        <w:tab/>
        <w:t xml:space="preserve">METHOD OF DATA ANALYSIS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3.7</w:t>
      </w:r>
      <w:r>
        <w:rPr>
          <w:sz w:val="24"/>
          <w:szCs w:val="24"/>
        </w:rPr>
        <w:tab/>
        <w:t xml:space="preserve">HISTORICAL BACKGROUND OF THE CASE STUDY </w:t>
      </w:r>
      <w:r>
        <w:rPr>
          <w:sz w:val="24"/>
          <w:szCs w:val="24"/>
        </w:rPr>
        <w:tab/>
      </w:r>
      <w:r>
        <w:rPr>
          <w:sz w:val="24"/>
          <w:szCs w:val="24"/>
        </w:rPr>
        <w:tab/>
      </w:r>
      <w:r>
        <w:rPr>
          <w:sz w:val="24"/>
          <w:szCs w:val="24"/>
        </w:rPr>
        <w:tab/>
      </w:r>
    </w:p>
    <w:p w:rsidR="007E2C15" w:rsidRDefault="007E2C15">
      <w:pPr>
        <w:spacing w:after="0" w:line="360" w:lineRule="auto"/>
        <w:ind w:left="0" w:hanging="2"/>
        <w:jc w:val="both"/>
        <w:rPr>
          <w:b/>
          <w:sz w:val="24"/>
          <w:szCs w:val="24"/>
        </w:rPr>
      </w:pPr>
    </w:p>
    <w:p w:rsidR="007E2C15" w:rsidRDefault="007E2C15">
      <w:pPr>
        <w:spacing w:after="0" w:line="360" w:lineRule="auto"/>
        <w:ind w:left="0" w:hanging="2"/>
        <w:jc w:val="both"/>
        <w:rPr>
          <w:b/>
          <w:sz w:val="24"/>
          <w:szCs w:val="24"/>
        </w:rPr>
      </w:pPr>
    </w:p>
    <w:p w:rsidR="007E2C15" w:rsidRDefault="007E2C15">
      <w:pPr>
        <w:spacing w:after="0" w:line="360" w:lineRule="auto"/>
        <w:ind w:left="0" w:hanging="2"/>
        <w:jc w:val="both"/>
        <w:rPr>
          <w:b/>
          <w:sz w:val="24"/>
          <w:szCs w:val="24"/>
        </w:rPr>
      </w:pPr>
    </w:p>
    <w:p w:rsidR="007E2C15" w:rsidRDefault="007A4C06">
      <w:pPr>
        <w:spacing w:after="0" w:line="360" w:lineRule="auto"/>
        <w:ind w:left="0" w:hanging="2"/>
        <w:jc w:val="both"/>
        <w:rPr>
          <w:b/>
          <w:i/>
          <w:sz w:val="24"/>
          <w:szCs w:val="24"/>
        </w:rPr>
      </w:pPr>
      <w:r>
        <w:rPr>
          <w:b/>
          <w:sz w:val="24"/>
          <w:szCs w:val="24"/>
        </w:rPr>
        <w:t>CHAPTER FOUR: DATA PRESENTATION, ANALYSIS AND INTERPRETATION</w:t>
      </w:r>
      <w:r>
        <w:rPr>
          <w:b/>
          <w:sz w:val="24"/>
          <w:szCs w:val="24"/>
        </w:rPr>
        <w:tab/>
      </w:r>
      <w:r>
        <w:rPr>
          <w:b/>
          <w:sz w:val="24"/>
          <w:szCs w:val="24"/>
        </w:rPr>
        <w:tab/>
      </w:r>
    </w:p>
    <w:p w:rsidR="007E2C15" w:rsidRDefault="007A4C06">
      <w:pPr>
        <w:spacing w:after="0" w:line="360" w:lineRule="auto"/>
        <w:ind w:left="0" w:hanging="2"/>
        <w:jc w:val="both"/>
        <w:rPr>
          <w:sz w:val="24"/>
          <w:szCs w:val="24"/>
        </w:rPr>
      </w:pPr>
      <w:r>
        <w:rPr>
          <w:sz w:val="24"/>
          <w:szCs w:val="24"/>
        </w:rPr>
        <w:t>4.1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4.2</w:t>
      </w:r>
      <w:r>
        <w:rPr>
          <w:sz w:val="24"/>
          <w:szCs w:val="24"/>
        </w:rPr>
        <w:tab/>
        <w:t xml:space="preserve">DATA PRESENTATION AND ANALYSIS </w:t>
      </w:r>
    </w:p>
    <w:p w:rsidR="007E2C15" w:rsidRDefault="007A4C06">
      <w:pPr>
        <w:spacing w:after="0" w:line="360" w:lineRule="auto"/>
        <w:ind w:left="0" w:hanging="2"/>
        <w:jc w:val="both"/>
        <w:rPr>
          <w:sz w:val="24"/>
          <w:szCs w:val="24"/>
        </w:rPr>
      </w:pPr>
      <w:r>
        <w:rPr>
          <w:sz w:val="24"/>
          <w:szCs w:val="24"/>
        </w:rPr>
        <w:t>4.3</w:t>
      </w:r>
      <w:r>
        <w:rPr>
          <w:sz w:val="24"/>
          <w:szCs w:val="24"/>
        </w:rPr>
        <w:tab/>
        <w:t xml:space="preserve">TESTING OF HYPOTHESIS </w:t>
      </w:r>
    </w:p>
    <w:p w:rsidR="007E2C15" w:rsidRDefault="007E2C15">
      <w:pPr>
        <w:spacing w:after="0" w:line="360" w:lineRule="auto"/>
        <w:ind w:left="0" w:hanging="2"/>
        <w:jc w:val="both"/>
        <w:rPr>
          <w:b/>
          <w:sz w:val="24"/>
          <w:szCs w:val="24"/>
        </w:rPr>
      </w:pPr>
    </w:p>
    <w:p w:rsidR="007E2C15" w:rsidRDefault="007E2C15">
      <w:pPr>
        <w:spacing w:after="0" w:line="360" w:lineRule="auto"/>
        <w:ind w:left="0" w:hanging="2"/>
        <w:jc w:val="both"/>
        <w:rPr>
          <w:b/>
          <w:sz w:val="24"/>
          <w:szCs w:val="24"/>
        </w:rPr>
      </w:pPr>
    </w:p>
    <w:p w:rsidR="007E2C15" w:rsidRDefault="007A4C06">
      <w:pPr>
        <w:spacing w:after="0" w:line="360" w:lineRule="auto"/>
        <w:ind w:left="0" w:hanging="2"/>
        <w:jc w:val="both"/>
        <w:rPr>
          <w:b/>
          <w:sz w:val="24"/>
          <w:szCs w:val="24"/>
        </w:rPr>
      </w:pPr>
      <w:r>
        <w:rPr>
          <w:b/>
          <w:sz w:val="24"/>
          <w:szCs w:val="24"/>
        </w:rPr>
        <w:t xml:space="preserve">CHAPTER FIVE: SUMMARY, CONCLUSION AND RECOMMENDATIONS </w:t>
      </w:r>
      <w:r>
        <w:rPr>
          <w:b/>
          <w:sz w:val="24"/>
          <w:szCs w:val="24"/>
        </w:rPr>
        <w:tab/>
      </w:r>
      <w:r>
        <w:rPr>
          <w:b/>
          <w:sz w:val="24"/>
          <w:szCs w:val="24"/>
        </w:rPr>
        <w:tab/>
        <w:t xml:space="preserve"> </w:t>
      </w:r>
    </w:p>
    <w:p w:rsidR="007E2C15" w:rsidRDefault="007A4C06">
      <w:pPr>
        <w:spacing w:after="0" w:line="360" w:lineRule="auto"/>
        <w:ind w:left="0" w:hanging="2"/>
        <w:jc w:val="both"/>
        <w:rPr>
          <w:sz w:val="24"/>
          <w:szCs w:val="24"/>
        </w:rPr>
      </w:pPr>
      <w:r>
        <w:rPr>
          <w:sz w:val="24"/>
          <w:szCs w:val="24"/>
        </w:rPr>
        <w:t>5.1</w:t>
      </w:r>
      <w:r>
        <w:rPr>
          <w:sz w:val="24"/>
          <w:szCs w:val="24"/>
        </w:rPr>
        <w:tab/>
        <w:t>SUMMARY OF THE FINDINGS</w:t>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5.2</w:t>
      </w:r>
      <w:r>
        <w:rPr>
          <w:sz w:val="24"/>
          <w:szCs w:val="24"/>
        </w:rPr>
        <w:tab/>
        <w:t xml:space="preserve">CONCLUSION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5.3</w:t>
      </w:r>
      <w:r>
        <w:rPr>
          <w:sz w:val="24"/>
          <w:szCs w:val="24"/>
        </w:rPr>
        <w:tab/>
        <w:t xml:space="preserve">RECOMMENDATIONS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7E2C15" w:rsidRDefault="007A4C06">
      <w:pPr>
        <w:spacing w:after="0" w:line="360" w:lineRule="auto"/>
        <w:ind w:left="0" w:hanging="2"/>
        <w:jc w:val="both"/>
        <w:rPr>
          <w:sz w:val="24"/>
          <w:szCs w:val="24"/>
        </w:rPr>
      </w:pPr>
      <w:r>
        <w:rPr>
          <w:sz w:val="24"/>
          <w:szCs w:val="24"/>
        </w:rPr>
        <w:t>REFERENCES</w:t>
      </w:r>
    </w:p>
    <w:p w:rsidR="007E2C15" w:rsidRDefault="007E2C15">
      <w:pPr>
        <w:spacing w:after="0" w:line="360" w:lineRule="auto"/>
        <w:ind w:left="0" w:hanging="2"/>
        <w:jc w:val="center"/>
        <w:rPr>
          <w:b/>
          <w:sz w:val="24"/>
          <w:szCs w:val="24"/>
        </w:rPr>
      </w:pPr>
    </w:p>
    <w:p w:rsidR="007E2C15" w:rsidRDefault="007E2C15">
      <w:pPr>
        <w:spacing w:after="0" w:line="360" w:lineRule="auto"/>
        <w:ind w:left="0" w:hanging="2"/>
        <w:jc w:val="center"/>
        <w:rPr>
          <w:b/>
          <w:sz w:val="24"/>
          <w:szCs w:val="24"/>
        </w:rPr>
      </w:pPr>
    </w:p>
    <w:p w:rsidR="007E2C15" w:rsidRDefault="007E2C15">
      <w:pPr>
        <w:spacing w:line="360" w:lineRule="auto"/>
        <w:ind w:left="0" w:hanging="2"/>
        <w:jc w:val="center"/>
        <w:rPr>
          <w:sz w:val="24"/>
          <w:szCs w:val="24"/>
        </w:rPr>
      </w:pPr>
    </w:p>
    <w:p w:rsidR="007E2C15" w:rsidRDefault="007E2C15">
      <w:pPr>
        <w:spacing w:line="360" w:lineRule="auto"/>
        <w:ind w:left="0" w:hanging="2"/>
        <w:jc w:val="center"/>
        <w:rPr>
          <w:sz w:val="24"/>
          <w:szCs w:val="24"/>
        </w:rPr>
      </w:pPr>
    </w:p>
    <w:p w:rsidR="007E2C15" w:rsidRDefault="007E2C15">
      <w:pPr>
        <w:spacing w:line="360" w:lineRule="auto"/>
        <w:ind w:left="0" w:hanging="2"/>
        <w:jc w:val="center"/>
        <w:rPr>
          <w:sz w:val="24"/>
          <w:szCs w:val="24"/>
        </w:rPr>
      </w:pPr>
    </w:p>
    <w:p w:rsidR="007E2C15" w:rsidRDefault="007E2C15">
      <w:pPr>
        <w:spacing w:line="360" w:lineRule="auto"/>
        <w:ind w:left="0" w:hanging="2"/>
        <w:jc w:val="center"/>
        <w:rPr>
          <w:sz w:val="24"/>
          <w:szCs w:val="24"/>
        </w:rPr>
      </w:pPr>
    </w:p>
    <w:p w:rsidR="007E2C15" w:rsidRDefault="007E2C15">
      <w:pPr>
        <w:spacing w:line="360" w:lineRule="auto"/>
        <w:ind w:left="0" w:hanging="2"/>
        <w:jc w:val="center"/>
        <w:rPr>
          <w:sz w:val="24"/>
          <w:szCs w:val="24"/>
        </w:rPr>
      </w:pPr>
    </w:p>
    <w:p w:rsidR="007E2C15" w:rsidRDefault="007E2C15">
      <w:pPr>
        <w:spacing w:line="360" w:lineRule="auto"/>
        <w:ind w:left="0" w:hanging="2"/>
        <w:jc w:val="center"/>
        <w:rPr>
          <w:sz w:val="24"/>
          <w:szCs w:val="24"/>
        </w:rPr>
      </w:pPr>
    </w:p>
    <w:p w:rsidR="007E2C15" w:rsidRDefault="007E2C15">
      <w:pPr>
        <w:spacing w:line="360" w:lineRule="auto"/>
        <w:ind w:left="0" w:hanging="2"/>
        <w:jc w:val="center"/>
        <w:rPr>
          <w:sz w:val="24"/>
          <w:szCs w:val="24"/>
        </w:rPr>
      </w:pPr>
    </w:p>
    <w:p w:rsidR="007E2C15" w:rsidRDefault="007E2C15">
      <w:pPr>
        <w:spacing w:line="360" w:lineRule="auto"/>
        <w:ind w:left="0" w:hanging="2"/>
        <w:jc w:val="center"/>
        <w:rPr>
          <w:sz w:val="24"/>
          <w:szCs w:val="24"/>
        </w:rPr>
      </w:pPr>
    </w:p>
    <w:p w:rsidR="007E2C15" w:rsidRDefault="007E2C15">
      <w:pPr>
        <w:spacing w:line="360" w:lineRule="auto"/>
        <w:ind w:left="0" w:hanging="2"/>
        <w:jc w:val="center"/>
        <w:rPr>
          <w:sz w:val="24"/>
          <w:szCs w:val="24"/>
        </w:rPr>
      </w:pPr>
    </w:p>
    <w:p w:rsidR="007E2C15" w:rsidRDefault="007E2C15">
      <w:pPr>
        <w:spacing w:line="360" w:lineRule="auto"/>
        <w:ind w:left="0" w:hanging="2"/>
        <w:jc w:val="center"/>
        <w:rPr>
          <w:sz w:val="24"/>
          <w:szCs w:val="24"/>
        </w:rPr>
      </w:pPr>
    </w:p>
    <w:p w:rsidR="007E2C15" w:rsidRDefault="007A4C06" w:rsidP="00BE03FE">
      <w:pPr>
        <w:spacing w:line="480" w:lineRule="auto"/>
        <w:ind w:left="0" w:hanging="2"/>
        <w:jc w:val="center"/>
        <w:rPr>
          <w:sz w:val="24"/>
          <w:szCs w:val="24"/>
        </w:rPr>
      </w:pPr>
      <w:r>
        <w:rPr>
          <w:b/>
          <w:sz w:val="24"/>
          <w:szCs w:val="24"/>
        </w:rPr>
        <w:t>CHAPTER ONE</w:t>
      </w:r>
    </w:p>
    <w:p w:rsidR="007E2C15" w:rsidRDefault="007A4C06" w:rsidP="00BE03FE">
      <w:pPr>
        <w:spacing w:line="480" w:lineRule="auto"/>
        <w:ind w:left="0" w:hanging="2"/>
        <w:jc w:val="center"/>
        <w:rPr>
          <w:sz w:val="24"/>
          <w:szCs w:val="24"/>
        </w:rPr>
      </w:pPr>
      <w:r>
        <w:rPr>
          <w:b/>
          <w:sz w:val="24"/>
          <w:szCs w:val="24"/>
        </w:rPr>
        <w:lastRenderedPageBreak/>
        <w:t>INTRODUCTION</w:t>
      </w:r>
    </w:p>
    <w:p w:rsidR="007E2C15" w:rsidRDefault="007A4C06">
      <w:pPr>
        <w:numPr>
          <w:ilvl w:val="1"/>
          <w:numId w:val="1"/>
        </w:numPr>
        <w:spacing w:line="480" w:lineRule="auto"/>
        <w:ind w:left="0" w:hanging="2"/>
        <w:jc w:val="both"/>
        <w:rPr>
          <w:sz w:val="24"/>
          <w:szCs w:val="24"/>
        </w:rPr>
      </w:pPr>
      <w:r>
        <w:rPr>
          <w:b/>
          <w:sz w:val="24"/>
          <w:szCs w:val="24"/>
        </w:rPr>
        <w:t>Background to the Study</w:t>
      </w:r>
    </w:p>
    <w:p w:rsidR="007E2C15" w:rsidRDefault="007A4C06">
      <w:pPr>
        <w:pBdr>
          <w:top w:val="none" w:sz="0" w:space="7" w:color="000000"/>
          <w:bottom w:val="none" w:sz="0" w:space="7" w:color="000000"/>
          <w:between w:val="none" w:sz="0" w:space="7" w:color="000000"/>
        </w:pBdr>
        <w:spacing w:after="0" w:line="480" w:lineRule="auto"/>
        <w:ind w:left="0" w:hanging="2"/>
        <w:jc w:val="both"/>
        <w:rPr>
          <w:sz w:val="24"/>
          <w:szCs w:val="24"/>
        </w:rPr>
      </w:pPr>
      <w:r>
        <w:rPr>
          <w:sz w:val="24"/>
          <w:szCs w:val="24"/>
        </w:rPr>
        <w:t>Due to increased internationalization, people of different ethnics, faiths, and nationalities are now required to work together more frequently. Effective diversity management has long been used as a foundation for and a defense against discrimination and harassment (</w:t>
      </w:r>
      <w:r>
        <w:rPr>
          <w:sz w:val="24"/>
          <w:szCs w:val="24"/>
          <w:highlight w:val="white"/>
        </w:rPr>
        <w:t xml:space="preserve">Jörg et al, </w:t>
      </w:r>
      <w:r>
        <w:rPr>
          <w:sz w:val="24"/>
          <w:szCs w:val="24"/>
        </w:rPr>
        <w:t>2022) Recently, diversity has gained significant attention in the field of management. Given the growing diversity of communities, it is expected that diversity will become even more important in the years to come. People today operate in a global marketplace with competition from all over the world, so diversity in organizations and enterprises is essential (</w:t>
      </w:r>
      <w:r>
        <w:rPr>
          <w:sz w:val="24"/>
          <w:szCs w:val="24"/>
          <w:highlight w:val="white"/>
        </w:rPr>
        <w:t>Jawad et al</w:t>
      </w:r>
      <w:r>
        <w:rPr>
          <w:sz w:val="24"/>
          <w:szCs w:val="24"/>
        </w:rPr>
        <w:t xml:space="preserve"> 2018). Companies need to be diverse in order to embrace change, manage it, and encourage innovation. Population variety is expanding in many countries, which means that problems are becoming more important and pressing, especially in the long run.</w:t>
      </w:r>
    </w:p>
    <w:p w:rsidR="007E2C15" w:rsidRDefault="007A4C06">
      <w:pPr>
        <w:spacing w:after="0" w:line="480" w:lineRule="auto"/>
        <w:ind w:left="0" w:hanging="2"/>
        <w:jc w:val="both"/>
        <w:rPr>
          <w:sz w:val="24"/>
          <w:szCs w:val="24"/>
          <w:highlight w:val="white"/>
        </w:rPr>
      </w:pPr>
      <w:r>
        <w:rPr>
          <w:sz w:val="24"/>
          <w:szCs w:val="24"/>
        </w:rPr>
        <w:t xml:space="preserve"> Accepting and managing diversity is a vital part of effective employee engagement that can boost productivity in the workplace (</w:t>
      </w:r>
      <w:r>
        <w:rPr>
          <w:sz w:val="24"/>
          <w:szCs w:val="24"/>
          <w:highlight w:val="white"/>
        </w:rPr>
        <w:t>Cristian 2025)</w:t>
      </w:r>
      <w:r>
        <w:rPr>
          <w:sz w:val="24"/>
          <w:szCs w:val="24"/>
        </w:rPr>
        <w:t xml:space="preserve">. Increasing workforce flexibility, trade globalization, worldwide marketplace expansion, and increased recognition of varied individuals are the reasons that lead to the benefits of managing diversity resulting from the emergence of cross-culturalism or ethnicism. In this sense, diversity is a process wherein individuals from various origins are given equal opportunities and benefits and are not subjected to marginalization (Morris 2023). By providing fair employment chances, a company can attract and keep qualified workers. To further capitalize on each person's unique qualities, managing diversity not only acknowledges a diverse workforce but also acknowledges and controls the backgrounds, character traits, inclinations, and religious beliefs of the workforce.To develop organizational resilience, firms require adequate </w:t>
      </w:r>
      <w:r>
        <w:rPr>
          <w:sz w:val="24"/>
          <w:szCs w:val="24"/>
        </w:rPr>
        <w:lastRenderedPageBreak/>
        <w:t xml:space="preserve">resources that support the development of resilience capabilities such as financial reserves, redundancy, and positive relationships </w:t>
      </w:r>
    </w:p>
    <w:p w:rsidR="007E2C15" w:rsidRDefault="007A4C06">
      <w:pPr>
        <w:spacing w:line="480" w:lineRule="auto"/>
        <w:ind w:left="0" w:hanging="2"/>
        <w:jc w:val="both"/>
        <w:rPr>
          <w:sz w:val="24"/>
          <w:szCs w:val="24"/>
        </w:rPr>
      </w:pPr>
      <w:r>
        <w:rPr>
          <w:sz w:val="24"/>
          <w:szCs w:val="24"/>
          <w:highlight w:val="white"/>
        </w:rPr>
        <w:t>Ashley {2021}</w:t>
      </w:r>
      <w:r>
        <w:rPr>
          <w:sz w:val="24"/>
          <w:szCs w:val="24"/>
        </w:rPr>
        <w:t xml:space="preserve"> We understand diversity as ‘‘the distribution of personal attributes among interdependent members of a work unit may be organizational departments, groups, or teams of at least three people. Diversity research has demonstrated that diversity within these work units has an influence on organizational outcomes such as performance. </w:t>
      </w:r>
      <w:r>
        <w:rPr>
          <w:sz w:val="24"/>
          <w:szCs w:val="24"/>
          <w:highlight w:val="white"/>
        </w:rPr>
        <w:t>Stephanie et al.[2020]</w:t>
      </w:r>
      <w:r>
        <w:rPr>
          <w:sz w:val="24"/>
          <w:szCs w:val="24"/>
        </w:rPr>
        <w:t xml:space="preserve"> .Accordingly, we suggest that diversity within work units can support the development of collective capabilities that underlie an organization’s resilience. </w:t>
      </w:r>
    </w:p>
    <w:p w:rsidR="007E2C15" w:rsidRDefault="007A4C06">
      <w:pPr>
        <w:spacing w:before="140" w:after="0" w:line="480" w:lineRule="auto"/>
        <w:ind w:left="0" w:hanging="2"/>
        <w:jc w:val="both"/>
        <w:rPr>
          <w:sz w:val="24"/>
          <w:szCs w:val="24"/>
        </w:rPr>
      </w:pPr>
      <w:r>
        <w:rPr>
          <w:sz w:val="24"/>
          <w:szCs w:val="24"/>
        </w:rPr>
        <w:t xml:space="preserve">Helen et al, (2018] defines workplace diversity as acknowledging, comprehending, and respecting individual differences regardless of a person's color, gender, age, class, or ethnicity. </w:t>
      </w:r>
    </w:p>
    <w:p w:rsidR="007E2C15" w:rsidRDefault="007A4C06">
      <w:pPr>
        <w:spacing w:line="480" w:lineRule="auto"/>
        <w:ind w:left="0" w:hanging="2"/>
        <w:jc w:val="both"/>
        <w:rPr>
          <w:sz w:val="24"/>
          <w:szCs w:val="24"/>
        </w:rPr>
      </w:pPr>
      <w:r>
        <w:rPr>
          <w:sz w:val="24"/>
          <w:szCs w:val="24"/>
        </w:rPr>
        <w:t>athletic prowess, sexual preference, spirituality, etc. Two streams of variety are at play, according to literature: the first stream or dimension covers characteristics like age, gender, and sexual orientation, while the second stream or dimension includes characteristics like religion, education, location, and income (</w:t>
      </w:r>
      <w:r>
        <w:rPr>
          <w:sz w:val="24"/>
          <w:szCs w:val="24"/>
          <w:highlight w:val="white"/>
        </w:rPr>
        <w:t>Tanimu et al,</w:t>
      </w:r>
      <w:r>
        <w:rPr>
          <w:sz w:val="24"/>
          <w:szCs w:val="24"/>
        </w:rPr>
        <w:t xml:space="preserve"> 2025). It is crucial to remember that workplace diversity is a comprehensive concept that represents the distinctions among employees in a company. It describes the intricate social, psychological, or physiological characteristics that identify a person or group at work, such as gender, ethnicity, sexual orientation, religion, or political views have viewed the diversity of workforce as strength and organizations can leverage on such strength. Culturally diverse talent pools at work contribute to innovation and creativity, which drives productivity within the firms .This includes talent pools, cross-fertilization of knowledge and ideas utilized for productivity which creates knowledge based organizations, promotes creativity and improves decision making effectiveness and superior business performance. Workplace diversity is important to organizational leaders because of the dynamics of the business environment. Most </w:t>
      </w:r>
      <w:r>
        <w:rPr>
          <w:sz w:val="24"/>
          <w:szCs w:val="24"/>
        </w:rPr>
        <w:lastRenderedPageBreak/>
        <w:t xml:space="preserve">organizations embrace workplace diversity in order to gain competitive advantage by becoming more creative, adaptive, and open to change in a dynamic and ever-changing competitive environment. According to </w:t>
      </w:r>
      <w:r>
        <w:rPr>
          <w:sz w:val="24"/>
          <w:szCs w:val="24"/>
          <w:highlight w:val="white"/>
        </w:rPr>
        <w:t>Cross (2019)</w:t>
      </w:r>
      <w:r>
        <w:rPr>
          <w:sz w:val="24"/>
          <w:szCs w:val="24"/>
        </w:rPr>
        <w:t xml:space="preserve"> top-level managers still face difficulties when it comes to managing diversity at work. They must acquire the managerial skills necessary in a multicultural workplace and get ready to mentor others in their organizations on how to value cultural differences and treat every employee with dignity and respect. Leaders in the workplace use diversity management as a tool to foster and preserve a culture that values each employee's uniqueness and similarities. </w:t>
      </w:r>
    </w:p>
    <w:p w:rsidR="007E2C15" w:rsidRDefault="007A4C06">
      <w:pPr>
        <w:spacing w:line="480" w:lineRule="auto"/>
        <w:ind w:left="0" w:hanging="2"/>
        <w:jc w:val="both"/>
        <w:rPr>
          <w:sz w:val="24"/>
          <w:szCs w:val="24"/>
        </w:rPr>
      </w:pPr>
      <w:r>
        <w:rPr>
          <w:sz w:val="24"/>
          <w:szCs w:val="24"/>
        </w:rPr>
        <w:t>Additionally, the responsibilities associated with financial organizations—risk management, client relations, and ethical standards observance—bring special aspects to the analysis of worker performance (</w:t>
      </w:r>
      <w:r>
        <w:rPr>
          <w:color w:val="232323"/>
          <w:sz w:val="24"/>
          <w:szCs w:val="24"/>
          <w:highlight w:val="white"/>
        </w:rPr>
        <w:t>Paweł, 2020)</w:t>
      </w:r>
      <w:r>
        <w:rPr>
          <w:sz w:val="24"/>
          <w:szCs w:val="24"/>
        </w:rPr>
        <w:t>. Sustained good performance in financial professionals is highly correlated with job satisfaction, which is fueled by elements including recognition, equitable compensation, and possibilities for career advancement.</w:t>
      </w:r>
    </w:p>
    <w:p w:rsidR="007E2C15" w:rsidRDefault="007A4C06">
      <w:pPr>
        <w:spacing w:line="480" w:lineRule="auto"/>
        <w:ind w:left="0" w:hanging="2"/>
        <w:jc w:val="both"/>
        <w:rPr>
          <w:sz w:val="24"/>
          <w:szCs w:val="24"/>
        </w:rPr>
      </w:pPr>
      <w:r>
        <w:rPr>
          <w:sz w:val="24"/>
          <w:szCs w:val="24"/>
        </w:rPr>
        <w:t xml:space="preserve">Employee performance refers to how well a person executes their job duties and responsibilities. It is the result of work in quality and quantity achieved by an employee in carrying out their duties in accordance with the job requirements </w:t>
      </w:r>
    </w:p>
    <w:p w:rsidR="007E2C15" w:rsidRDefault="007A4C06">
      <w:pPr>
        <w:spacing w:line="480" w:lineRule="auto"/>
        <w:ind w:left="0" w:hanging="2"/>
        <w:jc w:val="both"/>
        <w:rPr>
          <w:sz w:val="24"/>
          <w:szCs w:val="24"/>
        </w:rPr>
      </w:pPr>
      <w:r>
        <w:rPr>
          <w:sz w:val="24"/>
          <w:szCs w:val="24"/>
        </w:rPr>
        <w:t xml:space="preserve">An essential component of organizational success is performance evaluation, which raises staff morale, profitability, and overall productivity. Many businesses evaluate the performance of their staff members on an annual or quarterly basis in order to identify specific areas that require development and to promote continued success in areas where performance is on par with or better than expected. An employee's performance is determined by how successfully or poorly they carry out their assigned tasks. It is essential to the success of an organization since it raises staff morale, </w:t>
      </w:r>
      <w:r>
        <w:rPr>
          <w:sz w:val="24"/>
          <w:szCs w:val="24"/>
        </w:rPr>
        <w:lastRenderedPageBreak/>
        <w:t xml:space="preserve">profitability, and overall productivity. Company culture, employee engagement, and training and development are a few examples of the variables that might affect an employee's performance. </w:t>
      </w:r>
    </w:p>
    <w:p w:rsidR="007E2C15" w:rsidRDefault="007A4C06">
      <w:pPr>
        <w:spacing w:line="480" w:lineRule="auto"/>
        <w:ind w:left="0" w:hanging="2"/>
        <w:jc w:val="both"/>
        <w:rPr>
          <w:sz w:val="24"/>
          <w:szCs w:val="24"/>
        </w:rPr>
      </w:pPr>
      <w:r>
        <w:rPr>
          <w:sz w:val="24"/>
          <w:szCs w:val="24"/>
        </w:rPr>
        <w:t xml:space="preserve">Employee performance in financial institutions is a critical factor in organizational success, as it impacts productivity, profitability, and employee morale. Several factors affect employee performance in financial institutions in Nigeria, including staff motivation and training, job satisfaction, stress, organizational change, and organizational culture </w:t>
      </w:r>
      <w:r>
        <w:rPr>
          <w:color w:val="5E5E5E"/>
          <w:sz w:val="24"/>
          <w:szCs w:val="24"/>
          <w:highlight w:val="white"/>
        </w:rPr>
        <w:t>Ogunmakin 2023</w:t>
      </w:r>
      <w:r>
        <w:rPr>
          <w:sz w:val="24"/>
          <w:szCs w:val="24"/>
        </w:rPr>
        <w:t xml:space="preserve">. Training and development programs are essential for enhancing employee performance in financial institutions. These programs help employees acquire new skills and knowledge, which can improve their productivity and job satisfaction Job satisfaction is also a critical factor in employee performance, as it can lead to increased productivity, reduced employee turnover, and improved customer satisfaction </w:t>
      </w:r>
    </w:p>
    <w:p w:rsidR="007E2C15" w:rsidRDefault="007A4C06">
      <w:pPr>
        <w:spacing w:line="480" w:lineRule="auto"/>
        <w:ind w:left="0" w:hanging="2"/>
        <w:jc w:val="both"/>
        <w:rPr>
          <w:sz w:val="24"/>
          <w:szCs w:val="24"/>
        </w:rPr>
      </w:pPr>
      <w:r>
        <w:rPr>
          <w:sz w:val="24"/>
          <w:szCs w:val="24"/>
        </w:rPr>
        <w:t>According to Cambridge university press; Employee performance is a critical factor in organizational success, and several factors affect employee performance in financial institutions in Nigeria. Organizations need to invest in staff training and development, promote job satisfaction, and manage stress levels to enhance employee performance. Additionally, organizations need to adopt a systematic approach to organizational change and culture to improve employee performance and organizational competitiveness.</w:t>
      </w:r>
    </w:p>
    <w:p w:rsidR="007E2C15" w:rsidRDefault="007A4C06">
      <w:pPr>
        <w:spacing w:line="480" w:lineRule="auto"/>
        <w:ind w:left="0" w:hanging="2"/>
        <w:jc w:val="both"/>
        <w:rPr>
          <w:sz w:val="24"/>
          <w:szCs w:val="24"/>
        </w:rPr>
      </w:pPr>
      <w:r>
        <w:rPr>
          <w:sz w:val="24"/>
          <w:szCs w:val="24"/>
        </w:rPr>
        <w:t>The performance of employees in financial institutions is a critical aspect that directly influences the overall success and sustainability of these organizations. In the context of Kwara State, Nigeria, where financial institutions play a pivotal role in economic activities, understanding the factors influencing employee performance becomes imperative.</w:t>
      </w:r>
    </w:p>
    <w:p w:rsidR="007E2C15" w:rsidRDefault="007A4C06">
      <w:pPr>
        <w:spacing w:after="0" w:line="480" w:lineRule="auto"/>
        <w:ind w:left="0" w:hanging="2"/>
        <w:jc w:val="both"/>
        <w:rPr>
          <w:sz w:val="24"/>
          <w:szCs w:val="24"/>
        </w:rPr>
      </w:pPr>
      <w:r>
        <w:rPr>
          <w:sz w:val="24"/>
          <w:szCs w:val="24"/>
        </w:rPr>
        <w:lastRenderedPageBreak/>
        <w:t>Organizational Culture and Employee Performance: Organizational culture significantly affects how employees behave, interact, and perform within financial institutions [Thomas A.,&amp; Francis.O,2023] A positive and supportive culture fosters employee engagement and commitment, thereby enhancing overall performance. Research conducted in Nigerian banking institutions underscores the impact of organizational culture on employee performance (Hema et al, 2023)</w:t>
      </w:r>
    </w:p>
    <w:p w:rsidR="007E2C15" w:rsidRDefault="007A4C06">
      <w:pPr>
        <w:spacing w:after="0" w:line="480" w:lineRule="auto"/>
        <w:ind w:left="0" w:hanging="2"/>
        <w:jc w:val="both"/>
        <w:rPr>
          <w:sz w:val="24"/>
          <w:szCs w:val="24"/>
        </w:rPr>
      </w:pPr>
      <w:r>
        <w:rPr>
          <w:b/>
          <w:sz w:val="24"/>
          <w:szCs w:val="24"/>
        </w:rPr>
        <w:t>1.2 Statements of the Problem</w:t>
      </w:r>
    </w:p>
    <w:p w:rsidR="007E2C15" w:rsidRDefault="007A4C06">
      <w:pPr>
        <w:spacing w:after="0" w:line="480" w:lineRule="auto"/>
        <w:ind w:left="0" w:hanging="2"/>
        <w:jc w:val="both"/>
        <w:rPr>
          <w:sz w:val="24"/>
          <w:szCs w:val="24"/>
        </w:rPr>
      </w:pPr>
      <w:r>
        <w:rPr>
          <w:b/>
          <w:sz w:val="24"/>
          <w:szCs w:val="24"/>
        </w:rPr>
        <w:t xml:space="preserve"> </w:t>
      </w:r>
      <w:r>
        <w:rPr>
          <w:sz w:val="24"/>
          <w:szCs w:val="24"/>
        </w:rPr>
        <w:t>Within the realm of Deposit Money Banks (DMBs) in Ilorin, particularly six branches  of GTB  in Kwara state despite the positive impact of cultural diversity in banking operations the sector is face with a number of challenges like marginalization, discrimination, biasness, nepotism, favoritism and partiality among others. These challenges may likely hinder or influence operating factors like leadership practices, leadership styles, educational backgrounds, and gender diversity, which are important in shaping the day-to-day operations, interpersonal relationships, job satisfaction, and commitment levels among employees. However, the interplay between sociocultural diversity and employee productivity, tailored specifically to the unique landscape of Kwara State's banking sector. By scrutinizing these dimensions, the study aims to shed light on how cultural diversity impacts employees' performance and commitment within  the broader Nigerian banking sector or industry. The study examine the effect of cultural diversity on employees productivity in deposit money bank in kwara state. impacts employees' performance and commitment within GT Bank and, by extension, the broader Nigerian banking industry.</w:t>
      </w:r>
    </w:p>
    <w:p w:rsidR="007E2C15" w:rsidRDefault="007A4C06">
      <w:pPr>
        <w:spacing w:line="480" w:lineRule="auto"/>
        <w:ind w:left="0" w:hanging="2"/>
        <w:jc w:val="both"/>
        <w:rPr>
          <w:sz w:val="24"/>
          <w:szCs w:val="24"/>
        </w:rPr>
      </w:pPr>
      <w:r>
        <w:rPr>
          <w:b/>
          <w:sz w:val="24"/>
          <w:szCs w:val="24"/>
        </w:rPr>
        <w:t>1.3</w:t>
      </w:r>
      <w:r>
        <w:rPr>
          <w:b/>
          <w:sz w:val="24"/>
          <w:szCs w:val="24"/>
        </w:rPr>
        <w:tab/>
        <w:t>Research Questions</w:t>
      </w:r>
    </w:p>
    <w:p w:rsidR="007E2C15" w:rsidRDefault="007A4C06">
      <w:pPr>
        <w:numPr>
          <w:ilvl w:val="0"/>
          <w:numId w:val="2"/>
        </w:numPr>
        <w:spacing w:line="480" w:lineRule="auto"/>
        <w:ind w:left="0" w:hanging="2"/>
        <w:jc w:val="both"/>
        <w:rPr>
          <w:sz w:val="24"/>
          <w:szCs w:val="24"/>
        </w:rPr>
      </w:pPr>
      <w:r>
        <w:rPr>
          <w:sz w:val="24"/>
          <w:szCs w:val="24"/>
        </w:rPr>
        <w:t xml:space="preserve">What is the effect of cultural diversity on employee’s productivity in Deposit Money Bank in Kwara State? </w:t>
      </w:r>
    </w:p>
    <w:p w:rsidR="007E2C15" w:rsidRDefault="007A4C06">
      <w:pPr>
        <w:numPr>
          <w:ilvl w:val="0"/>
          <w:numId w:val="2"/>
        </w:numPr>
        <w:spacing w:line="480" w:lineRule="auto"/>
        <w:ind w:left="0" w:hanging="2"/>
        <w:jc w:val="both"/>
        <w:rPr>
          <w:sz w:val="24"/>
          <w:szCs w:val="24"/>
        </w:rPr>
      </w:pPr>
      <w:r>
        <w:rPr>
          <w:sz w:val="24"/>
          <w:szCs w:val="24"/>
        </w:rPr>
        <w:lastRenderedPageBreak/>
        <w:t>What is the relationship between gender diversity and employees productivity Deposit Money Bank in Kwara state?</w:t>
      </w:r>
    </w:p>
    <w:p w:rsidR="007E2C15" w:rsidRDefault="007A4C06">
      <w:pPr>
        <w:numPr>
          <w:ilvl w:val="0"/>
          <w:numId w:val="2"/>
        </w:numPr>
        <w:spacing w:line="480" w:lineRule="auto"/>
        <w:ind w:left="0" w:hanging="2"/>
        <w:jc w:val="both"/>
        <w:rPr>
          <w:sz w:val="24"/>
          <w:szCs w:val="24"/>
        </w:rPr>
      </w:pPr>
      <w:r>
        <w:rPr>
          <w:sz w:val="24"/>
          <w:szCs w:val="24"/>
        </w:rPr>
        <w:t>what is the impact of education diversity on employees productivity in Deposit Money Bank in Kwara State?</w:t>
      </w:r>
    </w:p>
    <w:p w:rsidR="007E2C15" w:rsidRDefault="007A4C06">
      <w:pPr>
        <w:numPr>
          <w:ilvl w:val="0"/>
          <w:numId w:val="2"/>
        </w:numPr>
        <w:spacing w:line="480" w:lineRule="auto"/>
        <w:ind w:left="0" w:hanging="2"/>
        <w:jc w:val="both"/>
        <w:rPr>
          <w:sz w:val="24"/>
          <w:szCs w:val="24"/>
        </w:rPr>
      </w:pPr>
      <w:r>
        <w:rPr>
          <w:sz w:val="24"/>
          <w:szCs w:val="24"/>
        </w:rPr>
        <w:t xml:space="preserve"> What is the effect of beliefs in diversity on employee’s productivity in Deposit Money kwara state?</w:t>
      </w:r>
    </w:p>
    <w:p w:rsidR="007E2C15" w:rsidRDefault="007A4C06">
      <w:pPr>
        <w:spacing w:line="480" w:lineRule="auto"/>
        <w:ind w:left="0" w:hanging="2"/>
        <w:jc w:val="both"/>
        <w:rPr>
          <w:sz w:val="24"/>
          <w:szCs w:val="24"/>
        </w:rPr>
      </w:pPr>
      <w:r>
        <w:rPr>
          <w:b/>
          <w:sz w:val="24"/>
          <w:szCs w:val="24"/>
        </w:rPr>
        <w:t>1.4</w:t>
      </w:r>
      <w:r>
        <w:rPr>
          <w:b/>
          <w:sz w:val="24"/>
          <w:szCs w:val="24"/>
        </w:rPr>
        <w:tab/>
        <w:t>Objectives of the Study</w:t>
      </w:r>
    </w:p>
    <w:p w:rsidR="007E2C15" w:rsidRDefault="007A4C06">
      <w:pPr>
        <w:spacing w:line="480" w:lineRule="auto"/>
        <w:ind w:left="0" w:hanging="2"/>
        <w:jc w:val="both"/>
        <w:rPr>
          <w:sz w:val="24"/>
          <w:szCs w:val="24"/>
        </w:rPr>
      </w:pPr>
      <w:r>
        <w:rPr>
          <w:sz w:val="24"/>
          <w:szCs w:val="24"/>
        </w:rPr>
        <w:t>The Main objective is to investigate the impact of social cultural diversity in workplace on employee productivity in Deposit Money Banks in kwara state</w:t>
      </w:r>
    </w:p>
    <w:p w:rsidR="007E2C15" w:rsidRDefault="007A4C06">
      <w:pPr>
        <w:spacing w:line="480" w:lineRule="auto"/>
        <w:ind w:left="0" w:hanging="2"/>
        <w:jc w:val="both"/>
        <w:rPr>
          <w:sz w:val="24"/>
          <w:szCs w:val="24"/>
        </w:rPr>
      </w:pPr>
      <w:r>
        <w:rPr>
          <w:sz w:val="24"/>
          <w:szCs w:val="24"/>
        </w:rPr>
        <w:t xml:space="preserve">The specific objective is as follows: </w:t>
      </w:r>
    </w:p>
    <w:p w:rsidR="007E2C15" w:rsidRDefault="007A4C06">
      <w:pPr>
        <w:numPr>
          <w:ilvl w:val="0"/>
          <w:numId w:val="3"/>
        </w:numPr>
        <w:spacing w:line="480" w:lineRule="auto"/>
        <w:ind w:left="0" w:hanging="2"/>
        <w:jc w:val="both"/>
        <w:rPr>
          <w:sz w:val="24"/>
          <w:szCs w:val="24"/>
        </w:rPr>
      </w:pPr>
      <w:r>
        <w:rPr>
          <w:sz w:val="24"/>
          <w:szCs w:val="24"/>
        </w:rPr>
        <w:t>to examine the effect of cultural diversity on employees productivity in Deposit Money Bank in kwara state</w:t>
      </w:r>
    </w:p>
    <w:p w:rsidR="007E2C15" w:rsidRDefault="007A4C06">
      <w:pPr>
        <w:numPr>
          <w:ilvl w:val="0"/>
          <w:numId w:val="3"/>
        </w:numPr>
        <w:spacing w:line="480" w:lineRule="auto"/>
        <w:ind w:left="0" w:hanging="2"/>
        <w:jc w:val="both"/>
        <w:rPr>
          <w:sz w:val="24"/>
          <w:szCs w:val="24"/>
        </w:rPr>
      </w:pPr>
      <w:r>
        <w:rPr>
          <w:sz w:val="24"/>
          <w:szCs w:val="24"/>
        </w:rPr>
        <w:t>to evaluate the relationship between gender diversity and employees productivity in Deposit Money Bank in kwara state</w:t>
      </w:r>
    </w:p>
    <w:p w:rsidR="007E2C15" w:rsidRDefault="007A4C06">
      <w:pPr>
        <w:numPr>
          <w:ilvl w:val="0"/>
          <w:numId w:val="3"/>
        </w:numPr>
        <w:spacing w:line="480" w:lineRule="auto"/>
        <w:ind w:left="0" w:hanging="2"/>
        <w:jc w:val="both"/>
        <w:rPr>
          <w:sz w:val="24"/>
          <w:szCs w:val="24"/>
        </w:rPr>
      </w:pPr>
      <w:r>
        <w:rPr>
          <w:sz w:val="24"/>
          <w:szCs w:val="24"/>
        </w:rPr>
        <w:t xml:space="preserve"> to examine the effect  of  education on employees productivity  in Deposit Money Bank in kwara state?</w:t>
      </w:r>
    </w:p>
    <w:p w:rsidR="007E2C15" w:rsidRDefault="007A4C06">
      <w:pPr>
        <w:numPr>
          <w:ilvl w:val="0"/>
          <w:numId w:val="3"/>
        </w:numPr>
        <w:spacing w:line="480" w:lineRule="auto"/>
        <w:ind w:left="0" w:hanging="2"/>
        <w:jc w:val="both"/>
        <w:rPr>
          <w:sz w:val="24"/>
          <w:szCs w:val="24"/>
        </w:rPr>
      </w:pPr>
      <w:r>
        <w:rPr>
          <w:sz w:val="24"/>
          <w:szCs w:val="24"/>
        </w:rPr>
        <w:t>to identify  the effect of beliefs in diversity on employees productivity in Deposit Money Bank in kwara state?</w:t>
      </w:r>
    </w:p>
    <w:p w:rsidR="00BE03FE" w:rsidRDefault="00BE03FE">
      <w:pPr>
        <w:spacing w:line="480" w:lineRule="auto"/>
        <w:ind w:left="0" w:hanging="2"/>
        <w:jc w:val="both"/>
        <w:rPr>
          <w:b/>
          <w:sz w:val="24"/>
          <w:szCs w:val="24"/>
        </w:rPr>
      </w:pPr>
    </w:p>
    <w:p w:rsidR="00BE03FE" w:rsidRDefault="00BE03FE">
      <w:pPr>
        <w:spacing w:line="480" w:lineRule="auto"/>
        <w:ind w:left="0" w:hanging="2"/>
        <w:jc w:val="both"/>
        <w:rPr>
          <w:b/>
          <w:sz w:val="24"/>
          <w:szCs w:val="24"/>
        </w:rPr>
      </w:pPr>
    </w:p>
    <w:p w:rsidR="007E2C15" w:rsidRDefault="007A4C06">
      <w:pPr>
        <w:spacing w:line="480" w:lineRule="auto"/>
        <w:ind w:left="0" w:hanging="2"/>
        <w:jc w:val="both"/>
        <w:rPr>
          <w:sz w:val="24"/>
          <w:szCs w:val="24"/>
        </w:rPr>
      </w:pPr>
      <w:r>
        <w:rPr>
          <w:b/>
          <w:sz w:val="24"/>
          <w:szCs w:val="24"/>
        </w:rPr>
        <w:lastRenderedPageBreak/>
        <w:t>1.5</w:t>
      </w:r>
      <w:r>
        <w:rPr>
          <w:b/>
          <w:sz w:val="24"/>
          <w:szCs w:val="24"/>
        </w:rPr>
        <w:tab/>
        <w:t>Research Hypotheses</w:t>
      </w:r>
    </w:p>
    <w:p w:rsidR="007E2C15" w:rsidRDefault="007A4C06">
      <w:pPr>
        <w:spacing w:line="480" w:lineRule="auto"/>
        <w:ind w:left="0" w:hanging="2"/>
        <w:jc w:val="both"/>
        <w:rPr>
          <w:sz w:val="24"/>
          <w:szCs w:val="24"/>
        </w:rPr>
      </w:pPr>
      <w:r>
        <w:rPr>
          <w:sz w:val="24"/>
          <w:szCs w:val="24"/>
        </w:rPr>
        <w:t>H0</w:t>
      </w:r>
      <w:r>
        <w:rPr>
          <w:sz w:val="24"/>
          <w:szCs w:val="24"/>
          <w:vertAlign w:val="subscript"/>
        </w:rPr>
        <w:t>1</w:t>
      </w:r>
      <w:r>
        <w:rPr>
          <w:sz w:val="24"/>
          <w:szCs w:val="24"/>
        </w:rPr>
        <w:t>: Cultural diversity has no significant impact on employee’s productivity in deposit money bank</w:t>
      </w:r>
    </w:p>
    <w:p w:rsidR="007E2C15" w:rsidRDefault="007A4C06">
      <w:pPr>
        <w:spacing w:line="480" w:lineRule="auto"/>
        <w:ind w:left="0" w:hanging="2"/>
        <w:jc w:val="both"/>
        <w:rPr>
          <w:sz w:val="24"/>
          <w:szCs w:val="24"/>
        </w:rPr>
      </w:pPr>
      <w:r>
        <w:rPr>
          <w:sz w:val="24"/>
          <w:szCs w:val="24"/>
        </w:rPr>
        <w:t>H0</w:t>
      </w:r>
      <w:r>
        <w:rPr>
          <w:sz w:val="24"/>
          <w:szCs w:val="24"/>
          <w:vertAlign w:val="subscript"/>
        </w:rPr>
        <w:t>2</w:t>
      </w:r>
      <w:r>
        <w:rPr>
          <w:sz w:val="24"/>
          <w:szCs w:val="24"/>
        </w:rPr>
        <w:t>: Gender diversity has no significant relationship on employee’s productivity in deposit money bank</w:t>
      </w:r>
    </w:p>
    <w:p w:rsidR="007E2C15" w:rsidRDefault="007A4C06">
      <w:pPr>
        <w:spacing w:line="480" w:lineRule="auto"/>
        <w:ind w:left="0" w:hanging="2"/>
        <w:jc w:val="both"/>
        <w:rPr>
          <w:sz w:val="24"/>
          <w:szCs w:val="24"/>
        </w:rPr>
      </w:pPr>
      <w:r>
        <w:rPr>
          <w:sz w:val="24"/>
          <w:szCs w:val="24"/>
        </w:rPr>
        <w:t xml:space="preserve"> H03: Level of education diversity has no significant impact on employee’s productivity in deposit money bank</w:t>
      </w:r>
    </w:p>
    <w:p w:rsidR="007E2C15" w:rsidRDefault="007A4C06">
      <w:pPr>
        <w:spacing w:line="480" w:lineRule="auto"/>
        <w:ind w:left="0" w:hanging="2"/>
        <w:jc w:val="both"/>
        <w:rPr>
          <w:sz w:val="24"/>
          <w:szCs w:val="24"/>
        </w:rPr>
      </w:pPr>
      <w:r>
        <w:rPr>
          <w:sz w:val="24"/>
          <w:szCs w:val="24"/>
        </w:rPr>
        <w:t>H04: Beliefs in diversity has no significant impact on employee’s productivity in deposit money bank.</w:t>
      </w:r>
    </w:p>
    <w:p w:rsidR="007E2C15" w:rsidRDefault="007A4C06">
      <w:pPr>
        <w:spacing w:line="480" w:lineRule="auto"/>
        <w:ind w:left="0" w:hanging="2"/>
        <w:jc w:val="both"/>
        <w:rPr>
          <w:sz w:val="24"/>
          <w:szCs w:val="24"/>
        </w:rPr>
      </w:pPr>
      <w:r>
        <w:rPr>
          <w:b/>
          <w:sz w:val="24"/>
          <w:szCs w:val="24"/>
        </w:rPr>
        <w:t>1.6</w:t>
      </w:r>
      <w:r>
        <w:rPr>
          <w:b/>
          <w:sz w:val="24"/>
          <w:szCs w:val="24"/>
        </w:rPr>
        <w:tab/>
        <w:t>Justification for the study</w:t>
      </w:r>
    </w:p>
    <w:p w:rsidR="007E2C15" w:rsidRDefault="007A4C06">
      <w:pPr>
        <w:spacing w:line="480" w:lineRule="auto"/>
        <w:ind w:left="0" w:hanging="2"/>
        <w:jc w:val="both"/>
        <w:rPr>
          <w:sz w:val="24"/>
          <w:szCs w:val="24"/>
        </w:rPr>
      </w:pPr>
      <w:r>
        <w:rPr>
          <w:sz w:val="24"/>
          <w:szCs w:val="24"/>
        </w:rPr>
        <w:t xml:space="preserve">The significance of this study lies in its potential to unravel the intricate dynamics between social-cultural diversity and employees' performance within the context of Kwara State, Nigeria, focusing on the specific case of deposit money bank in kwara state. As organizations increasingly recognize the importance of diversity and inclusive, understanding how these factors specifically influence employee performance becomes paramount. The unique sociocultural milieu of Kwara State, characterized by a blend of ethnicity, languages, and religious affiliations, provides a compelling setting for exploration. The outcomes of this research will not only enhance the academic understanding of the subject but will also furnish deposit money bank in kwara state and other organizations operating in similar environments with evidence-based recommendations for optimizing workplace practices. By fostering a more comprehensive comprehension of the interplay between diversity and performance, this study seeks to empower organizational leaders </w:t>
      </w:r>
      <w:r>
        <w:rPr>
          <w:sz w:val="24"/>
          <w:szCs w:val="24"/>
        </w:rPr>
        <w:lastRenderedPageBreak/>
        <w:t>to make informed decisions and implement strategies that align with the diverse cultural fabric of Kwara State, ultimately fostering a more inclusive and effective work environment.</w:t>
      </w:r>
    </w:p>
    <w:p w:rsidR="007E2C15" w:rsidRDefault="007A4C06">
      <w:pPr>
        <w:spacing w:line="480" w:lineRule="auto"/>
        <w:ind w:left="0" w:hanging="2"/>
        <w:jc w:val="both"/>
        <w:rPr>
          <w:sz w:val="24"/>
          <w:szCs w:val="24"/>
        </w:rPr>
      </w:pPr>
      <w:r>
        <w:rPr>
          <w:b/>
          <w:sz w:val="24"/>
          <w:szCs w:val="24"/>
        </w:rPr>
        <w:t>1.7</w:t>
      </w:r>
      <w:r>
        <w:rPr>
          <w:b/>
          <w:sz w:val="24"/>
          <w:szCs w:val="24"/>
        </w:rPr>
        <w:tab/>
        <w:t>Scope of the study</w:t>
      </w:r>
    </w:p>
    <w:p w:rsidR="007E2C15" w:rsidRDefault="007A4C06">
      <w:pPr>
        <w:spacing w:line="480" w:lineRule="auto"/>
        <w:ind w:left="0" w:hanging="2"/>
        <w:jc w:val="both"/>
        <w:rPr>
          <w:sz w:val="24"/>
          <w:szCs w:val="24"/>
        </w:rPr>
      </w:pPr>
      <w:r>
        <w:rPr>
          <w:sz w:val="24"/>
          <w:szCs w:val="24"/>
        </w:rPr>
        <w:t>The scope of this study encompasses an in-depth examination of the impact of social-cultural diversity on the performance of employees within an organizational context, with a specific focus on GT Bank in Kwara State. The study will consider the six branches of GT Bank within the state, branch namely; (Tanke branch) (Taiwo branch) Unity branch) (Offa branch) (Unilorin branch) (Kwara Poly) taking into account the varying degrees of social-cultural diversity present in each branch. The research will explore how factors such as ethnicity, language, and cultural backgrounds influence the performance of the workforce consisting of approximately 40 to 50 employees across these branches. The investigation will delve into the organizational dynamics, recognizing the unique sociocultural milieu in Kwara State and its potential effects on employees' interactions, employees interpersonal relationships and overall job performance within GT Bank in 2025.</w:t>
      </w:r>
    </w:p>
    <w:p w:rsidR="007E2C15" w:rsidRDefault="007A4C06">
      <w:pPr>
        <w:spacing w:line="480" w:lineRule="auto"/>
        <w:ind w:left="0" w:hanging="2"/>
        <w:jc w:val="both"/>
        <w:rPr>
          <w:sz w:val="24"/>
          <w:szCs w:val="24"/>
        </w:rPr>
      </w:pPr>
      <w:r>
        <w:rPr>
          <w:b/>
          <w:sz w:val="24"/>
          <w:szCs w:val="24"/>
        </w:rPr>
        <w:t>1.8</w:t>
      </w:r>
      <w:r>
        <w:rPr>
          <w:b/>
          <w:sz w:val="24"/>
          <w:szCs w:val="24"/>
        </w:rPr>
        <w:tab/>
        <w:t>Operational Definition of Key Terms</w:t>
      </w:r>
    </w:p>
    <w:p w:rsidR="007E2C15" w:rsidRDefault="007A4C06">
      <w:pPr>
        <w:spacing w:line="480" w:lineRule="auto"/>
        <w:ind w:left="0" w:hanging="2"/>
        <w:jc w:val="both"/>
        <w:rPr>
          <w:sz w:val="24"/>
          <w:szCs w:val="24"/>
        </w:rPr>
      </w:pPr>
      <w:r>
        <w:rPr>
          <w:b/>
          <w:sz w:val="24"/>
          <w:szCs w:val="24"/>
        </w:rPr>
        <w:t>Performance</w:t>
      </w:r>
      <w:r>
        <w:rPr>
          <w:sz w:val="24"/>
          <w:szCs w:val="24"/>
        </w:rPr>
        <w:t>: The accomplishment of a given task measured against preset known standard of accuracy, completeness, cost and speed.</w:t>
      </w:r>
      <w:r>
        <w:rPr>
          <w:b/>
          <w:sz w:val="24"/>
          <w:szCs w:val="24"/>
        </w:rPr>
        <w:t xml:space="preserve"> </w:t>
      </w:r>
    </w:p>
    <w:p w:rsidR="007E2C15" w:rsidRDefault="007A4C06">
      <w:pPr>
        <w:widowControl w:val="0"/>
        <w:spacing w:line="480" w:lineRule="auto"/>
        <w:ind w:left="0" w:hanging="2"/>
        <w:jc w:val="both"/>
        <w:rPr>
          <w:sz w:val="24"/>
          <w:szCs w:val="24"/>
          <w:highlight w:val="white"/>
        </w:rPr>
      </w:pPr>
      <w:r>
        <w:rPr>
          <w:b/>
          <w:sz w:val="24"/>
          <w:szCs w:val="24"/>
          <w:highlight w:val="white"/>
        </w:rPr>
        <w:t>Employee performance</w:t>
      </w:r>
      <w:r>
        <w:rPr>
          <w:sz w:val="24"/>
          <w:szCs w:val="24"/>
          <w:highlight w:val="white"/>
        </w:rPr>
        <w:t xml:space="preserve"> is defined as </w:t>
      </w:r>
      <w:r>
        <w:rPr>
          <w:sz w:val="24"/>
          <w:szCs w:val="24"/>
        </w:rPr>
        <w:t>how an employee fulfills their job duties and executes their required tasks</w:t>
      </w:r>
      <w:r>
        <w:rPr>
          <w:sz w:val="24"/>
          <w:szCs w:val="24"/>
          <w:highlight w:val="white"/>
        </w:rPr>
        <w:t>. </w:t>
      </w:r>
    </w:p>
    <w:p w:rsidR="007E2C15" w:rsidRDefault="007A4C06">
      <w:pPr>
        <w:widowControl w:val="0"/>
        <w:spacing w:before="160" w:line="480" w:lineRule="auto"/>
        <w:ind w:left="0" w:hanging="2"/>
        <w:jc w:val="both"/>
        <w:rPr>
          <w:sz w:val="24"/>
          <w:szCs w:val="24"/>
        </w:rPr>
      </w:pPr>
      <w:r>
        <w:rPr>
          <w:b/>
          <w:sz w:val="24"/>
          <w:szCs w:val="24"/>
        </w:rPr>
        <w:t>Organizational performance</w:t>
      </w:r>
      <w:r>
        <w:rPr>
          <w:sz w:val="24"/>
          <w:szCs w:val="24"/>
        </w:rPr>
        <w:t xml:space="preserve">: organizational performance refers to the degree to which the organization, with some informational, financial, and human resources, positions itself effectively </w:t>
      </w:r>
      <w:r>
        <w:rPr>
          <w:sz w:val="24"/>
          <w:szCs w:val="24"/>
        </w:rPr>
        <w:lastRenderedPageBreak/>
        <w:t>on the business market (Eleonora, 2020).</w:t>
      </w:r>
    </w:p>
    <w:p w:rsidR="007E2C15" w:rsidRDefault="007A4C06">
      <w:pPr>
        <w:widowControl w:val="0"/>
        <w:spacing w:before="160" w:line="480" w:lineRule="auto"/>
        <w:ind w:left="0" w:hanging="2"/>
        <w:jc w:val="both"/>
        <w:rPr>
          <w:sz w:val="24"/>
          <w:szCs w:val="24"/>
        </w:rPr>
      </w:pPr>
      <w:r>
        <w:rPr>
          <w:b/>
          <w:sz w:val="24"/>
          <w:szCs w:val="24"/>
        </w:rPr>
        <w:t>Productivity</w:t>
      </w:r>
      <w:r>
        <w:rPr>
          <w:sz w:val="24"/>
          <w:szCs w:val="24"/>
        </w:rPr>
        <w:t>: is commonly defined as a ratio between the output volume and the volume of inputs. In other words, it measures how efficiently production inputs, such labour and capital, are being used in an economy to produce a given level of output (Paul 1994).</w:t>
      </w:r>
    </w:p>
    <w:p w:rsidR="007E2C15" w:rsidRDefault="007E2C15">
      <w:pPr>
        <w:widowControl w:val="0"/>
        <w:spacing w:before="160"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BE03FE" w:rsidRDefault="00BE03FE">
      <w:pPr>
        <w:spacing w:line="480" w:lineRule="auto"/>
        <w:ind w:left="0" w:hanging="2"/>
        <w:jc w:val="both"/>
        <w:rPr>
          <w:sz w:val="24"/>
          <w:szCs w:val="24"/>
        </w:rPr>
      </w:pPr>
    </w:p>
    <w:p w:rsidR="00BE03FE" w:rsidRDefault="00BE03FE">
      <w:pPr>
        <w:spacing w:line="480" w:lineRule="auto"/>
        <w:ind w:left="0" w:hanging="2"/>
        <w:jc w:val="both"/>
        <w:rPr>
          <w:sz w:val="24"/>
          <w:szCs w:val="24"/>
        </w:rPr>
      </w:pPr>
    </w:p>
    <w:p w:rsidR="007E2C15" w:rsidRDefault="007E2C15">
      <w:pPr>
        <w:spacing w:line="480" w:lineRule="auto"/>
        <w:ind w:left="0" w:hanging="2"/>
        <w:jc w:val="center"/>
        <w:rPr>
          <w:sz w:val="24"/>
          <w:szCs w:val="24"/>
        </w:rPr>
      </w:pPr>
    </w:p>
    <w:p w:rsidR="007E2C15" w:rsidRDefault="007A4C06">
      <w:pPr>
        <w:spacing w:line="360" w:lineRule="auto"/>
        <w:ind w:left="0" w:hanging="2"/>
        <w:jc w:val="center"/>
        <w:rPr>
          <w:sz w:val="24"/>
          <w:szCs w:val="24"/>
        </w:rPr>
      </w:pPr>
      <w:r>
        <w:rPr>
          <w:b/>
          <w:sz w:val="24"/>
          <w:szCs w:val="24"/>
        </w:rPr>
        <w:lastRenderedPageBreak/>
        <w:t>CHAPTER TWO</w:t>
      </w:r>
    </w:p>
    <w:p w:rsidR="007E2C15" w:rsidRDefault="007A4C06">
      <w:pPr>
        <w:spacing w:line="360" w:lineRule="auto"/>
        <w:ind w:left="0" w:hanging="2"/>
        <w:jc w:val="center"/>
        <w:rPr>
          <w:sz w:val="24"/>
          <w:szCs w:val="24"/>
        </w:rPr>
      </w:pPr>
      <w:r>
        <w:rPr>
          <w:b/>
          <w:sz w:val="24"/>
          <w:szCs w:val="24"/>
        </w:rPr>
        <w:t>LITERATURE REVIEW</w:t>
      </w:r>
    </w:p>
    <w:p w:rsidR="007E2C15" w:rsidRDefault="007A4C06">
      <w:pPr>
        <w:spacing w:line="480" w:lineRule="auto"/>
        <w:ind w:left="0" w:hanging="2"/>
        <w:jc w:val="both"/>
        <w:rPr>
          <w:sz w:val="24"/>
          <w:szCs w:val="24"/>
        </w:rPr>
      </w:pPr>
      <w:r>
        <w:rPr>
          <w:b/>
          <w:sz w:val="24"/>
          <w:szCs w:val="24"/>
        </w:rPr>
        <w:t>2.1</w:t>
      </w:r>
      <w:r>
        <w:rPr>
          <w:b/>
          <w:sz w:val="24"/>
          <w:szCs w:val="24"/>
        </w:rPr>
        <w:tab/>
        <w:t>Preamble</w:t>
      </w:r>
    </w:p>
    <w:p w:rsidR="007E2C15" w:rsidRDefault="007A4C06">
      <w:pPr>
        <w:widowControl w:val="0"/>
        <w:spacing w:before="7" w:line="480" w:lineRule="auto"/>
        <w:ind w:left="0" w:hanging="2"/>
        <w:jc w:val="both"/>
        <w:rPr>
          <w:sz w:val="24"/>
          <w:szCs w:val="24"/>
        </w:rPr>
      </w:pPr>
      <w:r>
        <w:rPr>
          <w:sz w:val="24"/>
          <w:szCs w:val="24"/>
        </w:rPr>
        <w:t>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rsidR="007E2C15" w:rsidRDefault="007A4C06">
      <w:pPr>
        <w:pStyle w:val="Heading1"/>
        <w:spacing w:before="160" w:line="480" w:lineRule="auto"/>
        <w:ind w:left="0" w:hanging="2"/>
        <w:jc w:val="both"/>
      </w:pPr>
      <w:r>
        <w:t>2.2</w:t>
      </w:r>
      <w:r>
        <w:tab/>
        <w:t xml:space="preserve">Conceptual Review </w:t>
      </w:r>
    </w:p>
    <w:p w:rsidR="007E2C15" w:rsidRDefault="007A4C06">
      <w:pPr>
        <w:widowControl w:val="0"/>
        <w:spacing w:line="480" w:lineRule="auto"/>
        <w:ind w:left="0" w:hanging="2"/>
        <w:jc w:val="both"/>
        <w:rPr>
          <w:sz w:val="24"/>
          <w:szCs w:val="24"/>
        </w:rPr>
      </w:pPr>
      <w:r>
        <w:rPr>
          <w:sz w:val="24"/>
          <w:szCs w:val="24"/>
        </w:rPr>
        <w:t>In this section, the concepts examined includes: social culture diversity as (leadership practice, leadership commitment, workplace diversity, gender diversity), and workplace and employees productivity as (employees performance, teamwork and collaboration employees productivity, employees job satisfaction, customer satisfaction).</w:t>
      </w:r>
    </w:p>
    <w:p w:rsidR="007E2C15" w:rsidRDefault="007A4C06">
      <w:pPr>
        <w:widowControl w:val="0"/>
        <w:spacing w:line="480" w:lineRule="auto"/>
        <w:ind w:left="0" w:hanging="2"/>
        <w:jc w:val="both"/>
        <w:rPr>
          <w:sz w:val="24"/>
          <w:szCs w:val="24"/>
        </w:rPr>
      </w:pPr>
      <w:r>
        <w:rPr>
          <w:b/>
          <w:sz w:val="24"/>
          <w:szCs w:val="24"/>
        </w:rPr>
        <w:t>2.2.1</w:t>
      </w:r>
      <w:r>
        <w:rPr>
          <w:b/>
          <w:sz w:val="24"/>
          <w:szCs w:val="24"/>
        </w:rPr>
        <w:tab/>
        <w:t>Concept of Sociocultural Diversity</w:t>
      </w:r>
    </w:p>
    <w:p w:rsidR="007E2C15" w:rsidRDefault="007A4C06">
      <w:pPr>
        <w:widowControl w:val="0"/>
        <w:spacing w:line="480" w:lineRule="auto"/>
        <w:ind w:left="0" w:hanging="2"/>
        <w:jc w:val="both"/>
        <w:rPr>
          <w:sz w:val="24"/>
          <w:szCs w:val="24"/>
        </w:rPr>
      </w:pPr>
      <w:r>
        <w:rPr>
          <w:sz w:val="24"/>
          <w:szCs w:val="24"/>
        </w:rPr>
        <w:t xml:space="preserve">Social Cultural diversity in the workplace reflects the existent demographic, social and cultural differences on a societal level </w:t>
      </w:r>
      <w:r>
        <w:rPr>
          <w:sz w:val="24"/>
          <w:szCs w:val="24"/>
          <w:highlight w:val="white"/>
        </w:rPr>
        <w:t>Veronica (2018)</w:t>
      </w:r>
      <w:r>
        <w:rPr>
          <w:sz w:val="24"/>
          <w:szCs w:val="24"/>
        </w:rPr>
        <w:t xml:space="preserve">. At level of the European Union, diversity management is considered to be an important pillar of the Europe 2020 strategy in creating a sustainable and inclusive economy (European Commission, 2019). This is due to the belief that through an effective diversity management, organizations gain numerous benefits, such as: an increase in creativity, an increase in staff retention and job satisfaction, an increase in consumer engagement, etc. (European Commission, 2019). </w:t>
      </w:r>
    </w:p>
    <w:p w:rsidR="007E2C15" w:rsidRDefault="007A4C06">
      <w:pPr>
        <w:widowControl w:val="0"/>
        <w:spacing w:line="480" w:lineRule="auto"/>
        <w:ind w:left="0" w:hanging="2"/>
        <w:jc w:val="both"/>
        <w:rPr>
          <w:sz w:val="24"/>
          <w:szCs w:val="24"/>
        </w:rPr>
      </w:pPr>
      <w:r>
        <w:rPr>
          <w:sz w:val="24"/>
          <w:szCs w:val="24"/>
        </w:rPr>
        <w:t xml:space="preserve">Thus, since 2023, 13 national Diversity Charters have been implemented, with the EU-level </w:t>
      </w:r>
      <w:r>
        <w:rPr>
          <w:sz w:val="24"/>
          <w:szCs w:val="24"/>
        </w:rPr>
        <w:lastRenderedPageBreak/>
        <w:t>Diversity Charter Platform being created in 2010, and a research conducted in 2014 showed that by joining this platform, the 13 charters were signed by more than 7,100 companies (enterprises, public bodies, NGOs), including over 13.6 million employees (European Commission, 2014). The diversity charter means:  a short document voluntarily signed by companies which outlines the commitment of the undersigning organization to promote diversity and equal opportunities in the workplace, regardless of, for example, age, disability, gender, race or ethnic origin, religion or sexual orientation” (European Commission, 2014: 6).</w:t>
      </w:r>
    </w:p>
    <w:p w:rsidR="007E2C15" w:rsidRDefault="007A4C06">
      <w:pPr>
        <w:spacing w:line="480" w:lineRule="auto"/>
        <w:ind w:left="0" w:hanging="2"/>
        <w:jc w:val="both"/>
        <w:rPr>
          <w:sz w:val="24"/>
          <w:szCs w:val="24"/>
        </w:rPr>
      </w:pPr>
      <w:r>
        <w:rPr>
          <w:sz w:val="24"/>
          <w:szCs w:val="24"/>
        </w:rPr>
        <w:t xml:space="preserve">At the organizational level, the concern for cultural diversity is central, mainly as a result of the global economy, which has brought the internationalization of organizations and a change in the composition of the workforce, primarily through immigration and guest workers. Also, global legislative trends concerning anti-discrimination oblige firms to adopt such policies with respect to their employees (Mor Barak, 2014). </w:t>
      </w:r>
    </w:p>
    <w:p w:rsidR="007E2C15" w:rsidRDefault="007A4C06">
      <w:pPr>
        <w:spacing w:line="480" w:lineRule="auto"/>
        <w:ind w:left="0" w:hanging="2"/>
        <w:jc w:val="both"/>
        <w:rPr>
          <w:sz w:val="24"/>
          <w:szCs w:val="24"/>
        </w:rPr>
      </w:pPr>
      <w:r>
        <w:rPr>
          <w:sz w:val="24"/>
          <w:szCs w:val="24"/>
        </w:rPr>
        <w:t xml:space="preserve">Thus, on an organizational level, a series of programs, practices and interventions are developed in order to capitalize on the positive aspects of a diverse workforce (Tanachia et al, 2021). Most often, these are reflected in human resource practices, e.g.: increasing numerical representation of employees coming from minority/vulnerable groups (e.g.: criteria based on ethnicity, race, gender), mentoring, educational and diversity training programs (e.g. diversity and cultural awareness), work-life balance programs for vulnerable groups (e.g. women, people with certain religious affiliations, the elderly, etc.)  new family friendly policies adapted to new types of family.This concern for workplace cultural diversity is also reflected in the existing literature within this field of study, which has developed relatively recently into a scientific field (approximately 30 years ago). </w:t>
      </w:r>
    </w:p>
    <w:p w:rsidR="007E2C15" w:rsidRDefault="007A4C06">
      <w:pPr>
        <w:spacing w:before="240" w:line="480" w:lineRule="auto"/>
        <w:ind w:left="0" w:hanging="2"/>
        <w:jc w:val="both"/>
        <w:rPr>
          <w:sz w:val="24"/>
          <w:szCs w:val="24"/>
        </w:rPr>
      </w:pPr>
      <w:r>
        <w:rPr>
          <w:sz w:val="24"/>
          <w:szCs w:val="24"/>
        </w:rPr>
        <w:lastRenderedPageBreak/>
        <w:t>Thus, in the last 10 years there has been an increase of more than 110% in scholarly interest compared to the previous decade, and in the popular press there has been an increase of roughly 500% concerning the topic, as compared to the initial years of the field in the mid-1980s (Tobias 2023)</w:t>
      </w:r>
    </w:p>
    <w:p w:rsidR="007E2C15" w:rsidRDefault="007A4C06">
      <w:pPr>
        <w:widowControl w:val="0"/>
        <w:spacing w:before="144" w:line="480" w:lineRule="auto"/>
        <w:ind w:left="0" w:hanging="2"/>
        <w:jc w:val="both"/>
        <w:rPr>
          <w:sz w:val="24"/>
          <w:szCs w:val="24"/>
        </w:rPr>
      </w:pPr>
      <w:r>
        <w:rPr>
          <w:sz w:val="24"/>
          <w:szCs w:val="24"/>
        </w:rPr>
        <w:t>The 21</w:t>
      </w:r>
      <w:r>
        <w:rPr>
          <w:sz w:val="24"/>
          <w:szCs w:val="24"/>
          <w:vertAlign w:val="superscript"/>
        </w:rPr>
        <w:t>st</w:t>
      </w:r>
      <w:r>
        <w:rPr>
          <w:sz w:val="24"/>
          <w:szCs w:val="24"/>
        </w:rPr>
        <w:t xml:space="preserve"> century business environment is highly dynamic and ever changing, these changes are largely due to globalization and liberalization of trade and business which has altered the face of business including the composition of employees in the workplace (Miebaka at al,2020) Hence, the belief that globalization and liberalization of trade has created a diverse workforce in most industries and sectors in terms of age, gender, race, ethnicity, profession, religion etc. workplace diversity as the difference that exist in an organization’s employee mix in terms of age, gender, race, ethnicity, sexual orientation, religion, social class, education, national origin, language, skills and professions. Most scholars and researchers have compartmentalized diversity into blocks, usually four main fields which are, personality, internal characteristics of diversity, external characteristics of workplace and organizational characteristics of workplace diversity. Personality capture dimensions such as traits, skills and abilities, internal characteristics of diversity include sub-variables as gender, race, ethnicity, intelligence, and sexual orientation, the external characteristics of workplace diversity hinges on culture, nationality, religion, marital status or elderly and the organizational characteristics of workplace diversity talks about, position, department and union (Miebaka at al 2020).</w:t>
      </w:r>
    </w:p>
    <w:p w:rsidR="007E2C15" w:rsidRDefault="007A4C06">
      <w:pPr>
        <w:widowControl w:val="0"/>
        <w:spacing w:before="288" w:line="480" w:lineRule="auto"/>
        <w:ind w:left="0" w:hanging="2"/>
        <w:jc w:val="both"/>
        <w:rPr>
          <w:sz w:val="24"/>
          <w:szCs w:val="24"/>
        </w:rPr>
      </w:pPr>
      <w:r>
        <w:rPr>
          <w:sz w:val="24"/>
          <w:szCs w:val="24"/>
        </w:rPr>
        <w:t xml:space="preserve">The dimension of workplace diversity and their relative sub-variables are expected to promote multicultural work environment, promote productivity, professionalism and bring about enhanced organizational performance. Diversity leads to synergy among the different skills and competences inherent in the organization, this tends to encourage collaborative work situation, drive </w:t>
      </w:r>
      <w:r>
        <w:rPr>
          <w:sz w:val="24"/>
          <w:szCs w:val="24"/>
        </w:rPr>
        <w:lastRenderedPageBreak/>
        <w:t>productivity and lead to excellent business performance. (Miebaka at al, 2020), argued that workplace diversity is able to foster creativity and innovation in the firm which provide superior value for customers for competitive advantage and profit growth.</w:t>
      </w:r>
    </w:p>
    <w:p w:rsidR="007E2C15" w:rsidRDefault="007A4C06">
      <w:pPr>
        <w:widowControl w:val="0"/>
        <w:spacing w:before="288" w:line="480" w:lineRule="auto"/>
        <w:ind w:left="0" w:hanging="2"/>
        <w:jc w:val="both"/>
        <w:rPr>
          <w:sz w:val="24"/>
          <w:szCs w:val="24"/>
        </w:rPr>
      </w:pPr>
      <w:r>
        <w:rPr>
          <w:sz w:val="24"/>
          <w:szCs w:val="24"/>
        </w:rPr>
        <w:t>Scholarly literature has shown that workplace diversity helped most organizations and institutions by driving positive success to the firm. However, the complexity of workplace diversity is part of the challenging issues of critical dimensions of firm management. Diversity enhances the critical thinking abilities, problem solving, employee knowledge and professional skills. Furthermore, it enables the enterprise to attract critical talents, improve organizational attractiveness and productivity. Diversity is hampered by organizational incivility and discrimination employees face  (Miebaka, el ta 2020).Meting out this sort of treatment on employees can stifle morale, team building, profit growth and attractiveness of the workplace (John-Eke &amp; Gabriel, 2019). The institution must deal with these challenges in order to exploit or capitalize on the gains of workplace diversity. The organization should build effective communication and team building at work, build a common community etc, this will drive acceptance, productivity and potential profit growth (Ashe &amp; Nazroo, 2017).</w:t>
      </w:r>
    </w:p>
    <w:p w:rsidR="007E2C15" w:rsidRDefault="007A4C06">
      <w:pPr>
        <w:widowControl w:val="0"/>
        <w:spacing w:before="324" w:line="480" w:lineRule="auto"/>
        <w:ind w:left="0" w:hanging="2"/>
        <w:jc w:val="both"/>
        <w:rPr>
          <w:sz w:val="24"/>
          <w:szCs w:val="24"/>
        </w:rPr>
      </w:pPr>
      <w:r>
        <w:rPr>
          <w:sz w:val="24"/>
          <w:szCs w:val="24"/>
        </w:rPr>
        <w:t xml:space="preserve">The growth in globalization has increased the multicultural nature of the workplace. As nations open up their economies for trade and commerce coupled with the spate of international diversification, which has led to an increase in the number of cultures, beliefs, races, ethnicity, background etc, associated with organizational members at work (Mazur, 2019). People in the workplace no longer live and work in an isolated marketplace environment. They are part of the worldwide economy with global competition from all parts of the continent. This globalization and its attendant global competition can be responded to by building diversity cultures by </w:t>
      </w:r>
      <w:r>
        <w:rPr>
          <w:sz w:val="24"/>
          <w:szCs w:val="24"/>
        </w:rPr>
        <w:lastRenderedPageBreak/>
        <w:t>organizations. This will make the institutions more creative, open and responsive to change. It is therefore imperative for companies to maximize and capitalize on workplace diversity for greater gain and workplace success.</w:t>
      </w:r>
    </w:p>
    <w:p w:rsidR="007E2C15" w:rsidRDefault="007A4C06">
      <w:pPr>
        <w:widowControl w:val="0"/>
        <w:spacing w:before="288" w:line="480" w:lineRule="auto"/>
        <w:ind w:left="0" w:hanging="2"/>
        <w:jc w:val="both"/>
        <w:rPr>
          <w:sz w:val="24"/>
          <w:szCs w:val="24"/>
        </w:rPr>
      </w:pPr>
      <w:r>
        <w:rPr>
          <w:sz w:val="24"/>
          <w:szCs w:val="24"/>
        </w:rPr>
        <w:t>Workplace diversity brings about a complex workforce that is reflective of a changing world and marketplace. In a multicultural, multi-talented and integrated workforce, the organization enjoys consistently high value, through productivity and competitive advantages (Mazur, 2019). Thus, diversity management in the workplace benefits all organizational members through fair and safe environment where everyone has access to the same opportunities and challenges. Management tools in a diversified workforce should be used to educate all employees on diversity and its attendant issues, including laws and regulations. Today most institutions are made up of diversified cultures, talents/skills, sexual orientations, age, gender etc. Companies must adapt to this emerging workplace issues in order to succeed and earn above average returns.</w:t>
      </w:r>
    </w:p>
    <w:p w:rsidR="007E2C15" w:rsidRDefault="007A4C06">
      <w:pPr>
        <w:widowControl w:val="0"/>
        <w:spacing w:before="180" w:line="480" w:lineRule="auto"/>
        <w:ind w:left="0" w:hanging="2"/>
        <w:jc w:val="both"/>
        <w:rPr>
          <w:sz w:val="24"/>
          <w:szCs w:val="24"/>
        </w:rPr>
      </w:pPr>
      <w:r>
        <w:rPr>
          <w:sz w:val="24"/>
          <w:szCs w:val="24"/>
        </w:rPr>
        <w:t>According to (Patrick at al, 2019) acceptance and respect are part of the diversity concept. It entails acknowledging that everyone is different and appreciating uniqueness. Instances include race, ethnicity, gender, gender identity, social position, age, physical ability, religious beliefs, political ideals, and other philosophies. It's all about examining these contrasts in a safe, fair, and encouraging setting. It's about getting to know one another and moving past tolerance to accepting and appreciating the different factors of uniqueness that each of us offers. Furthermore, they define workplace diversity as the variety of differences that exist among employees in a company. Diverse characteristics include race, sexuality, ethnic group, age, character, cognitive style, seniority, organizational role, profession, and background.</w:t>
      </w:r>
    </w:p>
    <w:p w:rsidR="007E2C15" w:rsidRDefault="007A4C06">
      <w:pPr>
        <w:widowControl w:val="0"/>
        <w:spacing w:before="180" w:line="480" w:lineRule="auto"/>
        <w:ind w:left="0" w:hanging="2"/>
        <w:jc w:val="both"/>
        <w:rPr>
          <w:sz w:val="24"/>
          <w:szCs w:val="24"/>
        </w:rPr>
      </w:pPr>
      <w:r>
        <w:rPr>
          <w:sz w:val="24"/>
          <w:szCs w:val="24"/>
        </w:rPr>
        <w:t xml:space="preserve">In addition, the study by Amaliyah (2015), “diversity" refers to the unique distinctions that people </w:t>
      </w:r>
      <w:r>
        <w:rPr>
          <w:sz w:val="24"/>
          <w:szCs w:val="24"/>
        </w:rPr>
        <w:lastRenderedPageBreak/>
        <w:t>have because of social, psychological, or physical aspects in society. In another study of O’Donohue (2016), he defined it as the process of recognizing, understanding, and embracing people's differences, despite of their age, status, race, sexuality, physical ability, or religious beliefs. Rijamampianina and Carmichael (2019) indicates that diversity has many aspects which shown in the figure. These factors may help to shape unique syntheses of human personalities that include both similarities and differences. The dimensions are related and affect one another, and they develop or express different various situations, environments, and instances, making management analysis challenging. In some social settings, race may be more important than age, while in others, it may be less important than education. As a result, each dimension's position and dominance are dynamic rather than static, making the idea of diversity or multicultural workplace management more complicated.</w:t>
      </w:r>
    </w:p>
    <w:p w:rsidR="007E2C15" w:rsidRDefault="007A4C06">
      <w:pPr>
        <w:spacing w:line="480" w:lineRule="auto"/>
        <w:ind w:left="0" w:hanging="2"/>
        <w:jc w:val="both"/>
        <w:rPr>
          <w:sz w:val="24"/>
          <w:szCs w:val="24"/>
        </w:rPr>
      </w:pPr>
      <w:r>
        <w:rPr>
          <w:b/>
          <w:sz w:val="24"/>
          <w:szCs w:val="24"/>
        </w:rPr>
        <w:t>2.2.2. Dimension of social cultural diversity</w:t>
      </w:r>
    </w:p>
    <w:p w:rsidR="007E2C15" w:rsidRDefault="007A4C06">
      <w:pPr>
        <w:spacing w:line="480" w:lineRule="auto"/>
        <w:ind w:left="0" w:hanging="2"/>
        <w:jc w:val="both"/>
        <w:rPr>
          <w:sz w:val="24"/>
          <w:szCs w:val="24"/>
        </w:rPr>
      </w:pPr>
      <w:r>
        <w:rPr>
          <w:b/>
          <w:sz w:val="24"/>
          <w:szCs w:val="24"/>
        </w:rPr>
        <w:t>2.2.2 1.</w:t>
      </w:r>
      <w:r>
        <w:rPr>
          <w:b/>
          <w:sz w:val="24"/>
          <w:szCs w:val="24"/>
        </w:rPr>
        <w:tab/>
        <w:t xml:space="preserve"> Gender Diversity </w:t>
      </w:r>
    </w:p>
    <w:p w:rsidR="007E2C15" w:rsidRDefault="007A4C06">
      <w:pPr>
        <w:widowControl w:val="0"/>
        <w:spacing w:before="36" w:line="480" w:lineRule="auto"/>
        <w:ind w:left="0" w:hanging="2"/>
        <w:jc w:val="both"/>
        <w:rPr>
          <w:sz w:val="24"/>
          <w:szCs w:val="24"/>
        </w:rPr>
      </w:pPr>
      <w:r>
        <w:rPr>
          <w:sz w:val="24"/>
          <w:szCs w:val="24"/>
        </w:rPr>
        <w:t xml:space="preserve">Disparities based on Gender of the employees in a working unit will be strengthened and accomplished by generalization and inclinations that represent the positive characteristics and higher status to the male employees in an organization (Leonard &amp; Levine, 2003).Furthermore, as indicated by Brown (2008), critical measure of diversity in workforce remains ineffective if the gender related issues are not diagnosis and prompt actions were missed. Secondly, Brown (2008), mentioned that the exploration of prospect female employees and treating them higher or equally to the male employees of the organization is vital. Kossek et al., (2019) argued that around 54% of senior women employees are in the workforce as contrasted with 80% of men employees. Moreover, women employees keep on having high base on the </w:t>
      </w:r>
      <w:r>
        <w:rPr>
          <w:sz w:val="24"/>
          <w:szCs w:val="24"/>
          <w:vertAlign w:val="superscript"/>
        </w:rPr>
        <w:t>"</w:t>
      </w:r>
      <w:r>
        <w:rPr>
          <w:sz w:val="24"/>
          <w:szCs w:val="24"/>
        </w:rPr>
        <w:t>imperceptible care</w:t>
      </w:r>
      <w:r>
        <w:rPr>
          <w:sz w:val="24"/>
          <w:szCs w:val="24"/>
          <w:vertAlign w:val="superscript"/>
        </w:rPr>
        <w:t>"</w:t>
      </w:r>
      <w:r>
        <w:rPr>
          <w:sz w:val="24"/>
          <w:szCs w:val="24"/>
        </w:rPr>
        <w:t xml:space="preserve"> economy, </w:t>
      </w:r>
      <w:r>
        <w:rPr>
          <w:sz w:val="24"/>
          <w:szCs w:val="24"/>
        </w:rPr>
        <w:lastRenderedPageBreak/>
        <w:t>which identifies with mind giving and household work. Providing an equivalent opportunity in terms of work to female employees in the organization is very important to enhance the level of engagement (Kochan et al., 2003). Separation on employees in view of gender has brought contracting specialists who are paid higher than elective specialists, will not yield any more gains in productivity (Barrington &amp;Troke, 2001). Also, Wentling&amp; Rivas, (2000) mentioned that when an organization having differing workforce will yield predominant managers who takes care of the customer required in the better way. Recruiting and employing female employees, minorities and others will facilitate the organizations to knock the potential and specialty markets in the globe. From the research results of Jackson &amp; Joshi (2003), a significantly positive associate has been found between team with gender diversity and intra-team participation moderately different from gender. Moreover, gender diversity in group was decidedly identified with group execution, however again this was genuine just inside locales portrayed by generally high gender diversity.</w:t>
      </w:r>
    </w:p>
    <w:p w:rsidR="007E2C15" w:rsidRDefault="007A4C06">
      <w:pPr>
        <w:widowControl w:val="0"/>
        <w:spacing w:before="288" w:line="480" w:lineRule="auto"/>
        <w:ind w:left="0" w:hanging="2"/>
        <w:jc w:val="both"/>
        <w:rPr>
          <w:sz w:val="24"/>
          <w:szCs w:val="24"/>
        </w:rPr>
      </w:pPr>
      <w:r>
        <w:rPr>
          <w:sz w:val="24"/>
          <w:szCs w:val="24"/>
        </w:rPr>
        <w:t>In examination, (Jayne at al, 2023) contended that gender diversity does not really bring positive result, for example, expands inspiration, enhancing abilities, fabricate duty, and decrease conflict. To wrap things up, the contention that greater diversity is related will bring down quality since it places performing individuals in positions for which they are not suited (Rothman et al., 2003; Herring, 2019). Further, (Williams at al, 1998) recommend that the most exact confirmation proposes that diversity is well on the way to back off gathering working (Herring, 2019). To put it plainly, commentators of diversity display propose that gathering contrasts result in conflict and its orderly expenses. Hence, cynics of the business case for diversity demonstrate have scrutinized the genuine effect of diversity programs on the primary concern of business organization (Herring, 2019).</w:t>
      </w:r>
    </w:p>
    <w:p w:rsidR="007E2C15" w:rsidRDefault="007A4C06">
      <w:pPr>
        <w:spacing w:line="480" w:lineRule="auto"/>
        <w:ind w:left="0" w:hanging="2"/>
        <w:jc w:val="both"/>
        <w:rPr>
          <w:sz w:val="24"/>
          <w:szCs w:val="24"/>
        </w:rPr>
      </w:pPr>
      <w:r>
        <w:rPr>
          <w:sz w:val="24"/>
          <w:szCs w:val="24"/>
        </w:rPr>
        <w:lastRenderedPageBreak/>
        <w:t>Great workforce diversity hones the region of HR are accepted to upgrade worker and authoritative execution (Adler, 1986). Overseeing diversity includes utilizing, and utilizing the social contrasts in relationship building abilities', thoughts and inventiveness to add to a shared objective, and doing it in a way that gives the organization an aggressive edge (Morrison, 1992). There is a solid connection between great diversity practices and benefits in view of late examinations (Hayles &amp; Russell, 1997). Diversity permits expanded innovativeness, a more extensive scope of points of view, better issue definition, more choices and better arrangements (Adler, 1986). It is additionally contended that, with diminishing homogeneity in the workforce, it has turned out to be essential for organizations to create break even with circumstances and diversity administration arrangements to keep up the aptitude of employees with differing foundations to secure their aggressive position in the market places (Shaw 2020; Gilbert &amp; Ivancevich 2000).</w:t>
      </w:r>
    </w:p>
    <w:p w:rsidR="007E2C15" w:rsidRDefault="007A4C06">
      <w:pPr>
        <w:widowControl w:val="0"/>
        <w:spacing w:line="480" w:lineRule="auto"/>
        <w:ind w:left="0" w:hanging="2"/>
        <w:jc w:val="both"/>
        <w:rPr>
          <w:sz w:val="24"/>
          <w:szCs w:val="24"/>
        </w:rPr>
      </w:pPr>
      <w:r>
        <w:rPr>
          <w:b/>
          <w:sz w:val="24"/>
          <w:szCs w:val="24"/>
        </w:rPr>
        <w:t>2.2.2.2.    Education</w:t>
      </w:r>
    </w:p>
    <w:p w:rsidR="007E2C15" w:rsidRDefault="007A4C06">
      <w:pPr>
        <w:widowControl w:val="0"/>
        <w:spacing w:line="480" w:lineRule="auto"/>
        <w:ind w:left="0" w:hanging="2"/>
        <w:jc w:val="both"/>
        <w:rPr>
          <w:sz w:val="24"/>
          <w:szCs w:val="24"/>
        </w:rPr>
      </w:pPr>
      <w:r>
        <w:rPr>
          <w:sz w:val="24"/>
          <w:szCs w:val="24"/>
        </w:rPr>
        <w:t xml:space="preserve">According Sutrisno (2010) education is the totality of human interaction for full human development, and education is a process that is constantly evolving. Learners is an input, after experiencing the educational process by utilizing the educational goals that resources from the existing curriculum, produce the output of certain capabilities, so it can be said that changes in behavior including knowledge, attitudes, acions, appearance and so on. </w:t>
      </w:r>
    </w:p>
    <w:p w:rsidR="007E2C15" w:rsidRDefault="007A4C06">
      <w:pPr>
        <w:widowControl w:val="0"/>
        <w:spacing w:line="480" w:lineRule="auto"/>
        <w:ind w:left="0" w:hanging="2"/>
        <w:jc w:val="both"/>
        <w:rPr>
          <w:sz w:val="24"/>
          <w:szCs w:val="24"/>
        </w:rPr>
      </w:pPr>
      <w:r>
        <w:rPr>
          <w:sz w:val="24"/>
          <w:szCs w:val="24"/>
        </w:rPr>
        <w:t xml:space="preserve">Sutrisno (2019) suggests understanding of job performance as proficiency someone on tasks that include job. The definition shows the weight of the individual capabilities in conformity with the provisions contained in the job. </w:t>
      </w:r>
    </w:p>
    <w:p w:rsidR="007E2C15" w:rsidRDefault="007A4C06">
      <w:pPr>
        <w:widowControl w:val="0"/>
        <w:spacing w:line="480" w:lineRule="auto"/>
        <w:ind w:left="0" w:hanging="2"/>
        <w:jc w:val="both"/>
        <w:rPr>
          <w:sz w:val="24"/>
          <w:szCs w:val="24"/>
        </w:rPr>
      </w:pPr>
      <w:r>
        <w:rPr>
          <w:sz w:val="24"/>
          <w:szCs w:val="24"/>
        </w:rPr>
        <w:t xml:space="preserve">Mangkunegara (2017) career development is staffing activities that help employees plan their future career in the company so that the company and the employee to develop maximum restraint. </w:t>
      </w:r>
      <w:r>
        <w:rPr>
          <w:sz w:val="24"/>
          <w:szCs w:val="24"/>
        </w:rPr>
        <w:lastRenderedPageBreak/>
        <w:t>Gomes (2010) career development is a combination of the needs of training in the future and human resource planning. Namely career development activities and behaviors associated with the work and attitudes, values, and aspirations associated throughout a person's lifetime.</w:t>
      </w:r>
    </w:p>
    <w:p w:rsidR="007E2C15" w:rsidRDefault="007A4C06">
      <w:pPr>
        <w:widowControl w:val="0"/>
        <w:spacing w:line="480" w:lineRule="auto"/>
        <w:ind w:left="0" w:hanging="2"/>
        <w:jc w:val="both"/>
        <w:rPr>
          <w:sz w:val="24"/>
          <w:szCs w:val="24"/>
        </w:rPr>
      </w:pPr>
      <w:r>
        <w:rPr>
          <w:sz w:val="24"/>
          <w:szCs w:val="24"/>
        </w:rPr>
        <w:t>Human resource development relies heavily on education. Education broadens knowledge while also improving work abilities, resulting in higher worker productivity. Education gives knowledge that is not only immediately relevant to the completion of tasks, but also serves as a foundation for self-development and the ability to utilize all of the resources available to us. The higher one's level of education, the higher one's labor productivity. Presidential Decree No. 15 of 1974, Sedarmayanti's definition of education (2009: 32). All education aims to strengthen the Indonesian people's personalities, physical and mental capacities. Inside and outside of the school, it lasts a lifetime. In relation to Indonesia's unity and the development of a just and prosperous society. The National Education System of the Education (formal) within an organization is a development process in the direction desired by the organization concerned. While training (training) is part of an educational process whose purpose is to improve special abilities or skills. Education and training can be seen as a form of investment (Notoatmodjo, 2015).</w:t>
      </w:r>
    </w:p>
    <w:p w:rsidR="007E2C15" w:rsidRDefault="007A4C06">
      <w:pPr>
        <w:widowControl w:val="0"/>
        <w:spacing w:line="480" w:lineRule="auto"/>
        <w:ind w:left="0" w:hanging="2"/>
        <w:jc w:val="both"/>
        <w:rPr>
          <w:sz w:val="24"/>
          <w:szCs w:val="24"/>
        </w:rPr>
      </w:pPr>
      <w:r>
        <w:rPr>
          <w:sz w:val="24"/>
          <w:szCs w:val="24"/>
        </w:rPr>
        <w:t xml:space="preserve">Training is one of the efforts made by the company to improve the quality of human resources in the world of work. Training is a process to form and equip employees by increasing their skills, abilities, knowledge, and behavior (Kasmir, 2018: 126).Providing training or education to employees in a company is the responsibility of every manager. The existence of training and education for a person can also ensure the availability of skilled, trained, or educated workers who can use their minds critically. In addition to this, training also helps the stability of employees and encourages them to provide their services for a long time (Manullang, 2013: 66-67).In the context of human resource development, education and training are an effort to develop human resources, </w:t>
      </w:r>
      <w:r>
        <w:rPr>
          <w:sz w:val="24"/>
          <w:szCs w:val="24"/>
        </w:rPr>
        <w:lastRenderedPageBreak/>
        <w:t>especially to develop intellectual abilities and human personality. (Notoatmodjo, 2015: 16)</w:t>
      </w:r>
    </w:p>
    <w:p w:rsidR="007E2C15" w:rsidRDefault="007A4C06">
      <w:pPr>
        <w:widowControl w:val="0"/>
        <w:spacing w:line="480" w:lineRule="auto"/>
        <w:ind w:left="0" w:hanging="2"/>
        <w:jc w:val="both"/>
        <w:rPr>
          <w:sz w:val="24"/>
          <w:szCs w:val="24"/>
        </w:rPr>
      </w:pPr>
      <w:r>
        <w:rPr>
          <w:sz w:val="24"/>
          <w:szCs w:val="24"/>
        </w:rPr>
        <w:t xml:space="preserve">As it is well known, the ultimate goal of education is the development of the personality in each individual, consisting of dimensions, including physical, social, environmental, axiological, cultural, historical, political and mental, where cognitive, affective, learning, sensitivity, emotions, feelings, thinking, understanding, imagination, will and other functions. In this sense, pedagogy represents a field that must promote acting reflections that illuminate the formation not only of knowledge and values but on multidimensional development as a whole. </w:t>
      </w:r>
    </w:p>
    <w:p w:rsidR="007E2C15" w:rsidRDefault="007A4C06">
      <w:pPr>
        <w:widowControl w:val="0"/>
        <w:spacing w:line="480" w:lineRule="auto"/>
        <w:ind w:left="0" w:hanging="2"/>
        <w:jc w:val="both"/>
        <w:rPr>
          <w:sz w:val="24"/>
          <w:szCs w:val="24"/>
        </w:rPr>
      </w:pPr>
      <w:r>
        <w:rPr>
          <w:sz w:val="24"/>
          <w:szCs w:val="24"/>
        </w:rPr>
        <w:t xml:space="preserve">Human and life development goes on to generate, from education and pedagogy, scenarios to strengthen such dimensions to the personal, social, exosystemic life: education and training for life and not for-profits and productivity as the global market world imposed. </w:t>
      </w:r>
    </w:p>
    <w:p w:rsidR="007E2C15" w:rsidRDefault="007A4C06">
      <w:pPr>
        <w:widowControl w:val="0"/>
        <w:spacing w:line="480" w:lineRule="auto"/>
        <w:ind w:left="0" w:hanging="2"/>
        <w:jc w:val="both"/>
        <w:rPr>
          <w:sz w:val="24"/>
          <w:szCs w:val="24"/>
        </w:rPr>
      </w:pPr>
      <w:r>
        <w:rPr>
          <w:sz w:val="24"/>
          <w:szCs w:val="24"/>
        </w:rPr>
        <w:t xml:space="preserve">One way for educational systems and institutions to promote and truly assume the role of education, whereby are better people trained, is to prepare the educable subject on different fronts (including those of the axiological, praxiological, epistemic, innovative and attitudinal type) to generate, reflect on, apply and use their knowledge and wisdom with an uplifting attitude, for example by acquiring potential entrepreneurs who will enable them to contribute to the creation and development of collaborative and associative economics with a human sense, as a way to confront local and transnational monopolies that increase inequalities and generate surplus value at the expense of nature, people and life. </w:t>
      </w:r>
    </w:p>
    <w:p w:rsidR="007E2C15" w:rsidRDefault="007A4C06">
      <w:pPr>
        <w:widowControl w:val="0"/>
        <w:spacing w:line="480" w:lineRule="auto"/>
        <w:ind w:left="0" w:hanging="2"/>
        <w:jc w:val="both"/>
        <w:rPr>
          <w:sz w:val="24"/>
          <w:szCs w:val="24"/>
        </w:rPr>
      </w:pPr>
      <w:r>
        <w:rPr>
          <w:sz w:val="24"/>
          <w:szCs w:val="24"/>
        </w:rPr>
        <w:t xml:space="preserve">The altruistic impulses are the biological possible condition of the social phenomenon: without altruism, there is no social phenomenon typical of it. (Maturana, 2003) considerations imply a paradigmatic rupture, where other social, cultural and political logics prevail which require higher education to play a leading the role, to enable a great shift in the constitution of subjects and </w:t>
      </w:r>
      <w:r>
        <w:rPr>
          <w:sz w:val="24"/>
          <w:szCs w:val="24"/>
        </w:rPr>
        <w:lastRenderedPageBreak/>
        <w:t>citizenship from the understanding of ethics and the human as an intellectual provocation, capable of taking up the challenge of reconstructing and resigning the social fact where there is academic legitimation, where human development is the focus of the debate from the construction of proposals that orient emerging lines of research based on social impact and projection research that touch communities and the conditions of territorial and local contexts. Life project pedagogy directs its development towards the construction of the subject’s life projects in the educational relationship. It states that a true-life project is one in which actions, thoughts, emotions, feelings, habits, ways of being and acting are directed in favor of life, personal growth and the social, cultural and environmental scene, among others. In this way, a student and every person in general can proceed in a better way in their existence if the construction of life projects that strengthen the dimensions that shape their personality, including the academic, social, labor, environmental, physical, mental and other (Arboleda, 2020)..</w:t>
      </w:r>
    </w:p>
    <w:p w:rsidR="007E2C15" w:rsidRDefault="007A4C06">
      <w:pPr>
        <w:widowControl w:val="0"/>
        <w:spacing w:line="480" w:lineRule="auto"/>
        <w:ind w:left="0" w:hanging="2"/>
        <w:rPr>
          <w:sz w:val="24"/>
          <w:szCs w:val="24"/>
        </w:rPr>
      </w:pPr>
      <w:r>
        <w:rPr>
          <w:b/>
          <w:sz w:val="24"/>
          <w:szCs w:val="24"/>
        </w:rPr>
        <w:t>2.2.2.3.</w:t>
      </w:r>
      <w:r>
        <w:rPr>
          <w:b/>
          <w:sz w:val="24"/>
          <w:szCs w:val="24"/>
        </w:rPr>
        <w:tab/>
        <w:t>Beliefs</w:t>
      </w:r>
    </w:p>
    <w:p w:rsidR="007E2C15" w:rsidRDefault="007A4C06">
      <w:pPr>
        <w:widowControl w:val="0"/>
        <w:spacing w:line="480" w:lineRule="auto"/>
        <w:ind w:left="0" w:hanging="2"/>
        <w:jc w:val="both"/>
        <w:rPr>
          <w:sz w:val="24"/>
          <w:szCs w:val="24"/>
        </w:rPr>
      </w:pPr>
      <w:r>
        <w:rPr>
          <w:sz w:val="24"/>
          <w:szCs w:val="24"/>
        </w:rPr>
        <w:t xml:space="preserve">Beliefs, or what is held to be true or real by an individual, refer to a person’s subjective judgments concerning some aspect of self or of the world. Therefore, the potential contents of beliefs are unlimited in scope. A belief associates an object with some attribute and, thus, involves cognition. Indeed, many social psychologists prefer the term “cognition”, which encompasses knowledge, opinions, beliefs and thoughts in general, because beliefs express thoughts formed by human beings. For purposes of this article, however, the term “beliefs” will be used as it allows us to retain the distinction between knowledge, which Aristotle defined as ”justified true belief,” and beliefs, which can be true or false even though held to be true by the subject. (Spencer &amp; franklin 2012) </w:t>
      </w:r>
    </w:p>
    <w:p w:rsidR="007E2C15" w:rsidRDefault="007A4C06">
      <w:pPr>
        <w:widowControl w:val="0"/>
        <w:spacing w:line="480" w:lineRule="auto"/>
        <w:ind w:left="0" w:hanging="2"/>
        <w:jc w:val="both"/>
        <w:rPr>
          <w:sz w:val="24"/>
          <w:szCs w:val="24"/>
        </w:rPr>
      </w:pPr>
      <w:r>
        <w:rPr>
          <w:sz w:val="24"/>
          <w:szCs w:val="24"/>
        </w:rPr>
        <w:lastRenderedPageBreak/>
        <w:t>The term “beliefs” has gained acceptance by some prominent social psychologists (e.g., Fishbein &amp; Ajzen, 1975, among others). The term “beliefs” also allows us to skirt the difficult epistemological issues that arise in any discussion of knowledge.</w:t>
      </w:r>
    </w:p>
    <w:p w:rsidR="007E2C15" w:rsidRDefault="007E2C15">
      <w:pPr>
        <w:widowControl w:val="0"/>
        <w:spacing w:line="480" w:lineRule="auto"/>
        <w:ind w:left="0" w:hanging="2"/>
        <w:jc w:val="both"/>
        <w:rPr>
          <w:sz w:val="24"/>
          <w:szCs w:val="24"/>
        </w:rPr>
      </w:pPr>
    </w:p>
    <w:p w:rsidR="007E2C15" w:rsidRDefault="007A4C06">
      <w:pPr>
        <w:widowControl w:val="0"/>
        <w:spacing w:line="480" w:lineRule="auto"/>
        <w:ind w:left="0" w:hanging="2"/>
        <w:jc w:val="both"/>
        <w:rPr>
          <w:sz w:val="24"/>
          <w:szCs w:val="24"/>
        </w:rPr>
      </w:pPr>
      <w:r>
        <w:rPr>
          <w:sz w:val="24"/>
          <w:szCs w:val="24"/>
        </w:rPr>
        <w:t>Beliefs are grounded in values, defined as that which is considered good or right. The sense of what is right or good begs the teleological question: namely, what is to be taken as the end of our pursuit? For some philosophers, values include that which is considered obligatory, virtuous, beautiful, or true. It is common to distinguish between material, cognitive, moral, aesthetic, and spiritual values. To clarify the difference between values and beliefs, an example of each is in order. A value is reflected in the statement: “Justice is fundamental to society.” An accompanying belief might be: “The society in which I live is just.”</w:t>
      </w:r>
    </w:p>
    <w:p w:rsidR="007E2C15" w:rsidRDefault="007A4C06">
      <w:pPr>
        <w:widowControl w:val="0"/>
        <w:spacing w:line="480" w:lineRule="auto"/>
        <w:ind w:left="0" w:hanging="2"/>
        <w:jc w:val="both"/>
        <w:rPr>
          <w:sz w:val="24"/>
          <w:szCs w:val="24"/>
        </w:rPr>
      </w:pPr>
      <w:r>
        <w:rPr>
          <w:sz w:val="24"/>
          <w:szCs w:val="24"/>
        </w:rPr>
        <w:t>There are two types of beliefs -- personal beliefs and commonly held beliefs. When formed by individuals, uniquely stored in their minds and not shared with other people, a belief is considered personal. In the study of beliefs, the micro-perspective focuses on the individual’s mental processes, structures and products (Hampson, 2020). This orientation is based on the assumption that mental or cognitive processes are essential to our understanding of human responses, whether those responses are categorized as behavior or actions, and whether those responses are social or non-social in nature (Ostrom, 1994). But, as mentioned earlier, truly personal beliefs are rare, as individuals tend to express their personal beliefs via interpersonal or mediated communication channels and, if taken up by others as is often the case, the erstwhile personal belief becomes a shared, commonly held or social belief.</w:t>
      </w:r>
    </w:p>
    <w:p w:rsidR="007E2C15" w:rsidRDefault="007A4C06">
      <w:pPr>
        <w:widowControl w:val="0"/>
        <w:spacing w:line="480" w:lineRule="auto"/>
        <w:ind w:left="0" w:hanging="2"/>
        <w:jc w:val="both"/>
        <w:rPr>
          <w:sz w:val="24"/>
          <w:szCs w:val="24"/>
        </w:rPr>
      </w:pPr>
      <w:r>
        <w:rPr>
          <w:sz w:val="24"/>
          <w:szCs w:val="24"/>
        </w:rPr>
        <w:t xml:space="preserve">Common beliefs may be held by a few individuals, a small group, a community, a society, a culture </w:t>
      </w:r>
      <w:r>
        <w:rPr>
          <w:sz w:val="24"/>
          <w:szCs w:val="24"/>
        </w:rPr>
        <w:lastRenderedPageBreak/>
        <w:t>or by most of humanity. The macro, or sociological, approach to social psychology focuses on beliefs shared by members of groups, societies, or cultures. It is through the communication of shared beliefs that the social functions of planning, coordination, regulation, implementation and so forth are possible. Shared beliefs play a determining role in the explanation of social structure and social action. At the same time, the existing social structure also influences beliefs. This is attested by evidence that beliefs common in one era are often rejected in a later period.</w:t>
      </w:r>
    </w:p>
    <w:p w:rsidR="007E2C15" w:rsidRDefault="007A4C06">
      <w:pPr>
        <w:widowControl w:val="0"/>
        <w:spacing w:line="480" w:lineRule="auto"/>
        <w:ind w:left="0" w:hanging="2"/>
        <w:jc w:val="both"/>
        <w:rPr>
          <w:sz w:val="24"/>
          <w:szCs w:val="24"/>
        </w:rPr>
      </w:pPr>
      <w:r>
        <w:rPr>
          <w:sz w:val="24"/>
          <w:szCs w:val="24"/>
        </w:rPr>
        <w:t>The fact that beliefs change and are often specific to groups or cultures gives rise to the question of how beliefs are formed. Fishbein and Ajzen discuss three bases for belief formation: descriptive beliefs, inferential beliefs and informational beliefs. Descriptive beliefs arise from direct experiences. While individuals may vary in their interpretations of what seem to be very similar experiences, people rarely doubt the authenticity of their own senses. Many of our beliefs, however, are not based on direct experiences or personal observations.</w:t>
      </w:r>
    </w:p>
    <w:p w:rsidR="007E2C15" w:rsidRDefault="007A4C06">
      <w:pPr>
        <w:widowControl w:val="0"/>
        <w:spacing w:line="480" w:lineRule="auto"/>
        <w:ind w:left="0" w:hanging="2"/>
        <w:jc w:val="both"/>
        <w:rPr>
          <w:sz w:val="24"/>
          <w:szCs w:val="24"/>
        </w:rPr>
      </w:pPr>
      <w:r>
        <w:rPr>
          <w:sz w:val="24"/>
          <w:szCs w:val="24"/>
        </w:rPr>
        <w:t>Interactions with others often lead to assumptions or formation of beliefs about unobservable or unobserved relationships, which are known as inferential beliefs. Bruner (1957) argued that there are two ways in which an individual may form beliefs not based on the observable. First, he noted that the individual may rely on commonly held assumptions about relationships between two attributes. For example, a person who is crying is assumed to be sad. The second way in which unobserved relationships are inferred is through the application of the rules of logic; e.g., if Henry runs faster than Jerry and Jerry runs faster than Barry, then (one infers) Henry runs faster than Barry. Beliefs may also be formed on the basis of information provided by an outside source. In cognitive science, beliefs are propositional attitudes, where the world is depicted as being in some state or another (Schwitzgebel, 2021). Beliefs have two main properties: some representational content and assumed veracity (Stephens and Graham, 2004).</w:t>
      </w:r>
    </w:p>
    <w:p w:rsidR="007E2C15" w:rsidRDefault="007A4C06">
      <w:pPr>
        <w:widowControl w:val="0"/>
        <w:spacing w:line="480" w:lineRule="auto"/>
        <w:ind w:left="0" w:hanging="2"/>
        <w:jc w:val="both"/>
        <w:rPr>
          <w:sz w:val="24"/>
          <w:szCs w:val="24"/>
        </w:rPr>
      </w:pPr>
      <w:r>
        <w:rPr>
          <w:sz w:val="24"/>
          <w:szCs w:val="24"/>
        </w:rPr>
        <w:lastRenderedPageBreak/>
        <w:t>Beliefs entail specific representational content, which portrays causes of sensations (agency, events, and objects) as being a specific way (Rimell, 2021). So understood, they are undoubtedly a central part of cognition, dictating our perceptions, behavior, and executive functions. Beliefs do not need to be conscious or linguistically articulated, and indeed, the majority of beliefs can be construed as subpersonal; i.e., remain unconscious (Majeed, 2022). Rational agents generally view beliefs as having a truth value, and update their beliefs in light of new evidence. The term “belief ” is also used to denote a more deflationary sense, where what is at stake is merely a probability density over some support; where we call a belief a probabilistic assessment of how plausible some state of affairs is (Smets, 2005). On this probabilistic reading, beliefs acquire the attribute of uncertainty—or its complement precision.</w:t>
      </w:r>
    </w:p>
    <w:p w:rsidR="007E2C15" w:rsidRDefault="007A4C06">
      <w:pPr>
        <w:widowControl w:val="0"/>
        <w:spacing w:line="480" w:lineRule="auto"/>
        <w:ind w:left="0" w:hanging="2"/>
        <w:jc w:val="both"/>
        <w:rPr>
          <w:sz w:val="24"/>
          <w:szCs w:val="24"/>
        </w:rPr>
      </w:pPr>
      <w:r>
        <w:rPr>
          <w:sz w:val="24"/>
          <w:szCs w:val="24"/>
        </w:rPr>
        <w:t>Beliefs provide the foundation that allows agents to understand—or at least make sense of—the world and act within it: they provide agents with a consistent and coherent representation of their world, which they can then use to make inferences about the causal structure of the world and their place within it (Churchland and Churchland, 2013). This scaffolding of beliefs helps [human] agents appraise the environment, explain new observations, construct shared perspectives on the world, and engage in goal-directed behavior. Beliefs also help us experience the world temporally, as they can represent the state of the world in the past and allow us to anticipate its state in the future; this is especially important when holding beliefs about the consequences of action—a prerequisite for planning and a sense of agency (Shipp et al., 2009).</w:t>
      </w:r>
    </w:p>
    <w:p w:rsidR="007E2C15" w:rsidRDefault="007A4C06">
      <w:pPr>
        <w:widowControl w:val="0"/>
        <w:spacing w:line="480" w:lineRule="auto"/>
        <w:ind w:left="0" w:hanging="2"/>
        <w:jc w:val="both"/>
        <w:rPr>
          <w:sz w:val="24"/>
          <w:szCs w:val="24"/>
        </w:rPr>
      </w:pPr>
      <w:r>
        <w:rPr>
          <w:b/>
          <w:sz w:val="24"/>
          <w:szCs w:val="24"/>
          <w:highlight w:val="white"/>
        </w:rPr>
        <w:t xml:space="preserve">2.2.3 </w:t>
      </w:r>
      <w:r>
        <w:rPr>
          <w:b/>
          <w:sz w:val="24"/>
          <w:szCs w:val="24"/>
          <w:highlight w:val="white"/>
        </w:rPr>
        <w:tab/>
      </w:r>
      <w:r>
        <w:rPr>
          <w:b/>
          <w:sz w:val="24"/>
          <w:szCs w:val="24"/>
        </w:rPr>
        <w:t>Employee Productivity</w:t>
      </w:r>
    </w:p>
    <w:p w:rsidR="007E2C15" w:rsidRDefault="007A4C06">
      <w:pPr>
        <w:spacing w:before="240" w:line="480" w:lineRule="auto"/>
        <w:ind w:left="0" w:hanging="2"/>
        <w:jc w:val="both"/>
        <w:rPr>
          <w:sz w:val="24"/>
          <w:szCs w:val="24"/>
        </w:rPr>
      </w:pPr>
      <w:r>
        <w:rPr>
          <w:sz w:val="24"/>
          <w:szCs w:val="24"/>
        </w:rPr>
        <w:t xml:space="preserve">Employee productivity was examined </w:t>
      </w:r>
      <w:r>
        <w:rPr>
          <w:sz w:val="24"/>
          <w:szCs w:val="24"/>
          <w:highlight w:val="white"/>
        </w:rPr>
        <w:t xml:space="preserve">as </w:t>
      </w:r>
      <w:r>
        <w:rPr>
          <w:sz w:val="24"/>
          <w:szCs w:val="24"/>
        </w:rPr>
        <w:t xml:space="preserve">a measure of the efficiency of individuals or groups of employees </w:t>
      </w:r>
      <w:r>
        <w:rPr>
          <w:sz w:val="24"/>
          <w:szCs w:val="24"/>
          <w:highlight w:val="white"/>
        </w:rPr>
        <w:t>(</w:t>
      </w:r>
      <w:r>
        <w:rPr>
          <w:sz w:val="24"/>
          <w:szCs w:val="24"/>
        </w:rPr>
        <w:t>Hanaysha</w:t>
      </w:r>
      <w:r>
        <w:rPr>
          <w:sz w:val="24"/>
          <w:szCs w:val="24"/>
          <w:highlight w:val="white"/>
        </w:rPr>
        <w:t xml:space="preserve">, </w:t>
      </w:r>
      <w:r>
        <w:rPr>
          <w:sz w:val="24"/>
          <w:szCs w:val="24"/>
        </w:rPr>
        <w:t>2016</w:t>
      </w:r>
      <w:r>
        <w:rPr>
          <w:sz w:val="24"/>
          <w:szCs w:val="24"/>
          <w:highlight w:val="white"/>
        </w:rPr>
        <w:t xml:space="preserve">). </w:t>
      </w:r>
      <w:r>
        <w:rPr>
          <w:sz w:val="24"/>
          <w:szCs w:val="24"/>
        </w:rPr>
        <w:t xml:space="preserve">It is defined as the rate and effectiveness with which raw materials </w:t>
      </w:r>
      <w:r>
        <w:rPr>
          <w:sz w:val="24"/>
          <w:szCs w:val="24"/>
        </w:rPr>
        <w:lastRenderedPageBreak/>
        <w:t>are transformed into finished products</w:t>
      </w:r>
      <w:r>
        <w:rPr>
          <w:sz w:val="24"/>
          <w:szCs w:val="24"/>
          <w:highlight w:val="white"/>
        </w:rPr>
        <w:t xml:space="preserve">, </w:t>
      </w:r>
      <w:r>
        <w:rPr>
          <w:sz w:val="24"/>
          <w:szCs w:val="24"/>
        </w:rPr>
        <w:t xml:space="preserve">considering factors such as quality, time, and resources invested to achieve organizational goals and increase sales volume (Sutrisno &amp; Sunarsi, 2019). Productivity refers to the rate and amount of output produced relative to the time, money, and effort invested (Hornby, 2010). To enhance productivity, workers need to perceive themselves as more than just employees but as integral members of the organization (Skare et al., 2013). Assessing employee productivity typically involves comparing the output of workers in similar roles (Azotani et al., 2020). The productivity of employees is crucial  Productivity is a relationship between outputs and inputs. It rises when an increase in </w:t>
      </w:r>
      <w:r>
        <w:rPr>
          <w:sz w:val="24"/>
          <w:szCs w:val="24"/>
          <w:highlight w:val="white"/>
        </w:rPr>
        <w:t xml:space="preserve">output </w:t>
      </w:r>
      <w:r>
        <w:rPr>
          <w:sz w:val="24"/>
          <w:szCs w:val="24"/>
        </w:rPr>
        <w:t xml:space="preserve">occurs with a less than proportionate increase in inputs, or when the same output are produced with fewer inputs (International Labour Organization, 2019). </w:t>
      </w:r>
    </w:p>
    <w:p w:rsidR="007E2C15" w:rsidRDefault="007A4C06">
      <w:pPr>
        <w:spacing w:before="240" w:line="480" w:lineRule="auto"/>
        <w:ind w:left="0" w:hanging="2"/>
        <w:jc w:val="both"/>
        <w:rPr>
          <w:sz w:val="24"/>
          <w:szCs w:val="24"/>
        </w:rPr>
      </w:pPr>
      <w:r>
        <w:rPr>
          <w:sz w:val="24"/>
          <w:szCs w:val="24"/>
        </w:rPr>
        <w:t>Kamau (2013) defined productivity as the monetary terms and that if the price received for an output rises with no increase in the cost of inputs, this is seen as an increase in productivity. The productivity of individuals may be reflected in employment rates, wage rates, stability of employment, job satisfaction or employability across jobs or industries. Productivity of enterprises, in addition to output per worker, may be measure in terms of market share and export performance (Kamau, 2013).</w:t>
      </w:r>
    </w:p>
    <w:p w:rsidR="007E2C15" w:rsidRDefault="007A4C06">
      <w:pPr>
        <w:spacing w:before="240" w:line="480" w:lineRule="auto"/>
        <w:ind w:left="0" w:hanging="2"/>
        <w:jc w:val="both"/>
        <w:rPr>
          <w:sz w:val="24"/>
          <w:szCs w:val="24"/>
        </w:rPr>
      </w:pPr>
      <w:r>
        <w:rPr>
          <w:sz w:val="24"/>
          <w:szCs w:val="24"/>
        </w:rPr>
        <w:t xml:space="preserve"> According to Mathis and John (2003), productivity is a measure of the quantity and quality of work done, considering the cost of the resources used. The more productive an organization, the better its competitive advantage, because the costs to produce its goods and services are lower. Better productivity does not necessarily mean more is produce; perhaps fewer people (or less money or time) was used to produce the same amount. </w:t>
      </w:r>
    </w:p>
    <w:p w:rsidR="007E2C15" w:rsidRDefault="007A4C06">
      <w:pPr>
        <w:spacing w:before="240" w:line="480" w:lineRule="auto"/>
        <w:ind w:left="0" w:hanging="2"/>
        <w:jc w:val="both"/>
        <w:rPr>
          <w:sz w:val="24"/>
          <w:szCs w:val="24"/>
        </w:rPr>
      </w:pPr>
      <w:r>
        <w:rPr>
          <w:sz w:val="24"/>
          <w:szCs w:val="24"/>
        </w:rPr>
        <w:lastRenderedPageBreak/>
        <w:t>McNamara (2013) further stated that, results are usually the final and specific outputs desired from the employee. One approach to increase productivity is by providing workers with stock options and incentives, motivating them to work harder and generate better outcomes (Delmas&amp;Pekovic, 2018; Jafari&amp;Memarzade-Tehran, 2017). Additionally, maintaining mutual respect between managers and employees in their professional interactions contributes to increased productivity (Alam et al., 2020). Customer satisfaction plays a significant role in driving productivity, so prioritizing employee, customer, and management satisfaction is essential (Adzovie et al., 2017; Gosnell et al., 2020). Leveraging human resource capabilities also enhances productivity by fostering employee well-being and satisfaction (Mwanza, 2017). Workplace productivity is a key focus for business success (Gubler et al., 2018).</w:t>
      </w:r>
    </w:p>
    <w:p w:rsidR="007E2C15" w:rsidRDefault="007A4C06">
      <w:pPr>
        <w:spacing w:before="240" w:line="480" w:lineRule="auto"/>
        <w:ind w:left="0" w:hanging="2"/>
        <w:jc w:val="both"/>
        <w:rPr>
          <w:sz w:val="24"/>
          <w:szCs w:val="24"/>
        </w:rPr>
      </w:pPr>
      <w:r>
        <w:rPr>
          <w:sz w:val="24"/>
          <w:szCs w:val="24"/>
        </w:rPr>
        <w:t xml:space="preserve">Employee productivity is influenced by both the physical presence and the level of mental engagement during work hours (Iqbal et al., 2019). Addressing these factors is crucial for maintaining high worker productivity (Pickson et al, 2017). The assessment of productivity involves considering the time employees actively spend on tasks aligned with their job descriptions and achieving desired outcomes (Tavitiyaman et al, 2021). Previous research has highlighted the benefits of employee productivity for organizational success (Prasetyo et al., 2021). Improved productivity leads to economic development, increased profitability, and social progress (Ajayi, 2020). </w:t>
      </w:r>
    </w:p>
    <w:p w:rsidR="007E2C15" w:rsidRDefault="007A4C06">
      <w:pPr>
        <w:spacing w:before="240" w:line="480" w:lineRule="auto"/>
        <w:ind w:left="0" w:hanging="2"/>
        <w:jc w:val="both"/>
        <w:rPr>
          <w:sz w:val="24"/>
          <w:szCs w:val="24"/>
        </w:rPr>
      </w:pPr>
      <w:r>
        <w:rPr>
          <w:sz w:val="24"/>
          <w:szCs w:val="24"/>
        </w:rPr>
        <w:t>Employees can attain higher compensation, improved working conditions, and more career opportunities through increased productivity (Aithal et al., 2018). Furthermore, productivity improvements contribute to gaining a competitive advantage by reducing costs and enhancing output quality (Delmas &amp; Pekovic, 2018). Overall, employee productivity plays a vital role in determining an organization's profitability and success (Gubler et al., 2018).</w:t>
      </w:r>
    </w:p>
    <w:p w:rsidR="007E2C15" w:rsidRDefault="007A4C06">
      <w:pPr>
        <w:widowControl w:val="0"/>
        <w:spacing w:line="480" w:lineRule="auto"/>
        <w:ind w:left="0" w:hanging="2"/>
        <w:jc w:val="both"/>
        <w:rPr>
          <w:sz w:val="24"/>
          <w:szCs w:val="24"/>
        </w:rPr>
      </w:pPr>
      <w:r>
        <w:rPr>
          <w:sz w:val="24"/>
          <w:szCs w:val="24"/>
        </w:rPr>
        <w:lastRenderedPageBreak/>
        <w:t>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industrial engineering. So, on the one hand, the utilization and accessibility of resources is intimately related to productivity. This basically means that if a company's resources are misused or are insufficient, productivity will suffer.</w:t>
      </w:r>
    </w:p>
    <w:p w:rsidR="007E2C15" w:rsidRDefault="007A4C06">
      <w:pPr>
        <w:widowControl w:val="0"/>
        <w:spacing w:before="159" w:line="480" w:lineRule="auto"/>
        <w:ind w:left="0" w:hanging="2"/>
        <w:jc w:val="both"/>
        <w:rPr>
          <w:sz w:val="24"/>
          <w:szCs w:val="24"/>
        </w:rPr>
      </w:pPr>
      <w:r>
        <w:rPr>
          <w:sz w:val="24"/>
          <w:szCs w:val="24"/>
        </w:rPr>
        <w:t>However, value creation and productivity are closely related. As a result, high productivity is attained when resources and activities used in the manufacturing transformation process give value to the final product (Tangen, 2002), How content employees are can also have an impact on their productivity. Employee productivity must be extremely high for a company to expand.</w:t>
      </w:r>
    </w:p>
    <w:p w:rsidR="007E2C15" w:rsidRDefault="007A4C06">
      <w:pPr>
        <w:widowControl w:val="0"/>
        <w:spacing w:before="164" w:line="480" w:lineRule="auto"/>
        <w:ind w:left="0" w:hanging="2"/>
        <w:jc w:val="both"/>
        <w:rPr>
          <w:sz w:val="24"/>
          <w:szCs w:val="24"/>
        </w:rPr>
      </w:pPr>
      <w:r>
        <w:rPr>
          <w:sz w:val="24"/>
          <w:szCs w:val="24"/>
        </w:rPr>
        <w:t xml:space="preserve">Employee productivity denotes a balance between all production parameters that will result in the most output with the least amount of work. Productivity is a state of mind. It's a way of thinking that emphasizes expansion and ongoing improvement of what already exists. (Peter, 2021). For many organizations, increasing employee productivity has been one of their top priorities. This is so that a business and its employees can benefit from better levels of employee productivity. Higher productivity, for instance, results in favorable economic growth, significant profitability, and improved social advancement (Sharma &amp; Sharma, 2014). The desire to increase employee productivity is one of the major difficulties that the majority of firms are currently facing. Employee productivity measures a worker's or a group of workers' effectiveness. In reality, productivity is a factor that has a direct impact on the revenue of the business (Gummesson, 1998; </w:t>
      </w:r>
      <w:r>
        <w:rPr>
          <w:sz w:val="24"/>
          <w:szCs w:val="24"/>
        </w:rPr>
        <w:lastRenderedPageBreak/>
        <w:t>Sels et al., 2006). An employee's output during a given time can be used to measure productivity. A worker's productivity will often be judged in comparison to the average output of workers performing similar tasks. It can also be measured in terms of how many units of a good or service an employee uses in a certain period of time (Piana, 2001). Employee productivity has become a key goal for corporations because employee productivity is mostly what determines an organization's success (Cato &amp; Gordon, 2009; Gummesson, 1998; Sharma &amp; Sharma, 2014).</w:t>
      </w:r>
    </w:p>
    <w:p w:rsidR="007E2C15" w:rsidRDefault="007A4C06">
      <w:pPr>
        <w:widowControl w:val="0"/>
        <w:spacing w:before="160" w:line="480" w:lineRule="auto"/>
        <w:ind w:left="0" w:hanging="2"/>
        <w:jc w:val="both"/>
        <w:rPr>
          <w:sz w:val="24"/>
          <w:szCs w:val="24"/>
        </w:rPr>
      </w:pPr>
      <w:r>
        <w:rPr>
          <w:sz w:val="24"/>
          <w:szCs w:val="24"/>
        </w:rPr>
        <w:t>Ferreira and Du Plessis (2009) indicated that productivity can be evaluated in terms of the time spent by an employee actively executing the job he or she was hired to do, to produce the desired outcomes expected from an employee’s job description.</w:t>
      </w:r>
    </w:p>
    <w:p w:rsidR="007E2C15" w:rsidRDefault="007A4C06">
      <w:pPr>
        <w:spacing w:line="480" w:lineRule="auto"/>
        <w:ind w:left="0" w:hanging="2"/>
        <w:jc w:val="both"/>
        <w:rPr>
          <w:sz w:val="24"/>
          <w:szCs w:val="24"/>
        </w:rPr>
      </w:pPr>
      <w:r>
        <w:rPr>
          <w:b/>
          <w:sz w:val="24"/>
          <w:szCs w:val="24"/>
        </w:rPr>
        <w:t>2.2.3.1</w:t>
      </w:r>
      <w:r>
        <w:rPr>
          <w:b/>
          <w:sz w:val="24"/>
          <w:szCs w:val="24"/>
        </w:rPr>
        <w:tab/>
        <w:t>Dimension of workplace and employees productivity</w:t>
      </w:r>
    </w:p>
    <w:p w:rsidR="007E2C15" w:rsidRDefault="007A4C06">
      <w:pPr>
        <w:widowControl w:val="0"/>
        <w:spacing w:before="432" w:line="480" w:lineRule="auto"/>
        <w:ind w:left="0" w:hanging="2"/>
        <w:jc w:val="both"/>
        <w:rPr>
          <w:sz w:val="24"/>
          <w:szCs w:val="24"/>
        </w:rPr>
      </w:pPr>
      <w:r>
        <w:rPr>
          <w:b/>
          <w:sz w:val="24"/>
          <w:szCs w:val="24"/>
        </w:rPr>
        <w:t>2.2.3.1.2</w:t>
      </w:r>
      <w:r>
        <w:rPr>
          <w:b/>
          <w:sz w:val="24"/>
          <w:szCs w:val="24"/>
        </w:rPr>
        <w:tab/>
        <w:t>Employee’s performance</w:t>
      </w:r>
    </w:p>
    <w:p w:rsidR="007E2C15" w:rsidRDefault="007A4C06">
      <w:pPr>
        <w:widowControl w:val="0"/>
        <w:spacing w:before="432" w:line="480" w:lineRule="auto"/>
        <w:ind w:left="0" w:hanging="2"/>
        <w:jc w:val="both"/>
        <w:rPr>
          <w:sz w:val="24"/>
          <w:szCs w:val="24"/>
        </w:rPr>
      </w:pPr>
      <w:r>
        <w:rPr>
          <w:sz w:val="24"/>
          <w:szCs w:val="24"/>
        </w:rPr>
        <w:t>According to Tahiri et al. (2022), there are several aspects that contribute to an employee's performance on the job. These include not only the amount and quality of work that is produced but also the employee's timeliness, accommodation, and assistance. Task performance, contextual performance, and counterproductive behaviours are the major characteristics of performance, according to Ramos-Villagrasa et al. (2019). In order for a business to thrive and grow, employee performance must be constant. The way employees perform is constantly changing. Consequently, it has the potential to greatly affect the long-term viability and performance of the Company (Alefari et al., 2020).</w:t>
      </w:r>
    </w:p>
    <w:p w:rsidR="007E2C15" w:rsidRDefault="007A4C06">
      <w:pPr>
        <w:widowControl w:val="0"/>
        <w:spacing w:before="432" w:line="480" w:lineRule="auto"/>
        <w:ind w:left="0" w:hanging="2"/>
        <w:jc w:val="both"/>
        <w:rPr>
          <w:sz w:val="24"/>
          <w:szCs w:val="24"/>
        </w:rPr>
      </w:pPr>
      <w:r>
        <w:rPr>
          <w:sz w:val="24"/>
          <w:szCs w:val="24"/>
        </w:rPr>
        <w:t xml:space="preserve">Employee performance is a critical factor in the success and growth of any organization. It </w:t>
      </w:r>
      <w:r>
        <w:rPr>
          <w:sz w:val="24"/>
          <w:szCs w:val="24"/>
        </w:rPr>
        <w:lastRenderedPageBreak/>
        <w:t>encompasses the productivity, effectiveness, and overall contributions of employees towards achieving organizational goals. One of the key drivers of employee performance is the corporate culture within the organization. Employee performance is a complex and multifaceted concept that is influenced by various factors, including motivation, leadership, and organizational culture. Understanding these factors and their impact on performance can help organizations improve their productivity and achieve their goals (Yas et al., 2021).According to Arokiasamy (2013) employee performance is related to workforce diversity, organizational culture, and organizational goals. Moreover, work motivation is a prime business strategy that can positively affect employee performance (Chien et al., 2020).</w:t>
      </w:r>
    </w:p>
    <w:p w:rsidR="007E2C15" w:rsidRDefault="007A4C06">
      <w:pPr>
        <w:widowControl w:val="0"/>
        <w:spacing w:before="432" w:line="480" w:lineRule="auto"/>
        <w:ind w:left="0" w:hanging="2"/>
        <w:jc w:val="both"/>
        <w:rPr>
          <w:sz w:val="24"/>
          <w:szCs w:val="24"/>
        </w:rPr>
      </w:pPr>
      <w:r>
        <w:rPr>
          <w:sz w:val="24"/>
          <w:szCs w:val="24"/>
        </w:rPr>
        <w:t>The work environment and employee competence can influence motivation and impact employee performance (Parashakti et al., 2020). Leadership style can also impact employee performance, with transformational leadership being associated with higher performance (Udovita, 2020). In finance, non-monetary rewards can be effective in motivating employees and improving performance (Sureephong et al., 2020).</w:t>
      </w:r>
    </w:p>
    <w:p w:rsidR="007E2C15" w:rsidRDefault="007E2C15">
      <w:pPr>
        <w:widowControl w:val="0"/>
        <w:spacing w:before="432" w:line="480" w:lineRule="auto"/>
        <w:ind w:left="0" w:hanging="2"/>
        <w:jc w:val="both"/>
        <w:rPr>
          <w:sz w:val="24"/>
          <w:szCs w:val="24"/>
        </w:rPr>
      </w:pPr>
    </w:p>
    <w:p w:rsidR="007E2C15" w:rsidRDefault="007A4C06">
      <w:pPr>
        <w:widowControl w:val="0"/>
        <w:spacing w:before="432" w:line="480" w:lineRule="auto"/>
        <w:ind w:left="0" w:hanging="2"/>
        <w:jc w:val="both"/>
        <w:rPr>
          <w:sz w:val="24"/>
          <w:szCs w:val="24"/>
        </w:rPr>
      </w:pPr>
      <w:r>
        <w:rPr>
          <w:b/>
          <w:sz w:val="24"/>
          <w:szCs w:val="24"/>
        </w:rPr>
        <w:t>2.2.3.1.3         Technology</w:t>
      </w:r>
      <w:r>
        <w:rPr>
          <w:sz w:val="24"/>
          <w:szCs w:val="24"/>
        </w:rPr>
        <w:t>:</w:t>
      </w:r>
    </w:p>
    <w:p w:rsidR="007E2C15" w:rsidRDefault="007A4C06">
      <w:pPr>
        <w:widowControl w:val="0"/>
        <w:spacing w:before="432" w:line="480" w:lineRule="auto"/>
        <w:ind w:left="0" w:hanging="2"/>
        <w:jc w:val="both"/>
        <w:rPr>
          <w:sz w:val="24"/>
          <w:szCs w:val="24"/>
        </w:rPr>
      </w:pPr>
      <w:r>
        <w:rPr>
          <w:sz w:val="24"/>
          <w:szCs w:val="24"/>
        </w:rPr>
        <w:t xml:space="preserve">According to Brey (2009), although it is difficult to develop a definition for technology, people doindeed know what it is and can discern between things that are human-made and those that occur naturally. Analysis of the previous statement reveals the apparent relationship between knowledge of technology and one’s ability to differentiate between that which takes place in nature and that </w:t>
      </w:r>
      <w:r>
        <w:rPr>
          <w:sz w:val="24"/>
          <w:szCs w:val="24"/>
        </w:rPr>
        <w:lastRenderedPageBreak/>
        <w:t>which is created. That notwithstanding, this relationship may not be as obvious as one would think,due to the ambiguity of the statement by Brey. The lack of clarity in conveying what is meant by the declaration results from being able to interpret it in either of two ways, with regard to both knowledge and distinction:</w:t>
      </w:r>
    </w:p>
    <w:p w:rsidR="007E2C15" w:rsidRDefault="007A4C06">
      <w:pPr>
        <w:widowControl w:val="0"/>
        <w:spacing w:before="432" w:line="480" w:lineRule="auto"/>
        <w:ind w:left="0" w:hanging="2"/>
        <w:jc w:val="both"/>
        <w:rPr>
          <w:sz w:val="24"/>
          <w:szCs w:val="24"/>
        </w:rPr>
      </w:pPr>
      <w:r>
        <w:rPr>
          <w:sz w:val="24"/>
          <w:szCs w:val="24"/>
        </w:rPr>
        <w:t>Technology is becoming an inevitable part of our lives. It will keep developing overtime that will affect the way we live, communicate, and work. At the workplace,computers will generate everyday tasks more than a single human can do which leads to the disappearance of traditional input and output (Röcker 2009). This rapid technological change happens in our lives and can provide a lot of opportunities and risk at the same time as it gives us an easier way to work, but it also comes with its own consequences. The increasing rate of technology adoption can increase the stress for the employee which could lead to work performance issues resulting from the over use of work phone, online meetings, and emails all day even after the working hours (Tams, S, 2011). The understating of the employee attitude toward technology is fundamental because companies could not make the best use of technology if the employee is not aware about how to use it (Elias at al, 2012). Choosing technology that is suitable for the company is less complex than designing a strategy of adaptation, the employees are the main concern whether they are willing to change behavior in response to technology or not (Rubel at al, 2019). In this paper, we are going to examine how other factors at the workplace (independent variables) affect employees willingness to adopt technology (dependent variable).</w:t>
      </w:r>
    </w:p>
    <w:p w:rsidR="007E2C15" w:rsidRDefault="007A4C06">
      <w:pPr>
        <w:widowControl w:val="0"/>
        <w:spacing w:before="432" w:line="480" w:lineRule="auto"/>
        <w:ind w:left="0" w:hanging="2"/>
        <w:jc w:val="both"/>
        <w:rPr>
          <w:sz w:val="24"/>
          <w:szCs w:val="24"/>
        </w:rPr>
      </w:pPr>
      <w:r>
        <w:rPr>
          <w:sz w:val="24"/>
          <w:szCs w:val="24"/>
        </w:rPr>
        <w:t xml:space="preserve">A clear definition of technology often lacks in studies, what may be due to the fact that the word itself is an “equivoque” (Weick, 1990, p. 1) and a “repository of overlapping inconsistent meanings” (McOmber, 1999, p. 149). A suitable definition can be provided by analyzing what technologies </w:t>
      </w:r>
      <w:r>
        <w:rPr>
          <w:sz w:val="24"/>
          <w:szCs w:val="24"/>
        </w:rPr>
        <w:lastRenderedPageBreak/>
        <w:t xml:space="preserve">actually “do” (Autor et al., 2003, p. 1,280). The primary goal of technology at work is to save or enhance labor in the form of work tasks, defined as “a unit of work activity that produces output” (Autor, 2013, p. 186). </w:t>
      </w:r>
    </w:p>
    <w:p w:rsidR="007E2C15" w:rsidRDefault="007A4C06">
      <w:pPr>
        <w:widowControl w:val="0"/>
        <w:spacing w:before="432" w:line="480" w:lineRule="auto"/>
        <w:ind w:left="0" w:hanging="2"/>
        <w:jc w:val="both"/>
        <w:rPr>
          <w:sz w:val="24"/>
          <w:szCs w:val="24"/>
        </w:rPr>
      </w:pPr>
      <w:r>
        <w:rPr>
          <w:sz w:val="24"/>
          <w:szCs w:val="24"/>
        </w:rPr>
        <w:t xml:space="preserve">Technology can therefore be defined as mechanical or digital devices, tools or systems. These are used to replace work tasks or complement the execution of work tasks (e.g., McOmber, 1999; Autor et al., 2003). According to this view, technology is conceptualized according to “its status as a tool” (“instrumentality”; McOmber, 1999, p. 141). </w:t>
      </w:r>
    </w:p>
    <w:p w:rsidR="007E2C15" w:rsidRDefault="007A4C06">
      <w:pPr>
        <w:widowControl w:val="0"/>
        <w:spacing w:before="432" w:line="480" w:lineRule="auto"/>
        <w:ind w:left="0" w:hanging="2"/>
        <w:jc w:val="both"/>
        <w:rPr>
          <w:sz w:val="24"/>
          <w:szCs w:val="24"/>
        </w:rPr>
      </w:pPr>
      <w:r>
        <w:rPr>
          <w:sz w:val="24"/>
          <w:szCs w:val="24"/>
        </w:rPr>
        <w:t xml:space="preserve">Alternatively, technology is understood as “the product of a specific historical time and place,” reflecting a stage of development within a predefined historical process (“industrialization”; McOmber, 1999, p. 143) or as the “newest or latest instrumental products of human imagination” (“novelty”; McOmber, 1999, p. 143), reflecting its nature that is rapidly replacing and “outdating” its predecessors. The definition according to “instrumentality” is particularly suitable for this research, as the interest focuses on individual-level effects of technologies and its use for accomplishing work. </w:t>
      </w:r>
    </w:p>
    <w:p w:rsidR="007E2C15" w:rsidRDefault="007E2C15">
      <w:pPr>
        <w:widowControl w:val="0"/>
        <w:spacing w:before="432" w:line="480" w:lineRule="auto"/>
        <w:ind w:left="0" w:hanging="2"/>
        <w:jc w:val="both"/>
        <w:rPr>
          <w:sz w:val="24"/>
          <w:szCs w:val="24"/>
        </w:rPr>
      </w:pPr>
    </w:p>
    <w:p w:rsidR="007E2C15" w:rsidRDefault="007A4C06">
      <w:pPr>
        <w:widowControl w:val="0"/>
        <w:spacing w:before="432" w:line="480" w:lineRule="auto"/>
        <w:ind w:left="0" w:hanging="2"/>
        <w:jc w:val="both"/>
        <w:rPr>
          <w:sz w:val="24"/>
          <w:szCs w:val="24"/>
        </w:rPr>
      </w:pPr>
      <w:r>
        <w:rPr>
          <w:sz w:val="24"/>
          <w:szCs w:val="24"/>
        </w:rPr>
        <w:t xml:space="preserve">New technological developments are widely discussed in various disciplines. For instance, Ghobakhloo (2018) summarizes the expected areas of application of various technological concepts within the “smart factory” in the manufacturing industry: The internet of things as an umbrella term for independent communication of physical objects, big data as procedure to analyse enormous amounts of data to predict the consequences of operative, administrative, and strategic </w:t>
      </w:r>
      <w:r>
        <w:rPr>
          <w:sz w:val="24"/>
          <w:szCs w:val="24"/>
        </w:rPr>
        <w:lastRenderedPageBreak/>
        <w:t>actions, block chain as the basis for independent, transparent, secure, and trustworthy transaction executed by humans or machines, and cloud computing as an internet-based flexible infrastructure to manage all these processes simultaneously (Cascio and Montealegre, 2016; Ghobakhloo, 2018). The central question to guide the next section is to what extent these new technologies, and also well-established technologies such as information and communication technologies (ICT), which are constantly being expanded with new functions, could influence work characteristics on a theoretical basis</w:t>
      </w:r>
    </w:p>
    <w:p w:rsidR="007E2C15" w:rsidRDefault="007A4C06">
      <w:pPr>
        <w:spacing w:line="480" w:lineRule="auto"/>
        <w:ind w:left="0" w:hanging="2"/>
        <w:jc w:val="both"/>
        <w:rPr>
          <w:sz w:val="24"/>
          <w:szCs w:val="24"/>
        </w:rPr>
      </w:pPr>
      <w:r>
        <w:rPr>
          <w:b/>
          <w:sz w:val="24"/>
          <w:szCs w:val="24"/>
        </w:rPr>
        <w:t>2.3</w:t>
      </w:r>
      <w:r>
        <w:rPr>
          <w:b/>
          <w:sz w:val="24"/>
          <w:szCs w:val="24"/>
        </w:rPr>
        <w:tab/>
        <w:t>Theoretical Review</w:t>
      </w:r>
    </w:p>
    <w:p w:rsidR="007E2C15" w:rsidRDefault="007A4C06">
      <w:pPr>
        <w:spacing w:line="480" w:lineRule="auto"/>
        <w:ind w:left="0" w:hanging="2"/>
        <w:jc w:val="both"/>
        <w:rPr>
          <w:sz w:val="24"/>
          <w:szCs w:val="24"/>
        </w:rPr>
      </w:pPr>
      <w:r>
        <w:rPr>
          <w:sz w:val="24"/>
          <w:szCs w:val="24"/>
        </w:rPr>
        <w:t>This section of the review explained the study’s underlying theoretical assumptions, as well as the theoretical framework and theoretical model. The theories reviewed were Herzberg’s two-factor theory and Victor Vroom’s Expectancy Theory,Human Relations Theory,  McGregor’s theory X and theory Y model, Transformational Leadership Theory</w:t>
      </w:r>
      <w:r>
        <w:rPr>
          <w:b/>
          <w:sz w:val="24"/>
          <w:szCs w:val="24"/>
        </w:rPr>
        <w:t>.</w:t>
      </w:r>
    </w:p>
    <w:p w:rsidR="007E2C15" w:rsidRDefault="007A4C06">
      <w:pPr>
        <w:spacing w:line="480" w:lineRule="auto"/>
        <w:ind w:left="0" w:hanging="2"/>
        <w:jc w:val="both"/>
        <w:rPr>
          <w:sz w:val="24"/>
          <w:szCs w:val="24"/>
        </w:rPr>
      </w:pPr>
      <w:r>
        <w:rPr>
          <w:b/>
          <w:sz w:val="24"/>
          <w:szCs w:val="24"/>
        </w:rPr>
        <w:t>2.3.1</w:t>
      </w:r>
      <w:r>
        <w:rPr>
          <w:b/>
          <w:sz w:val="24"/>
          <w:szCs w:val="24"/>
        </w:rPr>
        <w:tab/>
        <w:t xml:space="preserve">Herzberg’s Two-Factor Theory </w:t>
      </w:r>
    </w:p>
    <w:p w:rsidR="007E2C15" w:rsidRDefault="007A4C06">
      <w:pPr>
        <w:spacing w:line="480" w:lineRule="auto"/>
        <w:ind w:left="0" w:hanging="2"/>
        <w:jc w:val="both"/>
        <w:rPr>
          <w:sz w:val="24"/>
          <w:szCs w:val="24"/>
        </w:rPr>
      </w:pPr>
      <w:r>
        <w:rPr>
          <w:sz w:val="24"/>
          <w:szCs w:val="24"/>
        </w:rPr>
        <w:t>In 1959, Frederick Herzberg introduced the two-factor theory, which suggests that people have two sets of criteria influencing their work attitudes. Herzberg conducted interviews to explore individuals' responses to questions related to their needs as animals to avoid pain and their needs as humans to grow intellectually. The results showed that people's responses differed significantly when they felt good or bad about their jobs. Satisfied employees tended to attribute their positive experiences to intrinsic factors such as increased pay, while dissatisfied employees were more likely to blame extrinsic factors like supervision, compensation, and working conditions (Dieleman et al., 2023).</w:t>
      </w:r>
    </w:p>
    <w:p w:rsidR="007E2C15" w:rsidRDefault="007A4C06">
      <w:pPr>
        <w:spacing w:line="480" w:lineRule="auto"/>
        <w:ind w:left="0" w:hanging="2"/>
        <w:jc w:val="both"/>
        <w:rPr>
          <w:sz w:val="24"/>
          <w:szCs w:val="24"/>
        </w:rPr>
      </w:pPr>
      <w:r>
        <w:rPr>
          <w:sz w:val="24"/>
          <w:szCs w:val="24"/>
        </w:rPr>
        <w:lastRenderedPageBreak/>
        <w:t>Critics have raised several concerns about the two-factor theory. Stello (2013) highlights limitations such as the theory's reliance on the critical incident method, confusion between events causing satisfaction or dissatisfaction and the agents responsible for those events, and potential biases affecting the reliability of the data due to employees' ego-defensiveness. Steers and Porter (2001) emphasize that Herzberg's motivation theory emphasizes the role of motivation factors in promoting job satisfaction, while hygiene factors only serve to prevent dissatisfaction and cannot act as incentives for contentment. Consequently, an employee may be satisfied with their overall working conditions but not necessarily motivated to perform at their best (Storey, 2013).</w:t>
      </w:r>
    </w:p>
    <w:p w:rsidR="007E2C15" w:rsidRDefault="007A4C06">
      <w:pPr>
        <w:spacing w:line="480" w:lineRule="auto"/>
        <w:ind w:left="0" w:hanging="2"/>
        <w:jc w:val="both"/>
        <w:rPr>
          <w:sz w:val="24"/>
          <w:szCs w:val="24"/>
        </w:rPr>
      </w:pPr>
      <w:r>
        <w:rPr>
          <w:sz w:val="24"/>
          <w:szCs w:val="24"/>
        </w:rPr>
        <w:t>Despite the criticisms, the two-factor theory has received support from various perspectives. It posits that motivation and hygiene factors play a role in shaping employees' attitudes and outcomes (Mitsakis &amp; Galanakis, 2022). Herzberg suggests that internal factors, such as motivation, drive employee job satisfaction, while external factors, like hygiene factors, help prevent dissatisfaction (Koncar et al., 2021). Therefore, enhancing the work environment can serve as a motivator for improved performance (Amin, 2021). According to Herzberg's theory, intrinsic aspects of work are key motivational factors, and he advocated for providing employees with opportunities to participate in job planning, execution, and evaluation (Schultz et al., 2010).</w:t>
      </w:r>
    </w:p>
    <w:p w:rsidR="007E2C15" w:rsidRDefault="007A4C06">
      <w:pPr>
        <w:spacing w:line="480" w:lineRule="auto"/>
        <w:ind w:left="0" w:hanging="2"/>
        <w:jc w:val="both"/>
        <w:rPr>
          <w:sz w:val="24"/>
          <w:szCs w:val="24"/>
        </w:rPr>
      </w:pPr>
      <w:r>
        <w:rPr>
          <w:sz w:val="24"/>
          <w:szCs w:val="24"/>
        </w:rPr>
        <w:t>Considering the theory's focus on two factors influencing job performance, it is relevant to our inquiry. Both extrinsic factors, such as compensation and advancement, and intrinsic factors, like recognition and appreciation, are expected to impact job outcomes in this study.</w:t>
      </w:r>
    </w:p>
    <w:p w:rsidR="007E2C15" w:rsidRDefault="007A4C06">
      <w:pPr>
        <w:spacing w:line="480" w:lineRule="auto"/>
        <w:ind w:left="0" w:hanging="2"/>
        <w:jc w:val="both"/>
        <w:rPr>
          <w:sz w:val="24"/>
          <w:szCs w:val="24"/>
        </w:rPr>
      </w:pPr>
      <w:r>
        <w:rPr>
          <w:b/>
          <w:sz w:val="24"/>
          <w:szCs w:val="24"/>
        </w:rPr>
        <w:t>2.3.2</w:t>
      </w:r>
      <w:r>
        <w:rPr>
          <w:b/>
          <w:sz w:val="24"/>
          <w:szCs w:val="24"/>
        </w:rPr>
        <w:tab/>
        <w:t>Expectancy Theory</w:t>
      </w:r>
    </w:p>
    <w:p w:rsidR="007E2C15" w:rsidRDefault="007A4C06">
      <w:pPr>
        <w:spacing w:line="480" w:lineRule="auto"/>
        <w:ind w:left="0" w:hanging="2"/>
        <w:jc w:val="both"/>
        <w:rPr>
          <w:sz w:val="24"/>
          <w:szCs w:val="24"/>
        </w:rPr>
      </w:pPr>
      <w:r>
        <w:rPr>
          <w:sz w:val="24"/>
          <w:szCs w:val="24"/>
        </w:rPr>
        <w:t xml:space="preserve">The Expectancy Theory, initially developed by Victor Vroom and further expanded by researchers such as Porter and Lawler (1968) and Pinder (1970, 1979, 1987), explains employee motivation in </w:t>
      </w:r>
      <w:r>
        <w:rPr>
          <w:sz w:val="24"/>
          <w:szCs w:val="24"/>
        </w:rPr>
        <w:lastRenderedPageBreak/>
        <w:t>the workplace. The theory consists of three core components: expectancy, instrumentality, and valence (Vroom, 1964). According to the theory, individuals are motivated if they believe that their efforts will lead to desirable outcomes (expectancy), those outcomes will be rewarded (instrumentality), and the rewards hold significant value to them (valence) (Lunenburg, 2022).</w:t>
      </w:r>
    </w:p>
    <w:p w:rsidR="007E2C15" w:rsidRDefault="007A4C06">
      <w:pPr>
        <w:spacing w:line="480" w:lineRule="auto"/>
        <w:ind w:left="0" w:hanging="2"/>
        <w:jc w:val="both"/>
        <w:rPr>
          <w:sz w:val="24"/>
          <w:szCs w:val="24"/>
        </w:rPr>
      </w:pPr>
      <w:r>
        <w:rPr>
          <w:sz w:val="24"/>
          <w:szCs w:val="24"/>
        </w:rPr>
        <w:t>Expectancy refers to an individual's perception of the probability that their job-related efforts will result in a specific level of outcomes. Expectancy ranges from 0 to 1 and is calculated based on probabilities. If an employee perceives that their efforts will not lead to the desired level of performance, expectancy is zero. Conversely, if an employee is certain that they will accomplish the task, expectancy is valued at one (Lunenburg, 2022).</w:t>
      </w:r>
    </w:p>
    <w:p w:rsidR="007E2C15" w:rsidRDefault="007A4C06">
      <w:pPr>
        <w:spacing w:line="480" w:lineRule="auto"/>
        <w:ind w:left="0" w:hanging="2"/>
        <w:jc w:val="both"/>
        <w:rPr>
          <w:sz w:val="24"/>
          <w:szCs w:val="24"/>
        </w:rPr>
      </w:pPr>
      <w:r>
        <w:rPr>
          <w:sz w:val="24"/>
          <w:szCs w:val="24"/>
        </w:rPr>
        <w:t>Expectancy theory is a cognitive process theory of motivation that emphasizes the relationship between individuals' effort, the outcomes they achieve, and the rewards they receive. When individuals believe that exerting effort will lead to favorable outcomes and that these outcomes will be rewarded, they are more likely to be motivated. Vroom (1964) initially developed the theory, and subsequent researchers such as Porter and Lawler (1968) and Pinder (1970, 1969, 1987) expanded and refined it.</w:t>
      </w:r>
    </w:p>
    <w:p w:rsidR="007E2C15" w:rsidRDefault="007A4C06">
      <w:pPr>
        <w:spacing w:line="480" w:lineRule="auto"/>
        <w:ind w:left="0" w:hanging="2"/>
        <w:jc w:val="both"/>
        <w:rPr>
          <w:sz w:val="24"/>
          <w:szCs w:val="24"/>
        </w:rPr>
      </w:pPr>
      <w:r>
        <w:rPr>
          <w:sz w:val="24"/>
          <w:szCs w:val="24"/>
        </w:rPr>
        <w:t>The theory is based on four assumptions (Vroom, 1964). First, individuals bring preconceived notions about their needs, motivations, and prior experiences when they join organizations, which shape their responses to the firm. Second, individual behaviors are seen as deliberate choices influenced by their expectancy calculations. People have the freedom to select behaviors based on their perceived expectancies. Third, individuals have diverse expectations from the organization, such as a good salary, job security, advancement, and challenging work. Finally, individuals choose options that they believe will lead to the most favorable outcomes for themselves.</w:t>
      </w:r>
    </w:p>
    <w:p w:rsidR="007E2C15" w:rsidRDefault="007A4C06">
      <w:pPr>
        <w:spacing w:line="480" w:lineRule="auto"/>
        <w:ind w:left="0" w:hanging="2"/>
        <w:jc w:val="both"/>
        <w:rPr>
          <w:sz w:val="24"/>
          <w:szCs w:val="24"/>
        </w:rPr>
      </w:pPr>
      <w:r>
        <w:rPr>
          <w:sz w:val="24"/>
          <w:szCs w:val="24"/>
        </w:rPr>
        <w:lastRenderedPageBreak/>
        <w:t>Critics of the theory, such as Parijat and Bagga (2014), have pointed out its complexity and questioned its practical relevance, suggesting that not all workers have the resources or competence to calculate motivation as the theory requires. Similarly, (Schermerhorn at al, 2002) acknowledged that while the theory enjoys widespread support, certain aspects, such as the functioning of the multiplier effect, remain contentious. Further research is needed to establish reliable measures of valence, expectancy, and instrumentality (Newstrom&amp; Davis, 1999). Robbins and Judge (2013) also raised concerns about the theory's applicability, highlighting that it requires a clear understanding of the links between effort-outcome and performance-reward.</w:t>
      </w:r>
    </w:p>
    <w:p w:rsidR="007E2C15" w:rsidRDefault="007A4C06">
      <w:pPr>
        <w:spacing w:line="480" w:lineRule="auto"/>
        <w:ind w:left="0" w:hanging="2"/>
        <w:jc w:val="both"/>
        <w:rPr>
          <w:sz w:val="24"/>
          <w:szCs w:val="24"/>
        </w:rPr>
      </w:pPr>
      <w:r>
        <w:rPr>
          <w:sz w:val="24"/>
          <w:szCs w:val="24"/>
        </w:rPr>
        <w:t>Despite these challenges, researchers generally support the theory. For instance, Vroom's Valence-Instrumentality-Expectancy (VIE) Paradigm of Motivation is employed as an alternative model to investigate ethical leadership behavior (Osafo, Paros, &amp;Yawson, 2021). The theory suggests that employees are more likely to be motivated to perform when they perceive a strong relationship between their outcomes and the rewards they receive. Due to its relevance to reward and compensation systems, Vroom's expectancy theory is widely used in this research domain.</w:t>
      </w:r>
    </w:p>
    <w:p w:rsidR="007E2C15" w:rsidRDefault="007A4C06">
      <w:pPr>
        <w:spacing w:line="480" w:lineRule="auto"/>
        <w:ind w:left="0" w:hanging="2"/>
        <w:jc w:val="both"/>
        <w:rPr>
          <w:sz w:val="24"/>
          <w:szCs w:val="24"/>
        </w:rPr>
      </w:pPr>
      <w:r>
        <w:rPr>
          <w:b/>
          <w:sz w:val="24"/>
          <w:szCs w:val="24"/>
        </w:rPr>
        <w:t>2.3.3</w:t>
      </w:r>
      <w:r>
        <w:rPr>
          <w:b/>
          <w:sz w:val="24"/>
          <w:szCs w:val="24"/>
        </w:rPr>
        <w:tab/>
        <w:t xml:space="preserve">Transformational Leadership Theory </w:t>
      </w:r>
    </w:p>
    <w:p w:rsidR="007E2C15" w:rsidRDefault="007A4C06">
      <w:pPr>
        <w:spacing w:line="480" w:lineRule="auto"/>
        <w:ind w:left="0" w:hanging="2"/>
        <w:jc w:val="both"/>
        <w:rPr>
          <w:sz w:val="24"/>
          <w:szCs w:val="24"/>
        </w:rPr>
      </w:pPr>
      <w:r>
        <w:rPr>
          <w:sz w:val="24"/>
          <w:szCs w:val="24"/>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7E2C15" w:rsidRDefault="007A4C06">
      <w:pPr>
        <w:spacing w:line="480" w:lineRule="auto"/>
        <w:ind w:left="0" w:hanging="2"/>
        <w:jc w:val="both"/>
        <w:rPr>
          <w:sz w:val="24"/>
          <w:szCs w:val="24"/>
        </w:rPr>
      </w:pPr>
      <w:r>
        <w:rPr>
          <w:sz w:val="24"/>
          <w:szCs w:val="24"/>
        </w:rPr>
        <w:lastRenderedPageBreak/>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7E2C15" w:rsidRDefault="007A4C06">
      <w:pPr>
        <w:spacing w:line="480" w:lineRule="auto"/>
        <w:ind w:left="0" w:hanging="2"/>
        <w:jc w:val="both"/>
        <w:rPr>
          <w:sz w:val="24"/>
          <w:szCs w:val="24"/>
        </w:rPr>
      </w:pPr>
      <w:r>
        <w:rPr>
          <w:sz w:val="24"/>
          <w:szCs w:val="24"/>
        </w:rPr>
        <w:t>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2022).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 however the best theory for study is Transformational Leadership Theory.</w:t>
      </w:r>
    </w:p>
    <w:p w:rsidR="007E2C15" w:rsidRDefault="007A4C06">
      <w:pPr>
        <w:widowControl w:val="0"/>
        <w:spacing w:line="480" w:lineRule="auto"/>
        <w:ind w:left="0" w:hanging="2"/>
        <w:jc w:val="both"/>
        <w:rPr>
          <w:sz w:val="24"/>
          <w:szCs w:val="24"/>
        </w:rPr>
      </w:pPr>
      <w:r>
        <w:rPr>
          <w:b/>
          <w:sz w:val="24"/>
          <w:szCs w:val="24"/>
        </w:rPr>
        <w:t>2.3.4</w:t>
      </w:r>
      <w:r>
        <w:rPr>
          <w:b/>
          <w:sz w:val="24"/>
          <w:szCs w:val="24"/>
        </w:rPr>
        <w:tab/>
        <w:t xml:space="preserve">McGregor’s theory X and theory Y model </w:t>
      </w:r>
    </w:p>
    <w:p w:rsidR="007E2C15" w:rsidRDefault="007A4C06">
      <w:pPr>
        <w:widowControl w:val="0"/>
        <w:spacing w:line="480" w:lineRule="auto"/>
        <w:ind w:left="0" w:hanging="2"/>
        <w:jc w:val="both"/>
        <w:rPr>
          <w:sz w:val="24"/>
          <w:szCs w:val="24"/>
        </w:rPr>
      </w:pPr>
      <w:r>
        <w:rPr>
          <w:sz w:val="24"/>
          <w:szCs w:val="24"/>
        </w:rPr>
        <w:t xml:space="preserve">According to McGregor's (1960) work was rooted in motivation theory alongside the works of Abraham Maslow, who created the hierarchy of needs. The two theories proposed by McGregor describe contrasting models of workforce motivation applied by managers in human resource management, organizational behaviour, organizational communication and organizational development. Theory X explains the importance of heightened supervision, external rewards, and </w:t>
      </w:r>
      <w:r>
        <w:rPr>
          <w:sz w:val="24"/>
          <w:szCs w:val="24"/>
        </w:rPr>
        <w:lastRenderedPageBreak/>
        <w:t>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7E2C15" w:rsidRDefault="007A4C06">
      <w:pPr>
        <w:widowControl w:val="0"/>
        <w:numPr>
          <w:ilvl w:val="0"/>
          <w:numId w:val="4"/>
        </w:numPr>
        <w:spacing w:line="480" w:lineRule="auto"/>
        <w:ind w:left="0" w:hanging="2"/>
        <w:jc w:val="both"/>
        <w:rPr>
          <w:sz w:val="24"/>
          <w:szCs w:val="24"/>
        </w:rPr>
      </w:pPr>
      <w:r>
        <w:rPr>
          <w:b/>
          <w:sz w:val="24"/>
          <w:szCs w:val="24"/>
        </w:rPr>
        <w:t xml:space="preserve">Theory X </w:t>
      </w:r>
    </w:p>
    <w:p w:rsidR="007E2C15" w:rsidRDefault="007A4C06">
      <w:pPr>
        <w:widowControl w:val="0"/>
        <w:spacing w:line="480" w:lineRule="auto"/>
        <w:ind w:left="0" w:hanging="2"/>
        <w:jc w:val="both"/>
        <w:rPr>
          <w:sz w:val="24"/>
          <w:szCs w:val="24"/>
        </w:rPr>
      </w:pPr>
      <w:r>
        <w:rPr>
          <w:sz w:val="24"/>
          <w:szCs w:val="24"/>
        </w:rPr>
        <w:t xml:space="preserve">The traditional view of people, widely held, was labelled “X” and seemed to be based on </w:t>
      </w:r>
      <w:r>
        <w:rPr>
          <w:sz w:val="24"/>
          <w:szCs w:val="24"/>
        </w:rPr>
        <w:tab/>
        <w:t>the following set of assumptions:</w:t>
      </w:r>
    </w:p>
    <w:p w:rsidR="007E2C15" w:rsidRDefault="007A4C06">
      <w:pPr>
        <w:widowControl w:val="0"/>
        <w:spacing w:line="480" w:lineRule="auto"/>
        <w:ind w:left="0" w:hanging="2"/>
        <w:jc w:val="both"/>
        <w:rPr>
          <w:sz w:val="24"/>
          <w:szCs w:val="24"/>
        </w:rPr>
      </w:pPr>
      <w:r>
        <w:rPr>
          <w:sz w:val="24"/>
          <w:szCs w:val="24"/>
        </w:rPr>
        <w:t xml:space="preserve">(a) The average human being has an inherent dislike for work and will avoid it    </w:t>
      </w:r>
      <w:r>
        <w:rPr>
          <w:sz w:val="24"/>
          <w:szCs w:val="24"/>
        </w:rPr>
        <w:tab/>
        <w:t>if he or she can.</w:t>
      </w:r>
    </w:p>
    <w:p w:rsidR="007E2C15" w:rsidRDefault="007A4C06">
      <w:pPr>
        <w:widowControl w:val="0"/>
        <w:spacing w:line="480" w:lineRule="auto"/>
        <w:ind w:left="0" w:hanging="2"/>
        <w:jc w:val="both"/>
        <w:rPr>
          <w:sz w:val="24"/>
          <w:szCs w:val="24"/>
        </w:rPr>
      </w:pPr>
      <w:r>
        <w:rPr>
          <w:sz w:val="24"/>
          <w:szCs w:val="24"/>
        </w:rPr>
        <w:t xml:space="preserve">(b) Because of this human characteristic of dislike for work, most people must be coerced, controlled, directed, or threatened with punishment to get them to put forth adequate effort toward the achievement of organisational objectives. </w:t>
      </w:r>
    </w:p>
    <w:p w:rsidR="007E2C15" w:rsidRDefault="007A4C06">
      <w:pPr>
        <w:widowControl w:val="0"/>
        <w:spacing w:line="480" w:lineRule="auto"/>
        <w:ind w:left="0" w:hanging="2"/>
        <w:jc w:val="both"/>
        <w:rPr>
          <w:sz w:val="24"/>
          <w:szCs w:val="24"/>
        </w:rPr>
      </w:pPr>
      <w:r>
        <w:rPr>
          <w:sz w:val="24"/>
          <w:szCs w:val="24"/>
        </w:rPr>
        <w:t>(c) The average human being prefers to be directed, wishes to avoid responsibility, has relatively little ambition, and wants security above all.</w:t>
      </w:r>
    </w:p>
    <w:p w:rsidR="007E2C15" w:rsidRDefault="007A4C06">
      <w:pPr>
        <w:widowControl w:val="0"/>
        <w:numPr>
          <w:ilvl w:val="0"/>
          <w:numId w:val="4"/>
        </w:numPr>
        <w:spacing w:line="480" w:lineRule="auto"/>
        <w:ind w:left="0" w:hanging="2"/>
        <w:jc w:val="both"/>
        <w:rPr>
          <w:sz w:val="24"/>
          <w:szCs w:val="24"/>
        </w:rPr>
      </w:pPr>
      <w:r>
        <w:rPr>
          <w:b/>
          <w:sz w:val="24"/>
          <w:szCs w:val="24"/>
        </w:rPr>
        <w:t xml:space="preserve"> Theory Y</w:t>
      </w:r>
    </w:p>
    <w:p w:rsidR="007E2C15" w:rsidRDefault="007A4C06">
      <w:pPr>
        <w:widowControl w:val="0"/>
        <w:spacing w:line="480" w:lineRule="auto"/>
        <w:ind w:left="0" w:hanging="2"/>
        <w:jc w:val="both"/>
        <w:rPr>
          <w:sz w:val="24"/>
          <w:szCs w:val="24"/>
        </w:rPr>
      </w:pPr>
      <w:r>
        <w:rPr>
          <w:sz w:val="24"/>
          <w:szCs w:val="24"/>
        </w:rPr>
        <w:t>Another view of people that is not necessarily the opposite extreme of “X” was called “Y” or theory Y. This set of assumptions about the nature of people, which influenced managerial behaviours, is described below.</w:t>
      </w:r>
    </w:p>
    <w:p w:rsidR="007E2C15" w:rsidRDefault="007A4C06">
      <w:pPr>
        <w:widowControl w:val="0"/>
        <w:spacing w:line="480" w:lineRule="auto"/>
        <w:ind w:left="0" w:hanging="2"/>
        <w:jc w:val="both"/>
        <w:rPr>
          <w:sz w:val="24"/>
          <w:szCs w:val="24"/>
        </w:rPr>
      </w:pPr>
      <w:r>
        <w:rPr>
          <w:sz w:val="24"/>
          <w:szCs w:val="24"/>
        </w:rPr>
        <w:t xml:space="preserve">(a) The expenditure of physical and mental effort in work is as natural as play or rest. </w:t>
      </w:r>
    </w:p>
    <w:p w:rsidR="007E2C15" w:rsidRDefault="007A4C06">
      <w:pPr>
        <w:widowControl w:val="0"/>
        <w:spacing w:line="480" w:lineRule="auto"/>
        <w:ind w:left="0" w:hanging="2"/>
        <w:jc w:val="both"/>
        <w:rPr>
          <w:sz w:val="24"/>
          <w:szCs w:val="24"/>
        </w:rPr>
      </w:pPr>
      <w:r>
        <w:rPr>
          <w:sz w:val="24"/>
          <w:szCs w:val="24"/>
        </w:rPr>
        <w:t xml:space="preserve">(b) External control and threat of punishment are not the only means for bringing about effort toward organizational objectives. A person will exercise self-control in the service of objectives </w:t>
      </w:r>
      <w:r>
        <w:rPr>
          <w:sz w:val="24"/>
          <w:szCs w:val="24"/>
        </w:rPr>
        <w:lastRenderedPageBreak/>
        <w:t xml:space="preserve">to which he or she is committed. </w:t>
      </w:r>
    </w:p>
    <w:p w:rsidR="007E2C15" w:rsidRDefault="007A4C06">
      <w:pPr>
        <w:widowControl w:val="0"/>
        <w:spacing w:line="480" w:lineRule="auto"/>
        <w:ind w:left="0" w:hanging="2"/>
        <w:jc w:val="both"/>
        <w:rPr>
          <w:sz w:val="24"/>
          <w:szCs w:val="24"/>
        </w:rPr>
      </w:pPr>
      <w:r>
        <w:rPr>
          <w:sz w:val="24"/>
          <w:szCs w:val="24"/>
        </w:rPr>
        <w:t>(c) Commitment to objectives is dependent on rewards associated with their achievement. The most important rewards are those that satisfy needs for self-</w:t>
      </w:r>
      <w:r>
        <w:rPr>
          <w:sz w:val="24"/>
          <w:szCs w:val="24"/>
        </w:rPr>
        <w:tab/>
        <w:t xml:space="preserve">respect and personal improvement. </w:t>
      </w:r>
    </w:p>
    <w:p w:rsidR="007E2C15" w:rsidRDefault="007A4C06">
      <w:pPr>
        <w:widowControl w:val="0"/>
        <w:spacing w:line="480" w:lineRule="auto"/>
        <w:ind w:left="0" w:hanging="2"/>
        <w:jc w:val="both"/>
        <w:rPr>
          <w:sz w:val="24"/>
          <w:szCs w:val="24"/>
        </w:rPr>
      </w:pPr>
      <w:r>
        <w:rPr>
          <w:sz w:val="24"/>
          <w:szCs w:val="24"/>
        </w:rPr>
        <w:t xml:space="preserve">(d) The average human being learns, under proper conditions, not only to </w:t>
      </w:r>
      <w:r>
        <w:rPr>
          <w:sz w:val="24"/>
          <w:szCs w:val="24"/>
        </w:rPr>
        <w:tab/>
        <w:t xml:space="preserve">accept, but to </w:t>
      </w:r>
      <w:r>
        <w:rPr>
          <w:sz w:val="24"/>
          <w:szCs w:val="24"/>
        </w:rPr>
        <w:tab/>
        <w:t xml:space="preserve">seek responsibility. </w:t>
      </w:r>
    </w:p>
    <w:p w:rsidR="007E2C15" w:rsidRDefault="007A4C06">
      <w:pPr>
        <w:widowControl w:val="0"/>
        <w:spacing w:line="480" w:lineRule="auto"/>
        <w:ind w:left="0" w:hanging="2"/>
        <w:jc w:val="both"/>
        <w:rPr>
          <w:sz w:val="24"/>
          <w:szCs w:val="24"/>
        </w:rPr>
      </w:pPr>
      <w:r>
        <w:rPr>
          <w:sz w:val="24"/>
          <w:szCs w:val="24"/>
        </w:rPr>
        <w:t xml:space="preserve">(e)The capacity to exercise a relatively high degree of imagination, ingenuity, and creativity in the solution of organizational problems is widely, not narrowly, distributed in the population. </w:t>
      </w:r>
    </w:p>
    <w:p w:rsidR="007E2C15" w:rsidRDefault="007A4C06">
      <w:pPr>
        <w:widowControl w:val="0"/>
        <w:spacing w:line="480" w:lineRule="auto"/>
        <w:ind w:left="0" w:hanging="2"/>
        <w:jc w:val="both"/>
        <w:rPr>
          <w:sz w:val="24"/>
          <w:szCs w:val="24"/>
        </w:rPr>
      </w:pPr>
      <w:r>
        <w:rPr>
          <w:sz w:val="24"/>
          <w:szCs w:val="24"/>
        </w:rPr>
        <w:t>(f) Under the conditions of modern industrial life, the intellectual potentialities of the average human being are only partially utilized.</w:t>
      </w:r>
    </w:p>
    <w:p w:rsidR="007E2C15" w:rsidRDefault="007A4C06">
      <w:pPr>
        <w:pStyle w:val="Heading1"/>
        <w:spacing w:before="166" w:line="480" w:lineRule="auto"/>
        <w:ind w:left="0" w:hanging="2"/>
      </w:pPr>
      <w:r>
        <w:t>2.3.5</w:t>
      </w:r>
      <w:r>
        <w:tab/>
        <w:t>Dynamic Capabilities Theory</w:t>
      </w:r>
    </w:p>
    <w:p w:rsidR="007E2C15" w:rsidRDefault="007A4C06">
      <w:pPr>
        <w:spacing w:before="74" w:line="480" w:lineRule="auto"/>
        <w:ind w:left="0" w:right="90" w:hanging="2"/>
        <w:jc w:val="both"/>
        <w:rPr>
          <w:sz w:val="24"/>
          <w:szCs w:val="24"/>
        </w:rPr>
      </w:pPr>
      <w:r>
        <w:rPr>
          <w:sz w:val="24"/>
          <w:szCs w:val="24"/>
        </w:rPr>
        <w:t>Dynamic capabilities theory is a popular framework that aims to explain how organizations can achieve and sustain competitive advantage in dynamic environments. One of the most prominent scholars associated with this theory is David Teece, who proposed the theory in his seminal 1997 article, "Dynamic Capabilities and Strategic Management." The theory assumes that organizations operate in complex and uncertain environments that are constantly eving due to technological advancements, market shifts, and other disruptive forces. Therefore, firms must continuously adapt their strategies and operations to stay competitive and profitable.</w:t>
      </w:r>
    </w:p>
    <w:p w:rsidR="007E2C15" w:rsidRDefault="007A4C06">
      <w:pPr>
        <w:tabs>
          <w:tab w:val="left" w:pos="9000"/>
        </w:tabs>
        <w:spacing w:before="160" w:line="480" w:lineRule="auto"/>
        <w:ind w:left="0" w:hanging="2"/>
        <w:jc w:val="both"/>
        <w:rPr>
          <w:sz w:val="24"/>
          <w:szCs w:val="24"/>
        </w:rPr>
      </w:pPr>
      <w:r>
        <w:rPr>
          <w:sz w:val="24"/>
          <w:szCs w:val="24"/>
        </w:rPr>
        <w:t xml:space="preserve">Dynamic capabilities theory has gained widespread support from scholars and practitioners who recognize the importance of organizational agility and flexibility in today's fast-changing world. Several empirical studies provide evidence that firms with strong dynamic capabilities tend to outperform their competitors over the long term (Deng et al., 2020; Gruchmann et al., 2019). </w:t>
      </w:r>
      <w:r>
        <w:rPr>
          <w:sz w:val="24"/>
          <w:szCs w:val="24"/>
        </w:rPr>
        <w:lastRenderedPageBreak/>
        <w:t>Owoseni and Twinomurinzi (2018) argue that firms that successfully develop dynamic capabilities can achieve sustainable competitive advantage.</w:t>
      </w:r>
    </w:p>
    <w:p w:rsidR="007E2C15" w:rsidRDefault="007A4C06">
      <w:pPr>
        <w:spacing w:before="162" w:line="480" w:lineRule="auto"/>
        <w:ind w:left="0" w:hanging="2"/>
        <w:jc w:val="both"/>
        <w:rPr>
          <w:sz w:val="24"/>
          <w:szCs w:val="24"/>
        </w:rPr>
      </w:pPr>
      <w:r>
        <w:rPr>
          <w:sz w:val="24"/>
          <w:szCs w:val="24"/>
        </w:rPr>
        <w:t>However, the theory has also faced criticisms from scholars who argue that it lacks clear definitions and operationalizations of its key concepts (Clampit et al., 2022; Dejardin et al., 2022). Critics also question the causal relationship between dynamic capabilities and performance (Chirumalla, 2021; Gupta et al., 2020), as well as the relevance of the theory to different organizational contexts and industries (Matarazzo</w:t>
      </w:r>
    </w:p>
    <w:p w:rsidR="007E2C15" w:rsidRDefault="007A4C06">
      <w:pPr>
        <w:spacing w:line="480" w:lineRule="auto"/>
        <w:ind w:left="0" w:hanging="2"/>
        <w:jc w:val="both"/>
        <w:rPr>
          <w:sz w:val="24"/>
          <w:szCs w:val="24"/>
        </w:rPr>
      </w:pPr>
      <w:r>
        <w:rPr>
          <w:b/>
          <w:sz w:val="24"/>
          <w:szCs w:val="24"/>
        </w:rPr>
        <w:t>2.3.6</w:t>
      </w:r>
      <w:r>
        <w:rPr>
          <w:b/>
          <w:sz w:val="24"/>
          <w:szCs w:val="24"/>
        </w:rPr>
        <w:tab/>
        <w:t>Human Relations Theory</w:t>
      </w:r>
    </w:p>
    <w:p w:rsidR="007E2C15" w:rsidRDefault="007A4C06">
      <w:pPr>
        <w:widowControl w:val="0"/>
        <w:spacing w:line="480" w:lineRule="auto"/>
        <w:ind w:left="0" w:hanging="2"/>
        <w:jc w:val="both"/>
        <w:rPr>
          <w:sz w:val="24"/>
          <w:szCs w:val="24"/>
        </w:rPr>
      </w:pPr>
      <w:r>
        <w:rPr>
          <w:sz w:val="24"/>
          <w:szCs w:val="24"/>
        </w:rPr>
        <w:t>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 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7E2C15" w:rsidRDefault="007A4C06">
      <w:pPr>
        <w:widowControl w:val="0"/>
        <w:spacing w:line="480" w:lineRule="auto"/>
        <w:ind w:left="0" w:hanging="2"/>
        <w:jc w:val="both"/>
        <w:rPr>
          <w:sz w:val="24"/>
          <w:szCs w:val="24"/>
        </w:rPr>
      </w:pPr>
      <w:r>
        <w:rPr>
          <w:sz w:val="24"/>
          <w:szCs w:val="24"/>
        </w:rPr>
        <w:tab/>
        <w:t xml:space="preserve">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w:t>
      </w:r>
      <w:r>
        <w:rPr>
          <w:sz w:val="24"/>
          <w:szCs w:val="24"/>
        </w:rPr>
        <w:lastRenderedPageBreak/>
        <w:t>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7E2C15" w:rsidRDefault="007A4C06">
      <w:pPr>
        <w:widowControl w:val="0"/>
        <w:spacing w:line="480" w:lineRule="auto"/>
        <w:ind w:left="0" w:hanging="2"/>
        <w:jc w:val="both"/>
        <w:rPr>
          <w:sz w:val="24"/>
          <w:szCs w:val="24"/>
        </w:rPr>
      </w:pPr>
      <w:r>
        <w:rPr>
          <w:sz w:val="24"/>
          <w:szCs w:val="24"/>
        </w:rPr>
        <w:t>Now the modifications have always been consulted and discussed in full. Every time, production improved, no matter what occurred.</w:t>
      </w:r>
    </w:p>
    <w:p w:rsidR="007E2C15" w:rsidRDefault="007A4C06">
      <w:pPr>
        <w:widowControl w:val="0"/>
        <w:spacing w:line="480" w:lineRule="auto"/>
        <w:ind w:left="0" w:hanging="2"/>
        <w:jc w:val="both"/>
        <w:rPr>
          <w:sz w:val="24"/>
          <w:szCs w:val="24"/>
        </w:rPr>
      </w:pPr>
      <w:r>
        <w:rPr>
          <w:sz w:val="24"/>
          <w:szCs w:val="24"/>
        </w:rPr>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7E2C15" w:rsidRDefault="007A4C06">
      <w:pPr>
        <w:widowControl w:val="0"/>
        <w:spacing w:line="480" w:lineRule="auto"/>
        <w:ind w:left="0" w:hanging="2"/>
        <w:jc w:val="both"/>
        <w:rPr>
          <w:sz w:val="24"/>
          <w:szCs w:val="24"/>
        </w:rPr>
      </w:pPr>
      <w:r>
        <w:rPr>
          <w:sz w:val="24"/>
          <w:szCs w:val="24"/>
        </w:rPr>
        <w:t>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7E2C15" w:rsidRDefault="007A4C06">
      <w:pPr>
        <w:widowControl w:val="0"/>
        <w:spacing w:line="480" w:lineRule="auto"/>
        <w:ind w:left="0" w:hanging="2"/>
        <w:jc w:val="both"/>
        <w:rPr>
          <w:sz w:val="24"/>
          <w:szCs w:val="24"/>
        </w:rPr>
      </w:pPr>
      <w:r>
        <w:rPr>
          <w:sz w:val="24"/>
          <w:szCs w:val="24"/>
        </w:rPr>
        <w:t xml:space="preserve">Then the later called Bank Wiring Observation Room came under constant observation without </w:t>
      </w:r>
      <w:r>
        <w:rPr>
          <w:sz w:val="24"/>
          <w:szCs w:val="24"/>
        </w:rPr>
        <w:lastRenderedPageBreak/>
        <w:t>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organisation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7E2C15" w:rsidRDefault="007A4C06">
      <w:pPr>
        <w:widowControl w:val="0"/>
        <w:spacing w:line="480" w:lineRule="auto"/>
        <w:ind w:left="0" w:hanging="2"/>
        <w:jc w:val="both"/>
        <w:rPr>
          <w:sz w:val="24"/>
          <w:szCs w:val="24"/>
        </w:rPr>
      </w:pPr>
      <w:r>
        <w:rPr>
          <w:sz w:val="24"/>
          <w:szCs w:val="24"/>
        </w:rPr>
        <w:t>It goes much further. This form of co-operative organising (this is the sociological bit) might replace the decline in traditional values. So good purposeful management is not only going to increase efficiency and output, but through organising spontaneous cooperation can prevent any breakdown of society. Traditional attachments to community and family can be replaced by good work organisation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7E2C15" w:rsidRDefault="007A4C06">
      <w:pPr>
        <w:widowControl w:val="0"/>
        <w:spacing w:line="480" w:lineRule="auto"/>
        <w:ind w:left="0" w:hanging="2"/>
        <w:jc w:val="both"/>
        <w:rPr>
          <w:sz w:val="24"/>
          <w:szCs w:val="24"/>
        </w:rPr>
      </w:pPr>
      <w:r>
        <w:rPr>
          <w:sz w:val="24"/>
          <w:szCs w:val="24"/>
        </w:rPr>
        <w:t xml:space="preserve">The informal group is the key working centre.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w:t>
      </w:r>
      <w:r>
        <w:rPr>
          <w:sz w:val="24"/>
          <w:szCs w:val="24"/>
        </w:rPr>
        <w:lastRenderedPageBreak/>
        <w:t>consultation process and in team working that shares real responsibility.</w:t>
      </w:r>
    </w:p>
    <w:p w:rsidR="007E2C15" w:rsidRDefault="007A4C06">
      <w:pPr>
        <w:widowControl w:val="0"/>
        <w:spacing w:before="280" w:line="480" w:lineRule="auto"/>
        <w:ind w:left="0" w:hanging="2"/>
        <w:jc w:val="both"/>
        <w:rPr>
          <w:sz w:val="24"/>
          <w:szCs w:val="24"/>
        </w:rPr>
      </w:pPr>
      <w:r>
        <w:rPr>
          <w:sz w:val="24"/>
          <w:szCs w:val="24"/>
        </w:rPr>
        <w:t>This study however will adopt the Elton Mayo’s Human Relation theory because this theory believes that employees that are subjected to improved working conditions are more productive. Also, incentives and reward schemes introduced as a part of the Hawthorne Experiment increased the overall employee output and consequentially the organizational performance. Generally Elton mayo believed that organizational welfarism and improved performance is possible only if the employers (management) would adopt various programs  (empowerment, communication, working condition, individual and group development, rewards and compensations, employee involvement in management decisions, effective human resource planning etc.) geared towards improving employee productivity in terms of individual and group output; a happy employee would be loyal to his organsation and work towards improving its performance</w:t>
      </w:r>
    </w:p>
    <w:p w:rsidR="007E2C15" w:rsidRDefault="007E2C15">
      <w:pPr>
        <w:spacing w:line="480" w:lineRule="auto"/>
        <w:ind w:left="0" w:hanging="2"/>
        <w:jc w:val="both"/>
        <w:rPr>
          <w:sz w:val="24"/>
          <w:szCs w:val="24"/>
        </w:rPr>
      </w:pPr>
    </w:p>
    <w:p w:rsidR="007E2C15" w:rsidRDefault="007A4C06">
      <w:pPr>
        <w:spacing w:line="480" w:lineRule="auto"/>
        <w:ind w:left="0" w:hanging="2"/>
        <w:jc w:val="both"/>
        <w:rPr>
          <w:sz w:val="24"/>
          <w:szCs w:val="24"/>
        </w:rPr>
      </w:pPr>
      <w:r>
        <w:rPr>
          <w:b/>
          <w:sz w:val="24"/>
          <w:szCs w:val="24"/>
        </w:rPr>
        <w:t>2.4</w:t>
      </w:r>
      <w:r>
        <w:rPr>
          <w:b/>
          <w:sz w:val="24"/>
          <w:szCs w:val="24"/>
        </w:rPr>
        <w:tab/>
        <w:t>Empirical review</w:t>
      </w:r>
    </w:p>
    <w:p w:rsidR="007E2C15" w:rsidRDefault="007A4C06">
      <w:pPr>
        <w:spacing w:line="480" w:lineRule="auto"/>
        <w:ind w:left="0" w:hanging="2"/>
        <w:jc w:val="both"/>
        <w:rPr>
          <w:sz w:val="24"/>
          <w:szCs w:val="24"/>
        </w:rPr>
      </w:pPr>
      <w:r>
        <w:rPr>
          <w:sz w:val="24"/>
          <w:szCs w:val="24"/>
        </w:rPr>
        <w:t xml:space="preserve">Adedoyin (2022) examined Human capital management is assumed to be affected by; inappropriate leadership practice, lack of engagement of employees in decision-making process, no knowledge acquired from the superior, and wastage of talents. Even the educational sectors are finding it difficult to attract and retain human capital. Hence, the need to carry out the present study on human capital management of leadership practice and employee productivity in selected universities in Ogun State, Nigeria. Survey research design was adopted for the study. The population of this study consists of academic and non-academic employees of the four (4) selected universities Babcock University, Covenant University, Federal University of Agriculture, Abeokuta and Olabisi Onabanjo University located in Ogun State which amounts to 6,058 </w:t>
      </w:r>
      <w:r>
        <w:rPr>
          <w:sz w:val="24"/>
          <w:szCs w:val="24"/>
        </w:rPr>
        <w:lastRenderedPageBreak/>
        <w:t xml:space="preserve">employees. Using Cochran (1997) equation, the sample size was 586 university employees and random sampling technique was employed. A self-structured questionnaire was administered to the respondents, the research instrument was validated by the average variance (0.831). The Cronbach’s Alpha coefficient confirms the reliability of the instrument, which suggests that the instrument used for evaluation is highly reliable and data gathered was analyzed using descriptive and inferential statistics (simple linear regression analysis). The result of the analysis showed there was a positive relationship between leadership practice and employee productivity in universities in Ogun State at the value of (β= 0.343, t = 7.237, p&lt;0.05). The study concluded that leaders with expertise in HCM strategic management participate in corporate decision-making that underlies current staffing assessments and projections for future workforce needs in the academic environment for improvement and productivity. The study therefore recommended that leadership approach should be objective enough for the employee’s participation at all departmental level. </w:t>
      </w:r>
    </w:p>
    <w:p w:rsidR="007E2C15" w:rsidRDefault="007A4C06">
      <w:pPr>
        <w:spacing w:line="480" w:lineRule="auto"/>
        <w:ind w:left="0" w:hanging="2"/>
        <w:jc w:val="both"/>
        <w:rPr>
          <w:sz w:val="24"/>
          <w:szCs w:val="24"/>
        </w:rPr>
      </w:pPr>
      <w:r>
        <w:rPr>
          <w:sz w:val="24"/>
          <w:szCs w:val="24"/>
        </w:rPr>
        <w:t xml:space="preserve">Olannye (2014) studies Relationships are the primary assets of an enterprise, thus many industries today seem to be migrating from transactional mindset to relational mindset in their dealings with customers. Due to highly competitive nature of hotel industry, ability to develop and maintain long-term relationships with customers has become strategic issue. This study is focused on the assessment of the effect of interpersonal relationship on marketing performance in the Nigerian Hotel industry. A survey research design technique was used. The convenience sampling method was employed to select 350 participants. The research instrument was a 30 item validated structured questionnaire. The analytical tools employed are a principal component factor analysis, correlation and multiple regression analysis. The findings revealed that friendly interactions exhibited overwhelming positive effect on customer retention, indicating the importance of the dimension of interactive factor in perceived service quality. It is concluded that interpersonal </w:t>
      </w:r>
      <w:r>
        <w:rPr>
          <w:sz w:val="24"/>
          <w:szCs w:val="24"/>
        </w:rPr>
        <w:lastRenderedPageBreak/>
        <w:t>relationship has become an important competitive weapon in the hotel industry due to its potential in eliciting friendly interaction that fosters commercial friendship, emotional attachment and loyalty to the service providers. It is recommended that effective marketing performance requires good interpersonal communication, effective relational style, sound development of relational atmosphere and ensuring quality friendly interaction towards improved productivity and gaining competitive edge.</w:t>
      </w:r>
    </w:p>
    <w:p w:rsidR="007E2C15" w:rsidRDefault="007A4C06">
      <w:pPr>
        <w:spacing w:line="480" w:lineRule="auto"/>
        <w:ind w:left="0" w:hanging="2"/>
        <w:jc w:val="both"/>
        <w:rPr>
          <w:sz w:val="24"/>
          <w:szCs w:val="24"/>
        </w:rPr>
      </w:pPr>
      <w:r>
        <w:rPr>
          <w:sz w:val="24"/>
          <w:szCs w:val="24"/>
        </w:rPr>
        <w:t>Solomon (2019) conducted a research on interpersonal relationship on employees’ job satisfaction. The participants were 61 coworkers and supervisors in Education department of Hawassa City Administration. Structural Equation Model (SEM) analysis for the overall sample was conducted to scrutinize the trends of the effects of the independent variables on the dependent variable. The finding of the study reveals that good friendly environment at work place play important role for employees’ interpersonal relationship and interpersonal relationship had a strong positive direct effect on job satisfaction. Thus, it is recommended that management intervention may be instrumental in promoting friendships at work, employees need to get along well with their fellow workers for a positive ambience in workplace and also for healthy interpersonal relationship.</w:t>
      </w:r>
    </w:p>
    <w:p w:rsidR="007E2C15" w:rsidRDefault="007A4C06">
      <w:pPr>
        <w:spacing w:line="480" w:lineRule="auto"/>
        <w:ind w:left="0" w:hanging="2"/>
        <w:jc w:val="both"/>
        <w:rPr>
          <w:sz w:val="24"/>
          <w:szCs w:val="24"/>
        </w:rPr>
      </w:pPr>
      <w:r>
        <w:rPr>
          <w:sz w:val="24"/>
          <w:szCs w:val="24"/>
        </w:rPr>
        <w:t xml:space="preserve">Veronica, et al (2017) examined cultural diversity in the workplace- discourse and perspective The main purpose of this paper is to outline the various current theoretical positions in the discourse on cultural diversity at the organizational level and the practical implications deriving from these diferent types of discourses. The analysis identifies two major types of positioning: the managerial perspective and critical studies in diversity management. The practical consequences of certain theoretical stances are varied. Hence, in the first case, the emphasis is put on diversity management, on the advantages and disadvantages of cultural diversity in relation to organizational performance. </w:t>
      </w:r>
      <w:r>
        <w:rPr>
          <w:sz w:val="24"/>
          <w:szCs w:val="24"/>
        </w:rPr>
        <w:lastRenderedPageBreak/>
        <w:t>In the second case, the emphasis is placed on power relations, social exclusion and the need to create inclusive professional climates.</w:t>
      </w:r>
    </w:p>
    <w:p w:rsidR="007E2C15" w:rsidRDefault="007A4C06">
      <w:pPr>
        <w:widowControl w:val="0"/>
        <w:spacing w:line="480" w:lineRule="auto"/>
        <w:ind w:left="0" w:right="36" w:hanging="2"/>
        <w:jc w:val="both"/>
        <w:rPr>
          <w:sz w:val="24"/>
          <w:szCs w:val="24"/>
        </w:rPr>
      </w:pPr>
      <w:r>
        <w:rPr>
          <w:sz w:val="24"/>
          <w:szCs w:val="24"/>
        </w:rPr>
        <w:t>Soriano, et al (2022) studied a research on workplace diversity: a key to organizational competitiveness, In the era of globalization, the environment of all organizations is changing at an unprecedented rate. Employees work in different ways and settings and the workplace is becoming more diverse. This paper reflects on the practices of workplace diversity among select business process outsourcing companies. The author aimed to get insight from respondents with management level positions to evaluate the implementation of diversity in their workplace, its challenges, and its implication to organizational competitiveness. The descriptive method and non-parametric test were used on this research. Results revealed that the participating respondents agreed that there is a high implementation of workplace diversity in their company and the most common challenges in multicultural organizations are professional etiquette and working styles. The study also revealed that there is a correlation between workplace diversity and organizational competitiveness as it can result to a strong brand identity, collaboration, engagement and by having a diverse experience and working styles, the problem-solving abilities of the employees and productivity may improve.</w:t>
      </w:r>
    </w:p>
    <w:p w:rsidR="007E2C15" w:rsidRDefault="007A4C06">
      <w:pPr>
        <w:widowControl w:val="0"/>
        <w:spacing w:line="480" w:lineRule="auto"/>
        <w:ind w:left="0" w:hanging="2"/>
        <w:jc w:val="both"/>
        <w:rPr>
          <w:sz w:val="24"/>
          <w:szCs w:val="24"/>
        </w:rPr>
      </w:pPr>
      <w:r>
        <w:rPr>
          <w:sz w:val="24"/>
          <w:szCs w:val="24"/>
        </w:rPr>
        <w:t>Ali, et al (2015) studied Impact of Leadership Styles on Employees’ performance in Telecom Engineering companies in Management today world is about management in times of rapid change. The need to develop better leadership styles is becoming increasingly important in all organizations. The purpose of this work is to ascertain if there is a relationship between the leadership styles and the employees</w:t>
      </w:r>
      <w:r>
        <w:rPr>
          <w:sz w:val="24"/>
          <w:szCs w:val="24"/>
          <w:vertAlign w:val="superscript"/>
        </w:rPr>
        <w:t>¶</w:t>
      </w:r>
      <w:r>
        <w:rPr>
          <w:sz w:val="24"/>
          <w:szCs w:val="24"/>
        </w:rPr>
        <w:t xml:space="preserve"> performance, particularly in the Telecom Engineering companies, meanwhile to determine the relationships between leadership styles and employees' job performance through the mediators: employees' motivation, job</w:t>
      </w:r>
      <w:r>
        <w:rPr>
          <w:sz w:val="24"/>
          <w:szCs w:val="24"/>
          <w:vertAlign w:val="superscript"/>
        </w:rPr>
        <w:t>¶</w:t>
      </w:r>
      <w:r>
        <w:rPr>
          <w:sz w:val="24"/>
          <w:szCs w:val="24"/>
        </w:rPr>
        <w:t xml:space="preserve">s satisfaction; whether these </w:t>
      </w:r>
      <w:r>
        <w:rPr>
          <w:sz w:val="24"/>
          <w:szCs w:val="24"/>
        </w:rPr>
        <w:lastRenderedPageBreak/>
        <w:t>relationships will be stronger for Transformational than for Transactional leaders, Laissez-Faire leaders or Servant leaders. This project reviews as well four recent and widely utilized leadership styles: transformational leadership, servant leadership, transactional leadership, and Laissez-faire leadership. There is a lack of total agreement in the reviewed literature as to the best leadership style to be used. Transformational theory is considered by many to be an improvement to the transactional theory of leadership. There appears to be an ever increasing number of studies supporting the benefits of the transformational theory. In today</w:t>
      </w:r>
      <w:r>
        <w:rPr>
          <w:sz w:val="24"/>
          <w:szCs w:val="24"/>
          <w:vertAlign w:val="superscript"/>
        </w:rPr>
        <w:t>¶</w:t>
      </w:r>
      <w:r>
        <w:rPr>
          <w:sz w:val="24"/>
          <w:szCs w:val="24"/>
        </w:rPr>
        <w:t>sever changing climate, there are some researchers whose findings suggest the optimal leadership style may be a blend of Servant, transactional and transformational styles. Quantitative research method would be practice in this research. The questionnaires will be distributed only to employees in the Telecom Engineering companies. Structural Equation Modeling (SEM) and SPSS are approach which will be used as a tool to analyze the results in future in this research, due to the complexity of the model and the limitation of multi dimension analysis tools in quantitative research such as multiple regressions, factor analysis, and discriminant analysis. A proposed theoretical framework of this work has been decorticated in this peper.</w:t>
      </w:r>
    </w:p>
    <w:p w:rsidR="007E2C15" w:rsidRDefault="007A4C06">
      <w:pPr>
        <w:widowControl w:val="0"/>
        <w:spacing w:line="480" w:lineRule="auto"/>
        <w:ind w:left="0" w:hanging="2"/>
        <w:jc w:val="both"/>
        <w:rPr>
          <w:sz w:val="24"/>
          <w:szCs w:val="24"/>
        </w:rPr>
      </w:pPr>
      <w:r>
        <w:rPr>
          <w:sz w:val="24"/>
          <w:szCs w:val="24"/>
        </w:rPr>
        <w:t xml:space="preserve">Jamal, et al (2016) examined the importance team collaboration on its performance is investigated and decided how the administration and group pioneers can enhance the general profitability of the group through the coordinated efort among colleagues. Working exclusively is very little gainful when contrasted with the work done by number of people together. This exploration will propose the associations to take after the joint efort inside the group to pick up favorable position. This study wills likewise ofer inspiration to the individuals from group that how they can enhance their execution by working together with each other. The data has been collected by interviews research, after which it is coded, this coding is known as post coding. After the coding of the data, </w:t>
      </w:r>
      <w:r>
        <w:rPr>
          <w:sz w:val="24"/>
          <w:szCs w:val="24"/>
        </w:rPr>
        <w:lastRenderedPageBreak/>
        <w:t>the data has been categorized according to understanding of concepts as presented by the subjects and then move to the third stage. The last stage is the analysis of the data. This is the third step of data analysis technique, where the researcher analyzes the collected data according to the categories made earlier. The teamwork has more importance in organizations as compare to the work done individually, to get the results eficiently and efectively. There is a positive relationship between collaboration among members and team performance.</w:t>
      </w:r>
    </w:p>
    <w:p w:rsidR="007E2C15" w:rsidRDefault="007A4C06">
      <w:pPr>
        <w:spacing w:line="480" w:lineRule="auto"/>
        <w:ind w:left="0" w:hanging="2"/>
        <w:jc w:val="both"/>
        <w:rPr>
          <w:sz w:val="24"/>
          <w:szCs w:val="24"/>
        </w:rPr>
      </w:pPr>
      <w:r>
        <w:rPr>
          <w:sz w:val="24"/>
          <w:szCs w:val="24"/>
        </w:rPr>
        <w:t>Popoola, et al, (2023) studied The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Central, Specialist Hospita, SangoOtta.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Central Specialist Hospital, Sango Otta.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Central Specialist Hospital, Sango Otta.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 Also, leaders must continue to ensure that employees under them are rightly guided and directed in order to improve not only their efficiency but also the effectiveness of the employee</w:t>
      </w:r>
    </w:p>
    <w:p w:rsidR="007E2C15" w:rsidRDefault="007A4C06">
      <w:pPr>
        <w:spacing w:line="480" w:lineRule="auto"/>
        <w:ind w:left="0" w:hanging="2"/>
        <w:jc w:val="both"/>
        <w:rPr>
          <w:sz w:val="24"/>
          <w:szCs w:val="24"/>
        </w:rPr>
      </w:pPr>
      <w:r>
        <w:rPr>
          <w:sz w:val="24"/>
          <w:szCs w:val="24"/>
        </w:rPr>
        <w:lastRenderedPageBreak/>
        <w:t xml:space="preserve">Muhammad (2018) did investigated on the role of interpersonal relationship on job performance among employees of Gboko Local Government Area of Benue State, Nigeria. The study employed a cross sectional survey method where 138 employees were drawn from Gboko Local Government Area through purposive sampling method. The age range was 18 and above years with the mean age The reliability coefficient of the interpersonal relationship and job performance questionnaire used in the study The statistical analysis involved the use of Pearson’s correlation technique and independent t-test. Findings from the hypotheses tested, indicated that there was a significant relationship between interpersonal relationship and job performance among employees of Gboko Local Government Area There was a significant difference between male and female employees on the role of interpersonal relationship on job performance. These findings were discussed in line with factors that curtail for the relationship and differences in male and female employees on the role of interpersonal relationships on job performance. </w:t>
      </w:r>
    </w:p>
    <w:p w:rsidR="007E2C15" w:rsidRDefault="007A4C06">
      <w:pPr>
        <w:widowControl w:val="0"/>
        <w:spacing w:line="480" w:lineRule="auto"/>
        <w:ind w:left="0" w:hanging="2"/>
        <w:jc w:val="both"/>
        <w:rPr>
          <w:sz w:val="24"/>
          <w:szCs w:val="24"/>
        </w:rPr>
      </w:pPr>
      <w:r>
        <w:rPr>
          <w:sz w:val="24"/>
          <w:szCs w:val="24"/>
        </w:rPr>
        <w:t>Muhammad (2019) Studied the relationship of leadership styles, organization commitment and organization performance. A quantitative research was conducted by focusing the call centers particularly of telecom sector operating in Islamabad 280 questionnaires were distributed by using stratified random sampling out of which 245 questionnaires were used in the study. The research indicates that employee’s organization commitment strongly mediated the process of impact of leadership style on the organization performance. Although there is a use of adopted questionnaire but there is a probability that the respondents do not actually understand the real meaning of the questionnaire in order to interpret the real meaning of results. For managers, the implications of these findings are relevant. Aspects the way the leadership style might have an impact on organization performance but in the presence of the organization’s commitment this relationship get boosted up.</w:t>
      </w:r>
    </w:p>
    <w:p w:rsidR="007E2C15" w:rsidRDefault="007A4C06">
      <w:pPr>
        <w:spacing w:before="162" w:line="480" w:lineRule="auto"/>
        <w:ind w:left="0" w:hanging="2"/>
        <w:jc w:val="both"/>
        <w:rPr>
          <w:sz w:val="24"/>
          <w:szCs w:val="24"/>
        </w:rPr>
      </w:pPr>
      <w:r>
        <w:rPr>
          <w:b/>
          <w:sz w:val="24"/>
          <w:szCs w:val="24"/>
        </w:rPr>
        <w:lastRenderedPageBreak/>
        <w:t>2.5</w:t>
      </w:r>
      <w:r>
        <w:rPr>
          <w:b/>
          <w:sz w:val="24"/>
          <w:szCs w:val="24"/>
        </w:rPr>
        <w:tab/>
        <w:t>Gap in the literature</w:t>
      </w:r>
    </w:p>
    <w:p w:rsidR="007E2C15" w:rsidRDefault="007A4C06">
      <w:pPr>
        <w:spacing w:line="480" w:lineRule="auto"/>
        <w:ind w:left="0" w:hanging="2"/>
        <w:jc w:val="both"/>
        <w:rPr>
          <w:sz w:val="24"/>
          <w:szCs w:val="24"/>
        </w:rPr>
      </w:pPr>
      <w:r>
        <w:rPr>
          <w:sz w:val="24"/>
          <w:szCs w:val="24"/>
        </w:rPr>
        <w:t xml:space="preserve">It is pellucid from statement of the problem in section 1.2 and a review of the empirical studies above those previous studies that examine that link between social-cultural diversity and employees' performance within the organizational context of GT Bank in Kwara State, Nigeria. As organizations increasingly recognize the strategic importance of diversity, it becomes imperative to understand how the unique social-cultural landscape of Kwara State This study therefore attempts to fill the gap by carrying out a detailed research on the impact of social-cultural diversity and employees' productivity, leadership practice, leadership style, educational background and gender diversity, would be examined collectively. </w:t>
      </w:r>
    </w:p>
    <w:p w:rsidR="007E2C15" w:rsidRDefault="007A4C06">
      <w:pPr>
        <w:spacing w:line="480" w:lineRule="auto"/>
        <w:ind w:left="0" w:hanging="2"/>
        <w:jc w:val="both"/>
        <w:rPr>
          <w:sz w:val="24"/>
          <w:szCs w:val="24"/>
        </w:rPr>
      </w:pPr>
      <w:r>
        <w:rPr>
          <w:sz w:val="24"/>
          <w:szCs w:val="24"/>
        </w:rPr>
        <w:t xml:space="preserve">A review of existing literature, however, reveals that most studies on social cultural diversity emphasized on leadership practice, leadership style as the most commonly stated types or components of social cultural diversity without considering leadership practice and employees performance. Most research work conducted failed to consider leadership practice and employees performance in Nigeria. This study emphasized on the components of social-cultural diversity which entails leadership practice, leadership style, educational background and gender diversity. </w:t>
      </w:r>
    </w:p>
    <w:p w:rsidR="007E2C15" w:rsidRDefault="007A4C06">
      <w:pPr>
        <w:spacing w:line="480" w:lineRule="auto"/>
        <w:ind w:left="0" w:hanging="2"/>
        <w:jc w:val="both"/>
        <w:rPr>
          <w:sz w:val="24"/>
          <w:szCs w:val="24"/>
        </w:rPr>
      </w:pPr>
      <w:r>
        <w:rPr>
          <w:sz w:val="24"/>
          <w:szCs w:val="24"/>
        </w:rPr>
        <w:t xml:space="preserve">A study of the literature also reveals that despite the much research that has been done in advanced world, the body of research work available in developing countries like Nigeria on social-cultural diversity and employee’s productivity seems to be few. That is, Nigeria as a country is yet to tap into the capabilities that come up as a result of good social-cultural diversity strategies. This study therefore fills the gap in literature by using modified theory that recognizes leadership practice and leadership style as a component of social cultural diversity, adding to the few existing empirical evidence on the impact of social cultural diversity on performance in Nigeria. Finally, it increases </w:t>
      </w:r>
      <w:r>
        <w:rPr>
          <w:sz w:val="24"/>
          <w:szCs w:val="24"/>
        </w:rPr>
        <w:lastRenderedPageBreak/>
        <w:t>awareness about social cultural diversity and its components in a developing country such as Nigeria.</w:t>
      </w:r>
    </w:p>
    <w:p w:rsidR="007E2C15" w:rsidRDefault="007E2C15">
      <w:pPr>
        <w:spacing w:line="480" w:lineRule="auto"/>
        <w:ind w:left="0" w:hanging="2"/>
        <w:jc w:val="center"/>
        <w:rPr>
          <w:sz w:val="24"/>
          <w:szCs w:val="24"/>
        </w:rPr>
      </w:pPr>
    </w:p>
    <w:p w:rsidR="007E2C15" w:rsidRDefault="007E2C15">
      <w:pPr>
        <w:spacing w:line="480" w:lineRule="auto"/>
        <w:ind w:left="0" w:hanging="2"/>
        <w:jc w:val="center"/>
        <w:rPr>
          <w:sz w:val="24"/>
          <w:szCs w:val="24"/>
        </w:rPr>
      </w:pPr>
    </w:p>
    <w:p w:rsidR="00BE03FE" w:rsidRDefault="00BE03FE">
      <w:pPr>
        <w:spacing w:line="480" w:lineRule="auto"/>
        <w:ind w:left="0" w:hanging="2"/>
        <w:jc w:val="center"/>
        <w:rPr>
          <w:sz w:val="24"/>
          <w:szCs w:val="24"/>
        </w:rPr>
      </w:pPr>
    </w:p>
    <w:p w:rsidR="00BE03FE" w:rsidRDefault="00BE03FE">
      <w:pPr>
        <w:spacing w:line="480" w:lineRule="auto"/>
        <w:ind w:left="0" w:hanging="2"/>
        <w:jc w:val="center"/>
        <w:rPr>
          <w:sz w:val="24"/>
          <w:szCs w:val="24"/>
        </w:rPr>
      </w:pPr>
    </w:p>
    <w:p w:rsidR="00BE03FE" w:rsidRDefault="00BE03FE">
      <w:pPr>
        <w:spacing w:line="480" w:lineRule="auto"/>
        <w:ind w:left="0" w:hanging="2"/>
        <w:jc w:val="center"/>
        <w:rPr>
          <w:sz w:val="24"/>
          <w:szCs w:val="24"/>
        </w:rPr>
      </w:pPr>
    </w:p>
    <w:p w:rsidR="00BE03FE" w:rsidRDefault="00BE03FE">
      <w:pPr>
        <w:spacing w:line="480" w:lineRule="auto"/>
        <w:ind w:left="0" w:hanging="2"/>
        <w:jc w:val="center"/>
        <w:rPr>
          <w:sz w:val="24"/>
          <w:szCs w:val="24"/>
        </w:rPr>
      </w:pPr>
    </w:p>
    <w:p w:rsidR="00BE03FE" w:rsidRDefault="00BE03FE">
      <w:pPr>
        <w:spacing w:line="480" w:lineRule="auto"/>
        <w:ind w:left="0" w:hanging="2"/>
        <w:jc w:val="center"/>
        <w:rPr>
          <w:sz w:val="24"/>
          <w:szCs w:val="24"/>
        </w:rPr>
      </w:pPr>
    </w:p>
    <w:p w:rsidR="007E2C15" w:rsidRDefault="007E2C15">
      <w:pPr>
        <w:spacing w:line="480" w:lineRule="auto"/>
        <w:ind w:left="0" w:hanging="2"/>
        <w:jc w:val="center"/>
        <w:rPr>
          <w:sz w:val="24"/>
          <w:szCs w:val="24"/>
        </w:rPr>
      </w:pPr>
    </w:p>
    <w:p w:rsidR="00BE03FE" w:rsidRDefault="00BE03FE">
      <w:pPr>
        <w:spacing w:line="480" w:lineRule="auto"/>
        <w:ind w:left="0" w:hanging="2"/>
        <w:jc w:val="center"/>
        <w:rPr>
          <w:sz w:val="24"/>
          <w:szCs w:val="24"/>
        </w:rPr>
      </w:pPr>
    </w:p>
    <w:p w:rsidR="00BE03FE" w:rsidRDefault="00BE03FE">
      <w:pPr>
        <w:spacing w:line="480" w:lineRule="auto"/>
        <w:ind w:left="0" w:hanging="2"/>
        <w:jc w:val="center"/>
        <w:rPr>
          <w:sz w:val="24"/>
          <w:szCs w:val="24"/>
        </w:rPr>
      </w:pPr>
    </w:p>
    <w:p w:rsidR="00BE03FE" w:rsidRDefault="00BE03FE">
      <w:pPr>
        <w:spacing w:line="480" w:lineRule="auto"/>
        <w:ind w:left="0" w:hanging="2"/>
        <w:jc w:val="center"/>
        <w:rPr>
          <w:sz w:val="24"/>
          <w:szCs w:val="24"/>
        </w:rPr>
      </w:pPr>
    </w:p>
    <w:p w:rsidR="00BE03FE" w:rsidRDefault="00BE03FE">
      <w:pPr>
        <w:spacing w:line="480" w:lineRule="auto"/>
        <w:ind w:left="0" w:hanging="2"/>
        <w:jc w:val="center"/>
        <w:rPr>
          <w:sz w:val="24"/>
          <w:szCs w:val="24"/>
        </w:rPr>
      </w:pPr>
    </w:p>
    <w:p w:rsidR="00BE03FE" w:rsidRDefault="00BE03FE">
      <w:pPr>
        <w:spacing w:line="480" w:lineRule="auto"/>
        <w:ind w:left="0" w:hanging="2"/>
        <w:jc w:val="center"/>
        <w:rPr>
          <w:sz w:val="24"/>
          <w:szCs w:val="24"/>
        </w:rPr>
      </w:pPr>
    </w:p>
    <w:p w:rsidR="007E2C15" w:rsidRDefault="007E2C15">
      <w:pPr>
        <w:spacing w:line="480" w:lineRule="auto"/>
        <w:ind w:left="0" w:hanging="2"/>
        <w:jc w:val="center"/>
        <w:rPr>
          <w:sz w:val="24"/>
          <w:szCs w:val="24"/>
        </w:rPr>
      </w:pPr>
    </w:p>
    <w:p w:rsidR="007E2C15" w:rsidRDefault="007E2C15">
      <w:pPr>
        <w:spacing w:line="480" w:lineRule="auto"/>
        <w:ind w:left="0" w:hanging="2"/>
        <w:jc w:val="center"/>
        <w:rPr>
          <w:sz w:val="24"/>
          <w:szCs w:val="24"/>
        </w:rPr>
      </w:pPr>
    </w:p>
    <w:p w:rsidR="007E2C15" w:rsidRDefault="007E2C15">
      <w:pPr>
        <w:spacing w:line="480" w:lineRule="auto"/>
        <w:ind w:left="0" w:hanging="2"/>
        <w:rPr>
          <w:sz w:val="24"/>
          <w:szCs w:val="24"/>
        </w:rPr>
      </w:pPr>
    </w:p>
    <w:p w:rsidR="007E2C15" w:rsidRDefault="007A4C06">
      <w:pPr>
        <w:spacing w:line="480" w:lineRule="auto"/>
        <w:ind w:left="0" w:hanging="2"/>
        <w:jc w:val="center"/>
        <w:rPr>
          <w:sz w:val="24"/>
          <w:szCs w:val="24"/>
        </w:rPr>
      </w:pPr>
      <w:r>
        <w:rPr>
          <w:b/>
          <w:sz w:val="24"/>
          <w:szCs w:val="24"/>
        </w:rPr>
        <w:lastRenderedPageBreak/>
        <w:t>CHAPTER THREE</w:t>
      </w:r>
    </w:p>
    <w:p w:rsidR="007E2C15" w:rsidRDefault="007A4C06">
      <w:pPr>
        <w:spacing w:line="480" w:lineRule="auto"/>
        <w:ind w:left="0" w:hanging="2"/>
        <w:jc w:val="center"/>
        <w:rPr>
          <w:sz w:val="24"/>
          <w:szCs w:val="24"/>
        </w:rPr>
      </w:pPr>
      <w:r>
        <w:rPr>
          <w:b/>
          <w:sz w:val="24"/>
          <w:szCs w:val="24"/>
        </w:rPr>
        <w:t>METHODOLOGY</w:t>
      </w:r>
    </w:p>
    <w:p w:rsidR="007E2C15" w:rsidRDefault="007A4C06">
      <w:pPr>
        <w:spacing w:line="480" w:lineRule="auto"/>
        <w:ind w:left="0" w:hanging="2"/>
        <w:jc w:val="both"/>
        <w:rPr>
          <w:sz w:val="24"/>
          <w:szCs w:val="24"/>
        </w:rPr>
      </w:pPr>
      <w:r>
        <w:rPr>
          <w:b/>
          <w:sz w:val="24"/>
          <w:szCs w:val="24"/>
        </w:rPr>
        <w:t>3.0</w:t>
      </w:r>
      <w:r>
        <w:rPr>
          <w:b/>
          <w:sz w:val="24"/>
          <w:szCs w:val="24"/>
        </w:rPr>
        <w:tab/>
      </w:r>
      <w:r>
        <w:rPr>
          <w:sz w:val="24"/>
          <w:szCs w:val="24"/>
        </w:rPr>
        <w:t>​</w:t>
      </w:r>
      <w:r>
        <w:rPr>
          <w:b/>
          <w:sz w:val="24"/>
          <w:szCs w:val="24"/>
        </w:rPr>
        <w:t xml:space="preserve">Preamble </w:t>
      </w:r>
      <w:r>
        <w:rPr>
          <w:sz w:val="24"/>
          <w:szCs w:val="24"/>
        </w:rPr>
        <w:t>​</w:t>
      </w:r>
    </w:p>
    <w:p w:rsidR="007E2C15" w:rsidRDefault="007A4C06">
      <w:pPr>
        <w:spacing w:line="480" w:lineRule="auto"/>
        <w:ind w:left="0" w:hanging="2"/>
        <w:jc w:val="both"/>
        <w:rPr>
          <w:sz w:val="24"/>
          <w:szCs w:val="24"/>
        </w:rPr>
      </w:pPr>
      <w:r>
        <w:rPr>
          <w:sz w:val="24"/>
          <w:szCs w:val="24"/>
        </w:rPr>
        <w:t xml:space="preserve">This chapter presents the procedures that were employed to collect data relevant to the objective of this study. This was done under the following sub-headings:  research design, population of the study, sample size and sampling techniques, Data Collection method, Instruments for Data Collection, Validity Test, Reliability Test, Method of data Analysis, Model Specification and Limitation of the study. </w:t>
      </w:r>
    </w:p>
    <w:p w:rsidR="007E2C15" w:rsidRDefault="007A4C06">
      <w:pPr>
        <w:spacing w:line="480" w:lineRule="auto"/>
        <w:ind w:left="0" w:hanging="2"/>
        <w:jc w:val="both"/>
        <w:rPr>
          <w:sz w:val="24"/>
          <w:szCs w:val="24"/>
        </w:rPr>
      </w:pPr>
      <w:r>
        <w:rPr>
          <w:b/>
          <w:sz w:val="24"/>
          <w:szCs w:val="24"/>
        </w:rPr>
        <w:t>3.1</w:t>
      </w:r>
      <w:r>
        <w:rPr>
          <w:b/>
          <w:sz w:val="24"/>
          <w:szCs w:val="24"/>
        </w:rPr>
        <w:tab/>
      </w:r>
      <w:r>
        <w:rPr>
          <w:sz w:val="24"/>
          <w:szCs w:val="24"/>
        </w:rPr>
        <w:t>​</w:t>
      </w:r>
      <w:r>
        <w:rPr>
          <w:b/>
          <w:sz w:val="24"/>
          <w:szCs w:val="24"/>
        </w:rPr>
        <w:t>Research Design</w:t>
      </w:r>
    </w:p>
    <w:p w:rsidR="007E2C15" w:rsidRDefault="007A4C06">
      <w:pPr>
        <w:spacing w:line="480" w:lineRule="auto"/>
        <w:ind w:left="0" w:hanging="2"/>
        <w:jc w:val="both"/>
        <w:rPr>
          <w:sz w:val="24"/>
          <w:szCs w:val="24"/>
        </w:rPr>
      </w:pPr>
      <w:r>
        <w:rPr>
          <w:sz w:val="24"/>
          <w:szCs w:val="24"/>
        </w:rPr>
        <w:t xml:space="preserve">This study adopted a survey method, however to gather data from GTB branches in Ilorin metropolis to investigate (impact of social cultural diversity in the workplace and employees productivity) (A Study of GTB). According to Orodho (2019) descriptive survey design is a method of collecting information by interviewing or administering a questionnaire to sampled respondents. This design is considered relevant for this study since there was an enabling avenue to make an inference from the sampled information collected over the population. </w:t>
      </w:r>
    </w:p>
    <w:p w:rsidR="007E2C15" w:rsidRDefault="007A4C06">
      <w:pPr>
        <w:spacing w:line="480" w:lineRule="auto"/>
        <w:ind w:left="0" w:hanging="2"/>
        <w:jc w:val="both"/>
        <w:rPr>
          <w:sz w:val="24"/>
          <w:szCs w:val="24"/>
        </w:rPr>
      </w:pPr>
      <w:r>
        <w:rPr>
          <w:b/>
          <w:sz w:val="24"/>
          <w:szCs w:val="24"/>
        </w:rPr>
        <w:t>3.2</w:t>
      </w:r>
      <w:r>
        <w:rPr>
          <w:b/>
          <w:sz w:val="24"/>
          <w:szCs w:val="24"/>
        </w:rPr>
        <w:tab/>
      </w:r>
      <w:r>
        <w:rPr>
          <w:sz w:val="24"/>
          <w:szCs w:val="24"/>
        </w:rPr>
        <w:t>​</w:t>
      </w:r>
      <w:r>
        <w:rPr>
          <w:b/>
          <w:sz w:val="24"/>
          <w:szCs w:val="24"/>
        </w:rPr>
        <w:t>Population of the Study</w:t>
      </w:r>
    </w:p>
    <w:p w:rsidR="007E2C15" w:rsidRDefault="007A4C06">
      <w:pPr>
        <w:spacing w:line="480" w:lineRule="auto"/>
        <w:ind w:left="0" w:hanging="2"/>
        <w:jc w:val="both"/>
        <w:rPr>
          <w:sz w:val="24"/>
          <w:szCs w:val="24"/>
        </w:rPr>
      </w:pPr>
      <w:r>
        <w:rPr>
          <w:sz w:val="24"/>
          <w:szCs w:val="24"/>
        </w:rPr>
        <w:t xml:space="preserve">The population of this study concerns the staff members of six (6) selected GTB branch in kwara state. The targeted populations for this study are the GTB in Ilorin metropolis, which comprises of six (6) branch namely; (Tanke branch) (Taiwo branch) Unity branch) (Offa branch) (Unilorin branch) (Kwara Poly) with the population of (210) staff members of GTB branch in kwara state. </w:t>
      </w:r>
    </w:p>
    <w:tbl>
      <w:tblPr>
        <w:tblStyle w:val="a"/>
        <w:tblW w:w="730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520"/>
      </w:tblGrid>
      <w:tr w:rsidR="007E2C15">
        <w:tc>
          <w:tcPr>
            <w:tcW w:w="2394" w:type="dxa"/>
          </w:tcPr>
          <w:p w:rsidR="007E2C15" w:rsidRDefault="007A4C06">
            <w:pPr>
              <w:spacing w:after="0" w:line="480" w:lineRule="auto"/>
              <w:ind w:left="0" w:hanging="2"/>
              <w:jc w:val="both"/>
              <w:rPr>
                <w:sz w:val="24"/>
                <w:szCs w:val="24"/>
              </w:rPr>
            </w:pPr>
            <w:r>
              <w:rPr>
                <w:b/>
                <w:sz w:val="24"/>
                <w:szCs w:val="24"/>
              </w:rPr>
              <w:lastRenderedPageBreak/>
              <w:t>Branches</w:t>
            </w:r>
          </w:p>
        </w:tc>
        <w:tc>
          <w:tcPr>
            <w:tcW w:w="2394" w:type="dxa"/>
          </w:tcPr>
          <w:p w:rsidR="007E2C15" w:rsidRDefault="007A4C06">
            <w:pPr>
              <w:spacing w:after="0" w:line="480" w:lineRule="auto"/>
              <w:ind w:left="0" w:hanging="2"/>
              <w:jc w:val="both"/>
              <w:rPr>
                <w:sz w:val="24"/>
                <w:szCs w:val="24"/>
              </w:rPr>
            </w:pPr>
            <w:r>
              <w:rPr>
                <w:b/>
                <w:sz w:val="24"/>
                <w:szCs w:val="24"/>
              </w:rPr>
              <w:t xml:space="preserve">Population  </w:t>
            </w:r>
          </w:p>
        </w:tc>
        <w:tc>
          <w:tcPr>
            <w:tcW w:w="2520" w:type="dxa"/>
          </w:tcPr>
          <w:p w:rsidR="007E2C15" w:rsidRDefault="007A4C06">
            <w:pPr>
              <w:spacing w:after="0" w:line="480" w:lineRule="auto"/>
              <w:ind w:left="0" w:hanging="2"/>
              <w:jc w:val="both"/>
              <w:rPr>
                <w:sz w:val="24"/>
                <w:szCs w:val="24"/>
              </w:rPr>
            </w:pPr>
            <w:r>
              <w:rPr>
                <w:b/>
                <w:sz w:val="24"/>
                <w:szCs w:val="24"/>
              </w:rPr>
              <w:t>Branch population %</w:t>
            </w:r>
          </w:p>
        </w:tc>
      </w:tr>
      <w:tr w:rsidR="007E2C15">
        <w:tc>
          <w:tcPr>
            <w:tcW w:w="2394" w:type="dxa"/>
          </w:tcPr>
          <w:p w:rsidR="007E2C15" w:rsidRDefault="007A4C06">
            <w:pPr>
              <w:spacing w:after="0" w:line="480" w:lineRule="auto"/>
              <w:ind w:left="0" w:hanging="2"/>
              <w:jc w:val="both"/>
              <w:rPr>
                <w:sz w:val="24"/>
                <w:szCs w:val="24"/>
              </w:rPr>
            </w:pPr>
            <w:r>
              <w:rPr>
                <w:sz w:val="24"/>
                <w:szCs w:val="24"/>
              </w:rPr>
              <w:t>Tanke branch</w:t>
            </w:r>
          </w:p>
        </w:tc>
        <w:tc>
          <w:tcPr>
            <w:tcW w:w="2394" w:type="dxa"/>
          </w:tcPr>
          <w:p w:rsidR="007E2C15" w:rsidRDefault="007A4C06">
            <w:pPr>
              <w:spacing w:after="0" w:line="480" w:lineRule="auto"/>
              <w:ind w:left="0" w:hanging="2"/>
              <w:jc w:val="both"/>
              <w:rPr>
                <w:sz w:val="24"/>
                <w:szCs w:val="24"/>
              </w:rPr>
            </w:pPr>
            <w:r>
              <w:rPr>
                <w:sz w:val="24"/>
                <w:szCs w:val="24"/>
              </w:rPr>
              <w:t>50</w:t>
            </w:r>
          </w:p>
        </w:tc>
        <w:tc>
          <w:tcPr>
            <w:tcW w:w="2520" w:type="dxa"/>
          </w:tcPr>
          <w:p w:rsidR="007E2C15" w:rsidRDefault="007A4C06">
            <w:pPr>
              <w:spacing w:after="0" w:line="480" w:lineRule="auto"/>
              <w:ind w:left="0" w:hanging="2"/>
              <w:jc w:val="both"/>
              <w:rPr>
                <w:sz w:val="24"/>
                <w:szCs w:val="24"/>
              </w:rPr>
            </w:pPr>
            <w:r>
              <w:rPr>
                <w:sz w:val="24"/>
                <w:szCs w:val="24"/>
              </w:rPr>
              <w:t>44</w:t>
            </w:r>
          </w:p>
        </w:tc>
      </w:tr>
      <w:tr w:rsidR="007E2C15">
        <w:tc>
          <w:tcPr>
            <w:tcW w:w="2394" w:type="dxa"/>
          </w:tcPr>
          <w:p w:rsidR="007E2C15" w:rsidRDefault="007A4C06">
            <w:pPr>
              <w:spacing w:after="0" w:line="480" w:lineRule="auto"/>
              <w:ind w:left="0" w:hanging="2"/>
              <w:jc w:val="both"/>
              <w:rPr>
                <w:sz w:val="24"/>
                <w:szCs w:val="24"/>
              </w:rPr>
            </w:pPr>
            <w:r>
              <w:rPr>
                <w:sz w:val="24"/>
                <w:szCs w:val="24"/>
              </w:rPr>
              <w:t>Taiwo branch</w:t>
            </w:r>
          </w:p>
        </w:tc>
        <w:tc>
          <w:tcPr>
            <w:tcW w:w="2394" w:type="dxa"/>
          </w:tcPr>
          <w:p w:rsidR="007E2C15" w:rsidRDefault="007A4C06">
            <w:pPr>
              <w:spacing w:after="0" w:line="480" w:lineRule="auto"/>
              <w:ind w:left="0" w:hanging="2"/>
              <w:jc w:val="both"/>
              <w:rPr>
                <w:sz w:val="24"/>
                <w:szCs w:val="24"/>
              </w:rPr>
            </w:pPr>
            <w:r>
              <w:rPr>
                <w:sz w:val="24"/>
                <w:szCs w:val="24"/>
              </w:rPr>
              <w:t>40</w:t>
            </w:r>
          </w:p>
        </w:tc>
        <w:tc>
          <w:tcPr>
            <w:tcW w:w="2520" w:type="dxa"/>
          </w:tcPr>
          <w:p w:rsidR="007E2C15" w:rsidRDefault="007A4C06">
            <w:pPr>
              <w:spacing w:after="0" w:line="480" w:lineRule="auto"/>
              <w:ind w:left="0" w:hanging="2"/>
              <w:jc w:val="both"/>
              <w:rPr>
                <w:sz w:val="24"/>
                <w:szCs w:val="24"/>
              </w:rPr>
            </w:pPr>
            <w:r>
              <w:rPr>
                <w:sz w:val="24"/>
                <w:szCs w:val="24"/>
              </w:rPr>
              <w:t>36</w:t>
            </w:r>
          </w:p>
        </w:tc>
      </w:tr>
      <w:tr w:rsidR="007E2C15">
        <w:tc>
          <w:tcPr>
            <w:tcW w:w="2394" w:type="dxa"/>
          </w:tcPr>
          <w:p w:rsidR="007E2C15" w:rsidRDefault="007A4C06">
            <w:pPr>
              <w:spacing w:after="0" w:line="480" w:lineRule="auto"/>
              <w:ind w:left="0" w:hanging="2"/>
              <w:jc w:val="both"/>
              <w:rPr>
                <w:sz w:val="24"/>
                <w:szCs w:val="24"/>
              </w:rPr>
            </w:pPr>
            <w:r>
              <w:rPr>
                <w:sz w:val="24"/>
                <w:szCs w:val="24"/>
              </w:rPr>
              <w:t>Unity branch</w:t>
            </w:r>
          </w:p>
        </w:tc>
        <w:tc>
          <w:tcPr>
            <w:tcW w:w="2394" w:type="dxa"/>
          </w:tcPr>
          <w:p w:rsidR="007E2C15" w:rsidRDefault="007A4C06">
            <w:pPr>
              <w:spacing w:after="0" w:line="480" w:lineRule="auto"/>
              <w:ind w:left="0" w:hanging="2"/>
              <w:jc w:val="both"/>
              <w:rPr>
                <w:sz w:val="24"/>
                <w:szCs w:val="24"/>
              </w:rPr>
            </w:pPr>
            <w:r>
              <w:rPr>
                <w:sz w:val="24"/>
                <w:szCs w:val="24"/>
              </w:rPr>
              <w:t>40</w:t>
            </w:r>
          </w:p>
        </w:tc>
        <w:tc>
          <w:tcPr>
            <w:tcW w:w="2520" w:type="dxa"/>
          </w:tcPr>
          <w:p w:rsidR="007E2C15" w:rsidRDefault="007A4C06">
            <w:pPr>
              <w:spacing w:after="0" w:line="480" w:lineRule="auto"/>
              <w:ind w:left="0" w:hanging="2"/>
              <w:jc w:val="both"/>
              <w:rPr>
                <w:sz w:val="24"/>
                <w:szCs w:val="24"/>
              </w:rPr>
            </w:pPr>
            <w:r>
              <w:rPr>
                <w:sz w:val="24"/>
                <w:szCs w:val="24"/>
              </w:rPr>
              <w:t>36</w:t>
            </w:r>
          </w:p>
        </w:tc>
      </w:tr>
      <w:tr w:rsidR="007E2C15">
        <w:tc>
          <w:tcPr>
            <w:tcW w:w="2394" w:type="dxa"/>
          </w:tcPr>
          <w:p w:rsidR="007E2C15" w:rsidRDefault="007A4C06">
            <w:pPr>
              <w:spacing w:after="0" w:line="480" w:lineRule="auto"/>
              <w:ind w:left="0" w:hanging="2"/>
              <w:jc w:val="both"/>
              <w:rPr>
                <w:sz w:val="24"/>
                <w:szCs w:val="24"/>
              </w:rPr>
            </w:pPr>
            <w:r>
              <w:rPr>
                <w:sz w:val="24"/>
                <w:szCs w:val="24"/>
              </w:rPr>
              <w:t>Offa branch</w:t>
            </w:r>
          </w:p>
        </w:tc>
        <w:tc>
          <w:tcPr>
            <w:tcW w:w="2394" w:type="dxa"/>
          </w:tcPr>
          <w:p w:rsidR="007E2C15" w:rsidRDefault="007A4C06">
            <w:pPr>
              <w:spacing w:after="0" w:line="480" w:lineRule="auto"/>
              <w:ind w:left="0" w:hanging="2"/>
              <w:jc w:val="both"/>
              <w:rPr>
                <w:sz w:val="24"/>
                <w:szCs w:val="24"/>
              </w:rPr>
            </w:pPr>
            <w:r>
              <w:rPr>
                <w:sz w:val="24"/>
                <w:szCs w:val="24"/>
              </w:rPr>
              <w:t>40</w:t>
            </w:r>
          </w:p>
        </w:tc>
        <w:tc>
          <w:tcPr>
            <w:tcW w:w="2520" w:type="dxa"/>
          </w:tcPr>
          <w:p w:rsidR="007E2C15" w:rsidRDefault="007A4C06">
            <w:pPr>
              <w:spacing w:after="0" w:line="480" w:lineRule="auto"/>
              <w:ind w:left="0" w:hanging="2"/>
              <w:jc w:val="both"/>
              <w:rPr>
                <w:sz w:val="24"/>
                <w:szCs w:val="24"/>
              </w:rPr>
            </w:pPr>
            <w:r>
              <w:rPr>
                <w:sz w:val="24"/>
                <w:szCs w:val="24"/>
              </w:rPr>
              <w:t>36</w:t>
            </w:r>
          </w:p>
        </w:tc>
      </w:tr>
      <w:tr w:rsidR="007E2C15">
        <w:tc>
          <w:tcPr>
            <w:tcW w:w="2394" w:type="dxa"/>
          </w:tcPr>
          <w:p w:rsidR="007E2C15" w:rsidRDefault="007A4C06">
            <w:pPr>
              <w:spacing w:after="0" w:line="480" w:lineRule="auto"/>
              <w:ind w:left="0" w:hanging="2"/>
              <w:jc w:val="both"/>
              <w:rPr>
                <w:sz w:val="24"/>
                <w:szCs w:val="24"/>
              </w:rPr>
            </w:pPr>
            <w:r>
              <w:rPr>
                <w:sz w:val="24"/>
                <w:szCs w:val="24"/>
              </w:rPr>
              <w:t>Unilorin branch</w:t>
            </w:r>
          </w:p>
        </w:tc>
        <w:tc>
          <w:tcPr>
            <w:tcW w:w="2394" w:type="dxa"/>
          </w:tcPr>
          <w:p w:rsidR="007E2C15" w:rsidRDefault="007A4C06">
            <w:pPr>
              <w:spacing w:after="0" w:line="480" w:lineRule="auto"/>
              <w:ind w:left="0" w:hanging="2"/>
              <w:jc w:val="both"/>
              <w:rPr>
                <w:sz w:val="24"/>
                <w:szCs w:val="24"/>
              </w:rPr>
            </w:pPr>
            <w:r>
              <w:rPr>
                <w:sz w:val="24"/>
                <w:szCs w:val="24"/>
              </w:rPr>
              <w:t>20</w:t>
            </w:r>
          </w:p>
        </w:tc>
        <w:tc>
          <w:tcPr>
            <w:tcW w:w="2520" w:type="dxa"/>
          </w:tcPr>
          <w:p w:rsidR="007E2C15" w:rsidRDefault="007A4C06">
            <w:pPr>
              <w:spacing w:after="0" w:line="480" w:lineRule="auto"/>
              <w:ind w:left="0" w:hanging="2"/>
              <w:jc w:val="both"/>
              <w:rPr>
                <w:sz w:val="24"/>
                <w:szCs w:val="24"/>
              </w:rPr>
            </w:pPr>
            <w:r>
              <w:rPr>
                <w:sz w:val="24"/>
                <w:szCs w:val="24"/>
              </w:rPr>
              <w:t>19</w:t>
            </w:r>
          </w:p>
        </w:tc>
      </w:tr>
      <w:tr w:rsidR="007E2C15">
        <w:tc>
          <w:tcPr>
            <w:tcW w:w="2394" w:type="dxa"/>
          </w:tcPr>
          <w:p w:rsidR="007E2C15" w:rsidRDefault="007A4C06">
            <w:pPr>
              <w:spacing w:after="0" w:line="480" w:lineRule="auto"/>
              <w:ind w:left="0" w:hanging="2"/>
              <w:jc w:val="both"/>
              <w:rPr>
                <w:sz w:val="24"/>
                <w:szCs w:val="24"/>
              </w:rPr>
            </w:pPr>
            <w:r>
              <w:rPr>
                <w:sz w:val="24"/>
                <w:szCs w:val="24"/>
              </w:rPr>
              <w:t>Kwara poly branch</w:t>
            </w:r>
          </w:p>
        </w:tc>
        <w:tc>
          <w:tcPr>
            <w:tcW w:w="2394" w:type="dxa"/>
          </w:tcPr>
          <w:p w:rsidR="007E2C15" w:rsidRDefault="007A4C06">
            <w:pPr>
              <w:spacing w:after="0" w:line="480" w:lineRule="auto"/>
              <w:ind w:left="0" w:hanging="2"/>
              <w:jc w:val="both"/>
              <w:rPr>
                <w:sz w:val="24"/>
                <w:szCs w:val="24"/>
              </w:rPr>
            </w:pPr>
            <w:r>
              <w:rPr>
                <w:sz w:val="24"/>
                <w:szCs w:val="24"/>
              </w:rPr>
              <w:t>20</w:t>
            </w:r>
          </w:p>
        </w:tc>
        <w:tc>
          <w:tcPr>
            <w:tcW w:w="2520" w:type="dxa"/>
          </w:tcPr>
          <w:p w:rsidR="007E2C15" w:rsidRDefault="007A4C06">
            <w:pPr>
              <w:spacing w:after="0" w:line="480" w:lineRule="auto"/>
              <w:ind w:left="0" w:hanging="2"/>
              <w:jc w:val="both"/>
              <w:rPr>
                <w:sz w:val="24"/>
                <w:szCs w:val="24"/>
              </w:rPr>
            </w:pPr>
            <w:r>
              <w:rPr>
                <w:sz w:val="24"/>
                <w:szCs w:val="24"/>
              </w:rPr>
              <w:t>19</w:t>
            </w:r>
          </w:p>
        </w:tc>
      </w:tr>
      <w:tr w:rsidR="007E2C15">
        <w:tc>
          <w:tcPr>
            <w:tcW w:w="2394" w:type="dxa"/>
          </w:tcPr>
          <w:p w:rsidR="007E2C15" w:rsidRDefault="007A4C06">
            <w:pPr>
              <w:spacing w:after="0" w:line="480" w:lineRule="auto"/>
              <w:ind w:left="0" w:hanging="2"/>
              <w:jc w:val="both"/>
              <w:rPr>
                <w:sz w:val="24"/>
                <w:szCs w:val="24"/>
              </w:rPr>
            </w:pPr>
            <w:r>
              <w:rPr>
                <w:b/>
                <w:sz w:val="24"/>
                <w:szCs w:val="24"/>
              </w:rPr>
              <w:t>Total</w:t>
            </w:r>
          </w:p>
        </w:tc>
        <w:tc>
          <w:tcPr>
            <w:tcW w:w="2394" w:type="dxa"/>
          </w:tcPr>
          <w:p w:rsidR="007E2C15" w:rsidRDefault="007A4C06">
            <w:pPr>
              <w:spacing w:after="0" w:line="480" w:lineRule="auto"/>
              <w:ind w:left="0" w:hanging="2"/>
              <w:jc w:val="both"/>
              <w:rPr>
                <w:sz w:val="24"/>
                <w:szCs w:val="24"/>
              </w:rPr>
            </w:pPr>
            <w:r>
              <w:rPr>
                <w:b/>
                <w:sz w:val="24"/>
                <w:szCs w:val="24"/>
              </w:rPr>
              <w:t>210</w:t>
            </w:r>
          </w:p>
        </w:tc>
        <w:tc>
          <w:tcPr>
            <w:tcW w:w="2520" w:type="dxa"/>
          </w:tcPr>
          <w:p w:rsidR="007E2C15" w:rsidRDefault="007A4C06">
            <w:pPr>
              <w:spacing w:after="0" w:line="480" w:lineRule="auto"/>
              <w:ind w:left="0" w:hanging="2"/>
              <w:jc w:val="both"/>
              <w:rPr>
                <w:sz w:val="24"/>
                <w:szCs w:val="24"/>
              </w:rPr>
            </w:pPr>
            <w:r>
              <w:rPr>
                <w:b/>
                <w:sz w:val="24"/>
                <w:szCs w:val="24"/>
              </w:rPr>
              <w:t>190</w:t>
            </w:r>
          </w:p>
        </w:tc>
      </w:tr>
    </w:tbl>
    <w:p w:rsidR="007E2C15" w:rsidRDefault="007A4C06">
      <w:pPr>
        <w:spacing w:line="480" w:lineRule="auto"/>
        <w:ind w:left="0" w:hanging="2"/>
        <w:jc w:val="both"/>
        <w:rPr>
          <w:sz w:val="24"/>
          <w:szCs w:val="24"/>
        </w:rPr>
      </w:pPr>
      <w:r>
        <w:rPr>
          <w:b/>
          <w:sz w:val="24"/>
          <w:szCs w:val="24"/>
        </w:rPr>
        <w:tab/>
      </w:r>
      <w:r>
        <w:rPr>
          <w:b/>
          <w:sz w:val="24"/>
          <w:szCs w:val="24"/>
        </w:rPr>
        <w:tab/>
      </w:r>
      <w:r>
        <w:rPr>
          <w:b/>
          <w:sz w:val="24"/>
          <w:szCs w:val="24"/>
        </w:rPr>
        <w:tab/>
        <w:t xml:space="preserve">    </w:t>
      </w:r>
      <w:r>
        <w:rPr>
          <w:b/>
          <w:sz w:val="24"/>
          <w:szCs w:val="24"/>
        </w:rPr>
        <w:tab/>
      </w:r>
      <w:r>
        <w:rPr>
          <w:b/>
          <w:sz w:val="24"/>
          <w:szCs w:val="24"/>
        </w:rPr>
        <w:tab/>
      </w:r>
    </w:p>
    <w:p w:rsidR="007E2C15" w:rsidRDefault="007A4C06">
      <w:pPr>
        <w:spacing w:line="480" w:lineRule="auto"/>
        <w:ind w:left="0" w:hanging="2"/>
        <w:jc w:val="both"/>
        <w:rPr>
          <w:sz w:val="24"/>
          <w:szCs w:val="24"/>
        </w:rPr>
      </w:pPr>
      <w:r>
        <w:rPr>
          <w:b/>
          <w:sz w:val="24"/>
          <w:szCs w:val="24"/>
        </w:rPr>
        <w:t>3.3</w:t>
      </w:r>
      <w:r>
        <w:rPr>
          <w:sz w:val="24"/>
          <w:szCs w:val="24"/>
        </w:rPr>
        <w:tab/>
      </w:r>
      <w:r>
        <w:rPr>
          <w:b/>
          <w:sz w:val="24"/>
          <w:szCs w:val="24"/>
        </w:rPr>
        <w:t>Sample Size and Sampling Techniques</w:t>
      </w:r>
    </w:p>
    <w:p w:rsidR="007E2C15" w:rsidRDefault="007A4C06">
      <w:pPr>
        <w:tabs>
          <w:tab w:val="left" w:pos="720"/>
        </w:tabs>
        <w:spacing w:line="480" w:lineRule="auto"/>
        <w:ind w:left="0" w:hanging="2"/>
        <w:jc w:val="both"/>
        <w:rPr>
          <w:sz w:val="24"/>
          <w:szCs w:val="24"/>
        </w:rPr>
      </w:pPr>
      <w:r>
        <w:rPr>
          <w:sz w:val="24"/>
          <w:szCs w:val="24"/>
        </w:rPr>
        <w:t xml:space="preserve">The ever-increasing need for a representative statistical sample in empirical research has created the demand for an effective method of determining sample size. To address the existing gap, Krejcie&amp; Morgan (1970) came up with a table for determining sample size for a specified given population which is most viable for when considering the dualistic nature of selected institutions. </w:t>
      </w:r>
    </w:p>
    <w:p w:rsidR="007E2C15" w:rsidRDefault="007A4C06">
      <w:pPr>
        <w:spacing w:line="480" w:lineRule="auto"/>
        <w:ind w:left="0" w:hanging="2"/>
        <w:jc w:val="both"/>
        <w:rPr>
          <w:sz w:val="24"/>
          <w:szCs w:val="24"/>
        </w:rPr>
      </w:pPr>
      <w:r>
        <w:rPr>
          <w:sz w:val="24"/>
          <w:szCs w:val="24"/>
        </w:rPr>
        <w:t xml:space="preserve">This number of 136 respondents is in accordance with the views of (Hill at al, 2003) who reported that a 10% fraction of the entire population is sufficient enough to present good concise research findings and provide good representation of the population of organization or any study that is investigated. </w:t>
      </w:r>
    </w:p>
    <w:p w:rsidR="007E2C15" w:rsidRDefault="007A4C06">
      <w:pPr>
        <w:spacing w:line="480" w:lineRule="auto"/>
        <w:ind w:left="0" w:hanging="2"/>
        <w:jc w:val="both"/>
        <w:rPr>
          <w:sz w:val="24"/>
          <w:szCs w:val="24"/>
        </w:rPr>
      </w:pPr>
      <w:r>
        <w:rPr>
          <w:b/>
          <w:sz w:val="24"/>
          <w:szCs w:val="24"/>
        </w:rPr>
        <w:t>3.4</w:t>
      </w:r>
      <w:r>
        <w:rPr>
          <w:sz w:val="24"/>
          <w:szCs w:val="24"/>
        </w:rPr>
        <w:tab/>
      </w:r>
      <w:r>
        <w:rPr>
          <w:b/>
          <w:sz w:val="24"/>
          <w:szCs w:val="24"/>
        </w:rPr>
        <w:t>Method of Data Collection</w:t>
      </w:r>
    </w:p>
    <w:p w:rsidR="007E2C15" w:rsidRDefault="007A4C06">
      <w:pPr>
        <w:spacing w:line="480" w:lineRule="auto"/>
        <w:ind w:left="0" w:hanging="2"/>
        <w:jc w:val="both"/>
        <w:rPr>
          <w:sz w:val="24"/>
          <w:szCs w:val="24"/>
        </w:rPr>
      </w:pPr>
      <w:r>
        <w:rPr>
          <w:sz w:val="24"/>
          <w:szCs w:val="24"/>
        </w:rPr>
        <w:t xml:space="preserve">The two method of data collection for this study are: primary sources. Primary source of data collection entails the use of questionnaires in gathering information from the selected sample. It is </w:t>
      </w:r>
      <w:r>
        <w:rPr>
          <w:sz w:val="24"/>
          <w:szCs w:val="24"/>
        </w:rPr>
        <w:lastRenderedPageBreak/>
        <w:t xml:space="preserve">data obtained from original source and the instrument used for the collection of primary data is mainly questionnaire. </w:t>
      </w:r>
    </w:p>
    <w:p w:rsidR="007E2C15" w:rsidRDefault="007A4C06">
      <w:pPr>
        <w:spacing w:line="480" w:lineRule="auto"/>
        <w:ind w:left="0" w:hanging="2"/>
        <w:jc w:val="both"/>
        <w:rPr>
          <w:sz w:val="24"/>
          <w:szCs w:val="24"/>
        </w:rPr>
      </w:pPr>
      <w:r>
        <w:rPr>
          <w:b/>
          <w:sz w:val="24"/>
          <w:szCs w:val="24"/>
        </w:rPr>
        <w:t>3.5</w:t>
      </w:r>
      <w:r>
        <w:rPr>
          <w:b/>
          <w:sz w:val="24"/>
          <w:szCs w:val="24"/>
        </w:rPr>
        <w:tab/>
      </w:r>
      <w:r>
        <w:rPr>
          <w:sz w:val="24"/>
          <w:szCs w:val="24"/>
        </w:rPr>
        <w:t>​</w:t>
      </w:r>
      <w:r>
        <w:rPr>
          <w:b/>
          <w:sz w:val="24"/>
          <w:szCs w:val="24"/>
        </w:rPr>
        <w:t>Instrument(s) for Data Collection</w:t>
      </w:r>
    </w:p>
    <w:p w:rsidR="007E2C15" w:rsidRDefault="007A4C06">
      <w:pPr>
        <w:spacing w:line="480" w:lineRule="auto"/>
        <w:ind w:left="0" w:hanging="2"/>
        <w:jc w:val="both"/>
        <w:rPr>
          <w:sz w:val="24"/>
          <w:szCs w:val="24"/>
        </w:rPr>
      </w:pPr>
      <w:r>
        <w:rPr>
          <w:sz w:val="24"/>
          <w:szCs w:val="24"/>
        </w:rPr>
        <w:t xml:space="preserve">A self-structured questionnaire developed by the researcher will be used as an instrument to elicit information from the respondents which was titled ‘(TOPIC) (CWLPDPQ). The questionnaire will be divided into two sections A and B. Section A contains personal data of the respondents while section B contains 20 items that are needed to answer the research questions and validate the hypotheses raised in this study. The questionnaire will be a closed-ended type in which response will be limited based on five Likert type scale which ranges as follow: Strongly Agreed, Agreed, Undecided, Disagreed and Strongly Disagreed. The items are placed on a 5 point rating scale of strongly agreed (SA), agreed (A), Undecided (U), disagreed (D), and strongly disagreed (SD). The items were scored as follows: </w:t>
      </w:r>
      <w:r>
        <w:rPr>
          <w:b/>
          <w:sz w:val="24"/>
          <w:szCs w:val="24"/>
        </w:rPr>
        <w:t>SA</w:t>
      </w:r>
      <w:r>
        <w:rPr>
          <w:sz w:val="24"/>
          <w:szCs w:val="24"/>
        </w:rPr>
        <w:t xml:space="preserve"> = (5), </w:t>
      </w:r>
      <w:r>
        <w:rPr>
          <w:b/>
          <w:sz w:val="24"/>
          <w:szCs w:val="24"/>
        </w:rPr>
        <w:t>A</w:t>
      </w:r>
      <w:r>
        <w:rPr>
          <w:sz w:val="24"/>
          <w:szCs w:val="24"/>
        </w:rPr>
        <w:t xml:space="preserve"> = (4), </w:t>
      </w:r>
      <w:r>
        <w:rPr>
          <w:b/>
          <w:sz w:val="24"/>
          <w:szCs w:val="24"/>
        </w:rPr>
        <w:t>U</w:t>
      </w:r>
      <w:r>
        <w:rPr>
          <w:sz w:val="24"/>
          <w:szCs w:val="24"/>
        </w:rPr>
        <w:t xml:space="preserve">= (3), </w:t>
      </w:r>
      <w:r>
        <w:rPr>
          <w:b/>
          <w:sz w:val="24"/>
          <w:szCs w:val="24"/>
        </w:rPr>
        <w:t>D</w:t>
      </w:r>
      <w:r>
        <w:rPr>
          <w:sz w:val="24"/>
          <w:szCs w:val="24"/>
        </w:rPr>
        <w:t xml:space="preserve"> = (2), </w:t>
      </w:r>
      <w:r>
        <w:rPr>
          <w:b/>
          <w:sz w:val="24"/>
          <w:szCs w:val="24"/>
        </w:rPr>
        <w:t>SD</w:t>
      </w:r>
      <w:r>
        <w:rPr>
          <w:sz w:val="24"/>
          <w:szCs w:val="24"/>
        </w:rPr>
        <w:t xml:space="preserve"> = (1).</w:t>
      </w:r>
    </w:p>
    <w:p w:rsidR="007E2C15" w:rsidRDefault="007A4C06">
      <w:pPr>
        <w:spacing w:line="480" w:lineRule="auto"/>
        <w:ind w:left="0" w:hanging="2"/>
        <w:jc w:val="both"/>
        <w:rPr>
          <w:sz w:val="24"/>
          <w:szCs w:val="24"/>
        </w:rPr>
      </w:pPr>
      <w:r>
        <w:rPr>
          <w:b/>
          <w:sz w:val="24"/>
          <w:szCs w:val="24"/>
        </w:rPr>
        <w:t>3.6</w:t>
      </w:r>
      <w:r>
        <w:rPr>
          <w:b/>
          <w:sz w:val="24"/>
          <w:szCs w:val="24"/>
        </w:rPr>
        <w:tab/>
      </w:r>
      <w:r>
        <w:rPr>
          <w:sz w:val="24"/>
          <w:szCs w:val="24"/>
        </w:rPr>
        <w:t>​</w:t>
      </w:r>
      <w:r>
        <w:rPr>
          <w:b/>
          <w:sz w:val="24"/>
          <w:szCs w:val="24"/>
        </w:rPr>
        <w:t>Method of Data Analysis</w:t>
      </w:r>
    </w:p>
    <w:p w:rsidR="007E2C15" w:rsidRDefault="007A4C06">
      <w:pPr>
        <w:spacing w:line="480" w:lineRule="auto"/>
        <w:ind w:left="0" w:hanging="2"/>
        <w:jc w:val="both"/>
        <w:rPr>
          <w:sz w:val="24"/>
          <w:szCs w:val="24"/>
        </w:rPr>
      </w:pPr>
      <w:r>
        <w:rPr>
          <w:sz w:val="24"/>
          <w:szCs w:val="24"/>
        </w:rPr>
        <w:t>Data analysis for this study will be analyzed using frequency counts and percentages to analyze demographic information of the respondents and the research questions raised.  The formulated hypotheses in this study will be tested using ordinary least regression at 0.05 level of significance. The data will be analysed with the aid of Statistical Package for Social Sciences (SPSS) V21.0.</w:t>
      </w: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rPr>
          <w:sz w:val="24"/>
          <w:szCs w:val="24"/>
        </w:rPr>
      </w:pPr>
    </w:p>
    <w:p w:rsidR="007E2C15" w:rsidRDefault="007A4C06">
      <w:pPr>
        <w:spacing w:line="480" w:lineRule="auto"/>
        <w:ind w:left="0" w:hanging="2"/>
        <w:rPr>
          <w:sz w:val="24"/>
          <w:szCs w:val="24"/>
        </w:rPr>
      </w:pPr>
      <w:r>
        <w:rPr>
          <w:b/>
          <w:sz w:val="24"/>
          <w:szCs w:val="24"/>
        </w:rPr>
        <w:lastRenderedPageBreak/>
        <w:t>3.7</w:t>
      </w:r>
      <w:r>
        <w:rPr>
          <w:b/>
          <w:sz w:val="24"/>
          <w:szCs w:val="24"/>
        </w:rPr>
        <w:tab/>
        <w:t>Model Specification</w:t>
      </w:r>
    </w:p>
    <w:p w:rsidR="007E2C15" w:rsidRDefault="007A4C06">
      <w:pPr>
        <w:spacing w:line="480" w:lineRule="auto"/>
        <w:ind w:left="0" w:hanging="2"/>
        <w:rPr>
          <w:sz w:val="24"/>
          <w:szCs w:val="24"/>
        </w:rPr>
      </w:pPr>
      <w:r>
        <w:rPr>
          <w:noProof/>
          <w:lang w:eastAsia="en-US"/>
        </w:rPr>
        <mc:AlternateContent>
          <mc:Choice Requires="wpg">
            <w:drawing>
              <wp:anchor distT="0" distB="0" distL="114300" distR="114300" simplePos="0" relativeHeight="251658240" behindDoc="0" locked="0" layoutInCell="1" hidden="0" allowOverlap="1">
                <wp:simplePos x="0" y="0"/>
                <wp:positionH relativeFrom="column">
                  <wp:posOffset>1104900</wp:posOffset>
                </wp:positionH>
                <wp:positionV relativeFrom="paragraph">
                  <wp:posOffset>177800</wp:posOffset>
                </wp:positionV>
                <wp:extent cx="4819650" cy="2616835"/>
                <wp:effectExtent l="0" t="0" r="0" b="0"/>
                <wp:wrapNone/>
                <wp:docPr id="1" name="Group 1"/>
                <wp:cNvGraphicFramePr/>
                <a:graphic xmlns:a="http://schemas.openxmlformats.org/drawingml/2006/main">
                  <a:graphicData uri="http://schemas.microsoft.com/office/word/2010/wordprocessingGroup">
                    <wpg:wgp>
                      <wpg:cNvGrpSpPr/>
                      <wpg:grpSpPr>
                        <a:xfrm>
                          <a:off x="0" y="0"/>
                          <a:ext cx="4819650" cy="2616835"/>
                          <a:chOff x="2931400" y="2466800"/>
                          <a:chExt cx="5268925" cy="2626400"/>
                        </a:xfrm>
                      </wpg:grpSpPr>
                      <wpg:grpSp>
                        <wpg:cNvPr id="2" name="Group 2"/>
                        <wpg:cNvGrpSpPr/>
                        <wpg:grpSpPr>
                          <a:xfrm>
                            <a:off x="2936175" y="2471583"/>
                            <a:ext cx="5259388" cy="2616835"/>
                            <a:chOff x="3195" y="4815"/>
                            <a:chExt cx="8283" cy="4121"/>
                          </a:xfrm>
                        </wpg:grpSpPr>
                        <wps:wsp>
                          <wps:cNvPr id="3" name="Rectangle 3"/>
                          <wps:cNvSpPr/>
                          <wps:spPr>
                            <a:xfrm>
                              <a:off x="3195" y="4815"/>
                              <a:ext cx="7575" cy="4100"/>
                            </a:xfrm>
                            <a:prstGeom prst="rect">
                              <a:avLst/>
                            </a:prstGeom>
                            <a:noFill/>
                            <a:ln>
                              <a:noFill/>
                            </a:ln>
                          </wps:spPr>
                          <wps:txbx>
                            <w:txbxContent>
                              <w:p w:rsidR="007C374E" w:rsidRDefault="007C374E">
                                <w:pPr>
                                  <w:spacing w:after="0" w:line="240" w:lineRule="auto"/>
                                  <w:ind w:left="0" w:hanging="2"/>
                                </w:pPr>
                              </w:p>
                            </w:txbxContent>
                          </wps:txbx>
                          <wps:bodyPr spcFirstLastPara="1" wrap="square" lIns="91425" tIns="91425" rIns="91425" bIns="91425" anchor="ctr" anchorCtr="0">
                            <a:noAutofit/>
                          </wps:bodyPr>
                        </wps:wsp>
                        <wps:wsp>
                          <wps:cNvPr id="4" name="Rectangle 4"/>
                          <wps:cNvSpPr/>
                          <wps:spPr>
                            <a:xfrm>
                              <a:off x="3225" y="4815"/>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C374E" w:rsidRDefault="007C374E">
                                <w:pPr>
                                  <w:spacing w:after="0" w:line="240" w:lineRule="auto"/>
                                  <w:ind w:left="0" w:hanging="2"/>
                                </w:pPr>
                              </w:p>
                            </w:txbxContent>
                          </wps:txbx>
                          <wps:bodyPr spcFirstLastPara="1" wrap="square" lIns="91425" tIns="91425" rIns="91425" bIns="91425" anchor="ctr" anchorCtr="0">
                            <a:noAutofit/>
                          </wps:bodyPr>
                        </wps:wsp>
                        <wps:wsp>
                          <wps:cNvPr id="5" name="Rectangle 5"/>
                          <wps:cNvSpPr/>
                          <wps:spPr>
                            <a:xfrm>
                              <a:off x="3195" y="6139"/>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C374E" w:rsidRDefault="007C374E">
                                <w:pPr>
                                  <w:spacing w:after="0" w:line="240" w:lineRule="auto"/>
                                  <w:ind w:left="0" w:hanging="2"/>
                                </w:pPr>
                              </w:p>
                            </w:txbxContent>
                          </wps:txbx>
                          <wps:bodyPr spcFirstLastPara="1" wrap="square" lIns="91425" tIns="91425" rIns="91425" bIns="91425" anchor="ctr" anchorCtr="0">
                            <a:noAutofit/>
                          </wps:bodyPr>
                        </wps:wsp>
                        <wps:wsp>
                          <wps:cNvPr id="6" name="Rectangle 6"/>
                          <wps:cNvSpPr/>
                          <wps:spPr>
                            <a:xfrm>
                              <a:off x="3195" y="7249"/>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C374E" w:rsidRDefault="007C374E">
                                <w:pPr>
                                  <w:spacing w:after="0" w:line="240" w:lineRule="auto"/>
                                  <w:ind w:left="0" w:hanging="2"/>
                                </w:pPr>
                              </w:p>
                            </w:txbxContent>
                          </wps:txbx>
                          <wps:bodyPr spcFirstLastPara="1" wrap="square" lIns="91425" tIns="91425" rIns="91425" bIns="91425" anchor="ctr" anchorCtr="0">
                            <a:noAutofit/>
                          </wps:bodyPr>
                        </wps:wsp>
                        <wps:wsp>
                          <wps:cNvPr id="7" name="Rectangle 7"/>
                          <wps:cNvSpPr/>
                          <wps:spPr>
                            <a:xfrm rot="5400000">
                              <a:off x="6773" y="4957"/>
                              <a:ext cx="1762" cy="2603"/>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C374E" w:rsidRDefault="007C374E">
                                <w:pPr>
                                  <w:spacing w:after="0" w:line="240" w:lineRule="auto"/>
                                  <w:ind w:left="0" w:hanging="2"/>
                                </w:pPr>
                              </w:p>
                            </w:txbxContent>
                          </wps:txbx>
                          <wps:bodyPr spcFirstLastPara="1" wrap="square" lIns="91425" tIns="91425" rIns="91425" bIns="91425" anchor="ctr" anchorCtr="0">
                            <a:noAutofit/>
                          </wps:bodyPr>
                        </wps:wsp>
                        <wps:wsp>
                          <wps:cNvPr id="8" name="Straight Arrow Connector 8"/>
                          <wps:cNvCnPr/>
                          <wps:spPr>
                            <a:xfrm>
                              <a:off x="4335" y="4920"/>
                              <a:ext cx="2505" cy="671"/>
                            </a:xfrm>
                            <a:prstGeom prst="straightConnector1">
                              <a:avLst/>
                            </a:prstGeom>
                            <a:noFill/>
                            <a:ln w="9525" cap="flat" cmpd="sng">
                              <a:solidFill>
                                <a:srgbClr val="000000"/>
                              </a:solidFill>
                              <a:prstDash val="solid"/>
                              <a:miter lim="800000"/>
                              <a:headEnd type="none" w="med" len="med"/>
                              <a:tailEnd type="triangle" w="med" len="med"/>
                            </a:ln>
                          </wps:spPr>
                          <wps:bodyPr/>
                        </wps:wsp>
                        <wps:wsp>
                          <wps:cNvPr id="9" name="Straight Arrow Connector 9"/>
                          <wps:cNvCnPr/>
                          <wps:spPr>
                            <a:xfrm>
                              <a:off x="4290" y="6454"/>
                              <a:ext cx="2483" cy="0"/>
                            </a:xfrm>
                            <a:prstGeom prst="straightConnector1">
                              <a:avLst/>
                            </a:prstGeom>
                            <a:noFill/>
                            <a:ln w="9525" cap="flat" cmpd="sng">
                              <a:solidFill>
                                <a:srgbClr val="000000"/>
                              </a:solidFill>
                              <a:prstDash val="solid"/>
                              <a:miter lim="800000"/>
                              <a:headEnd type="none" w="med" len="med"/>
                              <a:tailEnd type="triangle" w="med" len="med"/>
                            </a:ln>
                          </wps:spPr>
                          <wps:bodyPr/>
                        </wps:wsp>
                        <wps:wsp>
                          <wps:cNvPr id="10" name="Rectangle 10"/>
                          <wps:cNvSpPr/>
                          <wps:spPr>
                            <a:xfrm>
                              <a:off x="3225" y="8396"/>
                              <a:ext cx="1095"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C374E" w:rsidRDefault="007C374E">
                                <w:pPr>
                                  <w:spacing w:after="0" w:line="240" w:lineRule="auto"/>
                                  <w:ind w:left="0" w:hanging="2"/>
                                </w:pPr>
                              </w:p>
                            </w:txbxContent>
                          </wps:txbx>
                          <wps:bodyPr spcFirstLastPara="1" wrap="square" lIns="91425" tIns="91425" rIns="91425" bIns="91425" anchor="ctr" anchorCtr="0">
                            <a:noAutofit/>
                          </wps:bodyPr>
                        </wps:wsp>
                        <wps:wsp>
                          <wps:cNvPr id="11" name="Straight Arrow Connector 11"/>
                          <wps:cNvCnPr/>
                          <wps:spPr>
                            <a:xfrm rot="10800000" flipH="1">
                              <a:off x="4290" y="6814"/>
                              <a:ext cx="2518" cy="675"/>
                            </a:xfrm>
                            <a:prstGeom prst="straightConnector1">
                              <a:avLst/>
                            </a:prstGeom>
                            <a:noFill/>
                            <a:ln w="9525" cap="flat" cmpd="sng">
                              <a:solidFill>
                                <a:srgbClr val="000000"/>
                              </a:solidFill>
                              <a:prstDash val="solid"/>
                              <a:miter lim="800000"/>
                              <a:headEnd type="none" w="med" len="med"/>
                              <a:tailEnd type="triangle" w="med" len="med"/>
                            </a:ln>
                          </wps:spPr>
                          <wps:bodyPr/>
                        </wps:wsp>
                        <wps:wsp>
                          <wps:cNvPr id="12" name="Straight Arrow Connector 12"/>
                          <wps:cNvCnPr/>
                          <wps:spPr>
                            <a:xfrm rot="10800000" flipH="1">
                              <a:off x="4335" y="7077"/>
                              <a:ext cx="2505" cy="1447"/>
                            </a:xfrm>
                            <a:prstGeom prst="straightConnector1">
                              <a:avLst/>
                            </a:prstGeom>
                            <a:noFill/>
                            <a:ln w="9525" cap="flat" cmpd="sng">
                              <a:solidFill>
                                <a:srgbClr val="000000"/>
                              </a:solidFill>
                              <a:prstDash val="solid"/>
                              <a:miter lim="800000"/>
                              <a:headEnd type="none" w="med" len="med"/>
                              <a:tailEnd type="triangle" w="med" len="med"/>
                            </a:ln>
                          </wps:spPr>
                          <wps:bodyPr/>
                        </wps:wsp>
                        <wps:wsp>
                          <wps:cNvPr id="13" name="Rectangle 13"/>
                          <wps:cNvSpPr/>
                          <wps:spPr>
                            <a:xfrm>
                              <a:off x="3378" y="4890"/>
                              <a:ext cx="772" cy="435"/>
                            </a:xfrm>
                            <a:prstGeom prst="rect">
                              <a:avLst/>
                            </a:prstGeom>
                            <a:noFill/>
                            <a:ln>
                              <a:noFill/>
                            </a:ln>
                          </wps:spPr>
                          <wps:txbx>
                            <w:txbxContent>
                              <w:p w:rsidR="007C374E" w:rsidRDefault="007C374E">
                                <w:pPr>
                                  <w:spacing w:line="275" w:lineRule="auto"/>
                                  <w:ind w:left="0" w:hanging="2"/>
                                </w:pPr>
                                <w:r>
                                  <w:rPr>
                                    <w:rFonts w:ascii="Arial" w:eastAsia="Arial" w:hAnsi="Arial" w:cs="Arial"/>
                                    <w:color w:val="000000"/>
                                  </w:rPr>
                                  <w:t>CA</w:t>
                                </w:r>
                              </w:p>
                              <w:p w:rsidR="007C374E" w:rsidRDefault="007C374E">
                                <w:pPr>
                                  <w:spacing w:line="275" w:lineRule="auto"/>
                                  <w:ind w:left="0" w:hanging="2"/>
                                </w:pPr>
                              </w:p>
                            </w:txbxContent>
                          </wps:txbx>
                          <wps:bodyPr spcFirstLastPara="1" wrap="square" lIns="91425" tIns="45700" rIns="91425" bIns="45700" anchor="t" anchorCtr="0">
                            <a:noAutofit/>
                          </wps:bodyPr>
                        </wps:wsp>
                        <wps:wsp>
                          <wps:cNvPr id="14" name="Rectangle 14"/>
                          <wps:cNvSpPr/>
                          <wps:spPr>
                            <a:xfrm>
                              <a:off x="3318" y="6150"/>
                              <a:ext cx="772" cy="435"/>
                            </a:xfrm>
                            <a:prstGeom prst="rect">
                              <a:avLst/>
                            </a:prstGeom>
                            <a:noFill/>
                            <a:ln>
                              <a:noFill/>
                            </a:ln>
                          </wps:spPr>
                          <wps:txbx>
                            <w:txbxContent>
                              <w:p w:rsidR="007C374E" w:rsidRDefault="007C374E">
                                <w:pPr>
                                  <w:spacing w:line="275" w:lineRule="auto"/>
                                  <w:ind w:left="0" w:hanging="2"/>
                                </w:pPr>
                                <w:r>
                                  <w:rPr>
                                    <w:rFonts w:ascii="Arial" w:eastAsia="Arial" w:hAnsi="Arial" w:cs="Arial"/>
                                    <w:color w:val="000000"/>
                                  </w:rPr>
                                  <w:t>GD</w:t>
                                </w:r>
                              </w:p>
                              <w:p w:rsidR="007C374E" w:rsidRDefault="007C374E">
                                <w:pPr>
                                  <w:spacing w:line="275" w:lineRule="auto"/>
                                  <w:ind w:left="0" w:hanging="2"/>
                                </w:pPr>
                              </w:p>
                            </w:txbxContent>
                          </wps:txbx>
                          <wps:bodyPr spcFirstLastPara="1" wrap="square" lIns="91425" tIns="45700" rIns="91425" bIns="45700" anchor="t" anchorCtr="0">
                            <a:noAutofit/>
                          </wps:bodyPr>
                        </wps:wsp>
                        <wps:wsp>
                          <wps:cNvPr id="15" name="Rectangle 15"/>
                          <wps:cNvSpPr/>
                          <wps:spPr>
                            <a:xfrm>
                              <a:off x="3393" y="7339"/>
                              <a:ext cx="772" cy="435"/>
                            </a:xfrm>
                            <a:prstGeom prst="rect">
                              <a:avLst/>
                            </a:prstGeom>
                            <a:noFill/>
                            <a:ln>
                              <a:noFill/>
                            </a:ln>
                          </wps:spPr>
                          <wps:txbx>
                            <w:txbxContent>
                              <w:p w:rsidR="007C374E" w:rsidRDefault="007C374E">
                                <w:pPr>
                                  <w:spacing w:line="275" w:lineRule="auto"/>
                                  <w:ind w:left="0" w:hanging="2"/>
                                </w:pPr>
                                <w:r>
                                  <w:rPr>
                                    <w:rFonts w:ascii="Arial" w:eastAsia="Arial" w:hAnsi="Arial" w:cs="Arial"/>
                                    <w:color w:val="000000"/>
                                  </w:rPr>
                                  <w:t>ED</w:t>
                                </w:r>
                              </w:p>
                              <w:p w:rsidR="007C374E" w:rsidRDefault="007C374E">
                                <w:pPr>
                                  <w:spacing w:line="275" w:lineRule="auto"/>
                                  <w:ind w:left="0" w:hanging="2"/>
                                </w:pPr>
                              </w:p>
                            </w:txbxContent>
                          </wps:txbx>
                          <wps:bodyPr spcFirstLastPara="1" wrap="square" lIns="91425" tIns="45700" rIns="91425" bIns="45700" anchor="t" anchorCtr="0">
                            <a:noAutofit/>
                          </wps:bodyPr>
                        </wps:wsp>
                        <wps:wsp>
                          <wps:cNvPr id="16" name="Rectangle 16"/>
                          <wps:cNvSpPr/>
                          <wps:spPr>
                            <a:xfrm>
                              <a:off x="3363" y="8501"/>
                              <a:ext cx="772" cy="435"/>
                            </a:xfrm>
                            <a:prstGeom prst="rect">
                              <a:avLst/>
                            </a:prstGeom>
                            <a:noFill/>
                            <a:ln>
                              <a:noFill/>
                            </a:ln>
                          </wps:spPr>
                          <wps:txbx>
                            <w:txbxContent>
                              <w:p w:rsidR="007C374E" w:rsidRDefault="007C374E">
                                <w:pPr>
                                  <w:spacing w:line="275" w:lineRule="auto"/>
                                  <w:ind w:left="0" w:hanging="2"/>
                                </w:pPr>
                                <w:r>
                                  <w:rPr>
                                    <w:rFonts w:ascii="Arial" w:eastAsia="Arial" w:hAnsi="Arial" w:cs="Arial"/>
                                    <w:color w:val="000000"/>
                                  </w:rPr>
                                  <w:t>BD</w:t>
                                </w:r>
                              </w:p>
                              <w:p w:rsidR="007C374E" w:rsidRDefault="007C374E">
                                <w:pPr>
                                  <w:spacing w:line="275" w:lineRule="auto"/>
                                  <w:ind w:left="0" w:hanging="2"/>
                                </w:pPr>
                              </w:p>
                            </w:txbxContent>
                          </wps:txbx>
                          <wps:bodyPr spcFirstLastPara="1" wrap="square" lIns="91425" tIns="45700" rIns="91425" bIns="45700" anchor="t" anchorCtr="0">
                            <a:noAutofit/>
                          </wps:bodyPr>
                        </wps:wsp>
                        <wps:wsp>
                          <wps:cNvPr id="17" name="Rectangle 17"/>
                          <wps:cNvSpPr/>
                          <wps:spPr>
                            <a:xfrm>
                              <a:off x="6858" y="5509"/>
                              <a:ext cx="2062" cy="1875"/>
                            </a:xfrm>
                            <a:prstGeom prst="rect">
                              <a:avLst/>
                            </a:prstGeom>
                            <a:noFill/>
                            <a:ln>
                              <a:noFill/>
                            </a:ln>
                          </wps:spPr>
                          <wps:txbx>
                            <w:txbxContent>
                              <w:p w:rsidR="007C374E" w:rsidRDefault="007C374E">
                                <w:pPr>
                                  <w:spacing w:line="275" w:lineRule="auto"/>
                                  <w:ind w:left="0" w:hanging="2"/>
                                </w:pPr>
                                <w:r>
                                  <w:rPr>
                                    <w:rFonts w:ascii="Arial" w:eastAsia="Arial" w:hAnsi="Arial" w:cs="Arial"/>
                                    <w:b/>
                                    <w:color w:val="000000"/>
                                    <w:sz w:val="20"/>
                                  </w:rPr>
                                  <w:t>USE</w:t>
                                </w:r>
                              </w:p>
                              <w:p w:rsidR="007C374E" w:rsidRDefault="007C374E">
                                <w:pPr>
                                  <w:spacing w:line="275" w:lineRule="auto"/>
                                  <w:ind w:left="0" w:hanging="2"/>
                                </w:pPr>
                                <w:r>
                                  <w:rPr>
                                    <w:rFonts w:ascii="Arial" w:eastAsia="Arial" w:hAnsi="Arial" w:cs="Arial"/>
                                    <w:b/>
                                    <w:color w:val="000000"/>
                                    <w:sz w:val="20"/>
                                  </w:rPr>
                                  <w:t>TO</w:t>
                                </w:r>
                              </w:p>
                              <w:p w:rsidR="007C374E" w:rsidRDefault="007C374E">
                                <w:pPr>
                                  <w:spacing w:line="275" w:lineRule="auto"/>
                                  <w:ind w:left="0" w:hanging="2"/>
                                </w:pPr>
                                <w:r>
                                  <w:rPr>
                                    <w:rFonts w:ascii="Arial" w:eastAsia="Arial" w:hAnsi="Arial" w:cs="Arial"/>
                                    <w:b/>
                                    <w:color w:val="000000"/>
                                    <w:sz w:val="20"/>
                                  </w:rPr>
                                  <w:t>TECHNOLOGY</w:t>
                                </w:r>
                              </w:p>
                              <w:p w:rsidR="007C374E" w:rsidRDefault="007C374E">
                                <w:pPr>
                                  <w:spacing w:line="275" w:lineRule="auto"/>
                                  <w:ind w:left="0" w:hanging="2"/>
                                </w:pPr>
                              </w:p>
                            </w:txbxContent>
                          </wps:txbx>
                          <wps:bodyPr spcFirstLastPara="1" wrap="square" lIns="91425" tIns="45700" rIns="91425" bIns="45700" anchor="t" anchorCtr="0">
                            <a:noAutofit/>
                          </wps:bodyPr>
                        </wps:wsp>
                        <wps:wsp>
                          <wps:cNvPr id="18" name="Rectangle 18"/>
                          <wps:cNvSpPr/>
                          <wps:spPr>
                            <a:xfrm rot="5400000">
                              <a:off x="9698" y="5017"/>
                              <a:ext cx="1087" cy="247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C374E" w:rsidRDefault="007C374E">
                                <w:pPr>
                                  <w:spacing w:after="0" w:line="240" w:lineRule="auto"/>
                                  <w:ind w:left="0" w:hanging="2"/>
                                </w:pPr>
                              </w:p>
                            </w:txbxContent>
                          </wps:txbx>
                          <wps:bodyPr spcFirstLastPara="1" wrap="square" lIns="91425" tIns="91425" rIns="91425" bIns="91425" anchor="ctr" anchorCtr="0">
                            <a:noAutofit/>
                          </wps:bodyPr>
                        </wps:wsp>
                        <wps:wsp>
                          <wps:cNvPr id="19" name="Rectangle 19"/>
                          <wps:cNvSpPr/>
                          <wps:spPr>
                            <a:xfrm>
                              <a:off x="9918" y="6045"/>
                              <a:ext cx="772" cy="435"/>
                            </a:xfrm>
                            <a:prstGeom prst="rect">
                              <a:avLst/>
                            </a:prstGeom>
                            <a:noFill/>
                            <a:ln>
                              <a:noFill/>
                            </a:ln>
                          </wps:spPr>
                          <wps:txbx>
                            <w:txbxContent>
                              <w:p w:rsidR="007C374E" w:rsidRDefault="007C374E">
                                <w:pPr>
                                  <w:spacing w:line="275" w:lineRule="auto"/>
                                  <w:ind w:left="0" w:hanging="2"/>
                                </w:pPr>
                                <w:r>
                                  <w:rPr>
                                    <w:rFonts w:ascii="Arial" w:eastAsia="Arial" w:hAnsi="Arial" w:cs="Arial"/>
                                    <w:color w:val="000000"/>
                                  </w:rPr>
                                  <w:t>EP</w:t>
                                </w:r>
                              </w:p>
                              <w:p w:rsidR="007C374E" w:rsidRDefault="007C374E">
                                <w:pPr>
                                  <w:spacing w:line="275" w:lineRule="auto"/>
                                  <w:ind w:left="0" w:hanging="2"/>
                                </w:pPr>
                              </w:p>
                            </w:txbxContent>
                          </wps:txbx>
                          <wps:bodyPr spcFirstLastPara="1" wrap="square" lIns="91425" tIns="45700" rIns="91425" bIns="45700" anchor="t" anchorCtr="0">
                            <a:noAutofit/>
                          </wps:bodyPr>
                        </wps:wsp>
                        <wps:wsp>
                          <wps:cNvPr id="20" name="Elbow Connector 20"/>
                          <wps:cNvCnPr/>
                          <wps:spPr>
                            <a:xfrm>
                              <a:off x="8565" y="6105"/>
                              <a:ext cx="1140" cy="285"/>
                            </a:xfrm>
                            <a:prstGeom prst="bentConnector3">
                              <a:avLst>
                                <a:gd name="adj1" fmla="val 50000"/>
                              </a:avLst>
                            </a:prstGeom>
                            <a:noFill/>
                            <a:ln w="9525" cap="flat" cmpd="sng">
                              <a:solidFill>
                                <a:srgbClr val="000000"/>
                              </a:solidFill>
                              <a:prstDash val="solid"/>
                              <a:miter lim="800000"/>
                              <a:headEnd type="none" w="med" len="med"/>
                              <a:tailEnd type="triangle" w="med" len="med"/>
                            </a:ln>
                          </wps:spPr>
                          <wps:bodyPr/>
                        </wps:wsp>
                      </wpg:grpSp>
                    </wpg:wgp>
                  </a:graphicData>
                </a:graphic>
              </wp:anchor>
            </w:drawing>
          </mc:Choice>
          <mc:Fallback>
            <w:pict>
              <v:group id="Group 1" o:spid="_x0000_s1026" style="position:absolute;margin-left:87pt;margin-top:14pt;width:379.5pt;height:206.05pt;z-index:251658240" coordorigin="29314,24668" coordsize="52689,2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SQDwYAAAsuAAAOAAAAZHJzL2Uyb0RvYy54bWzsWtlu4zYUfS/QfyD03liUtRpxBoNsLTCY&#10;Bk37AbQ2q9BWkomdv+/lIsorbCdIxmmVB0eiKOqS9/DwbpdfllWJnlPKiqaeWvjCtlBax01S1PnU&#10;+uvPu19CCzFO6oSUTZ1OrZeUWV+ufv7pctFOUqeZN2WSUgSD1GyyaKfWnPN2MhqxeJ5WhF00bVrD&#10;w6yhFeFwS/NRQskCRq/KkWPb/mjR0KSlTZwyBq036qF1JcfPsjTmv2cZSzkqpxbIxuUvlb8z8Tu6&#10;uiSTnJJ2XsRaDPIKKSpS1PBRM9QN4QQ90WJrqKqIacOajF/ETTVqsqyIUzkHmA22N2ZzT5unVs4l&#10;nyzy1iwTLO3GOr162Pj78wNFRQK6s1BNKlCR/CrCYmkWbT6BHve0fWwfqG7I1Z2Y7TKjlfgP80BL&#10;uagvZlHTJUcxNLohjnwP1j6GZ46P/XDsqWWP56Ab8Z4TjbFrQxfRw/X9EK6lYuL5rR7Fc/wwcrxu&#10;FMcX/aHPqBNiJGQ1opkbMwc9S2d9lo4Y48RZgrQ+DkAUKW2AvXCspO1m7DleNA4B+PtnPMaRGgBW&#10;x6xGN9fQgRHlyy52pB72zhI2Detxwd6Gi8c5aVMJNya0rlcMRFG4+AM2E6nzMkVyvotW9jLAYBMG&#10;GNmBih1z7VYq8MQ6imVy8YY+yaSljN+nTYXExdSi8Hm5xcjzN8aV6rsu4qt1c1eUpYRNWa81wOqJ&#10;FkBIJ6O44svZUiqfTWZN8gKzZW18V8C3vhHGHwgFHoA9sQBumFrsnydCUwuVv9WwyBF2BRT56g1d&#10;vZmt3pA6njdAOTGnFlI311xSkJLy6xNvskLOSMilhNHignYFPj9Aze62ml21OY5VsyPWRKjSQLpT&#10;M7YF2oWaPXd9156sZdaURSIULdaO0Xx2XVL0TIDd7+Sf5oS1bmWNFqA02JYghNBmVhIOl1ULtMfq&#10;XKJq7Y21gW35t2tgAb8bwuZKADmCYoKq4HCqlUU1tYDL4E81z1OS3NYJ4i8t8GwNByLgC0SoAFgp&#10;HJ9wIfHLSVEe7rcf1prPB3QbEgPNb5KYpF2xtYDqTiAxH48jpaUB3T8Q3frg7ujy/83d/ja6fYHR&#10;09EdOO6A7h/P3cbAGiyTqRVsozs4jG5EGzAawd6Qx6+wFrST4gcBmLTCTok8OQ6ZGCYPfPAPlNVu&#10;Sx0Yw3swVN7NUDFm5gB2OFA7sD9ySop8ztFXSpsFum7qGhyghqJwBfvXtfbKO8em84YN2t0xeNsK&#10;7Y62Qju0O54tDGLYCX6w7mVugZ1pYYwU+GhP7LxN7ypNtO0trnYY35wW0ueVhvpW790muMIxDCY9&#10;zo9z4aKD2JFnu7YKjsCOE6mYjO96cpP2TOm4XYjigD83IOczIAeDnjf9I2g7yYTs3P9wHEnjswfL&#10;4P4rZvlQ99+4t8OpCnE8E9zee6xClx7ue7hR2ZTY1jEdlJVF+6uIEq6Yl64hzRBvkqaHdVDYh7Cn&#10;OB/647qLZOpg50Cbn4I2TTZhP6xMoALCTG+BVWfHBXaw4bX0dhx2XflswJXYkOtR1M9kyOEdORdo&#10;6/npiHjlOACukdF4MOLgzf44DgLt5LoqEbcfLe+RcpGxaROdetPh5HoBRNbRjsyLftJlXiDYf7Z5&#10;Fzgktk0v4xIfF5sei3NF+HEY8qznpmsTqxl0DanebV0bQ+1IXUcqehWMN/MQZ7CvTWxi0DXeEZSH&#10;ttM43Fe6Dj1bWqdnxeEmljDoGu8IUUPbKbr2Q09xuOfZGxkYx+6i0jg85De824ndRwMGdYvTdita&#10;YqhvP43vTUlEfqSVbyvY9BsdnE0Al0xJuGC3AaReb67tL3EYaidkrlSUBKnaCRMMeBPadZ3QDgNV&#10;P+kM1PisS4OwCSz3JWDQdgq9RVFnotquNHh6hJ+B2YKNk/4mdf8n/BHIEmlyuy1na4knlT86OnsQ&#10;er7KPPkY8kwAll7lGKo9NamFBwJhs7TmJus07rNOYrg80ZKS5G8I8GVVCSV7UAuGvK7kCrhSVgtK&#10;1uxCbOLVtWLBIUUlqgz7Alp9DRXHct10dbQoaV69l736Gu6rfwEAAP//AwBQSwMEFAAGAAgAAAAh&#10;ABcLMpXhAAAACgEAAA8AAABkcnMvZG93bnJldi54bWxMj0FLw0AQhe+C/2EZwZvdpInaxmxKKeqp&#10;CLaC9DbNTpPQ7G7IbpP03zue9DTzmMeb7+WrybRioN43ziqIZxEIsqXTja0UfO3fHhYgfECrsXWW&#10;FFzJw6q4vckx0260nzTsQiU4xPoMFdQhdJmUvqzJoJ+5jizfTq43GFj2ldQ9jhxuWjmPoidpsLH8&#10;ocaONjWV593FKHgfcVwn8euwPZ8218P+8eN7G5NS93fT+gVEoCn8meEXn9GhYKaju1jtRcv6OeUu&#10;QcF8wZMNyyTh5aggTaMYZJHL/xWKHwAAAP//AwBQSwECLQAUAAYACAAAACEAtoM4kv4AAADhAQAA&#10;EwAAAAAAAAAAAAAAAAAAAAAAW0NvbnRlbnRfVHlwZXNdLnhtbFBLAQItABQABgAIAAAAIQA4/SH/&#10;1gAAAJQBAAALAAAAAAAAAAAAAAAAAC8BAABfcmVscy8ucmVsc1BLAQItABQABgAIAAAAIQDpehSQ&#10;DwYAAAsuAAAOAAAAAAAAAAAAAAAAAC4CAABkcnMvZTJvRG9jLnhtbFBLAQItABQABgAIAAAAIQAX&#10;CzKV4QAAAAoBAAAPAAAAAAAAAAAAAAAAAGkIAABkcnMvZG93bnJldi54bWxQSwUGAAAAAAQABADz&#10;AAAAdwkAAAAA&#10;">
                <v:group id="Group 2" o:spid="_x0000_s1027" style="position:absolute;left:29361;top:24715;width:52594;height:26169" coordorigin="3195,4815" coordsize="8283,4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left:3195;top:4815;width:7575;height:4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7C374E" w:rsidRDefault="007C374E">
                          <w:pPr>
                            <w:spacing w:after="0" w:line="240" w:lineRule="auto"/>
                            <w:ind w:left="0" w:hanging="2"/>
                          </w:pPr>
                        </w:p>
                      </w:txbxContent>
                    </v:textbox>
                  </v:rect>
                  <v:rect id="Rectangle 4" o:spid="_x0000_s1029" style="position:absolute;left:3225;top:4815;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7VcEA&#10;AADaAAAADwAAAGRycy9kb3ducmV2LnhtbESPQWvCQBSE70L/w/IK3symRUSiq5SgpeApqXh+ZF+y&#10;wezbJLvV9N93BaHHYWa+Ybb7yXbiRqNvHSt4S1IQxJXTLTcKzt/HxRqED8gaO8ek4Jc87Hcvsy1m&#10;2t25oFsZGhEh7DNUYELoMyl9ZciiT1xPHL3ajRZDlGMj9Yj3CLedfE/TlbTYclww2FNuqLqWP1ZB&#10;feLP+nI6THVq1uZa5AOtcFBq/jp9bEAEmsJ/+Nn+0gqW8LgSb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1XBAAAA2gAAAA8AAAAAAAAAAAAAAAAAmAIAAGRycy9kb3du&#10;cmV2LnhtbFBLBQYAAAAABAAEAPUAAACGAwAAAAA=&#10;">
                    <v:stroke startarrowwidth="narrow" startarrowlength="short" endarrowwidth="narrow" endarrowlength="short"/>
                    <v:textbox inset="2.53958mm,2.53958mm,2.53958mm,2.53958mm">
                      <w:txbxContent>
                        <w:p w:rsidR="007C374E" w:rsidRDefault="007C374E">
                          <w:pPr>
                            <w:spacing w:after="0" w:line="240" w:lineRule="auto"/>
                            <w:ind w:left="0" w:hanging="2"/>
                          </w:pPr>
                        </w:p>
                      </w:txbxContent>
                    </v:textbox>
                  </v:rect>
                  <v:rect id="Rectangle 5" o:spid="_x0000_s1030" style="position:absolute;left:3195;top:6139;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PezsEA&#10;AADaAAAADwAAAGRycy9kb3ducmV2LnhtbESPQWvCQBSE70L/w/IK3symBUWiq5SgpeApqXh+ZF+y&#10;wezbJLvV9N93BaHHYWa+Ybb7yXbiRqNvHSt4S1IQxJXTLTcKzt/HxRqED8gaO8ek4Jc87Hcvsy1m&#10;2t25oFsZGhEh7DNUYELoMyl9ZciiT1xPHL3ajRZDlGMj9Yj3CLedfE/TlbTYclww2FNuqLqWP1ZB&#10;feLP+nI6THVq1uZa5AOtcFBq/jp9bEAEmsJ/+Nn+0gqW8LgSb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z3s7BAAAA2gAAAA8AAAAAAAAAAAAAAAAAmAIAAGRycy9kb3du&#10;cmV2LnhtbFBLBQYAAAAABAAEAPUAAACGAwAAAAA=&#10;">
                    <v:stroke startarrowwidth="narrow" startarrowlength="short" endarrowwidth="narrow" endarrowlength="short"/>
                    <v:textbox inset="2.53958mm,2.53958mm,2.53958mm,2.53958mm">
                      <w:txbxContent>
                        <w:p w:rsidR="007C374E" w:rsidRDefault="007C374E">
                          <w:pPr>
                            <w:spacing w:after="0" w:line="240" w:lineRule="auto"/>
                            <w:ind w:left="0" w:hanging="2"/>
                          </w:pPr>
                        </w:p>
                      </w:txbxContent>
                    </v:textbox>
                  </v:rect>
                  <v:rect id="Rectangle 6" o:spid="_x0000_s1031" style="position:absolute;left:3195;top:7249;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FAucAA&#10;AADaAAAADwAAAGRycy9kb3ducmV2LnhtbESPQYvCMBSE74L/ITzBm031UKRrLIusInjSXfb8aF6b&#10;0ualNlHrvzfCwh6HmfmG2RSj7cSdBt84VrBMUhDEpdMN1wp+vveLNQgfkDV2jknBkzwU2+lkg7l2&#10;Dz7T/RJqESHsc1RgQuhzKX1pyKJPXE8cvcoNFkOUQy31gI8It51cpWkmLTYcFwz2tDNUtpebVVCd&#10;+FD9nr7GKjVr0553V8rwqtR8Nn5+gAg0hv/wX/uoFWTwvhJvgN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FAucAAAADaAAAADwAAAAAAAAAAAAAAAACYAgAAZHJzL2Rvd25y&#10;ZXYueG1sUEsFBgAAAAAEAAQA9QAAAIUDAAAAAA==&#10;">
                    <v:stroke startarrowwidth="narrow" startarrowlength="short" endarrowwidth="narrow" endarrowlength="short"/>
                    <v:textbox inset="2.53958mm,2.53958mm,2.53958mm,2.53958mm">
                      <w:txbxContent>
                        <w:p w:rsidR="007C374E" w:rsidRDefault="007C374E">
                          <w:pPr>
                            <w:spacing w:after="0" w:line="240" w:lineRule="auto"/>
                            <w:ind w:left="0" w:hanging="2"/>
                          </w:pPr>
                        </w:p>
                      </w:txbxContent>
                    </v:textbox>
                  </v:rect>
                  <v:rect id="Rectangle 7" o:spid="_x0000_s1032" style="position:absolute;left:6773;top:4957;width:1762;height:260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j/MQA&#10;AADaAAAADwAAAGRycy9kb3ducmV2LnhtbESPT2vCQBTE74V+h+UVvNVNVVTSbKQUFCG9JBW9PrLP&#10;/DH7NmRXjd++Wyj0OMzMb5hkM5pO3GhwjWUFb9MIBHFpdcOVgsP39nUNwnlkjZ1lUvAgB5v0+SnB&#10;WNs753QrfCUChF2MCmrv+1hKV9Zk0E1tTxy8sx0M+iCHSuoB7wFuOjmLoqU02HBYqLGnz5rKS3E1&#10;CvLlab6LFsUxa78uxeqctdkib5WavIwf7yA8jf4//NfeawUr+L0Sb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lI/zEAAAA2gAAAA8AAAAAAAAAAAAAAAAAmAIAAGRycy9k&#10;b3ducmV2LnhtbFBLBQYAAAAABAAEAPUAAACJAwAAAAA=&#10;">
                    <v:stroke startarrowwidth="narrow" startarrowlength="short" endarrowwidth="narrow" endarrowlength="short"/>
                    <v:textbox inset="2.53958mm,2.53958mm,2.53958mm,2.53958mm">
                      <w:txbxContent>
                        <w:p w:rsidR="007C374E" w:rsidRDefault="007C374E">
                          <w:pPr>
                            <w:spacing w:after="0" w:line="240" w:lineRule="auto"/>
                            <w:ind w:left="0" w:hanging="2"/>
                          </w:pPr>
                        </w:p>
                      </w:txbxContent>
                    </v:textbox>
                  </v:rect>
                  <v:shapetype id="_x0000_t32" coordsize="21600,21600" o:spt="32" o:oned="t" path="m,l21600,21600e" filled="f">
                    <v:path arrowok="t" fillok="f" o:connecttype="none"/>
                    <o:lock v:ext="edit" shapetype="t"/>
                  </v:shapetype>
                  <v:shape id="Straight Arrow Connector 8" o:spid="_x0000_s1033" type="#_x0000_t32" style="position:absolute;left:4335;top:4920;width:2505;height:6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vzMr8AAADaAAAADwAAAGRycy9kb3ducmV2LnhtbERP3WrCMBS+H/gO4Qy8m2kHk9E1LTIQ&#10;hF2Iugc4NGdNt+YkJlmtb28uBC8/vv+6ne0oJgpxcKygXBUgiDunB+4VfJ+2L+8gYkLWODomBVeK&#10;0DaLpxor7S58oOmYepFDOFaowKTkKyljZ8hiXDlPnLkfFyymDEMvdcBLDrejfC2KtbQ4cG4w6OnT&#10;UPd3/LcK/D7Ik6HDtX/TO5+m3/PXvlwrtXyeNx8gEs3pIb67d1pB3pqv5Bsgmxs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8vzMr8AAADaAAAADwAAAAAAAAAAAAAAAACh&#10;AgAAZHJzL2Rvd25yZXYueG1sUEsFBgAAAAAEAAQA+QAAAI0DAAAAAA==&#10;">
                    <v:stroke endarrow="block" joinstyle="miter"/>
                  </v:shape>
                  <v:shape id="Straight Arrow Connector 9" o:spid="_x0000_s1034" type="#_x0000_t32" style="position:absolute;left:4290;top:6454;width:24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dWqcEAAADaAAAADwAAAGRycy9kb3ducmV2LnhtbESP3WoCMRSE7wt9h3CE3nWzFhTdGkUK&#10;BcEL8ecBDpvTzermJE3SdX37RhC8HGbmG2axGmwnegqxdaxgXJQgiGunW24UnI7f7zMQMSFr7ByT&#10;ghtFWC1fXxZYaXflPfWH1IgM4VihApOSr6SMtSGLsXCeOHs/LlhMWYZG6oDXDLed/CjLqbTYcl4w&#10;6OnLUH05/FkFfhfk0dD+1kz0xqf+/LvdjadKvY2G9SeIREN6hh/tjVYwh/uVf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h1apwQAAANoAAAAPAAAAAAAAAAAAAAAA&#10;AKECAABkcnMvZG93bnJldi54bWxQSwUGAAAAAAQABAD5AAAAjwMAAAAA&#10;">
                    <v:stroke endarrow="block" joinstyle="miter"/>
                  </v:shape>
                  <v:rect id="Rectangle 10" o:spid="_x0000_s1035" style="position:absolute;left:3225;top:8396;width:109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ifMAA&#10;AADbAAAADwAAAGRycy9kb3ducmV2LnhtbESPQYvCQAyF7wv+hyHC3tapHkSqo4ioCJ50F8+hk3aK&#10;nUztjFr//eYgeEt4L+99Wax636gHdbEObGA8ykARF8HWXBn4+939zEDFhGyxCUwGXhRhtRx8LTC3&#10;4cknepxTpSSEY44GXEptrnUsHHmMo9ASi1aGzmOStau07fAp4b7Rkyybao81S4PDljaOiuv57g2U&#10;R96Xl+O2LzM3c9fT5kZTvBnzPezXc1CJ+vQxv68PVvCFXn6RAf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sifMAAAADbAAAADwAAAAAAAAAAAAAAAACYAgAAZHJzL2Rvd25y&#10;ZXYueG1sUEsFBgAAAAAEAAQA9QAAAIUDAAAAAA==&#10;">
                    <v:stroke startarrowwidth="narrow" startarrowlength="short" endarrowwidth="narrow" endarrowlength="short"/>
                    <v:textbox inset="2.53958mm,2.53958mm,2.53958mm,2.53958mm">
                      <w:txbxContent>
                        <w:p w:rsidR="007C374E" w:rsidRDefault="007C374E">
                          <w:pPr>
                            <w:spacing w:after="0" w:line="240" w:lineRule="auto"/>
                            <w:ind w:left="0" w:hanging="2"/>
                          </w:pPr>
                        </w:p>
                      </w:txbxContent>
                    </v:textbox>
                  </v:rect>
                  <v:shape id="Straight Arrow Connector 11" o:spid="_x0000_s1036" type="#_x0000_t32" style="position:absolute;left:4290;top:6814;width:2518;height:67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xeRsIAAADbAAAADwAAAGRycy9kb3ducmV2LnhtbERPzYrCMBC+C/sOYRb2Ija1gko1yioI&#10;HhbB6gNMm7EtNpNuE7X79htB8DYf3+8s171pxJ06V1tWMI5iEMSF1TWXCs6n3WgOwnlkjY1lUvBH&#10;Dtarj8ESU20ffKR75ksRQtilqKDyvk2ldEVFBl1kW+LAXWxn0AfYlVJ3+AjhppFJHE+lwZpDQ4Ut&#10;bSsqrtnNKDhk8nc2vW2Sfb45/Zwn89kwyXKlvj777wUIT71/i1/uvQ7zx/D8JRw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xeRsIAAADbAAAADwAAAAAAAAAAAAAA&#10;AAChAgAAZHJzL2Rvd25yZXYueG1sUEsFBgAAAAAEAAQA+QAAAJADAAAAAA==&#10;">
                    <v:stroke endarrow="block" joinstyle="miter"/>
                  </v:shape>
                  <v:shape id="Straight Arrow Connector 12" o:spid="_x0000_s1037" type="#_x0000_t32" style="position:absolute;left:4335;top:7077;width:2505;height:1447;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7AMcIAAADbAAAADwAAAGRycy9kb3ducmV2LnhtbERPzYrCMBC+C75DGMGL2HS7oFKNooLg&#10;YVmw+gDTZmyLzaTbRK1vv1lY8DYf3++sNr1pxIM6V1tW8BHFIIgLq2suFVzOh+kChPPIGhvLpOBF&#10;Djbr4WCFqbZPPtEj86UIIexSVFB536ZSuqIigy6yLXHgrrYz6APsSqk7fIZw08gkjmfSYM2hocKW&#10;9hUVt+xuFHxn8mc+u++SY747f10+F/NJkuVKjUf9dgnCU+/f4n/3UYf5Cfz9Eg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7AMcIAAADbAAAADwAAAAAAAAAAAAAA&#10;AAChAgAAZHJzL2Rvd25yZXYueG1sUEsFBgAAAAAEAAQA+QAAAJADAAAAAA==&#10;">
                    <v:stroke endarrow="block" joinstyle="miter"/>
                  </v:shape>
                  <v:rect id="Rectangle 13" o:spid="_x0000_s1038" style="position:absolute;left:3378;top:4890;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aqb4A&#10;AADbAAAADwAAAGRycy9kb3ducmV2LnhtbERPTYvCMBC9C/sfwizsTVN1FalGWRYF92jrwePQjG0x&#10;mZQkav33G0HwNo/3OatNb424kQ+tYwXjUQaCuHK65VrBsdwNFyBCRNZoHJOCBwXYrD8GK8y1u/OB&#10;bkWsRQrhkKOCJsYulzJUDVkMI9cRJ+7svMWYoK+l9nhP4dbISZbNpcWWU0ODHf02VF2Kq1XQkdFX&#10;811kp0puPY/nf6V8zJT6+ux/liAi9fEtfrn3Os2fwvOXdIB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7Gqm+AAAA2wAAAA8AAAAAAAAAAAAAAAAAmAIAAGRycy9kb3ducmV2&#10;LnhtbFBLBQYAAAAABAAEAPUAAACDAwAAAAA=&#10;" filled="f" stroked="f">
                    <v:textbox inset="2.53958mm,1.2694mm,2.53958mm,1.2694mm">
                      <w:txbxContent>
                        <w:p w:rsidR="007C374E" w:rsidRDefault="007C374E">
                          <w:pPr>
                            <w:spacing w:line="275" w:lineRule="auto"/>
                            <w:ind w:left="0" w:hanging="2"/>
                          </w:pPr>
                          <w:r>
                            <w:rPr>
                              <w:rFonts w:ascii="Arial" w:eastAsia="Arial" w:hAnsi="Arial" w:cs="Arial"/>
                              <w:color w:val="000000"/>
                            </w:rPr>
                            <w:t>CA</w:t>
                          </w:r>
                        </w:p>
                        <w:p w:rsidR="007C374E" w:rsidRDefault="007C374E">
                          <w:pPr>
                            <w:spacing w:line="275" w:lineRule="auto"/>
                            <w:ind w:left="0" w:hanging="2"/>
                          </w:pPr>
                        </w:p>
                      </w:txbxContent>
                    </v:textbox>
                  </v:rect>
                  <v:rect id="Rectangle 14" o:spid="_x0000_s1039" style="position:absolute;left:3318;top:6150;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C3b8A&#10;AADbAAAADwAAAGRycy9kb3ducmV2LnhtbERPyWrDMBC9F/IPYgq9NbJDGoob2ZSQQnOsk0OOgzW1&#10;TaWRkeQlf18FCr3N462zrxZrxEQ+9I4V5OsMBHHjdM+tgsv54/kVRIjIGo1jUnCjAFW5ethjod3M&#10;XzTVsRUphEOBCroYh0LK0HRkMazdQJy4b+ctxgR9K7XHOYVbIzdZtpMWe04NHQ506Kj5qUerYCCj&#10;R7Ots2sjj57z3eksby9KPT0u728gIi3xX/zn/tRp/hbuv6Q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EoLdvwAAANsAAAAPAAAAAAAAAAAAAAAAAJgCAABkcnMvZG93bnJl&#10;di54bWxQSwUGAAAAAAQABAD1AAAAhAMAAAAA&#10;" filled="f" stroked="f">
                    <v:textbox inset="2.53958mm,1.2694mm,2.53958mm,1.2694mm">
                      <w:txbxContent>
                        <w:p w:rsidR="007C374E" w:rsidRDefault="007C374E">
                          <w:pPr>
                            <w:spacing w:line="275" w:lineRule="auto"/>
                            <w:ind w:left="0" w:hanging="2"/>
                          </w:pPr>
                          <w:r>
                            <w:rPr>
                              <w:rFonts w:ascii="Arial" w:eastAsia="Arial" w:hAnsi="Arial" w:cs="Arial"/>
                              <w:color w:val="000000"/>
                            </w:rPr>
                            <w:t>GD</w:t>
                          </w:r>
                        </w:p>
                        <w:p w:rsidR="007C374E" w:rsidRDefault="007C374E">
                          <w:pPr>
                            <w:spacing w:line="275" w:lineRule="auto"/>
                            <w:ind w:left="0" w:hanging="2"/>
                          </w:pPr>
                        </w:p>
                      </w:txbxContent>
                    </v:textbox>
                  </v:rect>
                  <v:rect id="Rectangle 15" o:spid="_x0000_s1040" style="position:absolute;left:3393;top:7339;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4nRr8A&#10;AADbAAAADwAAAGRycy9kb3ducmV2LnhtbERPPWvDMBDdC/kP4grZGtklDsWNbEpooRnrdOh4WBfb&#10;RDoZSU7sfx8VCt3u8T5vX8/WiCv5MDhWkG8yEMSt0wN3Cr5PH08vIEJE1mgck4KFAtTV6mGPpXY3&#10;/qJrEzuRQjiUqKCPcSylDG1PFsPGjcSJOztvMSboO6k93lK4NfI5y3bS4sCpoceRDj21l2ayCkYy&#10;ejLbJvtp5bvnfHc8yaVQav04v72CiDTHf/Gf+1On+QX8/pIOk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XidGvwAAANsAAAAPAAAAAAAAAAAAAAAAAJgCAABkcnMvZG93bnJl&#10;di54bWxQSwUGAAAAAAQABAD1AAAAhAMAAAAA&#10;" filled="f" stroked="f">
                    <v:textbox inset="2.53958mm,1.2694mm,2.53958mm,1.2694mm">
                      <w:txbxContent>
                        <w:p w:rsidR="007C374E" w:rsidRDefault="007C374E">
                          <w:pPr>
                            <w:spacing w:line="275" w:lineRule="auto"/>
                            <w:ind w:left="0" w:hanging="2"/>
                          </w:pPr>
                          <w:r>
                            <w:rPr>
                              <w:rFonts w:ascii="Arial" w:eastAsia="Arial" w:hAnsi="Arial" w:cs="Arial"/>
                              <w:color w:val="000000"/>
                            </w:rPr>
                            <w:t>ED</w:t>
                          </w:r>
                        </w:p>
                        <w:p w:rsidR="007C374E" w:rsidRDefault="007C374E">
                          <w:pPr>
                            <w:spacing w:line="275" w:lineRule="auto"/>
                            <w:ind w:left="0" w:hanging="2"/>
                          </w:pPr>
                        </w:p>
                      </w:txbxContent>
                    </v:textbox>
                  </v:rect>
                  <v:rect id="Rectangle 16" o:spid="_x0000_s1041" style="position:absolute;left:3363;top:8501;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y5Mb8A&#10;AADbAAAADwAAAGRycy9kb3ducmV2LnhtbERPS2sCMRC+F/wPYYTeatZiF9kaRcSCPXb14HHYTHcX&#10;k8mSZF//vikUepuP7zm7w2SNGMiH1rGC9SoDQVw53XKt4Hb9eNmCCBFZo3FMCmYKcNgvnnZYaDfy&#10;Fw1lrEUK4VCggibGrpAyVA1ZDCvXESfu23mLMUFfS+1xTOHWyNcsy6XFllNDgx2dGqoeZW8VdGR0&#10;bzZldq/k2fM6/7zK+U2p5+V0fAcRaYr/4j/3Raf5Ofz+kg6Q+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jLkxvwAAANsAAAAPAAAAAAAAAAAAAAAAAJgCAABkcnMvZG93bnJl&#10;di54bWxQSwUGAAAAAAQABAD1AAAAhAMAAAAA&#10;" filled="f" stroked="f">
                    <v:textbox inset="2.53958mm,1.2694mm,2.53958mm,1.2694mm">
                      <w:txbxContent>
                        <w:p w:rsidR="007C374E" w:rsidRDefault="007C374E">
                          <w:pPr>
                            <w:spacing w:line="275" w:lineRule="auto"/>
                            <w:ind w:left="0" w:hanging="2"/>
                          </w:pPr>
                          <w:r>
                            <w:rPr>
                              <w:rFonts w:ascii="Arial" w:eastAsia="Arial" w:hAnsi="Arial" w:cs="Arial"/>
                              <w:color w:val="000000"/>
                            </w:rPr>
                            <w:t>BD</w:t>
                          </w:r>
                        </w:p>
                        <w:p w:rsidR="007C374E" w:rsidRDefault="007C374E">
                          <w:pPr>
                            <w:spacing w:line="275" w:lineRule="auto"/>
                            <w:ind w:left="0" w:hanging="2"/>
                          </w:pPr>
                        </w:p>
                      </w:txbxContent>
                    </v:textbox>
                  </v:rect>
                  <v:rect id="Rectangle 17" o:spid="_x0000_s1042" style="position:absolute;left:6858;top:5509;width:2062;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Acqr4A&#10;AADbAAAADwAAAGRycy9kb3ducmV2LnhtbERPS4vCMBC+L/gfwgje1lTxsXSNIqLgHm097HFoZtti&#10;MilJ1PrvzYLgbT6+56w2vTXiRj60jhVMxhkI4srplmsF5/Lw+QUiRGSNxjEpeFCAzXrwscJcuzuf&#10;6FbEWqQQDjkqaGLscilD1ZDFMHYdceL+nLcYE/S11B7vKdwaOc2yhbTYcmposKNdQ9WluFoFHRl9&#10;NbMi+63k3vNk8VPKx1yp0bDffoOI1Me3+OU+6jR/Cf+/p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AHKq+AAAA2wAAAA8AAAAAAAAAAAAAAAAAmAIAAGRycy9kb3ducmV2&#10;LnhtbFBLBQYAAAAABAAEAPUAAACDAwAAAAA=&#10;" filled="f" stroked="f">
                    <v:textbox inset="2.53958mm,1.2694mm,2.53958mm,1.2694mm">
                      <w:txbxContent>
                        <w:p w:rsidR="007C374E" w:rsidRDefault="007C374E">
                          <w:pPr>
                            <w:spacing w:line="275" w:lineRule="auto"/>
                            <w:ind w:left="0" w:hanging="2"/>
                          </w:pPr>
                          <w:r>
                            <w:rPr>
                              <w:rFonts w:ascii="Arial" w:eastAsia="Arial" w:hAnsi="Arial" w:cs="Arial"/>
                              <w:b/>
                              <w:color w:val="000000"/>
                              <w:sz w:val="20"/>
                            </w:rPr>
                            <w:t>USE</w:t>
                          </w:r>
                        </w:p>
                        <w:p w:rsidR="007C374E" w:rsidRDefault="007C374E">
                          <w:pPr>
                            <w:spacing w:line="275" w:lineRule="auto"/>
                            <w:ind w:left="0" w:hanging="2"/>
                          </w:pPr>
                          <w:r>
                            <w:rPr>
                              <w:rFonts w:ascii="Arial" w:eastAsia="Arial" w:hAnsi="Arial" w:cs="Arial"/>
                              <w:b/>
                              <w:color w:val="000000"/>
                              <w:sz w:val="20"/>
                            </w:rPr>
                            <w:t>TO</w:t>
                          </w:r>
                        </w:p>
                        <w:p w:rsidR="007C374E" w:rsidRDefault="007C374E">
                          <w:pPr>
                            <w:spacing w:line="275" w:lineRule="auto"/>
                            <w:ind w:left="0" w:hanging="2"/>
                          </w:pPr>
                          <w:r>
                            <w:rPr>
                              <w:rFonts w:ascii="Arial" w:eastAsia="Arial" w:hAnsi="Arial" w:cs="Arial"/>
                              <w:b/>
                              <w:color w:val="000000"/>
                              <w:sz w:val="20"/>
                            </w:rPr>
                            <w:t>TECHNOLOGY</w:t>
                          </w:r>
                        </w:p>
                        <w:p w:rsidR="007C374E" w:rsidRDefault="007C374E">
                          <w:pPr>
                            <w:spacing w:line="275" w:lineRule="auto"/>
                            <w:ind w:left="0" w:hanging="2"/>
                          </w:pPr>
                        </w:p>
                      </w:txbxContent>
                    </v:textbox>
                  </v:rect>
                  <v:rect id="Rectangle 18" o:spid="_x0000_s1043" style="position:absolute;left:9698;top:5017;width:1087;height:247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0rfsUA&#10;AADbAAAADwAAAGRycy9kb3ducmV2LnhtbESPT2vCQBDF74V+h2UKvdWNVlSiq5SCpZBeEkWvQ3bM&#10;H7OzIbvV9Nt3DoXeZnhv3vvNZje6Tt1oCI1nA9NJAoq49LbhysDxsH9ZgQoR2WLnmQz8UIDd9vFh&#10;g6n1d87pVsRKSQiHFA3UMfap1qGsyWGY+J5YtIsfHEZZh0rbAe8S7jo9S5KFdtiwNNTY03tN5bX4&#10;dgbyxfn1I5kXp6z9uhbLS9Zm87w15vlpfFuDijTGf/Pf9acVfIGVX2QA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St+xQAAANsAAAAPAAAAAAAAAAAAAAAAAJgCAABkcnMv&#10;ZG93bnJldi54bWxQSwUGAAAAAAQABAD1AAAAigMAAAAA&#10;">
                    <v:stroke startarrowwidth="narrow" startarrowlength="short" endarrowwidth="narrow" endarrowlength="short"/>
                    <v:textbox inset="2.53958mm,2.53958mm,2.53958mm,2.53958mm">
                      <w:txbxContent>
                        <w:p w:rsidR="007C374E" w:rsidRDefault="007C374E">
                          <w:pPr>
                            <w:spacing w:after="0" w:line="240" w:lineRule="auto"/>
                            <w:ind w:left="0" w:hanging="2"/>
                          </w:pPr>
                        </w:p>
                      </w:txbxContent>
                    </v:textbox>
                  </v:rect>
                  <v:rect id="Rectangle 19" o:spid="_x0000_s1044" style="position:absolute;left:9918;top:6045;width:772;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tQ74A&#10;AADbAAAADwAAAGRycy9kb3ducmV2LnhtbERPTYvCMBC9L/gfwgje1lRRcbtGEVFwj7Ye9jg0s20x&#10;mZQkav33ZkHwNo/3OatNb424kQ+tYwWTcQaCuHK65VrBuTx8LkGEiKzROCYFDwqwWQ8+Vphrd+cT&#10;3YpYixTCIUcFTYxdLmWoGrIYxq4jTtyf8xZjgr6W2uM9hVsjp1m2kBZbTg0NdrRrqLoUV6ugI6Ov&#10;ZlZkv5Xce54sfkr5mCs1GvbbbxCR+vgWv9xHneZ/wf8v6QC5f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TLUO+AAAA2wAAAA8AAAAAAAAAAAAAAAAAmAIAAGRycy9kb3ducmV2&#10;LnhtbFBLBQYAAAAABAAEAPUAAACDAwAAAAA=&#10;" filled="f" stroked="f">
                    <v:textbox inset="2.53958mm,1.2694mm,2.53958mm,1.2694mm">
                      <w:txbxContent>
                        <w:p w:rsidR="007C374E" w:rsidRDefault="007C374E">
                          <w:pPr>
                            <w:spacing w:line="275" w:lineRule="auto"/>
                            <w:ind w:left="0" w:hanging="2"/>
                          </w:pPr>
                          <w:r>
                            <w:rPr>
                              <w:rFonts w:ascii="Arial" w:eastAsia="Arial" w:hAnsi="Arial" w:cs="Arial"/>
                              <w:color w:val="000000"/>
                            </w:rPr>
                            <w:t>EP</w:t>
                          </w:r>
                        </w:p>
                        <w:p w:rsidR="007C374E" w:rsidRDefault="007C374E">
                          <w:pPr>
                            <w:spacing w:line="275" w:lineRule="auto"/>
                            <w:ind w:left="0" w:hanging="2"/>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45" type="#_x0000_t34" style="position:absolute;left:8565;top:6105;width:1140;height:28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csv8AAAADbAAAADwAAAGRycy9kb3ducmV2LnhtbERPz2vCMBS+D/wfwhN2GZquBxnVKCIK&#10;gx2GTjw/k2dabF5qkrXdf78cBjt+fL9Xm9G1oqcQG88KXucFCGLtTcNWwfnrMHsDEROywdYzKfih&#10;CJv15GmFlfEDH6k/JStyCMcKFdQpdZWUUdfkMM59R5y5mw8OU4bBShNwyOGulWVRLKTDhnNDjR3t&#10;atL307dTYF+of+hr2PLhYtLRfl4X+/ZDqefpuF2CSDSmf/Gf+90oKPP6/CX/ALn+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3LL/AAAAA2wAAAA8AAAAAAAAAAAAAAAAA&#10;oQIAAGRycy9kb3ducmV2LnhtbFBLBQYAAAAABAAEAPkAAACOAwAAAAA=&#10;">
                    <v:stroke endarrow="block"/>
                  </v:shape>
                </v:group>
              </v:group>
            </w:pict>
          </mc:Fallback>
        </mc:AlternateContent>
      </w: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jc w:val="both"/>
        <w:rPr>
          <w:sz w:val="24"/>
          <w:szCs w:val="24"/>
        </w:rPr>
      </w:pPr>
    </w:p>
    <w:p w:rsidR="007E2C15" w:rsidRDefault="007A4C06">
      <w:pPr>
        <w:spacing w:line="480" w:lineRule="auto"/>
        <w:ind w:left="0" w:hanging="2"/>
        <w:jc w:val="both"/>
        <w:rPr>
          <w:sz w:val="24"/>
          <w:szCs w:val="24"/>
        </w:rPr>
      </w:pPr>
      <w:r>
        <w:rPr>
          <w:b/>
          <w:sz w:val="24"/>
          <w:szCs w:val="24"/>
        </w:rPr>
        <w:t xml:space="preserve">DIAGRAMMATIC MODEL </w:t>
      </w:r>
    </w:p>
    <w:p w:rsidR="007E2C15" w:rsidRDefault="007A4C06">
      <w:pPr>
        <w:spacing w:line="480" w:lineRule="auto"/>
        <w:ind w:left="0" w:hanging="2"/>
        <w:jc w:val="both"/>
        <w:rPr>
          <w:sz w:val="24"/>
          <w:szCs w:val="24"/>
        </w:rPr>
      </w:pPr>
      <w:r>
        <w:rPr>
          <w:sz w:val="24"/>
          <w:szCs w:val="24"/>
        </w:rPr>
        <w:t>Multiple regression analysis will be conducted to examine the relationship between the independent variables (leadership practice, leadership style, educational background, gender diversity) and the dependent variable (employee productivity). The significance of each independent variable will be assessed using t-tests and p-values, and the overall model fit will be evaluated using measures like R-squared and adjusted R-squared via SPSS.</w:t>
      </w: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before="162" w:line="480" w:lineRule="auto"/>
        <w:ind w:left="0" w:hanging="2"/>
        <w:jc w:val="both"/>
        <w:rPr>
          <w:sz w:val="24"/>
          <w:szCs w:val="24"/>
        </w:rPr>
      </w:pPr>
    </w:p>
    <w:p w:rsidR="007E2C15" w:rsidRDefault="007A4C06">
      <w:pPr>
        <w:spacing w:line="360" w:lineRule="auto"/>
        <w:ind w:left="0" w:right="-472" w:hanging="2"/>
        <w:jc w:val="center"/>
        <w:rPr>
          <w:sz w:val="24"/>
          <w:szCs w:val="24"/>
        </w:rPr>
      </w:pPr>
      <w:r>
        <w:rPr>
          <w:b/>
          <w:sz w:val="24"/>
          <w:szCs w:val="24"/>
        </w:rPr>
        <w:lastRenderedPageBreak/>
        <w:t>CHAPTER FOUR</w:t>
      </w:r>
    </w:p>
    <w:p w:rsidR="007E2C15" w:rsidRDefault="007A4C06">
      <w:pPr>
        <w:spacing w:line="360" w:lineRule="auto"/>
        <w:ind w:left="0" w:hanging="2"/>
        <w:jc w:val="center"/>
        <w:rPr>
          <w:sz w:val="24"/>
          <w:szCs w:val="24"/>
        </w:rPr>
      </w:pPr>
      <w:r>
        <w:rPr>
          <w:b/>
          <w:sz w:val="24"/>
          <w:szCs w:val="24"/>
        </w:rPr>
        <w:t>DATA PRESENTATION AND ANALYSIS</w:t>
      </w:r>
    </w:p>
    <w:p w:rsidR="007E2C15" w:rsidRDefault="007A4C06">
      <w:pPr>
        <w:spacing w:line="360" w:lineRule="auto"/>
        <w:ind w:left="0" w:right="-472" w:hanging="2"/>
        <w:jc w:val="both"/>
        <w:rPr>
          <w:sz w:val="24"/>
          <w:szCs w:val="24"/>
        </w:rPr>
      </w:pPr>
      <w:r>
        <w:rPr>
          <w:b/>
          <w:sz w:val="24"/>
          <w:szCs w:val="24"/>
        </w:rPr>
        <w:t xml:space="preserve">4.1 Preamble </w:t>
      </w:r>
    </w:p>
    <w:p w:rsidR="007E2C15" w:rsidRDefault="007A4C06">
      <w:pPr>
        <w:spacing w:line="480" w:lineRule="auto"/>
        <w:ind w:left="0" w:right="-22" w:hanging="2"/>
        <w:jc w:val="both"/>
        <w:rPr>
          <w:sz w:val="24"/>
          <w:szCs w:val="24"/>
        </w:rPr>
      </w:pPr>
      <w:r>
        <w:rPr>
          <w:color w:val="0F0F0F"/>
          <w:sz w:val="24"/>
          <w:szCs w:val="24"/>
        </w:rPr>
        <w:t>This chapter encompasses the examination, and interpretation of the research data and the subsequent discussion of the study's findings. To thoroughly scrutinize the research, both descriptive and regression analyses were employed to assess the data derived from the study. Regression analysis was employed to draw conclusions regarding the hypotheses formulated for the research.</w:t>
      </w:r>
    </w:p>
    <w:p w:rsidR="007E2C15" w:rsidRDefault="007A4C06">
      <w:pPr>
        <w:ind w:left="0" w:hanging="2"/>
      </w:pPr>
      <w:r>
        <w:rPr>
          <w:b/>
          <w:sz w:val="24"/>
          <w:szCs w:val="24"/>
        </w:rPr>
        <w:t xml:space="preserve"> 4.2</w:t>
      </w:r>
      <w:r>
        <w:rPr>
          <w:b/>
          <w:sz w:val="24"/>
          <w:szCs w:val="24"/>
        </w:rPr>
        <w:tab/>
        <w:t>Data Presentation</w:t>
      </w:r>
    </w:p>
    <w:p w:rsidR="007E2C15" w:rsidRDefault="007A4C06">
      <w:pPr>
        <w:spacing w:line="360" w:lineRule="auto"/>
        <w:ind w:left="0" w:hanging="2"/>
        <w:jc w:val="both"/>
        <w:rPr>
          <w:sz w:val="24"/>
          <w:szCs w:val="24"/>
        </w:rPr>
      </w:pPr>
      <w:r>
        <w:rPr>
          <w:b/>
          <w:sz w:val="24"/>
          <w:szCs w:val="24"/>
        </w:rPr>
        <w:t>4.2 Test of Hypotheses</w:t>
      </w:r>
    </w:p>
    <w:p w:rsidR="007E2C15" w:rsidRDefault="007A4C06">
      <w:pPr>
        <w:spacing w:after="0" w:line="480" w:lineRule="auto"/>
        <w:ind w:left="0" w:hanging="2"/>
        <w:jc w:val="both"/>
        <w:rPr>
          <w:sz w:val="24"/>
          <w:szCs w:val="24"/>
        </w:rPr>
      </w:pPr>
      <w:r>
        <w:rPr>
          <w:sz w:val="24"/>
          <w:szCs w:val="24"/>
        </w:rPr>
        <w:t>The number of hypotheses examined for this research project is shown in this portion of chapter four, and the null and alternative hypotheses for each are shown as follows:</w:t>
      </w:r>
    </w:p>
    <w:p w:rsidR="007E2C15" w:rsidRDefault="007A4C06">
      <w:pPr>
        <w:spacing w:after="0" w:line="240" w:lineRule="auto"/>
        <w:ind w:left="0" w:hanging="2"/>
        <w:rPr>
          <w:sz w:val="24"/>
          <w:szCs w:val="24"/>
        </w:rPr>
      </w:pPr>
      <w:r>
        <w:rPr>
          <w:b/>
          <w:sz w:val="24"/>
          <w:szCs w:val="24"/>
        </w:rPr>
        <w:t xml:space="preserve">Table 4.2.1: </w:t>
      </w:r>
      <w:r>
        <w:rPr>
          <w:b/>
          <w:color w:val="000000"/>
          <w:sz w:val="24"/>
          <w:szCs w:val="24"/>
        </w:rPr>
        <w:t>Model Summary</w:t>
      </w:r>
    </w:p>
    <w:p w:rsidR="007E2C15" w:rsidRDefault="007E2C15">
      <w:pPr>
        <w:spacing w:after="0" w:line="240" w:lineRule="auto"/>
        <w:ind w:left="0" w:hanging="2"/>
        <w:rPr>
          <w:sz w:val="24"/>
          <w:szCs w:val="24"/>
        </w:rPr>
      </w:pPr>
    </w:p>
    <w:tbl>
      <w:tblPr>
        <w:tblStyle w:val="a0"/>
        <w:tblW w:w="58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5"/>
        <w:gridCol w:w="1024"/>
        <w:gridCol w:w="1086"/>
        <w:gridCol w:w="1469"/>
        <w:gridCol w:w="1469"/>
      </w:tblGrid>
      <w:tr w:rsidR="007E2C1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E2C15" w:rsidRDefault="007A4C06">
            <w:pPr>
              <w:spacing w:after="0"/>
              <w:ind w:left="0" w:right="60" w:hanging="2"/>
              <w:rPr>
                <w:color w:val="000000"/>
                <w:sz w:val="24"/>
                <w:szCs w:val="24"/>
              </w:rPr>
            </w:pPr>
            <w:r>
              <w:rPr>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R</w:t>
            </w:r>
          </w:p>
        </w:tc>
        <w:tc>
          <w:tcPr>
            <w:tcW w:w="1086" w:type="dxa"/>
            <w:tcBorders>
              <w:top w:val="single" w:sz="16" w:space="0" w:color="000000"/>
              <w:bottom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R Square</w:t>
            </w:r>
          </w:p>
        </w:tc>
        <w:tc>
          <w:tcPr>
            <w:tcW w:w="1469" w:type="dxa"/>
            <w:tcBorders>
              <w:top w:val="single" w:sz="16" w:space="0" w:color="000000"/>
              <w:bottom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Std. Error of the Estimate</w:t>
            </w:r>
          </w:p>
        </w:tc>
      </w:tr>
      <w:tr w:rsidR="007E2C1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7E2C15" w:rsidRDefault="007A4C06">
            <w:pPr>
              <w:spacing w:after="0"/>
              <w:ind w:left="0" w:right="60" w:hanging="2"/>
              <w:rPr>
                <w:color w:val="000000"/>
                <w:sz w:val="24"/>
                <w:szCs w:val="24"/>
              </w:rPr>
            </w:pPr>
            <w:r>
              <w:rPr>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.715</w:t>
            </w:r>
            <w:r>
              <w:rPr>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.611</w:t>
            </w:r>
          </w:p>
        </w:tc>
        <w:tc>
          <w:tcPr>
            <w:tcW w:w="1469" w:type="dxa"/>
            <w:tcBorders>
              <w:top w:val="single" w:sz="16" w:space="0" w:color="000000"/>
              <w:bottom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.503</w:t>
            </w:r>
          </w:p>
        </w:tc>
        <w:tc>
          <w:tcPr>
            <w:tcW w:w="1469" w:type="dxa"/>
            <w:tcBorders>
              <w:top w:val="single" w:sz="16" w:space="0" w:color="000000"/>
              <w:bottom w:val="single" w:sz="16" w:space="0" w:color="000000"/>
              <w:right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.88865</w:t>
            </w:r>
          </w:p>
        </w:tc>
      </w:tr>
      <w:tr w:rsidR="007E2C15">
        <w:trPr>
          <w:cantSplit/>
        </w:trPr>
        <w:tc>
          <w:tcPr>
            <w:tcW w:w="5843" w:type="dxa"/>
            <w:gridSpan w:val="5"/>
            <w:tcBorders>
              <w:top w:val="nil"/>
              <w:left w:val="nil"/>
              <w:bottom w:val="nil"/>
              <w:right w:val="nil"/>
            </w:tcBorders>
            <w:shd w:val="clear" w:color="auto" w:fill="FFFFFF"/>
          </w:tcPr>
          <w:p w:rsidR="007E2C15" w:rsidRDefault="007A4C06">
            <w:pPr>
              <w:spacing w:after="0"/>
              <w:ind w:left="0" w:right="60" w:hanging="2"/>
              <w:rPr>
                <w:color w:val="000000"/>
                <w:sz w:val="24"/>
                <w:szCs w:val="24"/>
              </w:rPr>
            </w:pPr>
            <w:r>
              <w:rPr>
                <w:color w:val="000000"/>
                <w:sz w:val="24"/>
                <w:szCs w:val="24"/>
              </w:rPr>
              <w:t>a. Predictors: (Constant), CD, BD, ED, GD</w:t>
            </w:r>
          </w:p>
        </w:tc>
      </w:tr>
    </w:tbl>
    <w:p w:rsidR="007E2C15" w:rsidRDefault="007A4C06">
      <w:pPr>
        <w:spacing w:line="360" w:lineRule="auto"/>
        <w:ind w:left="0" w:hanging="2"/>
        <w:jc w:val="both"/>
        <w:rPr>
          <w:sz w:val="24"/>
          <w:szCs w:val="24"/>
        </w:rPr>
      </w:pPr>
      <w:r>
        <w:rPr>
          <w:sz w:val="24"/>
          <w:szCs w:val="24"/>
        </w:rPr>
        <w:t>(Source: Author’s fieldwork, 2025)</w:t>
      </w:r>
    </w:p>
    <w:p w:rsidR="007E2C15" w:rsidRDefault="007A4C06">
      <w:pPr>
        <w:spacing w:line="480" w:lineRule="auto"/>
        <w:ind w:left="0" w:hanging="2"/>
        <w:jc w:val="both"/>
        <w:rPr>
          <w:color w:val="0F0F0F"/>
          <w:sz w:val="24"/>
          <w:szCs w:val="24"/>
        </w:rPr>
      </w:pPr>
      <w:r>
        <w:rPr>
          <w:color w:val="0F0F0F"/>
          <w:sz w:val="24"/>
          <w:szCs w:val="24"/>
        </w:rPr>
        <w:t>The model summary, depicted in table 4.3.1 above, displays an R Square of 0.503. This signifies that 61% of the variance in the dependent variable was accounted for by the specified variables, while the remaining 39% of the variation is attributed to other unaccounted factors. This suggests that the formulated regression model holds significance for making predictions, given that the R</w:t>
      </w:r>
      <w:r>
        <w:rPr>
          <w:color w:val="0F0F0F"/>
          <w:sz w:val="24"/>
          <w:szCs w:val="24"/>
          <w:vertAlign w:val="superscript"/>
        </w:rPr>
        <w:t>2</w:t>
      </w:r>
      <w:r>
        <w:rPr>
          <w:color w:val="0F0F0F"/>
          <w:sz w:val="24"/>
          <w:szCs w:val="24"/>
        </w:rPr>
        <w:t xml:space="preserve"> value is approaching 1.</w:t>
      </w:r>
    </w:p>
    <w:p w:rsidR="007E2C15" w:rsidRDefault="007E2C15">
      <w:pPr>
        <w:spacing w:line="480" w:lineRule="auto"/>
        <w:ind w:left="0" w:hanging="2"/>
        <w:jc w:val="both"/>
        <w:rPr>
          <w:color w:val="0F0F0F"/>
          <w:sz w:val="24"/>
          <w:szCs w:val="24"/>
        </w:rPr>
      </w:pPr>
    </w:p>
    <w:p w:rsidR="007E2C15" w:rsidRDefault="007A4C06">
      <w:pPr>
        <w:spacing w:after="0" w:line="240" w:lineRule="auto"/>
        <w:ind w:left="0" w:hanging="2"/>
        <w:rPr>
          <w:color w:val="000000"/>
          <w:sz w:val="24"/>
          <w:szCs w:val="24"/>
          <w:vertAlign w:val="superscript"/>
        </w:rPr>
      </w:pPr>
      <w:r>
        <w:rPr>
          <w:b/>
          <w:sz w:val="24"/>
          <w:szCs w:val="24"/>
        </w:rPr>
        <w:lastRenderedPageBreak/>
        <w:t>Table 4.2.2:</w:t>
      </w:r>
      <w:r>
        <w:rPr>
          <w:b/>
          <w:sz w:val="24"/>
          <w:szCs w:val="24"/>
        </w:rPr>
        <w:tab/>
      </w:r>
      <w:r>
        <w:rPr>
          <w:b/>
          <w:color w:val="000000"/>
          <w:sz w:val="24"/>
          <w:szCs w:val="24"/>
        </w:rPr>
        <w:t>ANOVA</w:t>
      </w:r>
      <w:r>
        <w:rPr>
          <w:b/>
          <w:color w:val="000000"/>
          <w:sz w:val="24"/>
          <w:szCs w:val="24"/>
          <w:vertAlign w:val="superscript"/>
        </w:rPr>
        <w:t>b</w:t>
      </w:r>
    </w:p>
    <w:p w:rsidR="007E2C15" w:rsidRDefault="007E2C15">
      <w:pPr>
        <w:spacing w:after="0" w:line="240" w:lineRule="auto"/>
        <w:ind w:left="0" w:hanging="2"/>
        <w:rPr>
          <w:sz w:val="24"/>
          <w:szCs w:val="24"/>
        </w:rPr>
      </w:pPr>
    </w:p>
    <w:tbl>
      <w:tblPr>
        <w:tblStyle w:val="a1"/>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84"/>
        <w:gridCol w:w="1469"/>
        <w:gridCol w:w="1025"/>
        <w:gridCol w:w="1408"/>
        <w:gridCol w:w="1025"/>
        <w:gridCol w:w="1025"/>
      </w:tblGrid>
      <w:tr w:rsidR="007E2C1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tcPr>
          <w:p w:rsidR="007E2C15" w:rsidRDefault="007A4C06">
            <w:pPr>
              <w:spacing w:after="0"/>
              <w:ind w:left="0" w:right="60" w:hanging="2"/>
              <w:rPr>
                <w:color w:val="000000"/>
                <w:sz w:val="24"/>
                <w:szCs w:val="24"/>
              </w:rPr>
            </w:pPr>
            <w:r>
              <w:rPr>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Sum of Squares</w:t>
            </w:r>
          </w:p>
        </w:tc>
        <w:tc>
          <w:tcPr>
            <w:tcW w:w="1025" w:type="dxa"/>
            <w:tcBorders>
              <w:top w:val="single" w:sz="16" w:space="0" w:color="000000"/>
              <w:bottom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Df</w:t>
            </w:r>
          </w:p>
        </w:tc>
        <w:tc>
          <w:tcPr>
            <w:tcW w:w="1408" w:type="dxa"/>
            <w:tcBorders>
              <w:top w:val="single" w:sz="16" w:space="0" w:color="000000"/>
              <w:bottom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Mean Square</w:t>
            </w:r>
          </w:p>
        </w:tc>
        <w:tc>
          <w:tcPr>
            <w:tcW w:w="1025" w:type="dxa"/>
            <w:tcBorders>
              <w:top w:val="single" w:sz="16" w:space="0" w:color="000000"/>
              <w:bottom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Sig.</w:t>
            </w:r>
          </w:p>
        </w:tc>
      </w:tr>
      <w:tr w:rsidR="007E2C1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7E2C15" w:rsidRDefault="007A4C06">
            <w:pPr>
              <w:spacing w:after="0"/>
              <w:ind w:left="0" w:right="60" w:hanging="2"/>
              <w:rPr>
                <w:color w:val="000000"/>
                <w:sz w:val="24"/>
                <w:szCs w:val="24"/>
              </w:rPr>
            </w:pPr>
            <w:r>
              <w:rPr>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7E2C15" w:rsidRDefault="007A4C06">
            <w:pPr>
              <w:spacing w:after="0"/>
              <w:ind w:left="0" w:right="60" w:hanging="2"/>
              <w:rPr>
                <w:color w:val="000000"/>
                <w:sz w:val="24"/>
                <w:szCs w:val="24"/>
              </w:rPr>
            </w:pPr>
            <w:r>
              <w:rPr>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259.158</w:t>
            </w:r>
          </w:p>
        </w:tc>
        <w:tc>
          <w:tcPr>
            <w:tcW w:w="1025" w:type="dxa"/>
            <w:tcBorders>
              <w:top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5</w:t>
            </w:r>
          </w:p>
        </w:tc>
        <w:tc>
          <w:tcPr>
            <w:tcW w:w="1408" w:type="dxa"/>
            <w:tcBorders>
              <w:top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51.832</w:t>
            </w:r>
          </w:p>
        </w:tc>
        <w:tc>
          <w:tcPr>
            <w:tcW w:w="1025" w:type="dxa"/>
            <w:tcBorders>
              <w:top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65.635</w:t>
            </w:r>
          </w:p>
        </w:tc>
        <w:tc>
          <w:tcPr>
            <w:tcW w:w="1025" w:type="dxa"/>
            <w:tcBorders>
              <w:top w:val="single" w:sz="16" w:space="0" w:color="000000"/>
              <w:bottom w:val="nil"/>
              <w:right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.000</w:t>
            </w:r>
            <w:r>
              <w:rPr>
                <w:color w:val="000000"/>
                <w:sz w:val="24"/>
                <w:szCs w:val="24"/>
                <w:vertAlign w:val="superscript"/>
              </w:rPr>
              <w:t>b</w:t>
            </w:r>
          </w:p>
        </w:tc>
      </w:tr>
      <w:tr w:rsidR="007E2C1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E2C15" w:rsidRDefault="007E2C15">
            <w:pPr>
              <w:widowControl w:val="0"/>
              <w:pBdr>
                <w:top w:val="nil"/>
                <w:left w:val="nil"/>
                <w:bottom w:val="nil"/>
                <w:right w:val="nil"/>
                <w:between w:val="nil"/>
              </w:pBdr>
              <w:spacing w:after="0"/>
              <w:ind w:left="0" w:hanging="2"/>
              <w:rPr>
                <w:color w:val="000000"/>
                <w:sz w:val="24"/>
                <w:szCs w:val="24"/>
              </w:rPr>
            </w:pPr>
          </w:p>
        </w:tc>
        <w:tc>
          <w:tcPr>
            <w:tcW w:w="1284" w:type="dxa"/>
            <w:tcBorders>
              <w:top w:val="nil"/>
              <w:left w:val="nil"/>
              <w:bottom w:val="nil"/>
              <w:right w:val="single" w:sz="16" w:space="0" w:color="000000"/>
            </w:tcBorders>
            <w:shd w:val="clear" w:color="auto" w:fill="FFFFFF"/>
          </w:tcPr>
          <w:p w:rsidR="007E2C15" w:rsidRDefault="007A4C06">
            <w:pPr>
              <w:spacing w:after="0"/>
              <w:ind w:left="0" w:right="60" w:hanging="2"/>
              <w:rPr>
                <w:color w:val="000000"/>
                <w:sz w:val="24"/>
                <w:szCs w:val="24"/>
              </w:rPr>
            </w:pPr>
            <w:r>
              <w:rPr>
                <w:color w:val="000000"/>
                <w:sz w:val="24"/>
                <w:szCs w:val="24"/>
              </w:rPr>
              <w:t>Residual</w:t>
            </w:r>
          </w:p>
        </w:tc>
        <w:tc>
          <w:tcPr>
            <w:tcW w:w="1469" w:type="dxa"/>
            <w:tcBorders>
              <w:top w:val="nil"/>
              <w:left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247.964</w:t>
            </w:r>
          </w:p>
        </w:tc>
        <w:tc>
          <w:tcPr>
            <w:tcW w:w="1025"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314</w:t>
            </w:r>
          </w:p>
        </w:tc>
        <w:tc>
          <w:tcPr>
            <w:tcW w:w="1408"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.790</w:t>
            </w:r>
          </w:p>
        </w:tc>
        <w:tc>
          <w:tcPr>
            <w:tcW w:w="1025" w:type="dxa"/>
            <w:tcBorders>
              <w:top w:val="nil"/>
              <w:bottom w:val="nil"/>
            </w:tcBorders>
            <w:shd w:val="clear" w:color="auto" w:fill="FFFFFF"/>
            <w:vAlign w:val="center"/>
          </w:tcPr>
          <w:p w:rsidR="007E2C15" w:rsidRDefault="007E2C15">
            <w:pPr>
              <w:spacing w:after="0" w:line="240" w:lineRule="auto"/>
              <w:ind w:left="0" w:hanging="2"/>
              <w:rPr>
                <w:sz w:val="24"/>
                <w:szCs w:val="24"/>
              </w:rPr>
            </w:pPr>
          </w:p>
        </w:tc>
        <w:tc>
          <w:tcPr>
            <w:tcW w:w="1025" w:type="dxa"/>
            <w:tcBorders>
              <w:top w:val="nil"/>
              <w:bottom w:val="nil"/>
              <w:right w:val="single" w:sz="16" w:space="0" w:color="000000"/>
            </w:tcBorders>
            <w:shd w:val="clear" w:color="auto" w:fill="FFFFFF"/>
            <w:vAlign w:val="center"/>
          </w:tcPr>
          <w:p w:rsidR="007E2C15" w:rsidRDefault="007E2C15">
            <w:pPr>
              <w:spacing w:after="0" w:line="240" w:lineRule="auto"/>
              <w:ind w:left="0" w:hanging="2"/>
              <w:rPr>
                <w:sz w:val="24"/>
                <w:szCs w:val="24"/>
              </w:rPr>
            </w:pPr>
          </w:p>
        </w:tc>
      </w:tr>
      <w:tr w:rsidR="007E2C1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7E2C15" w:rsidRDefault="007E2C15">
            <w:pPr>
              <w:widowControl w:val="0"/>
              <w:pBdr>
                <w:top w:val="nil"/>
                <w:left w:val="nil"/>
                <w:bottom w:val="nil"/>
                <w:right w:val="nil"/>
                <w:between w:val="nil"/>
              </w:pBdr>
              <w:spacing w:after="0"/>
              <w:ind w:left="0" w:hanging="2"/>
              <w:rPr>
                <w:sz w:val="24"/>
                <w:szCs w:val="24"/>
              </w:rPr>
            </w:pPr>
          </w:p>
        </w:tc>
        <w:tc>
          <w:tcPr>
            <w:tcW w:w="1284" w:type="dxa"/>
            <w:tcBorders>
              <w:top w:val="nil"/>
              <w:left w:val="nil"/>
              <w:bottom w:val="single" w:sz="16" w:space="0" w:color="000000"/>
              <w:right w:val="single" w:sz="16" w:space="0" w:color="000000"/>
            </w:tcBorders>
            <w:shd w:val="clear" w:color="auto" w:fill="FFFFFF"/>
          </w:tcPr>
          <w:p w:rsidR="007E2C15" w:rsidRDefault="007A4C06">
            <w:pPr>
              <w:spacing w:after="0"/>
              <w:ind w:left="0" w:right="60" w:hanging="2"/>
              <w:rPr>
                <w:color w:val="000000"/>
                <w:sz w:val="24"/>
                <w:szCs w:val="24"/>
              </w:rPr>
            </w:pPr>
            <w:r>
              <w:rPr>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507.122</w:t>
            </w:r>
          </w:p>
        </w:tc>
        <w:tc>
          <w:tcPr>
            <w:tcW w:w="1025" w:type="dxa"/>
            <w:tcBorders>
              <w:top w:val="nil"/>
              <w:bottom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319</w:t>
            </w:r>
          </w:p>
        </w:tc>
        <w:tc>
          <w:tcPr>
            <w:tcW w:w="1408" w:type="dxa"/>
            <w:tcBorders>
              <w:top w:val="nil"/>
              <w:bottom w:val="single" w:sz="16" w:space="0" w:color="000000"/>
            </w:tcBorders>
            <w:shd w:val="clear" w:color="auto" w:fill="FFFFFF"/>
            <w:vAlign w:val="center"/>
          </w:tcPr>
          <w:p w:rsidR="007E2C15" w:rsidRDefault="007E2C15">
            <w:pPr>
              <w:spacing w:after="0" w:line="240" w:lineRule="auto"/>
              <w:ind w:left="0" w:hanging="2"/>
              <w:rPr>
                <w:sz w:val="24"/>
                <w:szCs w:val="24"/>
              </w:rPr>
            </w:pPr>
          </w:p>
        </w:tc>
        <w:tc>
          <w:tcPr>
            <w:tcW w:w="1025" w:type="dxa"/>
            <w:tcBorders>
              <w:top w:val="nil"/>
              <w:bottom w:val="single" w:sz="16" w:space="0" w:color="000000"/>
            </w:tcBorders>
            <w:shd w:val="clear" w:color="auto" w:fill="FFFFFF"/>
            <w:vAlign w:val="center"/>
          </w:tcPr>
          <w:p w:rsidR="007E2C15" w:rsidRDefault="007E2C15">
            <w:pPr>
              <w:spacing w:after="0" w:line="240" w:lineRule="auto"/>
              <w:ind w:left="0" w:hanging="2"/>
              <w:rPr>
                <w:sz w:val="24"/>
                <w:szCs w:val="24"/>
              </w:rPr>
            </w:pPr>
          </w:p>
        </w:tc>
        <w:tc>
          <w:tcPr>
            <w:tcW w:w="1025" w:type="dxa"/>
            <w:tcBorders>
              <w:top w:val="nil"/>
              <w:bottom w:val="single" w:sz="16" w:space="0" w:color="000000"/>
              <w:right w:val="single" w:sz="16" w:space="0" w:color="000000"/>
            </w:tcBorders>
            <w:shd w:val="clear" w:color="auto" w:fill="FFFFFF"/>
            <w:vAlign w:val="center"/>
          </w:tcPr>
          <w:p w:rsidR="007E2C15" w:rsidRDefault="007E2C15">
            <w:pPr>
              <w:spacing w:after="0" w:line="240" w:lineRule="auto"/>
              <w:ind w:left="0" w:hanging="2"/>
              <w:rPr>
                <w:sz w:val="24"/>
                <w:szCs w:val="24"/>
              </w:rPr>
            </w:pPr>
          </w:p>
        </w:tc>
      </w:tr>
      <w:tr w:rsidR="007E2C15">
        <w:trPr>
          <w:cantSplit/>
        </w:trPr>
        <w:tc>
          <w:tcPr>
            <w:tcW w:w="7969" w:type="dxa"/>
            <w:gridSpan w:val="7"/>
            <w:tcBorders>
              <w:top w:val="nil"/>
              <w:left w:val="nil"/>
              <w:bottom w:val="nil"/>
              <w:right w:val="nil"/>
            </w:tcBorders>
            <w:shd w:val="clear" w:color="auto" w:fill="FFFFFF"/>
          </w:tcPr>
          <w:p w:rsidR="007E2C15" w:rsidRDefault="007A4C06">
            <w:pPr>
              <w:spacing w:after="0"/>
              <w:ind w:left="0" w:right="60" w:hanging="2"/>
              <w:rPr>
                <w:color w:val="000000"/>
                <w:sz w:val="24"/>
                <w:szCs w:val="24"/>
              </w:rPr>
            </w:pPr>
            <w:r>
              <w:rPr>
                <w:color w:val="000000"/>
                <w:sz w:val="24"/>
                <w:szCs w:val="24"/>
              </w:rPr>
              <w:t>a. Dependent Variable: EP</w:t>
            </w:r>
          </w:p>
        </w:tc>
      </w:tr>
      <w:tr w:rsidR="007E2C15">
        <w:trPr>
          <w:cantSplit/>
        </w:trPr>
        <w:tc>
          <w:tcPr>
            <w:tcW w:w="7969" w:type="dxa"/>
            <w:gridSpan w:val="7"/>
            <w:tcBorders>
              <w:top w:val="nil"/>
              <w:left w:val="nil"/>
              <w:bottom w:val="nil"/>
              <w:right w:val="nil"/>
            </w:tcBorders>
            <w:shd w:val="clear" w:color="auto" w:fill="FFFFFF"/>
          </w:tcPr>
          <w:p w:rsidR="007E2C15" w:rsidRDefault="007A4C06">
            <w:pPr>
              <w:spacing w:after="0"/>
              <w:ind w:left="0" w:right="60" w:hanging="2"/>
              <w:rPr>
                <w:color w:val="000000"/>
                <w:sz w:val="24"/>
                <w:szCs w:val="24"/>
              </w:rPr>
            </w:pPr>
            <w:r>
              <w:rPr>
                <w:color w:val="000000"/>
                <w:sz w:val="24"/>
                <w:szCs w:val="24"/>
              </w:rPr>
              <w:t>b. Predictors: (Constant), CD, BD, ED, GD</w:t>
            </w:r>
          </w:p>
        </w:tc>
      </w:tr>
    </w:tbl>
    <w:p w:rsidR="007E2C15" w:rsidRDefault="007A4C06">
      <w:pPr>
        <w:spacing w:after="0" w:line="240" w:lineRule="auto"/>
        <w:ind w:left="0" w:hanging="2"/>
        <w:rPr>
          <w:sz w:val="24"/>
          <w:szCs w:val="24"/>
        </w:rPr>
      </w:pPr>
      <w:r>
        <w:rPr>
          <w:sz w:val="24"/>
          <w:szCs w:val="24"/>
        </w:rPr>
        <w:t>(Source: Author’s fieldwork, 2025)</w:t>
      </w:r>
    </w:p>
    <w:p w:rsidR="007E2C15" w:rsidRDefault="007E2C15">
      <w:pPr>
        <w:spacing w:after="0" w:line="240" w:lineRule="auto"/>
        <w:ind w:left="0" w:hanging="2"/>
        <w:rPr>
          <w:sz w:val="24"/>
          <w:szCs w:val="24"/>
        </w:rPr>
      </w:pPr>
    </w:p>
    <w:p w:rsidR="007E2C15" w:rsidRDefault="007A4C06">
      <w:pPr>
        <w:spacing w:line="480" w:lineRule="auto"/>
        <w:ind w:left="0" w:hanging="2"/>
        <w:jc w:val="both"/>
        <w:rPr>
          <w:sz w:val="24"/>
          <w:szCs w:val="24"/>
        </w:rPr>
      </w:pPr>
      <w:r>
        <w:rPr>
          <w:sz w:val="24"/>
          <w:szCs w:val="24"/>
        </w:rPr>
        <w:t>The table (4.2.2) above summarizes the outcomes of an analysis focusing on the variance in the dependent variable. It showcases a substantial regression sum of squares (259.158) compared to the residual sum of squares, which stands at 247.964. This indicates that the model effectively accounts for a considerable amount of the variance in the dependent variables. Additionally, the estimated F-value (65.635), provided in the same table, exhibits a significance value of 0.000, falling below the conventional threshold of 0.05 (p&lt;0.05). This suggests that when considering the elements of the explanatory variables together, they collectively hold the potential to significantly influence changes observed in the dependent variable, specifically employee performance.</w:t>
      </w:r>
    </w:p>
    <w:p w:rsidR="007E2C15" w:rsidRDefault="007E2C15">
      <w:pPr>
        <w:pBdr>
          <w:top w:val="nil"/>
          <w:left w:val="nil"/>
          <w:bottom w:val="single" w:sz="6" w:space="1" w:color="000000"/>
          <w:right w:val="nil"/>
          <w:between w:val="nil"/>
        </w:pBdr>
        <w:spacing w:after="0" w:line="240" w:lineRule="auto"/>
        <w:ind w:left="0" w:hanging="2"/>
        <w:jc w:val="center"/>
        <w:rPr>
          <w:color w:val="000000"/>
        </w:rPr>
      </w:pPr>
    </w:p>
    <w:p w:rsidR="007E2C15" w:rsidRDefault="007A4C06">
      <w:pPr>
        <w:spacing w:after="0" w:line="240" w:lineRule="auto"/>
        <w:ind w:left="0" w:hanging="2"/>
        <w:rPr>
          <w:color w:val="000000"/>
          <w:sz w:val="24"/>
          <w:szCs w:val="24"/>
        </w:rPr>
      </w:pPr>
      <w:r>
        <w:rPr>
          <w:b/>
          <w:sz w:val="24"/>
          <w:szCs w:val="24"/>
        </w:rPr>
        <w:t>Table 4.2.3:</w:t>
      </w:r>
      <w:r>
        <w:rPr>
          <w:b/>
          <w:sz w:val="24"/>
          <w:szCs w:val="24"/>
        </w:rPr>
        <w:tab/>
        <w:t xml:space="preserve"> </w:t>
      </w:r>
      <w:r>
        <w:rPr>
          <w:b/>
          <w:color w:val="000000"/>
          <w:sz w:val="24"/>
          <w:szCs w:val="24"/>
        </w:rPr>
        <w:t>Coefficients Table</w:t>
      </w:r>
    </w:p>
    <w:p w:rsidR="007E2C15" w:rsidRDefault="007E2C15">
      <w:pPr>
        <w:spacing w:after="0" w:line="240" w:lineRule="auto"/>
        <w:ind w:left="0" w:hanging="2"/>
        <w:rPr>
          <w:sz w:val="24"/>
          <w:szCs w:val="24"/>
        </w:rPr>
      </w:pPr>
    </w:p>
    <w:tbl>
      <w:tblPr>
        <w:tblStyle w:val="a2"/>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15"/>
        <w:gridCol w:w="1311"/>
        <w:gridCol w:w="1481"/>
        <w:gridCol w:w="1481"/>
        <w:gridCol w:w="1634"/>
        <w:gridCol w:w="1141"/>
        <w:gridCol w:w="1141"/>
      </w:tblGrid>
      <w:tr w:rsidR="007E2C15">
        <w:trPr>
          <w:cantSplit/>
        </w:trPr>
        <w:tc>
          <w:tcPr>
            <w:tcW w:w="2126" w:type="dxa"/>
            <w:gridSpan w:val="2"/>
            <w:vMerge w:val="restart"/>
            <w:tcBorders>
              <w:top w:val="single" w:sz="16" w:space="0" w:color="000000"/>
              <w:left w:val="single" w:sz="16" w:space="0" w:color="000000"/>
              <w:bottom w:val="nil"/>
              <w:right w:val="nil"/>
            </w:tcBorders>
            <w:shd w:val="clear" w:color="auto" w:fill="FFFFFF"/>
          </w:tcPr>
          <w:p w:rsidR="007E2C15" w:rsidRDefault="007A4C06">
            <w:pPr>
              <w:spacing w:after="0"/>
              <w:ind w:left="0" w:right="60" w:hanging="2"/>
              <w:rPr>
                <w:color w:val="000000"/>
                <w:sz w:val="24"/>
                <w:szCs w:val="24"/>
              </w:rPr>
            </w:pPr>
            <w:r>
              <w:rPr>
                <w:color w:val="000000"/>
                <w:sz w:val="24"/>
                <w:szCs w:val="24"/>
              </w:rPr>
              <w:t>Model</w:t>
            </w:r>
          </w:p>
        </w:tc>
        <w:tc>
          <w:tcPr>
            <w:tcW w:w="2962" w:type="dxa"/>
            <w:gridSpan w:val="2"/>
            <w:tcBorders>
              <w:top w:val="single" w:sz="16" w:space="0" w:color="000000"/>
              <w:left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Unstandardized Coefficients</w:t>
            </w:r>
          </w:p>
        </w:tc>
        <w:tc>
          <w:tcPr>
            <w:tcW w:w="1634" w:type="dxa"/>
            <w:tcBorders>
              <w:top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Standardized Coefficients</w:t>
            </w:r>
          </w:p>
        </w:tc>
        <w:tc>
          <w:tcPr>
            <w:tcW w:w="1141" w:type="dxa"/>
            <w:vMerge w:val="restart"/>
            <w:tcBorders>
              <w:top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t</w:t>
            </w:r>
          </w:p>
        </w:tc>
        <w:tc>
          <w:tcPr>
            <w:tcW w:w="1141" w:type="dxa"/>
            <w:vMerge w:val="restart"/>
            <w:tcBorders>
              <w:top w:val="single" w:sz="16" w:space="0" w:color="000000"/>
              <w:right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Sig.</w:t>
            </w:r>
          </w:p>
        </w:tc>
      </w:tr>
      <w:tr w:rsidR="007E2C15">
        <w:trPr>
          <w:cantSplit/>
        </w:trPr>
        <w:tc>
          <w:tcPr>
            <w:tcW w:w="2126" w:type="dxa"/>
            <w:gridSpan w:val="2"/>
            <w:vMerge/>
            <w:tcBorders>
              <w:top w:val="single" w:sz="16" w:space="0" w:color="000000"/>
              <w:left w:val="single" w:sz="16" w:space="0" w:color="000000"/>
              <w:bottom w:val="nil"/>
              <w:right w:val="nil"/>
            </w:tcBorders>
            <w:shd w:val="clear" w:color="auto" w:fill="FFFFFF"/>
          </w:tcPr>
          <w:p w:rsidR="007E2C15" w:rsidRDefault="007E2C15">
            <w:pPr>
              <w:widowControl w:val="0"/>
              <w:pBdr>
                <w:top w:val="nil"/>
                <w:left w:val="nil"/>
                <w:bottom w:val="nil"/>
                <w:right w:val="nil"/>
                <w:between w:val="nil"/>
              </w:pBdr>
              <w:spacing w:after="0"/>
              <w:ind w:left="0" w:hanging="2"/>
              <w:rPr>
                <w:color w:val="000000"/>
                <w:sz w:val="24"/>
                <w:szCs w:val="24"/>
              </w:rPr>
            </w:pPr>
          </w:p>
        </w:tc>
        <w:tc>
          <w:tcPr>
            <w:tcW w:w="1481" w:type="dxa"/>
            <w:tcBorders>
              <w:left w:val="single" w:sz="16" w:space="0" w:color="000000"/>
              <w:bottom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B</w:t>
            </w:r>
          </w:p>
        </w:tc>
        <w:tc>
          <w:tcPr>
            <w:tcW w:w="1481" w:type="dxa"/>
            <w:tcBorders>
              <w:bottom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Std. Error</w:t>
            </w:r>
          </w:p>
        </w:tc>
        <w:tc>
          <w:tcPr>
            <w:tcW w:w="1634" w:type="dxa"/>
            <w:tcBorders>
              <w:bottom w:val="single" w:sz="16" w:space="0" w:color="000000"/>
            </w:tcBorders>
            <w:shd w:val="clear" w:color="auto" w:fill="FFFFFF"/>
          </w:tcPr>
          <w:p w:rsidR="007E2C15" w:rsidRDefault="007A4C06">
            <w:pPr>
              <w:spacing w:after="0"/>
              <w:ind w:left="0" w:right="60" w:hanging="2"/>
              <w:jc w:val="center"/>
              <w:rPr>
                <w:color w:val="000000"/>
                <w:sz w:val="24"/>
                <w:szCs w:val="24"/>
              </w:rPr>
            </w:pPr>
            <w:r>
              <w:rPr>
                <w:color w:val="000000"/>
                <w:sz w:val="24"/>
                <w:szCs w:val="24"/>
              </w:rPr>
              <w:t>Beta</w:t>
            </w:r>
          </w:p>
        </w:tc>
        <w:tc>
          <w:tcPr>
            <w:tcW w:w="1141" w:type="dxa"/>
            <w:vMerge/>
            <w:tcBorders>
              <w:top w:val="single" w:sz="16" w:space="0" w:color="000000"/>
            </w:tcBorders>
            <w:shd w:val="clear" w:color="auto" w:fill="FFFFFF"/>
          </w:tcPr>
          <w:p w:rsidR="007E2C15" w:rsidRDefault="007E2C15">
            <w:pPr>
              <w:widowControl w:val="0"/>
              <w:pBdr>
                <w:top w:val="nil"/>
                <w:left w:val="nil"/>
                <w:bottom w:val="nil"/>
                <w:right w:val="nil"/>
                <w:between w:val="nil"/>
              </w:pBdr>
              <w:spacing w:after="0"/>
              <w:ind w:left="0" w:hanging="2"/>
              <w:rPr>
                <w:color w:val="000000"/>
                <w:sz w:val="24"/>
                <w:szCs w:val="24"/>
              </w:rPr>
            </w:pPr>
          </w:p>
        </w:tc>
        <w:tc>
          <w:tcPr>
            <w:tcW w:w="1141" w:type="dxa"/>
            <w:vMerge/>
            <w:tcBorders>
              <w:top w:val="single" w:sz="16" w:space="0" w:color="000000"/>
              <w:right w:val="single" w:sz="16" w:space="0" w:color="000000"/>
            </w:tcBorders>
            <w:shd w:val="clear" w:color="auto" w:fill="FFFFFF"/>
          </w:tcPr>
          <w:p w:rsidR="007E2C15" w:rsidRDefault="007E2C15">
            <w:pPr>
              <w:widowControl w:val="0"/>
              <w:pBdr>
                <w:top w:val="nil"/>
                <w:left w:val="nil"/>
                <w:bottom w:val="nil"/>
                <w:right w:val="nil"/>
                <w:between w:val="nil"/>
              </w:pBdr>
              <w:spacing w:after="0"/>
              <w:ind w:left="0" w:hanging="2"/>
              <w:rPr>
                <w:color w:val="000000"/>
                <w:sz w:val="24"/>
                <w:szCs w:val="24"/>
              </w:rPr>
            </w:pPr>
          </w:p>
        </w:tc>
      </w:tr>
      <w:tr w:rsidR="007E2C1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tcPr>
          <w:p w:rsidR="007E2C15" w:rsidRDefault="007A4C06">
            <w:pPr>
              <w:spacing w:after="0"/>
              <w:ind w:left="0" w:right="60" w:hanging="2"/>
              <w:rPr>
                <w:color w:val="000000"/>
                <w:sz w:val="24"/>
                <w:szCs w:val="24"/>
              </w:rPr>
            </w:pPr>
            <w:r>
              <w:rPr>
                <w:color w:val="000000"/>
                <w:sz w:val="24"/>
                <w:szCs w:val="24"/>
              </w:rPr>
              <w:t>1</w:t>
            </w:r>
          </w:p>
        </w:tc>
        <w:tc>
          <w:tcPr>
            <w:tcW w:w="1311" w:type="dxa"/>
            <w:tcBorders>
              <w:top w:val="single" w:sz="16" w:space="0" w:color="000000"/>
              <w:left w:val="nil"/>
              <w:bottom w:val="nil"/>
              <w:right w:val="single" w:sz="16" w:space="0" w:color="000000"/>
            </w:tcBorders>
            <w:shd w:val="clear" w:color="auto" w:fill="FFFFFF"/>
          </w:tcPr>
          <w:p w:rsidR="007E2C15" w:rsidRDefault="007A4C06">
            <w:pPr>
              <w:spacing w:after="0"/>
              <w:ind w:left="0" w:right="60" w:hanging="2"/>
              <w:rPr>
                <w:color w:val="000000"/>
                <w:sz w:val="24"/>
                <w:szCs w:val="24"/>
              </w:rPr>
            </w:pPr>
            <w:r>
              <w:rPr>
                <w:color w:val="000000"/>
                <w:sz w:val="24"/>
                <w:szCs w:val="24"/>
              </w:rPr>
              <w:t>(Constant)</w:t>
            </w:r>
          </w:p>
        </w:tc>
        <w:tc>
          <w:tcPr>
            <w:tcW w:w="1481" w:type="dxa"/>
            <w:tcBorders>
              <w:top w:val="single" w:sz="16" w:space="0" w:color="000000"/>
              <w:left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2.315</w:t>
            </w:r>
          </w:p>
        </w:tc>
        <w:tc>
          <w:tcPr>
            <w:tcW w:w="1481" w:type="dxa"/>
            <w:tcBorders>
              <w:top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.331</w:t>
            </w:r>
          </w:p>
        </w:tc>
        <w:tc>
          <w:tcPr>
            <w:tcW w:w="1634" w:type="dxa"/>
            <w:tcBorders>
              <w:top w:val="single" w:sz="16" w:space="0" w:color="000000"/>
              <w:bottom w:val="nil"/>
            </w:tcBorders>
            <w:shd w:val="clear" w:color="auto" w:fill="FFFFFF"/>
            <w:vAlign w:val="center"/>
          </w:tcPr>
          <w:p w:rsidR="007E2C15" w:rsidRDefault="007E2C15">
            <w:pPr>
              <w:spacing w:after="0" w:line="240" w:lineRule="auto"/>
              <w:ind w:left="0" w:hanging="2"/>
              <w:rPr>
                <w:sz w:val="24"/>
                <w:szCs w:val="24"/>
              </w:rPr>
            </w:pPr>
          </w:p>
        </w:tc>
        <w:tc>
          <w:tcPr>
            <w:tcW w:w="1141" w:type="dxa"/>
            <w:tcBorders>
              <w:top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6.988</w:t>
            </w:r>
          </w:p>
        </w:tc>
        <w:tc>
          <w:tcPr>
            <w:tcW w:w="1141" w:type="dxa"/>
            <w:tcBorders>
              <w:top w:val="single" w:sz="16" w:space="0" w:color="000000"/>
              <w:bottom w:val="nil"/>
              <w:right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.000</w:t>
            </w:r>
          </w:p>
        </w:tc>
      </w:tr>
      <w:tr w:rsidR="007E2C15">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7E2C15" w:rsidRDefault="007E2C15">
            <w:pPr>
              <w:widowControl w:val="0"/>
              <w:pBdr>
                <w:top w:val="nil"/>
                <w:left w:val="nil"/>
                <w:bottom w:val="nil"/>
                <w:right w:val="nil"/>
                <w:between w:val="nil"/>
              </w:pBdr>
              <w:spacing w:after="0"/>
              <w:ind w:left="0" w:hanging="2"/>
              <w:rPr>
                <w:color w:val="000000"/>
                <w:sz w:val="24"/>
                <w:szCs w:val="24"/>
              </w:rPr>
            </w:pPr>
          </w:p>
        </w:tc>
        <w:tc>
          <w:tcPr>
            <w:tcW w:w="1311" w:type="dxa"/>
            <w:tcBorders>
              <w:top w:val="nil"/>
              <w:left w:val="nil"/>
              <w:bottom w:val="nil"/>
              <w:right w:val="single" w:sz="16" w:space="0" w:color="000000"/>
            </w:tcBorders>
            <w:shd w:val="clear" w:color="auto" w:fill="FFFFFF"/>
          </w:tcPr>
          <w:p w:rsidR="007E2C15" w:rsidRDefault="007A4C06">
            <w:pPr>
              <w:spacing w:after="0"/>
              <w:ind w:left="0" w:right="60" w:hanging="2"/>
              <w:rPr>
                <w:color w:val="000000"/>
                <w:sz w:val="24"/>
                <w:szCs w:val="24"/>
              </w:rPr>
            </w:pPr>
            <w:r>
              <w:rPr>
                <w:color w:val="000000"/>
                <w:sz w:val="24"/>
                <w:szCs w:val="24"/>
              </w:rPr>
              <w:t>CD</w:t>
            </w:r>
          </w:p>
        </w:tc>
        <w:tc>
          <w:tcPr>
            <w:tcW w:w="1481" w:type="dxa"/>
            <w:tcBorders>
              <w:top w:val="nil"/>
              <w:left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.753</w:t>
            </w:r>
          </w:p>
        </w:tc>
        <w:tc>
          <w:tcPr>
            <w:tcW w:w="1481"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.083</w:t>
            </w:r>
          </w:p>
        </w:tc>
        <w:tc>
          <w:tcPr>
            <w:tcW w:w="1634"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.792</w:t>
            </w:r>
          </w:p>
        </w:tc>
        <w:tc>
          <w:tcPr>
            <w:tcW w:w="1141"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9.111</w:t>
            </w:r>
          </w:p>
        </w:tc>
        <w:tc>
          <w:tcPr>
            <w:tcW w:w="1141" w:type="dxa"/>
            <w:tcBorders>
              <w:top w:val="nil"/>
              <w:bottom w:val="nil"/>
              <w:right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.000</w:t>
            </w:r>
          </w:p>
        </w:tc>
      </w:tr>
      <w:tr w:rsidR="007E2C15">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7E2C15" w:rsidRDefault="007E2C15">
            <w:pPr>
              <w:widowControl w:val="0"/>
              <w:pBdr>
                <w:top w:val="nil"/>
                <w:left w:val="nil"/>
                <w:bottom w:val="nil"/>
                <w:right w:val="nil"/>
                <w:between w:val="nil"/>
              </w:pBdr>
              <w:spacing w:after="0"/>
              <w:ind w:left="0" w:hanging="2"/>
              <w:rPr>
                <w:color w:val="000000"/>
                <w:sz w:val="24"/>
                <w:szCs w:val="24"/>
              </w:rPr>
            </w:pPr>
          </w:p>
        </w:tc>
        <w:tc>
          <w:tcPr>
            <w:tcW w:w="1311" w:type="dxa"/>
            <w:tcBorders>
              <w:top w:val="nil"/>
              <w:left w:val="nil"/>
              <w:bottom w:val="nil"/>
              <w:right w:val="single" w:sz="16" w:space="0" w:color="000000"/>
            </w:tcBorders>
            <w:shd w:val="clear" w:color="auto" w:fill="FFFFFF"/>
          </w:tcPr>
          <w:p w:rsidR="007E2C15" w:rsidRDefault="007A4C06">
            <w:pPr>
              <w:spacing w:after="0"/>
              <w:ind w:left="0" w:right="60" w:hanging="2"/>
              <w:rPr>
                <w:color w:val="000000"/>
                <w:sz w:val="24"/>
                <w:szCs w:val="24"/>
              </w:rPr>
            </w:pPr>
            <w:r>
              <w:rPr>
                <w:color w:val="000000"/>
                <w:sz w:val="24"/>
                <w:szCs w:val="24"/>
              </w:rPr>
              <w:t>BD</w:t>
            </w:r>
          </w:p>
        </w:tc>
        <w:tc>
          <w:tcPr>
            <w:tcW w:w="1481" w:type="dxa"/>
            <w:tcBorders>
              <w:top w:val="nil"/>
              <w:left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.258</w:t>
            </w:r>
          </w:p>
        </w:tc>
        <w:tc>
          <w:tcPr>
            <w:tcW w:w="1481"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.090</w:t>
            </w:r>
          </w:p>
        </w:tc>
        <w:tc>
          <w:tcPr>
            <w:tcW w:w="1634"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.259</w:t>
            </w:r>
          </w:p>
        </w:tc>
        <w:tc>
          <w:tcPr>
            <w:tcW w:w="1141"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2.862</w:t>
            </w:r>
          </w:p>
        </w:tc>
        <w:tc>
          <w:tcPr>
            <w:tcW w:w="1141" w:type="dxa"/>
            <w:tcBorders>
              <w:top w:val="nil"/>
              <w:bottom w:val="nil"/>
              <w:right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.004</w:t>
            </w:r>
          </w:p>
        </w:tc>
      </w:tr>
      <w:tr w:rsidR="007E2C15">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7E2C15" w:rsidRDefault="007E2C15">
            <w:pPr>
              <w:widowControl w:val="0"/>
              <w:pBdr>
                <w:top w:val="nil"/>
                <w:left w:val="nil"/>
                <w:bottom w:val="nil"/>
                <w:right w:val="nil"/>
                <w:between w:val="nil"/>
              </w:pBdr>
              <w:spacing w:after="0"/>
              <w:ind w:left="0" w:hanging="2"/>
              <w:rPr>
                <w:color w:val="000000"/>
                <w:sz w:val="24"/>
                <w:szCs w:val="24"/>
              </w:rPr>
            </w:pPr>
          </w:p>
        </w:tc>
        <w:tc>
          <w:tcPr>
            <w:tcW w:w="1311" w:type="dxa"/>
            <w:tcBorders>
              <w:top w:val="nil"/>
              <w:left w:val="nil"/>
              <w:bottom w:val="nil"/>
              <w:right w:val="single" w:sz="16" w:space="0" w:color="000000"/>
            </w:tcBorders>
            <w:shd w:val="clear" w:color="auto" w:fill="FFFFFF"/>
          </w:tcPr>
          <w:p w:rsidR="007E2C15" w:rsidRDefault="007A4C06">
            <w:pPr>
              <w:spacing w:after="0"/>
              <w:ind w:left="0" w:right="60" w:hanging="2"/>
              <w:rPr>
                <w:color w:val="000000"/>
                <w:sz w:val="24"/>
                <w:szCs w:val="24"/>
              </w:rPr>
            </w:pPr>
            <w:r>
              <w:rPr>
                <w:color w:val="000000"/>
                <w:sz w:val="24"/>
                <w:szCs w:val="24"/>
              </w:rPr>
              <w:t>ED</w:t>
            </w:r>
          </w:p>
        </w:tc>
        <w:tc>
          <w:tcPr>
            <w:tcW w:w="1481" w:type="dxa"/>
            <w:tcBorders>
              <w:top w:val="nil"/>
              <w:left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.459</w:t>
            </w:r>
          </w:p>
        </w:tc>
        <w:tc>
          <w:tcPr>
            <w:tcW w:w="1481"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.092</w:t>
            </w:r>
          </w:p>
        </w:tc>
        <w:tc>
          <w:tcPr>
            <w:tcW w:w="1634"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.511</w:t>
            </w:r>
          </w:p>
        </w:tc>
        <w:tc>
          <w:tcPr>
            <w:tcW w:w="1141"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4.973</w:t>
            </w:r>
          </w:p>
        </w:tc>
        <w:tc>
          <w:tcPr>
            <w:tcW w:w="1141" w:type="dxa"/>
            <w:tcBorders>
              <w:top w:val="nil"/>
              <w:bottom w:val="nil"/>
              <w:right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.000</w:t>
            </w:r>
          </w:p>
        </w:tc>
      </w:tr>
      <w:tr w:rsidR="007E2C15">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7E2C15" w:rsidRDefault="007E2C15">
            <w:pPr>
              <w:widowControl w:val="0"/>
              <w:pBdr>
                <w:top w:val="nil"/>
                <w:left w:val="nil"/>
                <w:bottom w:val="nil"/>
                <w:right w:val="nil"/>
                <w:between w:val="nil"/>
              </w:pBdr>
              <w:spacing w:after="0"/>
              <w:ind w:left="0" w:hanging="2"/>
              <w:rPr>
                <w:color w:val="000000"/>
                <w:sz w:val="24"/>
                <w:szCs w:val="24"/>
              </w:rPr>
            </w:pPr>
          </w:p>
        </w:tc>
        <w:tc>
          <w:tcPr>
            <w:tcW w:w="1311" w:type="dxa"/>
            <w:tcBorders>
              <w:top w:val="nil"/>
              <w:left w:val="nil"/>
              <w:bottom w:val="nil"/>
              <w:right w:val="single" w:sz="16" w:space="0" w:color="000000"/>
            </w:tcBorders>
            <w:shd w:val="clear" w:color="auto" w:fill="FFFFFF"/>
          </w:tcPr>
          <w:p w:rsidR="007E2C15" w:rsidRDefault="007A4C06">
            <w:pPr>
              <w:spacing w:after="0"/>
              <w:ind w:left="0" w:right="60" w:hanging="2"/>
              <w:rPr>
                <w:color w:val="000000"/>
                <w:sz w:val="24"/>
                <w:szCs w:val="24"/>
              </w:rPr>
            </w:pPr>
            <w:r>
              <w:rPr>
                <w:color w:val="000000"/>
                <w:sz w:val="24"/>
                <w:szCs w:val="24"/>
              </w:rPr>
              <w:t>GD</w:t>
            </w:r>
          </w:p>
        </w:tc>
        <w:tc>
          <w:tcPr>
            <w:tcW w:w="1481" w:type="dxa"/>
            <w:tcBorders>
              <w:top w:val="nil"/>
              <w:left w:val="single" w:sz="16" w:space="0" w:color="000000"/>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.558</w:t>
            </w:r>
          </w:p>
        </w:tc>
        <w:tc>
          <w:tcPr>
            <w:tcW w:w="1481"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.095</w:t>
            </w:r>
          </w:p>
        </w:tc>
        <w:tc>
          <w:tcPr>
            <w:tcW w:w="1634"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.581</w:t>
            </w:r>
          </w:p>
        </w:tc>
        <w:tc>
          <w:tcPr>
            <w:tcW w:w="1141" w:type="dxa"/>
            <w:tcBorders>
              <w:top w:val="nil"/>
              <w:bottom w:val="nil"/>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5.893</w:t>
            </w:r>
          </w:p>
        </w:tc>
        <w:tc>
          <w:tcPr>
            <w:tcW w:w="1141" w:type="dxa"/>
            <w:tcBorders>
              <w:top w:val="nil"/>
              <w:bottom w:val="nil"/>
              <w:right w:val="single" w:sz="16" w:space="0" w:color="000000"/>
            </w:tcBorders>
            <w:shd w:val="clear" w:color="auto" w:fill="FFFFFF"/>
            <w:vAlign w:val="center"/>
          </w:tcPr>
          <w:p w:rsidR="007E2C15" w:rsidRDefault="007A4C06">
            <w:pPr>
              <w:spacing w:after="0"/>
              <w:ind w:left="0" w:right="60" w:hanging="2"/>
              <w:jc w:val="right"/>
              <w:rPr>
                <w:color w:val="000000"/>
                <w:sz w:val="24"/>
                <w:szCs w:val="24"/>
              </w:rPr>
            </w:pPr>
            <w:r>
              <w:rPr>
                <w:color w:val="000000"/>
                <w:sz w:val="24"/>
                <w:szCs w:val="24"/>
              </w:rPr>
              <w:t>.000</w:t>
            </w:r>
          </w:p>
        </w:tc>
      </w:tr>
      <w:tr w:rsidR="007E2C15">
        <w:trPr>
          <w:cantSplit/>
          <w:trHeight w:val="122"/>
        </w:trPr>
        <w:tc>
          <w:tcPr>
            <w:tcW w:w="815" w:type="dxa"/>
            <w:vMerge/>
            <w:tcBorders>
              <w:top w:val="single" w:sz="16" w:space="0" w:color="000000"/>
              <w:left w:val="single" w:sz="16" w:space="0" w:color="000000"/>
              <w:bottom w:val="single" w:sz="16" w:space="0" w:color="000000"/>
              <w:right w:val="nil"/>
            </w:tcBorders>
            <w:shd w:val="clear" w:color="auto" w:fill="FFFFFF"/>
          </w:tcPr>
          <w:p w:rsidR="007E2C15" w:rsidRDefault="007E2C15">
            <w:pPr>
              <w:widowControl w:val="0"/>
              <w:pBdr>
                <w:top w:val="nil"/>
                <w:left w:val="nil"/>
                <w:bottom w:val="nil"/>
                <w:right w:val="nil"/>
                <w:between w:val="nil"/>
              </w:pBdr>
              <w:spacing w:after="0"/>
              <w:ind w:left="0" w:hanging="2"/>
              <w:rPr>
                <w:color w:val="000000"/>
                <w:sz w:val="24"/>
                <w:szCs w:val="24"/>
              </w:rPr>
            </w:pPr>
          </w:p>
        </w:tc>
        <w:tc>
          <w:tcPr>
            <w:tcW w:w="1311" w:type="dxa"/>
            <w:tcBorders>
              <w:top w:val="nil"/>
              <w:left w:val="nil"/>
              <w:bottom w:val="single" w:sz="16" w:space="0" w:color="000000"/>
              <w:right w:val="single" w:sz="16" w:space="0" w:color="000000"/>
            </w:tcBorders>
            <w:shd w:val="clear" w:color="auto" w:fill="FFFFFF"/>
          </w:tcPr>
          <w:p w:rsidR="007E2C15" w:rsidRDefault="007E2C15">
            <w:pPr>
              <w:spacing w:after="0"/>
              <w:ind w:left="0" w:right="60" w:hanging="2"/>
              <w:rPr>
                <w:color w:val="000000"/>
                <w:sz w:val="24"/>
                <w:szCs w:val="24"/>
              </w:rPr>
            </w:pPr>
          </w:p>
        </w:tc>
        <w:tc>
          <w:tcPr>
            <w:tcW w:w="1481" w:type="dxa"/>
            <w:tcBorders>
              <w:top w:val="nil"/>
              <w:left w:val="single" w:sz="16" w:space="0" w:color="000000"/>
              <w:bottom w:val="single" w:sz="16" w:space="0" w:color="000000"/>
            </w:tcBorders>
            <w:shd w:val="clear" w:color="auto" w:fill="FFFFFF"/>
            <w:vAlign w:val="center"/>
          </w:tcPr>
          <w:p w:rsidR="007E2C15" w:rsidRDefault="007E2C15">
            <w:pPr>
              <w:spacing w:after="0"/>
              <w:ind w:left="0" w:right="60" w:hanging="2"/>
              <w:rPr>
                <w:color w:val="000000"/>
                <w:sz w:val="24"/>
                <w:szCs w:val="24"/>
              </w:rPr>
            </w:pPr>
          </w:p>
        </w:tc>
        <w:tc>
          <w:tcPr>
            <w:tcW w:w="1481" w:type="dxa"/>
            <w:tcBorders>
              <w:top w:val="nil"/>
              <w:bottom w:val="single" w:sz="16" w:space="0" w:color="000000"/>
            </w:tcBorders>
            <w:shd w:val="clear" w:color="auto" w:fill="FFFFFF"/>
            <w:vAlign w:val="center"/>
          </w:tcPr>
          <w:p w:rsidR="007E2C15" w:rsidRDefault="007E2C15">
            <w:pPr>
              <w:spacing w:after="0"/>
              <w:ind w:left="0" w:right="60" w:hanging="2"/>
              <w:rPr>
                <w:color w:val="000000"/>
                <w:sz w:val="24"/>
                <w:szCs w:val="24"/>
              </w:rPr>
            </w:pPr>
          </w:p>
        </w:tc>
        <w:tc>
          <w:tcPr>
            <w:tcW w:w="1634" w:type="dxa"/>
            <w:tcBorders>
              <w:top w:val="nil"/>
              <w:bottom w:val="single" w:sz="16" w:space="0" w:color="000000"/>
            </w:tcBorders>
            <w:shd w:val="clear" w:color="auto" w:fill="FFFFFF"/>
            <w:vAlign w:val="center"/>
          </w:tcPr>
          <w:p w:rsidR="007E2C15" w:rsidRDefault="007E2C15">
            <w:pPr>
              <w:spacing w:after="0"/>
              <w:ind w:left="0" w:right="60" w:hanging="2"/>
              <w:rPr>
                <w:color w:val="000000"/>
                <w:sz w:val="24"/>
                <w:szCs w:val="24"/>
              </w:rPr>
            </w:pPr>
          </w:p>
        </w:tc>
        <w:tc>
          <w:tcPr>
            <w:tcW w:w="1141" w:type="dxa"/>
            <w:tcBorders>
              <w:top w:val="nil"/>
              <w:bottom w:val="single" w:sz="16" w:space="0" w:color="000000"/>
            </w:tcBorders>
            <w:shd w:val="clear" w:color="auto" w:fill="FFFFFF"/>
            <w:vAlign w:val="center"/>
          </w:tcPr>
          <w:p w:rsidR="007E2C15" w:rsidRDefault="007E2C15">
            <w:pPr>
              <w:spacing w:after="0"/>
              <w:ind w:left="0" w:right="60" w:hanging="2"/>
              <w:rPr>
                <w:color w:val="000000"/>
                <w:sz w:val="24"/>
                <w:szCs w:val="24"/>
              </w:rPr>
            </w:pPr>
          </w:p>
        </w:tc>
        <w:tc>
          <w:tcPr>
            <w:tcW w:w="1141" w:type="dxa"/>
            <w:tcBorders>
              <w:top w:val="nil"/>
              <w:bottom w:val="single" w:sz="16" w:space="0" w:color="000000"/>
              <w:right w:val="single" w:sz="16" w:space="0" w:color="000000"/>
            </w:tcBorders>
            <w:shd w:val="clear" w:color="auto" w:fill="FFFFFF"/>
            <w:vAlign w:val="center"/>
          </w:tcPr>
          <w:p w:rsidR="007E2C15" w:rsidRDefault="007E2C15">
            <w:pPr>
              <w:spacing w:after="0"/>
              <w:ind w:left="0" w:right="60" w:hanging="2"/>
              <w:rPr>
                <w:color w:val="000000"/>
                <w:sz w:val="24"/>
                <w:szCs w:val="24"/>
              </w:rPr>
            </w:pPr>
          </w:p>
        </w:tc>
      </w:tr>
      <w:tr w:rsidR="007E2C15">
        <w:trPr>
          <w:cantSplit/>
        </w:trPr>
        <w:tc>
          <w:tcPr>
            <w:tcW w:w="9004" w:type="dxa"/>
            <w:gridSpan w:val="7"/>
            <w:tcBorders>
              <w:top w:val="nil"/>
              <w:left w:val="nil"/>
              <w:bottom w:val="nil"/>
              <w:right w:val="nil"/>
            </w:tcBorders>
            <w:shd w:val="clear" w:color="auto" w:fill="FFFFFF"/>
          </w:tcPr>
          <w:p w:rsidR="007E2C15" w:rsidRDefault="007A4C06">
            <w:pPr>
              <w:spacing w:after="0"/>
              <w:ind w:left="0" w:right="60" w:hanging="2"/>
              <w:rPr>
                <w:color w:val="000000"/>
                <w:sz w:val="24"/>
                <w:szCs w:val="24"/>
              </w:rPr>
            </w:pPr>
            <w:r>
              <w:rPr>
                <w:color w:val="000000"/>
                <w:sz w:val="24"/>
                <w:szCs w:val="24"/>
              </w:rPr>
              <w:t>a. Dependent Variable: EP</w:t>
            </w:r>
          </w:p>
        </w:tc>
      </w:tr>
    </w:tbl>
    <w:p w:rsidR="007E2C15" w:rsidRDefault="007A4C06">
      <w:pPr>
        <w:spacing w:line="360" w:lineRule="auto"/>
        <w:ind w:left="0" w:hanging="2"/>
        <w:jc w:val="both"/>
        <w:rPr>
          <w:sz w:val="24"/>
          <w:szCs w:val="24"/>
        </w:rPr>
      </w:pPr>
      <w:r>
        <w:rPr>
          <w:sz w:val="24"/>
          <w:szCs w:val="24"/>
        </w:rPr>
        <w:t xml:space="preserve"> (Source: Author’s fieldwork, 2025)</w:t>
      </w:r>
    </w:p>
    <w:p w:rsidR="007E2C15" w:rsidRDefault="007A4C06">
      <w:pPr>
        <w:spacing w:line="480" w:lineRule="auto"/>
        <w:ind w:left="0" w:hanging="2"/>
        <w:jc w:val="both"/>
        <w:rPr>
          <w:sz w:val="24"/>
          <w:szCs w:val="24"/>
        </w:rPr>
      </w:pPr>
      <w:r>
        <w:rPr>
          <w:sz w:val="24"/>
          <w:szCs w:val="24"/>
        </w:rPr>
        <w:lastRenderedPageBreak/>
        <w:t>The table (4.2.3) displays the dependent variable, termed as employee performance, which served as the benchmark for investigating the relationship between two variables: social cultural diversity and employee performance. Based on the table's findings, it is evident that there exists a direct correlation between social cultural diversity and employee performance. This implies that a thorough adoption and implementation of diversity practices by GT bank, can potentially lead to an enhancement in their employee performance.</w:t>
      </w:r>
    </w:p>
    <w:p w:rsidR="007E2C15" w:rsidRDefault="007A4C06">
      <w:pPr>
        <w:spacing w:line="480" w:lineRule="auto"/>
        <w:ind w:left="0" w:hanging="2"/>
        <w:jc w:val="both"/>
        <w:rPr>
          <w:sz w:val="24"/>
          <w:szCs w:val="24"/>
        </w:rPr>
      </w:pPr>
      <w:r>
        <w:rPr>
          <w:sz w:val="24"/>
          <w:szCs w:val="24"/>
        </w:rPr>
        <w:t>The t-test coefficients for diversity are recorded as 9.111, 2.862, 4.973 and 5.893, accompanied by respective P-values of 0.000, 0.000, 0.004, 0.000 and 0.000, all of which are below the significance level of 0.05 (P&lt;0.05). This indicates that these variables hold statistical significance at a 5% significance level. In summary, the regression analysis highlights that the performance of employees significantly influences organization performance, emphasizing the pivotal role of diversity in fostering organizational success.</w:t>
      </w:r>
    </w:p>
    <w:p w:rsidR="007E2C15" w:rsidRDefault="007E2C15">
      <w:pPr>
        <w:pBdr>
          <w:top w:val="nil"/>
          <w:left w:val="nil"/>
          <w:bottom w:val="single" w:sz="6" w:space="1" w:color="000000"/>
          <w:right w:val="nil"/>
          <w:between w:val="nil"/>
        </w:pBdr>
        <w:spacing w:after="0" w:line="240" w:lineRule="auto"/>
        <w:ind w:left="0" w:hanging="2"/>
        <w:rPr>
          <w:color w:val="000000"/>
        </w:rPr>
      </w:pPr>
    </w:p>
    <w:p w:rsidR="007E2C15" w:rsidRDefault="007A4C06">
      <w:pPr>
        <w:spacing w:line="480" w:lineRule="auto"/>
        <w:ind w:left="0" w:hanging="2"/>
        <w:jc w:val="both"/>
        <w:rPr>
          <w:color w:val="000000"/>
          <w:sz w:val="24"/>
          <w:szCs w:val="24"/>
        </w:rPr>
      </w:pPr>
      <w:r>
        <w:rPr>
          <w:b/>
          <w:sz w:val="24"/>
          <w:szCs w:val="24"/>
        </w:rPr>
        <w:t xml:space="preserve">Decision Rule: </w:t>
      </w:r>
      <w:r>
        <w:rPr>
          <w:color w:val="0F0F0F"/>
          <w:sz w:val="24"/>
          <w:szCs w:val="24"/>
        </w:rPr>
        <w:t>Based on the outcome, the Null Hypothesis (H</w:t>
      </w:r>
      <w:r>
        <w:rPr>
          <w:color w:val="0F0F0F"/>
          <w:sz w:val="24"/>
          <w:szCs w:val="24"/>
          <w:vertAlign w:val="subscript"/>
        </w:rPr>
        <w:t>01</w:t>
      </w:r>
      <w:r>
        <w:rPr>
          <w:color w:val="0F0F0F"/>
          <w:sz w:val="24"/>
          <w:szCs w:val="24"/>
        </w:rPr>
        <w:t>) is rejected due to the p-value being less than 0.05. Consequently, the alternative hypothesis is accepted, suggesting that diversity indeed exerts a positive influence on employee performance.</w:t>
      </w:r>
    </w:p>
    <w:p w:rsidR="007E2C15" w:rsidRDefault="007A4C06">
      <w:pPr>
        <w:spacing w:line="480" w:lineRule="auto"/>
        <w:ind w:left="0" w:hanging="2"/>
        <w:rPr>
          <w:sz w:val="24"/>
          <w:szCs w:val="24"/>
        </w:rPr>
      </w:pPr>
      <w:r>
        <w:rPr>
          <w:b/>
          <w:sz w:val="24"/>
          <w:szCs w:val="24"/>
        </w:rPr>
        <w:t>4.4 Discuss of findings</w:t>
      </w:r>
    </w:p>
    <w:p w:rsidR="007E2C15" w:rsidRDefault="007A4C06">
      <w:pPr>
        <w:spacing w:before="240" w:after="0" w:line="480" w:lineRule="auto"/>
        <w:ind w:left="0" w:hanging="2"/>
        <w:jc w:val="both"/>
        <w:rPr>
          <w:sz w:val="24"/>
          <w:szCs w:val="24"/>
        </w:rPr>
      </w:pPr>
      <w:r>
        <w:rPr>
          <w:color w:val="0F0F0F"/>
          <w:sz w:val="24"/>
          <w:szCs w:val="24"/>
        </w:rPr>
        <w:t>Based on the results, it can be conclusively stated that social cultural diversity holds a significant influence on employee performance, as evidenced by the statistical significance at p-values below the critical value, leading to the rejection of the null hypothesis (H</w:t>
      </w:r>
      <w:r>
        <w:rPr>
          <w:color w:val="0F0F0F"/>
          <w:sz w:val="24"/>
          <w:szCs w:val="24"/>
          <w:vertAlign w:val="subscript"/>
        </w:rPr>
        <w:t>0</w:t>
      </w:r>
      <w:r>
        <w:rPr>
          <w:color w:val="0F0F0F"/>
          <w:sz w:val="24"/>
          <w:szCs w:val="24"/>
        </w:rPr>
        <w:t>) and acceptance of the alternative hypothesis (H</w:t>
      </w:r>
      <w:r>
        <w:rPr>
          <w:color w:val="0F0F0F"/>
          <w:sz w:val="24"/>
          <w:szCs w:val="24"/>
          <w:vertAlign w:val="subscript"/>
        </w:rPr>
        <w:t>1</w:t>
      </w:r>
      <w:r>
        <w:rPr>
          <w:color w:val="0F0F0F"/>
          <w:sz w:val="24"/>
          <w:szCs w:val="24"/>
        </w:rPr>
        <w:t>). This assertion aligns with the findings Solomon (2019), who observed positive effects of diversity on</w:t>
      </w:r>
      <w:r>
        <w:rPr>
          <w:sz w:val="24"/>
          <w:szCs w:val="24"/>
        </w:rPr>
        <w:t xml:space="preserve"> employees’ job satisfaction</w:t>
      </w:r>
      <w:r>
        <w:rPr>
          <w:color w:val="0F0F0F"/>
          <w:sz w:val="24"/>
          <w:szCs w:val="24"/>
        </w:rPr>
        <w:t xml:space="preserve">. Furthermore, the overall summary of </w:t>
      </w:r>
      <w:r>
        <w:rPr>
          <w:color w:val="0F0F0F"/>
          <w:sz w:val="24"/>
          <w:szCs w:val="24"/>
        </w:rPr>
        <w:lastRenderedPageBreak/>
        <w:t xml:space="preserve">the regression analysis pertaining to the coefficients of diversity variables indicates that the introduction and management of diversity within an organization significantly enhances employee performance. This analysis also supports the study by Soriano (2022), affirming that diversity positively influences an employee's performance. </w:t>
      </w:r>
    </w:p>
    <w:p w:rsidR="007E2C15" w:rsidRDefault="007E2C15">
      <w:pPr>
        <w:spacing w:line="480" w:lineRule="auto"/>
        <w:ind w:left="0" w:hanging="2"/>
        <w:jc w:val="both"/>
      </w:pPr>
    </w:p>
    <w:p w:rsidR="007E2C15" w:rsidRDefault="007E2C15">
      <w:pPr>
        <w:spacing w:line="480" w:lineRule="auto"/>
        <w:ind w:left="0" w:hanging="2"/>
        <w:jc w:val="center"/>
        <w:rPr>
          <w:sz w:val="24"/>
          <w:szCs w:val="24"/>
        </w:rPr>
      </w:pPr>
    </w:p>
    <w:p w:rsidR="007E2C15" w:rsidRDefault="007E2C15">
      <w:pPr>
        <w:spacing w:line="480" w:lineRule="auto"/>
        <w:ind w:left="0" w:hanging="2"/>
        <w:jc w:val="center"/>
        <w:rPr>
          <w:sz w:val="24"/>
          <w:szCs w:val="24"/>
        </w:rPr>
      </w:pPr>
    </w:p>
    <w:p w:rsidR="007E2C15" w:rsidRDefault="007E2C15">
      <w:pPr>
        <w:spacing w:line="480" w:lineRule="auto"/>
        <w:ind w:left="0" w:hanging="2"/>
        <w:jc w:val="center"/>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E2C15">
      <w:pPr>
        <w:spacing w:line="480" w:lineRule="auto"/>
        <w:ind w:left="0" w:hanging="2"/>
        <w:rPr>
          <w:sz w:val="24"/>
          <w:szCs w:val="24"/>
        </w:rPr>
      </w:pPr>
    </w:p>
    <w:p w:rsidR="007E2C15" w:rsidRDefault="007A4C06">
      <w:pPr>
        <w:spacing w:line="480" w:lineRule="auto"/>
        <w:ind w:left="0" w:hanging="2"/>
        <w:jc w:val="center"/>
        <w:rPr>
          <w:sz w:val="24"/>
          <w:szCs w:val="24"/>
        </w:rPr>
      </w:pPr>
      <w:r>
        <w:rPr>
          <w:b/>
          <w:sz w:val="24"/>
          <w:szCs w:val="24"/>
        </w:rPr>
        <w:lastRenderedPageBreak/>
        <w:t>CHAPTER FIVE</w:t>
      </w:r>
    </w:p>
    <w:p w:rsidR="007E2C15" w:rsidRDefault="007A4C06">
      <w:pPr>
        <w:spacing w:line="480" w:lineRule="auto"/>
        <w:ind w:left="0" w:hanging="2"/>
        <w:jc w:val="center"/>
        <w:rPr>
          <w:sz w:val="24"/>
          <w:szCs w:val="24"/>
        </w:rPr>
      </w:pPr>
      <w:r>
        <w:rPr>
          <w:b/>
          <w:sz w:val="24"/>
          <w:szCs w:val="24"/>
        </w:rPr>
        <w:t>SUMMARY, CONCLUSION AND RECOMMENDATIONS</w:t>
      </w:r>
    </w:p>
    <w:p w:rsidR="007E2C15" w:rsidRDefault="007A4C06">
      <w:pPr>
        <w:spacing w:line="480" w:lineRule="auto"/>
        <w:ind w:left="0" w:hanging="2"/>
        <w:jc w:val="both"/>
        <w:rPr>
          <w:sz w:val="24"/>
          <w:szCs w:val="24"/>
        </w:rPr>
      </w:pPr>
      <w:r>
        <w:rPr>
          <w:b/>
          <w:sz w:val="24"/>
          <w:szCs w:val="24"/>
        </w:rPr>
        <w:t>5.0 Preamble</w:t>
      </w:r>
    </w:p>
    <w:p w:rsidR="007E2C15" w:rsidRDefault="007A4C06">
      <w:pPr>
        <w:spacing w:line="480" w:lineRule="auto"/>
        <w:ind w:left="0" w:hanging="2"/>
        <w:jc w:val="both"/>
        <w:rPr>
          <w:sz w:val="24"/>
          <w:szCs w:val="24"/>
        </w:rPr>
      </w:pPr>
      <w:r>
        <w:rPr>
          <w:sz w:val="24"/>
          <w:szCs w:val="24"/>
        </w:rPr>
        <w:t>This chapter covered an overview of the research, a conclusion, and suggestions about the role that diversity plays in ensuring an organization's existence.</w:t>
      </w:r>
    </w:p>
    <w:p w:rsidR="007E2C15" w:rsidRDefault="007A4C06">
      <w:pPr>
        <w:spacing w:line="480" w:lineRule="auto"/>
        <w:ind w:left="0" w:hanging="2"/>
        <w:jc w:val="both"/>
        <w:rPr>
          <w:sz w:val="24"/>
          <w:szCs w:val="24"/>
        </w:rPr>
      </w:pPr>
      <w:r>
        <w:rPr>
          <w:b/>
          <w:sz w:val="24"/>
          <w:szCs w:val="24"/>
        </w:rPr>
        <w:t>5.1 Summary of findings</w:t>
      </w:r>
    </w:p>
    <w:p w:rsidR="007E2C15" w:rsidRDefault="007A4C06">
      <w:pPr>
        <w:spacing w:line="480" w:lineRule="auto"/>
        <w:ind w:left="0" w:hanging="2"/>
        <w:jc w:val="both"/>
        <w:rPr>
          <w:sz w:val="24"/>
          <w:szCs w:val="24"/>
        </w:rPr>
      </w:pPr>
      <w:r>
        <w:rPr>
          <w:sz w:val="24"/>
          <w:szCs w:val="24"/>
        </w:rPr>
        <w:t>This study's primary goal is to investigate how social cultural diversity affects an organization's ability to survive. The following is a summary of the findings:</w:t>
      </w:r>
    </w:p>
    <w:p w:rsidR="007E2C15" w:rsidRDefault="007A4C06">
      <w:pPr>
        <w:numPr>
          <w:ilvl w:val="0"/>
          <w:numId w:val="5"/>
        </w:numPr>
        <w:pBdr>
          <w:top w:val="nil"/>
          <w:left w:val="nil"/>
          <w:bottom w:val="nil"/>
          <w:right w:val="nil"/>
          <w:between w:val="nil"/>
        </w:pBdr>
        <w:spacing w:after="0" w:line="480" w:lineRule="auto"/>
        <w:ind w:left="0" w:hanging="2"/>
        <w:jc w:val="both"/>
        <w:rPr>
          <w:color w:val="000000"/>
          <w:sz w:val="24"/>
          <w:szCs w:val="24"/>
        </w:rPr>
      </w:pPr>
      <w:r>
        <w:rPr>
          <w:color w:val="000000"/>
          <w:sz w:val="24"/>
          <w:szCs w:val="24"/>
        </w:rPr>
        <w:t>The research findings suggest that cultural diversity and belief diversity processes significantly impact an employee's performance. This implies that the manner in which an organization cultural diversity and belief diversity plays a crucial role in determining its overall performance.</w:t>
      </w:r>
    </w:p>
    <w:p w:rsidR="007E2C15" w:rsidRDefault="007A4C06">
      <w:pPr>
        <w:numPr>
          <w:ilvl w:val="0"/>
          <w:numId w:val="5"/>
        </w:numPr>
        <w:pBdr>
          <w:top w:val="nil"/>
          <w:left w:val="nil"/>
          <w:bottom w:val="nil"/>
          <w:right w:val="nil"/>
          <w:between w:val="nil"/>
        </w:pBdr>
        <w:spacing w:after="0" w:line="480" w:lineRule="auto"/>
        <w:ind w:left="0" w:hanging="2"/>
        <w:jc w:val="both"/>
        <w:rPr>
          <w:color w:val="000000"/>
          <w:sz w:val="24"/>
          <w:szCs w:val="24"/>
        </w:rPr>
      </w:pPr>
      <w:r>
        <w:rPr>
          <w:color w:val="000000"/>
          <w:sz w:val="24"/>
          <w:szCs w:val="24"/>
        </w:rPr>
        <w:t>During the study, it was observed that the educational diversity among employees within an organization hold significant relevance in influencing the employee's performance. This underscores the importance of fostering positive educational relationships and a healthy work environment among employees to enhance organizational performance.</w:t>
      </w:r>
    </w:p>
    <w:p w:rsidR="007E2C15" w:rsidRDefault="007A4C06">
      <w:pPr>
        <w:numPr>
          <w:ilvl w:val="0"/>
          <w:numId w:val="5"/>
        </w:numPr>
        <w:pBdr>
          <w:top w:val="nil"/>
          <w:left w:val="nil"/>
          <w:bottom w:val="nil"/>
          <w:right w:val="nil"/>
          <w:between w:val="nil"/>
        </w:pBdr>
        <w:spacing w:line="480" w:lineRule="auto"/>
        <w:ind w:left="0" w:hanging="2"/>
        <w:jc w:val="both"/>
        <w:rPr>
          <w:color w:val="000000"/>
          <w:sz w:val="24"/>
          <w:szCs w:val="24"/>
        </w:rPr>
      </w:pPr>
      <w:r>
        <w:rPr>
          <w:color w:val="000000"/>
          <w:sz w:val="24"/>
          <w:szCs w:val="24"/>
        </w:rPr>
        <w:t>The study emphasizes the importance of a well-structured and effectively managed gender diversity within organizations. It suggests that a good gender diversity, when appropriately implemented, plays a pivotal role in boosting employee performance.</w:t>
      </w:r>
    </w:p>
    <w:p w:rsidR="007E2C15" w:rsidRDefault="007E2C15">
      <w:pPr>
        <w:spacing w:line="480" w:lineRule="auto"/>
        <w:ind w:left="0" w:hanging="2"/>
        <w:jc w:val="both"/>
        <w:rPr>
          <w:sz w:val="24"/>
          <w:szCs w:val="24"/>
        </w:rPr>
      </w:pPr>
    </w:p>
    <w:p w:rsidR="007E2C15" w:rsidRDefault="007A4C06">
      <w:pPr>
        <w:spacing w:line="480" w:lineRule="auto"/>
        <w:ind w:left="0" w:hanging="2"/>
        <w:jc w:val="both"/>
        <w:rPr>
          <w:sz w:val="24"/>
          <w:szCs w:val="24"/>
        </w:rPr>
      </w:pPr>
      <w:r>
        <w:rPr>
          <w:sz w:val="24"/>
          <w:szCs w:val="24"/>
        </w:rPr>
        <w:t xml:space="preserve">Considering all these findings collectively, the validity of the hypotheses tested indicates that social cultural diversity significantly affects an employee's performance. This implies that the </w:t>
      </w:r>
      <w:r>
        <w:rPr>
          <w:sz w:val="24"/>
          <w:szCs w:val="24"/>
        </w:rPr>
        <w:lastRenderedPageBreak/>
        <w:t>various components of diversity, collectively contribute to an employee's ability to thrive and endure in its operational environment.</w:t>
      </w:r>
    </w:p>
    <w:p w:rsidR="007E2C15" w:rsidRDefault="007E2C15">
      <w:pPr>
        <w:pBdr>
          <w:top w:val="nil"/>
          <w:left w:val="nil"/>
          <w:bottom w:val="single" w:sz="6" w:space="1" w:color="000000"/>
          <w:right w:val="nil"/>
          <w:between w:val="nil"/>
        </w:pBdr>
        <w:spacing w:after="0" w:line="240" w:lineRule="auto"/>
        <w:ind w:left="0" w:hanging="2"/>
        <w:jc w:val="center"/>
        <w:rPr>
          <w:color w:val="000000"/>
        </w:rPr>
      </w:pPr>
    </w:p>
    <w:p w:rsidR="007E2C15" w:rsidRDefault="007A4C06">
      <w:pPr>
        <w:spacing w:line="480" w:lineRule="auto"/>
        <w:ind w:left="0" w:hanging="2"/>
        <w:jc w:val="both"/>
        <w:rPr>
          <w:sz w:val="24"/>
          <w:szCs w:val="24"/>
        </w:rPr>
      </w:pPr>
      <w:r>
        <w:rPr>
          <w:b/>
          <w:sz w:val="24"/>
          <w:szCs w:val="24"/>
        </w:rPr>
        <w:t>5.2 Conclusion</w:t>
      </w:r>
    </w:p>
    <w:p w:rsidR="007E2C15" w:rsidRDefault="007A4C06">
      <w:pPr>
        <w:spacing w:line="480" w:lineRule="auto"/>
        <w:ind w:left="0" w:hanging="2"/>
        <w:jc w:val="both"/>
        <w:rPr>
          <w:sz w:val="24"/>
          <w:szCs w:val="24"/>
        </w:rPr>
      </w:pPr>
      <w:r>
        <w:rPr>
          <w:sz w:val="24"/>
          <w:szCs w:val="24"/>
        </w:rPr>
        <w:t>In the realm of diversity, the focal points of emphasis have recently centered on gender, recognized as pivotal elements. Recommendations strongly advocate for organizations to adopt g good gender diversity to safeguard their invaluable intangible assets and leverage external intellectual resources. This strategic shift is significantly influenced by the rapid advancement and widespread integration of information technology, fundamentally reshaping the dynamics of competition and empowering extensive gender diversity practices both within and across organizations.</w:t>
      </w:r>
    </w:p>
    <w:p w:rsidR="007E2C15" w:rsidRDefault="007A4C06">
      <w:pPr>
        <w:spacing w:line="480" w:lineRule="auto"/>
        <w:ind w:left="0" w:hanging="2"/>
        <w:jc w:val="both"/>
        <w:rPr>
          <w:sz w:val="24"/>
          <w:szCs w:val="24"/>
        </w:rPr>
      </w:pPr>
      <w:r>
        <w:rPr>
          <w:sz w:val="24"/>
          <w:szCs w:val="24"/>
        </w:rPr>
        <w:t>Upon comprehensive computational analyses and discoveries, the research outcomes unveiled significant insights. These findings served as the basis for the researcher to draw conclusive deductions. It's been underscored that an organization's success and competitiveness in the market are intricately linked to the effectiveness of its social cultural diversity. Consequently, within all organizations, particularly those inclined toward profit, diversity is deemed indispensable and an unavoidable necessity.</w:t>
      </w:r>
    </w:p>
    <w:p w:rsidR="007E2C15" w:rsidRDefault="007A4C06">
      <w:pPr>
        <w:spacing w:line="480" w:lineRule="auto"/>
        <w:ind w:left="0" w:hanging="2"/>
        <w:jc w:val="both"/>
        <w:rPr>
          <w:sz w:val="24"/>
          <w:szCs w:val="24"/>
        </w:rPr>
      </w:pPr>
      <w:r>
        <w:rPr>
          <w:sz w:val="24"/>
          <w:szCs w:val="24"/>
        </w:rPr>
        <w:t>In essence, the research has successfully fulfilled its objectives by establishing correlations between diversity and employee performance. The affirmative results derived from the regression analysis affirm that diversity, when applied as a metric, significantly influences an employee and organization's sustainability.</w:t>
      </w:r>
    </w:p>
    <w:p w:rsidR="007E2C15" w:rsidRDefault="007E2C15">
      <w:pPr>
        <w:spacing w:line="480" w:lineRule="auto"/>
        <w:ind w:left="0" w:hanging="2"/>
        <w:jc w:val="both"/>
        <w:rPr>
          <w:sz w:val="24"/>
          <w:szCs w:val="24"/>
        </w:rPr>
      </w:pPr>
    </w:p>
    <w:p w:rsidR="007E2C15" w:rsidRDefault="007E2C15">
      <w:pPr>
        <w:pBdr>
          <w:top w:val="nil"/>
          <w:left w:val="nil"/>
          <w:bottom w:val="single" w:sz="6" w:space="1" w:color="000000"/>
          <w:right w:val="nil"/>
          <w:between w:val="nil"/>
        </w:pBdr>
        <w:spacing w:after="0" w:line="240" w:lineRule="auto"/>
        <w:ind w:left="0" w:hanging="2"/>
        <w:jc w:val="center"/>
        <w:rPr>
          <w:color w:val="000000"/>
        </w:rPr>
      </w:pPr>
    </w:p>
    <w:p w:rsidR="007E2C15" w:rsidRDefault="007A4C06">
      <w:pPr>
        <w:spacing w:line="480" w:lineRule="auto"/>
        <w:ind w:left="0" w:hanging="2"/>
        <w:jc w:val="both"/>
        <w:rPr>
          <w:sz w:val="24"/>
          <w:szCs w:val="24"/>
        </w:rPr>
      </w:pPr>
      <w:r>
        <w:rPr>
          <w:b/>
          <w:sz w:val="24"/>
          <w:szCs w:val="24"/>
        </w:rPr>
        <w:lastRenderedPageBreak/>
        <w:t>5.3 Recommendations</w:t>
      </w:r>
    </w:p>
    <w:p w:rsidR="007E2C15" w:rsidRDefault="007A4C06">
      <w:pPr>
        <w:spacing w:line="480" w:lineRule="auto"/>
        <w:ind w:left="0" w:hanging="2"/>
        <w:jc w:val="both"/>
        <w:rPr>
          <w:sz w:val="24"/>
          <w:szCs w:val="24"/>
        </w:rPr>
      </w:pPr>
      <w:r>
        <w:rPr>
          <w:sz w:val="24"/>
          <w:szCs w:val="24"/>
        </w:rPr>
        <w:t>Based on the study's outcomes, the following suggestions are proposed:</w:t>
      </w:r>
    </w:p>
    <w:p w:rsidR="007E2C15" w:rsidRDefault="007A4C06">
      <w:pPr>
        <w:numPr>
          <w:ilvl w:val="0"/>
          <w:numId w:val="6"/>
        </w:numPr>
        <w:pBdr>
          <w:top w:val="nil"/>
          <w:left w:val="nil"/>
          <w:bottom w:val="nil"/>
          <w:right w:val="nil"/>
          <w:between w:val="nil"/>
        </w:pBdr>
        <w:spacing w:after="0" w:line="480" w:lineRule="auto"/>
        <w:ind w:left="0" w:hanging="2"/>
        <w:jc w:val="both"/>
        <w:rPr>
          <w:color w:val="000000"/>
          <w:sz w:val="24"/>
          <w:szCs w:val="24"/>
        </w:rPr>
      </w:pPr>
      <w:r>
        <w:rPr>
          <w:color w:val="000000"/>
          <w:sz w:val="24"/>
          <w:szCs w:val="24"/>
        </w:rPr>
        <w:t>In a rapidly changing business environment, it's recommended that firms implement a high-quality cultural and belief diversity process to maintain their competitiveness consistently.</w:t>
      </w:r>
    </w:p>
    <w:p w:rsidR="007E2C15" w:rsidRDefault="007A4C06">
      <w:pPr>
        <w:numPr>
          <w:ilvl w:val="0"/>
          <w:numId w:val="6"/>
        </w:numPr>
        <w:pBdr>
          <w:top w:val="nil"/>
          <w:left w:val="nil"/>
          <w:bottom w:val="nil"/>
          <w:right w:val="nil"/>
          <w:between w:val="nil"/>
        </w:pBdr>
        <w:spacing w:after="0" w:line="480" w:lineRule="auto"/>
        <w:ind w:left="0" w:hanging="2"/>
        <w:jc w:val="both"/>
        <w:rPr>
          <w:color w:val="000000"/>
          <w:sz w:val="24"/>
          <w:szCs w:val="24"/>
        </w:rPr>
      </w:pPr>
      <w:r>
        <w:rPr>
          <w:color w:val="000000"/>
          <w:sz w:val="24"/>
          <w:szCs w:val="24"/>
        </w:rPr>
        <w:t>Organizations should introduce policies that enable the involvement of all staff in decision-making through employee educational diversity, aiming to enhance overall organizational functions.</w:t>
      </w:r>
    </w:p>
    <w:p w:rsidR="007E2C15" w:rsidRDefault="007A4C06">
      <w:pPr>
        <w:numPr>
          <w:ilvl w:val="0"/>
          <w:numId w:val="6"/>
        </w:numPr>
        <w:pBdr>
          <w:top w:val="nil"/>
          <w:left w:val="nil"/>
          <w:bottom w:val="nil"/>
          <w:right w:val="nil"/>
          <w:between w:val="nil"/>
        </w:pBdr>
        <w:spacing w:line="480" w:lineRule="auto"/>
        <w:ind w:left="0" w:hanging="2"/>
        <w:jc w:val="both"/>
        <w:rPr>
          <w:color w:val="000000"/>
          <w:sz w:val="24"/>
          <w:szCs w:val="24"/>
        </w:rPr>
      </w:pPr>
      <w:r>
        <w:rPr>
          <w:color w:val="000000"/>
          <w:sz w:val="24"/>
          <w:szCs w:val="24"/>
        </w:rPr>
        <w:t>To boost performance at individual and organizational levels, fostering comprehensive gender diversity among staff is crucial and requires full endorsement.</w:t>
      </w: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BE03FE" w:rsidRDefault="00BE03FE">
      <w:pPr>
        <w:spacing w:line="480" w:lineRule="auto"/>
        <w:ind w:left="0" w:hanging="2"/>
        <w:jc w:val="both"/>
        <w:rPr>
          <w:sz w:val="24"/>
          <w:szCs w:val="24"/>
        </w:rPr>
      </w:pPr>
    </w:p>
    <w:p w:rsidR="00BE03FE" w:rsidRDefault="00BE03FE">
      <w:pPr>
        <w:spacing w:line="480" w:lineRule="auto"/>
        <w:ind w:left="0" w:hanging="2"/>
        <w:jc w:val="both"/>
        <w:rPr>
          <w:sz w:val="24"/>
          <w:szCs w:val="24"/>
        </w:rPr>
      </w:pPr>
    </w:p>
    <w:p w:rsidR="00BE03FE" w:rsidRDefault="00BE03FE">
      <w:pPr>
        <w:spacing w:line="480" w:lineRule="auto"/>
        <w:ind w:left="0" w:hanging="2"/>
        <w:jc w:val="both"/>
        <w:rPr>
          <w:sz w:val="24"/>
          <w:szCs w:val="24"/>
        </w:rPr>
      </w:pPr>
    </w:p>
    <w:p w:rsidR="00BE03FE" w:rsidRDefault="00BE03FE">
      <w:pPr>
        <w:spacing w:line="480" w:lineRule="auto"/>
        <w:ind w:left="0" w:hanging="2"/>
        <w:jc w:val="both"/>
        <w:rPr>
          <w:sz w:val="24"/>
          <w:szCs w:val="24"/>
        </w:rPr>
      </w:pPr>
    </w:p>
    <w:p w:rsidR="00BE03FE" w:rsidRDefault="00BE03FE">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E2C15">
      <w:pPr>
        <w:spacing w:line="480" w:lineRule="auto"/>
        <w:ind w:left="0" w:hanging="2"/>
        <w:jc w:val="both"/>
        <w:rPr>
          <w:sz w:val="24"/>
          <w:szCs w:val="24"/>
        </w:rPr>
      </w:pPr>
    </w:p>
    <w:p w:rsidR="007E2C15" w:rsidRDefault="007A4C06">
      <w:pPr>
        <w:spacing w:line="480" w:lineRule="auto"/>
        <w:ind w:left="0" w:hanging="2"/>
        <w:jc w:val="center"/>
        <w:rPr>
          <w:b/>
          <w:sz w:val="24"/>
          <w:szCs w:val="24"/>
        </w:rPr>
      </w:pPr>
      <w:r>
        <w:rPr>
          <w:b/>
          <w:sz w:val="24"/>
          <w:szCs w:val="24"/>
        </w:rPr>
        <w:lastRenderedPageBreak/>
        <w:t xml:space="preserve">REFERENCES </w:t>
      </w:r>
    </w:p>
    <w:p w:rsidR="007E2C15" w:rsidRDefault="007E2C15">
      <w:pPr>
        <w:spacing w:line="480" w:lineRule="auto"/>
        <w:ind w:left="0" w:hanging="2"/>
        <w:jc w:val="both"/>
        <w:rPr>
          <w:sz w:val="24"/>
          <w:szCs w:val="24"/>
        </w:rPr>
      </w:pPr>
    </w:p>
    <w:p w:rsidR="007E2C15" w:rsidRDefault="007A4C06">
      <w:pPr>
        <w:spacing w:line="480" w:lineRule="auto"/>
        <w:ind w:left="0" w:hanging="2"/>
        <w:rPr>
          <w:sz w:val="24"/>
          <w:szCs w:val="24"/>
        </w:rPr>
      </w:pPr>
      <w:bookmarkStart w:id="3" w:name="_heading=h.gjdgxs" w:colFirst="0" w:colLast="0"/>
      <w:bookmarkEnd w:id="3"/>
      <w:r>
        <w:rPr>
          <w:sz w:val="24"/>
          <w:szCs w:val="24"/>
        </w:rPr>
        <w:t>Adler, N. J., &amp; Jelinek, M. (1986). Is “organization culture” culture bound?. Human Resource Management, 25(1), 73-90.</w:t>
      </w:r>
    </w:p>
    <w:p w:rsidR="007E2C15" w:rsidRDefault="007A4C06">
      <w:pPr>
        <w:spacing w:line="480" w:lineRule="auto"/>
        <w:ind w:left="0" w:hanging="2"/>
        <w:rPr>
          <w:sz w:val="24"/>
          <w:szCs w:val="24"/>
        </w:rPr>
      </w:pPr>
      <w:r>
        <w:rPr>
          <w:sz w:val="24"/>
          <w:szCs w:val="24"/>
        </w:rPr>
        <w:t>Adzovie, D. E., Nyieku, I. E., &amp; Keku, J. A. (2017). Influence of Facebook usage on employee productivity: A case of university of cape coast staff. African journal of business management, 11(6), 110-116.</w:t>
      </w:r>
    </w:p>
    <w:p w:rsidR="007E2C15" w:rsidRDefault="007A4C06">
      <w:pPr>
        <w:spacing w:line="480" w:lineRule="auto"/>
        <w:ind w:left="0" w:hanging="2"/>
        <w:rPr>
          <w:sz w:val="24"/>
          <w:szCs w:val="24"/>
        </w:rPr>
      </w:pPr>
      <w:r>
        <w:rPr>
          <w:sz w:val="24"/>
          <w:szCs w:val="24"/>
        </w:rPr>
        <w:t>Alefari, M., Almanei, M., &amp;; Salonitis, K. (2020). A System Dynamics Model of Employees' Performance.and Carlson, 2022</w:t>
      </w:r>
    </w:p>
    <w:p w:rsidR="007E2C15" w:rsidRDefault="007A4C06">
      <w:pPr>
        <w:spacing w:line="480" w:lineRule="auto"/>
        <w:ind w:left="0" w:hanging="2"/>
        <w:rPr>
          <w:sz w:val="24"/>
          <w:szCs w:val="24"/>
        </w:rPr>
      </w:pPr>
      <w:r>
        <w:rPr>
          <w:sz w:val="24"/>
          <w:szCs w:val="24"/>
        </w:rPr>
        <w:t>Arokiasamy, A. R. A. (2013). Literature review on workforce diversity, employee performance and organizational goals: A concept paper. Researchers’ world, 4(4), 58.</w:t>
      </w:r>
    </w:p>
    <w:p w:rsidR="007E2C15" w:rsidRDefault="007A4C06">
      <w:pPr>
        <w:spacing w:line="480" w:lineRule="auto"/>
        <w:ind w:left="0" w:hanging="2"/>
        <w:rPr>
          <w:sz w:val="24"/>
          <w:szCs w:val="24"/>
        </w:rPr>
      </w:pPr>
      <w:r>
        <w:rPr>
          <w:sz w:val="24"/>
          <w:szCs w:val="24"/>
        </w:rPr>
        <w:t>Arokiasamy, R. &amp; Troke, A. (2021). Literature review on workforce diversity, employee performance and organizational goals: A concept paper. Researchers world, 4(4), 58.</w:t>
      </w:r>
    </w:p>
    <w:p w:rsidR="007E2C15" w:rsidRDefault="007A4C06">
      <w:pPr>
        <w:spacing w:line="480" w:lineRule="auto"/>
        <w:ind w:left="0" w:hanging="2"/>
        <w:rPr>
          <w:sz w:val="24"/>
          <w:szCs w:val="24"/>
        </w:rPr>
      </w:pPr>
      <w:r>
        <w:rPr>
          <w:sz w:val="24"/>
          <w:szCs w:val="24"/>
        </w:rPr>
        <w:t>Asika, N., &amp; Awolusi, O. D. (2013). Modelling critical success factors of business process reengineering and business performance of Nigerian oil and gas companies. International Journal of Services and Operations Management, 15(1), 28-43.</w:t>
      </w:r>
    </w:p>
    <w:p w:rsidR="007E2C15" w:rsidRDefault="007A4C06">
      <w:pPr>
        <w:tabs>
          <w:tab w:val="left" w:pos="-270"/>
        </w:tabs>
        <w:spacing w:line="480" w:lineRule="auto"/>
        <w:ind w:left="0" w:hanging="2"/>
        <w:rPr>
          <w:sz w:val="24"/>
          <w:szCs w:val="24"/>
        </w:rPr>
      </w:pPr>
      <w:r>
        <w:rPr>
          <w:sz w:val="24"/>
          <w:szCs w:val="24"/>
        </w:rPr>
        <w:t>Azotani, F. C., Onurah, A. N., &amp; Ojukwu, H. S. (2020). Effects of talent management on employee productivity: a study of State Universities in South-East Nigeria. International Journal of Advanced Research and Publications, 4(6), 52-55.</w:t>
      </w:r>
    </w:p>
    <w:p w:rsidR="007E2C15" w:rsidRDefault="007A4C06">
      <w:pPr>
        <w:spacing w:line="480" w:lineRule="auto"/>
        <w:ind w:left="0" w:hanging="2"/>
        <w:rPr>
          <w:sz w:val="24"/>
          <w:szCs w:val="24"/>
        </w:rPr>
      </w:pPr>
      <w:r>
        <w:rPr>
          <w:sz w:val="24"/>
          <w:szCs w:val="24"/>
        </w:rPr>
        <w:lastRenderedPageBreak/>
        <w:t>Baleviciene, D. (2021). Cultural Diversity Management Models and Organizational Innovativeness. Intellect XXI, 21, 5-12.</w:t>
      </w:r>
    </w:p>
    <w:p w:rsidR="007E2C15" w:rsidRDefault="007A4C06">
      <w:pPr>
        <w:spacing w:line="480" w:lineRule="auto"/>
        <w:ind w:left="0" w:hanging="2"/>
        <w:rPr>
          <w:sz w:val="24"/>
          <w:szCs w:val="24"/>
        </w:rPr>
      </w:pPr>
      <w:r>
        <w:rPr>
          <w:sz w:val="24"/>
          <w:szCs w:val="24"/>
        </w:rPr>
        <w:t>Baleviciene, D. (2022). Cultural Diversity Management Practices in Lithuania. Transformations in Business &amp; Economics, 21, 319-335.</w:t>
      </w:r>
    </w:p>
    <w:p w:rsidR="007E2C15" w:rsidRDefault="007A4C06">
      <w:pPr>
        <w:spacing w:line="480" w:lineRule="auto"/>
        <w:ind w:left="0" w:hanging="2"/>
        <w:rPr>
          <w:sz w:val="24"/>
          <w:szCs w:val="24"/>
        </w:rPr>
      </w:pPr>
      <w:r>
        <w:rPr>
          <w:sz w:val="24"/>
          <w:szCs w:val="24"/>
        </w:rPr>
        <w:t>Bass, B. J., &amp; Avolio, W. (2022). How leader and follower prototypical and antitypical attributes influence ratings of transformational leadership in an extreme context. Human Relations, 75(3), 441-474.</w:t>
      </w:r>
    </w:p>
    <w:p w:rsidR="007E2C15" w:rsidRDefault="007A4C06">
      <w:pPr>
        <w:spacing w:line="480" w:lineRule="auto"/>
        <w:ind w:left="0" w:hanging="2"/>
        <w:rPr>
          <w:sz w:val="24"/>
          <w:szCs w:val="24"/>
        </w:rPr>
      </w:pPr>
      <w:r>
        <w:rPr>
          <w:rFonts w:ascii="Arial" w:eastAsia="Arial" w:hAnsi="Arial" w:cs="Arial"/>
          <w:color w:val="222222"/>
          <w:sz w:val="20"/>
          <w:szCs w:val="20"/>
          <w:highlight w:val="white"/>
        </w:rPr>
        <w:t xml:space="preserve">Carnes, C. M., Gilstrap, F. E., Hitt, M. A., Ireland, R. D., Matz, J. W., &amp; Woodman, R. W. (2019). Transforming a traditional research organization through public entrepreneurship. </w:t>
      </w:r>
      <w:r>
        <w:rPr>
          <w:rFonts w:ascii="Arial" w:eastAsia="Arial" w:hAnsi="Arial" w:cs="Arial"/>
          <w:i/>
          <w:color w:val="222222"/>
          <w:sz w:val="20"/>
          <w:szCs w:val="20"/>
        </w:rPr>
        <w:t>Business Horizons</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62</w:t>
      </w:r>
      <w:r>
        <w:rPr>
          <w:rFonts w:ascii="Arial" w:eastAsia="Arial" w:hAnsi="Arial" w:cs="Arial"/>
          <w:color w:val="222222"/>
          <w:sz w:val="20"/>
          <w:szCs w:val="20"/>
          <w:highlight w:val="white"/>
        </w:rPr>
        <w:t>(4), 437-449.</w:t>
      </w:r>
    </w:p>
    <w:p w:rsidR="007E2C15" w:rsidRDefault="007A4C06">
      <w:pPr>
        <w:spacing w:line="480" w:lineRule="auto"/>
        <w:ind w:left="0" w:hanging="2"/>
        <w:rPr>
          <w:sz w:val="24"/>
          <w:szCs w:val="24"/>
        </w:rPr>
      </w:pPr>
      <w:r>
        <w:rPr>
          <w:sz w:val="24"/>
          <w:szCs w:val="24"/>
        </w:rPr>
        <w:t>Chirumalla, K. (2021). Building digitally-enabled process innovation in the process industries: A dynamic capabilities approach. Technovation, 105, 102256.</w:t>
      </w:r>
    </w:p>
    <w:p w:rsidR="007E2C15" w:rsidRDefault="007A4C06">
      <w:pPr>
        <w:spacing w:line="480" w:lineRule="auto"/>
        <w:ind w:left="0" w:hanging="2"/>
        <w:rPr>
          <w:sz w:val="24"/>
          <w:szCs w:val="24"/>
        </w:rPr>
      </w:pPr>
      <w:r>
        <w:rPr>
          <w:sz w:val="24"/>
          <w:szCs w:val="24"/>
        </w:rPr>
        <w:t>Christopher, O. A., &amp; Edwinah, A. (2022). Organizational Culture and Corporate Performance: A Review. Glob Acad J Econ Buss, 4(5), 152-162</w:t>
      </w:r>
    </w:p>
    <w:p w:rsidR="007E2C15" w:rsidRDefault="007A4C06">
      <w:pPr>
        <w:spacing w:line="480" w:lineRule="auto"/>
        <w:ind w:left="0" w:hanging="2"/>
        <w:rPr>
          <w:sz w:val="24"/>
          <w:szCs w:val="24"/>
        </w:rPr>
      </w:pPr>
      <w:r>
        <w:rPr>
          <w:sz w:val="24"/>
          <w:szCs w:val="24"/>
        </w:rPr>
        <w:t>Clampit, J. A., Lorenz, M. P., Gamble, J. E., &amp; Lee, J. (2022). Performance stability among small and medium-sized enterprises during COVID-19: A test of the efficacy of dynamic capabilities. International Small Business Journal, 40(3), 403-419.</w:t>
      </w:r>
    </w:p>
    <w:p w:rsidR="007E2C15" w:rsidRDefault="007A4C06">
      <w:pPr>
        <w:spacing w:line="480" w:lineRule="auto"/>
        <w:ind w:left="0" w:hanging="2"/>
        <w:rPr>
          <w:sz w:val="24"/>
          <w:szCs w:val="24"/>
        </w:rPr>
      </w:pPr>
      <w:r>
        <w:rPr>
          <w:sz w:val="24"/>
          <w:szCs w:val="24"/>
        </w:rPr>
        <w:t>Cletus, H. E., Mahmood, N. A., Umar, A., &amp; Ibrahim, A. D. (2018). Prospects and challenges of workplace diversity in modern day organizations: A critical review. HOLISTICA–Journal of Business and Public Administration, 9(2), 35-52.</w:t>
      </w:r>
    </w:p>
    <w:p w:rsidR="007E2C15" w:rsidRDefault="007A4C06">
      <w:pPr>
        <w:spacing w:line="480" w:lineRule="auto"/>
        <w:ind w:left="0" w:hanging="2"/>
        <w:rPr>
          <w:sz w:val="24"/>
          <w:szCs w:val="24"/>
        </w:rPr>
      </w:pPr>
      <w:r>
        <w:rPr>
          <w:sz w:val="24"/>
          <w:szCs w:val="24"/>
        </w:rPr>
        <w:lastRenderedPageBreak/>
        <w:t>Cletus, H. E., Mahmood, N. A., Umar, A., &amp; Ibrahim, A. D. (2018). Prospects and challenges of workplace diversity in modern day organizations: A critical review. HOLISTICA–Journal of Business and Public Administration, 9(2), 35-52.</w:t>
      </w:r>
    </w:p>
    <w:p w:rsidR="007E2C15" w:rsidRDefault="007A4C06">
      <w:pPr>
        <w:spacing w:line="480" w:lineRule="auto"/>
        <w:ind w:left="0" w:hanging="2"/>
        <w:rPr>
          <w:sz w:val="24"/>
          <w:szCs w:val="24"/>
        </w:rPr>
      </w:pPr>
      <w:r>
        <w:rPr>
          <w:sz w:val="24"/>
          <w:szCs w:val="24"/>
        </w:rPr>
        <w:t>Day, D. V. (2000). Leadership development:: A review in context. The leadership quarterly, 11(4), 581-613.</w:t>
      </w:r>
    </w:p>
    <w:p w:rsidR="007E2C15" w:rsidRDefault="007A4C06">
      <w:pPr>
        <w:spacing w:line="480" w:lineRule="auto"/>
        <w:ind w:left="0" w:hanging="2"/>
        <w:rPr>
          <w:sz w:val="24"/>
          <w:szCs w:val="24"/>
        </w:rPr>
      </w:pPr>
      <w:r>
        <w:rPr>
          <w:sz w:val="24"/>
          <w:szCs w:val="24"/>
        </w:rPr>
        <w:t>Delmas, M. A., &amp; Pekovic, S. (2018). Corporate sustainable innovation and employee behavior. Journal of business ethics, 150, 1071-1088.</w:t>
      </w:r>
    </w:p>
    <w:p w:rsidR="007E2C15" w:rsidRDefault="007A4C06">
      <w:pPr>
        <w:spacing w:line="480" w:lineRule="auto"/>
        <w:ind w:left="0" w:hanging="2"/>
        <w:rPr>
          <w:sz w:val="24"/>
          <w:szCs w:val="24"/>
        </w:rPr>
      </w:pPr>
      <w:r>
        <w:rPr>
          <w:sz w:val="24"/>
          <w:szCs w:val="24"/>
        </w:rPr>
        <w:t>Dugguh, S. I., &amp; Dennis, A. (2014). Job satisfaction theories: Traceability to employee performance in organizations. IOSR journal of business and management, 16(5), 11-18.</w:t>
      </w:r>
    </w:p>
    <w:p w:rsidR="007E2C15" w:rsidRDefault="007A4C06">
      <w:pPr>
        <w:spacing w:line="480" w:lineRule="auto"/>
        <w:ind w:left="0" w:hanging="2"/>
        <w:rPr>
          <w:sz w:val="24"/>
          <w:szCs w:val="24"/>
        </w:rPr>
      </w:pPr>
      <w:r>
        <w:rPr>
          <w:sz w:val="24"/>
          <w:szCs w:val="24"/>
        </w:rPr>
        <w:t>Ferreira, A., &amp; Du Plessis, T. (2009). Effect of online social networking on employee productivity. South African Journal of Information Management, 11(1), 1-11.</w:t>
      </w:r>
    </w:p>
    <w:p w:rsidR="007E2C15" w:rsidRDefault="007A4C06">
      <w:pPr>
        <w:spacing w:line="480" w:lineRule="auto"/>
        <w:ind w:left="0" w:hanging="2"/>
        <w:rPr>
          <w:sz w:val="24"/>
          <w:szCs w:val="24"/>
        </w:rPr>
      </w:pPr>
      <w:r>
        <w:rPr>
          <w:sz w:val="24"/>
          <w:szCs w:val="24"/>
        </w:rPr>
        <w:t>Filatotchev, I., &amp; Toms, S. (2003). Corporate governance, strategy and survival in a declining industry: A study of UK cotton textile companies. Journal of Management Studies, 40(4), 895-920.</w:t>
      </w:r>
    </w:p>
    <w:p w:rsidR="007E2C15" w:rsidRDefault="007A4C06">
      <w:pPr>
        <w:spacing w:line="480" w:lineRule="auto"/>
        <w:ind w:left="0" w:hanging="2"/>
        <w:rPr>
          <w:sz w:val="24"/>
          <w:szCs w:val="24"/>
        </w:rPr>
      </w:pPr>
      <w:r>
        <w:rPr>
          <w:sz w:val="24"/>
          <w:szCs w:val="24"/>
        </w:rPr>
        <w:t>Gaur, M., &amp; Ebrahimi, N. (2013). Understanding Workplace Relationships–With Special Reference to Superior-Subordinate Relationship–An Important Dimension Having Impact On The Success, Growth And Performance of the Employees And Organization. International Journal of Research and Development, 2(2), 7-12.</w:t>
      </w:r>
    </w:p>
    <w:p w:rsidR="007E2C15" w:rsidRDefault="007A4C06">
      <w:pPr>
        <w:spacing w:line="480" w:lineRule="auto"/>
        <w:ind w:left="0" w:hanging="2"/>
        <w:rPr>
          <w:sz w:val="24"/>
          <w:szCs w:val="24"/>
        </w:rPr>
      </w:pPr>
      <w:r>
        <w:rPr>
          <w:rFonts w:ascii="Arial" w:eastAsia="Arial" w:hAnsi="Arial" w:cs="Arial"/>
          <w:color w:val="222222"/>
          <w:sz w:val="20"/>
          <w:szCs w:val="20"/>
          <w:highlight w:val="white"/>
        </w:rPr>
        <w:t xml:space="preserve">Gilson, L. L., Mathieu, J. E., Shalley, C. E., &amp; Ruddy, T. M. (2005). Creativity and standardization: complementary or conflicting drivers of team effectiveness?. </w:t>
      </w:r>
      <w:r>
        <w:rPr>
          <w:rFonts w:ascii="Arial" w:eastAsia="Arial" w:hAnsi="Arial" w:cs="Arial"/>
          <w:i/>
          <w:color w:val="222222"/>
          <w:sz w:val="20"/>
          <w:szCs w:val="20"/>
        </w:rPr>
        <w:t>Academy of Management journal</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48</w:t>
      </w:r>
      <w:r>
        <w:rPr>
          <w:rFonts w:ascii="Arial" w:eastAsia="Arial" w:hAnsi="Arial" w:cs="Arial"/>
          <w:color w:val="222222"/>
          <w:sz w:val="20"/>
          <w:szCs w:val="20"/>
          <w:highlight w:val="white"/>
        </w:rPr>
        <w:t>(3), 521-531.</w:t>
      </w:r>
    </w:p>
    <w:p w:rsidR="007E2C15" w:rsidRDefault="007A4C06">
      <w:pPr>
        <w:spacing w:line="480" w:lineRule="auto"/>
        <w:ind w:left="0" w:hanging="2"/>
        <w:rPr>
          <w:sz w:val="24"/>
          <w:szCs w:val="24"/>
        </w:rPr>
      </w:pPr>
      <w:r>
        <w:rPr>
          <w:sz w:val="24"/>
          <w:szCs w:val="24"/>
        </w:rPr>
        <w:lastRenderedPageBreak/>
        <w:t>Gilbert, J. A. &amp; Ivancevich, J. M., (2000). Diversity management: Time for a new approach. Public personnel management, 29(1), 75-92.</w:t>
      </w:r>
    </w:p>
    <w:p w:rsidR="007E2C15" w:rsidRDefault="007A4C06">
      <w:pPr>
        <w:spacing w:line="480" w:lineRule="auto"/>
        <w:ind w:left="0" w:hanging="2"/>
        <w:rPr>
          <w:sz w:val="24"/>
          <w:szCs w:val="24"/>
        </w:rPr>
      </w:pPr>
      <w:r>
        <w:rPr>
          <w:sz w:val="24"/>
          <w:szCs w:val="24"/>
        </w:rPr>
        <w:t xml:space="preserve">Glick, William H., C. Chet Miller, and George P. Huber. 1993. The impact of upper-echelon diversity on organizational performance. In Organizational change and redesign: ideas and insights for improving performance, ed. George P. Huber and William H. Glick, 176–214. New York: Oxford </w:t>
      </w:r>
      <w:r>
        <w:rPr>
          <w:sz w:val="24"/>
          <w:szCs w:val="24"/>
        </w:rPr>
        <w:tab/>
        <w:t>University Press.</w:t>
      </w:r>
    </w:p>
    <w:p w:rsidR="007E2C15" w:rsidRDefault="007A4C06">
      <w:pPr>
        <w:spacing w:line="480" w:lineRule="auto"/>
        <w:ind w:left="0" w:hanging="2"/>
        <w:rPr>
          <w:sz w:val="24"/>
          <w:szCs w:val="24"/>
        </w:rPr>
      </w:pPr>
      <w:r>
        <w:rPr>
          <w:sz w:val="24"/>
          <w:szCs w:val="24"/>
        </w:rPr>
        <w:t>Gomes, M. (2010). Didactics–promoting collaborative work and personal learning environment. Critical, creative and autonomous roles in a competitive society.</w:t>
      </w:r>
    </w:p>
    <w:p w:rsidR="007E2C15" w:rsidRDefault="007A4C06">
      <w:pPr>
        <w:spacing w:line="480" w:lineRule="auto"/>
        <w:ind w:left="0" w:hanging="2"/>
        <w:rPr>
          <w:sz w:val="24"/>
          <w:szCs w:val="24"/>
        </w:rPr>
      </w:pPr>
      <w:r>
        <w:rPr>
          <w:sz w:val="24"/>
          <w:szCs w:val="24"/>
        </w:rPr>
        <w:t>Gosnell, G. K., List, J. A., &amp; Metcalfe, R. D. (2020). The impact of management practices on employee productivity: A field experiment with airline captains. Journal of Political Economy, 128(4), 1195-1233.</w:t>
      </w:r>
    </w:p>
    <w:p w:rsidR="007E2C15" w:rsidRDefault="007A4C06">
      <w:pPr>
        <w:spacing w:line="480" w:lineRule="auto"/>
        <w:ind w:left="0" w:hanging="2"/>
        <w:rPr>
          <w:sz w:val="24"/>
          <w:szCs w:val="24"/>
        </w:rPr>
      </w:pPr>
      <w:r>
        <w:rPr>
          <w:sz w:val="24"/>
          <w:szCs w:val="24"/>
        </w:rPr>
        <w:t>Gotsis, A., &amp; Kortezi, F. B. (2018). The course of recognition and the emergence of change initiatives. Journal of organizational change management, 31(5), 1071-1083.</w:t>
      </w:r>
    </w:p>
    <w:p w:rsidR="007E2C15" w:rsidRDefault="007A4C06">
      <w:pPr>
        <w:spacing w:line="480" w:lineRule="auto"/>
        <w:ind w:left="0" w:hanging="2"/>
        <w:rPr>
          <w:sz w:val="24"/>
          <w:szCs w:val="24"/>
        </w:rPr>
      </w:pPr>
      <w:r>
        <w:rPr>
          <w:sz w:val="24"/>
          <w:szCs w:val="24"/>
        </w:rPr>
        <w:t>Gruchmann, T., &amp; Oelze, N. (2019). Sustainable supply chain management—A conceptual framework and future research perspectives. Sustainability, 11(24), 7239.</w:t>
      </w:r>
    </w:p>
    <w:p w:rsidR="007E2C15" w:rsidRDefault="007A4C06">
      <w:pPr>
        <w:spacing w:line="480" w:lineRule="auto"/>
        <w:ind w:left="0" w:hanging="2"/>
        <w:rPr>
          <w:sz w:val="24"/>
          <w:szCs w:val="24"/>
        </w:rPr>
      </w:pPr>
      <w:r>
        <w:rPr>
          <w:sz w:val="24"/>
          <w:szCs w:val="24"/>
        </w:rPr>
        <w:t>Hanaysha, J. (2016). Examining the effects of employee empowerment, teamwork, and employee training on organizational commitment. Procedia-Social and Behavioral Sciences, 229, 298-306.</w:t>
      </w:r>
    </w:p>
    <w:p w:rsidR="007E2C15" w:rsidRDefault="007A4C06">
      <w:pPr>
        <w:spacing w:line="480" w:lineRule="auto"/>
        <w:ind w:left="0" w:hanging="2"/>
        <w:rPr>
          <w:sz w:val="24"/>
          <w:szCs w:val="24"/>
        </w:rPr>
      </w:pPr>
      <w:r>
        <w:rPr>
          <w:sz w:val="24"/>
          <w:szCs w:val="24"/>
        </w:rPr>
        <w:t>Hayles, V., &amp; Russell, (1997). Communicating about diversity and inclusion. Diversity at work: The practice of inclusion, 55-90.</w:t>
      </w:r>
    </w:p>
    <w:p w:rsidR="007E2C15" w:rsidRDefault="007A4C06">
      <w:pPr>
        <w:spacing w:line="480" w:lineRule="auto"/>
        <w:ind w:left="0" w:hanging="2"/>
        <w:rPr>
          <w:sz w:val="24"/>
          <w:szCs w:val="24"/>
        </w:rPr>
      </w:pPr>
      <w:r>
        <w:rPr>
          <w:sz w:val="24"/>
          <w:szCs w:val="24"/>
        </w:rPr>
        <w:lastRenderedPageBreak/>
        <w:t>Hitt, M. A., King, D., Krishnan, H., Makri, M., Schijven, M., Shimizu, K., &amp; Zhu, H. (2009). Mergers and acquisitions: Overcoming pitfalls, building synergy, and creating value. Business Horizons.</w:t>
      </w:r>
    </w:p>
    <w:p w:rsidR="007E2C15" w:rsidRDefault="007A4C06">
      <w:pPr>
        <w:spacing w:line="480" w:lineRule="auto"/>
        <w:ind w:left="0" w:hanging="2"/>
        <w:rPr>
          <w:sz w:val="24"/>
          <w:szCs w:val="24"/>
        </w:rPr>
      </w:pPr>
      <w:r>
        <w:rPr>
          <w:sz w:val="24"/>
          <w:szCs w:val="24"/>
        </w:rPr>
        <w:t xml:space="preserve"> Hofhuis, J. (2022). Comparing Cultural Diversity Perspectives among Public Service Employees in the Netherlands in 2008 and 2018. Equality, Diversity and Inclusion: An International Journal, 41, </w:t>
      </w:r>
      <w:r>
        <w:rPr>
          <w:sz w:val="24"/>
          <w:szCs w:val="24"/>
        </w:rPr>
        <w:tab/>
        <w:t>726-738.</w:t>
      </w:r>
    </w:p>
    <w:p w:rsidR="007E2C15" w:rsidRDefault="007A4C06">
      <w:pPr>
        <w:spacing w:line="480" w:lineRule="auto"/>
        <w:ind w:left="0" w:hanging="2"/>
        <w:rPr>
          <w:sz w:val="24"/>
          <w:szCs w:val="24"/>
        </w:rPr>
      </w:pPr>
      <w:r>
        <w:rPr>
          <w:sz w:val="24"/>
          <w:szCs w:val="24"/>
        </w:rPr>
        <w:t>Hong, L., &amp; Page, S. E. (2004). Groups of diverse problem solvers can outperform groups of high-ability problem solvers. Proceedings of the National Academy of Sciences, 101(46), 16385-16389.</w:t>
      </w:r>
    </w:p>
    <w:p w:rsidR="007E2C15" w:rsidRDefault="007A4C06">
      <w:pPr>
        <w:spacing w:line="480" w:lineRule="auto"/>
        <w:ind w:left="0" w:hanging="2"/>
        <w:rPr>
          <w:sz w:val="24"/>
          <w:szCs w:val="24"/>
        </w:rPr>
      </w:pPr>
      <w:r>
        <w:rPr>
          <w:sz w:val="24"/>
          <w:szCs w:val="24"/>
        </w:rPr>
        <w:t>Hunt, S. D., &amp; Lambe, C. J. (2000). Marketing’s contribution to business strategy: market orientation, relationship marketing and resource‐advantage theory. International Journal of Management Reviews, 2(1), 17-43.</w:t>
      </w:r>
    </w:p>
    <w:p w:rsidR="007E2C15" w:rsidRDefault="007A4C06">
      <w:pPr>
        <w:spacing w:line="480" w:lineRule="auto"/>
        <w:ind w:left="0" w:hanging="2"/>
        <w:rPr>
          <w:sz w:val="24"/>
          <w:szCs w:val="24"/>
        </w:rPr>
      </w:pPr>
      <w:r>
        <w:rPr>
          <w:sz w:val="24"/>
          <w:szCs w:val="24"/>
        </w:rPr>
        <w:t>Irini, R. D., &amp; Borza, A. (2020). Attitudes to Workplace Diversity–Main Findings in a Global Context. In Proceedings of the International Management Conference (Vol. 14, No. 1, pp. 752-760).</w:t>
      </w:r>
    </w:p>
    <w:p w:rsidR="007E2C15" w:rsidRDefault="007A4C06">
      <w:pPr>
        <w:spacing w:line="480" w:lineRule="auto"/>
        <w:ind w:left="0" w:hanging="2"/>
        <w:rPr>
          <w:sz w:val="24"/>
          <w:szCs w:val="24"/>
        </w:rPr>
      </w:pPr>
      <w:r>
        <w:rPr>
          <w:sz w:val="24"/>
          <w:szCs w:val="24"/>
        </w:rPr>
        <w:t>Jackson, Susan E., Aparna Joshi, and Niclas L. Erhardt. 2003. Recent research on team and organizational diversity: SWOT analysis and implications. Journal of Management 29 (6): 801–830.</w:t>
      </w:r>
    </w:p>
    <w:p w:rsidR="007E2C15" w:rsidRDefault="007A4C06">
      <w:pPr>
        <w:spacing w:line="480" w:lineRule="auto"/>
        <w:ind w:left="0" w:hanging="2"/>
        <w:rPr>
          <w:sz w:val="24"/>
          <w:szCs w:val="24"/>
        </w:rPr>
      </w:pPr>
      <w:r>
        <w:rPr>
          <w:sz w:val="24"/>
          <w:szCs w:val="24"/>
        </w:rPr>
        <w:t>Jafari, A., &amp; Tehran, G. M. (2017). Identification of effective factors on employee productivity in a military health organization. Journal of Military Medicine, 19(3), 234-244.</w:t>
      </w:r>
    </w:p>
    <w:p w:rsidR="007E2C15" w:rsidRDefault="007A4C06">
      <w:pPr>
        <w:spacing w:line="480" w:lineRule="auto"/>
        <w:ind w:left="0" w:hanging="2"/>
        <w:rPr>
          <w:sz w:val="24"/>
          <w:szCs w:val="24"/>
        </w:rPr>
      </w:pPr>
      <w:r>
        <w:rPr>
          <w:rFonts w:ascii="Arial" w:eastAsia="Arial" w:hAnsi="Arial" w:cs="Arial"/>
          <w:color w:val="222222"/>
          <w:sz w:val="20"/>
          <w:szCs w:val="20"/>
          <w:highlight w:val="white"/>
        </w:rPr>
        <w:lastRenderedPageBreak/>
        <w:t xml:space="preserve">Jason, J. Y., Berrios, J., Newbern, J. M., Snider, W. D., Philpot, B. D., Hahn, K. M., &amp; Zylka, M. J. (2015). An autism-linked mutation disables phosphorylation control of UBE3A. </w:t>
      </w:r>
      <w:r>
        <w:rPr>
          <w:rFonts w:ascii="Arial" w:eastAsia="Arial" w:hAnsi="Arial" w:cs="Arial"/>
          <w:i/>
          <w:color w:val="222222"/>
          <w:sz w:val="20"/>
          <w:szCs w:val="20"/>
        </w:rPr>
        <w:t>Cell</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162</w:t>
      </w:r>
      <w:r>
        <w:rPr>
          <w:rFonts w:ascii="Arial" w:eastAsia="Arial" w:hAnsi="Arial" w:cs="Arial"/>
          <w:color w:val="222222"/>
          <w:sz w:val="20"/>
          <w:szCs w:val="20"/>
          <w:highlight w:val="white"/>
        </w:rPr>
        <w:t>(4), 795-807.</w:t>
      </w:r>
    </w:p>
    <w:p w:rsidR="007E2C15" w:rsidRDefault="007A4C06">
      <w:pPr>
        <w:spacing w:line="480" w:lineRule="auto"/>
        <w:ind w:left="0" w:hanging="2"/>
        <w:rPr>
          <w:sz w:val="24"/>
          <w:szCs w:val="24"/>
        </w:rPr>
      </w:pPr>
      <w:r>
        <w:rPr>
          <w:sz w:val="24"/>
          <w:szCs w:val="24"/>
        </w:rPr>
        <w:t>Jonsen, R., &amp; Mousaferiadis, P. (2022). Analysis of Cultural Diversity Concept in Different Countries Using Fractal Analysis. The International Journal of Organizational Diversity, 22(1), 43.</w:t>
      </w:r>
    </w:p>
    <w:p w:rsidR="007E2C15" w:rsidRDefault="007A4C06">
      <w:pPr>
        <w:spacing w:line="480" w:lineRule="auto"/>
        <w:ind w:left="0" w:hanging="2"/>
        <w:rPr>
          <w:sz w:val="24"/>
          <w:szCs w:val="24"/>
        </w:rPr>
      </w:pPr>
      <w:r>
        <w:rPr>
          <w:sz w:val="24"/>
          <w:szCs w:val="24"/>
        </w:rPr>
        <w:t>Jooste, C., &amp; Fourie, B. (2009). The role of strategic leadership in effective strategy implementation: Perceptions of South African strategic leaders. Southern African Business Review, 13(3).</w:t>
      </w:r>
    </w:p>
    <w:p w:rsidR="007E2C15" w:rsidRDefault="007A4C06">
      <w:pPr>
        <w:spacing w:line="480" w:lineRule="auto"/>
        <w:ind w:left="0" w:hanging="2"/>
        <w:rPr>
          <w:sz w:val="24"/>
          <w:szCs w:val="24"/>
        </w:rPr>
      </w:pPr>
      <w:r>
        <w:rPr>
          <w:sz w:val="24"/>
          <w:szCs w:val="24"/>
        </w:rPr>
        <w:t>Kamau, S. M. (2013). Competitive strategies adopted by private universities in Kenya (Doctoral dissertation, University of Nairobi).</w:t>
      </w:r>
    </w:p>
    <w:p w:rsidR="007E2C15" w:rsidRDefault="007A4C06">
      <w:pPr>
        <w:spacing w:line="480" w:lineRule="auto"/>
        <w:ind w:left="0" w:hanging="2"/>
        <w:rPr>
          <w:sz w:val="24"/>
          <w:szCs w:val="24"/>
        </w:rPr>
      </w:pPr>
      <w:r>
        <w:rPr>
          <w:sz w:val="24"/>
          <w:szCs w:val="24"/>
        </w:rPr>
        <w:t>Karamanis, K., Arnis, N., &amp; Pappa, P. (2019). IMPACT OF WORKING ENVIRONMENT ON JOB SATISFACTION: EVIDENCE FROM GREEK PUBLIC SECTOR. Theoretical &amp; Empirical Researches in Urban Management, 14(3).</w:t>
      </w:r>
    </w:p>
    <w:p w:rsidR="007E2C15" w:rsidRDefault="007A4C06">
      <w:pPr>
        <w:spacing w:line="480" w:lineRule="auto"/>
        <w:ind w:left="0" w:hanging="2"/>
        <w:rPr>
          <w:sz w:val="24"/>
          <w:szCs w:val="24"/>
        </w:rPr>
      </w:pPr>
      <w:r>
        <w:rPr>
          <w:sz w:val="24"/>
          <w:szCs w:val="24"/>
        </w:rPr>
        <w:t>Katz, D., &amp; Kahn, R. (2015). The social psychology of organizations. In Organizational Behavior 2 (pp. 152-168). Routledge.</w:t>
      </w:r>
    </w:p>
    <w:p w:rsidR="007E2C15" w:rsidRDefault="007A4C06">
      <w:pPr>
        <w:spacing w:line="480" w:lineRule="auto"/>
        <w:ind w:left="0" w:hanging="2"/>
        <w:rPr>
          <w:sz w:val="24"/>
          <w:szCs w:val="24"/>
        </w:rPr>
      </w:pPr>
      <w:r>
        <w:rPr>
          <w:sz w:val="24"/>
          <w:szCs w:val="24"/>
        </w:rPr>
        <w:t>Kinicki, A. J., Jacobson, K. J., Peterson, S. J., &amp; Prussia, G. E. (2013). Development and validation of the performance management behavior questionnaire. Personnel psychology, 66(1), 1-45.</w:t>
      </w:r>
    </w:p>
    <w:p w:rsidR="007E2C15" w:rsidRDefault="007A4C06">
      <w:pPr>
        <w:spacing w:line="480" w:lineRule="auto"/>
        <w:ind w:left="0" w:hanging="2"/>
        <w:rPr>
          <w:sz w:val="24"/>
          <w:szCs w:val="24"/>
        </w:rPr>
      </w:pPr>
      <w:r>
        <w:rPr>
          <w:sz w:val="24"/>
          <w:szCs w:val="24"/>
        </w:rPr>
        <w:t>Kitonga, D. M. (2017). Strategic leadership practices and organizational performance in not-for-profit organizations in Nairobi County in Kenya (Doctoral dissertation, COHRED, JKUAT).</w:t>
      </w:r>
    </w:p>
    <w:p w:rsidR="007E2C15" w:rsidRDefault="007A4C06">
      <w:pPr>
        <w:spacing w:line="480" w:lineRule="auto"/>
        <w:ind w:left="0" w:hanging="2"/>
        <w:rPr>
          <w:sz w:val="24"/>
          <w:szCs w:val="24"/>
        </w:rPr>
      </w:pPr>
      <w:r>
        <w:rPr>
          <w:sz w:val="24"/>
          <w:szCs w:val="24"/>
        </w:rPr>
        <w:lastRenderedPageBreak/>
        <w:t>Kitonga, D. M., Bichanga, W. O., &amp; Muema, B. K. (2016). Strategic leadership and organizational performance in not-for-profit organizations in Nairobi County in Kenya.</w:t>
      </w:r>
    </w:p>
    <w:p w:rsidR="007E2C15" w:rsidRDefault="007A4C06">
      <w:pPr>
        <w:spacing w:line="480" w:lineRule="auto"/>
        <w:ind w:left="0" w:hanging="2"/>
        <w:rPr>
          <w:sz w:val="24"/>
          <w:szCs w:val="24"/>
        </w:rPr>
      </w:pPr>
      <w:r>
        <w:rPr>
          <w:sz w:val="24"/>
          <w:szCs w:val="24"/>
        </w:rPr>
        <w:t>Kochan, T., Bezrukova, K., Ely, R., Jackson, S., Joshi, A., Jehn, K., ... &amp; Thomas, D. (2003). The effects of diversity on business performance: Report of the diversity research network. Human Resource Management: Published in Cooperation with the School of Business Administration, The University of Michigan and in alliance with the Society of Human Resources Management, 42(1), 3-21.</w:t>
      </w:r>
    </w:p>
    <w:p w:rsidR="007E2C15" w:rsidRDefault="007A4C06">
      <w:pPr>
        <w:spacing w:line="480" w:lineRule="auto"/>
        <w:ind w:left="0" w:hanging="2"/>
        <w:rPr>
          <w:sz w:val="24"/>
          <w:szCs w:val="24"/>
        </w:rPr>
      </w:pPr>
      <w:r>
        <w:rPr>
          <w:sz w:val="24"/>
          <w:szCs w:val="24"/>
        </w:rPr>
        <w:t>Leonard, J. S., &amp; Levine, D. I. (2003). Diversity, discrimination, and performance. Institute of Industrial Relations Working Paper No. iirwps-091-03.</w:t>
      </w:r>
    </w:p>
    <w:p w:rsidR="007E2C15" w:rsidRDefault="007A4C06">
      <w:pPr>
        <w:spacing w:line="480" w:lineRule="auto"/>
        <w:ind w:left="0" w:hanging="2"/>
        <w:rPr>
          <w:sz w:val="24"/>
          <w:szCs w:val="24"/>
        </w:rPr>
      </w:pPr>
      <w:r>
        <w:rPr>
          <w:sz w:val="24"/>
          <w:szCs w:val="24"/>
        </w:rPr>
        <w:t>Lolowang, N. L., Troena, E. A., Djazuli, A., &amp; Aisjah, S. (2019). The effect of leadership and organizational culture on employee performance that is educated by motivation (study on the implementation empowerment programs in Jayapura city). Problems and perspectives in management, (17, Iss. 1), 268-277.</w:t>
      </w:r>
    </w:p>
    <w:p w:rsidR="007E2C15" w:rsidRDefault="007A4C06">
      <w:pPr>
        <w:spacing w:line="480" w:lineRule="auto"/>
        <w:ind w:left="0" w:hanging="2"/>
        <w:rPr>
          <w:sz w:val="24"/>
          <w:szCs w:val="24"/>
        </w:rPr>
      </w:pPr>
      <w:r>
        <w:rPr>
          <w:sz w:val="24"/>
          <w:szCs w:val="24"/>
        </w:rPr>
        <w:t xml:space="preserve">Masovic, A. (2018). Socio-cultural factors and their impact on the performance of multinational companies. Ecoforum, 7(1), 0-0. </w:t>
      </w:r>
    </w:p>
    <w:p w:rsidR="007E2C15" w:rsidRDefault="007A4C06">
      <w:pPr>
        <w:spacing w:line="480" w:lineRule="auto"/>
        <w:ind w:left="0" w:hanging="2"/>
        <w:rPr>
          <w:sz w:val="24"/>
          <w:szCs w:val="24"/>
        </w:rPr>
      </w:pPr>
      <w:r>
        <w:rPr>
          <w:sz w:val="24"/>
          <w:szCs w:val="24"/>
        </w:rPr>
        <w:t xml:space="preserve">Miminoshvili, M., &amp; Černe, M. (2022). Workplace Inclusion-Exclusion and Knowledge-Hiding Behaviour of Minority Members. Knowledge Management Research &amp; Practice, 20, 422-435. </w:t>
      </w:r>
    </w:p>
    <w:p w:rsidR="007E2C15" w:rsidRDefault="007A4C06">
      <w:pPr>
        <w:spacing w:line="480" w:lineRule="auto"/>
        <w:ind w:left="0" w:hanging="2"/>
        <w:rPr>
          <w:sz w:val="24"/>
          <w:szCs w:val="24"/>
        </w:rPr>
      </w:pPr>
      <w:r>
        <w:rPr>
          <w:sz w:val="24"/>
          <w:szCs w:val="24"/>
        </w:rPr>
        <w:t>Mitsakis, M., &amp; Galanakis, M. (2022). An empirical examination of Herzberg’s theory in the 21st century workplace. Organizational psychology re-examined. Psychology, 13(2), 264-272.</w:t>
      </w:r>
    </w:p>
    <w:p w:rsidR="007E2C15" w:rsidRDefault="007A4C06">
      <w:pPr>
        <w:spacing w:line="480" w:lineRule="auto"/>
        <w:ind w:left="0" w:hanging="2"/>
        <w:rPr>
          <w:sz w:val="24"/>
          <w:szCs w:val="24"/>
        </w:rPr>
      </w:pPr>
      <w:r>
        <w:rPr>
          <w:rFonts w:ascii="Arial" w:eastAsia="Arial" w:hAnsi="Arial" w:cs="Arial"/>
          <w:color w:val="222222"/>
          <w:sz w:val="20"/>
          <w:szCs w:val="20"/>
          <w:highlight w:val="white"/>
        </w:rPr>
        <w:t xml:space="preserve">Mor Barak, M. E. (2015). Inclusion is the key to diversity management, but what is inclusion?. </w:t>
      </w:r>
      <w:r>
        <w:rPr>
          <w:rFonts w:ascii="Arial" w:eastAsia="Arial" w:hAnsi="Arial" w:cs="Arial"/>
          <w:i/>
          <w:color w:val="222222"/>
          <w:sz w:val="20"/>
          <w:szCs w:val="20"/>
        </w:rPr>
        <w:t>Human Service Organizations: Management, Leadership &amp; Governance</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39</w:t>
      </w:r>
      <w:r>
        <w:rPr>
          <w:rFonts w:ascii="Arial" w:eastAsia="Arial" w:hAnsi="Arial" w:cs="Arial"/>
          <w:color w:val="222222"/>
          <w:sz w:val="20"/>
          <w:szCs w:val="20"/>
          <w:highlight w:val="white"/>
        </w:rPr>
        <w:t>(2), 83-88.</w:t>
      </w:r>
    </w:p>
    <w:p w:rsidR="007E2C15" w:rsidRDefault="007A4C06">
      <w:pPr>
        <w:spacing w:line="480" w:lineRule="auto"/>
        <w:ind w:left="0" w:hanging="2"/>
        <w:rPr>
          <w:sz w:val="24"/>
          <w:szCs w:val="24"/>
        </w:rPr>
      </w:pPr>
      <w:r>
        <w:rPr>
          <w:rFonts w:ascii="Arial" w:eastAsia="Arial" w:hAnsi="Arial" w:cs="Arial"/>
          <w:color w:val="222222"/>
          <w:sz w:val="20"/>
          <w:szCs w:val="20"/>
          <w:highlight w:val="white"/>
        </w:rPr>
        <w:lastRenderedPageBreak/>
        <w:t xml:space="preserve">Nishii, L. H., Khattab, J., Shemla, M., &amp; Paluch, R. M. (2018). A multi-level process model for understanding diversity practice effectiveness. </w:t>
      </w:r>
      <w:r>
        <w:rPr>
          <w:rFonts w:ascii="Arial" w:eastAsia="Arial" w:hAnsi="Arial" w:cs="Arial"/>
          <w:i/>
          <w:color w:val="222222"/>
          <w:sz w:val="20"/>
          <w:szCs w:val="20"/>
        </w:rPr>
        <w:t>Academy of Management Annals</w:t>
      </w:r>
      <w:r>
        <w:rPr>
          <w:rFonts w:ascii="Arial" w:eastAsia="Arial" w:hAnsi="Arial" w:cs="Arial"/>
          <w:color w:val="222222"/>
          <w:sz w:val="20"/>
          <w:szCs w:val="20"/>
          <w:highlight w:val="white"/>
        </w:rPr>
        <w:t xml:space="preserve">, </w:t>
      </w:r>
      <w:r>
        <w:rPr>
          <w:rFonts w:ascii="Arial" w:eastAsia="Arial" w:hAnsi="Arial" w:cs="Arial"/>
          <w:i/>
          <w:color w:val="222222"/>
          <w:sz w:val="20"/>
          <w:szCs w:val="20"/>
        </w:rPr>
        <w:t>12</w:t>
      </w:r>
      <w:r>
        <w:rPr>
          <w:rFonts w:ascii="Arial" w:eastAsia="Arial" w:hAnsi="Arial" w:cs="Arial"/>
          <w:color w:val="222222"/>
          <w:sz w:val="20"/>
          <w:szCs w:val="20"/>
          <w:highlight w:val="white"/>
        </w:rPr>
        <w:t>(1), 37-82</w:t>
      </w:r>
    </w:p>
    <w:p w:rsidR="007E2C15" w:rsidRDefault="007A4C06">
      <w:pPr>
        <w:spacing w:line="480" w:lineRule="auto"/>
        <w:ind w:left="0" w:hanging="2"/>
        <w:rPr>
          <w:sz w:val="24"/>
          <w:szCs w:val="24"/>
        </w:rPr>
      </w:pPr>
      <w:r>
        <w:rPr>
          <w:sz w:val="24"/>
          <w:szCs w:val="24"/>
        </w:rPr>
        <w:t>Nwachukwu, B. U., McLawhorn, A. S., Cross, M. B., Cornell, C. N., &amp; Padgett, D. E. (2018). Patient satisfaction after total knee replacement: a systematic review. HSS Journal®, 14(2), 192-201.</w:t>
      </w:r>
    </w:p>
    <w:p w:rsidR="007E2C15" w:rsidRDefault="007A4C06">
      <w:pPr>
        <w:spacing w:line="480" w:lineRule="auto"/>
        <w:ind w:left="0" w:hanging="2"/>
        <w:rPr>
          <w:sz w:val="24"/>
          <w:szCs w:val="24"/>
        </w:rPr>
      </w:pPr>
      <w:r>
        <w:rPr>
          <w:sz w:val="24"/>
          <w:szCs w:val="24"/>
        </w:rPr>
        <w:t>O'Donohue, W., &amp; Torugsa, N. (2016). The moderating effect of ‘Green’HRM on the association between proactive environmental management and financial performance in small firms. The international journal of human resource management, 27(2), 239-261.</w:t>
      </w:r>
    </w:p>
    <w:p w:rsidR="007E2C15" w:rsidRDefault="007A4C06">
      <w:pPr>
        <w:spacing w:line="480" w:lineRule="auto"/>
        <w:ind w:left="0" w:hanging="2"/>
        <w:rPr>
          <w:sz w:val="24"/>
          <w:szCs w:val="24"/>
        </w:rPr>
      </w:pPr>
      <w:r>
        <w:rPr>
          <w:sz w:val="24"/>
          <w:szCs w:val="24"/>
        </w:rPr>
        <w:t>Okafor, J. C. (1981, July). Horticulturally promising indigenous wild plant species of the Nigerian forest zone. In VI African Symposium on Horticultural Crops 123 (pp. 165-176).</w:t>
      </w:r>
    </w:p>
    <w:p w:rsidR="007E2C15" w:rsidRDefault="007A4C06">
      <w:pPr>
        <w:spacing w:line="480" w:lineRule="auto"/>
        <w:ind w:left="0" w:hanging="2"/>
        <w:rPr>
          <w:sz w:val="24"/>
          <w:szCs w:val="24"/>
        </w:rPr>
      </w:pPr>
      <w:r>
        <w:rPr>
          <w:sz w:val="24"/>
          <w:szCs w:val="24"/>
        </w:rPr>
        <w:t>Owoseni, A., &amp; Twinomurinzi, H. (2019). The dynamic capabilities of small and medium‐scale enterprises using mobile apps in Lagos, Nigeria. The Electronic Journal of Information Systems in Developing Countries, 85(1), e12061.</w:t>
      </w:r>
    </w:p>
    <w:p w:rsidR="007E2C15" w:rsidRDefault="007A4C06">
      <w:pPr>
        <w:spacing w:line="480" w:lineRule="auto"/>
        <w:ind w:left="0" w:hanging="2"/>
        <w:rPr>
          <w:sz w:val="24"/>
          <w:szCs w:val="24"/>
        </w:rPr>
      </w:pPr>
      <w:r>
        <w:rPr>
          <w:sz w:val="24"/>
          <w:szCs w:val="24"/>
        </w:rPr>
        <w:t>Parijat, P., &amp; Bagga, S. (2014). Victor Vroom’s expectancy theory of motivation–An evaluation. International Research Journal of Business and Management, 7(9), 1-8.</w:t>
      </w:r>
    </w:p>
    <w:p w:rsidR="007E2C15" w:rsidRDefault="007A4C06">
      <w:pPr>
        <w:spacing w:line="480" w:lineRule="auto"/>
        <w:ind w:left="0" w:hanging="2"/>
        <w:rPr>
          <w:sz w:val="24"/>
          <w:szCs w:val="24"/>
        </w:rPr>
      </w:pPr>
      <w:r>
        <w:rPr>
          <w:sz w:val="24"/>
          <w:szCs w:val="24"/>
        </w:rPr>
        <w:t>Popoola, S. O., &amp; Fagbola, O. O. (2023). Work motivation, job satisfaction, work-family balance, and job commitment of library personnel in Universities in North-Central Nigeria. The Journal of Academic Librarianship, 49(4), 102741.</w:t>
      </w:r>
    </w:p>
    <w:p w:rsidR="007E2C15" w:rsidRDefault="007A4C06">
      <w:pPr>
        <w:spacing w:line="480" w:lineRule="auto"/>
        <w:ind w:left="0" w:hanging="2"/>
        <w:rPr>
          <w:sz w:val="24"/>
          <w:szCs w:val="24"/>
        </w:rPr>
      </w:pPr>
      <w:r>
        <w:rPr>
          <w:sz w:val="24"/>
          <w:szCs w:val="24"/>
        </w:rPr>
        <w:t>Porter, L. W., &amp; Lawler, E. E. (1968). What job attitudes tell about motivation (pp. 118-126). Boston, MA, USA: Harvard Business Review Reprint Service.</w:t>
      </w:r>
    </w:p>
    <w:p w:rsidR="007E2C15" w:rsidRDefault="007A4C06">
      <w:pPr>
        <w:spacing w:line="480" w:lineRule="auto"/>
        <w:ind w:left="0" w:hanging="2"/>
        <w:rPr>
          <w:sz w:val="24"/>
          <w:szCs w:val="24"/>
        </w:rPr>
      </w:pPr>
      <w:r>
        <w:rPr>
          <w:sz w:val="24"/>
          <w:szCs w:val="24"/>
        </w:rPr>
        <w:lastRenderedPageBreak/>
        <w:t>Rae, K., &amp; Subramaniam, N. (2008). Quality of internal control procedures: Antecedents and moderating effect on organizational justice and employee fraud. Managerial Auditing Journal, 23(2), 104-124.</w:t>
      </w:r>
    </w:p>
    <w:p w:rsidR="007E2C15" w:rsidRDefault="007A4C06">
      <w:pPr>
        <w:spacing w:line="480" w:lineRule="auto"/>
        <w:ind w:left="0" w:hanging="2"/>
        <w:rPr>
          <w:sz w:val="24"/>
          <w:szCs w:val="24"/>
        </w:rPr>
      </w:pPr>
      <w:r>
        <w:rPr>
          <w:sz w:val="24"/>
          <w:szCs w:val="24"/>
        </w:rPr>
        <w:t xml:space="preserve">Ramos-Villagrasa, P., Barrada, J., Fernández-del-Río, E., &amp; Koopmans, L. (2019). Assessing Job Performance Using Brief Self-report Scales: The Case of the Journal of Work and Organizational Psychology Assessing Job Performance Using Brief Self-report Scales: The Case of the. Journal </w:t>
      </w:r>
      <w:r>
        <w:rPr>
          <w:sz w:val="24"/>
          <w:szCs w:val="24"/>
        </w:rPr>
        <w:tab/>
        <w:t>of Work and Organizational Psychology, 35(3), 195–202</w:t>
      </w:r>
    </w:p>
    <w:p w:rsidR="007E2C15" w:rsidRDefault="007A4C06">
      <w:pPr>
        <w:spacing w:line="480" w:lineRule="auto"/>
        <w:ind w:left="0" w:hanging="2"/>
        <w:rPr>
          <w:sz w:val="24"/>
          <w:szCs w:val="24"/>
        </w:rPr>
      </w:pPr>
      <w:r>
        <w:rPr>
          <w:sz w:val="24"/>
          <w:szCs w:val="24"/>
        </w:rPr>
        <w:t>Rijamampianina F., &amp; Carmichael, N (2019). Workforce diversity: A springboard for employee productivity and customer experience. The Journal of Industrial Distribution &amp; Business, 11(10), 49-58.</w:t>
      </w:r>
    </w:p>
    <w:p w:rsidR="007E2C15" w:rsidRDefault="007A4C06">
      <w:pPr>
        <w:spacing w:line="480" w:lineRule="auto"/>
        <w:ind w:left="0" w:hanging="2"/>
        <w:rPr>
          <w:sz w:val="24"/>
          <w:szCs w:val="24"/>
        </w:rPr>
      </w:pPr>
      <w:r>
        <w:rPr>
          <w:sz w:val="24"/>
          <w:szCs w:val="24"/>
        </w:rPr>
        <w:t>Robbins, S., Judge, T. A., Millett, B., &amp; Boyle, M. (2013). Organisational behaviour. Pearson Higher Education AU.</w:t>
      </w:r>
    </w:p>
    <w:p w:rsidR="007E2C15" w:rsidRDefault="007A4C06">
      <w:pPr>
        <w:spacing w:line="480" w:lineRule="auto"/>
        <w:ind w:left="0" w:hanging="2"/>
        <w:rPr>
          <w:sz w:val="24"/>
          <w:szCs w:val="24"/>
        </w:rPr>
      </w:pPr>
      <w:r>
        <w:rPr>
          <w:sz w:val="24"/>
          <w:szCs w:val="24"/>
        </w:rPr>
        <w:t>Sias, P. M. (2008). Organizing relationships: Traditional and emerging perspectives on workplace relationships.</w:t>
      </w:r>
    </w:p>
    <w:p w:rsidR="007E2C15" w:rsidRDefault="007A4C06">
      <w:pPr>
        <w:spacing w:line="480" w:lineRule="auto"/>
        <w:ind w:left="0" w:hanging="2"/>
        <w:rPr>
          <w:sz w:val="24"/>
          <w:szCs w:val="24"/>
        </w:rPr>
      </w:pPr>
      <w:r>
        <w:rPr>
          <w:rFonts w:ascii="Arial" w:eastAsia="Arial" w:hAnsi="Arial" w:cs="Arial"/>
          <w:color w:val="222222"/>
          <w:sz w:val="20"/>
          <w:szCs w:val="20"/>
          <w:highlight w:val="white"/>
        </w:rPr>
        <w:t xml:space="preserve">Tatli, A., Ozbilgin, M., Jonsen, K., Karataş-Ozkan, M., Amaeshi, K., &amp; Atewologun, A. (2014). Reciprocity as a way forward for diversity management and CSR research. In </w:t>
      </w:r>
      <w:r>
        <w:rPr>
          <w:rFonts w:ascii="Arial" w:eastAsia="Arial" w:hAnsi="Arial" w:cs="Arial"/>
          <w:i/>
          <w:color w:val="222222"/>
          <w:sz w:val="20"/>
          <w:szCs w:val="20"/>
        </w:rPr>
        <w:t>Corporate Social Responsibility and Human Resource Management</w:t>
      </w:r>
      <w:r>
        <w:rPr>
          <w:rFonts w:ascii="Arial" w:eastAsia="Arial" w:hAnsi="Arial" w:cs="Arial"/>
          <w:color w:val="222222"/>
          <w:sz w:val="20"/>
          <w:szCs w:val="20"/>
          <w:highlight w:val="white"/>
        </w:rPr>
        <w:t xml:space="preserve"> (pp. 10-30). Edward Elgar Publishing.</w:t>
      </w:r>
    </w:p>
    <w:p w:rsidR="007E2C15" w:rsidRDefault="007A4C06">
      <w:pPr>
        <w:spacing w:line="480" w:lineRule="auto"/>
        <w:ind w:left="0" w:hanging="2"/>
        <w:rPr>
          <w:sz w:val="24"/>
          <w:szCs w:val="24"/>
        </w:rPr>
      </w:pPr>
      <w:r>
        <w:rPr>
          <w:sz w:val="24"/>
          <w:szCs w:val="24"/>
        </w:rPr>
        <w:t>Tianingrum, A. S. (2022). The effect of leadership and organizational culture on employee performance. APTISI Transactions on Management (ATM), 6(2), 158-166.</w:t>
      </w:r>
    </w:p>
    <w:p w:rsidR="007E2C15" w:rsidRDefault="007A4C06">
      <w:pPr>
        <w:spacing w:line="480" w:lineRule="auto"/>
        <w:ind w:left="0" w:hanging="2"/>
        <w:rPr>
          <w:sz w:val="24"/>
          <w:szCs w:val="24"/>
        </w:rPr>
      </w:pPr>
      <w:r>
        <w:rPr>
          <w:sz w:val="24"/>
          <w:szCs w:val="24"/>
        </w:rPr>
        <w:t>Udovita, V. (2020). Conceptual review on impact of leadership style on employee performance. International Journal of Business and Management Invention, 9(9), 16-23.</w:t>
      </w:r>
      <w:r>
        <w:rPr>
          <w:rFonts w:ascii="Arial" w:eastAsia="Arial" w:hAnsi="Arial" w:cs="Arial"/>
          <w:color w:val="222222"/>
          <w:sz w:val="20"/>
          <w:szCs w:val="20"/>
          <w:highlight w:val="white"/>
        </w:rPr>
        <w:t>.</w:t>
      </w:r>
    </w:p>
    <w:p w:rsidR="007E2C15" w:rsidRDefault="007A4C06">
      <w:pPr>
        <w:spacing w:line="480" w:lineRule="auto"/>
        <w:ind w:left="0" w:hanging="2"/>
        <w:rPr>
          <w:sz w:val="24"/>
          <w:szCs w:val="24"/>
        </w:rPr>
      </w:pPr>
      <w:r>
        <w:rPr>
          <w:sz w:val="24"/>
          <w:szCs w:val="24"/>
        </w:rPr>
        <w:lastRenderedPageBreak/>
        <w:t xml:space="preserve"> Vuong, T. D. N., &amp; Nguyen, L. T. (2022). The Key Strategies for Measuring Employee Performance in Companies: A Systematic Review. Sustainability, 14(21), 14017.</w:t>
      </w:r>
    </w:p>
    <w:p w:rsidR="007E2C15" w:rsidRDefault="007A4C06">
      <w:pPr>
        <w:spacing w:line="480" w:lineRule="auto"/>
        <w:ind w:left="0" w:hanging="2"/>
        <w:rPr>
          <w:sz w:val="24"/>
          <w:szCs w:val="24"/>
        </w:rPr>
      </w:pPr>
      <w:r>
        <w:rPr>
          <w:sz w:val="24"/>
          <w:szCs w:val="24"/>
        </w:rPr>
        <w:t xml:space="preserve">Widodo, T., Alamsyah, N., &amp; Utomo, C. B. (2007). Analysis of the Effect of Leadership Style, Work Discipline and Job Training on Employee Performance at PT Telkom Indonesia Batam Branch, </w:t>
      </w:r>
      <w:r>
        <w:rPr>
          <w:sz w:val="24"/>
          <w:szCs w:val="24"/>
        </w:rPr>
        <w:tab/>
        <w:t>2(1), 97-104.</w:t>
      </w:r>
    </w:p>
    <w:p w:rsidR="007E2C15" w:rsidRDefault="007A4C06">
      <w:pPr>
        <w:spacing w:line="480" w:lineRule="auto"/>
        <w:ind w:left="0" w:hanging="2"/>
        <w:rPr>
          <w:sz w:val="24"/>
          <w:szCs w:val="24"/>
        </w:rPr>
      </w:pPr>
      <w:r>
        <w:rPr>
          <w:rFonts w:ascii="Arial" w:eastAsia="Arial" w:hAnsi="Arial" w:cs="Arial"/>
          <w:color w:val="222222"/>
          <w:sz w:val="20"/>
          <w:szCs w:val="20"/>
          <w:highlight w:val="white"/>
        </w:rPr>
        <w:t>Williams, C. (2007). Research Methods, Journal of Business &amp; Economic Research–March 2007 Volume 5, Number 3.</w:t>
      </w:r>
    </w:p>
    <w:p w:rsidR="007E2C15" w:rsidRDefault="007A4C06">
      <w:pPr>
        <w:spacing w:line="480" w:lineRule="auto"/>
        <w:ind w:left="0" w:hanging="2"/>
        <w:rPr>
          <w:sz w:val="24"/>
          <w:szCs w:val="24"/>
        </w:rPr>
      </w:pPr>
      <w:r>
        <w:rPr>
          <w:sz w:val="24"/>
          <w:szCs w:val="24"/>
        </w:rPr>
        <w:t>Yas, H., et al. "The effects of TQM practices on performance of organizations: A case of selected manufacturing industries in Saudi Arabia." Management Science Letters 11.2 (2021): 503-510.</w:t>
      </w:r>
    </w:p>
    <w:p w:rsidR="007E2C15" w:rsidRDefault="007E2C15">
      <w:pPr>
        <w:spacing w:line="480" w:lineRule="auto"/>
        <w:ind w:left="0" w:hanging="2"/>
        <w:rPr>
          <w:sz w:val="24"/>
          <w:szCs w:val="24"/>
        </w:rPr>
      </w:pPr>
    </w:p>
    <w:p w:rsidR="007E2C15" w:rsidRDefault="007E2C15">
      <w:pPr>
        <w:spacing w:after="0" w:line="480" w:lineRule="auto"/>
        <w:ind w:left="0" w:hanging="2"/>
        <w:jc w:val="center"/>
        <w:rPr>
          <w:sz w:val="24"/>
          <w:szCs w:val="24"/>
        </w:rPr>
      </w:pPr>
    </w:p>
    <w:p w:rsidR="007E2C15" w:rsidRDefault="007E2C15">
      <w:pPr>
        <w:spacing w:after="0" w:line="480" w:lineRule="auto"/>
        <w:ind w:left="0" w:hanging="2"/>
        <w:jc w:val="center"/>
        <w:rPr>
          <w:sz w:val="24"/>
          <w:szCs w:val="24"/>
        </w:rPr>
      </w:pPr>
    </w:p>
    <w:p w:rsidR="007E2C15" w:rsidRDefault="007E2C15">
      <w:pPr>
        <w:spacing w:after="0" w:line="480" w:lineRule="auto"/>
        <w:ind w:left="0" w:hanging="2"/>
        <w:jc w:val="center"/>
        <w:rPr>
          <w:sz w:val="24"/>
          <w:szCs w:val="24"/>
        </w:rPr>
      </w:pPr>
    </w:p>
    <w:p w:rsidR="007E2C15" w:rsidRDefault="007E2C15">
      <w:pPr>
        <w:spacing w:after="0" w:line="480" w:lineRule="auto"/>
        <w:ind w:left="0" w:hanging="2"/>
        <w:jc w:val="center"/>
        <w:rPr>
          <w:sz w:val="24"/>
          <w:szCs w:val="24"/>
        </w:rPr>
      </w:pPr>
    </w:p>
    <w:p w:rsidR="007E2C15" w:rsidRDefault="007E2C15">
      <w:pPr>
        <w:spacing w:after="0" w:line="480" w:lineRule="auto"/>
        <w:ind w:left="0" w:hanging="2"/>
        <w:jc w:val="center"/>
        <w:rPr>
          <w:sz w:val="24"/>
          <w:szCs w:val="24"/>
        </w:rPr>
      </w:pPr>
    </w:p>
    <w:p w:rsidR="007E2C15" w:rsidRDefault="007E2C15">
      <w:pPr>
        <w:spacing w:after="0" w:line="480" w:lineRule="auto"/>
        <w:ind w:left="0" w:hanging="2"/>
        <w:jc w:val="center"/>
        <w:rPr>
          <w:sz w:val="24"/>
          <w:szCs w:val="24"/>
        </w:rPr>
      </w:pPr>
    </w:p>
    <w:p w:rsidR="007E2C15" w:rsidRDefault="007E2C15">
      <w:pPr>
        <w:spacing w:after="0" w:line="480" w:lineRule="auto"/>
        <w:ind w:left="0" w:hanging="2"/>
        <w:jc w:val="center"/>
        <w:rPr>
          <w:sz w:val="24"/>
          <w:szCs w:val="24"/>
        </w:rPr>
      </w:pPr>
    </w:p>
    <w:p w:rsidR="007E2C15" w:rsidRDefault="007E2C15">
      <w:pPr>
        <w:spacing w:after="0" w:line="480" w:lineRule="auto"/>
        <w:ind w:left="0" w:hanging="2"/>
        <w:jc w:val="center"/>
        <w:rPr>
          <w:sz w:val="24"/>
          <w:szCs w:val="24"/>
        </w:rPr>
      </w:pPr>
    </w:p>
    <w:p w:rsidR="007E2C15" w:rsidRDefault="007E2C15">
      <w:pPr>
        <w:spacing w:after="0" w:line="480" w:lineRule="auto"/>
        <w:ind w:left="0" w:hanging="2"/>
        <w:jc w:val="center"/>
        <w:rPr>
          <w:sz w:val="24"/>
          <w:szCs w:val="24"/>
        </w:rPr>
      </w:pPr>
    </w:p>
    <w:p w:rsidR="007E2C15" w:rsidRDefault="007E2C15">
      <w:pPr>
        <w:spacing w:after="0" w:line="480" w:lineRule="auto"/>
        <w:ind w:left="0" w:hanging="2"/>
        <w:jc w:val="center"/>
        <w:rPr>
          <w:sz w:val="24"/>
          <w:szCs w:val="24"/>
        </w:rPr>
      </w:pPr>
    </w:p>
    <w:p w:rsidR="007E2C15" w:rsidRDefault="007E2C15">
      <w:pPr>
        <w:spacing w:after="0" w:line="480" w:lineRule="auto"/>
        <w:ind w:left="0" w:hanging="2"/>
        <w:rPr>
          <w:sz w:val="24"/>
          <w:szCs w:val="24"/>
        </w:rPr>
      </w:pPr>
    </w:p>
    <w:sectPr w:rsidR="007E2C1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4A7" w:rsidRDefault="00B034A7">
      <w:pPr>
        <w:spacing w:after="0" w:line="240" w:lineRule="auto"/>
        <w:ind w:left="0" w:hanging="2"/>
      </w:pPr>
      <w:r>
        <w:separator/>
      </w:r>
    </w:p>
  </w:endnote>
  <w:endnote w:type="continuationSeparator" w:id="0">
    <w:p w:rsidR="00B034A7" w:rsidRDefault="00B034A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Courgett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74E" w:rsidRDefault="007C374E">
    <w:pP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C47C0">
      <w:rPr>
        <w:noProof/>
        <w:color w:val="000000"/>
      </w:rPr>
      <w:t>1</w:t>
    </w:r>
    <w:r>
      <w:rPr>
        <w:color w:val="000000"/>
      </w:rPr>
      <w:fldChar w:fldCharType="end"/>
    </w:r>
  </w:p>
  <w:p w:rsidR="007C374E" w:rsidRDefault="007C374E">
    <w:pP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4A7" w:rsidRDefault="00B034A7">
      <w:pPr>
        <w:spacing w:after="0" w:line="240" w:lineRule="auto"/>
        <w:ind w:left="0" w:hanging="2"/>
      </w:pPr>
      <w:r>
        <w:separator/>
      </w:r>
    </w:p>
  </w:footnote>
  <w:footnote w:type="continuationSeparator" w:id="0">
    <w:p w:rsidR="00B034A7" w:rsidRDefault="00B034A7">
      <w:pPr>
        <w:spacing w:after="0"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05EF"/>
    <w:multiLevelType w:val="multilevel"/>
    <w:tmpl w:val="B6660D76"/>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78B05D5"/>
    <w:multiLevelType w:val="multilevel"/>
    <w:tmpl w:val="D3A4C7B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ED20A78"/>
    <w:multiLevelType w:val="multilevel"/>
    <w:tmpl w:val="BC049D6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nsid w:val="25155126"/>
    <w:multiLevelType w:val="multilevel"/>
    <w:tmpl w:val="E6C6EF14"/>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118124A"/>
    <w:multiLevelType w:val="multilevel"/>
    <w:tmpl w:val="A292690E"/>
    <w:lvl w:ilvl="0">
      <w:start w:val="1"/>
      <w:numFmt w:val="decimal"/>
      <w:lvlText w:val="%1."/>
      <w:lvlJc w:val="left"/>
      <w:pPr>
        <w:ind w:left="780" w:hanging="360"/>
      </w:pPr>
      <w:rPr>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5">
    <w:nsid w:val="6A0918FD"/>
    <w:multiLevelType w:val="multilevel"/>
    <w:tmpl w:val="8FFA0BF4"/>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15"/>
    <w:rsid w:val="000C47C0"/>
    <w:rsid w:val="00184981"/>
    <w:rsid w:val="003C7CEC"/>
    <w:rsid w:val="004F4DB7"/>
    <w:rsid w:val="005A53C6"/>
    <w:rsid w:val="007A4C06"/>
    <w:rsid w:val="007C374E"/>
    <w:rsid w:val="007E2C15"/>
    <w:rsid w:val="007E3D79"/>
    <w:rsid w:val="00966C34"/>
    <w:rsid w:val="00A417A2"/>
    <w:rsid w:val="00B034A7"/>
    <w:rsid w:val="00BE03FE"/>
    <w:rsid w:val="00CB0799"/>
    <w:rsid w:val="00FE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11681-DB41-4093-A761-B1778BB1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zh-CN"/>
    </w:rPr>
  </w:style>
  <w:style w:type="paragraph" w:styleId="Heading1">
    <w:name w:val="heading 1"/>
    <w:basedOn w:val="Normal2"/>
    <w:next w:val="Normal2"/>
    <w:pPr>
      <w:ind w:left="840"/>
    </w:pPr>
    <w:rPr>
      <w:b/>
      <w:sz w:val="24"/>
      <w:szCs w:val="24"/>
    </w:rPr>
  </w:style>
  <w:style w:type="paragraph" w:styleId="Heading2">
    <w:name w:val="heading 2"/>
    <w:basedOn w:val="Normal"/>
    <w:next w:val="Normal"/>
    <w:pPr>
      <w:keepNext/>
      <w:keepLines/>
      <w:spacing w:before="200" w:after="0"/>
      <w:outlineLvl w:val="1"/>
    </w:pPr>
    <w:rPr>
      <w:rFonts w:ascii="Cambria" w:hAnsi="Cambria"/>
      <w:b/>
      <w:bCs/>
      <w:color w:val="4F81BD"/>
      <w:sz w:val="26"/>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2">
    <w:name w:val="Normal2"/>
    <w:pPr>
      <w:widowControl w:val="0"/>
      <w:suppressAutoHyphens/>
      <w:spacing w:line="1" w:lineRule="atLeast"/>
      <w:ind w:leftChars="-1" w:left="-1" w:hangingChars="1" w:hanging="1"/>
      <w:textDirection w:val="btLr"/>
      <w:textAlignment w:val="top"/>
      <w:outlineLvl w:val="0"/>
    </w:pPr>
    <w:rPr>
      <w:position w:val="-1"/>
    </w:rPr>
  </w:style>
  <w:style w:type="character" w:customStyle="1" w:styleId="Heading1Char">
    <w:name w:val="Heading 1 Char"/>
    <w:rPr>
      <w:rFonts w:ascii="Times New Roman" w:eastAsia="Times New Roman" w:hAnsi="Times New Roman" w:cs="Times New Roman"/>
      <w:b/>
      <w:w w:val="100"/>
      <w:position w:val="-1"/>
      <w:sz w:val="24"/>
      <w:szCs w:val="24"/>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lang w:eastAsia="zh-CN"/>
    </w:rPr>
  </w:style>
  <w:style w:type="paragraph" w:customStyle="1" w:styleId="Normal1">
    <w:name w:val="Normal1"/>
    <w:pPr>
      <w:suppressAutoHyphens/>
      <w:ind w:leftChars="-1" w:left="-1" w:hangingChars="1" w:hanging="1"/>
      <w:textDirection w:val="btLr"/>
      <w:textAlignment w:val="top"/>
      <w:outlineLvl w:val="0"/>
    </w:pPr>
    <w:rPr>
      <w:position w:val="-1"/>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paragraph" w:styleId="Footer">
    <w:name w:val="footer"/>
    <w:basedOn w:val="Normal"/>
    <w:qFormat/>
    <w:pPr>
      <w:tabs>
        <w:tab w:val="center" w:pos="4680"/>
        <w:tab w:val="right" w:pos="9360"/>
      </w:tabs>
      <w:spacing w:after="0" w:line="240" w:lineRule="auto"/>
    </w:pPr>
    <w:rPr>
      <w:rFonts w:ascii="Calibri" w:hAnsi="Calibri"/>
      <w:sz w:val="20"/>
      <w:szCs w:val="20"/>
    </w:rPr>
  </w:style>
  <w:style w:type="character" w:customStyle="1" w:styleId="FooterChar">
    <w:name w:val="Footer Char"/>
    <w:rPr>
      <w:rFonts w:ascii="Calibri" w:eastAsia="SimSun" w:hAnsi="Calibri" w:cs="Times New Roman"/>
      <w:w w:val="100"/>
      <w:position w:val="-1"/>
      <w:effect w:val="none"/>
      <w:vertAlign w:val="baseline"/>
      <w:cs w:val="0"/>
      <w:em w:val="none"/>
      <w:lang w:eastAsia="zh-CN"/>
    </w:rPr>
  </w:style>
  <w:style w:type="paragraph" w:styleId="Header">
    <w:name w:val="header"/>
    <w:basedOn w:val="Normal"/>
    <w:qFormat/>
    <w:pPr>
      <w:tabs>
        <w:tab w:val="center" w:pos="4680"/>
        <w:tab w:val="right" w:pos="9360"/>
      </w:tabs>
      <w:spacing w:after="0" w:line="240" w:lineRule="auto"/>
    </w:pPr>
    <w:rPr>
      <w:rFonts w:ascii="Calibri" w:hAnsi="Calibri"/>
      <w:sz w:val="20"/>
      <w:szCs w:val="20"/>
    </w:rPr>
  </w:style>
  <w:style w:type="character" w:customStyle="1" w:styleId="HeaderChar">
    <w:name w:val="Header Char"/>
    <w:rPr>
      <w:rFonts w:ascii="Calibri" w:eastAsia="SimSun" w:hAnsi="Calibri" w:cs="Times New Roman"/>
      <w:w w:val="100"/>
      <w:position w:val="-1"/>
      <w:effect w:val="none"/>
      <w:vertAlign w:val="baseline"/>
      <w:cs w:val="0"/>
      <w:em w:val="none"/>
      <w:lang w:eastAsia="zh-CN"/>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e25">
    <w:name w:val="_Style 2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pPr>
      <w:ind w:left="720"/>
      <w:contextualSpacing/>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customStyle="1" w:styleId="Style32">
    <w:name w:val="_Style 32"/>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character" w:customStyle="1" w:styleId="t">
    <w:name w:val="t"/>
    <w:rPr>
      <w:w w:val="100"/>
      <w:position w:val="-1"/>
      <w:effect w:val="none"/>
      <w:vertAlign w:val="baseline"/>
      <w:cs w:val="0"/>
      <w:em w:val="none"/>
    </w:rPr>
  </w:style>
  <w:style w:type="character" w:customStyle="1" w:styleId="mord">
    <w:name w:val="mord"/>
    <w:rPr>
      <w:w w:val="100"/>
      <w:position w:val="-1"/>
      <w:effect w:val="none"/>
      <w:vertAlign w:val="baseline"/>
      <w:cs w:val="0"/>
      <w:em w:val="none"/>
    </w:rPr>
  </w:style>
  <w:style w:type="character" w:customStyle="1" w:styleId="vlist-s">
    <w:name w:val="vlist-s"/>
    <w:rPr>
      <w:w w:val="100"/>
      <w:position w:val="-1"/>
      <w:effect w:val="none"/>
      <w:vertAlign w:val="baseline"/>
      <w:cs w:val="0"/>
      <w:em w:val="none"/>
    </w:rPr>
  </w:style>
  <w:style w:type="character" w:customStyle="1" w:styleId="mbin">
    <w:name w:val="mbin"/>
    <w:rPr>
      <w:w w:val="100"/>
      <w:position w:val="-1"/>
      <w:effect w:val="none"/>
      <w:vertAlign w:val="baseline"/>
      <w:cs w:val="0"/>
      <w:em w:val="none"/>
    </w:rPr>
  </w:style>
  <w:style w:type="character" w:customStyle="1" w:styleId="15">
    <w:name w:val="15"/>
    <w:rPr>
      <w:rFonts w:ascii="Times New Roman" w:hAnsi="Times New Roman" w:cs="Times New Roman" w:hint="default"/>
      <w:w w:val="100"/>
      <w:position w:val="-1"/>
      <w:effect w:val="none"/>
      <w:vertAlign w:val="baseline"/>
      <w:cs w:val="0"/>
      <w:em w:val="none"/>
    </w:rPr>
  </w:style>
  <w:style w:type="paragraph" w:styleId="z-TopofForm">
    <w:name w:val="HTML Top of Form"/>
    <w:basedOn w:val="Normal"/>
    <w:next w:val="Normal"/>
    <w:qFormat/>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rPr>
      <w:rFonts w:ascii="Arial" w:eastAsia="Times New Roman" w:hAnsi="Arial" w:cs="Arial"/>
      <w:vanish/>
      <w:w w:val="100"/>
      <w:position w:val="-1"/>
      <w:sz w:val="16"/>
      <w:szCs w:val="16"/>
      <w:effect w:val="none"/>
      <w:vertAlign w:val="baseline"/>
      <w:cs w:val="0"/>
      <w:em w:val="none"/>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UoHrh1+7H1mBR4NxYkmVdzbOw==">CgMxLjAyDmguamV0bHpxejV2MHl4Mg5oLnd2cGswcmw5NG02bTIIaC5namRneHM4AHIhMXdlb21HVkxNcGN6bDA5STVsMWN2QllGZzlKWklFV1dE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76</Pages>
  <Words>18001</Words>
  <Characters>102609</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BAMIDELE</dc:creator>
  <cp:lastModifiedBy>DELL</cp:lastModifiedBy>
  <cp:revision>11</cp:revision>
  <cp:lastPrinted>2025-05-23T00:26:00Z</cp:lastPrinted>
  <dcterms:created xsi:type="dcterms:W3CDTF">2024-12-12T07:22:00Z</dcterms:created>
  <dcterms:modified xsi:type="dcterms:W3CDTF">2025-06-05T04:07:00Z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A128461B418B44DEB88C4AC768792902_13</vt:lpwstr>
  </property>
</Properties>
</file>