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C1" w:rsidRDefault="00F417C1" w:rsidP="00C95132">
      <w:pPr>
        <w:jc w:val="center"/>
        <w:rPr>
          <w:rFonts w:ascii="Algerian" w:hAnsi="Algerian"/>
          <w:b/>
          <w:sz w:val="34"/>
          <w:szCs w:val="28"/>
        </w:rPr>
      </w:pPr>
    </w:p>
    <w:p w:rsidR="00C95132" w:rsidRPr="000B33DC" w:rsidRDefault="009B341C" w:rsidP="00C95132">
      <w:pPr>
        <w:jc w:val="center"/>
        <w:rPr>
          <w:rFonts w:ascii="Algerian" w:hAnsi="Algerian"/>
          <w:b/>
          <w:sz w:val="34"/>
          <w:szCs w:val="28"/>
        </w:rPr>
      </w:pPr>
      <w:r>
        <w:rPr>
          <w:rFonts w:ascii="Algerian" w:hAnsi="Algerian"/>
          <w:b/>
          <w:sz w:val="34"/>
          <w:szCs w:val="28"/>
        </w:rPr>
        <w:t xml:space="preserve">THE IMPACT OF E-MARKETING ON FINANCIAL SERVICES IN NIGERIA </w:t>
      </w:r>
    </w:p>
    <w:p w:rsidR="00C95132" w:rsidRDefault="00C95132" w:rsidP="00C95132">
      <w:pPr>
        <w:jc w:val="center"/>
        <w:rPr>
          <w:rFonts w:ascii="Bookman Old Style" w:hAnsi="Bookman Old Style"/>
          <w:b/>
          <w:i/>
          <w:sz w:val="20"/>
          <w:szCs w:val="28"/>
        </w:rPr>
      </w:pPr>
      <w:r w:rsidRPr="00144EAA">
        <w:rPr>
          <w:rFonts w:ascii="Bookman Old Style" w:hAnsi="Bookman Old Style"/>
          <w:b/>
          <w:i/>
          <w:sz w:val="20"/>
          <w:szCs w:val="28"/>
        </w:rPr>
        <w:t>(A CASE STUDY OF</w:t>
      </w:r>
      <w:r>
        <w:rPr>
          <w:rFonts w:ascii="Bookman Old Style" w:hAnsi="Bookman Old Style"/>
          <w:b/>
          <w:i/>
          <w:sz w:val="20"/>
          <w:szCs w:val="28"/>
        </w:rPr>
        <w:t xml:space="preserve"> FIRST BANK NIGERIA PLC</w:t>
      </w:r>
      <w:r w:rsidRPr="00144EAA">
        <w:rPr>
          <w:rFonts w:ascii="Bookman Old Style" w:hAnsi="Bookman Old Style"/>
          <w:b/>
          <w:i/>
          <w:sz w:val="20"/>
          <w:szCs w:val="28"/>
        </w:rPr>
        <w:t>)</w:t>
      </w:r>
    </w:p>
    <w:p w:rsidR="009B341C" w:rsidRDefault="009B341C" w:rsidP="009B341C">
      <w:pPr>
        <w:spacing w:after="0" w:line="480" w:lineRule="auto"/>
        <w:jc w:val="center"/>
        <w:rPr>
          <w:rFonts w:ascii="Brush Script MT" w:hAnsi="Brush Script MT"/>
          <w:b/>
          <w:sz w:val="50"/>
        </w:rPr>
      </w:pPr>
      <w:r w:rsidRPr="00034986">
        <w:rPr>
          <w:rFonts w:ascii="Times New Roman" w:hAnsi="Times New Roman" w:cs="Times New Roman"/>
          <w:b/>
          <w:sz w:val="50"/>
        </w:rPr>
        <w:t>BY</w:t>
      </w:r>
    </w:p>
    <w:p w:rsidR="009B341C" w:rsidRPr="00034986" w:rsidRDefault="009B341C" w:rsidP="009B341C">
      <w:pPr>
        <w:spacing w:after="0"/>
        <w:jc w:val="center"/>
        <w:rPr>
          <w:rFonts w:ascii="Times New Roman" w:hAnsi="Times New Roman" w:cs="Times New Roman"/>
          <w:b/>
          <w:sz w:val="40"/>
        </w:rPr>
      </w:pPr>
      <w:r>
        <w:rPr>
          <w:rFonts w:ascii="Times New Roman" w:hAnsi="Times New Roman" w:cs="Times New Roman"/>
          <w:b/>
          <w:sz w:val="40"/>
        </w:rPr>
        <w:t>TAIWO OYENIKE ESTHER</w:t>
      </w:r>
    </w:p>
    <w:p w:rsidR="009B341C" w:rsidRPr="00034986" w:rsidRDefault="009B341C" w:rsidP="009B341C">
      <w:pPr>
        <w:spacing w:after="0"/>
        <w:jc w:val="center"/>
        <w:rPr>
          <w:rFonts w:ascii="Times New Roman" w:hAnsi="Times New Roman" w:cs="Times New Roman"/>
          <w:b/>
          <w:sz w:val="44"/>
        </w:rPr>
      </w:pPr>
      <w:r>
        <w:rPr>
          <w:rFonts w:ascii="Times New Roman" w:hAnsi="Times New Roman" w:cs="Times New Roman"/>
          <w:b/>
          <w:sz w:val="44"/>
        </w:rPr>
        <w:t>HND/21/MKT/FT/271</w:t>
      </w:r>
    </w:p>
    <w:p w:rsidR="009B341C" w:rsidRDefault="009B341C" w:rsidP="009B341C">
      <w:pPr>
        <w:spacing w:after="0" w:line="480" w:lineRule="auto"/>
        <w:jc w:val="center"/>
        <w:rPr>
          <w:rFonts w:ascii="Britannic Bold" w:hAnsi="Britannic Bold"/>
          <w:b/>
        </w:rPr>
      </w:pPr>
    </w:p>
    <w:p w:rsidR="009B341C" w:rsidRDefault="009B341C" w:rsidP="009B341C">
      <w:pPr>
        <w:spacing w:after="0" w:line="480" w:lineRule="auto"/>
        <w:jc w:val="center"/>
        <w:rPr>
          <w:rFonts w:ascii="Britannic Bold" w:hAnsi="Britannic Bold"/>
          <w:b/>
        </w:rPr>
      </w:pPr>
    </w:p>
    <w:p w:rsidR="009B341C" w:rsidRPr="00845495" w:rsidRDefault="009B341C" w:rsidP="009B341C">
      <w:pPr>
        <w:jc w:val="center"/>
        <w:rPr>
          <w:rFonts w:ascii="Bookman Old Style" w:hAnsi="Bookman Old Style"/>
          <w:b/>
          <w:sz w:val="28"/>
        </w:rPr>
      </w:pPr>
      <w:r w:rsidRPr="00845495">
        <w:rPr>
          <w:rFonts w:ascii="Bookman Old Style" w:hAnsi="Bookman Old Style"/>
          <w:b/>
          <w:sz w:val="28"/>
        </w:rPr>
        <w:t xml:space="preserve">BEING A PROJECT SUBMITTED TO </w:t>
      </w:r>
    </w:p>
    <w:p w:rsidR="009B341C" w:rsidRPr="00845495" w:rsidRDefault="009B341C" w:rsidP="009B341C">
      <w:pPr>
        <w:jc w:val="center"/>
        <w:rPr>
          <w:rFonts w:ascii="Bookman Old Style" w:hAnsi="Bookman Old Style"/>
          <w:b/>
          <w:sz w:val="28"/>
        </w:rPr>
      </w:pPr>
      <w:r w:rsidRPr="00845495">
        <w:rPr>
          <w:rFonts w:ascii="Bookman Old Style" w:hAnsi="Bookman Old Style"/>
          <w:b/>
          <w:sz w:val="28"/>
        </w:rPr>
        <w:t>THE DEPARTMENT OF MARKETING, INSTITUTE OF FINANCE AND MANAGEMENTSTUDIES KWARA STATE POLYTECHNIC, ILORIN</w:t>
      </w:r>
    </w:p>
    <w:p w:rsidR="009B341C" w:rsidRPr="00845495" w:rsidRDefault="009B341C" w:rsidP="009B341C">
      <w:pPr>
        <w:jc w:val="center"/>
        <w:rPr>
          <w:rFonts w:ascii="Bookman Old Style" w:hAnsi="Bookman Old Style"/>
          <w:b/>
          <w:sz w:val="28"/>
        </w:rPr>
      </w:pPr>
      <w:r w:rsidRPr="00845495">
        <w:rPr>
          <w:rFonts w:ascii="Bookman Old Style" w:hAnsi="Bookman Old Style"/>
          <w:b/>
          <w:sz w:val="28"/>
        </w:rPr>
        <w:t xml:space="preserve">IN PARTIAL FULFILLMENT FOR THE AWARD OF </w:t>
      </w:r>
      <w:r>
        <w:rPr>
          <w:rFonts w:ascii="Bookman Old Style" w:hAnsi="Bookman Old Style"/>
          <w:b/>
          <w:sz w:val="28"/>
        </w:rPr>
        <w:t xml:space="preserve">HIGHER </w:t>
      </w:r>
      <w:r w:rsidRPr="00845495">
        <w:rPr>
          <w:rFonts w:ascii="Bookman Old Style" w:hAnsi="Bookman Old Style"/>
          <w:b/>
          <w:sz w:val="28"/>
        </w:rPr>
        <w:t>NATIONAL DIPLOMA (</w:t>
      </w:r>
      <w:r>
        <w:rPr>
          <w:rFonts w:ascii="Bookman Old Style" w:hAnsi="Bookman Old Style"/>
          <w:b/>
          <w:sz w:val="28"/>
        </w:rPr>
        <w:t>H</w:t>
      </w:r>
      <w:r w:rsidRPr="00845495">
        <w:rPr>
          <w:rFonts w:ascii="Bookman Old Style" w:hAnsi="Bookman Old Style"/>
          <w:b/>
          <w:sz w:val="28"/>
        </w:rPr>
        <w:t>ND) IN MARKETING.</w:t>
      </w:r>
    </w:p>
    <w:p w:rsidR="009B341C" w:rsidRDefault="009B341C" w:rsidP="009B341C">
      <w:pPr>
        <w:ind w:left="4320" w:firstLine="720"/>
        <w:jc w:val="both"/>
        <w:rPr>
          <w:rFonts w:ascii="Bookman Old Style" w:hAnsi="Bookman Old Style"/>
          <w:b/>
        </w:rPr>
      </w:pPr>
    </w:p>
    <w:p w:rsidR="009B341C" w:rsidRPr="00A11687" w:rsidRDefault="009B341C" w:rsidP="009B341C">
      <w:pPr>
        <w:ind w:left="4320" w:firstLine="720"/>
        <w:jc w:val="both"/>
        <w:rPr>
          <w:rFonts w:ascii="Bookman Old Style" w:hAnsi="Bookman Old Style"/>
          <w:b/>
        </w:rPr>
      </w:pPr>
    </w:p>
    <w:p w:rsidR="009B341C" w:rsidRDefault="009B341C" w:rsidP="009B341C">
      <w:pPr>
        <w:ind w:left="6480"/>
        <w:jc w:val="both"/>
        <w:rPr>
          <w:rFonts w:ascii="Bookman Old Style" w:hAnsi="Bookman Old Style"/>
          <w:b/>
        </w:rPr>
      </w:pPr>
    </w:p>
    <w:p w:rsidR="009B341C" w:rsidRDefault="009B341C" w:rsidP="009B341C">
      <w:pPr>
        <w:ind w:left="6480"/>
        <w:jc w:val="both"/>
        <w:rPr>
          <w:rFonts w:ascii="Bookman Old Style" w:hAnsi="Bookman Old Style"/>
          <w:b/>
        </w:rPr>
      </w:pPr>
      <w:r>
        <w:rPr>
          <w:rFonts w:ascii="Bookman Old Style" w:hAnsi="Bookman Old Style"/>
          <w:b/>
        </w:rPr>
        <w:t>MAY, 2023</w:t>
      </w:r>
    </w:p>
    <w:p w:rsidR="009B341C" w:rsidRDefault="009B341C" w:rsidP="00C95132">
      <w:pPr>
        <w:jc w:val="center"/>
        <w:rPr>
          <w:rFonts w:ascii="Bookman Old Style" w:hAnsi="Bookman Old Style"/>
          <w:b/>
          <w:i/>
          <w:sz w:val="20"/>
          <w:szCs w:val="28"/>
        </w:rPr>
      </w:pPr>
    </w:p>
    <w:p w:rsidR="009B341C" w:rsidRDefault="009B341C" w:rsidP="00C95132">
      <w:pPr>
        <w:jc w:val="center"/>
        <w:rPr>
          <w:rFonts w:ascii="Times New Roman" w:hAnsi="Times New Roman" w:cs="Times New Roman"/>
          <w:b/>
          <w:sz w:val="24"/>
          <w:szCs w:val="24"/>
        </w:rPr>
      </w:pPr>
    </w:p>
    <w:p w:rsidR="00C95132" w:rsidRDefault="00C95132" w:rsidP="00C95132">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95132" w:rsidRDefault="00C95132" w:rsidP="00C95132">
      <w:pPr>
        <w:spacing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This study focused on the information technology as an instrument for marketing of financial services, using First Bank Plc as a case study. This study examined information technology as an instrument for marketing of financial services. The study used descriptive survey research and adopted purposive sampling technique to determine its sample size. A structured questionnaire was used to collect data for this study. The study used descriptive analysis to analyze the research questions using frequency counts and simple percentage. The finding of this study reveals that Application of information technology enhances promotion of financial services and also </w:t>
      </w:r>
      <w:r w:rsidRPr="00976C56">
        <w:rPr>
          <w:rFonts w:ascii="Times New Roman" w:hAnsi="Times New Roman" w:cs="Times New Roman"/>
          <w:i/>
          <w:sz w:val="24"/>
          <w:szCs w:val="24"/>
        </w:rPr>
        <w:t>has significant impact on customer satisfaction as well as cost effectiveness.</w:t>
      </w:r>
      <w:r>
        <w:rPr>
          <w:rFonts w:ascii="Times New Roman" w:hAnsi="Times New Roman" w:cs="Times New Roman"/>
          <w:i/>
          <w:sz w:val="24"/>
          <w:szCs w:val="24"/>
        </w:rPr>
        <w:t xml:space="preserve"> This study concluded that </w:t>
      </w:r>
      <w:r w:rsidRPr="004C6232">
        <w:rPr>
          <w:rFonts w:ascii="Times New Roman" w:hAnsi="Times New Roman" w:cs="Times New Roman"/>
          <w:i/>
          <w:sz w:val="24"/>
          <w:szCs w:val="24"/>
        </w:rPr>
        <w:t>application of information technology enhances promotion of financial services,customers’ patronage, satisfaction and loyalty</w:t>
      </w:r>
      <w:r>
        <w:rPr>
          <w:rFonts w:ascii="Times New Roman" w:hAnsi="Times New Roman" w:cs="Times New Roman"/>
          <w:i/>
          <w:sz w:val="24"/>
          <w:szCs w:val="24"/>
        </w:rPr>
        <w:t>.</w:t>
      </w:r>
      <w:r w:rsidRPr="00976C56">
        <w:rPr>
          <w:rFonts w:ascii="Times New Roman" w:hAnsi="Times New Roman" w:cs="Times New Roman"/>
          <w:i/>
          <w:sz w:val="24"/>
          <w:szCs w:val="24"/>
        </w:rPr>
        <w:t>It was therefore recommended that management of First Bank Plc. should ensure that their staffs acquire the basic and necessary ICT skills that will improve customer satisfaction and customer value. Also, First Bank management should have ICT training centre for their staff for more effective training that will promote cost effectiveness as well as effective communication and use the right ICT devices to achieve the goals that will promote image of First Bank Plc.</w:t>
      </w:r>
    </w:p>
    <w:p w:rsidR="00C95132" w:rsidRDefault="00C95132" w:rsidP="00C95132">
      <w:pPr>
        <w:spacing w:line="360" w:lineRule="auto"/>
        <w:jc w:val="both"/>
        <w:rPr>
          <w:rFonts w:ascii="Times New Roman" w:hAnsi="Times New Roman" w:cs="Times New Roman"/>
          <w:b/>
          <w:sz w:val="24"/>
          <w:szCs w:val="24"/>
        </w:rPr>
      </w:pPr>
    </w:p>
    <w:p w:rsidR="00C95132" w:rsidRDefault="00C95132" w:rsidP="00C95132">
      <w:pPr>
        <w:spacing w:line="360" w:lineRule="auto"/>
        <w:jc w:val="both"/>
        <w:rPr>
          <w:rFonts w:ascii="Times New Roman" w:hAnsi="Times New Roman" w:cs="Times New Roman"/>
          <w:b/>
          <w:sz w:val="24"/>
          <w:szCs w:val="24"/>
        </w:rPr>
      </w:pPr>
    </w:p>
    <w:p w:rsidR="00C95132" w:rsidRDefault="00C95132" w:rsidP="00C95132">
      <w:pPr>
        <w:spacing w:line="360" w:lineRule="auto"/>
        <w:jc w:val="both"/>
        <w:rPr>
          <w:rFonts w:ascii="Times New Roman" w:hAnsi="Times New Roman" w:cs="Times New Roman"/>
          <w:b/>
          <w:sz w:val="24"/>
          <w:szCs w:val="24"/>
        </w:rPr>
      </w:pPr>
    </w:p>
    <w:p w:rsidR="00C95132" w:rsidRDefault="00C95132" w:rsidP="00C95132">
      <w:pPr>
        <w:spacing w:line="360" w:lineRule="auto"/>
        <w:jc w:val="both"/>
        <w:rPr>
          <w:rFonts w:ascii="Times New Roman" w:hAnsi="Times New Roman" w:cs="Times New Roman"/>
          <w:b/>
          <w:sz w:val="24"/>
          <w:szCs w:val="24"/>
        </w:rPr>
      </w:pPr>
    </w:p>
    <w:p w:rsidR="00C95132" w:rsidRDefault="00C95132" w:rsidP="00C95132">
      <w:pPr>
        <w:spacing w:line="360" w:lineRule="auto"/>
        <w:jc w:val="both"/>
        <w:rPr>
          <w:rFonts w:ascii="Times New Roman" w:hAnsi="Times New Roman" w:cs="Times New Roman"/>
          <w:b/>
          <w:sz w:val="24"/>
          <w:szCs w:val="24"/>
        </w:rPr>
      </w:pPr>
    </w:p>
    <w:p w:rsidR="00C95132" w:rsidRDefault="00C95132" w:rsidP="00C95132">
      <w:pPr>
        <w:spacing w:line="360" w:lineRule="auto"/>
        <w:jc w:val="both"/>
        <w:rPr>
          <w:rFonts w:ascii="Times New Roman" w:hAnsi="Times New Roman" w:cs="Times New Roman"/>
          <w:b/>
          <w:sz w:val="24"/>
          <w:szCs w:val="24"/>
        </w:rPr>
      </w:pPr>
    </w:p>
    <w:p w:rsidR="00C95132" w:rsidRPr="00DC6262" w:rsidRDefault="00C95132" w:rsidP="009B341C">
      <w:pPr>
        <w:spacing w:line="360" w:lineRule="auto"/>
        <w:jc w:val="center"/>
        <w:rPr>
          <w:rFonts w:ascii="Times New Roman" w:hAnsi="Times New Roman" w:cs="Times New Roman"/>
          <w:b/>
          <w:sz w:val="24"/>
          <w:szCs w:val="24"/>
        </w:rPr>
      </w:pPr>
      <w:r w:rsidRPr="00DC6262">
        <w:rPr>
          <w:rFonts w:ascii="Times New Roman" w:hAnsi="Times New Roman" w:cs="Times New Roman"/>
          <w:b/>
          <w:sz w:val="24"/>
          <w:szCs w:val="24"/>
        </w:rPr>
        <w:lastRenderedPageBreak/>
        <w:t>TABLE OF CONTENTS</w:t>
      </w:r>
    </w:p>
    <w:p w:rsidR="00C95132" w:rsidRPr="00DC6262" w:rsidRDefault="00C95132" w:rsidP="00C95132">
      <w:pPr>
        <w:spacing w:line="360" w:lineRule="auto"/>
        <w:jc w:val="both"/>
        <w:rPr>
          <w:rFonts w:ascii="Times New Roman" w:hAnsi="Times New Roman" w:cs="Times New Roman"/>
          <w:b/>
          <w:sz w:val="24"/>
          <w:szCs w:val="24"/>
        </w:rPr>
      </w:pPr>
      <w:r w:rsidRPr="00DC6262">
        <w:rPr>
          <w:rFonts w:ascii="Times New Roman" w:hAnsi="Times New Roman" w:cs="Times New Roman"/>
          <w:b/>
          <w:sz w:val="24"/>
          <w:szCs w:val="24"/>
        </w:rPr>
        <w:t>CHAPTER ONE</w:t>
      </w:r>
    </w:p>
    <w:p w:rsidR="00C95132" w:rsidRPr="00DC6262" w:rsidRDefault="00C95132" w:rsidP="00C95132">
      <w:pPr>
        <w:pStyle w:val="NormalWeb"/>
        <w:spacing w:before="0" w:beforeAutospacing="0" w:after="0" w:afterAutospacing="0" w:line="360" w:lineRule="auto"/>
        <w:jc w:val="both"/>
      </w:pPr>
      <w:r w:rsidRPr="00DC6262">
        <w:rPr>
          <w:bCs/>
        </w:rPr>
        <w:t>1.1</w:t>
      </w:r>
      <w:r w:rsidRPr="00DC6262">
        <w:rPr>
          <w:bCs/>
        </w:rPr>
        <w:tab/>
        <w:t>Background of the study</w:t>
      </w:r>
    </w:p>
    <w:p w:rsidR="00C95132" w:rsidRPr="00DC6262" w:rsidRDefault="00C95132" w:rsidP="00C95132">
      <w:pPr>
        <w:pStyle w:val="NormalWeb"/>
        <w:spacing w:before="0" w:beforeAutospacing="0" w:after="0" w:afterAutospacing="0" w:line="360" w:lineRule="auto"/>
        <w:jc w:val="both"/>
      </w:pPr>
      <w:r w:rsidRPr="00DC6262">
        <w:rPr>
          <w:bCs/>
        </w:rPr>
        <w:t>1.2</w:t>
      </w:r>
      <w:r w:rsidRPr="00DC6262">
        <w:rPr>
          <w:bCs/>
        </w:rPr>
        <w:tab/>
        <w:t>Statement of the problem</w:t>
      </w:r>
    </w:p>
    <w:p w:rsidR="00C95132" w:rsidRPr="00DC6262" w:rsidRDefault="00C95132" w:rsidP="00C95132">
      <w:pPr>
        <w:pStyle w:val="NormalWeb"/>
        <w:spacing w:before="0" w:beforeAutospacing="0" w:after="0" w:afterAutospacing="0" w:line="360" w:lineRule="auto"/>
        <w:jc w:val="both"/>
        <w:rPr>
          <w:bCs/>
        </w:rPr>
      </w:pPr>
      <w:r w:rsidRPr="00DC6262">
        <w:rPr>
          <w:bCs/>
        </w:rPr>
        <w:t>1.3</w:t>
      </w:r>
      <w:r w:rsidRPr="00DC6262">
        <w:rPr>
          <w:bCs/>
        </w:rPr>
        <w:tab/>
        <w:t>Research questions</w:t>
      </w:r>
    </w:p>
    <w:p w:rsidR="00C95132" w:rsidRPr="00DC6262" w:rsidRDefault="00C95132" w:rsidP="00C95132">
      <w:pPr>
        <w:pStyle w:val="NormalWeb"/>
        <w:spacing w:before="0" w:beforeAutospacing="0" w:after="0" w:afterAutospacing="0" w:line="360" w:lineRule="auto"/>
        <w:jc w:val="both"/>
      </w:pPr>
      <w:r w:rsidRPr="00DC6262">
        <w:rPr>
          <w:bCs/>
        </w:rPr>
        <w:t>1.4</w:t>
      </w:r>
      <w:r w:rsidRPr="00DC6262">
        <w:rPr>
          <w:bCs/>
        </w:rPr>
        <w:tab/>
        <w:t>Objectives of the study</w:t>
      </w:r>
    </w:p>
    <w:p w:rsidR="00C95132" w:rsidRPr="00DC6262" w:rsidRDefault="00C95132" w:rsidP="00C95132">
      <w:pPr>
        <w:pStyle w:val="NormalWeb"/>
        <w:spacing w:before="0" w:beforeAutospacing="0" w:after="0" w:afterAutospacing="0" w:line="360" w:lineRule="auto"/>
        <w:jc w:val="both"/>
      </w:pPr>
      <w:r w:rsidRPr="00DC6262">
        <w:rPr>
          <w:bCs/>
        </w:rPr>
        <w:t>1.5</w:t>
      </w:r>
      <w:r w:rsidRPr="00DC6262">
        <w:rPr>
          <w:bCs/>
        </w:rPr>
        <w:tab/>
      </w:r>
      <w:r w:rsidRPr="00DC6262">
        <w:t>Statement of Hypotheses</w:t>
      </w:r>
    </w:p>
    <w:p w:rsidR="00C95132" w:rsidRPr="00DC6262" w:rsidRDefault="00C95132" w:rsidP="00C95132">
      <w:pPr>
        <w:spacing w:after="0" w:line="360" w:lineRule="auto"/>
        <w:jc w:val="both"/>
        <w:rPr>
          <w:rFonts w:ascii="Times New Roman" w:hAnsi="Times New Roman" w:cs="Times New Roman"/>
          <w:sz w:val="24"/>
          <w:szCs w:val="24"/>
        </w:rPr>
      </w:pPr>
      <w:r w:rsidRPr="00DC6262">
        <w:rPr>
          <w:rFonts w:ascii="Times New Roman" w:hAnsi="Times New Roman" w:cs="Times New Roman"/>
          <w:bCs/>
          <w:sz w:val="24"/>
          <w:szCs w:val="24"/>
        </w:rPr>
        <w:t>1.6</w:t>
      </w:r>
      <w:r w:rsidRPr="00DC6262">
        <w:rPr>
          <w:rFonts w:ascii="Times New Roman" w:hAnsi="Times New Roman" w:cs="Times New Roman"/>
          <w:bCs/>
          <w:sz w:val="24"/>
          <w:szCs w:val="24"/>
        </w:rPr>
        <w:tab/>
        <w:t>Significance of the study</w:t>
      </w:r>
    </w:p>
    <w:p w:rsidR="00C95132" w:rsidRPr="00DC6262" w:rsidRDefault="00C95132" w:rsidP="00C95132">
      <w:pPr>
        <w:spacing w:after="0" w:line="360" w:lineRule="auto"/>
        <w:jc w:val="both"/>
        <w:rPr>
          <w:rFonts w:ascii="Times New Roman" w:hAnsi="Times New Roman" w:cs="Times New Roman"/>
          <w:sz w:val="24"/>
          <w:szCs w:val="24"/>
        </w:rPr>
      </w:pPr>
      <w:r w:rsidRPr="00DC6262">
        <w:rPr>
          <w:rFonts w:ascii="Times New Roman" w:hAnsi="Times New Roman" w:cs="Times New Roman"/>
          <w:bCs/>
          <w:sz w:val="24"/>
          <w:szCs w:val="24"/>
        </w:rPr>
        <w:t xml:space="preserve">1.7     </w:t>
      </w:r>
      <w:r w:rsidRPr="00DC6262">
        <w:rPr>
          <w:rFonts w:ascii="Times New Roman" w:hAnsi="Times New Roman" w:cs="Times New Roman"/>
          <w:bCs/>
          <w:sz w:val="24"/>
          <w:szCs w:val="24"/>
        </w:rPr>
        <w:tab/>
        <w:t>Scope of the study</w:t>
      </w:r>
    </w:p>
    <w:p w:rsidR="00C95132" w:rsidRPr="00DC6262" w:rsidRDefault="00C95132" w:rsidP="00C95132">
      <w:pPr>
        <w:pStyle w:val="NormalWeb"/>
        <w:spacing w:before="0" w:beforeAutospacing="0" w:after="0" w:afterAutospacing="0" w:line="360" w:lineRule="auto"/>
        <w:jc w:val="both"/>
      </w:pPr>
      <w:r w:rsidRPr="00DC6262">
        <w:rPr>
          <w:bCs/>
        </w:rPr>
        <w:t xml:space="preserve">1.8     </w:t>
      </w:r>
      <w:r w:rsidRPr="00DC6262">
        <w:rPr>
          <w:bCs/>
        </w:rPr>
        <w:tab/>
        <w:t>Definition of key terms (as used in the study)</w:t>
      </w:r>
    </w:p>
    <w:p w:rsidR="00C95132" w:rsidRDefault="00C95132" w:rsidP="00C95132">
      <w:pPr>
        <w:spacing w:line="360" w:lineRule="auto"/>
        <w:jc w:val="both"/>
        <w:rPr>
          <w:rFonts w:ascii="Times New Roman" w:hAnsi="Times New Roman" w:cs="Times New Roman"/>
          <w:b/>
          <w:sz w:val="24"/>
          <w:szCs w:val="24"/>
        </w:rPr>
      </w:pPr>
      <w:r w:rsidRPr="00DC6262">
        <w:rPr>
          <w:rFonts w:ascii="Times New Roman" w:hAnsi="Times New Roman" w:cs="Times New Roman"/>
          <w:b/>
          <w:sz w:val="24"/>
          <w:szCs w:val="24"/>
        </w:rPr>
        <w:t xml:space="preserve">CHAPTER TWO </w:t>
      </w:r>
    </w:p>
    <w:p w:rsidR="00C95132" w:rsidRDefault="00C95132" w:rsidP="00C95132">
      <w:pPr>
        <w:spacing w:line="360" w:lineRule="auto"/>
        <w:jc w:val="both"/>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sz w:val="24"/>
          <w:szCs w:val="24"/>
        </w:rPr>
        <w:t>Introduction</w:t>
      </w:r>
    </w:p>
    <w:p w:rsidR="00C95132" w:rsidRDefault="00C95132" w:rsidP="00C95132">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p>
    <w:p w:rsidR="00C95132" w:rsidRPr="00182637" w:rsidRDefault="00C95132" w:rsidP="00C95132">
      <w:pPr>
        <w:spacing w:before="199" w:after="0" w:line="360" w:lineRule="auto"/>
        <w:jc w:val="both"/>
        <w:rPr>
          <w:rFonts w:ascii="Times New Roman" w:eastAsia="Times New Roman" w:hAnsi="Times New Roman" w:cs="Times New Roman"/>
          <w:sz w:val="24"/>
          <w:szCs w:val="24"/>
        </w:rPr>
      </w:pPr>
      <w:r w:rsidRPr="00182637">
        <w:rPr>
          <w:rFonts w:ascii="Times New Roman" w:hAnsi="Times New Roman" w:cs="Times New Roman"/>
          <w:sz w:val="24"/>
          <w:szCs w:val="24"/>
        </w:rPr>
        <w:t>2.1.1</w:t>
      </w:r>
      <w:r w:rsidRPr="00182637">
        <w:rPr>
          <w:rFonts w:ascii="Times New Roman" w:hAnsi="Times New Roman" w:cs="Times New Roman"/>
          <w:sz w:val="24"/>
          <w:szCs w:val="24"/>
        </w:rPr>
        <w:tab/>
        <w:t>Meaningof</w:t>
      </w:r>
      <w:r w:rsidRPr="00182637">
        <w:rPr>
          <w:rFonts w:ascii="Times New Roman" w:hAnsi="Times New Roman" w:cs="Times New Roman"/>
          <w:spacing w:val="-2"/>
          <w:sz w:val="24"/>
          <w:szCs w:val="24"/>
        </w:rPr>
        <w:t>Internet</w:t>
      </w:r>
      <w:r w:rsidRPr="00182637">
        <w:rPr>
          <w:rFonts w:ascii="Times New Roman" w:hAnsi="Times New Roman" w:cs="Times New Roman"/>
          <w:spacing w:val="-1"/>
          <w:sz w:val="24"/>
          <w:szCs w:val="24"/>
        </w:rPr>
        <w:t>Marketing</w:t>
      </w:r>
    </w:p>
    <w:p w:rsidR="00C95132" w:rsidRPr="00182637" w:rsidRDefault="00C95132" w:rsidP="00C95132">
      <w:pPr>
        <w:pStyle w:val="Heading1"/>
        <w:spacing w:before="209" w:line="360" w:lineRule="auto"/>
        <w:jc w:val="both"/>
        <w:rPr>
          <w:rFonts w:ascii="Times New Roman" w:hAnsi="Times New Roman" w:cs="Times New Roman"/>
          <w:b w:val="0"/>
          <w:bCs w:val="0"/>
          <w:color w:val="auto"/>
          <w:sz w:val="24"/>
          <w:szCs w:val="24"/>
        </w:rPr>
      </w:pPr>
      <w:r w:rsidRPr="00182637">
        <w:rPr>
          <w:rFonts w:ascii="Times New Roman" w:hAnsi="Times New Roman" w:cs="Times New Roman"/>
          <w:b w:val="0"/>
          <w:color w:val="auto"/>
          <w:spacing w:val="-1"/>
          <w:sz w:val="24"/>
          <w:szCs w:val="24"/>
        </w:rPr>
        <w:t xml:space="preserve">2.1.2 </w:t>
      </w:r>
      <w:r w:rsidRPr="00182637">
        <w:rPr>
          <w:rFonts w:ascii="Times New Roman" w:hAnsi="Times New Roman" w:cs="Times New Roman"/>
          <w:b w:val="0"/>
          <w:color w:val="auto"/>
          <w:spacing w:val="-1"/>
          <w:sz w:val="24"/>
          <w:szCs w:val="24"/>
        </w:rPr>
        <w:tab/>
        <w:t xml:space="preserve">Characteristics </w:t>
      </w:r>
      <w:r w:rsidRPr="00182637">
        <w:rPr>
          <w:rFonts w:ascii="Times New Roman" w:hAnsi="Times New Roman" w:cs="Times New Roman"/>
          <w:b w:val="0"/>
          <w:color w:val="auto"/>
          <w:sz w:val="24"/>
          <w:szCs w:val="24"/>
        </w:rPr>
        <w:t>of</w:t>
      </w:r>
      <w:r w:rsidRPr="00182637">
        <w:rPr>
          <w:rFonts w:ascii="Times New Roman" w:hAnsi="Times New Roman" w:cs="Times New Roman"/>
          <w:b w:val="0"/>
          <w:color w:val="auto"/>
          <w:spacing w:val="-1"/>
          <w:sz w:val="24"/>
          <w:szCs w:val="24"/>
        </w:rPr>
        <w:t xml:space="preserve"> E-Marketing</w:t>
      </w:r>
    </w:p>
    <w:p w:rsidR="00C95132" w:rsidRPr="00182637" w:rsidRDefault="00C95132" w:rsidP="00C95132">
      <w:pPr>
        <w:pStyle w:val="Heading1"/>
        <w:spacing w:before="201" w:line="360" w:lineRule="auto"/>
        <w:jc w:val="both"/>
        <w:rPr>
          <w:rFonts w:ascii="Times New Roman" w:hAnsi="Times New Roman" w:cs="Times New Roman"/>
          <w:b w:val="0"/>
          <w:bCs w:val="0"/>
          <w:color w:val="auto"/>
          <w:sz w:val="24"/>
          <w:szCs w:val="24"/>
        </w:rPr>
      </w:pPr>
      <w:r w:rsidRPr="00182637">
        <w:rPr>
          <w:rFonts w:ascii="Times New Roman" w:hAnsi="Times New Roman" w:cs="Times New Roman"/>
          <w:b w:val="0"/>
          <w:color w:val="auto"/>
          <w:spacing w:val="-1"/>
          <w:sz w:val="24"/>
          <w:szCs w:val="24"/>
        </w:rPr>
        <w:t xml:space="preserve">2.1.3 </w:t>
      </w:r>
      <w:r w:rsidRPr="00182637">
        <w:rPr>
          <w:rFonts w:ascii="Times New Roman" w:hAnsi="Times New Roman" w:cs="Times New Roman"/>
          <w:b w:val="0"/>
          <w:color w:val="auto"/>
          <w:spacing w:val="-1"/>
          <w:sz w:val="24"/>
          <w:szCs w:val="24"/>
        </w:rPr>
        <w:tab/>
        <w:t>The</w:t>
      </w:r>
      <w:r w:rsidRPr="00182637">
        <w:rPr>
          <w:rFonts w:ascii="Times New Roman" w:hAnsi="Times New Roman" w:cs="Times New Roman"/>
          <w:b w:val="0"/>
          <w:color w:val="auto"/>
          <w:sz w:val="24"/>
          <w:szCs w:val="24"/>
        </w:rPr>
        <w:t>Adoptiontothe</w:t>
      </w:r>
      <w:r w:rsidRPr="00182637">
        <w:rPr>
          <w:rFonts w:ascii="Times New Roman" w:hAnsi="Times New Roman" w:cs="Times New Roman"/>
          <w:b w:val="0"/>
          <w:color w:val="auto"/>
          <w:spacing w:val="-1"/>
          <w:sz w:val="24"/>
          <w:szCs w:val="24"/>
        </w:rPr>
        <w:t>E-Marketing by Banks</w:t>
      </w:r>
    </w:p>
    <w:p w:rsidR="00C95132" w:rsidRPr="00182637" w:rsidRDefault="00C95132" w:rsidP="00C95132">
      <w:pPr>
        <w:pStyle w:val="Heading1"/>
        <w:spacing w:before="204" w:line="360" w:lineRule="auto"/>
        <w:jc w:val="both"/>
        <w:rPr>
          <w:rFonts w:ascii="Times New Roman" w:hAnsi="Times New Roman" w:cs="Times New Roman"/>
          <w:b w:val="0"/>
          <w:bCs w:val="0"/>
          <w:color w:val="auto"/>
          <w:sz w:val="24"/>
          <w:szCs w:val="24"/>
        </w:rPr>
      </w:pPr>
      <w:r w:rsidRPr="00182637">
        <w:rPr>
          <w:rFonts w:ascii="Times New Roman" w:hAnsi="Times New Roman" w:cs="Times New Roman"/>
          <w:b w:val="0"/>
          <w:color w:val="auto"/>
          <w:spacing w:val="-2"/>
          <w:sz w:val="24"/>
          <w:szCs w:val="24"/>
        </w:rPr>
        <w:t>2.1.4</w:t>
      </w:r>
      <w:r w:rsidRPr="00182637">
        <w:rPr>
          <w:rFonts w:ascii="Times New Roman" w:hAnsi="Times New Roman" w:cs="Times New Roman"/>
          <w:b w:val="0"/>
          <w:color w:val="auto"/>
          <w:spacing w:val="-2"/>
          <w:sz w:val="24"/>
          <w:szCs w:val="24"/>
        </w:rPr>
        <w:tab/>
        <w:t>Internet</w:t>
      </w:r>
      <w:r w:rsidRPr="00182637">
        <w:rPr>
          <w:rFonts w:ascii="Times New Roman" w:hAnsi="Times New Roman" w:cs="Times New Roman"/>
          <w:b w:val="0"/>
          <w:color w:val="auto"/>
          <w:spacing w:val="-1"/>
          <w:sz w:val="24"/>
          <w:szCs w:val="24"/>
        </w:rPr>
        <w:t>Banking</w:t>
      </w:r>
    </w:p>
    <w:p w:rsidR="00C95132" w:rsidRPr="00182637" w:rsidRDefault="00C95132" w:rsidP="00C95132">
      <w:pPr>
        <w:pStyle w:val="Heading1"/>
        <w:spacing w:before="204" w:line="360" w:lineRule="auto"/>
        <w:jc w:val="both"/>
        <w:rPr>
          <w:rFonts w:ascii="Times New Roman" w:hAnsi="Times New Roman" w:cs="Times New Roman"/>
          <w:b w:val="0"/>
          <w:bCs w:val="0"/>
          <w:color w:val="auto"/>
          <w:sz w:val="24"/>
          <w:szCs w:val="24"/>
        </w:rPr>
      </w:pPr>
      <w:r w:rsidRPr="00182637">
        <w:rPr>
          <w:rFonts w:ascii="Times New Roman" w:hAnsi="Times New Roman" w:cs="Times New Roman"/>
          <w:b w:val="0"/>
          <w:color w:val="auto"/>
          <w:spacing w:val="-1"/>
          <w:sz w:val="24"/>
          <w:szCs w:val="24"/>
        </w:rPr>
        <w:t xml:space="preserve">2.1.5 </w:t>
      </w:r>
      <w:r w:rsidRPr="00182637">
        <w:rPr>
          <w:rFonts w:ascii="Times New Roman" w:hAnsi="Times New Roman" w:cs="Times New Roman"/>
          <w:b w:val="0"/>
          <w:color w:val="auto"/>
          <w:spacing w:val="-1"/>
          <w:sz w:val="24"/>
          <w:szCs w:val="24"/>
        </w:rPr>
        <w:tab/>
        <w:t xml:space="preserve">ServiceCharacteristics </w:t>
      </w:r>
      <w:r w:rsidRPr="00182637">
        <w:rPr>
          <w:rFonts w:ascii="Times New Roman" w:hAnsi="Times New Roman" w:cs="Times New Roman"/>
          <w:b w:val="0"/>
          <w:color w:val="auto"/>
          <w:sz w:val="24"/>
          <w:szCs w:val="24"/>
        </w:rPr>
        <w:t>and</w:t>
      </w:r>
      <w:r w:rsidRPr="00182637">
        <w:rPr>
          <w:rFonts w:ascii="Times New Roman" w:hAnsi="Times New Roman" w:cs="Times New Roman"/>
          <w:b w:val="0"/>
          <w:color w:val="auto"/>
          <w:spacing w:val="-2"/>
          <w:sz w:val="24"/>
          <w:szCs w:val="24"/>
        </w:rPr>
        <w:t>Internet</w:t>
      </w:r>
      <w:r w:rsidRPr="00182637">
        <w:rPr>
          <w:rFonts w:ascii="Times New Roman" w:hAnsi="Times New Roman" w:cs="Times New Roman"/>
          <w:b w:val="0"/>
          <w:color w:val="auto"/>
          <w:spacing w:val="-1"/>
          <w:sz w:val="24"/>
          <w:szCs w:val="24"/>
        </w:rPr>
        <w:t>Marketing</w:t>
      </w:r>
    </w:p>
    <w:p w:rsidR="00C95132" w:rsidRPr="00182637" w:rsidRDefault="00C95132" w:rsidP="00C95132">
      <w:pPr>
        <w:spacing w:after="0" w:line="360" w:lineRule="auto"/>
        <w:jc w:val="both"/>
        <w:rPr>
          <w:rFonts w:ascii="Times New Roman" w:hAnsi="Times New Roman" w:cs="Times New Roman"/>
          <w:bCs/>
          <w:color w:val="000000"/>
          <w:sz w:val="24"/>
          <w:szCs w:val="24"/>
        </w:rPr>
      </w:pPr>
      <w:r w:rsidRPr="00182637">
        <w:rPr>
          <w:rFonts w:ascii="Times New Roman" w:hAnsi="Times New Roman" w:cs="Times New Roman"/>
          <w:bCs/>
          <w:color w:val="000000"/>
          <w:sz w:val="24"/>
          <w:szCs w:val="24"/>
        </w:rPr>
        <w:t>2.2</w:t>
      </w:r>
      <w:r w:rsidRPr="00182637">
        <w:rPr>
          <w:rFonts w:ascii="Times New Roman" w:hAnsi="Times New Roman" w:cs="Times New Roman"/>
          <w:bCs/>
          <w:color w:val="000000"/>
          <w:sz w:val="24"/>
          <w:szCs w:val="24"/>
        </w:rPr>
        <w:tab/>
        <w:t xml:space="preserve">Theoretical Framework </w:t>
      </w:r>
    </w:p>
    <w:p w:rsidR="00C95132" w:rsidRPr="00182637" w:rsidRDefault="00C95132" w:rsidP="00C95132">
      <w:pPr>
        <w:spacing w:after="0" w:line="360" w:lineRule="auto"/>
        <w:jc w:val="both"/>
        <w:rPr>
          <w:rFonts w:ascii="Times New Roman" w:hAnsi="Times New Roman" w:cs="Times New Roman"/>
          <w:sz w:val="24"/>
          <w:szCs w:val="24"/>
        </w:rPr>
      </w:pPr>
      <w:r w:rsidRPr="00182637">
        <w:rPr>
          <w:rFonts w:ascii="Times New Roman" w:hAnsi="Times New Roman" w:cs="Times New Roman"/>
          <w:sz w:val="24"/>
          <w:szCs w:val="24"/>
        </w:rPr>
        <w:t xml:space="preserve">2.2.1 </w:t>
      </w:r>
      <w:r w:rsidRPr="00182637">
        <w:rPr>
          <w:rFonts w:ascii="Times New Roman" w:hAnsi="Times New Roman" w:cs="Times New Roman"/>
          <w:sz w:val="24"/>
          <w:szCs w:val="24"/>
        </w:rPr>
        <w:tab/>
        <w:t xml:space="preserve">Modelling Bank Behaviour and Technology Innovation Theory </w:t>
      </w:r>
    </w:p>
    <w:p w:rsidR="00C95132" w:rsidRPr="00182637" w:rsidRDefault="00C95132" w:rsidP="00C95132">
      <w:pPr>
        <w:autoSpaceDE w:val="0"/>
        <w:autoSpaceDN w:val="0"/>
        <w:adjustRightInd w:val="0"/>
        <w:spacing w:after="0" w:line="360" w:lineRule="auto"/>
        <w:rPr>
          <w:rFonts w:ascii="Times New Roman" w:hAnsi="Times New Roman" w:cs="Times New Roman"/>
          <w:color w:val="000000"/>
          <w:sz w:val="24"/>
          <w:szCs w:val="24"/>
        </w:rPr>
      </w:pPr>
      <w:r w:rsidRPr="00182637">
        <w:rPr>
          <w:rFonts w:ascii="Times New Roman" w:hAnsi="Times New Roman" w:cs="Times New Roman"/>
          <w:color w:val="000000"/>
          <w:sz w:val="24"/>
          <w:szCs w:val="24"/>
        </w:rPr>
        <w:t xml:space="preserve">2.2.2 </w:t>
      </w:r>
      <w:r w:rsidRPr="00182637">
        <w:rPr>
          <w:rFonts w:ascii="Times New Roman" w:hAnsi="Times New Roman" w:cs="Times New Roman"/>
          <w:color w:val="000000"/>
          <w:sz w:val="24"/>
          <w:szCs w:val="24"/>
        </w:rPr>
        <w:tab/>
        <w:t>The Technology Acceptance Model (TAM)</w:t>
      </w:r>
    </w:p>
    <w:p w:rsidR="00C95132" w:rsidRDefault="00C95132" w:rsidP="00C95132">
      <w:pPr>
        <w:pStyle w:val="NormalWeb"/>
        <w:shd w:val="clear" w:color="auto" w:fill="FFFFFF"/>
        <w:spacing w:after="0" w:afterAutospacing="0" w:line="360" w:lineRule="auto"/>
        <w:jc w:val="both"/>
      </w:pPr>
    </w:p>
    <w:p w:rsidR="00C95132" w:rsidRPr="00747087" w:rsidRDefault="00C95132" w:rsidP="00C95132">
      <w:pPr>
        <w:pStyle w:val="NormalWeb"/>
        <w:shd w:val="clear" w:color="auto" w:fill="FFFFFF"/>
        <w:spacing w:after="0" w:afterAutospacing="0" w:line="360" w:lineRule="auto"/>
        <w:jc w:val="both"/>
      </w:pPr>
      <w:r w:rsidRPr="00747087">
        <w:lastRenderedPageBreak/>
        <w:t xml:space="preserve">2.3 </w:t>
      </w:r>
      <w:r>
        <w:tab/>
      </w:r>
      <w:r w:rsidRPr="00747087">
        <w:t>Empirical Framework</w:t>
      </w:r>
    </w:p>
    <w:p w:rsidR="00C95132" w:rsidRPr="000B33DC" w:rsidRDefault="00C95132" w:rsidP="00C95132">
      <w:pPr>
        <w:widowControl w:val="0"/>
        <w:spacing w:after="0" w:line="360" w:lineRule="auto"/>
        <w:jc w:val="both"/>
        <w:rPr>
          <w:rFonts w:ascii="Times New Roman" w:hAnsi="Times New Roman" w:cs="Times New Roman"/>
          <w:sz w:val="24"/>
          <w:szCs w:val="24"/>
        </w:rPr>
      </w:pPr>
      <w:r w:rsidRPr="00747087">
        <w:rPr>
          <w:rFonts w:ascii="Times New Roman" w:hAnsi="Times New Roman" w:cs="Times New Roman"/>
          <w:sz w:val="24"/>
          <w:szCs w:val="24"/>
        </w:rPr>
        <w:t xml:space="preserve">2.4 </w:t>
      </w:r>
      <w:r>
        <w:rPr>
          <w:rFonts w:ascii="Times New Roman" w:hAnsi="Times New Roman" w:cs="Times New Roman"/>
          <w:sz w:val="24"/>
          <w:szCs w:val="24"/>
        </w:rPr>
        <w:tab/>
      </w:r>
      <w:r w:rsidRPr="00747087">
        <w:rPr>
          <w:rFonts w:ascii="Times New Roman" w:hAnsi="Times New Roman" w:cs="Times New Roman"/>
          <w:sz w:val="24"/>
          <w:szCs w:val="24"/>
        </w:rPr>
        <w:t>Identification of Knowledge Gap in the Literature</w:t>
      </w:r>
    </w:p>
    <w:p w:rsidR="00C95132" w:rsidRPr="00DC6262" w:rsidRDefault="00C95132" w:rsidP="00C95132">
      <w:pPr>
        <w:spacing w:line="360" w:lineRule="auto"/>
        <w:jc w:val="both"/>
        <w:rPr>
          <w:rFonts w:ascii="Times New Roman" w:hAnsi="Times New Roman" w:cs="Times New Roman"/>
          <w:b/>
          <w:sz w:val="24"/>
          <w:szCs w:val="24"/>
        </w:rPr>
      </w:pPr>
      <w:r w:rsidRPr="00DC6262">
        <w:rPr>
          <w:rFonts w:ascii="Times New Roman" w:hAnsi="Times New Roman" w:cs="Times New Roman"/>
          <w:b/>
          <w:sz w:val="24"/>
          <w:szCs w:val="24"/>
        </w:rPr>
        <w:t>CHAPTER THREE</w:t>
      </w:r>
    </w:p>
    <w:p w:rsidR="00C95132" w:rsidRPr="00DC6262" w:rsidRDefault="00C95132" w:rsidP="00C95132">
      <w:pPr>
        <w:pStyle w:val="NormalWeb"/>
        <w:spacing w:before="0" w:beforeAutospacing="0" w:after="0" w:afterAutospacing="0" w:line="360" w:lineRule="auto"/>
        <w:jc w:val="both"/>
      </w:pPr>
      <w:r w:rsidRPr="00DC6262">
        <w:t xml:space="preserve">3.1 </w:t>
      </w:r>
      <w:r w:rsidRPr="00DC6262">
        <w:tab/>
        <w:t>Research Design</w:t>
      </w:r>
    </w:p>
    <w:p w:rsidR="00C95132" w:rsidRPr="00DC6262" w:rsidRDefault="00C95132" w:rsidP="00C95132">
      <w:pPr>
        <w:shd w:val="clear" w:color="auto" w:fill="FFFFFF"/>
        <w:spacing w:after="0"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3.2 </w:t>
      </w:r>
      <w:r w:rsidRPr="00DC6262">
        <w:rPr>
          <w:rFonts w:ascii="Times New Roman" w:hAnsi="Times New Roman" w:cs="Times New Roman"/>
          <w:sz w:val="24"/>
          <w:szCs w:val="24"/>
        </w:rPr>
        <w:tab/>
        <w:t>Population of the study</w:t>
      </w:r>
    </w:p>
    <w:p w:rsidR="00C95132" w:rsidRPr="00DC6262" w:rsidRDefault="00C95132" w:rsidP="00C95132">
      <w:pPr>
        <w:spacing w:after="0"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3.3 </w:t>
      </w:r>
      <w:r w:rsidRPr="00DC6262">
        <w:rPr>
          <w:rFonts w:ascii="Times New Roman" w:hAnsi="Times New Roman" w:cs="Times New Roman"/>
          <w:sz w:val="24"/>
          <w:szCs w:val="24"/>
        </w:rPr>
        <w:tab/>
        <w:t>Sample and sampling techniques</w:t>
      </w:r>
    </w:p>
    <w:p w:rsidR="00C95132" w:rsidRPr="00DC6262" w:rsidRDefault="00C95132" w:rsidP="00C95132">
      <w:pPr>
        <w:spacing w:after="0" w:line="360" w:lineRule="auto"/>
        <w:jc w:val="both"/>
        <w:rPr>
          <w:rFonts w:ascii="Times New Roman" w:eastAsia="UsherwoodItcT-Book" w:hAnsi="Times New Roman" w:cs="Times New Roman"/>
          <w:sz w:val="24"/>
          <w:szCs w:val="24"/>
          <w:lang w:eastAsia="en-GB"/>
        </w:rPr>
      </w:pPr>
      <w:r w:rsidRPr="00DC6262">
        <w:rPr>
          <w:rFonts w:ascii="Times New Roman" w:eastAsia="UsherwoodItcT-Book" w:hAnsi="Times New Roman" w:cs="Times New Roman"/>
          <w:sz w:val="24"/>
          <w:szCs w:val="24"/>
          <w:lang w:eastAsia="en-GB"/>
        </w:rPr>
        <w:t xml:space="preserve">3.4 </w:t>
      </w:r>
      <w:r w:rsidRPr="00DC6262">
        <w:rPr>
          <w:rFonts w:ascii="Times New Roman" w:eastAsia="UsherwoodItcT-Book" w:hAnsi="Times New Roman" w:cs="Times New Roman"/>
          <w:sz w:val="24"/>
          <w:szCs w:val="24"/>
          <w:lang w:eastAsia="en-GB"/>
        </w:rPr>
        <w:tab/>
        <w:t>Research Instrument</w:t>
      </w:r>
    </w:p>
    <w:p w:rsidR="00C95132" w:rsidRPr="00DC6262" w:rsidRDefault="00C95132" w:rsidP="00C95132">
      <w:pPr>
        <w:spacing w:after="0"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3.5 </w:t>
      </w:r>
      <w:r w:rsidRPr="00DC6262">
        <w:rPr>
          <w:rFonts w:ascii="Times New Roman" w:hAnsi="Times New Roman" w:cs="Times New Roman"/>
          <w:sz w:val="24"/>
          <w:szCs w:val="24"/>
        </w:rPr>
        <w:tab/>
        <w:t>Validity and Reliability of Instrument</w:t>
      </w:r>
    </w:p>
    <w:p w:rsidR="00C95132" w:rsidRPr="00DC6262" w:rsidRDefault="00C95132" w:rsidP="00C95132">
      <w:pPr>
        <w:shd w:val="clear" w:color="auto" w:fill="FFFFFF"/>
        <w:spacing w:after="0" w:line="360" w:lineRule="auto"/>
        <w:jc w:val="both"/>
        <w:rPr>
          <w:rFonts w:ascii="Times New Roman" w:eastAsia="Times New Roman" w:hAnsi="Times New Roman" w:cs="Times New Roman"/>
          <w:sz w:val="24"/>
          <w:szCs w:val="24"/>
          <w:lang w:eastAsia="en-GB"/>
        </w:rPr>
      </w:pPr>
      <w:r w:rsidRPr="00DC6262">
        <w:rPr>
          <w:rFonts w:ascii="Times New Roman" w:eastAsia="Times New Roman" w:hAnsi="Times New Roman" w:cs="Times New Roman"/>
          <w:sz w:val="24"/>
          <w:szCs w:val="24"/>
          <w:lang w:eastAsia="en-GB"/>
        </w:rPr>
        <w:t xml:space="preserve">3.6 </w:t>
      </w:r>
      <w:r w:rsidRPr="00DC6262">
        <w:rPr>
          <w:rFonts w:ascii="Times New Roman" w:eastAsia="Times New Roman" w:hAnsi="Times New Roman" w:cs="Times New Roman"/>
          <w:sz w:val="24"/>
          <w:szCs w:val="24"/>
          <w:lang w:eastAsia="en-GB"/>
        </w:rPr>
        <w:tab/>
        <w:t>Method of Data Collection</w:t>
      </w:r>
    </w:p>
    <w:p w:rsidR="00C95132" w:rsidRPr="00DC6262" w:rsidRDefault="00C95132" w:rsidP="00C95132">
      <w:pPr>
        <w:spacing w:after="0"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3.7 </w:t>
      </w:r>
      <w:r w:rsidRPr="00DC6262">
        <w:rPr>
          <w:rFonts w:ascii="Times New Roman" w:hAnsi="Times New Roman" w:cs="Times New Roman"/>
          <w:sz w:val="24"/>
          <w:szCs w:val="24"/>
        </w:rPr>
        <w:tab/>
        <w:t>Method of Data Analysis</w:t>
      </w:r>
    </w:p>
    <w:p w:rsidR="00C95132" w:rsidRPr="00DC6262" w:rsidRDefault="00C95132" w:rsidP="00C95132">
      <w:pPr>
        <w:spacing w:after="0" w:line="360" w:lineRule="auto"/>
        <w:jc w:val="both"/>
        <w:rPr>
          <w:rFonts w:ascii="Times New Roman" w:hAnsi="Times New Roman" w:cs="Times New Roman"/>
          <w:sz w:val="12"/>
          <w:szCs w:val="24"/>
        </w:rPr>
      </w:pPr>
    </w:p>
    <w:p w:rsidR="00C95132" w:rsidRPr="00DC6262" w:rsidRDefault="00C95132" w:rsidP="00C95132">
      <w:pPr>
        <w:spacing w:line="360" w:lineRule="auto"/>
        <w:jc w:val="both"/>
        <w:rPr>
          <w:rFonts w:ascii="Times New Roman" w:hAnsi="Times New Roman" w:cs="Times New Roman"/>
          <w:b/>
          <w:sz w:val="24"/>
          <w:szCs w:val="24"/>
        </w:rPr>
      </w:pPr>
      <w:r w:rsidRPr="00DC6262">
        <w:rPr>
          <w:rFonts w:ascii="Times New Roman" w:hAnsi="Times New Roman" w:cs="Times New Roman"/>
          <w:b/>
          <w:sz w:val="24"/>
          <w:szCs w:val="24"/>
        </w:rPr>
        <w:t xml:space="preserve">CHAPTER FOUR </w:t>
      </w:r>
    </w:p>
    <w:p w:rsidR="00C95132" w:rsidRPr="00DC6262" w:rsidRDefault="00C95132" w:rsidP="00C95132">
      <w:pPr>
        <w:autoSpaceDE w:val="0"/>
        <w:autoSpaceDN w:val="0"/>
        <w:adjustRightInd w:val="0"/>
        <w:spacing w:after="0" w:line="360" w:lineRule="auto"/>
        <w:rPr>
          <w:rFonts w:ascii="Times New Roman" w:hAnsi="Times New Roman" w:cs="Times New Roman"/>
          <w:sz w:val="24"/>
          <w:szCs w:val="24"/>
        </w:rPr>
      </w:pPr>
      <w:r w:rsidRPr="00DC6262">
        <w:rPr>
          <w:rFonts w:ascii="Times New Roman" w:hAnsi="Times New Roman" w:cs="Times New Roman"/>
          <w:sz w:val="24"/>
          <w:szCs w:val="24"/>
        </w:rPr>
        <w:t>4.1</w:t>
      </w:r>
      <w:r w:rsidRPr="00DC6262">
        <w:rPr>
          <w:rFonts w:ascii="Times New Roman" w:hAnsi="Times New Roman" w:cs="Times New Roman"/>
          <w:sz w:val="24"/>
          <w:szCs w:val="24"/>
        </w:rPr>
        <w:tab/>
        <w:t>Introduction</w:t>
      </w:r>
    </w:p>
    <w:p w:rsidR="00C95132" w:rsidRPr="00DC6262" w:rsidRDefault="00C95132" w:rsidP="00C95132">
      <w:pPr>
        <w:autoSpaceDE w:val="0"/>
        <w:autoSpaceDN w:val="0"/>
        <w:adjustRightInd w:val="0"/>
        <w:spacing w:after="0" w:line="360" w:lineRule="auto"/>
        <w:rPr>
          <w:rFonts w:ascii="Times New Roman" w:hAnsi="Times New Roman" w:cs="Times New Roman"/>
          <w:sz w:val="24"/>
          <w:szCs w:val="24"/>
        </w:rPr>
      </w:pPr>
      <w:r w:rsidRPr="00DC6262">
        <w:rPr>
          <w:rFonts w:ascii="Times New Roman" w:hAnsi="Times New Roman" w:cs="Times New Roman"/>
          <w:sz w:val="24"/>
          <w:szCs w:val="24"/>
        </w:rPr>
        <w:t>4.2</w:t>
      </w:r>
      <w:r w:rsidRPr="00DC6262">
        <w:rPr>
          <w:rFonts w:ascii="Times New Roman" w:hAnsi="Times New Roman" w:cs="Times New Roman"/>
          <w:sz w:val="24"/>
          <w:szCs w:val="24"/>
        </w:rPr>
        <w:tab/>
        <w:t>Data Presentation</w:t>
      </w:r>
    </w:p>
    <w:p w:rsidR="00C95132" w:rsidRPr="00DC6262" w:rsidRDefault="00C95132" w:rsidP="00C95132">
      <w:pPr>
        <w:spacing w:line="360" w:lineRule="auto"/>
        <w:jc w:val="both"/>
        <w:rPr>
          <w:rFonts w:ascii="Times New Roman" w:hAnsi="Times New Roman" w:cs="Times New Roman"/>
          <w:sz w:val="24"/>
          <w:szCs w:val="24"/>
        </w:rPr>
      </w:pPr>
      <w:r w:rsidRPr="00DC6262">
        <w:rPr>
          <w:rFonts w:ascii="Times New Roman" w:hAnsi="Times New Roman" w:cs="Times New Roman"/>
          <w:sz w:val="24"/>
          <w:szCs w:val="24"/>
        </w:rPr>
        <w:t>4.3</w:t>
      </w:r>
      <w:r w:rsidRPr="00DC6262">
        <w:rPr>
          <w:rFonts w:ascii="Times New Roman" w:hAnsi="Times New Roman" w:cs="Times New Roman"/>
          <w:sz w:val="24"/>
          <w:szCs w:val="24"/>
        </w:rPr>
        <w:tab/>
        <w:t>Data Analysis and Interpretation</w:t>
      </w:r>
    </w:p>
    <w:p w:rsidR="00C95132" w:rsidRPr="00DC6262" w:rsidRDefault="00C95132" w:rsidP="00C95132">
      <w:pPr>
        <w:spacing w:line="360" w:lineRule="auto"/>
        <w:jc w:val="both"/>
        <w:rPr>
          <w:rFonts w:ascii="Times New Roman" w:hAnsi="Times New Roman" w:cs="Times New Roman"/>
          <w:sz w:val="24"/>
          <w:szCs w:val="24"/>
        </w:rPr>
      </w:pPr>
      <w:r w:rsidRPr="00DC6262">
        <w:rPr>
          <w:rFonts w:ascii="Times New Roman" w:hAnsi="Times New Roman" w:cs="Times New Roman"/>
          <w:sz w:val="24"/>
          <w:szCs w:val="24"/>
        </w:rPr>
        <w:t>4.4</w:t>
      </w:r>
      <w:r w:rsidRPr="00DC6262">
        <w:rPr>
          <w:rFonts w:ascii="Times New Roman" w:hAnsi="Times New Roman" w:cs="Times New Roman"/>
          <w:sz w:val="24"/>
          <w:szCs w:val="24"/>
        </w:rPr>
        <w:tab/>
        <w:t>Test of Hypotheses</w:t>
      </w:r>
    </w:p>
    <w:p w:rsidR="00C95132" w:rsidRPr="00DC6262" w:rsidRDefault="00C95132" w:rsidP="00C95132">
      <w:pPr>
        <w:spacing w:line="360" w:lineRule="auto"/>
        <w:jc w:val="both"/>
        <w:rPr>
          <w:rFonts w:ascii="Times New Roman" w:hAnsi="Times New Roman" w:cs="Times New Roman"/>
          <w:b/>
          <w:sz w:val="24"/>
          <w:szCs w:val="24"/>
        </w:rPr>
      </w:pPr>
      <w:r w:rsidRPr="00DC6262">
        <w:rPr>
          <w:rFonts w:ascii="Times New Roman" w:hAnsi="Times New Roman" w:cs="Times New Roman"/>
          <w:b/>
          <w:sz w:val="24"/>
          <w:szCs w:val="24"/>
        </w:rPr>
        <w:t>CHAPTER FIVE</w:t>
      </w:r>
    </w:p>
    <w:p w:rsidR="00C95132" w:rsidRPr="00DC6262" w:rsidRDefault="00C95132" w:rsidP="00C95132">
      <w:pPr>
        <w:spacing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5.1 </w:t>
      </w:r>
      <w:r w:rsidRPr="00DC6262">
        <w:rPr>
          <w:rFonts w:ascii="Times New Roman" w:hAnsi="Times New Roman" w:cs="Times New Roman"/>
          <w:sz w:val="24"/>
          <w:szCs w:val="24"/>
        </w:rPr>
        <w:tab/>
        <w:t>Summary of findings</w:t>
      </w:r>
    </w:p>
    <w:p w:rsidR="00C95132" w:rsidRPr="00DC6262" w:rsidRDefault="00C95132" w:rsidP="00C95132">
      <w:pPr>
        <w:spacing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5.2 </w:t>
      </w:r>
      <w:r w:rsidRPr="00DC6262">
        <w:rPr>
          <w:rFonts w:ascii="Times New Roman" w:hAnsi="Times New Roman" w:cs="Times New Roman"/>
          <w:sz w:val="24"/>
          <w:szCs w:val="24"/>
        </w:rPr>
        <w:tab/>
        <w:t>Conclusion</w:t>
      </w:r>
    </w:p>
    <w:p w:rsidR="00C95132" w:rsidRPr="00DC6262" w:rsidRDefault="00C95132" w:rsidP="00C95132">
      <w:pPr>
        <w:spacing w:line="360" w:lineRule="auto"/>
        <w:jc w:val="both"/>
        <w:rPr>
          <w:rFonts w:ascii="Times New Roman" w:hAnsi="Times New Roman" w:cs="Times New Roman"/>
          <w:sz w:val="24"/>
          <w:szCs w:val="24"/>
        </w:rPr>
      </w:pPr>
      <w:r w:rsidRPr="00DC6262">
        <w:rPr>
          <w:rFonts w:ascii="Times New Roman" w:hAnsi="Times New Roman" w:cs="Times New Roman"/>
          <w:sz w:val="24"/>
          <w:szCs w:val="24"/>
        </w:rPr>
        <w:t xml:space="preserve">5.3 </w:t>
      </w:r>
      <w:r w:rsidRPr="00DC6262">
        <w:rPr>
          <w:rFonts w:ascii="Times New Roman" w:hAnsi="Times New Roman" w:cs="Times New Roman"/>
          <w:sz w:val="24"/>
          <w:szCs w:val="24"/>
        </w:rPr>
        <w:tab/>
        <w:t>Recommendation</w:t>
      </w:r>
    </w:p>
    <w:p w:rsidR="00C95132" w:rsidRPr="00DC6262" w:rsidRDefault="00C95132" w:rsidP="00C95132">
      <w:pPr>
        <w:spacing w:line="360" w:lineRule="auto"/>
        <w:ind w:firstLine="720"/>
        <w:jc w:val="both"/>
        <w:rPr>
          <w:rFonts w:ascii="Times New Roman" w:hAnsi="Times New Roman" w:cs="Times New Roman"/>
          <w:sz w:val="24"/>
          <w:szCs w:val="24"/>
        </w:rPr>
      </w:pPr>
      <w:r w:rsidRPr="00DC6262">
        <w:rPr>
          <w:rFonts w:ascii="Times New Roman" w:hAnsi="Times New Roman" w:cs="Times New Roman"/>
          <w:sz w:val="24"/>
          <w:szCs w:val="24"/>
        </w:rPr>
        <w:t>References</w:t>
      </w:r>
    </w:p>
    <w:p w:rsidR="00C95132" w:rsidRDefault="00C95132" w:rsidP="00C95132"/>
    <w:p w:rsidR="00C95132" w:rsidRDefault="00C95132" w:rsidP="009B341C">
      <w:pPr>
        <w:spacing w:after="0" w:line="480" w:lineRule="auto"/>
        <w:rPr>
          <w:rFonts w:ascii="Times New Roman" w:hAnsi="Times New Roman" w:cs="Times New Roman"/>
          <w:b/>
          <w:sz w:val="24"/>
          <w:szCs w:val="24"/>
        </w:rPr>
      </w:pPr>
    </w:p>
    <w:p w:rsidR="00A870DD" w:rsidRPr="00D5640D" w:rsidRDefault="00A870DD" w:rsidP="00FC52DE">
      <w:pPr>
        <w:spacing w:after="0" w:line="480" w:lineRule="auto"/>
        <w:jc w:val="center"/>
        <w:rPr>
          <w:rFonts w:ascii="Times New Roman" w:hAnsi="Times New Roman" w:cs="Times New Roman"/>
          <w:b/>
          <w:sz w:val="24"/>
          <w:szCs w:val="24"/>
        </w:rPr>
      </w:pPr>
      <w:r w:rsidRPr="00D5640D">
        <w:rPr>
          <w:rFonts w:ascii="Times New Roman" w:hAnsi="Times New Roman" w:cs="Times New Roman"/>
          <w:b/>
          <w:sz w:val="24"/>
          <w:szCs w:val="24"/>
        </w:rPr>
        <w:lastRenderedPageBreak/>
        <w:t>CHAPTER ONE</w:t>
      </w:r>
    </w:p>
    <w:p w:rsidR="00A870DD" w:rsidRPr="00D5640D" w:rsidRDefault="00A870DD" w:rsidP="00FC52DE">
      <w:pPr>
        <w:spacing w:after="0" w:line="480" w:lineRule="auto"/>
        <w:jc w:val="center"/>
        <w:rPr>
          <w:rFonts w:ascii="Times New Roman" w:hAnsi="Times New Roman" w:cs="Times New Roman"/>
          <w:b/>
          <w:sz w:val="24"/>
          <w:szCs w:val="24"/>
        </w:rPr>
      </w:pPr>
      <w:r w:rsidRPr="00D5640D">
        <w:rPr>
          <w:rFonts w:ascii="Times New Roman" w:hAnsi="Times New Roman" w:cs="Times New Roman"/>
          <w:b/>
          <w:sz w:val="24"/>
          <w:szCs w:val="24"/>
        </w:rPr>
        <w:t>INTRODUCTION</w:t>
      </w: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Background to the Study</w:t>
      </w:r>
    </w:p>
    <w:p w:rsidR="00A870DD" w:rsidRPr="00D5640D" w:rsidRDefault="00A870DD" w:rsidP="00FC52DE">
      <w:pPr>
        <w:spacing w:after="0" w:line="480" w:lineRule="auto"/>
        <w:ind w:firstLine="420"/>
        <w:jc w:val="both"/>
        <w:rPr>
          <w:rFonts w:ascii="Times New Roman" w:hAnsi="Times New Roman" w:cs="Times New Roman"/>
          <w:sz w:val="24"/>
          <w:szCs w:val="24"/>
        </w:rPr>
      </w:pPr>
      <w:r w:rsidRPr="00D5640D">
        <w:rPr>
          <w:rFonts w:ascii="Times New Roman" w:hAnsi="Times New Roman" w:cs="Times New Roman"/>
          <w:sz w:val="24"/>
          <w:szCs w:val="24"/>
        </w:rPr>
        <w:t>Over the years, many innovations have taken place in the world. The most striking and most celebrated is the aspect of information technology. Organisations today are confronted with rapidly changing market condition indicated by high merger rate and strong competitors. Under these conditions, traditional management approaches that focus on financial figures and on centralised, analytical planning methods are considered to be insufficient for effectively steering the organisation in a dynamic environment. Hoffman (2002). Recent management support approaches like balanced score card is aimed at providing a broader view of organisational performance.</w:t>
      </w:r>
    </w:p>
    <w:p w:rsidR="00A870DD" w:rsidRPr="00D5640D" w:rsidRDefault="00A870DD" w:rsidP="00FC52DE">
      <w:pPr>
        <w:spacing w:after="0" w:line="480" w:lineRule="auto"/>
        <w:ind w:firstLine="420"/>
        <w:jc w:val="both"/>
        <w:rPr>
          <w:rFonts w:ascii="Times New Roman" w:hAnsi="Times New Roman" w:cs="Times New Roman"/>
          <w:sz w:val="24"/>
          <w:szCs w:val="24"/>
        </w:rPr>
      </w:pPr>
      <w:r w:rsidRPr="00D5640D">
        <w:rPr>
          <w:rFonts w:ascii="Times New Roman" w:hAnsi="Times New Roman" w:cs="Times New Roman"/>
          <w:sz w:val="24"/>
          <w:szCs w:val="24"/>
        </w:rPr>
        <w:t>Adewoye, (2013) said that the role of technology in the “information age” is well recognised by banks, businesses, industries, governments and as such has completely woven in to their organisational structure and strategic planning process. Previous research work shows that information technology has become the nervous system of banks today and as such Nigerian banks which do not have the means to deliver banking service online and real-time across all branches within the country and abroad will be termed uncompetitive.</w:t>
      </w:r>
    </w:p>
    <w:p w:rsidR="00A870DD" w:rsidRPr="00D5640D" w:rsidRDefault="00A870DD" w:rsidP="00FC52DE">
      <w:pPr>
        <w:pStyle w:val="NormalWeb"/>
        <w:spacing w:after="0" w:afterAutospacing="0" w:line="480" w:lineRule="auto"/>
        <w:ind w:firstLine="420"/>
        <w:jc w:val="both"/>
      </w:pPr>
      <w:r w:rsidRPr="00D5640D">
        <w:lastRenderedPageBreak/>
        <w:t>Referring to Uchenna (1997) on research and project methodology, he said that the information technology on marketing of banking services arose to challenge all other previous concepts in the banks, that information technology is the key to achieve organizational goals which consists of determine the needs and wants of target markets and the delivery of the desired satisfaction more effectively an d efficiently than competitors.</w:t>
      </w:r>
    </w:p>
    <w:p w:rsidR="00A870DD" w:rsidRPr="00D5640D" w:rsidRDefault="00A870DD" w:rsidP="00FC52DE">
      <w:pPr>
        <w:pStyle w:val="NormalWeb"/>
        <w:spacing w:after="0" w:afterAutospacing="0" w:line="480" w:lineRule="auto"/>
        <w:jc w:val="both"/>
      </w:pPr>
      <w:r w:rsidRPr="00D5640D">
        <w:t>Quoting from Nwankwo (1998) an article written on 25 September, which says many banks in the past strive to improve their counter services by employing more staff to cope with increasing number customers. This did not yield such result. With the advance of information technology banks have been able to automat some aspect, if not all their operations and thus has resulted in lower cost in terms of paid salaries to staff waiting time of customers. With the help of information technology accounting information system, the decision making processing, loans and credit evaluations and other banking services have been very efficient.          </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The integration of banks structure, business processes and strategies by the use of specialised information technology is considered a vital part of performance management concept. It has to be ensured that, strategic changes trigger modification on the business process level and the supporting information technology, and that innovation on the information system initiates the adjustment of the company strategy (Jayshree, 2013).</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lastRenderedPageBreak/>
        <w:t>Organisations in the financial sector especially banks strive to achieve creation goals for the benefit of their owners or clients. These goals may be expressed in terms of objectives which include among others, increasing revenue, improving services rendered, expanding the customer base, minimising cost of operations</w:t>
      </w:r>
      <w:r w:rsidRPr="00D5640D">
        <w:rPr>
          <w:rFonts w:ascii="Times New Roman" w:eastAsia="Times New Roman" w:hAnsi="Times New Roman" w:cs="Times New Roman"/>
          <w:spacing w:val="-1"/>
          <w:sz w:val="24"/>
          <w:szCs w:val="24"/>
        </w:rPr>
        <w:t xml:space="preserve"> (Becker</w:t>
      </w:r>
      <w:r w:rsidRPr="00D5640D">
        <w:rPr>
          <w:rFonts w:ascii="Times New Roman" w:eastAsia="Times New Roman" w:hAnsi="Times New Roman" w:cs="Times New Roman"/>
          <w:spacing w:val="51"/>
          <w:sz w:val="24"/>
          <w:szCs w:val="24"/>
        </w:rPr>
        <w:t xml:space="preserve">, </w:t>
      </w:r>
      <w:r w:rsidRPr="00D5640D">
        <w:rPr>
          <w:rFonts w:ascii="Times New Roman" w:hAnsi="Times New Roman" w:cs="Times New Roman"/>
          <w:sz w:val="24"/>
          <w:szCs w:val="24"/>
        </w:rPr>
        <w:t>2006).</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Nigerian economy yearns for development. Irrespective of the fact that she is blessed with enormous natural resources, she remains one of the poorest countries in the world. Banks today are looked upon as vehicle of change for a much needed economic growth and development as it behoves on banks to develop the most effective means of delivering effective, efficient and quality service that will help drive our awaited economic success. These can be made possible if and only if information technology is properly put to use in the banking sector.</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Information technology has been acknowledged as the life wire of banks in the financial sector as it promotes and facilitates the performance of banks in the country. These therefore call for a pre-requisite need to embrace information technology. It is in view of this that this research work attempts to examine the impact of information technology as an instrument to market financial services.</w:t>
      </w:r>
    </w:p>
    <w:p w:rsidR="00A870DD" w:rsidRPr="00D5640D" w:rsidRDefault="00A870DD" w:rsidP="00FC52DE">
      <w:pPr>
        <w:spacing w:after="0" w:line="480" w:lineRule="auto"/>
        <w:jc w:val="both"/>
        <w:rPr>
          <w:rFonts w:ascii="Times New Roman" w:hAnsi="Times New Roman" w:cs="Times New Roman"/>
          <w:sz w:val="24"/>
          <w:szCs w:val="24"/>
        </w:rPr>
      </w:pP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Statement of the Problem</w:t>
      </w:r>
    </w:p>
    <w:p w:rsidR="00A870DD" w:rsidRPr="00D5640D" w:rsidRDefault="00A870DD" w:rsidP="00FC52DE">
      <w:pPr>
        <w:spacing w:after="0" w:line="480" w:lineRule="auto"/>
        <w:ind w:firstLine="420"/>
        <w:jc w:val="both"/>
        <w:rPr>
          <w:rFonts w:ascii="Times New Roman" w:hAnsi="Times New Roman" w:cs="Times New Roman"/>
          <w:sz w:val="24"/>
          <w:szCs w:val="24"/>
        </w:rPr>
      </w:pPr>
      <w:r w:rsidRPr="00D5640D">
        <w:rPr>
          <w:rFonts w:ascii="Times New Roman" w:hAnsi="Times New Roman" w:cs="Times New Roman"/>
          <w:sz w:val="24"/>
          <w:szCs w:val="24"/>
        </w:rPr>
        <w:t xml:space="preserve">Promoting financial services has come of age and as such, competition has alerted banks to look for innovations that will keep their customers and even win </w:t>
      </w:r>
      <w:r w:rsidRPr="00D5640D">
        <w:rPr>
          <w:rFonts w:ascii="Times New Roman" w:hAnsi="Times New Roman" w:cs="Times New Roman"/>
          <w:sz w:val="24"/>
          <w:szCs w:val="24"/>
        </w:rPr>
        <w:lastRenderedPageBreak/>
        <w:t>more. As a result of the need for efficiency and effectiveness in the banking sector, the web is introduced and used mostly for commercial purpose through internet banking and information technology. The adoption of information technology in banking sector is owing to the fact that, linguistic barriers needed to be put to an end to enable easy and cheaper communication during transaction, to foster customer-bank relationship, increase customer satisfaction, improve operational efficiency, reduce the running cost, reduce transaction time, give banks competitive edge, provide security to investors fund and promotion of other financial services.</w:t>
      </w:r>
    </w:p>
    <w:p w:rsidR="00A870DD" w:rsidRPr="00D5640D" w:rsidRDefault="00A870DD" w:rsidP="00FC52DE">
      <w:pPr>
        <w:pStyle w:val="NormalWeb"/>
        <w:spacing w:after="0" w:afterAutospacing="0" w:line="480" w:lineRule="auto"/>
        <w:ind w:firstLine="420"/>
        <w:jc w:val="both"/>
      </w:pPr>
      <w:r w:rsidRPr="00D5640D">
        <w:t>Despite the adoption of information technology in banking sectors today with its numerous objectives, observation has however shown that, not all the objectives have been realised and felt by users. The quality of services rendered by the First Banks, have been attracting criticisms from people of all works of life.</w:t>
      </w:r>
    </w:p>
    <w:p w:rsidR="00A870DD" w:rsidRPr="00D5640D" w:rsidRDefault="00A870DD" w:rsidP="00FC52DE">
      <w:pPr>
        <w:pStyle w:val="NormalWeb"/>
        <w:spacing w:after="0" w:afterAutospacing="0" w:line="480" w:lineRule="auto"/>
        <w:jc w:val="both"/>
      </w:pPr>
      <w:r w:rsidRPr="00D5640D">
        <w:t>According to Jarret (1998) which says that in the past, a large potential proportion of banking marketing were handled manually, thus requiring relatively large labour forces to handle marketing activities.</w:t>
      </w:r>
    </w:p>
    <w:p w:rsidR="00A870DD" w:rsidRPr="00D5640D" w:rsidRDefault="00A870DD" w:rsidP="00FC52DE">
      <w:pPr>
        <w:pStyle w:val="NormalWeb"/>
        <w:spacing w:after="0" w:afterAutospacing="0" w:line="480" w:lineRule="auto"/>
        <w:jc w:val="both"/>
      </w:pPr>
      <w:r w:rsidRPr="00D5640D">
        <w:t xml:space="preserve">He also said that most banks do not put their customers in the prime place as they supposed to be. There is now keen competition and to compete means to apply the marketing of information technology. Are these criticisms justified or are they just a </w:t>
      </w:r>
      <w:r w:rsidRPr="00D5640D">
        <w:lastRenderedPageBreak/>
        <w:t>mere rundown of the banking industry, because they are making profit in an area of economic slump?</w:t>
      </w:r>
    </w:p>
    <w:p w:rsidR="00A870DD" w:rsidRPr="00D5640D" w:rsidRDefault="00A870DD" w:rsidP="00FC52DE">
      <w:pPr>
        <w:pStyle w:val="NormalWeb"/>
        <w:spacing w:after="0" w:afterAutospacing="0" w:line="480" w:lineRule="auto"/>
        <w:jc w:val="both"/>
      </w:pPr>
      <w:r w:rsidRPr="00D5640D">
        <w:t>This study is aimed at researching on effect of automat of the bank on the marketing of banking services.</w:t>
      </w:r>
    </w:p>
    <w:p w:rsidR="00A870DD" w:rsidRPr="00D5640D" w:rsidRDefault="00A870DD" w:rsidP="00FC52DE">
      <w:pPr>
        <w:pStyle w:val="NormalWeb"/>
        <w:spacing w:after="0" w:afterAutospacing="0" w:line="480" w:lineRule="auto"/>
        <w:ind w:firstLine="720"/>
        <w:jc w:val="both"/>
      </w:pPr>
      <w:r w:rsidRPr="00D5640D">
        <w:t>It is vital to put the potential progress into prospective and recognized the current extensive use of automated system in banking services delivery. That the development of on-lime back- office terminal system liked to large main frame batch-processing computers has enable the bank to cope with rapidly increasing volumes of transactions that could not have been handled manually.</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This cloudy atmosphere therefore provides a fertile ground for the researcher to examine impacts of information technology as an instrument of promoting financial services in Nigeria, using First Bank as a case study.</w:t>
      </w:r>
    </w:p>
    <w:p w:rsidR="00A870DD" w:rsidRDefault="00A870DD" w:rsidP="00FC52DE">
      <w:pPr>
        <w:spacing w:after="0" w:line="480" w:lineRule="auto"/>
        <w:jc w:val="both"/>
        <w:rPr>
          <w:rFonts w:ascii="Times New Roman" w:hAnsi="Times New Roman" w:cs="Times New Roman"/>
          <w:sz w:val="24"/>
          <w:szCs w:val="24"/>
        </w:rPr>
      </w:pPr>
    </w:p>
    <w:p w:rsidR="00FC52DE" w:rsidRPr="00D5640D" w:rsidRDefault="00FC52DE"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Objectives of the Study</w:t>
      </w:r>
    </w:p>
    <w:p w:rsidR="00FC52DE" w:rsidRPr="00D5640D" w:rsidRDefault="00FC52DE" w:rsidP="00FC52DE">
      <w:pPr>
        <w:spacing w:after="0" w:line="480" w:lineRule="auto"/>
        <w:ind w:firstLine="360"/>
        <w:jc w:val="both"/>
        <w:rPr>
          <w:rFonts w:ascii="Times New Roman" w:hAnsi="Times New Roman" w:cs="Times New Roman"/>
          <w:sz w:val="24"/>
          <w:szCs w:val="24"/>
        </w:rPr>
      </w:pPr>
      <w:r w:rsidRPr="00D5640D">
        <w:rPr>
          <w:rFonts w:ascii="Times New Roman" w:hAnsi="Times New Roman" w:cs="Times New Roman"/>
          <w:sz w:val="24"/>
          <w:szCs w:val="24"/>
        </w:rPr>
        <w:t>The general purpose of this study is to examine how the adoption of information technology is used by banks to promote and market their financial services they render. The study specifically aims to:</w:t>
      </w:r>
    </w:p>
    <w:p w:rsidR="00FC52DE" w:rsidRPr="00D5640D" w:rsidRDefault="00FC52DE" w:rsidP="00FC52DE">
      <w:pPr>
        <w:pStyle w:val="ListParagraph"/>
        <w:numPr>
          <w:ilvl w:val="0"/>
          <w:numId w:val="1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examine how information technology has enhanced the promotion of financial services by Nigeria banks;</w:t>
      </w:r>
      <w:r w:rsidRPr="00D5640D">
        <w:rPr>
          <w:rFonts w:ascii="Times New Roman" w:hAnsi="Times New Roman" w:cs="Times New Roman"/>
          <w:sz w:val="24"/>
          <w:szCs w:val="24"/>
        </w:rPr>
        <w:tab/>
      </w:r>
    </w:p>
    <w:p w:rsidR="00FC52DE" w:rsidRPr="00D5640D" w:rsidRDefault="00FC52DE" w:rsidP="00FC52DE">
      <w:pPr>
        <w:pStyle w:val="ListParagraph"/>
        <w:numPr>
          <w:ilvl w:val="0"/>
          <w:numId w:val="1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 xml:space="preserve">to examine how adoption of information technology enhance customers’ patronage; and </w:t>
      </w:r>
    </w:p>
    <w:p w:rsidR="00FC52DE" w:rsidRPr="00D5640D" w:rsidRDefault="00FC52DE" w:rsidP="00FC52DE">
      <w:pPr>
        <w:pStyle w:val="ListParagraph"/>
        <w:numPr>
          <w:ilvl w:val="0"/>
          <w:numId w:val="1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to investigate the impact of information technology on customers satisfaction.</w:t>
      </w:r>
    </w:p>
    <w:p w:rsidR="00FC52DE" w:rsidRPr="00D5640D" w:rsidRDefault="00FC52DE" w:rsidP="00FC52DE">
      <w:pPr>
        <w:spacing w:after="0" w:line="480" w:lineRule="auto"/>
        <w:jc w:val="both"/>
        <w:rPr>
          <w:rFonts w:ascii="Times New Roman" w:hAnsi="Times New Roman" w:cs="Times New Roman"/>
          <w:sz w:val="24"/>
          <w:szCs w:val="24"/>
        </w:rPr>
      </w:pP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Research Questions</w:t>
      </w:r>
    </w:p>
    <w:p w:rsidR="00A870DD" w:rsidRPr="00D5640D" w:rsidRDefault="00A870DD" w:rsidP="00FC52DE">
      <w:pPr>
        <w:pStyle w:val="ListParagraph"/>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This study was guided by the following research questions:</w:t>
      </w:r>
    </w:p>
    <w:p w:rsidR="00A870DD" w:rsidRPr="00D5640D" w:rsidRDefault="00A870DD" w:rsidP="00FC52DE">
      <w:pPr>
        <w:pStyle w:val="ListParagraph"/>
        <w:numPr>
          <w:ilvl w:val="2"/>
          <w:numId w:val="8"/>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To what extent does the application of information technology enhance promotion of financial services?</w:t>
      </w:r>
    </w:p>
    <w:p w:rsidR="00A870DD" w:rsidRPr="00D5640D" w:rsidRDefault="00A870DD" w:rsidP="00FC52DE">
      <w:pPr>
        <w:pStyle w:val="ListParagraph"/>
        <w:numPr>
          <w:ilvl w:val="2"/>
          <w:numId w:val="8"/>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Does information technology enhance customers’ patronage?</w:t>
      </w:r>
    </w:p>
    <w:p w:rsidR="00A870DD" w:rsidRPr="00D5640D" w:rsidRDefault="00A870DD" w:rsidP="00FC52DE">
      <w:pPr>
        <w:pStyle w:val="ListParagraph"/>
        <w:numPr>
          <w:ilvl w:val="2"/>
          <w:numId w:val="8"/>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Does information technology leads to customer satisfaction and loyalty?</w:t>
      </w:r>
    </w:p>
    <w:p w:rsidR="00A870DD" w:rsidRPr="00D5640D" w:rsidRDefault="00A870DD" w:rsidP="00FC52DE">
      <w:pPr>
        <w:pStyle w:val="ListParagraph"/>
        <w:spacing w:after="0" w:line="480" w:lineRule="auto"/>
        <w:ind w:left="1080"/>
        <w:jc w:val="both"/>
        <w:rPr>
          <w:rFonts w:ascii="Times New Roman" w:hAnsi="Times New Roman" w:cs="Times New Roman"/>
          <w:sz w:val="24"/>
          <w:szCs w:val="24"/>
        </w:rPr>
      </w:pP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Research Hypotheses</w:t>
      </w:r>
    </w:p>
    <w:p w:rsidR="00A870DD" w:rsidRPr="00D5640D" w:rsidRDefault="00A870DD" w:rsidP="00FC52DE">
      <w:pPr>
        <w:spacing w:after="0" w:line="480" w:lineRule="auto"/>
        <w:ind w:firstLine="420"/>
        <w:jc w:val="both"/>
        <w:rPr>
          <w:rFonts w:ascii="Times New Roman" w:hAnsi="Times New Roman" w:cs="Times New Roman"/>
          <w:sz w:val="24"/>
          <w:szCs w:val="24"/>
        </w:rPr>
      </w:pPr>
      <w:r w:rsidRPr="00D5640D">
        <w:rPr>
          <w:rFonts w:ascii="Times New Roman" w:hAnsi="Times New Roman" w:cs="Times New Roman"/>
          <w:sz w:val="24"/>
          <w:szCs w:val="24"/>
        </w:rPr>
        <w:t>Hypothesis are sets of assumptions formulated by the researcher, accepted or rejected personally on the basis of research findings Agburu (2001). The hypothesis to be tested in the course of this research work is stated strictly in their null forms as follows;</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Hypothesis 1.</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H</w:t>
      </w:r>
      <w:r w:rsidRPr="00D5640D">
        <w:rPr>
          <w:rFonts w:ascii="Times New Roman" w:hAnsi="Times New Roman" w:cs="Times New Roman"/>
          <w:sz w:val="24"/>
          <w:szCs w:val="24"/>
          <w:vertAlign w:val="subscript"/>
        </w:rPr>
        <w:t>1</w:t>
      </w:r>
      <w:r w:rsidRPr="00D5640D">
        <w:rPr>
          <w:rFonts w:ascii="Times New Roman" w:hAnsi="Times New Roman" w:cs="Times New Roman"/>
          <w:sz w:val="24"/>
          <w:szCs w:val="24"/>
        </w:rPr>
        <w:t>-Application of information technology enhance promotion of financial services</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Ho- Application of information technology does enhance promotion of financial services </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Hypothesis 2.</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H</w:t>
      </w:r>
      <w:r w:rsidRPr="00D5640D">
        <w:rPr>
          <w:rFonts w:ascii="Times New Roman" w:hAnsi="Times New Roman" w:cs="Times New Roman"/>
          <w:sz w:val="24"/>
          <w:szCs w:val="24"/>
          <w:vertAlign w:val="subscript"/>
        </w:rPr>
        <w:t>1</w:t>
      </w:r>
      <w:r w:rsidRPr="00D5640D">
        <w:rPr>
          <w:rFonts w:ascii="Times New Roman" w:hAnsi="Times New Roman" w:cs="Times New Roman"/>
          <w:sz w:val="24"/>
          <w:szCs w:val="24"/>
        </w:rPr>
        <w:t xml:space="preserve">-Information technology enhance banks customers’ patronage </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Ho- Information technology does not enhance banks customers’ patronage</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b/>
          <w:sz w:val="24"/>
          <w:szCs w:val="24"/>
        </w:rPr>
        <w:t>Hypothesis 3</w:t>
      </w:r>
      <w:r w:rsidRPr="00D5640D">
        <w:rPr>
          <w:rFonts w:ascii="Times New Roman" w:hAnsi="Times New Roman" w:cs="Times New Roman"/>
          <w:sz w:val="24"/>
          <w:szCs w:val="24"/>
          <w:lang w:val="en-CA"/>
        </w:rPr>
        <w:br/>
      </w:r>
      <w:r w:rsidRPr="00D5640D">
        <w:rPr>
          <w:rFonts w:ascii="Times New Roman" w:hAnsi="Times New Roman" w:cs="Times New Roman"/>
          <w:sz w:val="24"/>
          <w:szCs w:val="24"/>
        </w:rPr>
        <w:t>H</w:t>
      </w:r>
      <w:r w:rsidRPr="00D5640D">
        <w:rPr>
          <w:rFonts w:ascii="Times New Roman" w:hAnsi="Times New Roman" w:cs="Times New Roman"/>
          <w:sz w:val="24"/>
          <w:szCs w:val="24"/>
          <w:vertAlign w:val="subscript"/>
        </w:rPr>
        <w:t>1</w:t>
      </w:r>
      <w:r w:rsidRPr="00D5640D">
        <w:rPr>
          <w:rFonts w:ascii="Times New Roman" w:hAnsi="Times New Roman" w:cs="Times New Roman"/>
          <w:sz w:val="24"/>
          <w:szCs w:val="24"/>
        </w:rPr>
        <w:t>-Information technology enhance customer satisfaction and loyalty</w:t>
      </w:r>
    </w:p>
    <w:p w:rsidR="00A870D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Ho- Information technology does not enhance customer satisfaction and loyalty </w:t>
      </w:r>
    </w:p>
    <w:p w:rsidR="00D5640D" w:rsidRPr="00D5640D" w:rsidRDefault="00D5640D" w:rsidP="00FC52DE">
      <w:pPr>
        <w:spacing w:after="0" w:line="480" w:lineRule="auto"/>
        <w:jc w:val="both"/>
        <w:rPr>
          <w:rFonts w:ascii="Times New Roman" w:hAnsi="Times New Roman" w:cs="Times New Roman"/>
          <w:sz w:val="24"/>
          <w:szCs w:val="24"/>
        </w:rPr>
      </w:pP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Significance of the Study</w:t>
      </w:r>
    </w:p>
    <w:p w:rsidR="00A870DD" w:rsidRPr="00D5640D" w:rsidRDefault="00A870DD" w:rsidP="00FC52DE">
      <w:pPr>
        <w:spacing w:after="0" w:line="480" w:lineRule="auto"/>
        <w:ind w:firstLine="420"/>
        <w:jc w:val="both"/>
        <w:rPr>
          <w:rFonts w:ascii="Times New Roman" w:hAnsi="Times New Roman" w:cs="Times New Roman"/>
          <w:sz w:val="24"/>
          <w:szCs w:val="24"/>
        </w:rPr>
      </w:pPr>
      <w:r w:rsidRPr="00D5640D">
        <w:rPr>
          <w:rFonts w:ascii="Times New Roman" w:hAnsi="Times New Roman" w:cs="Times New Roman"/>
          <w:sz w:val="24"/>
          <w:szCs w:val="24"/>
        </w:rPr>
        <w:t>Every organisation is concerned with the best possible strategy to adopt in improving performance so as to guarantee sustainable growth that will lead to the achievement of other goals. In light of the stated objectives which this study is set to achieve, the following are the significance of the study;</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It would justify the application of information technology on banking services delivery as it result to profitability of banks.</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It would also help to find out the reasons why banks today have to forgo the former ways of operation to modern banking such as e-banking and as such identify the problems arising from the operational system of commercial banks in Nigeria.</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The knowledge that would be gained from this research work will assist management of banks to appreciate the importance and use of information technology to achieve the overall efficiency and effectiveness in operation. It would as well contribute to existing literature by identifying the major barriers to the adoption of this innovation on banking operation in Nigeria and suggest how to address them.</w:t>
      </w:r>
    </w:p>
    <w:p w:rsidR="00A870D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It would also be a valuation tool for students, academic institutions, and individuals that want to know more about the impact and relevance of information technology in Nigerian banking sector.</w:t>
      </w:r>
    </w:p>
    <w:p w:rsidR="00D5640D" w:rsidRPr="00D5640D" w:rsidRDefault="00D5640D" w:rsidP="00FC52DE">
      <w:pPr>
        <w:spacing w:after="0" w:line="480" w:lineRule="auto"/>
        <w:jc w:val="both"/>
        <w:rPr>
          <w:rFonts w:ascii="Times New Roman" w:hAnsi="Times New Roman" w:cs="Times New Roman"/>
          <w:sz w:val="24"/>
          <w:szCs w:val="24"/>
        </w:rPr>
      </w:pP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Scope of the Study</w:t>
      </w:r>
    </w:p>
    <w:p w:rsidR="00A870DD" w:rsidRPr="00D5640D" w:rsidRDefault="00A870DD" w:rsidP="00FC52DE">
      <w:pPr>
        <w:spacing w:after="0" w:line="480" w:lineRule="auto"/>
        <w:ind w:firstLine="420"/>
        <w:jc w:val="both"/>
        <w:rPr>
          <w:rFonts w:ascii="Times New Roman" w:hAnsi="Times New Roman" w:cs="Times New Roman"/>
          <w:sz w:val="24"/>
          <w:szCs w:val="24"/>
        </w:rPr>
      </w:pPr>
      <w:r w:rsidRPr="00D5640D">
        <w:rPr>
          <w:rFonts w:ascii="Times New Roman" w:hAnsi="Times New Roman" w:cs="Times New Roman"/>
          <w:sz w:val="24"/>
          <w:szCs w:val="24"/>
        </w:rPr>
        <w:t>The focus of this study covers the role information technology play in promoting financial services rendered by Nigerian banks. Specifically, the information in this research work is limited to the activities of First Bank Nigeria Plc Unity Road Ilorin, Kwara State.</w:t>
      </w:r>
    </w:p>
    <w:p w:rsidR="00A870DD" w:rsidRPr="00D5640D" w:rsidRDefault="00A870DD" w:rsidP="00FC52DE">
      <w:pPr>
        <w:spacing w:after="0" w:line="480" w:lineRule="auto"/>
        <w:jc w:val="both"/>
        <w:rPr>
          <w:rFonts w:ascii="Times New Roman" w:hAnsi="Times New Roman" w:cs="Times New Roman"/>
          <w:sz w:val="24"/>
          <w:szCs w:val="24"/>
        </w:rPr>
      </w:pPr>
    </w:p>
    <w:p w:rsidR="00A870DD" w:rsidRPr="00D5640D" w:rsidRDefault="00A870DD" w:rsidP="00FC52DE">
      <w:pPr>
        <w:pStyle w:val="ListParagraph"/>
        <w:numPr>
          <w:ilvl w:val="1"/>
          <w:numId w:val="6"/>
        </w:num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Operational Definition of terms</w:t>
      </w:r>
    </w:p>
    <w:p w:rsidR="00A870DD" w:rsidRPr="00D5640D" w:rsidRDefault="00A870DD" w:rsidP="00FC52DE">
      <w:pPr>
        <w:tabs>
          <w:tab w:val="left" w:pos="1170"/>
        </w:tabs>
        <w:spacing w:after="0" w:line="480" w:lineRule="auto"/>
        <w:jc w:val="both"/>
        <w:rPr>
          <w:rFonts w:ascii="Times New Roman" w:hAnsi="Times New Roman" w:cs="Times New Roman"/>
          <w:sz w:val="24"/>
          <w:szCs w:val="24"/>
        </w:rPr>
      </w:pPr>
      <w:r w:rsidRPr="00D5640D">
        <w:rPr>
          <w:rFonts w:ascii="Times New Roman" w:hAnsi="Times New Roman" w:cs="Times New Roman"/>
          <w:b/>
          <w:sz w:val="24"/>
          <w:szCs w:val="24"/>
        </w:rPr>
        <w:t>INFORMATION:</w:t>
      </w:r>
      <w:r w:rsidRPr="00D5640D">
        <w:rPr>
          <w:rFonts w:ascii="Times New Roman" w:hAnsi="Times New Roman" w:cs="Times New Roman"/>
          <w:sz w:val="24"/>
          <w:szCs w:val="24"/>
        </w:rPr>
        <w:t xml:space="preserve"> Information is a data that has been processed. It is also referred to data that have a particular meaning within a specific context, or data that have been processed in such a way to be useful to the recipients</w:t>
      </w:r>
      <w:r w:rsidRPr="00D5640D">
        <w:rPr>
          <w:rFonts w:ascii="Times New Roman" w:hAnsi="Times New Roman" w:cs="Times New Roman"/>
          <w:b/>
          <w:sz w:val="24"/>
          <w:szCs w:val="24"/>
        </w:rPr>
        <w:t xml:space="preserve">. </w:t>
      </w:r>
      <w:r w:rsidRPr="00D5640D">
        <w:rPr>
          <w:rFonts w:ascii="Times New Roman" w:hAnsi="Times New Roman" w:cs="Times New Roman"/>
          <w:sz w:val="24"/>
          <w:szCs w:val="24"/>
        </w:rPr>
        <w:t>Ayatse (2005).</w:t>
      </w:r>
    </w:p>
    <w:p w:rsidR="00A870DD" w:rsidRPr="00D5640D" w:rsidRDefault="00A870DD" w:rsidP="00FC52DE">
      <w:pPr>
        <w:pStyle w:val="NormalWeb"/>
        <w:spacing w:after="0" w:afterAutospacing="0" w:line="480" w:lineRule="auto"/>
        <w:jc w:val="both"/>
        <w:rPr>
          <w:rStyle w:val="Heading1Char"/>
          <w:rFonts w:ascii="Times New Roman" w:hAnsi="Times New Roman" w:cs="Times New Roman"/>
          <w:sz w:val="24"/>
          <w:szCs w:val="24"/>
        </w:rPr>
      </w:pPr>
      <w:r w:rsidRPr="00D5640D">
        <w:rPr>
          <w:b/>
        </w:rPr>
        <w:t>TECHNOLOGY:</w:t>
      </w:r>
      <w:r w:rsidRPr="00D5640D">
        <w:t xml:space="preserve"> According to the oxford advanced learners dictionary (7</w:t>
      </w:r>
      <w:r w:rsidRPr="00D5640D">
        <w:rPr>
          <w:vertAlign w:val="superscript"/>
        </w:rPr>
        <w:t>th</w:t>
      </w:r>
      <w:r w:rsidRPr="00D5640D">
        <w:t xml:space="preserve"> edition) “technology is a specific knowledge used in practical ways in industry”. For example, designing new machines which are made to meet up the demand of current and future situation/trend.</w:t>
      </w:r>
    </w:p>
    <w:p w:rsidR="00A870DD" w:rsidRPr="00D5640D" w:rsidRDefault="00A870DD" w:rsidP="00FC52DE">
      <w:pPr>
        <w:pStyle w:val="NormalWeb"/>
        <w:spacing w:after="0" w:afterAutospacing="0" w:line="480" w:lineRule="auto"/>
        <w:jc w:val="both"/>
      </w:pPr>
      <w:r w:rsidRPr="00D5640D">
        <w:rPr>
          <w:rStyle w:val="Strong"/>
          <w:rFonts w:eastAsiaTheme="majorEastAsia"/>
        </w:rPr>
        <w:lastRenderedPageBreak/>
        <w:t>MARKETING</w:t>
      </w:r>
      <w:r w:rsidRPr="00D5640D">
        <w:t>: Marketing is the human activities, which direct the flow of goods and services, from the manufacturers to the customers through exchange process which satisfied human want needs directly or indirectly.</w:t>
      </w:r>
    </w:p>
    <w:p w:rsidR="00A870DD" w:rsidRPr="00D5640D" w:rsidRDefault="00A870DD" w:rsidP="00FC52DE">
      <w:pPr>
        <w:pStyle w:val="NormalWeb"/>
        <w:spacing w:after="0" w:afterAutospacing="0" w:line="480" w:lineRule="auto"/>
        <w:jc w:val="both"/>
      </w:pPr>
      <w:r w:rsidRPr="00D5640D">
        <w:rPr>
          <w:b/>
        </w:rPr>
        <w:t>BANKING:</w:t>
      </w:r>
      <w:r w:rsidRPr="00D5640D">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A870DD" w:rsidRPr="00D5640D" w:rsidRDefault="00A870DD" w:rsidP="00FC52DE">
      <w:pPr>
        <w:pStyle w:val="NormalWeb"/>
        <w:spacing w:after="0" w:afterAutospacing="0" w:line="480" w:lineRule="auto"/>
        <w:jc w:val="both"/>
      </w:pPr>
      <w:r w:rsidRPr="00D5640D">
        <w:rPr>
          <w:rStyle w:val="Strong"/>
          <w:rFonts w:eastAsiaTheme="majorEastAsia"/>
        </w:rPr>
        <w:t>INFORMATION TECHNOLOGY</w:t>
      </w:r>
      <w:r w:rsidRPr="00D5640D">
        <w:t>: Information technology is the study or the use of electronic equipments especially computers for storing, analyzing and distributing in formation of all kinds, including words numbers and pictures.</w:t>
      </w:r>
    </w:p>
    <w:p w:rsidR="00A870DD" w:rsidRPr="00D5640D" w:rsidRDefault="00A870DD" w:rsidP="00FC52DE">
      <w:pPr>
        <w:pStyle w:val="NormalWeb"/>
        <w:spacing w:after="0" w:afterAutospacing="0" w:line="480" w:lineRule="auto"/>
        <w:jc w:val="both"/>
      </w:pPr>
      <w:r w:rsidRPr="00D5640D">
        <w:rPr>
          <w:rStyle w:val="Strong"/>
          <w:rFonts w:eastAsiaTheme="majorEastAsia"/>
        </w:rPr>
        <w:t>AUTOMATE BANKING</w:t>
      </w:r>
      <w:r w:rsidRPr="00D5640D">
        <w:t>: Automate banking is the device which permits customers to deposit, withdraw or transfer fund during hours when the bank is closed.</w:t>
      </w:r>
    </w:p>
    <w:p w:rsidR="00FC52DE" w:rsidRDefault="00A870DD" w:rsidP="00FC52DE">
      <w:pPr>
        <w:pStyle w:val="NormalWeb"/>
        <w:spacing w:after="0" w:afterAutospacing="0" w:line="480" w:lineRule="auto"/>
        <w:jc w:val="both"/>
      </w:pPr>
      <w:r w:rsidRPr="00D5640D">
        <w:rPr>
          <w:rStyle w:val="Strong"/>
          <w:rFonts w:eastAsiaTheme="majorEastAsia"/>
        </w:rPr>
        <w:t>SERVICES</w:t>
      </w:r>
      <w:r w:rsidRPr="00D5640D">
        <w:t>: There are separately identifiable intangible activities, which provides want satisfaction when marketed to customers and or industry users and which are not necessary tied to the scale of a product or another services.</w:t>
      </w:r>
    </w:p>
    <w:p w:rsidR="00A870DD" w:rsidRPr="00FC52DE" w:rsidRDefault="00A870DD" w:rsidP="00FC52DE">
      <w:pPr>
        <w:pStyle w:val="NormalWeb"/>
        <w:spacing w:after="0" w:afterAutospacing="0" w:line="360" w:lineRule="auto"/>
        <w:jc w:val="center"/>
      </w:pPr>
      <w:r w:rsidRPr="00D5640D">
        <w:rPr>
          <w:b/>
        </w:rPr>
        <w:lastRenderedPageBreak/>
        <w:t>CHPATER TWO</w:t>
      </w:r>
    </w:p>
    <w:p w:rsidR="00A870DD" w:rsidRPr="00D5640D" w:rsidRDefault="00A870DD" w:rsidP="00FC52DE">
      <w:pPr>
        <w:pStyle w:val="NormalWeb"/>
        <w:spacing w:after="0" w:afterAutospacing="0" w:line="360" w:lineRule="auto"/>
        <w:jc w:val="center"/>
        <w:rPr>
          <w:b/>
        </w:rPr>
      </w:pPr>
      <w:r w:rsidRPr="00D5640D">
        <w:rPr>
          <w:b/>
        </w:rPr>
        <w:t>LITERATURE REVIEW</w:t>
      </w:r>
    </w:p>
    <w:p w:rsidR="00A870DD" w:rsidRPr="00D5640D" w:rsidRDefault="00A870DD" w:rsidP="00FC52DE">
      <w:pPr>
        <w:pStyle w:val="NormalWeb"/>
        <w:spacing w:after="0" w:afterAutospacing="0" w:line="360" w:lineRule="auto"/>
        <w:rPr>
          <w:b/>
        </w:rPr>
      </w:pPr>
      <w:r w:rsidRPr="00D5640D">
        <w:t xml:space="preserve">2.1 </w:t>
      </w:r>
      <w:r w:rsidRPr="00D5640D">
        <w:rPr>
          <w:b/>
        </w:rPr>
        <w:t>Conceptual Framework</w:t>
      </w:r>
    </w:p>
    <w:p w:rsidR="00A870DD" w:rsidRPr="00D5640D" w:rsidRDefault="00A870DD" w:rsidP="00FC52DE">
      <w:pPr>
        <w:spacing w:after="0" w:line="36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Information technology simply refers to as the gathering, storing, manipulating and transferring information. It is the automation of process, controls and information production using computers, telecommunication, software and ancillary equipment such Automated Teller Machine and Debit Cards. It is a term that generally covers the harnessing of electronic technology for the information needs of a business at all levels (</w:t>
      </w:r>
      <w:r w:rsidRPr="00D5640D">
        <w:rPr>
          <w:rFonts w:ascii="Times New Roman" w:hAnsi="Times New Roman" w:cs="Times New Roman"/>
          <w:bCs/>
          <w:sz w:val="24"/>
          <w:szCs w:val="24"/>
        </w:rPr>
        <w:t>Deseré &amp; Thakane, 2013</w:t>
      </w:r>
      <w:r w:rsidRPr="00D5640D">
        <w:rPr>
          <w:rFonts w:ascii="Times New Roman" w:hAnsi="Times New Roman" w:cs="Times New Roman"/>
          <w:sz w:val="24"/>
          <w:szCs w:val="24"/>
        </w:rPr>
        <w:t>).</w:t>
      </w:r>
    </w:p>
    <w:p w:rsidR="00A870DD" w:rsidRPr="00D5640D" w:rsidRDefault="00A870DD" w:rsidP="00FC52DE">
      <w:pPr>
        <w:spacing w:after="0" w:line="36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 xml:space="preserve"> Efendioglu and Igna (2011) asserted that Information and Communication Technology deals with the physical devices and software that link various computer hardware components and transfer data from one physical location to another. Financial service providers should modify their traditional operating practices to remain viable in the 1990s and decades that follow. Dye and Venter (2008), claimed that most significant shortcomings in the banking industry today is a wide spread failure on the part of senior management in banks to grasp the improvement of technology and incorporate it into their strategic plans.</w:t>
      </w:r>
    </w:p>
    <w:p w:rsidR="00A870DD" w:rsidRPr="00D5640D" w:rsidRDefault="00D5640D" w:rsidP="00FC52DE">
      <w:pPr>
        <w:spacing w:before="199"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A870DD" w:rsidRPr="00D5640D">
        <w:rPr>
          <w:rFonts w:ascii="Times New Roman" w:hAnsi="Times New Roman" w:cs="Times New Roman"/>
          <w:b/>
          <w:sz w:val="24"/>
          <w:szCs w:val="24"/>
        </w:rPr>
        <w:t>Meaningof</w:t>
      </w:r>
      <w:r w:rsidR="00A870DD" w:rsidRPr="00D5640D">
        <w:rPr>
          <w:rFonts w:ascii="Times New Roman" w:hAnsi="Times New Roman" w:cs="Times New Roman"/>
          <w:b/>
          <w:spacing w:val="-2"/>
          <w:sz w:val="24"/>
          <w:szCs w:val="24"/>
        </w:rPr>
        <w:t>Internet</w:t>
      </w:r>
      <w:r w:rsidR="00A870DD" w:rsidRPr="00D5640D">
        <w:rPr>
          <w:rFonts w:ascii="Times New Roman" w:hAnsi="Times New Roman" w:cs="Times New Roman"/>
          <w:b/>
          <w:spacing w:val="-1"/>
          <w:sz w:val="24"/>
          <w:szCs w:val="24"/>
        </w:rPr>
        <w:t>Marketing</w:t>
      </w:r>
    </w:p>
    <w:p w:rsidR="00A870DD" w:rsidRPr="00D5640D" w:rsidRDefault="00A870DD" w:rsidP="00FC52DE">
      <w:pPr>
        <w:pStyle w:val="BodyText"/>
        <w:spacing w:before="194" w:line="360" w:lineRule="auto"/>
        <w:ind w:left="0" w:right="113" w:firstLine="720"/>
        <w:jc w:val="both"/>
        <w:rPr>
          <w:rFonts w:cs="Times New Roman"/>
          <w:spacing w:val="15"/>
        </w:rPr>
      </w:pPr>
      <w:r w:rsidRPr="00D5640D">
        <w:rPr>
          <w:rFonts w:cs="Times New Roman"/>
          <w:spacing w:val="-1"/>
        </w:rPr>
        <w:t>Althoughelectroniccommerce</w:t>
      </w:r>
      <w:r w:rsidRPr="00D5640D">
        <w:rPr>
          <w:rFonts w:cs="Times New Roman"/>
        </w:rPr>
        <w:t>can</w:t>
      </w:r>
      <w:r w:rsidRPr="00D5640D">
        <w:rPr>
          <w:rFonts w:cs="Times New Roman"/>
          <w:spacing w:val="-1"/>
        </w:rPr>
        <w:t>embrace</w:t>
      </w:r>
      <w:r w:rsidRPr="00D5640D">
        <w:rPr>
          <w:rFonts w:cs="Times New Roman"/>
        </w:rPr>
        <w:t>the</w:t>
      </w:r>
      <w:r w:rsidRPr="00D5640D">
        <w:rPr>
          <w:rFonts w:cs="Times New Roman"/>
          <w:spacing w:val="-1"/>
        </w:rPr>
        <w:t>execution</w:t>
      </w:r>
      <w:r w:rsidRPr="00D5640D">
        <w:rPr>
          <w:rFonts w:cs="Times New Roman"/>
          <w:spacing w:val="2"/>
        </w:rPr>
        <w:t>of</w:t>
      </w:r>
      <w:r w:rsidRPr="00D5640D">
        <w:rPr>
          <w:rFonts w:cs="Times New Roman"/>
          <w:spacing w:val="-1"/>
        </w:rPr>
        <w:t>transactionsusinganyelectronic</w:t>
      </w:r>
      <w:r w:rsidRPr="00D5640D">
        <w:rPr>
          <w:rFonts w:cs="Times New Roman"/>
          <w:spacing w:val="-2"/>
        </w:rPr>
        <w:t>media,</w:t>
      </w:r>
      <w:r w:rsidRPr="00D5640D">
        <w:rPr>
          <w:rFonts w:cs="Times New Roman"/>
        </w:rPr>
        <w:t>the</w:t>
      </w:r>
      <w:r w:rsidRPr="00D5640D">
        <w:rPr>
          <w:rFonts w:cs="Times New Roman"/>
          <w:spacing w:val="-1"/>
        </w:rPr>
        <w:t>literature</w:t>
      </w:r>
      <w:r w:rsidRPr="00D5640D">
        <w:rPr>
          <w:rFonts w:cs="Times New Roman"/>
          <w:spacing w:val="-2"/>
        </w:rPr>
        <w:t>refers</w:t>
      </w:r>
      <w:r w:rsidRPr="00D5640D">
        <w:rPr>
          <w:rFonts w:cs="Times New Roman"/>
          <w:spacing w:val="-1"/>
        </w:rPr>
        <w:t>only</w:t>
      </w:r>
      <w:r w:rsidRPr="00D5640D">
        <w:rPr>
          <w:rFonts w:cs="Times New Roman"/>
          <w:spacing w:val="2"/>
        </w:rPr>
        <w:t>to</w:t>
      </w:r>
      <w:r w:rsidRPr="00D5640D">
        <w:rPr>
          <w:rFonts w:cs="Times New Roman"/>
          <w:spacing w:val="-1"/>
        </w:rPr>
        <w:t>Internet</w:t>
      </w:r>
      <w:r w:rsidRPr="00D5640D">
        <w:rPr>
          <w:rFonts w:cs="Times New Roman"/>
        </w:rPr>
        <w:t>or</w:t>
      </w:r>
      <w:r w:rsidRPr="00D5640D">
        <w:rPr>
          <w:rFonts w:cs="Times New Roman"/>
          <w:spacing w:val="-3"/>
        </w:rPr>
        <w:t>web</w:t>
      </w:r>
      <w:r w:rsidRPr="00D5640D">
        <w:rPr>
          <w:rFonts w:cs="Times New Roman"/>
          <w:spacing w:val="-2"/>
        </w:rPr>
        <w:t>marketing(Jonika</w:t>
      </w:r>
      <w:r w:rsidRPr="00D5640D">
        <w:rPr>
          <w:rFonts w:cs="Times New Roman"/>
          <w:spacing w:val="-1"/>
        </w:rPr>
        <w:t>Kromidha</w:t>
      </w:r>
      <w:r w:rsidRPr="00D5640D">
        <w:rPr>
          <w:rFonts w:cs="Times New Roman"/>
          <w:spacing w:val="-2"/>
        </w:rPr>
        <w:t>and</w:t>
      </w:r>
      <w:r w:rsidRPr="00D5640D">
        <w:rPr>
          <w:rFonts w:cs="Times New Roman"/>
          <w:spacing w:val="-1"/>
        </w:rPr>
        <w:t>StavroulaKrypotou,2008).</w:t>
      </w:r>
      <w:r w:rsidRPr="00D5640D">
        <w:rPr>
          <w:rFonts w:cs="Times New Roman"/>
          <w:spacing w:val="-2"/>
        </w:rPr>
        <w:t>According</w:t>
      </w:r>
      <w:r w:rsidRPr="00D5640D">
        <w:rPr>
          <w:rFonts w:cs="Times New Roman"/>
        </w:rPr>
        <w:t>to</w:t>
      </w:r>
      <w:r w:rsidRPr="00D5640D">
        <w:rPr>
          <w:rFonts w:cs="Times New Roman"/>
          <w:spacing w:val="-1"/>
        </w:rPr>
        <w:t>Harridge-March(2004)</w:t>
      </w:r>
      <w:r w:rsidRPr="00D5640D">
        <w:rPr>
          <w:rFonts w:cs="Times New Roman"/>
          <w:spacing w:val="-3"/>
        </w:rPr>
        <w:t>if</w:t>
      </w:r>
      <w:r w:rsidRPr="00D5640D">
        <w:rPr>
          <w:rFonts w:cs="Times New Roman"/>
          <w:spacing w:val="-2"/>
        </w:rPr>
        <w:t>mobile</w:t>
      </w:r>
      <w:r w:rsidRPr="00D5640D">
        <w:rPr>
          <w:rFonts w:cs="Times New Roman"/>
          <w:spacing w:val="-1"/>
        </w:rPr>
        <w:t>telephones,digital</w:t>
      </w:r>
      <w:r w:rsidRPr="00D5640D">
        <w:rPr>
          <w:rFonts w:cs="Times New Roman"/>
        </w:rPr>
        <w:t>TVareto</w:t>
      </w:r>
      <w:r w:rsidRPr="00D5640D">
        <w:rPr>
          <w:rFonts w:cs="Times New Roman"/>
          <w:spacing w:val="-3"/>
        </w:rPr>
        <w:t>be</w:t>
      </w:r>
      <w:r w:rsidRPr="00D5640D">
        <w:rPr>
          <w:rFonts w:cs="Times New Roman"/>
          <w:spacing w:val="-1"/>
        </w:rPr>
        <w:t>usedas</w:t>
      </w:r>
      <w:r w:rsidRPr="00D5640D">
        <w:rPr>
          <w:rFonts w:cs="Times New Roman"/>
        </w:rPr>
        <w:t>tools</w:t>
      </w:r>
      <w:r w:rsidRPr="00D5640D">
        <w:rPr>
          <w:rFonts w:cs="Times New Roman"/>
          <w:spacing w:val="-1"/>
        </w:rPr>
        <w:t>with</w:t>
      </w:r>
      <w:r w:rsidRPr="00D5640D">
        <w:rPr>
          <w:rFonts w:cs="Times New Roman"/>
        </w:rPr>
        <w:t>whichto</w:t>
      </w:r>
      <w:r w:rsidRPr="00D5640D">
        <w:rPr>
          <w:rFonts w:cs="Times New Roman"/>
          <w:spacing w:val="-2"/>
        </w:rPr>
        <w:t>access</w:t>
      </w:r>
      <w:r w:rsidRPr="00D5640D">
        <w:rPr>
          <w:rFonts w:cs="Times New Roman"/>
        </w:rPr>
        <w:t>the</w:t>
      </w:r>
      <w:r w:rsidRPr="00D5640D">
        <w:rPr>
          <w:rFonts w:cs="Times New Roman"/>
          <w:spacing w:val="-1"/>
        </w:rPr>
        <w:t>Internet,</w:t>
      </w:r>
      <w:r w:rsidRPr="00D5640D">
        <w:rPr>
          <w:rFonts w:cs="Times New Roman"/>
        </w:rPr>
        <w:t>the</w:t>
      </w:r>
      <w:r w:rsidRPr="00D5640D">
        <w:rPr>
          <w:rFonts w:cs="Times New Roman"/>
          <w:spacing w:val="1"/>
        </w:rPr>
        <w:t>term</w:t>
      </w:r>
      <w:r w:rsidRPr="00D5640D">
        <w:rPr>
          <w:rFonts w:cs="Times New Roman"/>
          <w:spacing w:val="-1"/>
        </w:rPr>
        <w:t>"Internetmarketing"</w:t>
      </w:r>
      <w:r w:rsidRPr="00D5640D">
        <w:rPr>
          <w:rFonts w:cs="Times New Roman"/>
          <w:spacing w:val="-5"/>
        </w:rPr>
        <w:t>is</w:t>
      </w:r>
      <w:r w:rsidRPr="00D5640D">
        <w:rPr>
          <w:rFonts w:cs="Times New Roman"/>
          <w:spacing w:val="-1"/>
        </w:rPr>
        <w:t>not</w:t>
      </w:r>
      <w:r w:rsidRPr="00D5640D">
        <w:rPr>
          <w:rFonts w:cs="Times New Roman"/>
          <w:spacing w:val="-2"/>
        </w:rPr>
        <w:t xml:space="preserve"> so</w:t>
      </w:r>
      <w:r w:rsidRPr="00D5640D">
        <w:rPr>
          <w:rFonts w:cs="Times New Roman"/>
          <w:spacing w:val="-1"/>
        </w:rPr>
        <w:t>correct,</w:t>
      </w:r>
      <w:r w:rsidRPr="00D5640D">
        <w:rPr>
          <w:rFonts w:cs="Times New Roman"/>
          <w:spacing w:val="-2"/>
        </w:rPr>
        <w:t>and</w:t>
      </w:r>
      <w:r w:rsidRPr="00D5640D">
        <w:rPr>
          <w:rFonts w:cs="Times New Roman"/>
        </w:rPr>
        <w:t>theterm</w:t>
      </w:r>
      <w:r w:rsidRPr="00D5640D">
        <w:rPr>
          <w:rFonts w:cs="Times New Roman"/>
          <w:spacing w:val="-1"/>
        </w:rPr>
        <w:t>"interactivemarketing"</w:t>
      </w:r>
      <w:r w:rsidRPr="00D5640D">
        <w:rPr>
          <w:rFonts w:cs="Times New Roman"/>
          <w:spacing w:val="2"/>
        </w:rPr>
        <w:t>or</w:t>
      </w:r>
      <w:r w:rsidRPr="00D5640D">
        <w:rPr>
          <w:rFonts w:cs="Times New Roman"/>
          <w:spacing w:val="-1"/>
        </w:rPr>
        <w:t>"electronic</w:t>
      </w:r>
      <w:r w:rsidRPr="00D5640D">
        <w:rPr>
          <w:rFonts w:cs="Times New Roman"/>
          <w:spacing w:val="-2"/>
        </w:rPr>
        <w:t>marketing"</w:t>
      </w:r>
      <w:r w:rsidRPr="00D5640D">
        <w:rPr>
          <w:rFonts w:cs="Times New Roman"/>
          <w:spacing w:val="-3"/>
        </w:rPr>
        <w:t>is</w:t>
      </w:r>
      <w:r w:rsidRPr="00D5640D">
        <w:rPr>
          <w:rFonts w:cs="Times New Roman"/>
          <w:spacing w:val="-2"/>
        </w:rPr>
        <w:t>more</w:t>
      </w:r>
      <w:r w:rsidRPr="00D5640D">
        <w:rPr>
          <w:rFonts w:cs="Times New Roman"/>
          <w:spacing w:val="-1"/>
        </w:rPr>
        <w:t>appropriate.</w:t>
      </w:r>
    </w:p>
    <w:p w:rsidR="00A870DD" w:rsidRPr="00D5640D" w:rsidRDefault="00A870DD" w:rsidP="00FC52DE">
      <w:pPr>
        <w:pStyle w:val="BodyText"/>
        <w:spacing w:before="194" w:line="360" w:lineRule="auto"/>
        <w:ind w:right="113"/>
        <w:jc w:val="both"/>
        <w:rPr>
          <w:rFonts w:cs="Times New Roman"/>
          <w:spacing w:val="13"/>
        </w:rPr>
      </w:pPr>
      <w:r w:rsidRPr="00D5640D">
        <w:rPr>
          <w:rFonts w:cs="Times New Roman"/>
          <w:spacing w:val="-1"/>
        </w:rPr>
        <w:lastRenderedPageBreak/>
        <w:t>Strauss</w:t>
      </w:r>
      <w:r w:rsidRPr="00D5640D">
        <w:rPr>
          <w:rFonts w:cs="Times New Roman"/>
          <w:spacing w:val="-2"/>
        </w:rPr>
        <w:t>and</w:t>
      </w:r>
      <w:r w:rsidRPr="00D5640D">
        <w:rPr>
          <w:rFonts w:cs="Times New Roman"/>
        </w:rPr>
        <w:t>Frost,(2001)</w:t>
      </w:r>
      <w:r w:rsidRPr="00D5640D">
        <w:rPr>
          <w:rFonts w:cs="Times New Roman"/>
          <w:spacing w:val="-1"/>
        </w:rPr>
        <w:t>definesE-marketingas</w:t>
      </w:r>
      <w:r w:rsidRPr="00D5640D">
        <w:rPr>
          <w:rFonts w:cs="Times New Roman"/>
        </w:rPr>
        <w:t>theuse</w:t>
      </w:r>
      <w:r w:rsidRPr="00D5640D">
        <w:rPr>
          <w:rFonts w:cs="Times New Roman"/>
          <w:spacing w:val="2"/>
        </w:rPr>
        <w:t>of</w:t>
      </w:r>
      <w:r w:rsidRPr="00D5640D">
        <w:rPr>
          <w:rFonts w:cs="Times New Roman"/>
          <w:spacing w:val="-1"/>
        </w:rPr>
        <w:t>electronic</w:t>
      </w:r>
      <w:r w:rsidRPr="00D5640D">
        <w:rPr>
          <w:rFonts w:cs="Times New Roman"/>
          <w:spacing w:val="1"/>
        </w:rPr>
        <w:t>data</w:t>
      </w:r>
      <w:r w:rsidRPr="00D5640D">
        <w:rPr>
          <w:rFonts w:cs="Times New Roman"/>
          <w:spacing w:val="-2"/>
        </w:rPr>
        <w:t>and</w:t>
      </w:r>
      <w:r w:rsidRPr="00D5640D">
        <w:rPr>
          <w:rFonts w:cs="Times New Roman"/>
          <w:spacing w:val="-1"/>
        </w:rPr>
        <w:t>applications</w:t>
      </w:r>
      <w:r w:rsidRPr="00D5640D">
        <w:rPr>
          <w:rFonts w:cs="Times New Roman"/>
          <w:spacing w:val="-2"/>
        </w:rPr>
        <w:t>for</w:t>
      </w:r>
      <w:r w:rsidRPr="00D5640D">
        <w:rPr>
          <w:rFonts w:cs="Times New Roman"/>
          <w:spacing w:val="-1"/>
        </w:rPr>
        <w:t>planning</w:t>
      </w:r>
      <w:r w:rsidRPr="00D5640D">
        <w:rPr>
          <w:rFonts w:cs="Times New Roman"/>
          <w:spacing w:val="1"/>
        </w:rPr>
        <w:t>and</w:t>
      </w:r>
      <w:r w:rsidRPr="00D5640D">
        <w:rPr>
          <w:rFonts w:cs="Times New Roman"/>
          <w:spacing w:val="-1"/>
        </w:rPr>
        <w:t>executing</w:t>
      </w:r>
      <w:r w:rsidRPr="00D5640D">
        <w:rPr>
          <w:rFonts w:cs="Times New Roman"/>
        </w:rPr>
        <w:t>the</w:t>
      </w:r>
      <w:r w:rsidRPr="00D5640D">
        <w:rPr>
          <w:rFonts w:cs="Times New Roman"/>
          <w:spacing w:val="-1"/>
        </w:rPr>
        <w:t>conception,distribution,promotion,</w:t>
      </w:r>
      <w:r w:rsidRPr="00D5640D">
        <w:rPr>
          <w:rFonts w:cs="Times New Roman"/>
          <w:spacing w:val="-2"/>
        </w:rPr>
        <w:t>and</w:t>
      </w:r>
      <w:r w:rsidRPr="00D5640D">
        <w:rPr>
          <w:rFonts w:cs="Times New Roman"/>
          <w:spacing w:val="-1"/>
        </w:rPr>
        <w:t>pricing</w:t>
      </w:r>
      <w:r w:rsidRPr="00D5640D">
        <w:rPr>
          <w:rFonts w:cs="Times New Roman"/>
          <w:spacing w:val="2"/>
        </w:rPr>
        <w:t>of</w:t>
      </w:r>
      <w:r w:rsidRPr="00D5640D">
        <w:rPr>
          <w:rFonts w:cs="Times New Roman"/>
          <w:spacing w:val="-2"/>
        </w:rPr>
        <w:t>ideas,</w:t>
      </w:r>
      <w:r w:rsidRPr="00D5640D">
        <w:rPr>
          <w:rFonts w:cs="Times New Roman"/>
        </w:rPr>
        <w:t>goods,</w:t>
      </w:r>
      <w:r w:rsidRPr="00D5640D">
        <w:rPr>
          <w:rFonts w:cs="Times New Roman"/>
          <w:spacing w:val="-2"/>
        </w:rPr>
        <w:t>and</w:t>
      </w:r>
      <w:r w:rsidRPr="00D5640D">
        <w:rPr>
          <w:rFonts w:cs="Times New Roman"/>
          <w:spacing w:val="-1"/>
        </w:rPr>
        <w:t>services</w:t>
      </w:r>
      <w:r w:rsidRPr="00D5640D">
        <w:rPr>
          <w:rFonts w:cs="Times New Roman"/>
        </w:rPr>
        <w:t>tocreate</w:t>
      </w:r>
      <w:r w:rsidRPr="00D5640D">
        <w:rPr>
          <w:rFonts w:cs="Times New Roman"/>
          <w:spacing w:val="-1"/>
        </w:rPr>
        <w:t>exchangesthat</w:t>
      </w:r>
      <w:r w:rsidRPr="00D5640D">
        <w:rPr>
          <w:rFonts w:cs="Times New Roman"/>
          <w:spacing w:val="-2"/>
        </w:rPr>
        <w:t>satisfy</w:t>
      </w:r>
      <w:r w:rsidRPr="00D5640D">
        <w:rPr>
          <w:rFonts w:cs="Times New Roman"/>
          <w:spacing w:val="-1"/>
        </w:rPr>
        <w:t>individualandorganizationalobjectives.</w:t>
      </w:r>
      <w:r w:rsidRPr="00D5640D">
        <w:rPr>
          <w:rFonts w:cs="Times New Roman"/>
          <w:spacing w:val="-2"/>
        </w:rPr>
        <w:t>It</w:t>
      </w:r>
      <w:r w:rsidRPr="00D5640D">
        <w:rPr>
          <w:rFonts w:cs="Times New Roman"/>
          <w:spacing w:val="-1"/>
        </w:rPr>
        <w:t>affectstraditionalmarketing</w:t>
      </w:r>
      <w:r w:rsidRPr="00D5640D">
        <w:rPr>
          <w:rFonts w:cs="Times New Roman"/>
        </w:rPr>
        <w:t>by</w:t>
      </w:r>
      <w:r w:rsidRPr="00D5640D">
        <w:rPr>
          <w:rFonts w:cs="Times New Roman"/>
          <w:spacing w:val="-1"/>
        </w:rPr>
        <w:t>increasingefficiency</w:t>
      </w:r>
      <w:r w:rsidRPr="00D5640D">
        <w:rPr>
          <w:rFonts w:cs="Times New Roman"/>
          <w:spacing w:val="-3"/>
        </w:rPr>
        <w:t>in</w:t>
      </w:r>
      <w:r w:rsidRPr="00D5640D">
        <w:rPr>
          <w:rFonts w:cs="Times New Roman"/>
        </w:rPr>
        <w:t>traditional</w:t>
      </w:r>
      <w:r w:rsidRPr="00D5640D">
        <w:rPr>
          <w:rFonts w:cs="Times New Roman"/>
          <w:spacing w:val="-1"/>
        </w:rPr>
        <w:t>marketing</w:t>
      </w:r>
      <w:r w:rsidRPr="00D5640D">
        <w:rPr>
          <w:rFonts w:cs="Times New Roman"/>
          <w:spacing w:val="-2"/>
        </w:rPr>
        <w:t>functions,and</w:t>
      </w:r>
      <w:r w:rsidRPr="00D5640D">
        <w:rPr>
          <w:rFonts w:cs="Times New Roman"/>
        </w:rPr>
        <w:t>thetechnology</w:t>
      </w:r>
      <w:r w:rsidRPr="00D5640D">
        <w:rPr>
          <w:rFonts w:cs="Times New Roman"/>
          <w:spacing w:val="2"/>
        </w:rPr>
        <w:t>of</w:t>
      </w:r>
      <w:r w:rsidRPr="00D5640D">
        <w:rPr>
          <w:rFonts w:cs="Times New Roman"/>
          <w:spacing w:val="5"/>
        </w:rPr>
        <w:t>e-</w:t>
      </w:r>
      <w:r w:rsidRPr="00D5640D">
        <w:rPr>
          <w:rFonts w:cs="Times New Roman"/>
          <w:spacing w:val="-1"/>
        </w:rPr>
        <w:t>marketingtransformsmanymarketingstrategies.According</w:t>
      </w:r>
      <w:r w:rsidRPr="00D5640D">
        <w:rPr>
          <w:rFonts w:cs="Times New Roman"/>
        </w:rPr>
        <w:t>to</w:t>
      </w:r>
      <w:r w:rsidRPr="00D5640D">
        <w:rPr>
          <w:rFonts w:cs="Times New Roman"/>
          <w:spacing w:val="-1"/>
        </w:rPr>
        <w:t>Gbadeyan</w:t>
      </w:r>
      <w:r w:rsidRPr="00D5640D">
        <w:rPr>
          <w:rFonts w:cs="Times New Roman"/>
          <w:spacing w:val="-2"/>
        </w:rPr>
        <w:t>and</w:t>
      </w:r>
      <w:r w:rsidRPr="00D5640D">
        <w:rPr>
          <w:rFonts w:cs="Times New Roman"/>
          <w:spacing w:val="-1"/>
        </w:rPr>
        <w:t>Akinyosoye,</w:t>
      </w:r>
      <w:r w:rsidRPr="00D5640D">
        <w:rPr>
          <w:rFonts w:cs="Times New Roman"/>
        </w:rPr>
        <w:t>(2011)</w:t>
      </w:r>
      <w:r w:rsidRPr="00D5640D">
        <w:rPr>
          <w:rFonts w:cs="Times New Roman"/>
          <w:spacing w:val="-1"/>
        </w:rPr>
        <w:t>E-marketing</w:t>
      </w:r>
      <w:r w:rsidRPr="00D5640D">
        <w:rPr>
          <w:rFonts w:cs="Times New Roman"/>
          <w:spacing w:val="-3"/>
        </w:rPr>
        <w:t>is</w:t>
      </w:r>
      <w:r w:rsidRPr="00D5640D">
        <w:rPr>
          <w:rFonts w:cs="Times New Roman"/>
          <w:spacing w:val="-1"/>
        </w:rPr>
        <w:t>describedas</w:t>
      </w:r>
      <w:r w:rsidRPr="00D5640D">
        <w:rPr>
          <w:rFonts w:cs="Times New Roman"/>
        </w:rPr>
        <w:t>the</w:t>
      </w:r>
      <w:r w:rsidRPr="00D5640D">
        <w:rPr>
          <w:rFonts w:cs="Times New Roman"/>
          <w:spacing w:val="-1"/>
        </w:rPr>
        <w:t>achievement</w:t>
      </w:r>
      <w:r w:rsidRPr="00D5640D">
        <w:rPr>
          <w:rFonts w:cs="Times New Roman"/>
          <w:spacing w:val="2"/>
        </w:rPr>
        <w:t xml:space="preserve"> of</w:t>
      </w:r>
      <w:r w:rsidRPr="00D5640D">
        <w:rPr>
          <w:rFonts w:cs="Times New Roman"/>
          <w:spacing w:val="-2"/>
        </w:rPr>
        <w:t>marketing</w:t>
      </w:r>
      <w:r w:rsidRPr="00D5640D">
        <w:rPr>
          <w:rFonts w:cs="Times New Roman"/>
          <w:spacing w:val="-1"/>
        </w:rPr>
        <w:t>objectives</w:t>
      </w:r>
      <w:r w:rsidRPr="00D5640D">
        <w:rPr>
          <w:rFonts w:cs="Times New Roman"/>
          <w:spacing w:val="1"/>
        </w:rPr>
        <w:t>through</w:t>
      </w:r>
      <w:r w:rsidRPr="00D5640D">
        <w:rPr>
          <w:rFonts w:cs="Times New Roman"/>
        </w:rPr>
        <w:t>the</w:t>
      </w:r>
      <w:r w:rsidRPr="00D5640D">
        <w:rPr>
          <w:rFonts w:cs="Times New Roman"/>
          <w:spacing w:val="-1"/>
        </w:rPr>
        <w:t>use</w:t>
      </w:r>
      <w:r w:rsidRPr="00D5640D">
        <w:rPr>
          <w:rFonts w:cs="Times New Roman"/>
          <w:spacing w:val="2"/>
        </w:rPr>
        <w:t>of</w:t>
      </w:r>
      <w:r w:rsidRPr="00D5640D">
        <w:rPr>
          <w:rFonts w:cs="Times New Roman"/>
          <w:spacing w:val="-1"/>
        </w:rPr>
        <w:t>electroniccommunicationstechnology.</w:t>
      </w:r>
    </w:p>
    <w:p w:rsidR="00A870DD" w:rsidRPr="00D5640D" w:rsidRDefault="00A870DD" w:rsidP="00FC52DE">
      <w:pPr>
        <w:pStyle w:val="BodyText"/>
        <w:spacing w:before="194" w:line="360" w:lineRule="auto"/>
        <w:ind w:right="113"/>
        <w:jc w:val="both"/>
        <w:rPr>
          <w:rFonts w:cs="Times New Roman"/>
        </w:rPr>
      </w:pPr>
      <w:r w:rsidRPr="00D5640D">
        <w:rPr>
          <w:rFonts w:cs="Times New Roman"/>
          <w:spacing w:val="-2"/>
        </w:rPr>
        <w:t>It</w:t>
      </w:r>
      <w:r w:rsidRPr="00D5640D">
        <w:rPr>
          <w:rFonts w:cs="Times New Roman"/>
          <w:spacing w:val="-3"/>
        </w:rPr>
        <w:t>is</w:t>
      </w:r>
      <w:r w:rsidRPr="00D5640D">
        <w:rPr>
          <w:rFonts w:cs="Times New Roman"/>
          <w:spacing w:val="-2"/>
        </w:rPr>
        <w:t>further</w:t>
      </w:r>
      <w:r w:rsidRPr="00D5640D">
        <w:rPr>
          <w:rFonts w:cs="Times New Roman"/>
          <w:spacing w:val="-1"/>
        </w:rPr>
        <w:t>identifiedthat</w:t>
      </w:r>
      <w:r w:rsidRPr="00D5640D">
        <w:rPr>
          <w:rFonts w:cs="Times New Roman"/>
        </w:rPr>
        <w:t>the</w:t>
      </w:r>
      <w:r w:rsidRPr="00D5640D">
        <w:rPr>
          <w:rFonts w:cs="Times New Roman"/>
          <w:spacing w:val="1"/>
        </w:rPr>
        <w:t>key</w:t>
      </w:r>
      <w:r w:rsidRPr="00D5640D">
        <w:rPr>
          <w:rFonts w:cs="Times New Roman"/>
          <w:spacing w:val="-1"/>
        </w:rPr>
        <w:t>success</w:t>
      </w:r>
      <w:r w:rsidRPr="00D5640D">
        <w:rPr>
          <w:rFonts w:cs="Times New Roman"/>
        </w:rPr>
        <w:t>factors</w:t>
      </w:r>
      <w:r w:rsidRPr="00D5640D">
        <w:rPr>
          <w:rFonts w:cs="Times New Roman"/>
          <w:spacing w:val="-3"/>
        </w:rPr>
        <w:t>in</w:t>
      </w:r>
      <w:r w:rsidRPr="00D5640D">
        <w:rPr>
          <w:rFonts w:cs="Times New Roman"/>
        </w:rPr>
        <w:t>e-marketing</w:t>
      </w:r>
      <w:r w:rsidRPr="00D5640D">
        <w:rPr>
          <w:rFonts w:cs="Times New Roman"/>
          <w:spacing w:val="-3"/>
        </w:rPr>
        <w:t>is</w:t>
      </w:r>
      <w:r w:rsidRPr="00D5640D">
        <w:rPr>
          <w:rFonts w:cs="Times New Roman"/>
          <w:spacing w:val="-1"/>
        </w:rPr>
        <w:t>achievingcustomersatisfaction</w:t>
      </w:r>
      <w:r w:rsidRPr="00D5640D">
        <w:rPr>
          <w:rFonts w:cs="Times New Roman"/>
        </w:rPr>
        <w:t>throughthe</w:t>
      </w:r>
      <w:r w:rsidRPr="00D5640D">
        <w:rPr>
          <w:rFonts w:cs="Times New Roman"/>
          <w:spacing w:val="-1"/>
        </w:rPr>
        <w:t>electronic</w:t>
      </w:r>
      <w:r w:rsidRPr="00D5640D">
        <w:rPr>
          <w:rFonts w:cs="Times New Roman"/>
        </w:rPr>
        <w:t>channel</w:t>
      </w:r>
      <w:r w:rsidRPr="00D5640D">
        <w:rPr>
          <w:rFonts w:cs="Times New Roman"/>
          <w:spacing w:val="-3"/>
        </w:rPr>
        <w:t>in</w:t>
      </w:r>
      <w:r w:rsidRPr="00D5640D">
        <w:rPr>
          <w:rFonts w:cs="Times New Roman"/>
        </w:rPr>
        <w:t>terms</w:t>
      </w:r>
      <w:r w:rsidRPr="00D5640D">
        <w:rPr>
          <w:rFonts w:cs="Times New Roman"/>
          <w:spacing w:val="2"/>
        </w:rPr>
        <w:t>of</w:t>
      </w:r>
      <w:r w:rsidRPr="00D5640D">
        <w:rPr>
          <w:rFonts w:cs="Times New Roman"/>
        </w:rPr>
        <w:t>the</w:t>
      </w:r>
      <w:r w:rsidRPr="00D5640D">
        <w:rPr>
          <w:rFonts w:cs="Times New Roman"/>
          <w:spacing w:val="-2"/>
        </w:rPr>
        <w:t>ease</w:t>
      </w:r>
      <w:r w:rsidRPr="00D5640D">
        <w:rPr>
          <w:rFonts w:cs="Times New Roman"/>
          <w:spacing w:val="2"/>
        </w:rPr>
        <w:t>of</w:t>
      </w:r>
      <w:r w:rsidRPr="00D5640D">
        <w:rPr>
          <w:rFonts w:cs="Times New Roman"/>
          <w:spacing w:val="-1"/>
        </w:rPr>
        <w:t>use,performance</w:t>
      </w:r>
      <w:r w:rsidRPr="00D5640D">
        <w:rPr>
          <w:rFonts w:cs="Times New Roman"/>
          <w:spacing w:val="-2"/>
        </w:rPr>
        <w:t>and</w:t>
      </w:r>
      <w:r w:rsidRPr="00D5640D">
        <w:rPr>
          <w:rFonts w:cs="Times New Roman"/>
          <w:spacing w:val="-1"/>
        </w:rPr>
        <w:t>quality</w:t>
      </w:r>
      <w:r w:rsidRPr="00D5640D">
        <w:rPr>
          <w:rFonts w:cs="Times New Roman"/>
          <w:spacing w:val="2"/>
        </w:rPr>
        <w:t>of</w:t>
      </w:r>
      <w:r w:rsidRPr="00D5640D">
        <w:rPr>
          <w:rFonts w:cs="Times New Roman"/>
          <w:spacing w:val="-1"/>
        </w:rPr>
        <w:t>service</w:t>
      </w:r>
      <w:r w:rsidRPr="00D5640D">
        <w:rPr>
          <w:rFonts w:cs="Times New Roman"/>
        </w:rPr>
        <w:t>(Smith</w:t>
      </w:r>
      <w:r w:rsidRPr="00D5640D">
        <w:rPr>
          <w:rFonts w:cs="Times New Roman"/>
          <w:spacing w:val="-2"/>
        </w:rPr>
        <w:t>and</w:t>
      </w:r>
      <w:r w:rsidRPr="00D5640D">
        <w:rPr>
          <w:rFonts w:cs="Times New Roman"/>
          <w:spacing w:val="-1"/>
        </w:rPr>
        <w:t xml:space="preserve">Chaffey,2001). </w:t>
      </w:r>
      <w:r w:rsidRPr="00D5640D">
        <w:rPr>
          <w:rFonts w:cs="Times New Roman"/>
          <w:spacing w:val="-3"/>
        </w:rPr>
        <w:t>This</w:t>
      </w:r>
      <w:r w:rsidRPr="00D5640D">
        <w:rPr>
          <w:rFonts w:cs="Times New Roman"/>
          <w:spacing w:val="-2"/>
        </w:rPr>
        <w:t>idea</w:t>
      </w:r>
      <w:r w:rsidRPr="00D5640D">
        <w:rPr>
          <w:rFonts w:cs="Times New Roman"/>
          <w:spacing w:val="2"/>
        </w:rPr>
        <w:t>of</w:t>
      </w:r>
      <w:r w:rsidRPr="00D5640D">
        <w:rPr>
          <w:rFonts w:cs="Times New Roman"/>
          <w:spacing w:val="-1"/>
        </w:rPr>
        <w:t>e-marketingconcept</w:t>
      </w:r>
      <w:r w:rsidRPr="00D5640D">
        <w:rPr>
          <w:rFonts w:cs="Times New Roman"/>
          <w:spacing w:val="-3"/>
        </w:rPr>
        <w:t>is</w:t>
      </w:r>
      <w:r w:rsidRPr="00D5640D">
        <w:rPr>
          <w:rFonts w:cs="Times New Roman"/>
          <w:spacing w:val="-1"/>
        </w:rPr>
        <w:t>seenasbroader</w:t>
      </w:r>
      <w:r w:rsidRPr="00D5640D">
        <w:rPr>
          <w:rFonts w:cs="Times New Roman"/>
          <w:spacing w:val="-3"/>
        </w:rPr>
        <w:t>in</w:t>
      </w:r>
      <w:r w:rsidRPr="00D5640D">
        <w:rPr>
          <w:rFonts w:cs="Times New Roman"/>
          <w:spacing w:val="-1"/>
        </w:rPr>
        <w:t>scope.</w:t>
      </w:r>
      <w:r w:rsidRPr="00D5640D">
        <w:rPr>
          <w:rFonts w:cs="Times New Roman"/>
        </w:rPr>
        <w:t>An</w:t>
      </w:r>
      <w:r w:rsidRPr="00D5640D">
        <w:rPr>
          <w:rFonts w:cs="Times New Roman"/>
          <w:spacing w:val="-1"/>
        </w:rPr>
        <w:t>alternativeperspective</w:t>
      </w:r>
      <w:r w:rsidRPr="00D5640D">
        <w:rPr>
          <w:rFonts w:cs="Times New Roman"/>
          <w:spacing w:val="1"/>
        </w:rPr>
        <w:t>was</w:t>
      </w:r>
      <w:r w:rsidRPr="00D5640D">
        <w:rPr>
          <w:rFonts w:cs="Times New Roman"/>
          <w:spacing w:val="-1"/>
        </w:rPr>
        <w:t>provided</w:t>
      </w:r>
      <w:r w:rsidRPr="00D5640D">
        <w:rPr>
          <w:rFonts w:cs="Times New Roman"/>
          <w:spacing w:val="2"/>
        </w:rPr>
        <w:t>on</w:t>
      </w:r>
      <w:r w:rsidRPr="00D5640D">
        <w:rPr>
          <w:rFonts w:cs="Times New Roman"/>
        </w:rPr>
        <w:t>e-marketingbyChaffey</w:t>
      </w:r>
      <w:r w:rsidRPr="00D5640D">
        <w:rPr>
          <w:rFonts w:cs="Times New Roman"/>
          <w:spacing w:val="-1"/>
        </w:rPr>
        <w:t>et</w:t>
      </w:r>
      <w:r w:rsidRPr="00D5640D">
        <w:rPr>
          <w:rFonts w:cs="Times New Roman"/>
          <w:spacing w:val="-3"/>
        </w:rPr>
        <w:t>al.</w:t>
      </w:r>
      <w:r w:rsidRPr="00D5640D">
        <w:rPr>
          <w:rFonts w:cs="Times New Roman"/>
        </w:rPr>
        <w:t>(2006)bythe</w:t>
      </w:r>
      <w:r w:rsidRPr="00D5640D">
        <w:rPr>
          <w:rFonts w:cs="Times New Roman"/>
          <w:spacing w:val="1"/>
        </w:rPr>
        <w:t>term</w:t>
      </w:r>
      <w:r w:rsidRPr="00D5640D">
        <w:rPr>
          <w:rFonts w:cs="Times New Roman"/>
          <w:spacing w:val="-1"/>
        </w:rPr>
        <w:t>"InternetMarketing";which</w:t>
      </w:r>
      <w:r w:rsidRPr="00D5640D">
        <w:rPr>
          <w:rFonts w:cs="Times New Roman"/>
        </w:rPr>
        <w:t>they</w:t>
      </w:r>
      <w:r w:rsidRPr="00D5640D">
        <w:rPr>
          <w:rFonts w:cs="Times New Roman"/>
          <w:spacing w:val="-1"/>
        </w:rPr>
        <w:t>describedas</w:t>
      </w:r>
      <w:r w:rsidRPr="00D5640D">
        <w:rPr>
          <w:rFonts w:cs="Times New Roman"/>
        </w:rPr>
        <w:t>the</w:t>
      </w:r>
      <w:r w:rsidRPr="00D5640D">
        <w:rPr>
          <w:rFonts w:cs="Times New Roman"/>
          <w:spacing w:val="-1"/>
        </w:rPr>
        <w:t>"Application</w:t>
      </w:r>
      <w:r w:rsidRPr="00D5640D">
        <w:rPr>
          <w:rFonts w:cs="Times New Roman"/>
          <w:spacing w:val="2"/>
        </w:rPr>
        <w:t>of</w:t>
      </w:r>
      <w:r w:rsidRPr="00D5640D">
        <w:rPr>
          <w:rFonts w:cs="Times New Roman"/>
        </w:rPr>
        <w:t>the</w:t>
      </w:r>
      <w:r w:rsidRPr="00D5640D">
        <w:rPr>
          <w:rFonts w:cs="Times New Roman"/>
          <w:spacing w:val="-1"/>
        </w:rPr>
        <w:t>Internet</w:t>
      </w:r>
      <w:r w:rsidRPr="00D5640D">
        <w:rPr>
          <w:rFonts w:cs="Times New Roman"/>
          <w:spacing w:val="-2"/>
        </w:rPr>
        <w:t>and</w:t>
      </w:r>
      <w:r w:rsidRPr="00D5640D">
        <w:rPr>
          <w:rFonts w:cs="Times New Roman"/>
          <w:spacing w:val="-1"/>
        </w:rPr>
        <w:t>related</w:t>
      </w:r>
      <w:r w:rsidRPr="00D5640D">
        <w:rPr>
          <w:rFonts w:cs="Times New Roman"/>
          <w:spacing w:val="-2"/>
        </w:rPr>
        <w:t>digital</w:t>
      </w:r>
      <w:r w:rsidRPr="00D5640D">
        <w:rPr>
          <w:rFonts w:cs="Times New Roman"/>
          <w:spacing w:val="-1"/>
        </w:rPr>
        <w:t>technologies</w:t>
      </w:r>
      <w:r w:rsidRPr="00D5640D">
        <w:rPr>
          <w:rFonts w:cs="Times New Roman"/>
        </w:rPr>
        <w:t>to</w:t>
      </w:r>
      <w:r w:rsidRPr="00D5640D">
        <w:rPr>
          <w:rFonts w:cs="Times New Roman"/>
          <w:spacing w:val="-2"/>
        </w:rPr>
        <w:t>achievingmarketing</w:t>
      </w:r>
      <w:r w:rsidRPr="00D5640D">
        <w:rPr>
          <w:rFonts w:cs="Times New Roman"/>
          <w:spacing w:val="-1"/>
        </w:rPr>
        <w:t>objectives".Digitalmarketing</w:t>
      </w:r>
      <w:r w:rsidRPr="00D5640D">
        <w:rPr>
          <w:rFonts w:cs="Times New Roman"/>
          <w:spacing w:val="-3"/>
        </w:rPr>
        <w:t>is</w:t>
      </w:r>
      <w:r w:rsidRPr="00D5640D">
        <w:rPr>
          <w:rFonts w:cs="Times New Roman"/>
          <w:spacing w:val="-1"/>
        </w:rPr>
        <w:t>another</w:t>
      </w:r>
      <w:r w:rsidRPr="00D5640D">
        <w:rPr>
          <w:rFonts w:cs="Times New Roman"/>
          <w:spacing w:val="1"/>
        </w:rPr>
        <w:t>term</w:t>
      </w:r>
      <w:r w:rsidRPr="00D5640D">
        <w:rPr>
          <w:rFonts w:cs="Times New Roman"/>
          <w:spacing w:val="-1"/>
        </w:rPr>
        <w:t>whichhas</w:t>
      </w:r>
      <w:r w:rsidRPr="00D5640D">
        <w:rPr>
          <w:rFonts w:cs="Times New Roman"/>
          <w:spacing w:val="-2"/>
        </w:rPr>
        <w:t>similarmeaning</w:t>
      </w:r>
      <w:r w:rsidRPr="00D5640D">
        <w:rPr>
          <w:rFonts w:cs="Times New Roman"/>
        </w:rPr>
        <w:t>to</w:t>
      </w:r>
      <w:r w:rsidRPr="00D5640D">
        <w:rPr>
          <w:rFonts w:cs="Times New Roman"/>
          <w:spacing w:val="-2"/>
        </w:rPr>
        <w:t>"electronicmarketing"</w:t>
      </w:r>
      <w:r w:rsidRPr="00D5640D">
        <w:rPr>
          <w:rFonts w:cs="Times New Roman"/>
          <w:spacing w:val="-1"/>
        </w:rPr>
        <w:t>andnowincreasinglyused</w:t>
      </w:r>
      <w:r w:rsidRPr="00D5640D">
        <w:rPr>
          <w:rFonts w:cs="Times New Roman"/>
          <w:spacing w:val="2"/>
        </w:rPr>
        <w:t>by</w:t>
      </w:r>
      <w:r w:rsidRPr="00D5640D">
        <w:rPr>
          <w:rFonts w:cs="Times New Roman"/>
          <w:spacing w:val="-2"/>
        </w:rPr>
        <w:t>Specialist</w:t>
      </w:r>
      <w:r w:rsidRPr="00D5640D">
        <w:rPr>
          <w:rFonts w:cs="Times New Roman"/>
          <w:spacing w:val="-1"/>
        </w:rPr>
        <w:t>MarketingAgencies(Chaffeyet</w:t>
      </w:r>
      <w:r w:rsidRPr="00D5640D">
        <w:rPr>
          <w:rFonts w:cs="Times New Roman"/>
          <w:spacing w:val="-3"/>
        </w:rPr>
        <w:t>al,</w:t>
      </w:r>
      <w:r w:rsidRPr="00D5640D">
        <w:rPr>
          <w:rFonts w:cs="Times New Roman"/>
        </w:rPr>
        <w:t>2006).</w:t>
      </w:r>
      <w:r w:rsidRPr="00D5640D">
        <w:rPr>
          <w:rFonts w:cs="Times New Roman"/>
          <w:spacing w:val="-1"/>
        </w:rPr>
        <w:t>Therefore,</w:t>
      </w:r>
      <w:r w:rsidRPr="00D5640D">
        <w:rPr>
          <w:rFonts w:cs="Times New Roman"/>
        </w:rPr>
        <w:t>theterms</w:t>
      </w:r>
      <w:r w:rsidRPr="00D5640D">
        <w:rPr>
          <w:rFonts w:cs="Times New Roman"/>
          <w:spacing w:val="-1"/>
        </w:rPr>
        <w:t>E-Marketing,InternetMarketingandDigitalMarketing</w:t>
      </w:r>
      <w:r w:rsidRPr="00D5640D">
        <w:rPr>
          <w:rFonts w:cs="Times New Roman"/>
        </w:rPr>
        <w:t>canbe</w:t>
      </w:r>
      <w:r w:rsidRPr="00D5640D">
        <w:rPr>
          <w:rFonts w:cs="Times New Roman"/>
          <w:spacing w:val="-1"/>
        </w:rPr>
        <w:t>describedassynonymous.</w:t>
      </w:r>
    </w:p>
    <w:p w:rsidR="00A870DD" w:rsidRPr="00D5640D" w:rsidRDefault="00A870DD" w:rsidP="00FC52DE">
      <w:pPr>
        <w:pStyle w:val="Heading1"/>
        <w:spacing w:before="209" w:line="360" w:lineRule="auto"/>
        <w:jc w:val="both"/>
        <w:rPr>
          <w:rFonts w:ascii="Times New Roman" w:hAnsi="Times New Roman" w:cs="Times New Roman"/>
          <w:b w:val="0"/>
          <w:bCs w:val="0"/>
          <w:color w:val="auto"/>
          <w:sz w:val="24"/>
          <w:szCs w:val="24"/>
        </w:rPr>
      </w:pPr>
      <w:r w:rsidRPr="00D5640D">
        <w:rPr>
          <w:rFonts w:ascii="Times New Roman" w:hAnsi="Times New Roman" w:cs="Times New Roman"/>
          <w:color w:val="auto"/>
          <w:spacing w:val="-1"/>
          <w:sz w:val="24"/>
          <w:szCs w:val="24"/>
        </w:rPr>
        <w:t xml:space="preserve">2.1.2 Characteristics </w:t>
      </w:r>
      <w:r w:rsidRPr="00D5640D">
        <w:rPr>
          <w:rFonts w:ascii="Times New Roman" w:hAnsi="Times New Roman" w:cs="Times New Roman"/>
          <w:color w:val="auto"/>
          <w:sz w:val="24"/>
          <w:szCs w:val="24"/>
        </w:rPr>
        <w:t>of</w:t>
      </w:r>
      <w:r w:rsidRPr="00D5640D">
        <w:rPr>
          <w:rFonts w:ascii="Times New Roman" w:hAnsi="Times New Roman" w:cs="Times New Roman"/>
          <w:color w:val="auto"/>
          <w:spacing w:val="-1"/>
          <w:sz w:val="24"/>
          <w:szCs w:val="24"/>
        </w:rPr>
        <w:t xml:space="preserve"> E-Marketing</w:t>
      </w:r>
    </w:p>
    <w:p w:rsidR="00A870DD" w:rsidRPr="00D5640D" w:rsidRDefault="00A870DD" w:rsidP="00FC52DE">
      <w:pPr>
        <w:pStyle w:val="NormalWeb"/>
        <w:spacing w:after="0" w:afterAutospacing="0" w:line="360" w:lineRule="auto"/>
        <w:rPr>
          <w:spacing w:val="-10"/>
        </w:rPr>
      </w:pPr>
      <w:r w:rsidRPr="00D5640D">
        <w:rPr>
          <w:spacing w:val="-1"/>
        </w:rPr>
        <w:t>Internet</w:t>
      </w:r>
      <w:r w:rsidRPr="00D5640D">
        <w:rPr>
          <w:spacing w:val="-2"/>
        </w:rPr>
        <w:t>marketing</w:t>
      </w:r>
      <w:r w:rsidRPr="00D5640D">
        <w:rPr>
          <w:spacing w:val="2"/>
        </w:rPr>
        <w:t>or</w:t>
      </w:r>
      <w:r w:rsidRPr="00D5640D">
        <w:rPr>
          <w:spacing w:val="-1"/>
        </w:rPr>
        <w:t>E-marketing</w:t>
      </w:r>
      <w:r w:rsidRPr="00D5640D">
        <w:rPr>
          <w:spacing w:val="-3"/>
        </w:rPr>
        <w:t>is</w:t>
      </w:r>
      <w:r w:rsidRPr="00D5640D">
        <w:rPr>
          <w:spacing w:val="-2"/>
        </w:rPr>
        <w:t>similar</w:t>
      </w:r>
      <w:r w:rsidRPr="00D5640D">
        <w:rPr>
          <w:spacing w:val="2"/>
        </w:rPr>
        <w:t>to</w:t>
      </w:r>
      <w:r w:rsidRPr="00D5640D">
        <w:rPr>
          <w:spacing w:val="-1"/>
        </w:rPr>
        <w:t>traditional</w:t>
      </w:r>
      <w:r w:rsidRPr="00D5640D">
        <w:rPr>
          <w:spacing w:val="-2"/>
        </w:rPr>
        <w:t>marketingbut</w:t>
      </w:r>
      <w:r w:rsidRPr="00D5640D">
        <w:rPr>
          <w:spacing w:val="-5"/>
        </w:rPr>
        <w:t>itis</w:t>
      </w:r>
      <w:r w:rsidRPr="00D5640D">
        <w:t>very</w:t>
      </w:r>
      <w:r w:rsidRPr="00D5640D">
        <w:rPr>
          <w:spacing w:val="-1"/>
        </w:rPr>
        <w:t>important</w:t>
      </w:r>
      <w:r w:rsidRPr="00D5640D">
        <w:t>to</w:t>
      </w:r>
      <w:r w:rsidRPr="00D5640D">
        <w:rPr>
          <w:spacing w:val="-1"/>
        </w:rPr>
        <w:t>know</w:t>
      </w:r>
      <w:r w:rsidRPr="00D5640D">
        <w:t>the</w:t>
      </w:r>
      <w:r w:rsidRPr="00D5640D">
        <w:rPr>
          <w:spacing w:val="-1"/>
        </w:rPr>
        <w:t>characteristicsthatdistinguish</w:t>
      </w:r>
      <w:r w:rsidRPr="00D5640D">
        <w:t>this</w:t>
      </w:r>
      <w:r w:rsidRPr="00D5640D">
        <w:rPr>
          <w:spacing w:val="-1"/>
        </w:rPr>
        <w:t>environmentform</w:t>
      </w:r>
      <w:r w:rsidRPr="00D5640D">
        <w:t>the</w:t>
      </w:r>
      <w:r w:rsidRPr="00D5640D">
        <w:rPr>
          <w:spacing w:val="-1"/>
        </w:rPr>
        <w:t>traditionalmarketingenvironment</w:t>
      </w:r>
      <w:r w:rsidRPr="00D5640D">
        <w:rPr>
          <w:spacing w:val="-2"/>
        </w:rPr>
        <w:t>(Pride</w:t>
      </w:r>
      <w:r w:rsidRPr="00D5640D">
        <w:t xml:space="preserve">2004). </w:t>
      </w:r>
      <w:r w:rsidRPr="00D5640D">
        <w:br/>
        <w:t>(1)</w:t>
      </w:r>
      <w:r w:rsidRPr="00D5640D">
        <w:rPr>
          <w:b/>
          <w:spacing w:val="-2"/>
        </w:rPr>
        <w:t>Addressability</w:t>
      </w:r>
      <w:r w:rsidRPr="00D5640D">
        <w:rPr>
          <w:spacing w:val="-2"/>
        </w:rPr>
        <w:t>.</w:t>
      </w:r>
      <w:r w:rsidRPr="00D5640D">
        <w:t>E-usersthroughthe</w:t>
      </w:r>
      <w:r w:rsidRPr="00D5640D">
        <w:rPr>
          <w:spacing w:val="-1"/>
        </w:rPr>
        <w:t>Internet</w:t>
      </w:r>
      <w:r w:rsidRPr="00D5640D">
        <w:rPr>
          <w:spacing w:val="-2"/>
        </w:rPr>
        <w:t>have</w:t>
      </w:r>
      <w:r w:rsidRPr="00D5640D">
        <w:t>the</w:t>
      </w:r>
      <w:r w:rsidRPr="00D5640D">
        <w:rPr>
          <w:spacing w:val="-1"/>
        </w:rPr>
        <w:t>possibility</w:t>
      </w:r>
      <w:r w:rsidRPr="00D5640D">
        <w:rPr>
          <w:spacing w:val="2"/>
        </w:rPr>
        <w:t>to</w:t>
      </w:r>
      <w:r w:rsidRPr="00D5640D">
        <w:rPr>
          <w:spacing w:val="-2"/>
        </w:rPr>
        <w:t>identify</w:t>
      </w:r>
      <w:r w:rsidRPr="00D5640D">
        <w:rPr>
          <w:spacing w:val="-1"/>
        </w:rPr>
        <w:t>themselvesandprovide</w:t>
      </w:r>
      <w:r w:rsidRPr="00D5640D">
        <w:rPr>
          <w:spacing w:val="-2"/>
        </w:rPr>
        <w:t>information</w:t>
      </w:r>
      <w:r w:rsidRPr="00D5640D">
        <w:t>about</w:t>
      </w:r>
      <w:r w:rsidRPr="00D5640D">
        <w:rPr>
          <w:spacing w:val="-2"/>
        </w:rPr>
        <w:t>their</w:t>
      </w:r>
      <w:r w:rsidRPr="00D5640D">
        <w:rPr>
          <w:spacing w:val="-1"/>
        </w:rPr>
        <w:t>product</w:t>
      </w:r>
      <w:r w:rsidRPr="00D5640D">
        <w:rPr>
          <w:spacing w:val="-2"/>
        </w:rPr>
        <w:t>needsand</w:t>
      </w:r>
      <w:r w:rsidRPr="00D5640D">
        <w:rPr>
          <w:spacing w:val="-1"/>
        </w:rPr>
        <w:t>wantsbefore</w:t>
      </w:r>
      <w:r w:rsidRPr="00D5640D">
        <w:rPr>
          <w:spacing w:val="-2"/>
        </w:rPr>
        <w:t>making</w:t>
      </w:r>
      <w:r w:rsidRPr="00D5640D">
        <w:t>a</w:t>
      </w:r>
      <w:r w:rsidRPr="00D5640D">
        <w:rPr>
          <w:spacing w:val="-1"/>
        </w:rPr>
        <w:t>purchase.</w:t>
      </w:r>
      <w:r w:rsidRPr="00D5640D">
        <w:rPr>
          <w:spacing w:val="13"/>
        </w:rPr>
        <w:br/>
      </w:r>
      <w:r w:rsidRPr="00D5640D">
        <w:lastRenderedPageBreak/>
        <w:t>(2)</w:t>
      </w:r>
      <w:r w:rsidRPr="00D5640D">
        <w:rPr>
          <w:b/>
          <w:spacing w:val="-2"/>
        </w:rPr>
        <w:t>Interactivity.</w:t>
      </w:r>
      <w:r w:rsidRPr="00D5640D">
        <w:rPr>
          <w:spacing w:val="-1"/>
        </w:rPr>
        <w:t>Interactivity</w:t>
      </w:r>
      <w:r w:rsidRPr="00D5640D">
        <w:t>allows</w:t>
      </w:r>
      <w:r w:rsidRPr="00D5640D">
        <w:rPr>
          <w:spacing w:val="-1"/>
        </w:rPr>
        <w:t>customers</w:t>
      </w:r>
      <w:r w:rsidRPr="00D5640D">
        <w:t>to</w:t>
      </w:r>
      <w:r w:rsidRPr="00D5640D">
        <w:rPr>
          <w:spacing w:val="-2"/>
        </w:rPr>
        <w:t>expresstheir</w:t>
      </w:r>
      <w:r w:rsidRPr="00D5640D">
        <w:rPr>
          <w:spacing w:val="-1"/>
        </w:rPr>
        <w:t>needs</w:t>
      </w:r>
      <w:r w:rsidRPr="00D5640D">
        <w:rPr>
          <w:spacing w:val="-2"/>
        </w:rPr>
        <w:t>and</w:t>
      </w:r>
      <w:r w:rsidRPr="00D5640D">
        <w:t>wants</w:t>
      </w:r>
      <w:r w:rsidRPr="00D5640D">
        <w:rPr>
          <w:spacing w:val="-1"/>
        </w:rPr>
        <w:t>directly</w:t>
      </w:r>
      <w:r w:rsidRPr="00D5640D">
        <w:rPr>
          <w:spacing w:val="2"/>
        </w:rPr>
        <w:t>to</w:t>
      </w:r>
      <w:r w:rsidRPr="00D5640D">
        <w:t>a</w:t>
      </w:r>
      <w:r w:rsidRPr="00D5640D">
        <w:rPr>
          <w:spacing w:val="-2"/>
        </w:rPr>
        <w:t>firm</w:t>
      </w:r>
      <w:r w:rsidRPr="00D5640D">
        <w:rPr>
          <w:spacing w:val="-3"/>
        </w:rPr>
        <w:t>in</w:t>
      </w:r>
      <w:r w:rsidRPr="00D5640D">
        <w:rPr>
          <w:spacing w:val="-1"/>
        </w:rPr>
        <w:t>response</w:t>
      </w:r>
      <w:r w:rsidRPr="00D5640D">
        <w:rPr>
          <w:spacing w:val="2"/>
        </w:rPr>
        <w:t>to</w:t>
      </w:r>
      <w:r w:rsidRPr="00D5640D">
        <w:rPr>
          <w:spacing w:val="-2"/>
        </w:rPr>
        <w:t>itsmarketing</w:t>
      </w:r>
      <w:r w:rsidRPr="00D5640D">
        <w:rPr>
          <w:spacing w:val="-1"/>
        </w:rPr>
        <w:t>communications.</w:t>
      </w:r>
      <w:r w:rsidRPr="00D5640D">
        <w:rPr>
          <w:spacing w:val="13"/>
        </w:rPr>
        <w:br/>
      </w:r>
      <w:r w:rsidRPr="00D5640D">
        <w:t>(3)</w:t>
      </w:r>
      <w:r w:rsidRPr="00D5640D">
        <w:rPr>
          <w:b/>
          <w:spacing w:val="-2"/>
        </w:rPr>
        <w:t>Memory.</w:t>
      </w:r>
      <w:r w:rsidRPr="00D5640D">
        <w:rPr>
          <w:spacing w:val="-1"/>
        </w:rPr>
        <w:t>Anotherdistinguishingcharacteristic</w:t>
      </w:r>
      <w:r w:rsidRPr="00D5640D">
        <w:rPr>
          <w:spacing w:val="2"/>
        </w:rPr>
        <w:t>of</w:t>
      </w:r>
      <w:r w:rsidRPr="00D5640D">
        <w:rPr>
          <w:spacing w:val="-1"/>
        </w:rPr>
        <w:t>e-marketing</w:t>
      </w:r>
      <w:r w:rsidRPr="00D5640D">
        <w:rPr>
          <w:spacing w:val="-5"/>
        </w:rPr>
        <w:t>is</w:t>
      </w:r>
      <w:r w:rsidRPr="00D5640D">
        <w:rPr>
          <w:spacing w:val="-2"/>
        </w:rPr>
        <w:t>memory</w:t>
      </w:r>
      <w:r w:rsidRPr="00D5640D">
        <w:t>which</w:t>
      </w:r>
      <w:r w:rsidRPr="00D5640D">
        <w:rPr>
          <w:spacing w:val="-1"/>
        </w:rPr>
        <w:t>refers</w:t>
      </w:r>
      <w:r w:rsidRPr="00D5640D">
        <w:t>toa</w:t>
      </w:r>
      <w:r w:rsidRPr="00D5640D">
        <w:rPr>
          <w:spacing w:val="-3"/>
        </w:rPr>
        <w:t>firm's</w:t>
      </w:r>
      <w:r w:rsidRPr="00D5640D">
        <w:t>ability</w:t>
      </w:r>
      <w:r w:rsidRPr="00D5640D">
        <w:rPr>
          <w:spacing w:val="2"/>
        </w:rPr>
        <w:t>to</w:t>
      </w:r>
      <w:r w:rsidRPr="00D5640D">
        <w:rPr>
          <w:spacing w:val="-2"/>
        </w:rPr>
        <w:t>access</w:t>
      </w:r>
      <w:r w:rsidRPr="00D5640D">
        <w:rPr>
          <w:spacing w:val="-1"/>
        </w:rPr>
        <w:t>databases</w:t>
      </w:r>
      <w:r w:rsidRPr="00D5640D">
        <w:rPr>
          <w:spacing w:val="2"/>
        </w:rPr>
        <w:t>or</w:t>
      </w:r>
      <w:r w:rsidRPr="00D5640D">
        <w:rPr>
          <w:spacing w:val="-1"/>
        </w:rPr>
        <w:t>data</w:t>
      </w:r>
      <w:r w:rsidRPr="00D5640D">
        <w:rPr>
          <w:spacing w:val="-2"/>
        </w:rPr>
        <w:t>warehouses</w:t>
      </w:r>
      <w:r w:rsidRPr="00D5640D">
        <w:rPr>
          <w:spacing w:val="-1"/>
        </w:rPr>
        <w:t>containingindividualcustomerprofilesandpastpurchasehistories</w:t>
      </w:r>
      <w:r w:rsidRPr="00D5640D">
        <w:rPr>
          <w:spacing w:val="-2"/>
        </w:rPr>
        <w:t>and</w:t>
      </w:r>
      <w:r w:rsidRPr="00D5640D">
        <w:rPr>
          <w:spacing w:val="-1"/>
        </w:rPr>
        <w:t>usethese</w:t>
      </w:r>
      <w:r w:rsidRPr="00D5640D">
        <w:rPr>
          <w:spacing w:val="1"/>
        </w:rPr>
        <w:t xml:space="preserve"> data </w:t>
      </w:r>
      <w:r w:rsidRPr="00D5640D">
        <w:rPr>
          <w:spacing w:val="-3"/>
        </w:rPr>
        <w:t xml:space="preserve">in </w:t>
      </w:r>
      <w:r w:rsidRPr="00D5640D">
        <w:t>real</w:t>
      </w:r>
      <w:r w:rsidRPr="00D5640D">
        <w:rPr>
          <w:spacing w:val="-1"/>
        </w:rPr>
        <w:t>time</w:t>
      </w:r>
      <w:r w:rsidRPr="00D5640D">
        <w:t>to</w:t>
      </w:r>
      <w:r w:rsidRPr="00D5640D">
        <w:rPr>
          <w:spacing w:val="-2"/>
        </w:rPr>
        <w:t>customizeitsmarketing</w:t>
      </w:r>
      <w:r w:rsidRPr="00D5640D">
        <w:rPr>
          <w:spacing w:val="-1"/>
        </w:rPr>
        <w:t>offer</w:t>
      </w:r>
      <w:r w:rsidRPr="00D5640D">
        <w:t>toa</w:t>
      </w:r>
      <w:r w:rsidRPr="00D5640D">
        <w:rPr>
          <w:spacing w:val="-2"/>
        </w:rPr>
        <w:t>specific</w:t>
      </w:r>
      <w:r w:rsidRPr="00D5640D">
        <w:rPr>
          <w:spacing w:val="-1"/>
        </w:rPr>
        <w:t>customer.</w:t>
      </w:r>
      <w:r w:rsidRPr="00D5640D">
        <w:rPr>
          <w:spacing w:val="3"/>
        </w:rPr>
        <w:br/>
      </w:r>
      <w:r w:rsidRPr="00D5640D">
        <w:t>(4)</w:t>
      </w:r>
      <w:r w:rsidRPr="00D5640D">
        <w:rPr>
          <w:b/>
          <w:spacing w:val="-2"/>
        </w:rPr>
        <w:t>Control</w:t>
      </w:r>
      <w:r w:rsidRPr="00D5640D">
        <w:rPr>
          <w:spacing w:val="-2"/>
        </w:rPr>
        <w:t>.</w:t>
      </w:r>
      <w:r w:rsidRPr="00D5640D">
        <w:t>Control</w:t>
      </w:r>
      <w:r w:rsidRPr="00D5640D">
        <w:rPr>
          <w:spacing w:val="-1"/>
        </w:rPr>
        <w:t>refers</w:t>
      </w:r>
      <w:r w:rsidRPr="00D5640D">
        <w:rPr>
          <w:spacing w:val="2"/>
        </w:rPr>
        <w:t>to</w:t>
      </w:r>
      <w:r w:rsidRPr="00D5640D">
        <w:rPr>
          <w:spacing w:val="-1"/>
        </w:rPr>
        <w:t>e-users'ability</w:t>
      </w:r>
      <w:r w:rsidRPr="00D5640D">
        <w:rPr>
          <w:spacing w:val="2"/>
        </w:rPr>
        <w:t>to</w:t>
      </w:r>
      <w:r w:rsidRPr="00D5640D">
        <w:rPr>
          <w:spacing w:val="-1"/>
        </w:rPr>
        <w:t>regulateinformation</w:t>
      </w:r>
      <w:r w:rsidRPr="00D5640D">
        <w:t>they</w:t>
      </w:r>
      <w:r w:rsidRPr="00D5640D">
        <w:rPr>
          <w:spacing w:val="-2"/>
        </w:rPr>
        <w:t>view</w:t>
      </w:r>
      <w:r w:rsidRPr="00D5640D">
        <w:rPr>
          <w:spacing w:val="1"/>
        </w:rPr>
        <w:t>as</w:t>
      </w:r>
      <w:r w:rsidRPr="00D5640D">
        <w:rPr>
          <w:spacing w:val="-1"/>
        </w:rPr>
        <w:t>well</w:t>
      </w:r>
      <w:r w:rsidRPr="00D5640D">
        <w:rPr>
          <w:spacing w:val="1"/>
        </w:rPr>
        <w:t>as</w:t>
      </w:r>
      <w:r w:rsidRPr="00D5640D">
        <w:t>the</w:t>
      </w:r>
      <w:r w:rsidRPr="00D5640D">
        <w:rPr>
          <w:spacing w:val="1"/>
        </w:rPr>
        <w:t>rate</w:t>
      </w:r>
      <w:r w:rsidRPr="00D5640D">
        <w:rPr>
          <w:spacing w:val="-2"/>
        </w:rPr>
        <w:t>and</w:t>
      </w:r>
      <w:r w:rsidRPr="00D5640D">
        <w:rPr>
          <w:spacing w:val="-1"/>
        </w:rPr>
        <w:t>sequence</w:t>
      </w:r>
      <w:r w:rsidRPr="00D5640D">
        <w:rPr>
          <w:spacing w:val="2"/>
        </w:rPr>
        <w:t>of</w:t>
      </w:r>
      <w:r w:rsidRPr="00D5640D">
        <w:rPr>
          <w:spacing w:val="-2"/>
        </w:rPr>
        <w:t>their</w:t>
      </w:r>
      <w:r w:rsidRPr="00D5640D">
        <w:rPr>
          <w:spacing w:val="-1"/>
        </w:rPr>
        <w:t>exposure</w:t>
      </w:r>
      <w:r w:rsidRPr="00D5640D">
        <w:t>to</w:t>
      </w:r>
      <w:r w:rsidRPr="00D5640D">
        <w:rPr>
          <w:spacing w:val="-1"/>
        </w:rPr>
        <w:t>that</w:t>
      </w:r>
      <w:r w:rsidRPr="00D5640D">
        <w:rPr>
          <w:spacing w:val="-2"/>
        </w:rPr>
        <w:t>information.</w:t>
      </w:r>
      <w:r w:rsidRPr="00D5640D">
        <w:rPr>
          <w:spacing w:val="-2"/>
        </w:rPr>
        <w:br/>
      </w:r>
      <w:r w:rsidRPr="00D5640D">
        <w:t>(5)</w:t>
      </w:r>
      <w:r w:rsidRPr="00D5640D">
        <w:rPr>
          <w:b/>
          <w:spacing w:val="-2"/>
        </w:rPr>
        <w:t>Accessibility.</w:t>
      </w:r>
      <w:r w:rsidRPr="00D5640D">
        <w:rPr>
          <w:spacing w:val="-2"/>
        </w:rPr>
        <w:t>The</w:t>
      </w:r>
      <w:r w:rsidRPr="00D5640D">
        <w:rPr>
          <w:spacing w:val="-1"/>
        </w:rPr>
        <w:t>ability</w:t>
      </w:r>
      <w:r w:rsidRPr="00D5640D">
        <w:rPr>
          <w:spacing w:val="2"/>
        </w:rPr>
        <w:t>to</w:t>
      </w:r>
      <w:r w:rsidRPr="00D5640D">
        <w:rPr>
          <w:spacing w:val="-1"/>
        </w:rPr>
        <w:t>obtain</w:t>
      </w:r>
      <w:r w:rsidRPr="00D5640D">
        <w:t>the</w:t>
      </w:r>
      <w:r w:rsidRPr="00D5640D">
        <w:rPr>
          <w:spacing w:val="-2"/>
        </w:rPr>
        <w:t>amount</w:t>
      </w:r>
      <w:r w:rsidRPr="00D5640D">
        <w:rPr>
          <w:spacing w:val="2"/>
        </w:rPr>
        <w:t>of</w:t>
      </w:r>
      <w:r w:rsidRPr="00D5640D">
        <w:rPr>
          <w:spacing w:val="-1"/>
        </w:rPr>
        <w:t>informationavailable</w:t>
      </w:r>
      <w:r w:rsidRPr="00D5640D">
        <w:rPr>
          <w:spacing w:val="2"/>
        </w:rPr>
        <w:t>on</w:t>
      </w:r>
      <w:r w:rsidRPr="00D5640D">
        <w:t>the</w:t>
      </w:r>
      <w:r w:rsidRPr="00D5640D">
        <w:rPr>
          <w:spacing w:val="-1"/>
        </w:rPr>
        <w:t>Internet</w:t>
      </w:r>
      <w:r w:rsidRPr="00D5640D">
        <w:rPr>
          <w:spacing w:val="-5"/>
        </w:rPr>
        <w:t>is</w:t>
      </w:r>
      <w:r w:rsidRPr="00D5640D">
        <w:rPr>
          <w:spacing w:val="-1"/>
        </w:rPr>
        <w:t>referred</w:t>
      </w:r>
      <w:r w:rsidRPr="00D5640D">
        <w:t>to</w:t>
      </w:r>
      <w:r w:rsidRPr="00D5640D">
        <w:rPr>
          <w:spacing w:val="-3"/>
        </w:rPr>
        <w:t>as</w:t>
      </w:r>
      <w:r w:rsidRPr="00D5640D">
        <w:rPr>
          <w:spacing w:val="-1"/>
        </w:rPr>
        <w:t>accessibility.</w:t>
      </w:r>
    </w:p>
    <w:p w:rsidR="00A870DD" w:rsidRPr="00D5640D" w:rsidRDefault="00A870DD" w:rsidP="00FC52DE">
      <w:pPr>
        <w:pStyle w:val="Heading1"/>
        <w:spacing w:before="201" w:line="360" w:lineRule="auto"/>
        <w:jc w:val="both"/>
        <w:rPr>
          <w:rFonts w:ascii="Times New Roman" w:hAnsi="Times New Roman" w:cs="Times New Roman"/>
          <w:b w:val="0"/>
          <w:bCs w:val="0"/>
          <w:color w:val="auto"/>
          <w:sz w:val="24"/>
          <w:szCs w:val="24"/>
        </w:rPr>
      </w:pPr>
      <w:r w:rsidRPr="00D5640D">
        <w:rPr>
          <w:rFonts w:ascii="Times New Roman" w:hAnsi="Times New Roman" w:cs="Times New Roman"/>
          <w:color w:val="auto"/>
          <w:spacing w:val="-1"/>
          <w:sz w:val="24"/>
          <w:szCs w:val="24"/>
        </w:rPr>
        <w:t>2.1.3 The</w:t>
      </w:r>
      <w:r w:rsidRPr="00D5640D">
        <w:rPr>
          <w:rFonts w:ascii="Times New Roman" w:hAnsi="Times New Roman" w:cs="Times New Roman"/>
          <w:color w:val="auto"/>
          <w:sz w:val="24"/>
          <w:szCs w:val="24"/>
        </w:rPr>
        <w:t>Adoptiontothe</w:t>
      </w:r>
      <w:r w:rsidRPr="00D5640D">
        <w:rPr>
          <w:rFonts w:ascii="Times New Roman" w:hAnsi="Times New Roman" w:cs="Times New Roman"/>
          <w:color w:val="auto"/>
          <w:spacing w:val="-1"/>
          <w:sz w:val="24"/>
          <w:szCs w:val="24"/>
        </w:rPr>
        <w:t>E-Marketing by Banks</w:t>
      </w:r>
    </w:p>
    <w:p w:rsidR="00A870DD" w:rsidRPr="00D5640D" w:rsidRDefault="00A870DD" w:rsidP="00FC52DE">
      <w:pPr>
        <w:pStyle w:val="BodyText"/>
        <w:spacing w:before="194" w:line="360" w:lineRule="auto"/>
        <w:ind w:right="115" w:firstLine="620"/>
        <w:jc w:val="both"/>
        <w:rPr>
          <w:rFonts w:cs="Times New Roman"/>
        </w:rPr>
      </w:pPr>
      <w:r w:rsidRPr="00D5640D">
        <w:rPr>
          <w:rFonts w:cs="Times New Roman"/>
          <w:spacing w:val="-1"/>
        </w:rPr>
        <w:t>Understanding</w:t>
      </w:r>
      <w:r w:rsidRPr="00D5640D">
        <w:rPr>
          <w:rFonts w:cs="Times New Roman"/>
        </w:rPr>
        <w:t>which</w:t>
      </w:r>
      <w:r w:rsidRPr="00D5640D">
        <w:rPr>
          <w:rFonts w:cs="Times New Roman"/>
          <w:spacing w:val="-1"/>
        </w:rPr>
        <w:t>demographicsegment</w:t>
      </w:r>
      <w:r w:rsidRPr="00D5640D">
        <w:rPr>
          <w:rFonts w:cs="Times New Roman"/>
          <w:spacing w:val="-5"/>
        </w:rPr>
        <w:t xml:space="preserve">is </w:t>
      </w:r>
      <w:r w:rsidRPr="00D5640D">
        <w:rPr>
          <w:rFonts w:cs="Times New Roman"/>
        </w:rPr>
        <w:t>usingthe</w:t>
      </w:r>
      <w:r w:rsidRPr="00D5640D">
        <w:rPr>
          <w:rFonts w:cs="Times New Roman"/>
          <w:spacing w:val="-1"/>
        </w:rPr>
        <w:t>Internet</w:t>
      </w:r>
      <w:r w:rsidRPr="00D5640D">
        <w:rPr>
          <w:rFonts w:cs="Times New Roman"/>
          <w:spacing w:val="-3"/>
        </w:rPr>
        <w:t>is</w:t>
      </w:r>
      <w:r w:rsidRPr="00D5640D">
        <w:rPr>
          <w:rFonts w:cs="Times New Roman"/>
          <w:spacing w:val="-1"/>
        </w:rPr>
        <w:t>important.</w:t>
      </w:r>
      <w:r w:rsidRPr="00D5640D">
        <w:rPr>
          <w:rFonts w:cs="Times New Roman"/>
          <w:spacing w:val="-2"/>
        </w:rPr>
        <w:t>Firmshave</w:t>
      </w:r>
      <w:r w:rsidRPr="00D5640D">
        <w:rPr>
          <w:rFonts w:cs="Times New Roman"/>
        </w:rPr>
        <w:t>to</w:t>
      </w:r>
      <w:r w:rsidRPr="00D5640D">
        <w:rPr>
          <w:rFonts w:cs="Times New Roman"/>
          <w:spacing w:val="-1"/>
        </w:rPr>
        <w:t>know</w:t>
      </w:r>
      <w:r w:rsidRPr="00D5640D">
        <w:rPr>
          <w:rFonts w:cs="Times New Roman"/>
        </w:rPr>
        <w:t>the</w:t>
      </w:r>
      <w:r w:rsidRPr="00D5640D">
        <w:rPr>
          <w:rFonts w:cs="Times New Roman"/>
          <w:spacing w:val="-2"/>
        </w:rPr>
        <w:t>demographic</w:t>
      </w:r>
      <w:r w:rsidRPr="00D5640D">
        <w:rPr>
          <w:rFonts w:cs="Times New Roman"/>
          <w:spacing w:val="-1"/>
        </w:rPr>
        <w:t>characteristics</w:t>
      </w:r>
      <w:r w:rsidRPr="00D5640D">
        <w:rPr>
          <w:rFonts w:cs="Times New Roman"/>
          <w:spacing w:val="2"/>
        </w:rPr>
        <w:t>of</w:t>
      </w:r>
      <w:r w:rsidRPr="00D5640D">
        <w:rPr>
          <w:rFonts w:cs="Times New Roman"/>
        </w:rPr>
        <w:t>e-users</w:t>
      </w:r>
      <w:r w:rsidRPr="00D5640D">
        <w:rPr>
          <w:rFonts w:cs="Times New Roman"/>
          <w:spacing w:val="-3"/>
        </w:rPr>
        <w:t>in</w:t>
      </w:r>
      <w:r w:rsidRPr="00D5640D">
        <w:rPr>
          <w:rFonts w:cs="Times New Roman"/>
          <w:spacing w:val="-1"/>
        </w:rPr>
        <w:t>order</w:t>
      </w:r>
      <w:r w:rsidRPr="00D5640D">
        <w:rPr>
          <w:rFonts w:cs="Times New Roman"/>
        </w:rPr>
        <w:t>to</w:t>
      </w:r>
      <w:r w:rsidRPr="00D5640D">
        <w:rPr>
          <w:rFonts w:cs="Times New Roman"/>
          <w:spacing w:val="-2"/>
        </w:rPr>
        <w:t>design</w:t>
      </w:r>
      <w:r w:rsidRPr="00D5640D">
        <w:rPr>
          <w:rFonts w:cs="Times New Roman"/>
          <w:spacing w:val="-1"/>
        </w:rPr>
        <w:t>effective</w:t>
      </w:r>
      <w:r w:rsidRPr="00D5640D">
        <w:rPr>
          <w:rFonts w:cs="Times New Roman"/>
          <w:spacing w:val="-2"/>
        </w:rPr>
        <w:t>and</w:t>
      </w:r>
      <w:r w:rsidRPr="00D5640D">
        <w:rPr>
          <w:rFonts w:cs="Times New Roman"/>
        </w:rPr>
        <w:t>proper</w:t>
      </w:r>
      <w:r w:rsidRPr="00D5640D">
        <w:rPr>
          <w:rFonts w:cs="Times New Roman"/>
          <w:spacing w:val="-2"/>
        </w:rPr>
        <w:t>marketing</w:t>
      </w:r>
      <w:r w:rsidRPr="00D5640D">
        <w:rPr>
          <w:rFonts w:cs="Times New Roman"/>
          <w:spacing w:val="-1"/>
        </w:rPr>
        <w:t>strategies</w:t>
      </w:r>
      <w:r w:rsidRPr="00D5640D">
        <w:rPr>
          <w:rFonts w:cs="Times New Roman"/>
          <w:spacing w:val="-2"/>
        </w:rPr>
        <w:t>fortheir</w:t>
      </w:r>
      <w:r w:rsidRPr="00D5640D">
        <w:rPr>
          <w:rFonts w:cs="Times New Roman"/>
          <w:spacing w:val="-1"/>
        </w:rPr>
        <w:t>target</w:t>
      </w:r>
      <w:r w:rsidRPr="00D5640D">
        <w:rPr>
          <w:rFonts w:cs="Times New Roman"/>
          <w:spacing w:val="-2"/>
        </w:rPr>
        <w:t>markets.</w:t>
      </w:r>
      <w:r w:rsidRPr="00D5640D">
        <w:rPr>
          <w:rFonts w:cs="Times New Roman"/>
          <w:spacing w:val="-1"/>
        </w:rPr>
        <w:t>Researchhas</w:t>
      </w:r>
      <w:r w:rsidRPr="00D5640D">
        <w:rPr>
          <w:rFonts w:cs="Times New Roman"/>
        </w:rPr>
        <w:t>shown</w:t>
      </w:r>
      <w:r w:rsidRPr="00D5640D">
        <w:rPr>
          <w:rFonts w:cs="Times New Roman"/>
          <w:spacing w:val="-1"/>
        </w:rPr>
        <w:t>thatpsychographicvariables,suchasnoveltyseeking,need</w:t>
      </w:r>
      <w:r w:rsidRPr="00D5640D">
        <w:rPr>
          <w:rFonts w:cs="Times New Roman"/>
          <w:spacing w:val="-2"/>
        </w:rPr>
        <w:t>for</w:t>
      </w:r>
      <w:r w:rsidRPr="00D5640D">
        <w:rPr>
          <w:rFonts w:cs="Times New Roman"/>
          <w:spacing w:val="-1"/>
        </w:rPr>
        <w:t>socialinteraction,productinvolvement,</w:t>
      </w:r>
      <w:r w:rsidRPr="00D5640D">
        <w:rPr>
          <w:rFonts w:cs="Times New Roman"/>
          <w:spacing w:val="-2"/>
        </w:rPr>
        <w:t>and</w:t>
      </w:r>
      <w:r w:rsidRPr="00D5640D">
        <w:rPr>
          <w:rFonts w:cs="Times New Roman"/>
          <w:spacing w:val="-1"/>
        </w:rPr>
        <w:t>perceivedbehavioral</w:t>
      </w:r>
      <w:r w:rsidRPr="00D5640D">
        <w:rPr>
          <w:rFonts w:cs="Times New Roman"/>
        </w:rPr>
        <w:t>control</w:t>
      </w:r>
      <w:r w:rsidRPr="00D5640D">
        <w:rPr>
          <w:rFonts w:cs="Times New Roman"/>
          <w:spacing w:val="-2"/>
        </w:rPr>
        <w:t>have</w:t>
      </w:r>
      <w:r w:rsidRPr="00D5640D">
        <w:rPr>
          <w:rFonts w:cs="Times New Roman"/>
          <w:spacing w:val="1"/>
        </w:rPr>
        <w:t>an</w:t>
      </w:r>
      <w:r w:rsidRPr="00D5640D">
        <w:rPr>
          <w:rFonts w:cs="Times New Roman"/>
          <w:spacing w:val="-2"/>
        </w:rPr>
        <w:t>effect</w:t>
      </w:r>
      <w:r w:rsidRPr="00D5640D">
        <w:rPr>
          <w:rFonts w:cs="Times New Roman"/>
          <w:spacing w:val="2"/>
        </w:rPr>
        <w:t xml:space="preserve">on </w:t>
      </w:r>
      <w:r w:rsidRPr="00D5640D">
        <w:rPr>
          <w:rFonts w:cs="Times New Roman"/>
          <w:spacing w:val="-1"/>
        </w:rPr>
        <w:t>consumers'decision</w:t>
      </w:r>
      <w:r w:rsidRPr="00D5640D">
        <w:rPr>
          <w:rFonts w:cs="Times New Roman"/>
          <w:spacing w:val="2"/>
        </w:rPr>
        <w:t xml:space="preserve"> on </w:t>
      </w:r>
      <w:r w:rsidRPr="00D5640D">
        <w:rPr>
          <w:rFonts w:cs="Times New Roman"/>
          <w:spacing w:val="-2"/>
        </w:rPr>
        <w:t>whether</w:t>
      </w:r>
      <w:r w:rsidRPr="00D5640D">
        <w:rPr>
          <w:rFonts w:cs="Times New Roman"/>
          <w:spacing w:val="2"/>
        </w:rPr>
        <w:t>or</w:t>
      </w:r>
      <w:r w:rsidRPr="00D5640D">
        <w:rPr>
          <w:rFonts w:cs="Times New Roman"/>
          <w:spacing w:val="-2"/>
        </w:rPr>
        <w:t>not</w:t>
      </w:r>
      <w:r w:rsidRPr="00D5640D">
        <w:rPr>
          <w:rFonts w:cs="Times New Roman"/>
        </w:rPr>
        <w:t>to</w:t>
      </w:r>
      <w:r w:rsidRPr="00D5640D">
        <w:rPr>
          <w:rFonts w:cs="Times New Roman"/>
          <w:spacing w:val="-2"/>
        </w:rPr>
        <w:t>purchase</w:t>
      </w:r>
      <w:r w:rsidRPr="00D5640D">
        <w:rPr>
          <w:rFonts w:cs="Times New Roman"/>
          <w:spacing w:val="-1"/>
        </w:rPr>
        <w:t>online(Kokkinaki</w:t>
      </w:r>
      <w:r w:rsidRPr="00D5640D">
        <w:rPr>
          <w:rFonts w:cs="Times New Roman"/>
        </w:rPr>
        <w:t>1999;</w:t>
      </w:r>
      <w:r w:rsidRPr="00D5640D">
        <w:rPr>
          <w:rFonts w:cs="Times New Roman"/>
          <w:spacing w:val="1"/>
        </w:rPr>
        <w:t>Sin</w:t>
      </w:r>
      <w:r w:rsidRPr="00D5640D">
        <w:rPr>
          <w:rFonts w:cs="Times New Roman"/>
          <w:spacing w:val="-2"/>
        </w:rPr>
        <w:t>&amp;</w:t>
      </w:r>
      <w:r w:rsidRPr="00D5640D">
        <w:rPr>
          <w:rFonts w:cs="Times New Roman"/>
          <w:spacing w:val="-1"/>
        </w:rPr>
        <w:t>Tse</w:t>
      </w:r>
      <w:r w:rsidRPr="00D5640D">
        <w:rPr>
          <w:rFonts w:cs="Times New Roman"/>
        </w:rPr>
        <w:t>2002).</w:t>
      </w:r>
      <w:r w:rsidRPr="00D5640D">
        <w:rPr>
          <w:rFonts w:cs="Times New Roman"/>
          <w:spacing w:val="-1"/>
        </w:rPr>
        <w:t>Consumers'</w:t>
      </w:r>
      <w:r w:rsidRPr="00D5640D">
        <w:rPr>
          <w:rFonts w:cs="Times New Roman"/>
        </w:rPr>
        <w:t>attitudinal</w:t>
      </w:r>
      <w:r w:rsidRPr="00D5640D">
        <w:rPr>
          <w:rFonts w:cs="Times New Roman"/>
          <w:spacing w:val="-1"/>
        </w:rPr>
        <w:t>characteristics</w:t>
      </w:r>
      <w:r w:rsidRPr="00D5640D">
        <w:rPr>
          <w:rFonts w:cs="Times New Roman"/>
          <w:spacing w:val="-2"/>
        </w:rPr>
        <w:t>alsoinfluencetheir</w:t>
      </w:r>
      <w:r w:rsidRPr="00D5640D">
        <w:rPr>
          <w:rFonts w:cs="Times New Roman"/>
        </w:rPr>
        <w:t>adoption</w:t>
      </w:r>
      <w:r w:rsidRPr="00D5640D">
        <w:rPr>
          <w:rFonts w:cs="Times New Roman"/>
          <w:spacing w:val="2"/>
        </w:rPr>
        <w:t>of</w:t>
      </w:r>
      <w:r w:rsidRPr="00D5640D">
        <w:rPr>
          <w:rFonts w:cs="Times New Roman"/>
        </w:rPr>
        <w:t>theInternet.</w:t>
      </w:r>
      <w:r w:rsidRPr="00D5640D">
        <w:rPr>
          <w:rFonts w:cs="Times New Roman"/>
          <w:spacing w:val="-1"/>
        </w:rPr>
        <w:t>Szymanski&amp;Hise</w:t>
      </w:r>
      <w:r w:rsidRPr="00D5640D">
        <w:rPr>
          <w:rFonts w:cs="Times New Roman"/>
        </w:rPr>
        <w:t>(2000)</w:t>
      </w:r>
      <w:r w:rsidRPr="00D5640D">
        <w:rPr>
          <w:rFonts w:cs="Times New Roman"/>
          <w:spacing w:val="-3"/>
        </w:rPr>
        <w:t>find</w:t>
      </w:r>
      <w:r w:rsidRPr="00D5640D">
        <w:rPr>
          <w:rFonts w:cs="Times New Roman"/>
          <w:spacing w:val="-1"/>
        </w:rPr>
        <w:t>that"convenience"</w:t>
      </w:r>
      <w:r w:rsidRPr="00D5640D">
        <w:rPr>
          <w:rFonts w:cs="Times New Roman"/>
          <w:spacing w:val="-5"/>
        </w:rPr>
        <w:t>is</w:t>
      </w:r>
      <w:r w:rsidRPr="00D5640D">
        <w:rPr>
          <w:rFonts w:cs="Times New Roman"/>
        </w:rPr>
        <w:t>the</w:t>
      </w:r>
      <w:r w:rsidRPr="00D5640D">
        <w:rPr>
          <w:rFonts w:cs="Times New Roman"/>
          <w:spacing w:val="-3"/>
        </w:rPr>
        <w:t>most</w:t>
      </w:r>
      <w:r w:rsidRPr="00D5640D">
        <w:rPr>
          <w:rFonts w:cs="Times New Roman"/>
          <w:spacing w:val="-1"/>
        </w:rPr>
        <w:t>importantpredictor</w:t>
      </w:r>
      <w:r w:rsidRPr="00D5640D">
        <w:rPr>
          <w:rFonts w:cs="Times New Roman"/>
          <w:spacing w:val="2"/>
        </w:rPr>
        <w:t>of</w:t>
      </w:r>
      <w:r w:rsidRPr="00D5640D">
        <w:rPr>
          <w:rFonts w:cs="Times New Roman"/>
          <w:spacing w:val="5"/>
        </w:rPr>
        <w:t>e-</w:t>
      </w:r>
      <w:r w:rsidRPr="00D5640D">
        <w:rPr>
          <w:rFonts w:cs="Times New Roman"/>
          <w:spacing w:val="-1"/>
        </w:rPr>
        <w:t>satisfaction</w:t>
      </w:r>
      <w:r w:rsidRPr="00D5640D">
        <w:rPr>
          <w:rFonts w:cs="Times New Roman"/>
          <w:spacing w:val="-2"/>
        </w:rPr>
        <w:t>and</w:t>
      </w:r>
      <w:r w:rsidRPr="00D5640D">
        <w:rPr>
          <w:rFonts w:cs="Times New Roman"/>
          <w:spacing w:val="-1"/>
        </w:rPr>
        <w:t>measure</w:t>
      </w:r>
      <w:r w:rsidRPr="00D5640D">
        <w:rPr>
          <w:rFonts w:cs="Times New Roman"/>
          <w:spacing w:val="-5"/>
        </w:rPr>
        <w:t>it</w:t>
      </w:r>
      <w:r w:rsidRPr="00D5640D">
        <w:rPr>
          <w:rFonts w:cs="Times New Roman"/>
          <w:spacing w:val="-3"/>
        </w:rPr>
        <w:t>in</w:t>
      </w:r>
      <w:r w:rsidRPr="00D5640D">
        <w:rPr>
          <w:rFonts w:cs="Times New Roman"/>
          <w:spacing w:val="-1"/>
        </w:rPr>
        <w:t>terms</w:t>
      </w:r>
      <w:r w:rsidRPr="00D5640D">
        <w:rPr>
          <w:rFonts w:cs="Times New Roman"/>
          <w:spacing w:val="4"/>
        </w:rPr>
        <w:t>of</w:t>
      </w:r>
      <w:r w:rsidRPr="00D5640D">
        <w:rPr>
          <w:rFonts w:cs="Times New Roman"/>
          <w:spacing w:val="-2"/>
        </w:rPr>
        <w:t>time</w:t>
      </w:r>
      <w:r w:rsidRPr="00D5640D">
        <w:rPr>
          <w:rFonts w:cs="Times New Roman"/>
          <w:spacing w:val="-1"/>
        </w:rPr>
        <w:t>and</w:t>
      </w:r>
      <w:r w:rsidRPr="00D5640D">
        <w:rPr>
          <w:rFonts w:cs="Times New Roman"/>
          <w:spacing w:val="-2"/>
        </w:rPr>
        <w:t>browsing</w:t>
      </w:r>
      <w:r w:rsidRPr="00D5640D">
        <w:rPr>
          <w:rFonts w:cs="Times New Roman"/>
          <w:spacing w:val="-1"/>
        </w:rPr>
        <w:t>ease.According</w:t>
      </w:r>
      <w:r w:rsidRPr="00D5640D">
        <w:rPr>
          <w:rFonts w:cs="Times New Roman"/>
          <w:spacing w:val="2"/>
        </w:rPr>
        <w:t>to</w:t>
      </w:r>
      <w:r w:rsidRPr="00D5640D">
        <w:rPr>
          <w:rFonts w:cs="Times New Roman"/>
          <w:spacing w:val="-1"/>
        </w:rPr>
        <w:t>Zeithamlet</w:t>
      </w:r>
      <w:r w:rsidRPr="00D5640D">
        <w:rPr>
          <w:rFonts w:cs="Times New Roman"/>
          <w:spacing w:val="-4"/>
        </w:rPr>
        <w:t>al.</w:t>
      </w:r>
      <w:r w:rsidRPr="00D5640D">
        <w:rPr>
          <w:rFonts w:cs="Times New Roman"/>
        </w:rPr>
        <w:t>(2002)</w:t>
      </w:r>
      <w:r w:rsidRPr="00D5640D">
        <w:rPr>
          <w:rFonts w:cs="Times New Roman"/>
          <w:spacing w:val="-1"/>
        </w:rPr>
        <w:t>online</w:t>
      </w:r>
      <w:r w:rsidRPr="00D5640D">
        <w:rPr>
          <w:rFonts w:cs="Times New Roman"/>
        </w:rPr>
        <w:t>security</w:t>
      </w:r>
      <w:r w:rsidRPr="00D5640D">
        <w:rPr>
          <w:rFonts w:cs="Times New Roman"/>
          <w:spacing w:val="-1"/>
        </w:rPr>
        <w:t>andprivacy</w:t>
      </w:r>
      <w:r w:rsidRPr="00D5640D">
        <w:rPr>
          <w:rFonts w:cs="Times New Roman"/>
          <w:spacing w:val="-3"/>
        </w:rPr>
        <w:t>is</w:t>
      </w:r>
      <w:r w:rsidRPr="00D5640D">
        <w:rPr>
          <w:rFonts w:cs="Times New Roman"/>
          <w:spacing w:val="2"/>
        </w:rPr>
        <w:t>of</w:t>
      </w:r>
      <w:r w:rsidRPr="00D5640D">
        <w:rPr>
          <w:rFonts w:cs="Times New Roman"/>
          <w:spacing w:val="-1"/>
        </w:rPr>
        <w:t>consumers'</w:t>
      </w:r>
      <w:r w:rsidRPr="00D5640D">
        <w:rPr>
          <w:rFonts w:cs="Times New Roman"/>
          <w:spacing w:val="-2"/>
        </w:rPr>
        <w:t>majorconcern</w:t>
      </w:r>
      <w:r w:rsidRPr="00D5640D">
        <w:rPr>
          <w:rFonts w:cs="Times New Roman"/>
          <w:spacing w:val="-1"/>
        </w:rPr>
        <w:t>when</w:t>
      </w:r>
      <w:r w:rsidRPr="00D5640D">
        <w:rPr>
          <w:rFonts w:cs="Times New Roman"/>
        </w:rPr>
        <w:t>they</w:t>
      </w:r>
      <w:r w:rsidRPr="00D5640D">
        <w:rPr>
          <w:rFonts w:cs="Times New Roman"/>
          <w:spacing w:val="-1"/>
        </w:rPr>
        <w:t>decidewhether</w:t>
      </w:r>
      <w:r w:rsidRPr="00D5640D">
        <w:rPr>
          <w:rFonts w:cs="Times New Roman"/>
          <w:spacing w:val="2"/>
        </w:rPr>
        <w:t>or</w:t>
      </w:r>
      <w:r w:rsidRPr="00D5640D">
        <w:rPr>
          <w:rFonts w:cs="Times New Roman"/>
          <w:spacing w:val="-2"/>
        </w:rPr>
        <w:t>not</w:t>
      </w:r>
      <w:r w:rsidRPr="00D5640D">
        <w:rPr>
          <w:rFonts w:cs="Times New Roman"/>
        </w:rPr>
        <w:t>to</w:t>
      </w:r>
      <w:r w:rsidRPr="00D5640D">
        <w:rPr>
          <w:rFonts w:cs="Times New Roman"/>
          <w:spacing w:val="-1"/>
        </w:rPr>
        <w:t>engage</w:t>
      </w:r>
      <w:r w:rsidRPr="00D5640D">
        <w:rPr>
          <w:rFonts w:cs="Times New Roman"/>
          <w:spacing w:val="-3"/>
        </w:rPr>
        <w:t xml:space="preserve">in </w:t>
      </w:r>
      <w:r w:rsidRPr="00D5640D">
        <w:rPr>
          <w:rFonts w:cs="Times New Roman"/>
          <w:spacing w:val="-1"/>
        </w:rPr>
        <w:t>electronictransactions.</w:t>
      </w:r>
    </w:p>
    <w:p w:rsidR="00A870DD" w:rsidRPr="00D5640D" w:rsidRDefault="00A870DD" w:rsidP="00FC52DE">
      <w:pPr>
        <w:pStyle w:val="BodyText"/>
        <w:spacing w:line="360" w:lineRule="auto"/>
        <w:ind w:right="120"/>
        <w:jc w:val="both"/>
        <w:rPr>
          <w:rFonts w:cs="Times New Roman"/>
        </w:rPr>
      </w:pPr>
      <w:r w:rsidRPr="00D5640D">
        <w:rPr>
          <w:rFonts w:cs="Times New Roman"/>
          <w:spacing w:val="-1"/>
        </w:rPr>
        <w:t>Internet</w:t>
      </w:r>
      <w:r w:rsidRPr="00D5640D">
        <w:rPr>
          <w:rFonts w:cs="Times New Roman"/>
          <w:spacing w:val="-5"/>
        </w:rPr>
        <w:t>is</w:t>
      </w:r>
      <w:r w:rsidRPr="00D5640D">
        <w:rPr>
          <w:rFonts w:cs="Times New Roman"/>
          <w:spacing w:val="-1"/>
        </w:rPr>
        <w:t>changing</w:t>
      </w:r>
      <w:r w:rsidRPr="00D5640D">
        <w:rPr>
          <w:rFonts w:cs="Times New Roman"/>
        </w:rPr>
        <w:t>the</w:t>
      </w:r>
      <w:r w:rsidRPr="00D5640D">
        <w:rPr>
          <w:rFonts w:cs="Times New Roman"/>
          <w:spacing w:val="-2"/>
        </w:rPr>
        <w:t>rules</w:t>
      </w:r>
      <w:r w:rsidRPr="00D5640D">
        <w:rPr>
          <w:rFonts w:cs="Times New Roman"/>
        </w:rPr>
        <w:t>bywhich</w:t>
      </w:r>
      <w:r w:rsidRPr="00D5640D">
        <w:rPr>
          <w:rFonts w:cs="Times New Roman"/>
          <w:spacing w:val="-2"/>
        </w:rPr>
        <w:t>marketing</w:t>
      </w:r>
      <w:r w:rsidRPr="00D5640D">
        <w:rPr>
          <w:rFonts w:cs="Times New Roman"/>
          <w:spacing w:val="-3"/>
        </w:rPr>
        <w:t>is</w:t>
      </w:r>
      <w:r w:rsidRPr="00D5640D">
        <w:rPr>
          <w:rFonts w:cs="Times New Roman"/>
        </w:rPr>
        <w:t>conducted</w:t>
      </w:r>
      <w:r w:rsidRPr="00D5640D">
        <w:rPr>
          <w:rFonts w:cs="Times New Roman"/>
          <w:spacing w:val="-2"/>
        </w:rPr>
        <w:t>andnew</w:t>
      </w:r>
      <w:r w:rsidRPr="00D5640D">
        <w:rPr>
          <w:rFonts w:cs="Times New Roman"/>
          <w:spacing w:val="-1"/>
        </w:rPr>
        <w:t>consumer</w:t>
      </w:r>
      <w:r w:rsidRPr="00D5640D">
        <w:rPr>
          <w:rFonts w:cs="Times New Roman"/>
          <w:spacing w:val="-2"/>
        </w:rPr>
        <w:t>market</w:t>
      </w:r>
      <w:r w:rsidRPr="00D5640D">
        <w:rPr>
          <w:rFonts w:cs="Times New Roman"/>
        </w:rPr>
        <w:t>structures</w:t>
      </w:r>
      <w:r w:rsidRPr="00D5640D">
        <w:rPr>
          <w:rFonts w:cs="Times New Roman"/>
          <w:spacing w:val="-2"/>
        </w:rPr>
        <w:t>emerge</w:t>
      </w:r>
      <w:r w:rsidRPr="00D5640D">
        <w:rPr>
          <w:rFonts w:cs="Times New Roman"/>
        </w:rPr>
        <w:t>(Peterson,</w:t>
      </w:r>
      <w:r w:rsidRPr="00D5640D">
        <w:rPr>
          <w:rFonts w:cs="Times New Roman"/>
          <w:spacing w:val="-1"/>
        </w:rPr>
        <w:t>Balasubramanian&amp;Bronnenberg</w:t>
      </w:r>
      <w:r w:rsidRPr="00D5640D">
        <w:rPr>
          <w:rFonts w:cs="Times New Roman"/>
        </w:rPr>
        <w:t>1997).</w:t>
      </w:r>
      <w:r w:rsidRPr="00D5640D">
        <w:rPr>
          <w:rFonts w:cs="Times New Roman"/>
          <w:spacing w:val="-1"/>
        </w:rPr>
        <w:t>Levy</w:t>
      </w:r>
      <w:r w:rsidRPr="00D5640D">
        <w:rPr>
          <w:rFonts w:cs="Times New Roman"/>
        </w:rPr>
        <w:t>(1996)</w:t>
      </w:r>
      <w:r w:rsidRPr="00D5640D">
        <w:rPr>
          <w:rFonts w:cs="Times New Roman"/>
          <w:spacing w:val="-2"/>
        </w:rPr>
        <w:t>believes</w:t>
      </w:r>
      <w:r w:rsidRPr="00D5640D">
        <w:rPr>
          <w:rFonts w:cs="Times New Roman"/>
        </w:rPr>
        <w:lastRenderedPageBreak/>
        <w:t>the</w:t>
      </w:r>
      <w:r w:rsidRPr="00D5640D">
        <w:rPr>
          <w:rFonts w:cs="Times New Roman"/>
          <w:spacing w:val="-1"/>
        </w:rPr>
        <w:t>Internet</w:t>
      </w:r>
      <w:r w:rsidRPr="00D5640D">
        <w:rPr>
          <w:rFonts w:cs="Times New Roman"/>
          <w:spacing w:val="-3"/>
        </w:rPr>
        <w:t>would</w:t>
      </w:r>
      <w:r w:rsidRPr="00D5640D">
        <w:rPr>
          <w:rFonts w:cs="Times New Roman"/>
        </w:rPr>
        <w:t>ultimately</w:t>
      </w:r>
      <w:r w:rsidRPr="00D5640D">
        <w:rPr>
          <w:rFonts w:cs="Times New Roman"/>
          <w:spacing w:val="-2"/>
        </w:rPr>
        <w:t>become</w:t>
      </w:r>
      <w:r w:rsidRPr="00D5640D">
        <w:rPr>
          <w:rFonts w:cs="Times New Roman"/>
          <w:spacing w:val="-1"/>
        </w:rPr>
        <w:t>"themedium</w:t>
      </w:r>
      <w:r w:rsidRPr="00D5640D">
        <w:rPr>
          <w:rFonts w:cs="Times New Roman"/>
        </w:rPr>
        <w:t>bywhichwe</w:t>
      </w:r>
      <w:r w:rsidRPr="00D5640D">
        <w:rPr>
          <w:rFonts w:cs="Times New Roman"/>
          <w:spacing w:val="-1"/>
        </w:rPr>
        <w:t>keep</w:t>
      </w:r>
      <w:r w:rsidRPr="00D5640D">
        <w:rPr>
          <w:rFonts w:cs="Times New Roman"/>
          <w:spacing w:val="-3"/>
        </w:rPr>
        <w:t>in</w:t>
      </w:r>
      <w:r w:rsidRPr="00D5640D">
        <w:rPr>
          <w:rFonts w:cs="Times New Roman"/>
          <w:spacing w:val="-1"/>
        </w:rPr>
        <w:t>constantcontact</w:t>
      </w:r>
      <w:r w:rsidRPr="00D5640D">
        <w:rPr>
          <w:rFonts w:cs="Times New Roman"/>
          <w:spacing w:val="-2"/>
        </w:rPr>
        <w:t>with</w:t>
      </w:r>
      <w:r w:rsidRPr="00D5640D">
        <w:rPr>
          <w:rFonts w:cs="Times New Roman"/>
          <w:spacing w:val="1"/>
        </w:rPr>
        <w:t>our</w:t>
      </w:r>
      <w:r w:rsidRPr="00D5640D">
        <w:rPr>
          <w:rFonts w:cs="Times New Roman"/>
          <w:spacing w:val="-2"/>
        </w:rPr>
        <w:t>families,</w:t>
      </w:r>
      <w:r w:rsidRPr="00D5640D">
        <w:rPr>
          <w:rFonts w:cs="Times New Roman"/>
        </w:rPr>
        <w:t>watch</w:t>
      </w:r>
      <w:r w:rsidRPr="00D5640D">
        <w:rPr>
          <w:rFonts w:cs="Times New Roman"/>
          <w:spacing w:val="-2"/>
        </w:rPr>
        <w:t>television,</w:t>
      </w:r>
      <w:r w:rsidRPr="00D5640D">
        <w:rPr>
          <w:rFonts w:cs="Times New Roman"/>
        </w:rPr>
        <w:t>dashoffanotetoa</w:t>
      </w:r>
      <w:r w:rsidRPr="00D5640D">
        <w:rPr>
          <w:rFonts w:cs="Times New Roman"/>
          <w:spacing w:val="-2"/>
        </w:rPr>
        <w:t>friend,check</w:t>
      </w:r>
      <w:r w:rsidRPr="00D5640D">
        <w:rPr>
          <w:rFonts w:cs="Times New Roman"/>
        </w:rPr>
        <w:t>the</w:t>
      </w:r>
      <w:r w:rsidRPr="00D5640D">
        <w:rPr>
          <w:rFonts w:cs="Times New Roman"/>
          <w:spacing w:val="-2"/>
        </w:rPr>
        <w:t>traffic,</w:t>
      </w:r>
      <w:r w:rsidRPr="00D5640D">
        <w:rPr>
          <w:rFonts w:cs="Times New Roman"/>
          <w:spacing w:val="-1"/>
        </w:rPr>
        <w:t>read</w:t>
      </w:r>
      <w:r w:rsidRPr="00D5640D">
        <w:rPr>
          <w:rFonts w:cs="Times New Roman"/>
        </w:rPr>
        <w:t>the</w:t>
      </w:r>
      <w:r w:rsidRPr="00D5640D">
        <w:rPr>
          <w:rFonts w:cs="Times New Roman"/>
          <w:spacing w:val="-2"/>
        </w:rPr>
        <w:t>news</w:t>
      </w:r>
      <w:r w:rsidRPr="00D5640D">
        <w:rPr>
          <w:rFonts w:cs="Times New Roman"/>
          <w:spacing w:val="-1"/>
        </w:rPr>
        <w:t>paper,</w:t>
      </w:r>
      <w:r w:rsidRPr="00D5640D">
        <w:rPr>
          <w:rFonts w:cs="Times New Roman"/>
        </w:rPr>
        <w:t>preparea</w:t>
      </w:r>
      <w:r w:rsidRPr="00D5640D">
        <w:rPr>
          <w:rFonts w:cs="Times New Roman"/>
          <w:spacing w:val="-1"/>
        </w:rPr>
        <w:t>reportfor</w:t>
      </w:r>
      <w:r w:rsidRPr="00D5640D">
        <w:rPr>
          <w:rFonts w:cs="Times New Roman"/>
          <w:spacing w:val="-2"/>
        </w:rPr>
        <w:t>work,make</w:t>
      </w:r>
      <w:r w:rsidRPr="00D5640D">
        <w:rPr>
          <w:rFonts w:cs="Times New Roman"/>
        </w:rPr>
        <w:t>a</w:t>
      </w:r>
      <w:r w:rsidRPr="00D5640D">
        <w:rPr>
          <w:rFonts w:cs="Times New Roman"/>
          <w:spacing w:val="-2"/>
        </w:rPr>
        <w:t>phonecall,</w:t>
      </w:r>
      <w:r w:rsidRPr="00D5640D">
        <w:rPr>
          <w:rFonts w:cs="Times New Roman"/>
          <w:spacing w:val="-1"/>
        </w:rPr>
        <w:t>buy</w:t>
      </w:r>
      <w:r w:rsidRPr="00D5640D">
        <w:rPr>
          <w:rFonts w:cs="Times New Roman"/>
        </w:rPr>
        <w:t>abook".</w:t>
      </w:r>
      <w:r w:rsidRPr="00D5640D">
        <w:rPr>
          <w:rFonts w:cs="Times New Roman"/>
          <w:spacing w:val="-2"/>
        </w:rPr>
        <w:t>Thevolume</w:t>
      </w:r>
      <w:r w:rsidRPr="00D5640D">
        <w:rPr>
          <w:rFonts w:cs="Times New Roman"/>
          <w:spacing w:val="-1"/>
        </w:rPr>
        <w:t>and</w:t>
      </w:r>
      <w:r w:rsidRPr="00D5640D">
        <w:rPr>
          <w:rFonts w:cs="Times New Roman"/>
        </w:rPr>
        <w:t>tendency</w:t>
      </w:r>
      <w:r w:rsidRPr="00D5640D">
        <w:rPr>
          <w:rFonts w:cs="Times New Roman"/>
          <w:spacing w:val="4"/>
        </w:rPr>
        <w:t>of</w:t>
      </w:r>
      <w:r w:rsidRPr="00D5640D">
        <w:rPr>
          <w:rFonts w:cs="Times New Roman"/>
        </w:rPr>
        <w:t>the</w:t>
      </w:r>
      <w:r w:rsidRPr="00D5640D">
        <w:rPr>
          <w:rFonts w:cs="Times New Roman"/>
          <w:spacing w:val="-1"/>
        </w:rPr>
        <w:t>Internettransactionsreflect</w:t>
      </w:r>
      <w:r w:rsidRPr="00D5640D">
        <w:rPr>
          <w:rFonts w:cs="Times New Roman"/>
        </w:rPr>
        <w:t>a</w:t>
      </w:r>
      <w:r w:rsidRPr="00D5640D">
        <w:rPr>
          <w:rFonts w:cs="Times New Roman"/>
          <w:spacing w:val="-2"/>
        </w:rPr>
        <w:t>moreandmore</w:t>
      </w:r>
      <w:r w:rsidRPr="00D5640D">
        <w:rPr>
          <w:rFonts w:cs="Times New Roman"/>
          <w:spacing w:val="-1"/>
        </w:rPr>
        <w:t>important</w:t>
      </w:r>
      <w:r w:rsidRPr="00D5640D">
        <w:rPr>
          <w:rFonts w:cs="Times New Roman"/>
          <w:spacing w:val="-2"/>
        </w:rPr>
        <w:t>role</w:t>
      </w:r>
      <w:r w:rsidRPr="00D5640D">
        <w:rPr>
          <w:rFonts w:cs="Times New Roman"/>
        </w:rPr>
        <w:t>the</w:t>
      </w:r>
      <w:r w:rsidRPr="00D5640D">
        <w:rPr>
          <w:rFonts w:cs="Times New Roman"/>
          <w:spacing w:val="-1"/>
        </w:rPr>
        <w:t>Internet</w:t>
      </w:r>
      <w:r w:rsidRPr="00D5640D">
        <w:rPr>
          <w:rFonts w:cs="Times New Roman"/>
          <w:spacing w:val="-5"/>
        </w:rPr>
        <w:t>is</w:t>
      </w:r>
      <w:r w:rsidRPr="00D5640D">
        <w:rPr>
          <w:rFonts w:cs="Times New Roman"/>
          <w:spacing w:val="-1"/>
        </w:rPr>
        <w:t>playing.According</w:t>
      </w:r>
      <w:r w:rsidRPr="00D5640D">
        <w:rPr>
          <w:rFonts w:cs="Times New Roman"/>
          <w:spacing w:val="2"/>
        </w:rPr>
        <w:t>to</w:t>
      </w:r>
      <w:r w:rsidRPr="00D5640D">
        <w:rPr>
          <w:rFonts w:cs="Times New Roman"/>
          <w:spacing w:val="-1"/>
        </w:rPr>
        <w:t>Cyberatlas.com</w:t>
      </w:r>
      <w:r w:rsidRPr="00D5640D">
        <w:rPr>
          <w:rFonts w:cs="Times New Roman"/>
        </w:rPr>
        <w:t>(2001c),</w:t>
      </w:r>
      <w:r w:rsidRPr="00D5640D">
        <w:rPr>
          <w:rFonts w:cs="Times New Roman"/>
          <w:spacing w:val="-2"/>
        </w:rPr>
        <w:t>consumers</w:t>
      </w:r>
      <w:r w:rsidRPr="00D5640D">
        <w:rPr>
          <w:rFonts w:cs="Times New Roman"/>
          <w:spacing w:val="-1"/>
        </w:rPr>
        <w:t>spent</w:t>
      </w:r>
      <w:r w:rsidRPr="00D5640D">
        <w:rPr>
          <w:rFonts w:cs="Times New Roman"/>
        </w:rPr>
        <w:t>$59.7</w:t>
      </w:r>
      <w:r w:rsidRPr="00D5640D">
        <w:rPr>
          <w:rFonts w:cs="Times New Roman"/>
          <w:spacing w:val="-1"/>
        </w:rPr>
        <w:t>billion</w:t>
      </w:r>
      <w:r w:rsidRPr="00D5640D">
        <w:rPr>
          <w:rFonts w:cs="Times New Roman"/>
          <w:spacing w:val="2"/>
        </w:rPr>
        <w:t>on</w:t>
      </w:r>
      <w:r w:rsidRPr="00D5640D">
        <w:rPr>
          <w:rFonts w:cs="Times New Roman"/>
          <w:spacing w:val="-3"/>
        </w:rPr>
        <w:t>linein</w:t>
      </w:r>
      <w:r w:rsidRPr="00D5640D">
        <w:rPr>
          <w:rFonts w:cs="Times New Roman"/>
        </w:rPr>
        <w:t>2000,</w:t>
      </w:r>
      <w:r w:rsidRPr="00D5640D">
        <w:rPr>
          <w:rFonts w:cs="Times New Roman"/>
          <w:spacing w:val="-2"/>
        </w:rPr>
        <w:t>and</w:t>
      </w:r>
      <w:r w:rsidRPr="00D5640D">
        <w:rPr>
          <w:rFonts w:cs="Times New Roman"/>
          <w:spacing w:val="-1"/>
        </w:rPr>
        <w:t>at</w:t>
      </w:r>
      <w:r w:rsidRPr="00D5640D">
        <w:rPr>
          <w:rFonts w:cs="Times New Roman"/>
        </w:rPr>
        <w:t>the</w:t>
      </w:r>
      <w:r w:rsidRPr="00D5640D">
        <w:rPr>
          <w:rFonts w:cs="Times New Roman"/>
          <w:spacing w:val="-2"/>
        </w:rPr>
        <w:t>end</w:t>
      </w:r>
      <w:r w:rsidRPr="00D5640D">
        <w:rPr>
          <w:rFonts w:cs="Times New Roman"/>
          <w:spacing w:val="2"/>
        </w:rPr>
        <w:t>of</w:t>
      </w:r>
      <w:r w:rsidRPr="00D5640D">
        <w:rPr>
          <w:rFonts w:cs="Times New Roman"/>
        </w:rPr>
        <w:t>2004,</w:t>
      </w:r>
      <w:r w:rsidRPr="00D5640D">
        <w:rPr>
          <w:rFonts w:cs="Times New Roman"/>
          <w:spacing w:val="-1"/>
        </w:rPr>
        <w:t>worldwideB2BInternet</w:t>
      </w:r>
      <w:r w:rsidRPr="00D5640D">
        <w:rPr>
          <w:rFonts w:cs="Times New Roman"/>
          <w:spacing w:val="-3"/>
        </w:rPr>
        <w:t>sales</w:t>
      </w:r>
      <w:r w:rsidRPr="00D5640D">
        <w:rPr>
          <w:rFonts w:cs="Times New Roman"/>
          <w:spacing w:val="-1"/>
        </w:rPr>
        <w:t>transaction</w:t>
      </w:r>
      <w:r w:rsidRPr="00D5640D">
        <w:rPr>
          <w:rFonts w:cs="Times New Roman"/>
        </w:rPr>
        <w:t>are</w:t>
      </w:r>
      <w:r w:rsidRPr="00D5640D">
        <w:rPr>
          <w:rFonts w:cs="Times New Roman"/>
          <w:spacing w:val="-2"/>
        </w:rPr>
        <w:t>forecast</w:t>
      </w:r>
      <w:r w:rsidRPr="00D5640D">
        <w:rPr>
          <w:rFonts w:cs="Times New Roman"/>
        </w:rPr>
        <w:t>to</w:t>
      </w:r>
      <w:r w:rsidRPr="00D5640D">
        <w:rPr>
          <w:rFonts w:cs="Times New Roman"/>
          <w:spacing w:val="-1"/>
        </w:rPr>
        <w:t>reach</w:t>
      </w:r>
      <w:r w:rsidRPr="00D5640D">
        <w:rPr>
          <w:rFonts w:cs="Times New Roman"/>
        </w:rPr>
        <w:t>$6</w:t>
      </w:r>
      <w:r w:rsidRPr="00D5640D">
        <w:rPr>
          <w:rFonts w:cs="Times New Roman"/>
          <w:spacing w:val="-1"/>
        </w:rPr>
        <w:t>trillion</w:t>
      </w:r>
      <w:r w:rsidRPr="00D5640D">
        <w:rPr>
          <w:rFonts w:cs="Times New Roman"/>
        </w:rPr>
        <w:t>(Cyberatlas.com2001d).</w:t>
      </w:r>
    </w:p>
    <w:p w:rsidR="00A870DD" w:rsidRPr="00D5640D" w:rsidRDefault="00A870DD" w:rsidP="00FC52DE">
      <w:pPr>
        <w:pStyle w:val="BodyText"/>
        <w:spacing w:line="360" w:lineRule="auto"/>
        <w:ind w:right="115"/>
        <w:jc w:val="both"/>
        <w:rPr>
          <w:rFonts w:cs="Times New Roman"/>
        </w:rPr>
      </w:pPr>
      <w:r w:rsidRPr="00D5640D">
        <w:rPr>
          <w:rFonts w:cs="Times New Roman"/>
          <w:spacing w:val="-1"/>
        </w:rPr>
        <w:t>Varadarajan&amp;Yadav</w:t>
      </w:r>
      <w:r w:rsidRPr="00D5640D">
        <w:rPr>
          <w:rFonts w:cs="Times New Roman"/>
        </w:rPr>
        <w:t>(2002)</w:t>
      </w:r>
      <w:r w:rsidRPr="00D5640D">
        <w:rPr>
          <w:rFonts w:cs="Times New Roman"/>
          <w:spacing w:val="-1"/>
        </w:rPr>
        <w:t>indicatethat</w:t>
      </w:r>
      <w:r w:rsidRPr="00D5640D">
        <w:rPr>
          <w:rFonts w:cs="Times New Roman"/>
          <w:spacing w:val="-2"/>
        </w:rPr>
        <w:t>Internetenhance</w:t>
      </w:r>
      <w:r w:rsidRPr="00D5640D">
        <w:rPr>
          <w:rFonts w:cs="Times New Roman"/>
        </w:rPr>
        <w:t>the</w:t>
      </w:r>
      <w:r w:rsidRPr="00D5640D">
        <w:rPr>
          <w:rFonts w:cs="Times New Roman"/>
          <w:spacing w:val="-2"/>
        </w:rPr>
        <w:t>effectiveness</w:t>
      </w:r>
      <w:r w:rsidRPr="00D5640D">
        <w:rPr>
          <w:rFonts w:cs="Times New Roman"/>
          <w:spacing w:val="-1"/>
        </w:rPr>
        <w:t>andefficiency</w:t>
      </w:r>
      <w:r w:rsidRPr="00D5640D">
        <w:rPr>
          <w:rFonts w:cs="Times New Roman"/>
          <w:spacing w:val="4"/>
        </w:rPr>
        <w:t>of</w:t>
      </w:r>
      <w:r w:rsidRPr="00D5640D">
        <w:rPr>
          <w:rFonts w:cs="Times New Roman"/>
          <w:spacing w:val="-1"/>
        </w:rPr>
        <w:t>marketing</w:t>
      </w:r>
      <w:r w:rsidRPr="00D5640D">
        <w:rPr>
          <w:rFonts w:cs="Times New Roman"/>
          <w:spacing w:val="-4"/>
        </w:rPr>
        <w:t>mix</w:t>
      </w:r>
      <w:r w:rsidRPr="00D5640D">
        <w:rPr>
          <w:rFonts w:cs="Times New Roman"/>
          <w:spacing w:val="-1"/>
        </w:rPr>
        <w:t>element(4P)</w:t>
      </w:r>
      <w:r w:rsidRPr="00D5640D">
        <w:rPr>
          <w:rFonts w:cs="Times New Roman"/>
          <w:spacing w:val="-2"/>
        </w:rPr>
        <w:t>except</w:t>
      </w:r>
      <w:r w:rsidRPr="00D5640D">
        <w:rPr>
          <w:rFonts w:cs="Times New Roman"/>
        </w:rPr>
        <w:t>the</w:t>
      </w:r>
      <w:r w:rsidRPr="00D5640D">
        <w:rPr>
          <w:rFonts w:cs="Times New Roman"/>
          <w:spacing w:val="-1"/>
        </w:rPr>
        <w:t>actual</w:t>
      </w:r>
      <w:r w:rsidRPr="00D5640D">
        <w:rPr>
          <w:rFonts w:cs="Times New Roman"/>
        </w:rPr>
        <w:t>distribution</w:t>
      </w:r>
      <w:r w:rsidRPr="00D5640D">
        <w:rPr>
          <w:rFonts w:cs="Times New Roman"/>
          <w:spacing w:val="2"/>
        </w:rPr>
        <w:t xml:space="preserve"> of</w:t>
      </w:r>
      <w:r w:rsidRPr="00D5640D">
        <w:rPr>
          <w:rFonts w:cs="Times New Roman"/>
          <w:spacing w:val="-1"/>
        </w:rPr>
        <w:t xml:space="preserve"> nondigital</w:t>
      </w:r>
      <w:r w:rsidRPr="00D5640D">
        <w:rPr>
          <w:rFonts w:cs="Times New Roman"/>
        </w:rPr>
        <w:t>products</w:t>
      </w:r>
      <w:r w:rsidRPr="00D5640D">
        <w:rPr>
          <w:rFonts w:cs="Times New Roman"/>
          <w:spacing w:val="-2"/>
        </w:rPr>
        <w:t>focusing</w:t>
      </w:r>
      <w:r w:rsidRPr="00D5640D">
        <w:rPr>
          <w:rFonts w:cs="Times New Roman"/>
          <w:spacing w:val="2"/>
        </w:rPr>
        <w:t>on</w:t>
      </w:r>
      <w:r w:rsidRPr="00D5640D">
        <w:rPr>
          <w:rFonts w:cs="Times New Roman"/>
        </w:rPr>
        <w:t>the</w:t>
      </w:r>
      <w:r w:rsidRPr="00D5640D">
        <w:rPr>
          <w:rFonts w:cs="Times New Roman"/>
          <w:spacing w:val="-3"/>
        </w:rPr>
        <w:t>shift</w:t>
      </w:r>
      <w:r w:rsidRPr="00D5640D">
        <w:rPr>
          <w:rFonts w:cs="Times New Roman"/>
          <w:spacing w:val="2"/>
        </w:rPr>
        <w:t>of</w:t>
      </w:r>
      <w:r w:rsidRPr="00D5640D">
        <w:rPr>
          <w:rFonts w:cs="Times New Roman"/>
        </w:rPr>
        <w:t>the</w:t>
      </w:r>
      <w:r w:rsidRPr="00D5640D">
        <w:rPr>
          <w:rFonts w:cs="Times New Roman"/>
          <w:spacing w:val="-1"/>
        </w:rPr>
        <w:t>traditional</w:t>
      </w:r>
      <w:r w:rsidRPr="00D5640D">
        <w:rPr>
          <w:rFonts w:cs="Times New Roman"/>
        </w:rPr>
        <w:t>physical</w:t>
      </w:r>
      <w:r w:rsidRPr="00D5640D">
        <w:rPr>
          <w:rFonts w:cs="Times New Roman"/>
          <w:spacing w:val="-1"/>
        </w:rPr>
        <w:t>marketplace</w:t>
      </w:r>
      <w:r w:rsidRPr="00D5640D">
        <w:rPr>
          <w:rFonts w:cs="Times New Roman"/>
          <w:spacing w:val="2"/>
        </w:rPr>
        <w:t>to</w:t>
      </w:r>
      <w:r w:rsidRPr="00D5640D">
        <w:rPr>
          <w:rFonts w:cs="Times New Roman"/>
        </w:rPr>
        <w:t>the</w:t>
      </w:r>
      <w:r w:rsidRPr="00D5640D">
        <w:rPr>
          <w:rFonts w:cs="Times New Roman"/>
          <w:spacing w:val="-2"/>
        </w:rPr>
        <w:t>hybrid</w:t>
      </w:r>
      <w:r w:rsidRPr="00D5640D">
        <w:rPr>
          <w:rFonts w:cs="Times New Roman"/>
          <w:spacing w:val="-1"/>
        </w:rPr>
        <w:t>onethat</w:t>
      </w:r>
      <w:r w:rsidRPr="00D5640D">
        <w:rPr>
          <w:rFonts w:cs="Times New Roman"/>
          <w:spacing w:val="-2"/>
        </w:rPr>
        <w:t>encompass</w:t>
      </w:r>
      <w:r w:rsidRPr="00D5640D">
        <w:rPr>
          <w:rFonts w:cs="Times New Roman"/>
        </w:rPr>
        <w:t>both</w:t>
      </w:r>
      <w:r w:rsidRPr="00D5640D">
        <w:rPr>
          <w:rFonts w:cs="Times New Roman"/>
          <w:spacing w:val="-1"/>
        </w:rPr>
        <w:t>physical</w:t>
      </w:r>
      <w:r w:rsidRPr="00D5640D">
        <w:rPr>
          <w:rFonts w:cs="Times New Roman"/>
          <w:spacing w:val="1"/>
        </w:rPr>
        <w:t>and</w:t>
      </w:r>
      <w:r w:rsidRPr="00D5640D">
        <w:rPr>
          <w:rFonts w:cs="Times New Roman"/>
          <w:spacing w:val="-1"/>
        </w:rPr>
        <w:t>electronicmarketplacenonconsidering</w:t>
      </w:r>
      <w:r w:rsidRPr="00D5640D">
        <w:rPr>
          <w:rFonts w:cs="Times New Roman"/>
        </w:rPr>
        <w:t>the</w:t>
      </w:r>
      <w:r w:rsidRPr="00D5640D">
        <w:rPr>
          <w:rFonts w:cs="Times New Roman"/>
          <w:spacing w:val="-1"/>
        </w:rPr>
        <w:t>competitive</w:t>
      </w:r>
      <w:r w:rsidRPr="00D5640D">
        <w:rPr>
          <w:rFonts w:cs="Times New Roman"/>
        </w:rPr>
        <w:t>strategy</w:t>
      </w:r>
      <w:r w:rsidRPr="00D5640D">
        <w:rPr>
          <w:rFonts w:cs="Times New Roman"/>
          <w:spacing w:val="2"/>
        </w:rPr>
        <w:t>of</w:t>
      </w:r>
      <w:r w:rsidRPr="00D5640D">
        <w:rPr>
          <w:rFonts w:cs="Times New Roman"/>
        </w:rPr>
        <w:t>pure-Internet</w:t>
      </w:r>
      <w:r w:rsidRPr="00D5640D">
        <w:rPr>
          <w:rFonts w:cs="Times New Roman"/>
          <w:spacing w:val="-3"/>
        </w:rPr>
        <w:t>firms.</w:t>
      </w:r>
      <w:r w:rsidRPr="00D5640D">
        <w:rPr>
          <w:rFonts w:cs="Times New Roman"/>
          <w:spacing w:val="2"/>
        </w:rPr>
        <w:t>On</w:t>
      </w:r>
      <w:r w:rsidRPr="00D5640D">
        <w:rPr>
          <w:rFonts w:cs="Times New Roman"/>
        </w:rPr>
        <w:t>the</w:t>
      </w:r>
      <w:r w:rsidRPr="00D5640D">
        <w:rPr>
          <w:rFonts w:cs="Times New Roman"/>
          <w:spacing w:val="-1"/>
        </w:rPr>
        <w:t>other</w:t>
      </w:r>
      <w:r w:rsidRPr="00D5640D">
        <w:rPr>
          <w:rFonts w:cs="Times New Roman"/>
          <w:spacing w:val="-2"/>
        </w:rPr>
        <w:t>hand</w:t>
      </w:r>
      <w:r w:rsidRPr="00D5640D">
        <w:rPr>
          <w:rFonts w:cs="Times New Roman"/>
          <w:spacing w:val="-1"/>
        </w:rPr>
        <w:t>Kalyananam&amp;McIntyre</w:t>
      </w:r>
      <w:r w:rsidRPr="00D5640D">
        <w:rPr>
          <w:rFonts w:cs="Times New Roman"/>
        </w:rPr>
        <w:t>(2002)</w:t>
      </w:r>
      <w:r w:rsidRPr="00D5640D">
        <w:rPr>
          <w:rFonts w:cs="Times New Roman"/>
          <w:spacing w:val="-1"/>
        </w:rPr>
        <w:t>present</w:t>
      </w:r>
      <w:r w:rsidRPr="00D5640D">
        <w:rPr>
          <w:rFonts w:cs="Times New Roman"/>
        </w:rPr>
        <w:t>the</w:t>
      </w:r>
      <w:r w:rsidRPr="00D5640D">
        <w:rPr>
          <w:rFonts w:cs="Times New Roman"/>
          <w:spacing w:val="-1"/>
        </w:rPr>
        <w:t>e-marketing</w:t>
      </w:r>
      <w:r w:rsidRPr="00D5640D">
        <w:rPr>
          <w:rFonts w:cs="Times New Roman"/>
          <w:spacing w:val="-2"/>
        </w:rPr>
        <w:t>mix</w:t>
      </w:r>
      <w:r w:rsidRPr="00D5640D">
        <w:rPr>
          <w:rFonts w:cs="Times New Roman"/>
          <w:spacing w:val="-1"/>
        </w:rPr>
        <w:t>ascompared</w:t>
      </w:r>
      <w:r w:rsidRPr="00D5640D">
        <w:rPr>
          <w:rFonts w:cs="Times New Roman"/>
        </w:rPr>
        <w:t>tothe</w:t>
      </w:r>
      <w:r w:rsidRPr="00D5640D">
        <w:rPr>
          <w:rFonts w:cs="Times New Roman"/>
          <w:spacing w:val="-1"/>
        </w:rPr>
        <w:t>conventionalmarketing</w:t>
      </w:r>
      <w:r w:rsidRPr="00D5640D">
        <w:rPr>
          <w:rFonts w:cs="Times New Roman"/>
          <w:spacing w:val="-4"/>
        </w:rPr>
        <w:t>mix.</w:t>
      </w:r>
      <w:r w:rsidRPr="00D5640D">
        <w:rPr>
          <w:rFonts w:cs="Times New Roman"/>
          <w:spacing w:val="-2"/>
        </w:rPr>
        <w:t>Their</w:t>
      </w:r>
      <w:r w:rsidRPr="00D5640D">
        <w:rPr>
          <w:rFonts w:cs="Times New Roman"/>
          <w:spacing w:val="-1"/>
        </w:rPr>
        <w:t>e-marketing</w:t>
      </w:r>
      <w:r w:rsidRPr="00D5640D">
        <w:rPr>
          <w:rFonts w:cs="Times New Roman"/>
          <w:spacing w:val="-4"/>
        </w:rPr>
        <w:t>mix</w:t>
      </w:r>
      <w:r w:rsidRPr="00D5640D">
        <w:rPr>
          <w:rFonts w:cs="Times New Roman"/>
        </w:rPr>
        <w:t>contains</w:t>
      </w:r>
      <w:r w:rsidRPr="00D5640D">
        <w:rPr>
          <w:rFonts w:cs="Times New Roman"/>
          <w:spacing w:val="-1"/>
        </w:rPr>
        <w:t>seven</w:t>
      </w:r>
      <w:r w:rsidRPr="00D5640D">
        <w:rPr>
          <w:rFonts w:cs="Times New Roman"/>
        </w:rPr>
        <w:t>extra</w:t>
      </w:r>
      <w:r w:rsidRPr="00D5640D">
        <w:rPr>
          <w:rFonts w:cs="Times New Roman"/>
          <w:spacing w:val="-3"/>
        </w:rPr>
        <w:t>element</w:t>
      </w:r>
      <w:r w:rsidRPr="00D5640D">
        <w:rPr>
          <w:rFonts w:cs="Times New Roman"/>
          <w:spacing w:val="-1"/>
        </w:rPr>
        <w:t>thought</w:t>
      </w:r>
      <w:r w:rsidRPr="00D5640D">
        <w:rPr>
          <w:rFonts w:cs="Times New Roman"/>
        </w:rPr>
        <w:t>to</w:t>
      </w:r>
      <w:r w:rsidRPr="00D5640D">
        <w:rPr>
          <w:rFonts w:cs="Times New Roman"/>
          <w:spacing w:val="-3"/>
        </w:rPr>
        <w:t>be</w:t>
      </w:r>
      <w:r w:rsidRPr="00D5640D">
        <w:rPr>
          <w:rFonts w:cs="Times New Roman"/>
          <w:spacing w:val="-1"/>
        </w:rPr>
        <w:t>essential</w:t>
      </w:r>
      <w:r w:rsidRPr="00D5640D">
        <w:rPr>
          <w:rFonts w:cs="Times New Roman"/>
          <w:spacing w:val="-2"/>
        </w:rPr>
        <w:t>for</w:t>
      </w:r>
      <w:r w:rsidRPr="00D5640D">
        <w:rPr>
          <w:rFonts w:cs="Times New Roman"/>
          <w:spacing w:val="-1"/>
        </w:rPr>
        <w:t>e-marketing,</w:t>
      </w:r>
      <w:r w:rsidRPr="00D5640D">
        <w:rPr>
          <w:rFonts w:cs="Times New Roman"/>
          <w:spacing w:val="-2"/>
        </w:rPr>
        <w:t>including</w:t>
      </w:r>
      <w:r w:rsidRPr="00D5640D">
        <w:rPr>
          <w:rFonts w:cs="Times New Roman"/>
          <w:spacing w:val="-1"/>
        </w:rPr>
        <w:t>personalization,</w:t>
      </w:r>
      <w:r w:rsidRPr="00D5640D">
        <w:rPr>
          <w:rFonts w:cs="Times New Roman"/>
          <w:spacing w:val="-2"/>
        </w:rPr>
        <w:t>customer</w:t>
      </w:r>
      <w:r w:rsidRPr="00D5640D">
        <w:rPr>
          <w:rFonts w:cs="Times New Roman"/>
          <w:spacing w:val="-1"/>
        </w:rPr>
        <w:t>service,</w:t>
      </w:r>
      <w:r w:rsidRPr="00D5640D">
        <w:rPr>
          <w:rFonts w:cs="Times New Roman"/>
          <w:spacing w:val="-2"/>
        </w:rPr>
        <w:t>privacy,</w:t>
      </w:r>
      <w:r w:rsidRPr="00D5640D">
        <w:rPr>
          <w:rFonts w:cs="Times New Roman"/>
          <w:spacing w:val="-1"/>
        </w:rPr>
        <w:t>site,community,</w:t>
      </w:r>
      <w:r w:rsidRPr="00D5640D">
        <w:rPr>
          <w:rFonts w:cs="Times New Roman"/>
        </w:rPr>
        <w:t>security</w:t>
      </w:r>
      <w:r w:rsidRPr="00D5640D">
        <w:rPr>
          <w:rFonts w:cs="Times New Roman"/>
          <w:spacing w:val="-1"/>
        </w:rPr>
        <w:t>and</w:t>
      </w:r>
      <w:r w:rsidRPr="00D5640D">
        <w:rPr>
          <w:rFonts w:cs="Times New Roman"/>
          <w:spacing w:val="-2"/>
        </w:rPr>
        <w:t>salespromotion.</w:t>
      </w:r>
      <w:r w:rsidRPr="00D5640D">
        <w:rPr>
          <w:rFonts w:cs="Times New Roman"/>
          <w:spacing w:val="-1"/>
        </w:rPr>
        <w:t>According</w:t>
      </w:r>
      <w:r w:rsidRPr="00D5640D">
        <w:rPr>
          <w:rFonts w:cs="Times New Roman"/>
        </w:rPr>
        <w:t>to</w:t>
      </w:r>
      <w:r w:rsidRPr="00D5640D">
        <w:rPr>
          <w:rFonts w:cs="Times New Roman"/>
          <w:spacing w:val="-2"/>
        </w:rPr>
        <w:t>Kalyananam</w:t>
      </w:r>
      <w:r w:rsidRPr="00D5640D">
        <w:rPr>
          <w:rFonts w:cs="Times New Roman"/>
          <w:spacing w:val="21"/>
        </w:rPr>
        <w:t>&amp;</w:t>
      </w:r>
      <w:r w:rsidRPr="00D5640D">
        <w:rPr>
          <w:rFonts w:cs="Times New Roman"/>
          <w:spacing w:val="-1"/>
        </w:rPr>
        <w:t>McIntyre</w:t>
      </w:r>
      <w:r w:rsidRPr="00D5640D">
        <w:rPr>
          <w:rFonts w:cs="Times New Roman"/>
        </w:rPr>
        <w:t>(2002)</w:t>
      </w:r>
      <w:r w:rsidRPr="00D5640D">
        <w:rPr>
          <w:rFonts w:cs="Times New Roman"/>
          <w:spacing w:val="-1"/>
        </w:rPr>
        <w:t>e-marketing</w:t>
      </w:r>
      <w:r w:rsidRPr="00D5640D">
        <w:rPr>
          <w:rFonts w:cs="Times New Roman"/>
          <w:spacing w:val="-2"/>
        </w:rPr>
        <w:t>mix</w:t>
      </w:r>
      <w:r w:rsidRPr="00D5640D">
        <w:rPr>
          <w:rFonts w:cs="Times New Roman"/>
          <w:spacing w:val="-1"/>
        </w:rPr>
        <w:t>has</w:t>
      </w:r>
      <w:r w:rsidRPr="00D5640D">
        <w:rPr>
          <w:rFonts w:cs="Times New Roman"/>
          <w:spacing w:val="-2"/>
        </w:rPr>
        <w:t>more</w:t>
      </w:r>
      <w:r w:rsidRPr="00D5640D">
        <w:rPr>
          <w:rFonts w:cs="Times New Roman"/>
          <w:spacing w:val="-1"/>
        </w:rPr>
        <w:t>overlapping</w:t>
      </w:r>
      <w:r w:rsidRPr="00D5640D">
        <w:rPr>
          <w:rFonts w:cs="Times New Roman"/>
          <w:spacing w:val="-2"/>
        </w:rPr>
        <w:t>elementand</w:t>
      </w:r>
      <w:r w:rsidRPr="00D5640D">
        <w:rPr>
          <w:rFonts w:cs="Times New Roman"/>
        </w:rPr>
        <w:t>the</w:t>
      </w:r>
      <w:r w:rsidRPr="00D5640D">
        <w:rPr>
          <w:rFonts w:cs="Times New Roman"/>
          <w:spacing w:val="-2"/>
        </w:rPr>
        <w:t>integration</w:t>
      </w:r>
      <w:r w:rsidRPr="00D5640D">
        <w:rPr>
          <w:rFonts w:cs="Times New Roman"/>
          <w:spacing w:val="2"/>
        </w:rPr>
        <w:t>of</w:t>
      </w:r>
      <w:r w:rsidRPr="00D5640D">
        <w:rPr>
          <w:rFonts w:cs="Times New Roman"/>
        </w:rPr>
        <w:t>those</w:t>
      </w:r>
      <w:r w:rsidRPr="00D5640D">
        <w:rPr>
          <w:rFonts w:cs="Times New Roman"/>
          <w:spacing w:val="-1"/>
        </w:rPr>
        <w:t>elements</w:t>
      </w:r>
      <w:r w:rsidRPr="00D5640D">
        <w:rPr>
          <w:rFonts w:cs="Times New Roman"/>
          <w:spacing w:val="-5"/>
        </w:rPr>
        <w:t>is</w:t>
      </w:r>
      <w:r w:rsidRPr="00D5640D">
        <w:rPr>
          <w:rFonts w:cs="Times New Roman"/>
          <w:spacing w:val="-2"/>
        </w:rPr>
        <w:t>more</w:t>
      </w:r>
      <w:r w:rsidRPr="00D5640D">
        <w:rPr>
          <w:rFonts w:cs="Times New Roman"/>
          <w:spacing w:val="-1"/>
        </w:rPr>
        <w:t>commonascompared</w:t>
      </w:r>
      <w:r w:rsidRPr="00D5640D">
        <w:rPr>
          <w:rFonts w:cs="Times New Roman"/>
        </w:rPr>
        <w:t>tothe</w:t>
      </w:r>
      <w:r w:rsidRPr="00D5640D">
        <w:rPr>
          <w:rFonts w:cs="Times New Roman"/>
          <w:spacing w:val="-1"/>
        </w:rPr>
        <w:t>traditionalone.</w:t>
      </w:r>
      <w:r w:rsidRPr="00D5640D">
        <w:rPr>
          <w:rFonts w:cs="Times New Roman"/>
          <w:spacing w:val="-2"/>
        </w:rPr>
        <w:t>Also</w:t>
      </w:r>
      <w:r w:rsidRPr="00D5640D">
        <w:rPr>
          <w:rFonts w:cs="Times New Roman"/>
          <w:spacing w:val="-5"/>
        </w:rPr>
        <w:t>itis</w:t>
      </w:r>
      <w:r w:rsidRPr="00D5640D">
        <w:rPr>
          <w:rFonts w:cs="Times New Roman"/>
          <w:spacing w:val="-1"/>
        </w:rPr>
        <w:t>importantthat</w:t>
      </w:r>
      <w:r w:rsidRPr="00D5640D">
        <w:rPr>
          <w:rFonts w:cs="Times New Roman"/>
          <w:spacing w:val="-2"/>
        </w:rPr>
        <w:t>Internet</w:t>
      </w:r>
      <w:r w:rsidRPr="00D5640D">
        <w:rPr>
          <w:rFonts w:cs="Times New Roman"/>
        </w:rPr>
        <w:t>diversifiesthe</w:t>
      </w:r>
      <w:r w:rsidRPr="00D5640D">
        <w:rPr>
          <w:rFonts w:cs="Times New Roman"/>
          <w:spacing w:val="-2"/>
        </w:rPr>
        <w:t>pricing</w:t>
      </w:r>
      <w:r w:rsidRPr="00D5640D">
        <w:rPr>
          <w:rFonts w:cs="Times New Roman"/>
          <w:spacing w:val="-1"/>
        </w:rPr>
        <w:t>mechanismonline</w:t>
      </w:r>
      <w:r w:rsidRPr="00D5640D">
        <w:rPr>
          <w:rFonts w:cs="Times New Roman"/>
          <w:spacing w:val="1"/>
        </w:rPr>
        <w:t>(Hou</w:t>
      </w:r>
      <w:r w:rsidRPr="00D5640D">
        <w:rPr>
          <w:rFonts w:cs="Times New Roman"/>
          <w:spacing w:val="-2"/>
        </w:rPr>
        <w:t>&amp;</w:t>
      </w:r>
      <w:r w:rsidRPr="00D5640D">
        <w:rPr>
          <w:rFonts w:cs="Times New Roman"/>
        </w:rPr>
        <w:t>Rego,2002).</w:t>
      </w:r>
    </w:p>
    <w:p w:rsidR="00A870DD" w:rsidRPr="00D5640D" w:rsidRDefault="00D5640D" w:rsidP="00FC52DE">
      <w:pPr>
        <w:pStyle w:val="Heading1"/>
        <w:spacing w:before="204"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2"/>
          <w:sz w:val="24"/>
          <w:szCs w:val="24"/>
        </w:rPr>
        <w:t>2.1.4</w:t>
      </w:r>
      <w:r>
        <w:rPr>
          <w:rFonts w:ascii="Times New Roman" w:hAnsi="Times New Roman" w:cs="Times New Roman"/>
          <w:color w:val="auto"/>
          <w:spacing w:val="-2"/>
          <w:sz w:val="24"/>
          <w:szCs w:val="24"/>
        </w:rPr>
        <w:tab/>
      </w:r>
      <w:r w:rsidR="00A870DD" w:rsidRPr="00D5640D">
        <w:rPr>
          <w:rFonts w:ascii="Times New Roman" w:hAnsi="Times New Roman" w:cs="Times New Roman"/>
          <w:color w:val="auto"/>
          <w:spacing w:val="-2"/>
          <w:sz w:val="24"/>
          <w:szCs w:val="24"/>
        </w:rPr>
        <w:t>Internet</w:t>
      </w:r>
      <w:r w:rsidR="00A870DD" w:rsidRPr="00D5640D">
        <w:rPr>
          <w:rFonts w:ascii="Times New Roman" w:hAnsi="Times New Roman" w:cs="Times New Roman"/>
          <w:color w:val="auto"/>
          <w:spacing w:val="-1"/>
          <w:sz w:val="24"/>
          <w:szCs w:val="24"/>
        </w:rPr>
        <w:t>Banking</w:t>
      </w:r>
    </w:p>
    <w:p w:rsidR="00A870DD" w:rsidRPr="00D5640D" w:rsidRDefault="00A870DD" w:rsidP="00FC52DE">
      <w:pPr>
        <w:pStyle w:val="BodyText"/>
        <w:spacing w:before="146" w:line="360" w:lineRule="auto"/>
        <w:ind w:right="112" w:firstLine="620"/>
        <w:jc w:val="both"/>
        <w:rPr>
          <w:rFonts w:cs="Times New Roman"/>
        </w:rPr>
      </w:pPr>
      <w:r w:rsidRPr="00D5640D">
        <w:rPr>
          <w:rFonts w:cs="Times New Roman"/>
          <w:spacing w:val="-1"/>
        </w:rPr>
        <w:t>Internet</w:t>
      </w:r>
      <w:r w:rsidRPr="00D5640D">
        <w:rPr>
          <w:rFonts w:cs="Times New Roman"/>
          <w:spacing w:val="-2"/>
        </w:rPr>
        <w:t>banking,</w:t>
      </w:r>
      <w:r w:rsidRPr="00D5640D">
        <w:rPr>
          <w:rFonts w:cs="Times New Roman"/>
          <w:spacing w:val="-1"/>
        </w:rPr>
        <w:t>however,</w:t>
      </w:r>
      <w:r w:rsidRPr="00D5640D">
        <w:rPr>
          <w:rFonts w:cs="Times New Roman"/>
          <w:spacing w:val="-3"/>
        </w:rPr>
        <w:t>is</w:t>
      </w:r>
      <w:r w:rsidRPr="00D5640D">
        <w:rPr>
          <w:rFonts w:cs="Times New Roman"/>
          <w:spacing w:val="-1"/>
        </w:rPr>
        <w:t>nowusedas</w:t>
      </w:r>
      <w:r w:rsidRPr="00D5640D">
        <w:rPr>
          <w:rFonts w:cs="Times New Roman"/>
        </w:rPr>
        <w:t>the</w:t>
      </w:r>
      <w:r w:rsidRPr="00D5640D">
        <w:rPr>
          <w:rFonts w:cs="Times New Roman"/>
          <w:spacing w:val="1"/>
        </w:rPr>
        <w:t>term</w:t>
      </w:r>
      <w:r w:rsidRPr="00D5640D">
        <w:rPr>
          <w:rFonts w:cs="Times New Roman"/>
          <w:spacing w:val="-2"/>
        </w:rPr>
        <w:t>fornew</w:t>
      </w:r>
      <w:r w:rsidRPr="00D5640D">
        <w:rPr>
          <w:rFonts w:cs="Times New Roman"/>
          <w:spacing w:val="-1"/>
        </w:rPr>
        <w:t>age</w:t>
      </w:r>
      <w:r w:rsidRPr="00D5640D">
        <w:rPr>
          <w:rFonts w:cs="Times New Roman"/>
          <w:spacing w:val="-2"/>
        </w:rPr>
        <w:t>banking</w:t>
      </w:r>
      <w:r w:rsidRPr="00D5640D">
        <w:rPr>
          <w:rFonts w:cs="Times New Roman"/>
        </w:rPr>
        <w:t>system</w:t>
      </w:r>
      <w:r w:rsidRPr="00D5640D">
        <w:rPr>
          <w:rFonts w:cs="Times New Roman"/>
          <w:spacing w:val="-1"/>
        </w:rPr>
        <w:t>(Singhal&amp;Padhmanbhan,</w:t>
      </w:r>
      <w:r w:rsidRPr="00D5640D">
        <w:rPr>
          <w:rFonts w:cs="Times New Roman"/>
        </w:rPr>
        <w:t>2008).</w:t>
      </w:r>
      <w:r w:rsidRPr="00D5640D">
        <w:rPr>
          <w:rFonts w:cs="Times New Roman"/>
          <w:spacing w:val="-1"/>
        </w:rPr>
        <w:t>Internet</w:t>
      </w:r>
      <w:r w:rsidRPr="00D5640D">
        <w:rPr>
          <w:rFonts w:cs="Times New Roman"/>
          <w:spacing w:val="-2"/>
        </w:rPr>
        <w:t>banking</w:t>
      </w:r>
      <w:r w:rsidRPr="00D5640D">
        <w:rPr>
          <w:rFonts w:cs="Times New Roman"/>
          <w:spacing w:val="-3"/>
        </w:rPr>
        <w:t>is</w:t>
      </w:r>
      <w:r w:rsidRPr="00D5640D">
        <w:rPr>
          <w:rFonts w:cs="Times New Roman"/>
          <w:spacing w:val="-1"/>
        </w:rPr>
        <w:t>definedas</w:t>
      </w:r>
      <w:r w:rsidRPr="00D5640D">
        <w:rPr>
          <w:rFonts w:cs="Times New Roman"/>
        </w:rPr>
        <w:t>the</w:t>
      </w:r>
      <w:r w:rsidRPr="00D5640D">
        <w:rPr>
          <w:rFonts w:cs="Times New Roman"/>
          <w:spacing w:val="-1"/>
        </w:rPr>
        <w:t>use</w:t>
      </w:r>
      <w:r w:rsidRPr="00D5640D">
        <w:rPr>
          <w:rFonts w:cs="Times New Roman"/>
          <w:spacing w:val="2"/>
        </w:rPr>
        <w:t>of</w:t>
      </w:r>
      <w:r w:rsidRPr="00D5640D">
        <w:rPr>
          <w:rFonts w:cs="Times New Roman"/>
        </w:rPr>
        <w:t>the</w:t>
      </w:r>
      <w:r w:rsidRPr="00D5640D">
        <w:rPr>
          <w:rFonts w:cs="Times New Roman"/>
          <w:spacing w:val="-1"/>
        </w:rPr>
        <w:t>Internet</w:t>
      </w:r>
      <w:r w:rsidRPr="00D5640D">
        <w:rPr>
          <w:rFonts w:cs="Times New Roman"/>
        </w:rPr>
        <w:t>to</w:t>
      </w:r>
      <w:r w:rsidRPr="00D5640D">
        <w:rPr>
          <w:rFonts w:cs="Times New Roman"/>
          <w:spacing w:val="-2"/>
        </w:rPr>
        <w:t>deliverbanking</w:t>
      </w:r>
      <w:r w:rsidRPr="00D5640D">
        <w:rPr>
          <w:rFonts w:cs="Times New Roman"/>
          <w:spacing w:val="-1"/>
        </w:rPr>
        <w:t>activities</w:t>
      </w:r>
      <w:r w:rsidRPr="00D5640D">
        <w:rPr>
          <w:rFonts w:cs="Times New Roman"/>
        </w:rPr>
        <w:t>such</w:t>
      </w:r>
      <w:r w:rsidRPr="00D5640D">
        <w:rPr>
          <w:rFonts w:cs="Times New Roman"/>
          <w:spacing w:val="-1"/>
        </w:rPr>
        <w:t>as</w:t>
      </w:r>
      <w:r w:rsidRPr="00D5640D">
        <w:rPr>
          <w:rFonts w:cs="Times New Roman"/>
          <w:spacing w:val="-2"/>
        </w:rPr>
        <w:t>funds</w:t>
      </w:r>
      <w:r w:rsidRPr="00D5640D">
        <w:rPr>
          <w:rFonts w:cs="Times New Roman"/>
          <w:spacing w:val="-1"/>
        </w:rPr>
        <w:t xml:space="preserve">transfer, </w:t>
      </w:r>
      <w:r w:rsidRPr="00D5640D">
        <w:rPr>
          <w:rFonts w:cs="Times New Roman"/>
          <w:spacing w:val="-2"/>
        </w:rPr>
        <w:t>payingbills,</w:t>
      </w:r>
      <w:r w:rsidRPr="00D5640D">
        <w:rPr>
          <w:rFonts w:cs="Times New Roman"/>
          <w:spacing w:val="-1"/>
        </w:rPr>
        <w:t xml:space="preserve"> viewingcurrent</w:t>
      </w:r>
      <w:r w:rsidRPr="00D5640D">
        <w:rPr>
          <w:rFonts w:cs="Times New Roman"/>
          <w:spacing w:val="-2"/>
        </w:rPr>
        <w:t>and</w:t>
      </w:r>
      <w:r w:rsidRPr="00D5640D">
        <w:rPr>
          <w:rFonts w:cs="Times New Roman"/>
          <w:spacing w:val="-1"/>
        </w:rPr>
        <w:t>savingsaccount</w:t>
      </w:r>
      <w:r w:rsidRPr="00D5640D">
        <w:rPr>
          <w:rFonts w:cs="Times New Roman"/>
          <w:spacing w:val="-2"/>
        </w:rPr>
        <w:t xml:space="preserve"> balance,paying</w:t>
      </w:r>
      <w:r w:rsidRPr="00D5640D">
        <w:rPr>
          <w:rFonts w:cs="Times New Roman"/>
          <w:spacing w:val="-1"/>
        </w:rPr>
        <w:t>mortgages</w:t>
      </w:r>
      <w:r w:rsidRPr="00D5640D">
        <w:rPr>
          <w:rFonts w:cs="Times New Roman"/>
          <w:spacing w:val="-2"/>
        </w:rPr>
        <w:t>and</w:t>
      </w:r>
      <w:r w:rsidRPr="00D5640D">
        <w:rPr>
          <w:rFonts w:cs="Times New Roman"/>
          <w:spacing w:val="-1"/>
        </w:rPr>
        <w:t>purchasingfinancialinstruments</w:t>
      </w:r>
      <w:r w:rsidRPr="00D5640D">
        <w:rPr>
          <w:rFonts w:cs="Times New Roman"/>
          <w:spacing w:val="-2"/>
        </w:rPr>
        <w:t>and</w:t>
      </w:r>
      <w:r w:rsidRPr="00D5640D">
        <w:rPr>
          <w:rFonts w:cs="Times New Roman"/>
          <w:spacing w:val="-1"/>
        </w:rPr>
        <w:t>certificates</w:t>
      </w:r>
      <w:r w:rsidRPr="00D5640D">
        <w:rPr>
          <w:rFonts w:cs="Times New Roman"/>
          <w:spacing w:val="2"/>
        </w:rPr>
        <w:t>of</w:t>
      </w:r>
      <w:r w:rsidRPr="00D5640D">
        <w:rPr>
          <w:rFonts w:cs="Times New Roman"/>
          <w:spacing w:val="-1"/>
        </w:rPr>
        <w:t>deposits(Singhal</w:t>
      </w:r>
      <w:r w:rsidRPr="00D5640D">
        <w:rPr>
          <w:rFonts w:cs="Times New Roman"/>
          <w:spacing w:val="19"/>
        </w:rPr>
        <w:t>&amp;</w:t>
      </w:r>
      <w:r w:rsidRPr="00D5640D">
        <w:rPr>
          <w:rFonts w:cs="Times New Roman"/>
          <w:spacing w:val="-1"/>
        </w:rPr>
        <w:t>Padhmanbhan,</w:t>
      </w:r>
      <w:r w:rsidRPr="00D5640D">
        <w:rPr>
          <w:rFonts w:cs="Times New Roman"/>
        </w:rPr>
        <w:t>2008;</w:t>
      </w:r>
      <w:r w:rsidRPr="00D5640D">
        <w:rPr>
          <w:rFonts w:cs="Times New Roman"/>
          <w:spacing w:val="-1"/>
        </w:rPr>
        <w:t>Ahasanulet</w:t>
      </w:r>
      <w:r w:rsidRPr="00D5640D">
        <w:rPr>
          <w:rFonts w:cs="Times New Roman"/>
          <w:spacing w:val="-4"/>
        </w:rPr>
        <w:t>al,</w:t>
      </w:r>
      <w:r w:rsidRPr="00D5640D">
        <w:rPr>
          <w:rFonts w:cs="Times New Roman"/>
        </w:rPr>
        <w:t>2009).</w:t>
      </w:r>
      <w:r w:rsidRPr="00D5640D">
        <w:rPr>
          <w:rFonts w:cs="Times New Roman"/>
          <w:spacing w:val="-2"/>
        </w:rPr>
        <w:t>Also</w:t>
      </w:r>
      <w:r w:rsidRPr="00D5640D">
        <w:rPr>
          <w:rFonts w:cs="Times New Roman"/>
          <w:spacing w:val="-3"/>
        </w:rPr>
        <w:t xml:space="preserve">Jun </w:t>
      </w:r>
      <w:r w:rsidRPr="00D5640D">
        <w:rPr>
          <w:rFonts w:cs="Times New Roman"/>
          <w:spacing w:val="-2"/>
        </w:rPr>
        <w:lastRenderedPageBreak/>
        <w:t>&amp;</w:t>
      </w:r>
      <w:r w:rsidRPr="00D5640D">
        <w:rPr>
          <w:rFonts w:cs="Times New Roman"/>
        </w:rPr>
        <w:t>Cai(2001)</w:t>
      </w:r>
      <w:r w:rsidRPr="00D5640D">
        <w:rPr>
          <w:rFonts w:cs="Times New Roman"/>
          <w:spacing w:val="-2"/>
        </w:rPr>
        <w:t>described</w:t>
      </w:r>
      <w:r w:rsidRPr="00D5640D">
        <w:rPr>
          <w:rFonts w:cs="Times New Roman"/>
          <w:spacing w:val="-5"/>
        </w:rPr>
        <w:t>it</w:t>
      </w:r>
      <w:r w:rsidRPr="00D5640D">
        <w:rPr>
          <w:rFonts w:cs="Times New Roman"/>
          <w:spacing w:val="-1"/>
        </w:rPr>
        <w:t>as</w:t>
      </w:r>
      <w:r w:rsidRPr="00D5640D">
        <w:rPr>
          <w:rFonts w:cs="Times New Roman"/>
        </w:rPr>
        <w:t>the</w:t>
      </w:r>
      <w:r w:rsidRPr="00D5640D">
        <w:rPr>
          <w:rFonts w:cs="Times New Roman"/>
          <w:spacing w:val="-1"/>
        </w:rPr>
        <w:t>use</w:t>
      </w:r>
      <w:r w:rsidRPr="00D5640D">
        <w:rPr>
          <w:rFonts w:cs="Times New Roman"/>
          <w:spacing w:val="2"/>
        </w:rPr>
        <w:t>of</w:t>
      </w:r>
      <w:r w:rsidRPr="00D5640D">
        <w:rPr>
          <w:rFonts w:cs="Times New Roman"/>
        </w:rPr>
        <w:t>the</w:t>
      </w:r>
      <w:r w:rsidRPr="00D5640D">
        <w:rPr>
          <w:rFonts w:cs="Times New Roman"/>
          <w:spacing w:val="-1"/>
        </w:rPr>
        <w:t>internetas</w:t>
      </w:r>
      <w:r w:rsidRPr="00D5640D">
        <w:rPr>
          <w:rFonts w:cs="Times New Roman"/>
        </w:rPr>
        <w:t>a</w:t>
      </w:r>
      <w:r w:rsidRPr="00D5640D">
        <w:rPr>
          <w:rFonts w:cs="Times New Roman"/>
          <w:spacing w:val="-1"/>
        </w:rPr>
        <w:t>deliverychannel</w:t>
      </w:r>
      <w:r w:rsidRPr="00D5640D">
        <w:rPr>
          <w:rFonts w:cs="Times New Roman"/>
          <w:spacing w:val="-2"/>
        </w:rPr>
        <w:t>forbanking</w:t>
      </w:r>
      <w:r w:rsidRPr="00D5640D">
        <w:rPr>
          <w:rFonts w:cs="Times New Roman"/>
          <w:spacing w:val="-1"/>
        </w:rPr>
        <w:t>services,whichincludetraditional</w:t>
      </w:r>
      <w:r w:rsidRPr="00D5640D">
        <w:rPr>
          <w:rFonts w:cs="Times New Roman"/>
        </w:rPr>
        <w:t>ones,such</w:t>
      </w:r>
      <w:r w:rsidRPr="00D5640D">
        <w:rPr>
          <w:rFonts w:cs="Times New Roman"/>
          <w:spacing w:val="-1"/>
        </w:rPr>
        <w:t>asopening</w:t>
      </w:r>
      <w:r w:rsidRPr="00D5640D">
        <w:rPr>
          <w:rFonts w:cs="Times New Roman"/>
        </w:rPr>
        <w:t>a</w:t>
      </w:r>
      <w:r w:rsidRPr="00D5640D">
        <w:rPr>
          <w:rFonts w:cs="Times New Roman"/>
          <w:spacing w:val="-2"/>
        </w:rPr>
        <w:t>depositaccount</w:t>
      </w:r>
      <w:r w:rsidRPr="00D5640D">
        <w:rPr>
          <w:rFonts w:cs="Times New Roman"/>
          <w:spacing w:val="2"/>
        </w:rPr>
        <w:t>or</w:t>
      </w:r>
      <w:r w:rsidRPr="00D5640D">
        <w:rPr>
          <w:rFonts w:cs="Times New Roman"/>
          <w:spacing w:val="-1"/>
        </w:rPr>
        <w:t>transferringfunds</w:t>
      </w:r>
      <w:r w:rsidRPr="00D5640D">
        <w:rPr>
          <w:rFonts w:cs="Times New Roman"/>
          <w:spacing w:val="-2"/>
        </w:rPr>
        <w:t>amongdifferent</w:t>
      </w:r>
      <w:r w:rsidRPr="00D5640D">
        <w:rPr>
          <w:rFonts w:cs="Times New Roman"/>
          <w:spacing w:val="-1"/>
        </w:rPr>
        <w:t>account,</w:t>
      </w:r>
      <w:r w:rsidRPr="00D5640D">
        <w:rPr>
          <w:rFonts w:cs="Times New Roman"/>
          <w:spacing w:val="-2"/>
        </w:rPr>
        <w:t>andnewbanking</w:t>
      </w:r>
      <w:r w:rsidRPr="00D5640D">
        <w:rPr>
          <w:rFonts w:cs="Times New Roman"/>
          <w:spacing w:val="-1"/>
        </w:rPr>
        <w:t>services,</w:t>
      </w:r>
      <w:r w:rsidRPr="00D5640D">
        <w:rPr>
          <w:rFonts w:cs="Times New Roman"/>
        </w:rPr>
        <w:t>such</w:t>
      </w:r>
      <w:r w:rsidRPr="00D5640D">
        <w:rPr>
          <w:rFonts w:cs="Times New Roman"/>
          <w:spacing w:val="-1"/>
        </w:rPr>
        <w:t>aselectronic</w:t>
      </w:r>
      <w:r w:rsidRPr="00D5640D">
        <w:rPr>
          <w:rFonts w:cs="Times New Roman"/>
        </w:rPr>
        <w:t>bill</w:t>
      </w:r>
      <w:r w:rsidRPr="00D5640D">
        <w:rPr>
          <w:rFonts w:cs="Times New Roman"/>
          <w:spacing w:val="-1"/>
        </w:rPr>
        <w:t>presentment</w:t>
      </w:r>
      <w:r w:rsidRPr="00D5640D">
        <w:rPr>
          <w:rFonts w:cs="Times New Roman"/>
          <w:spacing w:val="-2"/>
        </w:rPr>
        <w:t>andpayment</w:t>
      </w:r>
      <w:r w:rsidRPr="00D5640D">
        <w:rPr>
          <w:rFonts w:cs="Times New Roman"/>
          <w:spacing w:val="-1"/>
        </w:rPr>
        <w:t>Pearce</w:t>
      </w:r>
      <w:r w:rsidRPr="00D5640D">
        <w:rPr>
          <w:rFonts w:cs="Times New Roman"/>
          <w:spacing w:val="-2"/>
        </w:rPr>
        <w:t>and</w:t>
      </w:r>
      <w:r w:rsidRPr="00D5640D">
        <w:rPr>
          <w:rFonts w:cs="Times New Roman"/>
          <w:spacing w:val="-1"/>
        </w:rPr>
        <w:t>Robinson</w:t>
      </w:r>
      <w:r w:rsidRPr="00D5640D">
        <w:rPr>
          <w:rFonts w:cs="Times New Roman"/>
        </w:rPr>
        <w:t>(2009)</w:t>
      </w:r>
      <w:r w:rsidRPr="00D5640D">
        <w:rPr>
          <w:rFonts w:cs="Times New Roman"/>
          <w:spacing w:val="-2"/>
        </w:rPr>
        <w:t>sees</w:t>
      </w:r>
      <w:r w:rsidRPr="00D5640D">
        <w:rPr>
          <w:rFonts w:cs="Times New Roman"/>
          <w:spacing w:val="-5"/>
        </w:rPr>
        <w:t>it</w:t>
      </w:r>
      <w:r w:rsidRPr="00D5640D">
        <w:rPr>
          <w:rFonts w:cs="Times New Roman"/>
          <w:spacing w:val="-1"/>
        </w:rPr>
        <w:t>as</w:t>
      </w:r>
      <w:r w:rsidRPr="00D5640D">
        <w:rPr>
          <w:rFonts w:cs="Times New Roman"/>
          <w:spacing w:val="-2"/>
        </w:rPr>
        <w:t xml:space="preserve">banking by through </w:t>
      </w:r>
      <w:r w:rsidRPr="00D5640D">
        <w:rPr>
          <w:rFonts w:cs="Times New Roman"/>
          <w:spacing w:val="-1"/>
        </w:rPr>
        <w:t>which</w:t>
      </w:r>
      <w:r w:rsidRPr="00D5640D">
        <w:rPr>
          <w:rFonts w:cs="Times New Roman"/>
          <w:spacing w:val="-2"/>
        </w:rPr>
        <w:t>individuals</w:t>
      </w:r>
      <w:r w:rsidRPr="00D5640D">
        <w:rPr>
          <w:rFonts w:cs="Times New Roman"/>
          <w:spacing w:val="-1"/>
        </w:rPr>
        <w:t>transfer</w:t>
      </w:r>
      <w:r w:rsidRPr="00D5640D">
        <w:rPr>
          <w:rFonts w:cs="Times New Roman"/>
          <w:spacing w:val="-2"/>
        </w:rPr>
        <w:t>funds,make</w:t>
      </w:r>
      <w:r w:rsidRPr="00D5640D">
        <w:rPr>
          <w:rFonts w:cs="Times New Roman"/>
          <w:spacing w:val="-1"/>
        </w:rPr>
        <w:t>account</w:t>
      </w:r>
      <w:r w:rsidRPr="00D5640D">
        <w:rPr>
          <w:rFonts w:cs="Times New Roman"/>
          <w:spacing w:val="-2"/>
        </w:rPr>
        <w:t>balance</w:t>
      </w:r>
      <w:r w:rsidRPr="00D5640D">
        <w:rPr>
          <w:rFonts w:cs="Times New Roman"/>
          <w:spacing w:val="-1"/>
        </w:rPr>
        <w:t>enquiries,</w:t>
      </w:r>
      <w:r w:rsidRPr="00D5640D">
        <w:rPr>
          <w:rFonts w:cs="Times New Roman"/>
          <w:spacing w:val="1"/>
        </w:rPr>
        <w:t>pay</w:t>
      </w:r>
      <w:r w:rsidRPr="00D5640D">
        <w:rPr>
          <w:rFonts w:cs="Times New Roman"/>
          <w:spacing w:val="-2"/>
        </w:rPr>
        <w:t>bills</w:t>
      </w:r>
      <w:r w:rsidRPr="00D5640D">
        <w:rPr>
          <w:rFonts w:cs="Times New Roman"/>
          <w:spacing w:val="-1"/>
        </w:rPr>
        <w:t>and</w:t>
      </w:r>
      <w:r w:rsidRPr="00D5640D">
        <w:rPr>
          <w:rFonts w:cs="Times New Roman"/>
          <w:spacing w:val="-3"/>
        </w:rPr>
        <w:t>manage</w:t>
      </w:r>
      <w:r w:rsidRPr="00D5640D">
        <w:rPr>
          <w:rFonts w:cs="Times New Roman"/>
          <w:spacing w:val="1"/>
        </w:rPr>
        <w:t>such</w:t>
      </w:r>
      <w:r w:rsidRPr="00D5640D">
        <w:rPr>
          <w:rFonts w:cs="Times New Roman"/>
          <w:spacing w:val="-1"/>
        </w:rPr>
        <w:t>assetsas</w:t>
      </w:r>
      <w:r w:rsidRPr="00D5640D">
        <w:rPr>
          <w:rFonts w:cs="Times New Roman"/>
        </w:rPr>
        <w:t xml:space="preserve"> stocks</w:t>
      </w:r>
      <w:r w:rsidRPr="00D5640D">
        <w:rPr>
          <w:rFonts w:cs="Times New Roman"/>
          <w:spacing w:val="-1"/>
        </w:rPr>
        <w:t>online.</w:t>
      </w:r>
      <w:r w:rsidRPr="00D5640D">
        <w:rPr>
          <w:rFonts w:cs="Times New Roman"/>
        </w:rPr>
        <w:t>It</w:t>
      </w:r>
      <w:r w:rsidRPr="00D5640D">
        <w:rPr>
          <w:rFonts w:cs="Times New Roman"/>
          <w:spacing w:val="-5"/>
        </w:rPr>
        <w:t>is</w:t>
      </w:r>
      <w:r w:rsidRPr="00D5640D">
        <w:rPr>
          <w:rFonts w:cs="Times New Roman"/>
          <w:spacing w:val="-2"/>
        </w:rPr>
        <w:t>alsodescribed</w:t>
      </w:r>
      <w:r w:rsidRPr="00D5640D">
        <w:rPr>
          <w:rFonts w:cs="Times New Roman"/>
        </w:rPr>
        <w:t>bySingh</w:t>
      </w:r>
      <w:r w:rsidRPr="00D5640D">
        <w:rPr>
          <w:rFonts w:cs="Times New Roman"/>
          <w:spacing w:val="-2"/>
        </w:rPr>
        <w:t>&amp;</w:t>
      </w:r>
      <w:r w:rsidRPr="00D5640D">
        <w:rPr>
          <w:rFonts w:cs="Times New Roman"/>
        </w:rPr>
        <w:t>Malhotra(2004)</w:t>
      </w:r>
      <w:r w:rsidRPr="00D5640D">
        <w:rPr>
          <w:rFonts w:cs="Times New Roman"/>
          <w:spacing w:val="-1"/>
        </w:rPr>
        <w:t xml:space="preserve"> as</w:t>
      </w:r>
      <w:r w:rsidRPr="00D5640D">
        <w:rPr>
          <w:rFonts w:cs="Times New Roman"/>
        </w:rPr>
        <w:t>the</w:t>
      </w:r>
      <w:r w:rsidRPr="00D5640D">
        <w:rPr>
          <w:rFonts w:cs="Times New Roman"/>
          <w:spacing w:val="-1"/>
        </w:rPr>
        <w:t>use</w:t>
      </w:r>
      <w:r w:rsidRPr="00D5640D">
        <w:rPr>
          <w:rFonts w:cs="Times New Roman"/>
          <w:spacing w:val="2"/>
        </w:rPr>
        <w:t>of</w:t>
      </w:r>
      <w:r w:rsidRPr="00D5640D">
        <w:rPr>
          <w:rFonts w:cs="Times New Roman"/>
          <w:spacing w:val="-2"/>
        </w:rPr>
        <w:t>banking</w:t>
      </w:r>
      <w:r w:rsidRPr="00D5640D">
        <w:rPr>
          <w:rFonts w:cs="Times New Roman"/>
        </w:rPr>
        <w:t>products</w:t>
      </w:r>
      <w:r w:rsidRPr="00D5640D">
        <w:rPr>
          <w:rFonts w:cs="Times New Roman"/>
          <w:spacing w:val="-2"/>
        </w:rPr>
        <w:t>and</w:t>
      </w:r>
      <w:r w:rsidRPr="00D5640D">
        <w:rPr>
          <w:rFonts w:cs="Times New Roman"/>
          <w:spacing w:val="-1"/>
        </w:rPr>
        <w:t>servicesoverelectronicandcommunication</w:t>
      </w:r>
      <w:r w:rsidRPr="00D5640D">
        <w:rPr>
          <w:rFonts w:cs="Times New Roman"/>
        </w:rPr>
        <w:t>networks</w:t>
      </w:r>
      <w:r w:rsidRPr="00D5640D">
        <w:rPr>
          <w:rFonts w:cs="Times New Roman"/>
          <w:spacing w:val="-1"/>
        </w:rPr>
        <w:t>directly</w:t>
      </w:r>
      <w:r w:rsidRPr="00D5640D">
        <w:rPr>
          <w:rFonts w:cs="Times New Roman"/>
        </w:rPr>
        <w:t>by</w:t>
      </w:r>
      <w:r w:rsidRPr="00D5640D">
        <w:rPr>
          <w:rFonts w:cs="Times New Roman"/>
          <w:spacing w:val="-1"/>
        </w:rPr>
        <w:t>customers.</w:t>
      </w:r>
      <w:r w:rsidRPr="00D5640D">
        <w:rPr>
          <w:rFonts w:cs="Times New Roman"/>
          <w:spacing w:val="-2"/>
        </w:rPr>
        <w:t>The</w:t>
      </w:r>
      <w:r w:rsidRPr="00D5640D">
        <w:rPr>
          <w:rFonts w:cs="Times New Roman"/>
        </w:rPr>
        <w:t>common</w:t>
      </w:r>
      <w:r w:rsidRPr="00D5640D">
        <w:rPr>
          <w:rFonts w:cs="Times New Roman"/>
          <w:spacing w:val="-1"/>
        </w:rPr>
        <w:t>types</w:t>
      </w:r>
      <w:r w:rsidRPr="00D5640D">
        <w:rPr>
          <w:rFonts w:cs="Times New Roman"/>
          <w:spacing w:val="2"/>
        </w:rPr>
        <w:t>of</w:t>
      </w:r>
      <w:r w:rsidRPr="00D5640D">
        <w:rPr>
          <w:rFonts w:cs="Times New Roman"/>
          <w:spacing w:val="-1"/>
        </w:rPr>
        <w:t>electronic</w:t>
      </w:r>
      <w:r w:rsidRPr="00D5640D">
        <w:rPr>
          <w:rFonts w:cs="Times New Roman"/>
          <w:spacing w:val="-2"/>
        </w:rPr>
        <w:t>bankingmostly</w:t>
      </w:r>
      <w:r w:rsidRPr="00D5640D">
        <w:rPr>
          <w:rFonts w:cs="Times New Roman"/>
          <w:spacing w:val="-1"/>
        </w:rPr>
        <w:t>mentioned</w:t>
      </w:r>
      <w:r w:rsidRPr="00D5640D">
        <w:rPr>
          <w:rFonts w:cs="Times New Roman"/>
          <w:spacing w:val="-3"/>
        </w:rPr>
        <w:t>in</w:t>
      </w:r>
      <w:r w:rsidRPr="00D5640D">
        <w:rPr>
          <w:rFonts w:cs="Times New Roman"/>
          <w:spacing w:val="-2"/>
        </w:rPr>
        <w:t>the</w:t>
      </w:r>
      <w:r w:rsidRPr="00D5640D">
        <w:rPr>
          <w:rFonts w:cs="Times New Roman"/>
          <w:spacing w:val="-1"/>
        </w:rPr>
        <w:t>literature</w:t>
      </w:r>
      <w:r w:rsidRPr="00D5640D">
        <w:rPr>
          <w:rFonts w:cs="Times New Roman"/>
          <w:spacing w:val="-2"/>
        </w:rPr>
        <w:t>include</w:t>
      </w:r>
      <w:r w:rsidRPr="00D5640D">
        <w:rPr>
          <w:rFonts w:cs="Times New Roman"/>
          <w:spacing w:val="-1"/>
        </w:rPr>
        <w:t>SMSbanking,</w:t>
      </w:r>
      <w:r w:rsidRPr="00D5640D">
        <w:rPr>
          <w:rFonts w:cs="Times New Roman"/>
          <w:spacing w:val="-2"/>
        </w:rPr>
        <w:t>mobile</w:t>
      </w:r>
      <w:r w:rsidRPr="00D5640D">
        <w:rPr>
          <w:rFonts w:cs="Times New Roman"/>
          <w:spacing w:val="3"/>
        </w:rPr>
        <w:t>(m-</w:t>
      </w:r>
      <w:r w:rsidRPr="00D5640D">
        <w:rPr>
          <w:rFonts w:cs="Times New Roman"/>
          <w:spacing w:val="-1"/>
        </w:rPr>
        <w:t>banking),Automated</w:t>
      </w:r>
      <w:r w:rsidRPr="00D5640D">
        <w:rPr>
          <w:rFonts w:cs="Times New Roman"/>
          <w:spacing w:val="-2"/>
        </w:rPr>
        <w:t>Teller</w:t>
      </w:r>
      <w:r w:rsidRPr="00D5640D">
        <w:rPr>
          <w:rFonts w:cs="Times New Roman"/>
          <w:spacing w:val="-1"/>
        </w:rPr>
        <w:t>Machines(ATMs),telephonebanking,personalcomputerbanking,internet</w:t>
      </w:r>
      <w:r w:rsidRPr="00D5640D">
        <w:rPr>
          <w:rFonts w:cs="Times New Roman"/>
          <w:spacing w:val="-2"/>
        </w:rPr>
        <w:t>banking</w:t>
      </w:r>
      <w:r w:rsidRPr="00D5640D">
        <w:rPr>
          <w:rFonts w:cs="Times New Roman"/>
          <w:spacing w:val="-1"/>
        </w:rPr>
        <w:t>andelectronicchequeclearingsystems</w:t>
      </w:r>
      <w:r w:rsidRPr="00D5640D">
        <w:rPr>
          <w:rFonts w:cs="Times New Roman"/>
        </w:rPr>
        <w:t>(Abor,</w:t>
      </w:r>
      <w:r w:rsidRPr="00D5640D">
        <w:rPr>
          <w:rFonts w:cs="Times New Roman"/>
          <w:spacing w:val="-1"/>
        </w:rPr>
        <w:t>2004).</w:t>
      </w:r>
      <w:r w:rsidRPr="00D5640D">
        <w:rPr>
          <w:rFonts w:cs="Times New Roman"/>
          <w:spacing w:val="-2"/>
        </w:rPr>
        <w:t>According</w:t>
      </w:r>
      <w:r w:rsidRPr="00D5640D">
        <w:rPr>
          <w:rFonts w:cs="Times New Roman"/>
        </w:rPr>
        <w:t>to</w:t>
      </w:r>
      <w:r w:rsidRPr="00D5640D">
        <w:rPr>
          <w:rFonts w:cs="Times New Roman"/>
          <w:spacing w:val="-1"/>
        </w:rPr>
        <w:t>Shah&amp;Siddiqui</w:t>
      </w:r>
      <w:r w:rsidRPr="00D5640D">
        <w:rPr>
          <w:rFonts w:cs="Times New Roman"/>
        </w:rPr>
        <w:t>(2006),the</w:t>
      </w:r>
      <w:r w:rsidRPr="00D5640D">
        <w:rPr>
          <w:rFonts w:cs="Times New Roman"/>
          <w:spacing w:val="-1"/>
        </w:rPr>
        <w:t>provision</w:t>
      </w:r>
      <w:r w:rsidRPr="00D5640D">
        <w:rPr>
          <w:rFonts w:cs="Times New Roman"/>
          <w:spacing w:val="2"/>
        </w:rPr>
        <w:t>of</w:t>
      </w:r>
      <w:r w:rsidRPr="00D5640D">
        <w:rPr>
          <w:rFonts w:cs="Times New Roman"/>
          <w:spacing w:val="-1"/>
        </w:rPr>
        <w:t>bankingservices</w:t>
      </w:r>
      <w:r w:rsidRPr="00D5640D">
        <w:rPr>
          <w:rFonts w:cs="Times New Roman"/>
          <w:spacing w:val="-2"/>
        </w:rPr>
        <w:t>via</w:t>
      </w:r>
      <w:r w:rsidRPr="00D5640D">
        <w:rPr>
          <w:rFonts w:cs="Times New Roman"/>
        </w:rPr>
        <w:t>the</w:t>
      </w:r>
      <w:r w:rsidRPr="00D5640D">
        <w:rPr>
          <w:rFonts w:cs="Times New Roman"/>
          <w:spacing w:val="-2"/>
        </w:rPr>
        <w:t>internet</w:t>
      </w:r>
      <w:r w:rsidRPr="00D5640D">
        <w:rPr>
          <w:rFonts w:cs="Times New Roman"/>
          <w:spacing w:val="-1"/>
        </w:rPr>
        <w:t>(e-banking)</w:t>
      </w:r>
      <w:r w:rsidRPr="00D5640D">
        <w:rPr>
          <w:rFonts w:cs="Times New Roman"/>
          <w:spacing w:val="-3"/>
        </w:rPr>
        <w:t>is</w:t>
      </w:r>
      <w:r w:rsidRPr="00D5640D">
        <w:rPr>
          <w:rFonts w:cs="Times New Roman"/>
          <w:spacing w:val="-2"/>
        </w:rPr>
        <w:t>increasing</w:t>
      </w:r>
      <w:r w:rsidRPr="00D5640D">
        <w:rPr>
          <w:rFonts w:cs="Times New Roman"/>
          <w:spacing w:val="1"/>
        </w:rPr>
        <w:t>today</w:t>
      </w:r>
      <w:r w:rsidRPr="00D5640D">
        <w:rPr>
          <w:rFonts w:cs="Times New Roman"/>
          <w:spacing w:val="-2"/>
        </w:rPr>
        <w:t>andnew</w:t>
      </w:r>
      <w:r w:rsidRPr="00D5640D">
        <w:rPr>
          <w:rFonts w:cs="Times New Roman"/>
          <w:spacing w:val="-1"/>
        </w:rPr>
        <w:t>channelsmayevolve</w:t>
      </w:r>
      <w:r w:rsidRPr="00D5640D">
        <w:rPr>
          <w:rFonts w:cs="Times New Roman"/>
        </w:rPr>
        <w:t>verysoon.</w:t>
      </w:r>
    </w:p>
    <w:p w:rsidR="00A870DD" w:rsidRPr="00D5640D" w:rsidRDefault="00A870DD" w:rsidP="00FC52DE">
      <w:pPr>
        <w:pStyle w:val="BodyText"/>
        <w:spacing w:line="360" w:lineRule="auto"/>
        <w:ind w:left="119" w:right="114" w:firstLine="601"/>
        <w:jc w:val="both"/>
        <w:rPr>
          <w:rFonts w:cs="Times New Roman"/>
        </w:rPr>
      </w:pPr>
      <w:r w:rsidRPr="00D5640D">
        <w:rPr>
          <w:rFonts w:cs="Times New Roman"/>
          <w:spacing w:val="-1"/>
        </w:rPr>
        <w:t>Internet</w:t>
      </w:r>
      <w:r w:rsidRPr="00D5640D">
        <w:rPr>
          <w:rFonts w:cs="Times New Roman"/>
          <w:spacing w:val="-2"/>
        </w:rPr>
        <w:t>banking</w:t>
      </w:r>
      <w:r w:rsidRPr="00D5640D">
        <w:rPr>
          <w:rFonts w:cs="Times New Roman"/>
          <w:spacing w:val="-5"/>
        </w:rPr>
        <w:t>is</w:t>
      </w:r>
      <w:r w:rsidRPr="00D5640D">
        <w:rPr>
          <w:rFonts w:cs="Times New Roman"/>
          <w:spacing w:val="-2"/>
        </w:rPr>
        <w:t>alsocalled</w:t>
      </w:r>
      <w:r w:rsidRPr="00D5640D">
        <w:rPr>
          <w:rFonts w:cs="Times New Roman"/>
          <w:spacing w:val="-1"/>
        </w:rPr>
        <w:t>Onlinebanking,e-payment</w:t>
      </w:r>
      <w:r w:rsidRPr="00D5640D">
        <w:rPr>
          <w:rFonts w:cs="Times New Roman"/>
          <w:spacing w:val="-2"/>
        </w:rPr>
        <w:t>ande-banking</w:t>
      </w:r>
      <w:r w:rsidRPr="00D5640D">
        <w:rPr>
          <w:rFonts w:cs="Times New Roman"/>
        </w:rPr>
        <w:t>(Ozuru</w:t>
      </w:r>
      <w:r w:rsidRPr="00D5640D">
        <w:rPr>
          <w:rFonts w:cs="Times New Roman"/>
          <w:spacing w:val="-3"/>
        </w:rPr>
        <w:t>et</w:t>
      </w:r>
      <w:r w:rsidRPr="00D5640D">
        <w:rPr>
          <w:rFonts w:cs="Times New Roman"/>
          <w:spacing w:val="-4"/>
        </w:rPr>
        <w:t>al,</w:t>
      </w:r>
      <w:r w:rsidRPr="00D5640D">
        <w:rPr>
          <w:rFonts w:cs="Times New Roman"/>
        </w:rPr>
        <w:t>2010;</w:t>
      </w:r>
      <w:r w:rsidRPr="00D5640D">
        <w:rPr>
          <w:rFonts w:cs="Times New Roman"/>
          <w:spacing w:val="-1"/>
        </w:rPr>
        <w:t>Singhal&amp;Padhmanbhan,</w:t>
      </w:r>
      <w:r w:rsidRPr="00D5640D">
        <w:rPr>
          <w:rFonts w:cs="Times New Roman"/>
        </w:rPr>
        <w:t>2008;</w:t>
      </w:r>
      <w:r w:rsidRPr="00D5640D">
        <w:rPr>
          <w:rFonts w:cs="Times New Roman"/>
          <w:spacing w:val="-1"/>
        </w:rPr>
        <w:t>Beer,</w:t>
      </w:r>
      <w:r w:rsidRPr="00D5640D">
        <w:rPr>
          <w:rFonts w:cs="Times New Roman"/>
        </w:rPr>
        <w:t>2006;</w:t>
      </w:r>
      <w:r w:rsidRPr="00D5640D">
        <w:rPr>
          <w:rFonts w:cs="Times New Roman"/>
          <w:spacing w:val="-1"/>
        </w:rPr>
        <w:t>Jun</w:t>
      </w:r>
      <w:r w:rsidRPr="00D5640D">
        <w:rPr>
          <w:rFonts w:cs="Times New Roman"/>
          <w:spacing w:val="-2"/>
        </w:rPr>
        <w:t>and</w:t>
      </w:r>
      <w:r w:rsidRPr="00D5640D">
        <w:rPr>
          <w:rFonts w:cs="Times New Roman"/>
          <w:spacing w:val="-3"/>
        </w:rPr>
        <w:t>Cai,</w:t>
      </w:r>
      <w:r w:rsidRPr="00D5640D">
        <w:rPr>
          <w:rFonts w:cs="Times New Roman"/>
        </w:rPr>
        <w:t>2001;</w:t>
      </w:r>
      <w:r w:rsidRPr="00D5640D">
        <w:rPr>
          <w:rFonts w:cs="Times New Roman"/>
          <w:spacing w:val="-3"/>
        </w:rPr>
        <w:t>IAMAI,</w:t>
      </w:r>
      <w:r w:rsidRPr="00D5640D">
        <w:rPr>
          <w:rFonts w:cs="Times New Roman"/>
        </w:rPr>
        <w:t>2006).E-payment</w:t>
      </w:r>
      <w:r w:rsidRPr="00D5640D">
        <w:rPr>
          <w:rFonts w:cs="Times New Roman"/>
          <w:spacing w:val="-3"/>
        </w:rPr>
        <w:t>is</w:t>
      </w:r>
      <w:r w:rsidRPr="00D5640D">
        <w:rPr>
          <w:rFonts w:cs="Times New Roman"/>
          <w:spacing w:val="-1"/>
        </w:rPr>
        <w:t>describedas</w:t>
      </w:r>
      <w:r w:rsidRPr="00D5640D">
        <w:rPr>
          <w:rFonts w:cs="Times New Roman"/>
        </w:rPr>
        <w:t>a</w:t>
      </w:r>
      <w:r w:rsidRPr="00D5640D">
        <w:rPr>
          <w:rFonts w:cs="Times New Roman"/>
          <w:spacing w:val="-2"/>
        </w:rPr>
        <w:t>means</w:t>
      </w:r>
      <w:r w:rsidRPr="00D5640D">
        <w:rPr>
          <w:rFonts w:cs="Times New Roman"/>
        </w:rPr>
        <w:t>whereby</w:t>
      </w:r>
      <w:r w:rsidRPr="00D5640D">
        <w:rPr>
          <w:rFonts w:cs="Times New Roman"/>
          <w:spacing w:val="-2"/>
        </w:rPr>
        <w:t>banking</w:t>
      </w:r>
      <w:r w:rsidRPr="00D5640D">
        <w:rPr>
          <w:rFonts w:cs="Times New Roman"/>
          <w:spacing w:val="-1"/>
        </w:rPr>
        <w:t>businesses</w:t>
      </w:r>
      <w:r w:rsidRPr="00D5640D">
        <w:rPr>
          <w:rFonts w:cs="Times New Roman"/>
        </w:rPr>
        <w:t>are</w:t>
      </w:r>
      <w:r w:rsidRPr="00D5640D">
        <w:rPr>
          <w:rFonts w:cs="Times New Roman"/>
          <w:spacing w:val="-1"/>
        </w:rPr>
        <w:t>transacted</w:t>
      </w:r>
      <w:r w:rsidRPr="00D5640D">
        <w:rPr>
          <w:rFonts w:cs="Times New Roman"/>
        </w:rPr>
        <w:t>through</w:t>
      </w:r>
      <w:r w:rsidRPr="00D5640D">
        <w:rPr>
          <w:rFonts w:cs="Times New Roman"/>
          <w:spacing w:val="-1"/>
        </w:rPr>
        <w:t>automatedprocesses</w:t>
      </w:r>
      <w:r w:rsidRPr="00D5640D">
        <w:rPr>
          <w:rFonts w:cs="Times New Roman"/>
          <w:spacing w:val="1"/>
        </w:rPr>
        <w:t>and</w:t>
      </w:r>
      <w:r w:rsidRPr="00D5640D">
        <w:rPr>
          <w:rFonts w:cs="Times New Roman"/>
          <w:spacing w:val="-1"/>
        </w:rPr>
        <w:t>electronic</w:t>
      </w:r>
      <w:r w:rsidRPr="00D5640D">
        <w:rPr>
          <w:rFonts w:cs="Times New Roman"/>
        </w:rPr>
        <w:t>devicessuch</w:t>
      </w:r>
      <w:r w:rsidRPr="00D5640D">
        <w:rPr>
          <w:rFonts w:cs="Times New Roman"/>
          <w:spacing w:val="-1"/>
        </w:rPr>
        <w:t>aspersonalcomputers,telephones,</w:t>
      </w:r>
      <w:r w:rsidRPr="00D5640D">
        <w:rPr>
          <w:rFonts w:cs="Times New Roman"/>
          <w:spacing w:val="-2"/>
        </w:rPr>
        <w:t>andfax</w:t>
      </w:r>
      <w:r w:rsidRPr="00D5640D">
        <w:rPr>
          <w:rFonts w:cs="Times New Roman"/>
          <w:spacing w:val="-1"/>
        </w:rPr>
        <w:t>machines,Internetcardpayments</w:t>
      </w:r>
      <w:r w:rsidRPr="00D5640D">
        <w:rPr>
          <w:rFonts w:cs="Times New Roman"/>
          <w:spacing w:val="-2"/>
        </w:rPr>
        <w:t>and</w:t>
      </w:r>
      <w:r w:rsidRPr="00D5640D">
        <w:rPr>
          <w:rFonts w:cs="Times New Roman"/>
        </w:rPr>
        <w:t>other</w:t>
      </w:r>
      <w:r w:rsidRPr="00D5640D">
        <w:rPr>
          <w:rFonts w:cs="Times New Roman"/>
          <w:spacing w:val="-1"/>
        </w:rPr>
        <w:t>electronicchannels</w:t>
      </w:r>
      <w:r w:rsidRPr="00D5640D">
        <w:rPr>
          <w:rFonts w:cs="Times New Roman"/>
        </w:rPr>
        <w:t>(Turban</w:t>
      </w:r>
      <w:r w:rsidRPr="00D5640D">
        <w:rPr>
          <w:rFonts w:cs="Times New Roman"/>
          <w:spacing w:val="1"/>
        </w:rPr>
        <w:t>et</w:t>
      </w:r>
      <w:r w:rsidRPr="00D5640D">
        <w:rPr>
          <w:rFonts w:cs="Times New Roman"/>
          <w:spacing w:val="-4"/>
        </w:rPr>
        <w:t>al,</w:t>
      </w:r>
      <w:r w:rsidRPr="00D5640D">
        <w:rPr>
          <w:rFonts w:cs="Times New Roman"/>
        </w:rPr>
        <w:t>2006;</w:t>
      </w:r>
      <w:r w:rsidRPr="00D5640D">
        <w:rPr>
          <w:rFonts w:cs="Times New Roman"/>
          <w:spacing w:val="-1"/>
        </w:rPr>
        <w:t>Ozuruet</w:t>
      </w:r>
      <w:r w:rsidRPr="00D5640D">
        <w:rPr>
          <w:rFonts w:cs="Times New Roman"/>
          <w:spacing w:val="-4"/>
        </w:rPr>
        <w:t>al,</w:t>
      </w:r>
      <w:r w:rsidRPr="00D5640D">
        <w:rPr>
          <w:rFonts w:cs="Times New Roman"/>
        </w:rPr>
        <w:t>2010).</w:t>
      </w:r>
      <w:r w:rsidRPr="00D5640D">
        <w:rPr>
          <w:rFonts w:cs="Times New Roman"/>
          <w:spacing w:val="-2"/>
        </w:rPr>
        <w:t>The</w:t>
      </w:r>
      <w:r w:rsidRPr="00D5640D">
        <w:rPr>
          <w:rFonts w:cs="Times New Roman"/>
          <w:spacing w:val="-1"/>
        </w:rPr>
        <w:t>electroniccommunications</w:t>
      </w:r>
      <w:r w:rsidRPr="00D5640D">
        <w:rPr>
          <w:rFonts w:cs="Times New Roman"/>
        </w:rPr>
        <w:t>used</w:t>
      </w:r>
      <w:r w:rsidRPr="00D5640D">
        <w:rPr>
          <w:rFonts w:cs="Times New Roman"/>
          <w:spacing w:val="-3"/>
        </w:rPr>
        <w:t>in</w:t>
      </w:r>
      <w:r w:rsidRPr="00D5640D">
        <w:rPr>
          <w:rFonts w:cs="Times New Roman"/>
        </w:rPr>
        <w:t>Internet</w:t>
      </w:r>
      <w:r w:rsidRPr="00D5640D">
        <w:rPr>
          <w:rFonts w:cs="Times New Roman"/>
          <w:spacing w:val="-2"/>
        </w:rPr>
        <w:t>bankingincludes:</w:t>
      </w:r>
      <w:r w:rsidRPr="00D5640D">
        <w:rPr>
          <w:rFonts w:cs="Times New Roman"/>
        </w:rPr>
        <w:t>Internet,</w:t>
      </w:r>
      <w:r w:rsidRPr="00D5640D">
        <w:rPr>
          <w:rFonts w:cs="Times New Roman"/>
          <w:spacing w:val="-2"/>
        </w:rPr>
        <w:t>e-mail,</w:t>
      </w:r>
      <w:r w:rsidRPr="00D5640D">
        <w:rPr>
          <w:rFonts w:cs="Times New Roman"/>
          <w:spacing w:val="-1"/>
        </w:rPr>
        <w:t>e-</w:t>
      </w:r>
      <w:r w:rsidRPr="00D5640D">
        <w:rPr>
          <w:rFonts w:cs="Times New Roman"/>
        </w:rPr>
        <w:t>books,</w:t>
      </w:r>
      <w:r w:rsidRPr="00D5640D">
        <w:rPr>
          <w:rFonts w:cs="Times New Roman"/>
          <w:spacing w:val="-1"/>
        </w:rPr>
        <w:t>data</w:t>
      </w:r>
      <w:r w:rsidRPr="00D5640D">
        <w:rPr>
          <w:rFonts w:cs="Times New Roman"/>
          <w:spacing w:val="-3"/>
        </w:rPr>
        <w:t>base</w:t>
      </w:r>
      <w:r w:rsidRPr="00D5640D">
        <w:rPr>
          <w:rFonts w:cs="Times New Roman"/>
          <w:spacing w:val="-1"/>
        </w:rPr>
        <w:t>andmobilephones(Chaffeyet</w:t>
      </w:r>
      <w:r w:rsidRPr="00D5640D">
        <w:rPr>
          <w:rFonts w:cs="Times New Roman"/>
          <w:spacing w:val="-3"/>
        </w:rPr>
        <w:t>al,</w:t>
      </w:r>
      <w:r w:rsidRPr="00D5640D">
        <w:rPr>
          <w:rFonts w:cs="Times New Roman"/>
        </w:rPr>
        <w:t>2006).</w:t>
      </w:r>
      <w:r w:rsidRPr="00D5640D">
        <w:rPr>
          <w:rFonts w:cs="Times New Roman"/>
          <w:spacing w:val="-1"/>
        </w:rPr>
        <w:t>Cellphone</w:t>
      </w:r>
      <w:r w:rsidRPr="00D5640D">
        <w:rPr>
          <w:rFonts w:cs="Times New Roman"/>
          <w:spacing w:val="-2"/>
        </w:rPr>
        <w:t>banking</w:t>
      </w:r>
      <w:r w:rsidRPr="00D5640D">
        <w:rPr>
          <w:rFonts w:cs="Times New Roman"/>
          <w:spacing w:val="-1"/>
        </w:rPr>
        <w:t>apartfromInternet</w:t>
      </w:r>
      <w:r w:rsidRPr="00D5640D">
        <w:rPr>
          <w:rFonts w:cs="Times New Roman"/>
          <w:spacing w:val="-2"/>
        </w:rPr>
        <w:t>banking</w:t>
      </w:r>
      <w:r w:rsidRPr="00D5640D">
        <w:rPr>
          <w:rFonts w:cs="Times New Roman"/>
          <w:spacing w:val="-3"/>
        </w:rPr>
        <w:t>is</w:t>
      </w:r>
      <w:r w:rsidRPr="00D5640D">
        <w:rPr>
          <w:rFonts w:cs="Times New Roman"/>
          <w:spacing w:val="-1"/>
        </w:rPr>
        <w:t>considered</w:t>
      </w:r>
      <w:r w:rsidRPr="00D5640D">
        <w:rPr>
          <w:rFonts w:cs="Times New Roman"/>
        </w:rPr>
        <w:t>the</w:t>
      </w:r>
      <w:r w:rsidRPr="00D5640D">
        <w:rPr>
          <w:rFonts w:cs="Times New Roman"/>
          <w:spacing w:val="1"/>
        </w:rPr>
        <w:t>way</w:t>
      </w:r>
      <w:r w:rsidRPr="00D5640D">
        <w:rPr>
          <w:rFonts w:cs="Times New Roman"/>
          <w:spacing w:val="2"/>
        </w:rPr>
        <w:t>of</w:t>
      </w:r>
      <w:r w:rsidRPr="00D5640D">
        <w:rPr>
          <w:rFonts w:cs="Times New Roman"/>
        </w:rPr>
        <w:t>the</w:t>
      </w:r>
      <w:r w:rsidRPr="00D5640D">
        <w:rPr>
          <w:rFonts w:cs="Times New Roman"/>
          <w:spacing w:val="-1"/>
        </w:rPr>
        <w:t>future</w:t>
      </w:r>
      <w:r w:rsidRPr="00D5640D">
        <w:rPr>
          <w:rFonts w:cs="Times New Roman"/>
          <w:spacing w:val="-2"/>
        </w:rPr>
        <w:t>(Fisher</w:t>
      </w:r>
      <w:r w:rsidRPr="00D5640D">
        <w:rPr>
          <w:rFonts w:cs="Times New Roman"/>
        </w:rPr>
        <w:t>-</w:t>
      </w:r>
      <w:r w:rsidRPr="00D5640D">
        <w:rPr>
          <w:rFonts w:cs="Times New Roman"/>
          <w:spacing w:val="-2"/>
        </w:rPr>
        <w:t>French,</w:t>
      </w:r>
      <w:r w:rsidRPr="00D5640D">
        <w:rPr>
          <w:rFonts w:cs="Times New Roman"/>
        </w:rPr>
        <w:t>2007;</w:t>
      </w:r>
      <w:r w:rsidRPr="00D5640D">
        <w:rPr>
          <w:rFonts w:cs="Times New Roman"/>
          <w:spacing w:val="-1"/>
        </w:rPr>
        <w:t>Masochaet</w:t>
      </w:r>
      <w:r w:rsidRPr="00D5640D">
        <w:rPr>
          <w:rFonts w:cs="Times New Roman"/>
          <w:spacing w:val="-4"/>
        </w:rPr>
        <w:t>al,</w:t>
      </w:r>
      <w:r w:rsidRPr="00D5640D">
        <w:rPr>
          <w:rFonts w:cs="Times New Roman"/>
        </w:rPr>
        <w:t>2011).</w:t>
      </w:r>
    </w:p>
    <w:p w:rsidR="00A870DD" w:rsidRPr="00D5640D" w:rsidRDefault="00A870DD" w:rsidP="00FC52DE">
      <w:pPr>
        <w:pStyle w:val="BodyText"/>
        <w:spacing w:before="204" w:line="360" w:lineRule="auto"/>
        <w:ind w:left="119" w:right="116"/>
        <w:jc w:val="both"/>
        <w:rPr>
          <w:rFonts w:cs="Times New Roman"/>
        </w:rPr>
      </w:pPr>
      <w:r w:rsidRPr="00D5640D">
        <w:rPr>
          <w:rFonts w:cs="Times New Roman"/>
        </w:rPr>
        <w:t>Inthe</w:t>
      </w:r>
      <w:r w:rsidRPr="00D5640D">
        <w:rPr>
          <w:rFonts w:cs="Times New Roman"/>
          <w:spacing w:val="-1"/>
        </w:rPr>
        <w:t>recent</w:t>
      </w:r>
      <w:r w:rsidRPr="00D5640D">
        <w:rPr>
          <w:rFonts w:cs="Times New Roman"/>
          <w:spacing w:val="-2"/>
        </w:rPr>
        <w:t>time,</w:t>
      </w:r>
      <w:r w:rsidRPr="00D5640D">
        <w:rPr>
          <w:rFonts w:cs="Times New Roman"/>
        </w:rPr>
        <w:t>the</w:t>
      </w:r>
      <w:r w:rsidRPr="00D5640D">
        <w:rPr>
          <w:rFonts w:cs="Times New Roman"/>
          <w:spacing w:val="-1"/>
        </w:rPr>
        <w:t>development</w:t>
      </w:r>
      <w:r w:rsidRPr="00D5640D">
        <w:rPr>
          <w:rFonts w:cs="Times New Roman"/>
          <w:spacing w:val="-3"/>
        </w:rPr>
        <w:t>in</w:t>
      </w:r>
      <w:r w:rsidRPr="00D5640D">
        <w:rPr>
          <w:rFonts w:cs="Times New Roman"/>
        </w:rPr>
        <w:t>technology</w:t>
      </w:r>
      <w:r w:rsidRPr="00D5640D">
        <w:rPr>
          <w:rFonts w:cs="Times New Roman"/>
          <w:spacing w:val="-2"/>
        </w:rPr>
        <w:t>has</w:t>
      </w:r>
      <w:r w:rsidRPr="00D5640D">
        <w:rPr>
          <w:rFonts w:cs="Times New Roman"/>
        </w:rPr>
        <w:t>affected</w:t>
      </w:r>
      <w:r w:rsidRPr="00D5640D">
        <w:rPr>
          <w:rFonts w:cs="Times New Roman"/>
          <w:spacing w:val="-1"/>
        </w:rPr>
        <w:t>businessorganizations</w:t>
      </w:r>
      <w:r w:rsidRPr="00D5640D">
        <w:rPr>
          <w:rFonts w:cs="Times New Roman"/>
          <w:spacing w:val="-3"/>
        </w:rPr>
        <w:t>in</w:t>
      </w:r>
      <w:r w:rsidRPr="00D5640D">
        <w:rPr>
          <w:rFonts w:cs="Times New Roman"/>
          <w:spacing w:val="1"/>
        </w:rPr>
        <w:t>several</w:t>
      </w:r>
      <w:r w:rsidRPr="00D5640D">
        <w:rPr>
          <w:rFonts w:cs="Times New Roman"/>
          <w:spacing w:val="-1"/>
        </w:rPr>
        <w:t>ways,</w:t>
      </w:r>
      <w:r w:rsidRPr="00D5640D">
        <w:rPr>
          <w:rFonts w:cs="Times New Roman"/>
          <w:spacing w:val="-3"/>
        </w:rPr>
        <w:t>most</w:t>
      </w:r>
      <w:r w:rsidRPr="00D5640D">
        <w:rPr>
          <w:rFonts w:cs="Times New Roman"/>
          <w:spacing w:val="-1"/>
        </w:rPr>
        <w:t>especiallyin</w:t>
      </w:r>
      <w:r w:rsidRPr="00D5640D">
        <w:rPr>
          <w:rFonts w:cs="Times New Roman"/>
        </w:rPr>
        <w:t>terms</w:t>
      </w:r>
      <w:r w:rsidRPr="00D5640D">
        <w:rPr>
          <w:rFonts w:cs="Times New Roman"/>
          <w:spacing w:val="2"/>
        </w:rPr>
        <w:t>of</w:t>
      </w:r>
      <w:r w:rsidRPr="00D5640D">
        <w:rPr>
          <w:rFonts w:cs="Times New Roman"/>
          <w:spacing w:val="-2"/>
        </w:rPr>
        <w:t>managementand</w:t>
      </w:r>
      <w:r w:rsidRPr="00D5640D">
        <w:rPr>
          <w:rFonts w:cs="Times New Roman"/>
          <w:spacing w:val="-1"/>
        </w:rPr>
        <w:t>control;</w:t>
      </w:r>
      <w:r w:rsidRPr="00D5640D">
        <w:rPr>
          <w:rFonts w:cs="Times New Roman"/>
          <w:spacing w:val="-2"/>
        </w:rPr>
        <w:t>marketingand</w:t>
      </w:r>
      <w:r w:rsidRPr="00D5640D">
        <w:rPr>
          <w:rFonts w:cs="Times New Roman"/>
          <w:spacing w:val="-1"/>
        </w:rPr>
        <w:t>research;operations</w:t>
      </w:r>
      <w:r w:rsidRPr="00D5640D">
        <w:rPr>
          <w:rFonts w:cs="Times New Roman"/>
          <w:spacing w:val="-2"/>
        </w:rPr>
        <w:t>and</w:t>
      </w:r>
      <w:r w:rsidRPr="00D5640D">
        <w:rPr>
          <w:rFonts w:cs="Times New Roman"/>
          <w:spacing w:val="-1"/>
        </w:rPr>
        <w:t>decisionmaking.</w:t>
      </w:r>
      <w:r w:rsidRPr="00D5640D">
        <w:rPr>
          <w:rFonts w:cs="Times New Roman"/>
          <w:spacing w:val="-2"/>
        </w:rPr>
        <w:t>It</w:t>
      </w:r>
      <w:r w:rsidRPr="00D5640D">
        <w:rPr>
          <w:rFonts w:cs="Times New Roman"/>
          <w:spacing w:val="-5"/>
        </w:rPr>
        <w:t>is</w:t>
      </w:r>
      <w:r w:rsidRPr="00D5640D">
        <w:rPr>
          <w:rFonts w:cs="Times New Roman"/>
          <w:spacing w:val="-1"/>
        </w:rPr>
        <w:t>therefore,</w:t>
      </w:r>
      <w:r w:rsidRPr="00D5640D">
        <w:rPr>
          <w:rFonts w:cs="Times New Roman"/>
        </w:rPr>
        <w:t>the</w:t>
      </w:r>
      <w:r w:rsidRPr="00D5640D">
        <w:rPr>
          <w:rFonts w:cs="Times New Roman"/>
          <w:spacing w:val="-1"/>
        </w:rPr>
        <w:t>voguethateveryorganization</w:t>
      </w:r>
      <w:r w:rsidRPr="00D5640D">
        <w:rPr>
          <w:rFonts w:cs="Times New Roman"/>
        </w:rPr>
        <w:t>wantsto</w:t>
      </w:r>
      <w:r w:rsidRPr="00D5640D">
        <w:rPr>
          <w:rFonts w:cs="Times New Roman"/>
          <w:spacing w:val="1"/>
        </w:rPr>
        <w:t>ta</w:t>
      </w:r>
      <w:r w:rsidRPr="00D5640D">
        <w:rPr>
          <w:rFonts w:cs="Times New Roman"/>
          <w:spacing w:val="1"/>
        </w:rPr>
        <w:lastRenderedPageBreak/>
        <w:t>p</w:t>
      </w:r>
      <w:r w:rsidRPr="00D5640D">
        <w:rPr>
          <w:rFonts w:cs="Times New Roman"/>
        </w:rPr>
        <w:t>the</w:t>
      </w:r>
      <w:r w:rsidRPr="00D5640D">
        <w:rPr>
          <w:rFonts w:cs="Times New Roman"/>
          <w:spacing w:val="-1"/>
        </w:rPr>
        <w:t>benefitsaccruefrom</w:t>
      </w:r>
      <w:r w:rsidRPr="00D5640D">
        <w:rPr>
          <w:rFonts w:cs="Times New Roman"/>
        </w:rPr>
        <w:t>technology</w:t>
      </w:r>
      <w:r w:rsidRPr="00D5640D">
        <w:rPr>
          <w:rFonts w:cs="Times New Roman"/>
          <w:spacing w:val="-1"/>
        </w:rPr>
        <w:t>development(Gbadeyan</w:t>
      </w:r>
      <w:r w:rsidRPr="00D5640D">
        <w:rPr>
          <w:rFonts w:cs="Times New Roman"/>
          <w:spacing w:val="-2"/>
        </w:rPr>
        <w:t>&amp;</w:t>
      </w:r>
      <w:r w:rsidRPr="00D5640D">
        <w:rPr>
          <w:rFonts w:cs="Times New Roman"/>
          <w:spacing w:val="-1"/>
        </w:rPr>
        <w:t>Akinyosoye,</w:t>
      </w:r>
      <w:r w:rsidRPr="00D5640D">
        <w:rPr>
          <w:rFonts w:cs="Times New Roman"/>
        </w:rPr>
        <w:t>2011).In</w:t>
      </w:r>
      <w:r w:rsidRPr="00D5640D">
        <w:rPr>
          <w:rFonts w:cs="Times New Roman"/>
          <w:spacing w:val="-1"/>
        </w:rPr>
        <w:t>other</w:t>
      </w:r>
      <w:r w:rsidRPr="00D5640D">
        <w:rPr>
          <w:rFonts w:cs="Times New Roman"/>
        </w:rPr>
        <w:t>word,</w:t>
      </w:r>
      <w:r w:rsidRPr="00D5640D">
        <w:rPr>
          <w:rFonts w:cs="Times New Roman"/>
          <w:spacing w:val="-3"/>
        </w:rPr>
        <w:t>most</w:t>
      </w:r>
      <w:r w:rsidRPr="00D5640D">
        <w:rPr>
          <w:rFonts w:cs="Times New Roman"/>
          <w:spacing w:val="-1"/>
        </w:rPr>
        <w:t>organizationsfind</w:t>
      </w:r>
      <w:r w:rsidRPr="00D5640D">
        <w:rPr>
          <w:rFonts w:cs="Times New Roman"/>
          <w:spacing w:val="-2"/>
        </w:rPr>
        <w:t>means</w:t>
      </w:r>
      <w:r w:rsidRPr="00D5640D">
        <w:rPr>
          <w:rFonts w:cs="Times New Roman"/>
          <w:spacing w:val="4"/>
        </w:rPr>
        <w:t>of</w:t>
      </w:r>
      <w:r w:rsidRPr="00D5640D">
        <w:rPr>
          <w:rFonts w:cs="Times New Roman"/>
          <w:spacing w:val="-1"/>
        </w:rPr>
        <w:t>enjoying</w:t>
      </w:r>
      <w:r w:rsidRPr="00D5640D">
        <w:rPr>
          <w:rFonts w:cs="Times New Roman"/>
        </w:rPr>
        <w:t>the</w:t>
      </w:r>
      <w:r w:rsidRPr="00D5640D">
        <w:rPr>
          <w:rFonts w:cs="Times New Roman"/>
          <w:spacing w:val="-1"/>
        </w:rPr>
        <w:t>advantagesencapsulated</w:t>
      </w:r>
      <w:r w:rsidRPr="00D5640D">
        <w:rPr>
          <w:rFonts w:cs="Times New Roman"/>
          <w:spacing w:val="-3"/>
        </w:rPr>
        <w:t>in</w:t>
      </w:r>
      <w:r w:rsidRPr="00D5640D">
        <w:rPr>
          <w:rFonts w:cs="Times New Roman"/>
        </w:rPr>
        <w:t>the</w:t>
      </w:r>
      <w:r w:rsidRPr="00D5640D">
        <w:rPr>
          <w:rFonts w:cs="Times New Roman"/>
          <w:spacing w:val="-2"/>
        </w:rPr>
        <w:t>new</w:t>
      </w:r>
      <w:r w:rsidRPr="00D5640D">
        <w:rPr>
          <w:rFonts w:cs="Times New Roman"/>
          <w:spacing w:val="-1"/>
        </w:rPr>
        <w:t>technologies(LarpsiriandSpeece,</w:t>
      </w:r>
      <w:r w:rsidRPr="00D5640D">
        <w:rPr>
          <w:rFonts w:cs="Times New Roman"/>
        </w:rPr>
        <w:t>2004;</w:t>
      </w:r>
      <w:r w:rsidRPr="00D5640D">
        <w:rPr>
          <w:rFonts w:cs="Times New Roman"/>
          <w:spacing w:val="-1"/>
        </w:rPr>
        <w:t>Durkinand</w:t>
      </w:r>
      <w:r w:rsidRPr="00D5640D">
        <w:rPr>
          <w:rFonts w:cs="Times New Roman"/>
        </w:rPr>
        <w:t>Howcroft,2003;</w:t>
      </w:r>
      <w:r w:rsidRPr="00D5640D">
        <w:rPr>
          <w:rFonts w:cs="Times New Roman"/>
          <w:spacing w:val="-2"/>
        </w:rPr>
        <w:t>Masocha</w:t>
      </w:r>
      <w:r w:rsidRPr="00D5640D">
        <w:rPr>
          <w:rFonts w:cs="Times New Roman"/>
          <w:spacing w:val="-1"/>
        </w:rPr>
        <w:t>et</w:t>
      </w:r>
      <w:r w:rsidRPr="00D5640D">
        <w:rPr>
          <w:rFonts w:cs="Times New Roman"/>
          <w:spacing w:val="-3"/>
        </w:rPr>
        <w:t>al,</w:t>
      </w:r>
      <w:r w:rsidRPr="00D5640D">
        <w:rPr>
          <w:rFonts w:cs="Times New Roman"/>
        </w:rPr>
        <w:t>2011).</w:t>
      </w:r>
      <w:r w:rsidRPr="00D5640D">
        <w:rPr>
          <w:rFonts w:cs="Times New Roman"/>
          <w:spacing w:val="-1"/>
        </w:rPr>
        <w:t>Therewasreduction</w:t>
      </w:r>
      <w:r w:rsidRPr="00D5640D">
        <w:rPr>
          <w:rFonts w:cs="Times New Roman"/>
          <w:spacing w:val="2"/>
        </w:rPr>
        <w:t>of</w:t>
      </w:r>
      <w:r w:rsidRPr="00D5640D">
        <w:rPr>
          <w:rFonts w:cs="Times New Roman"/>
        </w:rPr>
        <w:t>costthrough</w:t>
      </w:r>
      <w:r w:rsidRPr="00D5640D">
        <w:rPr>
          <w:rFonts w:cs="Times New Roman"/>
          <w:spacing w:val="-1"/>
        </w:rPr>
        <w:t>substantialimprovement</w:t>
      </w:r>
      <w:r w:rsidRPr="00D5640D">
        <w:rPr>
          <w:rFonts w:cs="Times New Roman"/>
          <w:spacing w:val="-3"/>
        </w:rPr>
        <w:t>in</w:t>
      </w:r>
      <w:r w:rsidRPr="00D5640D">
        <w:rPr>
          <w:rFonts w:cs="Times New Roman"/>
          <w:spacing w:val="-1"/>
        </w:rPr>
        <w:t>efficiency</w:t>
      </w:r>
      <w:r w:rsidRPr="00D5640D">
        <w:rPr>
          <w:rFonts w:cs="Times New Roman"/>
        </w:rPr>
        <w:t>by</w:t>
      </w:r>
      <w:r w:rsidRPr="00D5640D">
        <w:rPr>
          <w:rFonts w:cs="Times New Roman"/>
          <w:spacing w:val="-1"/>
        </w:rPr>
        <w:t>business</w:t>
      </w:r>
      <w:r w:rsidRPr="00D5640D">
        <w:rPr>
          <w:rFonts w:cs="Times New Roman"/>
        </w:rPr>
        <w:t>organizations.</w:t>
      </w:r>
      <w:r w:rsidRPr="00D5640D">
        <w:rPr>
          <w:rFonts w:cs="Times New Roman"/>
          <w:spacing w:val="-1"/>
        </w:rPr>
        <w:t>Thisresulted</w:t>
      </w:r>
      <w:r w:rsidRPr="00D5640D">
        <w:rPr>
          <w:rFonts w:cs="Times New Roman"/>
          <w:spacing w:val="-3"/>
        </w:rPr>
        <w:t>in</w:t>
      </w:r>
      <w:r w:rsidRPr="00D5640D">
        <w:rPr>
          <w:rFonts w:cs="Times New Roman"/>
          <w:spacing w:val="-1"/>
        </w:rPr>
        <w:t>banks</w:t>
      </w:r>
      <w:r w:rsidRPr="00D5640D">
        <w:rPr>
          <w:rFonts w:cs="Times New Roman"/>
          <w:spacing w:val="-2"/>
        </w:rPr>
        <w:t>divertingtheir</w:t>
      </w:r>
      <w:r w:rsidRPr="00D5640D">
        <w:rPr>
          <w:rFonts w:cs="Times New Roman"/>
          <w:spacing w:val="-1"/>
        </w:rPr>
        <w:t>focustowards</w:t>
      </w:r>
      <w:r w:rsidRPr="00D5640D">
        <w:rPr>
          <w:rFonts w:cs="Times New Roman"/>
          <w:spacing w:val="-2"/>
        </w:rPr>
        <w:t>extensive</w:t>
      </w:r>
      <w:r w:rsidRPr="00D5640D">
        <w:rPr>
          <w:rFonts w:cs="Times New Roman"/>
          <w:spacing w:val="-1"/>
        </w:rPr>
        <w:t>computerization</w:t>
      </w:r>
      <w:r w:rsidRPr="00D5640D">
        <w:rPr>
          <w:rFonts w:cs="Times New Roman"/>
          <w:spacing w:val="-2"/>
        </w:rPr>
        <w:t>and</w:t>
      </w:r>
      <w:r w:rsidRPr="00D5640D">
        <w:rPr>
          <w:rFonts w:cs="Times New Roman"/>
          <w:spacing w:val="-1"/>
        </w:rPr>
        <w:t>electronicoperations(Masochaet</w:t>
      </w:r>
      <w:r w:rsidRPr="00D5640D">
        <w:rPr>
          <w:rFonts w:cs="Times New Roman"/>
          <w:spacing w:val="-3"/>
        </w:rPr>
        <w:t>al,</w:t>
      </w:r>
      <w:r w:rsidRPr="00D5640D">
        <w:rPr>
          <w:rFonts w:cs="Times New Roman"/>
        </w:rPr>
        <w:t>2011).</w:t>
      </w:r>
      <w:r w:rsidRPr="00D5640D">
        <w:rPr>
          <w:rFonts w:cs="Times New Roman"/>
          <w:spacing w:val="-2"/>
        </w:rPr>
        <w:t>The</w:t>
      </w:r>
      <w:r w:rsidRPr="00D5640D">
        <w:rPr>
          <w:rFonts w:cs="Times New Roman"/>
          <w:spacing w:val="-1"/>
        </w:rPr>
        <w:t>electronic</w:t>
      </w:r>
      <w:r w:rsidRPr="00D5640D">
        <w:rPr>
          <w:rFonts w:cs="Times New Roman"/>
        </w:rPr>
        <w:t>delivery</w:t>
      </w:r>
      <w:r w:rsidRPr="00D5640D">
        <w:rPr>
          <w:rFonts w:cs="Times New Roman"/>
          <w:spacing w:val="2"/>
        </w:rPr>
        <w:t>of</w:t>
      </w:r>
      <w:r w:rsidRPr="00D5640D">
        <w:rPr>
          <w:rFonts w:cs="Times New Roman"/>
          <w:spacing w:val="-2"/>
        </w:rPr>
        <w:t>banking</w:t>
      </w:r>
      <w:r w:rsidRPr="00D5640D">
        <w:rPr>
          <w:rFonts w:cs="Times New Roman"/>
          <w:spacing w:val="-1"/>
        </w:rPr>
        <w:t>servicehas</w:t>
      </w:r>
      <w:r w:rsidRPr="00D5640D">
        <w:rPr>
          <w:rFonts w:cs="Times New Roman"/>
          <w:spacing w:val="-2"/>
        </w:rPr>
        <w:t>become</w:t>
      </w:r>
      <w:r w:rsidRPr="00D5640D">
        <w:rPr>
          <w:rFonts w:cs="Times New Roman"/>
        </w:rPr>
        <w:t>ideal</w:t>
      </w:r>
      <w:r w:rsidRPr="00D5640D">
        <w:rPr>
          <w:rFonts w:cs="Times New Roman"/>
          <w:spacing w:val="-2"/>
        </w:rPr>
        <w:t>for</w:t>
      </w:r>
      <w:r w:rsidRPr="00D5640D">
        <w:rPr>
          <w:rFonts w:cs="Times New Roman"/>
          <w:spacing w:val="-1"/>
        </w:rPr>
        <w:t>banks</w:t>
      </w:r>
      <w:r w:rsidRPr="00D5640D">
        <w:rPr>
          <w:rFonts w:cs="Times New Roman"/>
          <w:spacing w:val="-3"/>
        </w:rPr>
        <w:t>in</w:t>
      </w:r>
      <w:r w:rsidRPr="00D5640D">
        <w:rPr>
          <w:rFonts w:cs="Times New Roman"/>
          <w:spacing w:val="-2"/>
        </w:rPr>
        <w:t>meeting</w:t>
      </w:r>
      <w:r w:rsidRPr="00D5640D">
        <w:rPr>
          <w:rFonts w:cs="Times New Roman"/>
        </w:rPr>
        <w:t>customers'</w:t>
      </w:r>
      <w:r w:rsidRPr="00D5640D">
        <w:rPr>
          <w:rFonts w:cs="Times New Roman"/>
          <w:spacing w:val="-1"/>
        </w:rPr>
        <w:t>expectationsandbuilding</w:t>
      </w:r>
      <w:r w:rsidRPr="00D5640D">
        <w:rPr>
          <w:rFonts w:cs="Times New Roman"/>
          <w:spacing w:val="-2"/>
        </w:rPr>
        <w:t>close</w:t>
      </w:r>
      <w:r w:rsidRPr="00D5640D">
        <w:rPr>
          <w:rFonts w:cs="Times New Roman"/>
          <w:spacing w:val="-1"/>
        </w:rPr>
        <w:t>customerrelationship(Ching,</w:t>
      </w:r>
      <w:r w:rsidRPr="00D5640D">
        <w:rPr>
          <w:rFonts w:cs="Times New Roman"/>
        </w:rPr>
        <w:t>2008;</w:t>
      </w:r>
      <w:r w:rsidRPr="00D5640D">
        <w:rPr>
          <w:rFonts w:cs="Times New Roman"/>
          <w:spacing w:val="-2"/>
        </w:rPr>
        <w:t>Lamb</w:t>
      </w:r>
      <w:r w:rsidRPr="00D5640D">
        <w:rPr>
          <w:rFonts w:cs="Times New Roman"/>
          <w:spacing w:val="-1"/>
        </w:rPr>
        <w:t>et</w:t>
      </w:r>
      <w:r w:rsidRPr="00D5640D">
        <w:rPr>
          <w:rFonts w:cs="Times New Roman"/>
          <w:spacing w:val="-4"/>
        </w:rPr>
        <w:t>al,</w:t>
      </w:r>
      <w:r w:rsidRPr="00D5640D">
        <w:rPr>
          <w:rFonts w:cs="Times New Roman"/>
        </w:rPr>
        <w:t>2002).</w:t>
      </w:r>
      <w:r w:rsidRPr="00D5640D">
        <w:rPr>
          <w:rFonts w:cs="Times New Roman"/>
          <w:spacing w:val="-2"/>
        </w:rPr>
        <w:t>It</w:t>
      </w:r>
      <w:r w:rsidRPr="00D5640D">
        <w:rPr>
          <w:rFonts w:cs="Times New Roman"/>
          <w:spacing w:val="-3"/>
        </w:rPr>
        <w:t>is</w:t>
      </w:r>
      <w:r w:rsidRPr="00D5640D">
        <w:rPr>
          <w:rFonts w:cs="Times New Roman"/>
          <w:spacing w:val="-1"/>
        </w:rPr>
        <w:t>therefore,</w:t>
      </w:r>
      <w:r w:rsidRPr="00D5640D">
        <w:rPr>
          <w:rFonts w:cs="Times New Roman"/>
          <w:spacing w:val="-3"/>
        </w:rPr>
        <w:t>no</w:t>
      </w:r>
      <w:r w:rsidRPr="00D5640D">
        <w:rPr>
          <w:rFonts w:cs="Times New Roman"/>
          <w:spacing w:val="-2"/>
        </w:rPr>
        <w:t>doubt</w:t>
      </w:r>
      <w:r w:rsidRPr="00D5640D">
        <w:rPr>
          <w:rFonts w:cs="Times New Roman"/>
          <w:spacing w:val="-1"/>
        </w:rPr>
        <w:t>thate-banking</w:t>
      </w:r>
      <w:r w:rsidRPr="00D5640D">
        <w:rPr>
          <w:rFonts w:cs="Times New Roman"/>
          <w:spacing w:val="1"/>
        </w:rPr>
        <w:t>will</w:t>
      </w:r>
      <w:r w:rsidRPr="00D5640D">
        <w:rPr>
          <w:rFonts w:cs="Times New Roman"/>
        </w:rPr>
        <w:t>definitely</w:t>
      </w:r>
      <w:r w:rsidRPr="00D5640D">
        <w:rPr>
          <w:rFonts w:cs="Times New Roman"/>
          <w:spacing w:val="-1"/>
        </w:rPr>
        <w:t>overwhelm</w:t>
      </w:r>
      <w:r w:rsidRPr="00D5640D">
        <w:rPr>
          <w:rFonts w:cs="Times New Roman"/>
        </w:rPr>
        <w:t>traditional</w:t>
      </w:r>
      <w:r w:rsidRPr="00D5640D">
        <w:rPr>
          <w:rFonts w:cs="Times New Roman"/>
          <w:spacing w:val="-2"/>
        </w:rPr>
        <w:t>banking</w:t>
      </w:r>
      <w:r w:rsidRPr="00D5640D">
        <w:rPr>
          <w:rFonts w:cs="Times New Roman"/>
          <w:spacing w:val="-3"/>
        </w:rPr>
        <w:t>in</w:t>
      </w:r>
      <w:r w:rsidRPr="00D5640D">
        <w:rPr>
          <w:rFonts w:cs="Times New Roman"/>
          <w:spacing w:val="1"/>
        </w:rPr>
        <w:t>the</w:t>
      </w:r>
      <w:r w:rsidRPr="00D5640D">
        <w:rPr>
          <w:rFonts w:cs="Times New Roman"/>
          <w:spacing w:val="-1"/>
        </w:rPr>
        <w:t>nearfuture;since</w:t>
      </w:r>
      <w:r w:rsidRPr="00D5640D">
        <w:rPr>
          <w:rFonts w:cs="Times New Roman"/>
          <w:spacing w:val="-2"/>
        </w:rPr>
        <w:t>more</w:t>
      </w:r>
      <w:r w:rsidRPr="00D5640D">
        <w:rPr>
          <w:rFonts w:cs="Times New Roman"/>
          <w:spacing w:val="-1"/>
        </w:rPr>
        <w:t>developing</w:t>
      </w:r>
      <w:r w:rsidRPr="00D5640D">
        <w:rPr>
          <w:rFonts w:cs="Times New Roman"/>
          <w:spacing w:val="-2"/>
        </w:rPr>
        <w:t>nations</w:t>
      </w:r>
      <w:r w:rsidRPr="00D5640D">
        <w:rPr>
          <w:rFonts w:cs="Times New Roman"/>
          <w:spacing w:val="1"/>
        </w:rPr>
        <w:t>seem</w:t>
      </w:r>
      <w:r w:rsidRPr="00D5640D">
        <w:rPr>
          <w:rFonts w:cs="Times New Roman"/>
          <w:spacing w:val="2"/>
        </w:rPr>
        <w:t xml:space="preserve"> to</w:t>
      </w:r>
      <w:r w:rsidRPr="00D5640D">
        <w:rPr>
          <w:rFonts w:cs="Times New Roman"/>
          <w:spacing w:val="-2"/>
        </w:rPr>
        <w:t>directtheir</w:t>
      </w:r>
      <w:r w:rsidRPr="00D5640D">
        <w:rPr>
          <w:rFonts w:cs="Times New Roman"/>
          <w:spacing w:val="-1"/>
        </w:rPr>
        <w:t>focus</w:t>
      </w:r>
      <w:r w:rsidRPr="00D5640D">
        <w:rPr>
          <w:rFonts w:cs="Times New Roman"/>
          <w:spacing w:val="2"/>
        </w:rPr>
        <w:t>on</w:t>
      </w:r>
      <w:r w:rsidRPr="00D5640D">
        <w:rPr>
          <w:rFonts w:cs="Times New Roman"/>
          <w:spacing w:val="-1"/>
        </w:rPr>
        <w:t>building</w:t>
      </w:r>
      <w:r w:rsidRPr="00D5640D">
        <w:rPr>
          <w:rFonts w:cs="Times New Roman"/>
        </w:rPr>
        <w:t>up</w:t>
      </w:r>
      <w:r w:rsidRPr="00D5640D">
        <w:rPr>
          <w:rFonts w:cs="Times New Roman"/>
          <w:spacing w:val="-2"/>
        </w:rPr>
        <w:t>their</w:t>
      </w:r>
      <w:r w:rsidRPr="00D5640D">
        <w:rPr>
          <w:rFonts w:cs="Times New Roman"/>
          <w:spacing w:val="-1"/>
        </w:rPr>
        <w:t>infrastructure</w:t>
      </w:r>
      <w:r w:rsidRPr="00D5640D">
        <w:rPr>
          <w:rFonts w:cs="Times New Roman"/>
          <w:spacing w:val="-2"/>
        </w:rPr>
        <w:t>withspecific</w:t>
      </w:r>
      <w:r w:rsidRPr="00D5640D">
        <w:rPr>
          <w:rFonts w:cs="Times New Roman"/>
        </w:rPr>
        <w:t>attention</w:t>
      </w:r>
      <w:r w:rsidRPr="00D5640D">
        <w:rPr>
          <w:rFonts w:cs="Times New Roman"/>
          <w:spacing w:val="2"/>
        </w:rPr>
        <w:t>on</w:t>
      </w:r>
      <w:r w:rsidRPr="00D5640D">
        <w:rPr>
          <w:rFonts w:cs="Times New Roman"/>
          <w:spacing w:val="-1"/>
        </w:rPr>
        <w:t>e-banking,e-commerce</w:t>
      </w:r>
      <w:r w:rsidRPr="00D5640D">
        <w:rPr>
          <w:rFonts w:cs="Times New Roman"/>
          <w:spacing w:val="-2"/>
        </w:rPr>
        <w:t>and</w:t>
      </w:r>
      <w:r w:rsidRPr="00D5640D">
        <w:rPr>
          <w:rFonts w:cs="Times New Roman"/>
          <w:spacing w:val="-1"/>
        </w:rPr>
        <w:t>e-learning</w:t>
      </w:r>
      <w:r w:rsidRPr="00D5640D">
        <w:rPr>
          <w:rFonts w:cs="Times New Roman"/>
          <w:spacing w:val="-2"/>
        </w:rPr>
        <w:t>(Kamel,</w:t>
      </w:r>
      <w:r w:rsidRPr="00D5640D">
        <w:rPr>
          <w:rFonts w:cs="Times New Roman"/>
        </w:rPr>
        <w:t>2005;</w:t>
      </w:r>
      <w:r w:rsidRPr="00D5640D">
        <w:rPr>
          <w:rFonts w:cs="Times New Roman"/>
          <w:spacing w:val="-1"/>
        </w:rPr>
        <w:t>Masochaet</w:t>
      </w:r>
      <w:r w:rsidRPr="00D5640D">
        <w:rPr>
          <w:rFonts w:cs="Times New Roman"/>
          <w:spacing w:val="-4"/>
        </w:rPr>
        <w:t>al,</w:t>
      </w:r>
      <w:r w:rsidRPr="00D5640D">
        <w:rPr>
          <w:rFonts w:cs="Times New Roman"/>
        </w:rPr>
        <w:t>2011).</w:t>
      </w:r>
    </w:p>
    <w:p w:rsidR="00A870DD" w:rsidRPr="00D5640D" w:rsidRDefault="00A870DD" w:rsidP="00FC52DE">
      <w:pPr>
        <w:pStyle w:val="BodyText"/>
        <w:spacing w:line="360" w:lineRule="auto"/>
        <w:ind w:left="119" w:right="117"/>
        <w:jc w:val="both"/>
        <w:rPr>
          <w:rFonts w:cs="Times New Roman"/>
        </w:rPr>
      </w:pPr>
      <w:r w:rsidRPr="00D5640D">
        <w:rPr>
          <w:rFonts w:cs="Times New Roman"/>
          <w:spacing w:val="-1"/>
        </w:rPr>
        <w:t>Internet</w:t>
      </w:r>
      <w:r w:rsidRPr="00D5640D">
        <w:rPr>
          <w:rFonts w:cs="Times New Roman"/>
          <w:spacing w:val="-2"/>
        </w:rPr>
        <w:t>banking</w:t>
      </w:r>
      <w:r w:rsidRPr="00D5640D">
        <w:rPr>
          <w:rFonts w:cs="Times New Roman"/>
        </w:rPr>
        <w:t>started</w:t>
      </w:r>
      <w:r w:rsidRPr="00D5640D">
        <w:rPr>
          <w:rFonts w:cs="Times New Roman"/>
          <w:spacing w:val="-2"/>
        </w:rPr>
        <w:t>withsimplefunctions</w:t>
      </w:r>
      <w:r w:rsidRPr="00D5640D">
        <w:rPr>
          <w:rFonts w:cs="Times New Roman"/>
        </w:rPr>
        <w:t>such</w:t>
      </w:r>
      <w:r w:rsidRPr="00D5640D">
        <w:rPr>
          <w:rFonts w:cs="Times New Roman"/>
          <w:spacing w:val="-1"/>
        </w:rPr>
        <w:t>as</w:t>
      </w:r>
      <w:r w:rsidRPr="00D5640D">
        <w:rPr>
          <w:rFonts w:cs="Times New Roman"/>
        </w:rPr>
        <w:t>real</w:t>
      </w:r>
      <w:r w:rsidRPr="00D5640D">
        <w:rPr>
          <w:rFonts w:cs="Times New Roman"/>
          <w:spacing w:val="-2"/>
        </w:rPr>
        <w:t>time</w:t>
      </w:r>
      <w:r w:rsidRPr="00D5640D">
        <w:rPr>
          <w:rFonts w:cs="Times New Roman"/>
          <w:spacing w:val="-1"/>
        </w:rPr>
        <w:t>access</w:t>
      </w:r>
      <w:r w:rsidRPr="00D5640D">
        <w:rPr>
          <w:rFonts w:cs="Times New Roman"/>
          <w:spacing w:val="2"/>
        </w:rPr>
        <w:t>to</w:t>
      </w:r>
      <w:r w:rsidRPr="00D5640D">
        <w:rPr>
          <w:rFonts w:cs="Times New Roman"/>
          <w:spacing w:val="-1"/>
        </w:rPr>
        <w:t>informationabout</w:t>
      </w:r>
      <w:r w:rsidRPr="00D5640D">
        <w:rPr>
          <w:rFonts w:cs="Times New Roman"/>
          <w:spacing w:val="-2"/>
        </w:rPr>
        <w:t>interest</w:t>
      </w:r>
      <w:r w:rsidRPr="00D5640D">
        <w:rPr>
          <w:rFonts w:cs="Times New Roman"/>
        </w:rPr>
        <w:t>rate,</w:t>
      </w:r>
      <w:r w:rsidRPr="00D5640D">
        <w:rPr>
          <w:rFonts w:cs="Times New Roman"/>
          <w:spacing w:val="-2"/>
        </w:rPr>
        <w:t>checking</w:t>
      </w:r>
      <w:r w:rsidRPr="00D5640D">
        <w:rPr>
          <w:rFonts w:cs="Times New Roman"/>
          <w:spacing w:val="-1"/>
        </w:rPr>
        <w:t>accountbalancesandcomputing</w:t>
      </w:r>
      <w:r w:rsidRPr="00D5640D">
        <w:rPr>
          <w:rFonts w:cs="Times New Roman"/>
          <w:spacing w:val="1"/>
        </w:rPr>
        <w:t>loan</w:t>
      </w:r>
      <w:r w:rsidRPr="00D5640D">
        <w:rPr>
          <w:rFonts w:cs="Times New Roman"/>
          <w:spacing w:val="-1"/>
        </w:rPr>
        <w:t>eligibility.However,theseservices</w:t>
      </w:r>
      <w:r w:rsidRPr="00D5640D">
        <w:rPr>
          <w:rFonts w:cs="Times New Roman"/>
          <w:spacing w:val="-2"/>
        </w:rPr>
        <w:t>have</w:t>
      </w:r>
      <w:r w:rsidRPr="00D5640D">
        <w:rPr>
          <w:rFonts w:cs="Times New Roman"/>
        </w:rPr>
        <w:t>graduatedto</w:t>
      </w:r>
      <w:r w:rsidRPr="00D5640D">
        <w:rPr>
          <w:rFonts w:cs="Times New Roman"/>
          <w:spacing w:val="-1"/>
        </w:rPr>
        <w:t>online</w:t>
      </w:r>
      <w:r w:rsidRPr="00D5640D">
        <w:rPr>
          <w:rFonts w:cs="Times New Roman"/>
        </w:rPr>
        <w:t>billpayment,</w:t>
      </w:r>
      <w:r w:rsidRPr="00D5640D">
        <w:rPr>
          <w:rFonts w:cs="Times New Roman"/>
          <w:spacing w:val="-1"/>
        </w:rPr>
        <w:t>transfer</w:t>
      </w:r>
      <w:r w:rsidRPr="00D5640D">
        <w:rPr>
          <w:rFonts w:cs="Times New Roman"/>
          <w:spacing w:val="2"/>
        </w:rPr>
        <w:t>of</w:t>
      </w:r>
      <w:r w:rsidRPr="00D5640D">
        <w:rPr>
          <w:rFonts w:cs="Times New Roman"/>
          <w:spacing w:val="-1"/>
        </w:rPr>
        <w:t xml:space="preserve"> fundsbetween</w:t>
      </w:r>
      <w:r w:rsidRPr="00D5640D">
        <w:rPr>
          <w:rFonts w:cs="Times New Roman"/>
        </w:rPr>
        <w:t>accounts</w:t>
      </w:r>
      <w:r w:rsidRPr="00D5640D">
        <w:rPr>
          <w:rFonts w:cs="Times New Roman"/>
          <w:spacing w:val="-2"/>
        </w:rPr>
        <w:t>and</w:t>
      </w:r>
      <w:r w:rsidRPr="00D5640D">
        <w:rPr>
          <w:rFonts w:cs="Times New Roman"/>
          <w:spacing w:val="1"/>
        </w:rPr>
        <w:t>cash</w:t>
      </w:r>
      <w:r w:rsidRPr="00D5640D">
        <w:rPr>
          <w:rFonts w:cs="Times New Roman"/>
          <w:spacing w:val="-2"/>
        </w:rPr>
        <w:t>management</w:t>
      </w:r>
      <w:r w:rsidRPr="00D5640D">
        <w:rPr>
          <w:rFonts w:cs="Times New Roman"/>
          <w:spacing w:val="-1"/>
        </w:rPr>
        <w:t>services</w:t>
      </w:r>
      <w:r w:rsidRPr="00D5640D">
        <w:rPr>
          <w:rFonts w:cs="Times New Roman"/>
          <w:spacing w:val="-2"/>
        </w:rPr>
        <w:t>for</w:t>
      </w:r>
      <w:r w:rsidRPr="00D5640D">
        <w:rPr>
          <w:rFonts w:cs="Times New Roman"/>
          <w:spacing w:val="-1"/>
        </w:rPr>
        <w:t>corporateorganizationsandindividuals(Khanet</w:t>
      </w:r>
      <w:r w:rsidRPr="00D5640D">
        <w:rPr>
          <w:rFonts w:cs="Times New Roman"/>
          <w:spacing w:val="-3"/>
        </w:rPr>
        <w:t xml:space="preserve"> al,</w:t>
      </w:r>
      <w:r w:rsidRPr="00D5640D">
        <w:rPr>
          <w:rFonts w:cs="Times New Roman"/>
        </w:rPr>
        <w:t>2009;Singhal</w:t>
      </w:r>
      <w:r w:rsidRPr="00D5640D">
        <w:rPr>
          <w:rFonts w:cs="Times New Roman"/>
          <w:spacing w:val="-1"/>
        </w:rPr>
        <w:t>&amp;Padhmanbhan,</w:t>
      </w:r>
      <w:r w:rsidRPr="00D5640D">
        <w:rPr>
          <w:rFonts w:cs="Times New Roman"/>
        </w:rPr>
        <w:t>2008).</w:t>
      </w:r>
      <w:r w:rsidRPr="00D5640D">
        <w:rPr>
          <w:rFonts w:cs="Times New Roman"/>
          <w:spacing w:val="-2"/>
        </w:rPr>
        <w:t>Thedevelopment</w:t>
      </w:r>
      <w:r w:rsidRPr="00D5640D">
        <w:rPr>
          <w:rFonts w:cs="Times New Roman"/>
          <w:spacing w:val="-1"/>
        </w:rPr>
        <w:t>experienced</w:t>
      </w:r>
      <w:r w:rsidRPr="00D5640D">
        <w:rPr>
          <w:rFonts w:cs="Times New Roman"/>
          <w:spacing w:val="-3"/>
        </w:rPr>
        <w:t>in</w:t>
      </w:r>
      <w:r w:rsidRPr="00D5640D">
        <w:rPr>
          <w:rFonts w:cs="Times New Roman"/>
        </w:rPr>
        <w:t>Internet</w:t>
      </w:r>
      <w:r w:rsidRPr="00D5640D">
        <w:rPr>
          <w:rFonts w:cs="Times New Roman"/>
          <w:spacing w:val="-2"/>
        </w:rPr>
        <w:t>and</w:t>
      </w:r>
      <w:r w:rsidRPr="00D5640D">
        <w:rPr>
          <w:rFonts w:cs="Times New Roman"/>
          <w:spacing w:val="-1"/>
        </w:rPr>
        <w:t>otherglobal</w:t>
      </w:r>
      <w:r w:rsidRPr="00D5640D">
        <w:rPr>
          <w:rFonts w:cs="Times New Roman"/>
        </w:rPr>
        <w:t>online</w:t>
      </w:r>
      <w:r w:rsidRPr="00D5640D">
        <w:rPr>
          <w:rFonts w:cs="Times New Roman"/>
          <w:spacing w:val="-1"/>
        </w:rPr>
        <w:t>networks</w:t>
      </w:r>
      <w:r w:rsidRPr="00D5640D">
        <w:rPr>
          <w:rFonts w:cs="Times New Roman"/>
          <w:spacing w:val="-2"/>
        </w:rPr>
        <w:t>have</w:t>
      </w:r>
      <w:r w:rsidRPr="00D5640D">
        <w:rPr>
          <w:rFonts w:cs="Times New Roman"/>
        </w:rPr>
        <w:t>thuscreated</w:t>
      </w:r>
      <w:r w:rsidRPr="00D5640D">
        <w:rPr>
          <w:rFonts w:cs="Times New Roman"/>
          <w:spacing w:val="-2"/>
        </w:rPr>
        <w:t>new</w:t>
      </w:r>
      <w:r w:rsidRPr="00D5640D">
        <w:rPr>
          <w:rFonts w:cs="Times New Roman"/>
          <w:spacing w:val="-1"/>
        </w:rPr>
        <w:t>commercialopportunities</w:t>
      </w:r>
      <w:r w:rsidRPr="00D5640D">
        <w:rPr>
          <w:rFonts w:cs="Times New Roman"/>
          <w:spacing w:val="-2"/>
        </w:rPr>
        <w:t>for</w:t>
      </w:r>
      <w:r w:rsidRPr="00D5640D">
        <w:rPr>
          <w:rFonts w:cs="Times New Roman"/>
          <w:spacing w:val="-1"/>
        </w:rPr>
        <w:t>e-commerce</w:t>
      </w:r>
      <w:r w:rsidRPr="00D5640D">
        <w:rPr>
          <w:rFonts w:cs="Times New Roman"/>
          <w:spacing w:val="-2"/>
        </w:rPr>
        <w:t>and</w:t>
      </w:r>
      <w:r w:rsidRPr="00D5640D">
        <w:rPr>
          <w:rFonts w:cs="Times New Roman"/>
          <w:spacing w:val="-1"/>
        </w:rPr>
        <w:t>creation</w:t>
      </w:r>
      <w:r w:rsidRPr="00D5640D">
        <w:rPr>
          <w:rFonts w:cs="Times New Roman"/>
          <w:spacing w:val="2"/>
        </w:rPr>
        <w:t>of</w:t>
      </w:r>
      <w:r w:rsidRPr="00D5640D">
        <w:rPr>
          <w:rFonts w:cs="Times New Roman"/>
          <w:spacing w:val="-1"/>
        </w:rPr>
        <w:t>completely</w:t>
      </w:r>
      <w:r w:rsidRPr="00D5640D">
        <w:rPr>
          <w:rFonts w:cs="Times New Roman"/>
          <w:spacing w:val="-2"/>
        </w:rPr>
        <w:t>new</w:t>
      </w:r>
      <w:r w:rsidRPr="00D5640D">
        <w:rPr>
          <w:rFonts w:cs="Times New Roman"/>
        </w:rPr>
        <w:t>sets</w:t>
      </w:r>
      <w:r w:rsidRPr="00D5640D">
        <w:rPr>
          <w:rFonts w:cs="Times New Roman"/>
          <w:spacing w:val="2"/>
        </w:rPr>
        <w:t>of</w:t>
      </w:r>
      <w:r w:rsidRPr="00D5640D">
        <w:rPr>
          <w:rFonts w:cs="Times New Roman"/>
          <w:spacing w:val="-1"/>
        </w:rPr>
        <w:t>globalandnationaltradingrelationships.Thisconsequently,</w:t>
      </w:r>
      <w:r w:rsidRPr="00D5640D">
        <w:rPr>
          <w:rFonts w:cs="Times New Roman"/>
          <w:spacing w:val="-2"/>
        </w:rPr>
        <w:t>led</w:t>
      </w:r>
      <w:r w:rsidRPr="00D5640D">
        <w:rPr>
          <w:rFonts w:cs="Times New Roman"/>
          <w:spacing w:val="2"/>
        </w:rPr>
        <w:t xml:space="preserve"> to</w:t>
      </w:r>
      <w:r w:rsidRPr="00D5640D">
        <w:rPr>
          <w:rFonts w:cs="Times New Roman"/>
        </w:rPr>
        <w:t>the</w:t>
      </w:r>
      <w:r w:rsidRPr="00D5640D">
        <w:rPr>
          <w:rFonts w:cs="Times New Roman"/>
          <w:spacing w:val="-1"/>
        </w:rPr>
        <w:t>perceptionthat</w:t>
      </w:r>
      <w:r w:rsidRPr="00D5640D">
        <w:rPr>
          <w:rFonts w:cs="Times New Roman"/>
          <w:spacing w:val="5"/>
        </w:rPr>
        <w:t>e-</w:t>
      </w:r>
      <w:r w:rsidRPr="00D5640D">
        <w:rPr>
          <w:rFonts w:cs="Times New Roman"/>
          <w:spacing w:val="-2"/>
        </w:rPr>
        <w:t>bankingand</w:t>
      </w:r>
      <w:r w:rsidRPr="00D5640D">
        <w:rPr>
          <w:rFonts w:cs="Times New Roman"/>
          <w:spacing w:val="-1"/>
        </w:rPr>
        <w:t>e-commerce</w:t>
      </w:r>
      <w:r w:rsidRPr="00D5640D">
        <w:rPr>
          <w:rFonts w:cs="Times New Roman"/>
        </w:rPr>
        <w:t>are</w:t>
      </w:r>
      <w:r w:rsidRPr="00D5640D">
        <w:rPr>
          <w:rFonts w:cs="Times New Roman"/>
          <w:spacing w:val="-1"/>
        </w:rPr>
        <w:t>nowan</w:t>
      </w:r>
      <w:r w:rsidRPr="00D5640D">
        <w:rPr>
          <w:rFonts w:cs="Times New Roman"/>
          <w:spacing w:val="-2"/>
        </w:rPr>
        <w:t>inevitable</w:t>
      </w:r>
      <w:r w:rsidRPr="00D5640D">
        <w:rPr>
          <w:rFonts w:cs="Times New Roman"/>
          <w:spacing w:val="-1"/>
        </w:rPr>
        <w:t>aspect</w:t>
      </w:r>
      <w:r w:rsidRPr="00D5640D">
        <w:rPr>
          <w:rFonts w:cs="Times New Roman"/>
          <w:spacing w:val="2"/>
        </w:rPr>
        <w:t xml:space="preserve"> of</w:t>
      </w:r>
      <w:r w:rsidRPr="00D5640D">
        <w:rPr>
          <w:rFonts w:cs="Times New Roman"/>
          <w:spacing w:val="-2"/>
        </w:rPr>
        <w:t>financial</w:t>
      </w:r>
      <w:r w:rsidRPr="00D5640D">
        <w:rPr>
          <w:rFonts w:cs="Times New Roman"/>
          <w:spacing w:val="-1"/>
        </w:rPr>
        <w:t>services(Harris</w:t>
      </w:r>
      <w:r w:rsidRPr="00D5640D">
        <w:rPr>
          <w:rFonts w:cs="Times New Roman"/>
        </w:rPr>
        <w:t>&amp;</w:t>
      </w:r>
      <w:r w:rsidRPr="00D5640D">
        <w:rPr>
          <w:rFonts w:cs="Times New Roman"/>
          <w:spacing w:val="-1"/>
        </w:rPr>
        <w:t>Spencer,</w:t>
      </w:r>
      <w:r w:rsidRPr="00D5640D">
        <w:rPr>
          <w:rFonts w:cs="Times New Roman"/>
        </w:rPr>
        <w:t>2002).</w:t>
      </w:r>
    </w:p>
    <w:p w:rsidR="00A870DD" w:rsidRPr="00D5640D" w:rsidRDefault="00A870DD" w:rsidP="00FC52DE">
      <w:pPr>
        <w:pStyle w:val="BodyText"/>
        <w:spacing w:before="146" w:line="360" w:lineRule="auto"/>
        <w:ind w:left="119" w:right="116"/>
        <w:jc w:val="both"/>
        <w:rPr>
          <w:rFonts w:cs="Times New Roman"/>
        </w:rPr>
      </w:pPr>
      <w:r w:rsidRPr="00D5640D">
        <w:rPr>
          <w:rFonts w:cs="Times New Roman"/>
          <w:spacing w:val="-2"/>
        </w:rPr>
        <w:t>The</w:t>
      </w:r>
      <w:r w:rsidRPr="00D5640D">
        <w:rPr>
          <w:rFonts w:cs="Times New Roman"/>
          <w:spacing w:val="-1"/>
        </w:rPr>
        <w:t>use</w:t>
      </w:r>
      <w:r w:rsidRPr="00D5640D">
        <w:rPr>
          <w:rFonts w:cs="Times New Roman"/>
          <w:spacing w:val="2"/>
        </w:rPr>
        <w:t>of</w:t>
      </w:r>
      <w:r w:rsidRPr="00D5640D">
        <w:rPr>
          <w:rFonts w:cs="Times New Roman"/>
          <w:spacing w:val="-1"/>
        </w:rPr>
        <w:t>e-bankinghasbrought</w:t>
      </w:r>
      <w:r w:rsidRPr="00D5640D">
        <w:rPr>
          <w:rFonts w:cs="Times New Roman"/>
          <w:spacing w:val="-2"/>
        </w:rPr>
        <w:t>many</w:t>
      </w:r>
      <w:r w:rsidRPr="00D5640D">
        <w:rPr>
          <w:rFonts w:cs="Times New Roman"/>
          <w:spacing w:val="-1"/>
        </w:rPr>
        <w:t>benefits</w:t>
      </w:r>
      <w:r w:rsidRPr="00D5640D">
        <w:rPr>
          <w:rFonts w:cs="Times New Roman"/>
          <w:spacing w:val="-2"/>
        </w:rPr>
        <w:t>amongstwhich</w:t>
      </w:r>
      <w:r w:rsidRPr="00D5640D">
        <w:rPr>
          <w:rFonts w:cs="Times New Roman"/>
          <w:spacing w:val="-1"/>
        </w:rPr>
        <w:t>include:</w:t>
      </w:r>
      <w:r w:rsidRPr="00D5640D">
        <w:rPr>
          <w:rFonts w:cs="Times New Roman"/>
        </w:rPr>
        <w:t>thereare</w:t>
      </w:r>
      <w:r w:rsidRPr="00D5640D">
        <w:rPr>
          <w:rFonts w:cs="Times New Roman"/>
          <w:spacing w:val="-3"/>
        </w:rPr>
        <w:t>no</w:t>
      </w:r>
      <w:r w:rsidRPr="00D5640D">
        <w:rPr>
          <w:rFonts w:cs="Times New Roman"/>
          <w:spacing w:val="-2"/>
        </w:rPr>
        <w:t>barrier</w:t>
      </w:r>
      <w:r w:rsidRPr="00D5640D">
        <w:rPr>
          <w:rFonts w:cs="Times New Roman"/>
          <w:spacing w:val="-1"/>
        </w:rPr>
        <w:t>limitations;</w:t>
      </w:r>
      <w:r w:rsidRPr="00D5640D">
        <w:rPr>
          <w:rFonts w:cs="Times New Roman"/>
          <w:spacing w:val="-5"/>
        </w:rPr>
        <w:t>itis</w:t>
      </w:r>
      <w:r w:rsidRPr="00D5640D">
        <w:rPr>
          <w:rFonts w:cs="Times New Roman"/>
        </w:rPr>
        <w:t>convenient;</w:t>
      </w:r>
      <w:r w:rsidRPr="00D5640D">
        <w:rPr>
          <w:rFonts w:cs="Times New Roman"/>
          <w:spacing w:val="-1"/>
        </w:rPr>
        <w:t>services</w:t>
      </w:r>
      <w:r w:rsidRPr="00D5640D">
        <w:rPr>
          <w:rFonts w:cs="Times New Roman"/>
        </w:rPr>
        <w:t>are</w:t>
      </w:r>
      <w:r w:rsidRPr="00D5640D">
        <w:rPr>
          <w:rFonts w:cs="Times New Roman"/>
          <w:spacing w:val="-1"/>
        </w:rPr>
        <w:t>offeredat</w:t>
      </w:r>
      <w:r w:rsidRPr="00D5640D">
        <w:rPr>
          <w:rFonts w:cs="Times New Roman"/>
          <w:spacing w:val="-2"/>
        </w:rPr>
        <w:t>minimal</w:t>
      </w:r>
      <w:r w:rsidRPr="00D5640D">
        <w:rPr>
          <w:rFonts w:cs="Times New Roman"/>
          <w:spacing w:val="1"/>
        </w:rPr>
        <w:t>cost;</w:t>
      </w:r>
      <w:r w:rsidRPr="00D5640D">
        <w:rPr>
          <w:rFonts w:cs="Times New Roman"/>
          <w:spacing w:val="-5"/>
        </w:rPr>
        <w:t>it</w:t>
      </w:r>
      <w:r w:rsidRPr="00D5640D">
        <w:rPr>
          <w:rFonts w:cs="Times New Roman"/>
          <w:spacing w:val="-1"/>
        </w:rPr>
        <w:t>hastransformed</w:t>
      </w:r>
      <w:r w:rsidRPr="00D5640D">
        <w:rPr>
          <w:rFonts w:cs="Times New Roman"/>
        </w:rPr>
        <w:t>traditional</w:t>
      </w:r>
      <w:r w:rsidRPr="00D5640D">
        <w:rPr>
          <w:rFonts w:cs="Times New Roman"/>
          <w:spacing w:val="-1"/>
        </w:rPr>
        <w:t>practices</w:t>
      </w:r>
      <w:r w:rsidRPr="00D5640D">
        <w:rPr>
          <w:rFonts w:cs="Times New Roman"/>
          <w:spacing w:val="-3"/>
        </w:rPr>
        <w:t xml:space="preserve">in </w:t>
      </w:r>
      <w:r w:rsidRPr="00D5640D">
        <w:rPr>
          <w:rFonts w:cs="Times New Roman"/>
          <w:spacing w:val="-1"/>
        </w:rPr>
        <w:t>banking;</w:t>
      </w:r>
      <w:r w:rsidRPr="00D5640D">
        <w:rPr>
          <w:rFonts w:cs="Times New Roman"/>
          <w:spacing w:val="1"/>
        </w:rPr>
        <w:t>the</w:t>
      </w:r>
      <w:r w:rsidRPr="00D5640D">
        <w:rPr>
          <w:rFonts w:cs="Times New Roman"/>
          <w:spacing w:val="-1"/>
        </w:rPr>
        <w:t>only</w:t>
      </w:r>
      <w:r w:rsidRPr="00D5640D">
        <w:rPr>
          <w:rFonts w:cs="Times New Roman"/>
          <w:spacing w:val="2"/>
        </w:rPr>
        <w:t xml:space="preserve">wayto </w:t>
      </w:r>
      <w:r w:rsidRPr="00D5640D">
        <w:rPr>
          <w:rFonts w:cs="Times New Roman"/>
          <w:spacing w:val="-1"/>
        </w:rPr>
        <w:t>stay</w:t>
      </w:r>
      <w:r w:rsidRPr="00D5640D">
        <w:rPr>
          <w:rFonts w:cs="Times New Roman"/>
        </w:rPr>
        <w:t>connectedtothe</w:t>
      </w:r>
      <w:r w:rsidRPr="00D5640D">
        <w:rPr>
          <w:rFonts w:cs="Times New Roman"/>
          <w:spacing w:val="-1"/>
        </w:rPr>
        <w:t>customersatanyplaceand</w:t>
      </w:r>
      <w:r w:rsidRPr="00D5640D">
        <w:rPr>
          <w:rFonts w:cs="Times New Roman"/>
          <w:spacing w:val="1"/>
        </w:rPr>
        <w:t>any</w:t>
      </w:r>
      <w:r w:rsidRPr="00D5640D">
        <w:rPr>
          <w:rFonts w:cs="Times New Roman"/>
          <w:spacing w:val="-2"/>
        </w:rPr>
        <w:t>time</w:t>
      </w:r>
      <w:r w:rsidRPr="00D5640D">
        <w:rPr>
          <w:rFonts w:cs="Times New Roman"/>
        </w:rPr>
        <w:t>isthrough</w:t>
      </w:r>
      <w:r w:rsidRPr="00D5640D">
        <w:rPr>
          <w:rFonts w:cs="Times New Roman"/>
          <w:spacing w:val="-2"/>
        </w:rPr>
        <w:t>internet</w:t>
      </w:r>
      <w:r w:rsidRPr="00D5640D">
        <w:rPr>
          <w:rFonts w:cs="Times New Roman"/>
          <w:spacing w:val="-1"/>
        </w:rPr>
        <w:t>applications;</w:t>
      </w:r>
      <w:r w:rsidRPr="00D5640D">
        <w:rPr>
          <w:rFonts w:cs="Times New Roman"/>
          <w:spacing w:val="-5"/>
        </w:rPr>
        <w:t>it</w:t>
      </w:r>
      <w:r w:rsidRPr="00D5640D">
        <w:rPr>
          <w:rFonts w:cs="Times New Roman"/>
          <w:spacing w:val="-1"/>
        </w:rPr>
        <w:t>r</w:t>
      </w:r>
      <w:r w:rsidRPr="00D5640D">
        <w:rPr>
          <w:rFonts w:cs="Times New Roman"/>
          <w:spacing w:val="-1"/>
        </w:rPr>
        <w:lastRenderedPageBreak/>
        <w:t>esults</w:t>
      </w:r>
      <w:r w:rsidRPr="00D5640D">
        <w:rPr>
          <w:rFonts w:cs="Times New Roman"/>
          <w:spacing w:val="-3"/>
        </w:rPr>
        <w:t xml:space="preserve">in </w:t>
      </w:r>
      <w:r w:rsidRPr="00D5640D">
        <w:rPr>
          <w:rFonts w:cs="Times New Roman"/>
          <w:spacing w:val="-1"/>
        </w:rPr>
        <w:t>highperformance</w:t>
      </w:r>
      <w:r w:rsidRPr="00D5640D">
        <w:rPr>
          <w:rFonts w:cs="Times New Roman"/>
          <w:spacing w:val="-3"/>
        </w:rPr>
        <w:t>in</w:t>
      </w:r>
      <w:r w:rsidRPr="00D5640D">
        <w:rPr>
          <w:rFonts w:cs="Times New Roman"/>
        </w:rPr>
        <w:t>the</w:t>
      </w:r>
      <w:r w:rsidRPr="00D5640D">
        <w:rPr>
          <w:rFonts w:cs="Times New Roman"/>
          <w:spacing w:val="-2"/>
        </w:rPr>
        <w:t>banking</w:t>
      </w:r>
      <w:r w:rsidRPr="00D5640D">
        <w:rPr>
          <w:rFonts w:cs="Times New Roman"/>
        </w:rPr>
        <w:t xml:space="preserve">industrythrough faster </w:t>
      </w:r>
      <w:r w:rsidRPr="00D5640D">
        <w:rPr>
          <w:rFonts w:cs="Times New Roman"/>
          <w:spacing w:val="-1"/>
        </w:rPr>
        <w:t>delivery</w:t>
      </w:r>
      <w:r w:rsidRPr="00D5640D">
        <w:rPr>
          <w:rFonts w:cs="Times New Roman"/>
          <w:spacing w:val="2"/>
        </w:rPr>
        <w:t>of</w:t>
      </w:r>
      <w:r w:rsidRPr="00D5640D">
        <w:rPr>
          <w:rFonts w:cs="Times New Roman"/>
          <w:spacing w:val="-1"/>
        </w:rPr>
        <w:t>information</w:t>
      </w:r>
      <w:r w:rsidRPr="00D5640D">
        <w:rPr>
          <w:rFonts w:cs="Times New Roman"/>
          <w:spacing w:val="1"/>
        </w:rPr>
        <w:t>from</w:t>
      </w:r>
      <w:r w:rsidRPr="00D5640D">
        <w:rPr>
          <w:rFonts w:cs="Times New Roman"/>
        </w:rPr>
        <w:t>the</w:t>
      </w:r>
      <w:r w:rsidRPr="00D5640D">
        <w:rPr>
          <w:rFonts w:cs="Times New Roman"/>
          <w:spacing w:val="-1"/>
        </w:rPr>
        <w:t>customerandservice</w:t>
      </w:r>
      <w:r w:rsidRPr="00D5640D">
        <w:rPr>
          <w:rFonts w:cs="Times New Roman"/>
        </w:rPr>
        <w:t>provider;</w:t>
      </w:r>
      <w:r w:rsidRPr="00D5640D">
        <w:rPr>
          <w:rFonts w:cs="Times New Roman"/>
          <w:spacing w:val="-1"/>
        </w:rPr>
        <w:t>customersprefer</w:t>
      </w:r>
      <w:r w:rsidRPr="00D5640D">
        <w:rPr>
          <w:rFonts w:cs="Times New Roman"/>
        </w:rPr>
        <w:t>the</w:t>
      </w:r>
      <w:r w:rsidRPr="00D5640D">
        <w:rPr>
          <w:rFonts w:cs="Times New Roman"/>
          <w:spacing w:val="-1"/>
        </w:rPr>
        <w:t>use</w:t>
      </w:r>
      <w:r w:rsidRPr="00D5640D">
        <w:rPr>
          <w:rFonts w:cs="Times New Roman"/>
          <w:spacing w:val="2"/>
        </w:rPr>
        <w:t>of</w:t>
      </w:r>
      <w:r w:rsidRPr="00D5640D">
        <w:rPr>
          <w:rFonts w:cs="Times New Roman"/>
          <w:spacing w:val="4"/>
        </w:rPr>
        <w:t>e-</w:t>
      </w:r>
      <w:r w:rsidRPr="00D5640D">
        <w:rPr>
          <w:rFonts w:cs="Times New Roman"/>
          <w:spacing w:val="-2"/>
        </w:rPr>
        <w:t>banking</w:t>
      </w:r>
      <w:r w:rsidRPr="00D5640D">
        <w:rPr>
          <w:rFonts w:cs="Times New Roman"/>
          <w:spacing w:val="-1"/>
        </w:rPr>
        <w:t>because</w:t>
      </w:r>
      <w:r w:rsidRPr="00D5640D">
        <w:rPr>
          <w:rFonts w:cs="Times New Roman"/>
          <w:spacing w:val="-5"/>
        </w:rPr>
        <w:t>it</w:t>
      </w:r>
      <w:r w:rsidRPr="00D5640D">
        <w:rPr>
          <w:rFonts w:cs="Times New Roman"/>
          <w:spacing w:val="-1"/>
        </w:rPr>
        <w:t>savestime;</w:t>
      </w:r>
      <w:r w:rsidRPr="00D5640D">
        <w:rPr>
          <w:rFonts w:cs="Times New Roman"/>
          <w:spacing w:val="-5"/>
        </w:rPr>
        <w:t>it</w:t>
      </w:r>
      <w:r w:rsidRPr="00D5640D">
        <w:rPr>
          <w:rFonts w:cs="Times New Roman"/>
          <w:spacing w:val="-1"/>
        </w:rPr>
        <w:t>makespossible</w:t>
      </w:r>
      <w:r w:rsidRPr="00D5640D">
        <w:rPr>
          <w:rFonts w:cs="Times New Roman"/>
          <w:spacing w:val="1"/>
        </w:rPr>
        <w:t xml:space="preserve"> the </w:t>
      </w:r>
      <w:r w:rsidRPr="00D5640D">
        <w:rPr>
          <w:rFonts w:cs="Times New Roman"/>
          <w:spacing w:val="-1"/>
        </w:rPr>
        <w:t>use</w:t>
      </w:r>
      <w:r w:rsidRPr="00D5640D">
        <w:rPr>
          <w:rFonts w:cs="Times New Roman"/>
          <w:spacing w:val="2"/>
        </w:rPr>
        <w:t>of</w:t>
      </w:r>
      <w:r w:rsidRPr="00D5640D">
        <w:rPr>
          <w:rFonts w:cs="Times New Roman"/>
          <w:spacing w:val="-1"/>
        </w:rPr>
        <w:t xml:space="preserve"> innovative</w:t>
      </w:r>
      <w:r w:rsidRPr="00D5640D">
        <w:rPr>
          <w:rFonts w:cs="Times New Roman"/>
        </w:rPr>
        <w:t>product</w:t>
      </w:r>
      <w:r w:rsidRPr="00D5640D">
        <w:rPr>
          <w:rFonts w:cs="Times New Roman"/>
          <w:spacing w:val="2"/>
        </w:rPr>
        <w:t>or</w:t>
      </w:r>
      <w:r w:rsidRPr="00D5640D">
        <w:rPr>
          <w:rFonts w:cs="Times New Roman"/>
          <w:spacing w:val="-2"/>
        </w:rPr>
        <w:t>service</w:t>
      </w:r>
      <w:r w:rsidRPr="00D5640D">
        <w:rPr>
          <w:rFonts w:cs="Times New Roman"/>
          <w:spacing w:val="-1"/>
        </w:rPr>
        <w:t>at</w:t>
      </w:r>
      <w:r w:rsidRPr="00D5640D">
        <w:rPr>
          <w:rFonts w:cs="Times New Roman"/>
        </w:rPr>
        <w:t>a</w:t>
      </w:r>
      <w:r w:rsidRPr="00D5640D">
        <w:rPr>
          <w:rFonts w:cs="Times New Roman"/>
          <w:spacing w:val="-2"/>
        </w:rPr>
        <w:t>low</w:t>
      </w:r>
      <w:r w:rsidRPr="00D5640D">
        <w:rPr>
          <w:rFonts w:cs="Times New Roman"/>
          <w:spacing w:val="-1"/>
        </w:rPr>
        <w:t>transactionfeesand</w:t>
      </w:r>
      <w:r w:rsidRPr="00D5640D">
        <w:rPr>
          <w:rFonts w:cs="Times New Roman"/>
          <w:spacing w:val="-5"/>
        </w:rPr>
        <w:t>it</w:t>
      </w:r>
      <w:r w:rsidRPr="00D5640D">
        <w:rPr>
          <w:rFonts w:cs="Times New Roman"/>
        </w:rPr>
        <w:t>encourages</w:t>
      </w:r>
      <w:r w:rsidRPr="00D5640D">
        <w:rPr>
          <w:rFonts w:cs="Times New Roman"/>
          <w:spacing w:val="-1"/>
        </w:rPr>
        <w:t>queue</w:t>
      </w:r>
      <w:r w:rsidRPr="00D5640D">
        <w:rPr>
          <w:rFonts w:cs="Times New Roman"/>
          <w:spacing w:val="-2"/>
        </w:rPr>
        <w:t>management</w:t>
      </w:r>
      <w:r w:rsidRPr="00D5640D">
        <w:rPr>
          <w:rFonts w:cs="Times New Roman"/>
          <w:spacing w:val="-1"/>
        </w:rPr>
        <w:t>which</w:t>
      </w:r>
      <w:r w:rsidRPr="00D5640D">
        <w:rPr>
          <w:rFonts w:cs="Times New Roman"/>
          <w:spacing w:val="-3"/>
        </w:rPr>
        <w:t>is</w:t>
      </w:r>
      <w:r w:rsidRPr="00D5640D">
        <w:rPr>
          <w:rFonts w:cs="Times New Roman"/>
          <w:spacing w:val="-1"/>
        </w:rPr>
        <w:t>one</w:t>
      </w:r>
      <w:r w:rsidRPr="00D5640D">
        <w:rPr>
          <w:rFonts w:cs="Times New Roman"/>
          <w:spacing w:val="4"/>
        </w:rPr>
        <w:t>of</w:t>
      </w:r>
      <w:r w:rsidRPr="00D5640D">
        <w:rPr>
          <w:rFonts w:cs="Times New Roman"/>
        </w:rPr>
        <w:t>the</w:t>
      </w:r>
      <w:r w:rsidRPr="00D5640D">
        <w:rPr>
          <w:rFonts w:cs="Times New Roman"/>
          <w:spacing w:val="-1"/>
        </w:rPr>
        <w:t>important</w:t>
      </w:r>
      <w:r w:rsidRPr="00D5640D">
        <w:rPr>
          <w:rFonts w:cs="Times New Roman"/>
        </w:rPr>
        <w:t>d</w:t>
      </w:r>
      <w:r w:rsidRPr="00D5640D">
        <w:rPr>
          <w:rFonts w:cs="Times New Roman"/>
          <w:spacing w:val="-5"/>
        </w:rPr>
        <w:t>im</w:t>
      </w:r>
      <w:r w:rsidRPr="00D5640D">
        <w:rPr>
          <w:rFonts w:cs="Times New Roman"/>
          <w:spacing w:val="3"/>
        </w:rPr>
        <w:t>e</w:t>
      </w:r>
      <w:r w:rsidRPr="00D5640D">
        <w:rPr>
          <w:rFonts w:cs="Times New Roman"/>
          <w:spacing w:val="-5"/>
        </w:rPr>
        <w:t>n</w:t>
      </w:r>
      <w:r w:rsidRPr="00D5640D">
        <w:rPr>
          <w:rFonts w:cs="Times New Roman"/>
          <w:spacing w:val="2"/>
        </w:rPr>
        <w:t>s</w:t>
      </w:r>
      <w:r w:rsidRPr="00D5640D">
        <w:rPr>
          <w:rFonts w:cs="Times New Roman"/>
          <w:spacing w:val="-10"/>
        </w:rPr>
        <w:t>i</w:t>
      </w:r>
      <w:r w:rsidRPr="00D5640D">
        <w:rPr>
          <w:rFonts w:cs="Times New Roman"/>
          <w:spacing w:val="22"/>
        </w:rPr>
        <w:t>o</w:t>
      </w:r>
      <w:r w:rsidRPr="00D5640D">
        <w:rPr>
          <w:rFonts w:cs="Times New Roman"/>
        </w:rPr>
        <w:t>ns</w:t>
      </w:r>
      <w:r w:rsidRPr="00D5640D">
        <w:rPr>
          <w:rFonts w:cs="Times New Roman"/>
          <w:spacing w:val="2"/>
        </w:rPr>
        <w:t>of</w:t>
      </w:r>
      <w:r w:rsidRPr="00D5640D">
        <w:rPr>
          <w:rFonts w:cs="Times New Roman"/>
          <w:spacing w:val="-1"/>
        </w:rPr>
        <w:t>e-banking</w:t>
      </w:r>
      <w:r w:rsidRPr="00D5640D">
        <w:rPr>
          <w:rFonts w:cs="Times New Roman"/>
        </w:rPr>
        <w:t>service</w:t>
      </w:r>
      <w:r w:rsidRPr="00D5640D">
        <w:rPr>
          <w:rFonts w:cs="Times New Roman"/>
          <w:spacing w:val="-1"/>
        </w:rPr>
        <w:t>quality(Gonzalezet</w:t>
      </w:r>
      <w:r w:rsidRPr="00D5640D">
        <w:rPr>
          <w:rFonts w:cs="Times New Roman"/>
          <w:spacing w:val="-3"/>
        </w:rPr>
        <w:t>al,</w:t>
      </w:r>
      <w:r w:rsidRPr="00D5640D">
        <w:rPr>
          <w:rFonts w:cs="Times New Roman"/>
        </w:rPr>
        <w:t>2008;</w:t>
      </w:r>
      <w:r w:rsidRPr="00D5640D">
        <w:rPr>
          <w:rFonts w:cs="Times New Roman"/>
          <w:spacing w:val="-1"/>
        </w:rPr>
        <w:t xml:space="preserve">Singhal&amp;Padhmanbhan, </w:t>
      </w:r>
      <w:r w:rsidRPr="00D5640D">
        <w:rPr>
          <w:rFonts w:cs="Times New Roman"/>
        </w:rPr>
        <w:t>2008;</w:t>
      </w:r>
      <w:r w:rsidRPr="00D5640D">
        <w:rPr>
          <w:rFonts w:cs="Times New Roman"/>
          <w:spacing w:val="-1"/>
        </w:rPr>
        <w:t>Brodieet</w:t>
      </w:r>
      <w:r w:rsidRPr="00D5640D">
        <w:rPr>
          <w:rFonts w:cs="Times New Roman"/>
          <w:spacing w:val="-4"/>
        </w:rPr>
        <w:t>al,</w:t>
      </w:r>
      <w:r w:rsidRPr="00D5640D">
        <w:rPr>
          <w:rFonts w:cs="Times New Roman"/>
        </w:rPr>
        <w:t>2007;</w:t>
      </w:r>
      <w:r w:rsidRPr="00D5640D">
        <w:rPr>
          <w:rFonts w:cs="Times New Roman"/>
          <w:spacing w:val="-2"/>
        </w:rPr>
        <w:t>Williamson,</w:t>
      </w:r>
      <w:r w:rsidRPr="00D5640D">
        <w:rPr>
          <w:rFonts w:cs="Times New Roman"/>
        </w:rPr>
        <w:t>2006;</w:t>
      </w:r>
      <w:r w:rsidRPr="00D5640D">
        <w:rPr>
          <w:rFonts w:cs="Times New Roman"/>
          <w:spacing w:val="-1"/>
        </w:rPr>
        <w:t>Beer,</w:t>
      </w:r>
      <w:r w:rsidRPr="00D5640D">
        <w:rPr>
          <w:rFonts w:cs="Times New Roman"/>
        </w:rPr>
        <w:t>2006;</w:t>
      </w:r>
      <w:r w:rsidRPr="00D5640D">
        <w:rPr>
          <w:rFonts w:cs="Times New Roman"/>
          <w:spacing w:val="-1"/>
        </w:rPr>
        <w:t>Cooper,1997;IAMAI's,</w:t>
      </w:r>
      <w:r w:rsidRPr="00D5640D">
        <w:rPr>
          <w:rFonts w:cs="Times New Roman"/>
        </w:rPr>
        <w:t>2006</w:t>
      </w:r>
      <w:r w:rsidRPr="00D5640D">
        <w:rPr>
          <w:rFonts w:cs="Times New Roman"/>
          <w:spacing w:val="-2"/>
        </w:rPr>
        <w:t>and</w:t>
      </w:r>
      <w:r w:rsidRPr="00D5640D">
        <w:rPr>
          <w:rFonts w:cs="Times New Roman"/>
          <w:spacing w:val="-1"/>
        </w:rPr>
        <w:t>Josephet</w:t>
      </w:r>
      <w:r w:rsidRPr="00D5640D">
        <w:rPr>
          <w:rFonts w:cs="Times New Roman"/>
          <w:spacing w:val="-4"/>
        </w:rPr>
        <w:t>al,</w:t>
      </w:r>
      <w:r w:rsidRPr="00D5640D">
        <w:rPr>
          <w:rFonts w:cs="Times New Roman"/>
        </w:rPr>
        <w:t>1999).</w:t>
      </w:r>
    </w:p>
    <w:p w:rsidR="00A870DD" w:rsidRPr="00D5640D" w:rsidRDefault="00A870DD" w:rsidP="00FC52DE">
      <w:pPr>
        <w:pStyle w:val="Heading1"/>
        <w:spacing w:before="203" w:line="360" w:lineRule="auto"/>
        <w:ind w:left="100"/>
        <w:jc w:val="both"/>
        <w:rPr>
          <w:rFonts w:ascii="Times New Roman" w:hAnsi="Times New Roman" w:cs="Times New Roman"/>
          <w:b w:val="0"/>
          <w:bCs w:val="0"/>
          <w:color w:val="auto"/>
          <w:sz w:val="24"/>
          <w:szCs w:val="24"/>
        </w:rPr>
      </w:pPr>
      <w:r w:rsidRPr="00D5640D">
        <w:rPr>
          <w:rFonts w:ascii="Times New Roman" w:hAnsi="Times New Roman" w:cs="Times New Roman"/>
          <w:color w:val="auto"/>
          <w:spacing w:val="-1"/>
          <w:sz w:val="24"/>
          <w:szCs w:val="24"/>
        </w:rPr>
        <w:t xml:space="preserve">2.1.5 ServiceCharacteristics </w:t>
      </w:r>
      <w:r w:rsidRPr="00D5640D">
        <w:rPr>
          <w:rFonts w:ascii="Times New Roman" w:hAnsi="Times New Roman" w:cs="Times New Roman"/>
          <w:color w:val="auto"/>
          <w:sz w:val="24"/>
          <w:szCs w:val="24"/>
        </w:rPr>
        <w:t>and</w:t>
      </w:r>
      <w:r w:rsidRPr="00D5640D">
        <w:rPr>
          <w:rFonts w:ascii="Times New Roman" w:hAnsi="Times New Roman" w:cs="Times New Roman"/>
          <w:color w:val="auto"/>
          <w:spacing w:val="-2"/>
          <w:sz w:val="24"/>
          <w:szCs w:val="24"/>
        </w:rPr>
        <w:t>Internet</w:t>
      </w:r>
      <w:r w:rsidRPr="00D5640D">
        <w:rPr>
          <w:rFonts w:ascii="Times New Roman" w:hAnsi="Times New Roman" w:cs="Times New Roman"/>
          <w:color w:val="auto"/>
          <w:spacing w:val="-1"/>
          <w:sz w:val="24"/>
          <w:szCs w:val="24"/>
        </w:rPr>
        <w:t>Marketing</w:t>
      </w:r>
    </w:p>
    <w:p w:rsidR="00A870DD" w:rsidRPr="00D5640D" w:rsidRDefault="00A870DD" w:rsidP="00FC52DE">
      <w:pPr>
        <w:pStyle w:val="BodyText"/>
        <w:spacing w:line="360" w:lineRule="auto"/>
        <w:ind w:right="115" w:firstLine="620"/>
        <w:jc w:val="both"/>
        <w:rPr>
          <w:rFonts w:cs="Times New Roman"/>
        </w:rPr>
      </w:pPr>
      <w:r w:rsidRPr="00D5640D">
        <w:rPr>
          <w:rFonts w:cs="Times New Roman"/>
          <w:spacing w:val="-2"/>
        </w:rPr>
        <w:t>The</w:t>
      </w:r>
      <w:r w:rsidRPr="00D5640D">
        <w:rPr>
          <w:rFonts w:cs="Times New Roman"/>
          <w:spacing w:val="-1"/>
        </w:rPr>
        <w:t>characteristics</w:t>
      </w:r>
      <w:r w:rsidRPr="00D5640D">
        <w:rPr>
          <w:rFonts w:cs="Times New Roman"/>
          <w:spacing w:val="4"/>
        </w:rPr>
        <w:t>of</w:t>
      </w:r>
      <w:r w:rsidRPr="00D5640D">
        <w:rPr>
          <w:rFonts w:cs="Times New Roman"/>
          <w:spacing w:val="-1"/>
        </w:rPr>
        <w:t>services</w:t>
      </w:r>
      <w:r w:rsidRPr="00D5640D">
        <w:rPr>
          <w:rFonts w:cs="Times New Roman"/>
        </w:rPr>
        <w:t>areoften</w:t>
      </w:r>
      <w:r w:rsidRPr="00D5640D">
        <w:rPr>
          <w:rFonts w:cs="Times New Roman"/>
          <w:spacing w:val="-1"/>
        </w:rPr>
        <w:t>described</w:t>
      </w:r>
      <w:r w:rsidRPr="00D5640D">
        <w:rPr>
          <w:rFonts w:cs="Times New Roman"/>
          <w:spacing w:val="1"/>
        </w:rPr>
        <w:t>as</w:t>
      </w:r>
      <w:r w:rsidRPr="00D5640D">
        <w:rPr>
          <w:rFonts w:cs="Times New Roman"/>
          <w:spacing w:val="-1"/>
        </w:rPr>
        <w:t>four</w:t>
      </w:r>
      <w:r w:rsidRPr="00D5640D">
        <w:rPr>
          <w:rFonts w:cs="Times New Roman"/>
          <w:spacing w:val="-2"/>
        </w:rPr>
        <w:t>unique</w:t>
      </w:r>
      <w:r w:rsidRPr="00D5640D">
        <w:rPr>
          <w:rFonts w:cs="Times New Roman"/>
          <w:spacing w:val="-1"/>
        </w:rPr>
        <w:t>characters:</w:t>
      </w:r>
      <w:r w:rsidRPr="00D5640D">
        <w:rPr>
          <w:rFonts w:cs="Times New Roman"/>
          <w:spacing w:val="-2"/>
        </w:rPr>
        <w:t>intangibility,</w:t>
      </w:r>
      <w:r w:rsidRPr="00D5640D">
        <w:rPr>
          <w:rFonts w:cs="Times New Roman"/>
          <w:spacing w:val="-1"/>
        </w:rPr>
        <w:t>inseparability,heterogeneity,</w:t>
      </w:r>
      <w:r w:rsidRPr="00D5640D">
        <w:rPr>
          <w:rFonts w:cs="Times New Roman"/>
          <w:spacing w:val="-2"/>
        </w:rPr>
        <w:t>and</w:t>
      </w:r>
      <w:r w:rsidRPr="00D5640D">
        <w:rPr>
          <w:rFonts w:cs="Times New Roman"/>
          <w:spacing w:val="-1"/>
        </w:rPr>
        <w:t>perishability,which</w:t>
      </w:r>
      <w:r w:rsidRPr="00D5640D">
        <w:rPr>
          <w:rFonts w:cs="Times New Roman"/>
          <w:spacing w:val="-2"/>
        </w:rPr>
        <w:t>make</w:t>
      </w:r>
      <w:r w:rsidRPr="00D5640D">
        <w:rPr>
          <w:rFonts w:cs="Times New Roman"/>
          <w:spacing w:val="-1"/>
        </w:rPr>
        <w:t>servicesdifferentfrom</w:t>
      </w:r>
      <w:r w:rsidRPr="00D5640D">
        <w:rPr>
          <w:rFonts w:cs="Times New Roman"/>
        </w:rPr>
        <w:t>physicalproducts</w:t>
      </w:r>
      <w:r w:rsidRPr="00D5640D">
        <w:rPr>
          <w:rFonts w:cs="Times New Roman"/>
          <w:spacing w:val="-2"/>
        </w:rPr>
        <w:t>andhard</w:t>
      </w:r>
      <w:r w:rsidRPr="00D5640D">
        <w:rPr>
          <w:rFonts w:cs="Times New Roman"/>
        </w:rPr>
        <w:t>to</w:t>
      </w:r>
      <w:r w:rsidRPr="00D5640D">
        <w:rPr>
          <w:rFonts w:cs="Times New Roman"/>
          <w:spacing w:val="-2"/>
        </w:rPr>
        <w:t>evaluate</w:t>
      </w:r>
      <w:r w:rsidRPr="00D5640D">
        <w:rPr>
          <w:rFonts w:cs="Times New Roman"/>
          <w:spacing w:val="-1"/>
        </w:rPr>
        <w:t>(parasuraman</w:t>
      </w:r>
      <w:r w:rsidRPr="00D5640D">
        <w:rPr>
          <w:rFonts w:cs="Times New Roman"/>
          <w:spacing w:val="-2"/>
        </w:rPr>
        <w:t>&amp;Berry,</w:t>
      </w:r>
      <w:r w:rsidRPr="00D5640D">
        <w:rPr>
          <w:rFonts w:cs="Times New Roman"/>
        </w:rPr>
        <w:t>1985).</w:t>
      </w:r>
      <w:r w:rsidRPr="00D5640D">
        <w:rPr>
          <w:rFonts w:cs="Times New Roman"/>
          <w:spacing w:val="-2"/>
        </w:rPr>
        <w:t>Servicessaid</w:t>
      </w:r>
      <w:r w:rsidRPr="00D5640D">
        <w:rPr>
          <w:rFonts w:cs="Times New Roman"/>
        </w:rPr>
        <w:t>to</w:t>
      </w:r>
      <w:r w:rsidRPr="00D5640D">
        <w:rPr>
          <w:rFonts w:cs="Times New Roman"/>
          <w:spacing w:val="-3"/>
        </w:rPr>
        <w:t>be</w:t>
      </w:r>
      <w:r w:rsidRPr="00D5640D">
        <w:rPr>
          <w:rFonts w:cs="Times New Roman"/>
          <w:spacing w:val="-1"/>
        </w:rPr>
        <w:t>intangiblebecause</w:t>
      </w:r>
      <w:r w:rsidRPr="00D5640D">
        <w:rPr>
          <w:rFonts w:cs="Times New Roman"/>
        </w:rPr>
        <w:t>they</w:t>
      </w:r>
      <w:r w:rsidRPr="00D5640D">
        <w:rPr>
          <w:rFonts w:cs="Times New Roman"/>
          <w:spacing w:val="-1"/>
        </w:rPr>
        <w:t>can’t</w:t>
      </w:r>
      <w:r w:rsidRPr="00D5640D">
        <w:rPr>
          <w:rFonts w:cs="Times New Roman"/>
          <w:spacing w:val="-3"/>
        </w:rPr>
        <w:t>be</w:t>
      </w:r>
      <w:r w:rsidRPr="00D5640D">
        <w:rPr>
          <w:rFonts w:cs="Times New Roman"/>
          <w:spacing w:val="-2"/>
        </w:rPr>
        <w:t>seen,</w:t>
      </w:r>
      <w:r w:rsidRPr="00D5640D">
        <w:rPr>
          <w:rFonts w:cs="Times New Roman"/>
        </w:rPr>
        <w:t>tasted,</w:t>
      </w:r>
      <w:r w:rsidRPr="00D5640D">
        <w:rPr>
          <w:rFonts w:cs="Times New Roman"/>
          <w:spacing w:val="-2"/>
        </w:rPr>
        <w:t>felt,</w:t>
      </w:r>
      <w:r w:rsidRPr="00D5640D">
        <w:rPr>
          <w:rFonts w:cs="Times New Roman"/>
          <w:spacing w:val="-1"/>
        </w:rPr>
        <w:t>heard,</w:t>
      </w:r>
      <w:r w:rsidRPr="00D5640D">
        <w:rPr>
          <w:rFonts w:cs="Times New Roman"/>
        </w:rPr>
        <w:t>or</w:t>
      </w:r>
      <w:r w:rsidRPr="00D5640D">
        <w:rPr>
          <w:rFonts w:cs="Times New Roman"/>
          <w:spacing w:val="-2"/>
        </w:rPr>
        <w:t>smelled</w:t>
      </w:r>
      <w:r w:rsidRPr="00D5640D">
        <w:rPr>
          <w:rFonts w:cs="Times New Roman"/>
          <w:spacing w:val="-1"/>
        </w:rPr>
        <w:t>before</w:t>
      </w:r>
      <w:r w:rsidRPr="00D5640D">
        <w:rPr>
          <w:rFonts w:cs="Times New Roman"/>
        </w:rPr>
        <w:t>theyare</w:t>
      </w:r>
      <w:r w:rsidRPr="00D5640D">
        <w:rPr>
          <w:rFonts w:cs="Times New Roman"/>
          <w:spacing w:val="-1"/>
        </w:rPr>
        <w:t>purchased.They</w:t>
      </w:r>
      <w:r w:rsidRPr="00D5640D">
        <w:rPr>
          <w:rFonts w:cs="Times New Roman"/>
          <w:spacing w:val="1"/>
        </w:rPr>
        <w:t>are</w:t>
      </w:r>
      <w:r w:rsidRPr="00D5640D">
        <w:rPr>
          <w:rFonts w:cs="Times New Roman"/>
          <w:spacing w:val="-1"/>
        </w:rPr>
        <w:t>performanceratherthan</w:t>
      </w:r>
      <w:r w:rsidRPr="00D5640D">
        <w:rPr>
          <w:rFonts w:cs="Times New Roman"/>
        </w:rPr>
        <w:t>objects</w:t>
      </w:r>
      <w:r w:rsidRPr="00D5640D">
        <w:rPr>
          <w:rFonts w:cs="Times New Roman"/>
          <w:spacing w:val="-1"/>
        </w:rPr>
        <w:t>(HoffmanandBateson,</w:t>
      </w:r>
      <w:r w:rsidRPr="00D5640D">
        <w:rPr>
          <w:rFonts w:cs="Times New Roman"/>
        </w:rPr>
        <w:t>2002).</w:t>
      </w:r>
      <w:r w:rsidRPr="00D5640D">
        <w:rPr>
          <w:rFonts w:cs="Times New Roman"/>
          <w:spacing w:val="-2"/>
        </w:rPr>
        <w:t>Itmeans</w:t>
      </w:r>
      <w:r w:rsidRPr="00D5640D">
        <w:rPr>
          <w:rFonts w:cs="Times New Roman"/>
          <w:spacing w:val="-1"/>
        </w:rPr>
        <w:t>that</w:t>
      </w:r>
      <w:r w:rsidRPr="00D5640D">
        <w:rPr>
          <w:rFonts w:cs="Times New Roman"/>
          <w:spacing w:val="-2"/>
        </w:rPr>
        <w:t>services</w:t>
      </w:r>
      <w:r w:rsidRPr="00D5640D">
        <w:rPr>
          <w:rFonts w:cs="Times New Roman"/>
        </w:rPr>
        <w:t>are</w:t>
      </w:r>
      <w:r w:rsidRPr="00D5640D">
        <w:rPr>
          <w:rFonts w:cs="Times New Roman"/>
          <w:spacing w:val="-2"/>
        </w:rPr>
        <w:t>morelike</w:t>
      </w:r>
      <w:r w:rsidRPr="00D5640D">
        <w:rPr>
          <w:rFonts w:cs="Times New Roman"/>
        </w:rPr>
        <w:t>aprocess</w:t>
      </w:r>
      <w:r w:rsidRPr="00D5640D">
        <w:rPr>
          <w:rFonts w:cs="Times New Roman"/>
          <w:spacing w:val="-1"/>
        </w:rPr>
        <w:t>than</w:t>
      </w:r>
      <w:r w:rsidRPr="00D5640D">
        <w:rPr>
          <w:rFonts w:cs="Times New Roman"/>
        </w:rPr>
        <w:t>athing,</w:t>
      </w:r>
      <w:r w:rsidRPr="00D5640D">
        <w:rPr>
          <w:rFonts w:cs="Times New Roman"/>
          <w:spacing w:val="-2"/>
        </w:rPr>
        <w:t>more</w:t>
      </w:r>
      <w:r w:rsidRPr="00D5640D">
        <w:rPr>
          <w:rFonts w:cs="Times New Roman"/>
        </w:rPr>
        <w:t>a</w:t>
      </w:r>
      <w:r w:rsidRPr="00D5640D">
        <w:rPr>
          <w:rFonts w:cs="Times New Roman"/>
          <w:spacing w:val="-1"/>
        </w:rPr>
        <w:t>performance</w:t>
      </w:r>
      <w:r w:rsidRPr="00D5640D">
        <w:rPr>
          <w:rFonts w:cs="Times New Roman"/>
        </w:rPr>
        <w:t>thana</w:t>
      </w:r>
      <w:r w:rsidRPr="00D5640D">
        <w:rPr>
          <w:rFonts w:cs="Times New Roman"/>
          <w:spacing w:val="-1"/>
        </w:rPr>
        <w:t>physical</w:t>
      </w:r>
      <w:r w:rsidRPr="00D5640D">
        <w:rPr>
          <w:rFonts w:cs="Times New Roman"/>
        </w:rPr>
        <w:t>object,</w:t>
      </w:r>
      <w:r w:rsidRPr="00D5640D">
        <w:rPr>
          <w:rFonts w:cs="Times New Roman"/>
          <w:spacing w:val="-2"/>
        </w:rPr>
        <w:t>and</w:t>
      </w:r>
      <w:r w:rsidRPr="00D5640D">
        <w:rPr>
          <w:rFonts w:cs="Times New Roman"/>
        </w:rPr>
        <w:t>are</w:t>
      </w:r>
      <w:r w:rsidRPr="00D5640D">
        <w:rPr>
          <w:rFonts w:cs="Times New Roman"/>
          <w:spacing w:val="-1"/>
        </w:rPr>
        <w:t xml:space="preserve">experiencedrather </w:t>
      </w:r>
      <w:r w:rsidRPr="00D5640D">
        <w:rPr>
          <w:rFonts w:cs="Times New Roman"/>
        </w:rPr>
        <w:t>than</w:t>
      </w:r>
      <w:r w:rsidRPr="00D5640D">
        <w:rPr>
          <w:rFonts w:cs="Times New Roman"/>
          <w:spacing w:val="-1"/>
        </w:rPr>
        <w:t>consumed(Wallstrom,</w:t>
      </w:r>
      <w:r w:rsidRPr="00D5640D">
        <w:rPr>
          <w:rFonts w:cs="Times New Roman"/>
        </w:rPr>
        <w:t>2000).</w:t>
      </w:r>
      <w:r w:rsidRPr="00D5640D">
        <w:rPr>
          <w:rFonts w:cs="Times New Roman"/>
          <w:spacing w:val="-1"/>
        </w:rPr>
        <w:t>Inseparability</w:t>
      </w:r>
      <w:r w:rsidRPr="00D5640D">
        <w:rPr>
          <w:rFonts w:cs="Times New Roman"/>
          <w:spacing w:val="4"/>
        </w:rPr>
        <w:t>of</w:t>
      </w:r>
      <w:r w:rsidRPr="00D5640D">
        <w:rPr>
          <w:rFonts w:cs="Times New Roman"/>
          <w:spacing w:val="-1"/>
        </w:rPr>
        <w:t>servicesrefers</w:t>
      </w:r>
      <w:r w:rsidRPr="00D5640D">
        <w:rPr>
          <w:rFonts w:cs="Times New Roman"/>
        </w:rPr>
        <w:t>to</w:t>
      </w:r>
      <w:r w:rsidRPr="00D5640D">
        <w:rPr>
          <w:rFonts w:cs="Times New Roman"/>
          <w:spacing w:val="-1"/>
        </w:rPr>
        <w:t>that</w:t>
      </w:r>
      <w:r w:rsidRPr="00D5640D">
        <w:rPr>
          <w:rFonts w:cs="Times New Roman"/>
          <w:spacing w:val="-2"/>
        </w:rPr>
        <w:t>service</w:t>
      </w:r>
      <w:r w:rsidRPr="00D5640D">
        <w:rPr>
          <w:rFonts w:cs="Times New Roman"/>
          <w:spacing w:val="-1"/>
        </w:rPr>
        <w:t>that</w:t>
      </w:r>
      <w:r w:rsidRPr="00D5640D">
        <w:rPr>
          <w:rFonts w:cs="Times New Roman"/>
        </w:rPr>
        <w:t>are</w:t>
      </w:r>
      <w:r w:rsidRPr="00D5640D">
        <w:rPr>
          <w:rFonts w:cs="Times New Roman"/>
          <w:spacing w:val="-1"/>
        </w:rPr>
        <w:t>produced</w:t>
      </w:r>
      <w:r w:rsidRPr="00D5640D">
        <w:rPr>
          <w:rFonts w:cs="Times New Roman"/>
          <w:spacing w:val="-2"/>
        </w:rPr>
        <w:t>and</w:t>
      </w:r>
      <w:r w:rsidRPr="00D5640D">
        <w:rPr>
          <w:rFonts w:cs="Times New Roman"/>
          <w:spacing w:val="-1"/>
        </w:rPr>
        <w:t>consumedsimultaneously.Unlikeservices,physical</w:t>
      </w:r>
      <w:r w:rsidRPr="00D5640D">
        <w:rPr>
          <w:rFonts w:cs="Times New Roman"/>
        </w:rPr>
        <w:t>productsare</w:t>
      </w:r>
      <w:r w:rsidRPr="00D5640D">
        <w:rPr>
          <w:rFonts w:cs="Times New Roman"/>
          <w:spacing w:val="-3"/>
        </w:rPr>
        <w:t>first</w:t>
      </w:r>
      <w:r w:rsidRPr="00D5640D">
        <w:rPr>
          <w:rFonts w:cs="Times New Roman"/>
          <w:spacing w:val="-1"/>
        </w:rPr>
        <w:t>produced,then</w:t>
      </w:r>
      <w:r w:rsidRPr="00D5640D">
        <w:rPr>
          <w:rFonts w:cs="Times New Roman"/>
          <w:spacing w:val="-3"/>
        </w:rPr>
        <w:t>sold</w:t>
      </w:r>
      <w:r w:rsidRPr="00D5640D">
        <w:rPr>
          <w:rFonts w:cs="Times New Roman"/>
          <w:spacing w:val="-1"/>
        </w:rPr>
        <w:t>and</w:t>
      </w:r>
      <w:r w:rsidRPr="00D5640D">
        <w:rPr>
          <w:rFonts w:cs="Times New Roman"/>
        </w:rPr>
        <w:t>then</w:t>
      </w:r>
      <w:r w:rsidRPr="00D5640D">
        <w:rPr>
          <w:rFonts w:cs="Times New Roman"/>
          <w:spacing w:val="-1"/>
        </w:rPr>
        <w:t>consumed.</w:t>
      </w:r>
      <w:r w:rsidRPr="00D5640D">
        <w:rPr>
          <w:rFonts w:cs="Times New Roman"/>
        </w:rPr>
        <w:t>Hetegeneityreferstothe</w:t>
      </w:r>
      <w:r w:rsidRPr="00D5640D">
        <w:rPr>
          <w:rFonts w:cs="Times New Roman"/>
          <w:spacing w:val="-1"/>
        </w:rPr>
        <w:t>serviceperformance</w:t>
      </w:r>
      <w:r w:rsidRPr="00D5640D">
        <w:rPr>
          <w:rFonts w:cs="Times New Roman"/>
        </w:rPr>
        <w:t>are</w:t>
      </w:r>
      <w:r w:rsidRPr="00D5640D">
        <w:rPr>
          <w:rFonts w:cs="Times New Roman"/>
          <w:spacing w:val="-1"/>
        </w:rPr>
        <w:t>highlyvariable</w:t>
      </w:r>
      <w:r w:rsidRPr="00D5640D">
        <w:rPr>
          <w:rFonts w:cs="Times New Roman"/>
        </w:rPr>
        <w:t>from</w:t>
      </w:r>
      <w:r w:rsidRPr="00D5640D">
        <w:rPr>
          <w:rFonts w:cs="Times New Roman"/>
          <w:spacing w:val="-1"/>
        </w:rPr>
        <w:t>oneservicetransaction</w:t>
      </w:r>
      <w:r w:rsidRPr="00D5640D">
        <w:rPr>
          <w:rFonts w:cs="Times New Roman"/>
          <w:spacing w:val="2"/>
        </w:rPr>
        <w:t xml:space="preserve"> to</w:t>
      </w:r>
      <w:r w:rsidRPr="00D5640D">
        <w:rPr>
          <w:rFonts w:cs="Times New Roman"/>
          <w:spacing w:val="-1"/>
        </w:rPr>
        <w:t>another</w:t>
      </w:r>
      <w:r w:rsidRPr="00D5640D">
        <w:rPr>
          <w:rFonts w:cs="Times New Roman"/>
          <w:spacing w:val="-2"/>
        </w:rPr>
        <w:t>and</w:t>
      </w:r>
      <w:r w:rsidRPr="00D5640D">
        <w:rPr>
          <w:rFonts w:cs="Times New Roman"/>
          <w:spacing w:val="-1"/>
        </w:rPr>
        <w:t>one</w:t>
      </w:r>
      <w:r w:rsidRPr="00D5640D">
        <w:rPr>
          <w:rFonts w:cs="Times New Roman"/>
          <w:spacing w:val="-2"/>
        </w:rPr>
        <w:t>time</w:t>
      </w:r>
      <w:r w:rsidRPr="00D5640D">
        <w:rPr>
          <w:rFonts w:cs="Times New Roman"/>
        </w:rPr>
        <w:t>to</w:t>
      </w:r>
      <w:r w:rsidRPr="00D5640D">
        <w:rPr>
          <w:rFonts w:cs="Times New Roman"/>
          <w:spacing w:val="-1"/>
        </w:rPr>
        <w:t>another</w:t>
      </w:r>
      <w:r w:rsidRPr="00D5640D">
        <w:rPr>
          <w:rFonts w:cs="Times New Roman"/>
          <w:spacing w:val="-2"/>
        </w:rPr>
        <w:t>since</w:t>
      </w:r>
      <w:r w:rsidRPr="00D5640D">
        <w:rPr>
          <w:rFonts w:cs="Times New Roman"/>
          <w:spacing w:val="-1"/>
        </w:rPr>
        <w:t>services</w:t>
      </w:r>
      <w:r w:rsidRPr="00D5640D">
        <w:rPr>
          <w:rFonts w:cs="Times New Roman"/>
          <w:spacing w:val="-2"/>
        </w:rPr>
        <w:t>depend</w:t>
      </w:r>
      <w:r w:rsidRPr="00D5640D">
        <w:rPr>
          <w:rFonts w:cs="Times New Roman"/>
          <w:spacing w:val="2"/>
        </w:rPr>
        <w:t xml:space="preserve">on </w:t>
      </w:r>
      <w:r w:rsidRPr="00D5640D">
        <w:rPr>
          <w:rFonts w:cs="Times New Roman"/>
          <w:spacing w:val="-1"/>
        </w:rPr>
        <w:t>who</w:t>
      </w:r>
      <w:r w:rsidRPr="00D5640D">
        <w:rPr>
          <w:rFonts w:cs="Times New Roman"/>
          <w:spacing w:val="-2"/>
        </w:rPr>
        <w:t>providethem,</w:t>
      </w:r>
      <w:r w:rsidRPr="00D5640D">
        <w:rPr>
          <w:rFonts w:cs="Times New Roman"/>
        </w:rPr>
        <w:t>when</w:t>
      </w:r>
      <w:r w:rsidRPr="00D5640D">
        <w:rPr>
          <w:rFonts w:cs="Times New Roman"/>
          <w:spacing w:val="-2"/>
        </w:rPr>
        <w:t>and</w:t>
      </w:r>
      <w:r w:rsidRPr="00D5640D">
        <w:rPr>
          <w:rFonts w:cs="Times New Roman"/>
          <w:spacing w:val="-1"/>
        </w:rPr>
        <w:t>where</w:t>
      </w:r>
      <w:r w:rsidRPr="00D5640D">
        <w:rPr>
          <w:rFonts w:cs="Times New Roman"/>
        </w:rPr>
        <w:t>theyare</w:t>
      </w:r>
      <w:r w:rsidRPr="00D5640D">
        <w:rPr>
          <w:rFonts w:cs="Times New Roman"/>
          <w:spacing w:val="-1"/>
        </w:rPr>
        <w:t>provided.</w:t>
      </w:r>
      <w:r w:rsidRPr="00D5640D">
        <w:rPr>
          <w:rFonts w:cs="Times New Roman"/>
          <w:spacing w:val="-2"/>
        </w:rPr>
        <w:t>Finally,</w:t>
      </w:r>
      <w:r w:rsidRPr="00D5640D">
        <w:rPr>
          <w:rFonts w:cs="Times New Roman"/>
          <w:spacing w:val="-1"/>
        </w:rPr>
        <w:t>perishabilitymeansservicescan’t</w:t>
      </w:r>
      <w:r w:rsidRPr="00D5640D">
        <w:rPr>
          <w:rFonts w:cs="Times New Roman"/>
          <w:spacing w:val="-3"/>
        </w:rPr>
        <w:t>be</w:t>
      </w:r>
      <w:r w:rsidRPr="00D5640D">
        <w:rPr>
          <w:rFonts w:cs="Times New Roman"/>
        </w:rPr>
        <w:t>stored</w:t>
      </w:r>
      <w:r w:rsidRPr="00D5640D">
        <w:rPr>
          <w:rFonts w:cs="Times New Roman"/>
          <w:spacing w:val="5"/>
        </w:rPr>
        <w:t>or</w:t>
      </w:r>
      <w:r w:rsidRPr="00D5640D">
        <w:rPr>
          <w:rFonts w:cs="Times New Roman"/>
          <w:spacing w:val="-2"/>
        </w:rPr>
        <w:t>saved.It</w:t>
      </w:r>
      <w:r w:rsidRPr="00D5640D">
        <w:rPr>
          <w:rFonts w:cs="Times New Roman"/>
          <w:spacing w:val="-1"/>
        </w:rPr>
        <w:t>can</w:t>
      </w:r>
      <w:r w:rsidRPr="00D5640D">
        <w:rPr>
          <w:rFonts w:cs="Times New Roman"/>
          <w:spacing w:val="-3"/>
        </w:rPr>
        <w:t>be</w:t>
      </w:r>
      <w:r w:rsidRPr="00D5640D">
        <w:rPr>
          <w:rFonts w:cs="Times New Roman"/>
        </w:rPr>
        <w:t>understood</w:t>
      </w:r>
      <w:r w:rsidRPr="00D5640D">
        <w:rPr>
          <w:rFonts w:cs="Times New Roman"/>
          <w:spacing w:val="-1"/>
        </w:rPr>
        <w:t>as</w:t>
      </w:r>
      <w:r w:rsidRPr="00D5640D">
        <w:rPr>
          <w:rFonts w:cs="Times New Roman"/>
          <w:spacing w:val="-2"/>
        </w:rPr>
        <w:t>services</w:t>
      </w:r>
      <w:r w:rsidRPr="00D5640D">
        <w:rPr>
          <w:rFonts w:cs="Times New Roman"/>
          <w:spacing w:val="1"/>
        </w:rPr>
        <w:t>will</w:t>
      </w:r>
      <w:r w:rsidRPr="00D5640D">
        <w:rPr>
          <w:rFonts w:cs="Times New Roman"/>
          <w:spacing w:val="-1"/>
        </w:rPr>
        <w:t>not</w:t>
      </w:r>
      <w:r w:rsidRPr="00D5640D">
        <w:rPr>
          <w:rFonts w:cs="Times New Roman"/>
          <w:spacing w:val="-3"/>
        </w:rPr>
        <w:t>exitif</w:t>
      </w:r>
      <w:r w:rsidRPr="00D5640D">
        <w:rPr>
          <w:rFonts w:cs="Times New Roman"/>
        </w:rPr>
        <w:t>theyare</w:t>
      </w:r>
      <w:r w:rsidRPr="00D5640D">
        <w:rPr>
          <w:rFonts w:cs="Times New Roman"/>
          <w:spacing w:val="-2"/>
        </w:rPr>
        <w:t>not</w:t>
      </w:r>
      <w:r w:rsidRPr="00D5640D">
        <w:rPr>
          <w:rFonts w:cs="Times New Roman"/>
          <w:spacing w:val="-3"/>
        </w:rPr>
        <w:t>consumed</w:t>
      </w:r>
      <w:r w:rsidRPr="00D5640D">
        <w:rPr>
          <w:rFonts w:cs="Times New Roman"/>
          <w:spacing w:val="-1"/>
        </w:rPr>
        <w:t>at</w:t>
      </w:r>
      <w:r w:rsidRPr="00D5640D">
        <w:rPr>
          <w:rFonts w:cs="Times New Roman"/>
          <w:spacing w:val="-2"/>
        </w:rPr>
        <w:t>their</w:t>
      </w:r>
      <w:r w:rsidRPr="00D5640D">
        <w:rPr>
          <w:rFonts w:cs="Times New Roman"/>
        </w:rPr>
        <w:t>appointed</w:t>
      </w:r>
      <w:r w:rsidRPr="00D5640D">
        <w:rPr>
          <w:rFonts w:cs="Times New Roman"/>
          <w:spacing w:val="-2"/>
        </w:rPr>
        <w:t>time.It</w:t>
      </w:r>
      <w:r w:rsidRPr="00D5640D">
        <w:rPr>
          <w:rFonts w:cs="Times New Roman"/>
          <w:spacing w:val="-4"/>
        </w:rPr>
        <w:t>also</w:t>
      </w:r>
      <w:r w:rsidRPr="00D5640D">
        <w:rPr>
          <w:rFonts w:cs="Times New Roman"/>
          <w:spacing w:val="-1"/>
        </w:rPr>
        <w:t>reflectsthat</w:t>
      </w:r>
      <w:r w:rsidRPr="00D5640D">
        <w:rPr>
          <w:rFonts w:cs="Times New Roman"/>
          <w:spacing w:val="-2"/>
        </w:rPr>
        <w:t>service</w:t>
      </w:r>
      <w:r w:rsidRPr="00D5640D">
        <w:rPr>
          <w:rFonts w:cs="Times New Roman"/>
          <w:spacing w:val="-1"/>
        </w:rPr>
        <w:t>marketers</w:t>
      </w:r>
      <w:r w:rsidRPr="00D5640D">
        <w:rPr>
          <w:rFonts w:cs="Times New Roman"/>
          <w:spacing w:val="-2"/>
        </w:rPr>
        <w:t>have</w:t>
      </w:r>
      <w:r w:rsidRPr="00D5640D">
        <w:rPr>
          <w:rFonts w:cs="Times New Roman"/>
          <w:spacing w:val="-3"/>
        </w:rPr>
        <w:t>less</w:t>
      </w:r>
      <w:r w:rsidRPr="00D5640D">
        <w:rPr>
          <w:rFonts w:cs="Times New Roman"/>
        </w:rPr>
        <w:t>control</w:t>
      </w:r>
      <w:r w:rsidRPr="00D5640D">
        <w:rPr>
          <w:rFonts w:cs="Times New Roman"/>
          <w:spacing w:val="-2"/>
        </w:rPr>
        <w:t>for</w:t>
      </w:r>
      <w:r w:rsidRPr="00D5640D">
        <w:rPr>
          <w:rFonts w:cs="Times New Roman"/>
          <w:spacing w:val="-1"/>
        </w:rPr>
        <w:t xml:space="preserve">handlingsupplyanddemandfluctuations(Hoffman </w:t>
      </w:r>
      <w:r w:rsidRPr="00D5640D">
        <w:rPr>
          <w:rFonts w:cs="Times New Roman"/>
          <w:spacing w:val="-3"/>
        </w:rPr>
        <w:t>&amp;</w:t>
      </w:r>
      <w:r w:rsidRPr="00D5640D">
        <w:rPr>
          <w:rFonts w:cs="Times New Roman"/>
          <w:spacing w:val="-1"/>
        </w:rPr>
        <w:t>Bateson,2002).</w:t>
      </w:r>
    </w:p>
    <w:p w:rsidR="00FC52DE" w:rsidRPr="00FC52DE" w:rsidRDefault="00A870DD" w:rsidP="00FC52DE">
      <w:pPr>
        <w:pStyle w:val="NormalWeb"/>
        <w:spacing w:after="0" w:afterAutospacing="0" w:line="360" w:lineRule="auto"/>
        <w:jc w:val="both"/>
        <w:rPr>
          <w:spacing w:val="-1"/>
        </w:rPr>
      </w:pPr>
      <w:r w:rsidRPr="00D5640D">
        <w:rPr>
          <w:spacing w:val="-1"/>
        </w:rPr>
        <w:lastRenderedPageBreak/>
        <w:t>Withhighly</w:t>
      </w:r>
      <w:r w:rsidRPr="00D5640D">
        <w:t xml:space="preserve">growth </w:t>
      </w:r>
      <w:r w:rsidRPr="00D5640D">
        <w:rPr>
          <w:spacing w:val="2"/>
        </w:rPr>
        <w:t>of</w:t>
      </w:r>
      <w:r w:rsidRPr="00D5640D">
        <w:rPr>
          <w:spacing w:val="-2"/>
        </w:rPr>
        <w:t>new</w:t>
      </w:r>
      <w:r w:rsidRPr="00D5640D">
        <w:rPr>
          <w:spacing w:val="-1"/>
        </w:rPr>
        <w:t>technology,</w:t>
      </w:r>
      <w:r w:rsidRPr="00D5640D">
        <w:t>the</w:t>
      </w:r>
      <w:r w:rsidRPr="00D5640D">
        <w:rPr>
          <w:spacing w:val="-1"/>
        </w:rPr>
        <w:t>increaseduse</w:t>
      </w:r>
      <w:r w:rsidRPr="00D5640D">
        <w:rPr>
          <w:spacing w:val="2"/>
        </w:rPr>
        <w:t>of</w:t>
      </w:r>
      <w:r w:rsidRPr="00D5640D">
        <w:rPr>
          <w:spacing w:val="-1"/>
        </w:rPr>
        <w:t xml:space="preserve"> internethas</w:t>
      </w:r>
      <w:r w:rsidRPr="00D5640D">
        <w:rPr>
          <w:spacing w:val="-2"/>
        </w:rPr>
        <w:t>bigimpact</w:t>
      </w:r>
      <w:r w:rsidRPr="00D5640D">
        <w:rPr>
          <w:spacing w:val="2"/>
        </w:rPr>
        <w:t xml:space="preserve"> on</w:t>
      </w:r>
      <w:r w:rsidRPr="00D5640D">
        <w:rPr>
          <w:spacing w:val="-1"/>
        </w:rPr>
        <w:t>thesefourservicescharacteristics(Hoffman</w:t>
      </w:r>
      <w:r w:rsidRPr="00D5640D">
        <w:rPr>
          <w:spacing w:val="-2"/>
        </w:rPr>
        <w:t>&amp;</w:t>
      </w:r>
      <w:r w:rsidRPr="00D5640D">
        <w:rPr>
          <w:spacing w:val="-1"/>
        </w:rPr>
        <w:t xml:space="preserve">Bateson,2002). </w:t>
      </w:r>
      <w:r w:rsidRPr="00D5640D">
        <w:rPr>
          <w:spacing w:val="-3"/>
        </w:rPr>
        <w:t>Firstly,</w:t>
      </w:r>
      <w:r w:rsidRPr="00D5640D">
        <w:t>tothe</w:t>
      </w:r>
      <w:r w:rsidRPr="00D5640D">
        <w:rPr>
          <w:spacing w:val="-1"/>
        </w:rPr>
        <w:t xml:space="preserve">character </w:t>
      </w:r>
      <w:r w:rsidRPr="00D5640D">
        <w:rPr>
          <w:spacing w:val="2"/>
        </w:rPr>
        <w:t>of</w:t>
      </w:r>
      <w:r w:rsidRPr="00D5640D">
        <w:rPr>
          <w:spacing w:val="-2"/>
        </w:rPr>
        <w:t>intangibility,</w:t>
      </w:r>
      <w:r w:rsidRPr="00D5640D">
        <w:t>the</w:t>
      </w:r>
      <w:r w:rsidRPr="00D5640D">
        <w:rPr>
          <w:spacing w:val="-2"/>
        </w:rPr>
        <w:t>main</w:t>
      </w:r>
      <w:r w:rsidRPr="00D5640D">
        <w:rPr>
          <w:spacing w:val="-1"/>
        </w:rPr>
        <w:t>problemassociated</w:t>
      </w:r>
      <w:r w:rsidRPr="00D5640D">
        <w:rPr>
          <w:spacing w:val="-5"/>
        </w:rPr>
        <w:t>is</w:t>
      </w:r>
      <w:r w:rsidRPr="00D5640D">
        <w:rPr>
          <w:spacing w:val="-1"/>
        </w:rPr>
        <w:t>thatmarketers</w:t>
      </w:r>
      <w:r w:rsidRPr="00D5640D">
        <w:rPr>
          <w:spacing w:val="-2"/>
        </w:rPr>
        <w:t>have</w:t>
      </w:r>
      <w:r w:rsidRPr="00D5640D">
        <w:rPr>
          <w:spacing w:val="-1"/>
        </w:rPr>
        <w:t>nothing</w:t>
      </w:r>
      <w:r w:rsidRPr="00D5640D">
        <w:t>to</w:t>
      </w:r>
      <w:r w:rsidRPr="00D5640D">
        <w:rPr>
          <w:spacing w:val="-1"/>
        </w:rPr>
        <w:t>show</w:t>
      </w:r>
      <w:r w:rsidRPr="00D5640D">
        <w:rPr>
          <w:spacing w:val="-2"/>
        </w:rPr>
        <w:t>their</w:t>
      </w:r>
      <w:r w:rsidRPr="00D5640D">
        <w:t>customers.</w:t>
      </w:r>
      <w:r w:rsidRPr="00D5640D">
        <w:rPr>
          <w:spacing w:val="-1"/>
        </w:rPr>
        <w:t>However,</w:t>
      </w:r>
      <w:r w:rsidRPr="00D5640D">
        <w:rPr>
          <w:spacing w:val="-2"/>
        </w:rPr>
        <w:t>with</w:t>
      </w:r>
      <w:r w:rsidRPr="00D5640D">
        <w:t>the</w:t>
      </w:r>
      <w:r w:rsidRPr="00D5640D">
        <w:rPr>
          <w:spacing w:val="-2"/>
        </w:rPr>
        <w:t>development</w:t>
      </w:r>
      <w:r w:rsidRPr="00D5640D">
        <w:rPr>
          <w:spacing w:val="2"/>
        </w:rPr>
        <w:t>of</w:t>
      </w:r>
      <w:r w:rsidRPr="00D5640D">
        <w:rPr>
          <w:spacing w:val="-1"/>
        </w:rPr>
        <w:t>internet,</w:t>
      </w:r>
      <w:r w:rsidRPr="00D5640D">
        <w:rPr>
          <w:spacing w:val="-2"/>
        </w:rPr>
        <w:t>more</w:t>
      </w:r>
      <w:r w:rsidRPr="00D5640D">
        <w:rPr>
          <w:spacing w:val="-1"/>
        </w:rPr>
        <w:t>opportunities</w:t>
      </w:r>
      <w:r w:rsidRPr="00D5640D">
        <w:t>are</w:t>
      </w:r>
      <w:r w:rsidRPr="00D5640D">
        <w:rPr>
          <w:spacing w:val="-1"/>
        </w:rPr>
        <w:t>provided</w:t>
      </w:r>
      <w:r w:rsidRPr="00D5640D">
        <w:t>to</w:t>
      </w:r>
      <w:r w:rsidRPr="00D5640D">
        <w:rPr>
          <w:spacing w:val="-2"/>
        </w:rPr>
        <w:t>make</w:t>
      </w:r>
      <w:r w:rsidRPr="00D5640D">
        <w:rPr>
          <w:spacing w:val="-1"/>
        </w:rPr>
        <w:t>service</w:t>
      </w:r>
      <w:r w:rsidRPr="00D5640D">
        <w:rPr>
          <w:spacing w:val="-2"/>
        </w:rPr>
        <w:t>more</w:t>
      </w:r>
      <w:r w:rsidRPr="00D5640D">
        <w:rPr>
          <w:spacing w:val="-1"/>
        </w:rPr>
        <w:t>tangible</w:t>
      </w:r>
      <w:r w:rsidRPr="00D5640D">
        <w:rPr>
          <w:spacing w:val="2"/>
        </w:rPr>
        <w:t>than</w:t>
      </w:r>
      <w:r w:rsidRPr="00D5640D">
        <w:rPr>
          <w:spacing w:val="-1"/>
        </w:rPr>
        <w:t>intangible.</w:t>
      </w:r>
      <w:r w:rsidRPr="00D5640D">
        <w:rPr>
          <w:spacing w:val="-2"/>
        </w:rPr>
        <w:t>The</w:t>
      </w:r>
      <w:r w:rsidRPr="00D5640D">
        <w:rPr>
          <w:spacing w:val="-1"/>
        </w:rPr>
        <w:t>internet</w:t>
      </w:r>
      <w:r w:rsidRPr="00D5640D">
        <w:rPr>
          <w:spacing w:val="-2"/>
        </w:rPr>
        <w:t>makes</w:t>
      </w:r>
      <w:r w:rsidRPr="00D5640D">
        <w:rPr>
          <w:spacing w:val="-5"/>
        </w:rPr>
        <w:t>it</w:t>
      </w:r>
      <w:r w:rsidRPr="00D5640D">
        <w:rPr>
          <w:spacing w:val="-1"/>
        </w:rPr>
        <w:t>possible</w:t>
      </w:r>
      <w:r w:rsidRPr="00D5640D">
        <w:rPr>
          <w:spacing w:val="-2"/>
        </w:rPr>
        <w:t>for</w:t>
      </w:r>
      <w:r w:rsidRPr="00D5640D">
        <w:rPr>
          <w:spacing w:val="-1"/>
        </w:rPr>
        <w:t>serviceprovider</w:t>
      </w:r>
      <w:r w:rsidRPr="00D5640D">
        <w:t>to</w:t>
      </w:r>
      <w:r w:rsidRPr="00D5640D">
        <w:rPr>
          <w:spacing w:val="-1"/>
        </w:rPr>
        <w:t>show</w:t>
      </w:r>
      <w:r w:rsidRPr="00D5640D">
        <w:rPr>
          <w:spacing w:val="-2"/>
        </w:rPr>
        <w:t>more</w:t>
      </w:r>
      <w:r w:rsidRPr="00D5640D">
        <w:rPr>
          <w:spacing w:val="-1"/>
        </w:rPr>
        <w:t>additional</w:t>
      </w:r>
      <w:r w:rsidRPr="00D5640D">
        <w:t>evidence</w:t>
      </w:r>
      <w:r w:rsidRPr="00D5640D">
        <w:rPr>
          <w:spacing w:val="2"/>
        </w:rPr>
        <w:t>of</w:t>
      </w:r>
      <w:r w:rsidRPr="00D5640D">
        <w:rPr>
          <w:spacing w:val="-1"/>
        </w:rPr>
        <w:t>services</w:t>
      </w:r>
      <w:r w:rsidRPr="00D5640D">
        <w:rPr>
          <w:spacing w:val="-2"/>
        </w:rPr>
        <w:t>like</w:t>
      </w:r>
      <w:r w:rsidRPr="00D5640D">
        <w:rPr>
          <w:spacing w:val="-1"/>
        </w:rPr>
        <w:t>frequently</w:t>
      </w:r>
      <w:r w:rsidRPr="00D5640D">
        <w:t>updated</w:t>
      </w:r>
      <w:r w:rsidRPr="00D5640D">
        <w:rPr>
          <w:spacing w:val="-1"/>
        </w:rPr>
        <w:t>information,welldesigned</w:t>
      </w:r>
      <w:r w:rsidRPr="00D5640D">
        <w:rPr>
          <w:spacing w:val="1"/>
        </w:rPr>
        <w:t>web</w:t>
      </w:r>
      <w:r w:rsidRPr="00D5640D">
        <w:rPr>
          <w:spacing w:val="-1"/>
        </w:rPr>
        <w:t>page,</w:t>
      </w:r>
      <w:r w:rsidRPr="00D5640D">
        <w:t>accurate</w:t>
      </w:r>
      <w:r w:rsidRPr="00D5640D">
        <w:rPr>
          <w:spacing w:val="-1"/>
        </w:rPr>
        <w:t>information</w:t>
      </w:r>
      <w:r w:rsidRPr="00D5640D">
        <w:rPr>
          <w:spacing w:val="-2"/>
        </w:rPr>
        <w:t>providing,</w:t>
      </w:r>
      <w:r w:rsidRPr="00D5640D">
        <w:rPr>
          <w:spacing w:val="-1"/>
        </w:rPr>
        <w:t>highlyspeed</w:t>
      </w:r>
      <w:r w:rsidRPr="00D5640D">
        <w:rPr>
          <w:spacing w:val="2"/>
        </w:rPr>
        <w:t>of</w:t>
      </w:r>
      <w:r w:rsidRPr="00D5640D">
        <w:rPr>
          <w:spacing w:val="-1"/>
        </w:rPr>
        <w:t xml:space="preserve"> response,</w:t>
      </w:r>
      <w:r w:rsidRPr="00D5640D">
        <w:rPr>
          <w:spacing w:val="-2"/>
        </w:rPr>
        <w:t>ease</w:t>
      </w:r>
      <w:r w:rsidRPr="00D5640D">
        <w:rPr>
          <w:spacing w:val="2"/>
        </w:rPr>
        <w:t>of</w:t>
      </w:r>
      <w:r w:rsidRPr="00D5640D">
        <w:rPr>
          <w:spacing w:val="-1"/>
        </w:rPr>
        <w:t xml:space="preserve"> navigationandpre-sample</w:t>
      </w:r>
      <w:r w:rsidRPr="00D5640D">
        <w:rPr>
          <w:spacing w:val="2"/>
        </w:rPr>
        <w:t>of</w:t>
      </w:r>
      <w:r w:rsidRPr="00D5640D">
        <w:rPr>
          <w:spacing w:val="-1"/>
        </w:rPr>
        <w:t xml:space="preserve"> services.According</w:t>
      </w:r>
      <w:r w:rsidRPr="00D5640D">
        <w:rPr>
          <w:spacing w:val="2"/>
        </w:rPr>
        <w:t>to</w:t>
      </w:r>
      <w:r w:rsidRPr="00D5640D">
        <w:t>the</w:t>
      </w:r>
      <w:r w:rsidRPr="00D5640D">
        <w:rPr>
          <w:spacing w:val="-1"/>
        </w:rPr>
        <w:t>secondone(inseparability),</w:t>
      </w:r>
      <w:r w:rsidRPr="00D5640D">
        <w:t>the</w:t>
      </w:r>
      <w:r w:rsidRPr="00D5640D">
        <w:rPr>
          <w:spacing w:val="-1"/>
        </w:rPr>
        <w:t>internet</w:t>
      </w:r>
      <w:r w:rsidRPr="00D5640D">
        <w:rPr>
          <w:spacing w:val="-2"/>
        </w:rPr>
        <w:t>makes</w:t>
      </w:r>
      <w:r w:rsidRPr="00D5640D">
        <w:rPr>
          <w:spacing w:val="-1"/>
        </w:rPr>
        <w:t>services</w:t>
      </w:r>
      <w:r w:rsidRPr="00D5640D">
        <w:rPr>
          <w:spacing w:val="-2"/>
        </w:rPr>
        <w:t>more</w:t>
      </w:r>
      <w:r w:rsidRPr="00D5640D">
        <w:t>easily</w:t>
      </w:r>
      <w:r w:rsidRPr="00D5640D">
        <w:rPr>
          <w:spacing w:val="-1"/>
        </w:rPr>
        <w:t>customized</w:t>
      </w:r>
      <w:r w:rsidRPr="00D5640D">
        <w:t>since</w:t>
      </w:r>
      <w:r w:rsidRPr="00D5640D">
        <w:rPr>
          <w:spacing w:val="-1"/>
        </w:rPr>
        <w:t>customersbecomesmoreactive</w:t>
      </w:r>
      <w:r w:rsidRPr="00D5640D">
        <w:t>participated</w:t>
      </w:r>
      <w:r w:rsidRPr="00D5640D">
        <w:rPr>
          <w:spacing w:val="-3"/>
        </w:rPr>
        <w:t>in</w:t>
      </w:r>
      <w:r w:rsidRPr="00D5640D">
        <w:rPr>
          <w:spacing w:val="1"/>
        </w:rPr>
        <w:t>the</w:t>
      </w:r>
      <w:r w:rsidRPr="00D5640D">
        <w:t>processto</w:t>
      </w:r>
      <w:r w:rsidRPr="00D5640D">
        <w:rPr>
          <w:spacing w:val="-3"/>
        </w:rPr>
        <w:t>point</w:t>
      </w:r>
      <w:r w:rsidRPr="00D5640D">
        <w:rPr>
          <w:spacing w:val="-2"/>
        </w:rPr>
        <w:t>what</w:t>
      </w:r>
      <w:r w:rsidRPr="00D5640D">
        <w:rPr>
          <w:spacing w:val="-1"/>
        </w:rPr>
        <w:t>themselves</w:t>
      </w:r>
      <w:r w:rsidRPr="00D5640D">
        <w:t>really</w:t>
      </w:r>
      <w:r w:rsidRPr="00D5640D">
        <w:rPr>
          <w:spacing w:val="-1"/>
        </w:rPr>
        <w:t>want</w:t>
      </w:r>
      <w:r w:rsidRPr="00D5640D">
        <w:t>by</w:t>
      </w:r>
      <w:r w:rsidRPr="00D5640D">
        <w:rPr>
          <w:spacing w:val="-1"/>
        </w:rPr>
        <w:t>providing</w:t>
      </w:r>
      <w:r w:rsidRPr="00D5640D">
        <w:rPr>
          <w:spacing w:val="-2"/>
        </w:rPr>
        <w:t>more</w:t>
      </w:r>
      <w:r w:rsidRPr="00D5640D">
        <w:rPr>
          <w:spacing w:val="-1"/>
        </w:rPr>
        <w:t>individualinformation.Thirdly(heterogeneity),</w:t>
      </w:r>
      <w:r w:rsidRPr="00D5640D">
        <w:rPr>
          <w:spacing w:val="-2"/>
        </w:rPr>
        <w:t>since</w:t>
      </w:r>
      <w:r w:rsidRPr="00D5640D">
        <w:t>e-servicesare</w:t>
      </w:r>
      <w:r w:rsidRPr="00D5640D">
        <w:rPr>
          <w:spacing w:val="-1"/>
        </w:rPr>
        <w:t>electronicallybased,</w:t>
      </w:r>
      <w:r w:rsidRPr="00D5640D">
        <w:t>there</w:t>
      </w:r>
      <w:r w:rsidRPr="00D5640D">
        <w:rPr>
          <w:spacing w:val="-2"/>
        </w:rPr>
        <w:t>will</w:t>
      </w:r>
      <w:r w:rsidRPr="00D5640D">
        <w:rPr>
          <w:spacing w:val="-3"/>
        </w:rPr>
        <w:t>beless</w:t>
      </w:r>
      <w:r w:rsidRPr="00D5640D">
        <w:rPr>
          <w:spacing w:val="-1"/>
        </w:rPr>
        <w:t>variationprovided</w:t>
      </w:r>
      <w:r w:rsidRPr="00D5640D">
        <w:rPr>
          <w:spacing w:val="-3"/>
        </w:rPr>
        <w:t>in</w:t>
      </w:r>
      <w:r w:rsidRPr="00D5640D">
        <w:rPr>
          <w:spacing w:val="-1"/>
        </w:rPr>
        <w:t>servicequality</w:t>
      </w:r>
      <w:r w:rsidRPr="00D5640D">
        <w:t>from</w:t>
      </w:r>
      <w:r w:rsidRPr="00D5640D">
        <w:rPr>
          <w:spacing w:val="-1"/>
        </w:rPr>
        <w:t>one</w:t>
      </w:r>
      <w:r w:rsidRPr="00D5640D">
        <w:t>customerto</w:t>
      </w:r>
      <w:r w:rsidRPr="00D5640D">
        <w:rPr>
          <w:spacing w:val="-1"/>
        </w:rPr>
        <w:t>another.</w:t>
      </w:r>
      <w:r w:rsidRPr="00D5640D">
        <w:t>In</w:t>
      </w:r>
      <w:r w:rsidRPr="00D5640D">
        <w:rPr>
          <w:spacing w:val="-2"/>
        </w:rPr>
        <w:t>addition,</w:t>
      </w:r>
      <w:r w:rsidRPr="00D5640D">
        <w:rPr>
          <w:spacing w:val="-1"/>
        </w:rPr>
        <w:t>customerconversation</w:t>
      </w:r>
      <w:r w:rsidRPr="00D5640D">
        <w:rPr>
          <w:spacing w:val="-2"/>
        </w:rPr>
        <w:t>like</w:t>
      </w:r>
      <w:r w:rsidRPr="00D5640D">
        <w:rPr>
          <w:spacing w:val="-1"/>
        </w:rPr>
        <w:t>typicalproblemsidentifiedandsolved,appropriateresponses</w:t>
      </w:r>
      <w:r w:rsidRPr="00D5640D">
        <w:t>to</w:t>
      </w:r>
      <w:r w:rsidRPr="00D5640D">
        <w:rPr>
          <w:spacing w:val="-2"/>
        </w:rPr>
        <w:t>customercomplain</w:t>
      </w:r>
      <w:r w:rsidRPr="00D5640D">
        <w:rPr>
          <w:spacing w:val="1"/>
        </w:rPr>
        <w:t>may</w:t>
      </w:r>
      <w:r w:rsidRPr="00D5640D">
        <w:rPr>
          <w:spacing w:val="-2"/>
        </w:rPr>
        <w:t>assistfurther</w:t>
      </w:r>
      <w:r w:rsidRPr="00D5640D">
        <w:rPr>
          <w:spacing w:val="-1"/>
        </w:rPr>
        <w:t>customersservices.Finally(perishability),sincee-services</w:t>
      </w:r>
      <w:r w:rsidRPr="00D5640D">
        <w:t>can</w:t>
      </w:r>
      <w:r w:rsidRPr="00D5640D">
        <w:rPr>
          <w:spacing w:val="-3"/>
        </w:rPr>
        <w:t>be</w:t>
      </w:r>
      <w:r w:rsidRPr="00D5640D">
        <w:rPr>
          <w:spacing w:val="-1"/>
        </w:rPr>
        <w:t>available</w:t>
      </w:r>
      <w:r w:rsidRPr="00D5640D">
        <w:t>24hoursa</w:t>
      </w:r>
      <w:r w:rsidRPr="00D5640D">
        <w:rPr>
          <w:spacing w:val="-2"/>
        </w:rPr>
        <w:t>day,</w:t>
      </w:r>
      <w:r w:rsidRPr="00D5640D">
        <w:t>7daysa</w:t>
      </w:r>
      <w:r w:rsidRPr="00D5640D">
        <w:rPr>
          <w:spacing w:val="-1"/>
        </w:rPr>
        <w:t>week,</w:t>
      </w:r>
      <w:r w:rsidRPr="00D5640D">
        <w:rPr>
          <w:spacing w:val="-5"/>
        </w:rPr>
        <w:t>it</w:t>
      </w:r>
      <w:r w:rsidRPr="00D5640D">
        <w:rPr>
          <w:spacing w:val="-1"/>
        </w:rPr>
        <w:t>providescustomers</w:t>
      </w:r>
      <w:r w:rsidRPr="00D5640D">
        <w:rPr>
          <w:spacing w:val="-2"/>
        </w:rPr>
        <w:t>more</w:t>
      </w:r>
      <w:r w:rsidRPr="00D5640D">
        <w:t>freedom</w:t>
      </w:r>
      <w:r w:rsidRPr="00D5640D">
        <w:rPr>
          <w:spacing w:val="-2"/>
        </w:rPr>
        <w:t>forpurchase</w:t>
      </w:r>
      <w:r w:rsidRPr="00D5640D">
        <w:rPr>
          <w:spacing w:val="-1"/>
        </w:rPr>
        <w:t>and</w:t>
      </w:r>
      <w:r w:rsidRPr="00D5640D">
        <w:rPr>
          <w:spacing w:val="-2"/>
        </w:rPr>
        <w:t>much</w:t>
      </w:r>
      <w:r w:rsidRPr="00D5640D">
        <w:rPr>
          <w:spacing w:val="1"/>
        </w:rPr>
        <w:t>greater</w:t>
      </w:r>
      <w:r w:rsidRPr="00D5640D">
        <w:rPr>
          <w:spacing w:val="-2"/>
        </w:rPr>
        <w:t>easeforservice</w:t>
      </w:r>
      <w:r w:rsidRPr="00D5640D">
        <w:rPr>
          <w:spacing w:val="-1"/>
        </w:rPr>
        <w:t>marketers</w:t>
      </w:r>
      <w:r w:rsidRPr="00D5640D">
        <w:t>to</w:t>
      </w:r>
      <w:r w:rsidRPr="00D5640D">
        <w:rPr>
          <w:spacing w:val="-2"/>
        </w:rPr>
        <w:t>handle</w:t>
      </w:r>
      <w:r w:rsidRPr="00D5640D">
        <w:t>supply</w:t>
      </w:r>
      <w:r w:rsidRPr="00D5640D">
        <w:rPr>
          <w:spacing w:val="-2"/>
        </w:rPr>
        <w:t>and</w:t>
      </w:r>
      <w:r w:rsidRPr="00D5640D">
        <w:rPr>
          <w:spacing w:val="-1"/>
        </w:rPr>
        <w:t>demand.Comparedwith</w:t>
      </w:r>
      <w:r w:rsidRPr="00D5640D">
        <w:t xml:space="preserve">traditional </w:t>
      </w:r>
      <w:r w:rsidRPr="00D5640D">
        <w:rPr>
          <w:spacing w:val="-1"/>
        </w:rPr>
        <w:t>services,</w:t>
      </w:r>
      <w:r w:rsidRPr="00D5640D">
        <w:rPr>
          <w:spacing w:val="3"/>
        </w:rPr>
        <w:t>e-</w:t>
      </w:r>
      <w:r w:rsidRPr="00D5640D">
        <w:rPr>
          <w:spacing w:val="-2"/>
        </w:rPr>
        <w:t>services</w:t>
      </w:r>
      <w:r w:rsidRPr="00D5640D">
        <w:rPr>
          <w:spacing w:val="-1"/>
        </w:rPr>
        <w:t>have</w:t>
      </w:r>
      <w:r w:rsidRPr="00D5640D">
        <w:t>three</w:t>
      </w:r>
      <w:r w:rsidRPr="00D5640D">
        <w:rPr>
          <w:spacing w:val="-1"/>
        </w:rPr>
        <w:t>specialproperties:quantization(breaking</w:t>
      </w:r>
      <w:r w:rsidRPr="00D5640D">
        <w:rPr>
          <w:spacing w:val="1"/>
        </w:rPr>
        <w:t>down</w:t>
      </w:r>
      <w:r w:rsidRPr="00D5640D">
        <w:rPr>
          <w:spacing w:val="2"/>
        </w:rPr>
        <w:t>of</w:t>
      </w:r>
      <w:r w:rsidRPr="00D5640D">
        <w:rPr>
          <w:spacing w:val="-1"/>
        </w:rPr>
        <w:t>services</w:t>
      </w:r>
      <w:r w:rsidRPr="00D5640D">
        <w:rPr>
          <w:spacing w:val="-2"/>
        </w:rPr>
        <w:t>intocomponent</w:t>
      </w:r>
      <w:r w:rsidRPr="00D5640D">
        <w:rPr>
          <w:spacing w:val="-1"/>
        </w:rPr>
        <w:t>part),</w:t>
      </w:r>
      <w:r w:rsidRPr="00D5640D">
        <w:t>the</w:t>
      </w:r>
      <w:r w:rsidRPr="00D5640D">
        <w:rPr>
          <w:spacing w:val="-1"/>
        </w:rPr>
        <w:t>ability</w:t>
      </w:r>
      <w:r w:rsidRPr="00D5640D">
        <w:rPr>
          <w:spacing w:val="2"/>
        </w:rPr>
        <w:t>to</w:t>
      </w:r>
      <w:r w:rsidRPr="00D5640D">
        <w:rPr>
          <w:spacing w:val="-1"/>
        </w:rPr>
        <w:t>search</w:t>
      </w:r>
      <w:r w:rsidRPr="00D5640D">
        <w:t>(the</w:t>
      </w:r>
      <w:r w:rsidRPr="00D5640D">
        <w:rPr>
          <w:spacing w:val="-1"/>
        </w:rPr>
        <w:t>ability</w:t>
      </w:r>
      <w:r w:rsidRPr="00D5640D">
        <w:rPr>
          <w:spacing w:val="-2"/>
        </w:rPr>
        <w:t>and</w:t>
      </w:r>
      <w:r w:rsidRPr="00D5640D">
        <w:rPr>
          <w:spacing w:val="-1"/>
        </w:rPr>
        <w:t>ease</w:t>
      </w:r>
      <w:r w:rsidRPr="00D5640D">
        <w:rPr>
          <w:spacing w:val="-3"/>
        </w:rPr>
        <w:t>in</w:t>
      </w:r>
      <w:r w:rsidRPr="00D5640D">
        <w:t>which</w:t>
      </w:r>
      <w:r w:rsidRPr="00D5640D">
        <w:rPr>
          <w:spacing w:val="-1"/>
        </w:rPr>
        <w:t>information</w:t>
      </w:r>
      <w:r w:rsidRPr="00D5640D">
        <w:rPr>
          <w:spacing w:val="2"/>
        </w:rPr>
        <w:t>can</w:t>
      </w:r>
      <w:r w:rsidRPr="00D5640D">
        <w:rPr>
          <w:spacing w:val="-3"/>
        </w:rPr>
        <w:t>be</w:t>
      </w:r>
      <w:r w:rsidRPr="00D5640D">
        <w:t>sought),</w:t>
      </w:r>
      <w:r w:rsidRPr="00D5640D">
        <w:rPr>
          <w:spacing w:val="-2"/>
        </w:rPr>
        <w:t>and</w:t>
      </w:r>
      <w:r w:rsidRPr="00D5640D">
        <w:t>the</w:t>
      </w:r>
      <w:r w:rsidRPr="00D5640D">
        <w:rPr>
          <w:spacing w:val="-1"/>
        </w:rPr>
        <w:t>ability</w:t>
      </w:r>
      <w:r w:rsidRPr="00D5640D">
        <w:rPr>
          <w:spacing w:val="2"/>
        </w:rPr>
        <w:t>to</w:t>
      </w:r>
      <w:r w:rsidRPr="00D5640D">
        <w:rPr>
          <w:spacing w:val="-1"/>
        </w:rPr>
        <w:t>automate</w:t>
      </w:r>
      <w:r w:rsidRPr="00D5640D">
        <w:rPr>
          <w:spacing w:val="-2"/>
        </w:rPr>
        <w:t>(replacing</w:t>
      </w:r>
      <w:r w:rsidRPr="00D5640D">
        <w:t>tasks</w:t>
      </w:r>
      <w:r w:rsidRPr="00D5640D">
        <w:rPr>
          <w:spacing w:val="-1"/>
        </w:rPr>
        <w:t>thatrequiredhumanlabour</w:t>
      </w:r>
      <w:r w:rsidRPr="00D5640D">
        <w:rPr>
          <w:spacing w:val="-2"/>
        </w:rPr>
        <w:t>withmachines)</w:t>
      </w:r>
      <w:r w:rsidRPr="00D5640D">
        <w:rPr>
          <w:spacing w:val="-1"/>
        </w:rPr>
        <w:t>(Hoffman&amp;Bateson, 2002).</w:t>
      </w:r>
    </w:p>
    <w:p w:rsidR="00A870DD" w:rsidRPr="00D5640D" w:rsidRDefault="00A870DD" w:rsidP="00FC52DE">
      <w:pPr>
        <w:spacing w:after="0" w:line="360" w:lineRule="auto"/>
        <w:jc w:val="both"/>
        <w:rPr>
          <w:rFonts w:ascii="Times New Roman" w:hAnsi="Times New Roman" w:cs="Times New Roman"/>
          <w:b/>
          <w:sz w:val="24"/>
          <w:szCs w:val="24"/>
        </w:rPr>
      </w:pPr>
      <w:r w:rsidRPr="00D5640D">
        <w:rPr>
          <w:rFonts w:ascii="Times New Roman" w:hAnsi="Times New Roman" w:cs="Times New Roman"/>
          <w:b/>
          <w:sz w:val="24"/>
          <w:szCs w:val="24"/>
        </w:rPr>
        <w:t>2.2 Theoretical Framework</w:t>
      </w:r>
    </w:p>
    <w:p w:rsidR="00A870DD" w:rsidRPr="00D5640D" w:rsidRDefault="00A870DD" w:rsidP="00FC52DE">
      <w:pPr>
        <w:spacing w:after="0" w:line="360" w:lineRule="auto"/>
        <w:jc w:val="both"/>
        <w:rPr>
          <w:rFonts w:ascii="Times New Roman" w:hAnsi="Times New Roman" w:cs="Times New Roman"/>
          <w:b/>
          <w:sz w:val="24"/>
          <w:szCs w:val="24"/>
        </w:rPr>
      </w:pPr>
      <w:r w:rsidRPr="00D5640D">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A870DD" w:rsidRPr="00D5640D" w:rsidRDefault="00A870DD" w:rsidP="00FC52DE">
      <w:pPr>
        <w:spacing w:after="0" w:line="360" w:lineRule="auto"/>
        <w:jc w:val="both"/>
        <w:rPr>
          <w:rFonts w:ascii="Times New Roman" w:hAnsi="Times New Roman" w:cs="Times New Roman"/>
          <w:b/>
          <w:sz w:val="24"/>
          <w:szCs w:val="24"/>
        </w:rPr>
      </w:pPr>
      <w:r w:rsidRPr="00D5640D">
        <w:rPr>
          <w:rFonts w:ascii="Times New Roman" w:hAnsi="Times New Roman" w:cs="Times New Roman"/>
          <w:b/>
          <w:sz w:val="24"/>
          <w:szCs w:val="24"/>
        </w:rPr>
        <w:t>2.2.1 Modelling Bank Behaviour and Technology Innovation Theory</w:t>
      </w:r>
    </w:p>
    <w:p w:rsidR="00A870DD" w:rsidRPr="00D5640D" w:rsidRDefault="00A870DD" w:rsidP="00FC52DE">
      <w:pPr>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 xml:space="preserve">This theory hold that bank make use of financial model aided by latest information technology world wide to write, in the decision making process model used in  this context means relationship between and among the bank asset and liabilities are specified in mathematical terms with the ends goals of making profit and efficient in service delivery.    </w:t>
      </w:r>
    </w:p>
    <w:p w:rsidR="00A870DD" w:rsidRPr="00D5640D" w:rsidRDefault="00A870DD" w:rsidP="00FC52DE">
      <w:pPr>
        <w:autoSpaceDE w:val="0"/>
        <w:autoSpaceDN w:val="0"/>
        <w:adjustRightInd w:val="0"/>
        <w:spacing w:after="0" w:line="360" w:lineRule="auto"/>
        <w:rPr>
          <w:rFonts w:ascii="Times New Roman" w:hAnsi="Times New Roman" w:cs="Times New Roman"/>
          <w:color w:val="000000"/>
          <w:sz w:val="24"/>
          <w:szCs w:val="24"/>
        </w:rPr>
      </w:pPr>
      <w:r w:rsidRPr="00D5640D">
        <w:rPr>
          <w:rFonts w:ascii="Times New Roman" w:hAnsi="Times New Roman" w:cs="Times New Roman"/>
          <w:b/>
          <w:color w:val="000000"/>
          <w:sz w:val="24"/>
          <w:szCs w:val="24"/>
        </w:rPr>
        <w:t>2.2.2 The Technology Acceptance Model (TAM)</w:t>
      </w:r>
    </w:p>
    <w:p w:rsidR="00A870DD" w:rsidRPr="00D5640D" w:rsidRDefault="00A870DD" w:rsidP="00FC52DE">
      <w:pPr>
        <w:autoSpaceDE w:val="0"/>
        <w:autoSpaceDN w:val="0"/>
        <w:adjustRightInd w:val="0"/>
        <w:spacing w:after="0" w:line="360" w:lineRule="auto"/>
        <w:rPr>
          <w:rFonts w:ascii="Times New Roman" w:hAnsi="Times New Roman" w:cs="Times New Roman"/>
          <w:color w:val="000000"/>
          <w:sz w:val="24"/>
          <w:szCs w:val="24"/>
        </w:rPr>
      </w:pPr>
      <w:r w:rsidRPr="00D5640D">
        <w:rPr>
          <w:rFonts w:ascii="Times New Roman" w:hAnsi="Times New Roman" w:cs="Times New Roman"/>
          <w:color w:val="000000"/>
          <w:sz w:val="24"/>
          <w:szCs w:val="24"/>
        </w:rPr>
        <w:t>The technology acceptance model (TAM) is developed based on the theory of reasoned</w:t>
      </w:r>
    </w:p>
    <w:p w:rsidR="00A870DD" w:rsidRPr="00D5640D" w:rsidRDefault="00A870DD" w:rsidP="00FC52DE">
      <w:pPr>
        <w:autoSpaceDE w:val="0"/>
        <w:autoSpaceDN w:val="0"/>
        <w:adjustRightInd w:val="0"/>
        <w:spacing w:after="0" w:line="360" w:lineRule="auto"/>
        <w:jc w:val="both"/>
        <w:rPr>
          <w:rFonts w:ascii="Times New Roman" w:hAnsi="Times New Roman" w:cs="Times New Roman"/>
          <w:color w:val="000000"/>
          <w:sz w:val="24"/>
          <w:szCs w:val="24"/>
        </w:rPr>
      </w:pPr>
      <w:r w:rsidRPr="00D5640D">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D5640D">
        <w:rPr>
          <w:rFonts w:ascii="Times New Roman" w:hAnsi="Times New Roman" w:cs="Times New Roman"/>
          <w:i/>
          <w:iCs/>
          <w:color w:val="000000"/>
          <w:sz w:val="24"/>
          <w:szCs w:val="24"/>
        </w:rPr>
        <w:t xml:space="preserve">the perceived ease of use </w:t>
      </w:r>
      <w:r w:rsidRPr="00D5640D">
        <w:rPr>
          <w:rFonts w:ascii="Times New Roman" w:hAnsi="Times New Roman" w:cs="Times New Roman"/>
          <w:color w:val="000000"/>
          <w:sz w:val="24"/>
          <w:szCs w:val="24"/>
        </w:rPr>
        <w:t xml:space="preserve">and </w:t>
      </w:r>
      <w:r w:rsidRPr="00D5640D">
        <w:rPr>
          <w:rFonts w:ascii="Times New Roman" w:hAnsi="Times New Roman" w:cs="Times New Roman"/>
          <w:i/>
          <w:iCs/>
          <w:color w:val="000000"/>
          <w:sz w:val="24"/>
          <w:szCs w:val="24"/>
        </w:rPr>
        <w:t>theperceived usefulness</w:t>
      </w:r>
      <w:r w:rsidRPr="00D5640D">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A870DD" w:rsidRPr="00D5640D" w:rsidRDefault="00A870DD" w:rsidP="00FC52DE">
      <w:pPr>
        <w:autoSpaceDE w:val="0"/>
        <w:autoSpaceDN w:val="0"/>
        <w:adjustRightInd w:val="0"/>
        <w:spacing w:after="0" w:line="360" w:lineRule="auto"/>
        <w:rPr>
          <w:rFonts w:ascii="Times New Roman" w:hAnsi="Times New Roman" w:cs="Times New Roman"/>
          <w:color w:val="000000"/>
          <w:sz w:val="24"/>
          <w:szCs w:val="24"/>
        </w:rPr>
      </w:pPr>
      <w:r w:rsidRPr="00D5640D">
        <w:rPr>
          <w:rFonts w:ascii="Times New Roman" w:hAnsi="Times New Roman" w:cs="Times New Roman"/>
          <w:b/>
          <w:bCs/>
          <w:color w:val="4F82BE"/>
          <w:sz w:val="24"/>
          <w:szCs w:val="24"/>
        </w:rPr>
        <w:br/>
      </w:r>
      <w:r w:rsidRPr="00D5640D">
        <w:rPr>
          <w:rFonts w:ascii="Times New Roman" w:hAnsi="Times New Roman" w:cs="Times New Roman"/>
          <w:color w:val="000000"/>
          <w:sz w:val="24"/>
          <w:szCs w:val="24"/>
        </w:rPr>
        <w:t>TAM models how an individual accepts and uses the technology. As figure 5 shows,</w:t>
      </w:r>
    </w:p>
    <w:p w:rsidR="00A870DD" w:rsidRPr="00D5640D" w:rsidRDefault="00A870DD" w:rsidP="00FC52DE">
      <w:pPr>
        <w:autoSpaceDE w:val="0"/>
        <w:autoSpaceDN w:val="0"/>
        <w:adjustRightInd w:val="0"/>
        <w:spacing w:after="0" w:line="360" w:lineRule="auto"/>
        <w:rPr>
          <w:rFonts w:ascii="Times New Roman" w:hAnsi="Times New Roman" w:cs="Times New Roman"/>
          <w:color w:val="000000"/>
          <w:sz w:val="24"/>
          <w:szCs w:val="24"/>
        </w:rPr>
      </w:pPr>
      <w:r w:rsidRPr="00D5640D">
        <w:rPr>
          <w:rFonts w:ascii="Times New Roman" w:hAnsi="Times New Roman" w:cs="Times New Roman"/>
          <w:color w:val="000000"/>
          <w:sz w:val="24"/>
          <w:szCs w:val="24"/>
        </w:rPr>
        <w:t>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26).</w:t>
      </w:r>
      <w:r w:rsidRPr="00D5640D">
        <w:rPr>
          <w:rFonts w:ascii="Times New Roman" w:hAnsi="Times New Roman" w:cs="Times New Roman"/>
          <w:color w:val="000000"/>
          <w:sz w:val="24"/>
          <w:szCs w:val="24"/>
        </w:rPr>
        <w:br/>
      </w:r>
    </w:p>
    <w:p w:rsidR="00A870DD" w:rsidRPr="00D5640D" w:rsidRDefault="00A870DD" w:rsidP="00FC52DE">
      <w:pPr>
        <w:autoSpaceDE w:val="0"/>
        <w:autoSpaceDN w:val="0"/>
        <w:adjustRightInd w:val="0"/>
        <w:spacing w:after="0" w:line="360" w:lineRule="auto"/>
        <w:rPr>
          <w:rFonts w:ascii="Times New Roman" w:hAnsi="Times New Roman" w:cs="Times New Roman"/>
          <w:sz w:val="24"/>
          <w:szCs w:val="24"/>
        </w:rPr>
      </w:pPr>
      <w:r w:rsidRPr="00D5640D">
        <w:rPr>
          <w:rFonts w:ascii="Times New Roman" w:hAnsi="Times New Roman" w:cs="Times New Roman"/>
          <w:sz w:val="24"/>
          <w:szCs w:val="24"/>
        </w:rPr>
        <w:t>Perceived ease of use has a causal and significant effect on the perceived usefulness, which is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defined by "the degree to which an individual believes that using a particular system would</w:t>
      </w:r>
    </w:p>
    <w:p w:rsidR="00A870DD" w:rsidRPr="00D5640D" w:rsidRDefault="00A870DD" w:rsidP="00FC52DE">
      <w:pPr>
        <w:autoSpaceDE w:val="0"/>
        <w:autoSpaceDN w:val="0"/>
        <w:adjustRightInd w:val="0"/>
        <w:spacing w:after="0" w:line="360" w:lineRule="auto"/>
        <w:rPr>
          <w:rFonts w:ascii="Times New Roman" w:hAnsi="Times New Roman" w:cs="Times New Roman"/>
          <w:sz w:val="24"/>
          <w:szCs w:val="24"/>
        </w:rPr>
      </w:pPr>
      <w:r w:rsidRPr="00D5640D">
        <w:rPr>
          <w:rFonts w:ascii="Times New Roman" w:hAnsi="Times New Roman" w:cs="Times New Roman"/>
          <w:sz w:val="24"/>
          <w:szCs w:val="24"/>
        </w:rPr>
        <w:t>enhance his or her job performance" (F. D. Davis 1986, 26). TAM assumes that when an</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A870DD" w:rsidRPr="00D5640D" w:rsidRDefault="00A870DD" w:rsidP="00FC52DE">
      <w:pPr>
        <w:autoSpaceDE w:val="0"/>
        <w:autoSpaceDN w:val="0"/>
        <w:adjustRightInd w:val="0"/>
        <w:spacing w:after="0" w:line="360" w:lineRule="auto"/>
        <w:rPr>
          <w:rFonts w:ascii="Times New Roman" w:hAnsi="Times New Roman" w:cs="Times New Roman"/>
          <w:b/>
          <w:sz w:val="24"/>
          <w:szCs w:val="24"/>
        </w:rPr>
      </w:pPr>
    </w:p>
    <w:p w:rsidR="00A870DD" w:rsidRPr="00D5640D" w:rsidRDefault="00A870DD" w:rsidP="00FC52DE">
      <w:pPr>
        <w:autoSpaceDE w:val="0"/>
        <w:autoSpaceDN w:val="0"/>
        <w:adjustRightInd w:val="0"/>
        <w:spacing w:after="0" w:line="360" w:lineRule="auto"/>
        <w:rPr>
          <w:rFonts w:ascii="Times New Roman" w:hAnsi="Times New Roman" w:cs="Times New Roman"/>
          <w:b/>
          <w:sz w:val="24"/>
          <w:szCs w:val="24"/>
        </w:rPr>
      </w:pPr>
      <w:r w:rsidRPr="00D5640D">
        <w:rPr>
          <w:rFonts w:ascii="Times New Roman" w:hAnsi="Times New Roman" w:cs="Times New Roman"/>
          <w:b/>
          <w:sz w:val="24"/>
          <w:szCs w:val="24"/>
        </w:rPr>
        <w:t>2.3 Empirical Framework</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bCs/>
          <w:sz w:val="24"/>
          <w:szCs w:val="24"/>
        </w:rPr>
        <w:t xml:space="preserve">Okeke (2014) Carried out a research on Information Technology as a means of promoting bank services. </w:t>
      </w:r>
      <w:r w:rsidRPr="00D5640D">
        <w:rPr>
          <w:rFonts w:ascii="Times New Roman" w:hAnsi="Times New Roman" w:cs="Times New Roman"/>
          <w:sz w:val="24"/>
          <w:szCs w:val="24"/>
        </w:rPr>
        <w:t xml:space="preserve">The purpose of the study was to determine the extent of utilization of Information and Communication Technology (ICT) to enhance marketing of bank service in South-East, Nigeria. Four research questions were posed to identify the utilization of ICT to create enabling business environment, boosting production of goods and services through ICT, utilization of ICT in staff training and barriers to utilization of ICT in enterprises. Four null hypotheses were tested at 0.05 level of significance and were used to guide the study. The design used for the study was descriptive survey and the instrument was structured questionnaire. </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 xml:space="preserve">The population of the study was all the 1251 registered entrepreneurs of medium and large scale enterprises in the private sector, from which the respondents, consisting of 723 were drawn. Mean and standard deviation were used in analyzing the data collected and the criterion mean of 2.5 was used to judge the responses as to whether they were high or low. Four null hypotheses tested at 0.05 level of significance were upheld. Findings of the study showed that the utilization of ICT to create enabling business environment were accepted and enhancing marketing of goods and services through ICT. ICT such as web-based lesson, cyber guide and telecommuting projects for staff training were often utilized.   </w:t>
      </w:r>
      <w:r w:rsidRPr="00D5640D">
        <w:rPr>
          <w:rFonts w:ascii="Times New Roman" w:hAnsi="Times New Roman" w:cs="Times New Roman"/>
          <w:sz w:val="24"/>
          <w:szCs w:val="24"/>
        </w:rPr>
        <w:br/>
        <w:t xml:space="preserve">Information communication technology as a tool for improving bank service was a study carried out by Bosha (2012). The study collected through questionnaires and analyzed the hypotheses tested. The result showed that there has been more improvement in banking industry among the new generation banks than the old ones. This is because many of the new generation banks are computerized and integrated by network. Although customers still complain because they want banks to have automatic teller machine services and other facilities that will enhance their services to customers. In this study, he said that customers are encouraged to utilize ICT banking as first priority. Increasing the customer's arousal by ICT advertisements to use ICT banking creates a positive attitude toward bank's brand, which in-turn is the key factors in ICT banking effectiveness. </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Another study carried out by Ecorys (2007)on ICT, innovation and Economic Growth in Transition Economies: A multi-country study has the main purposes of the study as follows: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To determine the contributions of ICT utilization to the marketing of firms products and services.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To find out the contribution of ICT utilization to innovation in firms.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To identify enablers, barriers and constraints for ICT utilization at firms level in transition countries. Accordingly, the main research questions of the study are:</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What is the contribution of ICT utilization to the economic performance of firms?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What is the contribution of ICT utilization to innovation in firms?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What are the enablers, barriers and constraints for ICT utilization at firm level in transition</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countries?</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The study was carried out in Poland, Russia and Baltic countries. It selects firms in</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transition economies as the subject of analysis. The instrument was questionnaire use in the</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OECD European Business Innovation project (EBIP) study has been adapted and applied. The design used for this study is an Electronic Business Survey (EBS) that allows us to collect data at firm level and place the application and utilization of ICT within its proper context. Such design has allowed us to take account of the context specificity of the utilization of ICT within different sectors and firms. The key findings are:</w:t>
      </w:r>
    </w:p>
    <w:p w:rsidR="00A870DD" w:rsidRPr="00D5640D" w:rsidRDefault="00A870DD" w:rsidP="00FC52DE">
      <w:pPr>
        <w:autoSpaceDE w:val="0"/>
        <w:autoSpaceDN w:val="0"/>
        <w:adjustRightInd w:val="0"/>
        <w:spacing w:after="0" w:line="36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ICT plays an important role in facilitating the modernization and improved economic performance of firms in transition countries, ICT in itself is often insufficient for improving economic performance and ICT use among firms in transition countries is primarily geared towards improved production and transaction processes. </w:t>
      </w:r>
    </w:p>
    <w:p w:rsidR="00A870DD" w:rsidRPr="00D5640D" w:rsidRDefault="00A870DD" w:rsidP="00FC52DE">
      <w:pPr>
        <w:pStyle w:val="Default"/>
        <w:spacing w:line="360" w:lineRule="auto"/>
        <w:jc w:val="both"/>
        <w:rPr>
          <w:rFonts w:ascii="Times New Roman" w:hAnsi="Times New Roman" w:cs="Times New Roman"/>
          <w:b/>
          <w:bCs/>
          <w:color w:val="auto"/>
        </w:rPr>
      </w:pPr>
    </w:p>
    <w:p w:rsidR="00A870DD" w:rsidRPr="00D5640D" w:rsidRDefault="00A870DD" w:rsidP="00FC52DE">
      <w:pPr>
        <w:pStyle w:val="Default"/>
        <w:spacing w:line="360" w:lineRule="auto"/>
        <w:jc w:val="both"/>
        <w:rPr>
          <w:rFonts w:ascii="Times New Roman" w:hAnsi="Times New Roman" w:cs="Times New Roman"/>
          <w:color w:val="auto"/>
        </w:rPr>
      </w:pPr>
      <w:r w:rsidRPr="00D5640D">
        <w:rPr>
          <w:rFonts w:ascii="Times New Roman" w:hAnsi="Times New Roman" w:cs="Times New Roman"/>
          <w:bCs/>
          <w:color w:val="auto"/>
        </w:rPr>
        <w:t>Kesharwani, Ankit; (2012)s</w:t>
      </w:r>
      <w:r w:rsidRPr="00D5640D">
        <w:rPr>
          <w:rFonts w:ascii="Times New Roman" w:hAnsi="Times New Roman" w:cs="Times New Roman"/>
          <w:color w:val="auto"/>
        </w:rPr>
        <w:t xml:space="preserve">tated in their study that the main purpose was to extend the technology acceptance model (TAM) in the context of ICT banking adoption in India under security and privacy threat. The researchers have incorporated various inhibitors of ICT banking which restrict the use of ICT banking adoption under "perceived risk", and also consider the role of the bank web site as a key determinant of perceived risk and of perceived ease of use in the context of ICT banking services. The paper reveals that perceived risk has a negative impact on behavioral intention </w:t>
      </w:r>
      <w:r w:rsidRPr="00D5640D">
        <w:rPr>
          <w:rFonts w:ascii="Times New Roman" w:hAnsi="Times New Roman" w:cs="Times New Roman"/>
          <w:color w:val="auto"/>
        </w:rPr>
        <w:lastRenderedPageBreak/>
        <w:t xml:space="preserve">of ICT banking adoption and trust has a negative impact on perceived risk. A well-designed web site was also found to be helpful in facilitating easier use and also minimizing perceived risk concerns regarding ICT banking usage. The study also identified the challenges of using e-banking in different aspects of continuous improvement. The study concluded that in the use of ICT banking, process development is the most important area of continuous improvement. </w:t>
      </w:r>
    </w:p>
    <w:p w:rsidR="00A870DD" w:rsidRPr="00D5640D" w:rsidRDefault="00A870DD" w:rsidP="00FC52DE">
      <w:pPr>
        <w:pStyle w:val="NormalWeb"/>
        <w:spacing w:after="0" w:afterAutospacing="0" w:line="360" w:lineRule="auto"/>
        <w:ind w:firstLine="720"/>
        <w:jc w:val="both"/>
      </w:pPr>
      <w:r w:rsidRPr="00D5640D">
        <w:rPr>
          <w:bCs/>
        </w:rPr>
        <w:t xml:space="preserve">Sharma (2011),Carried out a research to investigate the role of ICT in banking marketing. He later concluded that, </w:t>
      </w:r>
      <w:r w:rsidRPr="00D5640D">
        <w:t xml:space="preserve">internet is significant for redefining and reshaping the various concepts in all spheres of life. To acquire ease, swiftness and downsizing, ICT banking has a forceful edge over the competitors, homogenize qualitative services, swell market share, and on the whole, to get better eminence, ICT has become an appropriate pedestal for banking sector. ICT is helpful to the banking regulatory authorities, customers and the researchers in the area for the qualitative expansion of Internet banking in India. </w:t>
      </w:r>
    </w:p>
    <w:p w:rsidR="00A870DD" w:rsidRPr="00D5640D" w:rsidRDefault="00A870DD" w:rsidP="00FC52DE">
      <w:pPr>
        <w:pStyle w:val="Default"/>
        <w:spacing w:line="360" w:lineRule="auto"/>
        <w:jc w:val="both"/>
        <w:rPr>
          <w:rFonts w:ascii="Times New Roman" w:hAnsi="Times New Roman" w:cs="Times New Roman"/>
          <w:b/>
          <w:bCs/>
          <w:color w:val="auto"/>
        </w:rPr>
      </w:pPr>
    </w:p>
    <w:p w:rsidR="00A870DD" w:rsidRPr="00D5640D" w:rsidRDefault="00A870DD" w:rsidP="00FC52DE">
      <w:pPr>
        <w:pStyle w:val="Default"/>
        <w:spacing w:line="360" w:lineRule="auto"/>
        <w:jc w:val="both"/>
        <w:rPr>
          <w:rFonts w:ascii="Times New Roman" w:hAnsi="Times New Roman" w:cs="Times New Roman"/>
          <w:color w:val="auto"/>
        </w:rPr>
      </w:pPr>
      <w:r w:rsidRPr="00D5640D">
        <w:rPr>
          <w:rFonts w:ascii="Times New Roman" w:hAnsi="Times New Roman" w:cs="Times New Roman"/>
          <w:bCs/>
          <w:color w:val="auto"/>
        </w:rPr>
        <w:t>Solanki, (2011).</w:t>
      </w:r>
      <w:r w:rsidRPr="00D5640D">
        <w:rPr>
          <w:rFonts w:ascii="Times New Roman" w:hAnsi="Times New Roman" w:cs="Times New Roman"/>
          <w:color w:val="auto"/>
        </w:rPr>
        <w:t xml:space="preserve">Internet banking is one of latest technological wonders in the recent past involving use of ICT for delivery of banking products &amp; services. ICT banking is changing the banking industry and is having the major effects on banking relationships. Banking is now no longer confined to the branches where one has to approach the branch in person. </w:t>
      </w:r>
    </w:p>
    <w:p w:rsidR="00A870DD" w:rsidRPr="00D5640D" w:rsidRDefault="00A870DD" w:rsidP="00FC52DE">
      <w:pPr>
        <w:pStyle w:val="Default"/>
        <w:spacing w:line="360" w:lineRule="auto"/>
        <w:jc w:val="both"/>
        <w:rPr>
          <w:rFonts w:ascii="Times New Roman" w:hAnsi="Times New Roman" w:cs="Times New Roman"/>
          <w:b/>
          <w:bCs/>
          <w:color w:val="auto"/>
        </w:rPr>
      </w:pPr>
    </w:p>
    <w:p w:rsidR="00A870DD" w:rsidRPr="00D5640D" w:rsidRDefault="00A870DD" w:rsidP="00FC52DE">
      <w:pPr>
        <w:pStyle w:val="Default"/>
        <w:spacing w:line="360" w:lineRule="auto"/>
        <w:jc w:val="both"/>
        <w:rPr>
          <w:rFonts w:ascii="Times New Roman" w:hAnsi="Times New Roman" w:cs="Times New Roman"/>
          <w:color w:val="auto"/>
        </w:rPr>
      </w:pPr>
      <w:r w:rsidRPr="00D5640D">
        <w:rPr>
          <w:rFonts w:ascii="Times New Roman" w:hAnsi="Times New Roman" w:cs="Times New Roman"/>
          <w:bCs/>
          <w:color w:val="auto"/>
        </w:rPr>
        <w:t>Yousafzai (2012),</w:t>
      </w:r>
      <w:r w:rsidRPr="00D5640D">
        <w:rPr>
          <w:rFonts w:ascii="Times New Roman" w:hAnsi="Times New Roman" w:cs="Times New Roman"/>
          <w:color w:val="auto"/>
        </w:rPr>
        <w:t xml:space="preserve">suggests that ICT Banking adoption is a complex and multifaceted process and a joint consideration of customers’ personal, social, psychological, utilitarian and behavioural aspects is more important than adoption itself and will ultimately result in the intended behaviour. </w:t>
      </w:r>
    </w:p>
    <w:p w:rsidR="00A870DD" w:rsidRPr="00D5640D" w:rsidRDefault="00A870DD" w:rsidP="00FC52DE">
      <w:pPr>
        <w:pStyle w:val="Default"/>
        <w:spacing w:line="360" w:lineRule="auto"/>
        <w:jc w:val="both"/>
        <w:rPr>
          <w:rFonts w:ascii="Times New Roman" w:hAnsi="Times New Roman" w:cs="Times New Roman"/>
          <w:color w:val="auto"/>
        </w:rPr>
      </w:pPr>
    </w:p>
    <w:p w:rsidR="00A870DD" w:rsidRPr="00D5640D" w:rsidRDefault="00A870DD" w:rsidP="00FC52DE">
      <w:pPr>
        <w:pStyle w:val="Default"/>
        <w:spacing w:line="360" w:lineRule="auto"/>
        <w:jc w:val="both"/>
        <w:rPr>
          <w:rFonts w:ascii="Times New Roman" w:hAnsi="Times New Roman" w:cs="Times New Roman"/>
          <w:color w:val="auto"/>
        </w:rPr>
      </w:pPr>
      <w:r w:rsidRPr="00D5640D">
        <w:rPr>
          <w:rFonts w:ascii="Times New Roman" w:hAnsi="Times New Roman" w:cs="Times New Roman"/>
          <w:bCs/>
          <w:color w:val="auto"/>
        </w:rPr>
        <w:lastRenderedPageBreak/>
        <w:t>Jahangir (2012)</w:t>
      </w:r>
      <w:r w:rsidRPr="00D5640D">
        <w:rPr>
          <w:rFonts w:ascii="Times New Roman" w:hAnsi="Times New Roman" w:cs="Times New Roman"/>
          <w:color w:val="auto"/>
        </w:rPr>
        <w:t>research states that ICT banking needs, compatibility, convenience, and communication on customer adaptation. In the context of private commercial banks in order to attract more users to ICT banking, it is not going to be enough only to introduce an ICT banking system, but they need to develop the belief of usefulness of the system among their users. They found that younger consumers are more likely to adopt ICT banking. The study states that consumers in the age group below 25 years old are the major contributor to ICT banking. The importance of ICT banking needs and the ease of using it should be acknowledged by demonstration on trial basis.</w:t>
      </w:r>
    </w:p>
    <w:p w:rsidR="00A870DD" w:rsidRPr="00D5640D" w:rsidRDefault="00A870DD" w:rsidP="00FC52DE">
      <w:pPr>
        <w:pStyle w:val="Default"/>
        <w:spacing w:line="360" w:lineRule="auto"/>
        <w:jc w:val="both"/>
        <w:rPr>
          <w:rFonts w:ascii="Times New Roman" w:hAnsi="Times New Roman" w:cs="Times New Roman"/>
          <w:b/>
          <w:bCs/>
          <w:color w:val="auto"/>
        </w:rPr>
      </w:pPr>
    </w:p>
    <w:p w:rsidR="00A870DD" w:rsidRPr="00D5640D" w:rsidRDefault="00A870DD" w:rsidP="00FC52DE">
      <w:pPr>
        <w:pStyle w:val="Default"/>
        <w:spacing w:line="360" w:lineRule="auto"/>
        <w:jc w:val="both"/>
        <w:rPr>
          <w:rFonts w:ascii="Times New Roman" w:hAnsi="Times New Roman" w:cs="Times New Roman"/>
          <w:color w:val="auto"/>
        </w:rPr>
      </w:pPr>
      <w:r w:rsidRPr="00D5640D">
        <w:rPr>
          <w:rFonts w:ascii="Times New Roman" w:hAnsi="Times New Roman" w:cs="Times New Roman"/>
          <w:bCs/>
          <w:color w:val="auto"/>
        </w:rPr>
        <w:t>Harris &amp; Spencer (2002)</w:t>
      </w:r>
      <w:r w:rsidRPr="00D5640D">
        <w:rPr>
          <w:rFonts w:ascii="Times New Roman" w:hAnsi="Times New Roman" w:cs="Times New Roman"/>
          <w:color w:val="auto"/>
        </w:rPr>
        <w:t xml:space="preserve">conducted a study to help banks mitigate the key cause of profit reduction in ICT banking industry which is an insufficient understanding of customer behavior and preference by recommending effective strategies to help banks retain existing ICT banking customers.  The study states that ICT banking adoption has a positive impact on the level of profits, deposits and loans per branch. As operational activities are now provided via ICT branches, ICT banking facilitates banking activities in branches that require more human input. They also find that ICT banking adoption has a negative impact on bank profitability. </w:t>
      </w:r>
    </w:p>
    <w:p w:rsidR="00A870DD" w:rsidRPr="00D5640D" w:rsidRDefault="00A870DD" w:rsidP="00FC52DE">
      <w:pPr>
        <w:pStyle w:val="Default"/>
        <w:spacing w:line="360" w:lineRule="auto"/>
        <w:jc w:val="both"/>
        <w:rPr>
          <w:rFonts w:ascii="Times New Roman" w:hAnsi="Times New Roman" w:cs="Times New Roman"/>
          <w:b/>
          <w:bCs/>
        </w:rPr>
      </w:pPr>
    </w:p>
    <w:p w:rsidR="00A870DD" w:rsidRPr="00D5640D" w:rsidRDefault="00A870DD" w:rsidP="00FC52DE">
      <w:pPr>
        <w:pStyle w:val="Default"/>
        <w:spacing w:line="360" w:lineRule="auto"/>
        <w:jc w:val="both"/>
        <w:rPr>
          <w:rFonts w:ascii="Times New Roman" w:hAnsi="Times New Roman" w:cs="Times New Roman"/>
        </w:rPr>
      </w:pPr>
      <w:r w:rsidRPr="00D5640D">
        <w:rPr>
          <w:rFonts w:ascii="Times New Roman" w:hAnsi="Times New Roman" w:cs="Times New Roman"/>
          <w:bCs/>
        </w:rPr>
        <w:t>Patsiotis, Athanasios G; Webber, Don J; Hughes, Tim (Dec 2013)</w:t>
      </w:r>
      <w:r w:rsidRPr="00D5640D">
        <w:rPr>
          <w:rFonts w:ascii="Times New Roman" w:hAnsi="Times New Roman" w:cs="Times New Roman"/>
        </w:rPr>
        <w:t>found that personal capacity is an important determinant of ICT banking. Use of it in a standard, non-sequential approach has no significant effect when the model is sequential. Results suggest that policymakers should emphasize useful attributes of ICT banking when attempting to increase its usage by people who already use the ICT.</w:t>
      </w:r>
    </w:p>
    <w:p w:rsidR="00A870DD" w:rsidRPr="00D5640D" w:rsidRDefault="00A870DD" w:rsidP="00FC52DE">
      <w:pPr>
        <w:pStyle w:val="Default"/>
        <w:spacing w:line="360" w:lineRule="auto"/>
        <w:jc w:val="both"/>
        <w:rPr>
          <w:rFonts w:ascii="Times New Roman" w:hAnsi="Times New Roman" w:cs="Times New Roman"/>
        </w:rPr>
      </w:pPr>
    </w:p>
    <w:p w:rsidR="00A870DD" w:rsidRPr="00D5640D" w:rsidRDefault="00A870DD" w:rsidP="00FC52DE">
      <w:pPr>
        <w:pStyle w:val="NormalWeb"/>
        <w:spacing w:after="0" w:afterAutospacing="0" w:line="360" w:lineRule="auto"/>
        <w:jc w:val="both"/>
      </w:pPr>
      <w:r w:rsidRPr="00D5640D">
        <w:rPr>
          <w:b/>
          <w:bCs/>
          <w:color w:val="000000"/>
        </w:rPr>
        <w:t xml:space="preserve">2.4 Identification of Knowledge Gaps in the Literature </w:t>
      </w:r>
    </w:p>
    <w:p w:rsidR="00A870DD" w:rsidRDefault="00A870DD" w:rsidP="00FC52DE">
      <w:pPr>
        <w:pStyle w:val="NormalWeb"/>
        <w:spacing w:after="0" w:afterAutospacing="0" w:line="360" w:lineRule="auto"/>
        <w:jc w:val="both"/>
      </w:pPr>
      <w:r w:rsidRPr="00D5640D">
        <w:rPr>
          <w:rFonts w:eastAsiaTheme="minorHAnsi"/>
          <w:color w:val="000000"/>
        </w:rPr>
        <w:lastRenderedPageBreak/>
        <w:t xml:space="preserve">The research work is very unique in that it assessed ― Information Technology as an instrument for promoting financial services in Nigeria. This area has not yet been done by most of the empirical research works carried out by previous researchers. Johri‘s (2009) empirical research work was conducted </w:t>
      </w:r>
      <w:r w:rsidRPr="00D5640D">
        <w:t>on impact of information technology on banking operation in Nigeria. Johri opines that customer satisfaction in bank operation is through effective service delivery and reliability of the banks.. This research work is special as its particularly focused on how information technology aid in promoting financial services.</w:t>
      </w:r>
    </w:p>
    <w:p w:rsidR="00D5640D" w:rsidRDefault="00D5640D" w:rsidP="00FC52DE">
      <w:pPr>
        <w:pStyle w:val="NormalWeb"/>
        <w:spacing w:after="0" w:afterAutospacing="0" w:line="360" w:lineRule="auto"/>
        <w:jc w:val="both"/>
      </w:pPr>
    </w:p>
    <w:p w:rsidR="00D5640D" w:rsidRDefault="00D5640D" w:rsidP="00FC52DE">
      <w:pPr>
        <w:pStyle w:val="NormalWeb"/>
        <w:spacing w:after="0" w:afterAutospacing="0" w:line="360" w:lineRule="auto"/>
        <w:jc w:val="both"/>
      </w:pPr>
    </w:p>
    <w:p w:rsidR="00FC52DE" w:rsidRDefault="00FC52DE" w:rsidP="00FC52DE">
      <w:pPr>
        <w:pStyle w:val="NormalWeb"/>
        <w:spacing w:after="0" w:afterAutospacing="0" w:line="360" w:lineRule="auto"/>
      </w:pPr>
    </w:p>
    <w:p w:rsidR="00FC52DE" w:rsidRDefault="00FC52DE" w:rsidP="00FC52DE">
      <w:pPr>
        <w:pStyle w:val="NormalWeb"/>
        <w:spacing w:after="0" w:afterAutospacing="0" w:line="360" w:lineRule="auto"/>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FC52DE" w:rsidRDefault="00FC52DE" w:rsidP="00FC52DE">
      <w:pPr>
        <w:pStyle w:val="NormalWeb"/>
        <w:spacing w:after="0" w:afterAutospacing="0" w:line="480" w:lineRule="auto"/>
        <w:jc w:val="center"/>
        <w:rPr>
          <w:b/>
        </w:rPr>
      </w:pPr>
    </w:p>
    <w:p w:rsidR="00A870DD" w:rsidRPr="00D5640D" w:rsidRDefault="00A870DD" w:rsidP="00FC52DE">
      <w:pPr>
        <w:pStyle w:val="NormalWeb"/>
        <w:spacing w:after="0" w:afterAutospacing="0" w:line="480" w:lineRule="auto"/>
        <w:jc w:val="center"/>
      </w:pPr>
      <w:r w:rsidRPr="00D5640D">
        <w:rPr>
          <w:b/>
        </w:rPr>
        <w:t>CHAPTER THREE</w:t>
      </w:r>
    </w:p>
    <w:p w:rsidR="00A870DD" w:rsidRPr="00D5640D" w:rsidRDefault="00A870DD" w:rsidP="00FC52DE">
      <w:pPr>
        <w:spacing w:after="0" w:line="480" w:lineRule="auto"/>
        <w:jc w:val="center"/>
        <w:rPr>
          <w:rFonts w:ascii="Times New Roman" w:hAnsi="Times New Roman" w:cs="Times New Roman"/>
          <w:b/>
          <w:sz w:val="24"/>
          <w:szCs w:val="24"/>
        </w:rPr>
      </w:pPr>
      <w:r w:rsidRPr="00D5640D">
        <w:rPr>
          <w:rFonts w:ascii="Times New Roman" w:hAnsi="Times New Roman" w:cs="Times New Roman"/>
          <w:b/>
          <w:sz w:val="24"/>
          <w:szCs w:val="24"/>
        </w:rPr>
        <w:t>METHODOLOGY</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3.1 </w:t>
      </w:r>
      <w:r w:rsidRPr="00D5640D">
        <w:rPr>
          <w:rFonts w:ascii="Times New Roman" w:hAnsi="Times New Roman" w:cs="Times New Roman"/>
          <w:b/>
          <w:sz w:val="24"/>
          <w:szCs w:val="24"/>
        </w:rPr>
        <w:tab/>
        <w:t>Introduction</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This section highlight the methodology adopted. It includes the types and sources of data, research design, population of the study, sampling technique, method of data collection and method of data analysis.</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3.2 </w:t>
      </w:r>
      <w:r w:rsidRPr="00D5640D">
        <w:rPr>
          <w:rFonts w:ascii="Times New Roman" w:hAnsi="Times New Roman" w:cs="Times New Roman"/>
          <w:b/>
          <w:sz w:val="24"/>
          <w:szCs w:val="24"/>
        </w:rPr>
        <w:tab/>
        <w:t>Research Design</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ab/>
        <w:t>In order to achieve the aim of this research, a survey research design was employed to study the information technology as an instrument for marketing of financial services. Research survey involves studying a group of items that are sample of a bigger population for the purpose of analyzing data collected. According to Asika (2011) research design means the structuring of investigation aimed at identifying variables and their relationship to one another.</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3.3 Population and Sampling Techniques</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The population for this study was made up of all the staff of First Bank Nigeria Plc in Unity Road Area Ilorin as at May 2017 totalling One hundred and six (108) out of which sample of 85 drawn using Taro Yamane’s sampling size formula for the purpose of this study.</w:t>
      </w:r>
    </w:p>
    <w:p w:rsidR="00A870DD" w:rsidRPr="00D5640D" w:rsidRDefault="00A870DD" w:rsidP="00FC52DE">
      <w:pPr>
        <w:spacing w:after="0" w:line="480" w:lineRule="auto"/>
        <w:ind w:firstLine="720"/>
        <w:jc w:val="both"/>
        <w:rPr>
          <w:rFonts w:ascii="Times New Roman" w:hAnsi="Times New Roman" w:cs="Times New Roman"/>
          <w:sz w:val="24"/>
          <w:szCs w:val="24"/>
        </w:rPr>
      </w:pPr>
      <m:oMathPara>
        <m:oMath>
          <m:r>
            <w:rPr>
              <w:rFonts w:ascii="Cambria Math" w:hAnsi="Cambria Math" w:cs="Times New Roman"/>
              <w:sz w:val="24"/>
              <w:szCs w:val="24"/>
            </w:rPr>
            <w:lastRenderedPageBreak/>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A870DD" w:rsidRPr="00D5640D" w:rsidRDefault="00A870DD" w:rsidP="00FC52DE">
      <w:pPr>
        <w:spacing w:after="0" w:line="480" w:lineRule="auto"/>
        <w:ind w:firstLine="720"/>
        <w:jc w:val="both"/>
        <w:rPr>
          <w:rFonts w:ascii="Times New Roman" w:hAnsi="Times New Roman" w:cs="Times New Roman"/>
          <w:sz w:val="24"/>
          <w:szCs w:val="24"/>
        </w:rPr>
      </w:pPr>
    </w:p>
    <w:p w:rsidR="00A870DD" w:rsidRPr="00D5640D" w:rsidRDefault="00A870DD" w:rsidP="00FC52DE">
      <w:pPr>
        <w:spacing w:after="0" w:line="48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rsidR="00A870DD" w:rsidRPr="00D5640D" w:rsidRDefault="00A870DD" w:rsidP="00FC52DE">
      <w:pPr>
        <w:spacing w:after="0" w:line="480" w:lineRule="auto"/>
        <w:jc w:val="both"/>
        <w:rPr>
          <w:rFonts w:ascii="Times New Roman" w:eastAsiaTheme="minorEastAsia" w:hAnsi="Times New Roman" w:cs="Times New Roman"/>
          <w:sz w:val="24"/>
          <w:szCs w:val="24"/>
        </w:rPr>
      </w:pPr>
      <w:r w:rsidRPr="00D5640D">
        <w:rPr>
          <w:rFonts w:ascii="Times New Roman" w:hAnsi="Times New Roman" w:cs="Times New Roman"/>
          <w:sz w:val="24"/>
          <w:szCs w:val="24"/>
        </w:rPr>
        <w:tab/>
      </w:r>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1+108(0.0025)</m:t>
            </m:r>
          </m:den>
        </m:f>
      </m:oMath>
    </w:p>
    <w:p w:rsidR="00A870DD" w:rsidRPr="00D5640D" w:rsidRDefault="00A870DD" w:rsidP="00FC52DE">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1+0.27</m:t>
              </m:r>
            </m:den>
          </m:f>
        </m:oMath>
      </m:oMathPara>
    </w:p>
    <w:p w:rsidR="00A870DD" w:rsidRPr="00D5640D" w:rsidRDefault="00A870DD" w:rsidP="00FC52DE">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1.27</m:t>
              </m:r>
            </m:den>
          </m:f>
        </m:oMath>
      </m:oMathPara>
    </w:p>
    <w:p w:rsidR="00A870DD" w:rsidRPr="00D5640D" w:rsidRDefault="00A870DD" w:rsidP="00FC52DE">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n</m:t>
        </m:r>
        <m:r>
          <w:rPr>
            <w:rFonts w:ascii="Cambria Math" w:hAnsi="Times New Roman" w:cs="Times New Roman"/>
            <w:sz w:val="24"/>
            <w:szCs w:val="24"/>
          </w:rPr>
          <m:t>=85</m:t>
        </m:r>
      </m:oMath>
      <w:r w:rsidRPr="00D5640D">
        <w:rPr>
          <w:rFonts w:ascii="Times New Roman" w:eastAsiaTheme="minorEastAsia" w:hAnsi="Times New Roman" w:cs="Times New Roman"/>
          <w:sz w:val="24"/>
          <w:szCs w:val="24"/>
        </w:rPr>
        <w:tab/>
      </w:r>
    </w:p>
    <w:p w:rsidR="00A870DD" w:rsidRPr="00D5640D" w:rsidRDefault="00A870DD" w:rsidP="00FC52DE">
      <w:pPr>
        <w:spacing w:after="0" w:line="480" w:lineRule="auto"/>
        <w:jc w:val="both"/>
        <w:rPr>
          <w:rFonts w:ascii="Times New Roman" w:eastAsiaTheme="minorEastAsia" w:hAnsi="Times New Roman" w:cs="Times New Roman"/>
          <w:sz w:val="24"/>
          <w:szCs w:val="24"/>
        </w:rPr>
      </w:pP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Where:</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ab/>
        <w:t>n = sample size</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ab/>
        <w:t>N = population size</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e = sampling error (5% by standard).</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n =      N</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 xml:space="preserve">         1+ N(e)</w:t>
      </w:r>
      <w:r w:rsidRPr="00D5640D">
        <w:rPr>
          <w:rFonts w:ascii="Times New Roman" w:hAnsi="Times New Roman" w:cs="Times New Roman"/>
          <w:sz w:val="24"/>
          <w:szCs w:val="24"/>
          <w:vertAlign w:val="superscript"/>
        </w:rPr>
        <w:t>2</w:t>
      </w:r>
    </w:p>
    <w:p w:rsidR="00A870DD" w:rsidRPr="00D5640D" w:rsidRDefault="00A870DD" w:rsidP="00FC52DE">
      <w:pPr>
        <w:spacing w:after="0" w:line="480" w:lineRule="auto"/>
        <w:jc w:val="both"/>
        <w:rPr>
          <w:rFonts w:ascii="Times New Roman" w:hAnsi="Times New Roman" w:cs="Times New Roman"/>
          <w:b/>
          <w:sz w:val="24"/>
          <w:szCs w:val="24"/>
        </w:rPr>
      </w:pP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3.4 Research Instrument</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The research instrument that will be used for this study is questionnaire due to its simplicity, easy to analyse and does not require much effort from the respondents. The questionnaire will be divided into three sections.</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3.5 Validity and Reliability of the Instruments</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Data validity refers to the appropriateness, meaningfulness, and usefulness of the specific inferences” made from measures (Dooley, 2005). That means the effectiveness of the research instruments to measure what is intending to measure like attitude, knowledge and practice. Thus validity belongs not just to a measure but depends on the relationship between the measure and its level. Validity can be content validity (validity of the measuring instrument) or construct validity (the degree of relationship between the study problem, instruments and variables.</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Refers to the degree to which observed scores are “free from errors of measurement” (Dooley, 2005). In order to reduce bias and in a view of reliability the study will employ questionnaires review.</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3.6 Method of Data Collection</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 xml:space="preserve">Data are fact, figures and other relevant materials, past and present serving as basic for study and analysis (Krishnaswami, 2003). Normally, data collection begins after a research problem has been defined and research design established. Kothari (1990) enumerates two types of data collection to be used for the study. These are primary data and secondary data sources. </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The method of data collection for this research is primary data source. In carrying out this research, the use of questionnaire will be employed to gather necessary and relevant data from the respondents. This method is used in order to minimize the problems associated with data collection and to ensure that the results were visible and bias free as expected. The questions were designed to sample the views of the respondents on the information technology as an instrument for marketing of financial services and method used in collecting data for the purpose of this research is the use of questionnaires. However, Journals, textbooks and other online materials were reviewed.</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b/>
          <w:sz w:val="24"/>
          <w:szCs w:val="24"/>
        </w:rPr>
        <w:t>3.7Method of Data Analysis</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In analyzing the data collected for the study, the simple percentage method of analyzing was adopted. Also the Z-score statistical method was used in testing hypothesis formulated for this study.</w:t>
      </w:r>
    </w:p>
    <w:p w:rsidR="00A870DD" w:rsidRPr="00D5640D" w:rsidRDefault="00A870DD" w:rsidP="00FC52DE">
      <w:pPr>
        <w:spacing w:after="0" w:line="480" w:lineRule="auto"/>
        <w:ind w:firstLine="720"/>
        <w:jc w:val="both"/>
        <w:rPr>
          <w:rFonts w:ascii="Times New Roman" w:hAnsi="Times New Roman" w:cs="Times New Roman"/>
          <w:sz w:val="24"/>
          <w:szCs w:val="24"/>
        </w:rPr>
      </w:pP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The Z-score formula is given as: </w:t>
      </w:r>
    </w:p>
    <w:p w:rsidR="00A870DD" w:rsidRPr="00D5640D" w:rsidRDefault="002451F0" w:rsidP="00FC52DE">
      <w:pPr>
        <w:spacing w:after="0" w:line="480" w:lineRule="auto"/>
        <w:ind w:left="1440" w:firstLine="720"/>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113.25pt;margin-top:5.25pt;width:5.25pt;height:0;z-index:2516858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"/>
        </w:pict>
      </w:r>
      <w:r w:rsidR="00A870DD" w:rsidRPr="00D5640D">
        <w:rPr>
          <w:rFonts w:ascii="Times New Roman" w:hAnsi="Times New Roman" w:cs="Times New Roman"/>
          <w:b/>
          <w:sz w:val="24"/>
          <w:szCs w:val="24"/>
        </w:rPr>
        <w:t xml:space="preserve">  x − µ</w:t>
      </w:r>
      <w:r w:rsidR="00A870DD" w:rsidRPr="00D5640D">
        <w:rPr>
          <w:rFonts w:ascii="Times New Roman" w:hAnsi="Times New Roman" w:cs="Times New Roman"/>
          <w:b/>
          <w:sz w:val="24"/>
          <w:szCs w:val="24"/>
        </w:rPr>
        <w:tab/>
      </w:r>
      <w:r w:rsidR="00A870DD" w:rsidRPr="00D5640D">
        <w:rPr>
          <w:rFonts w:ascii="Times New Roman" w:hAnsi="Times New Roman" w:cs="Times New Roman"/>
          <w:b/>
          <w:sz w:val="24"/>
          <w:szCs w:val="24"/>
        </w:rPr>
        <w:tab/>
      </w:r>
      <w:r w:rsidR="00A870DD" w:rsidRPr="00D5640D">
        <w:rPr>
          <w:rFonts w:ascii="Times New Roman" w:hAnsi="Times New Roman" w:cs="Times New Roman"/>
          <w:b/>
          <w:sz w:val="24"/>
          <w:szCs w:val="24"/>
        </w:rPr>
        <w:tab/>
      </w:r>
      <w:r w:rsidR="00A870DD" w:rsidRPr="00D5640D">
        <w:rPr>
          <w:rFonts w:ascii="Times New Roman" w:hAnsi="Times New Roman" w:cs="Times New Roman"/>
          <w:b/>
          <w:sz w:val="24"/>
          <w:szCs w:val="24"/>
        </w:rPr>
        <w:tab/>
      </w:r>
      <w:r w:rsidR="00A870DD" w:rsidRPr="00D5640D">
        <w:rPr>
          <w:rFonts w:ascii="Times New Roman" w:hAnsi="Times New Roman" w:cs="Times New Roman"/>
          <w:b/>
          <w:sz w:val="24"/>
          <w:szCs w:val="24"/>
        </w:rPr>
        <w:tab/>
      </w:r>
      <w:r w:rsidR="00A870DD" w:rsidRPr="00D5640D">
        <w:rPr>
          <w:rFonts w:ascii="Times New Roman" w:hAnsi="Times New Roman" w:cs="Times New Roman"/>
          <w:b/>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7" o:title=""/>
          </v:shape>
          <o:OLEObject Type="Embed" ProgID="Equation.3" ShapeID="_x0000_i1025" DrawAspect="Content" ObjectID="_1746418918" r:id="rId8"/>
        </w:object>
      </w:r>
    </w:p>
    <w:p w:rsidR="00A870DD" w:rsidRPr="00D5640D" w:rsidRDefault="002451F0" w:rsidP="00FC52DE">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pict>
          <v:shape id="Straight Arrow Connector 3" o:spid="_x0000_s1029" type="#_x0000_t32" style="position:absolute;margin-left:112.5pt;margin-top:.05pt;width:26.25pt;height:0;z-index:2516869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qG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"/>
        </w:pict>
      </w:r>
      <w:r w:rsidR="00A870DD" w:rsidRPr="00D5640D">
        <w:rPr>
          <w:rFonts w:ascii="Times New Roman" w:hAnsi="Times New Roman" w:cs="Times New Roman"/>
          <w:b/>
          <w:sz w:val="24"/>
          <w:szCs w:val="24"/>
        </w:rPr>
        <w:tab/>
      </w:r>
      <w:r w:rsidR="00A870DD" w:rsidRPr="00D5640D">
        <w:rPr>
          <w:rFonts w:ascii="Times New Roman" w:hAnsi="Times New Roman" w:cs="Times New Roman"/>
          <w:b/>
          <w:sz w:val="24"/>
          <w:szCs w:val="24"/>
        </w:rPr>
        <w:tab/>
        <w:t>Z =</w:t>
      </w:r>
      <w:r w:rsidR="00A870DD" w:rsidRPr="00D5640D">
        <w:rPr>
          <w:rFonts w:ascii="Times New Roman" w:hAnsi="Times New Roman" w:cs="Times New Roman"/>
          <w:b/>
          <w:sz w:val="24"/>
          <w:szCs w:val="24"/>
        </w:rPr>
        <w:tab/>
        <w:t xml:space="preserve">    σ</w:t>
      </w:r>
    </w:p>
    <w:p w:rsidR="00A870DD" w:rsidRPr="00D5640D" w:rsidRDefault="002451F0" w:rsidP="00FC52DE">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pict>
          <v:shape id="Straight Arrow Connector 2" o:spid="_x0000_s1028" type="#_x0000_t32" style="position:absolute;margin-left:120pt;margin-top:-.5pt;width:9pt;height:0;z-index:2516879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guJAIAAEk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"/>
        </w:pict>
      </w:r>
      <w:r w:rsidR="00A870DD" w:rsidRPr="00D5640D">
        <w:rPr>
          <w:rFonts w:ascii="Times New Roman" w:hAnsi="Times New Roman" w:cs="Times New Roman"/>
          <w:b/>
          <w:sz w:val="24"/>
          <w:szCs w:val="24"/>
        </w:rPr>
        <w:tab/>
      </w:r>
      <w:r w:rsidR="00A870DD" w:rsidRPr="00D5640D">
        <w:rPr>
          <w:rFonts w:ascii="Times New Roman" w:hAnsi="Times New Roman" w:cs="Times New Roman"/>
          <w:b/>
          <w:sz w:val="24"/>
          <w:szCs w:val="24"/>
        </w:rPr>
        <w:tab/>
        <w:t xml:space="preserve">              √n</w:t>
      </w:r>
    </w:p>
    <w:p w:rsidR="00A870DD" w:rsidRPr="00D5640D" w:rsidRDefault="00A870DD" w:rsidP="00FC52DE">
      <w:pPr>
        <w:spacing w:after="0" w:line="480" w:lineRule="auto"/>
        <w:ind w:firstLine="720"/>
        <w:jc w:val="both"/>
        <w:rPr>
          <w:rFonts w:ascii="Times New Roman" w:hAnsi="Times New Roman" w:cs="Times New Roman"/>
          <w:sz w:val="24"/>
          <w:szCs w:val="24"/>
        </w:rPr>
      </w:pP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ab/>
        <w:t>(Montgomery and Runger, 2002)</w:t>
      </w:r>
    </w:p>
    <w:p w:rsidR="00A870DD" w:rsidRPr="00D5640D" w:rsidRDefault="00A870DD" w:rsidP="00FC52DE">
      <w:pPr>
        <w:spacing w:after="0" w:line="480" w:lineRule="auto"/>
        <w:jc w:val="both"/>
        <w:rPr>
          <w:rFonts w:ascii="Times New Roman" w:hAnsi="Times New Roman" w:cs="Times New Roman"/>
          <w:sz w:val="24"/>
          <w:szCs w:val="24"/>
        </w:rPr>
      </w:pP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Where:Z = Z-score</w:t>
      </w:r>
    </w:p>
    <w:p w:rsidR="00A870DD" w:rsidRPr="00D5640D" w:rsidRDefault="00A870DD" w:rsidP="00FC52DE">
      <w:pPr>
        <w:spacing w:after="0" w:line="480" w:lineRule="auto"/>
        <w:jc w:val="both"/>
        <w:rPr>
          <w:rFonts w:ascii="Times New Roman" w:hAnsi="Times New Roman" w:cs="Times New Roman"/>
          <w:sz w:val="24"/>
          <w:szCs w:val="24"/>
        </w:rPr>
      </w:pPr>
    </w:p>
    <w:p w:rsidR="00A870DD" w:rsidRPr="00D5640D" w:rsidRDefault="002451F0" w:rsidP="00FC52DE">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27" type="#_x0000_t32" style="position:absolute;left:0;text-align:left;margin-left:36pt;margin-top:4.8pt;width:5.25pt;height:0;z-index:2516889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W2JAIAAEg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"/>
        </w:pict>
      </w:r>
      <w:r w:rsidR="00A870DD" w:rsidRPr="00D5640D">
        <w:rPr>
          <w:rFonts w:ascii="Times New Roman" w:hAnsi="Times New Roman" w:cs="Times New Roman"/>
          <w:sz w:val="24"/>
          <w:szCs w:val="24"/>
        </w:rPr>
        <w:t>x = Sample size</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µ = population mean</w:t>
      </w:r>
    </w:p>
    <w:p w:rsidR="00A870D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n = sample size</w:t>
      </w:r>
    </w:p>
    <w:p w:rsidR="00D5640D" w:rsidRPr="00D5640D" w:rsidRDefault="00D5640D" w:rsidP="00FC52DE">
      <w:pPr>
        <w:spacing w:after="0" w:line="480" w:lineRule="auto"/>
        <w:jc w:val="both"/>
        <w:rPr>
          <w:rFonts w:ascii="Times New Roman" w:hAnsi="Times New Roman" w:cs="Times New Roman"/>
          <w:sz w:val="24"/>
          <w:szCs w:val="24"/>
        </w:rPr>
      </w:pPr>
    </w:p>
    <w:p w:rsidR="00FC52DE" w:rsidRDefault="00FC52DE" w:rsidP="00FC52DE">
      <w:pPr>
        <w:spacing w:after="0" w:line="480" w:lineRule="auto"/>
        <w:jc w:val="center"/>
        <w:rPr>
          <w:rFonts w:ascii="Times New Roman" w:hAnsi="Times New Roman" w:cs="Times New Roman"/>
          <w:b/>
          <w:sz w:val="24"/>
          <w:szCs w:val="24"/>
        </w:rPr>
      </w:pPr>
    </w:p>
    <w:p w:rsidR="00A870DD" w:rsidRPr="00D5640D" w:rsidRDefault="00A870DD" w:rsidP="00FC52DE">
      <w:pPr>
        <w:spacing w:after="0" w:line="480" w:lineRule="auto"/>
        <w:jc w:val="center"/>
        <w:rPr>
          <w:rFonts w:ascii="Times New Roman" w:hAnsi="Times New Roman" w:cs="Times New Roman"/>
          <w:b/>
          <w:sz w:val="24"/>
          <w:szCs w:val="24"/>
        </w:rPr>
      </w:pPr>
      <w:r w:rsidRPr="00D5640D">
        <w:rPr>
          <w:rFonts w:ascii="Times New Roman" w:hAnsi="Times New Roman" w:cs="Times New Roman"/>
          <w:b/>
          <w:sz w:val="24"/>
          <w:szCs w:val="24"/>
        </w:rPr>
        <w:t>CHAPTER FOUR</w:t>
      </w:r>
    </w:p>
    <w:p w:rsidR="00A870DD" w:rsidRPr="00D5640D" w:rsidRDefault="00A870DD" w:rsidP="00FC52DE">
      <w:pPr>
        <w:spacing w:after="0" w:line="480" w:lineRule="auto"/>
        <w:jc w:val="center"/>
        <w:rPr>
          <w:rFonts w:ascii="Times New Roman" w:hAnsi="Times New Roman" w:cs="Times New Roman"/>
          <w:b/>
          <w:sz w:val="24"/>
          <w:szCs w:val="24"/>
        </w:rPr>
      </w:pPr>
      <w:r w:rsidRPr="00D5640D">
        <w:rPr>
          <w:rFonts w:ascii="Times New Roman" w:hAnsi="Times New Roman" w:cs="Times New Roman"/>
          <w:b/>
          <w:sz w:val="24"/>
          <w:szCs w:val="24"/>
        </w:rPr>
        <w:t xml:space="preserve">DATA PRESENTETION AND ANALYSIS </w:t>
      </w:r>
    </w:p>
    <w:p w:rsidR="00A870DD" w:rsidRPr="00D5640D" w:rsidRDefault="00A870DD" w:rsidP="00FC52DE">
      <w:pPr>
        <w:spacing w:after="0" w:line="480" w:lineRule="auto"/>
        <w:rPr>
          <w:rFonts w:ascii="Times New Roman" w:hAnsi="Times New Roman" w:cs="Times New Roman"/>
          <w:b/>
          <w:sz w:val="24"/>
          <w:szCs w:val="24"/>
        </w:rPr>
      </w:pPr>
      <w:r w:rsidRPr="00D5640D">
        <w:rPr>
          <w:rFonts w:ascii="Times New Roman" w:hAnsi="Times New Roman" w:cs="Times New Roman"/>
          <w:b/>
          <w:sz w:val="24"/>
          <w:szCs w:val="24"/>
        </w:rPr>
        <w:t>4.1 INTRODUCTION</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This chapter covers presentation and analysis of data obtained through questionnaires and using them to provide answer to the research questions and to test the hypotheses of the study.</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This chapter provides the framework upon which discussions and recommendations were based. Thus (85) questionnaires were administered to First bank’s staff and all the whole (85) copies were duly completed and returned.</w:t>
      </w:r>
    </w:p>
    <w:p w:rsidR="00A870DD" w:rsidRPr="00FC52DE" w:rsidRDefault="00A870DD" w:rsidP="00FC52DE">
      <w:pPr>
        <w:spacing w:after="0" w:line="480" w:lineRule="auto"/>
        <w:jc w:val="both"/>
        <w:rPr>
          <w:rFonts w:ascii="Times New Roman" w:hAnsi="Times New Roman" w:cs="Times New Roman"/>
          <w:b/>
          <w:szCs w:val="24"/>
        </w:rPr>
      </w:pPr>
      <w:r w:rsidRPr="00FC52DE">
        <w:rPr>
          <w:rFonts w:ascii="Times New Roman" w:hAnsi="Times New Roman" w:cs="Times New Roman"/>
          <w:b/>
          <w:szCs w:val="24"/>
        </w:rPr>
        <w:t>4.2 PRESENTATION AND ANALYSIS</w:t>
      </w:r>
    </w:p>
    <w:p w:rsidR="00A870DD" w:rsidRPr="00FC52DE" w:rsidRDefault="00A870DD" w:rsidP="00FC52DE">
      <w:pPr>
        <w:spacing w:after="0" w:line="480" w:lineRule="auto"/>
        <w:jc w:val="both"/>
        <w:rPr>
          <w:rFonts w:ascii="Times New Roman" w:hAnsi="Times New Roman" w:cs="Times New Roman"/>
          <w:b/>
          <w:szCs w:val="24"/>
        </w:rPr>
      </w:pPr>
      <w:r w:rsidRPr="00FC52DE">
        <w:rPr>
          <w:rFonts w:ascii="Times New Roman" w:hAnsi="Times New Roman" w:cs="Times New Roman"/>
          <w:b/>
          <w:szCs w:val="24"/>
        </w:rPr>
        <w:t>SECTION A: Respondent’s Bio Data</w:t>
      </w:r>
    </w:p>
    <w:p w:rsidR="00A870DD" w:rsidRPr="00FC52DE" w:rsidRDefault="00A870DD" w:rsidP="00FC52DE">
      <w:pPr>
        <w:spacing w:after="0" w:line="480" w:lineRule="auto"/>
        <w:jc w:val="both"/>
        <w:rPr>
          <w:rFonts w:ascii="Times New Roman" w:hAnsi="Times New Roman" w:cs="Times New Roman"/>
          <w:szCs w:val="24"/>
        </w:rPr>
      </w:pPr>
      <w:r w:rsidRPr="00FC52DE">
        <w:rPr>
          <w:rFonts w:ascii="Times New Roman" w:hAnsi="Times New Roman" w:cs="Times New Roman"/>
          <w:b/>
          <w:szCs w:val="24"/>
        </w:rPr>
        <w:t>Table 4.2.1: Distribution of Respondents by Gender</w:t>
      </w:r>
    </w:p>
    <w:tbl>
      <w:tblPr>
        <w:tblStyle w:val="TableGrid"/>
        <w:tblW w:w="0" w:type="auto"/>
        <w:tblInd w:w="250" w:type="dxa"/>
        <w:tblLook w:val="04A0"/>
      </w:tblPr>
      <w:tblGrid>
        <w:gridCol w:w="2381"/>
        <w:gridCol w:w="2381"/>
        <w:gridCol w:w="3297"/>
      </w:tblGrid>
      <w:tr w:rsidR="00A870DD" w:rsidRPr="00FC52DE" w:rsidTr="00993D44">
        <w:trPr>
          <w:trHeight w:val="927"/>
        </w:trPr>
        <w:tc>
          <w:tcPr>
            <w:tcW w:w="2381" w:type="dxa"/>
          </w:tcPr>
          <w:p w:rsidR="00A870DD" w:rsidRPr="00FC52DE" w:rsidRDefault="00A870DD" w:rsidP="00FC52DE">
            <w:pPr>
              <w:spacing w:line="480" w:lineRule="auto"/>
              <w:jc w:val="both"/>
              <w:rPr>
                <w:rFonts w:ascii="Times New Roman" w:hAnsi="Times New Roman" w:cs="Times New Roman"/>
                <w:szCs w:val="24"/>
              </w:rPr>
            </w:pPr>
          </w:p>
        </w:tc>
        <w:tc>
          <w:tcPr>
            <w:tcW w:w="2381" w:type="dxa"/>
          </w:tcPr>
          <w:p w:rsidR="00A870DD" w:rsidRPr="00FC52DE" w:rsidRDefault="00A870DD" w:rsidP="00FC52DE">
            <w:pPr>
              <w:spacing w:line="480" w:lineRule="auto"/>
              <w:jc w:val="both"/>
              <w:rPr>
                <w:rFonts w:ascii="Times New Roman" w:hAnsi="Times New Roman" w:cs="Times New Roman"/>
                <w:b/>
                <w:szCs w:val="24"/>
              </w:rPr>
            </w:pPr>
            <w:r w:rsidRPr="00FC52DE">
              <w:rPr>
                <w:rFonts w:ascii="Times New Roman" w:hAnsi="Times New Roman" w:cs="Times New Roman"/>
                <w:b/>
                <w:szCs w:val="24"/>
              </w:rPr>
              <w:t xml:space="preserve">Frequency </w:t>
            </w:r>
          </w:p>
        </w:tc>
        <w:tc>
          <w:tcPr>
            <w:tcW w:w="3297" w:type="dxa"/>
          </w:tcPr>
          <w:p w:rsidR="00A870DD" w:rsidRPr="00FC52DE" w:rsidRDefault="00A870DD" w:rsidP="00FC52DE">
            <w:pPr>
              <w:spacing w:line="480" w:lineRule="auto"/>
              <w:jc w:val="both"/>
              <w:rPr>
                <w:rFonts w:ascii="Times New Roman" w:hAnsi="Times New Roman" w:cs="Times New Roman"/>
                <w:b/>
                <w:szCs w:val="24"/>
              </w:rPr>
            </w:pPr>
            <w:r w:rsidRPr="00FC52DE">
              <w:rPr>
                <w:rFonts w:ascii="Times New Roman" w:hAnsi="Times New Roman" w:cs="Times New Roman"/>
                <w:b/>
                <w:szCs w:val="24"/>
              </w:rPr>
              <w:t xml:space="preserve">             Percentage</w:t>
            </w:r>
          </w:p>
        </w:tc>
      </w:tr>
      <w:tr w:rsidR="00A870DD" w:rsidRPr="00FC52DE" w:rsidTr="00993D44">
        <w:trPr>
          <w:trHeight w:val="1391"/>
        </w:trPr>
        <w:tc>
          <w:tcPr>
            <w:tcW w:w="2381" w:type="dxa"/>
          </w:tcPr>
          <w:p w:rsidR="00A870DD" w:rsidRPr="00FC52DE" w:rsidRDefault="00A870DD" w:rsidP="00FC52DE">
            <w:pPr>
              <w:spacing w:line="480" w:lineRule="auto"/>
              <w:jc w:val="both"/>
              <w:rPr>
                <w:rFonts w:ascii="Times New Roman" w:hAnsi="Times New Roman" w:cs="Times New Roman"/>
                <w:szCs w:val="24"/>
              </w:rPr>
            </w:pPr>
          </w:p>
          <w:p w:rsidR="00A870DD" w:rsidRPr="00FC52DE" w:rsidRDefault="00A870DD" w:rsidP="00FC52DE">
            <w:pPr>
              <w:spacing w:line="480" w:lineRule="auto"/>
              <w:jc w:val="both"/>
              <w:rPr>
                <w:rFonts w:ascii="Times New Roman" w:hAnsi="Times New Roman" w:cs="Times New Roman"/>
                <w:szCs w:val="24"/>
              </w:rPr>
            </w:pPr>
            <w:r w:rsidRPr="00FC52DE">
              <w:rPr>
                <w:rFonts w:ascii="Times New Roman" w:hAnsi="Times New Roman" w:cs="Times New Roman"/>
                <w:szCs w:val="24"/>
              </w:rPr>
              <w:t xml:space="preserve">   Male</w:t>
            </w:r>
          </w:p>
          <w:p w:rsidR="00A870DD" w:rsidRPr="00FC52DE" w:rsidRDefault="00A870DD" w:rsidP="00FC52DE">
            <w:pPr>
              <w:spacing w:line="480" w:lineRule="auto"/>
              <w:jc w:val="both"/>
              <w:rPr>
                <w:rFonts w:ascii="Times New Roman" w:hAnsi="Times New Roman" w:cs="Times New Roman"/>
                <w:szCs w:val="24"/>
              </w:rPr>
            </w:pPr>
          </w:p>
          <w:p w:rsidR="00A870DD" w:rsidRPr="00FC52DE" w:rsidRDefault="00A870DD" w:rsidP="00FC52DE">
            <w:pPr>
              <w:spacing w:line="480" w:lineRule="auto"/>
              <w:jc w:val="both"/>
              <w:rPr>
                <w:rFonts w:ascii="Times New Roman" w:hAnsi="Times New Roman" w:cs="Times New Roman"/>
                <w:szCs w:val="24"/>
              </w:rPr>
            </w:pPr>
            <w:r w:rsidRPr="00FC52DE">
              <w:rPr>
                <w:rFonts w:ascii="Times New Roman" w:hAnsi="Times New Roman" w:cs="Times New Roman"/>
                <w:szCs w:val="24"/>
              </w:rPr>
              <w:t xml:space="preserve">  Female </w:t>
            </w:r>
          </w:p>
          <w:p w:rsidR="00A870DD" w:rsidRPr="00FC52DE" w:rsidRDefault="00A870DD" w:rsidP="00FC52DE">
            <w:pPr>
              <w:spacing w:line="480" w:lineRule="auto"/>
              <w:jc w:val="both"/>
              <w:rPr>
                <w:rFonts w:ascii="Times New Roman" w:hAnsi="Times New Roman" w:cs="Times New Roman"/>
                <w:szCs w:val="24"/>
              </w:rPr>
            </w:pPr>
          </w:p>
          <w:p w:rsidR="00A870DD" w:rsidRPr="00FC52DE" w:rsidRDefault="00A870DD" w:rsidP="00FC52DE">
            <w:pPr>
              <w:spacing w:line="480" w:lineRule="auto"/>
              <w:jc w:val="both"/>
              <w:rPr>
                <w:rFonts w:ascii="Times New Roman" w:hAnsi="Times New Roman" w:cs="Times New Roman"/>
                <w:szCs w:val="24"/>
              </w:rPr>
            </w:pPr>
            <w:r w:rsidRPr="00FC52DE">
              <w:rPr>
                <w:rFonts w:ascii="Times New Roman" w:hAnsi="Times New Roman" w:cs="Times New Roman"/>
                <w:szCs w:val="24"/>
              </w:rPr>
              <w:t xml:space="preserve">   Total</w:t>
            </w:r>
          </w:p>
        </w:tc>
        <w:tc>
          <w:tcPr>
            <w:tcW w:w="2381" w:type="dxa"/>
          </w:tcPr>
          <w:p w:rsidR="00A870DD" w:rsidRPr="00FC52DE" w:rsidRDefault="00A870DD" w:rsidP="00FC52DE">
            <w:pPr>
              <w:spacing w:line="480" w:lineRule="auto"/>
              <w:jc w:val="center"/>
              <w:rPr>
                <w:rFonts w:ascii="Times New Roman" w:hAnsi="Times New Roman" w:cs="Times New Roman"/>
                <w:szCs w:val="24"/>
              </w:rPr>
            </w:pPr>
          </w:p>
          <w:p w:rsidR="00A870DD" w:rsidRPr="00FC52DE" w:rsidRDefault="00A870DD" w:rsidP="00FC52DE">
            <w:pPr>
              <w:spacing w:line="480" w:lineRule="auto"/>
              <w:jc w:val="center"/>
              <w:rPr>
                <w:rFonts w:ascii="Times New Roman" w:hAnsi="Times New Roman" w:cs="Times New Roman"/>
                <w:szCs w:val="24"/>
              </w:rPr>
            </w:pPr>
            <w:r w:rsidRPr="00FC52DE">
              <w:rPr>
                <w:rFonts w:ascii="Times New Roman" w:hAnsi="Times New Roman" w:cs="Times New Roman"/>
                <w:szCs w:val="24"/>
              </w:rPr>
              <w:t>51</w:t>
            </w:r>
          </w:p>
          <w:p w:rsidR="00A870DD" w:rsidRPr="00FC52DE" w:rsidRDefault="00A870DD" w:rsidP="00FC52DE">
            <w:pPr>
              <w:spacing w:line="480" w:lineRule="auto"/>
              <w:jc w:val="center"/>
              <w:rPr>
                <w:rFonts w:ascii="Times New Roman" w:hAnsi="Times New Roman" w:cs="Times New Roman"/>
                <w:szCs w:val="24"/>
              </w:rPr>
            </w:pPr>
          </w:p>
          <w:p w:rsidR="00A870DD" w:rsidRPr="00FC52DE" w:rsidRDefault="00A870DD" w:rsidP="00FC52DE">
            <w:pPr>
              <w:spacing w:line="480" w:lineRule="auto"/>
              <w:jc w:val="center"/>
              <w:rPr>
                <w:rFonts w:ascii="Times New Roman" w:hAnsi="Times New Roman" w:cs="Times New Roman"/>
                <w:szCs w:val="24"/>
              </w:rPr>
            </w:pPr>
            <w:r w:rsidRPr="00FC52DE">
              <w:rPr>
                <w:rFonts w:ascii="Times New Roman" w:hAnsi="Times New Roman" w:cs="Times New Roman"/>
                <w:szCs w:val="24"/>
              </w:rPr>
              <w:t>34</w:t>
            </w:r>
          </w:p>
          <w:p w:rsidR="00A870DD" w:rsidRPr="00FC52DE" w:rsidRDefault="00A870DD" w:rsidP="00FC52DE">
            <w:pPr>
              <w:spacing w:line="480" w:lineRule="auto"/>
              <w:jc w:val="center"/>
              <w:rPr>
                <w:rFonts w:ascii="Times New Roman" w:hAnsi="Times New Roman" w:cs="Times New Roman"/>
                <w:szCs w:val="24"/>
              </w:rPr>
            </w:pPr>
          </w:p>
          <w:p w:rsidR="00A870DD" w:rsidRPr="00FC52DE" w:rsidRDefault="00A870DD" w:rsidP="00FC52DE">
            <w:pPr>
              <w:spacing w:line="480" w:lineRule="auto"/>
              <w:jc w:val="center"/>
              <w:rPr>
                <w:rFonts w:ascii="Times New Roman" w:hAnsi="Times New Roman" w:cs="Times New Roman"/>
                <w:szCs w:val="24"/>
              </w:rPr>
            </w:pPr>
            <w:r w:rsidRPr="00FC52DE">
              <w:rPr>
                <w:rFonts w:ascii="Times New Roman" w:hAnsi="Times New Roman" w:cs="Times New Roman"/>
                <w:szCs w:val="24"/>
              </w:rPr>
              <w:t>85</w:t>
            </w:r>
          </w:p>
        </w:tc>
        <w:tc>
          <w:tcPr>
            <w:tcW w:w="3297" w:type="dxa"/>
          </w:tcPr>
          <w:p w:rsidR="00A870DD" w:rsidRPr="00FC52DE" w:rsidRDefault="00A870DD" w:rsidP="00FC52DE">
            <w:pPr>
              <w:spacing w:line="480" w:lineRule="auto"/>
              <w:jc w:val="center"/>
              <w:rPr>
                <w:rFonts w:ascii="Times New Roman" w:hAnsi="Times New Roman" w:cs="Times New Roman"/>
                <w:szCs w:val="24"/>
              </w:rPr>
            </w:pPr>
          </w:p>
          <w:p w:rsidR="00A870DD" w:rsidRPr="00FC52DE" w:rsidRDefault="00A870DD" w:rsidP="00FC52DE">
            <w:pPr>
              <w:spacing w:line="480" w:lineRule="auto"/>
              <w:jc w:val="center"/>
              <w:rPr>
                <w:rFonts w:ascii="Times New Roman" w:hAnsi="Times New Roman" w:cs="Times New Roman"/>
                <w:szCs w:val="24"/>
              </w:rPr>
            </w:pPr>
            <w:r w:rsidRPr="00FC52DE">
              <w:rPr>
                <w:rFonts w:ascii="Times New Roman" w:hAnsi="Times New Roman" w:cs="Times New Roman"/>
                <w:szCs w:val="24"/>
              </w:rPr>
              <w:t>60</w:t>
            </w:r>
          </w:p>
          <w:p w:rsidR="00A870DD" w:rsidRPr="00FC52DE" w:rsidRDefault="00A870DD" w:rsidP="00FC52DE">
            <w:pPr>
              <w:spacing w:line="480" w:lineRule="auto"/>
              <w:jc w:val="center"/>
              <w:rPr>
                <w:rFonts w:ascii="Times New Roman" w:hAnsi="Times New Roman" w:cs="Times New Roman"/>
                <w:szCs w:val="24"/>
              </w:rPr>
            </w:pPr>
          </w:p>
          <w:p w:rsidR="00A870DD" w:rsidRPr="00FC52DE" w:rsidRDefault="00A870DD" w:rsidP="00FC52DE">
            <w:pPr>
              <w:spacing w:line="480" w:lineRule="auto"/>
              <w:rPr>
                <w:rFonts w:ascii="Times New Roman" w:hAnsi="Times New Roman" w:cs="Times New Roman"/>
                <w:szCs w:val="24"/>
              </w:rPr>
            </w:pPr>
            <w:r w:rsidRPr="00FC52DE">
              <w:rPr>
                <w:rFonts w:ascii="Times New Roman" w:hAnsi="Times New Roman" w:cs="Times New Roman"/>
                <w:szCs w:val="24"/>
              </w:rPr>
              <w:t xml:space="preserve">                          40</w:t>
            </w:r>
          </w:p>
          <w:p w:rsidR="00A870DD" w:rsidRPr="00FC52DE" w:rsidRDefault="00A870DD" w:rsidP="00FC52DE">
            <w:pPr>
              <w:spacing w:line="480" w:lineRule="auto"/>
              <w:jc w:val="center"/>
              <w:rPr>
                <w:rFonts w:ascii="Times New Roman" w:hAnsi="Times New Roman" w:cs="Times New Roman"/>
                <w:szCs w:val="24"/>
              </w:rPr>
            </w:pPr>
          </w:p>
          <w:p w:rsidR="00A870DD" w:rsidRPr="00FC52DE" w:rsidRDefault="00A870DD" w:rsidP="00FC52DE">
            <w:pPr>
              <w:spacing w:line="480" w:lineRule="auto"/>
              <w:rPr>
                <w:rFonts w:ascii="Times New Roman" w:hAnsi="Times New Roman" w:cs="Times New Roman"/>
                <w:szCs w:val="24"/>
              </w:rPr>
            </w:pPr>
            <w:r w:rsidRPr="00FC52DE">
              <w:rPr>
                <w:rFonts w:ascii="Times New Roman" w:hAnsi="Times New Roman" w:cs="Times New Roman"/>
                <w:szCs w:val="24"/>
              </w:rPr>
              <w:t xml:space="preserve">                        100</w:t>
            </w:r>
          </w:p>
        </w:tc>
      </w:tr>
    </w:tbl>
    <w:p w:rsidR="00A870DD" w:rsidRPr="00D5640D" w:rsidRDefault="00A870DD" w:rsidP="00FC52DE">
      <w:pPr>
        <w:spacing w:after="0" w:line="480" w:lineRule="auto"/>
        <w:rPr>
          <w:rFonts w:ascii="Times New Roman" w:hAnsi="Times New Roman" w:cs="Times New Roman"/>
          <w:sz w:val="24"/>
          <w:szCs w:val="24"/>
        </w:rPr>
      </w:pPr>
      <w:r w:rsidRPr="00FC52DE">
        <w:rPr>
          <w:rFonts w:ascii="Times New Roman" w:hAnsi="Times New Roman" w:cs="Times New Roman"/>
          <w:b/>
          <w:szCs w:val="24"/>
        </w:rPr>
        <w:t xml:space="preserve">  </w:t>
      </w:r>
      <w:r w:rsidR="009B341C">
        <w:rPr>
          <w:rFonts w:ascii="Times New Roman" w:hAnsi="Times New Roman" w:cs="Times New Roman"/>
          <w:b/>
          <w:szCs w:val="24"/>
        </w:rPr>
        <w:t>Source: Field Survey, 2023</w:t>
      </w:r>
      <w:r w:rsidRPr="00FC52DE">
        <w:rPr>
          <w:rFonts w:ascii="Times New Roman" w:hAnsi="Times New Roman" w:cs="Times New Roman"/>
          <w:szCs w:val="24"/>
        </w:rPr>
        <w:br w:type="textWrapping" w:clear="all"/>
      </w:r>
    </w:p>
    <w:p w:rsidR="00D5640D" w:rsidRPr="00FC52DE"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sz w:val="24"/>
          <w:szCs w:val="24"/>
        </w:rPr>
        <w:t>From table 4.2.1, Out of the total 85 respondents, 51 representing 60% of the respondents are male while 34 representing 40% of the respondents are female. This implies that majority of the staff of the banks are male.</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Table 4.2.2: Distribution of Respondent by 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647"/>
        <w:gridCol w:w="2457"/>
      </w:tblGrid>
      <w:tr w:rsidR="00A870DD" w:rsidRPr="00D5640D" w:rsidTr="00993D44">
        <w:trPr>
          <w:trHeight w:val="375"/>
        </w:trPr>
        <w:tc>
          <w:tcPr>
            <w:tcW w:w="2835"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           Years</w:t>
            </w:r>
          </w:p>
        </w:tc>
        <w:tc>
          <w:tcPr>
            <w:tcW w:w="2647"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Frequency </w:t>
            </w:r>
          </w:p>
        </w:tc>
        <w:tc>
          <w:tcPr>
            <w:tcW w:w="2457"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Percentage %</w:t>
            </w:r>
          </w:p>
        </w:tc>
      </w:tr>
      <w:tr w:rsidR="00A870DD" w:rsidRPr="00D5640D" w:rsidTr="00993D44">
        <w:trPr>
          <w:trHeight w:val="1905"/>
        </w:trPr>
        <w:tc>
          <w:tcPr>
            <w:tcW w:w="2835"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Below 30</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31-40</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41-50</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51 &amp; above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Total</w:t>
            </w:r>
          </w:p>
        </w:tc>
        <w:tc>
          <w:tcPr>
            <w:tcW w:w="2647"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17</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tc>
        <w:tc>
          <w:tcPr>
            <w:tcW w:w="2457"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35.3</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20.0</w:t>
            </w:r>
          </w:p>
          <w:p w:rsidR="00A870DD" w:rsidRPr="00D5640D" w:rsidRDefault="00A870DD" w:rsidP="00FC52DE">
            <w:pPr>
              <w:spacing w:line="480" w:lineRule="auto"/>
              <w:rPr>
                <w:rFonts w:ascii="Times New Roman" w:hAnsi="Times New Roman" w:cs="Times New Roman"/>
                <w:sz w:val="24"/>
                <w:szCs w:val="24"/>
              </w:rPr>
            </w:pPr>
          </w:p>
          <w:p w:rsidR="00A870DD" w:rsidRPr="00D5640D" w:rsidRDefault="00A870DD" w:rsidP="00FC52DE">
            <w:pPr>
              <w:spacing w:line="480" w:lineRule="auto"/>
              <w:rPr>
                <w:rFonts w:ascii="Times New Roman" w:hAnsi="Times New Roman" w:cs="Times New Roman"/>
                <w:sz w:val="24"/>
                <w:szCs w:val="24"/>
              </w:rPr>
            </w:pPr>
            <w:r w:rsidRPr="00D5640D">
              <w:rPr>
                <w:rFonts w:ascii="Times New Roman" w:hAnsi="Times New Roman" w:cs="Times New Roman"/>
                <w:sz w:val="24"/>
                <w:szCs w:val="24"/>
              </w:rPr>
              <w:t xml:space="preserve">                4.7</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tc>
      </w:tr>
    </w:tbl>
    <w:p w:rsidR="00A870DD" w:rsidRPr="00D5640D" w:rsidRDefault="009B341C" w:rsidP="00FC52D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Survey, 2023</w:t>
      </w:r>
    </w:p>
    <w:p w:rsidR="00A870DD" w:rsidRPr="00FC52DE"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ab/>
        <w:t>Table 4.2.2 shows that, 34 representing 40% of the respondents belong to the age bracket of below 30 years, 30 respondents representing 35.3% belong to the age bracket of 31-40. 17 representing 20% of the respondents belong to the age of 41-50 while 4 respondents representing 4.7% of the total respondents falls under 51 years and above. This implies that majority of the respondents are at the active service age as shown above.</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b/>
          <w:sz w:val="24"/>
          <w:szCs w:val="24"/>
        </w:rPr>
        <w:t xml:space="preserve">Table 4.2.3: Distribution of Respondents by length of service </w:t>
      </w:r>
    </w:p>
    <w:tbl>
      <w:tblPr>
        <w:tblStyle w:val="TableGrid"/>
        <w:tblW w:w="0" w:type="auto"/>
        <w:tblInd w:w="108" w:type="dxa"/>
        <w:tblLayout w:type="fixed"/>
        <w:tblLook w:val="04A0"/>
      </w:tblPr>
      <w:tblGrid>
        <w:gridCol w:w="2291"/>
        <w:gridCol w:w="2643"/>
        <w:gridCol w:w="2820"/>
      </w:tblGrid>
      <w:tr w:rsidR="00A870DD" w:rsidRPr="00D5640D" w:rsidTr="00993D44">
        <w:trPr>
          <w:trHeight w:val="159"/>
        </w:trPr>
        <w:tc>
          <w:tcPr>
            <w:tcW w:w="2291" w:type="dxa"/>
          </w:tcPr>
          <w:p w:rsidR="00A870DD" w:rsidRPr="00D5640D" w:rsidRDefault="00A870DD" w:rsidP="00FC52DE">
            <w:pPr>
              <w:spacing w:line="480" w:lineRule="auto"/>
              <w:jc w:val="both"/>
              <w:rPr>
                <w:rFonts w:ascii="Times New Roman" w:hAnsi="Times New Roman" w:cs="Times New Roman"/>
                <w:b/>
                <w:sz w:val="24"/>
                <w:szCs w:val="24"/>
              </w:rPr>
            </w:pPr>
          </w:p>
        </w:tc>
        <w:tc>
          <w:tcPr>
            <w:tcW w:w="2643"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Frequency </w:t>
            </w:r>
          </w:p>
        </w:tc>
        <w:tc>
          <w:tcPr>
            <w:tcW w:w="2820"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Percentage %</w:t>
            </w:r>
          </w:p>
        </w:tc>
      </w:tr>
      <w:tr w:rsidR="00A870DD" w:rsidRPr="00D5640D" w:rsidTr="00993D44">
        <w:trPr>
          <w:trHeight w:val="2032"/>
        </w:trPr>
        <w:tc>
          <w:tcPr>
            <w:tcW w:w="2291"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Less than 1 year</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1 – 3 years</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7 – 10 years</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10 years above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Total </w:t>
            </w:r>
          </w:p>
          <w:p w:rsidR="00A870DD" w:rsidRPr="00D5640D" w:rsidRDefault="00A870DD" w:rsidP="00FC52DE">
            <w:pPr>
              <w:spacing w:line="480" w:lineRule="auto"/>
              <w:jc w:val="both"/>
              <w:rPr>
                <w:rFonts w:ascii="Times New Roman" w:hAnsi="Times New Roman" w:cs="Times New Roman"/>
                <w:sz w:val="24"/>
                <w:szCs w:val="24"/>
              </w:rPr>
            </w:pPr>
          </w:p>
        </w:tc>
        <w:tc>
          <w:tcPr>
            <w:tcW w:w="2643"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11</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14</w:t>
            </w:r>
            <w:r w:rsidRPr="00D5640D">
              <w:rPr>
                <w:rFonts w:ascii="Times New Roman" w:hAnsi="Times New Roman" w:cs="Times New Roman"/>
                <w:sz w:val="24"/>
                <w:szCs w:val="24"/>
              </w:rPr>
              <w:br/>
            </w: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p>
        </w:tc>
        <w:tc>
          <w:tcPr>
            <w:tcW w:w="2820"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47</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13</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16</w:t>
            </w:r>
            <w:r w:rsidRPr="00D5640D">
              <w:rPr>
                <w:rFonts w:ascii="Times New Roman" w:hAnsi="Times New Roman" w:cs="Times New Roman"/>
                <w:sz w:val="24"/>
                <w:szCs w:val="24"/>
              </w:rPr>
              <w:br/>
            </w: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p w:rsidR="00A870DD" w:rsidRPr="00D5640D" w:rsidRDefault="00A870DD" w:rsidP="00FC52DE">
            <w:pPr>
              <w:spacing w:line="480" w:lineRule="auto"/>
              <w:jc w:val="center"/>
              <w:rPr>
                <w:rFonts w:ascii="Times New Roman" w:hAnsi="Times New Roman" w:cs="Times New Roman"/>
                <w:sz w:val="24"/>
                <w:szCs w:val="24"/>
              </w:rPr>
            </w:pPr>
          </w:p>
        </w:tc>
      </w:tr>
    </w:tbl>
    <w:p w:rsidR="00A870DD" w:rsidRPr="00D5640D" w:rsidRDefault="009B341C" w:rsidP="00FC52DE">
      <w:pPr>
        <w:tabs>
          <w:tab w:val="right" w:pos="8630"/>
        </w:tabs>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Source: Field Survey, 2023</w:t>
      </w:r>
      <w:r w:rsidR="00A870DD" w:rsidRPr="00D5640D">
        <w:rPr>
          <w:rFonts w:ascii="Times New Roman" w:hAnsi="Times New Roman" w:cs="Times New Roman"/>
          <w:b/>
          <w:sz w:val="24"/>
          <w:szCs w:val="24"/>
        </w:rPr>
        <w:tab/>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Table 4.2.3 shows that out of the total 85 respondents, 20 representing 24% had served for just less than 1 year, 40 representing 47% had served between 1 to 3 years, 11 representing 13% had served for 7 to 10years while 14 representing 16% served for 10 years and above.</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Table 4.2.4: Distribution of Respondents by Qualification</w:t>
      </w:r>
    </w:p>
    <w:tbl>
      <w:tblPr>
        <w:tblStyle w:val="TableGrid"/>
        <w:tblW w:w="0" w:type="auto"/>
        <w:tblInd w:w="108" w:type="dxa"/>
        <w:tblLayout w:type="fixed"/>
        <w:tblLook w:val="04A0"/>
      </w:tblPr>
      <w:tblGrid>
        <w:gridCol w:w="2407"/>
        <w:gridCol w:w="2538"/>
        <w:gridCol w:w="2966"/>
      </w:tblGrid>
      <w:tr w:rsidR="00A870DD" w:rsidRPr="00D5640D" w:rsidTr="00993D44">
        <w:trPr>
          <w:trHeight w:val="26"/>
        </w:trPr>
        <w:tc>
          <w:tcPr>
            <w:tcW w:w="2407" w:type="dxa"/>
          </w:tcPr>
          <w:p w:rsidR="00A870DD" w:rsidRPr="00D5640D" w:rsidRDefault="00A870DD" w:rsidP="00FC52DE">
            <w:pPr>
              <w:spacing w:line="480" w:lineRule="auto"/>
              <w:jc w:val="both"/>
              <w:rPr>
                <w:rFonts w:ascii="Times New Roman" w:hAnsi="Times New Roman" w:cs="Times New Roman"/>
                <w:b/>
                <w:sz w:val="24"/>
                <w:szCs w:val="24"/>
              </w:rPr>
            </w:pPr>
          </w:p>
          <w:p w:rsidR="00A870DD" w:rsidRPr="00D5640D" w:rsidRDefault="00A870DD" w:rsidP="00FC52DE">
            <w:pPr>
              <w:spacing w:line="480" w:lineRule="auto"/>
              <w:jc w:val="both"/>
              <w:rPr>
                <w:rFonts w:ascii="Times New Roman" w:hAnsi="Times New Roman" w:cs="Times New Roman"/>
                <w:b/>
                <w:sz w:val="24"/>
                <w:szCs w:val="24"/>
              </w:rPr>
            </w:pPr>
          </w:p>
        </w:tc>
        <w:tc>
          <w:tcPr>
            <w:tcW w:w="2538" w:type="dxa"/>
          </w:tcPr>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Frequency </w:t>
            </w:r>
          </w:p>
        </w:tc>
        <w:tc>
          <w:tcPr>
            <w:tcW w:w="2966" w:type="dxa"/>
          </w:tcPr>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Percentage %</w:t>
            </w:r>
          </w:p>
        </w:tc>
      </w:tr>
      <w:tr w:rsidR="00A870DD" w:rsidRPr="00D5640D" w:rsidTr="00993D44">
        <w:trPr>
          <w:trHeight w:val="1903"/>
        </w:trPr>
        <w:tc>
          <w:tcPr>
            <w:tcW w:w="2407"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WAEC/SSCE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OND/NCE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HND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B.Sc/B.A</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M.Sc/MBA</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Total </w:t>
            </w:r>
          </w:p>
          <w:p w:rsidR="00A870DD" w:rsidRPr="00D5640D" w:rsidRDefault="00A870DD" w:rsidP="00FC52DE">
            <w:pPr>
              <w:spacing w:line="480" w:lineRule="auto"/>
              <w:jc w:val="both"/>
              <w:rPr>
                <w:rFonts w:ascii="Times New Roman" w:hAnsi="Times New Roman" w:cs="Times New Roman"/>
                <w:sz w:val="24"/>
                <w:szCs w:val="24"/>
              </w:rPr>
            </w:pPr>
          </w:p>
        </w:tc>
        <w:tc>
          <w:tcPr>
            <w:tcW w:w="2538"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p>
        </w:tc>
        <w:tc>
          <w:tcPr>
            <w:tcW w:w="2966"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rPr>
                <w:rFonts w:ascii="Times New Roman" w:hAnsi="Times New Roman" w:cs="Times New Roman"/>
                <w:sz w:val="24"/>
                <w:szCs w:val="24"/>
              </w:rPr>
            </w:pPr>
            <w:r w:rsidRPr="00D5640D">
              <w:rPr>
                <w:rFonts w:ascii="Times New Roman" w:hAnsi="Times New Roman" w:cs="Times New Roman"/>
                <w:sz w:val="24"/>
                <w:szCs w:val="24"/>
              </w:rPr>
              <w:t xml:space="preserve">                   40.0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p w:rsidR="00A870DD" w:rsidRPr="00D5640D" w:rsidRDefault="00A870DD" w:rsidP="00FC52DE">
            <w:pPr>
              <w:spacing w:line="480" w:lineRule="auto"/>
              <w:jc w:val="center"/>
              <w:rPr>
                <w:rFonts w:ascii="Times New Roman" w:hAnsi="Times New Roman" w:cs="Times New Roman"/>
                <w:sz w:val="24"/>
                <w:szCs w:val="24"/>
              </w:rPr>
            </w:pPr>
          </w:p>
        </w:tc>
      </w:tr>
    </w:tbl>
    <w:p w:rsidR="00A870DD" w:rsidRPr="00D5640D" w:rsidRDefault="009B341C" w:rsidP="00FC52DE">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Source: Field Survey, 2023</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From table 4.2.4 it could be observed that none of the respondents is OLEVEL, holder,25 respondents representing 30% are OND/NCE holders,15 respondents representing HND 15%, 35 respondents representing 40% are B.Sc/B.A holders, while 10 respondents representing 10% happens to M.Sc. holders. This shows that respondents are academically qualified to answer the questions.</w:t>
      </w:r>
    </w:p>
    <w:p w:rsidR="00A870DD" w:rsidRPr="00D5640D" w:rsidRDefault="00A870DD" w:rsidP="00FC52DE">
      <w:pPr>
        <w:spacing w:after="0" w:line="480" w:lineRule="auto"/>
        <w:jc w:val="both"/>
        <w:rPr>
          <w:rFonts w:ascii="Times New Roman" w:hAnsi="Times New Roman" w:cs="Times New Roman"/>
          <w:b/>
          <w:sz w:val="24"/>
          <w:szCs w:val="24"/>
        </w:rPr>
      </w:pP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b/>
          <w:sz w:val="24"/>
          <w:szCs w:val="24"/>
        </w:rPr>
        <w:t>SECTION B: Information Technology as an Instrument for Marketing of Financial Services</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Table 4.2.5 </w:t>
      </w:r>
      <w:r w:rsidRPr="00D5640D">
        <w:rPr>
          <w:rFonts w:ascii="Times New Roman" w:hAnsi="Times New Roman" w:cs="Times New Roman"/>
          <w:sz w:val="24"/>
          <w:szCs w:val="24"/>
        </w:rPr>
        <w:t>Application of information technology by banks enhance promotion of financial services</w:t>
      </w:r>
    </w:p>
    <w:tbl>
      <w:tblPr>
        <w:tblStyle w:val="TableGrid"/>
        <w:tblW w:w="0" w:type="auto"/>
        <w:tblInd w:w="108" w:type="dxa"/>
        <w:tblLayout w:type="fixed"/>
        <w:tblLook w:val="04A0"/>
      </w:tblPr>
      <w:tblGrid>
        <w:gridCol w:w="2863"/>
        <w:gridCol w:w="2774"/>
        <w:gridCol w:w="2818"/>
      </w:tblGrid>
      <w:tr w:rsidR="00A870DD" w:rsidRPr="00D5640D" w:rsidTr="00993D44">
        <w:trPr>
          <w:trHeight w:val="537"/>
        </w:trPr>
        <w:tc>
          <w:tcPr>
            <w:tcW w:w="2863" w:type="dxa"/>
          </w:tcPr>
          <w:p w:rsidR="00A870DD" w:rsidRPr="00D5640D" w:rsidRDefault="00A870DD" w:rsidP="00FC52DE">
            <w:pPr>
              <w:spacing w:line="480" w:lineRule="auto"/>
              <w:jc w:val="both"/>
              <w:rPr>
                <w:rFonts w:ascii="Times New Roman" w:hAnsi="Times New Roman" w:cs="Times New Roman"/>
                <w:b/>
                <w:sz w:val="24"/>
                <w:szCs w:val="24"/>
              </w:rPr>
            </w:pPr>
          </w:p>
        </w:tc>
        <w:tc>
          <w:tcPr>
            <w:tcW w:w="2774"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Frequency </w:t>
            </w:r>
          </w:p>
        </w:tc>
        <w:tc>
          <w:tcPr>
            <w:tcW w:w="2818"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Percentage %</w:t>
            </w:r>
          </w:p>
        </w:tc>
      </w:tr>
      <w:tr w:rsidR="00A870DD" w:rsidRPr="00D5640D" w:rsidTr="00993D44">
        <w:trPr>
          <w:trHeight w:val="2402"/>
        </w:trPr>
        <w:tc>
          <w:tcPr>
            <w:tcW w:w="2863"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Agreed  </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Undecided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Disagree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disagreed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Total </w:t>
            </w:r>
          </w:p>
          <w:p w:rsidR="00A870DD" w:rsidRPr="00D5640D" w:rsidRDefault="00A870DD" w:rsidP="00FC52DE">
            <w:pPr>
              <w:spacing w:line="480" w:lineRule="auto"/>
              <w:jc w:val="both"/>
              <w:rPr>
                <w:rFonts w:ascii="Times New Roman" w:hAnsi="Times New Roman" w:cs="Times New Roman"/>
                <w:sz w:val="24"/>
                <w:szCs w:val="24"/>
              </w:rPr>
            </w:pPr>
          </w:p>
        </w:tc>
        <w:tc>
          <w:tcPr>
            <w:tcW w:w="2774"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31</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tc>
        <w:tc>
          <w:tcPr>
            <w:tcW w:w="2818"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36.5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5.9</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5.9</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11.7</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tc>
      </w:tr>
    </w:tbl>
    <w:p w:rsidR="00A870DD" w:rsidRPr="00D5640D" w:rsidRDefault="009B341C" w:rsidP="00FC52DE">
      <w:pPr>
        <w:spacing w:after="0" w:line="480" w:lineRule="auto"/>
        <w:rPr>
          <w:rFonts w:ascii="Times New Roman" w:hAnsi="Times New Roman" w:cs="Times New Roman"/>
          <w:b/>
          <w:sz w:val="24"/>
          <w:szCs w:val="24"/>
        </w:rPr>
      </w:pPr>
      <w:r>
        <w:rPr>
          <w:rFonts w:ascii="Times New Roman" w:hAnsi="Times New Roman" w:cs="Times New Roman"/>
          <w:b/>
          <w:sz w:val="24"/>
          <w:szCs w:val="24"/>
        </w:rPr>
        <w:t>Source: Field Survey, 2023</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From table 4.2.5 it can be seen that 65 respondents representing 76.5% agreed and believed that application of information technology by banks enhance promotion of financial services. On the other hand, 15 respondents representing 17.6% disagreed with that assertion while 5 respondents, representing 5.9% were undecided about it.</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b/>
          <w:sz w:val="24"/>
          <w:szCs w:val="24"/>
        </w:rPr>
        <w:t xml:space="preserve">Table 4.2.6 </w:t>
      </w:r>
      <w:r w:rsidRPr="00D5640D">
        <w:rPr>
          <w:rFonts w:ascii="Times New Roman" w:eastAsia="Calibri" w:hAnsi="Times New Roman" w:cs="Times New Roman"/>
          <w:sz w:val="24"/>
          <w:szCs w:val="24"/>
        </w:rPr>
        <w:t>Adoption of ICT helps in creating awareness about new product to customers</w:t>
      </w:r>
    </w:p>
    <w:tbl>
      <w:tblPr>
        <w:tblStyle w:val="TableGrid"/>
        <w:tblW w:w="0" w:type="auto"/>
        <w:tblInd w:w="108" w:type="dxa"/>
        <w:tblLayout w:type="fixed"/>
        <w:tblLook w:val="04A0"/>
      </w:tblPr>
      <w:tblGrid>
        <w:gridCol w:w="2732"/>
        <w:gridCol w:w="2203"/>
        <w:gridCol w:w="2820"/>
      </w:tblGrid>
      <w:tr w:rsidR="00A870DD" w:rsidRPr="00D5640D" w:rsidTr="00993D44">
        <w:trPr>
          <w:trHeight w:val="233"/>
        </w:trPr>
        <w:tc>
          <w:tcPr>
            <w:tcW w:w="2732" w:type="dxa"/>
          </w:tcPr>
          <w:p w:rsidR="00A870DD" w:rsidRPr="00D5640D" w:rsidRDefault="00A870DD" w:rsidP="00FC52DE">
            <w:pPr>
              <w:spacing w:line="480" w:lineRule="auto"/>
              <w:jc w:val="both"/>
              <w:rPr>
                <w:rFonts w:ascii="Times New Roman" w:hAnsi="Times New Roman" w:cs="Times New Roman"/>
                <w:b/>
                <w:sz w:val="24"/>
                <w:szCs w:val="24"/>
              </w:rPr>
            </w:pPr>
          </w:p>
        </w:tc>
        <w:tc>
          <w:tcPr>
            <w:tcW w:w="2203"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Frequency </w:t>
            </w:r>
          </w:p>
        </w:tc>
        <w:tc>
          <w:tcPr>
            <w:tcW w:w="2820"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Percentage %</w:t>
            </w:r>
          </w:p>
        </w:tc>
      </w:tr>
      <w:tr w:rsidR="00A870DD" w:rsidRPr="00D5640D" w:rsidTr="00993D44">
        <w:trPr>
          <w:trHeight w:val="2981"/>
        </w:trPr>
        <w:tc>
          <w:tcPr>
            <w:tcW w:w="2732"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Agreed  </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Undecided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Disagree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disagreed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Total </w:t>
            </w:r>
          </w:p>
          <w:p w:rsidR="00A870DD" w:rsidRPr="00D5640D" w:rsidRDefault="00A870DD" w:rsidP="00FC52DE">
            <w:pPr>
              <w:spacing w:line="480" w:lineRule="auto"/>
              <w:jc w:val="both"/>
              <w:rPr>
                <w:rFonts w:ascii="Times New Roman" w:hAnsi="Times New Roman" w:cs="Times New Roman"/>
                <w:sz w:val="24"/>
                <w:szCs w:val="24"/>
              </w:rPr>
            </w:pPr>
          </w:p>
        </w:tc>
        <w:tc>
          <w:tcPr>
            <w:tcW w:w="2203"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31</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tc>
        <w:tc>
          <w:tcPr>
            <w:tcW w:w="2820"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35.5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36.5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17.6</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4.7</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5.9</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tc>
      </w:tr>
    </w:tbl>
    <w:p w:rsidR="00A870DD" w:rsidRPr="00D5640D" w:rsidRDefault="009B341C" w:rsidP="00FC52DE">
      <w:pPr>
        <w:spacing w:after="0" w:line="480" w:lineRule="auto"/>
        <w:rPr>
          <w:rFonts w:ascii="Times New Roman" w:hAnsi="Times New Roman" w:cs="Times New Roman"/>
          <w:b/>
          <w:sz w:val="24"/>
          <w:szCs w:val="24"/>
        </w:rPr>
      </w:pPr>
      <w:r>
        <w:rPr>
          <w:rFonts w:ascii="Times New Roman" w:hAnsi="Times New Roman" w:cs="Times New Roman"/>
          <w:b/>
          <w:sz w:val="24"/>
          <w:szCs w:val="24"/>
        </w:rPr>
        <w:t>Source: Field Survey, 2023</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In table 4.2.6 Out of the total 85 respondents, 61 representing 71.8% agreed and believed that </w:t>
      </w:r>
      <w:r w:rsidRPr="00D5640D">
        <w:rPr>
          <w:rFonts w:ascii="Times New Roman" w:eastAsia="Calibri" w:hAnsi="Times New Roman" w:cs="Times New Roman"/>
          <w:sz w:val="24"/>
          <w:szCs w:val="24"/>
        </w:rPr>
        <w:t>adoption of ICT helps in creating awareness about new product to customers</w:t>
      </w:r>
      <w:r w:rsidRPr="00D5640D">
        <w:rPr>
          <w:rFonts w:ascii="Times New Roman" w:hAnsi="Times New Roman" w:cs="Times New Roman"/>
          <w:sz w:val="24"/>
          <w:szCs w:val="24"/>
        </w:rPr>
        <w:t>. On the other hand, 9 respondents representing 10.6% disagreed while 15 respondents, representing 17.6% were undecided. This simple percentage table indicates that a</w:t>
      </w:r>
      <w:r w:rsidRPr="00D5640D">
        <w:rPr>
          <w:rFonts w:ascii="Times New Roman" w:eastAsia="Calibri" w:hAnsi="Times New Roman" w:cs="Times New Roman"/>
          <w:sz w:val="24"/>
          <w:szCs w:val="24"/>
        </w:rPr>
        <w:t>doption of ICT helps in creating awareness about new product to customers.</w:t>
      </w:r>
    </w:p>
    <w:p w:rsidR="00A870DD" w:rsidRDefault="00A870DD" w:rsidP="00FC52DE">
      <w:pPr>
        <w:spacing w:after="0" w:line="480" w:lineRule="auto"/>
        <w:rPr>
          <w:rFonts w:ascii="Times New Roman" w:hAnsi="Times New Roman" w:cs="Times New Roman"/>
          <w:b/>
          <w:sz w:val="24"/>
          <w:szCs w:val="24"/>
        </w:rPr>
      </w:pPr>
    </w:p>
    <w:p w:rsidR="00FC52DE" w:rsidRDefault="00FC52DE" w:rsidP="00FC52DE">
      <w:pPr>
        <w:spacing w:after="0" w:line="480" w:lineRule="auto"/>
        <w:rPr>
          <w:rFonts w:ascii="Times New Roman" w:hAnsi="Times New Roman" w:cs="Times New Roman"/>
          <w:b/>
          <w:sz w:val="24"/>
          <w:szCs w:val="24"/>
        </w:rPr>
      </w:pPr>
    </w:p>
    <w:p w:rsidR="00FC52DE" w:rsidRDefault="00FC52DE" w:rsidP="00FC52DE">
      <w:pPr>
        <w:spacing w:after="0" w:line="480" w:lineRule="auto"/>
        <w:rPr>
          <w:rFonts w:ascii="Times New Roman" w:hAnsi="Times New Roman" w:cs="Times New Roman"/>
          <w:b/>
          <w:sz w:val="24"/>
          <w:szCs w:val="24"/>
        </w:rPr>
      </w:pPr>
    </w:p>
    <w:p w:rsidR="00FC52DE" w:rsidRDefault="00FC52DE" w:rsidP="00FC52DE">
      <w:pPr>
        <w:spacing w:after="0" w:line="480" w:lineRule="auto"/>
        <w:rPr>
          <w:rFonts w:ascii="Times New Roman" w:hAnsi="Times New Roman" w:cs="Times New Roman"/>
          <w:b/>
          <w:sz w:val="24"/>
          <w:szCs w:val="24"/>
        </w:rPr>
      </w:pPr>
    </w:p>
    <w:p w:rsidR="00FC52DE" w:rsidRDefault="00FC52DE" w:rsidP="00FC52DE">
      <w:pPr>
        <w:spacing w:after="0" w:line="480" w:lineRule="auto"/>
        <w:rPr>
          <w:rFonts w:ascii="Times New Roman" w:hAnsi="Times New Roman" w:cs="Times New Roman"/>
          <w:b/>
          <w:sz w:val="24"/>
          <w:szCs w:val="24"/>
        </w:rPr>
      </w:pPr>
    </w:p>
    <w:p w:rsidR="00FC52DE" w:rsidRDefault="00FC52DE" w:rsidP="00FC52DE">
      <w:pPr>
        <w:spacing w:after="0" w:line="480" w:lineRule="auto"/>
        <w:rPr>
          <w:rFonts w:ascii="Times New Roman" w:hAnsi="Times New Roman" w:cs="Times New Roman"/>
          <w:b/>
          <w:sz w:val="24"/>
          <w:szCs w:val="24"/>
        </w:rPr>
      </w:pPr>
    </w:p>
    <w:p w:rsidR="00FC52DE" w:rsidRPr="00D5640D" w:rsidRDefault="00FC52DE" w:rsidP="00FC52DE">
      <w:pPr>
        <w:spacing w:after="0" w:line="480" w:lineRule="auto"/>
        <w:rPr>
          <w:rFonts w:ascii="Times New Roman" w:hAnsi="Times New Roman" w:cs="Times New Roman"/>
          <w:b/>
          <w:sz w:val="24"/>
          <w:szCs w:val="24"/>
        </w:rPr>
      </w:pPr>
    </w:p>
    <w:p w:rsidR="00A870DD" w:rsidRPr="00D5640D" w:rsidRDefault="00A870DD" w:rsidP="00FC52DE">
      <w:pPr>
        <w:spacing w:after="0" w:line="480" w:lineRule="auto"/>
        <w:rPr>
          <w:rFonts w:ascii="Times New Roman" w:hAnsi="Times New Roman" w:cs="Times New Roman"/>
          <w:b/>
          <w:sz w:val="24"/>
          <w:szCs w:val="24"/>
        </w:rPr>
      </w:pPr>
      <w:r w:rsidRPr="00D5640D">
        <w:rPr>
          <w:rFonts w:ascii="Times New Roman" w:hAnsi="Times New Roman" w:cs="Times New Roman"/>
          <w:b/>
          <w:sz w:val="24"/>
          <w:szCs w:val="24"/>
        </w:rPr>
        <w:t xml:space="preserve">Table 4.2.7 </w:t>
      </w:r>
      <w:r w:rsidRPr="00D5640D">
        <w:rPr>
          <w:rFonts w:ascii="Times New Roman" w:eastAsia="Calibri" w:hAnsi="Times New Roman" w:cs="Times New Roman"/>
          <w:sz w:val="24"/>
          <w:szCs w:val="24"/>
        </w:rPr>
        <w:t>Most banks customers get to know of new products and services availability through online services</w:t>
      </w:r>
      <w:r w:rsidRPr="00D5640D">
        <w:rPr>
          <w:rFonts w:ascii="Times New Roman" w:eastAsia="Calibri" w:hAnsi="Times New Roman" w:cs="Times New Roman"/>
          <w:b/>
          <w:sz w:val="24"/>
          <w:szCs w:val="24"/>
        </w:rPr>
        <w:t xml:space="preserve">. </w:t>
      </w:r>
    </w:p>
    <w:tbl>
      <w:tblPr>
        <w:tblStyle w:val="TableGrid"/>
        <w:tblW w:w="0" w:type="auto"/>
        <w:tblInd w:w="108" w:type="dxa"/>
        <w:tblLayout w:type="fixed"/>
        <w:tblLook w:val="04A0"/>
      </w:tblPr>
      <w:tblGrid>
        <w:gridCol w:w="2949"/>
        <w:gridCol w:w="2597"/>
        <w:gridCol w:w="3060"/>
      </w:tblGrid>
      <w:tr w:rsidR="00A870DD" w:rsidRPr="00D5640D" w:rsidTr="00993D44">
        <w:trPr>
          <w:trHeight w:val="246"/>
        </w:trPr>
        <w:tc>
          <w:tcPr>
            <w:tcW w:w="2949" w:type="dxa"/>
          </w:tcPr>
          <w:p w:rsidR="00A870DD" w:rsidRPr="00D5640D" w:rsidRDefault="00A870DD" w:rsidP="00FC52DE">
            <w:pPr>
              <w:spacing w:line="480" w:lineRule="auto"/>
              <w:jc w:val="both"/>
              <w:rPr>
                <w:rFonts w:ascii="Times New Roman" w:hAnsi="Times New Roman" w:cs="Times New Roman"/>
                <w:b/>
                <w:sz w:val="24"/>
                <w:szCs w:val="24"/>
              </w:rPr>
            </w:pPr>
          </w:p>
        </w:tc>
        <w:tc>
          <w:tcPr>
            <w:tcW w:w="2597"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Frequency </w:t>
            </w:r>
          </w:p>
        </w:tc>
        <w:tc>
          <w:tcPr>
            <w:tcW w:w="3060"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Percentage %</w:t>
            </w:r>
          </w:p>
        </w:tc>
      </w:tr>
      <w:tr w:rsidR="00A870DD" w:rsidRPr="00D5640D" w:rsidTr="00993D44">
        <w:trPr>
          <w:trHeight w:val="3148"/>
        </w:trPr>
        <w:tc>
          <w:tcPr>
            <w:tcW w:w="2949"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Agreed  </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Undecided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Disagree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disagreed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Total </w:t>
            </w:r>
          </w:p>
          <w:p w:rsidR="00A870DD" w:rsidRPr="00D5640D" w:rsidRDefault="00A870DD" w:rsidP="00FC52DE">
            <w:pPr>
              <w:spacing w:line="480" w:lineRule="auto"/>
              <w:jc w:val="both"/>
              <w:rPr>
                <w:rFonts w:ascii="Times New Roman" w:hAnsi="Times New Roman" w:cs="Times New Roman"/>
                <w:sz w:val="24"/>
                <w:szCs w:val="24"/>
              </w:rPr>
            </w:pPr>
          </w:p>
        </w:tc>
        <w:tc>
          <w:tcPr>
            <w:tcW w:w="2597"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38</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12</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tc>
        <w:tc>
          <w:tcPr>
            <w:tcW w:w="3060"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29.4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44.7</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14.1</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5.9</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5.9</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w:t>
            </w:r>
          </w:p>
        </w:tc>
      </w:tr>
    </w:tbl>
    <w:p w:rsidR="00A870DD" w:rsidRPr="00D5640D" w:rsidRDefault="009B341C" w:rsidP="00FC52D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Source: Field Survey, 2023</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From the table 4.2.7, 63 representing 74.1% agreed and believed that </w:t>
      </w:r>
      <w:r w:rsidRPr="00D5640D">
        <w:rPr>
          <w:rFonts w:ascii="Times New Roman" w:eastAsia="Calibri" w:hAnsi="Times New Roman" w:cs="Times New Roman"/>
          <w:sz w:val="24"/>
          <w:szCs w:val="24"/>
        </w:rPr>
        <w:t>most banks customers get to know of new products and services availability through online services</w:t>
      </w:r>
      <w:r w:rsidRPr="00D5640D">
        <w:rPr>
          <w:rFonts w:ascii="Times New Roman" w:eastAsia="Calibri" w:hAnsi="Times New Roman" w:cs="Times New Roman"/>
          <w:b/>
          <w:sz w:val="24"/>
          <w:szCs w:val="24"/>
        </w:rPr>
        <w:t>.</w:t>
      </w:r>
      <w:r w:rsidRPr="00D5640D">
        <w:rPr>
          <w:rFonts w:ascii="Times New Roman" w:hAnsi="Times New Roman" w:cs="Times New Roman"/>
          <w:sz w:val="24"/>
          <w:szCs w:val="24"/>
        </w:rPr>
        <w:t xml:space="preserve">. On the other hand, 10 respondents representing 11.8% disagreed while 12 respondents, representing 14.1% were undecided. From the percentage above, in may be concluded that </w:t>
      </w:r>
      <w:r w:rsidRPr="00D5640D">
        <w:rPr>
          <w:rFonts w:ascii="Times New Roman" w:eastAsia="Calibri" w:hAnsi="Times New Roman" w:cs="Times New Roman"/>
          <w:sz w:val="24"/>
          <w:szCs w:val="24"/>
        </w:rPr>
        <w:t>most banks customers get to know of new products and services availability through online services</w:t>
      </w:r>
      <w:r w:rsidRPr="00D5640D">
        <w:rPr>
          <w:rFonts w:ascii="Times New Roman" w:hAnsi="Times New Roman" w:cs="Times New Roman"/>
          <w:sz w:val="24"/>
          <w:szCs w:val="24"/>
        </w:rPr>
        <w:t>.</w:t>
      </w:r>
    </w:p>
    <w:p w:rsidR="00A870DD" w:rsidRPr="00D5640D" w:rsidRDefault="00A870DD" w:rsidP="00FC52DE">
      <w:pPr>
        <w:spacing w:after="0" w:line="480" w:lineRule="auto"/>
        <w:rPr>
          <w:rFonts w:ascii="Times New Roman" w:hAnsi="Times New Roman" w:cs="Times New Roman"/>
          <w:b/>
          <w:sz w:val="24"/>
          <w:szCs w:val="24"/>
        </w:rPr>
      </w:pPr>
    </w:p>
    <w:p w:rsidR="00A870DD" w:rsidRPr="00D5640D" w:rsidRDefault="00A870DD" w:rsidP="00FC52DE">
      <w:pPr>
        <w:spacing w:after="0" w:line="480" w:lineRule="auto"/>
        <w:rPr>
          <w:rFonts w:ascii="Times New Roman" w:hAnsi="Times New Roman" w:cs="Times New Roman"/>
          <w:b/>
          <w:sz w:val="24"/>
          <w:szCs w:val="24"/>
        </w:rPr>
      </w:pPr>
      <w:r w:rsidRPr="00D5640D">
        <w:rPr>
          <w:rFonts w:ascii="Times New Roman" w:hAnsi="Times New Roman" w:cs="Times New Roman"/>
          <w:b/>
          <w:sz w:val="24"/>
          <w:szCs w:val="24"/>
        </w:rPr>
        <w:t xml:space="preserve">Table 4.2.8 </w:t>
      </w:r>
      <w:r w:rsidRPr="00D5640D">
        <w:rPr>
          <w:rFonts w:ascii="Times New Roman" w:eastAsia="Calibri" w:hAnsi="Times New Roman" w:cs="Times New Roman"/>
          <w:sz w:val="24"/>
          <w:szCs w:val="24"/>
        </w:rPr>
        <w:t>ICT is used to enlighten customers on importance of certain banks services or products.</w:t>
      </w:r>
    </w:p>
    <w:tbl>
      <w:tblPr>
        <w:tblStyle w:val="TableGrid"/>
        <w:tblW w:w="0" w:type="auto"/>
        <w:tblInd w:w="108" w:type="dxa"/>
        <w:tblLayout w:type="fixed"/>
        <w:tblLook w:val="04A0"/>
      </w:tblPr>
      <w:tblGrid>
        <w:gridCol w:w="2959"/>
        <w:gridCol w:w="3181"/>
        <w:gridCol w:w="2495"/>
      </w:tblGrid>
      <w:tr w:rsidR="00A870DD" w:rsidRPr="00D5640D" w:rsidTr="00993D44">
        <w:trPr>
          <w:trHeight w:val="242"/>
        </w:trPr>
        <w:tc>
          <w:tcPr>
            <w:tcW w:w="2959" w:type="dxa"/>
          </w:tcPr>
          <w:p w:rsidR="00A870DD" w:rsidRPr="00D5640D" w:rsidRDefault="00A870DD" w:rsidP="00FC52DE">
            <w:pPr>
              <w:spacing w:line="480" w:lineRule="auto"/>
              <w:jc w:val="both"/>
              <w:rPr>
                <w:rFonts w:ascii="Times New Roman" w:hAnsi="Times New Roman" w:cs="Times New Roman"/>
                <w:b/>
                <w:sz w:val="24"/>
                <w:szCs w:val="24"/>
              </w:rPr>
            </w:pPr>
          </w:p>
        </w:tc>
        <w:tc>
          <w:tcPr>
            <w:tcW w:w="3181"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Frequency </w:t>
            </w:r>
          </w:p>
        </w:tc>
        <w:tc>
          <w:tcPr>
            <w:tcW w:w="2495" w:type="dxa"/>
          </w:tcPr>
          <w:p w:rsidR="00A870DD" w:rsidRPr="00D5640D" w:rsidRDefault="00A870DD" w:rsidP="00FC52DE">
            <w:pPr>
              <w:spacing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Percentage %</w:t>
            </w:r>
          </w:p>
        </w:tc>
      </w:tr>
      <w:tr w:rsidR="00A870DD" w:rsidRPr="00D5640D" w:rsidTr="00993D44">
        <w:trPr>
          <w:trHeight w:val="3096"/>
        </w:trPr>
        <w:tc>
          <w:tcPr>
            <w:tcW w:w="2959" w:type="dxa"/>
          </w:tcPr>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Agreed  </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Undecided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 Disagree</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Strongly disagreed</w:t>
            </w:r>
          </w:p>
          <w:p w:rsidR="00A870DD" w:rsidRPr="00D5640D" w:rsidRDefault="00A870DD" w:rsidP="00FC52DE">
            <w:pPr>
              <w:spacing w:line="480" w:lineRule="auto"/>
              <w:jc w:val="both"/>
              <w:rPr>
                <w:rFonts w:ascii="Times New Roman" w:hAnsi="Times New Roman" w:cs="Times New Roman"/>
                <w:sz w:val="24"/>
                <w:szCs w:val="24"/>
              </w:rPr>
            </w:pPr>
          </w:p>
          <w:p w:rsidR="00A870DD" w:rsidRPr="00D5640D" w:rsidRDefault="00A870DD" w:rsidP="00FC52DE">
            <w:pPr>
              <w:spacing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Total </w:t>
            </w:r>
          </w:p>
          <w:p w:rsidR="00A870DD" w:rsidRPr="00D5640D" w:rsidRDefault="00A870DD" w:rsidP="00FC52DE">
            <w:pPr>
              <w:spacing w:line="480" w:lineRule="auto"/>
              <w:jc w:val="both"/>
              <w:rPr>
                <w:rFonts w:ascii="Times New Roman" w:hAnsi="Times New Roman" w:cs="Times New Roman"/>
                <w:sz w:val="24"/>
                <w:szCs w:val="24"/>
              </w:rPr>
            </w:pPr>
          </w:p>
        </w:tc>
        <w:tc>
          <w:tcPr>
            <w:tcW w:w="3181"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34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6</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85</w:t>
            </w:r>
          </w:p>
        </w:tc>
        <w:tc>
          <w:tcPr>
            <w:tcW w:w="2495" w:type="dxa"/>
          </w:tcPr>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29.4</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40.0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7.10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17.6</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5.90</w:t>
            </w:r>
          </w:p>
          <w:p w:rsidR="00A870DD" w:rsidRPr="00D5640D" w:rsidRDefault="00A870DD" w:rsidP="00FC52DE">
            <w:pPr>
              <w:spacing w:line="480" w:lineRule="auto"/>
              <w:jc w:val="center"/>
              <w:rPr>
                <w:rFonts w:ascii="Times New Roman" w:hAnsi="Times New Roman" w:cs="Times New Roman"/>
                <w:sz w:val="24"/>
                <w:szCs w:val="24"/>
              </w:rPr>
            </w:pPr>
          </w:p>
          <w:p w:rsidR="00A870DD" w:rsidRPr="00D5640D" w:rsidRDefault="00A870DD" w:rsidP="00FC52DE">
            <w:pPr>
              <w:spacing w:line="480" w:lineRule="auto"/>
              <w:jc w:val="center"/>
              <w:rPr>
                <w:rFonts w:ascii="Times New Roman" w:hAnsi="Times New Roman" w:cs="Times New Roman"/>
                <w:sz w:val="24"/>
                <w:szCs w:val="24"/>
              </w:rPr>
            </w:pPr>
            <w:r w:rsidRPr="00D5640D">
              <w:rPr>
                <w:rFonts w:ascii="Times New Roman" w:hAnsi="Times New Roman" w:cs="Times New Roman"/>
                <w:sz w:val="24"/>
                <w:szCs w:val="24"/>
              </w:rPr>
              <w:t>100.0</w:t>
            </w:r>
          </w:p>
        </w:tc>
      </w:tr>
    </w:tbl>
    <w:p w:rsidR="00A870DD" w:rsidRPr="00D5640D" w:rsidRDefault="009B341C" w:rsidP="00FC52DE">
      <w:pPr>
        <w:spacing w:after="0" w:line="480" w:lineRule="auto"/>
        <w:rPr>
          <w:rFonts w:ascii="Times New Roman" w:hAnsi="Times New Roman" w:cs="Times New Roman"/>
          <w:b/>
          <w:sz w:val="24"/>
          <w:szCs w:val="24"/>
        </w:rPr>
      </w:pPr>
      <w:r>
        <w:rPr>
          <w:rFonts w:ascii="Times New Roman" w:hAnsi="Times New Roman" w:cs="Times New Roman"/>
          <w:b/>
          <w:sz w:val="24"/>
          <w:szCs w:val="24"/>
        </w:rPr>
        <w:t>Source: Field Survey, 2023</w:t>
      </w:r>
    </w:p>
    <w:p w:rsidR="00A870D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In table 4.2.8, 59 representing 69.4% agreed and believed that </w:t>
      </w:r>
      <w:r w:rsidRPr="00D5640D">
        <w:rPr>
          <w:rFonts w:ascii="Times New Roman" w:eastAsia="Calibri" w:hAnsi="Times New Roman" w:cs="Times New Roman"/>
          <w:sz w:val="24"/>
          <w:szCs w:val="24"/>
        </w:rPr>
        <w:t>ICT is used to enlighten customers on importance of certain banks services or products</w:t>
      </w:r>
      <w:r w:rsidRPr="00D5640D">
        <w:rPr>
          <w:rFonts w:ascii="Times New Roman" w:hAnsi="Times New Roman" w:cs="Times New Roman"/>
          <w:sz w:val="24"/>
          <w:szCs w:val="24"/>
        </w:rPr>
        <w:t xml:space="preserve">. However, 20 respondents representing 23.5% disagreed with this statement, while 6 respondents, representing 7.1% were undecided. From this analysis, it may be concluded that </w:t>
      </w:r>
      <w:r w:rsidRPr="00D5640D">
        <w:rPr>
          <w:rFonts w:ascii="Times New Roman" w:eastAsia="Calibri" w:hAnsi="Times New Roman" w:cs="Times New Roman"/>
          <w:sz w:val="24"/>
          <w:szCs w:val="24"/>
        </w:rPr>
        <w:t>ICT is used to enlighten customers on importance of certain banks services or products.</w:t>
      </w:r>
    </w:p>
    <w:p w:rsidR="00FC52DE" w:rsidRPr="00FC52DE" w:rsidRDefault="00FC52DE" w:rsidP="00FC52DE">
      <w:pPr>
        <w:spacing w:after="0" w:line="480" w:lineRule="auto"/>
        <w:jc w:val="both"/>
        <w:rPr>
          <w:rFonts w:ascii="Times New Roman" w:hAnsi="Times New Roman" w:cs="Times New Roman"/>
          <w:sz w:val="24"/>
          <w:szCs w:val="24"/>
        </w:rPr>
      </w:pPr>
    </w:p>
    <w:p w:rsidR="00A870DD" w:rsidRPr="00D5640D" w:rsidRDefault="00A870DD" w:rsidP="00FC52DE">
      <w:pPr>
        <w:spacing w:after="0" w:line="480" w:lineRule="auto"/>
        <w:rPr>
          <w:rFonts w:ascii="Times New Roman" w:hAnsi="Times New Roman" w:cs="Times New Roman"/>
          <w:b/>
          <w:sz w:val="24"/>
          <w:szCs w:val="24"/>
        </w:rPr>
      </w:pPr>
      <w:r w:rsidRPr="00D5640D">
        <w:rPr>
          <w:rFonts w:ascii="Times New Roman" w:hAnsi="Times New Roman" w:cs="Times New Roman"/>
          <w:b/>
          <w:sz w:val="24"/>
          <w:szCs w:val="24"/>
        </w:rPr>
        <w:lastRenderedPageBreak/>
        <w:t>4.3 TESTING OF HYPOTHESES</w:t>
      </w:r>
    </w:p>
    <w:p w:rsidR="00A870DD" w:rsidRPr="00D5640D" w:rsidRDefault="00A870DD" w:rsidP="00FC52DE">
      <w:pPr>
        <w:spacing w:after="0" w:line="480" w:lineRule="auto"/>
        <w:rPr>
          <w:rFonts w:ascii="Times New Roman" w:eastAsia="Calibri" w:hAnsi="Times New Roman" w:cs="Times New Roman"/>
          <w:sz w:val="24"/>
          <w:szCs w:val="24"/>
        </w:rPr>
      </w:pPr>
      <w:r w:rsidRPr="00D5640D">
        <w:rPr>
          <w:rFonts w:ascii="Times New Roman" w:hAnsi="Times New Roman" w:cs="Times New Roman"/>
          <w:b/>
          <w:sz w:val="24"/>
          <w:szCs w:val="24"/>
        </w:rPr>
        <w:t xml:space="preserve">Hypothesis I: </w:t>
      </w:r>
      <w:r w:rsidRPr="00D5640D">
        <w:rPr>
          <w:rFonts w:ascii="Times New Roman" w:hAnsi="Times New Roman" w:cs="Times New Roman"/>
          <w:sz w:val="24"/>
          <w:szCs w:val="24"/>
        </w:rPr>
        <w:t>Application of information technology does not enhance promotion of financial services</w:t>
      </w:r>
      <w:r w:rsidRPr="00D5640D">
        <w:rPr>
          <w:rFonts w:ascii="Times New Roman" w:eastAsia="Calibri" w:hAnsi="Times New Roman" w:cs="Times New Roman"/>
          <w:sz w:val="24"/>
          <w:szCs w:val="24"/>
        </w:rPr>
        <w:t>.</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The Z calculated is 27.90</w:t>
      </w:r>
      <w:r w:rsidRPr="00D5640D">
        <w:rPr>
          <w:rFonts w:ascii="Times New Roman" w:eastAsia="Calibri" w:hAnsi="Times New Roman" w:cs="Times New Roman"/>
          <w:sz w:val="24"/>
          <w:szCs w:val="24"/>
        </w:rPr>
        <w:t>,</w:t>
      </w:r>
      <w:r w:rsidRPr="00D5640D">
        <w:rPr>
          <w:rFonts w:ascii="Times New Roman" w:hAnsi="Times New Roman" w:cs="Times New Roman"/>
          <w:sz w:val="24"/>
          <w:szCs w:val="24"/>
        </w:rPr>
        <w:t xml:space="preserve"> Since the Z cal. (27.90) is greater than the Z tabulated   (1.96), it indicates that the result is statistically significant at 0.05% level of significant and 0.95% confidence interval. Therefore, the null hypothesis that application of information technology does not enhance promotion of financial services is rejected and the alternative hypothesis is accepted. It can therefore be concluded that application of information technology enhances promotion of financial services. (See appendix II for details of calculations).</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b/>
          <w:sz w:val="24"/>
          <w:szCs w:val="24"/>
        </w:rPr>
        <w:t xml:space="preserve">Hypothesis II: </w:t>
      </w:r>
      <w:r w:rsidRPr="00D5640D">
        <w:rPr>
          <w:rFonts w:ascii="Times New Roman" w:hAnsi="Times New Roman" w:cs="Times New Roman"/>
          <w:sz w:val="24"/>
          <w:szCs w:val="24"/>
        </w:rPr>
        <w:t>Information technology does not enhance banks customers’ patronage.</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The Z calculated is 23.77</w:t>
      </w:r>
      <w:r w:rsidRPr="00D5640D">
        <w:rPr>
          <w:rFonts w:ascii="Times New Roman" w:eastAsia="Calibri" w:hAnsi="Times New Roman" w:cs="Times New Roman"/>
          <w:sz w:val="24"/>
          <w:szCs w:val="24"/>
        </w:rPr>
        <w:t>,</w:t>
      </w:r>
      <w:r w:rsidRPr="00D5640D">
        <w:rPr>
          <w:rFonts w:ascii="Times New Roman" w:hAnsi="Times New Roman" w:cs="Times New Roman"/>
          <w:sz w:val="24"/>
          <w:szCs w:val="24"/>
        </w:rPr>
        <w:t xml:space="preserve"> Since the Z cal. (23.77) is greater than the Z tabulated (1.96), it indicates that the result is statistically significant at 0.05% level of significant and 0.95% confidence interval. Therefore, the null hypothesis that information technology does not enhance banks customers’ patronage is rejected and the alternative hypothesis is accepted. It can therefore be concluded that information technology enhances banks customers’ patronage. (See appendix III for details of calculations).</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 xml:space="preserve">Hypothesis III: </w:t>
      </w:r>
      <w:r w:rsidRPr="00D5640D">
        <w:rPr>
          <w:rFonts w:ascii="Times New Roman" w:hAnsi="Times New Roman" w:cs="Times New Roman"/>
          <w:sz w:val="24"/>
          <w:szCs w:val="24"/>
        </w:rPr>
        <w:t>Information technology does not enhance customer satisfaction and loyalty</w:t>
      </w:r>
      <w:r w:rsidRPr="00D5640D">
        <w:rPr>
          <w:rFonts w:ascii="Times New Roman" w:eastAsia="Calibri" w:hAnsi="Times New Roman" w:cs="Times New Roman"/>
          <w:sz w:val="24"/>
          <w:szCs w:val="24"/>
        </w:rPr>
        <w:tab/>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b/>
          <w:sz w:val="24"/>
          <w:szCs w:val="24"/>
        </w:rPr>
        <w:lastRenderedPageBreak/>
        <w:tab/>
      </w:r>
      <w:r w:rsidRPr="00D5640D">
        <w:rPr>
          <w:rFonts w:ascii="Times New Roman" w:hAnsi="Times New Roman" w:cs="Times New Roman"/>
          <w:sz w:val="24"/>
          <w:szCs w:val="24"/>
        </w:rPr>
        <w:t>The Z calculated is 26.17</w:t>
      </w:r>
      <w:r w:rsidRPr="00D5640D">
        <w:rPr>
          <w:rFonts w:ascii="Times New Roman" w:eastAsia="Calibri" w:hAnsi="Times New Roman" w:cs="Times New Roman"/>
          <w:sz w:val="24"/>
          <w:szCs w:val="24"/>
        </w:rPr>
        <w:t>,</w:t>
      </w:r>
      <w:r w:rsidRPr="00D5640D">
        <w:rPr>
          <w:rFonts w:ascii="Times New Roman" w:hAnsi="Times New Roman" w:cs="Times New Roman"/>
          <w:sz w:val="24"/>
          <w:szCs w:val="24"/>
        </w:rPr>
        <w:t xml:space="preserve"> Since the Z cal. (26.17) is greater than the Z tabulated (-1.96), it indicates that the result is statistically significant at 0.05% level of significant and 0.95% confidence interval. Therefore, the null hypothesis that information technology does not enhance customer satisfaction and loyalty is rejected and the alternative hypothesis is accepted. It can therefore be concluded that information technology enhances customer satisfaction and loyalty. (See appendix IV for details of calculations)</w:t>
      </w:r>
    </w:p>
    <w:p w:rsidR="00A870DD" w:rsidRPr="00D5640D" w:rsidRDefault="00A870DD" w:rsidP="00FC52DE">
      <w:pPr>
        <w:spacing w:after="0" w:line="480" w:lineRule="auto"/>
        <w:rPr>
          <w:rFonts w:ascii="Times New Roman" w:hAnsi="Times New Roman" w:cs="Times New Roman"/>
          <w:b/>
          <w:sz w:val="24"/>
          <w:szCs w:val="24"/>
        </w:rPr>
      </w:pPr>
      <w:r w:rsidRPr="00D5640D">
        <w:rPr>
          <w:rFonts w:ascii="Times New Roman" w:hAnsi="Times New Roman" w:cs="Times New Roman"/>
          <w:b/>
          <w:sz w:val="24"/>
          <w:szCs w:val="24"/>
        </w:rPr>
        <w:t>4.4 DISCUSSION OF FINDINGS</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b/>
          <w:sz w:val="24"/>
          <w:szCs w:val="24"/>
        </w:rPr>
        <w:tab/>
      </w:r>
      <w:r w:rsidRPr="00D5640D">
        <w:rPr>
          <w:rFonts w:ascii="Times New Roman" w:hAnsi="Times New Roman" w:cs="Times New Roman"/>
          <w:sz w:val="24"/>
          <w:szCs w:val="24"/>
        </w:rPr>
        <w:t>Responses obtained from respondents through a structured questionnaire were analyzed in order to achieve the study objectives and test the formulated hypotheses. The whole total of eighty five (85) questionnaires administered to First Bank Nigeria Plc’s staff and all the whole (85) copies were duly completed and returned.</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Quite a number of respondents were aware of the importance of information technology on marketing financial services and their opinion was given based on their knowledge on this issue. The result of the study as shown in the aforementioned tables (4.2.5 – 4.2.13) clearly indicated that application of information technology enhances promotion of financial services, enhances banks customers’ patronage, satisfaction and loyalty.</w:t>
      </w:r>
    </w:p>
    <w:p w:rsidR="00A870DD" w:rsidRPr="00D5640D" w:rsidRDefault="00A870DD" w:rsidP="00FC52DE">
      <w:pPr>
        <w:spacing w:after="0" w:line="480" w:lineRule="auto"/>
        <w:ind w:firstLine="720"/>
        <w:jc w:val="both"/>
        <w:rPr>
          <w:rFonts w:ascii="Times New Roman" w:hAnsi="Times New Roman" w:cs="Times New Roman"/>
          <w:sz w:val="24"/>
          <w:szCs w:val="24"/>
        </w:rPr>
      </w:pPr>
      <w:r w:rsidRPr="00D5640D">
        <w:rPr>
          <w:rFonts w:ascii="Times New Roman" w:hAnsi="Times New Roman" w:cs="Times New Roman"/>
          <w:sz w:val="24"/>
          <w:szCs w:val="24"/>
        </w:rPr>
        <w:t>Finally, all the three null hypotheses tested for this study were rejected at significant level of 0.05 since the Z - score obtained is greater than the z-tabulated.</w:t>
      </w: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D5640D" w:rsidRDefault="00D5640D" w:rsidP="00FC52DE">
      <w:pPr>
        <w:spacing w:after="0" w:line="480" w:lineRule="auto"/>
        <w:jc w:val="center"/>
        <w:rPr>
          <w:rFonts w:ascii="Times New Roman" w:hAnsi="Times New Roman" w:cs="Times New Roman"/>
          <w:b/>
          <w:sz w:val="24"/>
          <w:szCs w:val="24"/>
        </w:rPr>
      </w:pPr>
    </w:p>
    <w:p w:rsidR="00FC52DE" w:rsidRDefault="00FC52DE" w:rsidP="00FC52DE">
      <w:pPr>
        <w:spacing w:after="0" w:line="480" w:lineRule="auto"/>
        <w:rPr>
          <w:rFonts w:ascii="Times New Roman" w:hAnsi="Times New Roman" w:cs="Times New Roman"/>
          <w:b/>
          <w:sz w:val="24"/>
          <w:szCs w:val="24"/>
        </w:rPr>
      </w:pPr>
    </w:p>
    <w:p w:rsidR="00A870DD" w:rsidRPr="00D5640D" w:rsidRDefault="00A870DD" w:rsidP="00FC52DE">
      <w:pPr>
        <w:spacing w:after="0" w:line="480" w:lineRule="auto"/>
        <w:jc w:val="center"/>
        <w:rPr>
          <w:rFonts w:ascii="Times New Roman" w:hAnsi="Times New Roman" w:cs="Times New Roman"/>
          <w:b/>
          <w:sz w:val="24"/>
          <w:szCs w:val="24"/>
        </w:rPr>
      </w:pPr>
      <w:r w:rsidRPr="00D5640D">
        <w:rPr>
          <w:rFonts w:ascii="Times New Roman" w:hAnsi="Times New Roman" w:cs="Times New Roman"/>
          <w:b/>
          <w:sz w:val="24"/>
          <w:szCs w:val="24"/>
        </w:rPr>
        <w:t>CHAPTER FIVE</w:t>
      </w:r>
    </w:p>
    <w:p w:rsidR="00A870DD" w:rsidRPr="00D5640D" w:rsidRDefault="00A870DD" w:rsidP="00FC52DE">
      <w:pPr>
        <w:spacing w:after="0" w:line="480" w:lineRule="auto"/>
        <w:ind w:left="720" w:hanging="720"/>
        <w:jc w:val="center"/>
        <w:rPr>
          <w:rFonts w:ascii="Times New Roman" w:hAnsi="Times New Roman" w:cs="Times New Roman"/>
          <w:b/>
          <w:sz w:val="24"/>
          <w:szCs w:val="24"/>
        </w:rPr>
      </w:pPr>
      <w:r w:rsidRPr="00D5640D">
        <w:rPr>
          <w:rFonts w:ascii="Times New Roman" w:hAnsi="Times New Roman" w:cs="Times New Roman"/>
          <w:b/>
          <w:sz w:val="24"/>
          <w:szCs w:val="24"/>
        </w:rPr>
        <w:t>SUMMARY, CONCLUSION AND RECOMMENDATIONS</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b/>
          <w:sz w:val="24"/>
          <w:szCs w:val="24"/>
        </w:rPr>
        <w:t xml:space="preserve">5.0 Introduction  </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b/>
          <w:sz w:val="24"/>
          <w:szCs w:val="24"/>
        </w:rPr>
        <w:tab/>
      </w:r>
      <w:r w:rsidRPr="00D5640D">
        <w:rPr>
          <w:rFonts w:ascii="Times New Roman" w:hAnsi="Times New Roman" w:cs="Times New Roman"/>
          <w:sz w:val="24"/>
          <w:szCs w:val="24"/>
        </w:rPr>
        <w:t xml:space="preserve"> This chapter summarizes the findings of this research work and likewise presents the recommendation and conclusions. </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5.1 Summary of Findings</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The study examined the information technology as an instrument for marketing of financial services. Eighty five (85) responses were analyzed using the simple </w:t>
      </w:r>
      <w:r w:rsidRPr="00D5640D">
        <w:rPr>
          <w:rFonts w:ascii="Times New Roman" w:hAnsi="Times New Roman" w:cs="Times New Roman"/>
          <w:sz w:val="24"/>
          <w:szCs w:val="24"/>
        </w:rPr>
        <w:lastRenderedPageBreak/>
        <w:t>percentages and Z-test statistical method to test data collected. The study reveals that:</w:t>
      </w:r>
    </w:p>
    <w:p w:rsidR="00A870DD" w:rsidRPr="00D5640D" w:rsidRDefault="00A870DD" w:rsidP="00FC52DE">
      <w:pPr>
        <w:pStyle w:val="ListParagraph"/>
        <w:numPr>
          <w:ilvl w:val="0"/>
          <w:numId w:val="1"/>
        </w:numPr>
        <w:spacing w:after="0" w:line="480" w:lineRule="auto"/>
        <w:rPr>
          <w:rFonts w:ascii="Times New Roman" w:hAnsi="Times New Roman" w:cs="Times New Roman"/>
          <w:sz w:val="24"/>
          <w:szCs w:val="24"/>
        </w:rPr>
      </w:pPr>
      <w:r w:rsidRPr="00D5640D">
        <w:rPr>
          <w:rFonts w:ascii="Times New Roman" w:hAnsi="Times New Roman" w:cs="Times New Roman"/>
          <w:sz w:val="24"/>
          <w:szCs w:val="24"/>
        </w:rPr>
        <w:t>Application of information technology enhances promotion of financial services</w:t>
      </w:r>
    </w:p>
    <w:p w:rsidR="00A870DD" w:rsidRPr="00D5640D" w:rsidRDefault="00A870DD" w:rsidP="00FC52DE">
      <w:pPr>
        <w:pStyle w:val="ListParagraph"/>
        <w:numPr>
          <w:ilvl w:val="0"/>
          <w:numId w:val="1"/>
        </w:numPr>
        <w:spacing w:after="0" w:line="480" w:lineRule="auto"/>
        <w:rPr>
          <w:rFonts w:ascii="Times New Roman" w:hAnsi="Times New Roman" w:cs="Times New Roman"/>
          <w:sz w:val="24"/>
          <w:szCs w:val="24"/>
        </w:rPr>
      </w:pPr>
      <w:r w:rsidRPr="00D5640D">
        <w:rPr>
          <w:rFonts w:ascii="Times New Roman" w:hAnsi="Times New Roman" w:cs="Times New Roman"/>
          <w:sz w:val="24"/>
          <w:szCs w:val="24"/>
        </w:rPr>
        <w:t xml:space="preserve">Information technology enhances banks customers’ patronage </w:t>
      </w:r>
    </w:p>
    <w:p w:rsidR="00A870DD" w:rsidRPr="00D5640D" w:rsidRDefault="00A870DD" w:rsidP="00FC52DE">
      <w:pPr>
        <w:pStyle w:val="ListParagraph"/>
        <w:numPr>
          <w:ilvl w:val="0"/>
          <w:numId w:val="1"/>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Information technology enhances customer satisfaction and loyalty</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It is observed in this study that innovations in information technology are greatly introducing new ways of functioning and thinking in our personal organization as well as professional lives.</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ab/>
        <w:t>Therefore the spreading nature of information technology applications is influencing the kinds of banking products introduced by Nigeria market in the same manner as in other part of the world. Despite banks general appreciation of the benefit of information technology the major reasons why same have reduced to embark on wholesale automatic are resistance to charges inadequate manpower, lack of fund poor telecommunication poor infrastructure and epileptic power supply of (PHCN).</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ab/>
        <w:t>Information technology in Nigeria banking sector has improved management efficiency increased customer base and deposit mobilization. To sum up information technology in Nigeria marketing financial services is a sward with double edge and must be carried with caution (zinging 2007).</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b/>
          <w:sz w:val="24"/>
          <w:szCs w:val="24"/>
        </w:rPr>
        <w:t>5.2</w:t>
      </w:r>
      <w:r w:rsidRPr="00D5640D">
        <w:rPr>
          <w:rFonts w:ascii="Times New Roman" w:hAnsi="Times New Roman" w:cs="Times New Roman"/>
          <w:sz w:val="24"/>
          <w:szCs w:val="24"/>
        </w:rPr>
        <w:tab/>
      </w:r>
      <w:r w:rsidRPr="00D5640D">
        <w:rPr>
          <w:rFonts w:ascii="Times New Roman" w:hAnsi="Times New Roman" w:cs="Times New Roman"/>
          <w:b/>
          <w:sz w:val="24"/>
          <w:szCs w:val="24"/>
        </w:rPr>
        <w:t>Conclusion</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lastRenderedPageBreak/>
        <w:t>The appeal of information technology is very strong and it is highly needed in order to improve the quality of service of the banking sector in Nigeria. Though large segment of the banking sector in Nigeria in still on the fringe of high technological revolution.</w:t>
      </w: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sz w:val="24"/>
          <w:szCs w:val="24"/>
        </w:rPr>
        <w:t xml:space="preserve"> The study inspected the information technology as an instrument for marketing of financial services. It covers the conceptual framework, theoretical and some empirical review on the subject.</w:t>
      </w:r>
    </w:p>
    <w:p w:rsidR="00A870DD" w:rsidRPr="00D5640D" w:rsidRDefault="00A870DD" w:rsidP="00FC52DE">
      <w:pPr>
        <w:spacing w:after="0" w:line="480" w:lineRule="auto"/>
        <w:rPr>
          <w:rFonts w:ascii="Times New Roman" w:hAnsi="Times New Roman" w:cs="Times New Roman"/>
          <w:sz w:val="24"/>
          <w:szCs w:val="24"/>
        </w:rPr>
      </w:pPr>
      <w:r w:rsidRPr="00D5640D">
        <w:rPr>
          <w:rFonts w:ascii="Times New Roman" w:hAnsi="Times New Roman" w:cs="Times New Roman"/>
          <w:sz w:val="24"/>
          <w:szCs w:val="24"/>
        </w:rPr>
        <w:t>Overall, the objective of this study is to ascertain if the application of information technology enhances promotion of financial services, customers’ patronage, satisfaction and loyalty</w:t>
      </w:r>
    </w:p>
    <w:p w:rsidR="00A870D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sz w:val="24"/>
          <w:szCs w:val="24"/>
        </w:rPr>
        <w:t>Based on aforesaid, the researcher was able to access the impact of ICT on marketing financial service in Nigeria.</w:t>
      </w:r>
    </w:p>
    <w:p w:rsidR="00FC52DE" w:rsidRPr="00D5640D" w:rsidRDefault="00FC52DE" w:rsidP="00FC52DE">
      <w:pPr>
        <w:spacing w:after="0" w:line="480" w:lineRule="auto"/>
        <w:jc w:val="both"/>
        <w:rPr>
          <w:rFonts w:ascii="Times New Roman" w:hAnsi="Times New Roman" w:cs="Times New Roman"/>
          <w:b/>
          <w:sz w:val="24"/>
          <w:szCs w:val="24"/>
        </w:rPr>
      </w:pPr>
    </w:p>
    <w:p w:rsidR="00A870DD" w:rsidRPr="00D5640D" w:rsidRDefault="00A870DD" w:rsidP="00FC52DE">
      <w:pPr>
        <w:spacing w:after="0" w:line="480" w:lineRule="auto"/>
        <w:jc w:val="both"/>
        <w:rPr>
          <w:rFonts w:ascii="Times New Roman" w:hAnsi="Times New Roman" w:cs="Times New Roman"/>
          <w:b/>
          <w:sz w:val="24"/>
          <w:szCs w:val="24"/>
        </w:rPr>
      </w:pPr>
      <w:r w:rsidRPr="00D5640D">
        <w:rPr>
          <w:rFonts w:ascii="Times New Roman" w:hAnsi="Times New Roman" w:cs="Times New Roman"/>
          <w:b/>
          <w:sz w:val="24"/>
          <w:szCs w:val="24"/>
        </w:rPr>
        <w:t>5.3</w:t>
      </w:r>
      <w:r w:rsidRPr="00D5640D">
        <w:rPr>
          <w:rFonts w:ascii="Times New Roman" w:hAnsi="Times New Roman" w:cs="Times New Roman"/>
          <w:b/>
          <w:sz w:val="24"/>
          <w:szCs w:val="24"/>
        </w:rPr>
        <w:tab/>
        <w:t xml:space="preserve">Recommendation </w:t>
      </w:r>
    </w:p>
    <w:p w:rsidR="00A870DD" w:rsidRPr="00D5640D" w:rsidRDefault="00A870DD" w:rsidP="00FC52DE">
      <w:p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Useful recommendations based on findings of the research are deemed necessary having undergone a thorough study of the industry and impact of information technology on marketing financial services. The economic benefits of using computerized system in the banking industry to market their products were exhaustively emanated in the literature review.</w:t>
      </w:r>
    </w:p>
    <w:p w:rsidR="00A870DD" w:rsidRPr="00D5640D" w:rsidRDefault="00A870DD" w:rsidP="00FC52DE">
      <w:pPr>
        <w:pStyle w:val="ListParagraph"/>
        <w:numPr>
          <w:ilvl w:val="0"/>
          <w:numId w:val="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Due to high cost of installing information technology system we would like to recommend that banks that can not do it down can pull resource </w:t>
      </w:r>
      <w:r w:rsidRPr="00D5640D">
        <w:rPr>
          <w:rFonts w:ascii="Times New Roman" w:hAnsi="Times New Roman" w:cs="Times New Roman"/>
          <w:sz w:val="24"/>
          <w:szCs w:val="24"/>
        </w:rPr>
        <w:lastRenderedPageBreak/>
        <w:t>together by forming a consortium, to acquire some of the IT facilities e.g. VSAT (Very Small Aperture Terminal) or lease form banks that do have it. A typical example of this scenario is First Bank Plc which serves Hallmark bank.</w:t>
      </w:r>
    </w:p>
    <w:p w:rsidR="00A870DD" w:rsidRPr="00D5640D" w:rsidRDefault="00A870DD" w:rsidP="00FC52DE">
      <w:pPr>
        <w:numPr>
          <w:ilvl w:val="0"/>
          <w:numId w:val="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We would also recommend that maintenance culture and management of the IT system or better still should employ experts in computer programming.</w:t>
      </w:r>
    </w:p>
    <w:p w:rsidR="00A870DD" w:rsidRPr="00D5640D" w:rsidRDefault="00A870DD" w:rsidP="00FC52DE">
      <w:pPr>
        <w:numPr>
          <w:ilvl w:val="0"/>
          <w:numId w:val="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Despite the advantage and benefit that it offers it is not totally devoid of some detects fraud can likely occur more seriously in financial industry since large amount of fraud may be easier to perpetrate electronically than with manual operation and this explain why First Bank Plc decide to employ the service of various IT firm to train and retrain their staff on how best to use IT in banking to avoid various IT security codes beaten by fraudsters (First Bank Annual Report 2010).</w:t>
      </w:r>
    </w:p>
    <w:p w:rsidR="00A870DD" w:rsidRPr="00D5640D" w:rsidRDefault="00A870DD" w:rsidP="00FC52DE">
      <w:pPr>
        <w:numPr>
          <w:ilvl w:val="0"/>
          <w:numId w:val="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To overcome the problem of power telecommunication inadequate man-power banks should go to control with information technology firm to hire their staff to manage and work hard they should also employ more hand so as to enhance efficiency and to achieve the overall objectives of the bank.</w:t>
      </w:r>
    </w:p>
    <w:p w:rsidR="00A870DD" w:rsidRPr="00D5640D" w:rsidRDefault="00A870DD" w:rsidP="00FC52DE">
      <w:pPr>
        <w:numPr>
          <w:ilvl w:val="0"/>
          <w:numId w:val="3"/>
        </w:numPr>
        <w:spacing w:after="0" w:line="480" w:lineRule="auto"/>
        <w:jc w:val="both"/>
        <w:rPr>
          <w:rFonts w:ascii="Times New Roman" w:hAnsi="Times New Roman" w:cs="Times New Roman"/>
          <w:sz w:val="24"/>
          <w:szCs w:val="24"/>
        </w:rPr>
      </w:pPr>
      <w:r w:rsidRPr="00D5640D">
        <w:rPr>
          <w:rFonts w:ascii="Times New Roman" w:hAnsi="Times New Roman" w:cs="Times New Roman"/>
          <w:sz w:val="24"/>
          <w:szCs w:val="24"/>
        </w:rPr>
        <w:t xml:space="preserve">In addition the future prospects of the banking sector as a whole should adopts the best and latest technology lies on the fact IT can make Nigeria </w:t>
      </w:r>
      <w:r w:rsidRPr="00D5640D">
        <w:rPr>
          <w:rFonts w:ascii="Times New Roman" w:hAnsi="Times New Roman" w:cs="Times New Roman"/>
          <w:sz w:val="24"/>
          <w:szCs w:val="24"/>
        </w:rPr>
        <w:lastRenderedPageBreak/>
        <w:t>banking sector very and more reliable. A stand by generator can be acquired by banks in term of shortage in power supply and that advancement of the sector or greater height with is guaranteed (Adeyemi 2012).</w:t>
      </w:r>
    </w:p>
    <w:p w:rsidR="00A870DD" w:rsidRPr="00D5640D" w:rsidRDefault="00A870DD" w:rsidP="00FC52DE">
      <w:pPr>
        <w:pStyle w:val="NoSpacing"/>
        <w:spacing w:line="480" w:lineRule="auto"/>
        <w:rPr>
          <w:rFonts w:eastAsiaTheme="minorHAnsi"/>
        </w:rPr>
      </w:pPr>
    </w:p>
    <w:p w:rsidR="00A870DD" w:rsidRPr="00D5640D" w:rsidRDefault="00A870DD" w:rsidP="00FC52DE">
      <w:pPr>
        <w:pStyle w:val="NoSpacing"/>
        <w:spacing w:line="480" w:lineRule="auto"/>
        <w:rPr>
          <w:rFonts w:eastAsiaTheme="minorHAnsi"/>
        </w:rPr>
      </w:pPr>
    </w:p>
    <w:p w:rsidR="00A870DD" w:rsidRPr="00D5640D" w:rsidRDefault="00A870DD" w:rsidP="00FC52DE">
      <w:pPr>
        <w:pStyle w:val="NoSpacing"/>
        <w:spacing w:line="480" w:lineRule="auto"/>
        <w:rPr>
          <w:b/>
        </w:rPr>
      </w:pPr>
    </w:p>
    <w:p w:rsidR="00A870DD" w:rsidRPr="00D5640D" w:rsidRDefault="00A870DD" w:rsidP="00FC52DE">
      <w:pPr>
        <w:pStyle w:val="NoSpacing"/>
        <w:spacing w:line="480" w:lineRule="auto"/>
        <w:rPr>
          <w:b/>
        </w:rPr>
      </w:pPr>
    </w:p>
    <w:p w:rsidR="00A870DD" w:rsidRPr="00D5640D" w:rsidRDefault="00A870DD" w:rsidP="00FC52DE">
      <w:pPr>
        <w:pStyle w:val="NoSpacing"/>
        <w:spacing w:line="480" w:lineRule="auto"/>
        <w:rPr>
          <w:b/>
        </w:rPr>
      </w:pPr>
    </w:p>
    <w:p w:rsidR="00A870DD" w:rsidRPr="00D5640D" w:rsidRDefault="00A870DD" w:rsidP="00FC52DE">
      <w:pPr>
        <w:pStyle w:val="Heading1"/>
        <w:spacing w:line="480" w:lineRule="auto"/>
        <w:jc w:val="center"/>
        <w:rPr>
          <w:rFonts w:ascii="Times New Roman" w:hAnsi="Times New Roman" w:cs="Times New Roman"/>
          <w:b w:val="0"/>
          <w:bCs w:val="0"/>
          <w:color w:val="auto"/>
          <w:sz w:val="24"/>
          <w:szCs w:val="24"/>
        </w:rPr>
      </w:pPr>
      <w:r w:rsidRPr="00D5640D">
        <w:rPr>
          <w:rFonts w:ascii="Times New Roman" w:hAnsi="Times New Roman" w:cs="Times New Roman"/>
          <w:color w:val="auto"/>
          <w:spacing w:val="-1"/>
          <w:sz w:val="24"/>
          <w:szCs w:val="24"/>
        </w:rPr>
        <w:t>REFERENCES</w:t>
      </w:r>
    </w:p>
    <w:p w:rsidR="00A870DD" w:rsidRPr="00D5640D" w:rsidRDefault="00A870DD" w:rsidP="00FC52DE">
      <w:pPr>
        <w:spacing w:before="199" w:after="0" w:line="480" w:lineRule="auto"/>
        <w:ind w:left="821" w:right="114" w:hanging="721"/>
        <w:jc w:val="both"/>
        <w:rPr>
          <w:rFonts w:ascii="Times New Roman" w:eastAsia="Times New Roman" w:hAnsi="Times New Roman" w:cs="Times New Roman"/>
          <w:sz w:val="24"/>
          <w:szCs w:val="24"/>
        </w:rPr>
      </w:pPr>
      <w:r w:rsidRPr="00D5640D">
        <w:rPr>
          <w:rFonts w:ascii="Times New Roman" w:hAnsi="Times New Roman" w:cs="Times New Roman"/>
          <w:spacing w:val="-1"/>
          <w:sz w:val="24"/>
          <w:szCs w:val="24"/>
        </w:rPr>
        <w:t>Abaenewe,etal</w:t>
      </w:r>
      <w:r w:rsidRPr="00D5640D">
        <w:rPr>
          <w:rFonts w:ascii="Times New Roman" w:hAnsi="Times New Roman" w:cs="Times New Roman"/>
          <w:sz w:val="24"/>
          <w:szCs w:val="24"/>
        </w:rPr>
        <w:t>(2013);</w:t>
      </w:r>
      <w:r w:rsidRPr="00D5640D">
        <w:rPr>
          <w:rFonts w:ascii="Times New Roman" w:hAnsi="Times New Roman" w:cs="Times New Roman"/>
          <w:spacing w:val="-1"/>
          <w:sz w:val="24"/>
          <w:szCs w:val="24"/>
        </w:rPr>
        <w:t>ElectronicBankingand</w:t>
      </w:r>
      <w:r w:rsidRPr="00D5640D">
        <w:rPr>
          <w:rFonts w:ascii="Times New Roman" w:hAnsi="Times New Roman" w:cs="Times New Roman"/>
          <w:spacing w:val="-2"/>
          <w:sz w:val="24"/>
          <w:szCs w:val="24"/>
        </w:rPr>
        <w:t>Bank</w:t>
      </w:r>
      <w:r w:rsidRPr="00D5640D">
        <w:rPr>
          <w:rFonts w:ascii="Times New Roman" w:hAnsi="Times New Roman" w:cs="Times New Roman"/>
          <w:spacing w:val="-1"/>
          <w:sz w:val="24"/>
          <w:szCs w:val="24"/>
        </w:rPr>
        <w:t>Performance</w:t>
      </w:r>
      <w:r w:rsidRPr="00D5640D">
        <w:rPr>
          <w:rFonts w:ascii="Times New Roman" w:hAnsi="Times New Roman" w:cs="Times New Roman"/>
          <w:spacing w:val="-3"/>
          <w:sz w:val="24"/>
          <w:szCs w:val="24"/>
        </w:rPr>
        <w:t>in</w:t>
      </w:r>
      <w:r w:rsidRPr="00D5640D">
        <w:rPr>
          <w:rFonts w:ascii="Times New Roman" w:hAnsi="Times New Roman" w:cs="Times New Roman"/>
          <w:spacing w:val="-1"/>
          <w:sz w:val="24"/>
          <w:szCs w:val="24"/>
        </w:rPr>
        <w:t>Nigeria,</w:t>
      </w:r>
      <w:r w:rsidRPr="00D5640D">
        <w:rPr>
          <w:rFonts w:ascii="Times New Roman" w:hAnsi="Times New Roman" w:cs="Times New Roman"/>
          <w:i/>
          <w:spacing w:val="-1"/>
          <w:sz w:val="24"/>
          <w:szCs w:val="24"/>
        </w:rPr>
        <w:t>West</w:t>
      </w:r>
      <w:r w:rsidRPr="00D5640D">
        <w:rPr>
          <w:rFonts w:ascii="Times New Roman" w:hAnsi="Times New Roman" w:cs="Times New Roman"/>
          <w:i/>
          <w:sz w:val="24"/>
          <w:szCs w:val="24"/>
        </w:rPr>
        <w:t>African</w:t>
      </w:r>
      <w:r w:rsidRPr="00D5640D">
        <w:rPr>
          <w:rFonts w:ascii="Times New Roman" w:hAnsi="Times New Roman" w:cs="Times New Roman"/>
          <w:i/>
          <w:spacing w:val="-1"/>
          <w:sz w:val="24"/>
          <w:szCs w:val="24"/>
        </w:rPr>
        <w:t>Journal</w:t>
      </w:r>
      <w:r w:rsidRPr="00D5640D">
        <w:rPr>
          <w:rFonts w:ascii="Times New Roman" w:hAnsi="Times New Roman" w:cs="Times New Roman"/>
          <w:i/>
          <w:sz w:val="24"/>
          <w:szCs w:val="24"/>
        </w:rPr>
        <w:t>of</w:t>
      </w:r>
      <w:r w:rsidRPr="00D5640D">
        <w:rPr>
          <w:rFonts w:ascii="Times New Roman" w:hAnsi="Times New Roman" w:cs="Times New Roman"/>
          <w:i/>
          <w:spacing w:val="-1"/>
          <w:sz w:val="24"/>
          <w:szCs w:val="24"/>
        </w:rPr>
        <w:t>Industrial</w:t>
      </w:r>
      <w:r w:rsidRPr="00D5640D">
        <w:rPr>
          <w:rFonts w:ascii="Times New Roman" w:hAnsi="Times New Roman" w:cs="Times New Roman"/>
          <w:i/>
          <w:sz w:val="24"/>
          <w:szCs w:val="24"/>
        </w:rPr>
        <w:t>&amp;</w:t>
      </w:r>
      <w:r w:rsidRPr="00D5640D">
        <w:rPr>
          <w:rFonts w:ascii="Times New Roman" w:hAnsi="Times New Roman" w:cs="Times New Roman"/>
          <w:i/>
          <w:spacing w:val="-1"/>
          <w:sz w:val="24"/>
          <w:szCs w:val="24"/>
        </w:rPr>
        <w:t>AcademicResearchVol.6</w:t>
      </w:r>
      <w:r w:rsidRPr="00D5640D">
        <w:rPr>
          <w:rFonts w:ascii="Times New Roman" w:hAnsi="Times New Roman" w:cs="Times New Roman"/>
          <w:i/>
          <w:sz w:val="24"/>
          <w:szCs w:val="24"/>
        </w:rPr>
        <w:t>No.1</w:t>
      </w:r>
      <w:r w:rsidRPr="00D5640D">
        <w:rPr>
          <w:rFonts w:ascii="Times New Roman" w:hAnsi="Times New Roman" w:cs="Times New Roman"/>
          <w:i/>
          <w:spacing w:val="-1"/>
          <w:sz w:val="24"/>
          <w:szCs w:val="24"/>
        </w:rPr>
        <w:t>March</w:t>
      </w:r>
      <w:r w:rsidRPr="00D5640D">
        <w:rPr>
          <w:rFonts w:ascii="Times New Roman" w:hAnsi="Times New Roman" w:cs="Times New Roman"/>
          <w:i/>
          <w:sz w:val="24"/>
          <w:szCs w:val="24"/>
        </w:rPr>
        <w:t>2013</w:t>
      </w:r>
    </w:p>
    <w:p w:rsidR="00A870DD" w:rsidRPr="00D5640D" w:rsidRDefault="00A870DD" w:rsidP="00FC52DE">
      <w:pPr>
        <w:spacing w:after="0" w:line="480" w:lineRule="auto"/>
        <w:ind w:left="821" w:right="120" w:hanging="721"/>
        <w:jc w:val="both"/>
        <w:rPr>
          <w:rFonts w:ascii="Times New Roman" w:eastAsia="Times New Roman" w:hAnsi="Times New Roman" w:cs="Times New Roman"/>
          <w:sz w:val="24"/>
          <w:szCs w:val="24"/>
        </w:rPr>
      </w:pPr>
      <w:r w:rsidRPr="00D5640D">
        <w:rPr>
          <w:rFonts w:ascii="Times New Roman" w:hAnsi="Times New Roman" w:cs="Times New Roman"/>
          <w:spacing w:val="-1"/>
          <w:sz w:val="24"/>
          <w:szCs w:val="24"/>
        </w:rPr>
        <w:t>Adewoye,</w:t>
      </w:r>
      <w:r w:rsidRPr="00D5640D">
        <w:rPr>
          <w:rFonts w:ascii="Times New Roman" w:hAnsi="Times New Roman" w:cs="Times New Roman"/>
          <w:spacing w:val="-2"/>
          <w:sz w:val="24"/>
          <w:szCs w:val="24"/>
        </w:rPr>
        <w:t>J.</w:t>
      </w:r>
      <w:r w:rsidRPr="00D5640D">
        <w:rPr>
          <w:rFonts w:ascii="Times New Roman" w:hAnsi="Times New Roman" w:cs="Times New Roman"/>
          <w:sz w:val="24"/>
          <w:szCs w:val="24"/>
        </w:rPr>
        <w:t>O.</w:t>
      </w:r>
      <w:r w:rsidRPr="00D5640D">
        <w:rPr>
          <w:rFonts w:ascii="Times New Roman" w:hAnsi="Times New Roman" w:cs="Times New Roman"/>
          <w:spacing w:val="-1"/>
          <w:sz w:val="24"/>
          <w:szCs w:val="24"/>
        </w:rPr>
        <w:t>(2013).</w:t>
      </w:r>
      <w:r w:rsidRPr="00D5640D">
        <w:rPr>
          <w:rFonts w:ascii="Times New Roman" w:hAnsi="Times New Roman" w:cs="Times New Roman"/>
          <w:spacing w:val="-2"/>
          <w:sz w:val="24"/>
          <w:szCs w:val="24"/>
        </w:rPr>
        <w:t>Impact</w:t>
      </w:r>
      <w:r w:rsidRPr="00D5640D">
        <w:rPr>
          <w:rFonts w:ascii="Times New Roman" w:hAnsi="Times New Roman" w:cs="Times New Roman"/>
          <w:spacing w:val="2"/>
          <w:sz w:val="24"/>
          <w:szCs w:val="24"/>
        </w:rPr>
        <w:t>of</w:t>
      </w:r>
      <w:r w:rsidRPr="00D5640D">
        <w:rPr>
          <w:rFonts w:ascii="Times New Roman" w:hAnsi="Times New Roman" w:cs="Times New Roman"/>
          <w:spacing w:val="-2"/>
          <w:sz w:val="24"/>
          <w:szCs w:val="24"/>
        </w:rPr>
        <w:t>Mobile</w:t>
      </w:r>
      <w:r w:rsidRPr="00D5640D">
        <w:rPr>
          <w:rFonts w:ascii="Times New Roman" w:hAnsi="Times New Roman" w:cs="Times New Roman"/>
          <w:spacing w:val="-1"/>
          <w:sz w:val="24"/>
          <w:szCs w:val="24"/>
        </w:rPr>
        <w:t>Banking</w:t>
      </w:r>
      <w:r w:rsidRPr="00D5640D">
        <w:rPr>
          <w:rFonts w:ascii="Times New Roman" w:hAnsi="Times New Roman" w:cs="Times New Roman"/>
          <w:spacing w:val="2"/>
          <w:sz w:val="24"/>
          <w:szCs w:val="24"/>
        </w:rPr>
        <w:t>on</w:t>
      </w:r>
      <w:r w:rsidRPr="00D5640D">
        <w:rPr>
          <w:rFonts w:ascii="Times New Roman" w:hAnsi="Times New Roman" w:cs="Times New Roman"/>
          <w:spacing w:val="-1"/>
          <w:sz w:val="24"/>
          <w:szCs w:val="24"/>
        </w:rPr>
        <w:t>ServiceDelivery</w:t>
      </w:r>
      <w:r w:rsidRPr="00D5640D">
        <w:rPr>
          <w:rFonts w:ascii="Times New Roman" w:hAnsi="Times New Roman" w:cs="Times New Roman"/>
          <w:spacing w:val="-3"/>
          <w:sz w:val="24"/>
          <w:szCs w:val="24"/>
        </w:rPr>
        <w:t>in</w:t>
      </w:r>
      <w:r w:rsidRPr="00D5640D">
        <w:rPr>
          <w:rFonts w:ascii="Times New Roman" w:hAnsi="Times New Roman" w:cs="Times New Roman"/>
          <w:sz w:val="24"/>
          <w:szCs w:val="24"/>
        </w:rPr>
        <w:t>theNigerian</w:t>
      </w:r>
      <w:r w:rsidRPr="00D5640D">
        <w:rPr>
          <w:rFonts w:ascii="Times New Roman" w:hAnsi="Times New Roman" w:cs="Times New Roman"/>
          <w:spacing w:val="-1"/>
          <w:sz w:val="24"/>
          <w:szCs w:val="24"/>
        </w:rPr>
        <w:t>CommercialBanks,</w:t>
      </w:r>
      <w:r w:rsidRPr="00D5640D">
        <w:rPr>
          <w:rFonts w:ascii="Times New Roman" w:hAnsi="Times New Roman" w:cs="Times New Roman"/>
          <w:i/>
          <w:spacing w:val="-1"/>
          <w:sz w:val="24"/>
          <w:szCs w:val="24"/>
        </w:rPr>
        <w:t>International</w:t>
      </w:r>
      <w:r w:rsidRPr="00D5640D">
        <w:rPr>
          <w:rFonts w:ascii="Times New Roman" w:hAnsi="Times New Roman" w:cs="Times New Roman"/>
          <w:i/>
          <w:sz w:val="24"/>
          <w:szCs w:val="24"/>
        </w:rPr>
        <w:t>Reviewof</w:t>
      </w:r>
      <w:r w:rsidRPr="00D5640D">
        <w:rPr>
          <w:rFonts w:ascii="Times New Roman" w:hAnsi="Times New Roman" w:cs="Times New Roman"/>
          <w:i/>
          <w:spacing w:val="-1"/>
          <w:sz w:val="24"/>
          <w:szCs w:val="24"/>
        </w:rPr>
        <w:t>Management</w:t>
      </w:r>
      <w:r w:rsidRPr="00D5640D">
        <w:rPr>
          <w:rFonts w:ascii="Times New Roman" w:hAnsi="Times New Roman" w:cs="Times New Roman"/>
          <w:i/>
          <w:sz w:val="24"/>
          <w:szCs w:val="24"/>
        </w:rPr>
        <w:t>and</w:t>
      </w:r>
      <w:r w:rsidRPr="00D5640D">
        <w:rPr>
          <w:rFonts w:ascii="Times New Roman" w:hAnsi="Times New Roman" w:cs="Times New Roman"/>
          <w:i/>
          <w:spacing w:val="-1"/>
          <w:sz w:val="24"/>
          <w:szCs w:val="24"/>
        </w:rPr>
        <w:t>BusinessResearchVol.</w:t>
      </w:r>
      <w:r w:rsidRPr="00D5640D">
        <w:rPr>
          <w:rFonts w:ascii="Times New Roman" w:hAnsi="Times New Roman" w:cs="Times New Roman"/>
          <w:i/>
          <w:sz w:val="24"/>
          <w:szCs w:val="24"/>
        </w:rPr>
        <w:t>2</w:t>
      </w:r>
      <w:r w:rsidRPr="00D5640D">
        <w:rPr>
          <w:rFonts w:ascii="Times New Roman" w:hAnsi="Times New Roman" w:cs="Times New Roman"/>
          <w:i/>
          <w:spacing w:val="-1"/>
          <w:sz w:val="24"/>
          <w:szCs w:val="24"/>
        </w:rPr>
        <w:t>Issue.2June</w:t>
      </w:r>
      <w:r w:rsidRPr="00D5640D">
        <w:rPr>
          <w:rFonts w:ascii="Times New Roman" w:hAnsi="Times New Roman" w:cs="Times New Roman"/>
          <w:i/>
          <w:sz w:val="24"/>
          <w:szCs w:val="24"/>
        </w:rPr>
        <w:t>2013</w:t>
      </w:r>
    </w:p>
    <w:p w:rsidR="00A870DD" w:rsidRPr="00D5640D" w:rsidRDefault="00A870DD" w:rsidP="00FC52DE">
      <w:pPr>
        <w:spacing w:after="0" w:line="480" w:lineRule="auto"/>
        <w:ind w:left="821" w:right="114"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2"/>
          <w:sz w:val="24"/>
          <w:szCs w:val="24"/>
        </w:rPr>
        <w:t>Ahasanul,</w:t>
      </w:r>
      <w:r w:rsidRPr="00D5640D">
        <w:rPr>
          <w:rFonts w:ascii="Times New Roman" w:eastAsia="Times New Roman" w:hAnsi="Times New Roman" w:cs="Times New Roman"/>
          <w:sz w:val="24"/>
          <w:szCs w:val="24"/>
        </w:rPr>
        <w:t>Haque;</w:t>
      </w:r>
      <w:r w:rsidRPr="00D5640D">
        <w:rPr>
          <w:rFonts w:ascii="Times New Roman" w:eastAsia="Times New Roman" w:hAnsi="Times New Roman" w:cs="Times New Roman"/>
          <w:spacing w:val="-2"/>
          <w:sz w:val="24"/>
          <w:szCs w:val="24"/>
        </w:rPr>
        <w:t>Ahmad</w:t>
      </w:r>
      <w:r w:rsidRPr="00D5640D">
        <w:rPr>
          <w:rFonts w:ascii="Times New Roman" w:eastAsia="Times New Roman" w:hAnsi="Times New Roman" w:cs="Times New Roman"/>
          <w:sz w:val="24"/>
          <w:szCs w:val="24"/>
        </w:rPr>
        <w:t>Zaki</w:t>
      </w:r>
      <w:r w:rsidRPr="00D5640D">
        <w:rPr>
          <w:rFonts w:ascii="Times New Roman" w:eastAsia="Times New Roman" w:hAnsi="Times New Roman" w:cs="Times New Roman"/>
          <w:spacing w:val="2"/>
          <w:sz w:val="24"/>
          <w:szCs w:val="24"/>
        </w:rPr>
        <w:t>Hj</w:t>
      </w:r>
      <w:r w:rsidRPr="00D5640D">
        <w:rPr>
          <w:rFonts w:ascii="Times New Roman" w:eastAsia="Times New Roman" w:hAnsi="Times New Roman" w:cs="Times New Roman"/>
          <w:sz w:val="24"/>
          <w:szCs w:val="24"/>
        </w:rPr>
        <w:t>Ismail</w:t>
      </w:r>
      <w:r w:rsidRPr="00D5640D">
        <w:rPr>
          <w:rFonts w:ascii="Times New Roman" w:eastAsia="Times New Roman" w:hAnsi="Times New Roman" w:cs="Times New Roman"/>
          <w:spacing w:val="-1"/>
          <w:sz w:val="24"/>
          <w:szCs w:val="24"/>
        </w:rPr>
        <w:t>and</w:t>
      </w:r>
      <w:r w:rsidRPr="00D5640D">
        <w:rPr>
          <w:rFonts w:ascii="Times New Roman" w:eastAsia="Times New Roman" w:hAnsi="Times New Roman" w:cs="Times New Roman"/>
          <w:sz w:val="24"/>
          <w:szCs w:val="24"/>
        </w:rPr>
        <w:t>Abu</w:t>
      </w:r>
      <w:r w:rsidRPr="00D5640D">
        <w:rPr>
          <w:rFonts w:ascii="Times New Roman" w:eastAsia="Times New Roman" w:hAnsi="Times New Roman" w:cs="Times New Roman"/>
          <w:spacing w:val="-2"/>
          <w:sz w:val="24"/>
          <w:szCs w:val="24"/>
        </w:rPr>
        <w:t>Hayat</w:t>
      </w:r>
      <w:r w:rsidRPr="00D5640D">
        <w:rPr>
          <w:rFonts w:ascii="Times New Roman" w:eastAsia="Times New Roman" w:hAnsi="Times New Roman" w:cs="Times New Roman"/>
          <w:spacing w:val="-1"/>
          <w:sz w:val="24"/>
          <w:szCs w:val="24"/>
        </w:rPr>
        <w:t>Daraz(2009),Issues</w:t>
      </w:r>
      <w:r w:rsidRPr="00D5640D">
        <w:rPr>
          <w:rFonts w:ascii="Times New Roman" w:eastAsia="Times New Roman" w:hAnsi="Times New Roman" w:cs="Times New Roman"/>
          <w:spacing w:val="2"/>
          <w:sz w:val="24"/>
          <w:szCs w:val="24"/>
        </w:rPr>
        <w:t>of</w:t>
      </w:r>
      <w:r w:rsidRPr="00D5640D">
        <w:rPr>
          <w:rFonts w:ascii="Times New Roman" w:eastAsia="Times New Roman" w:hAnsi="Times New Roman" w:cs="Times New Roman"/>
          <w:sz w:val="24"/>
          <w:szCs w:val="24"/>
        </w:rPr>
        <w:t>E–</w:t>
      </w:r>
      <w:r w:rsidRPr="00D5640D">
        <w:rPr>
          <w:rFonts w:ascii="Times New Roman" w:eastAsia="Times New Roman" w:hAnsi="Times New Roman" w:cs="Times New Roman"/>
          <w:spacing w:val="-2"/>
          <w:sz w:val="24"/>
          <w:szCs w:val="24"/>
        </w:rPr>
        <w:t>Banking</w:t>
      </w:r>
      <w:r w:rsidRPr="00D5640D">
        <w:rPr>
          <w:rFonts w:ascii="Times New Roman" w:eastAsia="Times New Roman" w:hAnsi="Times New Roman" w:cs="Times New Roman"/>
          <w:spacing w:val="-1"/>
          <w:sz w:val="24"/>
          <w:szCs w:val="24"/>
        </w:rPr>
        <w:t>Transaction:</w:t>
      </w:r>
      <w:r w:rsidRPr="00D5640D">
        <w:rPr>
          <w:rFonts w:ascii="Times New Roman" w:eastAsia="Times New Roman" w:hAnsi="Times New Roman" w:cs="Times New Roman"/>
          <w:sz w:val="24"/>
          <w:szCs w:val="24"/>
        </w:rPr>
        <w:t>An</w:t>
      </w:r>
      <w:r w:rsidRPr="00D5640D">
        <w:rPr>
          <w:rFonts w:ascii="Times New Roman" w:eastAsia="Times New Roman" w:hAnsi="Times New Roman" w:cs="Times New Roman"/>
          <w:spacing w:val="-1"/>
          <w:sz w:val="24"/>
          <w:szCs w:val="24"/>
        </w:rPr>
        <w:t>EmpiricalInvestigation</w:t>
      </w:r>
      <w:r w:rsidRPr="00D5640D">
        <w:rPr>
          <w:rFonts w:ascii="Times New Roman" w:eastAsia="Times New Roman" w:hAnsi="Times New Roman" w:cs="Times New Roman"/>
          <w:spacing w:val="2"/>
          <w:sz w:val="24"/>
          <w:szCs w:val="24"/>
        </w:rPr>
        <w:t>on</w:t>
      </w:r>
      <w:r w:rsidRPr="00D5640D">
        <w:rPr>
          <w:rFonts w:ascii="Times New Roman" w:eastAsia="Times New Roman" w:hAnsi="Times New Roman" w:cs="Times New Roman"/>
          <w:spacing w:val="-1"/>
          <w:sz w:val="24"/>
          <w:szCs w:val="24"/>
        </w:rPr>
        <w:t>MalaysianCustomersperception.</w:t>
      </w:r>
      <w:r w:rsidRPr="00D5640D">
        <w:rPr>
          <w:rFonts w:ascii="Times New Roman" w:eastAsia="Times New Roman" w:hAnsi="Times New Roman" w:cs="Times New Roman"/>
          <w:i/>
          <w:spacing w:val="-1"/>
          <w:sz w:val="24"/>
          <w:szCs w:val="24"/>
        </w:rPr>
        <w:t>Journal</w:t>
      </w:r>
      <w:r w:rsidRPr="00D5640D">
        <w:rPr>
          <w:rFonts w:ascii="Times New Roman" w:eastAsia="Times New Roman" w:hAnsi="Times New Roman" w:cs="Times New Roman"/>
          <w:i/>
          <w:sz w:val="24"/>
          <w:szCs w:val="24"/>
        </w:rPr>
        <w:t>ofApplied</w:t>
      </w:r>
      <w:r w:rsidRPr="00D5640D">
        <w:rPr>
          <w:rFonts w:ascii="Times New Roman" w:eastAsia="Times New Roman" w:hAnsi="Times New Roman" w:cs="Times New Roman"/>
          <w:i/>
          <w:spacing w:val="-1"/>
          <w:sz w:val="24"/>
          <w:szCs w:val="24"/>
        </w:rPr>
        <w:t xml:space="preserve">Sciences,9(10), </w:t>
      </w:r>
      <w:r w:rsidRPr="00D5640D">
        <w:rPr>
          <w:rFonts w:ascii="Times New Roman" w:eastAsia="Times New Roman" w:hAnsi="Times New Roman" w:cs="Times New Roman"/>
          <w:i/>
          <w:sz w:val="24"/>
          <w:szCs w:val="24"/>
        </w:rPr>
        <w:t>1870 -</w:t>
      </w:r>
      <w:r w:rsidRPr="00D5640D">
        <w:rPr>
          <w:rFonts w:ascii="Times New Roman" w:eastAsia="Times New Roman" w:hAnsi="Times New Roman" w:cs="Times New Roman"/>
          <w:i/>
          <w:spacing w:val="-1"/>
          <w:sz w:val="24"/>
          <w:szCs w:val="24"/>
        </w:rPr>
        <w:t>1879</w:t>
      </w:r>
      <w:r w:rsidRPr="00D5640D">
        <w:rPr>
          <w:rFonts w:ascii="Times New Roman" w:eastAsia="Times New Roman" w:hAnsi="Times New Roman" w:cs="Times New Roman"/>
          <w:spacing w:val="-1"/>
          <w:sz w:val="24"/>
          <w:szCs w:val="24"/>
        </w:rPr>
        <w:t>.</w:t>
      </w:r>
    </w:p>
    <w:p w:rsidR="00A870DD" w:rsidRPr="00D5640D" w:rsidRDefault="00A870DD" w:rsidP="00FC52DE">
      <w:pPr>
        <w:pStyle w:val="BodyText"/>
        <w:spacing w:before="7" w:line="480" w:lineRule="auto"/>
        <w:ind w:left="820" w:right="122" w:hanging="721"/>
        <w:rPr>
          <w:rFonts w:cs="Times New Roman"/>
        </w:rPr>
      </w:pPr>
      <w:r w:rsidRPr="00D5640D">
        <w:rPr>
          <w:rFonts w:cs="Times New Roman"/>
          <w:spacing w:val="-1"/>
        </w:rPr>
        <w:t>Bear,</w:t>
      </w:r>
      <w:r w:rsidRPr="00D5640D">
        <w:rPr>
          <w:rFonts w:cs="Times New Roman"/>
        </w:rPr>
        <w:t>Stan</w:t>
      </w:r>
      <w:r w:rsidRPr="00D5640D">
        <w:rPr>
          <w:rFonts w:cs="Times New Roman"/>
          <w:spacing w:val="-1"/>
        </w:rPr>
        <w:t>(2006),</w:t>
      </w:r>
      <w:r w:rsidRPr="00D5640D">
        <w:rPr>
          <w:rFonts w:cs="Times New Roman"/>
          <w:spacing w:val="-2"/>
        </w:rPr>
        <w:t>Customers</w:t>
      </w:r>
      <w:r w:rsidRPr="00D5640D">
        <w:rPr>
          <w:rFonts w:cs="Times New Roman"/>
          <w:spacing w:val="-1"/>
        </w:rPr>
        <w:t>Preference</w:t>
      </w:r>
      <w:r w:rsidRPr="00D5640D">
        <w:rPr>
          <w:rFonts w:cs="Times New Roman"/>
          <w:spacing w:val="2"/>
        </w:rPr>
        <w:t>on</w:t>
      </w:r>
      <w:r w:rsidRPr="00D5640D">
        <w:rPr>
          <w:rFonts w:cs="Times New Roman"/>
          <w:spacing w:val="-1"/>
        </w:rPr>
        <w:t>Internet</w:t>
      </w:r>
      <w:r w:rsidRPr="00D5640D">
        <w:rPr>
          <w:rFonts w:cs="Times New Roman"/>
          <w:spacing w:val="-2"/>
        </w:rPr>
        <w:t>Banking,</w:t>
      </w:r>
      <w:r w:rsidRPr="00D5640D">
        <w:rPr>
          <w:rFonts w:cs="Times New Roman"/>
          <w:spacing w:val="-1"/>
        </w:rPr>
        <w:t>Survey(Retrieved</w:t>
      </w:r>
      <w:r w:rsidRPr="00D5640D">
        <w:rPr>
          <w:rFonts w:cs="Times New Roman"/>
        </w:rPr>
        <w:t>from</w:t>
      </w:r>
      <w:hyperlink r:id="rId9">
        <w:r w:rsidRPr="00D5640D">
          <w:rPr>
            <w:rFonts w:cs="Times New Roman"/>
            <w:spacing w:val="-1"/>
            <w:u w:val="single" w:color="000000"/>
          </w:rPr>
          <w:t>http://www.itwire.com/content/view</w:t>
        </w:r>
      </w:hyperlink>
      <w:r w:rsidRPr="00D5640D">
        <w:rPr>
          <w:rFonts w:cs="Times New Roman"/>
          <w:spacing w:val="-1"/>
        </w:rPr>
        <w:t>).</w:t>
      </w:r>
      <w:r w:rsidRPr="00D5640D">
        <w:rPr>
          <w:rFonts w:cs="Times New Roman"/>
          <w:spacing w:val="-1"/>
        </w:rPr>
        <w:br/>
      </w:r>
    </w:p>
    <w:p w:rsidR="00A870DD" w:rsidRPr="00D5640D" w:rsidRDefault="00A870DD" w:rsidP="00FC52DE">
      <w:pPr>
        <w:spacing w:after="0" w:line="480" w:lineRule="auto"/>
        <w:ind w:left="820" w:right="120"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1"/>
          <w:sz w:val="24"/>
          <w:szCs w:val="24"/>
        </w:rPr>
        <w:t>BeckerL.,</w:t>
      </w:r>
      <w:r w:rsidRPr="00D5640D">
        <w:rPr>
          <w:rFonts w:ascii="Times New Roman" w:eastAsia="Times New Roman" w:hAnsi="Times New Roman" w:cs="Times New Roman"/>
          <w:spacing w:val="-2"/>
          <w:sz w:val="24"/>
          <w:szCs w:val="24"/>
        </w:rPr>
        <w:t>Chammard</w:t>
      </w:r>
      <w:r w:rsidRPr="00D5640D">
        <w:rPr>
          <w:rFonts w:ascii="Times New Roman" w:eastAsia="Times New Roman" w:hAnsi="Times New Roman" w:cs="Times New Roman"/>
          <w:sz w:val="24"/>
          <w:szCs w:val="24"/>
        </w:rPr>
        <w:t>B.,</w:t>
      </w:r>
      <w:r w:rsidRPr="00D5640D">
        <w:rPr>
          <w:rFonts w:ascii="Times New Roman" w:eastAsia="Times New Roman" w:hAnsi="Times New Roman" w:cs="Times New Roman"/>
          <w:spacing w:val="-2"/>
          <w:sz w:val="24"/>
          <w:szCs w:val="24"/>
        </w:rPr>
        <w:t>HusseinW.,</w:t>
      </w:r>
      <w:r w:rsidRPr="00D5640D">
        <w:rPr>
          <w:rFonts w:ascii="Times New Roman" w:eastAsia="Times New Roman" w:hAnsi="Times New Roman" w:cs="Times New Roman"/>
          <w:spacing w:val="-1"/>
          <w:sz w:val="24"/>
          <w:szCs w:val="24"/>
        </w:rPr>
        <w:t>Kotsuji</w:t>
      </w:r>
      <w:r w:rsidRPr="00D5640D">
        <w:rPr>
          <w:rFonts w:ascii="Times New Roman" w:eastAsia="Times New Roman" w:hAnsi="Times New Roman" w:cs="Times New Roman"/>
          <w:sz w:val="24"/>
          <w:szCs w:val="24"/>
        </w:rPr>
        <w:t>Y.,</w:t>
      </w:r>
      <w:r w:rsidRPr="00D5640D">
        <w:rPr>
          <w:rFonts w:ascii="Times New Roman" w:eastAsia="Times New Roman" w:hAnsi="Times New Roman" w:cs="Times New Roman"/>
          <w:spacing w:val="-2"/>
          <w:sz w:val="24"/>
          <w:szCs w:val="24"/>
        </w:rPr>
        <w:t>Quagraine</w:t>
      </w:r>
      <w:r w:rsidRPr="00D5640D">
        <w:rPr>
          <w:rFonts w:ascii="Times New Roman" w:eastAsia="Times New Roman" w:hAnsi="Times New Roman" w:cs="Times New Roman"/>
          <w:sz w:val="24"/>
          <w:szCs w:val="24"/>
        </w:rPr>
        <w:t>N.</w:t>
      </w:r>
      <w:r w:rsidRPr="00D5640D">
        <w:rPr>
          <w:rFonts w:ascii="Times New Roman" w:eastAsia="Times New Roman" w:hAnsi="Times New Roman" w:cs="Times New Roman"/>
          <w:spacing w:val="-1"/>
          <w:sz w:val="24"/>
          <w:szCs w:val="24"/>
        </w:rPr>
        <w:t>(2008).</w:t>
      </w:r>
      <w:r w:rsidRPr="00D5640D">
        <w:rPr>
          <w:rFonts w:ascii="Times New Roman" w:eastAsia="Times New Roman" w:hAnsi="Times New Roman" w:cs="Times New Roman"/>
          <w:spacing w:val="-2"/>
          <w:sz w:val="24"/>
          <w:szCs w:val="24"/>
        </w:rPr>
        <w:t>“Nigeria</w:t>
      </w:r>
      <w:r w:rsidRPr="00D5640D">
        <w:rPr>
          <w:rFonts w:ascii="Times New Roman" w:eastAsia="Times New Roman" w:hAnsi="Times New Roman" w:cs="Times New Roman"/>
          <w:spacing w:val="-1"/>
          <w:sz w:val="24"/>
          <w:szCs w:val="24"/>
        </w:rPr>
        <w:t>FinancialServices</w:t>
      </w:r>
      <w:r w:rsidRPr="00D5640D">
        <w:rPr>
          <w:rFonts w:ascii="Times New Roman" w:eastAsia="Times New Roman" w:hAnsi="Times New Roman" w:cs="Times New Roman"/>
          <w:sz w:val="24"/>
          <w:szCs w:val="24"/>
        </w:rPr>
        <w:t>Cluster</w:t>
      </w:r>
      <w:r w:rsidRPr="00D5640D">
        <w:rPr>
          <w:rFonts w:ascii="Times New Roman" w:eastAsia="Times New Roman" w:hAnsi="Times New Roman" w:cs="Times New Roman"/>
          <w:spacing w:val="-2"/>
          <w:sz w:val="24"/>
          <w:szCs w:val="24"/>
        </w:rPr>
        <w:t>Analysis</w:t>
      </w:r>
      <w:r w:rsidRPr="00D5640D">
        <w:rPr>
          <w:rFonts w:ascii="Times New Roman" w:eastAsia="Times New Roman" w:hAnsi="Times New Roman" w:cs="Times New Roman"/>
          <w:spacing w:val="-1"/>
          <w:sz w:val="24"/>
          <w:szCs w:val="24"/>
        </w:rPr>
        <w:t>andRecommendation”,</w:t>
      </w:r>
      <w:r w:rsidRPr="00D5640D">
        <w:rPr>
          <w:rFonts w:ascii="Times New Roman" w:eastAsia="Times New Roman" w:hAnsi="Times New Roman" w:cs="Times New Roman"/>
          <w:i/>
          <w:sz w:val="24"/>
          <w:szCs w:val="24"/>
        </w:rPr>
        <w:t>The</w:t>
      </w:r>
      <w:r w:rsidRPr="00D5640D">
        <w:rPr>
          <w:rFonts w:ascii="Times New Roman" w:eastAsia="Times New Roman" w:hAnsi="Times New Roman" w:cs="Times New Roman"/>
          <w:i/>
          <w:spacing w:val="-1"/>
          <w:sz w:val="24"/>
          <w:szCs w:val="24"/>
        </w:rPr>
        <w:t>Microeconomics</w:t>
      </w:r>
      <w:r w:rsidRPr="00D5640D">
        <w:rPr>
          <w:rFonts w:ascii="Times New Roman" w:eastAsia="Times New Roman" w:hAnsi="Times New Roman" w:cs="Times New Roman"/>
          <w:i/>
          <w:sz w:val="24"/>
          <w:szCs w:val="24"/>
        </w:rPr>
        <w:t>of</w:t>
      </w:r>
      <w:r w:rsidRPr="00D5640D">
        <w:rPr>
          <w:rFonts w:ascii="Times New Roman" w:eastAsia="Times New Roman" w:hAnsi="Times New Roman" w:cs="Times New Roman"/>
          <w:i/>
          <w:spacing w:val="-1"/>
          <w:sz w:val="24"/>
          <w:szCs w:val="24"/>
        </w:rPr>
        <w:t>Competitiveness:</w:t>
      </w:r>
      <w:r w:rsidRPr="00D5640D">
        <w:rPr>
          <w:rFonts w:ascii="Times New Roman" w:eastAsia="Times New Roman" w:hAnsi="Times New Roman" w:cs="Times New Roman"/>
          <w:i/>
          <w:spacing w:val="-2"/>
          <w:sz w:val="24"/>
          <w:szCs w:val="24"/>
        </w:rPr>
        <w:t>Firms,</w:t>
      </w:r>
      <w:r w:rsidRPr="00D5640D">
        <w:rPr>
          <w:rFonts w:ascii="Times New Roman" w:eastAsia="Times New Roman" w:hAnsi="Times New Roman" w:cs="Times New Roman"/>
          <w:i/>
          <w:spacing w:val="-1"/>
          <w:sz w:val="24"/>
          <w:szCs w:val="24"/>
        </w:rPr>
        <w:t>Clusters</w:t>
      </w:r>
      <w:r w:rsidRPr="00D5640D">
        <w:rPr>
          <w:rFonts w:ascii="Times New Roman" w:eastAsia="Times New Roman" w:hAnsi="Times New Roman" w:cs="Times New Roman"/>
          <w:i/>
          <w:sz w:val="24"/>
          <w:szCs w:val="24"/>
        </w:rPr>
        <w:t>&amp;Economic</w:t>
      </w:r>
      <w:r w:rsidRPr="00D5640D">
        <w:rPr>
          <w:rFonts w:ascii="Times New Roman" w:eastAsia="Times New Roman" w:hAnsi="Times New Roman" w:cs="Times New Roman"/>
          <w:i/>
          <w:spacing w:val="-1"/>
          <w:sz w:val="24"/>
          <w:szCs w:val="24"/>
        </w:rPr>
        <w:t>Development,</w:t>
      </w:r>
      <w:r w:rsidRPr="00D5640D">
        <w:rPr>
          <w:rFonts w:ascii="Times New Roman" w:eastAsia="Times New Roman" w:hAnsi="Times New Roman" w:cs="Times New Roman"/>
          <w:i/>
          <w:sz w:val="24"/>
          <w:szCs w:val="24"/>
        </w:rPr>
        <w:t>p.1.</w:t>
      </w:r>
    </w:p>
    <w:p w:rsidR="00A870DD" w:rsidRPr="00D5640D" w:rsidRDefault="00A870DD" w:rsidP="00FC52DE">
      <w:pPr>
        <w:spacing w:after="0" w:line="480" w:lineRule="auto"/>
        <w:ind w:left="820" w:right="112"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2"/>
          <w:sz w:val="24"/>
          <w:szCs w:val="24"/>
        </w:rPr>
        <w:t>Brodie,</w:t>
      </w:r>
      <w:r w:rsidRPr="00D5640D">
        <w:rPr>
          <w:rFonts w:ascii="Times New Roman" w:eastAsia="Times New Roman" w:hAnsi="Times New Roman" w:cs="Times New Roman"/>
          <w:spacing w:val="-1"/>
          <w:sz w:val="24"/>
          <w:szCs w:val="24"/>
        </w:rPr>
        <w:t>R.</w:t>
      </w:r>
      <w:r w:rsidRPr="00D5640D">
        <w:rPr>
          <w:rFonts w:ascii="Times New Roman" w:eastAsia="Times New Roman" w:hAnsi="Times New Roman" w:cs="Times New Roman"/>
          <w:spacing w:val="-2"/>
          <w:sz w:val="24"/>
          <w:szCs w:val="24"/>
        </w:rPr>
        <w:t>J;</w:t>
      </w:r>
      <w:r w:rsidRPr="00D5640D">
        <w:rPr>
          <w:rFonts w:ascii="Times New Roman" w:eastAsia="Times New Roman" w:hAnsi="Times New Roman" w:cs="Times New Roman"/>
          <w:sz w:val="24"/>
          <w:szCs w:val="24"/>
        </w:rPr>
        <w:t>H</w:t>
      </w:r>
      <w:r w:rsidRPr="00D5640D">
        <w:rPr>
          <w:rFonts w:ascii="Times New Roman" w:eastAsia="Times New Roman" w:hAnsi="Times New Roman" w:cs="Times New Roman"/>
          <w:spacing w:val="-1"/>
          <w:sz w:val="24"/>
          <w:szCs w:val="24"/>
        </w:rPr>
        <w:t>Winklhofer;</w:t>
      </w:r>
      <w:r w:rsidRPr="00D5640D">
        <w:rPr>
          <w:rFonts w:ascii="Times New Roman" w:eastAsia="Times New Roman" w:hAnsi="Times New Roman" w:cs="Times New Roman"/>
          <w:sz w:val="24"/>
          <w:szCs w:val="24"/>
        </w:rPr>
        <w:t>N.E</w:t>
      </w:r>
      <w:r w:rsidRPr="00D5640D">
        <w:rPr>
          <w:rFonts w:ascii="Times New Roman" w:eastAsia="Times New Roman" w:hAnsi="Times New Roman" w:cs="Times New Roman"/>
          <w:spacing w:val="-3"/>
          <w:sz w:val="24"/>
          <w:szCs w:val="24"/>
        </w:rPr>
        <w:t>Coviello</w:t>
      </w:r>
      <w:r w:rsidRPr="00D5640D">
        <w:rPr>
          <w:rFonts w:ascii="Times New Roman" w:eastAsia="Times New Roman" w:hAnsi="Times New Roman" w:cs="Times New Roman"/>
          <w:spacing w:val="-1"/>
          <w:sz w:val="24"/>
          <w:szCs w:val="24"/>
        </w:rPr>
        <w:t>and</w:t>
      </w:r>
      <w:r w:rsidRPr="00D5640D">
        <w:rPr>
          <w:rFonts w:ascii="Times New Roman" w:eastAsia="Times New Roman" w:hAnsi="Times New Roman" w:cs="Times New Roman"/>
          <w:spacing w:val="1"/>
          <w:sz w:val="24"/>
          <w:szCs w:val="24"/>
        </w:rPr>
        <w:t>W.J</w:t>
      </w:r>
      <w:r w:rsidRPr="00D5640D">
        <w:rPr>
          <w:rFonts w:ascii="Times New Roman" w:eastAsia="Times New Roman" w:hAnsi="Times New Roman" w:cs="Times New Roman"/>
          <w:sz w:val="24"/>
          <w:szCs w:val="24"/>
        </w:rPr>
        <w:t>Johnston</w:t>
      </w:r>
      <w:r w:rsidRPr="00D5640D">
        <w:rPr>
          <w:rFonts w:ascii="Times New Roman" w:eastAsia="Times New Roman" w:hAnsi="Times New Roman" w:cs="Times New Roman"/>
          <w:spacing w:val="-1"/>
          <w:sz w:val="24"/>
          <w:szCs w:val="24"/>
        </w:rPr>
        <w:t>(2007),</w:t>
      </w:r>
      <w:r w:rsidRPr="00D5640D">
        <w:rPr>
          <w:rFonts w:ascii="Times New Roman" w:eastAsia="Times New Roman" w:hAnsi="Times New Roman" w:cs="Times New Roman"/>
          <w:sz w:val="24"/>
          <w:szCs w:val="24"/>
        </w:rPr>
        <w:t>Is</w:t>
      </w:r>
      <w:r w:rsidRPr="00D5640D">
        <w:rPr>
          <w:rFonts w:ascii="Times New Roman" w:eastAsia="Times New Roman" w:hAnsi="Times New Roman" w:cs="Times New Roman"/>
          <w:spacing w:val="-1"/>
          <w:sz w:val="24"/>
          <w:szCs w:val="24"/>
        </w:rPr>
        <w:t>e–marketingcoming</w:t>
      </w:r>
      <w:r w:rsidRPr="00D5640D">
        <w:rPr>
          <w:rFonts w:ascii="Times New Roman" w:eastAsia="Times New Roman" w:hAnsi="Times New Roman" w:cs="Times New Roman"/>
          <w:spacing w:val="2"/>
          <w:sz w:val="24"/>
          <w:szCs w:val="24"/>
        </w:rPr>
        <w:t>of</w:t>
      </w:r>
      <w:r w:rsidRPr="00D5640D">
        <w:rPr>
          <w:rFonts w:ascii="Times New Roman" w:eastAsia="Times New Roman" w:hAnsi="Times New Roman" w:cs="Times New Roman"/>
          <w:sz w:val="24"/>
          <w:szCs w:val="24"/>
        </w:rPr>
        <w:t>age?</w:t>
      </w:r>
      <w:r w:rsidRPr="00D5640D">
        <w:rPr>
          <w:rFonts w:ascii="Times New Roman" w:eastAsia="Times New Roman" w:hAnsi="Times New Roman" w:cs="Times New Roman"/>
          <w:spacing w:val="1"/>
          <w:sz w:val="24"/>
          <w:szCs w:val="24"/>
        </w:rPr>
        <w:t>an</w:t>
      </w:r>
      <w:r w:rsidRPr="00D5640D">
        <w:rPr>
          <w:rFonts w:ascii="Times New Roman" w:eastAsia="Times New Roman" w:hAnsi="Times New Roman" w:cs="Times New Roman"/>
          <w:spacing w:val="-1"/>
          <w:sz w:val="24"/>
          <w:szCs w:val="24"/>
        </w:rPr>
        <w:t>examination</w:t>
      </w:r>
      <w:r w:rsidRPr="00D5640D">
        <w:rPr>
          <w:rFonts w:ascii="Times New Roman" w:eastAsia="Times New Roman" w:hAnsi="Times New Roman" w:cs="Times New Roman"/>
          <w:spacing w:val="2"/>
          <w:sz w:val="24"/>
          <w:szCs w:val="24"/>
        </w:rPr>
        <w:t>of</w:t>
      </w:r>
      <w:r w:rsidRPr="00D5640D">
        <w:rPr>
          <w:rFonts w:ascii="Times New Roman" w:eastAsia="Times New Roman" w:hAnsi="Times New Roman" w:cs="Times New Roman"/>
          <w:sz w:val="24"/>
          <w:szCs w:val="24"/>
        </w:rPr>
        <w:t>thePenetration</w:t>
      </w:r>
      <w:r w:rsidRPr="00D5640D">
        <w:rPr>
          <w:rFonts w:ascii="Times New Roman" w:eastAsia="Times New Roman" w:hAnsi="Times New Roman" w:cs="Times New Roman"/>
          <w:spacing w:val="4"/>
          <w:sz w:val="24"/>
          <w:szCs w:val="24"/>
        </w:rPr>
        <w:t>of</w:t>
      </w:r>
      <w:r w:rsidRPr="00D5640D">
        <w:rPr>
          <w:rFonts w:ascii="Times New Roman" w:eastAsia="Times New Roman" w:hAnsi="Times New Roman" w:cs="Times New Roman"/>
          <w:sz w:val="24"/>
          <w:szCs w:val="24"/>
        </w:rPr>
        <w:t>e–marketing</w:t>
      </w:r>
      <w:r w:rsidRPr="00D5640D">
        <w:rPr>
          <w:rFonts w:ascii="Times New Roman" w:eastAsia="Times New Roman" w:hAnsi="Times New Roman" w:cs="Times New Roman"/>
          <w:spacing w:val="-1"/>
          <w:sz w:val="24"/>
          <w:szCs w:val="24"/>
        </w:rPr>
        <w:t>andFirmPerformance’.</w:t>
      </w:r>
      <w:r w:rsidRPr="00D5640D">
        <w:rPr>
          <w:rFonts w:ascii="Times New Roman" w:eastAsia="Times New Roman" w:hAnsi="Times New Roman" w:cs="Times New Roman"/>
          <w:i/>
          <w:spacing w:val="-1"/>
          <w:sz w:val="24"/>
          <w:szCs w:val="24"/>
        </w:rPr>
        <w:t>Journal</w:t>
      </w:r>
      <w:r w:rsidRPr="00D5640D">
        <w:rPr>
          <w:rFonts w:ascii="Times New Roman" w:eastAsia="Times New Roman" w:hAnsi="Times New Roman" w:cs="Times New Roman"/>
          <w:i/>
          <w:sz w:val="24"/>
          <w:szCs w:val="24"/>
        </w:rPr>
        <w:t>of</w:t>
      </w:r>
      <w:r w:rsidRPr="00D5640D">
        <w:rPr>
          <w:rFonts w:ascii="Times New Roman" w:eastAsia="Times New Roman" w:hAnsi="Times New Roman" w:cs="Times New Roman"/>
          <w:i/>
          <w:spacing w:val="-1"/>
          <w:sz w:val="24"/>
          <w:szCs w:val="24"/>
        </w:rPr>
        <w:t>InteractiveMarketing</w:t>
      </w:r>
      <w:r w:rsidRPr="00D5640D">
        <w:rPr>
          <w:rFonts w:ascii="Times New Roman" w:eastAsia="Times New Roman" w:hAnsi="Times New Roman" w:cs="Times New Roman"/>
          <w:i/>
          <w:sz w:val="24"/>
          <w:szCs w:val="24"/>
        </w:rPr>
        <w:t>2,2 –</w:t>
      </w:r>
      <w:r w:rsidRPr="00D5640D">
        <w:rPr>
          <w:rFonts w:ascii="Times New Roman" w:eastAsia="Times New Roman" w:hAnsi="Times New Roman" w:cs="Times New Roman"/>
          <w:i/>
          <w:spacing w:val="-2"/>
          <w:sz w:val="24"/>
          <w:szCs w:val="24"/>
        </w:rPr>
        <w:t>21.</w:t>
      </w:r>
    </w:p>
    <w:p w:rsidR="00A870DD" w:rsidRPr="00D5640D" w:rsidRDefault="00A870DD" w:rsidP="00FC52DE">
      <w:pPr>
        <w:spacing w:before="2" w:after="0" w:line="480" w:lineRule="auto"/>
        <w:ind w:left="820" w:right="118"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2"/>
          <w:sz w:val="24"/>
          <w:szCs w:val="24"/>
        </w:rPr>
        <w:t>Chaffey,</w:t>
      </w:r>
      <w:r w:rsidRPr="00D5640D">
        <w:rPr>
          <w:rFonts w:ascii="Times New Roman" w:eastAsia="Times New Roman" w:hAnsi="Times New Roman" w:cs="Times New Roman"/>
          <w:sz w:val="24"/>
          <w:szCs w:val="24"/>
        </w:rPr>
        <w:t>D.,</w:t>
      </w:r>
      <w:r w:rsidRPr="00D5640D">
        <w:rPr>
          <w:rFonts w:ascii="Times New Roman" w:eastAsia="Times New Roman" w:hAnsi="Times New Roman" w:cs="Times New Roman"/>
          <w:spacing w:val="-2"/>
          <w:sz w:val="24"/>
          <w:szCs w:val="24"/>
        </w:rPr>
        <w:t>Mayer,</w:t>
      </w:r>
      <w:r w:rsidRPr="00D5640D">
        <w:rPr>
          <w:rFonts w:ascii="Times New Roman" w:eastAsia="Times New Roman" w:hAnsi="Times New Roman" w:cs="Times New Roman"/>
          <w:spacing w:val="-1"/>
          <w:sz w:val="24"/>
          <w:szCs w:val="24"/>
        </w:rPr>
        <w:t>R;</w:t>
      </w:r>
      <w:r w:rsidRPr="00D5640D">
        <w:rPr>
          <w:rFonts w:ascii="Times New Roman" w:eastAsia="Times New Roman" w:hAnsi="Times New Roman" w:cs="Times New Roman"/>
          <w:spacing w:val="-2"/>
          <w:sz w:val="24"/>
          <w:szCs w:val="24"/>
        </w:rPr>
        <w:t>Johnson,</w:t>
      </w:r>
      <w:r w:rsidRPr="00D5640D">
        <w:rPr>
          <w:rFonts w:ascii="Times New Roman" w:eastAsia="Times New Roman" w:hAnsi="Times New Roman" w:cs="Times New Roman"/>
          <w:sz w:val="24"/>
          <w:szCs w:val="24"/>
        </w:rPr>
        <w:t>K</w:t>
      </w:r>
      <w:r w:rsidRPr="00D5640D">
        <w:rPr>
          <w:rFonts w:ascii="Times New Roman" w:eastAsia="Times New Roman" w:hAnsi="Times New Roman" w:cs="Times New Roman"/>
          <w:spacing w:val="-1"/>
          <w:sz w:val="24"/>
          <w:szCs w:val="24"/>
        </w:rPr>
        <w:t>and</w:t>
      </w:r>
      <w:r w:rsidRPr="00D5640D">
        <w:rPr>
          <w:rFonts w:ascii="Times New Roman" w:eastAsia="Times New Roman" w:hAnsi="Times New Roman" w:cs="Times New Roman"/>
          <w:spacing w:val="-2"/>
          <w:sz w:val="24"/>
          <w:szCs w:val="24"/>
        </w:rPr>
        <w:t>Ellis</w:t>
      </w:r>
      <w:r w:rsidRPr="00D5640D">
        <w:rPr>
          <w:rFonts w:ascii="Times New Roman" w:eastAsia="Times New Roman" w:hAnsi="Times New Roman" w:cs="Times New Roman"/>
          <w:spacing w:val="-1"/>
          <w:sz w:val="24"/>
          <w:szCs w:val="24"/>
        </w:rPr>
        <w:t>Chadwick,</w:t>
      </w:r>
      <w:r w:rsidRPr="00D5640D">
        <w:rPr>
          <w:rFonts w:ascii="Times New Roman" w:eastAsia="Times New Roman" w:hAnsi="Times New Roman" w:cs="Times New Roman"/>
          <w:sz w:val="24"/>
          <w:szCs w:val="24"/>
        </w:rPr>
        <w:t>F(2006),</w:t>
      </w:r>
      <w:r w:rsidRPr="00D5640D">
        <w:rPr>
          <w:rFonts w:ascii="Times New Roman" w:eastAsia="Times New Roman" w:hAnsi="Times New Roman" w:cs="Times New Roman"/>
          <w:i/>
          <w:spacing w:val="-1"/>
          <w:sz w:val="24"/>
          <w:szCs w:val="24"/>
        </w:rPr>
        <w:t>InternetMarketing:Strategy,Implementation</w:t>
      </w:r>
      <w:r w:rsidRPr="00D5640D">
        <w:rPr>
          <w:rFonts w:ascii="Times New Roman" w:eastAsia="Times New Roman" w:hAnsi="Times New Roman" w:cs="Times New Roman"/>
          <w:i/>
          <w:sz w:val="24"/>
          <w:szCs w:val="24"/>
        </w:rPr>
        <w:t>and</w:t>
      </w:r>
      <w:r w:rsidRPr="00D5640D">
        <w:rPr>
          <w:rFonts w:ascii="Times New Roman" w:eastAsia="Times New Roman" w:hAnsi="Times New Roman" w:cs="Times New Roman"/>
          <w:i/>
          <w:spacing w:val="-1"/>
          <w:sz w:val="24"/>
          <w:szCs w:val="24"/>
        </w:rPr>
        <w:t>Practice</w:t>
      </w:r>
      <w:r w:rsidRPr="00D5640D">
        <w:rPr>
          <w:rFonts w:ascii="Times New Roman" w:eastAsia="Times New Roman" w:hAnsi="Times New Roman" w:cs="Times New Roman"/>
          <w:spacing w:val="-1"/>
          <w:sz w:val="24"/>
          <w:szCs w:val="24"/>
        </w:rPr>
        <w:t>, (3rd</w:t>
      </w:r>
      <w:r w:rsidRPr="00D5640D">
        <w:rPr>
          <w:rFonts w:ascii="Times New Roman" w:eastAsia="Times New Roman" w:hAnsi="Times New Roman" w:cs="Times New Roman"/>
          <w:spacing w:val="-2"/>
          <w:sz w:val="24"/>
          <w:szCs w:val="24"/>
        </w:rPr>
        <w:t>Edition)</w:t>
      </w:r>
      <w:r w:rsidRPr="00D5640D">
        <w:rPr>
          <w:rFonts w:ascii="Times New Roman" w:eastAsia="Times New Roman" w:hAnsi="Times New Roman" w:cs="Times New Roman"/>
          <w:spacing w:val="-1"/>
          <w:sz w:val="24"/>
          <w:szCs w:val="24"/>
        </w:rPr>
        <w:t xml:space="preserve"> FinancialTimes/Prentice</w:t>
      </w:r>
      <w:r w:rsidRPr="00D5640D">
        <w:rPr>
          <w:rFonts w:ascii="Times New Roman" w:eastAsia="Times New Roman" w:hAnsi="Times New Roman" w:cs="Times New Roman"/>
          <w:spacing w:val="-2"/>
          <w:sz w:val="24"/>
          <w:szCs w:val="24"/>
        </w:rPr>
        <w:t>Hall,</w:t>
      </w:r>
      <w:r w:rsidRPr="00D5640D">
        <w:rPr>
          <w:rFonts w:ascii="Times New Roman" w:eastAsia="Times New Roman" w:hAnsi="Times New Roman" w:cs="Times New Roman"/>
          <w:spacing w:val="-1"/>
          <w:sz w:val="24"/>
          <w:szCs w:val="24"/>
        </w:rPr>
        <w:t xml:space="preserve"> Harlow, </w:t>
      </w:r>
      <w:r w:rsidRPr="00D5640D">
        <w:rPr>
          <w:rFonts w:ascii="Times New Roman" w:eastAsia="Times New Roman" w:hAnsi="Times New Roman" w:cs="Times New Roman"/>
          <w:spacing w:val="-2"/>
          <w:sz w:val="24"/>
          <w:szCs w:val="24"/>
        </w:rPr>
        <w:t>Essex,U.K,</w:t>
      </w:r>
      <w:r w:rsidRPr="00D5640D">
        <w:rPr>
          <w:rFonts w:ascii="Times New Roman" w:eastAsia="Times New Roman" w:hAnsi="Times New Roman" w:cs="Times New Roman"/>
          <w:sz w:val="24"/>
          <w:szCs w:val="24"/>
        </w:rPr>
        <w:t>8–</w:t>
      </w:r>
      <w:r w:rsidRPr="00D5640D">
        <w:rPr>
          <w:rFonts w:ascii="Times New Roman" w:eastAsia="Times New Roman" w:hAnsi="Times New Roman" w:cs="Times New Roman"/>
          <w:spacing w:val="-2"/>
          <w:sz w:val="24"/>
          <w:szCs w:val="24"/>
        </w:rPr>
        <w:t>10.</w:t>
      </w:r>
    </w:p>
    <w:p w:rsidR="00A870DD" w:rsidRPr="00D5640D" w:rsidRDefault="00A870DD" w:rsidP="00FC52DE">
      <w:pPr>
        <w:spacing w:after="0" w:line="480" w:lineRule="auto"/>
        <w:ind w:left="820" w:right="119"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2"/>
          <w:sz w:val="24"/>
          <w:szCs w:val="24"/>
        </w:rPr>
        <w:t>ChingWai,</w:t>
      </w:r>
      <w:r w:rsidRPr="00D5640D">
        <w:rPr>
          <w:rFonts w:ascii="Times New Roman" w:eastAsia="Times New Roman" w:hAnsi="Times New Roman" w:cs="Times New Roman"/>
          <w:sz w:val="24"/>
          <w:szCs w:val="24"/>
        </w:rPr>
        <w:t>P</w:t>
      </w:r>
      <w:r w:rsidRPr="00D5640D">
        <w:rPr>
          <w:rFonts w:ascii="Times New Roman" w:eastAsia="Times New Roman" w:hAnsi="Times New Roman" w:cs="Times New Roman"/>
          <w:spacing w:val="-1"/>
          <w:sz w:val="24"/>
          <w:szCs w:val="24"/>
        </w:rPr>
        <w:t>(2008).</w:t>
      </w:r>
      <w:r w:rsidRPr="00D5640D">
        <w:rPr>
          <w:rFonts w:ascii="Times New Roman" w:eastAsia="Times New Roman" w:hAnsi="Times New Roman" w:cs="Times New Roman"/>
          <w:spacing w:val="-2"/>
          <w:sz w:val="24"/>
          <w:szCs w:val="24"/>
        </w:rPr>
        <w:t>User’s</w:t>
      </w:r>
      <w:r w:rsidRPr="00D5640D">
        <w:rPr>
          <w:rFonts w:ascii="Times New Roman" w:eastAsia="Times New Roman" w:hAnsi="Times New Roman" w:cs="Times New Roman"/>
          <w:spacing w:val="-1"/>
          <w:sz w:val="24"/>
          <w:szCs w:val="24"/>
        </w:rPr>
        <w:t>adoption</w:t>
      </w:r>
      <w:r w:rsidRPr="00D5640D">
        <w:rPr>
          <w:rFonts w:ascii="Times New Roman" w:eastAsia="Times New Roman" w:hAnsi="Times New Roman" w:cs="Times New Roman"/>
          <w:spacing w:val="2"/>
          <w:sz w:val="24"/>
          <w:szCs w:val="24"/>
        </w:rPr>
        <w:t>of</w:t>
      </w:r>
      <w:r w:rsidRPr="00D5640D">
        <w:rPr>
          <w:rFonts w:ascii="Times New Roman" w:eastAsia="Times New Roman" w:hAnsi="Times New Roman" w:cs="Times New Roman"/>
          <w:sz w:val="24"/>
          <w:szCs w:val="24"/>
        </w:rPr>
        <w:t>E–banking</w:t>
      </w:r>
      <w:r w:rsidRPr="00D5640D">
        <w:rPr>
          <w:rFonts w:ascii="Times New Roman" w:eastAsia="Times New Roman" w:hAnsi="Times New Roman" w:cs="Times New Roman"/>
          <w:spacing w:val="-2"/>
          <w:sz w:val="24"/>
          <w:szCs w:val="24"/>
        </w:rPr>
        <w:t>Services:The</w:t>
      </w:r>
      <w:r w:rsidRPr="00D5640D">
        <w:rPr>
          <w:rFonts w:ascii="Times New Roman" w:eastAsia="Times New Roman" w:hAnsi="Times New Roman" w:cs="Times New Roman"/>
          <w:spacing w:val="-1"/>
          <w:sz w:val="24"/>
          <w:szCs w:val="24"/>
        </w:rPr>
        <w:t>MalaysianPerspective,</w:t>
      </w:r>
      <w:r w:rsidRPr="00D5640D">
        <w:rPr>
          <w:rFonts w:ascii="Times New Roman" w:eastAsia="Times New Roman" w:hAnsi="Times New Roman" w:cs="Times New Roman"/>
          <w:i/>
          <w:spacing w:val="-1"/>
          <w:sz w:val="24"/>
          <w:szCs w:val="24"/>
        </w:rPr>
        <w:t>Journal</w:t>
      </w:r>
      <w:r w:rsidRPr="00D5640D">
        <w:rPr>
          <w:rFonts w:ascii="Times New Roman" w:eastAsia="Times New Roman" w:hAnsi="Times New Roman" w:cs="Times New Roman"/>
          <w:i/>
          <w:sz w:val="24"/>
          <w:szCs w:val="24"/>
        </w:rPr>
        <w:t>of</w:t>
      </w:r>
      <w:r w:rsidRPr="00D5640D">
        <w:rPr>
          <w:rFonts w:ascii="Times New Roman" w:eastAsia="Times New Roman" w:hAnsi="Times New Roman" w:cs="Times New Roman"/>
          <w:i/>
          <w:spacing w:val="-1"/>
          <w:sz w:val="24"/>
          <w:szCs w:val="24"/>
        </w:rPr>
        <w:t>Business</w:t>
      </w:r>
      <w:r w:rsidRPr="00D5640D">
        <w:rPr>
          <w:rFonts w:ascii="Times New Roman" w:eastAsia="Times New Roman" w:hAnsi="Times New Roman" w:cs="Times New Roman"/>
          <w:i/>
          <w:sz w:val="24"/>
          <w:szCs w:val="24"/>
        </w:rPr>
        <w:t xml:space="preserve"> and</w:t>
      </w:r>
      <w:r w:rsidRPr="00D5640D">
        <w:rPr>
          <w:rFonts w:ascii="Times New Roman" w:eastAsia="Times New Roman" w:hAnsi="Times New Roman" w:cs="Times New Roman"/>
          <w:i/>
          <w:spacing w:val="-1"/>
          <w:sz w:val="24"/>
          <w:szCs w:val="24"/>
        </w:rPr>
        <w:t xml:space="preserve">IndustrialMarketing, </w:t>
      </w:r>
      <w:r w:rsidRPr="00D5640D">
        <w:rPr>
          <w:rFonts w:ascii="Times New Roman" w:eastAsia="Times New Roman" w:hAnsi="Times New Roman" w:cs="Times New Roman"/>
          <w:i/>
          <w:sz w:val="24"/>
          <w:szCs w:val="24"/>
        </w:rPr>
        <w:t>23</w:t>
      </w:r>
      <w:r w:rsidRPr="00D5640D">
        <w:rPr>
          <w:rFonts w:ascii="Times New Roman" w:eastAsia="Times New Roman" w:hAnsi="Times New Roman" w:cs="Times New Roman"/>
          <w:i/>
          <w:spacing w:val="-1"/>
          <w:sz w:val="24"/>
          <w:szCs w:val="24"/>
        </w:rPr>
        <w:t xml:space="preserve">(1), </w:t>
      </w:r>
      <w:r w:rsidRPr="00D5640D">
        <w:rPr>
          <w:rFonts w:ascii="Times New Roman" w:eastAsia="Times New Roman" w:hAnsi="Times New Roman" w:cs="Times New Roman"/>
          <w:i/>
          <w:sz w:val="24"/>
          <w:szCs w:val="24"/>
        </w:rPr>
        <w:t>59–69.</w:t>
      </w:r>
    </w:p>
    <w:p w:rsidR="00A870DD" w:rsidRPr="00D5640D" w:rsidRDefault="00A870DD" w:rsidP="00FC52DE">
      <w:pPr>
        <w:spacing w:after="0" w:line="480" w:lineRule="auto"/>
        <w:ind w:left="820" w:right="116" w:hanging="721"/>
        <w:jc w:val="both"/>
        <w:rPr>
          <w:rFonts w:ascii="Times New Roman" w:eastAsia="Times New Roman" w:hAnsi="Times New Roman" w:cs="Times New Roman"/>
          <w:sz w:val="24"/>
          <w:szCs w:val="24"/>
        </w:rPr>
      </w:pPr>
      <w:r w:rsidRPr="00D5640D">
        <w:rPr>
          <w:rFonts w:ascii="Times New Roman" w:hAnsi="Times New Roman" w:cs="Times New Roman"/>
          <w:spacing w:val="-2"/>
          <w:sz w:val="24"/>
          <w:szCs w:val="24"/>
        </w:rPr>
        <w:t>Daramola,</w:t>
      </w:r>
      <w:r w:rsidRPr="00D5640D">
        <w:rPr>
          <w:rFonts w:ascii="Times New Roman" w:hAnsi="Times New Roman" w:cs="Times New Roman"/>
          <w:sz w:val="24"/>
          <w:szCs w:val="24"/>
        </w:rPr>
        <w:t>G.</w:t>
      </w:r>
      <w:r w:rsidRPr="00D5640D">
        <w:rPr>
          <w:rFonts w:ascii="Times New Roman" w:hAnsi="Times New Roman" w:cs="Times New Roman"/>
          <w:spacing w:val="-2"/>
          <w:sz w:val="24"/>
          <w:szCs w:val="24"/>
        </w:rPr>
        <w:t>C.,Okolie,J.</w:t>
      </w:r>
      <w:r w:rsidRPr="00D5640D">
        <w:rPr>
          <w:rFonts w:ascii="Times New Roman" w:hAnsi="Times New Roman" w:cs="Times New Roman"/>
          <w:sz w:val="24"/>
          <w:szCs w:val="24"/>
        </w:rPr>
        <w:t>O,&amp;</w:t>
      </w:r>
      <w:r w:rsidRPr="00D5640D">
        <w:rPr>
          <w:rFonts w:ascii="Times New Roman" w:hAnsi="Times New Roman" w:cs="Times New Roman"/>
          <w:spacing w:val="-1"/>
          <w:sz w:val="24"/>
          <w:szCs w:val="24"/>
        </w:rPr>
        <w:t>Ogunlowore,</w:t>
      </w:r>
      <w:r w:rsidRPr="00D5640D">
        <w:rPr>
          <w:rFonts w:ascii="Times New Roman" w:hAnsi="Times New Roman" w:cs="Times New Roman"/>
          <w:spacing w:val="-2"/>
          <w:sz w:val="24"/>
          <w:szCs w:val="24"/>
        </w:rPr>
        <w:t>J.A.,</w:t>
      </w:r>
      <w:r w:rsidRPr="00D5640D">
        <w:rPr>
          <w:rFonts w:ascii="Times New Roman" w:hAnsi="Times New Roman" w:cs="Times New Roman"/>
          <w:sz w:val="24"/>
          <w:szCs w:val="24"/>
        </w:rPr>
        <w:t>(2014)</w:t>
      </w:r>
      <w:r w:rsidRPr="00D5640D">
        <w:rPr>
          <w:rFonts w:ascii="Times New Roman" w:hAnsi="Times New Roman" w:cs="Times New Roman"/>
          <w:spacing w:val="-2"/>
          <w:sz w:val="24"/>
          <w:szCs w:val="24"/>
        </w:rPr>
        <w:t>The</w:t>
      </w:r>
      <w:r w:rsidRPr="00D5640D">
        <w:rPr>
          <w:rFonts w:ascii="Times New Roman" w:hAnsi="Times New Roman" w:cs="Times New Roman"/>
          <w:spacing w:val="-1"/>
          <w:sz w:val="24"/>
          <w:szCs w:val="24"/>
        </w:rPr>
        <w:t>Challenges</w:t>
      </w:r>
      <w:r w:rsidRPr="00D5640D">
        <w:rPr>
          <w:rFonts w:ascii="Times New Roman" w:hAnsi="Times New Roman" w:cs="Times New Roman"/>
          <w:sz w:val="24"/>
          <w:szCs w:val="24"/>
        </w:rPr>
        <w:t>&amp;</w:t>
      </w:r>
      <w:r w:rsidRPr="00D5640D">
        <w:rPr>
          <w:rFonts w:ascii="Times New Roman" w:hAnsi="Times New Roman" w:cs="Times New Roman"/>
          <w:spacing w:val="-1"/>
          <w:sz w:val="24"/>
          <w:szCs w:val="24"/>
        </w:rPr>
        <w:t>Profitability</w:t>
      </w:r>
      <w:r w:rsidRPr="00D5640D">
        <w:rPr>
          <w:rFonts w:ascii="Times New Roman" w:hAnsi="Times New Roman" w:cs="Times New Roman"/>
          <w:spacing w:val="2"/>
          <w:sz w:val="24"/>
          <w:szCs w:val="24"/>
        </w:rPr>
        <w:t xml:space="preserve"> of</w:t>
      </w:r>
      <w:r w:rsidRPr="00D5640D">
        <w:rPr>
          <w:rFonts w:ascii="Times New Roman" w:hAnsi="Times New Roman" w:cs="Times New Roman"/>
          <w:spacing w:val="6"/>
          <w:sz w:val="24"/>
          <w:szCs w:val="24"/>
        </w:rPr>
        <w:t>e-</w:t>
      </w:r>
      <w:r w:rsidRPr="00D5640D">
        <w:rPr>
          <w:rFonts w:ascii="Times New Roman" w:hAnsi="Times New Roman" w:cs="Times New Roman"/>
          <w:spacing w:val="-2"/>
          <w:sz w:val="24"/>
          <w:szCs w:val="24"/>
        </w:rPr>
        <w:t>banking</w:t>
      </w:r>
      <w:r w:rsidRPr="00D5640D">
        <w:rPr>
          <w:rFonts w:ascii="Times New Roman" w:hAnsi="Times New Roman" w:cs="Times New Roman"/>
          <w:spacing w:val="-3"/>
          <w:sz w:val="24"/>
          <w:szCs w:val="24"/>
        </w:rPr>
        <w:t>in</w:t>
      </w:r>
      <w:r w:rsidRPr="00D5640D">
        <w:rPr>
          <w:rFonts w:ascii="Times New Roman" w:hAnsi="Times New Roman" w:cs="Times New Roman"/>
          <w:spacing w:val="-2"/>
          <w:sz w:val="24"/>
          <w:szCs w:val="24"/>
        </w:rPr>
        <w:t>Fidelity</w:t>
      </w:r>
      <w:r w:rsidRPr="00D5640D">
        <w:rPr>
          <w:rFonts w:ascii="Times New Roman" w:hAnsi="Times New Roman" w:cs="Times New Roman"/>
          <w:spacing w:val="-1"/>
          <w:sz w:val="24"/>
          <w:szCs w:val="24"/>
        </w:rPr>
        <w:t>Bank,NigeriaPlc.</w:t>
      </w:r>
      <w:r w:rsidRPr="00D5640D">
        <w:rPr>
          <w:rFonts w:ascii="Times New Roman" w:hAnsi="Times New Roman" w:cs="Times New Roman"/>
          <w:i/>
          <w:spacing w:val="-1"/>
          <w:sz w:val="24"/>
          <w:szCs w:val="24"/>
        </w:rPr>
        <w:t>InternationalJournal</w:t>
      </w:r>
      <w:r w:rsidRPr="00D5640D">
        <w:rPr>
          <w:rFonts w:ascii="Times New Roman" w:hAnsi="Times New Roman" w:cs="Times New Roman"/>
          <w:i/>
          <w:sz w:val="24"/>
          <w:szCs w:val="24"/>
        </w:rPr>
        <w:t>of</w:t>
      </w:r>
      <w:r w:rsidRPr="00D5640D">
        <w:rPr>
          <w:rFonts w:ascii="Times New Roman" w:hAnsi="Times New Roman" w:cs="Times New Roman"/>
          <w:i/>
          <w:spacing w:val="-1"/>
          <w:sz w:val="24"/>
          <w:szCs w:val="24"/>
        </w:rPr>
        <w:t>Finance</w:t>
      </w:r>
      <w:r w:rsidRPr="00D5640D">
        <w:rPr>
          <w:rFonts w:ascii="Times New Roman" w:hAnsi="Times New Roman" w:cs="Times New Roman"/>
          <w:i/>
          <w:sz w:val="24"/>
          <w:szCs w:val="24"/>
        </w:rPr>
        <w:t>and</w:t>
      </w:r>
      <w:r w:rsidRPr="00D5640D">
        <w:rPr>
          <w:rFonts w:ascii="Times New Roman" w:hAnsi="Times New Roman" w:cs="Times New Roman"/>
          <w:i/>
          <w:spacing w:val="-1"/>
          <w:sz w:val="24"/>
          <w:szCs w:val="24"/>
        </w:rPr>
        <w:t>Accounting</w:t>
      </w:r>
      <w:r w:rsidRPr="00D5640D">
        <w:rPr>
          <w:rFonts w:ascii="Times New Roman" w:hAnsi="Times New Roman" w:cs="Times New Roman"/>
          <w:i/>
          <w:sz w:val="24"/>
          <w:szCs w:val="24"/>
        </w:rPr>
        <w:t xml:space="preserve">ISSN </w:t>
      </w:r>
      <w:r w:rsidRPr="00D5640D">
        <w:rPr>
          <w:rFonts w:ascii="Times New Roman" w:hAnsi="Times New Roman" w:cs="Times New Roman"/>
          <w:i/>
          <w:spacing w:val="-1"/>
          <w:sz w:val="24"/>
          <w:szCs w:val="24"/>
        </w:rPr>
        <w:t>2308-2356.,Vol.</w:t>
      </w:r>
      <w:r w:rsidRPr="00D5640D">
        <w:rPr>
          <w:rFonts w:ascii="Times New Roman" w:hAnsi="Times New Roman" w:cs="Times New Roman"/>
          <w:i/>
          <w:sz w:val="24"/>
          <w:szCs w:val="24"/>
        </w:rPr>
        <w:t xml:space="preserve"> 2,</w:t>
      </w:r>
      <w:r w:rsidRPr="00D5640D">
        <w:rPr>
          <w:rFonts w:ascii="Times New Roman" w:hAnsi="Times New Roman" w:cs="Times New Roman"/>
          <w:i/>
          <w:spacing w:val="-1"/>
          <w:sz w:val="24"/>
          <w:szCs w:val="24"/>
        </w:rPr>
        <w:t xml:space="preserve"> No. </w:t>
      </w:r>
      <w:r w:rsidRPr="00D5640D">
        <w:rPr>
          <w:rFonts w:ascii="Times New Roman" w:hAnsi="Times New Roman" w:cs="Times New Roman"/>
          <w:i/>
          <w:sz w:val="24"/>
          <w:szCs w:val="24"/>
        </w:rPr>
        <w:t>3.</w:t>
      </w:r>
      <w:r w:rsidRPr="00D5640D">
        <w:rPr>
          <w:rFonts w:ascii="Times New Roman" w:hAnsi="Times New Roman" w:cs="Times New Roman"/>
          <w:i/>
          <w:spacing w:val="-1"/>
          <w:sz w:val="24"/>
          <w:szCs w:val="24"/>
        </w:rPr>
        <w:t xml:space="preserve"> July</w:t>
      </w:r>
      <w:r w:rsidRPr="00D5640D">
        <w:rPr>
          <w:rFonts w:ascii="Times New Roman" w:hAnsi="Times New Roman" w:cs="Times New Roman"/>
          <w:i/>
          <w:sz w:val="24"/>
          <w:szCs w:val="24"/>
        </w:rPr>
        <w:t>2014</w:t>
      </w:r>
    </w:p>
    <w:p w:rsidR="00A870DD" w:rsidRPr="00D5640D" w:rsidRDefault="00A870DD" w:rsidP="00FC52DE">
      <w:pPr>
        <w:pStyle w:val="BodyText"/>
        <w:spacing w:before="0" w:line="480" w:lineRule="auto"/>
        <w:rPr>
          <w:rFonts w:cs="Times New Roman"/>
          <w:spacing w:val="-3"/>
        </w:rPr>
      </w:pPr>
      <w:r w:rsidRPr="00D5640D">
        <w:rPr>
          <w:rFonts w:cs="Times New Roman"/>
          <w:spacing w:val="-2"/>
        </w:rPr>
        <w:t>Elisha</w:t>
      </w:r>
      <w:r w:rsidRPr="00D5640D">
        <w:rPr>
          <w:rFonts w:cs="Times New Roman"/>
          <w:spacing w:val="-1"/>
        </w:rPr>
        <w:t>Menson</w:t>
      </w:r>
      <w:r w:rsidRPr="00D5640D">
        <w:rPr>
          <w:rFonts w:cs="Times New Roman"/>
          <w:spacing w:val="-3"/>
        </w:rPr>
        <w:t>A.</w:t>
      </w:r>
      <w:r w:rsidRPr="00D5640D">
        <w:rPr>
          <w:rFonts w:cs="Times New Roman"/>
        </w:rPr>
        <w:t>(2012)</w:t>
      </w:r>
      <w:r w:rsidRPr="00D5640D">
        <w:rPr>
          <w:rFonts w:cs="Times New Roman"/>
          <w:spacing w:val="-1"/>
        </w:rPr>
        <w:t>E-Banking</w:t>
      </w:r>
      <w:r w:rsidRPr="00D5640D">
        <w:rPr>
          <w:rFonts w:cs="Times New Roman"/>
          <w:spacing w:val="-3"/>
        </w:rPr>
        <w:t>in</w:t>
      </w:r>
      <w:r w:rsidRPr="00D5640D">
        <w:rPr>
          <w:rFonts w:cs="Times New Roman"/>
          <w:spacing w:val="-1"/>
        </w:rPr>
        <w:t>Developing</w:t>
      </w:r>
      <w:r w:rsidRPr="00D5640D">
        <w:rPr>
          <w:rFonts w:cs="Times New Roman"/>
          <w:spacing w:val="-2"/>
        </w:rPr>
        <w:t>Economy:</w:t>
      </w:r>
      <w:r w:rsidRPr="00D5640D">
        <w:rPr>
          <w:rFonts w:cs="Times New Roman"/>
          <w:spacing w:val="-1"/>
        </w:rPr>
        <w:t>EmpiricalEvidencefrom</w:t>
      </w:r>
    </w:p>
    <w:p w:rsidR="00A870DD" w:rsidRPr="00D5640D" w:rsidRDefault="00A870DD" w:rsidP="00FC52DE">
      <w:pPr>
        <w:pStyle w:val="BodyText"/>
        <w:spacing w:before="0" w:line="480" w:lineRule="auto"/>
        <w:ind w:firstLine="620"/>
        <w:rPr>
          <w:rFonts w:cs="Times New Roman"/>
        </w:rPr>
      </w:pPr>
      <w:r w:rsidRPr="00D5640D">
        <w:rPr>
          <w:rFonts w:cs="Times New Roman"/>
          <w:spacing w:val="-1"/>
        </w:rPr>
        <w:t xml:space="preserve">Nigeria, </w:t>
      </w:r>
      <w:r w:rsidRPr="00D5640D">
        <w:rPr>
          <w:rFonts w:cs="Times New Roman"/>
          <w:i/>
          <w:spacing w:val="-1"/>
        </w:rPr>
        <w:t>Journal</w:t>
      </w:r>
      <w:r w:rsidRPr="00D5640D">
        <w:rPr>
          <w:rFonts w:cs="Times New Roman"/>
          <w:i/>
        </w:rPr>
        <w:t>ofApplied</w:t>
      </w:r>
      <w:r w:rsidRPr="00D5640D">
        <w:rPr>
          <w:rFonts w:cs="Times New Roman"/>
          <w:i/>
          <w:spacing w:val="-1"/>
        </w:rPr>
        <w:t>QuantitativeMethods.Vol.</w:t>
      </w:r>
      <w:r w:rsidRPr="00D5640D">
        <w:rPr>
          <w:rFonts w:cs="Times New Roman"/>
          <w:i/>
        </w:rPr>
        <w:t xml:space="preserve"> 5,</w:t>
      </w:r>
      <w:r w:rsidRPr="00D5640D">
        <w:rPr>
          <w:rFonts w:cs="Times New Roman"/>
          <w:i/>
          <w:spacing w:val="-1"/>
        </w:rPr>
        <w:t>No.</w:t>
      </w:r>
      <w:r w:rsidRPr="00D5640D">
        <w:rPr>
          <w:rFonts w:cs="Times New Roman"/>
          <w:i/>
        </w:rPr>
        <w:t>2;</w:t>
      </w:r>
      <w:r w:rsidRPr="00D5640D">
        <w:rPr>
          <w:rFonts w:cs="Times New Roman"/>
          <w:spacing w:val="-2"/>
        </w:rPr>
        <w:t>summer</w:t>
      </w:r>
      <w:r w:rsidRPr="00D5640D">
        <w:rPr>
          <w:rFonts w:cs="Times New Roman"/>
        </w:rPr>
        <w:t>2010</w:t>
      </w:r>
    </w:p>
    <w:p w:rsidR="00A870DD" w:rsidRPr="00D5640D" w:rsidRDefault="00A870DD" w:rsidP="00FC52DE">
      <w:pPr>
        <w:spacing w:after="0" w:line="480" w:lineRule="auto"/>
        <w:ind w:left="820" w:right="121" w:hanging="721"/>
        <w:jc w:val="both"/>
        <w:rPr>
          <w:rFonts w:ascii="Times New Roman" w:hAnsi="Times New Roman" w:cs="Times New Roman"/>
          <w:spacing w:val="-1"/>
          <w:sz w:val="24"/>
          <w:szCs w:val="24"/>
        </w:rPr>
      </w:pPr>
      <w:r w:rsidRPr="00D5640D">
        <w:rPr>
          <w:rFonts w:ascii="Times New Roman" w:hAnsi="Times New Roman" w:cs="Times New Roman"/>
          <w:spacing w:val="-2"/>
          <w:sz w:val="24"/>
          <w:szCs w:val="24"/>
        </w:rPr>
        <w:lastRenderedPageBreak/>
        <w:t>Fisher</w:t>
      </w:r>
      <w:r w:rsidRPr="00D5640D">
        <w:rPr>
          <w:rFonts w:ascii="Times New Roman" w:hAnsi="Times New Roman" w:cs="Times New Roman"/>
          <w:sz w:val="24"/>
          <w:szCs w:val="24"/>
        </w:rPr>
        <w:t>-</w:t>
      </w:r>
      <w:r w:rsidRPr="00D5640D">
        <w:rPr>
          <w:rFonts w:ascii="Times New Roman" w:hAnsi="Times New Roman" w:cs="Times New Roman"/>
          <w:spacing w:val="-2"/>
          <w:sz w:val="24"/>
          <w:szCs w:val="24"/>
        </w:rPr>
        <w:t>French,</w:t>
      </w:r>
      <w:r w:rsidRPr="00D5640D">
        <w:rPr>
          <w:rFonts w:ascii="Times New Roman" w:hAnsi="Times New Roman" w:cs="Times New Roman"/>
          <w:spacing w:val="-1"/>
          <w:sz w:val="24"/>
          <w:szCs w:val="24"/>
        </w:rPr>
        <w:t>(2007),</w:t>
      </w:r>
      <w:r w:rsidRPr="00D5640D">
        <w:rPr>
          <w:rFonts w:ascii="Times New Roman" w:hAnsi="Times New Roman" w:cs="Times New Roman"/>
          <w:i/>
          <w:sz w:val="24"/>
          <w:szCs w:val="24"/>
        </w:rPr>
        <w:t>TheNewBattle</w:t>
      </w:r>
      <w:r w:rsidRPr="00D5640D">
        <w:rPr>
          <w:rFonts w:ascii="Times New Roman" w:hAnsi="Times New Roman" w:cs="Times New Roman"/>
          <w:i/>
          <w:spacing w:val="1"/>
          <w:sz w:val="24"/>
          <w:szCs w:val="24"/>
        </w:rPr>
        <w:t>for</w:t>
      </w:r>
      <w:r w:rsidRPr="00D5640D">
        <w:rPr>
          <w:rFonts w:ascii="Times New Roman" w:hAnsi="Times New Roman" w:cs="Times New Roman"/>
          <w:i/>
          <w:spacing w:val="-1"/>
          <w:sz w:val="24"/>
          <w:szCs w:val="24"/>
        </w:rPr>
        <w:t>yourBuck,</w:t>
      </w:r>
      <w:r w:rsidRPr="00D5640D">
        <w:rPr>
          <w:rFonts w:ascii="Times New Roman" w:hAnsi="Times New Roman" w:cs="Times New Roman"/>
          <w:i/>
          <w:sz w:val="24"/>
          <w:szCs w:val="24"/>
        </w:rPr>
        <w:t>Mailand</w:t>
      </w:r>
      <w:r w:rsidRPr="00D5640D">
        <w:rPr>
          <w:rFonts w:ascii="Times New Roman" w:hAnsi="Times New Roman" w:cs="Times New Roman"/>
          <w:i/>
          <w:spacing w:val="-1"/>
          <w:sz w:val="24"/>
          <w:szCs w:val="24"/>
        </w:rPr>
        <w:t>Guardian</w:t>
      </w:r>
      <w:r w:rsidRPr="00D5640D">
        <w:rPr>
          <w:rFonts w:ascii="Times New Roman" w:hAnsi="Times New Roman" w:cs="Times New Roman"/>
          <w:spacing w:val="-1"/>
          <w:sz w:val="24"/>
          <w:szCs w:val="24"/>
        </w:rPr>
        <w:t>(Online),Available:</w:t>
      </w:r>
    </w:p>
    <w:p w:rsidR="00A870DD" w:rsidRPr="00D5640D" w:rsidRDefault="002451F0" w:rsidP="00FC52DE">
      <w:pPr>
        <w:spacing w:after="0" w:line="480" w:lineRule="auto"/>
        <w:ind w:left="820" w:right="121" w:hanging="721"/>
        <w:jc w:val="both"/>
        <w:rPr>
          <w:rFonts w:ascii="Times New Roman" w:eastAsia="Times New Roman" w:hAnsi="Times New Roman" w:cs="Times New Roman"/>
          <w:sz w:val="24"/>
          <w:szCs w:val="24"/>
        </w:rPr>
      </w:pPr>
      <w:hyperlink r:id="rId10" w:history="1">
        <w:r w:rsidR="00A870DD" w:rsidRPr="00D5640D">
          <w:rPr>
            <w:rStyle w:val="Hyperlink"/>
            <w:rFonts w:ascii="Times New Roman" w:hAnsi="Times New Roman" w:cs="Times New Roman"/>
            <w:spacing w:val="-1"/>
            <w:sz w:val="24"/>
            <w:szCs w:val="24"/>
          </w:rPr>
          <w:t>http://www.mg.co.za/personalfinance/articlePage.aspx?articleid=303167.</w:t>
        </w:r>
      </w:hyperlink>
    </w:p>
    <w:p w:rsidR="00A870DD" w:rsidRPr="00D5640D" w:rsidRDefault="00A870DD" w:rsidP="00FC52DE">
      <w:pPr>
        <w:spacing w:after="0" w:line="480" w:lineRule="auto"/>
        <w:ind w:left="820" w:right="117"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1"/>
          <w:sz w:val="24"/>
          <w:szCs w:val="24"/>
        </w:rPr>
        <w:t>GbadeyanR.</w:t>
      </w:r>
      <w:r w:rsidRPr="00D5640D">
        <w:rPr>
          <w:rFonts w:ascii="Times New Roman" w:eastAsia="Times New Roman" w:hAnsi="Times New Roman" w:cs="Times New Roman"/>
          <w:spacing w:val="-3"/>
          <w:sz w:val="24"/>
          <w:szCs w:val="24"/>
        </w:rPr>
        <w:t>A.</w:t>
      </w:r>
      <w:r w:rsidRPr="00D5640D">
        <w:rPr>
          <w:rFonts w:ascii="Times New Roman" w:eastAsia="Times New Roman" w:hAnsi="Times New Roman" w:cs="Times New Roman"/>
          <w:sz w:val="24"/>
          <w:szCs w:val="24"/>
        </w:rPr>
        <w:t>&amp;</w:t>
      </w:r>
      <w:r w:rsidRPr="00D5640D">
        <w:rPr>
          <w:rFonts w:ascii="Times New Roman" w:eastAsia="Times New Roman" w:hAnsi="Times New Roman" w:cs="Times New Roman"/>
          <w:spacing w:val="-2"/>
          <w:sz w:val="24"/>
          <w:szCs w:val="24"/>
        </w:rPr>
        <w:t>Akinyosoye</w:t>
      </w:r>
      <w:r w:rsidRPr="00D5640D">
        <w:rPr>
          <w:rFonts w:ascii="Times New Roman" w:eastAsia="Times New Roman" w:hAnsi="Times New Roman" w:cs="Times New Roman"/>
          <w:sz w:val="24"/>
          <w:szCs w:val="24"/>
        </w:rPr>
        <w:t>O.</w:t>
      </w:r>
      <w:r w:rsidRPr="00D5640D">
        <w:rPr>
          <w:rFonts w:ascii="Times New Roman" w:eastAsia="Times New Roman" w:hAnsi="Times New Roman" w:cs="Times New Roman"/>
          <w:spacing w:val="2"/>
          <w:sz w:val="24"/>
          <w:szCs w:val="24"/>
        </w:rPr>
        <w:t>O.</w:t>
      </w:r>
      <w:r w:rsidRPr="00D5640D">
        <w:rPr>
          <w:rFonts w:ascii="Times New Roman" w:eastAsia="Times New Roman" w:hAnsi="Times New Roman" w:cs="Times New Roman"/>
          <w:sz w:val="24"/>
          <w:szCs w:val="24"/>
        </w:rPr>
        <w:t>(2011)</w:t>
      </w:r>
      <w:r w:rsidRPr="00D5640D">
        <w:rPr>
          <w:rFonts w:ascii="Times New Roman" w:eastAsia="Times New Roman" w:hAnsi="Times New Roman" w:cs="Times New Roman"/>
          <w:spacing w:val="-1"/>
          <w:sz w:val="24"/>
          <w:szCs w:val="24"/>
        </w:rPr>
        <w:t>Customers’Preference</w:t>
      </w:r>
      <w:r w:rsidRPr="00D5640D">
        <w:rPr>
          <w:rFonts w:ascii="Times New Roman" w:eastAsia="Times New Roman" w:hAnsi="Times New Roman" w:cs="Times New Roman"/>
          <w:spacing w:val="-2"/>
          <w:sz w:val="24"/>
          <w:szCs w:val="24"/>
        </w:rPr>
        <w:t>for</w:t>
      </w:r>
      <w:r w:rsidRPr="00D5640D">
        <w:rPr>
          <w:rFonts w:ascii="Times New Roman" w:eastAsia="Times New Roman" w:hAnsi="Times New Roman" w:cs="Times New Roman"/>
          <w:sz w:val="24"/>
          <w:szCs w:val="24"/>
        </w:rPr>
        <w:t>E–</w:t>
      </w:r>
      <w:r w:rsidRPr="00D5640D">
        <w:rPr>
          <w:rFonts w:ascii="Times New Roman" w:eastAsia="Times New Roman" w:hAnsi="Times New Roman" w:cs="Times New Roman"/>
          <w:spacing w:val="-2"/>
          <w:sz w:val="24"/>
          <w:szCs w:val="24"/>
        </w:rPr>
        <w:t>Banking</w:t>
      </w:r>
      <w:r w:rsidRPr="00D5640D">
        <w:rPr>
          <w:rFonts w:ascii="Times New Roman" w:eastAsia="Times New Roman" w:hAnsi="Times New Roman" w:cs="Times New Roman"/>
          <w:spacing w:val="-1"/>
          <w:sz w:val="24"/>
          <w:szCs w:val="24"/>
        </w:rPr>
        <w:t>Services:</w:t>
      </w:r>
      <w:r w:rsidRPr="00D5640D">
        <w:rPr>
          <w:rFonts w:ascii="Times New Roman" w:eastAsia="Times New Roman" w:hAnsi="Times New Roman" w:cs="Times New Roman"/>
          <w:sz w:val="24"/>
          <w:szCs w:val="24"/>
        </w:rPr>
        <w:t>a</w:t>
      </w:r>
      <w:r w:rsidRPr="00D5640D">
        <w:rPr>
          <w:rFonts w:ascii="Times New Roman" w:eastAsia="Times New Roman" w:hAnsi="Times New Roman" w:cs="Times New Roman"/>
          <w:spacing w:val="-2"/>
          <w:sz w:val="24"/>
          <w:szCs w:val="24"/>
        </w:rPr>
        <w:t>Case</w:t>
      </w:r>
      <w:r w:rsidRPr="00D5640D">
        <w:rPr>
          <w:rFonts w:ascii="Times New Roman" w:eastAsia="Times New Roman" w:hAnsi="Times New Roman" w:cs="Times New Roman"/>
          <w:spacing w:val="1"/>
          <w:sz w:val="24"/>
          <w:szCs w:val="24"/>
        </w:rPr>
        <w:t>Study</w:t>
      </w:r>
      <w:r w:rsidRPr="00D5640D">
        <w:rPr>
          <w:rFonts w:ascii="Times New Roman" w:eastAsia="Times New Roman" w:hAnsi="Times New Roman" w:cs="Times New Roman"/>
          <w:spacing w:val="2"/>
          <w:sz w:val="24"/>
          <w:szCs w:val="24"/>
        </w:rPr>
        <w:t>of</w:t>
      </w:r>
      <w:r w:rsidRPr="00D5640D">
        <w:rPr>
          <w:rFonts w:ascii="Times New Roman" w:eastAsia="Times New Roman" w:hAnsi="Times New Roman" w:cs="Times New Roman"/>
          <w:sz w:val="24"/>
          <w:szCs w:val="24"/>
        </w:rPr>
        <w:t>Selected</w:t>
      </w:r>
      <w:r w:rsidRPr="00D5640D">
        <w:rPr>
          <w:rFonts w:ascii="Times New Roman" w:eastAsia="Times New Roman" w:hAnsi="Times New Roman" w:cs="Times New Roman"/>
          <w:spacing w:val="-1"/>
          <w:sz w:val="24"/>
          <w:szCs w:val="24"/>
        </w:rPr>
        <w:t>Banks</w:t>
      </w:r>
      <w:r w:rsidRPr="00D5640D">
        <w:rPr>
          <w:rFonts w:ascii="Times New Roman" w:eastAsia="Times New Roman" w:hAnsi="Times New Roman" w:cs="Times New Roman"/>
          <w:spacing w:val="-3"/>
          <w:sz w:val="24"/>
          <w:szCs w:val="24"/>
        </w:rPr>
        <w:t>in</w:t>
      </w:r>
      <w:r w:rsidRPr="00D5640D">
        <w:rPr>
          <w:rFonts w:ascii="Times New Roman" w:eastAsia="Times New Roman" w:hAnsi="Times New Roman" w:cs="Times New Roman"/>
          <w:sz w:val="24"/>
          <w:szCs w:val="24"/>
        </w:rPr>
        <w:t>Sierra</w:t>
      </w:r>
      <w:r w:rsidRPr="00D5640D">
        <w:rPr>
          <w:rFonts w:ascii="Times New Roman" w:eastAsia="Times New Roman" w:hAnsi="Times New Roman" w:cs="Times New Roman"/>
          <w:spacing w:val="-1"/>
          <w:sz w:val="24"/>
          <w:szCs w:val="24"/>
        </w:rPr>
        <w:t>Leone,</w:t>
      </w:r>
      <w:r w:rsidRPr="00D5640D">
        <w:rPr>
          <w:rFonts w:ascii="Times New Roman" w:eastAsia="Times New Roman" w:hAnsi="Times New Roman" w:cs="Times New Roman"/>
          <w:i/>
          <w:spacing w:val="-1"/>
          <w:sz w:val="24"/>
          <w:szCs w:val="24"/>
        </w:rPr>
        <w:t>AustralianJournal</w:t>
      </w:r>
      <w:r w:rsidRPr="00D5640D">
        <w:rPr>
          <w:rFonts w:ascii="Times New Roman" w:eastAsia="Times New Roman" w:hAnsi="Times New Roman" w:cs="Times New Roman"/>
          <w:i/>
          <w:sz w:val="24"/>
          <w:szCs w:val="24"/>
        </w:rPr>
        <w:t xml:space="preserve"> of</w:t>
      </w:r>
      <w:r w:rsidRPr="00D5640D">
        <w:rPr>
          <w:rFonts w:ascii="Times New Roman" w:eastAsia="Times New Roman" w:hAnsi="Times New Roman" w:cs="Times New Roman"/>
          <w:i/>
          <w:spacing w:val="-1"/>
          <w:sz w:val="24"/>
          <w:szCs w:val="24"/>
        </w:rPr>
        <w:t>Business</w:t>
      </w:r>
      <w:r w:rsidRPr="00D5640D">
        <w:rPr>
          <w:rFonts w:ascii="Times New Roman" w:eastAsia="Times New Roman" w:hAnsi="Times New Roman" w:cs="Times New Roman"/>
          <w:i/>
          <w:sz w:val="24"/>
          <w:szCs w:val="24"/>
        </w:rPr>
        <w:t>and</w:t>
      </w:r>
      <w:r w:rsidRPr="00D5640D">
        <w:rPr>
          <w:rFonts w:ascii="Times New Roman" w:eastAsia="Times New Roman" w:hAnsi="Times New Roman" w:cs="Times New Roman"/>
          <w:i/>
          <w:spacing w:val="-1"/>
          <w:sz w:val="24"/>
          <w:szCs w:val="24"/>
        </w:rPr>
        <w:t>ManagementResearchVol.1</w:t>
      </w:r>
      <w:r w:rsidRPr="00D5640D">
        <w:rPr>
          <w:rFonts w:ascii="Times New Roman" w:eastAsia="Times New Roman" w:hAnsi="Times New Roman" w:cs="Times New Roman"/>
          <w:i/>
          <w:sz w:val="24"/>
          <w:szCs w:val="24"/>
        </w:rPr>
        <w:t>No.4[108-116]|</w:t>
      </w:r>
      <w:r w:rsidRPr="00D5640D">
        <w:rPr>
          <w:rFonts w:ascii="Times New Roman" w:eastAsia="Times New Roman" w:hAnsi="Times New Roman" w:cs="Times New Roman"/>
          <w:spacing w:val="-2"/>
          <w:sz w:val="24"/>
          <w:szCs w:val="24"/>
        </w:rPr>
        <w:t>July-2011</w:t>
      </w:r>
    </w:p>
    <w:p w:rsidR="00A870DD" w:rsidRPr="00D5640D" w:rsidRDefault="00A870DD" w:rsidP="00FC52DE">
      <w:pPr>
        <w:spacing w:before="7" w:after="0" w:line="480" w:lineRule="auto"/>
        <w:ind w:left="820" w:right="120" w:hanging="721"/>
        <w:jc w:val="both"/>
        <w:rPr>
          <w:rFonts w:ascii="Times New Roman" w:eastAsia="Times New Roman" w:hAnsi="Times New Roman" w:cs="Times New Roman"/>
          <w:sz w:val="24"/>
          <w:szCs w:val="24"/>
        </w:rPr>
      </w:pPr>
      <w:r w:rsidRPr="00D5640D">
        <w:rPr>
          <w:rFonts w:ascii="Times New Roman" w:eastAsia="Times New Roman" w:hAnsi="Times New Roman" w:cs="Times New Roman"/>
          <w:spacing w:val="-1"/>
          <w:sz w:val="24"/>
          <w:szCs w:val="24"/>
        </w:rPr>
        <w:t>Gonzalez,</w:t>
      </w:r>
      <w:r w:rsidRPr="00D5640D">
        <w:rPr>
          <w:rFonts w:ascii="Times New Roman" w:eastAsia="Times New Roman" w:hAnsi="Times New Roman" w:cs="Times New Roman"/>
          <w:spacing w:val="-2"/>
          <w:sz w:val="24"/>
          <w:szCs w:val="24"/>
        </w:rPr>
        <w:t>M;</w:t>
      </w:r>
      <w:r w:rsidRPr="00D5640D">
        <w:rPr>
          <w:rFonts w:ascii="Times New Roman" w:eastAsia="Times New Roman" w:hAnsi="Times New Roman" w:cs="Times New Roman"/>
          <w:spacing w:val="-1"/>
          <w:sz w:val="24"/>
          <w:szCs w:val="24"/>
        </w:rPr>
        <w:t>R.</w:t>
      </w:r>
      <w:r w:rsidRPr="00D5640D">
        <w:rPr>
          <w:rFonts w:ascii="Times New Roman" w:eastAsia="Times New Roman" w:hAnsi="Times New Roman" w:cs="Times New Roman"/>
          <w:spacing w:val="-2"/>
          <w:sz w:val="24"/>
          <w:szCs w:val="24"/>
        </w:rPr>
        <w:t>Mueller</w:t>
      </w:r>
      <w:r w:rsidRPr="00D5640D">
        <w:rPr>
          <w:rFonts w:ascii="Times New Roman" w:eastAsia="Times New Roman" w:hAnsi="Times New Roman" w:cs="Times New Roman"/>
          <w:sz w:val="24"/>
          <w:szCs w:val="24"/>
        </w:rPr>
        <w:t>–</w:t>
      </w:r>
      <w:r w:rsidRPr="00D5640D">
        <w:rPr>
          <w:rFonts w:ascii="Times New Roman" w:eastAsia="Times New Roman" w:hAnsi="Times New Roman" w:cs="Times New Roman"/>
          <w:spacing w:val="-1"/>
          <w:sz w:val="24"/>
          <w:szCs w:val="24"/>
        </w:rPr>
        <w:t>Dentiste</w:t>
      </w:r>
      <w:r w:rsidRPr="00D5640D">
        <w:rPr>
          <w:rFonts w:ascii="Times New Roman" w:eastAsia="Times New Roman" w:hAnsi="Times New Roman" w:cs="Times New Roman"/>
          <w:spacing w:val="-2"/>
          <w:sz w:val="24"/>
          <w:szCs w:val="24"/>
        </w:rPr>
        <w:t>and</w:t>
      </w:r>
      <w:r w:rsidRPr="00D5640D">
        <w:rPr>
          <w:rFonts w:ascii="Times New Roman" w:eastAsia="Times New Roman" w:hAnsi="Times New Roman" w:cs="Times New Roman"/>
          <w:spacing w:val="-1"/>
          <w:sz w:val="24"/>
          <w:szCs w:val="24"/>
        </w:rPr>
        <w:t>R.</w:t>
      </w:r>
      <w:r w:rsidRPr="00D5640D">
        <w:rPr>
          <w:rFonts w:ascii="Times New Roman" w:eastAsia="Times New Roman" w:hAnsi="Times New Roman" w:cs="Times New Roman"/>
          <w:spacing w:val="-2"/>
          <w:sz w:val="24"/>
          <w:szCs w:val="24"/>
        </w:rPr>
        <w:t>Mack</w:t>
      </w:r>
      <w:r w:rsidRPr="00D5640D">
        <w:rPr>
          <w:rFonts w:ascii="Times New Roman" w:eastAsia="Times New Roman" w:hAnsi="Times New Roman" w:cs="Times New Roman"/>
          <w:spacing w:val="-1"/>
          <w:sz w:val="24"/>
          <w:szCs w:val="24"/>
        </w:rPr>
        <w:t>(2008),</w:t>
      </w:r>
      <w:r w:rsidRPr="00D5640D">
        <w:rPr>
          <w:rFonts w:ascii="Times New Roman" w:eastAsia="Times New Roman" w:hAnsi="Times New Roman" w:cs="Times New Roman"/>
          <w:spacing w:val="-3"/>
          <w:sz w:val="24"/>
          <w:szCs w:val="24"/>
        </w:rPr>
        <w:t>An</w:t>
      </w:r>
      <w:r w:rsidRPr="00D5640D">
        <w:rPr>
          <w:rFonts w:ascii="Times New Roman" w:eastAsia="Times New Roman" w:hAnsi="Times New Roman" w:cs="Times New Roman"/>
          <w:spacing w:val="-1"/>
          <w:sz w:val="24"/>
          <w:szCs w:val="24"/>
        </w:rPr>
        <w:t>alternative</w:t>
      </w:r>
      <w:r w:rsidRPr="00D5640D">
        <w:rPr>
          <w:rFonts w:ascii="Times New Roman" w:eastAsia="Times New Roman" w:hAnsi="Times New Roman" w:cs="Times New Roman"/>
          <w:sz w:val="24"/>
          <w:szCs w:val="24"/>
        </w:rPr>
        <w:t>approach</w:t>
      </w:r>
      <w:r w:rsidRPr="00D5640D">
        <w:rPr>
          <w:rFonts w:ascii="Times New Roman" w:eastAsia="Times New Roman" w:hAnsi="Times New Roman" w:cs="Times New Roman"/>
          <w:spacing w:val="-3"/>
          <w:sz w:val="24"/>
          <w:szCs w:val="24"/>
        </w:rPr>
        <w:t>in</w:t>
      </w:r>
      <w:r w:rsidRPr="00D5640D">
        <w:rPr>
          <w:rFonts w:ascii="Times New Roman" w:eastAsia="Times New Roman" w:hAnsi="Times New Roman" w:cs="Times New Roman"/>
          <w:spacing w:val="-1"/>
          <w:sz w:val="24"/>
          <w:szCs w:val="24"/>
        </w:rPr>
        <w:t>Servicequality:</w:t>
      </w:r>
      <w:r w:rsidRPr="00D5640D">
        <w:rPr>
          <w:rFonts w:ascii="Times New Roman" w:eastAsia="Times New Roman" w:hAnsi="Times New Roman" w:cs="Times New Roman"/>
          <w:sz w:val="24"/>
          <w:szCs w:val="24"/>
        </w:rPr>
        <w:t>An</w:t>
      </w:r>
      <w:r w:rsidRPr="00D5640D">
        <w:rPr>
          <w:rFonts w:ascii="Times New Roman" w:eastAsia="Times New Roman" w:hAnsi="Times New Roman" w:cs="Times New Roman"/>
          <w:spacing w:val="-1"/>
          <w:sz w:val="24"/>
          <w:szCs w:val="24"/>
        </w:rPr>
        <w:t>E-bankingCaseStudy.</w:t>
      </w:r>
      <w:r w:rsidRPr="00D5640D">
        <w:rPr>
          <w:rFonts w:ascii="Times New Roman" w:eastAsia="Times New Roman" w:hAnsi="Times New Roman" w:cs="Times New Roman"/>
          <w:i/>
          <w:sz w:val="24"/>
          <w:szCs w:val="24"/>
        </w:rPr>
        <w:t>Quality</w:t>
      </w:r>
      <w:r w:rsidRPr="00D5640D">
        <w:rPr>
          <w:rFonts w:ascii="Times New Roman" w:eastAsia="Times New Roman" w:hAnsi="Times New Roman" w:cs="Times New Roman"/>
          <w:i/>
          <w:spacing w:val="-1"/>
          <w:sz w:val="24"/>
          <w:szCs w:val="24"/>
        </w:rPr>
        <w:t>ManagementJournal;PRJ,</w:t>
      </w:r>
      <w:r w:rsidRPr="00D5640D">
        <w:rPr>
          <w:rFonts w:ascii="Times New Roman" w:eastAsia="Times New Roman" w:hAnsi="Times New Roman" w:cs="Times New Roman"/>
          <w:i/>
          <w:spacing w:val="-2"/>
          <w:sz w:val="24"/>
          <w:szCs w:val="24"/>
        </w:rPr>
        <w:t>15,</w:t>
      </w:r>
      <w:r w:rsidRPr="00D5640D">
        <w:rPr>
          <w:rFonts w:ascii="Times New Roman" w:eastAsia="Times New Roman" w:hAnsi="Times New Roman" w:cs="Times New Roman"/>
          <w:i/>
          <w:sz w:val="24"/>
          <w:szCs w:val="24"/>
        </w:rPr>
        <w:t>41–</w:t>
      </w:r>
      <w:r w:rsidRPr="00D5640D">
        <w:rPr>
          <w:rFonts w:ascii="Times New Roman" w:eastAsia="Times New Roman" w:hAnsi="Times New Roman" w:cs="Times New Roman"/>
          <w:i/>
          <w:spacing w:val="-2"/>
          <w:sz w:val="24"/>
          <w:szCs w:val="24"/>
        </w:rPr>
        <w:t>48.</w:t>
      </w:r>
    </w:p>
    <w:p w:rsidR="00A870DD" w:rsidRPr="00D5640D" w:rsidRDefault="00A870DD" w:rsidP="00FC52DE">
      <w:pPr>
        <w:spacing w:after="0" w:line="480" w:lineRule="auto"/>
        <w:ind w:left="820" w:right="118" w:hanging="721"/>
        <w:jc w:val="both"/>
        <w:rPr>
          <w:rFonts w:ascii="Times New Roman" w:eastAsia="Times New Roman" w:hAnsi="Times New Roman" w:cs="Times New Roman"/>
          <w:sz w:val="24"/>
          <w:szCs w:val="24"/>
        </w:rPr>
      </w:pPr>
      <w:r w:rsidRPr="00D5640D">
        <w:rPr>
          <w:rFonts w:ascii="Times New Roman" w:hAnsi="Times New Roman" w:cs="Times New Roman"/>
          <w:spacing w:val="-1"/>
          <w:sz w:val="24"/>
          <w:szCs w:val="24"/>
        </w:rPr>
        <w:t>JayshreeChavan.(2013).Internet</w:t>
      </w:r>
      <w:r w:rsidRPr="00D5640D">
        <w:rPr>
          <w:rFonts w:ascii="Times New Roman" w:hAnsi="Times New Roman" w:cs="Times New Roman"/>
          <w:spacing w:val="-2"/>
          <w:sz w:val="24"/>
          <w:szCs w:val="24"/>
        </w:rPr>
        <w:t>Banking-</w:t>
      </w:r>
      <w:r w:rsidRPr="00D5640D">
        <w:rPr>
          <w:rFonts w:ascii="Times New Roman" w:hAnsi="Times New Roman" w:cs="Times New Roman"/>
          <w:spacing w:val="-1"/>
          <w:sz w:val="24"/>
          <w:szCs w:val="24"/>
        </w:rPr>
        <w:t>Benefits</w:t>
      </w:r>
      <w:r w:rsidRPr="00D5640D">
        <w:rPr>
          <w:rFonts w:ascii="Times New Roman" w:hAnsi="Times New Roman" w:cs="Times New Roman"/>
          <w:spacing w:val="-2"/>
          <w:sz w:val="24"/>
          <w:szCs w:val="24"/>
        </w:rPr>
        <w:t>and</w:t>
      </w:r>
      <w:r w:rsidRPr="00D5640D">
        <w:rPr>
          <w:rFonts w:ascii="Times New Roman" w:hAnsi="Times New Roman" w:cs="Times New Roman"/>
          <w:spacing w:val="-1"/>
          <w:sz w:val="24"/>
          <w:szCs w:val="24"/>
        </w:rPr>
        <w:t>Challenges</w:t>
      </w:r>
      <w:r w:rsidRPr="00D5640D">
        <w:rPr>
          <w:rFonts w:ascii="Times New Roman" w:hAnsi="Times New Roman" w:cs="Times New Roman"/>
          <w:spacing w:val="-3"/>
          <w:sz w:val="24"/>
          <w:szCs w:val="24"/>
        </w:rPr>
        <w:t>in</w:t>
      </w:r>
      <w:r w:rsidRPr="00D5640D">
        <w:rPr>
          <w:rFonts w:ascii="Times New Roman" w:hAnsi="Times New Roman" w:cs="Times New Roman"/>
          <w:spacing w:val="1"/>
          <w:sz w:val="24"/>
          <w:szCs w:val="24"/>
        </w:rPr>
        <w:t>an</w:t>
      </w:r>
      <w:r w:rsidRPr="00D5640D">
        <w:rPr>
          <w:rFonts w:ascii="Times New Roman" w:hAnsi="Times New Roman" w:cs="Times New Roman"/>
          <w:spacing w:val="-2"/>
          <w:sz w:val="24"/>
          <w:szCs w:val="24"/>
        </w:rPr>
        <w:t>EmergingEconomy.</w:t>
      </w:r>
      <w:r w:rsidRPr="00D5640D">
        <w:rPr>
          <w:rFonts w:ascii="Times New Roman" w:hAnsi="Times New Roman" w:cs="Times New Roman"/>
          <w:i/>
          <w:spacing w:val="-1"/>
          <w:sz w:val="24"/>
          <w:szCs w:val="24"/>
        </w:rPr>
        <w:t>InternationalJournal</w:t>
      </w:r>
      <w:r w:rsidRPr="00D5640D">
        <w:rPr>
          <w:rFonts w:ascii="Times New Roman" w:hAnsi="Times New Roman" w:cs="Times New Roman"/>
          <w:i/>
          <w:sz w:val="24"/>
          <w:szCs w:val="24"/>
        </w:rPr>
        <w:t>of</w:t>
      </w:r>
      <w:r w:rsidRPr="00D5640D">
        <w:rPr>
          <w:rFonts w:ascii="Times New Roman" w:hAnsi="Times New Roman" w:cs="Times New Roman"/>
          <w:i/>
          <w:spacing w:val="-1"/>
          <w:sz w:val="24"/>
          <w:szCs w:val="24"/>
        </w:rPr>
        <w:t>Research</w:t>
      </w:r>
      <w:r w:rsidRPr="00D5640D">
        <w:rPr>
          <w:rFonts w:ascii="Times New Roman" w:hAnsi="Times New Roman" w:cs="Times New Roman"/>
          <w:i/>
          <w:sz w:val="24"/>
          <w:szCs w:val="24"/>
        </w:rPr>
        <w:t>in</w:t>
      </w:r>
      <w:r w:rsidRPr="00D5640D">
        <w:rPr>
          <w:rFonts w:ascii="Times New Roman" w:hAnsi="Times New Roman" w:cs="Times New Roman"/>
          <w:i/>
          <w:spacing w:val="-1"/>
          <w:sz w:val="24"/>
          <w:szCs w:val="24"/>
        </w:rPr>
        <w:t>Business</w:t>
      </w:r>
      <w:r w:rsidRPr="00D5640D">
        <w:rPr>
          <w:rFonts w:ascii="Times New Roman" w:hAnsi="Times New Roman" w:cs="Times New Roman"/>
          <w:i/>
          <w:sz w:val="24"/>
          <w:szCs w:val="24"/>
        </w:rPr>
        <w:t xml:space="preserve"> Management</w:t>
      </w:r>
      <w:r w:rsidRPr="00D5640D">
        <w:rPr>
          <w:rFonts w:ascii="Times New Roman" w:hAnsi="Times New Roman" w:cs="Times New Roman"/>
          <w:i/>
          <w:spacing w:val="-1"/>
          <w:sz w:val="24"/>
          <w:szCs w:val="24"/>
        </w:rPr>
        <w:t>(IJRBM)Vol.</w:t>
      </w:r>
      <w:r w:rsidRPr="00D5640D">
        <w:rPr>
          <w:rFonts w:ascii="Times New Roman" w:hAnsi="Times New Roman" w:cs="Times New Roman"/>
          <w:i/>
          <w:spacing w:val="-3"/>
          <w:sz w:val="24"/>
          <w:szCs w:val="24"/>
        </w:rPr>
        <w:t>1,</w:t>
      </w:r>
      <w:r w:rsidRPr="00D5640D">
        <w:rPr>
          <w:rFonts w:ascii="Times New Roman" w:hAnsi="Times New Roman" w:cs="Times New Roman"/>
          <w:i/>
          <w:spacing w:val="-1"/>
          <w:sz w:val="24"/>
          <w:szCs w:val="24"/>
        </w:rPr>
        <w:t>Issue</w:t>
      </w:r>
      <w:r w:rsidRPr="00D5640D">
        <w:rPr>
          <w:rFonts w:ascii="Times New Roman" w:hAnsi="Times New Roman" w:cs="Times New Roman"/>
          <w:i/>
          <w:spacing w:val="4"/>
          <w:sz w:val="24"/>
          <w:szCs w:val="24"/>
        </w:rPr>
        <w:t>1</w:t>
      </w:r>
      <w:r w:rsidRPr="00D5640D">
        <w:rPr>
          <w:rFonts w:ascii="Times New Roman" w:hAnsi="Times New Roman" w:cs="Times New Roman"/>
          <w:spacing w:val="4"/>
          <w:sz w:val="24"/>
          <w:szCs w:val="24"/>
        </w:rPr>
        <w:t xml:space="preserve">, </w:t>
      </w:r>
      <w:r w:rsidRPr="00D5640D">
        <w:rPr>
          <w:rFonts w:ascii="Times New Roman" w:hAnsi="Times New Roman" w:cs="Times New Roman"/>
          <w:spacing w:val="-2"/>
          <w:sz w:val="24"/>
          <w:szCs w:val="24"/>
        </w:rPr>
        <w:t>June</w:t>
      </w:r>
      <w:r w:rsidRPr="00D5640D">
        <w:rPr>
          <w:rFonts w:ascii="Times New Roman" w:hAnsi="Times New Roman" w:cs="Times New Roman"/>
          <w:sz w:val="24"/>
          <w:szCs w:val="24"/>
        </w:rPr>
        <w:t>2013,19-26</w:t>
      </w:r>
    </w:p>
    <w:p w:rsidR="00A870DD" w:rsidRPr="00D5640D" w:rsidRDefault="00A870DD" w:rsidP="00FC52DE">
      <w:pPr>
        <w:spacing w:before="2" w:after="0" w:line="480" w:lineRule="auto"/>
        <w:ind w:left="821" w:right="112" w:hanging="721"/>
        <w:jc w:val="both"/>
        <w:rPr>
          <w:rFonts w:ascii="Times New Roman" w:eastAsia="Times New Roman" w:hAnsi="Times New Roman" w:cs="Times New Roman"/>
          <w:sz w:val="24"/>
          <w:szCs w:val="24"/>
        </w:rPr>
      </w:pPr>
      <w:r w:rsidRPr="00D5640D">
        <w:rPr>
          <w:rFonts w:ascii="Times New Roman" w:hAnsi="Times New Roman" w:cs="Times New Roman"/>
          <w:spacing w:val="-1"/>
          <w:sz w:val="24"/>
          <w:szCs w:val="24"/>
        </w:rPr>
        <w:t>JonikaKromidha</w:t>
      </w:r>
      <w:r w:rsidRPr="00D5640D">
        <w:rPr>
          <w:rFonts w:ascii="Times New Roman" w:hAnsi="Times New Roman" w:cs="Times New Roman"/>
          <w:sz w:val="24"/>
          <w:szCs w:val="24"/>
        </w:rPr>
        <w:t>&amp;</w:t>
      </w:r>
      <w:r w:rsidRPr="00D5640D">
        <w:rPr>
          <w:rFonts w:ascii="Times New Roman" w:hAnsi="Times New Roman" w:cs="Times New Roman"/>
          <w:spacing w:val="-1"/>
          <w:sz w:val="24"/>
          <w:szCs w:val="24"/>
        </w:rPr>
        <w:t>Stavroula</w:t>
      </w:r>
      <w:r w:rsidRPr="00D5640D">
        <w:rPr>
          <w:rFonts w:ascii="Times New Roman" w:hAnsi="Times New Roman" w:cs="Times New Roman"/>
          <w:sz w:val="24"/>
          <w:szCs w:val="24"/>
        </w:rPr>
        <w:t>Krypotou(2008)</w:t>
      </w:r>
      <w:r w:rsidRPr="00D5640D">
        <w:rPr>
          <w:rFonts w:ascii="Times New Roman" w:hAnsi="Times New Roman" w:cs="Times New Roman"/>
          <w:i/>
          <w:spacing w:val="-1"/>
          <w:sz w:val="24"/>
          <w:szCs w:val="24"/>
        </w:rPr>
        <w:t>E-Marketing:</w:t>
      </w:r>
      <w:r w:rsidRPr="00D5640D">
        <w:rPr>
          <w:rFonts w:ascii="Times New Roman" w:hAnsi="Times New Roman" w:cs="Times New Roman"/>
          <w:i/>
          <w:sz w:val="24"/>
          <w:szCs w:val="24"/>
        </w:rPr>
        <w:t>A</w:t>
      </w:r>
      <w:r w:rsidRPr="00D5640D">
        <w:rPr>
          <w:rFonts w:ascii="Times New Roman" w:hAnsi="Times New Roman" w:cs="Times New Roman"/>
          <w:i/>
          <w:spacing w:val="-1"/>
          <w:sz w:val="24"/>
          <w:szCs w:val="24"/>
        </w:rPr>
        <w:t>NewApproach</w:t>
      </w:r>
      <w:r w:rsidRPr="00D5640D">
        <w:rPr>
          <w:rFonts w:ascii="Times New Roman" w:hAnsi="Times New Roman" w:cs="Times New Roman"/>
          <w:i/>
          <w:sz w:val="24"/>
          <w:szCs w:val="24"/>
        </w:rPr>
        <w:t>tothe</w:t>
      </w:r>
      <w:r w:rsidRPr="00D5640D">
        <w:rPr>
          <w:rFonts w:ascii="Times New Roman" w:hAnsi="Times New Roman" w:cs="Times New Roman"/>
          <w:i/>
          <w:spacing w:val="2"/>
          <w:sz w:val="24"/>
          <w:szCs w:val="24"/>
        </w:rPr>
        <w:t>New</w:t>
      </w:r>
      <w:r w:rsidRPr="00D5640D">
        <w:rPr>
          <w:rFonts w:ascii="Times New Roman" w:hAnsi="Times New Roman" w:cs="Times New Roman"/>
          <w:i/>
          <w:spacing w:val="-1"/>
          <w:sz w:val="24"/>
          <w:szCs w:val="24"/>
        </w:rPr>
        <w:t>Economy,Department</w:t>
      </w:r>
      <w:r w:rsidRPr="00D5640D">
        <w:rPr>
          <w:rFonts w:ascii="Times New Roman" w:hAnsi="Times New Roman" w:cs="Times New Roman"/>
          <w:i/>
          <w:spacing w:val="-3"/>
          <w:sz w:val="24"/>
          <w:szCs w:val="24"/>
        </w:rPr>
        <w:t>of</w:t>
      </w:r>
      <w:r w:rsidRPr="00D5640D">
        <w:rPr>
          <w:rFonts w:ascii="Times New Roman" w:hAnsi="Times New Roman" w:cs="Times New Roman"/>
          <w:i/>
          <w:spacing w:val="-1"/>
          <w:sz w:val="24"/>
          <w:szCs w:val="24"/>
        </w:rPr>
        <w:t>Business</w:t>
      </w:r>
      <w:r w:rsidRPr="00D5640D">
        <w:rPr>
          <w:rFonts w:ascii="Times New Roman" w:hAnsi="Times New Roman" w:cs="Times New Roman"/>
          <w:i/>
          <w:sz w:val="24"/>
          <w:szCs w:val="24"/>
        </w:rPr>
        <w:t>Administration</w:t>
      </w:r>
      <w:r w:rsidRPr="00D5640D">
        <w:rPr>
          <w:rFonts w:ascii="Times New Roman" w:hAnsi="Times New Roman" w:cs="Times New Roman"/>
          <w:sz w:val="24"/>
          <w:szCs w:val="24"/>
        </w:rPr>
        <w:t>,</w:t>
      </w:r>
      <w:r w:rsidRPr="00D5640D">
        <w:rPr>
          <w:rFonts w:ascii="Times New Roman" w:hAnsi="Times New Roman" w:cs="Times New Roman"/>
          <w:spacing w:val="-1"/>
          <w:sz w:val="24"/>
          <w:szCs w:val="24"/>
        </w:rPr>
        <w:t>PGD/MSc</w:t>
      </w:r>
      <w:r w:rsidRPr="00D5640D">
        <w:rPr>
          <w:rFonts w:ascii="Times New Roman" w:hAnsi="Times New Roman" w:cs="Times New Roman"/>
          <w:spacing w:val="-3"/>
          <w:sz w:val="24"/>
          <w:szCs w:val="24"/>
        </w:rPr>
        <w:t>in</w:t>
      </w:r>
      <w:r w:rsidRPr="00D5640D">
        <w:rPr>
          <w:rFonts w:ascii="Times New Roman" w:hAnsi="Times New Roman" w:cs="Times New Roman"/>
          <w:spacing w:val="-1"/>
          <w:sz w:val="24"/>
          <w:szCs w:val="24"/>
        </w:rPr>
        <w:t>InternationalMarketing</w:t>
      </w:r>
      <w:r w:rsidRPr="00D5640D">
        <w:rPr>
          <w:rFonts w:ascii="Times New Roman" w:hAnsi="Times New Roman" w:cs="Times New Roman"/>
          <w:sz w:val="24"/>
          <w:szCs w:val="24"/>
        </w:rPr>
        <w:t>250</w:t>
      </w:r>
    </w:p>
    <w:sectPr w:rsidR="00A870DD" w:rsidRPr="00D5640D" w:rsidSect="002E6730">
      <w:footerReference w:type="default" r:id="rId11"/>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340" w:rsidRDefault="00020340" w:rsidP="0022255B">
      <w:pPr>
        <w:spacing w:after="0" w:line="240" w:lineRule="auto"/>
      </w:pPr>
      <w:r>
        <w:separator/>
      </w:r>
    </w:p>
  </w:endnote>
  <w:endnote w:type="continuationSeparator" w:id="1">
    <w:p w:rsidR="00020340" w:rsidRDefault="00020340" w:rsidP="0022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9035"/>
      <w:docPartObj>
        <w:docPartGallery w:val="Page Numbers (Bottom of Page)"/>
        <w:docPartUnique/>
      </w:docPartObj>
    </w:sdtPr>
    <w:sdtContent>
      <w:p w:rsidR="001B67BE" w:rsidRDefault="002451F0">
        <w:pPr>
          <w:pStyle w:val="Footer"/>
          <w:jc w:val="center"/>
        </w:pPr>
        <w:r>
          <w:fldChar w:fldCharType="begin"/>
        </w:r>
        <w:r w:rsidR="00A870DD">
          <w:instrText xml:space="preserve"> PAGE   \* MERGEFORMAT </w:instrText>
        </w:r>
        <w:r>
          <w:fldChar w:fldCharType="separate"/>
        </w:r>
        <w:r w:rsidR="009B341C">
          <w:rPr>
            <w:noProof/>
          </w:rPr>
          <w:t>1</w:t>
        </w:r>
        <w:r>
          <w:fldChar w:fldCharType="end"/>
        </w:r>
      </w:p>
    </w:sdtContent>
  </w:sdt>
  <w:p w:rsidR="001B67BE" w:rsidRDefault="00020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340" w:rsidRDefault="00020340" w:rsidP="0022255B">
      <w:pPr>
        <w:spacing w:after="0" w:line="240" w:lineRule="auto"/>
      </w:pPr>
      <w:r>
        <w:separator/>
      </w:r>
    </w:p>
  </w:footnote>
  <w:footnote w:type="continuationSeparator" w:id="1">
    <w:p w:rsidR="00020340" w:rsidRDefault="00020340" w:rsidP="002225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7555"/>
    <w:multiLevelType w:val="hybridMultilevel"/>
    <w:tmpl w:val="B874A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C55FC"/>
    <w:multiLevelType w:val="hybridMultilevel"/>
    <w:tmpl w:val="647A1D8C"/>
    <w:lvl w:ilvl="0" w:tplc="0D50047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C761C"/>
    <w:multiLevelType w:val="hybridMultilevel"/>
    <w:tmpl w:val="4080F246"/>
    <w:lvl w:ilvl="0" w:tplc="83A248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859A9"/>
    <w:multiLevelType w:val="hybridMultilevel"/>
    <w:tmpl w:val="1F567F8E"/>
    <w:lvl w:ilvl="0" w:tplc="EBD868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60F87"/>
    <w:multiLevelType w:val="hybridMultilevel"/>
    <w:tmpl w:val="647A1D8C"/>
    <w:lvl w:ilvl="0" w:tplc="0D50047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53E8C"/>
    <w:multiLevelType w:val="hybridMultilevel"/>
    <w:tmpl w:val="9BDA7852"/>
    <w:lvl w:ilvl="0" w:tplc="7DDABB2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5B75DD"/>
    <w:multiLevelType w:val="multilevel"/>
    <w:tmpl w:val="07C0D50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F0378B"/>
    <w:multiLevelType w:val="hybridMultilevel"/>
    <w:tmpl w:val="52841664"/>
    <w:lvl w:ilvl="0" w:tplc="716CCE92">
      <w:start w:val="1"/>
      <w:numFmt w:val="lowerRoman"/>
      <w:lvlText w:val="%1."/>
      <w:lvlJc w:val="left"/>
      <w:pPr>
        <w:tabs>
          <w:tab w:val="num" w:pos="1080"/>
        </w:tabs>
        <w:ind w:left="1080" w:hanging="720"/>
      </w:pPr>
      <w:rPr>
        <w:rFonts w:hint="default"/>
      </w:rPr>
    </w:lvl>
    <w:lvl w:ilvl="1" w:tplc="5D9C7FB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DF221D"/>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9CF268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9405C0"/>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F7E43E0"/>
    <w:multiLevelType w:val="hybridMultilevel"/>
    <w:tmpl w:val="807A6044"/>
    <w:lvl w:ilvl="0" w:tplc="E4982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43CE6BE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3F56030"/>
    <w:multiLevelType w:val="hybridMultilevel"/>
    <w:tmpl w:val="702C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4405C5"/>
    <w:multiLevelType w:val="hybridMultilevel"/>
    <w:tmpl w:val="647A1D8C"/>
    <w:lvl w:ilvl="0" w:tplc="0D50047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2E303C"/>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CAB338D"/>
    <w:multiLevelType w:val="hybridMultilevel"/>
    <w:tmpl w:val="807A6044"/>
    <w:lvl w:ilvl="0" w:tplc="E49827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104D6D"/>
    <w:multiLevelType w:val="hybridMultilevel"/>
    <w:tmpl w:val="3FDC3770"/>
    <w:lvl w:ilvl="0" w:tplc="23E8F064">
      <w:start w:val="1"/>
      <w:numFmt w:val="lowerRoman"/>
      <w:lvlText w:val="%1."/>
      <w:lvlJc w:val="left"/>
      <w:pPr>
        <w:tabs>
          <w:tab w:val="num" w:pos="1080"/>
        </w:tabs>
        <w:ind w:left="1080" w:hanging="360"/>
      </w:pPr>
      <w:rPr>
        <w:rFonts w:ascii="Times New Roman" w:eastAsiaTheme="minorHAnsi"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FAE1024"/>
    <w:multiLevelType w:val="hybridMultilevel"/>
    <w:tmpl w:val="E81045D8"/>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2"/>
  </w:num>
  <w:num w:numId="3">
    <w:abstractNumId w:val="18"/>
  </w:num>
  <w:num w:numId="4">
    <w:abstractNumId w:val="10"/>
  </w:num>
  <w:num w:numId="5">
    <w:abstractNumId w:val="0"/>
  </w:num>
  <w:num w:numId="6">
    <w:abstractNumId w:val="16"/>
  </w:num>
  <w:num w:numId="7">
    <w:abstractNumId w:val="6"/>
  </w:num>
  <w:num w:numId="8">
    <w:abstractNumId w:val="9"/>
  </w:num>
  <w:num w:numId="9">
    <w:abstractNumId w:val="13"/>
  </w:num>
  <w:num w:numId="10">
    <w:abstractNumId w:val="1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7"/>
  </w:num>
  <w:num w:numId="15">
    <w:abstractNumId w:val="11"/>
  </w:num>
  <w:num w:numId="16">
    <w:abstractNumId w:val="2"/>
  </w:num>
  <w:num w:numId="17">
    <w:abstractNumId w:val="17"/>
  </w:num>
  <w:num w:numId="18">
    <w:abstractNumId w:val="14"/>
  </w:num>
  <w:num w:numId="19">
    <w:abstractNumId w:val="3"/>
  </w:num>
  <w:num w:numId="20">
    <w:abstractNumId w:val="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70DD"/>
    <w:rsid w:val="00020340"/>
    <w:rsid w:val="000E2203"/>
    <w:rsid w:val="0022255B"/>
    <w:rsid w:val="002451F0"/>
    <w:rsid w:val="002E6730"/>
    <w:rsid w:val="00301F4B"/>
    <w:rsid w:val="0037273A"/>
    <w:rsid w:val="004633EC"/>
    <w:rsid w:val="0051754E"/>
    <w:rsid w:val="00552112"/>
    <w:rsid w:val="00570CD5"/>
    <w:rsid w:val="007A16F0"/>
    <w:rsid w:val="007C62BC"/>
    <w:rsid w:val="00835D4B"/>
    <w:rsid w:val="008E141D"/>
    <w:rsid w:val="00913462"/>
    <w:rsid w:val="009B341C"/>
    <w:rsid w:val="00A870DD"/>
    <w:rsid w:val="00B622F7"/>
    <w:rsid w:val="00C0558F"/>
    <w:rsid w:val="00C95132"/>
    <w:rsid w:val="00C953EB"/>
    <w:rsid w:val="00D5640D"/>
    <w:rsid w:val="00E20D64"/>
    <w:rsid w:val="00F417C1"/>
    <w:rsid w:val="00FC5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Straight Arrow Connector 4"/>
        <o:r id="V:Rule6" type="connector" idref="#Straight Arrow Connector 2"/>
        <o:r id="V:Rule7" type="connector" idref="#Straight Arrow Connector 3"/>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0DD"/>
  </w:style>
  <w:style w:type="paragraph" w:styleId="Heading1">
    <w:name w:val="heading 1"/>
    <w:basedOn w:val="Normal"/>
    <w:next w:val="Normal"/>
    <w:link w:val="Heading1Char"/>
    <w:uiPriority w:val="1"/>
    <w:qFormat/>
    <w:rsid w:val="00A870DD"/>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paragraph" w:styleId="Heading2">
    <w:name w:val="heading 2"/>
    <w:basedOn w:val="Normal"/>
    <w:next w:val="Normal"/>
    <w:link w:val="Heading2Char"/>
    <w:uiPriority w:val="9"/>
    <w:semiHidden/>
    <w:unhideWhenUsed/>
    <w:qFormat/>
    <w:rsid w:val="00A870DD"/>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70DD"/>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semiHidden/>
    <w:rsid w:val="00A870DD"/>
    <w:rPr>
      <w:rFonts w:asciiTheme="majorHAnsi" w:eastAsiaTheme="majorEastAsia" w:hAnsiTheme="majorHAnsi" w:cstheme="majorBidi"/>
      <w:b/>
      <w:bCs/>
      <w:color w:val="4F81BD" w:themeColor="accent1"/>
      <w:sz w:val="26"/>
      <w:szCs w:val="26"/>
      <w:lang w:val="en-CA"/>
    </w:rPr>
  </w:style>
  <w:style w:type="paragraph" w:styleId="ListParagraph">
    <w:name w:val="List Paragraph"/>
    <w:basedOn w:val="Normal"/>
    <w:uiPriority w:val="34"/>
    <w:qFormat/>
    <w:rsid w:val="00A870DD"/>
    <w:pPr>
      <w:ind w:left="720"/>
      <w:contextualSpacing/>
    </w:pPr>
  </w:style>
  <w:style w:type="table" w:styleId="TableGrid">
    <w:name w:val="Table Grid"/>
    <w:basedOn w:val="TableNormal"/>
    <w:uiPriority w:val="59"/>
    <w:rsid w:val="00A870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DD"/>
    <w:rPr>
      <w:rFonts w:ascii="Tahoma" w:hAnsi="Tahoma" w:cs="Tahoma"/>
      <w:sz w:val="16"/>
      <w:szCs w:val="16"/>
    </w:rPr>
  </w:style>
  <w:style w:type="paragraph" w:styleId="NoSpacing">
    <w:name w:val="No Spacing"/>
    <w:uiPriority w:val="1"/>
    <w:qFormat/>
    <w:rsid w:val="00A870D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A87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0DD"/>
    <w:rPr>
      <w:b/>
      <w:bCs/>
    </w:rPr>
  </w:style>
  <w:style w:type="paragraph" w:styleId="Header">
    <w:name w:val="header"/>
    <w:basedOn w:val="Normal"/>
    <w:link w:val="HeaderChar"/>
    <w:uiPriority w:val="99"/>
    <w:semiHidden/>
    <w:unhideWhenUsed/>
    <w:rsid w:val="00A870DD"/>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semiHidden/>
    <w:rsid w:val="00A870DD"/>
    <w:rPr>
      <w:lang w:val="en-GB"/>
    </w:rPr>
  </w:style>
  <w:style w:type="paragraph" w:styleId="Footer">
    <w:name w:val="footer"/>
    <w:basedOn w:val="Normal"/>
    <w:link w:val="FooterChar"/>
    <w:uiPriority w:val="99"/>
    <w:unhideWhenUsed/>
    <w:rsid w:val="00A870DD"/>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A870DD"/>
    <w:rPr>
      <w:lang w:val="en-GB"/>
    </w:rPr>
  </w:style>
  <w:style w:type="paragraph" w:customStyle="1" w:styleId="Default">
    <w:name w:val="Default"/>
    <w:rsid w:val="00A870D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870DD"/>
    <w:pPr>
      <w:widowControl w:val="0"/>
      <w:spacing w:before="199"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870DD"/>
    <w:rPr>
      <w:rFonts w:ascii="Times New Roman" w:eastAsia="Times New Roman" w:hAnsi="Times New Roman"/>
      <w:sz w:val="24"/>
      <w:szCs w:val="24"/>
    </w:rPr>
  </w:style>
  <w:style w:type="character" w:customStyle="1" w:styleId="tgc">
    <w:name w:val="_tgc"/>
    <w:basedOn w:val="DefaultParagraphFont"/>
    <w:rsid w:val="00A870DD"/>
  </w:style>
  <w:style w:type="character" w:styleId="Hyperlink">
    <w:name w:val="Hyperlink"/>
    <w:basedOn w:val="DefaultParagraphFont"/>
    <w:uiPriority w:val="99"/>
    <w:unhideWhenUsed/>
    <w:rsid w:val="00A870DD"/>
    <w:rPr>
      <w:color w:val="0000FF"/>
      <w:u w:val="single"/>
    </w:rPr>
  </w:style>
  <w:style w:type="character" w:styleId="PlaceholderText">
    <w:name w:val="Placeholder Text"/>
    <w:basedOn w:val="DefaultParagraphFont"/>
    <w:uiPriority w:val="99"/>
    <w:semiHidden/>
    <w:rsid w:val="00A870DD"/>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g.co.za/personalfinance/articlePage.aspx?articleid=303167." TargetMode="External"/><Relationship Id="rId4" Type="http://schemas.openxmlformats.org/officeDocument/2006/relationships/webSettings" Target="webSettings.xml"/><Relationship Id="rId9" Type="http://schemas.openxmlformats.org/officeDocument/2006/relationships/hyperlink" Target="http://www.itwire.com/conten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51</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2020-12-07T05:54:00Z</dcterms:created>
  <dcterms:modified xsi:type="dcterms:W3CDTF">2023-05-24T05:35:00Z</dcterms:modified>
</cp:coreProperties>
</file>