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DE0" w:rsidRPr="007E5B42" w:rsidRDefault="00330DE0" w:rsidP="006421EA">
      <w:pPr>
        <w:pStyle w:val="Heading1"/>
        <w:tabs>
          <w:tab w:val="left" w:pos="9900"/>
        </w:tabs>
        <w:spacing w:before="59" w:line="276" w:lineRule="auto"/>
        <w:ind w:left="0" w:right="90" w:firstLine="1"/>
        <w:rPr>
          <w:rFonts w:ascii="Bookman Old Style" w:hAnsi="Bookman Old Style"/>
          <w:sz w:val="36"/>
        </w:rPr>
      </w:pPr>
      <w:r w:rsidRPr="007E5B42">
        <w:rPr>
          <w:rFonts w:ascii="Bookman Old Style" w:hAnsi="Bookman Old Style"/>
          <w:sz w:val="36"/>
        </w:rPr>
        <w:t>ANALYSIS ON</w:t>
      </w:r>
      <w:r>
        <w:rPr>
          <w:rFonts w:ascii="Bookman Old Style" w:hAnsi="Bookman Old Style"/>
          <w:sz w:val="36"/>
        </w:rPr>
        <w:t xml:space="preserve"> THE</w:t>
      </w:r>
      <w:r w:rsidR="008E5D7C">
        <w:rPr>
          <w:rFonts w:ascii="Bookman Old Style" w:hAnsi="Bookman Old Style"/>
          <w:sz w:val="36"/>
        </w:rPr>
        <w:t xml:space="preserve"> IMPACT</w:t>
      </w:r>
      <w:r w:rsidRPr="007E5B42">
        <w:rPr>
          <w:rFonts w:ascii="Bookman Old Style" w:hAnsi="Bookman Old Style"/>
          <w:sz w:val="36"/>
        </w:rPr>
        <w:t xml:space="preserve"> OF TRANSPORTATION SECTOR TO THE NATION</w:t>
      </w:r>
      <w:r>
        <w:rPr>
          <w:rFonts w:ascii="Bookman Old Style" w:hAnsi="Bookman Old Style"/>
          <w:sz w:val="36"/>
        </w:rPr>
        <w:t>’S</w:t>
      </w:r>
      <w:r w:rsidRPr="007E5B42">
        <w:rPr>
          <w:rFonts w:ascii="Bookman Old Style" w:hAnsi="Bookman Old Style"/>
          <w:sz w:val="36"/>
        </w:rPr>
        <w:t xml:space="preserve"> GROSS</w:t>
      </w:r>
      <w:r w:rsidRPr="007E5B42">
        <w:rPr>
          <w:rFonts w:ascii="Bookman Old Style" w:hAnsi="Bookman Old Style"/>
          <w:spacing w:val="-34"/>
          <w:sz w:val="36"/>
        </w:rPr>
        <w:t xml:space="preserve"> </w:t>
      </w:r>
      <w:r w:rsidRPr="007E5B42">
        <w:rPr>
          <w:rFonts w:ascii="Bookman Old Style" w:hAnsi="Bookman Old Style"/>
          <w:sz w:val="36"/>
        </w:rPr>
        <w:t>DOMESTIC PRODUCT (GDP)</w:t>
      </w:r>
    </w:p>
    <w:p w:rsidR="00330DE0" w:rsidRPr="007E5B42" w:rsidRDefault="00330DE0" w:rsidP="00330DE0">
      <w:pPr>
        <w:jc w:val="center"/>
        <w:rPr>
          <w:rFonts w:ascii="Bookman Old Style" w:hAnsi="Bookman Old Style"/>
          <w:b/>
          <w:sz w:val="28"/>
          <w:szCs w:val="28"/>
        </w:rPr>
      </w:pPr>
      <w:r>
        <w:rPr>
          <w:rFonts w:ascii="Bookman Old Style" w:hAnsi="Bookman Old Style"/>
          <w:b/>
          <w:i/>
        </w:rPr>
        <w:t>A CASE</w:t>
      </w:r>
      <w:r w:rsidRPr="007E5B42">
        <w:rPr>
          <w:rFonts w:ascii="Bookman Old Style" w:hAnsi="Bookman Old Style"/>
          <w:b/>
          <w:i/>
        </w:rPr>
        <w:t xml:space="preserve"> STUDY OF NATIONAL BURE</w:t>
      </w:r>
      <w:r>
        <w:rPr>
          <w:rFonts w:ascii="Bookman Old Style" w:hAnsi="Bookman Old Style"/>
          <w:b/>
          <w:i/>
        </w:rPr>
        <w:t>AU OF STATISTICS YEAR (2000-2024</w:t>
      </w:r>
      <w:r w:rsidRPr="007E5B42">
        <w:rPr>
          <w:rFonts w:ascii="Bookman Old Style" w:hAnsi="Bookman Old Style"/>
          <w:b/>
          <w:i/>
          <w:sz w:val="28"/>
        </w:rPr>
        <w:t>)</w:t>
      </w:r>
    </w:p>
    <w:p w:rsidR="00330DE0" w:rsidRDefault="000D3F31" w:rsidP="000D3F31">
      <w:pPr>
        <w:tabs>
          <w:tab w:val="left" w:pos="6750"/>
        </w:tabs>
        <w:rPr>
          <w:b/>
          <w:sz w:val="36"/>
          <w:szCs w:val="28"/>
        </w:rPr>
      </w:pPr>
      <w:r>
        <w:rPr>
          <w:b/>
          <w:sz w:val="36"/>
          <w:szCs w:val="28"/>
        </w:rPr>
        <w:tab/>
      </w:r>
    </w:p>
    <w:p w:rsidR="00330DE0" w:rsidRPr="00CC4834" w:rsidRDefault="00330DE0" w:rsidP="00330DE0">
      <w:pPr>
        <w:jc w:val="center"/>
        <w:rPr>
          <w:b/>
          <w:sz w:val="36"/>
          <w:szCs w:val="28"/>
        </w:rPr>
      </w:pPr>
      <w:r w:rsidRPr="00CC4834">
        <w:rPr>
          <w:b/>
          <w:sz w:val="36"/>
          <w:szCs w:val="28"/>
        </w:rPr>
        <w:t xml:space="preserve">BY </w:t>
      </w:r>
    </w:p>
    <w:p w:rsidR="00330DE0" w:rsidRDefault="00330DE0" w:rsidP="00330DE0">
      <w:pPr>
        <w:jc w:val="center"/>
        <w:rPr>
          <w:rFonts w:ascii="Bookman Old Style" w:hAnsi="Bookman Old Style"/>
          <w:b/>
          <w:sz w:val="44"/>
          <w:szCs w:val="28"/>
        </w:rPr>
      </w:pPr>
    </w:p>
    <w:p w:rsidR="00330DE0" w:rsidRPr="00B918F7" w:rsidRDefault="00330DE0" w:rsidP="00330DE0">
      <w:pPr>
        <w:jc w:val="center"/>
        <w:rPr>
          <w:rFonts w:ascii="Bookman Old Style" w:hAnsi="Bookman Old Style"/>
          <w:b/>
          <w:sz w:val="44"/>
          <w:szCs w:val="28"/>
        </w:rPr>
      </w:pPr>
      <w:r>
        <w:rPr>
          <w:rFonts w:ascii="Bookman Old Style" w:hAnsi="Bookman Old Style"/>
          <w:b/>
          <w:sz w:val="44"/>
          <w:szCs w:val="28"/>
        </w:rPr>
        <w:t>ADAM HABEEB BOLAJI</w:t>
      </w:r>
    </w:p>
    <w:p w:rsidR="00330DE0" w:rsidRPr="00B918F7" w:rsidRDefault="00330DE0" w:rsidP="00330DE0">
      <w:pPr>
        <w:jc w:val="center"/>
        <w:rPr>
          <w:b/>
          <w:sz w:val="44"/>
          <w:szCs w:val="28"/>
        </w:rPr>
      </w:pPr>
      <w:r>
        <w:rPr>
          <w:b/>
          <w:sz w:val="44"/>
          <w:szCs w:val="28"/>
        </w:rPr>
        <w:t>HND/23</w:t>
      </w:r>
      <w:r w:rsidRPr="00B918F7">
        <w:rPr>
          <w:b/>
          <w:sz w:val="44"/>
          <w:szCs w:val="28"/>
        </w:rPr>
        <w:t>/STA/FT/</w:t>
      </w:r>
      <w:r>
        <w:rPr>
          <w:b/>
          <w:sz w:val="44"/>
          <w:szCs w:val="28"/>
        </w:rPr>
        <w:t>017</w:t>
      </w:r>
    </w:p>
    <w:p w:rsidR="00330DE0" w:rsidRDefault="00330DE0" w:rsidP="00330DE0">
      <w:pPr>
        <w:rPr>
          <w:b/>
          <w:sz w:val="28"/>
          <w:szCs w:val="28"/>
        </w:rPr>
      </w:pPr>
    </w:p>
    <w:p w:rsidR="00330DE0" w:rsidRPr="00897820" w:rsidRDefault="00330DE0" w:rsidP="00330DE0">
      <w:pPr>
        <w:jc w:val="center"/>
        <w:rPr>
          <w:b/>
          <w:sz w:val="28"/>
          <w:szCs w:val="28"/>
        </w:rPr>
      </w:pPr>
    </w:p>
    <w:p w:rsidR="00330DE0" w:rsidRPr="00B918F7" w:rsidRDefault="00330DE0" w:rsidP="00330DE0">
      <w:pPr>
        <w:jc w:val="center"/>
        <w:rPr>
          <w:b/>
          <w:sz w:val="38"/>
          <w:szCs w:val="28"/>
        </w:rPr>
      </w:pPr>
      <w:r w:rsidRPr="00B918F7">
        <w:rPr>
          <w:b/>
          <w:sz w:val="38"/>
          <w:szCs w:val="28"/>
        </w:rPr>
        <w:t>SUBMITTED TO</w:t>
      </w:r>
    </w:p>
    <w:p w:rsidR="00330DE0" w:rsidRPr="00B918F7" w:rsidRDefault="00330DE0" w:rsidP="00330DE0">
      <w:pPr>
        <w:jc w:val="center"/>
        <w:rPr>
          <w:b/>
          <w:sz w:val="38"/>
          <w:szCs w:val="28"/>
        </w:rPr>
      </w:pPr>
      <w:r w:rsidRPr="00B918F7">
        <w:rPr>
          <w:b/>
          <w:sz w:val="38"/>
          <w:szCs w:val="28"/>
        </w:rPr>
        <w:t xml:space="preserve">DEPARTMENT OF STATISTICS, </w:t>
      </w:r>
    </w:p>
    <w:p w:rsidR="00330DE0" w:rsidRPr="00B918F7" w:rsidRDefault="00330DE0" w:rsidP="00330DE0">
      <w:pPr>
        <w:jc w:val="center"/>
        <w:rPr>
          <w:b/>
          <w:sz w:val="38"/>
          <w:szCs w:val="28"/>
        </w:rPr>
      </w:pPr>
      <w:r w:rsidRPr="00B918F7">
        <w:rPr>
          <w:b/>
          <w:sz w:val="38"/>
          <w:szCs w:val="28"/>
        </w:rPr>
        <w:t>INSTITUTE OF APPLIED SCIENCES</w:t>
      </w:r>
    </w:p>
    <w:p w:rsidR="00330DE0" w:rsidRPr="00B918F7" w:rsidRDefault="00330DE0" w:rsidP="00330DE0">
      <w:pPr>
        <w:jc w:val="center"/>
        <w:rPr>
          <w:b/>
          <w:sz w:val="38"/>
          <w:szCs w:val="28"/>
        </w:rPr>
      </w:pPr>
      <w:r w:rsidRPr="00B918F7">
        <w:rPr>
          <w:b/>
          <w:sz w:val="38"/>
          <w:szCs w:val="28"/>
        </w:rPr>
        <w:t>KWARA STATE POLYTECHNIC, ILORIN</w:t>
      </w:r>
    </w:p>
    <w:p w:rsidR="00330DE0" w:rsidRPr="007E5B42" w:rsidRDefault="00330DE0" w:rsidP="00330DE0">
      <w:pPr>
        <w:jc w:val="center"/>
        <w:rPr>
          <w:b/>
          <w:sz w:val="34"/>
          <w:szCs w:val="28"/>
        </w:rPr>
      </w:pPr>
    </w:p>
    <w:p w:rsidR="00330DE0" w:rsidRDefault="00330DE0" w:rsidP="00330DE0">
      <w:pPr>
        <w:spacing w:after="200" w:line="276" w:lineRule="auto"/>
        <w:jc w:val="center"/>
        <w:rPr>
          <w:b/>
          <w:sz w:val="28"/>
          <w:szCs w:val="28"/>
        </w:rPr>
      </w:pPr>
      <w:r w:rsidRPr="00B918F7">
        <w:rPr>
          <w:b/>
          <w:sz w:val="38"/>
          <w:szCs w:val="28"/>
        </w:rPr>
        <w:t>IN PARTIAL FULFILMENT OF THE REQUIREMENTS FOR THE AWARD OF HIGHER NATIO</w:t>
      </w:r>
      <w:r>
        <w:rPr>
          <w:b/>
          <w:sz w:val="38"/>
          <w:szCs w:val="28"/>
        </w:rPr>
        <w:t>NAL DIPLOMA (HND) IN STATISTICS.</w:t>
      </w:r>
      <w:r w:rsidRPr="00B918F7">
        <w:rPr>
          <w:b/>
          <w:sz w:val="38"/>
          <w:szCs w:val="28"/>
        </w:rPr>
        <w:t xml:space="preserve"> </w:t>
      </w:r>
    </w:p>
    <w:p w:rsidR="00330DE0" w:rsidRPr="007E5B42" w:rsidRDefault="00330DE0" w:rsidP="00330DE0">
      <w:pPr>
        <w:ind w:left="4320" w:firstLine="720"/>
        <w:jc w:val="center"/>
        <w:rPr>
          <w:b/>
          <w:sz w:val="40"/>
          <w:szCs w:val="28"/>
        </w:rPr>
      </w:pPr>
      <w:r>
        <w:rPr>
          <w:b/>
          <w:sz w:val="40"/>
          <w:szCs w:val="28"/>
        </w:rPr>
        <w:t>JULY,2025</w:t>
      </w:r>
      <w:r w:rsidRPr="007E5B42">
        <w:rPr>
          <w:b/>
          <w:sz w:val="40"/>
          <w:szCs w:val="28"/>
        </w:rPr>
        <w:t>.</w:t>
      </w:r>
    </w:p>
    <w:p w:rsidR="00330DE0" w:rsidRPr="00561135" w:rsidRDefault="00330DE0" w:rsidP="00330DE0">
      <w:pPr>
        <w:spacing w:line="360" w:lineRule="auto"/>
        <w:jc w:val="center"/>
        <w:rPr>
          <w:b/>
          <w:bCs/>
          <w:sz w:val="24"/>
          <w:szCs w:val="24"/>
        </w:rPr>
      </w:pPr>
      <w:r>
        <w:rPr>
          <w:b/>
          <w:bCs/>
          <w:sz w:val="28"/>
          <w:szCs w:val="28"/>
        </w:rPr>
        <w:br w:type="page"/>
      </w:r>
      <w:r w:rsidRPr="00561135">
        <w:rPr>
          <w:b/>
          <w:bCs/>
          <w:sz w:val="24"/>
          <w:szCs w:val="24"/>
        </w:rPr>
        <w:lastRenderedPageBreak/>
        <w:t>CERTIFIFICATION</w:t>
      </w:r>
    </w:p>
    <w:p w:rsidR="00330DE0" w:rsidRPr="00561135" w:rsidRDefault="00330DE0" w:rsidP="004A6BE8">
      <w:pPr>
        <w:spacing w:line="360" w:lineRule="auto"/>
        <w:jc w:val="both"/>
        <w:rPr>
          <w:sz w:val="24"/>
          <w:szCs w:val="24"/>
        </w:rPr>
      </w:pPr>
      <w:r>
        <w:rPr>
          <w:sz w:val="24"/>
          <w:szCs w:val="24"/>
        </w:rPr>
        <w:t>This is to</w:t>
      </w:r>
      <w:r w:rsidRPr="00561135">
        <w:rPr>
          <w:sz w:val="24"/>
          <w:szCs w:val="24"/>
        </w:rPr>
        <w:t xml:space="preserve"> certify that this</w:t>
      </w:r>
      <w:r>
        <w:rPr>
          <w:sz w:val="24"/>
          <w:szCs w:val="24"/>
        </w:rPr>
        <w:t xml:space="preserve"> study</w:t>
      </w:r>
      <w:r w:rsidRPr="00561135">
        <w:rPr>
          <w:sz w:val="24"/>
          <w:szCs w:val="24"/>
        </w:rPr>
        <w:t xml:space="preserve"> was carried out by </w:t>
      </w:r>
      <w:r>
        <w:rPr>
          <w:sz w:val="24"/>
          <w:szCs w:val="24"/>
        </w:rPr>
        <w:t>ADAM</w:t>
      </w:r>
      <w:r w:rsidR="00591660">
        <w:rPr>
          <w:sz w:val="24"/>
          <w:szCs w:val="24"/>
        </w:rPr>
        <w:t xml:space="preserve"> HABEEB BOLAJI</w:t>
      </w:r>
      <w:r>
        <w:rPr>
          <w:sz w:val="24"/>
          <w:szCs w:val="24"/>
        </w:rPr>
        <w:t xml:space="preserve"> with Matric number HND/23</w:t>
      </w:r>
      <w:r w:rsidRPr="00561135">
        <w:rPr>
          <w:sz w:val="24"/>
          <w:szCs w:val="24"/>
        </w:rPr>
        <w:t>/STA/FT/</w:t>
      </w:r>
      <w:r>
        <w:rPr>
          <w:sz w:val="24"/>
          <w:szCs w:val="24"/>
        </w:rPr>
        <w:t>017</w:t>
      </w:r>
      <w:r w:rsidRPr="00561135">
        <w:rPr>
          <w:sz w:val="24"/>
          <w:szCs w:val="24"/>
        </w:rPr>
        <w:t xml:space="preserve"> </w:t>
      </w:r>
      <w:r>
        <w:rPr>
          <w:sz w:val="24"/>
          <w:szCs w:val="24"/>
        </w:rPr>
        <w:t>in the Department of Statistics, Kwara State Polytechnic, Ilorin</w:t>
      </w:r>
      <w:r w:rsidRPr="00561135">
        <w:rPr>
          <w:sz w:val="24"/>
          <w:szCs w:val="24"/>
        </w:rPr>
        <w:t>.</w:t>
      </w:r>
    </w:p>
    <w:p w:rsidR="00330DE0" w:rsidRDefault="00330DE0" w:rsidP="00330DE0">
      <w:pPr>
        <w:spacing w:line="360" w:lineRule="auto"/>
        <w:jc w:val="both"/>
        <w:rPr>
          <w:rFonts w:asciiTheme="majorBidi" w:hAnsiTheme="majorBidi" w:cstheme="majorBidi"/>
          <w:sz w:val="24"/>
          <w:szCs w:val="24"/>
        </w:rPr>
      </w:pPr>
    </w:p>
    <w:p w:rsidR="00330DE0" w:rsidRPr="00561135" w:rsidRDefault="00330DE0" w:rsidP="00330DE0">
      <w:pPr>
        <w:spacing w:line="360" w:lineRule="auto"/>
        <w:jc w:val="both"/>
        <w:rPr>
          <w:rFonts w:asciiTheme="majorBidi" w:hAnsiTheme="majorBidi" w:cstheme="majorBidi"/>
          <w:sz w:val="24"/>
          <w:szCs w:val="24"/>
        </w:rPr>
      </w:pPr>
      <w:r>
        <w:rPr>
          <w:rFonts w:asciiTheme="majorBidi" w:hAnsiTheme="majorBidi" w:cstheme="majorBidi"/>
          <w:sz w:val="24"/>
          <w:szCs w:val="24"/>
        </w:rPr>
        <w:t>___________________</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___________________</w:t>
      </w:r>
    </w:p>
    <w:p w:rsidR="00330DE0" w:rsidRPr="009403F7" w:rsidRDefault="00330DE0" w:rsidP="00330DE0">
      <w:pPr>
        <w:spacing w:line="360" w:lineRule="auto"/>
        <w:jc w:val="both"/>
        <w:rPr>
          <w:rFonts w:asciiTheme="majorBidi" w:hAnsiTheme="majorBidi" w:cstheme="majorBidi"/>
          <w:b/>
          <w:i/>
          <w:sz w:val="24"/>
          <w:szCs w:val="24"/>
        </w:rPr>
      </w:pPr>
      <w:r>
        <w:rPr>
          <w:rFonts w:asciiTheme="majorBidi" w:hAnsiTheme="majorBidi" w:cstheme="majorBidi"/>
          <w:b/>
          <w:i/>
          <w:sz w:val="24"/>
          <w:szCs w:val="24"/>
        </w:rPr>
        <w:t>SAFIHI,F.G</w:t>
      </w:r>
      <w:r w:rsidRPr="009403F7">
        <w:rPr>
          <w:rFonts w:asciiTheme="majorBidi" w:hAnsiTheme="majorBidi" w:cstheme="majorBidi"/>
          <w:b/>
          <w:i/>
          <w:sz w:val="24"/>
          <w:szCs w:val="24"/>
        </w:rPr>
        <w:tab/>
      </w:r>
      <w:r w:rsidRPr="009403F7">
        <w:rPr>
          <w:rFonts w:asciiTheme="majorBidi" w:hAnsiTheme="majorBidi" w:cstheme="majorBidi"/>
          <w:b/>
          <w:i/>
          <w:sz w:val="24"/>
          <w:szCs w:val="24"/>
        </w:rPr>
        <w:tab/>
      </w:r>
      <w:r w:rsidRPr="009403F7">
        <w:rPr>
          <w:rFonts w:asciiTheme="majorBidi" w:hAnsiTheme="majorBidi" w:cstheme="majorBidi"/>
          <w:b/>
          <w:i/>
          <w:sz w:val="24"/>
          <w:szCs w:val="24"/>
        </w:rPr>
        <w:tab/>
      </w:r>
      <w:r w:rsidRPr="009403F7">
        <w:rPr>
          <w:rFonts w:asciiTheme="majorBidi" w:hAnsiTheme="majorBidi" w:cstheme="majorBidi"/>
          <w:b/>
          <w:i/>
          <w:sz w:val="24"/>
          <w:szCs w:val="24"/>
        </w:rPr>
        <w:tab/>
      </w:r>
      <w:r w:rsidRPr="009403F7">
        <w:rPr>
          <w:rFonts w:asciiTheme="majorBidi" w:hAnsiTheme="majorBidi" w:cstheme="majorBidi"/>
          <w:b/>
          <w:i/>
          <w:sz w:val="24"/>
          <w:szCs w:val="24"/>
        </w:rPr>
        <w:tab/>
      </w:r>
      <w:r w:rsidRPr="009403F7">
        <w:rPr>
          <w:rFonts w:asciiTheme="majorBidi" w:hAnsiTheme="majorBidi" w:cstheme="majorBidi"/>
          <w:b/>
          <w:i/>
          <w:sz w:val="24"/>
          <w:szCs w:val="24"/>
        </w:rPr>
        <w:tab/>
      </w:r>
      <w:r>
        <w:rPr>
          <w:rFonts w:asciiTheme="majorBidi" w:hAnsiTheme="majorBidi" w:cstheme="majorBidi"/>
          <w:b/>
          <w:i/>
          <w:sz w:val="24"/>
          <w:szCs w:val="24"/>
        </w:rPr>
        <w:t xml:space="preserve">                      </w:t>
      </w:r>
      <w:r w:rsidRPr="009403F7">
        <w:rPr>
          <w:rFonts w:asciiTheme="majorBidi" w:hAnsiTheme="majorBidi" w:cstheme="majorBidi"/>
          <w:b/>
          <w:i/>
          <w:sz w:val="24"/>
          <w:szCs w:val="24"/>
        </w:rPr>
        <w:t>DATE</w:t>
      </w:r>
    </w:p>
    <w:p w:rsidR="00330DE0" w:rsidRPr="009403F7" w:rsidRDefault="00330DE0" w:rsidP="00330DE0">
      <w:pPr>
        <w:spacing w:line="360" w:lineRule="auto"/>
        <w:rPr>
          <w:rFonts w:asciiTheme="majorBidi" w:hAnsiTheme="majorBidi" w:cstheme="majorBidi"/>
          <w:b/>
          <w:i/>
          <w:sz w:val="24"/>
          <w:szCs w:val="24"/>
        </w:rPr>
      </w:pPr>
      <w:r>
        <w:rPr>
          <w:rFonts w:asciiTheme="majorBidi" w:hAnsiTheme="majorBidi" w:cstheme="majorBidi"/>
          <w:b/>
          <w:i/>
          <w:sz w:val="24"/>
          <w:szCs w:val="24"/>
        </w:rPr>
        <w:t>(</w:t>
      </w:r>
      <w:r w:rsidRPr="009403F7">
        <w:rPr>
          <w:rFonts w:asciiTheme="majorBidi" w:hAnsiTheme="majorBidi" w:cstheme="majorBidi"/>
          <w:b/>
          <w:i/>
          <w:sz w:val="24"/>
          <w:szCs w:val="24"/>
        </w:rPr>
        <w:t>Project Supervisor</w:t>
      </w:r>
      <w:r>
        <w:rPr>
          <w:rFonts w:asciiTheme="majorBidi" w:hAnsiTheme="majorBidi" w:cstheme="majorBidi"/>
          <w:b/>
          <w:i/>
          <w:sz w:val="24"/>
          <w:szCs w:val="24"/>
        </w:rPr>
        <w:t>)</w:t>
      </w:r>
    </w:p>
    <w:p w:rsidR="00330DE0" w:rsidRPr="009403F7" w:rsidRDefault="00330DE0" w:rsidP="00330DE0">
      <w:pPr>
        <w:spacing w:line="360" w:lineRule="auto"/>
        <w:jc w:val="both"/>
        <w:rPr>
          <w:rFonts w:asciiTheme="majorBidi" w:hAnsiTheme="majorBidi" w:cstheme="majorBidi"/>
          <w:b/>
          <w:i/>
          <w:sz w:val="24"/>
          <w:szCs w:val="24"/>
        </w:rPr>
      </w:pPr>
    </w:p>
    <w:p w:rsidR="00330DE0" w:rsidRDefault="00330DE0" w:rsidP="00330DE0">
      <w:pPr>
        <w:spacing w:line="360" w:lineRule="auto"/>
        <w:jc w:val="both"/>
        <w:rPr>
          <w:rFonts w:asciiTheme="majorBidi" w:hAnsiTheme="majorBidi" w:cstheme="majorBidi"/>
          <w:b/>
          <w:i/>
          <w:sz w:val="24"/>
          <w:szCs w:val="24"/>
        </w:rPr>
      </w:pPr>
    </w:p>
    <w:p w:rsidR="00330DE0" w:rsidRPr="009403F7" w:rsidRDefault="00330DE0" w:rsidP="00330DE0">
      <w:pPr>
        <w:spacing w:line="360" w:lineRule="auto"/>
        <w:jc w:val="both"/>
        <w:rPr>
          <w:rFonts w:asciiTheme="majorBidi" w:hAnsiTheme="majorBidi" w:cstheme="majorBidi"/>
          <w:b/>
          <w:i/>
          <w:sz w:val="24"/>
          <w:szCs w:val="24"/>
        </w:rPr>
      </w:pPr>
      <w:r>
        <w:rPr>
          <w:rFonts w:asciiTheme="majorBidi" w:hAnsiTheme="majorBidi" w:cstheme="majorBidi"/>
          <w:b/>
          <w:i/>
          <w:sz w:val="24"/>
          <w:szCs w:val="24"/>
        </w:rPr>
        <w:t>__________________</w:t>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t>______________________</w:t>
      </w:r>
    </w:p>
    <w:p w:rsidR="00330DE0" w:rsidRPr="009403F7" w:rsidRDefault="00330DE0" w:rsidP="00330DE0">
      <w:pPr>
        <w:spacing w:line="360" w:lineRule="auto"/>
        <w:jc w:val="both"/>
        <w:rPr>
          <w:rFonts w:asciiTheme="majorBidi" w:hAnsiTheme="majorBidi" w:cstheme="majorBidi"/>
          <w:b/>
          <w:i/>
          <w:sz w:val="24"/>
          <w:szCs w:val="24"/>
        </w:rPr>
      </w:pPr>
      <w:r w:rsidRPr="009403F7">
        <w:rPr>
          <w:rFonts w:asciiTheme="majorBidi" w:hAnsiTheme="majorBidi" w:cstheme="majorBidi"/>
          <w:b/>
          <w:i/>
          <w:sz w:val="24"/>
          <w:szCs w:val="24"/>
        </w:rPr>
        <w:t>MISS AJIBOYE, R.A</w:t>
      </w:r>
      <w:r w:rsidRPr="009403F7">
        <w:rPr>
          <w:rFonts w:asciiTheme="majorBidi" w:hAnsiTheme="majorBidi" w:cstheme="majorBidi"/>
          <w:b/>
          <w:i/>
          <w:sz w:val="24"/>
          <w:szCs w:val="24"/>
        </w:rPr>
        <w:tab/>
      </w:r>
      <w:r w:rsidRPr="009403F7">
        <w:rPr>
          <w:rFonts w:asciiTheme="majorBidi" w:hAnsiTheme="majorBidi" w:cstheme="majorBidi"/>
          <w:b/>
          <w:i/>
          <w:sz w:val="24"/>
          <w:szCs w:val="24"/>
        </w:rPr>
        <w:tab/>
      </w:r>
      <w:r w:rsidRPr="009403F7">
        <w:rPr>
          <w:rFonts w:asciiTheme="majorBidi" w:hAnsiTheme="majorBidi" w:cstheme="majorBidi"/>
          <w:b/>
          <w:i/>
          <w:sz w:val="24"/>
          <w:szCs w:val="24"/>
        </w:rPr>
        <w:tab/>
      </w:r>
      <w:r w:rsidRPr="009403F7">
        <w:rPr>
          <w:rFonts w:asciiTheme="majorBidi" w:hAnsiTheme="majorBidi" w:cstheme="majorBidi"/>
          <w:b/>
          <w:i/>
          <w:sz w:val="24"/>
          <w:szCs w:val="24"/>
        </w:rPr>
        <w:tab/>
      </w:r>
      <w:r w:rsidRPr="009403F7">
        <w:rPr>
          <w:rFonts w:asciiTheme="majorBidi" w:hAnsiTheme="majorBidi" w:cstheme="majorBidi"/>
          <w:b/>
          <w:i/>
          <w:sz w:val="24"/>
          <w:szCs w:val="24"/>
        </w:rPr>
        <w:tab/>
      </w:r>
      <w:r w:rsidRPr="009403F7">
        <w:rPr>
          <w:rFonts w:asciiTheme="majorBidi" w:hAnsiTheme="majorBidi" w:cstheme="majorBidi"/>
          <w:b/>
          <w:i/>
          <w:sz w:val="24"/>
          <w:szCs w:val="24"/>
        </w:rPr>
        <w:tab/>
      </w:r>
      <w:r>
        <w:rPr>
          <w:rFonts w:asciiTheme="majorBidi" w:hAnsiTheme="majorBidi" w:cstheme="majorBidi"/>
          <w:b/>
          <w:i/>
          <w:sz w:val="24"/>
          <w:szCs w:val="24"/>
        </w:rPr>
        <w:tab/>
      </w:r>
      <w:r w:rsidRPr="009403F7">
        <w:rPr>
          <w:rFonts w:asciiTheme="majorBidi" w:hAnsiTheme="majorBidi" w:cstheme="majorBidi"/>
          <w:b/>
          <w:i/>
          <w:sz w:val="24"/>
          <w:szCs w:val="24"/>
        </w:rPr>
        <w:t>DATE</w:t>
      </w:r>
    </w:p>
    <w:p w:rsidR="00330DE0" w:rsidRPr="009403F7" w:rsidRDefault="00330DE0" w:rsidP="00330DE0">
      <w:pPr>
        <w:spacing w:line="360" w:lineRule="auto"/>
        <w:jc w:val="both"/>
        <w:rPr>
          <w:rFonts w:asciiTheme="majorBidi" w:hAnsiTheme="majorBidi" w:cstheme="majorBidi"/>
          <w:b/>
          <w:i/>
          <w:sz w:val="24"/>
          <w:szCs w:val="24"/>
        </w:rPr>
      </w:pPr>
      <w:r w:rsidRPr="009403F7">
        <w:rPr>
          <w:rFonts w:asciiTheme="majorBidi" w:hAnsiTheme="majorBidi" w:cstheme="majorBidi"/>
          <w:b/>
          <w:i/>
          <w:sz w:val="24"/>
          <w:szCs w:val="24"/>
        </w:rPr>
        <w:t>(Project Coordinator)</w:t>
      </w:r>
      <w:r w:rsidRPr="009403F7">
        <w:rPr>
          <w:rFonts w:asciiTheme="majorBidi" w:hAnsiTheme="majorBidi" w:cstheme="majorBidi"/>
          <w:b/>
          <w:i/>
          <w:sz w:val="24"/>
          <w:szCs w:val="24"/>
        </w:rPr>
        <w:tab/>
      </w:r>
      <w:r w:rsidRPr="009403F7">
        <w:rPr>
          <w:rFonts w:asciiTheme="majorBidi" w:hAnsiTheme="majorBidi" w:cstheme="majorBidi"/>
          <w:b/>
          <w:i/>
          <w:sz w:val="24"/>
          <w:szCs w:val="24"/>
        </w:rPr>
        <w:tab/>
      </w:r>
      <w:r w:rsidRPr="009403F7">
        <w:rPr>
          <w:rFonts w:asciiTheme="majorBidi" w:hAnsiTheme="majorBidi" w:cstheme="majorBidi"/>
          <w:b/>
          <w:i/>
          <w:sz w:val="24"/>
          <w:szCs w:val="24"/>
        </w:rPr>
        <w:tab/>
      </w:r>
      <w:r w:rsidRPr="009403F7">
        <w:rPr>
          <w:rFonts w:asciiTheme="majorBidi" w:hAnsiTheme="majorBidi" w:cstheme="majorBidi"/>
          <w:b/>
          <w:i/>
          <w:sz w:val="24"/>
          <w:szCs w:val="24"/>
        </w:rPr>
        <w:tab/>
      </w:r>
      <w:r w:rsidRPr="009403F7">
        <w:rPr>
          <w:rFonts w:asciiTheme="majorBidi" w:hAnsiTheme="majorBidi" w:cstheme="majorBidi"/>
          <w:b/>
          <w:i/>
          <w:sz w:val="24"/>
          <w:szCs w:val="24"/>
        </w:rPr>
        <w:tab/>
      </w:r>
      <w:r w:rsidRPr="009403F7">
        <w:rPr>
          <w:rFonts w:asciiTheme="majorBidi" w:hAnsiTheme="majorBidi" w:cstheme="majorBidi"/>
          <w:b/>
          <w:i/>
          <w:sz w:val="24"/>
          <w:szCs w:val="24"/>
        </w:rPr>
        <w:tab/>
      </w:r>
    </w:p>
    <w:p w:rsidR="00330DE0" w:rsidRPr="009403F7" w:rsidRDefault="00330DE0" w:rsidP="00330DE0">
      <w:pPr>
        <w:spacing w:line="360" w:lineRule="auto"/>
        <w:jc w:val="both"/>
        <w:rPr>
          <w:rFonts w:asciiTheme="majorBidi" w:hAnsiTheme="majorBidi" w:cstheme="majorBidi"/>
          <w:b/>
          <w:i/>
          <w:sz w:val="24"/>
          <w:szCs w:val="24"/>
        </w:rPr>
      </w:pPr>
    </w:p>
    <w:p w:rsidR="00330DE0" w:rsidRDefault="00330DE0" w:rsidP="00330DE0">
      <w:pPr>
        <w:spacing w:line="360" w:lineRule="auto"/>
        <w:jc w:val="both"/>
        <w:rPr>
          <w:rFonts w:asciiTheme="majorBidi" w:hAnsiTheme="majorBidi" w:cstheme="majorBidi"/>
          <w:b/>
          <w:i/>
          <w:sz w:val="24"/>
          <w:szCs w:val="24"/>
        </w:rPr>
      </w:pPr>
    </w:p>
    <w:p w:rsidR="00330DE0" w:rsidRPr="009403F7" w:rsidRDefault="00330DE0" w:rsidP="00330DE0">
      <w:pPr>
        <w:spacing w:line="360" w:lineRule="auto"/>
        <w:jc w:val="both"/>
        <w:rPr>
          <w:rFonts w:asciiTheme="majorBidi" w:hAnsiTheme="majorBidi" w:cstheme="majorBidi"/>
          <w:b/>
          <w:i/>
          <w:sz w:val="24"/>
          <w:szCs w:val="24"/>
        </w:rPr>
      </w:pPr>
      <w:r>
        <w:rPr>
          <w:rFonts w:asciiTheme="majorBidi" w:hAnsiTheme="majorBidi" w:cstheme="majorBidi"/>
          <w:b/>
          <w:i/>
          <w:sz w:val="24"/>
          <w:szCs w:val="24"/>
        </w:rPr>
        <w:t>___________________</w:t>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t>_____________________</w:t>
      </w:r>
    </w:p>
    <w:p w:rsidR="00330DE0" w:rsidRPr="009403F7" w:rsidRDefault="00C456BC" w:rsidP="00C456BC">
      <w:pPr>
        <w:spacing w:line="360" w:lineRule="auto"/>
        <w:rPr>
          <w:rFonts w:asciiTheme="majorBidi" w:hAnsiTheme="majorBidi" w:cstheme="majorBidi"/>
          <w:b/>
          <w:i/>
          <w:sz w:val="24"/>
          <w:szCs w:val="24"/>
        </w:rPr>
      </w:pPr>
      <w:r>
        <w:rPr>
          <w:rFonts w:asciiTheme="majorBidi" w:hAnsiTheme="majorBidi" w:cstheme="majorBidi"/>
          <w:b/>
          <w:i/>
          <w:sz w:val="24"/>
          <w:szCs w:val="24"/>
        </w:rPr>
        <w:t xml:space="preserve">      </w:t>
      </w:r>
      <w:r w:rsidR="00330DE0">
        <w:rPr>
          <w:rFonts w:asciiTheme="majorBidi" w:hAnsiTheme="majorBidi" w:cstheme="majorBidi"/>
          <w:b/>
          <w:i/>
          <w:sz w:val="24"/>
          <w:szCs w:val="24"/>
        </w:rPr>
        <w:t>ELEPO, T.A</w:t>
      </w:r>
      <w:r w:rsidR="00330DE0" w:rsidRPr="009403F7">
        <w:rPr>
          <w:rFonts w:asciiTheme="majorBidi" w:hAnsiTheme="majorBidi" w:cstheme="majorBidi"/>
          <w:b/>
          <w:i/>
          <w:sz w:val="24"/>
          <w:szCs w:val="24"/>
        </w:rPr>
        <w:tab/>
      </w:r>
      <w:r w:rsidR="00330DE0" w:rsidRPr="009403F7">
        <w:rPr>
          <w:rFonts w:asciiTheme="majorBidi" w:hAnsiTheme="majorBidi" w:cstheme="majorBidi"/>
          <w:b/>
          <w:i/>
          <w:sz w:val="24"/>
          <w:szCs w:val="24"/>
        </w:rPr>
        <w:tab/>
      </w:r>
      <w:r w:rsidR="00330DE0" w:rsidRPr="009403F7">
        <w:rPr>
          <w:rFonts w:asciiTheme="majorBidi" w:hAnsiTheme="majorBidi" w:cstheme="majorBidi"/>
          <w:b/>
          <w:i/>
          <w:sz w:val="24"/>
          <w:szCs w:val="24"/>
        </w:rPr>
        <w:tab/>
      </w:r>
      <w:r w:rsidR="00330DE0" w:rsidRPr="009403F7">
        <w:rPr>
          <w:rFonts w:asciiTheme="majorBidi" w:hAnsiTheme="majorBidi" w:cstheme="majorBidi"/>
          <w:b/>
          <w:i/>
          <w:sz w:val="24"/>
          <w:szCs w:val="24"/>
        </w:rPr>
        <w:tab/>
      </w:r>
      <w:r w:rsidR="00330DE0" w:rsidRPr="009403F7">
        <w:rPr>
          <w:rFonts w:asciiTheme="majorBidi" w:hAnsiTheme="majorBidi" w:cstheme="majorBidi"/>
          <w:b/>
          <w:i/>
          <w:sz w:val="24"/>
          <w:szCs w:val="24"/>
        </w:rPr>
        <w:tab/>
      </w:r>
      <w:r w:rsidR="00330DE0" w:rsidRPr="009403F7">
        <w:rPr>
          <w:rFonts w:asciiTheme="majorBidi" w:hAnsiTheme="majorBidi" w:cstheme="majorBidi"/>
          <w:b/>
          <w:i/>
          <w:sz w:val="24"/>
          <w:szCs w:val="24"/>
        </w:rPr>
        <w:tab/>
      </w:r>
      <w:r>
        <w:rPr>
          <w:rFonts w:asciiTheme="majorBidi" w:hAnsiTheme="majorBidi" w:cstheme="majorBidi"/>
          <w:b/>
          <w:i/>
          <w:sz w:val="24"/>
          <w:szCs w:val="24"/>
        </w:rPr>
        <w:t xml:space="preserve">              </w:t>
      </w:r>
      <w:r w:rsidR="00330DE0" w:rsidRPr="009403F7">
        <w:rPr>
          <w:rFonts w:asciiTheme="majorBidi" w:hAnsiTheme="majorBidi" w:cstheme="majorBidi"/>
          <w:b/>
          <w:i/>
          <w:sz w:val="24"/>
          <w:szCs w:val="24"/>
        </w:rPr>
        <w:t>DATE</w:t>
      </w:r>
    </w:p>
    <w:p w:rsidR="00330DE0" w:rsidRPr="009403F7" w:rsidRDefault="00330DE0" w:rsidP="00330DE0">
      <w:pPr>
        <w:spacing w:line="360" w:lineRule="auto"/>
        <w:jc w:val="both"/>
        <w:rPr>
          <w:rFonts w:asciiTheme="majorBidi" w:hAnsiTheme="majorBidi" w:cstheme="majorBidi"/>
          <w:b/>
          <w:i/>
          <w:sz w:val="24"/>
          <w:szCs w:val="24"/>
        </w:rPr>
      </w:pPr>
      <w:r w:rsidRPr="009403F7">
        <w:rPr>
          <w:rFonts w:asciiTheme="majorBidi" w:hAnsiTheme="majorBidi" w:cstheme="majorBidi"/>
          <w:b/>
          <w:i/>
          <w:sz w:val="24"/>
          <w:szCs w:val="24"/>
        </w:rPr>
        <w:t>(Head of Department)</w:t>
      </w:r>
      <w:r w:rsidRPr="009403F7">
        <w:rPr>
          <w:rFonts w:asciiTheme="majorBidi" w:hAnsiTheme="majorBidi" w:cstheme="majorBidi"/>
          <w:b/>
          <w:i/>
          <w:sz w:val="24"/>
          <w:szCs w:val="24"/>
        </w:rPr>
        <w:tab/>
      </w:r>
      <w:r w:rsidRPr="009403F7">
        <w:rPr>
          <w:rFonts w:asciiTheme="majorBidi" w:hAnsiTheme="majorBidi" w:cstheme="majorBidi"/>
          <w:b/>
          <w:i/>
          <w:sz w:val="24"/>
          <w:szCs w:val="24"/>
        </w:rPr>
        <w:tab/>
      </w:r>
      <w:r w:rsidRPr="009403F7">
        <w:rPr>
          <w:rFonts w:asciiTheme="majorBidi" w:hAnsiTheme="majorBidi" w:cstheme="majorBidi"/>
          <w:b/>
          <w:i/>
          <w:sz w:val="24"/>
          <w:szCs w:val="24"/>
        </w:rPr>
        <w:tab/>
      </w:r>
      <w:r w:rsidRPr="009403F7">
        <w:rPr>
          <w:rFonts w:asciiTheme="majorBidi" w:hAnsiTheme="majorBidi" w:cstheme="majorBidi"/>
          <w:b/>
          <w:i/>
          <w:sz w:val="24"/>
          <w:szCs w:val="24"/>
        </w:rPr>
        <w:tab/>
      </w:r>
      <w:r w:rsidRPr="009403F7">
        <w:rPr>
          <w:rFonts w:asciiTheme="majorBidi" w:hAnsiTheme="majorBidi" w:cstheme="majorBidi"/>
          <w:b/>
          <w:i/>
          <w:sz w:val="24"/>
          <w:szCs w:val="24"/>
        </w:rPr>
        <w:tab/>
      </w:r>
      <w:r w:rsidRPr="009403F7">
        <w:rPr>
          <w:rFonts w:asciiTheme="majorBidi" w:hAnsiTheme="majorBidi" w:cstheme="majorBidi"/>
          <w:b/>
          <w:i/>
          <w:sz w:val="24"/>
          <w:szCs w:val="24"/>
        </w:rPr>
        <w:tab/>
      </w:r>
    </w:p>
    <w:p w:rsidR="00330DE0" w:rsidRPr="009403F7" w:rsidRDefault="00330DE0" w:rsidP="00330DE0">
      <w:pPr>
        <w:spacing w:line="360" w:lineRule="auto"/>
        <w:jc w:val="both"/>
        <w:rPr>
          <w:rFonts w:asciiTheme="majorBidi" w:hAnsiTheme="majorBidi" w:cstheme="majorBidi"/>
          <w:b/>
          <w:bCs/>
          <w:i/>
          <w:sz w:val="24"/>
          <w:szCs w:val="24"/>
        </w:rPr>
      </w:pPr>
    </w:p>
    <w:p w:rsidR="00330DE0" w:rsidRPr="009403F7" w:rsidRDefault="00330DE0" w:rsidP="00330DE0">
      <w:pPr>
        <w:spacing w:line="360" w:lineRule="auto"/>
        <w:jc w:val="both"/>
        <w:rPr>
          <w:rFonts w:asciiTheme="majorBidi" w:hAnsiTheme="majorBidi" w:cstheme="majorBidi"/>
          <w:b/>
          <w:bCs/>
          <w:i/>
          <w:sz w:val="24"/>
          <w:szCs w:val="24"/>
        </w:rPr>
      </w:pPr>
    </w:p>
    <w:p w:rsidR="00330DE0" w:rsidRPr="009403F7" w:rsidRDefault="00330DE0" w:rsidP="00330DE0">
      <w:pPr>
        <w:spacing w:line="360" w:lineRule="auto"/>
        <w:jc w:val="both"/>
        <w:rPr>
          <w:rFonts w:asciiTheme="majorBidi" w:hAnsiTheme="majorBidi" w:cstheme="majorBidi"/>
          <w:b/>
          <w:i/>
          <w:sz w:val="24"/>
          <w:szCs w:val="24"/>
        </w:rPr>
      </w:pPr>
      <w:r>
        <w:rPr>
          <w:rFonts w:asciiTheme="majorBidi" w:hAnsiTheme="majorBidi" w:cstheme="majorBidi"/>
          <w:b/>
          <w:i/>
          <w:sz w:val="24"/>
          <w:szCs w:val="24"/>
        </w:rPr>
        <w:t>____________________</w:t>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t>_____________________</w:t>
      </w:r>
    </w:p>
    <w:p w:rsidR="00330DE0" w:rsidRPr="009403F7" w:rsidRDefault="00330DE0" w:rsidP="00330DE0">
      <w:pPr>
        <w:spacing w:line="360" w:lineRule="auto"/>
        <w:jc w:val="both"/>
        <w:rPr>
          <w:rFonts w:asciiTheme="majorBidi" w:hAnsiTheme="majorBidi" w:cstheme="majorBidi"/>
          <w:b/>
          <w:i/>
          <w:sz w:val="24"/>
          <w:szCs w:val="24"/>
        </w:rPr>
      </w:pPr>
      <w:r w:rsidRPr="009403F7">
        <w:rPr>
          <w:rFonts w:asciiTheme="majorBidi" w:hAnsiTheme="majorBidi" w:cstheme="majorBidi"/>
          <w:b/>
          <w:i/>
          <w:sz w:val="24"/>
          <w:szCs w:val="24"/>
        </w:rPr>
        <w:t>(EXTERNAL EXAMINER)</w:t>
      </w:r>
      <w:r w:rsidRPr="009403F7">
        <w:rPr>
          <w:rFonts w:asciiTheme="majorBidi" w:hAnsiTheme="majorBidi" w:cstheme="majorBidi"/>
          <w:b/>
          <w:i/>
          <w:sz w:val="24"/>
          <w:szCs w:val="24"/>
        </w:rPr>
        <w:tab/>
      </w:r>
      <w:r w:rsidRPr="009403F7">
        <w:rPr>
          <w:rFonts w:asciiTheme="majorBidi" w:hAnsiTheme="majorBidi" w:cstheme="majorBidi"/>
          <w:b/>
          <w:i/>
          <w:sz w:val="24"/>
          <w:szCs w:val="24"/>
        </w:rPr>
        <w:tab/>
      </w:r>
      <w:r w:rsidRPr="009403F7">
        <w:rPr>
          <w:rFonts w:asciiTheme="majorBidi" w:hAnsiTheme="majorBidi" w:cstheme="majorBidi"/>
          <w:b/>
          <w:i/>
          <w:sz w:val="24"/>
          <w:szCs w:val="24"/>
        </w:rPr>
        <w:tab/>
      </w:r>
      <w:r w:rsidRPr="009403F7">
        <w:rPr>
          <w:rFonts w:asciiTheme="majorBidi" w:hAnsiTheme="majorBidi" w:cstheme="majorBidi"/>
          <w:b/>
          <w:i/>
          <w:sz w:val="24"/>
          <w:szCs w:val="24"/>
        </w:rPr>
        <w:tab/>
      </w:r>
      <w:r w:rsidRPr="009403F7">
        <w:rPr>
          <w:rFonts w:asciiTheme="majorBidi" w:hAnsiTheme="majorBidi" w:cstheme="majorBidi"/>
          <w:b/>
          <w:i/>
          <w:sz w:val="24"/>
          <w:szCs w:val="24"/>
        </w:rPr>
        <w:tab/>
      </w:r>
      <w:r w:rsidRPr="009403F7">
        <w:rPr>
          <w:rFonts w:asciiTheme="majorBidi" w:hAnsiTheme="majorBidi" w:cstheme="majorBidi"/>
          <w:b/>
          <w:i/>
          <w:sz w:val="24"/>
          <w:szCs w:val="24"/>
        </w:rPr>
        <w:tab/>
        <w:t>DATE</w:t>
      </w:r>
    </w:p>
    <w:p w:rsidR="00330DE0" w:rsidRDefault="00330DE0" w:rsidP="00330DE0">
      <w:pPr>
        <w:spacing w:line="360" w:lineRule="auto"/>
        <w:jc w:val="both"/>
        <w:rPr>
          <w:b/>
          <w:sz w:val="24"/>
          <w:szCs w:val="24"/>
        </w:rPr>
      </w:pPr>
    </w:p>
    <w:p w:rsidR="00330DE0" w:rsidRDefault="00330DE0" w:rsidP="00330DE0">
      <w:pPr>
        <w:jc w:val="center"/>
        <w:rPr>
          <w:b/>
          <w:sz w:val="24"/>
          <w:szCs w:val="24"/>
        </w:rPr>
      </w:pPr>
      <w:r>
        <w:rPr>
          <w:b/>
          <w:sz w:val="24"/>
          <w:szCs w:val="24"/>
        </w:rPr>
        <w:br w:type="page"/>
      </w:r>
      <w:r>
        <w:rPr>
          <w:b/>
          <w:sz w:val="24"/>
          <w:szCs w:val="24"/>
        </w:rPr>
        <w:lastRenderedPageBreak/>
        <w:t>DEDICATION</w:t>
      </w:r>
    </w:p>
    <w:p w:rsidR="00330DE0" w:rsidRPr="009403F7" w:rsidRDefault="00330DE0" w:rsidP="00476CF2">
      <w:pPr>
        <w:jc w:val="both"/>
        <w:rPr>
          <w:sz w:val="24"/>
          <w:szCs w:val="24"/>
        </w:rPr>
      </w:pPr>
      <w:r>
        <w:rPr>
          <w:sz w:val="24"/>
          <w:szCs w:val="24"/>
        </w:rPr>
        <w:tab/>
        <w:t xml:space="preserve">This project work is dedicated to Almighty Allah, the most beneficent, the merciful for the successful complete of this research work and also to my loving and </w:t>
      </w:r>
      <w:r w:rsidR="00476CF2">
        <w:rPr>
          <w:sz w:val="24"/>
          <w:szCs w:val="24"/>
        </w:rPr>
        <w:t>caring parent MR. AND MRS ADAM</w:t>
      </w:r>
      <w:r>
        <w:rPr>
          <w:sz w:val="24"/>
          <w:szCs w:val="24"/>
        </w:rPr>
        <w:t xml:space="preserve"> whose endless effort enable to be what I am today I pray to Almighty Allah to spare your lives to reap the fruit of your labour (Amen)</w:t>
      </w:r>
    </w:p>
    <w:p w:rsidR="00330DE0" w:rsidRDefault="00330DE0" w:rsidP="00476CF2">
      <w:pPr>
        <w:jc w:val="both"/>
        <w:rPr>
          <w:b/>
          <w:sz w:val="24"/>
          <w:szCs w:val="24"/>
        </w:rPr>
      </w:pPr>
      <w:r>
        <w:rPr>
          <w:b/>
          <w:sz w:val="24"/>
          <w:szCs w:val="24"/>
        </w:rPr>
        <w:br w:type="page"/>
      </w:r>
    </w:p>
    <w:p w:rsidR="00330DE0" w:rsidRPr="00F04B76" w:rsidRDefault="00330DE0" w:rsidP="00330DE0">
      <w:pPr>
        <w:jc w:val="center"/>
        <w:rPr>
          <w:sz w:val="23"/>
          <w:szCs w:val="23"/>
        </w:rPr>
      </w:pPr>
      <w:r w:rsidRPr="00F04B76">
        <w:rPr>
          <w:b/>
          <w:sz w:val="23"/>
          <w:szCs w:val="23"/>
        </w:rPr>
        <w:lastRenderedPageBreak/>
        <w:t>ACKNOWLEDGEMENT</w:t>
      </w:r>
    </w:p>
    <w:p w:rsidR="00330DE0" w:rsidRPr="00F708C0" w:rsidRDefault="00330DE0" w:rsidP="00330DE0">
      <w:pPr>
        <w:spacing w:line="276" w:lineRule="auto"/>
        <w:ind w:firstLine="720"/>
        <w:jc w:val="both"/>
        <w:rPr>
          <w:sz w:val="24"/>
          <w:szCs w:val="24"/>
        </w:rPr>
      </w:pPr>
      <w:r w:rsidRPr="00F708C0">
        <w:rPr>
          <w:sz w:val="24"/>
          <w:szCs w:val="24"/>
        </w:rPr>
        <w:t>All praise to Allah to beneficent and merciful for his uncountable blessing he had shown to me from the beginning of my programme to the end.</w:t>
      </w:r>
    </w:p>
    <w:p w:rsidR="00330DE0" w:rsidRPr="00F708C0" w:rsidRDefault="00330DE0" w:rsidP="00330DE0">
      <w:pPr>
        <w:spacing w:line="276" w:lineRule="auto"/>
        <w:ind w:firstLine="720"/>
        <w:jc w:val="both"/>
        <w:rPr>
          <w:sz w:val="24"/>
          <w:szCs w:val="24"/>
        </w:rPr>
      </w:pPr>
      <w:r w:rsidRPr="00F708C0">
        <w:rPr>
          <w:sz w:val="24"/>
          <w:szCs w:val="24"/>
        </w:rPr>
        <w:t>My unreserved appreciation</w:t>
      </w:r>
      <w:r w:rsidR="00251FC6">
        <w:rPr>
          <w:sz w:val="24"/>
          <w:szCs w:val="24"/>
        </w:rPr>
        <w:t xml:space="preserve"> to my parents Mr. and Mrs. Adams </w:t>
      </w:r>
      <w:r w:rsidRPr="00F708C0">
        <w:rPr>
          <w:sz w:val="24"/>
          <w:szCs w:val="24"/>
        </w:rPr>
        <w:t>for their parental role from the first day I was born up to this moment. I pray that Almighty Allah grant them long life and Good health to eat the fruit of their labour.</w:t>
      </w:r>
    </w:p>
    <w:p w:rsidR="00330DE0" w:rsidRPr="00F708C0" w:rsidRDefault="00330DE0" w:rsidP="00330DE0">
      <w:pPr>
        <w:spacing w:line="276" w:lineRule="auto"/>
        <w:ind w:firstLine="720"/>
        <w:jc w:val="both"/>
        <w:rPr>
          <w:sz w:val="24"/>
          <w:szCs w:val="24"/>
        </w:rPr>
      </w:pPr>
      <w:r w:rsidRPr="00F708C0">
        <w:rPr>
          <w:sz w:val="24"/>
          <w:szCs w:val="24"/>
        </w:rPr>
        <w:t>Also my undiluted appreciation goes to my able supervisor MR. SAFIHI F. G. who stood by me throughout for the success of my project you are indeed a father</w:t>
      </w:r>
      <w:r>
        <w:rPr>
          <w:sz w:val="24"/>
          <w:szCs w:val="24"/>
        </w:rPr>
        <w:t xml:space="preserve"> and the Head</w:t>
      </w:r>
      <w:r w:rsidR="00BE1476">
        <w:rPr>
          <w:sz w:val="24"/>
          <w:szCs w:val="24"/>
        </w:rPr>
        <w:t xml:space="preserve"> of  Department in person of MRS</w:t>
      </w:r>
      <w:r>
        <w:rPr>
          <w:sz w:val="24"/>
          <w:szCs w:val="24"/>
        </w:rPr>
        <w:t xml:space="preserve"> </w:t>
      </w:r>
      <w:r w:rsidR="00BE1476">
        <w:rPr>
          <w:sz w:val="24"/>
          <w:szCs w:val="24"/>
        </w:rPr>
        <w:t>ELEPO, T.A</w:t>
      </w:r>
      <w:r>
        <w:rPr>
          <w:sz w:val="24"/>
          <w:szCs w:val="24"/>
        </w:rPr>
        <w:t>. I really appreciate fatherly care</w:t>
      </w:r>
    </w:p>
    <w:p w:rsidR="00330DE0" w:rsidRPr="00F708C0" w:rsidRDefault="00330DE0" w:rsidP="00330DE0">
      <w:pPr>
        <w:spacing w:line="276" w:lineRule="auto"/>
        <w:ind w:firstLine="720"/>
        <w:jc w:val="both"/>
        <w:rPr>
          <w:sz w:val="24"/>
          <w:szCs w:val="24"/>
        </w:rPr>
      </w:pPr>
      <w:r w:rsidRPr="00F708C0">
        <w:rPr>
          <w:sz w:val="24"/>
          <w:szCs w:val="24"/>
        </w:rPr>
        <w:t>My profoun</w:t>
      </w:r>
      <w:r w:rsidR="00771007">
        <w:rPr>
          <w:sz w:val="24"/>
          <w:szCs w:val="24"/>
        </w:rPr>
        <w:t>d gratitude goes to all L</w:t>
      </w:r>
      <w:r>
        <w:rPr>
          <w:sz w:val="24"/>
          <w:szCs w:val="24"/>
        </w:rPr>
        <w:t>ecturers</w:t>
      </w:r>
      <w:r w:rsidRPr="00F708C0">
        <w:rPr>
          <w:sz w:val="24"/>
          <w:szCs w:val="24"/>
        </w:rPr>
        <w:t xml:space="preserve"> in my noble Department. As I have been saying and will always say, you are my parent</w:t>
      </w:r>
      <w:r w:rsidR="004918EE">
        <w:rPr>
          <w:sz w:val="24"/>
          <w:szCs w:val="24"/>
        </w:rPr>
        <w:t>s</w:t>
      </w:r>
      <w:r w:rsidRPr="00F708C0">
        <w:rPr>
          <w:sz w:val="24"/>
          <w:szCs w:val="24"/>
        </w:rPr>
        <w:t xml:space="preserve">, </w:t>
      </w:r>
      <w:r>
        <w:rPr>
          <w:sz w:val="24"/>
          <w:szCs w:val="24"/>
        </w:rPr>
        <w:t>without min</w:t>
      </w:r>
      <w:r w:rsidRPr="00F708C0">
        <w:rPr>
          <w:sz w:val="24"/>
          <w:szCs w:val="24"/>
        </w:rPr>
        <w:t>ing words that who you are and your impact in my life can’t be rewarded by me, may God Almighty reward you all bountifully.</w:t>
      </w:r>
    </w:p>
    <w:p w:rsidR="00330DE0" w:rsidRPr="00F708C0" w:rsidRDefault="00330DE0" w:rsidP="00251FC6">
      <w:pPr>
        <w:spacing w:line="276" w:lineRule="auto"/>
        <w:ind w:firstLine="720"/>
        <w:jc w:val="both"/>
        <w:rPr>
          <w:sz w:val="24"/>
          <w:szCs w:val="24"/>
        </w:rPr>
      </w:pPr>
      <w:r w:rsidRPr="00F708C0">
        <w:rPr>
          <w:sz w:val="24"/>
          <w:szCs w:val="24"/>
        </w:rPr>
        <w:t>Special thanks goes to my lovely family members in person of</w:t>
      </w:r>
      <w:r w:rsidR="00251FC6">
        <w:rPr>
          <w:sz w:val="24"/>
          <w:szCs w:val="24"/>
        </w:rPr>
        <w:t xml:space="preserve"> my parent Mr. an Mrs. Adams, my brothers and sisters (Toheeb, Biola and Kaosara)</w:t>
      </w:r>
      <w:r w:rsidRPr="00F708C0">
        <w:rPr>
          <w:sz w:val="24"/>
          <w:szCs w:val="24"/>
        </w:rPr>
        <w:t>, thank you very much. I pray God continue to increase every of you on every side.</w:t>
      </w:r>
    </w:p>
    <w:p w:rsidR="0028316E" w:rsidRDefault="00FE0A48" w:rsidP="00330DE0">
      <w:pPr>
        <w:spacing w:line="276" w:lineRule="auto"/>
        <w:ind w:firstLine="720"/>
        <w:jc w:val="both"/>
        <w:rPr>
          <w:sz w:val="24"/>
          <w:szCs w:val="24"/>
        </w:rPr>
      </w:pPr>
      <w:r>
        <w:rPr>
          <w:sz w:val="24"/>
          <w:szCs w:val="24"/>
        </w:rPr>
        <w:t>Before dropping the pen i</w:t>
      </w:r>
      <w:r w:rsidR="0028316E">
        <w:rPr>
          <w:sz w:val="24"/>
          <w:szCs w:val="24"/>
        </w:rPr>
        <w:t xml:space="preserve"> like to acknowledge my friends Adenike, Deborah, Mary, Habeeb and Timileyin for their support and encouragement throught the course of everything.</w:t>
      </w:r>
      <w:bookmarkStart w:id="0" w:name="_GoBack"/>
      <w:bookmarkEnd w:id="0"/>
    </w:p>
    <w:p w:rsidR="00330DE0" w:rsidRPr="00F708C0" w:rsidRDefault="00330DE0" w:rsidP="00330DE0">
      <w:pPr>
        <w:spacing w:line="276" w:lineRule="auto"/>
        <w:ind w:firstLine="720"/>
        <w:jc w:val="both"/>
        <w:rPr>
          <w:sz w:val="24"/>
          <w:szCs w:val="24"/>
        </w:rPr>
      </w:pPr>
      <w:r w:rsidRPr="00F708C0">
        <w:rPr>
          <w:sz w:val="24"/>
          <w:szCs w:val="24"/>
        </w:rPr>
        <w:t>To my family and friends which names were not mentioned above, you are highly recognized. I pray God bless you all.</w:t>
      </w:r>
    </w:p>
    <w:p w:rsidR="00330DE0" w:rsidRPr="00F708C0" w:rsidRDefault="00330DE0" w:rsidP="00330DE0">
      <w:pPr>
        <w:spacing w:line="276" w:lineRule="auto"/>
        <w:rPr>
          <w:sz w:val="24"/>
          <w:szCs w:val="24"/>
        </w:rPr>
      </w:pPr>
      <w:r w:rsidRPr="00F708C0">
        <w:rPr>
          <w:sz w:val="24"/>
          <w:szCs w:val="24"/>
        </w:rPr>
        <w:br w:type="page"/>
      </w:r>
    </w:p>
    <w:p w:rsidR="00330DE0" w:rsidRDefault="00330DE0" w:rsidP="00330DE0">
      <w:pPr>
        <w:pStyle w:val="Heading1"/>
        <w:tabs>
          <w:tab w:val="left" w:pos="9900"/>
        </w:tabs>
        <w:ind w:left="0" w:right="90"/>
      </w:pPr>
      <w:r>
        <w:lastRenderedPageBreak/>
        <w:t>ABSTRACT</w:t>
      </w:r>
    </w:p>
    <w:p w:rsidR="00330DE0" w:rsidRPr="00F965ED" w:rsidRDefault="00330DE0" w:rsidP="00F965ED">
      <w:pPr>
        <w:pStyle w:val="BodyText"/>
        <w:tabs>
          <w:tab w:val="left" w:pos="9900"/>
        </w:tabs>
        <w:spacing w:line="360" w:lineRule="auto"/>
        <w:ind w:right="90"/>
        <w:jc w:val="both"/>
        <w:rPr>
          <w:bCs/>
          <w:i/>
        </w:rPr>
      </w:pPr>
      <w:r w:rsidRPr="00F965ED">
        <w:rPr>
          <w:i/>
          <w:noProof/>
        </w:rPr>
        <mc:AlternateContent>
          <mc:Choice Requires="wpg">
            <w:drawing>
              <wp:anchor distT="0" distB="0" distL="114300" distR="114300" simplePos="0" relativeHeight="251666432" behindDoc="0" locked="0" layoutInCell="1" allowOverlap="1" wp14:anchorId="0D8226F6" wp14:editId="551D6523">
                <wp:simplePos x="0" y="0"/>
                <wp:positionH relativeFrom="column">
                  <wp:posOffset>2332990</wp:posOffset>
                </wp:positionH>
                <wp:positionV relativeFrom="paragraph">
                  <wp:posOffset>1535430</wp:posOffset>
                </wp:positionV>
                <wp:extent cx="67945" cy="62230"/>
                <wp:effectExtent l="9525" t="6350" r="8255" b="7620"/>
                <wp:wrapNone/>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 cy="62230"/>
                          <a:chOff x="6699" y="4222"/>
                          <a:chExt cx="107" cy="98"/>
                        </a:xfrm>
                      </wpg:grpSpPr>
                      <wps:wsp>
                        <wps:cNvPr id="13" name="AutoShape 14"/>
                        <wps:cNvCnPr>
                          <a:cxnSpLocks noChangeShapeType="1"/>
                        </wps:cNvCnPr>
                        <wps:spPr bwMode="auto">
                          <a:xfrm flipH="1">
                            <a:off x="6699" y="4222"/>
                            <a:ext cx="43" cy="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15"/>
                        <wps:cNvCnPr>
                          <a:cxnSpLocks noChangeShapeType="1"/>
                        </wps:cNvCnPr>
                        <wps:spPr bwMode="auto">
                          <a:xfrm>
                            <a:off x="6742" y="4222"/>
                            <a:ext cx="64" cy="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5604BD" id="Group 13" o:spid="_x0000_s1026" style="position:absolute;margin-left:183.7pt;margin-top:120.9pt;width:5.35pt;height:4.9pt;z-index:251666432" coordorigin="6699,4222" coordsize="10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9MRvwIAAFAIAAAOAAAAZHJzL2Uyb0RvYy54bWzsVl1v2yAUfZ+0/4D8nvojjpNYTarKTrqH&#10;bqvU7gcQjD80GxDQONG0/74L2Gmb9WHqtEmTlgcHfOFy7jkH8OXVoWvRnkrVcLbywovAQ5QRXjSs&#10;WnlfHraThYeUxqzALWd05R2p8q7W799d9iKlEa95W1CJIAlTaS9WXq21SH1fkZp2WF1wQRkESy47&#10;rKErK7+QuIfsXetHQZD4PZeFkJxQpeBt7oLe2uYvS0r057JUVKN25QE2bZ/SPnfm6a8vcVpJLOqG&#10;DDDwG1B0uGGw6ClVjjVGj7L5KVXXEMkVL/UF4Z3Py7Ih1NYA1YTBWTU3kj8KW0uV9pU40QTUnvH0&#10;5rTk0/5OoqYA7SIPMdyBRnZZFE4NOb2oUhhzI8W9uJOuQmjecvJVQdg/j5t+5QajXf+RF5APP2pu&#10;yTmUsjMpoGx0sBocTxrQg0YEXibzZTzzEIFIEkXTQSFSg4xmTpIslx6CYBxFkVOP1JthbhjM3czl&#10;woR8nLoVLcoBlSkJrKae2FS/x+Z9jQW1IinD1MjmdGTzGqq3Y1AYO0btuIw5OsmBDXQixrMas4ra&#10;0Q9HAdSFtg6DGFK7KaajQIvX6UVl24gPZuIzol8hbaQ7BpyG6zPGcCqk0jeUd8g0Vp7SEjdVrTPO&#10;GGwqLt0CeH+rtKN6nGDWZXzbtC28x2nLUA/pZ9HMIlK8bQoTNDElq13WSrTHZnfa36Dbi2GwC1hh&#10;k9UUF5uhrXHTujbo3DKTD4oCOEPLbb9vy2C5WWwW8SSOks0kDvJ8cr3N4kmyDeezfJpnWR5+N9DC&#10;OK2boqDMoBuPgjD+NXMMh5LbxKfD4ESD/zK7tSaAHf8taDCpE9Y5dMeL45001A5+/VvGjV8x7uzP&#10;G9eoNpwLyTyGs+jFHh/tmgC6/3b9N+xqT124tqzLhyvW3IvP+9beTx8C6x8AAAD//wMAUEsDBBQA&#10;BgAIAAAAIQDzdm0+4gAAAAsBAAAPAAAAZHJzL2Rvd25yZXYueG1sTI/BSsNAEIbvgu+wjODNbrZp&#10;0xKzKaWopyLYCuJtm0yT0OxsyG6T9O0dT3qcmY9/vj/bTLYVA/a+caRBzSIQSIUrG6o0fB5fn9Yg&#10;fDBUmtYRarihh01+f5eZtHQjfeBwCJXgEPKp0VCH0KVS+qJGa/zMdUh8O7vemsBjX8myNyOH21bO&#10;oyiR1jTEH2rT4a7G4nK4Wg1voxm3sXoZ9pfz7vZ9XL5/7RVq/fgwbZ9BBJzCHwy/+qwOOTud3JVK&#10;L1oNcbJaMKphvlDcgYl4tVYgTrxZqgRknsn/HfIfAAAA//8DAFBLAQItABQABgAIAAAAIQC2gziS&#10;/gAAAOEBAAATAAAAAAAAAAAAAAAAAAAAAABbQ29udGVudF9UeXBlc10ueG1sUEsBAi0AFAAGAAgA&#10;AAAhADj9If/WAAAAlAEAAAsAAAAAAAAAAAAAAAAALwEAAF9yZWxzLy5yZWxzUEsBAi0AFAAGAAgA&#10;AAAhALdD0xG/AgAAUAgAAA4AAAAAAAAAAAAAAAAALgIAAGRycy9lMm9Eb2MueG1sUEsBAi0AFAAG&#10;AAgAAAAhAPN2bT7iAAAACwEAAA8AAAAAAAAAAAAAAAAAGQUAAGRycy9kb3ducmV2LnhtbFBLBQYA&#10;AAAABAAEAPMAAAAoBgAAAAA=&#10;">
                <v:shapetype id="_x0000_t32" coordsize="21600,21600" o:spt="32" o:oned="t" path="m,l21600,21600e" filled="f">
                  <v:path arrowok="t" fillok="f" o:connecttype="none"/>
                  <o:lock v:ext="edit" shapetype="t"/>
                </v:shapetype>
                <v:shape id="AutoShape 14" o:spid="_x0000_s1027" type="#_x0000_t32" style="position:absolute;left:6699;top:4222;width:43;height:9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kIcEAAADbAAAADwAAAGRycy9kb3ducmV2LnhtbERPTYvCMBC9L/gfwgh7WTStwi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36QhwQAAANsAAAAPAAAAAAAAAAAAAAAA&#10;AKECAABkcnMvZG93bnJldi54bWxQSwUGAAAAAAQABAD5AAAAjwMAAAAA&#10;"/>
                <v:shape id="AutoShape 15" o:spid="_x0000_s1028" type="#_x0000_t32" style="position:absolute;left:6742;top:4222;width:64;height: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group>
            </w:pict>
          </mc:Fallback>
        </mc:AlternateContent>
      </w:r>
      <w:r w:rsidRPr="00F965ED">
        <w:rPr>
          <w:bCs/>
          <w:i/>
        </w:rPr>
        <w:t xml:space="preserve">This research work centered on econometrics analysis on significance of transportation sector to the Nation Gross Domestic Product (GDP) in Nigeria economic. The aim of this research work is to test for significance of transportation sector to the Nation Gross Domestic Product. The literature review explain extensively on the important of using econometrics to carry out this research and why is desirable to fit the model. The methodology employs the use of multiple regression analysis, test of parameter </w:t>
      </w:r>
      <w:r w:rsidRPr="00F965ED">
        <w:rPr>
          <w:rFonts w:ascii="Cambria Math" w:hAnsi="Cambria Math" w:cs="Cambria Math"/>
          <w:bCs/>
          <w:i/>
        </w:rPr>
        <w:t>𝛽</w:t>
      </w:r>
      <w:r w:rsidRPr="00F965ED">
        <w:rPr>
          <w:rFonts w:ascii="Cambria Math" w:hAnsi="Cambria Math" w:cs="Cambria Math"/>
          <w:bCs/>
          <w:i/>
          <w:vertAlign w:val="subscript"/>
        </w:rPr>
        <w:t>𝑂</w:t>
      </w:r>
      <w:r w:rsidRPr="00F965ED">
        <w:rPr>
          <w:bCs/>
          <w:i/>
        </w:rPr>
        <w:t xml:space="preserve"> and coefficient of determination. The result of the analysis exhibit the relationship that exist, when GDP regress on Road, Sea, Rail and Air the relationship is given as </w:t>
      </w:r>
      <w:r w:rsidRPr="00F965ED">
        <w:rPr>
          <w:rFonts w:ascii="Cambria Math" w:hAnsi="Cambria Math" w:cs="Cambria Math"/>
          <w:bCs/>
          <w:i/>
        </w:rPr>
        <w:t>𝑌</w:t>
      </w:r>
      <w:r w:rsidRPr="00F965ED">
        <w:rPr>
          <w:bCs/>
          <w:i/>
        </w:rPr>
        <w:t xml:space="preserve"> = </w:t>
      </w:r>
      <w:r w:rsidRPr="00F965ED">
        <w:rPr>
          <w:rFonts w:ascii="Cambria Math" w:hAnsi="Cambria Math" w:cs="Cambria Math"/>
          <w:bCs/>
          <w:i/>
        </w:rPr>
        <w:t>𝛽</w:t>
      </w:r>
      <w:r w:rsidRPr="00F965ED">
        <w:rPr>
          <w:bCs/>
          <w:i/>
          <w:vertAlign w:val="subscript"/>
        </w:rPr>
        <w:t>0</w:t>
      </w:r>
      <w:r w:rsidRPr="00F965ED">
        <w:rPr>
          <w:bCs/>
          <w:i/>
        </w:rPr>
        <w:t xml:space="preserve">  + </w:t>
      </w:r>
      <w:r w:rsidRPr="00F965ED">
        <w:rPr>
          <w:rFonts w:ascii="Cambria Math" w:hAnsi="Cambria Math" w:cs="Cambria Math"/>
          <w:bCs/>
          <w:i/>
        </w:rPr>
        <w:t>𝛽</w:t>
      </w:r>
      <w:r w:rsidRPr="00F965ED">
        <w:rPr>
          <w:bCs/>
          <w:i/>
          <w:vertAlign w:val="subscript"/>
        </w:rPr>
        <w:t xml:space="preserve">1 </w:t>
      </w:r>
      <w:r w:rsidRPr="00F965ED">
        <w:rPr>
          <w:bCs/>
          <w:i/>
        </w:rPr>
        <w:t>(</w:t>
      </w:r>
      <w:r w:rsidRPr="00F965ED">
        <w:rPr>
          <w:rFonts w:ascii="Cambria Math" w:hAnsi="Cambria Math" w:cs="Cambria Math"/>
          <w:bCs/>
          <w:i/>
        </w:rPr>
        <w:t>𝐼𝑅</w:t>
      </w:r>
      <w:r w:rsidRPr="00F965ED">
        <w:rPr>
          <w:bCs/>
          <w:i/>
        </w:rPr>
        <w:t xml:space="preserve">) + </w:t>
      </w:r>
      <w:r w:rsidRPr="00F965ED">
        <w:rPr>
          <w:rFonts w:ascii="Cambria Math" w:hAnsi="Cambria Math" w:cs="Cambria Math"/>
          <w:bCs/>
          <w:i/>
        </w:rPr>
        <w:t>𝛽</w:t>
      </w:r>
      <w:r w:rsidRPr="00F965ED">
        <w:rPr>
          <w:bCs/>
          <w:i/>
          <w:vertAlign w:val="subscript"/>
        </w:rPr>
        <w:t>2</w:t>
      </w:r>
      <w:r w:rsidRPr="00F965ED">
        <w:rPr>
          <w:bCs/>
          <w:i/>
        </w:rPr>
        <w:t>(</w:t>
      </w:r>
      <w:r w:rsidRPr="00F965ED">
        <w:rPr>
          <w:rFonts w:ascii="Cambria Math" w:hAnsi="Cambria Math" w:cs="Cambria Math"/>
          <w:bCs/>
          <w:i/>
        </w:rPr>
        <w:t>𝐸𝑅</w:t>
      </w:r>
      <w:r w:rsidRPr="00F965ED">
        <w:rPr>
          <w:bCs/>
          <w:i/>
        </w:rPr>
        <w:t xml:space="preserve">) + </w:t>
      </w:r>
      <w:r w:rsidRPr="00F965ED">
        <w:rPr>
          <w:rFonts w:ascii="Cambria Math" w:hAnsi="Cambria Math" w:cs="Cambria Math"/>
          <w:bCs/>
          <w:i/>
        </w:rPr>
        <w:t>𝛽</w:t>
      </w:r>
      <w:r w:rsidRPr="00F965ED">
        <w:rPr>
          <w:bCs/>
          <w:i/>
          <w:vertAlign w:val="subscript"/>
        </w:rPr>
        <w:t>3</w:t>
      </w:r>
      <w:r w:rsidRPr="00F965ED">
        <w:rPr>
          <w:bCs/>
          <w:i/>
        </w:rPr>
        <w:t>(</w:t>
      </w:r>
      <w:r w:rsidRPr="00F965ED">
        <w:rPr>
          <w:rFonts w:ascii="Cambria Math" w:hAnsi="Cambria Math" w:cs="Cambria Math"/>
          <w:bCs/>
          <w:i/>
        </w:rPr>
        <w:t>𝐶𝑃𝐼</w:t>
      </w:r>
      <w:r w:rsidRPr="00F965ED">
        <w:rPr>
          <w:bCs/>
          <w:i/>
        </w:rPr>
        <w:t xml:space="preserve">) +  </w:t>
      </w:r>
      <w:r w:rsidRPr="00F965ED">
        <w:rPr>
          <w:rFonts w:ascii="Cambria Math" w:hAnsi="Cambria Math" w:cs="Cambria Math"/>
          <w:bCs/>
          <w:i/>
        </w:rPr>
        <w:t>𝜇</w:t>
      </w:r>
      <w:r w:rsidRPr="00F965ED">
        <w:rPr>
          <w:rFonts w:ascii="Cambria Math" w:hAnsi="Cambria Math" w:cs="Cambria Math"/>
          <w:bCs/>
          <w:i/>
          <w:vertAlign w:val="subscript"/>
        </w:rPr>
        <w:t>𝑡</w:t>
      </w:r>
      <w:r w:rsidRPr="00F965ED">
        <w:rPr>
          <w:bCs/>
          <w:i/>
        </w:rPr>
        <w:t xml:space="preserve">, the road, sea, rail and air transportation are useful in predicting the value of Gross Domestic Product. </w:t>
      </w:r>
      <w:r w:rsidRPr="00F965ED">
        <w:rPr>
          <w:rFonts w:ascii="Cambria Math" w:hAnsi="Cambria Math" w:cs="Cambria Math"/>
          <w:bCs/>
          <w:i/>
        </w:rPr>
        <w:t>𝑌</w:t>
      </w:r>
      <w:r w:rsidRPr="00F965ED">
        <w:rPr>
          <w:bCs/>
          <w:i/>
        </w:rPr>
        <w:t xml:space="preserve"> = 3.559  -0.772(</w:t>
      </w:r>
      <w:r w:rsidRPr="00F965ED">
        <w:rPr>
          <w:rFonts w:ascii="Cambria Math" w:hAnsi="Cambria Math" w:cs="Cambria Math"/>
          <w:bCs/>
          <w:i/>
        </w:rPr>
        <w:t>𝐼𝑅</w:t>
      </w:r>
      <w:r w:rsidRPr="00F965ED">
        <w:rPr>
          <w:bCs/>
          <w:i/>
        </w:rPr>
        <w:t>) + 0.006(</w:t>
      </w:r>
      <w:r w:rsidRPr="00F965ED">
        <w:rPr>
          <w:rFonts w:ascii="Cambria Math" w:hAnsi="Cambria Math" w:cs="Cambria Math"/>
          <w:bCs/>
          <w:i/>
        </w:rPr>
        <w:t>𝐸𝑅</w:t>
      </w:r>
      <w:r w:rsidRPr="00F965ED">
        <w:rPr>
          <w:bCs/>
          <w:i/>
        </w:rPr>
        <w:t xml:space="preserve">) − 125.262(CPI) + </w:t>
      </w:r>
      <w:r w:rsidRPr="00F965ED">
        <w:rPr>
          <w:rFonts w:ascii="Cambria Math" w:hAnsi="Cambria Math" w:cs="Cambria Math"/>
          <w:bCs/>
          <w:i/>
        </w:rPr>
        <w:t>𝜇</w:t>
      </w:r>
      <w:r w:rsidRPr="00F965ED">
        <w:rPr>
          <w:rFonts w:ascii="Cambria Math" w:hAnsi="Cambria Math" w:cs="Cambria Math"/>
          <w:bCs/>
          <w:i/>
          <w:vertAlign w:val="subscript"/>
        </w:rPr>
        <w:t>𝑡</w:t>
      </w:r>
      <w:r w:rsidRPr="00F965ED">
        <w:rPr>
          <w:bCs/>
          <w:i/>
        </w:rPr>
        <w:t xml:space="preserve"> The value of R-square show that combination of IR, ER, CPI explain variation in GDP which is significantly implies that the four variables are important in GDP and the Sea transportation contribute majorly to the nation Gross Domestic Product. Testing the significant of the parameter, it is observed that there is presence of multicollinearity, heteroscedascity and autocorrelation and necessary correction are made on them.</w:t>
      </w:r>
      <w:r w:rsidRPr="00F965ED">
        <w:rPr>
          <w:b/>
          <w:bCs/>
          <w:i/>
        </w:rPr>
        <w:t xml:space="preserve"> </w:t>
      </w:r>
    </w:p>
    <w:p w:rsidR="00330DE0" w:rsidRPr="00F965ED" w:rsidRDefault="00330DE0" w:rsidP="00F965ED">
      <w:pPr>
        <w:spacing w:line="360" w:lineRule="auto"/>
        <w:jc w:val="both"/>
        <w:rPr>
          <w:i/>
          <w:sz w:val="26"/>
          <w:szCs w:val="24"/>
        </w:rPr>
      </w:pPr>
    </w:p>
    <w:p w:rsidR="00330DE0" w:rsidRPr="00F965ED" w:rsidRDefault="00330DE0" w:rsidP="00F965ED">
      <w:pPr>
        <w:spacing w:line="360" w:lineRule="auto"/>
        <w:jc w:val="both"/>
        <w:rPr>
          <w:i/>
          <w:sz w:val="24"/>
          <w:szCs w:val="24"/>
        </w:rPr>
      </w:pPr>
      <w:r w:rsidRPr="00F965ED">
        <w:rPr>
          <w:b/>
          <w:i/>
          <w:sz w:val="26"/>
          <w:szCs w:val="24"/>
        </w:rPr>
        <w:t>Keyword</w:t>
      </w:r>
      <w:r w:rsidRPr="00F965ED">
        <w:rPr>
          <w:i/>
          <w:sz w:val="26"/>
          <w:szCs w:val="24"/>
        </w:rPr>
        <w:t>: Transportation, gross domestic product</w:t>
      </w:r>
      <w:r w:rsidR="00580E21" w:rsidRPr="00F965ED">
        <w:rPr>
          <w:i/>
          <w:sz w:val="26"/>
          <w:szCs w:val="24"/>
        </w:rPr>
        <w:t>,R-square,</w:t>
      </w:r>
    </w:p>
    <w:p w:rsidR="00330DE0" w:rsidRDefault="00330DE0" w:rsidP="00330DE0">
      <w:pPr>
        <w:jc w:val="both"/>
        <w:rPr>
          <w:sz w:val="24"/>
          <w:szCs w:val="24"/>
        </w:rPr>
      </w:pPr>
    </w:p>
    <w:p w:rsidR="00330DE0" w:rsidRDefault="00330DE0" w:rsidP="00330DE0">
      <w:pPr>
        <w:jc w:val="both"/>
        <w:rPr>
          <w:sz w:val="24"/>
          <w:szCs w:val="24"/>
        </w:rPr>
      </w:pPr>
      <w:r>
        <w:rPr>
          <w:sz w:val="24"/>
          <w:szCs w:val="24"/>
        </w:rPr>
        <w:t xml:space="preserve">   </w:t>
      </w:r>
    </w:p>
    <w:p w:rsidR="00330DE0" w:rsidRDefault="00330DE0" w:rsidP="00330DE0">
      <w:pPr>
        <w:jc w:val="both"/>
        <w:rPr>
          <w:sz w:val="24"/>
          <w:szCs w:val="24"/>
        </w:rPr>
      </w:pPr>
    </w:p>
    <w:p w:rsidR="00330DE0" w:rsidRDefault="00330DE0" w:rsidP="00330DE0">
      <w:pPr>
        <w:jc w:val="both"/>
        <w:rPr>
          <w:sz w:val="24"/>
          <w:szCs w:val="24"/>
        </w:rPr>
      </w:pPr>
    </w:p>
    <w:p w:rsidR="00330DE0" w:rsidRDefault="00330DE0" w:rsidP="00330DE0">
      <w:pPr>
        <w:jc w:val="both"/>
        <w:rPr>
          <w:sz w:val="24"/>
          <w:szCs w:val="24"/>
        </w:rPr>
      </w:pPr>
    </w:p>
    <w:p w:rsidR="00330DE0" w:rsidRDefault="00330DE0" w:rsidP="00330DE0">
      <w:pPr>
        <w:jc w:val="both"/>
        <w:rPr>
          <w:sz w:val="24"/>
          <w:szCs w:val="24"/>
        </w:rPr>
      </w:pPr>
    </w:p>
    <w:p w:rsidR="00330DE0" w:rsidRDefault="00330DE0" w:rsidP="00330DE0">
      <w:pPr>
        <w:jc w:val="both"/>
        <w:rPr>
          <w:sz w:val="24"/>
          <w:szCs w:val="24"/>
        </w:rPr>
      </w:pPr>
    </w:p>
    <w:p w:rsidR="00330DE0" w:rsidRDefault="00330DE0" w:rsidP="00330DE0">
      <w:pPr>
        <w:rPr>
          <w:b/>
          <w:bCs/>
          <w:sz w:val="24"/>
          <w:szCs w:val="24"/>
        </w:rPr>
      </w:pPr>
      <w:r>
        <w:rPr>
          <w:b/>
          <w:bCs/>
          <w:sz w:val="24"/>
          <w:szCs w:val="24"/>
        </w:rPr>
        <w:br w:type="page"/>
      </w:r>
    </w:p>
    <w:p w:rsidR="00330DE0" w:rsidRPr="00170322" w:rsidRDefault="00330DE0" w:rsidP="00330DE0">
      <w:pPr>
        <w:spacing w:line="360" w:lineRule="auto"/>
        <w:jc w:val="center"/>
        <w:rPr>
          <w:b/>
          <w:bCs/>
          <w:sz w:val="24"/>
          <w:szCs w:val="24"/>
        </w:rPr>
      </w:pPr>
      <w:r w:rsidRPr="00170322">
        <w:rPr>
          <w:b/>
          <w:bCs/>
          <w:sz w:val="24"/>
          <w:szCs w:val="24"/>
        </w:rPr>
        <w:lastRenderedPageBreak/>
        <w:t>TABLE OF CONTENTS</w:t>
      </w:r>
    </w:p>
    <w:p w:rsidR="00330DE0" w:rsidRPr="00170322" w:rsidRDefault="00330DE0" w:rsidP="00330DE0">
      <w:pPr>
        <w:spacing w:line="360" w:lineRule="auto"/>
        <w:jc w:val="both"/>
        <w:rPr>
          <w:bCs/>
          <w:sz w:val="24"/>
          <w:szCs w:val="24"/>
        </w:rPr>
      </w:pPr>
      <w:r w:rsidRPr="00170322">
        <w:rPr>
          <w:bCs/>
          <w:sz w:val="24"/>
          <w:szCs w:val="24"/>
        </w:rPr>
        <w:t>Title Page</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00344A4B">
        <w:rPr>
          <w:bCs/>
          <w:sz w:val="24"/>
          <w:szCs w:val="24"/>
        </w:rPr>
        <w:t xml:space="preserve">         </w:t>
      </w:r>
      <w:r>
        <w:rPr>
          <w:bCs/>
          <w:sz w:val="24"/>
          <w:szCs w:val="24"/>
        </w:rPr>
        <w:t>i</w:t>
      </w:r>
    </w:p>
    <w:p w:rsidR="00330DE0" w:rsidRPr="00170322" w:rsidRDefault="00330DE0" w:rsidP="00330DE0">
      <w:pPr>
        <w:spacing w:line="360" w:lineRule="auto"/>
        <w:jc w:val="both"/>
        <w:rPr>
          <w:bCs/>
          <w:sz w:val="24"/>
          <w:szCs w:val="24"/>
        </w:rPr>
      </w:pPr>
      <w:r w:rsidRPr="00170322">
        <w:rPr>
          <w:bCs/>
          <w:sz w:val="24"/>
          <w:szCs w:val="24"/>
        </w:rPr>
        <w:t>Certification</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00344A4B">
        <w:rPr>
          <w:bCs/>
          <w:sz w:val="24"/>
          <w:szCs w:val="24"/>
        </w:rPr>
        <w:t xml:space="preserve">         </w:t>
      </w:r>
      <w:r>
        <w:rPr>
          <w:bCs/>
          <w:sz w:val="24"/>
          <w:szCs w:val="24"/>
        </w:rPr>
        <w:t>ii</w:t>
      </w:r>
    </w:p>
    <w:p w:rsidR="00330DE0" w:rsidRPr="00170322" w:rsidRDefault="00330DE0" w:rsidP="00330DE0">
      <w:pPr>
        <w:spacing w:line="360" w:lineRule="auto"/>
        <w:jc w:val="both"/>
        <w:rPr>
          <w:bCs/>
          <w:sz w:val="24"/>
          <w:szCs w:val="24"/>
        </w:rPr>
      </w:pPr>
      <w:r w:rsidRPr="00170322">
        <w:rPr>
          <w:bCs/>
          <w:sz w:val="24"/>
          <w:szCs w:val="24"/>
        </w:rPr>
        <w:t>Dedication</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00344A4B">
        <w:rPr>
          <w:bCs/>
          <w:sz w:val="24"/>
          <w:szCs w:val="24"/>
        </w:rPr>
        <w:t xml:space="preserve">         </w:t>
      </w:r>
      <w:r>
        <w:rPr>
          <w:bCs/>
          <w:sz w:val="24"/>
          <w:szCs w:val="24"/>
        </w:rPr>
        <w:t>iii</w:t>
      </w:r>
    </w:p>
    <w:p w:rsidR="00330DE0" w:rsidRPr="00170322" w:rsidRDefault="00330DE0" w:rsidP="00330DE0">
      <w:pPr>
        <w:spacing w:line="360" w:lineRule="auto"/>
        <w:jc w:val="both"/>
        <w:rPr>
          <w:bCs/>
          <w:sz w:val="24"/>
          <w:szCs w:val="24"/>
        </w:rPr>
      </w:pPr>
      <w:r w:rsidRPr="00170322">
        <w:rPr>
          <w:bCs/>
          <w:sz w:val="24"/>
          <w:szCs w:val="24"/>
        </w:rPr>
        <w:t>Acknowledgement</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00344A4B">
        <w:rPr>
          <w:bCs/>
          <w:sz w:val="24"/>
          <w:szCs w:val="24"/>
        </w:rPr>
        <w:t xml:space="preserve">         </w:t>
      </w:r>
      <w:r>
        <w:rPr>
          <w:bCs/>
          <w:sz w:val="24"/>
          <w:szCs w:val="24"/>
        </w:rPr>
        <w:t>iv</w:t>
      </w:r>
    </w:p>
    <w:p w:rsidR="00330DE0" w:rsidRPr="00170322" w:rsidRDefault="00330DE0" w:rsidP="00330DE0">
      <w:pPr>
        <w:spacing w:line="360" w:lineRule="auto"/>
        <w:jc w:val="both"/>
        <w:rPr>
          <w:bCs/>
          <w:sz w:val="24"/>
          <w:szCs w:val="24"/>
        </w:rPr>
      </w:pPr>
      <w:r w:rsidRPr="00170322">
        <w:rPr>
          <w:bCs/>
          <w:sz w:val="24"/>
          <w:szCs w:val="24"/>
        </w:rPr>
        <w:t>Abstract</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00344A4B">
        <w:rPr>
          <w:bCs/>
          <w:sz w:val="24"/>
          <w:szCs w:val="24"/>
        </w:rPr>
        <w:t xml:space="preserve">         </w:t>
      </w:r>
      <w:r>
        <w:rPr>
          <w:bCs/>
          <w:sz w:val="24"/>
          <w:szCs w:val="24"/>
        </w:rPr>
        <w:t>v</w:t>
      </w:r>
    </w:p>
    <w:p w:rsidR="00330DE0" w:rsidRDefault="00330DE0" w:rsidP="00330DE0">
      <w:pPr>
        <w:spacing w:line="360" w:lineRule="auto"/>
        <w:jc w:val="both"/>
        <w:rPr>
          <w:bCs/>
          <w:sz w:val="24"/>
          <w:szCs w:val="24"/>
        </w:rPr>
      </w:pPr>
      <w:r w:rsidRPr="00170322">
        <w:rPr>
          <w:bCs/>
          <w:sz w:val="24"/>
          <w:szCs w:val="24"/>
        </w:rPr>
        <w:t>Table of Content</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00344A4B">
        <w:rPr>
          <w:bCs/>
          <w:sz w:val="24"/>
          <w:szCs w:val="24"/>
        </w:rPr>
        <w:t xml:space="preserve">         </w:t>
      </w:r>
      <w:r>
        <w:rPr>
          <w:bCs/>
          <w:sz w:val="24"/>
          <w:szCs w:val="24"/>
        </w:rPr>
        <w:t>vi</w:t>
      </w:r>
    </w:p>
    <w:p w:rsidR="00330DE0" w:rsidRPr="005960BA" w:rsidRDefault="00330DE0" w:rsidP="00330DE0">
      <w:pPr>
        <w:pStyle w:val="Heading2"/>
        <w:tabs>
          <w:tab w:val="left" w:pos="9900"/>
        </w:tabs>
        <w:spacing w:line="276" w:lineRule="auto"/>
        <w:ind w:left="0"/>
        <w:jc w:val="both"/>
      </w:pPr>
      <w:r w:rsidRPr="005960BA">
        <w:t>CHAPTER ONE</w:t>
      </w:r>
    </w:p>
    <w:p w:rsidR="00330DE0" w:rsidRPr="005960BA" w:rsidRDefault="00330DE0" w:rsidP="00330DE0">
      <w:pPr>
        <w:pStyle w:val="Heading2"/>
        <w:spacing w:line="276" w:lineRule="auto"/>
        <w:ind w:left="0"/>
        <w:jc w:val="both"/>
        <w:rPr>
          <w:b w:val="0"/>
        </w:rPr>
      </w:pPr>
      <w:r w:rsidRPr="005960BA">
        <w:rPr>
          <w:b w:val="0"/>
        </w:rPr>
        <w:t>1.0</w:t>
      </w:r>
      <w:r w:rsidRPr="005960BA">
        <w:rPr>
          <w:b w:val="0"/>
        </w:rPr>
        <w:tab/>
        <w:t>Introduction</w:t>
      </w:r>
      <w:r>
        <w:rPr>
          <w:b w:val="0"/>
        </w:rPr>
        <w:tab/>
      </w:r>
      <w:r>
        <w:rPr>
          <w:b w:val="0"/>
        </w:rPr>
        <w:tab/>
      </w:r>
      <w:r>
        <w:rPr>
          <w:b w:val="0"/>
        </w:rPr>
        <w:tab/>
      </w:r>
      <w:r>
        <w:rPr>
          <w:b w:val="0"/>
        </w:rPr>
        <w:tab/>
      </w:r>
      <w:r>
        <w:rPr>
          <w:b w:val="0"/>
        </w:rPr>
        <w:tab/>
      </w:r>
      <w:r>
        <w:rPr>
          <w:b w:val="0"/>
        </w:rPr>
        <w:tab/>
      </w:r>
      <w:r>
        <w:rPr>
          <w:b w:val="0"/>
        </w:rPr>
        <w:tab/>
      </w:r>
      <w:r>
        <w:rPr>
          <w:b w:val="0"/>
        </w:rPr>
        <w:tab/>
      </w:r>
      <w:r>
        <w:rPr>
          <w:b w:val="0"/>
        </w:rPr>
        <w:tab/>
        <w:t>1</w:t>
      </w:r>
    </w:p>
    <w:p w:rsidR="00330DE0" w:rsidRPr="005960BA" w:rsidRDefault="00CD24DE" w:rsidP="00330DE0">
      <w:pPr>
        <w:pStyle w:val="Heading2"/>
        <w:spacing w:line="276" w:lineRule="auto"/>
        <w:ind w:left="0"/>
        <w:rPr>
          <w:b w:val="0"/>
        </w:rPr>
      </w:pPr>
      <w:r>
        <w:rPr>
          <w:b w:val="0"/>
        </w:rPr>
        <w:t>1.1</w:t>
      </w:r>
      <w:r>
        <w:rPr>
          <w:b w:val="0"/>
        </w:rPr>
        <w:tab/>
        <w:t>Statement o</w:t>
      </w:r>
      <w:r w:rsidR="00330DE0" w:rsidRPr="005960BA">
        <w:rPr>
          <w:b w:val="0"/>
        </w:rPr>
        <w:t>f</w:t>
      </w:r>
      <w:r w:rsidR="00330DE0" w:rsidRPr="005960BA">
        <w:rPr>
          <w:b w:val="0"/>
          <w:spacing w:val="-3"/>
        </w:rPr>
        <w:t xml:space="preserve"> </w:t>
      </w:r>
      <w:r w:rsidR="00330DE0" w:rsidRPr="005960BA">
        <w:rPr>
          <w:b w:val="0"/>
        </w:rPr>
        <w:t>Problem</w:t>
      </w:r>
      <w:r w:rsidR="00330DE0">
        <w:rPr>
          <w:b w:val="0"/>
        </w:rPr>
        <w:tab/>
      </w:r>
      <w:r w:rsidR="00330DE0">
        <w:rPr>
          <w:b w:val="0"/>
        </w:rPr>
        <w:tab/>
      </w:r>
      <w:r w:rsidR="00330DE0">
        <w:rPr>
          <w:b w:val="0"/>
        </w:rPr>
        <w:tab/>
      </w:r>
      <w:r w:rsidR="00330DE0">
        <w:rPr>
          <w:b w:val="0"/>
        </w:rPr>
        <w:tab/>
      </w:r>
      <w:r w:rsidR="00330DE0">
        <w:rPr>
          <w:b w:val="0"/>
        </w:rPr>
        <w:tab/>
      </w:r>
      <w:r w:rsidR="00330DE0">
        <w:rPr>
          <w:b w:val="0"/>
        </w:rPr>
        <w:tab/>
      </w:r>
      <w:r w:rsidR="00330DE0">
        <w:rPr>
          <w:b w:val="0"/>
        </w:rPr>
        <w:tab/>
      </w:r>
      <w:r w:rsidR="00330DE0">
        <w:rPr>
          <w:b w:val="0"/>
        </w:rPr>
        <w:tab/>
        <w:t>2</w:t>
      </w:r>
    </w:p>
    <w:p w:rsidR="00330DE0" w:rsidRPr="005960BA" w:rsidRDefault="00CD24DE" w:rsidP="00330DE0">
      <w:pPr>
        <w:pStyle w:val="Heading2"/>
        <w:spacing w:line="276" w:lineRule="auto"/>
        <w:ind w:left="0"/>
        <w:rPr>
          <w:b w:val="0"/>
        </w:rPr>
      </w:pPr>
      <w:r>
        <w:rPr>
          <w:b w:val="0"/>
        </w:rPr>
        <w:t>1.2</w:t>
      </w:r>
      <w:r>
        <w:rPr>
          <w:b w:val="0"/>
        </w:rPr>
        <w:tab/>
        <w:t>Aim o</w:t>
      </w:r>
      <w:r w:rsidR="00330DE0" w:rsidRPr="005960BA">
        <w:rPr>
          <w:b w:val="0"/>
        </w:rPr>
        <w:t>f The</w:t>
      </w:r>
      <w:r w:rsidR="00330DE0" w:rsidRPr="005960BA">
        <w:rPr>
          <w:b w:val="0"/>
          <w:spacing w:val="-4"/>
        </w:rPr>
        <w:t xml:space="preserve"> </w:t>
      </w:r>
      <w:r w:rsidR="00330DE0" w:rsidRPr="005960BA">
        <w:rPr>
          <w:b w:val="0"/>
        </w:rPr>
        <w:t>Study</w:t>
      </w:r>
      <w:r w:rsidR="00330DE0">
        <w:rPr>
          <w:b w:val="0"/>
        </w:rPr>
        <w:tab/>
      </w:r>
      <w:r w:rsidR="00330DE0">
        <w:rPr>
          <w:b w:val="0"/>
        </w:rPr>
        <w:tab/>
      </w:r>
      <w:r w:rsidR="00330DE0">
        <w:rPr>
          <w:b w:val="0"/>
        </w:rPr>
        <w:tab/>
      </w:r>
      <w:r w:rsidR="00330DE0">
        <w:rPr>
          <w:b w:val="0"/>
        </w:rPr>
        <w:tab/>
      </w:r>
      <w:r w:rsidR="00330DE0">
        <w:rPr>
          <w:b w:val="0"/>
        </w:rPr>
        <w:tab/>
      </w:r>
      <w:r w:rsidR="00330DE0">
        <w:rPr>
          <w:b w:val="0"/>
        </w:rPr>
        <w:tab/>
      </w:r>
      <w:r w:rsidR="00330DE0">
        <w:rPr>
          <w:b w:val="0"/>
        </w:rPr>
        <w:tab/>
      </w:r>
      <w:r w:rsidR="00330DE0">
        <w:rPr>
          <w:b w:val="0"/>
        </w:rPr>
        <w:tab/>
        <w:t>2</w:t>
      </w:r>
    </w:p>
    <w:p w:rsidR="00330DE0" w:rsidRPr="005960BA" w:rsidRDefault="00CD24DE" w:rsidP="00330DE0">
      <w:pPr>
        <w:pStyle w:val="Heading2"/>
        <w:spacing w:line="276" w:lineRule="auto"/>
        <w:ind w:left="0"/>
        <w:rPr>
          <w:b w:val="0"/>
        </w:rPr>
      </w:pPr>
      <w:r>
        <w:rPr>
          <w:b w:val="0"/>
        </w:rPr>
        <w:t>1.3</w:t>
      </w:r>
      <w:r>
        <w:rPr>
          <w:b w:val="0"/>
        </w:rPr>
        <w:tab/>
        <w:t>Objectives o</w:t>
      </w:r>
      <w:r w:rsidR="00EA1115">
        <w:rPr>
          <w:b w:val="0"/>
        </w:rPr>
        <w:t>f t</w:t>
      </w:r>
      <w:r w:rsidR="00330DE0" w:rsidRPr="005960BA">
        <w:rPr>
          <w:b w:val="0"/>
        </w:rPr>
        <w:t>he</w:t>
      </w:r>
      <w:r w:rsidR="00330DE0" w:rsidRPr="005960BA">
        <w:rPr>
          <w:b w:val="0"/>
          <w:spacing w:val="-1"/>
        </w:rPr>
        <w:t xml:space="preserve"> </w:t>
      </w:r>
      <w:r w:rsidR="00330DE0" w:rsidRPr="005960BA">
        <w:rPr>
          <w:b w:val="0"/>
        </w:rPr>
        <w:t>Study</w:t>
      </w:r>
      <w:r w:rsidR="00330DE0">
        <w:rPr>
          <w:b w:val="0"/>
        </w:rPr>
        <w:tab/>
      </w:r>
      <w:r w:rsidR="00330DE0">
        <w:rPr>
          <w:b w:val="0"/>
        </w:rPr>
        <w:tab/>
      </w:r>
      <w:r w:rsidR="00330DE0">
        <w:rPr>
          <w:b w:val="0"/>
        </w:rPr>
        <w:tab/>
      </w:r>
      <w:r w:rsidR="00330DE0">
        <w:rPr>
          <w:b w:val="0"/>
        </w:rPr>
        <w:tab/>
      </w:r>
      <w:r w:rsidR="00330DE0">
        <w:rPr>
          <w:b w:val="0"/>
        </w:rPr>
        <w:tab/>
      </w:r>
      <w:r w:rsidR="00330DE0">
        <w:rPr>
          <w:b w:val="0"/>
        </w:rPr>
        <w:tab/>
      </w:r>
      <w:r w:rsidR="00330DE0">
        <w:rPr>
          <w:b w:val="0"/>
        </w:rPr>
        <w:tab/>
        <w:t>2</w:t>
      </w:r>
    </w:p>
    <w:p w:rsidR="00330DE0" w:rsidRPr="005960BA" w:rsidRDefault="00CD24DE" w:rsidP="00330DE0">
      <w:pPr>
        <w:pStyle w:val="Heading2"/>
        <w:spacing w:line="276" w:lineRule="auto"/>
        <w:ind w:left="0"/>
        <w:rPr>
          <w:b w:val="0"/>
        </w:rPr>
      </w:pPr>
      <w:r>
        <w:rPr>
          <w:b w:val="0"/>
        </w:rPr>
        <w:t xml:space="preserve">1.4 </w:t>
      </w:r>
      <w:r>
        <w:rPr>
          <w:b w:val="0"/>
        </w:rPr>
        <w:tab/>
        <w:t>Significance o</w:t>
      </w:r>
      <w:r w:rsidR="00EA1115">
        <w:rPr>
          <w:b w:val="0"/>
        </w:rPr>
        <w:t>f t</w:t>
      </w:r>
      <w:r w:rsidR="00330DE0" w:rsidRPr="005960BA">
        <w:rPr>
          <w:b w:val="0"/>
        </w:rPr>
        <w:t>he</w:t>
      </w:r>
      <w:r w:rsidR="00330DE0" w:rsidRPr="005960BA">
        <w:rPr>
          <w:b w:val="0"/>
          <w:spacing w:val="-3"/>
        </w:rPr>
        <w:t xml:space="preserve"> </w:t>
      </w:r>
      <w:r w:rsidR="00330DE0" w:rsidRPr="005960BA">
        <w:rPr>
          <w:b w:val="0"/>
        </w:rPr>
        <w:t>Study</w:t>
      </w:r>
      <w:r w:rsidR="00330DE0">
        <w:rPr>
          <w:b w:val="0"/>
        </w:rPr>
        <w:tab/>
      </w:r>
      <w:r w:rsidR="00330DE0">
        <w:rPr>
          <w:b w:val="0"/>
        </w:rPr>
        <w:tab/>
      </w:r>
      <w:r w:rsidR="00330DE0">
        <w:rPr>
          <w:b w:val="0"/>
        </w:rPr>
        <w:tab/>
      </w:r>
      <w:r w:rsidR="00330DE0">
        <w:rPr>
          <w:b w:val="0"/>
        </w:rPr>
        <w:tab/>
      </w:r>
      <w:r w:rsidR="00330DE0">
        <w:rPr>
          <w:b w:val="0"/>
        </w:rPr>
        <w:tab/>
      </w:r>
      <w:r w:rsidR="00330DE0">
        <w:rPr>
          <w:b w:val="0"/>
        </w:rPr>
        <w:tab/>
      </w:r>
      <w:r w:rsidR="00330DE0">
        <w:rPr>
          <w:b w:val="0"/>
        </w:rPr>
        <w:tab/>
        <w:t>2</w:t>
      </w:r>
    </w:p>
    <w:p w:rsidR="00330DE0" w:rsidRPr="005960BA" w:rsidRDefault="00CD24DE" w:rsidP="00330DE0">
      <w:pPr>
        <w:pStyle w:val="Heading2"/>
        <w:spacing w:line="276" w:lineRule="auto"/>
        <w:ind w:left="0"/>
        <w:rPr>
          <w:b w:val="0"/>
        </w:rPr>
      </w:pPr>
      <w:r>
        <w:rPr>
          <w:b w:val="0"/>
        </w:rPr>
        <w:t>1.5</w:t>
      </w:r>
      <w:r>
        <w:rPr>
          <w:b w:val="0"/>
        </w:rPr>
        <w:tab/>
        <w:t>Limitation o</w:t>
      </w:r>
      <w:r w:rsidR="00EA1115">
        <w:rPr>
          <w:b w:val="0"/>
        </w:rPr>
        <w:t>f t</w:t>
      </w:r>
      <w:r w:rsidR="00330DE0" w:rsidRPr="005960BA">
        <w:rPr>
          <w:b w:val="0"/>
        </w:rPr>
        <w:t>he</w:t>
      </w:r>
      <w:r w:rsidR="00330DE0" w:rsidRPr="005960BA">
        <w:rPr>
          <w:b w:val="0"/>
          <w:spacing w:val="-2"/>
        </w:rPr>
        <w:t xml:space="preserve"> </w:t>
      </w:r>
      <w:r w:rsidR="00330DE0" w:rsidRPr="005960BA">
        <w:rPr>
          <w:b w:val="0"/>
        </w:rPr>
        <w:t>Study</w:t>
      </w:r>
      <w:r w:rsidR="00330DE0">
        <w:rPr>
          <w:b w:val="0"/>
        </w:rPr>
        <w:tab/>
      </w:r>
      <w:r w:rsidR="00330DE0">
        <w:rPr>
          <w:b w:val="0"/>
        </w:rPr>
        <w:tab/>
      </w:r>
      <w:r w:rsidR="00330DE0">
        <w:rPr>
          <w:b w:val="0"/>
        </w:rPr>
        <w:tab/>
      </w:r>
      <w:r w:rsidR="00330DE0">
        <w:rPr>
          <w:b w:val="0"/>
        </w:rPr>
        <w:tab/>
      </w:r>
      <w:r w:rsidR="00330DE0">
        <w:rPr>
          <w:b w:val="0"/>
        </w:rPr>
        <w:tab/>
      </w:r>
      <w:r w:rsidR="00330DE0">
        <w:rPr>
          <w:b w:val="0"/>
        </w:rPr>
        <w:tab/>
      </w:r>
      <w:r w:rsidR="00330DE0">
        <w:rPr>
          <w:b w:val="0"/>
        </w:rPr>
        <w:tab/>
        <w:t>2</w:t>
      </w:r>
    </w:p>
    <w:p w:rsidR="00330DE0" w:rsidRPr="005960BA" w:rsidRDefault="00CD24DE" w:rsidP="00330DE0">
      <w:pPr>
        <w:pStyle w:val="Heading2"/>
        <w:spacing w:line="276" w:lineRule="auto"/>
        <w:ind w:left="0"/>
        <w:jc w:val="both"/>
        <w:rPr>
          <w:b w:val="0"/>
        </w:rPr>
      </w:pPr>
      <w:r>
        <w:rPr>
          <w:b w:val="0"/>
        </w:rPr>
        <w:t>1.6</w:t>
      </w:r>
      <w:r>
        <w:rPr>
          <w:b w:val="0"/>
        </w:rPr>
        <w:tab/>
        <w:t>Definition o</w:t>
      </w:r>
      <w:r w:rsidR="00330DE0" w:rsidRPr="005960BA">
        <w:rPr>
          <w:b w:val="0"/>
        </w:rPr>
        <w:t>f</w:t>
      </w:r>
      <w:r w:rsidR="00330DE0" w:rsidRPr="005960BA">
        <w:rPr>
          <w:b w:val="0"/>
          <w:spacing w:val="-2"/>
        </w:rPr>
        <w:t xml:space="preserve"> </w:t>
      </w:r>
      <w:r w:rsidR="00330DE0" w:rsidRPr="005960BA">
        <w:rPr>
          <w:b w:val="0"/>
        </w:rPr>
        <w:t>Terms</w:t>
      </w:r>
      <w:r w:rsidR="00330DE0">
        <w:rPr>
          <w:b w:val="0"/>
        </w:rPr>
        <w:tab/>
      </w:r>
      <w:r w:rsidR="00330DE0">
        <w:rPr>
          <w:b w:val="0"/>
        </w:rPr>
        <w:tab/>
      </w:r>
      <w:r w:rsidR="00330DE0">
        <w:rPr>
          <w:b w:val="0"/>
        </w:rPr>
        <w:tab/>
      </w:r>
      <w:r w:rsidR="00330DE0">
        <w:rPr>
          <w:b w:val="0"/>
        </w:rPr>
        <w:tab/>
      </w:r>
      <w:r w:rsidR="00330DE0">
        <w:rPr>
          <w:b w:val="0"/>
        </w:rPr>
        <w:tab/>
      </w:r>
      <w:r w:rsidR="00330DE0">
        <w:rPr>
          <w:b w:val="0"/>
        </w:rPr>
        <w:tab/>
      </w:r>
      <w:r w:rsidR="00330DE0">
        <w:rPr>
          <w:b w:val="0"/>
        </w:rPr>
        <w:tab/>
      </w:r>
      <w:r w:rsidR="00330DE0">
        <w:rPr>
          <w:b w:val="0"/>
        </w:rPr>
        <w:tab/>
        <w:t>2</w:t>
      </w:r>
    </w:p>
    <w:p w:rsidR="00330DE0" w:rsidRPr="001B0A87" w:rsidRDefault="00330DE0" w:rsidP="00330DE0">
      <w:pPr>
        <w:pStyle w:val="BodyText"/>
        <w:rPr>
          <w:b/>
        </w:rPr>
      </w:pPr>
      <w:r w:rsidRPr="001B0A87">
        <w:rPr>
          <w:b/>
        </w:rPr>
        <w:t>CHAPTER TWO</w:t>
      </w:r>
      <w:r>
        <w:rPr>
          <w:b/>
        </w:rPr>
        <w:tab/>
      </w:r>
      <w:r>
        <w:rPr>
          <w:b/>
        </w:rPr>
        <w:tab/>
      </w:r>
      <w:r>
        <w:rPr>
          <w:b/>
        </w:rPr>
        <w:tab/>
      </w:r>
      <w:r>
        <w:rPr>
          <w:b/>
        </w:rPr>
        <w:tab/>
      </w:r>
    </w:p>
    <w:p w:rsidR="00330DE0" w:rsidRPr="005960BA" w:rsidRDefault="00330DE0" w:rsidP="00330DE0">
      <w:pPr>
        <w:pStyle w:val="BodyText"/>
      </w:pPr>
      <w:r w:rsidRPr="005960BA">
        <w:t>2.0</w:t>
      </w:r>
      <w:r w:rsidRPr="005960BA">
        <w:tab/>
        <w:t>Literature</w:t>
      </w:r>
      <w:r w:rsidRPr="005960BA">
        <w:rPr>
          <w:spacing w:val="-1"/>
        </w:rPr>
        <w:t xml:space="preserve"> </w:t>
      </w:r>
      <w:r w:rsidRPr="005960BA">
        <w:t>Review</w:t>
      </w:r>
      <w:r>
        <w:tab/>
      </w:r>
      <w:r>
        <w:tab/>
      </w:r>
      <w:r>
        <w:tab/>
      </w:r>
      <w:r>
        <w:tab/>
      </w:r>
      <w:r>
        <w:tab/>
      </w:r>
      <w:r>
        <w:tab/>
      </w:r>
      <w:r>
        <w:tab/>
      </w:r>
      <w:r>
        <w:tab/>
        <w:t>4</w:t>
      </w:r>
    </w:p>
    <w:p w:rsidR="00330DE0" w:rsidRPr="005960BA" w:rsidRDefault="009D6111" w:rsidP="00330DE0">
      <w:pPr>
        <w:pStyle w:val="Heading2"/>
        <w:spacing w:line="276" w:lineRule="auto"/>
        <w:ind w:left="0"/>
        <w:rPr>
          <w:b w:val="0"/>
        </w:rPr>
      </w:pPr>
      <w:r>
        <w:rPr>
          <w:b w:val="0"/>
        </w:rPr>
        <w:t>2.1</w:t>
      </w:r>
      <w:r>
        <w:rPr>
          <w:b w:val="0"/>
        </w:rPr>
        <w:tab/>
        <w:t>Stages i</w:t>
      </w:r>
      <w:r w:rsidR="00330DE0" w:rsidRPr="005960BA">
        <w:rPr>
          <w:b w:val="0"/>
        </w:rPr>
        <w:t>n Econometric</w:t>
      </w:r>
      <w:r w:rsidR="00330DE0" w:rsidRPr="005960BA">
        <w:rPr>
          <w:b w:val="0"/>
          <w:spacing w:val="2"/>
        </w:rPr>
        <w:t xml:space="preserve"> </w:t>
      </w:r>
      <w:r w:rsidR="00330DE0" w:rsidRPr="005960BA">
        <w:rPr>
          <w:b w:val="0"/>
        </w:rPr>
        <w:t>Research</w:t>
      </w:r>
      <w:r w:rsidR="00330DE0">
        <w:rPr>
          <w:b w:val="0"/>
        </w:rPr>
        <w:tab/>
      </w:r>
      <w:r w:rsidR="00330DE0">
        <w:rPr>
          <w:b w:val="0"/>
        </w:rPr>
        <w:tab/>
      </w:r>
      <w:r w:rsidR="00330DE0">
        <w:rPr>
          <w:b w:val="0"/>
        </w:rPr>
        <w:tab/>
      </w:r>
      <w:r w:rsidR="00330DE0">
        <w:rPr>
          <w:b w:val="0"/>
        </w:rPr>
        <w:tab/>
      </w:r>
      <w:r w:rsidR="00330DE0">
        <w:rPr>
          <w:b w:val="0"/>
        </w:rPr>
        <w:tab/>
      </w:r>
      <w:r w:rsidR="00330DE0">
        <w:rPr>
          <w:b w:val="0"/>
        </w:rPr>
        <w:tab/>
        <w:t>5</w:t>
      </w:r>
    </w:p>
    <w:p w:rsidR="00330DE0" w:rsidRPr="005960BA" w:rsidRDefault="00330DE0" w:rsidP="00330DE0">
      <w:pPr>
        <w:pStyle w:val="Heading2"/>
        <w:spacing w:line="276" w:lineRule="auto"/>
        <w:ind w:left="0"/>
        <w:rPr>
          <w:b w:val="0"/>
        </w:rPr>
      </w:pPr>
      <w:r w:rsidRPr="005960BA">
        <w:rPr>
          <w:b w:val="0"/>
        </w:rPr>
        <w:t>2.2</w:t>
      </w:r>
      <w:r w:rsidRPr="005960BA">
        <w:rPr>
          <w:b w:val="0"/>
        </w:rPr>
        <w:tab/>
        <w:t>Econometric Model</w:t>
      </w:r>
      <w:r>
        <w:rPr>
          <w:b w:val="0"/>
        </w:rPr>
        <w:tab/>
      </w:r>
      <w:r>
        <w:rPr>
          <w:b w:val="0"/>
        </w:rPr>
        <w:tab/>
      </w:r>
      <w:r>
        <w:rPr>
          <w:b w:val="0"/>
        </w:rPr>
        <w:tab/>
      </w:r>
      <w:r>
        <w:rPr>
          <w:b w:val="0"/>
        </w:rPr>
        <w:tab/>
      </w:r>
      <w:r>
        <w:rPr>
          <w:b w:val="0"/>
        </w:rPr>
        <w:tab/>
      </w:r>
      <w:r>
        <w:rPr>
          <w:b w:val="0"/>
        </w:rPr>
        <w:tab/>
      </w:r>
      <w:r>
        <w:rPr>
          <w:b w:val="0"/>
        </w:rPr>
        <w:tab/>
      </w:r>
      <w:r>
        <w:rPr>
          <w:b w:val="0"/>
        </w:rPr>
        <w:tab/>
        <w:t>5</w:t>
      </w:r>
    </w:p>
    <w:p w:rsidR="00330DE0" w:rsidRPr="005960BA" w:rsidRDefault="00E26A3B" w:rsidP="00330DE0">
      <w:pPr>
        <w:pStyle w:val="Heading2"/>
        <w:spacing w:line="276" w:lineRule="auto"/>
        <w:ind w:left="0"/>
        <w:jc w:val="both"/>
        <w:rPr>
          <w:b w:val="0"/>
        </w:rPr>
      </w:pPr>
      <w:r>
        <w:rPr>
          <w:b w:val="0"/>
        </w:rPr>
        <w:t>2.3</w:t>
      </w:r>
      <w:r>
        <w:rPr>
          <w:b w:val="0"/>
        </w:rPr>
        <w:tab/>
        <w:t>Attributes o</w:t>
      </w:r>
      <w:r w:rsidR="00A94E7C">
        <w:rPr>
          <w:b w:val="0"/>
        </w:rPr>
        <w:t>f a</w:t>
      </w:r>
      <w:r w:rsidR="00330DE0" w:rsidRPr="005960BA">
        <w:rPr>
          <w:b w:val="0"/>
        </w:rPr>
        <w:t xml:space="preserve"> Good Econometric Model</w:t>
      </w:r>
      <w:r w:rsidR="00330DE0">
        <w:rPr>
          <w:b w:val="0"/>
        </w:rPr>
        <w:tab/>
      </w:r>
      <w:r w:rsidR="00330DE0">
        <w:rPr>
          <w:b w:val="0"/>
        </w:rPr>
        <w:tab/>
      </w:r>
      <w:r w:rsidR="00330DE0">
        <w:rPr>
          <w:b w:val="0"/>
        </w:rPr>
        <w:tab/>
      </w:r>
      <w:r w:rsidR="00330DE0">
        <w:rPr>
          <w:b w:val="0"/>
        </w:rPr>
        <w:tab/>
      </w:r>
      <w:r w:rsidR="00330DE0">
        <w:rPr>
          <w:b w:val="0"/>
        </w:rPr>
        <w:tab/>
        <w:t>5</w:t>
      </w:r>
    </w:p>
    <w:p w:rsidR="00330DE0" w:rsidRPr="005960BA" w:rsidRDefault="00E26A3B" w:rsidP="00330DE0">
      <w:pPr>
        <w:pStyle w:val="Heading2"/>
        <w:spacing w:line="276" w:lineRule="auto"/>
        <w:ind w:left="0"/>
        <w:jc w:val="both"/>
        <w:rPr>
          <w:b w:val="0"/>
        </w:rPr>
      </w:pPr>
      <w:r>
        <w:rPr>
          <w:b w:val="0"/>
        </w:rPr>
        <w:t>2.4</w:t>
      </w:r>
      <w:r>
        <w:rPr>
          <w:b w:val="0"/>
        </w:rPr>
        <w:tab/>
        <w:t>Uses o</w:t>
      </w:r>
      <w:r w:rsidR="00330DE0" w:rsidRPr="005960BA">
        <w:rPr>
          <w:b w:val="0"/>
        </w:rPr>
        <w:t>f Econometric</w:t>
      </w:r>
      <w:r w:rsidR="00330DE0" w:rsidRPr="005960BA">
        <w:rPr>
          <w:b w:val="0"/>
          <w:spacing w:val="-1"/>
        </w:rPr>
        <w:t xml:space="preserve"> </w:t>
      </w:r>
      <w:r w:rsidR="00330DE0" w:rsidRPr="005960BA">
        <w:rPr>
          <w:b w:val="0"/>
        </w:rPr>
        <w:t>Model</w:t>
      </w:r>
      <w:r w:rsidR="00330DE0">
        <w:rPr>
          <w:b w:val="0"/>
        </w:rPr>
        <w:tab/>
      </w:r>
      <w:r w:rsidR="00330DE0">
        <w:rPr>
          <w:b w:val="0"/>
        </w:rPr>
        <w:tab/>
      </w:r>
      <w:r w:rsidR="00330DE0">
        <w:rPr>
          <w:b w:val="0"/>
        </w:rPr>
        <w:tab/>
      </w:r>
      <w:r w:rsidR="00330DE0">
        <w:rPr>
          <w:b w:val="0"/>
        </w:rPr>
        <w:tab/>
      </w:r>
      <w:r w:rsidR="00330DE0">
        <w:rPr>
          <w:b w:val="0"/>
        </w:rPr>
        <w:tab/>
      </w:r>
      <w:r w:rsidR="00330DE0">
        <w:rPr>
          <w:b w:val="0"/>
        </w:rPr>
        <w:tab/>
      </w:r>
      <w:r w:rsidR="00330DE0">
        <w:rPr>
          <w:b w:val="0"/>
        </w:rPr>
        <w:tab/>
        <w:t>5</w:t>
      </w:r>
    </w:p>
    <w:p w:rsidR="00330DE0" w:rsidRPr="005960BA" w:rsidRDefault="00E26A3B" w:rsidP="00330DE0">
      <w:pPr>
        <w:pStyle w:val="Heading2"/>
        <w:spacing w:line="276" w:lineRule="auto"/>
        <w:ind w:left="0"/>
        <w:rPr>
          <w:b w:val="0"/>
        </w:rPr>
      </w:pPr>
      <w:r>
        <w:rPr>
          <w:b w:val="0"/>
        </w:rPr>
        <w:t>2.5</w:t>
      </w:r>
      <w:r>
        <w:rPr>
          <w:b w:val="0"/>
        </w:rPr>
        <w:tab/>
        <w:t>Causes o</w:t>
      </w:r>
      <w:r w:rsidR="00330DE0" w:rsidRPr="005960BA">
        <w:rPr>
          <w:b w:val="0"/>
        </w:rPr>
        <w:t>f</w:t>
      </w:r>
      <w:r w:rsidR="00330DE0" w:rsidRPr="005960BA">
        <w:rPr>
          <w:b w:val="0"/>
          <w:spacing w:val="-2"/>
        </w:rPr>
        <w:t xml:space="preserve"> </w:t>
      </w:r>
      <w:r w:rsidR="00330DE0" w:rsidRPr="005960BA">
        <w:rPr>
          <w:b w:val="0"/>
        </w:rPr>
        <w:t>Autocorrelation</w:t>
      </w:r>
      <w:r w:rsidR="00330DE0">
        <w:rPr>
          <w:b w:val="0"/>
        </w:rPr>
        <w:tab/>
      </w:r>
      <w:r w:rsidR="00330DE0">
        <w:rPr>
          <w:b w:val="0"/>
        </w:rPr>
        <w:tab/>
      </w:r>
      <w:r w:rsidR="00330DE0">
        <w:rPr>
          <w:b w:val="0"/>
        </w:rPr>
        <w:tab/>
      </w:r>
      <w:r w:rsidR="00330DE0">
        <w:rPr>
          <w:b w:val="0"/>
        </w:rPr>
        <w:tab/>
      </w:r>
      <w:r w:rsidR="00330DE0">
        <w:rPr>
          <w:b w:val="0"/>
        </w:rPr>
        <w:tab/>
      </w:r>
      <w:r w:rsidR="00330DE0">
        <w:rPr>
          <w:b w:val="0"/>
        </w:rPr>
        <w:tab/>
      </w:r>
      <w:r w:rsidR="00330DE0">
        <w:rPr>
          <w:b w:val="0"/>
        </w:rPr>
        <w:tab/>
        <w:t>6</w:t>
      </w:r>
    </w:p>
    <w:p w:rsidR="00330DE0" w:rsidRPr="005960BA" w:rsidRDefault="00E26A3B" w:rsidP="00330DE0">
      <w:pPr>
        <w:pStyle w:val="Heading2"/>
        <w:spacing w:line="276" w:lineRule="auto"/>
        <w:ind w:left="0"/>
        <w:jc w:val="both"/>
        <w:rPr>
          <w:b w:val="0"/>
        </w:rPr>
      </w:pPr>
      <w:r>
        <w:rPr>
          <w:b w:val="0"/>
        </w:rPr>
        <w:t>2.6</w:t>
      </w:r>
      <w:r>
        <w:rPr>
          <w:b w:val="0"/>
        </w:rPr>
        <w:tab/>
        <w:t>Solution o</w:t>
      </w:r>
      <w:r w:rsidR="00330DE0" w:rsidRPr="005960BA">
        <w:rPr>
          <w:b w:val="0"/>
        </w:rPr>
        <w:t>f</w:t>
      </w:r>
      <w:r w:rsidR="00330DE0" w:rsidRPr="005960BA">
        <w:rPr>
          <w:b w:val="0"/>
          <w:spacing w:val="-2"/>
        </w:rPr>
        <w:t xml:space="preserve"> </w:t>
      </w:r>
      <w:r w:rsidR="00330DE0" w:rsidRPr="005960BA">
        <w:rPr>
          <w:b w:val="0"/>
        </w:rPr>
        <w:t>Multicollinearity</w:t>
      </w:r>
      <w:r w:rsidR="00330DE0">
        <w:rPr>
          <w:b w:val="0"/>
        </w:rPr>
        <w:tab/>
      </w:r>
      <w:r w:rsidR="00330DE0">
        <w:rPr>
          <w:b w:val="0"/>
        </w:rPr>
        <w:tab/>
      </w:r>
      <w:r w:rsidR="00330DE0">
        <w:rPr>
          <w:b w:val="0"/>
        </w:rPr>
        <w:tab/>
      </w:r>
      <w:r w:rsidR="00330DE0">
        <w:rPr>
          <w:b w:val="0"/>
        </w:rPr>
        <w:tab/>
      </w:r>
      <w:r w:rsidR="00330DE0">
        <w:rPr>
          <w:b w:val="0"/>
        </w:rPr>
        <w:tab/>
      </w:r>
      <w:r w:rsidR="00330DE0">
        <w:rPr>
          <w:b w:val="0"/>
        </w:rPr>
        <w:tab/>
      </w:r>
      <w:r w:rsidR="00330DE0">
        <w:rPr>
          <w:b w:val="0"/>
        </w:rPr>
        <w:tab/>
        <w:t>6</w:t>
      </w:r>
    </w:p>
    <w:p w:rsidR="00330DE0" w:rsidRPr="005960BA" w:rsidRDefault="00330DE0" w:rsidP="00330DE0">
      <w:pPr>
        <w:pStyle w:val="Heading2"/>
        <w:spacing w:line="276" w:lineRule="auto"/>
        <w:ind w:left="0"/>
        <w:rPr>
          <w:b w:val="0"/>
        </w:rPr>
      </w:pPr>
      <w:r w:rsidRPr="005960BA">
        <w:rPr>
          <w:b w:val="0"/>
        </w:rPr>
        <w:t>2.7</w:t>
      </w:r>
      <w:r w:rsidRPr="005960BA">
        <w:rPr>
          <w:b w:val="0"/>
        </w:rPr>
        <w:tab/>
        <w:t>Heteroscedasticity</w:t>
      </w:r>
      <w:r>
        <w:rPr>
          <w:b w:val="0"/>
        </w:rPr>
        <w:tab/>
      </w:r>
      <w:r>
        <w:rPr>
          <w:b w:val="0"/>
        </w:rPr>
        <w:tab/>
      </w:r>
      <w:r>
        <w:rPr>
          <w:b w:val="0"/>
        </w:rPr>
        <w:tab/>
      </w:r>
      <w:r>
        <w:rPr>
          <w:b w:val="0"/>
        </w:rPr>
        <w:tab/>
      </w:r>
      <w:r>
        <w:rPr>
          <w:b w:val="0"/>
        </w:rPr>
        <w:tab/>
      </w:r>
      <w:r>
        <w:rPr>
          <w:b w:val="0"/>
        </w:rPr>
        <w:tab/>
      </w:r>
      <w:r>
        <w:rPr>
          <w:b w:val="0"/>
        </w:rPr>
        <w:tab/>
      </w:r>
      <w:r>
        <w:rPr>
          <w:b w:val="0"/>
        </w:rPr>
        <w:tab/>
        <w:t>6</w:t>
      </w:r>
    </w:p>
    <w:p w:rsidR="00330DE0" w:rsidRPr="005960BA" w:rsidRDefault="00E26A3B" w:rsidP="00330DE0">
      <w:pPr>
        <w:pStyle w:val="Heading2"/>
        <w:spacing w:line="276" w:lineRule="auto"/>
        <w:ind w:left="0"/>
        <w:jc w:val="both"/>
        <w:rPr>
          <w:b w:val="0"/>
        </w:rPr>
      </w:pPr>
      <w:r>
        <w:rPr>
          <w:b w:val="0"/>
        </w:rPr>
        <w:t>2.8</w:t>
      </w:r>
      <w:r>
        <w:rPr>
          <w:b w:val="0"/>
        </w:rPr>
        <w:tab/>
        <w:t>Consequences o</w:t>
      </w:r>
      <w:r w:rsidR="00330DE0" w:rsidRPr="005960BA">
        <w:rPr>
          <w:b w:val="0"/>
        </w:rPr>
        <w:t>f</w:t>
      </w:r>
      <w:r w:rsidR="00330DE0" w:rsidRPr="005960BA">
        <w:rPr>
          <w:b w:val="0"/>
          <w:spacing w:val="-2"/>
        </w:rPr>
        <w:t xml:space="preserve"> </w:t>
      </w:r>
      <w:r w:rsidR="00330DE0" w:rsidRPr="005960BA">
        <w:rPr>
          <w:b w:val="0"/>
        </w:rPr>
        <w:t>Heteroscedasticity</w:t>
      </w:r>
      <w:r w:rsidR="00330DE0">
        <w:rPr>
          <w:b w:val="0"/>
        </w:rPr>
        <w:tab/>
      </w:r>
      <w:r w:rsidR="00330DE0">
        <w:rPr>
          <w:b w:val="0"/>
        </w:rPr>
        <w:tab/>
      </w:r>
      <w:r w:rsidR="00330DE0">
        <w:rPr>
          <w:b w:val="0"/>
        </w:rPr>
        <w:tab/>
      </w:r>
      <w:r w:rsidR="00330DE0">
        <w:rPr>
          <w:b w:val="0"/>
        </w:rPr>
        <w:tab/>
      </w:r>
      <w:r w:rsidR="00330DE0">
        <w:rPr>
          <w:b w:val="0"/>
        </w:rPr>
        <w:tab/>
      </w:r>
      <w:r w:rsidR="00330DE0">
        <w:rPr>
          <w:b w:val="0"/>
        </w:rPr>
        <w:tab/>
        <w:t>6</w:t>
      </w:r>
    </w:p>
    <w:p w:rsidR="00330DE0" w:rsidRPr="005960BA" w:rsidRDefault="00E26A3B" w:rsidP="00330DE0">
      <w:pPr>
        <w:pStyle w:val="Heading2"/>
        <w:spacing w:line="276" w:lineRule="auto"/>
        <w:ind w:left="0"/>
        <w:jc w:val="both"/>
        <w:rPr>
          <w:b w:val="0"/>
        </w:rPr>
      </w:pPr>
      <w:r>
        <w:rPr>
          <w:b w:val="0"/>
        </w:rPr>
        <w:t>2.9</w:t>
      </w:r>
      <w:r>
        <w:rPr>
          <w:b w:val="0"/>
        </w:rPr>
        <w:tab/>
        <w:t>Detection o</w:t>
      </w:r>
      <w:r w:rsidR="00330DE0" w:rsidRPr="005960BA">
        <w:rPr>
          <w:b w:val="0"/>
        </w:rPr>
        <w:t>f</w:t>
      </w:r>
      <w:r w:rsidR="00330DE0" w:rsidRPr="005960BA">
        <w:rPr>
          <w:b w:val="0"/>
          <w:spacing w:val="-2"/>
        </w:rPr>
        <w:t xml:space="preserve"> </w:t>
      </w:r>
      <w:r w:rsidR="00330DE0" w:rsidRPr="005960BA">
        <w:rPr>
          <w:b w:val="0"/>
        </w:rPr>
        <w:t>Heteroscedasticity</w:t>
      </w:r>
      <w:r w:rsidR="00330DE0">
        <w:rPr>
          <w:b w:val="0"/>
        </w:rPr>
        <w:tab/>
      </w:r>
      <w:r w:rsidR="00330DE0">
        <w:rPr>
          <w:b w:val="0"/>
        </w:rPr>
        <w:tab/>
      </w:r>
      <w:r w:rsidR="00330DE0">
        <w:rPr>
          <w:b w:val="0"/>
        </w:rPr>
        <w:tab/>
      </w:r>
      <w:r w:rsidR="00330DE0">
        <w:rPr>
          <w:b w:val="0"/>
        </w:rPr>
        <w:tab/>
      </w:r>
      <w:r w:rsidR="00330DE0">
        <w:rPr>
          <w:b w:val="0"/>
        </w:rPr>
        <w:tab/>
      </w:r>
      <w:r w:rsidR="00330DE0">
        <w:rPr>
          <w:b w:val="0"/>
        </w:rPr>
        <w:tab/>
        <w:t>7</w:t>
      </w:r>
    </w:p>
    <w:p w:rsidR="00330DE0" w:rsidRPr="005960BA" w:rsidRDefault="00E26A3B" w:rsidP="00330DE0">
      <w:pPr>
        <w:pStyle w:val="Heading2"/>
        <w:spacing w:line="276" w:lineRule="auto"/>
        <w:ind w:left="0"/>
        <w:rPr>
          <w:b w:val="0"/>
        </w:rPr>
      </w:pPr>
      <w:r>
        <w:rPr>
          <w:b w:val="0"/>
        </w:rPr>
        <w:t>2.10</w:t>
      </w:r>
      <w:r>
        <w:rPr>
          <w:b w:val="0"/>
        </w:rPr>
        <w:tab/>
        <w:t>Solution t</w:t>
      </w:r>
      <w:r w:rsidR="00330DE0" w:rsidRPr="005960BA">
        <w:rPr>
          <w:b w:val="0"/>
        </w:rPr>
        <w:t>o</w:t>
      </w:r>
      <w:r w:rsidR="00330DE0" w:rsidRPr="005960BA">
        <w:rPr>
          <w:b w:val="0"/>
          <w:spacing w:val="-2"/>
        </w:rPr>
        <w:t xml:space="preserve"> </w:t>
      </w:r>
      <w:r w:rsidR="00330DE0" w:rsidRPr="005960BA">
        <w:rPr>
          <w:b w:val="0"/>
        </w:rPr>
        <w:t>Heteroscedasticity</w:t>
      </w:r>
      <w:r w:rsidR="00330DE0">
        <w:rPr>
          <w:b w:val="0"/>
        </w:rPr>
        <w:tab/>
      </w:r>
      <w:r w:rsidR="00330DE0">
        <w:rPr>
          <w:b w:val="0"/>
        </w:rPr>
        <w:tab/>
      </w:r>
      <w:r w:rsidR="00330DE0">
        <w:rPr>
          <w:b w:val="0"/>
        </w:rPr>
        <w:tab/>
      </w:r>
      <w:r w:rsidR="00330DE0">
        <w:rPr>
          <w:b w:val="0"/>
        </w:rPr>
        <w:tab/>
      </w:r>
      <w:r w:rsidR="00330DE0">
        <w:rPr>
          <w:b w:val="0"/>
        </w:rPr>
        <w:tab/>
      </w:r>
      <w:r w:rsidR="00330DE0">
        <w:rPr>
          <w:b w:val="0"/>
        </w:rPr>
        <w:tab/>
        <w:t>7</w:t>
      </w:r>
    </w:p>
    <w:p w:rsidR="00330DE0" w:rsidRPr="005960BA" w:rsidRDefault="00330DE0" w:rsidP="00330DE0">
      <w:pPr>
        <w:pStyle w:val="Heading2"/>
        <w:spacing w:line="276" w:lineRule="auto"/>
        <w:ind w:left="0"/>
        <w:jc w:val="both"/>
      </w:pPr>
      <w:r w:rsidRPr="005960BA">
        <w:t>CHAPTER THREE</w:t>
      </w:r>
    </w:p>
    <w:p w:rsidR="00330DE0" w:rsidRPr="005960BA" w:rsidRDefault="00330DE0" w:rsidP="00330DE0">
      <w:pPr>
        <w:spacing w:line="276" w:lineRule="auto"/>
        <w:rPr>
          <w:sz w:val="24"/>
        </w:rPr>
      </w:pPr>
      <w:r w:rsidRPr="005960BA">
        <w:rPr>
          <w:sz w:val="24"/>
        </w:rPr>
        <w:t xml:space="preserve">3.0 </w:t>
      </w:r>
      <w:r w:rsidRPr="005960BA">
        <w:rPr>
          <w:sz w:val="24"/>
        </w:rPr>
        <w:tab/>
        <w:t>Research</w:t>
      </w:r>
      <w:r w:rsidRPr="005960BA">
        <w:rPr>
          <w:spacing w:val="-3"/>
          <w:sz w:val="24"/>
        </w:rPr>
        <w:t xml:space="preserve"> </w:t>
      </w:r>
      <w:r w:rsidRPr="005960BA">
        <w:rPr>
          <w:sz w:val="24"/>
        </w:rPr>
        <w:t>Methodology</w:t>
      </w:r>
      <w:r>
        <w:rPr>
          <w:sz w:val="24"/>
        </w:rPr>
        <w:tab/>
      </w:r>
      <w:r>
        <w:rPr>
          <w:sz w:val="24"/>
        </w:rPr>
        <w:tab/>
      </w:r>
      <w:r>
        <w:rPr>
          <w:sz w:val="24"/>
        </w:rPr>
        <w:tab/>
      </w:r>
      <w:r>
        <w:rPr>
          <w:sz w:val="24"/>
        </w:rPr>
        <w:tab/>
      </w:r>
      <w:r>
        <w:rPr>
          <w:sz w:val="24"/>
        </w:rPr>
        <w:tab/>
      </w:r>
      <w:r>
        <w:rPr>
          <w:sz w:val="24"/>
        </w:rPr>
        <w:tab/>
      </w:r>
      <w:r>
        <w:rPr>
          <w:sz w:val="24"/>
        </w:rPr>
        <w:tab/>
        <w:t>8</w:t>
      </w:r>
    </w:p>
    <w:p w:rsidR="00330DE0" w:rsidRPr="005960BA" w:rsidRDefault="00E26A3B" w:rsidP="00330DE0">
      <w:pPr>
        <w:pStyle w:val="BodyText"/>
      </w:pPr>
      <w:r>
        <w:t>3.1</w:t>
      </w:r>
      <w:r>
        <w:tab/>
        <w:t>Method o</w:t>
      </w:r>
      <w:r w:rsidR="00330DE0" w:rsidRPr="005960BA">
        <w:t>f Data</w:t>
      </w:r>
      <w:r w:rsidR="00330DE0" w:rsidRPr="005960BA">
        <w:rPr>
          <w:spacing w:val="-1"/>
        </w:rPr>
        <w:t xml:space="preserve"> </w:t>
      </w:r>
      <w:r w:rsidR="00330DE0" w:rsidRPr="005960BA">
        <w:t>Collection</w:t>
      </w:r>
      <w:r w:rsidR="00330DE0">
        <w:tab/>
      </w:r>
      <w:r w:rsidR="00330DE0">
        <w:tab/>
      </w:r>
      <w:r w:rsidR="00330DE0">
        <w:tab/>
      </w:r>
      <w:r w:rsidR="00330DE0">
        <w:tab/>
      </w:r>
      <w:r w:rsidR="00330DE0">
        <w:tab/>
      </w:r>
      <w:r w:rsidR="00330DE0">
        <w:tab/>
      </w:r>
      <w:r w:rsidR="00330DE0">
        <w:tab/>
        <w:t>8</w:t>
      </w:r>
    </w:p>
    <w:p w:rsidR="00330DE0" w:rsidRPr="005960BA" w:rsidRDefault="00E26A3B" w:rsidP="00330DE0">
      <w:pPr>
        <w:pStyle w:val="Heading2"/>
        <w:spacing w:line="276" w:lineRule="auto"/>
        <w:ind w:left="0"/>
        <w:rPr>
          <w:b w:val="0"/>
        </w:rPr>
      </w:pPr>
      <w:r>
        <w:rPr>
          <w:b w:val="0"/>
        </w:rPr>
        <w:t>3.2</w:t>
      </w:r>
      <w:r>
        <w:rPr>
          <w:b w:val="0"/>
        </w:rPr>
        <w:tab/>
        <w:t>Test o</w:t>
      </w:r>
      <w:r w:rsidR="00330DE0" w:rsidRPr="005960BA">
        <w:rPr>
          <w:b w:val="0"/>
        </w:rPr>
        <w:t>f</w:t>
      </w:r>
      <w:r w:rsidR="00330DE0" w:rsidRPr="005960BA">
        <w:rPr>
          <w:b w:val="0"/>
          <w:spacing w:val="-3"/>
        </w:rPr>
        <w:t xml:space="preserve"> </w:t>
      </w:r>
      <w:r w:rsidR="00330DE0" w:rsidRPr="005960BA">
        <w:rPr>
          <w:b w:val="0"/>
        </w:rPr>
        <w:t>Assumptions</w:t>
      </w:r>
      <w:r w:rsidR="00330DE0">
        <w:rPr>
          <w:b w:val="0"/>
        </w:rPr>
        <w:tab/>
      </w:r>
      <w:r w:rsidR="00330DE0">
        <w:rPr>
          <w:b w:val="0"/>
        </w:rPr>
        <w:tab/>
      </w:r>
      <w:r w:rsidR="00330DE0">
        <w:rPr>
          <w:b w:val="0"/>
        </w:rPr>
        <w:tab/>
      </w:r>
      <w:r w:rsidR="00330DE0">
        <w:rPr>
          <w:b w:val="0"/>
        </w:rPr>
        <w:tab/>
      </w:r>
      <w:r w:rsidR="00330DE0">
        <w:rPr>
          <w:b w:val="0"/>
        </w:rPr>
        <w:tab/>
      </w:r>
      <w:r w:rsidR="00330DE0">
        <w:rPr>
          <w:b w:val="0"/>
        </w:rPr>
        <w:tab/>
      </w:r>
      <w:r w:rsidR="00330DE0">
        <w:rPr>
          <w:b w:val="0"/>
        </w:rPr>
        <w:tab/>
      </w:r>
      <w:r w:rsidR="00330DE0">
        <w:rPr>
          <w:b w:val="0"/>
        </w:rPr>
        <w:tab/>
        <w:t>8</w:t>
      </w:r>
    </w:p>
    <w:p w:rsidR="00330DE0" w:rsidRPr="005960BA" w:rsidRDefault="00330DE0" w:rsidP="00330DE0">
      <w:pPr>
        <w:pStyle w:val="Heading2"/>
        <w:spacing w:line="276" w:lineRule="auto"/>
        <w:ind w:left="0"/>
        <w:rPr>
          <w:b w:val="0"/>
        </w:rPr>
      </w:pPr>
      <w:r w:rsidRPr="005960BA">
        <w:rPr>
          <w:b w:val="0"/>
        </w:rPr>
        <w:t>3.3</w:t>
      </w:r>
      <w:r w:rsidRPr="005960BA">
        <w:rPr>
          <w:b w:val="0"/>
        </w:rPr>
        <w:tab/>
        <w:t>Multicollinearity</w:t>
      </w:r>
      <w:r>
        <w:rPr>
          <w:b w:val="0"/>
        </w:rPr>
        <w:tab/>
      </w:r>
      <w:r>
        <w:rPr>
          <w:b w:val="0"/>
        </w:rPr>
        <w:tab/>
      </w:r>
      <w:r>
        <w:rPr>
          <w:b w:val="0"/>
        </w:rPr>
        <w:tab/>
      </w:r>
      <w:r>
        <w:rPr>
          <w:b w:val="0"/>
        </w:rPr>
        <w:tab/>
      </w:r>
      <w:r>
        <w:rPr>
          <w:b w:val="0"/>
        </w:rPr>
        <w:tab/>
      </w:r>
      <w:r>
        <w:rPr>
          <w:b w:val="0"/>
        </w:rPr>
        <w:tab/>
      </w:r>
      <w:r>
        <w:rPr>
          <w:b w:val="0"/>
        </w:rPr>
        <w:tab/>
      </w:r>
      <w:r>
        <w:rPr>
          <w:b w:val="0"/>
        </w:rPr>
        <w:tab/>
        <w:t>8</w:t>
      </w:r>
    </w:p>
    <w:p w:rsidR="00330DE0" w:rsidRPr="005960BA" w:rsidRDefault="00E26A3B" w:rsidP="00330DE0">
      <w:pPr>
        <w:pStyle w:val="Heading2"/>
        <w:spacing w:line="276" w:lineRule="auto"/>
        <w:ind w:left="0"/>
        <w:rPr>
          <w:b w:val="0"/>
        </w:rPr>
      </w:pPr>
      <w:r>
        <w:rPr>
          <w:b w:val="0"/>
        </w:rPr>
        <w:t>3.4</w:t>
      </w:r>
      <w:r>
        <w:rPr>
          <w:b w:val="0"/>
        </w:rPr>
        <w:tab/>
        <w:t>Consequences o</w:t>
      </w:r>
      <w:r w:rsidR="00330DE0" w:rsidRPr="005960BA">
        <w:rPr>
          <w:b w:val="0"/>
        </w:rPr>
        <w:t>f</w:t>
      </w:r>
      <w:r w:rsidR="00330DE0" w:rsidRPr="005960BA">
        <w:rPr>
          <w:b w:val="0"/>
          <w:spacing w:val="-2"/>
        </w:rPr>
        <w:t xml:space="preserve"> </w:t>
      </w:r>
      <w:r w:rsidR="00330DE0" w:rsidRPr="005960BA">
        <w:rPr>
          <w:b w:val="0"/>
        </w:rPr>
        <w:t>Multicolinearity</w:t>
      </w:r>
      <w:r w:rsidR="00330DE0">
        <w:rPr>
          <w:b w:val="0"/>
        </w:rPr>
        <w:tab/>
      </w:r>
      <w:r w:rsidR="00330DE0">
        <w:rPr>
          <w:b w:val="0"/>
        </w:rPr>
        <w:tab/>
      </w:r>
      <w:r w:rsidR="00330DE0">
        <w:rPr>
          <w:b w:val="0"/>
        </w:rPr>
        <w:tab/>
      </w:r>
      <w:r w:rsidR="00330DE0">
        <w:rPr>
          <w:b w:val="0"/>
        </w:rPr>
        <w:tab/>
      </w:r>
      <w:r w:rsidR="00330DE0">
        <w:rPr>
          <w:b w:val="0"/>
        </w:rPr>
        <w:tab/>
      </w:r>
      <w:r w:rsidR="00330DE0">
        <w:rPr>
          <w:b w:val="0"/>
        </w:rPr>
        <w:tab/>
        <w:t>8</w:t>
      </w:r>
    </w:p>
    <w:p w:rsidR="00330DE0" w:rsidRPr="005960BA" w:rsidRDefault="00E26A3B" w:rsidP="00330DE0">
      <w:pPr>
        <w:pStyle w:val="Heading2"/>
        <w:spacing w:line="276" w:lineRule="auto"/>
        <w:ind w:left="0"/>
        <w:rPr>
          <w:b w:val="0"/>
        </w:rPr>
      </w:pPr>
      <w:r>
        <w:rPr>
          <w:b w:val="0"/>
        </w:rPr>
        <w:t>3.5</w:t>
      </w:r>
      <w:r>
        <w:rPr>
          <w:b w:val="0"/>
        </w:rPr>
        <w:tab/>
        <w:t>Detection o</w:t>
      </w:r>
      <w:r w:rsidR="00330DE0" w:rsidRPr="005960BA">
        <w:rPr>
          <w:b w:val="0"/>
        </w:rPr>
        <w:t>f</w:t>
      </w:r>
      <w:r w:rsidR="00330DE0" w:rsidRPr="005960BA">
        <w:rPr>
          <w:b w:val="0"/>
          <w:spacing w:val="-2"/>
        </w:rPr>
        <w:t xml:space="preserve"> </w:t>
      </w:r>
      <w:r w:rsidR="00330DE0" w:rsidRPr="005960BA">
        <w:rPr>
          <w:b w:val="0"/>
        </w:rPr>
        <w:t>Multicollinearity</w:t>
      </w:r>
      <w:r w:rsidR="00330DE0">
        <w:rPr>
          <w:b w:val="0"/>
        </w:rPr>
        <w:tab/>
      </w:r>
      <w:r w:rsidR="00330DE0">
        <w:rPr>
          <w:b w:val="0"/>
        </w:rPr>
        <w:tab/>
      </w:r>
      <w:r w:rsidR="00330DE0">
        <w:rPr>
          <w:b w:val="0"/>
        </w:rPr>
        <w:tab/>
      </w:r>
      <w:r w:rsidR="00330DE0">
        <w:rPr>
          <w:b w:val="0"/>
        </w:rPr>
        <w:tab/>
      </w:r>
      <w:r w:rsidR="00330DE0">
        <w:rPr>
          <w:b w:val="0"/>
        </w:rPr>
        <w:tab/>
      </w:r>
      <w:r w:rsidR="00330DE0">
        <w:rPr>
          <w:b w:val="0"/>
        </w:rPr>
        <w:tab/>
      </w:r>
      <w:r>
        <w:rPr>
          <w:b w:val="0"/>
        </w:rPr>
        <w:t xml:space="preserve">            </w:t>
      </w:r>
      <w:r w:rsidR="00330DE0">
        <w:rPr>
          <w:b w:val="0"/>
        </w:rPr>
        <w:t>8</w:t>
      </w:r>
    </w:p>
    <w:p w:rsidR="00330DE0" w:rsidRPr="005960BA" w:rsidRDefault="00330DE0" w:rsidP="00330DE0">
      <w:pPr>
        <w:pStyle w:val="Heading2"/>
        <w:spacing w:line="276" w:lineRule="auto"/>
        <w:ind w:left="0"/>
        <w:rPr>
          <w:b w:val="0"/>
        </w:rPr>
      </w:pPr>
      <w:r w:rsidRPr="005960BA">
        <w:rPr>
          <w:b w:val="0"/>
        </w:rPr>
        <w:lastRenderedPageBreak/>
        <w:t>3.6</w:t>
      </w:r>
      <w:r w:rsidRPr="005960BA">
        <w:rPr>
          <w:b w:val="0"/>
        </w:rPr>
        <w:tab/>
        <w:t>Autocorrelation</w:t>
      </w:r>
      <w:r>
        <w:rPr>
          <w:b w:val="0"/>
        </w:rPr>
        <w:tab/>
      </w:r>
      <w:r>
        <w:rPr>
          <w:b w:val="0"/>
        </w:rPr>
        <w:tab/>
      </w:r>
      <w:r>
        <w:rPr>
          <w:b w:val="0"/>
        </w:rPr>
        <w:tab/>
      </w:r>
      <w:r>
        <w:rPr>
          <w:b w:val="0"/>
        </w:rPr>
        <w:tab/>
      </w:r>
      <w:r>
        <w:rPr>
          <w:b w:val="0"/>
        </w:rPr>
        <w:tab/>
      </w:r>
      <w:r>
        <w:rPr>
          <w:b w:val="0"/>
        </w:rPr>
        <w:tab/>
      </w:r>
      <w:r>
        <w:rPr>
          <w:b w:val="0"/>
        </w:rPr>
        <w:tab/>
      </w:r>
      <w:r>
        <w:rPr>
          <w:b w:val="0"/>
        </w:rPr>
        <w:tab/>
        <w:t>9</w:t>
      </w:r>
    </w:p>
    <w:p w:rsidR="00330DE0" w:rsidRPr="005960BA" w:rsidRDefault="00AC69A4" w:rsidP="00330DE0">
      <w:pPr>
        <w:pStyle w:val="Heading2"/>
        <w:spacing w:line="276" w:lineRule="auto"/>
        <w:ind w:left="0"/>
        <w:jc w:val="both"/>
        <w:rPr>
          <w:b w:val="0"/>
        </w:rPr>
      </w:pPr>
      <w:r>
        <w:rPr>
          <w:b w:val="0"/>
        </w:rPr>
        <w:t>3.7</w:t>
      </w:r>
      <w:r>
        <w:rPr>
          <w:b w:val="0"/>
        </w:rPr>
        <w:tab/>
        <w:t>Consequences o</w:t>
      </w:r>
      <w:r w:rsidR="00330DE0" w:rsidRPr="005960BA">
        <w:rPr>
          <w:b w:val="0"/>
        </w:rPr>
        <w:t>f</w:t>
      </w:r>
      <w:r w:rsidR="00330DE0" w:rsidRPr="005960BA">
        <w:rPr>
          <w:b w:val="0"/>
          <w:spacing w:val="-2"/>
        </w:rPr>
        <w:t xml:space="preserve"> </w:t>
      </w:r>
      <w:r w:rsidR="00330DE0" w:rsidRPr="005960BA">
        <w:rPr>
          <w:b w:val="0"/>
        </w:rPr>
        <w:t>Autocorrelation</w:t>
      </w:r>
      <w:r w:rsidR="00330DE0">
        <w:rPr>
          <w:b w:val="0"/>
        </w:rPr>
        <w:tab/>
      </w:r>
      <w:r w:rsidR="00330DE0">
        <w:rPr>
          <w:b w:val="0"/>
        </w:rPr>
        <w:tab/>
      </w:r>
      <w:r w:rsidR="00330DE0">
        <w:rPr>
          <w:b w:val="0"/>
        </w:rPr>
        <w:tab/>
      </w:r>
      <w:r w:rsidR="00330DE0">
        <w:rPr>
          <w:b w:val="0"/>
        </w:rPr>
        <w:tab/>
      </w:r>
      <w:r w:rsidR="00330DE0">
        <w:rPr>
          <w:b w:val="0"/>
        </w:rPr>
        <w:tab/>
      </w:r>
      <w:r w:rsidR="00330DE0">
        <w:rPr>
          <w:b w:val="0"/>
        </w:rPr>
        <w:tab/>
        <w:t>9</w:t>
      </w:r>
    </w:p>
    <w:p w:rsidR="00330DE0" w:rsidRPr="005960BA" w:rsidRDefault="00AC69A4" w:rsidP="00330DE0">
      <w:pPr>
        <w:pStyle w:val="Heading2"/>
        <w:spacing w:line="276" w:lineRule="auto"/>
        <w:ind w:left="0"/>
        <w:jc w:val="both"/>
        <w:rPr>
          <w:b w:val="0"/>
        </w:rPr>
      </w:pPr>
      <w:r>
        <w:rPr>
          <w:b w:val="0"/>
        </w:rPr>
        <w:t>3.8</w:t>
      </w:r>
      <w:r>
        <w:rPr>
          <w:b w:val="0"/>
        </w:rPr>
        <w:tab/>
        <w:t>Test o</w:t>
      </w:r>
      <w:r w:rsidR="00330DE0" w:rsidRPr="005960BA">
        <w:rPr>
          <w:b w:val="0"/>
        </w:rPr>
        <w:t>f</w:t>
      </w:r>
      <w:r w:rsidR="00330DE0" w:rsidRPr="005960BA">
        <w:rPr>
          <w:b w:val="0"/>
          <w:spacing w:val="-2"/>
        </w:rPr>
        <w:t xml:space="preserve"> </w:t>
      </w:r>
      <w:r w:rsidR="00330DE0" w:rsidRPr="005960BA">
        <w:rPr>
          <w:b w:val="0"/>
        </w:rPr>
        <w:t>Autocorrelation</w:t>
      </w:r>
      <w:r w:rsidR="00330DE0">
        <w:rPr>
          <w:b w:val="0"/>
        </w:rPr>
        <w:tab/>
      </w:r>
      <w:r w:rsidR="00330DE0">
        <w:rPr>
          <w:b w:val="0"/>
        </w:rPr>
        <w:tab/>
      </w:r>
      <w:r w:rsidR="00330DE0">
        <w:rPr>
          <w:b w:val="0"/>
        </w:rPr>
        <w:tab/>
      </w:r>
      <w:r w:rsidR="00330DE0">
        <w:rPr>
          <w:b w:val="0"/>
        </w:rPr>
        <w:tab/>
      </w:r>
      <w:r w:rsidR="00330DE0">
        <w:rPr>
          <w:b w:val="0"/>
        </w:rPr>
        <w:tab/>
      </w:r>
      <w:r w:rsidR="00330DE0">
        <w:rPr>
          <w:b w:val="0"/>
        </w:rPr>
        <w:tab/>
      </w:r>
      <w:r w:rsidR="00330DE0">
        <w:rPr>
          <w:b w:val="0"/>
        </w:rPr>
        <w:tab/>
        <w:t>10</w:t>
      </w:r>
    </w:p>
    <w:p w:rsidR="00330DE0" w:rsidRPr="005960BA" w:rsidRDefault="00AC69A4" w:rsidP="00330DE0">
      <w:pPr>
        <w:pStyle w:val="Heading2"/>
        <w:spacing w:line="276" w:lineRule="auto"/>
        <w:ind w:left="0"/>
        <w:jc w:val="both"/>
        <w:rPr>
          <w:b w:val="0"/>
        </w:rPr>
      </w:pPr>
      <w:r>
        <w:rPr>
          <w:b w:val="0"/>
        </w:rPr>
        <w:t>3.9</w:t>
      </w:r>
      <w:r>
        <w:rPr>
          <w:b w:val="0"/>
        </w:rPr>
        <w:tab/>
        <w:t>Assumptions o</w:t>
      </w:r>
      <w:r w:rsidR="00330DE0" w:rsidRPr="005960BA">
        <w:rPr>
          <w:b w:val="0"/>
        </w:rPr>
        <w:t>f Linear</w:t>
      </w:r>
      <w:r w:rsidR="00330DE0" w:rsidRPr="005960BA">
        <w:rPr>
          <w:b w:val="0"/>
          <w:spacing w:val="-1"/>
        </w:rPr>
        <w:t xml:space="preserve"> </w:t>
      </w:r>
      <w:r w:rsidR="00330DE0" w:rsidRPr="005960BA">
        <w:rPr>
          <w:b w:val="0"/>
        </w:rPr>
        <w:t>Regression</w:t>
      </w:r>
      <w:r w:rsidR="00330DE0">
        <w:rPr>
          <w:b w:val="0"/>
        </w:rPr>
        <w:tab/>
      </w:r>
      <w:r w:rsidR="00330DE0">
        <w:rPr>
          <w:b w:val="0"/>
        </w:rPr>
        <w:tab/>
      </w:r>
      <w:r w:rsidR="00330DE0">
        <w:rPr>
          <w:b w:val="0"/>
        </w:rPr>
        <w:tab/>
      </w:r>
      <w:r w:rsidR="00330DE0">
        <w:rPr>
          <w:b w:val="0"/>
        </w:rPr>
        <w:tab/>
      </w:r>
      <w:r w:rsidR="00330DE0">
        <w:rPr>
          <w:b w:val="0"/>
        </w:rPr>
        <w:tab/>
      </w:r>
      <w:r w:rsidR="00330DE0">
        <w:rPr>
          <w:b w:val="0"/>
        </w:rPr>
        <w:tab/>
        <w:t>12</w:t>
      </w:r>
    </w:p>
    <w:p w:rsidR="00330DE0" w:rsidRPr="005960BA" w:rsidRDefault="00330DE0" w:rsidP="00330DE0">
      <w:pPr>
        <w:pStyle w:val="Heading2"/>
        <w:spacing w:line="276" w:lineRule="auto"/>
        <w:ind w:left="0"/>
        <w:jc w:val="both"/>
        <w:rPr>
          <w:b w:val="0"/>
        </w:rPr>
      </w:pPr>
      <w:r w:rsidRPr="005960BA">
        <w:rPr>
          <w:b w:val="0"/>
        </w:rPr>
        <w:t>3.10</w:t>
      </w:r>
      <w:r w:rsidRPr="005960BA">
        <w:rPr>
          <w:b w:val="0"/>
        </w:rPr>
        <w:tab/>
        <w:t>The General Linear Regression</w:t>
      </w:r>
      <w:r w:rsidRPr="005960BA">
        <w:rPr>
          <w:b w:val="0"/>
          <w:spacing w:val="1"/>
        </w:rPr>
        <w:t xml:space="preserve"> </w:t>
      </w:r>
      <w:r w:rsidRPr="005960BA">
        <w:rPr>
          <w:b w:val="0"/>
        </w:rPr>
        <w:t>Model</w:t>
      </w:r>
      <w:r>
        <w:rPr>
          <w:b w:val="0"/>
        </w:rPr>
        <w:tab/>
      </w:r>
      <w:r>
        <w:rPr>
          <w:b w:val="0"/>
        </w:rPr>
        <w:tab/>
      </w:r>
      <w:r>
        <w:rPr>
          <w:b w:val="0"/>
        </w:rPr>
        <w:tab/>
      </w:r>
      <w:r>
        <w:rPr>
          <w:b w:val="0"/>
        </w:rPr>
        <w:tab/>
      </w:r>
      <w:r>
        <w:rPr>
          <w:b w:val="0"/>
        </w:rPr>
        <w:tab/>
        <w:t>12</w:t>
      </w:r>
    </w:p>
    <w:p w:rsidR="00330DE0" w:rsidRPr="005960BA" w:rsidRDefault="00AC69A4" w:rsidP="00330DE0">
      <w:pPr>
        <w:pStyle w:val="Heading2"/>
        <w:spacing w:line="276" w:lineRule="auto"/>
        <w:ind w:left="720" w:hanging="720"/>
        <w:jc w:val="both"/>
        <w:rPr>
          <w:b w:val="0"/>
        </w:rPr>
      </w:pPr>
      <w:r>
        <w:rPr>
          <w:b w:val="0"/>
        </w:rPr>
        <w:t>3.11</w:t>
      </w:r>
      <w:r>
        <w:rPr>
          <w:b w:val="0"/>
        </w:rPr>
        <w:tab/>
        <w:t>Test o</w:t>
      </w:r>
      <w:r w:rsidR="00330DE0" w:rsidRPr="005960BA">
        <w:rPr>
          <w:b w:val="0"/>
        </w:rPr>
        <w:t>f Significanc</w:t>
      </w:r>
      <w:r>
        <w:rPr>
          <w:b w:val="0"/>
        </w:rPr>
        <w:t>e and Confidence Interval Test o</w:t>
      </w:r>
      <w:r w:rsidR="00330DE0" w:rsidRPr="005960BA">
        <w:rPr>
          <w:b w:val="0"/>
        </w:rPr>
        <w:t>f Single</w:t>
      </w:r>
      <w:r w:rsidR="00330DE0" w:rsidRPr="005960BA">
        <w:rPr>
          <w:b w:val="0"/>
          <w:spacing w:val="-2"/>
        </w:rPr>
        <w:t xml:space="preserve"> </w:t>
      </w:r>
      <w:r w:rsidR="00330DE0" w:rsidRPr="005960BA">
        <w:rPr>
          <w:b w:val="0"/>
        </w:rPr>
        <w:t>Co-Efficient</w:t>
      </w:r>
      <w:r w:rsidR="00330DE0">
        <w:rPr>
          <w:b w:val="0"/>
        </w:rPr>
        <w:tab/>
        <w:t>13</w:t>
      </w:r>
    </w:p>
    <w:p w:rsidR="00330DE0" w:rsidRPr="005960BA" w:rsidRDefault="00AC69A4" w:rsidP="00330DE0">
      <w:pPr>
        <w:pStyle w:val="Heading2"/>
        <w:spacing w:line="276" w:lineRule="auto"/>
        <w:ind w:left="0"/>
        <w:jc w:val="both"/>
        <w:rPr>
          <w:b w:val="0"/>
        </w:rPr>
      </w:pPr>
      <w:r>
        <w:rPr>
          <w:b w:val="0"/>
        </w:rPr>
        <w:t>3.12</w:t>
      </w:r>
      <w:r>
        <w:rPr>
          <w:b w:val="0"/>
        </w:rPr>
        <w:tab/>
        <w:t>Test of Significance o</w:t>
      </w:r>
      <w:r w:rsidR="00330DE0" w:rsidRPr="005960BA">
        <w:rPr>
          <w:b w:val="0"/>
        </w:rPr>
        <w:t>f Entire</w:t>
      </w:r>
      <w:r w:rsidR="00330DE0" w:rsidRPr="005960BA">
        <w:rPr>
          <w:b w:val="0"/>
          <w:spacing w:val="-5"/>
        </w:rPr>
        <w:t xml:space="preserve"> </w:t>
      </w:r>
      <w:r w:rsidR="00330DE0" w:rsidRPr="005960BA">
        <w:rPr>
          <w:b w:val="0"/>
        </w:rPr>
        <w:t>Coefficients</w:t>
      </w:r>
      <w:r w:rsidR="00330DE0">
        <w:rPr>
          <w:b w:val="0"/>
        </w:rPr>
        <w:tab/>
      </w:r>
      <w:r w:rsidR="00330DE0">
        <w:rPr>
          <w:b w:val="0"/>
        </w:rPr>
        <w:tab/>
      </w:r>
      <w:r w:rsidR="00330DE0">
        <w:rPr>
          <w:b w:val="0"/>
        </w:rPr>
        <w:tab/>
      </w:r>
      <w:r w:rsidR="00330DE0">
        <w:rPr>
          <w:b w:val="0"/>
        </w:rPr>
        <w:tab/>
      </w:r>
      <w:r w:rsidR="00330DE0">
        <w:rPr>
          <w:b w:val="0"/>
        </w:rPr>
        <w:tab/>
        <w:t>14</w:t>
      </w:r>
    </w:p>
    <w:p w:rsidR="00330DE0" w:rsidRPr="005960BA" w:rsidRDefault="00330DE0" w:rsidP="00330DE0">
      <w:pPr>
        <w:pStyle w:val="Heading2"/>
        <w:spacing w:line="276" w:lineRule="auto"/>
        <w:ind w:left="0"/>
        <w:jc w:val="both"/>
        <w:rPr>
          <w:b w:val="0"/>
        </w:rPr>
      </w:pPr>
      <w:r w:rsidRPr="005960BA">
        <w:rPr>
          <w:b w:val="0"/>
        </w:rPr>
        <w:t>3.13</w:t>
      </w:r>
      <w:r w:rsidRPr="005960BA">
        <w:rPr>
          <w:b w:val="0"/>
        </w:rPr>
        <w:tab/>
        <w:t>Standardize Regression Coefficient</w:t>
      </w:r>
      <w:r>
        <w:rPr>
          <w:b w:val="0"/>
        </w:rPr>
        <w:tab/>
      </w:r>
      <w:r>
        <w:rPr>
          <w:b w:val="0"/>
        </w:rPr>
        <w:tab/>
      </w:r>
      <w:r>
        <w:rPr>
          <w:b w:val="0"/>
        </w:rPr>
        <w:tab/>
      </w:r>
      <w:r>
        <w:rPr>
          <w:b w:val="0"/>
        </w:rPr>
        <w:tab/>
      </w:r>
      <w:r>
        <w:rPr>
          <w:b w:val="0"/>
        </w:rPr>
        <w:tab/>
      </w:r>
      <w:r>
        <w:rPr>
          <w:b w:val="0"/>
        </w:rPr>
        <w:tab/>
        <w:t>15</w:t>
      </w:r>
    </w:p>
    <w:p w:rsidR="00330DE0" w:rsidRPr="005960BA" w:rsidRDefault="00330DE0" w:rsidP="00330DE0">
      <w:pPr>
        <w:pStyle w:val="Heading2"/>
        <w:tabs>
          <w:tab w:val="left" w:pos="9900"/>
        </w:tabs>
        <w:spacing w:line="276" w:lineRule="auto"/>
        <w:ind w:left="0"/>
      </w:pPr>
      <w:r w:rsidRPr="005960BA">
        <w:t>CHAPTER FOUR</w:t>
      </w:r>
    </w:p>
    <w:p w:rsidR="00330DE0" w:rsidRPr="005960BA" w:rsidRDefault="00330DE0" w:rsidP="00330DE0">
      <w:pPr>
        <w:pStyle w:val="BodyText"/>
      </w:pPr>
      <w:r w:rsidRPr="005960BA">
        <w:t>4.0</w:t>
      </w:r>
      <w:r w:rsidRPr="005960BA">
        <w:tab/>
        <w:t>Data Presentation/Data</w:t>
      </w:r>
      <w:r w:rsidRPr="005960BA">
        <w:rPr>
          <w:spacing w:val="2"/>
        </w:rPr>
        <w:t xml:space="preserve"> </w:t>
      </w:r>
      <w:r w:rsidRPr="005960BA">
        <w:t>Analysis</w:t>
      </w:r>
      <w:r>
        <w:tab/>
      </w:r>
      <w:r>
        <w:tab/>
      </w:r>
      <w:r>
        <w:tab/>
      </w:r>
      <w:r>
        <w:tab/>
      </w:r>
      <w:r>
        <w:tab/>
      </w:r>
      <w:r>
        <w:tab/>
        <w:t>16</w:t>
      </w:r>
    </w:p>
    <w:p w:rsidR="00330DE0" w:rsidRPr="005960BA" w:rsidRDefault="00667D84" w:rsidP="00330DE0">
      <w:pPr>
        <w:pStyle w:val="Heading2"/>
        <w:spacing w:line="276" w:lineRule="auto"/>
        <w:ind w:left="0"/>
        <w:rPr>
          <w:rFonts w:ascii="Arial"/>
          <w:b w:val="0"/>
          <w:sz w:val="20"/>
        </w:rPr>
      </w:pPr>
      <w:r>
        <w:rPr>
          <w:b w:val="0"/>
        </w:rPr>
        <w:t>4.1</w:t>
      </w:r>
      <w:r>
        <w:rPr>
          <w:b w:val="0"/>
        </w:rPr>
        <w:tab/>
        <w:t>Presentation o</w:t>
      </w:r>
      <w:r w:rsidR="00330DE0" w:rsidRPr="005960BA">
        <w:rPr>
          <w:b w:val="0"/>
        </w:rPr>
        <w:t>f</w:t>
      </w:r>
      <w:r w:rsidR="00330DE0" w:rsidRPr="005960BA">
        <w:rPr>
          <w:b w:val="0"/>
          <w:spacing w:val="-2"/>
        </w:rPr>
        <w:t xml:space="preserve"> </w:t>
      </w:r>
      <w:r w:rsidR="00330DE0" w:rsidRPr="005960BA">
        <w:rPr>
          <w:b w:val="0"/>
        </w:rPr>
        <w:t>Data</w:t>
      </w:r>
      <w:r w:rsidR="00330DE0">
        <w:rPr>
          <w:b w:val="0"/>
        </w:rPr>
        <w:tab/>
      </w:r>
      <w:r w:rsidR="00330DE0">
        <w:rPr>
          <w:b w:val="0"/>
        </w:rPr>
        <w:tab/>
      </w:r>
      <w:r w:rsidR="00330DE0">
        <w:rPr>
          <w:b w:val="0"/>
        </w:rPr>
        <w:tab/>
      </w:r>
      <w:r w:rsidR="00330DE0">
        <w:rPr>
          <w:b w:val="0"/>
        </w:rPr>
        <w:tab/>
      </w:r>
      <w:r w:rsidR="00330DE0">
        <w:rPr>
          <w:b w:val="0"/>
        </w:rPr>
        <w:tab/>
      </w:r>
      <w:r w:rsidR="00330DE0">
        <w:rPr>
          <w:b w:val="0"/>
        </w:rPr>
        <w:tab/>
      </w:r>
      <w:r w:rsidR="00330DE0">
        <w:rPr>
          <w:b w:val="0"/>
        </w:rPr>
        <w:tab/>
      </w:r>
      <w:r w:rsidR="00330DE0">
        <w:rPr>
          <w:b w:val="0"/>
        </w:rPr>
        <w:tab/>
        <w:t>16</w:t>
      </w:r>
    </w:p>
    <w:p w:rsidR="00330DE0" w:rsidRPr="005960BA" w:rsidRDefault="00667D84" w:rsidP="00330DE0">
      <w:pPr>
        <w:pStyle w:val="Heading2"/>
        <w:spacing w:line="276" w:lineRule="auto"/>
        <w:ind w:left="0"/>
        <w:rPr>
          <w:b w:val="0"/>
          <w:sz w:val="36"/>
        </w:rPr>
      </w:pPr>
      <w:r>
        <w:rPr>
          <w:b w:val="0"/>
        </w:rPr>
        <w:t>4.2</w:t>
      </w:r>
      <w:r>
        <w:rPr>
          <w:b w:val="0"/>
        </w:rPr>
        <w:tab/>
        <w:t>Diagram o</w:t>
      </w:r>
      <w:r w:rsidR="0081215E">
        <w:rPr>
          <w:b w:val="0"/>
        </w:rPr>
        <w:t>f o</w:t>
      </w:r>
      <w:r w:rsidR="00330DE0" w:rsidRPr="005960BA">
        <w:rPr>
          <w:b w:val="0"/>
        </w:rPr>
        <w:t>riginal</w:t>
      </w:r>
      <w:r w:rsidR="00330DE0" w:rsidRPr="005960BA">
        <w:rPr>
          <w:b w:val="0"/>
          <w:spacing w:val="-9"/>
        </w:rPr>
        <w:t xml:space="preserve"> </w:t>
      </w:r>
      <w:r w:rsidR="00330DE0" w:rsidRPr="005960BA">
        <w:rPr>
          <w:b w:val="0"/>
        </w:rPr>
        <w:t>Data</w:t>
      </w:r>
      <w:r w:rsidR="00330DE0">
        <w:rPr>
          <w:b w:val="0"/>
        </w:rPr>
        <w:tab/>
      </w:r>
      <w:r w:rsidR="00330DE0">
        <w:rPr>
          <w:b w:val="0"/>
        </w:rPr>
        <w:tab/>
      </w:r>
      <w:r w:rsidR="00330DE0">
        <w:rPr>
          <w:b w:val="0"/>
        </w:rPr>
        <w:tab/>
      </w:r>
      <w:r w:rsidR="00330DE0">
        <w:rPr>
          <w:b w:val="0"/>
        </w:rPr>
        <w:tab/>
      </w:r>
      <w:r w:rsidR="00330DE0">
        <w:rPr>
          <w:b w:val="0"/>
        </w:rPr>
        <w:tab/>
      </w:r>
      <w:r w:rsidR="00330DE0">
        <w:rPr>
          <w:b w:val="0"/>
        </w:rPr>
        <w:tab/>
      </w:r>
      <w:r w:rsidR="00330DE0">
        <w:rPr>
          <w:b w:val="0"/>
        </w:rPr>
        <w:tab/>
        <w:t>17</w:t>
      </w:r>
    </w:p>
    <w:p w:rsidR="00330DE0" w:rsidRPr="005960BA" w:rsidRDefault="000A5B56" w:rsidP="00330DE0">
      <w:pPr>
        <w:pStyle w:val="Heading2"/>
        <w:spacing w:line="276" w:lineRule="auto"/>
        <w:ind w:left="720" w:hanging="720"/>
        <w:rPr>
          <w:b w:val="0"/>
          <w:bCs w:val="0"/>
        </w:rPr>
      </w:pPr>
      <w:r>
        <w:rPr>
          <w:b w:val="0"/>
        </w:rPr>
        <w:t>4.3</w:t>
      </w:r>
      <w:r>
        <w:rPr>
          <w:b w:val="0"/>
        </w:rPr>
        <w:tab/>
        <w:t>Model formation a</w:t>
      </w:r>
      <w:r w:rsidR="0081215E">
        <w:rPr>
          <w:b w:val="0"/>
        </w:rPr>
        <w:t>nd Test of Significance o</w:t>
      </w:r>
      <w:r w:rsidR="00330DE0" w:rsidRPr="005960BA">
        <w:rPr>
          <w:b w:val="0"/>
        </w:rPr>
        <w:t>f</w:t>
      </w:r>
      <w:r w:rsidR="00330DE0" w:rsidRPr="005960BA">
        <w:rPr>
          <w:b w:val="0"/>
          <w:spacing w:val="-5"/>
        </w:rPr>
        <w:t xml:space="preserve"> </w:t>
      </w:r>
      <w:r w:rsidR="00330DE0" w:rsidRPr="005960BA">
        <w:rPr>
          <w:b w:val="0"/>
        </w:rPr>
        <w:t>Coefficients</w:t>
      </w:r>
      <w:r w:rsidR="00330DE0">
        <w:rPr>
          <w:b w:val="0"/>
        </w:rPr>
        <w:tab/>
      </w:r>
      <w:r w:rsidR="00330DE0">
        <w:rPr>
          <w:b w:val="0"/>
        </w:rPr>
        <w:tab/>
      </w:r>
      <w:r w:rsidR="00330DE0">
        <w:rPr>
          <w:b w:val="0"/>
        </w:rPr>
        <w:tab/>
        <w:t>19</w:t>
      </w:r>
    </w:p>
    <w:p w:rsidR="00330DE0" w:rsidRPr="005960BA" w:rsidRDefault="00AD3741" w:rsidP="00330DE0">
      <w:pPr>
        <w:pStyle w:val="Heading2"/>
        <w:spacing w:line="276" w:lineRule="auto"/>
        <w:ind w:left="0"/>
        <w:rPr>
          <w:b w:val="0"/>
        </w:rPr>
      </w:pPr>
      <w:r>
        <w:rPr>
          <w:b w:val="0"/>
        </w:rPr>
        <w:t>4.4</w:t>
      </w:r>
      <w:r>
        <w:rPr>
          <w:b w:val="0"/>
        </w:rPr>
        <w:tab/>
        <w:t>Tests f</w:t>
      </w:r>
      <w:r w:rsidR="0081215E">
        <w:rPr>
          <w:b w:val="0"/>
        </w:rPr>
        <w:t>or Linearity o</w:t>
      </w:r>
      <w:r w:rsidR="00330DE0" w:rsidRPr="005960BA">
        <w:rPr>
          <w:b w:val="0"/>
        </w:rPr>
        <w:t>f The Model</w:t>
      </w:r>
      <w:r w:rsidR="00330DE0">
        <w:rPr>
          <w:b w:val="0"/>
        </w:rPr>
        <w:tab/>
      </w:r>
      <w:r w:rsidR="00330DE0">
        <w:rPr>
          <w:b w:val="0"/>
        </w:rPr>
        <w:tab/>
      </w:r>
      <w:r w:rsidR="00330DE0">
        <w:rPr>
          <w:b w:val="0"/>
        </w:rPr>
        <w:tab/>
      </w:r>
      <w:r w:rsidR="00330DE0">
        <w:rPr>
          <w:b w:val="0"/>
        </w:rPr>
        <w:tab/>
      </w:r>
      <w:r w:rsidR="00330DE0">
        <w:rPr>
          <w:b w:val="0"/>
        </w:rPr>
        <w:tab/>
      </w:r>
      <w:r w:rsidR="00330DE0">
        <w:rPr>
          <w:b w:val="0"/>
        </w:rPr>
        <w:tab/>
        <w:t>20</w:t>
      </w:r>
    </w:p>
    <w:p w:rsidR="00330DE0" w:rsidRPr="005960BA" w:rsidRDefault="00AD3741" w:rsidP="00330DE0">
      <w:pPr>
        <w:pStyle w:val="Heading2"/>
        <w:spacing w:line="276" w:lineRule="auto"/>
        <w:ind w:left="0"/>
        <w:jc w:val="both"/>
        <w:rPr>
          <w:b w:val="0"/>
        </w:rPr>
      </w:pPr>
      <w:r>
        <w:rPr>
          <w:b w:val="0"/>
        </w:rPr>
        <w:t>4.5</w:t>
      </w:r>
      <w:r>
        <w:rPr>
          <w:b w:val="0"/>
        </w:rPr>
        <w:tab/>
        <w:t>Tests f</w:t>
      </w:r>
      <w:r w:rsidR="00330DE0" w:rsidRPr="005960BA">
        <w:rPr>
          <w:b w:val="0"/>
        </w:rPr>
        <w:t>or</w:t>
      </w:r>
      <w:r w:rsidR="00330DE0" w:rsidRPr="005960BA">
        <w:rPr>
          <w:b w:val="0"/>
          <w:spacing w:val="1"/>
        </w:rPr>
        <w:t xml:space="preserve"> </w:t>
      </w:r>
      <w:r w:rsidR="00330DE0" w:rsidRPr="005960BA">
        <w:rPr>
          <w:b w:val="0"/>
        </w:rPr>
        <w:t>Multicollinearity</w:t>
      </w:r>
      <w:r w:rsidR="00330DE0">
        <w:rPr>
          <w:b w:val="0"/>
        </w:rPr>
        <w:tab/>
      </w:r>
      <w:r w:rsidR="00330DE0">
        <w:rPr>
          <w:b w:val="0"/>
        </w:rPr>
        <w:tab/>
      </w:r>
      <w:r w:rsidR="00330DE0">
        <w:rPr>
          <w:b w:val="0"/>
        </w:rPr>
        <w:tab/>
      </w:r>
      <w:r w:rsidR="00330DE0">
        <w:rPr>
          <w:b w:val="0"/>
        </w:rPr>
        <w:tab/>
      </w:r>
      <w:r w:rsidR="00330DE0">
        <w:rPr>
          <w:b w:val="0"/>
        </w:rPr>
        <w:tab/>
      </w:r>
      <w:r w:rsidR="00330DE0">
        <w:rPr>
          <w:b w:val="0"/>
        </w:rPr>
        <w:tab/>
      </w:r>
      <w:r w:rsidR="00330DE0">
        <w:rPr>
          <w:b w:val="0"/>
        </w:rPr>
        <w:tab/>
        <w:t>21</w:t>
      </w:r>
    </w:p>
    <w:p w:rsidR="00330DE0" w:rsidRPr="005960BA" w:rsidRDefault="00AD3741" w:rsidP="00330DE0">
      <w:pPr>
        <w:pStyle w:val="Heading2"/>
        <w:spacing w:line="276" w:lineRule="auto"/>
        <w:ind w:left="0"/>
        <w:jc w:val="both"/>
        <w:rPr>
          <w:b w:val="0"/>
        </w:rPr>
      </w:pPr>
      <w:r>
        <w:rPr>
          <w:b w:val="0"/>
        </w:rPr>
        <w:t>4.6</w:t>
      </w:r>
      <w:r>
        <w:rPr>
          <w:b w:val="0"/>
        </w:rPr>
        <w:tab/>
        <w:t>Test f</w:t>
      </w:r>
      <w:r w:rsidR="00330DE0" w:rsidRPr="005960BA">
        <w:rPr>
          <w:b w:val="0"/>
        </w:rPr>
        <w:t>or Autocorrelation</w:t>
      </w:r>
      <w:r w:rsidR="00330DE0">
        <w:rPr>
          <w:b w:val="0"/>
        </w:rPr>
        <w:tab/>
      </w:r>
      <w:r w:rsidR="00330DE0">
        <w:rPr>
          <w:b w:val="0"/>
        </w:rPr>
        <w:tab/>
      </w:r>
      <w:r w:rsidR="00330DE0">
        <w:rPr>
          <w:b w:val="0"/>
        </w:rPr>
        <w:tab/>
      </w:r>
      <w:r w:rsidR="00330DE0">
        <w:rPr>
          <w:b w:val="0"/>
        </w:rPr>
        <w:tab/>
      </w:r>
      <w:r w:rsidR="00330DE0">
        <w:rPr>
          <w:b w:val="0"/>
        </w:rPr>
        <w:tab/>
      </w:r>
      <w:r w:rsidR="00330DE0">
        <w:rPr>
          <w:b w:val="0"/>
        </w:rPr>
        <w:tab/>
      </w:r>
      <w:r w:rsidR="00330DE0">
        <w:rPr>
          <w:b w:val="0"/>
        </w:rPr>
        <w:tab/>
      </w:r>
    </w:p>
    <w:p w:rsidR="00330DE0" w:rsidRPr="005960BA" w:rsidRDefault="00330DE0" w:rsidP="00330DE0">
      <w:pPr>
        <w:pStyle w:val="Heading2"/>
        <w:tabs>
          <w:tab w:val="left" w:pos="9900"/>
        </w:tabs>
        <w:spacing w:line="276" w:lineRule="auto"/>
        <w:ind w:left="0"/>
        <w:jc w:val="both"/>
      </w:pPr>
      <w:r w:rsidRPr="005960BA">
        <w:t>CHAPTER FIVE</w:t>
      </w:r>
    </w:p>
    <w:p w:rsidR="00330DE0" w:rsidRPr="005960BA" w:rsidRDefault="00D92220" w:rsidP="00330DE0">
      <w:pPr>
        <w:pStyle w:val="BodyText"/>
      </w:pPr>
      <w:r>
        <w:t>5.0</w:t>
      </w:r>
      <w:r>
        <w:tab/>
        <w:t>Summary, Recommendation a</w:t>
      </w:r>
      <w:r w:rsidR="00330DE0" w:rsidRPr="005960BA">
        <w:t>nd</w:t>
      </w:r>
      <w:r w:rsidR="00330DE0" w:rsidRPr="005960BA">
        <w:rPr>
          <w:spacing w:val="1"/>
        </w:rPr>
        <w:t xml:space="preserve"> </w:t>
      </w:r>
      <w:r w:rsidR="00330DE0" w:rsidRPr="005960BA">
        <w:t>Conclusion</w:t>
      </w:r>
      <w:r w:rsidR="00330DE0">
        <w:tab/>
      </w:r>
      <w:r w:rsidR="00330DE0">
        <w:tab/>
      </w:r>
      <w:r w:rsidR="00330DE0">
        <w:tab/>
      </w:r>
      <w:r w:rsidR="00330DE0">
        <w:tab/>
      </w:r>
      <w:r w:rsidR="0037211A">
        <w:t xml:space="preserve">            </w:t>
      </w:r>
      <w:r w:rsidR="00330DE0">
        <w:t>25</w:t>
      </w:r>
    </w:p>
    <w:p w:rsidR="00330DE0" w:rsidRPr="005960BA" w:rsidRDefault="00330DE0" w:rsidP="00330DE0">
      <w:pPr>
        <w:pStyle w:val="BodyText"/>
      </w:pPr>
      <w:r w:rsidRPr="005960BA">
        <w:t>5.1</w:t>
      </w:r>
      <w:r w:rsidRPr="005960BA">
        <w:tab/>
        <w:t>Summary</w:t>
      </w:r>
      <w:r>
        <w:tab/>
      </w:r>
      <w:r>
        <w:tab/>
      </w:r>
      <w:r>
        <w:tab/>
      </w:r>
      <w:r>
        <w:tab/>
      </w:r>
      <w:r>
        <w:tab/>
      </w:r>
      <w:r>
        <w:tab/>
      </w:r>
      <w:r>
        <w:tab/>
      </w:r>
      <w:r>
        <w:tab/>
      </w:r>
      <w:r>
        <w:tab/>
        <w:t>25</w:t>
      </w:r>
    </w:p>
    <w:p w:rsidR="00330DE0" w:rsidRPr="005960BA" w:rsidRDefault="00330DE0" w:rsidP="00330DE0">
      <w:pPr>
        <w:pStyle w:val="Heading2"/>
        <w:spacing w:line="276" w:lineRule="auto"/>
        <w:ind w:left="0"/>
        <w:rPr>
          <w:b w:val="0"/>
        </w:rPr>
      </w:pPr>
      <w:r w:rsidRPr="005960BA">
        <w:rPr>
          <w:b w:val="0"/>
        </w:rPr>
        <w:t>5.2</w:t>
      </w:r>
      <w:r w:rsidRPr="005960BA">
        <w:rPr>
          <w:b w:val="0"/>
        </w:rPr>
        <w:tab/>
        <w:t>Conclusion</w:t>
      </w:r>
      <w:r>
        <w:rPr>
          <w:b w:val="0"/>
        </w:rPr>
        <w:tab/>
      </w:r>
      <w:r>
        <w:rPr>
          <w:b w:val="0"/>
        </w:rPr>
        <w:tab/>
      </w:r>
      <w:r>
        <w:rPr>
          <w:b w:val="0"/>
        </w:rPr>
        <w:tab/>
      </w:r>
      <w:r>
        <w:rPr>
          <w:b w:val="0"/>
        </w:rPr>
        <w:tab/>
      </w:r>
      <w:r>
        <w:rPr>
          <w:b w:val="0"/>
        </w:rPr>
        <w:tab/>
      </w:r>
      <w:r>
        <w:rPr>
          <w:b w:val="0"/>
        </w:rPr>
        <w:tab/>
      </w:r>
      <w:r>
        <w:rPr>
          <w:b w:val="0"/>
        </w:rPr>
        <w:tab/>
      </w:r>
      <w:r>
        <w:rPr>
          <w:b w:val="0"/>
        </w:rPr>
        <w:tab/>
      </w:r>
      <w:r>
        <w:rPr>
          <w:b w:val="0"/>
        </w:rPr>
        <w:tab/>
        <w:t>25</w:t>
      </w:r>
    </w:p>
    <w:p w:rsidR="00330DE0" w:rsidRPr="005960BA" w:rsidRDefault="00330DE0" w:rsidP="00330DE0">
      <w:pPr>
        <w:pStyle w:val="Heading2"/>
        <w:spacing w:line="276" w:lineRule="auto"/>
        <w:ind w:left="0"/>
        <w:rPr>
          <w:b w:val="0"/>
        </w:rPr>
      </w:pPr>
      <w:r w:rsidRPr="005960BA">
        <w:rPr>
          <w:b w:val="0"/>
        </w:rPr>
        <w:t>5.3</w:t>
      </w:r>
      <w:r w:rsidRPr="005960BA">
        <w:rPr>
          <w:b w:val="0"/>
        </w:rPr>
        <w:tab/>
        <w:t>Recommendations</w:t>
      </w:r>
      <w:r>
        <w:rPr>
          <w:b w:val="0"/>
        </w:rPr>
        <w:tab/>
      </w:r>
      <w:r>
        <w:rPr>
          <w:b w:val="0"/>
        </w:rPr>
        <w:tab/>
      </w:r>
      <w:r>
        <w:rPr>
          <w:b w:val="0"/>
        </w:rPr>
        <w:tab/>
      </w:r>
      <w:r>
        <w:rPr>
          <w:b w:val="0"/>
        </w:rPr>
        <w:tab/>
      </w:r>
      <w:r>
        <w:rPr>
          <w:b w:val="0"/>
        </w:rPr>
        <w:tab/>
      </w:r>
      <w:r>
        <w:rPr>
          <w:b w:val="0"/>
        </w:rPr>
        <w:tab/>
      </w:r>
      <w:r>
        <w:rPr>
          <w:b w:val="0"/>
        </w:rPr>
        <w:tab/>
      </w:r>
      <w:r>
        <w:rPr>
          <w:b w:val="0"/>
        </w:rPr>
        <w:tab/>
        <w:t>25</w:t>
      </w:r>
    </w:p>
    <w:p w:rsidR="00330DE0" w:rsidRPr="005960BA" w:rsidRDefault="00330DE0" w:rsidP="00330DE0">
      <w:pPr>
        <w:pStyle w:val="Heading2"/>
        <w:spacing w:line="276" w:lineRule="auto"/>
        <w:ind w:left="0"/>
        <w:rPr>
          <w:b w:val="0"/>
        </w:rPr>
      </w:pPr>
      <w:r w:rsidRPr="005960BA">
        <w:rPr>
          <w:b w:val="0"/>
        </w:rPr>
        <w:tab/>
        <w:t>References</w:t>
      </w:r>
      <w:r>
        <w:rPr>
          <w:b w:val="0"/>
        </w:rPr>
        <w:tab/>
      </w:r>
      <w:r>
        <w:rPr>
          <w:b w:val="0"/>
        </w:rPr>
        <w:tab/>
      </w:r>
      <w:r>
        <w:rPr>
          <w:b w:val="0"/>
        </w:rPr>
        <w:tab/>
      </w:r>
      <w:r>
        <w:rPr>
          <w:b w:val="0"/>
        </w:rPr>
        <w:tab/>
      </w:r>
      <w:r>
        <w:rPr>
          <w:b w:val="0"/>
        </w:rPr>
        <w:tab/>
      </w:r>
      <w:r>
        <w:rPr>
          <w:b w:val="0"/>
        </w:rPr>
        <w:tab/>
      </w:r>
      <w:r>
        <w:rPr>
          <w:b w:val="0"/>
        </w:rPr>
        <w:tab/>
      </w:r>
      <w:r>
        <w:rPr>
          <w:b w:val="0"/>
        </w:rPr>
        <w:tab/>
      </w:r>
      <w:r>
        <w:rPr>
          <w:b w:val="0"/>
        </w:rPr>
        <w:tab/>
        <w:t>27</w:t>
      </w:r>
    </w:p>
    <w:p w:rsidR="00330DE0" w:rsidRPr="00170322" w:rsidRDefault="00330DE0" w:rsidP="00330DE0">
      <w:pPr>
        <w:spacing w:line="360" w:lineRule="auto"/>
        <w:jc w:val="both"/>
        <w:rPr>
          <w:bCs/>
          <w:sz w:val="24"/>
          <w:szCs w:val="24"/>
        </w:rPr>
      </w:pPr>
    </w:p>
    <w:p w:rsidR="004A4ADD" w:rsidRDefault="004A4ADD" w:rsidP="00330DE0">
      <w:pPr>
        <w:pStyle w:val="Heading2"/>
        <w:spacing w:line="276" w:lineRule="auto"/>
        <w:ind w:left="0"/>
        <w:jc w:val="center"/>
      </w:pPr>
    </w:p>
    <w:p w:rsidR="004A4ADD" w:rsidRDefault="004A4ADD" w:rsidP="00330DE0">
      <w:pPr>
        <w:pStyle w:val="Heading2"/>
        <w:spacing w:line="276" w:lineRule="auto"/>
        <w:ind w:left="0"/>
        <w:jc w:val="center"/>
      </w:pPr>
    </w:p>
    <w:p w:rsidR="004A4ADD" w:rsidRDefault="004A4ADD" w:rsidP="00330DE0">
      <w:pPr>
        <w:pStyle w:val="Heading2"/>
        <w:spacing w:line="276" w:lineRule="auto"/>
        <w:ind w:left="0"/>
        <w:jc w:val="center"/>
      </w:pPr>
    </w:p>
    <w:p w:rsidR="004A4ADD" w:rsidRDefault="004A4ADD" w:rsidP="00330DE0">
      <w:pPr>
        <w:pStyle w:val="Heading2"/>
        <w:spacing w:line="276" w:lineRule="auto"/>
        <w:ind w:left="0"/>
        <w:jc w:val="center"/>
      </w:pPr>
    </w:p>
    <w:p w:rsidR="004A4ADD" w:rsidRDefault="004A4ADD" w:rsidP="00330DE0">
      <w:pPr>
        <w:pStyle w:val="Heading2"/>
        <w:spacing w:line="276" w:lineRule="auto"/>
        <w:ind w:left="0"/>
        <w:jc w:val="center"/>
      </w:pPr>
    </w:p>
    <w:p w:rsidR="004A4ADD" w:rsidRDefault="004A4ADD" w:rsidP="00330DE0">
      <w:pPr>
        <w:pStyle w:val="Heading2"/>
        <w:spacing w:line="276" w:lineRule="auto"/>
        <w:ind w:left="0"/>
        <w:jc w:val="center"/>
      </w:pPr>
    </w:p>
    <w:p w:rsidR="004A4ADD" w:rsidRDefault="004A4ADD" w:rsidP="00330DE0">
      <w:pPr>
        <w:pStyle w:val="Heading2"/>
        <w:spacing w:line="276" w:lineRule="auto"/>
        <w:ind w:left="0"/>
        <w:jc w:val="center"/>
      </w:pPr>
    </w:p>
    <w:p w:rsidR="004A4ADD" w:rsidRDefault="004A4ADD" w:rsidP="00330DE0">
      <w:pPr>
        <w:pStyle w:val="Heading2"/>
        <w:spacing w:line="276" w:lineRule="auto"/>
        <w:ind w:left="0"/>
        <w:jc w:val="center"/>
      </w:pPr>
    </w:p>
    <w:p w:rsidR="004A4ADD" w:rsidRDefault="004A4ADD" w:rsidP="00330DE0">
      <w:pPr>
        <w:pStyle w:val="Heading2"/>
        <w:spacing w:line="276" w:lineRule="auto"/>
        <w:ind w:left="0"/>
        <w:jc w:val="center"/>
      </w:pPr>
    </w:p>
    <w:p w:rsidR="004A4ADD" w:rsidRDefault="004A4ADD" w:rsidP="00330DE0">
      <w:pPr>
        <w:pStyle w:val="Heading2"/>
        <w:spacing w:line="276" w:lineRule="auto"/>
        <w:ind w:left="0"/>
        <w:jc w:val="center"/>
      </w:pPr>
    </w:p>
    <w:p w:rsidR="004A4ADD" w:rsidRDefault="004A4ADD" w:rsidP="00330DE0">
      <w:pPr>
        <w:pStyle w:val="Heading2"/>
        <w:spacing w:line="276" w:lineRule="auto"/>
        <w:ind w:left="0"/>
        <w:jc w:val="center"/>
      </w:pPr>
    </w:p>
    <w:p w:rsidR="004A4ADD" w:rsidRDefault="004A4ADD" w:rsidP="00330DE0">
      <w:pPr>
        <w:pStyle w:val="Heading2"/>
        <w:spacing w:line="276" w:lineRule="auto"/>
        <w:ind w:left="0"/>
        <w:jc w:val="center"/>
      </w:pPr>
    </w:p>
    <w:p w:rsidR="004A4ADD" w:rsidRDefault="004A4ADD" w:rsidP="00330DE0">
      <w:pPr>
        <w:pStyle w:val="Heading2"/>
        <w:spacing w:line="276" w:lineRule="auto"/>
        <w:ind w:left="0"/>
        <w:jc w:val="center"/>
      </w:pPr>
    </w:p>
    <w:p w:rsidR="00330DE0" w:rsidRDefault="00330DE0" w:rsidP="00330DE0">
      <w:pPr>
        <w:pStyle w:val="Heading2"/>
        <w:spacing w:line="276" w:lineRule="auto"/>
        <w:ind w:left="0"/>
        <w:jc w:val="center"/>
      </w:pPr>
      <w:r>
        <w:lastRenderedPageBreak/>
        <w:t>CHAPTER ONE</w:t>
      </w:r>
    </w:p>
    <w:p w:rsidR="00330DE0" w:rsidRDefault="00330DE0" w:rsidP="00330DE0">
      <w:pPr>
        <w:pStyle w:val="Heading2"/>
        <w:spacing w:line="276" w:lineRule="auto"/>
        <w:ind w:left="0"/>
      </w:pPr>
      <w:bookmarkStart w:id="1" w:name="_TOC_250002"/>
      <w:bookmarkEnd w:id="1"/>
      <w:r>
        <w:t>1.0</w:t>
      </w:r>
      <w:r>
        <w:tab/>
        <w:t>INTRODUCTION</w:t>
      </w:r>
    </w:p>
    <w:p w:rsidR="00330DE0" w:rsidRDefault="00330DE0" w:rsidP="00584B65">
      <w:pPr>
        <w:pStyle w:val="BodyText"/>
        <w:spacing w:line="276" w:lineRule="auto"/>
        <w:jc w:val="both"/>
      </w:pPr>
      <w:r>
        <w:t>Transportation is about mobility of people, goods and services. World demand for transport services is growing at alarming rate. For example, global demand for passenger transport service is predicted to grow from 26 trillion passenger kilo meters in 1990 to 103 trillion passenger kilometers in 2050 on average (Schater and Victor 1997; USA DOT, 1990). Unfortunately, the rapid growth in transport demand strains the transport capacity unit as a result</w:t>
      </w:r>
      <w:r>
        <w:rPr>
          <w:spacing w:val="-10"/>
        </w:rPr>
        <w:t xml:space="preserve"> </w:t>
      </w:r>
      <w:r>
        <w:t>of</w:t>
      </w:r>
      <w:r>
        <w:rPr>
          <w:spacing w:val="-8"/>
        </w:rPr>
        <w:t xml:space="preserve"> </w:t>
      </w:r>
      <w:r>
        <w:t>inadequate</w:t>
      </w:r>
      <w:r>
        <w:rPr>
          <w:spacing w:val="-2"/>
        </w:rPr>
        <w:t xml:space="preserve"> </w:t>
      </w:r>
      <w:r>
        <w:t>expansion</w:t>
      </w:r>
      <w:r>
        <w:rPr>
          <w:spacing w:val="-9"/>
        </w:rPr>
        <w:t xml:space="preserve"> </w:t>
      </w:r>
      <w:r>
        <w:t>in</w:t>
      </w:r>
      <w:r>
        <w:rPr>
          <w:spacing w:val="-3"/>
        </w:rPr>
        <w:t xml:space="preserve"> </w:t>
      </w:r>
      <w:r>
        <w:t>transport</w:t>
      </w:r>
      <w:r>
        <w:rPr>
          <w:spacing w:val="-9"/>
        </w:rPr>
        <w:t xml:space="preserve"> </w:t>
      </w:r>
      <w:r>
        <w:t>physical</w:t>
      </w:r>
      <w:r>
        <w:rPr>
          <w:spacing w:val="-10"/>
        </w:rPr>
        <w:t xml:space="preserve"> </w:t>
      </w:r>
      <w:r>
        <w:t>infrastructure.</w:t>
      </w:r>
      <w:r>
        <w:rPr>
          <w:spacing w:val="-8"/>
        </w:rPr>
        <w:t xml:space="preserve"> </w:t>
      </w:r>
      <w:r>
        <w:t>In</w:t>
      </w:r>
      <w:r>
        <w:rPr>
          <w:spacing w:val="-8"/>
        </w:rPr>
        <w:t xml:space="preserve"> </w:t>
      </w:r>
      <w:r>
        <w:t>Nigeria,</w:t>
      </w:r>
      <w:r>
        <w:rPr>
          <w:spacing w:val="-8"/>
        </w:rPr>
        <w:t xml:space="preserve"> </w:t>
      </w:r>
      <w:r>
        <w:t>we</w:t>
      </w:r>
      <w:r>
        <w:rPr>
          <w:spacing w:val="-10"/>
        </w:rPr>
        <w:t xml:space="preserve"> </w:t>
      </w:r>
      <w:r>
        <w:t>should</w:t>
      </w:r>
      <w:r>
        <w:rPr>
          <w:spacing w:val="-8"/>
        </w:rPr>
        <w:t xml:space="preserve"> </w:t>
      </w:r>
      <w:r>
        <w:t>begin to think of having a dramatic shift and concern for the understanding of an effective management</w:t>
      </w:r>
      <w:r>
        <w:rPr>
          <w:spacing w:val="-10"/>
        </w:rPr>
        <w:t xml:space="preserve"> </w:t>
      </w:r>
      <w:r>
        <w:t>of</w:t>
      </w:r>
      <w:r>
        <w:rPr>
          <w:spacing w:val="-8"/>
        </w:rPr>
        <w:t xml:space="preserve"> </w:t>
      </w:r>
      <w:r>
        <w:t>the</w:t>
      </w:r>
      <w:r>
        <w:rPr>
          <w:spacing w:val="-9"/>
        </w:rPr>
        <w:t xml:space="preserve"> </w:t>
      </w:r>
      <w:r>
        <w:t>industry</w:t>
      </w:r>
      <w:r>
        <w:rPr>
          <w:spacing w:val="-8"/>
        </w:rPr>
        <w:t xml:space="preserve"> </w:t>
      </w:r>
      <w:r>
        <w:t>via</w:t>
      </w:r>
      <w:r>
        <w:rPr>
          <w:spacing w:val="-9"/>
        </w:rPr>
        <w:t xml:space="preserve"> </w:t>
      </w:r>
      <w:r>
        <w:t>the</w:t>
      </w:r>
      <w:r>
        <w:rPr>
          <w:spacing w:val="-10"/>
        </w:rPr>
        <w:t xml:space="preserve"> </w:t>
      </w:r>
      <w:r>
        <w:t>use</w:t>
      </w:r>
      <w:r>
        <w:rPr>
          <w:spacing w:val="-10"/>
        </w:rPr>
        <w:t xml:space="preserve"> </w:t>
      </w:r>
      <w:r>
        <w:t>of</w:t>
      </w:r>
      <w:r>
        <w:rPr>
          <w:spacing w:val="-7"/>
        </w:rPr>
        <w:t xml:space="preserve"> </w:t>
      </w:r>
      <w:r>
        <w:t>statistics</w:t>
      </w:r>
      <w:r>
        <w:rPr>
          <w:spacing w:val="-7"/>
        </w:rPr>
        <w:t xml:space="preserve"> </w:t>
      </w:r>
      <w:r>
        <w:t>of</w:t>
      </w:r>
      <w:r>
        <w:rPr>
          <w:spacing w:val="-8"/>
        </w:rPr>
        <w:t xml:space="preserve"> </w:t>
      </w:r>
      <w:r>
        <w:t>another</w:t>
      </w:r>
      <w:r>
        <w:rPr>
          <w:spacing w:val="-8"/>
        </w:rPr>
        <w:t xml:space="preserve"> </w:t>
      </w:r>
      <w:r>
        <w:t>available</w:t>
      </w:r>
      <w:r>
        <w:rPr>
          <w:spacing w:val="-10"/>
        </w:rPr>
        <w:t xml:space="preserve"> </w:t>
      </w:r>
      <w:r>
        <w:t>sources</w:t>
      </w:r>
      <w:r>
        <w:rPr>
          <w:spacing w:val="-6"/>
        </w:rPr>
        <w:t xml:space="preserve"> </w:t>
      </w:r>
      <w:r>
        <w:t>of</w:t>
      </w:r>
      <w:r>
        <w:rPr>
          <w:spacing w:val="-8"/>
        </w:rPr>
        <w:t xml:space="preserve"> </w:t>
      </w:r>
      <w:r>
        <w:t>information people are already asking if certain principle could be applied more widely to the major mode of transportation with a larger systematic view of the entire notion such that a transport policy or strategy could be evolved to make real sustainable improvement to our quality of</w:t>
      </w:r>
      <w:r>
        <w:rPr>
          <w:spacing w:val="-12"/>
        </w:rPr>
        <w:t xml:space="preserve"> </w:t>
      </w:r>
      <w:r>
        <w:t>life.</w:t>
      </w:r>
    </w:p>
    <w:p w:rsidR="00416B8D" w:rsidRDefault="00416B8D" w:rsidP="00416B8D">
      <w:pPr>
        <w:pStyle w:val="BodyText"/>
        <w:tabs>
          <w:tab w:val="left" w:pos="9900"/>
        </w:tabs>
        <w:spacing w:line="276" w:lineRule="auto"/>
        <w:jc w:val="both"/>
      </w:pPr>
    </w:p>
    <w:p w:rsidR="00330DE0" w:rsidRDefault="00330DE0" w:rsidP="00416B8D">
      <w:pPr>
        <w:pStyle w:val="BodyText"/>
        <w:tabs>
          <w:tab w:val="left" w:pos="9900"/>
        </w:tabs>
        <w:spacing w:line="276" w:lineRule="auto"/>
        <w:jc w:val="both"/>
      </w:pPr>
      <w:r>
        <w:t>Transportation has been with us from the earliest history of man and its various crude forms. It has passed through various stages and development and grows into what we are witnessing today both in terms of magnitude, diversity and variety.</w:t>
      </w:r>
    </w:p>
    <w:p w:rsidR="00330DE0" w:rsidRDefault="00330DE0" w:rsidP="00330DE0">
      <w:pPr>
        <w:pStyle w:val="BodyText"/>
        <w:tabs>
          <w:tab w:val="left" w:pos="9900"/>
        </w:tabs>
        <w:spacing w:line="276" w:lineRule="auto"/>
        <w:ind w:firstLine="720"/>
        <w:jc w:val="both"/>
      </w:pPr>
      <w:r>
        <w:t>Transport is to carry or move goods and passenger from one place to another and the transportation sector, comprises of district modes like road, air, rail and ocean and activities which are extremely complex and have numerous inter-relationship with other sectors of the economy.</w:t>
      </w:r>
    </w:p>
    <w:p w:rsidR="00330DE0" w:rsidRDefault="00330DE0" w:rsidP="00330DE0">
      <w:pPr>
        <w:pStyle w:val="BodyText"/>
        <w:tabs>
          <w:tab w:val="left" w:pos="9900"/>
        </w:tabs>
        <w:spacing w:line="276" w:lineRule="auto"/>
        <w:ind w:firstLine="720"/>
        <w:jc w:val="both"/>
      </w:pPr>
      <w:r>
        <w:t>One</w:t>
      </w:r>
      <w:r>
        <w:rPr>
          <w:spacing w:val="-9"/>
        </w:rPr>
        <w:t xml:space="preserve"> </w:t>
      </w:r>
      <w:r>
        <w:t>indicator</w:t>
      </w:r>
      <w:r>
        <w:rPr>
          <w:spacing w:val="-7"/>
        </w:rPr>
        <w:t xml:space="preserve"> </w:t>
      </w:r>
      <w:r>
        <w:t>often</w:t>
      </w:r>
      <w:r>
        <w:rPr>
          <w:spacing w:val="-7"/>
        </w:rPr>
        <w:t xml:space="preserve"> </w:t>
      </w:r>
      <w:r>
        <w:t>use</w:t>
      </w:r>
      <w:r>
        <w:rPr>
          <w:spacing w:val="-9"/>
        </w:rPr>
        <w:t xml:space="preserve"> </w:t>
      </w:r>
      <w:r>
        <w:t>in</w:t>
      </w:r>
      <w:r>
        <w:rPr>
          <w:spacing w:val="-7"/>
        </w:rPr>
        <w:t xml:space="preserve"> </w:t>
      </w:r>
      <w:r>
        <w:t>national</w:t>
      </w:r>
      <w:r>
        <w:rPr>
          <w:spacing w:val="-9"/>
        </w:rPr>
        <w:t xml:space="preserve"> </w:t>
      </w:r>
      <w:r>
        <w:t>accounts</w:t>
      </w:r>
      <w:r>
        <w:rPr>
          <w:spacing w:val="-6"/>
        </w:rPr>
        <w:t xml:space="preserve"> </w:t>
      </w:r>
      <w:r>
        <w:t>to</w:t>
      </w:r>
      <w:r>
        <w:rPr>
          <w:spacing w:val="-7"/>
        </w:rPr>
        <w:t xml:space="preserve"> </w:t>
      </w:r>
      <w:r>
        <w:t>monitor</w:t>
      </w:r>
      <w:r>
        <w:rPr>
          <w:spacing w:val="-7"/>
        </w:rPr>
        <w:t xml:space="preserve"> </w:t>
      </w:r>
      <w:r>
        <w:t>economic</w:t>
      </w:r>
      <w:r>
        <w:rPr>
          <w:spacing w:val="-8"/>
        </w:rPr>
        <w:t xml:space="preserve"> </w:t>
      </w:r>
      <w:r>
        <w:t>progress</w:t>
      </w:r>
      <w:r>
        <w:rPr>
          <w:spacing w:val="-6"/>
        </w:rPr>
        <w:t xml:space="preserve"> </w:t>
      </w:r>
      <w:r>
        <w:t>in</w:t>
      </w:r>
      <w:r>
        <w:rPr>
          <w:spacing w:val="-7"/>
        </w:rPr>
        <w:t xml:space="preserve"> </w:t>
      </w:r>
      <w:r>
        <w:t>the</w:t>
      </w:r>
      <w:r>
        <w:rPr>
          <w:spacing w:val="-9"/>
        </w:rPr>
        <w:t xml:space="preserve"> </w:t>
      </w:r>
      <w:r>
        <w:t>Gross Domestic Product</w:t>
      </w:r>
      <w:r>
        <w:rPr>
          <w:spacing w:val="-5"/>
        </w:rPr>
        <w:t xml:space="preserve"> </w:t>
      </w:r>
      <w:r>
        <w:t>(GDP).</w:t>
      </w:r>
    </w:p>
    <w:p w:rsidR="00330DE0" w:rsidRDefault="00330DE0" w:rsidP="00330DE0">
      <w:pPr>
        <w:pStyle w:val="BodyText"/>
        <w:tabs>
          <w:tab w:val="left" w:pos="9900"/>
        </w:tabs>
        <w:spacing w:line="276" w:lineRule="auto"/>
        <w:ind w:firstLine="720"/>
        <w:jc w:val="both"/>
      </w:pPr>
      <w:r>
        <w:t>Transportation activities are disaggregated into road, rail and pipelines, water, air and transport services subsectors in the National account of Nigeria. Transportation experienced relative</w:t>
      </w:r>
      <w:r>
        <w:rPr>
          <w:spacing w:val="-15"/>
        </w:rPr>
        <w:t xml:space="preserve"> </w:t>
      </w:r>
      <w:r>
        <w:t>freeze</w:t>
      </w:r>
      <w:r>
        <w:rPr>
          <w:spacing w:val="-14"/>
        </w:rPr>
        <w:t xml:space="preserve"> </w:t>
      </w:r>
      <w:r>
        <w:t>in</w:t>
      </w:r>
      <w:r>
        <w:rPr>
          <w:spacing w:val="-13"/>
        </w:rPr>
        <w:t xml:space="preserve"> </w:t>
      </w:r>
      <w:r>
        <w:t>real</w:t>
      </w:r>
      <w:r>
        <w:rPr>
          <w:spacing w:val="-14"/>
        </w:rPr>
        <w:t xml:space="preserve"> </w:t>
      </w:r>
      <w:r>
        <w:t>growth,</w:t>
      </w:r>
      <w:r>
        <w:rPr>
          <w:spacing w:val="-13"/>
        </w:rPr>
        <w:t xml:space="preserve"> </w:t>
      </w:r>
      <w:r>
        <w:t>declining</w:t>
      </w:r>
      <w:r>
        <w:rPr>
          <w:spacing w:val="-13"/>
        </w:rPr>
        <w:t xml:space="preserve"> </w:t>
      </w:r>
      <w:r>
        <w:t>slightly</w:t>
      </w:r>
      <w:r>
        <w:rPr>
          <w:spacing w:val="-13"/>
        </w:rPr>
        <w:t xml:space="preserve"> </w:t>
      </w:r>
      <w:r>
        <w:t>to</w:t>
      </w:r>
      <w:r>
        <w:rPr>
          <w:spacing w:val="-13"/>
        </w:rPr>
        <w:t xml:space="preserve"> </w:t>
      </w:r>
      <w:r>
        <w:t>6.83%</w:t>
      </w:r>
      <w:r>
        <w:rPr>
          <w:spacing w:val="-12"/>
        </w:rPr>
        <w:t xml:space="preserve"> </w:t>
      </w:r>
      <w:r>
        <w:t>in</w:t>
      </w:r>
      <w:r>
        <w:rPr>
          <w:spacing w:val="-13"/>
        </w:rPr>
        <w:t xml:space="preserve"> </w:t>
      </w:r>
      <w:r>
        <w:t>2009</w:t>
      </w:r>
      <w:r>
        <w:rPr>
          <w:spacing w:val="-13"/>
        </w:rPr>
        <w:t xml:space="preserve"> </w:t>
      </w:r>
      <w:r>
        <w:t>from</w:t>
      </w:r>
      <w:r>
        <w:rPr>
          <w:spacing w:val="-14"/>
        </w:rPr>
        <w:t xml:space="preserve"> </w:t>
      </w:r>
      <w:r>
        <w:t>6.9%</w:t>
      </w:r>
      <w:r>
        <w:rPr>
          <w:spacing w:val="-12"/>
        </w:rPr>
        <w:t xml:space="preserve"> </w:t>
      </w:r>
      <w:r>
        <w:t>in</w:t>
      </w:r>
      <w:r>
        <w:rPr>
          <w:spacing w:val="-13"/>
        </w:rPr>
        <w:t xml:space="preserve"> </w:t>
      </w:r>
      <w:r>
        <w:t>2008.</w:t>
      </w:r>
      <w:r>
        <w:rPr>
          <w:spacing w:val="-13"/>
        </w:rPr>
        <w:t xml:space="preserve"> </w:t>
      </w:r>
      <w:r>
        <w:t>Virtually, all subsectors contributed to the relative stability in growth with rail and pipelines subsector experiencing</w:t>
      </w:r>
      <w:r>
        <w:rPr>
          <w:spacing w:val="-15"/>
        </w:rPr>
        <w:t xml:space="preserve"> </w:t>
      </w:r>
      <w:r>
        <w:t>marginal</w:t>
      </w:r>
      <w:r>
        <w:rPr>
          <w:spacing w:val="-15"/>
        </w:rPr>
        <w:t xml:space="preserve"> </w:t>
      </w:r>
      <w:r>
        <w:t>declines</w:t>
      </w:r>
      <w:r>
        <w:rPr>
          <w:spacing w:val="-13"/>
        </w:rPr>
        <w:t xml:space="preserve"> </w:t>
      </w:r>
      <w:r>
        <w:t>in</w:t>
      </w:r>
      <w:r>
        <w:rPr>
          <w:spacing w:val="-14"/>
        </w:rPr>
        <w:t xml:space="preserve"> </w:t>
      </w:r>
      <w:r>
        <w:t>term</w:t>
      </w:r>
      <w:r>
        <w:rPr>
          <w:spacing w:val="-16"/>
        </w:rPr>
        <w:t xml:space="preserve"> </w:t>
      </w:r>
      <w:r>
        <w:t>of</w:t>
      </w:r>
      <w:r>
        <w:rPr>
          <w:spacing w:val="-13"/>
        </w:rPr>
        <w:t xml:space="preserve"> </w:t>
      </w:r>
      <w:r>
        <w:t>contribution</w:t>
      </w:r>
      <w:r>
        <w:rPr>
          <w:spacing w:val="-15"/>
        </w:rPr>
        <w:t xml:space="preserve"> </w:t>
      </w:r>
      <w:r>
        <w:t>to</w:t>
      </w:r>
      <w:r>
        <w:rPr>
          <w:spacing w:val="-14"/>
        </w:rPr>
        <w:t xml:space="preserve"> </w:t>
      </w:r>
      <w:r>
        <w:t>GDP</w:t>
      </w:r>
      <w:r>
        <w:rPr>
          <w:spacing w:val="-13"/>
        </w:rPr>
        <w:t xml:space="preserve"> </w:t>
      </w:r>
      <w:r>
        <w:t>growth,</w:t>
      </w:r>
      <w:r>
        <w:rPr>
          <w:spacing w:val="-14"/>
        </w:rPr>
        <w:t xml:space="preserve"> </w:t>
      </w:r>
      <w:r>
        <w:t>transportation</w:t>
      </w:r>
      <w:r>
        <w:rPr>
          <w:spacing w:val="-10"/>
        </w:rPr>
        <w:t xml:space="preserve"> </w:t>
      </w:r>
      <w:r>
        <w:t>activities accounted for 2.70% in 2009 as against 2.71%</w:t>
      </w:r>
      <w:r>
        <w:rPr>
          <w:spacing w:val="-2"/>
        </w:rPr>
        <w:t xml:space="preserve"> </w:t>
      </w:r>
      <w:r>
        <w:t>2008.</w:t>
      </w:r>
    </w:p>
    <w:p w:rsidR="00330DE0" w:rsidRDefault="00330DE0" w:rsidP="00330DE0">
      <w:pPr>
        <w:pStyle w:val="BodyText"/>
        <w:tabs>
          <w:tab w:val="left" w:pos="9900"/>
        </w:tabs>
        <w:spacing w:line="276" w:lineRule="auto"/>
        <w:ind w:firstLine="720"/>
        <w:jc w:val="both"/>
      </w:pPr>
      <w:r>
        <w:t>The less than impressive performance of transportation sector during the period could largely be attributed to the poor state of transport infrastructure. The rail system had remained inactive for many years with obsolete tracks and equipment. While, water transportation has been undone by poor state of water routes, the growth of road transport activities has been largely constrained by the poor state of roads.</w:t>
      </w:r>
    </w:p>
    <w:p w:rsidR="00330DE0" w:rsidRDefault="00330DE0" w:rsidP="00330DE0">
      <w:pPr>
        <w:pStyle w:val="BodyText"/>
        <w:tabs>
          <w:tab w:val="left" w:pos="9900"/>
        </w:tabs>
        <w:spacing w:line="276" w:lineRule="auto"/>
        <w:ind w:firstLine="720"/>
        <w:jc w:val="both"/>
      </w:pPr>
      <w:r>
        <w:t xml:space="preserve">More positively, there was the re-opening of the Port Harcourt Airport in 208 while </w:t>
      </w:r>
      <w:r>
        <w:lastRenderedPageBreak/>
        <w:t>government demonstrated renewed efforts to revive the rail system.</w:t>
      </w:r>
    </w:p>
    <w:p w:rsidR="00330DE0" w:rsidRDefault="00330DE0" w:rsidP="00330DE0">
      <w:pPr>
        <w:pStyle w:val="Heading2"/>
        <w:spacing w:line="276" w:lineRule="auto"/>
        <w:ind w:left="0"/>
      </w:pPr>
      <w:bookmarkStart w:id="2" w:name="_TOC_250001"/>
      <w:r>
        <w:t>1.1</w:t>
      </w:r>
      <w:r>
        <w:tab/>
        <w:t>STATEMENT OF</w:t>
      </w:r>
      <w:r>
        <w:rPr>
          <w:spacing w:val="-3"/>
        </w:rPr>
        <w:t xml:space="preserve"> </w:t>
      </w:r>
      <w:bookmarkEnd w:id="2"/>
      <w:r>
        <w:t>PROBLEM</w:t>
      </w:r>
    </w:p>
    <w:p w:rsidR="00330DE0" w:rsidRDefault="00330DE0" w:rsidP="00416B8D">
      <w:pPr>
        <w:pStyle w:val="BodyText"/>
        <w:spacing w:line="276" w:lineRule="auto"/>
        <w:jc w:val="both"/>
      </w:pPr>
      <w:r>
        <w:t>Transport system provides mobility, access and other benefits such as facilitating the productivity of the other sector of the economy. At the same time, transport contributes to several major environmental pressure including atmospheric pollution, traffic accidents and congestion, resources depletion, waste accumulation and disruption of nature and cities. In a similar vein, population growth incomes combine to generate higher demand for transport service which has some negative implication for development. These impacts are economic, social and environmental issues which pose constraints to sustainable transport system.</w:t>
      </w:r>
    </w:p>
    <w:p w:rsidR="00330DE0" w:rsidRDefault="00330DE0" w:rsidP="00330DE0">
      <w:pPr>
        <w:pStyle w:val="Heading2"/>
        <w:spacing w:line="276" w:lineRule="auto"/>
        <w:ind w:left="0"/>
      </w:pPr>
      <w:r>
        <w:t>1.2</w:t>
      </w:r>
      <w:r>
        <w:tab/>
        <w:t>AIM OF THE</w:t>
      </w:r>
      <w:r>
        <w:rPr>
          <w:spacing w:val="-4"/>
        </w:rPr>
        <w:t xml:space="preserve"> </w:t>
      </w:r>
      <w:r>
        <w:t>STUDY</w:t>
      </w:r>
    </w:p>
    <w:p w:rsidR="00330DE0" w:rsidRDefault="00330DE0" w:rsidP="00330DE0">
      <w:pPr>
        <w:pStyle w:val="BodyText"/>
        <w:tabs>
          <w:tab w:val="left" w:pos="9900"/>
        </w:tabs>
        <w:spacing w:line="276" w:lineRule="auto"/>
        <w:ind w:firstLine="720"/>
        <w:jc w:val="both"/>
      </w:pPr>
      <w:r>
        <w:t>The aim of this research work is to test for significance of transportation sector to the nation Gross Domestic Production (GDP)</w:t>
      </w:r>
    </w:p>
    <w:p w:rsidR="00330DE0" w:rsidRDefault="00330DE0" w:rsidP="00330DE0">
      <w:pPr>
        <w:pStyle w:val="Heading2"/>
        <w:spacing w:line="276" w:lineRule="auto"/>
        <w:ind w:left="0"/>
      </w:pPr>
      <w:r>
        <w:t>1.3</w:t>
      </w:r>
      <w:r>
        <w:tab/>
        <w:t>OBJECTIVES OF THE</w:t>
      </w:r>
      <w:r>
        <w:rPr>
          <w:spacing w:val="-1"/>
        </w:rPr>
        <w:t xml:space="preserve"> </w:t>
      </w:r>
      <w:r>
        <w:t>STUDY</w:t>
      </w:r>
    </w:p>
    <w:p w:rsidR="00330DE0" w:rsidRDefault="00330DE0" w:rsidP="00A33905">
      <w:pPr>
        <w:pStyle w:val="ListParagraph"/>
        <w:numPr>
          <w:ilvl w:val="2"/>
          <w:numId w:val="31"/>
        </w:numPr>
        <w:spacing w:before="0" w:line="276" w:lineRule="auto"/>
        <w:ind w:left="0" w:firstLine="0"/>
        <w:jc w:val="both"/>
        <w:rPr>
          <w:sz w:val="24"/>
        </w:rPr>
      </w:pPr>
      <w:r>
        <w:rPr>
          <w:sz w:val="24"/>
        </w:rPr>
        <w:t>To check for autocorrelation am</w:t>
      </w:r>
      <w:r w:rsidR="00A33905">
        <w:rPr>
          <w:sz w:val="24"/>
        </w:rPr>
        <w:t>ong the independent variables (</w:t>
      </w:r>
      <w:r>
        <w:rPr>
          <w:sz w:val="24"/>
        </w:rPr>
        <w:t>mode of transportation</w:t>
      </w:r>
    </w:p>
    <w:p w:rsidR="00330DE0" w:rsidRDefault="00330DE0" w:rsidP="00A33905">
      <w:pPr>
        <w:pStyle w:val="ListParagraph"/>
        <w:numPr>
          <w:ilvl w:val="2"/>
          <w:numId w:val="31"/>
        </w:numPr>
        <w:spacing w:before="0" w:line="276" w:lineRule="auto"/>
        <w:ind w:left="0" w:firstLine="0"/>
        <w:jc w:val="both"/>
        <w:rPr>
          <w:sz w:val="24"/>
        </w:rPr>
      </w:pPr>
      <w:r>
        <w:rPr>
          <w:sz w:val="24"/>
        </w:rPr>
        <w:t>To check for multicolinearity among the independent</w:t>
      </w:r>
      <w:r>
        <w:rPr>
          <w:spacing w:val="1"/>
          <w:sz w:val="24"/>
        </w:rPr>
        <w:t xml:space="preserve"> </w:t>
      </w:r>
      <w:r>
        <w:rPr>
          <w:sz w:val="24"/>
        </w:rPr>
        <w:t>variables</w:t>
      </w:r>
    </w:p>
    <w:p w:rsidR="006A5B3B" w:rsidRDefault="006A5B3B" w:rsidP="00330DE0">
      <w:pPr>
        <w:pStyle w:val="Heading2"/>
        <w:spacing w:line="276" w:lineRule="auto"/>
        <w:ind w:left="0"/>
      </w:pPr>
      <w:bookmarkStart w:id="3" w:name="_TOC_250000"/>
    </w:p>
    <w:p w:rsidR="00330DE0" w:rsidRDefault="00330DE0" w:rsidP="00330DE0">
      <w:pPr>
        <w:pStyle w:val="Heading2"/>
        <w:spacing w:line="276" w:lineRule="auto"/>
        <w:ind w:left="0"/>
      </w:pPr>
      <w:r>
        <w:t xml:space="preserve">1.4 </w:t>
      </w:r>
      <w:r>
        <w:tab/>
        <w:t>SIGNIFICANCE OF THE</w:t>
      </w:r>
      <w:r>
        <w:rPr>
          <w:spacing w:val="-3"/>
        </w:rPr>
        <w:t xml:space="preserve"> </w:t>
      </w:r>
      <w:bookmarkEnd w:id="3"/>
      <w:r>
        <w:t>STUDY</w:t>
      </w:r>
    </w:p>
    <w:p w:rsidR="00330DE0" w:rsidRDefault="00330DE0" w:rsidP="00330DE0">
      <w:pPr>
        <w:pStyle w:val="BodyText"/>
        <w:tabs>
          <w:tab w:val="left" w:pos="9900"/>
        </w:tabs>
        <w:spacing w:line="276" w:lineRule="auto"/>
        <w:ind w:firstLine="720"/>
        <w:jc w:val="both"/>
      </w:pPr>
      <w:r>
        <w:t>It is important that this work should be done because the findings and results of the study will be useful to the transportation industry and the general public in addition of</w:t>
      </w:r>
      <w:r>
        <w:rPr>
          <w:spacing w:val="-33"/>
        </w:rPr>
        <w:t xml:space="preserve"> </w:t>
      </w:r>
      <w:r>
        <w:t>serving as a useful contribution to the</w:t>
      </w:r>
      <w:r>
        <w:rPr>
          <w:spacing w:val="-2"/>
        </w:rPr>
        <w:t xml:space="preserve"> </w:t>
      </w:r>
      <w:r>
        <w:t>knowledge.</w:t>
      </w:r>
    </w:p>
    <w:p w:rsidR="00330DE0" w:rsidRDefault="00330DE0" w:rsidP="00330DE0">
      <w:pPr>
        <w:pStyle w:val="Heading2"/>
        <w:spacing w:line="276" w:lineRule="auto"/>
        <w:ind w:left="0"/>
      </w:pPr>
      <w:r>
        <w:t>1.5</w:t>
      </w:r>
      <w:r>
        <w:tab/>
        <w:t>LIMITATION OF THE</w:t>
      </w:r>
      <w:r>
        <w:rPr>
          <w:spacing w:val="-2"/>
        </w:rPr>
        <w:t xml:space="preserve"> </w:t>
      </w:r>
      <w:r>
        <w:t>STUDY</w:t>
      </w:r>
    </w:p>
    <w:p w:rsidR="00330DE0" w:rsidRDefault="00330DE0" w:rsidP="00330DE0">
      <w:pPr>
        <w:pStyle w:val="BodyText"/>
        <w:tabs>
          <w:tab w:val="left" w:pos="9900"/>
        </w:tabs>
        <w:spacing w:line="276" w:lineRule="auto"/>
        <w:ind w:firstLine="720"/>
        <w:jc w:val="both"/>
      </w:pPr>
      <w:r>
        <w:t>This research work is limited to the percentage contribution of transportation sector to the Gross Domestic Product in Nigeria.</w:t>
      </w:r>
    </w:p>
    <w:p w:rsidR="00330DE0" w:rsidRDefault="00330DE0" w:rsidP="00330DE0">
      <w:pPr>
        <w:pStyle w:val="Heading2"/>
        <w:spacing w:line="276" w:lineRule="auto"/>
        <w:ind w:left="0"/>
        <w:jc w:val="both"/>
      </w:pPr>
      <w:r>
        <w:t>1.6</w:t>
      </w:r>
      <w:r>
        <w:tab/>
        <w:t>DEFINITION OF</w:t>
      </w:r>
      <w:r>
        <w:rPr>
          <w:spacing w:val="-2"/>
        </w:rPr>
        <w:t xml:space="preserve"> </w:t>
      </w:r>
      <w:r>
        <w:t>TERMS</w:t>
      </w:r>
    </w:p>
    <w:p w:rsidR="00330DE0" w:rsidRDefault="00330DE0" w:rsidP="00330DE0">
      <w:pPr>
        <w:pStyle w:val="BodyText"/>
        <w:tabs>
          <w:tab w:val="left" w:pos="9900"/>
        </w:tabs>
        <w:spacing w:line="276" w:lineRule="auto"/>
        <w:jc w:val="both"/>
      </w:pPr>
      <w:r>
        <w:rPr>
          <w:b/>
        </w:rPr>
        <w:t>GROSS</w:t>
      </w:r>
      <w:r>
        <w:rPr>
          <w:b/>
          <w:spacing w:val="-7"/>
        </w:rPr>
        <w:t xml:space="preserve"> </w:t>
      </w:r>
      <w:r>
        <w:rPr>
          <w:b/>
        </w:rPr>
        <w:t>DOMESTIC</w:t>
      </w:r>
      <w:r>
        <w:rPr>
          <w:b/>
          <w:spacing w:val="-6"/>
        </w:rPr>
        <w:t xml:space="preserve"> </w:t>
      </w:r>
      <w:r>
        <w:rPr>
          <w:b/>
        </w:rPr>
        <w:t>PRODUCT:</w:t>
      </w:r>
      <w:r>
        <w:rPr>
          <w:b/>
          <w:spacing w:val="-3"/>
        </w:rPr>
        <w:t xml:space="preserve"> </w:t>
      </w:r>
      <w:r>
        <w:t>Gross</w:t>
      </w:r>
      <w:r>
        <w:rPr>
          <w:spacing w:val="-6"/>
        </w:rPr>
        <w:t xml:space="preserve"> </w:t>
      </w:r>
      <w:r>
        <w:t>Domestic</w:t>
      </w:r>
      <w:r>
        <w:rPr>
          <w:spacing w:val="-9"/>
        </w:rPr>
        <w:t xml:space="preserve"> </w:t>
      </w:r>
      <w:r>
        <w:t>Product</w:t>
      </w:r>
      <w:r>
        <w:rPr>
          <w:spacing w:val="-9"/>
        </w:rPr>
        <w:t xml:space="preserve"> </w:t>
      </w:r>
      <w:r>
        <w:t>are</w:t>
      </w:r>
      <w:r>
        <w:rPr>
          <w:spacing w:val="-4"/>
        </w:rPr>
        <w:t xml:space="preserve"> </w:t>
      </w:r>
      <w:r>
        <w:t>the</w:t>
      </w:r>
      <w:r>
        <w:rPr>
          <w:spacing w:val="-9"/>
        </w:rPr>
        <w:t xml:space="preserve"> </w:t>
      </w:r>
      <w:r>
        <w:t>products</w:t>
      </w:r>
      <w:r>
        <w:rPr>
          <w:spacing w:val="-6"/>
        </w:rPr>
        <w:t xml:space="preserve"> </w:t>
      </w:r>
      <w:r>
        <w:t>produced</w:t>
      </w:r>
      <w:r>
        <w:rPr>
          <w:spacing w:val="-3"/>
        </w:rPr>
        <w:t xml:space="preserve"> </w:t>
      </w:r>
      <w:r>
        <w:t>or</w:t>
      </w:r>
      <w:r>
        <w:rPr>
          <w:spacing w:val="-7"/>
        </w:rPr>
        <w:t xml:space="preserve"> </w:t>
      </w:r>
      <w:r>
        <w:t>the income of a country within his own geographical region. This definition naturally excludes</w:t>
      </w:r>
      <w:r>
        <w:rPr>
          <w:spacing w:val="-38"/>
        </w:rPr>
        <w:t xml:space="preserve"> </w:t>
      </w:r>
      <w:r>
        <w:t>all the values of imported goods and</w:t>
      </w:r>
      <w:r>
        <w:rPr>
          <w:spacing w:val="-2"/>
        </w:rPr>
        <w:t xml:space="preserve"> </w:t>
      </w:r>
      <w:r>
        <w:t>services.</w:t>
      </w:r>
    </w:p>
    <w:p w:rsidR="00330DE0" w:rsidRDefault="00330DE0" w:rsidP="00330DE0">
      <w:pPr>
        <w:pStyle w:val="BodyText"/>
        <w:tabs>
          <w:tab w:val="left" w:pos="9900"/>
        </w:tabs>
        <w:spacing w:line="276" w:lineRule="auto"/>
        <w:jc w:val="both"/>
      </w:pPr>
      <w:r>
        <w:rPr>
          <w:b/>
        </w:rPr>
        <w:t xml:space="preserve">TRANSPORTATION: </w:t>
      </w:r>
      <w:r>
        <w:t>Transportation is the movement of people, goods and services from one place to another through road, rail, water and air etc.</w:t>
      </w:r>
    </w:p>
    <w:p w:rsidR="00330DE0" w:rsidRDefault="00330DE0" w:rsidP="00330DE0">
      <w:pPr>
        <w:pStyle w:val="BodyText"/>
        <w:tabs>
          <w:tab w:val="left" w:pos="9900"/>
        </w:tabs>
        <w:spacing w:line="276" w:lineRule="auto"/>
        <w:jc w:val="both"/>
      </w:pPr>
      <w:r>
        <w:rPr>
          <w:b/>
        </w:rPr>
        <w:t xml:space="preserve">ROAD TRANSPORTATION: </w:t>
      </w:r>
      <w:r>
        <w:t>Road transportation could be defined as the movement of people, goods and services through the railway by train. It could also be used to carry heavy commodities.</w:t>
      </w:r>
    </w:p>
    <w:p w:rsidR="00330DE0" w:rsidRDefault="00330DE0" w:rsidP="00330DE0">
      <w:pPr>
        <w:pStyle w:val="BodyText"/>
        <w:tabs>
          <w:tab w:val="left" w:pos="9900"/>
        </w:tabs>
        <w:spacing w:line="276" w:lineRule="auto"/>
        <w:jc w:val="both"/>
      </w:pPr>
      <w:r>
        <w:rPr>
          <w:b/>
        </w:rPr>
        <w:t>AIR</w:t>
      </w:r>
      <w:r>
        <w:rPr>
          <w:b/>
          <w:spacing w:val="-13"/>
        </w:rPr>
        <w:t xml:space="preserve"> </w:t>
      </w:r>
      <w:r>
        <w:rPr>
          <w:b/>
        </w:rPr>
        <w:t>TRANSPORTATION:</w:t>
      </w:r>
      <w:r>
        <w:rPr>
          <w:b/>
          <w:spacing w:val="-15"/>
        </w:rPr>
        <w:t xml:space="preserve"> </w:t>
      </w:r>
      <w:r>
        <w:t>Air</w:t>
      </w:r>
      <w:r>
        <w:rPr>
          <w:spacing w:val="-14"/>
        </w:rPr>
        <w:t xml:space="preserve"> </w:t>
      </w:r>
      <w:r>
        <w:t>transportation</w:t>
      </w:r>
      <w:r>
        <w:rPr>
          <w:spacing w:val="-14"/>
        </w:rPr>
        <w:t xml:space="preserve"> </w:t>
      </w:r>
      <w:r>
        <w:t>is</w:t>
      </w:r>
      <w:r>
        <w:rPr>
          <w:spacing w:val="-13"/>
        </w:rPr>
        <w:t xml:space="preserve"> </w:t>
      </w:r>
      <w:r>
        <w:t>the</w:t>
      </w:r>
      <w:r>
        <w:rPr>
          <w:spacing w:val="-16"/>
        </w:rPr>
        <w:t xml:space="preserve"> </w:t>
      </w:r>
      <w:r>
        <w:t>movement</w:t>
      </w:r>
      <w:r>
        <w:rPr>
          <w:spacing w:val="-15"/>
        </w:rPr>
        <w:t xml:space="preserve"> </w:t>
      </w:r>
      <w:r>
        <w:t>of</w:t>
      </w:r>
      <w:r>
        <w:rPr>
          <w:spacing w:val="-14"/>
        </w:rPr>
        <w:t xml:space="preserve"> </w:t>
      </w:r>
      <w:r>
        <w:t>people,</w:t>
      </w:r>
      <w:r>
        <w:rPr>
          <w:spacing w:val="-15"/>
        </w:rPr>
        <w:t xml:space="preserve"> </w:t>
      </w:r>
      <w:r>
        <w:t>goods</w:t>
      </w:r>
      <w:r>
        <w:rPr>
          <w:spacing w:val="-12"/>
        </w:rPr>
        <w:t xml:space="preserve"> </w:t>
      </w:r>
      <w:r>
        <w:t>and</w:t>
      </w:r>
      <w:r>
        <w:rPr>
          <w:spacing w:val="-15"/>
        </w:rPr>
        <w:t xml:space="preserve"> </w:t>
      </w:r>
      <w:r>
        <w:t>services by aero plane, helicopter</w:t>
      </w:r>
      <w:r>
        <w:rPr>
          <w:spacing w:val="-1"/>
        </w:rPr>
        <w:t xml:space="preserve"> </w:t>
      </w:r>
      <w:r>
        <w:t>etc.</w:t>
      </w:r>
    </w:p>
    <w:p w:rsidR="00330DE0" w:rsidRDefault="00330DE0" w:rsidP="00330DE0">
      <w:pPr>
        <w:pStyle w:val="BodyText"/>
        <w:tabs>
          <w:tab w:val="left" w:pos="9900"/>
        </w:tabs>
        <w:spacing w:line="276" w:lineRule="auto"/>
        <w:jc w:val="both"/>
      </w:pPr>
      <w:r>
        <w:rPr>
          <w:b/>
        </w:rPr>
        <w:t xml:space="preserve">SEA TRANSPORTATION: </w:t>
      </w:r>
      <w:r>
        <w:t>Sea transportation could be defined as the movement of</w:t>
      </w:r>
      <w:r>
        <w:rPr>
          <w:spacing w:val="-38"/>
        </w:rPr>
        <w:t xml:space="preserve"> </w:t>
      </w:r>
      <w:r>
        <w:lastRenderedPageBreak/>
        <w:t>people, goods and services by ships, boats etc. through the water. It is also used to carry heavy commodities.</w:t>
      </w:r>
    </w:p>
    <w:p w:rsidR="00330DE0" w:rsidRDefault="00330DE0" w:rsidP="00330DE0">
      <w:pPr>
        <w:pStyle w:val="BodyText"/>
        <w:tabs>
          <w:tab w:val="left" w:pos="9900"/>
        </w:tabs>
        <w:spacing w:line="276" w:lineRule="auto"/>
        <w:jc w:val="both"/>
      </w:pPr>
      <w:r>
        <w:rPr>
          <w:b/>
        </w:rPr>
        <w:t xml:space="preserve">RAIL TRANSPORTATION: </w:t>
      </w:r>
      <w:r>
        <w:t>Rail transportation can be defined as the movement of people, goods and services by train, through railway.</w:t>
      </w:r>
    </w:p>
    <w:p w:rsidR="00330DE0" w:rsidRDefault="00330DE0" w:rsidP="00330DE0">
      <w:pPr>
        <w:pStyle w:val="BodyText"/>
        <w:tabs>
          <w:tab w:val="left" w:pos="9900"/>
        </w:tabs>
        <w:spacing w:line="276" w:lineRule="auto"/>
        <w:jc w:val="both"/>
        <w:rPr>
          <w:sz w:val="26"/>
        </w:rPr>
      </w:pPr>
    </w:p>
    <w:p w:rsidR="00330DE0" w:rsidRDefault="00330DE0" w:rsidP="00330DE0">
      <w:pPr>
        <w:pStyle w:val="BodyText"/>
        <w:tabs>
          <w:tab w:val="left" w:pos="9900"/>
        </w:tabs>
        <w:spacing w:line="276" w:lineRule="auto"/>
        <w:rPr>
          <w:sz w:val="26"/>
        </w:rPr>
      </w:pPr>
    </w:p>
    <w:p w:rsidR="00330DE0" w:rsidRDefault="00330DE0" w:rsidP="00330DE0">
      <w:pPr>
        <w:pStyle w:val="BodyText"/>
        <w:tabs>
          <w:tab w:val="left" w:pos="9900"/>
        </w:tabs>
        <w:spacing w:line="276" w:lineRule="auto"/>
        <w:rPr>
          <w:sz w:val="26"/>
        </w:rPr>
      </w:pPr>
    </w:p>
    <w:p w:rsidR="00330DE0" w:rsidRDefault="00330DE0" w:rsidP="00330DE0">
      <w:pPr>
        <w:pStyle w:val="BodyText"/>
        <w:tabs>
          <w:tab w:val="left" w:pos="9900"/>
        </w:tabs>
        <w:spacing w:line="276" w:lineRule="auto"/>
        <w:rPr>
          <w:sz w:val="26"/>
        </w:rPr>
      </w:pPr>
    </w:p>
    <w:p w:rsidR="00330DE0" w:rsidRDefault="00330DE0" w:rsidP="00330DE0">
      <w:pPr>
        <w:pStyle w:val="BodyText"/>
        <w:tabs>
          <w:tab w:val="left" w:pos="9900"/>
        </w:tabs>
        <w:spacing w:line="276" w:lineRule="auto"/>
        <w:rPr>
          <w:sz w:val="26"/>
        </w:rPr>
      </w:pPr>
    </w:p>
    <w:p w:rsidR="00330DE0" w:rsidRDefault="00330DE0" w:rsidP="00330DE0">
      <w:pPr>
        <w:pStyle w:val="BodyText"/>
        <w:tabs>
          <w:tab w:val="left" w:pos="9900"/>
        </w:tabs>
        <w:spacing w:line="276" w:lineRule="auto"/>
        <w:rPr>
          <w:sz w:val="26"/>
        </w:rPr>
      </w:pPr>
    </w:p>
    <w:p w:rsidR="00330DE0" w:rsidRDefault="00330DE0" w:rsidP="00330DE0">
      <w:pPr>
        <w:pStyle w:val="BodyText"/>
        <w:tabs>
          <w:tab w:val="left" w:pos="9900"/>
        </w:tabs>
        <w:spacing w:line="276" w:lineRule="auto"/>
        <w:rPr>
          <w:sz w:val="26"/>
        </w:rPr>
      </w:pPr>
    </w:p>
    <w:p w:rsidR="00330DE0" w:rsidRDefault="00330DE0" w:rsidP="00330DE0">
      <w:pPr>
        <w:pStyle w:val="BodyText"/>
        <w:tabs>
          <w:tab w:val="left" w:pos="9900"/>
        </w:tabs>
        <w:spacing w:line="276" w:lineRule="auto"/>
        <w:rPr>
          <w:sz w:val="26"/>
        </w:rPr>
      </w:pPr>
    </w:p>
    <w:p w:rsidR="00330DE0" w:rsidRDefault="00330DE0" w:rsidP="00330DE0">
      <w:pPr>
        <w:pStyle w:val="BodyText"/>
        <w:tabs>
          <w:tab w:val="left" w:pos="9900"/>
        </w:tabs>
        <w:spacing w:line="276" w:lineRule="auto"/>
        <w:rPr>
          <w:sz w:val="26"/>
        </w:rPr>
      </w:pPr>
    </w:p>
    <w:p w:rsidR="00330DE0" w:rsidRDefault="00330DE0" w:rsidP="00330DE0">
      <w:pPr>
        <w:pStyle w:val="BodyText"/>
        <w:tabs>
          <w:tab w:val="left" w:pos="9900"/>
        </w:tabs>
        <w:spacing w:line="276" w:lineRule="auto"/>
        <w:rPr>
          <w:sz w:val="26"/>
        </w:rPr>
      </w:pPr>
    </w:p>
    <w:p w:rsidR="00330DE0" w:rsidRDefault="00330DE0" w:rsidP="00330DE0">
      <w:pPr>
        <w:pStyle w:val="BodyText"/>
        <w:tabs>
          <w:tab w:val="left" w:pos="9900"/>
        </w:tabs>
        <w:spacing w:line="276" w:lineRule="auto"/>
        <w:rPr>
          <w:sz w:val="26"/>
        </w:rPr>
      </w:pPr>
    </w:p>
    <w:p w:rsidR="00330DE0" w:rsidRDefault="00330DE0" w:rsidP="00330DE0">
      <w:pPr>
        <w:pStyle w:val="BodyText"/>
        <w:tabs>
          <w:tab w:val="left" w:pos="9900"/>
        </w:tabs>
        <w:spacing w:line="276" w:lineRule="auto"/>
        <w:rPr>
          <w:sz w:val="26"/>
        </w:rPr>
      </w:pPr>
    </w:p>
    <w:p w:rsidR="00330DE0" w:rsidRDefault="00330DE0" w:rsidP="00330DE0">
      <w:pPr>
        <w:pStyle w:val="BodyText"/>
        <w:tabs>
          <w:tab w:val="left" w:pos="9900"/>
        </w:tabs>
        <w:spacing w:line="276" w:lineRule="auto"/>
        <w:rPr>
          <w:sz w:val="26"/>
        </w:rPr>
      </w:pPr>
    </w:p>
    <w:p w:rsidR="00330DE0" w:rsidRDefault="00330DE0" w:rsidP="00330DE0">
      <w:pPr>
        <w:pStyle w:val="BodyText"/>
        <w:tabs>
          <w:tab w:val="left" w:pos="9900"/>
        </w:tabs>
        <w:spacing w:line="276" w:lineRule="auto"/>
        <w:rPr>
          <w:sz w:val="26"/>
        </w:rPr>
      </w:pPr>
    </w:p>
    <w:p w:rsidR="00330DE0" w:rsidRDefault="00330DE0" w:rsidP="00330DE0">
      <w:pPr>
        <w:pStyle w:val="BodyText"/>
        <w:tabs>
          <w:tab w:val="left" w:pos="9900"/>
        </w:tabs>
        <w:spacing w:line="276" w:lineRule="auto"/>
        <w:rPr>
          <w:sz w:val="26"/>
        </w:rPr>
      </w:pPr>
    </w:p>
    <w:p w:rsidR="00330DE0" w:rsidRDefault="00330DE0" w:rsidP="00330DE0">
      <w:pPr>
        <w:pStyle w:val="BodyText"/>
        <w:tabs>
          <w:tab w:val="left" w:pos="9900"/>
        </w:tabs>
        <w:spacing w:line="276" w:lineRule="auto"/>
        <w:rPr>
          <w:sz w:val="26"/>
        </w:rPr>
      </w:pPr>
    </w:p>
    <w:p w:rsidR="00330DE0" w:rsidRDefault="00330DE0" w:rsidP="00330DE0">
      <w:pPr>
        <w:pStyle w:val="BodyText"/>
        <w:tabs>
          <w:tab w:val="left" w:pos="9900"/>
        </w:tabs>
        <w:spacing w:line="276" w:lineRule="auto"/>
        <w:rPr>
          <w:sz w:val="26"/>
        </w:rPr>
      </w:pPr>
    </w:p>
    <w:p w:rsidR="00330DE0" w:rsidRDefault="00330DE0" w:rsidP="00330DE0">
      <w:pPr>
        <w:pStyle w:val="BodyText"/>
        <w:tabs>
          <w:tab w:val="left" w:pos="9900"/>
        </w:tabs>
        <w:spacing w:line="276" w:lineRule="auto"/>
        <w:rPr>
          <w:sz w:val="26"/>
        </w:rPr>
      </w:pPr>
    </w:p>
    <w:p w:rsidR="00330DE0" w:rsidRDefault="00330DE0" w:rsidP="00330DE0">
      <w:pPr>
        <w:pStyle w:val="BodyText"/>
        <w:tabs>
          <w:tab w:val="left" w:pos="9900"/>
        </w:tabs>
        <w:spacing w:line="276" w:lineRule="auto"/>
        <w:rPr>
          <w:sz w:val="26"/>
        </w:rPr>
      </w:pPr>
    </w:p>
    <w:p w:rsidR="00330DE0" w:rsidRDefault="00330DE0" w:rsidP="00330DE0">
      <w:pPr>
        <w:pStyle w:val="BodyText"/>
        <w:tabs>
          <w:tab w:val="left" w:pos="9900"/>
        </w:tabs>
        <w:spacing w:line="276" w:lineRule="auto"/>
        <w:rPr>
          <w:sz w:val="26"/>
        </w:rPr>
      </w:pPr>
    </w:p>
    <w:p w:rsidR="00330DE0" w:rsidRDefault="00330DE0" w:rsidP="00330DE0">
      <w:pPr>
        <w:pStyle w:val="BodyText"/>
        <w:tabs>
          <w:tab w:val="left" w:pos="9900"/>
        </w:tabs>
        <w:spacing w:line="276" w:lineRule="auto"/>
        <w:rPr>
          <w:sz w:val="26"/>
        </w:rPr>
      </w:pPr>
    </w:p>
    <w:p w:rsidR="00330DE0" w:rsidRDefault="00330DE0" w:rsidP="00330DE0">
      <w:pPr>
        <w:pStyle w:val="BodyText"/>
        <w:tabs>
          <w:tab w:val="left" w:pos="9900"/>
        </w:tabs>
        <w:spacing w:line="276" w:lineRule="auto"/>
        <w:rPr>
          <w:sz w:val="25"/>
        </w:rPr>
      </w:pPr>
    </w:p>
    <w:p w:rsidR="00330DE0" w:rsidRDefault="00330DE0" w:rsidP="00330DE0">
      <w:pPr>
        <w:widowControl/>
        <w:tabs>
          <w:tab w:val="left" w:pos="9900"/>
        </w:tabs>
        <w:autoSpaceDE/>
        <w:autoSpaceDN/>
        <w:spacing w:line="276" w:lineRule="auto"/>
        <w:rPr>
          <w:b/>
          <w:bCs/>
          <w:sz w:val="24"/>
          <w:szCs w:val="24"/>
        </w:rPr>
      </w:pPr>
      <w:r>
        <w:br w:type="page"/>
      </w:r>
    </w:p>
    <w:p w:rsidR="00330DE0" w:rsidRDefault="00330DE0" w:rsidP="00330DE0">
      <w:pPr>
        <w:pStyle w:val="Heading2"/>
        <w:tabs>
          <w:tab w:val="left" w:pos="9900"/>
        </w:tabs>
        <w:spacing w:line="276" w:lineRule="auto"/>
        <w:ind w:left="0"/>
        <w:jc w:val="center"/>
      </w:pPr>
      <w:r>
        <w:lastRenderedPageBreak/>
        <w:t>CHAPTER TWO</w:t>
      </w:r>
    </w:p>
    <w:p w:rsidR="00330DE0" w:rsidRDefault="00330DE0" w:rsidP="00330DE0">
      <w:pPr>
        <w:pStyle w:val="ListParagraph"/>
        <w:numPr>
          <w:ilvl w:val="1"/>
          <w:numId w:val="30"/>
        </w:numPr>
        <w:tabs>
          <w:tab w:val="clear" w:pos="360"/>
        </w:tabs>
        <w:spacing w:before="0" w:line="276" w:lineRule="auto"/>
        <w:ind w:left="0"/>
        <w:jc w:val="both"/>
        <w:rPr>
          <w:b/>
          <w:sz w:val="24"/>
        </w:rPr>
      </w:pPr>
      <w:r>
        <w:rPr>
          <w:b/>
          <w:sz w:val="24"/>
        </w:rPr>
        <w:t>2.0</w:t>
      </w:r>
      <w:r>
        <w:rPr>
          <w:b/>
          <w:sz w:val="24"/>
        </w:rPr>
        <w:tab/>
        <w:t>LITERATURE</w:t>
      </w:r>
      <w:r>
        <w:rPr>
          <w:b/>
          <w:spacing w:val="-1"/>
          <w:sz w:val="24"/>
        </w:rPr>
        <w:t xml:space="preserve"> </w:t>
      </w:r>
      <w:r>
        <w:rPr>
          <w:b/>
          <w:sz w:val="24"/>
        </w:rPr>
        <w:t>REVIEW</w:t>
      </w:r>
    </w:p>
    <w:p w:rsidR="00330DE0" w:rsidRDefault="00330DE0" w:rsidP="00416B8D">
      <w:pPr>
        <w:pStyle w:val="BodyText"/>
        <w:tabs>
          <w:tab w:val="left" w:pos="9900"/>
        </w:tabs>
        <w:spacing w:line="276" w:lineRule="auto"/>
        <w:jc w:val="both"/>
      </w:pPr>
      <w:r>
        <w:t xml:space="preserve">The analysis of Econometrics is the most important techniques of making inference about the future on the basis of what has happened in the past. According to </w:t>
      </w:r>
      <w:r>
        <w:rPr>
          <w:b/>
        </w:rPr>
        <w:t xml:space="preserve">Schmidt (2005), </w:t>
      </w:r>
      <w:r>
        <w:t>he came to conclusion that the knowledge of econometrics analysis and analysis of residuals could help to develop a good model for prediction</w:t>
      </w:r>
      <w:r>
        <w:rPr>
          <w:b/>
        </w:rPr>
        <w:t xml:space="preserve">. Okunamiri (2003) </w:t>
      </w:r>
      <w:r>
        <w:t>also reflected the effectiveness of econometrics analysis on the effect of crude oil on Gross Domestic Product and inflationary growth on the Nigerian economy.</w:t>
      </w:r>
    </w:p>
    <w:p w:rsidR="00330DE0" w:rsidRDefault="00330DE0" w:rsidP="00416B8D">
      <w:pPr>
        <w:pStyle w:val="BodyText"/>
        <w:tabs>
          <w:tab w:val="left" w:pos="9900"/>
        </w:tabs>
        <w:spacing w:line="276" w:lineRule="auto"/>
        <w:jc w:val="both"/>
      </w:pPr>
      <w:r>
        <w:t>Literally interpreted, econometrics means “economic measurement” although measurement in an important part of econometrics the scope of econometrics is much broader as can be seen from the following quotations.</w:t>
      </w:r>
    </w:p>
    <w:p w:rsidR="00416B8D" w:rsidRDefault="00416B8D" w:rsidP="00416B8D">
      <w:pPr>
        <w:pStyle w:val="BodyText"/>
        <w:tabs>
          <w:tab w:val="left" w:pos="9900"/>
        </w:tabs>
        <w:spacing w:line="276" w:lineRule="auto"/>
        <w:jc w:val="both"/>
        <w:rPr>
          <w:b/>
        </w:rPr>
      </w:pPr>
    </w:p>
    <w:p w:rsidR="00330DE0" w:rsidRDefault="00330DE0" w:rsidP="00416B8D">
      <w:pPr>
        <w:pStyle w:val="BodyText"/>
        <w:tabs>
          <w:tab w:val="left" w:pos="9900"/>
        </w:tabs>
        <w:spacing w:line="276" w:lineRule="auto"/>
        <w:jc w:val="both"/>
      </w:pPr>
      <w:r>
        <w:rPr>
          <w:b/>
        </w:rPr>
        <w:t xml:space="preserve">Gerhard Tintner (2016) </w:t>
      </w:r>
      <w:r>
        <w:t>in Methodology of Mathematical Economics and Econometrics defined econometrics as the result of a curtain outlook on the role of economics consists of the application of mathematics statistical to economic data to lend empirical economics and obtain numerical results.</w:t>
      </w:r>
    </w:p>
    <w:p w:rsidR="00330DE0" w:rsidRDefault="00330DE0" w:rsidP="00330DE0">
      <w:pPr>
        <w:pStyle w:val="BodyText"/>
        <w:tabs>
          <w:tab w:val="left" w:pos="9900"/>
        </w:tabs>
        <w:spacing w:line="276" w:lineRule="auto"/>
        <w:ind w:firstLine="720"/>
        <w:jc w:val="both"/>
      </w:pPr>
      <w:r>
        <w:rPr>
          <w:b/>
        </w:rPr>
        <w:t xml:space="preserve">Samuelson, Koopmans </w:t>
      </w:r>
      <w:r>
        <w:t xml:space="preserve">and </w:t>
      </w:r>
      <w:r>
        <w:rPr>
          <w:b/>
        </w:rPr>
        <w:t xml:space="preserve">Stone (2017) </w:t>
      </w:r>
      <w:r>
        <w:t>in report of the evaluation of committee for econometrics</w:t>
      </w:r>
      <w:r>
        <w:rPr>
          <w:spacing w:val="-16"/>
        </w:rPr>
        <w:t xml:space="preserve"> </w:t>
      </w:r>
      <w:r>
        <w:t>defined</w:t>
      </w:r>
      <w:r>
        <w:rPr>
          <w:spacing w:val="-12"/>
        </w:rPr>
        <w:t xml:space="preserve"> </w:t>
      </w:r>
      <w:r>
        <w:t>econometrics</w:t>
      </w:r>
      <w:r>
        <w:rPr>
          <w:spacing w:val="-16"/>
        </w:rPr>
        <w:t xml:space="preserve"> </w:t>
      </w:r>
      <w:r>
        <w:t>as</w:t>
      </w:r>
      <w:r>
        <w:rPr>
          <w:spacing w:val="-10"/>
        </w:rPr>
        <w:t xml:space="preserve"> </w:t>
      </w:r>
      <w:r>
        <w:t>the</w:t>
      </w:r>
      <w:r>
        <w:rPr>
          <w:spacing w:val="-18"/>
        </w:rPr>
        <w:t xml:space="preserve"> </w:t>
      </w:r>
      <w:r>
        <w:t>quantitative</w:t>
      </w:r>
      <w:r>
        <w:rPr>
          <w:spacing w:val="-19"/>
        </w:rPr>
        <w:t xml:space="preserve"> </w:t>
      </w:r>
      <w:r>
        <w:t>analysis</w:t>
      </w:r>
      <w:r>
        <w:rPr>
          <w:spacing w:val="-15"/>
        </w:rPr>
        <w:t xml:space="preserve"> </w:t>
      </w:r>
      <w:r>
        <w:t>of</w:t>
      </w:r>
      <w:r>
        <w:rPr>
          <w:spacing w:val="-16"/>
        </w:rPr>
        <w:t xml:space="preserve"> </w:t>
      </w:r>
      <w:r>
        <w:t>actual</w:t>
      </w:r>
      <w:r>
        <w:rPr>
          <w:spacing w:val="-18"/>
        </w:rPr>
        <w:t xml:space="preserve"> </w:t>
      </w:r>
      <w:r>
        <w:t>economic</w:t>
      </w:r>
      <w:r>
        <w:rPr>
          <w:spacing w:val="-19"/>
        </w:rPr>
        <w:t xml:space="preserve"> </w:t>
      </w:r>
      <w:r>
        <w:t>phenomenal based</w:t>
      </w:r>
      <w:r>
        <w:rPr>
          <w:spacing w:val="-9"/>
        </w:rPr>
        <w:t xml:space="preserve"> </w:t>
      </w:r>
      <w:r>
        <w:t>on</w:t>
      </w:r>
      <w:r>
        <w:rPr>
          <w:spacing w:val="-8"/>
        </w:rPr>
        <w:t xml:space="preserve"> </w:t>
      </w:r>
      <w:r>
        <w:t>the</w:t>
      </w:r>
      <w:r>
        <w:rPr>
          <w:spacing w:val="-9"/>
        </w:rPr>
        <w:t xml:space="preserve"> </w:t>
      </w:r>
      <w:r>
        <w:t>concurrent</w:t>
      </w:r>
      <w:r>
        <w:rPr>
          <w:spacing w:val="-9"/>
        </w:rPr>
        <w:t xml:space="preserve"> </w:t>
      </w:r>
      <w:r>
        <w:t>development</w:t>
      </w:r>
      <w:r>
        <w:rPr>
          <w:spacing w:val="-9"/>
        </w:rPr>
        <w:t xml:space="preserve"> </w:t>
      </w:r>
      <w:r>
        <w:t>of</w:t>
      </w:r>
      <w:r>
        <w:rPr>
          <w:spacing w:val="-7"/>
        </w:rPr>
        <w:t xml:space="preserve"> </w:t>
      </w:r>
      <w:r>
        <w:t>theory</w:t>
      </w:r>
      <w:r>
        <w:rPr>
          <w:spacing w:val="-2"/>
        </w:rPr>
        <w:t xml:space="preserve"> </w:t>
      </w:r>
      <w:r>
        <w:t>and</w:t>
      </w:r>
      <w:r>
        <w:rPr>
          <w:spacing w:val="-9"/>
        </w:rPr>
        <w:t xml:space="preserve"> </w:t>
      </w:r>
      <w:r>
        <w:t>observation</w:t>
      </w:r>
      <w:r>
        <w:rPr>
          <w:spacing w:val="-8"/>
        </w:rPr>
        <w:t xml:space="preserve"> </w:t>
      </w:r>
      <w:r>
        <w:t>related</w:t>
      </w:r>
      <w:r>
        <w:rPr>
          <w:spacing w:val="-2"/>
        </w:rPr>
        <w:t xml:space="preserve"> </w:t>
      </w:r>
      <w:r>
        <w:t>to</w:t>
      </w:r>
      <w:r>
        <w:rPr>
          <w:spacing w:val="-8"/>
        </w:rPr>
        <w:t xml:space="preserve"> </w:t>
      </w:r>
      <w:r>
        <w:t>appropriate</w:t>
      </w:r>
      <w:r>
        <w:rPr>
          <w:spacing w:val="-4"/>
        </w:rPr>
        <w:t xml:space="preserve"> </w:t>
      </w:r>
      <w:r>
        <w:t>methods of</w:t>
      </w:r>
      <w:r>
        <w:rPr>
          <w:spacing w:val="-1"/>
        </w:rPr>
        <w:t xml:space="preserve"> </w:t>
      </w:r>
      <w:r>
        <w:t>inference.</w:t>
      </w:r>
    </w:p>
    <w:p w:rsidR="00330DE0" w:rsidRDefault="00330DE0" w:rsidP="00330DE0">
      <w:pPr>
        <w:pStyle w:val="BodyText"/>
        <w:tabs>
          <w:tab w:val="left" w:pos="9900"/>
        </w:tabs>
        <w:spacing w:line="276" w:lineRule="auto"/>
        <w:ind w:firstLine="720"/>
        <w:jc w:val="both"/>
      </w:pPr>
      <w:r>
        <w:rPr>
          <w:b/>
        </w:rPr>
        <w:t>Hauburig (2017)</w:t>
      </w:r>
      <w:r>
        <w:t>, defined econometrics as an integration of economic theory, mathematics and statistical techniques for the purpose of testing hypothesis about economic variable or phenomenon.</w:t>
      </w:r>
    </w:p>
    <w:p w:rsidR="00330DE0" w:rsidRDefault="00330DE0" w:rsidP="00330DE0">
      <w:pPr>
        <w:pStyle w:val="BodyText"/>
        <w:tabs>
          <w:tab w:val="left" w:pos="9900"/>
        </w:tabs>
        <w:spacing w:line="276" w:lineRule="auto"/>
        <w:ind w:firstLine="720"/>
        <w:jc w:val="both"/>
      </w:pPr>
      <w:r>
        <w:t xml:space="preserve">According to </w:t>
      </w:r>
      <w:r>
        <w:rPr>
          <w:b/>
        </w:rPr>
        <w:t>Koutsoyiannis (2001)</w:t>
      </w:r>
      <w:r>
        <w:t>, defined econometrics as the integration of Economics, Mathematics and statistics for the purpose of providing numerical values for the parameter of economic relationships and verifying economic theories. An Econometrics combines the roles of an economist, a mathematician and a statistician. As an economist, he applies economic theory on economic data to formulate economic problem in commercial</w:t>
      </w:r>
      <w:r>
        <w:rPr>
          <w:spacing w:val="-35"/>
        </w:rPr>
        <w:t xml:space="preserve"> </w:t>
      </w:r>
      <w:r>
        <w:t>and industrial</w:t>
      </w:r>
      <w:r>
        <w:rPr>
          <w:spacing w:val="-15"/>
        </w:rPr>
        <w:t xml:space="preserve"> </w:t>
      </w:r>
      <w:r>
        <w:t>sectors</w:t>
      </w:r>
      <w:r>
        <w:rPr>
          <w:spacing w:val="-17"/>
        </w:rPr>
        <w:t xml:space="preserve"> </w:t>
      </w:r>
      <w:r>
        <w:t>of</w:t>
      </w:r>
      <w:r>
        <w:rPr>
          <w:spacing w:val="-13"/>
        </w:rPr>
        <w:t xml:space="preserve"> </w:t>
      </w:r>
      <w:r>
        <w:t>the</w:t>
      </w:r>
      <w:r>
        <w:rPr>
          <w:spacing w:val="-15"/>
        </w:rPr>
        <w:t xml:space="preserve"> </w:t>
      </w:r>
      <w:r>
        <w:t>economy.</w:t>
      </w:r>
      <w:r>
        <w:rPr>
          <w:spacing w:val="-14"/>
        </w:rPr>
        <w:t xml:space="preserve"> </w:t>
      </w:r>
      <w:r>
        <w:t>As</w:t>
      </w:r>
      <w:r>
        <w:rPr>
          <w:spacing w:val="-16"/>
        </w:rPr>
        <w:t xml:space="preserve"> </w:t>
      </w:r>
      <w:r>
        <w:t>a</w:t>
      </w:r>
      <w:r>
        <w:rPr>
          <w:spacing w:val="-20"/>
        </w:rPr>
        <w:t xml:space="preserve"> </w:t>
      </w:r>
      <w:r>
        <w:t>Mathematician,</w:t>
      </w:r>
      <w:r>
        <w:rPr>
          <w:spacing w:val="-18"/>
        </w:rPr>
        <w:t xml:space="preserve"> </w:t>
      </w:r>
      <w:r>
        <w:t>he</w:t>
      </w:r>
      <w:r>
        <w:rPr>
          <w:spacing w:val="-20"/>
        </w:rPr>
        <w:t xml:space="preserve"> </w:t>
      </w:r>
      <w:r>
        <w:t>formulates</w:t>
      </w:r>
      <w:r>
        <w:rPr>
          <w:spacing w:val="-12"/>
        </w:rPr>
        <w:t xml:space="preserve"> </w:t>
      </w:r>
      <w:r>
        <w:t>appropriate</w:t>
      </w:r>
      <w:r>
        <w:rPr>
          <w:spacing w:val="-15"/>
        </w:rPr>
        <w:t xml:space="preserve"> </w:t>
      </w:r>
      <w:r>
        <w:t>mathematical models for economic problems. As a Statistician, he uses statistical tools to estimate the parameter of the mathematical model, draw statistical inferences on the parameter for policy makers to take decision</w:t>
      </w:r>
      <w:r>
        <w:rPr>
          <w:spacing w:val="-2"/>
        </w:rPr>
        <w:t xml:space="preserve"> </w:t>
      </w:r>
      <w:r>
        <w:t>on.</w:t>
      </w:r>
    </w:p>
    <w:p w:rsidR="00330DE0" w:rsidRDefault="00330DE0" w:rsidP="00330DE0">
      <w:pPr>
        <w:pStyle w:val="BodyText"/>
        <w:spacing w:line="276" w:lineRule="auto"/>
        <w:ind w:firstLine="720"/>
        <w:jc w:val="both"/>
      </w:pPr>
      <w:r>
        <w:t>To summarize above definitions, we can therefore define econometrics as the application of statistics techniques on a mathematical model of an economic data to estimate its parameters and draw statistical inferences on the parameters to facilitate correct decisions on economic phenomena.</w:t>
      </w:r>
    </w:p>
    <w:p w:rsidR="00330DE0" w:rsidRDefault="00330DE0" w:rsidP="00330DE0">
      <w:pPr>
        <w:pStyle w:val="BodyText"/>
        <w:tabs>
          <w:tab w:val="left" w:pos="9900"/>
        </w:tabs>
        <w:spacing w:line="276" w:lineRule="auto"/>
        <w:rPr>
          <w:sz w:val="35"/>
        </w:rPr>
      </w:pPr>
    </w:p>
    <w:p w:rsidR="00330DE0" w:rsidRDefault="00330DE0" w:rsidP="00330DE0">
      <w:pPr>
        <w:pStyle w:val="Heading2"/>
        <w:spacing w:line="276" w:lineRule="auto"/>
        <w:ind w:left="0"/>
      </w:pPr>
      <w:r>
        <w:t>2.1</w:t>
      </w:r>
      <w:r>
        <w:tab/>
        <w:t>STAGES IN ECONOMETRIC</w:t>
      </w:r>
      <w:r>
        <w:rPr>
          <w:spacing w:val="2"/>
        </w:rPr>
        <w:t xml:space="preserve"> </w:t>
      </w:r>
      <w:r>
        <w:t>RESEARCH</w:t>
      </w:r>
    </w:p>
    <w:p w:rsidR="00330DE0" w:rsidRDefault="00330DE0" w:rsidP="00330DE0">
      <w:pPr>
        <w:pStyle w:val="BodyText"/>
        <w:tabs>
          <w:tab w:val="left" w:pos="9900"/>
        </w:tabs>
        <w:spacing w:line="276" w:lineRule="auto"/>
        <w:ind w:firstLine="720"/>
        <w:jc w:val="both"/>
      </w:pPr>
      <w:r>
        <w:t xml:space="preserve">How do econometricians proceed in their analysis of an economic problem? </w:t>
      </w:r>
      <w:r>
        <w:rPr>
          <w:b/>
        </w:rPr>
        <w:t xml:space="preserve">Hendry (1995), </w:t>
      </w:r>
      <w:r>
        <w:t>Econometrics identified eight stages for econometrics research</w:t>
      </w:r>
    </w:p>
    <w:p w:rsidR="00330DE0" w:rsidRDefault="00330DE0" w:rsidP="00330DE0">
      <w:pPr>
        <w:pStyle w:val="BodyText"/>
        <w:tabs>
          <w:tab w:val="left" w:pos="9900"/>
        </w:tabs>
        <w:spacing w:line="276" w:lineRule="auto"/>
      </w:pPr>
      <w:r>
        <w:t>work which includes;</w:t>
      </w:r>
    </w:p>
    <w:p w:rsidR="00330DE0" w:rsidRDefault="00330DE0" w:rsidP="00330DE0">
      <w:pPr>
        <w:pStyle w:val="ListParagraph"/>
        <w:numPr>
          <w:ilvl w:val="0"/>
          <w:numId w:val="29"/>
        </w:numPr>
        <w:spacing w:before="0" w:line="276" w:lineRule="auto"/>
        <w:ind w:left="720"/>
        <w:rPr>
          <w:sz w:val="24"/>
        </w:rPr>
      </w:pPr>
      <w:r>
        <w:rPr>
          <w:sz w:val="24"/>
        </w:rPr>
        <w:t>Statement of theory or</w:t>
      </w:r>
      <w:r>
        <w:rPr>
          <w:spacing w:val="-3"/>
          <w:sz w:val="24"/>
        </w:rPr>
        <w:t xml:space="preserve"> </w:t>
      </w:r>
      <w:r>
        <w:rPr>
          <w:sz w:val="24"/>
        </w:rPr>
        <w:t>hypothesis</w:t>
      </w:r>
    </w:p>
    <w:p w:rsidR="00330DE0" w:rsidRDefault="00330DE0" w:rsidP="00330DE0">
      <w:pPr>
        <w:pStyle w:val="ListParagraph"/>
        <w:numPr>
          <w:ilvl w:val="0"/>
          <w:numId w:val="29"/>
        </w:numPr>
        <w:tabs>
          <w:tab w:val="left" w:pos="900"/>
          <w:tab w:val="left" w:pos="901"/>
          <w:tab w:val="left" w:pos="9900"/>
        </w:tabs>
        <w:spacing w:before="0" w:line="276" w:lineRule="auto"/>
        <w:ind w:left="720"/>
        <w:rPr>
          <w:sz w:val="24"/>
        </w:rPr>
      </w:pPr>
      <w:r>
        <w:rPr>
          <w:sz w:val="24"/>
        </w:rPr>
        <w:t>Specification of the mathematical model of the</w:t>
      </w:r>
      <w:r>
        <w:rPr>
          <w:spacing w:val="3"/>
          <w:sz w:val="24"/>
        </w:rPr>
        <w:t xml:space="preserve"> </w:t>
      </w:r>
      <w:r>
        <w:rPr>
          <w:sz w:val="24"/>
        </w:rPr>
        <w:t>theory</w:t>
      </w:r>
    </w:p>
    <w:p w:rsidR="00330DE0" w:rsidRDefault="00330DE0" w:rsidP="00330DE0">
      <w:pPr>
        <w:pStyle w:val="ListParagraph"/>
        <w:numPr>
          <w:ilvl w:val="0"/>
          <w:numId w:val="29"/>
        </w:numPr>
        <w:tabs>
          <w:tab w:val="left" w:pos="900"/>
          <w:tab w:val="left" w:pos="901"/>
          <w:tab w:val="left" w:pos="9900"/>
        </w:tabs>
        <w:spacing w:before="0" w:line="276" w:lineRule="auto"/>
        <w:ind w:left="720"/>
        <w:rPr>
          <w:sz w:val="24"/>
        </w:rPr>
      </w:pPr>
      <w:r>
        <w:rPr>
          <w:sz w:val="24"/>
        </w:rPr>
        <w:t>Specification of the statistical or econometric</w:t>
      </w:r>
      <w:r>
        <w:rPr>
          <w:spacing w:val="1"/>
          <w:sz w:val="24"/>
        </w:rPr>
        <w:t xml:space="preserve"> </w:t>
      </w:r>
      <w:r>
        <w:rPr>
          <w:sz w:val="24"/>
        </w:rPr>
        <w:t>model</w:t>
      </w:r>
    </w:p>
    <w:p w:rsidR="00330DE0" w:rsidRDefault="00330DE0" w:rsidP="00330DE0">
      <w:pPr>
        <w:pStyle w:val="ListParagraph"/>
        <w:numPr>
          <w:ilvl w:val="0"/>
          <w:numId w:val="29"/>
        </w:numPr>
        <w:spacing w:before="0" w:line="276" w:lineRule="auto"/>
        <w:ind w:left="720"/>
        <w:jc w:val="both"/>
        <w:rPr>
          <w:sz w:val="24"/>
        </w:rPr>
      </w:pPr>
      <w:r>
        <w:rPr>
          <w:sz w:val="24"/>
        </w:rPr>
        <w:t>Obtaining the</w:t>
      </w:r>
      <w:r>
        <w:rPr>
          <w:spacing w:val="-7"/>
          <w:sz w:val="24"/>
        </w:rPr>
        <w:t xml:space="preserve"> </w:t>
      </w:r>
      <w:r>
        <w:rPr>
          <w:sz w:val="24"/>
        </w:rPr>
        <w:t>data</w:t>
      </w:r>
    </w:p>
    <w:p w:rsidR="00330DE0" w:rsidRDefault="00330DE0" w:rsidP="00330DE0">
      <w:pPr>
        <w:pStyle w:val="ListParagraph"/>
        <w:numPr>
          <w:ilvl w:val="0"/>
          <w:numId w:val="29"/>
        </w:numPr>
        <w:tabs>
          <w:tab w:val="left" w:pos="900"/>
          <w:tab w:val="left" w:pos="901"/>
          <w:tab w:val="left" w:pos="9900"/>
        </w:tabs>
        <w:spacing w:before="0" w:line="276" w:lineRule="auto"/>
        <w:ind w:left="720"/>
        <w:rPr>
          <w:sz w:val="24"/>
        </w:rPr>
      </w:pPr>
      <w:r>
        <w:rPr>
          <w:sz w:val="24"/>
        </w:rPr>
        <w:t>Hypothesis</w:t>
      </w:r>
      <w:r>
        <w:rPr>
          <w:spacing w:val="-11"/>
          <w:sz w:val="24"/>
        </w:rPr>
        <w:t xml:space="preserve"> </w:t>
      </w:r>
      <w:r>
        <w:rPr>
          <w:sz w:val="24"/>
        </w:rPr>
        <w:t>testing</w:t>
      </w:r>
    </w:p>
    <w:p w:rsidR="00330DE0" w:rsidRDefault="00330DE0" w:rsidP="00330DE0">
      <w:pPr>
        <w:pStyle w:val="ListParagraph"/>
        <w:numPr>
          <w:ilvl w:val="0"/>
          <w:numId w:val="29"/>
        </w:numPr>
        <w:tabs>
          <w:tab w:val="left" w:pos="900"/>
          <w:tab w:val="left" w:pos="901"/>
          <w:tab w:val="left" w:pos="9900"/>
        </w:tabs>
        <w:spacing w:before="0" w:line="276" w:lineRule="auto"/>
        <w:ind w:left="720"/>
        <w:rPr>
          <w:sz w:val="24"/>
        </w:rPr>
      </w:pPr>
      <w:r>
        <w:rPr>
          <w:sz w:val="24"/>
        </w:rPr>
        <w:t>Forecasting or prediction of the future trend or</w:t>
      </w:r>
      <w:r>
        <w:rPr>
          <w:spacing w:val="-6"/>
          <w:sz w:val="24"/>
        </w:rPr>
        <w:t xml:space="preserve"> </w:t>
      </w:r>
      <w:r>
        <w:rPr>
          <w:sz w:val="24"/>
        </w:rPr>
        <w:t>value</w:t>
      </w:r>
    </w:p>
    <w:p w:rsidR="00330DE0" w:rsidRPr="008A50CD" w:rsidRDefault="00330DE0" w:rsidP="00330DE0">
      <w:pPr>
        <w:pStyle w:val="ListParagraph"/>
        <w:widowControl/>
        <w:numPr>
          <w:ilvl w:val="0"/>
          <w:numId w:val="29"/>
        </w:numPr>
        <w:autoSpaceDE/>
        <w:autoSpaceDN/>
        <w:spacing w:before="0" w:after="200" w:line="276" w:lineRule="auto"/>
        <w:ind w:left="720"/>
        <w:rPr>
          <w:b/>
          <w:bCs/>
          <w:sz w:val="24"/>
          <w:szCs w:val="24"/>
        </w:rPr>
      </w:pPr>
      <w:r w:rsidRPr="008A50CD">
        <w:rPr>
          <w:sz w:val="24"/>
        </w:rPr>
        <w:t>Using the model for control or policy</w:t>
      </w:r>
      <w:r w:rsidRPr="008A50CD">
        <w:rPr>
          <w:spacing w:val="-2"/>
          <w:sz w:val="24"/>
        </w:rPr>
        <w:t xml:space="preserve"> </w:t>
      </w:r>
      <w:r w:rsidRPr="008A50CD">
        <w:rPr>
          <w:sz w:val="24"/>
        </w:rPr>
        <w:t>purposes.</w:t>
      </w:r>
    </w:p>
    <w:p w:rsidR="00330DE0" w:rsidRDefault="00330DE0" w:rsidP="00330DE0">
      <w:pPr>
        <w:pStyle w:val="Heading2"/>
        <w:spacing w:line="276" w:lineRule="auto"/>
        <w:ind w:left="0"/>
      </w:pPr>
      <w:r>
        <w:t>2.2</w:t>
      </w:r>
      <w:r>
        <w:tab/>
        <w:t>ECONOMETRIC MODEL</w:t>
      </w:r>
    </w:p>
    <w:p w:rsidR="00330DE0" w:rsidRDefault="00330DE0" w:rsidP="00330DE0">
      <w:pPr>
        <w:pStyle w:val="BodyText"/>
        <w:tabs>
          <w:tab w:val="left" w:pos="9900"/>
        </w:tabs>
        <w:spacing w:line="276" w:lineRule="auto"/>
        <w:ind w:firstLine="720"/>
        <w:jc w:val="both"/>
      </w:pPr>
      <w:r>
        <w:t>The</w:t>
      </w:r>
      <w:r>
        <w:rPr>
          <w:spacing w:val="-14"/>
        </w:rPr>
        <w:t xml:space="preserve"> </w:t>
      </w:r>
      <w:r>
        <w:t>most</w:t>
      </w:r>
      <w:r>
        <w:rPr>
          <w:spacing w:val="-8"/>
        </w:rPr>
        <w:t xml:space="preserve"> </w:t>
      </w:r>
      <w:r>
        <w:t>and</w:t>
      </w:r>
      <w:r>
        <w:rPr>
          <w:spacing w:val="-8"/>
        </w:rPr>
        <w:t xml:space="preserve"> </w:t>
      </w:r>
      <w:r>
        <w:t>the</w:t>
      </w:r>
      <w:r>
        <w:rPr>
          <w:spacing w:val="-13"/>
        </w:rPr>
        <w:t xml:space="preserve"> </w:t>
      </w:r>
      <w:r>
        <w:t>first</w:t>
      </w:r>
      <w:r>
        <w:rPr>
          <w:spacing w:val="-14"/>
        </w:rPr>
        <w:t xml:space="preserve"> </w:t>
      </w:r>
      <w:r>
        <w:t>important</w:t>
      </w:r>
      <w:r>
        <w:rPr>
          <w:spacing w:val="-13"/>
        </w:rPr>
        <w:t xml:space="preserve"> </w:t>
      </w:r>
      <w:r>
        <w:t>step</w:t>
      </w:r>
      <w:r>
        <w:rPr>
          <w:spacing w:val="-7"/>
        </w:rPr>
        <w:t xml:space="preserve"> </w:t>
      </w:r>
      <w:r>
        <w:t>in</w:t>
      </w:r>
      <w:r>
        <w:rPr>
          <w:spacing w:val="-8"/>
        </w:rPr>
        <w:t xml:space="preserve"> </w:t>
      </w:r>
      <w:r>
        <w:t>econometrics</w:t>
      </w:r>
      <w:r>
        <w:rPr>
          <w:spacing w:val="-10"/>
        </w:rPr>
        <w:t xml:space="preserve"> </w:t>
      </w:r>
      <w:r>
        <w:t>has</w:t>
      </w:r>
      <w:r>
        <w:rPr>
          <w:spacing w:val="-11"/>
        </w:rPr>
        <w:t xml:space="preserve"> </w:t>
      </w:r>
      <w:r>
        <w:t>to</w:t>
      </w:r>
      <w:r>
        <w:rPr>
          <w:spacing w:val="-12"/>
        </w:rPr>
        <w:t xml:space="preserve"> </w:t>
      </w:r>
      <w:r>
        <w:t>do</w:t>
      </w:r>
      <w:r>
        <w:rPr>
          <w:spacing w:val="-8"/>
        </w:rPr>
        <w:t xml:space="preserve"> </w:t>
      </w:r>
      <w:r>
        <w:t>with</w:t>
      </w:r>
      <w:r>
        <w:rPr>
          <w:spacing w:val="-7"/>
        </w:rPr>
        <w:t xml:space="preserve"> </w:t>
      </w:r>
      <w:r>
        <w:t>an</w:t>
      </w:r>
      <w:r>
        <w:rPr>
          <w:spacing w:val="-13"/>
        </w:rPr>
        <w:t xml:space="preserve"> </w:t>
      </w:r>
      <w:r>
        <w:t>attempt</w:t>
      </w:r>
      <w:r>
        <w:rPr>
          <w:spacing w:val="-8"/>
        </w:rPr>
        <w:t xml:space="preserve"> </w:t>
      </w:r>
      <w:r>
        <w:t>to</w:t>
      </w:r>
      <w:r>
        <w:rPr>
          <w:spacing w:val="-13"/>
        </w:rPr>
        <w:t xml:space="preserve"> </w:t>
      </w:r>
      <w:r>
        <w:t>study the relationship between variables and to express this relationship in mathematical form, this is</w:t>
      </w:r>
      <w:r>
        <w:rPr>
          <w:spacing w:val="-6"/>
        </w:rPr>
        <w:t xml:space="preserve"> </w:t>
      </w:r>
      <w:r>
        <w:t>to</w:t>
      </w:r>
      <w:r>
        <w:rPr>
          <w:spacing w:val="-8"/>
        </w:rPr>
        <w:t xml:space="preserve"> </w:t>
      </w:r>
      <w:r>
        <w:t>specify</w:t>
      </w:r>
      <w:r>
        <w:rPr>
          <w:spacing w:val="-7"/>
        </w:rPr>
        <w:t xml:space="preserve"> </w:t>
      </w:r>
      <w:r>
        <w:t>the</w:t>
      </w:r>
      <w:r>
        <w:rPr>
          <w:spacing w:val="-3"/>
        </w:rPr>
        <w:t xml:space="preserve"> </w:t>
      </w:r>
      <w:r>
        <w:t>model,</w:t>
      </w:r>
      <w:r>
        <w:rPr>
          <w:spacing w:val="-8"/>
        </w:rPr>
        <w:t xml:space="preserve"> </w:t>
      </w:r>
      <w:r>
        <w:t>with</w:t>
      </w:r>
      <w:r>
        <w:rPr>
          <w:spacing w:val="-8"/>
        </w:rPr>
        <w:t xml:space="preserve"> </w:t>
      </w:r>
      <w:r>
        <w:t>which</w:t>
      </w:r>
      <w:r>
        <w:rPr>
          <w:spacing w:val="-7"/>
        </w:rPr>
        <w:t xml:space="preserve"> </w:t>
      </w:r>
      <w:r>
        <w:t>the</w:t>
      </w:r>
      <w:r>
        <w:rPr>
          <w:spacing w:val="-9"/>
        </w:rPr>
        <w:t xml:space="preserve"> </w:t>
      </w:r>
      <w:r>
        <w:t>economic</w:t>
      </w:r>
      <w:r>
        <w:rPr>
          <w:spacing w:val="-8"/>
        </w:rPr>
        <w:t xml:space="preserve"> </w:t>
      </w:r>
      <w:r>
        <w:t>phenomenon</w:t>
      </w:r>
      <w:r>
        <w:rPr>
          <w:spacing w:val="-8"/>
        </w:rPr>
        <w:t xml:space="preserve"> </w:t>
      </w:r>
      <w:r>
        <w:t>will</w:t>
      </w:r>
      <w:r>
        <w:rPr>
          <w:spacing w:val="-9"/>
        </w:rPr>
        <w:t xml:space="preserve"> </w:t>
      </w:r>
      <w:r>
        <w:t>be</w:t>
      </w:r>
      <w:r>
        <w:rPr>
          <w:spacing w:val="-3"/>
        </w:rPr>
        <w:t xml:space="preserve"> </w:t>
      </w:r>
      <w:r>
        <w:t>explored</w:t>
      </w:r>
      <w:r>
        <w:rPr>
          <w:spacing w:val="-8"/>
        </w:rPr>
        <w:t xml:space="preserve"> </w:t>
      </w:r>
      <w:r>
        <w:t>empirically.</w:t>
      </w:r>
      <w:r>
        <w:rPr>
          <w:spacing w:val="-8"/>
        </w:rPr>
        <w:t xml:space="preserve"> </w:t>
      </w:r>
      <w:r>
        <w:t>In summary,</w:t>
      </w:r>
      <w:r>
        <w:rPr>
          <w:spacing w:val="-12"/>
        </w:rPr>
        <w:t xml:space="preserve"> </w:t>
      </w:r>
      <w:r>
        <w:t>an</w:t>
      </w:r>
      <w:r>
        <w:rPr>
          <w:spacing w:val="-13"/>
        </w:rPr>
        <w:t xml:space="preserve"> </w:t>
      </w:r>
      <w:r>
        <w:t>econometric</w:t>
      </w:r>
      <w:r>
        <w:rPr>
          <w:spacing w:val="-9"/>
        </w:rPr>
        <w:t xml:space="preserve"> </w:t>
      </w:r>
      <w:r>
        <w:t>model</w:t>
      </w:r>
      <w:r>
        <w:rPr>
          <w:spacing w:val="-9"/>
        </w:rPr>
        <w:t xml:space="preserve"> </w:t>
      </w:r>
      <w:r>
        <w:t>is</w:t>
      </w:r>
      <w:r>
        <w:rPr>
          <w:spacing w:val="-11"/>
        </w:rPr>
        <w:t xml:space="preserve"> </w:t>
      </w:r>
      <w:r>
        <w:t>a</w:t>
      </w:r>
      <w:r>
        <w:rPr>
          <w:spacing w:val="-14"/>
        </w:rPr>
        <w:t xml:space="preserve"> </w:t>
      </w:r>
      <w:r>
        <w:t>set</w:t>
      </w:r>
      <w:r>
        <w:rPr>
          <w:spacing w:val="-14"/>
        </w:rPr>
        <w:t xml:space="preserve"> </w:t>
      </w:r>
      <w:r>
        <w:t>of</w:t>
      </w:r>
      <w:r>
        <w:rPr>
          <w:spacing w:val="-7"/>
        </w:rPr>
        <w:t xml:space="preserve"> </w:t>
      </w:r>
      <w:r>
        <w:t>joint</w:t>
      </w:r>
      <w:r>
        <w:rPr>
          <w:spacing w:val="-14"/>
        </w:rPr>
        <w:t xml:space="preserve"> </w:t>
      </w:r>
      <w:r>
        <w:t>probability</w:t>
      </w:r>
      <w:r>
        <w:rPr>
          <w:spacing w:val="-13"/>
        </w:rPr>
        <w:t xml:space="preserve"> </w:t>
      </w:r>
      <w:r>
        <w:t>distributions</w:t>
      </w:r>
      <w:r>
        <w:rPr>
          <w:spacing w:val="-11"/>
        </w:rPr>
        <w:t xml:space="preserve"> </w:t>
      </w:r>
      <w:r>
        <w:t>to</w:t>
      </w:r>
      <w:r>
        <w:rPr>
          <w:spacing w:val="-13"/>
        </w:rPr>
        <w:t xml:space="preserve"> </w:t>
      </w:r>
      <w:r>
        <w:t>which</w:t>
      </w:r>
      <w:r>
        <w:rPr>
          <w:spacing w:val="-12"/>
        </w:rPr>
        <w:t xml:space="preserve"> </w:t>
      </w:r>
      <w:r>
        <w:t>the</w:t>
      </w:r>
      <w:r>
        <w:rPr>
          <w:spacing w:val="-9"/>
        </w:rPr>
        <w:t xml:space="preserve"> </w:t>
      </w:r>
      <w:r>
        <w:t>true</w:t>
      </w:r>
      <w:r>
        <w:rPr>
          <w:spacing w:val="-14"/>
        </w:rPr>
        <w:t xml:space="preserve"> </w:t>
      </w:r>
      <w:r>
        <w:t>joint probability distributions of the variables under study supposed to belong. It involves the determination</w:t>
      </w:r>
      <w:r>
        <w:rPr>
          <w:spacing w:val="-1"/>
        </w:rPr>
        <w:t xml:space="preserve"> </w:t>
      </w:r>
      <w:r>
        <w:t>of:</w:t>
      </w:r>
    </w:p>
    <w:p w:rsidR="00330DE0" w:rsidRDefault="00330DE0" w:rsidP="00330DE0">
      <w:pPr>
        <w:pStyle w:val="ListParagraph"/>
        <w:numPr>
          <w:ilvl w:val="0"/>
          <w:numId w:val="28"/>
        </w:numPr>
        <w:spacing w:before="0" w:line="276" w:lineRule="auto"/>
        <w:ind w:left="720"/>
        <w:rPr>
          <w:sz w:val="24"/>
        </w:rPr>
      </w:pPr>
      <w:r>
        <w:rPr>
          <w:sz w:val="24"/>
        </w:rPr>
        <w:t>The dependent and explanatory variables which will be included in the</w:t>
      </w:r>
      <w:r>
        <w:rPr>
          <w:spacing w:val="-8"/>
          <w:sz w:val="24"/>
        </w:rPr>
        <w:t xml:space="preserve"> </w:t>
      </w:r>
      <w:r>
        <w:rPr>
          <w:sz w:val="24"/>
        </w:rPr>
        <w:t>model.</w:t>
      </w:r>
    </w:p>
    <w:p w:rsidR="00330DE0" w:rsidRDefault="00330DE0" w:rsidP="00330DE0">
      <w:pPr>
        <w:pStyle w:val="ListParagraph"/>
        <w:numPr>
          <w:ilvl w:val="0"/>
          <w:numId w:val="28"/>
        </w:numPr>
        <w:spacing w:before="0" w:line="276" w:lineRule="auto"/>
        <w:ind w:left="720"/>
        <w:rPr>
          <w:sz w:val="24"/>
        </w:rPr>
      </w:pPr>
      <w:r>
        <w:rPr>
          <w:sz w:val="24"/>
        </w:rPr>
        <w:t>The apriori theoretical expectation about the sign and the size of the parameters of the function.</w:t>
      </w:r>
    </w:p>
    <w:p w:rsidR="00330DE0" w:rsidRDefault="00330DE0" w:rsidP="00330DE0">
      <w:pPr>
        <w:pStyle w:val="ListParagraph"/>
        <w:numPr>
          <w:ilvl w:val="0"/>
          <w:numId w:val="28"/>
        </w:numPr>
        <w:spacing w:before="0" w:line="276" w:lineRule="auto"/>
        <w:ind w:left="720"/>
        <w:rPr>
          <w:sz w:val="24"/>
        </w:rPr>
      </w:pPr>
      <w:r>
        <w:rPr>
          <w:sz w:val="24"/>
        </w:rPr>
        <w:t>The mathematical form of the</w:t>
      </w:r>
      <w:r>
        <w:rPr>
          <w:spacing w:val="-5"/>
          <w:sz w:val="24"/>
        </w:rPr>
        <w:t xml:space="preserve"> </w:t>
      </w:r>
      <w:r>
        <w:rPr>
          <w:sz w:val="24"/>
        </w:rPr>
        <w:t>model.</w:t>
      </w:r>
    </w:p>
    <w:p w:rsidR="00330DE0" w:rsidRDefault="00330DE0" w:rsidP="00330DE0">
      <w:pPr>
        <w:pStyle w:val="Heading2"/>
        <w:spacing w:line="276" w:lineRule="auto"/>
        <w:ind w:left="0"/>
        <w:jc w:val="both"/>
      </w:pPr>
      <w:r>
        <w:t>2.3</w:t>
      </w:r>
      <w:r>
        <w:tab/>
        <w:t>ATTRIBUTES OF A GOOD ECONOMETRIC MODEL</w:t>
      </w:r>
    </w:p>
    <w:p w:rsidR="00330DE0" w:rsidRDefault="00330DE0" w:rsidP="00330DE0">
      <w:pPr>
        <w:tabs>
          <w:tab w:val="left" w:pos="9900"/>
        </w:tabs>
        <w:spacing w:line="276" w:lineRule="auto"/>
        <w:jc w:val="both"/>
        <w:rPr>
          <w:sz w:val="24"/>
        </w:rPr>
      </w:pPr>
      <w:r>
        <w:rPr>
          <w:sz w:val="24"/>
        </w:rPr>
        <w:t xml:space="preserve">To go with </w:t>
      </w:r>
      <w:r>
        <w:rPr>
          <w:b/>
          <w:sz w:val="24"/>
        </w:rPr>
        <w:t xml:space="preserve">Gujarati, (2005). </w:t>
      </w:r>
      <w:r>
        <w:rPr>
          <w:sz w:val="24"/>
        </w:rPr>
        <w:t>The following attributes are identified:</w:t>
      </w:r>
    </w:p>
    <w:p w:rsidR="00330DE0" w:rsidRDefault="00330DE0" w:rsidP="00330DE0">
      <w:pPr>
        <w:pStyle w:val="ListParagraph"/>
        <w:numPr>
          <w:ilvl w:val="0"/>
          <w:numId w:val="27"/>
        </w:numPr>
        <w:spacing w:before="0" w:line="276" w:lineRule="auto"/>
        <w:ind w:left="720"/>
        <w:jc w:val="both"/>
        <w:rPr>
          <w:sz w:val="24"/>
        </w:rPr>
      </w:pPr>
      <w:r>
        <w:rPr>
          <w:sz w:val="24"/>
        </w:rPr>
        <w:t>A good model must be parsimonious and explain a lot with</w:t>
      </w:r>
      <w:r>
        <w:rPr>
          <w:spacing w:val="-7"/>
          <w:sz w:val="24"/>
        </w:rPr>
        <w:t xml:space="preserve"> </w:t>
      </w:r>
      <w:r>
        <w:rPr>
          <w:sz w:val="24"/>
        </w:rPr>
        <w:t>little</w:t>
      </w:r>
    </w:p>
    <w:p w:rsidR="00330DE0" w:rsidRDefault="00330DE0" w:rsidP="00330DE0">
      <w:pPr>
        <w:pStyle w:val="ListParagraph"/>
        <w:numPr>
          <w:ilvl w:val="0"/>
          <w:numId w:val="27"/>
        </w:numPr>
        <w:spacing w:before="0" w:line="276" w:lineRule="auto"/>
        <w:ind w:left="720"/>
        <w:jc w:val="both"/>
        <w:rPr>
          <w:sz w:val="24"/>
        </w:rPr>
      </w:pPr>
      <w:r>
        <w:rPr>
          <w:sz w:val="24"/>
        </w:rPr>
        <w:t>Identifiability</w:t>
      </w:r>
    </w:p>
    <w:p w:rsidR="00330DE0" w:rsidRDefault="00330DE0" w:rsidP="00330DE0">
      <w:pPr>
        <w:pStyle w:val="ListParagraph"/>
        <w:numPr>
          <w:ilvl w:val="0"/>
          <w:numId w:val="27"/>
        </w:numPr>
        <w:spacing w:before="0" w:line="276" w:lineRule="auto"/>
        <w:ind w:left="720"/>
        <w:jc w:val="both"/>
        <w:rPr>
          <w:sz w:val="24"/>
        </w:rPr>
      </w:pPr>
      <w:r>
        <w:rPr>
          <w:sz w:val="24"/>
        </w:rPr>
        <w:t>Goodness of fit</w:t>
      </w:r>
    </w:p>
    <w:p w:rsidR="00330DE0" w:rsidRPr="00570805" w:rsidRDefault="00330DE0" w:rsidP="00330DE0">
      <w:pPr>
        <w:pStyle w:val="ListParagraph"/>
        <w:widowControl/>
        <w:numPr>
          <w:ilvl w:val="0"/>
          <w:numId w:val="27"/>
        </w:numPr>
        <w:tabs>
          <w:tab w:val="left" w:pos="9900"/>
        </w:tabs>
        <w:autoSpaceDE/>
        <w:autoSpaceDN/>
        <w:spacing w:before="0" w:line="276" w:lineRule="auto"/>
        <w:ind w:left="720"/>
        <w:jc w:val="both"/>
        <w:rPr>
          <w:b/>
          <w:bCs/>
          <w:sz w:val="24"/>
          <w:szCs w:val="24"/>
        </w:rPr>
      </w:pPr>
      <w:r w:rsidRPr="00570805">
        <w:rPr>
          <w:sz w:val="24"/>
        </w:rPr>
        <w:t>Theoretical consistency Predictive</w:t>
      </w:r>
      <w:r w:rsidRPr="00570805">
        <w:rPr>
          <w:spacing w:val="-5"/>
          <w:sz w:val="24"/>
        </w:rPr>
        <w:t xml:space="preserve"> </w:t>
      </w:r>
      <w:r w:rsidRPr="00570805">
        <w:rPr>
          <w:sz w:val="24"/>
        </w:rPr>
        <w:t>power</w:t>
      </w:r>
    </w:p>
    <w:p w:rsidR="00330DE0" w:rsidRDefault="00330DE0" w:rsidP="00330DE0">
      <w:pPr>
        <w:pStyle w:val="Heading2"/>
        <w:spacing w:line="276" w:lineRule="auto"/>
        <w:ind w:left="0"/>
        <w:jc w:val="both"/>
      </w:pPr>
    </w:p>
    <w:p w:rsidR="00330DE0" w:rsidRDefault="00330DE0" w:rsidP="00330DE0">
      <w:pPr>
        <w:pStyle w:val="Heading2"/>
        <w:spacing w:line="276" w:lineRule="auto"/>
        <w:ind w:left="0"/>
        <w:jc w:val="both"/>
      </w:pPr>
      <w:r>
        <w:t>2.4</w:t>
      </w:r>
      <w:r>
        <w:tab/>
        <w:t>USES OF ECONOMETRIC</w:t>
      </w:r>
      <w:r>
        <w:rPr>
          <w:spacing w:val="-1"/>
        </w:rPr>
        <w:t xml:space="preserve"> </w:t>
      </w:r>
      <w:r>
        <w:t>MODEL</w:t>
      </w:r>
    </w:p>
    <w:p w:rsidR="00330DE0" w:rsidRDefault="00330DE0" w:rsidP="00330DE0">
      <w:pPr>
        <w:pStyle w:val="ListParagraph"/>
        <w:numPr>
          <w:ilvl w:val="0"/>
          <w:numId w:val="26"/>
        </w:numPr>
        <w:spacing w:before="0" w:line="276" w:lineRule="auto"/>
        <w:ind w:left="720"/>
        <w:jc w:val="both"/>
        <w:rPr>
          <w:sz w:val="24"/>
        </w:rPr>
      </w:pPr>
      <w:r>
        <w:rPr>
          <w:sz w:val="24"/>
        </w:rPr>
        <w:t>To estimate parameters of econometric model and test their</w:t>
      </w:r>
      <w:r>
        <w:rPr>
          <w:spacing w:val="-7"/>
          <w:sz w:val="24"/>
        </w:rPr>
        <w:t xml:space="preserve"> </w:t>
      </w:r>
      <w:r>
        <w:rPr>
          <w:sz w:val="24"/>
        </w:rPr>
        <w:t>significances.</w:t>
      </w:r>
    </w:p>
    <w:p w:rsidR="00330DE0" w:rsidRDefault="00330DE0" w:rsidP="00330DE0">
      <w:pPr>
        <w:pStyle w:val="ListParagraph"/>
        <w:numPr>
          <w:ilvl w:val="0"/>
          <w:numId w:val="26"/>
        </w:numPr>
        <w:spacing w:before="0" w:line="276" w:lineRule="auto"/>
        <w:ind w:left="720"/>
        <w:jc w:val="both"/>
        <w:rPr>
          <w:sz w:val="24"/>
        </w:rPr>
      </w:pPr>
      <w:r>
        <w:rPr>
          <w:sz w:val="24"/>
        </w:rPr>
        <w:t>To use the obtained parameter in formulating economic</w:t>
      </w:r>
      <w:r>
        <w:rPr>
          <w:spacing w:val="-8"/>
          <w:sz w:val="24"/>
        </w:rPr>
        <w:t xml:space="preserve"> </w:t>
      </w:r>
      <w:r>
        <w:rPr>
          <w:sz w:val="24"/>
        </w:rPr>
        <w:t>policy</w:t>
      </w:r>
    </w:p>
    <w:p w:rsidR="00330DE0" w:rsidRDefault="00330DE0" w:rsidP="00330DE0">
      <w:pPr>
        <w:pStyle w:val="ListParagraph"/>
        <w:numPr>
          <w:ilvl w:val="0"/>
          <w:numId w:val="26"/>
        </w:numPr>
        <w:spacing w:before="0" w:line="276" w:lineRule="auto"/>
        <w:ind w:left="720"/>
        <w:jc w:val="both"/>
        <w:rPr>
          <w:sz w:val="24"/>
        </w:rPr>
      </w:pPr>
      <w:r>
        <w:rPr>
          <w:sz w:val="24"/>
        </w:rPr>
        <w:t>To forecast future value of the variable in the</w:t>
      </w:r>
      <w:r>
        <w:rPr>
          <w:spacing w:val="-10"/>
          <w:sz w:val="24"/>
        </w:rPr>
        <w:t xml:space="preserve"> </w:t>
      </w:r>
      <w:r>
        <w:rPr>
          <w:sz w:val="24"/>
        </w:rPr>
        <w:t>model</w:t>
      </w:r>
    </w:p>
    <w:p w:rsidR="00330DE0" w:rsidRDefault="00330DE0" w:rsidP="00330DE0">
      <w:pPr>
        <w:pStyle w:val="ListParagraph"/>
        <w:numPr>
          <w:ilvl w:val="0"/>
          <w:numId w:val="26"/>
        </w:numPr>
        <w:spacing w:before="0" w:line="276" w:lineRule="auto"/>
        <w:ind w:left="720"/>
        <w:jc w:val="both"/>
        <w:rPr>
          <w:sz w:val="24"/>
        </w:rPr>
      </w:pPr>
      <w:r>
        <w:rPr>
          <w:sz w:val="24"/>
        </w:rPr>
        <w:t>To verify economic theory and hypothesis from empirical</w:t>
      </w:r>
      <w:r>
        <w:rPr>
          <w:spacing w:val="-7"/>
          <w:sz w:val="24"/>
        </w:rPr>
        <w:t xml:space="preserve"> </w:t>
      </w:r>
      <w:r>
        <w:rPr>
          <w:sz w:val="24"/>
        </w:rPr>
        <w:t>information.</w:t>
      </w:r>
    </w:p>
    <w:p w:rsidR="00330DE0" w:rsidRDefault="00330DE0" w:rsidP="00330DE0">
      <w:pPr>
        <w:pStyle w:val="BodyText"/>
        <w:tabs>
          <w:tab w:val="left" w:pos="9900"/>
        </w:tabs>
        <w:spacing w:line="276" w:lineRule="auto"/>
        <w:rPr>
          <w:sz w:val="35"/>
        </w:rPr>
      </w:pPr>
    </w:p>
    <w:p w:rsidR="00330DE0" w:rsidRDefault="00330DE0" w:rsidP="00330DE0">
      <w:pPr>
        <w:pStyle w:val="Heading2"/>
        <w:spacing w:line="276" w:lineRule="auto"/>
        <w:ind w:left="0"/>
      </w:pPr>
      <w:r>
        <w:t>2.5</w:t>
      </w:r>
      <w:r>
        <w:tab/>
        <w:t>CAUSES OF</w:t>
      </w:r>
      <w:r>
        <w:rPr>
          <w:spacing w:val="-2"/>
        </w:rPr>
        <w:t xml:space="preserve"> </w:t>
      </w:r>
      <w:r>
        <w:t>AUTOCORRELATION</w:t>
      </w:r>
    </w:p>
    <w:p w:rsidR="00330DE0" w:rsidRDefault="00330DE0" w:rsidP="00330DE0">
      <w:pPr>
        <w:pStyle w:val="ListParagraph"/>
        <w:numPr>
          <w:ilvl w:val="0"/>
          <w:numId w:val="25"/>
        </w:numPr>
        <w:spacing w:before="0" w:line="276" w:lineRule="auto"/>
        <w:ind w:left="720"/>
        <w:jc w:val="both"/>
        <w:rPr>
          <w:sz w:val="24"/>
        </w:rPr>
      </w:pPr>
      <w:r>
        <w:rPr>
          <w:sz w:val="24"/>
        </w:rPr>
        <w:t>Influence of omitting or missing explanatory variable relevant to the</w:t>
      </w:r>
      <w:r>
        <w:rPr>
          <w:spacing w:val="-8"/>
          <w:sz w:val="24"/>
        </w:rPr>
        <w:t xml:space="preserve"> </w:t>
      </w:r>
      <w:r>
        <w:rPr>
          <w:sz w:val="24"/>
        </w:rPr>
        <w:t>model</w:t>
      </w:r>
    </w:p>
    <w:p w:rsidR="00330DE0" w:rsidRDefault="00330DE0" w:rsidP="00330DE0">
      <w:pPr>
        <w:pStyle w:val="ListParagraph"/>
        <w:numPr>
          <w:ilvl w:val="0"/>
          <w:numId w:val="25"/>
        </w:numPr>
        <w:spacing w:before="0" w:line="276" w:lineRule="auto"/>
        <w:ind w:left="720"/>
        <w:jc w:val="both"/>
        <w:rPr>
          <w:sz w:val="24"/>
        </w:rPr>
      </w:pPr>
      <w:r>
        <w:rPr>
          <w:sz w:val="24"/>
        </w:rPr>
        <w:t>Mis-specified functional form of the</w:t>
      </w:r>
      <w:r>
        <w:rPr>
          <w:spacing w:val="-2"/>
          <w:sz w:val="24"/>
        </w:rPr>
        <w:t xml:space="preserve"> </w:t>
      </w:r>
      <w:r>
        <w:rPr>
          <w:sz w:val="24"/>
        </w:rPr>
        <w:t>model</w:t>
      </w:r>
    </w:p>
    <w:p w:rsidR="00330DE0" w:rsidRDefault="00330DE0" w:rsidP="00330DE0">
      <w:pPr>
        <w:pStyle w:val="ListParagraph"/>
        <w:numPr>
          <w:ilvl w:val="0"/>
          <w:numId w:val="25"/>
        </w:numPr>
        <w:spacing w:before="0" w:line="276" w:lineRule="auto"/>
        <w:ind w:left="720"/>
        <w:jc w:val="both"/>
        <w:rPr>
          <w:sz w:val="24"/>
        </w:rPr>
      </w:pPr>
      <w:r>
        <w:rPr>
          <w:sz w:val="24"/>
        </w:rPr>
        <w:t>Inter-pollution in the statistics</w:t>
      </w:r>
      <w:r>
        <w:rPr>
          <w:spacing w:val="2"/>
          <w:sz w:val="24"/>
        </w:rPr>
        <w:t xml:space="preserve"> </w:t>
      </w:r>
      <w:r>
        <w:rPr>
          <w:sz w:val="24"/>
        </w:rPr>
        <w:t>observation</w:t>
      </w:r>
    </w:p>
    <w:p w:rsidR="00330DE0" w:rsidRDefault="00330DE0" w:rsidP="00330DE0">
      <w:pPr>
        <w:pStyle w:val="ListParagraph"/>
        <w:numPr>
          <w:ilvl w:val="0"/>
          <w:numId w:val="25"/>
        </w:numPr>
        <w:spacing w:before="0" w:line="276" w:lineRule="auto"/>
        <w:ind w:left="720"/>
        <w:jc w:val="both"/>
        <w:rPr>
          <w:sz w:val="24"/>
        </w:rPr>
      </w:pPr>
      <w:r>
        <w:rPr>
          <w:sz w:val="24"/>
        </w:rPr>
        <w:t>Existence of error of random behavior e.g. cause by flow strike, fire</w:t>
      </w:r>
      <w:r>
        <w:rPr>
          <w:spacing w:val="-3"/>
          <w:sz w:val="24"/>
        </w:rPr>
        <w:t xml:space="preserve"> </w:t>
      </w:r>
      <w:r>
        <w:rPr>
          <w:sz w:val="24"/>
        </w:rPr>
        <w:t>disaster.</w:t>
      </w:r>
    </w:p>
    <w:p w:rsidR="00330DE0" w:rsidRDefault="00330DE0" w:rsidP="00330DE0">
      <w:pPr>
        <w:pStyle w:val="BodyText"/>
        <w:tabs>
          <w:tab w:val="left" w:pos="9900"/>
        </w:tabs>
        <w:spacing w:line="276" w:lineRule="auto"/>
        <w:ind w:left="720"/>
        <w:rPr>
          <w:sz w:val="26"/>
        </w:rPr>
      </w:pPr>
    </w:p>
    <w:p w:rsidR="00330DE0" w:rsidRDefault="00330DE0" w:rsidP="00330DE0">
      <w:pPr>
        <w:pStyle w:val="Heading2"/>
        <w:spacing w:line="276" w:lineRule="auto"/>
        <w:ind w:left="0"/>
        <w:jc w:val="both"/>
      </w:pPr>
      <w:r>
        <w:t>2.6</w:t>
      </w:r>
      <w:r>
        <w:tab/>
        <w:t>SOLUTION OF</w:t>
      </w:r>
      <w:r>
        <w:rPr>
          <w:spacing w:val="-2"/>
        </w:rPr>
        <w:t xml:space="preserve"> </w:t>
      </w:r>
      <w:r>
        <w:t>MULTICOLLINEARITY</w:t>
      </w:r>
    </w:p>
    <w:p w:rsidR="00330DE0" w:rsidRDefault="00330DE0" w:rsidP="00330DE0">
      <w:pPr>
        <w:pStyle w:val="ListParagraph"/>
        <w:numPr>
          <w:ilvl w:val="0"/>
          <w:numId w:val="24"/>
        </w:numPr>
        <w:spacing w:before="0" w:line="276" w:lineRule="auto"/>
        <w:ind w:left="720" w:hanging="720"/>
        <w:jc w:val="both"/>
        <w:rPr>
          <w:sz w:val="24"/>
        </w:rPr>
      </w:pPr>
      <w:r>
        <w:rPr>
          <w:sz w:val="24"/>
        </w:rPr>
        <w:t>Exclusion of collinear</w:t>
      </w:r>
      <w:r>
        <w:rPr>
          <w:spacing w:val="-1"/>
          <w:sz w:val="24"/>
        </w:rPr>
        <w:t xml:space="preserve"> </w:t>
      </w:r>
      <w:r>
        <w:rPr>
          <w:sz w:val="24"/>
        </w:rPr>
        <w:t>variable</w:t>
      </w:r>
    </w:p>
    <w:p w:rsidR="00330DE0" w:rsidRDefault="00330DE0" w:rsidP="00330DE0">
      <w:pPr>
        <w:pStyle w:val="ListParagraph"/>
        <w:numPr>
          <w:ilvl w:val="0"/>
          <w:numId w:val="24"/>
        </w:numPr>
        <w:tabs>
          <w:tab w:val="left" w:pos="900"/>
          <w:tab w:val="left" w:pos="901"/>
          <w:tab w:val="left" w:pos="9900"/>
        </w:tabs>
        <w:spacing w:before="0" w:line="276" w:lineRule="auto"/>
        <w:ind w:left="720" w:hanging="720"/>
        <w:jc w:val="both"/>
        <w:rPr>
          <w:sz w:val="24"/>
        </w:rPr>
      </w:pPr>
      <w:r>
        <w:rPr>
          <w:sz w:val="24"/>
        </w:rPr>
        <w:t>Increase sample</w:t>
      </w:r>
      <w:r>
        <w:rPr>
          <w:spacing w:val="-5"/>
          <w:sz w:val="24"/>
        </w:rPr>
        <w:t xml:space="preserve"> </w:t>
      </w:r>
      <w:r>
        <w:rPr>
          <w:sz w:val="24"/>
        </w:rPr>
        <w:t>size</w:t>
      </w:r>
    </w:p>
    <w:p w:rsidR="00330DE0" w:rsidRDefault="00330DE0" w:rsidP="00330DE0">
      <w:pPr>
        <w:pStyle w:val="ListParagraph"/>
        <w:numPr>
          <w:ilvl w:val="0"/>
          <w:numId w:val="24"/>
        </w:numPr>
        <w:tabs>
          <w:tab w:val="left" w:pos="900"/>
          <w:tab w:val="left" w:pos="901"/>
          <w:tab w:val="left" w:pos="9900"/>
        </w:tabs>
        <w:spacing w:before="0" w:line="276" w:lineRule="auto"/>
        <w:ind w:left="720" w:hanging="720"/>
        <w:jc w:val="both"/>
        <w:rPr>
          <w:sz w:val="24"/>
        </w:rPr>
      </w:pPr>
      <w:r>
        <w:rPr>
          <w:sz w:val="24"/>
        </w:rPr>
        <w:t>By combining variable contributing to multicollinearity to form a weighted</w:t>
      </w:r>
      <w:r>
        <w:rPr>
          <w:spacing w:val="-7"/>
          <w:sz w:val="24"/>
        </w:rPr>
        <w:t xml:space="preserve"> </w:t>
      </w:r>
      <w:r>
        <w:rPr>
          <w:sz w:val="24"/>
        </w:rPr>
        <w:t>sum.</w:t>
      </w:r>
    </w:p>
    <w:p w:rsidR="00330DE0" w:rsidRDefault="00330DE0" w:rsidP="00330DE0">
      <w:pPr>
        <w:pStyle w:val="ListParagraph"/>
        <w:numPr>
          <w:ilvl w:val="0"/>
          <w:numId w:val="24"/>
        </w:numPr>
        <w:spacing w:before="0" w:line="276" w:lineRule="auto"/>
        <w:ind w:left="720" w:hanging="720"/>
        <w:jc w:val="both"/>
        <w:rPr>
          <w:sz w:val="24"/>
        </w:rPr>
      </w:pPr>
      <w:r>
        <w:rPr>
          <w:sz w:val="24"/>
        </w:rPr>
        <w:t>Imposition of external information such as a priori</w:t>
      </w:r>
      <w:r>
        <w:rPr>
          <w:spacing w:val="-8"/>
          <w:sz w:val="24"/>
        </w:rPr>
        <w:t xml:space="preserve"> </w:t>
      </w:r>
      <w:r>
        <w:rPr>
          <w:sz w:val="24"/>
        </w:rPr>
        <w:t>restriction.</w:t>
      </w:r>
    </w:p>
    <w:p w:rsidR="00330DE0" w:rsidRDefault="00330DE0" w:rsidP="00330DE0">
      <w:pPr>
        <w:pStyle w:val="BodyText"/>
        <w:tabs>
          <w:tab w:val="left" w:pos="9900"/>
        </w:tabs>
        <w:spacing w:line="276" w:lineRule="auto"/>
        <w:rPr>
          <w:sz w:val="22"/>
        </w:rPr>
      </w:pPr>
    </w:p>
    <w:p w:rsidR="00330DE0" w:rsidRDefault="00330DE0" w:rsidP="00330DE0">
      <w:pPr>
        <w:pStyle w:val="Heading2"/>
        <w:spacing w:line="276" w:lineRule="auto"/>
        <w:ind w:left="0"/>
      </w:pPr>
      <w:r>
        <w:t>2.7</w:t>
      </w:r>
      <w:r>
        <w:tab/>
        <w:t>HETEROSCEDASTICITY</w:t>
      </w:r>
    </w:p>
    <w:p w:rsidR="00330DE0" w:rsidRDefault="00330DE0" w:rsidP="00330DE0">
      <w:pPr>
        <w:pStyle w:val="BodyText"/>
        <w:tabs>
          <w:tab w:val="left" w:pos="9900"/>
        </w:tabs>
        <w:spacing w:line="276" w:lineRule="auto"/>
        <w:ind w:firstLine="720"/>
        <w:jc w:val="both"/>
      </w:pPr>
      <w:r>
        <w:t>The ordinary least square assumption of homoscedasity implies that each of the stochastic disturbances (U</w:t>
      </w:r>
      <w:r>
        <w:rPr>
          <w:vertAlign w:val="subscript"/>
        </w:rPr>
        <w:t>t</w:t>
      </w:r>
      <w:r>
        <w:t>) has the same variance. But if this assumption does not hold then, there is a problem of heteroscedasticity.</w:t>
      </w:r>
    </w:p>
    <w:p w:rsidR="00330DE0" w:rsidRDefault="00330DE0" w:rsidP="00330DE0">
      <w:pPr>
        <w:pStyle w:val="BodyText"/>
        <w:tabs>
          <w:tab w:val="left" w:pos="9900"/>
        </w:tabs>
        <w:spacing w:line="276" w:lineRule="auto"/>
        <w:jc w:val="both"/>
      </w:pPr>
      <w:r>
        <w:t>i.e. E[U</w:t>
      </w:r>
      <w:r>
        <w:rPr>
          <w:vertAlign w:val="subscript"/>
        </w:rPr>
        <w:t>t</w:t>
      </w:r>
      <w:r>
        <w:rPr>
          <w:vertAlign w:val="superscript"/>
        </w:rPr>
        <w:t>2</w:t>
      </w:r>
      <w:r>
        <w:t xml:space="preserve"> ] = </w:t>
      </w:r>
      <w:r>
        <w:rPr>
          <w:vertAlign w:val="superscript"/>
        </w:rPr>
        <w:t>2</w:t>
      </w:r>
      <w:r>
        <w:t xml:space="preserve"> for all t</w:t>
      </w:r>
    </w:p>
    <w:p w:rsidR="00330DE0" w:rsidRDefault="00330DE0" w:rsidP="00330DE0">
      <w:pPr>
        <w:pStyle w:val="BodyText"/>
        <w:tabs>
          <w:tab w:val="left" w:pos="9900"/>
        </w:tabs>
        <w:spacing w:line="276" w:lineRule="auto"/>
        <w:ind w:firstLine="720"/>
        <w:jc w:val="both"/>
      </w:pPr>
      <w:r>
        <w:t>Heteroscedasticity can arise as a result of the presence of outliers. An outlying observation,</w:t>
      </w:r>
      <w:r>
        <w:rPr>
          <w:spacing w:val="-9"/>
        </w:rPr>
        <w:t xml:space="preserve"> </w:t>
      </w:r>
      <w:r>
        <w:t>or</w:t>
      </w:r>
      <w:r>
        <w:rPr>
          <w:spacing w:val="-8"/>
        </w:rPr>
        <w:t xml:space="preserve"> </w:t>
      </w:r>
      <w:r>
        <w:t>outlier,</w:t>
      </w:r>
      <w:r>
        <w:rPr>
          <w:spacing w:val="-7"/>
        </w:rPr>
        <w:t xml:space="preserve"> </w:t>
      </w:r>
      <w:r>
        <w:t>is</w:t>
      </w:r>
      <w:r>
        <w:rPr>
          <w:spacing w:val="-7"/>
        </w:rPr>
        <w:t xml:space="preserve"> </w:t>
      </w:r>
      <w:r>
        <w:t>an</w:t>
      </w:r>
      <w:r>
        <w:rPr>
          <w:spacing w:val="-9"/>
        </w:rPr>
        <w:t xml:space="preserve"> </w:t>
      </w:r>
      <w:r>
        <w:t>observation</w:t>
      </w:r>
      <w:r>
        <w:rPr>
          <w:spacing w:val="-8"/>
        </w:rPr>
        <w:t xml:space="preserve"> </w:t>
      </w:r>
      <w:r>
        <w:t>that</w:t>
      </w:r>
      <w:r>
        <w:rPr>
          <w:spacing w:val="-10"/>
        </w:rPr>
        <w:t xml:space="preserve"> </w:t>
      </w:r>
      <w:r>
        <w:t>is</w:t>
      </w:r>
      <w:r>
        <w:rPr>
          <w:spacing w:val="-6"/>
        </w:rPr>
        <w:t xml:space="preserve"> </w:t>
      </w:r>
      <w:r>
        <w:t>much</w:t>
      </w:r>
      <w:r>
        <w:rPr>
          <w:spacing w:val="-3"/>
        </w:rPr>
        <w:t xml:space="preserve"> </w:t>
      </w:r>
      <w:r>
        <w:t>different</w:t>
      </w:r>
      <w:r>
        <w:rPr>
          <w:spacing w:val="-10"/>
        </w:rPr>
        <w:t xml:space="preserve"> </w:t>
      </w:r>
      <w:r>
        <w:t>(either</w:t>
      </w:r>
      <w:r>
        <w:rPr>
          <w:spacing w:val="-8"/>
        </w:rPr>
        <w:t xml:space="preserve"> </w:t>
      </w:r>
      <w:r>
        <w:t>very</w:t>
      </w:r>
      <w:r>
        <w:rPr>
          <w:spacing w:val="-8"/>
        </w:rPr>
        <w:t xml:space="preserve"> </w:t>
      </w:r>
      <w:r>
        <w:t>small</w:t>
      </w:r>
      <w:r>
        <w:rPr>
          <w:spacing w:val="-10"/>
        </w:rPr>
        <w:t xml:space="preserve"> </w:t>
      </w:r>
      <w:r>
        <w:t>or</w:t>
      </w:r>
      <w:r>
        <w:rPr>
          <w:spacing w:val="-7"/>
        </w:rPr>
        <w:t xml:space="preserve"> </w:t>
      </w:r>
      <w:r>
        <w:t>very</w:t>
      </w:r>
      <w:r>
        <w:rPr>
          <w:spacing w:val="-3"/>
        </w:rPr>
        <w:t xml:space="preserve"> </w:t>
      </w:r>
      <w:r>
        <w:t>large) in relation to other observation in the sample. The inclusion or exclusion of such an observation,</w:t>
      </w:r>
      <w:r>
        <w:rPr>
          <w:spacing w:val="-15"/>
        </w:rPr>
        <w:t xml:space="preserve"> </w:t>
      </w:r>
      <w:r>
        <w:t>especially</w:t>
      </w:r>
      <w:r>
        <w:rPr>
          <w:spacing w:val="-15"/>
        </w:rPr>
        <w:t xml:space="preserve"> </w:t>
      </w:r>
      <w:r>
        <w:t>if</w:t>
      </w:r>
      <w:r>
        <w:rPr>
          <w:spacing w:val="-14"/>
        </w:rPr>
        <w:t xml:space="preserve"> </w:t>
      </w:r>
      <w:r>
        <w:t>the</w:t>
      </w:r>
      <w:r>
        <w:rPr>
          <w:spacing w:val="-15"/>
        </w:rPr>
        <w:t xml:space="preserve"> </w:t>
      </w:r>
      <w:r>
        <w:t>sample</w:t>
      </w:r>
      <w:r>
        <w:rPr>
          <w:spacing w:val="-16"/>
        </w:rPr>
        <w:t xml:space="preserve"> </w:t>
      </w:r>
      <w:r>
        <w:t>size</w:t>
      </w:r>
      <w:r>
        <w:rPr>
          <w:spacing w:val="-16"/>
        </w:rPr>
        <w:t xml:space="preserve"> </w:t>
      </w:r>
      <w:r>
        <w:t>is</w:t>
      </w:r>
      <w:r>
        <w:rPr>
          <w:spacing w:val="-13"/>
        </w:rPr>
        <w:t xml:space="preserve"> </w:t>
      </w:r>
      <w:r>
        <w:t>small,</w:t>
      </w:r>
      <w:r>
        <w:rPr>
          <w:spacing w:val="-14"/>
        </w:rPr>
        <w:t xml:space="preserve"> </w:t>
      </w:r>
      <w:r>
        <w:t>can</w:t>
      </w:r>
      <w:r>
        <w:rPr>
          <w:spacing w:val="-10"/>
        </w:rPr>
        <w:t xml:space="preserve"> </w:t>
      </w:r>
      <w:r>
        <w:t>substantially</w:t>
      </w:r>
      <w:r>
        <w:rPr>
          <w:spacing w:val="-15"/>
        </w:rPr>
        <w:t xml:space="preserve"> </w:t>
      </w:r>
      <w:r>
        <w:t>alter</w:t>
      </w:r>
      <w:r>
        <w:rPr>
          <w:spacing w:val="-14"/>
        </w:rPr>
        <w:t xml:space="preserve"> </w:t>
      </w:r>
      <w:r>
        <w:t>the</w:t>
      </w:r>
      <w:r>
        <w:rPr>
          <w:spacing w:val="-16"/>
        </w:rPr>
        <w:t xml:space="preserve"> </w:t>
      </w:r>
      <w:r>
        <w:t>result</w:t>
      </w:r>
      <w:r>
        <w:rPr>
          <w:spacing w:val="-15"/>
        </w:rPr>
        <w:t xml:space="preserve"> </w:t>
      </w:r>
      <w:r>
        <w:t>of</w:t>
      </w:r>
      <w:r>
        <w:rPr>
          <w:spacing w:val="-14"/>
        </w:rPr>
        <w:t xml:space="preserve"> </w:t>
      </w:r>
      <w:r>
        <w:t>regression analysis. We should note that the problem of heteroscedasticity is likely to be more common in cross-sectional than in time series data. In cross-sectional data, one usually deals with members of the population of a given point in time, such as individual consumers, their families, firms, industries or geographical subdivision such as state, country, city etc. Moreover, these members may be of different size, such as small, medium or large firm or low,</w:t>
      </w:r>
      <w:r>
        <w:rPr>
          <w:spacing w:val="-3"/>
        </w:rPr>
        <w:t xml:space="preserve"> </w:t>
      </w:r>
      <w:r>
        <w:t>medium</w:t>
      </w:r>
      <w:r>
        <w:rPr>
          <w:spacing w:val="-4"/>
        </w:rPr>
        <w:t xml:space="preserve"> </w:t>
      </w:r>
      <w:r>
        <w:t>or</w:t>
      </w:r>
      <w:r>
        <w:rPr>
          <w:spacing w:val="-2"/>
        </w:rPr>
        <w:t xml:space="preserve"> </w:t>
      </w:r>
      <w:r>
        <w:t>high</w:t>
      </w:r>
      <w:r>
        <w:rPr>
          <w:spacing w:val="-3"/>
        </w:rPr>
        <w:t xml:space="preserve"> </w:t>
      </w:r>
      <w:r>
        <w:t>income.</w:t>
      </w:r>
      <w:r>
        <w:rPr>
          <w:spacing w:val="-2"/>
        </w:rPr>
        <w:t xml:space="preserve"> </w:t>
      </w:r>
      <w:r>
        <w:t>In</w:t>
      </w:r>
      <w:r>
        <w:rPr>
          <w:spacing w:val="-2"/>
        </w:rPr>
        <w:t xml:space="preserve"> </w:t>
      </w:r>
      <w:r>
        <w:t>time</w:t>
      </w:r>
      <w:r>
        <w:rPr>
          <w:spacing w:val="-4"/>
        </w:rPr>
        <w:t xml:space="preserve"> </w:t>
      </w:r>
      <w:r>
        <w:t>series</w:t>
      </w:r>
      <w:r>
        <w:rPr>
          <w:spacing w:val="-2"/>
        </w:rPr>
        <w:t xml:space="preserve"> </w:t>
      </w:r>
      <w:r>
        <w:t>data,</w:t>
      </w:r>
      <w:r>
        <w:rPr>
          <w:spacing w:val="-2"/>
        </w:rPr>
        <w:t xml:space="preserve"> </w:t>
      </w:r>
      <w:r>
        <w:t>on</w:t>
      </w:r>
      <w:r>
        <w:rPr>
          <w:spacing w:val="1"/>
        </w:rPr>
        <w:t xml:space="preserve"> </w:t>
      </w:r>
      <w:r>
        <w:t>the</w:t>
      </w:r>
      <w:r>
        <w:rPr>
          <w:spacing w:val="-4"/>
        </w:rPr>
        <w:t xml:space="preserve"> </w:t>
      </w:r>
      <w:r>
        <w:t>other</w:t>
      </w:r>
      <w:r>
        <w:rPr>
          <w:spacing w:val="-2"/>
        </w:rPr>
        <w:t xml:space="preserve"> </w:t>
      </w:r>
      <w:r>
        <w:t>hand,</w:t>
      </w:r>
      <w:r>
        <w:rPr>
          <w:spacing w:val="-2"/>
        </w:rPr>
        <w:t xml:space="preserve"> </w:t>
      </w:r>
      <w:r>
        <w:t>the</w:t>
      </w:r>
      <w:r>
        <w:rPr>
          <w:spacing w:val="-5"/>
        </w:rPr>
        <w:t xml:space="preserve"> </w:t>
      </w:r>
      <w:r>
        <w:t>variables</w:t>
      </w:r>
      <w:r>
        <w:rPr>
          <w:spacing w:val="-1"/>
        </w:rPr>
        <w:t xml:space="preserve"> </w:t>
      </w:r>
      <w:r>
        <w:t>tend</w:t>
      </w:r>
      <w:r>
        <w:rPr>
          <w:spacing w:val="-2"/>
        </w:rPr>
        <w:t xml:space="preserve"> </w:t>
      </w:r>
      <w:r>
        <w:t>to</w:t>
      </w:r>
      <w:r>
        <w:rPr>
          <w:spacing w:val="-2"/>
        </w:rPr>
        <w:t xml:space="preserve"> </w:t>
      </w:r>
      <w:r>
        <w:t>be</w:t>
      </w:r>
      <w:r>
        <w:rPr>
          <w:spacing w:val="-5"/>
        </w:rPr>
        <w:t xml:space="preserve"> </w:t>
      </w:r>
      <w:r>
        <w:t>of similar order of magnitude because one generally collects the data for the same entity over a period of time. Examples are Gross Domestic product, consumption expenditure, savings or employment in a country for certain period.</w:t>
      </w:r>
    </w:p>
    <w:p w:rsidR="00330DE0" w:rsidRDefault="00330DE0" w:rsidP="00330DE0">
      <w:pPr>
        <w:pStyle w:val="BodyText"/>
        <w:tabs>
          <w:tab w:val="left" w:pos="9900"/>
        </w:tabs>
        <w:spacing w:line="276" w:lineRule="auto"/>
        <w:jc w:val="both"/>
        <w:rPr>
          <w:sz w:val="36"/>
        </w:rPr>
      </w:pPr>
    </w:p>
    <w:p w:rsidR="00330DE0" w:rsidRDefault="00330DE0" w:rsidP="00330DE0">
      <w:pPr>
        <w:pStyle w:val="Heading2"/>
        <w:spacing w:line="276" w:lineRule="auto"/>
        <w:ind w:left="0"/>
        <w:jc w:val="both"/>
      </w:pPr>
      <w:r>
        <w:t>2.8</w:t>
      </w:r>
      <w:r>
        <w:tab/>
        <w:t>CONSEQUENCES OF</w:t>
      </w:r>
      <w:r>
        <w:rPr>
          <w:spacing w:val="-2"/>
        </w:rPr>
        <w:t xml:space="preserve"> </w:t>
      </w:r>
      <w:r>
        <w:t>HETEROSCEDASTICITY</w:t>
      </w:r>
    </w:p>
    <w:p w:rsidR="00330DE0" w:rsidRDefault="00330DE0" w:rsidP="00330DE0">
      <w:pPr>
        <w:pStyle w:val="BodyText"/>
        <w:tabs>
          <w:tab w:val="left" w:pos="9900"/>
        </w:tabs>
        <w:spacing w:line="276" w:lineRule="auto"/>
        <w:jc w:val="both"/>
      </w:pPr>
      <w:r>
        <w:t>The following are possible consequences of heteroscedasticity:</w:t>
      </w:r>
    </w:p>
    <w:p w:rsidR="00330DE0" w:rsidRDefault="00330DE0" w:rsidP="00330DE0">
      <w:pPr>
        <w:pStyle w:val="ListParagraph"/>
        <w:numPr>
          <w:ilvl w:val="0"/>
          <w:numId w:val="23"/>
        </w:numPr>
        <w:tabs>
          <w:tab w:val="left" w:pos="901"/>
          <w:tab w:val="left" w:pos="9900"/>
        </w:tabs>
        <w:spacing w:before="0" w:line="276" w:lineRule="auto"/>
        <w:ind w:left="0" w:firstLine="0"/>
        <w:jc w:val="both"/>
        <w:rPr>
          <w:sz w:val="24"/>
        </w:rPr>
      </w:pPr>
      <w:r>
        <w:rPr>
          <w:sz w:val="24"/>
        </w:rPr>
        <w:t xml:space="preserve">The formulae of the variance of the coefficients to conduct tests of significance </w:t>
      </w:r>
      <w:r>
        <w:rPr>
          <w:sz w:val="24"/>
        </w:rPr>
        <w:lastRenderedPageBreak/>
        <w:t>and construct confidence intervals cannot be</w:t>
      </w:r>
      <w:r>
        <w:rPr>
          <w:spacing w:val="-4"/>
          <w:sz w:val="24"/>
        </w:rPr>
        <w:t xml:space="preserve"> </w:t>
      </w:r>
      <w:r>
        <w:rPr>
          <w:sz w:val="24"/>
        </w:rPr>
        <w:t>applied.</w:t>
      </w:r>
    </w:p>
    <w:p w:rsidR="00330DE0" w:rsidRDefault="00330DE0" w:rsidP="00330DE0">
      <w:pPr>
        <w:pStyle w:val="ListParagraph"/>
        <w:numPr>
          <w:ilvl w:val="0"/>
          <w:numId w:val="23"/>
        </w:numPr>
        <w:tabs>
          <w:tab w:val="left" w:pos="901"/>
          <w:tab w:val="left" w:pos="9900"/>
        </w:tabs>
        <w:spacing w:before="0" w:line="276" w:lineRule="auto"/>
        <w:ind w:left="0" w:firstLine="0"/>
        <w:jc w:val="both"/>
        <w:rPr>
          <w:sz w:val="24"/>
        </w:rPr>
      </w:pPr>
      <w:r>
        <w:rPr>
          <w:sz w:val="24"/>
        </w:rPr>
        <w:t>Prediction based on the least square estimate will be invalid and</w:t>
      </w:r>
      <w:r>
        <w:rPr>
          <w:spacing w:val="-1"/>
          <w:sz w:val="24"/>
        </w:rPr>
        <w:t xml:space="preserve"> </w:t>
      </w:r>
      <w:r>
        <w:rPr>
          <w:sz w:val="24"/>
        </w:rPr>
        <w:t>inefficient.</w:t>
      </w:r>
    </w:p>
    <w:p w:rsidR="00330DE0" w:rsidRDefault="00330DE0" w:rsidP="00330DE0">
      <w:pPr>
        <w:pStyle w:val="ListParagraph"/>
        <w:numPr>
          <w:ilvl w:val="0"/>
          <w:numId w:val="23"/>
        </w:numPr>
        <w:tabs>
          <w:tab w:val="left" w:pos="901"/>
          <w:tab w:val="left" w:pos="9900"/>
        </w:tabs>
        <w:spacing w:before="0" w:line="276" w:lineRule="auto"/>
        <w:ind w:left="0" w:firstLine="0"/>
        <w:jc w:val="both"/>
        <w:rPr>
          <w:sz w:val="24"/>
        </w:rPr>
      </w:pPr>
      <w:r>
        <w:rPr>
          <w:sz w:val="24"/>
        </w:rPr>
        <w:t>The regression parameter estimate would still be statistically</w:t>
      </w:r>
      <w:r>
        <w:rPr>
          <w:spacing w:val="-5"/>
          <w:sz w:val="24"/>
        </w:rPr>
        <w:t xml:space="preserve"> </w:t>
      </w:r>
      <w:r>
        <w:rPr>
          <w:sz w:val="24"/>
        </w:rPr>
        <w:t>unbiased.</w:t>
      </w:r>
    </w:p>
    <w:p w:rsidR="00330DE0" w:rsidRDefault="00330DE0" w:rsidP="00330DE0">
      <w:pPr>
        <w:pStyle w:val="ListParagraph"/>
        <w:numPr>
          <w:ilvl w:val="0"/>
          <w:numId w:val="23"/>
        </w:numPr>
        <w:tabs>
          <w:tab w:val="left" w:pos="901"/>
          <w:tab w:val="left" w:pos="9900"/>
        </w:tabs>
        <w:spacing w:before="0" w:line="276" w:lineRule="auto"/>
        <w:ind w:left="0" w:firstLine="0"/>
        <w:jc w:val="both"/>
        <w:rPr>
          <w:sz w:val="24"/>
        </w:rPr>
      </w:pPr>
      <w:r>
        <w:rPr>
          <w:sz w:val="24"/>
        </w:rPr>
        <w:t>Variance of parameter estimate will be very</w:t>
      </w:r>
      <w:r>
        <w:rPr>
          <w:spacing w:val="-6"/>
          <w:sz w:val="24"/>
        </w:rPr>
        <w:t xml:space="preserve"> </w:t>
      </w:r>
      <w:r>
        <w:rPr>
          <w:sz w:val="24"/>
        </w:rPr>
        <w:t>large.</w:t>
      </w:r>
    </w:p>
    <w:p w:rsidR="00330DE0" w:rsidRDefault="00330DE0" w:rsidP="00330DE0">
      <w:pPr>
        <w:pStyle w:val="BodyText"/>
        <w:tabs>
          <w:tab w:val="left" w:pos="9900"/>
        </w:tabs>
        <w:spacing w:line="276" w:lineRule="auto"/>
        <w:jc w:val="both"/>
        <w:rPr>
          <w:sz w:val="26"/>
        </w:rPr>
      </w:pPr>
    </w:p>
    <w:p w:rsidR="00330DE0" w:rsidRDefault="00330DE0" w:rsidP="00330DE0">
      <w:pPr>
        <w:pStyle w:val="Heading2"/>
        <w:spacing w:line="276" w:lineRule="auto"/>
        <w:ind w:left="0"/>
        <w:jc w:val="both"/>
      </w:pPr>
      <w:r>
        <w:t>2.9</w:t>
      </w:r>
      <w:r>
        <w:tab/>
        <w:t>DETECTION OF</w:t>
      </w:r>
      <w:r>
        <w:rPr>
          <w:spacing w:val="-2"/>
        </w:rPr>
        <w:t xml:space="preserve"> </w:t>
      </w:r>
      <w:r>
        <w:t>HETEROSCEDASTICITY</w:t>
      </w:r>
    </w:p>
    <w:p w:rsidR="00330DE0" w:rsidRDefault="00330DE0" w:rsidP="00330DE0">
      <w:pPr>
        <w:pStyle w:val="BodyText"/>
        <w:tabs>
          <w:tab w:val="left" w:pos="9900"/>
        </w:tabs>
        <w:spacing w:line="276" w:lineRule="auto"/>
        <w:ind w:firstLine="720"/>
        <w:jc w:val="both"/>
      </w:pPr>
      <w:r>
        <w:t>Various tests have been suggested for establishing homoscedasticity. Two tests that would discussed in this project work are:</w:t>
      </w:r>
    </w:p>
    <w:p w:rsidR="00330DE0" w:rsidRDefault="00330DE0" w:rsidP="00330DE0">
      <w:pPr>
        <w:pStyle w:val="ListParagraph"/>
        <w:numPr>
          <w:ilvl w:val="0"/>
          <w:numId w:val="22"/>
        </w:numPr>
        <w:tabs>
          <w:tab w:val="left" w:pos="900"/>
          <w:tab w:val="left" w:pos="901"/>
          <w:tab w:val="left" w:pos="9900"/>
        </w:tabs>
        <w:spacing w:before="0" w:line="276" w:lineRule="auto"/>
        <w:ind w:left="0" w:firstLine="0"/>
        <w:jc w:val="both"/>
        <w:rPr>
          <w:sz w:val="24"/>
        </w:rPr>
      </w:pPr>
      <w:r>
        <w:rPr>
          <w:sz w:val="24"/>
        </w:rPr>
        <w:t>The Spearman rank-correlation</w:t>
      </w:r>
      <w:r>
        <w:rPr>
          <w:spacing w:val="-3"/>
          <w:sz w:val="24"/>
        </w:rPr>
        <w:t xml:space="preserve"> </w:t>
      </w:r>
      <w:r>
        <w:rPr>
          <w:sz w:val="24"/>
        </w:rPr>
        <w:t>test</w:t>
      </w:r>
    </w:p>
    <w:p w:rsidR="00330DE0" w:rsidRDefault="00330DE0" w:rsidP="00330DE0">
      <w:pPr>
        <w:pStyle w:val="ListParagraph"/>
        <w:numPr>
          <w:ilvl w:val="0"/>
          <w:numId w:val="22"/>
        </w:numPr>
        <w:spacing w:before="0" w:line="276" w:lineRule="auto"/>
        <w:ind w:left="0" w:firstLine="0"/>
        <w:jc w:val="both"/>
        <w:rPr>
          <w:sz w:val="24"/>
        </w:rPr>
      </w:pPr>
      <w:r>
        <w:rPr>
          <w:sz w:val="24"/>
        </w:rPr>
        <w:t>The Goldfield and Quandt test.</w:t>
      </w:r>
    </w:p>
    <w:p w:rsidR="00330DE0" w:rsidRDefault="00330DE0" w:rsidP="00330DE0">
      <w:pPr>
        <w:pStyle w:val="BodyText"/>
        <w:tabs>
          <w:tab w:val="left" w:pos="9900"/>
        </w:tabs>
        <w:spacing w:line="276" w:lineRule="auto"/>
        <w:rPr>
          <w:sz w:val="31"/>
        </w:rPr>
      </w:pPr>
    </w:p>
    <w:p w:rsidR="00330DE0" w:rsidRDefault="00330DE0" w:rsidP="00330DE0">
      <w:pPr>
        <w:pStyle w:val="Heading2"/>
        <w:spacing w:line="276" w:lineRule="auto"/>
        <w:ind w:left="0"/>
      </w:pPr>
      <w:r>
        <w:t>2.10</w:t>
      </w:r>
      <w:r>
        <w:tab/>
        <w:t>SOLUTION TO</w:t>
      </w:r>
      <w:r>
        <w:rPr>
          <w:spacing w:val="-2"/>
        </w:rPr>
        <w:t xml:space="preserve"> </w:t>
      </w:r>
      <w:r>
        <w:t>HETEROSCEDASTICITY</w:t>
      </w:r>
    </w:p>
    <w:p w:rsidR="00330DE0" w:rsidRDefault="00330DE0" w:rsidP="00330DE0">
      <w:pPr>
        <w:pStyle w:val="BodyText"/>
        <w:tabs>
          <w:tab w:val="left" w:pos="9900"/>
        </w:tabs>
        <w:spacing w:line="276" w:lineRule="auto"/>
      </w:pPr>
      <w:r>
        <w:t>After the realization of the existence of heteroscedasticity in the data, it has to be estimated by any of these two procedures.</w:t>
      </w:r>
    </w:p>
    <w:p w:rsidR="00330DE0" w:rsidRDefault="00330DE0" w:rsidP="00330DE0">
      <w:pPr>
        <w:pStyle w:val="ListParagraph"/>
        <w:numPr>
          <w:ilvl w:val="0"/>
          <w:numId w:val="21"/>
        </w:numPr>
        <w:tabs>
          <w:tab w:val="left" w:pos="900"/>
          <w:tab w:val="left" w:pos="901"/>
          <w:tab w:val="left" w:pos="9900"/>
        </w:tabs>
        <w:spacing w:before="0" w:line="276" w:lineRule="auto"/>
        <w:ind w:left="0" w:firstLine="0"/>
        <w:rPr>
          <w:sz w:val="24"/>
        </w:rPr>
      </w:pPr>
      <w:r>
        <w:rPr>
          <w:sz w:val="24"/>
        </w:rPr>
        <w:t>The variable in the model could be transformed to reduce heteroscedasticity in the residual</w:t>
      </w:r>
      <w:r>
        <w:rPr>
          <w:spacing w:val="-3"/>
          <w:sz w:val="24"/>
        </w:rPr>
        <w:t xml:space="preserve"> </w:t>
      </w:r>
      <w:r>
        <w:rPr>
          <w:sz w:val="24"/>
        </w:rPr>
        <w:t>variance.</w:t>
      </w:r>
    </w:p>
    <w:p w:rsidR="00330DE0" w:rsidRDefault="00330DE0" w:rsidP="00330DE0">
      <w:pPr>
        <w:pStyle w:val="ListParagraph"/>
        <w:numPr>
          <w:ilvl w:val="0"/>
          <w:numId w:val="21"/>
        </w:numPr>
        <w:tabs>
          <w:tab w:val="left" w:pos="900"/>
          <w:tab w:val="left" w:pos="901"/>
          <w:tab w:val="left" w:pos="9900"/>
        </w:tabs>
        <w:spacing w:before="0" w:line="276" w:lineRule="auto"/>
        <w:ind w:left="0" w:firstLine="0"/>
        <w:rPr>
          <w:sz w:val="24"/>
        </w:rPr>
      </w:pPr>
      <w:r>
        <w:rPr>
          <w:sz w:val="24"/>
        </w:rPr>
        <w:t>Deflection of all variables by some measure of</w:t>
      </w:r>
      <w:r>
        <w:rPr>
          <w:spacing w:val="-7"/>
          <w:sz w:val="24"/>
        </w:rPr>
        <w:t xml:space="preserve"> </w:t>
      </w:r>
      <w:r>
        <w:rPr>
          <w:sz w:val="24"/>
        </w:rPr>
        <w:t>size.</w:t>
      </w:r>
    </w:p>
    <w:p w:rsidR="00330DE0" w:rsidRDefault="00330DE0" w:rsidP="00330DE0">
      <w:pPr>
        <w:tabs>
          <w:tab w:val="left" w:pos="9900"/>
        </w:tabs>
        <w:spacing w:line="276" w:lineRule="auto"/>
        <w:rPr>
          <w:sz w:val="24"/>
        </w:rPr>
        <w:sectPr w:rsidR="00330DE0" w:rsidSect="000D3F31">
          <w:footerReference w:type="default" r:id="rId7"/>
          <w:pgSz w:w="12240" w:h="14400" w:code="24"/>
          <w:pgMar w:top="1440" w:right="1771" w:bottom="1440" w:left="1771" w:header="0" w:footer="1055" w:gutter="0"/>
          <w:cols w:space="720"/>
        </w:sectPr>
      </w:pPr>
    </w:p>
    <w:p w:rsidR="00330DE0" w:rsidRDefault="00330DE0" w:rsidP="00330DE0">
      <w:pPr>
        <w:pStyle w:val="Heading2"/>
        <w:spacing w:line="276" w:lineRule="auto"/>
        <w:ind w:left="0"/>
        <w:jc w:val="center"/>
      </w:pPr>
      <w:r>
        <w:lastRenderedPageBreak/>
        <w:t>CHAPTER THREE</w:t>
      </w:r>
    </w:p>
    <w:p w:rsidR="00330DE0" w:rsidRPr="001862F8" w:rsidRDefault="00330DE0" w:rsidP="00330DE0">
      <w:pPr>
        <w:spacing w:line="276" w:lineRule="auto"/>
        <w:rPr>
          <w:b/>
          <w:sz w:val="24"/>
        </w:rPr>
      </w:pPr>
      <w:r>
        <w:rPr>
          <w:b/>
          <w:sz w:val="24"/>
        </w:rPr>
        <w:t xml:space="preserve">3.0 </w:t>
      </w:r>
      <w:r>
        <w:rPr>
          <w:b/>
          <w:sz w:val="24"/>
        </w:rPr>
        <w:tab/>
      </w:r>
      <w:r w:rsidRPr="001862F8">
        <w:rPr>
          <w:b/>
          <w:sz w:val="24"/>
        </w:rPr>
        <w:t>RESEARCH</w:t>
      </w:r>
      <w:r w:rsidRPr="001862F8">
        <w:rPr>
          <w:b/>
          <w:spacing w:val="-3"/>
          <w:sz w:val="24"/>
        </w:rPr>
        <w:t xml:space="preserve"> </w:t>
      </w:r>
      <w:r w:rsidRPr="001862F8">
        <w:rPr>
          <w:b/>
          <w:sz w:val="24"/>
        </w:rPr>
        <w:t>METHODOLOGY</w:t>
      </w:r>
    </w:p>
    <w:p w:rsidR="00330DE0" w:rsidRDefault="00330DE0" w:rsidP="00330DE0">
      <w:pPr>
        <w:pStyle w:val="ListParagraph"/>
        <w:spacing w:before="0" w:line="276" w:lineRule="auto"/>
        <w:ind w:left="0" w:firstLine="0"/>
        <w:rPr>
          <w:b/>
          <w:sz w:val="24"/>
        </w:rPr>
      </w:pPr>
      <w:r>
        <w:rPr>
          <w:b/>
          <w:sz w:val="24"/>
        </w:rPr>
        <w:t>3.1</w:t>
      </w:r>
      <w:r>
        <w:rPr>
          <w:b/>
          <w:sz w:val="24"/>
        </w:rPr>
        <w:tab/>
        <w:t>METHOD OF DATA</w:t>
      </w:r>
      <w:r>
        <w:rPr>
          <w:b/>
          <w:spacing w:val="-1"/>
          <w:sz w:val="24"/>
        </w:rPr>
        <w:t xml:space="preserve"> </w:t>
      </w:r>
      <w:r>
        <w:rPr>
          <w:b/>
          <w:sz w:val="24"/>
        </w:rPr>
        <w:t>COLLECTION</w:t>
      </w:r>
    </w:p>
    <w:p w:rsidR="00330DE0" w:rsidRDefault="00330DE0" w:rsidP="00416B8D">
      <w:pPr>
        <w:pStyle w:val="BodyText"/>
        <w:tabs>
          <w:tab w:val="left" w:pos="9900"/>
        </w:tabs>
        <w:spacing w:line="276" w:lineRule="auto"/>
        <w:jc w:val="both"/>
      </w:pPr>
      <w:r>
        <w:t xml:space="preserve">The data for this study were mainly secondary data sourced from </w:t>
      </w:r>
      <w:r>
        <w:rPr>
          <w:b/>
        </w:rPr>
        <w:t xml:space="preserve">Central Bank of Nigeria </w:t>
      </w:r>
      <w:r w:rsidR="00BB1621">
        <w:t>statistical bulletin, 2023</w:t>
      </w:r>
      <w:r>
        <w:t xml:space="preserve">; Annual Report of Nigeria Gross Domestic </w:t>
      </w:r>
      <w:r w:rsidR="00BB1621">
        <w:t>product. (GDP) between 2000-2024</w:t>
      </w:r>
      <w:r>
        <w:t>. Which consists of the Real GDP, the transportation monetary output, industrial monetary output, services monetary output etc.</w:t>
      </w:r>
    </w:p>
    <w:p w:rsidR="00330DE0" w:rsidRDefault="00330DE0" w:rsidP="00E70AAC">
      <w:pPr>
        <w:pStyle w:val="Heading2"/>
        <w:tabs>
          <w:tab w:val="left" w:pos="901"/>
          <w:tab w:val="left" w:pos="9900"/>
        </w:tabs>
        <w:spacing w:line="276" w:lineRule="auto"/>
        <w:ind w:left="0"/>
        <w:jc w:val="both"/>
      </w:pPr>
      <w:r>
        <w:t>The Statistical</w:t>
      </w:r>
      <w:r>
        <w:rPr>
          <w:spacing w:val="-5"/>
        </w:rPr>
        <w:t xml:space="preserve"> </w:t>
      </w:r>
      <w:r>
        <w:t>instruments</w:t>
      </w:r>
    </w:p>
    <w:p w:rsidR="00330DE0" w:rsidRDefault="00330DE0" w:rsidP="00330DE0">
      <w:pPr>
        <w:pStyle w:val="BodyText"/>
        <w:tabs>
          <w:tab w:val="left" w:pos="9900"/>
        </w:tabs>
        <w:spacing w:line="276" w:lineRule="auto"/>
        <w:jc w:val="both"/>
      </w:pPr>
      <w:r>
        <w:t>Here, the set of various statistical tools to be used for the analysis are presented.</w:t>
      </w:r>
    </w:p>
    <w:p w:rsidR="00330DE0" w:rsidRDefault="00330DE0" w:rsidP="00330DE0">
      <w:pPr>
        <w:pStyle w:val="BodyText"/>
        <w:tabs>
          <w:tab w:val="left" w:pos="9900"/>
        </w:tabs>
        <w:spacing w:line="276" w:lineRule="auto"/>
        <w:jc w:val="both"/>
      </w:pPr>
    </w:p>
    <w:p w:rsidR="00330DE0" w:rsidRDefault="00330DE0" w:rsidP="00330DE0">
      <w:pPr>
        <w:pStyle w:val="Heading2"/>
        <w:spacing w:line="276" w:lineRule="auto"/>
        <w:ind w:left="0"/>
      </w:pPr>
      <w:r>
        <w:t>3.2</w:t>
      </w:r>
      <w:r>
        <w:tab/>
        <w:t>TEST OF</w:t>
      </w:r>
      <w:r>
        <w:rPr>
          <w:spacing w:val="-3"/>
        </w:rPr>
        <w:t xml:space="preserve"> </w:t>
      </w:r>
      <w:r>
        <w:t>ASSUMPTIONS</w:t>
      </w:r>
    </w:p>
    <w:p w:rsidR="00330DE0" w:rsidRDefault="00330DE0" w:rsidP="00330DE0">
      <w:pPr>
        <w:pStyle w:val="BodyText"/>
        <w:spacing w:line="276" w:lineRule="auto"/>
        <w:jc w:val="both"/>
      </w:pPr>
      <w:r>
        <w:t>The power of the least square method depends on the validity of the assumption made.</w:t>
      </w:r>
    </w:p>
    <w:p w:rsidR="00330DE0" w:rsidRDefault="00330DE0" w:rsidP="00330DE0">
      <w:pPr>
        <w:pStyle w:val="BodyText"/>
        <w:tabs>
          <w:tab w:val="left" w:pos="9900"/>
        </w:tabs>
        <w:spacing w:line="276" w:lineRule="auto"/>
      </w:pPr>
      <w:r>
        <w:t>The assumptions to be tested for are:</w:t>
      </w:r>
    </w:p>
    <w:p w:rsidR="00330DE0" w:rsidRDefault="00330DE0" w:rsidP="00330DE0">
      <w:pPr>
        <w:pStyle w:val="ListParagraph"/>
        <w:numPr>
          <w:ilvl w:val="0"/>
          <w:numId w:val="19"/>
        </w:numPr>
        <w:spacing w:before="0" w:line="276" w:lineRule="auto"/>
        <w:ind w:left="0" w:firstLine="0"/>
        <w:jc w:val="both"/>
        <w:rPr>
          <w:sz w:val="24"/>
        </w:rPr>
      </w:pPr>
      <w:r>
        <w:rPr>
          <w:sz w:val="24"/>
        </w:rPr>
        <w:t>Test for</w:t>
      </w:r>
      <w:r>
        <w:rPr>
          <w:spacing w:val="-3"/>
          <w:sz w:val="24"/>
        </w:rPr>
        <w:t xml:space="preserve"> </w:t>
      </w:r>
      <w:r>
        <w:rPr>
          <w:sz w:val="24"/>
        </w:rPr>
        <w:t>Multicollinearity</w:t>
      </w:r>
    </w:p>
    <w:p w:rsidR="00330DE0" w:rsidRDefault="00330DE0" w:rsidP="00330DE0">
      <w:pPr>
        <w:pStyle w:val="ListParagraph"/>
        <w:numPr>
          <w:ilvl w:val="0"/>
          <w:numId w:val="19"/>
        </w:numPr>
        <w:spacing w:before="0" w:line="276" w:lineRule="auto"/>
        <w:ind w:left="0" w:firstLine="0"/>
        <w:jc w:val="both"/>
        <w:rPr>
          <w:sz w:val="24"/>
        </w:rPr>
      </w:pPr>
      <w:r>
        <w:rPr>
          <w:sz w:val="24"/>
        </w:rPr>
        <w:t>Test for</w:t>
      </w:r>
      <w:r>
        <w:rPr>
          <w:spacing w:val="-3"/>
          <w:sz w:val="24"/>
        </w:rPr>
        <w:t xml:space="preserve"> </w:t>
      </w:r>
      <w:r>
        <w:rPr>
          <w:sz w:val="24"/>
        </w:rPr>
        <w:t>Heteroscedasticity</w:t>
      </w:r>
    </w:p>
    <w:p w:rsidR="00330DE0" w:rsidRDefault="00330DE0" w:rsidP="00330DE0">
      <w:pPr>
        <w:pStyle w:val="ListParagraph"/>
        <w:numPr>
          <w:ilvl w:val="0"/>
          <w:numId w:val="19"/>
        </w:numPr>
        <w:spacing w:before="0" w:line="276" w:lineRule="auto"/>
        <w:ind w:left="0" w:firstLine="0"/>
        <w:jc w:val="both"/>
        <w:rPr>
          <w:sz w:val="24"/>
        </w:rPr>
      </w:pPr>
      <w:r>
        <w:rPr>
          <w:sz w:val="24"/>
        </w:rPr>
        <w:t>Test for</w:t>
      </w:r>
      <w:r>
        <w:rPr>
          <w:spacing w:val="-3"/>
          <w:sz w:val="24"/>
        </w:rPr>
        <w:t xml:space="preserve"> </w:t>
      </w:r>
      <w:r>
        <w:rPr>
          <w:sz w:val="24"/>
        </w:rPr>
        <w:t>Autocorrelation.</w:t>
      </w:r>
    </w:p>
    <w:p w:rsidR="00330DE0" w:rsidRDefault="00330DE0" w:rsidP="00330DE0">
      <w:pPr>
        <w:pStyle w:val="BodyText"/>
        <w:tabs>
          <w:tab w:val="left" w:pos="9900"/>
        </w:tabs>
        <w:spacing w:line="276" w:lineRule="auto"/>
        <w:rPr>
          <w:sz w:val="26"/>
        </w:rPr>
      </w:pPr>
    </w:p>
    <w:p w:rsidR="00330DE0" w:rsidRDefault="00330DE0" w:rsidP="00330DE0">
      <w:pPr>
        <w:pStyle w:val="Heading2"/>
        <w:spacing w:line="276" w:lineRule="auto"/>
        <w:ind w:left="0"/>
      </w:pPr>
      <w:r>
        <w:t>3.3</w:t>
      </w:r>
      <w:r>
        <w:tab/>
        <w:t>MULTICOLLINEARITY</w:t>
      </w:r>
    </w:p>
    <w:p w:rsidR="00330DE0" w:rsidRDefault="00330DE0" w:rsidP="00330DE0">
      <w:pPr>
        <w:pStyle w:val="BodyText"/>
        <w:spacing w:line="276" w:lineRule="auto"/>
        <w:ind w:firstLine="720"/>
        <w:jc w:val="both"/>
      </w:pPr>
      <w:r>
        <w:t>Multicollinearity</w:t>
      </w:r>
      <w:r>
        <w:rPr>
          <w:spacing w:val="-13"/>
        </w:rPr>
        <w:t xml:space="preserve"> </w:t>
      </w:r>
      <w:r>
        <w:t>occur</w:t>
      </w:r>
      <w:r>
        <w:rPr>
          <w:spacing w:val="-17"/>
        </w:rPr>
        <w:t xml:space="preserve"> </w:t>
      </w:r>
      <w:r>
        <w:t>when</w:t>
      </w:r>
      <w:r>
        <w:rPr>
          <w:spacing w:val="-13"/>
        </w:rPr>
        <w:t xml:space="preserve"> </w:t>
      </w:r>
      <w:r>
        <w:t>two</w:t>
      </w:r>
      <w:r>
        <w:rPr>
          <w:spacing w:val="-18"/>
        </w:rPr>
        <w:t xml:space="preserve"> </w:t>
      </w:r>
      <w:r>
        <w:t>or</w:t>
      </w:r>
      <w:r>
        <w:rPr>
          <w:spacing w:val="-17"/>
        </w:rPr>
        <w:t xml:space="preserve"> </w:t>
      </w:r>
      <w:r>
        <w:t>more</w:t>
      </w:r>
      <w:r>
        <w:rPr>
          <w:spacing w:val="-18"/>
        </w:rPr>
        <w:t xml:space="preserve"> </w:t>
      </w:r>
      <w:r>
        <w:t>explanatory</w:t>
      </w:r>
      <w:r>
        <w:rPr>
          <w:spacing w:val="-18"/>
        </w:rPr>
        <w:t xml:space="preserve"> </w:t>
      </w:r>
      <w:r>
        <w:t>variables</w:t>
      </w:r>
      <w:r>
        <w:rPr>
          <w:spacing w:val="-16"/>
        </w:rPr>
        <w:t xml:space="preserve"> </w:t>
      </w:r>
      <w:r>
        <w:t>in</w:t>
      </w:r>
      <w:r>
        <w:rPr>
          <w:spacing w:val="-13"/>
        </w:rPr>
        <w:t xml:space="preserve"> </w:t>
      </w:r>
      <w:r>
        <w:t>the</w:t>
      </w:r>
      <w:r>
        <w:rPr>
          <w:spacing w:val="-11"/>
        </w:rPr>
        <w:t xml:space="preserve"> </w:t>
      </w:r>
      <w:r>
        <w:t>regression</w:t>
      </w:r>
      <w:r>
        <w:rPr>
          <w:spacing w:val="-17"/>
        </w:rPr>
        <w:t xml:space="preserve"> </w:t>
      </w:r>
      <w:r>
        <w:t xml:space="preserve">model are highly correlated thereby making it impossible to isolate their individual effect on the dependent variable. If multicollinearity exists, then some of the </w:t>
      </w:r>
      <w:r>
        <w:rPr>
          <w:spacing w:val="5"/>
        </w:rPr>
        <w:t xml:space="preserve">X- </w:t>
      </w:r>
      <w:r>
        <w:t>variables are linearly dependent and hence β may not be</w:t>
      </w:r>
      <w:r>
        <w:rPr>
          <w:spacing w:val="-2"/>
        </w:rPr>
        <w:t xml:space="preserve"> </w:t>
      </w:r>
      <w:r>
        <w:t>found.</w:t>
      </w:r>
    </w:p>
    <w:p w:rsidR="00330DE0" w:rsidRDefault="00330DE0" w:rsidP="00330DE0">
      <w:pPr>
        <w:pStyle w:val="BodyText"/>
        <w:tabs>
          <w:tab w:val="left" w:pos="9900"/>
        </w:tabs>
        <w:spacing w:line="276" w:lineRule="auto"/>
        <w:rPr>
          <w:sz w:val="36"/>
        </w:rPr>
      </w:pPr>
    </w:p>
    <w:p w:rsidR="00330DE0" w:rsidRDefault="00330DE0" w:rsidP="00330DE0">
      <w:pPr>
        <w:pStyle w:val="Heading2"/>
        <w:spacing w:line="276" w:lineRule="auto"/>
        <w:ind w:left="0"/>
      </w:pPr>
      <w:r>
        <w:t>3.4</w:t>
      </w:r>
      <w:r>
        <w:tab/>
        <w:t>CONSEQUENCES OF</w:t>
      </w:r>
      <w:r>
        <w:rPr>
          <w:spacing w:val="-2"/>
        </w:rPr>
        <w:t xml:space="preserve"> </w:t>
      </w:r>
      <w:r>
        <w:t>MULTICOLINEARITY</w:t>
      </w:r>
    </w:p>
    <w:p w:rsidR="00330DE0" w:rsidRDefault="00330DE0" w:rsidP="00330DE0">
      <w:pPr>
        <w:pStyle w:val="ListParagraph"/>
        <w:numPr>
          <w:ilvl w:val="0"/>
          <w:numId w:val="18"/>
        </w:numPr>
        <w:tabs>
          <w:tab w:val="left" w:pos="901"/>
          <w:tab w:val="left" w:pos="9900"/>
        </w:tabs>
        <w:spacing w:before="0" w:line="276" w:lineRule="auto"/>
        <w:ind w:left="0" w:firstLine="0"/>
        <w:jc w:val="both"/>
        <w:rPr>
          <w:sz w:val="24"/>
        </w:rPr>
      </w:pPr>
      <w:r>
        <w:rPr>
          <w:sz w:val="24"/>
        </w:rPr>
        <w:t>High R</w:t>
      </w:r>
      <w:r>
        <w:rPr>
          <w:sz w:val="24"/>
          <w:vertAlign w:val="superscript"/>
        </w:rPr>
        <w:t>2</w:t>
      </w:r>
      <w:r>
        <w:rPr>
          <w:sz w:val="24"/>
        </w:rPr>
        <w:t xml:space="preserve"> with wrong signs for the parameters resulting in non-significant parameter estimates and leading to erroneously dropping of X variable(s) that is necessary in the model. Note that high R</w:t>
      </w:r>
      <w:r>
        <w:rPr>
          <w:sz w:val="24"/>
          <w:vertAlign w:val="superscript"/>
        </w:rPr>
        <w:t>2</w:t>
      </w:r>
      <w:r>
        <w:rPr>
          <w:sz w:val="24"/>
        </w:rPr>
        <w:t xml:space="preserve"> implies that the model is</w:t>
      </w:r>
      <w:r>
        <w:rPr>
          <w:spacing w:val="-30"/>
          <w:sz w:val="24"/>
        </w:rPr>
        <w:t xml:space="preserve"> </w:t>
      </w:r>
      <w:r>
        <w:rPr>
          <w:sz w:val="24"/>
        </w:rPr>
        <w:t>adequate.</w:t>
      </w:r>
    </w:p>
    <w:p w:rsidR="00330DE0" w:rsidRDefault="00330DE0" w:rsidP="00330DE0">
      <w:pPr>
        <w:pStyle w:val="ListParagraph"/>
        <w:numPr>
          <w:ilvl w:val="0"/>
          <w:numId w:val="18"/>
        </w:numPr>
        <w:tabs>
          <w:tab w:val="left" w:pos="901"/>
          <w:tab w:val="left" w:pos="9900"/>
        </w:tabs>
        <w:spacing w:before="0" w:line="276" w:lineRule="auto"/>
        <w:ind w:left="0" w:firstLine="0"/>
        <w:jc w:val="both"/>
        <w:rPr>
          <w:sz w:val="24"/>
        </w:rPr>
      </w:pPr>
      <w:r>
        <w:rPr>
          <w:sz w:val="24"/>
        </w:rPr>
        <w:t>Variances</w:t>
      </w:r>
      <w:r>
        <w:rPr>
          <w:spacing w:val="-14"/>
          <w:sz w:val="24"/>
        </w:rPr>
        <w:t xml:space="preserve"> </w:t>
      </w:r>
      <w:r>
        <w:rPr>
          <w:sz w:val="24"/>
        </w:rPr>
        <w:t>of</w:t>
      </w:r>
      <w:r>
        <w:rPr>
          <w:spacing w:val="-9"/>
          <w:sz w:val="24"/>
        </w:rPr>
        <w:t xml:space="preserve"> </w:t>
      </w:r>
      <w:r>
        <w:rPr>
          <w:sz w:val="24"/>
        </w:rPr>
        <w:t>the</w:t>
      </w:r>
      <w:r>
        <w:rPr>
          <w:spacing w:val="-11"/>
          <w:sz w:val="24"/>
        </w:rPr>
        <w:t xml:space="preserve"> </w:t>
      </w:r>
      <w:r>
        <w:rPr>
          <w:sz w:val="24"/>
        </w:rPr>
        <w:t>coefficient</w:t>
      </w:r>
      <w:r>
        <w:rPr>
          <w:spacing w:val="-11"/>
          <w:sz w:val="24"/>
        </w:rPr>
        <w:t xml:space="preserve"> </w:t>
      </w:r>
      <w:r>
        <w:rPr>
          <w:sz w:val="24"/>
        </w:rPr>
        <w:t>will</w:t>
      </w:r>
      <w:r>
        <w:rPr>
          <w:spacing w:val="-12"/>
          <w:sz w:val="24"/>
        </w:rPr>
        <w:t xml:space="preserve"> </w:t>
      </w:r>
      <w:r>
        <w:rPr>
          <w:sz w:val="24"/>
        </w:rPr>
        <w:t>be</w:t>
      </w:r>
      <w:r>
        <w:rPr>
          <w:spacing w:val="-11"/>
          <w:sz w:val="24"/>
        </w:rPr>
        <w:t xml:space="preserve"> </w:t>
      </w:r>
      <w:r>
        <w:rPr>
          <w:sz w:val="24"/>
        </w:rPr>
        <w:t>large</w:t>
      </w:r>
      <w:r>
        <w:rPr>
          <w:spacing w:val="-11"/>
          <w:sz w:val="24"/>
        </w:rPr>
        <w:t xml:space="preserve"> </w:t>
      </w:r>
      <w:r>
        <w:rPr>
          <w:sz w:val="24"/>
        </w:rPr>
        <w:t>making</w:t>
      </w:r>
      <w:r>
        <w:rPr>
          <w:spacing w:val="-10"/>
          <w:sz w:val="24"/>
        </w:rPr>
        <w:t xml:space="preserve"> </w:t>
      </w:r>
      <w:r>
        <w:rPr>
          <w:sz w:val="24"/>
        </w:rPr>
        <w:t>estimates</w:t>
      </w:r>
      <w:r>
        <w:rPr>
          <w:spacing w:val="-13"/>
          <w:sz w:val="24"/>
        </w:rPr>
        <w:t xml:space="preserve"> </w:t>
      </w:r>
      <w:r>
        <w:rPr>
          <w:sz w:val="24"/>
        </w:rPr>
        <w:t>of</w:t>
      </w:r>
      <w:r>
        <w:rPr>
          <w:spacing w:val="-14"/>
          <w:sz w:val="24"/>
        </w:rPr>
        <w:t xml:space="preserve"> </w:t>
      </w:r>
      <w:r>
        <w:rPr>
          <w:sz w:val="24"/>
        </w:rPr>
        <w:t>parameters</w:t>
      </w:r>
      <w:r>
        <w:rPr>
          <w:spacing w:val="-9"/>
          <w:sz w:val="24"/>
        </w:rPr>
        <w:t xml:space="preserve"> </w:t>
      </w:r>
      <w:r>
        <w:rPr>
          <w:sz w:val="24"/>
        </w:rPr>
        <w:t>indeterminate in the case of perfect</w:t>
      </w:r>
      <w:r>
        <w:rPr>
          <w:spacing w:val="-7"/>
          <w:sz w:val="24"/>
        </w:rPr>
        <w:t xml:space="preserve"> </w:t>
      </w:r>
      <w:r>
        <w:rPr>
          <w:sz w:val="24"/>
        </w:rPr>
        <w:t>multicollinearity.</w:t>
      </w:r>
    </w:p>
    <w:p w:rsidR="00330DE0" w:rsidRDefault="00330DE0" w:rsidP="00330DE0">
      <w:pPr>
        <w:pStyle w:val="BodyText"/>
        <w:tabs>
          <w:tab w:val="left" w:pos="9900"/>
        </w:tabs>
        <w:spacing w:line="276" w:lineRule="auto"/>
        <w:rPr>
          <w:sz w:val="36"/>
        </w:rPr>
      </w:pPr>
    </w:p>
    <w:p w:rsidR="00330DE0" w:rsidRDefault="00330DE0" w:rsidP="00330DE0">
      <w:pPr>
        <w:pStyle w:val="Heading2"/>
        <w:spacing w:line="276" w:lineRule="auto"/>
        <w:ind w:left="0"/>
      </w:pPr>
      <w:r>
        <w:t>3.5</w:t>
      </w:r>
      <w:r>
        <w:tab/>
        <w:t>DETECTION OF</w:t>
      </w:r>
      <w:r>
        <w:rPr>
          <w:spacing w:val="-2"/>
        </w:rPr>
        <w:t xml:space="preserve"> </w:t>
      </w:r>
      <w:r>
        <w:t>MULTICOLLINEARITY</w:t>
      </w:r>
    </w:p>
    <w:p w:rsidR="00330DE0" w:rsidRDefault="00330DE0" w:rsidP="00330DE0">
      <w:pPr>
        <w:pStyle w:val="BodyText"/>
        <w:tabs>
          <w:tab w:val="left" w:pos="9900"/>
        </w:tabs>
        <w:spacing w:line="276" w:lineRule="auto"/>
        <w:jc w:val="both"/>
      </w:pPr>
      <w:r>
        <w:t>Multicollinearity may be detected using any or combination of the following:</w:t>
      </w:r>
    </w:p>
    <w:p w:rsidR="00330DE0" w:rsidRDefault="00330DE0" w:rsidP="00330DE0">
      <w:pPr>
        <w:pStyle w:val="ListParagraph"/>
        <w:numPr>
          <w:ilvl w:val="0"/>
          <w:numId w:val="17"/>
        </w:numPr>
        <w:spacing w:before="0" w:line="276" w:lineRule="auto"/>
        <w:ind w:left="0" w:firstLine="0"/>
        <w:jc w:val="both"/>
        <w:rPr>
          <w:sz w:val="24"/>
        </w:rPr>
      </w:pPr>
      <w:r>
        <w:rPr>
          <w:sz w:val="24"/>
        </w:rPr>
        <w:t>High R</w:t>
      </w:r>
      <w:r>
        <w:rPr>
          <w:sz w:val="24"/>
          <w:vertAlign w:val="superscript"/>
        </w:rPr>
        <w:t>2</w:t>
      </w:r>
      <w:r>
        <w:rPr>
          <w:sz w:val="24"/>
        </w:rPr>
        <w:t xml:space="preserve"> but insignificant t-ratio parameters.</w:t>
      </w:r>
    </w:p>
    <w:p w:rsidR="00330DE0" w:rsidRDefault="00330DE0" w:rsidP="00330DE0">
      <w:pPr>
        <w:pStyle w:val="ListParagraph"/>
        <w:numPr>
          <w:ilvl w:val="0"/>
          <w:numId w:val="17"/>
        </w:numPr>
        <w:spacing w:before="0" w:line="276" w:lineRule="auto"/>
        <w:ind w:left="0" w:firstLine="0"/>
        <w:jc w:val="both"/>
        <w:rPr>
          <w:b/>
          <w:sz w:val="24"/>
        </w:rPr>
      </w:pPr>
      <w:r>
        <w:rPr>
          <w:sz w:val="24"/>
        </w:rPr>
        <w:lastRenderedPageBreak/>
        <w:t>High pair-wise i.e. zero order correlation among regressors and partial</w:t>
      </w:r>
      <w:r>
        <w:rPr>
          <w:spacing w:val="10"/>
          <w:sz w:val="24"/>
        </w:rPr>
        <w:t xml:space="preserve"> </w:t>
      </w:r>
      <w:r>
        <w:rPr>
          <w:sz w:val="24"/>
        </w:rPr>
        <w:t>correlation coefficient</w:t>
      </w:r>
      <w:r>
        <w:rPr>
          <w:b/>
          <w:sz w:val="24"/>
        </w:rPr>
        <w:t>.</w:t>
      </w:r>
    </w:p>
    <w:p w:rsidR="00330DE0" w:rsidRPr="001862F8" w:rsidRDefault="00330DE0" w:rsidP="00330DE0">
      <w:pPr>
        <w:pStyle w:val="Heading2"/>
        <w:numPr>
          <w:ilvl w:val="0"/>
          <w:numId w:val="17"/>
        </w:numPr>
        <w:spacing w:line="276" w:lineRule="auto"/>
        <w:ind w:left="0" w:firstLine="0"/>
        <w:jc w:val="both"/>
        <w:rPr>
          <w:b w:val="0"/>
        </w:rPr>
      </w:pPr>
      <w:r w:rsidRPr="001862F8">
        <w:rPr>
          <w:b w:val="0"/>
        </w:rPr>
        <w:t>Auxiliary</w:t>
      </w:r>
      <w:r w:rsidRPr="001862F8">
        <w:rPr>
          <w:b w:val="0"/>
          <w:spacing w:val="-13"/>
        </w:rPr>
        <w:t xml:space="preserve"> </w:t>
      </w:r>
      <w:r w:rsidRPr="001862F8">
        <w:rPr>
          <w:b w:val="0"/>
        </w:rPr>
        <w:t>Regression</w:t>
      </w:r>
      <w:r w:rsidRPr="001862F8">
        <w:rPr>
          <w:b w:val="0"/>
          <w:spacing w:val="-10"/>
        </w:rPr>
        <w:t xml:space="preserve"> </w:t>
      </w:r>
      <w:r w:rsidRPr="001862F8">
        <w:rPr>
          <w:b w:val="0"/>
        </w:rPr>
        <w:t>method:</w:t>
      </w:r>
      <w:r w:rsidRPr="001862F8">
        <w:rPr>
          <w:b w:val="0"/>
          <w:spacing w:val="-11"/>
        </w:rPr>
        <w:t xml:space="preserve"> </w:t>
      </w:r>
      <w:r w:rsidRPr="001862F8">
        <w:rPr>
          <w:b w:val="0"/>
        </w:rPr>
        <w:t>Regression</w:t>
      </w:r>
      <w:r w:rsidRPr="001862F8">
        <w:rPr>
          <w:b w:val="0"/>
          <w:spacing w:val="-10"/>
        </w:rPr>
        <w:t xml:space="preserve"> </w:t>
      </w:r>
      <w:r w:rsidRPr="001862F8">
        <w:rPr>
          <w:b w:val="0"/>
        </w:rPr>
        <w:t>of</w:t>
      </w:r>
      <w:r w:rsidRPr="001862F8">
        <w:rPr>
          <w:b w:val="0"/>
          <w:spacing w:val="-12"/>
        </w:rPr>
        <w:t xml:space="preserve"> </w:t>
      </w:r>
      <w:r w:rsidRPr="001862F8">
        <w:rPr>
          <w:b w:val="0"/>
          <w:spacing w:val="3"/>
        </w:rPr>
        <w:t>X</w:t>
      </w:r>
      <w:r w:rsidRPr="001862F8">
        <w:rPr>
          <w:b w:val="0"/>
          <w:spacing w:val="3"/>
          <w:vertAlign w:val="subscript"/>
        </w:rPr>
        <w:t>i</w:t>
      </w:r>
      <w:r w:rsidRPr="001862F8">
        <w:rPr>
          <w:b w:val="0"/>
          <w:spacing w:val="-11"/>
        </w:rPr>
        <w:t xml:space="preserve"> </w:t>
      </w:r>
      <w:r w:rsidRPr="001862F8">
        <w:rPr>
          <w:b w:val="0"/>
        </w:rPr>
        <w:t>on</w:t>
      </w:r>
      <w:r w:rsidRPr="001862F8">
        <w:rPr>
          <w:b w:val="0"/>
          <w:spacing w:val="-5"/>
        </w:rPr>
        <w:t xml:space="preserve"> </w:t>
      </w:r>
      <w:r w:rsidRPr="001862F8">
        <w:rPr>
          <w:b w:val="0"/>
        </w:rPr>
        <w:t>X’s</w:t>
      </w:r>
      <w:r w:rsidRPr="001862F8">
        <w:rPr>
          <w:b w:val="0"/>
          <w:spacing w:val="-10"/>
        </w:rPr>
        <w:t xml:space="preserve"> </w:t>
      </w:r>
      <w:r w:rsidRPr="001862F8">
        <w:rPr>
          <w:b w:val="0"/>
        </w:rPr>
        <w:t>to</w:t>
      </w:r>
      <w:r w:rsidRPr="001862F8">
        <w:rPr>
          <w:b w:val="0"/>
          <w:spacing w:val="-12"/>
        </w:rPr>
        <w:t xml:space="preserve"> </w:t>
      </w:r>
      <w:r w:rsidRPr="001862F8">
        <w:rPr>
          <w:b w:val="0"/>
        </w:rPr>
        <w:t>test</w:t>
      </w:r>
      <w:r w:rsidRPr="001862F8">
        <w:rPr>
          <w:b w:val="0"/>
          <w:spacing w:val="-11"/>
        </w:rPr>
        <w:t xml:space="preserve"> </w:t>
      </w:r>
      <w:r w:rsidRPr="001862F8">
        <w:rPr>
          <w:b w:val="0"/>
        </w:rPr>
        <w:t>for</w:t>
      </w:r>
      <w:r w:rsidRPr="001862F8">
        <w:rPr>
          <w:b w:val="0"/>
          <w:spacing w:val="-8"/>
        </w:rPr>
        <w:t xml:space="preserve"> </w:t>
      </w:r>
      <w:r w:rsidRPr="001862F8">
        <w:rPr>
          <w:b w:val="0"/>
        </w:rPr>
        <w:t>collinearity</w:t>
      </w:r>
      <w:r w:rsidRPr="001862F8">
        <w:rPr>
          <w:b w:val="0"/>
          <w:spacing w:val="-7"/>
        </w:rPr>
        <w:t xml:space="preserve"> </w:t>
      </w:r>
      <w:r w:rsidRPr="001862F8">
        <w:rPr>
          <w:b w:val="0"/>
        </w:rPr>
        <w:t>of</w:t>
      </w:r>
      <w:r w:rsidRPr="001862F8">
        <w:rPr>
          <w:b w:val="0"/>
          <w:spacing w:val="-11"/>
        </w:rPr>
        <w:t xml:space="preserve"> </w:t>
      </w:r>
      <w:r w:rsidRPr="001862F8">
        <w:rPr>
          <w:b w:val="0"/>
        </w:rPr>
        <w:t>the explanatory variables to detect whether there is multicollinearity or</w:t>
      </w:r>
      <w:r w:rsidRPr="001862F8">
        <w:rPr>
          <w:b w:val="0"/>
          <w:spacing w:val="-4"/>
        </w:rPr>
        <w:t xml:space="preserve"> </w:t>
      </w:r>
      <w:r w:rsidRPr="001862F8">
        <w:rPr>
          <w:b w:val="0"/>
        </w:rPr>
        <w:t>not.</w:t>
      </w:r>
    </w:p>
    <w:p w:rsidR="00330DE0" w:rsidRDefault="00330DE0" w:rsidP="00330DE0">
      <w:pPr>
        <w:spacing w:line="276" w:lineRule="auto"/>
        <w:jc w:val="both"/>
        <w:rPr>
          <w:b/>
          <w:sz w:val="24"/>
        </w:rPr>
      </w:pPr>
      <w:r>
        <w:rPr>
          <w:b/>
          <w:sz w:val="24"/>
        </w:rPr>
        <w:t>Hypothesis:</w:t>
      </w:r>
    </w:p>
    <w:p w:rsidR="00330DE0" w:rsidRPr="003D5883" w:rsidRDefault="00330DE0" w:rsidP="00330DE0">
      <w:pPr>
        <w:pStyle w:val="BodyText"/>
        <w:spacing w:line="276" w:lineRule="auto"/>
        <w:jc w:val="both"/>
      </w:pPr>
      <w:r w:rsidRPr="003D5883">
        <w:t>H</w:t>
      </w:r>
      <w:r w:rsidRPr="003D5883">
        <w:rPr>
          <w:vertAlign w:val="subscript"/>
        </w:rPr>
        <w:t>0</w:t>
      </w:r>
      <w:r w:rsidRPr="003D5883">
        <w:t>: X</w:t>
      </w:r>
      <w:r w:rsidRPr="003D5883">
        <w:rPr>
          <w:vertAlign w:val="subscript"/>
        </w:rPr>
        <w:t>i</w:t>
      </w:r>
      <w:r w:rsidRPr="003D5883">
        <w:t xml:space="preserve"> is inter-correlated H</w:t>
      </w:r>
      <w:r w:rsidRPr="003D5883">
        <w:rPr>
          <w:vertAlign w:val="subscript"/>
        </w:rPr>
        <w:t>i</w:t>
      </w:r>
      <w:r w:rsidRPr="003D5883">
        <w:t>: X</w:t>
      </w:r>
      <w:r w:rsidRPr="003D5883">
        <w:rPr>
          <w:vertAlign w:val="subscript"/>
        </w:rPr>
        <w:t>i</w:t>
      </w:r>
      <w:r w:rsidRPr="003D5883">
        <w:t xml:space="preserve"> is not inter-correlated Decision rule:</w:t>
      </w:r>
    </w:p>
    <w:p w:rsidR="00330DE0" w:rsidRPr="003D5883" w:rsidRDefault="00330DE0" w:rsidP="00330DE0">
      <w:pPr>
        <w:pStyle w:val="BodyText"/>
        <w:spacing w:line="276" w:lineRule="auto"/>
        <w:jc w:val="both"/>
      </w:pPr>
      <w:r w:rsidRPr="003D5883">
        <w:t>If F</w:t>
      </w:r>
      <w:r w:rsidRPr="003D5883">
        <w:rPr>
          <w:vertAlign w:val="subscript"/>
        </w:rPr>
        <w:t>cal</w:t>
      </w:r>
      <w:r w:rsidRPr="003D5883">
        <w:t>&gt; F</w:t>
      </w:r>
      <w:r w:rsidRPr="003D5883">
        <w:rPr>
          <w:vertAlign w:val="subscript"/>
        </w:rPr>
        <w:t>tab</w:t>
      </w:r>
      <w:r w:rsidRPr="003D5883">
        <w:t xml:space="preserve"> reject H</w:t>
      </w:r>
      <w:r w:rsidRPr="003D5883">
        <w:rPr>
          <w:vertAlign w:val="subscript"/>
        </w:rPr>
        <w:t>0</w:t>
      </w:r>
      <w:r w:rsidRPr="003D5883">
        <w:t xml:space="preserve"> conclude that X</w:t>
      </w:r>
      <w:r w:rsidRPr="003D5883">
        <w:rPr>
          <w:vertAlign w:val="subscript"/>
        </w:rPr>
        <w:t>i</w:t>
      </w:r>
      <w:r w:rsidRPr="003D5883">
        <w:t xml:space="preserve"> is inter-correlated. </w:t>
      </w:r>
      <w:r w:rsidRPr="003D5883">
        <w:rPr>
          <w:position w:val="2"/>
        </w:rPr>
        <w:t>F</w:t>
      </w:r>
      <w:r w:rsidRPr="003D5883">
        <w:rPr>
          <w:sz w:val="16"/>
        </w:rPr>
        <w:t xml:space="preserve">cal </w:t>
      </w:r>
      <w:r w:rsidRPr="003D5883">
        <w:rPr>
          <w:position w:val="2"/>
        </w:rPr>
        <w:t>=</w:t>
      </w:r>
    </w:p>
    <w:p w:rsidR="00330DE0" w:rsidRPr="003D5883" w:rsidRDefault="00330DE0" w:rsidP="00330DE0">
      <w:pPr>
        <w:spacing w:line="276" w:lineRule="auto"/>
        <w:jc w:val="both"/>
        <w:rPr>
          <w:sz w:val="16"/>
        </w:rPr>
      </w:pPr>
      <w:r w:rsidRPr="003D5883">
        <w:rPr>
          <w:position w:val="2"/>
          <w:sz w:val="24"/>
        </w:rPr>
        <w:t>F</w:t>
      </w:r>
      <w:r w:rsidRPr="003D5883">
        <w:rPr>
          <w:sz w:val="16"/>
        </w:rPr>
        <w:t xml:space="preserve">tab </w:t>
      </w:r>
      <w:r w:rsidRPr="003D5883">
        <w:rPr>
          <w:position w:val="2"/>
          <w:sz w:val="24"/>
        </w:rPr>
        <w:t>= F</w:t>
      </w:r>
      <w:r w:rsidRPr="003D5883">
        <w:rPr>
          <w:sz w:val="16"/>
        </w:rPr>
        <w:t>(k-2),(n-k+1),α</w:t>
      </w:r>
    </w:p>
    <w:p w:rsidR="00330DE0" w:rsidRPr="003D5883" w:rsidRDefault="00330DE0" w:rsidP="00330DE0">
      <w:pPr>
        <w:pStyle w:val="ListParagraph"/>
        <w:numPr>
          <w:ilvl w:val="0"/>
          <w:numId w:val="16"/>
        </w:numPr>
        <w:spacing w:before="0" w:line="276" w:lineRule="auto"/>
        <w:ind w:left="0" w:firstLine="0"/>
        <w:jc w:val="both"/>
        <w:rPr>
          <w:sz w:val="24"/>
        </w:rPr>
      </w:pPr>
      <w:r w:rsidRPr="003D5883">
        <w:rPr>
          <w:sz w:val="24"/>
        </w:rPr>
        <w:t>Method of eigenvalues and condition index: this method can also be used to detect multicollinearity by finding condition number k which is defined as</w:t>
      </w:r>
    </w:p>
    <w:p w:rsidR="00330DE0" w:rsidRPr="003D5883" w:rsidRDefault="00330DE0" w:rsidP="00330DE0">
      <w:pPr>
        <w:spacing w:line="276" w:lineRule="auto"/>
        <w:jc w:val="both"/>
        <w:rPr>
          <w:sz w:val="24"/>
        </w:rPr>
      </w:pPr>
      <w:r w:rsidRPr="003D5883">
        <w:rPr>
          <w:sz w:val="24"/>
        </w:rPr>
        <w:t>K = , and condition Index is defined as CI</w:t>
      </w:r>
      <w:r w:rsidRPr="003D5883">
        <w:rPr>
          <w:spacing w:val="1"/>
          <w:sz w:val="24"/>
        </w:rPr>
        <w:t xml:space="preserve"> </w:t>
      </w:r>
    </w:p>
    <w:p w:rsidR="00330DE0" w:rsidRPr="003D5883" w:rsidRDefault="00330DE0" w:rsidP="00330DE0">
      <w:pPr>
        <w:pStyle w:val="BodyText"/>
        <w:spacing w:line="276" w:lineRule="auto"/>
        <w:jc w:val="both"/>
        <w:rPr>
          <w:sz w:val="21"/>
        </w:rPr>
      </w:pPr>
    </w:p>
    <w:p w:rsidR="00330DE0" w:rsidRPr="003D5883" w:rsidRDefault="00330DE0" w:rsidP="00330DE0">
      <w:pPr>
        <w:pStyle w:val="BodyText"/>
        <w:spacing w:line="276" w:lineRule="auto"/>
        <w:jc w:val="both"/>
      </w:pPr>
      <w:r w:rsidRPr="003D5883">
        <w:t>Rule of thumb: If k is between 100 and 1000, there is strong multicollinearity, if exceed 1000 there is severe multicollinearity.</w:t>
      </w:r>
    </w:p>
    <w:p w:rsidR="00330DE0" w:rsidRPr="003D5883" w:rsidRDefault="00330DE0" w:rsidP="00330DE0">
      <w:pPr>
        <w:pStyle w:val="Heading2"/>
        <w:numPr>
          <w:ilvl w:val="0"/>
          <w:numId w:val="16"/>
        </w:numPr>
        <w:spacing w:line="276" w:lineRule="auto"/>
        <w:ind w:left="0" w:firstLine="0"/>
        <w:jc w:val="both"/>
        <w:rPr>
          <w:b w:val="0"/>
        </w:rPr>
      </w:pPr>
      <w:r w:rsidRPr="003D5883">
        <w:rPr>
          <w:b w:val="0"/>
        </w:rPr>
        <w:t>Using Farrar-Glauber Test to test for multicollinearity: Hypothesis:</w:t>
      </w:r>
    </w:p>
    <w:p w:rsidR="00330DE0" w:rsidRPr="003D5883" w:rsidRDefault="00330DE0" w:rsidP="00330DE0">
      <w:pPr>
        <w:pStyle w:val="BodyText"/>
        <w:spacing w:line="276" w:lineRule="auto"/>
        <w:jc w:val="both"/>
      </w:pPr>
      <w:r w:rsidRPr="003D5883">
        <w:t>H</w:t>
      </w:r>
      <w:r w:rsidRPr="003D5883">
        <w:rPr>
          <w:vertAlign w:val="subscript"/>
        </w:rPr>
        <w:t>0</w:t>
      </w:r>
      <w:r w:rsidRPr="003D5883">
        <w:t>: there is no multicollinearity H</w:t>
      </w:r>
      <w:r w:rsidRPr="003D5883">
        <w:rPr>
          <w:vertAlign w:val="subscript"/>
        </w:rPr>
        <w:t>1</w:t>
      </w:r>
      <w:r w:rsidRPr="003D5883">
        <w:t>: there is multicollinearity</w:t>
      </w:r>
    </w:p>
    <w:p w:rsidR="00330DE0" w:rsidRPr="003D5883" w:rsidRDefault="00330DE0" w:rsidP="00330DE0">
      <w:pPr>
        <w:pStyle w:val="BodyText"/>
        <w:spacing w:line="276" w:lineRule="auto"/>
        <w:jc w:val="both"/>
      </w:pPr>
      <w:r w:rsidRPr="003D5883">
        <w:t>α = 0.05</w:t>
      </w:r>
    </w:p>
    <w:p w:rsidR="00330DE0" w:rsidRPr="003D5883" w:rsidRDefault="00330DE0" w:rsidP="00330DE0">
      <w:pPr>
        <w:pStyle w:val="BodyText"/>
        <w:spacing w:line="276" w:lineRule="auto"/>
        <w:jc w:val="both"/>
      </w:pPr>
      <w:r w:rsidRPr="003D5883">
        <w:rPr>
          <w:noProof/>
        </w:rPr>
        <mc:AlternateContent>
          <mc:Choice Requires="wps">
            <w:drawing>
              <wp:anchor distT="0" distB="0" distL="114300" distR="114300" simplePos="0" relativeHeight="251663360" behindDoc="1" locked="0" layoutInCell="1" allowOverlap="1" wp14:anchorId="63BDCB46" wp14:editId="032C3B4A">
                <wp:simplePos x="0" y="0"/>
                <wp:positionH relativeFrom="page">
                  <wp:posOffset>1032510</wp:posOffset>
                </wp:positionH>
                <wp:positionV relativeFrom="paragraph">
                  <wp:posOffset>149225</wp:posOffset>
                </wp:positionV>
                <wp:extent cx="116840" cy="113030"/>
                <wp:effectExtent l="3810" t="3810" r="3175"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445" w:rsidRDefault="001A4445" w:rsidP="00330DE0">
                            <w:pPr>
                              <w:spacing w:line="177" w:lineRule="exact"/>
                              <w:rPr>
                                <w:sz w:val="16"/>
                              </w:rPr>
                            </w:pPr>
                            <w:r>
                              <w:rPr>
                                <w:spacing w:val="-2"/>
                                <w:sz w:val="16"/>
                              </w:rPr>
                              <w:t>cal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BDCB46" id="_x0000_t202" coordsize="21600,21600" o:spt="202" path="m,l,21600r21600,l21600,xe">
                <v:stroke joinstyle="miter"/>
                <v:path gradientshapeok="t" o:connecttype="rect"/>
              </v:shapetype>
              <v:shape id="Text Box 9" o:spid="_x0000_s1026" type="#_x0000_t202" style="position:absolute;left:0;text-align:left;margin-left:81.3pt;margin-top:11.75pt;width:9.2pt;height:8.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NHHrgIAAKkFAAAOAAAAZHJzL2Uyb0RvYy54bWysVG1vmzAQ/j5p/8HydwqkJAVUUrUhTJO6&#10;F6ndD3DABGvGZrYT6Kr9951NSJr2y7SND9Zhn5+75+7xXd8MLUd7qjSTIsPhRYARFaWsmNhm+Ntj&#10;4cUYaUNERbgUNMNPVOOb5ft3132X0plsJK+oQgAidNp3GW6M6VLf12VDW6IvZEcFHNZStcTAr9r6&#10;lSI9oLfcnwXBwu+lqjolS6o17ObjIV46/LqmpflS15oaxDMMuRm3Krdu7Oovr0m6VaRrWHlIg/xF&#10;Fi1hAoIeoXJiCNop9gaqZaWSWtbmopStL+ualdRxADZh8IrNQ0M66rhAcXR3LJP+f7Dl5/1XhVgF&#10;vQsxEqSFHj3SwaA7OaDElqfvdApeDx34mQG2wdVR1d29LL9rJOSqIWJLb5WSfUNJBemF9qb/4uqI&#10;oy3Ipv8kKwhDdkY6oKFWra0dVAMBOrTp6dgam0ppQ4aLOIKTEo7C8DK4dK3zSTpd7pQ2H6hskTUy&#10;rKDzDpzs77WxyZB0crGxhCwY5677XJxtgOO4A6Hhqj2zSbhmPidBso7XceRFs8Xai4I8926LVeQt&#10;ivBqnl/mq1Ue/rJxwyhtWFVRYcNMwgqjP2vcQeKjJI7S0pKzysLZlLTablZcoT0BYRfucyWHk5Ob&#10;f56GKwJweUUpnEXB3SzxikV85UVFNPeSqyD2gjC5SxZBlER5cU7pngn675RQn+FkPpuPWjol/Ypb&#10;4L633EjaMgOjg7M2w/HRiaRWgWtRudYawvhovyiFTf9UCmj31GinVyvRUaxm2AyAYkW8kdUTKFdJ&#10;UBaIEOYdGI1UPzHqYXZkWP/YEUUx4h8FqN8OmslQk7GZDCJKuJphg9Forsw4kHadYtsGkMf3JeQt&#10;vJCaOfWesji8K5gHjsRhdtmB8/LfeZ0m7PI3AAAA//8DAFBLAwQUAAYACAAAACEAC6Ypmt4AAAAJ&#10;AQAADwAAAGRycy9kb3ducmV2LnhtbEyPQU+DQBCF7yb+h82YeLMLVElFlqYxejJppHjwuMAUNmVn&#10;kd22+O87PenxZb68+V6+nu0gTjh540hBvIhAIDWuNdQp+KreH1YgfNDU6sERKvhFD+vi9ibXWevO&#10;VOJpFzrBJeQzraAPYcyk9E2PVvuFG5H4tneT1YHj1Ml20mcut4NMoiiVVhviD70e8bXH5rA7WgWb&#10;byrfzM+2/iz3pamq54g+0oNS93fz5gVEwDn8wXDVZ3Uo2Kl2R2q9GDinScqogmT5BOIKrGIeVyt4&#10;jJcgi1z+X1BcAAAA//8DAFBLAQItABQABgAIAAAAIQC2gziS/gAAAOEBAAATAAAAAAAAAAAAAAAA&#10;AAAAAABbQ29udGVudF9UeXBlc10ueG1sUEsBAi0AFAAGAAgAAAAhADj9If/WAAAAlAEAAAsAAAAA&#10;AAAAAAAAAAAALwEAAF9yZWxzLy5yZWxzUEsBAi0AFAAGAAgAAAAhACm00ceuAgAAqQUAAA4AAAAA&#10;AAAAAAAAAAAALgIAAGRycy9lMm9Eb2MueG1sUEsBAi0AFAAGAAgAAAAhAAumKZreAAAACQEAAA8A&#10;AAAAAAAAAAAAAAAACAUAAGRycy9kb3ducmV2LnhtbFBLBQYAAAAABAAEAPMAAAATBgAAAAA=&#10;" filled="f" stroked="f">
                <v:textbox inset="0,0,0,0">
                  <w:txbxContent>
                    <w:p w:rsidR="001A4445" w:rsidRDefault="001A4445" w:rsidP="00330DE0">
                      <w:pPr>
                        <w:spacing w:line="177" w:lineRule="exact"/>
                        <w:rPr>
                          <w:sz w:val="16"/>
                        </w:rPr>
                      </w:pPr>
                      <w:r>
                        <w:rPr>
                          <w:spacing w:val="-2"/>
                          <w:sz w:val="16"/>
                        </w:rPr>
                        <w:t>cal</w:t>
                      </w:r>
                    </w:p>
                  </w:txbxContent>
                </v:textbox>
                <w10:wrap anchorx="page"/>
              </v:shape>
            </w:pict>
          </mc:Fallback>
        </mc:AlternateContent>
      </w:r>
      <w:r w:rsidRPr="003D5883">
        <w:t>χ</w:t>
      </w:r>
      <w:r w:rsidRPr="003D5883">
        <w:rPr>
          <w:vertAlign w:val="superscript"/>
        </w:rPr>
        <w:t>2</w:t>
      </w:r>
      <w:r w:rsidRPr="003D5883">
        <w:t>= - {n - 1 - 1/6(2k + 5)}</w:t>
      </w:r>
      <w:r w:rsidRPr="003D5883">
        <w:rPr>
          <w:spacing w:val="-3"/>
        </w:rPr>
        <w:t xml:space="preserve"> </w:t>
      </w:r>
      <w:r w:rsidRPr="003D5883">
        <w:t>lnD</w:t>
      </w:r>
    </w:p>
    <w:p w:rsidR="00330DE0" w:rsidRPr="003D5883" w:rsidRDefault="00330DE0" w:rsidP="00330DE0">
      <w:pPr>
        <w:pStyle w:val="BodyText"/>
        <w:spacing w:line="276" w:lineRule="auto"/>
        <w:jc w:val="both"/>
      </w:pPr>
      <w:r w:rsidRPr="003D5883">
        <w:rPr>
          <w:noProof/>
        </w:rPr>
        <mc:AlternateContent>
          <mc:Choice Requires="wps">
            <w:drawing>
              <wp:anchor distT="0" distB="0" distL="114300" distR="114300" simplePos="0" relativeHeight="251664384" behindDoc="1" locked="0" layoutInCell="1" allowOverlap="1" wp14:anchorId="52EB26DA" wp14:editId="223E500B">
                <wp:simplePos x="0" y="0"/>
                <wp:positionH relativeFrom="page">
                  <wp:posOffset>1372235</wp:posOffset>
                </wp:positionH>
                <wp:positionV relativeFrom="paragraph">
                  <wp:posOffset>88265</wp:posOffset>
                </wp:positionV>
                <wp:extent cx="459105" cy="168910"/>
                <wp:effectExtent l="635" t="1905" r="0" b="6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445" w:rsidRDefault="001A4445" w:rsidP="00330DE0">
                            <w:pPr>
                              <w:pStyle w:val="BodyText"/>
                              <w:tabs>
                                <w:tab w:val="left" w:pos="420"/>
                              </w:tabs>
                              <w:spacing w:line="266" w:lineRule="exact"/>
                            </w:pPr>
                            <w:r>
                              <w:t>χ</w:t>
                            </w:r>
                            <w:r>
                              <w:tab/>
                              <w:t xml:space="preserve">= </w:t>
                            </w:r>
                            <w:r>
                              <w:rPr>
                                <w:spacing w:val="-20"/>
                              </w:rPr>
                              <w:t>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B26DA" id="Text Box 10" o:spid="_x0000_s1027" type="#_x0000_t202" style="position:absolute;left:0;text-align:left;margin-left:108.05pt;margin-top:6.95pt;width:36.15pt;height:13.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fb8rgIAALEFAAAOAAAAZHJzL2Uyb0RvYy54bWysVG1vmzAQ/j5p/8HydwpkJAVUUrUhTJO6&#10;F6ndD3DABGvGZrYT6Kr9951NSNJWk6ZtfEBn+/zcc3eP7+p6aDnaU6WZFBkOLwKMqChlxcQ2w18f&#10;Ci/GSBsiKsKloBl+pBpfL9++ueq7lM5kI3lFFQIQodO+y3BjTJf6vi4b2hJ9ITsq4LCWqiUGlmrr&#10;V4r0gN5yfxYEC7+XquqULKnWsJuPh3jp8OualuZzXWtqEM8wcDPur9x/Y//+8oqkW0W6hpUHGuQv&#10;WLSECQh6hMqJIWin2CuolpVKalmbi1K2vqxrVlKXA2QTBi+yuW9IR10uUBzdHcuk/x9s+Wn/RSFW&#10;Qe+gPIK00KMHOhh0KwcEW1CfvtMpuN134GgG2Adfl6vu7mT5TSMhVw0RW3qjlOwbSirgF9qb/tnV&#10;EUdbkE3/UVYQh+yMdEBDrVpbPCgHAnQg8njsjeVSwmY0T8JgjlEJR+EihoWLQNLpcqe0eU9li6yR&#10;YQWtd+Bkf6eNJUPSycXGErJgnLv2c/FsAxzHHQgNV+2ZJeG6+ZQEyTpex5EXzRZrLwry3LspVpG3&#10;KMLLef4uX63y8KeNG0Zpw6qKChtmUlYY/VnnDhofNXHUlpacVRbOUtJqu1lxhfYElF2471CQMzf/&#10;OQ1XBMjlRUrhLApuZ4lXLOJLLyqiuZdcBrEXhMltsgiiJMqL5yndMUH/PSXUZziZz+ajln6bW+C+&#10;17mRtGUGZgdnbYbjoxNJrQLXonKtNYTx0T4rhaV/KgW0e2q006uV6ChWM2yG8WnY6FbLG1k9goCV&#10;BIGBSmHugdFI9QOjHmZIhvX3HVEUI/5BwCOwA2cy1GRsJoOIEq5m2GA0miszDqZdp9i2AeTxmQl5&#10;Aw+lZk7EJxaH5wVzweVymGF28Jyvnddp0i5/AQAA//8DAFBLAwQUAAYACAAAACEA4v/lZN8AAAAJ&#10;AQAADwAAAGRycy9kb3ducmV2LnhtbEyPwU7DMBBE70j8g7VI3KidUKI0xKkqBCckRBoOHJ3YTazG&#10;6xC7bfh7lhMcV/M087bcLm5kZzMH61FCshLADHZeW+wlfDQvdzmwEBVqNXo0Er5NgG11fVWqQvsL&#10;1ua8jz2jEgyFkjDEOBWch24wToWVnwxSdvCzU5HOued6VhcqdyNPhci4UxZpYVCTeRpMd9yfnITd&#10;J9bP9uutfa8PtW2ajcDX7Cjl7c2yewQWzRL/YPjVJ3WoyKn1J9SBjRLSJEsIpeB+A4yANM/XwFoJ&#10;a/EAvCr5/w+qHwAAAP//AwBQSwECLQAUAAYACAAAACEAtoM4kv4AAADhAQAAEwAAAAAAAAAAAAAA&#10;AAAAAAAAW0NvbnRlbnRfVHlwZXNdLnhtbFBLAQItABQABgAIAAAAIQA4/SH/1gAAAJQBAAALAAAA&#10;AAAAAAAAAAAAAC8BAABfcmVscy8ucmVsc1BLAQItABQABgAIAAAAIQD8cfb8rgIAALEFAAAOAAAA&#10;AAAAAAAAAAAAAC4CAABkcnMvZTJvRG9jLnhtbFBLAQItABQABgAIAAAAIQDi/+Vk3wAAAAkBAAAP&#10;AAAAAAAAAAAAAAAAAAgFAABkcnMvZG93bnJldi54bWxQSwUGAAAAAAQABADzAAAAFAYAAAAA&#10;" filled="f" stroked="f">
                <v:textbox inset="0,0,0,0">
                  <w:txbxContent>
                    <w:p w:rsidR="001A4445" w:rsidRDefault="001A4445" w:rsidP="00330DE0">
                      <w:pPr>
                        <w:pStyle w:val="BodyText"/>
                        <w:tabs>
                          <w:tab w:val="left" w:pos="420"/>
                        </w:tabs>
                        <w:spacing w:line="266" w:lineRule="exact"/>
                      </w:pPr>
                      <w:r>
                        <w:t>χ</w:t>
                      </w:r>
                      <w:r>
                        <w:tab/>
                        <w:t xml:space="preserve">= </w:t>
                      </w:r>
                      <w:r>
                        <w:rPr>
                          <w:spacing w:val="-20"/>
                        </w:rPr>
                        <w:t>χ</w:t>
                      </w:r>
                    </w:p>
                  </w:txbxContent>
                </v:textbox>
                <w10:wrap anchorx="page"/>
              </v:shape>
            </w:pict>
          </mc:Fallback>
        </mc:AlternateContent>
      </w:r>
      <w:r w:rsidRPr="003D5883">
        <w:rPr>
          <w:sz w:val="16"/>
        </w:rPr>
        <w:t>2</w:t>
      </w:r>
      <w:r w:rsidRPr="003D5883">
        <w:rPr>
          <w:sz w:val="16"/>
        </w:rPr>
        <w:tab/>
        <w:t>2</w:t>
      </w:r>
    </w:p>
    <w:p w:rsidR="00330DE0" w:rsidRPr="003D5883" w:rsidRDefault="00330DE0" w:rsidP="00330DE0">
      <w:pPr>
        <w:spacing w:line="276" w:lineRule="auto"/>
        <w:jc w:val="both"/>
        <w:rPr>
          <w:sz w:val="16"/>
        </w:rPr>
      </w:pPr>
      <w:r w:rsidRPr="003D5883">
        <w:rPr>
          <w:sz w:val="16"/>
        </w:rPr>
        <w:t xml:space="preserve">            tab</w:t>
      </w:r>
      <w:r w:rsidRPr="003D5883">
        <w:rPr>
          <w:sz w:val="16"/>
        </w:rPr>
        <w:tab/>
      </w:r>
      <w:r w:rsidRPr="003D5883">
        <w:rPr>
          <w:sz w:val="16"/>
        </w:rPr>
        <w:tab/>
        <w:t>k(k+1)/2, α</w:t>
      </w:r>
    </w:p>
    <w:p w:rsidR="00330DE0" w:rsidRPr="003D5883" w:rsidRDefault="00330DE0" w:rsidP="00330DE0">
      <w:pPr>
        <w:pStyle w:val="BodyText"/>
        <w:spacing w:line="276" w:lineRule="auto"/>
        <w:jc w:val="both"/>
      </w:pPr>
      <w:r w:rsidRPr="003D5883">
        <w:t>where D is determinant of correlation matrix, n is sample size, and k is the number of explanatory variable.</w:t>
      </w:r>
    </w:p>
    <w:p w:rsidR="00330DE0" w:rsidRPr="003D5883" w:rsidRDefault="00330DE0" w:rsidP="00330DE0">
      <w:pPr>
        <w:tabs>
          <w:tab w:val="left" w:pos="2286"/>
          <w:tab w:val="left" w:pos="2916"/>
          <w:tab w:val="left" w:pos="9900"/>
        </w:tabs>
        <w:spacing w:line="276" w:lineRule="auto"/>
        <w:rPr>
          <w:sz w:val="24"/>
        </w:rPr>
      </w:pPr>
      <w:r w:rsidRPr="003D5883">
        <w:rPr>
          <w:noProof/>
        </w:rPr>
        <mc:AlternateContent>
          <mc:Choice Requires="wps">
            <w:drawing>
              <wp:anchor distT="0" distB="0" distL="114300" distR="114300" simplePos="0" relativeHeight="251665408" behindDoc="1" locked="0" layoutInCell="1" allowOverlap="1" wp14:anchorId="4B916E1E" wp14:editId="253A509D">
                <wp:simplePos x="0" y="0"/>
                <wp:positionH relativeFrom="page">
                  <wp:posOffset>2103120</wp:posOffset>
                </wp:positionH>
                <wp:positionV relativeFrom="paragraph">
                  <wp:posOffset>65405</wp:posOffset>
                </wp:positionV>
                <wp:extent cx="2553970" cy="113030"/>
                <wp:effectExtent l="0" t="2540" r="635" b="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3970"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445" w:rsidRDefault="001A4445" w:rsidP="00330DE0">
                            <w:pPr>
                              <w:tabs>
                                <w:tab w:val="left" w:pos="614"/>
                                <w:tab w:val="left" w:pos="3941"/>
                              </w:tabs>
                              <w:spacing w:line="177" w:lineRule="exact"/>
                              <w:rPr>
                                <w:sz w:val="16"/>
                              </w:rPr>
                            </w:pPr>
                            <w:r>
                              <w:rPr>
                                <w:sz w:val="16"/>
                              </w:rPr>
                              <w:t>tab</w:t>
                            </w:r>
                            <w:r>
                              <w:rPr>
                                <w:sz w:val="16"/>
                              </w:rPr>
                              <w:tab/>
                            </w:r>
                            <w:r>
                              <w:rPr>
                                <w:spacing w:val="-2"/>
                                <w:sz w:val="16"/>
                              </w:rPr>
                              <w:t>cal</w:t>
                            </w:r>
                            <w:r>
                              <w:rPr>
                                <w:spacing w:val="-2"/>
                                <w:sz w:val="16"/>
                              </w:rPr>
                              <w:tab/>
                            </w:r>
                            <w:r>
                              <w:rPr>
                                <w:spacing w:val="-20"/>
                                <w:sz w:val="16"/>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16E1E" id="Text Box 11" o:spid="_x0000_s1028" type="#_x0000_t202" style="position:absolute;margin-left:165.6pt;margin-top:5.15pt;width:201.1pt;height:8.9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KkhsgIAALEFAAAOAAAAZHJzL2Uyb0RvYy54bWysVG1vmzAQ/j5p/8Hyd8pLSBpQSdWGME3q&#10;XqR2P8DBJlgDm9lOoJv233c2JU1aTZq28QGd7fPje+6eu6vroW3QgSnNpchweBFgxEQpKRe7DH95&#10;KLwlRtoQQUkjBcvwI9P4evX2zVXfpSyStWwoUwhAhE77LsO1MV3q+7qsWUv0heyYgMNKqpYYWKqd&#10;TxXpAb1t/CgIFn4vFe2ULJnWsJuPh3jl8KuKleZTVWlmUJNhiM24v3L/rf37qyuS7hTpal4+hUH+&#10;IoqWcAGPHqFyYgjaK/4KquWlklpW5qKUrS+ripfMcQA2YfCCzX1NOua4QHJ0d0yT/n+w5cfDZ4U4&#10;zXCCkSAtlOiBDQbdygGFoU1P3+kUvO478DMD7EOZHVXd3cnyq0ZCrmsiduxGKdnXjFAIz930T66O&#10;ONqCbPsPksI7ZG+kAxoq1drcQTYQoEOZHo+lsbGUsBnN57PkEo5KOAvDWTBztfNJOt3ulDbvmGyR&#10;NTKsoPQOnRzutAEe4Dq52MeELHjTuPI34mwDHMcdeBuu2jMbhavmjyRINsvNMvbiaLHx4iDPvZti&#10;HXuLIryc57N8vc7Dn/bdME5rTikT9plJWWH8Z5V70vioiaO2tGw4tXA2JK1223Wj0IGAsgv32WpB&#10;8Cdu/nkY7hi4vKAURnFwGyVesVheenERzz3I9NILwuQ2WQRxEufFOaU7Lti/U0I9iG4ezUcx/ZZb&#10;4L7X3EjacgOzo+FthpdHJ5JaCW4EdaU1hDejfZIKG/5zKiBjU6GdYK1GR7WaYTu41oimPthK+ggK&#10;VhIEBlqEuQdGLdV3jHqYIRnW3/ZEMYya9wK6wA6cyVCTsZ0MIkq4mmGD0WiuzTiY9p3iuxqQxz4T&#10;8gY6peJOxLalxiiAgV3AXHBcnmaYHTyna+f1PGlXvwAAAP//AwBQSwMEFAAGAAgAAAAhAPuP7sDf&#10;AAAACQEAAA8AAABkcnMvZG93bnJldi54bWxMj8FOwzAQRO9I/IO1lbhROwkqJY1TVQhOSIg0HDg6&#10;sZtYjdchdtvw9ywnelzN08zbYju7gZ3NFKxHCclSADPYem2xk/BZv96vgYWoUKvBo5HwYwJsy9ub&#10;QuXaX7Ay533sGJVgyJWEPsYx5zy0vXEqLP1okLKDn5yKdE4d15O6ULkbeCrEijtlkRZ6NZrn3rTH&#10;/clJ2H1h9WK/35uP6lDZun4S+LY6Snm3mHcbYNHM8R+GP31Sh5KcGn9CHdggIcuSlFAKRAaMgMcs&#10;ewDWSEjXCfCy4NcflL8AAAD//wMAUEsBAi0AFAAGAAgAAAAhALaDOJL+AAAA4QEAABMAAAAAAAAA&#10;AAAAAAAAAAAAAFtDb250ZW50X1R5cGVzXS54bWxQSwECLQAUAAYACAAAACEAOP0h/9YAAACUAQAA&#10;CwAAAAAAAAAAAAAAAAAvAQAAX3JlbHMvLnJlbHNQSwECLQAUAAYACAAAACEAlGypIbICAACxBQAA&#10;DgAAAAAAAAAAAAAAAAAuAgAAZHJzL2Uyb0RvYy54bWxQSwECLQAUAAYACAAAACEA+4/uwN8AAAAJ&#10;AQAADwAAAAAAAAAAAAAAAAAMBQAAZHJzL2Rvd25yZXYueG1sUEsFBgAAAAAEAAQA8wAAABgGAAAA&#10;AA==&#10;" filled="f" stroked="f">
                <v:textbox inset="0,0,0,0">
                  <w:txbxContent>
                    <w:p w:rsidR="001A4445" w:rsidRDefault="001A4445" w:rsidP="00330DE0">
                      <w:pPr>
                        <w:tabs>
                          <w:tab w:val="left" w:pos="614"/>
                          <w:tab w:val="left" w:pos="3941"/>
                        </w:tabs>
                        <w:spacing w:line="177" w:lineRule="exact"/>
                        <w:rPr>
                          <w:sz w:val="16"/>
                        </w:rPr>
                      </w:pPr>
                      <w:r>
                        <w:rPr>
                          <w:sz w:val="16"/>
                        </w:rPr>
                        <w:t>tab</w:t>
                      </w:r>
                      <w:r>
                        <w:rPr>
                          <w:sz w:val="16"/>
                        </w:rPr>
                        <w:tab/>
                      </w:r>
                      <w:r>
                        <w:rPr>
                          <w:spacing w:val="-2"/>
                          <w:sz w:val="16"/>
                        </w:rPr>
                        <w:t>cal</w:t>
                      </w:r>
                      <w:r>
                        <w:rPr>
                          <w:spacing w:val="-2"/>
                          <w:sz w:val="16"/>
                        </w:rPr>
                        <w:tab/>
                      </w:r>
                      <w:r>
                        <w:rPr>
                          <w:spacing w:val="-20"/>
                          <w:sz w:val="16"/>
                        </w:rPr>
                        <w:t>0</w:t>
                      </w:r>
                    </w:p>
                  </w:txbxContent>
                </v:textbox>
                <w10:wrap anchorx="page"/>
              </v:shape>
            </w:pict>
          </mc:Fallback>
        </mc:AlternateContent>
      </w:r>
      <w:r w:rsidRPr="003D5883">
        <w:rPr>
          <w:sz w:val="24"/>
        </w:rPr>
        <w:t>Decision rule:</w:t>
      </w:r>
      <w:r w:rsidRPr="003D5883">
        <w:rPr>
          <w:spacing w:val="-5"/>
          <w:sz w:val="24"/>
        </w:rPr>
        <w:t xml:space="preserve"> </w:t>
      </w:r>
      <w:r w:rsidRPr="003D5883">
        <w:rPr>
          <w:sz w:val="24"/>
        </w:rPr>
        <w:t>if</w:t>
      </w:r>
      <w:r w:rsidRPr="003D5883">
        <w:rPr>
          <w:spacing w:val="1"/>
          <w:sz w:val="24"/>
        </w:rPr>
        <w:t xml:space="preserve"> </w:t>
      </w:r>
      <w:r w:rsidRPr="003D5883">
        <w:rPr>
          <w:sz w:val="24"/>
        </w:rPr>
        <w:t>χ</w:t>
      </w:r>
      <w:r w:rsidRPr="003D5883">
        <w:rPr>
          <w:sz w:val="24"/>
          <w:vertAlign w:val="superscript"/>
        </w:rPr>
        <w:t>2</w:t>
      </w:r>
      <w:r w:rsidRPr="003D5883">
        <w:rPr>
          <w:sz w:val="24"/>
        </w:rPr>
        <w:tab/>
        <w:t>&gt;</w:t>
      </w:r>
      <w:r w:rsidRPr="003D5883">
        <w:rPr>
          <w:spacing w:val="-1"/>
          <w:sz w:val="24"/>
        </w:rPr>
        <w:t xml:space="preserve"> </w:t>
      </w:r>
      <w:r w:rsidRPr="003D5883">
        <w:rPr>
          <w:sz w:val="24"/>
        </w:rPr>
        <w:t>χ</w:t>
      </w:r>
      <w:r w:rsidRPr="003D5883">
        <w:rPr>
          <w:sz w:val="24"/>
          <w:vertAlign w:val="superscript"/>
        </w:rPr>
        <w:t>2</w:t>
      </w:r>
      <w:r w:rsidRPr="003D5883">
        <w:rPr>
          <w:sz w:val="24"/>
        </w:rPr>
        <w:tab/>
        <w:t>accept the null hypothesis i.e.</w:t>
      </w:r>
      <w:r w:rsidRPr="003D5883">
        <w:rPr>
          <w:spacing w:val="-5"/>
          <w:sz w:val="24"/>
        </w:rPr>
        <w:t xml:space="preserve"> </w:t>
      </w:r>
      <w:r w:rsidRPr="003D5883">
        <w:rPr>
          <w:sz w:val="24"/>
        </w:rPr>
        <w:t>H</w:t>
      </w:r>
    </w:p>
    <w:p w:rsidR="00330DE0" w:rsidRPr="003D5883" w:rsidRDefault="00330DE0" w:rsidP="00330DE0">
      <w:pPr>
        <w:pStyle w:val="Heading2"/>
        <w:spacing w:line="276" w:lineRule="auto"/>
        <w:ind w:left="0"/>
        <w:rPr>
          <w:b w:val="0"/>
        </w:rPr>
      </w:pPr>
    </w:p>
    <w:p w:rsidR="00330DE0" w:rsidRPr="003D5883" w:rsidRDefault="00330DE0" w:rsidP="00330DE0">
      <w:pPr>
        <w:pStyle w:val="Heading2"/>
        <w:spacing w:line="276" w:lineRule="auto"/>
        <w:ind w:left="0"/>
        <w:rPr>
          <w:b w:val="0"/>
        </w:rPr>
      </w:pPr>
      <w:r w:rsidRPr="003D5883">
        <w:rPr>
          <w:b w:val="0"/>
        </w:rPr>
        <w:t>3.6</w:t>
      </w:r>
      <w:r w:rsidRPr="003D5883">
        <w:rPr>
          <w:b w:val="0"/>
        </w:rPr>
        <w:tab/>
        <w:t>AUTOCORRELATION</w:t>
      </w:r>
    </w:p>
    <w:p w:rsidR="00330DE0" w:rsidRPr="003D5883" w:rsidRDefault="00330DE0" w:rsidP="00330DE0">
      <w:pPr>
        <w:pStyle w:val="BodyText"/>
        <w:tabs>
          <w:tab w:val="left" w:pos="9900"/>
        </w:tabs>
        <w:spacing w:line="276" w:lineRule="auto"/>
        <w:jc w:val="both"/>
      </w:pPr>
      <w:r w:rsidRPr="003D5883">
        <w:t>When</w:t>
      </w:r>
      <w:r w:rsidRPr="003D5883">
        <w:rPr>
          <w:spacing w:val="-4"/>
        </w:rPr>
        <w:t xml:space="preserve"> </w:t>
      </w:r>
      <w:r w:rsidRPr="003D5883">
        <w:t>the</w:t>
      </w:r>
      <w:r w:rsidRPr="003D5883">
        <w:rPr>
          <w:spacing w:val="-6"/>
        </w:rPr>
        <w:t xml:space="preserve"> </w:t>
      </w:r>
      <w:r w:rsidRPr="003D5883">
        <w:t>assumption</w:t>
      </w:r>
      <w:r w:rsidRPr="003D5883">
        <w:rPr>
          <w:spacing w:val="-3"/>
        </w:rPr>
        <w:t xml:space="preserve"> </w:t>
      </w:r>
      <w:r w:rsidRPr="003D5883">
        <w:t>that</w:t>
      </w:r>
      <w:r w:rsidRPr="003D5883">
        <w:rPr>
          <w:spacing w:val="-6"/>
        </w:rPr>
        <w:t xml:space="preserve"> </w:t>
      </w:r>
      <w:r w:rsidRPr="003D5883">
        <w:t>the</w:t>
      </w:r>
      <w:r w:rsidRPr="003D5883">
        <w:rPr>
          <w:spacing w:val="-5"/>
        </w:rPr>
        <w:t xml:space="preserve"> </w:t>
      </w:r>
      <w:r w:rsidRPr="003D5883">
        <w:t>successful</w:t>
      </w:r>
      <w:r w:rsidRPr="003D5883">
        <w:rPr>
          <w:spacing w:val="-6"/>
        </w:rPr>
        <w:t xml:space="preserve"> </w:t>
      </w:r>
      <w:r w:rsidRPr="003D5883">
        <w:t>observation</w:t>
      </w:r>
      <w:r w:rsidRPr="003D5883">
        <w:rPr>
          <w:spacing w:val="1"/>
        </w:rPr>
        <w:t xml:space="preserve"> </w:t>
      </w:r>
      <w:r w:rsidRPr="003D5883">
        <w:t>of</w:t>
      </w:r>
      <w:r w:rsidRPr="003D5883">
        <w:rPr>
          <w:spacing w:val="-4"/>
        </w:rPr>
        <w:t xml:space="preserve"> </w:t>
      </w:r>
      <w:r w:rsidRPr="003D5883">
        <w:t>the</w:t>
      </w:r>
      <w:r w:rsidRPr="003D5883">
        <w:rPr>
          <w:spacing w:val="-6"/>
        </w:rPr>
        <w:t xml:space="preserve"> </w:t>
      </w:r>
      <w:r w:rsidRPr="003D5883">
        <w:t>dependent</w:t>
      </w:r>
      <w:r w:rsidRPr="003D5883">
        <w:rPr>
          <w:spacing w:val="-5"/>
        </w:rPr>
        <w:t xml:space="preserve"> </w:t>
      </w:r>
      <w:r w:rsidRPr="003D5883">
        <w:t>variable</w:t>
      </w:r>
      <w:r w:rsidRPr="003D5883">
        <w:rPr>
          <w:spacing w:val="-5"/>
        </w:rPr>
        <w:t xml:space="preserve"> </w:t>
      </w:r>
      <w:r w:rsidRPr="003D5883">
        <w:t>is</w:t>
      </w:r>
      <w:r w:rsidRPr="003D5883">
        <w:rPr>
          <w:spacing w:val="-3"/>
        </w:rPr>
        <w:t xml:space="preserve"> </w:t>
      </w:r>
      <w:r w:rsidRPr="003D5883">
        <w:t>uncorrelated fails, what is known as autocorrelation or serial correlation exist. It is common in time series data than cross sectional data. That is, when the assumption</w:t>
      </w:r>
      <w:r w:rsidRPr="003D5883">
        <w:rPr>
          <w:spacing w:val="-6"/>
        </w:rPr>
        <w:t xml:space="preserve"> </w:t>
      </w:r>
      <w:r w:rsidRPr="003D5883">
        <w:t>that</w:t>
      </w:r>
    </w:p>
    <w:p w:rsidR="00330DE0" w:rsidRPr="003D5883" w:rsidRDefault="00330DE0" w:rsidP="00330DE0">
      <w:pPr>
        <w:pStyle w:val="BodyText"/>
        <w:tabs>
          <w:tab w:val="left" w:pos="2836"/>
          <w:tab w:val="left" w:pos="9900"/>
        </w:tabs>
        <w:spacing w:line="276" w:lineRule="auto"/>
        <w:jc w:val="both"/>
      </w:pPr>
      <w:r w:rsidRPr="003D5883">
        <w:t>Cov (U</w:t>
      </w:r>
      <w:r w:rsidRPr="003D5883">
        <w:rPr>
          <w:vertAlign w:val="subscript"/>
        </w:rPr>
        <w:t>t</w:t>
      </w:r>
      <w:r w:rsidRPr="003D5883">
        <w:t>U</w:t>
      </w:r>
      <w:r w:rsidRPr="003D5883">
        <w:rPr>
          <w:vertAlign w:val="subscript"/>
        </w:rPr>
        <w:t>t</w:t>
      </w:r>
      <w:r w:rsidRPr="003D5883">
        <w:rPr>
          <w:vertAlign w:val="superscript"/>
        </w:rPr>
        <w:t>1</w:t>
      </w:r>
      <w:r w:rsidRPr="003D5883">
        <w:t>)</w:t>
      </w:r>
      <w:r w:rsidRPr="003D5883">
        <w:rPr>
          <w:spacing w:val="-3"/>
        </w:rPr>
        <w:t xml:space="preserve"> </w:t>
      </w:r>
      <w:r w:rsidRPr="003D5883">
        <w:t>=</w:t>
      </w:r>
      <w:r w:rsidRPr="003D5883">
        <w:rPr>
          <w:spacing w:val="-1"/>
        </w:rPr>
        <w:t xml:space="preserve"> </w:t>
      </w:r>
      <w:r w:rsidRPr="003D5883">
        <w:t>0</w:t>
      </w:r>
      <w:r w:rsidRPr="003D5883">
        <w:tab/>
        <w:t>t ≠</w:t>
      </w:r>
      <w:r w:rsidRPr="003D5883">
        <w:rPr>
          <w:spacing w:val="-4"/>
        </w:rPr>
        <w:t xml:space="preserve"> </w:t>
      </w:r>
      <w:r w:rsidRPr="003D5883">
        <w:t>t</w:t>
      </w:r>
      <w:r w:rsidRPr="003D5883">
        <w:rPr>
          <w:vertAlign w:val="superscript"/>
        </w:rPr>
        <w:t>1</w:t>
      </w:r>
    </w:p>
    <w:p w:rsidR="00330DE0" w:rsidRPr="003D5883" w:rsidRDefault="00330DE0" w:rsidP="00330DE0">
      <w:pPr>
        <w:pStyle w:val="BodyText"/>
        <w:tabs>
          <w:tab w:val="left" w:pos="2836"/>
          <w:tab w:val="left" w:pos="9900"/>
        </w:tabs>
        <w:spacing w:line="276" w:lineRule="auto"/>
        <w:jc w:val="both"/>
      </w:pPr>
      <w:r w:rsidRPr="003D5883">
        <w:t>Or E (U</w:t>
      </w:r>
      <w:r w:rsidRPr="003D5883">
        <w:rPr>
          <w:vertAlign w:val="subscript"/>
        </w:rPr>
        <w:t>t</w:t>
      </w:r>
      <w:r w:rsidRPr="003D5883">
        <w:t>U</w:t>
      </w:r>
      <w:r w:rsidRPr="003D5883">
        <w:rPr>
          <w:vertAlign w:val="subscript"/>
        </w:rPr>
        <w:t>t</w:t>
      </w:r>
      <w:r w:rsidRPr="003D5883">
        <w:rPr>
          <w:vertAlign w:val="superscript"/>
        </w:rPr>
        <w:t>1</w:t>
      </w:r>
      <w:r w:rsidRPr="003D5883">
        <w:t>)</w:t>
      </w:r>
      <w:r w:rsidRPr="003D5883">
        <w:rPr>
          <w:spacing w:val="-3"/>
        </w:rPr>
        <w:t xml:space="preserve"> </w:t>
      </w:r>
      <w:r w:rsidRPr="003D5883">
        <w:t>= 0</w:t>
      </w:r>
      <w:r w:rsidRPr="003D5883">
        <w:tab/>
        <w:t>t ≠</w:t>
      </w:r>
      <w:r w:rsidRPr="003D5883">
        <w:rPr>
          <w:spacing w:val="-4"/>
        </w:rPr>
        <w:t xml:space="preserve"> </w:t>
      </w:r>
      <w:r w:rsidRPr="003D5883">
        <w:t>t</w:t>
      </w:r>
      <w:r w:rsidRPr="003D5883">
        <w:rPr>
          <w:vertAlign w:val="superscript"/>
        </w:rPr>
        <w:t>1</w:t>
      </w:r>
    </w:p>
    <w:p w:rsidR="00330DE0" w:rsidRPr="003D5883" w:rsidRDefault="00330DE0" w:rsidP="00330DE0">
      <w:pPr>
        <w:pStyle w:val="BodyText"/>
        <w:tabs>
          <w:tab w:val="left" w:pos="9900"/>
        </w:tabs>
        <w:spacing w:line="276" w:lineRule="auto"/>
        <w:rPr>
          <w:sz w:val="28"/>
        </w:rPr>
      </w:pPr>
    </w:p>
    <w:p w:rsidR="00330DE0" w:rsidRPr="003D5883" w:rsidRDefault="00330DE0" w:rsidP="00330DE0">
      <w:pPr>
        <w:pStyle w:val="Heading2"/>
        <w:spacing w:line="276" w:lineRule="auto"/>
        <w:ind w:left="0"/>
        <w:jc w:val="both"/>
        <w:rPr>
          <w:b w:val="0"/>
        </w:rPr>
      </w:pPr>
      <w:r w:rsidRPr="003D5883">
        <w:rPr>
          <w:b w:val="0"/>
        </w:rPr>
        <w:t>3.7</w:t>
      </w:r>
      <w:r w:rsidRPr="003D5883">
        <w:rPr>
          <w:b w:val="0"/>
        </w:rPr>
        <w:tab/>
        <w:t>CONSEQUENCES OF</w:t>
      </w:r>
      <w:r w:rsidRPr="003D5883">
        <w:rPr>
          <w:b w:val="0"/>
          <w:spacing w:val="-2"/>
        </w:rPr>
        <w:t xml:space="preserve"> </w:t>
      </w:r>
      <w:r w:rsidRPr="003D5883">
        <w:rPr>
          <w:b w:val="0"/>
        </w:rPr>
        <w:t>AUTOCORRELATION</w:t>
      </w:r>
    </w:p>
    <w:p w:rsidR="00330DE0" w:rsidRPr="003D5883" w:rsidRDefault="00330DE0" w:rsidP="00330DE0">
      <w:pPr>
        <w:pStyle w:val="BodyText"/>
        <w:tabs>
          <w:tab w:val="left" w:pos="9900"/>
        </w:tabs>
        <w:spacing w:line="276" w:lineRule="auto"/>
        <w:jc w:val="both"/>
      </w:pPr>
      <w:r w:rsidRPr="003D5883">
        <w:t>The presence of autocorrelation in econometrics causes the following:</w:t>
      </w:r>
    </w:p>
    <w:p w:rsidR="00330DE0" w:rsidRPr="003D5883" w:rsidRDefault="00330DE0" w:rsidP="00330DE0">
      <w:pPr>
        <w:pStyle w:val="ListParagraph"/>
        <w:numPr>
          <w:ilvl w:val="0"/>
          <w:numId w:val="15"/>
        </w:numPr>
        <w:spacing w:before="0" w:line="276" w:lineRule="auto"/>
        <w:ind w:left="0" w:firstLine="0"/>
        <w:jc w:val="both"/>
        <w:rPr>
          <w:sz w:val="24"/>
        </w:rPr>
      </w:pPr>
      <w:r w:rsidRPr="003D5883">
        <w:rPr>
          <w:sz w:val="24"/>
        </w:rPr>
        <w:t>The variance of the random error “ U” may be</w:t>
      </w:r>
      <w:r w:rsidRPr="003D5883">
        <w:rPr>
          <w:spacing w:val="32"/>
          <w:sz w:val="24"/>
        </w:rPr>
        <w:t xml:space="preserve"> </w:t>
      </w:r>
      <w:r w:rsidRPr="003D5883">
        <w:rPr>
          <w:sz w:val="24"/>
        </w:rPr>
        <w:t>underestimated.</w:t>
      </w:r>
    </w:p>
    <w:p w:rsidR="00330DE0" w:rsidRDefault="00330DE0" w:rsidP="00330DE0">
      <w:pPr>
        <w:pStyle w:val="ListParagraph"/>
        <w:numPr>
          <w:ilvl w:val="0"/>
          <w:numId w:val="15"/>
        </w:numPr>
        <w:spacing w:before="0" w:line="276" w:lineRule="auto"/>
        <w:ind w:left="0" w:firstLine="0"/>
        <w:jc w:val="both"/>
        <w:rPr>
          <w:sz w:val="24"/>
        </w:rPr>
      </w:pPr>
      <w:r w:rsidRPr="003D5883">
        <w:rPr>
          <w:sz w:val="24"/>
        </w:rPr>
        <w:t>The least square estimate of the parameter is statistically unbiased, but are no longer</w:t>
      </w:r>
      <w:r>
        <w:rPr>
          <w:sz w:val="24"/>
        </w:rPr>
        <w:t xml:space="preserve"> </w:t>
      </w:r>
      <w:r>
        <w:rPr>
          <w:sz w:val="24"/>
        </w:rPr>
        <w:lastRenderedPageBreak/>
        <w:t>of minimum variance, hence the estimate is inefficient. This invariably, make the prediction from the estimated least square regression equation</w:t>
      </w:r>
      <w:r>
        <w:rPr>
          <w:spacing w:val="-5"/>
          <w:sz w:val="24"/>
        </w:rPr>
        <w:t xml:space="preserve"> </w:t>
      </w:r>
      <w:r>
        <w:rPr>
          <w:sz w:val="24"/>
        </w:rPr>
        <w:t>inefficient.</w:t>
      </w:r>
    </w:p>
    <w:p w:rsidR="00330DE0" w:rsidRDefault="00330DE0" w:rsidP="00330DE0">
      <w:pPr>
        <w:pStyle w:val="ListParagraph"/>
        <w:numPr>
          <w:ilvl w:val="0"/>
          <w:numId w:val="15"/>
        </w:numPr>
        <w:spacing w:before="0" w:line="276" w:lineRule="auto"/>
        <w:ind w:left="0" w:firstLine="0"/>
        <w:jc w:val="both"/>
        <w:rPr>
          <w:sz w:val="24"/>
        </w:rPr>
      </w:pPr>
      <w:r>
        <w:rPr>
          <w:sz w:val="24"/>
        </w:rPr>
        <w:t>The ordinary least square variances of the parameter estimates are likely to be larger than those other econometric</w:t>
      </w:r>
      <w:r>
        <w:rPr>
          <w:spacing w:val="-5"/>
          <w:sz w:val="24"/>
        </w:rPr>
        <w:t xml:space="preserve"> </w:t>
      </w:r>
      <w:r>
        <w:rPr>
          <w:sz w:val="24"/>
        </w:rPr>
        <w:t>methods.</w:t>
      </w:r>
    </w:p>
    <w:p w:rsidR="00330DE0" w:rsidRDefault="00330DE0" w:rsidP="00330DE0">
      <w:pPr>
        <w:pStyle w:val="ListParagraph"/>
        <w:numPr>
          <w:ilvl w:val="0"/>
          <w:numId w:val="15"/>
        </w:numPr>
        <w:spacing w:before="0" w:line="276" w:lineRule="auto"/>
        <w:ind w:left="0" w:firstLine="0"/>
        <w:jc w:val="both"/>
        <w:rPr>
          <w:sz w:val="24"/>
        </w:rPr>
      </w:pPr>
      <w:r>
        <w:rPr>
          <w:sz w:val="24"/>
        </w:rPr>
        <w:t xml:space="preserve">The confidence interval test of hypothesis based on </w:t>
      </w:r>
      <w:r>
        <w:rPr>
          <w:spacing w:val="-2"/>
          <w:sz w:val="24"/>
        </w:rPr>
        <w:t xml:space="preserve">“F” </w:t>
      </w:r>
      <w:r>
        <w:rPr>
          <w:sz w:val="24"/>
        </w:rPr>
        <w:t>distribution is no longer valid because of the serial</w:t>
      </w:r>
      <w:r>
        <w:rPr>
          <w:spacing w:val="-2"/>
          <w:sz w:val="24"/>
        </w:rPr>
        <w:t xml:space="preserve"> </w:t>
      </w:r>
      <w:r>
        <w:rPr>
          <w:sz w:val="24"/>
        </w:rPr>
        <w:t>correlation.</w:t>
      </w:r>
    </w:p>
    <w:p w:rsidR="00330DE0" w:rsidRDefault="00330DE0" w:rsidP="00330DE0">
      <w:pPr>
        <w:pStyle w:val="BodyText"/>
        <w:spacing w:line="276" w:lineRule="auto"/>
        <w:rPr>
          <w:sz w:val="35"/>
        </w:rPr>
      </w:pPr>
    </w:p>
    <w:p w:rsidR="00330DE0" w:rsidRDefault="00330DE0" w:rsidP="00330DE0">
      <w:pPr>
        <w:pStyle w:val="Heading2"/>
        <w:spacing w:line="276" w:lineRule="auto"/>
        <w:ind w:left="0"/>
        <w:jc w:val="both"/>
      </w:pPr>
      <w:r>
        <w:t>3.8</w:t>
      </w:r>
      <w:r>
        <w:tab/>
        <w:t>TEST OF</w:t>
      </w:r>
      <w:r>
        <w:rPr>
          <w:spacing w:val="-2"/>
        </w:rPr>
        <w:t xml:space="preserve"> </w:t>
      </w:r>
      <w:r>
        <w:t>AUTOCORRELATION</w:t>
      </w:r>
    </w:p>
    <w:p w:rsidR="00330DE0" w:rsidRDefault="00330DE0" w:rsidP="00330DE0">
      <w:pPr>
        <w:pStyle w:val="BodyText"/>
        <w:tabs>
          <w:tab w:val="left" w:pos="9900"/>
        </w:tabs>
        <w:spacing w:line="276" w:lineRule="auto"/>
      </w:pPr>
      <w:r>
        <w:t>There are various ways by which autocorrelation can be detected, we have</w:t>
      </w:r>
    </w:p>
    <w:p w:rsidR="00330DE0" w:rsidRDefault="00330DE0" w:rsidP="00330DE0">
      <w:pPr>
        <w:pStyle w:val="ListParagraph"/>
        <w:numPr>
          <w:ilvl w:val="0"/>
          <w:numId w:val="14"/>
        </w:numPr>
        <w:spacing w:before="0" w:line="276" w:lineRule="auto"/>
        <w:ind w:left="0" w:firstLine="0"/>
        <w:jc w:val="both"/>
        <w:rPr>
          <w:sz w:val="24"/>
        </w:rPr>
      </w:pPr>
      <w:r>
        <w:rPr>
          <w:sz w:val="24"/>
        </w:rPr>
        <w:t>Plotting of</w:t>
      </w:r>
      <w:r>
        <w:rPr>
          <w:spacing w:val="-1"/>
          <w:sz w:val="24"/>
        </w:rPr>
        <w:t xml:space="preserve"> </w:t>
      </w:r>
      <w:r>
        <w:rPr>
          <w:sz w:val="24"/>
        </w:rPr>
        <w:t>residuals</w:t>
      </w:r>
    </w:p>
    <w:p w:rsidR="00330DE0" w:rsidRDefault="00330DE0" w:rsidP="00330DE0">
      <w:pPr>
        <w:pStyle w:val="ListParagraph"/>
        <w:numPr>
          <w:ilvl w:val="0"/>
          <w:numId w:val="14"/>
        </w:numPr>
        <w:spacing w:before="0" w:line="276" w:lineRule="auto"/>
        <w:ind w:left="0" w:firstLine="0"/>
        <w:jc w:val="both"/>
        <w:rPr>
          <w:sz w:val="24"/>
        </w:rPr>
      </w:pPr>
      <w:r>
        <w:rPr>
          <w:sz w:val="24"/>
        </w:rPr>
        <w:t>Trial estimation of autoregressive</w:t>
      </w:r>
      <w:r>
        <w:rPr>
          <w:spacing w:val="8"/>
          <w:sz w:val="24"/>
        </w:rPr>
        <w:t xml:space="preserve"> </w:t>
      </w:r>
      <w:r>
        <w:rPr>
          <w:sz w:val="24"/>
        </w:rPr>
        <w:t>equation</w:t>
      </w:r>
    </w:p>
    <w:p w:rsidR="00330DE0" w:rsidRDefault="00330DE0" w:rsidP="00330DE0">
      <w:pPr>
        <w:pStyle w:val="ListParagraph"/>
        <w:numPr>
          <w:ilvl w:val="0"/>
          <w:numId w:val="14"/>
        </w:numPr>
        <w:spacing w:before="0" w:line="276" w:lineRule="auto"/>
        <w:ind w:left="0" w:firstLine="0"/>
        <w:jc w:val="both"/>
        <w:rPr>
          <w:sz w:val="24"/>
        </w:rPr>
      </w:pPr>
      <w:r>
        <w:rPr>
          <w:sz w:val="24"/>
        </w:rPr>
        <w:t>The Durbin-Watson</w:t>
      </w:r>
      <w:r>
        <w:rPr>
          <w:spacing w:val="-3"/>
          <w:sz w:val="24"/>
        </w:rPr>
        <w:t xml:space="preserve"> </w:t>
      </w:r>
      <w:r>
        <w:rPr>
          <w:sz w:val="24"/>
        </w:rPr>
        <w:t>statistics</w:t>
      </w:r>
    </w:p>
    <w:p w:rsidR="00330DE0" w:rsidRDefault="00330DE0" w:rsidP="00330DE0">
      <w:pPr>
        <w:pStyle w:val="BodyText"/>
        <w:spacing w:line="276" w:lineRule="auto"/>
        <w:jc w:val="both"/>
      </w:pPr>
      <w:r>
        <w:t xml:space="preserve">Out of these three tests, the </w:t>
      </w:r>
      <w:r w:rsidRPr="003D5883">
        <w:t>Durbin-Watson statistics test</w:t>
      </w:r>
      <w:r>
        <w:t xml:space="preserve"> is the most reliable and the most conventional, the procedure is obtained as follow:</w:t>
      </w:r>
    </w:p>
    <w:p w:rsidR="00330DE0" w:rsidRDefault="00330DE0" w:rsidP="00330DE0">
      <w:pPr>
        <w:pStyle w:val="BodyText"/>
        <w:tabs>
          <w:tab w:val="left" w:pos="9900"/>
        </w:tabs>
        <w:spacing w:line="276" w:lineRule="auto"/>
        <w:jc w:val="both"/>
        <w:rPr>
          <w:sz w:val="35"/>
        </w:rPr>
      </w:pPr>
    </w:p>
    <w:p w:rsidR="00330DE0" w:rsidRDefault="00330DE0" w:rsidP="00330DE0">
      <w:pPr>
        <w:pStyle w:val="Heading2"/>
        <w:spacing w:line="276" w:lineRule="auto"/>
        <w:ind w:left="0"/>
        <w:jc w:val="both"/>
      </w:pPr>
      <w:r>
        <w:t>TEST FOR AUTOCORRELATION USING DURBIN-WATSON STATISTICS TEST</w:t>
      </w:r>
    </w:p>
    <w:p w:rsidR="00330DE0" w:rsidRDefault="00330DE0" w:rsidP="00330DE0">
      <w:pPr>
        <w:tabs>
          <w:tab w:val="left" w:pos="9900"/>
        </w:tabs>
        <w:spacing w:line="276" w:lineRule="auto"/>
        <w:ind w:firstLine="420"/>
        <w:jc w:val="both"/>
        <w:rPr>
          <w:sz w:val="24"/>
        </w:rPr>
      </w:pPr>
      <w:r>
        <w:rPr>
          <w:b/>
          <w:sz w:val="24"/>
        </w:rPr>
        <w:t xml:space="preserve">Detection of autocorrelation: </w:t>
      </w:r>
      <w:r>
        <w:rPr>
          <w:sz w:val="24"/>
        </w:rPr>
        <w:t xml:space="preserve">In this section, </w:t>
      </w:r>
      <w:r>
        <w:rPr>
          <w:b/>
          <w:sz w:val="24"/>
        </w:rPr>
        <w:t xml:space="preserve">Durbin Watson statistic </w:t>
      </w:r>
      <w:r>
        <w:rPr>
          <w:sz w:val="24"/>
        </w:rPr>
        <w:t>test will be employed in testing for autocorrelation.</w:t>
      </w:r>
    </w:p>
    <w:p w:rsidR="00330DE0" w:rsidRDefault="00330DE0" w:rsidP="00330DE0">
      <w:pPr>
        <w:pStyle w:val="Heading2"/>
        <w:tabs>
          <w:tab w:val="left" w:pos="9900"/>
        </w:tabs>
        <w:spacing w:line="276" w:lineRule="auto"/>
        <w:ind w:left="0"/>
        <w:jc w:val="both"/>
      </w:pPr>
      <w:r>
        <w:t>Hypothesis:</w:t>
      </w:r>
    </w:p>
    <w:p w:rsidR="00330DE0" w:rsidRDefault="00330DE0" w:rsidP="00330DE0">
      <w:pPr>
        <w:pStyle w:val="BodyText"/>
        <w:tabs>
          <w:tab w:val="left" w:pos="9900"/>
        </w:tabs>
        <w:spacing w:line="276" w:lineRule="auto"/>
        <w:jc w:val="both"/>
      </w:pPr>
      <w:r>
        <w:t>H</w:t>
      </w:r>
      <w:r>
        <w:rPr>
          <w:vertAlign w:val="subscript"/>
        </w:rPr>
        <w:t>0</w:t>
      </w:r>
      <w:r>
        <w:t xml:space="preserve">: ρ = 0 i.e. no autocorrelation </w:t>
      </w:r>
    </w:p>
    <w:p w:rsidR="00330DE0" w:rsidRDefault="00330DE0" w:rsidP="00330DE0">
      <w:pPr>
        <w:pStyle w:val="BodyText"/>
        <w:tabs>
          <w:tab w:val="left" w:pos="9900"/>
        </w:tabs>
        <w:spacing w:line="276" w:lineRule="auto"/>
        <w:jc w:val="both"/>
      </w:pPr>
      <w:r>
        <w:t>H</w:t>
      </w:r>
      <w:r>
        <w:rPr>
          <w:vertAlign w:val="subscript"/>
        </w:rPr>
        <w:t>1</w:t>
      </w:r>
      <w:r>
        <w:t xml:space="preserve">: ρ ≠ 0 i.e. autocorrelation exist </w:t>
      </w:r>
    </w:p>
    <w:p w:rsidR="00330DE0" w:rsidRDefault="00330DE0" w:rsidP="00330DE0">
      <w:pPr>
        <w:pStyle w:val="BodyText"/>
        <w:spacing w:line="276" w:lineRule="auto"/>
        <w:jc w:val="both"/>
      </w:pPr>
      <w:r>
        <w:t>The test is carried out using</w:t>
      </w:r>
    </w:p>
    <w:p w:rsidR="00330DE0" w:rsidRDefault="00330DE0" w:rsidP="00330DE0">
      <w:pPr>
        <w:pStyle w:val="BodyText"/>
        <w:tabs>
          <w:tab w:val="left" w:pos="975"/>
          <w:tab w:val="left" w:pos="9900"/>
        </w:tabs>
        <w:spacing w:line="276" w:lineRule="auto"/>
        <w:jc w:val="both"/>
      </w:pPr>
      <w:r>
        <w:t>d= 2(1 -</w:t>
      </w:r>
      <w:r>
        <w:rPr>
          <w:spacing w:val="-1"/>
        </w:rPr>
        <w:t xml:space="preserve"> </w:t>
      </w:r>
      <w:r>
        <w:t>ρ)</w:t>
      </w:r>
    </w:p>
    <w:p w:rsidR="00330DE0" w:rsidRDefault="00330DE0" w:rsidP="00330DE0">
      <w:pPr>
        <w:pStyle w:val="Heading2"/>
        <w:tabs>
          <w:tab w:val="left" w:pos="9900"/>
        </w:tabs>
        <w:spacing w:line="276" w:lineRule="auto"/>
        <w:ind w:left="0"/>
        <w:jc w:val="both"/>
      </w:pPr>
      <w:r>
        <w:t>Decision rule:</w:t>
      </w:r>
    </w:p>
    <w:p w:rsidR="00330DE0" w:rsidRDefault="00330DE0" w:rsidP="00330DE0">
      <w:pPr>
        <w:pStyle w:val="BodyText"/>
        <w:tabs>
          <w:tab w:val="left" w:pos="9900"/>
        </w:tabs>
        <w:spacing w:line="276" w:lineRule="auto"/>
        <w:jc w:val="both"/>
      </w:pPr>
      <w:r>
        <w:t>ρ = 0, d= 2, no autocorrelation</w:t>
      </w:r>
    </w:p>
    <w:p w:rsidR="00330DE0" w:rsidRDefault="00330DE0" w:rsidP="00330DE0">
      <w:pPr>
        <w:pStyle w:val="BodyText"/>
        <w:tabs>
          <w:tab w:val="left" w:pos="9900"/>
        </w:tabs>
        <w:spacing w:line="276" w:lineRule="auto"/>
        <w:jc w:val="both"/>
      </w:pPr>
      <w:r>
        <w:t xml:space="preserve">ρ = 1, d = 0, perfect +ve autocorrelation </w:t>
      </w:r>
    </w:p>
    <w:p w:rsidR="00330DE0" w:rsidRDefault="00330DE0" w:rsidP="00330DE0">
      <w:pPr>
        <w:pStyle w:val="BodyText"/>
        <w:tabs>
          <w:tab w:val="left" w:pos="9900"/>
        </w:tabs>
        <w:spacing w:line="276" w:lineRule="auto"/>
        <w:jc w:val="both"/>
      </w:pPr>
      <w:r>
        <w:t>ρ = -1, d = 4, perfect -ve autocorrelation</w:t>
      </w:r>
    </w:p>
    <w:p w:rsidR="00330DE0" w:rsidRDefault="00330DE0" w:rsidP="00330DE0">
      <w:pPr>
        <w:pStyle w:val="BodyText"/>
        <w:tabs>
          <w:tab w:val="left" w:pos="9900"/>
        </w:tabs>
        <w:spacing w:line="276" w:lineRule="auto"/>
        <w:jc w:val="both"/>
      </w:pPr>
      <w:r>
        <w:t>0 ≤ d ≤ 2, presence of +ve autocorrelation.</w:t>
      </w:r>
    </w:p>
    <w:p w:rsidR="00330DE0" w:rsidRDefault="00330DE0" w:rsidP="00330DE0">
      <w:pPr>
        <w:pStyle w:val="BodyText"/>
        <w:spacing w:line="276" w:lineRule="auto"/>
        <w:jc w:val="both"/>
      </w:pPr>
      <w:r>
        <w:t>OR</w:t>
      </w:r>
    </w:p>
    <w:p w:rsidR="00330DE0" w:rsidRDefault="00330DE0" w:rsidP="00330DE0">
      <w:pPr>
        <w:pStyle w:val="Heading2"/>
        <w:tabs>
          <w:tab w:val="left" w:pos="9900"/>
        </w:tabs>
        <w:spacing w:line="276" w:lineRule="auto"/>
        <w:ind w:left="0"/>
        <w:jc w:val="both"/>
      </w:pPr>
      <w:r>
        <w:t>By using Durbin-Watson table as follow:</w:t>
      </w:r>
    </w:p>
    <w:p w:rsidR="00330DE0" w:rsidRPr="002B37BC" w:rsidRDefault="00330DE0" w:rsidP="00330DE0">
      <w:pPr>
        <w:spacing w:line="276" w:lineRule="auto"/>
        <w:jc w:val="both"/>
        <w:rPr>
          <w:sz w:val="24"/>
        </w:rPr>
      </w:pPr>
      <w:r w:rsidRPr="002B37BC">
        <w:rPr>
          <w:sz w:val="24"/>
        </w:rPr>
        <w:t>If d</w:t>
      </w:r>
      <w:r w:rsidRPr="002B37BC">
        <w:rPr>
          <w:sz w:val="24"/>
          <w:vertAlign w:val="superscript"/>
        </w:rPr>
        <w:t>*</w:t>
      </w:r>
      <w:r w:rsidRPr="002B37BC">
        <w:rPr>
          <w:sz w:val="24"/>
        </w:rPr>
        <w:t>&lt; d</w:t>
      </w:r>
      <w:r w:rsidRPr="002B37BC">
        <w:rPr>
          <w:sz w:val="24"/>
          <w:vertAlign w:val="subscript"/>
        </w:rPr>
        <w:t>L</w:t>
      </w:r>
      <w:r w:rsidRPr="002B37BC">
        <w:rPr>
          <w:sz w:val="24"/>
        </w:rPr>
        <w:t>, H</w:t>
      </w:r>
      <w:r w:rsidRPr="002B37BC">
        <w:rPr>
          <w:sz w:val="24"/>
          <w:vertAlign w:val="subscript"/>
        </w:rPr>
        <w:t>o</w:t>
      </w:r>
      <w:r w:rsidRPr="002B37BC">
        <w:rPr>
          <w:sz w:val="24"/>
        </w:rPr>
        <w:t xml:space="preserve"> is rejected i.e. there is positive</w:t>
      </w:r>
      <w:r w:rsidRPr="002B37BC">
        <w:rPr>
          <w:spacing w:val="-2"/>
          <w:sz w:val="24"/>
        </w:rPr>
        <w:t xml:space="preserve"> </w:t>
      </w:r>
      <w:r w:rsidRPr="002B37BC">
        <w:rPr>
          <w:sz w:val="24"/>
        </w:rPr>
        <w:t>autocorrelation</w:t>
      </w:r>
    </w:p>
    <w:p w:rsidR="00330DE0" w:rsidRPr="008857C2" w:rsidRDefault="00330DE0" w:rsidP="00330DE0">
      <w:pPr>
        <w:spacing w:line="276" w:lineRule="auto"/>
        <w:jc w:val="both"/>
        <w:rPr>
          <w:sz w:val="24"/>
        </w:rPr>
      </w:pPr>
      <w:r w:rsidRPr="008857C2">
        <w:rPr>
          <w:sz w:val="24"/>
        </w:rPr>
        <w:t>If d</w:t>
      </w:r>
      <w:r w:rsidRPr="008857C2">
        <w:rPr>
          <w:sz w:val="24"/>
          <w:vertAlign w:val="superscript"/>
        </w:rPr>
        <w:t>*</w:t>
      </w:r>
      <w:r w:rsidRPr="008857C2">
        <w:rPr>
          <w:sz w:val="24"/>
        </w:rPr>
        <w:t>&gt; (4 - d</w:t>
      </w:r>
      <w:r w:rsidRPr="008857C2">
        <w:rPr>
          <w:sz w:val="24"/>
          <w:vertAlign w:val="subscript"/>
        </w:rPr>
        <w:t>L</w:t>
      </w:r>
      <w:r w:rsidRPr="008857C2">
        <w:rPr>
          <w:sz w:val="24"/>
        </w:rPr>
        <w:t>), H</w:t>
      </w:r>
      <w:r w:rsidRPr="008857C2">
        <w:rPr>
          <w:sz w:val="24"/>
          <w:vertAlign w:val="subscript"/>
        </w:rPr>
        <w:t>o</w:t>
      </w:r>
      <w:r w:rsidRPr="008857C2">
        <w:rPr>
          <w:sz w:val="24"/>
        </w:rPr>
        <w:t xml:space="preserve"> is rejected i.e. there is presence of negative</w:t>
      </w:r>
      <w:r w:rsidRPr="008857C2">
        <w:rPr>
          <w:spacing w:val="-7"/>
          <w:sz w:val="24"/>
        </w:rPr>
        <w:t xml:space="preserve"> </w:t>
      </w:r>
      <w:r w:rsidRPr="008857C2">
        <w:rPr>
          <w:sz w:val="24"/>
        </w:rPr>
        <w:t>autocorrelation.</w:t>
      </w:r>
    </w:p>
    <w:p w:rsidR="00330DE0" w:rsidRDefault="00330DE0" w:rsidP="00330DE0">
      <w:pPr>
        <w:spacing w:line="276" w:lineRule="auto"/>
        <w:jc w:val="both"/>
        <w:rPr>
          <w:sz w:val="24"/>
        </w:rPr>
      </w:pPr>
      <w:r w:rsidRPr="008857C2">
        <w:rPr>
          <w:sz w:val="24"/>
        </w:rPr>
        <w:lastRenderedPageBreak/>
        <w:t>If d</w:t>
      </w:r>
      <w:r w:rsidRPr="008857C2">
        <w:rPr>
          <w:sz w:val="24"/>
          <w:vertAlign w:val="subscript"/>
        </w:rPr>
        <w:t>U</w:t>
      </w:r>
      <w:r w:rsidRPr="008857C2">
        <w:rPr>
          <w:sz w:val="24"/>
        </w:rPr>
        <w:t>&lt; d</w:t>
      </w:r>
      <w:r w:rsidRPr="008857C2">
        <w:rPr>
          <w:sz w:val="24"/>
          <w:vertAlign w:val="superscript"/>
        </w:rPr>
        <w:t>*</w:t>
      </w:r>
      <w:r w:rsidRPr="008857C2">
        <w:rPr>
          <w:sz w:val="24"/>
        </w:rPr>
        <w:t>&lt; (4 - d</w:t>
      </w:r>
      <w:r w:rsidRPr="008857C2">
        <w:rPr>
          <w:sz w:val="24"/>
          <w:vertAlign w:val="subscript"/>
        </w:rPr>
        <w:t>U</w:t>
      </w:r>
      <w:r w:rsidRPr="008857C2">
        <w:rPr>
          <w:sz w:val="24"/>
        </w:rPr>
        <w:t>), H</w:t>
      </w:r>
      <w:r w:rsidRPr="008857C2">
        <w:rPr>
          <w:sz w:val="24"/>
          <w:vertAlign w:val="subscript"/>
        </w:rPr>
        <w:t>o</w:t>
      </w:r>
      <w:r w:rsidRPr="008857C2">
        <w:rPr>
          <w:sz w:val="24"/>
        </w:rPr>
        <w:t xml:space="preserve"> is accepted i.e.</w:t>
      </w:r>
      <w:r>
        <w:rPr>
          <w:sz w:val="24"/>
        </w:rPr>
        <w:t xml:space="preserve"> there is no autocorrelation. </w:t>
      </w:r>
    </w:p>
    <w:p w:rsidR="00330DE0" w:rsidRPr="008857C2" w:rsidRDefault="00330DE0" w:rsidP="00330DE0">
      <w:pPr>
        <w:spacing w:line="276" w:lineRule="auto"/>
        <w:jc w:val="both"/>
        <w:rPr>
          <w:sz w:val="24"/>
        </w:rPr>
      </w:pPr>
      <w:r w:rsidRPr="008857C2">
        <w:rPr>
          <w:sz w:val="24"/>
        </w:rPr>
        <w:t>If d</w:t>
      </w:r>
      <w:r w:rsidRPr="008857C2">
        <w:rPr>
          <w:sz w:val="24"/>
          <w:vertAlign w:val="subscript"/>
        </w:rPr>
        <w:t>L</w:t>
      </w:r>
      <w:r w:rsidRPr="008857C2">
        <w:rPr>
          <w:sz w:val="24"/>
        </w:rPr>
        <w:t xml:space="preserve"> &lt; d</w:t>
      </w:r>
      <w:r w:rsidRPr="008857C2">
        <w:rPr>
          <w:sz w:val="24"/>
          <w:vertAlign w:val="superscript"/>
        </w:rPr>
        <w:t>*</w:t>
      </w:r>
      <w:r w:rsidRPr="008857C2">
        <w:rPr>
          <w:sz w:val="24"/>
        </w:rPr>
        <w:t>&lt; d</w:t>
      </w:r>
      <w:r w:rsidRPr="008857C2">
        <w:rPr>
          <w:sz w:val="24"/>
          <w:vertAlign w:val="subscript"/>
        </w:rPr>
        <w:t>U</w:t>
      </w:r>
      <w:r w:rsidRPr="008857C2">
        <w:rPr>
          <w:sz w:val="24"/>
        </w:rPr>
        <w:t xml:space="preserve"> or if (4 - d</w:t>
      </w:r>
      <w:r w:rsidRPr="008857C2">
        <w:rPr>
          <w:sz w:val="24"/>
          <w:vertAlign w:val="subscript"/>
        </w:rPr>
        <w:t>U</w:t>
      </w:r>
      <w:r w:rsidRPr="008857C2">
        <w:rPr>
          <w:sz w:val="24"/>
        </w:rPr>
        <w:t>) &lt; d</w:t>
      </w:r>
      <w:r w:rsidRPr="008857C2">
        <w:rPr>
          <w:sz w:val="24"/>
          <w:vertAlign w:val="superscript"/>
        </w:rPr>
        <w:t>*</w:t>
      </w:r>
      <w:r w:rsidRPr="008857C2">
        <w:rPr>
          <w:sz w:val="24"/>
        </w:rPr>
        <w:t>&lt; (4 - d</w:t>
      </w:r>
      <w:r w:rsidRPr="008857C2">
        <w:rPr>
          <w:sz w:val="24"/>
          <w:vertAlign w:val="subscript"/>
        </w:rPr>
        <w:t>L</w:t>
      </w:r>
      <w:r w:rsidRPr="008857C2">
        <w:rPr>
          <w:sz w:val="24"/>
        </w:rPr>
        <w:t>) the test</w:t>
      </w:r>
      <w:r w:rsidRPr="008857C2">
        <w:rPr>
          <w:spacing w:val="-42"/>
          <w:sz w:val="24"/>
        </w:rPr>
        <w:t xml:space="preserve"> </w:t>
      </w:r>
      <w:r w:rsidRPr="008857C2">
        <w:rPr>
          <w:sz w:val="24"/>
        </w:rPr>
        <w:t>is inconclusive</w:t>
      </w:r>
    </w:p>
    <w:p w:rsidR="00330DE0" w:rsidRDefault="00330DE0" w:rsidP="00330DE0">
      <w:pPr>
        <w:pStyle w:val="BodyText"/>
        <w:tabs>
          <w:tab w:val="left" w:pos="9900"/>
        </w:tabs>
        <w:spacing w:line="276" w:lineRule="auto"/>
        <w:jc w:val="both"/>
      </w:pPr>
    </w:p>
    <w:p w:rsidR="00330DE0" w:rsidRDefault="00330DE0" w:rsidP="00330DE0">
      <w:pPr>
        <w:widowControl/>
        <w:autoSpaceDE/>
        <w:autoSpaceDN/>
        <w:spacing w:after="200" w:line="276" w:lineRule="auto"/>
        <w:rPr>
          <w:b/>
          <w:bCs/>
          <w:sz w:val="24"/>
          <w:szCs w:val="24"/>
        </w:rPr>
      </w:pPr>
      <w:r>
        <w:br w:type="page"/>
      </w:r>
    </w:p>
    <w:p w:rsidR="00330DE0" w:rsidRDefault="00330DE0" w:rsidP="00330DE0">
      <w:pPr>
        <w:pStyle w:val="Heading2"/>
        <w:tabs>
          <w:tab w:val="left" w:pos="9900"/>
        </w:tabs>
        <w:spacing w:line="276" w:lineRule="auto"/>
        <w:ind w:left="0"/>
        <w:jc w:val="both"/>
      </w:pPr>
      <w:r>
        <w:lastRenderedPageBreak/>
        <w:t>FORMS OF A MODEL</w:t>
      </w:r>
    </w:p>
    <w:p w:rsidR="00330DE0" w:rsidRPr="00541C08" w:rsidRDefault="00330DE0" w:rsidP="00330DE0">
      <w:pPr>
        <w:spacing w:line="276" w:lineRule="auto"/>
        <w:jc w:val="both"/>
        <w:rPr>
          <w:sz w:val="24"/>
        </w:rPr>
      </w:pPr>
      <w:r w:rsidRPr="00541C08">
        <w:rPr>
          <w:b/>
          <w:sz w:val="24"/>
        </w:rPr>
        <w:t>Single Equation</w:t>
      </w:r>
      <w:r w:rsidRPr="00541C08">
        <w:rPr>
          <w:b/>
          <w:spacing w:val="-2"/>
          <w:sz w:val="24"/>
        </w:rPr>
        <w:t xml:space="preserve"> </w:t>
      </w:r>
      <w:r w:rsidRPr="00541C08">
        <w:rPr>
          <w:b/>
          <w:sz w:val="24"/>
        </w:rPr>
        <w:t>Model</w:t>
      </w:r>
      <w:r w:rsidRPr="00541C08">
        <w:rPr>
          <w:sz w:val="24"/>
        </w:rPr>
        <w:t>:</w:t>
      </w:r>
    </w:p>
    <w:p w:rsidR="00330DE0" w:rsidRDefault="00330DE0" w:rsidP="00330DE0">
      <w:pPr>
        <w:pStyle w:val="BodyText"/>
        <w:spacing w:line="276" w:lineRule="auto"/>
        <w:jc w:val="both"/>
      </w:pPr>
      <w:r>
        <w:t>This is the form in which dependent variable is expressed as a function of an independent variable. The model may be linear or nonlinear.</w:t>
      </w:r>
    </w:p>
    <w:p w:rsidR="00330DE0" w:rsidRDefault="00330DE0" w:rsidP="00330DE0">
      <w:pPr>
        <w:spacing w:line="276" w:lineRule="auto"/>
        <w:jc w:val="both"/>
        <w:rPr>
          <w:sz w:val="24"/>
        </w:rPr>
      </w:pPr>
      <w:r w:rsidRPr="008C036B">
        <w:rPr>
          <w:sz w:val="24"/>
        </w:rPr>
        <w:t>Single equation linear model</w:t>
      </w:r>
      <w:r>
        <w:rPr>
          <w:b/>
          <w:sz w:val="24"/>
        </w:rPr>
        <w:t xml:space="preserve">: </w:t>
      </w:r>
      <w:r>
        <w:rPr>
          <w:sz w:val="24"/>
        </w:rPr>
        <w:t>This is of the form Y</w:t>
      </w:r>
      <w:r>
        <w:rPr>
          <w:sz w:val="24"/>
          <w:vertAlign w:val="subscript"/>
        </w:rPr>
        <w:t>t</w:t>
      </w:r>
      <w:r>
        <w:rPr>
          <w:sz w:val="24"/>
        </w:rPr>
        <w:t xml:space="preserve"> = β</w:t>
      </w:r>
      <w:r>
        <w:rPr>
          <w:sz w:val="24"/>
          <w:vertAlign w:val="subscript"/>
        </w:rPr>
        <w:t>o</w:t>
      </w:r>
      <w:r>
        <w:rPr>
          <w:sz w:val="24"/>
        </w:rPr>
        <w:t xml:space="preserve"> + β</w:t>
      </w:r>
      <w:r>
        <w:rPr>
          <w:sz w:val="24"/>
          <w:vertAlign w:val="subscript"/>
        </w:rPr>
        <w:t>1</w:t>
      </w:r>
      <w:r>
        <w:rPr>
          <w:sz w:val="24"/>
        </w:rPr>
        <w:t>X</w:t>
      </w:r>
      <w:r>
        <w:rPr>
          <w:sz w:val="24"/>
          <w:vertAlign w:val="subscript"/>
        </w:rPr>
        <w:t>t</w:t>
      </w:r>
      <w:r>
        <w:rPr>
          <w:sz w:val="24"/>
        </w:rPr>
        <w:t xml:space="preserve"> + e</w:t>
      </w:r>
      <w:r>
        <w:rPr>
          <w:sz w:val="24"/>
          <w:vertAlign w:val="subscript"/>
        </w:rPr>
        <w:t>t</w:t>
      </w:r>
    </w:p>
    <w:p w:rsidR="00330DE0" w:rsidRDefault="00330DE0" w:rsidP="00330DE0">
      <w:pPr>
        <w:pStyle w:val="BodyText"/>
        <w:spacing w:line="276" w:lineRule="auto"/>
        <w:jc w:val="both"/>
      </w:pPr>
      <w:r>
        <w:t>Where</w:t>
      </w:r>
      <w:r>
        <w:tab/>
      </w:r>
    </w:p>
    <w:p w:rsidR="00330DE0" w:rsidRDefault="00330DE0" w:rsidP="00330DE0">
      <w:pPr>
        <w:pStyle w:val="BodyText"/>
        <w:spacing w:line="276" w:lineRule="auto"/>
        <w:jc w:val="both"/>
      </w:pPr>
      <w:r>
        <w:t>Y</w:t>
      </w:r>
      <w:r>
        <w:rPr>
          <w:vertAlign w:val="subscript"/>
        </w:rPr>
        <w:t>t</w:t>
      </w:r>
      <w:r>
        <w:t xml:space="preserve"> is Dependent variable/Regressed/Explained/Endogenous variable at time t.</w:t>
      </w:r>
    </w:p>
    <w:p w:rsidR="00330DE0" w:rsidRDefault="00330DE0" w:rsidP="00330DE0">
      <w:pPr>
        <w:pStyle w:val="BodyText"/>
        <w:spacing w:line="276" w:lineRule="auto"/>
        <w:jc w:val="both"/>
      </w:pPr>
      <w:r>
        <w:t>X</w:t>
      </w:r>
      <w:r>
        <w:rPr>
          <w:vertAlign w:val="subscript"/>
        </w:rPr>
        <w:t>t</w:t>
      </w:r>
      <w:r>
        <w:t xml:space="preserve"> is Independent variable/Regression/Explanatory variable/Exogenous variable at time. e</w:t>
      </w:r>
      <w:r>
        <w:rPr>
          <w:vertAlign w:val="subscript"/>
        </w:rPr>
        <w:t>t</w:t>
      </w:r>
      <w:r>
        <w:t xml:space="preserve"> Is error term/disturbance term.</w:t>
      </w:r>
    </w:p>
    <w:p w:rsidR="00330DE0" w:rsidRDefault="00330DE0" w:rsidP="00330DE0">
      <w:pPr>
        <w:pStyle w:val="BodyText"/>
        <w:spacing w:line="276" w:lineRule="auto"/>
        <w:jc w:val="both"/>
      </w:pPr>
      <w:r>
        <w:t>β</w:t>
      </w:r>
      <w:r>
        <w:rPr>
          <w:vertAlign w:val="subscript"/>
        </w:rPr>
        <w:t>0</w:t>
      </w:r>
      <w:r>
        <w:t xml:space="preserve"> and β</w:t>
      </w:r>
      <w:r>
        <w:rPr>
          <w:vertAlign w:val="subscript"/>
        </w:rPr>
        <w:t>1</w:t>
      </w:r>
      <w:r>
        <w:t xml:space="preserve"> are constant parameters to be estimated.</w:t>
      </w:r>
    </w:p>
    <w:p w:rsidR="00330DE0" w:rsidRDefault="00330DE0" w:rsidP="00330DE0">
      <w:pPr>
        <w:tabs>
          <w:tab w:val="left" w:pos="9900"/>
        </w:tabs>
        <w:spacing w:line="276" w:lineRule="auto"/>
        <w:jc w:val="both"/>
        <w:rPr>
          <w:sz w:val="24"/>
        </w:rPr>
      </w:pPr>
      <w:r>
        <w:rPr>
          <w:b/>
          <w:sz w:val="24"/>
        </w:rPr>
        <w:t xml:space="preserve">Equation of non-linear model: </w:t>
      </w:r>
      <w:r>
        <w:rPr>
          <w:sz w:val="24"/>
        </w:rPr>
        <w:t>this is may be expressed in any of the following forms.</w:t>
      </w:r>
    </w:p>
    <w:p w:rsidR="00330DE0" w:rsidRDefault="00330DE0" w:rsidP="00330DE0">
      <w:pPr>
        <w:pStyle w:val="ListParagraph"/>
        <w:numPr>
          <w:ilvl w:val="0"/>
          <w:numId w:val="12"/>
        </w:numPr>
        <w:spacing w:before="0" w:line="276" w:lineRule="auto"/>
        <w:ind w:left="0" w:firstLine="0"/>
        <w:jc w:val="both"/>
        <w:rPr>
          <w:sz w:val="24"/>
        </w:rPr>
      </w:pPr>
      <w:r>
        <w:rPr>
          <w:sz w:val="24"/>
        </w:rPr>
        <w:t>Y ab</w:t>
      </w:r>
      <w:r>
        <w:rPr>
          <w:sz w:val="24"/>
          <w:vertAlign w:val="superscript"/>
        </w:rPr>
        <w:t>x</w:t>
      </w:r>
      <w:r>
        <w:rPr>
          <w:sz w:val="24"/>
        </w:rPr>
        <w:t xml:space="preserve"> (semi-logarithm</w:t>
      </w:r>
      <w:r>
        <w:rPr>
          <w:spacing w:val="-22"/>
          <w:sz w:val="24"/>
        </w:rPr>
        <w:t xml:space="preserve"> </w:t>
      </w:r>
      <w:r>
        <w:rPr>
          <w:sz w:val="24"/>
        </w:rPr>
        <w:t>form)</w:t>
      </w:r>
    </w:p>
    <w:p w:rsidR="00330DE0" w:rsidRDefault="00330DE0" w:rsidP="00330DE0">
      <w:pPr>
        <w:pStyle w:val="ListParagraph"/>
        <w:numPr>
          <w:ilvl w:val="0"/>
          <w:numId w:val="12"/>
        </w:numPr>
        <w:spacing w:before="0" w:line="276" w:lineRule="auto"/>
        <w:ind w:left="0" w:firstLine="0"/>
        <w:jc w:val="both"/>
        <w:rPr>
          <w:sz w:val="24"/>
        </w:rPr>
      </w:pPr>
      <w:r>
        <w:rPr>
          <w:sz w:val="24"/>
        </w:rPr>
        <w:t>Y = ax</w:t>
      </w:r>
      <w:r>
        <w:rPr>
          <w:sz w:val="24"/>
          <w:vertAlign w:val="superscript"/>
        </w:rPr>
        <w:t>b</w:t>
      </w:r>
      <w:r>
        <w:rPr>
          <w:sz w:val="24"/>
        </w:rPr>
        <w:t xml:space="preserve"> (double logarithm</w:t>
      </w:r>
      <w:r>
        <w:rPr>
          <w:spacing w:val="-4"/>
          <w:sz w:val="24"/>
        </w:rPr>
        <w:t xml:space="preserve"> </w:t>
      </w:r>
      <w:r>
        <w:rPr>
          <w:sz w:val="24"/>
        </w:rPr>
        <w:t>form)</w:t>
      </w:r>
    </w:p>
    <w:p w:rsidR="00330DE0" w:rsidRDefault="00330DE0" w:rsidP="00330DE0">
      <w:pPr>
        <w:pStyle w:val="ListParagraph"/>
        <w:numPr>
          <w:ilvl w:val="0"/>
          <w:numId w:val="12"/>
        </w:numPr>
        <w:spacing w:before="0" w:line="276" w:lineRule="auto"/>
        <w:ind w:left="0" w:firstLine="0"/>
        <w:jc w:val="both"/>
        <w:rPr>
          <w:sz w:val="24"/>
        </w:rPr>
      </w:pPr>
      <w:r>
        <w:rPr>
          <w:sz w:val="24"/>
        </w:rPr>
        <w:t>Y = a + (reciprocal</w:t>
      </w:r>
      <w:r>
        <w:rPr>
          <w:spacing w:val="-4"/>
          <w:sz w:val="24"/>
        </w:rPr>
        <w:t xml:space="preserve"> </w:t>
      </w:r>
      <w:r>
        <w:rPr>
          <w:sz w:val="24"/>
        </w:rPr>
        <w:t>form)</w:t>
      </w:r>
    </w:p>
    <w:p w:rsidR="00330DE0" w:rsidRDefault="00330DE0" w:rsidP="00330DE0">
      <w:pPr>
        <w:pStyle w:val="Heading2"/>
        <w:tabs>
          <w:tab w:val="left" w:pos="9900"/>
        </w:tabs>
        <w:spacing w:line="276" w:lineRule="auto"/>
        <w:ind w:left="0"/>
        <w:jc w:val="both"/>
      </w:pPr>
      <w:r>
        <w:t>Note: The non-linear may be can be made linear by:</w:t>
      </w:r>
    </w:p>
    <w:p w:rsidR="00330DE0" w:rsidRDefault="00330DE0" w:rsidP="00330DE0">
      <w:pPr>
        <w:pStyle w:val="ListParagraph"/>
        <w:numPr>
          <w:ilvl w:val="0"/>
          <w:numId w:val="11"/>
        </w:numPr>
        <w:spacing w:before="0" w:line="276" w:lineRule="auto"/>
        <w:ind w:left="0" w:firstLine="0"/>
        <w:jc w:val="both"/>
        <w:rPr>
          <w:sz w:val="24"/>
        </w:rPr>
      </w:pPr>
      <w:r>
        <w:rPr>
          <w:sz w:val="24"/>
        </w:rPr>
        <w:t>Natural logarithm</w:t>
      </w:r>
      <w:r>
        <w:rPr>
          <w:spacing w:val="-5"/>
          <w:sz w:val="24"/>
        </w:rPr>
        <w:t xml:space="preserve"> </w:t>
      </w:r>
      <w:r>
        <w:rPr>
          <w:sz w:val="24"/>
        </w:rPr>
        <w:t>transformation</w:t>
      </w:r>
    </w:p>
    <w:p w:rsidR="00330DE0" w:rsidRDefault="00330DE0" w:rsidP="00330DE0">
      <w:pPr>
        <w:pStyle w:val="ListParagraph"/>
        <w:numPr>
          <w:ilvl w:val="0"/>
          <w:numId w:val="11"/>
        </w:numPr>
        <w:spacing w:before="0" w:line="276" w:lineRule="auto"/>
        <w:ind w:left="0" w:firstLine="0"/>
        <w:jc w:val="both"/>
        <w:rPr>
          <w:sz w:val="24"/>
        </w:rPr>
      </w:pPr>
      <w:r>
        <w:rPr>
          <w:sz w:val="24"/>
        </w:rPr>
        <w:t>Reciprocal</w:t>
      </w:r>
      <w:r>
        <w:rPr>
          <w:spacing w:val="-3"/>
          <w:sz w:val="24"/>
        </w:rPr>
        <w:t xml:space="preserve"> </w:t>
      </w:r>
      <w:r>
        <w:rPr>
          <w:sz w:val="24"/>
        </w:rPr>
        <w:t>transformation</w:t>
      </w:r>
    </w:p>
    <w:p w:rsidR="00330DE0" w:rsidRDefault="00330DE0" w:rsidP="00330DE0">
      <w:pPr>
        <w:pStyle w:val="ListParagraph"/>
        <w:numPr>
          <w:ilvl w:val="0"/>
          <w:numId w:val="11"/>
        </w:numPr>
        <w:spacing w:before="0" w:line="276" w:lineRule="auto"/>
        <w:ind w:left="0" w:firstLine="0"/>
        <w:jc w:val="both"/>
        <w:rPr>
          <w:sz w:val="24"/>
        </w:rPr>
      </w:pPr>
      <w:r>
        <w:rPr>
          <w:sz w:val="24"/>
        </w:rPr>
        <w:t>Square root</w:t>
      </w:r>
      <w:r>
        <w:rPr>
          <w:spacing w:val="-5"/>
          <w:sz w:val="24"/>
        </w:rPr>
        <w:t xml:space="preserve"> </w:t>
      </w:r>
      <w:r>
        <w:rPr>
          <w:sz w:val="24"/>
        </w:rPr>
        <w:t>transformation</w:t>
      </w:r>
    </w:p>
    <w:p w:rsidR="00330DE0" w:rsidRDefault="00330DE0" w:rsidP="00330DE0">
      <w:pPr>
        <w:pStyle w:val="ListParagraph"/>
        <w:tabs>
          <w:tab w:val="left" w:pos="9900"/>
        </w:tabs>
        <w:spacing w:before="0" w:line="276" w:lineRule="auto"/>
        <w:ind w:left="0" w:firstLine="0"/>
        <w:jc w:val="both"/>
      </w:pPr>
      <w:r w:rsidRPr="00541C08">
        <w:rPr>
          <w:b/>
          <w:sz w:val="24"/>
        </w:rPr>
        <w:t>Simultaneous Equation Model</w:t>
      </w:r>
      <w:r w:rsidRPr="00541C08">
        <w:rPr>
          <w:sz w:val="24"/>
        </w:rPr>
        <w:t>: - This is a system describing the joint dependence of variables.</w:t>
      </w:r>
      <w:r w:rsidRPr="00541C08">
        <w:rPr>
          <w:spacing w:val="-8"/>
          <w:sz w:val="24"/>
        </w:rPr>
        <w:t xml:space="preserve"> </w:t>
      </w:r>
      <w:r w:rsidRPr="00541C08">
        <w:rPr>
          <w:sz w:val="24"/>
        </w:rPr>
        <w:t>It</w:t>
      </w:r>
      <w:r w:rsidRPr="00541C08">
        <w:rPr>
          <w:spacing w:val="-3"/>
          <w:sz w:val="24"/>
        </w:rPr>
        <w:t xml:space="preserve"> </w:t>
      </w:r>
      <w:r w:rsidRPr="00541C08">
        <w:rPr>
          <w:sz w:val="24"/>
        </w:rPr>
        <w:t>consists</w:t>
      </w:r>
      <w:r w:rsidRPr="00541C08">
        <w:rPr>
          <w:spacing w:val="-6"/>
          <w:sz w:val="24"/>
        </w:rPr>
        <w:t xml:space="preserve"> </w:t>
      </w:r>
      <w:r w:rsidRPr="00541C08">
        <w:rPr>
          <w:sz w:val="24"/>
        </w:rPr>
        <w:t>of</w:t>
      </w:r>
      <w:r w:rsidRPr="00541C08">
        <w:rPr>
          <w:spacing w:val="-2"/>
          <w:sz w:val="24"/>
        </w:rPr>
        <w:t xml:space="preserve"> </w:t>
      </w:r>
      <w:r w:rsidRPr="00541C08">
        <w:rPr>
          <w:sz w:val="24"/>
        </w:rPr>
        <w:t>a</w:t>
      </w:r>
      <w:r w:rsidRPr="00541C08">
        <w:rPr>
          <w:spacing w:val="-8"/>
          <w:sz w:val="24"/>
        </w:rPr>
        <w:t xml:space="preserve"> </w:t>
      </w:r>
      <w:r w:rsidRPr="00541C08">
        <w:rPr>
          <w:sz w:val="24"/>
        </w:rPr>
        <w:t>set</w:t>
      </w:r>
      <w:r w:rsidRPr="00541C08">
        <w:rPr>
          <w:spacing w:val="-9"/>
          <w:sz w:val="24"/>
        </w:rPr>
        <w:t xml:space="preserve"> </w:t>
      </w:r>
      <w:r w:rsidRPr="00541C08">
        <w:rPr>
          <w:sz w:val="24"/>
        </w:rPr>
        <w:t>of</w:t>
      </w:r>
      <w:r w:rsidRPr="00541C08">
        <w:rPr>
          <w:spacing w:val="-2"/>
          <w:sz w:val="24"/>
        </w:rPr>
        <w:t xml:space="preserve"> </w:t>
      </w:r>
      <w:r w:rsidRPr="00541C08">
        <w:rPr>
          <w:sz w:val="24"/>
        </w:rPr>
        <w:t>term</w:t>
      </w:r>
      <w:r w:rsidRPr="00541C08">
        <w:rPr>
          <w:spacing w:val="-8"/>
          <w:sz w:val="24"/>
        </w:rPr>
        <w:t xml:space="preserve"> </w:t>
      </w:r>
      <w:r w:rsidRPr="00541C08">
        <w:rPr>
          <w:sz w:val="24"/>
        </w:rPr>
        <w:t>of</w:t>
      </w:r>
      <w:r w:rsidRPr="00541C08">
        <w:rPr>
          <w:spacing w:val="-3"/>
          <w:sz w:val="24"/>
        </w:rPr>
        <w:t xml:space="preserve"> </w:t>
      </w:r>
      <w:r w:rsidRPr="00541C08">
        <w:rPr>
          <w:sz w:val="24"/>
        </w:rPr>
        <w:t>multiple</w:t>
      </w:r>
      <w:r w:rsidRPr="00541C08">
        <w:rPr>
          <w:spacing w:val="-3"/>
          <w:sz w:val="24"/>
        </w:rPr>
        <w:t xml:space="preserve"> </w:t>
      </w:r>
      <w:r w:rsidRPr="00541C08">
        <w:rPr>
          <w:sz w:val="24"/>
        </w:rPr>
        <w:t>equations</w:t>
      </w:r>
      <w:r w:rsidRPr="00541C08">
        <w:rPr>
          <w:spacing w:val="-5"/>
          <w:sz w:val="24"/>
        </w:rPr>
        <w:t xml:space="preserve"> </w:t>
      </w:r>
      <w:r w:rsidRPr="00541C08">
        <w:rPr>
          <w:sz w:val="24"/>
        </w:rPr>
        <w:t>that</w:t>
      </w:r>
      <w:r w:rsidRPr="00541C08">
        <w:rPr>
          <w:spacing w:val="-4"/>
          <w:sz w:val="24"/>
        </w:rPr>
        <w:t xml:space="preserve"> </w:t>
      </w:r>
      <w:r w:rsidRPr="00541C08">
        <w:rPr>
          <w:sz w:val="24"/>
        </w:rPr>
        <w:t>are</w:t>
      </w:r>
      <w:r w:rsidRPr="00541C08">
        <w:rPr>
          <w:spacing w:val="-3"/>
          <w:sz w:val="24"/>
        </w:rPr>
        <w:t xml:space="preserve"> </w:t>
      </w:r>
      <w:r w:rsidRPr="00541C08">
        <w:rPr>
          <w:sz w:val="24"/>
        </w:rPr>
        <w:t>treated</w:t>
      </w:r>
      <w:r w:rsidRPr="00541C08">
        <w:rPr>
          <w:spacing w:val="-2"/>
          <w:sz w:val="24"/>
        </w:rPr>
        <w:t xml:space="preserve"> </w:t>
      </w:r>
      <w:r w:rsidRPr="00541C08">
        <w:rPr>
          <w:sz w:val="24"/>
        </w:rPr>
        <w:t>together.</w:t>
      </w:r>
      <w:r w:rsidRPr="00541C08">
        <w:rPr>
          <w:spacing w:val="-6"/>
          <w:sz w:val="24"/>
        </w:rPr>
        <w:t xml:space="preserve"> </w:t>
      </w:r>
      <w:r w:rsidRPr="00541C08">
        <w:rPr>
          <w:sz w:val="24"/>
        </w:rPr>
        <w:t>A</w:t>
      </w:r>
      <w:r w:rsidRPr="00541C08">
        <w:rPr>
          <w:spacing w:val="-1"/>
          <w:sz w:val="24"/>
        </w:rPr>
        <w:t xml:space="preserve"> </w:t>
      </w:r>
      <w:r w:rsidRPr="00541C08">
        <w:rPr>
          <w:sz w:val="24"/>
        </w:rPr>
        <w:t>model</w:t>
      </w:r>
      <w:r w:rsidRPr="00541C08">
        <w:rPr>
          <w:spacing w:val="-3"/>
          <w:sz w:val="24"/>
        </w:rPr>
        <w:t xml:space="preserve"> </w:t>
      </w:r>
      <w:r w:rsidRPr="00541C08">
        <w:rPr>
          <w:sz w:val="24"/>
        </w:rPr>
        <w:t>is said to constitute a system of simultaneous, if all the relationship involves are needed for the determining</w:t>
      </w:r>
      <w:r w:rsidRPr="00541C08">
        <w:rPr>
          <w:spacing w:val="16"/>
          <w:sz w:val="24"/>
        </w:rPr>
        <w:t xml:space="preserve"> </w:t>
      </w:r>
      <w:r w:rsidRPr="00541C08">
        <w:rPr>
          <w:sz w:val="24"/>
        </w:rPr>
        <w:t>the</w:t>
      </w:r>
      <w:r w:rsidRPr="00541C08">
        <w:rPr>
          <w:spacing w:val="11"/>
          <w:sz w:val="24"/>
        </w:rPr>
        <w:t xml:space="preserve"> </w:t>
      </w:r>
      <w:r w:rsidRPr="00541C08">
        <w:rPr>
          <w:sz w:val="24"/>
        </w:rPr>
        <w:t>value</w:t>
      </w:r>
      <w:r w:rsidRPr="00541C08">
        <w:rPr>
          <w:spacing w:val="12"/>
          <w:sz w:val="24"/>
        </w:rPr>
        <w:t xml:space="preserve"> </w:t>
      </w:r>
      <w:r w:rsidRPr="00541C08">
        <w:rPr>
          <w:sz w:val="24"/>
        </w:rPr>
        <w:t>for</w:t>
      </w:r>
      <w:r w:rsidRPr="00541C08">
        <w:rPr>
          <w:spacing w:val="16"/>
          <w:sz w:val="24"/>
        </w:rPr>
        <w:t xml:space="preserve"> </w:t>
      </w:r>
      <w:r w:rsidRPr="00541C08">
        <w:rPr>
          <w:sz w:val="24"/>
        </w:rPr>
        <w:t>at</w:t>
      </w:r>
      <w:r w:rsidRPr="00541C08">
        <w:rPr>
          <w:spacing w:val="16"/>
          <w:sz w:val="24"/>
        </w:rPr>
        <w:t xml:space="preserve"> </w:t>
      </w:r>
      <w:r w:rsidRPr="00541C08">
        <w:rPr>
          <w:sz w:val="24"/>
        </w:rPr>
        <w:t>least</w:t>
      </w:r>
      <w:r w:rsidRPr="00541C08">
        <w:rPr>
          <w:spacing w:val="16"/>
          <w:sz w:val="24"/>
        </w:rPr>
        <w:t xml:space="preserve"> </w:t>
      </w:r>
      <w:r w:rsidRPr="00541C08">
        <w:rPr>
          <w:sz w:val="24"/>
        </w:rPr>
        <w:t>one</w:t>
      </w:r>
      <w:r w:rsidRPr="00541C08">
        <w:rPr>
          <w:spacing w:val="11"/>
          <w:sz w:val="24"/>
        </w:rPr>
        <w:t xml:space="preserve"> </w:t>
      </w:r>
      <w:r w:rsidRPr="00541C08">
        <w:rPr>
          <w:sz w:val="24"/>
        </w:rPr>
        <w:t>of</w:t>
      </w:r>
      <w:r w:rsidRPr="00541C08">
        <w:rPr>
          <w:spacing w:val="17"/>
          <w:sz w:val="24"/>
        </w:rPr>
        <w:t xml:space="preserve"> </w:t>
      </w:r>
      <w:r w:rsidRPr="00541C08">
        <w:rPr>
          <w:sz w:val="24"/>
        </w:rPr>
        <w:t>endogenous</w:t>
      </w:r>
      <w:r w:rsidRPr="00541C08">
        <w:rPr>
          <w:spacing w:val="14"/>
          <w:sz w:val="24"/>
        </w:rPr>
        <w:t xml:space="preserve"> </w:t>
      </w:r>
      <w:r w:rsidRPr="00541C08">
        <w:rPr>
          <w:sz w:val="24"/>
        </w:rPr>
        <w:t>variable</w:t>
      </w:r>
      <w:r w:rsidRPr="00541C08">
        <w:rPr>
          <w:spacing w:val="16"/>
          <w:sz w:val="24"/>
        </w:rPr>
        <w:t xml:space="preserve"> </w:t>
      </w:r>
      <w:r w:rsidRPr="00541C08">
        <w:rPr>
          <w:sz w:val="24"/>
        </w:rPr>
        <w:t>is</w:t>
      </w:r>
      <w:r w:rsidRPr="00541C08">
        <w:rPr>
          <w:spacing w:val="14"/>
          <w:sz w:val="24"/>
        </w:rPr>
        <w:t xml:space="preserve"> </w:t>
      </w:r>
      <w:r w:rsidRPr="00541C08">
        <w:rPr>
          <w:sz w:val="24"/>
        </w:rPr>
        <w:t>included</w:t>
      </w:r>
      <w:r w:rsidRPr="00541C08">
        <w:rPr>
          <w:spacing w:val="17"/>
          <w:sz w:val="24"/>
        </w:rPr>
        <w:t xml:space="preserve"> </w:t>
      </w:r>
      <w:r w:rsidRPr="00541C08">
        <w:rPr>
          <w:sz w:val="24"/>
        </w:rPr>
        <w:t>in</w:t>
      </w:r>
      <w:r w:rsidRPr="00541C08">
        <w:rPr>
          <w:spacing w:val="12"/>
          <w:sz w:val="24"/>
        </w:rPr>
        <w:t xml:space="preserve"> </w:t>
      </w:r>
      <w:r w:rsidRPr="00541C08">
        <w:rPr>
          <w:sz w:val="24"/>
        </w:rPr>
        <w:t>the</w:t>
      </w:r>
      <w:r w:rsidRPr="00541C08">
        <w:rPr>
          <w:spacing w:val="11"/>
          <w:sz w:val="24"/>
        </w:rPr>
        <w:t xml:space="preserve"> </w:t>
      </w:r>
      <w:r w:rsidRPr="00541C08">
        <w:rPr>
          <w:sz w:val="24"/>
        </w:rPr>
        <w:t>model.</w:t>
      </w:r>
      <w:r w:rsidRPr="00541C08">
        <w:rPr>
          <w:spacing w:val="12"/>
          <w:sz w:val="24"/>
        </w:rPr>
        <w:t xml:space="preserve"> </w:t>
      </w:r>
      <w:r w:rsidRPr="00541C08">
        <w:rPr>
          <w:sz w:val="24"/>
        </w:rPr>
        <w:t>This</w:t>
      </w:r>
      <w:r>
        <w:rPr>
          <w:sz w:val="24"/>
        </w:rPr>
        <w:t xml:space="preserve"> </w:t>
      </w:r>
      <w:r>
        <w:t>implies that one of the relationship includes more than one endogenous variables is in the model. e.g</w:t>
      </w:r>
    </w:p>
    <w:p w:rsidR="00330DE0" w:rsidRDefault="00330DE0" w:rsidP="00330DE0">
      <w:pPr>
        <w:pStyle w:val="BodyText"/>
        <w:tabs>
          <w:tab w:val="left" w:pos="9900"/>
        </w:tabs>
        <w:spacing w:line="276" w:lineRule="auto"/>
        <w:jc w:val="both"/>
      </w:pPr>
      <w:r>
        <w:t>Y</w:t>
      </w:r>
      <w:r>
        <w:rPr>
          <w:vertAlign w:val="subscript"/>
        </w:rPr>
        <w:t>1i</w:t>
      </w:r>
      <w:r>
        <w:t xml:space="preserve"> = </w:t>
      </w:r>
      <w:r>
        <w:rPr>
          <w:vertAlign w:val="subscript"/>
        </w:rPr>
        <w:t>1</w:t>
      </w:r>
      <w:r>
        <w:t xml:space="preserve"> + β</w:t>
      </w:r>
      <w:r>
        <w:rPr>
          <w:vertAlign w:val="subscript"/>
        </w:rPr>
        <w:t>1</w:t>
      </w:r>
      <w:r>
        <w:t>X</w:t>
      </w:r>
      <w:r>
        <w:rPr>
          <w:vertAlign w:val="subscript"/>
        </w:rPr>
        <w:t>1</w:t>
      </w:r>
      <w:r>
        <w:t xml:space="preserve"> + β</w:t>
      </w:r>
      <w:r>
        <w:rPr>
          <w:vertAlign w:val="subscript"/>
        </w:rPr>
        <w:t>2</w:t>
      </w:r>
      <w:r>
        <w:t>X</w:t>
      </w:r>
      <w:r>
        <w:rPr>
          <w:vertAlign w:val="subscript"/>
        </w:rPr>
        <w:t>2</w:t>
      </w:r>
      <w:r>
        <w:t xml:space="preserve"> + β</w:t>
      </w:r>
      <w:r>
        <w:rPr>
          <w:vertAlign w:val="subscript"/>
        </w:rPr>
        <w:t>3</w:t>
      </w:r>
      <w:r>
        <w:t>Y</w:t>
      </w:r>
      <w:r>
        <w:rPr>
          <w:vertAlign w:val="subscript"/>
        </w:rPr>
        <w:t>2</w:t>
      </w:r>
      <w:r>
        <w:t xml:space="preserve"> + U</w:t>
      </w:r>
      <w:r>
        <w:rPr>
          <w:vertAlign w:val="subscript"/>
        </w:rPr>
        <w:t>1i</w:t>
      </w:r>
      <w:r>
        <w:t xml:space="preserve"> Y</w:t>
      </w:r>
      <w:r>
        <w:rPr>
          <w:vertAlign w:val="subscript"/>
        </w:rPr>
        <w:t>2i</w:t>
      </w:r>
      <w:r>
        <w:t xml:space="preserve"> = </w:t>
      </w:r>
      <w:r>
        <w:rPr>
          <w:vertAlign w:val="subscript"/>
        </w:rPr>
        <w:t>2</w:t>
      </w:r>
      <w:r>
        <w:t xml:space="preserve"> + β</w:t>
      </w:r>
      <w:r>
        <w:rPr>
          <w:vertAlign w:val="subscript"/>
        </w:rPr>
        <w:t>2</w:t>
      </w:r>
      <w:r>
        <w:t>X</w:t>
      </w:r>
      <w:r>
        <w:rPr>
          <w:vertAlign w:val="subscript"/>
        </w:rPr>
        <w:t>2</w:t>
      </w:r>
      <w:r>
        <w:t xml:space="preserve"> + U</w:t>
      </w:r>
      <w:r>
        <w:rPr>
          <w:vertAlign w:val="subscript"/>
        </w:rPr>
        <w:t>2i</w:t>
      </w:r>
    </w:p>
    <w:p w:rsidR="00330DE0" w:rsidRDefault="00330DE0" w:rsidP="00330DE0">
      <w:pPr>
        <w:pStyle w:val="ListParagraph"/>
        <w:numPr>
          <w:ilvl w:val="0"/>
          <w:numId w:val="12"/>
        </w:numPr>
        <w:tabs>
          <w:tab w:val="left" w:pos="900"/>
          <w:tab w:val="left" w:pos="901"/>
          <w:tab w:val="left" w:pos="9900"/>
        </w:tabs>
        <w:spacing w:before="0" w:line="276" w:lineRule="auto"/>
        <w:ind w:left="0" w:firstLine="0"/>
        <w:jc w:val="both"/>
        <w:rPr>
          <w:sz w:val="24"/>
        </w:rPr>
      </w:pPr>
      <w:r>
        <w:rPr>
          <w:b/>
          <w:sz w:val="24"/>
        </w:rPr>
        <w:t xml:space="preserve">Multiple Equation Model: - </w:t>
      </w:r>
      <w:r>
        <w:rPr>
          <w:sz w:val="24"/>
        </w:rPr>
        <w:t>Here, we have many explanatory variables to explain a single response such as Y</w:t>
      </w:r>
      <w:r>
        <w:rPr>
          <w:sz w:val="24"/>
          <w:vertAlign w:val="subscript"/>
        </w:rPr>
        <w:t>t</w:t>
      </w:r>
      <w:r>
        <w:rPr>
          <w:sz w:val="24"/>
        </w:rPr>
        <w:t xml:space="preserve"> = β</w:t>
      </w:r>
      <w:r>
        <w:rPr>
          <w:sz w:val="24"/>
          <w:vertAlign w:val="subscript"/>
        </w:rPr>
        <w:t>0</w:t>
      </w:r>
      <w:r>
        <w:rPr>
          <w:sz w:val="24"/>
        </w:rPr>
        <w:t xml:space="preserve"> + β</w:t>
      </w:r>
      <w:r>
        <w:rPr>
          <w:sz w:val="24"/>
          <w:vertAlign w:val="subscript"/>
        </w:rPr>
        <w:t>1</w:t>
      </w:r>
      <w:r>
        <w:rPr>
          <w:sz w:val="24"/>
        </w:rPr>
        <w:t>P + β</w:t>
      </w:r>
      <w:r>
        <w:rPr>
          <w:sz w:val="24"/>
          <w:vertAlign w:val="subscript"/>
        </w:rPr>
        <w:t>2</w:t>
      </w:r>
      <w:r>
        <w:rPr>
          <w:sz w:val="24"/>
        </w:rPr>
        <w:t>P</w:t>
      </w:r>
      <w:r>
        <w:rPr>
          <w:sz w:val="24"/>
          <w:vertAlign w:val="subscript"/>
        </w:rPr>
        <w:t>0</w:t>
      </w:r>
      <w:r>
        <w:rPr>
          <w:sz w:val="24"/>
        </w:rPr>
        <w:t xml:space="preserve"> + β</w:t>
      </w:r>
      <w:r>
        <w:rPr>
          <w:sz w:val="24"/>
          <w:vertAlign w:val="subscript"/>
        </w:rPr>
        <w:t>3</w:t>
      </w:r>
      <w:r>
        <w:rPr>
          <w:sz w:val="24"/>
        </w:rPr>
        <w:t>Y + β</w:t>
      </w:r>
      <w:r>
        <w:rPr>
          <w:sz w:val="24"/>
          <w:vertAlign w:val="subscript"/>
        </w:rPr>
        <w:t>4</w:t>
      </w:r>
      <w:r>
        <w:rPr>
          <w:sz w:val="24"/>
        </w:rPr>
        <w:t>t +</w:t>
      </w:r>
      <w:r>
        <w:rPr>
          <w:spacing w:val="-26"/>
          <w:sz w:val="24"/>
        </w:rPr>
        <w:t xml:space="preserve"> </w:t>
      </w:r>
      <w:r>
        <w:rPr>
          <w:sz w:val="24"/>
        </w:rPr>
        <w:t>e</w:t>
      </w:r>
      <w:r>
        <w:rPr>
          <w:sz w:val="24"/>
          <w:vertAlign w:val="subscript"/>
        </w:rPr>
        <w:t>t</w:t>
      </w:r>
    </w:p>
    <w:p w:rsidR="00330DE0" w:rsidRDefault="00330DE0" w:rsidP="00330DE0">
      <w:pPr>
        <w:widowControl/>
        <w:autoSpaceDE/>
        <w:autoSpaceDN/>
        <w:spacing w:after="200" w:line="276" w:lineRule="auto"/>
        <w:rPr>
          <w:b/>
          <w:bCs/>
          <w:sz w:val="24"/>
          <w:szCs w:val="24"/>
        </w:rPr>
      </w:pPr>
      <w:r>
        <w:br w:type="page"/>
      </w:r>
    </w:p>
    <w:p w:rsidR="00330DE0" w:rsidRDefault="00330DE0" w:rsidP="00330DE0">
      <w:pPr>
        <w:pStyle w:val="Heading2"/>
        <w:spacing w:line="276" w:lineRule="auto"/>
        <w:ind w:left="0"/>
        <w:jc w:val="both"/>
      </w:pPr>
      <w:r>
        <w:lastRenderedPageBreak/>
        <w:t>3.9</w:t>
      </w:r>
      <w:r>
        <w:tab/>
        <w:t>ASSUMPTIONS OF LINEAR</w:t>
      </w:r>
      <w:r>
        <w:rPr>
          <w:spacing w:val="-1"/>
        </w:rPr>
        <w:t xml:space="preserve"> </w:t>
      </w:r>
      <w:r>
        <w:t>REGRESSION</w:t>
      </w:r>
    </w:p>
    <w:p w:rsidR="00330DE0" w:rsidRDefault="00330DE0" w:rsidP="00330DE0">
      <w:pPr>
        <w:pStyle w:val="BodyText"/>
        <w:tabs>
          <w:tab w:val="left" w:pos="9900"/>
        </w:tabs>
        <w:spacing w:line="276" w:lineRule="auto"/>
        <w:jc w:val="both"/>
      </w:pPr>
      <w:r>
        <w:t>The following are the assumptions imposed on the equation vector.</w:t>
      </w:r>
    </w:p>
    <w:p w:rsidR="00330DE0" w:rsidRDefault="00330DE0" w:rsidP="00330DE0">
      <w:pPr>
        <w:pStyle w:val="ListParagraph"/>
        <w:numPr>
          <w:ilvl w:val="0"/>
          <w:numId w:val="10"/>
        </w:numPr>
        <w:spacing w:before="0" w:line="276" w:lineRule="auto"/>
        <w:ind w:left="0" w:firstLine="0"/>
        <w:jc w:val="both"/>
        <w:rPr>
          <w:sz w:val="24"/>
        </w:rPr>
      </w:pPr>
      <w:r>
        <w:rPr>
          <w:sz w:val="24"/>
        </w:rPr>
        <w:t>The error term U is real random</w:t>
      </w:r>
      <w:r>
        <w:rPr>
          <w:spacing w:val="-7"/>
          <w:sz w:val="24"/>
        </w:rPr>
        <w:t xml:space="preserve"> </w:t>
      </w:r>
      <w:r>
        <w:rPr>
          <w:sz w:val="24"/>
        </w:rPr>
        <w:t>variable.</w:t>
      </w:r>
    </w:p>
    <w:p w:rsidR="00330DE0" w:rsidRDefault="00330DE0" w:rsidP="00330DE0">
      <w:pPr>
        <w:pStyle w:val="ListParagraph"/>
        <w:numPr>
          <w:ilvl w:val="0"/>
          <w:numId w:val="10"/>
        </w:numPr>
        <w:spacing w:before="0" w:line="276" w:lineRule="auto"/>
        <w:ind w:left="0" w:firstLine="0"/>
        <w:jc w:val="both"/>
        <w:rPr>
          <w:sz w:val="24"/>
        </w:rPr>
      </w:pPr>
      <w:r>
        <w:rPr>
          <w:sz w:val="24"/>
        </w:rPr>
        <w:t>Linearity in parameter, if the variable is not linear it should be</w:t>
      </w:r>
      <w:r>
        <w:rPr>
          <w:spacing w:val="-3"/>
          <w:sz w:val="24"/>
        </w:rPr>
        <w:t xml:space="preserve"> </w:t>
      </w:r>
      <w:r>
        <w:rPr>
          <w:sz w:val="24"/>
        </w:rPr>
        <w:t>transformed.</w:t>
      </w:r>
    </w:p>
    <w:p w:rsidR="00330DE0" w:rsidRDefault="00330DE0" w:rsidP="00330DE0">
      <w:pPr>
        <w:pStyle w:val="ListParagraph"/>
        <w:numPr>
          <w:ilvl w:val="0"/>
          <w:numId w:val="10"/>
        </w:numPr>
        <w:spacing w:before="0" w:line="276" w:lineRule="auto"/>
        <w:ind w:left="0" w:firstLine="0"/>
        <w:jc w:val="both"/>
        <w:rPr>
          <w:sz w:val="24"/>
        </w:rPr>
      </w:pPr>
      <w:r>
        <w:rPr>
          <w:sz w:val="24"/>
        </w:rPr>
        <w:t>E(U</w:t>
      </w:r>
      <w:r>
        <w:rPr>
          <w:sz w:val="24"/>
          <w:vertAlign w:val="subscript"/>
        </w:rPr>
        <w:t>t</w:t>
      </w:r>
      <w:r>
        <w:rPr>
          <w:sz w:val="24"/>
        </w:rPr>
        <w:t>) =</w:t>
      </w:r>
      <w:r>
        <w:rPr>
          <w:spacing w:val="-1"/>
          <w:sz w:val="24"/>
        </w:rPr>
        <w:t xml:space="preserve"> </w:t>
      </w:r>
      <w:r>
        <w:rPr>
          <w:sz w:val="24"/>
        </w:rPr>
        <w:t>0</w:t>
      </w:r>
    </w:p>
    <w:p w:rsidR="00330DE0" w:rsidRDefault="00330DE0" w:rsidP="00330DE0">
      <w:pPr>
        <w:pStyle w:val="ListParagraph"/>
        <w:numPr>
          <w:ilvl w:val="0"/>
          <w:numId w:val="10"/>
        </w:numPr>
        <w:spacing w:before="0" w:line="276" w:lineRule="auto"/>
        <w:ind w:left="0" w:firstLine="0"/>
        <w:jc w:val="both"/>
        <w:rPr>
          <w:sz w:val="24"/>
        </w:rPr>
      </w:pPr>
      <w:r>
        <w:rPr>
          <w:sz w:val="24"/>
        </w:rPr>
        <w:t>The variable of each U</w:t>
      </w:r>
      <w:r>
        <w:rPr>
          <w:sz w:val="24"/>
          <w:vertAlign w:val="subscript"/>
        </w:rPr>
        <w:t>t</w:t>
      </w:r>
      <w:r>
        <w:rPr>
          <w:sz w:val="24"/>
        </w:rPr>
        <w:t xml:space="preserve"> is the same for all the X</w:t>
      </w:r>
      <w:r>
        <w:rPr>
          <w:sz w:val="24"/>
          <w:vertAlign w:val="subscript"/>
        </w:rPr>
        <w:t>i</w:t>
      </w:r>
      <w:r>
        <w:rPr>
          <w:sz w:val="24"/>
        </w:rPr>
        <w:t xml:space="preserve"> value</w:t>
      </w:r>
      <w:r>
        <w:rPr>
          <w:spacing w:val="-16"/>
          <w:sz w:val="24"/>
        </w:rPr>
        <w:t xml:space="preserve"> </w:t>
      </w:r>
      <w:r>
        <w:rPr>
          <w:sz w:val="24"/>
        </w:rPr>
        <w:t>(Homoscedasticity)</w:t>
      </w:r>
    </w:p>
    <w:p w:rsidR="00330DE0" w:rsidRDefault="00330DE0" w:rsidP="00330DE0">
      <w:pPr>
        <w:pStyle w:val="ListParagraph"/>
        <w:numPr>
          <w:ilvl w:val="0"/>
          <w:numId w:val="10"/>
        </w:numPr>
        <w:spacing w:before="0" w:line="276" w:lineRule="auto"/>
        <w:ind w:left="0" w:firstLine="0"/>
        <w:jc w:val="both"/>
        <w:rPr>
          <w:sz w:val="24"/>
        </w:rPr>
      </w:pPr>
      <w:r>
        <w:rPr>
          <w:sz w:val="24"/>
        </w:rPr>
        <w:t>E(U</w:t>
      </w:r>
      <w:r>
        <w:rPr>
          <w:sz w:val="24"/>
          <w:vertAlign w:val="subscript"/>
        </w:rPr>
        <w:t>t</w:t>
      </w:r>
      <w:r>
        <w:rPr>
          <w:sz w:val="24"/>
          <w:vertAlign w:val="superscript"/>
        </w:rPr>
        <w:t>2</w:t>
      </w:r>
      <w:r>
        <w:rPr>
          <w:sz w:val="24"/>
        </w:rPr>
        <w:t xml:space="preserve">) = </w:t>
      </w:r>
      <w:r>
        <w:rPr>
          <w:sz w:val="24"/>
          <w:vertAlign w:val="superscript"/>
        </w:rPr>
        <w:t>2</w:t>
      </w:r>
      <w:r>
        <w:rPr>
          <w:sz w:val="24"/>
        </w:rPr>
        <w:t>which is constant.</w:t>
      </w:r>
    </w:p>
    <w:p w:rsidR="00330DE0" w:rsidRDefault="00330DE0" w:rsidP="00330DE0">
      <w:pPr>
        <w:pStyle w:val="ListParagraph"/>
        <w:numPr>
          <w:ilvl w:val="0"/>
          <w:numId w:val="10"/>
        </w:numPr>
        <w:spacing w:before="0" w:line="276" w:lineRule="auto"/>
        <w:ind w:left="0" w:firstLine="0"/>
        <w:jc w:val="both"/>
        <w:rPr>
          <w:sz w:val="24"/>
        </w:rPr>
      </w:pPr>
      <w:r>
        <w:rPr>
          <w:sz w:val="24"/>
        </w:rPr>
        <w:t>The values of each U</w:t>
      </w:r>
      <w:r>
        <w:rPr>
          <w:sz w:val="24"/>
          <w:vertAlign w:val="subscript"/>
        </w:rPr>
        <w:t>t</w:t>
      </w:r>
      <w:r>
        <w:rPr>
          <w:sz w:val="24"/>
        </w:rPr>
        <w:t xml:space="preserve"> are normally distributed that is U</w:t>
      </w:r>
      <w:r>
        <w:rPr>
          <w:sz w:val="24"/>
          <w:vertAlign w:val="subscript"/>
        </w:rPr>
        <w:t>t</w:t>
      </w:r>
      <w:r>
        <w:rPr>
          <w:sz w:val="24"/>
        </w:rPr>
        <w:t xml:space="preserve"> ~N (0,</w:t>
      </w:r>
      <w:r>
        <w:rPr>
          <w:spacing w:val="-21"/>
          <w:sz w:val="24"/>
        </w:rPr>
        <w:t xml:space="preserve"> </w:t>
      </w:r>
      <w:r>
        <w:rPr>
          <w:sz w:val="24"/>
          <w:vertAlign w:val="superscript"/>
        </w:rPr>
        <w:t>2</w:t>
      </w:r>
      <w:r>
        <w:rPr>
          <w:sz w:val="24"/>
        </w:rPr>
        <w:t>)</w:t>
      </w:r>
    </w:p>
    <w:p w:rsidR="00330DE0" w:rsidRDefault="00330DE0" w:rsidP="00330DE0">
      <w:pPr>
        <w:pStyle w:val="ListParagraph"/>
        <w:numPr>
          <w:ilvl w:val="0"/>
          <w:numId w:val="10"/>
        </w:numPr>
        <w:spacing w:before="0" w:line="276" w:lineRule="auto"/>
        <w:ind w:left="0" w:firstLine="0"/>
        <w:jc w:val="both"/>
        <w:rPr>
          <w:sz w:val="24"/>
        </w:rPr>
      </w:pPr>
      <w:r>
        <w:rPr>
          <w:sz w:val="24"/>
        </w:rPr>
        <w:t>The values at U</w:t>
      </w:r>
      <w:r>
        <w:rPr>
          <w:sz w:val="24"/>
          <w:vertAlign w:val="subscript"/>
        </w:rPr>
        <w:t>t</w:t>
      </w:r>
      <w:r>
        <w:rPr>
          <w:sz w:val="24"/>
        </w:rPr>
        <w:t xml:space="preserve"> (corresponding to X</w:t>
      </w:r>
      <w:r>
        <w:rPr>
          <w:sz w:val="24"/>
          <w:vertAlign w:val="subscript"/>
        </w:rPr>
        <w:t>t</w:t>
      </w:r>
      <w:r>
        <w:rPr>
          <w:sz w:val="24"/>
        </w:rPr>
        <w:t>) are independent from the values of any other U</w:t>
      </w:r>
      <w:r>
        <w:rPr>
          <w:sz w:val="24"/>
          <w:vertAlign w:val="subscript"/>
        </w:rPr>
        <w:t>t</w:t>
      </w:r>
      <w:r>
        <w:rPr>
          <w:sz w:val="24"/>
          <w:vertAlign w:val="superscript"/>
        </w:rPr>
        <w:t>1</w:t>
      </w:r>
      <w:r>
        <w:rPr>
          <w:sz w:val="24"/>
        </w:rPr>
        <w:t>(Corresponding</w:t>
      </w:r>
      <w:r>
        <w:rPr>
          <w:spacing w:val="-2"/>
          <w:sz w:val="24"/>
        </w:rPr>
        <w:t xml:space="preserve"> </w:t>
      </w:r>
      <w:r>
        <w:rPr>
          <w:sz w:val="24"/>
        </w:rPr>
        <w:t>to</w:t>
      </w:r>
      <w:r>
        <w:rPr>
          <w:spacing w:val="-2"/>
          <w:sz w:val="24"/>
        </w:rPr>
        <w:t xml:space="preserve"> </w:t>
      </w:r>
      <w:r>
        <w:rPr>
          <w:sz w:val="24"/>
        </w:rPr>
        <w:t>X</w:t>
      </w:r>
      <w:r>
        <w:rPr>
          <w:sz w:val="24"/>
          <w:vertAlign w:val="subscript"/>
        </w:rPr>
        <w:t>t</w:t>
      </w:r>
      <w:r>
        <w:rPr>
          <w:sz w:val="24"/>
          <w:vertAlign w:val="superscript"/>
        </w:rPr>
        <w:t>1</w:t>
      </w:r>
      <w:r>
        <w:rPr>
          <w:sz w:val="24"/>
        </w:rPr>
        <w:t>)</w:t>
      </w:r>
      <w:r>
        <w:rPr>
          <w:sz w:val="24"/>
        </w:rPr>
        <w:tab/>
        <w:t>E(U</w:t>
      </w:r>
      <w:r>
        <w:rPr>
          <w:sz w:val="24"/>
          <w:vertAlign w:val="subscript"/>
        </w:rPr>
        <w:t>t</w:t>
      </w:r>
      <w:r>
        <w:rPr>
          <w:sz w:val="24"/>
        </w:rPr>
        <w:t>U</w:t>
      </w:r>
      <w:r>
        <w:rPr>
          <w:sz w:val="24"/>
          <w:vertAlign w:val="subscript"/>
        </w:rPr>
        <w:t>t</w:t>
      </w:r>
      <w:r>
        <w:rPr>
          <w:sz w:val="24"/>
          <w:vertAlign w:val="superscript"/>
        </w:rPr>
        <w:t>1</w:t>
      </w:r>
      <w:r>
        <w:rPr>
          <w:sz w:val="24"/>
        </w:rPr>
        <w:t>) = 0 for t</w:t>
      </w:r>
      <w:r>
        <w:rPr>
          <w:spacing w:val="-3"/>
          <w:sz w:val="24"/>
        </w:rPr>
        <w:t xml:space="preserve"> </w:t>
      </w:r>
      <w:r>
        <w:rPr>
          <w:sz w:val="24"/>
        </w:rPr>
        <w:t>=t</w:t>
      </w:r>
      <w:r>
        <w:rPr>
          <w:sz w:val="24"/>
          <w:vertAlign w:val="superscript"/>
        </w:rPr>
        <w:t>1</w:t>
      </w:r>
    </w:p>
    <w:p w:rsidR="00330DE0" w:rsidRDefault="00330DE0" w:rsidP="00330DE0">
      <w:pPr>
        <w:pStyle w:val="ListParagraph"/>
        <w:numPr>
          <w:ilvl w:val="0"/>
          <w:numId w:val="10"/>
        </w:numPr>
        <w:spacing w:before="0" w:line="276" w:lineRule="auto"/>
        <w:ind w:left="0" w:firstLine="0"/>
        <w:jc w:val="both"/>
        <w:rPr>
          <w:sz w:val="24"/>
        </w:rPr>
      </w:pPr>
      <w:r>
        <w:rPr>
          <w:sz w:val="24"/>
        </w:rPr>
        <w:t>Every disturbance term U</w:t>
      </w:r>
      <w:r>
        <w:rPr>
          <w:sz w:val="24"/>
          <w:vertAlign w:val="subscript"/>
        </w:rPr>
        <w:t>i</w:t>
      </w:r>
      <w:r>
        <w:rPr>
          <w:sz w:val="24"/>
        </w:rPr>
        <w:t xml:space="preserve"> is independent of the explanatory</w:t>
      </w:r>
      <w:r>
        <w:rPr>
          <w:spacing w:val="-29"/>
          <w:sz w:val="24"/>
        </w:rPr>
        <w:t xml:space="preserve"> </w:t>
      </w:r>
      <w:r>
        <w:rPr>
          <w:sz w:val="24"/>
        </w:rPr>
        <w:t>variable</w:t>
      </w:r>
    </w:p>
    <w:p w:rsidR="00330DE0" w:rsidRDefault="00330DE0" w:rsidP="00330DE0">
      <w:pPr>
        <w:pStyle w:val="ListParagraph"/>
        <w:numPr>
          <w:ilvl w:val="0"/>
          <w:numId w:val="10"/>
        </w:numPr>
        <w:spacing w:before="0" w:line="276" w:lineRule="auto"/>
        <w:ind w:left="0" w:firstLine="0"/>
        <w:jc w:val="both"/>
        <w:rPr>
          <w:sz w:val="24"/>
        </w:rPr>
      </w:pPr>
      <w:r>
        <w:rPr>
          <w:sz w:val="24"/>
        </w:rPr>
        <w:t>E(U</w:t>
      </w:r>
      <w:r>
        <w:rPr>
          <w:sz w:val="24"/>
          <w:vertAlign w:val="subscript"/>
        </w:rPr>
        <w:t>1</w:t>
      </w:r>
      <w:r>
        <w:rPr>
          <w:sz w:val="24"/>
        </w:rPr>
        <w:t>X</w:t>
      </w:r>
      <w:r>
        <w:rPr>
          <w:sz w:val="24"/>
          <w:vertAlign w:val="subscript"/>
        </w:rPr>
        <w:t>1t</w:t>
      </w:r>
      <w:r>
        <w:rPr>
          <w:sz w:val="24"/>
        </w:rPr>
        <w:t>) = E(U</w:t>
      </w:r>
      <w:r>
        <w:rPr>
          <w:sz w:val="24"/>
          <w:vertAlign w:val="subscript"/>
        </w:rPr>
        <w:t>1</w:t>
      </w:r>
      <w:r>
        <w:rPr>
          <w:sz w:val="24"/>
        </w:rPr>
        <w:t>X</w:t>
      </w:r>
      <w:r>
        <w:rPr>
          <w:sz w:val="24"/>
          <w:vertAlign w:val="subscript"/>
        </w:rPr>
        <w:t>2t</w:t>
      </w:r>
      <w:r>
        <w:rPr>
          <w:sz w:val="24"/>
        </w:rPr>
        <w:t>) =</w:t>
      </w:r>
      <w:r>
        <w:rPr>
          <w:spacing w:val="-1"/>
          <w:sz w:val="24"/>
        </w:rPr>
        <w:t xml:space="preserve"> </w:t>
      </w:r>
      <w:r>
        <w:rPr>
          <w:sz w:val="24"/>
        </w:rPr>
        <w:t>0</w:t>
      </w:r>
    </w:p>
    <w:p w:rsidR="00330DE0" w:rsidRDefault="00330DE0" w:rsidP="00330DE0">
      <w:pPr>
        <w:pStyle w:val="ListParagraph"/>
        <w:numPr>
          <w:ilvl w:val="0"/>
          <w:numId w:val="10"/>
        </w:numPr>
        <w:spacing w:before="0" w:line="276" w:lineRule="auto"/>
        <w:ind w:left="0" w:firstLine="0"/>
        <w:jc w:val="both"/>
        <w:rPr>
          <w:sz w:val="24"/>
        </w:rPr>
      </w:pPr>
      <w:r>
        <w:rPr>
          <w:sz w:val="24"/>
        </w:rPr>
        <w:t>X is a set of fixed numbers i.e. X is</w:t>
      </w:r>
      <w:r>
        <w:rPr>
          <w:spacing w:val="-1"/>
          <w:sz w:val="24"/>
        </w:rPr>
        <w:t xml:space="preserve"> </w:t>
      </w:r>
      <w:r>
        <w:rPr>
          <w:sz w:val="24"/>
        </w:rPr>
        <w:t>non-stochastic</w:t>
      </w:r>
    </w:p>
    <w:p w:rsidR="00330DE0" w:rsidRDefault="00330DE0" w:rsidP="00330DE0">
      <w:pPr>
        <w:pStyle w:val="ListParagraph"/>
        <w:numPr>
          <w:ilvl w:val="0"/>
          <w:numId w:val="10"/>
        </w:numPr>
        <w:spacing w:before="0" w:line="276" w:lineRule="auto"/>
        <w:ind w:left="0" w:firstLine="0"/>
        <w:jc w:val="both"/>
        <w:rPr>
          <w:sz w:val="24"/>
        </w:rPr>
      </w:pPr>
      <w:r>
        <w:rPr>
          <w:sz w:val="24"/>
        </w:rPr>
        <w:t>Number of observation m must be greater than number of parameters in the</w:t>
      </w:r>
      <w:r>
        <w:rPr>
          <w:spacing w:val="-7"/>
          <w:sz w:val="24"/>
        </w:rPr>
        <w:t xml:space="preserve"> </w:t>
      </w:r>
      <w:r>
        <w:rPr>
          <w:sz w:val="24"/>
        </w:rPr>
        <w:t>model</w:t>
      </w:r>
    </w:p>
    <w:p w:rsidR="00330DE0" w:rsidRDefault="00AD46F4" w:rsidP="00AD46F4">
      <w:pPr>
        <w:pStyle w:val="ListParagraph"/>
        <w:numPr>
          <w:ilvl w:val="0"/>
          <w:numId w:val="10"/>
        </w:numPr>
        <w:spacing w:before="0" w:line="276" w:lineRule="auto"/>
        <w:ind w:left="0" w:firstLine="0"/>
        <w:rPr>
          <w:sz w:val="24"/>
        </w:rPr>
      </w:pPr>
      <w:r>
        <w:rPr>
          <w:sz w:val="24"/>
        </w:rPr>
        <w:t>The explanatory variables are</w:t>
      </w:r>
      <w:r>
        <w:rPr>
          <w:sz w:val="24"/>
        </w:rPr>
        <w:tab/>
        <w:t>not perfect linearly correlated.</w:t>
      </w:r>
      <w:r>
        <w:rPr>
          <w:spacing w:val="2"/>
          <w:sz w:val="24"/>
        </w:rPr>
        <w:t xml:space="preserve">(no </w:t>
      </w:r>
      <w:r w:rsidR="00330DE0">
        <w:rPr>
          <w:spacing w:val="-4"/>
          <w:sz w:val="24"/>
        </w:rPr>
        <w:t xml:space="preserve">perfect </w:t>
      </w:r>
      <w:r w:rsidR="00330DE0">
        <w:rPr>
          <w:sz w:val="24"/>
        </w:rPr>
        <w:t>multicollinearity).</w:t>
      </w:r>
    </w:p>
    <w:p w:rsidR="00330DE0" w:rsidRDefault="00330DE0" w:rsidP="00330DE0">
      <w:pPr>
        <w:pStyle w:val="ListParagraph"/>
        <w:numPr>
          <w:ilvl w:val="0"/>
          <w:numId w:val="10"/>
        </w:numPr>
        <w:spacing w:before="0" w:line="276" w:lineRule="auto"/>
        <w:ind w:left="0" w:firstLine="0"/>
        <w:jc w:val="both"/>
        <w:rPr>
          <w:sz w:val="24"/>
        </w:rPr>
      </w:pPr>
      <w:r>
        <w:rPr>
          <w:sz w:val="24"/>
        </w:rPr>
        <w:t>The model must be correctly</w:t>
      </w:r>
      <w:r>
        <w:rPr>
          <w:spacing w:val="-4"/>
          <w:sz w:val="24"/>
        </w:rPr>
        <w:t xml:space="preserve"> </w:t>
      </w:r>
      <w:r>
        <w:rPr>
          <w:sz w:val="24"/>
        </w:rPr>
        <w:t>specified</w:t>
      </w:r>
    </w:p>
    <w:p w:rsidR="00330DE0" w:rsidRDefault="00330DE0" w:rsidP="00330DE0">
      <w:pPr>
        <w:pStyle w:val="Heading2"/>
        <w:spacing w:line="276" w:lineRule="auto"/>
        <w:ind w:left="0"/>
        <w:jc w:val="both"/>
      </w:pPr>
    </w:p>
    <w:p w:rsidR="00330DE0" w:rsidRDefault="00330DE0" w:rsidP="00330DE0">
      <w:pPr>
        <w:pStyle w:val="Heading2"/>
        <w:spacing w:line="276" w:lineRule="auto"/>
        <w:ind w:left="0"/>
        <w:jc w:val="both"/>
      </w:pPr>
      <w:r>
        <w:t>3.10</w:t>
      </w:r>
      <w:r>
        <w:tab/>
        <w:t>THE GENERAL LINEAR REGRESSION</w:t>
      </w:r>
      <w:r>
        <w:rPr>
          <w:spacing w:val="1"/>
        </w:rPr>
        <w:t xml:space="preserve"> </w:t>
      </w:r>
      <w:r>
        <w:t>MODEL</w:t>
      </w:r>
    </w:p>
    <w:p w:rsidR="00330DE0" w:rsidRDefault="00330DE0" w:rsidP="00330DE0">
      <w:pPr>
        <w:pStyle w:val="BodyText"/>
        <w:tabs>
          <w:tab w:val="left" w:pos="5222"/>
          <w:tab w:val="left" w:pos="9900"/>
        </w:tabs>
        <w:spacing w:line="276" w:lineRule="auto"/>
        <w:jc w:val="both"/>
      </w:pPr>
      <w:r>
        <w:t>a typical equation of the general linear regression model can be written</w:t>
      </w:r>
      <w:r>
        <w:rPr>
          <w:spacing w:val="-26"/>
        </w:rPr>
        <w:t xml:space="preserve"> </w:t>
      </w:r>
      <w:r>
        <w:t xml:space="preserve">as </w:t>
      </w:r>
    </w:p>
    <w:p w:rsidR="00330DE0" w:rsidRDefault="00330DE0" w:rsidP="00330DE0">
      <w:pPr>
        <w:pStyle w:val="BodyText"/>
        <w:spacing w:line="276" w:lineRule="auto"/>
        <w:jc w:val="both"/>
      </w:pPr>
      <w:r>
        <w:rPr>
          <w:position w:val="2"/>
        </w:rPr>
        <w:t>Y</w:t>
      </w:r>
      <w:r>
        <w:rPr>
          <w:sz w:val="16"/>
        </w:rPr>
        <w:t xml:space="preserve">t </w:t>
      </w:r>
      <w:r>
        <w:rPr>
          <w:position w:val="2"/>
        </w:rPr>
        <w:t>= β</w:t>
      </w:r>
      <w:r>
        <w:rPr>
          <w:sz w:val="16"/>
        </w:rPr>
        <w:t xml:space="preserve">0 </w:t>
      </w:r>
      <w:r>
        <w:rPr>
          <w:position w:val="2"/>
        </w:rPr>
        <w:t>+ β</w:t>
      </w:r>
      <w:r>
        <w:rPr>
          <w:sz w:val="16"/>
        </w:rPr>
        <w:t>1</w:t>
      </w:r>
      <w:r>
        <w:rPr>
          <w:position w:val="2"/>
        </w:rPr>
        <w:t>X</w:t>
      </w:r>
      <w:r>
        <w:rPr>
          <w:sz w:val="16"/>
        </w:rPr>
        <w:t xml:space="preserve">1t </w:t>
      </w:r>
      <w:r>
        <w:rPr>
          <w:position w:val="2"/>
        </w:rPr>
        <w:t>+ β</w:t>
      </w:r>
      <w:r>
        <w:rPr>
          <w:sz w:val="16"/>
        </w:rPr>
        <w:t>2</w:t>
      </w:r>
      <w:r>
        <w:rPr>
          <w:position w:val="2"/>
        </w:rPr>
        <w:t>X</w:t>
      </w:r>
      <w:r>
        <w:rPr>
          <w:sz w:val="16"/>
        </w:rPr>
        <w:t xml:space="preserve">2t </w:t>
      </w:r>
      <w:r>
        <w:rPr>
          <w:position w:val="2"/>
        </w:rPr>
        <w:t xml:space="preserve">+… + </w:t>
      </w:r>
      <w:r>
        <w:rPr>
          <w:spacing w:val="15"/>
          <w:position w:val="2"/>
        </w:rPr>
        <w:t xml:space="preserve"> </w:t>
      </w:r>
      <w:r>
        <w:rPr>
          <w:position w:val="2"/>
        </w:rPr>
        <w:t>β</w:t>
      </w:r>
      <w:r>
        <w:rPr>
          <w:sz w:val="16"/>
        </w:rPr>
        <w:t>n</w:t>
      </w:r>
      <w:r>
        <w:rPr>
          <w:position w:val="2"/>
        </w:rPr>
        <w:t>X</w:t>
      </w:r>
      <w:r>
        <w:rPr>
          <w:sz w:val="16"/>
        </w:rPr>
        <w:t>nt</w:t>
      </w:r>
      <w:r>
        <w:rPr>
          <w:spacing w:val="19"/>
          <w:sz w:val="16"/>
        </w:rPr>
        <w:t xml:space="preserve"> </w:t>
      </w:r>
      <w:r>
        <w:rPr>
          <w:position w:val="2"/>
        </w:rPr>
        <w:t>+U</w:t>
      </w:r>
      <w:r>
        <w:rPr>
          <w:sz w:val="16"/>
        </w:rPr>
        <w:t>t</w:t>
      </w:r>
      <w:r>
        <w:rPr>
          <w:sz w:val="16"/>
        </w:rPr>
        <w:tab/>
      </w:r>
      <w:r>
        <w:rPr>
          <w:position w:val="2"/>
        </w:rPr>
        <w:t>t = 1,</w:t>
      </w:r>
      <w:r>
        <w:rPr>
          <w:spacing w:val="-2"/>
          <w:position w:val="2"/>
        </w:rPr>
        <w:t xml:space="preserve"> </w:t>
      </w:r>
      <w:r>
        <w:rPr>
          <w:position w:val="2"/>
        </w:rPr>
        <w:t>2,…,n</w:t>
      </w:r>
    </w:p>
    <w:p w:rsidR="00330DE0" w:rsidRDefault="00330DE0" w:rsidP="00330DE0">
      <w:pPr>
        <w:pStyle w:val="BodyText"/>
        <w:tabs>
          <w:tab w:val="left" w:pos="9900"/>
        </w:tabs>
        <w:spacing w:line="276" w:lineRule="auto"/>
        <w:jc w:val="both"/>
      </w:pPr>
      <w:r>
        <w:t>Y</w:t>
      </w:r>
      <w:r>
        <w:rPr>
          <w:vertAlign w:val="subscript"/>
        </w:rPr>
        <w:t>1</w:t>
      </w:r>
      <w:r>
        <w:t xml:space="preserve"> = β</w:t>
      </w:r>
      <w:r>
        <w:rPr>
          <w:vertAlign w:val="subscript"/>
        </w:rPr>
        <w:t>0</w:t>
      </w:r>
      <w:r>
        <w:t xml:space="preserve"> + β</w:t>
      </w:r>
      <w:r>
        <w:rPr>
          <w:vertAlign w:val="subscript"/>
        </w:rPr>
        <w:t>1</w:t>
      </w:r>
      <w:r>
        <w:t>X</w:t>
      </w:r>
      <w:r>
        <w:rPr>
          <w:vertAlign w:val="subscript"/>
        </w:rPr>
        <w:t>11</w:t>
      </w:r>
      <w:r>
        <w:t xml:space="preserve"> + β</w:t>
      </w:r>
      <w:r>
        <w:rPr>
          <w:vertAlign w:val="subscript"/>
        </w:rPr>
        <w:t>2</w:t>
      </w:r>
      <w:r>
        <w:t>X</w:t>
      </w:r>
      <w:r>
        <w:rPr>
          <w:vertAlign w:val="subscript"/>
        </w:rPr>
        <w:t>21</w:t>
      </w:r>
      <w:r>
        <w:t xml:space="preserve"> +… + β</w:t>
      </w:r>
      <w:r>
        <w:rPr>
          <w:vertAlign w:val="subscript"/>
        </w:rPr>
        <w:t>n</w:t>
      </w:r>
      <w:r>
        <w:t>X</w:t>
      </w:r>
      <w:r>
        <w:rPr>
          <w:vertAlign w:val="subscript"/>
        </w:rPr>
        <w:t>n1</w:t>
      </w:r>
      <w:r>
        <w:t xml:space="preserve"> +U</w:t>
      </w:r>
      <w:r>
        <w:rPr>
          <w:vertAlign w:val="subscript"/>
        </w:rPr>
        <w:t>1</w:t>
      </w:r>
      <w:r>
        <w:t xml:space="preserve"> </w:t>
      </w:r>
    </w:p>
    <w:p w:rsidR="00330DE0" w:rsidRDefault="00330DE0" w:rsidP="00330DE0">
      <w:pPr>
        <w:pStyle w:val="BodyText"/>
        <w:tabs>
          <w:tab w:val="left" w:pos="9900"/>
        </w:tabs>
        <w:spacing w:line="276" w:lineRule="auto"/>
        <w:jc w:val="both"/>
      </w:pPr>
      <w:r>
        <w:rPr>
          <w:noProof/>
        </w:rPr>
        <mc:AlternateContent>
          <mc:Choice Requires="wps">
            <w:drawing>
              <wp:anchor distT="0" distB="0" distL="114300" distR="114300" simplePos="0" relativeHeight="251659264" behindDoc="1" locked="0" layoutInCell="1" allowOverlap="1" wp14:anchorId="49335719" wp14:editId="51A13F89">
                <wp:simplePos x="0" y="0"/>
                <wp:positionH relativeFrom="page">
                  <wp:posOffset>1167765</wp:posOffset>
                </wp:positionH>
                <wp:positionV relativeFrom="paragraph">
                  <wp:posOffset>167005</wp:posOffset>
                </wp:positionV>
                <wp:extent cx="4445" cy="165100"/>
                <wp:effectExtent l="5715" t="11430" r="8890" b="1397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165100"/>
                        </a:xfrm>
                        <a:prstGeom prst="line">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C1EE5" id="Line 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1.95pt,13.15pt" to="92.3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zm5IQIAAEUEAAAOAAAAZHJzL2Uyb0RvYy54bWysU8GO2jAQvVfqP1i+QxIaKESEVZVAL7SL&#10;tNsPMLZDrDq2ZRsCqvrvHTuA2PZSVc3BGXtmnt/MPC+fzp1EJ26d0KrE2TjFiCuqmVCHEn973Yzm&#10;GDlPFCNSK17iC3f4afX+3bI3BZ/oVkvGLQIQ5YrelLj13hRJ4mjLO+LG2nAFzkbbjnjY2kPCLOkB&#10;vZPJJE1nSa8tM1ZT7hyc1oMTryJ+03Dqn5vGcY9kiYGbj6uN6z6syWpJioMlphX0SoP8A4uOCAWX&#10;3qFq4gk6WvEHVCeo1U43fkx1l+imEZTHGqCaLP2tmpeWGB5rgeY4c2+T+3+w9OtpZ5FgJYZBKdLB&#10;iLZCcTQLnemNKyCgUjsbaqNn9WK2mn53SOmqJerAI8PXi4G0LGQkb1LCxhnA3/dfNIMYcvQ6tunc&#10;2C5AQgPQOU7jcp8GP3tE4TDP8ylGFBzZbJqlcVYJKW6pxjr/mesOBaPEElhHaHLaOh+okOIWEm5S&#10;eiOkjOOWCvUlXkwn05jgtBQsOEOYs4d9JS06kSCY+MW6wPMYFpBr4tohzl1c2AxisvqoWLyn5YSt&#10;r7YnQg428JIqXAV1AtOrNYjlxyJdrOfreT7KJ7P1KE/revRpU+Wj2Sb7OK0/1FVVZz8D6ywvWsEY&#10;V4H4TbhZ/nfCuD6hQXJ36d47lLxFj60Esrd/JB0HHWY7qGSv2WVnbwIArcbg67sKj+FxD/bj61/9&#10;AgAA//8DAFBLAwQUAAYACAAAACEA5OtVH94AAAAJAQAADwAAAGRycy9kb3ducmV2LnhtbEyP0U6E&#10;MBBF3038h2ZMfHOLoIjIsBGN8WU1LvgBXToCkU4J7e7i39t90sebObn3TLFezCgONLvBMsL1KgJB&#10;3Fo9cIfw2bxcZSCcV6zVaJkQfsjBujw/K1Su7ZG3dKh9J0IJu1wh9N5PuZSu7ckot7ITcbh92dko&#10;H+LcST2rYyg3o4yjKJVGDRwWejXRU0/td703CE2yrT6y+m3zvqR3r5XWDVXRM+LlxfL4AMLT4v9g&#10;OOkHdSiD087uWTsxhpwl9wFFiNMExAnIblIQO4TbOAFZFvL/B+UvAAAA//8DAFBLAQItABQABgAI&#10;AAAAIQC2gziS/gAAAOEBAAATAAAAAAAAAAAAAAAAAAAAAABbQ29udGVudF9UeXBlc10ueG1sUEsB&#10;Ai0AFAAGAAgAAAAhADj9If/WAAAAlAEAAAsAAAAAAAAAAAAAAAAALwEAAF9yZWxzLy5yZWxzUEsB&#10;Ai0AFAAGAAgAAAAhAJiXObkhAgAARQQAAA4AAAAAAAAAAAAAAAAALgIAAGRycy9lMm9Eb2MueG1s&#10;UEsBAi0AFAAGAAgAAAAhAOTrVR/eAAAACQEAAA8AAAAAAAAAAAAAAAAAewQAAGRycy9kb3ducmV2&#10;LnhtbFBLBQYAAAAABAAEAPMAAACGBQAAAAA=&#10;">
                <v:stroke dashstyle="3 1"/>
                <w10:wrap anchorx="page"/>
              </v:line>
            </w:pict>
          </mc:Fallback>
        </mc:AlternateContent>
      </w:r>
      <w:r>
        <w:t>Y</w:t>
      </w:r>
      <w:r>
        <w:rPr>
          <w:vertAlign w:val="subscript"/>
        </w:rPr>
        <w:t>2</w:t>
      </w:r>
      <w:r>
        <w:t xml:space="preserve"> = β</w:t>
      </w:r>
      <w:r>
        <w:rPr>
          <w:vertAlign w:val="subscript"/>
        </w:rPr>
        <w:t>0</w:t>
      </w:r>
      <w:r>
        <w:t xml:space="preserve"> + β</w:t>
      </w:r>
      <w:r>
        <w:rPr>
          <w:vertAlign w:val="subscript"/>
        </w:rPr>
        <w:t>1</w:t>
      </w:r>
      <w:r>
        <w:t>X</w:t>
      </w:r>
      <w:r>
        <w:rPr>
          <w:vertAlign w:val="subscript"/>
        </w:rPr>
        <w:t>12</w:t>
      </w:r>
      <w:r>
        <w:t xml:space="preserve"> + β</w:t>
      </w:r>
      <w:r>
        <w:rPr>
          <w:vertAlign w:val="subscript"/>
        </w:rPr>
        <w:t>2</w:t>
      </w:r>
      <w:r>
        <w:t>X</w:t>
      </w:r>
      <w:r>
        <w:rPr>
          <w:vertAlign w:val="subscript"/>
        </w:rPr>
        <w:t>22</w:t>
      </w:r>
      <w:r>
        <w:t xml:space="preserve"> +… + β</w:t>
      </w:r>
      <w:r>
        <w:rPr>
          <w:vertAlign w:val="subscript"/>
        </w:rPr>
        <w:t>n</w:t>
      </w:r>
      <w:r>
        <w:t>X</w:t>
      </w:r>
      <w:r>
        <w:rPr>
          <w:vertAlign w:val="subscript"/>
        </w:rPr>
        <w:t>n2</w:t>
      </w:r>
      <w:r>
        <w:t xml:space="preserve"> +U</w:t>
      </w:r>
      <w:r>
        <w:rPr>
          <w:vertAlign w:val="subscript"/>
        </w:rPr>
        <w:t>t2</w:t>
      </w:r>
    </w:p>
    <w:p w:rsidR="00330DE0" w:rsidRDefault="00330DE0" w:rsidP="00330DE0">
      <w:pPr>
        <w:pStyle w:val="BodyText"/>
        <w:tabs>
          <w:tab w:val="left" w:pos="9900"/>
        </w:tabs>
        <w:spacing w:line="276" w:lineRule="auto"/>
        <w:jc w:val="both"/>
      </w:pPr>
    </w:p>
    <w:p w:rsidR="00330DE0" w:rsidRDefault="00330DE0" w:rsidP="00330DE0">
      <w:pPr>
        <w:pStyle w:val="BodyText"/>
        <w:tabs>
          <w:tab w:val="left" w:pos="9900"/>
        </w:tabs>
        <w:spacing w:line="276" w:lineRule="auto"/>
        <w:jc w:val="both"/>
      </w:pPr>
      <w:r>
        <w:t>Y</w:t>
      </w:r>
      <w:r>
        <w:rPr>
          <w:vertAlign w:val="subscript"/>
        </w:rPr>
        <w:t>n</w:t>
      </w:r>
      <w:r>
        <w:t xml:space="preserve"> = β</w:t>
      </w:r>
      <w:r>
        <w:rPr>
          <w:vertAlign w:val="subscript"/>
        </w:rPr>
        <w:t>0</w:t>
      </w:r>
      <w:r>
        <w:t xml:space="preserve"> + β</w:t>
      </w:r>
      <w:r>
        <w:rPr>
          <w:vertAlign w:val="subscript"/>
        </w:rPr>
        <w:t>1</w:t>
      </w:r>
      <w:r>
        <w:t>X</w:t>
      </w:r>
      <w:r>
        <w:rPr>
          <w:vertAlign w:val="subscript"/>
        </w:rPr>
        <w:t>1n</w:t>
      </w:r>
      <w:r>
        <w:t xml:space="preserve"> + β</w:t>
      </w:r>
      <w:r>
        <w:rPr>
          <w:vertAlign w:val="subscript"/>
        </w:rPr>
        <w:t>2</w:t>
      </w:r>
      <w:r>
        <w:t>X</w:t>
      </w:r>
      <w:r>
        <w:rPr>
          <w:vertAlign w:val="subscript"/>
        </w:rPr>
        <w:t>2n</w:t>
      </w:r>
      <w:r>
        <w:t xml:space="preserve"> +… + β</w:t>
      </w:r>
      <w:r>
        <w:rPr>
          <w:vertAlign w:val="subscript"/>
        </w:rPr>
        <w:t>n</w:t>
      </w:r>
      <w:r>
        <w:t>X</w:t>
      </w:r>
      <w:r>
        <w:rPr>
          <w:vertAlign w:val="subscript"/>
        </w:rPr>
        <w:t>nn</w:t>
      </w:r>
      <w:r>
        <w:t xml:space="preserve"> +U</w:t>
      </w:r>
      <w:r>
        <w:rPr>
          <w:vertAlign w:val="subscript"/>
        </w:rPr>
        <w:t>n</w:t>
      </w:r>
    </w:p>
    <w:p w:rsidR="00330DE0" w:rsidRDefault="00330DE0" w:rsidP="00330DE0">
      <w:pPr>
        <w:pStyle w:val="BodyText"/>
        <w:tabs>
          <w:tab w:val="left" w:pos="9900"/>
        </w:tabs>
        <w:spacing w:line="276" w:lineRule="auto"/>
        <w:jc w:val="both"/>
      </w:pPr>
      <w:r>
        <w:t>We can write the general linear regression model in matrix form as</w:t>
      </w:r>
    </w:p>
    <w:p w:rsidR="00330DE0" w:rsidRDefault="00330DE0" w:rsidP="00330DE0">
      <w:pPr>
        <w:pStyle w:val="BodyText"/>
        <w:spacing w:line="276" w:lineRule="auto"/>
        <w:jc w:val="both"/>
      </w:pPr>
      <w:r>
        <w:t xml:space="preserve">Y = Xβ + U </w:t>
      </w:r>
    </w:p>
    <w:p w:rsidR="00330DE0" w:rsidRDefault="00330DE0" w:rsidP="00330DE0">
      <w:pPr>
        <w:pStyle w:val="Heading2"/>
        <w:tabs>
          <w:tab w:val="left" w:pos="9900"/>
        </w:tabs>
        <w:spacing w:line="276" w:lineRule="auto"/>
        <w:ind w:left="0"/>
        <w:jc w:val="both"/>
      </w:pPr>
      <w:r>
        <w:t>Least Square method of estimating</w:t>
      </w:r>
    </w:p>
    <w:p w:rsidR="00330DE0" w:rsidRDefault="00330DE0" w:rsidP="00330DE0">
      <w:pPr>
        <w:pStyle w:val="BodyText"/>
        <w:tabs>
          <w:tab w:val="left" w:pos="9900"/>
        </w:tabs>
        <w:spacing w:line="276" w:lineRule="auto"/>
        <w:jc w:val="both"/>
      </w:pPr>
      <w:r>
        <w:t>Minimize S = ∑U</w:t>
      </w:r>
      <w:r>
        <w:rPr>
          <w:vertAlign w:val="subscript"/>
        </w:rPr>
        <w:t>i</w:t>
      </w:r>
      <w:r>
        <w:rPr>
          <w:vertAlign w:val="superscript"/>
        </w:rPr>
        <w:t>2</w:t>
      </w:r>
      <w:r>
        <w:t xml:space="preserve"> = U</w:t>
      </w:r>
      <w:r>
        <w:rPr>
          <w:vertAlign w:val="superscript"/>
        </w:rPr>
        <w:t>1</w:t>
      </w:r>
      <w:r>
        <w:t xml:space="preserve">U </w:t>
      </w:r>
    </w:p>
    <w:p w:rsidR="00330DE0" w:rsidRDefault="00330DE0" w:rsidP="00330DE0">
      <w:pPr>
        <w:pStyle w:val="BodyText"/>
        <w:tabs>
          <w:tab w:val="left" w:pos="9900"/>
        </w:tabs>
        <w:spacing w:line="276" w:lineRule="auto"/>
        <w:jc w:val="both"/>
      </w:pPr>
      <w:r>
        <w:t>S  = U</w:t>
      </w:r>
      <w:r>
        <w:rPr>
          <w:vertAlign w:val="superscript"/>
        </w:rPr>
        <w:t>1</w:t>
      </w:r>
      <w:r>
        <w:t xml:space="preserve">U and U = (Y - X) </w:t>
      </w:r>
    </w:p>
    <w:p w:rsidR="00330DE0" w:rsidRDefault="00330DE0" w:rsidP="00330DE0">
      <w:pPr>
        <w:pStyle w:val="BodyText"/>
        <w:tabs>
          <w:tab w:val="left" w:pos="9900"/>
        </w:tabs>
        <w:spacing w:line="276" w:lineRule="auto"/>
        <w:jc w:val="both"/>
      </w:pPr>
      <w:r>
        <w:t>S = U</w:t>
      </w:r>
      <w:r>
        <w:rPr>
          <w:vertAlign w:val="superscript"/>
        </w:rPr>
        <w:t>1</w:t>
      </w:r>
      <w:r>
        <w:t>U = (Y - X)</w:t>
      </w:r>
      <w:r>
        <w:rPr>
          <w:vertAlign w:val="superscript"/>
        </w:rPr>
        <w:t>1</w:t>
      </w:r>
      <w:r>
        <w:t>(Y -</w:t>
      </w:r>
      <w:r>
        <w:rPr>
          <w:spacing w:val="-2"/>
        </w:rPr>
        <w:t xml:space="preserve"> </w:t>
      </w:r>
      <w:r>
        <w:t>X)</w:t>
      </w:r>
    </w:p>
    <w:p w:rsidR="00330DE0" w:rsidRDefault="00330DE0" w:rsidP="00330DE0">
      <w:pPr>
        <w:pStyle w:val="BodyText"/>
        <w:tabs>
          <w:tab w:val="left" w:pos="9900"/>
        </w:tabs>
        <w:spacing w:line="276" w:lineRule="auto"/>
        <w:jc w:val="both"/>
      </w:pPr>
      <w:r>
        <w:t>Open bracket</w:t>
      </w:r>
    </w:p>
    <w:p w:rsidR="00330DE0" w:rsidRDefault="00330DE0" w:rsidP="00330DE0">
      <w:pPr>
        <w:pStyle w:val="BodyText"/>
        <w:tabs>
          <w:tab w:val="left" w:pos="9900"/>
        </w:tabs>
        <w:spacing w:line="276" w:lineRule="auto"/>
        <w:jc w:val="both"/>
      </w:pPr>
      <w:r>
        <w:t>S = U</w:t>
      </w:r>
      <w:r>
        <w:rPr>
          <w:vertAlign w:val="superscript"/>
        </w:rPr>
        <w:t>1</w:t>
      </w:r>
      <w:r>
        <w:t>U = Y</w:t>
      </w:r>
      <w:r>
        <w:rPr>
          <w:vertAlign w:val="superscript"/>
        </w:rPr>
        <w:t>1</w:t>
      </w:r>
      <w:r>
        <w:t xml:space="preserve">Y - Y </w:t>
      </w:r>
      <w:r>
        <w:rPr>
          <w:vertAlign w:val="superscript"/>
        </w:rPr>
        <w:t>1</w:t>
      </w:r>
      <w:r>
        <w:t xml:space="preserve"> X - X</w:t>
      </w:r>
      <w:r>
        <w:rPr>
          <w:vertAlign w:val="superscript"/>
        </w:rPr>
        <w:t>1</w:t>
      </w:r>
      <w:r>
        <w:t>βY - β</w:t>
      </w:r>
      <w:r>
        <w:rPr>
          <w:vertAlign w:val="superscript"/>
        </w:rPr>
        <w:t>1</w:t>
      </w:r>
      <w:r>
        <w:t>X β</w:t>
      </w:r>
    </w:p>
    <w:p w:rsidR="00330DE0" w:rsidRDefault="00330DE0" w:rsidP="00330DE0">
      <w:pPr>
        <w:pStyle w:val="BodyText"/>
        <w:tabs>
          <w:tab w:val="left" w:pos="9900"/>
        </w:tabs>
        <w:spacing w:line="276" w:lineRule="auto"/>
        <w:jc w:val="both"/>
      </w:pPr>
      <w:r>
        <w:t>Differentiate with respect to β</w:t>
      </w:r>
    </w:p>
    <w:p w:rsidR="00330DE0" w:rsidRDefault="00330DE0" w:rsidP="00330DE0">
      <w:pPr>
        <w:pStyle w:val="BodyText"/>
        <w:tabs>
          <w:tab w:val="left" w:pos="9900"/>
        </w:tabs>
        <w:spacing w:line="276" w:lineRule="auto"/>
        <w:jc w:val="both"/>
      </w:pPr>
      <w:r>
        <w:lastRenderedPageBreak/>
        <w:t>= -2X</w:t>
      </w:r>
      <w:r>
        <w:rPr>
          <w:vertAlign w:val="superscript"/>
        </w:rPr>
        <w:t>1</w:t>
      </w:r>
      <w:r>
        <w:t>Y + 2X</w:t>
      </w:r>
      <w:r>
        <w:rPr>
          <w:vertAlign w:val="superscript"/>
        </w:rPr>
        <w:t>1</w:t>
      </w:r>
      <w:r>
        <w:t>X β</w:t>
      </w:r>
    </w:p>
    <w:p w:rsidR="00330DE0" w:rsidRDefault="00330DE0" w:rsidP="00330DE0">
      <w:pPr>
        <w:pStyle w:val="BodyText"/>
        <w:tabs>
          <w:tab w:val="left" w:pos="9900"/>
        </w:tabs>
        <w:spacing w:line="276" w:lineRule="auto"/>
        <w:jc w:val="both"/>
      </w:pPr>
      <w:r>
        <w:t>When = 0</w:t>
      </w:r>
    </w:p>
    <w:p w:rsidR="00330DE0" w:rsidRDefault="00330DE0" w:rsidP="00330DE0">
      <w:pPr>
        <w:pStyle w:val="BodyText"/>
        <w:tabs>
          <w:tab w:val="left" w:pos="9900"/>
        </w:tabs>
        <w:spacing w:line="276" w:lineRule="auto"/>
        <w:jc w:val="both"/>
      </w:pPr>
      <w:r>
        <w:t>-2X</w:t>
      </w:r>
      <w:r>
        <w:rPr>
          <w:vertAlign w:val="superscript"/>
        </w:rPr>
        <w:t>1</w:t>
      </w:r>
      <w:r>
        <w:t>Y + 2X</w:t>
      </w:r>
      <w:r>
        <w:rPr>
          <w:vertAlign w:val="superscript"/>
        </w:rPr>
        <w:t>1</w:t>
      </w:r>
      <w:r>
        <w:t>X β = 0 2X</w:t>
      </w:r>
      <w:r>
        <w:rPr>
          <w:vertAlign w:val="superscript"/>
        </w:rPr>
        <w:t>1</w:t>
      </w:r>
      <w:r>
        <w:t>X β = 2</w:t>
      </w:r>
      <w:r>
        <w:rPr>
          <w:spacing w:val="-4"/>
        </w:rPr>
        <w:t xml:space="preserve"> </w:t>
      </w:r>
      <w:r>
        <w:t>X</w:t>
      </w:r>
      <w:r>
        <w:rPr>
          <w:vertAlign w:val="superscript"/>
        </w:rPr>
        <w:t>1</w:t>
      </w:r>
      <w:r>
        <w:t>Y</w:t>
      </w:r>
    </w:p>
    <w:p w:rsidR="00330DE0" w:rsidRDefault="00330DE0" w:rsidP="00330DE0">
      <w:pPr>
        <w:pStyle w:val="BodyText"/>
        <w:tabs>
          <w:tab w:val="left" w:pos="9900"/>
        </w:tabs>
        <w:spacing w:line="276" w:lineRule="auto"/>
        <w:jc w:val="both"/>
      </w:pPr>
      <w:r>
        <w:t>=  (X</w:t>
      </w:r>
      <w:r>
        <w:rPr>
          <w:vertAlign w:val="superscript"/>
        </w:rPr>
        <w:t>1</w:t>
      </w:r>
      <w:r>
        <w:t>X)</w:t>
      </w:r>
      <w:r>
        <w:rPr>
          <w:vertAlign w:val="superscript"/>
        </w:rPr>
        <w:t>-1</w:t>
      </w:r>
      <w:r>
        <w:rPr>
          <w:spacing w:val="-9"/>
        </w:rPr>
        <w:t xml:space="preserve"> </w:t>
      </w:r>
      <w:r>
        <w:t>X</w:t>
      </w:r>
      <w:r>
        <w:rPr>
          <w:vertAlign w:val="superscript"/>
        </w:rPr>
        <w:t>1</w:t>
      </w:r>
      <w:r>
        <w:t>Y</w:t>
      </w:r>
    </w:p>
    <w:p w:rsidR="00330DE0" w:rsidRDefault="00330DE0" w:rsidP="00330DE0">
      <w:pPr>
        <w:pStyle w:val="BodyText"/>
        <w:tabs>
          <w:tab w:val="left" w:pos="9900"/>
        </w:tabs>
        <w:spacing w:line="276" w:lineRule="auto"/>
        <w:jc w:val="both"/>
        <w:rPr>
          <w:sz w:val="28"/>
        </w:rPr>
      </w:pPr>
    </w:p>
    <w:p w:rsidR="00330DE0" w:rsidRDefault="00330DE0" w:rsidP="00330DE0">
      <w:pPr>
        <w:pStyle w:val="Heading2"/>
        <w:tabs>
          <w:tab w:val="left" w:pos="9900"/>
        </w:tabs>
        <w:spacing w:line="276" w:lineRule="auto"/>
        <w:ind w:left="0"/>
        <w:jc w:val="both"/>
      </w:pPr>
      <w:r>
        <w:t>Mean and Variance of</w:t>
      </w:r>
    </w:p>
    <w:p w:rsidR="00330DE0" w:rsidRDefault="00330DE0" w:rsidP="00330DE0">
      <w:pPr>
        <w:pStyle w:val="BodyText"/>
        <w:tabs>
          <w:tab w:val="left" w:pos="9900"/>
        </w:tabs>
        <w:spacing w:line="276" w:lineRule="auto"/>
        <w:jc w:val="both"/>
      </w:pPr>
      <w:r>
        <w:t>= (X</w:t>
      </w:r>
      <w:r>
        <w:rPr>
          <w:vertAlign w:val="superscript"/>
        </w:rPr>
        <w:t>1</w:t>
      </w:r>
      <w:r>
        <w:t>X)</w:t>
      </w:r>
      <w:r>
        <w:rPr>
          <w:vertAlign w:val="superscript"/>
        </w:rPr>
        <w:t>-1</w:t>
      </w:r>
      <w:r>
        <w:t xml:space="preserve"> X</w:t>
      </w:r>
      <w:r>
        <w:rPr>
          <w:vertAlign w:val="superscript"/>
        </w:rPr>
        <w:t>1</w:t>
      </w:r>
      <w:r>
        <w:t>Y</w:t>
      </w:r>
    </w:p>
    <w:p w:rsidR="00330DE0" w:rsidRDefault="00330DE0" w:rsidP="00330DE0">
      <w:pPr>
        <w:pStyle w:val="BodyText"/>
        <w:tabs>
          <w:tab w:val="left" w:pos="9900"/>
        </w:tabs>
        <w:spacing w:line="276" w:lineRule="auto"/>
        <w:jc w:val="both"/>
      </w:pPr>
      <w:r>
        <w:t>= (X</w:t>
      </w:r>
      <w:r>
        <w:rPr>
          <w:vertAlign w:val="superscript"/>
        </w:rPr>
        <w:t>1</w:t>
      </w:r>
      <w:r>
        <w:t>X)</w:t>
      </w:r>
      <w:r>
        <w:rPr>
          <w:vertAlign w:val="superscript"/>
        </w:rPr>
        <w:t>-1</w:t>
      </w:r>
      <w:r>
        <w:t xml:space="preserve"> X</w:t>
      </w:r>
      <w:r>
        <w:rPr>
          <w:vertAlign w:val="superscript"/>
        </w:rPr>
        <w:t>1</w:t>
      </w:r>
      <w:r>
        <w:t>(Xβ + U) since Y = Xβ + U</w:t>
      </w:r>
    </w:p>
    <w:p w:rsidR="00330DE0" w:rsidRDefault="00330DE0" w:rsidP="00330DE0">
      <w:pPr>
        <w:pStyle w:val="BodyText"/>
        <w:tabs>
          <w:tab w:val="left" w:pos="9900"/>
        </w:tabs>
        <w:spacing w:line="276" w:lineRule="auto"/>
        <w:jc w:val="both"/>
      </w:pPr>
      <w:r>
        <w:t>= (X</w:t>
      </w:r>
      <w:r>
        <w:rPr>
          <w:vertAlign w:val="superscript"/>
        </w:rPr>
        <w:t>1</w:t>
      </w:r>
      <w:r>
        <w:t>X)</w:t>
      </w:r>
      <w:r>
        <w:rPr>
          <w:vertAlign w:val="superscript"/>
        </w:rPr>
        <w:t>-1</w:t>
      </w:r>
      <w:r>
        <w:t xml:space="preserve"> X</w:t>
      </w:r>
      <w:r>
        <w:rPr>
          <w:vertAlign w:val="superscript"/>
        </w:rPr>
        <w:t>1</w:t>
      </w:r>
      <w:r>
        <w:t>Xβ + (X</w:t>
      </w:r>
      <w:r>
        <w:rPr>
          <w:vertAlign w:val="superscript"/>
        </w:rPr>
        <w:t>1</w:t>
      </w:r>
      <w:r>
        <w:t>X)</w:t>
      </w:r>
      <w:r>
        <w:rPr>
          <w:vertAlign w:val="superscript"/>
        </w:rPr>
        <w:t>-1</w:t>
      </w:r>
      <w:r>
        <w:t xml:space="preserve"> X</w:t>
      </w:r>
      <w:r>
        <w:rPr>
          <w:vertAlign w:val="superscript"/>
        </w:rPr>
        <w:t>1</w:t>
      </w:r>
      <w:r>
        <w:t>U</w:t>
      </w:r>
    </w:p>
    <w:p w:rsidR="00330DE0" w:rsidRDefault="00330DE0" w:rsidP="00330DE0">
      <w:pPr>
        <w:pStyle w:val="BodyText"/>
        <w:tabs>
          <w:tab w:val="left" w:pos="9900"/>
        </w:tabs>
        <w:spacing w:line="276" w:lineRule="auto"/>
        <w:jc w:val="both"/>
      </w:pPr>
      <w:r>
        <w:t>= β + (X</w:t>
      </w:r>
      <w:r>
        <w:rPr>
          <w:vertAlign w:val="superscript"/>
        </w:rPr>
        <w:t>1</w:t>
      </w:r>
      <w:r>
        <w:t>X)</w:t>
      </w:r>
      <w:r>
        <w:rPr>
          <w:vertAlign w:val="superscript"/>
        </w:rPr>
        <w:t>-1</w:t>
      </w:r>
      <w:r>
        <w:t xml:space="preserve"> X</w:t>
      </w:r>
      <w:r>
        <w:rPr>
          <w:vertAlign w:val="superscript"/>
        </w:rPr>
        <w:t>1</w:t>
      </w:r>
      <w:r>
        <w:t>U</w:t>
      </w:r>
    </w:p>
    <w:p w:rsidR="00330DE0" w:rsidRDefault="00330DE0" w:rsidP="00330DE0">
      <w:pPr>
        <w:pStyle w:val="BodyText"/>
        <w:spacing w:line="276" w:lineRule="auto"/>
        <w:jc w:val="both"/>
        <w:rPr>
          <w:spacing w:val="-4"/>
        </w:rPr>
      </w:pPr>
      <w:r>
        <w:t xml:space="preserve">Taking expectation of both </w:t>
      </w:r>
      <w:r>
        <w:rPr>
          <w:spacing w:val="-4"/>
        </w:rPr>
        <w:t xml:space="preserve">sides </w:t>
      </w:r>
    </w:p>
    <w:p w:rsidR="00330DE0" w:rsidRDefault="00330DE0" w:rsidP="00330DE0">
      <w:pPr>
        <w:pStyle w:val="BodyText"/>
        <w:spacing w:line="276" w:lineRule="auto"/>
        <w:jc w:val="both"/>
      </w:pPr>
      <w:r>
        <w:t>E= E[β + (X</w:t>
      </w:r>
      <w:r>
        <w:rPr>
          <w:vertAlign w:val="superscript"/>
        </w:rPr>
        <w:t>1</w:t>
      </w:r>
      <w:r>
        <w:t>X)</w:t>
      </w:r>
      <w:r>
        <w:rPr>
          <w:vertAlign w:val="superscript"/>
        </w:rPr>
        <w:t>-1</w:t>
      </w:r>
      <w:r>
        <w:rPr>
          <w:spacing w:val="-5"/>
        </w:rPr>
        <w:t xml:space="preserve"> </w:t>
      </w:r>
      <w:r>
        <w:t>X</w:t>
      </w:r>
      <w:r>
        <w:rPr>
          <w:vertAlign w:val="superscript"/>
        </w:rPr>
        <w:t>1</w:t>
      </w:r>
      <w:r>
        <w:t>U]</w:t>
      </w:r>
    </w:p>
    <w:p w:rsidR="00330DE0" w:rsidRDefault="00330DE0" w:rsidP="00330DE0">
      <w:pPr>
        <w:pStyle w:val="BodyText"/>
        <w:spacing w:line="276" w:lineRule="auto"/>
        <w:jc w:val="both"/>
      </w:pPr>
      <w:r>
        <w:t>E= β + E[(X</w:t>
      </w:r>
      <w:r>
        <w:rPr>
          <w:vertAlign w:val="superscript"/>
        </w:rPr>
        <w:t>1</w:t>
      </w:r>
      <w:r>
        <w:t>X)</w:t>
      </w:r>
      <w:r>
        <w:rPr>
          <w:vertAlign w:val="superscript"/>
        </w:rPr>
        <w:t>-1</w:t>
      </w:r>
      <w:r>
        <w:t xml:space="preserve"> X</w:t>
      </w:r>
      <w:r>
        <w:rPr>
          <w:vertAlign w:val="superscript"/>
        </w:rPr>
        <w:t>1</w:t>
      </w:r>
      <w:r>
        <w:t xml:space="preserve">U] ,, Note, expectation of error = 0. </w:t>
      </w:r>
    </w:p>
    <w:p w:rsidR="00330DE0" w:rsidRDefault="00330DE0" w:rsidP="00330DE0">
      <w:pPr>
        <w:pStyle w:val="BodyText"/>
        <w:spacing w:line="276" w:lineRule="auto"/>
        <w:jc w:val="both"/>
      </w:pPr>
      <w:r>
        <w:t xml:space="preserve">Hence; E= β. This implies that is an unbiased estimate of β </w:t>
      </w:r>
    </w:p>
    <w:p w:rsidR="00330DE0" w:rsidRDefault="00330DE0" w:rsidP="00330DE0">
      <w:pPr>
        <w:pStyle w:val="BodyText"/>
        <w:spacing w:line="276" w:lineRule="auto"/>
        <w:jc w:val="both"/>
        <w:rPr>
          <w:b/>
        </w:rPr>
      </w:pPr>
      <w:r>
        <w:rPr>
          <w:b/>
        </w:rPr>
        <w:t>VARIANCE OF</w:t>
      </w:r>
    </w:p>
    <w:p w:rsidR="00330DE0" w:rsidRDefault="00330DE0" w:rsidP="00330DE0">
      <w:pPr>
        <w:pStyle w:val="BodyText"/>
        <w:spacing w:line="276" w:lineRule="auto"/>
        <w:jc w:val="both"/>
      </w:pPr>
      <w:r>
        <w:t>V= E[( - β)( -</w:t>
      </w:r>
      <w:r>
        <w:rPr>
          <w:spacing w:val="-1"/>
        </w:rPr>
        <w:t xml:space="preserve"> </w:t>
      </w:r>
      <w:r>
        <w:t>β)</w:t>
      </w:r>
      <w:r>
        <w:rPr>
          <w:vertAlign w:val="superscript"/>
        </w:rPr>
        <w:t>1</w:t>
      </w:r>
      <w:r>
        <w:t>]</w:t>
      </w:r>
    </w:p>
    <w:p w:rsidR="00330DE0" w:rsidRDefault="00330DE0" w:rsidP="00330DE0">
      <w:pPr>
        <w:pStyle w:val="BodyText"/>
        <w:spacing w:line="276" w:lineRule="auto"/>
        <w:jc w:val="both"/>
      </w:pPr>
      <w:r>
        <w:t>Where - β = (X</w:t>
      </w:r>
      <w:r>
        <w:rPr>
          <w:vertAlign w:val="superscript"/>
        </w:rPr>
        <w:t>1</w:t>
      </w:r>
      <w:r>
        <w:t>X)</w:t>
      </w:r>
      <w:r>
        <w:rPr>
          <w:vertAlign w:val="superscript"/>
        </w:rPr>
        <w:t>-1</w:t>
      </w:r>
      <w:r>
        <w:t xml:space="preserve"> X</w:t>
      </w:r>
      <w:r>
        <w:rPr>
          <w:vertAlign w:val="superscript"/>
        </w:rPr>
        <w:t>1</w:t>
      </w:r>
      <w:r>
        <w:t xml:space="preserve">(Xβ + U) - β </w:t>
      </w:r>
    </w:p>
    <w:p w:rsidR="00330DE0" w:rsidRDefault="00330DE0" w:rsidP="00330DE0">
      <w:pPr>
        <w:pStyle w:val="BodyText"/>
        <w:spacing w:line="276" w:lineRule="auto"/>
        <w:jc w:val="both"/>
      </w:pPr>
      <w:r>
        <w:t>V= β + (X</w:t>
      </w:r>
      <w:r>
        <w:rPr>
          <w:vertAlign w:val="superscript"/>
        </w:rPr>
        <w:t>1</w:t>
      </w:r>
      <w:r>
        <w:t>X)</w:t>
      </w:r>
      <w:r>
        <w:rPr>
          <w:vertAlign w:val="superscript"/>
        </w:rPr>
        <w:t>-1</w:t>
      </w:r>
      <w:r>
        <w:t xml:space="preserve"> X</w:t>
      </w:r>
      <w:r>
        <w:rPr>
          <w:vertAlign w:val="superscript"/>
        </w:rPr>
        <w:t>1</w:t>
      </w:r>
      <w:r>
        <w:t>U -</w:t>
      </w:r>
      <w:r>
        <w:rPr>
          <w:spacing w:val="-5"/>
        </w:rPr>
        <w:t xml:space="preserve"> </w:t>
      </w:r>
      <w:r>
        <w:t>β</w:t>
      </w:r>
    </w:p>
    <w:p w:rsidR="00330DE0" w:rsidRDefault="00330DE0" w:rsidP="00330DE0">
      <w:pPr>
        <w:pStyle w:val="BodyText"/>
        <w:spacing w:line="276" w:lineRule="auto"/>
        <w:jc w:val="both"/>
      </w:pPr>
      <w:r>
        <w:t>V= E[( - β)( -</w:t>
      </w:r>
      <w:r>
        <w:rPr>
          <w:spacing w:val="-1"/>
        </w:rPr>
        <w:t xml:space="preserve"> </w:t>
      </w:r>
      <w:r>
        <w:t>β)</w:t>
      </w:r>
      <w:r>
        <w:rPr>
          <w:vertAlign w:val="superscript"/>
        </w:rPr>
        <w:t>1</w:t>
      </w:r>
      <w:r>
        <w:t>]</w:t>
      </w:r>
    </w:p>
    <w:p w:rsidR="00330DE0" w:rsidRDefault="00330DE0" w:rsidP="00330DE0">
      <w:pPr>
        <w:pStyle w:val="BodyText"/>
        <w:spacing w:line="276" w:lineRule="auto"/>
        <w:jc w:val="both"/>
      </w:pPr>
      <w:r>
        <w:t xml:space="preserve">  = E[{(X</w:t>
      </w:r>
      <w:r>
        <w:rPr>
          <w:vertAlign w:val="superscript"/>
        </w:rPr>
        <w:t>1</w:t>
      </w:r>
      <w:r>
        <w:t>X)</w:t>
      </w:r>
      <w:r>
        <w:rPr>
          <w:vertAlign w:val="superscript"/>
        </w:rPr>
        <w:t>-1</w:t>
      </w:r>
      <w:r>
        <w:t xml:space="preserve"> X</w:t>
      </w:r>
      <w:r>
        <w:rPr>
          <w:vertAlign w:val="superscript"/>
        </w:rPr>
        <w:t>1</w:t>
      </w:r>
      <w:r>
        <w:t>U)}{ (X</w:t>
      </w:r>
      <w:r>
        <w:rPr>
          <w:vertAlign w:val="superscript"/>
        </w:rPr>
        <w:t>1</w:t>
      </w:r>
      <w:r>
        <w:t>X)</w:t>
      </w:r>
      <w:r>
        <w:rPr>
          <w:vertAlign w:val="superscript"/>
        </w:rPr>
        <w:t>-1</w:t>
      </w:r>
      <w:r>
        <w:t xml:space="preserve"> X</w:t>
      </w:r>
      <w:r>
        <w:rPr>
          <w:vertAlign w:val="superscript"/>
        </w:rPr>
        <w:t>1</w:t>
      </w:r>
      <w:r>
        <w:t>U) }</w:t>
      </w:r>
      <w:r>
        <w:rPr>
          <w:vertAlign w:val="superscript"/>
        </w:rPr>
        <w:t>1</w:t>
      </w:r>
      <w:r>
        <w:t>]</w:t>
      </w:r>
    </w:p>
    <w:p w:rsidR="00330DE0" w:rsidRDefault="00330DE0" w:rsidP="00330DE0">
      <w:pPr>
        <w:pStyle w:val="BodyText"/>
        <w:spacing w:line="276" w:lineRule="auto"/>
        <w:jc w:val="both"/>
      </w:pPr>
      <w:r>
        <w:t xml:space="preserve">  = E[(X</w:t>
      </w:r>
      <w:r>
        <w:rPr>
          <w:vertAlign w:val="superscript"/>
        </w:rPr>
        <w:t>1</w:t>
      </w:r>
      <w:r>
        <w:t>X)</w:t>
      </w:r>
      <w:r>
        <w:rPr>
          <w:vertAlign w:val="superscript"/>
        </w:rPr>
        <w:t>-1</w:t>
      </w:r>
      <w:r>
        <w:t xml:space="preserve"> X</w:t>
      </w:r>
      <w:r>
        <w:rPr>
          <w:vertAlign w:val="superscript"/>
        </w:rPr>
        <w:t>1</w:t>
      </w:r>
      <w:r>
        <w:t xml:space="preserve"> UU</w:t>
      </w:r>
      <w:r>
        <w:rPr>
          <w:vertAlign w:val="superscript"/>
        </w:rPr>
        <w:t>1</w:t>
      </w:r>
      <w:r>
        <w:t>X( X</w:t>
      </w:r>
      <w:r>
        <w:rPr>
          <w:vertAlign w:val="superscript"/>
        </w:rPr>
        <w:t>1</w:t>
      </w:r>
      <w:r>
        <w:t>Xβ)</w:t>
      </w:r>
      <w:r>
        <w:rPr>
          <w:vertAlign w:val="superscript"/>
        </w:rPr>
        <w:t>-1</w:t>
      </w:r>
      <w:r>
        <w:t>]</w:t>
      </w:r>
    </w:p>
    <w:p w:rsidR="00330DE0" w:rsidRDefault="00330DE0" w:rsidP="00330DE0">
      <w:pPr>
        <w:pStyle w:val="BodyText"/>
        <w:spacing w:line="276" w:lineRule="auto"/>
        <w:jc w:val="both"/>
      </w:pPr>
      <w:r>
        <w:t xml:space="preserve">  = (X</w:t>
      </w:r>
      <w:r>
        <w:rPr>
          <w:vertAlign w:val="superscript"/>
        </w:rPr>
        <w:t>1</w:t>
      </w:r>
      <w:r>
        <w:t>X)</w:t>
      </w:r>
      <w:r>
        <w:rPr>
          <w:vertAlign w:val="superscript"/>
        </w:rPr>
        <w:t>-1</w:t>
      </w:r>
      <w:r>
        <w:t>X</w:t>
      </w:r>
      <w:r>
        <w:rPr>
          <w:vertAlign w:val="superscript"/>
        </w:rPr>
        <w:t>1</w:t>
      </w:r>
      <w:r>
        <w:t>X( X</w:t>
      </w:r>
      <w:r>
        <w:rPr>
          <w:vertAlign w:val="superscript"/>
        </w:rPr>
        <w:t>1</w:t>
      </w:r>
      <w:r>
        <w:t>X)</w:t>
      </w:r>
      <w:r>
        <w:rPr>
          <w:vertAlign w:val="superscript"/>
        </w:rPr>
        <w:t>-1</w:t>
      </w:r>
      <w:r>
        <w:t xml:space="preserve"> E(U</w:t>
      </w:r>
      <w:r>
        <w:rPr>
          <w:vertAlign w:val="superscript"/>
        </w:rPr>
        <w:t>1</w:t>
      </w:r>
      <w:r>
        <w:t xml:space="preserve">U) </w:t>
      </w:r>
    </w:p>
    <w:p w:rsidR="00330DE0" w:rsidRDefault="00330DE0" w:rsidP="00330DE0">
      <w:pPr>
        <w:pStyle w:val="BodyText"/>
        <w:spacing w:line="276" w:lineRule="auto"/>
        <w:jc w:val="both"/>
        <w:rPr>
          <w:vertAlign w:val="superscript"/>
        </w:rPr>
      </w:pPr>
      <w:r>
        <w:t>Note: E(U</w:t>
      </w:r>
      <w:r>
        <w:rPr>
          <w:vertAlign w:val="superscript"/>
        </w:rPr>
        <w:t>1</w:t>
      </w:r>
      <w:r>
        <w:t xml:space="preserve">U) = </w:t>
      </w:r>
      <w:r>
        <w:rPr>
          <w:vertAlign w:val="superscript"/>
        </w:rPr>
        <w:t>2</w:t>
      </w:r>
    </w:p>
    <w:p w:rsidR="00330DE0" w:rsidRDefault="00330DE0" w:rsidP="00330DE0">
      <w:pPr>
        <w:pStyle w:val="BodyText"/>
        <w:spacing w:line="276" w:lineRule="auto"/>
        <w:jc w:val="both"/>
      </w:pPr>
      <w:r>
        <w:t>V=</w:t>
      </w:r>
      <w:r>
        <w:rPr>
          <w:vertAlign w:val="superscript"/>
        </w:rPr>
        <w:t>2</w:t>
      </w:r>
      <w:r>
        <w:t>(X</w:t>
      </w:r>
      <w:r>
        <w:rPr>
          <w:vertAlign w:val="superscript"/>
        </w:rPr>
        <w:t>1</w:t>
      </w:r>
      <w:r>
        <w:t>X)</w:t>
      </w:r>
      <w:r>
        <w:rPr>
          <w:vertAlign w:val="superscript"/>
        </w:rPr>
        <w:t>-1</w:t>
      </w:r>
    </w:p>
    <w:p w:rsidR="00330DE0" w:rsidRDefault="00330DE0" w:rsidP="00330DE0">
      <w:pPr>
        <w:pStyle w:val="Heading2"/>
        <w:tabs>
          <w:tab w:val="left" w:pos="900"/>
          <w:tab w:val="left" w:pos="901"/>
          <w:tab w:val="left" w:pos="9900"/>
        </w:tabs>
        <w:spacing w:line="276" w:lineRule="auto"/>
        <w:ind w:left="0"/>
        <w:jc w:val="both"/>
        <w:rPr>
          <w:b w:val="0"/>
          <w:bCs w:val="0"/>
          <w:sz w:val="28"/>
        </w:rPr>
      </w:pPr>
    </w:p>
    <w:p w:rsidR="00330DE0" w:rsidRDefault="00330DE0" w:rsidP="00330DE0">
      <w:pPr>
        <w:pStyle w:val="Heading2"/>
        <w:spacing w:line="276" w:lineRule="auto"/>
        <w:ind w:left="0"/>
        <w:jc w:val="both"/>
      </w:pPr>
      <w:r>
        <w:t>3.11</w:t>
      </w:r>
      <w:r>
        <w:tab/>
        <w:t>TEST OF SIGNIFICANCE AND CONFIDENCE INTERVAL TEST OF SINGLE</w:t>
      </w:r>
      <w:r>
        <w:rPr>
          <w:spacing w:val="-2"/>
        </w:rPr>
        <w:t xml:space="preserve"> </w:t>
      </w:r>
      <w:r>
        <w:t>CO-EFFICIENT</w:t>
      </w:r>
    </w:p>
    <w:p w:rsidR="00330DE0" w:rsidRDefault="00330DE0" w:rsidP="00330DE0">
      <w:pPr>
        <w:tabs>
          <w:tab w:val="left" w:pos="9900"/>
        </w:tabs>
        <w:spacing w:line="276" w:lineRule="auto"/>
        <w:jc w:val="both"/>
        <w:rPr>
          <w:b/>
          <w:sz w:val="24"/>
        </w:rPr>
      </w:pPr>
      <w:r>
        <w:rPr>
          <w:b/>
          <w:sz w:val="24"/>
        </w:rPr>
        <w:t xml:space="preserve">Hypothesis (individual test of significance of </w:t>
      </w:r>
      <w:r>
        <w:rPr>
          <w:sz w:val="24"/>
        </w:rPr>
        <w:t xml:space="preserve">β </w:t>
      </w:r>
      <w:r>
        <w:rPr>
          <w:b/>
          <w:sz w:val="24"/>
        </w:rPr>
        <w:t>)</w:t>
      </w:r>
    </w:p>
    <w:p w:rsidR="00330DE0" w:rsidRDefault="00330DE0" w:rsidP="00330DE0">
      <w:pPr>
        <w:pStyle w:val="BodyText"/>
        <w:tabs>
          <w:tab w:val="left" w:pos="9900"/>
        </w:tabs>
        <w:spacing w:line="276" w:lineRule="auto"/>
        <w:jc w:val="both"/>
      </w:pPr>
      <w:r>
        <w:t>H</w:t>
      </w:r>
      <w:r>
        <w:rPr>
          <w:vertAlign w:val="subscript"/>
        </w:rPr>
        <w:t>0</w:t>
      </w:r>
      <w:r>
        <w:t>: β</w:t>
      </w:r>
      <w:r>
        <w:rPr>
          <w:vertAlign w:val="subscript"/>
        </w:rPr>
        <w:t>i</w:t>
      </w:r>
      <w:r>
        <w:t xml:space="preserve"> = 0 i.e. β</w:t>
      </w:r>
      <w:r>
        <w:rPr>
          <w:vertAlign w:val="subscript"/>
        </w:rPr>
        <w:t>i</w:t>
      </w:r>
      <w:r>
        <w:t xml:space="preserve"> is not significant </w:t>
      </w:r>
    </w:p>
    <w:p w:rsidR="00330DE0" w:rsidRDefault="00330DE0" w:rsidP="00330DE0">
      <w:pPr>
        <w:pStyle w:val="BodyText"/>
        <w:tabs>
          <w:tab w:val="left" w:pos="9900"/>
        </w:tabs>
        <w:spacing w:line="276" w:lineRule="auto"/>
        <w:jc w:val="both"/>
      </w:pPr>
      <w:r>
        <w:t>H</w:t>
      </w:r>
      <w:r>
        <w:rPr>
          <w:vertAlign w:val="subscript"/>
        </w:rPr>
        <w:t>1</w:t>
      </w:r>
      <w:r>
        <w:t>: β</w:t>
      </w:r>
      <w:r>
        <w:rPr>
          <w:vertAlign w:val="subscript"/>
        </w:rPr>
        <w:t>i</w:t>
      </w:r>
      <w:r>
        <w:t xml:space="preserve"> ≠ 0 i.e. β</w:t>
      </w:r>
      <w:r>
        <w:rPr>
          <w:vertAlign w:val="subscript"/>
        </w:rPr>
        <w:t>i</w:t>
      </w:r>
      <w:r>
        <w:t xml:space="preserve"> is significant</w:t>
      </w:r>
    </w:p>
    <w:p w:rsidR="00330DE0" w:rsidRDefault="00330DE0" w:rsidP="00330DE0">
      <w:pPr>
        <w:pStyle w:val="BodyText"/>
        <w:tabs>
          <w:tab w:val="left" w:pos="9900"/>
        </w:tabs>
        <w:spacing w:line="276" w:lineRule="auto"/>
        <w:jc w:val="both"/>
      </w:pPr>
      <w:r>
        <w:t>i = 1, 2, 3.</w:t>
      </w:r>
    </w:p>
    <w:p w:rsidR="00330DE0" w:rsidRDefault="00330DE0" w:rsidP="00330DE0">
      <w:pPr>
        <w:pStyle w:val="BodyText"/>
        <w:tabs>
          <w:tab w:val="left" w:pos="9900"/>
        </w:tabs>
        <w:spacing w:line="276" w:lineRule="auto"/>
        <w:jc w:val="both"/>
      </w:pPr>
      <w:r>
        <w:t>β</w:t>
      </w:r>
      <w:r>
        <w:rPr>
          <w:vertAlign w:val="subscript"/>
        </w:rPr>
        <w:t>i</w:t>
      </w:r>
      <w:r>
        <w:t xml:space="preserve"> = (X</w:t>
      </w:r>
      <w:r>
        <w:rPr>
          <w:vertAlign w:val="superscript"/>
        </w:rPr>
        <w:t>1</w:t>
      </w:r>
      <w:r>
        <w:t>X)</w:t>
      </w:r>
      <w:r>
        <w:rPr>
          <w:vertAlign w:val="superscript"/>
        </w:rPr>
        <w:t>-1</w:t>
      </w:r>
      <w:r>
        <w:t>X</w:t>
      </w:r>
      <w:r>
        <w:rPr>
          <w:vertAlign w:val="superscript"/>
        </w:rPr>
        <w:t>1</w:t>
      </w:r>
      <w:r>
        <w:t>Y</w:t>
      </w:r>
    </w:p>
    <w:p w:rsidR="00330DE0" w:rsidRDefault="00330DE0" w:rsidP="00330DE0">
      <w:pPr>
        <w:pStyle w:val="BodyText"/>
        <w:tabs>
          <w:tab w:val="left" w:pos="9900"/>
        </w:tabs>
        <w:spacing w:line="276" w:lineRule="auto"/>
        <w:jc w:val="both"/>
      </w:pPr>
      <w:r>
        <w:t>t</w:t>
      </w:r>
      <w:r>
        <w:rPr>
          <w:vertAlign w:val="subscript"/>
        </w:rPr>
        <w:t>tab</w:t>
      </w:r>
      <w:r>
        <w:t xml:space="preserve"> = t</w:t>
      </w:r>
      <w:r>
        <w:rPr>
          <w:vertAlign w:val="subscript"/>
        </w:rPr>
        <w:t>1-α/2,</w:t>
      </w:r>
      <w:r>
        <w:t xml:space="preserve"> </w:t>
      </w:r>
      <w:r>
        <w:rPr>
          <w:vertAlign w:val="subscript"/>
        </w:rPr>
        <w:t>(n-k).</w:t>
      </w:r>
      <w:r>
        <w:t xml:space="preserve"> Where p is the number of parameters in the model. </w:t>
      </w:r>
    </w:p>
    <w:p w:rsidR="00330DE0" w:rsidRDefault="00330DE0" w:rsidP="00330DE0">
      <w:pPr>
        <w:pStyle w:val="BodyText"/>
        <w:tabs>
          <w:tab w:val="left" w:pos="9900"/>
        </w:tabs>
        <w:spacing w:line="276" w:lineRule="auto"/>
        <w:jc w:val="both"/>
      </w:pPr>
      <w:r>
        <w:rPr>
          <w:b/>
        </w:rPr>
        <w:t xml:space="preserve">Decision rule: </w:t>
      </w:r>
      <w:r>
        <w:t>accept H</w:t>
      </w:r>
      <w:r>
        <w:rPr>
          <w:vertAlign w:val="subscript"/>
        </w:rPr>
        <w:t>0</w:t>
      </w:r>
      <w:r>
        <w:t xml:space="preserve"> if t</w:t>
      </w:r>
      <w:r>
        <w:rPr>
          <w:vertAlign w:val="subscript"/>
        </w:rPr>
        <w:t>cal</w:t>
      </w:r>
      <w:r>
        <w:t>&lt;t</w:t>
      </w:r>
      <w:r>
        <w:rPr>
          <w:vertAlign w:val="subscript"/>
        </w:rPr>
        <w:t>tab</w:t>
      </w:r>
      <w:r>
        <w:t xml:space="preserve"> otherwise reject H</w:t>
      </w:r>
      <w:r>
        <w:rPr>
          <w:vertAlign w:val="subscript"/>
        </w:rPr>
        <w:t>0.</w:t>
      </w:r>
      <w:r>
        <w:t xml:space="preserve"> </w:t>
      </w:r>
    </w:p>
    <w:p w:rsidR="00330DE0" w:rsidRDefault="00330DE0" w:rsidP="00330DE0">
      <w:pPr>
        <w:pStyle w:val="BodyText"/>
        <w:tabs>
          <w:tab w:val="left" w:pos="9900"/>
        </w:tabs>
        <w:spacing w:line="276" w:lineRule="auto"/>
        <w:jc w:val="both"/>
      </w:pPr>
      <w:r>
        <w:lastRenderedPageBreak/>
        <w:t>alternatively, if P-value &gt; 0.05 reject H</w:t>
      </w:r>
      <w:r>
        <w:rPr>
          <w:vertAlign w:val="subscript"/>
        </w:rPr>
        <w:t>0</w:t>
      </w:r>
      <w:r>
        <w:t xml:space="preserve"> otherwise accept H</w:t>
      </w:r>
      <w:r>
        <w:rPr>
          <w:vertAlign w:val="subscript"/>
        </w:rPr>
        <w:t>0</w:t>
      </w:r>
      <w:r>
        <w:t>.</w:t>
      </w:r>
    </w:p>
    <w:p w:rsidR="00330DE0" w:rsidRDefault="00330DE0" w:rsidP="00330DE0">
      <w:pPr>
        <w:pStyle w:val="BodyText"/>
        <w:tabs>
          <w:tab w:val="left" w:pos="9900"/>
        </w:tabs>
        <w:spacing w:line="276" w:lineRule="auto"/>
        <w:jc w:val="both"/>
      </w:pPr>
      <w:r>
        <w:rPr>
          <w:b/>
        </w:rPr>
        <w:t xml:space="preserve">Conclusion: </w:t>
      </w:r>
      <w:r>
        <w:t>if t-calculated (t</w:t>
      </w:r>
      <w:r>
        <w:rPr>
          <w:vertAlign w:val="subscript"/>
        </w:rPr>
        <w:t>cal</w:t>
      </w:r>
      <w:r>
        <w:t>) &lt; t</w:t>
      </w:r>
      <w:r>
        <w:rPr>
          <w:vertAlign w:val="subscript"/>
        </w:rPr>
        <w:t>tab</w:t>
      </w:r>
      <w:r>
        <w:t xml:space="preserve"> accept H</w:t>
      </w:r>
      <w:r>
        <w:rPr>
          <w:vertAlign w:val="subscript"/>
        </w:rPr>
        <w:t>0</w:t>
      </w:r>
      <w:r>
        <w:t>, otherwise H</w:t>
      </w:r>
      <w:r>
        <w:rPr>
          <w:vertAlign w:val="subscript"/>
        </w:rPr>
        <w:t>0</w:t>
      </w:r>
      <w:r>
        <w:t xml:space="preserve"> is rejected</w:t>
      </w:r>
    </w:p>
    <w:p w:rsidR="00330DE0" w:rsidRDefault="00330DE0" w:rsidP="00330DE0">
      <w:pPr>
        <w:pStyle w:val="BodyText"/>
        <w:tabs>
          <w:tab w:val="left" w:pos="9900"/>
        </w:tabs>
        <w:spacing w:line="276" w:lineRule="auto"/>
        <w:jc w:val="both"/>
        <w:rPr>
          <w:sz w:val="26"/>
        </w:rPr>
      </w:pPr>
    </w:p>
    <w:p w:rsidR="00330DE0" w:rsidRDefault="00330DE0" w:rsidP="00330DE0">
      <w:pPr>
        <w:pStyle w:val="BodyText"/>
        <w:tabs>
          <w:tab w:val="left" w:pos="9900"/>
        </w:tabs>
        <w:spacing w:line="276" w:lineRule="auto"/>
        <w:jc w:val="both"/>
        <w:rPr>
          <w:sz w:val="22"/>
        </w:rPr>
      </w:pPr>
    </w:p>
    <w:p w:rsidR="00330DE0" w:rsidRDefault="00330DE0" w:rsidP="00330DE0">
      <w:pPr>
        <w:pStyle w:val="Heading2"/>
        <w:spacing w:line="276" w:lineRule="auto"/>
        <w:ind w:left="0"/>
        <w:jc w:val="both"/>
      </w:pPr>
      <w:r>
        <w:t>3.12</w:t>
      </w:r>
      <w:r>
        <w:tab/>
        <w:t>TEST OF SIGNIFICANCE OF ENTIRE</w:t>
      </w:r>
      <w:r>
        <w:rPr>
          <w:spacing w:val="-5"/>
        </w:rPr>
        <w:t xml:space="preserve"> </w:t>
      </w:r>
      <w:r>
        <w:t>COEFFICIENTS</w:t>
      </w:r>
    </w:p>
    <w:p w:rsidR="00330DE0" w:rsidRDefault="00330DE0" w:rsidP="00330DE0">
      <w:pPr>
        <w:pStyle w:val="BodyText"/>
        <w:tabs>
          <w:tab w:val="left" w:pos="9900"/>
        </w:tabs>
        <w:spacing w:line="276" w:lineRule="auto"/>
        <w:jc w:val="both"/>
      </w:pPr>
      <w:r>
        <w:t>To test whether the entire coefficient is significant a joint test for β</w:t>
      </w:r>
      <w:r>
        <w:rPr>
          <w:vertAlign w:val="subscript"/>
        </w:rPr>
        <w:t>i</w:t>
      </w:r>
      <w:r>
        <w:t>’s is carried out</w:t>
      </w:r>
    </w:p>
    <w:p w:rsidR="00330DE0" w:rsidRDefault="00330DE0" w:rsidP="00330DE0">
      <w:pPr>
        <w:pStyle w:val="Heading2"/>
        <w:tabs>
          <w:tab w:val="left" w:pos="9900"/>
        </w:tabs>
        <w:spacing w:line="276" w:lineRule="auto"/>
        <w:ind w:left="0"/>
        <w:jc w:val="both"/>
      </w:pPr>
      <w:r>
        <w:t>(overall test of significance of β</w:t>
      </w:r>
      <w:r>
        <w:rPr>
          <w:vertAlign w:val="subscript"/>
        </w:rPr>
        <w:t>i</w:t>
      </w:r>
      <w:r>
        <w:t>'s ) The hypothesis to be tested is</w:t>
      </w:r>
    </w:p>
    <w:p w:rsidR="00330DE0" w:rsidRDefault="00330DE0" w:rsidP="00330DE0">
      <w:pPr>
        <w:pStyle w:val="BodyText"/>
        <w:tabs>
          <w:tab w:val="left" w:pos="9900"/>
        </w:tabs>
        <w:spacing w:line="276" w:lineRule="auto"/>
        <w:jc w:val="both"/>
      </w:pPr>
      <w:r>
        <w:t>H</w:t>
      </w:r>
      <w:r>
        <w:rPr>
          <w:vertAlign w:val="subscript"/>
        </w:rPr>
        <w:t>0</w:t>
      </w:r>
      <w:r>
        <w:t>: β</w:t>
      </w:r>
      <w:r>
        <w:rPr>
          <w:vertAlign w:val="subscript"/>
        </w:rPr>
        <w:t>0</w:t>
      </w:r>
      <w:r>
        <w:t xml:space="preserve"> = β</w:t>
      </w:r>
      <w:r>
        <w:rPr>
          <w:vertAlign w:val="subscript"/>
        </w:rPr>
        <w:t>1</w:t>
      </w:r>
      <w:r>
        <w:t xml:space="preserve"> = β</w:t>
      </w:r>
      <w:r>
        <w:rPr>
          <w:vertAlign w:val="subscript"/>
        </w:rPr>
        <w:t>2</w:t>
      </w:r>
      <w:r>
        <w:t xml:space="preserve"> = β</w:t>
      </w:r>
      <w:r>
        <w:rPr>
          <w:vertAlign w:val="subscript"/>
        </w:rPr>
        <w:t>3</w:t>
      </w:r>
      <w:r>
        <w:t xml:space="preserve"> = 0 i.e no significant difference between the β</w:t>
      </w:r>
      <w:r>
        <w:rPr>
          <w:vertAlign w:val="subscript"/>
        </w:rPr>
        <w:t>i</w:t>
      </w:r>
      <w:r>
        <w:t xml:space="preserve">'s. </w:t>
      </w:r>
    </w:p>
    <w:p w:rsidR="00330DE0" w:rsidRDefault="00330DE0" w:rsidP="00330DE0">
      <w:pPr>
        <w:pStyle w:val="BodyText"/>
        <w:tabs>
          <w:tab w:val="left" w:pos="9900"/>
        </w:tabs>
        <w:spacing w:line="276" w:lineRule="auto"/>
        <w:jc w:val="both"/>
      </w:pPr>
      <w:r>
        <w:t>H</w:t>
      </w:r>
      <w:r>
        <w:rPr>
          <w:vertAlign w:val="subscript"/>
        </w:rPr>
        <w:t>1</w:t>
      </w:r>
      <w:r>
        <w:t>: β</w:t>
      </w:r>
      <w:r>
        <w:rPr>
          <w:vertAlign w:val="subscript"/>
        </w:rPr>
        <w:t>0</w:t>
      </w:r>
      <w:r>
        <w:t xml:space="preserve"> ≠ β</w:t>
      </w:r>
      <w:r>
        <w:rPr>
          <w:vertAlign w:val="subscript"/>
        </w:rPr>
        <w:t>1</w:t>
      </w:r>
      <w:r>
        <w:t>≠ β</w:t>
      </w:r>
      <w:r>
        <w:rPr>
          <w:vertAlign w:val="subscript"/>
        </w:rPr>
        <w:t>2</w:t>
      </w:r>
      <w:r>
        <w:t xml:space="preserve"> ≠ β</w:t>
      </w:r>
      <w:r>
        <w:rPr>
          <w:vertAlign w:val="subscript"/>
        </w:rPr>
        <w:t>3</w:t>
      </w:r>
      <w:r>
        <w:t xml:space="preserve"> ≠ 0 i.e at least one of the β</w:t>
      </w:r>
      <w:r>
        <w:rPr>
          <w:vertAlign w:val="subscript"/>
        </w:rPr>
        <w:t>i</w:t>
      </w:r>
      <w:r>
        <w:t>'s is significant</w:t>
      </w:r>
    </w:p>
    <w:p w:rsidR="00330DE0" w:rsidRDefault="00330DE0" w:rsidP="00330DE0">
      <w:pPr>
        <w:pStyle w:val="Heading2"/>
        <w:tabs>
          <w:tab w:val="left" w:pos="9900"/>
        </w:tabs>
        <w:spacing w:line="276" w:lineRule="auto"/>
        <w:ind w:left="0"/>
        <w:jc w:val="both"/>
      </w:pPr>
      <w:r>
        <w:t>The conventional analysis of variance (ANOVA) shall be used.</w:t>
      </w:r>
    </w:p>
    <w:p w:rsidR="00330DE0" w:rsidRDefault="00330DE0" w:rsidP="00330DE0">
      <w:pPr>
        <w:pStyle w:val="BodyText"/>
        <w:tabs>
          <w:tab w:val="left" w:pos="9900"/>
        </w:tabs>
        <w:spacing w:line="276" w:lineRule="auto"/>
        <w:jc w:val="both"/>
      </w:pPr>
      <w:r>
        <w:t>Sum of square for Total (SST) = Y</w:t>
      </w:r>
      <w:r>
        <w:rPr>
          <w:vertAlign w:val="superscript"/>
        </w:rPr>
        <w:t>1</w:t>
      </w:r>
      <w:r>
        <w:t>Y – n</w:t>
      </w:r>
      <w:r>
        <w:rPr>
          <w:vertAlign w:val="superscript"/>
        </w:rPr>
        <w:t>2</w:t>
      </w:r>
    </w:p>
    <w:p w:rsidR="00330DE0" w:rsidRDefault="00330DE0" w:rsidP="00330DE0">
      <w:pPr>
        <w:pStyle w:val="BodyText"/>
        <w:tabs>
          <w:tab w:val="left" w:pos="9900"/>
        </w:tabs>
        <w:spacing w:line="276" w:lineRule="auto"/>
        <w:jc w:val="both"/>
      </w:pPr>
      <w:r>
        <w:t>Sum of square for regression (SSR) = X</w:t>
      </w:r>
      <w:r>
        <w:rPr>
          <w:vertAlign w:val="superscript"/>
        </w:rPr>
        <w:t>1</w:t>
      </w:r>
      <w:r>
        <w:t>Y</w:t>
      </w:r>
      <w:r w:rsidRPr="00B7713E">
        <w:rPr>
          <w:vertAlign w:val="superscript"/>
        </w:rPr>
        <w:t>1</w:t>
      </w:r>
      <w:r>
        <w:t xml:space="preserve"> - n</w:t>
      </w:r>
      <w:r>
        <w:rPr>
          <w:vertAlign w:val="superscript"/>
        </w:rPr>
        <w:t>2</w:t>
      </w:r>
    </w:p>
    <w:p w:rsidR="00330DE0" w:rsidRDefault="00330DE0" w:rsidP="00330DE0">
      <w:pPr>
        <w:pStyle w:val="BodyText"/>
        <w:tabs>
          <w:tab w:val="left" w:pos="9900"/>
        </w:tabs>
        <w:spacing w:line="276" w:lineRule="auto"/>
        <w:jc w:val="both"/>
        <w:rPr>
          <w:spacing w:val="-3"/>
        </w:rPr>
      </w:pPr>
      <w:r>
        <w:t>Sum of square Error (SSE) = SST- SSR = Y</w:t>
      </w:r>
      <w:r>
        <w:rPr>
          <w:vertAlign w:val="superscript"/>
        </w:rPr>
        <w:t>1</w:t>
      </w:r>
      <w:r>
        <w:t>Y -</w:t>
      </w:r>
      <w:r>
        <w:rPr>
          <w:spacing w:val="57"/>
        </w:rPr>
        <w:t xml:space="preserve"> </w:t>
      </w:r>
      <w:r>
        <w:rPr>
          <w:spacing w:val="-3"/>
        </w:rPr>
        <w:t>X</w:t>
      </w:r>
      <w:r>
        <w:rPr>
          <w:spacing w:val="-3"/>
          <w:vertAlign w:val="superscript"/>
        </w:rPr>
        <w:t>1</w:t>
      </w:r>
      <w:r>
        <w:rPr>
          <w:spacing w:val="-3"/>
        </w:rPr>
        <w:t>Y</w:t>
      </w:r>
      <w:r w:rsidRPr="00B7713E">
        <w:rPr>
          <w:spacing w:val="-3"/>
          <w:vertAlign w:val="superscript"/>
        </w:rPr>
        <w:t>1</w:t>
      </w:r>
    </w:p>
    <w:p w:rsidR="00330DE0" w:rsidRPr="00B7713E" w:rsidRDefault="00330DE0" w:rsidP="00E70AAC">
      <w:pPr>
        <w:pStyle w:val="BodyText"/>
        <w:tabs>
          <w:tab w:val="left" w:pos="9900"/>
        </w:tabs>
        <w:spacing w:line="276" w:lineRule="auto"/>
        <w:jc w:val="center"/>
        <w:rPr>
          <w:b/>
        </w:rPr>
      </w:pPr>
      <w:r w:rsidRPr="00B7713E">
        <w:rPr>
          <w:b/>
        </w:rPr>
        <w:t>ANOVA TABLE</w:t>
      </w:r>
    </w:p>
    <w:p w:rsidR="00330DE0" w:rsidRDefault="00330DE0" w:rsidP="00330DE0">
      <w:pPr>
        <w:pStyle w:val="BodyText"/>
        <w:tabs>
          <w:tab w:val="left" w:pos="9900"/>
        </w:tabs>
        <w:spacing w:line="276" w:lineRule="auto"/>
        <w:jc w:val="both"/>
        <w:rPr>
          <w:b/>
          <w:sz w:val="12"/>
        </w:rPr>
      </w:pPr>
    </w:p>
    <w:tbl>
      <w:tblPr>
        <w:tblW w:w="8545"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54"/>
        <w:gridCol w:w="991"/>
        <w:gridCol w:w="1620"/>
        <w:gridCol w:w="2070"/>
        <w:gridCol w:w="1710"/>
      </w:tblGrid>
      <w:tr w:rsidR="00330DE0" w:rsidTr="000D3F31">
        <w:trPr>
          <w:trHeight w:val="825"/>
        </w:trPr>
        <w:tc>
          <w:tcPr>
            <w:tcW w:w="2154" w:type="dxa"/>
          </w:tcPr>
          <w:p w:rsidR="00330DE0" w:rsidRDefault="00330DE0" w:rsidP="000D3F31">
            <w:pPr>
              <w:pStyle w:val="TableParagraph"/>
              <w:tabs>
                <w:tab w:val="left" w:pos="9900"/>
              </w:tabs>
              <w:spacing w:before="0" w:line="276" w:lineRule="auto"/>
              <w:jc w:val="both"/>
              <w:rPr>
                <w:rFonts w:ascii="Times New Roman"/>
                <w:sz w:val="24"/>
              </w:rPr>
            </w:pPr>
            <w:r>
              <w:rPr>
                <w:rFonts w:ascii="Times New Roman"/>
                <w:sz w:val="24"/>
              </w:rPr>
              <w:t>Source of</w:t>
            </w:r>
          </w:p>
          <w:p w:rsidR="00330DE0" w:rsidRDefault="00330DE0" w:rsidP="000D3F31">
            <w:pPr>
              <w:pStyle w:val="TableParagraph"/>
              <w:tabs>
                <w:tab w:val="left" w:pos="9900"/>
              </w:tabs>
              <w:spacing w:before="0" w:line="276" w:lineRule="auto"/>
              <w:jc w:val="both"/>
              <w:rPr>
                <w:rFonts w:ascii="Times New Roman"/>
              </w:rPr>
            </w:pPr>
            <w:r>
              <w:rPr>
                <w:rFonts w:ascii="Times New Roman"/>
                <w:sz w:val="24"/>
              </w:rPr>
              <w:t>Variation</w:t>
            </w:r>
          </w:p>
          <w:p w:rsidR="00330DE0" w:rsidRDefault="00330DE0" w:rsidP="000D3F31">
            <w:pPr>
              <w:pStyle w:val="TableParagraph"/>
              <w:tabs>
                <w:tab w:val="left" w:pos="9900"/>
              </w:tabs>
              <w:spacing w:before="0" w:line="276" w:lineRule="auto"/>
              <w:jc w:val="both"/>
              <w:rPr>
                <w:rFonts w:ascii="Times New Roman"/>
                <w:sz w:val="24"/>
              </w:rPr>
            </w:pPr>
          </w:p>
        </w:tc>
        <w:tc>
          <w:tcPr>
            <w:tcW w:w="991" w:type="dxa"/>
          </w:tcPr>
          <w:p w:rsidR="00330DE0" w:rsidRDefault="00330DE0" w:rsidP="000D3F31">
            <w:pPr>
              <w:pStyle w:val="TableParagraph"/>
              <w:tabs>
                <w:tab w:val="left" w:pos="9900"/>
              </w:tabs>
              <w:spacing w:before="0" w:line="276" w:lineRule="auto"/>
              <w:jc w:val="both"/>
              <w:rPr>
                <w:rFonts w:ascii="Times New Roman"/>
                <w:sz w:val="24"/>
              </w:rPr>
            </w:pPr>
            <w:r>
              <w:rPr>
                <w:rFonts w:ascii="Times New Roman"/>
                <w:w w:val="99"/>
                <w:sz w:val="24"/>
              </w:rPr>
              <w:t>DF</w:t>
            </w:r>
          </w:p>
        </w:tc>
        <w:tc>
          <w:tcPr>
            <w:tcW w:w="1620" w:type="dxa"/>
          </w:tcPr>
          <w:p w:rsidR="00330DE0" w:rsidRDefault="00330DE0" w:rsidP="000D3F31">
            <w:pPr>
              <w:pStyle w:val="TableParagraph"/>
              <w:tabs>
                <w:tab w:val="left" w:pos="9900"/>
              </w:tabs>
              <w:spacing w:before="0" w:line="276" w:lineRule="auto"/>
              <w:jc w:val="both"/>
              <w:rPr>
                <w:rFonts w:ascii="Times New Roman"/>
                <w:sz w:val="24"/>
              </w:rPr>
            </w:pPr>
            <w:r>
              <w:rPr>
                <w:rFonts w:ascii="Times New Roman"/>
                <w:w w:val="99"/>
                <w:sz w:val="24"/>
              </w:rPr>
              <w:t>S</w:t>
            </w:r>
            <w:r>
              <w:rPr>
                <w:rFonts w:ascii="Times New Roman"/>
                <w:sz w:val="24"/>
              </w:rPr>
              <w:t xml:space="preserve"> </w:t>
            </w:r>
            <w:r>
              <w:rPr>
                <w:rFonts w:ascii="Times New Roman"/>
                <w:w w:val="99"/>
                <w:sz w:val="24"/>
              </w:rPr>
              <w:t>S</w:t>
            </w:r>
          </w:p>
        </w:tc>
        <w:tc>
          <w:tcPr>
            <w:tcW w:w="2070" w:type="dxa"/>
          </w:tcPr>
          <w:p w:rsidR="00330DE0" w:rsidRDefault="00330DE0" w:rsidP="000D3F31">
            <w:pPr>
              <w:pStyle w:val="TableParagraph"/>
              <w:tabs>
                <w:tab w:val="left" w:pos="9900"/>
              </w:tabs>
              <w:spacing w:before="0" w:line="276" w:lineRule="auto"/>
              <w:jc w:val="both"/>
              <w:rPr>
                <w:rFonts w:ascii="Times New Roman"/>
                <w:sz w:val="24"/>
              </w:rPr>
            </w:pPr>
            <w:r>
              <w:rPr>
                <w:rFonts w:ascii="Times New Roman"/>
                <w:w w:val="99"/>
                <w:sz w:val="24"/>
              </w:rPr>
              <w:t>MS</w:t>
            </w:r>
          </w:p>
        </w:tc>
        <w:tc>
          <w:tcPr>
            <w:tcW w:w="1710" w:type="dxa"/>
          </w:tcPr>
          <w:p w:rsidR="00330DE0" w:rsidRDefault="00330DE0" w:rsidP="000D3F31">
            <w:pPr>
              <w:pStyle w:val="TableParagraph"/>
              <w:tabs>
                <w:tab w:val="left" w:pos="9900"/>
              </w:tabs>
              <w:spacing w:before="0" w:line="276" w:lineRule="auto"/>
              <w:jc w:val="both"/>
              <w:rPr>
                <w:rFonts w:ascii="Times New Roman"/>
                <w:sz w:val="24"/>
              </w:rPr>
            </w:pPr>
            <w:r>
              <w:rPr>
                <w:rFonts w:ascii="Times New Roman"/>
                <w:sz w:val="24"/>
              </w:rPr>
              <w:t>F -r a t i o</w:t>
            </w:r>
          </w:p>
        </w:tc>
      </w:tr>
      <w:tr w:rsidR="00330DE0" w:rsidTr="000D3F31">
        <w:trPr>
          <w:trHeight w:val="830"/>
        </w:trPr>
        <w:tc>
          <w:tcPr>
            <w:tcW w:w="2154" w:type="dxa"/>
          </w:tcPr>
          <w:p w:rsidR="00330DE0" w:rsidRDefault="00330DE0" w:rsidP="000D3F31">
            <w:pPr>
              <w:pStyle w:val="TableParagraph"/>
              <w:tabs>
                <w:tab w:val="left" w:pos="9900"/>
              </w:tabs>
              <w:spacing w:before="0" w:line="276" w:lineRule="auto"/>
              <w:jc w:val="both"/>
              <w:rPr>
                <w:rFonts w:ascii="Times New Roman"/>
                <w:sz w:val="24"/>
              </w:rPr>
            </w:pPr>
            <w:r>
              <w:rPr>
                <w:rFonts w:ascii="Times New Roman"/>
                <w:sz w:val="24"/>
              </w:rPr>
              <w:t>Due to</w:t>
            </w:r>
          </w:p>
          <w:p w:rsidR="00330DE0" w:rsidRPr="00177494" w:rsidRDefault="00330DE0" w:rsidP="000D3F31">
            <w:pPr>
              <w:pStyle w:val="TableParagraph"/>
              <w:tabs>
                <w:tab w:val="left" w:pos="9900"/>
              </w:tabs>
              <w:spacing w:before="0" w:line="276" w:lineRule="auto"/>
              <w:jc w:val="both"/>
              <w:rPr>
                <w:rFonts w:ascii="Times New Roman"/>
              </w:rPr>
            </w:pPr>
            <w:r>
              <w:rPr>
                <w:rFonts w:ascii="Times New Roman"/>
                <w:sz w:val="24"/>
              </w:rPr>
              <w:t>Regression</w:t>
            </w:r>
            <w:r>
              <w:rPr>
                <w:rFonts w:ascii="Times New Roman"/>
              </w:rPr>
              <w:t xml:space="preserve"> </w:t>
            </w:r>
          </w:p>
        </w:tc>
        <w:tc>
          <w:tcPr>
            <w:tcW w:w="991" w:type="dxa"/>
          </w:tcPr>
          <w:p w:rsidR="00330DE0" w:rsidRDefault="00330DE0" w:rsidP="000D3F31">
            <w:pPr>
              <w:pStyle w:val="TableParagraph"/>
              <w:tabs>
                <w:tab w:val="left" w:pos="9900"/>
              </w:tabs>
              <w:spacing w:before="0" w:line="276" w:lineRule="auto"/>
              <w:jc w:val="both"/>
              <w:rPr>
                <w:rFonts w:ascii="Times New Roman"/>
                <w:sz w:val="24"/>
              </w:rPr>
            </w:pPr>
            <w:r>
              <w:rPr>
                <w:rFonts w:ascii="Times New Roman"/>
                <w:w w:val="99"/>
                <w:sz w:val="24"/>
              </w:rPr>
              <w:t>P</w:t>
            </w:r>
          </w:p>
        </w:tc>
        <w:tc>
          <w:tcPr>
            <w:tcW w:w="1620" w:type="dxa"/>
          </w:tcPr>
          <w:p w:rsidR="00330DE0" w:rsidRDefault="00330DE0" w:rsidP="000D3F31">
            <w:pPr>
              <w:pStyle w:val="TableParagraph"/>
              <w:tabs>
                <w:tab w:val="left" w:pos="9900"/>
              </w:tabs>
              <w:spacing w:before="0" w:line="276" w:lineRule="auto"/>
              <w:jc w:val="both"/>
              <w:rPr>
                <w:rFonts w:ascii="Times New Roman"/>
                <w:sz w:val="16"/>
              </w:rPr>
            </w:pPr>
            <w:r>
              <w:rPr>
                <w:rFonts w:ascii="Times New Roman"/>
                <w:w w:val="99"/>
                <w:sz w:val="24"/>
              </w:rPr>
              <w:t>X</w:t>
            </w:r>
            <w:r w:rsidRPr="005041F2">
              <w:rPr>
                <w:rFonts w:ascii="Times New Roman"/>
                <w:w w:val="99"/>
                <w:sz w:val="24"/>
                <w:vertAlign w:val="superscript"/>
              </w:rPr>
              <w:t>1</w:t>
            </w:r>
            <w:r>
              <w:rPr>
                <w:rFonts w:ascii="Times New Roman"/>
                <w:w w:val="99"/>
                <w:sz w:val="24"/>
              </w:rPr>
              <w:t>Y</w:t>
            </w:r>
            <w:r w:rsidRPr="005041F2">
              <w:rPr>
                <w:rFonts w:ascii="Times New Roman"/>
                <w:w w:val="99"/>
                <w:sz w:val="24"/>
                <w:vertAlign w:val="superscript"/>
              </w:rPr>
              <w:t>1</w:t>
            </w:r>
            <w:r w:rsidRPr="005041F2">
              <w:rPr>
                <w:rFonts w:ascii="Times New Roman"/>
                <w:w w:val="99"/>
                <w:sz w:val="24"/>
              </w:rPr>
              <w:t>-n</w:t>
            </w:r>
            <w:r w:rsidRPr="005041F2">
              <w:rPr>
                <w:rFonts w:ascii="Times New Roman"/>
                <w:w w:val="99"/>
                <w:sz w:val="24"/>
                <w:vertAlign w:val="superscript"/>
              </w:rPr>
              <w:t>2</w:t>
            </w:r>
          </w:p>
        </w:tc>
        <w:tc>
          <w:tcPr>
            <w:tcW w:w="2070" w:type="dxa"/>
          </w:tcPr>
          <w:p w:rsidR="00330DE0" w:rsidRDefault="00330DE0" w:rsidP="000D3F31">
            <w:pPr>
              <w:pStyle w:val="TableParagraph"/>
              <w:tabs>
                <w:tab w:val="left" w:pos="9900"/>
              </w:tabs>
              <w:spacing w:before="0" w:line="276" w:lineRule="auto"/>
              <w:jc w:val="both"/>
              <w:rPr>
                <w:rFonts w:ascii="Times New Roman"/>
                <w:sz w:val="24"/>
              </w:rPr>
            </w:pPr>
            <w:r>
              <w:rPr>
                <w:rFonts w:ascii="Times New Roman"/>
                <w:sz w:val="24"/>
              </w:rPr>
              <w:t xml:space="preserve">X </w:t>
            </w:r>
            <w:r>
              <w:rPr>
                <w:rFonts w:ascii="Times New Roman"/>
                <w:sz w:val="24"/>
                <w:vertAlign w:val="superscript"/>
              </w:rPr>
              <w:t>1</w:t>
            </w:r>
            <w:r>
              <w:rPr>
                <w:rFonts w:ascii="Times New Roman"/>
                <w:sz w:val="24"/>
              </w:rPr>
              <w:t xml:space="preserve"> Y</w:t>
            </w:r>
            <w:r w:rsidRPr="005041F2">
              <w:rPr>
                <w:rFonts w:ascii="Times New Roman"/>
                <w:sz w:val="24"/>
                <w:vertAlign w:val="superscript"/>
              </w:rPr>
              <w:t>1</w:t>
            </w:r>
            <w:r>
              <w:rPr>
                <w:rFonts w:ascii="Times New Roman"/>
                <w:sz w:val="24"/>
              </w:rPr>
              <w:t xml:space="preserve"> - n </w:t>
            </w:r>
            <w:r>
              <w:rPr>
                <w:rFonts w:ascii="Times New Roman"/>
                <w:sz w:val="24"/>
                <w:vertAlign w:val="superscript"/>
              </w:rPr>
              <w:t>2</w:t>
            </w:r>
            <w:r>
              <w:rPr>
                <w:rFonts w:ascii="Times New Roman"/>
                <w:sz w:val="24"/>
              </w:rPr>
              <w:t xml:space="preserve"> / p</w:t>
            </w:r>
          </w:p>
        </w:tc>
        <w:tc>
          <w:tcPr>
            <w:tcW w:w="1710" w:type="dxa"/>
          </w:tcPr>
          <w:p w:rsidR="00330DE0" w:rsidRDefault="00330DE0" w:rsidP="000D3F31">
            <w:pPr>
              <w:pStyle w:val="TableParagraph"/>
              <w:tabs>
                <w:tab w:val="left" w:pos="9900"/>
              </w:tabs>
              <w:spacing w:before="0" w:line="276" w:lineRule="auto"/>
              <w:jc w:val="both"/>
              <w:rPr>
                <w:rFonts w:ascii="Times New Roman"/>
                <w:sz w:val="24"/>
              </w:rPr>
            </w:pPr>
            <w:r>
              <w:rPr>
                <w:rFonts w:ascii="Times New Roman"/>
                <w:sz w:val="24"/>
              </w:rPr>
              <w:t>M S R / M SE</w:t>
            </w:r>
          </w:p>
        </w:tc>
      </w:tr>
      <w:tr w:rsidR="00330DE0" w:rsidTr="000D3F31">
        <w:trPr>
          <w:trHeight w:val="830"/>
        </w:trPr>
        <w:tc>
          <w:tcPr>
            <w:tcW w:w="2154" w:type="dxa"/>
          </w:tcPr>
          <w:p w:rsidR="00330DE0" w:rsidRDefault="00330DE0" w:rsidP="000D3F31">
            <w:pPr>
              <w:pStyle w:val="TableParagraph"/>
              <w:tabs>
                <w:tab w:val="left" w:pos="9900"/>
              </w:tabs>
              <w:spacing w:before="0" w:line="276" w:lineRule="auto"/>
              <w:jc w:val="both"/>
              <w:rPr>
                <w:rFonts w:ascii="Times New Roman"/>
                <w:sz w:val="24"/>
              </w:rPr>
            </w:pPr>
            <w:r>
              <w:rPr>
                <w:rFonts w:ascii="Times New Roman"/>
                <w:sz w:val="24"/>
              </w:rPr>
              <w:t>D u e t o</w:t>
            </w:r>
          </w:p>
          <w:p w:rsidR="00330DE0" w:rsidRPr="00177494" w:rsidRDefault="00330DE0" w:rsidP="000D3F31">
            <w:pPr>
              <w:pStyle w:val="TableParagraph"/>
              <w:tabs>
                <w:tab w:val="left" w:pos="9900"/>
              </w:tabs>
              <w:spacing w:before="0" w:line="276" w:lineRule="auto"/>
              <w:jc w:val="both"/>
              <w:rPr>
                <w:rFonts w:ascii="Times New Roman"/>
              </w:rPr>
            </w:pPr>
            <w:r>
              <w:rPr>
                <w:rFonts w:ascii="Times New Roman"/>
                <w:sz w:val="24"/>
              </w:rPr>
              <w:t>E r r o r</w:t>
            </w:r>
          </w:p>
        </w:tc>
        <w:tc>
          <w:tcPr>
            <w:tcW w:w="991" w:type="dxa"/>
          </w:tcPr>
          <w:p w:rsidR="00330DE0" w:rsidRDefault="00330DE0" w:rsidP="000D3F31">
            <w:pPr>
              <w:pStyle w:val="TableParagraph"/>
              <w:tabs>
                <w:tab w:val="left" w:pos="9900"/>
              </w:tabs>
              <w:spacing w:before="0" w:line="276" w:lineRule="auto"/>
              <w:jc w:val="both"/>
              <w:rPr>
                <w:rFonts w:ascii="Times New Roman"/>
                <w:sz w:val="24"/>
              </w:rPr>
            </w:pPr>
            <w:r>
              <w:rPr>
                <w:rFonts w:ascii="Times New Roman"/>
                <w:sz w:val="24"/>
              </w:rPr>
              <w:t>n-</w:t>
            </w:r>
            <w:r>
              <w:rPr>
                <w:rFonts w:ascii="Times New Roman"/>
                <w:spacing w:val="60"/>
                <w:sz w:val="24"/>
              </w:rPr>
              <w:t xml:space="preserve"> </w:t>
            </w:r>
            <w:r>
              <w:rPr>
                <w:rFonts w:ascii="Times New Roman"/>
                <w:sz w:val="24"/>
              </w:rPr>
              <w:t>p</w:t>
            </w:r>
            <w:r>
              <w:rPr>
                <w:rFonts w:ascii="Times New Roman" w:hAnsi="Times New Roman"/>
                <w:sz w:val="24"/>
              </w:rPr>
              <w:t xml:space="preserve">– </w:t>
            </w:r>
            <w:r>
              <w:rPr>
                <w:rFonts w:ascii="Times New Roman"/>
                <w:sz w:val="24"/>
              </w:rPr>
              <w:t>1</w:t>
            </w:r>
          </w:p>
        </w:tc>
        <w:tc>
          <w:tcPr>
            <w:tcW w:w="1620" w:type="dxa"/>
          </w:tcPr>
          <w:p w:rsidR="00330DE0" w:rsidRPr="005041F2" w:rsidRDefault="00330DE0" w:rsidP="000D3F31">
            <w:pPr>
              <w:pStyle w:val="TableParagraph"/>
              <w:tabs>
                <w:tab w:val="left" w:pos="9900"/>
              </w:tabs>
              <w:spacing w:before="0" w:line="276" w:lineRule="auto"/>
              <w:jc w:val="both"/>
              <w:rPr>
                <w:rFonts w:ascii="Times New Roman"/>
                <w:sz w:val="24"/>
              </w:rPr>
            </w:pPr>
            <w:r>
              <w:rPr>
                <w:rFonts w:ascii="Times New Roman"/>
                <w:sz w:val="24"/>
              </w:rPr>
              <w:t xml:space="preserve">Y </w:t>
            </w:r>
            <w:r>
              <w:rPr>
                <w:rFonts w:ascii="Times New Roman"/>
                <w:sz w:val="24"/>
                <w:vertAlign w:val="superscript"/>
              </w:rPr>
              <w:t>1</w:t>
            </w:r>
            <w:r>
              <w:rPr>
                <w:rFonts w:ascii="Times New Roman"/>
                <w:sz w:val="24"/>
              </w:rPr>
              <w:t xml:space="preserve"> Y</w:t>
            </w:r>
            <w:r w:rsidRPr="005041F2">
              <w:rPr>
                <w:rFonts w:ascii="Times New Roman"/>
                <w:sz w:val="16"/>
                <w:vertAlign w:val="superscript"/>
              </w:rPr>
              <w:t>1</w:t>
            </w:r>
            <w:r>
              <w:rPr>
                <w:rFonts w:ascii="Times New Roman"/>
                <w:sz w:val="16"/>
              </w:rPr>
              <w:t xml:space="preserve"> </w:t>
            </w:r>
            <w:r>
              <w:rPr>
                <w:rFonts w:ascii="Times New Roman"/>
                <w:sz w:val="16"/>
              </w:rPr>
              <w:t>–</w:t>
            </w:r>
            <w:r>
              <w:rPr>
                <w:rFonts w:ascii="Times New Roman"/>
                <w:sz w:val="16"/>
              </w:rPr>
              <w:t xml:space="preserve"> X</w:t>
            </w:r>
            <w:r w:rsidRPr="005041F2">
              <w:rPr>
                <w:rFonts w:ascii="Times New Roman"/>
                <w:sz w:val="16"/>
                <w:vertAlign w:val="superscript"/>
              </w:rPr>
              <w:t>1</w:t>
            </w:r>
            <w:r>
              <w:rPr>
                <w:rFonts w:ascii="Times New Roman"/>
                <w:sz w:val="16"/>
              </w:rPr>
              <w:t>Y</w:t>
            </w:r>
            <w:r w:rsidRPr="005041F2">
              <w:rPr>
                <w:rFonts w:ascii="Times New Roman"/>
                <w:sz w:val="16"/>
                <w:vertAlign w:val="superscript"/>
              </w:rPr>
              <w:t>1</w:t>
            </w:r>
          </w:p>
        </w:tc>
        <w:tc>
          <w:tcPr>
            <w:tcW w:w="2070" w:type="dxa"/>
          </w:tcPr>
          <w:p w:rsidR="00330DE0" w:rsidRDefault="00330DE0" w:rsidP="000D3F31">
            <w:pPr>
              <w:pStyle w:val="TableParagraph"/>
              <w:tabs>
                <w:tab w:val="left" w:pos="9900"/>
              </w:tabs>
              <w:spacing w:before="0" w:line="276" w:lineRule="auto"/>
              <w:jc w:val="both"/>
              <w:rPr>
                <w:rFonts w:ascii="Times New Roman"/>
                <w:sz w:val="24"/>
              </w:rPr>
            </w:pPr>
            <w:r>
              <w:rPr>
                <w:rFonts w:ascii="Times New Roman"/>
                <w:spacing w:val="11"/>
                <w:sz w:val="24"/>
              </w:rPr>
              <w:t>Y</w:t>
            </w:r>
            <w:r>
              <w:rPr>
                <w:rFonts w:ascii="Times New Roman"/>
                <w:spacing w:val="11"/>
                <w:sz w:val="24"/>
                <w:vertAlign w:val="superscript"/>
              </w:rPr>
              <w:t>1</w:t>
            </w:r>
            <w:r>
              <w:rPr>
                <w:rFonts w:ascii="Times New Roman"/>
                <w:spacing w:val="11"/>
                <w:sz w:val="24"/>
              </w:rPr>
              <w:t>Y</w:t>
            </w:r>
            <w:r w:rsidRPr="005041F2">
              <w:rPr>
                <w:rFonts w:ascii="Times New Roman"/>
                <w:spacing w:val="11"/>
                <w:sz w:val="24"/>
                <w:vertAlign w:val="superscript"/>
              </w:rPr>
              <w:t>1</w:t>
            </w:r>
            <w:r>
              <w:rPr>
                <w:rFonts w:ascii="Times New Roman"/>
                <w:spacing w:val="11"/>
                <w:sz w:val="24"/>
              </w:rPr>
              <w:t>- X</w:t>
            </w:r>
            <w:r>
              <w:rPr>
                <w:rFonts w:ascii="Times New Roman"/>
                <w:spacing w:val="11"/>
                <w:sz w:val="24"/>
                <w:vertAlign w:val="superscript"/>
              </w:rPr>
              <w:t>1</w:t>
            </w:r>
            <w:r>
              <w:rPr>
                <w:rFonts w:ascii="Times New Roman"/>
                <w:spacing w:val="11"/>
                <w:sz w:val="24"/>
              </w:rPr>
              <w:t>Y</w:t>
            </w:r>
            <w:r w:rsidRPr="005041F2">
              <w:rPr>
                <w:rFonts w:ascii="Times New Roman"/>
                <w:spacing w:val="11"/>
                <w:sz w:val="24"/>
                <w:vertAlign w:val="superscript"/>
              </w:rPr>
              <w:t>1</w:t>
            </w:r>
            <w:r>
              <w:rPr>
                <w:rFonts w:ascii="Times New Roman"/>
                <w:spacing w:val="13"/>
                <w:sz w:val="24"/>
              </w:rPr>
              <w:t>/(n-p-</w:t>
            </w:r>
            <w:r>
              <w:rPr>
                <w:rFonts w:ascii="Times New Roman"/>
                <w:sz w:val="24"/>
              </w:rPr>
              <w:t>1)</w:t>
            </w:r>
          </w:p>
        </w:tc>
        <w:tc>
          <w:tcPr>
            <w:tcW w:w="1710" w:type="dxa"/>
          </w:tcPr>
          <w:p w:rsidR="00330DE0" w:rsidRDefault="00330DE0" w:rsidP="000D3F31">
            <w:pPr>
              <w:pStyle w:val="TableParagraph"/>
              <w:tabs>
                <w:tab w:val="left" w:pos="9900"/>
              </w:tabs>
              <w:spacing w:before="0" w:line="276" w:lineRule="auto"/>
              <w:jc w:val="both"/>
              <w:rPr>
                <w:rFonts w:ascii="Times New Roman"/>
              </w:rPr>
            </w:pPr>
          </w:p>
        </w:tc>
      </w:tr>
      <w:tr w:rsidR="00330DE0" w:rsidTr="000D3F31">
        <w:trPr>
          <w:trHeight w:val="825"/>
        </w:trPr>
        <w:tc>
          <w:tcPr>
            <w:tcW w:w="2154" w:type="dxa"/>
          </w:tcPr>
          <w:p w:rsidR="00330DE0" w:rsidRPr="00177494" w:rsidRDefault="00330DE0" w:rsidP="000D3F31">
            <w:pPr>
              <w:pStyle w:val="TableParagraph"/>
              <w:tabs>
                <w:tab w:val="left" w:pos="599"/>
                <w:tab w:val="left" w:pos="1064"/>
                <w:tab w:val="left" w:pos="9900"/>
              </w:tabs>
              <w:spacing w:before="0" w:line="276" w:lineRule="auto"/>
              <w:jc w:val="both"/>
              <w:rPr>
                <w:rFonts w:ascii="Times New Roman"/>
                <w:sz w:val="24"/>
              </w:rPr>
            </w:pPr>
            <w:r>
              <w:rPr>
                <w:rFonts w:ascii="Times New Roman"/>
                <w:sz w:val="24"/>
              </w:rPr>
              <w:t>Total</w:t>
            </w:r>
          </w:p>
        </w:tc>
        <w:tc>
          <w:tcPr>
            <w:tcW w:w="991" w:type="dxa"/>
          </w:tcPr>
          <w:p w:rsidR="00330DE0" w:rsidRPr="00177494" w:rsidRDefault="00330DE0" w:rsidP="000D3F31">
            <w:pPr>
              <w:pStyle w:val="TableParagraph"/>
              <w:tabs>
                <w:tab w:val="left" w:pos="9900"/>
              </w:tabs>
              <w:spacing w:before="0" w:line="276" w:lineRule="auto"/>
              <w:jc w:val="both"/>
              <w:rPr>
                <w:rFonts w:ascii="Times New Roman"/>
                <w:sz w:val="24"/>
              </w:rPr>
            </w:pPr>
            <w:r>
              <w:rPr>
                <w:rFonts w:ascii="Times New Roman"/>
                <w:sz w:val="24"/>
              </w:rPr>
              <w:t>N</w:t>
            </w:r>
            <w:r>
              <w:rPr>
                <w:rFonts w:ascii="Times New Roman"/>
                <w:w w:val="99"/>
                <w:sz w:val="24"/>
              </w:rPr>
              <w:t>-1</w:t>
            </w:r>
          </w:p>
        </w:tc>
        <w:tc>
          <w:tcPr>
            <w:tcW w:w="1620" w:type="dxa"/>
          </w:tcPr>
          <w:p w:rsidR="00330DE0" w:rsidRPr="00177494" w:rsidRDefault="00330DE0" w:rsidP="000D3F31">
            <w:pPr>
              <w:pStyle w:val="TableParagraph"/>
              <w:tabs>
                <w:tab w:val="left" w:pos="9900"/>
              </w:tabs>
              <w:spacing w:before="0" w:line="276" w:lineRule="auto"/>
              <w:jc w:val="both"/>
              <w:rPr>
                <w:rFonts w:ascii="Times New Roman"/>
                <w:sz w:val="24"/>
              </w:rPr>
            </w:pPr>
            <w:r>
              <w:rPr>
                <w:rFonts w:ascii="Times New Roman"/>
                <w:sz w:val="24"/>
              </w:rPr>
              <w:t xml:space="preserve">Y </w:t>
            </w:r>
            <w:r>
              <w:rPr>
                <w:rFonts w:ascii="Times New Roman"/>
                <w:sz w:val="24"/>
                <w:vertAlign w:val="superscript"/>
              </w:rPr>
              <w:t>1</w:t>
            </w:r>
            <w:r>
              <w:rPr>
                <w:rFonts w:ascii="Times New Roman"/>
                <w:sz w:val="24"/>
              </w:rPr>
              <w:t xml:space="preserve"> Y</w:t>
            </w:r>
            <w:r w:rsidRPr="005041F2">
              <w:rPr>
                <w:rFonts w:ascii="Times New Roman"/>
                <w:sz w:val="24"/>
                <w:vertAlign w:val="superscript"/>
              </w:rPr>
              <w:t>1</w:t>
            </w:r>
            <w:r>
              <w:rPr>
                <w:rFonts w:ascii="Times New Roman"/>
                <w:sz w:val="24"/>
              </w:rPr>
              <w:t xml:space="preserve"> </w:t>
            </w:r>
            <w:r>
              <w:rPr>
                <w:rFonts w:ascii="Times New Roman" w:hAnsi="Times New Roman"/>
                <w:sz w:val="24"/>
              </w:rPr>
              <w:t>–</w:t>
            </w:r>
            <w:r>
              <w:rPr>
                <w:rFonts w:ascii="Times New Roman"/>
                <w:sz w:val="24"/>
              </w:rPr>
              <w:t xml:space="preserve">n Y </w:t>
            </w:r>
            <w:r>
              <w:rPr>
                <w:rFonts w:ascii="Times New Roman"/>
                <w:sz w:val="24"/>
                <w:vertAlign w:val="superscript"/>
              </w:rPr>
              <w:t>2</w:t>
            </w:r>
          </w:p>
        </w:tc>
        <w:tc>
          <w:tcPr>
            <w:tcW w:w="2070" w:type="dxa"/>
          </w:tcPr>
          <w:p w:rsidR="00330DE0" w:rsidRDefault="00330DE0" w:rsidP="000D3F31">
            <w:pPr>
              <w:pStyle w:val="TableParagraph"/>
              <w:tabs>
                <w:tab w:val="left" w:pos="9900"/>
              </w:tabs>
              <w:spacing w:before="0" w:line="276" w:lineRule="auto"/>
              <w:jc w:val="both"/>
              <w:rPr>
                <w:rFonts w:ascii="Times New Roman"/>
              </w:rPr>
            </w:pPr>
          </w:p>
        </w:tc>
        <w:tc>
          <w:tcPr>
            <w:tcW w:w="1710" w:type="dxa"/>
          </w:tcPr>
          <w:p w:rsidR="00330DE0" w:rsidRDefault="00330DE0" w:rsidP="000D3F31">
            <w:pPr>
              <w:pStyle w:val="TableParagraph"/>
              <w:tabs>
                <w:tab w:val="left" w:pos="9900"/>
              </w:tabs>
              <w:spacing w:before="0" w:line="276" w:lineRule="auto"/>
              <w:jc w:val="both"/>
              <w:rPr>
                <w:rFonts w:ascii="Times New Roman"/>
              </w:rPr>
            </w:pPr>
          </w:p>
        </w:tc>
      </w:tr>
    </w:tbl>
    <w:p w:rsidR="00330DE0" w:rsidRDefault="00330DE0" w:rsidP="00330DE0">
      <w:pPr>
        <w:pStyle w:val="BodyText"/>
        <w:tabs>
          <w:tab w:val="left" w:pos="9900"/>
        </w:tabs>
        <w:spacing w:line="276" w:lineRule="auto"/>
        <w:jc w:val="both"/>
        <w:rPr>
          <w:b/>
          <w:sz w:val="36"/>
        </w:rPr>
      </w:pPr>
    </w:p>
    <w:p w:rsidR="00330DE0" w:rsidRDefault="00330DE0" w:rsidP="00330DE0">
      <w:pPr>
        <w:tabs>
          <w:tab w:val="left" w:pos="9900"/>
        </w:tabs>
        <w:spacing w:line="276" w:lineRule="auto"/>
        <w:jc w:val="both"/>
        <w:rPr>
          <w:b/>
          <w:sz w:val="24"/>
        </w:rPr>
      </w:pPr>
      <w:r>
        <w:rPr>
          <w:b/>
          <w:sz w:val="24"/>
        </w:rPr>
        <w:t>Critical region:</w:t>
      </w:r>
    </w:p>
    <w:p w:rsidR="00330DE0" w:rsidRDefault="00330DE0" w:rsidP="00330DE0">
      <w:pPr>
        <w:tabs>
          <w:tab w:val="left" w:pos="9900"/>
        </w:tabs>
        <w:spacing w:line="276" w:lineRule="auto"/>
        <w:jc w:val="both"/>
        <w:rPr>
          <w:sz w:val="24"/>
        </w:rPr>
      </w:pPr>
      <w:r>
        <w:rPr>
          <w:position w:val="2"/>
          <w:sz w:val="24"/>
        </w:rPr>
        <w:t>F</w:t>
      </w:r>
      <w:r>
        <w:rPr>
          <w:sz w:val="16"/>
        </w:rPr>
        <w:t xml:space="preserve">tab </w:t>
      </w:r>
      <w:r>
        <w:rPr>
          <w:position w:val="2"/>
          <w:sz w:val="24"/>
        </w:rPr>
        <w:t>=F</w:t>
      </w:r>
      <w:r>
        <w:rPr>
          <w:sz w:val="16"/>
        </w:rPr>
        <w:t xml:space="preserve">v1,v2, α </w:t>
      </w:r>
      <w:r>
        <w:rPr>
          <w:position w:val="2"/>
          <w:sz w:val="24"/>
        </w:rPr>
        <w:t>where;</w:t>
      </w:r>
    </w:p>
    <w:p w:rsidR="00330DE0" w:rsidRDefault="00330DE0" w:rsidP="00330DE0">
      <w:pPr>
        <w:pStyle w:val="BodyText"/>
        <w:tabs>
          <w:tab w:val="left" w:pos="9900"/>
        </w:tabs>
        <w:spacing w:line="276" w:lineRule="auto"/>
        <w:jc w:val="both"/>
      </w:pPr>
      <w:r>
        <w:t>V</w:t>
      </w:r>
      <w:r>
        <w:rPr>
          <w:vertAlign w:val="subscript"/>
        </w:rPr>
        <w:t>1</w:t>
      </w:r>
      <w:r>
        <w:t xml:space="preserve"> = p and V</w:t>
      </w:r>
      <w:r>
        <w:rPr>
          <w:vertAlign w:val="subscript"/>
        </w:rPr>
        <w:t>2</w:t>
      </w:r>
      <w:r>
        <w:t xml:space="preserve"> = n-p-1, and α is the level of significance.</w:t>
      </w:r>
    </w:p>
    <w:p w:rsidR="00330DE0" w:rsidRDefault="00330DE0" w:rsidP="00330DE0">
      <w:pPr>
        <w:pStyle w:val="Heading2"/>
        <w:tabs>
          <w:tab w:val="left" w:pos="9900"/>
        </w:tabs>
        <w:spacing w:line="276" w:lineRule="auto"/>
        <w:ind w:left="0"/>
        <w:jc w:val="both"/>
      </w:pPr>
      <w:r>
        <w:t>Decision rule:</w:t>
      </w:r>
    </w:p>
    <w:p w:rsidR="00330DE0" w:rsidRDefault="00330DE0" w:rsidP="00330DE0">
      <w:pPr>
        <w:pStyle w:val="BodyText"/>
        <w:tabs>
          <w:tab w:val="left" w:pos="9900"/>
        </w:tabs>
        <w:spacing w:line="276" w:lineRule="auto"/>
        <w:jc w:val="both"/>
      </w:pPr>
      <w:r>
        <w:t>Accept H</w:t>
      </w:r>
      <w:r>
        <w:rPr>
          <w:vertAlign w:val="subscript"/>
        </w:rPr>
        <w:t>0</w:t>
      </w:r>
      <w:r>
        <w:t xml:space="preserve"> if F</w:t>
      </w:r>
      <w:r>
        <w:rPr>
          <w:vertAlign w:val="subscript"/>
        </w:rPr>
        <w:t>tab</w:t>
      </w:r>
      <w:r>
        <w:t>&gt; F</w:t>
      </w:r>
      <w:r>
        <w:rPr>
          <w:vertAlign w:val="subscript"/>
        </w:rPr>
        <w:t>cal</w:t>
      </w:r>
      <w:r>
        <w:t>, otherwise reject H</w:t>
      </w:r>
      <w:r>
        <w:rPr>
          <w:vertAlign w:val="subscript"/>
        </w:rPr>
        <w:t>0</w:t>
      </w:r>
    </w:p>
    <w:p w:rsidR="00330DE0" w:rsidRDefault="00330DE0" w:rsidP="00330DE0">
      <w:pPr>
        <w:pStyle w:val="BodyText"/>
        <w:tabs>
          <w:tab w:val="left" w:pos="9900"/>
        </w:tabs>
        <w:spacing w:line="276" w:lineRule="auto"/>
        <w:jc w:val="both"/>
        <w:rPr>
          <w:sz w:val="22"/>
        </w:rPr>
      </w:pPr>
    </w:p>
    <w:p w:rsidR="00330DE0" w:rsidRDefault="00330DE0" w:rsidP="00330DE0">
      <w:pPr>
        <w:widowControl/>
        <w:autoSpaceDE/>
        <w:autoSpaceDN/>
        <w:spacing w:after="200" w:line="276" w:lineRule="auto"/>
        <w:rPr>
          <w:b/>
          <w:bCs/>
          <w:sz w:val="24"/>
          <w:szCs w:val="24"/>
        </w:rPr>
      </w:pPr>
      <w:r>
        <w:br w:type="page"/>
      </w:r>
    </w:p>
    <w:p w:rsidR="00330DE0" w:rsidRDefault="00330DE0" w:rsidP="00330DE0">
      <w:pPr>
        <w:pStyle w:val="Heading2"/>
        <w:spacing w:line="276" w:lineRule="auto"/>
        <w:ind w:left="0"/>
        <w:jc w:val="both"/>
      </w:pPr>
      <w:r>
        <w:lastRenderedPageBreak/>
        <w:t>STANDARD ERROR OF THE</w:t>
      </w:r>
      <w:r>
        <w:rPr>
          <w:spacing w:val="2"/>
        </w:rPr>
        <w:t xml:space="preserve"> </w:t>
      </w:r>
      <w:r>
        <w:t>ESTIMATE</w:t>
      </w:r>
    </w:p>
    <w:p w:rsidR="00330DE0" w:rsidRDefault="00330DE0" w:rsidP="00330DE0">
      <w:pPr>
        <w:pStyle w:val="BodyText"/>
        <w:tabs>
          <w:tab w:val="left" w:pos="9900"/>
        </w:tabs>
        <w:spacing w:line="276" w:lineRule="auto"/>
        <w:jc w:val="both"/>
      </w:pPr>
      <w:r>
        <w:t>The standard error of the estimate can be obtained using the formula below:</w:t>
      </w:r>
    </w:p>
    <w:p w:rsidR="00330DE0" w:rsidRDefault="00330DE0" w:rsidP="00330DE0">
      <w:pPr>
        <w:pStyle w:val="BodyText"/>
        <w:tabs>
          <w:tab w:val="left" w:pos="9900"/>
        </w:tabs>
        <w:spacing w:line="276" w:lineRule="auto"/>
      </w:pPr>
      <w:r>
        <w:t>S.E = Where:</w:t>
      </w:r>
    </w:p>
    <w:p w:rsidR="00330DE0" w:rsidRDefault="00330DE0" w:rsidP="00330DE0">
      <w:pPr>
        <w:pStyle w:val="BodyText"/>
        <w:tabs>
          <w:tab w:val="left" w:pos="9900"/>
        </w:tabs>
        <w:spacing w:line="276" w:lineRule="auto"/>
      </w:pPr>
      <w:r>
        <w:t>Y</w:t>
      </w:r>
      <w:r>
        <w:rPr>
          <w:vertAlign w:val="subscript"/>
        </w:rPr>
        <w:t>i</w:t>
      </w:r>
      <w:r>
        <w:t>is the observation value of the dependent variable.</w:t>
      </w:r>
    </w:p>
    <w:p w:rsidR="00330DE0" w:rsidRDefault="00330DE0" w:rsidP="00330DE0">
      <w:pPr>
        <w:pStyle w:val="BodyText"/>
        <w:tabs>
          <w:tab w:val="left" w:pos="9900"/>
        </w:tabs>
        <w:spacing w:line="276" w:lineRule="auto"/>
        <w:ind w:firstLine="60"/>
      </w:pPr>
      <w:r>
        <w:t>is the corresponding value estimated from the regression equation n is the number of observations</w:t>
      </w:r>
    </w:p>
    <w:p w:rsidR="00330DE0" w:rsidRDefault="00330DE0" w:rsidP="00330DE0">
      <w:pPr>
        <w:pStyle w:val="BodyText"/>
        <w:tabs>
          <w:tab w:val="left" w:pos="9900"/>
        </w:tabs>
        <w:spacing w:line="276" w:lineRule="auto"/>
      </w:pPr>
      <w:r>
        <w:t>p is the number of predictors or independent variables</w:t>
      </w:r>
    </w:p>
    <w:p w:rsidR="00330DE0" w:rsidRDefault="00330DE0" w:rsidP="00330DE0">
      <w:pPr>
        <w:pStyle w:val="Heading2"/>
        <w:spacing w:line="276" w:lineRule="auto"/>
        <w:ind w:left="0"/>
        <w:jc w:val="both"/>
      </w:pPr>
      <w:r>
        <w:t>3.13</w:t>
      </w:r>
      <w:r>
        <w:tab/>
        <w:t>STANDARDIZE REGRESSION COEFFICIENT</w:t>
      </w:r>
    </w:p>
    <w:p w:rsidR="00330DE0" w:rsidRDefault="00330DE0" w:rsidP="00330DE0">
      <w:pPr>
        <w:spacing w:line="276" w:lineRule="auto"/>
        <w:ind w:firstLine="720"/>
        <w:jc w:val="both"/>
        <w:rPr>
          <w:b/>
          <w:sz w:val="24"/>
        </w:rPr>
      </w:pPr>
      <w:r>
        <w:rPr>
          <w:b/>
          <w:sz w:val="24"/>
        </w:rPr>
        <w:t>The magnitude of the regression coefficient depends upon the scales of measurement used for the dependent variable Y and the explanatory variable variables</w:t>
      </w:r>
    </w:p>
    <w:p w:rsidR="00330DE0" w:rsidRDefault="00330DE0" w:rsidP="00330DE0">
      <w:pPr>
        <w:spacing w:line="276" w:lineRule="auto"/>
        <w:jc w:val="both"/>
        <w:rPr>
          <w:sz w:val="24"/>
        </w:rPr>
      </w:pPr>
      <w:r>
        <w:rPr>
          <w:b/>
          <w:sz w:val="24"/>
        </w:rPr>
        <w:t xml:space="preserve">X. it is therefore necessary to standardize the variable for meaningful </w:t>
      </w:r>
      <w:r>
        <w:rPr>
          <w:sz w:val="24"/>
        </w:rPr>
        <w:t xml:space="preserve">comparisons. The estimated model </w:t>
      </w:r>
      <w:r>
        <w:rPr>
          <w:b/>
          <w:sz w:val="24"/>
        </w:rPr>
        <w:t xml:space="preserve">= </w:t>
      </w:r>
      <w:r>
        <w:rPr>
          <w:sz w:val="24"/>
        </w:rPr>
        <w:t>β</w:t>
      </w:r>
      <w:r>
        <w:rPr>
          <w:sz w:val="24"/>
          <w:vertAlign w:val="subscript"/>
        </w:rPr>
        <w:t>0</w:t>
      </w:r>
      <w:r>
        <w:rPr>
          <w:sz w:val="24"/>
        </w:rPr>
        <w:t xml:space="preserve"> + β</w:t>
      </w:r>
      <w:r>
        <w:rPr>
          <w:sz w:val="24"/>
          <w:vertAlign w:val="subscript"/>
        </w:rPr>
        <w:t>1</w:t>
      </w:r>
      <w:r>
        <w:rPr>
          <w:sz w:val="24"/>
        </w:rPr>
        <w:t>X</w:t>
      </w:r>
      <w:r>
        <w:rPr>
          <w:sz w:val="24"/>
          <w:vertAlign w:val="subscript"/>
        </w:rPr>
        <w:t>1t</w:t>
      </w:r>
      <w:r>
        <w:rPr>
          <w:sz w:val="24"/>
        </w:rPr>
        <w:t xml:space="preserve"> + β</w:t>
      </w:r>
      <w:r>
        <w:rPr>
          <w:sz w:val="24"/>
          <w:vertAlign w:val="subscript"/>
        </w:rPr>
        <w:t>2</w:t>
      </w:r>
      <w:r>
        <w:rPr>
          <w:sz w:val="24"/>
        </w:rPr>
        <w:t>X</w:t>
      </w:r>
      <w:r>
        <w:rPr>
          <w:sz w:val="24"/>
          <w:vertAlign w:val="subscript"/>
        </w:rPr>
        <w:t>2t</w:t>
      </w:r>
      <w:r>
        <w:rPr>
          <w:sz w:val="24"/>
        </w:rPr>
        <w:t xml:space="preserve"> +… + β</w:t>
      </w:r>
      <w:r>
        <w:rPr>
          <w:sz w:val="24"/>
          <w:vertAlign w:val="subscript"/>
        </w:rPr>
        <w:t>n</w:t>
      </w:r>
      <w:r>
        <w:rPr>
          <w:sz w:val="24"/>
        </w:rPr>
        <w:t>X</w:t>
      </w:r>
      <w:r>
        <w:rPr>
          <w:sz w:val="24"/>
          <w:vertAlign w:val="subscript"/>
        </w:rPr>
        <w:t>nt</w:t>
      </w:r>
      <w:r>
        <w:rPr>
          <w:sz w:val="24"/>
        </w:rPr>
        <w:t xml:space="preserve"> +U</w:t>
      </w:r>
      <w:r>
        <w:rPr>
          <w:sz w:val="24"/>
          <w:vertAlign w:val="subscript"/>
        </w:rPr>
        <w:t>t</w:t>
      </w:r>
    </w:p>
    <w:p w:rsidR="00330DE0" w:rsidRDefault="00330DE0" w:rsidP="00330DE0">
      <w:pPr>
        <w:pStyle w:val="BodyText"/>
        <w:spacing w:line="276" w:lineRule="auto"/>
        <w:jc w:val="both"/>
      </w:pPr>
      <w:r>
        <w:t>Can be written as = +  + . . .</w:t>
      </w:r>
      <w:r>
        <w:rPr>
          <w:spacing w:val="-8"/>
        </w:rPr>
        <w:t xml:space="preserve"> </w:t>
      </w:r>
      <w:r>
        <w:t>+</w:t>
      </w:r>
    </w:p>
    <w:p w:rsidR="00330DE0" w:rsidRDefault="00330DE0" w:rsidP="00330DE0">
      <w:pPr>
        <w:pStyle w:val="BodyText"/>
        <w:spacing w:line="276" w:lineRule="auto"/>
        <w:jc w:val="both"/>
      </w:pPr>
      <w:r>
        <w:t>Where S</w:t>
      </w:r>
      <w:r>
        <w:rPr>
          <w:vertAlign w:val="subscript"/>
        </w:rPr>
        <w:t>i</w:t>
      </w:r>
      <w:r>
        <w:t xml:space="preserve"> = The expressions in the parenthesis are standardized variables. b’s; are the standard regression of coefficients and S</w:t>
      </w:r>
      <w:r>
        <w:rPr>
          <w:vertAlign w:val="subscript"/>
        </w:rPr>
        <w:t>1</w:t>
      </w:r>
      <w:r>
        <w:t>, S</w:t>
      </w:r>
      <w:r>
        <w:rPr>
          <w:vertAlign w:val="subscript"/>
        </w:rPr>
        <w:t>2</w:t>
      </w:r>
      <w:r>
        <w:t>, …,S</w:t>
      </w:r>
      <w:r>
        <w:rPr>
          <w:vertAlign w:val="subscript"/>
        </w:rPr>
        <w:t>p</w:t>
      </w:r>
      <w:r>
        <w:t xml:space="preserve"> are the standard deviations of variables X</w:t>
      </w:r>
      <w:r>
        <w:rPr>
          <w:vertAlign w:val="subscript"/>
        </w:rPr>
        <w:t>1</w:t>
      </w:r>
      <w:r>
        <w:t>,</w:t>
      </w:r>
      <w:r>
        <w:rPr>
          <w:spacing w:val="-2"/>
        </w:rPr>
        <w:t xml:space="preserve"> </w:t>
      </w:r>
      <w:r>
        <w:t>X</w:t>
      </w:r>
      <w:r>
        <w:rPr>
          <w:vertAlign w:val="subscript"/>
        </w:rPr>
        <w:t>2</w:t>
      </w:r>
      <w:r>
        <w:t>,…,X</w:t>
      </w:r>
      <w:r>
        <w:rPr>
          <w:vertAlign w:val="subscript"/>
        </w:rPr>
        <w:t>p</w:t>
      </w:r>
      <w:r>
        <w:rPr>
          <w:spacing w:val="-21"/>
        </w:rPr>
        <w:t xml:space="preserve"> </w:t>
      </w:r>
      <w:r>
        <w:t>and</w:t>
      </w:r>
      <w:r>
        <w:rPr>
          <w:spacing w:val="-2"/>
        </w:rPr>
        <w:t xml:space="preserve"> </w:t>
      </w:r>
      <w:r>
        <w:t>S</w:t>
      </w:r>
      <w:r>
        <w:rPr>
          <w:vertAlign w:val="subscript"/>
        </w:rPr>
        <w:t>y</w:t>
      </w:r>
      <w:r>
        <w:rPr>
          <w:spacing w:val="-21"/>
        </w:rPr>
        <w:t xml:space="preserve"> </w:t>
      </w:r>
      <w:r>
        <w:rPr>
          <w:vertAlign w:val="subscript"/>
        </w:rPr>
        <w:t>IS</w:t>
      </w:r>
      <w:r>
        <w:rPr>
          <w:spacing w:val="-22"/>
        </w:rPr>
        <w:t xml:space="preserve"> </w:t>
      </w:r>
      <w:r>
        <w:t>the</w:t>
      </w:r>
      <w:r>
        <w:rPr>
          <w:spacing w:val="-3"/>
        </w:rPr>
        <w:t xml:space="preserve"> </w:t>
      </w:r>
      <w:r>
        <w:t>standard</w:t>
      </w:r>
      <w:r>
        <w:rPr>
          <w:spacing w:val="-2"/>
        </w:rPr>
        <w:t xml:space="preserve"> </w:t>
      </w:r>
      <w:r>
        <w:t>deviation</w:t>
      </w:r>
      <w:r>
        <w:rPr>
          <w:spacing w:val="-2"/>
        </w:rPr>
        <w:t xml:space="preserve"> </w:t>
      </w:r>
      <w:r>
        <w:t>of</w:t>
      </w:r>
      <w:r>
        <w:rPr>
          <w:spacing w:val="-2"/>
        </w:rPr>
        <w:t xml:space="preserve"> </w:t>
      </w:r>
      <w:r>
        <w:t>variable</w:t>
      </w:r>
      <w:r>
        <w:rPr>
          <w:spacing w:val="-3"/>
        </w:rPr>
        <w:t xml:space="preserve"> </w:t>
      </w:r>
      <w:r>
        <w:t>Y.</w:t>
      </w:r>
      <w:r>
        <w:rPr>
          <w:spacing w:val="-2"/>
        </w:rPr>
        <w:t xml:space="preserve"> </w:t>
      </w:r>
      <w:r>
        <w:t>The</w:t>
      </w:r>
      <w:r>
        <w:rPr>
          <w:spacing w:val="-4"/>
        </w:rPr>
        <w:t xml:space="preserve"> </w:t>
      </w:r>
      <w:r>
        <w:t>coefficients</w:t>
      </w:r>
      <w:r>
        <w:rPr>
          <w:spacing w:val="-1"/>
        </w:rPr>
        <w:t xml:space="preserve"> </w:t>
      </w:r>
      <w:r>
        <w:t>where</w:t>
      </w:r>
      <w:r>
        <w:rPr>
          <w:spacing w:val="-3"/>
        </w:rPr>
        <w:t xml:space="preserve"> </w:t>
      </w:r>
      <w:r>
        <w:t>i</w:t>
      </w:r>
      <w:r>
        <w:rPr>
          <w:spacing w:val="-4"/>
        </w:rPr>
        <w:t xml:space="preserve"> </w:t>
      </w:r>
      <w:r>
        <w:t>=</w:t>
      </w:r>
      <w:r>
        <w:rPr>
          <w:spacing w:val="-2"/>
        </w:rPr>
        <w:t xml:space="preserve"> </w:t>
      </w:r>
      <w:r>
        <w:t>1,</w:t>
      </w:r>
      <w:r>
        <w:rPr>
          <w:spacing w:val="-2"/>
        </w:rPr>
        <w:t xml:space="preserve"> </w:t>
      </w:r>
      <w:r>
        <w:t>2,…, are called standardized regression coefficients. the standard regression coefficient measures the impact of a unit change in the standardized magnitude of standardized value of X</w:t>
      </w:r>
      <w:r>
        <w:rPr>
          <w:vertAlign w:val="subscript"/>
        </w:rPr>
        <w:t>i</w:t>
      </w:r>
      <w:r>
        <w:t xml:space="preserve"> on the </w:t>
      </w:r>
      <w:r>
        <w:rPr>
          <w:position w:val="2"/>
        </w:rPr>
        <w:t xml:space="preserve">standardized value of Y. the larger the magnitude of standardized </w:t>
      </w:r>
      <w:r>
        <w:rPr>
          <w:spacing w:val="3"/>
          <w:position w:val="2"/>
        </w:rPr>
        <w:t>b</w:t>
      </w:r>
      <w:r>
        <w:rPr>
          <w:spacing w:val="3"/>
          <w:sz w:val="16"/>
        </w:rPr>
        <w:t xml:space="preserve">i </w:t>
      </w:r>
      <w:r>
        <w:rPr>
          <w:position w:val="2"/>
        </w:rPr>
        <w:t>the more X</w:t>
      </w:r>
      <w:r>
        <w:rPr>
          <w:sz w:val="16"/>
        </w:rPr>
        <w:t xml:space="preserve">i </w:t>
      </w:r>
      <w:r>
        <w:rPr>
          <w:position w:val="2"/>
        </w:rPr>
        <w:t xml:space="preserve">contributes </w:t>
      </w:r>
      <w:r>
        <w:t xml:space="preserve">to the prediction of Y. however, the regression equation itself should be reported from in terms of the unstandardized regression coefficients </w:t>
      </w:r>
      <w:r>
        <w:rPr>
          <w:spacing w:val="3"/>
        </w:rPr>
        <w:t xml:space="preserve">so </w:t>
      </w:r>
      <w:r>
        <w:t>that prediction of Y can be made directly from the X’s</w:t>
      </w:r>
      <w:r>
        <w:rPr>
          <w:spacing w:val="-4"/>
        </w:rPr>
        <w:t xml:space="preserve"> </w:t>
      </w:r>
      <w:r>
        <w:t>variable</w:t>
      </w:r>
    </w:p>
    <w:p w:rsidR="00330DE0" w:rsidRDefault="00330DE0" w:rsidP="00330DE0">
      <w:pPr>
        <w:tabs>
          <w:tab w:val="left" w:pos="9900"/>
        </w:tabs>
        <w:spacing w:line="276" w:lineRule="auto"/>
      </w:pPr>
    </w:p>
    <w:p w:rsidR="00330DE0" w:rsidRPr="00783059" w:rsidRDefault="00330DE0" w:rsidP="00330DE0"/>
    <w:p w:rsidR="00330DE0" w:rsidRPr="00783059" w:rsidRDefault="00330DE0" w:rsidP="00330DE0"/>
    <w:p w:rsidR="00330DE0" w:rsidRPr="00783059" w:rsidRDefault="00330DE0" w:rsidP="00330DE0"/>
    <w:p w:rsidR="00330DE0" w:rsidRPr="00783059" w:rsidRDefault="00330DE0" w:rsidP="00330DE0"/>
    <w:p w:rsidR="00330DE0" w:rsidRPr="00783059" w:rsidRDefault="00330DE0" w:rsidP="00330DE0"/>
    <w:p w:rsidR="00330DE0" w:rsidRPr="00783059" w:rsidRDefault="00330DE0" w:rsidP="00330DE0"/>
    <w:p w:rsidR="00330DE0" w:rsidRPr="00783059" w:rsidRDefault="00330DE0" w:rsidP="00330DE0"/>
    <w:p w:rsidR="00330DE0" w:rsidRPr="00783059" w:rsidRDefault="00330DE0" w:rsidP="00330DE0"/>
    <w:p w:rsidR="00330DE0" w:rsidRPr="00783059" w:rsidRDefault="00330DE0" w:rsidP="00330DE0"/>
    <w:p w:rsidR="00330DE0" w:rsidRPr="00783059" w:rsidRDefault="00330DE0" w:rsidP="00330DE0"/>
    <w:p w:rsidR="00330DE0" w:rsidRDefault="00330DE0" w:rsidP="00330DE0">
      <w:pPr>
        <w:tabs>
          <w:tab w:val="left" w:pos="5823"/>
        </w:tabs>
      </w:pPr>
      <w:r>
        <w:tab/>
      </w:r>
    </w:p>
    <w:p w:rsidR="00330DE0" w:rsidRDefault="00330DE0" w:rsidP="00330DE0"/>
    <w:p w:rsidR="00330DE0" w:rsidRPr="00783059" w:rsidRDefault="00330DE0" w:rsidP="00330DE0">
      <w:pPr>
        <w:sectPr w:rsidR="00330DE0" w:rsidRPr="00783059" w:rsidSect="000D3F31">
          <w:pgSz w:w="12240" w:h="14400" w:code="24"/>
          <w:pgMar w:top="1440" w:right="1771" w:bottom="1440" w:left="1771" w:header="0" w:footer="1685" w:gutter="0"/>
          <w:cols w:space="720"/>
        </w:sectPr>
      </w:pPr>
    </w:p>
    <w:p w:rsidR="00330DE0" w:rsidRDefault="00330DE0" w:rsidP="00330DE0">
      <w:pPr>
        <w:pStyle w:val="Heading2"/>
        <w:tabs>
          <w:tab w:val="left" w:pos="9900"/>
        </w:tabs>
        <w:ind w:left="0"/>
        <w:jc w:val="center"/>
      </w:pPr>
      <w:r>
        <w:lastRenderedPageBreak/>
        <w:t>CHAPTER FOUR</w:t>
      </w:r>
    </w:p>
    <w:p w:rsidR="00330DE0" w:rsidRDefault="00330DE0" w:rsidP="00330DE0">
      <w:pPr>
        <w:pStyle w:val="ListParagraph"/>
        <w:spacing w:before="0"/>
        <w:ind w:left="0" w:firstLine="0"/>
        <w:jc w:val="both"/>
        <w:rPr>
          <w:b/>
          <w:sz w:val="24"/>
        </w:rPr>
      </w:pPr>
      <w:r>
        <w:rPr>
          <w:b/>
          <w:sz w:val="24"/>
        </w:rPr>
        <w:t>4.0</w:t>
      </w:r>
      <w:r>
        <w:rPr>
          <w:b/>
          <w:sz w:val="24"/>
        </w:rPr>
        <w:tab/>
        <w:t>DATA PRESENTATION/DATA</w:t>
      </w:r>
      <w:r>
        <w:rPr>
          <w:b/>
          <w:spacing w:val="2"/>
          <w:sz w:val="24"/>
        </w:rPr>
        <w:t xml:space="preserve"> </w:t>
      </w:r>
      <w:r>
        <w:rPr>
          <w:b/>
          <w:sz w:val="24"/>
        </w:rPr>
        <w:t>ANALYSIS</w:t>
      </w:r>
    </w:p>
    <w:p w:rsidR="00330DE0" w:rsidRDefault="00330DE0" w:rsidP="00330DE0">
      <w:pPr>
        <w:pStyle w:val="BodyText"/>
        <w:jc w:val="both"/>
      </w:pPr>
      <w:r>
        <w:tab/>
        <w:t>The analysis of this project examine the application of the various statistical tests based on econometrics analysis on significant of transportation sector to the nation gross domestic product (GDP) which can be used to establish the validity of ordinary least square (OLS) assumption, assumption of multicollinearity, heteroscedasticity and autocorrelation as being discussed in methodology to the significance Of road, sea, rail and air transportation on the Gross Domestic Product.</w:t>
      </w:r>
    </w:p>
    <w:p w:rsidR="00330DE0" w:rsidRDefault="00330DE0" w:rsidP="00330DE0">
      <w:pPr>
        <w:pStyle w:val="BodyText"/>
        <w:jc w:val="both"/>
      </w:pPr>
      <w:r>
        <w:tab/>
        <w:t>The data for this analysis wo</w:t>
      </w:r>
      <w:r w:rsidR="00B82225">
        <w:t>rk is yearly data from 2000-2024</w:t>
      </w:r>
      <w:r>
        <w:t xml:space="preserve"> recorded yearly with respect to the amount (</w:t>
      </w:r>
      <w:r>
        <w:rPr>
          <w:dstrike/>
        </w:rPr>
        <w:t>N</w:t>
      </w:r>
      <w:r>
        <w:t>’billion).</w:t>
      </w:r>
    </w:p>
    <w:p w:rsidR="00330DE0" w:rsidRDefault="00330DE0" w:rsidP="00330DE0">
      <w:pPr>
        <w:pStyle w:val="Heading2"/>
        <w:ind w:left="0"/>
      </w:pPr>
      <w:r>
        <w:t>4.1</w:t>
      </w:r>
      <w:r>
        <w:tab/>
        <w:t>PRESENTATION OF</w:t>
      </w:r>
      <w:r>
        <w:rPr>
          <w:spacing w:val="-2"/>
        </w:rPr>
        <w:t xml:space="preserve"> </w:t>
      </w:r>
      <w:r>
        <w:t>DATA</w:t>
      </w: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6"/>
        <w:gridCol w:w="1376"/>
        <w:gridCol w:w="1665"/>
        <w:gridCol w:w="1184"/>
        <w:gridCol w:w="1377"/>
        <w:gridCol w:w="1429"/>
      </w:tblGrid>
      <w:tr w:rsidR="00330DE0" w:rsidRPr="0099525F" w:rsidTr="000D3F31">
        <w:trPr>
          <w:trHeight w:val="287"/>
        </w:trPr>
        <w:tc>
          <w:tcPr>
            <w:tcW w:w="1156"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YEAR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 GDP (Y) </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ROAD (X</w:t>
            </w:r>
            <w:r w:rsidRPr="005474E4">
              <w:rPr>
                <w:sz w:val="24"/>
                <w:szCs w:val="24"/>
                <w:vertAlign w:val="subscript"/>
              </w:rPr>
              <w:t>1</w:t>
            </w:r>
            <w:r w:rsidRPr="005474E4">
              <w:rPr>
                <w:sz w:val="24"/>
                <w:szCs w:val="24"/>
              </w:rPr>
              <w:t xml:space="preserve">) </w:t>
            </w:r>
          </w:p>
        </w:tc>
        <w:tc>
          <w:tcPr>
            <w:tcW w:w="1184"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SEA (X</w:t>
            </w:r>
            <w:r w:rsidRPr="005474E4">
              <w:rPr>
                <w:sz w:val="24"/>
                <w:szCs w:val="24"/>
                <w:vertAlign w:val="subscript"/>
              </w:rPr>
              <w:t>2</w:t>
            </w:r>
            <w:r w:rsidRPr="005474E4">
              <w:rPr>
                <w:sz w:val="24"/>
                <w:szCs w:val="24"/>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RAIL (X</w:t>
            </w:r>
            <w:r w:rsidRPr="005474E4">
              <w:rPr>
                <w:sz w:val="24"/>
                <w:szCs w:val="24"/>
                <w:vertAlign w:val="subscript"/>
              </w:rPr>
              <w:t>3</w:t>
            </w:r>
            <w:r w:rsidRPr="005474E4">
              <w:rPr>
                <w:sz w:val="24"/>
                <w:szCs w:val="24"/>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AIR (X</w:t>
            </w:r>
            <w:r w:rsidRPr="005474E4">
              <w:rPr>
                <w:sz w:val="24"/>
                <w:szCs w:val="24"/>
                <w:vertAlign w:val="subscript"/>
              </w:rPr>
              <w:t>4</w:t>
            </w:r>
            <w:r w:rsidRPr="005474E4">
              <w:rPr>
                <w:sz w:val="24"/>
                <w:szCs w:val="24"/>
              </w:rPr>
              <w:t xml:space="preserve">) </w:t>
            </w:r>
          </w:p>
        </w:tc>
      </w:tr>
      <w:tr w:rsidR="00330DE0" w:rsidRPr="0099525F" w:rsidTr="000D3F31">
        <w:trPr>
          <w:trHeight w:val="381"/>
        </w:trPr>
        <w:tc>
          <w:tcPr>
            <w:tcW w:w="1156"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2000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46.386 </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3476.16 </w:t>
            </w:r>
          </w:p>
        </w:tc>
        <w:tc>
          <w:tcPr>
            <w:tcW w:w="1184"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0.72 </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170.87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116.81 </w:t>
            </w:r>
          </w:p>
        </w:tc>
      </w:tr>
      <w:tr w:rsidR="00330DE0" w:rsidRPr="0099525F" w:rsidTr="000D3F31">
        <w:trPr>
          <w:trHeight w:val="381"/>
        </w:trPr>
        <w:tc>
          <w:tcPr>
            <w:tcW w:w="1156"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2001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44.138 </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133447.27 </w:t>
            </w:r>
          </w:p>
        </w:tc>
        <w:tc>
          <w:tcPr>
            <w:tcW w:w="1184"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4.98 </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835.41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1889.79 </w:t>
            </w:r>
          </w:p>
        </w:tc>
      </w:tr>
      <w:tr w:rsidR="00330DE0" w:rsidRPr="0099525F" w:rsidTr="000D3F31">
        <w:trPr>
          <w:trHeight w:val="278"/>
        </w:trPr>
        <w:tc>
          <w:tcPr>
            <w:tcW w:w="1156"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2002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59.116 </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1646965.61 </w:t>
            </w:r>
          </w:p>
        </w:tc>
        <w:tc>
          <w:tcPr>
            <w:tcW w:w="1184"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5.07 </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829.33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2519.23 </w:t>
            </w:r>
          </w:p>
        </w:tc>
      </w:tr>
      <w:tr w:rsidR="00330DE0" w:rsidRPr="0099525F" w:rsidTr="000D3F31">
        <w:trPr>
          <w:trHeight w:val="161"/>
        </w:trPr>
        <w:tc>
          <w:tcPr>
            <w:tcW w:w="1156"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2003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67.655 </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210768.50 </w:t>
            </w:r>
          </w:p>
        </w:tc>
        <w:tc>
          <w:tcPr>
            <w:tcW w:w="1184"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5.36 </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842.40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2759.18 </w:t>
            </w:r>
          </w:p>
        </w:tc>
      </w:tr>
      <w:tr w:rsidR="00330DE0" w:rsidRPr="0099525F" w:rsidTr="000D3F31">
        <w:trPr>
          <w:trHeight w:val="224"/>
        </w:trPr>
        <w:tc>
          <w:tcPr>
            <w:tcW w:w="1156"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2004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87.845 </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344913.02 </w:t>
            </w:r>
          </w:p>
        </w:tc>
        <w:tc>
          <w:tcPr>
            <w:tcW w:w="1184"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6.41 </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909.92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3009.64 </w:t>
            </w:r>
          </w:p>
        </w:tc>
      </w:tr>
      <w:tr w:rsidR="00330DE0" w:rsidRPr="0099525F" w:rsidTr="000D3F31">
        <w:trPr>
          <w:trHeight w:val="197"/>
        </w:trPr>
        <w:tc>
          <w:tcPr>
            <w:tcW w:w="1156"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2005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112.248 </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365605.26 </w:t>
            </w:r>
          </w:p>
        </w:tc>
        <w:tc>
          <w:tcPr>
            <w:tcW w:w="1184"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6.94 </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982.88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3282.82 </w:t>
            </w:r>
          </w:p>
        </w:tc>
      </w:tr>
      <w:tr w:rsidR="00330DE0" w:rsidRPr="0099525F" w:rsidTr="000D3F31">
        <w:trPr>
          <w:trHeight w:val="242"/>
        </w:trPr>
        <w:tc>
          <w:tcPr>
            <w:tcW w:w="1156"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2006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145.437 </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416240.26 </w:t>
            </w:r>
          </w:p>
        </w:tc>
        <w:tc>
          <w:tcPr>
            <w:tcW w:w="1184"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7.53 </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1061.25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4023..88 </w:t>
            </w:r>
          </w:p>
        </w:tc>
      </w:tr>
      <w:tr w:rsidR="00330DE0" w:rsidRPr="0099525F" w:rsidTr="000D3F31">
        <w:trPr>
          <w:trHeight w:val="215"/>
        </w:trPr>
        <w:tc>
          <w:tcPr>
            <w:tcW w:w="1156"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2007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166.451 </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444989.96 </w:t>
            </w:r>
          </w:p>
        </w:tc>
        <w:tc>
          <w:tcPr>
            <w:tcW w:w="1184"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9.55 </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1170.70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4567.79 </w:t>
            </w:r>
          </w:p>
        </w:tc>
      </w:tr>
      <w:tr w:rsidR="00330DE0" w:rsidRPr="0099525F" w:rsidTr="000D3F31">
        <w:trPr>
          <w:trHeight w:val="278"/>
        </w:trPr>
        <w:tc>
          <w:tcPr>
            <w:tcW w:w="1156"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2008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208.062 </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450329.84 </w:t>
            </w:r>
          </w:p>
        </w:tc>
        <w:tc>
          <w:tcPr>
            <w:tcW w:w="1184"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9.66 </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1184.75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4622.60 </w:t>
            </w:r>
          </w:p>
        </w:tc>
      </w:tr>
      <w:tr w:rsidR="00330DE0" w:rsidRPr="0099525F" w:rsidTr="000D3F31">
        <w:trPr>
          <w:trHeight w:val="251"/>
        </w:trPr>
        <w:tc>
          <w:tcPr>
            <w:tcW w:w="1156"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2009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169.481 </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457590.70 </w:t>
            </w:r>
          </w:p>
        </w:tc>
        <w:tc>
          <w:tcPr>
            <w:tcW w:w="1184"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10.22 </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1248.38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5243.09 </w:t>
            </w:r>
          </w:p>
        </w:tc>
      </w:tr>
      <w:tr w:rsidR="00330DE0" w:rsidRPr="0099525F" w:rsidTr="000D3F31">
        <w:trPr>
          <w:trHeight w:val="224"/>
        </w:trPr>
        <w:tc>
          <w:tcPr>
            <w:tcW w:w="1156"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2010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369.062 </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464518.00 </w:t>
            </w:r>
          </w:p>
        </w:tc>
        <w:tc>
          <w:tcPr>
            <w:tcW w:w="1184"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10.35 </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1262.54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5439.11 </w:t>
            </w:r>
          </w:p>
        </w:tc>
      </w:tr>
      <w:tr w:rsidR="00330DE0" w:rsidRPr="0099525F" w:rsidTr="000D3F31">
        <w:trPr>
          <w:trHeight w:val="269"/>
        </w:trPr>
        <w:tc>
          <w:tcPr>
            <w:tcW w:w="1156"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2011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411.954 </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469955.88 </w:t>
            </w:r>
          </w:p>
        </w:tc>
        <w:tc>
          <w:tcPr>
            <w:tcW w:w="1184"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11.02 </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1355.72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6012.18 </w:t>
            </w:r>
          </w:p>
        </w:tc>
      </w:tr>
      <w:tr w:rsidR="00330DE0" w:rsidRPr="0099525F" w:rsidTr="000D3F31">
        <w:trPr>
          <w:trHeight w:val="242"/>
        </w:trPr>
        <w:tc>
          <w:tcPr>
            <w:tcW w:w="1156"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2012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460.954 </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475322.13 </w:t>
            </w:r>
          </w:p>
        </w:tc>
        <w:tc>
          <w:tcPr>
            <w:tcW w:w="1184"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11.85 </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1378.44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6259.32 </w:t>
            </w:r>
          </w:p>
        </w:tc>
      </w:tr>
      <w:tr w:rsidR="00330DE0" w:rsidRPr="0099525F" w:rsidTr="000D3F31">
        <w:trPr>
          <w:trHeight w:val="215"/>
        </w:trPr>
        <w:tc>
          <w:tcPr>
            <w:tcW w:w="1156"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2013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514.966 </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503342.45 </w:t>
            </w:r>
          </w:p>
        </w:tc>
        <w:tc>
          <w:tcPr>
            <w:tcW w:w="1184"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12.34 </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1431.14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7128.46 </w:t>
            </w:r>
          </w:p>
        </w:tc>
      </w:tr>
      <w:tr w:rsidR="00330DE0" w:rsidRPr="0099525F" w:rsidTr="000D3F31">
        <w:trPr>
          <w:trHeight w:val="179"/>
        </w:trPr>
        <w:tc>
          <w:tcPr>
            <w:tcW w:w="1156"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2014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568.499 </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570019.53 </w:t>
            </w:r>
          </w:p>
        </w:tc>
        <w:tc>
          <w:tcPr>
            <w:tcW w:w="1184"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12.98 </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1463.78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7867.28 </w:t>
            </w:r>
          </w:p>
        </w:tc>
      </w:tr>
      <w:tr w:rsidR="00330DE0" w:rsidRPr="0099525F" w:rsidTr="000D3F31">
        <w:trPr>
          <w:trHeight w:val="242"/>
        </w:trPr>
        <w:tc>
          <w:tcPr>
            <w:tcW w:w="1156"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2015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481.066 </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582458.81 </w:t>
            </w:r>
          </w:p>
        </w:tc>
        <w:tc>
          <w:tcPr>
            <w:tcW w:w="1184"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13.15 </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1516.04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8522.97 </w:t>
            </w:r>
          </w:p>
        </w:tc>
      </w:tr>
      <w:tr w:rsidR="00330DE0" w:rsidRPr="0099525F" w:rsidTr="000D3F31">
        <w:trPr>
          <w:trHeight w:val="125"/>
        </w:trPr>
        <w:tc>
          <w:tcPr>
            <w:tcW w:w="1156"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2016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404.653 </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615994.76 </w:t>
            </w:r>
          </w:p>
        </w:tc>
        <w:tc>
          <w:tcPr>
            <w:tcW w:w="1184"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13.76 </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1592.29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8643.06 </w:t>
            </w:r>
          </w:p>
        </w:tc>
      </w:tr>
      <w:tr w:rsidR="00330DE0" w:rsidRPr="0099525F" w:rsidTr="000D3F31">
        <w:trPr>
          <w:trHeight w:val="260"/>
        </w:trPr>
        <w:tc>
          <w:tcPr>
            <w:tcW w:w="1156"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jc w:val="both"/>
              <w:rPr>
                <w:sz w:val="24"/>
                <w:szCs w:val="24"/>
              </w:rPr>
            </w:pPr>
            <w:r w:rsidRPr="005474E4">
              <w:rPr>
                <w:sz w:val="24"/>
                <w:szCs w:val="24"/>
              </w:rPr>
              <w:t xml:space="preserve">2017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375.770 </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697988.00 </w:t>
            </w:r>
          </w:p>
        </w:tc>
        <w:tc>
          <w:tcPr>
            <w:tcW w:w="1184"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14.09 </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1628.52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9419.00 </w:t>
            </w:r>
          </w:p>
        </w:tc>
      </w:tr>
      <w:tr w:rsidR="00330DE0" w:rsidRPr="0099525F" w:rsidTr="000D3F31">
        <w:trPr>
          <w:trHeight w:val="143"/>
        </w:trPr>
        <w:tc>
          <w:tcPr>
            <w:tcW w:w="1156"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2018 </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397.472 </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728569.23 </w:t>
            </w:r>
          </w:p>
        </w:tc>
        <w:tc>
          <w:tcPr>
            <w:tcW w:w="1184"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14.64 </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1673.88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330DE0" w:rsidRPr="005474E4" w:rsidRDefault="00330DE0" w:rsidP="000D3F31">
            <w:pPr>
              <w:tabs>
                <w:tab w:val="left" w:pos="9900"/>
              </w:tabs>
              <w:jc w:val="both"/>
              <w:rPr>
                <w:sz w:val="24"/>
                <w:szCs w:val="24"/>
              </w:rPr>
            </w:pPr>
            <w:r w:rsidRPr="005474E4">
              <w:rPr>
                <w:sz w:val="24"/>
                <w:szCs w:val="24"/>
              </w:rPr>
              <w:t xml:space="preserve">9989.10 </w:t>
            </w:r>
          </w:p>
        </w:tc>
      </w:tr>
      <w:tr w:rsidR="00330DE0" w:rsidRPr="0099525F" w:rsidTr="000D3F31">
        <w:trPr>
          <w:trHeight w:val="206"/>
        </w:trPr>
        <w:tc>
          <w:tcPr>
            <w:tcW w:w="1156" w:type="dxa"/>
          </w:tcPr>
          <w:p w:rsidR="00330DE0" w:rsidRPr="005474E4" w:rsidRDefault="00C54F30" w:rsidP="000D3F31">
            <w:pPr>
              <w:pStyle w:val="TableParagraph"/>
              <w:tabs>
                <w:tab w:val="left" w:pos="9900"/>
              </w:tabs>
              <w:spacing w:before="0"/>
              <w:jc w:val="both"/>
              <w:rPr>
                <w:rFonts w:ascii="Times New Roman"/>
                <w:sz w:val="24"/>
                <w:szCs w:val="24"/>
              </w:rPr>
            </w:pPr>
            <w:r>
              <w:rPr>
                <w:rFonts w:ascii="Times New Roman"/>
                <w:sz w:val="24"/>
                <w:szCs w:val="24"/>
              </w:rPr>
              <w:t>2019</w:t>
            </w:r>
          </w:p>
        </w:tc>
        <w:tc>
          <w:tcPr>
            <w:tcW w:w="1376" w:type="dxa"/>
          </w:tcPr>
          <w:p w:rsidR="00330DE0" w:rsidRPr="005474E4" w:rsidRDefault="007E2721" w:rsidP="000D3F31">
            <w:pPr>
              <w:pStyle w:val="TableParagraph"/>
              <w:tabs>
                <w:tab w:val="left" w:pos="9900"/>
              </w:tabs>
              <w:spacing w:before="0"/>
              <w:jc w:val="both"/>
              <w:rPr>
                <w:rFonts w:ascii="Times New Roman"/>
                <w:sz w:val="24"/>
                <w:szCs w:val="24"/>
              </w:rPr>
            </w:pPr>
            <w:r>
              <w:rPr>
                <w:rFonts w:ascii="Times New Roman"/>
                <w:sz w:val="24"/>
                <w:szCs w:val="24"/>
              </w:rPr>
              <w:t>4</w:t>
            </w:r>
            <w:r w:rsidR="00330DE0" w:rsidRPr="005474E4">
              <w:rPr>
                <w:rFonts w:ascii="Times New Roman"/>
                <w:sz w:val="24"/>
                <w:szCs w:val="24"/>
              </w:rPr>
              <w:t>75.770</w:t>
            </w:r>
          </w:p>
        </w:tc>
        <w:tc>
          <w:tcPr>
            <w:tcW w:w="1665" w:type="dxa"/>
          </w:tcPr>
          <w:p w:rsidR="00330DE0" w:rsidRPr="005474E4" w:rsidRDefault="007E2721" w:rsidP="000D3F31">
            <w:pPr>
              <w:pStyle w:val="TableParagraph"/>
              <w:tabs>
                <w:tab w:val="left" w:pos="9900"/>
              </w:tabs>
              <w:spacing w:before="0"/>
              <w:jc w:val="both"/>
              <w:rPr>
                <w:rFonts w:ascii="Times New Roman"/>
                <w:sz w:val="24"/>
                <w:szCs w:val="24"/>
              </w:rPr>
            </w:pPr>
            <w:r>
              <w:rPr>
                <w:rFonts w:ascii="Times New Roman"/>
                <w:sz w:val="24"/>
                <w:szCs w:val="24"/>
              </w:rPr>
              <w:t>787992</w:t>
            </w:r>
            <w:r w:rsidR="00330DE0" w:rsidRPr="005474E4">
              <w:rPr>
                <w:rFonts w:ascii="Times New Roman"/>
                <w:sz w:val="24"/>
                <w:szCs w:val="24"/>
              </w:rPr>
              <w:t>.00</w:t>
            </w:r>
          </w:p>
        </w:tc>
        <w:tc>
          <w:tcPr>
            <w:tcW w:w="1184" w:type="dxa"/>
          </w:tcPr>
          <w:p w:rsidR="00330DE0" w:rsidRPr="005474E4" w:rsidRDefault="007E2721" w:rsidP="000D3F31">
            <w:pPr>
              <w:pStyle w:val="TableParagraph"/>
              <w:tabs>
                <w:tab w:val="left" w:pos="9900"/>
              </w:tabs>
              <w:spacing w:before="0"/>
              <w:jc w:val="both"/>
              <w:rPr>
                <w:rFonts w:ascii="Times New Roman"/>
                <w:sz w:val="24"/>
                <w:szCs w:val="24"/>
              </w:rPr>
            </w:pPr>
            <w:r>
              <w:rPr>
                <w:rFonts w:ascii="Times New Roman"/>
                <w:sz w:val="24"/>
                <w:szCs w:val="24"/>
              </w:rPr>
              <w:t>16</w:t>
            </w:r>
            <w:r w:rsidR="00330DE0" w:rsidRPr="005474E4">
              <w:rPr>
                <w:rFonts w:ascii="Times New Roman"/>
                <w:sz w:val="24"/>
                <w:szCs w:val="24"/>
              </w:rPr>
              <w:t>.09</w:t>
            </w:r>
          </w:p>
        </w:tc>
        <w:tc>
          <w:tcPr>
            <w:tcW w:w="1377" w:type="dxa"/>
          </w:tcPr>
          <w:p w:rsidR="00330DE0" w:rsidRPr="005474E4" w:rsidRDefault="007E2721" w:rsidP="000D3F31">
            <w:pPr>
              <w:pStyle w:val="TableParagraph"/>
              <w:tabs>
                <w:tab w:val="left" w:pos="9900"/>
              </w:tabs>
              <w:spacing w:before="0"/>
              <w:jc w:val="both"/>
              <w:rPr>
                <w:rFonts w:ascii="Times New Roman"/>
                <w:sz w:val="24"/>
                <w:szCs w:val="24"/>
              </w:rPr>
            </w:pPr>
            <w:r>
              <w:rPr>
                <w:rFonts w:ascii="Times New Roman"/>
                <w:sz w:val="24"/>
                <w:szCs w:val="24"/>
              </w:rPr>
              <w:t>18</w:t>
            </w:r>
            <w:r w:rsidR="00330DE0" w:rsidRPr="005474E4">
              <w:rPr>
                <w:rFonts w:ascii="Times New Roman"/>
                <w:sz w:val="24"/>
                <w:szCs w:val="24"/>
              </w:rPr>
              <w:t>28.52</w:t>
            </w:r>
          </w:p>
        </w:tc>
        <w:tc>
          <w:tcPr>
            <w:tcW w:w="1429" w:type="dxa"/>
          </w:tcPr>
          <w:p w:rsidR="00330DE0" w:rsidRPr="005474E4" w:rsidRDefault="007E2721" w:rsidP="000D3F31">
            <w:pPr>
              <w:pStyle w:val="TableParagraph"/>
              <w:tabs>
                <w:tab w:val="left" w:pos="9900"/>
              </w:tabs>
              <w:spacing w:before="0"/>
              <w:jc w:val="both"/>
              <w:rPr>
                <w:rFonts w:ascii="Times New Roman"/>
                <w:sz w:val="24"/>
                <w:szCs w:val="24"/>
              </w:rPr>
            </w:pPr>
            <w:r>
              <w:rPr>
                <w:rFonts w:ascii="Times New Roman"/>
                <w:sz w:val="24"/>
                <w:szCs w:val="24"/>
              </w:rPr>
              <w:t>9625</w:t>
            </w:r>
            <w:r w:rsidR="00330DE0" w:rsidRPr="005474E4">
              <w:rPr>
                <w:rFonts w:ascii="Times New Roman"/>
                <w:sz w:val="24"/>
                <w:szCs w:val="24"/>
              </w:rPr>
              <w:t>.00</w:t>
            </w:r>
          </w:p>
        </w:tc>
      </w:tr>
      <w:tr w:rsidR="00330DE0" w:rsidRPr="0099525F" w:rsidTr="000D3F31">
        <w:trPr>
          <w:trHeight w:val="170"/>
        </w:trPr>
        <w:tc>
          <w:tcPr>
            <w:tcW w:w="1156" w:type="dxa"/>
          </w:tcPr>
          <w:p w:rsidR="00330DE0" w:rsidRPr="005474E4" w:rsidRDefault="00C54F30" w:rsidP="000D3F31">
            <w:pPr>
              <w:pStyle w:val="TableParagraph"/>
              <w:tabs>
                <w:tab w:val="left" w:pos="9900"/>
              </w:tabs>
              <w:spacing w:before="0"/>
              <w:jc w:val="both"/>
              <w:rPr>
                <w:rFonts w:ascii="Times New Roman"/>
                <w:sz w:val="24"/>
                <w:szCs w:val="24"/>
              </w:rPr>
            </w:pPr>
            <w:r>
              <w:rPr>
                <w:rFonts w:ascii="Times New Roman"/>
                <w:sz w:val="24"/>
                <w:szCs w:val="24"/>
              </w:rPr>
              <w:t>2020</w:t>
            </w:r>
          </w:p>
        </w:tc>
        <w:tc>
          <w:tcPr>
            <w:tcW w:w="1376" w:type="dxa"/>
          </w:tcPr>
          <w:p w:rsidR="00330DE0" w:rsidRPr="005474E4" w:rsidRDefault="000A3100" w:rsidP="000D3F31">
            <w:pPr>
              <w:pStyle w:val="TableParagraph"/>
              <w:tabs>
                <w:tab w:val="left" w:pos="9900"/>
              </w:tabs>
              <w:spacing w:before="0"/>
              <w:jc w:val="both"/>
              <w:rPr>
                <w:rFonts w:ascii="Times New Roman"/>
                <w:sz w:val="24"/>
                <w:szCs w:val="24"/>
              </w:rPr>
            </w:pPr>
            <w:r>
              <w:rPr>
                <w:rFonts w:ascii="Times New Roman"/>
                <w:sz w:val="24"/>
                <w:szCs w:val="24"/>
              </w:rPr>
              <w:t>432.2</w:t>
            </w:r>
          </w:p>
        </w:tc>
        <w:tc>
          <w:tcPr>
            <w:tcW w:w="1665" w:type="dxa"/>
          </w:tcPr>
          <w:p w:rsidR="00330DE0" w:rsidRPr="005474E4" w:rsidRDefault="007E2721" w:rsidP="000D3F31">
            <w:pPr>
              <w:pStyle w:val="TableParagraph"/>
              <w:tabs>
                <w:tab w:val="left" w:pos="9900"/>
              </w:tabs>
              <w:spacing w:before="0"/>
              <w:jc w:val="both"/>
              <w:rPr>
                <w:rFonts w:ascii="Times New Roman"/>
                <w:sz w:val="24"/>
                <w:szCs w:val="24"/>
              </w:rPr>
            </w:pPr>
            <w:r>
              <w:rPr>
                <w:rFonts w:ascii="Times New Roman"/>
                <w:sz w:val="24"/>
                <w:szCs w:val="24"/>
              </w:rPr>
              <w:t>81</w:t>
            </w:r>
            <w:r w:rsidR="00330DE0" w:rsidRPr="005474E4">
              <w:rPr>
                <w:rFonts w:ascii="Times New Roman"/>
                <w:sz w:val="24"/>
                <w:szCs w:val="24"/>
              </w:rPr>
              <w:t>8569.23</w:t>
            </w:r>
          </w:p>
        </w:tc>
        <w:tc>
          <w:tcPr>
            <w:tcW w:w="1184" w:type="dxa"/>
          </w:tcPr>
          <w:p w:rsidR="00330DE0" w:rsidRPr="005474E4" w:rsidRDefault="007E2721" w:rsidP="000D3F31">
            <w:pPr>
              <w:pStyle w:val="TableParagraph"/>
              <w:tabs>
                <w:tab w:val="left" w:pos="9900"/>
              </w:tabs>
              <w:spacing w:before="0"/>
              <w:jc w:val="both"/>
              <w:rPr>
                <w:rFonts w:ascii="Times New Roman"/>
                <w:sz w:val="24"/>
                <w:szCs w:val="24"/>
              </w:rPr>
            </w:pPr>
            <w:r>
              <w:rPr>
                <w:rFonts w:ascii="Times New Roman"/>
                <w:sz w:val="24"/>
                <w:szCs w:val="24"/>
              </w:rPr>
              <w:t>18</w:t>
            </w:r>
            <w:r w:rsidR="00330DE0" w:rsidRPr="005474E4">
              <w:rPr>
                <w:rFonts w:ascii="Times New Roman"/>
                <w:sz w:val="24"/>
                <w:szCs w:val="24"/>
              </w:rPr>
              <w:t>.64</w:t>
            </w:r>
          </w:p>
        </w:tc>
        <w:tc>
          <w:tcPr>
            <w:tcW w:w="1377" w:type="dxa"/>
          </w:tcPr>
          <w:p w:rsidR="00330DE0" w:rsidRPr="005474E4" w:rsidRDefault="007E2721" w:rsidP="000D3F31">
            <w:pPr>
              <w:pStyle w:val="TableParagraph"/>
              <w:tabs>
                <w:tab w:val="left" w:pos="9900"/>
              </w:tabs>
              <w:spacing w:before="0"/>
              <w:jc w:val="both"/>
              <w:rPr>
                <w:rFonts w:ascii="Times New Roman"/>
                <w:sz w:val="24"/>
                <w:szCs w:val="24"/>
              </w:rPr>
            </w:pPr>
            <w:r>
              <w:rPr>
                <w:rFonts w:ascii="Times New Roman"/>
                <w:sz w:val="24"/>
                <w:szCs w:val="24"/>
              </w:rPr>
              <w:t>1973.85</w:t>
            </w:r>
          </w:p>
        </w:tc>
        <w:tc>
          <w:tcPr>
            <w:tcW w:w="1429" w:type="dxa"/>
          </w:tcPr>
          <w:p w:rsidR="00330DE0" w:rsidRPr="005474E4" w:rsidRDefault="00330DE0" w:rsidP="000D3F31">
            <w:pPr>
              <w:pStyle w:val="TableParagraph"/>
              <w:tabs>
                <w:tab w:val="left" w:pos="9900"/>
              </w:tabs>
              <w:spacing w:before="0"/>
              <w:jc w:val="both"/>
              <w:rPr>
                <w:rFonts w:ascii="Times New Roman"/>
                <w:sz w:val="24"/>
                <w:szCs w:val="24"/>
              </w:rPr>
            </w:pPr>
            <w:r w:rsidRPr="005474E4">
              <w:rPr>
                <w:rFonts w:ascii="Times New Roman"/>
                <w:sz w:val="24"/>
                <w:szCs w:val="24"/>
              </w:rPr>
              <w:t>9989.10</w:t>
            </w:r>
          </w:p>
        </w:tc>
      </w:tr>
      <w:tr w:rsidR="00C54F30" w:rsidRPr="0099525F" w:rsidTr="000D3F31">
        <w:trPr>
          <w:trHeight w:val="170"/>
        </w:trPr>
        <w:tc>
          <w:tcPr>
            <w:tcW w:w="1156" w:type="dxa"/>
          </w:tcPr>
          <w:p w:rsidR="00C54F30" w:rsidRPr="005474E4" w:rsidRDefault="00C54F30" w:rsidP="00C54F30">
            <w:pPr>
              <w:pStyle w:val="TableParagraph"/>
              <w:tabs>
                <w:tab w:val="left" w:pos="9900"/>
              </w:tabs>
              <w:spacing w:before="0"/>
              <w:jc w:val="both"/>
              <w:rPr>
                <w:rFonts w:ascii="Times New Roman"/>
                <w:sz w:val="24"/>
                <w:szCs w:val="24"/>
              </w:rPr>
            </w:pPr>
            <w:r>
              <w:rPr>
                <w:rFonts w:ascii="Times New Roman"/>
                <w:sz w:val="24"/>
                <w:szCs w:val="24"/>
              </w:rPr>
              <w:t>2021</w:t>
            </w:r>
          </w:p>
        </w:tc>
        <w:tc>
          <w:tcPr>
            <w:tcW w:w="1376" w:type="dxa"/>
          </w:tcPr>
          <w:p w:rsidR="00C54F30" w:rsidRPr="005474E4" w:rsidRDefault="00C54F30" w:rsidP="00740367">
            <w:pPr>
              <w:tabs>
                <w:tab w:val="left" w:pos="9900"/>
              </w:tabs>
              <w:rPr>
                <w:sz w:val="24"/>
                <w:szCs w:val="24"/>
              </w:rPr>
            </w:pPr>
            <w:r w:rsidRPr="005474E4">
              <w:rPr>
                <w:sz w:val="24"/>
                <w:szCs w:val="24"/>
              </w:rPr>
              <w:t xml:space="preserve"> </w:t>
            </w:r>
            <w:r w:rsidR="000A3100">
              <w:rPr>
                <w:sz w:val="24"/>
                <w:szCs w:val="24"/>
              </w:rPr>
              <w:t>440.8</w:t>
            </w:r>
          </w:p>
        </w:tc>
        <w:tc>
          <w:tcPr>
            <w:tcW w:w="1665" w:type="dxa"/>
          </w:tcPr>
          <w:p w:rsidR="00C54F30" w:rsidRPr="005474E4" w:rsidRDefault="00C54F30" w:rsidP="00C54F30">
            <w:pPr>
              <w:tabs>
                <w:tab w:val="left" w:pos="9900"/>
              </w:tabs>
              <w:jc w:val="both"/>
              <w:rPr>
                <w:sz w:val="24"/>
                <w:szCs w:val="24"/>
              </w:rPr>
            </w:pPr>
            <w:r w:rsidRPr="005474E4">
              <w:rPr>
                <w:sz w:val="24"/>
                <w:szCs w:val="24"/>
              </w:rPr>
              <w:t xml:space="preserve">1646965.61 </w:t>
            </w:r>
          </w:p>
        </w:tc>
        <w:tc>
          <w:tcPr>
            <w:tcW w:w="1184" w:type="dxa"/>
          </w:tcPr>
          <w:p w:rsidR="00C54F30" w:rsidRPr="005474E4" w:rsidRDefault="00C54F30" w:rsidP="00C54F30">
            <w:pPr>
              <w:tabs>
                <w:tab w:val="left" w:pos="9900"/>
              </w:tabs>
              <w:jc w:val="both"/>
              <w:rPr>
                <w:sz w:val="24"/>
                <w:szCs w:val="24"/>
              </w:rPr>
            </w:pPr>
            <w:r w:rsidRPr="005474E4">
              <w:rPr>
                <w:sz w:val="24"/>
                <w:szCs w:val="24"/>
              </w:rPr>
              <w:t xml:space="preserve">5.07 </w:t>
            </w:r>
          </w:p>
        </w:tc>
        <w:tc>
          <w:tcPr>
            <w:tcW w:w="1377" w:type="dxa"/>
          </w:tcPr>
          <w:p w:rsidR="00C54F30" w:rsidRPr="005474E4" w:rsidRDefault="00C54F30" w:rsidP="00C54F30">
            <w:pPr>
              <w:tabs>
                <w:tab w:val="left" w:pos="9900"/>
              </w:tabs>
              <w:jc w:val="both"/>
              <w:rPr>
                <w:sz w:val="24"/>
                <w:szCs w:val="24"/>
              </w:rPr>
            </w:pPr>
            <w:r w:rsidRPr="005474E4">
              <w:rPr>
                <w:sz w:val="24"/>
                <w:szCs w:val="24"/>
              </w:rPr>
              <w:t xml:space="preserve">829.33 </w:t>
            </w:r>
          </w:p>
        </w:tc>
        <w:tc>
          <w:tcPr>
            <w:tcW w:w="1429" w:type="dxa"/>
          </w:tcPr>
          <w:p w:rsidR="00C54F30" w:rsidRPr="005474E4" w:rsidRDefault="00C54F30" w:rsidP="00C54F30">
            <w:pPr>
              <w:tabs>
                <w:tab w:val="left" w:pos="9900"/>
              </w:tabs>
              <w:jc w:val="both"/>
              <w:rPr>
                <w:sz w:val="24"/>
                <w:szCs w:val="24"/>
              </w:rPr>
            </w:pPr>
            <w:r w:rsidRPr="005474E4">
              <w:rPr>
                <w:sz w:val="24"/>
                <w:szCs w:val="24"/>
              </w:rPr>
              <w:t xml:space="preserve">2519.23 </w:t>
            </w:r>
          </w:p>
        </w:tc>
      </w:tr>
      <w:tr w:rsidR="00C54F30" w:rsidRPr="0099525F" w:rsidTr="000D3F31">
        <w:trPr>
          <w:trHeight w:val="170"/>
        </w:trPr>
        <w:tc>
          <w:tcPr>
            <w:tcW w:w="1156" w:type="dxa"/>
          </w:tcPr>
          <w:p w:rsidR="00C54F30" w:rsidRPr="005474E4" w:rsidRDefault="00C54F30" w:rsidP="00C54F30">
            <w:pPr>
              <w:pStyle w:val="TableParagraph"/>
              <w:tabs>
                <w:tab w:val="left" w:pos="9900"/>
              </w:tabs>
              <w:spacing w:before="0"/>
              <w:jc w:val="both"/>
              <w:rPr>
                <w:rFonts w:ascii="Times New Roman"/>
                <w:sz w:val="24"/>
                <w:szCs w:val="24"/>
              </w:rPr>
            </w:pPr>
            <w:r>
              <w:rPr>
                <w:rFonts w:ascii="Times New Roman"/>
                <w:sz w:val="24"/>
                <w:szCs w:val="24"/>
              </w:rPr>
              <w:t>2022</w:t>
            </w:r>
          </w:p>
        </w:tc>
        <w:tc>
          <w:tcPr>
            <w:tcW w:w="1376" w:type="dxa"/>
          </w:tcPr>
          <w:p w:rsidR="00C54F30" w:rsidRPr="005474E4" w:rsidRDefault="000A3100" w:rsidP="00C54F30">
            <w:pPr>
              <w:tabs>
                <w:tab w:val="left" w:pos="9900"/>
              </w:tabs>
              <w:jc w:val="both"/>
              <w:rPr>
                <w:sz w:val="24"/>
                <w:szCs w:val="24"/>
              </w:rPr>
            </w:pPr>
            <w:r>
              <w:rPr>
                <w:sz w:val="24"/>
                <w:szCs w:val="24"/>
              </w:rPr>
              <w:t>477.4</w:t>
            </w:r>
          </w:p>
        </w:tc>
        <w:tc>
          <w:tcPr>
            <w:tcW w:w="1665" w:type="dxa"/>
          </w:tcPr>
          <w:p w:rsidR="00C54F30" w:rsidRPr="005474E4" w:rsidRDefault="00C54F30" w:rsidP="00C54F30">
            <w:pPr>
              <w:tabs>
                <w:tab w:val="left" w:pos="9900"/>
              </w:tabs>
              <w:jc w:val="both"/>
              <w:rPr>
                <w:sz w:val="24"/>
                <w:szCs w:val="24"/>
              </w:rPr>
            </w:pPr>
            <w:r w:rsidRPr="005474E4">
              <w:rPr>
                <w:sz w:val="24"/>
                <w:szCs w:val="24"/>
              </w:rPr>
              <w:t xml:space="preserve">210768.50 </w:t>
            </w:r>
          </w:p>
        </w:tc>
        <w:tc>
          <w:tcPr>
            <w:tcW w:w="1184" w:type="dxa"/>
          </w:tcPr>
          <w:p w:rsidR="00C54F30" w:rsidRPr="005474E4" w:rsidRDefault="00C54F30" w:rsidP="00C54F30">
            <w:pPr>
              <w:tabs>
                <w:tab w:val="left" w:pos="9900"/>
              </w:tabs>
              <w:jc w:val="both"/>
              <w:rPr>
                <w:sz w:val="24"/>
                <w:szCs w:val="24"/>
              </w:rPr>
            </w:pPr>
            <w:r w:rsidRPr="005474E4">
              <w:rPr>
                <w:sz w:val="24"/>
                <w:szCs w:val="24"/>
              </w:rPr>
              <w:t xml:space="preserve">5.36 </w:t>
            </w:r>
          </w:p>
        </w:tc>
        <w:tc>
          <w:tcPr>
            <w:tcW w:w="1377" w:type="dxa"/>
          </w:tcPr>
          <w:p w:rsidR="00C54F30" w:rsidRPr="005474E4" w:rsidRDefault="00C54F30" w:rsidP="00C54F30">
            <w:pPr>
              <w:tabs>
                <w:tab w:val="left" w:pos="9900"/>
              </w:tabs>
              <w:jc w:val="both"/>
              <w:rPr>
                <w:sz w:val="24"/>
                <w:szCs w:val="24"/>
              </w:rPr>
            </w:pPr>
            <w:r w:rsidRPr="005474E4">
              <w:rPr>
                <w:sz w:val="24"/>
                <w:szCs w:val="24"/>
              </w:rPr>
              <w:t xml:space="preserve">842.40 </w:t>
            </w:r>
          </w:p>
        </w:tc>
        <w:tc>
          <w:tcPr>
            <w:tcW w:w="1429" w:type="dxa"/>
          </w:tcPr>
          <w:p w:rsidR="00C54F30" w:rsidRPr="005474E4" w:rsidRDefault="00C54F30" w:rsidP="00C54F30">
            <w:pPr>
              <w:tabs>
                <w:tab w:val="left" w:pos="9900"/>
              </w:tabs>
              <w:jc w:val="both"/>
              <w:rPr>
                <w:sz w:val="24"/>
                <w:szCs w:val="24"/>
              </w:rPr>
            </w:pPr>
            <w:r w:rsidRPr="005474E4">
              <w:rPr>
                <w:sz w:val="24"/>
                <w:szCs w:val="24"/>
              </w:rPr>
              <w:t xml:space="preserve">2759.18 </w:t>
            </w:r>
          </w:p>
        </w:tc>
      </w:tr>
      <w:tr w:rsidR="00C54F30" w:rsidRPr="0099525F" w:rsidTr="000D3F31">
        <w:trPr>
          <w:trHeight w:val="170"/>
        </w:trPr>
        <w:tc>
          <w:tcPr>
            <w:tcW w:w="1156" w:type="dxa"/>
          </w:tcPr>
          <w:p w:rsidR="00C54F30" w:rsidRDefault="00C54F30" w:rsidP="00C54F30">
            <w:pPr>
              <w:pStyle w:val="TableParagraph"/>
              <w:tabs>
                <w:tab w:val="left" w:pos="9900"/>
              </w:tabs>
              <w:spacing w:before="0"/>
              <w:jc w:val="both"/>
              <w:rPr>
                <w:rFonts w:ascii="Times New Roman"/>
                <w:sz w:val="24"/>
                <w:szCs w:val="24"/>
              </w:rPr>
            </w:pPr>
            <w:r>
              <w:rPr>
                <w:rFonts w:ascii="Times New Roman"/>
                <w:sz w:val="24"/>
                <w:szCs w:val="24"/>
              </w:rPr>
              <w:t>2023</w:t>
            </w:r>
          </w:p>
        </w:tc>
        <w:tc>
          <w:tcPr>
            <w:tcW w:w="1376" w:type="dxa"/>
          </w:tcPr>
          <w:p w:rsidR="00C54F30" w:rsidRPr="005474E4" w:rsidRDefault="00740367" w:rsidP="00C54F30">
            <w:pPr>
              <w:tabs>
                <w:tab w:val="left" w:pos="9900"/>
              </w:tabs>
              <w:jc w:val="both"/>
              <w:rPr>
                <w:sz w:val="24"/>
                <w:szCs w:val="24"/>
              </w:rPr>
            </w:pPr>
            <w:r>
              <w:rPr>
                <w:sz w:val="24"/>
                <w:szCs w:val="24"/>
              </w:rPr>
              <w:t>363.8</w:t>
            </w:r>
          </w:p>
        </w:tc>
        <w:tc>
          <w:tcPr>
            <w:tcW w:w="1665" w:type="dxa"/>
          </w:tcPr>
          <w:p w:rsidR="00C54F30" w:rsidRPr="005474E4" w:rsidRDefault="00C54F30" w:rsidP="00C54F30">
            <w:pPr>
              <w:tabs>
                <w:tab w:val="left" w:pos="9900"/>
              </w:tabs>
              <w:jc w:val="both"/>
              <w:rPr>
                <w:sz w:val="24"/>
                <w:szCs w:val="24"/>
              </w:rPr>
            </w:pPr>
            <w:r w:rsidRPr="005474E4">
              <w:rPr>
                <w:sz w:val="24"/>
                <w:szCs w:val="24"/>
              </w:rPr>
              <w:t xml:space="preserve">344913.02 </w:t>
            </w:r>
          </w:p>
        </w:tc>
        <w:tc>
          <w:tcPr>
            <w:tcW w:w="1184" w:type="dxa"/>
          </w:tcPr>
          <w:p w:rsidR="00C54F30" w:rsidRPr="005474E4" w:rsidRDefault="00C54F30" w:rsidP="00C54F30">
            <w:pPr>
              <w:tabs>
                <w:tab w:val="left" w:pos="9900"/>
              </w:tabs>
              <w:jc w:val="both"/>
              <w:rPr>
                <w:sz w:val="24"/>
                <w:szCs w:val="24"/>
              </w:rPr>
            </w:pPr>
            <w:r w:rsidRPr="005474E4">
              <w:rPr>
                <w:sz w:val="24"/>
                <w:szCs w:val="24"/>
              </w:rPr>
              <w:t xml:space="preserve">6.41 </w:t>
            </w:r>
          </w:p>
        </w:tc>
        <w:tc>
          <w:tcPr>
            <w:tcW w:w="1377" w:type="dxa"/>
          </w:tcPr>
          <w:p w:rsidR="00C54F30" w:rsidRPr="005474E4" w:rsidRDefault="00C54F30" w:rsidP="00C54F30">
            <w:pPr>
              <w:tabs>
                <w:tab w:val="left" w:pos="9900"/>
              </w:tabs>
              <w:jc w:val="both"/>
              <w:rPr>
                <w:sz w:val="24"/>
                <w:szCs w:val="24"/>
              </w:rPr>
            </w:pPr>
            <w:r w:rsidRPr="005474E4">
              <w:rPr>
                <w:sz w:val="24"/>
                <w:szCs w:val="24"/>
              </w:rPr>
              <w:t xml:space="preserve">909.92 </w:t>
            </w:r>
          </w:p>
        </w:tc>
        <w:tc>
          <w:tcPr>
            <w:tcW w:w="1429" w:type="dxa"/>
          </w:tcPr>
          <w:p w:rsidR="00C54F30" w:rsidRPr="005474E4" w:rsidRDefault="00C54F30" w:rsidP="00C54F30">
            <w:pPr>
              <w:tabs>
                <w:tab w:val="left" w:pos="9900"/>
              </w:tabs>
              <w:jc w:val="both"/>
              <w:rPr>
                <w:sz w:val="24"/>
                <w:szCs w:val="24"/>
              </w:rPr>
            </w:pPr>
            <w:r w:rsidRPr="005474E4">
              <w:rPr>
                <w:sz w:val="24"/>
                <w:szCs w:val="24"/>
              </w:rPr>
              <w:t xml:space="preserve">3009.64 </w:t>
            </w:r>
          </w:p>
        </w:tc>
      </w:tr>
      <w:tr w:rsidR="00C54F30" w:rsidRPr="0099525F" w:rsidTr="000D3F31">
        <w:trPr>
          <w:trHeight w:val="170"/>
        </w:trPr>
        <w:tc>
          <w:tcPr>
            <w:tcW w:w="1156" w:type="dxa"/>
          </w:tcPr>
          <w:p w:rsidR="00C54F30" w:rsidRDefault="00C54F30" w:rsidP="00C54F30">
            <w:pPr>
              <w:pStyle w:val="TableParagraph"/>
              <w:tabs>
                <w:tab w:val="left" w:pos="9900"/>
              </w:tabs>
              <w:spacing w:before="0"/>
              <w:jc w:val="both"/>
              <w:rPr>
                <w:rFonts w:ascii="Times New Roman"/>
                <w:sz w:val="24"/>
                <w:szCs w:val="24"/>
              </w:rPr>
            </w:pPr>
            <w:r>
              <w:rPr>
                <w:rFonts w:ascii="Times New Roman"/>
                <w:sz w:val="24"/>
                <w:szCs w:val="24"/>
              </w:rPr>
              <w:t>2024</w:t>
            </w:r>
          </w:p>
        </w:tc>
        <w:tc>
          <w:tcPr>
            <w:tcW w:w="1376" w:type="dxa"/>
          </w:tcPr>
          <w:p w:rsidR="00C54F30" w:rsidRPr="005474E4" w:rsidRDefault="000A3100" w:rsidP="00C54F30">
            <w:pPr>
              <w:tabs>
                <w:tab w:val="left" w:pos="9900"/>
              </w:tabs>
              <w:jc w:val="both"/>
              <w:rPr>
                <w:sz w:val="24"/>
                <w:szCs w:val="24"/>
              </w:rPr>
            </w:pPr>
            <w:r>
              <w:rPr>
                <w:sz w:val="24"/>
                <w:szCs w:val="24"/>
              </w:rPr>
              <w:t>487.27</w:t>
            </w:r>
          </w:p>
        </w:tc>
        <w:tc>
          <w:tcPr>
            <w:tcW w:w="1665" w:type="dxa"/>
          </w:tcPr>
          <w:p w:rsidR="00C54F30" w:rsidRPr="005474E4" w:rsidRDefault="00C54F30" w:rsidP="00C54F30">
            <w:pPr>
              <w:tabs>
                <w:tab w:val="left" w:pos="9900"/>
              </w:tabs>
              <w:jc w:val="both"/>
              <w:rPr>
                <w:sz w:val="24"/>
                <w:szCs w:val="24"/>
              </w:rPr>
            </w:pPr>
            <w:r w:rsidRPr="005474E4">
              <w:rPr>
                <w:sz w:val="24"/>
                <w:szCs w:val="24"/>
              </w:rPr>
              <w:t xml:space="preserve">365605.26 </w:t>
            </w:r>
          </w:p>
        </w:tc>
        <w:tc>
          <w:tcPr>
            <w:tcW w:w="1184" w:type="dxa"/>
          </w:tcPr>
          <w:p w:rsidR="00C54F30" w:rsidRPr="005474E4" w:rsidRDefault="00C54F30" w:rsidP="00C54F30">
            <w:pPr>
              <w:tabs>
                <w:tab w:val="left" w:pos="9900"/>
              </w:tabs>
              <w:jc w:val="both"/>
              <w:rPr>
                <w:sz w:val="24"/>
                <w:szCs w:val="24"/>
              </w:rPr>
            </w:pPr>
            <w:r w:rsidRPr="005474E4">
              <w:rPr>
                <w:sz w:val="24"/>
                <w:szCs w:val="24"/>
              </w:rPr>
              <w:t xml:space="preserve">6.94 </w:t>
            </w:r>
          </w:p>
        </w:tc>
        <w:tc>
          <w:tcPr>
            <w:tcW w:w="1377" w:type="dxa"/>
          </w:tcPr>
          <w:p w:rsidR="00C54F30" w:rsidRPr="005474E4" w:rsidRDefault="00C54F30" w:rsidP="00C54F30">
            <w:pPr>
              <w:tabs>
                <w:tab w:val="left" w:pos="9900"/>
              </w:tabs>
              <w:jc w:val="both"/>
              <w:rPr>
                <w:sz w:val="24"/>
                <w:szCs w:val="24"/>
              </w:rPr>
            </w:pPr>
            <w:r w:rsidRPr="005474E4">
              <w:rPr>
                <w:sz w:val="24"/>
                <w:szCs w:val="24"/>
              </w:rPr>
              <w:t xml:space="preserve">982.88 </w:t>
            </w:r>
          </w:p>
        </w:tc>
        <w:tc>
          <w:tcPr>
            <w:tcW w:w="1429" w:type="dxa"/>
          </w:tcPr>
          <w:p w:rsidR="00C54F30" w:rsidRPr="005474E4" w:rsidRDefault="00C54F30" w:rsidP="00C54F30">
            <w:pPr>
              <w:tabs>
                <w:tab w:val="left" w:pos="9900"/>
              </w:tabs>
              <w:jc w:val="both"/>
              <w:rPr>
                <w:sz w:val="24"/>
                <w:szCs w:val="24"/>
              </w:rPr>
            </w:pPr>
            <w:r w:rsidRPr="005474E4">
              <w:rPr>
                <w:sz w:val="24"/>
                <w:szCs w:val="24"/>
              </w:rPr>
              <w:t xml:space="preserve">3282.82 </w:t>
            </w:r>
          </w:p>
        </w:tc>
      </w:tr>
    </w:tbl>
    <w:p w:rsidR="00330DE0" w:rsidRDefault="00330DE0" w:rsidP="00330DE0">
      <w:pPr>
        <w:pStyle w:val="BodyText"/>
        <w:tabs>
          <w:tab w:val="left" w:pos="9900"/>
        </w:tabs>
        <w:spacing w:line="276" w:lineRule="auto"/>
      </w:pPr>
      <w:r>
        <w:rPr>
          <w:noProof/>
        </w:rPr>
        <mc:AlternateContent>
          <mc:Choice Requires="wps">
            <w:drawing>
              <wp:anchor distT="0" distB="0" distL="114300" distR="114300" simplePos="0" relativeHeight="251660288" behindDoc="1" locked="0" layoutInCell="1" allowOverlap="1" wp14:anchorId="320F425D" wp14:editId="0E71AA3A">
                <wp:simplePos x="0" y="0"/>
                <wp:positionH relativeFrom="page">
                  <wp:posOffset>3710305</wp:posOffset>
                </wp:positionH>
                <wp:positionV relativeFrom="page">
                  <wp:posOffset>9896475</wp:posOffset>
                </wp:positionV>
                <wp:extent cx="139700" cy="170815"/>
                <wp:effectExtent l="0" t="0" r="0" b="6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445" w:rsidRDefault="001A4445" w:rsidP="00330DE0">
                            <w:pPr>
                              <w:rPr>
                                <w:rFonts w:ascii="Calibri"/>
                              </w:rPr>
                            </w:pPr>
                            <w:r>
                              <w:rPr>
                                <w:rFonts w:ascii="Calibri"/>
                                <w:spacing w:val="-2"/>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F425D" id="Text Box 7" o:spid="_x0000_s1029" type="#_x0000_t202" style="position:absolute;margin-left:292.15pt;margin-top:779.25pt;width:11pt;height:13.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fmgrgIAAK8FAAAOAAAAZHJzL2Uyb0RvYy54bWysVG1vmzAQ/j5p/8HydwqkJAFUUrUhTJO6&#10;F6ndD3DABGvGZrYT6Kb9951NSNNWk6ZtfLAO+/zcPXeP7+p6aDk6UKWZFBkOLwKMqChlxcQuw18e&#10;Ci/GSBsiKsKloBl+pBpfr96+ueq7lM5kI3lFFQIQodO+y3BjTJf6vi4b2hJ9ITsq4LCWqiUGftXO&#10;rxTpAb3l/iwIFn4vVdUpWVKtYTcfD/HK4dc1Lc2nutbUIJ5hyM24Vbl1a1d/dUXSnSJdw8pjGuQv&#10;smgJExD0BJUTQ9BesVdQLSuV1LI2F6VsfVnXrKSOA7AJgxds7hvSUccFiqO7U5n0/4MtPx4+K8Sq&#10;DC8xEqSFFj3QwaBbOaClrU7f6RSc7jtwMwNsQ5cdU93dyfKrRkKuGyJ29EYp2TeUVJBdaG/6Z1dH&#10;HG1Btv0HWUEYsjfSAQ21am3poBgI0KFLj6fO2FRKG/IyWQZwUsJRuAzicO4ikHS63Clt3lHZImtk&#10;WEHjHTg53GljkyHp5GJjCVkwzl3zuXi2AY7jDoSGq/bMJuF6+SMJkk28iSMvmi02XhTkuXdTrCNv&#10;UYTLeX6Zr9d5+NPGDaO0YVVFhQ0z6SqM/qxvR4WPijgpS0vOKgtnU9Jqt11zhQ4EdF2471iQMzf/&#10;eRquCMDlBaVwFgW3s8QrFvHSi4po7kGpYy8Ik9tkEURJlBfPKd0xQf+dEuoznMxn81FLv+UWuO81&#10;N5K2zMDk4KzNcHxyIqlV4EZUrrWGMD7aZ6Ww6T+VAto9Ndrp1Up0FKsZtoN7GJc2utXyVlaPIGAl&#10;QWCgRZh6YDRSfceohwmSYf1tTxTFiL8X8AjsuJkMNRnbySCihKsZNhiN5tqMY2nfKbZrAHl8ZkLe&#10;wEOpmRPxUxbH5wVTwXE5TjA7ds7/ndfTnF39AgAA//8DAFBLAwQUAAYACAAAACEA23ILmeAAAAAN&#10;AQAADwAAAGRycy9kb3ducmV2LnhtbEyPwU7DMBBE70j8g7VI3KhdaKKQxqkqBCckRBoOHJ3YTazG&#10;6xC7bfh7tqdy3Jmn2ZliM7uBncwUrEcJy4UAZrD12mIn4at+e8iAhahQq8GjkfBrAmzK25tC5dqf&#10;sTKnXewYhWDIlYQ+xjHnPLS9cSos/GiQvL2fnIp0Th3XkzpTuBv4oxApd8oifejVaF560x52Rydh&#10;+43Vq/35aD6rfWXr+lnge3qQ8v5u3q6BRTPHKwyX+lQdSurU+CPqwAYJSbZ6IpSMJMkSYISkIiWp&#10;uUhZsgJeFvz/ivIPAAD//wMAUEsBAi0AFAAGAAgAAAAhALaDOJL+AAAA4QEAABMAAAAAAAAAAAAA&#10;AAAAAAAAAFtDb250ZW50X1R5cGVzXS54bWxQSwECLQAUAAYACAAAACEAOP0h/9YAAACUAQAACwAA&#10;AAAAAAAAAAAAAAAvAQAAX3JlbHMvLnJlbHNQSwECLQAUAAYACAAAACEAj7X5oK4CAACvBQAADgAA&#10;AAAAAAAAAAAAAAAuAgAAZHJzL2Uyb0RvYy54bWxQSwECLQAUAAYACAAAACEA23ILmeAAAAANAQAA&#10;DwAAAAAAAAAAAAAAAAAIBQAAZHJzL2Rvd25yZXYueG1sUEsFBgAAAAAEAAQA8wAAABUGAAAAAA==&#10;" filled="f" stroked="f">
                <v:textbox inset="0,0,0,0">
                  <w:txbxContent>
                    <w:p w:rsidR="001A4445" w:rsidRDefault="001A4445" w:rsidP="00330DE0">
                      <w:pPr>
                        <w:rPr>
                          <w:rFonts w:ascii="Calibri"/>
                        </w:rPr>
                      </w:pPr>
                      <w:r>
                        <w:rPr>
                          <w:rFonts w:ascii="Calibri"/>
                          <w:spacing w:val="-2"/>
                        </w:rPr>
                        <w:t>25</w:t>
                      </w:r>
                    </w:p>
                  </w:txbxContent>
                </v:textbox>
                <w10:wrap anchorx="page" anchory="page"/>
              </v:shape>
            </w:pict>
          </mc:Fallback>
        </mc:AlternateContent>
      </w:r>
      <w:r w:rsidR="00C54F30">
        <w:t xml:space="preserve">     </w:t>
      </w:r>
      <w:r>
        <w:t>SOURCE: NATIONAL BUREAU OF STATISTICS</w:t>
      </w:r>
    </w:p>
    <w:p w:rsidR="00330DE0" w:rsidRDefault="00330DE0" w:rsidP="00330DE0">
      <w:pPr>
        <w:widowControl/>
        <w:autoSpaceDE/>
        <w:autoSpaceDN/>
        <w:spacing w:after="200" w:line="276" w:lineRule="auto"/>
        <w:rPr>
          <w:sz w:val="24"/>
          <w:szCs w:val="24"/>
        </w:rPr>
      </w:pPr>
      <w:r>
        <w:lastRenderedPageBreak/>
        <w:br w:type="page"/>
      </w:r>
    </w:p>
    <w:p w:rsidR="00330DE0" w:rsidRDefault="00330DE0" w:rsidP="00330DE0">
      <w:pPr>
        <w:pStyle w:val="BodyText"/>
        <w:tabs>
          <w:tab w:val="left" w:pos="9900"/>
        </w:tabs>
        <w:spacing w:line="276" w:lineRule="auto"/>
      </w:pPr>
      <w:r>
        <w:lastRenderedPageBreak/>
        <w:t>Where:</w:t>
      </w:r>
    </w:p>
    <w:p w:rsidR="00330DE0" w:rsidRDefault="00330DE0" w:rsidP="00330DE0">
      <w:pPr>
        <w:pStyle w:val="BodyText"/>
        <w:tabs>
          <w:tab w:val="left" w:pos="9900"/>
        </w:tabs>
        <w:spacing w:line="276" w:lineRule="auto"/>
      </w:pPr>
      <w:r>
        <w:t>Y= Real Gross Domestic Product at Curren</w:t>
      </w:r>
      <w:r w:rsidR="00C54F30">
        <w:t>t Prices with the year 2019-2024</w:t>
      </w:r>
      <w:r>
        <w:t xml:space="preserve"> (RGDP)</w:t>
      </w:r>
    </w:p>
    <w:p w:rsidR="00330DE0" w:rsidRDefault="00330DE0" w:rsidP="00330DE0">
      <w:pPr>
        <w:tabs>
          <w:tab w:val="left" w:pos="9900"/>
        </w:tabs>
        <w:spacing w:line="276" w:lineRule="auto"/>
        <w:rPr>
          <w:rFonts w:ascii="Calibri"/>
        </w:rPr>
      </w:pPr>
      <w:r>
        <w:rPr>
          <w:rFonts w:ascii="Calibri"/>
        </w:rPr>
        <w:t>X</w:t>
      </w:r>
      <w:r>
        <w:rPr>
          <w:rFonts w:ascii="Calibri"/>
          <w:vertAlign w:val="subscript"/>
        </w:rPr>
        <w:t>1</w:t>
      </w:r>
      <w:r>
        <w:rPr>
          <w:rFonts w:ascii="Calibri"/>
        </w:rPr>
        <w:t>= Road transportation</w:t>
      </w:r>
    </w:p>
    <w:p w:rsidR="00330DE0" w:rsidRDefault="00330DE0" w:rsidP="00330DE0">
      <w:pPr>
        <w:tabs>
          <w:tab w:val="left" w:pos="9900"/>
        </w:tabs>
        <w:spacing w:line="276" w:lineRule="auto"/>
        <w:rPr>
          <w:rFonts w:ascii="Calibri"/>
        </w:rPr>
      </w:pPr>
      <w:r>
        <w:rPr>
          <w:rFonts w:ascii="Calibri"/>
        </w:rPr>
        <w:t xml:space="preserve"> X</w:t>
      </w:r>
      <w:r>
        <w:rPr>
          <w:rFonts w:ascii="Calibri"/>
          <w:vertAlign w:val="subscript"/>
        </w:rPr>
        <w:t>2</w:t>
      </w:r>
      <w:r>
        <w:rPr>
          <w:rFonts w:ascii="Calibri"/>
        </w:rPr>
        <w:t xml:space="preserve">= Sea transportation </w:t>
      </w:r>
    </w:p>
    <w:p w:rsidR="00330DE0" w:rsidRDefault="00330DE0" w:rsidP="00330DE0">
      <w:pPr>
        <w:tabs>
          <w:tab w:val="left" w:pos="9900"/>
        </w:tabs>
        <w:spacing w:line="276" w:lineRule="auto"/>
        <w:rPr>
          <w:rFonts w:ascii="Calibri"/>
        </w:rPr>
      </w:pPr>
      <w:r>
        <w:rPr>
          <w:rFonts w:ascii="Calibri"/>
        </w:rPr>
        <w:t>X</w:t>
      </w:r>
      <w:r>
        <w:rPr>
          <w:rFonts w:ascii="Calibri"/>
          <w:vertAlign w:val="subscript"/>
        </w:rPr>
        <w:t>3</w:t>
      </w:r>
      <w:r>
        <w:rPr>
          <w:rFonts w:ascii="Calibri"/>
        </w:rPr>
        <w:t xml:space="preserve">= Rail transportation </w:t>
      </w:r>
    </w:p>
    <w:p w:rsidR="00330DE0" w:rsidRDefault="00330DE0" w:rsidP="00330DE0">
      <w:pPr>
        <w:tabs>
          <w:tab w:val="left" w:pos="9900"/>
        </w:tabs>
        <w:spacing w:line="276" w:lineRule="auto"/>
        <w:rPr>
          <w:rFonts w:ascii="Calibri"/>
        </w:rPr>
      </w:pPr>
      <w:r>
        <w:rPr>
          <w:rFonts w:ascii="Calibri"/>
        </w:rPr>
        <w:t>X</w:t>
      </w:r>
      <w:r>
        <w:rPr>
          <w:rFonts w:ascii="Calibri"/>
          <w:vertAlign w:val="subscript"/>
        </w:rPr>
        <w:t>4</w:t>
      </w:r>
      <w:r>
        <w:rPr>
          <w:rFonts w:ascii="Calibri"/>
        </w:rPr>
        <w:t>= Air transportation</w:t>
      </w:r>
    </w:p>
    <w:p w:rsidR="00330DE0" w:rsidRDefault="00330DE0" w:rsidP="00330DE0">
      <w:pPr>
        <w:tabs>
          <w:tab w:val="left" w:pos="9900"/>
        </w:tabs>
        <w:spacing w:line="276" w:lineRule="auto"/>
        <w:rPr>
          <w:rFonts w:ascii="Arial"/>
          <w:b/>
          <w:sz w:val="18"/>
        </w:rPr>
      </w:pPr>
      <w:r>
        <w:rPr>
          <w:rFonts w:ascii="Arial"/>
          <w:b/>
          <w:sz w:val="18"/>
        </w:rPr>
        <w:t>Descriptive Statistics</w:t>
      </w:r>
    </w:p>
    <w:tbl>
      <w:tblPr>
        <w:tblW w:w="0" w:type="auto"/>
        <w:tblInd w:w="20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15"/>
        <w:gridCol w:w="1635"/>
        <w:gridCol w:w="1635"/>
        <w:gridCol w:w="1104"/>
      </w:tblGrid>
      <w:tr w:rsidR="00330DE0" w:rsidTr="000D3F31">
        <w:trPr>
          <w:trHeight w:val="315"/>
        </w:trPr>
        <w:tc>
          <w:tcPr>
            <w:tcW w:w="815" w:type="dxa"/>
          </w:tcPr>
          <w:p w:rsidR="00330DE0" w:rsidRDefault="00330DE0" w:rsidP="000D3F31">
            <w:pPr>
              <w:pStyle w:val="TableParagraph"/>
              <w:tabs>
                <w:tab w:val="left" w:pos="9900"/>
              </w:tabs>
              <w:spacing w:before="0" w:line="276" w:lineRule="auto"/>
              <w:rPr>
                <w:rFonts w:ascii="Times New Roman"/>
                <w:sz w:val="20"/>
              </w:rPr>
            </w:pPr>
          </w:p>
        </w:tc>
        <w:tc>
          <w:tcPr>
            <w:tcW w:w="1635" w:type="dxa"/>
            <w:tcBorders>
              <w:right w:val="single" w:sz="8" w:space="0" w:color="000000"/>
            </w:tcBorders>
          </w:tcPr>
          <w:p w:rsidR="00330DE0" w:rsidRDefault="00330DE0" w:rsidP="000D3F31">
            <w:pPr>
              <w:pStyle w:val="TableParagraph"/>
              <w:tabs>
                <w:tab w:val="left" w:pos="9900"/>
              </w:tabs>
              <w:spacing w:before="0" w:line="276" w:lineRule="auto"/>
              <w:jc w:val="center"/>
              <w:rPr>
                <w:sz w:val="18"/>
              </w:rPr>
            </w:pPr>
            <w:r>
              <w:rPr>
                <w:sz w:val="18"/>
              </w:rPr>
              <w:t>Mean</w:t>
            </w:r>
          </w:p>
        </w:tc>
        <w:tc>
          <w:tcPr>
            <w:tcW w:w="1635" w:type="dxa"/>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rPr>
                <w:sz w:val="18"/>
              </w:rPr>
            </w:pPr>
            <w:r>
              <w:rPr>
                <w:sz w:val="18"/>
              </w:rPr>
              <w:t>Std. Deviation</w:t>
            </w:r>
          </w:p>
        </w:tc>
        <w:tc>
          <w:tcPr>
            <w:tcW w:w="1104" w:type="dxa"/>
            <w:tcBorders>
              <w:left w:val="single" w:sz="8" w:space="0" w:color="000000"/>
            </w:tcBorders>
          </w:tcPr>
          <w:p w:rsidR="00330DE0" w:rsidRDefault="00330DE0" w:rsidP="000D3F31">
            <w:pPr>
              <w:pStyle w:val="TableParagraph"/>
              <w:tabs>
                <w:tab w:val="left" w:pos="9900"/>
              </w:tabs>
              <w:spacing w:before="0" w:line="276" w:lineRule="auto"/>
              <w:jc w:val="center"/>
              <w:rPr>
                <w:sz w:val="18"/>
              </w:rPr>
            </w:pPr>
            <w:r>
              <w:rPr>
                <w:w w:val="99"/>
                <w:sz w:val="18"/>
              </w:rPr>
              <w:t>N</w:t>
            </w:r>
          </w:p>
        </w:tc>
      </w:tr>
      <w:tr w:rsidR="00330DE0" w:rsidTr="000D3F31">
        <w:trPr>
          <w:trHeight w:val="375"/>
        </w:trPr>
        <w:tc>
          <w:tcPr>
            <w:tcW w:w="815" w:type="dxa"/>
            <w:tcBorders>
              <w:bottom w:val="nil"/>
            </w:tcBorders>
          </w:tcPr>
          <w:p w:rsidR="00330DE0" w:rsidRDefault="00330DE0" w:rsidP="000D3F31">
            <w:pPr>
              <w:pStyle w:val="TableParagraph"/>
              <w:tabs>
                <w:tab w:val="left" w:pos="9900"/>
              </w:tabs>
              <w:spacing w:before="0" w:line="276" w:lineRule="auto"/>
              <w:rPr>
                <w:sz w:val="18"/>
              </w:rPr>
            </w:pPr>
            <w:r>
              <w:rPr>
                <w:sz w:val="18"/>
              </w:rPr>
              <w:t>Y</w:t>
            </w:r>
          </w:p>
        </w:tc>
        <w:tc>
          <w:tcPr>
            <w:tcW w:w="1635" w:type="dxa"/>
            <w:tcBorders>
              <w:bottom w:val="nil"/>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267.95868</w:t>
            </w:r>
          </w:p>
        </w:tc>
        <w:tc>
          <w:tcPr>
            <w:tcW w:w="1635" w:type="dxa"/>
            <w:tcBorders>
              <w:left w:val="single" w:sz="8" w:space="0" w:color="000000"/>
              <w:bottom w:val="nil"/>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181.085070</w:t>
            </w:r>
          </w:p>
        </w:tc>
        <w:tc>
          <w:tcPr>
            <w:tcW w:w="1104" w:type="dxa"/>
            <w:tcBorders>
              <w:left w:val="single" w:sz="8" w:space="0" w:color="000000"/>
              <w:bottom w:val="nil"/>
            </w:tcBorders>
          </w:tcPr>
          <w:p w:rsidR="00330DE0" w:rsidRDefault="00D27BD5" w:rsidP="000D3F31">
            <w:pPr>
              <w:pStyle w:val="TableParagraph"/>
              <w:tabs>
                <w:tab w:val="left" w:pos="9900"/>
              </w:tabs>
              <w:spacing w:before="0" w:line="276" w:lineRule="auto"/>
              <w:jc w:val="right"/>
              <w:rPr>
                <w:sz w:val="18"/>
              </w:rPr>
            </w:pPr>
            <w:r>
              <w:rPr>
                <w:w w:val="95"/>
                <w:sz w:val="18"/>
              </w:rPr>
              <w:t>25</w:t>
            </w:r>
          </w:p>
        </w:tc>
      </w:tr>
      <w:tr w:rsidR="00330DE0" w:rsidTr="000D3F31">
        <w:trPr>
          <w:trHeight w:val="320"/>
        </w:trPr>
        <w:tc>
          <w:tcPr>
            <w:tcW w:w="815" w:type="dxa"/>
            <w:tcBorders>
              <w:top w:val="nil"/>
              <w:bottom w:val="nil"/>
            </w:tcBorders>
          </w:tcPr>
          <w:p w:rsidR="00330DE0" w:rsidRDefault="00330DE0" w:rsidP="000D3F31">
            <w:pPr>
              <w:pStyle w:val="TableParagraph"/>
              <w:tabs>
                <w:tab w:val="left" w:pos="9900"/>
              </w:tabs>
              <w:spacing w:before="0" w:line="276" w:lineRule="auto"/>
              <w:rPr>
                <w:sz w:val="18"/>
              </w:rPr>
            </w:pPr>
            <w:r>
              <w:rPr>
                <w:sz w:val="18"/>
              </w:rPr>
              <w:t>(X1)</w:t>
            </w:r>
          </w:p>
        </w:tc>
        <w:tc>
          <w:tcPr>
            <w:tcW w:w="1635" w:type="dxa"/>
            <w:tcBorders>
              <w:top w:val="nil"/>
              <w:bottom w:val="nil"/>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504341.86158</w:t>
            </w:r>
          </w:p>
        </w:tc>
        <w:tc>
          <w:tcPr>
            <w:tcW w:w="1635" w:type="dxa"/>
            <w:tcBorders>
              <w:top w:val="nil"/>
              <w:left w:val="single" w:sz="8" w:space="0" w:color="000000"/>
              <w:bottom w:val="nil"/>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329606.407604</w:t>
            </w:r>
          </w:p>
        </w:tc>
        <w:tc>
          <w:tcPr>
            <w:tcW w:w="1104" w:type="dxa"/>
            <w:tcBorders>
              <w:top w:val="nil"/>
              <w:left w:val="single" w:sz="8" w:space="0" w:color="000000"/>
              <w:bottom w:val="nil"/>
            </w:tcBorders>
          </w:tcPr>
          <w:p w:rsidR="00330DE0" w:rsidRDefault="00D27BD5" w:rsidP="000D3F31">
            <w:pPr>
              <w:pStyle w:val="TableParagraph"/>
              <w:tabs>
                <w:tab w:val="left" w:pos="9900"/>
              </w:tabs>
              <w:spacing w:before="0" w:line="276" w:lineRule="auto"/>
              <w:jc w:val="right"/>
              <w:rPr>
                <w:sz w:val="18"/>
              </w:rPr>
            </w:pPr>
            <w:r>
              <w:rPr>
                <w:w w:val="95"/>
                <w:sz w:val="18"/>
              </w:rPr>
              <w:t>25</w:t>
            </w:r>
          </w:p>
        </w:tc>
      </w:tr>
      <w:tr w:rsidR="00330DE0" w:rsidTr="000D3F31">
        <w:trPr>
          <w:trHeight w:val="320"/>
        </w:trPr>
        <w:tc>
          <w:tcPr>
            <w:tcW w:w="815" w:type="dxa"/>
            <w:tcBorders>
              <w:top w:val="nil"/>
              <w:bottom w:val="nil"/>
            </w:tcBorders>
          </w:tcPr>
          <w:p w:rsidR="00330DE0" w:rsidRDefault="00330DE0" w:rsidP="000D3F31">
            <w:pPr>
              <w:pStyle w:val="TableParagraph"/>
              <w:tabs>
                <w:tab w:val="left" w:pos="9900"/>
              </w:tabs>
              <w:spacing w:before="0" w:line="276" w:lineRule="auto"/>
              <w:rPr>
                <w:sz w:val="18"/>
              </w:rPr>
            </w:pPr>
            <w:r>
              <w:rPr>
                <w:sz w:val="18"/>
              </w:rPr>
              <w:t>(X2)</w:t>
            </w:r>
          </w:p>
        </w:tc>
        <w:tc>
          <w:tcPr>
            <w:tcW w:w="1635" w:type="dxa"/>
            <w:tcBorders>
              <w:top w:val="nil"/>
              <w:bottom w:val="nil"/>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9.50632</w:t>
            </w:r>
          </w:p>
        </w:tc>
        <w:tc>
          <w:tcPr>
            <w:tcW w:w="1635" w:type="dxa"/>
            <w:tcBorders>
              <w:top w:val="nil"/>
              <w:left w:val="single" w:sz="8" w:space="0" w:color="000000"/>
              <w:bottom w:val="nil"/>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3.818819</w:t>
            </w:r>
          </w:p>
        </w:tc>
        <w:tc>
          <w:tcPr>
            <w:tcW w:w="1104" w:type="dxa"/>
            <w:tcBorders>
              <w:top w:val="nil"/>
              <w:left w:val="single" w:sz="8" w:space="0" w:color="000000"/>
              <w:bottom w:val="nil"/>
            </w:tcBorders>
          </w:tcPr>
          <w:p w:rsidR="00330DE0" w:rsidRDefault="00D27BD5" w:rsidP="000D3F31">
            <w:pPr>
              <w:pStyle w:val="TableParagraph"/>
              <w:tabs>
                <w:tab w:val="left" w:pos="9900"/>
              </w:tabs>
              <w:spacing w:before="0" w:line="276" w:lineRule="auto"/>
              <w:jc w:val="right"/>
              <w:rPr>
                <w:sz w:val="18"/>
              </w:rPr>
            </w:pPr>
            <w:r>
              <w:rPr>
                <w:w w:val="95"/>
                <w:sz w:val="18"/>
              </w:rPr>
              <w:t>25</w:t>
            </w:r>
          </w:p>
        </w:tc>
      </w:tr>
      <w:tr w:rsidR="00330DE0" w:rsidTr="000D3F31">
        <w:trPr>
          <w:trHeight w:val="320"/>
        </w:trPr>
        <w:tc>
          <w:tcPr>
            <w:tcW w:w="815" w:type="dxa"/>
            <w:tcBorders>
              <w:top w:val="nil"/>
              <w:bottom w:val="nil"/>
            </w:tcBorders>
          </w:tcPr>
          <w:p w:rsidR="00330DE0" w:rsidRDefault="00330DE0" w:rsidP="000D3F31">
            <w:pPr>
              <w:pStyle w:val="TableParagraph"/>
              <w:tabs>
                <w:tab w:val="left" w:pos="9900"/>
              </w:tabs>
              <w:spacing w:before="0" w:line="276" w:lineRule="auto"/>
              <w:rPr>
                <w:sz w:val="18"/>
              </w:rPr>
            </w:pPr>
            <w:r>
              <w:rPr>
                <w:sz w:val="18"/>
              </w:rPr>
              <w:t>(X3)</w:t>
            </w:r>
          </w:p>
        </w:tc>
        <w:tc>
          <w:tcPr>
            <w:tcW w:w="1635" w:type="dxa"/>
            <w:tcBorders>
              <w:top w:val="nil"/>
              <w:bottom w:val="nil"/>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1186.22316</w:t>
            </w:r>
          </w:p>
        </w:tc>
        <w:tc>
          <w:tcPr>
            <w:tcW w:w="1635" w:type="dxa"/>
            <w:tcBorders>
              <w:top w:val="nil"/>
              <w:left w:val="single" w:sz="8" w:space="0" w:color="000000"/>
              <w:bottom w:val="nil"/>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369.131391</w:t>
            </w:r>
          </w:p>
        </w:tc>
        <w:tc>
          <w:tcPr>
            <w:tcW w:w="1104" w:type="dxa"/>
            <w:tcBorders>
              <w:top w:val="nil"/>
              <w:left w:val="single" w:sz="8" w:space="0" w:color="000000"/>
              <w:bottom w:val="nil"/>
            </w:tcBorders>
          </w:tcPr>
          <w:p w:rsidR="00330DE0" w:rsidRDefault="00D27BD5" w:rsidP="000D3F31">
            <w:pPr>
              <w:pStyle w:val="TableParagraph"/>
              <w:tabs>
                <w:tab w:val="left" w:pos="9900"/>
              </w:tabs>
              <w:spacing w:before="0" w:line="276" w:lineRule="auto"/>
              <w:jc w:val="right"/>
              <w:rPr>
                <w:sz w:val="18"/>
              </w:rPr>
            </w:pPr>
            <w:r>
              <w:rPr>
                <w:w w:val="95"/>
                <w:sz w:val="18"/>
              </w:rPr>
              <w:t>25</w:t>
            </w:r>
          </w:p>
        </w:tc>
      </w:tr>
      <w:tr w:rsidR="00330DE0" w:rsidTr="000D3F31">
        <w:trPr>
          <w:trHeight w:val="259"/>
        </w:trPr>
        <w:tc>
          <w:tcPr>
            <w:tcW w:w="815" w:type="dxa"/>
            <w:tcBorders>
              <w:top w:val="nil"/>
            </w:tcBorders>
          </w:tcPr>
          <w:p w:rsidR="00330DE0" w:rsidRDefault="00330DE0" w:rsidP="000D3F31">
            <w:pPr>
              <w:pStyle w:val="TableParagraph"/>
              <w:tabs>
                <w:tab w:val="left" w:pos="9900"/>
              </w:tabs>
              <w:spacing w:before="0" w:line="276" w:lineRule="auto"/>
              <w:rPr>
                <w:sz w:val="18"/>
              </w:rPr>
            </w:pPr>
            <w:r>
              <w:rPr>
                <w:sz w:val="18"/>
              </w:rPr>
              <w:t>(X4)</w:t>
            </w:r>
          </w:p>
        </w:tc>
        <w:tc>
          <w:tcPr>
            <w:tcW w:w="1635" w:type="dxa"/>
            <w:tcBorders>
              <w:top w:val="nil"/>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5332.38474</w:t>
            </w:r>
          </w:p>
        </w:tc>
        <w:tc>
          <w:tcPr>
            <w:tcW w:w="1635" w:type="dxa"/>
            <w:tcBorders>
              <w:top w:val="nil"/>
              <w:left w:val="single" w:sz="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2753.820019</w:t>
            </w:r>
          </w:p>
        </w:tc>
        <w:tc>
          <w:tcPr>
            <w:tcW w:w="1104" w:type="dxa"/>
            <w:tcBorders>
              <w:top w:val="nil"/>
              <w:left w:val="single" w:sz="8" w:space="0" w:color="000000"/>
            </w:tcBorders>
          </w:tcPr>
          <w:p w:rsidR="00330DE0" w:rsidRDefault="00D27BD5" w:rsidP="000D3F31">
            <w:pPr>
              <w:pStyle w:val="TableParagraph"/>
              <w:tabs>
                <w:tab w:val="left" w:pos="9900"/>
              </w:tabs>
              <w:spacing w:before="0" w:line="276" w:lineRule="auto"/>
              <w:jc w:val="right"/>
              <w:rPr>
                <w:sz w:val="18"/>
              </w:rPr>
            </w:pPr>
            <w:r>
              <w:rPr>
                <w:w w:val="95"/>
                <w:sz w:val="18"/>
              </w:rPr>
              <w:t>25</w:t>
            </w:r>
          </w:p>
        </w:tc>
      </w:tr>
    </w:tbl>
    <w:p w:rsidR="00330DE0" w:rsidRDefault="00330DE0" w:rsidP="00330DE0">
      <w:pPr>
        <w:pStyle w:val="BodyText"/>
        <w:tabs>
          <w:tab w:val="left" w:pos="9900"/>
        </w:tabs>
        <w:spacing w:line="276" w:lineRule="auto"/>
        <w:rPr>
          <w:rFonts w:ascii="Arial"/>
          <w:b/>
          <w:sz w:val="20"/>
        </w:rPr>
      </w:pPr>
    </w:p>
    <w:p w:rsidR="00330DE0" w:rsidRDefault="00330DE0" w:rsidP="00330DE0">
      <w:pPr>
        <w:pStyle w:val="BodyText"/>
        <w:tabs>
          <w:tab w:val="left" w:pos="9900"/>
        </w:tabs>
        <w:spacing w:line="276" w:lineRule="auto"/>
        <w:rPr>
          <w:rFonts w:ascii="Arial"/>
          <w:b/>
          <w:sz w:val="20"/>
        </w:rPr>
      </w:pPr>
    </w:p>
    <w:p w:rsidR="00330DE0" w:rsidRDefault="00330DE0" w:rsidP="00330DE0">
      <w:pPr>
        <w:pStyle w:val="Heading2"/>
        <w:spacing w:line="276" w:lineRule="auto"/>
        <w:ind w:left="0"/>
      </w:pPr>
      <w:r>
        <w:t>4.2</w:t>
      </w:r>
      <w:r>
        <w:tab/>
        <w:t>DIAGRAM OF ORIGINAL</w:t>
      </w:r>
      <w:r>
        <w:rPr>
          <w:spacing w:val="-9"/>
        </w:rPr>
        <w:t xml:space="preserve"> </w:t>
      </w:r>
      <w:r>
        <w:t>DATA</w:t>
      </w:r>
    </w:p>
    <w:p w:rsidR="00330DE0" w:rsidRDefault="00330DE0" w:rsidP="00330DE0">
      <w:pPr>
        <w:pStyle w:val="BodyText"/>
        <w:tabs>
          <w:tab w:val="left" w:pos="9900"/>
        </w:tabs>
        <w:spacing w:line="276" w:lineRule="auto"/>
        <w:rPr>
          <w:b/>
          <w:sz w:val="20"/>
        </w:rPr>
      </w:pPr>
      <w:r>
        <w:rPr>
          <w:b/>
          <w:noProof/>
          <w:sz w:val="20"/>
        </w:rPr>
        <w:drawing>
          <wp:anchor distT="0" distB="0" distL="114300" distR="114300" simplePos="0" relativeHeight="251662336" behindDoc="0" locked="0" layoutInCell="1" allowOverlap="1" wp14:anchorId="399C2EA4" wp14:editId="37B60C91">
            <wp:simplePos x="0" y="0"/>
            <wp:positionH relativeFrom="column">
              <wp:posOffset>-93421</wp:posOffset>
            </wp:positionH>
            <wp:positionV relativeFrom="paragraph">
              <wp:posOffset>106806</wp:posOffset>
            </wp:positionV>
            <wp:extent cx="4406646" cy="3094330"/>
            <wp:effectExtent l="1905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a:blip r:embed="rId8"/>
                    <a:srcRect/>
                    <a:stretch>
                      <a:fillRect/>
                    </a:stretch>
                  </pic:blipFill>
                  <pic:spPr bwMode="auto">
                    <a:xfrm>
                      <a:off x="0" y="0"/>
                      <a:ext cx="4406646" cy="3094330"/>
                    </a:xfrm>
                    <a:prstGeom prst="rect">
                      <a:avLst/>
                    </a:prstGeom>
                    <a:noFill/>
                    <a:ln w="9525">
                      <a:noFill/>
                      <a:miter lim="800000"/>
                      <a:headEnd/>
                      <a:tailEnd/>
                    </a:ln>
                  </pic:spPr>
                </pic:pic>
              </a:graphicData>
            </a:graphic>
          </wp:anchor>
        </w:drawing>
      </w:r>
    </w:p>
    <w:p w:rsidR="00330DE0" w:rsidRDefault="00330DE0" w:rsidP="00330DE0">
      <w:pPr>
        <w:pStyle w:val="BodyText"/>
        <w:tabs>
          <w:tab w:val="left" w:pos="9900"/>
        </w:tabs>
        <w:spacing w:line="276" w:lineRule="auto"/>
        <w:rPr>
          <w:b/>
          <w:sz w:val="10"/>
        </w:rPr>
      </w:pPr>
    </w:p>
    <w:p w:rsidR="00330DE0" w:rsidRDefault="00330DE0" w:rsidP="00330DE0">
      <w:pPr>
        <w:pStyle w:val="BodyText"/>
        <w:tabs>
          <w:tab w:val="left" w:pos="9900"/>
        </w:tabs>
        <w:spacing w:line="276" w:lineRule="auto"/>
        <w:rPr>
          <w:b/>
          <w:sz w:val="26"/>
        </w:rPr>
      </w:pPr>
    </w:p>
    <w:p w:rsidR="00330DE0" w:rsidRDefault="00330DE0" w:rsidP="00330DE0">
      <w:pPr>
        <w:pStyle w:val="BodyText"/>
        <w:tabs>
          <w:tab w:val="left" w:pos="9900"/>
        </w:tabs>
        <w:spacing w:line="276" w:lineRule="auto"/>
        <w:rPr>
          <w:b/>
          <w:sz w:val="26"/>
        </w:rPr>
      </w:pPr>
    </w:p>
    <w:p w:rsidR="00330DE0" w:rsidRDefault="00330DE0" w:rsidP="00330DE0">
      <w:pPr>
        <w:pStyle w:val="BodyText"/>
        <w:tabs>
          <w:tab w:val="left" w:pos="9900"/>
        </w:tabs>
        <w:spacing w:line="276" w:lineRule="auto"/>
        <w:rPr>
          <w:b/>
          <w:sz w:val="26"/>
        </w:rPr>
      </w:pPr>
    </w:p>
    <w:p w:rsidR="00330DE0" w:rsidRDefault="00330DE0" w:rsidP="00330DE0">
      <w:pPr>
        <w:pStyle w:val="BodyText"/>
        <w:tabs>
          <w:tab w:val="left" w:pos="9900"/>
        </w:tabs>
        <w:spacing w:line="276" w:lineRule="auto"/>
      </w:pPr>
      <w:r>
        <w:t>.</w:t>
      </w:r>
    </w:p>
    <w:p w:rsidR="00330DE0" w:rsidRDefault="00330DE0" w:rsidP="00330DE0">
      <w:pPr>
        <w:pStyle w:val="BodyText"/>
        <w:tabs>
          <w:tab w:val="left" w:pos="9900"/>
        </w:tabs>
        <w:spacing w:line="276" w:lineRule="auto"/>
        <w:rPr>
          <w:sz w:val="21"/>
        </w:rPr>
      </w:pPr>
    </w:p>
    <w:p w:rsidR="00330DE0" w:rsidRDefault="00330DE0" w:rsidP="00330DE0">
      <w:pPr>
        <w:tabs>
          <w:tab w:val="left" w:pos="9900"/>
        </w:tabs>
        <w:spacing w:line="276" w:lineRule="auto"/>
        <w:rPr>
          <w:sz w:val="21"/>
        </w:rPr>
      </w:pPr>
    </w:p>
    <w:p w:rsidR="00330DE0" w:rsidRDefault="00330DE0" w:rsidP="00330DE0">
      <w:pPr>
        <w:tabs>
          <w:tab w:val="left" w:pos="9900"/>
        </w:tabs>
        <w:spacing w:line="276" w:lineRule="auto"/>
        <w:rPr>
          <w:sz w:val="21"/>
        </w:rPr>
      </w:pPr>
    </w:p>
    <w:p w:rsidR="00330DE0" w:rsidRDefault="00330DE0" w:rsidP="00330DE0">
      <w:pPr>
        <w:tabs>
          <w:tab w:val="left" w:pos="9900"/>
        </w:tabs>
        <w:spacing w:line="276" w:lineRule="auto"/>
        <w:rPr>
          <w:sz w:val="21"/>
        </w:rPr>
      </w:pPr>
    </w:p>
    <w:p w:rsidR="00330DE0" w:rsidRDefault="00330DE0" w:rsidP="00330DE0">
      <w:pPr>
        <w:tabs>
          <w:tab w:val="left" w:pos="9900"/>
        </w:tabs>
        <w:spacing w:line="276" w:lineRule="auto"/>
        <w:rPr>
          <w:sz w:val="21"/>
        </w:rPr>
      </w:pPr>
    </w:p>
    <w:p w:rsidR="00330DE0" w:rsidRDefault="00330DE0" w:rsidP="00330DE0">
      <w:pPr>
        <w:tabs>
          <w:tab w:val="left" w:pos="9900"/>
        </w:tabs>
        <w:spacing w:line="276" w:lineRule="auto"/>
        <w:rPr>
          <w:sz w:val="21"/>
        </w:rPr>
      </w:pPr>
    </w:p>
    <w:p w:rsidR="00330DE0" w:rsidRDefault="00330DE0" w:rsidP="00330DE0">
      <w:pPr>
        <w:tabs>
          <w:tab w:val="left" w:pos="9900"/>
        </w:tabs>
        <w:spacing w:line="276" w:lineRule="auto"/>
        <w:rPr>
          <w:sz w:val="21"/>
        </w:rPr>
      </w:pPr>
    </w:p>
    <w:p w:rsidR="00330DE0" w:rsidRDefault="00330DE0" w:rsidP="00330DE0">
      <w:pPr>
        <w:tabs>
          <w:tab w:val="left" w:pos="9900"/>
        </w:tabs>
        <w:spacing w:line="276" w:lineRule="auto"/>
        <w:rPr>
          <w:sz w:val="21"/>
        </w:rPr>
      </w:pPr>
    </w:p>
    <w:p w:rsidR="00330DE0" w:rsidRDefault="00330DE0" w:rsidP="00330DE0">
      <w:pPr>
        <w:tabs>
          <w:tab w:val="left" w:pos="9900"/>
        </w:tabs>
        <w:spacing w:line="276" w:lineRule="auto"/>
        <w:rPr>
          <w:sz w:val="21"/>
        </w:rPr>
      </w:pPr>
    </w:p>
    <w:p w:rsidR="00330DE0" w:rsidRDefault="00330DE0" w:rsidP="00330DE0">
      <w:pPr>
        <w:tabs>
          <w:tab w:val="left" w:pos="9900"/>
        </w:tabs>
        <w:spacing w:line="276" w:lineRule="auto"/>
        <w:rPr>
          <w:sz w:val="21"/>
        </w:rPr>
      </w:pPr>
    </w:p>
    <w:p w:rsidR="00330DE0" w:rsidRDefault="00330DE0" w:rsidP="00330DE0">
      <w:pPr>
        <w:tabs>
          <w:tab w:val="left" w:pos="9900"/>
        </w:tabs>
        <w:spacing w:line="276" w:lineRule="auto"/>
        <w:rPr>
          <w:sz w:val="21"/>
        </w:rPr>
      </w:pPr>
    </w:p>
    <w:p w:rsidR="00330DE0" w:rsidRDefault="00330DE0" w:rsidP="00330DE0">
      <w:pPr>
        <w:tabs>
          <w:tab w:val="left" w:pos="9900"/>
        </w:tabs>
        <w:spacing w:line="276" w:lineRule="auto"/>
        <w:rPr>
          <w:sz w:val="21"/>
        </w:rPr>
      </w:pPr>
    </w:p>
    <w:p w:rsidR="00330DE0" w:rsidRDefault="00330DE0" w:rsidP="00330DE0">
      <w:pPr>
        <w:tabs>
          <w:tab w:val="left" w:pos="9900"/>
        </w:tabs>
        <w:spacing w:line="276" w:lineRule="auto"/>
        <w:rPr>
          <w:sz w:val="21"/>
        </w:rPr>
        <w:sectPr w:rsidR="00330DE0" w:rsidSect="000D3F31">
          <w:footerReference w:type="default" r:id="rId9"/>
          <w:pgSz w:w="12240" w:h="14400" w:code="24"/>
          <w:pgMar w:top="1440" w:right="1771" w:bottom="1440" w:left="1771" w:header="0" w:footer="1714" w:gutter="0"/>
          <w:cols w:space="720"/>
        </w:sectPr>
      </w:pPr>
    </w:p>
    <w:p w:rsidR="00330DE0" w:rsidRDefault="00330DE0" w:rsidP="00330DE0">
      <w:pPr>
        <w:pStyle w:val="BodyText"/>
        <w:tabs>
          <w:tab w:val="left" w:pos="9900"/>
        </w:tabs>
        <w:spacing w:line="276" w:lineRule="auto"/>
        <w:rPr>
          <w:sz w:val="20"/>
        </w:rPr>
      </w:pPr>
      <w:r>
        <w:rPr>
          <w:noProof/>
          <w:sz w:val="20"/>
        </w:rPr>
        <w:lastRenderedPageBreak/>
        <mc:AlternateContent>
          <mc:Choice Requires="wpg">
            <w:drawing>
              <wp:inline distT="0" distB="0" distL="0" distR="0" wp14:anchorId="5E0CD8FC" wp14:editId="2DED323C">
                <wp:extent cx="4934585" cy="3169285"/>
                <wp:effectExtent l="635" t="0" r="8255" b="254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4585" cy="3169285"/>
                          <a:chOff x="0" y="0"/>
                          <a:chExt cx="7771" cy="4991"/>
                        </a:xfrm>
                      </wpg:grpSpPr>
                      <wps:wsp>
                        <wps:cNvPr id="4" name="Rectangle 3"/>
                        <wps:cNvSpPr>
                          <a:spLocks noChangeArrowheads="1"/>
                        </wps:cNvSpPr>
                        <wps:spPr bwMode="auto">
                          <a:xfrm>
                            <a:off x="10" y="10"/>
                            <a:ext cx="7751" cy="4971"/>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4"/>
                        <wps:cNvSpPr>
                          <a:spLocks noChangeArrowheads="1"/>
                        </wps:cNvSpPr>
                        <wps:spPr bwMode="auto">
                          <a:xfrm>
                            <a:off x="10" y="10"/>
                            <a:ext cx="7751" cy="4971"/>
                          </a:xfrm>
                          <a:prstGeom prst="rect">
                            <a:avLst/>
                          </a:prstGeom>
                          <a:noFill/>
                          <a:ln w="12700">
                            <a:solidFill>
                              <a:srgbClr val="4170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85" y="268"/>
                            <a:ext cx="5400" cy="431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3424281F" id="Group 2" o:spid="_x0000_s1026" style="width:388.55pt;height:249.55pt;mso-position-horizontal-relative:char;mso-position-vertical-relative:line" coordsize="7771,49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T/rucAQAAN0NAAAOAAAAZHJzL2Uyb0RvYy54bWzcV9tu4zYQfS/QfxD0&#10;ruhiyrKEKItEsoMF0m6w234ALVEWsRKpknSctOi/d0hKvsQpkm6KAl0DtkmRHM6cmTMzuvzw2HfO&#10;AxGScpa74UXgOoRVvKZsk7u//rLyFq4jFWY17jgjuftEpPvh6scfLndDRiLe8q4mwgEhTGa7IXdb&#10;pYbM92XVkh7LCz4QBosNFz1WMBUbvxZ4B9L7zo+CYO7vuKgHwSsiJTwt7aJ7ZeQ3DanUp6aRRDld&#10;7oJuyvwK87vWv/7VJc42Ag8trUY18Ddo0WPK4NK9qBIr7GwFPRPV00pwyRt1UfHe501DK2JsAGvC&#10;4Jk1t4JvB2PLJttthj1MAO0znL5ZbPXzw71waJ27M9dhuAcXmVudSEOzGzYZ7LgVw5fhXlj7YHjH&#10;q68Slv3n63q+sZud9e4nXoM4vFXcQPPYiF6LAKOdR+OBp70HyKNyKniI0hmKF7HrVLA2C+dpBBPj&#10;o6oFR56dq9rleDJJktAeQ2ka6jM+zuyVRs1RLW0TRJo8gCnfB+aXFg/E+EhqqEYw0QTmZ4hAzDYd&#10;cWYWULNrQlNaKB3GixZ2kWsh+K4luAalrA1aWxBrD+iJBEe8im0IoQ4Awp/BbkI3SeI9RoDWMUY4&#10;G4RUt4T3jh7krgDFjdvww51Uduu0RXtR8o7WK9p1ZiI266ITzgMGmsU36U2JRukn2zqmNzOuj1mJ&#10;9gnoB3foNa2poc0faRih4CZKvdV8kXhohWIvTYKFF4TpTToPUIrK1Z9awRBlLa1rwu4oIxOFQ/Q2&#10;r47JxJLPkNjZ5W4aR7Gx/UR7eWxkYD4vGdlTBRmto33uLvabcKa9umS18YfCtLNj/1R9E7SAwfRv&#10;UIHwtW63sbvm9ROEgODgJHAz5F4YtFz87jo7yGO5K3/bYkFcp/vIIIzSECGd+MwExUkEE3G8sj5e&#10;wawCUbmrXMcOC2WT5XYQdNPCTaEBhvFroHVDTWBo/axWJiUYev1HPINMYZPWgWcm8k5oA8H6/+XZ&#10;ni0465gOzjBKguCV6ERhEqTFvxCdcOdIy3OCBulysVwgD0XzpYeCsvSuVwXy5qswictZWRRleEpQ&#10;Tfv3E1Tr8/e8XJnPueVHRLNJC6rDd0K0gVYZfEdkYXSW+l7vouCU2uqkYTux/k0yeiy+bgcPGpkB&#10;K7qmHVVPpimD6NRKsYd7Wum2QU8OtXE+cRZW9aWOqfDTHnsCyhGtTJtxqI1ygJKkE9Dh0Vm5PJXi&#10;6+mJFuuODlPR0uPRXshxzxqqFyCzzVrJq21PmLLdpyAdmM6ZbOkgIbFmpF+TGqrnx9omypdKW7S4&#10;DoI0uvGKOCiAOcnSu05R4iXBMkEBWoRFWEzM2UoCMOCuHOj7qWPrs2kKXgp/nGlIDL9EpROqKVZS&#10;CaKqVj9ugMDjczi/XzAwH5DVoL+tSwl1pwd9SjRfaMba8q/bwBhBijM9IJqFZm3fzP3jRuUogb7k&#10;jPT7S2OTA6Aa6yF8TV027xCmsxjfd/RLyvHc7Dq8lV39B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I5GKkt0AAAAFAQAADwAAAGRycy9kb3ducmV2LnhtbEyPT0vDQBDF74LfYRnB&#10;m92s/2JjNqUU9VQKtoJ4m2anSWh2NmS3SfrtXb3oZeDxHu/9Jl9MthUD9b5xrEHNEhDEpTMNVxo+&#10;dq83TyB8QDbYOiYNZ/KwKC4vcsyMG/mdhm2oRCxhn6GGOoQuk9KXNVn0M9cRR+/geoshyr6Spscx&#10;lttW3ibJo7TYcFyosaNVTeVxe7Ia3kYcl3fqZVgfD6vz1+5h87lWpPX11bR8BhFoCn9h+MGP6FBE&#10;pr07sfGi1RAfCb83emmaKhB7DffzuQJZ5PI/ffENAAD//wMAUEsDBAoAAAAAAAAAIQCPwCvXXk4A&#10;AF5OAAAUAAAAZHJzL21lZGlhL2ltYWdlMS5wbmeJUE5HDQoaCgAAAA1JSERSAAACcgAAAfUIAgAA&#10;AP0RhD8AAAAGYktHRAD/AP8A/6C9p5MAAAAJcEhZcwAADsQAAA7EAZUrDhsAACAASURBVHic7N17&#10;QFRl/j/wZ5gbCDQZIjokKqaFgkqWmaESScICMjWYpGWZ90uSlV1cS3fXyrxrlmnqGigBxQYqisIW&#10;Gl5zl9JNvCTpCccOOexvVJTLDOf3x/N19jQDwwBnOHN5v/6aObf5nDOHefOc51wkHMcRAAAAEIKX&#10;2AUAAAC4D8QqAACAYBCrAAAAgkGsAgAACAaxCgAAIBjEKgAAgGAQqwAAAIJBrAIAAAgGsQoAACAY&#10;xCoAAIBgEKsAAACCQawCAAAIBrEKAAAgGMQqAACAYBCrAAAAgkGsCkYikUgkkg0bNjQ5XJSSbBcg&#10;4ZHJZJ06dQoPD//kk09sL8fO6Vuc2P7NcvTo0ccff9yeKS18++23jzzyiEKh6NSpk8USJH9Epxk8&#10;ePD69evb8EEdz0E71d69e+Pi4vz8/BQKxd133/3CCy+cOXPGPLbNX0SLBFwd/qIcsZXs+WsSdo+y&#10;vRaCrKPov1HuhgOB0O3p7+9fWVlpPVysqmwU0NwusW7dOhvLsXP6Fie2f7O0eQOq1Wrz56amptpT&#10;HiFkzZo1bfisDuaInSo9Pd16a/j7+//000+O+1DBl8xflCMKbm6ZjtujbK+FIOvouG/WM2FTCsb8&#10;V5SUlGQ9XKyqbBRgMby6unr+/PmEELVabc9ybE/f4sT2b5Y2b0A647Vr1ziOq6urs73MqqqqOXPm&#10;EEJCQkLa8FluICQkhBCyZMkSg8HAcdylS5fGjBlDCElOTqYTuFysOoKdf01cR+1RiFUnhE0pGLpr&#10;vvjii4SQrKwsi+Hmt+fOnXvqqad8fHx8fHy0Wu2FCxcspty9e7dKpRo+fLh5SEFBQUREhFwuj4qK&#10;0ul033zzzYABA5RKZUxMDL9l/O6773br1k0ul/v4+Dz11FPmUfb/EJhMJkKIXC63sYJ2Tt/ixHZu&#10;FvJH1h/UthltbBP+6uzbty8sLEwul0dEROzevZs/5e7du8PCwpRK5ejRoysrK/kLtP4ebSzq2rVr&#10;U6dO9ff3l8vlXbp0efnll2/cuNHiqNbuVCdPnoyOjqYTTJo0qaqqynrdlUolIcTcNuU4jmEYQoiP&#10;j09z29P2LmfjQ/ft2zdo0CC6NQoKCixWx/ZirTdsc4uyft3cXmHji7ZdqsV2bnK4PXuU/d+1nevb&#10;5JDW/kRA22BTCobumtXV1Wq1umvXrtXV1fzh9DXDMF26dOH/YXft2tVi55ZKpeROE8H6h2Do0KE+&#10;Pj7mt6NHj6bzvvvuuxZTjhw50roA64LNb69du0YblPfff7+NFbRz+hYntnOzWKyUxae0eUbrgZWV&#10;lWlpaYSQQYMG0SFlZWX0uzA7cuQIHXXs2DH+8L59+/IXSF/zv0cbi0pKSrIodc6cOS2OsnPrmaek&#10;kWk2btw4668sOTmZECKXyydMmJCfn28ymay3GH97trjLNfehR44cIU2hY1tcLH/D2l6U9esmJ7Px&#10;7dhevoB7lJ3ftf3raz2kDT8R0DbYlIIx75q5ubmEkKlTp1oM5zhu+vTphJCEhIRr165du3YtISGB&#10;EDJ9+nT+lAsWLDCZTLTBQYfMmjWroaGhpKSEvp06dWpDQ8Pu3bvJnZYEd6cfMT8/n+O4ixcv8kfZ&#10;/iGwxm9qt3n6Fidu7WZpsqQ2z9hceUql8ptvvqHTaLVaQsj+/fs5jqMb3xwMNIG0Wq3BYKiurjb/&#10;Jjb3PdpYFP2dvXTpEsdx+fn5hBBfX98WR7V26yUlJVVWVppMpmXLlhHevsFXVVU1aNAg86bw9/ef&#10;M2eOdcPX/LbFXa65D+VvPYPBMG7cOP6SW1wsf8PaXlRzOwANmPfff79VX7T18vnauUfZ+V23dn1b&#10;tWGtVwraBptSMPxdk+7uJSUlFsO7du1KCGEYhr69dOkSIaRz5878JZjHmofQvi7zW3owjR5T5f8x&#10;1NXV5efnL1iwIDIykhAilUqtC7MumJLL5b6+vtHR0fv27bO9gnZO3+LErd0sTX5Km2ds8hdw0aJF&#10;/BTx9/e3mMDf358/SqfT8T+X/PHXjf892lgUTbLQ0NDp06fn5ubW1NSY57IxqrVbz9x4pbuNed+w&#10;lpOTk5ycLJfL6Yw+Pj7mVLDenrZ3ueY+1NfXlxDy22+/0bcWh9BbXCx/w9peVJM7AM3Uv/71r+Yh&#10;Nr6dFks1a+ceZed33dr1bdWGtV4paBtsSsHwd82qqqouXbqEhobevn2bP5z+WlnMZdHdyD/4ZrG7&#10;23hbUlJicSTQ9o+LjeEWE5gna9Xfnp0Lp6/t2SxNLqTNM5pHmUymrKws+ns3dOhQ86F7rqkfShs/&#10;Q9Yb3Pp7bHJR5eXlFm3Er7/+usVR7dl69nyPDQ0NX3/99ciRIwnvGKbFjK3a5ewf2+JibfyBtPhB&#10;S5cuJX/MVK4dX3STw9u2R9n5XTt0w1qvFLQNNqVgLHbNHTt2EEIWLlzIH053a4uGRZcuXZpcgvUQ&#10;G2/DwsIIIW+++WZBQUF1dbU9fzMt/i1Z/Pm16m/PzoXT163dLGZtntFi1P79++kQfqcjbRlYnEJM&#10;2dNa5U9vY1HUiRMnFi1aRA/xWZxZ3eQoAXcqM7qcixcvmofYPsusVbscf4jF1vvtt9/avCfbXpTF&#10;9DRTFy1aZLHi9n/RFstvbgW51u9RVIvftT3ra/63o6qqqs0bFtoDm1Iw1rtmUlKS+QwFOoSeJ5yQ&#10;kFBdXV1dXU3/fmbNmtXcEiyG2HhLmyxlZWUmk+njjz+252+mtX9LrZq+xYnt3yx0G964ccN8bqRZ&#10;a7enjfJWrVpFB9LOJ+5OP9bLL79sMpnoKZcRERF0FO0kGzduXE1NTVVVFb0QxcYGt7Eounb0Q8vL&#10;ywkhSqWyxVEC7lRmU6dOJYQMHz68vLyc4ziDwfDaa68RQgYMGNDkF9GqXY4/hHaR0A7CGzdu0ILb&#10;tifbXhT/Ne3fXbJkifWK2/h2bC/f9lZt1R5l53dtux4auqtWrTKZTDqd7qmnnmrzhoX2wKYUjPWu&#10;WVlZae5NoUMuXLhg0b/StWtXc09Ji7+ANt6af9mpzp07kzudW/b/ELR2Bdszsf2bxXxXB4tbOrQ4&#10;o40amhwVExNDCFGr1fTAnfVZl+bzrU6cOMEfPnz4cP4CrRduY1Hms07MXnrppRZH2b/1rItpbrNc&#10;unSJdtNayMnJafKLaNUuxx9SVlZm7rsld87sJW3ak20vyvq1hRa/HdvLb3Gr2r9H2fld265n0qRJ&#10;/CWYz8Ruw4aF9sCmFEyTu+amTZsshv/0009PPfWUUqlUKpVardb6BCUby7TxtqqqSqvVKpVKf3//&#10;tLS0CxcukDvn6Lfqh6C1K9jmie3fLLm5uWq1Wi6Xmy9V5GvV9rQ9SqfT0d+aCRMm0CG7d++OjIyU&#10;SqVqtXrjxo38ib/++uvQ0FCpVKrVaukhNdvnVTa3qBs3brz22mvdunWjv3RpaWm3b99ucZSAOxXf&#10;xYsXX3zxRboRfHx8xowZwz/LzOKLaNUuZzGEXnstl8sHDRpkcfFla/dkG4uyfm2hxW/H9vJb3Kr2&#10;71H2f9c26qmurn7ppZfobhAdHV1aWtrOnwhoGwnXzA4HAM2RyWQmk6mkpGTUqFFGo3Hbtm0zZswI&#10;Cwvj30EXADyTTOwCAFyPRqPJzc2Njo7mD5w4caJI5QCAE0GsArTa9u3bQ0JCcnNzWZYlhAQFBT33&#10;3HN//vOfxa4LAMSHg8AAAACCwfNWAQAABINYBQAAEAxiFQAAQDCIVQAAAMEgVgEAAASDWAUAABAM&#10;YhUAAEAwiFUAAADBIFYBAAAEg1gFAAAQDGIVAABAMIhVAAAAwSBWAQAABINYBQAAEAxiFVyJhEcm&#10;k3Xq1OmRRx75+9//LnZdlmiF7VzI0aNHH3/8cevhPXr06NSp082bNy2G37x5U6FQBAcHNzY2tuqD&#10;7KzW9mSCrDKAG0CsgqsymUy3b98+ceLESy+9NG/ePLHLEd7w4cNLSkqsh7/44ou3b9/evn27xfAt&#10;W7Y0NDS8+OKLXl74uwYQDR5jDq6EtofMO+1///vfnTt3vvHGG7dv3y4tLX3sscdEre5/LOoUdiEV&#10;FRV9+vSJiIg4deoUf3j//v3Ly8svXLhw3333tedzW1uPPWMBPAf+qwUX1rlz57lz5y5evJgQsmHD&#10;BvPwwsLC/v37KxSKgQMH7tmzxzycHqjcs2fPwIEDFQpFeHh4YWEhf4G2Z/zXv/71+OOPd+rUqVOn&#10;Ti+88MLvv//On3Hw4MF0xr1791rU2YbFmg+oWh9cDQ0NjYmJOX369OHDh80Dv/vuu/Ly8ujoaHOm&#10;Ll68uHv37gqFolOnTk8//fSVK1csNsLdd99N/xGx+IjmZqQOHDhAt97gwYMPHDjQzDfT7Co3uUaE&#10;kOvXrysUisDAQKPRaB5oNBqDgoIUCsX169eb+yAAp8MBuI4md1qdTkcIuffee+nbsrIyqVTK38mP&#10;HDnCn725sS3OqFQq+WPHjRtHxx45csTGH1fbFmv77zQ9PZ0Q8txzz5mHTJgwgRCybds2+vbdd9+1&#10;WMLIkSOtN0JycrLFVm1xRgsW69LiKjf3JXIcN2nSJELIli1bzEM2bdpECJk6dar1xABOC7EKrqS5&#10;X2QaTvS1VqslhOzfv5/jONo3ac4/OrtWq62urjYYDMnJyeZosWfGpKSkyspKk8m0bNkyQoiPjw8d&#10;S5ej1WoNBoPBYBg3bhy/zjYvtrmV5TiuoaGhc+fOcrm8qqqK47iqqiqpVOrv719XV0cnUKvVhJD8&#10;/HyO4y5evGi92AULFphMpgsXLlh8UIszjhs3jr+aCQkJ1tXaWGUb6JSDBg0yD4mMjCSEnDhxosV5&#10;AZwHYhVciY1Ylcvl9LW/v79Fi8rf358/u06no29pM9c8tsUZKysr6VuTyUQIkUql9K2vry8h5Lff&#10;fqNvKysr+XW2ebE2YpXjuLS0NELIsmXLOI57//33CSEvv/wyf4K6urr8/PwFCxbQcLJYLMMwzW1V&#10;2zPSIDevpsW6tLjKtvXt25cQcujQIY7jDh06RAiJjIy0Z0YA54FYBVfSZNJUVVURQrp06cKfhs9G&#10;UPHzuLUzmofYM1aQxfL9+OOPhJDQ0FCO40JDQwkhZWVl5rElJSVdunSx+Fz+Yk0mU5Mf2uKMtrde&#10;i6tsG/3/QKvVcneavJs2bbJnRgDngVgFV9Jk0mzcuJEQkpqaSt/StqP5cKj17BcvXqRvf/vtN8Jr&#10;SLU4Y3NDaOPM3AimizWPbfNibccqx3FDhw4lhLz55pvkj8dOOY4LCwujowoKCqqrq1tMR/OQFme8&#10;dOkSfUv/m2mytWpjlW2jR7OlUumhQ4ekUqmvr+/t27dbuxAAcSFWwZVYREJdXd2OHTto66q0tJQO&#10;pD2dL7/8sslkKigoIIRERETwZx8zZkxVVVVNTU1qaiohZMKECXbO2FwltJeR9q3euHGDLsc8ts2L&#10;pWf93Lhx48aNG01uDXpGD7Vu3Tr+KLlcTggpKyszmUwff/yx/bHa4owJCQlVVVW3b9+mW8/834yd&#10;q9yipKQkQgjt4k1LS7NzLgDngVgFV0KaMWfOHPM01uflZmVl8Wf38fExj1IqlT/99JOdM1pXQl+X&#10;lZXRNKLMJ8G2c7E0WvjRZaGmpoaui1wuNxgM/FFjxozhf2Lnzp3JnU5c2x/a4oz8NZXL5eYjz3au&#10;cpMF8O3fv988l/mrAXAhiFVwJRY/1kqlcuTIkenp6RaT7d69OzIyUiqVqtXqjRs3Wsx+6NChQYMG&#10;SaXSyMjIkpIS+2e0rsT89ptvvhkwYIBcLh80aBBtn/HHtm2xubm5arVaLpcPHz68uQ0ydepU8scr&#10;baiqqiqtVqtUKv39/dPS0i5cuEDu/PNh+0NbnLGgoGDQoEFyuXzAgAHffPNNc+vS3Co3WYCFe++9&#10;lxASFRVlYxoAp4W7LIEHwZ2AnFxjY+Ovv/46dOjQqqqqbdu2TZ48WeyKAFoNsQoeBLHq5Mx3X1Kr&#10;1b/88otCoRC3HoA2wM0LwYMolUqLWxqBU/H391cqlcOHD9+1axcyFVwUWqsAAACCQWsVAABAMIhV&#10;Z/H777/36NHDevjx48eDg4Pp41ZsPDAEAACcAQ4CO4WDBw/OmjWrvLzc+utISUlJSEiYPHny+vXr&#10;S0tLd+7c+dlnn1lMU11dPWLEiI4qFgA80c2bN3v16jVgwACxC3F2iFWnEBcXt3bt2rCwMOuvIzAw&#10;kGVZLy+v+vr6Pn36nDlzpk+fPhbT3Lx586677urXr19H1QsAnqW2tvaHH34YOHDgyZMnxa7F2SFW&#10;nYhE0sTXoVAo6uvrrV/zjR07ViKR0GdwAgAIi2GYxMREQsjAgQN3794tdjnODn2rzq6xsdH82ssL&#10;3xcAdCidTqfRaFQq1ZtvvomrnuyBn2lnFxAQQFuo9fX1KpVK7HIAwIPodLq4uDhfX9+8vDzrx+hC&#10;kxCrzi4mJiYjI4MQkpGRgfOSAKDD0GO/KpUqLy8vICBA7HJchkzsAqBZtKt15syZqampM2bMCAoK&#10;ysnJEbsoAPAIer0+JSWFtlORqa2CWHUiFucr0bejRo26evWqSBUBgCfS6XTjx49XKpXI1DbAQWAA&#10;APgfhmHi4uIIIcjUtkGsAgDA/0F/avshVgEAgBBkqkAQqwAAQHQ6HTJVEIhVAABPh3aqgBCrAAAe&#10;jd5HCef9CgUX2AAAeC56HyVCyJ49e5CpgkBrFQDAQ9FraVQqVVFRkVqtFrscN4HWKgCAJ0J/qoOg&#10;tQoA4HGQqY6DWAUA8CwsyyJTHQexCgDgQViWTUlJQaY6DmIVAMBT6HS6+Ph4gvv9OhJiFQDAI/Cf&#10;SY5MdRzEKgCA+8M5Sh0GsQoA4OYYhtFoNGindgzEKgCAO6PtVGRqh0GsAgC4LVxL0/EQqwAA7gnX&#10;0ogCsQoA4Ib0en1SUhLBtTQdDrEKAOBuWJbFs97EglvtAwC4Fb1er9FoampqioqKkKkdD61VAAD3&#10;Qc9RkslkRUVFQUFBYpfjidBaBQBwEyzLpqamymQyHPsVEVqrAADugGGY2NhYo9GITBUXWqsAAC5P&#10;p9O1+fpUo9FYUVFhMpn69u0rkyEU2gtbEADAtdHzftuWqQUFBa+++qparSaEVFRUbN26dfTo0Y4p&#10;01MgVgEAXBjtT23btTTff//9vHnzdu7cOWzYMEJISUnJjBkzdu/e3a9fP8cU6xHQtwoA4KrM/alf&#10;ffUVwzD5+fmnT5+2f/YNGzb87W9/o5lKCImOjp48efKWLVscU6ynQGsVAMAlmftTP/3006SkJKVS&#10;GRERcezYsZCQkK1bt9rTcq2oqIiKiuIPiYqKWrt2rcNK9ghorQIAuB7+81NfeeWVhISEb7/99pNP&#10;Pjlx4kRoaOicOXPsWUhwcPCZM2f4Q86fP0/7WaHNEKsAAC6G//xUhmFqa2v//Oc/05N4ZTLZ+++/&#10;X1ZWxrJsi8sZO3bswoULdTqdebErV67805/+5Njq3R0OAgMAuBKLa2mOHTsWERHBvzDG29u7b9++&#10;DMO0eJelCRMmGAyGRx99NDo6mhBSWlq6ePHiuLg4h9bv9hCrAADOora29pdffpFKpaGhoU1eQqrX&#10;67VaLf9aGrVaffLkSaPRaJ6+pqamvLw8JCTEnk+cNWvWM8888/333xNCPvjgAxwBbj8cBAYAcArb&#10;tm0bMGDA/Pnzp0yZMnDgwNLSUosJGIaJj4+3uDdhZGSkSqVauHBhTU0NIcRgMMyePXvYsGH23xA4&#10;ICAgLi4uLi4OmSoIxCoAgPjy8/PXrl27b9++wsLC7777bvXq1S+88ML58+fNE9D+1CavT/3qq6/O&#10;nDnz4IMPJiYmDhw40NfXd/PmzR2+BvB/cBAYAEB8a9eu/eSTT8z3YYiLi5s2bdqWLVuWL19O/nje&#10;r/WVMyqVas+ePSzL6nS6kJAQ3BBYXGitAgCIr8lLSCsqKsidTCWEZGdn24jMoKCgyMhIZKroEKsA&#10;AOJTq9Xl5eX8IfQSUnrsV6VSFRYWou/TJSBWAQDEl5ycPG/ePIPBQN+eP39+5cqVI0aMSElJoden&#10;IlNdBfpWAQDE99Zbb9XV1T344IOjR4++efNmaWnpO++8s379+rbdQx9EhFgFAHAKixcvnjZtWllZ&#10;mVQqfeONN55//vm2PesNxIVYBQBwFmq1mt+fikx1RehbBQBwIjqdzny/X2SqK0KsAgA4C4Zh4uLi&#10;kKkuDbEKAOAUWJa1cc8HcBWIVQAA8bEsm5KSgkx1A4hVAACR6XS6+Ph4Qggy1Q0gVgEAxIT+VDeD&#10;WAUAEA36U90PYhUAQBzoT3VLiFUAABHo9fqkpCSC/lS3g1gFAOhoLMs290xycHW4eSEAQIfS6/Ua&#10;jaampqaoqAiZ6n7QWgUA6Dj0HCWZTFZUVBQUFCR2OSA8tFYBADoIy7KpqakymQzHft0YWqsAAB2B&#10;YZjY2Fij0YhMdW+IVQAAh9PpdLg+1UMgVgEAHIue94tM9RCIVQAAB6L9qbiWxnMgVgEAHAX9qR4I&#10;sQoA4BDoT/VMiFUAAOExDINM9UyIVQAAgTEMo9Fo8Kw3z4RYBQAQEj32i0z1WIhVAADB6PV6rVaL&#10;Y7+eDLHqFI4fPx4cHKxQKMLDww8cOMAfVVxc3L9/fzrq4MGDYlUIAC1iGCY+Ph73JvRwuCewU1ix&#10;YsXSpUsnT568fv36LVu2PPnkk+ZRzz777MmTJ3v27Hn58uWoqKjLly//9NNPFrNfv35dpVJ1bMkA&#10;8AfoTwUKseoUDh48mJOTQwiZOXPmihUr+KPuuusumUxGCJHJZAqF4ubNmwMHDrSYXSKR0OchA4Ao&#10;cN4vmCFWnYLBYPDy8iKEKBQKlmX5ozIzM/v27Xv79m0fH59//vOffn5+Z8+etZh91qxZHVcrAPwR&#10;zVRCSHZ2NjIVEKtOobGx0fya5qvZnDlzTpw4ER4efvz48Xnz5h0/fvz++++3mN3Pz68jqgQAK/TY&#10;r0qlys7OVqvVYpcD4kOsOoWAgID6+nqFQlFfX2/RS3rq1Knw8HBCyCOPPFJWViZSgQDQBL1en5KS&#10;YtGfWlpaumvXLoZhevfuPXny5H79+olbJHQwnAnsFGJiYjIyMgghGRkZI0aM4I+KjIw8deoUIeSH&#10;H36w7lUFALHodDqNRmNxD/2NGzfOnj07PDx87ty53t7eSUlJ58+fF7dO6GBorTqFmTNnpqamzpgx&#10;IygoiJ67RAiRSCQcx2VkZEyYMOHUqVMDBw7MzMwUt04AoJo8R6miomLt2rX79u0LDQ0lhERFRfXu&#10;3XvOnDlFRUWiFgsdCrHqFEaNGnX16lWLgRzHEUL69et38uRJMYoCgKaZ+1MtzvstLS19+umnaaZS&#10;EyZM+Mtf/lJTU+Pr6ytGpSACHAQGAGgFeuy3yetTjUajt7c3f4hMJlMqlUajsWNrBDEhVgEA7MUw&#10;TFxcXHP3fIiMjMzOzjYYDOYhxcXFfn5+uFuLR0GsAgDYhWVZ2/d8iIyMjIuL02g0JSUlDMOkp6e/&#10;8cYby5cv7/hSQUToWwUAaBnLsikpKS3eR2n16tXp6ekbNmy4cuVKz549169fHxUV1ZF1gugQqwAA&#10;lo4dO7ZkyZLTp08HBASMHj169uzZzzzzjJ33+500adKkSZM6pk5wQjgIDADwB8eOHRs/fvyECRMu&#10;X75cVFSk1+uHDx/u4+OD+/2CPdBaBQD4gyVLlvztb38ztzjLysrkcnlqaioyFeyBWAUA+IPy8vIJ&#10;EyYQXn/qrFmzfvnlF7HrAteAg8AAAH8QEBBQVVWl1+vp8xbz8vJqa2txkQzYCa1VAIA/GDNmzKuv&#10;vlpZWUnv91tTU/PZZ59t27ZN7LrANaC1CgDwB7Nnzy4pKblw4cL48ePT09Pj4uKmTZs2bNgwsesC&#10;14DWKgDA/7As+8wzz9x3333jxo1jGEalUm3btg2ZCvZDrAIA/B+WZVNTU2UyGa6lgTbDQWAAAEII&#10;YRgmNjbWaDQiU6E9EKsAAESn09m+3y+AnRCrAODpWJZt8vmpAG2AWAUAj0b7U+m1NMhUaD/EKgB4&#10;LvSnguAQqwDgodCfCo6AWAUAT8QwDDIVHAGxCgDuqaam5p133nnwwQd79uwZGxtbXFxsHsUwjEaj&#10;sfP5qQCtglgFADdkNBq1Wi3DMHv27Ll8+fJrr702Y8aMgoICcufYLzIVHASxCgBuKDc3lxCydetW&#10;tVpNCImLi9u6deuCBQv0er1Wq8WxX3AcxCoAuKGzZ89OmDBBJvvf/Vmjo6NNJtOTTz6JexOCQyFW&#10;AcANyWQyg8HAH1JRUXHt2jVvb29kKjgUYhUA3NCoUaM2bNjAsix9yzBMTEyMUqnctWsXMhUcCk+w&#10;AQA3FBUVNXPmzJEjR06dOtXb2/uDDz5oaGjYu3cvMhUcDa1VAHBP8+fPz8rKMhgMK1as6Ny583ff&#10;fffwww+LXRS4P7RWAcBthYSEHDhwoGfPnuhPhQ6D1ioAuCedTqfRaHAPfehgiFUAcEMMw8TFxRFC&#10;kKnQwRCrAOBu6L0Jcc8HEAViFQDcCj32i3sTglgQqwDgPuixX2QqiAixCgBugmVZPOsNRIdYBQB3&#10;wLJsSkoKMhVEh1gFAJen0+ni4+MJzvsFJ4BYFVJ2dnb37t1lMplCoejRo8euXbvErgjA/aE/FZwK&#10;YlUwH374YWpq6m+//WYymRoaGiorK5OTk9evXy92XQDuDP2p4GwQq4JZvHgxIWThwoUGg+HGjRtv&#10;vvkmIeStt94Suy4At4X+VHBCiFWBvffee3fddZefn9+yZcsIIfynKAOAgPR6fVJSEkF/KjgZxKpg&#10;Vq5cSQh59dVXb9682djY+OGHH5oHAoCwWJbF/X7BOUk4jhO7BtcmkUhsjJVKpUaj0dE1jB07ViKR&#10;pKenO/qDAJyBXq9PTEysqakpKioKCgoSuxxPsWvXrry8vNzcXLELcXY4RNleUqnUxlgvLxwPABAS&#10;bafKZDJkKjgnxGp7dUBjFAAolmVTU1NlMhmO/YLTQqwCgFPTybOVOQAAIABJREFU6/Wffvrp6dOn&#10;ZTLZsWPHunfvjkwFZ4ZDlEI6fPhwz549FQqFQqHo3bv3Dz/8IHZFAK7t/Pnzw4cPNxgM48aNO3r0&#10;6PXr1+Pi4pCp4MwQq4LJzs6OiopiGKahoaGhoeHSpUuRkZF79+4Vuy4AF/bqq6/OnTv3tdde+/DD&#10;D9Vq9ZEjRzZv3nz+/Hmx6wJoFmJVMHPnziWEzJ8/n95laf78+YSQyZMni10XgKuqra29cOGCVqtN&#10;TU2l19Lcd999EyZMKCkpEbs0gGYhVgVz7do1Qsjq1au9vLxkMtnq1asJIXq9Xuy6AFyVyWQihMTF&#10;xRmNRnN/qp+fHx0O4JwQq4Lp0qULIWT27NlGo9FoNM6ePZsQEhgYKHZdAK7KYDDQf0zNmVpbW5ud&#10;nR0WFiZ2aQDNQqwK5rPPPiOEbNy4US6Xy+XyjRs3EkI2bdokdl0ALolhmMTExB49ety+fTszM7Oi&#10;ouLYsWOpqalRUVFRUVFiVwfQLFxgIxiNRnPy5MmUlJSrV696eXkFBQXt2LHjscceE7suANfDMIxG&#10;o6HPetPr9R9++GFmZqZKpXriiSfmz5+PW22DM8PeKaQhQ4b88ssvYlcB4Np0Oh3/WW8BAQFbt24V&#10;uygAe+EgsGB69OjRr1+/s2fPil0IgAvT6/VarRbPegPXhdaqYK5evWoymR544AGxCwFwVQzDpKSk&#10;4Lk04NLQWhUMPTvp1VdfvX79emNjo9jlALgY2p+KTAVXh1gVzNSpUwkha9asUalUUqlUIpFIJBKc&#10;WwFgD3reLz1HCZkKLg0/+oJp8glxeDAcQItophJCsrOzkang6hCrgsET4gDagB77ValU2dnZarVa&#10;7HIA2guxCgCi0ev1KSkpOPYL7gSHKAXwl7/85a677pJIJPfcc8+GDRvELgfANeh0OpyjBO4HrdX2&#10;+uCDD5YsWUJf//e//3355ZfJnafZAIBZTU3N999/X1tb279//5CQENqfiutTwf2gtdpe7733HiFk&#10;3bp1HMetW7eOEPKXv/xF7KIAnEtJSUn//v3Xrl379ddfjxgxIi0tLTk5GZkKbgmt1faqr68nd5qn&#10;M2fOTEtLMxgMYhcF4ER0Ot2UKVM2bdoUFxdHCPnpp59iYmLuueee4uJiZCq4H8RqezU0NEilUnoh&#10;jUKhIITgXhAAfLm5uVqtlmYqwzDPPvtsSEhIY2MjMhXcEg4CO4Xjx48HBwcrFIrw8PADBw7wR9XW&#10;1k6ePNnb27t3797FxcViVQjQZjqdbvDgwYQQlmVpf2phYeGVK1fErgvAIRCrAjCZTJI7LN7aeZel&#10;FStWLF26tL6+fvr06Vu2bOGP+uCDD+67775bt2599tlnM2bMcMgKADiSWq0+efIky7IpKSm0P7Wi&#10;oiIkJETsugAcQsJxnNg1uDbbwenl5UU7X20LDAxkWZZO3KdPn19//dU8Kjw8PCsrKzw8nL69ceNG&#10;jx49LGa/detWfHx8enp668sHcDidTvfYY4/JZLKgoKD8/HyDwTBx4sRJkybNmjVL7NKgFXbt2pWX&#10;l5ebmyt2Ic4OfavtJcjNlQwGg7l3lmVZ/qjz588fOHBg6NCh3bt3z8nJGThw4MqVKy1mx8Wy4MyM&#10;RqNSqayurr7rrrsmTpx4+vTpRYsWIVPBXSFWnQL/LCeL2wg3Njb6+fndunXrzJkzzz333L///W96&#10;T3++Xbt2dUSV4PEMBkN2dvbPP/8cGBiYmJgYFhbW4iy0PzUwMPDw4cMGg6GmpiY0NNTX17cDqgUQ&#10;BfpWnUJAQAA9VlxfX69SqSxGTZ8+nRDSv3////znP+LUB0DI+fPnH3300R9++GHw4MG3bt1KTEzM&#10;zs62PQu/PzUgICA0NDQiIgKZCu4NrVWnEBMTk5GRMWXKlIyMjBEjRvBHabXanTt3Tpw48dSpU0OG&#10;DBGrQoApU6a88sor9J88QsjTTz+dmJj46KOPNnfykV6vT0pKwr0JwdOgteoUZs6cuWjRIplM9u67&#10;786fP58OpOcVv/fee19++aVCoXjxxRf//ve/i1omeC6dTldTU/PSSy+Zh0RERCQnJ5eUlDQ5Pcuy&#10;uN8veCa0Vp3CqFGjrl69ajGQnqTduXPnvLw8MYoC+B+9Xt+1a1eL897VanWT9xTT6/Uajaampqao&#10;qAiZCp4GrVXBHDx4MDAwUCaTSXjsvG4VwMmFhoaWl5frdDr+wP3791uftUTPUZLJZEVFRUFBQR1Y&#10;I4BTQKwKJiEh4dq1ayaTScpjcVovgIvy9fWdNWvW+PHjKyoqCCEGg2H27NlKpTI6Opo/Gcuyqamp&#10;MpksLy8PmQqeCW0pwdALWK9du4ajXuCW3nrrLaVSGRsb6+vrW1NTExUVtXPnTv7xGDzrDYCgtSqg&#10;TZs2EUKOHj0qyA0iABxEr9fPnj27f//+ffr0SUxMPH36tP3zzp8//+LFi0VFRefOnfv888/52anT&#10;6ZCpAASxKqDExER/f/+kpCS5XI6+VXBONTU18fHxfn5+R48ePXfu3NixY83Hde0XFBRksWPT836R&#10;qQAEB4EF1LNnz5qaGkKIVCo1D0TfKjiVTz75JDIycvny5fTt9OnTq6urP/zwQ3qspW1ofyqupQGg&#10;8KMvGHPfqpHHnvvsA3SYs2fPPvvss/whzzzzzJkzZ9q8QIZhYmNjjUYjMhWAQqwKZtmyZYSQ77//&#10;Hn2r4LRkMpnFlaYGg6HNXRXoTwWwhlgVDL07Unx8PPpWwWmNGjVq2bJltLeCWrt2rcVFMnbCeb8A&#10;TcKPvmD4Xapm6FsFpzJhwoQffvjh0UcfnTVrlq+vb2Zmpp+f35tvvtna5TAMo9FofH19kakAFhCr&#10;gsGxX3AJy5cvHzt27MGDBxmGmTBhwjPPPOPt7d2qJeDYL4ANiFUAjxMVFRUVFdW2efV6vVarRaYC&#10;NAeHKAUjaQr6VsGdMAwTHx9P702ITAVoEmJVMOb7APMHom8V3AbtT8X1qQC24UdfMOZrVTmOu337&#10;Nj0NJCsrS+y6AARAz/vFOUoALUKsOoS3t/f7779PCJk1a5bYtQC0F81UQkh2djYyFcA2xKpDNDY2&#10;fvfdd4QQvV4vdi0A7UKP/apUqsLCQrVaLXY5AM4OJ9QIRiKRWA8MDg7u+EoAhKLX61NSUnDsF8B+&#10;iFXBWN8OIjg4+MKFC6IUA9B+Op1u/PjxOEcJoFUQq4LB7SDAneDehABtg75VALBk7k9FpgK0FmJV&#10;AN9++21gYODly5fNQ37++efg4OCzZ8+KWBVA2+h0OtzvF6DNEKvt9fPPP8fExFy7di0mJsY8MDY2&#10;VqfThYWFXb16VcTaAFqLYZi4uDhkKkCbIVbbKzY2lhDSt2/fY8eOmQeePHkyNDSUEDJq1CjRKgNo&#10;JZZl0Z8K0E6I1fa6cuUKIeTf//53YGCgeWBAQABN2UuXLolVGECrsCybkpKCTAVoJ8SqMPz8/CyG&#10;8FMWwMnpdLr4+HhCCDIVoJ0Qq+1F4/PUqVMWw//zn/8QQvALBc4P/akAAkKsthe99++gQYO+++67&#10;+vp6QkhtbW1xcXFERAQhZPHixSLXB2AT+lMBhIXbQbTXCy+8UFBQ8OWXX44cOdJiVEJCwsyZM0Wp&#10;CsAe6E8FEBxaqwLIyck5ceLE/fff7+/vL5VKfXx8evXqtX///j179ohdGkCz9Hp9UlISQX8qgKDQ&#10;WhXGww8/jJs/QEc6ffp0RkbGlStXgoODx40b9/DDD7dqdtpOxf1+AQSH1iqA6ykpKUlMTLznnntm&#10;zZrVu3fv5557LjMz0/7Z9Xq9RqMxGAxfffUVMhVAWGitArgYo9E4ZcqU9evXJycnE0KioqKioqJi&#10;Y2Ojo6PteR4qy7IajUYmkxUVFQUFBTm+XgDPgtYqgIupqKhQq9U0U6mIiIgnnnjC+iovayzLpqam&#10;ymSyvLw8ZCqAIyBWAVyPTGZ5nMnb27vFuRiGiY2NNRqN6E8FcBzEKoCLCQ0NZRiGfw9qhmGKi4v7&#10;9+9vYy6dTofrUwE6AGK1vSQ2WbcqANpJJpOtX79+4sSJmZmZDMMUFBRoNJrXX389JCSkuVlofyoy&#10;FaAD4Ee/vaRSqfm1yWSyGOvlhX9cQHgJCQlSqXT79u1r164NCQlZvHgxv6vVAu1PxbU0AB0DP/rt&#10;Zbxj2bJlhJCFCxcaDAaDwZCWlkYIWblypdgFgnuKi4vLyso6ceLEV199ZSNT0Z8K0MEkHMeJXYOb&#10;8Pb2rqur429PiUTi6+t78+ZNR3/02LFjJRJJenq6oz8IXItOp4uLi8OxXxDErl278vLycnNzxS7E&#10;2aG1KrBXX3315s2btbW1KSkphJDGxkaxKwIPxTAMzlEC6HiIVcHQh9WsWbPG39/fx8eH/k+Hg8Ag&#10;CoZhNBoNnvUG0PEQq4J5++23s7Ky7r33XqVSqVQqQ0JCioqKZs+eLXZd4HHotTTIVABR4ExgIY0f&#10;P378+PFiVwEeTa/Xa7VaHPsFEAtaqwDug2GY+Ph4em9CZCqAKBCrQjp16tQDDzzg5+dH7wLx4IMP&#10;il0ReBDan4rrUwHEhVgVzN69ewcNGnTu3Lmamho6pKysTKPRiFsVeAh63i/6UwFEh1gVzJQpUwgh&#10;p0+f5g8sLi4WqRzwIDRTCSHZ2dnIVABxIVYF89tvvxFCwsPD6Vt6xWptba2YNYEHoMd+VSpVYWGh&#10;Pc9bBQCHQqwKpnPnzoSQw4cP07dHjx4lhKDpAA6l1+tTUlLosV9kKoAzQKwKZt26dYSQqKgoQojJ&#10;ZKIv1q9fL3JZ4L50Oh3OUQJwNohVwTz//POHDh0KCQlRKpVyuVytVufn5+MyVnAQhmHi4uIIIchU&#10;AKeC20EIacSIEZcvXxa7CnAx9NRxX19f+2cx96ciUwGcDVqrgrF4aDnLsg888EDv3r1FLAmc3Pff&#10;f//4448//PDDDz744KOPPvr999/bMxc99otraQCcE2LVUQICAs6dO3flyhWxCwEndf78+dTU1Jkz&#10;Z546dercuXOvv/56SkqKxQVa1uixX2QqgNNCrAqgd+/eEomEEGIymSR3yOVyQohCoRC7OnBSq1at&#10;euWVV8aPH08Pcmi12j//+c9r1661MQvLsnjWG4CTQ6wKoKSkRCqV0tdSHh8fn6VLl4pbGzitM2fO&#10;JCQk8IfExcWdOXOmuelZlk1JSUGmAjg5nLIkgJ49exqNRplM5uXlVV9fL3Y54BoCAgJ0Ol1oaKh5&#10;iE6nU6lUTU6MZ70BuAq0VgVjNBqRqWC/MWPGLF261Hwfrtra2mXLlj3xxBPWU6I/FcCFIFaF9M47&#10;7wQGBtLXfn5+zz//vLj1gDObNWtWUFDQ448/vnnz5s2bNyclJfn6+s6fP99iMvSnArgWHAQWTGJi&#10;YkFBgbmTtaamZseOHbdv3/7qq6/ELQyc1ueff15QUHDs2DFCyNSpU7VaLf8aLYL+VAAXhFgVzIED&#10;Bwgh5ttBXLx4sU+fPrt27RK1KHB2CQkJFicumen1+qSkJNybEMC14CCwYOi1ND///DN9S/MVF9hA&#10;27Asi/v9ArgixKpgVq9eTQiJjo6m163GxMQQQlauXCl2XeB69Hq9RqMxGAxfffUVMhXAtSBWBTN9&#10;+vT8/Px7771XqVQqlUq1Wr179+6ZM2eKXRe4GHqOkkwmKyoqCgoKErscAGgd9K0KaezYsWPHjhW7&#10;CnBhLMumpqbKZDIc+wVwUWitOoXjx48HBwcrFIrw8HB66pOFvXv30vsjghtjGCY2NtZoNCJTAVwX&#10;YlVIp06deuCBB/z8/OhlEg8++KCdM65YsWLp0qX19fXTp0/fsmWLxVij0bhw4UKBawUnQ++jhGtp&#10;AFwdDgILZu/eveYrJejVq2VlZRqNJi8vr8V5Dx48mJOTQwiZOXPmihUrLMZ+8MEHzz777I8//kgI&#10;uXXrlvWj0U+ePDl06ND2rwKIhZ73i0wFcANorQpmypQphBCLB3sVFxfbM6/BYPDy8iKEKBQKlmX5&#10;oy5fvvz1118vWLCAvpVIJPdYoU/LARdF+1NxLQ2Ae0BrVTC//fYbISQ8PJy+bWxsJISY7/hqG52Y&#10;ovlqlpaWtmrVKvNAHx+fzz//3GJ2nCfluhiGwbFfAHeC1qpgOnfuTAg5fPgwfXv06FFCiJ0/lAEB&#10;AfQ2/fX19RbPMMnPz4+JiaHnK+GsJTeD/lQA94NYFcy6desIIVFRUYQQk8lEX6xfv96eeWNiYjIy&#10;MgghGRkZI0aM4I/i7qCvBS8bxIJ2KoBbwkFgwTz//PO9evV67rnnWJZtbGwMDAzcuHGjnYdnZ86c&#10;mZqaOmPGjKCgIHruEiFEIpEgR90VwzAajQbPegNwP4hVIY0YMcJ8q/1WGTVq1NWrVy0GWmQqItZt&#10;4NgvgBvDQWCADqXX67VaLTIVwF0hVoW0c+fO4OBgmUymUCh69Ohh59U14DkYhomPj8e9CQHcGGJV&#10;MCtXrnzuued0Op3JZGpoaKisrIyNjd28ebPYdYGzoP2puD4VwL0hVgWzaNEiQsiCBQtu3LhhMBiW&#10;LFlCCHnllVdELgucAz3vF+coAbg9xKrAli9f7ufnd9dddy1evJhY3dsBPBPNVEJIdnY2MhXAveFH&#10;XzD0ieWvvPLK9evXf//9d3ovw61bt4pdF4iMHvtVqVSFhYVqtVrscgDAsXBlpGBs3wJJKpUajUYH&#10;ffTYsWMlEkl6erqDlg9tptfr4+Pj0Z8KbmDXrl15eXm5ubliF+LscN2qYOhTa5qDo8EeSKfTjR8/&#10;HpkK4FEQq4JxXGMUXBHuTQjgmdCEEszvv/9uPfDKlSsdXwmIztyfikwF8DSIVcF07dr1nXfeMb9t&#10;bGx89tlne/bsKWJJIAqdTof7/QJ4LMSqYORy+dKlSwMDAy9fvrx582apVJqVleXt7S12XdChGIaJ&#10;i4tDpgJ4LMSqYOrr6z/++OMbN2706tVrxowZ3bp12717982bN8WuCzoOy7LoTwXwcDhlSUjdunXz&#10;9/evq6sjhHTq1Kl79+5iVwQdobCwcPv27RcvXmRZtnPnzshUAE+G1qpgOnXqpNVqa2pqDh069NFH&#10;H1VUVDz00EN333232HWBY61Zs+aNN94YM2ZMXV3d3XfffevWrYKCArGLAgDRIFYFc/v27ddee+3W&#10;rVsjRoyYO3duQ0NDamoqDgK7N51Ot3Llyk8++WTNmjUqlerbb7/Nycl5++23a2pqxC4NAMSBWBVM&#10;VVUVvX8hJZPJvvjii19//VXEksDRzpw5M2LEiNmzZ5v7UyMjI/v3719RUSF2aQAgDvStCiYwMNB6&#10;ILpXXQVtd5aVlclksqioqNdff93X17fFuW7cuHHkyJGePXvy+1Nra2tlMvxlAXgotFbbSyKRmH9D&#10;+a+t34LTMhgMiYmJRqPxk08+Wb16dUVFRWJiYosHcvV6/XvvvVdTU7N48WJzppaUlOj1+r59+zq+&#10;agBwRohVALJs2bKoqKj169eHhYVFRER8/vnnQUFBth9Bz7KsRqPx8fFZt27dnDlzPvroo9LS0jVr&#10;1kyZMmXz5s34dwrAY+GPH4CcPHly9erV/CEvvvjiF1980dz0er1eo9HU1NQUFRUFBQUNGjQoIyPj&#10;4MGDISEhWVlZDz/8sONLBgAnhVgFIIQQi/aljeYmbafKZDKaqYSQiIiI5cuXO7xEAHAFOAgMQB56&#10;6KGNGzfyh2zZsmXw4MHWU7Ism5qaKpPJ8vLyaKYCAPAhVgHIW2+9VVpaOm/evPLy8tOnT7/wwgss&#10;y06fPt1iMoZhYmNjjUYj7qMEAM1BrArAZDJJJBKJRMJ/Td+CS1CpVHv27CGETJ8+fd68eaGhoXv2&#10;7LG4wEan0+F+vwDQIvSttpdUKrUx1ssL/7i4BrVavX79+ubG0v5UZCoAtAix2l5Go1HsEsCxaH+q&#10;UqlEpgJAi9CWArAF/akA0CqIVYBmoT8VAFoLsQrQNIZhkKkA0FqIVYAmMAyj0Wh8fX2RqQDQKohV&#10;AEv02C8yFQDaALEK8Ad6vV6r1eLYLwC0DWIV4H8YhomPj6f3JkSmAkAbIFYB/g/tT8X1qQDQHohV&#10;AELunPeL/lQAaCfEKsD/ZSohJDs7G5kKAO2BWAVPR4/9qlSqwsJCtVotdjkA4NpwT2DwaHq9PiUl&#10;Bcd+AUAoaK2C59LpdDhHCQCEhVgFD8UwTFxcHCEEmQoAAkKsgicy96ciUwFAWIhV8Dj02C/6UwHA&#10;ERCr4FnosV9kKgA4CGIVPAjLsnjWGwA4FGIVPAXLsikpKchUAHAoxCp4BJ1OFx8fT3DeLwA4GGIV&#10;3B/6UwGgwyBWwc2hPxUAOhJiFdwZ+lMBoIMhVsFt6fX6pKQkgv5UAOhAiFVwTyzL4n6/ANDx8AQb&#10;cEN6vV6j0dTU1BQVFSFTAaAjobUK7oaeoySTyYqKioKCgsQuBwA8C1qr4FZYlk1NTZXJZDj2CwCi&#10;QGsV3AfDMLGxsUajEZkKAGJBrIKb0Ol0uD4VAESHWAV3QM/7RaYCgOgQq+DyaH8qrqUBAGeAWAXX&#10;hv5UAHAqiFVwYehPBQBng1gFV8UwDDIVAJwNYhVcEsMwGo0Gz3oDAGeDWAXXQ4/9IlMBwAkhVsHF&#10;6PV6rVaLY78A4JwQq+BKGIaJj4/HvQkBwGkhVsFl0P5UXJ8KAM4MseoUjh8/HhwcrFAowsPDDxw4&#10;wB91+PDhwYMHKxSKgQMHHj9+XKwKRUfP+0V/KgA4OTzBximsWLFi6dKlkydPXr9+/ZYtW5588knz&#10;qMmTJ2/dunXEiBEZGRkvvPDCqVOn1qxZYzH7zz//3Ldv344tuUPRTCWEZGdn25Oper0e0QsAopBw&#10;HCd2DUACAwNZlvXy8qqvr+/Tp8+vv/7a5GSdOnWqqqoaOHCgxfCqqqonnngiPT3d8ZWKwHwtTXZ2&#10;tlqttjFlTU3NggUL/vnPfyqVSoPBMHfu3AULFnRYnQDubdeuXXl5ebm5uWIX4uzQWnUKBoPBy8uL&#10;EKJQKFiWbXKao0ePTpw40c/Pr6KiwmLU2LFjHV6iSPR6fUpKij3Hfo1Go0ajCQ0NPXHihEqlqqio&#10;mDJlyu+//758+fIOqxYAAH2rTqGxsdH8muarhevXr69atcr68K970+l09p+jVFxcXFtb+/HHH6tU&#10;KkJIaGhoVlbWzp079Xp9hxQLAEAIYtVJBAQE1NfXE0Lq6+tpKvBduXIlLS3to48+8vPzE6M6cTAM&#10;ExcXRwix8xylX375JS4uTib73wGYoKCgyMhI68Y9AIDjIFadQkxMTEZGBiEkIyNjxIgR/FHFxcWT&#10;Jk1avnx59+7dRapOBLQ/tVX3fFCr1QzD8IcYjUaGYYKDgx1TIwBAExCrTmHmzJmLFi2SyWTvvvvu&#10;/Pnz6UCJREIImTx58jfffNO1a1eJREKHuD167Le119JERUWVlJQUFhaah6xcuTIoKKhr166OKRMA&#10;oAk4ZckpjBo16urVqxYD6UnazZ0V7K7a/FyagICAzz//fOLEiaNHj+7du3dpaWlVVVVWVhb/sDAA&#10;gKPhFwecCMuyiYmJd91119SpU9euXSuTyR577LHRo0fbOfuwYcNOnDhRUlKi0+mmTZs2evRoX19f&#10;hxYMAGABsQrOgmXZlJQUPz8/b2/vL774YsKECQaDYd68eZMmTXrrrbfsXEhAQIBWq3VonQAANiBW&#10;wVE2btz4z3/+k2XZfv36vfLKKxERETYmNj/rLSwszGg0bt26lR68nTRp0qOPPvrQQw/Z32YFABAR&#10;TlkCh3j77bfT09Pnzp27c+fORx55JDEx8dixY81NTK+loecoHT169IMPPjB3iKpUqmnTph08eLCj&#10;CgcAaBe0VkF4p0+fzs/P/+677+g5R9OnTw8KCpo3b96JEyesJ6b9qeZzlEwmk8W5uwEBAVVVVR1U&#10;OgBA+6C1CsL7/vvvtVot/zze5ORkg8FQU1NjMSXtT+Wf9xsWFpaZmcmfJicnJywsrAPKBgBoP7RW&#10;wSGMRmOL0+j1+qSkJIt7E/7tb3+jD6uhpyy99957dXV1zzzzjGPLBQAQCFqrILyHH344JyeH/8yA&#10;zMxMlUrFv9yFZdkm7/cbERGxZ8+ef/zjH3369Bk6dKjBYMjKyvL29u7QFQAAaCu0VkF4ERERM2fO&#10;jI2Nff3110NDQ/fv35+bm7tz507zBHq9XqPR1NTUFBUVWd/zISIiIi8vr2NLBgAQBmIVHGLBggX9&#10;+/cvKCjYu3dvWFhYYWFhSEgIHUXbqTKZrKioKCgoSNw6AQCEhVgFR0lISEhISLAYyLJsamqqTCZr&#10;7b0JAQBcAvpWoeMwDBMbG2s0GpGpAOCuEKvQQeh9lNpwD30AABeCWIWOQPtTkakA4PYQq+BwtD/V&#10;+loaAAD3g1gFx0J/KgB4FMQqOBD6UwHA0yBWwVEYhkGmAoCnQayCQzAMo9Fo6LPekKkA4DkQqyA8&#10;8zPJkakA4GkQqyAwvV6v1Wpx7BcAPBNiFYTEMEx8fDzuTQgAHguxCoKh/am4PhUAPBliFYRBz/tF&#10;fyoAeDjEKgiAZiohJDs7G5kKAJ4MsQrtRY/9qlSqwsJCtVotdjkAAGLC81ahXfR6fUpKCo79AgBQ&#10;aK1C2+l0OpyjBADAh1iFNmIYJi4ujhCCTAUAMEOsQluY+1ORqQAAfIhVaDV67Bf9qQAA1hCr0Dr0&#10;2C8yFQCgSYhVaAWWZfGsNwAAGxCrYC+WZVNSUpCpAAA2IFbBLjqdLj4+nuC8XwAAmxCr0DL0pwIA&#10;2AmxCrbo9fqFCxc+8sgj169fnzp1KjIVAMA23LwQmnX69Omnn366sbGxW7duc+fO/fTTT//1r3+t&#10;Xr1aJsNuAwDQNLRWoVnz588nhKjV6uLi4ilTphQWFpaWlhYXF4tdFwCA80KsQtN++eWXH374ISgo&#10;yNyfqlKppk2bdvjwYbFLAwBwXohVaIJer3/22Wc5jsvJyeH3pyqVShGrAgBwfohVsETv+SCXy/v1&#10;6/fdd9+Zh9fW1mZkZAwePFjE2gAAnBzOPYE/YFk2NTVIMTZ8AAAN5klEQVRVJpPl5eVVVFSkpqZW&#10;VVUlJCRUVVUtW7ZMrVYnJyeLXSMAgPNCrHqEzZs3HzhwgGXZfv36vf7662FhYU1OptPp4uLizPdR&#10;CggI2Ldv34cffpiZmalSqZ544omXX34ZpwEDANiAn0g3ZzQan3vuuf/3//7fkiVL1Gp1bm6uRqPJ&#10;ysqKjIy0mFKv12u1Wot7E/br12/r1q0dXjUAgKtCrLq53Nzcy5cvf/vtt97e3oSQ+fPne3t7v/32&#10;24WFhfzJGIZJSUlRKpW4jxIAQHvglCU3d/bs2cmTJ9NMpSZPnlxeXs6fhj4/FZkKANB+iFU3J5PJ&#10;TCYTf0hdXR2/f9RgMGi1WtzvFwBAEIhVNzdq1KiNGzfq9XrzkA0bNkRHR9PXDMPExsbS836RqQAA&#10;7Ye+VTcXFRWVkJAQHx//2muvBQcH79q1q7CwsKioiBDCMAyeSQ4AICzEqvv74IMP8vPz9+/fX11d&#10;HRYWtmfPnqCgIIPBgGeSAwAIDrHqEZKTk/m3cdDpdFqtFucoAQAIDn2rHoce+0V/KgCAIyBWPYte&#10;r09JScF5vwAADoJY9SC4PhUAwNHQt+opzMd+9+3bh0wFAHAQtFY9gl6v12g09NhvUFCQ2OUAALgt&#10;tFbdH33WG/pTAQA6AFqrbk6n08XGxhqNRmQqAEAHQKy6M5ZlNRoN7vkAANBhEKtuix77xXm/AAAd&#10;CbHqnug99HHsFwCggyFW3RDLsriHPgCAKBCr7oZlWdxDHwBALIhVt6LT6eLj4wkhyFQAAFEgVt0H&#10;y7JxcXG4PhUAQESIVadw/Pjx4OBghUIRHh5+4MABO0fx1dXV4dgvAIDocJclp7BixYqlS5dOnjx5&#10;/fr1W7ZsefLJJ5sb9cQTTxw/ftxi9qtXr545c6ZXr16ZmZlyufz69esdWz4AuL9bt26JXYJrkHAc&#10;J3YNQAIDA1mW9fLyqq+v79Onz6+//trcqJ9++kmlUlnMLpFICCEymdv+k8RxHMdxXl7ufHDFZDJJ&#10;pVKxq3Agk8nk5eVF91W31NjYKJFI3HgFOY7r37//jz/+KHYhzg6x6hQUCkV9fb31a+tRdXV1Op3O&#10;YvZp06bdfffdmZmZHVNtx1uzZs3q1av5/224mZMnTz788MO//PJLr169xK7FUby9vT/77LPnn39e&#10;7EIcJTY2tnfv3ps3bxa7EEf561//+sUXX5SXl4tdiLNz2/aNa2lsbDS/tmiTWYySSCTBwcEWs3t7&#10;ezu0PAAAsJM7H1VzIQEBAbRJWl9fb3GM18YoAABwNohVpxATE5ORkUEIycjIGDFihJ2jAADA2eAg&#10;sFOYOXNmamrqjBkzgoKCcnJy6ECJRMJxXJOjAADAOSFWncKoUaOuXr1qMZCeTdbkKAAAcE7SJUuW&#10;iF0DtJdMJhs4cOADDzwgdiGOIpVKe/Xq9cgjj4hdiKNIJJJ77rln5MiRbnz2mUKhGDlyZNeuXcUu&#10;xFHkcnlkZGTfvn3FLsRRpFJpnz59HnroIbELcXa4wAYAAEAwOGUJAABAMIhVF9P+uwc7Pxsrcvjw&#10;4cGDBysUioEDB1rfxNFVtPhN7d2716Vv1mNjBWtraydPnuzt7d27d+/i4mKxKmwnGytYXFzcv39/&#10;OurgwYNiVSiI33//vUePHtbD3eanxlE4cClarXbbtm0cx61bt27cuHF2jnItNlakb9++hw4d4jgu&#10;PT39/vvvF6e+drP9TTU0NAwaNMil/zZtrOC77767dOlSk8lUVFQUGhoqUoHtZWMFu3TpcunSJY7j&#10;Ll26dO+994pTnxBKSkrCwsKa3A/d5qfGQVz4T9czdenSxWQycRxXV1dn8UdrY5RrsXNFfHx8OrAo&#10;Idlewb/+9a/Lli1z6Vi1sYIDBgw4ffq0SHUJxsYKhoaGVlZWchxXWVnpuv83cBw3ZswYep9C61Fu&#10;81PjIC78p+uZ5HJ5k69tj3It9qzIkSNHpk6d2lEVCczGCl66dCkyMtJkMrl0rNreS1etWuXj4xMa&#10;Gnry5MkOL00YNlbw2LFjPj4+hBAfH58jR450eGkCa3I/dJufGgdB36qLsf/uwR1Xk9BaXJHr16+v&#10;WrVqzZo1HViUkGysYFpa2qpVq1z66yMt7aV+fn63bt3avXv3tGnTOrw0YdhYwTlz5pw4cYLjuG+/&#10;/faVV17p8NI6gtv81DgItoiL8YS7B9tekStXrqSlpX300Ud+fn5iVCcAGyuYn58fExNDz1dy3bOW&#10;bO+l06dPJ4T079//P//5jzj1tZuNFTx16lR4eDgh5JFHHikrKxOnPgdzm58aB0GsuhhPuHuwjRUp&#10;Li6eNGnS8uXLu3fvLlJ1ArCxgubjSOTObbZckY0V1Gq1O3fuJIScOnVqyJAh4tTXbjZWMDIy8tSp&#10;U4SQH374YeDAgeLU52Bu81PjKKIdfoY2KSkp6datm1QqVavVpaWldCD9Hpsc5YpsrOO9997rBnuv&#10;jRU0c92142yuYHV1dXJyMr0hUXl5uahltp2NFTx37tyQIUPkcvmQIUPOnTsnapkCaHK3dJufGgfB&#10;XZYAAAAEg4PAAAAAgkGsAgAACAaxCgAAIBjEKgAAgGAQqwAAAIJBrAIAAAgGsQoAACAYxCoAAIBg&#10;EKsAAACCQawCAAAIBrEKAAAgGMQqAACAYBCrAAAAgkGsAtjr008/feihhzp16tSpU6dHH31069at&#10;/LESicT5Hzxuu8gNGzYMHjxYoVB06tTpT3/60/Hjxx1XA+Xt7d29e/cPP/ywPYsStjyAdsKD4QDs&#10;MmXKlG3btlkMnDRp0ueff05f0993J/+DslHkxIkTMzMz+UPkcnlRUdGoUaMcUYOFVatWvfrqq21b&#10;lJNvc/A0aK0CtOzLL7/ctm2bSqXavn17Q0ODyWTKzMzs3Llzenr6l19+KXZ1AvjHP/6RmZmpVqu/&#10;+eYbjuMuXbo0bNiwhoaG+fPnO+gT6QOfGxoa3n//fULImjVrHPRBAB1NrOenA7iQ+Ph4QsjGjRv5&#10;Azdt2kQIiY+Pp2/pH9S2bdu6devWrVs3/sQ//fRTVFSUXC738fGJjo5mGMY8aseOHX379pXL5RER&#10;Ebt37zYPp0vbvn27v7//8OHD9+/fTwh56qmnzBNotVpCyP79+20vh+O4jz/+uGvXrt26dTO3tq1X&#10;MDk5mRCSlZVlHnLhwoWYmJgjR47w67Eoj/96y5YtXbp06dWrV3l5+Y4dO/z9/UNCQkpLS60/y7oG&#10;QohcLm9yxenAnJycAQMGyOXy+++//+uvv7ZYVJPbHEAsiFWAlvn6+hJCampq+ANv375NCPH396dv&#10;rf9nTU9Pp6MGDBjAHz506FA6vKCgwGIWixijaJree++9crm8urqa47hr165JpVK1Wt3ictLT0+35&#10;Z9rf358Q0tDQ0NwWaDFWzQYNGiSVSunriIgI24tqaGhYunQpISQ0NLS5Fd+3b5/FR9Amte1tDiAW&#10;xCpAy2hOWA8nVs2stLQ0juPS0tJowPBn5zdSqZEjRxJC9u3bx3FcSUkJIWTcuHH8pc2fP5/juIsX&#10;L3Ict2jRIkLIunXrOI5bt24dIWThwoUtLicyMtKiqiZXpLkV5K+p7VjdsWPHxYsX6evt27efO3eO&#10;v3GsF2VhzZo1za14dHQ0IWT69OkNDQ3Tp08nhIwcObLFbQ4gFsQqQMt8fHwIIQaDgT/wxo0bxKq1&#10;qtPpOI6rrKzkh8pLL71ECJFKpcOHD1+yZAltcXIcp1QqLdLFYmn8JL506RIhZMiQIRzHDRo0iBBy&#10;7ty5FpdD85JWxTBMc7FKV7Curq65LdBirJpMpiZfN7coSqlU3n///R9//LHFWP6K07WjtdXV1RFC&#10;fHx8WtzmAGLBKUsALaPNwe3bt/MH0rfDhw/nDwwMDCSEeHl5EUJkMhkduGnTpiVLlsTFxV26dGnJ&#10;kiUpKSl0eGNjo8UH3bp1i/+2R48e5tc9e/aMiYn517/+lZeX9+OPP0ZFRfXr16/F5dAa6EFsGx57&#10;7DFCSH5+vnnI2bNnH3/88aNHj1pPXF9fbz2QrrL16+bQH6Da2tqzZ8/Onj3bYix/xVvU5DYHEI24&#10;qQ7gErKysgghPj4+mzZtomcCb9u2jfZHmk/zoX9QixYt4jiOnkBrPuPG7Nq1a4TXohoyZAghpKCg&#10;wPoTm/zz3LFjByEkJCSEELJt2zbzcBvLGTZsGCHkpZde4jhu1qxZzf3V0yWr1Wp6ktHFixeHDh1K&#10;7jSOOY6Ty+WEkH379plMpjlz5vCXY8/rFlfNxlj6Pw3/IHB0dDR/YtvbHKCDIVYB7DJp0iTr/0on&#10;TZpknsB6bG5uLh1Fs83M/NNP05pvzJgx/KVZ1NDQ0NC5c2ca8Ldv3zYPt7Gc3Nxc68KaXEF6ajGf&#10;XC43n/oUFRXV3HLsec1no4Ymx3799dcWn3vo0KEWtzmAWBCrAPbasmXLsGHDlEqlUqkcNmzYli1b&#10;+GPpzzq92EOlUvEv9tDpdFqt1sfHRy6XjxkzprKy0jxq27ZtYWFhUqlUpVLNmTPH3O3aXPbQE3No&#10;65OvueXQslUqlVqt3rJli+1IW7NmTUREhFQq9fHxSUpKKisrM48qLy8fMmSIVCq9//77c3JyOjJW&#10;OY7LycmJiIiQy+VhYWH8RrmNbQ4gFtxlCQAAQDA4ZQkAAEAwiFUAAADBIFYBAAAEg1gFAAAQDGIV&#10;AABAMIhVAPj/7dWxAAAAAMAgf+tJ7CyJgI1WAWCjVQDYaBUANloFgI1WAWCjVQDYaBUANloFgI1W&#10;AWCjVQDYBFg+lItXgpJVAAAAAElFTkSuQmCCUEsBAi0AFAAGAAgAAAAhALGCZ7YKAQAAEwIAABMA&#10;AAAAAAAAAAAAAAAAAAAAAFtDb250ZW50X1R5cGVzXS54bWxQSwECLQAUAAYACAAAACEAOP0h/9YA&#10;AACUAQAACwAAAAAAAAAAAAAAAAA7AQAAX3JlbHMvLnJlbHNQSwECLQAUAAYACAAAACEAqk/67nAE&#10;AADdDQAADgAAAAAAAAAAAAAAAAA6AgAAZHJzL2Uyb0RvYy54bWxQSwECLQAUAAYACAAAACEAqiYO&#10;vrwAAAAhAQAAGQAAAAAAAAAAAAAAAADWBgAAZHJzL19yZWxzL2Uyb0RvYy54bWwucmVsc1BLAQIt&#10;ABQABgAIAAAAIQAjkYqS3QAAAAUBAAAPAAAAAAAAAAAAAAAAAMkHAABkcnMvZG93bnJldi54bWxQ&#10;SwECLQAKAAAAAAAAACEAj8Ar115OAABeTgAAFAAAAAAAAAAAAAAAAADTCAAAZHJzL21lZGlhL2lt&#10;YWdlMS5wbmdQSwUGAAAAAAYABgB8AQAAY1cAAAAA&#10;">
                <v:rect id="Rectangle 3" o:spid="_x0000_s1027" style="position:absolute;left:10;top:10;width:7751;height:49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x5NcEA&#10;AADaAAAADwAAAGRycy9kb3ducmV2LnhtbESPT4vCMBTE74LfITxhL6KpIlpqU5HC4uLNP3h+NM+2&#10;2LyUJqvtt98sCB6HmfkNk+5604gnda62rGAxj0AQF1bXXCq4Xr5nMQjnkTU2lknBQA522XiUYqLt&#10;i0/0PPtSBAi7BBVU3reJlK6oyKCb25Y4eHfbGfRBdqXUHb4C3DRyGUVrabDmsFBhS3lFxeP8axRs&#10;OI8P98X01sS3eMiPfoj6Ilfqa9LvtyA89f4Tfrd/tIIV/F8JN0B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MeTXBAAAA2gAAAA8AAAAAAAAAAAAAAAAAmAIAAGRycy9kb3du&#10;cmV2LnhtbFBLBQYAAAAABAAEAPUAAACGAwAAAAA=&#10;" fillcolor="#5b9bd4" stroked="f"/>
                <v:rect id="Rectangle 4" o:spid="_x0000_s1028" style="position:absolute;left:10;top:10;width:7751;height:49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Al2r8A&#10;AADaAAAADwAAAGRycy9kb3ducmV2LnhtbESPzQrCMBCE74LvEFbwpqmKP1SjiCgIevHnAZZmbavN&#10;pjRRq09vBMHjMDPfMLNFbQrxoMrllhX0uhEI4sTqnFMF59OmMwHhPLLGwjIpeJGDxbzZmGGs7ZMP&#10;9Dj6VAQIuxgVZN6XsZQuycig69qSOHgXWxn0QVap1BU+A9wUsh9FI2kw57CQYUmrjJLb8W4U7MmO&#10;Dye524+uYy51dF4n78FNqXarXk5BeKr9P/xrb7WCIXyvhBs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wCXavwAAANoAAAAPAAAAAAAAAAAAAAAAAJgCAABkcnMvZG93bnJl&#10;di54bWxQSwUGAAAAAAQABAD1AAAAhAMAAAAA&#10;" filled="f" strokecolor="#41709c"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1185;top:268;width:5400;height:43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QE8kfCAAAA2gAAAA8AAABkcnMvZG93bnJldi54bWxEj0+LwjAUxO/CfofwhL2Ipi7irrWpLK6C&#10;CB78d380z7bYvNQmq/XbG0HwOMzMb5hk1ppKXKlxpWUFw0EEgjizuuRcwWG/7P+AcB5ZY2WZFNzJ&#10;wSz96CQYa3vjLV13PhcBwi5GBYX3dSylywoy6Aa2Jg7eyTYGfZBNLnWDtwA3lfyKorE0WHJYKLCm&#10;eUHZefdvFPTa9aa8/H1X7jIyWX1c+O1kr5X67La/UxCeWv8Ov9orrWAMzyvhBsj0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UBPJHwgAAANoAAAAPAAAAAAAAAAAAAAAAAJ8C&#10;AABkcnMvZG93bnJldi54bWxQSwUGAAAAAAQABAD3AAAAjgMAAAAA&#10;">
                  <v:imagedata r:id="rId11" o:title=""/>
                </v:shape>
                <w10:anchorlock/>
              </v:group>
            </w:pict>
          </mc:Fallback>
        </mc:AlternateContent>
      </w:r>
    </w:p>
    <w:p w:rsidR="00330DE0" w:rsidRDefault="00330DE0" w:rsidP="00330DE0">
      <w:pPr>
        <w:pStyle w:val="BodyText"/>
        <w:tabs>
          <w:tab w:val="left" w:pos="9900"/>
        </w:tabs>
        <w:spacing w:line="276" w:lineRule="auto"/>
      </w:pPr>
    </w:p>
    <w:p w:rsidR="00330DE0" w:rsidRDefault="00330DE0" w:rsidP="00330DE0">
      <w:pPr>
        <w:pStyle w:val="BodyText"/>
        <w:tabs>
          <w:tab w:val="left" w:pos="9900"/>
        </w:tabs>
        <w:spacing w:line="276" w:lineRule="auto"/>
        <w:jc w:val="both"/>
      </w:pPr>
      <w:r>
        <w:rPr>
          <w:sz w:val="28"/>
        </w:rPr>
        <w:t xml:space="preserve">Interpretation: </w:t>
      </w:r>
      <w:r>
        <w:t>Since the information in figure above conform to the linearity assumption of OLS, this implies that there relationship between the dependent variable Y and the set of independent variables X</w:t>
      </w:r>
      <w:r>
        <w:rPr>
          <w:vertAlign w:val="subscript"/>
        </w:rPr>
        <w:t>i</w:t>
      </w:r>
      <w:r>
        <w:t>'s. Hence, there is no need for transformation of the original data</w:t>
      </w:r>
    </w:p>
    <w:p w:rsidR="00330DE0" w:rsidRDefault="00330DE0" w:rsidP="00330DE0">
      <w:pPr>
        <w:pStyle w:val="BodyText"/>
        <w:tabs>
          <w:tab w:val="left" w:pos="9900"/>
        </w:tabs>
        <w:spacing w:line="276" w:lineRule="auto"/>
        <w:rPr>
          <w:sz w:val="36"/>
        </w:rPr>
      </w:pPr>
    </w:p>
    <w:p w:rsidR="00330DE0" w:rsidRDefault="00330DE0" w:rsidP="00330DE0">
      <w:pPr>
        <w:widowControl/>
        <w:autoSpaceDE/>
        <w:autoSpaceDN/>
        <w:spacing w:after="200" w:line="276" w:lineRule="auto"/>
        <w:rPr>
          <w:b/>
          <w:bCs/>
          <w:sz w:val="24"/>
          <w:szCs w:val="24"/>
        </w:rPr>
      </w:pPr>
      <w:r>
        <w:br w:type="page"/>
      </w:r>
    </w:p>
    <w:p w:rsidR="00330DE0" w:rsidRDefault="00330DE0" w:rsidP="00330DE0">
      <w:pPr>
        <w:pStyle w:val="Heading2"/>
        <w:spacing w:line="276" w:lineRule="auto"/>
        <w:ind w:left="0"/>
      </w:pPr>
      <w:r>
        <w:lastRenderedPageBreak/>
        <w:t>4.3</w:t>
      </w:r>
      <w:r>
        <w:tab/>
        <w:t>MODEL FORMATION AND TEST OF SIGNIFICANCE OF</w:t>
      </w:r>
      <w:r>
        <w:rPr>
          <w:spacing w:val="-5"/>
        </w:rPr>
        <w:t xml:space="preserve"> </w:t>
      </w:r>
      <w:r>
        <w:t>COEFFICIENTS.</w:t>
      </w:r>
    </w:p>
    <w:p w:rsidR="00330DE0" w:rsidRDefault="00330DE0" w:rsidP="00330DE0">
      <w:pPr>
        <w:pStyle w:val="BodyText"/>
        <w:tabs>
          <w:tab w:val="left" w:pos="9900"/>
        </w:tabs>
        <w:spacing w:line="276" w:lineRule="auto"/>
        <w:rPr>
          <w:b/>
          <w:sz w:val="21"/>
        </w:rPr>
      </w:pPr>
    </w:p>
    <w:p w:rsidR="00330DE0" w:rsidRDefault="00330DE0" w:rsidP="00330DE0">
      <w:pPr>
        <w:tabs>
          <w:tab w:val="left" w:pos="9900"/>
        </w:tabs>
        <w:spacing w:line="276" w:lineRule="auto"/>
        <w:jc w:val="center"/>
        <w:rPr>
          <w:rFonts w:ascii="Arial"/>
          <w:b/>
          <w:sz w:val="12"/>
        </w:rPr>
      </w:pPr>
      <w:r>
        <w:rPr>
          <w:rFonts w:ascii="Arial"/>
          <w:b/>
          <w:sz w:val="18"/>
        </w:rPr>
        <w:t>Coefficients</w:t>
      </w:r>
    </w:p>
    <w:tbl>
      <w:tblPr>
        <w:tblW w:w="9269" w:type="dxa"/>
        <w:tblInd w:w="20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68"/>
        <w:gridCol w:w="1104"/>
        <w:gridCol w:w="786"/>
        <w:gridCol w:w="1350"/>
        <w:gridCol w:w="615"/>
        <w:gridCol w:w="705"/>
        <w:gridCol w:w="1020"/>
        <w:gridCol w:w="900"/>
        <w:gridCol w:w="910"/>
        <w:gridCol w:w="711"/>
      </w:tblGrid>
      <w:tr w:rsidR="00330DE0" w:rsidTr="000D3F31">
        <w:trPr>
          <w:trHeight w:val="1265"/>
        </w:trPr>
        <w:tc>
          <w:tcPr>
            <w:tcW w:w="1168" w:type="dxa"/>
            <w:vMerge w:val="restart"/>
          </w:tcPr>
          <w:p w:rsidR="00330DE0" w:rsidRDefault="00330DE0" w:rsidP="000D3F31">
            <w:pPr>
              <w:pStyle w:val="TableParagraph"/>
              <w:tabs>
                <w:tab w:val="left" w:pos="9900"/>
              </w:tabs>
              <w:spacing w:before="0" w:line="276" w:lineRule="auto"/>
              <w:rPr>
                <w:sz w:val="18"/>
              </w:rPr>
            </w:pPr>
            <w:r>
              <w:rPr>
                <w:sz w:val="18"/>
              </w:rPr>
              <w:t>Model</w:t>
            </w:r>
          </w:p>
        </w:tc>
        <w:tc>
          <w:tcPr>
            <w:tcW w:w="1890" w:type="dxa"/>
            <w:gridSpan w:val="2"/>
            <w:tcBorders>
              <w:bottom w:val="single" w:sz="8" w:space="0" w:color="000000"/>
              <w:right w:val="single" w:sz="8" w:space="0" w:color="000000"/>
            </w:tcBorders>
          </w:tcPr>
          <w:p w:rsidR="00330DE0" w:rsidRDefault="00330DE0" w:rsidP="000D3F31">
            <w:pPr>
              <w:pStyle w:val="TableParagraph"/>
              <w:tabs>
                <w:tab w:val="left" w:pos="9900"/>
              </w:tabs>
              <w:spacing w:before="0" w:line="276" w:lineRule="auto"/>
              <w:ind w:left="180" w:hanging="160"/>
              <w:rPr>
                <w:sz w:val="18"/>
              </w:rPr>
            </w:pPr>
            <w:r>
              <w:rPr>
                <w:sz w:val="18"/>
              </w:rPr>
              <w:t>Unstandardized Coefficients</w:t>
            </w:r>
          </w:p>
        </w:tc>
        <w:tc>
          <w:tcPr>
            <w:tcW w:w="1350" w:type="dxa"/>
            <w:tcBorders>
              <w:left w:val="single" w:sz="8" w:space="0" w:color="000000"/>
              <w:bottom w:val="single" w:sz="8" w:space="0" w:color="000000"/>
              <w:right w:val="single" w:sz="8" w:space="0" w:color="000000"/>
            </w:tcBorders>
          </w:tcPr>
          <w:p w:rsidR="00330DE0" w:rsidRDefault="00330DE0" w:rsidP="000D3F31">
            <w:pPr>
              <w:pStyle w:val="TableParagraph"/>
              <w:tabs>
                <w:tab w:val="left" w:pos="9900"/>
              </w:tabs>
              <w:spacing w:before="0" w:line="276" w:lineRule="auto"/>
              <w:jc w:val="center"/>
              <w:rPr>
                <w:sz w:val="18"/>
              </w:rPr>
            </w:pPr>
            <w:r>
              <w:rPr>
                <w:sz w:val="18"/>
              </w:rPr>
              <w:t>Standardized  Coefficients</w:t>
            </w:r>
          </w:p>
        </w:tc>
        <w:tc>
          <w:tcPr>
            <w:tcW w:w="615" w:type="dxa"/>
            <w:vMerge w:val="restart"/>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jc w:val="center"/>
              <w:rPr>
                <w:sz w:val="18"/>
              </w:rPr>
            </w:pPr>
            <w:r>
              <w:rPr>
                <w:sz w:val="18"/>
              </w:rPr>
              <w:t>T</w:t>
            </w:r>
          </w:p>
        </w:tc>
        <w:tc>
          <w:tcPr>
            <w:tcW w:w="705" w:type="dxa"/>
            <w:vMerge w:val="restart"/>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rPr>
                <w:sz w:val="18"/>
              </w:rPr>
            </w:pPr>
            <w:r>
              <w:rPr>
                <w:sz w:val="18"/>
              </w:rPr>
              <w:t>Sig.</w:t>
            </w:r>
          </w:p>
        </w:tc>
        <w:tc>
          <w:tcPr>
            <w:tcW w:w="1920" w:type="dxa"/>
            <w:gridSpan w:val="2"/>
            <w:tcBorders>
              <w:left w:val="single" w:sz="8" w:space="0" w:color="000000"/>
              <w:bottom w:val="single" w:sz="8" w:space="0" w:color="000000"/>
              <w:right w:val="single" w:sz="8" w:space="0" w:color="000000"/>
            </w:tcBorders>
          </w:tcPr>
          <w:p w:rsidR="00330DE0" w:rsidRDefault="00330DE0" w:rsidP="000D3F31">
            <w:pPr>
              <w:pStyle w:val="TableParagraph"/>
              <w:tabs>
                <w:tab w:val="left" w:pos="9900"/>
              </w:tabs>
              <w:spacing w:before="0" w:line="276" w:lineRule="auto"/>
              <w:ind w:left="300" w:hanging="225"/>
              <w:rPr>
                <w:sz w:val="18"/>
              </w:rPr>
            </w:pPr>
            <w:r>
              <w:rPr>
                <w:sz w:val="18"/>
              </w:rPr>
              <w:t>95.0% Confidence Interval for Beta</w:t>
            </w:r>
          </w:p>
        </w:tc>
        <w:tc>
          <w:tcPr>
            <w:tcW w:w="1621" w:type="dxa"/>
            <w:gridSpan w:val="2"/>
            <w:tcBorders>
              <w:left w:val="single" w:sz="8" w:space="0" w:color="000000"/>
              <w:bottom w:val="single" w:sz="8" w:space="0" w:color="000000"/>
              <w:right w:val="single" w:sz="8" w:space="0" w:color="000000"/>
            </w:tcBorders>
          </w:tcPr>
          <w:p w:rsidR="00330DE0" w:rsidRDefault="00330DE0" w:rsidP="000D3F31">
            <w:pPr>
              <w:pStyle w:val="TableParagraph"/>
              <w:tabs>
                <w:tab w:val="left" w:pos="9900"/>
              </w:tabs>
              <w:spacing w:before="0" w:line="276" w:lineRule="auto"/>
              <w:ind w:left="150" w:hanging="85"/>
              <w:rPr>
                <w:sz w:val="18"/>
              </w:rPr>
            </w:pPr>
            <w:r>
              <w:rPr>
                <w:sz w:val="18"/>
              </w:rPr>
              <w:t>Collinearity Statistics</w:t>
            </w:r>
          </w:p>
        </w:tc>
      </w:tr>
      <w:tr w:rsidR="00330DE0" w:rsidTr="000D3F31">
        <w:trPr>
          <w:trHeight w:val="645"/>
        </w:trPr>
        <w:tc>
          <w:tcPr>
            <w:tcW w:w="1168" w:type="dxa"/>
            <w:vMerge/>
            <w:tcBorders>
              <w:top w:val="nil"/>
            </w:tcBorders>
          </w:tcPr>
          <w:p w:rsidR="00330DE0" w:rsidRDefault="00330DE0" w:rsidP="000D3F31">
            <w:pPr>
              <w:tabs>
                <w:tab w:val="left" w:pos="9900"/>
              </w:tabs>
              <w:spacing w:line="276" w:lineRule="auto"/>
              <w:rPr>
                <w:sz w:val="2"/>
                <w:szCs w:val="2"/>
              </w:rPr>
            </w:pPr>
          </w:p>
        </w:tc>
        <w:tc>
          <w:tcPr>
            <w:tcW w:w="1104" w:type="dxa"/>
            <w:tcBorders>
              <w:top w:val="single" w:sz="8" w:space="0" w:color="000000"/>
              <w:right w:val="single" w:sz="8" w:space="0" w:color="000000"/>
            </w:tcBorders>
          </w:tcPr>
          <w:p w:rsidR="00330DE0" w:rsidRDefault="00330DE0" w:rsidP="000D3F31">
            <w:pPr>
              <w:pStyle w:val="TableParagraph"/>
              <w:tabs>
                <w:tab w:val="left" w:pos="9900"/>
              </w:tabs>
              <w:spacing w:before="0" w:line="276" w:lineRule="auto"/>
              <w:jc w:val="center"/>
              <w:rPr>
                <w:sz w:val="18"/>
              </w:rPr>
            </w:pPr>
            <w:r>
              <w:rPr>
                <w:sz w:val="18"/>
              </w:rPr>
              <w:t>Beta</w:t>
            </w:r>
          </w:p>
        </w:tc>
        <w:tc>
          <w:tcPr>
            <w:tcW w:w="786" w:type="dxa"/>
            <w:tcBorders>
              <w:top w:val="single" w:sz="8" w:space="0" w:color="000000"/>
              <w:left w:val="single" w:sz="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sz w:val="18"/>
              </w:rPr>
              <w:t>Std. Error</w:t>
            </w:r>
          </w:p>
        </w:tc>
        <w:tc>
          <w:tcPr>
            <w:tcW w:w="1350" w:type="dxa"/>
            <w:tcBorders>
              <w:top w:val="single" w:sz="8" w:space="0" w:color="000000"/>
              <w:left w:val="single" w:sz="8" w:space="0" w:color="000000"/>
              <w:right w:val="single" w:sz="8" w:space="0" w:color="000000"/>
            </w:tcBorders>
          </w:tcPr>
          <w:p w:rsidR="00330DE0" w:rsidRDefault="00330DE0" w:rsidP="000D3F31">
            <w:pPr>
              <w:pStyle w:val="TableParagraph"/>
              <w:tabs>
                <w:tab w:val="left" w:pos="9900"/>
              </w:tabs>
              <w:spacing w:before="0" w:line="276" w:lineRule="auto"/>
              <w:rPr>
                <w:sz w:val="18"/>
              </w:rPr>
            </w:pPr>
            <w:r>
              <w:rPr>
                <w:sz w:val="18"/>
              </w:rPr>
              <w:t>Beta</w:t>
            </w:r>
          </w:p>
        </w:tc>
        <w:tc>
          <w:tcPr>
            <w:tcW w:w="615" w:type="dxa"/>
            <w:vMerge/>
            <w:tcBorders>
              <w:top w:val="nil"/>
              <w:left w:val="single" w:sz="8" w:space="0" w:color="000000"/>
              <w:right w:val="single" w:sz="8" w:space="0" w:color="000000"/>
            </w:tcBorders>
          </w:tcPr>
          <w:p w:rsidR="00330DE0" w:rsidRDefault="00330DE0" w:rsidP="000D3F31">
            <w:pPr>
              <w:tabs>
                <w:tab w:val="left" w:pos="9900"/>
              </w:tabs>
              <w:spacing w:line="276" w:lineRule="auto"/>
              <w:rPr>
                <w:sz w:val="2"/>
                <w:szCs w:val="2"/>
              </w:rPr>
            </w:pPr>
          </w:p>
        </w:tc>
        <w:tc>
          <w:tcPr>
            <w:tcW w:w="705" w:type="dxa"/>
            <w:vMerge/>
            <w:tcBorders>
              <w:top w:val="nil"/>
              <w:left w:val="single" w:sz="8" w:space="0" w:color="000000"/>
              <w:right w:val="single" w:sz="8" w:space="0" w:color="000000"/>
            </w:tcBorders>
          </w:tcPr>
          <w:p w:rsidR="00330DE0" w:rsidRDefault="00330DE0" w:rsidP="000D3F31">
            <w:pPr>
              <w:tabs>
                <w:tab w:val="left" w:pos="9900"/>
              </w:tabs>
              <w:spacing w:line="276" w:lineRule="auto"/>
              <w:rPr>
                <w:sz w:val="2"/>
                <w:szCs w:val="2"/>
              </w:rPr>
            </w:pPr>
          </w:p>
        </w:tc>
        <w:tc>
          <w:tcPr>
            <w:tcW w:w="1020" w:type="dxa"/>
            <w:tcBorders>
              <w:top w:val="single" w:sz="8" w:space="0" w:color="000000"/>
              <w:left w:val="single" w:sz="8" w:space="0" w:color="000000"/>
              <w:right w:val="single" w:sz="8" w:space="0" w:color="000000"/>
            </w:tcBorders>
          </w:tcPr>
          <w:p w:rsidR="00330DE0" w:rsidRDefault="00330DE0" w:rsidP="000D3F31">
            <w:pPr>
              <w:pStyle w:val="TableParagraph"/>
              <w:tabs>
                <w:tab w:val="left" w:pos="9900"/>
              </w:tabs>
              <w:spacing w:before="0" w:line="276" w:lineRule="auto"/>
              <w:ind w:firstLine="15"/>
              <w:rPr>
                <w:sz w:val="18"/>
              </w:rPr>
            </w:pPr>
            <w:r>
              <w:rPr>
                <w:sz w:val="18"/>
              </w:rPr>
              <w:t xml:space="preserve">Lower </w:t>
            </w:r>
            <w:r>
              <w:rPr>
                <w:w w:val="95"/>
                <w:sz w:val="18"/>
              </w:rPr>
              <w:t>Bound</w:t>
            </w:r>
          </w:p>
        </w:tc>
        <w:tc>
          <w:tcPr>
            <w:tcW w:w="900" w:type="dxa"/>
            <w:tcBorders>
              <w:top w:val="single" w:sz="8" w:space="0" w:color="000000"/>
              <w:left w:val="single" w:sz="8" w:space="0" w:color="000000"/>
              <w:right w:val="single" w:sz="8" w:space="0" w:color="000000"/>
            </w:tcBorders>
          </w:tcPr>
          <w:p w:rsidR="00330DE0" w:rsidRDefault="00330DE0" w:rsidP="000D3F31">
            <w:pPr>
              <w:pStyle w:val="TableParagraph"/>
              <w:tabs>
                <w:tab w:val="left" w:pos="9900"/>
              </w:tabs>
              <w:spacing w:before="0" w:line="276" w:lineRule="auto"/>
              <w:ind w:firstLine="15"/>
              <w:rPr>
                <w:sz w:val="18"/>
              </w:rPr>
            </w:pPr>
            <w:r>
              <w:rPr>
                <w:sz w:val="18"/>
              </w:rPr>
              <w:t xml:space="preserve">Upper </w:t>
            </w:r>
            <w:r>
              <w:rPr>
                <w:w w:val="95"/>
                <w:sz w:val="18"/>
              </w:rPr>
              <w:t>Bound</w:t>
            </w:r>
          </w:p>
        </w:tc>
        <w:tc>
          <w:tcPr>
            <w:tcW w:w="910" w:type="dxa"/>
            <w:tcBorders>
              <w:top w:val="single" w:sz="8" w:space="0" w:color="000000"/>
              <w:left w:val="single" w:sz="8" w:space="0" w:color="000000"/>
              <w:right w:val="single" w:sz="8" w:space="0" w:color="000000"/>
            </w:tcBorders>
          </w:tcPr>
          <w:p w:rsidR="00330DE0" w:rsidRDefault="00330DE0" w:rsidP="000D3F31">
            <w:pPr>
              <w:pStyle w:val="TableParagraph"/>
              <w:tabs>
                <w:tab w:val="left" w:pos="9900"/>
              </w:tabs>
              <w:spacing w:before="0" w:line="276" w:lineRule="auto"/>
              <w:ind w:hanging="30"/>
              <w:rPr>
                <w:sz w:val="18"/>
              </w:rPr>
            </w:pPr>
            <w:r>
              <w:rPr>
                <w:sz w:val="18"/>
              </w:rPr>
              <w:t>Tolerance</w:t>
            </w:r>
          </w:p>
        </w:tc>
        <w:tc>
          <w:tcPr>
            <w:tcW w:w="711" w:type="dxa"/>
            <w:tcBorders>
              <w:top w:val="single" w:sz="8" w:space="0" w:color="000000"/>
              <w:left w:val="single" w:sz="8" w:space="0" w:color="000000"/>
            </w:tcBorders>
          </w:tcPr>
          <w:p w:rsidR="00330DE0" w:rsidRDefault="00330DE0" w:rsidP="000D3F31">
            <w:pPr>
              <w:pStyle w:val="TableParagraph"/>
              <w:tabs>
                <w:tab w:val="left" w:pos="9900"/>
              </w:tabs>
              <w:spacing w:before="0" w:line="276" w:lineRule="auto"/>
              <w:rPr>
                <w:sz w:val="18"/>
              </w:rPr>
            </w:pPr>
            <w:r>
              <w:rPr>
                <w:sz w:val="18"/>
              </w:rPr>
              <w:t>VIF</w:t>
            </w:r>
          </w:p>
        </w:tc>
      </w:tr>
      <w:tr w:rsidR="00330DE0" w:rsidTr="000D3F31">
        <w:trPr>
          <w:trHeight w:val="715"/>
        </w:trPr>
        <w:tc>
          <w:tcPr>
            <w:tcW w:w="1168" w:type="dxa"/>
            <w:tcBorders>
              <w:bottom w:val="nil"/>
            </w:tcBorders>
          </w:tcPr>
          <w:p w:rsidR="00330DE0" w:rsidRDefault="00330DE0" w:rsidP="000D3F31">
            <w:pPr>
              <w:pStyle w:val="TableParagraph"/>
              <w:tabs>
                <w:tab w:val="left" w:pos="9900"/>
              </w:tabs>
              <w:spacing w:before="0" w:line="276" w:lineRule="auto"/>
              <w:rPr>
                <w:sz w:val="18"/>
              </w:rPr>
            </w:pPr>
            <w:r>
              <w:rPr>
                <w:sz w:val="18"/>
              </w:rPr>
              <w:t>(Constant)</w:t>
            </w:r>
          </w:p>
        </w:tc>
        <w:tc>
          <w:tcPr>
            <w:tcW w:w="1104" w:type="dxa"/>
            <w:tcBorders>
              <w:bottom w:val="nil"/>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103.315</w:t>
            </w:r>
          </w:p>
        </w:tc>
        <w:tc>
          <w:tcPr>
            <w:tcW w:w="786" w:type="dxa"/>
            <w:tcBorders>
              <w:left w:val="single" w:sz="8" w:space="0" w:color="000000"/>
              <w:bottom w:val="nil"/>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116.503</w:t>
            </w:r>
          </w:p>
        </w:tc>
        <w:tc>
          <w:tcPr>
            <w:tcW w:w="1350" w:type="dxa"/>
            <w:tcBorders>
              <w:left w:val="single" w:sz="8" w:space="0" w:color="000000"/>
              <w:bottom w:val="nil"/>
              <w:right w:val="single" w:sz="8" w:space="0" w:color="000000"/>
            </w:tcBorders>
          </w:tcPr>
          <w:p w:rsidR="00330DE0" w:rsidRDefault="00330DE0" w:rsidP="000D3F31">
            <w:pPr>
              <w:pStyle w:val="TableParagraph"/>
              <w:tabs>
                <w:tab w:val="left" w:pos="9900"/>
              </w:tabs>
              <w:spacing w:before="0" w:line="276" w:lineRule="auto"/>
              <w:rPr>
                <w:rFonts w:ascii="Times New Roman"/>
                <w:sz w:val="20"/>
              </w:rPr>
            </w:pPr>
          </w:p>
        </w:tc>
        <w:tc>
          <w:tcPr>
            <w:tcW w:w="615" w:type="dxa"/>
            <w:tcBorders>
              <w:left w:val="single" w:sz="8" w:space="0" w:color="000000"/>
              <w:bottom w:val="nil"/>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.887</w:t>
            </w:r>
          </w:p>
        </w:tc>
        <w:tc>
          <w:tcPr>
            <w:tcW w:w="705" w:type="dxa"/>
            <w:tcBorders>
              <w:left w:val="single" w:sz="8" w:space="0" w:color="000000"/>
              <w:bottom w:val="nil"/>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.390</w:t>
            </w:r>
          </w:p>
        </w:tc>
        <w:tc>
          <w:tcPr>
            <w:tcW w:w="1020" w:type="dxa"/>
            <w:tcBorders>
              <w:left w:val="single" w:sz="8" w:space="0" w:color="000000"/>
              <w:bottom w:val="nil"/>
              <w:right w:val="single" w:sz="8" w:space="0" w:color="000000"/>
            </w:tcBorders>
          </w:tcPr>
          <w:p w:rsidR="00330DE0" w:rsidRDefault="00330DE0" w:rsidP="000D3F31">
            <w:pPr>
              <w:pStyle w:val="TableParagraph"/>
              <w:tabs>
                <w:tab w:val="left" w:pos="9900"/>
              </w:tabs>
              <w:spacing w:before="0" w:line="276" w:lineRule="auto"/>
              <w:jc w:val="right"/>
              <w:rPr>
                <w:sz w:val="18"/>
              </w:rPr>
            </w:pPr>
            <w:r>
              <w:rPr>
                <w:sz w:val="18"/>
              </w:rPr>
              <w:t>-146.559</w:t>
            </w:r>
          </w:p>
        </w:tc>
        <w:tc>
          <w:tcPr>
            <w:tcW w:w="900" w:type="dxa"/>
            <w:tcBorders>
              <w:left w:val="single" w:sz="8" w:space="0" w:color="000000"/>
              <w:bottom w:val="nil"/>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353.188</w:t>
            </w:r>
          </w:p>
        </w:tc>
        <w:tc>
          <w:tcPr>
            <w:tcW w:w="910" w:type="dxa"/>
            <w:tcBorders>
              <w:left w:val="single" w:sz="8" w:space="0" w:color="000000"/>
              <w:bottom w:val="nil"/>
              <w:right w:val="single" w:sz="8" w:space="0" w:color="000000"/>
            </w:tcBorders>
          </w:tcPr>
          <w:p w:rsidR="00330DE0" w:rsidRDefault="00330DE0" w:rsidP="000D3F31">
            <w:pPr>
              <w:pStyle w:val="TableParagraph"/>
              <w:tabs>
                <w:tab w:val="left" w:pos="9900"/>
              </w:tabs>
              <w:spacing w:before="0" w:line="276" w:lineRule="auto"/>
              <w:rPr>
                <w:rFonts w:ascii="Times New Roman"/>
                <w:sz w:val="20"/>
              </w:rPr>
            </w:pPr>
          </w:p>
        </w:tc>
        <w:tc>
          <w:tcPr>
            <w:tcW w:w="711" w:type="dxa"/>
            <w:tcBorders>
              <w:left w:val="single" w:sz="8" w:space="0" w:color="000000"/>
              <w:bottom w:val="nil"/>
            </w:tcBorders>
          </w:tcPr>
          <w:p w:rsidR="00330DE0" w:rsidRDefault="00330DE0" w:rsidP="000D3F31">
            <w:pPr>
              <w:pStyle w:val="TableParagraph"/>
              <w:tabs>
                <w:tab w:val="left" w:pos="9900"/>
              </w:tabs>
              <w:spacing w:before="0" w:line="276" w:lineRule="auto"/>
              <w:rPr>
                <w:rFonts w:ascii="Times New Roman"/>
                <w:sz w:val="20"/>
              </w:rPr>
            </w:pPr>
          </w:p>
        </w:tc>
      </w:tr>
      <w:tr w:rsidR="00330DE0" w:rsidTr="000D3F31">
        <w:trPr>
          <w:trHeight w:val="440"/>
        </w:trPr>
        <w:tc>
          <w:tcPr>
            <w:tcW w:w="1168" w:type="dxa"/>
            <w:tcBorders>
              <w:top w:val="nil"/>
              <w:bottom w:val="nil"/>
            </w:tcBorders>
          </w:tcPr>
          <w:p w:rsidR="00330DE0" w:rsidRDefault="00330DE0" w:rsidP="000D3F31">
            <w:pPr>
              <w:pStyle w:val="TableParagraph"/>
              <w:tabs>
                <w:tab w:val="left" w:pos="9900"/>
              </w:tabs>
              <w:spacing w:before="0" w:line="276" w:lineRule="auto"/>
              <w:rPr>
                <w:b/>
                <w:sz w:val="20"/>
              </w:rPr>
            </w:pPr>
          </w:p>
          <w:p w:rsidR="00330DE0" w:rsidRDefault="00330DE0" w:rsidP="000D3F31">
            <w:pPr>
              <w:pStyle w:val="TableParagraph"/>
              <w:tabs>
                <w:tab w:val="left" w:pos="9900"/>
              </w:tabs>
              <w:spacing w:before="0" w:line="276" w:lineRule="auto"/>
              <w:jc w:val="right"/>
              <w:rPr>
                <w:sz w:val="18"/>
              </w:rPr>
            </w:pPr>
            <w:r>
              <w:rPr>
                <w:w w:val="95"/>
                <w:sz w:val="18"/>
              </w:rPr>
              <w:t>(X1)</w:t>
            </w:r>
          </w:p>
        </w:tc>
        <w:tc>
          <w:tcPr>
            <w:tcW w:w="1104" w:type="dxa"/>
            <w:vMerge w:val="restart"/>
            <w:tcBorders>
              <w:top w:val="nil"/>
              <w:bottom w:val="nil"/>
              <w:right w:val="single" w:sz="8" w:space="0" w:color="000000"/>
            </w:tcBorders>
          </w:tcPr>
          <w:p w:rsidR="00330DE0" w:rsidRDefault="00330DE0" w:rsidP="000D3F31">
            <w:pPr>
              <w:pStyle w:val="TableParagraph"/>
              <w:tabs>
                <w:tab w:val="left" w:pos="9900"/>
              </w:tabs>
              <w:spacing w:before="0" w:line="276" w:lineRule="auto"/>
              <w:jc w:val="right"/>
              <w:rPr>
                <w:sz w:val="18"/>
              </w:rPr>
            </w:pPr>
            <w:r>
              <w:rPr>
                <w:spacing w:val="-2"/>
                <w:sz w:val="18"/>
              </w:rPr>
              <w:t>.006</w:t>
            </w:r>
          </w:p>
        </w:tc>
        <w:tc>
          <w:tcPr>
            <w:tcW w:w="786" w:type="dxa"/>
            <w:tcBorders>
              <w:top w:val="nil"/>
              <w:left w:val="single" w:sz="8" w:space="0" w:color="000000"/>
              <w:bottom w:val="nil"/>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.000</w:t>
            </w:r>
          </w:p>
        </w:tc>
        <w:tc>
          <w:tcPr>
            <w:tcW w:w="1350" w:type="dxa"/>
            <w:tcBorders>
              <w:top w:val="nil"/>
              <w:left w:val="single" w:sz="8" w:space="0" w:color="000000"/>
              <w:bottom w:val="nil"/>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.014</w:t>
            </w:r>
          </w:p>
        </w:tc>
        <w:tc>
          <w:tcPr>
            <w:tcW w:w="615" w:type="dxa"/>
            <w:tcBorders>
              <w:top w:val="nil"/>
              <w:left w:val="single" w:sz="8" w:space="0" w:color="000000"/>
              <w:bottom w:val="nil"/>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.111</w:t>
            </w:r>
          </w:p>
        </w:tc>
        <w:tc>
          <w:tcPr>
            <w:tcW w:w="705" w:type="dxa"/>
            <w:tcBorders>
              <w:top w:val="nil"/>
              <w:left w:val="single" w:sz="8" w:space="0" w:color="000000"/>
              <w:bottom w:val="nil"/>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.913</w:t>
            </w:r>
          </w:p>
        </w:tc>
        <w:tc>
          <w:tcPr>
            <w:tcW w:w="1020" w:type="dxa"/>
            <w:tcBorders>
              <w:top w:val="nil"/>
              <w:left w:val="single" w:sz="8" w:space="0" w:color="000000"/>
              <w:bottom w:val="nil"/>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.000</w:t>
            </w:r>
          </w:p>
        </w:tc>
        <w:tc>
          <w:tcPr>
            <w:tcW w:w="900" w:type="dxa"/>
            <w:tcBorders>
              <w:top w:val="nil"/>
              <w:left w:val="single" w:sz="8" w:space="0" w:color="000000"/>
              <w:bottom w:val="nil"/>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.000</w:t>
            </w:r>
          </w:p>
        </w:tc>
        <w:tc>
          <w:tcPr>
            <w:tcW w:w="910" w:type="dxa"/>
            <w:tcBorders>
              <w:top w:val="nil"/>
              <w:left w:val="single" w:sz="8" w:space="0" w:color="000000"/>
              <w:bottom w:val="nil"/>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.781</w:t>
            </w:r>
          </w:p>
        </w:tc>
        <w:tc>
          <w:tcPr>
            <w:tcW w:w="711" w:type="dxa"/>
            <w:tcBorders>
              <w:top w:val="nil"/>
              <w:left w:val="single" w:sz="8" w:space="0" w:color="000000"/>
              <w:bottom w:val="nil"/>
            </w:tcBorders>
          </w:tcPr>
          <w:p w:rsidR="00330DE0" w:rsidRDefault="00330DE0" w:rsidP="000D3F31">
            <w:pPr>
              <w:pStyle w:val="TableParagraph"/>
              <w:tabs>
                <w:tab w:val="left" w:pos="9900"/>
              </w:tabs>
              <w:spacing w:before="0" w:line="276" w:lineRule="auto"/>
              <w:jc w:val="right"/>
              <w:rPr>
                <w:sz w:val="18"/>
              </w:rPr>
            </w:pPr>
            <w:r>
              <w:rPr>
                <w:w w:val="95"/>
                <w:sz w:val="18"/>
              </w:rPr>
              <w:t>1.280</w:t>
            </w:r>
          </w:p>
        </w:tc>
      </w:tr>
      <w:tr w:rsidR="00330DE0" w:rsidTr="000D3F31">
        <w:trPr>
          <w:trHeight w:val="260"/>
        </w:trPr>
        <w:tc>
          <w:tcPr>
            <w:tcW w:w="1168" w:type="dxa"/>
            <w:tcBorders>
              <w:top w:val="nil"/>
              <w:bottom w:val="nil"/>
            </w:tcBorders>
          </w:tcPr>
          <w:p w:rsidR="00330DE0" w:rsidRDefault="00330DE0" w:rsidP="000D3F31">
            <w:pPr>
              <w:pStyle w:val="TableParagraph"/>
              <w:tabs>
                <w:tab w:val="left" w:pos="9900"/>
              </w:tabs>
              <w:spacing w:before="0" w:line="276" w:lineRule="auto"/>
              <w:rPr>
                <w:sz w:val="18"/>
              </w:rPr>
            </w:pPr>
            <w:r>
              <w:rPr>
                <w:w w:val="99"/>
                <w:sz w:val="18"/>
              </w:rPr>
              <w:t>1</w:t>
            </w:r>
          </w:p>
        </w:tc>
        <w:tc>
          <w:tcPr>
            <w:tcW w:w="1104" w:type="dxa"/>
            <w:vMerge/>
            <w:tcBorders>
              <w:top w:val="nil"/>
              <w:bottom w:val="nil"/>
              <w:right w:val="single" w:sz="8" w:space="0" w:color="000000"/>
            </w:tcBorders>
          </w:tcPr>
          <w:p w:rsidR="00330DE0" w:rsidRDefault="00330DE0" w:rsidP="000D3F31">
            <w:pPr>
              <w:tabs>
                <w:tab w:val="left" w:pos="9900"/>
              </w:tabs>
              <w:spacing w:line="276" w:lineRule="auto"/>
              <w:rPr>
                <w:sz w:val="2"/>
                <w:szCs w:val="2"/>
              </w:rPr>
            </w:pPr>
          </w:p>
        </w:tc>
        <w:tc>
          <w:tcPr>
            <w:tcW w:w="786" w:type="dxa"/>
            <w:tcBorders>
              <w:top w:val="nil"/>
              <w:left w:val="single" w:sz="8" w:space="0" w:color="000000"/>
              <w:bottom w:val="nil"/>
              <w:right w:val="single" w:sz="8" w:space="0" w:color="000000"/>
            </w:tcBorders>
          </w:tcPr>
          <w:p w:rsidR="00330DE0" w:rsidRDefault="00330DE0" w:rsidP="000D3F31">
            <w:pPr>
              <w:pStyle w:val="TableParagraph"/>
              <w:tabs>
                <w:tab w:val="left" w:pos="9900"/>
              </w:tabs>
              <w:spacing w:before="0" w:line="276" w:lineRule="auto"/>
              <w:rPr>
                <w:rFonts w:ascii="Times New Roman"/>
                <w:sz w:val="18"/>
              </w:rPr>
            </w:pPr>
          </w:p>
        </w:tc>
        <w:tc>
          <w:tcPr>
            <w:tcW w:w="1350" w:type="dxa"/>
            <w:tcBorders>
              <w:top w:val="nil"/>
              <w:left w:val="single" w:sz="8" w:space="0" w:color="000000"/>
              <w:bottom w:val="nil"/>
              <w:right w:val="single" w:sz="8" w:space="0" w:color="000000"/>
            </w:tcBorders>
          </w:tcPr>
          <w:p w:rsidR="00330DE0" w:rsidRDefault="00330DE0" w:rsidP="000D3F31">
            <w:pPr>
              <w:pStyle w:val="TableParagraph"/>
              <w:tabs>
                <w:tab w:val="left" w:pos="9900"/>
              </w:tabs>
              <w:spacing w:before="0" w:line="276" w:lineRule="auto"/>
              <w:rPr>
                <w:rFonts w:ascii="Times New Roman"/>
                <w:sz w:val="18"/>
              </w:rPr>
            </w:pPr>
          </w:p>
        </w:tc>
        <w:tc>
          <w:tcPr>
            <w:tcW w:w="615" w:type="dxa"/>
            <w:tcBorders>
              <w:top w:val="nil"/>
              <w:left w:val="single" w:sz="8" w:space="0" w:color="000000"/>
              <w:bottom w:val="nil"/>
              <w:right w:val="single" w:sz="8" w:space="0" w:color="000000"/>
            </w:tcBorders>
          </w:tcPr>
          <w:p w:rsidR="00330DE0" w:rsidRDefault="00330DE0" w:rsidP="000D3F31">
            <w:pPr>
              <w:pStyle w:val="TableParagraph"/>
              <w:tabs>
                <w:tab w:val="left" w:pos="9900"/>
              </w:tabs>
              <w:spacing w:before="0" w:line="276" w:lineRule="auto"/>
              <w:rPr>
                <w:rFonts w:ascii="Times New Roman"/>
                <w:sz w:val="18"/>
              </w:rPr>
            </w:pPr>
          </w:p>
        </w:tc>
        <w:tc>
          <w:tcPr>
            <w:tcW w:w="705" w:type="dxa"/>
            <w:tcBorders>
              <w:top w:val="nil"/>
              <w:left w:val="single" w:sz="8" w:space="0" w:color="000000"/>
              <w:bottom w:val="nil"/>
              <w:right w:val="single" w:sz="8" w:space="0" w:color="000000"/>
            </w:tcBorders>
          </w:tcPr>
          <w:p w:rsidR="00330DE0" w:rsidRDefault="00330DE0" w:rsidP="000D3F31">
            <w:pPr>
              <w:pStyle w:val="TableParagraph"/>
              <w:tabs>
                <w:tab w:val="left" w:pos="9900"/>
              </w:tabs>
              <w:spacing w:before="0" w:line="276" w:lineRule="auto"/>
              <w:rPr>
                <w:rFonts w:ascii="Times New Roman"/>
                <w:sz w:val="18"/>
              </w:rPr>
            </w:pPr>
          </w:p>
        </w:tc>
        <w:tc>
          <w:tcPr>
            <w:tcW w:w="1020" w:type="dxa"/>
            <w:tcBorders>
              <w:top w:val="nil"/>
              <w:left w:val="single" w:sz="8" w:space="0" w:color="000000"/>
              <w:bottom w:val="nil"/>
              <w:right w:val="single" w:sz="8" w:space="0" w:color="000000"/>
            </w:tcBorders>
          </w:tcPr>
          <w:p w:rsidR="00330DE0" w:rsidRDefault="00330DE0" w:rsidP="000D3F31">
            <w:pPr>
              <w:pStyle w:val="TableParagraph"/>
              <w:tabs>
                <w:tab w:val="left" w:pos="9900"/>
              </w:tabs>
              <w:spacing w:before="0" w:line="276" w:lineRule="auto"/>
              <w:rPr>
                <w:rFonts w:ascii="Times New Roman"/>
                <w:sz w:val="18"/>
              </w:rPr>
            </w:pPr>
          </w:p>
        </w:tc>
        <w:tc>
          <w:tcPr>
            <w:tcW w:w="900" w:type="dxa"/>
            <w:tcBorders>
              <w:top w:val="nil"/>
              <w:left w:val="single" w:sz="8" w:space="0" w:color="000000"/>
              <w:bottom w:val="nil"/>
              <w:right w:val="single" w:sz="8" w:space="0" w:color="000000"/>
            </w:tcBorders>
          </w:tcPr>
          <w:p w:rsidR="00330DE0" w:rsidRDefault="00330DE0" w:rsidP="000D3F31">
            <w:pPr>
              <w:pStyle w:val="TableParagraph"/>
              <w:tabs>
                <w:tab w:val="left" w:pos="9900"/>
              </w:tabs>
              <w:spacing w:before="0" w:line="276" w:lineRule="auto"/>
              <w:rPr>
                <w:rFonts w:ascii="Times New Roman"/>
                <w:sz w:val="18"/>
              </w:rPr>
            </w:pPr>
          </w:p>
        </w:tc>
        <w:tc>
          <w:tcPr>
            <w:tcW w:w="910" w:type="dxa"/>
            <w:tcBorders>
              <w:top w:val="nil"/>
              <w:left w:val="single" w:sz="8" w:space="0" w:color="000000"/>
              <w:bottom w:val="nil"/>
              <w:right w:val="single" w:sz="8" w:space="0" w:color="000000"/>
            </w:tcBorders>
          </w:tcPr>
          <w:p w:rsidR="00330DE0" w:rsidRDefault="00330DE0" w:rsidP="000D3F31">
            <w:pPr>
              <w:pStyle w:val="TableParagraph"/>
              <w:tabs>
                <w:tab w:val="left" w:pos="9900"/>
              </w:tabs>
              <w:spacing w:before="0" w:line="276" w:lineRule="auto"/>
              <w:rPr>
                <w:rFonts w:ascii="Times New Roman"/>
                <w:sz w:val="18"/>
              </w:rPr>
            </w:pPr>
          </w:p>
        </w:tc>
        <w:tc>
          <w:tcPr>
            <w:tcW w:w="711" w:type="dxa"/>
            <w:tcBorders>
              <w:top w:val="nil"/>
              <w:left w:val="single" w:sz="8" w:space="0" w:color="000000"/>
              <w:bottom w:val="nil"/>
            </w:tcBorders>
          </w:tcPr>
          <w:p w:rsidR="00330DE0" w:rsidRDefault="00330DE0" w:rsidP="000D3F31">
            <w:pPr>
              <w:pStyle w:val="TableParagraph"/>
              <w:tabs>
                <w:tab w:val="left" w:pos="9900"/>
              </w:tabs>
              <w:spacing w:before="0" w:line="276" w:lineRule="auto"/>
              <w:rPr>
                <w:rFonts w:ascii="Times New Roman"/>
                <w:sz w:val="18"/>
              </w:rPr>
            </w:pPr>
          </w:p>
        </w:tc>
      </w:tr>
      <w:tr w:rsidR="00330DE0" w:rsidTr="000D3F31">
        <w:trPr>
          <w:trHeight w:val="339"/>
        </w:trPr>
        <w:tc>
          <w:tcPr>
            <w:tcW w:w="1168" w:type="dxa"/>
            <w:tcBorders>
              <w:top w:val="nil"/>
              <w:bottom w:val="nil"/>
            </w:tcBorders>
          </w:tcPr>
          <w:p w:rsidR="00330DE0" w:rsidRDefault="00330DE0" w:rsidP="000D3F31">
            <w:pPr>
              <w:pStyle w:val="TableParagraph"/>
              <w:tabs>
                <w:tab w:val="left" w:pos="9900"/>
              </w:tabs>
              <w:spacing w:before="0" w:line="276" w:lineRule="auto"/>
              <w:jc w:val="right"/>
              <w:rPr>
                <w:sz w:val="18"/>
              </w:rPr>
            </w:pPr>
            <w:r>
              <w:rPr>
                <w:w w:val="95"/>
                <w:sz w:val="18"/>
              </w:rPr>
              <w:t>(X2)</w:t>
            </w:r>
          </w:p>
        </w:tc>
        <w:tc>
          <w:tcPr>
            <w:tcW w:w="1104" w:type="dxa"/>
            <w:tcBorders>
              <w:top w:val="nil"/>
              <w:bottom w:val="nil"/>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125.262</w:t>
            </w:r>
          </w:p>
        </w:tc>
        <w:tc>
          <w:tcPr>
            <w:tcW w:w="786" w:type="dxa"/>
            <w:tcBorders>
              <w:top w:val="nil"/>
              <w:left w:val="single" w:sz="8" w:space="0" w:color="000000"/>
              <w:bottom w:val="nil"/>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50.515</w:t>
            </w:r>
          </w:p>
        </w:tc>
        <w:tc>
          <w:tcPr>
            <w:tcW w:w="1350" w:type="dxa"/>
            <w:tcBorders>
              <w:top w:val="nil"/>
              <w:left w:val="single" w:sz="8" w:space="0" w:color="000000"/>
              <w:bottom w:val="nil"/>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2.642</w:t>
            </w:r>
          </w:p>
        </w:tc>
        <w:tc>
          <w:tcPr>
            <w:tcW w:w="615" w:type="dxa"/>
            <w:tcBorders>
              <w:top w:val="nil"/>
              <w:left w:val="single" w:sz="8" w:space="0" w:color="000000"/>
              <w:bottom w:val="nil"/>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2.480</w:t>
            </w:r>
          </w:p>
        </w:tc>
        <w:tc>
          <w:tcPr>
            <w:tcW w:w="705" w:type="dxa"/>
            <w:tcBorders>
              <w:top w:val="nil"/>
              <w:left w:val="single" w:sz="8" w:space="0" w:color="000000"/>
              <w:bottom w:val="nil"/>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.026</w:t>
            </w:r>
          </w:p>
        </w:tc>
        <w:tc>
          <w:tcPr>
            <w:tcW w:w="1020" w:type="dxa"/>
            <w:tcBorders>
              <w:top w:val="nil"/>
              <w:left w:val="single" w:sz="8" w:space="0" w:color="000000"/>
              <w:bottom w:val="nil"/>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16.918</w:t>
            </w:r>
          </w:p>
        </w:tc>
        <w:tc>
          <w:tcPr>
            <w:tcW w:w="900" w:type="dxa"/>
            <w:tcBorders>
              <w:top w:val="nil"/>
              <w:left w:val="single" w:sz="8" w:space="0" w:color="000000"/>
              <w:bottom w:val="nil"/>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233.606</w:t>
            </w:r>
          </w:p>
        </w:tc>
        <w:tc>
          <w:tcPr>
            <w:tcW w:w="910" w:type="dxa"/>
            <w:tcBorders>
              <w:top w:val="nil"/>
              <w:left w:val="single" w:sz="8" w:space="0" w:color="000000"/>
              <w:bottom w:val="nil"/>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.011</w:t>
            </w:r>
          </w:p>
        </w:tc>
        <w:tc>
          <w:tcPr>
            <w:tcW w:w="711" w:type="dxa"/>
            <w:tcBorders>
              <w:top w:val="nil"/>
              <w:left w:val="single" w:sz="8" w:space="0" w:color="000000"/>
              <w:bottom w:val="nil"/>
            </w:tcBorders>
          </w:tcPr>
          <w:p w:rsidR="00330DE0" w:rsidRDefault="00330DE0" w:rsidP="000D3F31">
            <w:pPr>
              <w:pStyle w:val="TableParagraph"/>
              <w:tabs>
                <w:tab w:val="left" w:pos="9900"/>
              </w:tabs>
              <w:spacing w:before="0" w:line="276" w:lineRule="auto"/>
              <w:jc w:val="right"/>
              <w:rPr>
                <w:sz w:val="18"/>
              </w:rPr>
            </w:pPr>
            <w:r>
              <w:rPr>
                <w:w w:val="95"/>
                <w:sz w:val="18"/>
              </w:rPr>
              <w:t>91.437</w:t>
            </w:r>
          </w:p>
        </w:tc>
      </w:tr>
      <w:tr w:rsidR="00330DE0" w:rsidTr="000D3F31">
        <w:trPr>
          <w:trHeight w:val="360"/>
        </w:trPr>
        <w:tc>
          <w:tcPr>
            <w:tcW w:w="1168" w:type="dxa"/>
            <w:tcBorders>
              <w:top w:val="nil"/>
              <w:bottom w:val="nil"/>
            </w:tcBorders>
          </w:tcPr>
          <w:p w:rsidR="00330DE0" w:rsidRDefault="00330DE0" w:rsidP="000D3F31">
            <w:pPr>
              <w:pStyle w:val="TableParagraph"/>
              <w:tabs>
                <w:tab w:val="left" w:pos="9900"/>
              </w:tabs>
              <w:spacing w:before="0" w:line="276" w:lineRule="auto"/>
              <w:jc w:val="right"/>
              <w:rPr>
                <w:sz w:val="18"/>
              </w:rPr>
            </w:pPr>
            <w:r>
              <w:rPr>
                <w:w w:val="95"/>
                <w:sz w:val="18"/>
              </w:rPr>
              <w:t>(X3)</w:t>
            </w:r>
          </w:p>
        </w:tc>
        <w:tc>
          <w:tcPr>
            <w:tcW w:w="1104" w:type="dxa"/>
            <w:tcBorders>
              <w:top w:val="nil"/>
              <w:bottom w:val="nil"/>
              <w:right w:val="single" w:sz="8" w:space="0" w:color="000000"/>
            </w:tcBorders>
          </w:tcPr>
          <w:p w:rsidR="00330DE0" w:rsidRDefault="00330DE0" w:rsidP="000D3F31">
            <w:pPr>
              <w:pStyle w:val="TableParagraph"/>
              <w:tabs>
                <w:tab w:val="left" w:pos="9900"/>
              </w:tabs>
              <w:spacing w:before="0" w:line="276" w:lineRule="auto"/>
              <w:jc w:val="right"/>
              <w:rPr>
                <w:sz w:val="18"/>
              </w:rPr>
            </w:pPr>
            <w:r>
              <w:rPr>
                <w:sz w:val="18"/>
              </w:rPr>
              <w:t>-.849</w:t>
            </w:r>
          </w:p>
        </w:tc>
        <w:tc>
          <w:tcPr>
            <w:tcW w:w="786" w:type="dxa"/>
            <w:tcBorders>
              <w:top w:val="nil"/>
              <w:left w:val="single" w:sz="8" w:space="0" w:color="000000"/>
              <w:bottom w:val="nil"/>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.392</w:t>
            </w:r>
          </w:p>
        </w:tc>
        <w:tc>
          <w:tcPr>
            <w:tcW w:w="1350" w:type="dxa"/>
            <w:tcBorders>
              <w:top w:val="nil"/>
              <w:left w:val="single" w:sz="8" w:space="0" w:color="000000"/>
              <w:bottom w:val="nil"/>
              <w:right w:val="single" w:sz="8" w:space="0" w:color="000000"/>
            </w:tcBorders>
          </w:tcPr>
          <w:p w:rsidR="00330DE0" w:rsidRDefault="00330DE0" w:rsidP="000D3F31">
            <w:pPr>
              <w:pStyle w:val="TableParagraph"/>
              <w:tabs>
                <w:tab w:val="left" w:pos="9900"/>
              </w:tabs>
              <w:spacing w:before="0" w:line="276" w:lineRule="auto"/>
              <w:jc w:val="right"/>
              <w:rPr>
                <w:sz w:val="18"/>
              </w:rPr>
            </w:pPr>
            <w:r>
              <w:rPr>
                <w:sz w:val="18"/>
              </w:rPr>
              <w:t>-1.731</w:t>
            </w:r>
          </w:p>
        </w:tc>
        <w:tc>
          <w:tcPr>
            <w:tcW w:w="615" w:type="dxa"/>
            <w:tcBorders>
              <w:top w:val="nil"/>
              <w:left w:val="single" w:sz="8" w:space="0" w:color="000000"/>
              <w:bottom w:val="nil"/>
              <w:right w:val="single" w:sz="8" w:space="0" w:color="000000"/>
            </w:tcBorders>
          </w:tcPr>
          <w:p w:rsidR="00330DE0" w:rsidRDefault="00330DE0" w:rsidP="000D3F31">
            <w:pPr>
              <w:pStyle w:val="TableParagraph"/>
              <w:tabs>
                <w:tab w:val="left" w:pos="9900"/>
              </w:tabs>
              <w:spacing w:before="0" w:line="276" w:lineRule="auto"/>
              <w:jc w:val="right"/>
              <w:rPr>
                <w:sz w:val="18"/>
              </w:rPr>
            </w:pPr>
            <w:r>
              <w:rPr>
                <w:sz w:val="18"/>
              </w:rPr>
              <w:t>-2.165</w:t>
            </w:r>
          </w:p>
        </w:tc>
        <w:tc>
          <w:tcPr>
            <w:tcW w:w="705" w:type="dxa"/>
            <w:tcBorders>
              <w:top w:val="nil"/>
              <w:left w:val="single" w:sz="8" w:space="0" w:color="000000"/>
              <w:bottom w:val="nil"/>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.048</w:t>
            </w:r>
          </w:p>
        </w:tc>
        <w:tc>
          <w:tcPr>
            <w:tcW w:w="1020" w:type="dxa"/>
            <w:tcBorders>
              <w:top w:val="nil"/>
              <w:left w:val="single" w:sz="8" w:space="0" w:color="000000"/>
              <w:bottom w:val="nil"/>
              <w:right w:val="single" w:sz="8" w:space="0" w:color="000000"/>
            </w:tcBorders>
          </w:tcPr>
          <w:p w:rsidR="00330DE0" w:rsidRDefault="00330DE0" w:rsidP="000D3F31">
            <w:pPr>
              <w:pStyle w:val="TableParagraph"/>
              <w:tabs>
                <w:tab w:val="left" w:pos="9900"/>
              </w:tabs>
              <w:spacing w:before="0" w:line="276" w:lineRule="auto"/>
              <w:jc w:val="right"/>
              <w:rPr>
                <w:sz w:val="18"/>
              </w:rPr>
            </w:pPr>
            <w:r>
              <w:rPr>
                <w:sz w:val="18"/>
              </w:rPr>
              <w:t>-1.691</w:t>
            </w:r>
          </w:p>
        </w:tc>
        <w:tc>
          <w:tcPr>
            <w:tcW w:w="900" w:type="dxa"/>
            <w:tcBorders>
              <w:top w:val="nil"/>
              <w:left w:val="single" w:sz="8" w:space="0" w:color="000000"/>
              <w:bottom w:val="nil"/>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-.008</w:t>
            </w:r>
          </w:p>
        </w:tc>
        <w:tc>
          <w:tcPr>
            <w:tcW w:w="910" w:type="dxa"/>
            <w:tcBorders>
              <w:top w:val="nil"/>
              <w:left w:val="single" w:sz="8" w:space="0" w:color="000000"/>
              <w:bottom w:val="nil"/>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.019</w:t>
            </w:r>
          </w:p>
        </w:tc>
        <w:tc>
          <w:tcPr>
            <w:tcW w:w="711" w:type="dxa"/>
            <w:tcBorders>
              <w:top w:val="nil"/>
              <w:left w:val="single" w:sz="8" w:space="0" w:color="000000"/>
              <w:bottom w:val="nil"/>
            </w:tcBorders>
          </w:tcPr>
          <w:p w:rsidR="00330DE0" w:rsidRDefault="00330DE0" w:rsidP="000D3F31">
            <w:pPr>
              <w:pStyle w:val="TableParagraph"/>
              <w:tabs>
                <w:tab w:val="left" w:pos="9900"/>
              </w:tabs>
              <w:spacing w:before="0" w:line="276" w:lineRule="auto"/>
              <w:jc w:val="right"/>
              <w:rPr>
                <w:sz w:val="18"/>
              </w:rPr>
            </w:pPr>
            <w:r>
              <w:rPr>
                <w:w w:val="95"/>
                <w:sz w:val="18"/>
              </w:rPr>
              <w:t>51.527</w:t>
            </w:r>
          </w:p>
        </w:tc>
      </w:tr>
      <w:tr w:rsidR="00330DE0" w:rsidTr="000D3F31">
        <w:trPr>
          <w:trHeight w:val="280"/>
        </w:trPr>
        <w:tc>
          <w:tcPr>
            <w:tcW w:w="1168" w:type="dxa"/>
            <w:tcBorders>
              <w:top w:val="nil"/>
            </w:tcBorders>
          </w:tcPr>
          <w:p w:rsidR="00330DE0" w:rsidRDefault="00330DE0" w:rsidP="000D3F31">
            <w:pPr>
              <w:pStyle w:val="TableParagraph"/>
              <w:tabs>
                <w:tab w:val="left" w:pos="9900"/>
              </w:tabs>
              <w:spacing w:before="0" w:line="276" w:lineRule="auto"/>
              <w:jc w:val="right"/>
              <w:rPr>
                <w:sz w:val="18"/>
              </w:rPr>
            </w:pPr>
            <w:r>
              <w:rPr>
                <w:w w:val="95"/>
                <w:sz w:val="18"/>
              </w:rPr>
              <w:t>(X4)</w:t>
            </w:r>
          </w:p>
        </w:tc>
        <w:tc>
          <w:tcPr>
            <w:tcW w:w="1104" w:type="dxa"/>
            <w:tcBorders>
              <w:top w:val="nil"/>
              <w:right w:val="single" w:sz="8" w:space="0" w:color="000000"/>
            </w:tcBorders>
          </w:tcPr>
          <w:p w:rsidR="00330DE0" w:rsidRDefault="00330DE0" w:rsidP="000D3F31">
            <w:pPr>
              <w:pStyle w:val="TableParagraph"/>
              <w:tabs>
                <w:tab w:val="left" w:pos="9900"/>
              </w:tabs>
              <w:spacing w:before="0" w:line="276" w:lineRule="auto"/>
              <w:jc w:val="right"/>
              <w:rPr>
                <w:sz w:val="18"/>
              </w:rPr>
            </w:pPr>
            <w:r>
              <w:rPr>
                <w:sz w:val="18"/>
              </w:rPr>
              <w:t>-.004</w:t>
            </w:r>
          </w:p>
        </w:tc>
        <w:tc>
          <w:tcPr>
            <w:tcW w:w="786" w:type="dxa"/>
            <w:tcBorders>
              <w:top w:val="nil"/>
              <w:left w:val="single" w:sz="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.036</w:t>
            </w:r>
          </w:p>
        </w:tc>
        <w:tc>
          <w:tcPr>
            <w:tcW w:w="1350" w:type="dxa"/>
            <w:tcBorders>
              <w:top w:val="nil"/>
              <w:left w:val="single" w:sz="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sz w:val="18"/>
              </w:rPr>
              <w:t>-.064</w:t>
            </w:r>
          </w:p>
        </w:tc>
        <w:tc>
          <w:tcPr>
            <w:tcW w:w="615" w:type="dxa"/>
            <w:tcBorders>
              <w:top w:val="nil"/>
              <w:left w:val="single" w:sz="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sz w:val="18"/>
              </w:rPr>
              <w:t>-.117</w:t>
            </w:r>
          </w:p>
        </w:tc>
        <w:tc>
          <w:tcPr>
            <w:tcW w:w="705" w:type="dxa"/>
            <w:tcBorders>
              <w:top w:val="nil"/>
              <w:left w:val="single" w:sz="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.909</w:t>
            </w:r>
          </w:p>
        </w:tc>
        <w:tc>
          <w:tcPr>
            <w:tcW w:w="1020" w:type="dxa"/>
            <w:tcBorders>
              <w:top w:val="nil"/>
              <w:left w:val="single" w:sz="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sz w:val="18"/>
              </w:rPr>
              <w:t>-.082</w:t>
            </w:r>
          </w:p>
        </w:tc>
        <w:tc>
          <w:tcPr>
            <w:tcW w:w="900" w:type="dxa"/>
            <w:tcBorders>
              <w:top w:val="nil"/>
              <w:left w:val="single" w:sz="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.073</w:t>
            </w:r>
          </w:p>
        </w:tc>
        <w:tc>
          <w:tcPr>
            <w:tcW w:w="910" w:type="dxa"/>
            <w:tcBorders>
              <w:top w:val="nil"/>
              <w:left w:val="single" w:sz="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.041</w:t>
            </w:r>
          </w:p>
        </w:tc>
        <w:tc>
          <w:tcPr>
            <w:tcW w:w="711" w:type="dxa"/>
            <w:tcBorders>
              <w:top w:val="nil"/>
              <w:lef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24.431</w:t>
            </w:r>
          </w:p>
        </w:tc>
      </w:tr>
    </w:tbl>
    <w:p w:rsidR="00330DE0" w:rsidRDefault="00330DE0" w:rsidP="00330DE0">
      <w:pPr>
        <w:tabs>
          <w:tab w:val="left" w:pos="9900"/>
        </w:tabs>
        <w:spacing w:line="276" w:lineRule="auto"/>
        <w:rPr>
          <w:rFonts w:ascii="Arial"/>
          <w:sz w:val="18"/>
        </w:rPr>
      </w:pPr>
      <w:r>
        <w:rPr>
          <w:rFonts w:ascii="Arial"/>
          <w:sz w:val="18"/>
        </w:rPr>
        <w:t>a. Dependent Variable: y</w:t>
      </w:r>
    </w:p>
    <w:p w:rsidR="00330DE0" w:rsidRDefault="00330DE0" w:rsidP="00330DE0">
      <w:pPr>
        <w:spacing w:line="276" w:lineRule="auto"/>
        <w:jc w:val="both"/>
        <w:rPr>
          <w:i/>
          <w:sz w:val="24"/>
        </w:rPr>
      </w:pPr>
      <w:r>
        <w:rPr>
          <w:b/>
          <w:i/>
          <w:sz w:val="24"/>
        </w:rPr>
        <w:t>MODEL FITTING</w:t>
      </w:r>
      <w:r>
        <w:rPr>
          <w:i/>
          <w:sz w:val="24"/>
        </w:rPr>
        <w:t>.</w:t>
      </w:r>
    </w:p>
    <w:p w:rsidR="00330DE0" w:rsidRDefault="00330DE0" w:rsidP="00330DE0">
      <w:pPr>
        <w:pStyle w:val="BodyText"/>
        <w:spacing w:line="276" w:lineRule="auto"/>
        <w:jc w:val="both"/>
      </w:pPr>
      <w:r>
        <w:t>The above regression coefficient table is a table of multiple regression with a dependent variable (gross domestic product) and three independent variables (inflation rate, exchange rate, and consumer price index,) which are the reasonable considered factors in this analysis that will enhance proper model fitting and forecasting.</w:t>
      </w:r>
    </w:p>
    <w:p w:rsidR="00330DE0" w:rsidRDefault="00330DE0" w:rsidP="00330DE0">
      <w:pPr>
        <w:pStyle w:val="BodyText"/>
        <w:tabs>
          <w:tab w:val="left" w:pos="9900"/>
        </w:tabs>
        <w:spacing w:line="276" w:lineRule="auto"/>
        <w:jc w:val="both"/>
      </w:pPr>
      <w:r>
        <w:t>For this research work, the linear regression model is:</w:t>
      </w:r>
    </w:p>
    <w:p w:rsidR="00330DE0" w:rsidRDefault="00330DE0" w:rsidP="00330DE0">
      <w:pPr>
        <w:tabs>
          <w:tab w:val="left" w:pos="9900"/>
        </w:tabs>
        <w:spacing w:line="276" w:lineRule="auto"/>
        <w:rPr>
          <w:rFonts w:ascii="Cambria Math" w:eastAsia="Cambria Math"/>
          <w:sz w:val="17"/>
        </w:rPr>
      </w:pPr>
      <w:r>
        <w:rPr>
          <w:rFonts w:ascii="Cambria Math" w:eastAsia="Cambria Math"/>
          <w:sz w:val="24"/>
        </w:rPr>
        <w:t xml:space="preserve">𝑌 = </w:t>
      </w:r>
      <w:r>
        <w:rPr>
          <w:rFonts w:ascii="Cambria Math" w:eastAsia="Cambria Math"/>
          <w:spacing w:val="-8"/>
        </w:rPr>
        <w:t>𝛽</w:t>
      </w:r>
      <w:r w:rsidRPr="00C042BD">
        <w:rPr>
          <w:rFonts w:ascii="Cambria Math" w:eastAsia="Cambria Math"/>
          <w:spacing w:val="-8"/>
          <w:vertAlign w:val="subscript"/>
        </w:rPr>
        <w:t>0</w:t>
      </w:r>
      <w:r>
        <w:rPr>
          <w:rFonts w:ascii="Cambria Math" w:eastAsia="Cambria Math"/>
          <w:spacing w:val="-8"/>
          <w:position w:val="-4"/>
          <w:sz w:val="17"/>
        </w:rPr>
        <w:t xml:space="preserve">  </w:t>
      </w:r>
      <w:r>
        <w:rPr>
          <w:rFonts w:ascii="Cambria Math" w:eastAsia="Cambria Math"/>
          <w:sz w:val="24"/>
        </w:rPr>
        <w:t xml:space="preserve">+ </w:t>
      </w:r>
      <w:r>
        <w:rPr>
          <w:rFonts w:ascii="Cambria Math" w:eastAsia="Cambria Math"/>
          <w:spacing w:val="-7"/>
          <w:sz w:val="24"/>
        </w:rPr>
        <w:t>𝛽</w:t>
      </w:r>
      <w:r>
        <w:rPr>
          <w:rFonts w:ascii="Cambria Math" w:eastAsia="Cambria Math"/>
          <w:spacing w:val="-7"/>
          <w:position w:val="-4"/>
          <w:sz w:val="17"/>
        </w:rPr>
        <w:t>1</w:t>
      </w:r>
      <w:r>
        <w:rPr>
          <w:rFonts w:ascii="Cambria Math" w:eastAsia="Cambria Math"/>
          <w:spacing w:val="-7"/>
          <w:sz w:val="24"/>
        </w:rPr>
        <w:t>𝑋</w:t>
      </w:r>
      <w:r>
        <w:rPr>
          <w:rFonts w:ascii="Cambria Math" w:eastAsia="Cambria Math"/>
          <w:spacing w:val="-7"/>
          <w:position w:val="-4"/>
          <w:sz w:val="17"/>
        </w:rPr>
        <w:t xml:space="preserve">1  </w:t>
      </w:r>
      <w:r>
        <w:rPr>
          <w:rFonts w:ascii="Cambria Math" w:eastAsia="Cambria Math"/>
          <w:sz w:val="24"/>
        </w:rPr>
        <w:t xml:space="preserve">+ </w:t>
      </w:r>
      <w:r>
        <w:rPr>
          <w:rFonts w:ascii="Cambria Math" w:eastAsia="Cambria Math"/>
          <w:spacing w:val="-4"/>
          <w:sz w:val="24"/>
        </w:rPr>
        <w:t>𝛽</w:t>
      </w:r>
      <w:r>
        <w:rPr>
          <w:rFonts w:ascii="Cambria Math" w:eastAsia="Cambria Math"/>
          <w:spacing w:val="-4"/>
          <w:position w:val="-4"/>
          <w:sz w:val="17"/>
        </w:rPr>
        <w:t>2</w:t>
      </w:r>
      <w:r>
        <w:rPr>
          <w:rFonts w:ascii="Cambria Math" w:eastAsia="Cambria Math"/>
          <w:spacing w:val="-4"/>
          <w:sz w:val="24"/>
        </w:rPr>
        <w:t>𝑋</w:t>
      </w:r>
      <w:r>
        <w:rPr>
          <w:rFonts w:ascii="Cambria Math" w:eastAsia="Cambria Math"/>
          <w:spacing w:val="-4"/>
          <w:position w:val="-4"/>
          <w:sz w:val="17"/>
        </w:rPr>
        <w:t xml:space="preserve">2  </w:t>
      </w:r>
      <w:r>
        <w:rPr>
          <w:rFonts w:ascii="Cambria Math" w:eastAsia="Cambria Math"/>
          <w:sz w:val="24"/>
        </w:rPr>
        <w:t xml:space="preserve">+ </w:t>
      </w:r>
      <w:r>
        <w:rPr>
          <w:rFonts w:ascii="Cambria Math" w:eastAsia="Cambria Math"/>
          <w:spacing w:val="-4"/>
          <w:sz w:val="24"/>
        </w:rPr>
        <w:t>𝛽</w:t>
      </w:r>
      <w:r>
        <w:rPr>
          <w:rFonts w:ascii="Cambria Math" w:eastAsia="Cambria Math"/>
          <w:spacing w:val="-4"/>
          <w:position w:val="-4"/>
          <w:sz w:val="17"/>
        </w:rPr>
        <w:t>3</w:t>
      </w:r>
      <w:r>
        <w:rPr>
          <w:rFonts w:ascii="Cambria Math" w:eastAsia="Cambria Math"/>
          <w:spacing w:val="-4"/>
          <w:sz w:val="24"/>
        </w:rPr>
        <w:t>𝑋</w:t>
      </w:r>
      <w:r>
        <w:rPr>
          <w:rFonts w:ascii="Cambria Math" w:eastAsia="Cambria Math"/>
          <w:spacing w:val="-4"/>
          <w:position w:val="-4"/>
          <w:sz w:val="17"/>
        </w:rPr>
        <w:t xml:space="preserve">3  </w:t>
      </w:r>
      <w:r>
        <w:rPr>
          <w:rFonts w:ascii="Cambria Math" w:eastAsia="Cambria Math"/>
          <w:sz w:val="24"/>
        </w:rPr>
        <w:t xml:space="preserve">+ </w:t>
      </w:r>
      <w:r>
        <w:rPr>
          <w:rFonts w:ascii="Cambria Math" w:eastAsia="Cambria Math"/>
          <w:spacing w:val="-13"/>
          <w:sz w:val="24"/>
        </w:rPr>
        <w:t>𝛽</w:t>
      </w:r>
      <w:r>
        <w:rPr>
          <w:rFonts w:ascii="Cambria Math" w:eastAsia="Cambria Math"/>
          <w:spacing w:val="-13"/>
          <w:position w:val="-4"/>
          <w:sz w:val="17"/>
        </w:rPr>
        <w:t xml:space="preserve">4 </w:t>
      </w:r>
      <w:r>
        <w:rPr>
          <w:rFonts w:ascii="Cambria Math" w:eastAsia="Cambria Math"/>
          <w:spacing w:val="-5"/>
          <w:sz w:val="24"/>
        </w:rPr>
        <w:t>𝑋</w:t>
      </w:r>
      <w:r>
        <w:rPr>
          <w:rFonts w:ascii="Cambria Math" w:eastAsia="Cambria Math"/>
          <w:spacing w:val="-5"/>
          <w:position w:val="-4"/>
          <w:sz w:val="17"/>
        </w:rPr>
        <w:t xml:space="preserve">4  </w:t>
      </w:r>
      <w:r>
        <w:rPr>
          <w:rFonts w:ascii="Cambria Math" w:eastAsia="Cambria Math"/>
          <w:sz w:val="24"/>
        </w:rPr>
        <w:t>+</w:t>
      </w:r>
      <w:r>
        <w:rPr>
          <w:rFonts w:ascii="Cambria Math" w:eastAsia="Cambria Math"/>
          <w:spacing w:val="6"/>
          <w:sz w:val="24"/>
        </w:rPr>
        <w:t xml:space="preserve"> </w:t>
      </w:r>
      <w:r>
        <w:rPr>
          <w:rFonts w:ascii="Cambria Math" w:eastAsia="Cambria Math"/>
          <w:sz w:val="24"/>
        </w:rPr>
        <w:t>𝜇</w:t>
      </w:r>
      <w:r>
        <w:rPr>
          <w:rFonts w:ascii="Cambria Math" w:eastAsia="Cambria Math"/>
          <w:position w:val="-4"/>
          <w:sz w:val="17"/>
        </w:rPr>
        <w:t>𝑡</w:t>
      </w:r>
    </w:p>
    <w:p w:rsidR="00330DE0" w:rsidRDefault="00330DE0" w:rsidP="00330DE0">
      <w:pPr>
        <w:pStyle w:val="BodyText"/>
        <w:tabs>
          <w:tab w:val="left" w:pos="9900"/>
        </w:tabs>
        <w:spacing w:line="276" w:lineRule="auto"/>
        <w:rPr>
          <w:rFonts w:ascii="Cambria Math" w:eastAsia="Cambria Math"/>
          <w:sz w:val="17"/>
        </w:rPr>
      </w:pPr>
      <w:r>
        <w:rPr>
          <w:rFonts w:ascii="Cambria Math" w:eastAsia="Cambria Math"/>
        </w:rPr>
        <w:t xml:space="preserve">𝑌 = </w:t>
      </w:r>
      <w:r>
        <w:rPr>
          <w:rFonts w:ascii="Cambria Math" w:eastAsia="Cambria Math"/>
          <w:spacing w:val="-8"/>
        </w:rPr>
        <w:t>𝛽</w:t>
      </w:r>
      <w:r w:rsidRPr="00C042BD">
        <w:rPr>
          <w:rFonts w:ascii="Cambria Math" w:eastAsia="Cambria Math"/>
          <w:spacing w:val="-8"/>
          <w:vertAlign w:val="subscript"/>
        </w:rPr>
        <w:t>0</w:t>
      </w:r>
      <w:r>
        <w:rPr>
          <w:rFonts w:ascii="Cambria Math" w:eastAsia="Cambria Math"/>
          <w:spacing w:val="-8"/>
          <w:position w:val="-4"/>
          <w:sz w:val="17"/>
        </w:rPr>
        <w:t xml:space="preserve"> </w:t>
      </w:r>
      <w:r>
        <w:rPr>
          <w:rFonts w:ascii="Cambria Math" w:eastAsia="Cambria Math"/>
        </w:rPr>
        <w:t>+ 𝛽</w:t>
      </w:r>
      <w:r>
        <w:rPr>
          <w:rFonts w:ascii="Cambria Math" w:eastAsia="Cambria Math"/>
          <w:position w:val="-4"/>
          <w:sz w:val="17"/>
        </w:rPr>
        <w:t>1</w:t>
      </w:r>
      <w:r>
        <w:rPr>
          <w:rFonts w:ascii="Cambria Math" w:eastAsia="Cambria Math"/>
        </w:rPr>
        <w:t>(𝐼𝑅) + 𝛽</w:t>
      </w:r>
      <w:r>
        <w:rPr>
          <w:rFonts w:ascii="Cambria Math" w:eastAsia="Cambria Math"/>
          <w:position w:val="-4"/>
          <w:sz w:val="17"/>
        </w:rPr>
        <w:t>2</w:t>
      </w:r>
      <w:r>
        <w:rPr>
          <w:rFonts w:ascii="Cambria Math" w:eastAsia="Cambria Math"/>
        </w:rPr>
        <w:t>(𝐸𝑅) + 𝛽</w:t>
      </w:r>
      <w:r>
        <w:rPr>
          <w:rFonts w:ascii="Cambria Math" w:eastAsia="Cambria Math"/>
          <w:position w:val="-4"/>
          <w:sz w:val="17"/>
        </w:rPr>
        <w:t>3</w:t>
      </w:r>
      <w:r>
        <w:rPr>
          <w:rFonts w:ascii="Cambria Math" w:eastAsia="Cambria Math"/>
        </w:rPr>
        <w:t xml:space="preserve">(𝐶𝑃𝐼) + </w:t>
      </w:r>
      <w:r>
        <w:rPr>
          <w:rFonts w:ascii="Cambria Math" w:eastAsia="Cambria Math"/>
          <w:spacing w:val="5"/>
        </w:rPr>
        <w:t xml:space="preserve"> </w:t>
      </w:r>
      <w:r>
        <w:rPr>
          <w:rFonts w:ascii="Cambria Math" w:eastAsia="Cambria Math"/>
        </w:rPr>
        <w:t>𝜇</w:t>
      </w:r>
      <w:r>
        <w:rPr>
          <w:rFonts w:ascii="Cambria Math" w:eastAsia="Cambria Math"/>
          <w:position w:val="-4"/>
          <w:sz w:val="17"/>
        </w:rPr>
        <w:t>𝑡</w:t>
      </w:r>
    </w:p>
    <w:p w:rsidR="00330DE0" w:rsidRDefault="00330DE0" w:rsidP="00330DE0">
      <w:pPr>
        <w:pStyle w:val="BodyText"/>
        <w:tabs>
          <w:tab w:val="left" w:pos="9900"/>
        </w:tabs>
        <w:spacing w:line="276" w:lineRule="auto"/>
        <w:jc w:val="both"/>
      </w:pPr>
      <w:r>
        <w:t>From the above table, we can conclude that our linear regression model for estimating and forecasting will be:</w:t>
      </w:r>
    </w:p>
    <w:p w:rsidR="00330DE0" w:rsidRPr="00324F25" w:rsidRDefault="00330DE0" w:rsidP="00330DE0">
      <w:pPr>
        <w:pStyle w:val="BodyText"/>
        <w:tabs>
          <w:tab w:val="left" w:pos="9900"/>
        </w:tabs>
        <w:spacing w:line="276" w:lineRule="auto"/>
        <w:rPr>
          <w:rFonts w:ascii="Cambria Math" w:eastAsia="Cambria Math" w:hAnsi="Cambria Math"/>
          <w:sz w:val="20"/>
        </w:rPr>
      </w:pPr>
      <w:r w:rsidRPr="00324F25">
        <w:rPr>
          <w:rFonts w:eastAsia="Cambria Math"/>
          <w:sz w:val="20"/>
        </w:rPr>
        <w:t>ꞈ</w:t>
      </w:r>
    </w:p>
    <w:p w:rsidR="00330DE0" w:rsidRPr="00324F25" w:rsidRDefault="00330DE0" w:rsidP="00330DE0">
      <w:pPr>
        <w:pStyle w:val="BodyText"/>
        <w:tabs>
          <w:tab w:val="left" w:pos="9900"/>
        </w:tabs>
        <w:spacing w:line="276" w:lineRule="auto"/>
        <w:rPr>
          <w:rFonts w:ascii="Cambria Math" w:eastAsia="Cambria Math" w:hAnsi="Cambria Math"/>
          <w:sz w:val="20"/>
        </w:rPr>
      </w:pPr>
      <w:r w:rsidRPr="00324F25">
        <w:rPr>
          <w:rFonts w:ascii="Cambria Math" w:eastAsia="Cambria Math" w:hAnsi="Cambria Math"/>
          <w:sz w:val="20"/>
        </w:rPr>
        <w:t xml:space="preserve">𝑌 = </w:t>
      </w:r>
      <w:r w:rsidRPr="003A52BA">
        <w:rPr>
          <w:rFonts w:ascii="Cambria Math" w:eastAsia="Cambria Math" w:hAnsi="Cambria Math"/>
          <w:sz w:val="20"/>
        </w:rPr>
        <w:t>3.559  -0.772(𝐼𝑅) + 0.006(𝐸𝑅) − 125.262(CPI) + 𝜇𝑡</w:t>
      </w:r>
      <w:r w:rsidRPr="00324F25">
        <w:rPr>
          <w:rFonts w:ascii="Cambria Math" w:eastAsia="Cambria Math" w:hAnsi="Cambria Math"/>
          <w:sz w:val="20"/>
        </w:rPr>
        <w:t xml:space="preserve"> </w:t>
      </w:r>
    </w:p>
    <w:p w:rsidR="00330DE0" w:rsidRDefault="00330DE0" w:rsidP="00330DE0">
      <w:pPr>
        <w:pStyle w:val="Heading2"/>
        <w:numPr>
          <w:ilvl w:val="2"/>
          <w:numId w:val="8"/>
        </w:numPr>
        <w:tabs>
          <w:tab w:val="left" w:pos="901"/>
          <w:tab w:val="left" w:pos="9900"/>
        </w:tabs>
        <w:spacing w:line="276" w:lineRule="auto"/>
        <w:ind w:left="0" w:hanging="661"/>
      </w:pPr>
      <w:r>
        <w:t>Interpretation of the</w:t>
      </w:r>
      <w:r>
        <w:rPr>
          <w:spacing w:val="-2"/>
        </w:rPr>
        <w:t xml:space="preserve"> </w:t>
      </w:r>
      <w:r>
        <w:t>model:</w:t>
      </w:r>
    </w:p>
    <w:p w:rsidR="00330DE0" w:rsidRDefault="00330DE0" w:rsidP="00330DE0">
      <w:pPr>
        <w:pStyle w:val="BodyText"/>
        <w:tabs>
          <w:tab w:val="left" w:pos="9900"/>
        </w:tabs>
        <w:spacing w:line="276" w:lineRule="auto"/>
        <w:jc w:val="both"/>
      </w:pPr>
      <w:r>
        <w:t>From Table 4.3 the estimated coefficients and the intercept from Table 4.3 above are interpreted as follows:</w:t>
      </w:r>
    </w:p>
    <w:p w:rsidR="00330DE0" w:rsidRDefault="00330DE0" w:rsidP="00330DE0">
      <w:pPr>
        <w:pStyle w:val="BodyText"/>
        <w:numPr>
          <w:ilvl w:val="0"/>
          <w:numId w:val="37"/>
        </w:numPr>
        <w:spacing w:line="276" w:lineRule="auto"/>
        <w:jc w:val="both"/>
      </w:pPr>
      <w:r w:rsidRPr="00324F25">
        <w:t xml:space="preserve">The coefficient of </w:t>
      </w:r>
      <w:r w:rsidRPr="00324F25">
        <w:rPr>
          <w:i/>
          <w:iCs/>
        </w:rPr>
        <w:t>b</w:t>
      </w:r>
      <w:r w:rsidRPr="00324F25">
        <w:rPr>
          <w:vertAlign w:val="subscript"/>
        </w:rPr>
        <w:t>1</w:t>
      </w:r>
      <w:r>
        <w:t xml:space="preserve"> i.e IR=0.772.</w:t>
      </w:r>
      <w:r w:rsidRPr="00324F25">
        <w:t>suggests that for every increase in road transportation, the gross domestic product in Nigeria is expected to decrease by N0.772</w:t>
      </w:r>
    </w:p>
    <w:p w:rsidR="00330DE0" w:rsidRPr="00324F25" w:rsidRDefault="00330DE0" w:rsidP="00330DE0">
      <w:pPr>
        <w:pStyle w:val="BodyText"/>
        <w:numPr>
          <w:ilvl w:val="0"/>
          <w:numId w:val="37"/>
        </w:numPr>
        <w:tabs>
          <w:tab w:val="clear" w:pos="360"/>
        </w:tabs>
        <w:spacing w:line="276" w:lineRule="auto"/>
        <w:jc w:val="both"/>
      </w:pPr>
      <w:r w:rsidRPr="00324F25">
        <w:lastRenderedPageBreak/>
        <w:t xml:space="preserve">The coefficient of </w:t>
      </w:r>
      <w:r w:rsidRPr="003E13AE">
        <w:rPr>
          <w:i/>
          <w:iCs/>
        </w:rPr>
        <w:t xml:space="preserve">b </w:t>
      </w:r>
      <w:r w:rsidRPr="003E13AE">
        <w:rPr>
          <w:vertAlign w:val="subscript"/>
        </w:rPr>
        <w:t>2</w:t>
      </w:r>
      <w:r w:rsidRPr="00324F25">
        <w:t xml:space="preserve"> i.e ER = 0.006</w:t>
      </w:r>
      <w:r w:rsidR="00747066">
        <w:t xml:space="preserve"> </w:t>
      </w:r>
      <w:r w:rsidRPr="00324F25">
        <w:t>suggests that for every increase in the exchange rate, the gross domestic product in Nigeria is expected to increase by N0.006</w:t>
      </w:r>
    </w:p>
    <w:p w:rsidR="00330DE0" w:rsidRPr="00324F25" w:rsidRDefault="00330DE0" w:rsidP="00330DE0">
      <w:pPr>
        <w:pStyle w:val="BodyText"/>
        <w:numPr>
          <w:ilvl w:val="0"/>
          <w:numId w:val="37"/>
        </w:numPr>
        <w:spacing w:line="276" w:lineRule="auto"/>
        <w:jc w:val="both"/>
      </w:pPr>
      <w:r w:rsidRPr="00324F25">
        <w:t xml:space="preserve">The coefficient of </w:t>
      </w:r>
      <w:r w:rsidRPr="00324F25">
        <w:rPr>
          <w:i/>
          <w:iCs/>
        </w:rPr>
        <w:t>b</w:t>
      </w:r>
      <w:r w:rsidRPr="00324F25">
        <w:rPr>
          <w:vertAlign w:val="subscript"/>
        </w:rPr>
        <w:t>3</w:t>
      </w:r>
      <w:r w:rsidRPr="00324F25">
        <w:t xml:space="preserve"> i.e CPI = 125.262 suggests that for every increase in consumer price index, the Gross domestic product in Nigeria is expected to increase by N125.262.</w:t>
      </w:r>
    </w:p>
    <w:p w:rsidR="00330DE0" w:rsidRPr="00324F25" w:rsidRDefault="00330DE0" w:rsidP="00330DE0">
      <w:pPr>
        <w:pStyle w:val="BodyText"/>
        <w:numPr>
          <w:ilvl w:val="0"/>
          <w:numId w:val="37"/>
        </w:numPr>
        <w:spacing w:line="276" w:lineRule="auto"/>
        <w:jc w:val="both"/>
      </w:pPr>
      <w:r w:rsidRPr="00324F25">
        <w:t xml:space="preserve">The intercept </w:t>
      </w:r>
      <w:r w:rsidRPr="00324F25">
        <w:rPr>
          <w:i/>
          <w:iCs/>
        </w:rPr>
        <w:t>b</w:t>
      </w:r>
      <w:r w:rsidRPr="00324F25">
        <w:rPr>
          <w:vertAlign w:val="subscript"/>
        </w:rPr>
        <w:t>0</w:t>
      </w:r>
      <w:r w:rsidRPr="00324F25">
        <w:t>= 3.559 is the expected mean value of Y i.e. Gross domestic product when Xi's are all zero. This show that if the contribution of X</w:t>
      </w:r>
      <w:r w:rsidRPr="0003662A">
        <w:rPr>
          <w:vertAlign w:val="subscript"/>
        </w:rPr>
        <w:t>1</w:t>
      </w:r>
      <w:r w:rsidRPr="00324F25">
        <w:t>, X</w:t>
      </w:r>
      <w:r w:rsidRPr="0003662A">
        <w:rPr>
          <w:vertAlign w:val="subscript"/>
        </w:rPr>
        <w:t>2</w:t>
      </w:r>
      <w:r w:rsidRPr="00324F25">
        <w:t xml:space="preserve"> and X</w:t>
      </w:r>
      <w:r w:rsidRPr="0003662A">
        <w:rPr>
          <w:vertAlign w:val="subscript"/>
        </w:rPr>
        <w:t>3</w:t>
      </w:r>
      <w:r w:rsidRPr="00324F25">
        <w:t xml:space="preserve"> are zero, the Total GDP will be increased by N3.559billion</w:t>
      </w:r>
    </w:p>
    <w:p w:rsidR="00330DE0" w:rsidRDefault="00330DE0" w:rsidP="00330DE0">
      <w:pPr>
        <w:pStyle w:val="BodyText"/>
        <w:tabs>
          <w:tab w:val="left" w:pos="9900"/>
        </w:tabs>
        <w:spacing w:line="276" w:lineRule="auto"/>
        <w:rPr>
          <w:sz w:val="28"/>
        </w:rPr>
      </w:pPr>
    </w:p>
    <w:p w:rsidR="00330DE0" w:rsidRDefault="00330DE0" w:rsidP="00330DE0">
      <w:pPr>
        <w:pStyle w:val="Heading2"/>
        <w:numPr>
          <w:ilvl w:val="2"/>
          <w:numId w:val="8"/>
        </w:numPr>
        <w:tabs>
          <w:tab w:val="clear" w:pos="360"/>
        </w:tabs>
        <w:spacing w:line="276" w:lineRule="auto"/>
        <w:ind w:left="0" w:hanging="541"/>
      </w:pPr>
      <w:r>
        <w:t>TEST OF</w:t>
      </w:r>
      <w:r>
        <w:rPr>
          <w:spacing w:val="-3"/>
        </w:rPr>
        <w:t xml:space="preserve"> </w:t>
      </w:r>
      <w:r>
        <w:t>SIGNIFICANCE.</w:t>
      </w:r>
    </w:p>
    <w:p w:rsidR="00330DE0" w:rsidRDefault="00330DE0" w:rsidP="00330DE0">
      <w:pPr>
        <w:pStyle w:val="BodyText"/>
        <w:tabs>
          <w:tab w:val="left" w:pos="9900"/>
        </w:tabs>
        <w:spacing w:line="276" w:lineRule="auto"/>
      </w:pPr>
      <w:r>
        <w:t>Hypothesis:</w:t>
      </w:r>
    </w:p>
    <w:p w:rsidR="00330DE0" w:rsidRDefault="00330DE0" w:rsidP="00330DE0">
      <w:pPr>
        <w:tabs>
          <w:tab w:val="left" w:pos="9900"/>
        </w:tabs>
        <w:spacing w:line="276" w:lineRule="auto"/>
        <w:rPr>
          <w:sz w:val="24"/>
        </w:rPr>
      </w:pPr>
      <w:r>
        <w:rPr>
          <w:i/>
          <w:spacing w:val="6"/>
          <w:sz w:val="24"/>
        </w:rPr>
        <w:t>H</w:t>
      </w:r>
      <w:r>
        <w:rPr>
          <w:i/>
          <w:spacing w:val="6"/>
          <w:position w:val="-5"/>
          <w:sz w:val="14"/>
        </w:rPr>
        <w:t xml:space="preserve">o  </w:t>
      </w:r>
      <w:r>
        <w:rPr>
          <w:spacing w:val="5"/>
          <w:sz w:val="24"/>
        </w:rPr>
        <w:t>:</w:t>
      </w:r>
      <w:r>
        <w:rPr>
          <w:rFonts w:ascii="Symbol" w:hAnsi="Symbol"/>
          <w:i/>
          <w:spacing w:val="5"/>
          <w:sz w:val="25"/>
        </w:rPr>
        <w:t></w:t>
      </w:r>
      <w:r>
        <w:rPr>
          <w:i/>
          <w:spacing w:val="5"/>
          <w:sz w:val="25"/>
          <w:vertAlign w:val="subscript"/>
        </w:rPr>
        <w:t>i</w:t>
      </w:r>
      <w:r>
        <w:rPr>
          <w:i/>
          <w:spacing w:val="5"/>
          <w:sz w:val="25"/>
        </w:rPr>
        <w:t xml:space="preserve"> </w:t>
      </w:r>
      <w:r>
        <w:rPr>
          <w:rFonts w:ascii="Symbol" w:hAnsi="Symbol"/>
          <w:sz w:val="24"/>
        </w:rPr>
        <w:t></w:t>
      </w:r>
      <w:r>
        <w:rPr>
          <w:sz w:val="24"/>
        </w:rPr>
        <w:t xml:space="preserve"> 0 </w:t>
      </w:r>
      <w:r>
        <w:t>There is no statistical significance between the parameters</w:t>
      </w:r>
    </w:p>
    <w:p w:rsidR="00330DE0" w:rsidRPr="003E13AE" w:rsidRDefault="00330DE0" w:rsidP="00330DE0">
      <w:pPr>
        <w:tabs>
          <w:tab w:val="left" w:pos="9900"/>
        </w:tabs>
        <w:spacing w:line="276" w:lineRule="auto"/>
        <w:rPr>
          <w:sz w:val="24"/>
        </w:rPr>
      </w:pPr>
      <w:r>
        <w:rPr>
          <w:i/>
          <w:spacing w:val="7"/>
          <w:sz w:val="24"/>
        </w:rPr>
        <w:t>H</w:t>
      </w:r>
      <w:r>
        <w:rPr>
          <w:i/>
          <w:spacing w:val="7"/>
          <w:position w:val="-5"/>
          <w:sz w:val="14"/>
        </w:rPr>
        <w:t xml:space="preserve">o  </w:t>
      </w:r>
      <w:r>
        <w:rPr>
          <w:sz w:val="24"/>
        </w:rPr>
        <w:t xml:space="preserve">: </w:t>
      </w:r>
      <w:r>
        <w:rPr>
          <w:rFonts w:ascii="Symbol" w:hAnsi="Symbol"/>
          <w:i/>
          <w:spacing w:val="3"/>
          <w:sz w:val="25"/>
        </w:rPr>
        <w:t></w:t>
      </w:r>
      <w:r>
        <w:rPr>
          <w:i/>
          <w:spacing w:val="3"/>
          <w:sz w:val="25"/>
          <w:vertAlign w:val="subscript"/>
        </w:rPr>
        <w:t>i</w:t>
      </w:r>
      <w:r>
        <w:rPr>
          <w:i/>
          <w:spacing w:val="3"/>
          <w:sz w:val="25"/>
        </w:rPr>
        <w:t xml:space="preserve"> </w:t>
      </w:r>
      <w:r>
        <w:rPr>
          <w:rFonts w:ascii="Symbol" w:hAnsi="Symbol"/>
          <w:sz w:val="24"/>
        </w:rPr>
        <w:t></w:t>
      </w:r>
      <w:r>
        <w:rPr>
          <w:spacing w:val="-4"/>
          <w:sz w:val="24"/>
        </w:rPr>
        <w:t xml:space="preserve"> </w:t>
      </w:r>
      <w:r>
        <w:rPr>
          <w:spacing w:val="-33"/>
          <w:sz w:val="24"/>
        </w:rPr>
        <w:t xml:space="preserve">0  </w:t>
      </w:r>
      <w:r>
        <w:t>There is a statistical significance between the parameters</w:t>
      </w:r>
    </w:p>
    <w:p w:rsidR="00330DE0" w:rsidRDefault="00330DE0" w:rsidP="00330DE0">
      <w:pPr>
        <w:pStyle w:val="BodyText"/>
        <w:spacing w:line="276" w:lineRule="auto"/>
      </w:pPr>
      <w:r>
        <w:t>DECISION RULE: reject H</w:t>
      </w:r>
      <w:r>
        <w:rPr>
          <w:vertAlign w:val="subscript"/>
        </w:rPr>
        <w:t>o</w:t>
      </w:r>
      <w:r>
        <w:t xml:space="preserve"> if the significance value (Sig.) is less than 0.05, if otherwise,</w:t>
      </w:r>
    </w:p>
    <w:p w:rsidR="00330DE0" w:rsidRDefault="00330DE0" w:rsidP="00330DE0">
      <w:pPr>
        <w:pStyle w:val="BodyText"/>
        <w:tabs>
          <w:tab w:val="left" w:pos="9900"/>
        </w:tabs>
        <w:spacing w:line="276" w:lineRule="auto"/>
      </w:pPr>
      <w:r>
        <w:t>accept H</w:t>
      </w:r>
      <w:r>
        <w:rPr>
          <w:vertAlign w:val="subscript"/>
        </w:rPr>
        <w:t>o</w:t>
      </w:r>
      <w:r>
        <w:t>.</w:t>
      </w:r>
    </w:p>
    <w:p w:rsidR="00330DE0" w:rsidRDefault="00330DE0" w:rsidP="00330DE0">
      <w:pPr>
        <w:pStyle w:val="BodyText"/>
        <w:tabs>
          <w:tab w:val="left" w:pos="9900"/>
        </w:tabs>
        <w:spacing w:line="276" w:lineRule="auto"/>
      </w:pPr>
      <w:r>
        <w:t>CONCLUSION: from the regression coefficients, we can therefore conclude that parameter</w:t>
      </w:r>
    </w:p>
    <w:p w:rsidR="00330DE0" w:rsidRDefault="00330DE0" w:rsidP="00330DE0">
      <w:pPr>
        <w:pStyle w:val="BodyText"/>
        <w:tabs>
          <w:tab w:val="left" w:pos="9900"/>
        </w:tabs>
        <w:spacing w:line="276" w:lineRule="auto"/>
      </w:pPr>
      <w:r>
        <w:rPr>
          <w:rFonts w:ascii="Symbol" w:hAnsi="Symbol"/>
          <w:i/>
          <w:position w:val="1"/>
          <w:sz w:val="25"/>
        </w:rPr>
        <w:t></w:t>
      </w:r>
      <w:r>
        <w:rPr>
          <w:i/>
          <w:position w:val="1"/>
          <w:sz w:val="25"/>
          <w:vertAlign w:val="subscript"/>
        </w:rPr>
        <w:t>o</w:t>
      </w:r>
      <w:r>
        <w:rPr>
          <w:i/>
          <w:position w:val="1"/>
          <w:sz w:val="25"/>
        </w:rPr>
        <w:t xml:space="preserve"> </w:t>
      </w:r>
      <w:r>
        <w:t xml:space="preserve">is significant for it Sig value is less than 0.05, while the parameters </w:t>
      </w:r>
      <w:r>
        <w:rPr>
          <w:rFonts w:ascii="Symbol" w:hAnsi="Symbol"/>
          <w:i/>
          <w:position w:val="1"/>
          <w:sz w:val="25"/>
        </w:rPr>
        <w:t></w:t>
      </w:r>
      <w:r>
        <w:rPr>
          <w:position w:val="1"/>
          <w:sz w:val="25"/>
          <w:vertAlign w:val="subscript"/>
        </w:rPr>
        <w:t>1</w:t>
      </w:r>
      <w:r>
        <w:rPr>
          <w:position w:val="1"/>
        </w:rPr>
        <w:t xml:space="preserve">, </w:t>
      </w:r>
      <w:r>
        <w:rPr>
          <w:rFonts w:ascii="Symbol" w:hAnsi="Symbol"/>
          <w:i/>
          <w:position w:val="1"/>
          <w:sz w:val="25"/>
        </w:rPr>
        <w:t></w:t>
      </w:r>
      <w:r>
        <w:rPr>
          <w:position w:val="1"/>
          <w:sz w:val="25"/>
          <w:vertAlign w:val="subscript"/>
        </w:rPr>
        <w:t>2</w:t>
      </w:r>
      <w:r>
        <w:rPr>
          <w:position w:val="1"/>
        </w:rPr>
        <w:t xml:space="preserve">, </w:t>
      </w:r>
      <w:r>
        <w:rPr>
          <w:i/>
          <w:position w:val="1"/>
        </w:rPr>
        <w:t xml:space="preserve">and </w:t>
      </w:r>
      <w:r>
        <w:rPr>
          <w:rFonts w:ascii="Symbol" w:hAnsi="Symbol"/>
          <w:i/>
          <w:position w:val="1"/>
          <w:sz w:val="25"/>
        </w:rPr>
        <w:t></w:t>
      </w:r>
      <w:r>
        <w:rPr>
          <w:position w:val="1"/>
          <w:sz w:val="25"/>
          <w:vertAlign w:val="subscript"/>
        </w:rPr>
        <w:t>3</w:t>
      </w:r>
      <w:r>
        <w:rPr>
          <w:position w:val="1"/>
          <w:sz w:val="25"/>
        </w:rPr>
        <w:t xml:space="preserve"> </w:t>
      </w:r>
      <w:r>
        <w:t>are</w:t>
      </w:r>
    </w:p>
    <w:p w:rsidR="00330DE0" w:rsidRDefault="00330DE0" w:rsidP="00330DE0">
      <w:pPr>
        <w:pStyle w:val="BodyText"/>
        <w:tabs>
          <w:tab w:val="left" w:pos="9900"/>
        </w:tabs>
        <w:spacing w:line="276" w:lineRule="auto"/>
        <w:rPr>
          <w:sz w:val="10"/>
        </w:rPr>
      </w:pPr>
    </w:p>
    <w:p w:rsidR="00330DE0" w:rsidRDefault="00330DE0" w:rsidP="00330DE0">
      <w:pPr>
        <w:pStyle w:val="BodyText"/>
        <w:tabs>
          <w:tab w:val="left" w:pos="9900"/>
        </w:tabs>
        <w:spacing w:line="276" w:lineRule="auto"/>
      </w:pPr>
      <w:r>
        <w:t>insignificant for their Sig value is greater than 0.05.</w:t>
      </w:r>
    </w:p>
    <w:p w:rsidR="00330DE0" w:rsidRDefault="00330DE0" w:rsidP="00330DE0">
      <w:pPr>
        <w:pStyle w:val="Heading2"/>
        <w:spacing w:line="276" w:lineRule="auto"/>
        <w:ind w:left="0"/>
      </w:pPr>
      <w:r>
        <w:t>4.4</w:t>
      </w:r>
      <w:r>
        <w:tab/>
        <w:t>TESTS FOR LINEARITY OF THE MODEL</w:t>
      </w:r>
    </w:p>
    <w:p w:rsidR="00330DE0" w:rsidRDefault="00330DE0" w:rsidP="00330DE0">
      <w:pPr>
        <w:pStyle w:val="BodyText"/>
        <w:tabs>
          <w:tab w:val="left" w:pos="9900"/>
        </w:tabs>
        <w:spacing w:line="276" w:lineRule="auto"/>
      </w:pPr>
      <w:r>
        <w:t>Regression model</w:t>
      </w:r>
    </w:p>
    <w:p w:rsidR="00330DE0" w:rsidRPr="00324F25" w:rsidRDefault="00330DE0" w:rsidP="00330DE0">
      <w:pPr>
        <w:tabs>
          <w:tab w:val="left" w:pos="9900"/>
        </w:tabs>
        <w:spacing w:line="276" w:lineRule="auto"/>
        <w:rPr>
          <w:rFonts w:ascii="Cambria Math" w:eastAsia="Cambria Math" w:hAnsi="Cambria Math"/>
          <w:sz w:val="20"/>
        </w:rPr>
      </w:pPr>
      <w:r w:rsidRPr="00324F25">
        <w:rPr>
          <w:rFonts w:eastAsia="Cambria Math"/>
          <w:sz w:val="20"/>
        </w:rPr>
        <w:t>ꞈ</w:t>
      </w:r>
    </w:p>
    <w:p w:rsidR="00330DE0" w:rsidRPr="00324F25" w:rsidRDefault="00330DE0" w:rsidP="00330DE0">
      <w:pPr>
        <w:tabs>
          <w:tab w:val="left" w:pos="9900"/>
        </w:tabs>
        <w:spacing w:line="276" w:lineRule="auto"/>
        <w:rPr>
          <w:rFonts w:ascii="Cambria Math" w:eastAsia="Cambria Math" w:hAnsi="Cambria Math"/>
          <w:sz w:val="20"/>
        </w:rPr>
      </w:pPr>
      <w:r w:rsidRPr="00324F25">
        <w:rPr>
          <w:rFonts w:ascii="Cambria Math" w:eastAsia="Cambria Math" w:hAnsi="Cambria Math"/>
          <w:sz w:val="20"/>
        </w:rPr>
        <w:t>𝑌 = 3.559  -0.772(𝐼𝑅) + 0.006(𝐸𝑅) − 125.262(CPI) + 𝜇𝑡</w:t>
      </w:r>
      <w:r w:rsidRPr="00324F25">
        <w:rPr>
          <w:rFonts w:ascii="Cambria Math" w:eastAsia="Cambria Math" w:hAnsi="Cambria Math"/>
          <w:sz w:val="20"/>
          <w:vertAlign w:val="subscript"/>
        </w:rPr>
        <w:t xml:space="preserve"> </w:t>
      </w:r>
    </w:p>
    <w:p w:rsidR="00330DE0" w:rsidRDefault="00330DE0" w:rsidP="00330DE0">
      <w:pPr>
        <w:tabs>
          <w:tab w:val="left" w:pos="9900"/>
        </w:tabs>
        <w:spacing w:line="276" w:lineRule="auto"/>
        <w:rPr>
          <w:rFonts w:ascii="Cambria Math" w:eastAsia="Cambria Math" w:hAnsi="Cambria Math"/>
          <w:sz w:val="20"/>
        </w:rPr>
      </w:pPr>
    </w:p>
    <w:p w:rsidR="00330DE0" w:rsidRDefault="00330DE0" w:rsidP="00330DE0">
      <w:pPr>
        <w:tabs>
          <w:tab w:val="left" w:pos="9900"/>
        </w:tabs>
        <w:spacing w:line="276" w:lineRule="auto"/>
        <w:jc w:val="center"/>
        <w:rPr>
          <w:rFonts w:ascii="Arial"/>
          <w:b/>
          <w:sz w:val="18"/>
          <w:vertAlign w:val="superscript"/>
        </w:rPr>
      </w:pPr>
      <w:r>
        <w:rPr>
          <w:rFonts w:ascii="Arial"/>
          <w:b/>
          <w:sz w:val="18"/>
        </w:rPr>
        <w:t>ANOVA</w:t>
      </w:r>
      <w:r>
        <w:rPr>
          <w:rFonts w:ascii="Arial"/>
          <w:b/>
          <w:sz w:val="18"/>
          <w:vertAlign w:val="superscript"/>
        </w:rPr>
        <w:t>a</w:t>
      </w:r>
    </w:p>
    <w:tbl>
      <w:tblPr>
        <w:tblW w:w="8410" w:type="dxa"/>
        <w:tblLayout w:type="fixed"/>
        <w:tblCellMar>
          <w:left w:w="0" w:type="dxa"/>
          <w:right w:w="0" w:type="dxa"/>
        </w:tblCellMar>
        <w:tblLook w:val="04A0" w:firstRow="1" w:lastRow="0" w:firstColumn="1" w:lastColumn="0" w:noHBand="0" w:noVBand="1"/>
      </w:tblPr>
      <w:tblGrid>
        <w:gridCol w:w="653"/>
        <w:gridCol w:w="1149"/>
        <w:gridCol w:w="1461"/>
        <w:gridCol w:w="1044"/>
        <w:gridCol w:w="1356"/>
        <w:gridCol w:w="1211"/>
        <w:gridCol w:w="1536"/>
      </w:tblGrid>
      <w:tr w:rsidR="00330DE0" w:rsidRPr="00324F25" w:rsidTr="000D3F31">
        <w:trPr>
          <w:trHeight w:val="646"/>
        </w:trPr>
        <w:tc>
          <w:tcPr>
            <w:tcW w:w="1802" w:type="dxa"/>
            <w:gridSpan w:val="2"/>
            <w:tcBorders>
              <w:top w:val="single" w:sz="18" w:space="0" w:color="000000"/>
              <w:left w:val="single" w:sz="18" w:space="0" w:color="000000"/>
              <w:bottom w:val="single" w:sz="18" w:space="0" w:color="000000"/>
              <w:right w:val="single" w:sz="18" w:space="0" w:color="000000"/>
            </w:tcBorders>
            <w:shd w:val="clear" w:color="auto" w:fill="auto"/>
            <w:tcMar>
              <w:top w:w="17" w:type="dxa"/>
              <w:left w:w="17" w:type="dxa"/>
              <w:bottom w:w="0" w:type="dxa"/>
              <w:right w:w="17" w:type="dxa"/>
            </w:tcMar>
            <w:hideMark/>
          </w:tcPr>
          <w:p w:rsidR="00330DE0" w:rsidRPr="00324F25" w:rsidRDefault="00330DE0" w:rsidP="000D3F31">
            <w:pPr>
              <w:tabs>
                <w:tab w:val="left" w:pos="9900"/>
              </w:tabs>
              <w:spacing w:line="276" w:lineRule="auto"/>
              <w:jc w:val="both"/>
              <w:rPr>
                <w:rFonts w:ascii="Arial"/>
                <w:b/>
                <w:sz w:val="14"/>
                <w:szCs w:val="14"/>
              </w:rPr>
            </w:pPr>
            <w:r w:rsidRPr="00324F25">
              <w:rPr>
                <w:rFonts w:ascii="Arial"/>
                <w:b/>
                <w:sz w:val="14"/>
                <w:szCs w:val="14"/>
              </w:rPr>
              <w:t xml:space="preserve">Model </w:t>
            </w:r>
          </w:p>
        </w:tc>
        <w:tc>
          <w:tcPr>
            <w:tcW w:w="1461" w:type="dxa"/>
            <w:tcBorders>
              <w:top w:val="single" w:sz="18" w:space="0" w:color="000000"/>
              <w:left w:val="single" w:sz="18" w:space="0" w:color="000000"/>
              <w:bottom w:val="single" w:sz="18" w:space="0" w:color="000000"/>
              <w:right w:val="single" w:sz="8" w:space="0" w:color="000000"/>
            </w:tcBorders>
            <w:shd w:val="clear" w:color="auto" w:fill="auto"/>
            <w:tcMar>
              <w:top w:w="17" w:type="dxa"/>
              <w:left w:w="17" w:type="dxa"/>
              <w:bottom w:w="0" w:type="dxa"/>
              <w:right w:w="17" w:type="dxa"/>
            </w:tcMar>
            <w:hideMark/>
          </w:tcPr>
          <w:p w:rsidR="00330DE0" w:rsidRPr="00324F25" w:rsidRDefault="00330DE0" w:rsidP="000D3F31">
            <w:pPr>
              <w:tabs>
                <w:tab w:val="left" w:pos="9900"/>
              </w:tabs>
              <w:spacing w:line="276" w:lineRule="auto"/>
              <w:jc w:val="both"/>
              <w:rPr>
                <w:rFonts w:ascii="Arial"/>
                <w:b/>
                <w:sz w:val="14"/>
                <w:szCs w:val="14"/>
              </w:rPr>
            </w:pPr>
            <w:r w:rsidRPr="00324F25">
              <w:rPr>
                <w:rFonts w:ascii="Arial"/>
                <w:b/>
                <w:sz w:val="14"/>
                <w:szCs w:val="14"/>
              </w:rPr>
              <w:t xml:space="preserve">Sum of Squares </w:t>
            </w:r>
          </w:p>
        </w:tc>
        <w:tc>
          <w:tcPr>
            <w:tcW w:w="1044" w:type="dxa"/>
            <w:tcBorders>
              <w:top w:val="single" w:sz="18" w:space="0" w:color="000000"/>
              <w:left w:val="single" w:sz="8" w:space="0" w:color="000000"/>
              <w:bottom w:val="single" w:sz="18" w:space="0" w:color="000000"/>
              <w:right w:val="single" w:sz="8" w:space="0" w:color="000000"/>
            </w:tcBorders>
            <w:shd w:val="clear" w:color="auto" w:fill="auto"/>
            <w:tcMar>
              <w:top w:w="17" w:type="dxa"/>
              <w:left w:w="17" w:type="dxa"/>
              <w:bottom w:w="0" w:type="dxa"/>
              <w:right w:w="17" w:type="dxa"/>
            </w:tcMar>
            <w:hideMark/>
          </w:tcPr>
          <w:p w:rsidR="00330DE0" w:rsidRPr="00324F25" w:rsidRDefault="00330DE0" w:rsidP="000D3F31">
            <w:pPr>
              <w:tabs>
                <w:tab w:val="left" w:pos="9900"/>
              </w:tabs>
              <w:spacing w:line="276" w:lineRule="auto"/>
              <w:jc w:val="both"/>
              <w:rPr>
                <w:rFonts w:ascii="Arial"/>
                <w:b/>
                <w:sz w:val="14"/>
                <w:szCs w:val="14"/>
              </w:rPr>
            </w:pPr>
            <w:r w:rsidRPr="00324F25">
              <w:rPr>
                <w:rFonts w:ascii="Arial"/>
                <w:b/>
                <w:sz w:val="14"/>
                <w:szCs w:val="14"/>
              </w:rPr>
              <w:t xml:space="preserve">Df </w:t>
            </w:r>
          </w:p>
        </w:tc>
        <w:tc>
          <w:tcPr>
            <w:tcW w:w="1356" w:type="dxa"/>
            <w:tcBorders>
              <w:top w:val="single" w:sz="18" w:space="0" w:color="000000"/>
              <w:left w:val="single" w:sz="8" w:space="0" w:color="000000"/>
              <w:bottom w:val="single" w:sz="18" w:space="0" w:color="000000"/>
              <w:right w:val="single" w:sz="8" w:space="0" w:color="000000"/>
            </w:tcBorders>
            <w:shd w:val="clear" w:color="auto" w:fill="auto"/>
            <w:tcMar>
              <w:top w:w="17" w:type="dxa"/>
              <w:left w:w="17" w:type="dxa"/>
              <w:bottom w:w="0" w:type="dxa"/>
              <w:right w:w="17" w:type="dxa"/>
            </w:tcMar>
            <w:hideMark/>
          </w:tcPr>
          <w:p w:rsidR="00330DE0" w:rsidRPr="00324F25" w:rsidRDefault="00330DE0" w:rsidP="000D3F31">
            <w:pPr>
              <w:tabs>
                <w:tab w:val="left" w:pos="9900"/>
              </w:tabs>
              <w:spacing w:line="276" w:lineRule="auto"/>
              <w:jc w:val="both"/>
              <w:rPr>
                <w:rFonts w:ascii="Arial"/>
                <w:b/>
                <w:sz w:val="14"/>
                <w:szCs w:val="14"/>
              </w:rPr>
            </w:pPr>
            <w:r w:rsidRPr="00324F25">
              <w:rPr>
                <w:rFonts w:ascii="Arial"/>
                <w:b/>
                <w:sz w:val="14"/>
                <w:szCs w:val="14"/>
              </w:rPr>
              <w:t xml:space="preserve">Mean Square </w:t>
            </w:r>
          </w:p>
        </w:tc>
        <w:tc>
          <w:tcPr>
            <w:tcW w:w="1211" w:type="dxa"/>
            <w:tcBorders>
              <w:top w:val="single" w:sz="18" w:space="0" w:color="000000"/>
              <w:left w:val="single" w:sz="8" w:space="0" w:color="000000"/>
              <w:bottom w:val="single" w:sz="18" w:space="0" w:color="000000"/>
              <w:right w:val="single" w:sz="8" w:space="0" w:color="000000"/>
            </w:tcBorders>
            <w:shd w:val="clear" w:color="auto" w:fill="auto"/>
            <w:tcMar>
              <w:top w:w="17" w:type="dxa"/>
              <w:left w:w="17" w:type="dxa"/>
              <w:bottom w:w="0" w:type="dxa"/>
              <w:right w:w="17" w:type="dxa"/>
            </w:tcMar>
            <w:hideMark/>
          </w:tcPr>
          <w:p w:rsidR="00330DE0" w:rsidRPr="00324F25" w:rsidRDefault="00330DE0" w:rsidP="000D3F31">
            <w:pPr>
              <w:spacing w:line="276" w:lineRule="auto"/>
              <w:jc w:val="both"/>
              <w:rPr>
                <w:rFonts w:ascii="Arial"/>
                <w:b/>
                <w:sz w:val="14"/>
                <w:szCs w:val="14"/>
              </w:rPr>
            </w:pPr>
            <w:r w:rsidRPr="00324F25">
              <w:rPr>
                <w:rFonts w:ascii="Arial"/>
                <w:b/>
                <w:sz w:val="14"/>
                <w:szCs w:val="14"/>
              </w:rPr>
              <w:t xml:space="preserve">F </w:t>
            </w:r>
          </w:p>
        </w:tc>
        <w:tc>
          <w:tcPr>
            <w:tcW w:w="1536" w:type="dxa"/>
            <w:tcBorders>
              <w:top w:val="single" w:sz="18" w:space="0" w:color="000000"/>
              <w:left w:val="single" w:sz="8" w:space="0" w:color="000000"/>
              <w:bottom w:val="single" w:sz="18" w:space="0" w:color="000000"/>
              <w:right w:val="single" w:sz="18" w:space="0" w:color="000000"/>
            </w:tcBorders>
            <w:shd w:val="clear" w:color="auto" w:fill="auto"/>
            <w:tcMar>
              <w:top w:w="17" w:type="dxa"/>
              <w:left w:w="17" w:type="dxa"/>
              <w:bottom w:w="0" w:type="dxa"/>
              <w:right w:w="17" w:type="dxa"/>
            </w:tcMar>
            <w:hideMark/>
          </w:tcPr>
          <w:p w:rsidR="00330DE0" w:rsidRPr="00324F25" w:rsidRDefault="00330DE0" w:rsidP="000D3F31">
            <w:pPr>
              <w:tabs>
                <w:tab w:val="left" w:pos="9900"/>
              </w:tabs>
              <w:spacing w:line="276" w:lineRule="auto"/>
              <w:jc w:val="both"/>
              <w:rPr>
                <w:rFonts w:ascii="Arial"/>
                <w:b/>
                <w:sz w:val="14"/>
                <w:szCs w:val="14"/>
              </w:rPr>
            </w:pPr>
            <w:r w:rsidRPr="00324F25">
              <w:rPr>
                <w:rFonts w:ascii="Arial"/>
                <w:b/>
                <w:sz w:val="14"/>
                <w:szCs w:val="14"/>
              </w:rPr>
              <w:t xml:space="preserve">Sig. </w:t>
            </w:r>
          </w:p>
        </w:tc>
      </w:tr>
      <w:tr w:rsidR="00330DE0" w:rsidRPr="00324F25" w:rsidTr="000D3F31">
        <w:trPr>
          <w:trHeight w:val="521"/>
        </w:trPr>
        <w:tc>
          <w:tcPr>
            <w:tcW w:w="653" w:type="dxa"/>
            <w:tcBorders>
              <w:top w:val="single" w:sz="18" w:space="0" w:color="000000"/>
              <w:left w:val="single" w:sz="18" w:space="0" w:color="000000"/>
              <w:bottom w:val="nil"/>
              <w:right w:val="nil"/>
            </w:tcBorders>
            <w:shd w:val="clear" w:color="auto" w:fill="auto"/>
            <w:tcMar>
              <w:top w:w="17" w:type="dxa"/>
              <w:left w:w="17" w:type="dxa"/>
              <w:bottom w:w="0" w:type="dxa"/>
              <w:right w:w="17" w:type="dxa"/>
            </w:tcMar>
            <w:hideMark/>
          </w:tcPr>
          <w:p w:rsidR="00330DE0" w:rsidRPr="00324F25" w:rsidRDefault="00330DE0" w:rsidP="000D3F31">
            <w:pPr>
              <w:tabs>
                <w:tab w:val="left" w:pos="9900"/>
              </w:tabs>
              <w:spacing w:line="276" w:lineRule="auto"/>
              <w:jc w:val="both"/>
              <w:rPr>
                <w:rFonts w:ascii="Arial"/>
                <w:b/>
                <w:sz w:val="14"/>
                <w:szCs w:val="14"/>
              </w:rPr>
            </w:pPr>
          </w:p>
        </w:tc>
        <w:tc>
          <w:tcPr>
            <w:tcW w:w="1149" w:type="dxa"/>
            <w:tcBorders>
              <w:top w:val="single" w:sz="18" w:space="0" w:color="000000"/>
              <w:left w:val="nil"/>
              <w:bottom w:val="nil"/>
              <w:right w:val="single" w:sz="18" w:space="0" w:color="000000"/>
            </w:tcBorders>
            <w:shd w:val="clear" w:color="auto" w:fill="auto"/>
            <w:tcMar>
              <w:top w:w="17" w:type="dxa"/>
              <w:left w:w="17" w:type="dxa"/>
              <w:bottom w:w="0" w:type="dxa"/>
              <w:right w:w="17" w:type="dxa"/>
            </w:tcMar>
            <w:hideMark/>
          </w:tcPr>
          <w:p w:rsidR="00330DE0" w:rsidRPr="00324F25" w:rsidRDefault="00330DE0" w:rsidP="000D3F31">
            <w:pPr>
              <w:tabs>
                <w:tab w:val="left" w:pos="9900"/>
              </w:tabs>
              <w:spacing w:line="276" w:lineRule="auto"/>
              <w:jc w:val="both"/>
              <w:rPr>
                <w:rFonts w:ascii="Arial"/>
                <w:b/>
                <w:sz w:val="14"/>
                <w:szCs w:val="14"/>
              </w:rPr>
            </w:pPr>
            <w:r w:rsidRPr="00324F25">
              <w:rPr>
                <w:rFonts w:ascii="Arial"/>
                <w:b/>
                <w:sz w:val="14"/>
                <w:szCs w:val="14"/>
              </w:rPr>
              <w:t>Regression</w:t>
            </w:r>
          </w:p>
        </w:tc>
        <w:tc>
          <w:tcPr>
            <w:tcW w:w="1461" w:type="dxa"/>
            <w:tcBorders>
              <w:top w:val="single" w:sz="18" w:space="0" w:color="000000"/>
              <w:left w:val="single" w:sz="18" w:space="0" w:color="000000"/>
              <w:bottom w:val="nil"/>
              <w:right w:val="single" w:sz="8" w:space="0" w:color="000000"/>
            </w:tcBorders>
            <w:shd w:val="clear" w:color="auto" w:fill="auto"/>
            <w:tcMar>
              <w:top w:w="17" w:type="dxa"/>
              <w:left w:w="17" w:type="dxa"/>
              <w:bottom w:w="0" w:type="dxa"/>
              <w:right w:w="17" w:type="dxa"/>
            </w:tcMar>
            <w:hideMark/>
          </w:tcPr>
          <w:p w:rsidR="00330DE0" w:rsidRPr="00324F25" w:rsidRDefault="00330DE0" w:rsidP="000D3F31">
            <w:pPr>
              <w:tabs>
                <w:tab w:val="left" w:pos="9900"/>
              </w:tabs>
              <w:spacing w:line="276" w:lineRule="auto"/>
              <w:jc w:val="both"/>
              <w:rPr>
                <w:rFonts w:ascii="Arial"/>
                <w:b/>
                <w:sz w:val="14"/>
                <w:szCs w:val="14"/>
              </w:rPr>
            </w:pPr>
            <w:r w:rsidRPr="00324F25">
              <w:rPr>
                <w:rFonts w:ascii="Arial"/>
                <w:b/>
                <w:sz w:val="14"/>
                <w:szCs w:val="14"/>
              </w:rPr>
              <w:t xml:space="preserve">487692.602 </w:t>
            </w:r>
          </w:p>
        </w:tc>
        <w:tc>
          <w:tcPr>
            <w:tcW w:w="1044" w:type="dxa"/>
            <w:tcBorders>
              <w:top w:val="single" w:sz="18" w:space="0" w:color="000000"/>
              <w:left w:val="single" w:sz="8" w:space="0" w:color="000000"/>
              <w:bottom w:val="nil"/>
              <w:right w:val="single" w:sz="8" w:space="0" w:color="000000"/>
            </w:tcBorders>
            <w:shd w:val="clear" w:color="auto" w:fill="auto"/>
            <w:tcMar>
              <w:top w:w="17" w:type="dxa"/>
              <w:left w:w="17" w:type="dxa"/>
              <w:bottom w:w="0" w:type="dxa"/>
              <w:right w:w="17" w:type="dxa"/>
            </w:tcMar>
            <w:hideMark/>
          </w:tcPr>
          <w:p w:rsidR="00330DE0" w:rsidRPr="00324F25" w:rsidRDefault="00330DE0" w:rsidP="000D3F31">
            <w:pPr>
              <w:tabs>
                <w:tab w:val="left" w:pos="9900"/>
              </w:tabs>
              <w:spacing w:line="276" w:lineRule="auto"/>
              <w:jc w:val="both"/>
              <w:rPr>
                <w:rFonts w:ascii="Arial"/>
                <w:b/>
                <w:sz w:val="14"/>
                <w:szCs w:val="14"/>
              </w:rPr>
            </w:pPr>
            <w:r w:rsidRPr="00324F25">
              <w:rPr>
                <w:rFonts w:ascii="Arial"/>
                <w:b/>
                <w:sz w:val="14"/>
                <w:szCs w:val="14"/>
              </w:rPr>
              <w:t xml:space="preserve">4 </w:t>
            </w:r>
          </w:p>
        </w:tc>
        <w:tc>
          <w:tcPr>
            <w:tcW w:w="1356" w:type="dxa"/>
            <w:tcBorders>
              <w:top w:val="single" w:sz="18" w:space="0" w:color="000000"/>
              <w:left w:val="single" w:sz="8" w:space="0" w:color="000000"/>
              <w:bottom w:val="nil"/>
              <w:right w:val="single" w:sz="8" w:space="0" w:color="000000"/>
            </w:tcBorders>
            <w:shd w:val="clear" w:color="auto" w:fill="auto"/>
            <w:tcMar>
              <w:top w:w="17" w:type="dxa"/>
              <w:left w:w="17" w:type="dxa"/>
              <w:bottom w:w="0" w:type="dxa"/>
              <w:right w:w="17" w:type="dxa"/>
            </w:tcMar>
            <w:hideMark/>
          </w:tcPr>
          <w:p w:rsidR="00330DE0" w:rsidRPr="00324F25" w:rsidRDefault="00330DE0" w:rsidP="000D3F31">
            <w:pPr>
              <w:tabs>
                <w:tab w:val="left" w:pos="9900"/>
              </w:tabs>
              <w:spacing w:line="276" w:lineRule="auto"/>
              <w:jc w:val="both"/>
              <w:rPr>
                <w:rFonts w:ascii="Arial"/>
                <w:b/>
                <w:sz w:val="14"/>
                <w:szCs w:val="14"/>
              </w:rPr>
            </w:pPr>
            <w:r w:rsidRPr="00324F25">
              <w:rPr>
                <w:rFonts w:ascii="Arial"/>
                <w:b/>
                <w:sz w:val="14"/>
                <w:szCs w:val="14"/>
              </w:rPr>
              <w:t xml:space="preserve">121923.151 </w:t>
            </w:r>
          </w:p>
        </w:tc>
        <w:tc>
          <w:tcPr>
            <w:tcW w:w="1211" w:type="dxa"/>
            <w:vMerge w:val="restart"/>
            <w:tcBorders>
              <w:top w:val="single" w:sz="18" w:space="0" w:color="000000"/>
              <w:left w:val="single" w:sz="8" w:space="0" w:color="000000"/>
              <w:bottom w:val="single" w:sz="18" w:space="0" w:color="000000"/>
              <w:right w:val="single" w:sz="8" w:space="0" w:color="000000"/>
            </w:tcBorders>
            <w:shd w:val="clear" w:color="auto" w:fill="auto"/>
            <w:tcMar>
              <w:top w:w="17" w:type="dxa"/>
              <w:left w:w="17" w:type="dxa"/>
              <w:bottom w:w="0" w:type="dxa"/>
              <w:right w:w="17" w:type="dxa"/>
            </w:tcMar>
            <w:hideMark/>
          </w:tcPr>
          <w:p w:rsidR="00330DE0" w:rsidRPr="00324F25" w:rsidRDefault="00330DE0" w:rsidP="000D3F31">
            <w:pPr>
              <w:tabs>
                <w:tab w:val="left" w:pos="9900"/>
              </w:tabs>
              <w:spacing w:line="276" w:lineRule="auto"/>
              <w:jc w:val="both"/>
              <w:rPr>
                <w:rFonts w:ascii="Arial"/>
                <w:b/>
                <w:sz w:val="14"/>
                <w:szCs w:val="14"/>
              </w:rPr>
            </w:pPr>
            <w:r w:rsidRPr="00324F25">
              <w:rPr>
                <w:rFonts w:ascii="Arial"/>
                <w:b/>
                <w:sz w:val="14"/>
                <w:szCs w:val="14"/>
              </w:rPr>
              <w:t xml:space="preserve">16.643 </w:t>
            </w:r>
          </w:p>
        </w:tc>
        <w:tc>
          <w:tcPr>
            <w:tcW w:w="1536" w:type="dxa"/>
            <w:vMerge w:val="restart"/>
            <w:tcBorders>
              <w:top w:val="single" w:sz="18" w:space="0" w:color="000000"/>
              <w:left w:val="single" w:sz="8" w:space="0" w:color="000000"/>
              <w:bottom w:val="single" w:sz="18" w:space="0" w:color="000000"/>
              <w:right w:val="single" w:sz="18" w:space="0" w:color="000000"/>
            </w:tcBorders>
            <w:shd w:val="clear" w:color="auto" w:fill="auto"/>
            <w:tcMar>
              <w:top w:w="17" w:type="dxa"/>
              <w:left w:w="17" w:type="dxa"/>
              <w:bottom w:w="0" w:type="dxa"/>
              <w:right w:w="17" w:type="dxa"/>
            </w:tcMar>
            <w:hideMark/>
          </w:tcPr>
          <w:p w:rsidR="00330DE0" w:rsidRPr="00324F25" w:rsidRDefault="00330DE0" w:rsidP="000D3F31">
            <w:pPr>
              <w:tabs>
                <w:tab w:val="left" w:pos="9900"/>
              </w:tabs>
              <w:spacing w:line="276" w:lineRule="auto"/>
              <w:jc w:val="both"/>
              <w:rPr>
                <w:rFonts w:ascii="Arial"/>
                <w:b/>
                <w:sz w:val="14"/>
                <w:szCs w:val="14"/>
              </w:rPr>
            </w:pPr>
            <w:r w:rsidRPr="00324F25">
              <w:rPr>
                <w:rFonts w:ascii="Arial"/>
                <w:b/>
                <w:sz w:val="14"/>
                <w:szCs w:val="14"/>
              </w:rPr>
              <w:t xml:space="preserve">.000b </w:t>
            </w:r>
          </w:p>
        </w:tc>
      </w:tr>
      <w:tr w:rsidR="00330DE0" w:rsidRPr="00324F25" w:rsidTr="000D3F31">
        <w:trPr>
          <w:trHeight w:val="442"/>
        </w:trPr>
        <w:tc>
          <w:tcPr>
            <w:tcW w:w="653" w:type="dxa"/>
            <w:tcBorders>
              <w:top w:val="nil"/>
              <w:left w:val="single" w:sz="18" w:space="0" w:color="000000"/>
              <w:bottom w:val="nil"/>
              <w:right w:val="nil"/>
            </w:tcBorders>
            <w:shd w:val="clear" w:color="auto" w:fill="auto"/>
            <w:tcMar>
              <w:top w:w="17" w:type="dxa"/>
              <w:left w:w="17" w:type="dxa"/>
              <w:bottom w:w="0" w:type="dxa"/>
              <w:right w:w="17" w:type="dxa"/>
            </w:tcMar>
            <w:hideMark/>
          </w:tcPr>
          <w:p w:rsidR="00330DE0" w:rsidRPr="00324F25" w:rsidRDefault="00330DE0" w:rsidP="000D3F31">
            <w:pPr>
              <w:tabs>
                <w:tab w:val="left" w:pos="9900"/>
              </w:tabs>
              <w:spacing w:line="276" w:lineRule="auto"/>
              <w:jc w:val="both"/>
              <w:rPr>
                <w:rFonts w:ascii="Arial"/>
                <w:b/>
                <w:sz w:val="14"/>
                <w:szCs w:val="14"/>
              </w:rPr>
            </w:pPr>
            <w:r w:rsidRPr="00324F25">
              <w:rPr>
                <w:rFonts w:ascii="Arial"/>
                <w:b/>
                <w:sz w:val="14"/>
                <w:szCs w:val="14"/>
              </w:rPr>
              <w:t xml:space="preserve">1 </w:t>
            </w:r>
          </w:p>
        </w:tc>
        <w:tc>
          <w:tcPr>
            <w:tcW w:w="1149" w:type="dxa"/>
            <w:tcBorders>
              <w:top w:val="nil"/>
              <w:left w:val="nil"/>
              <w:bottom w:val="nil"/>
              <w:right w:val="single" w:sz="18" w:space="0" w:color="000000"/>
            </w:tcBorders>
            <w:shd w:val="clear" w:color="auto" w:fill="auto"/>
            <w:tcMar>
              <w:top w:w="17" w:type="dxa"/>
              <w:left w:w="17" w:type="dxa"/>
              <w:bottom w:w="0" w:type="dxa"/>
              <w:right w:w="17" w:type="dxa"/>
            </w:tcMar>
            <w:hideMark/>
          </w:tcPr>
          <w:p w:rsidR="00330DE0" w:rsidRPr="00324F25" w:rsidRDefault="00330DE0" w:rsidP="000D3F31">
            <w:pPr>
              <w:spacing w:line="276" w:lineRule="auto"/>
              <w:jc w:val="both"/>
              <w:rPr>
                <w:rFonts w:ascii="Arial"/>
                <w:b/>
                <w:sz w:val="14"/>
                <w:szCs w:val="14"/>
              </w:rPr>
            </w:pPr>
            <w:r w:rsidRPr="00324F25">
              <w:rPr>
                <w:rFonts w:ascii="Arial"/>
                <w:b/>
                <w:sz w:val="14"/>
                <w:szCs w:val="14"/>
              </w:rPr>
              <w:t xml:space="preserve">Residual </w:t>
            </w:r>
          </w:p>
        </w:tc>
        <w:tc>
          <w:tcPr>
            <w:tcW w:w="1461" w:type="dxa"/>
            <w:tcBorders>
              <w:top w:val="nil"/>
              <w:left w:val="single" w:sz="18" w:space="0" w:color="000000"/>
              <w:bottom w:val="nil"/>
              <w:right w:val="single" w:sz="8" w:space="0" w:color="000000"/>
            </w:tcBorders>
            <w:shd w:val="clear" w:color="auto" w:fill="auto"/>
            <w:tcMar>
              <w:top w:w="17" w:type="dxa"/>
              <w:left w:w="17" w:type="dxa"/>
              <w:bottom w:w="0" w:type="dxa"/>
              <w:right w:w="17" w:type="dxa"/>
            </w:tcMar>
            <w:hideMark/>
          </w:tcPr>
          <w:p w:rsidR="00330DE0" w:rsidRPr="00324F25" w:rsidRDefault="00330DE0" w:rsidP="000D3F31">
            <w:pPr>
              <w:tabs>
                <w:tab w:val="left" w:pos="9900"/>
              </w:tabs>
              <w:spacing w:line="276" w:lineRule="auto"/>
              <w:jc w:val="both"/>
              <w:rPr>
                <w:rFonts w:ascii="Arial"/>
                <w:b/>
                <w:sz w:val="14"/>
                <w:szCs w:val="14"/>
              </w:rPr>
            </w:pPr>
            <w:r w:rsidRPr="00324F25">
              <w:rPr>
                <w:rFonts w:ascii="Arial"/>
                <w:b/>
                <w:sz w:val="14"/>
                <w:szCs w:val="14"/>
              </w:rPr>
              <w:t xml:space="preserve">102559.842 </w:t>
            </w:r>
          </w:p>
        </w:tc>
        <w:tc>
          <w:tcPr>
            <w:tcW w:w="1044" w:type="dxa"/>
            <w:tcBorders>
              <w:top w:val="nil"/>
              <w:left w:val="single" w:sz="8" w:space="0" w:color="000000"/>
              <w:bottom w:val="nil"/>
              <w:right w:val="single" w:sz="8" w:space="0" w:color="000000"/>
            </w:tcBorders>
            <w:shd w:val="clear" w:color="auto" w:fill="auto"/>
            <w:tcMar>
              <w:top w:w="17" w:type="dxa"/>
              <w:left w:w="17" w:type="dxa"/>
              <w:bottom w:w="0" w:type="dxa"/>
              <w:right w:w="17" w:type="dxa"/>
            </w:tcMar>
            <w:hideMark/>
          </w:tcPr>
          <w:p w:rsidR="00330DE0" w:rsidRPr="00324F25" w:rsidRDefault="00330DE0" w:rsidP="000D3F31">
            <w:pPr>
              <w:tabs>
                <w:tab w:val="left" w:pos="9900"/>
              </w:tabs>
              <w:spacing w:line="276" w:lineRule="auto"/>
              <w:jc w:val="both"/>
              <w:rPr>
                <w:rFonts w:ascii="Arial"/>
                <w:b/>
                <w:sz w:val="14"/>
                <w:szCs w:val="14"/>
              </w:rPr>
            </w:pPr>
            <w:r w:rsidRPr="00324F25">
              <w:rPr>
                <w:rFonts w:ascii="Arial"/>
                <w:b/>
                <w:sz w:val="14"/>
                <w:szCs w:val="14"/>
              </w:rPr>
              <w:t xml:space="preserve">14 </w:t>
            </w:r>
          </w:p>
        </w:tc>
        <w:tc>
          <w:tcPr>
            <w:tcW w:w="1356" w:type="dxa"/>
            <w:tcBorders>
              <w:top w:val="nil"/>
              <w:left w:val="single" w:sz="8" w:space="0" w:color="000000"/>
              <w:bottom w:val="nil"/>
              <w:right w:val="single" w:sz="8" w:space="0" w:color="000000"/>
            </w:tcBorders>
            <w:shd w:val="clear" w:color="auto" w:fill="auto"/>
            <w:tcMar>
              <w:top w:w="17" w:type="dxa"/>
              <w:left w:w="17" w:type="dxa"/>
              <w:bottom w:w="0" w:type="dxa"/>
              <w:right w:w="17" w:type="dxa"/>
            </w:tcMar>
            <w:hideMark/>
          </w:tcPr>
          <w:p w:rsidR="00330DE0" w:rsidRPr="00324F25" w:rsidRDefault="00330DE0" w:rsidP="000D3F31">
            <w:pPr>
              <w:tabs>
                <w:tab w:val="left" w:pos="9900"/>
              </w:tabs>
              <w:spacing w:line="276" w:lineRule="auto"/>
              <w:jc w:val="both"/>
              <w:rPr>
                <w:rFonts w:ascii="Arial"/>
                <w:b/>
                <w:sz w:val="14"/>
                <w:szCs w:val="14"/>
              </w:rPr>
            </w:pPr>
            <w:r w:rsidRPr="00324F25">
              <w:rPr>
                <w:rFonts w:ascii="Arial"/>
                <w:b/>
                <w:sz w:val="14"/>
                <w:szCs w:val="14"/>
              </w:rPr>
              <w:t xml:space="preserve">7325.703 </w:t>
            </w:r>
          </w:p>
        </w:tc>
        <w:tc>
          <w:tcPr>
            <w:tcW w:w="1211" w:type="dxa"/>
            <w:vMerge/>
            <w:tcBorders>
              <w:top w:val="single" w:sz="18" w:space="0" w:color="000000"/>
              <w:left w:val="single" w:sz="8" w:space="0" w:color="000000"/>
              <w:bottom w:val="single" w:sz="18" w:space="0" w:color="000000"/>
              <w:right w:val="single" w:sz="8" w:space="0" w:color="000000"/>
            </w:tcBorders>
            <w:vAlign w:val="center"/>
            <w:hideMark/>
          </w:tcPr>
          <w:p w:rsidR="00330DE0" w:rsidRPr="00324F25" w:rsidRDefault="00330DE0" w:rsidP="000D3F31">
            <w:pPr>
              <w:tabs>
                <w:tab w:val="left" w:pos="9900"/>
              </w:tabs>
              <w:spacing w:line="276" w:lineRule="auto"/>
              <w:jc w:val="both"/>
              <w:rPr>
                <w:rFonts w:ascii="Arial"/>
                <w:b/>
                <w:sz w:val="14"/>
                <w:szCs w:val="14"/>
              </w:rPr>
            </w:pPr>
          </w:p>
        </w:tc>
        <w:tc>
          <w:tcPr>
            <w:tcW w:w="1536" w:type="dxa"/>
            <w:vMerge/>
            <w:tcBorders>
              <w:top w:val="single" w:sz="18" w:space="0" w:color="000000"/>
              <w:left w:val="single" w:sz="8" w:space="0" w:color="000000"/>
              <w:bottom w:val="single" w:sz="18" w:space="0" w:color="000000"/>
              <w:right w:val="single" w:sz="18" w:space="0" w:color="000000"/>
            </w:tcBorders>
            <w:vAlign w:val="center"/>
            <w:hideMark/>
          </w:tcPr>
          <w:p w:rsidR="00330DE0" w:rsidRPr="00324F25" w:rsidRDefault="00330DE0" w:rsidP="000D3F31">
            <w:pPr>
              <w:tabs>
                <w:tab w:val="left" w:pos="9900"/>
              </w:tabs>
              <w:spacing w:line="276" w:lineRule="auto"/>
              <w:jc w:val="both"/>
              <w:rPr>
                <w:rFonts w:ascii="Arial"/>
                <w:b/>
                <w:sz w:val="14"/>
                <w:szCs w:val="14"/>
              </w:rPr>
            </w:pPr>
          </w:p>
        </w:tc>
      </w:tr>
      <w:tr w:rsidR="00330DE0" w:rsidRPr="00324F25" w:rsidTr="000D3F31">
        <w:trPr>
          <w:trHeight w:val="361"/>
        </w:trPr>
        <w:tc>
          <w:tcPr>
            <w:tcW w:w="653" w:type="dxa"/>
            <w:tcBorders>
              <w:top w:val="nil"/>
              <w:left w:val="single" w:sz="18" w:space="0" w:color="000000"/>
              <w:bottom w:val="single" w:sz="18" w:space="0" w:color="000000"/>
              <w:right w:val="nil"/>
            </w:tcBorders>
            <w:shd w:val="clear" w:color="auto" w:fill="auto"/>
            <w:tcMar>
              <w:top w:w="17" w:type="dxa"/>
              <w:left w:w="17" w:type="dxa"/>
              <w:bottom w:w="0" w:type="dxa"/>
              <w:right w:w="17" w:type="dxa"/>
            </w:tcMar>
            <w:hideMark/>
          </w:tcPr>
          <w:p w:rsidR="00330DE0" w:rsidRPr="00324F25" w:rsidRDefault="00330DE0" w:rsidP="000D3F31">
            <w:pPr>
              <w:tabs>
                <w:tab w:val="left" w:pos="9900"/>
              </w:tabs>
              <w:spacing w:line="276" w:lineRule="auto"/>
              <w:jc w:val="both"/>
              <w:rPr>
                <w:rFonts w:ascii="Arial"/>
                <w:b/>
                <w:sz w:val="14"/>
                <w:szCs w:val="14"/>
              </w:rPr>
            </w:pPr>
          </w:p>
        </w:tc>
        <w:tc>
          <w:tcPr>
            <w:tcW w:w="1149" w:type="dxa"/>
            <w:tcBorders>
              <w:top w:val="nil"/>
              <w:left w:val="nil"/>
              <w:bottom w:val="single" w:sz="18" w:space="0" w:color="000000"/>
              <w:right w:val="single" w:sz="18" w:space="0" w:color="000000"/>
            </w:tcBorders>
            <w:shd w:val="clear" w:color="auto" w:fill="auto"/>
            <w:tcMar>
              <w:top w:w="17" w:type="dxa"/>
              <w:left w:w="17" w:type="dxa"/>
              <w:bottom w:w="0" w:type="dxa"/>
              <w:right w:w="17" w:type="dxa"/>
            </w:tcMar>
            <w:hideMark/>
          </w:tcPr>
          <w:p w:rsidR="00330DE0" w:rsidRPr="00324F25" w:rsidRDefault="00330DE0" w:rsidP="000D3F31">
            <w:pPr>
              <w:tabs>
                <w:tab w:val="left" w:pos="9900"/>
              </w:tabs>
              <w:spacing w:line="276" w:lineRule="auto"/>
              <w:jc w:val="both"/>
              <w:rPr>
                <w:rFonts w:ascii="Arial"/>
                <w:b/>
                <w:sz w:val="14"/>
                <w:szCs w:val="14"/>
              </w:rPr>
            </w:pPr>
            <w:r w:rsidRPr="00324F25">
              <w:rPr>
                <w:rFonts w:ascii="Arial"/>
                <w:b/>
                <w:sz w:val="14"/>
                <w:szCs w:val="14"/>
              </w:rPr>
              <w:t xml:space="preserve">Total </w:t>
            </w:r>
          </w:p>
        </w:tc>
        <w:tc>
          <w:tcPr>
            <w:tcW w:w="1461" w:type="dxa"/>
            <w:tcBorders>
              <w:top w:val="nil"/>
              <w:left w:val="single" w:sz="18" w:space="0" w:color="000000"/>
              <w:bottom w:val="single" w:sz="18" w:space="0" w:color="000000"/>
              <w:right w:val="single" w:sz="8" w:space="0" w:color="000000"/>
            </w:tcBorders>
            <w:shd w:val="clear" w:color="auto" w:fill="auto"/>
            <w:tcMar>
              <w:top w:w="17" w:type="dxa"/>
              <w:left w:w="17" w:type="dxa"/>
              <w:bottom w:w="0" w:type="dxa"/>
              <w:right w:w="17" w:type="dxa"/>
            </w:tcMar>
            <w:hideMark/>
          </w:tcPr>
          <w:p w:rsidR="00330DE0" w:rsidRPr="00324F25" w:rsidRDefault="00330DE0" w:rsidP="000D3F31">
            <w:pPr>
              <w:tabs>
                <w:tab w:val="left" w:pos="9900"/>
              </w:tabs>
              <w:spacing w:line="276" w:lineRule="auto"/>
              <w:jc w:val="both"/>
              <w:rPr>
                <w:rFonts w:ascii="Arial"/>
                <w:b/>
                <w:sz w:val="14"/>
                <w:szCs w:val="14"/>
              </w:rPr>
            </w:pPr>
            <w:r w:rsidRPr="00324F25">
              <w:rPr>
                <w:rFonts w:ascii="Arial"/>
                <w:b/>
                <w:sz w:val="14"/>
                <w:szCs w:val="14"/>
              </w:rPr>
              <w:t xml:space="preserve">590252.444 </w:t>
            </w:r>
          </w:p>
        </w:tc>
        <w:tc>
          <w:tcPr>
            <w:tcW w:w="1044" w:type="dxa"/>
            <w:tcBorders>
              <w:top w:val="nil"/>
              <w:left w:val="single" w:sz="8" w:space="0" w:color="000000"/>
              <w:bottom w:val="single" w:sz="18" w:space="0" w:color="000000"/>
              <w:right w:val="single" w:sz="8" w:space="0" w:color="000000"/>
            </w:tcBorders>
            <w:shd w:val="clear" w:color="auto" w:fill="auto"/>
            <w:tcMar>
              <w:top w:w="17" w:type="dxa"/>
              <w:left w:w="17" w:type="dxa"/>
              <w:bottom w:w="0" w:type="dxa"/>
              <w:right w:w="17" w:type="dxa"/>
            </w:tcMar>
            <w:hideMark/>
          </w:tcPr>
          <w:p w:rsidR="00330DE0" w:rsidRPr="00324F25" w:rsidRDefault="00330DE0" w:rsidP="000D3F31">
            <w:pPr>
              <w:tabs>
                <w:tab w:val="left" w:pos="9900"/>
              </w:tabs>
              <w:spacing w:line="276" w:lineRule="auto"/>
              <w:jc w:val="both"/>
              <w:rPr>
                <w:rFonts w:ascii="Arial"/>
                <w:b/>
                <w:sz w:val="14"/>
                <w:szCs w:val="14"/>
              </w:rPr>
            </w:pPr>
            <w:r w:rsidRPr="00324F25">
              <w:rPr>
                <w:rFonts w:ascii="Arial"/>
                <w:b/>
                <w:sz w:val="14"/>
                <w:szCs w:val="14"/>
              </w:rPr>
              <w:t xml:space="preserve">18 </w:t>
            </w:r>
          </w:p>
        </w:tc>
        <w:tc>
          <w:tcPr>
            <w:tcW w:w="1356" w:type="dxa"/>
            <w:tcBorders>
              <w:top w:val="nil"/>
              <w:left w:val="single" w:sz="8" w:space="0" w:color="000000"/>
              <w:bottom w:val="single" w:sz="18" w:space="0" w:color="000000"/>
              <w:right w:val="single" w:sz="8" w:space="0" w:color="000000"/>
            </w:tcBorders>
            <w:shd w:val="clear" w:color="auto" w:fill="auto"/>
            <w:tcMar>
              <w:top w:w="17" w:type="dxa"/>
              <w:left w:w="17" w:type="dxa"/>
              <w:bottom w:w="0" w:type="dxa"/>
              <w:right w:w="17" w:type="dxa"/>
            </w:tcMar>
            <w:hideMark/>
          </w:tcPr>
          <w:p w:rsidR="00330DE0" w:rsidRPr="00324F25" w:rsidRDefault="00330DE0" w:rsidP="000D3F31">
            <w:pPr>
              <w:tabs>
                <w:tab w:val="left" w:pos="9900"/>
              </w:tabs>
              <w:spacing w:line="276" w:lineRule="auto"/>
              <w:jc w:val="both"/>
              <w:rPr>
                <w:rFonts w:ascii="Arial"/>
                <w:b/>
                <w:sz w:val="14"/>
                <w:szCs w:val="14"/>
              </w:rPr>
            </w:pPr>
          </w:p>
        </w:tc>
        <w:tc>
          <w:tcPr>
            <w:tcW w:w="1211" w:type="dxa"/>
            <w:vMerge/>
            <w:tcBorders>
              <w:top w:val="single" w:sz="18" w:space="0" w:color="000000"/>
              <w:left w:val="single" w:sz="8" w:space="0" w:color="000000"/>
              <w:bottom w:val="single" w:sz="18" w:space="0" w:color="000000"/>
              <w:right w:val="single" w:sz="8" w:space="0" w:color="000000"/>
            </w:tcBorders>
            <w:vAlign w:val="center"/>
            <w:hideMark/>
          </w:tcPr>
          <w:p w:rsidR="00330DE0" w:rsidRPr="00324F25" w:rsidRDefault="00330DE0" w:rsidP="000D3F31">
            <w:pPr>
              <w:tabs>
                <w:tab w:val="left" w:pos="9900"/>
              </w:tabs>
              <w:spacing w:line="276" w:lineRule="auto"/>
              <w:jc w:val="both"/>
              <w:rPr>
                <w:rFonts w:ascii="Arial"/>
                <w:b/>
                <w:sz w:val="14"/>
                <w:szCs w:val="14"/>
              </w:rPr>
            </w:pPr>
          </w:p>
        </w:tc>
        <w:tc>
          <w:tcPr>
            <w:tcW w:w="1536" w:type="dxa"/>
            <w:vMerge/>
            <w:tcBorders>
              <w:top w:val="single" w:sz="18" w:space="0" w:color="000000"/>
              <w:left w:val="single" w:sz="8" w:space="0" w:color="000000"/>
              <w:bottom w:val="single" w:sz="18" w:space="0" w:color="000000"/>
              <w:right w:val="single" w:sz="18" w:space="0" w:color="000000"/>
            </w:tcBorders>
            <w:vAlign w:val="center"/>
            <w:hideMark/>
          </w:tcPr>
          <w:p w:rsidR="00330DE0" w:rsidRPr="00324F25" w:rsidRDefault="00330DE0" w:rsidP="000D3F31">
            <w:pPr>
              <w:tabs>
                <w:tab w:val="left" w:pos="9900"/>
              </w:tabs>
              <w:spacing w:line="276" w:lineRule="auto"/>
              <w:jc w:val="both"/>
              <w:rPr>
                <w:rFonts w:ascii="Arial"/>
                <w:b/>
                <w:sz w:val="14"/>
                <w:szCs w:val="14"/>
              </w:rPr>
            </w:pPr>
          </w:p>
        </w:tc>
      </w:tr>
    </w:tbl>
    <w:p w:rsidR="00330DE0" w:rsidRPr="00324F25" w:rsidRDefault="00330DE0" w:rsidP="00330DE0">
      <w:pPr>
        <w:tabs>
          <w:tab w:val="left" w:pos="9900"/>
        </w:tabs>
        <w:spacing w:line="276" w:lineRule="auto"/>
        <w:jc w:val="both"/>
        <w:rPr>
          <w:rFonts w:ascii="Arial"/>
          <w:b/>
          <w:sz w:val="18"/>
        </w:rPr>
      </w:pPr>
    </w:p>
    <w:p w:rsidR="00330DE0" w:rsidRDefault="00330DE0" w:rsidP="00330DE0">
      <w:pPr>
        <w:pStyle w:val="ListParagraph"/>
        <w:numPr>
          <w:ilvl w:val="0"/>
          <w:numId w:val="6"/>
        </w:numPr>
        <w:tabs>
          <w:tab w:val="left" w:pos="441"/>
          <w:tab w:val="left" w:pos="9900"/>
        </w:tabs>
        <w:spacing w:before="0" w:line="276" w:lineRule="auto"/>
        <w:ind w:left="0" w:hanging="201"/>
        <w:jc w:val="both"/>
        <w:rPr>
          <w:rFonts w:ascii="Arial"/>
          <w:sz w:val="18"/>
        </w:rPr>
      </w:pPr>
      <w:r>
        <w:rPr>
          <w:rFonts w:ascii="Arial"/>
          <w:sz w:val="18"/>
        </w:rPr>
        <w:t>Dependent Variable:</w:t>
      </w:r>
      <w:r>
        <w:rPr>
          <w:rFonts w:ascii="Arial"/>
          <w:spacing w:val="-1"/>
          <w:sz w:val="18"/>
        </w:rPr>
        <w:t xml:space="preserve"> </w:t>
      </w:r>
      <w:r>
        <w:rPr>
          <w:rFonts w:ascii="Arial"/>
          <w:sz w:val="18"/>
        </w:rPr>
        <w:t>y</w:t>
      </w:r>
    </w:p>
    <w:p w:rsidR="00330DE0" w:rsidRDefault="00330DE0" w:rsidP="00330DE0">
      <w:pPr>
        <w:pStyle w:val="ListParagraph"/>
        <w:numPr>
          <w:ilvl w:val="0"/>
          <w:numId w:val="6"/>
        </w:numPr>
        <w:tabs>
          <w:tab w:val="left" w:pos="441"/>
          <w:tab w:val="left" w:pos="9900"/>
        </w:tabs>
        <w:spacing w:before="0" w:line="276" w:lineRule="auto"/>
        <w:ind w:left="0" w:hanging="201"/>
        <w:jc w:val="both"/>
        <w:rPr>
          <w:rFonts w:ascii="Arial"/>
          <w:sz w:val="18"/>
        </w:rPr>
      </w:pPr>
      <w:r>
        <w:rPr>
          <w:rFonts w:ascii="Arial"/>
          <w:sz w:val="18"/>
        </w:rPr>
        <w:t>Predictors: (Constant), (X</w:t>
      </w:r>
      <w:r w:rsidRPr="00BD24AD">
        <w:rPr>
          <w:rFonts w:ascii="Arial"/>
          <w:sz w:val="18"/>
          <w:vertAlign w:val="subscript"/>
        </w:rPr>
        <w:t>4</w:t>
      </w:r>
      <w:r>
        <w:rPr>
          <w:rFonts w:ascii="Arial"/>
          <w:sz w:val="18"/>
        </w:rPr>
        <w:t>), (X</w:t>
      </w:r>
      <w:r w:rsidRPr="00BD24AD">
        <w:rPr>
          <w:rFonts w:ascii="Arial"/>
          <w:sz w:val="18"/>
          <w:vertAlign w:val="subscript"/>
        </w:rPr>
        <w:t>1</w:t>
      </w:r>
      <w:r>
        <w:rPr>
          <w:rFonts w:ascii="Arial"/>
          <w:sz w:val="18"/>
        </w:rPr>
        <w:t>), (X</w:t>
      </w:r>
      <w:r w:rsidRPr="00BD24AD">
        <w:rPr>
          <w:rFonts w:ascii="Arial"/>
          <w:sz w:val="18"/>
          <w:vertAlign w:val="subscript"/>
        </w:rPr>
        <w:t>3</w:t>
      </w:r>
      <w:r>
        <w:rPr>
          <w:rFonts w:ascii="Arial"/>
          <w:sz w:val="18"/>
        </w:rPr>
        <w:t>),</w:t>
      </w:r>
      <w:r>
        <w:rPr>
          <w:rFonts w:ascii="Arial"/>
          <w:spacing w:val="-7"/>
          <w:sz w:val="18"/>
        </w:rPr>
        <w:t xml:space="preserve"> </w:t>
      </w:r>
      <w:r>
        <w:rPr>
          <w:rFonts w:ascii="Arial"/>
          <w:sz w:val="18"/>
        </w:rPr>
        <w:t>(X</w:t>
      </w:r>
      <w:r w:rsidRPr="00BD24AD">
        <w:rPr>
          <w:rFonts w:ascii="Arial"/>
          <w:sz w:val="18"/>
          <w:vertAlign w:val="subscript"/>
        </w:rPr>
        <w:t>2</w:t>
      </w:r>
      <w:r>
        <w:rPr>
          <w:rFonts w:ascii="Arial"/>
          <w:sz w:val="18"/>
        </w:rPr>
        <w:t>)</w:t>
      </w:r>
    </w:p>
    <w:p w:rsidR="00330DE0" w:rsidRDefault="00330DE0" w:rsidP="00330DE0">
      <w:pPr>
        <w:pStyle w:val="BodyText"/>
        <w:tabs>
          <w:tab w:val="left" w:pos="9900"/>
        </w:tabs>
        <w:spacing w:line="276" w:lineRule="auto"/>
        <w:jc w:val="both"/>
        <w:rPr>
          <w:rFonts w:ascii="Arial"/>
          <w:sz w:val="21"/>
        </w:rPr>
      </w:pPr>
    </w:p>
    <w:p w:rsidR="00330DE0" w:rsidRDefault="00330DE0" w:rsidP="00330DE0">
      <w:pPr>
        <w:pStyle w:val="BodyText"/>
        <w:tabs>
          <w:tab w:val="left" w:pos="9900"/>
        </w:tabs>
        <w:spacing w:line="276" w:lineRule="auto"/>
        <w:jc w:val="both"/>
      </w:pPr>
      <w:r>
        <w:t>Decision rule: Reject H</w:t>
      </w:r>
      <w:r>
        <w:rPr>
          <w:vertAlign w:val="subscript"/>
        </w:rPr>
        <w:t>o</w:t>
      </w:r>
      <w:r>
        <w:t xml:space="preserve"> if the sig value &lt; 0.05. If otherwise, accept H</w:t>
      </w:r>
      <w:r>
        <w:rPr>
          <w:vertAlign w:val="subscript"/>
        </w:rPr>
        <w:t>o</w:t>
      </w:r>
      <w:r>
        <w:t>.</w:t>
      </w:r>
    </w:p>
    <w:p w:rsidR="00330DE0" w:rsidRDefault="00330DE0" w:rsidP="00330DE0">
      <w:pPr>
        <w:pStyle w:val="BodyText"/>
        <w:tabs>
          <w:tab w:val="left" w:pos="9900"/>
        </w:tabs>
        <w:spacing w:line="276" w:lineRule="auto"/>
        <w:jc w:val="both"/>
      </w:pPr>
      <w:r>
        <w:lastRenderedPageBreak/>
        <w:t>Conclusion: Since the sig value &lt; 0.05, I therefore reject H</w:t>
      </w:r>
      <w:r>
        <w:rPr>
          <w:vertAlign w:val="subscript"/>
        </w:rPr>
        <w:t>o</w:t>
      </w:r>
      <w:r>
        <w:t xml:space="preserve"> and conclude that the model is adequate and fit for estimation and forecasting.</w:t>
      </w:r>
    </w:p>
    <w:p w:rsidR="00330DE0" w:rsidRDefault="00330DE0" w:rsidP="00330DE0">
      <w:pPr>
        <w:pStyle w:val="BodyText"/>
        <w:tabs>
          <w:tab w:val="left" w:pos="9900"/>
        </w:tabs>
        <w:spacing w:line="276" w:lineRule="auto"/>
        <w:jc w:val="both"/>
        <w:rPr>
          <w:sz w:val="36"/>
        </w:rPr>
      </w:pPr>
    </w:p>
    <w:p w:rsidR="00330DE0" w:rsidRDefault="00330DE0" w:rsidP="00330DE0">
      <w:pPr>
        <w:pStyle w:val="Heading2"/>
        <w:spacing w:line="276" w:lineRule="auto"/>
        <w:ind w:left="0"/>
        <w:jc w:val="both"/>
      </w:pPr>
      <w:r>
        <w:t>4.5</w:t>
      </w:r>
      <w:r>
        <w:tab/>
        <w:t>TESTS FOR</w:t>
      </w:r>
      <w:r>
        <w:rPr>
          <w:spacing w:val="1"/>
        </w:rPr>
        <w:t xml:space="preserve"> </w:t>
      </w:r>
      <w:r>
        <w:t>MULTICOLLINEARITY</w:t>
      </w:r>
    </w:p>
    <w:p w:rsidR="00330DE0" w:rsidRDefault="00330DE0" w:rsidP="00330DE0">
      <w:pPr>
        <w:pStyle w:val="BodyText"/>
        <w:tabs>
          <w:tab w:val="left" w:pos="9900"/>
        </w:tabs>
        <w:spacing w:line="276" w:lineRule="auto"/>
        <w:jc w:val="both"/>
      </w:pPr>
      <w:r>
        <w:t>Hypothesis:</w:t>
      </w:r>
    </w:p>
    <w:p w:rsidR="00330DE0" w:rsidRDefault="00330DE0" w:rsidP="00330DE0">
      <w:pPr>
        <w:pStyle w:val="BodyText"/>
        <w:tabs>
          <w:tab w:val="left" w:pos="9900"/>
        </w:tabs>
        <w:spacing w:line="276" w:lineRule="auto"/>
        <w:jc w:val="both"/>
      </w:pPr>
      <w:r>
        <w:t>H</w:t>
      </w:r>
      <w:r>
        <w:rPr>
          <w:vertAlign w:val="subscript"/>
        </w:rPr>
        <w:t>o</w:t>
      </w:r>
      <w:r>
        <w:t xml:space="preserve">: </w:t>
      </w:r>
      <w:r>
        <w:rPr>
          <w:rFonts w:ascii="Cambria Math" w:eastAsia="Cambria Math" w:hAnsi="Cambria Math"/>
        </w:rPr>
        <w:t xml:space="preserve">= 0 </w:t>
      </w:r>
      <w:r>
        <w:t>(there exist multicollinearity i.e. variables are inter-correlated) H</w:t>
      </w:r>
      <w:r>
        <w:rPr>
          <w:vertAlign w:val="subscript"/>
        </w:rPr>
        <w:t>1</w:t>
      </w:r>
      <w:r>
        <w:t xml:space="preserve">: </w:t>
      </w:r>
      <w:r>
        <w:rPr>
          <w:rFonts w:ascii="Cambria Math" w:eastAsia="Cambria Math" w:hAnsi="Cambria Math"/>
        </w:rPr>
        <w:t xml:space="preserve">𝜌 ≠ 0 </w:t>
      </w:r>
      <w:r>
        <w:t>(there isn’t multicollinearity i.e. variables are not</w:t>
      </w:r>
      <w:r>
        <w:rPr>
          <w:spacing w:val="16"/>
        </w:rPr>
        <w:t xml:space="preserve"> </w:t>
      </w:r>
      <w:r>
        <w:t>inter-correlated)</w:t>
      </w:r>
    </w:p>
    <w:p w:rsidR="00330DE0" w:rsidRDefault="00330DE0" w:rsidP="00330DE0">
      <w:pPr>
        <w:pStyle w:val="BodyText"/>
        <w:tabs>
          <w:tab w:val="left" w:pos="9900"/>
        </w:tabs>
        <w:spacing w:line="276" w:lineRule="auto"/>
        <w:jc w:val="both"/>
      </w:pPr>
      <w:r>
        <w:t>Detection</w:t>
      </w:r>
      <w:r>
        <w:rPr>
          <w:spacing w:val="-13"/>
        </w:rPr>
        <w:t xml:space="preserve"> </w:t>
      </w:r>
      <w:r>
        <w:t>of</w:t>
      </w:r>
      <w:r>
        <w:rPr>
          <w:spacing w:val="-12"/>
        </w:rPr>
        <w:t xml:space="preserve"> </w:t>
      </w:r>
      <w:r>
        <w:t>multicollinearity:</w:t>
      </w:r>
      <w:r>
        <w:rPr>
          <w:spacing w:val="-13"/>
        </w:rPr>
        <w:t xml:space="preserve"> </w:t>
      </w:r>
      <w:r>
        <w:t>the</w:t>
      </w:r>
      <w:r>
        <w:rPr>
          <w:spacing w:val="-14"/>
        </w:rPr>
        <w:t xml:space="preserve"> </w:t>
      </w:r>
      <w:r>
        <w:t>following</w:t>
      </w:r>
      <w:r>
        <w:rPr>
          <w:spacing w:val="-12"/>
        </w:rPr>
        <w:t xml:space="preserve"> </w:t>
      </w:r>
      <w:r>
        <w:t>are</w:t>
      </w:r>
      <w:r>
        <w:rPr>
          <w:spacing w:val="-14"/>
        </w:rPr>
        <w:t xml:space="preserve"> </w:t>
      </w:r>
      <w:r>
        <w:t>some</w:t>
      </w:r>
      <w:r>
        <w:rPr>
          <w:spacing w:val="-13"/>
        </w:rPr>
        <w:t xml:space="preserve"> </w:t>
      </w:r>
      <w:r>
        <w:t>of</w:t>
      </w:r>
      <w:r>
        <w:rPr>
          <w:spacing w:val="-12"/>
        </w:rPr>
        <w:t xml:space="preserve"> </w:t>
      </w:r>
      <w:r>
        <w:t>the</w:t>
      </w:r>
      <w:r>
        <w:rPr>
          <w:spacing w:val="-8"/>
        </w:rPr>
        <w:t xml:space="preserve"> </w:t>
      </w:r>
      <w:r>
        <w:t>method</w:t>
      </w:r>
      <w:r>
        <w:rPr>
          <w:spacing w:val="-13"/>
        </w:rPr>
        <w:t xml:space="preserve"> </w:t>
      </w:r>
      <w:r>
        <w:t>of</w:t>
      </w:r>
      <w:r>
        <w:rPr>
          <w:spacing w:val="-11"/>
        </w:rPr>
        <w:t xml:space="preserve"> </w:t>
      </w:r>
      <w:r>
        <w:t>detecting</w:t>
      </w:r>
      <w:r>
        <w:rPr>
          <w:spacing w:val="-8"/>
        </w:rPr>
        <w:t xml:space="preserve"> </w:t>
      </w:r>
      <w:r>
        <w:t>the</w:t>
      </w:r>
      <w:r>
        <w:rPr>
          <w:spacing w:val="-14"/>
        </w:rPr>
        <w:t xml:space="preserve"> </w:t>
      </w:r>
      <w:r>
        <w:t>presence of multicollinearity, if we</w:t>
      </w:r>
      <w:r>
        <w:rPr>
          <w:spacing w:val="-3"/>
        </w:rPr>
        <w:t xml:space="preserve"> </w:t>
      </w:r>
      <w:r>
        <w:t>have:</w:t>
      </w:r>
    </w:p>
    <w:p w:rsidR="00330DE0" w:rsidRDefault="00330DE0" w:rsidP="00330DE0">
      <w:pPr>
        <w:pStyle w:val="ListParagraph"/>
        <w:numPr>
          <w:ilvl w:val="0"/>
          <w:numId w:val="5"/>
        </w:numPr>
        <w:tabs>
          <w:tab w:val="left" w:pos="466"/>
          <w:tab w:val="left" w:pos="9900"/>
        </w:tabs>
        <w:spacing w:before="0" w:line="276" w:lineRule="auto"/>
        <w:ind w:left="0"/>
        <w:jc w:val="both"/>
        <w:rPr>
          <w:rFonts w:ascii="Calibri"/>
          <w:sz w:val="20"/>
        </w:rPr>
      </w:pPr>
      <w:r>
        <w:rPr>
          <w:sz w:val="24"/>
        </w:rPr>
        <w:t>High R</w:t>
      </w:r>
      <w:r>
        <w:rPr>
          <w:sz w:val="24"/>
          <w:vertAlign w:val="superscript"/>
        </w:rPr>
        <w:t>2</w:t>
      </w:r>
      <w:r>
        <w:rPr>
          <w:sz w:val="24"/>
        </w:rPr>
        <w:t xml:space="preserve"> with insignificant parameters: there is indication of multicollinearity. Check</w:t>
      </w:r>
      <w:r>
        <w:rPr>
          <w:spacing w:val="-30"/>
          <w:sz w:val="24"/>
        </w:rPr>
        <w:t xml:space="preserve"> </w:t>
      </w:r>
      <w:r>
        <w:rPr>
          <w:sz w:val="24"/>
        </w:rPr>
        <w:t>the table</w:t>
      </w:r>
      <w:r>
        <w:rPr>
          <w:spacing w:val="-3"/>
          <w:sz w:val="24"/>
        </w:rPr>
        <w:t xml:space="preserve"> </w:t>
      </w:r>
      <w:r>
        <w:rPr>
          <w:sz w:val="24"/>
        </w:rPr>
        <w:t>below:</w:t>
      </w:r>
    </w:p>
    <w:p w:rsidR="00330DE0" w:rsidRDefault="00330DE0" w:rsidP="00330DE0">
      <w:pPr>
        <w:tabs>
          <w:tab w:val="left" w:pos="9900"/>
        </w:tabs>
        <w:spacing w:line="276" w:lineRule="auto"/>
        <w:jc w:val="center"/>
        <w:rPr>
          <w:rFonts w:ascii="Arial"/>
          <w:b/>
          <w:sz w:val="12"/>
        </w:rPr>
      </w:pPr>
      <w:r>
        <w:rPr>
          <w:rFonts w:ascii="Arial"/>
          <w:b/>
          <w:sz w:val="18"/>
        </w:rPr>
        <w:t>Model Summary</w:t>
      </w:r>
    </w:p>
    <w:tbl>
      <w:tblPr>
        <w:tblW w:w="9816" w:type="dxa"/>
        <w:tblInd w:w="20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28"/>
        <w:gridCol w:w="730"/>
        <w:gridCol w:w="786"/>
        <w:gridCol w:w="1076"/>
        <w:gridCol w:w="1086"/>
        <w:gridCol w:w="1071"/>
        <w:gridCol w:w="811"/>
        <w:gridCol w:w="732"/>
        <w:gridCol w:w="732"/>
        <w:gridCol w:w="1077"/>
        <w:gridCol w:w="1087"/>
      </w:tblGrid>
      <w:tr w:rsidR="00330DE0" w:rsidTr="000D3F31">
        <w:trPr>
          <w:trHeight w:val="305"/>
        </w:trPr>
        <w:tc>
          <w:tcPr>
            <w:tcW w:w="628" w:type="dxa"/>
            <w:vMerge w:val="restart"/>
          </w:tcPr>
          <w:p w:rsidR="00330DE0" w:rsidRDefault="00330DE0" w:rsidP="000D3F31">
            <w:pPr>
              <w:pStyle w:val="TableParagraph"/>
              <w:tabs>
                <w:tab w:val="left" w:pos="9900"/>
              </w:tabs>
              <w:spacing w:before="0" w:line="276" w:lineRule="auto"/>
              <w:rPr>
                <w:sz w:val="18"/>
              </w:rPr>
            </w:pPr>
            <w:r>
              <w:rPr>
                <w:sz w:val="18"/>
              </w:rPr>
              <w:t>Model</w:t>
            </w:r>
          </w:p>
        </w:tc>
        <w:tc>
          <w:tcPr>
            <w:tcW w:w="730" w:type="dxa"/>
            <w:vMerge w:val="restart"/>
            <w:tcBorders>
              <w:right w:val="single" w:sz="8" w:space="0" w:color="000000"/>
            </w:tcBorders>
          </w:tcPr>
          <w:p w:rsidR="00330DE0" w:rsidRDefault="00330DE0" w:rsidP="000D3F31">
            <w:pPr>
              <w:pStyle w:val="TableParagraph"/>
              <w:tabs>
                <w:tab w:val="left" w:pos="9900"/>
              </w:tabs>
              <w:spacing w:before="0" w:line="276" w:lineRule="auto"/>
              <w:jc w:val="center"/>
              <w:rPr>
                <w:sz w:val="18"/>
              </w:rPr>
            </w:pPr>
            <w:r>
              <w:rPr>
                <w:w w:val="99"/>
                <w:sz w:val="18"/>
              </w:rPr>
              <w:t>R</w:t>
            </w:r>
          </w:p>
        </w:tc>
        <w:tc>
          <w:tcPr>
            <w:tcW w:w="786" w:type="dxa"/>
            <w:vMerge w:val="restart"/>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jc w:val="center"/>
              <w:rPr>
                <w:sz w:val="18"/>
              </w:rPr>
            </w:pPr>
            <w:r>
              <w:rPr>
                <w:w w:val="99"/>
                <w:sz w:val="18"/>
              </w:rPr>
              <w:t>R</w:t>
            </w:r>
          </w:p>
          <w:p w:rsidR="00330DE0" w:rsidRDefault="00330DE0" w:rsidP="000D3F31">
            <w:pPr>
              <w:pStyle w:val="TableParagraph"/>
              <w:tabs>
                <w:tab w:val="left" w:pos="9900"/>
              </w:tabs>
              <w:spacing w:before="0" w:line="276" w:lineRule="auto"/>
              <w:jc w:val="center"/>
              <w:rPr>
                <w:sz w:val="18"/>
              </w:rPr>
            </w:pPr>
            <w:r>
              <w:rPr>
                <w:sz w:val="18"/>
              </w:rPr>
              <w:t>Square</w:t>
            </w:r>
          </w:p>
        </w:tc>
        <w:tc>
          <w:tcPr>
            <w:tcW w:w="1076" w:type="dxa"/>
            <w:vMerge w:val="restart"/>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ind w:firstLine="72"/>
              <w:rPr>
                <w:sz w:val="18"/>
              </w:rPr>
            </w:pPr>
            <w:r>
              <w:rPr>
                <w:sz w:val="18"/>
              </w:rPr>
              <w:t>Adjusted R Square</w:t>
            </w:r>
          </w:p>
        </w:tc>
        <w:tc>
          <w:tcPr>
            <w:tcW w:w="1086" w:type="dxa"/>
            <w:vMerge w:val="restart"/>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jc w:val="center"/>
              <w:rPr>
                <w:sz w:val="18"/>
              </w:rPr>
            </w:pPr>
            <w:r>
              <w:rPr>
                <w:sz w:val="18"/>
              </w:rPr>
              <w:t>Std.</w:t>
            </w:r>
            <w:r>
              <w:rPr>
                <w:spacing w:val="-9"/>
                <w:sz w:val="18"/>
              </w:rPr>
              <w:t xml:space="preserve"> </w:t>
            </w:r>
            <w:r>
              <w:rPr>
                <w:sz w:val="18"/>
              </w:rPr>
              <w:t>Error</w:t>
            </w:r>
          </w:p>
          <w:p w:rsidR="00330DE0" w:rsidRDefault="00330DE0" w:rsidP="000D3F31">
            <w:pPr>
              <w:pStyle w:val="TableParagraph"/>
              <w:tabs>
                <w:tab w:val="left" w:pos="9900"/>
              </w:tabs>
              <w:spacing w:before="0" w:line="276" w:lineRule="auto"/>
              <w:jc w:val="center"/>
              <w:rPr>
                <w:sz w:val="18"/>
              </w:rPr>
            </w:pPr>
            <w:r>
              <w:rPr>
                <w:sz w:val="18"/>
              </w:rPr>
              <w:t xml:space="preserve">of the </w:t>
            </w:r>
            <w:r>
              <w:rPr>
                <w:spacing w:val="-1"/>
                <w:sz w:val="18"/>
              </w:rPr>
              <w:t>Estimate</w:t>
            </w:r>
          </w:p>
        </w:tc>
        <w:tc>
          <w:tcPr>
            <w:tcW w:w="4423" w:type="dxa"/>
            <w:gridSpan w:val="5"/>
            <w:tcBorders>
              <w:left w:val="single" w:sz="8" w:space="0" w:color="000000"/>
              <w:bottom w:val="single" w:sz="8" w:space="0" w:color="000000"/>
              <w:right w:val="single" w:sz="12" w:space="0" w:color="000000"/>
            </w:tcBorders>
          </w:tcPr>
          <w:p w:rsidR="00330DE0" w:rsidRDefault="00330DE0" w:rsidP="000D3F31">
            <w:pPr>
              <w:pStyle w:val="TableParagraph"/>
              <w:tabs>
                <w:tab w:val="left" w:pos="9900"/>
              </w:tabs>
              <w:spacing w:before="0" w:line="276" w:lineRule="auto"/>
              <w:jc w:val="center"/>
              <w:rPr>
                <w:sz w:val="18"/>
              </w:rPr>
            </w:pPr>
            <w:r>
              <w:rPr>
                <w:sz w:val="18"/>
              </w:rPr>
              <w:t>Change Statistics</w:t>
            </w:r>
          </w:p>
        </w:tc>
        <w:tc>
          <w:tcPr>
            <w:tcW w:w="1087" w:type="dxa"/>
            <w:vMerge w:val="restart"/>
            <w:tcBorders>
              <w:left w:val="single" w:sz="12" w:space="0" w:color="000000"/>
            </w:tcBorders>
          </w:tcPr>
          <w:p w:rsidR="00330DE0" w:rsidRDefault="00330DE0" w:rsidP="000D3F31">
            <w:pPr>
              <w:pStyle w:val="TableParagraph"/>
              <w:tabs>
                <w:tab w:val="left" w:pos="9900"/>
              </w:tabs>
              <w:spacing w:before="0" w:line="276" w:lineRule="auto"/>
              <w:ind w:firstLine="10"/>
              <w:rPr>
                <w:sz w:val="18"/>
              </w:rPr>
            </w:pPr>
            <w:r>
              <w:rPr>
                <w:sz w:val="18"/>
              </w:rPr>
              <w:t>Durbin- Watson</w:t>
            </w:r>
          </w:p>
        </w:tc>
      </w:tr>
      <w:tr w:rsidR="00330DE0" w:rsidTr="000D3F31">
        <w:trPr>
          <w:trHeight w:val="645"/>
        </w:trPr>
        <w:tc>
          <w:tcPr>
            <w:tcW w:w="628" w:type="dxa"/>
            <w:vMerge/>
            <w:tcBorders>
              <w:top w:val="nil"/>
            </w:tcBorders>
          </w:tcPr>
          <w:p w:rsidR="00330DE0" w:rsidRDefault="00330DE0" w:rsidP="000D3F31">
            <w:pPr>
              <w:tabs>
                <w:tab w:val="left" w:pos="9900"/>
              </w:tabs>
              <w:spacing w:line="276" w:lineRule="auto"/>
              <w:rPr>
                <w:sz w:val="2"/>
                <w:szCs w:val="2"/>
              </w:rPr>
            </w:pPr>
          </w:p>
        </w:tc>
        <w:tc>
          <w:tcPr>
            <w:tcW w:w="730" w:type="dxa"/>
            <w:vMerge/>
            <w:tcBorders>
              <w:top w:val="nil"/>
              <w:right w:val="single" w:sz="8" w:space="0" w:color="000000"/>
            </w:tcBorders>
          </w:tcPr>
          <w:p w:rsidR="00330DE0" w:rsidRDefault="00330DE0" w:rsidP="000D3F31">
            <w:pPr>
              <w:tabs>
                <w:tab w:val="left" w:pos="9900"/>
              </w:tabs>
              <w:spacing w:line="276" w:lineRule="auto"/>
              <w:rPr>
                <w:sz w:val="2"/>
                <w:szCs w:val="2"/>
              </w:rPr>
            </w:pPr>
          </w:p>
        </w:tc>
        <w:tc>
          <w:tcPr>
            <w:tcW w:w="786" w:type="dxa"/>
            <w:vMerge/>
            <w:tcBorders>
              <w:top w:val="nil"/>
              <w:left w:val="single" w:sz="8" w:space="0" w:color="000000"/>
              <w:right w:val="single" w:sz="8" w:space="0" w:color="000000"/>
            </w:tcBorders>
          </w:tcPr>
          <w:p w:rsidR="00330DE0" w:rsidRDefault="00330DE0" w:rsidP="000D3F31">
            <w:pPr>
              <w:tabs>
                <w:tab w:val="left" w:pos="9900"/>
              </w:tabs>
              <w:spacing w:line="276" w:lineRule="auto"/>
              <w:rPr>
                <w:sz w:val="2"/>
                <w:szCs w:val="2"/>
              </w:rPr>
            </w:pPr>
          </w:p>
        </w:tc>
        <w:tc>
          <w:tcPr>
            <w:tcW w:w="1076" w:type="dxa"/>
            <w:vMerge/>
            <w:tcBorders>
              <w:top w:val="nil"/>
              <w:left w:val="single" w:sz="8" w:space="0" w:color="000000"/>
              <w:right w:val="single" w:sz="8" w:space="0" w:color="000000"/>
            </w:tcBorders>
          </w:tcPr>
          <w:p w:rsidR="00330DE0" w:rsidRDefault="00330DE0" w:rsidP="000D3F31">
            <w:pPr>
              <w:tabs>
                <w:tab w:val="left" w:pos="9900"/>
              </w:tabs>
              <w:spacing w:line="276" w:lineRule="auto"/>
              <w:rPr>
                <w:sz w:val="2"/>
                <w:szCs w:val="2"/>
              </w:rPr>
            </w:pPr>
          </w:p>
        </w:tc>
        <w:tc>
          <w:tcPr>
            <w:tcW w:w="1086" w:type="dxa"/>
            <w:vMerge/>
            <w:tcBorders>
              <w:top w:val="nil"/>
              <w:left w:val="single" w:sz="8" w:space="0" w:color="000000"/>
              <w:right w:val="single" w:sz="8" w:space="0" w:color="000000"/>
            </w:tcBorders>
          </w:tcPr>
          <w:p w:rsidR="00330DE0" w:rsidRDefault="00330DE0" w:rsidP="000D3F31">
            <w:pPr>
              <w:tabs>
                <w:tab w:val="left" w:pos="9900"/>
              </w:tabs>
              <w:spacing w:line="276" w:lineRule="auto"/>
              <w:rPr>
                <w:sz w:val="2"/>
                <w:szCs w:val="2"/>
              </w:rPr>
            </w:pPr>
          </w:p>
        </w:tc>
        <w:tc>
          <w:tcPr>
            <w:tcW w:w="1071" w:type="dxa"/>
            <w:tcBorders>
              <w:top w:val="single" w:sz="8" w:space="0" w:color="000000"/>
              <w:left w:val="single" w:sz="8" w:space="0" w:color="000000"/>
              <w:right w:val="single" w:sz="8" w:space="0" w:color="000000"/>
            </w:tcBorders>
          </w:tcPr>
          <w:p w:rsidR="00330DE0" w:rsidRDefault="00330DE0" w:rsidP="000D3F31">
            <w:pPr>
              <w:pStyle w:val="TableParagraph"/>
              <w:tabs>
                <w:tab w:val="left" w:pos="9900"/>
              </w:tabs>
              <w:spacing w:before="0" w:line="276" w:lineRule="auto"/>
              <w:rPr>
                <w:sz w:val="18"/>
              </w:rPr>
            </w:pPr>
            <w:r>
              <w:rPr>
                <w:sz w:val="18"/>
              </w:rPr>
              <w:t>R Square Change</w:t>
            </w:r>
          </w:p>
        </w:tc>
        <w:tc>
          <w:tcPr>
            <w:tcW w:w="811" w:type="dxa"/>
            <w:tcBorders>
              <w:top w:val="single" w:sz="8" w:space="0" w:color="000000"/>
              <w:left w:val="single" w:sz="8" w:space="0" w:color="000000"/>
              <w:right w:val="single" w:sz="8" w:space="0" w:color="000000"/>
            </w:tcBorders>
          </w:tcPr>
          <w:p w:rsidR="00330DE0" w:rsidRDefault="00330DE0" w:rsidP="000D3F31">
            <w:pPr>
              <w:pStyle w:val="TableParagraph"/>
              <w:tabs>
                <w:tab w:val="left" w:pos="9900"/>
              </w:tabs>
              <w:spacing w:before="0" w:line="276" w:lineRule="auto"/>
              <w:jc w:val="center"/>
              <w:rPr>
                <w:sz w:val="18"/>
              </w:rPr>
            </w:pPr>
            <w:r>
              <w:rPr>
                <w:sz w:val="18"/>
              </w:rPr>
              <w:t>F</w:t>
            </w:r>
          </w:p>
          <w:p w:rsidR="00330DE0" w:rsidRDefault="00330DE0" w:rsidP="000D3F31">
            <w:pPr>
              <w:pStyle w:val="TableParagraph"/>
              <w:tabs>
                <w:tab w:val="left" w:pos="9900"/>
              </w:tabs>
              <w:spacing w:before="0" w:line="276" w:lineRule="auto"/>
              <w:jc w:val="center"/>
              <w:rPr>
                <w:sz w:val="18"/>
              </w:rPr>
            </w:pPr>
            <w:r>
              <w:rPr>
                <w:sz w:val="18"/>
              </w:rPr>
              <w:t>Change</w:t>
            </w:r>
          </w:p>
        </w:tc>
        <w:tc>
          <w:tcPr>
            <w:tcW w:w="732" w:type="dxa"/>
            <w:tcBorders>
              <w:top w:val="single" w:sz="8" w:space="0" w:color="000000"/>
              <w:left w:val="single" w:sz="8" w:space="0" w:color="000000"/>
              <w:right w:val="single" w:sz="8" w:space="0" w:color="000000"/>
            </w:tcBorders>
          </w:tcPr>
          <w:p w:rsidR="00330DE0" w:rsidRDefault="00330DE0" w:rsidP="000D3F31">
            <w:pPr>
              <w:pStyle w:val="TableParagraph"/>
              <w:tabs>
                <w:tab w:val="left" w:pos="9900"/>
              </w:tabs>
              <w:spacing w:before="0" w:line="276" w:lineRule="auto"/>
              <w:rPr>
                <w:sz w:val="18"/>
              </w:rPr>
            </w:pPr>
            <w:r>
              <w:rPr>
                <w:sz w:val="18"/>
              </w:rPr>
              <w:t>df1</w:t>
            </w:r>
          </w:p>
        </w:tc>
        <w:tc>
          <w:tcPr>
            <w:tcW w:w="732" w:type="dxa"/>
            <w:tcBorders>
              <w:top w:val="single" w:sz="8" w:space="0" w:color="000000"/>
              <w:left w:val="single" w:sz="8" w:space="0" w:color="000000"/>
              <w:right w:val="single" w:sz="8" w:space="0" w:color="000000"/>
            </w:tcBorders>
          </w:tcPr>
          <w:p w:rsidR="00330DE0" w:rsidRDefault="00330DE0" w:rsidP="000D3F31">
            <w:pPr>
              <w:pStyle w:val="TableParagraph"/>
              <w:tabs>
                <w:tab w:val="left" w:pos="9900"/>
              </w:tabs>
              <w:spacing w:before="0" w:line="276" w:lineRule="auto"/>
              <w:rPr>
                <w:sz w:val="18"/>
              </w:rPr>
            </w:pPr>
            <w:r>
              <w:rPr>
                <w:sz w:val="18"/>
              </w:rPr>
              <w:t>df2</w:t>
            </w:r>
          </w:p>
        </w:tc>
        <w:tc>
          <w:tcPr>
            <w:tcW w:w="1077" w:type="dxa"/>
            <w:tcBorders>
              <w:top w:val="single" w:sz="8" w:space="0" w:color="000000"/>
              <w:left w:val="single" w:sz="8" w:space="0" w:color="000000"/>
              <w:right w:val="single" w:sz="12" w:space="0" w:color="000000"/>
            </w:tcBorders>
          </w:tcPr>
          <w:p w:rsidR="00330DE0" w:rsidRDefault="00330DE0" w:rsidP="000D3F31">
            <w:pPr>
              <w:pStyle w:val="TableParagraph"/>
              <w:tabs>
                <w:tab w:val="left" w:pos="9900"/>
              </w:tabs>
              <w:spacing w:before="0" w:line="276" w:lineRule="auto"/>
              <w:ind w:firstLine="80"/>
              <w:rPr>
                <w:sz w:val="18"/>
              </w:rPr>
            </w:pPr>
            <w:r>
              <w:rPr>
                <w:sz w:val="18"/>
              </w:rPr>
              <w:t>Sig. F Change</w:t>
            </w:r>
          </w:p>
        </w:tc>
        <w:tc>
          <w:tcPr>
            <w:tcW w:w="1087" w:type="dxa"/>
            <w:vMerge/>
            <w:tcBorders>
              <w:top w:val="nil"/>
              <w:left w:val="single" w:sz="12" w:space="0" w:color="000000"/>
            </w:tcBorders>
          </w:tcPr>
          <w:p w:rsidR="00330DE0" w:rsidRDefault="00330DE0" w:rsidP="000D3F31">
            <w:pPr>
              <w:tabs>
                <w:tab w:val="left" w:pos="9900"/>
              </w:tabs>
              <w:spacing w:line="276" w:lineRule="auto"/>
              <w:rPr>
                <w:sz w:val="2"/>
                <w:szCs w:val="2"/>
              </w:rPr>
            </w:pPr>
          </w:p>
        </w:tc>
      </w:tr>
      <w:tr w:rsidR="00330DE0" w:rsidTr="000D3F31">
        <w:trPr>
          <w:trHeight w:val="315"/>
        </w:trPr>
        <w:tc>
          <w:tcPr>
            <w:tcW w:w="628" w:type="dxa"/>
          </w:tcPr>
          <w:p w:rsidR="00330DE0" w:rsidRDefault="00330DE0" w:rsidP="000D3F31">
            <w:pPr>
              <w:pStyle w:val="TableParagraph"/>
              <w:tabs>
                <w:tab w:val="left" w:pos="9900"/>
              </w:tabs>
              <w:spacing w:before="0" w:line="276" w:lineRule="auto"/>
              <w:rPr>
                <w:sz w:val="18"/>
              </w:rPr>
            </w:pPr>
          </w:p>
        </w:tc>
        <w:tc>
          <w:tcPr>
            <w:tcW w:w="730" w:type="dxa"/>
            <w:tcBorders>
              <w:right w:val="single" w:sz="8" w:space="0" w:color="000000"/>
            </w:tcBorders>
          </w:tcPr>
          <w:p w:rsidR="00330DE0" w:rsidRDefault="00330DE0" w:rsidP="000D3F31">
            <w:pPr>
              <w:pStyle w:val="TableParagraph"/>
              <w:tabs>
                <w:tab w:val="left" w:pos="9900"/>
              </w:tabs>
              <w:spacing w:before="0" w:line="276" w:lineRule="auto"/>
              <w:rPr>
                <w:sz w:val="12"/>
              </w:rPr>
            </w:pPr>
            <w:r>
              <w:rPr>
                <w:sz w:val="18"/>
              </w:rPr>
              <w:t>.909</w:t>
            </w:r>
            <w:r>
              <w:rPr>
                <w:position w:val="6"/>
                <w:sz w:val="12"/>
              </w:rPr>
              <w:t>a</w:t>
            </w:r>
          </w:p>
        </w:tc>
        <w:tc>
          <w:tcPr>
            <w:tcW w:w="786" w:type="dxa"/>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rPr>
                <w:sz w:val="18"/>
              </w:rPr>
            </w:pPr>
            <w:r>
              <w:rPr>
                <w:sz w:val="18"/>
              </w:rPr>
              <w:t>.826</w:t>
            </w:r>
          </w:p>
        </w:tc>
        <w:tc>
          <w:tcPr>
            <w:tcW w:w="1076" w:type="dxa"/>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rPr>
                <w:sz w:val="18"/>
              </w:rPr>
            </w:pPr>
            <w:r>
              <w:rPr>
                <w:sz w:val="18"/>
              </w:rPr>
              <w:t>.777</w:t>
            </w:r>
          </w:p>
        </w:tc>
        <w:tc>
          <w:tcPr>
            <w:tcW w:w="1086" w:type="dxa"/>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rPr>
                <w:sz w:val="18"/>
              </w:rPr>
            </w:pPr>
            <w:r>
              <w:rPr>
                <w:sz w:val="18"/>
              </w:rPr>
              <w:t>85.590321</w:t>
            </w:r>
          </w:p>
        </w:tc>
        <w:tc>
          <w:tcPr>
            <w:tcW w:w="1071" w:type="dxa"/>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rPr>
                <w:sz w:val="18"/>
              </w:rPr>
            </w:pPr>
            <w:r>
              <w:rPr>
                <w:sz w:val="18"/>
              </w:rPr>
              <w:t>.826</w:t>
            </w:r>
          </w:p>
        </w:tc>
        <w:tc>
          <w:tcPr>
            <w:tcW w:w="811" w:type="dxa"/>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rPr>
                <w:sz w:val="18"/>
              </w:rPr>
            </w:pPr>
            <w:r>
              <w:rPr>
                <w:sz w:val="18"/>
              </w:rPr>
              <w:t>16.643</w:t>
            </w:r>
          </w:p>
        </w:tc>
        <w:tc>
          <w:tcPr>
            <w:tcW w:w="732" w:type="dxa"/>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9"/>
                <w:sz w:val="18"/>
              </w:rPr>
              <w:t>4</w:t>
            </w:r>
          </w:p>
        </w:tc>
        <w:tc>
          <w:tcPr>
            <w:tcW w:w="732" w:type="dxa"/>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rPr>
                <w:sz w:val="18"/>
              </w:rPr>
            </w:pPr>
            <w:r>
              <w:rPr>
                <w:sz w:val="18"/>
              </w:rPr>
              <w:t>14</w:t>
            </w:r>
          </w:p>
        </w:tc>
        <w:tc>
          <w:tcPr>
            <w:tcW w:w="1077" w:type="dxa"/>
            <w:tcBorders>
              <w:left w:val="single" w:sz="8" w:space="0" w:color="000000"/>
              <w:right w:val="single" w:sz="12" w:space="0" w:color="000000"/>
            </w:tcBorders>
          </w:tcPr>
          <w:p w:rsidR="00330DE0" w:rsidRDefault="00330DE0" w:rsidP="000D3F31">
            <w:pPr>
              <w:pStyle w:val="TableParagraph"/>
              <w:tabs>
                <w:tab w:val="left" w:pos="9900"/>
              </w:tabs>
              <w:spacing w:before="0" w:line="276" w:lineRule="auto"/>
              <w:rPr>
                <w:sz w:val="18"/>
              </w:rPr>
            </w:pPr>
            <w:r>
              <w:rPr>
                <w:sz w:val="18"/>
              </w:rPr>
              <w:t>.000</w:t>
            </w:r>
          </w:p>
        </w:tc>
        <w:tc>
          <w:tcPr>
            <w:tcW w:w="1087" w:type="dxa"/>
            <w:tcBorders>
              <w:left w:val="single" w:sz="12" w:space="0" w:color="000000"/>
            </w:tcBorders>
          </w:tcPr>
          <w:p w:rsidR="00330DE0" w:rsidRDefault="00330DE0" w:rsidP="000D3F31">
            <w:pPr>
              <w:pStyle w:val="TableParagraph"/>
              <w:tabs>
                <w:tab w:val="left" w:pos="9900"/>
              </w:tabs>
              <w:spacing w:before="0" w:line="276" w:lineRule="auto"/>
              <w:rPr>
                <w:sz w:val="18"/>
              </w:rPr>
            </w:pPr>
            <w:r>
              <w:rPr>
                <w:sz w:val="18"/>
              </w:rPr>
              <w:t>.824</w:t>
            </w:r>
          </w:p>
        </w:tc>
      </w:tr>
    </w:tbl>
    <w:p w:rsidR="00330DE0" w:rsidRDefault="00330DE0" w:rsidP="00330DE0">
      <w:pPr>
        <w:pStyle w:val="ListParagraph"/>
        <w:numPr>
          <w:ilvl w:val="0"/>
          <w:numId w:val="4"/>
        </w:numPr>
        <w:tabs>
          <w:tab w:val="left" w:pos="441"/>
          <w:tab w:val="left" w:pos="9900"/>
        </w:tabs>
        <w:spacing w:before="0" w:line="276" w:lineRule="auto"/>
        <w:ind w:left="0" w:hanging="201"/>
        <w:rPr>
          <w:rFonts w:ascii="Arial"/>
          <w:sz w:val="18"/>
        </w:rPr>
      </w:pPr>
      <w:r>
        <w:rPr>
          <w:rFonts w:ascii="Arial"/>
          <w:sz w:val="18"/>
        </w:rPr>
        <w:t>Predictors: (Constant), (X</w:t>
      </w:r>
      <w:r w:rsidRPr="00BD24AD">
        <w:rPr>
          <w:rFonts w:ascii="Arial"/>
          <w:sz w:val="18"/>
          <w:vertAlign w:val="subscript"/>
        </w:rPr>
        <w:t>4</w:t>
      </w:r>
      <w:r>
        <w:rPr>
          <w:rFonts w:ascii="Arial"/>
          <w:sz w:val="18"/>
        </w:rPr>
        <w:t>), (X</w:t>
      </w:r>
      <w:r w:rsidRPr="00BD24AD">
        <w:rPr>
          <w:rFonts w:ascii="Arial"/>
          <w:sz w:val="18"/>
          <w:vertAlign w:val="subscript"/>
        </w:rPr>
        <w:t>1</w:t>
      </w:r>
      <w:r>
        <w:rPr>
          <w:rFonts w:ascii="Arial"/>
          <w:sz w:val="18"/>
        </w:rPr>
        <w:t>), (X</w:t>
      </w:r>
      <w:r w:rsidRPr="00BD24AD">
        <w:rPr>
          <w:rFonts w:ascii="Arial"/>
          <w:sz w:val="18"/>
          <w:vertAlign w:val="subscript"/>
        </w:rPr>
        <w:t>3</w:t>
      </w:r>
      <w:r>
        <w:rPr>
          <w:rFonts w:ascii="Arial"/>
          <w:sz w:val="18"/>
        </w:rPr>
        <w:t>),</w:t>
      </w:r>
      <w:r>
        <w:rPr>
          <w:rFonts w:ascii="Arial"/>
          <w:spacing w:val="-7"/>
          <w:sz w:val="18"/>
        </w:rPr>
        <w:t xml:space="preserve"> </w:t>
      </w:r>
      <w:r>
        <w:rPr>
          <w:rFonts w:ascii="Arial"/>
          <w:sz w:val="18"/>
        </w:rPr>
        <w:t>(X</w:t>
      </w:r>
      <w:r w:rsidRPr="00BD24AD">
        <w:rPr>
          <w:rFonts w:ascii="Arial"/>
          <w:sz w:val="18"/>
          <w:vertAlign w:val="subscript"/>
        </w:rPr>
        <w:t>2</w:t>
      </w:r>
      <w:r>
        <w:rPr>
          <w:rFonts w:ascii="Arial"/>
          <w:sz w:val="18"/>
        </w:rPr>
        <w:t>)</w:t>
      </w:r>
    </w:p>
    <w:p w:rsidR="00330DE0" w:rsidRDefault="00330DE0" w:rsidP="00330DE0">
      <w:pPr>
        <w:pStyle w:val="ListParagraph"/>
        <w:numPr>
          <w:ilvl w:val="0"/>
          <w:numId w:val="4"/>
        </w:numPr>
        <w:tabs>
          <w:tab w:val="left" w:pos="441"/>
          <w:tab w:val="left" w:pos="9900"/>
        </w:tabs>
        <w:spacing w:before="0" w:line="276" w:lineRule="auto"/>
        <w:ind w:left="0" w:hanging="201"/>
        <w:rPr>
          <w:rFonts w:ascii="Arial"/>
          <w:sz w:val="18"/>
        </w:rPr>
      </w:pPr>
      <w:r>
        <w:rPr>
          <w:rFonts w:ascii="Arial"/>
          <w:sz w:val="18"/>
        </w:rPr>
        <w:t>Dependent Variable:</w:t>
      </w:r>
      <w:r>
        <w:rPr>
          <w:rFonts w:ascii="Arial"/>
          <w:spacing w:val="-3"/>
          <w:sz w:val="18"/>
        </w:rPr>
        <w:t xml:space="preserve"> </w:t>
      </w:r>
      <w:r>
        <w:rPr>
          <w:rFonts w:ascii="Arial"/>
          <w:sz w:val="18"/>
        </w:rPr>
        <w:t>y</w:t>
      </w:r>
    </w:p>
    <w:p w:rsidR="00330DE0" w:rsidRDefault="00330DE0" w:rsidP="00330DE0">
      <w:pPr>
        <w:pStyle w:val="BodyText"/>
        <w:tabs>
          <w:tab w:val="left" w:pos="9900"/>
        </w:tabs>
        <w:spacing w:line="276" w:lineRule="auto"/>
        <w:rPr>
          <w:rFonts w:ascii="Arial"/>
          <w:sz w:val="20"/>
        </w:rPr>
      </w:pPr>
    </w:p>
    <w:p w:rsidR="00330DE0" w:rsidRDefault="00330DE0" w:rsidP="00330DE0">
      <w:pPr>
        <w:pStyle w:val="BodyText"/>
        <w:tabs>
          <w:tab w:val="left" w:pos="9900"/>
        </w:tabs>
        <w:spacing w:line="276" w:lineRule="auto"/>
        <w:jc w:val="both"/>
      </w:pPr>
      <w:r>
        <w:t>Interpretation: from the table above and test of significance of T-Ratio, we can say that R</w:t>
      </w:r>
      <w:r>
        <w:rPr>
          <w:vertAlign w:val="superscript"/>
        </w:rPr>
        <w:t>2</w:t>
      </w:r>
      <w:r>
        <w:t xml:space="preserve"> = 0.777</w:t>
      </w:r>
      <w:r>
        <w:rPr>
          <w:spacing w:val="-12"/>
        </w:rPr>
        <w:t xml:space="preserve"> </w:t>
      </w:r>
      <w:r>
        <w:t>is</w:t>
      </w:r>
      <w:r>
        <w:rPr>
          <w:spacing w:val="-11"/>
        </w:rPr>
        <w:t xml:space="preserve"> </w:t>
      </w:r>
      <w:r>
        <w:t>high</w:t>
      </w:r>
      <w:r>
        <w:rPr>
          <w:spacing w:val="-12"/>
        </w:rPr>
        <w:t xml:space="preserve"> </w:t>
      </w:r>
      <w:r>
        <w:t>{Coefficient</w:t>
      </w:r>
      <w:r>
        <w:rPr>
          <w:spacing w:val="-14"/>
        </w:rPr>
        <w:t xml:space="preserve"> </w:t>
      </w:r>
      <w:r>
        <w:t>of</w:t>
      </w:r>
      <w:r>
        <w:rPr>
          <w:spacing w:val="-11"/>
        </w:rPr>
        <w:t xml:space="preserve"> </w:t>
      </w:r>
      <w:r>
        <w:t>determination</w:t>
      </w:r>
      <w:r>
        <w:rPr>
          <w:spacing w:val="-13"/>
        </w:rPr>
        <w:t xml:space="preserve"> </w:t>
      </w:r>
      <w:r>
        <w:t>between</w:t>
      </w:r>
      <w:r>
        <w:rPr>
          <w:spacing w:val="-12"/>
        </w:rPr>
        <w:t xml:space="preserve"> </w:t>
      </w:r>
      <w:r>
        <w:t>the</w:t>
      </w:r>
      <w:r>
        <w:rPr>
          <w:spacing w:val="-14"/>
        </w:rPr>
        <w:t xml:space="preserve"> </w:t>
      </w:r>
      <w:r>
        <w:t>dependent</w:t>
      </w:r>
      <w:r>
        <w:rPr>
          <w:spacing w:val="-13"/>
        </w:rPr>
        <w:t xml:space="preserve"> </w:t>
      </w:r>
      <w:r>
        <w:t>and</w:t>
      </w:r>
      <w:r>
        <w:rPr>
          <w:spacing w:val="-6"/>
        </w:rPr>
        <w:t xml:space="preserve"> </w:t>
      </w:r>
      <w:r>
        <w:t>independent</w:t>
      </w:r>
      <w:r>
        <w:rPr>
          <w:spacing w:val="-14"/>
        </w:rPr>
        <w:t xml:space="preserve"> </w:t>
      </w:r>
      <w:r>
        <w:t xml:space="preserve">variable(s) is 78%}. From the test of significance, we could see that all of the coefficients are not significant. In this wise, we have to reject </w:t>
      </w:r>
      <w:r>
        <w:rPr>
          <w:spacing w:val="4"/>
        </w:rPr>
        <w:t>H</w:t>
      </w:r>
      <w:r>
        <w:rPr>
          <w:spacing w:val="4"/>
          <w:vertAlign w:val="subscript"/>
        </w:rPr>
        <w:t>o</w:t>
      </w:r>
      <w:r>
        <w:rPr>
          <w:spacing w:val="4"/>
        </w:rPr>
        <w:t xml:space="preserve"> </w:t>
      </w:r>
      <w:r>
        <w:t>and conclude that the independent variables are inter-correlated and there is</w:t>
      </w:r>
      <w:r>
        <w:rPr>
          <w:spacing w:val="-2"/>
        </w:rPr>
        <w:t xml:space="preserve"> </w:t>
      </w:r>
      <w:r>
        <w:t>multicollinearity.</w:t>
      </w:r>
    </w:p>
    <w:p w:rsidR="00330DE0" w:rsidRDefault="00330DE0" w:rsidP="00330DE0">
      <w:pPr>
        <w:pStyle w:val="BodyText"/>
        <w:tabs>
          <w:tab w:val="left" w:pos="9900"/>
        </w:tabs>
        <w:spacing w:line="276" w:lineRule="auto"/>
        <w:jc w:val="both"/>
      </w:pPr>
      <w:r>
        <w:t>Farrar-Glauber</w:t>
      </w:r>
      <w:r>
        <w:rPr>
          <w:spacing w:val="-12"/>
        </w:rPr>
        <w:t xml:space="preserve"> </w:t>
      </w:r>
      <w:r>
        <w:t>Test:</w:t>
      </w:r>
      <w:r>
        <w:rPr>
          <w:spacing w:val="-15"/>
        </w:rPr>
        <w:t xml:space="preserve"> </w:t>
      </w:r>
      <w:r>
        <w:t>Here,</w:t>
      </w:r>
      <w:r>
        <w:rPr>
          <w:spacing w:val="-13"/>
        </w:rPr>
        <w:t xml:space="preserve"> </w:t>
      </w:r>
      <w:r>
        <w:t>we</w:t>
      </w:r>
      <w:r>
        <w:rPr>
          <w:spacing w:val="-15"/>
        </w:rPr>
        <w:t xml:space="preserve"> </w:t>
      </w:r>
      <w:r>
        <w:t>obtain</w:t>
      </w:r>
      <w:r>
        <w:rPr>
          <w:spacing w:val="-13"/>
        </w:rPr>
        <w:t xml:space="preserve"> </w:t>
      </w:r>
      <w:r>
        <w:t>the</w:t>
      </w:r>
      <w:r>
        <w:rPr>
          <w:spacing w:val="-15"/>
        </w:rPr>
        <w:t xml:space="preserve"> </w:t>
      </w:r>
      <w:r>
        <w:t>correlation</w:t>
      </w:r>
      <w:r>
        <w:rPr>
          <w:spacing w:val="-13"/>
        </w:rPr>
        <w:t xml:space="preserve"> </w:t>
      </w:r>
      <w:r>
        <w:t>matrix</w:t>
      </w:r>
      <w:r>
        <w:rPr>
          <w:spacing w:val="-14"/>
        </w:rPr>
        <w:t xml:space="preserve"> </w:t>
      </w:r>
      <w:r>
        <w:t>of</w:t>
      </w:r>
      <w:r>
        <w:rPr>
          <w:spacing w:val="-13"/>
        </w:rPr>
        <w:t xml:space="preserve"> </w:t>
      </w:r>
      <w:r>
        <w:t>the</w:t>
      </w:r>
      <w:r>
        <w:rPr>
          <w:spacing w:val="-14"/>
        </w:rPr>
        <w:t xml:space="preserve"> </w:t>
      </w:r>
      <w:r>
        <w:t>independent</w:t>
      </w:r>
      <w:r>
        <w:rPr>
          <w:spacing w:val="-15"/>
        </w:rPr>
        <w:t xml:space="preserve"> </w:t>
      </w:r>
      <w:r>
        <w:t>variables</w:t>
      </w:r>
      <w:r>
        <w:rPr>
          <w:spacing w:val="-11"/>
        </w:rPr>
        <w:t xml:space="preserve"> </w:t>
      </w:r>
      <w:r>
        <w:t>and further obtain the determinant D of the correlation</w:t>
      </w:r>
      <w:r>
        <w:rPr>
          <w:spacing w:val="-7"/>
        </w:rPr>
        <w:t xml:space="preserve"> </w:t>
      </w:r>
      <w:r>
        <w:t>matrix.</w:t>
      </w:r>
    </w:p>
    <w:p w:rsidR="00330DE0" w:rsidRDefault="00330DE0" w:rsidP="00330DE0">
      <w:pPr>
        <w:widowControl/>
        <w:autoSpaceDE/>
        <w:autoSpaceDN/>
        <w:spacing w:after="200" w:line="276" w:lineRule="auto"/>
        <w:rPr>
          <w:rFonts w:ascii="Arial"/>
          <w:b/>
          <w:sz w:val="18"/>
        </w:rPr>
      </w:pPr>
      <w:r>
        <w:rPr>
          <w:rFonts w:ascii="Arial"/>
          <w:b/>
          <w:sz w:val="18"/>
        </w:rPr>
        <w:br w:type="page"/>
      </w:r>
    </w:p>
    <w:p w:rsidR="00330DE0" w:rsidRDefault="00330DE0" w:rsidP="00330DE0">
      <w:pPr>
        <w:tabs>
          <w:tab w:val="left" w:pos="9900"/>
        </w:tabs>
        <w:spacing w:line="276" w:lineRule="auto"/>
        <w:jc w:val="center"/>
        <w:rPr>
          <w:rFonts w:ascii="Arial"/>
          <w:b/>
          <w:sz w:val="18"/>
        </w:rPr>
      </w:pPr>
      <w:r>
        <w:rPr>
          <w:rFonts w:ascii="Arial"/>
          <w:b/>
          <w:sz w:val="18"/>
        </w:rPr>
        <w:lastRenderedPageBreak/>
        <w:t>Correlations</w:t>
      </w:r>
    </w:p>
    <w:tbl>
      <w:tblPr>
        <w:tblW w:w="0" w:type="auto"/>
        <w:tblInd w:w="205" w:type="dxa"/>
        <w:tblLayout w:type="fixed"/>
        <w:tblCellMar>
          <w:left w:w="0" w:type="dxa"/>
          <w:right w:w="0" w:type="dxa"/>
        </w:tblCellMar>
        <w:tblLook w:val="01E0" w:firstRow="1" w:lastRow="1" w:firstColumn="1" w:lastColumn="1" w:noHBand="0" w:noVBand="0"/>
      </w:tblPr>
      <w:tblGrid>
        <w:gridCol w:w="1968"/>
        <w:gridCol w:w="1044"/>
        <w:gridCol w:w="1106"/>
        <w:gridCol w:w="1106"/>
        <w:gridCol w:w="1101"/>
        <w:gridCol w:w="1105"/>
        <w:gridCol w:w="1105"/>
      </w:tblGrid>
      <w:tr w:rsidR="00330DE0" w:rsidTr="000D3F31">
        <w:trPr>
          <w:trHeight w:val="320"/>
        </w:trPr>
        <w:tc>
          <w:tcPr>
            <w:tcW w:w="3012" w:type="dxa"/>
            <w:gridSpan w:val="2"/>
            <w:tcBorders>
              <w:top w:val="single" w:sz="18" w:space="0" w:color="000000"/>
              <w:left w:val="single" w:sz="18" w:space="0" w:color="000000"/>
              <w:bottom w:val="single" w:sz="18" w:space="0" w:color="000000"/>
              <w:right w:val="single" w:sz="18" w:space="0" w:color="000000"/>
            </w:tcBorders>
          </w:tcPr>
          <w:p w:rsidR="00330DE0" w:rsidRDefault="00330DE0" w:rsidP="000D3F31">
            <w:pPr>
              <w:pStyle w:val="TableParagraph"/>
              <w:tabs>
                <w:tab w:val="left" w:pos="9900"/>
              </w:tabs>
              <w:spacing w:before="0" w:line="276" w:lineRule="auto"/>
              <w:rPr>
                <w:rFonts w:ascii="Times New Roman"/>
              </w:rPr>
            </w:pPr>
          </w:p>
        </w:tc>
        <w:tc>
          <w:tcPr>
            <w:tcW w:w="1106" w:type="dxa"/>
            <w:tcBorders>
              <w:top w:val="single" w:sz="18" w:space="0" w:color="000000"/>
              <w:left w:val="single" w:sz="18" w:space="0" w:color="000000"/>
              <w:bottom w:val="single" w:sz="18" w:space="0" w:color="000000"/>
              <w:right w:val="single" w:sz="8" w:space="0" w:color="000000"/>
            </w:tcBorders>
          </w:tcPr>
          <w:p w:rsidR="00330DE0" w:rsidRDefault="00330DE0" w:rsidP="000D3F31">
            <w:pPr>
              <w:pStyle w:val="TableParagraph"/>
              <w:tabs>
                <w:tab w:val="left" w:pos="9900"/>
              </w:tabs>
              <w:spacing w:before="0" w:line="276" w:lineRule="auto"/>
              <w:jc w:val="center"/>
              <w:rPr>
                <w:sz w:val="18"/>
              </w:rPr>
            </w:pPr>
            <w:r>
              <w:rPr>
                <w:sz w:val="18"/>
              </w:rPr>
              <w:t>Y</w:t>
            </w:r>
          </w:p>
        </w:tc>
        <w:tc>
          <w:tcPr>
            <w:tcW w:w="1106" w:type="dxa"/>
            <w:tcBorders>
              <w:top w:val="single" w:sz="18" w:space="0" w:color="000000"/>
              <w:left w:val="single" w:sz="8" w:space="0" w:color="000000"/>
              <w:bottom w:val="single" w:sz="18" w:space="0" w:color="000000"/>
              <w:right w:val="single" w:sz="8" w:space="0" w:color="000000"/>
            </w:tcBorders>
          </w:tcPr>
          <w:p w:rsidR="00330DE0" w:rsidRDefault="00330DE0" w:rsidP="000D3F31">
            <w:pPr>
              <w:pStyle w:val="TableParagraph"/>
              <w:tabs>
                <w:tab w:val="left" w:pos="9900"/>
              </w:tabs>
              <w:spacing w:before="0" w:line="276" w:lineRule="auto"/>
              <w:rPr>
                <w:sz w:val="18"/>
              </w:rPr>
            </w:pPr>
            <w:r>
              <w:rPr>
                <w:sz w:val="18"/>
              </w:rPr>
              <w:t>(X</w:t>
            </w:r>
            <w:r w:rsidRPr="008A1985">
              <w:rPr>
                <w:sz w:val="18"/>
                <w:vertAlign w:val="subscript"/>
              </w:rPr>
              <w:t>1</w:t>
            </w:r>
            <w:r>
              <w:rPr>
                <w:sz w:val="18"/>
              </w:rPr>
              <w:t>)</w:t>
            </w:r>
          </w:p>
        </w:tc>
        <w:tc>
          <w:tcPr>
            <w:tcW w:w="1101" w:type="dxa"/>
            <w:tcBorders>
              <w:top w:val="single" w:sz="18" w:space="0" w:color="000000"/>
              <w:left w:val="single" w:sz="8" w:space="0" w:color="000000"/>
              <w:bottom w:val="single" w:sz="18" w:space="0" w:color="000000"/>
              <w:right w:val="single" w:sz="8" w:space="0" w:color="000000"/>
            </w:tcBorders>
          </w:tcPr>
          <w:p w:rsidR="00330DE0" w:rsidRDefault="00330DE0" w:rsidP="000D3F31">
            <w:pPr>
              <w:pStyle w:val="TableParagraph"/>
              <w:tabs>
                <w:tab w:val="left" w:pos="9900"/>
              </w:tabs>
              <w:spacing w:before="0" w:line="276" w:lineRule="auto"/>
              <w:rPr>
                <w:sz w:val="18"/>
              </w:rPr>
            </w:pPr>
            <w:r>
              <w:rPr>
                <w:sz w:val="18"/>
              </w:rPr>
              <w:t>(X</w:t>
            </w:r>
            <w:r w:rsidRPr="008A1985">
              <w:rPr>
                <w:sz w:val="18"/>
                <w:vertAlign w:val="subscript"/>
              </w:rPr>
              <w:t>2</w:t>
            </w:r>
            <w:r>
              <w:rPr>
                <w:sz w:val="18"/>
              </w:rPr>
              <w:t>)</w:t>
            </w:r>
          </w:p>
        </w:tc>
        <w:tc>
          <w:tcPr>
            <w:tcW w:w="1105" w:type="dxa"/>
            <w:tcBorders>
              <w:top w:val="single" w:sz="18" w:space="0" w:color="000000"/>
              <w:left w:val="single" w:sz="8" w:space="0" w:color="000000"/>
              <w:bottom w:val="single" w:sz="18" w:space="0" w:color="000000"/>
              <w:right w:val="single" w:sz="8" w:space="0" w:color="000000"/>
            </w:tcBorders>
          </w:tcPr>
          <w:p w:rsidR="00330DE0" w:rsidRDefault="00330DE0" w:rsidP="000D3F31">
            <w:pPr>
              <w:pStyle w:val="TableParagraph"/>
              <w:tabs>
                <w:tab w:val="left" w:pos="9900"/>
              </w:tabs>
              <w:spacing w:before="0" w:line="276" w:lineRule="auto"/>
              <w:rPr>
                <w:sz w:val="18"/>
              </w:rPr>
            </w:pPr>
            <w:r>
              <w:rPr>
                <w:sz w:val="18"/>
              </w:rPr>
              <w:t>(X</w:t>
            </w:r>
            <w:r w:rsidRPr="008A1985">
              <w:rPr>
                <w:sz w:val="18"/>
                <w:vertAlign w:val="subscript"/>
              </w:rPr>
              <w:t>3</w:t>
            </w:r>
            <w:r>
              <w:rPr>
                <w:sz w:val="18"/>
              </w:rPr>
              <w:t>)</w:t>
            </w:r>
          </w:p>
        </w:tc>
        <w:tc>
          <w:tcPr>
            <w:tcW w:w="1105" w:type="dxa"/>
            <w:tcBorders>
              <w:top w:val="single" w:sz="18" w:space="0" w:color="000000"/>
              <w:left w:val="single" w:sz="8" w:space="0" w:color="000000"/>
              <w:bottom w:val="single" w:sz="18" w:space="0" w:color="000000"/>
              <w:right w:val="single" w:sz="18" w:space="0" w:color="000000"/>
            </w:tcBorders>
          </w:tcPr>
          <w:p w:rsidR="00330DE0" w:rsidRDefault="00330DE0" w:rsidP="000D3F31">
            <w:pPr>
              <w:pStyle w:val="TableParagraph"/>
              <w:tabs>
                <w:tab w:val="left" w:pos="9900"/>
              </w:tabs>
              <w:spacing w:before="0" w:line="276" w:lineRule="auto"/>
              <w:rPr>
                <w:sz w:val="18"/>
              </w:rPr>
            </w:pPr>
            <w:r>
              <w:rPr>
                <w:sz w:val="18"/>
              </w:rPr>
              <w:t>(X</w:t>
            </w:r>
            <w:r w:rsidRPr="008A1985">
              <w:rPr>
                <w:sz w:val="18"/>
                <w:vertAlign w:val="subscript"/>
              </w:rPr>
              <w:t>4</w:t>
            </w:r>
            <w:r>
              <w:rPr>
                <w:sz w:val="18"/>
              </w:rPr>
              <w:t>)</w:t>
            </w:r>
          </w:p>
        </w:tc>
      </w:tr>
      <w:tr w:rsidR="00330DE0" w:rsidTr="000D3F31">
        <w:trPr>
          <w:trHeight w:val="395"/>
        </w:trPr>
        <w:tc>
          <w:tcPr>
            <w:tcW w:w="1968" w:type="dxa"/>
            <w:tcBorders>
              <w:top w:val="single" w:sz="18" w:space="0" w:color="000000"/>
              <w:left w:val="single" w:sz="18" w:space="0" w:color="000000"/>
            </w:tcBorders>
          </w:tcPr>
          <w:p w:rsidR="00330DE0" w:rsidRDefault="00330DE0" w:rsidP="000D3F31">
            <w:pPr>
              <w:pStyle w:val="TableParagraph"/>
              <w:tabs>
                <w:tab w:val="left" w:pos="9900"/>
              </w:tabs>
              <w:spacing w:before="0" w:line="276" w:lineRule="auto"/>
              <w:rPr>
                <w:rFonts w:ascii="Times New Roman"/>
              </w:rPr>
            </w:pPr>
          </w:p>
        </w:tc>
        <w:tc>
          <w:tcPr>
            <w:tcW w:w="1044" w:type="dxa"/>
            <w:tcBorders>
              <w:top w:val="single" w:sz="18" w:space="0" w:color="000000"/>
              <w:right w:val="single" w:sz="18" w:space="0" w:color="000000"/>
            </w:tcBorders>
          </w:tcPr>
          <w:p w:rsidR="00330DE0" w:rsidRDefault="00330DE0" w:rsidP="000D3F31">
            <w:pPr>
              <w:pStyle w:val="TableParagraph"/>
              <w:tabs>
                <w:tab w:val="left" w:pos="9900"/>
              </w:tabs>
              <w:spacing w:before="0" w:line="276" w:lineRule="auto"/>
              <w:rPr>
                <w:sz w:val="18"/>
              </w:rPr>
            </w:pPr>
            <w:r>
              <w:rPr>
                <w:sz w:val="18"/>
              </w:rPr>
              <w:t>Y</w:t>
            </w:r>
          </w:p>
        </w:tc>
        <w:tc>
          <w:tcPr>
            <w:tcW w:w="1106" w:type="dxa"/>
            <w:tcBorders>
              <w:top w:val="single" w:sz="18" w:space="0" w:color="000000"/>
              <w:left w:val="single" w:sz="1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1.000</w:t>
            </w:r>
          </w:p>
        </w:tc>
        <w:tc>
          <w:tcPr>
            <w:tcW w:w="1106" w:type="dxa"/>
            <w:tcBorders>
              <w:top w:val="single" w:sz="18" w:space="0" w:color="000000"/>
              <w:left w:val="single" w:sz="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.164</w:t>
            </w:r>
          </w:p>
        </w:tc>
        <w:tc>
          <w:tcPr>
            <w:tcW w:w="1101" w:type="dxa"/>
            <w:tcBorders>
              <w:top w:val="single" w:sz="18" w:space="0" w:color="000000"/>
              <w:left w:val="single" w:sz="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.872</w:t>
            </w:r>
          </w:p>
        </w:tc>
        <w:tc>
          <w:tcPr>
            <w:tcW w:w="1105" w:type="dxa"/>
            <w:tcBorders>
              <w:top w:val="single" w:sz="18" w:space="0" w:color="000000"/>
              <w:left w:val="single" w:sz="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.822</w:t>
            </w:r>
          </w:p>
        </w:tc>
        <w:tc>
          <w:tcPr>
            <w:tcW w:w="1105" w:type="dxa"/>
            <w:tcBorders>
              <w:top w:val="single" w:sz="18" w:space="0" w:color="000000"/>
              <w:left w:val="single" w:sz="8" w:space="0" w:color="000000"/>
              <w:right w:val="single" w:sz="18" w:space="0" w:color="000000"/>
            </w:tcBorders>
          </w:tcPr>
          <w:p w:rsidR="00330DE0" w:rsidRDefault="00330DE0" w:rsidP="000D3F31">
            <w:pPr>
              <w:pStyle w:val="TableParagraph"/>
              <w:tabs>
                <w:tab w:val="left" w:pos="9900"/>
              </w:tabs>
              <w:spacing w:before="0" w:line="276" w:lineRule="auto"/>
              <w:jc w:val="right"/>
              <w:rPr>
                <w:sz w:val="18"/>
              </w:rPr>
            </w:pPr>
            <w:r>
              <w:rPr>
                <w:w w:val="95"/>
                <w:sz w:val="18"/>
              </w:rPr>
              <w:t>.861</w:t>
            </w:r>
          </w:p>
        </w:tc>
      </w:tr>
      <w:tr w:rsidR="00330DE0" w:rsidTr="000D3F31">
        <w:trPr>
          <w:trHeight w:val="389"/>
        </w:trPr>
        <w:tc>
          <w:tcPr>
            <w:tcW w:w="1968" w:type="dxa"/>
            <w:tcBorders>
              <w:left w:val="single" w:sz="18" w:space="0" w:color="000000"/>
            </w:tcBorders>
          </w:tcPr>
          <w:p w:rsidR="00330DE0" w:rsidRDefault="00330DE0" w:rsidP="000D3F31">
            <w:pPr>
              <w:pStyle w:val="TableParagraph"/>
              <w:tabs>
                <w:tab w:val="left" w:pos="9900"/>
              </w:tabs>
              <w:spacing w:before="0" w:line="276" w:lineRule="auto"/>
              <w:rPr>
                <w:rFonts w:ascii="Times New Roman"/>
              </w:rPr>
            </w:pPr>
          </w:p>
        </w:tc>
        <w:tc>
          <w:tcPr>
            <w:tcW w:w="1044" w:type="dxa"/>
            <w:tcBorders>
              <w:right w:val="single" w:sz="18" w:space="0" w:color="000000"/>
            </w:tcBorders>
          </w:tcPr>
          <w:p w:rsidR="00330DE0" w:rsidRDefault="00330DE0" w:rsidP="000D3F31">
            <w:pPr>
              <w:pStyle w:val="TableParagraph"/>
              <w:tabs>
                <w:tab w:val="left" w:pos="9900"/>
              </w:tabs>
              <w:spacing w:before="0" w:line="276" w:lineRule="auto"/>
              <w:rPr>
                <w:sz w:val="18"/>
              </w:rPr>
            </w:pPr>
            <w:r>
              <w:rPr>
                <w:sz w:val="18"/>
              </w:rPr>
              <w:t>(X</w:t>
            </w:r>
            <w:r w:rsidRPr="008A1985">
              <w:rPr>
                <w:sz w:val="18"/>
                <w:vertAlign w:val="subscript"/>
              </w:rPr>
              <w:t>1</w:t>
            </w:r>
            <w:r>
              <w:rPr>
                <w:sz w:val="18"/>
              </w:rPr>
              <w:t>)</w:t>
            </w:r>
          </w:p>
        </w:tc>
        <w:tc>
          <w:tcPr>
            <w:tcW w:w="1106" w:type="dxa"/>
            <w:tcBorders>
              <w:left w:val="single" w:sz="1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.164</w:t>
            </w:r>
          </w:p>
        </w:tc>
        <w:tc>
          <w:tcPr>
            <w:tcW w:w="1106" w:type="dxa"/>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1.000</w:t>
            </w:r>
          </w:p>
        </w:tc>
        <w:tc>
          <w:tcPr>
            <w:tcW w:w="1101" w:type="dxa"/>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.268</w:t>
            </w:r>
          </w:p>
        </w:tc>
        <w:tc>
          <w:tcPr>
            <w:tcW w:w="1105" w:type="dxa"/>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.312</w:t>
            </w:r>
          </w:p>
        </w:tc>
        <w:tc>
          <w:tcPr>
            <w:tcW w:w="1105" w:type="dxa"/>
            <w:tcBorders>
              <w:left w:val="single" w:sz="8" w:space="0" w:color="000000"/>
              <w:right w:val="single" w:sz="18" w:space="0" w:color="000000"/>
            </w:tcBorders>
          </w:tcPr>
          <w:p w:rsidR="00330DE0" w:rsidRDefault="00330DE0" w:rsidP="000D3F31">
            <w:pPr>
              <w:pStyle w:val="TableParagraph"/>
              <w:tabs>
                <w:tab w:val="left" w:pos="9900"/>
              </w:tabs>
              <w:spacing w:before="0" w:line="276" w:lineRule="auto"/>
              <w:jc w:val="right"/>
              <w:rPr>
                <w:sz w:val="18"/>
              </w:rPr>
            </w:pPr>
            <w:r>
              <w:rPr>
                <w:w w:val="95"/>
                <w:sz w:val="18"/>
              </w:rPr>
              <w:t>.297</w:t>
            </w:r>
          </w:p>
        </w:tc>
      </w:tr>
      <w:tr w:rsidR="00330DE0" w:rsidTr="000D3F31">
        <w:trPr>
          <w:trHeight w:val="415"/>
        </w:trPr>
        <w:tc>
          <w:tcPr>
            <w:tcW w:w="1968" w:type="dxa"/>
            <w:tcBorders>
              <w:left w:val="single" w:sz="18" w:space="0" w:color="000000"/>
            </w:tcBorders>
          </w:tcPr>
          <w:p w:rsidR="00330DE0" w:rsidRDefault="00330DE0" w:rsidP="000D3F31">
            <w:pPr>
              <w:pStyle w:val="TableParagraph"/>
              <w:tabs>
                <w:tab w:val="left" w:pos="9900"/>
              </w:tabs>
              <w:spacing w:before="0" w:line="276" w:lineRule="auto"/>
              <w:rPr>
                <w:sz w:val="18"/>
              </w:rPr>
            </w:pPr>
            <w:r>
              <w:rPr>
                <w:sz w:val="18"/>
              </w:rPr>
              <w:t>Pearson Correlation</w:t>
            </w:r>
          </w:p>
        </w:tc>
        <w:tc>
          <w:tcPr>
            <w:tcW w:w="1044" w:type="dxa"/>
            <w:tcBorders>
              <w:right w:val="single" w:sz="18" w:space="0" w:color="000000"/>
            </w:tcBorders>
          </w:tcPr>
          <w:p w:rsidR="00330DE0" w:rsidRDefault="00330DE0" w:rsidP="000D3F31">
            <w:pPr>
              <w:pStyle w:val="TableParagraph"/>
              <w:tabs>
                <w:tab w:val="left" w:pos="9900"/>
              </w:tabs>
              <w:spacing w:before="0" w:line="276" w:lineRule="auto"/>
              <w:rPr>
                <w:sz w:val="18"/>
              </w:rPr>
            </w:pPr>
            <w:r>
              <w:rPr>
                <w:sz w:val="18"/>
              </w:rPr>
              <w:t>(X</w:t>
            </w:r>
            <w:r w:rsidRPr="008A1985">
              <w:rPr>
                <w:sz w:val="18"/>
                <w:vertAlign w:val="subscript"/>
              </w:rPr>
              <w:t>2</w:t>
            </w:r>
            <w:r>
              <w:rPr>
                <w:sz w:val="18"/>
              </w:rPr>
              <w:t>)</w:t>
            </w:r>
          </w:p>
        </w:tc>
        <w:tc>
          <w:tcPr>
            <w:tcW w:w="1106" w:type="dxa"/>
            <w:tcBorders>
              <w:left w:val="single" w:sz="1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.872</w:t>
            </w:r>
          </w:p>
        </w:tc>
        <w:tc>
          <w:tcPr>
            <w:tcW w:w="1106" w:type="dxa"/>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.268</w:t>
            </w:r>
          </w:p>
        </w:tc>
        <w:tc>
          <w:tcPr>
            <w:tcW w:w="1101" w:type="dxa"/>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1.000</w:t>
            </w:r>
          </w:p>
        </w:tc>
        <w:tc>
          <w:tcPr>
            <w:tcW w:w="1105" w:type="dxa"/>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.988</w:t>
            </w:r>
          </w:p>
        </w:tc>
        <w:tc>
          <w:tcPr>
            <w:tcW w:w="1105" w:type="dxa"/>
            <w:tcBorders>
              <w:left w:val="single" w:sz="8" w:space="0" w:color="000000"/>
              <w:right w:val="single" w:sz="18" w:space="0" w:color="000000"/>
            </w:tcBorders>
          </w:tcPr>
          <w:p w:rsidR="00330DE0" w:rsidRDefault="00330DE0" w:rsidP="000D3F31">
            <w:pPr>
              <w:pStyle w:val="TableParagraph"/>
              <w:tabs>
                <w:tab w:val="left" w:pos="9900"/>
              </w:tabs>
              <w:spacing w:before="0" w:line="276" w:lineRule="auto"/>
              <w:jc w:val="right"/>
              <w:rPr>
                <w:sz w:val="18"/>
              </w:rPr>
            </w:pPr>
            <w:r>
              <w:rPr>
                <w:w w:val="95"/>
                <w:sz w:val="18"/>
              </w:rPr>
              <w:t>.977</w:t>
            </w:r>
          </w:p>
        </w:tc>
      </w:tr>
      <w:tr w:rsidR="00330DE0" w:rsidTr="000D3F31">
        <w:trPr>
          <w:trHeight w:val="390"/>
        </w:trPr>
        <w:tc>
          <w:tcPr>
            <w:tcW w:w="1968" w:type="dxa"/>
            <w:tcBorders>
              <w:left w:val="single" w:sz="18" w:space="0" w:color="000000"/>
            </w:tcBorders>
          </w:tcPr>
          <w:p w:rsidR="00330DE0" w:rsidRDefault="00330DE0" w:rsidP="000D3F31">
            <w:pPr>
              <w:pStyle w:val="TableParagraph"/>
              <w:tabs>
                <w:tab w:val="left" w:pos="9900"/>
              </w:tabs>
              <w:spacing w:before="0" w:line="276" w:lineRule="auto"/>
              <w:rPr>
                <w:rFonts w:ascii="Times New Roman"/>
              </w:rPr>
            </w:pPr>
          </w:p>
        </w:tc>
        <w:tc>
          <w:tcPr>
            <w:tcW w:w="1044" w:type="dxa"/>
            <w:tcBorders>
              <w:right w:val="single" w:sz="18" w:space="0" w:color="000000"/>
            </w:tcBorders>
          </w:tcPr>
          <w:p w:rsidR="00330DE0" w:rsidRDefault="00330DE0" w:rsidP="000D3F31">
            <w:pPr>
              <w:pStyle w:val="TableParagraph"/>
              <w:tabs>
                <w:tab w:val="left" w:pos="9900"/>
              </w:tabs>
              <w:spacing w:before="0" w:line="276" w:lineRule="auto"/>
              <w:rPr>
                <w:sz w:val="18"/>
              </w:rPr>
            </w:pPr>
            <w:r>
              <w:rPr>
                <w:sz w:val="18"/>
              </w:rPr>
              <w:t>(X</w:t>
            </w:r>
            <w:r w:rsidRPr="008A1985">
              <w:rPr>
                <w:sz w:val="18"/>
                <w:vertAlign w:val="subscript"/>
              </w:rPr>
              <w:t>3</w:t>
            </w:r>
            <w:r>
              <w:rPr>
                <w:sz w:val="18"/>
              </w:rPr>
              <w:t>)</w:t>
            </w:r>
          </w:p>
        </w:tc>
        <w:tc>
          <w:tcPr>
            <w:tcW w:w="1106" w:type="dxa"/>
            <w:tcBorders>
              <w:left w:val="single" w:sz="1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.822</w:t>
            </w:r>
          </w:p>
        </w:tc>
        <w:tc>
          <w:tcPr>
            <w:tcW w:w="1106" w:type="dxa"/>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.312</w:t>
            </w:r>
          </w:p>
        </w:tc>
        <w:tc>
          <w:tcPr>
            <w:tcW w:w="1101" w:type="dxa"/>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.988</w:t>
            </w:r>
          </w:p>
        </w:tc>
        <w:tc>
          <w:tcPr>
            <w:tcW w:w="1105" w:type="dxa"/>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1.000</w:t>
            </w:r>
          </w:p>
        </w:tc>
        <w:tc>
          <w:tcPr>
            <w:tcW w:w="1105" w:type="dxa"/>
            <w:tcBorders>
              <w:left w:val="single" w:sz="8" w:space="0" w:color="000000"/>
              <w:right w:val="single" w:sz="18" w:space="0" w:color="000000"/>
            </w:tcBorders>
          </w:tcPr>
          <w:p w:rsidR="00330DE0" w:rsidRDefault="00330DE0" w:rsidP="000D3F31">
            <w:pPr>
              <w:pStyle w:val="TableParagraph"/>
              <w:tabs>
                <w:tab w:val="left" w:pos="9900"/>
              </w:tabs>
              <w:spacing w:before="0" w:line="276" w:lineRule="auto"/>
              <w:jc w:val="right"/>
              <w:rPr>
                <w:sz w:val="18"/>
              </w:rPr>
            </w:pPr>
            <w:r>
              <w:rPr>
                <w:w w:val="95"/>
                <w:sz w:val="18"/>
              </w:rPr>
              <w:t>.959</w:t>
            </w:r>
          </w:p>
        </w:tc>
      </w:tr>
      <w:tr w:rsidR="00330DE0" w:rsidTr="000D3F31">
        <w:trPr>
          <w:trHeight w:val="382"/>
        </w:trPr>
        <w:tc>
          <w:tcPr>
            <w:tcW w:w="1968" w:type="dxa"/>
            <w:tcBorders>
              <w:left w:val="single" w:sz="18" w:space="0" w:color="000000"/>
            </w:tcBorders>
          </w:tcPr>
          <w:p w:rsidR="00330DE0" w:rsidRDefault="00330DE0" w:rsidP="000D3F31">
            <w:pPr>
              <w:pStyle w:val="TableParagraph"/>
              <w:tabs>
                <w:tab w:val="left" w:pos="9900"/>
              </w:tabs>
              <w:spacing w:before="0" w:line="276" w:lineRule="auto"/>
              <w:rPr>
                <w:rFonts w:ascii="Times New Roman"/>
              </w:rPr>
            </w:pPr>
          </w:p>
        </w:tc>
        <w:tc>
          <w:tcPr>
            <w:tcW w:w="1044" w:type="dxa"/>
            <w:tcBorders>
              <w:right w:val="single" w:sz="18" w:space="0" w:color="000000"/>
            </w:tcBorders>
          </w:tcPr>
          <w:p w:rsidR="00330DE0" w:rsidRDefault="00330DE0" w:rsidP="000D3F31">
            <w:pPr>
              <w:pStyle w:val="TableParagraph"/>
              <w:tabs>
                <w:tab w:val="left" w:pos="9900"/>
              </w:tabs>
              <w:spacing w:before="0" w:line="276" w:lineRule="auto"/>
              <w:rPr>
                <w:sz w:val="18"/>
              </w:rPr>
            </w:pPr>
            <w:r>
              <w:rPr>
                <w:sz w:val="18"/>
              </w:rPr>
              <w:t>(X</w:t>
            </w:r>
            <w:r w:rsidRPr="008A1985">
              <w:rPr>
                <w:sz w:val="18"/>
                <w:vertAlign w:val="subscript"/>
              </w:rPr>
              <w:t>4</w:t>
            </w:r>
            <w:r>
              <w:rPr>
                <w:sz w:val="18"/>
              </w:rPr>
              <w:t>)</w:t>
            </w:r>
          </w:p>
        </w:tc>
        <w:tc>
          <w:tcPr>
            <w:tcW w:w="1106" w:type="dxa"/>
            <w:tcBorders>
              <w:left w:val="single" w:sz="1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.861</w:t>
            </w:r>
          </w:p>
        </w:tc>
        <w:tc>
          <w:tcPr>
            <w:tcW w:w="1106" w:type="dxa"/>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.297</w:t>
            </w:r>
          </w:p>
        </w:tc>
        <w:tc>
          <w:tcPr>
            <w:tcW w:w="1101" w:type="dxa"/>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.977</w:t>
            </w:r>
          </w:p>
        </w:tc>
        <w:tc>
          <w:tcPr>
            <w:tcW w:w="1105" w:type="dxa"/>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.959</w:t>
            </w:r>
          </w:p>
        </w:tc>
        <w:tc>
          <w:tcPr>
            <w:tcW w:w="1105" w:type="dxa"/>
            <w:tcBorders>
              <w:left w:val="single" w:sz="8" w:space="0" w:color="000000"/>
              <w:right w:val="single" w:sz="18" w:space="0" w:color="000000"/>
            </w:tcBorders>
          </w:tcPr>
          <w:p w:rsidR="00330DE0" w:rsidRDefault="00330DE0" w:rsidP="000D3F31">
            <w:pPr>
              <w:pStyle w:val="TableParagraph"/>
              <w:tabs>
                <w:tab w:val="left" w:pos="9900"/>
              </w:tabs>
              <w:spacing w:before="0" w:line="276" w:lineRule="auto"/>
              <w:jc w:val="right"/>
              <w:rPr>
                <w:sz w:val="18"/>
              </w:rPr>
            </w:pPr>
            <w:r>
              <w:rPr>
                <w:w w:val="95"/>
                <w:sz w:val="18"/>
              </w:rPr>
              <w:t>1.000</w:t>
            </w:r>
          </w:p>
        </w:tc>
      </w:tr>
      <w:tr w:rsidR="00330DE0" w:rsidTr="000D3F31">
        <w:trPr>
          <w:trHeight w:val="332"/>
        </w:trPr>
        <w:tc>
          <w:tcPr>
            <w:tcW w:w="1968" w:type="dxa"/>
            <w:tcBorders>
              <w:left w:val="single" w:sz="18" w:space="0" w:color="000000"/>
            </w:tcBorders>
          </w:tcPr>
          <w:p w:rsidR="00330DE0" w:rsidRDefault="00330DE0" w:rsidP="000D3F31">
            <w:pPr>
              <w:pStyle w:val="TableParagraph"/>
              <w:tabs>
                <w:tab w:val="left" w:pos="9900"/>
              </w:tabs>
              <w:spacing w:before="0" w:line="276" w:lineRule="auto"/>
              <w:rPr>
                <w:rFonts w:ascii="Times New Roman"/>
              </w:rPr>
            </w:pPr>
          </w:p>
        </w:tc>
        <w:tc>
          <w:tcPr>
            <w:tcW w:w="1044" w:type="dxa"/>
            <w:tcBorders>
              <w:right w:val="single" w:sz="18" w:space="0" w:color="000000"/>
            </w:tcBorders>
          </w:tcPr>
          <w:p w:rsidR="00330DE0" w:rsidRDefault="00330DE0" w:rsidP="000D3F31">
            <w:pPr>
              <w:pStyle w:val="TableParagraph"/>
              <w:tabs>
                <w:tab w:val="left" w:pos="9900"/>
              </w:tabs>
              <w:spacing w:before="0" w:line="276" w:lineRule="auto"/>
              <w:rPr>
                <w:sz w:val="18"/>
              </w:rPr>
            </w:pPr>
            <w:r>
              <w:rPr>
                <w:sz w:val="18"/>
              </w:rPr>
              <w:t>Y</w:t>
            </w:r>
          </w:p>
        </w:tc>
        <w:tc>
          <w:tcPr>
            <w:tcW w:w="1106" w:type="dxa"/>
            <w:tcBorders>
              <w:left w:val="single" w:sz="1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sz w:val="18"/>
              </w:rPr>
              <w:t>.</w:t>
            </w:r>
          </w:p>
        </w:tc>
        <w:tc>
          <w:tcPr>
            <w:tcW w:w="1106" w:type="dxa"/>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.252</w:t>
            </w:r>
          </w:p>
        </w:tc>
        <w:tc>
          <w:tcPr>
            <w:tcW w:w="1101" w:type="dxa"/>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.000</w:t>
            </w:r>
          </w:p>
        </w:tc>
        <w:tc>
          <w:tcPr>
            <w:tcW w:w="1105" w:type="dxa"/>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.000</w:t>
            </w:r>
          </w:p>
        </w:tc>
        <w:tc>
          <w:tcPr>
            <w:tcW w:w="1105" w:type="dxa"/>
            <w:tcBorders>
              <w:left w:val="single" w:sz="8" w:space="0" w:color="000000"/>
              <w:right w:val="single" w:sz="18" w:space="0" w:color="000000"/>
            </w:tcBorders>
          </w:tcPr>
          <w:p w:rsidR="00330DE0" w:rsidRDefault="00330DE0" w:rsidP="000D3F31">
            <w:pPr>
              <w:pStyle w:val="TableParagraph"/>
              <w:tabs>
                <w:tab w:val="left" w:pos="9900"/>
              </w:tabs>
              <w:spacing w:before="0" w:line="276" w:lineRule="auto"/>
              <w:jc w:val="right"/>
              <w:rPr>
                <w:sz w:val="18"/>
              </w:rPr>
            </w:pPr>
            <w:r>
              <w:rPr>
                <w:w w:val="95"/>
                <w:sz w:val="18"/>
              </w:rPr>
              <w:t>.000</w:t>
            </w:r>
          </w:p>
        </w:tc>
      </w:tr>
      <w:tr w:rsidR="00330DE0" w:rsidTr="000D3F31">
        <w:trPr>
          <w:trHeight w:val="320"/>
        </w:trPr>
        <w:tc>
          <w:tcPr>
            <w:tcW w:w="1968" w:type="dxa"/>
            <w:tcBorders>
              <w:left w:val="single" w:sz="18" w:space="0" w:color="000000"/>
            </w:tcBorders>
          </w:tcPr>
          <w:p w:rsidR="00330DE0" w:rsidRDefault="00330DE0" w:rsidP="000D3F31">
            <w:pPr>
              <w:pStyle w:val="TableParagraph"/>
              <w:tabs>
                <w:tab w:val="left" w:pos="9900"/>
              </w:tabs>
              <w:spacing w:before="0" w:line="276" w:lineRule="auto"/>
              <w:rPr>
                <w:rFonts w:ascii="Times New Roman"/>
              </w:rPr>
            </w:pPr>
          </w:p>
        </w:tc>
        <w:tc>
          <w:tcPr>
            <w:tcW w:w="1044" w:type="dxa"/>
            <w:tcBorders>
              <w:right w:val="single" w:sz="18" w:space="0" w:color="000000"/>
            </w:tcBorders>
          </w:tcPr>
          <w:p w:rsidR="00330DE0" w:rsidRDefault="00330DE0" w:rsidP="000D3F31">
            <w:pPr>
              <w:pStyle w:val="TableParagraph"/>
              <w:tabs>
                <w:tab w:val="left" w:pos="9900"/>
              </w:tabs>
              <w:spacing w:before="0" w:line="276" w:lineRule="auto"/>
              <w:rPr>
                <w:sz w:val="18"/>
              </w:rPr>
            </w:pPr>
            <w:r>
              <w:rPr>
                <w:sz w:val="18"/>
              </w:rPr>
              <w:t>(X</w:t>
            </w:r>
            <w:r w:rsidRPr="008A1985">
              <w:rPr>
                <w:sz w:val="18"/>
                <w:vertAlign w:val="subscript"/>
              </w:rPr>
              <w:t>1</w:t>
            </w:r>
            <w:r>
              <w:rPr>
                <w:sz w:val="18"/>
              </w:rPr>
              <w:t>)</w:t>
            </w:r>
          </w:p>
        </w:tc>
        <w:tc>
          <w:tcPr>
            <w:tcW w:w="1106" w:type="dxa"/>
            <w:tcBorders>
              <w:left w:val="single" w:sz="1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.252</w:t>
            </w:r>
          </w:p>
        </w:tc>
        <w:tc>
          <w:tcPr>
            <w:tcW w:w="1106" w:type="dxa"/>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sz w:val="18"/>
              </w:rPr>
              <w:t>.</w:t>
            </w:r>
          </w:p>
        </w:tc>
        <w:tc>
          <w:tcPr>
            <w:tcW w:w="1101" w:type="dxa"/>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.133</w:t>
            </w:r>
          </w:p>
        </w:tc>
        <w:tc>
          <w:tcPr>
            <w:tcW w:w="1105" w:type="dxa"/>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.097</w:t>
            </w:r>
          </w:p>
        </w:tc>
        <w:tc>
          <w:tcPr>
            <w:tcW w:w="1105" w:type="dxa"/>
            <w:tcBorders>
              <w:left w:val="single" w:sz="8" w:space="0" w:color="000000"/>
              <w:right w:val="single" w:sz="18" w:space="0" w:color="000000"/>
            </w:tcBorders>
          </w:tcPr>
          <w:p w:rsidR="00330DE0" w:rsidRDefault="00330DE0" w:rsidP="000D3F31">
            <w:pPr>
              <w:pStyle w:val="TableParagraph"/>
              <w:tabs>
                <w:tab w:val="left" w:pos="9900"/>
              </w:tabs>
              <w:spacing w:before="0" w:line="276" w:lineRule="auto"/>
              <w:jc w:val="right"/>
              <w:rPr>
                <w:sz w:val="18"/>
              </w:rPr>
            </w:pPr>
            <w:r>
              <w:rPr>
                <w:w w:val="95"/>
                <w:sz w:val="18"/>
              </w:rPr>
              <w:t>.108</w:t>
            </w:r>
          </w:p>
        </w:tc>
      </w:tr>
      <w:tr w:rsidR="00330DE0" w:rsidTr="000D3F31">
        <w:trPr>
          <w:trHeight w:val="325"/>
        </w:trPr>
        <w:tc>
          <w:tcPr>
            <w:tcW w:w="1968" w:type="dxa"/>
            <w:tcBorders>
              <w:left w:val="single" w:sz="18" w:space="0" w:color="000000"/>
            </w:tcBorders>
          </w:tcPr>
          <w:p w:rsidR="00330DE0" w:rsidRDefault="00330DE0" w:rsidP="000D3F31">
            <w:pPr>
              <w:pStyle w:val="TableParagraph"/>
              <w:tabs>
                <w:tab w:val="left" w:pos="9900"/>
              </w:tabs>
              <w:spacing w:before="0" w:line="276" w:lineRule="auto"/>
              <w:rPr>
                <w:sz w:val="18"/>
              </w:rPr>
            </w:pPr>
            <w:r>
              <w:rPr>
                <w:sz w:val="18"/>
              </w:rPr>
              <w:t>Sig. (1-tailed)</w:t>
            </w:r>
          </w:p>
        </w:tc>
        <w:tc>
          <w:tcPr>
            <w:tcW w:w="1044" w:type="dxa"/>
            <w:tcBorders>
              <w:right w:val="single" w:sz="18" w:space="0" w:color="000000"/>
            </w:tcBorders>
          </w:tcPr>
          <w:p w:rsidR="00330DE0" w:rsidRDefault="00330DE0" w:rsidP="000D3F31">
            <w:pPr>
              <w:pStyle w:val="TableParagraph"/>
              <w:tabs>
                <w:tab w:val="left" w:pos="9900"/>
              </w:tabs>
              <w:spacing w:before="0" w:line="276" w:lineRule="auto"/>
              <w:rPr>
                <w:sz w:val="18"/>
              </w:rPr>
            </w:pPr>
            <w:r>
              <w:rPr>
                <w:sz w:val="18"/>
              </w:rPr>
              <w:t>(X</w:t>
            </w:r>
            <w:r w:rsidRPr="008A1985">
              <w:rPr>
                <w:sz w:val="18"/>
                <w:vertAlign w:val="subscript"/>
              </w:rPr>
              <w:t>2</w:t>
            </w:r>
            <w:r>
              <w:rPr>
                <w:sz w:val="18"/>
              </w:rPr>
              <w:t>)</w:t>
            </w:r>
          </w:p>
        </w:tc>
        <w:tc>
          <w:tcPr>
            <w:tcW w:w="1106" w:type="dxa"/>
            <w:tcBorders>
              <w:left w:val="single" w:sz="1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.000</w:t>
            </w:r>
          </w:p>
        </w:tc>
        <w:tc>
          <w:tcPr>
            <w:tcW w:w="1106" w:type="dxa"/>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.133</w:t>
            </w:r>
          </w:p>
        </w:tc>
        <w:tc>
          <w:tcPr>
            <w:tcW w:w="1101" w:type="dxa"/>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sz w:val="18"/>
              </w:rPr>
              <w:t>.</w:t>
            </w:r>
          </w:p>
        </w:tc>
        <w:tc>
          <w:tcPr>
            <w:tcW w:w="1105" w:type="dxa"/>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.000</w:t>
            </w:r>
          </w:p>
        </w:tc>
        <w:tc>
          <w:tcPr>
            <w:tcW w:w="1105" w:type="dxa"/>
            <w:tcBorders>
              <w:left w:val="single" w:sz="8" w:space="0" w:color="000000"/>
              <w:right w:val="single" w:sz="18" w:space="0" w:color="000000"/>
            </w:tcBorders>
          </w:tcPr>
          <w:p w:rsidR="00330DE0" w:rsidRDefault="00330DE0" w:rsidP="000D3F31">
            <w:pPr>
              <w:pStyle w:val="TableParagraph"/>
              <w:tabs>
                <w:tab w:val="left" w:pos="9900"/>
              </w:tabs>
              <w:spacing w:before="0" w:line="276" w:lineRule="auto"/>
              <w:jc w:val="right"/>
              <w:rPr>
                <w:sz w:val="18"/>
              </w:rPr>
            </w:pPr>
            <w:r>
              <w:rPr>
                <w:w w:val="95"/>
                <w:sz w:val="18"/>
              </w:rPr>
              <w:t>.000</w:t>
            </w:r>
          </w:p>
        </w:tc>
      </w:tr>
      <w:tr w:rsidR="00330DE0" w:rsidTr="000D3F31">
        <w:trPr>
          <w:trHeight w:val="320"/>
        </w:trPr>
        <w:tc>
          <w:tcPr>
            <w:tcW w:w="1968" w:type="dxa"/>
            <w:tcBorders>
              <w:left w:val="single" w:sz="18" w:space="0" w:color="000000"/>
            </w:tcBorders>
          </w:tcPr>
          <w:p w:rsidR="00330DE0" w:rsidRDefault="00330DE0" w:rsidP="000D3F31">
            <w:pPr>
              <w:pStyle w:val="TableParagraph"/>
              <w:tabs>
                <w:tab w:val="left" w:pos="9900"/>
              </w:tabs>
              <w:spacing w:before="0" w:line="276" w:lineRule="auto"/>
              <w:rPr>
                <w:rFonts w:ascii="Times New Roman"/>
              </w:rPr>
            </w:pPr>
          </w:p>
        </w:tc>
        <w:tc>
          <w:tcPr>
            <w:tcW w:w="1044" w:type="dxa"/>
            <w:tcBorders>
              <w:right w:val="single" w:sz="18" w:space="0" w:color="000000"/>
            </w:tcBorders>
          </w:tcPr>
          <w:p w:rsidR="00330DE0" w:rsidRDefault="00330DE0" w:rsidP="000D3F31">
            <w:pPr>
              <w:pStyle w:val="TableParagraph"/>
              <w:tabs>
                <w:tab w:val="left" w:pos="9900"/>
              </w:tabs>
              <w:spacing w:before="0" w:line="276" w:lineRule="auto"/>
              <w:rPr>
                <w:sz w:val="18"/>
              </w:rPr>
            </w:pPr>
            <w:r>
              <w:rPr>
                <w:sz w:val="18"/>
              </w:rPr>
              <w:t>(X</w:t>
            </w:r>
            <w:r w:rsidRPr="008A1985">
              <w:rPr>
                <w:sz w:val="18"/>
                <w:vertAlign w:val="subscript"/>
              </w:rPr>
              <w:t>3</w:t>
            </w:r>
            <w:r>
              <w:rPr>
                <w:sz w:val="18"/>
              </w:rPr>
              <w:t>)</w:t>
            </w:r>
          </w:p>
        </w:tc>
        <w:tc>
          <w:tcPr>
            <w:tcW w:w="1106" w:type="dxa"/>
            <w:tcBorders>
              <w:left w:val="single" w:sz="1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.000</w:t>
            </w:r>
          </w:p>
        </w:tc>
        <w:tc>
          <w:tcPr>
            <w:tcW w:w="1106" w:type="dxa"/>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.097</w:t>
            </w:r>
          </w:p>
        </w:tc>
        <w:tc>
          <w:tcPr>
            <w:tcW w:w="1101" w:type="dxa"/>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.000</w:t>
            </w:r>
          </w:p>
        </w:tc>
        <w:tc>
          <w:tcPr>
            <w:tcW w:w="1105" w:type="dxa"/>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sz w:val="18"/>
              </w:rPr>
              <w:t>.</w:t>
            </w:r>
          </w:p>
        </w:tc>
        <w:tc>
          <w:tcPr>
            <w:tcW w:w="1105" w:type="dxa"/>
            <w:tcBorders>
              <w:left w:val="single" w:sz="8" w:space="0" w:color="000000"/>
              <w:right w:val="single" w:sz="18" w:space="0" w:color="000000"/>
            </w:tcBorders>
          </w:tcPr>
          <w:p w:rsidR="00330DE0" w:rsidRDefault="00330DE0" w:rsidP="000D3F31">
            <w:pPr>
              <w:pStyle w:val="TableParagraph"/>
              <w:tabs>
                <w:tab w:val="left" w:pos="9900"/>
              </w:tabs>
              <w:spacing w:before="0" w:line="276" w:lineRule="auto"/>
              <w:jc w:val="right"/>
              <w:rPr>
                <w:sz w:val="18"/>
              </w:rPr>
            </w:pPr>
            <w:r>
              <w:rPr>
                <w:w w:val="95"/>
                <w:sz w:val="18"/>
              </w:rPr>
              <w:t>.000</w:t>
            </w:r>
          </w:p>
        </w:tc>
      </w:tr>
      <w:tr w:rsidR="00330DE0" w:rsidTr="000D3F31">
        <w:trPr>
          <w:trHeight w:val="322"/>
        </w:trPr>
        <w:tc>
          <w:tcPr>
            <w:tcW w:w="1968" w:type="dxa"/>
            <w:tcBorders>
              <w:left w:val="single" w:sz="18" w:space="0" w:color="000000"/>
            </w:tcBorders>
          </w:tcPr>
          <w:p w:rsidR="00330DE0" w:rsidRDefault="00330DE0" w:rsidP="000D3F31">
            <w:pPr>
              <w:pStyle w:val="TableParagraph"/>
              <w:tabs>
                <w:tab w:val="left" w:pos="9900"/>
              </w:tabs>
              <w:spacing w:before="0" w:line="276" w:lineRule="auto"/>
              <w:rPr>
                <w:rFonts w:ascii="Times New Roman"/>
              </w:rPr>
            </w:pPr>
          </w:p>
        </w:tc>
        <w:tc>
          <w:tcPr>
            <w:tcW w:w="1044" w:type="dxa"/>
            <w:tcBorders>
              <w:right w:val="single" w:sz="18" w:space="0" w:color="000000"/>
            </w:tcBorders>
          </w:tcPr>
          <w:p w:rsidR="00330DE0" w:rsidRDefault="00330DE0" w:rsidP="000D3F31">
            <w:pPr>
              <w:pStyle w:val="TableParagraph"/>
              <w:tabs>
                <w:tab w:val="left" w:pos="9900"/>
              </w:tabs>
              <w:spacing w:before="0" w:line="276" w:lineRule="auto"/>
              <w:rPr>
                <w:sz w:val="18"/>
              </w:rPr>
            </w:pPr>
            <w:r>
              <w:rPr>
                <w:sz w:val="18"/>
              </w:rPr>
              <w:t>(X</w:t>
            </w:r>
            <w:r w:rsidRPr="008A1985">
              <w:rPr>
                <w:sz w:val="18"/>
                <w:vertAlign w:val="subscript"/>
              </w:rPr>
              <w:t>4</w:t>
            </w:r>
            <w:r>
              <w:rPr>
                <w:sz w:val="18"/>
              </w:rPr>
              <w:t>)</w:t>
            </w:r>
          </w:p>
        </w:tc>
        <w:tc>
          <w:tcPr>
            <w:tcW w:w="1106" w:type="dxa"/>
            <w:tcBorders>
              <w:left w:val="single" w:sz="1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.000</w:t>
            </w:r>
          </w:p>
        </w:tc>
        <w:tc>
          <w:tcPr>
            <w:tcW w:w="1106" w:type="dxa"/>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.108</w:t>
            </w:r>
          </w:p>
        </w:tc>
        <w:tc>
          <w:tcPr>
            <w:tcW w:w="1101" w:type="dxa"/>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.000</w:t>
            </w:r>
          </w:p>
        </w:tc>
        <w:tc>
          <w:tcPr>
            <w:tcW w:w="1105" w:type="dxa"/>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.000</w:t>
            </w:r>
          </w:p>
        </w:tc>
        <w:tc>
          <w:tcPr>
            <w:tcW w:w="1105" w:type="dxa"/>
            <w:tcBorders>
              <w:left w:val="single" w:sz="8" w:space="0" w:color="000000"/>
              <w:right w:val="single" w:sz="18" w:space="0" w:color="000000"/>
            </w:tcBorders>
          </w:tcPr>
          <w:p w:rsidR="00330DE0" w:rsidRDefault="00330DE0" w:rsidP="000D3F31">
            <w:pPr>
              <w:pStyle w:val="TableParagraph"/>
              <w:tabs>
                <w:tab w:val="left" w:pos="9900"/>
              </w:tabs>
              <w:spacing w:before="0" w:line="276" w:lineRule="auto"/>
              <w:jc w:val="right"/>
              <w:rPr>
                <w:sz w:val="18"/>
              </w:rPr>
            </w:pPr>
            <w:r>
              <w:rPr>
                <w:sz w:val="18"/>
              </w:rPr>
              <w:t>.</w:t>
            </w:r>
          </w:p>
        </w:tc>
      </w:tr>
      <w:tr w:rsidR="00330DE0" w:rsidTr="000D3F31">
        <w:trPr>
          <w:trHeight w:val="342"/>
        </w:trPr>
        <w:tc>
          <w:tcPr>
            <w:tcW w:w="1968" w:type="dxa"/>
            <w:tcBorders>
              <w:left w:val="single" w:sz="18" w:space="0" w:color="000000"/>
            </w:tcBorders>
          </w:tcPr>
          <w:p w:rsidR="00330DE0" w:rsidRDefault="00330DE0" w:rsidP="000D3F31">
            <w:pPr>
              <w:pStyle w:val="TableParagraph"/>
              <w:tabs>
                <w:tab w:val="left" w:pos="9900"/>
              </w:tabs>
              <w:spacing w:before="0" w:line="276" w:lineRule="auto"/>
              <w:rPr>
                <w:rFonts w:ascii="Times New Roman"/>
              </w:rPr>
            </w:pPr>
          </w:p>
        </w:tc>
        <w:tc>
          <w:tcPr>
            <w:tcW w:w="1044" w:type="dxa"/>
            <w:tcBorders>
              <w:right w:val="single" w:sz="18" w:space="0" w:color="000000"/>
            </w:tcBorders>
          </w:tcPr>
          <w:p w:rsidR="00330DE0" w:rsidRDefault="00330DE0" w:rsidP="000D3F31">
            <w:pPr>
              <w:pStyle w:val="TableParagraph"/>
              <w:tabs>
                <w:tab w:val="left" w:pos="9900"/>
              </w:tabs>
              <w:spacing w:before="0" w:line="276" w:lineRule="auto"/>
              <w:rPr>
                <w:sz w:val="18"/>
              </w:rPr>
            </w:pPr>
            <w:r>
              <w:rPr>
                <w:sz w:val="18"/>
              </w:rPr>
              <w:t>Y</w:t>
            </w:r>
          </w:p>
        </w:tc>
        <w:tc>
          <w:tcPr>
            <w:tcW w:w="1106" w:type="dxa"/>
            <w:tcBorders>
              <w:left w:val="single" w:sz="1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19</w:t>
            </w:r>
          </w:p>
        </w:tc>
        <w:tc>
          <w:tcPr>
            <w:tcW w:w="1106" w:type="dxa"/>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19</w:t>
            </w:r>
          </w:p>
        </w:tc>
        <w:tc>
          <w:tcPr>
            <w:tcW w:w="1101" w:type="dxa"/>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19</w:t>
            </w:r>
          </w:p>
        </w:tc>
        <w:tc>
          <w:tcPr>
            <w:tcW w:w="1105" w:type="dxa"/>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19</w:t>
            </w:r>
          </w:p>
        </w:tc>
        <w:tc>
          <w:tcPr>
            <w:tcW w:w="1105" w:type="dxa"/>
            <w:tcBorders>
              <w:left w:val="single" w:sz="8" w:space="0" w:color="000000"/>
              <w:right w:val="single" w:sz="18" w:space="0" w:color="000000"/>
            </w:tcBorders>
          </w:tcPr>
          <w:p w:rsidR="00330DE0" w:rsidRDefault="00330DE0" w:rsidP="000D3F31">
            <w:pPr>
              <w:pStyle w:val="TableParagraph"/>
              <w:tabs>
                <w:tab w:val="left" w:pos="9900"/>
              </w:tabs>
              <w:spacing w:before="0" w:line="276" w:lineRule="auto"/>
              <w:jc w:val="right"/>
              <w:rPr>
                <w:sz w:val="18"/>
              </w:rPr>
            </w:pPr>
            <w:r>
              <w:rPr>
                <w:w w:val="95"/>
                <w:sz w:val="18"/>
              </w:rPr>
              <w:t>19</w:t>
            </w:r>
          </w:p>
        </w:tc>
      </w:tr>
      <w:tr w:rsidR="00330DE0" w:rsidTr="000D3F31">
        <w:trPr>
          <w:trHeight w:val="390"/>
        </w:trPr>
        <w:tc>
          <w:tcPr>
            <w:tcW w:w="1968" w:type="dxa"/>
            <w:tcBorders>
              <w:left w:val="single" w:sz="18" w:space="0" w:color="000000"/>
            </w:tcBorders>
          </w:tcPr>
          <w:p w:rsidR="00330DE0" w:rsidRDefault="00330DE0" w:rsidP="000D3F31">
            <w:pPr>
              <w:pStyle w:val="TableParagraph"/>
              <w:tabs>
                <w:tab w:val="left" w:pos="9900"/>
              </w:tabs>
              <w:spacing w:before="0" w:line="276" w:lineRule="auto"/>
              <w:rPr>
                <w:rFonts w:ascii="Times New Roman"/>
              </w:rPr>
            </w:pPr>
          </w:p>
        </w:tc>
        <w:tc>
          <w:tcPr>
            <w:tcW w:w="1044" w:type="dxa"/>
            <w:tcBorders>
              <w:right w:val="single" w:sz="18" w:space="0" w:color="000000"/>
            </w:tcBorders>
          </w:tcPr>
          <w:p w:rsidR="00330DE0" w:rsidRDefault="00330DE0" w:rsidP="000D3F31">
            <w:pPr>
              <w:pStyle w:val="TableParagraph"/>
              <w:tabs>
                <w:tab w:val="left" w:pos="9900"/>
              </w:tabs>
              <w:spacing w:before="0" w:line="276" w:lineRule="auto"/>
              <w:rPr>
                <w:sz w:val="18"/>
              </w:rPr>
            </w:pPr>
            <w:r>
              <w:rPr>
                <w:sz w:val="18"/>
              </w:rPr>
              <w:t>(X</w:t>
            </w:r>
            <w:r w:rsidRPr="008A1985">
              <w:rPr>
                <w:sz w:val="18"/>
                <w:vertAlign w:val="subscript"/>
              </w:rPr>
              <w:t>1</w:t>
            </w:r>
            <w:r>
              <w:rPr>
                <w:sz w:val="18"/>
              </w:rPr>
              <w:t>)</w:t>
            </w:r>
          </w:p>
        </w:tc>
        <w:tc>
          <w:tcPr>
            <w:tcW w:w="1106" w:type="dxa"/>
            <w:tcBorders>
              <w:left w:val="single" w:sz="1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19</w:t>
            </w:r>
          </w:p>
        </w:tc>
        <w:tc>
          <w:tcPr>
            <w:tcW w:w="1106" w:type="dxa"/>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19</w:t>
            </w:r>
          </w:p>
        </w:tc>
        <w:tc>
          <w:tcPr>
            <w:tcW w:w="1101" w:type="dxa"/>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19</w:t>
            </w:r>
          </w:p>
        </w:tc>
        <w:tc>
          <w:tcPr>
            <w:tcW w:w="1105" w:type="dxa"/>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19</w:t>
            </w:r>
          </w:p>
        </w:tc>
        <w:tc>
          <w:tcPr>
            <w:tcW w:w="1105" w:type="dxa"/>
            <w:tcBorders>
              <w:left w:val="single" w:sz="8" w:space="0" w:color="000000"/>
              <w:right w:val="single" w:sz="18" w:space="0" w:color="000000"/>
            </w:tcBorders>
          </w:tcPr>
          <w:p w:rsidR="00330DE0" w:rsidRDefault="00330DE0" w:rsidP="000D3F31">
            <w:pPr>
              <w:pStyle w:val="TableParagraph"/>
              <w:tabs>
                <w:tab w:val="left" w:pos="9900"/>
              </w:tabs>
              <w:spacing w:before="0" w:line="276" w:lineRule="auto"/>
              <w:jc w:val="right"/>
              <w:rPr>
                <w:sz w:val="18"/>
              </w:rPr>
            </w:pPr>
            <w:r>
              <w:rPr>
                <w:w w:val="95"/>
                <w:sz w:val="18"/>
              </w:rPr>
              <w:t>19</w:t>
            </w:r>
          </w:p>
        </w:tc>
      </w:tr>
      <w:tr w:rsidR="00330DE0" w:rsidTr="000D3F31">
        <w:trPr>
          <w:trHeight w:val="415"/>
        </w:trPr>
        <w:tc>
          <w:tcPr>
            <w:tcW w:w="1968" w:type="dxa"/>
            <w:tcBorders>
              <w:left w:val="single" w:sz="18" w:space="0" w:color="000000"/>
            </w:tcBorders>
          </w:tcPr>
          <w:p w:rsidR="00330DE0" w:rsidRDefault="00330DE0" w:rsidP="000D3F31">
            <w:pPr>
              <w:pStyle w:val="TableParagraph"/>
              <w:tabs>
                <w:tab w:val="left" w:pos="9900"/>
              </w:tabs>
              <w:spacing w:before="0" w:line="276" w:lineRule="auto"/>
              <w:rPr>
                <w:sz w:val="18"/>
              </w:rPr>
            </w:pPr>
            <w:r>
              <w:rPr>
                <w:w w:val="99"/>
                <w:sz w:val="18"/>
              </w:rPr>
              <w:t>N</w:t>
            </w:r>
          </w:p>
        </w:tc>
        <w:tc>
          <w:tcPr>
            <w:tcW w:w="1044" w:type="dxa"/>
            <w:tcBorders>
              <w:right w:val="single" w:sz="18" w:space="0" w:color="000000"/>
            </w:tcBorders>
          </w:tcPr>
          <w:p w:rsidR="00330DE0" w:rsidRDefault="00330DE0" w:rsidP="000D3F31">
            <w:pPr>
              <w:pStyle w:val="TableParagraph"/>
              <w:tabs>
                <w:tab w:val="left" w:pos="9900"/>
              </w:tabs>
              <w:spacing w:before="0" w:line="276" w:lineRule="auto"/>
              <w:rPr>
                <w:sz w:val="18"/>
              </w:rPr>
            </w:pPr>
            <w:r>
              <w:rPr>
                <w:sz w:val="18"/>
              </w:rPr>
              <w:t>(X</w:t>
            </w:r>
            <w:r w:rsidRPr="008A1985">
              <w:rPr>
                <w:sz w:val="18"/>
                <w:vertAlign w:val="subscript"/>
              </w:rPr>
              <w:t>2</w:t>
            </w:r>
            <w:r>
              <w:rPr>
                <w:sz w:val="18"/>
              </w:rPr>
              <w:t>)</w:t>
            </w:r>
          </w:p>
        </w:tc>
        <w:tc>
          <w:tcPr>
            <w:tcW w:w="1106" w:type="dxa"/>
            <w:tcBorders>
              <w:left w:val="single" w:sz="1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19</w:t>
            </w:r>
          </w:p>
        </w:tc>
        <w:tc>
          <w:tcPr>
            <w:tcW w:w="1106" w:type="dxa"/>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19</w:t>
            </w:r>
          </w:p>
        </w:tc>
        <w:tc>
          <w:tcPr>
            <w:tcW w:w="1101" w:type="dxa"/>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19</w:t>
            </w:r>
          </w:p>
        </w:tc>
        <w:tc>
          <w:tcPr>
            <w:tcW w:w="1105" w:type="dxa"/>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19</w:t>
            </w:r>
          </w:p>
        </w:tc>
        <w:tc>
          <w:tcPr>
            <w:tcW w:w="1105" w:type="dxa"/>
            <w:tcBorders>
              <w:left w:val="single" w:sz="8" w:space="0" w:color="000000"/>
              <w:right w:val="single" w:sz="18" w:space="0" w:color="000000"/>
            </w:tcBorders>
          </w:tcPr>
          <w:p w:rsidR="00330DE0" w:rsidRDefault="00330DE0" w:rsidP="000D3F31">
            <w:pPr>
              <w:pStyle w:val="TableParagraph"/>
              <w:tabs>
                <w:tab w:val="left" w:pos="9900"/>
              </w:tabs>
              <w:spacing w:before="0" w:line="276" w:lineRule="auto"/>
              <w:jc w:val="right"/>
              <w:rPr>
                <w:sz w:val="18"/>
              </w:rPr>
            </w:pPr>
            <w:r>
              <w:rPr>
                <w:w w:val="95"/>
                <w:sz w:val="18"/>
              </w:rPr>
              <w:t>19</w:t>
            </w:r>
          </w:p>
        </w:tc>
      </w:tr>
      <w:tr w:rsidR="00330DE0" w:rsidTr="000D3F31">
        <w:trPr>
          <w:trHeight w:val="390"/>
        </w:trPr>
        <w:tc>
          <w:tcPr>
            <w:tcW w:w="1968" w:type="dxa"/>
            <w:tcBorders>
              <w:left w:val="single" w:sz="18" w:space="0" w:color="000000"/>
            </w:tcBorders>
          </w:tcPr>
          <w:p w:rsidR="00330DE0" w:rsidRDefault="00330DE0" w:rsidP="000D3F31">
            <w:pPr>
              <w:pStyle w:val="TableParagraph"/>
              <w:tabs>
                <w:tab w:val="left" w:pos="9900"/>
              </w:tabs>
              <w:spacing w:before="0" w:line="276" w:lineRule="auto"/>
              <w:rPr>
                <w:rFonts w:ascii="Times New Roman"/>
              </w:rPr>
            </w:pPr>
          </w:p>
        </w:tc>
        <w:tc>
          <w:tcPr>
            <w:tcW w:w="1044" w:type="dxa"/>
            <w:tcBorders>
              <w:right w:val="single" w:sz="18" w:space="0" w:color="000000"/>
            </w:tcBorders>
          </w:tcPr>
          <w:p w:rsidR="00330DE0" w:rsidRDefault="00330DE0" w:rsidP="000D3F31">
            <w:pPr>
              <w:pStyle w:val="TableParagraph"/>
              <w:tabs>
                <w:tab w:val="left" w:pos="9900"/>
              </w:tabs>
              <w:spacing w:before="0" w:line="276" w:lineRule="auto"/>
              <w:rPr>
                <w:sz w:val="18"/>
              </w:rPr>
            </w:pPr>
            <w:r>
              <w:rPr>
                <w:sz w:val="18"/>
              </w:rPr>
              <w:t>(X</w:t>
            </w:r>
            <w:r w:rsidRPr="008A1985">
              <w:rPr>
                <w:sz w:val="18"/>
                <w:vertAlign w:val="subscript"/>
              </w:rPr>
              <w:t>3</w:t>
            </w:r>
            <w:r>
              <w:rPr>
                <w:sz w:val="18"/>
              </w:rPr>
              <w:t>)</w:t>
            </w:r>
          </w:p>
        </w:tc>
        <w:tc>
          <w:tcPr>
            <w:tcW w:w="1106" w:type="dxa"/>
            <w:tcBorders>
              <w:left w:val="single" w:sz="1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19</w:t>
            </w:r>
          </w:p>
        </w:tc>
        <w:tc>
          <w:tcPr>
            <w:tcW w:w="1106" w:type="dxa"/>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19</w:t>
            </w:r>
          </w:p>
        </w:tc>
        <w:tc>
          <w:tcPr>
            <w:tcW w:w="1101" w:type="dxa"/>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19</w:t>
            </w:r>
          </w:p>
        </w:tc>
        <w:tc>
          <w:tcPr>
            <w:tcW w:w="1105" w:type="dxa"/>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19</w:t>
            </w:r>
          </w:p>
        </w:tc>
        <w:tc>
          <w:tcPr>
            <w:tcW w:w="1105" w:type="dxa"/>
            <w:tcBorders>
              <w:left w:val="single" w:sz="8" w:space="0" w:color="000000"/>
              <w:right w:val="single" w:sz="18" w:space="0" w:color="000000"/>
            </w:tcBorders>
          </w:tcPr>
          <w:p w:rsidR="00330DE0" w:rsidRDefault="00330DE0" w:rsidP="000D3F31">
            <w:pPr>
              <w:pStyle w:val="TableParagraph"/>
              <w:tabs>
                <w:tab w:val="left" w:pos="9900"/>
              </w:tabs>
              <w:spacing w:before="0" w:line="276" w:lineRule="auto"/>
              <w:jc w:val="right"/>
              <w:rPr>
                <w:sz w:val="18"/>
              </w:rPr>
            </w:pPr>
            <w:r>
              <w:rPr>
                <w:w w:val="95"/>
                <w:sz w:val="18"/>
              </w:rPr>
              <w:t>19</w:t>
            </w:r>
          </w:p>
        </w:tc>
      </w:tr>
      <w:tr w:rsidR="00330DE0" w:rsidTr="000D3F31">
        <w:trPr>
          <w:trHeight w:val="334"/>
        </w:trPr>
        <w:tc>
          <w:tcPr>
            <w:tcW w:w="1968" w:type="dxa"/>
            <w:tcBorders>
              <w:left w:val="single" w:sz="18" w:space="0" w:color="000000"/>
              <w:bottom w:val="single" w:sz="18" w:space="0" w:color="000000"/>
            </w:tcBorders>
          </w:tcPr>
          <w:p w:rsidR="00330DE0" w:rsidRDefault="00330DE0" w:rsidP="000D3F31">
            <w:pPr>
              <w:pStyle w:val="TableParagraph"/>
              <w:tabs>
                <w:tab w:val="left" w:pos="9900"/>
              </w:tabs>
              <w:spacing w:before="0" w:line="276" w:lineRule="auto"/>
              <w:rPr>
                <w:rFonts w:ascii="Times New Roman"/>
              </w:rPr>
            </w:pPr>
          </w:p>
        </w:tc>
        <w:tc>
          <w:tcPr>
            <w:tcW w:w="1044" w:type="dxa"/>
            <w:tcBorders>
              <w:bottom w:val="single" w:sz="18" w:space="0" w:color="000000"/>
              <w:right w:val="single" w:sz="18" w:space="0" w:color="000000"/>
            </w:tcBorders>
          </w:tcPr>
          <w:p w:rsidR="00330DE0" w:rsidRDefault="00330DE0" w:rsidP="000D3F31">
            <w:pPr>
              <w:pStyle w:val="TableParagraph"/>
              <w:tabs>
                <w:tab w:val="left" w:pos="9900"/>
              </w:tabs>
              <w:spacing w:before="0" w:line="276" w:lineRule="auto"/>
              <w:rPr>
                <w:sz w:val="18"/>
              </w:rPr>
            </w:pPr>
            <w:r>
              <w:rPr>
                <w:sz w:val="18"/>
              </w:rPr>
              <w:t>(X</w:t>
            </w:r>
            <w:r w:rsidRPr="008A1985">
              <w:rPr>
                <w:sz w:val="18"/>
                <w:vertAlign w:val="subscript"/>
              </w:rPr>
              <w:t>4</w:t>
            </w:r>
            <w:r>
              <w:rPr>
                <w:sz w:val="18"/>
              </w:rPr>
              <w:t>)</w:t>
            </w:r>
          </w:p>
        </w:tc>
        <w:tc>
          <w:tcPr>
            <w:tcW w:w="1106" w:type="dxa"/>
            <w:tcBorders>
              <w:left w:val="single" w:sz="18" w:space="0" w:color="000000"/>
              <w:bottom w:val="single" w:sz="1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19</w:t>
            </w:r>
          </w:p>
        </w:tc>
        <w:tc>
          <w:tcPr>
            <w:tcW w:w="1106" w:type="dxa"/>
            <w:tcBorders>
              <w:left w:val="single" w:sz="8" w:space="0" w:color="000000"/>
              <w:bottom w:val="single" w:sz="1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19</w:t>
            </w:r>
          </w:p>
        </w:tc>
        <w:tc>
          <w:tcPr>
            <w:tcW w:w="1101" w:type="dxa"/>
            <w:tcBorders>
              <w:left w:val="single" w:sz="8" w:space="0" w:color="000000"/>
              <w:bottom w:val="single" w:sz="1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19</w:t>
            </w:r>
          </w:p>
        </w:tc>
        <w:tc>
          <w:tcPr>
            <w:tcW w:w="1105" w:type="dxa"/>
            <w:tcBorders>
              <w:left w:val="single" w:sz="8" w:space="0" w:color="000000"/>
              <w:bottom w:val="single" w:sz="1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19</w:t>
            </w:r>
          </w:p>
        </w:tc>
        <w:tc>
          <w:tcPr>
            <w:tcW w:w="1105" w:type="dxa"/>
            <w:tcBorders>
              <w:left w:val="single" w:sz="8" w:space="0" w:color="000000"/>
              <w:bottom w:val="single" w:sz="18" w:space="0" w:color="000000"/>
              <w:right w:val="single" w:sz="18" w:space="0" w:color="000000"/>
            </w:tcBorders>
          </w:tcPr>
          <w:p w:rsidR="00330DE0" w:rsidRDefault="00330DE0" w:rsidP="000D3F31">
            <w:pPr>
              <w:pStyle w:val="TableParagraph"/>
              <w:tabs>
                <w:tab w:val="left" w:pos="9900"/>
              </w:tabs>
              <w:spacing w:before="0" w:line="276" w:lineRule="auto"/>
              <w:jc w:val="right"/>
              <w:rPr>
                <w:sz w:val="18"/>
              </w:rPr>
            </w:pPr>
            <w:r>
              <w:rPr>
                <w:w w:val="95"/>
                <w:sz w:val="18"/>
              </w:rPr>
              <w:t>19</w:t>
            </w:r>
          </w:p>
        </w:tc>
      </w:tr>
    </w:tbl>
    <w:p w:rsidR="00330DE0" w:rsidRDefault="00330DE0" w:rsidP="00330DE0">
      <w:pPr>
        <w:pStyle w:val="BodyText"/>
        <w:spacing w:line="276" w:lineRule="auto"/>
        <w:jc w:val="both"/>
        <w:rPr>
          <w:spacing w:val="-1"/>
        </w:rPr>
      </w:pPr>
      <w:r>
        <w:t xml:space="preserve">We obtain </w:t>
      </w:r>
      <w:r>
        <w:rPr>
          <w:rFonts w:ascii="Symbol" w:eastAsia="Symbol" w:hAnsi="Symbol"/>
          <w:i/>
          <w:position w:val="1"/>
          <w:sz w:val="25"/>
        </w:rPr>
        <w:t></w:t>
      </w:r>
      <w:r>
        <w:rPr>
          <w:i/>
          <w:position w:val="1"/>
          <w:sz w:val="25"/>
        </w:rPr>
        <w:t xml:space="preserve"> </w:t>
      </w:r>
      <w:r>
        <w:rPr>
          <w:position w:val="1"/>
          <w:sz w:val="25"/>
          <w:vertAlign w:val="superscript"/>
        </w:rPr>
        <w:t>2</w:t>
      </w:r>
      <w:r>
        <w:rPr>
          <w:position w:val="1"/>
          <w:sz w:val="25"/>
        </w:rPr>
        <w:t xml:space="preserve"> </w:t>
      </w:r>
      <w:r>
        <w:t xml:space="preserve">= </w:t>
      </w:r>
      <w:r>
        <w:rPr>
          <w:rFonts w:ascii="Cambria Math" w:eastAsia="Cambria Math" w:hAnsi="Cambria Math"/>
        </w:rPr>
        <w:t xml:space="preserve">−[𝑛 − 1 – </w:t>
      </w:r>
      <w:r w:rsidRPr="008A1985">
        <w:rPr>
          <w:rFonts w:ascii="Cambria Math" w:eastAsia="Cambria Math" w:hAnsi="Cambria Math"/>
          <w:vertAlign w:val="superscript"/>
        </w:rPr>
        <w:t>1</w:t>
      </w:r>
      <w:r>
        <w:rPr>
          <w:rFonts w:ascii="Cambria Math" w:eastAsia="Cambria Math" w:hAnsi="Cambria Math"/>
        </w:rPr>
        <w:t>/</w:t>
      </w:r>
      <w:r w:rsidRPr="00AC396B">
        <w:rPr>
          <w:rFonts w:ascii="Cambria Math" w:eastAsia="Cambria Math" w:hAnsi="Cambria Math"/>
          <w:vertAlign w:val="subscript"/>
        </w:rPr>
        <w:t>6</w:t>
      </w:r>
      <w:r>
        <w:rPr>
          <w:rFonts w:ascii="Cambria Math" w:eastAsia="Cambria Math" w:hAnsi="Cambria Math"/>
        </w:rPr>
        <w:t xml:space="preserve"> (2k +5)</w:t>
      </w:r>
      <w:r w:rsidRPr="00AC396B">
        <w:rPr>
          <w:rFonts w:ascii="Cambria Math" w:eastAsia="Cambria Math" w:hAnsi="Cambria Math"/>
        </w:rPr>
        <w:t>𝐿𝑛𝐷</w:t>
      </w:r>
      <w:r>
        <w:rPr>
          <w:rFonts w:ascii="Cambria Math" w:eastAsia="Cambria Math" w:hAnsi="Cambria Math"/>
        </w:rPr>
        <w:t xml:space="preserve">] </w:t>
      </w:r>
      <w:r>
        <w:t>where n is the sample size and k the number of independent variables.</w:t>
      </w:r>
      <w:r>
        <w:rPr>
          <w:spacing w:val="-1"/>
        </w:rPr>
        <w:t xml:space="preserve"> </w:t>
      </w:r>
    </w:p>
    <w:p w:rsidR="00330DE0" w:rsidRDefault="00330DE0" w:rsidP="00330DE0">
      <w:pPr>
        <w:pStyle w:val="BodyText"/>
        <w:spacing w:line="276" w:lineRule="auto"/>
        <w:jc w:val="both"/>
      </w:pPr>
      <w:r>
        <w:rPr>
          <w:spacing w:val="-1"/>
        </w:rPr>
        <w:t xml:space="preserve">Compare </w:t>
      </w:r>
      <w:r>
        <w:rPr>
          <w:rFonts w:ascii="Symbol" w:hAnsi="Symbol"/>
          <w:i/>
          <w:position w:val="1"/>
          <w:sz w:val="25"/>
        </w:rPr>
        <w:t></w:t>
      </w:r>
      <w:r>
        <w:rPr>
          <w:i/>
          <w:spacing w:val="-41"/>
          <w:position w:val="1"/>
          <w:sz w:val="25"/>
        </w:rPr>
        <w:t xml:space="preserve"> </w:t>
      </w:r>
      <w:r>
        <w:rPr>
          <w:spacing w:val="-6"/>
          <w:position w:val="1"/>
          <w:sz w:val="25"/>
          <w:vertAlign w:val="superscript"/>
        </w:rPr>
        <w:t>2</w:t>
      </w:r>
      <w:r>
        <w:rPr>
          <w:i/>
          <w:spacing w:val="-6"/>
          <w:sz w:val="14"/>
        </w:rPr>
        <w:t xml:space="preserve">cal  </w:t>
      </w:r>
      <w:r>
        <w:t xml:space="preserve">with </w:t>
      </w:r>
      <w:r>
        <w:rPr>
          <w:rFonts w:ascii="Symbol" w:hAnsi="Symbol"/>
          <w:i/>
          <w:position w:val="1"/>
          <w:sz w:val="25"/>
        </w:rPr>
        <w:t></w:t>
      </w:r>
      <w:r w:rsidRPr="00AC396B">
        <w:rPr>
          <w:rFonts w:ascii="Symbol" w:hAnsi="Symbol"/>
          <w:position w:val="1"/>
          <w:sz w:val="25"/>
          <w:vertAlign w:val="superscript"/>
        </w:rPr>
        <w:t></w:t>
      </w:r>
      <w:r>
        <w:t xml:space="preserve"> </w:t>
      </w:r>
      <m:oMath>
        <m:f>
          <m:fPr>
            <m:ctrlPr>
              <w:rPr>
                <w:rFonts w:ascii="Cambria Math" w:hAnsi="Cambria Math"/>
                <w:i/>
              </w:rPr>
            </m:ctrlPr>
          </m:fPr>
          <m:num>
            <m:r>
              <w:rPr>
                <w:rFonts w:ascii="Cambria Math" w:hAnsi="Cambria Math"/>
              </w:rPr>
              <m:t>k(k-1)</m:t>
            </m:r>
          </m:num>
          <m:den>
            <m:r>
              <w:rPr>
                <w:rFonts w:ascii="Cambria Math" w:hAnsi="Cambria Math"/>
              </w:rPr>
              <m:t>2</m:t>
            </m:r>
          </m:den>
        </m:f>
      </m:oMath>
      <w:r>
        <w:rPr>
          <w:rFonts w:ascii="Cambria Math" w:eastAsia="Cambria Math" w:hAnsi="Cambria Math"/>
          <w:position w:val="1"/>
          <w:sz w:val="25"/>
        </w:rPr>
        <w:t xml:space="preserve"> </w:t>
      </w:r>
      <w:r w:rsidRPr="00AC396B">
        <w:rPr>
          <w:rFonts w:ascii="Cambria Math" w:eastAsia="Cambria Math" w:hAnsi="Cambria Math"/>
        </w:rPr>
        <w:t>, ∝</w:t>
      </w:r>
      <w:r w:rsidRPr="00AC396B">
        <w:t>. If</w:t>
      </w:r>
      <w:r>
        <w:t xml:space="preserve"> calculated value &gt; tabulated value, then there exist</w:t>
      </w:r>
      <w:r>
        <w:rPr>
          <w:noProof/>
        </w:rPr>
        <mc:AlternateContent>
          <mc:Choice Requires="wps">
            <w:drawing>
              <wp:anchor distT="0" distB="0" distL="114300" distR="114300" simplePos="0" relativeHeight="251661312" behindDoc="1" locked="0" layoutInCell="1" allowOverlap="1" wp14:anchorId="7FACF6D8" wp14:editId="2986AE83">
                <wp:simplePos x="0" y="0"/>
                <wp:positionH relativeFrom="page">
                  <wp:posOffset>2573020</wp:posOffset>
                </wp:positionH>
                <wp:positionV relativeFrom="paragraph">
                  <wp:posOffset>-52070</wp:posOffset>
                </wp:positionV>
                <wp:extent cx="368300" cy="9525"/>
                <wp:effectExtent l="1270" t="0" r="1905"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EDC09" id="Rectangle 8" o:spid="_x0000_s1026" style="position:absolute;margin-left:202.6pt;margin-top:-4.1pt;width:29pt;height:.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DIJcgIAAPgEAAAOAAAAZHJzL2Uyb0RvYy54bWysVG1v0zAQ/o7Ef7D8vc3L0q6Jlk7bShHS&#10;gInBD3Btp7FwbGO7TQfiv3N20tLBlwnRD64vd3783N1zvro+dBLtuXVCqxpn0xQjrqhmQm1r/OXz&#10;erLAyHmiGJFa8Ro/cYevl69fXfWm4rlutWTcIgBRrupNjVvvTZUkjra8I26qDVfgbLTtiAfTbhNm&#10;SQ/onUzyNJ0nvbbMWE25c/B1NTjxMuI3Daf+Y9M47pGsMXDzcbVx3YQ1WV6RamuJaQUdaZB/YNER&#10;oeDSE9SKeIJ2VvwF1QlqtdONn1LdJbppBOUxB8gmS//I5rElhsdcoDjOnMrk/h8s/bB/sEiwGucY&#10;KdJBiz5B0YjaSo4WoTy9cRVEPZoHGxJ05l7Trw4pfddCFL+xVvctJwxIZSE+eXYgGA6Ook3/XjNA&#10;JzuvY6UOje0CINQAHWJDnk4N4QePKHy8mC8uUmgbBVc5y2cRn1THo8Y6/5brDoVNjS0Qj9Bkf+98&#10;oEKqY0ikrqVgayFlNOx2cyct2pOgjPgb0d15mFQhWOlwbEAcvgBDuCP4AtfY6R9llhfpbV5O1vPF&#10;5aRYF7NJeZkuJmlW3pbztCiL1fpnIJgVVSsY4+peKH5UXVa8rKuj/ge9RN2hfqxOzOucvXtZkp3w&#10;MIRSdDVenCpBqtDVN4pB2qTyRMhhnzynH6sMNTj+x6pEDYS2D/LZaPYEErAamgTdhOcCNq223zHq&#10;YfRq7L7tiOUYyXcKZFRmRRFmNRrF7DIHw557NuceoihA1dhjNGzv/DDfO2PFtoWbsigKpW9Aeo2I&#10;wgiyHFiNgoXxihmMT0GY33M7Rv1+sJa/AAAA//8DAFBLAwQUAAYACAAAACEA8QiEbN8AAAAJAQAA&#10;DwAAAGRycy9kb3ducmV2LnhtbEyPT0+DQBDF7yZ+h82YeGsXkVJElsaaeDSx1UN7W9gRSNlZZLct&#10;+umdnvQ0/17e+02xmmwvTjj6zpGCu3kEAql2pqNGwcf7yywD4YMmo3tHqOAbPazK66tC58adaYOn&#10;bWgEm5DPtYI2hCGX0tctWu3nbkDi26cbrQ48jo00oz6zue1lHEWptLojTmj1gM8t1oft0SpYP2Tr&#10;r7eEXn821R73u+qwiMdIqdub6ekRRMAp/Inhgs/oUDJT5Y5kvOgVJNEiZqmCWcaVBUl6z03Fi3QJ&#10;sizk/w/KXwAAAP//AwBQSwECLQAUAAYACAAAACEAtoM4kv4AAADhAQAAEwAAAAAAAAAAAAAAAAAA&#10;AAAAW0NvbnRlbnRfVHlwZXNdLnhtbFBLAQItABQABgAIAAAAIQA4/SH/1gAAAJQBAAALAAAAAAAA&#10;AAAAAAAAAC8BAABfcmVscy8ucmVsc1BLAQItABQABgAIAAAAIQAMTDIJcgIAAPgEAAAOAAAAAAAA&#10;AAAAAAAAAC4CAABkcnMvZTJvRG9jLnhtbFBLAQItABQABgAIAAAAIQDxCIRs3wAAAAkBAAAPAAAA&#10;AAAAAAAAAAAAAMwEAABkcnMvZG93bnJldi54bWxQSwUGAAAAAAQABADzAAAA2AUAAAAA&#10;" fillcolor="black" stroked="f">
                <w10:wrap anchorx="page"/>
              </v:rect>
            </w:pict>
          </mc:Fallback>
        </mc:AlternateContent>
      </w:r>
      <w:r>
        <w:t xml:space="preserve"> multicollinearity.</w:t>
      </w:r>
    </w:p>
    <w:p w:rsidR="00330DE0" w:rsidRDefault="00330DE0" w:rsidP="00330DE0">
      <w:pPr>
        <w:pStyle w:val="BodyText"/>
        <w:tabs>
          <w:tab w:val="left" w:pos="9900"/>
        </w:tabs>
        <w:spacing w:line="276" w:lineRule="auto"/>
        <w:jc w:val="both"/>
      </w:pPr>
      <w:r>
        <w:t>From the correlation matrix, determinant D = 0.08038. Therefore, Ln D = -2.520</w:t>
      </w:r>
    </w:p>
    <w:p w:rsidR="00330DE0" w:rsidRDefault="00330DE0" w:rsidP="00330DE0">
      <w:pPr>
        <w:pStyle w:val="BodyText"/>
        <w:tabs>
          <w:tab w:val="left" w:pos="9900"/>
        </w:tabs>
        <w:spacing w:line="276" w:lineRule="auto"/>
        <w:jc w:val="both"/>
      </w:pPr>
      <w:r>
        <w:rPr>
          <w:rFonts w:ascii="Symbol" w:hAnsi="Symbol"/>
          <w:i/>
          <w:position w:val="1"/>
          <w:sz w:val="25"/>
        </w:rPr>
        <w:t></w:t>
      </w:r>
      <w:r>
        <w:rPr>
          <w:i/>
          <w:position w:val="1"/>
          <w:sz w:val="25"/>
        </w:rPr>
        <w:t xml:space="preserve"> </w:t>
      </w:r>
      <w:r>
        <w:rPr>
          <w:position w:val="1"/>
          <w:sz w:val="25"/>
          <w:vertAlign w:val="superscript"/>
        </w:rPr>
        <w:t>2</w:t>
      </w:r>
      <w:r>
        <w:rPr>
          <w:position w:val="1"/>
          <w:sz w:val="25"/>
        </w:rPr>
        <w:t xml:space="preserve"> </w:t>
      </w:r>
      <w:r>
        <w:t>= 35-1-1/6(2*4+5)(-2.520) =</w:t>
      </w:r>
    </w:p>
    <w:p w:rsidR="00330DE0" w:rsidRDefault="00330DE0" w:rsidP="00330DE0">
      <w:pPr>
        <w:tabs>
          <w:tab w:val="left" w:pos="9900"/>
        </w:tabs>
        <w:spacing w:line="276" w:lineRule="auto"/>
        <w:jc w:val="both"/>
        <w:rPr>
          <w:sz w:val="24"/>
        </w:rPr>
      </w:pPr>
      <w:r>
        <w:rPr>
          <w:rFonts w:ascii="Symbol" w:hAnsi="Symbol"/>
          <w:i/>
          <w:position w:val="1"/>
          <w:sz w:val="25"/>
        </w:rPr>
        <w:t></w:t>
      </w:r>
      <w:r>
        <w:rPr>
          <w:i/>
          <w:position w:val="1"/>
          <w:sz w:val="25"/>
        </w:rPr>
        <w:t xml:space="preserve"> </w:t>
      </w:r>
      <w:r>
        <w:rPr>
          <w:position w:val="1"/>
          <w:sz w:val="25"/>
          <w:vertAlign w:val="superscript"/>
        </w:rPr>
        <w:t>2</w:t>
      </w:r>
      <w:r>
        <w:rPr>
          <w:position w:val="1"/>
          <w:sz w:val="25"/>
        </w:rPr>
        <w:t xml:space="preserve"> </w:t>
      </w:r>
      <w:r>
        <w:rPr>
          <w:sz w:val="24"/>
        </w:rPr>
        <w:t>=39.41</w:t>
      </w:r>
    </w:p>
    <w:p w:rsidR="00330DE0" w:rsidRPr="00AC396B" w:rsidRDefault="00330DE0" w:rsidP="00330DE0">
      <w:pPr>
        <w:pStyle w:val="BodyText"/>
        <w:spacing w:line="276" w:lineRule="auto"/>
        <w:jc w:val="both"/>
      </w:pPr>
      <w:r>
        <w:t>Tabulated Value:</w:t>
      </w:r>
      <w:r>
        <w:rPr>
          <w:rFonts w:ascii="Symbol" w:hAnsi="Symbol"/>
          <w:i/>
          <w:position w:val="1"/>
          <w:sz w:val="25"/>
        </w:rPr>
        <w:t></w:t>
      </w:r>
      <w:r w:rsidRPr="00AC396B">
        <w:rPr>
          <w:rFonts w:ascii="Symbol" w:hAnsi="Symbol"/>
          <w:position w:val="1"/>
          <w:sz w:val="25"/>
          <w:vertAlign w:val="superscript"/>
        </w:rPr>
        <w:t></w:t>
      </w:r>
      <w:r>
        <w:t xml:space="preserve"> </w:t>
      </w:r>
      <m:oMath>
        <m:f>
          <m:fPr>
            <m:ctrlPr>
              <w:rPr>
                <w:rFonts w:ascii="Cambria Math" w:hAnsi="Cambria Math"/>
                <w:i/>
              </w:rPr>
            </m:ctrlPr>
          </m:fPr>
          <m:num>
            <m:r>
              <w:rPr>
                <w:rFonts w:ascii="Cambria Math" w:hAnsi="Cambria Math"/>
              </w:rPr>
              <m:t>k(k-1)</m:t>
            </m:r>
          </m:num>
          <m:den>
            <m:r>
              <w:rPr>
                <w:rFonts w:ascii="Cambria Math" w:hAnsi="Cambria Math"/>
              </w:rPr>
              <m:t>2</m:t>
            </m:r>
          </m:den>
        </m:f>
      </m:oMath>
      <w:r w:rsidRPr="00AC396B">
        <w:rPr>
          <w:rFonts w:ascii="Cambria Math" w:eastAsia="Cambria Math" w:hAnsi="Cambria Math"/>
        </w:rPr>
        <w:t>, ∝</w:t>
      </w:r>
      <w:r>
        <w:rPr>
          <w:rFonts w:ascii="Cambria Math" w:eastAsia="Cambria Math" w:hAnsi="Cambria Math"/>
        </w:rPr>
        <w:t xml:space="preserve"> =</w:t>
      </w:r>
      <w:r>
        <w:rPr>
          <w:rFonts w:ascii="Symbol" w:hAnsi="Symbol"/>
          <w:i/>
          <w:position w:val="1"/>
          <w:sz w:val="25"/>
        </w:rPr>
        <w:t></w:t>
      </w:r>
      <w:r w:rsidRPr="00AC396B">
        <w:rPr>
          <w:rFonts w:ascii="Symbol" w:hAnsi="Symbol"/>
          <w:position w:val="1"/>
          <w:sz w:val="25"/>
          <w:vertAlign w:val="superscript"/>
        </w:rPr>
        <w:t></w:t>
      </w:r>
      <w:r>
        <w:t xml:space="preserve"> </w:t>
      </w:r>
      <m:oMath>
        <m:f>
          <m:fPr>
            <m:ctrlPr>
              <w:rPr>
                <w:rFonts w:ascii="Cambria Math" w:hAnsi="Cambria Math"/>
                <w:i/>
              </w:rPr>
            </m:ctrlPr>
          </m:fPr>
          <m:num>
            <m:r>
              <w:rPr>
                <w:rFonts w:ascii="Cambria Math" w:hAnsi="Cambria Math"/>
              </w:rPr>
              <m:t>4(3)</m:t>
            </m:r>
          </m:num>
          <m:den>
            <m:r>
              <w:rPr>
                <w:rFonts w:ascii="Cambria Math" w:hAnsi="Cambria Math"/>
              </w:rPr>
              <m:t>2</m:t>
            </m:r>
          </m:den>
        </m:f>
      </m:oMath>
      <w:r>
        <w:rPr>
          <w:rFonts w:ascii="Cambria Math" w:eastAsia="Cambria Math" w:hAnsi="Cambria Math"/>
        </w:rPr>
        <w:t xml:space="preserve"> , 0.05 = </w:t>
      </w:r>
      <w:r>
        <w:rPr>
          <w:rFonts w:ascii="Symbol" w:hAnsi="Symbol"/>
          <w:i/>
          <w:position w:val="1"/>
          <w:sz w:val="25"/>
        </w:rPr>
        <w:t></w:t>
      </w:r>
      <w:r w:rsidRPr="00AC396B">
        <w:rPr>
          <w:rFonts w:ascii="Symbol" w:hAnsi="Symbol"/>
          <w:position w:val="1"/>
          <w:sz w:val="25"/>
          <w:vertAlign w:val="superscript"/>
        </w:rPr>
        <w:t></w:t>
      </w:r>
      <w:r>
        <w:rPr>
          <w:rFonts w:ascii="Symbol" w:hAnsi="Symbol"/>
          <w:position w:val="1"/>
          <w:sz w:val="25"/>
        </w:rPr>
        <w:t></w:t>
      </w:r>
      <w:r>
        <w:rPr>
          <w:rFonts w:ascii="Symbol" w:hAnsi="Symbol"/>
          <w:position w:val="1"/>
          <w:sz w:val="25"/>
        </w:rPr>
        <w:t></w:t>
      </w:r>
      <w:r>
        <w:rPr>
          <w:rFonts w:ascii="Symbol" w:hAnsi="Symbol"/>
          <w:position w:val="1"/>
          <w:sz w:val="25"/>
        </w:rPr>
        <w:t></w:t>
      </w:r>
      <w:r>
        <w:rPr>
          <w:rFonts w:ascii="Symbol" w:hAnsi="Symbol"/>
          <w:position w:val="1"/>
          <w:sz w:val="25"/>
        </w:rPr>
        <w:t></w:t>
      </w:r>
      <w:r>
        <w:rPr>
          <w:rFonts w:ascii="Symbol" w:hAnsi="Symbol"/>
          <w:position w:val="1"/>
          <w:sz w:val="25"/>
        </w:rPr>
        <w:t></w:t>
      </w:r>
      <w:r>
        <w:rPr>
          <w:rFonts w:ascii="Symbol" w:hAnsi="Symbol"/>
          <w:position w:val="1"/>
          <w:sz w:val="25"/>
        </w:rPr>
        <w:t></w:t>
      </w:r>
      <w:r>
        <w:rPr>
          <w:rFonts w:ascii="Symbol" w:hAnsi="Symbol"/>
          <w:position w:val="1"/>
          <w:sz w:val="25"/>
        </w:rPr>
        <w:t></w:t>
      </w:r>
      <w:r>
        <w:rPr>
          <w:rFonts w:ascii="Symbol" w:hAnsi="Symbol"/>
          <w:position w:val="1"/>
          <w:sz w:val="25"/>
        </w:rPr>
        <w:t></w:t>
      </w:r>
      <w:r>
        <w:rPr>
          <w:rFonts w:ascii="Symbol" w:hAnsi="Symbol"/>
          <w:position w:val="1"/>
          <w:sz w:val="25"/>
        </w:rPr>
        <w:t></w:t>
      </w:r>
      <w:r>
        <w:rPr>
          <w:rFonts w:ascii="Symbol" w:hAnsi="Symbol"/>
          <w:position w:val="1"/>
          <w:sz w:val="25"/>
        </w:rPr>
        <w:t></w:t>
      </w:r>
      <w:r>
        <w:rPr>
          <w:rFonts w:ascii="Symbol" w:hAnsi="Symbol"/>
          <w:position w:val="1"/>
          <w:sz w:val="25"/>
        </w:rPr>
        <w:t></w:t>
      </w:r>
      <w:r>
        <w:rPr>
          <w:rFonts w:ascii="Symbol" w:hAnsi="Symbol"/>
          <w:position w:val="1"/>
          <w:sz w:val="25"/>
        </w:rPr>
        <w:t></w:t>
      </w:r>
      <w:r>
        <w:rPr>
          <w:rFonts w:ascii="Symbol" w:hAnsi="Symbol"/>
          <w:position w:val="1"/>
          <w:sz w:val="25"/>
        </w:rPr>
        <w:t></w:t>
      </w:r>
      <w:r>
        <w:rPr>
          <w:rFonts w:ascii="Symbol" w:hAnsi="Symbol"/>
          <w:position w:val="1"/>
          <w:sz w:val="25"/>
        </w:rPr>
        <w:t></w:t>
      </w:r>
      <w:r>
        <w:rPr>
          <w:rFonts w:ascii="Symbol" w:hAnsi="Symbol"/>
          <w:position w:val="1"/>
          <w:sz w:val="25"/>
        </w:rPr>
        <w:t></w:t>
      </w:r>
    </w:p>
    <w:p w:rsidR="00330DE0" w:rsidRDefault="00330DE0" w:rsidP="00330DE0">
      <w:pPr>
        <w:pStyle w:val="BodyText"/>
        <w:spacing w:line="276" w:lineRule="auto"/>
        <w:jc w:val="both"/>
      </w:pPr>
      <w:r>
        <w:t>Decision Rule: Reject H</w:t>
      </w:r>
      <w:r>
        <w:rPr>
          <w:vertAlign w:val="subscript"/>
        </w:rPr>
        <w:t>o</w:t>
      </w:r>
      <w:r>
        <w:t xml:space="preserve"> if calculated value &gt; tabulated value. If otherwise, accept H</w:t>
      </w:r>
      <w:r>
        <w:rPr>
          <w:vertAlign w:val="subscript"/>
        </w:rPr>
        <w:t>o</w:t>
      </w:r>
      <w:r>
        <w:t xml:space="preserve"> </w:t>
      </w:r>
      <w:r>
        <w:rPr>
          <w:position w:val="2"/>
        </w:rPr>
        <w:t>Conclusion: Since the calculated value &gt; Tabulated value, we therefore reject H</w:t>
      </w:r>
      <w:r>
        <w:rPr>
          <w:sz w:val="16"/>
        </w:rPr>
        <w:t xml:space="preserve">o </w:t>
      </w:r>
      <w:r>
        <w:rPr>
          <w:position w:val="2"/>
        </w:rPr>
        <w:t xml:space="preserve">and conclude </w:t>
      </w:r>
      <w:r>
        <w:t>that there is presence of multicollinearity and the independent variables are inter-correlated. GENERALLY: Since all the methods above proved the presence of multicollinearity, we then conclude generally that the independent variables are inter-correlated. Hence the need for reduction of multicollinearity.</w:t>
      </w:r>
    </w:p>
    <w:p w:rsidR="00330DE0" w:rsidRDefault="00330DE0" w:rsidP="00330DE0">
      <w:pPr>
        <w:pStyle w:val="Heading2"/>
        <w:tabs>
          <w:tab w:val="left" w:pos="2100"/>
          <w:tab w:val="left" w:pos="9900"/>
        </w:tabs>
        <w:spacing w:line="276" w:lineRule="auto"/>
        <w:ind w:left="0"/>
        <w:jc w:val="both"/>
        <w:rPr>
          <w:b w:val="0"/>
          <w:bCs w:val="0"/>
          <w:sz w:val="36"/>
        </w:rPr>
      </w:pPr>
    </w:p>
    <w:p w:rsidR="00330DE0" w:rsidRDefault="00330DE0" w:rsidP="00330DE0">
      <w:pPr>
        <w:pStyle w:val="Heading2"/>
        <w:spacing w:line="276" w:lineRule="auto"/>
        <w:ind w:left="0"/>
        <w:jc w:val="both"/>
      </w:pPr>
      <w:r>
        <w:lastRenderedPageBreak/>
        <w:t>4.6</w:t>
      </w:r>
      <w:r>
        <w:tab/>
        <w:t>TEST FOR AUTOCORRELATION</w:t>
      </w:r>
    </w:p>
    <w:p w:rsidR="00330DE0" w:rsidRDefault="00330DE0" w:rsidP="00330DE0">
      <w:pPr>
        <w:tabs>
          <w:tab w:val="left" w:pos="9900"/>
        </w:tabs>
        <w:spacing w:line="276" w:lineRule="auto"/>
        <w:ind w:firstLine="420"/>
        <w:jc w:val="both"/>
        <w:rPr>
          <w:sz w:val="24"/>
        </w:rPr>
      </w:pPr>
      <w:r>
        <w:rPr>
          <w:b/>
          <w:sz w:val="24"/>
        </w:rPr>
        <w:t xml:space="preserve">Detection of autocorrelation: </w:t>
      </w:r>
      <w:r>
        <w:rPr>
          <w:sz w:val="24"/>
        </w:rPr>
        <w:t xml:space="preserve">In this section, </w:t>
      </w:r>
      <w:r>
        <w:rPr>
          <w:b/>
          <w:sz w:val="24"/>
        </w:rPr>
        <w:t xml:space="preserve">Durbin Watson statistic </w:t>
      </w:r>
      <w:r>
        <w:rPr>
          <w:sz w:val="24"/>
        </w:rPr>
        <w:t>test will be employed in testing for autocorrelation.</w:t>
      </w:r>
    </w:p>
    <w:p w:rsidR="00330DE0" w:rsidRDefault="00330DE0" w:rsidP="00330DE0">
      <w:pPr>
        <w:pStyle w:val="Heading2"/>
        <w:tabs>
          <w:tab w:val="left" w:pos="9900"/>
        </w:tabs>
        <w:spacing w:line="276" w:lineRule="auto"/>
        <w:ind w:left="0"/>
        <w:jc w:val="both"/>
      </w:pPr>
      <w:r>
        <w:t>Hypothesis:</w:t>
      </w:r>
    </w:p>
    <w:p w:rsidR="00330DE0" w:rsidRDefault="00330DE0" w:rsidP="00330DE0">
      <w:pPr>
        <w:pStyle w:val="BodyText"/>
        <w:tabs>
          <w:tab w:val="left" w:pos="9900"/>
        </w:tabs>
        <w:spacing w:line="276" w:lineRule="auto"/>
        <w:jc w:val="both"/>
      </w:pPr>
      <w:r>
        <w:t>H</w:t>
      </w:r>
      <w:r>
        <w:rPr>
          <w:vertAlign w:val="subscript"/>
        </w:rPr>
        <w:t>0</w:t>
      </w:r>
      <w:r>
        <w:t>: ρ = 0 i.e. no autocorrelation</w:t>
      </w:r>
    </w:p>
    <w:p w:rsidR="00330DE0" w:rsidRDefault="00330DE0" w:rsidP="00330DE0">
      <w:pPr>
        <w:pStyle w:val="BodyText"/>
        <w:tabs>
          <w:tab w:val="left" w:pos="9900"/>
        </w:tabs>
        <w:spacing w:line="276" w:lineRule="auto"/>
        <w:jc w:val="both"/>
      </w:pPr>
      <w:r>
        <w:t>H</w:t>
      </w:r>
      <w:r>
        <w:rPr>
          <w:vertAlign w:val="subscript"/>
        </w:rPr>
        <w:t>1</w:t>
      </w:r>
      <w:r>
        <w:t xml:space="preserve">: ρ ≠ 0 i.e. autocorrelation exist </w:t>
      </w:r>
    </w:p>
    <w:p w:rsidR="00330DE0" w:rsidRDefault="00330DE0" w:rsidP="00330DE0">
      <w:pPr>
        <w:pStyle w:val="BodyText"/>
        <w:tabs>
          <w:tab w:val="left" w:pos="9900"/>
        </w:tabs>
        <w:spacing w:line="276" w:lineRule="auto"/>
        <w:jc w:val="both"/>
      </w:pPr>
      <w:r>
        <w:t>The test is carried out using</w:t>
      </w:r>
    </w:p>
    <w:p w:rsidR="00330DE0" w:rsidRDefault="00330DE0" w:rsidP="00330DE0">
      <w:pPr>
        <w:pStyle w:val="BodyText"/>
        <w:tabs>
          <w:tab w:val="left" w:pos="855"/>
          <w:tab w:val="left" w:pos="9900"/>
        </w:tabs>
        <w:spacing w:line="276" w:lineRule="auto"/>
        <w:jc w:val="both"/>
      </w:pPr>
      <w:r>
        <w:t>d = 2(1 -</w:t>
      </w:r>
      <w:r>
        <w:rPr>
          <w:spacing w:val="-1"/>
        </w:rPr>
        <w:t xml:space="preserve"> </w:t>
      </w:r>
      <w:r>
        <w:t>ρ)</w:t>
      </w:r>
    </w:p>
    <w:p w:rsidR="00330DE0" w:rsidRDefault="00330DE0" w:rsidP="00330DE0">
      <w:pPr>
        <w:pStyle w:val="Heading2"/>
        <w:tabs>
          <w:tab w:val="left" w:pos="9900"/>
        </w:tabs>
        <w:spacing w:line="276" w:lineRule="auto"/>
        <w:ind w:left="0"/>
        <w:jc w:val="both"/>
      </w:pPr>
    </w:p>
    <w:p w:rsidR="00330DE0" w:rsidRDefault="00330DE0" w:rsidP="00330DE0">
      <w:pPr>
        <w:pStyle w:val="Heading2"/>
        <w:tabs>
          <w:tab w:val="left" w:pos="9900"/>
        </w:tabs>
        <w:spacing w:line="276" w:lineRule="auto"/>
        <w:ind w:left="0"/>
        <w:jc w:val="both"/>
      </w:pPr>
      <w:r>
        <w:t>Decision rule:</w:t>
      </w:r>
    </w:p>
    <w:p w:rsidR="00330DE0" w:rsidRDefault="00330DE0" w:rsidP="00330DE0">
      <w:pPr>
        <w:pStyle w:val="BodyText"/>
        <w:tabs>
          <w:tab w:val="left" w:pos="9900"/>
        </w:tabs>
        <w:spacing w:line="276" w:lineRule="auto"/>
        <w:jc w:val="both"/>
      </w:pPr>
      <w:r>
        <w:t>ρ = 0, d= 2, no autocorrelation</w:t>
      </w:r>
    </w:p>
    <w:p w:rsidR="00330DE0" w:rsidRDefault="00330DE0" w:rsidP="00330DE0">
      <w:pPr>
        <w:pStyle w:val="BodyText"/>
        <w:tabs>
          <w:tab w:val="left" w:pos="9900"/>
        </w:tabs>
        <w:spacing w:line="276" w:lineRule="auto"/>
        <w:jc w:val="both"/>
      </w:pPr>
      <w:r>
        <w:t xml:space="preserve">ρ = 1, d = 0, perfect +ve autocorrelation </w:t>
      </w:r>
    </w:p>
    <w:p w:rsidR="00330DE0" w:rsidRDefault="00330DE0" w:rsidP="00330DE0">
      <w:pPr>
        <w:pStyle w:val="BodyText"/>
        <w:tabs>
          <w:tab w:val="left" w:pos="9900"/>
        </w:tabs>
        <w:spacing w:line="276" w:lineRule="auto"/>
        <w:jc w:val="both"/>
      </w:pPr>
      <w:r>
        <w:t>ρ = -1, d = 4, perfect -ve autocorrelation</w:t>
      </w:r>
    </w:p>
    <w:p w:rsidR="00330DE0" w:rsidRDefault="00330DE0" w:rsidP="00330DE0">
      <w:pPr>
        <w:pStyle w:val="BodyText"/>
        <w:tabs>
          <w:tab w:val="left" w:pos="9900"/>
        </w:tabs>
        <w:spacing w:line="276" w:lineRule="auto"/>
        <w:jc w:val="both"/>
      </w:pPr>
      <w:r>
        <w:t>0 ≤ d ≤ 2, presence of +ve autocorrelation.</w:t>
      </w:r>
    </w:p>
    <w:p w:rsidR="00330DE0" w:rsidRDefault="00330DE0" w:rsidP="00330DE0">
      <w:pPr>
        <w:pStyle w:val="BodyText"/>
        <w:tabs>
          <w:tab w:val="left" w:pos="9900"/>
        </w:tabs>
        <w:spacing w:line="276" w:lineRule="auto"/>
        <w:jc w:val="both"/>
      </w:pPr>
      <w:r>
        <w:t>OR</w:t>
      </w:r>
    </w:p>
    <w:p w:rsidR="00330DE0" w:rsidRDefault="00330DE0" w:rsidP="00330DE0">
      <w:pPr>
        <w:pStyle w:val="Heading2"/>
        <w:tabs>
          <w:tab w:val="left" w:pos="9900"/>
        </w:tabs>
        <w:spacing w:line="276" w:lineRule="auto"/>
        <w:ind w:left="0"/>
        <w:jc w:val="both"/>
      </w:pPr>
      <w:r>
        <w:t>By using Durbin-Watson table as follow:</w:t>
      </w:r>
    </w:p>
    <w:p w:rsidR="00330DE0" w:rsidRDefault="00330DE0" w:rsidP="00330DE0">
      <w:pPr>
        <w:pStyle w:val="ListParagraph"/>
        <w:numPr>
          <w:ilvl w:val="0"/>
          <w:numId w:val="3"/>
        </w:numPr>
        <w:tabs>
          <w:tab w:val="left" w:pos="421"/>
          <w:tab w:val="left" w:pos="9900"/>
        </w:tabs>
        <w:spacing w:before="0" w:line="276" w:lineRule="auto"/>
        <w:ind w:left="0" w:hanging="241"/>
        <w:jc w:val="both"/>
        <w:rPr>
          <w:sz w:val="24"/>
        </w:rPr>
      </w:pPr>
      <w:r>
        <w:rPr>
          <w:sz w:val="24"/>
        </w:rPr>
        <w:t>If d</w:t>
      </w:r>
      <w:r>
        <w:rPr>
          <w:sz w:val="24"/>
          <w:vertAlign w:val="superscript"/>
        </w:rPr>
        <w:t>*</w:t>
      </w:r>
      <w:r>
        <w:rPr>
          <w:sz w:val="24"/>
        </w:rPr>
        <w:t>&lt;d</w:t>
      </w:r>
      <w:r>
        <w:rPr>
          <w:sz w:val="24"/>
          <w:vertAlign w:val="subscript"/>
        </w:rPr>
        <w:t>L</w:t>
      </w:r>
      <w:r>
        <w:rPr>
          <w:sz w:val="24"/>
        </w:rPr>
        <w:t>, H</w:t>
      </w:r>
      <w:r>
        <w:rPr>
          <w:sz w:val="24"/>
          <w:vertAlign w:val="subscript"/>
        </w:rPr>
        <w:t>o</w:t>
      </w:r>
      <w:r>
        <w:rPr>
          <w:sz w:val="24"/>
        </w:rPr>
        <w:t xml:space="preserve"> is rejected i.e. there is positive</w:t>
      </w:r>
      <w:r>
        <w:rPr>
          <w:spacing w:val="-5"/>
          <w:sz w:val="24"/>
        </w:rPr>
        <w:t xml:space="preserve"> </w:t>
      </w:r>
      <w:r>
        <w:rPr>
          <w:sz w:val="24"/>
        </w:rPr>
        <w:t>autocorrelation</w:t>
      </w:r>
    </w:p>
    <w:p w:rsidR="00330DE0" w:rsidRDefault="00330DE0" w:rsidP="00330DE0">
      <w:pPr>
        <w:pStyle w:val="ListParagraph"/>
        <w:numPr>
          <w:ilvl w:val="0"/>
          <w:numId w:val="3"/>
        </w:numPr>
        <w:tabs>
          <w:tab w:val="left" w:pos="421"/>
          <w:tab w:val="left" w:pos="9900"/>
        </w:tabs>
        <w:spacing w:before="0" w:line="276" w:lineRule="auto"/>
        <w:ind w:left="0" w:hanging="241"/>
        <w:jc w:val="both"/>
        <w:rPr>
          <w:sz w:val="24"/>
        </w:rPr>
      </w:pPr>
      <w:r>
        <w:rPr>
          <w:sz w:val="24"/>
        </w:rPr>
        <w:t>If d</w:t>
      </w:r>
      <w:r>
        <w:rPr>
          <w:sz w:val="24"/>
          <w:vertAlign w:val="superscript"/>
        </w:rPr>
        <w:t>*</w:t>
      </w:r>
      <w:r>
        <w:rPr>
          <w:sz w:val="24"/>
        </w:rPr>
        <w:t>&gt; (4 - d</w:t>
      </w:r>
      <w:r>
        <w:rPr>
          <w:sz w:val="24"/>
          <w:vertAlign w:val="subscript"/>
        </w:rPr>
        <w:t>L</w:t>
      </w:r>
      <w:r>
        <w:rPr>
          <w:sz w:val="24"/>
        </w:rPr>
        <w:t>), H</w:t>
      </w:r>
      <w:r>
        <w:rPr>
          <w:sz w:val="24"/>
          <w:vertAlign w:val="subscript"/>
        </w:rPr>
        <w:t>o</w:t>
      </w:r>
      <w:r>
        <w:rPr>
          <w:sz w:val="24"/>
        </w:rPr>
        <w:t xml:space="preserve"> is rejected i.e. there is presence of negative</w:t>
      </w:r>
      <w:r>
        <w:rPr>
          <w:spacing w:val="-6"/>
          <w:sz w:val="24"/>
        </w:rPr>
        <w:t xml:space="preserve"> </w:t>
      </w:r>
      <w:r>
        <w:rPr>
          <w:sz w:val="24"/>
        </w:rPr>
        <w:t>autocorrelation.</w:t>
      </w:r>
    </w:p>
    <w:p w:rsidR="00330DE0" w:rsidRDefault="00330DE0" w:rsidP="00330DE0">
      <w:pPr>
        <w:pStyle w:val="ListParagraph"/>
        <w:numPr>
          <w:ilvl w:val="0"/>
          <w:numId w:val="3"/>
        </w:numPr>
        <w:spacing w:before="0" w:line="276" w:lineRule="auto"/>
        <w:ind w:left="0" w:hanging="241"/>
        <w:jc w:val="both"/>
        <w:rPr>
          <w:sz w:val="24"/>
        </w:rPr>
      </w:pPr>
      <w:r>
        <w:rPr>
          <w:sz w:val="24"/>
        </w:rPr>
        <w:t>If d</w:t>
      </w:r>
      <w:r>
        <w:rPr>
          <w:sz w:val="24"/>
          <w:vertAlign w:val="subscript"/>
        </w:rPr>
        <w:t>U</w:t>
      </w:r>
      <w:r>
        <w:rPr>
          <w:sz w:val="24"/>
        </w:rPr>
        <w:t>&lt; d</w:t>
      </w:r>
      <w:r>
        <w:rPr>
          <w:sz w:val="24"/>
          <w:vertAlign w:val="superscript"/>
        </w:rPr>
        <w:t>*</w:t>
      </w:r>
      <w:r>
        <w:rPr>
          <w:sz w:val="24"/>
        </w:rPr>
        <w:t>&lt; (4 - d</w:t>
      </w:r>
      <w:r>
        <w:rPr>
          <w:sz w:val="24"/>
          <w:vertAlign w:val="subscript"/>
        </w:rPr>
        <w:t>U</w:t>
      </w:r>
      <w:r>
        <w:rPr>
          <w:sz w:val="24"/>
        </w:rPr>
        <w:t>), H</w:t>
      </w:r>
      <w:r>
        <w:rPr>
          <w:sz w:val="24"/>
          <w:vertAlign w:val="subscript"/>
        </w:rPr>
        <w:t>o</w:t>
      </w:r>
      <w:r>
        <w:rPr>
          <w:sz w:val="24"/>
        </w:rPr>
        <w:t xml:space="preserve"> is accepted i.e. there is no</w:t>
      </w:r>
      <w:r>
        <w:rPr>
          <w:spacing w:val="2"/>
          <w:sz w:val="24"/>
        </w:rPr>
        <w:t xml:space="preserve"> </w:t>
      </w:r>
      <w:r>
        <w:rPr>
          <w:sz w:val="24"/>
        </w:rPr>
        <w:t>autocorrelation.</w:t>
      </w:r>
    </w:p>
    <w:p w:rsidR="00330DE0" w:rsidRDefault="00330DE0" w:rsidP="00330DE0">
      <w:pPr>
        <w:pStyle w:val="ListParagraph"/>
        <w:numPr>
          <w:ilvl w:val="0"/>
          <w:numId w:val="3"/>
        </w:numPr>
        <w:tabs>
          <w:tab w:val="left" w:pos="421"/>
          <w:tab w:val="left" w:pos="9900"/>
        </w:tabs>
        <w:spacing w:before="0" w:line="276" w:lineRule="auto"/>
        <w:ind w:left="0" w:hanging="241"/>
        <w:jc w:val="both"/>
        <w:rPr>
          <w:sz w:val="24"/>
        </w:rPr>
      </w:pPr>
      <w:r>
        <w:rPr>
          <w:sz w:val="24"/>
        </w:rPr>
        <w:t>If d</w:t>
      </w:r>
      <w:r>
        <w:rPr>
          <w:sz w:val="24"/>
          <w:vertAlign w:val="subscript"/>
        </w:rPr>
        <w:t>L</w:t>
      </w:r>
      <w:r>
        <w:rPr>
          <w:sz w:val="24"/>
        </w:rPr>
        <w:t>&lt; d</w:t>
      </w:r>
      <w:r>
        <w:rPr>
          <w:sz w:val="24"/>
          <w:vertAlign w:val="superscript"/>
        </w:rPr>
        <w:t>*</w:t>
      </w:r>
      <w:r>
        <w:rPr>
          <w:sz w:val="24"/>
        </w:rPr>
        <w:t>&lt;d</w:t>
      </w:r>
      <w:r>
        <w:rPr>
          <w:sz w:val="24"/>
          <w:vertAlign w:val="subscript"/>
        </w:rPr>
        <w:t>U</w:t>
      </w:r>
      <w:r>
        <w:rPr>
          <w:sz w:val="24"/>
        </w:rPr>
        <w:t xml:space="preserve"> or if (4 - d</w:t>
      </w:r>
      <w:r>
        <w:rPr>
          <w:sz w:val="24"/>
          <w:vertAlign w:val="subscript"/>
        </w:rPr>
        <w:t>U</w:t>
      </w:r>
      <w:r>
        <w:rPr>
          <w:sz w:val="24"/>
        </w:rPr>
        <w:t>) &lt; d</w:t>
      </w:r>
      <w:r>
        <w:rPr>
          <w:sz w:val="24"/>
          <w:vertAlign w:val="superscript"/>
        </w:rPr>
        <w:t>*</w:t>
      </w:r>
      <w:r>
        <w:rPr>
          <w:sz w:val="24"/>
        </w:rPr>
        <w:t>&lt; (4 - d</w:t>
      </w:r>
      <w:r>
        <w:rPr>
          <w:sz w:val="24"/>
          <w:vertAlign w:val="subscript"/>
        </w:rPr>
        <w:t>L</w:t>
      </w:r>
      <w:r>
        <w:rPr>
          <w:sz w:val="24"/>
        </w:rPr>
        <w:t>) the test is</w:t>
      </w:r>
      <w:r>
        <w:rPr>
          <w:spacing w:val="-2"/>
          <w:sz w:val="24"/>
        </w:rPr>
        <w:t xml:space="preserve"> </w:t>
      </w:r>
      <w:r>
        <w:rPr>
          <w:sz w:val="24"/>
        </w:rPr>
        <w:t>inconclusive.</w:t>
      </w:r>
    </w:p>
    <w:p w:rsidR="00330DE0" w:rsidRDefault="00330DE0" w:rsidP="00330DE0">
      <w:pPr>
        <w:pStyle w:val="BodyText"/>
        <w:tabs>
          <w:tab w:val="left" w:pos="9900"/>
        </w:tabs>
        <w:spacing w:line="276" w:lineRule="auto"/>
        <w:jc w:val="both"/>
        <w:rPr>
          <w:sz w:val="28"/>
        </w:rPr>
      </w:pPr>
    </w:p>
    <w:p w:rsidR="00330DE0" w:rsidRDefault="00330DE0" w:rsidP="00330DE0">
      <w:pPr>
        <w:pStyle w:val="BodyText"/>
        <w:tabs>
          <w:tab w:val="left" w:pos="9900"/>
        </w:tabs>
        <w:spacing w:line="276" w:lineRule="auto"/>
        <w:rPr>
          <w:sz w:val="29"/>
        </w:rPr>
      </w:pPr>
    </w:p>
    <w:p w:rsidR="00330DE0" w:rsidRDefault="00330DE0" w:rsidP="00330DE0">
      <w:pPr>
        <w:tabs>
          <w:tab w:val="left" w:pos="9900"/>
        </w:tabs>
        <w:spacing w:line="276" w:lineRule="auto"/>
        <w:jc w:val="center"/>
        <w:rPr>
          <w:rFonts w:ascii="Arial"/>
          <w:b/>
          <w:sz w:val="12"/>
        </w:rPr>
      </w:pPr>
      <w:r>
        <w:rPr>
          <w:rFonts w:ascii="Arial"/>
          <w:b/>
          <w:sz w:val="18"/>
        </w:rPr>
        <w:t>Model Summary</w:t>
      </w:r>
    </w:p>
    <w:tbl>
      <w:tblPr>
        <w:tblW w:w="0" w:type="auto"/>
        <w:tblInd w:w="20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85"/>
        <w:gridCol w:w="750"/>
        <w:gridCol w:w="806"/>
        <w:gridCol w:w="1106"/>
        <w:gridCol w:w="1111"/>
        <w:gridCol w:w="1106"/>
        <w:gridCol w:w="831"/>
        <w:gridCol w:w="746"/>
        <w:gridCol w:w="751"/>
        <w:gridCol w:w="1106"/>
        <w:gridCol w:w="1111"/>
      </w:tblGrid>
      <w:tr w:rsidR="00330DE0" w:rsidTr="000D3F31">
        <w:trPr>
          <w:trHeight w:val="310"/>
        </w:trPr>
        <w:tc>
          <w:tcPr>
            <w:tcW w:w="585" w:type="dxa"/>
            <w:vMerge w:val="restart"/>
          </w:tcPr>
          <w:p w:rsidR="00330DE0" w:rsidRDefault="00330DE0" w:rsidP="000D3F31">
            <w:pPr>
              <w:pStyle w:val="TableParagraph"/>
              <w:tabs>
                <w:tab w:val="left" w:pos="9900"/>
              </w:tabs>
              <w:spacing w:before="0" w:line="276" w:lineRule="auto"/>
              <w:rPr>
                <w:sz w:val="18"/>
              </w:rPr>
            </w:pPr>
            <w:r>
              <w:rPr>
                <w:sz w:val="18"/>
              </w:rPr>
              <w:t>Mod el</w:t>
            </w:r>
          </w:p>
        </w:tc>
        <w:tc>
          <w:tcPr>
            <w:tcW w:w="750" w:type="dxa"/>
            <w:vMerge w:val="restart"/>
            <w:tcBorders>
              <w:right w:val="single" w:sz="8" w:space="0" w:color="000000"/>
            </w:tcBorders>
          </w:tcPr>
          <w:p w:rsidR="00330DE0" w:rsidRDefault="00330DE0" w:rsidP="000D3F31">
            <w:pPr>
              <w:pStyle w:val="TableParagraph"/>
              <w:tabs>
                <w:tab w:val="left" w:pos="9900"/>
              </w:tabs>
              <w:spacing w:before="0" w:line="276" w:lineRule="auto"/>
              <w:jc w:val="center"/>
              <w:rPr>
                <w:sz w:val="18"/>
              </w:rPr>
            </w:pPr>
            <w:r>
              <w:rPr>
                <w:w w:val="99"/>
                <w:sz w:val="18"/>
              </w:rPr>
              <w:t>R</w:t>
            </w:r>
          </w:p>
        </w:tc>
        <w:tc>
          <w:tcPr>
            <w:tcW w:w="806" w:type="dxa"/>
            <w:vMerge w:val="restart"/>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jc w:val="center"/>
              <w:rPr>
                <w:sz w:val="18"/>
              </w:rPr>
            </w:pPr>
            <w:r>
              <w:rPr>
                <w:w w:val="99"/>
                <w:sz w:val="18"/>
              </w:rPr>
              <w:t>R</w:t>
            </w:r>
          </w:p>
          <w:p w:rsidR="00330DE0" w:rsidRDefault="00330DE0" w:rsidP="000D3F31">
            <w:pPr>
              <w:pStyle w:val="TableParagraph"/>
              <w:tabs>
                <w:tab w:val="left" w:pos="9900"/>
              </w:tabs>
              <w:spacing w:before="0" w:line="276" w:lineRule="auto"/>
              <w:jc w:val="center"/>
              <w:rPr>
                <w:sz w:val="18"/>
              </w:rPr>
            </w:pPr>
            <w:r>
              <w:rPr>
                <w:sz w:val="18"/>
              </w:rPr>
              <w:t>Square</w:t>
            </w:r>
          </w:p>
        </w:tc>
        <w:tc>
          <w:tcPr>
            <w:tcW w:w="1106" w:type="dxa"/>
            <w:vMerge w:val="restart"/>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ind w:hanging="150"/>
              <w:rPr>
                <w:sz w:val="18"/>
              </w:rPr>
            </w:pPr>
            <w:r>
              <w:rPr>
                <w:sz w:val="18"/>
              </w:rPr>
              <w:t>Adjusted R Square</w:t>
            </w:r>
          </w:p>
        </w:tc>
        <w:tc>
          <w:tcPr>
            <w:tcW w:w="1111" w:type="dxa"/>
            <w:vMerge w:val="restart"/>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jc w:val="center"/>
              <w:rPr>
                <w:sz w:val="18"/>
              </w:rPr>
            </w:pPr>
            <w:r>
              <w:rPr>
                <w:sz w:val="18"/>
              </w:rPr>
              <w:t>Std.</w:t>
            </w:r>
            <w:r>
              <w:rPr>
                <w:spacing w:val="-9"/>
                <w:sz w:val="18"/>
              </w:rPr>
              <w:t xml:space="preserve"> </w:t>
            </w:r>
            <w:r>
              <w:rPr>
                <w:sz w:val="18"/>
              </w:rPr>
              <w:t>Error</w:t>
            </w:r>
          </w:p>
          <w:p w:rsidR="00330DE0" w:rsidRDefault="00330DE0" w:rsidP="000D3F31">
            <w:pPr>
              <w:pStyle w:val="TableParagraph"/>
              <w:tabs>
                <w:tab w:val="left" w:pos="9900"/>
              </w:tabs>
              <w:spacing w:before="0" w:line="276" w:lineRule="auto"/>
              <w:jc w:val="center"/>
              <w:rPr>
                <w:sz w:val="18"/>
              </w:rPr>
            </w:pPr>
            <w:r>
              <w:rPr>
                <w:sz w:val="18"/>
              </w:rPr>
              <w:t xml:space="preserve">of the </w:t>
            </w:r>
            <w:r>
              <w:rPr>
                <w:spacing w:val="-1"/>
                <w:sz w:val="18"/>
              </w:rPr>
              <w:t>Estimate</w:t>
            </w:r>
          </w:p>
        </w:tc>
        <w:tc>
          <w:tcPr>
            <w:tcW w:w="4540" w:type="dxa"/>
            <w:gridSpan w:val="5"/>
            <w:tcBorders>
              <w:left w:val="single" w:sz="8" w:space="0" w:color="000000"/>
              <w:bottom w:val="single" w:sz="8" w:space="0" w:color="000000"/>
              <w:right w:val="single" w:sz="8" w:space="0" w:color="000000"/>
            </w:tcBorders>
          </w:tcPr>
          <w:p w:rsidR="00330DE0" w:rsidRDefault="00330DE0" w:rsidP="000D3F31">
            <w:pPr>
              <w:pStyle w:val="TableParagraph"/>
              <w:tabs>
                <w:tab w:val="left" w:pos="9900"/>
              </w:tabs>
              <w:spacing w:before="0" w:line="276" w:lineRule="auto"/>
              <w:jc w:val="center"/>
              <w:rPr>
                <w:sz w:val="18"/>
              </w:rPr>
            </w:pPr>
            <w:r>
              <w:rPr>
                <w:sz w:val="18"/>
              </w:rPr>
              <w:t>Change Statistics</w:t>
            </w:r>
          </w:p>
        </w:tc>
        <w:tc>
          <w:tcPr>
            <w:tcW w:w="1111" w:type="dxa"/>
            <w:vMerge w:val="restart"/>
            <w:tcBorders>
              <w:left w:val="single" w:sz="8" w:space="0" w:color="000000"/>
            </w:tcBorders>
          </w:tcPr>
          <w:p w:rsidR="00330DE0" w:rsidRDefault="00330DE0" w:rsidP="000D3F31">
            <w:pPr>
              <w:pStyle w:val="TableParagraph"/>
              <w:tabs>
                <w:tab w:val="left" w:pos="9900"/>
              </w:tabs>
              <w:spacing w:before="0" w:line="276" w:lineRule="auto"/>
              <w:ind w:firstLine="10"/>
              <w:rPr>
                <w:sz w:val="18"/>
              </w:rPr>
            </w:pPr>
            <w:r>
              <w:rPr>
                <w:sz w:val="18"/>
              </w:rPr>
              <w:t>Durbin- Watson</w:t>
            </w:r>
          </w:p>
        </w:tc>
      </w:tr>
      <w:tr w:rsidR="00330DE0" w:rsidTr="000D3F31">
        <w:trPr>
          <w:trHeight w:val="645"/>
        </w:trPr>
        <w:tc>
          <w:tcPr>
            <w:tcW w:w="585" w:type="dxa"/>
            <w:vMerge/>
            <w:tcBorders>
              <w:top w:val="nil"/>
            </w:tcBorders>
          </w:tcPr>
          <w:p w:rsidR="00330DE0" w:rsidRDefault="00330DE0" w:rsidP="000D3F31">
            <w:pPr>
              <w:tabs>
                <w:tab w:val="left" w:pos="9900"/>
              </w:tabs>
              <w:spacing w:line="276" w:lineRule="auto"/>
              <w:rPr>
                <w:sz w:val="2"/>
                <w:szCs w:val="2"/>
              </w:rPr>
            </w:pPr>
          </w:p>
        </w:tc>
        <w:tc>
          <w:tcPr>
            <w:tcW w:w="750" w:type="dxa"/>
            <w:vMerge/>
            <w:tcBorders>
              <w:top w:val="nil"/>
              <w:right w:val="single" w:sz="8" w:space="0" w:color="000000"/>
            </w:tcBorders>
          </w:tcPr>
          <w:p w:rsidR="00330DE0" w:rsidRDefault="00330DE0" w:rsidP="000D3F31">
            <w:pPr>
              <w:tabs>
                <w:tab w:val="left" w:pos="9900"/>
              </w:tabs>
              <w:spacing w:line="276" w:lineRule="auto"/>
              <w:rPr>
                <w:sz w:val="2"/>
                <w:szCs w:val="2"/>
              </w:rPr>
            </w:pPr>
          </w:p>
        </w:tc>
        <w:tc>
          <w:tcPr>
            <w:tcW w:w="806" w:type="dxa"/>
            <w:vMerge/>
            <w:tcBorders>
              <w:top w:val="nil"/>
              <w:left w:val="single" w:sz="8" w:space="0" w:color="000000"/>
              <w:right w:val="single" w:sz="8" w:space="0" w:color="000000"/>
            </w:tcBorders>
          </w:tcPr>
          <w:p w:rsidR="00330DE0" w:rsidRDefault="00330DE0" w:rsidP="000D3F31">
            <w:pPr>
              <w:tabs>
                <w:tab w:val="left" w:pos="9900"/>
              </w:tabs>
              <w:spacing w:line="276" w:lineRule="auto"/>
              <w:rPr>
                <w:sz w:val="2"/>
                <w:szCs w:val="2"/>
              </w:rPr>
            </w:pPr>
          </w:p>
        </w:tc>
        <w:tc>
          <w:tcPr>
            <w:tcW w:w="1106" w:type="dxa"/>
            <w:vMerge/>
            <w:tcBorders>
              <w:top w:val="nil"/>
              <w:left w:val="single" w:sz="8" w:space="0" w:color="000000"/>
              <w:right w:val="single" w:sz="8" w:space="0" w:color="000000"/>
            </w:tcBorders>
          </w:tcPr>
          <w:p w:rsidR="00330DE0" w:rsidRDefault="00330DE0" w:rsidP="000D3F31">
            <w:pPr>
              <w:tabs>
                <w:tab w:val="left" w:pos="9900"/>
              </w:tabs>
              <w:spacing w:line="276" w:lineRule="auto"/>
              <w:rPr>
                <w:sz w:val="2"/>
                <w:szCs w:val="2"/>
              </w:rPr>
            </w:pPr>
          </w:p>
        </w:tc>
        <w:tc>
          <w:tcPr>
            <w:tcW w:w="1111" w:type="dxa"/>
            <w:vMerge/>
            <w:tcBorders>
              <w:top w:val="nil"/>
              <w:left w:val="single" w:sz="8" w:space="0" w:color="000000"/>
              <w:right w:val="single" w:sz="8" w:space="0" w:color="000000"/>
            </w:tcBorders>
          </w:tcPr>
          <w:p w:rsidR="00330DE0" w:rsidRDefault="00330DE0" w:rsidP="000D3F31">
            <w:pPr>
              <w:tabs>
                <w:tab w:val="left" w:pos="9900"/>
              </w:tabs>
              <w:spacing w:line="276" w:lineRule="auto"/>
              <w:rPr>
                <w:sz w:val="2"/>
                <w:szCs w:val="2"/>
              </w:rPr>
            </w:pPr>
          </w:p>
        </w:tc>
        <w:tc>
          <w:tcPr>
            <w:tcW w:w="1106" w:type="dxa"/>
            <w:tcBorders>
              <w:top w:val="single" w:sz="8" w:space="0" w:color="000000"/>
              <w:left w:val="single" w:sz="8" w:space="0" w:color="000000"/>
              <w:right w:val="single" w:sz="8" w:space="0" w:color="000000"/>
            </w:tcBorders>
          </w:tcPr>
          <w:p w:rsidR="00330DE0" w:rsidRDefault="00330DE0" w:rsidP="000D3F31">
            <w:pPr>
              <w:pStyle w:val="TableParagraph"/>
              <w:tabs>
                <w:tab w:val="left" w:pos="9900"/>
              </w:tabs>
              <w:spacing w:before="0" w:line="276" w:lineRule="auto"/>
              <w:ind w:hanging="65"/>
              <w:rPr>
                <w:sz w:val="18"/>
              </w:rPr>
            </w:pPr>
            <w:r>
              <w:rPr>
                <w:sz w:val="18"/>
              </w:rPr>
              <w:t>R Square Change</w:t>
            </w:r>
          </w:p>
        </w:tc>
        <w:tc>
          <w:tcPr>
            <w:tcW w:w="831" w:type="dxa"/>
            <w:tcBorders>
              <w:top w:val="single" w:sz="8" w:space="0" w:color="000000"/>
              <w:left w:val="single" w:sz="8" w:space="0" w:color="000000"/>
              <w:right w:val="single" w:sz="12" w:space="0" w:color="000000"/>
            </w:tcBorders>
          </w:tcPr>
          <w:p w:rsidR="00330DE0" w:rsidRDefault="00330DE0" w:rsidP="000D3F31">
            <w:pPr>
              <w:pStyle w:val="TableParagraph"/>
              <w:tabs>
                <w:tab w:val="left" w:pos="9900"/>
              </w:tabs>
              <w:spacing w:before="0" w:line="276" w:lineRule="auto"/>
              <w:jc w:val="center"/>
              <w:rPr>
                <w:sz w:val="18"/>
              </w:rPr>
            </w:pPr>
            <w:r>
              <w:rPr>
                <w:sz w:val="18"/>
              </w:rPr>
              <w:t>F</w:t>
            </w:r>
          </w:p>
          <w:p w:rsidR="00330DE0" w:rsidRDefault="00330DE0" w:rsidP="000D3F31">
            <w:pPr>
              <w:pStyle w:val="TableParagraph"/>
              <w:tabs>
                <w:tab w:val="left" w:pos="9900"/>
              </w:tabs>
              <w:spacing w:before="0" w:line="276" w:lineRule="auto"/>
              <w:jc w:val="center"/>
              <w:rPr>
                <w:sz w:val="18"/>
              </w:rPr>
            </w:pPr>
            <w:r>
              <w:rPr>
                <w:sz w:val="18"/>
              </w:rPr>
              <w:t>Change</w:t>
            </w:r>
          </w:p>
        </w:tc>
        <w:tc>
          <w:tcPr>
            <w:tcW w:w="746" w:type="dxa"/>
            <w:tcBorders>
              <w:top w:val="single" w:sz="8" w:space="0" w:color="000000"/>
              <w:left w:val="single" w:sz="12" w:space="0" w:color="000000"/>
              <w:right w:val="single" w:sz="8" w:space="0" w:color="000000"/>
            </w:tcBorders>
          </w:tcPr>
          <w:p w:rsidR="00330DE0" w:rsidRDefault="00330DE0" w:rsidP="000D3F31">
            <w:pPr>
              <w:pStyle w:val="TableParagraph"/>
              <w:tabs>
                <w:tab w:val="left" w:pos="9900"/>
              </w:tabs>
              <w:spacing w:before="0" w:line="276" w:lineRule="auto"/>
              <w:rPr>
                <w:sz w:val="18"/>
              </w:rPr>
            </w:pPr>
            <w:r>
              <w:rPr>
                <w:sz w:val="18"/>
              </w:rPr>
              <w:t>df1</w:t>
            </w:r>
          </w:p>
        </w:tc>
        <w:tc>
          <w:tcPr>
            <w:tcW w:w="751" w:type="dxa"/>
            <w:tcBorders>
              <w:top w:val="single" w:sz="8" w:space="0" w:color="000000"/>
              <w:left w:val="single" w:sz="8" w:space="0" w:color="000000"/>
              <w:right w:val="single" w:sz="8" w:space="0" w:color="000000"/>
            </w:tcBorders>
          </w:tcPr>
          <w:p w:rsidR="00330DE0" w:rsidRDefault="00330DE0" w:rsidP="000D3F31">
            <w:pPr>
              <w:pStyle w:val="TableParagraph"/>
              <w:tabs>
                <w:tab w:val="left" w:pos="9900"/>
              </w:tabs>
              <w:spacing w:before="0" w:line="276" w:lineRule="auto"/>
              <w:rPr>
                <w:sz w:val="18"/>
              </w:rPr>
            </w:pPr>
            <w:r>
              <w:rPr>
                <w:sz w:val="18"/>
              </w:rPr>
              <w:t>df2</w:t>
            </w:r>
          </w:p>
        </w:tc>
        <w:tc>
          <w:tcPr>
            <w:tcW w:w="1106" w:type="dxa"/>
            <w:tcBorders>
              <w:top w:val="single" w:sz="8" w:space="0" w:color="000000"/>
              <w:left w:val="single" w:sz="8" w:space="0" w:color="000000"/>
              <w:right w:val="single" w:sz="8" w:space="0" w:color="000000"/>
            </w:tcBorders>
          </w:tcPr>
          <w:p w:rsidR="00330DE0" w:rsidRDefault="00330DE0" w:rsidP="000D3F31">
            <w:pPr>
              <w:pStyle w:val="TableParagraph"/>
              <w:tabs>
                <w:tab w:val="left" w:pos="9900"/>
              </w:tabs>
              <w:spacing w:before="0" w:line="276" w:lineRule="auto"/>
              <w:ind w:firstLine="80"/>
              <w:rPr>
                <w:sz w:val="18"/>
              </w:rPr>
            </w:pPr>
            <w:r>
              <w:rPr>
                <w:sz w:val="18"/>
              </w:rPr>
              <w:t>Sig. F Change</w:t>
            </w:r>
          </w:p>
        </w:tc>
        <w:tc>
          <w:tcPr>
            <w:tcW w:w="1111" w:type="dxa"/>
            <w:vMerge/>
            <w:tcBorders>
              <w:top w:val="nil"/>
              <w:left w:val="single" w:sz="8" w:space="0" w:color="000000"/>
            </w:tcBorders>
          </w:tcPr>
          <w:p w:rsidR="00330DE0" w:rsidRDefault="00330DE0" w:rsidP="000D3F31">
            <w:pPr>
              <w:tabs>
                <w:tab w:val="left" w:pos="9900"/>
              </w:tabs>
              <w:spacing w:line="276" w:lineRule="auto"/>
              <w:rPr>
                <w:sz w:val="2"/>
                <w:szCs w:val="2"/>
              </w:rPr>
            </w:pPr>
          </w:p>
        </w:tc>
      </w:tr>
      <w:tr w:rsidR="00330DE0" w:rsidTr="000D3F31">
        <w:trPr>
          <w:trHeight w:val="320"/>
        </w:trPr>
        <w:tc>
          <w:tcPr>
            <w:tcW w:w="585" w:type="dxa"/>
          </w:tcPr>
          <w:p w:rsidR="00330DE0" w:rsidRDefault="00330DE0" w:rsidP="000D3F31">
            <w:pPr>
              <w:pStyle w:val="TableParagraph"/>
              <w:tabs>
                <w:tab w:val="left" w:pos="9900"/>
              </w:tabs>
              <w:spacing w:before="0" w:line="276" w:lineRule="auto"/>
              <w:rPr>
                <w:sz w:val="18"/>
              </w:rPr>
            </w:pPr>
          </w:p>
        </w:tc>
        <w:tc>
          <w:tcPr>
            <w:tcW w:w="750" w:type="dxa"/>
            <w:tcBorders>
              <w:right w:val="single" w:sz="8" w:space="0" w:color="000000"/>
            </w:tcBorders>
          </w:tcPr>
          <w:p w:rsidR="00330DE0" w:rsidRDefault="00330DE0" w:rsidP="000D3F31">
            <w:pPr>
              <w:pStyle w:val="TableParagraph"/>
              <w:tabs>
                <w:tab w:val="left" w:pos="9900"/>
              </w:tabs>
              <w:spacing w:before="0" w:line="276" w:lineRule="auto"/>
              <w:rPr>
                <w:sz w:val="12"/>
              </w:rPr>
            </w:pPr>
            <w:r>
              <w:rPr>
                <w:sz w:val="18"/>
              </w:rPr>
              <w:t>.909</w:t>
            </w:r>
          </w:p>
        </w:tc>
        <w:tc>
          <w:tcPr>
            <w:tcW w:w="806" w:type="dxa"/>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rPr>
                <w:sz w:val="18"/>
              </w:rPr>
            </w:pPr>
            <w:r>
              <w:rPr>
                <w:sz w:val="18"/>
              </w:rPr>
              <w:t>.826</w:t>
            </w:r>
          </w:p>
        </w:tc>
        <w:tc>
          <w:tcPr>
            <w:tcW w:w="1106" w:type="dxa"/>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rPr>
                <w:sz w:val="18"/>
              </w:rPr>
            </w:pPr>
            <w:r>
              <w:rPr>
                <w:sz w:val="18"/>
              </w:rPr>
              <w:t>.777</w:t>
            </w:r>
          </w:p>
        </w:tc>
        <w:tc>
          <w:tcPr>
            <w:tcW w:w="1111" w:type="dxa"/>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rPr>
                <w:sz w:val="18"/>
              </w:rPr>
            </w:pPr>
            <w:r>
              <w:rPr>
                <w:sz w:val="18"/>
              </w:rPr>
              <w:t>85.590321</w:t>
            </w:r>
          </w:p>
        </w:tc>
        <w:tc>
          <w:tcPr>
            <w:tcW w:w="1106" w:type="dxa"/>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rPr>
                <w:sz w:val="18"/>
              </w:rPr>
            </w:pPr>
            <w:r>
              <w:rPr>
                <w:sz w:val="18"/>
              </w:rPr>
              <w:t>.826</w:t>
            </w:r>
          </w:p>
        </w:tc>
        <w:tc>
          <w:tcPr>
            <w:tcW w:w="831" w:type="dxa"/>
            <w:tcBorders>
              <w:left w:val="single" w:sz="8" w:space="0" w:color="000000"/>
              <w:right w:val="single" w:sz="12" w:space="0" w:color="000000"/>
            </w:tcBorders>
          </w:tcPr>
          <w:p w:rsidR="00330DE0" w:rsidRDefault="00330DE0" w:rsidP="000D3F31">
            <w:pPr>
              <w:pStyle w:val="TableParagraph"/>
              <w:tabs>
                <w:tab w:val="left" w:pos="9900"/>
              </w:tabs>
              <w:spacing w:before="0" w:line="276" w:lineRule="auto"/>
              <w:rPr>
                <w:sz w:val="18"/>
              </w:rPr>
            </w:pPr>
            <w:r>
              <w:rPr>
                <w:sz w:val="18"/>
              </w:rPr>
              <w:t>16.643</w:t>
            </w:r>
          </w:p>
        </w:tc>
        <w:tc>
          <w:tcPr>
            <w:tcW w:w="746" w:type="dxa"/>
            <w:tcBorders>
              <w:left w:val="single" w:sz="12"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9"/>
                <w:sz w:val="18"/>
              </w:rPr>
              <w:t>4</w:t>
            </w:r>
          </w:p>
        </w:tc>
        <w:tc>
          <w:tcPr>
            <w:tcW w:w="751" w:type="dxa"/>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jc w:val="right"/>
              <w:rPr>
                <w:sz w:val="18"/>
              </w:rPr>
            </w:pPr>
            <w:r>
              <w:rPr>
                <w:w w:val="95"/>
                <w:sz w:val="18"/>
              </w:rPr>
              <w:t>14</w:t>
            </w:r>
          </w:p>
        </w:tc>
        <w:tc>
          <w:tcPr>
            <w:tcW w:w="1106" w:type="dxa"/>
            <w:tcBorders>
              <w:left w:val="single" w:sz="8" w:space="0" w:color="000000"/>
              <w:right w:val="single" w:sz="8" w:space="0" w:color="000000"/>
            </w:tcBorders>
          </w:tcPr>
          <w:p w:rsidR="00330DE0" w:rsidRDefault="00330DE0" w:rsidP="000D3F31">
            <w:pPr>
              <w:pStyle w:val="TableParagraph"/>
              <w:tabs>
                <w:tab w:val="left" w:pos="9900"/>
              </w:tabs>
              <w:spacing w:before="0" w:line="276" w:lineRule="auto"/>
              <w:rPr>
                <w:sz w:val="18"/>
              </w:rPr>
            </w:pPr>
            <w:r>
              <w:rPr>
                <w:sz w:val="18"/>
              </w:rPr>
              <w:t>.000</w:t>
            </w:r>
          </w:p>
        </w:tc>
        <w:tc>
          <w:tcPr>
            <w:tcW w:w="1111" w:type="dxa"/>
            <w:tcBorders>
              <w:left w:val="single" w:sz="8" w:space="0" w:color="000000"/>
            </w:tcBorders>
          </w:tcPr>
          <w:p w:rsidR="00330DE0" w:rsidRDefault="00330DE0" w:rsidP="000D3F31">
            <w:pPr>
              <w:pStyle w:val="TableParagraph"/>
              <w:tabs>
                <w:tab w:val="left" w:pos="9900"/>
              </w:tabs>
              <w:spacing w:before="0" w:line="276" w:lineRule="auto"/>
              <w:rPr>
                <w:sz w:val="18"/>
              </w:rPr>
            </w:pPr>
            <w:r>
              <w:rPr>
                <w:sz w:val="18"/>
              </w:rPr>
              <w:t>.824</w:t>
            </w:r>
          </w:p>
        </w:tc>
      </w:tr>
    </w:tbl>
    <w:p w:rsidR="00330DE0" w:rsidRDefault="00330DE0" w:rsidP="00330DE0">
      <w:pPr>
        <w:pStyle w:val="ListParagraph"/>
        <w:numPr>
          <w:ilvl w:val="1"/>
          <w:numId w:val="3"/>
        </w:numPr>
        <w:spacing w:before="0" w:line="276" w:lineRule="auto"/>
        <w:ind w:left="0" w:hanging="201"/>
        <w:jc w:val="both"/>
        <w:rPr>
          <w:rFonts w:ascii="Arial"/>
          <w:sz w:val="18"/>
        </w:rPr>
      </w:pPr>
      <w:r>
        <w:rPr>
          <w:rFonts w:ascii="Arial"/>
          <w:sz w:val="18"/>
        </w:rPr>
        <w:t>Predictors: (Constant), (X</w:t>
      </w:r>
      <w:r w:rsidRPr="00AC396B">
        <w:rPr>
          <w:rFonts w:ascii="Arial"/>
          <w:sz w:val="18"/>
          <w:vertAlign w:val="subscript"/>
        </w:rPr>
        <w:t>4</w:t>
      </w:r>
      <w:r>
        <w:rPr>
          <w:rFonts w:ascii="Arial"/>
          <w:sz w:val="18"/>
        </w:rPr>
        <w:t>), (X</w:t>
      </w:r>
      <w:r w:rsidRPr="00AC396B">
        <w:rPr>
          <w:rFonts w:ascii="Arial"/>
          <w:sz w:val="18"/>
          <w:vertAlign w:val="subscript"/>
        </w:rPr>
        <w:t>1</w:t>
      </w:r>
      <w:r>
        <w:rPr>
          <w:rFonts w:ascii="Arial"/>
          <w:sz w:val="18"/>
        </w:rPr>
        <w:t>), (X</w:t>
      </w:r>
      <w:r w:rsidRPr="00AC396B">
        <w:rPr>
          <w:rFonts w:ascii="Arial"/>
          <w:sz w:val="18"/>
          <w:vertAlign w:val="subscript"/>
        </w:rPr>
        <w:t>3</w:t>
      </w:r>
      <w:r>
        <w:rPr>
          <w:rFonts w:ascii="Arial"/>
          <w:sz w:val="18"/>
        </w:rPr>
        <w:t>),</w:t>
      </w:r>
      <w:r>
        <w:rPr>
          <w:rFonts w:ascii="Arial"/>
          <w:spacing w:val="-7"/>
          <w:sz w:val="18"/>
        </w:rPr>
        <w:t xml:space="preserve"> </w:t>
      </w:r>
      <w:r>
        <w:rPr>
          <w:rFonts w:ascii="Arial"/>
          <w:sz w:val="18"/>
        </w:rPr>
        <w:t>(X</w:t>
      </w:r>
      <w:r w:rsidRPr="00AC396B">
        <w:rPr>
          <w:rFonts w:ascii="Arial"/>
          <w:sz w:val="18"/>
          <w:vertAlign w:val="subscript"/>
        </w:rPr>
        <w:t>2</w:t>
      </w:r>
      <w:r>
        <w:rPr>
          <w:rFonts w:ascii="Arial"/>
          <w:sz w:val="18"/>
        </w:rPr>
        <w:t>)</w:t>
      </w:r>
    </w:p>
    <w:p w:rsidR="00330DE0" w:rsidRDefault="00330DE0" w:rsidP="00330DE0">
      <w:pPr>
        <w:pStyle w:val="ListParagraph"/>
        <w:numPr>
          <w:ilvl w:val="1"/>
          <w:numId w:val="3"/>
        </w:numPr>
        <w:spacing w:before="0" w:line="276" w:lineRule="auto"/>
        <w:ind w:left="0" w:hanging="201"/>
        <w:jc w:val="both"/>
        <w:rPr>
          <w:rFonts w:ascii="Arial"/>
          <w:sz w:val="18"/>
        </w:rPr>
      </w:pPr>
      <w:r>
        <w:rPr>
          <w:rFonts w:ascii="Arial"/>
          <w:sz w:val="18"/>
        </w:rPr>
        <w:t>Dependent Variable:</w:t>
      </w:r>
      <w:r>
        <w:rPr>
          <w:rFonts w:ascii="Arial"/>
          <w:spacing w:val="-3"/>
          <w:sz w:val="18"/>
        </w:rPr>
        <w:t xml:space="preserve"> </w:t>
      </w:r>
      <w:r>
        <w:rPr>
          <w:rFonts w:ascii="Arial"/>
          <w:sz w:val="18"/>
        </w:rPr>
        <w:t>y</w:t>
      </w:r>
    </w:p>
    <w:p w:rsidR="00330DE0" w:rsidRDefault="00330DE0" w:rsidP="00330DE0">
      <w:pPr>
        <w:pStyle w:val="BodyText"/>
        <w:spacing w:line="276" w:lineRule="auto"/>
        <w:jc w:val="both"/>
      </w:pPr>
      <w:r>
        <w:rPr>
          <w:rFonts w:ascii="Calibri" w:hAnsi="Calibri"/>
        </w:rPr>
        <w:t xml:space="preserve">d = </w:t>
      </w:r>
      <w:r>
        <w:t xml:space="preserve">2(1 - ρ) = </w:t>
      </w:r>
      <w:r>
        <w:rPr>
          <w:spacing w:val="-3"/>
        </w:rPr>
        <w:t xml:space="preserve">0.824 </w:t>
      </w:r>
      <w:r>
        <w:t>ρ =</w:t>
      </w:r>
      <w:r>
        <w:rPr>
          <w:spacing w:val="-1"/>
        </w:rPr>
        <w:t xml:space="preserve"> </w:t>
      </w:r>
      <w:r>
        <w:t>0.588</w:t>
      </w:r>
    </w:p>
    <w:p w:rsidR="00330DE0" w:rsidRDefault="00330DE0" w:rsidP="00330DE0">
      <w:pPr>
        <w:pStyle w:val="Heading2"/>
        <w:spacing w:line="276" w:lineRule="auto"/>
        <w:ind w:left="0"/>
        <w:jc w:val="both"/>
      </w:pPr>
      <w:r>
        <w:t>By using Durbin-Watson Table:</w:t>
      </w:r>
    </w:p>
    <w:p w:rsidR="00330DE0" w:rsidRDefault="00330DE0" w:rsidP="00330DE0">
      <w:pPr>
        <w:pStyle w:val="BodyText"/>
        <w:spacing w:line="276" w:lineRule="auto"/>
        <w:jc w:val="both"/>
      </w:pPr>
      <w:r>
        <w:t>n = 19, k = 4</w:t>
      </w:r>
    </w:p>
    <w:p w:rsidR="00330DE0" w:rsidRDefault="00330DE0" w:rsidP="00330DE0">
      <w:pPr>
        <w:pStyle w:val="BodyText"/>
        <w:spacing w:line="276" w:lineRule="auto"/>
        <w:jc w:val="both"/>
      </w:pPr>
      <w:r>
        <w:t>d</w:t>
      </w:r>
      <w:r>
        <w:rPr>
          <w:vertAlign w:val="subscript"/>
        </w:rPr>
        <w:t>L</w:t>
      </w:r>
      <w:r>
        <w:t>= 1.283, d</w:t>
      </w:r>
      <w:r>
        <w:rPr>
          <w:vertAlign w:val="subscript"/>
        </w:rPr>
        <w:t>U</w:t>
      </w:r>
      <w:r>
        <w:t xml:space="preserve"> =1.653, (4 - d</w:t>
      </w:r>
      <w:r>
        <w:rPr>
          <w:vertAlign w:val="subscript"/>
        </w:rPr>
        <w:t>L</w:t>
      </w:r>
      <w:r>
        <w:t>) = 2.717, (4 - d</w:t>
      </w:r>
      <w:r>
        <w:rPr>
          <w:vertAlign w:val="subscript"/>
        </w:rPr>
        <w:t>U</w:t>
      </w:r>
      <w:r>
        <w:t>) = 2.347, d</w:t>
      </w:r>
      <w:r>
        <w:rPr>
          <w:vertAlign w:val="superscript"/>
        </w:rPr>
        <w:t>*</w:t>
      </w:r>
      <w:r>
        <w:t xml:space="preserve"> = 0.236</w:t>
      </w:r>
    </w:p>
    <w:p w:rsidR="00330DE0" w:rsidRDefault="00330DE0" w:rsidP="00330DE0">
      <w:pPr>
        <w:pStyle w:val="ListParagraph"/>
        <w:numPr>
          <w:ilvl w:val="2"/>
          <w:numId w:val="3"/>
        </w:numPr>
        <w:spacing w:before="0" w:line="276" w:lineRule="auto"/>
        <w:ind w:left="0" w:hanging="241"/>
        <w:jc w:val="both"/>
        <w:rPr>
          <w:sz w:val="24"/>
        </w:rPr>
      </w:pPr>
      <w:r>
        <w:rPr>
          <w:sz w:val="24"/>
        </w:rPr>
        <w:t>if d</w:t>
      </w:r>
      <w:r>
        <w:rPr>
          <w:sz w:val="24"/>
          <w:vertAlign w:val="superscript"/>
        </w:rPr>
        <w:t>*</w:t>
      </w:r>
      <w:r>
        <w:rPr>
          <w:sz w:val="24"/>
        </w:rPr>
        <w:t>&lt;d</w:t>
      </w:r>
      <w:r>
        <w:rPr>
          <w:sz w:val="24"/>
          <w:vertAlign w:val="subscript"/>
        </w:rPr>
        <w:t>L</w:t>
      </w:r>
      <w:r>
        <w:rPr>
          <w:sz w:val="24"/>
        </w:rPr>
        <w:t>, H</w:t>
      </w:r>
      <w:r>
        <w:rPr>
          <w:sz w:val="24"/>
          <w:vertAlign w:val="subscript"/>
        </w:rPr>
        <w:t>0</w:t>
      </w:r>
      <w:r>
        <w:rPr>
          <w:sz w:val="24"/>
        </w:rPr>
        <w:t xml:space="preserve"> is rejected i.e. there is positive</w:t>
      </w:r>
      <w:r>
        <w:rPr>
          <w:spacing w:val="-2"/>
          <w:sz w:val="24"/>
        </w:rPr>
        <w:t xml:space="preserve"> </w:t>
      </w:r>
      <w:r>
        <w:rPr>
          <w:sz w:val="24"/>
        </w:rPr>
        <w:t>autocorrelation</w:t>
      </w:r>
    </w:p>
    <w:p w:rsidR="00330DE0" w:rsidRDefault="00330DE0" w:rsidP="00330DE0">
      <w:pPr>
        <w:pStyle w:val="ListParagraph"/>
        <w:numPr>
          <w:ilvl w:val="2"/>
          <w:numId w:val="3"/>
        </w:numPr>
        <w:spacing w:before="0" w:line="276" w:lineRule="auto"/>
        <w:ind w:left="0" w:hanging="241"/>
        <w:jc w:val="both"/>
        <w:rPr>
          <w:sz w:val="24"/>
        </w:rPr>
      </w:pPr>
      <w:r>
        <w:rPr>
          <w:sz w:val="24"/>
        </w:rPr>
        <w:t>If d</w:t>
      </w:r>
      <w:r>
        <w:rPr>
          <w:sz w:val="24"/>
          <w:vertAlign w:val="superscript"/>
        </w:rPr>
        <w:t>*</w:t>
      </w:r>
      <w:r>
        <w:rPr>
          <w:sz w:val="24"/>
        </w:rPr>
        <w:t>&gt; (4 - d</w:t>
      </w:r>
      <w:r>
        <w:rPr>
          <w:sz w:val="24"/>
          <w:vertAlign w:val="subscript"/>
        </w:rPr>
        <w:t>L</w:t>
      </w:r>
      <w:r>
        <w:rPr>
          <w:sz w:val="24"/>
        </w:rPr>
        <w:t>), H</w:t>
      </w:r>
      <w:r>
        <w:rPr>
          <w:sz w:val="24"/>
          <w:vertAlign w:val="subscript"/>
        </w:rPr>
        <w:t>0</w:t>
      </w:r>
      <w:r>
        <w:rPr>
          <w:sz w:val="24"/>
        </w:rPr>
        <w:t xml:space="preserve"> is rejected i.e. there is presence of negative</w:t>
      </w:r>
      <w:r>
        <w:rPr>
          <w:spacing w:val="-7"/>
          <w:sz w:val="24"/>
        </w:rPr>
        <w:t xml:space="preserve"> </w:t>
      </w:r>
      <w:r>
        <w:rPr>
          <w:sz w:val="24"/>
        </w:rPr>
        <w:t>autocorrelation.</w:t>
      </w:r>
    </w:p>
    <w:p w:rsidR="00330DE0" w:rsidRDefault="00330DE0" w:rsidP="00330DE0">
      <w:pPr>
        <w:pStyle w:val="ListParagraph"/>
        <w:numPr>
          <w:ilvl w:val="2"/>
          <w:numId w:val="3"/>
        </w:numPr>
        <w:spacing w:before="0" w:line="276" w:lineRule="auto"/>
        <w:ind w:left="0" w:hanging="241"/>
        <w:jc w:val="both"/>
        <w:rPr>
          <w:sz w:val="24"/>
        </w:rPr>
      </w:pPr>
      <w:r>
        <w:rPr>
          <w:sz w:val="24"/>
        </w:rPr>
        <w:t>If d</w:t>
      </w:r>
      <w:r>
        <w:rPr>
          <w:sz w:val="24"/>
          <w:vertAlign w:val="subscript"/>
        </w:rPr>
        <w:t>U</w:t>
      </w:r>
      <w:r>
        <w:rPr>
          <w:sz w:val="24"/>
        </w:rPr>
        <w:t>&lt; d</w:t>
      </w:r>
      <w:r>
        <w:rPr>
          <w:sz w:val="24"/>
          <w:vertAlign w:val="superscript"/>
        </w:rPr>
        <w:t>*</w:t>
      </w:r>
      <w:r>
        <w:rPr>
          <w:sz w:val="24"/>
        </w:rPr>
        <w:t>&lt; (4 - d</w:t>
      </w:r>
      <w:r>
        <w:rPr>
          <w:sz w:val="24"/>
          <w:vertAlign w:val="subscript"/>
        </w:rPr>
        <w:t>U</w:t>
      </w:r>
      <w:r>
        <w:rPr>
          <w:sz w:val="24"/>
        </w:rPr>
        <w:t>), H</w:t>
      </w:r>
      <w:r>
        <w:rPr>
          <w:sz w:val="24"/>
          <w:vertAlign w:val="subscript"/>
        </w:rPr>
        <w:t>0</w:t>
      </w:r>
      <w:r>
        <w:rPr>
          <w:sz w:val="24"/>
        </w:rPr>
        <w:t xml:space="preserve"> is accepted i.e. there is no</w:t>
      </w:r>
      <w:r>
        <w:rPr>
          <w:spacing w:val="2"/>
          <w:sz w:val="24"/>
        </w:rPr>
        <w:t xml:space="preserve"> </w:t>
      </w:r>
      <w:r>
        <w:rPr>
          <w:sz w:val="24"/>
        </w:rPr>
        <w:t>autocorrelation.</w:t>
      </w:r>
    </w:p>
    <w:p w:rsidR="00330DE0" w:rsidRDefault="00330DE0" w:rsidP="00330DE0">
      <w:pPr>
        <w:pStyle w:val="BodyText"/>
        <w:spacing w:line="276" w:lineRule="auto"/>
        <w:jc w:val="both"/>
      </w:pPr>
      <w:r>
        <w:rPr>
          <w:b/>
        </w:rPr>
        <w:lastRenderedPageBreak/>
        <w:t>Conclusion</w:t>
      </w:r>
      <w:r>
        <w:t>:</w:t>
      </w:r>
      <w:r>
        <w:rPr>
          <w:spacing w:val="6"/>
        </w:rPr>
        <w:t xml:space="preserve"> </w:t>
      </w:r>
      <w:r>
        <w:t>d</w:t>
      </w:r>
      <w:r>
        <w:rPr>
          <w:vertAlign w:val="superscript"/>
        </w:rPr>
        <w:t>*</w:t>
      </w:r>
      <w:r>
        <w:rPr>
          <w:spacing w:val="9"/>
        </w:rPr>
        <w:t xml:space="preserve"> </w:t>
      </w:r>
      <w:r>
        <w:t>=</w:t>
      </w:r>
      <w:r>
        <w:rPr>
          <w:spacing w:val="8"/>
        </w:rPr>
        <w:t xml:space="preserve"> </w:t>
      </w:r>
      <w:r>
        <w:t>0.236</w:t>
      </w:r>
      <w:r>
        <w:rPr>
          <w:spacing w:val="8"/>
        </w:rPr>
        <w:t xml:space="preserve"> </w:t>
      </w:r>
      <w:r>
        <w:t>and</w:t>
      </w:r>
      <w:r>
        <w:rPr>
          <w:spacing w:val="7"/>
        </w:rPr>
        <w:t xml:space="preserve"> </w:t>
      </w:r>
      <w:r>
        <w:t>ρ</w:t>
      </w:r>
      <w:r>
        <w:rPr>
          <w:spacing w:val="9"/>
        </w:rPr>
        <w:t xml:space="preserve"> </w:t>
      </w:r>
      <w:r>
        <w:t>=</w:t>
      </w:r>
      <w:r>
        <w:rPr>
          <w:spacing w:val="8"/>
        </w:rPr>
        <w:t xml:space="preserve"> </w:t>
      </w:r>
      <w:r>
        <w:t>0.882,</w:t>
      </w:r>
      <w:r>
        <w:rPr>
          <w:spacing w:val="8"/>
        </w:rPr>
        <w:t xml:space="preserve"> </w:t>
      </w:r>
      <w:r>
        <w:t>the</w:t>
      </w:r>
      <w:r>
        <w:rPr>
          <w:spacing w:val="7"/>
        </w:rPr>
        <w:t xml:space="preserve"> </w:t>
      </w:r>
      <w:r>
        <w:t>value</w:t>
      </w:r>
      <w:r>
        <w:rPr>
          <w:spacing w:val="6"/>
        </w:rPr>
        <w:t xml:space="preserve"> </w:t>
      </w:r>
      <w:r>
        <w:t>of</w:t>
      </w:r>
      <w:r>
        <w:rPr>
          <w:spacing w:val="13"/>
        </w:rPr>
        <w:t xml:space="preserve"> </w:t>
      </w:r>
      <w:r>
        <w:t>ρ</w:t>
      </w:r>
      <w:r>
        <w:rPr>
          <w:spacing w:val="9"/>
        </w:rPr>
        <w:t xml:space="preserve"> </w:t>
      </w:r>
      <w:r>
        <w:t>is</w:t>
      </w:r>
      <w:r>
        <w:rPr>
          <w:spacing w:val="10"/>
        </w:rPr>
        <w:t xml:space="preserve"> </w:t>
      </w:r>
      <w:r>
        <w:t>not</w:t>
      </w:r>
      <w:r>
        <w:rPr>
          <w:spacing w:val="10"/>
        </w:rPr>
        <w:t xml:space="preserve"> </w:t>
      </w:r>
      <w:r>
        <w:t>equal</w:t>
      </w:r>
      <w:r>
        <w:rPr>
          <w:spacing w:val="7"/>
        </w:rPr>
        <w:t xml:space="preserve"> </w:t>
      </w:r>
      <w:r>
        <w:t>to</w:t>
      </w:r>
      <w:r>
        <w:rPr>
          <w:spacing w:val="13"/>
        </w:rPr>
        <w:t xml:space="preserve"> </w:t>
      </w:r>
      <w:r>
        <w:t>zero</w:t>
      </w:r>
      <w:r>
        <w:rPr>
          <w:spacing w:val="8"/>
        </w:rPr>
        <w:t xml:space="preserve"> </w:t>
      </w:r>
      <w:r>
        <w:t>i.e.</w:t>
      </w:r>
      <w:r>
        <w:rPr>
          <w:spacing w:val="8"/>
        </w:rPr>
        <w:t xml:space="preserve"> </w:t>
      </w:r>
      <w:r>
        <w:t>ρ</w:t>
      </w:r>
      <w:r>
        <w:rPr>
          <w:spacing w:val="8"/>
        </w:rPr>
        <w:t xml:space="preserve"> </w:t>
      </w:r>
      <w:r>
        <w:t>&gt;</w:t>
      </w:r>
      <w:r>
        <w:rPr>
          <w:spacing w:val="8"/>
        </w:rPr>
        <w:t xml:space="preserve"> </w:t>
      </w:r>
      <w:r>
        <w:t>0,</w:t>
      </w:r>
      <w:r>
        <w:rPr>
          <w:spacing w:val="13"/>
        </w:rPr>
        <w:t xml:space="preserve"> </w:t>
      </w:r>
      <w:r>
        <w:t xml:space="preserve">and </w:t>
      </w:r>
      <w:r>
        <w:tab/>
        <w:t>d</w:t>
      </w:r>
      <w:r>
        <w:rPr>
          <w:vertAlign w:val="superscript"/>
        </w:rPr>
        <w:t>*</w:t>
      </w:r>
      <w:r>
        <w:t>&lt;d</w:t>
      </w:r>
      <w:r>
        <w:rPr>
          <w:vertAlign w:val="subscript"/>
        </w:rPr>
        <w:t>L</w:t>
      </w:r>
      <w:r>
        <w:t>, thus, we reject H</w:t>
      </w:r>
      <w:r>
        <w:rPr>
          <w:vertAlign w:val="subscript"/>
        </w:rPr>
        <w:t>0</w:t>
      </w:r>
      <w:r>
        <w:t xml:space="preserve"> and conclude that there is a positive autocorrelation.</w:t>
      </w:r>
    </w:p>
    <w:p w:rsidR="00330DE0" w:rsidRDefault="00330DE0" w:rsidP="00330DE0">
      <w:pPr>
        <w:pStyle w:val="BodyText"/>
        <w:tabs>
          <w:tab w:val="left" w:pos="9900"/>
        </w:tabs>
        <w:spacing w:line="276" w:lineRule="auto"/>
        <w:rPr>
          <w:sz w:val="26"/>
        </w:rPr>
      </w:pPr>
    </w:p>
    <w:p w:rsidR="00330DE0" w:rsidRDefault="00330DE0" w:rsidP="00330DE0">
      <w:pPr>
        <w:widowControl/>
        <w:autoSpaceDE/>
        <w:autoSpaceDN/>
        <w:spacing w:after="200" w:line="276" w:lineRule="auto"/>
        <w:rPr>
          <w:b/>
          <w:bCs/>
          <w:sz w:val="24"/>
          <w:szCs w:val="24"/>
        </w:rPr>
      </w:pPr>
      <w:r>
        <w:br w:type="page"/>
      </w:r>
    </w:p>
    <w:p w:rsidR="00330DE0" w:rsidRPr="0013721E" w:rsidRDefault="00330DE0" w:rsidP="00330DE0">
      <w:pPr>
        <w:pStyle w:val="Heading2"/>
        <w:tabs>
          <w:tab w:val="left" w:pos="9900"/>
        </w:tabs>
        <w:spacing w:line="276" w:lineRule="auto"/>
        <w:ind w:left="0"/>
        <w:jc w:val="center"/>
      </w:pPr>
      <w:r>
        <w:lastRenderedPageBreak/>
        <w:t>CHAPTER FIVE</w:t>
      </w:r>
    </w:p>
    <w:p w:rsidR="00330DE0" w:rsidRDefault="00330DE0" w:rsidP="00330DE0">
      <w:pPr>
        <w:pStyle w:val="ListParagraph"/>
        <w:spacing w:before="0" w:line="276" w:lineRule="auto"/>
        <w:ind w:left="0" w:firstLine="0"/>
        <w:rPr>
          <w:b/>
          <w:sz w:val="24"/>
        </w:rPr>
      </w:pPr>
      <w:r>
        <w:rPr>
          <w:b/>
          <w:sz w:val="24"/>
        </w:rPr>
        <w:t>5.0</w:t>
      </w:r>
      <w:r>
        <w:rPr>
          <w:b/>
          <w:sz w:val="24"/>
        </w:rPr>
        <w:tab/>
        <w:t>SUMMARY OF FINDINGS, RECOMMENDATION AND</w:t>
      </w:r>
      <w:r>
        <w:rPr>
          <w:b/>
          <w:spacing w:val="1"/>
          <w:sz w:val="24"/>
        </w:rPr>
        <w:t xml:space="preserve"> </w:t>
      </w:r>
      <w:r>
        <w:rPr>
          <w:b/>
          <w:sz w:val="24"/>
        </w:rPr>
        <w:t>CONCLUSION</w:t>
      </w:r>
    </w:p>
    <w:p w:rsidR="00330DE0" w:rsidRDefault="00330DE0" w:rsidP="00330DE0">
      <w:pPr>
        <w:pStyle w:val="ListParagraph"/>
        <w:spacing w:before="0" w:line="276" w:lineRule="auto"/>
        <w:ind w:left="0" w:firstLine="0"/>
        <w:rPr>
          <w:b/>
          <w:sz w:val="24"/>
        </w:rPr>
      </w:pPr>
      <w:r>
        <w:rPr>
          <w:b/>
          <w:sz w:val="24"/>
        </w:rPr>
        <w:t>5.1</w:t>
      </w:r>
      <w:r>
        <w:rPr>
          <w:b/>
          <w:sz w:val="24"/>
        </w:rPr>
        <w:tab/>
        <w:t>SUMMARY OF FINDINGS</w:t>
      </w:r>
    </w:p>
    <w:p w:rsidR="00330DE0" w:rsidRPr="0028779F" w:rsidRDefault="00330DE0" w:rsidP="00A41919">
      <w:pPr>
        <w:pStyle w:val="Heading2"/>
        <w:spacing w:line="276" w:lineRule="auto"/>
        <w:ind w:left="0"/>
        <w:jc w:val="both"/>
        <w:rPr>
          <w:b w:val="0"/>
        </w:rPr>
      </w:pPr>
      <w:r w:rsidRPr="0028779F">
        <w:rPr>
          <w:b w:val="0"/>
        </w:rPr>
        <w:t>The main purpose of this study is to examine the significance of transportation sector on nation Gross Domestic Product between</w:t>
      </w:r>
      <w:r>
        <w:rPr>
          <w:b w:val="0"/>
        </w:rPr>
        <w:t xml:space="preserve"> </w:t>
      </w:r>
      <w:r w:rsidR="00CB4C21">
        <w:rPr>
          <w:b w:val="0"/>
        </w:rPr>
        <w:t>2000-2024</w:t>
      </w:r>
      <w:r w:rsidR="00A64BC9">
        <w:rPr>
          <w:b w:val="0"/>
        </w:rPr>
        <w:t>.</w:t>
      </w:r>
    </w:p>
    <w:p w:rsidR="00330DE0" w:rsidRPr="0028779F" w:rsidRDefault="00330DE0" w:rsidP="00A41919">
      <w:pPr>
        <w:pStyle w:val="Heading2"/>
        <w:spacing w:line="276" w:lineRule="auto"/>
        <w:ind w:left="0"/>
        <w:jc w:val="both"/>
        <w:rPr>
          <w:b w:val="0"/>
        </w:rPr>
      </w:pPr>
      <w:r w:rsidRPr="0028779F">
        <w:rPr>
          <w:b w:val="0"/>
        </w:rPr>
        <w:t>Efforts have been made to base the present work on reasonable empirical and theoretical foundations which vividly examined contribution of Road, Sea, Air and Rail transportation system to the Nigeria GDP per year and their</w:t>
      </w:r>
      <w:r w:rsidR="00594FDC">
        <w:rPr>
          <w:b w:val="0"/>
        </w:rPr>
        <w:t xml:space="preserve"> gross effect since 2000 to 2024</w:t>
      </w:r>
      <w:r w:rsidRPr="0028779F">
        <w:rPr>
          <w:b w:val="0"/>
        </w:rPr>
        <w:t xml:space="preserve"> as shown in Table 4.2 from the result obtained, sea transportation has the highest contribution with about (2%) follow by Road with about (89.5%) followed by air (8%) and lastly rail (1%)</w:t>
      </w:r>
    </w:p>
    <w:p w:rsidR="00330DE0" w:rsidRPr="0028779F" w:rsidRDefault="00330DE0" w:rsidP="00A41919">
      <w:pPr>
        <w:pStyle w:val="Heading2"/>
        <w:spacing w:line="276" w:lineRule="auto"/>
        <w:ind w:left="0"/>
        <w:jc w:val="both"/>
        <w:rPr>
          <w:b w:val="0"/>
        </w:rPr>
      </w:pPr>
      <w:r>
        <w:rPr>
          <w:b w:val="0"/>
        </w:rPr>
        <w:t xml:space="preserve">The </w:t>
      </w:r>
      <w:r w:rsidRPr="0028779F">
        <w:rPr>
          <w:b w:val="0"/>
        </w:rPr>
        <w:t>assumption of linearity is met, therefore multiple regression analysis was conducted and the model obtained is:</w:t>
      </w:r>
    </w:p>
    <w:p w:rsidR="00330DE0" w:rsidRPr="0028779F" w:rsidRDefault="00330DE0" w:rsidP="00330DE0">
      <w:pPr>
        <w:pStyle w:val="Heading2"/>
        <w:ind w:left="0"/>
        <w:jc w:val="both"/>
        <w:rPr>
          <w:b w:val="0"/>
        </w:rPr>
      </w:pPr>
      <w:r w:rsidRPr="0028779F">
        <w:rPr>
          <w:rFonts w:ascii="Cambria Math" w:hAnsi="Cambria Math"/>
          <w:b w:val="0"/>
        </w:rPr>
        <w:t>𝑌</w:t>
      </w:r>
      <w:r w:rsidRPr="0028779F">
        <w:rPr>
          <w:b w:val="0"/>
        </w:rPr>
        <w:t xml:space="preserve"> = </w:t>
      </w:r>
      <w:r w:rsidRPr="0028779F">
        <w:rPr>
          <w:rFonts w:ascii="Cambria Math" w:hAnsi="Cambria Math"/>
          <w:b w:val="0"/>
        </w:rPr>
        <w:t>𝛽</w:t>
      </w:r>
      <w:r w:rsidRPr="0028779F">
        <w:rPr>
          <w:b w:val="0"/>
          <w:vertAlign w:val="subscript"/>
        </w:rPr>
        <w:t>0</w:t>
      </w:r>
      <w:r w:rsidRPr="0028779F">
        <w:rPr>
          <w:b w:val="0"/>
        </w:rPr>
        <w:t xml:space="preserve">  + </w:t>
      </w:r>
      <w:r w:rsidRPr="0028779F">
        <w:rPr>
          <w:rFonts w:ascii="Cambria Math" w:hAnsi="Cambria Math"/>
          <w:b w:val="0"/>
        </w:rPr>
        <w:t>𝛽</w:t>
      </w:r>
      <w:r w:rsidRPr="0028779F">
        <w:rPr>
          <w:b w:val="0"/>
          <w:vertAlign w:val="subscript"/>
        </w:rPr>
        <w:t xml:space="preserve">1 </w:t>
      </w:r>
      <w:r w:rsidRPr="0028779F">
        <w:rPr>
          <w:b w:val="0"/>
        </w:rPr>
        <w:t>(</w:t>
      </w:r>
      <w:r w:rsidRPr="0028779F">
        <w:rPr>
          <w:rFonts w:ascii="Cambria Math" w:hAnsi="Cambria Math"/>
          <w:b w:val="0"/>
        </w:rPr>
        <w:t>𝐼𝑅</w:t>
      </w:r>
      <w:r w:rsidRPr="0028779F">
        <w:rPr>
          <w:b w:val="0"/>
        </w:rPr>
        <w:t xml:space="preserve">) + </w:t>
      </w:r>
      <w:r w:rsidRPr="0028779F">
        <w:rPr>
          <w:rFonts w:ascii="Cambria Math" w:hAnsi="Cambria Math"/>
          <w:b w:val="0"/>
        </w:rPr>
        <w:t>𝛽</w:t>
      </w:r>
      <w:r w:rsidRPr="0028779F">
        <w:rPr>
          <w:b w:val="0"/>
          <w:vertAlign w:val="subscript"/>
        </w:rPr>
        <w:t>2</w:t>
      </w:r>
      <w:r w:rsidRPr="0028779F">
        <w:rPr>
          <w:b w:val="0"/>
        </w:rPr>
        <w:t>(</w:t>
      </w:r>
      <w:r w:rsidRPr="0028779F">
        <w:rPr>
          <w:rFonts w:ascii="Cambria Math" w:hAnsi="Cambria Math"/>
          <w:b w:val="0"/>
        </w:rPr>
        <w:t>𝐸𝑅</w:t>
      </w:r>
      <w:r w:rsidRPr="0028779F">
        <w:rPr>
          <w:b w:val="0"/>
        </w:rPr>
        <w:t xml:space="preserve">) + </w:t>
      </w:r>
      <w:r w:rsidRPr="0028779F">
        <w:rPr>
          <w:rFonts w:ascii="Cambria Math" w:hAnsi="Cambria Math"/>
          <w:b w:val="0"/>
        </w:rPr>
        <w:t>𝛽</w:t>
      </w:r>
      <w:r w:rsidRPr="0028779F">
        <w:rPr>
          <w:b w:val="0"/>
          <w:vertAlign w:val="subscript"/>
        </w:rPr>
        <w:t>3</w:t>
      </w:r>
      <w:r w:rsidRPr="0028779F">
        <w:rPr>
          <w:b w:val="0"/>
        </w:rPr>
        <w:t>(</w:t>
      </w:r>
      <w:r w:rsidRPr="0028779F">
        <w:rPr>
          <w:rFonts w:ascii="Cambria Math" w:hAnsi="Cambria Math"/>
          <w:b w:val="0"/>
        </w:rPr>
        <w:t>𝐶𝑃𝐼</w:t>
      </w:r>
      <w:r w:rsidRPr="0028779F">
        <w:rPr>
          <w:b w:val="0"/>
        </w:rPr>
        <w:t xml:space="preserve">) +  </w:t>
      </w:r>
      <w:r w:rsidRPr="0028779F">
        <w:rPr>
          <w:rFonts w:ascii="Cambria Math" w:hAnsi="Cambria Math"/>
          <w:b w:val="0"/>
        </w:rPr>
        <w:t>𝜇𝑡</w:t>
      </w:r>
      <w:r w:rsidRPr="0028779F">
        <w:rPr>
          <w:b w:val="0"/>
        </w:rPr>
        <w:t xml:space="preserve"> which the coefficient of the model is this</w:t>
      </w:r>
    </w:p>
    <w:p w:rsidR="00330DE0" w:rsidRPr="0028779F" w:rsidRDefault="00330DE0" w:rsidP="00330DE0">
      <w:pPr>
        <w:pStyle w:val="Heading2"/>
        <w:ind w:left="0"/>
        <w:jc w:val="both"/>
        <w:rPr>
          <w:b w:val="0"/>
        </w:rPr>
      </w:pPr>
      <w:r w:rsidRPr="0028779F">
        <w:rPr>
          <w:b w:val="0"/>
        </w:rPr>
        <w:t>ꞈ</w:t>
      </w:r>
    </w:p>
    <w:p w:rsidR="00330DE0" w:rsidRPr="0028779F" w:rsidRDefault="00330DE0" w:rsidP="00330DE0">
      <w:pPr>
        <w:pStyle w:val="Heading2"/>
        <w:ind w:left="0"/>
        <w:jc w:val="both"/>
        <w:rPr>
          <w:b w:val="0"/>
        </w:rPr>
      </w:pPr>
      <w:r w:rsidRPr="0028779F">
        <w:rPr>
          <w:rFonts w:ascii="Cambria Math" w:hAnsi="Cambria Math"/>
          <w:b w:val="0"/>
        </w:rPr>
        <w:t>𝑌</w:t>
      </w:r>
      <w:r w:rsidRPr="0028779F">
        <w:rPr>
          <w:b w:val="0"/>
        </w:rPr>
        <w:t xml:space="preserve"> = 3.559  -0.772(</w:t>
      </w:r>
      <w:r w:rsidRPr="0028779F">
        <w:rPr>
          <w:rFonts w:ascii="Cambria Math" w:hAnsi="Cambria Math"/>
          <w:b w:val="0"/>
        </w:rPr>
        <w:t>𝐼𝑅</w:t>
      </w:r>
      <w:r w:rsidRPr="0028779F">
        <w:rPr>
          <w:b w:val="0"/>
        </w:rPr>
        <w:t>) + 0.006(</w:t>
      </w:r>
      <w:r w:rsidRPr="0028779F">
        <w:rPr>
          <w:rFonts w:ascii="Cambria Math" w:hAnsi="Cambria Math"/>
          <w:b w:val="0"/>
        </w:rPr>
        <w:t>𝐸𝑅</w:t>
      </w:r>
      <w:r w:rsidRPr="0028779F">
        <w:rPr>
          <w:b w:val="0"/>
        </w:rPr>
        <w:t xml:space="preserve">) − 125.262(CPI) + </w:t>
      </w:r>
      <w:r w:rsidRPr="0028779F">
        <w:rPr>
          <w:rFonts w:ascii="Cambria Math" w:hAnsi="Cambria Math"/>
          <w:b w:val="0"/>
        </w:rPr>
        <w:t>𝜇𝑡</w:t>
      </w:r>
    </w:p>
    <w:p w:rsidR="00330DE0" w:rsidRPr="0028779F" w:rsidRDefault="00330DE0" w:rsidP="00330DE0">
      <w:pPr>
        <w:pStyle w:val="Heading2"/>
        <w:ind w:left="0"/>
        <w:jc w:val="both"/>
        <w:rPr>
          <w:b w:val="0"/>
        </w:rPr>
      </w:pPr>
      <w:r w:rsidRPr="0028779F">
        <w:rPr>
          <w:b w:val="0"/>
        </w:rPr>
        <w:t>and the validity and adequacy of the model was tested and confirmed. The parameter and the model were individually and jointly significant, meaning that sea transportation contribute mostly significantly to the Real GDP of Nigeria between the aforementioned period above</w:t>
      </w:r>
    </w:p>
    <w:p w:rsidR="00330DE0" w:rsidRPr="0028779F" w:rsidRDefault="00330DE0" w:rsidP="00A41919">
      <w:pPr>
        <w:pStyle w:val="Heading2"/>
        <w:spacing w:line="276" w:lineRule="auto"/>
        <w:ind w:left="0"/>
        <w:jc w:val="both"/>
        <w:rPr>
          <w:b w:val="0"/>
        </w:rPr>
      </w:pPr>
      <w:r w:rsidRPr="0028779F">
        <w:rPr>
          <w:b w:val="0"/>
        </w:rPr>
        <w:t xml:space="preserve">The coefficient of determination (R²) obtained from the analysis of original </w:t>
      </w:r>
      <w:r>
        <w:rPr>
          <w:b w:val="0"/>
        </w:rPr>
        <w:t>data as shown in table 4.4</w:t>
      </w:r>
      <w:r w:rsidRPr="0028779F">
        <w:rPr>
          <w:b w:val="0"/>
        </w:rPr>
        <w:t xml:space="preserve"> is approximately equal to 1 which implies that the model explained all the variability of the response data around its mean.</w:t>
      </w:r>
    </w:p>
    <w:p w:rsidR="00330DE0" w:rsidRPr="0028779F" w:rsidRDefault="00330DE0" w:rsidP="00A41919">
      <w:pPr>
        <w:pStyle w:val="Heading2"/>
        <w:spacing w:line="276" w:lineRule="auto"/>
        <w:ind w:left="0"/>
        <w:jc w:val="both"/>
        <w:rPr>
          <w:b w:val="0"/>
        </w:rPr>
      </w:pPr>
      <w:r w:rsidRPr="0028779F">
        <w:rPr>
          <w:b w:val="0"/>
        </w:rPr>
        <w:t>However, having carried out all the necessary analysis and test, it was observed that</w:t>
      </w:r>
    </w:p>
    <w:p w:rsidR="00330DE0" w:rsidRPr="0028779F" w:rsidRDefault="00330DE0" w:rsidP="00A41919">
      <w:pPr>
        <w:pStyle w:val="Heading2"/>
        <w:spacing w:line="276" w:lineRule="auto"/>
        <w:ind w:left="0"/>
        <w:jc w:val="both"/>
        <w:rPr>
          <w:b w:val="0"/>
        </w:rPr>
      </w:pPr>
      <w:r w:rsidRPr="0028779F">
        <w:rPr>
          <w:b w:val="0"/>
        </w:rPr>
        <w:t>There is presence of several multicollinearity which was reduced by removing X</w:t>
      </w:r>
      <w:r w:rsidRPr="00E71BD6">
        <w:rPr>
          <w:b w:val="0"/>
          <w:vertAlign w:val="subscript"/>
        </w:rPr>
        <w:t>1</w:t>
      </w:r>
      <w:r w:rsidRPr="0028779F">
        <w:rPr>
          <w:b w:val="0"/>
        </w:rPr>
        <w:t xml:space="preserve"> which is the most collinear variable</w:t>
      </w:r>
      <w:r w:rsidR="00A41919">
        <w:rPr>
          <w:b w:val="0"/>
        </w:rPr>
        <w:t xml:space="preserve"> a</w:t>
      </w:r>
      <w:r w:rsidRPr="0028779F">
        <w:rPr>
          <w:b w:val="0"/>
        </w:rPr>
        <w:t xml:space="preserve">lso, the test for autocorrelation indicate presence of autocorrelation among the observation </w:t>
      </w:r>
    </w:p>
    <w:p w:rsidR="00330DE0" w:rsidRPr="000E43F3" w:rsidRDefault="00330DE0" w:rsidP="00330DE0">
      <w:pPr>
        <w:pStyle w:val="Heading2"/>
        <w:spacing w:line="276" w:lineRule="auto"/>
        <w:ind w:left="0"/>
      </w:pPr>
      <w:r>
        <w:t>5.2</w:t>
      </w:r>
      <w:r>
        <w:tab/>
      </w:r>
      <w:r w:rsidRPr="000E43F3">
        <w:t>CONCLUSION</w:t>
      </w:r>
    </w:p>
    <w:p w:rsidR="00330DE0" w:rsidRPr="000E43F3" w:rsidRDefault="00330DE0" w:rsidP="00330DE0">
      <w:pPr>
        <w:pStyle w:val="BodyText"/>
        <w:tabs>
          <w:tab w:val="left" w:pos="9900"/>
        </w:tabs>
        <w:spacing w:line="276" w:lineRule="auto"/>
        <w:ind w:firstLine="720"/>
        <w:jc w:val="both"/>
      </w:pPr>
      <w:r w:rsidRPr="000E43F3">
        <w:t>Based on results and finding above, the Real Gross Domestic Product which is a measure of economic growth in Nigeria is significantly influenced by transportation sector, (Road, Sea, Air and Rail transportation sector respectively). Based on this result, it is hereby conclude that the most influential channel is Sea transportation, followed by Road, Air and Rail transportation respectively</w:t>
      </w:r>
    </w:p>
    <w:p w:rsidR="00330DE0" w:rsidRPr="000E43F3" w:rsidRDefault="00330DE0" w:rsidP="00330DE0">
      <w:pPr>
        <w:pStyle w:val="Heading2"/>
        <w:spacing w:line="276" w:lineRule="auto"/>
        <w:ind w:left="0"/>
      </w:pPr>
      <w:r>
        <w:t>5.3</w:t>
      </w:r>
      <w:r>
        <w:tab/>
      </w:r>
      <w:r w:rsidRPr="000E43F3">
        <w:t>RECOMMENDATIONS</w:t>
      </w:r>
    </w:p>
    <w:p w:rsidR="00330DE0" w:rsidRPr="000E43F3" w:rsidRDefault="00330DE0" w:rsidP="00330DE0">
      <w:pPr>
        <w:pStyle w:val="ListParagraph"/>
        <w:numPr>
          <w:ilvl w:val="0"/>
          <w:numId w:val="1"/>
        </w:numPr>
        <w:spacing w:before="0" w:line="276" w:lineRule="auto"/>
        <w:ind w:left="630" w:hanging="450"/>
        <w:rPr>
          <w:sz w:val="24"/>
        </w:rPr>
      </w:pPr>
      <w:r w:rsidRPr="000E43F3">
        <w:rPr>
          <w:sz w:val="24"/>
        </w:rPr>
        <w:t>Provision of storage facilities to prevent</w:t>
      </w:r>
      <w:r w:rsidRPr="000E43F3">
        <w:rPr>
          <w:spacing w:val="-7"/>
          <w:sz w:val="24"/>
        </w:rPr>
        <w:t xml:space="preserve"> </w:t>
      </w:r>
      <w:r w:rsidRPr="000E43F3">
        <w:rPr>
          <w:sz w:val="24"/>
        </w:rPr>
        <w:t>spoilage</w:t>
      </w:r>
    </w:p>
    <w:p w:rsidR="00330DE0" w:rsidRPr="000E43F3" w:rsidRDefault="00330DE0" w:rsidP="00330DE0">
      <w:pPr>
        <w:pStyle w:val="ListParagraph"/>
        <w:numPr>
          <w:ilvl w:val="0"/>
          <w:numId w:val="1"/>
        </w:numPr>
        <w:spacing w:before="0" w:line="276" w:lineRule="auto"/>
        <w:ind w:left="630" w:hanging="450"/>
        <w:rPr>
          <w:sz w:val="24"/>
        </w:rPr>
      </w:pPr>
      <w:r w:rsidRPr="000E43F3">
        <w:rPr>
          <w:sz w:val="24"/>
        </w:rPr>
        <w:t>Provision of well-equipped</w:t>
      </w:r>
      <w:r w:rsidRPr="000E43F3">
        <w:rPr>
          <w:spacing w:val="-2"/>
          <w:sz w:val="24"/>
        </w:rPr>
        <w:t xml:space="preserve"> </w:t>
      </w:r>
      <w:r w:rsidRPr="000E43F3">
        <w:rPr>
          <w:sz w:val="24"/>
        </w:rPr>
        <w:t>ship</w:t>
      </w:r>
    </w:p>
    <w:p w:rsidR="00330DE0" w:rsidRPr="000E43F3" w:rsidRDefault="00330DE0" w:rsidP="00330DE0">
      <w:pPr>
        <w:pStyle w:val="ListParagraph"/>
        <w:numPr>
          <w:ilvl w:val="0"/>
          <w:numId w:val="1"/>
        </w:numPr>
        <w:spacing w:before="0" w:line="276" w:lineRule="auto"/>
        <w:ind w:left="630" w:hanging="450"/>
        <w:rPr>
          <w:sz w:val="24"/>
        </w:rPr>
      </w:pPr>
      <w:r w:rsidRPr="000E43F3">
        <w:rPr>
          <w:sz w:val="24"/>
        </w:rPr>
        <w:t>Issuance of loans to NURTW for who are in</w:t>
      </w:r>
      <w:r w:rsidRPr="000E43F3">
        <w:rPr>
          <w:spacing w:val="2"/>
          <w:sz w:val="24"/>
        </w:rPr>
        <w:t xml:space="preserve"> </w:t>
      </w:r>
      <w:r w:rsidRPr="000E43F3">
        <w:rPr>
          <w:sz w:val="24"/>
        </w:rPr>
        <w:t>needs</w:t>
      </w:r>
    </w:p>
    <w:p w:rsidR="00330DE0" w:rsidRDefault="00330DE0" w:rsidP="00330DE0">
      <w:pPr>
        <w:widowControl/>
        <w:autoSpaceDE/>
        <w:autoSpaceDN/>
        <w:spacing w:after="200" w:line="276" w:lineRule="auto"/>
        <w:rPr>
          <w:b/>
          <w:bCs/>
          <w:sz w:val="24"/>
          <w:szCs w:val="24"/>
        </w:rPr>
      </w:pPr>
      <w:r>
        <w:br w:type="page"/>
      </w:r>
    </w:p>
    <w:p w:rsidR="00330DE0" w:rsidRDefault="00330DE0" w:rsidP="00330DE0">
      <w:pPr>
        <w:pStyle w:val="Heading2"/>
        <w:tabs>
          <w:tab w:val="left" w:pos="9900"/>
        </w:tabs>
        <w:spacing w:line="276" w:lineRule="auto"/>
        <w:ind w:left="0"/>
        <w:jc w:val="center"/>
      </w:pPr>
      <w:r>
        <w:lastRenderedPageBreak/>
        <w:t>REFERENCES</w:t>
      </w:r>
    </w:p>
    <w:p w:rsidR="001A4445" w:rsidRDefault="00330DE0" w:rsidP="00330DE0">
      <w:pPr>
        <w:pStyle w:val="BodyText"/>
        <w:spacing w:line="276" w:lineRule="auto"/>
        <w:ind w:left="720" w:hanging="720"/>
        <w:jc w:val="both"/>
      </w:pPr>
      <w:r>
        <w:t>Achen, C. H (1982); Intrepreting and using regressio</w:t>
      </w:r>
      <w:r w:rsidR="001A4445">
        <w:t>n. Sage Publications, Inc, USA.</w:t>
      </w:r>
    </w:p>
    <w:p w:rsidR="00330DE0" w:rsidRDefault="00330DE0" w:rsidP="00330DE0">
      <w:pPr>
        <w:pStyle w:val="BodyText"/>
        <w:spacing w:line="276" w:lineRule="auto"/>
        <w:ind w:left="720" w:hanging="720"/>
        <w:jc w:val="both"/>
      </w:pPr>
      <w:r>
        <w:t>Arowolo, A.A., (2013): Lecture Note on Econometric (Unpublished)</w:t>
      </w:r>
    </w:p>
    <w:p w:rsidR="00330DE0" w:rsidRDefault="00330DE0" w:rsidP="00330DE0">
      <w:pPr>
        <w:pStyle w:val="BodyText"/>
        <w:spacing w:line="276" w:lineRule="auto"/>
        <w:ind w:left="720" w:hanging="720"/>
        <w:jc w:val="both"/>
      </w:pPr>
      <w:r>
        <w:t>Brown, W. (1991); Introducing Econometrics. West Publishing Company. St. Paula USA Creel Michael (2010); Econometrics, Universitat Autonoma de Barcelona press Spain.</w:t>
      </w:r>
    </w:p>
    <w:p w:rsidR="00330DE0" w:rsidRDefault="00330DE0" w:rsidP="00330DE0">
      <w:pPr>
        <w:pStyle w:val="BodyText"/>
        <w:spacing w:line="276" w:lineRule="auto"/>
        <w:ind w:left="720" w:hanging="720"/>
        <w:jc w:val="both"/>
      </w:pPr>
      <w:r>
        <w:t>Gerhard Tinter (2016): In methodology of mathematical economic and econometrics defined econometrics as the result of a curtain outlook on the role of economic consists of a application of mathematics statistical to economic data to lend empirical economics and obtain numeric results.</w:t>
      </w:r>
    </w:p>
    <w:p w:rsidR="00330DE0" w:rsidRDefault="00330DE0" w:rsidP="00330DE0">
      <w:pPr>
        <w:pStyle w:val="BodyText"/>
        <w:spacing w:line="276" w:lineRule="auto"/>
        <w:ind w:left="720" w:hanging="720"/>
        <w:jc w:val="both"/>
      </w:pPr>
      <w:r>
        <w:t>Goldberger, A. S (1971); Econometrics Theory, John Wiley and Sons, New York, USA Greene W. H (2003); Econometrics analysis, 5th edition, Upper Sadler River, New Jersey, USA.</w:t>
      </w:r>
    </w:p>
    <w:p w:rsidR="00330DE0" w:rsidRDefault="00330DE0" w:rsidP="00330DE0">
      <w:pPr>
        <w:pStyle w:val="BodyText"/>
        <w:spacing w:line="276" w:lineRule="auto"/>
        <w:ind w:left="720" w:hanging="720"/>
        <w:jc w:val="both"/>
      </w:pPr>
      <w:r>
        <w:t>Gujarati, D. N (2003); Basic Econometrics McGraw Hill Publishing Company London. Howland, F. M and Barneto, A (1992); Introductory Econometrics, McGraw Hill Publishing Company, London.</w:t>
      </w:r>
    </w:p>
    <w:p w:rsidR="00330DE0" w:rsidRDefault="00330DE0" w:rsidP="00330DE0">
      <w:pPr>
        <w:pStyle w:val="BodyText"/>
        <w:spacing w:line="276" w:lineRule="auto"/>
        <w:ind w:left="720" w:hanging="720"/>
        <w:jc w:val="both"/>
      </w:pPr>
      <w:r>
        <w:t>Johnston</w:t>
      </w:r>
      <w:r>
        <w:rPr>
          <w:spacing w:val="-18"/>
        </w:rPr>
        <w:t xml:space="preserve"> </w:t>
      </w:r>
      <w:r>
        <w:t>J.</w:t>
      </w:r>
      <w:r>
        <w:rPr>
          <w:spacing w:val="-18"/>
        </w:rPr>
        <w:t xml:space="preserve"> </w:t>
      </w:r>
      <w:r>
        <w:t>and</w:t>
      </w:r>
      <w:r>
        <w:rPr>
          <w:spacing w:val="-17"/>
        </w:rPr>
        <w:t xml:space="preserve"> </w:t>
      </w:r>
      <w:r>
        <w:t>Dinardo</w:t>
      </w:r>
      <w:r>
        <w:rPr>
          <w:spacing w:val="-17"/>
        </w:rPr>
        <w:t xml:space="preserve"> </w:t>
      </w:r>
      <w:r>
        <w:t>J.</w:t>
      </w:r>
      <w:r>
        <w:rPr>
          <w:spacing w:val="-18"/>
        </w:rPr>
        <w:t xml:space="preserve"> </w:t>
      </w:r>
      <w:r>
        <w:t>(1996);</w:t>
      </w:r>
      <w:r>
        <w:rPr>
          <w:spacing w:val="-14"/>
        </w:rPr>
        <w:t xml:space="preserve"> </w:t>
      </w:r>
      <w:r>
        <w:t>Econometrics</w:t>
      </w:r>
      <w:r>
        <w:rPr>
          <w:spacing w:val="-15"/>
        </w:rPr>
        <w:t xml:space="preserve"> </w:t>
      </w:r>
      <w:r>
        <w:t>methods,</w:t>
      </w:r>
      <w:r>
        <w:rPr>
          <w:spacing w:val="-18"/>
        </w:rPr>
        <w:t xml:space="preserve"> </w:t>
      </w:r>
      <w:r>
        <w:t>McGraw</w:t>
      </w:r>
      <w:r>
        <w:rPr>
          <w:spacing w:val="-16"/>
        </w:rPr>
        <w:t xml:space="preserve"> </w:t>
      </w:r>
      <w:r>
        <w:t>Publishing</w:t>
      </w:r>
      <w:r>
        <w:rPr>
          <w:spacing w:val="-17"/>
        </w:rPr>
        <w:t xml:space="preserve"> </w:t>
      </w:r>
      <w:r>
        <w:t>Company,</w:t>
      </w:r>
      <w:r>
        <w:rPr>
          <w:spacing w:val="-18"/>
        </w:rPr>
        <w:t xml:space="preserve"> </w:t>
      </w:r>
      <w:r>
        <w:t>New York, USA.</w:t>
      </w:r>
    </w:p>
    <w:p w:rsidR="00330DE0" w:rsidRDefault="00330DE0" w:rsidP="00330DE0">
      <w:pPr>
        <w:pStyle w:val="BodyText"/>
        <w:spacing w:line="276" w:lineRule="auto"/>
        <w:ind w:left="720" w:hanging="720"/>
        <w:jc w:val="both"/>
      </w:pPr>
      <w:r>
        <w:t>Hauburig (2017): defined econometrics as an integration of economic theory, mathematical and statistical techniques for the purpose of testing hypothesis about economic variable or pheonomenon.</w:t>
      </w:r>
    </w:p>
    <w:p w:rsidR="00330DE0" w:rsidRDefault="00330DE0" w:rsidP="00330DE0">
      <w:pPr>
        <w:pStyle w:val="BodyText"/>
        <w:spacing w:line="276" w:lineRule="auto"/>
        <w:ind w:left="720" w:hanging="720"/>
        <w:jc w:val="both"/>
      </w:pPr>
      <w:r>
        <w:t>Keller, G. Etal, (2000): Statistics for Management and Economics (5</w:t>
      </w:r>
      <w:r>
        <w:rPr>
          <w:vertAlign w:val="superscript"/>
        </w:rPr>
        <w:t>th</w:t>
      </w:r>
      <w:r>
        <w:t>Ed.) Duxbury International Publisher Pacific Grove, USA.</w:t>
      </w:r>
    </w:p>
    <w:p w:rsidR="00330DE0" w:rsidRDefault="00330DE0" w:rsidP="00330DE0">
      <w:pPr>
        <w:pStyle w:val="BodyText"/>
        <w:spacing w:line="276" w:lineRule="auto"/>
        <w:ind w:left="720" w:hanging="720"/>
        <w:jc w:val="both"/>
      </w:pPr>
      <w:r>
        <w:t>Koutsoyiannis, A. (2001); Theory of Econometrics Palgrove Publishing Ltd, New York, USA Nicola</w:t>
      </w:r>
      <w:r>
        <w:rPr>
          <w:spacing w:val="-15"/>
        </w:rPr>
        <w:t xml:space="preserve"> </w:t>
      </w:r>
      <w:r>
        <w:t>Dunne</w:t>
      </w:r>
      <w:r>
        <w:rPr>
          <w:spacing w:val="-14"/>
        </w:rPr>
        <w:t xml:space="preserve"> </w:t>
      </w:r>
      <w:r>
        <w:t>(2008);</w:t>
      </w:r>
      <w:r>
        <w:rPr>
          <w:spacing w:val="-15"/>
        </w:rPr>
        <w:t xml:space="preserve"> </w:t>
      </w:r>
      <w:r>
        <w:t>An</w:t>
      </w:r>
      <w:r>
        <w:rPr>
          <w:spacing w:val="-13"/>
        </w:rPr>
        <w:t xml:space="preserve"> </w:t>
      </w:r>
      <w:r>
        <w:t>Econometrics</w:t>
      </w:r>
      <w:r>
        <w:rPr>
          <w:spacing w:val="-11"/>
        </w:rPr>
        <w:t xml:space="preserve"> </w:t>
      </w:r>
      <w:r>
        <w:t>analysis</w:t>
      </w:r>
      <w:r>
        <w:rPr>
          <w:spacing w:val="-12"/>
        </w:rPr>
        <w:t xml:space="preserve"> </w:t>
      </w:r>
      <w:r>
        <w:t>of</w:t>
      </w:r>
      <w:r>
        <w:rPr>
          <w:spacing w:val="-12"/>
        </w:rPr>
        <w:t xml:space="preserve"> </w:t>
      </w:r>
      <w:r>
        <w:t>U.</w:t>
      </w:r>
      <w:r>
        <w:rPr>
          <w:spacing w:val="-14"/>
        </w:rPr>
        <w:t xml:space="preserve"> </w:t>
      </w:r>
      <w:r>
        <w:t>S</w:t>
      </w:r>
      <w:r>
        <w:rPr>
          <w:spacing w:val="-11"/>
        </w:rPr>
        <w:t xml:space="preserve"> </w:t>
      </w:r>
      <w:r>
        <w:t>GDP</w:t>
      </w:r>
      <w:r>
        <w:rPr>
          <w:spacing w:val="-5"/>
        </w:rPr>
        <w:t xml:space="preserve"> </w:t>
      </w:r>
      <w:r>
        <w:t>-</w:t>
      </w:r>
      <w:r>
        <w:rPr>
          <w:spacing w:val="-13"/>
        </w:rPr>
        <w:t xml:space="preserve"> </w:t>
      </w:r>
      <w:r>
        <w:t>Democrat</w:t>
      </w:r>
      <w:r>
        <w:rPr>
          <w:spacing w:val="-14"/>
        </w:rPr>
        <w:t xml:space="preserve"> </w:t>
      </w:r>
      <w:r>
        <w:t>Vs</w:t>
      </w:r>
      <w:r>
        <w:rPr>
          <w:spacing w:val="-11"/>
        </w:rPr>
        <w:t xml:space="preserve"> </w:t>
      </w:r>
      <w:r>
        <w:t>Republican:</w:t>
      </w:r>
      <w:r>
        <w:rPr>
          <w:spacing w:val="-15"/>
        </w:rPr>
        <w:t xml:space="preserve"> </w:t>
      </w:r>
      <w:r>
        <w:t>Who gets your vote? Student Economic Review, Vol 22,</w:t>
      </w:r>
      <w:r>
        <w:rPr>
          <w:spacing w:val="-4"/>
        </w:rPr>
        <w:t xml:space="preserve"> </w:t>
      </w:r>
      <w:r>
        <w:t>2008</w:t>
      </w:r>
    </w:p>
    <w:p w:rsidR="00330DE0" w:rsidRDefault="00330DE0" w:rsidP="00330DE0">
      <w:pPr>
        <w:pStyle w:val="BodyText"/>
        <w:spacing w:line="276" w:lineRule="auto"/>
        <w:ind w:left="720" w:hanging="720"/>
        <w:jc w:val="both"/>
      </w:pPr>
      <w:r>
        <w:t>Osakwe, J. O. (1982); Application of Residual analysis to model for Prediction. Journal of the Nigeria Statistical Association</w:t>
      </w:r>
    </w:p>
    <w:p w:rsidR="00330DE0" w:rsidRDefault="00330DE0" w:rsidP="00330DE0">
      <w:pPr>
        <w:pStyle w:val="BodyText"/>
        <w:spacing w:line="276" w:lineRule="auto"/>
        <w:ind w:left="720" w:hanging="720"/>
        <w:jc w:val="both"/>
      </w:pPr>
      <w:r>
        <w:t>Rao, K.C., (1965): Multiple Regression Analysis (2</w:t>
      </w:r>
      <w:r>
        <w:rPr>
          <w:vertAlign w:val="superscript"/>
        </w:rPr>
        <w:t>nd</w:t>
      </w:r>
      <w:r>
        <w:t xml:space="preserve"> Ed.), York USA.</w:t>
      </w:r>
    </w:p>
    <w:p w:rsidR="00330DE0" w:rsidRDefault="00330DE0" w:rsidP="00330DE0">
      <w:pPr>
        <w:pStyle w:val="BodyText"/>
        <w:spacing w:line="276" w:lineRule="auto"/>
        <w:ind w:left="720" w:hanging="720"/>
        <w:jc w:val="both"/>
      </w:pPr>
      <w:r>
        <w:t>Samuelson, Koopmans and stone (2017): in report of the evaluation of committee for econometrics defined econometrics as the quantitative analysis of actual economic phenomenal based on the concurrent development of theory and observation related to appropriate method of inferences.</w:t>
      </w:r>
    </w:p>
    <w:p w:rsidR="00330DE0" w:rsidRDefault="00330DE0" w:rsidP="00330DE0">
      <w:pPr>
        <w:pStyle w:val="BodyText"/>
        <w:spacing w:line="276" w:lineRule="auto"/>
        <w:ind w:left="720" w:hanging="720"/>
        <w:jc w:val="both"/>
      </w:pPr>
      <w:r>
        <w:t>Schmidt (2005): he came to conclusion that the knowledge of econometric analysis and analysis of residuals could help to develop a good model for prediction.</w:t>
      </w:r>
    </w:p>
    <w:p w:rsidR="00330DE0" w:rsidRDefault="00330DE0" w:rsidP="00330DE0">
      <w:pPr>
        <w:pStyle w:val="BodyText"/>
        <w:spacing w:line="276" w:lineRule="auto"/>
        <w:ind w:left="720" w:hanging="720"/>
        <w:jc w:val="both"/>
        <w:rPr>
          <w:sz w:val="28"/>
        </w:rPr>
      </w:pPr>
    </w:p>
    <w:p w:rsidR="00330DE0" w:rsidRDefault="00330DE0" w:rsidP="00330DE0">
      <w:pPr>
        <w:pStyle w:val="BodyText"/>
        <w:spacing w:line="276" w:lineRule="auto"/>
        <w:ind w:left="720" w:hanging="720"/>
        <w:jc w:val="both"/>
      </w:pPr>
      <w:r>
        <w:lastRenderedPageBreak/>
        <w:t>Spiegel, R. M., (1972): Regression analysis (3</w:t>
      </w:r>
      <w:r>
        <w:rPr>
          <w:vertAlign w:val="superscript"/>
        </w:rPr>
        <w:t>rd</w:t>
      </w:r>
      <w:r>
        <w:t xml:space="preserve"> Ed.), solid Rock Enterprise, New West Point.</w:t>
      </w:r>
    </w:p>
    <w:p w:rsidR="00330DE0" w:rsidRDefault="00330DE0" w:rsidP="00330DE0">
      <w:pPr>
        <w:pStyle w:val="BodyText"/>
        <w:spacing w:line="276" w:lineRule="auto"/>
        <w:ind w:left="720" w:hanging="720"/>
        <w:jc w:val="both"/>
      </w:pPr>
      <w:r>
        <w:t>Stock, James H. and Mark W. Watson (2014); Introduction to Econometrics 3rd edition, Pearson</w:t>
      </w:r>
    </w:p>
    <w:p w:rsidR="00330DE0" w:rsidRDefault="00330DE0" w:rsidP="00330DE0">
      <w:pPr>
        <w:pStyle w:val="BodyText"/>
        <w:tabs>
          <w:tab w:val="left" w:pos="2018"/>
          <w:tab w:val="left" w:pos="9900"/>
        </w:tabs>
        <w:spacing w:line="276" w:lineRule="auto"/>
        <w:ind w:left="720" w:hanging="720"/>
        <w:jc w:val="both"/>
      </w:pPr>
      <w:r>
        <w:t>Stock,</w:t>
      </w:r>
      <w:r>
        <w:rPr>
          <w:spacing w:val="41"/>
        </w:rPr>
        <w:t xml:space="preserve"> </w:t>
      </w:r>
      <w:r>
        <w:t>James</w:t>
      </w:r>
      <w:r>
        <w:rPr>
          <w:spacing w:val="44"/>
        </w:rPr>
        <w:t xml:space="preserve"> </w:t>
      </w:r>
      <w:r w:rsidR="00BA438F">
        <w:t>H.</w:t>
      </w:r>
      <w:r>
        <w:t>and Mark W. Watson (2015); Factor models and structural vector auto regressions</w:t>
      </w:r>
      <w:r>
        <w:rPr>
          <w:spacing w:val="-11"/>
        </w:rPr>
        <w:t xml:space="preserve"> </w:t>
      </w:r>
      <w:r>
        <w:t>in</w:t>
      </w:r>
      <w:r>
        <w:rPr>
          <w:spacing w:val="-13"/>
        </w:rPr>
        <w:t xml:space="preserve"> </w:t>
      </w:r>
      <w:r>
        <w:t>Macroeconomics,</w:t>
      </w:r>
      <w:r>
        <w:rPr>
          <w:spacing w:val="-12"/>
        </w:rPr>
        <w:t xml:space="preserve"> </w:t>
      </w:r>
      <w:r>
        <w:t>"</w:t>
      </w:r>
      <w:r>
        <w:rPr>
          <w:spacing w:val="-11"/>
        </w:rPr>
        <w:t xml:space="preserve"> </w:t>
      </w:r>
      <w:r>
        <w:t>in</w:t>
      </w:r>
      <w:r>
        <w:rPr>
          <w:spacing w:val="-12"/>
        </w:rPr>
        <w:t xml:space="preserve"> </w:t>
      </w:r>
      <w:r>
        <w:t>Handbook</w:t>
      </w:r>
      <w:r>
        <w:rPr>
          <w:spacing w:val="-8"/>
        </w:rPr>
        <w:t xml:space="preserve"> </w:t>
      </w:r>
      <w:r>
        <w:t>of</w:t>
      </w:r>
      <w:r>
        <w:rPr>
          <w:spacing w:val="-11"/>
        </w:rPr>
        <w:t xml:space="preserve"> </w:t>
      </w:r>
      <w:r>
        <w:t>Macroeconomics,</w:t>
      </w:r>
      <w:r>
        <w:rPr>
          <w:spacing w:val="-13"/>
        </w:rPr>
        <w:t xml:space="preserve"> </w:t>
      </w:r>
      <w:r>
        <w:t>Volume</w:t>
      </w:r>
      <w:r>
        <w:rPr>
          <w:spacing w:val="-13"/>
        </w:rPr>
        <w:t xml:space="preserve"> </w:t>
      </w:r>
      <w:r>
        <w:rPr>
          <w:spacing w:val="4"/>
        </w:rPr>
        <w:t>2,</w:t>
      </w:r>
      <w:r>
        <w:rPr>
          <w:spacing w:val="-8"/>
        </w:rPr>
        <w:t xml:space="preserve"> </w:t>
      </w:r>
      <w:r>
        <w:t>edited</w:t>
      </w:r>
      <w:r>
        <w:rPr>
          <w:spacing w:val="-12"/>
        </w:rPr>
        <w:t xml:space="preserve"> </w:t>
      </w:r>
      <w:r>
        <w:t>by</w:t>
      </w:r>
      <w:r>
        <w:rPr>
          <w:spacing w:val="-13"/>
        </w:rPr>
        <w:t xml:space="preserve"> </w:t>
      </w:r>
      <w:r>
        <w:t>John B. Taylor and Harald Uhlig, Elsevier</w:t>
      </w:r>
    </w:p>
    <w:p w:rsidR="00330DE0" w:rsidRDefault="00330DE0" w:rsidP="00330DE0">
      <w:pPr>
        <w:pStyle w:val="BodyText"/>
        <w:spacing w:line="276" w:lineRule="auto"/>
        <w:ind w:left="720" w:hanging="720"/>
        <w:jc w:val="both"/>
      </w:pPr>
      <w:r>
        <w:t>Wooldrige, J. (2006); Introductory Econometrics, Thompson Publishing Inc, USA. Statistical Bulletin of the Central Bank Of Nigeria 2018.</w:t>
      </w:r>
    </w:p>
    <w:p w:rsidR="00330DE0" w:rsidRPr="00D00ABC" w:rsidRDefault="00330DE0" w:rsidP="00330DE0">
      <w:pPr>
        <w:rPr>
          <w:sz w:val="24"/>
          <w:szCs w:val="24"/>
        </w:rPr>
      </w:pPr>
    </w:p>
    <w:p w:rsidR="00D00ABC" w:rsidRPr="00D00ABC" w:rsidRDefault="00D00ABC" w:rsidP="00D00ABC">
      <w:pPr>
        <w:pStyle w:val="Heading3"/>
        <w:rPr>
          <w:rFonts w:ascii="Times New Roman" w:hAnsi="Times New Roman" w:cs="Times New Roman"/>
          <w:color w:val="auto"/>
        </w:rPr>
      </w:pPr>
      <w:r w:rsidRPr="00D00ABC">
        <w:rPr>
          <w:rStyle w:val="Strong"/>
          <w:rFonts w:ascii="Times New Roman" w:hAnsi="Times New Roman" w:cs="Times New Roman"/>
          <w:b w:val="0"/>
          <w:bCs w:val="0"/>
          <w:color w:val="auto"/>
        </w:rPr>
        <w:t xml:space="preserve">Lakshmanan, T. R. (2011). "The broader economic consequences of transport infrastructure investments." </w:t>
      </w:r>
      <w:r w:rsidRPr="00D00ABC">
        <w:rPr>
          <w:rFonts w:ascii="Times New Roman" w:hAnsi="Times New Roman" w:cs="Times New Roman"/>
          <w:color w:val="auto"/>
        </w:rPr>
        <w:t xml:space="preserve"> </w:t>
      </w:r>
      <w:r w:rsidRPr="00D00ABC">
        <w:rPr>
          <w:rStyle w:val="Emphasis"/>
          <w:rFonts w:ascii="Times New Roman" w:hAnsi="Times New Roman" w:cs="Times New Roman"/>
          <w:color w:val="auto"/>
        </w:rPr>
        <w:t>Journal of Transport Geography</w:t>
      </w:r>
      <w:r w:rsidRPr="00D00ABC">
        <w:rPr>
          <w:rFonts w:ascii="Times New Roman" w:hAnsi="Times New Roman" w:cs="Times New Roman"/>
          <w:color w:val="auto"/>
        </w:rPr>
        <w:t xml:space="preserve">, Volume 19, Issue 1, Pages 1–12. </w:t>
      </w:r>
      <w:r w:rsidRPr="00D00ABC">
        <w:rPr>
          <w:rStyle w:val="Strong"/>
          <w:rFonts w:ascii="Times New Roman" w:hAnsi="Times New Roman" w:cs="Times New Roman"/>
          <w:color w:val="auto"/>
        </w:rPr>
        <w:t>DOI</w:t>
      </w:r>
      <w:r w:rsidRPr="00D00ABC">
        <w:rPr>
          <w:rFonts w:ascii="Times New Roman" w:hAnsi="Times New Roman" w:cs="Times New Roman"/>
          <w:color w:val="auto"/>
        </w:rPr>
        <w:t>: 10.1016/j.jtrangeo.2010.01.001</w:t>
      </w:r>
    </w:p>
    <w:p w:rsidR="004E3403" w:rsidRPr="00D00ABC" w:rsidRDefault="004E3403">
      <w:pPr>
        <w:rPr>
          <w:sz w:val="24"/>
          <w:szCs w:val="24"/>
        </w:rPr>
      </w:pPr>
    </w:p>
    <w:p w:rsidR="00D00ABC" w:rsidRPr="00D00ABC" w:rsidRDefault="00D00ABC" w:rsidP="00D00ABC">
      <w:pPr>
        <w:pStyle w:val="Heading3"/>
        <w:rPr>
          <w:rFonts w:ascii="Times New Roman" w:hAnsi="Times New Roman" w:cs="Times New Roman"/>
          <w:color w:val="auto"/>
        </w:rPr>
      </w:pPr>
      <w:r w:rsidRPr="00D00ABC">
        <w:rPr>
          <w:rStyle w:val="Strong"/>
          <w:rFonts w:ascii="Times New Roman" w:hAnsi="Times New Roman" w:cs="Times New Roman"/>
          <w:b w:val="0"/>
          <w:bCs w:val="0"/>
          <w:color w:val="auto"/>
        </w:rPr>
        <w:t>Ismail, N. W., &amp; Mahyideen, J. M. (2015). "The impact of infrastructure on trade and economic growth in selected economies in Asia."</w:t>
      </w:r>
      <w:r w:rsidRPr="00D00ABC">
        <w:rPr>
          <w:rFonts w:ascii="Times New Roman" w:hAnsi="Times New Roman" w:cs="Times New Roman"/>
          <w:color w:val="auto"/>
        </w:rPr>
        <w:t xml:space="preserve"> </w:t>
      </w:r>
      <w:r w:rsidRPr="00D00ABC">
        <w:rPr>
          <w:rStyle w:val="Emphasis"/>
          <w:rFonts w:ascii="Times New Roman" w:hAnsi="Times New Roman" w:cs="Times New Roman"/>
          <w:color w:val="auto"/>
        </w:rPr>
        <w:t>Asian Development Bank Institute (ADBI) Working Paper Series</w:t>
      </w:r>
      <w:r w:rsidRPr="00D00ABC">
        <w:rPr>
          <w:rFonts w:ascii="Times New Roman" w:hAnsi="Times New Roman" w:cs="Times New Roman"/>
          <w:color w:val="auto"/>
        </w:rPr>
        <w:t xml:space="preserve"> </w:t>
      </w:r>
      <w:r w:rsidRPr="00D00ABC">
        <w:rPr>
          <w:rStyle w:val="Strong"/>
          <w:rFonts w:ascii="Times New Roman" w:hAnsi="Times New Roman" w:cs="Times New Roman"/>
          <w:color w:val="auto"/>
        </w:rPr>
        <w:t>DOI</w:t>
      </w:r>
      <w:r w:rsidRPr="00D00ABC">
        <w:rPr>
          <w:rFonts w:ascii="Times New Roman" w:hAnsi="Times New Roman" w:cs="Times New Roman"/>
          <w:color w:val="auto"/>
        </w:rPr>
        <w:t>: 10.2139/ssrn.2703872</w:t>
      </w:r>
    </w:p>
    <w:p w:rsidR="00D00ABC" w:rsidRPr="00D00ABC" w:rsidRDefault="00D00ABC">
      <w:pPr>
        <w:rPr>
          <w:sz w:val="24"/>
          <w:szCs w:val="24"/>
        </w:rPr>
      </w:pPr>
    </w:p>
    <w:p w:rsidR="00D00ABC" w:rsidRPr="00D00ABC" w:rsidRDefault="00D00ABC" w:rsidP="00D00ABC">
      <w:pPr>
        <w:pStyle w:val="Heading3"/>
        <w:rPr>
          <w:rFonts w:ascii="Times New Roman" w:hAnsi="Times New Roman" w:cs="Times New Roman"/>
          <w:color w:val="auto"/>
        </w:rPr>
      </w:pPr>
      <w:r w:rsidRPr="00D00ABC">
        <w:rPr>
          <w:rStyle w:val="Strong"/>
          <w:rFonts w:ascii="Times New Roman" w:hAnsi="Times New Roman" w:cs="Times New Roman"/>
          <w:b w:val="0"/>
          <w:bCs w:val="0"/>
          <w:color w:val="auto"/>
        </w:rPr>
        <w:t xml:space="preserve">Ogundari, K., &amp; Olagunju, K. O. (2018). "Infrastructure and economic growth in Sub-Saharan Africa: A panel data approach." </w:t>
      </w:r>
      <w:r w:rsidRPr="00D00ABC">
        <w:rPr>
          <w:rStyle w:val="Emphasis"/>
          <w:rFonts w:ascii="Times New Roman" w:hAnsi="Times New Roman" w:cs="Times New Roman"/>
          <w:color w:val="auto"/>
        </w:rPr>
        <w:t>Transport Policy</w:t>
      </w:r>
      <w:r w:rsidRPr="00D00ABC">
        <w:rPr>
          <w:rFonts w:ascii="Times New Roman" w:hAnsi="Times New Roman" w:cs="Times New Roman"/>
          <w:color w:val="auto"/>
        </w:rPr>
        <w:t xml:space="preserve">, Volume 74, Pages 95–104. </w:t>
      </w:r>
      <w:r w:rsidRPr="00D00ABC">
        <w:rPr>
          <w:rStyle w:val="Strong"/>
          <w:rFonts w:ascii="Times New Roman" w:hAnsi="Times New Roman" w:cs="Times New Roman"/>
          <w:color w:val="auto"/>
        </w:rPr>
        <w:t>DOI</w:t>
      </w:r>
      <w:r w:rsidRPr="00D00ABC">
        <w:rPr>
          <w:rFonts w:ascii="Times New Roman" w:hAnsi="Times New Roman" w:cs="Times New Roman"/>
          <w:color w:val="auto"/>
        </w:rPr>
        <w:t>: 10.1016/j.tranpol.2018.11.005</w:t>
      </w:r>
    </w:p>
    <w:p w:rsidR="00D00ABC" w:rsidRDefault="00D00ABC"/>
    <w:sectPr w:rsidR="00D00ABC" w:rsidSect="000D3F31">
      <w:footerReference w:type="default" r:id="rId12"/>
      <w:pgSz w:w="12240" w:h="14400" w:code="24"/>
      <w:pgMar w:top="1440" w:right="1771" w:bottom="1440" w:left="1771" w:header="0" w:footer="10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5C9" w:rsidRDefault="000345C9">
      <w:r>
        <w:separator/>
      </w:r>
    </w:p>
  </w:endnote>
  <w:endnote w:type="continuationSeparator" w:id="0">
    <w:p w:rsidR="000345C9" w:rsidRDefault="00034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0957"/>
      <w:docPartObj>
        <w:docPartGallery w:val="Page Numbers (Bottom of Page)"/>
        <w:docPartUnique/>
      </w:docPartObj>
    </w:sdtPr>
    <w:sdtEndPr/>
    <w:sdtContent>
      <w:p w:rsidR="001A4445" w:rsidRDefault="001A4445">
        <w:pPr>
          <w:pStyle w:val="Footer"/>
          <w:jc w:val="center"/>
        </w:pPr>
        <w:r>
          <w:fldChar w:fldCharType="begin"/>
        </w:r>
        <w:r>
          <w:instrText xml:space="preserve"> PAGE   \* MERGEFORMAT </w:instrText>
        </w:r>
        <w:r>
          <w:fldChar w:fldCharType="separate"/>
        </w:r>
        <w:r w:rsidR="0028316E">
          <w:rPr>
            <w:noProof/>
          </w:rPr>
          <w:t>21</w:t>
        </w:r>
        <w:r>
          <w:rPr>
            <w:noProof/>
          </w:rPr>
          <w:fldChar w:fldCharType="end"/>
        </w:r>
      </w:p>
    </w:sdtContent>
  </w:sdt>
  <w:p w:rsidR="001A4445" w:rsidRDefault="001A4445">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0956"/>
      <w:docPartObj>
        <w:docPartGallery w:val="Page Numbers (Bottom of Page)"/>
        <w:docPartUnique/>
      </w:docPartObj>
    </w:sdtPr>
    <w:sdtEndPr/>
    <w:sdtContent>
      <w:p w:rsidR="001A4445" w:rsidRDefault="001A4445">
        <w:pPr>
          <w:pStyle w:val="Footer"/>
          <w:jc w:val="center"/>
        </w:pPr>
        <w:r>
          <w:fldChar w:fldCharType="begin"/>
        </w:r>
        <w:r>
          <w:instrText xml:space="preserve"> PAGE   \* MERGEFORMAT </w:instrText>
        </w:r>
        <w:r>
          <w:fldChar w:fldCharType="separate"/>
        </w:r>
        <w:r w:rsidR="00251FC6">
          <w:rPr>
            <w:noProof/>
          </w:rPr>
          <w:t>26</w:t>
        </w:r>
        <w:r>
          <w:rPr>
            <w:noProof/>
          </w:rPr>
          <w:fldChar w:fldCharType="end"/>
        </w:r>
      </w:p>
    </w:sdtContent>
  </w:sdt>
  <w:p w:rsidR="001A4445" w:rsidRDefault="001A4445">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445" w:rsidRDefault="001A4445">
    <w:pPr>
      <w:pStyle w:val="Footer"/>
      <w:jc w:val="center"/>
    </w:pPr>
    <w:r>
      <w:fldChar w:fldCharType="begin"/>
    </w:r>
    <w:r>
      <w:instrText xml:space="preserve"> PAGE   \* MERGEFORMAT </w:instrText>
    </w:r>
    <w:r>
      <w:fldChar w:fldCharType="separate"/>
    </w:r>
    <w:r w:rsidR="00251FC6">
      <w:rPr>
        <w:noProof/>
      </w:rPr>
      <w:t>36</w:t>
    </w:r>
    <w:r>
      <w:rPr>
        <w:noProof/>
      </w:rPr>
      <w:fldChar w:fldCharType="end"/>
    </w:r>
  </w:p>
  <w:p w:rsidR="001A4445" w:rsidRDefault="001A4445">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5C9" w:rsidRDefault="000345C9">
      <w:r>
        <w:separator/>
      </w:r>
    </w:p>
  </w:footnote>
  <w:footnote w:type="continuationSeparator" w:id="0">
    <w:p w:rsidR="000345C9" w:rsidRDefault="000345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324C6"/>
    <w:multiLevelType w:val="multilevel"/>
    <w:tmpl w:val="FE12C0B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424785"/>
    <w:multiLevelType w:val="hybridMultilevel"/>
    <w:tmpl w:val="AC5E3BD4"/>
    <w:lvl w:ilvl="0" w:tplc="0409000F">
      <w:start w:val="1"/>
      <w:numFmt w:val="decimal"/>
      <w:lvlText w:val="%1."/>
      <w:lvlJc w:val="left"/>
      <w:pPr>
        <w:ind w:left="901" w:hanging="721"/>
      </w:pPr>
      <w:rPr>
        <w:rFonts w:hint="default"/>
        <w:spacing w:val="-2"/>
        <w:w w:val="99"/>
        <w:sz w:val="24"/>
        <w:szCs w:val="24"/>
        <w:lang w:val="en-US" w:eastAsia="en-US" w:bidi="ar-SA"/>
      </w:rPr>
    </w:lvl>
    <w:lvl w:ilvl="1" w:tplc="AEAEC9C2">
      <w:numFmt w:val="bullet"/>
      <w:lvlText w:val="•"/>
      <w:lvlJc w:val="left"/>
      <w:pPr>
        <w:ind w:left="1872" w:hanging="721"/>
      </w:pPr>
      <w:rPr>
        <w:rFonts w:hint="default"/>
        <w:lang w:val="en-US" w:eastAsia="en-US" w:bidi="ar-SA"/>
      </w:rPr>
    </w:lvl>
    <w:lvl w:ilvl="2" w:tplc="A5727630">
      <w:numFmt w:val="bullet"/>
      <w:lvlText w:val="•"/>
      <w:lvlJc w:val="left"/>
      <w:pPr>
        <w:ind w:left="2845" w:hanging="721"/>
      </w:pPr>
      <w:rPr>
        <w:rFonts w:hint="default"/>
        <w:lang w:val="en-US" w:eastAsia="en-US" w:bidi="ar-SA"/>
      </w:rPr>
    </w:lvl>
    <w:lvl w:ilvl="3" w:tplc="A8F8B15A">
      <w:numFmt w:val="bullet"/>
      <w:lvlText w:val="•"/>
      <w:lvlJc w:val="left"/>
      <w:pPr>
        <w:ind w:left="3817" w:hanging="721"/>
      </w:pPr>
      <w:rPr>
        <w:rFonts w:hint="default"/>
        <w:lang w:val="en-US" w:eastAsia="en-US" w:bidi="ar-SA"/>
      </w:rPr>
    </w:lvl>
    <w:lvl w:ilvl="4" w:tplc="5DC00A36">
      <w:numFmt w:val="bullet"/>
      <w:lvlText w:val="•"/>
      <w:lvlJc w:val="left"/>
      <w:pPr>
        <w:ind w:left="4790" w:hanging="721"/>
      </w:pPr>
      <w:rPr>
        <w:rFonts w:hint="default"/>
        <w:lang w:val="en-US" w:eastAsia="en-US" w:bidi="ar-SA"/>
      </w:rPr>
    </w:lvl>
    <w:lvl w:ilvl="5" w:tplc="3B1E6972">
      <w:numFmt w:val="bullet"/>
      <w:lvlText w:val="•"/>
      <w:lvlJc w:val="left"/>
      <w:pPr>
        <w:ind w:left="5762" w:hanging="721"/>
      </w:pPr>
      <w:rPr>
        <w:rFonts w:hint="default"/>
        <w:lang w:val="en-US" w:eastAsia="en-US" w:bidi="ar-SA"/>
      </w:rPr>
    </w:lvl>
    <w:lvl w:ilvl="6" w:tplc="BAE80E2E">
      <w:numFmt w:val="bullet"/>
      <w:lvlText w:val="•"/>
      <w:lvlJc w:val="left"/>
      <w:pPr>
        <w:ind w:left="6735" w:hanging="721"/>
      </w:pPr>
      <w:rPr>
        <w:rFonts w:hint="default"/>
        <w:lang w:val="en-US" w:eastAsia="en-US" w:bidi="ar-SA"/>
      </w:rPr>
    </w:lvl>
    <w:lvl w:ilvl="7" w:tplc="7EB8DF6C">
      <w:numFmt w:val="bullet"/>
      <w:lvlText w:val="•"/>
      <w:lvlJc w:val="left"/>
      <w:pPr>
        <w:ind w:left="7707" w:hanging="721"/>
      </w:pPr>
      <w:rPr>
        <w:rFonts w:hint="default"/>
        <w:lang w:val="en-US" w:eastAsia="en-US" w:bidi="ar-SA"/>
      </w:rPr>
    </w:lvl>
    <w:lvl w:ilvl="8" w:tplc="C2A27B92">
      <w:numFmt w:val="bullet"/>
      <w:lvlText w:val="•"/>
      <w:lvlJc w:val="left"/>
      <w:pPr>
        <w:ind w:left="8680" w:hanging="721"/>
      </w:pPr>
      <w:rPr>
        <w:rFonts w:hint="default"/>
        <w:lang w:val="en-US" w:eastAsia="en-US" w:bidi="ar-SA"/>
      </w:rPr>
    </w:lvl>
  </w:abstractNum>
  <w:abstractNum w:abstractNumId="2">
    <w:nsid w:val="0CDB57FA"/>
    <w:multiLevelType w:val="hybridMultilevel"/>
    <w:tmpl w:val="CA605298"/>
    <w:lvl w:ilvl="0" w:tplc="E268731C">
      <w:start w:val="4"/>
      <w:numFmt w:val="decimal"/>
      <w:lvlText w:val="%1"/>
      <w:lvlJc w:val="left"/>
      <w:pPr>
        <w:ind w:left="481" w:hanging="301"/>
      </w:pPr>
      <w:rPr>
        <w:rFonts w:hint="default"/>
        <w:lang w:val="en-US" w:eastAsia="en-US" w:bidi="ar-SA"/>
      </w:rPr>
    </w:lvl>
    <w:lvl w:ilvl="1" w:tplc="9B72E648">
      <w:numFmt w:val="none"/>
      <w:lvlText w:val=""/>
      <w:lvlJc w:val="left"/>
      <w:pPr>
        <w:tabs>
          <w:tab w:val="num" w:pos="360"/>
        </w:tabs>
      </w:pPr>
    </w:lvl>
    <w:lvl w:ilvl="2" w:tplc="F03CF060">
      <w:numFmt w:val="bullet"/>
      <w:lvlText w:val="•"/>
      <w:lvlJc w:val="left"/>
      <w:pPr>
        <w:ind w:left="2509" w:hanging="301"/>
      </w:pPr>
      <w:rPr>
        <w:rFonts w:hint="default"/>
        <w:lang w:val="en-US" w:eastAsia="en-US" w:bidi="ar-SA"/>
      </w:rPr>
    </w:lvl>
    <w:lvl w:ilvl="3" w:tplc="155E155E">
      <w:numFmt w:val="bullet"/>
      <w:lvlText w:val="•"/>
      <w:lvlJc w:val="left"/>
      <w:pPr>
        <w:ind w:left="3523" w:hanging="301"/>
      </w:pPr>
      <w:rPr>
        <w:rFonts w:hint="default"/>
        <w:lang w:val="en-US" w:eastAsia="en-US" w:bidi="ar-SA"/>
      </w:rPr>
    </w:lvl>
    <w:lvl w:ilvl="4" w:tplc="FAF0514A">
      <w:numFmt w:val="bullet"/>
      <w:lvlText w:val="•"/>
      <w:lvlJc w:val="left"/>
      <w:pPr>
        <w:ind w:left="4538" w:hanging="301"/>
      </w:pPr>
      <w:rPr>
        <w:rFonts w:hint="default"/>
        <w:lang w:val="en-US" w:eastAsia="en-US" w:bidi="ar-SA"/>
      </w:rPr>
    </w:lvl>
    <w:lvl w:ilvl="5" w:tplc="15FE33D2">
      <w:numFmt w:val="bullet"/>
      <w:lvlText w:val="•"/>
      <w:lvlJc w:val="left"/>
      <w:pPr>
        <w:ind w:left="5552" w:hanging="301"/>
      </w:pPr>
      <w:rPr>
        <w:rFonts w:hint="default"/>
        <w:lang w:val="en-US" w:eastAsia="en-US" w:bidi="ar-SA"/>
      </w:rPr>
    </w:lvl>
    <w:lvl w:ilvl="6" w:tplc="76505738">
      <w:numFmt w:val="bullet"/>
      <w:lvlText w:val="•"/>
      <w:lvlJc w:val="left"/>
      <w:pPr>
        <w:ind w:left="6567" w:hanging="301"/>
      </w:pPr>
      <w:rPr>
        <w:rFonts w:hint="default"/>
        <w:lang w:val="en-US" w:eastAsia="en-US" w:bidi="ar-SA"/>
      </w:rPr>
    </w:lvl>
    <w:lvl w:ilvl="7" w:tplc="7032975E">
      <w:numFmt w:val="bullet"/>
      <w:lvlText w:val="•"/>
      <w:lvlJc w:val="left"/>
      <w:pPr>
        <w:ind w:left="7581" w:hanging="301"/>
      </w:pPr>
      <w:rPr>
        <w:rFonts w:hint="default"/>
        <w:lang w:val="en-US" w:eastAsia="en-US" w:bidi="ar-SA"/>
      </w:rPr>
    </w:lvl>
    <w:lvl w:ilvl="8" w:tplc="98AA572E">
      <w:numFmt w:val="bullet"/>
      <w:lvlText w:val="•"/>
      <w:lvlJc w:val="left"/>
      <w:pPr>
        <w:ind w:left="8596" w:hanging="301"/>
      </w:pPr>
      <w:rPr>
        <w:rFonts w:hint="default"/>
        <w:lang w:val="en-US" w:eastAsia="en-US" w:bidi="ar-SA"/>
      </w:rPr>
    </w:lvl>
  </w:abstractNum>
  <w:abstractNum w:abstractNumId="3">
    <w:nsid w:val="1390324A"/>
    <w:multiLevelType w:val="hybridMultilevel"/>
    <w:tmpl w:val="09045A46"/>
    <w:lvl w:ilvl="0" w:tplc="C1266FE4">
      <w:start w:val="4"/>
      <w:numFmt w:val="decimal"/>
      <w:lvlText w:val="%1"/>
      <w:lvlJc w:val="left"/>
      <w:pPr>
        <w:ind w:left="901" w:hanging="721"/>
      </w:pPr>
      <w:rPr>
        <w:rFonts w:hint="default"/>
        <w:lang w:val="en-US" w:eastAsia="en-US" w:bidi="ar-SA"/>
      </w:rPr>
    </w:lvl>
    <w:lvl w:ilvl="1" w:tplc="10B06F58">
      <w:numFmt w:val="none"/>
      <w:lvlText w:val=""/>
      <w:lvlJc w:val="left"/>
      <w:pPr>
        <w:tabs>
          <w:tab w:val="num" w:pos="360"/>
        </w:tabs>
      </w:pPr>
    </w:lvl>
    <w:lvl w:ilvl="2" w:tplc="1226778C">
      <w:numFmt w:val="bullet"/>
      <w:lvlText w:val="•"/>
      <w:lvlJc w:val="left"/>
      <w:pPr>
        <w:ind w:left="2845" w:hanging="721"/>
      </w:pPr>
      <w:rPr>
        <w:rFonts w:hint="default"/>
        <w:lang w:val="en-US" w:eastAsia="en-US" w:bidi="ar-SA"/>
      </w:rPr>
    </w:lvl>
    <w:lvl w:ilvl="3" w:tplc="B3DCB792">
      <w:numFmt w:val="bullet"/>
      <w:lvlText w:val="•"/>
      <w:lvlJc w:val="left"/>
      <w:pPr>
        <w:ind w:left="3817" w:hanging="721"/>
      </w:pPr>
      <w:rPr>
        <w:rFonts w:hint="default"/>
        <w:lang w:val="en-US" w:eastAsia="en-US" w:bidi="ar-SA"/>
      </w:rPr>
    </w:lvl>
    <w:lvl w:ilvl="4" w:tplc="F906078E">
      <w:numFmt w:val="bullet"/>
      <w:lvlText w:val="•"/>
      <w:lvlJc w:val="left"/>
      <w:pPr>
        <w:ind w:left="4790" w:hanging="721"/>
      </w:pPr>
      <w:rPr>
        <w:rFonts w:hint="default"/>
        <w:lang w:val="en-US" w:eastAsia="en-US" w:bidi="ar-SA"/>
      </w:rPr>
    </w:lvl>
    <w:lvl w:ilvl="5" w:tplc="0E0C6706">
      <w:numFmt w:val="bullet"/>
      <w:lvlText w:val="•"/>
      <w:lvlJc w:val="left"/>
      <w:pPr>
        <w:ind w:left="5762" w:hanging="721"/>
      </w:pPr>
      <w:rPr>
        <w:rFonts w:hint="default"/>
        <w:lang w:val="en-US" w:eastAsia="en-US" w:bidi="ar-SA"/>
      </w:rPr>
    </w:lvl>
    <w:lvl w:ilvl="6" w:tplc="EBFA9AE4">
      <w:numFmt w:val="bullet"/>
      <w:lvlText w:val="•"/>
      <w:lvlJc w:val="left"/>
      <w:pPr>
        <w:ind w:left="6735" w:hanging="721"/>
      </w:pPr>
      <w:rPr>
        <w:rFonts w:hint="default"/>
        <w:lang w:val="en-US" w:eastAsia="en-US" w:bidi="ar-SA"/>
      </w:rPr>
    </w:lvl>
    <w:lvl w:ilvl="7" w:tplc="B61E4950">
      <w:numFmt w:val="bullet"/>
      <w:lvlText w:val="•"/>
      <w:lvlJc w:val="left"/>
      <w:pPr>
        <w:ind w:left="7707" w:hanging="721"/>
      </w:pPr>
      <w:rPr>
        <w:rFonts w:hint="default"/>
        <w:lang w:val="en-US" w:eastAsia="en-US" w:bidi="ar-SA"/>
      </w:rPr>
    </w:lvl>
    <w:lvl w:ilvl="8" w:tplc="EEFE31DA">
      <w:numFmt w:val="bullet"/>
      <w:lvlText w:val="•"/>
      <w:lvlJc w:val="left"/>
      <w:pPr>
        <w:ind w:left="8680" w:hanging="721"/>
      </w:pPr>
      <w:rPr>
        <w:rFonts w:hint="default"/>
        <w:lang w:val="en-US" w:eastAsia="en-US" w:bidi="ar-SA"/>
      </w:rPr>
    </w:lvl>
  </w:abstractNum>
  <w:abstractNum w:abstractNumId="4">
    <w:nsid w:val="13A24FD1"/>
    <w:multiLevelType w:val="hybridMultilevel"/>
    <w:tmpl w:val="B9C09946"/>
    <w:lvl w:ilvl="0" w:tplc="9E96784A">
      <w:start w:val="1"/>
      <w:numFmt w:val="decimal"/>
      <w:lvlText w:val="%1."/>
      <w:lvlJc w:val="left"/>
      <w:pPr>
        <w:ind w:left="465" w:hanging="285"/>
      </w:pPr>
      <w:rPr>
        <w:rFonts w:hint="default"/>
        <w:spacing w:val="-2"/>
        <w:w w:val="97"/>
        <w:lang w:val="en-US" w:eastAsia="en-US" w:bidi="ar-SA"/>
      </w:rPr>
    </w:lvl>
    <w:lvl w:ilvl="1" w:tplc="545A5FEC">
      <w:numFmt w:val="bullet"/>
      <w:lvlText w:val="•"/>
      <w:lvlJc w:val="left"/>
      <w:pPr>
        <w:ind w:left="1476" w:hanging="285"/>
      </w:pPr>
      <w:rPr>
        <w:rFonts w:hint="default"/>
        <w:lang w:val="en-US" w:eastAsia="en-US" w:bidi="ar-SA"/>
      </w:rPr>
    </w:lvl>
    <w:lvl w:ilvl="2" w:tplc="76B09F8E">
      <w:numFmt w:val="bullet"/>
      <w:lvlText w:val="•"/>
      <w:lvlJc w:val="left"/>
      <w:pPr>
        <w:ind w:left="2493" w:hanging="285"/>
      </w:pPr>
      <w:rPr>
        <w:rFonts w:hint="default"/>
        <w:lang w:val="en-US" w:eastAsia="en-US" w:bidi="ar-SA"/>
      </w:rPr>
    </w:lvl>
    <w:lvl w:ilvl="3" w:tplc="7BF027EE">
      <w:numFmt w:val="bullet"/>
      <w:lvlText w:val="•"/>
      <w:lvlJc w:val="left"/>
      <w:pPr>
        <w:ind w:left="3509" w:hanging="285"/>
      </w:pPr>
      <w:rPr>
        <w:rFonts w:hint="default"/>
        <w:lang w:val="en-US" w:eastAsia="en-US" w:bidi="ar-SA"/>
      </w:rPr>
    </w:lvl>
    <w:lvl w:ilvl="4" w:tplc="5F024ACC">
      <w:numFmt w:val="bullet"/>
      <w:lvlText w:val="•"/>
      <w:lvlJc w:val="left"/>
      <w:pPr>
        <w:ind w:left="4526" w:hanging="285"/>
      </w:pPr>
      <w:rPr>
        <w:rFonts w:hint="default"/>
        <w:lang w:val="en-US" w:eastAsia="en-US" w:bidi="ar-SA"/>
      </w:rPr>
    </w:lvl>
    <w:lvl w:ilvl="5" w:tplc="D6BA48A4">
      <w:numFmt w:val="bullet"/>
      <w:lvlText w:val="•"/>
      <w:lvlJc w:val="left"/>
      <w:pPr>
        <w:ind w:left="5542" w:hanging="285"/>
      </w:pPr>
      <w:rPr>
        <w:rFonts w:hint="default"/>
        <w:lang w:val="en-US" w:eastAsia="en-US" w:bidi="ar-SA"/>
      </w:rPr>
    </w:lvl>
    <w:lvl w:ilvl="6" w:tplc="3598503C">
      <w:numFmt w:val="bullet"/>
      <w:lvlText w:val="•"/>
      <w:lvlJc w:val="left"/>
      <w:pPr>
        <w:ind w:left="6559" w:hanging="285"/>
      </w:pPr>
      <w:rPr>
        <w:rFonts w:hint="default"/>
        <w:lang w:val="en-US" w:eastAsia="en-US" w:bidi="ar-SA"/>
      </w:rPr>
    </w:lvl>
    <w:lvl w:ilvl="7" w:tplc="613E1394">
      <w:numFmt w:val="bullet"/>
      <w:lvlText w:val="•"/>
      <w:lvlJc w:val="left"/>
      <w:pPr>
        <w:ind w:left="7575" w:hanging="285"/>
      </w:pPr>
      <w:rPr>
        <w:rFonts w:hint="default"/>
        <w:lang w:val="en-US" w:eastAsia="en-US" w:bidi="ar-SA"/>
      </w:rPr>
    </w:lvl>
    <w:lvl w:ilvl="8" w:tplc="8B5E359A">
      <w:numFmt w:val="bullet"/>
      <w:lvlText w:val="•"/>
      <w:lvlJc w:val="left"/>
      <w:pPr>
        <w:ind w:left="8592" w:hanging="285"/>
      </w:pPr>
      <w:rPr>
        <w:rFonts w:hint="default"/>
        <w:lang w:val="en-US" w:eastAsia="en-US" w:bidi="ar-SA"/>
      </w:rPr>
    </w:lvl>
  </w:abstractNum>
  <w:abstractNum w:abstractNumId="5">
    <w:nsid w:val="15017717"/>
    <w:multiLevelType w:val="hybridMultilevel"/>
    <w:tmpl w:val="0DC239E2"/>
    <w:lvl w:ilvl="0" w:tplc="DCA41000">
      <w:start w:val="1"/>
      <w:numFmt w:val="decimal"/>
      <w:lvlText w:val="%1)"/>
      <w:lvlJc w:val="left"/>
      <w:pPr>
        <w:ind w:left="901" w:hanging="721"/>
      </w:pPr>
      <w:rPr>
        <w:rFonts w:ascii="Times New Roman" w:eastAsia="Times New Roman" w:hAnsi="Times New Roman" w:cs="Times New Roman" w:hint="default"/>
        <w:b/>
        <w:bCs/>
        <w:spacing w:val="-20"/>
        <w:w w:val="99"/>
        <w:sz w:val="24"/>
        <w:szCs w:val="24"/>
        <w:lang w:val="en-US" w:eastAsia="en-US" w:bidi="ar-SA"/>
      </w:rPr>
    </w:lvl>
    <w:lvl w:ilvl="1" w:tplc="13E24D62">
      <w:numFmt w:val="bullet"/>
      <w:lvlText w:val="•"/>
      <w:lvlJc w:val="left"/>
      <w:pPr>
        <w:ind w:left="1872" w:hanging="721"/>
      </w:pPr>
      <w:rPr>
        <w:rFonts w:hint="default"/>
        <w:lang w:val="en-US" w:eastAsia="en-US" w:bidi="ar-SA"/>
      </w:rPr>
    </w:lvl>
    <w:lvl w:ilvl="2" w:tplc="0D609A54">
      <w:numFmt w:val="bullet"/>
      <w:lvlText w:val="•"/>
      <w:lvlJc w:val="left"/>
      <w:pPr>
        <w:ind w:left="2845" w:hanging="721"/>
      </w:pPr>
      <w:rPr>
        <w:rFonts w:hint="default"/>
        <w:lang w:val="en-US" w:eastAsia="en-US" w:bidi="ar-SA"/>
      </w:rPr>
    </w:lvl>
    <w:lvl w:ilvl="3" w:tplc="1602D39E">
      <w:numFmt w:val="bullet"/>
      <w:lvlText w:val="•"/>
      <w:lvlJc w:val="left"/>
      <w:pPr>
        <w:ind w:left="3817" w:hanging="721"/>
      </w:pPr>
      <w:rPr>
        <w:rFonts w:hint="default"/>
        <w:lang w:val="en-US" w:eastAsia="en-US" w:bidi="ar-SA"/>
      </w:rPr>
    </w:lvl>
    <w:lvl w:ilvl="4" w:tplc="120A7E5E">
      <w:numFmt w:val="bullet"/>
      <w:lvlText w:val="•"/>
      <w:lvlJc w:val="left"/>
      <w:pPr>
        <w:ind w:left="4790" w:hanging="721"/>
      </w:pPr>
      <w:rPr>
        <w:rFonts w:hint="default"/>
        <w:lang w:val="en-US" w:eastAsia="en-US" w:bidi="ar-SA"/>
      </w:rPr>
    </w:lvl>
    <w:lvl w:ilvl="5" w:tplc="44F83DCE">
      <w:numFmt w:val="bullet"/>
      <w:lvlText w:val="•"/>
      <w:lvlJc w:val="left"/>
      <w:pPr>
        <w:ind w:left="5762" w:hanging="721"/>
      </w:pPr>
      <w:rPr>
        <w:rFonts w:hint="default"/>
        <w:lang w:val="en-US" w:eastAsia="en-US" w:bidi="ar-SA"/>
      </w:rPr>
    </w:lvl>
    <w:lvl w:ilvl="6" w:tplc="8BD04712">
      <w:numFmt w:val="bullet"/>
      <w:lvlText w:val="•"/>
      <w:lvlJc w:val="left"/>
      <w:pPr>
        <w:ind w:left="6735" w:hanging="721"/>
      </w:pPr>
      <w:rPr>
        <w:rFonts w:hint="default"/>
        <w:lang w:val="en-US" w:eastAsia="en-US" w:bidi="ar-SA"/>
      </w:rPr>
    </w:lvl>
    <w:lvl w:ilvl="7" w:tplc="F3E8C372">
      <w:numFmt w:val="bullet"/>
      <w:lvlText w:val="•"/>
      <w:lvlJc w:val="left"/>
      <w:pPr>
        <w:ind w:left="7707" w:hanging="721"/>
      </w:pPr>
      <w:rPr>
        <w:rFonts w:hint="default"/>
        <w:lang w:val="en-US" w:eastAsia="en-US" w:bidi="ar-SA"/>
      </w:rPr>
    </w:lvl>
    <w:lvl w:ilvl="8" w:tplc="A10E1A94">
      <w:numFmt w:val="bullet"/>
      <w:lvlText w:val="•"/>
      <w:lvlJc w:val="left"/>
      <w:pPr>
        <w:ind w:left="8680" w:hanging="721"/>
      </w:pPr>
      <w:rPr>
        <w:rFonts w:hint="default"/>
        <w:lang w:val="en-US" w:eastAsia="en-US" w:bidi="ar-SA"/>
      </w:rPr>
    </w:lvl>
  </w:abstractNum>
  <w:abstractNum w:abstractNumId="6">
    <w:nsid w:val="15EE055B"/>
    <w:multiLevelType w:val="hybridMultilevel"/>
    <w:tmpl w:val="197C261C"/>
    <w:lvl w:ilvl="0" w:tplc="0409000F">
      <w:start w:val="1"/>
      <w:numFmt w:val="decimal"/>
      <w:lvlText w:val="%1."/>
      <w:lvlJc w:val="left"/>
      <w:pPr>
        <w:ind w:left="901" w:hanging="721"/>
      </w:pPr>
      <w:rPr>
        <w:rFonts w:hint="default"/>
        <w:w w:val="100"/>
        <w:sz w:val="24"/>
        <w:szCs w:val="24"/>
        <w:lang w:val="en-US" w:eastAsia="en-US" w:bidi="ar-SA"/>
      </w:rPr>
    </w:lvl>
    <w:lvl w:ilvl="1" w:tplc="EBB04B3C">
      <w:numFmt w:val="bullet"/>
      <w:lvlText w:val="•"/>
      <w:lvlJc w:val="left"/>
      <w:pPr>
        <w:ind w:left="1872" w:hanging="721"/>
      </w:pPr>
      <w:rPr>
        <w:rFonts w:hint="default"/>
        <w:lang w:val="en-US" w:eastAsia="en-US" w:bidi="ar-SA"/>
      </w:rPr>
    </w:lvl>
    <w:lvl w:ilvl="2" w:tplc="93CA3FD6">
      <w:numFmt w:val="bullet"/>
      <w:lvlText w:val="•"/>
      <w:lvlJc w:val="left"/>
      <w:pPr>
        <w:ind w:left="2845" w:hanging="721"/>
      </w:pPr>
      <w:rPr>
        <w:rFonts w:hint="default"/>
        <w:lang w:val="en-US" w:eastAsia="en-US" w:bidi="ar-SA"/>
      </w:rPr>
    </w:lvl>
    <w:lvl w:ilvl="3" w:tplc="69F2D0E6">
      <w:numFmt w:val="bullet"/>
      <w:lvlText w:val="•"/>
      <w:lvlJc w:val="left"/>
      <w:pPr>
        <w:ind w:left="3817" w:hanging="721"/>
      </w:pPr>
      <w:rPr>
        <w:rFonts w:hint="default"/>
        <w:lang w:val="en-US" w:eastAsia="en-US" w:bidi="ar-SA"/>
      </w:rPr>
    </w:lvl>
    <w:lvl w:ilvl="4" w:tplc="9412116E">
      <w:numFmt w:val="bullet"/>
      <w:lvlText w:val="•"/>
      <w:lvlJc w:val="left"/>
      <w:pPr>
        <w:ind w:left="4790" w:hanging="721"/>
      </w:pPr>
      <w:rPr>
        <w:rFonts w:hint="default"/>
        <w:lang w:val="en-US" w:eastAsia="en-US" w:bidi="ar-SA"/>
      </w:rPr>
    </w:lvl>
    <w:lvl w:ilvl="5" w:tplc="FAC63E08">
      <w:numFmt w:val="bullet"/>
      <w:lvlText w:val="•"/>
      <w:lvlJc w:val="left"/>
      <w:pPr>
        <w:ind w:left="5762" w:hanging="721"/>
      </w:pPr>
      <w:rPr>
        <w:rFonts w:hint="default"/>
        <w:lang w:val="en-US" w:eastAsia="en-US" w:bidi="ar-SA"/>
      </w:rPr>
    </w:lvl>
    <w:lvl w:ilvl="6" w:tplc="0DEEC4A2">
      <w:numFmt w:val="bullet"/>
      <w:lvlText w:val="•"/>
      <w:lvlJc w:val="left"/>
      <w:pPr>
        <w:ind w:left="6735" w:hanging="721"/>
      </w:pPr>
      <w:rPr>
        <w:rFonts w:hint="default"/>
        <w:lang w:val="en-US" w:eastAsia="en-US" w:bidi="ar-SA"/>
      </w:rPr>
    </w:lvl>
    <w:lvl w:ilvl="7" w:tplc="2FE0FE90">
      <w:numFmt w:val="bullet"/>
      <w:lvlText w:val="•"/>
      <w:lvlJc w:val="left"/>
      <w:pPr>
        <w:ind w:left="7707" w:hanging="721"/>
      </w:pPr>
      <w:rPr>
        <w:rFonts w:hint="default"/>
        <w:lang w:val="en-US" w:eastAsia="en-US" w:bidi="ar-SA"/>
      </w:rPr>
    </w:lvl>
    <w:lvl w:ilvl="8" w:tplc="85DE3CC6">
      <w:numFmt w:val="bullet"/>
      <w:lvlText w:val="•"/>
      <w:lvlJc w:val="left"/>
      <w:pPr>
        <w:ind w:left="8680" w:hanging="721"/>
      </w:pPr>
      <w:rPr>
        <w:rFonts w:hint="default"/>
        <w:lang w:val="en-US" w:eastAsia="en-US" w:bidi="ar-SA"/>
      </w:rPr>
    </w:lvl>
  </w:abstractNum>
  <w:abstractNum w:abstractNumId="7">
    <w:nsid w:val="1A282359"/>
    <w:multiLevelType w:val="hybridMultilevel"/>
    <w:tmpl w:val="7136AB74"/>
    <w:lvl w:ilvl="0" w:tplc="030C3414">
      <w:start w:val="1"/>
      <w:numFmt w:val="lowerRoman"/>
      <w:lvlText w:val="%1."/>
      <w:lvlJc w:val="left"/>
      <w:pPr>
        <w:ind w:left="721" w:hanging="486"/>
        <w:jc w:val="right"/>
      </w:pPr>
      <w:rPr>
        <w:rFonts w:ascii="Times New Roman" w:eastAsia="Times New Roman" w:hAnsi="Times New Roman" w:cs="Times New Roman" w:hint="default"/>
        <w:spacing w:val="-2"/>
        <w:w w:val="99"/>
        <w:sz w:val="24"/>
        <w:szCs w:val="24"/>
        <w:lang w:val="en-US" w:eastAsia="en-US" w:bidi="ar-SA"/>
      </w:rPr>
    </w:lvl>
    <w:lvl w:ilvl="1" w:tplc="4DA63D1A">
      <w:numFmt w:val="bullet"/>
      <w:lvlText w:val="•"/>
      <w:lvlJc w:val="left"/>
      <w:pPr>
        <w:ind w:left="1710" w:hanging="486"/>
      </w:pPr>
      <w:rPr>
        <w:rFonts w:hint="default"/>
        <w:lang w:val="en-US" w:eastAsia="en-US" w:bidi="ar-SA"/>
      </w:rPr>
    </w:lvl>
    <w:lvl w:ilvl="2" w:tplc="92BA7B58">
      <w:numFmt w:val="bullet"/>
      <w:lvlText w:val="•"/>
      <w:lvlJc w:val="left"/>
      <w:pPr>
        <w:ind w:left="2701" w:hanging="486"/>
      </w:pPr>
      <w:rPr>
        <w:rFonts w:hint="default"/>
        <w:lang w:val="en-US" w:eastAsia="en-US" w:bidi="ar-SA"/>
      </w:rPr>
    </w:lvl>
    <w:lvl w:ilvl="3" w:tplc="67C44258">
      <w:numFmt w:val="bullet"/>
      <w:lvlText w:val="•"/>
      <w:lvlJc w:val="left"/>
      <w:pPr>
        <w:ind w:left="3691" w:hanging="486"/>
      </w:pPr>
      <w:rPr>
        <w:rFonts w:hint="default"/>
        <w:lang w:val="en-US" w:eastAsia="en-US" w:bidi="ar-SA"/>
      </w:rPr>
    </w:lvl>
    <w:lvl w:ilvl="4" w:tplc="A0A67570">
      <w:numFmt w:val="bullet"/>
      <w:lvlText w:val="•"/>
      <w:lvlJc w:val="left"/>
      <w:pPr>
        <w:ind w:left="4682" w:hanging="486"/>
      </w:pPr>
      <w:rPr>
        <w:rFonts w:hint="default"/>
        <w:lang w:val="en-US" w:eastAsia="en-US" w:bidi="ar-SA"/>
      </w:rPr>
    </w:lvl>
    <w:lvl w:ilvl="5" w:tplc="DF1CD5C6">
      <w:numFmt w:val="bullet"/>
      <w:lvlText w:val="•"/>
      <w:lvlJc w:val="left"/>
      <w:pPr>
        <w:ind w:left="5672" w:hanging="486"/>
      </w:pPr>
      <w:rPr>
        <w:rFonts w:hint="default"/>
        <w:lang w:val="en-US" w:eastAsia="en-US" w:bidi="ar-SA"/>
      </w:rPr>
    </w:lvl>
    <w:lvl w:ilvl="6" w:tplc="A0DED310">
      <w:numFmt w:val="bullet"/>
      <w:lvlText w:val="•"/>
      <w:lvlJc w:val="left"/>
      <w:pPr>
        <w:ind w:left="6663" w:hanging="486"/>
      </w:pPr>
      <w:rPr>
        <w:rFonts w:hint="default"/>
        <w:lang w:val="en-US" w:eastAsia="en-US" w:bidi="ar-SA"/>
      </w:rPr>
    </w:lvl>
    <w:lvl w:ilvl="7" w:tplc="893AFD3E">
      <w:numFmt w:val="bullet"/>
      <w:lvlText w:val="•"/>
      <w:lvlJc w:val="left"/>
      <w:pPr>
        <w:ind w:left="7653" w:hanging="486"/>
      </w:pPr>
      <w:rPr>
        <w:rFonts w:hint="default"/>
        <w:lang w:val="en-US" w:eastAsia="en-US" w:bidi="ar-SA"/>
      </w:rPr>
    </w:lvl>
    <w:lvl w:ilvl="8" w:tplc="D9564A20">
      <w:numFmt w:val="bullet"/>
      <w:lvlText w:val="•"/>
      <w:lvlJc w:val="left"/>
      <w:pPr>
        <w:ind w:left="8644" w:hanging="486"/>
      </w:pPr>
      <w:rPr>
        <w:rFonts w:hint="default"/>
        <w:lang w:val="en-US" w:eastAsia="en-US" w:bidi="ar-SA"/>
      </w:rPr>
    </w:lvl>
  </w:abstractNum>
  <w:abstractNum w:abstractNumId="8">
    <w:nsid w:val="1DEF14C7"/>
    <w:multiLevelType w:val="multilevel"/>
    <w:tmpl w:val="8650195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E851E23"/>
    <w:multiLevelType w:val="hybridMultilevel"/>
    <w:tmpl w:val="AB709CFE"/>
    <w:lvl w:ilvl="0" w:tplc="4B2EACFE">
      <w:start w:val="1"/>
      <w:numFmt w:val="decimal"/>
      <w:lvlText w:val="%1)"/>
      <w:lvlJc w:val="left"/>
      <w:pPr>
        <w:ind w:left="901" w:hanging="721"/>
      </w:pPr>
      <w:rPr>
        <w:rFonts w:ascii="Times New Roman" w:eastAsia="Times New Roman" w:hAnsi="Times New Roman" w:cs="Times New Roman" w:hint="default"/>
        <w:spacing w:val="-2"/>
        <w:w w:val="99"/>
        <w:sz w:val="24"/>
        <w:szCs w:val="24"/>
        <w:lang w:val="en-US" w:eastAsia="en-US" w:bidi="ar-SA"/>
      </w:rPr>
    </w:lvl>
    <w:lvl w:ilvl="1" w:tplc="3D5692DC">
      <w:numFmt w:val="bullet"/>
      <w:lvlText w:val="•"/>
      <w:lvlJc w:val="left"/>
      <w:pPr>
        <w:ind w:left="1872" w:hanging="721"/>
      </w:pPr>
      <w:rPr>
        <w:rFonts w:hint="default"/>
        <w:lang w:val="en-US" w:eastAsia="en-US" w:bidi="ar-SA"/>
      </w:rPr>
    </w:lvl>
    <w:lvl w:ilvl="2" w:tplc="A074F424">
      <w:numFmt w:val="bullet"/>
      <w:lvlText w:val="•"/>
      <w:lvlJc w:val="left"/>
      <w:pPr>
        <w:ind w:left="2845" w:hanging="721"/>
      </w:pPr>
      <w:rPr>
        <w:rFonts w:hint="default"/>
        <w:lang w:val="en-US" w:eastAsia="en-US" w:bidi="ar-SA"/>
      </w:rPr>
    </w:lvl>
    <w:lvl w:ilvl="3" w:tplc="BCAEDED8">
      <w:numFmt w:val="bullet"/>
      <w:lvlText w:val="•"/>
      <w:lvlJc w:val="left"/>
      <w:pPr>
        <w:ind w:left="3817" w:hanging="721"/>
      </w:pPr>
      <w:rPr>
        <w:rFonts w:hint="default"/>
        <w:lang w:val="en-US" w:eastAsia="en-US" w:bidi="ar-SA"/>
      </w:rPr>
    </w:lvl>
    <w:lvl w:ilvl="4" w:tplc="8CAC0E22">
      <w:numFmt w:val="bullet"/>
      <w:lvlText w:val="•"/>
      <w:lvlJc w:val="left"/>
      <w:pPr>
        <w:ind w:left="4790" w:hanging="721"/>
      </w:pPr>
      <w:rPr>
        <w:rFonts w:hint="default"/>
        <w:lang w:val="en-US" w:eastAsia="en-US" w:bidi="ar-SA"/>
      </w:rPr>
    </w:lvl>
    <w:lvl w:ilvl="5" w:tplc="8E9208B2">
      <w:numFmt w:val="bullet"/>
      <w:lvlText w:val="•"/>
      <w:lvlJc w:val="left"/>
      <w:pPr>
        <w:ind w:left="5762" w:hanging="721"/>
      </w:pPr>
      <w:rPr>
        <w:rFonts w:hint="default"/>
        <w:lang w:val="en-US" w:eastAsia="en-US" w:bidi="ar-SA"/>
      </w:rPr>
    </w:lvl>
    <w:lvl w:ilvl="6" w:tplc="0B04F340">
      <w:numFmt w:val="bullet"/>
      <w:lvlText w:val="•"/>
      <w:lvlJc w:val="left"/>
      <w:pPr>
        <w:ind w:left="6735" w:hanging="721"/>
      </w:pPr>
      <w:rPr>
        <w:rFonts w:hint="default"/>
        <w:lang w:val="en-US" w:eastAsia="en-US" w:bidi="ar-SA"/>
      </w:rPr>
    </w:lvl>
    <w:lvl w:ilvl="7" w:tplc="66F65B58">
      <w:numFmt w:val="bullet"/>
      <w:lvlText w:val="•"/>
      <w:lvlJc w:val="left"/>
      <w:pPr>
        <w:ind w:left="7707" w:hanging="721"/>
      </w:pPr>
      <w:rPr>
        <w:rFonts w:hint="default"/>
        <w:lang w:val="en-US" w:eastAsia="en-US" w:bidi="ar-SA"/>
      </w:rPr>
    </w:lvl>
    <w:lvl w:ilvl="8" w:tplc="D5E0AFA2">
      <w:numFmt w:val="bullet"/>
      <w:lvlText w:val="•"/>
      <w:lvlJc w:val="left"/>
      <w:pPr>
        <w:ind w:left="8680" w:hanging="721"/>
      </w:pPr>
      <w:rPr>
        <w:rFonts w:hint="default"/>
        <w:lang w:val="en-US" w:eastAsia="en-US" w:bidi="ar-SA"/>
      </w:rPr>
    </w:lvl>
  </w:abstractNum>
  <w:abstractNum w:abstractNumId="10">
    <w:nsid w:val="22C47EE1"/>
    <w:multiLevelType w:val="hybridMultilevel"/>
    <w:tmpl w:val="BB72A9CA"/>
    <w:lvl w:ilvl="0" w:tplc="348EA474">
      <w:start w:val="1"/>
      <w:numFmt w:val="lowerRoman"/>
      <w:lvlText w:val="%1."/>
      <w:lvlJc w:val="right"/>
      <w:pPr>
        <w:tabs>
          <w:tab w:val="num" w:pos="360"/>
        </w:tabs>
        <w:ind w:left="360" w:hanging="360"/>
      </w:pPr>
    </w:lvl>
    <w:lvl w:ilvl="1" w:tplc="69A2F850" w:tentative="1">
      <w:start w:val="1"/>
      <w:numFmt w:val="lowerRoman"/>
      <w:lvlText w:val="%2."/>
      <w:lvlJc w:val="right"/>
      <w:pPr>
        <w:tabs>
          <w:tab w:val="num" w:pos="1440"/>
        </w:tabs>
        <w:ind w:left="1440" w:hanging="360"/>
      </w:pPr>
    </w:lvl>
    <w:lvl w:ilvl="2" w:tplc="CB924EBC" w:tentative="1">
      <w:start w:val="1"/>
      <w:numFmt w:val="lowerRoman"/>
      <w:lvlText w:val="%3."/>
      <w:lvlJc w:val="right"/>
      <w:pPr>
        <w:tabs>
          <w:tab w:val="num" w:pos="2160"/>
        </w:tabs>
        <w:ind w:left="2160" w:hanging="360"/>
      </w:pPr>
    </w:lvl>
    <w:lvl w:ilvl="3" w:tplc="0A387A78" w:tentative="1">
      <w:start w:val="1"/>
      <w:numFmt w:val="lowerRoman"/>
      <w:lvlText w:val="%4."/>
      <w:lvlJc w:val="right"/>
      <w:pPr>
        <w:tabs>
          <w:tab w:val="num" w:pos="2880"/>
        </w:tabs>
        <w:ind w:left="2880" w:hanging="360"/>
      </w:pPr>
    </w:lvl>
    <w:lvl w:ilvl="4" w:tplc="CFEAEAFC" w:tentative="1">
      <w:start w:val="1"/>
      <w:numFmt w:val="lowerRoman"/>
      <w:lvlText w:val="%5."/>
      <w:lvlJc w:val="right"/>
      <w:pPr>
        <w:tabs>
          <w:tab w:val="num" w:pos="3600"/>
        </w:tabs>
        <w:ind w:left="3600" w:hanging="360"/>
      </w:pPr>
    </w:lvl>
    <w:lvl w:ilvl="5" w:tplc="52FA9AD2" w:tentative="1">
      <w:start w:val="1"/>
      <w:numFmt w:val="lowerRoman"/>
      <w:lvlText w:val="%6."/>
      <w:lvlJc w:val="right"/>
      <w:pPr>
        <w:tabs>
          <w:tab w:val="num" w:pos="4320"/>
        </w:tabs>
        <w:ind w:left="4320" w:hanging="360"/>
      </w:pPr>
    </w:lvl>
    <w:lvl w:ilvl="6" w:tplc="00AE95E4" w:tentative="1">
      <w:start w:val="1"/>
      <w:numFmt w:val="lowerRoman"/>
      <w:lvlText w:val="%7."/>
      <w:lvlJc w:val="right"/>
      <w:pPr>
        <w:tabs>
          <w:tab w:val="num" w:pos="5040"/>
        </w:tabs>
        <w:ind w:left="5040" w:hanging="360"/>
      </w:pPr>
    </w:lvl>
    <w:lvl w:ilvl="7" w:tplc="D81097CA" w:tentative="1">
      <w:start w:val="1"/>
      <w:numFmt w:val="lowerRoman"/>
      <w:lvlText w:val="%8."/>
      <w:lvlJc w:val="right"/>
      <w:pPr>
        <w:tabs>
          <w:tab w:val="num" w:pos="5760"/>
        </w:tabs>
        <w:ind w:left="5760" w:hanging="360"/>
      </w:pPr>
    </w:lvl>
    <w:lvl w:ilvl="8" w:tplc="C7F225AA" w:tentative="1">
      <w:start w:val="1"/>
      <w:numFmt w:val="lowerRoman"/>
      <w:lvlText w:val="%9."/>
      <w:lvlJc w:val="right"/>
      <w:pPr>
        <w:tabs>
          <w:tab w:val="num" w:pos="6480"/>
        </w:tabs>
        <w:ind w:left="6480" w:hanging="360"/>
      </w:pPr>
    </w:lvl>
  </w:abstractNum>
  <w:abstractNum w:abstractNumId="11">
    <w:nsid w:val="286445CB"/>
    <w:multiLevelType w:val="hybridMultilevel"/>
    <w:tmpl w:val="5C908FA6"/>
    <w:lvl w:ilvl="0" w:tplc="74EA9B1E">
      <w:start w:val="1"/>
      <w:numFmt w:val="decimal"/>
      <w:lvlText w:val="%1)"/>
      <w:lvlJc w:val="left"/>
      <w:pPr>
        <w:ind w:left="901" w:hanging="721"/>
      </w:pPr>
      <w:rPr>
        <w:rFonts w:ascii="Times New Roman" w:eastAsia="Times New Roman" w:hAnsi="Times New Roman" w:cs="Times New Roman" w:hint="default"/>
        <w:spacing w:val="-20"/>
        <w:w w:val="99"/>
        <w:sz w:val="24"/>
        <w:szCs w:val="24"/>
        <w:lang w:val="en-US" w:eastAsia="en-US" w:bidi="ar-SA"/>
      </w:rPr>
    </w:lvl>
    <w:lvl w:ilvl="1" w:tplc="760411CE">
      <w:numFmt w:val="bullet"/>
      <w:lvlText w:val="•"/>
      <w:lvlJc w:val="left"/>
      <w:pPr>
        <w:ind w:left="1872" w:hanging="721"/>
      </w:pPr>
      <w:rPr>
        <w:rFonts w:hint="default"/>
        <w:lang w:val="en-US" w:eastAsia="en-US" w:bidi="ar-SA"/>
      </w:rPr>
    </w:lvl>
    <w:lvl w:ilvl="2" w:tplc="597E8892">
      <w:numFmt w:val="bullet"/>
      <w:lvlText w:val="•"/>
      <w:lvlJc w:val="left"/>
      <w:pPr>
        <w:ind w:left="2845" w:hanging="721"/>
      </w:pPr>
      <w:rPr>
        <w:rFonts w:hint="default"/>
        <w:lang w:val="en-US" w:eastAsia="en-US" w:bidi="ar-SA"/>
      </w:rPr>
    </w:lvl>
    <w:lvl w:ilvl="3" w:tplc="CB005538">
      <w:numFmt w:val="bullet"/>
      <w:lvlText w:val="•"/>
      <w:lvlJc w:val="left"/>
      <w:pPr>
        <w:ind w:left="3817" w:hanging="721"/>
      </w:pPr>
      <w:rPr>
        <w:rFonts w:hint="default"/>
        <w:lang w:val="en-US" w:eastAsia="en-US" w:bidi="ar-SA"/>
      </w:rPr>
    </w:lvl>
    <w:lvl w:ilvl="4" w:tplc="AE28CE7C">
      <w:numFmt w:val="bullet"/>
      <w:lvlText w:val="•"/>
      <w:lvlJc w:val="left"/>
      <w:pPr>
        <w:ind w:left="4790" w:hanging="721"/>
      </w:pPr>
      <w:rPr>
        <w:rFonts w:hint="default"/>
        <w:lang w:val="en-US" w:eastAsia="en-US" w:bidi="ar-SA"/>
      </w:rPr>
    </w:lvl>
    <w:lvl w:ilvl="5" w:tplc="05563060">
      <w:numFmt w:val="bullet"/>
      <w:lvlText w:val="•"/>
      <w:lvlJc w:val="left"/>
      <w:pPr>
        <w:ind w:left="5762" w:hanging="721"/>
      </w:pPr>
      <w:rPr>
        <w:rFonts w:hint="default"/>
        <w:lang w:val="en-US" w:eastAsia="en-US" w:bidi="ar-SA"/>
      </w:rPr>
    </w:lvl>
    <w:lvl w:ilvl="6" w:tplc="55925D3C">
      <w:numFmt w:val="bullet"/>
      <w:lvlText w:val="•"/>
      <w:lvlJc w:val="left"/>
      <w:pPr>
        <w:ind w:left="6735" w:hanging="721"/>
      </w:pPr>
      <w:rPr>
        <w:rFonts w:hint="default"/>
        <w:lang w:val="en-US" w:eastAsia="en-US" w:bidi="ar-SA"/>
      </w:rPr>
    </w:lvl>
    <w:lvl w:ilvl="7" w:tplc="2E6A07BA">
      <w:numFmt w:val="bullet"/>
      <w:lvlText w:val="•"/>
      <w:lvlJc w:val="left"/>
      <w:pPr>
        <w:ind w:left="7707" w:hanging="721"/>
      </w:pPr>
      <w:rPr>
        <w:rFonts w:hint="default"/>
        <w:lang w:val="en-US" w:eastAsia="en-US" w:bidi="ar-SA"/>
      </w:rPr>
    </w:lvl>
    <w:lvl w:ilvl="8" w:tplc="D7E02EC0">
      <w:numFmt w:val="bullet"/>
      <w:lvlText w:val="•"/>
      <w:lvlJc w:val="left"/>
      <w:pPr>
        <w:ind w:left="8680" w:hanging="721"/>
      </w:pPr>
      <w:rPr>
        <w:rFonts w:hint="default"/>
        <w:lang w:val="en-US" w:eastAsia="en-US" w:bidi="ar-SA"/>
      </w:rPr>
    </w:lvl>
  </w:abstractNum>
  <w:abstractNum w:abstractNumId="12">
    <w:nsid w:val="2A180D23"/>
    <w:multiLevelType w:val="hybridMultilevel"/>
    <w:tmpl w:val="4976CBD2"/>
    <w:lvl w:ilvl="0" w:tplc="BEA40E7E">
      <w:start w:val="1"/>
      <w:numFmt w:val="decimal"/>
      <w:lvlText w:val="%1)"/>
      <w:lvlJc w:val="left"/>
      <w:pPr>
        <w:ind w:left="901" w:hanging="721"/>
      </w:pPr>
      <w:rPr>
        <w:rFonts w:ascii="Times New Roman" w:eastAsia="Times New Roman" w:hAnsi="Times New Roman" w:cs="Times New Roman" w:hint="default"/>
        <w:spacing w:val="-2"/>
        <w:w w:val="99"/>
        <w:sz w:val="24"/>
        <w:szCs w:val="24"/>
        <w:lang w:val="en-US" w:eastAsia="en-US" w:bidi="ar-SA"/>
      </w:rPr>
    </w:lvl>
    <w:lvl w:ilvl="1" w:tplc="357057FA">
      <w:numFmt w:val="bullet"/>
      <w:lvlText w:val="•"/>
      <w:lvlJc w:val="left"/>
      <w:pPr>
        <w:ind w:left="1872" w:hanging="721"/>
      </w:pPr>
      <w:rPr>
        <w:rFonts w:hint="default"/>
        <w:lang w:val="en-US" w:eastAsia="en-US" w:bidi="ar-SA"/>
      </w:rPr>
    </w:lvl>
    <w:lvl w:ilvl="2" w:tplc="AC0CE27C">
      <w:numFmt w:val="bullet"/>
      <w:lvlText w:val="•"/>
      <w:lvlJc w:val="left"/>
      <w:pPr>
        <w:ind w:left="2845" w:hanging="721"/>
      </w:pPr>
      <w:rPr>
        <w:rFonts w:hint="default"/>
        <w:lang w:val="en-US" w:eastAsia="en-US" w:bidi="ar-SA"/>
      </w:rPr>
    </w:lvl>
    <w:lvl w:ilvl="3" w:tplc="6BEA75C0">
      <w:numFmt w:val="bullet"/>
      <w:lvlText w:val="•"/>
      <w:lvlJc w:val="left"/>
      <w:pPr>
        <w:ind w:left="3817" w:hanging="721"/>
      </w:pPr>
      <w:rPr>
        <w:rFonts w:hint="default"/>
        <w:lang w:val="en-US" w:eastAsia="en-US" w:bidi="ar-SA"/>
      </w:rPr>
    </w:lvl>
    <w:lvl w:ilvl="4" w:tplc="C212C340">
      <w:numFmt w:val="bullet"/>
      <w:lvlText w:val="•"/>
      <w:lvlJc w:val="left"/>
      <w:pPr>
        <w:ind w:left="4790" w:hanging="721"/>
      </w:pPr>
      <w:rPr>
        <w:rFonts w:hint="default"/>
        <w:lang w:val="en-US" w:eastAsia="en-US" w:bidi="ar-SA"/>
      </w:rPr>
    </w:lvl>
    <w:lvl w:ilvl="5" w:tplc="2A4C10C4">
      <w:numFmt w:val="bullet"/>
      <w:lvlText w:val="•"/>
      <w:lvlJc w:val="left"/>
      <w:pPr>
        <w:ind w:left="5762" w:hanging="721"/>
      </w:pPr>
      <w:rPr>
        <w:rFonts w:hint="default"/>
        <w:lang w:val="en-US" w:eastAsia="en-US" w:bidi="ar-SA"/>
      </w:rPr>
    </w:lvl>
    <w:lvl w:ilvl="6" w:tplc="93B03D1C">
      <w:numFmt w:val="bullet"/>
      <w:lvlText w:val="•"/>
      <w:lvlJc w:val="left"/>
      <w:pPr>
        <w:ind w:left="6735" w:hanging="721"/>
      </w:pPr>
      <w:rPr>
        <w:rFonts w:hint="default"/>
        <w:lang w:val="en-US" w:eastAsia="en-US" w:bidi="ar-SA"/>
      </w:rPr>
    </w:lvl>
    <w:lvl w:ilvl="7" w:tplc="E2C406EA">
      <w:numFmt w:val="bullet"/>
      <w:lvlText w:val="•"/>
      <w:lvlJc w:val="left"/>
      <w:pPr>
        <w:ind w:left="7707" w:hanging="721"/>
      </w:pPr>
      <w:rPr>
        <w:rFonts w:hint="default"/>
        <w:lang w:val="en-US" w:eastAsia="en-US" w:bidi="ar-SA"/>
      </w:rPr>
    </w:lvl>
    <w:lvl w:ilvl="8" w:tplc="A7BA19E4">
      <w:numFmt w:val="bullet"/>
      <w:lvlText w:val="•"/>
      <w:lvlJc w:val="left"/>
      <w:pPr>
        <w:ind w:left="8680" w:hanging="721"/>
      </w:pPr>
      <w:rPr>
        <w:rFonts w:hint="default"/>
        <w:lang w:val="en-US" w:eastAsia="en-US" w:bidi="ar-SA"/>
      </w:rPr>
    </w:lvl>
  </w:abstractNum>
  <w:abstractNum w:abstractNumId="13">
    <w:nsid w:val="2B6C7D44"/>
    <w:multiLevelType w:val="hybridMultilevel"/>
    <w:tmpl w:val="FC9C92FA"/>
    <w:lvl w:ilvl="0" w:tplc="09427380">
      <w:start w:val="1"/>
      <w:numFmt w:val="decimal"/>
      <w:lvlText w:val="%1."/>
      <w:lvlJc w:val="left"/>
      <w:pPr>
        <w:ind w:left="420" w:hanging="240"/>
      </w:pPr>
      <w:rPr>
        <w:rFonts w:hint="default"/>
        <w:spacing w:val="-3"/>
        <w:w w:val="97"/>
        <w:lang w:val="en-US" w:eastAsia="en-US" w:bidi="ar-SA"/>
      </w:rPr>
    </w:lvl>
    <w:lvl w:ilvl="1" w:tplc="5C9A0D06">
      <w:numFmt w:val="bullet"/>
      <w:lvlText w:val="•"/>
      <w:lvlJc w:val="left"/>
      <w:pPr>
        <w:ind w:left="440" w:hanging="240"/>
      </w:pPr>
      <w:rPr>
        <w:rFonts w:hint="default"/>
        <w:lang w:val="en-US" w:eastAsia="en-US" w:bidi="ar-SA"/>
      </w:rPr>
    </w:lvl>
    <w:lvl w:ilvl="2" w:tplc="0C06C508">
      <w:numFmt w:val="bullet"/>
      <w:lvlText w:val="•"/>
      <w:lvlJc w:val="left"/>
      <w:pPr>
        <w:ind w:left="1571" w:hanging="240"/>
      </w:pPr>
      <w:rPr>
        <w:rFonts w:hint="default"/>
        <w:lang w:val="en-US" w:eastAsia="en-US" w:bidi="ar-SA"/>
      </w:rPr>
    </w:lvl>
    <w:lvl w:ilvl="3" w:tplc="4D68E626">
      <w:numFmt w:val="bullet"/>
      <w:lvlText w:val="•"/>
      <w:lvlJc w:val="left"/>
      <w:pPr>
        <w:ind w:left="2703" w:hanging="240"/>
      </w:pPr>
      <w:rPr>
        <w:rFonts w:hint="default"/>
        <w:lang w:val="en-US" w:eastAsia="en-US" w:bidi="ar-SA"/>
      </w:rPr>
    </w:lvl>
    <w:lvl w:ilvl="4" w:tplc="04F0D974">
      <w:numFmt w:val="bullet"/>
      <w:lvlText w:val="•"/>
      <w:lvlJc w:val="left"/>
      <w:pPr>
        <w:ind w:left="3835" w:hanging="240"/>
      </w:pPr>
      <w:rPr>
        <w:rFonts w:hint="default"/>
        <w:lang w:val="en-US" w:eastAsia="en-US" w:bidi="ar-SA"/>
      </w:rPr>
    </w:lvl>
    <w:lvl w:ilvl="5" w:tplc="E640A506">
      <w:numFmt w:val="bullet"/>
      <w:lvlText w:val="•"/>
      <w:lvlJc w:val="left"/>
      <w:pPr>
        <w:ind w:left="4966" w:hanging="240"/>
      </w:pPr>
      <w:rPr>
        <w:rFonts w:hint="default"/>
        <w:lang w:val="en-US" w:eastAsia="en-US" w:bidi="ar-SA"/>
      </w:rPr>
    </w:lvl>
    <w:lvl w:ilvl="6" w:tplc="5866D9EC">
      <w:numFmt w:val="bullet"/>
      <w:lvlText w:val="•"/>
      <w:lvlJc w:val="left"/>
      <w:pPr>
        <w:ind w:left="6098" w:hanging="240"/>
      </w:pPr>
      <w:rPr>
        <w:rFonts w:hint="default"/>
        <w:lang w:val="en-US" w:eastAsia="en-US" w:bidi="ar-SA"/>
      </w:rPr>
    </w:lvl>
    <w:lvl w:ilvl="7" w:tplc="B1689184">
      <w:numFmt w:val="bullet"/>
      <w:lvlText w:val="•"/>
      <w:lvlJc w:val="left"/>
      <w:pPr>
        <w:ind w:left="7230" w:hanging="240"/>
      </w:pPr>
      <w:rPr>
        <w:rFonts w:hint="default"/>
        <w:lang w:val="en-US" w:eastAsia="en-US" w:bidi="ar-SA"/>
      </w:rPr>
    </w:lvl>
    <w:lvl w:ilvl="8" w:tplc="EE7A5480">
      <w:numFmt w:val="bullet"/>
      <w:lvlText w:val="•"/>
      <w:lvlJc w:val="left"/>
      <w:pPr>
        <w:ind w:left="8361" w:hanging="240"/>
      </w:pPr>
      <w:rPr>
        <w:rFonts w:hint="default"/>
        <w:lang w:val="en-US" w:eastAsia="en-US" w:bidi="ar-SA"/>
      </w:rPr>
    </w:lvl>
  </w:abstractNum>
  <w:abstractNum w:abstractNumId="14">
    <w:nsid w:val="2C045A77"/>
    <w:multiLevelType w:val="hybridMultilevel"/>
    <w:tmpl w:val="E2D8FC5E"/>
    <w:lvl w:ilvl="0" w:tplc="3D600EDC">
      <w:start w:val="4"/>
      <w:numFmt w:val="decimal"/>
      <w:lvlText w:val="%1"/>
      <w:lvlJc w:val="left"/>
      <w:pPr>
        <w:ind w:left="900" w:hanging="660"/>
      </w:pPr>
      <w:rPr>
        <w:rFonts w:hint="default"/>
        <w:lang w:val="en-US" w:eastAsia="en-US" w:bidi="ar-SA"/>
      </w:rPr>
    </w:lvl>
    <w:lvl w:ilvl="1" w:tplc="72127D60">
      <w:numFmt w:val="none"/>
      <w:lvlText w:val=""/>
      <w:lvlJc w:val="left"/>
      <w:pPr>
        <w:tabs>
          <w:tab w:val="num" w:pos="360"/>
        </w:tabs>
      </w:pPr>
    </w:lvl>
    <w:lvl w:ilvl="2" w:tplc="3C4A3458">
      <w:numFmt w:val="none"/>
      <w:lvlText w:val=""/>
      <w:lvlJc w:val="left"/>
      <w:pPr>
        <w:tabs>
          <w:tab w:val="num" w:pos="360"/>
        </w:tabs>
      </w:pPr>
    </w:lvl>
    <w:lvl w:ilvl="3" w:tplc="9A1A772C">
      <w:start w:val="1"/>
      <w:numFmt w:val="lowerRoman"/>
      <w:lvlText w:val="%4."/>
      <w:lvlJc w:val="left"/>
      <w:pPr>
        <w:ind w:left="1146" w:hanging="185"/>
      </w:pPr>
      <w:rPr>
        <w:rFonts w:ascii="Times New Roman" w:eastAsia="Times New Roman" w:hAnsi="Times New Roman" w:cs="Times New Roman" w:hint="default"/>
        <w:spacing w:val="-2"/>
        <w:w w:val="100"/>
        <w:sz w:val="24"/>
        <w:szCs w:val="24"/>
        <w:lang w:val="en-US" w:eastAsia="en-US" w:bidi="ar-SA"/>
      </w:rPr>
    </w:lvl>
    <w:lvl w:ilvl="4" w:tplc="43D47EF8">
      <w:numFmt w:val="bullet"/>
      <w:lvlText w:val="•"/>
      <w:lvlJc w:val="left"/>
      <w:pPr>
        <w:ind w:left="1713" w:hanging="185"/>
      </w:pPr>
      <w:rPr>
        <w:rFonts w:hint="default"/>
        <w:lang w:val="en-US" w:eastAsia="en-US" w:bidi="ar-SA"/>
      </w:rPr>
    </w:lvl>
    <w:lvl w:ilvl="5" w:tplc="83CA6470">
      <w:numFmt w:val="bullet"/>
      <w:lvlText w:val="•"/>
      <w:lvlJc w:val="left"/>
      <w:pPr>
        <w:ind w:left="1904" w:hanging="185"/>
      </w:pPr>
      <w:rPr>
        <w:rFonts w:hint="default"/>
        <w:lang w:val="en-US" w:eastAsia="en-US" w:bidi="ar-SA"/>
      </w:rPr>
    </w:lvl>
    <w:lvl w:ilvl="6" w:tplc="76DEC11A">
      <w:numFmt w:val="bullet"/>
      <w:lvlText w:val="•"/>
      <w:lvlJc w:val="left"/>
      <w:pPr>
        <w:ind w:left="2095" w:hanging="185"/>
      </w:pPr>
      <w:rPr>
        <w:rFonts w:hint="default"/>
        <w:lang w:val="en-US" w:eastAsia="en-US" w:bidi="ar-SA"/>
      </w:rPr>
    </w:lvl>
    <w:lvl w:ilvl="7" w:tplc="AB2899D6">
      <w:numFmt w:val="bullet"/>
      <w:lvlText w:val="•"/>
      <w:lvlJc w:val="left"/>
      <w:pPr>
        <w:ind w:left="2286" w:hanging="185"/>
      </w:pPr>
      <w:rPr>
        <w:rFonts w:hint="default"/>
        <w:lang w:val="en-US" w:eastAsia="en-US" w:bidi="ar-SA"/>
      </w:rPr>
    </w:lvl>
    <w:lvl w:ilvl="8" w:tplc="41220374">
      <w:numFmt w:val="bullet"/>
      <w:lvlText w:val="•"/>
      <w:lvlJc w:val="left"/>
      <w:pPr>
        <w:ind w:left="2477" w:hanging="185"/>
      </w:pPr>
      <w:rPr>
        <w:rFonts w:hint="default"/>
        <w:lang w:val="en-US" w:eastAsia="en-US" w:bidi="ar-SA"/>
      </w:rPr>
    </w:lvl>
  </w:abstractNum>
  <w:abstractNum w:abstractNumId="15">
    <w:nsid w:val="2C1C6058"/>
    <w:multiLevelType w:val="hybridMultilevel"/>
    <w:tmpl w:val="F0243638"/>
    <w:lvl w:ilvl="0" w:tplc="5DCAA470">
      <w:start w:val="1"/>
      <w:numFmt w:val="decimal"/>
      <w:lvlText w:val="%1"/>
      <w:lvlJc w:val="left"/>
      <w:pPr>
        <w:ind w:left="901" w:hanging="721"/>
      </w:pPr>
      <w:rPr>
        <w:rFonts w:hint="default"/>
        <w:lang w:val="en-US" w:eastAsia="en-US" w:bidi="ar-SA"/>
      </w:rPr>
    </w:lvl>
    <w:lvl w:ilvl="1" w:tplc="C83C1DF4">
      <w:numFmt w:val="none"/>
      <w:lvlText w:val=""/>
      <w:lvlJc w:val="left"/>
      <w:pPr>
        <w:tabs>
          <w:tab w:val="num" w:pos="360"/>
        </w:tabs>
      </w:pPr>
    </w:lvl>
    <w:lvl w:ilvl="2" w:tplc="906854DC">
      <w:numFmt w:val="bullet"/>
      <w:lvlText w:val="•"/>
      <w:lvlJc w:val="left"/>
      <w:pPr>
        <w:ind w:left="2845" w:hanging="721"/>
      </w:pPr>
      <w:rPr>
        <w:rFonts w:hint="default"/>
        <w:lang w:val="en-US" w:eastAsia="en-US" w:bidi="ar-SA"/>
      </w:rPr>
    </w:lvl>
    <w:lvl w:ilvl="3" w:tplc="134A500E">
      <w:numFmt w:val="bullet"/>
      <w:lvlText w:val="•"/>
      <w:lvlJc w:val="left"/>
      <w:pPr>
        <w:ind w:left="3817" w:hanging="721"/>
      </w:pPr>
      <w:rPr>
        <w:rFonts w:hint="default"/>
        <w:lang w:val="en-US" w:eastAsia="en-US" w:bidi="ar-SA"/>
      </w:rPr>
    </w:lvl>
    <w:lvl w:ilvl="4" w:tplc="B2C60742">
      <w:numFmt w:val="bullet"/>
      <w:lvlText w:val="•"/>
      <w:lvlJc w:val="left"/>
      <w:pPr>
        <w:ind w:left="4790" w:hanging="721"/>
      </w:pPr>
      <w:rPr>
        <w:rFonts w:hint="default"/>
        <w:lang w:val="en-US" w:eastAsia="en-US" w:bidi="ar-SA"/>
      </w:rPr>
    </w:lvl>
    <w:lvl w:ilvl="5" w:tplc="EB6AC6BC">
      <w:numFmt w:val="bullet"/>
      <w:lvlText w:val="•"/>
      <w:lvlJc w:val="left"/>
      <w:pPr>
        <w:ind w:left="5762" w:hanging="721"/>
      </w:pPr>
      <w:rPr>
        <w:rFonts w:hint="default"/>
        <w:lang w:val="en-US" w:eastAsia="en-US" w:bidi="ar-SA"/>
      </w:rPr>
    </w:lvl>
    <w:lvl w:ilvl="6" w:tplc="990CE21A">
      <w:numFmt w:val="bullet"/>
      <w:lvlText w:val="•"/>
      <w:lvlJc w:val="left"/>
      <w:pPr>
        <w:ind w:left="6735" w:hanging="721"/>
      </w:pPr>
      <w:rPr>
        <w:rFonts w:hint="default"/>
        <w:lang w:val="en-US" w:eastAsia="en-US" w:bidi="ar-SA"/>
      </w:rPr>
    </w:lvl>
    <w:lvl w:ilvl="7" w:tplc="7AD80E70">
      <w:numFmt w:val="bullet"/>
      <w:lvlText w:val="•"/>
      <w:lvlJc w:val="left"/>
      <w:pPr>
        <w:ind w:left="7707" w:hanging="721"/>
      </w:pPr>
      <w:rPr>
        <w:rFonts w:hint="default"/>
        <w:lang w:val="en-US" w:eastAsia="en-US" w:bidi="ar-SA"/>
      </w:rPr>
    </w:lvl>
    <w:lvl w:ilvl="8" w:tplc="58E6D1E2">
      <w:numFmt w:val="bullet"/>
      <w:lvlText w:val="•"/>
      <w:lvlJc w:val="left"/>
      <w:pPr>
        <w:ind w:left="8680" w:hanging="721"/>
      </w:pPr>
      <w:rPr>
        <w:rFonts w:hint="default"/>
        <w:lang w:val="en-US" w:eastAsia="en-US" w:bidi="ar-SA"/>
      </w:rPr>
    </w:lvl>
  </w:abstractNum>
  <w:abstractNum w:abstractNumId="16">
    <w:nsid w:val="2F0D2F0E"/>
    <w:multiLevelType w:val="hybridMultilevel"/>
    <w:tmpl w:val="E8385D3A"/>
    <w:lvl w:ilvl="0" w:tplc="171AA124">
      <w:start w:val="1"/>
      <w:numFmt w:val="decimal"/>
      <w:lvlText w:val="%1)"/>
      <w:lvlJc w:val="left"/>
      <w:pPr>
        <w:ind w:left="180" w:hanging="721"/>
      </w:pPr>
      <w:rPr>
        <w:rFonts w:ascii="Times New Roman" w:eastAsia="Times New Roman" w:hAnsi="Times New Roman" w:cs="Times New Roman" w:hint="default"/>
        <w:b/>
        <w:bCs/>
        <w:spacing w:val="-30"/>
        <w:w w:val="97"/>
        <w:sz w:val="24"/>
        <w:szCs w:val="24"/>
        <w:lang w:val="en-US" w:eastAsia="en-US" w:bidi="ar-SA"/>
      </w:rPr>
    </w:lvl>
    <w:lvl w:ilvl="1" w:tplc="71A89E0C">
      <w:numFmt w:val="bullet"/>
      <w:lvlText w:val="•"/>
      <w:lvlJc w:val="left"/>
      <w:pPr>
        <w:ind w:left="1224" w:hanging="721"/>
      </w:pPr>
      <w:rPr>
        <w:rFonts w:hint="default"/>
        <w:lang w:val="en-US" w:eastAsia="en-US" w:bidi="ar-SA"/>
      </w:rPr>
    </w:lvl>
    <w:lvl w:ilvl="2" w:tplc="B59A5DBE">
      <w:numFmt w:val="bullet"/>
      <w:lvlText w:val="•"/>
      <w:lvlJc w:val="left"/>
      <w:pPr>
        <w:ind w:left="2269" w:hanging="721"/>
      </w:pPr>
      <w:rPr>
        <w:rFonts w:hint="default"/>
        <w:lang w:val="en-US" w:eastAsia="en-US" w:bidi="ar-SA"/>
      </w:rPr>
    </w:lvl>
    <w:lvl w:ilvl="3" w:tplc="D9EA85CA">
      <w:numFmt w:val="bullet"/>
      <w:lvlText w:val="•"/>
      <w:lvlJc w:val="left"/>
      <w:pPr>
        <w:ind w:left="3313" w:hanging="721"/>
      </w:pPr>
      <w:rPr>
        <w:rFonts w:hint="default"/>
        <w:lang w:val="en-US" w:eastAsia="en-US" w:bidi="ar-SA"/>
      </w:rPr>
    </w:lvl>
    <w:lvl w:ilvl="4" w:tplc="025A7F02">
      <w:numFmt w:val="bullet"/>
      <w:lvlText w:val="•"/>
      <w:lvlJc w:val="left"/>
      <w:pPr>
        <w:ind w:left="4358" w:hanging="721"/>
      </w:pPr>
      <w:rPr>
        <w:rFonts w:hint="default"/>
        <w:lang w:val="en-US" w:eastAsia="en-US" w:bidi="ar-SA"/>
      </w:rPr>
    </w:lvl>
    <w:lvl w:ilvl="5" w:tplc="EFE26F82">
      <w:numFmt w:val="bullet"/>
      <w:lvlText w:val="•"/>
      <w:lvlJc w:val="left"/>
      <w:pPr>
        <w:ind w:left="5402" w:hanging="721"/>
      </w:pPr>
      <w:rPr>
        <w:rFonts w:hint="default"/>
        <w:lang w:val="en-US" w:eastAsia="en-US" w:bidi="ar-SA"/>
      </w:rPr>
    </w:lvl>
    <w:lvl w:ilvl="6" w:tplc="5B26414C">
      <w:numFmt w:val="bullet"/>
      <w:lvlText w:val="•"/>
      <w:lvlJc w:val="left"/>
      <w:pPr>
        <w:ind w:left="6447" w:hanging="721"/>
      </w:pPr>
      <w:rPr>
        <w:rFonts w:hint="default"/>
        <w:lang w:val="en-US" w:eastAsia="en-US" w:bidi="ar-SA"/>
      </w:rPr>
    </w:lvl>
    <w:lvl w:ilvl="7" w:tplc="9306F51A">
      <w:numFmt w:val="bullet"/>
      <w:lvlText w:val="•"/>
      <w:lvlJc w:val="left"/>
      <w:pPr>
        <w:ind w:left="7491" w:hanging="721"/>
      </w:pPr>
      <w:rPr>
        <w:rFonts w:hint="default"/>
        <w:lang w:val="en-US" w:eastAsia="en-US" w:bidi="ar-SA"/>
      </w:rPr>
    </w:lvl>
    <w:lvl w:ilvl="8" w:tplc="9E524910">
      <w:numFmt w:val="bullet"/>
      <w:lvlText w:val="•"/>
      <w:lvlJc w:val="left"/>
      <w:pPr>
        <w:ind w:left="8536" w:hanging="721"/>
      </w:pPr>
      <w:rPr>
        <w:rFonts w:hint="default"/>
        <w:lang w:val="en-US" w:eastAsia="en-US" w:bidi="ar-SA"/>
      </w:rPr>
    </w:lvl>
  </w:abstractNum>
  <w:abstractNum w:abstractNumId="17">
    <w:nsid w:val="32A94C89"/>
    <w:multiLevelType w:val="hybridMultilevel"/>
    <w:tmpl w:val="F7A4E254"/>
    <w:lvl w:ilvl="0" w:tplc="58CAB000">
      <w:start w:val="1"/>
      <w:numFmt w:val="decimal"/>
      <w:lvlText w:val="%1)"/>
      <w:lvlJc w:val="left"/>
      <w:pPr>
        <w:ind w:left="901" w:hanging="721"/>
      </w:pPr>
      <w:rPr>
        <w:rFonts w:ascii="Times New Roman" w:eastAsia="Times New Roman" w:hAnsi="Times New Roman" w:cs="Times New Roman" w:hint="default"/>
        <w:spacing w:val="-27"/>
        <w:w w:val="99"/>
        <w:sz w:val="24"/>
        <w:szCs w:val="24"/>
        <w:lang w:val="en-US" w:eastAsia="en-US" w:bidi="ar-SA"/>
      </w:rPr>
    </w:lvl>
    <w:lvl w:ilvl="1" w:tplc="8A4E58E8">
      <w:numFmt w:val="bullet"/>
      <w:lvlText w:val="•"/>
      <w:lvlJc w:val="left"/>
      <w:pPr>
        <w:ind w:left="1872" w:hanging="721"/>
      </w:pPr>
      <w:rPr>
        <w:rFonts w:hint="default"/>
        <w:lang w:val="en-US" w:eastAsia="en-US" w:bidi="ar-SA"/>
      </w:rPr>
    </w:lvl>
    <w:lvl w:ilvl="2" w:tplc="43D4A10C">
      <w:numFmt w:val="bullet"/>
      <w:lvlText w:val="•"/>
      <w:lvlJc w:val="left"/>
      <w:pPr>
        <w:ind w:left="2845" w:hanging="721"/>
      </w:pPr>
      <w:rPr>
        <w:rFonts w:hint="default"/>
        <w:lang w:val="en-US" w:eastAsia="en-US" w:bidi="ar-SA"/>
      </w:rPr>
    </w:lvl>
    <w:lvl w:ilvl="3" w:tplc="C930B73A">
      <w:numFmt w:val="bullet"/>
      <w:lvlText w:val="•"/>
      <w:lvlJc w:val="left"/>
      <w:pPr>
        <w:ind w:left="3817" w:hanging="721"/>
      </w:pPr>
      <w:rPr>
        <w:rFonts w:hint="default"/>
        <w:lang w:val="en-US" w:eastAsia="en-US" w:bidi="ar-SA"/>
      </w:rPr>
    </w:lvl>
    <w:lvl w:ilvl="4" w:tplc="B5C826BE">
      <w:numFmt w:val="bullet"/>
      <w:lvlText w:val="•"/>
      <w:lvlJc w:val="left"/>
      <w:pPr>
        <w:ind w:left="4790" w:hanging="721"/>
      </w:pPr>
      <w:rPr>
        <w:rFonts w:hint="default"/>
        <w:lang w:val="en-US" w:eastAsia="en-US" w:bidi="ar-SA"/>
      </w:rPr>
    </w:lvl>
    <w:lvl w:ilvl="5" w:tplc="C21682D6">
      <w:numFmt w:val="bullet"/>
      <w:lvlText w:val="•"/>
      <w:lvlJc w:val="left"/>
      <w:pPr>
        <w:ind w:left="5762" w:hanging="721"/>
      </w:pPr>
      <w:rPr>
        <w:rFonts w:hint="default"/>
        <w:lang w:val="en-US" w:eastAsia="en-US" w:bidi="ar-SA"/>
      </w:rPr>
    </w:lvl>
    <w:lvl w:ilvl="6" w:tplc="D5EC6664">
      <w:numFmt w:val="bullet"/>
      <w:lvlText w:val="•"/>
      <w:lvlJc w:val="left"/>
      <w:pPr>
        <w:ind w:left="6735" w:hanging="721"/>
      </w:pPr>
      <w:rPr>
        <w:rFonts w:hint="default"/>
        <w:lang w:val="en-US" w:eastAsia="en-US" w:bidi="ar-SA"/>
      </w:rPr>
    </w:lvl>
    <w:lvl w:ilvl="7" w:tplc="6874B638">
      <w:numFmt w:val="bullet"/>
      <w:lvlText w:val="•"/>
      <w:lvlJc w:val="left"/>
      <w:pPr>
        <w:ind w:left="7707" w:hanging="721"/>
      </w:pPr>
      <w:rPr>
        <w:rFonts w:hint="default"/>
        <w:lang w:val="en-US" w:eastAsia="en-US" w:bidi="ar-SA"/>
      </w:rPr>
    </w:lvl>
    <w:lvl w:ilvl="8" w:tplc="3762318C">
      <w:numFmt w:val="bullet"/>
      <w:lvlText w:val="•"/>
      <w:lvlJc w:val="left"/>
      <w:pPr>
        <w:ind w:left="8680" w:hanging="721"/>
      </w:pPr>
      <w:rPr>
        <w:rFonts w:hint="default"/>
        <w:lang w:val="en-US" w:eastAsia="en-US" w:bidi="ar-SA"/>
      </w:rPr>
    </w:lvl>
  </w:abstractNum>
  <w:abstractNum w:abstractNumId="18">
    <w:nsid w:val="34420894"/>
    <w:multiLevelType w:val="hybridMultilevel"/>
    <w:tmpl w:val="6E260B0A"/>
    <w:lvl w:ilvl="0" w:tplc="D590B572">
      <w:start w:val="1"/>
      <w:numFmt w:val="lowerLetter"/>
      <w:lvlText w:val="%1."/>
      <w:lvlJc w:val="left"/>
      <w:pPr>
        <w:ind w:left="440" w:hanging="200"/>
      </w:pPr>
      <w:rPr>
        <w:rFonts w:ascii="Arial" w:eastAsia="Arial" w:hAnsi="Arial" w:cs="Arial" w:hint="default"/>
        <w:spacing w:val="-1"/>
        <w:w w:val="100"/>
        <w:sz w:val="18"/>
        <w:szCs w:val="18"/>
        <w:lang w:val="en-US" w:eastAsia="en-US" w:bidi="ar-SA"/>
      </w:rPr>
    </w:lvl>
    <w:lvl w:ilvl="1" w:tplc="7F9E4AAA">
      <w:numFmt w:val="bullet"/>
      <w:lvlText w:val="•"/>
      <w:lvlJc w:val="left"/>
      <w:pPr>
        <w:ind w:left="1458" w:hanging="200"/>
      </w:pPr>
      <w:rPr>
        <w:rFonts w:hint="default"/>
        <w:lang w:val="en-US" w:eastAsia="en-US" w:bidi="ar-SA"/>
      </w:rPr>
    </w:lvl>
    <w:lvl w:ilvl="2" w:tplc="F104AC30">
      <w:numFmt w:val="bullet"/>
      <w:lvlText w:val="•"/>
      <w:lvlJc w:val="left"/>
      <w:pPr>
        <w:ind w:left="2477" w:hanging="200"/>
      </w:pPr>
      <w:rPr>
        <w:rFonts w:hint="default"/>
        <w:lang w:val="en-US" w:eastAsia="en-US" w:bidi="ar-SA"/>
      </w:rPr>
    </w:lvl>
    <w:lvl w:ilvl="3" w:tplc="3F7AB5CC">
      <w:numFmt w:val="bullet"/>
      <w:lvlText w:val="•"/>
      <w:lvlJc w:val="left"/>
      <w:pPr>
        <w:ind w:left="3495" w:hanging="200"/>
      </w:pPr>
      <w:rPr>
        <w:rFonts w:hint="default"/>
        <w:lang w:val="en-US" w:eastAsia="en-US" w:bidi="ar-SA"/>
      </w:rPr>
    </w:lvl>
    <w:lvl w:ilvl="4" w:tplc="0BC6E4F8">
      <w:numFmt w:val="bullet"/>
      <w:lvlText w:val="•"/>
      <w:lvlJc w:val="left"/>
      <w:pPr>
        <w:ind w:left="4514" w:hanging="200"/>
      </w:pPr>
      <w:rPr>
        <w:rFonts w:hint="default"/>
        <w:lang w:val="en-US" w:eastAsia="en-US" w:bidi="ar-SA"/>
      </w:rPr>
    </w:lvl>
    <w:lvl w:ilvl="5" w:tplc="7C58BBF4">
      <w:numFmt w:val="bullet"/>
      <w:lvlText w:val="•"/>
      <w:lvlJc w:val="left"/>
      <w:pPr>
        <w:ind w:left="5532" w:hanging="200"/>
      </w:pPr>
      <w:rPr>
        <w:rFonts w:hint="default"/>
        <w:lang w:val="en-US" w:eastAsia="en-US" w:bidi="ar-SA"/>
      </w:rPr>
    </w:lvl>
    <w:lvl w:ilvl="6" w:tplc="1FF0BBF0">
      <w:numFmt w:val="bullet"/>
      <w:lvlText w:val="•"/>
      <w:lvlJc w:val="left"/>
      <w:pPr>
        <w:ind w:left="6551" w:hanging="200"/>
      </w:pPr>
      <w:rPr>
        <w:rFonts w:hint="default"/>
        <w:lang w:val="en-US" w:eastAsia="en-US" w:bidi="ar-SA"/>
      </w:rPr>
    </w:lvl>
    <w:lvl w:ilvl="7" w:tplc="95A0B68A">
      <w:numFmt w:val="bullet"/>
      <w:lvlText w:val="•"/>
      <w:lvlJc w:val="left"/>
      <w:pPr>
        <w:ind w:left="7569" w:hanging="200"/>
      </w:pPr>
      <w:rPr>
        <w:rFonts w:hint="default"/>
        <w:lang w:val="en-US" w:eastAsia="en-US" w:bidi="ar-SA"/>
      </w:rPr>
    </w:lvl>
    <w:lvl w:ilvl="8" w:tplc="3DBA6A30">
      <w:numFmt w:val="bullet"/>
      <w:lvlText w:val="•"/>
      <w:lvlJc w:val="left"/>
      <w:pPr>
        <w:ind w:left="8588" w:hanging="200"/>
      </w:pPr>
      <w:rPr>
        <w:rFonts w:hint="default"/>
        <w:lang w:val="en-US" w:eastAsia="en-US" w:bidi="ar-SA"/>
      </w:rPr>
    </w:lvl>
  </w:abstractNum>
  <w:abstractNum w:abstractNumId="19">
    <w:nsid w:val="38AC5487"/>
    <w:multiLevelType w:val="hybridMultilevel"/>
    <w:tmpl w:val="624EAC16"/>
    <w:lvl w:ilvl="0" w:tplc="4014AE56">
      <w:start w:val="1"/>
      <w:numFmt w:val="decimal"/>
      <w:lvlText w:val="%1"/>
      <w:lvlJc w:val="left"/>
      <w:pPr>
        <w:ind w:left="901" w:hanging="721"/>
      </w:pPr>
      <w:rPr>
        <w:rFonts w:hint="default"/>
        <w:lang w:val="en-US" w:eastAsia="en-US" w:bidi="ar-SA"/>
      </w:rPr>
    </w:lvl>
    <w:lvl w:ilvl="1" w:tplc="9834AD48">
      <w:numFmt w:val="none"/>
      <w:lvlText w:val=""/>
      <w:lvlJc w:val="left"/>
      <w:pPr>
        <w:tabs>
          <w:tab w:val="num" w:pos="360"/>
        </w:tabs>
      </w:pPr>
    </w:lvl>
    <w:lvl w:ilvl="2" w:tplc="4B86CB24">
      <w:start w:val="1"/>
      <w:numFmt w:val="decimal"/>
      <w:lvlText w:val="%3."/>
      <w:lvlJc w:val="left"/>
      <w:pPr>
        <w:ind w:left="1621" w:hanging="720"/>
      </w:pPr>
      <w:rPr>
        <w:rFonts w:ascii="Times New Roman" w:eastAsia="Times New Roman" w:hAnsi="Times New Roman" w:cs="Times New Roman" w:hint="default"/>
        <w:spacing w:val="-2"/>
        <w:w w:val="99"/>
        <w:sz w:val="24"/>
        <w:szCs w:val="24"/>
        <w:lang w:val="en-US" w:eastAsia="en-US" w:bidi="ar-SA"/>
      </w:rPr>
    </w:lvl>
    <w:lvl w:ilvl="3" w:tplc="D5B04FD8">
      <w:numFmt w:val="bullet"/>
      <w:lvlText w:val="•"/>
      <w:lvlJc w:val="left"/>
      <w:pPr>
        <w:ind w:left="3621" w:hanging="720"/>
      </w:pPr>
      <w:rPr>
        <w:rFonts w:hint="default"/>
        <w:lang w:val="en-US" w:eastAsia="en-US" w:bidi="ar-SA"/>
      </w:rPr>
    </w:lvl>
    <w:lvl w:ilvl="4" w:tplc="92C2B4FE">
      <w:numFmt w:val="bullet"/>
      <w:lvlText w:val="•"/>
      <w:lvlJc w:val="left"/>
      <w:pPr>
        <w:ind w:left="4621" w:hanging="720"/>
      </w:pPr>
      <w:rPr>
        <w:rFonts w:hint="default"/>
        <w:lang w:val="en-US" w:eastAsia="en-US" w:bidi="ar-SA"/>
      </w:rPr>
    </w:lvl>
    <w:lvl w:ilvl="5" w:tplc="2A7E6C80">
      <w:numFmt w:val="bullet"/>
      <w:lvlText w:val="•"/>
      <w:lvlJc w:val="left"/>
      <w:pPr>
        <w:ind w:left="5622" w:hanging="720"/>
      </w:pPr>
      <w:rPr>
        <w:rFonts w:hint="default"/>
        <w:lang w:val="en-US" w:eastAsia="en-US" w:bidi="ar-SA"/>
      </w:rPr>
    </w:lvl>
    <w:lvl w:ilvl="6" w:tplc="CE5E905E">
      <w:numFmt w:val="bullet"/>
      <w:lvlText w:val="•"/>
      <w:lvlJc w:val="left"/>
      <w:pPr>
        <w:ind w:left="6622" w:hanging="720"/>
      </w:pPr>
      <w:rPr>
        <w:rFonts w:hint="default"/>
        <w:lang w:val="en-US" w:eastAsia="en-US" w:bidi="ar-SA"/>
      </w:rPr>
    </w:lvl>
    <w:lvl w:ilvl="7" w:tplc="E95ABF50">
      <w:numFmt w:val="bullet"/>
      <w:lvlText w:val="•"/>
      <w:lvlJc w:val="left"/>
      <w:pPr>
        <w:ind w:left="7623" w:hanging="720"/>
      </w:pPr>
      <w:rPr>
        <w:rFonts w:hint="default"/>
        <w:lang w:val="en-US" w:eastAsia="en-US" w:bidi="ar-SA"/>
      </w:rPr>
    </w:lvl>
    <w:lvl w:ilvl="8" w:tplc="DDFE109C">
      <w:numFmt w:val="bullet"/>
      <w:lvlText w:val="•"/>
      <w:lvlJc w:val="left"/>
      <w:pPr>
        <w:ind w:left="8623" w:hanging="720"/>
      </w:pPr>
      <w:rPr>
        <w:rFonts w:hint="default"/>
        <w:lang w:val="en-US" w:eastAsia="en-US" w:bidi="ar-SA"/>
      </w:rPr>
    </w:lvl>
  </w:abstractNum>
  <w:abstractNum w:abstractNumId="20">
    <w:nsid w:val="3D5C2F10"/>
    <w:multiLevelType w:val="hybridMultilevel"/>
    <w:tmpl w:val="AC2CAAF4"/>
    <w:lvl w:ilvl="0" w:tplc="CF1C1156">
      <w:start w:val="5"/>
      <w:numFmt w:val="decimal"/>
      <w:lvlText w:val="%1"/>
      <w:lvlJc w:val="left"/>
      <w:pPr>
        <w:ind w:left="901" w:hanging="721"/>
      </w:pPr>
      <w:rPr>
        <w:rFonts w:hint="default"/>
        <w:lang w:val="en-US" w:eastAsia="en-US" w:bidi="ar-SA"/>
      </w:rPr>
    </w:lvl>
    <w:lvl w:ilvl="1" w:tplc="532AF1DC">
      <w:numFmt w:val="none"/>
      <w:lvlText w:val=""/>
      <w:lvlJc w:val="left"/>
      <w:pPr>
        <w:tabs>
          <w:tab w:val="num" w:pos="360"/>
        </w:tabs>
      </w:pPr>
    </w:lvl>
    <w:lvl w:ilvl="2" w:tplc="35DA3A24">
      <w:numFmt w:val="bullet"/>
      <w:lvlText w:val="•"/>
      <w:lvlJc w:val="left"/>
      <w:pPr>
        <w:ind w:left="2845" w:hanging="721"/>
      </w:pPr>
      <w:rPr>
        <w:rFonts w:hint="default"/>
        <w:lang w:val="en-US" w:eastAsia="en-US" w:bidi="ar-SA"/>
      </w:rPr>
    </w:lvl>
    <w:lvl w:ilvl="3" w:tplc="E50CC2C8">
      <w:numFmt w:val="bullet"/>
      <w:lvlText w:val="•"/>
      <w:lvlJc w:val="left"/>
      <w:pPr>
        <w:ind w:left="3817" w:hanging="721"/>
      </w:pPr>
      <w:rPr>
        <w:rFonts w:hint="default"/>
        <w:lang w:val="en-US" w:eastAsia="en-US" w:bidi="ar-SA"/>
      </w:rPr>
    </w:lvl>
    <w:lvl w:ilvl="4" w:tplc="28F802A8">
      <w:numFmt w:val="bullet"/>
      <w:lvlText w:val="•"/>
      <w:lvlJc w:val="left"/>
      <w:pPr>
        <w:ind w:left="4790" w:hanging="721"/>
      </w:pPr>
      <w:rPr>
        <w:rFonts w:hint="default"/>
        <w:lang w:val="en-US" w:eastAsia="en-US" w:bidi="ar-SA"/>
      </w:rPr>
    </w:lvl>
    <w:lvl w:ilvl="5" w:tplc="2D207BDC">
      <w:numFmt w:val="bullet"/>
      <w:lvlText w:val="•"/>
      <w:lvlJc w:val="left"/>
      <w:pPr>
        <w:ind w:left="5762" w:hanging="721"/>
      </w:pPr>
      <w:rPr>
        <w:rFonts w:hint="default"/>
        <w:lang w:val="en-US" w:eastAsia="en-US" w:bidi="ar-SA"/>
      </w:rPr>
    </w:lvl>
    <w:lvl w:ilvl="6" w:tplc="2A20851A">
      <w:numFmt w:val="bullet"/>
      <w:lvlText w:val="•"/>
      <w:lvlJc w:val="left"/>
      <w:pPr>
        <w:ind w:left="6735" w:hanging="721"/>
      </w:pPr>
      <w:rPr>
        <w:rFonts w:hint="default"/>
        <w:lang w:val="en-US" w:eastAsia="en-US" w:bidi="ar-SA"/>
      </w:rPr>
    </w:lvl>
    <w:lvl w:ilvl="7" w:tplc="9B1C2F12">
      <w:numFmt w:val="bullet"/>
      <w:lvlText w:val="•"/>
      <w:lvlJc w:val="left"/>
      <w:pPr>
        <w:ind w:left="7707" w:hanging="721"/>
      </w:pPr>
      <w:rPr>
        <w:rFonts w:hint="default"/>
        <w:lang w:val="en-US" w:eastAsia="en-US" w:bidi="ar-SA"/>
      </w:rPr>
    </w:lvl>
    <w:lvl w:ilvl="8" w:tplc="0DBC4EB0">
      <w:numFmt w:val="bullet"/>
      <w:lvlText w:val="•"/>
      <w:lvlJc w:val="left"/>
      <w:pPr>
        <w:ind w:left="8680" w:hanging="721"/>
      </w:pPr>
      <w:rPr>
        <w:rFonts w:hint="default"/>
        <w:lang w:val="en-US" w:eastAsia="en-US" w:bidi="ar-SA"/>
      </w:rPr>
    </w:lvl>
  </w:abstractNum>
  <w:abstractNum w:abstractNumId="21">
    <w:nsid w:val="423247D5"/>
    <w:multiLevelType w:val="hybridMultilevel"/>
    <w:tmpl w:val="FB9E9F36"/>
    <w:lvl w:ilvl="0" w:tplc="56E2B2BC">
      <w:start w:val="1"/>
      <w:numFmt w:val="lowerRoman"/>
      <w:lvlText w:val="(%1)"/>
      <w:lvlJc w:val="left"/>
      <w:pPr>
        <w:ind w:left="901" w:hanging="721"/>
      </w:pPr>
      <w:rPr>
        <w:rFonts w:ascii="Times New Roman" w:eastAsia="Times New Roman" w:hAnsi="Times New Roman" w:cs="Times New Roman" w:hint="default"/>
        <w:spacing w:val="-20"/>
        <w:w w:val="97"/>
        <w:sz w:val="24"/>
        <w:szCs w:val="24"/>
        <w:lang w:val="en-US" w:eastAsia="en-US" w:bidi="ar-SA"/>
      </w:rPr>
    </w:lvl>
    <w:lvl w:ilvl="1" w:tplc="6E64592A">
      <w:numFmt w:val="bullet"/>
      <w:lvlText w:val="•"/>
      <w:lvlJc w:val="left"/>
      <w:pPr>
        <w:ind w:left="1872" w:hanging="721"/>
      </w:pPr>
      <w:rPr>
        <w:rFonts w:hint="default"/>
        <w:lang w:val="en-US" w:eastAsia="en-US" w:bidi="ar-SA"/>
      </w:rPr>
    </w:lvl>
    <w:lvl w:ilvl="2" w:tplc="2B4E9DD8">
      <w:numFmt w:val="bullet"/>
      <w:lvlText w:val="•"/>
      <w:lvlJc w:val="left"/>
      <w:pPr>
        <w:ind w:left="2845" w:hanging="721"/>
      </w:pPr>
      <w:rPr>
        <w:rFonts w:hint="default"/>
        <w:lang w:val="en-US" w:eastAsia="en-US" w:bidi="ar-SA"/>
      </w:rPr>
    </w:lvl>
    <w:lvl w:ilvl="3" w:tplc="DC38EBA2">
      <w:numFmt w:val="bullet"/>
      <w:lvlText w:val="•"/>
      <w:lvlJc w:val="left"/>
      <w:pPr>
        <w:ind w:left="3817" w:hanging="721"/>
      </w:pPr>
      <w:rPr>
        <w:rFonts w:hint="default"/>
        <w:lang w:val="en-US" w:eastAsia="en-US" w:bidi="ar-SA"/>
      </w:rPr>
    </w:lvl>
    <w:lvl w:ilvl="4" w:tplc="68588D10">
      <w:numFmt w:val="bullet"/>
      <w:lvlText w:val="•"/>
      <w:lvlJc w:val="left"/>
      <w:pPr>
        <w:ind w:left="4790" w:hanging="721"/>
      </w:pPr>
      <w:rPr>
        <w:rFonts w:hint="default"/>
        <w:lang w:val="en-US" w:eastAsia="en-US" w:bidi="ar-SA"/>
      </w:rPr>
    </w:lvl>
    <w:lvl w:ilvl="5" w:tplc="3BBE3E8C">
      <w:numFmt w:val="bullet"/>
      <w:lvlText w:val="•"/>
      <w:lvlJc w:val="left"/>
      <w:pPr>
        <w:ind w:left="5762" w:hanging="721"/>
      </w:pPr>
      <w:rPr>
        <w:rFonts w:hint="default"/>
        <w:lang w:val="en-US" w:eastAsia="en-US" w:bidi="ar-SA"/>
      </w:rPr>
    </w:lvl>
    <w:lvl w:ilvl="6" w:tplc="DA1AA8F8">
      <w:numFmt w:val="bullet"/>
      <w:lvlText w:val="•"/>
      <w:lvlJc w:val="left"/>
      <w:pPr>
        <w:ind w:left="6735" w:hanging="721"/>
      </w:pPr>
      <w:rPr>
        <w:rFonts w:hint="default"/>
        <w:lang w:val="en-US" w:eastAsia="en-US" w:bidi="ar-SA"/>
      </w:rPr>
    </w:lvl>
    <w:lvl w:ilvl="7" w:tplc="AD901312">
      <w:numFmt w:val="bullet"/>
      <w:lvlText w:val="•"/>
      <w:lvlJc w:val="left"/>
      <w:pPr>
        <w:ind w:left="7707" w:hanging="721"/>
      </w:pPr>
      <w:rPr>
        <w:rFonts w:hint="default"/>
        <w:lang w:val="en-US" w:eastAsia="en-US" w:bidi="ar-SA"/>
      </w:rPr>
    </w:lvl>
    <w:lvl w:ilvl="8" w:tplc="F5204D1A">
      <w:numFmt w:val="bullet"/>
      <w:lvlText w:val="•"/>
      <w:lvlJc w:val="left"/>
      <w:pPr>
        <w:ind w:left="8680" w:hanging="721"/>
      </w:pPr>
      <w:rPr>
        <w:rFonts w:hint="default"/>
        <w:lang w:val="en-US" w:eastAsia="en-US" w:bidi="ar-SA"/>
      </w:rPr>
    </w:lvl>
  </w:abstractNum>
  <w:abstractNum w:abstractNumId="22">
    <w:nsid w:val="49197D45"/>
    <w:multiLevelType w:val="hybridMultilevel"/>
    <w:tmpl w:val="3CE440DC"/>
    <w:lvl w:ilvl="0" w:tplc="9B349970">
      <w:start w:val="3"/>
      <w:numFmt w:val="decimal"/>
      <w:lvlText w:val="%1"/>
      <w:lvlJc w:val="left"/>
      <w:pPr>
        <w:ind w:left="901" w:hanging="721"/>
      </w:pPr>
      <w:rPr>
        <w:rFonts w:hint="default"/>
        <w:lang w:val="en-US" w:eastAsia="en-US" w:bidi="ar-SA"/>
      </w:rPr>
    </w:lvl>
    <w:lvl w:ilvl="1" w:tplc="E2C68C2E">
      <w:numFmt w:val="none"/>
      <w:lvlText w:val=""/>
      <w:lvlJc w:val="left"/>
      <w:pPr>
        <w:tabs>
          <w:tab w:val="num" w:pos="360"/>
        </w:tabs>
      </w:pPr>
    </w:lvl>
    <w:lvl w:ilvl="2" w:tplc="34C2667A">
      <w:numFmt w:val="bullet"/>
      <w:lvlText w:val="•"/>
      <w:lvlJc w:val="left"/>
      <w:pPr>
        <w:ind w:left="2845" w:hanging="721"/>
      </w:pPr>
      <w:rPr>
        <w:rFonts w:hint="default"/>
        <w:lang w:val="en-US" w:eastAsia="en-US" w:bidi="ar-SA"/>
      </w:rPr>
    </w:lvl>
    <w:lvl w:ilvl="3" w:tplc="D0F60AA0">
      <w:numFmt w:val="bullet"/>
      <w:lvlText w:val="•"/>
      <w:lvlJc w:val="left"/>
      <w:pPr>
        <w:ind w:left="3817" w:hanging="721"/>
      </w:pPr>
      <w:rPr>
        <w:rFonts w:hint="default"/>
        <w:lang w:val="en-US" w:eastAsia="en-US" w:bidi="ar-SA"/>
      </w:rPr>
    </w:lvl>
    <w:lvl w:ilvl="4" w:tplc="162605F4">
      <w:numFmt w:val="bullet"/>
      <w:lvlText w:val="•"/>
      <w:lvlJc w:val="left"/>
      <w:pPr>
        <w:ind w:left="4790" w:hanging="721"/>
      </w:pPr>
      <w:rPr>
        <w:rFonts w:hint="default"/>
        <w:lang w:val="en-US" w:eastAsia="en-US" w:bidi="ar-SA"/>
      </w:rPr>
    </w:lvl>
    <w:lvl w:ilvl="5" w:tplc="C4E41688">
      <w:numFmt w:val="bullet"/>
      <w:lvlText w:val="•"/>
      <w:lvlJc w:val="left"/>
      <w:pPr>
        <w:ind w:left="5762" w:hanging="721"/>
      </w:pPr>
      <w:rPr>
        <w:rFonts w:hint="default"/>
        <w:lang w:val="en-US" w:eastAsia="en-US" w:bidi="ar-SA"/>
      </w:rPr>
    </w:lvl>
    <w:lvl w:ilvl="6" w:tplc="B5C26E86">
      <w:numFmt w:val="bullet"/>
      <w:lvlText w:val="•"/>
      <w:lvlJc w:val="left"/>
      <w:pPr>
        <w:ind w:left="6735" w:hanging="721"/>
      </w:pPr>
      <w:rPr>
        <w:rFonts w:hint="default"/>
        <w:lang w:val="en-US" w:eastAsia="en-US" w:bidi="ar-SA"/>
      </w:rPr>
    </w:lvl>
    <w:lvl w:ilvl="7" w:tplc="91F85626">
      <w:numFmt w:val="bullet"/>
      <w:lvlText w:val="•"/>
      <w:lvlJc w:val="left"/>
      <w:pPr>
        <w:ind w:left="7707" w:hanging="721"/>
      </w:pPr>
      <w:rPr>
        <w:rFonts w:hint="default"/>
        <w:lang w:val="en-US" w:eastAsia="en-US" w:bidi="ar-SA"/>
      </w:rPr>
    </w:lvl>
    <w:lvl w:ilvl="8" w:tplc="6388F88A">
      <w:numFmt w:val="bullet"/>
      <w:lvlText w:val="•"/>
      <w:lvlJc w:val="left"/>
      <w:pPr>
        <w:ind w:left="8680" w:hanging="721"/>
      </w:pPr>
      <w:rPr>
        <w:rFonts w:hint="default"/>
        <w:lang w:val="en-US" w:eastAsia="en-US" w:bidi="ar-SA"/>
      </w:rPr>
    </w:lvl>
  </w:abstractNum>
  <w:abstractNum w:abstractNumId="23">
    <w:nsid w:val="499F224C"/>
    <w:multiLevelType w:val="hybridMultilevel"/>
    <w:tmpl w:val="D6307E40"/>
    <w:lvl w:ilvl="0" w:tplc="0409000F">
      <w:start w:val="1"/>
      <w:numFmt w:val="decimal"/>
      <w:lvlText w:val="%1."/>
      <w:lvlJc w:val="left"/>
      <w:pPr>
        <w:ind w:left="901" w:hanging="721"/>
      </w:pPr>
      <w:rPr>
        <w:rFonts w:hint="default"/>
        <w:w w:val="100"/>
        <w:sz w:val="24"/>
        <w:szCs w:val="24"/>
        <w:lang w:val="en-US" w:eastAsia="en-US" w:bidi="ar-SA"/>
      </w:rPr>
    </w:lvl>
    <w:lvl w:ilvl="1" w:tplc="584CB7AC">
      <w:numFmt w:val="bullet"/>
      <w:lvlText w:val="•"/>
      <w:lvlJc w:val="left"/>
      <w:pPr>
        <w:ind w:left="1872" w:hanging="721"/>
      </w:pPr>
      <w:rPr>
        <w:rFonts w:hint="default"/>
        <w:lang w:val="en-US" w:eastAsia="en-US" w:bidi="ar-SA"/>
      </w:rPr>
    </w:lvl>
    <w:lvl w:ilvl="2" w:tplc="C8364742">
      <w:numFmt w:val="bullet"/>
      <w:lvlText w:val="•"/>
      <w:lvlJc w:val="left"/>
      <w:pPr>
        <w:ind w:left="2845" w:hanging="721"/>
      </w:pPr>
      <w:rPr>
        <w:rFonts w:hint="default"/>
        <w:lang w:val="en-US" w:eastAsia="en-US" w:bidi="ar-SA"/>
      </w:rPr>
    </w:lvl>
    <w:lvl w:ilvl="3" w:tplc="0BF86AB0">
      <w:numFmt w:val="bullet"/>
      <w:lvlText w:val="•"/>
      <w:lvlJc w:val="left"/>
      <w:pPr>
        <w:ind w:left="3817" w:hanging="721"/>
      </w:pPr>
      <w:rPr>
        <w:rFonts w:hint="default"/>
        <w:lang w:val="en-US" w:eastAsia="en-US" w:bidi="ar-SA"/>
      </w:rPr>
    </w:lvl>
    <w:lvl w:ilvl="4" w:tplc="6C64C6BC">
      <w:numFmt w:val="bullet"/>
      <w:lvlText w:val="•"/>
      <w:lvlJc w:val="left"/>
      <w:pPr>
        <w:ind w:left="4790" w:hanging="721"/>
      </w:pPr>
      <w:rPr>
        <w:rFonts w:hint="default"/>
        <w:lang w:val="en-US" w:eastAsia="en-US" w:bidi="ar-SA"/>
      </w:rPr>
    </w:lvl>
    <w:lvl w:ilvl="5" w:tplc="C7AEEAF4">
      <w:numFmt w:val="bullet"/>
      <w:lvlText w:val="•"/>
      <w:lvlJc w:val="left"/>
      <w:pPr>
        <w:ind w:left="5762" w:hanging="721"/>
      </w:pPr>
      <w:rPr>
        <w:rFonts w:hint="default"/>
        <w:lang w:val="en-US" w:eastAsia="en-US" w:bidi="ar-SA"/>
      </w:rPr>
    </w:lvl>
    <w:lvl w:ilvl="6" w:tplc="3578AC86">
      <w:numFmt w:val="bullet"/>
      <w:lvlText w:val="•"/>
      <w:lvlJc w:val="left"/>
      <w:pPr>
        <w:ind w:left="6735" w:hanging="721"/>
      </w:pPr>
      <w:rPr>
        <w:rFonts w:hint="default"/>
        <w:lang w:val="en-US" w:eastAsia="en-US" w:bidi="ar-SA"/>
      </w:rPr>
    </w:lvl>
    <w:lvl w:ilvl="7" w:tplc="443E58EC">
      <w:numFmt w:val="bullet"/>
      <w:lvlText w:val="•"/>
      <w:lvlJc w:val="left"/>
      <w:pPr>
        <w:ind w:left="7707" w:hanging="721"/>
      </w:pPr>
      <w:rPr>
        <w:rFonts w:hint="default"/>
        <w:lang w:val="en-US" w:eastAsia="en-US" w:bidi="ar-SA"/>
      </w:rPr>
    </w:lvl>
    <w:lvl w:ilvl="8" w:tplc="E5024440">
      <w:numFmt w:val="bullet"/>
      <w:lvlText w:val="•"/>
      <w:lvlJc w:val="left"/>
      <w:pPr>
        <w:ind w:left="8680" w:hanging="721"/>
      </w:pPr>
      <w:rPr>
        <w:rFonts w:hint="default"/>
        <w:lang w:val="en-US" w:eastAsia="en-US" w:bidi="ar-SA"/>
      </w:rPr>
    </w:lvl>
  </w:abstractNum>
  <w:abstractNum w:abstractNumId="24">
    <w:nsid w:val="4A8D5564"/>
    <w:multiLevelType w:val="hybridMultilevel"/>
    <w:tmpl w:val="7EC49262"/>
    <w:lvl w:ilvl="0" w:tplc="54E436FC">
      <w:start w:val="3"/>
      <w:numFmt w:val="decimal"/>
      <w:lvlText w:val="%1"/>
      <w:lvlJc w:val="left"/>
      <w:pPr>
        <w:ind w:left="901" w:hanging="721"/>
      </w:pPr>
      <w:rPr>
        <w:rFonts w:hint="default"/>
        <w:lang w:val="en-US" w:eastAsia="en-US" w:bidi="ar-SA"/>
      </w:rPr>
    </w:lvl>
    <w:lvl w:ilvl="1" w:tplc="AEB6E914">
      <w:numFmt w:val="none"/>
      <w:lvlText w:val=""/>
      <w:lvlJc w:val="left"/>
      <w:pPr>
        <w:tabs>
          <w:tab w:val="num" w:pos="360"/>
        </w:tabs>
      </w:pPr>
    </w:lvl>
    <w:lvl w:ilvl="2" w:tplc="564E4206">
      <w:numFmt w:val="bullet"/>
      <w:lvlText w:val="•"/>
      <w:lvlJc w:val="left"/>
      <w:pPr>
        <w:ind w:left="2845" w:hanging="721"/>
      </w:pPr>
      <w:rPr>
        <w:rFonts w:hint="default"/>
        <w:lang w:val="en-US" w:eastAsia="en-US" w:bidi="ar-SA"/>
      </w:rPr>
    </w:lvl>
    <w:lvl w:ilvl="3" w:tplc="5A08541E">
      <w:numFmt w:val="bullet"/>
      <w:lvlText w:val="•"/>
      <w:lvlJc w:val="left"/>
      <w:pPr>
        <w:ind w:left="3817" w:hanging="721"/>
      </w:pPr>
      <w:rPr>
        <w:rFonts w:hint="default"/>
        <w:lang w:val="en-US" w:eastAsia="en-US" w:bidi="ar-SA"/>
      </w:rPr>
    </w:lvl>
    <w:lvl w:ilvl="4" w:tplc="8F0C60F8">
      <w:numFmt w:val="bullet"/>
      <w:lvlText w:val="•"/>
      <w:lvlJc w:val="left"/>
      <w:pPr>
        <w:ind w:left="4790" w:hanging="721"/>
      </w:pPr>
      <w:rPr>
        <w:rFonts w:hint="default"/>
        <w:lang w:val="en-US" w:eastAsia="en-US" w:bidi="ar-SA"/>
      </w:rPr>
    </w:lvl>
    <w:lvl w:ilvl="5" w:tplc="6340099A">
      <w:numFmt w:val="bullet"/>
      <w:lvlText w:val="•"/>
      <w:lvlJc w:val="left"/>
      <w:pPr>
        <w:ind w:left="5762" w:hanging="721"/>
      </w:pPr>
      <w:rPr>
        <w:rFonts w:hint="default"/>
        <w:lang w:val="en-US" w:eastAsia="en-US" w:bidi="ar-SA"/>
      </w:rPr>
    </w:lvl>
    <w:lvl w:ilvl="6" w:tplc="C010D1E0">
      <w:numFmt w:val="bullet"/>
      <w:lvlText w:val="•"/>
      <w:lvlJc w:val="left"/>
      <w:pPr>
        <w:ind w:left="6735" w:hanging="721"/>
      </w:pPr>
      <w:rPr>
        <w:rFonts w:hint="default"/>
        <w:lang w:val="en-US" w:eastAsia="en-US" w:bidi="ar-SA"/>
      </w:rPr>
    </w:lvl>
    <w:lvl w:ilvl="7" w:tplc="FC8E64D4">
      <w:numFmt w:val="bullet"/>
      <w:lvlText w:val="•"/>
      <w:lvlJc w:val="left"/>
      <w:pPr>
        <w:ind w:left="7707" w:hanging="721"/>
      </w:pPr>
      <w:rPr>
        <w:rFonts w:hint="default"/>
        <w:lang w:val="en-US" w:eastAsia="en-US" w:bidi="ar-SA"/>
      </w:rPr>
    </w:lvl>
    <w:lvl w:ilvl="8" w:tplc="A7B4203A">
      <w:numFmt w:val="bullet"/>
      <w:lvlText w:val="•"/>
      <w:lvlJc w:val="left"/>
      <w:pPr>
        <w:ind w:left="8680" w:hanging="721"/>
      </w:pPr>
      <w:rPr>
        <w:rFonts w:hint="default"/>
        <w:lang w:val="en-US" w:eastAsia="en-US" w:bidi="ar-SA"/>
      </w:rPr>
    </w:lvl>
  </w:abstractNum>
  <w:abstractNum w:abstractNumId="25">
    <w:nsid w:val="521D741F"/>
    <w:multiLevelType w:val="hybridMultilevel"/>
    <w:tmpl w:val="2F52C736"/>
    <w:lvl w:ilvl="0" w:tplc="DA269882">
      <w:start w:val="1"/>
      <w:numFmt w:val="decimal"/>
      <w:lvlText w:val="%1."/>
      <w:lvlJc w:val="left"/>
      <w:pPr>
        <w:ind w:left="420" w:hanging="240"/>
      </w:pPr>
      <w:rPr>
        <w:rFonts w:ascii="Times New Roman" w:eastAsia="Times New Roman" w:hAnsi="Times New Roman" w:cs="Times New Roman" w:hint="default"/>
        <w:spacing w:val="-3"/>
        <w:w w:val="97"/>
        <w:sz w:val="24"/>
        <w:szCs w:val="24"/>
        <w:lang w:val="en-US" w:eastAsia="en-US" w:bidi="ar-SA"/>
      </w:rPr>
    </w:lvl>
    <w:lvl w:ilvl="1" w:tplc="1D6C363A">
      <w:start w:val="1"/>
      <w:numFmt w:val="lowerLetter"/>
      <w:lvlText w:val="%2."/>
      <w:lvlJc w:val="left"/>
      <w:pPr>
        <w:ind w:left="440" w:hanging="200"/>
      </w:pPr>
      <w:rPr>
        <w:rFonts w:ascii="Arial" w:eastAsia="Arial" w:hAnsi="Arial" w:cs="Arial" w:hint="default"/>
        <w:spacing w:val="-1"/>
        <w:w w:val="100"/>
        <w:sz w:val="18"/>
        <w:szCs w:val="18"/>
        <w:lang w:val="en-US" w:eastAsia="en-US" w:bidi="ar-SA"/>
      </w:rPr>
    </w:lvl>
    <w:lvl w:ilvl="2" w:tplc="C338BCDC">
      <w:start w:val="1"/>
      <w:numFmt w:val="decimal"/>
      <w:lvlText w:val="%3."/>
      <w:lvlJc w:val="left"/>
      <w:pPr>
        <w:ind w:left="420" w:hanging="240"/>
      </w:pPr>
      <w:rPr>
        <w:rFonts w:ascii="Times New Roman" w:eastAsia="Times New Roman" w:hAnsi="Times New Roman" w:cs="Times New Roman" w:hint="default"/>
        <w:spacing w:val="-3"/>
        <w:w w:val="97"/>
        <w:sz w:val="24"/>
        <w:szCs w:val="24"/>
        <w:lang w:val="en-US" w:eastAsia="en-US" w:bidi="ar-SA"/>
      </w:rPr>
    </w:lvl>
    <w:lvl w:ilvl="3" w:tplc="F1D03C2C">
      <w:numFmt w:val="bullet"/>
      <w:lvlText w:val="•"/>
      <w:lvlJc w:val="left"/>
      <w:pPr>
        <w:ind w:left="2703" w:hanging="240"/>
      </w:pPr>
      <w:rPr>
        <w:rFonts w:hint="default"/>
        <w:lang w:val="en-US" w:eastAsia="en-US" w:bidi="ar-SA"/>
      </w:rPr>
    </w:lvl>
    <w:lvl w:ilvl="4" w:tplc="BB4E2CF8">
      <w:numFmt w:val="bullet"/>
      <w:lvlText w:val="•"/>
      <w:lvlJc w:val="left"/>
      <w:pPr>
        <w:ind w:left="3835" w:hanging="240"/>
      </w:pPr>
      <w:rPr>
        <w:rFonts w:hint="default"/>
        <w:lang w:val="en-US" w:eastAsia="en-US" w:bidi="ar-SA"/>
      </w:rPr>
    </w:lvl>
    <w:lvl w:ilvl="5" w:tplc="92CACEFC">
      <w:numFmt w:val="bullet"/>
      <w:lvlText w:val="•"/>
      <w:lvlJc w:val="left"/>
      <w:pPr>
        <w:ind w:left="4966" w:hanging="240"/>
      </w:pPr>
      <w:rPr>
        <w:rFonts w:hint="default"/>
        <w:lang w:val="en-US" w:eastAsia="en-US" w:bidi="ar-SA"/>
      </w:rPr>
    </w:lvl>
    <w:lvl w:ilvl="6" w:tplc="3F34FC1C">
      <w:numFmt w:val="bullet"/>
      <w:lvlText w:val="•"/>
      <w:lvlJc w:val="left"/>
      <w:pPr>
        <w:ind w:left="6098" w:hanging="240"/>
      </w:pPr>
      <w:rPr>
        <w:rFonts w:hint="default"/>
        <w:lang w:val="en-US" w:eastAsia="en-US" w:bidi="ar-SA"/>
      </w:rPr>
    </w:lvl>
    <w:lvl w:ilvl="7" w:tplc="475E4E90">
      <w:numFmt w:val="bullet"/>
      <w:lvlText w:val="•"/>
      <w:lvlJc w:val="left"/>
      <w:pPr>
        <w:ind w:left="7230" w:hanging="240"/>
      </w:pPr>
      <w:rPr>
        <w:rFonts w:hint="default"/>
        <w:lang w:val="en-US" w:eastAsia="en-US" w:bidi="ar-SA"/>
      </w:rPr>
    </w:lvl>
    <w:lvl w:ilvl="8" w:tplc="67F6B4AA">
      <w:numFmt w:val="bullet"/>
      <w:lvlText w:val="•"/>
      <w:lvlJc w:val="left"/>
      <w:pPr>
        <w:ind w:left="8361" w:hanging="240"/>
      </w:pPr>
      <w:rPr>
        <w:rFonts w:hint="default"/>
        <w:lang w:val="en-US" w:eastAsia="en-US" w:bidi="ar-SA"/>
      </w:rPr>
    </w:lvl>
  </w:abstractNum>
  <w:abstractNum w:abstractNumId="26">
    <w:nsid w:val="54FE5E3C"/>
    <w:multiLevelType w:val="hybridMultilevel"/>
    <w:tmpl w:val="99107236"/>
    <w:lvl w:ilvl="0" w:tplc="E6DE6D1E">
      <w:start w:val="2"/>
      <w:numFmt w:val="decimal"/>
      <w:lvlText w:val="%1"/>
      <w:lvlJc w:val="left"/>
      <w:pPr>
        <w:ind w:left="961" w:hanging="781"/>
      </w:pPr>
      <w:rPr>
        <w:rFonts w:hint="default"/>
        <w:lang w:val="en-US" w:eastAsia="en-US" w:bidi="ar-SA"/>
      </w:rPr>
    </w:lvl>
    <w:lvl w:ilvl="1" w:tplc="857C5F7E">
      <w:numFmt w:val="none"/>
      <w:lvlText w:val=""/>
      <w:lvlJc w:val="left"/>
      <w:pPr>
        <w:tabs>
          <w:tab w:val="num" w:pos="360"/>
        </w:tabs>
      </w:pPr>
    </w:lvl>
    <w:lvl w:ilvl="2" w:tplc="C74C63F8">
      <w:numFmt w:val="bullet"/>
      <w:lvlText w:val="•"/>
      <w:lvlJc w:val="left"/>
      <w:pPr>
        <w:ind w:left="2893" w:hanging="781"/>
      </w:pPr>
      <w:rPr>
        <w:rFonts w:hint="default"/>
        <w:lang w:val="en-US" w:eastAsia="en-US" w:bidi="ar-SA"/>
      </w:rPr>
    </w:lvl>
    <w:lvl w:ilvl="3" w:tplc="A3323B16">
      <w:numFmt w:val="bullet"/>
      <w:lvlText w:val="•"/>
      <w:lvlJc w:val="left"/>
      <w:pPr>
        <w:ind w:left="3859" w:hanging="781"/>
      </w:pPr>
      <w:rPr>
        <w:rFonts w:hint="default"/>
        <w:lang w:val="en-US" w:eastAsia="en-US" w:bidi="ar-SA"/>
      </w:rPr>
    </w:lvl>
    <w:lvl w:ilvl="4" w:tplc="0AC8DD7A">
      <w:numFmt w:val="bullet"/>
      <w:lvlText w:val="•"/>
      <w:lvlJc w:val="left"/>
      <w:pPr>
        <w:ind w:left="4826" w:hanging="781"/>
      </w:pPr>
      <w:rPr>
        <w:rFonts w:hint="default"/>
        <w:lang w:val="en-US" w:eastAsia="en-US" w:bidi="ar-SA"/>
      </w:rPr>
    </w:lvl>
    <w:lvl w:ilvl="5" w:tplc="1474F5E8">
      <w:numFmt w:val="bullet"/>
      <w:lvlText w:val="•"/>
      <w:lvlJc w:val="left"/>
      <w:pPr>
        <w:ind w:left="5792" w:hanging="781"/>
      </w:pPr>
      <w:rPr>
        <w:rFonts w:hint="default"/>
        <w:lang w:val="en-US" w:eastAsia="en-US" w:bidi="ar-SA"/>
      </w:rPr>
    </w:lvl>
    <w:lvl w:ilvl="6" w:tplc="5920857A">
      <w:numFmt w:val="bullet"/>
      <w:lvlText w:val="•"/>
      <w:lvlJc w:val="left"/>
      <w:pPr>
        <w:ind w:left="6759" w:hanging="781"/>
      </w:pPr>
      <w:rPr>
        <w:rFonts w:hint="default"/>
        <w:lang w:val="en-US" w:eastAsia="en-US" w:bidi="ar-SA"/>
      </w:rPr>
    </w:lvl>
    <w:lvl w:ilvl="7" w:tplc="19C06412">
      <w:numFmt w:val="bullet"/>
      <w:lvlText w:val="•"/>
      <w:lvlJc w:val="left"/>
      <w:pPr>
        <w:ind w:left="7725" w:hanging="781"/>
      </w:pPr>
      <w:rPr>
        <w:rFonts w:hint="default"/>
        <w:lang w:val="en-US" w:eastAsia="en-US" w:bidi="ar-SA"/>
      </w:rPr>
    </w:lvl>
    <w:lvl w:ilvl="8" w:tplc="75E44392">
      <w:numFmt w:val="bullet"/>
      <w:lvlText w:val="•"/>
      <w:lvlJc w:val="left"/>
      <w:pPr>
        <w:ind w:left="8692" w:hanging="781"/>
      </w:pPr>
      <w:rPr>
        <w:rFonts w:hint="default"/>
        <w:lang w:val="en-US" w:eastAsia="en-US" w:bidi="ar-SA"/>
      </w:rPr>
    </w:lvl>
  </w:abstractNum>
  <w:abstractNum w:abstractNumId="27">
    <w:nsid w:val="59473464"/>
    <w:multiLevelType w:val="multilevel"/>
    <w:tmpl w:val="2DA0D6C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C9D4BB7"/>
    <w:multiLevelType w:val="hybridMultilevel"/>
    <w:tmpl w:val="DB6E89B2"/>
    <w:lvl w:ilvl="0" w:tplc="E2D241AA">
      <w:start w:val="1"/>
      <w:numFmt w:val="decimal"/>
      <w:lvlText w:val="%1)"/>
      <w:lvlJc w:val="left"/>
      <w:pPr>
        <w:ind w:left="901" w:hanging="721"/>
      </w:pPr>
      <w:rPr>
        <w:rFonts w:ascii="Times New Roman" w:eastAsia="Times New Roman" w:hAnsi="Times New Roman" w:cs="Times New Roman" w:hint="default"/>
        <w:spacing w:val="-2"/>
        <w:w w:val="99"/>
        <w:sz w:val="24"/>
        <w:szCs w:val="24"/>
        <w:lang w:val="en-US" w:eastAsia="en-US" w:bidi="ar-SA"/>
      </w:rPr>
    </w:lvl>
    <w:lvl w:ilvl="1" w:tplc="A02E737C">
      <w:numFmt w:val="bullet"/>
      <w:lvlText w:val="•"/>
      <w:lvlJc w:val="left"/>
      <w:pPr>
        <w:ind w:left="1872" w:hanging="721"/>
      </w:pPr>
      <w:rPr>
        <w:rFonts w:hint="default"/>
        <w:lang w:val="en-US" w:eastAsia="en-US" w:bidi="ar-SA"/>
      </w:rPr>
    </w:lvl>
    <w:lvl w:ilvl="2" w:tplc="E65E4B44">
      <w:numFmt w:val="bullet"/>
      <w:lvlText w:val="•"/>
      <w:lvlJc w:val="left"/>
      <w:pPr>
        <w:ind w:left="2845" w:hanging="721"/>
      </w:pPr>
      <w:rPr>
        <w:rFonts w:hint="default"/>
        <w:lang w:val="en-US" w:eastAsia="en-US" w:bidi="ar-SA"/>
      </w:rPr>
    </w:lvl>
    <w:lvl w:ilvl="3" w:tplc="F97EF4F8">
      <w:numFmt w:val="bullet"/>
      <w:lvlText w:val="•"/>
      <w:lvlJc w:val="left"/>
      <w:pPr>
        <w:ind w:left="3817" w:hanging="721"/>
      </w:pPr>
      <w:rPr>
        <w:rFonts w:hint="default"/>
        <w:lang w:val="en-US" w:eastAsia="en-US" w:bidi="ar-SA"/>
      </w:rPr>
    </w:lvl>
    <w:lvl w:ilvl="4" w:tplc="7050149E">
      <w:numFmt w:val="bullet"/>
      <w:lvlText w:val="•"/>
      <w:lvlJc w:val="left"/>
      <w:pPr>
        <w:ind w:left="4790" w:hanging="721"/>
      </w:pPr>
      <w:rPr>
        <w:rFonts w:hint="default"/>
        <w:lang w:val="en-US" w:eastAsia="en-US" w:bidi="ar-SA"/>
      </w:rPr>
    </w:lvl>
    <w:lvl w:ilvl="5" w:tplc="707CE820">
      <w:numFmt w:val="bullet"/>
      <w:lvlText w:val="•"/>
      <w:lvlJc w:val="left"/>
      <w:pPr>
        <w:ind w:left="5762" w:hanging="721"/>
      </w:pPr>
      <w:rPr>
        <w:rFonts w:hint="default"/>
        <w:lang w:val="en-US" w:eastAsia="en-US" w:bidi="ar-SA"/>
      </w:rPr>
    </w:lvl>
    <w:lvl w:ilvl="6" w:tplc="BFB8694E">
      <w:numFmt w:val="bullet"/>
      <w:lvlText w:val="•"/>
      <w:lvlJc w:val="left"/>
      <w:pPr>
        <w:ind w:left="6735" w:hanging="721"/>
      </w:pPr>
      <w:rPr>
        <w:rFonts w:hint="default"/>
        <w:lang w:val="en-US" w:eastAsia="en-US" w:bidi="ar-SA"/>
      </w:rPr>
    </w:lvl>
    <w:lvl w:ilvl="7" w:tplc="5080A204">
      <w:numFmt w:val="bullet"/>
      <w:lvlText w:val="•"/>
      <w:lvlJc w:val="left"/>
      <w:pPr>
        <w:ind w:left="7707" w:hanging="721"/>
      </w:pPr>
      <w:rPr>
        <w:rFonts w:hint="default"/>
        <w:lang w:val="en-US" w:eastAsia="en-US" w:bidi="ar-SA"/>
      </w:rPr>
    </w:lvl>
    <w:lvl w:ilvl="8" w:tplc="EFF29EFC">
      <w:numFmt w:val="bullet"/>
      <w:lvlText w:val="•"/>
      <w:lvlJc w:val="left"/>
      <w:pPr>
        <w:ind w:left="8680" w:hanging="721"/>
      </w:pPr>
      <w:rPr>
        <w:rFonts w:hint="default"/>
        <w:lang w:val="en-US" w:eastAsia="en-US" w:bidi="ar-SA"/>
      </w:rPr>
    </w:lvl>
  </w:abstractNum>
  <w:abstractNum w:abstractNumId="29">
    <w:nsid w:val="5F3C5E8B"/>
    <w:multiLevelType w:val="hybridMultilevel"/>
    <w:tmpl w:val="B5AC0086"/>
    <w:lvl w:ilvl="0" w:tplc="569CFC92">
      <w:start w:val="1"/>
      <w:numFmt w:val="decimal"/>
      <w:lvlText w:val="%1."/>
      <w:lvlJc w:val="left"/>
      <w:pPr>
        <w:ind w:left="901" w:hanging="721"/>
      </w:pPr>
      <w:rPr>
        <w:rFonts w:ascii="Calibri" w:eastAsia="Calibri" w:hAnsi="Calibri" w:cs="Calibri" w:hint="default"/>
        <w:b w:val="0"/>
        <w:spacing w:val="-6"/>
        <w:w w:val="100"/>
        <w:sz w:val="24"/>
        <w:szCs w:val="24"/>
        <w:lang w:val="en-US" w:eastAsia="en-US" w:bidi="ar-SA"/>
      </w:rPr>
    </w:lvl>
    <w:lvl w:ilvl="1" w:tplc="A27600AC">
      <w:numFmt w:val="bullet"/>
      <w:lvlText w:val="•"/>
      <w:lvlJc w:val="left"/>
      <w:pPr>
        <w:ind w:left="1872" w:hanging="721"/>
      </w:pPr>
      <w:rPr>
        <w:rFonts w:hint="default"/>
        <w:lang w:val="en-US" w:eastAsia="en-US" w:bidi="ar-SA"/>
      </w:rPr>
    </w:lvl>
    <w:lvl w:ilvl="2" w:tplc="0C9646B0">
      <w:numFmt w:val="bullet"/>
      <w:lvlText w:val="•"/>
      <w:lvlJc w:val="left"/>
      <w:pPr>
        <w:ind w:left="2845" w:hanging="721"/>
      </w:pPr>
      <w:rPr>
        <w:rFonts w:hint="default"/>
        <w:lang w:val="en-US" w:eastAsia="en-US" w:bidi="ar-SA"/>
      </w:rPr>
    </w:lvl>
    <w:lvl w:ilvl="3" w:tplc="3B162ED0">
      <w:numFmt w:val="bullet"/>
      <w:lvlText w:val="•"/>
      <w:lvlJc w:val="left"/>
      <w:pPr>
        <w:ind w:left="3817" w:hanging="721"/>
      </w:pPr>
      <w:rPr>
        <w:rFonts w:hint="default"/>
        <w:lang w:val="en-US" w:eastAsia="en-US" w:bidi="ar-SA"/>
      </w:rPr>
    </w:lvl>
    <w:lvl w:ilvl="4" w:tplc="3064EF9A">
      <w:numFmt w:val="bullet"/>
      <w:lvlText w:val="•"/>
      <w:lvlJc w:val="left"/>
      <w:pPr>
        <w:ind w:left="4790" w:hanging="721"/>
      </w:pPr>
      <w:rPr>
        <w:rFonts w:hint="default"/>
        <w:lang w:val="en-US" w:eastAsia="en-US" w:bidi="ar-SA"/>
      </w:rPr>
    </w:lvl>
    <w:lvl w:ilvl="5" w:tplc="A64C1DE0">
      <w:numFmt w:val="bullet"/>
      <w:lvlText w:val="•"/>
      <w:lvlJc w:val="left"/>
      <w:pPr>
        <w:ind w:left="5762" w:hanging="721"/>
      </w:pPr>
      <w:rPr>
        <w:rFonts w:hint="default"/>
        <w:lang w:val="en-US" w:eastAsia="en-US" w:bidi="ar-SA"/>
      </w:rPr>
    </w:lvl>
    <w:lvl w:ilvl="6" w:tplc="A0BE0742">
      <w:numFmt w:val="bullet"/>
      <w:lvlText w:val="•"/>
      <w:lvlJc w:val="left"/>
      <w:pPr>
        <w:ind w:left="6735" w:hanging="721"/>
      </w:pPr>
      <w:rPr>
        <w:rFonts w:hint="default"/>
        <w:lang w:val="en-US" w:eastAsia="en-US" w:bidi="ar-SA"/>
      </w:rPr>
    </w:lvl>
    <w:lvl w:ilvl="7" w:tplc="BFDC160C">
      <w:numFmt w:val="bullet"/>
      <w:lvlText w:val="•"/>
      <w:lvlJc w:val="left"/>
      <w:pPr>
        <w:ind w:left="7707" w:hanging="721"/>
      </w:pPr>
      <w:rPr>
        <w:rFonts w:hint="default"/>
        <w:lang w:val="en-US" w:eastAsia="en-US" w:bidi="ar-SA"/>
      </w:rPr>
    </w:lvl>
    <w:lvl w:ilvl="8" w:tplc="29621148">
      <w:numFmt w:val="bullet"/>
      <w:lvlText w:val="•"/>
      <w:lvlJc w:val="left"/>
      <w:pPr>
        <w:ind w:left="8680" w:hanging="721"/>
      </w:pPr>
      <w:rPr>
        <w:rFonts w:hint="default"/>
        <w:lang w:val="en-US" w:eastAsia="en-US" w:bidi="ar-SA"/>
      </w:rPr>
    </w:lvl>
  </w:abstractNum>
  <w:abstractNum w:abstractNumId="30">
    <w:nsid w:val="645A29EB"/>
    <w:multiLevelType w:val="multilevel"/>
    <w:tmpl w:val="8A3E105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48802C6"/>
    <w:multiLevelType w:val="multilevel"/>
    <w:tmpl w:val="218C3FB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6866471"/>
    <w:multiLevelType w:val="hybridMultilevel"/>
    <w:tmpl w:val="BF72F06E"/>
    <w:lvl w:ilvl="0" w:tplc="0409000F">
      <w:start w:val="1"/>
      <w:numFmt w:val="decimal"/>
      <w:lvlText w:val="%1."/>
      <w:lvlJc w:val="left"/>
      <w:pPr>
        <w:ind w:left="901" w:hanging="721"/>
      </w:pPr>
      <w:rPr>
        <w:rFonts w:hint="default"/>
        <w:spacing w:val="-2"/>
        <w:w w:val="99"/>
        <w:sz w:val="24"/>
        <w:szCs w:val="24"/>
        <w:lang w:val="en-US" w:eastAsia="en-US" w:bidi="ar-SA"/>
      </w:rPr>
    </w:lvl>
    <w:lvl w:ilvl="1" w:tplc="4C1C5CA0">
      <w:numFmt w:val="bullet"/>
      <w:lvlText w:val="•"/>
      <w:lvlJc w:val="left"/>
      <w:pPr>
        <w:ind w:left="1872" w:hanging="721"/>
      </w:pPr>
      <w:rPr>
        <w:rFonts w:hint="default"/>
        <w:lang w:val="en-US" w:eastAsia="en-US" w:bidi="ar-SA"/>
      </w:rPr>
    </w:lvl>
    <w:lvl w:ilvl="2" w:tplc="CE6A5E0E">
      <w:numFmt w:val="bullet"/>
      <w:lvlText w:val="•"/>
      <w:lvlJc w:val="left"/>
      <w:pPr>
        <w:ind w:left="2845" w:hanging="721"/>
      </w:pPr>
      <w:rPr>
        <w:rFonts w:hint="default"/>
        <w:lang w:val="en-US" w:eastAsia="en-US" w:bidi="ar-SA"/>
      </w:rPr>
    </w:lvl>
    <w:lvl w:ilvl="3" w:tplc="D03C2324">
      <w:numFmt w:val="bullet"/>
      <w:lvlText w:val="•"/>
      <w:lvlJc w:val="left"/>
      <w:pPr>
        <w:ind w:left="3817" w:hanging="721"/>
      </w:pPr>
      <w:rPr>
        <w:rFonts w:hint="default"/>
        <w:lang w:val="en-US" w:eastAsia="en-US" w:bidi="ar-SA"/>
      </w:rPr>
    </w:lvl>
    <w:lvl w:ilvl="4" w:tplc="6CB610FC">
      <w:numFmt w:val="bullet"/>
      <w:lvlText w:val="•"/>
      <w:lvlJc w:val="left"/>
      <w:pPr>
        <w:ind w:left="4790" w:hanging="721"/>
      </w:pPr>
      <w:rPr>
        <w:rFonts w:hint="default"/>
        <w:lang w:val="en-US" w:eastAsia="en-US" w:bidi="ar-SA"/>
      </w:rPr>
    </w:lvl>
    <w:lvl w:ilvl="5" w:tplc="F0D6E8CC">
      <w:numFmt w:val="bullet"/>
      <w:lvlText w:val="•"/>
      <w:lvlJc w:val="left"/>
      <w:pPr>
        <w:ind w:left="5762" w:hanging="721"/>
      </w:pPr>
      <w:rPr>
        <w:rFonts w:hint="default"/>
        <w:lang w:val="en-US" w:eastAsia="en-US" w:bidi="ar-SA"/>
      </w:rPr>
    </w:lvl>
    <w:lvl w:ilvl="6" w:tplc="8B4AFE28">
      <w:numFmt w:val="bullet"/>
      <w:lvlText w:val="•"/>
      <w:lvlJc w:val="left"/>
      <w:pPr>
        <w:ind w:left="6735" w:hanging="721"/>
      </w:pPr>
      <w:rPr>
        <w:rFonts w:hint="default"/>
        <w:lang w:val="en-US" w:eastAsia="en-US" w:bidi="ar-SA"/>
      </w:rPr>
    </w:lvl>
    <w:lvl w:ilvl="7" w:tplc="0CB836F2">
      <w:numFmt w:val="bullet"/>
      <w:lvlText w:val="•"/>
      <w:lvlJc w:val="left"/>
      <w:pPr>
        <w:ind w:left="7707" w:hanging="721"/>
      </w:pPr>
      <w:rPr>
        <w:rFonts w:hint="default"/>
        <w:lang w:val="en-US" w:eastAsia="en-US" w:bidi="ar-SA"/>
      </w:rPr>
    </w:lvl>
    <w:lvl w:ilvl="8" w:tplc="4D727B92">
      <w:numFmt w:val="bullet"/>
      <w:lvlText w:val="•"/>
      <w:lvlJc w:val="left"/>
      <w:pPr>
        <w:ind w:left="8680" w:hanging="721"/>
      </w:pPr>
      <w:rPr>
        <w:rFonts w:hint="default"/>
        <w:lang w:val="en-US" w:eastAsia="en-US" w:bidi="ar-SA"/>
      </w:rPr>
    </w:lvl>
  </w:abstractNum>
  <w:abstractNum w:abstractNumId="33">
    <w:nsid w:val="672A005D"/>
    <w:multiLevelType w:val="hybridMultilevel"/>
    <w:tmpl w:val="CA04829C"/>
    <w:lvl w:ilvl="0" w:tplc="0734D3DE">
      <w:start w:val="2"/>
      <w:numFmt w:val="decimal"/>
      <w:lvlText w:val="%1"/>
      <w:lvlJc w:val="left"/>
      <w:pPr>
        <w:ind w:left="901" w:hanging="721"/>
      </w:pPr>
      <w:rPr>
        <w:rFonts w:hint="default"/>
        <w:lang w:val="en-US" w:eastAsia="en-US" w:bidi="ar-SA"/>
      </w:rPr>
    </w:lvl>
    <w:lvl w:ilvl="1" w:tplc="8A34517E">
      <w:numFmt w:val="none"/>
      <w:lvlText w:val=""/>
      <w:lvlJc w:val="left"/>
      <w:pPr>
        <w:tabs>
          <w:tab w:val="num" w:pos="360"/>
        </w:tabs>
      </w:pPr>
    </w:lvl>
    <w:lvl w:ilvl="2" w:tplc="DBE47892">
      <w:numFmt w:val="bullet"/>
      <w:lvlText w:val="•"/>
      <w:lvlJc w:val="left"/>
      <w:pPr>
        <w:ind w:left="2845" w:hanging="721"/>
      </w:pPr>
      <w:rPr>
        <w:rFonts w:hint="default"/>
        <w:lang w:val="en-US" w:eastAsia="en-US" w:bidi="ar-SA"/>
      </w:rPr>
    </w:lvl>
    <w:lvl w:ilvl="3" w:tplc="11321ABE">
      <w:numFmt w:val="bullet"/>
      <w:lvlText w:val="•"/>
      <w:lvlJc w:val="left"/>
      <w:pPr>
        <w:ind w:left="3817" w:hanging="721"/>
      </w:pPr>
      <w:rPr>
        <w:rFonts w:hint="default"/>
        <w:lang w:val="en-US" w:eastAsia="en-US" w:bidi="ar-SA"/>
      </w:rPr>
    </w:lvl>
    <w:lvl w:ilvl="4" w:tplc="62888758">
      <w:numFmt w:val="bullet"/>
      <w:lvlText w:val="•"/>
      <w:lvlJc w:val="left"/>
      <w:pPr>
        <w:ind w:left="4790" w:hanging="721"/>
      </w:pPr>
      <w:rPr>
        <w:rFonts w:hint="default"/>
        <w:lang w:val="en-US" w:eastAsia="en-US" w:bidi="ar-SA"/>
      </w:rPr>
    </w:lvl>
    <w:lvl w:ilvl="5" w:tplc="B60A411C">
      <w:numFmt w:val="bullet"/>
      <w:lvlText w:val="•"/>
      <w:lvlJc w:val="left"/>
      <w:pPr>
        <w:ind w:left="5762" w:hanging="721"/>
      </w:pPr>
      <w:rPr>
        <w:rFonts w:hint="default"/>
        <w:lang w:val="en-US" w:eastAsia="en-US" w:bidi="ar-SA"/>
      </w:rPr>
    </w:lvl>
    <w:lvl w:ilvl="6" w:tplc="5708279E">
      <w:numFmt w:val="bullet"/>
      <w:lvlText w:val="•"/>
      <w:lvlJc w:val="left"/>
      <w:pPr>
        <w:ind w:left="6735" w:hanging="721"/>
      </w:pPr>
      <w:rPr>
        <w:rFonts w:hint="default"/>
        <w:lang w:val="en-US" w:eastAsia="en-US" w:bidi="ar-SA"/>
      </w:rPr>
    </w:lvl>
    <w:lvl w:ilvl="7" w:tplc="5CCED85C">
      <w:numFmt w:val="bullet"/>
      <w:lvlText w:val="•"/>
      <w:lvlJc w:val="left"/>
      <w:pPr>
        <w:ind w:left="7707" w:hanging="721"/>
      </w:pPr>
      <w:rPr>
        <w:rFonts w:hint="default"/>
        <w:lang w:val="en-US" w:eastAsia="en-US" w:bidi="ar-SA"/>
      </w:rPr>
    </w:lvl>
    <w:lvl w:ilvl="8" w:tplc="EA38FDE0">
      <w:numFmt w:val="bullet"/>
      <w:lvlText w:val="•"/>
      <w:lvlJc w:val="left"/>
      <w:pPr>
        <w:ind w:left="8680" w:hanging="721"/>
      </w:pPr>
      <w:rPr>
        <w:rFonts w:hint="default"/>
        <w:lang w:val="en-US" w:eastAsia="en-US" w:bidi="ar-SA"/>
      </w:rPr>
    </w:lvl>
  </w:abstractNum>
  <w:abstractNum w:abstractNumId="34">
    <w:nsid w:val="68333E5D"/>
    <w:multiLevelType w:val="hybridMultilevel"/>
    <w:tmpl w:val="4D1ED848"/>
    <w:lvl w:ilvl="0" w:tplc="C7048DF8">
      <w:start w:val="1"/>
      <w:numFmt w:val="lowerRoman"/>
      <w:lvlText w:val="(%1)"/>
      <w:lvlJc w:val="left"/>
      <w:pPr>
        <w:ind w:left="901" w:hanging="721"/>
      </w:pPr>
      <w:rPr>
        <w:rFonts w:ascii="Times New Roman" w:eastAsia="Times New Roman" w:hAnsi="Times New Roman" w:cs="Times New Roman" w:hint="default"/>
        <w:spacing w:val="-2"/>
        <w:w w:val="99"/>
        <w:sz w:val="24"/>
        <w:szCs w:val="24"/>
        <w:lang w:val="en-US" w:eastAsia="en-US" w:bidi="ar-SA"/>
      </w:rPr>
    </w:lvl>
    <w:lvl w:ilvl="1" w:tplc="C9BCABD4">
      <w:numFmt w:val="bullet"/>
      <w:lvlText w:val="•"/>
      <w:lvlJc w:val="left"/>
      <w:pPr>
        <w:ind w:left="1872" w:hanging="721"/>
      </w:pPr>
      <w:rPr>
        <w:rFonts w:hint="default"/>
        <w:lang w:val="en-US" w:eastAsia="en-US" w:bidi="ar-SA"/>
      </w:rPr>
    </w:lvl>
    <w:lvl w:ilvl="2" w:tplc="940E69A0">
      <w:numFmt w:val="bullet"/>
      <w:lvlText w:val="•"/>
      <w:lvlJc w:val="left"/>
      <w:pPr>
        <w:ind w:left="2845" w:hanging="721"/>
      </w:pPr>
      <w:rPr>
        <w:rFonts w:hint="default"/>
        <w:lang w:val="en-US" w:eastAsia="en-US" w:bidi="ar-SA"/>
      </w:rPr>
    </w:lvl>
    <w:lvl w:ilvl="3" w:tplc="B1EE831E">
      <w:numFmt w:val="bullet"/>
      <w:lvlText w:val="•"/>
      <w:lvlJc w:val="left"/>
      <w:pPr>
        <w:ind w:left="3817" w:hanging="721"/>
      </w:pPr>
      <w:rPr>
        <w:rFonts w:hint="default"/>
        <w:lang w:val="en-US" w:eastAsia="en-US" w:bidi="ar-SA"/>
      </w:rPr>
    </w:lvl>
    <w:lvl w:ilvl="4" w:tplc="7E143D76">
      <w:numFmt w:val="bullet"/>
      <w:lvlText w:val="•"/>
      <w:lvlJc w:val="left"/>
      <w:pPr>
        <w:ind w:left="4790" w:hanging="721"/>
      </w:pPr>
      <w:rPr>
        <w:rFonts w:hint="default"/>
        <w:lang w:val="en-US" w:eastAsia="en-US" w:bidi="ar-SA"/>
      </w:rPr>
    </w:lvl>
    <w:lvl w:ilvl="5" w:tplc="50CAC05C">
      <w:numFmt w:val="bullet"/>
      <w:lvlText w:val="•"/>
      <w:lvlJc w:val="left"/>
      <w:pPr>
        <w:ind w:left="5762" w:hanging="721"/>
      </w:pPr>
      <w:rPr>
        <w:rFonts w:hint="default"/>
        <w:lang w:val="en-US" w:eastAsia="en-US" w:bidi="ar-SA"/>
      </w:rPr>
    </w:lvl>
    <w:lvl w:ilvl="6" w:tplc="14B6DFAE">
      <w:numFmt w:val="bullet"/>
      <w:lvlText w:val="•"/>
      <w:lvlJc w:val="left"/>
      <w:pPr>
        <w:ind w:left="6735" w:hanging="721"/>
      </w:pPr>
      <w:rPr>
        <w:rFonts w:hint="default"/>
        <w:lang w:val="en-US" w:eastAsia="en-US" w:bidi="ar-SA"/>
      </w:rPr>
    </w:lvl>
    <w:lvl w:ilvl="7" w:tplc="C1766CF0">
      <w:numFmt w:val="bullet"/>
      <w:lvlText w:val="•"/>
      <w:lvlJc w:val="left"/>
      <w:pPr>
        <w:ind w:left="7707" w:hanging="721"/>
      </w:pPr>
      <w:rPr>
        <w:rFonts w:hint="default"/>
        <w:lang w:val="en-US" w:eastAsia="en-US" w:bidi="ar-SA"/>
      </w:rPr>
    </w:lvl>
    <w:lvl w:ilvl="8" w:tplc="92204E30">
      <w:numFmt w:val="bullet"/>
      <w:lvlText w:val="•"/>
      <w:lvlJc w:val="left"/>
      <w:pPr>
        <w:ind w:left="8680" w:hanging="721"/>
      </w:pPr>
      <w:rPr>
        <w:rFonts w:hint="default"/>
        <w:lang w:val="en-US" w:eastAsia="en-US" w:bidi="ar-SA"/>
      </w:rPr>
    </w:lvl>
  </w:abstractNum>
  <w:abstractNum w:abstractNumId="35">
    <w:nsid w:val="688B6B54"/>
    <w:multiLevelType w:val="hybridMultilevel"/>
    <w:tmpl w:val="40F690E4"/>
    <w:lvl w:ilvl="0" w:tplc="FAEE2950">
      <w:start w:val="1"/>
      <w:numFmt w:val="lowerRoman"/>
      <w:lvlText w:val="(%1)"/>
      <w:lvlJc w:val="left"/>
      <w:pPr>
        <w:ind w:left="901" w:hanging="721"/>
      </w:pPr>
      <w:rPr>
        <w:rFonts w:ascii="Times New Roman" w:eastAsia="Times New Roman" w:hAnsi="Times New Roman" w:cs="Times New Roman" w:hint="default"/>
        <w:b w:val="0"/>
        <w:spacing w:val="-2"/>
        <w:w w:val="99"/>
        <w:sz w:val="24"/>
        <w:szCs w:val="24"/>
        <w:lang w:val="en-US" w:eastAsia="en-US" w:bidi="ar-SA"/>
      </w:rPr>
    </w:lvl>
    <w:lvl w:ilvl="1" w:tplc="895037E8">
      <w:numFmt w:val="bullet"/>
      <w:lvlText w:val="•"/>
      <w:lvlJc w:val="left"/>
      <w:pPr>
        <w:ind w:left="1872" w:hanging="721"/>
      </w:pPr>
      <w:rPr>
        <w:rFonts w:hint="default"/>
        <w:lang w:val="en-US" w:eastAsia="en-US" w:bidi="ar-SA"/>
      </w:rPr>
    </w:lvl>
    <w:lvl w:ilvl="2" w:tplc="119E338C">
      <w:numFmt w:val="bullet"/>
      <w:lvlText w:val="•"/>
      <w:lvlJc w:val="left"/>
      <w:pPr>
        <w:ind w:left="2845" w:hanging="721"/>
      </w:pPr>
      <w:rPr>
        <w:rFonts w:hint="default"/>
        <w:lang w:val="en-US" w:eastAsia="en-US" w:bidi="ar-SA"/>
      </w:rPr>
    </w:lvl>
    <w:lvl w:ilvl="3" w:tplc="0A9C6402">
      <w:numFmt w:val="bullet"/>
      <w:lvlText w:val="•"/>
      <w:lvlJc w:val="left"/>
      <w:pPr>
        <w:ind w:left="3817" w:hanging="721"/>
      </w:pPr>
      <w:rPr>
        <w:rFonts w:hint="default"/>
        <w:lang w:val="en-US" w:eastAsia="en-US" w:bidi="ar-SA"/>
      </w:rPr>
    </w:lvl>
    <w:lvl w:ilvl="4" w:tplc="2A2066B4">
      <w:numFmt w:val="bullet"/>
      <w:lvlText w:val="•"/>
      <w:lvlJc w:val="left"/>
      <w:pPr>
        <w:ind w:left="4790" w:hanging="721"/>
      </w:pPr>
      <w:rPr>
        <w:rFonts w:hint="default"/>
        <w:lang w:val="en-US" w:eastAsia="en-US" w:bidi="ar-SA"/>
      </w:rPr>
    </w:lvl>
    <w:lvl w:ilvl="5" w:tplc="7818BE28">
      <w:numFmt w:val="bullet"/>
      <w:lvlText w:val="•"/>
      <w:lvlJc w:val="left"/>
      <w:pPr>
        <w:ind w:left="5762" w:hanging="721"/>
      </w:pPr>
      <w:rPr>
        <w:rFonts w:hint="default"/>
        <w:lang w:val="en-US" w:eastAsia="en-US" w:bidi="ar-SA"/>
      </w:rPr>
    </w:lvl>
    <w:lvl w:ilvl="6" w:tplc="973ECEEA">
      <w:numFmt w:val="bullet"/>
      <w:lvlText w:val="•"/>
      <w:lvlJc w:val="left"/>
      <w:pPr>
        <w:ind w:left="6735" w:hanging="721"/>
      </w:pPr>
      <w:rPr>
        <w:rFonts w:hint="default"/>
        <w:lang w:val="en-US" w:eastAsia="en-US" w:bidi="ar-SA"/>
      </w:rPr>
    </w:lvl>
    <w:lvl w:ilvl="7" w:tplc="6F42B05A">
      <w:numFmt w:val="bullet"/>
      <w:lvlText w:val="•"/>
      <w:lvlJc w:val="left"/>
      <w:pPr>
        <w:ind w:left="7707" w:hanging="721"/>
      </w:pPr>
      <w:rPr>
        <w:rFonts w:hint="default"/>
        <w:lang w:val="en-US" w:eastAsia="en-US" w:bidi="ar-SA"/>
      </w:rPr>
    </w:lvl>
    <w:lvl w:ilvl="8" w:tplc="F02C809E">
      <w:numFmt w:val="bullet"/>
      <w:lvlText w:val="•"/>
      <w:lvlJc w:val="left"/>
      <w:pPr>
        <w:ind w:left="8680" w:hanging="721"/>
      </w:pPr>
      <w:rPr>
        <w:rFonts w:hint="default"/>
        <w:lang w:val="en-US" w:eastAsia="en-US" w:bidi="ar-SA"/>
      </w:rPr>
    </w:lvl>
  </w:abstractNum>
  <w:abstractNum w:abstractNumId="36">
    <w:nsid w:val="6CA535C6"/>
    <w:multiLevelType w:val="hybridMultilevel"/>
    <w:tmpl w:val="16D40666"/>
    <w:lvl w:ilvl="0" w:tplc="C4244E0A">
      <w:start w:val="3"/>
      <w:numFmt w:val="decimal"/>
      <w:lvlText w:val="%1"/>
      <w:lvlJc w:val="left"/>
      <w:pPr>
        <w:ind w:left="901" w:hanging="721"/>
      </w:pPr>
      <w:rPr>
        <w:rFonts w:hint="default"/>
        <w:lang w:val="en-US" w:eastAsia="en-US" w:bidi="ar-SA"/>
      </w:rPr>
    </w:lvl>
    <w:lvl w:ilvl="1" w:tplc="6C128A2E">
      <w:numFmt w:val="none"/>
      <w:lvlText w:val=""/>
      <w:lvlJc w:val="left"/>
      <w:pPr>
        <w:tabs>
          <w:tab w:val="num" w:pos="360"/>
        </w:tabs>
      </w:pPr>
    </w:lvl>
    <w:lvl w:ilvl="2" w:tplc="7C8446F0">
      <w:numFmt w:val="bullet"/>
      <w:lvlText w:val="•"/>
      <w:lvlJc w:val="left"/>
      <w:pPr>
        <w:ind w:left="1980" w:hanging="721"/>
      </w:pPr>
      <w:rPr>
        <w:rFonts w:hint="default"/>
        <w:lang w:val="en-US" w:eastAsia="en-US" w:bidi="ar-SA"/>
      </w:rPr>
    </w:lvl>
    <w:lvl w:ilvl="3" w:tplc="E6445DE0">
      <w:numFmt w:val="bullet"/>
      <w:lvlText w:val="•"/>
      <w:lvlJc w:val="left"/>
      <w:pPr>
        <w:ind w:left="3061" w:hanging="721"/>
      </w:pPr>
      <w:rPr>
        <w:rFonts w:hint="default"/>
        <w:lang w:val="en-US" w:eastAsia="en-US" w:bidi="ar-SA"/>
      </w:rPr>
    </w:lvl>
    <w:lvl w:ilvl="4" w:tplc="E68E8988">
      <w:numFmt w:val="bullet"/>
      <w:lvlText w:val="•"/>
      <w:lvlJc w:val="left"/>
      <w:pPr>
        <w:ind w:left="4141" w:hanging="721"/>
      </w:pPr>
      <w:rPr>
        <w:rFonts w:hint="default"/>
        <w:lang w:val="en-US" w:eastAsia="en-US" w:bidi="ar-SA"/>
      </w:rPr>
    </w:lvl>
    <w:lvl w:ilvl="5" w:tplc="973A3BC2">
      <w:numFmt w:val="bullet"/>
      <w:lvlText w:val="•"/>
      <w:lvlJc w:val="left"/>
      <w:pPr>
        <w:ind w:left="5222" w:hanging="721"/>
      </w:pPr>
      <w:rPr>
        <w:rFonts w:hint="default"/>
        <w:lang w:val="en-US" w:eastAsia="en-US" w:bidi="ar-SA"/>
      </w:rPr>
    </w:lvl>
    <w:lvl w:ilvl="6" w:tplc="F4B455BA">
      <w:numFmt w:val="bullet"/>
      <w:lvlText w:val="•"/>
      <w:lvlJc w:val="left"/>
      <w:pPr>
        <w:ind w:left="6302" w:hanging="721"/>
      </w:pPr>
      <w:rPr>
        <w:rFonts w:hint="default"/>
        <w:lang w:val="en-US" w:eastAsia="en-US" w:bidi="ar-SA"/>
      </w:rPr>
    </w:lvl>
    <w:lvl w:ilvl="7" w:tplc="2FE26918">
      <w:numFmt w:val="bullet"/>
      <w:lvlText w:val="•"/>
      <w:lvlJc w:val="left"/>
      <w:pPr>
        <w:ind w:left="7383" w:hanging="721"/>
      </w:pPr>
      <w:rPr>
        <w:rFonts w:hint="default"/>
        <w:lang w:val="en-US" w:eastAsia="en-US" w:bidi="ar-SA"/>
      </w:rPr>
    </w:lvl>
    <w:lvl w:ilvl="8" w:tplc="26FACAE4">
      <w:numFmt w:val="bullet"/>
      <w:lvlText w:val="•"/>
      <w:lvlJc w:val="left"/>
      <w:pPr>
        <w:ind w:left="8463" w:hanging="721"/>
      </w:pPr>
      <w:rPr>
        <w:rFonts w:hint="default"/>
        <w:lang w:val="en-US" w:eastAsia="en-US" w:bidi="ar-SA"/>
      </w:rPr>
    </w:lvl>
  </w:abstractNum>
  <w:abstractNum w:abstractNumId="37">
    <w:nsid w:val="6DA655EF"/>
    <w:multiLevelType w:val="hybridMultilevel"/>
    <w:tmpl w:val="48EAA3B6"/>
    <w:lvl w:ilvl="0" w:tplc="085C1CEC">
      <w:start w:val="5"/>
      <w:numFmt w:val="decimal"/>
      <w:lvlText w:val="%1"/>
      <w:lvlJc w:val="left"/>
      <w:pPr>
        <w:ind w:left="901" w:hanging="721"/>
      </w:pPr>
      <w:rPr>
        <w:rFonts w:hint="default"/>
        <w:lang w:val="en-US" w:eastAsia="en-US" w:bidi="ar-SA"/>
      </w:rPr>
    </w:lvl>
    <w:lvl w:ilvl="1" w:tplc="FA7E35D8">
      <w:numFmt w:val="none"/>
      <w:lvlText w:val=""/>
      <w:lvlJc w:val="left"/>
      <w:pPr>
        <w:tabs>
          <w:tab w:val="num" w:pos="360"/>
        </w:tabs>
      </w:pPr>
    </w:lvl>
    <w:lvl w:ilvl="2" w:tplc="2C564BAA">
      <w:numFmt w:val="bullet"/>
      <w:lvlText w:val="•"/>
      <w:lvlJc w:val="left"/>
      <w:pPr>
        <w:ind w:left="2845" w:hanging="721"/>
      </w:pPr>
      <w:rPr>
        <w:rFonts w:hint="default"/>
        <w:lang w:val="en-US" w:eastAsia="en-US" w:bidi="ar-SA"/>
      </w:rPr>
    </w:lvl>
    <w:lvl w:ilvl="3" w:tplc="3A9037A8">
      <w:numFmt w:val="bullet"/>
      <w:lvlText w:val="•"/>
      <w:lvlJc w:val="left"/>
      <w:pPr>
        <w:ind w:left="3817" w:hanging="721"/>
      </w:pPr>
      <w:rPr>
        <w:rFonts w:hint="default"/>
        <w:lang w:val="en-US" w:eastAsia="en-US" w:bidi="ar-SA"/>
      </w:rPr>
    </w:lvl>
    <w:lvl w:ilvl="4" w:tplc="A4607A54">
      <w:numFmt w:val="bullet"/>
      <w:lvlText w:val="•"/>
      <w:lvlJc w:val="left"/>
      <w:pPr>
        <w:ind w:left="4790" w:hanging="721"/>
      </w:pPr>
      <w:rPr>
        <w:rFonts w:hint="default"/>
        <w:lang w:val="en-US" w:eastAsia="en-US" w:bidi="ar-SA"/>
      </w:rPr>
    </w:lvl>
    <w:lvl w:ilvl="5" w:tplc="8DC400C6">
      <w:numFmt w:val="bullet"/>
      <w:lvlText w:val="•"/>
      <w:lvlJc w:val="left"/>
      <w:pPr>
        <w:ind w:left="5762" w:hanging="721"/>
      </w:pPr>
      <w:rPr>
        <w:rFonts w:hint="default"/>
        <w:lang w:val="en-US" w:eastAsia="en-US" w:bidi="ar-SA"/>
      </w:rPr>
    </w:lvl>
    <w:lvl w:ilvl="6" w:tplc="07CA167E">
      <w:numFmt w:val="bullet"/>
      <w:lvlText w:val="•"/>
      <w:lvlJc w:val="left"/>
      <w:pPr>
        <w:ind w:left="6735" w:hanging="721"/>
      </w:pPr>
      <w:rPr>
        <w:rFonts w:hint="default"/>
        <w:lang w:val="en-US" w:eastAsia="en-US" w:bidi="ar-SA"/>
      </w:rPr>
    </w:lvl>
    <w:lvl w:ilvl="7" w:tplc="63ECAF30">
      <w:numFmt w:val="bullet"/>
      <w:lvlText w:val="•"/>
      <w:lvlJc w:val="left"/>
      <w:pPr>
        <w:ind w:left="7707" w:hanging="721"/>
      </w:pPr>
      <w:rPr>
        <w:rFonts w:hint="default"/>
        <w:lang w:val="en-US" w:eastAsia="en-US" w:bidi="ar-SA"/>
      </w:rPr>
    </w:lvl>
    <w:lvl w:ilvl="8" w:tplc="38E4EFE4">
      <w:numFmt w:val="bullet"/>
      <w:lvlText w:val="•"/>
      <w:lvlJc w:val="left"/>
      <w:pPr>
        <w:ind w:left="8680" w:hanging="721"/>
      </w:pPr>
      <w:rPr>
        <w:rFonts w:hint="default"/>
        <w:lang w:val="en-US" w:eastAsia="en-US" w:bidi="ar-SA"/>
      </w:rPr>
    </w:lvl>
  </w:abstractNum>
  <w:abstractNum w:abstractNumId="38">
    <w:nsid w:val="6ECF3B27"/>
    <w:multiLevelType w:val="hybridMultilevel"/>
    <w:tmpl w:val="EF6A4EDE"/>
    <w:lvl w:ilvl="0" w:tplc="04E63846">
      <w:start w:val="1"/>
      <w:numFmt w:val="decimal"/>
      <w:lvlText w:val="%1."/>
      <w:lvlJc w:val="left"/>
      <w:pPr>
        <w:ind w:left="688" w:hanging="509"/>
      </w:pPr>
      <w:rPr>
        <w:rFonts w:ascii="Calibri" w:eastAsia="Calibri" w:hAnsi="Calibri" w:cs="Calibri" w:hint="default"/>
        <w:spacing w:val="-6"/>
        <w:w w:val="100"/>
        <w:sz w:val="24"/>
        <w:szCs w:val="24"/>
        <w:lang w:val="en-US" w:eastAsia="en-US" w:bidi="ar-SA"/>
      </w:rPr>
    </w:lvl>
    <w:lvl w:ilvl="1" w:tplc="386E5494">
      <w:numFmt w:val="bullet"/>
      <w:lvlText w:val="•"/>
      <w:lvlJc w:val="left"/>
      <w:pPr>
        <w:ind w:left="1674" w:hanging="509"/>
      </w:pPr>
      <w:rPr>
        <w:rFonts w:hint="default"/>
        <w:lang w:val="en-US" w:eastAsia="en-US" w:bidi="ar-SA"/>
      </w:rPr>
    </w:lvl>
    <w:lvl w:ilvl="2" w:tplc="3326B21A">
      <w:numFmt w:val="bullet"/>
      <w:lvlText w:val="•"/>
      <w:lvlJc w:val="left"/>
      <w:pPr>
        <w:ind w:left="2669" w:hanging="509"/>
      </w:pPr>
      <w:rPr>
        <w:rFonts w:hint="default"/>
        <w:lang w:val="en-US" w:eastAsia="en-US" w:bidi="ar-SA"/>
      </w:rPr>
    </w:lvl>
    <w:lvl w:ilvl="3" w:tplc="3B5482C6">
      <w:numFmt w:val="bullet"/>
      <w:lvlText w:val="•"/>
      <w:lvlJc w:val="left"/>
      <w:pPr>
        <w:ind w:left="3663" w:hanging="509"/>
      </w:pPr>
      <w:rPr>
        <w:rFonts w:hint="default"/>
        <w:lang w:val="en-US" w:eastAsia="en-US" w:bidi="ar-SA"/>
      </w:rPr>
    </w:lvl>
    <w:lvl w:ilvl="4" w:tplc="58007306">
      <w:numFmt w:val="bullet"/>
      <w:lvlText w:val="•"/>
      <w:lvlJc w:val="left"/>
      <w:pPr>
        <w:ind w:left="4658" w:hanging="509"/>
      </w:pPr>
      <w:rPr>
        <w:rFonts w:hint="default"/>
        <w:lang w:val="en-US" w:eastAsia="en-US" w:bidi="ar-SA"/>
      </w:rPr>
    </w:lvl>
    <w:lvl w:ilvl="5" w:tplc="2BF4B240">
      <w:numFmt w:val="bullet"/>
      <w:lvlText w:val="•"/>
      <w:lvlJc w:val="left"/>
      <w:pPr>
        <w:ind w:left="5652" w:hanging="509"/>
      </w:pPr>
      <w:rPr>
        <w:rFonts w:hint="default"/>
        <w:lang w:val="en-US" w:eastAsia="en-US" w:bidi="ar-SA"/>
      </w:rPr>
    </w:lvl>
    <w:lvl w:ilvl="6" w:tplc="C888BB5C">
      <w:numFmt w:val="bullet"/>
      <w:lvlText w:val="•"/>
      <w:lvlJc w:val="left"/>
      <w:pPr>
        <w:ind w:left="6647" w:hanging="509"/>
      </w:pPr>
      <w:rPr>
        <w:rFonts w:hint="default"/>
        <w:lang w:val="en-US" w:eastAsia="en-US" w:bidi="ar-SA"/>
      </w:rPr>
    </w:lvl>
    <w:lvl w:ilvl="7" w:tplc="458C77C4">
      <w:numFmt w:val="bullet"/>
      <w:lvlText w:val="•"/>
      <w:lvlJc w:val="left"/>
      <w:pPr>
        <w:ind w:left="7641" w:hanging="509"/>
      </w:pPr>
      <w:rPr>
        <w:rFonts w:hint="default"/>
        <w:lang w:val="en-US" w:eastAsia="en-US" w:bidi="ar-SA"/>
      </w:rPr>
    </w:lvl>
    <w:lvl w:ilvl="8" w:tplc="3CE8D8CA">
      <w:numFmt w:val="bullet"/>
      <w:lvlText w:val="•"/>
      <w:lvlJc w:val="left"/>
      <w:pPr>
        <w:ind w:left="8636" w:hanging="509"/>
      </w:pPr>
      <w:rPr>
        <w:rFonts w:hint="default"/>
        <w:lang w:val="en-US" w:eastAsia="en-US" w:bidi="ar-SA"/>
      </w:rPr>
    </w:lvl>
  </w:abstractNum>
  <w:abstractNum w:abstractNumId="39">
    <w:nsid w:val="709D7920"/>
    <w:multiLevelType w:val="hybridMultilevel"/>
    <w:tmpl w:val="2196DDA0"/>
    <w:lvl w:ilvl="0" w:tplc="C1F8F4A6">
      <w:start w:val="1"/>
      <w:numFmt w:val="lowerLetter"/>
      <w:lvlText w:val="%1)"/>
      <w:lvlJc w:val="left"/>
      <w:pPr>
        <w:ind w:left="901" w:hanging="721"/>
      </w:pPr>
      <w:rPr>
        <w:rFonts w:ascii="Times New Roman" w:eastAsia="Times New Roman" w:hAnsi="Times New Roman" w:cs="Times New Roman" w:hint="default"/>
        <w:spacing w:val="-2"/>
        <w:w w:val="99"/>
        <w:sz w:val="24"/>
        <w:szCs w:val="24"/>
        <w:lang w:val="en-US" w:eastAsia="en-US" w:bidi="ar-SA"/>
      </w:rPr>
    </w:lvl>
    <w:lvl w:ilvl="1" w:tplc="452C0732">
      <w:numFmt w:val="bullet"/>
      <w:lvlText w:val="•"/>
      <w:lvlJc w:val="left"/>
      <w:pPr>
        <w:ind w:left="1872" w:hanging="721"/>
      </w:pPr>
      <w:rPr>
        <w:rFonts w:hint="default"/>
        <w:lang w:val="en-US" w:eastAsia="en-US" w:bidi="ar-SA"/>
      </w:rPr>
    </w:lvl>
    <w:lvl w:ilvl="2" w:tplc="758622A6">
      <w:numFmt w:val="bullet"/>
      <w:lvlText w:val="•"/>
      <w:lvlJc w:val="left"/>
      <w:pPr>
        <w:ind w:left="2845" w:hanging="721"/>
      </w:pPr>
      <w:rPr>
        <w:rFonts w:hint="default"/>
        <w:lang w:val="en-US" w:eastAsia="en-US" w:bidi="ar-SA"/>
      </w:rPr>
    </w:lvl>
    <w:lvl w:ilvl="3" w:tplc="834C5E6E">
      <w:numFmt w:val="bullet"/>
      <w:lvlText w:val="•"/>
      <w:lvlJc w:val="left"/>
      <w:pPr>
        <w:ind w:left="3817" w:hanging="721"/>
      </w:pPr>
      <w:rPr>
        <w:rFonts w:hint="default"/>
        <w:lang w:val="en-US" w:eastAsia="en-US" w:bidi="ar-SA"/>
      </w:rPr>
    </w:lvl>
    <w:lvl w:ilvl="4" w:tplc="FE9EAD84">
      <w:numFmt w:val="bullet"/>
      <w:lvlText w:val="•"/>
      <w:lvlJc w:val="left"/>
      <w:pPr>
        <w:ind w:left="4790" w:hanging="721"/>
      </w:pPr>
      <w:rPr>
        <w:rFonts w:hint="default"/>
        <w:lang w:val="en-US" w:eastAsia="en-US" w:bidi="ar-SA"/>
      </w:rPr>
    </w:lvl>
    <w:lvl w:ilvl="5" w:tplc="22543DB4">
      <w:numFmt w:val="bullet"/>
      <w:lvlText w:val="•"/>
      <w:lvlJc w:val="left"/>
      <w:pPr>
        <w:ind w:left="5762" w:hanging="721"/>
      </w:pPr>
      <w:rPr>
        <w:rFonts w:hint="default"/>
        <w:lang w:val="en-US" w:eastAsia="en-US" w:bidi="ar-SA"/>
      </w:rPr>
    </w:lvl>
    <w:lvl w:ilvl="6" w:tplc="9BE40892">
      <w:numFmt w:val="bullet"/>
      <w:lvlText w:val="•"/>
      <w:lvlJc w:val="left"/>
      <w:pPr>
        <w:ind w:left="6735" w:hanging="721"/>
      </w:pPr>
      <w:rPr>
        <w:rFonts w:hint="default"/>
        <w:lang w:val="en-US" w:eastAsia="en-US" w:bidi="ar-SA"/>
      </w:rPr>
    </w:lvl>
    <w:lvl w:ilvl="7" w:tplc="4892877E">
      <w:numFmt w:val="bullet"/>
      <w:lvlText w:val="•"/>
      <w:lvlJc w:val="left"/>
      <w:pPr>
        <w:ind w:left="7707" w:hanging="721"/>
      </w:pPr>
      <w:rPr>
        <w:rFonts w:hint="default"/>
        <w:lang w:val="en-US" w:eastAsia="en-US" w:bidi="ar-SA"/>
      </w:rPr>
    </w:lvl>
    <w:lvl w:ilvl="8" w:tplc="514EA034">
      <w:numFmt w:val="bullet"/>
      <w:lvlText w:val="•"/>
      <w:lvlJc w:val="left"/>
      <w:pPr>
        <w:ind w:left="8680" w:hanging="721"/>
      </w:pPr>
      <w:rPr>
        <w:rFonts w:hint="default"/>
        <w:lang w:val="en-US" w:eastAsia="en-US" w:bidi="ar-SA"/>
      </w:rPr>
    </w:lvl>
  </w:abstractNum>
  <w:abstractNum w:abstractNumId="40">
    <w:nsid w:val="71C01512"/>
    <w:multiLevelType w:val="hybridMultilevel"/>
    <w:tmpl w:val="0D4A1744"/>
    <w:lvl w:ilvl="0" w:tplc="EB9A1422">
      <w:start w:val="1"/>
      <w:numFmt w:val="lowerLetter"/>
      <w:lvlText w:val="%1."/>
      <w:lvlJc w:val="left"/>
      <w:pPr>
        <w:ind w:left="440" w:hanging="200"/>
      </w:pPr>
      <w:rPr>
        <w:rFonts w:ascii="Arial" w:eastAsia="Arial" w:hAnsi="Arial" w:cs="Arial" w:hint="default"/>
        <w:spacing w:val="-1"/>
        <w:w w:val="100"/>
        <w:sz w:val="18"/>
        <w:szCs w:val="18"/>
        <w:lang w:val="en-US" w:eastAsia="en-US" w:bidi="ar-SA"/>
      </w:rPr>
    </w:lvl>
    <w:lvl w:ilvl="1" w:tplc="D5E088A0">
      <w:numFmt w:val="bullet"/>
      <w:lvlText w:val="•"/>
      <w:lvlJc w:val="left"/>
      <w:pPr>
        <w:ind w:left="1458" w:hanging="200"/>
      </w:pPr>
      <w:rPr>
        <w:rFonts w:hint="default"/>
        <w:lang w:val="en-US" w:eastAsia="en-US" w:bidi="ar-SA"/>
      </w:rPr>
    </w:lvl>
    <w:lvl w:ilvl="2" w:tplc="C70C8F7E">
      <w:numFmt w:val="bullet"/>
      <w:lvlText w:val="•"/>
      <w:lvlJc w:val="left"/>
      <w:pPr>
        <w:ind w:left="2477" w:hanging="200"/>
      </w:pPr>
      <w:rPr>
        <w:rFonts w:hint="default"/>
        <w:lang w:val="en-US" w:eastAsia="en-US" w:bidi="ar-SA"/>
      </w:rPr>
    </w:lvl>
    <w:lvl w:ilvl="3" w:tplc="69CE85E0">
      <w:numFmt w:val="bullet"/>
      <w:lvlText w:val="•"/>
      <w:lvlJc w:val="left"/>
      <w:pPr>
        <w:ind w:left="3495" w:hanging="200"/>
      </w:pPr>
      <w:rPr>
        <w:rFonts w:hint="default"/>
        <w:lang w:val="en-US" w:eastAsia="en-US" w:bidi="ar-SA"/>
      </w:rPr>
    </w:lvl>
    <w:lvl w:ilvl="4" w:tplc="6BC0FC9A">
      <w:numFmt w:val="bullet"/>
      <w:lvlText w:val="•"/>
      <w:lvlJc w:val="left"/>
      <w:pPr>
        <w:ind w:left="4514" w:hanging="200"/>
      </w:pPr>
      <w:rPr>
        <w:rFonts w:hint="default"/>
        <w:lang w:val="en-US" w:eastAsia="en-US" w:bidi="ar-SA"/>
      </w:rPr>
    </w:lvl>
    <w:lvl w:ilvl="5" w:tplc="6D22372E">
      <w:numFmt w:val="bullet"/>
      <w:lvlText w:val="•"/>
      <w:lvlJc w:val="left"/>
      <w:pPr>
        <w:ind w:left="5532" w:hanging="200"/>
      </w:pPr>
      <w:rPr>
        <w:rFonts w:hint="default"/>
        <w:lang w:val="en-US" w:eastAsia="en-US" w:bidi="ar-SA"/>
      </w:rPr>
    </w:lvl>
    <w:lvl w:ilvl="6" w:tplc="6612321C">
      <w:numFmt w:val="bullet"/>
      <w:lvlText w:val="•"/>
      <w:lvlJc w:val="left"/>
      <w:pPr>
        <w:ind w:left="6551" w:hanging="200"/>
      </w:pPr>
      <w:rPr>
        <w:rFonts w:hint="default"/>
        <w:lang w:val="en-US" w:eastAsia="en-US" w:bidi="ar-SA"/>
      </w:rPr>
    </w:lvl>
    <w:lvl w:ilvl="7" w:tplc="B8A4EC58">
      <w:numFmt w:val="bullet"/>
      <w:lvlText w:val="•"/>
      <w:lvlJc w:val="left"/>
      <w:pPr>
        <w:ind w:left="7569" w:hanging="200"/>
      </w:pPr>
      <w:rPr>
        <w:rFonts w:hint="default"/>
        <w:lang w:val="en-US" w:eastAsia="en-US" w:bidi="ar-SA"/>
      </w:rPr>
    </w:lvl>
    <w:lvl w:ilvl="8" w:tplc="A41C770A">
      <w:numFmt w:val="bullet"/>
      <w:lvlText w:val="•"/>
      <w:lvlJc w:val="left"/>
      <w:pPr>
        <w:ind w:left="8588" w:hanging="200"/>
      </w:pPr>
      <w:rPr>
        <w:rFonts w:hint="default"/>
        <w:lang w:val="en-US" w:eastAsia="en-US" w:bidi="ar-SA"/>
      </w:rPr>
    </w:lvl>
  </w:abstractNum>
  <w:abstractNum w:abstractNumId="41">
    <w:nsid w:val="723705B9"/>
    <w:multiLevelType w:val="multilevel"/>
    <w:tmpl w:val="589CDBB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nsid w:val="7A666BFF"/>
    <w:multiLevelType w:val="hybridMultilevel"/>
    <w:tmpl w:val="F2AC74D8"/>
    <w:lvl w:ilvl="0" w:tplc="04E63846">
      <w:start w:val="1"/>
      <w:numFmt w:val="decimal"/>
      <w:lvlText w:val="%1."/>
      <w:lvlJc w:val="left"/>
      <w:pPr>
        <w:ind w:left="180" w:hanging="721"/>
      </w:pPr>
      <w:rPr>
        <w:rFonts w:ascii="Calibri" w:eastAsia="Calibri" w:hAnsi="Calibri" w:cs="Calibri" w:hint="default"/>
        <w:spacing w:val="-6"/>
        <w:w w:val="100"/>
        <w:sz w:val="24"/>
        <w:szCs w:val="24"/>
        <w:lang w:val="en-US" w:eastAsia="en-US" w:bidi="ar-SA"/>
      </w:rPr>
    </w:lvl>
    <w:lvl w:ilvl="1" w:tplc="1C241AB2">
      <w:numFmt w:val="bullet"/>
      <w:lvlText w:val="•"/>
      <w:lvlJc w:val="left"/>
      <w:pPr>
        <w:ind w:left="1224" w:hanging="721"/>
      </w:pPr>
      <w:rPr>
        <w:rFonts w:hint="default"/>
        <w:lang w:val="en-US" w:eastAsia="en-US" w:bidi="ar-SA"/>
      </w:rPr>
    </w:lvl>
    <w:lvl w:ilvl="2" w:tplc="79122328">
      <w:numFmt w:val="bullet"/>
      <w:lvlText w:val="•"/>
      <w:lvlJc w:val="left"/>
      <w:pPr>
        <w:ind w:left="2269" w:hanging="721"/>
      </w:pPr>
      <w:rPr>
        <w:rFonts w:hint="default"/>
        <w:lang w:val="en-US" w:eastAsia="en-US" w:bidi="ar-SA"/>
      </w:rPr>
    </w:lvl>
    <w:lvl w:ilvl="3" w:tplc="3656F2DE">
      <w:numFmt w:val="bullet"/>
      <w:lvlText w:val="•"/>
      <w:lvlJc w:val="left"/>
      <w:pPr>
        <w:ind w:left="3313" w:hanging="721"/>
      </w:pPr>
      <w:rPr>
        <w:rFonts w:hint="default"/>
        <w:lang w:val="en-US" w:eastAsia="en-US" w:bidi="ar-SA"/>
      </w:rPr>
    </w:lvl>
    <w:lvl w:ilvl="4" w:tplc="E5BE6E42">
      <w:numFmt w:val="bullet"/>
      <w:lvlText w:val="•"/>
      <w:lvlJc w:val="left"/>
      <w:pPr>
        <w:ind w:left="4358" w:hanging="721"/>
      </w:pPr>
      <w:rPr>
        <w:rFonts w:hint="default"/>
        <w:lang w:val="en-US" w:eastAsia="en-US" w:bidi="ar-SA"/>
      </w:rPr>
    </w:lvl>
    <w:lvl w:ilvl="5" w:tplc="409862D4">
      <w:numFmt w:val="bullet"/>
      <w:lvlText w:val="•"/>
      <w:lvlJc w:val="left"/>
      <w:pPr>
        <w:ind w:left="5402" w:hanging="721"/>
      </w:pPr>
      <w:rPr>
        <w:rFonts w:hint="default"/>
        <w:lang w:val="en-US" w:eastAsia="en-US" w:bidi="ar-SA"/>
      </w:rPr>
    </w:lvl>
    <w:lvl w:ilvl="6" w:tplc="D568B60C">
      <w:numFmt w:val="bullet"/>
      <w:lvlText w:val="•"/>
      <w:lvlJc w:val="left"/>
      <w:pPr>
        <w:ind w:left="6447" w:hanging="721"/>
      </w:pPr>
      <w:rPr>
        <w:rFonts w:hint="default"/>
        <w:lang w:val="en-US" w:eastAsia="en-US" w:bidi="ar-SA"/>
      </w:rPr>
    </w:lvl>
    <w:lvl w:ilvl="7" w:tplc="98441156">
      <w:numFmt w:val="bullet"/>
      <w:lvlText w:val="•"/>
      <w:lvlJc w:val="left"/>
      <w:pPr>
        <w:ind w:left="7491" w:hanging="721"/>
      </w:pPr>
      <w:rPr>
        <w:rFonts w:hint="default"/>
        <w:lang w:val="en-US" w:eastAsia="en-US" w:bidi="ar-SA"/>
      </w:rPr>
    </w:lvl>
    <w:lvl w:ilvl="8" w:tplc="8B407A1A">
      <w:numFmt w:val="bullet"/>
      <w:lvlText w:val="•"/>
      <w:lvlJc w:val="left"/>
      <w:pPr>
        <w:ind w:left="8536" w:hanging="721"/>
      </w:pPr>
      <w:rPr>
        <w:rFonts w:hint="default"/>
        <w:lang w:val="en-US" w:eastAsia="en-US" w:bidi="ar-SA"/>
      </w:rPr>
    </w:lvl>
  </w:abstractNum>
  <w:num w:numId="1">
    <w:abstractNumId w:val="38"/>
  </w:num>
  <w:num w:numId="2">
    <w:abstractNumId w:val="20"/>
  </w:num>
  <w:num w:numId="3">
    <w:abstractNumId w:val="25"/>
  </w:num>
  <w:num w:numId="4">
    <w:abstractNumId w:val="18"/>
  </w:num>
  <w:num w:numId="5">
    <w:abstractNumId w:val="4"/>
  </w:num>
  <w:num w:numId="6">
    <w:abstractNumId w:val="40"/>
  </w:num>
  <w:num w:numId="7">
    <w:abstractNumId w:val="2"/>
  </w:num>
  <w:num w:numId="8">
    <w:abstractNumId w:val="14"/>
  </w:num>
  <w:num w:numId="9">
    <w:abstractNumId w:val="3"/>
  </w:num>
  <w:num w:numId="10">
    <w:abstractNumId w:val="34"/>
  </w:num>
  <w:num w:numId="11">
    <w:abstractNumId w:val="39"/>
  </w:num>
  <w:num w:numId="12">
    <w:abstractNumId w:val="21"/>
  </w:num>
  <w:num w:numId="13">
    <w:abstractNumId w:val="13"/>
  </w:num>
  <w:num w:numId="14">
    <w:abstractNumId w:val="7"/>
  </w:num>
  <w:num w:numId="15">
    <w:abstractNumId w:val="5"/>
  </w:num>
  <w:num w:numId="16">
    <w:abstractNumId w:val="42"/>
  </w:num>
  <w:num w:numId="17">
    <w:abstractNumId w:val="29"/>
  </w:num>
  <w:num w:numId="18">
    <w:abstractNumId w:val="16"/>
  </w:num>
  <w:num w:numId="19">
    <w:abstractNumId w:val="11"/>
  </w:num>
  <w:num w:numId="20">
    <w:abstractNumId w:val="36"/>
  </w:num>
  <w:num w:numId="21">
    <w:abstractNumId w:val="17"/>
  </w:num>
  <w:num w:numId="22">
    <w:abstractNumId w:val="9"/>
  </w:num>
  <w:num w:numId="23">
    <w:abstractNumId w:val="12"/>
  </w:num>
  <w:num w:numId="24">
    <w:abstractNumId w:val="23"/>
  </w:num>
  <w:num w:numId="25">
    <w:abstractNumId w:val="28"/>
  </w:num>
  <w:num w:numId="26">
    <w:abstractNumId w:val="32"/>
  </w:num>
  <w:num w:numId="27">
    <w:abstractNumId w:val="1"/>
  </w:num>
  <w:num w:numId="28">
    <w:abstractNumId w:val="6"/>
  </w:num>
  <w:num w:numId="29">
    <w:abstractNumId w:val="35"/>
  </w:num>
  <w:num w:numId="30">
    <w:abstractNumId w:val="26"/>
  </w:num>
  <w:num w:numId="31">
    <w:abstractNumId w:val="19"/>
  </w:num>
  <w:num w:numId="32">
    <w:abstractNumId w:val="37"/>
  </w:num>
  <w:num w:numId="33">
    <w:abstractNumId w:val="24"/>
  </w:num>
  <w:num w:numId="34">
    <w:abstractNumId w:val="22"/>
  </w:num>
  <w:num w:numId="35">
    <w:abstractNumId w:val="33"/>
  </w:num>
  <w:num w:numId="36">
    <w:abstractNumId w:val="15"/>
  </w:num>
  <w:num w:numId="37">
    <w:abstractNumId w:val="10"/>
  </w:num>
  <w:num w:numId="38">
    <w:abstractNumId w:val="30"/>
  </w:num>
  <w:num w:numId="39">
    <w:abstractNumId w:val="31"/>
  </w:num>
  <w:num w:numId="40">
    <w:abstractNumId w:val="8"/>
  </w:num>
  <w:num w:numId="41">
    <w:abstractNumId w:val="27"/>
  </w:num>
  <w:num w:numId="42">
    <w:abstractNumId w:val="0"/>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DE0"/>
    <w:rsid w:val="00000D30"/>
    <w:rsid w:val="00003A5A"/>
    <w:rsid w:val="000345C9"/>
    <w:rsid w:val="0003662A"/>
    <w:rsid w:val="000A205B"/>
    <w:rsid w:val="000A3100"/>
    <w:rsid w:val="000A5B56"/>
    <w:rsid w:val="000D3F31"/>
    <w:rsid w:val="001A4445"/>
    <w:rsid w:val="002501B6"/>
    <w:rsid w:val="00251FC6"/>
    <w:rsid w:val="0028316E"/>
    <w:rsid w:val="00293714"/>
    <w:rsid w:val="00317CC2"/>
    <w:rsid w:val="00330DE0"/>
    <w:rsid w:val="00344A4B"/>
    <w:rsid w:val="0037211A"/>
    <w:rsid w:val="003D5883"/>
    <w:rsid w:val="00416B8D"/>
    <w:rsid w:val="00476CF2"/>
    <w:rsid w:val="004918EE"/>
    <w:rsid w:val="004A4ADD"/>
    <w:rsid w:val="004A6BE8"/>
    <w:rsid w:val="004C24A8"/>
    <w:rsid w:val="004D13A3"/>
    <w:rsid w:val="004E3403"/>
    <w:rsid w:val="005552CC"/>
    <w:rsid w:val="00580E21"/>
    <w:rsid w:val="00584B65"/>
    <w:rsid w:val="00591660"/>
    <w:rsid w:val="00594FDC"/>
    <w:rsid w:val="005E30EE"/>
    <w:rsid w:val="006421EA"/>
    <w:rsid w:val="00667D84"/>
    <w:rsid w:val="006A5B3B"/>
    <w:rsid w:val="00717B2F"/>
    <w:rsid w:val="00740367"/>
    <w:rsid w:val="00743295"/>
    <w:rsid w:val="00747066"/>
    <w:rsid w:val="00771007"/>
    <w:rsid w:val="007E2721"/>
    <w:rsid w:val="007E6EC5"/>
    <w:rsid w:val="0081215E"/>
    <w:rsid w:val="00871158"/>
    <w:rsid w:val="008C036B"/>
    <w:rsid w:val="008E5D7C"/>
    <w:rsid w:val="009040A4"/>
    <w:rsid w:val="00962357"/>
    <w:rsid w:val="00992D11"/>
    <w:rsid w:val="009D6111"/>
    <w:rsid w:val="00A0704B"/>
    <w:rsid w:val="00A33905"/>
    <w:rsid w:val="00A41919"/>
    <w:rsid w:val="00A64BC9"/>
    <w:rsid w:val="00A72B6A"/>
    <w:rsid w:val="00A926CD"/>
    <w:rsid w:val="00A94E7C"/>
    <w:rsid w:val="00AC69A4"/>
    <w:rsid w:val="00AD3741"/>
    <w:rsid w:val="00AD46F4"/>
    <w:rsid w:val="00B23A5B"/>
    <w:rsid w:val="00B7115C"/>
    <w:rsid w:val="00B82225"/>
    <w:rsid w:val="00BA438F"/>
    <w:rsid w:val="00BB1621"/>
    <w:rsid w:val="00BE1476"/>
    <w:rsid w:val="00C456BC"/>
    <w:rsid w:val="00C54F30"/>
    <w:rsid w:val="00C716F8"/>
    <w:rsid w:val="00CB4C21"/>
    <w:rsid w:val="00CD24DE"/>
    <w:rsid w:val="00D00ABC"/>
    <w:rsid w:val="00D27BD5"/>
    <w:rsid w:val="00D92220"/>
    <w:rsid w:val="00E26A3B"/>
    <w:rsid w:val="00E70AAC"/>
    <w:rsid w:val="00EA1115"/>
    <w:rsid w:val="00F965ED"/>
    <w:rsid w:val="00FE0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3509CB-DC08-422C-BC11-E7499E658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30DE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330DE0"/>
    <w:pPr>
      <w:ind w:left="420" w:right="936"/>
      <w:jc w:val="center"/>
      <w:outlineLvl w:val="0"/>
    </w:pPr>
    <w:rPr>
      <w:b/>
      <w:bCs/>
      <w:sz w:val="28"/>
      <w:szCs w:val="28"/>
    </w:rPr>
  </w:style>
  <w:style w:type="paragraph" w:styleId="Heading2">
    <w:name w:val="heading 2"/>
    <w:basedOn w:val="Normal"/>
    <w:link w:val="Heading2Char"/>
    <w:uiPriority w:val="1"/>
    <w:qFormat/>
    <w:rsid w:val="00330DE0"/>
    <w:pPr>
      <w:ind w:left="901"/>
      <w:outlineLvl w:val="1"/>
    </w:pPr>
    <w:rPr>
      <w:b/>
      <w:bCs/>
      <w:sz w:val="24"/>
      <w:szCs w:val="24"/>
    </w:rPr>
  </w:style>
  <w:style w:type="paragraph" w:styleId="Heading3">
    <w:name w:val="heading 3"/>
    <w:basedOn w:val="Normal"/>
    <w:next w:val="Normal"/>
    <w:link w:val="Heading3Char"/>
    <w:uiPriority w:val="9"/>
    <w:unhideWhenUsed/>
    <w:qFormat/>
    <w:rsid w:val="00D00AB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30DE0"/>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330DE0"/>
    <w:rPr>
      <w:rFonts w:ascii="Times New Roman" w:eastAsia="Times New Roman" w:hAnsi="Times New Roman" w:cs="Times New Roman"/>
      <w:b/>
      <w:bCs/>
      <w:sz w:val="24"/>
      <w:szCs w:val="24"/>
    </w:rPr>
  </w:style>
  <w:style w:type="paragraph" w:styleId="TOC1">
    <w:name w:val="toc 1"/>
    <w:basedOn w:val="Normal"/>
    <w:uiPriority w:val="1"/>
    <w:qFormat/>
    <w:rsid w:val="00330DE0"/>
    <w:pPr>
      <w:spacing w:before="139"/>
      <w:ind w:left="180"/>
    </w:pPr>
    <w:rPr>
      <w:b/>
      <w:bCs/>
      <w:sz w:val="24"/>
      <w:szCs w:val="24"/>
    </w:rPr>
  </w:style>
  <w:style w:type="paragraph" w:styleId="TOC2">
    <w:name w:val="toc 2"/>
    <w:basedOn w:val="Normal"/>
    <w:uiPriority w:val="1"/>
    <w:qFormat/>
    <w:rsid w:val="00330DE0"/>
    <w:pPr>
      <w:spacing w:before="139"/>
      <w:ind w:left="180" w:hanging="721"/>
    </w:pPr>
    <w:rPr>
      <w:sz w:val="24"/>
      <w:szCs w:val="24"/>
    </w:rPr>
  </w:style>
  <w:style w:type="paragraph" w:styleId="BodyText">
    <w:name w:val="Body Text"/>
    <w:basedOn w:val="Normal"/>
    <w:link w:val="BodyTextChar"/>
    <w:uiPriority w:val="1"/>
    <w:qFormat/>
    <w:rsid w:val="00330DE0"/>
    <w:rPr>
      <w:sz w:val="24"/>
      <w:szCs w:val="24"/>
    </w:rPr>
  </w:style>
  <w:style w:type="character" w:customStyle="1" w:styleId="BodyTextChar">
    <w:name w:val="Body Text Char"/>
    <w:basedOn w:val="DefaultParagraphFont"/>
    <w:link w:val="BodyText"/>
    <w:uiPriority w:val="1"/>
    <w:rsid w:val="00330DE0"/>
    <w:rPr>
      <w:rFonts w:ascii="Times New Roman" w:eastAsia="Times New Roman" w:hAnsi="Times New Roman" w:cs="Times New Roman"/>
      <w:sz w:val="24"/>
      <w:szCs w:val="24"/>
    </w:rPr>
  </w:style>
  <w:style w:type="paragraph" w:styleId="ListParagraph">
    <w:name w:val="List Paragraph"/>
    <w:basedOn w:val="Normal"/>
    <w:uiPriority w:val="1"/>
    <w:qFormat/>
    <w:rsid w:val="00330DE0"/>
    <w:pPr>
      <w:spacing w:before="139"/>
      <w:ind w:left="901" w:hanging="721"/>
    </w:pPr>
  </w:style>
  <w:style w:type="paragraph" w:customStyle="1" w:styleId="TableParagraph">
    <w:name w:val="Table Paragraph"/>
    <w:basedOn w:val="Normal"/>
    <w:uiPriority w:val="1"/>
    <w:qFormat/>
    <w:rsid w:val="00330DE0"/>
    <w:pPr>
      <w:spacing w:before="1"/>
    </w:pPr>
    <w:rPr>
      <w:rFonts w:ascii="Arial" w:eastAsia="Arial" w:hAnsi="Arial" w:cs="Arial"/>
    </w:rPr>
  </w:style>
  <w:style w:type="paragraph" w:styleId="BalloonText">
    <w:name w:val="Balloon Text"/>
    <w:basedOn w:val="Normal"/>
    <w:link w:val="BalloonTextChar"/>
    <w:uiPriority w:val="99"/>
    <w:semiHidden/>
    <w:unhideWhenUsed/>
    <w:rsid w:val="00330DE0"/>
    <w:rPr>
      <w:rFonts w:ascii="Tahoma" w:hAnsi="Tahoma" w:cs="Tahoma"/>
      <w:sz w:val="16"/>
      <w:szCs w:val="16"/>
    </w:rPr>
  </w:style>
  <w:style w:type="character" w:customStyle="1" w:styleId="BalloonTextChar">
    <w:name w:val="Balloon Text Char"/>
    <w:basedOn w:val="DefaultParagraphFont"/>
    <w:link w:val="BalloonText"/>
    <w:uiPriority w:val="99"/>
    <w:semiHidden/>
    <w:rsid w:val="00330DE0"/>
    <w:rPr>
      <w:rFonts w:ascii="Tahoma" w:eastAsia="Times New Roman" w:hAnsi="Tahoma" w:cs="Tahoma"/>
      <w:sz w:val="16"/>
      <w:szCs w:val="16"/>
    </w:rPr>
  </w:style>
  <w:style w:type="character" w:styleId="PlaceholderText">
    <w:name w:val="Placeholder Text"/>
    <w:basedOn w:val="DefaultParagraphFont"/>
    <w:uiPriority w:val="99"/>
    <w:semiHidden/>
    <w:rsid w:val="00330DE0"/>
    <w:rPr>
      <w:color w:val="808080"/>
    </w:rPr>
  </w:style>
  <w:style w:type="paragraph" w:styleId="Header">
    <w:name w:val="header"/>
    <w:basedOn w:val="Normal"/>
    <w:link w:val="HeaderChar"/>
    <w:uiPriority w:val="99"/>
    <w:semiHidden/>
    <w:unhideWhenUsed/>
    <w:rsid w:val="00330DE0"/>
    <w:pPr>
      <w:tabs>
        <w:tab w:val="center" w:pos="4680"/>
        <w:tab w:val="right" w:pos="9360"/>
      </w:tabs>
    </w:pPr>
  </w:style>
  <w:style w:type="character" w:customStyle="1" w:styleId="HeaderChar">
    <w:name w:val="Header Char"/>
    <w:basedOn w:val="DefaultParagraphFont"/>
    <w:link w:val="Header"/>
    <w:uiPriority w:val="99"/>
    <w:semiHidden/>
    <w:rsid w:val="00330DE0"/>
    <w:rPr>
      <w:rFonts w:ascii="Times New Roman" w:eastAsia="Times New Roman" w:hAnsi="Times New Roman" w:cs="Times New Roman"/>
    </w:rPr>
  </w:style>
  <w:style w:type="paragraph" w:styleId="Footer">
    <w:name w:val="footer"/>
    <w:basedOn w:val="Normal"/>
    <w:link w:val="FooterChar"/>
    <w:uiPriority w:val="99"/>
    <w:unhideWhenUsed/>
    <w:rsid w:val="00330DE0"/>
    <w:pPr>
      <w:tabs>
        <w:tab w:val="center" w:pos="4680"/>
        <w:tab w:val="right" w:pos="9360"/>
      </w:tabs>
    </w:pPr>
  </w:style>
  <w:style w:type="character" w:customStyle="1" w:styleId="FooterChar">
    <w:name w:val="Footer Char"/>
    <w:basedOn w:val="DefaultParagraphFont"/>
    <w:link w:val="Footer"/>
    <w:uiPriority w:val="99"/>
    <w:rsid w:val="00330DE0"/>
    <w:rPr>
      <w:rFonts w:ascii="Times New Roman" w:eastAsia="Times New Roman" w:hAnsi="Times New Roman" w:cs="Times New Roman"/>
    </w:rPr>
  </w:style>
  <w:style w:type="character" w:customStyle="1" w:styleId="Heading3Char">
    <w:name w:val="Heading 3 Char"/>
    <w:basedOn w:val="DefaultParagraphFont"/>
    <w:link w:val="Heading3"/>
    <w:uiPriority w:val="9"/>
    <w:rsid w:val="00D00ABC"/>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D00ABC"/>
    <w:rPr>
      <w:b/>
      <w:bCs/>
    </w:rPr>
  </w:style>
  <w:style w:type="paragraph" w:styleId="NormalWeb">
    <w:name w:val="Normal (Web)"/>
    <w:basedOn w:val="Normal"/>
    <w:uiPriority w:val="99"/>
    <w:semiHidden/>
    <w:unhideWhenUsed/>
    <w:rsid w:val="00D00ABC"/>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D00A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417192">
      <w:bodyDiv w:val="1"/>
      <w:marLeft w:val="0"/>
      <w:marRight w:val="0"/>
      <w:marTop w:val="0"/>
      <w:marBottom w:val="0"/>
      <w:divBdr>
        <w:top w:val="none" w:sz="0" w:space="0" w:color="auto"/>
        <w:left w:val="none" w:sz="0" w:space="0" w:color="auto"/>
        <w:bottom w:val="none" w:sz="0" w:space="0" w:color="auto"/>
        <w:right w:val="none" w:sz="0" w:space="0" w:color="auto"/>
      </w:divBdr>
    </w:div>
    <w:div w:id="729184298">
      <w:bodyDiv w:val="1"/>
      <w:marLeft w:val="0"/>
      <w:marRight w:val="0"/>
      <w:marTop w:val="0"/>
      <w:marBottom w:val="0"/>
      <w:divBdr>
        <w:top w:val="none" w:sz="0" w:space="0" w:color="auto"/>
        <w:left w:val="none" w:sz="0" w:space="0" w:color="auto"/>
        <w:bottom w:val="none" w:sz="0" w:space="0" w:color="auto"/>
        <w:right w:val="none" w:sz="0" w:space="0" w:color="auto"/>
      </w:divBdr>
    </w:div>
    <w:div w:id="133943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1250</TotalTime>
  <Pages>36</Pages>
  <Words>6879</Words>
  <Characters>39214</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dc:creator>
  <cp:keywords/>
  <dc:description/>
  <cp:lastModifiedBy>ABDUL-BASIT</cp:lastModifiedBy>
  <cp:revision>66</cp:revision>
  <dcterms:created xsi:type="dcterms:W3CDTF">2025-05-10T16:18:00Z</dcterms:created>
  <dcterms:modified xsi:type="dcterms:W3CDTF">2025-06-03T10:10:00Z</dcterms:modified>
</cp:coreProperties>
</file>