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D50" w:rsidRPr="00693F98" w:rsidRDefault="00ED0D50" w:rsidP="00ED0D50">
      <w:pPr>
        <w:spacing w:line="240" w:lineRule="auto"/>
        <w:jc w:val="center"/>
        <w:rPr>
          <w:rFonts w:ascii="Arial Black" w:eastAsia="Arial Unicode MS" w:hAnsi="Arial Black" w:cs="Arial Unicode MS"/>
          <w:b/>
          <w:sz w:val="32"/>
          <w:szCs w:val="30"/>
        </w:rPr>
      </w:pPr>
      <w:r w:rsidRPr="00693F98">
        <w:rPr>
          <w:rFonts w:ascii="Arial Black" w:eastAsia="Arial Unicode MS" w:hAnsi="Arial Black" w:cs="Arial Unicode MS"/>
          <w:b/>
          <w:sz w:val="32"/>
          <w:szCs w:val="30"/>
        </w:rPr>
        <w:t>CHALLENGES, BENEFITS AND POLICY IMPLICATIONS OF CASHLESS BANKING POLICY</w:t>
      </w:r>
      <w:r>
        <w:rPr>
          <w:rFonts w:ascii="Arial Black" w:eastAsia="Arial Unicode MS" w:hAnsi="Arial Black" w:cs="Arial Unicode MS"/>
          <w:b/>
          <w:sz w:val="32"/>
          <w:szCs w:val="30"/>
        </w:rPr>
        <w:t xml:space="preserve"> IN NIGERIA</w:t>
      </w:r>
    </w:p>
    <w:p w:rsidR="00ED0D50" w:rsidRPr="008416E8" w:rsidRDefault="00ED0D50" w:rsidP="00ED0D50">
      <w:pPr>
        <w:autoSpaceDE w:val="0"/>
        <w:autoSpaceDN w:val="0"/>
        <w:adjustRightInd w:val="0"/>
        <w:spacing w:after="0" w:line="240" w:lineRule="auto"/>
        <w:jc w:val="center"/>
        <w:rPr>
          <w:rFonts w:ascii="Bookman Old Style" w:hAnsi="Bookman Old Style" w:cs="Arial-BoldMT"/>
          <w:b/>
          <w:bCs/>
          <w:i/>
          <w:sz w:val="38"/>
          <w:szCs w:val="32"/>
        </w:rPr>
      </w:pPr>
      <w:r w:rsidRPr="008416E8">
        <w:rPr>
          <w:rFonts w:ascii="Bookman Old Style" w:hAnsi="Bookman Old Style" w:cs="Arial-BoldMT"/>
          <w:b/>
          <w:bCs/>
          <w:i/>
          <w:sz w:val="32"/>
          <w:szCs w:val="32"/>
        </w:rPr>
        <w:t xml:space="preserve"> (A CASE STUDY OF</w:t>
      </w:r>
      <w:r>
        <w:rPr>
          <w:rFonts w:ascii="Bookman Old Style" w:hAnsi="Bookman Old Style" w:cs="Arial-BoldMT"/>
          <w:b/>
          <w:bCs/>
          <w:i/>
          <w:sz w:val="32"/>
          <w:szCs w:val="32"/>
        </w:rPr>
        <w:t xml:space="preserve"> FIRST BANK OF NIGERIA </w:t>
      </w:r>
      <w:r w:rsidRPr="008416E8">
        <w:rPr>
          <w:rFonts w:ascii="Bookman Old Style" w:hAnsi="Bookman Old Style" w:cs="Arial-BoldMT"/>
          <w:b/>
          <w:bCs/>
          <w:i/>
          <w:sz w:val="32"/>
          <w:szCs w:val="32"/>
        </w:rPr>
        <w:t>PLC)</w:t>
      </w:r>
    </w:p>
    <w:p w:rsidR="00ED0D50" w:rsidRDefault="00ED0D50" w:rsidP="00ED0D50">
      <w:pPr>
        <w:jc w:val="center"/>
        <w:rPr>
          <w:rFonts w:ascii="Monotype Corsiva" w:hAnsi="Monotype Corsiva"/>
          <w:b/>
          <w:i/>
          <w:sz w:val="40"/>
          <w:szCs w:val="28"/>
        </w:rPr>
      </w:pPr>
    </w:p>
    <w:p w:rsidR="00ED0D50" w:rsidRPr="00870D65" w:rsidRDefault="00ED0D50" w:rsidP="00ED0D50">
      <w:pPr>
        <w:jc w:val="center"/>
        <w:rPr>
          <w:rFonts w:ascii="Bookman Old Style" w:hAnsi="Bookman Old Style"/>
          <w:b/>
          <w:i/>
          <w:sz w:val="40"/>
          <w:szCs w:val="28"/>
        </w:rPr>
      </w:pPr>
      <w:r w:rsidRPr="00870D65">
        <w:rPr>
          <w:rFonts w:ascii="Bookman Old Style" w:hAnsi="Bookman Old Style"/>
          <w:b/>
          <w:i/>
          <w:sz w:val="40"/>
          <w:szCs w:val="28"/>
        </w:rPr>
        <w:t>PRESENTED BY</w:t>
      </w:r>
    </w:p>
    <w:p w:rsidR="00ED0D50" w:rsidRPr="00ED0D50" w:rsidRDefault="00ED0D50" w:rsidP="00ED0D50">
      <w:pPr>
        <w:spacing w:line="240" w:lineRule="auto"/>
        <w:jc w:val="center"/>
        <w:rPr>
          <w:rFonts w:ascii="Bookman Old Style" w:hAnsi="Bookman Old Style"/>
          <w:b/>
          <w:sz w:val="38"/>
          <w:szCs w:val="28"/>
        </w:rPr>
      </w:pPr>
      <w:r w:rsidRPr="00ED0D50">
        <w:rPr>
          <w:rFonts w:ascii="Bookman Old Style" w:hAnsi="Bookman Old Style"/>
          <w:b/>
          <w:sz w:val="38"/>
          <w:szCs w:val="28"/>
        </w:rPr>
        <w:t>IBRAHIM ABDULGANIYU BABATUNDE</w:t>
      </w:r>
    </w:p>
    <w:p w:rsidR="00ED0D50" w:rsidRPr="00365E34" w:rsidRDefault="00ED0D50" w:rsidP="00ED0D50">
      <w:pPr>
        <w:spacing w:line="240" w:lineRule="auto"/>
        <w:jc w:val="center"/>
        <w:rPr>
          <w:rFonts w:ascii="Bookman Old Style" w:hAnsi="Bookman Old Style"/>
          <w:b/>
          <w:sz w:val="46"/>
          <w:szCs w:val="28"/>
        </w:rPr>
      </w:pPr>
      <w:r>
        <w:rPr>
          <w:rFonts w:ascii="Bookman Old Style" w:hAnsi="Bookman Old Style"/>
          <w:b/>
          <w:sz w:val="46"/>
          <w:szCs w:val="28"/>
        </w:rPr>
        <w:t>H</w:t>
      </w:r>
      <w:r w:rsidRPr="00365E34">
        <w:rPr>
          <w:rFonts w:ascii="Bookman Old Style" w:hAnsi="Bookman Old Style"/>
          <w:b/>
          <w:sz w:val="46"/>
          <w:szCs w:val="28"/>
        </w:rPr>
        <w:t>ND/</w:t>
      </w:r>
      <w:r>
        <w:rPr>
          <w:rFonts w:ascii="Bookman Old Style" w:hAnsi="Bookman Old Style"/>
          <w:b/>
          <w:sz w:val="46"/>
          <w:szCs w:val="28"/>
        </w:rPr>
        <w:t>23</w:t>
      </w:r>
      <w:r w:rsidRPr="00365E34">
        <w:rPr>
          <w:rFonts w:ascii="Bookman Old Style" w:hAnsi="Bookman Old Style"/>
          <w:b/>
          <w:sz w:val="46"/>
          <w:szCs w:val="28"/>
        </w:rPr>
        <w:t>/BFN/FT/</w:t>
      </w:r>
      <w:r>
        <w:rPr>
          <w:rFonts w:ascii="Bookman Old Style" w:hAnsi="Bookman Old Style"/>
          <w:b/>
          <w:sz w:val="46"/>
          <w:szCs w:val="28"/>
        </w:rPr>
        <w:t>0041</w:t>
      </w:r>
    </w:p>
    <w:p w:rsidR="00ED0D50" w:rsidRPr="002C4180" w:rsidRDefault="00ED0D50" w:rsidP="00ED0D50">
      <w:pPr>
        <w:pStyle w:val="NoSpacing"/>
        <w:spacing w:before="240" w:line="480" w:lineRule="auto"/>
        <w:jc w:val="center"/>
        <w:rPr>
          <w:rFonts w:ascii="Bookman Old Style" w:hAnsi="Bookman Old Style" w:cs="Tahoma"/>
          <w:b/>
          <w:sz w:val="10"/>
          <w:szCs w:val="28"/>
        </w:rPr>
      </w:pPr>
    </w:p>
    <w:p w:rsidR="00ED0D50" w:rsidRDefault="00ED0D50" w:rsidP="00ED0D50">
      <w:pPr>
        <w:pStyle w:val="NoSpacing"/>
        <w:spacing w:before="240" w:line="360" w:lineRule="auto"/>
        <w:jc w:val="center"/>
        <w:rPr>
          <w:rFonts w:ascii="Bookman Old Style" w:hAnsi="Bookman Old Style" w:cs="Tahoma"/>
          <w:b/>
          <w:sz w:val="28"/>
          <w:szCs w:val="28"/>
        </w:rPr>
      </w:pPr>
      <w:r>
        <w:rPr>
          <w:rFonts w:ascii="Bookman Old Style" w:hAnsi="Bookman Old Style" w:cs="Tahoma"/>
          <w:b/>
          <w:sz w:val="26"/>
          <w:szCs w:val="28"/>
        </w:rPr>
        <w:t>BEING A RESEARCH PROJECT SUBMITTED TO THE DEPARTMENT OF BANKING AND FINANCE  INSTITUTE OF FINANCE AND MANAGEMENT STUDIES, KWARA STATE POLYTECHNIC ILORIN</w:t>
      </w:r>
      <w:r>
        <w:rPr>
          <w:rFonts w:ascii="Bookman Old Style" w:hAnsi="Bookman Old Style" w:cs="Tahoma"/>
          <w:b/>
          <w:sz w:val="28"/>
          <w:szCs w:val="28"/>
        </w:rPr>
        <w:t>.</w:t>
      </w:r>
    </w:p>
    <w:p w:rsidR="00ED0D50" w:rsidRPr="006F0B7E" w:rsidRDefault="00ED0D50" w:rsidP="00ED0D50">
      <w:pPr>
        <w:pStyle w:val="NoSpacing"/>
        <w:spacing w:before="240" w:line="480" w:lineRule="auto"/>
        <w:jc w:val="center"/>
        <w:rPr>
          <w:rFonts w:ascii="Bookman Old Style" w:hAnsi="Bookman Old Style" w:cs="Tahoma"/>
          <w:b/>
          <w:sz w:val="30"/>
          <w:szCs w:val="28"/>
        </w:rPr>
      </w:pPr>
      <w:proofErr w:type="gramStart"/>
      <w:r w:rsidRPr="006F0B7E">
        <w:rPr>
          <w:rFonts w:ascii="Bookman Old Style" w:hAnsi="Bookman Old Style" w:cs="Tahoma"/>
          <w:b/>
          <w:sz w:val="30"/>
          <w:szCs w:val="28"/>
        </w:rPr>
        <w:t>IN PATIAL FULFILLMENT OF THE AWARD OF HIGHER NATIONAL DIPLOMA (HND) IN BANKING AND FINANCE.</w:t>
      </w:r>
      <w:proofErr w:type="gramEnd"/>
    </w:p>
    <w:p w:rsidR="00ED0D50" w:rsidRPr="006F0B7E" w:rsidRDefault="00ED0D50" w:rsidP="00ED0D50">
      <w:pPr>
        <w:pStyle w:val="NoSpacing"/>
        <w:spacing w:before="240" w:line="480" w:lineRule="auto"/>
        <w:jc w:val="right"/>
        <w:rPr>
          <w:rFonts w:ascii="Bookman Old Style" w:hAnsi="Bookman Old Style" w:cs="Times New Roman"/>
          <w:b/>
          <w:sz w:val="30"/>
          <w:szCs w:val="28"/>
        </w:rPr>
      </w:pPr>
      <w:r w:rsidRPr="006F0B7E">
        <w:rPr>
          <w:rFonts w:ascii="Bookman Old Style" w:hAnsi="Bookman Old Style" w:cs="Times New Roman"/>
          <w:b/>
          <w:sz w:val="30"/>
          <w:szCs w:val="28"/>
        </w:rPr>
        <w:t>MAY, 2025</w:t>
      </w:r>
    </w:p>
    <w:p w:rsidR="00ED0D50" w:rsidRPr="00441427" w:rsidRDefault="00ED0D50" w:rsidP="00ED0D50">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lastRenderedPageBreak/>
        <w:t>CERTIFICATION</w:t>
      </w:r>
    </w:p>
    <w:p w:rsidR="00ED0D50" w:rsidRPr="009A2B8F" w:rsidRDefault="00ED0D50" w:rsidP="00ED0D50">
      <w:pPr>
        <w:pStyle w:val="NoSpacing"/>
        <w:spacing w:before="240" w:line="480" w:lineRule="auto"/>
        <w:ind w:firstLine="720"/>
        <w:jc w:val="both"/>
        <w:rPr>
          <w:rFonts w:ascii="Times New Roman" w:hAnsi="Times New Roman" w:cs="Times New Roman"/>
          <w:sz w:val="28"/>
          <w:szCs w:val="28"/>
        </w:rPr>
      </w:pPr>
      <w:r w:rsidRPr="009A2B8F">
        <w:rPr>
          <w:rFonts w:ascii="Times New Roman" w:hAnsi="Times New Roman" w:cs="Times New Roman"/>
          <w:sz w:val="28"/>
          <w:szCs w:val="28"/>
        </w:rPr>
        <w:t xml:space="preserve">This research work has been read and approved as meeting the requirement of department of Banking and Finance, Institute of Finance and Management Studies (IFMS), Kwara State Polytechnic, Ilorin for the award of </w:t>
      </w:r>
      <w:r>
        <w:rPr>
          <w:rFonts w:ascii="Times New Roman" w:hAnsi="Times New Roman" w:cs="Times New Roman"/>
          <w:sz w:val="28"/>
          <w:szCs w:val="28"/>
        </w:rPr>
        <w:t xml:space="preserve">Higher </w:t>
      </w:r>
      <w:r w:rsidRPr="009A2B8F">
        <w:rPr>
          <w:rFonts w:ascii="Times New Roman" w:hAnsi="Times New Roman" w:cs="Times New Roman"/>
          <w:sz w:val="28"/>
          <w:szCs w:val="28"/>
        </w:rPr>
        <w:t>National Diploma (</w:t>
      </w:r>
      <w:r>
        <w:rPr>
          <w:rFonts w:ascii="Times New Roman" w:hAnsi="Times New Roman" w:cs="Times New Roman"/>
          <w:sz w:val="28"/>
          <w:szCs w:val="28"/>
        </w:rPr>
        <w:t>H</w:t>
      </w:r>
      <w:r w:rsidRPr="009A2B8F">
        <w:rPr>
          <w:rFonts w:ascii="Times New Roman" w:hAnsi="Times New Roman" w:cs="Times New Roman"/>
          <w:sz w:val="28"/>
          <w:szCs w:val="28"/>
        </w:rPr>
        <w:t>ND) in Banking and Finance.</w:t>
      </w:r>
    </w:p>
    <w:p w:rsidR="00ED0D50" w:rsidRPr="00441427" w:rsidRDefault="00ED0D50" w:rsidP="00ED0D50">
      <w:pPr>
        <w:pStyle w:val="NoSpacing"/>
        <w:spacing w:before="240"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 xml:space="preserve">…………………………..    </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ED0D50" w:rsidRPr="000766EC" w:rsidRDefault="00ED0D50" w:rsidP="00ED0D50">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MR SAFURA A.S</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cs="Times New Roman"/>
          <w:b/>
          <w:sz w:val="28"/>
          <w:szCs w:val="28"/>
        </w:rPr>
        <w:t>DATE</w:t>
      </w:r>
    </w:p>
    <w:p w:rsidR="00ED0D50" w:rsidRPr="005F6D35" w:rsidRDefault="00ED0D50" w:rsidP="00ED0D50">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SUPERVISOR)</w:t>
      </w:r>
    </w:p>
    <w:p w:rsidR="00ED0D50" w:rsidRDefault="00ED0D50" w:rsidP="00ED0D50">
      <w:pPr>
        <w:pStyle w:val="NoSpacing"/>
        <w:spacing w:line="480" w:lineRule="auto"/>
        <w:jc w:val="both"/>
        <w:rPr>
          <w:rFonts w:ascii="Bookman Old Style" w:hAnsi="Bookman Old Style" w:cs="Times New Roman"/>
          <w:sz w:val="28"/>
          <w:szCs w:val="28"/>
        </w:rPr>
      </w:pPr>
    </w:p>
    <w:p w:rsidR="00ED0D50" w:rsidRPr="00441427" w:rsidRDefault="00ED0D50" w:rsidP="00ED0D50">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ED0D50" w:rsidRPr="005F6D35" w:rsidRDefault="00ED0D50" w:rsidP="00ED0D50">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MRS OTAYOKHE E.Y</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ED0D50" w:rsidRPr="005F6D35" w:rsidRDefault="00ED0D50" w:rsidP="00ED0D50">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COORDINATOR)</w:t>
      </w:r>
    </w:p>
    <w:p w:rsidR="00ED0D50" w:rsidRDefault="00ED0D50" w:rsidP="00ED0D50">
      <w:pPr>
        <w:pStyle w:val="NoSpacing"/>
        <w:spacing w:line="480" w:lineRule="auto"/>
        <w:jc w:val="both"/>
        <w:rPr>
          <w:rFonts w:ascii="Bookman Old Style" w:hAnsi="Bookman Old Style" w:cs="Times New Roman"/>
          <w:sz w:val="28"/>
          <w:szCs w:val="28"/>
        </w:rPr>
      </w:pPr>
    </w:p>
    <w:p w:rsidR="00ED0D50" w:rsidRPr="00441427" w:rsidRDefault="00ED0D50" w:rsidP="00ED0D50">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ED0D50" w:rsidRPr="005F6D35" w:rsidRDefault="00ED0D50" w:rsidP="00ED0D50">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ED0D50" w:rsidRDefault="00ED0D50" w:rsidP="00ED0D50">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(HEAD OF DEPARTMENT)</w:t>
      </w:r>
    </w:p>
    <w:p w:rsidR="00ED0D50" w:rsidRDefault="00ED0D50" w:rsidP="00ED0D50">
      <w:pPr>
        <w:pStyle w:val="NoSpacing"/>
        <w:spacing w:line="480" w:lineRule="auto"/>
        <w:jc w:val="both"/>
        <w:rPr>
          <w:rFonts w:ascii="Bookman Old Style" w:hAnsi="Bookman Old Style" w:cs="Times New Roman"/>
          <w:b/>
          <w:sz w:val="28"/>
          <w:szCs w:val="28"/>
        </w:rPr>
      </w:pPr>
    </w:p>
    <w:p w:rsidR="00ED0D50" w:rsidRPr="00441427" w:rsidRDefault="00ED0D50" w:rsidP="00ED0D50">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ED0D50" w:rsidRPr="00431EF4" w:rsidRDefault="00ED0D50" w:rsidP="00ED0D50">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(EXTERNAL EXAMINER)</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ED0D50" w:rsidRPr="00D12387" w:rsidRDefault="00ED0D50" w:rsidP="00ED0D50">
      <w:pPr>
        <w:pStyle w:val="ListParagraph"/>
        <w:spacing w:line="480" w:lineRule="auto"/>
        <w:ind w:left="450"/>
        <w:jc w:val="center"/>
        <w:rPr>
          <w:rFonts w:ascii="Times New Roman" w:hAnsi="Times New Roman" w:cs="Times New Roman"/>
          <w:b/>
          <w:sz w:val="24"/>
          <w:szCs w:val="24"/>
        </w:rPr>
      </w:pPr>
      <w:r w:rsidRPr="00D12387">
        <w:rPr>
          <w:rFonts w:ascii="Times New Roman" w:hAnsi="Times New Roman" w:cs="Times New Roman"/>
          <w:b/>
          <w:sz w:val="24"/>
          <w:szCs w:val="24"/>
        </w:rPr>
        <w:lastRenderedPageBreak/>
        <w:t>DEDICATION</w:t>
      </w:r>
    </w:p>
    <w:p w:rsidR="00ED0D50" w:rsidRPr="00D12387" w:rsidRDefault="00ED0D50" w:rsidP="00ED0D50">
      <w:pPr>
        <w:spacing w:line="480" w:lineRule="auto"/>
        <w:ind w:firstLine="450"/>
        <w:jc w:val="both"/>
        <w:rPr>
          <w:rFonts w:ascii="Times New Roman" w:hAnsi="Times New Roman" w:cs="Times New Roman"/>
          <w:sz w:val="24"/>
          <w:szCs w:val="24"/>
        </w:rPr>
      </w:pPr>
      <w:r w:rsidRPr="00D12387">
        <w:rPr>
          <w:rFonts w:ascii="Times New Roman" w:hAnsi="Times New Roman" w:cs="Times New Roman"/>
          <w:sz w:val="24"/>
          <w:szCs w:val="24"/>
        </w:rPr>
        <w:t xml:space="preserve">This project is dedicated to Almighty God the giver of life and knowledge and also to my beloved parents </w:t>
      </w:r>
      <w:r w:rsidRPr="00D12387">
        <w:rPr>
          <w:rFonts w:ascii="Times New Roman" w:hAnsi="Times New Roman" w:cs="Times New Roman"/>
          <w:b/>
          <w:sz w:val="24"/>
          <w:szCs w:val="24"/>
        </w:rPr>
        <w:t xml:space="preserve">MR &amp; MRS </w:t>
      </w:r>
      <w:r>
        <w:rPr>
          <w:rFonts w:ascii="Times New Roman" w:hAnsi="Times New Roman" w:cs="Times New Roman"/>
          <w:b/>
          <w:sz w:val="24"/>
          <w:szCs w:val="24"/>
        </w:rPr>
        <w:t>IBRAHIM</w:t>
      </w: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Default="00ED0D50" w:rsidP="00ED0D50">
      <w:pPr>
        <w:pStyle w:val="ListParagraph"/>
        <w:spacing w:line="480" w:lineRule="auto"/>
        <w:ind w:left="450"/>
        <w:jc w:val="both"/>
        <w:rPr>
          <w:sz w:val="24"/>
          <w:szCs w:val="24"/>
        </w:rPr>
      </w:pPr>
    </w:p>
    <w:p w:rsidR="00ED0D50" w:rsidRPr="00D12387" w:rsidRDefault="00ED0D50" w:rsidP="00ED0D50">
      <w:pPr>
        <w:pStyle w:val="ListParagraph"/>
        <w:spacing w:line="480" w:lineRule="auto"/>
        <w:ind w:left="450"/>
        <w:jc w:val="center"/>
        <w:rPr>
          <w:rFonts w:ascii="Times New Roman" w:hAnsi="Times New Roman" w:cs="Times New Roman"/>
          <w:b/>
          <w:sz w:val="24"/>
          <w:szCs w:val="24"/>
        </w:rPr>
      </w:pPr>
      <w:r w:rsidRPr="00D12387">
        <w:rPr>
          <w:rFonts w:ascii="Times New Roman" w:hAnsi="Times New Roman" w:cs="Times New Roman"/>
          <w:b/>
          <w:sz w:val="24"/>
          <w:szCs w:val="24"/>
        </w:rPr>
        <w:lastRenderedPageBreak/>
        <w:t>ACKNOWLEDGEMENT</w:t>
      </w:r>
    </w:p>
    <w:p w:rsidR="00ED0D50" w:rsidRPr="00D12387" w:rsidRDefault="00ED0D50" w:rsidP="00ED0D50">
      <w:pPr>
        <w:spacing w:line="480" w:lineRule="auto"/>
        <w:ind w:firstLine="720"/>
        <w:jc w:val="both"/>
        <w:rPr>
          <w:rFonts w:ascii="Times New Roman" w:hAnsi="Times New Roman" w:cs="Times New Roman"/>
          <w:sz w:val="24"/>
          <w:szCs w:val="24"/>
        </w:rPr>
      </w:pPr>
      <w:r w:rsidRPr="00D12387">
        <w:rPr>
          <w:rFonts w:ascii="Times New Roman" w:hAnsi="Times New Roman" w:cs="Times New Roman"/>
          <w:sz w:val="24"/>
          <w:szCs w:val="24"/>
        </w:rPr>
        <w:t>All glory and adoration is due to Almighty (SWT) who made it possible for me to successful complete this project work</w:t>
      </w:r>
    </w:p>
    <w:p w:rsidR="00ED0D50" w:rsidRPr="00D12387" w:rsidRDefault="00ED0D50" w:rsidP="00ED0D50">
      <w:pPr>
        <w:spacing w:line="480" w:lineRule="auto"/>
        <w:ind w:firstLine="720"/>
        <w:jc w:val="both"/>
        <w:rPr>
          <w:rFonts w:ascii="Times New Roman" w:hAnsi="Times New Roman" w:cs="Times New Roman"/>
          <w:sz w:val="24"/>
          <w:szCs w:val="24"/>
        </w:rPr>
      </w:pPr>
      <w:r w:rsidRPr="00D12387">
        <w:rPr>
          <w:rFonts w:ascii="Times New Roman" w:hAnsi="Times New Roman" w:cs="Times New Roman"/>
          <w:sz w:val="24"/>
          <w:szCs w:val="24"/>
        </w:rPr>
        <w:t xml:space="preserve">I am also indebted in no small measure to my supervisor </w:t>
      </w:r>
      <w:r w:rsidRPr="00D12387">
        <w:rPr>
          <w:rFonts w:ascii="Times New Roman" w:hAnsi="Times New Roman" w:cs="Times New Roman"/>
          <w:b/>
          <w:sz w:val="24"/>
          <w:szCs w:val="24"/>
        </w:rPr>
        <w:t xml:space="preserve">DR. </w:t>
      </w:r>
      <w:r>
        <w:rPr>
          <w:rFonts w:ascii="Times New Roman" w:hAnsi="Times New Roman" w:cs="Times New Roman"/>
          <w:b/>
          <w:sz w:val="24"/>
          <w:szCs w:val="24"/>
        </w:rPr>
        <w:t>SAFURA A.S</w:t>
      </w:r>
      <w:r w:rsidRPr="00D12387">
        <w:rPr>
          <w:rFonts w:ascii="Times New Roman" w:hAnsi="Times New Roman" w:cs="Times New Roman"/>
          <w:sz w:val="24"/>
          <w:szCs w:val="24"/>
        </w:rPr>
        <w:t xml:space="preserve"> whose assistance, careful and critical supervision</w:t>
      </w:r>
      <w:r w:rsidRPr="00D12387">
        <w:rPr>
          <w:rFonts w:ascii="Times New Roman" w:hAnsi="Times New Roman" w:cs="Times New Roman"/>
          <w:sz w:val="24"/>
          <w:szCs w:val="24"/>
        </w:rPr>
        <w:br/>
        <w:t xml:space="preserve">my deep and sincere appreciation goes to my parent </w:t>
      </w:r>
      <w:r w:rsidRPr="00D12387">
        <w:rPr>
          <w:rFonts w:ascii="Times New Roman" w:hAnsi="Times New Roman" w:cs="Times New Roman"/>
          <w:b/>
          <w:sz w:val="24"/>
          <w:szCs w:val="24"/>
        </w:rPr>
        <w:t xml:space="preserve">MR &amp; MRS </w:t>
      </w:r>
      <w:r>
        <w:rPr>
          <w:rFonts w:ascii="Times New Roman" w:hAnsi="Times New Roman" w:cs="Times New Roman"/>
          <w:b/>
          <w:sz w:val="24"/>
          <w:szCs w:val="24"/>
        </w:rPr>
        <w:t>IBRAHIM</w:t>
      </w:r>
      <w:r w:rsidRPr="00D12387">
        <w:rPr>
          <w:rFonts w:ascii="Times New Roman" w:hAnsi="Times New Roman" w:cs="Times New Roman"/>
          <w:sz w:val="24"/>
          <w:szCs w:val="24"/>
        </w:rPr>
        <w:t xml:space="preserve">, I pray almighty God grants me the means to reward them all the cares and love showered on me and also spare their life’s to read the fruit of their </w:t>
      </w:r>
      <w:proofErr w:type="spellStart"/>
      <w:r w:rsidRPr="00D12387">
        <w:rPr>
          <w:rFonts w:ascii="Times New Roman" w:hAnsi="Times New Roman" w:cs="Times New Roman"/>
          <w:sz w:val="24"/>
          <w:szCs w:val="24"/>
        </w:rPr>
        <w:t>labour</w:t>
      </w:r>
      <w:proofErr w:type="spellEnd"/>
    </w:p>
    <w:p w:rsidR="00ED0D50" w:rsidRPr="00D12387" w:rsidRDefault="00ED0D50" w:rsidP="00ED0D50">
      <w:pPr>
        <w:spacing w:line="480" w:lineRule="auto"/>
        <w:ind w:firstLine="720"/>
        <w:jc w:val="both"/>
        <w:rPr>
          <w:rFonts w:ascii="Times New Roman" w:hAnsi="Times New Roman" w:cs="Times New Roman"/>
          <w:sz w:val="24"/>
          <w:szCs w:val="24"/>
        </w:rPr>
      </w:pPr>
      <w:proofErr w:type="gramStart"/>
      <w:r w:rsidRPr="00D12387">
        <w:rPr>
          <w:rFonts w:ascii="Times New Roman" w:hAnsi="Times New Roman" w:cs="Times New Roman"/>
          <w:sz w:val="24"/>
          <w:szCs w:val="24"/>
        </w:rPr>
        <w:t>At this point.</w:t>
      </w:r>
      <w:proofErr w:type="gramEnd"/>
      <w:r w:rsidRPr="00D12387">
        <w:rPr>
          <w:rFonts w:ascii="Times New Roman" w:hAnsi="Times New Roman" w:cs="Times New Roman"/>
          <w:sz w:val="24"/>
          <w:szCs w:val="24"/>
        </w:rPr>
        <w:t xml:space="preserve"> I am indeed grateful to my and also my friends that advice me when I need them </w:t>
      </w:r>
      <w:proofErr w:type="gramStart"/>
      <w:r w:rsidRPr="00D12387">
        <w:rPr>
          <w:rFonts w:ascii="Times New Roman" w:hAnsi="Times New Roman" w:cs="Times New Roman"/>
          <w:sz w:val="24"/>
          <w:szCs w:val="24"/>
        </w:rPr>
        <w:t>the for</w:t>
      </w:r>
      <w:proofErr w:type="gramEnd"/>
      <w:r w:rsidRPr="00D12387">
        <w:rPr>
          <w:rFonts w:ascii="Times New Roman" w:hAnsi="Times New Roman" w:cs="Times New Roman"/>
          <w:sz w:val="24"/>
          <w:szCs w:val="24"/>
        </w:rPr>
        <w:t xml:space="preserve"> their understanding loves and cares may almighty Allah continue to provide and bless you </w:t>
      </w:r>
      <w:proofErr w:type="spellStart"/>
      <w:r w:rsidRPr="00D12387">
        <w:rPr>
          <w:rFonts w:ascii="Times New Roman" w:hAnsi="Times New Roman" w:cs="Times New Roman"/>
          <w:sz w:val="24"/>
          <w:szCs w:val="24"/>
        </w:rPr>
        <w:t>Inshall</w:t>
      </w:r>
      <w:proofErr w:type="spellEnd"/>
      <w:r w:rsidRPr="00D12387">
        <w:rPr>
          <w:rFonts w:ascii="Times New Roman" w:hAnsi="Times New Roman" w:cs="Times New Roman"/>
          <w:sz w:val="24"/>
          <w:szCs w:val="24"/>
        </w:rPr>
        <w:t xml:space="preserve"> Allah.</w:t>
      </w:r>
    </w:p>
    <w:p w:rsidR="00ED0D50" w:rsidRPr="00D12387" w:rsidRDefault="00ED0D50" w:rsidP="00ED0D50">
      <w:pPr>
        <w:spacing w:line="480" w:lineRule="auto"/>
        <w:ind w:firstLine="720"/>
        <w:jc w:val="both"/>
        <w:rPr>
          <w:rFonts w:ascii="Times New Roman" w:hAnsi="Times New Roman" w:cs="Times New Roman"/>
          <w:sz w:val="24"/>
          <w:szCs w:val="24"/>
        </w:rPr>
      </w:pPr>
      <w:r w:rsidRPr="00D12387">
        <w:rPr>
          <w:rFonts w:ascii="Times New Roman" w:hAnsi="Times New Roman" w:cs="Times New Roman"/>
          <w:sz w:val="24"/>
          <w:szCs w:val="24"/>
        </w:rPr>
        <w:t>I will not conclude without saying a big thank you to my friends may Allah lead us all through to fulfill our aims (Amen)</w:t>
      </w:r>
    </w:p>
    <w:p w:rsidR="00ED0D50" w:rsidRPr="00D12387" w:rsidRDefault="00ED0D50" w:rsidP="00ED0D50">
      <w:pPr>
        <w:pStyle w:val="Heading1"/>
        <w:spacing w:line="480" w:lineRule="auto"/>
        <w:ind w:left="0" w:firstLine="0"/>
        <w:jc w:val="center"/>
        <w:rPr>
          <w:sz w:val="24"/>
          <w:szCs w:val="24"/>
        </w:rPr>
      </w:pPr>
    </w:p>
    <w:p w:rsidR="00ED0D50" w:rsidRDefault="00ED0D50" w:rsidP="00ED0D50">
      <w:pPr>
        <w:pStyle w:val="Heading1"/>
        <w:spacing w:line="480" w:lineRule="auto"/>
        <w:ind w:left="0" w:firstLine="0"/>
        <w:jc w:val="center"/>
        <w:rPr>
          <w:sz w:val="24"/>
          <w:szCs w:val="24"/>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rPr>
          <w:rFonts w:ascii="Times New Roman" w:hAnsi="Times New Roman" w:cs="Times New Roman"/>
          <w:sz w:val="26"/>
          <w:szCs w:val="26"/>
        </w:rPr>
      </w:pPr>
      <w:r>
        <w:rPr>
          <w:rFonts w:ascii="Times New Roman" w:hAnsi="Times New Roman" w:cs="Times New Roman"/>
          <w:sz w:val="26"/>
          <w:szCs w:val="26"/>
        </w:rPr>
        <w:br w:type="page"/>
      </w:r>
    </w:p>
    <w:p w:rsidR="00ED0D50" w:rsidRPr="00142056" w:rsidRDefault="00ED0D50" w:rsidP="00ED0D50">
      <w:pPr>
        <w:spacing w:after="0" w:line="480" w:lineRule="auto"/>
        <w:jc w:val="center"/>
        <w:rPr>
          <w:rFonts w:ascii="Times New Roman" w:hAnsi="Times New Roman" w:cs="Times New Roman"/>
          <w:b/>
          <w:sz w:val="28"/>
          <w:szCs w:val="28"/>
        </w:rPr>
      </w:pPr>
      <w:r w:rsidRPr="00142056">
        <w:rPr>
          <w:rFonts w:ascii="Times New Roman" w:hAnsi="Times New Roman" w:cs="Times New Roman"/>
          <w:b/>
          <w:sz w:val="28"/>
          <w:szCs w:val="28"/>
        </w:rPr>
        <w:lastRenderedPageBreak/>
        <w:t>TABLE OF CONTENT</w:t>
      </w:r>
    </w:p>
    <w:p w:rsidR="00ED0D50" w:rsidRPr="00142056" w:rsidRDefault="00ED0D50" w:rsidP="00ED0D50">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 xml:space="preserve">Title Page </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proofErr w:type="spellStart"/>
      <w:r w:rsidRPr="00142056">
        <w:rPr>
          <w:rFonts w:ascii="Times New Roman" w:hAnsi="Times New Roman" w:cs="Times New Roman"/>
          <w:sz w:val="28"/>
          <w:szCs w:val="28"/>
        </w:rPr>
        <w:t>i</w:t>
      </w:r>
      <w:proofErr w:type="spellEnd"/>
    </w:p>
    <w:p w:rsidR="00ED0D50" w:rsidRPr="00142056" w:rsidRDefault="00ED0D50" w:rsidP="00ED0D50">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 xml:space="preserve">Certificate </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sidRPr="00142056">
        <w:rPr>
          <w:rFonts w:ascii="Times New Roman" w:hAnsi="Times New Roman" w:cs="Times New Roman"/>
          <w:sz w:val="28"/>
          <w:szCs w:val="28"/>
        </w:rPr>
        <w:tab/>
        <w:t>ii</w:t>
      </w:r>
    </w:p>
    <w:p w:rsidR="00ED0D50" w:rsidRPr="00142056" w:rsidRDefault="00ED0D50" w:rsidP="00ED0D50">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Dedication</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sidRPr="00142056">
        <w:rPr>
          <w:rFonts w:ascii="Times New Roman" w:hAnsi="Times New Roman" w:cs="Times New Roman"/>
          <w:sz w:val="28"/>
          <w:szCs w:val="28"/>
        </w:rPr>
        <w:t>iii</w:t>
      </w:r>
    </w:p>
    <w:p w:rsidR="00ED0D50" w:rsidRPr="00142056" w:rsidRDefault="00ED0D50" w:rsidP="00ED0D50">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Acknowledgement</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proofErr w:type="gramStart"/>
      <w:r w:rsidRPr="00142056">
        <w:rPr>
          <w:rFonts w:ascii="Times New Roman" w:hAnsi="Times New Roman" w:cs="Times New Roman"/>
          <w:sz w:val="28"/>
          <w:szCs w:val="28"/>
        </w:rPr>
        <w:t>iv</w:t>
      </w:r>
      <w:proofErr w:type="gramEnd"/>
      <w:r w:rsidRPr="00142056">
        <w:rPr>
          <w:rFonts w:ascii="Times New Roman" w:hAnsi="Times New Roman" w:cs="Times New Roman"/>
          <w:sz w:val="28"/>
          <w:szCs w:val="28"/>
        </w:rPr>
        <w:br/>
        <w:t>abstract</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t>v</w:t>
      </w:r>
    </w:p>
    <w:p w:rsidR="00ED0D50" w:rsidRPr="00142056" w:rsidRDefault="00ED0D50" w:rsidP="00ED0D50">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 xml:space="preserve">Table of Content </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sidRPr="00142056">
        <w:rPr>
          <w:rFonts w:ascii="Times New Roman" w:hAnsi="Times New Roman" w:cs="Times New Roman"/>
          <w:sz w:val="28"/>
          <w:szCs w:val="28"/>
        </w:rPr>
        <w:t>vi-vii</w:t>
      </w:r>
    </w:p>
    <w:p w:rsidR="00ED0D50" w:rsidRDefault="00ED0D50" w:rsidP="00ED0D50">
      <w:pPr>
        <w:autoSpaceDE w:val="0"/>
        <w:autoSpaceDN w:val="0"/>
        <w:adjustRightInd w:val="0"/>
        <w:spacing w:after="0" w:line="480" w:lineRule="auto"/>
        <w:jc w:val="both"/>
        <w:rPr>
          <w:rFonts w:ascii="Times New Roman" w:hAnsi="Times New Roman" w:cs="Times New Roman"/>
          <w:b/>
          <w:bCs/>
          <w:sz w:val="28"/>
          <w:szCs w:val="28"/>
        </w:rPr>
      </w:pPr>
      <w:r w:rsidRPr="00142056">
        <w:rPr>
          <w:rFonts w:ascii="Times New Roman" w:hAnsi="Times New Roman" w:cs="Times New Roman"/>
          <w:b/>
          <w:bCs/>
          <w:sz w:val="28"/>
          <w:szCs w:val="28"/>
        </w:rPr>
        <w:t xml:space="preserve">CHAPTER ONE: </w:t>
      </w:r>
    </w:p>
    <w:p w:rsidR="00ED0D50" w:rsidRPr="00142056"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1.0</w:t>
      </w:r>
      <w:r w:rsidRPr="00142056">
        <w:rPr>
          <w:rFonts w:ascii="Times New Roman" w:hAnsi="Times New Roman" w:cs="Times New Roman"/>
          <w:bCs/>
          <w:sz w:val="28"/>
          <w:szCs w:val="28"/>
        </w:rPr>
        <w:tab/>
      </w:r>
      <w:r>
        <w:rPr>
          <w:rFonts w:ascii="Times New Roman" w:hAnsi="Times New Roman" w:cs="Times New Roman"/>
          <w:bCs/>
          <w:sz w:val="28"/>
          <w:szCs w:val="28"/>
        </w:rPr>
        <w:t xml:space="preserve">Introduction </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142056">
        <w:rPr>
          <w:rFonts w:ascii="Times New Roman" w:hAnsi="Times New Roman" w:cs="Times New Roman"/>
          <w:bCs/>
          <w:sz w:val="28"/>
          <w:szCs w:val="28"/>
        </w:rPr>
        <w:t>1</w:t>
      </w:r>
    </w:p>
    <w:p w:rsidR="00ED0D50"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1.1</w:t>
      </w:r>
      <w:r w:rsidRPr="00142056">
        <w:rPr>
          <w:rFonts w:ascii="Times New Roman" w:hAnsi="Times New Roman" w:cs="Times New Roman"/>
          <w:bCs/>
          <w:sz w:val="28"/>
          <w:szCs w:val="28"/>
        </w:rPr>
        <w:tab/>
        <w:t>Statement of the Problem</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sidRPr="00142056">
        <w:rPr>
          <w:rFonts w:ascii="Times New Roman" w:hAnsi="Times New Roman" w:cs="Times New Roman"/>
          <w:bCs/>
          <w:sz w:val="28"/>
          <w:szCs w:val="28"/>
        </w:rPr>
        <w:t>3</w:t>
      </w:r>
    </w:p>
    <w:p w:rsidR="00ED0D50" w:rsidRPr="00717345" w:rsidRDefault="00ED0D50" w:rsidP="00ED0D50">
      <w:pPr>
        <w:autoSpaceDE w:val="0"/>
        <w:autoSpaceDN w:val="0"/>
        <w:adjustRightInd w:val="0"/>
        <w:spacing w:after="0" w:line="480" w:lineRule="auto"/>
        <w:jc w:val="both"/>
        <w:rPr>
          <w:rFonts w:ascii="Times New Roman" w:hAnsi="Times New Roman" w:cs="Times New Roman"/>
          <w:bCs/>
          <w:sz w:val="24"/>
          <w:szCs w:val="24"/>
        </w:rPr>
      </w:pPr>
      <w:r w:rsidRPr="00717345">
        <w:rPr>
          <w:rFonts w:ascii="Times New Roman" w:hAnsi="Times New Roman" w:cs="Times New Roman"/>
          <w:bCs/>
          <w:sz w:val="24"/>
          <w:szCs w:val="24"/>
        </w:rPr>
        <w:t>1.2</w:t>
      </w:r>
      <w:r w:rsidRPr="00717345">
        <w:rPr>
          <w:rFonts w:ascii="Times New Roman" w:hAnsi="Times New Roman" w:cs="Times New Roman"/>
          <w:bCs/>
          <w:sz w:val="24"/>
          <w:szCs w:val="24"/>
        </w:rPr>
        <w:tab/>
      </w:r>
      <w:r w:rsidRPr="00B5682F">
        <w:rPr>
          <w:rFonts w:ascii="Times New Roman" w:hAnsi="Times New Roman" w:cs="Times New Roman"/>
          <w:bCs/>
          <w:sz w:val="26"/>
          <w:szCs w:val="24"/>
        </w:rPr>
        <w:t>Research Questions</w:t>
      </w:r>
      <w:r w:rsidRPr="00B5682F">
        <w:rPr>
          <w:rFonts w:ascii="Times New Roman" w:hAnsi="Times New Roman" w:cs="Times New Roman"/>
          <w:bCs/>
          <w:sz w:val="26"/>
          <w:szCs w:val="24"/>
        </w:rPr>
        <w:tab/>
      </w:r>
      <w:r w:rsidRPr="00B5682F">
        <w:rPr>
          <w:rFonts w:ascii="Times New Roman" w:hAnsi="Times New Roman" w:cs="Times New Roman"/>
          <w:bCs/>
          <w:sz w:val="26"/>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ED0D50" w:rsidRPr="00142056"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1.3</w:t>
      </w:r>
      <w:r w:rsidRPr="00142056">
        <w:rPr>
          <w:rFonts w:ascii="Times New Roman" w:hAnsi="Times New Roman" w:cs="Times New Roman"/>
          <w:bCs/>
          <w:sz w:val="28"/>
          <w:szCs w:val="28"/>
        </w:rPr>
        <w:tab/>
        <w:t>Objectives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sidRPr="00142056">
        <w:rPr>
          <w:rFonts w:ascii="Times New Roman" w:hAnsi="Times New Roman" w:cs="Times New Roman"/>
          <w:bCs/>
          <w:sz w:val="28"/>
          <w:szCs w:val="28"/>
        </w:rPr>
        <w:t>4</w:t>
      </w:r>
    </w:p>
    <w:p w:rsidR="00ED0D50" w:rsidRPr="00142056"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1.4</w:t>
      </w:r>
      <w:r w:rsidRPr="00142056">
        <w:rPr>
          <w:rFonts w:ascii="Times New Roman" w:hAnsi="Times New Roman" w:cs="Times New Roman"/>
          <w:bCs/>
          <w:sz w:val="28"/>
          <w:szCs w:val="28"/>
        </w:rPr>
        <w:tab/>
        <w:t>Research Hypotheses</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4</w:t>
      </w:r>
    </w:p>
    <w:p w:rsidR="00ED0D50" w:rsidRPr="00142056"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1.5</w:t>
      </w:r>
      <w:r w:rsidRPr="00142056">
        <w:rPr>
          <w:rFonts w:ascii="Times New Roman" w:hAnsi="Times New Roman" w:cs="Times New Roman"/>
          <w:bCs/>
          <w:sz w:val="28"/>
          <w:szCs w:val="28"/>
        </w:rPr>
        <w:tab/>
        <w:t>Significance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4</w:t>
      </w:r>
    </w:p>
    <w:p w:rsidR="00ED0D50" w:rsidRPr="00142056"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1.6</w:t>
      </w:r>
      <w:r w:rsidRPr="00142056">
        <w:rPr>
          <w:rFonts w:ascii="Times New Roman" w:hAnsi="Times New Roman" w:cs="Times New Roman"/>
          <w:bCs/>
          <w:sz w:val="28"/>
          <w:szCs w:val="28"/>
        </w:rPr>
        <w:tab/>
      </w:r>
      <w:r w:rsidRPr="00DE5626">
        <w:rPr>
          <w:rFonts w:ascii="Times New Roman" w:hAnsi="Times New Roman" w:cs="Times New Roman"/>
          <w:sz w:val="26"/>
          <w:szCs w:val="26"/>
        </w:rPr>
        <w:t>scope and Limitation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ED0D50" w:rsidRDefault="00ED0D50" w:rsidP="00ED0D50">
      <w:pPr>
        <w:autoSpaceDE w:val="0"/>
        <w:autoSpaceDN w:val="0"/>
        <w:adjustRightInd w:val="0"/>
        <w:spacing w:after="0" w:line="480" w:lineRule="auto"/>
        <w:jc w:val="both"/>
        <w:rPr>
          <w:rFonts w:ascii="Times New Roman" w:hAnsi="Times New Roman" w:cs="Times New Roman"/>
          <w:bCs/>
          <w:sz w:val="24"/>
          <w:szCs w:val="24"/>
        </w:rPr>
      </w:pPr>
      <w:r w:rsidRPr="00717345">
        <w:rPr>
          <w:rFonts w:ascii="Times New Roman" w:hAnsi="Times New Roman" w:cs="Times New Roman"/>
          <w:bCs/>
          <w:sz w:val="24"/>
          <w:szCs w:val="24"/>
        </w:rPr>
        <w:t>1.7</w:t>
      </w:r>
      <w:r w:rsidRPr="00717345">
        <w:rPr>
          <w:rFonts w:ascii="Times New Roman" w:hAnsi="Times New Roman" w:cs="Times New Roman"/>
          <w:bCs/>
          <w:sz w:val="24"/>
          <w:szCs w:val="24"/>
        </w:rPr>
        <w:tab/>
        <w:t>Definitions of Related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ED0D50" w:rsidRPr="00576D56" w:rsidRDefault="00ED0D50" w:rsidP="00ED0D50">
      <w:pPr>
        <w:autoSpaceDE w:val="0"/>
        <w:autoSpaceDN w:val="0"/>
        <w:adjustRightInd w:val="0"/>
        <w:spacing w:after="0" w:line="480" w:lineRule="auto"/>
        <w:jc w:val="both"/>
        <w:rPr>
          <w:rFonts w:ascii="Times New Roman" w:hAnsi="Times New Roman" w:cs="Times New Roman"/>
          <w:bCs/>
          <w:sz w:val="24"/>
          <w:szCs w:val="24"/>
        </w:rPr>
      </w:pPr>
      <w:r w:rsidRPr="00576D56">
        <w:rPr>
          <w:rFonts w:ascii="Times New Roman" w:hAnsi="Times New Roman" w:cs="Times New Roman"/>
          <w:bCs/>
          <w:sz w:val="24"/>
          <w:szCs w:val="24"/>
        </w:rPr>
        <w:t>1.8</w:t>
      </w:r>
      <w:r w:rsidRPr="00576D56">
        <w:rPr>
          <w:rFonts w:ascii="Times New Roman" w:hAnsi="Times New Roman" w:cs="Times New Roman"/>
          <w:bCs/>
          <w:sz w:val="24"/>
          <w:szCs w:val="24"/>
        </w:rPr>
        <w:tab/>
        <w:t>Plan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ED0D50" w:rsidRDefault="00ED0D50" w:rsidP="00ED0D50">
      <w:pPr>
        <w:autoSpaceDE w:val="0"/>
        <w:autoSpaceDN w:val="0"/>
        <w:adjustRightInd w:val="0"/>
        <w:spacing w:after="0" w:line="480" w:lineRule="auto"/>
        <w:jc w:val="both"/>
        <w:rPr>
          <w:rFonts w:ascii="Times New Roman" w:hAnsi="Times New Roman" w:cs="Times New Roman"/>
          <w:b/>
          <w:bCs/>
          <w:sz w:val="28"/>
          <w:szCs w:val="28"/>
        </w:rPr>
      </w:pPr>
      <w:r w:rsidRPr="00142056">
        <w:rPr>
          <w:rFonts w:ascii="Times New Roman" w:hAnsi="Times New Roman" w:cs="Times New Roman"/>
          <w:b/>
          <w:bCs/>
          <w:sz w:val="28"/>
          <w:szCs w:val="28"/>
        </w:rPr>
        <w:lastRenderedPageBreak/>
        <w:t>CHAPTER TWO</w:t>
      </w:r>
    </w:p>
    <w:p w:rsidR="00ED0D50" w:rsidRPr="00142056" w:rsidRDefault="00ED0D50" w:rsidP="00ED0D50">
      <w:pPr>
        <w:autoSpaceDE w:val="0"/>
        <w:autoSpaceDN w:val="0"/>
        <w:adjustRightInd w:val="0"/>
        <w:spacing w:after="0" w:line="480" w:lineRule="auto"/>
        <w:rPr>
          <w:rFonts w:ascii="Times New Roman" w:hAnsi="Times New Roman" w:cs="Times New Roman"/>
          <w:bCs/>
          <w:sz w:val="28"/>
          <w:szCs w:val="28"/>
        </w:rPr>
      </w:pPr>
      <w:r w:rsidRPr="00457696">
        <w:rPr>
          <w:rFonts w:ascii="Times New Roman" w:hAnsi="Times New Roman" w:cs="Times New Roman"/>
          <w:bCs/>
          <w:sz w:val="24"/>
          <w:szCs w:val="24"/>
        </w:rPr>
        <w:t xml:space="preserve">2.0 </w:t>
      </w:r>
      <w:r w:rsidRPr="00457696">
        <w:rPr>
          <w:rFonts w:ascii="Times New Roman" w:hAnsi="Times New Roman" w:cs="Times New Roman"/>
          <w:bCs/>
          <w:sz w:val="24"/>
          <w:szCs w:val="24"/>
        </w:rPr>
        <w:tab/>
        <w:t>Literature Review</w:t>
      </w:r>
      <w:r w:rsidRPr="0045769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ED0D50" w:rsidRPr="00DE5626"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2.1</w:t>
      </w:r>
      <w:r w:rsidRPr="00142056">
        <w:rPr>
          <w:rFonts w:ascii="Times New Roman" w:hAnsi="Times New Roman" w:cs="Times New Roman"/>
          <w:bCs/>
          <w:sz w:val="28"/>
          <w:szCs w:val="28"/>
        </w:rPr>
        <w:tab/>
      </w:r>
      <w:r w:rsidRPr="00DE5626">
        <w:rPr>
          <w:rFonts w:ascii="Times New Roman" w:hAnsi="Times New Roman" w:cs="Times New Roman"/>
          <w:sz w:val="26"/>
          <w:szCs w:val="26"/>
        </w:rPr>
        <w:t>Conceptual Framework</w:t>
      </w:r>
      <w:r w:rsidRPr="00DE5626">
        <w:rPr>
          <w:rFonts w:ascii="Times New Roman" w:hAnsi="Times New Roman" w:cs="Times New Roman"/>
          <w:bCs/>
          <w:sz w:val="28"/>
          <w:szCs w:val="28"/>
        </w:rPr>
        <w:tab/>
      </w:r>
      <w:r w:rsidRPr="00DE5626">
        <w:rPr>
          <w:rFonts w:ascii="Times New Roman" w:hAnsi="Times New Roman" w:cs="Times New Roman"/>
          <w:bCs/>
          <w:sz w:val="28"/>
          <w:szCs w:val="28"/>
        </w:rPr>
        <w:tab/>
      </w:r>
      <w:r w:rsidRPr="00DE5626">
        <w:rPr>
          <w:rFonts w:ascii="Times New Roman" w:hAnsi="Times New Roman" w:cs="Times New Roman"/>
          <w:bCs/>
          <w:sz w:val="28"/>
          <w:szCs w:val="28"/>
        </w:rPr>
        <w:tab/>
      </w:r>
      <w:r w:rsidRPr="00DE5626">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DE5626">
        <w:rPr>
          <w:rFonts w:ascii="Times New Roman" w:hAnsi="Times New Roman" w:cs="Times New Roman"/>
          <w:bCs/>
          <w:sz w:val="28"/>
          <w:szCs w:val="28"/>
        </w:rPr>
        <w:t>8</w:t>
      </w:r>
    </w:p>
    <w:p w:rsidR="00ED0D50" w:rsidRPr="00DE5626" w:rsidRDefault="00ED0D50" w:rsidP="00ED0D50">
      <w:pPr>
        <w:pStyle w:val="ListParagraph"/>
        <w:spacing w:line="360" w:lineRule="auto"/>
        <w:ind w:left="0"/>
        <w:jc w:val="both"/>
        <w:rPr>
          <w:rFonts w:ascii="Times New Roman" w:hAnsi="Times New Roman" w:cs="Times New Roman"/>
          <w:sz w:val="26"/>
          <w:szCs w:val="26"/>
        </w:rPr>
      </w:pPr>
      <w:r w:rsidRPr="00DE5626">
        <w:rPr>
          <w:rFonts w:ascii="Times New Roman" w:hAnsi="Times New Roman" w:cs="Times New Roman"/>
          <w:sz w:val="26"/>
          <w:szCs w:val="26"/>
        </w:rPr>
        <w:t>2.1.1</w:t>
      </w:r>
      <w:r w:rsidRPr="00DE5626">
        <w:rPr>
          <w:rFonts w:ascii="Times New Roman" w:hAnsi="Times New Roman" w:cs="Times New Roman"/>
          <w:sz w:val="26"/>
          <w:szCs w:val="26"/>
        </w:rPr>
        <w:tab/>
        <w:t xml:space="preserve">Benefits of Cashless Banking Policy </w:t>
      </w:r>
      <w:r w:rsidRPr="00DE5626">
        <w:rPr>
          <w:rFonts w:ascii="Times New Roman" w:hAnsi="Times New Roman" w:cs="Times New Roman"/>
          <w:sz w:val="26"/>
          <w:szCs w:val="26"/>
        </w:rPr>
        <w:tab/>
      </w:r>
      <w:r w:rsidRPr="00DE562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E5626">
        <w:rPr>
          <w:rFonts w:ascii="Times New Roman" w:hAnsi="Times New Roman" w:cs="Times New Roman"/>
          <w:sz w:val="26"/>
          <w:szCs w:val="26"/>
        </w:rPr>
        <w:t>10</w:t>
      </w:r>
    </w:p>
    <w:p w:rsidR="00ED0D50" w:rsidRPr="00DE5626"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2.1.2</w:t>
      </w:r>
      <w:r>
        <w:rPr>
          <w:rFonts w:ascii="Times New Roman" w:hAnsi="Times New Roman" w:cs="Times New Roman"/>
          <w:sz w:val="26"/>
          <w:szCs w:val="26"/>
        </w:rPr>
        <w:tab/>
      </w:r>
      <w:r w:rsidRPr="00DE5626">
        <w:rPr>
          <w:rFonts w:ascii="Times New Roman" w:hAnsi="Times New Roman" w:cs="Times New Roman"/>
          <w:sz w:val="26"/>
          <w:szCs w:val="26"/>
        </w:rPr>
        <w:t xml:space="preserve">Benefit to the Stakeholders </w:t>
      </w:r>
      <w:r w:rsidRPr="00DE5626">
        <w:rPr>
          <w:rFonts w:ascii="Times New Roman" w:hAnsi="Times New Roman" w:cs="Times New Roman"/>
          <w:sz w:val="26"/>
          <w:szCs w:val="26"/>
        </w:rPr>
        <w:tab/>
      </w:r>
      <w:r w:rsidRPr="00DE5626">
        <w:rPr>
          <w:rFonts w:ascii="Times New Roman" w:hAnsi="Times New Roman" w:cs="Times New Roman"/>
          <w:sz w:val="26"/>
          <w:szCs w:val="26"/>
        </w:rPr>
        <w:tab/>
      </w:r>
      <w:r w:rsidRPr="00DE562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E5626">
        <w:rPr>
          <w:rFonts w:ascii="Times New Roman" w:hAnsi="Times New Roman" w:cs="Times New Roman"/>
          <w:sz w:val="26"/>
          <w:szCs w:val="26"/>
        </w:rPr>
        <w:t>11</w:t>
      </w:r>
    </w:p>
    <w:p w:rsidR="00ED0D50" w:rsidRPr="00DE5626" w:rsidRDefault="00ED0D50" w:rsidP="00ED0D50">
      <w:pPr>
        <w:pStyle w:val="ListParagraph"/>
        <w:spacing w:line="360" w:lineRule="auto"/>
        <w:ind w:left="0"/>
        <w:jc w:val="both"/>
        <w:rPr>
          <w:rFonts w:ascii="Times New Roman" w:hAnsi="Times New Roman" w:cs="Times New Roman"/>
          <w:sz w:val="26"/>
          <w:szCs w:val="26"/>
        </w:rPr>
      </w:pPr>
      <w:r w:rsidRPr="00DE5626">
        <w:rPr>
          <w:rFonts w:ascii="Times New Roman" w:hAnsi="Times New Roman" w:cs="Times New Roman"/>
          <w:sz w:val="26"/>
          <w:szCs w:val="26"/>
        </w:rPr>
        <w:t xml:space="preserve">2.1.3 </w:t>
      </w:r>
      <w:r>
        <w:rPr>
          <w:rFonts w:ascii="Times New Roman" w:hAnsi="Times New Roman" w:cs="Times New Roman"/>
          <w:sz w:val="26"/>
          <w:szCs w:val="26"/>
        </w:rPr>
        <w:tab/>
      </w:r>
      <w:r w:rsidRPr="00DE5626">
        <w:rPr>
          <w:rFonts w:ascii="Times New Roman" w:hAnsi="Times New Roman" w:cs="Times New Roman"/>
          <w:sz w:val="26"/>
          <w:szCs w:val="26"/>
        </w:rPr>
        <w:t>Challenges of Cashless Policy in Nigeria</w:t>
      </w:r>
      <w:r w:rsidRPr="00DE562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E5626">
        <w:rPr>
          <w:rFonts w:ascii="Times New Roman" w:hAnsi="Times New Roman" w:cs="Times New Roman"/>
          <w:sz w:val="26"/>
          <w:szCs w:val="26"/>
        </w:rPr>
        <w:t>11</w:t>
      </w:r>
    </w:p>
    <w:p w:rsidR="00ED0D50" w:rsidRPr="00DE5626" w:rsidRDefault="00ED0D50" w:rsidP="00ED0D50">
      <w:pPr>
        <w:pStyle w:val="ListParagraph"/>
        <w:spacing w:line="360" w:lineRule="auto"/>
        <w:ind w:left="0"/>
        <w:jc w:val="both"/>
        <w:rPr>
          <w:rFonts w:ascii="Times New Roman" w:hAnsi="Times New Roman" w:cs="Times New Roman"/>
          <w:sz w:val="26"/>
          <w:szCs w:val="26"/>
        </w:rPr>
      </w:pPr>
      <w:r w:rsidRPr="00DE5626">
        <w:rPr>
          <w:rFonts w:ascii="Times New Roman" w:hAnsi="Times New Roman" w:cs="Times New Roman"/>
          <w:sz w:val="26"/>
          <w:szCs w:val="26"/>
        </w:rPr>
        <w:t>2.1.4</w:t>
      </w:r>
      <w:r w:rsidRPr="00DE5626">
        <w:rPr>
          <w:rFonts w:ascii="Times New Roman" w:hAnsi="Times New Roman" w:cs="Times New Roman"/>
          <w:sz w:val="26"/>
          <w:szCs w:val="26"/>
        </w:rPr>
        <w:tab/>
        <w:t xml:space="preserve">Implication of Cashless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E5626">
        <w:rPr>
          <w:rFonts w:ascii="Times New Roman" w:hAnsi="Times New Roman" w:cs="Times New Roman"/>
          <w:sz w:val="26"/>
          <w:szCs w:val="26"/>
        </w:rPr>
        <w:t>12</w:t>
      </w:r>
    </w:p>
    <w:p w:rsidR="00ED0D50" w:rsidRDefault="00ED0D50" w:rsidP="00ED0D50">
      <w:pPr>
        <w:autoSpaceDE w:val="0"/>
        <w:autoSpaceDN w:val="0"/>
        <w:adjustRightInd w:val="0"/>
        <w:spacing w:after="0" w:line="480" w:lineRule="auto"/>
        <w:jc w:val="both"/>
        <w:rPr>
          <w:rFonts w:ascii="Times New Roman" w:hAnsi="Times New Roman" w:cs="Times New Roman"/>
          <w:bCs/>
          <w:sz w:val="28"/>
          <w:szCs w:val="28"/>
        </w:rPr>
      </w:pPr>
      <w:r w:rsidRPr="00DE5626">
        <w:rPr>
          <w:rFonts w:ascii="Times New Roman" w:hAnsi="Times New Roman" w:cs="Times New Roman"/>
          <w:bCs/>
          <w:sz w:val="28"/>
          <w:szCs w:val="28"/>
        </w:rPr>
        <w:t>2.2</w:t>
      </w:r>
      <w:r w:rsidRPr="00DE5626">
        <w:rPr>
          <w:rFonts w:ascii="Times New Roman" w:hAnsi="Times New Roman" w:cs="Times New Roman"/>
          <w:bCs/>
          <w:sz w:val="28"/>
          <w:szCs w:val="28"/>
        </w:rPr>
        <w:tab/>
      </w:r>
      <w:r w:rsidRPr="00DE5626">
        <w:rPr>
          <w:rFonts w:ascii="Times New Roman" w:hAnsi="Times New Roman" w:cs="Times New Roman"/>
          <w:sz w:val="26"/>
          <w:szCs w:val="26"/>
        </w:rPr>
        <w:t>Theoretical Framework</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Cs/>
          <w:sz w:val="28"/>
          <w:szCs w:val="28"/>
        </w:rPr>
        <w:t>13</w:t>
      </w:r>
    </w:p>
    <w:p w:rsidR="00ED0D50" w:rsidRPr="007149B2" w:rsidRDefault="00ED0D50" w:rsidP="00ED0D50">
      <w:pPr>
        <w:autoSpaceDE w:val="0"/>
        <w:autoSpaceDN w:val="0"/>
        <w:adjustRightInd w:val="0"/>
        <w:spacing w:after="0" w:line="480" w:lineRule="auto"/>
        <w:jc w:val="both"/>
        <w:rPr>
          <w:rFonts w:ascii="Times New Roman" w:hAnsi="Times New Roman" w:cs="Times New Roman"/>
          <w:sz w:val="24"/>
          <w:szCs w:val="24"/>
        </w:rPr>
      </w:pPr>
      <w:r w:rsidRPr="007149B2">
        <w:rPr>
          <w:rFonts w:ascii="Times New Roman" w:hAnsi="Times New Roman" w:cs="Times New Roman"/>
          <w:sz w:val="24"/>
          <w:szCs w:val="24"/>
        </w:rPr>
        <w:t>2.3</w:t>
      </w:r>
      <w:r w:rsidRPr="007149B2">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D0D50" w:rsidRPr="00690945" w:rsidRDefault="00ED0D50" w:rsidP="00ED0D50">
      <w:pPr>
        <w:autoSpaceDE w:val="0"/>
        <w:autoSpaceDN w:val="0"/>
        <w:adjustRightInd w:val="0"/>
        <w:spacing w:after="0" w:line="480" w:lineRule="auto"/>
        <w:rPr>
          <w:rFonts w:ascii="Times New Roman" w:hAnsi="Times New Roman" w:cs="Times New Roman"/>
          <w:b/>
          <w:bCs/>
          <w:sz w:val="28"/>
          <w:szCs w:val="28"/>
        </w:rPr>
      </w:pPr>
      <w:r w:rsidRPr="00690945">
        <w:rPr>
          <w:rFonts w:ascii="Times New Roman" w:hAnsi="Times New Roman" w:cs="Times New Roman"/>
          <w:b/>
          <w:bCs/>
          <w:sz w:val="28"/>
          <w:szCs w:val="28"/>
        </w:rPr>
        <w:t xml:space="preserve">CHAPTER THREE </w:t>
      </w:r>
    </w:p>
    <w:p w:rsidR="00ED0D50" w:rsidRDefault="00ED0D50" w:rsidP="00ED0D50">
      <w:pPr>
        <w:autoSpaceDE w:val="0"/>
        <w:autoSpaceDN w:val="0"/>
        <w:adjustRightInd w:val="0"/>
        <w:spacing w:after="0" w:line="480" w:lineRule="auto"/>
        <w:jc w:val="both"/>
        <w:rPr>
          <w:rFonts w:ascii="Times New Roman" w:hAnsi="Times New Roman" w:cs="Times New Roman"/>
          <w:bCs/>
          <w:sz w:val="28"/>
          <w:szCs w:val="28"/>
        </w:rPr>
      </w:pPr>
      <w:r w:rsidRPr="00690945">
        <w:rPr>
          <w:rFonts w:ascii="Times New Roman" w:hAnsi="Times New Roman" w:cs="Times New Roman"/>
          <w:bCs/>
          <w:sz w:val="28"/>
          <w:szCs w:val="28"/>
        </w:rPr>
        <w:t xml:space="preserve">3.0  </w:t>
      </w:r>
      <w:r w:rsidRPr="00690945">
        <w:rPr>
          <w:rFonts w:ascii="Times New Roman" w:hAnsi="Times New Roman" w:cs="Times New Roman"/>
          <w:bCs/>
          <w:sz w:val="28"/>
          <w:szCs w:val="28"/>
        </w:rPr>
        <w:tab/>
      </w:r>
      <w:r>
        <w:rPr>
          <w:rFonts w:ascii="Times New Roman" w:hAnsi="Times New Roman" w:cs="Times New Roman"/>
          <w:bCs/>
          <w:sz w:val="28"/>
          <w:szCs w:val="28"/>
        </w:rPr>
        <w:t xml:space="preserve">Research Methodology </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20</w:t>
      </w:r>
    </w:p>
    <w:p w:rsidR="00ED0D50" w:rsidRDefault="00ED0D50" w:rsidP="00ED0D50">
      <w:pPr>
        <w:pStyle w:val="ListParagraph"/>
        <w:spacing w:line="360" w:lineRule="auto"/>
        <w:ind w:left="0"/>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 xml:space="preserve">INTROUDCTION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20</w:t>
      </w:r>
    </w:p>
    <w:p w:rsidR="00ED0D50" w:rsidRPr="00690945" w:rsidRDefault="00ED0D50" w:rsidP="00ED0D5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sidRPr="00690945">
        <w:rPr>
          <w:rFonts w:ascii="Times New Roman" w:hAnsi="Times New Roman" w:cs="Times New Roman"/>
          <w:sz w:val="28"/>
          <w:szCs w:val="28"/>
        </w:rPr>
        <w:tab/>
      </w:r>
      <w:r>
        <w:rPr>
          <w:rFonts w:ascii="Times New Roman" w:hAnsi="Times New Roman" w:cs="Times New Roman"/>
          <w:bCs/>
          <w:sz w:val="28"/>
          <w:szCs w:val="28"/>
        </w:rPr>
        <w:t xml:space="preserve">Source of Data </w:t>
      </w:r>
      <w:r>
        <w:rPr>
          <w:rFonts w:ascii="Times New Roman" w:hAnsi="Times New Roman" w:cs="Times New Roman"/>
          <w:bCs/>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Pr>
          <w:rFonts w:ascii="Times New Roman" w:hAnsi="Times New Roman" w:cs="Times New Roman"/>
          <w:sz w:val="28"/>
          <w:szCs w:val="28"/>
        </w:rPr>
        <w:t>20</w:t>
      </w:r>
    </w:p>
    <w:p w:rsidR="00ED0D50" w:rsidRPr="00690945"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3.3</w:t>
      </w:r>
      <w:r w:rsidRPr="00690945">
        <w:rPr>
          <w:rFonts w:ascii="Times New Roman" w:hAnsi="Times New Roman" w:cs="Times New Roman"/>
          <w:bCs/>
          <w:sz w:val="28"/>
          <w:szCs w:val="28"/>
        </w:rPr>
        <w:tab/>
        <w:t xml:space="preserve">Population of </w:t>
      </w:r>
      <w:r>
        <w:rPr>
          <w:rFonts w:ascii="Times New Roman" w:hAnsi="Times New Roman" w:cs="Times New Roman"/>
          <w:bCs/>
          <w:sz w:val="28"/>
          <w:szCs w:val="28"/>
        </w:rPr>
        <w:t xml:space="preserve">the </w:t>
      </w:r>
      <w:r w:rsidRPr="00690945">
        <w:rPr>
          <w:rFonts w:ascii="Times New Roman" w:hAnsi="Times New Roman" w:cs="Times New Roman"/>
          <w:bCs/>
          <w:sz w:val="28"/>
          <w:szCs w:val="28"/>
        </w:rPr>
        <w:t>Study</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20</w:t>
      </w:r>
    </w:p>
    <w:p w:rsidR="00ED0D50" w:rsidRPr="00690945"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3.4</w:t>
      </w:r>
      <w:r w:rsidRPr="00690945">
        <w:rPr>
          <w:rFonts w:ascii="Times New Roman" w:hAnsi="Times New Roman" w:cs="Times New Roman"/>
          <w:bCs/>
          <w:sz w:val="28"/>
          <w:szCs w:val="28"/>
        </w:rPr>
        <w:tab/>
      </w:r>
      <w:r w:rsidRPr="00DE5626">
        <w:rPr>
          <w:rFonts w:ascii="Times New Roman" w:hAnsi="Times New Roman" w:cs="Times New Roman"/>
          <w:sz w:val="26"/>
          <w:szCs w:val="26"/>
        </w:rPr>
        <w:t>Sample Size and Sampling Techniques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ED0D50" w:rsidRPr="00690945"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3.5</w:t>
      </w:r>
      <w:r w:rsidRPr="00690945">
        <w:rPr>
          <w:rFonts w:ascii="Times New Roman" w:hAnsi="Times New Roman" w:cs="Times New Roman"/>
          <w:bCs/>
          <w:sz w:val="28"/>
          <w:szCs w:val="28"/>
        </w:rPr>
        <w:tab/>
      </w:r>
      <w:r>
        <w:rPr>
          <w:rFonts w:ascii="Times New Roman" w:hAnsi="Times New Roman" w:cs="Times New Roman"/>
          <w:bCs/>
          <w:sz w:val="28"/>
          <w:szCs w:val="28"/>
        </w:rPr>
        <w:t xml:space="preserve">Method of Data Collection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ED0D50"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3.6</w:t>
      </w:r>
      <w:r w:rsidRPr="00690945">
        <w:rPr>
          <w:rFonts w:ascii="Times New Roman" w:hAnsi="Times New Roman" w:cs="Times New Roman"/>
          <w:bCs/>
          <w:sz w:val="28"/>
          <w:szCs w:val="28"/>
        </w:rPr>
        <w:tab/>
        <w:t>Method of Data Analysis</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21</w:t>
      </w:r>
    </w:p>
    <w:p w:rsidR="00ED0D50" w:rsidRPr="00DE5626" w:rsidRDefault="00ED0D50" w:rsidP="00ED0D50">
      <w:pPr>
        <w:pStyle w:val="ListParagraph"/>
        <w:spacing w:line="360" w:lineRule="auto"/>
        <w:ind w:left="0"/>
        <w:jc w:val="both"/>
        <w:rPr>
          <w:rFonts w:ascii="Times New Roman" w:hAnsi="Times New Roman" w:cs="Times New Roman"/>
          <w:sz w:val="26"/>
          <w:szCs w:val="26"/>
        </w:rPr>
      </w:pPr>
      <w:r w:rsidRPr="00DE5626">
        <w:rPr>
          <w:rFonts w:ascii="Times New Roman" w:hAnsi="Times New Roman" w:cs="Times New Roman"/>
          <w:sz w:val="26"/>
          <w:szCs w:val="26"/>
        </w:rPr>
        <w:t>3.7</w:t>
      </w:r>
      <w:r w:rsidRPr="00DE5626">
        <w:rPr>
          <w:rFonts w:ascii="Times New Roman" w:hAnsi="Times New Roman" w:cs="Times New Roman"/>
          <w:sz w:val="26"/>
          <w:szCs w:val="26"/>
        </w:rPr>
        <w:tab/>
        <w:t xml:space="preserve">Limitation to Methodology </w:t>
      </w:r>
      <w:r w:rsidRPr="00DE5626">
        <w:rPr>
          <w:rFonts w:ascii="Times New Roman" w:hAnsi="Times New Roman" w:cs="Times New Roman"/>
          <w:sz w:val="26"/>
          <w:szCs w:val="26"/>
        </w:rPr>
        <w:tab/>
      </w:r>
      <w:r w:rsidRPr="00DE562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E5626">
        <w:rPr>
          <w:rFonts w:ascii="Times New Roman" w:hAnsi="Times New Roman" w:cs="Times New Roman"/>
          <w:sz w:val="26"/>
          <w:szCs w:val="26"/>
        </w:rPr>
        <w:tab/>
        <w:t>23</w:t>
      </w:r>
    </w:p>
    <w:p w:rsidR="00ED0D50" w:rsidRDefault="00ED0D50" w:rsidP="00ED0D50">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ED0D50" w:rsidRPr="00DE5626" w:rsidRDefault="00ED0D50" w:rsidP="00ED0D50">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064"/>
        </w:tabs>
        <w:spacing w:line="360" w:lineRule="auto"/>
        <w:ind w:left="0"/>
        <w:rPr>
          <w:rFonts w:ascii="Times New Roman" w:hAnsi="Times New Roman" w:cs="Times New Roman"/>
          <w:sz w:val="24"/>
          <w:szCs w:val="26"/>
        </w:rPr>
      </w:pPr>
      <w:r>
        <w:rPr>
          <w:rFonts w:ascii="Times New Roman" w:hAnsi="Times New Roman" w:cs="Times New Roman"/>
          <w:bCs/>
          <w:sz w:val="28"/>
          <w:szCs w:val="28"/>
        </w:rPr>
        <w:t>4.1</w:t>
      </w:r>
      <w:r w:rsidRPr="0045602B">
        <w:rPr>
          <w:rFonts w:ascii="Times New Roman" w:hAnsi="Times New Roman" w:cs="Times New Roman"/>
          <w:bCs/>
          <w:sz w:val="28"/>
          <w:szCs w:val="28"/>
        </w:rPr>
        <w:tab/>
      </w:r>
      <w:r w:rsidRPr="00DE5626">
        <w:rPr>
          <w:rFonts w:ascii="Times New Roman" w:hAnsi="Times New Roman" w:cs="Times New Roman"/>
          <w:sz w:val="24"/>
          <w:szCs w:val="26"/>
        </w:rPr>
        <w:t xml:space="preserve">Data Presentation, Analysis and Interpretation  </w:t>
      </w:r>
      <w:r w:rsidRPr="00DE5626">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DE5626">
        <w:rPr>
          <w:rFonts w:ascii="Times New Roman" w:hAnsi="Times New Roman" w:cs="Times New Roman"/>
          <w:sz w:val="24"/>
          <w:szCs w:val="26"/>
        </w:rPr>
        <w:t>24</w:t>
      </w:r>
    </w:p>
    <w:p w:rsidR="00ED0D50" w:rsidRPr="00690945" w:rsidRDefault="00ED0D50" w:rsidP="00ED0D5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4.2</w:t>
      </w:r>
      <w:r>
        <w:rPr>
          <w:rFonts w:ascii="Times New Roman" w:hAnsi="Times New Roman" w:cs="Times New Roman"/>
          <w:bCs/>
          <w:sz w:val="28"/>
          <w:szCs w:val="28"/>
        </w:rPr>
        <w:tab/>
        <w:t xml:space="preserve">Data Analysis  </w:t>
      </w:r>
      <w:r w:rsidRPr="00690945">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30</w:t>
      </w:r>
      <w:r>
        <w:rPr>
          <w:rFonts w:ascii="Times New Roman" w:hAnsi="Times New Roman" w:cs="Times New Roman"/>
          <w:bCs/>
          <w:sz w:val="28"/>
          <w:szCs w:val="28"/>
        </w:rPr>
        <w:tab/>
      </w:r>
    </w:p>
    <w:p w:rsidR="00ED0D50" w:rsidRDefault="00ED0D50" w:rsidP="00ED0D50">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FIVE</w:t>
      </w:r>
    </w:p>
    <w:p w:rsidR="00ED0D50" w:rsidRPr="00454562" w:rsidRDefault="00ED0D50" w:rsidP="00ED0D50">
      <w:pPr>
        <w:pStyle w:val="ListParagraph"/>
        <w:numPr>
          <w:ilvl w:val="0"/>
          <w:numId w:val="18"/>
        </w:numPr>
        <w:autoSpaceDE w:val="0"/>
        <w:autoSpaceDN w:val="0"/>
        <w:adjustRightInd w:val="0"/>
        <w:spacing w:after="0" w:line="480" w:lineRule="auto"/>
        <w:rPr>
          <w:rFonts w:ascii="Times New Roman" w:hAnsi="Times New Roman" w:cs="Times New Roman"/>
          <w:bCs/>
          <w:sz w:val="24"/>
          <w:szCs w:val="24"/>
        </w:rPr>
      </w:pPr>
      <w:r w:rsidRPr="00454562">
        <w:rPr>
          <w:rFonts w:ascii="Times New Roman" w:hAnsi="Times New Roman" w:cs="Times New Roman"/>
          <w:b/>
          <w:bCs/>
          <w:sz w:val="24"/>
          <w:szCs w:val="24"/>
        </w:rPr>
        <w:tab/>
      </w:r>
      <w:r w:rsidRPr="00454562">
        <w:rPr>
          <w:rFonts w:ascii="Times New Roman" w:hAnsi="Times New Roman" w:cs="Times New Roman"/>
          <w:bCs/>
          <w:sz w:val="24"/>
          <w:szCs w:val="24"/>
        </w:rPr>
        <w:t>Summary, Conclusions and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p>
    <w:p w:rsidR="00ED0D50" w:rsidRPr="00690945" w:rsidRDefault="00ED0D50" w:rsidP="00ED0D50">
      <w:pPr>
        <w:autoSpaceDE w:val="0"/>
        <w:autoSpaceDN w:val="0"/>
        <w:adjustRightInd w:val="0"/>
        <w:spacing w:after="0" w:line="480" w:lineRule="auto"/>
        <w:jc w:val="both"/>
        <w:rPr>
          <w:rFonts w:ascii="Times New Roman" w:hAnsi="Times New Roman" w:cs="Times New Roman"/>
          <w:b/>
          <w:bCs/>
          <w:sz w:val="28"/>
          <w:szCs w:val="28"/>
        </w:rPr>
      </w:pPr>
      <w:r w:rsidRPr="00690945">
        <w:rPr>
          <w:rFonts w:ascii="Times New Roman" w:hAnsi="Times New Roman" w:cs="Times New Roman"/>
          <w:bCs/>
          <w:sz w:val="28"/>
          <w:szCs w:val="28"/>
        </w:rPr>
        <w:t>5</w:t>
      </w:r>
      <w:r>
        <w:rPr>
          <w:rFonts w:ascii="Times New Roman" w:hAnsi="Times New Roman" w:cs="Times New Roman"/>
          <w:bCs/>
          <w:sz w:val="28"/>
          <w:szCs w:val="28"/>
        </w:rPr>
        <w:t>.1</w:t>
      </w:r>
      <w:r w:rsidRPr="00690945">
        <w:rPr>
          <w:rFonts w:ascii="Times New Roman" w:hAnsi="Times New Roman" w:cs="Times New Roman"/>
          <w:b/>
          <w:bCs/>
          <w:sz w:val="28"/>
          <w:szCs w:val="28"/>
        </w:rPr>
        <w:tab/>
      </w:r>
      <w:r>
        <w:rPr>
          <w:rFonts w:ascii="Times New Roman" w:hAnsi="Times New Roman" w:cs="Times New Roman"/>
          <w:bCs/>
          <w:sz w:val="28"/>
          <w:szCs w:val="28"/>
        </w:rPr>
        <w:t xml:space="preserve">Summary of findings </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35</w:t>
      </w:r>
    </w:p>
    <w:p w:rsidR="00ED0D50" w:rsidRPr="00690945" w:rsidRDefault="00ED0D50" w:rsidP="00ED0D50">
      <w:pPr>
        <w:autoSpaceDE w:val="0"/>
        <w:autoSpaceDN w:val="0"/>
        <w:adjustRightInd w:val="0"/>
        <w:spacing w:after="0" w:line="480" w:lineRule="auto"/>
        <w:jc w:val="both"/>
        <w:rPr>
          <w:rFonts w:ascii="Times New Roman" w:hAnsi="Times New Roman" w:cs="Times New Roman"/>
          <w:bCs/>
          <w:sz w:val="28"/>
          <w:szCs w:val="28"/>
        </w:rPr>
      </w:pPr>
      <w:r w:rsidRPr="00690945">
        <w:rPr>
          <w:rFonts w:ascii="Times New Roman" w:hAnsi="Times New Roman" w:cs="Times New Roman"/>
          <w:bCs/>
          <w:sz w:val="28"/>
          <w:szCs w:val="28"/>
        </w:rPr>
        <w:t>5.2</w:t>
      </w:r>
      <w:r w:rsidRPr="00690945">
        <w:rPr>
          <w:rFonts w:ascii="Times New Roman" w:hAnsi="Times New Roman" w:cs="Times New Roman"/>
          <w:bCs/>
          <w:sz w:val="28"/>
          <w:szCs w:val="28"/>
        </w:rPr>
        <w:tab/>
        <w:t>Conclusion</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35</w:t>
      </w:r>
    </w:p>
    <w:p w:rsidR="00ED0D50" w:rsidRPr="00690945" w:rsidRDefault="00ED0D50" w:rsidP="00ED0D50">
      <w:pPr>
        <w:autoSpaceDE w:val="0"/>
        <w:autoSpaceDN w:val="0"/>
        <w:adjustRightInd w:val="0"/>
        <w:spacing w:after="0" w:line="480" w:lineRule="auto"/>
        <w:rPr>
          <w:rFonts w:ascii="Times New Roman" w:hAnsi="Times New Roman" w:cs="Times New Roman"/>
          <w:bCs/>
          <w:sz w:val="28"/>
          <w:szCs w:val="28"/>
        </w:rPr>
      </w:pPr>
      <w:r w:rsidRPr="00690945">
        <w:rPr>
          <w:rFonts w:ascii="Times New Roman" w:hAnsi="Times New Roman" w:cs="Times New Roman"/>
          <w:bCs/>
          <w:sz w:val="28"/>
          <w:szCs w:val="28"/>
        </w:rPr>
        <w:t>5.3</w:t>
      </w:r>
      <w:r w:rsidRPr="00690945">
        <w:rPr>
          <w:rFonts w:ascii="Times New Roman" w:hAnsi="Times New Roman" w:cs="Times New Roman"/>
          <w:bCs/>
          <w:sz w:val="28"/>
          <w:szCs w:val="28"/>
        </w:rPr>
        <w:tab/>
        <w:t>Recommendations</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36</w:t>
      </w:r>
    </w:p>
    <w:p w:rsidR="00ED0D50" w:rsidRDefault="00ED0D50" w:rsidP="00ED0D50">
      <w:pPr>
        <w:autoSpaceDE w:val="0"/>
        <w:autoSpaceDN w:val="0"/>
        <w:adjustRightInd w:val="0"/>
        <w:spacing w:after="0" w:line="480" w:lineRule="auto"/>
        <w:rPr>
          <w:rFonts w:ascii="Times New Roman" w:hAnsi="Times New Roman" w:cs="Times New Roman"/>
          <w:sz w:val="28"/>
          <w:szCs w:val="28"/>
        </w:rPr>
      </w:pPr>
      <w:r w:rsidRPr="00690945">
        <w:rPr>
          <w:rFonts w:ascii="Times New Roman" w:hAnsi="Times New Roman" w:cs="Times New Roman"/>
          <w:sz w:val="28"/>
          <w:szCs w:val="28"/>
        </w:rPr>
        <w:t xml:space="preserve">References </w:t>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Pr>
          <w:rFonts w:ascii="Times New Roman" w:hAnsi="Times New Roman" w:cs="Times New Roman"/>
          <w:sz w:val="28"/>
          <w:szCs w:val="28"/>
        </w:rPr>
        <w:t>38</w:t>
      </w:r>
    </w:p>
    <w:p w:rsidR="00ED0D50" w:rsidRPr="00690945" w:rsidRDefault="00ED0D50" w:rsidP="00ED0D50">
      <w:pPr>
        <w:autoSpaceDE w:val="0"/>
        <w:autoSpaceDN w:val="0"/>
        <w:adjustRightInd w:val="0"/>
        <w:spacing w:after="0" w:line="480" w:lineRule="auto"/>
        <w:rPr>
          <w:rFonts w:ascii="Times New Roman" w:hAnsi="Times New Roman" w:cs="Times New Roman"/>
          <w:sz w:val="28"/>
          <w:szCs w:val="28"/>
        </w:rPr>
      </w:pPr>
      <w:r w:rsidRPr="00F07F0C">
        <w:rPr>
          <w:rFonts w:ascii="Times New Roman" w:hAnsi="Times New Roman" w:cs="Times New Roman"/>
          <w:sz w:val="26"/>
          <w:szCs w:val="26"/>
        </w:rPr>
        <w:t>Appendix</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ED0D50" w:rsidRPr="008416E8" w:rsidRDefault="00ED0D50" w:rsidP="00ED0D50">
      <w:pPr>
        <w:autoSpaceDE w:val="0"/>
        <w:autoSpaceDN w:val="0"/>
        <w:adjustRightInd w:val="0"/>
        <w:spacing w:after="0" w:line="480" w:lineRule="auto"/>
        <w:jc w:val="center"/>
        <w:rPr>
          <w:rFonts w:ascii="Bookman Old Style" w:hAnsi="Bookman Old Style" w:cs="Arial-BoldMT"/>
          <w:b/>
          <w:bCs/>
          <w:sz w:val="28"/>
          <w:szCs w:val="28"/>
        </w:rPr>
      </w:pPr>
    </w:p>
    <w:p w:rsidR="00ED0D50" w:rsidRDefault="00ED0D50" w:rsidP="00ED0D50">
      <w:pPr>
        <w:spacing w:line="480" w:lineRule="auto"/>
      </w:pPr>
    </w:p>
    <w:p w:rsidR="00ED0D50" w:rsidRDefault="00ED0D50" w:rsidP="00ED0D50">
      <w:pPr>
        <w:rPr>
          <w:rFonts w:ascii="Times New Roman" w:hAnsi="Times New Roman" w:cs="Times New Roman"/>
          <w:sz w:val="26"/>
          <w:szCs w:val="26"/>
        </w:rPr>
      </w:pPr>
    </w:p>
    <w:p w:rsidR="00ED0D50" w:rsidRDefault="00ED0D50" w:rsidP="00ED0D50">
      <w:pPr>
        <w:spacing w:line="360" w:lineRule="auto"/>
        <w:jc w:val="center"/>
        <w:rPr>
          <w:rFonts w:ascii="Times New Roman" w:hAnsi="Times New Roman" w:cs="Times New Roman"/>
          <w:b/>
          <w:sz w:val="26"/>
          <w:szCs w:val="26"/>
        </w:rPr>
      </w:pPr>
    </w:p>
    <w:p w:rsidR="00ED0D50" w:rsidRDefault="00ED0D50" w:rsidP="00ED0D50">
      <w:pPr>
        <w:spacing w:line="360" w:lineRule="auto"/>
        <w:jc w:val="center"/>
        <w:rPr>
          <w:rFonts w:ascii="Times New Roman" w:hAnsi="Times New Roman" w:cs="Times New Roman"/>
          <w:b/>
          <w:sz w:val="26"/>
          <w:szCs w:val="26"/>
        </w:rPr>
      </w:pPr>
    </w:p>
    <w:p w:rsidR="00ED0D50" w:rsidRDefault="00ED0D50" w:rsidP="00ED0D50">
      <w:pPr>
        <w:spacing w:line="360" w:lineRule="auto"/>
        <w:jc w:val="center"/>
        <w:rPr>
          <w:rFonts w:ascii="Times New Roman" w:hAnsi="Times New Roman" w:cs="Times New Roman"/>
          <w:b/>
          <w:sz w:val="26"/>
          <w:szCs w:val="26"/>
        </w:rPr>
      </w:pPr>
    </w:p>
    <w:p w:rsidR="00ED0D50" w:rsidRDefault="00ED0D50" w:rsidP="00ED0D50">
      <w:pPr>
        <w:spacing w:line="360" w:lineRule="auto"/>
        <w:jc w:val="center"/>
        <w:rPr>
          <w:rFonts w:ascii="Times New Roman" w:hAnsi="Times New Roman" w:cs="Times New Roman"/>
          <w:b/>
          <w:sz w:val="26"/>
          <w:szCs w:val="26"/>
        </w:rPr>
      </w:pPr>
    </w:p>
    <w:p w:rsidR="00ED0D50" w:rsidRPr="001A6C84" w:rsidRDefault="00ED0D50" w:rsidP="00ED0D50">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CHAPTER ONE </w:t>
      </w:r>
    </w:p>
    <w:p w:rsidR="00ED0D50" w:rsidRPr="00937753" w:rsidRDefault="00ED0D50" w:rsidP="00ED0D50">
      <w:pPr>
        <w:pStyle w:val="ListParagraph"/>
        <w:numPr>
          <w:ilvl w:val="0"/>
          <w:numId w:val="17"/>
        </w:numPr>
        <w:spacing w:line="360" w:lineRule="auto"/>
        <w:jc w:val="both"/>
        <w:rPr>
          <w:rFonts w:ascii="Times New Roman" w:hAnsi="Times New Roman" w:cs="Times New Roman"/>
          <w:b/>
          <w:sz w:val="26"/>
          <w:szCs w:val="26"/>
        </w:rPr>
      </w:pPr>
      <w:r w:rsidRPr="00937753">
        <w:rPr>
          <w:rFonts w:ascii="Times New Roman" w:hAnsi="Times New Roman" w:cs="Times New Roman"/>
          <w:b/>
          <w:sz w:val="26"/>
          <w:szCs w:val="26"/>
        </w:rPr>
        <w:t>INTRODUCTION</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Banks are the cornerstone of an economy. It is the engine house for societal and economic development. The importance of banking services to the growth and development of any economy cannot be over-emphasized. The most significant development of the millennium which has substantially influenced business operation in the wild today is the emergence of the information age. The remarkable progress achieved in information and communication technology (ICT) has made it possible for the information to be digitalized and also transmitted faster and even cheaper in mega and tetra bytes. Taking advantages of this rapid technological progress and financial market development, a number of innovative products for making transactions have been developed in recent years, these transaction involve the transport of monetary value from one person to another. Thus, a transaction consists of mechanisms which include institutions, people, rules and environment that make exchange possible.</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However, transaction made using these innovative product are accounting for an increasing proportion of the volume and values of domestic and cross border retails transactions. Currency and notes are converted into data which are transmitted through telephone lines and satellite transporters. These new financial services through electronic medium have caused substantial reduction in transaction costs and ease of transfer of funds </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Prior to the advent of this electronic devices in the delivery of banking services in Nigeria banking operations were marked with ineptitude, time consuming bureaucratic, bother neck, long queues, crowd and such like complaints from the public. As a result of all these, the psychology or mental picture of the average individual towards banking services has been negatively affected. Some individual seems of proper to keep their money to themselves or put it into use anywhere use but not the bank. They prefer to do so as they always economic one problem or the other whenever they go to withdraw money at the bank. Moreover banks generally develop large amount of data in the cause of their operations. The collection, storage and management of these data bank services and management was characterized by long queues, tally numbering, stress, loss of valuable wicks hour and so on.</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need to improve or if possible eliminate all problems of long queues, tally numbering, stress, loss of valuable works hour in delivery of bank services led to the quest for economic banking, which is a product of a cashless policy which in its usage and application would help to reduce the cost of primary monetary, that is the rate of money circulation and also help to detect and prevent fraud in the financial system.</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According to the Central Bank of Nigeria (CBN) the cashless policy has become necessary to promote the use of electronic means of transaction towards making Nigeria a cashless economy in the nearest future. Central Bank of Nigeria (CBN) says the policy is in attendant implications for cost </w:t>
      </w:r>
      <w:r>
        <w:rPr>
          <w:rFonts w:ascii="Times New Roman" w:hAnsi="Times New Roman" w:cs="Times New Roman"/>
          <w:sz w:val="26"/>
          <w:szCs w:val="26"/>
        </w:rPr>
        <w:lastRenderedPageBreak/>
        <w:t>of cash management to the banking industry, security, monetary laundering among other huge cost. The policy was endorsed by the Bankers committee, which comprises the Central Bank of Nigeria (CBN), the Nigeria Deposit Insurance Corporation  (NDIC), Discount houses, and the 24 Deposit  money Banks in the country as at then (Daily sun of January04, 2012 comment).</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b/>
          <w:sz w:val="26"/>
          <w:szCs w:val="26"/>
        </w:rPr>
        <w:t>1.1</w:t>
      </w:r>
      <w:r>
        <w:rPr>
          <w:rFonts w:ascii="Times New Roman" w:hAnsi="Times New Roman" w:cs="Times New Roman"/>
          <w:b/>
          <w:sz w:val="26"/>
          <w:szCs w:val="26"/>
        </w:rPr>
        <w:tab/>
        <w:t xml:space="preserve">STATEMENT OF THE RESEARCH PROBLEM </w:t>
      </w:r>
      <w:r>
        <w:rPr>
          <w:rFonts w:ascii="Times New Roman" w:hAnsi="Times New Roman" w:cs="Times New Roman"/>
          <w:sz w:val="26"/>
          <w:szCs w:val="26"/>
        </w:rPr>
        <w:t xml:space="preserve">  </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research is set to examine the challenges, Benefit and policy implication of cashless Banking policy in Nigeria because the use of cash in carrying out transactions has remained relatively high in Nigeria due to the poor network connections in the use of point of sale (POS) and bank transfers which often result in debiting customers account more than once, high transaction charges by banks as well as security and technical setbacks. These are some of the factors still posing challenges in crossing into a cashless society. The transition to a cashless economy raises a lot of concern as it seems there is yet no substantial evidence to justify its implementation in Nigeria.</w:t>
      </w:r>
    </w:p>
    <w:p w:rsidR="00ED0D50" w:rsidRDefault="00ED0D50" w:rsidP="00ED0D50">
      <w:pPr>
        <w:spacing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RESEARCH QUESTIONS</w:t>
      </w:r>
    </w:p>
    <w:p w:rsidR="00ED0D50" w:rsidRDefault="00ED0D50" w:rsidP="00ED0D50">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In order to get information from respondents, the following </w:t>
      </w:r>
      <w:proofErr w:type="gramStart"/>
      <w:r>
        <w:rPr>
          <w:rFonts w:ascii="Times New Roman" w:hAnsi="Times New Roman" w:cs="Times New Roman"/>
          <w:sz w:val="26"/>
          <w:szCs w:val="26"/>
        </w:rPr>
        <w:t>question were</w:t>
      </w:r>
      <w:proofErr w:type="gramEnd"/>
      <w:r>
        <w:rPr>
          <w:rFonts w:ascii="Times New Roman" w:hAnsi="Times New Roman" w:cs="Times New Roman"/>
          <w:sz w:val="26"/>
          <w:szCs w:val="26"/>
        </w:rPr>
        <w:t xml:space="preserve"> formulated and the research shall attempt to find answer to the formulated questions.             </w:t>
      </w:r>
      <w:r>
        <w:rPr>
          <w:rFonts w:ascii="Times New Roman" w:hAnsi="Times New Roman" w:cs="Times New Roman"/>
          <w:b/>
          <w:sz w:val="26"/>
          <w:szCs w:val="26"/>
        </w:rPr>
        <w:t xml:space="preserve"> </w:t>
      </w:r>
    </w:p>
    <w:p w:rsidR="00ED0D50" w:rsidRDefault="00ED0D50" w:rsidP="00ED0D5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What are the likely implications of cashless banking policy in Nigeria?</w:t>
      </w:r>
    </w:p>
    <w:p w:rsidR="00ED0D50" w:rsidRDefault="00ED0D50" w:rsidP="00ED0D5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What are the major problems and challenges associated with cashless banking policy?</w:t>
      </w:r>
    </w:p>
    <w:p w:rsidR="00ED0D50" w:rsidRDefault="00ED0D50" w:rsidP="00ED0D5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Does cashless banking policy have any benefits in Nigeria?</w:t>
      </w:r>
    </w:p>
    <w:p w:rsidR="00ED0D50" w:rsidRDefault="00ED0D50" w:rsidP="00ED0D5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What are the various types of electronic payment systems?</w:t>
      </w:r>
    </w:p>
    <w:p w:rsidR="00ED0D50" w:rsidRPr="00C244A8" w:rsidRDefault="00ED0D50" w:rsidP="00ED0D50">
      <w:pPr>
        <w:pStyle w:val="ListParagraph"/>
        <w:spacing w:line="360" w:lineRule="auto"/>
        <w:ind w:left="0"/>
        <w:jc w:val="both"/>
        <w:rPr>
          <w:rFonts w:ascii="Times New Roman" w:hAnsi="Times New Roman" w:cs="Times New Roman"/>
          <w:b/>
          <w:sz w:val="26"/>
          <w:szCs w:val="26"/>
        </w:rPr>
      </w:pPr>
      <w:r w:rsidRPr="00C244A8">
        <w:rPr>
          <w:rFonts w:ascii="Times New Roman" w:hAnsi="Times New Roman" w:cs="Times New Roman"/>
          <w:b/>
          <w:sz w:val="26"/>
          <w:szCs w:val="26"/>
        </w:rPr>
        <w:t>1.3</w:t>
      </w:r>
      <w:r w:rsidRPr="00C244A8">
        <w:rPr>
          <w:rFonts w:ascii="Times New Roman" w:hAnsi="Times New Roman" w:cs="Times New Roman"/>
          <w:b/>
          <w:sz w:val="26"/>
          <w:szCs w:val="26"/>
        </w:rPr>
        <w:tab/>
        <w:t xml:space="preserve">OBJECTIVES OF THE STUDY </w:t>
      </w:r>
    </w:p>
    <w:p w:rsidR="00ED0D50" w:rsidRDefault="00ED0D50" w:rsidP="00ED0D50">
      <w:pPr>
        <w:pStyle w:val="ListParagraph"/>
        <w:numPr>
          <w:ilvl w:val="0"/>
          <w:numId w:val="2"/>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examine the likely implications of cashless banking policy in Nigeria.</w:t>
      </w:r>
    </w:p>
    <w:p w:rsidR="00ED0D50" w:rsidRDefault="00ED0D50" w:rsidP="00ED0D50">
      <w:pPr>
        <w:pStyle w:val="ListParagraph"/>
        <w:numPr>
          <w:ilvl w:val="0"/>
          <w:numId w:val="2"/>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identify the major problems and challenges associated with cashless banking policy and to proffer solutions</w:t>
      </w:r>
    </w:p>
    <w:p w:rsidR="00ED0D50" w:rsidRDefault="00ED0D50" w:rsidP="00ED0D50">
      <w:pPr>
        <w:pStyle w:val="ListParagraph"/>
        <w:numPr>
          <w:ilvl w:val="0"/>
          <w:numId w:val="2"/>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examine the benefits of cashless banking policy in Nigeria</w:t>
      </w:r>
    </w:p>
    <w:p w:rsidR="00ED0D50" w:rsidRDefault="00ED0D50" w:rsidP="00ED0D50">
      <w:pPr>
        <w:pStyle w:val="ListParagraph"/>
        <w:numPr>
          <w:ilvl w:val="0"/>
          <w:numId w:val="2"/>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To identify the various types of electronic banking. </w:t>
      </w:r>
    </w:p>
    <w:p w:rsidR="00ED0D50" w:rsidRPr="00C32530" w:rsidRDefault="00ED0D50" w:rsidP="00ED0D50">
      <w:pPr>
        <w:pStyle w:val="ListParagraph"/>
        <w:spacing w:line="360" w:lineRule="auto"/>
        <w:ind w:left="0"/>
        <w:jc w:val="both"/>
        <w:rPr>
          <w:rFonts w:ascii="Times New Roman" w:hAnsi="Times New Roman" w:cs="Times New Roman"/>
          <w:b/>
          <w:sz w:val="26"/>
          <w:szCs w:val="26"/>
        </w:rPr>
      </w:pPr>
      <w:r w:rsidRPr="00C32530">
        <w:rPr>
          <w:rFonts w:ascii="Times New Roman" w:hAnsi="Times New Roman" w:cs="Times New Roman"/>
          <w:b/>
          <w:sz w:val="26"/>
          <w:szCs w:val="26"/>
        </w:rPr>
        <w:t>1.4</w:t>
      </w:r>
      <w:r w:rsidRPr="00C32530">
        <w:rPr>
          <w:rFonts w:ascii="Times New Roman" w:hAnsi="Times New Roman" w:cs="Times New Roman"/>
          <w:b/>
          <w:sz w:val="26"/>
          <w:szCs w:val="26"/>
        </w:rPr>
        <w:tab/>
        <w:t xml:space="preserve">RESEARCH HYPOTHESIS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The following hypotheses are formulated in null form to guide the study.</w:t>
      </w:r>
    </w:p>
    <w:p w:rsidR="00ED0D50" w:rsidRDefault="00ED0D50" w:rsidP="00ED0D50">
      <w:pPr>
        <w:pStyle w:val="ListParagraph"/>
        <w:numPr>
          <w:ilvl w:val="0"/>
          <w:numId w:val="3"/>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Hi: Cashless banking policy does have benefits in Nigeria economy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Ho: Cashless banking policy does not have benefits in Nigeria Economy</w:t>
      </w:r>
    </w:p>
    <w:p w:rsidR="00ED0D50" w:rsidRDefault="00ED0D50" w:rsidP="00ED0D50">
      <w:pPr>
        <w:pStyle w:val="ListParagraph"/>
        <w:numPr>
          <w:ilvl w:val="0"/>
          <w:numId w:val="3"/>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Hi: cashless banking improves banker – customer relationship</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Ho: cashless banking does not improve Banker – customer relationship</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1.5</w:t>
      </w:r>
      <w:r>
        <w:rPr>
          <w:rFonts w:ascii="Times New Roman" w:hAnsi="Times New Roman" w:cs="Times New Roman"/>
          <w:b/>
          <w:sz w:val="26"/>
          <w:szCs w:val="26"/>
        </w:rPr>
        <w:tab/>
        <w:t xml:space="preserve">SIGNIFICANCE OF THE STUDY </w:t>
      </w:r>
      <w:r>
        <w:rPr>
          <w:rFonts w:ascii="Times New Roman" w:hAnsi="Times New Roman" w:cs="Times New Roman"/>
          <w:sz w:val="26"/>
          <w:szCs w:val="26"/>
        </w:rPr>
        <w:t xml:space="preserve">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This study will aid in pin-pointing the problems in the policy, the benefits of the policy and its application and how it affects deposit money banks transaction in Nigeria respectively. </w:t>
      </w:r>
      <w:proofErr w:type="gramStart"/>
      <w:r>
        <w:rPr>
          <w:rFonts w:ascii="Times New Roman" w:hAnsi="Times New Roman" w:cs="Times New Roman"/>
          <w:sz w:val="26"/>
          <w:szCs w:val="26"/>
        </w:rPr>
        <w:t>Therefore, exploring intense understanding of the whole cashless policy process.</w:t>
      </w:r>
      <w:proofErr w:type="gramEnd"/>
      <w:r>
        <w:rPr>
          <w:rFonts w:ascii="Times New Roman" w:hAnsi="Times New Roman" w:cs="Times New Roman"/>
          <w:sz w:val="26"/>
          <w:szCs w:val="26"/>
        </w:rPr>
        <w:t xml:space="preserve"> It will therefore be of importance to the following sector:</w:t>
      </w:r>
    </w:p>
    <w:p w:rsidR="00ED0D50" w:rsidRDefault="00ED0D50" w:rsidP="00ED0D50">
      <w:pPr>
        <w:pStyle w:val="ListParagraph"/>
        <w:numPr>
          <w:ilvl w:val="0"/>
          <w:numId w:val="4"/>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Policy Makers:  It will enable policy makers to decide whether the enabling environment has been created for cashless policy.</w:t>
      </w:r>
    </w:p>
    <w:p w:rsidR="00ED0D50" w:rsidRDefault="00ED0D50" w:rsidP="00ED0D50">
      <w:pPr>
        <w:pStyle w:val="ListParagraph"/>
        <w:numPr>
          <w:ilvl w:val="0"/>
          <w:numId w:val="4"/>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Student: it will be of importance to students who wants to embark on a research topic related to the problem discussed.</w:t>
      </w:r>
    </w:p>
    <w:p w:rsidR="00ED0D50" w:rsidRDefault="00ED0D50" w:rsidP="00ED0D50">
      <w:pPr>
        <w:pStyle w:val="ListParagraph"/>
        <w:numPr>
          <w:ilvl w:val="0"/>
          <w:numId w:val="4"/>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Banks customer: It will enlighten banks customers to know more about the policy.</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 xml:space="preserve">SCOPE AND LIMITATION OF THE STUDY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study examined Central Bank of Nigeria cashless policy by exploring its challenges, benefits and implication on the Nigeria economy and the various forms of electronic payment used by banks in Nigeria using First Bank Nigeria plc Ilorin in particular. The study seeks the opinion of the people by examining the impact analysis of the policy.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Time is a major factor to the researcher as research of this kind requires enough time in gathering data, but it was not given to carry out the research, distribution, collection and analysis of questionnaire. </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t xml:space="preserve">DEFINITION OF THE TERM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In this work, there are certain concepts which are central to the work and analysis of the issues raised. It is therefore been thought necessary that these concepts be clarified particularly with regard to their usage in the discussion and consequently how they are to be understood in the study.</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Cash Based Economy</w:t>
      </w:r>
      <w:proofErr w:type="gramStart"/>
      <w:r w:rsidRPr="00820EC9">
        <w:rPr>
          <w:rFonts w:ascii="Times New Roman" w:hAnsi="Times New Roman" w:cs="Times New Roman"/>
          <w:b/>
          <w:sz w:val="26"/>
          <w:szCs w:val="26"/>
        </w:rPr>
        <w:t>:-</w:t>
      </w:r>
      <w:proofErr w:type="gramEnd"/>
      <w:r>
        <w:rPr>
          <w:rFonts w:ascii="Times New Roman" w:hAnsi="Times New Roman" w:cs="Times New Roman"/>
          <w:sz w:val="26"/>
          <w:szCs w:val="26"/>
        </w:rPr>
        <w:t xml:space="preserve"> This is an economic system where all the business transactions in a particular country are performed with physical cash.</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lastRenderedPageBreak/>
        <w:t>Cashless Economy</w:t>
      </w:r>
      <w:r>
        <w:rPr>
          <w:rFonts w:ascii="Times New Roman" w:hAnsi="Times New Roman" w:cs="Times New Roman"/>
          <w:sz w:val="26"/>
          <w:szCs w:val="26"/>
        </w:rPr>
        <w:t xml:space="preserve">: A cashless economy is an environment in which money is spent without being physically carried form one person to the other is an economy </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Cash-Less Economy</w:t>
      </w:r>
      <w:proofErr w:type="gramStart"/>
      <w:r w:rsidRPr="00820EC9">
        <w:rPr>
          <w:rFonts w:ascii="Times New Roman" w:hAnsi="Times New Roman" w:cs="Times New Roman"/>
          <w:b/>
          <w:sz w:val="26"/>
          <w:szCs w:val="26"/>
        </w:rPr>
        <w:t>:-</w:t>
      </w:r>
      <w:proofErr w:type="gramEnd"/>
      <w:r w:rsidRPr="00820EC9">
        <w:rPr>
          <w:rFonts w:ascii="Times New Roman" w:hAnsi="Times New Roman" w:cs="Times New Roman"/>
          <w:b/>
          <w:sz w:val="26"/>
          <w:szCs w:val="26"/>
        </w:rPr>
        <w:t xml:space="preserve"> </w:t>
      </w:r>
      <w:r>
        <w:rPr>
          <w:rFonts w:ascii="Times New Roman" w:hAnsi="Times New Roman" w:cs="Times New Roman"/>
          <w:sz w:val="26"/>
          <w:szCs w:val="26"/>
        </w:rPr>
        <w:t>It may be defined as that banking system which aims at reducing, not eliminating the amount of physical cash circulating in the economy, whilst encourage more electronic based transactions.</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Policy</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Policy is a relative stable, purposive course of action followed by an actor or set of actors in dealing with a problem or matter of concern.</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ATM:</w:t>
      </w:r>
      <w:r>
        <w:rPr>
          <w:rFonts w:ascii="Times New Roman" w:hAnsi="Times New Roman" w:cs="Times New Roman"/>
          <w:sz w:val="26"/>
          <w:szCs w:val="26"/>
        </w:rPr>
        <w:t xml:space="preserve"> An acronym for “Automated Teller machine”, a cash dispenser. It allows you to transact limited business without referring to any bank staff except in case of problem or difficulty round the clock.</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POS:</w:t>
      </w:r>
      <w:r>
        <w:rPr>
          <w:rFonts w:ascii="Times New Roman" w:hAnsi="Times New Roman" w:cs="Times New Roman"/>
          <w:sz w:val="26"/>
          <w:szCs w:val="26"/>
        </w:rPr>
        <w:t xml:space="preserve"> Meaning point of sales terminals.</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Mobile Banking</w:t>
      </w:r>
      <w:proofErr w:type="gramStart"/>
      <w:r w:rsidRPr="00820EC9">
        <w:rPr>
          <w:rFonts w:ascii="Times New Roman" w:hAnsi="Times New Roman" w:cs="Times New Roman"/>
          <w:b/>
          <w:sz w:val="26"/>
          <w:szCs w:val="26"/>
        </w:rPr>
        <w:t>:-</w:t>
      </w:r>
      <w:proofErr w:type="gramEnd"/>
      <w:r>
        <w:rPr>
          <w:rFonts w:ascii="Times New Roman" w:hAnsi="Times New Roman" w:cs="Times New Roman"/>
          <w:sz w:val="26"/>
          <w:szCs w:val="26"/>
        </w:rPr>
        <w:t xml:space="preserve"> This service allows bank’s customers to access banking service via dedicated telephone lines from the comfort of homes.</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E-banking:</w:t>
      </w:r>
      <w:r>
        <w:rPr>
          <w:rFonts w:ascii="Times New Roman" w:hAnsi="Times New Roman" w:cs="Times New Roman"/>
          <w:sz w:val="26"/>
          <w:szCs w:val="26"/>
        </w:rPr>
        <w:t xml:space="preserve"> - This refers to electronic banking system with the use of electronic purse which can be affected via the internet on PCS, laptops and other devices.</w:t>
      </w:r>
    </w:p>
    <w:p w:rsidR="00ED0D50" w:rsidRDefault="00ED0D50" w:rsidP="00ED0D50">
      <w:pPr>
        <w:pStyle w:val="ListParagraph"/>
        <w:numPr>
          <w:ilvl w:val="0"/>
          <w:numId w:val="5"/>
        </w:numPr>
        <w:spacing w:line="360" w:lineRule="auto"/>
        <w:ind w:left="0" w:firstLine="0"/>
        <w:jc w:val="both"/>
        <w:rPr>
          <w:rFonts w:ascii="Times New Roman" w:hAnsi="Times New Roman" w:cs="Times New Roman"/>
          <w:sz w:val="26"/>
          <w:szCs w:val="26"/>
        </w:rPr>
      </w:pPr>
      <w:r w:rsidRPr="00820EC9">
        <w:rPr>
          <w:rFonts w:ascii="Times New Roman" w:hAnsi="Times New Roman" w:cs="Times New Roman"/>
          <w:b/>
          <w:sz w:val="26"/>
          <w:szCs w:val="26"/>
        </w:rPr>
        <w:t>Account</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is a period during which transactions takes at the end and in which settlement must be made.</w:t>
      </w:r>
    </w:p>
    <w:p w:rsidR="00ED0D50" w:rsidRDefault="00ED0D50" w:rsidP="00ED0D50">
      <w:pPr>
        <w:spacing w:line="360" w:lineRule="auto"/>
        <w:jc w:val="both"/>
        <w:rPr>
          <w:rFonts w:ascii="Times New Roman" w:hAnsi="Times New Roman" w:cs="Times New Roman"/>
          <w:sz w:val="26"/>
          <w:szCs w:val="26"/>
        </w:rPr>
      </w:pPr>
    </w:p>
    <w:p w:rsidR="00ED0D50" w:rsidRPr="00820EC9" w:rsidRDefault="00ED0D50" w:rsidP="00ED0D50">
      <w:pPr>
        <w:spacing w:line="360" w:lineRule="auto"/>
        <w:jc w:val="both"/>
        <w:rPr>
          <w:rFonts w:ascii="Times New Roman" w:hAnsi="Times New Roman" w:cs="Times New Roman"/>
          <w:sz w:val="26"/>
          <w:szCs w:val="26"/>
        </w:rPr>
      </w:pPr>
      <w:r w:rsidRPr="00820EC9">
        <w:rPr>
          <w:rFonts w:ascii="Times New Roman" w:hAnsi="Times New Roman" w:cs="Times New Roman"/>
          <w:sz w:val="26"/>
          <w:szCs w:val="26"/>
        </w:rPr>
        <w:t xml:space="preserve">    </w:t>
      </w:r>
    </w:p>
    <w:p w:rsidR="00ED0D50" w:rsidRPr="004F451C" w:rsidRDefault="00ED0D50" w:rsidP="00ED0D50">
      <w:pPr>
        <w:pStyle w:val="ListParagraph"/>
        <w:spacing w:line="360" w:lineRule="auto"/>
        <w:ind w:left="0"/>
        <w:jc w:val="both"/>
        <w:rPr>
          <w:rFonts w:ascii="Times New Roman" w:hAnsi="Times New Roman" w:cs="Times New Roman"/>
          <w:b/>
          <w:sz w:val="26"/>
          <w:szCs w:val="26"/>
        </w:rPr>
      </w:pPr>
      <w:r w:rsidRPr="00820EC9">
        <w:rPr>
          <w:rFonts w:ascii="Times New Roman" w:hAnsi="Times New Roman" w:cs="Times New Roman"/>
          <w:b/>
          <w:sz w:val="26"/>
          <w:szCs w:val="26"/>
        </w:rPr>
        <w:lastRenderedPageBreak/>
        <w:t>1.8</w:t>
      </w:r>
      <w:r w:rsidRPr="00820EC9">
        <w:rPr>
          <w:rFonts w:ascii="Times New Roman" w:hAnsi="Times New Roman" w:cs="Times New Roman"/>
          <w:b/>
          <w:sz w:val="26"/>
          <w:szCs w:val="26"/>
        </w:rPr>
        <w:tab/>
        <w:t>PLAN</w:t>
      </w:r>
      <w:r w:rsidRPr="004F451C">
        <w:rPr>
          <w:rFonts w:ascii="Times New Roman" w:hAnsi="Times New Roman" w:cs="Times New Roman"/>
          <w:b/>
          <w:sz w:val="26"/>
          <w:szCs w:val="26"/>
        </w:rPr>
        <w:t xml:space="preserve"> OF THE STUDY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This research work has been sub-divided into the following chapters to comprehend more about the cashless banking system in Nigeria. The chapters are as follows: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Chapter one contains the background of the study, statement of the problem, research questions, objectives of the study, research hypothesis, significance of the study, scope and limitations of the study, definition of terms and organization of the study.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Chapter two covers the Literature review: conceptual framework, Theoretical review and Empirical review.</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Chapter three contains the research methodology, source of data, population of the study, sample size, method of data collection, and method of data analysis and limitation of methodology.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Chapter four contains data presentation, data analysis and data interpretations.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Chapter five covers the summary, conclusion and recommendation.</w:t>
      </w:r>
    </w:p>
    <w:p w:rsidR="00ED0D50" w:rsidRDefault="00ED0D50" w:rsidP="00ED0D50">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ED0D50" w:rsidRDefault="00ED0D50" w:rsidP="00ED0D50">
      <w:pPr>
        <w:pStyle w:val="ListParagraph"/>
        <w:spacing w:line="360" w:lineRule="auto"/>
        <w:ind w:left="0"/>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CHAPTER TWO </w:t>
      </w:r>
    </w:p>
    <w:p w:rsidR="00ED0D50" w:rsidRDefault="00ED0D50" w:rsidP="00ED0D50">
      <w:pPr>
        <w:pStyle w:val="ListParagraph"/>
        <w:numPr>
          <w:ilvl w:val="1"/>
          <w:numId w:val="3"/>
        </w:numPr>
        <w:spacing w:line="360" w:lineRule="auto"/>
        <w:rPr>
          <w:rFonts w:ascii="Times New Roman" w:hAnsi="Times New Roman" w:cs="Times New Roman"/>
          <w:b/>
          <w:sz w:val="26"/>
          <w:szCs w:val="26"/>
        </w:rPr>
      </w:pPr>
      <w:r>
        <w:rPr>
          <w:rFonts w:ascii="Times New Roman" w:hAnsi="Times New Roman" w:cs="Times New Roman"/>
          <w:b/>
          <w:sz w:val="26"/>
          <w:szCs w:val="26"/>
        </w:rPr>
        <w:t>LITERATURE REVIEW</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sidRPr="004D7CD4">
        <w:rPr>
          <w:rFonts w:ascii="Times New Roman" w:hAnsi="Times New Roman" w:cs="Times New Roman"/>
          <w:sz w:val="26"/>
          <w:szCs w:val="26"/>
        </w:rPr>
        <w:t>A great deal of work has been done on the cash less policy of the central bank of Nigeria</w:t>
      </w:r>
      <w:r>
        <w:rPr>
          <w:rFonts w:ascii="Times New Roman" w:hAnsi="Times New Roman" w:cs="Times New Roman"/>
          <w:sz w:val="26"/>
          <w:szCs w:val="26"/>
        </w:rPr>
        <w:t xml:space="preserve"> mainly in form of criticism of the policies implementation. It is important to note that cashless policy is part of Central Bank of Nigeria monetary policy framework. The monetary policy as argued by </w:t>
      </w:r>
      <w:proofErr w:type="spellStart"/>
      <w:r>
        <w:rPr>
          <w:rFonts w:ascii="Times New Roman" w:hAnsi="Times New Roman" w:cs="Times New Roman"/>
          <w:sz w:val="26"/>
          <w:szCs w:val="26"/>
        </w:rPr>
        <w:t>Anyanwu</w:t>
      </w:r>
      <w:proofErr w:type="spellEnd"/>
      <w:r>
        <w:rPr>
          <w:rFonts w:ascii="Times New Roman" w:hAnsi="Times New Roman" w:cs="Times New Roman"/>
          <w:sz w:val="26"/>
          <w:szCs w:val="26"/>
        </w:rPr>
        <w:t xml:space="preserve"> (1977::272) is aimed at moderating the inflation rate, promotion of economic growth, reduce pressure on external sector, stabilization of the naira exchange rate and inducing increased financial serving. Investment and employment through the use of monetary policy instrument effectively. Therefore in discussing these abundant literatures in the cash-less policy the following sub-themes will be used.</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 xml:space="preserve">CONCEPTUAL FRAMEWORK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Adurayemi</w:t>
      </w:r>
      <w:proofErr w:type="spellEnd"/>
      <w:r>
        <w:rPr>
          <w:rFonts w:ascii="Times New Roman" w:hAnsi="Times New Roman" w:cs="Times New Roman"/>
          <w:sz w:val="26"/>
          <w:szCs w:val="26"/>
        </w:rPr>
        <w:t xml:space="preserve"> (2016), the cashless policy of the central Bank of Nigeria is designed to provide mobile payment services, breakdown the traditional barriers to financial inclusion of millions of Nigerians and reduce cost, and to provide convenient financial services for urban, semi-urban and rural services across the country. Presently, there are up to seven (7) different electronic payment channels in Nigeria. Alternative means of payments that will affect the cashless economy include:</w:t>
      </w:r>
    </w:p>
    <w:p w:rsidR="00ED0D50" w:rsidRPr="009A44DA" w:rsidRDefault="00ED0D50" w:rsidP="00ED0D50">
      <w:pPr>
        <w:pStyle w:val="ListParagraph"/>
        <w:numPr>
          <w:ilvl w:val="0"/>
          <w:numId w:val="6"/>
        </w:numPr>
        <w:spacing w:line="360" w:lineRule="auto"/>
        <w:ind w:left="0" w:firstLine="0"/>
        <w:jc w:val="both"/>
        <w:rPr>
          <w:rFonts w:ascii="Times New Roman" w:hAnsi="Times New Roman" w:cs="Times New Roman"/>
          <w:b/>
          <w:sz w:val="26"/>
          <w:szCs w:val="26"/>
        </w:rPr>
      </w:pPr>
      <w:proofErr w:type="spellStart"/>
      <w:r w:rsidRPr="006750E1">
        <w:rPr>
          <w:rFonts w:ascii="Times New Roman" w:hAnsi="Times New Roman" w:cs="Times New Roman"/>
          <w:b/>
          <w:i/>
          <w:sz w:val="26"/>
          <w:szCs w:val="26"/>
        </w:rPr>
        <w:t>Cheques</w:t>
      </w:r>
      <w:proofErr w:type="spellEnd"/>
      <w:r>
        <w:rPr>
          <w:rFonts w:ascii="Times New Roman" w:hAnsi="Times New Roman" w:cs="Times New Roman"/>
          <w:sz w:val="26"/>
          <w:szCs w:val="26"/>
        </w:rPr>
        <w:t xml:space="preserve">: There will be an upsurge in the use of </w:t>
      </w:r>
      <w:proofErr w:type="spellStart"/>
      <w:r>
        <w:rPr>
          <w:rFonts w:ascii="Times New Roman" w:hAnsi="Times New Roman" w:cs="Times New Roman"/>
          <w:sz w:val="26"/>
          <w:szCs w:val="26"/>
        </w:rPr>
        <w:t>cheques</w:t>
      </w:r>
      <w:proofErr w:type="spellEnd"/>
      <w:r>
        <w:rPr>
          <w:rFonts w:ascii="Times New Roman" w:hAnsi="Times New Roman" w:cs="Times New Roman"/>
          <w:sz w:val="26"/>
          <w:szCs w:val="26"/>
        </w:rPr>
        <w:t xml:space="preserve">. Although, the casting of third party </w:t>
      </w:r>
      <w:proofErr w:type="spellStart"/>
      <w:r>
        <w:rPr>
          <w:rFonts w:ascii="Times New Roman" w:hAnsi="Times New Roman" w:cs="Times New Roman"/>
          <w:sz w:val="26"/>
          <w:szCs w:val="26"/>
        </w:rPr>
        <w:t>cheques</w:t>
      </w:r>
      <w:proofErr w:type="spellEnd"/>
      <w:r>
        <w:rPr>
          <w:rFonts w:ascii="Times New Roman" w:hAnsi="Times New Roman" w:cs="Times New Roman"/>
          <w:sz w:val="26"/>
          <w:szCs w:val="26"/>
        </w:rPr>
        <w:t xml:space="preserve"> across bank counters is prohibited and all </w:t>
      </w:r>
      <w:proofErr w:type="spellStart"/>
      <w:r>
        <w:rPr>
          <w:rFonts w:ascii="Times New Roman" w:hAnsi="Times New Roman" w:cs="Times New Roman"/>
          <w:sz w:val="26"/>
          <w:szCs w:val="26"/>
        </w:rPr>
        <w:t>cheques</w:t>
      </w:r>
      <w:proofErr w:type="spellEnd"/>
      <w:r>
        <w:rPr>
          <w:rFonts w:ascii="Times New Roman" w:hAnsi="Times New Roman" w:cs="Times New Roman"/>
          <w:sz w:val="26"/>
          <w:szCs w:val="26"/>
        </w:rPr>
        <w:t xml:space="preserve"> drawn is </w:t>
      </w:r>
      <w:proofErr w:type="spellStart"/>
      <w:r>
        <w:rPr>
          <w:rFonts w:ascii="Times New Roman" w:hAnsi="Times New Roman" w:cs="Times New Roman"/>
          <w:sz w:val="26"/>
          <w:szCs w:val="26"/>
        </w:rPr>
        <w:t>favour</w:t>
      </w:r>
      <w:proofErr w:type="spellEnd"/>
      <w:r>
        <w:rPr>
          <w:rFonts w:ascii="Times New Roman" w:hAnsi="Times New Roman" w:cs="Times New Roman"/>
          <w:sz w:val="26"/>
          <w:szCs w:val="26"/>
        </w:rPr>
        <w:t xml:space="preserve"> of a third party must go through central bank of Nigeria clearing house and must not exceed N10 million in value.</w:t>
      </w:r>
    </w:p>
    <w:p w:rsidR="00ED0D50" w:rsidRPr="009A44DA" w:rsidRDefault="00ED0D50" w:rsidP="00ED0D50">
      <w:pPr>
        <w:pStyle w:val="ListParagraph"/>
        <w:numPr>
          <w:ilvl w:val="0"/>
          <w:numId w:val="6"/>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lastRenderedPageBreak/>
        <w:t>Bank Drafts and Other Bank Instrument:</w:t>
      </w:r>
      <w:r>
        <w:rPr>
          <w:rFonts w:ascii="Times New Roman" w:hAnsi="Times New Roman" w:cs="Times New Roman"/>
          <w:sz w:val="26"/>
          <w:szCs w:val="26"/>
        </w:rPr>
        <w:t xml:space="preserve"> Most merchants that handle large transactions below N10 million will switch to using bank drafts, this is because unlike personal </w:t>
      </w:r>
      <w:proofErr w:type="spellStart"/>
      <w:r>
        <w:rPr>
          <w:rFonts w:ascii="Times New Roman" w:hAnsi="Times New Roman" w:cs="Times New Roman"/>
          <w:sz w:val="26"/>
          <w:szCs w:val="26"/>
        </w:rPr>
        <w:t>cheques</w:t>
      </w:r>
      <w:proofErr w:type="spellEnd"/>
      <w:r>
        <w:rPr>
          <w:rFonts w:ascii="Times New Roman" w:hAnsi="Times New Roman" w:cs="Times New Roman"/>
          <w:sz w:val="26"/>
          <w:szCs w:val="26"/>
        </w:rPr>
        <w:t>, bank drafts are paid across the counter but are still subject to three days clearing rule of the CBN.</w:t>
      </w:r>
    </w:p>
    <w:p w:rsidR="00ED0D50" w:rsidRPr="0073560D" w:rsidRDefault="00ED0D50" w:rsidP="00ED0D50">
      <w:pPr>
        <w:pStyle w:val="ListParagraph"/>
        <w:numPr>
          <w:ilvl w:val="0"/>
          <w:numId w:val="6"/>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Automated Teller Machines (ATM):</w:t>
      </w:r>
      <w:r>
        <w:rPr>
          <w:rFonts w:ascii="Times New Roman" w:hAnsi="Times New Roman" w:cs="Times New Roman"/>
          <w:sz w:val="26"/>
          <w:szCs w:val="26"/>
        </w:rPr>
        <w:t xml:space="preserve"> These are used more frequently to make a variety of online payment like utility bills, cable subscriptions, airtime and data recharges etc. Customers are consistently advised by their banks to keep their ATM cards safe and never to divulge their ATM card pins.</w:t>
      </w:r>
    </w:p>
    <w:p w:rsidR="00ED0D50" w:rsidRPr="0073560D" w:rsidRDefault="00ED0D50" w:rsidP="00ED0D50">
      <w:pPr>
        <w:pStyle w:val="ListParagraph"/>
        <w:numPr>
          <w:ilvl w:val="0"/>
          <w:numId w:val="6"/>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Point of sale (POS) terminals:</w:t>
      </w:r>
      <w:r>
        <w:rPr>
          <w:rFonts w:ascii="Times New Roman" w:hAnsi="Times New Roman" w:cs="Times New Roman"/>
          <w:sz w:val="26"/>
          <w:szCs w:val="26"/>
        </w:rPr>
        <w:t xml:space="preserve"> These are used by merchants in the day-to-day business. It enables customers to make payments via their ATM cards by slotting them into the POS terminal.</w:t>
      </w:r>
    </w:p>
    <w:p w:rsidR="00ED0D50" w:rsidRPr="0073560D" w:rsidRDefault="00ED0D50" w:rsidP="00ED0D50">
      <w:pPr>
        <w:pStyle w:val="ListParagraph"/>
        <w:numPr>
          <w:ilvl w:val="0"/>
          <w:numId w:val="6"/>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Electronic Transfers</w:t>
      </w:r>
      <w:proofErr w:type="gramStart"/>
      <w:r w:rsidRPr="006750E1">
        <w:rPr>
          <w:rFonts w:ascii="Times New Roman" w:hAnsi="Times New Roman" w:cs="Times New Roman"/>
          <w:b/>
          <w:sz w:val="26"/>
          <w:szCs w:val="26"/>
        </w:rPr>
        <w:t>:-</w:t>
      </w:r>
      <w:proofErr w:type="gramEnd"/>
      <w:r w:rsidRPr="006750E1">
        <w:rPr>
          <w:rFonts w:ascii="Times New Roman" w:hAnsi="Times New Roman" w:cs="Times New Roman"/>
          <w:b/>
          <w:sz w:val="26"/>
          <w:szCs w:val="26"/>
        </w:rPr>
        <w:t xml:space="preserve"> </w:t>
      </w:r>
      <w:r>
        <w:rPr>
          <w:rFonts w:ascii="Times New Roman" w:hAnsi="Times New Roman" w:cs="Times New Roman"/>
          <w:sz w:val="26"/>
          <w:szCs w:val="26"/>
        </w:rPr>
        <w:t>This refers to electronic funds transfer performed usually via the internet by using personal computers (</w:t>
      </w:r>
      <w:proofErr w:type="spellStart"/>
      <w:r>
        <w:rPr>
          <w:rFonts w:ascii="Times New Roman" w:hAnsi="Times New Roman" w:cs="Times New Roman"/>
          <w:sz w:val="26"/>
          <w:szCs w:val="26"/>
        </w:rPr>
        <w:t>Pcs</w:t>
      </w:r>
      <w:proofErr w:type="spellEnd"/>
      <w:r>
        <w:rPr>
          <w:rFonts w:ascii="Times New Roman" w:hAnsi="Times New Roman" w:cs="Times New Roman"/>
          <w:sz w:val="26"/>
          <w:szCs w:val="26"/>
        </w:rPr>
        <w:t>), laptops, Smartphone’s and others devices with internet access. To use this service, Nigeria banks required their customer to subscribe to internet banking.</w:t>
      </w:r>
    </w:p>
    <w:p w:rsidR="00ED0D50" w:rsidRPr="0073560D" w:rsidRDefault="00ED0D50" w:rsidP="00ED0D50">
      <w:pPr>
        <w:pStyle w:val="ListParagraph"/>
        <w:numPr>
          <w:ilvl w:val="0"/>
          <w:numId w:val="6"/>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Mobile Money:</w:t>
      </w:r>
      <w:r>
        <w:rPr>
          <w:rFonts w:ascii="Times New Roman" w:hAnsi="Times New Roman" w:cs="Times New Roman"/>
          <w:sz w:val="26"/>
          <w:szCs w:val="26"/>
        </w:rPr>
        <w:t xml:space="preserve"> This is an application, usually installed in mobile devices that enables users to successfully transfer funds, make or receive payments and even make bank balance inquires via their mobile devices by sending a code or text over their mobile network.</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Several scholars have attempted to analyze the cashless system and E-banking. However it becomes clear that few studies present a comprehensive evaluation of cashless banking implication in developing countries. Most </w:t>
      </w:r>
      <w:r>
        <w:rPr>
          <w:rFonts w:ascii="Times New Roman" w:hAnsi="Times New Roman" w:cs="Times New Roman"/>
          <w:sz w:val="26"/>
          <w:szCs w:val="26"/>
        </w:rPr>
        <w:lastRenderedPageBreak/>
        <w:t xml:space="preserve">ignore its economic benefits of the equation while some do incomplete examination of its negative implications. This is often due to unreliable panel data for monetary and macro economic indicator. </w:t>
      </w:r>
      <w:proofErr w:type="gramStart"/>
      <w:r>
        <w:rPr>
          <w:rFonts w:ascii="Times New Roman" w:hAnsi="Times New Roman" w:cs="Times New Roman"/>
          <w:sz w:val="26"/>
          <w:szCs w:val="26"/>
        </w:rPr>
        <w:t>Although, this study focuses on Nigeria, but it is difficult to translate cashless studies from one country to another.</w:t>
      </w:r>
      <w:proofErr w:type="gramEnd"/>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t xml:space="preserve">BENEFITS OF CASHLESS BANKING POLICY </w:t>
      </w:r>
    </w:p>
    <w:p w:rsidR="00ED0D50" w:rsidRPr="003C0517" w:rsidRDefault="00ED0D50" w:rsidP="00ED0D50">
      <w:pPr>
        <w:pStyle w:val="ListParagraph"/>
        <w:numPr>
          <w:ilvl w:val="0"/>
          <w:numId w:val="8"/>
        </w:num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It has significantly improved the speed at which banking services are rendered.</w:t>
      </w:r>
    </w:p>
    <w:p w:rsidR="00ED0D50" w:rsidRPr="003C0517" w:rsidRDefault="00ED0D50" w:rsidP="00ED0D50">
      <w:pPr>
        <w:pStyle w:val="ListParagraph"/>
        <w:numPr>
          <w:ilvl w:val="0"/>
          <w:numId w:val="8"/>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It has reduced exposure to bacteria from handling of naira notes from one individual to another.</w:t>
      </w:r>
    </w:p>
    <w:p w:rsidR="00ED0D50" w:rsidRPr="00762B00" w:rsidRDefault="00ED0D50" w:rsidP="00ED0D50">
      <w:pPr>
        <w:pStyle w:val="ListParagraph"/>
        <w:numPr>
          <w:ilvl w:val="0"/>
          <w:numId w:val="8"/>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With the implementation of the cashless policy, Central Bank of Nigeria has reduced cost associated with cash management.</w:t>
      </w:r>
    </w:p>
    <w:p w:rsidR="00ED0D50" w:rsidRPr="00762B00" w:rsidRDefault="00ED0D50" w:rsidP="00ED0D50">
      <w:pPr>
        <w:pStyle w:val="ListParagraph"/>
        <w:numPr>
          <w:ilvl w:val="0"/>
          <w:numId w:val="8"/>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E- Banking improves the time within which transaction are settled both locally and internationally.</w:t>
      </w:r>
    </w:p>
    <w:p w:rsidR="00ED0D50" w:rsidRPr="00762B00" w:rsidRDefault="00ED0D50" w:rsidP="00ED0D50">
      <w:pPr>
        <w:pStyle w:val="ListParagraph"/>
        <w:numPr>
          <w:ilvl w:val="0"/>
          <w:numId w:val="8"/>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Customers can now transact their banking business at any place and at any time with the use of the various alternatives provided in the cashless society rather than going to the bank branch were their accounts are domicile.</w:t>
      </w:r>
    </w:p>
    <w:p w:rsidR="00ED0D50" w:rsidRPr="00286757" w:rsidRDefault="00ED0D50" w:rsidP="00ED0D50">
      <w:pPr>
        <w:pStyle w:val="ListParagraph"/>
        <w:numPr>
          <w:ilvl w:val="0"/>
          <w:numId w:val="8"/>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The use of alternative electronic payment system has reduced the need for cash movement since robbers are attracted by large volume cash movement by banks.</w:t>
      </w:r>
    </w:p>
    <w:p w:rsidR="00ED0D50" w:rsidRPr="00286757" w:rsidRDefault="00ED0D50" w:rsidP="00ED0D50">
      <w:pPr>
        <w:pStyle w:val="ListParagraph"/>
        <w:numPr>
          <w:ilvl w:val="0"/>
          <w:numId w:val="8"/>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It has reduced leakages and other fraudulent incidents since payment to government agencies are now made electronically need directly to the government account.</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lastRenderedPageBreak/>
        <w:t xml:space="preserve">  </w:t>
      </w:r>
      <w:r>
        <w:rPr>
          <w:rFonts w:ascii="Times New Roman" w:hAnsi="Times New Roman" w:cs="Times New Roman"/>
          <w:b/>
          <w:sz w:val="26"/>
          <w:szCs w:val="26"/>
        </w:rPr>
        <w:t>2.1.2</w:t>
      </w:r>
      <w:r>
        <w:rPr>
          <w:rFonts w:ascii="Times New Roman" w:hAnsi="Times New Roman" w:cs="Times New Roman"/>
          <w:b/>
          <w:sz w:val="26"/>
          <w:szCs w:val="26"/>
        </w:rPr>
        <w:tab/>
        <w:t xml:space="preserve"> BENEFIT TO THE STAKEHOLDERS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b/>
      </w:r>
      <w:r>
        <w:rPr>
          <w:rFonts w:ascii="Times New Roman" w:hAnsi="Times New Roman" w:cs="Times New Roman"/>
          <w:sz w:val="26"/>
          <w:szCs w:val="26"/>
        </w:rPr>
        <w:t>The various stakeholders will enjoy different benefits from embarking cashless policy:</w:t>
      </w:r>
    </w:p>
    <w:p w:rsidR="00ED0D50" w:rsidRPr="00286757" w:rsidRDefault="00ED0D50" w:rsidP="00ED0D50">
      <w:pPr>
        <w:pStyle w:val="ListParagraph"/>
        <w:numPr>
          <w:ilvl w:val="0"/>
          <w:numId w:val="9"/>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Banks Customers:</w:t>
      </w:r>
      <w:r>
        <w:rPr>
          <w:rFonts w:ascii="Times New Roman" w:hAnsi="Times New Roman" w:cs="Times New Roman"/>
          <w:sz w:val="26"/>
          <w:szCs w:val="26"/>
        </w:rPr>
        <w:t xml:space="preserve"> It provides customers increased conveniences when they are making transactions, more options to suit their individual needs, access to their bank accounts on non – working days reduction in exposure to the risk of cash- related etc.</w:t>
      </w:r>
    </w:p>
    <w:p w:rsidR="00ED0D50" w:rsidRPr="00286757" w:rsidRDefault="00ED0D50" w:rsidP="00ED0D50">
      <w:pPr>
        <w:pStyle w:val="ListParagraph"/>
        <w:numPr>
          <w:ilvl w:val="0"/>
          <w:numId w:val="9"/>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Corporations:</w:t>
      </w:r>
      <w:r>
        <w:rPr>
          <w:rFonts w:ascii="Times New Roman" w:hAnsi="Times New Roman" w:cs="Times New Roman"/>
          <w:sz w:val="26"/>
          <w:szCs w:val="26"/>
        </w:rPr>
        <w:t xml:space="preserve"> It provides the corporation access to funds when needed. It reduces the risk of both internal and external theft and also reduces the cost of cash handling </w:t>
      </w:r>
    </w:p>
    <w:p w:rsidR="00ED0D50" w:rsidRPr="00286757" w:rsidRDefault="00ED0D50" w:rsidP="00ED0D50">
      <w:pPr>
        <w:pStyle w:val="ListParagraph"/>
        <w:numPr>
          <w:ilvl w:val="0"/>
          <w:numId w:val="9"/>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Banks</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It drastically improves the efficiency of Nigerian banks, it reduces the number of people that come to the banking halls, thereby reducing the number of staff that the bank needs and their cost of operations.</w:t>
      </w:r>
    </w:p>
    <w:p w:rsidR="00ED0D50" w:rsidRPr="00286757" w:rsidRDefault="00ED0D50" w:rsidP="00ED0D50">
      <w:pPr>
        <w:pStyle w:val="ListParagraph"/>
        <w:numPr>
          <w:ilvl w:val="0"/>
          <w:numId w:val="9"/>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The Nigerian Economy</w:t>
      </w:r>
      <w:r>
        <w:rPr>
          <w:rFonts w:ascii="Times New Roman" w:hAnsi="Times New Roman" w:cs="Times New Roman"/>
          <w:sz w:val="26"/>
          <w:szCs w:val="26"/>
        </w:rPr>
        <w:t>: It provides the populace with the means to easily make their daily payments like paying utility bills, air tickets, school fees etc. thereby improving their standard of living.</w:t>
      </w:r>
    </w:p>
    <w:p w:rsidR="00ED0D50" w:rsidRPr="00D94A9E" w:rsidRDefault="00ED0D50" w:rsidP="00ED0D50">
      <w:pPr>
        <w:pStyle w:val="ListParagraph"/>
        <w:numPr>
          <w:ilvl w:val="0"/>
          <w:numId w:val="9"/>
        </w:numPr>
        <w:spacing w:line="360" w:lineRule="auto"/>
        <w:ind w:left="0" w:firstLine="0"/>
        <w:jc w:val="both"/>
        <w:rPr>
          <w:rFonts w:ascii="Times New Roman" w:hAnsi="Times New Roman" w:cs="Times New Roman"/>
          <w:b/>
          <w:sz w:val="26"/>
          <w:szCs w:val="26"/>
        </w:rPr>
      </w:pPr>
      <w:r w:rsidRPr="006750E1">
        <w:rPr>
          <w:rFonts w:ascii="Times New Roman" w:hAnsi="Times New Roman" w:cs="Times New Roman"/>
          <w:b/>
          <w:sz w:val="26"/>
          <w:szCs w:val="26"/>
        </w:rPr>
        <w:t>Government</w:t>
      </w:r>
      <w:r>
        <w:rPr>
          <w:rFonts w:ascii="Times New Roman" w:hAnsi="Times New Roman" w:cs="Times New Roman"/>
          <w:sz w:val="26"/>
          <w:szCs w:val="26"/>
        </w:rPr>
        <w:t xml:space="preserve">: It makes for easier tax collection, improves financial inclusion and economic development in Nigeria. </w:t>
      </w:r>
    </w:p>
    <w:p w:rsidR="00ED0D50" w:rsidRPr="006750E1" w:rsidRDefault="00ED0D50" w:rsidP="00ED0D50">
      <w:pPr>
        <w:pStyle w:val="ListParagraph"/>
        <w:spacing w:line="360" w:lineRule="auto"/>
        <w:ind w:left="90"/>
        <w:jc w:val="both"/>
        <w:rPr>
          <w:rFonts w:ascii="Times New Roman" w:hAnsi="Times New Roman" w:cs="Times New Roman"/>
          <w:b/>
          <w:sz w:val="26"/>
          <w:szCs w:val="26"/>
        </w:rPr>
      </w:pPr>
      <w:r w:rsidRPr="006750E1">
        <w:rPr>
          <w:rFonts w:ascii="Times New Roman" w:hAnsi="Times New Roman" w:cs="Times New Roman"/>
          <w:b/>
          <w:sz w:val="26"/>
          <w:szCs w:val="26"/>
        </w:rPr>
        <w:t>2.1.3 CHALLENGES OF CASHLESS POLICY IN NIGERIA</w:t>
      </w:r>
    </w:p>
    <w:p w:rsidR="00ED0D50" w:rsidRDefault="00ED0D50" w:rsidP="00ED0D50">
      <w:pPr>
        <w:pStyle w:val="ListParagraph"/>
        <w:spacing w:line="360" w:lineRule="auto"/>
        <w:ind w:left="90"/>
        <w:jc w:val="both"/>
        <w:rPr>
          <w:rFonts w:ascii="Times New Roman" w:hAnsi="Times New Roman" w:cs="Times New Roman"/>
          <w:sz w:val="26"/>
          <w:szCs w:val="26"/>
        </w:rPr>
      </w:pPr>
      <w:r>
        <w:rPr>
          <w:rFonts w:ascii="Times New Roman" w:hAnsi="Times New Roman" w:cs="Times New Roman"/>
          <w:sz w:val="26"/>
          <w:szCs w:val="26"/>
        </w:rPr>
        <w:tab/>
        <w:t>Despite the numerous advantages of the cashless policy, it also has its own challenges, such as:</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Nigerians, especially the elderly and uneducated population is already accustomed to cash transactions.</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lastRenderedPageBreak/>
        <w:t>Some of the Nigerian banks are as conservative as their customers: they are slow to embrace innovative products.</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The security issue is a major challenge in the development of cashless policy in Nigeria.</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Internet network issues due to the developing telecommunication infrastructure impede its effectiveness.</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Nigeria’s current laws neither recognized nor accommodate electronic contracts and signatures.</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There is an inadequate banking system in Nigeria. This is bound to hamper the cashless policy</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Nigeria does not have the adequate financial infrastructure needed to effectively run a cashless society.</w:t>
      </w:r>
    </w:p>
    <w:p w:rsidR="00ED0D50" w:rsidRPr="00D9507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 xml:space="preserve">The epileptic power supply in Nigeria and Developing telecommunication links significantly and negatively affect e-banking infrastructure </w:t>
      </w:r>
    </w:p>
    <w:p w:rsidR="00ED0D50" w:rsidRPr="006750E1" w:rsidRDefault="00ED0D50" w:rsidP="00ED0D50">
      <w:pPr>
        <w:pStyle w:val="ListParagraph"/>
        <w:numPr>
          <w:ilvl w:val="0"/>
          <w:numId w:val="10"/>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Most Nigeria Banks would rather use outdated e-banking equipment than bear the cost of procuring the more modern ones.</w:t>
      </w:r>
      <w:r w:rsidRPr="006750E1">
        <w:rPr>
          <w:rFonts w:ascii="Times New Roman" w:hAnsi="Times New Roman" w:cs="Times New Roman"/>
          <w:sz w:val="26"/>
          <w:szCs w:val="26"/>
        </w:rPr>
        <w:t xml:space="preserve">     </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2.1.4</w:t>
      </w:r>
      <w:r>
        <w:rPr>
          <w:rFonts w:ascii="Times New Roman" w:hAnsi="Times New Roman" w:cs="Times New Roman"/>
          <w:b/>
          <w:sz w:val="26"/>
          <w:szCs w:val="26"/>
        </w:rPr>
        <w:tab/>
        <w:t xml:space="preserve">IMPLICATION OF CASHLESS POLICY IN NIGERIA </w:t>
      </w:r>
    </w:p>
    <w:p w:rsidR="00ED0D50" w:rsidRPr="00A2791A" w:rsidRDefault="00ED0D50" w:rsidP="00ED0D50">
      <w:pPr>
        <w:pStyle w:val="ListParagraph"/>
        <w:numPr>
          <w:ilvl w:val="0"/>
          <w:numId w:val="11"/>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It has increased unemployment by reducing the number of staff necessary.</w:t>
      </w:r>
    </w:p>
    <w:p w:rsidR="00ED0D50" w:rsidRPr="00A2791A" w:rsidRDefault="00ED0D50" w:rsidP="00ED0D50">
      <w:pPr>
        <w:pStyle w:val="ListParagraph"/>
        <w:numPr>
          <w:ilvl w:val="0"/>
          <w:numId w:val="11"/>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 xml:space="preserve">Bank charges on E transactions are high – thereby discouraging customer from using it </w:t>
      </w:r>
    </w:p>
    <w:p w:rsidR="00ED0D50" w:rsidRPr="00A2791A" w:rsidRDefault="00ED0D50" w:rsidP="00ED0D50">
      <w:pPr>
        <w:pStyle w:val="ListParagraph"/>
        <w:numPr>
          <w:ilvl w:val="0"/>
          <w:numId w:val="11"/>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Many customers, especially the less educated, have been duped by fraudsters via their ATM cards</w:t>
      </w:r>
    </w:p>
    <w:p w:rsidR="00ED0D50" w:rsidRPr="00A2791A" w:rsidRDefault="00ED0D50" w:rsidP="00ED0D50">
      <w:pPr>
        <w:pStyle w:val="ListParagraph"/>
        <w:numPr>
          <w:ilvl w:val="0"/>
          <w:numId w:val="11"/>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lastRenderedPageBreak/>
        <w:t>Customers are discouraged to use ATMs as it takes a long time to reverse a wrong debit entry into their accounts</w:t>
      </w:r>
    </w:p>
    <w:p w:rsidR="00ED0D50" w:rsidRPr="00A2791A" w:rsidRDefault="00ED0D50" w:rsidP="00ED0D50">
      <w:pPr>
        <w:pStyle w:val="ListParagraph"/>
        <w:numPr>
          <w:ilvl w:val="0"/>
          <w:numId w:val="11"/>
        </w:num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Most ATM locations in Nigeria are not secured and the cameras on the ATM machines do not work.</w:t>
      </w:r>
    </w:p>
    <w:p w:rsidR="00ED0D50" w:rsidRPr="00846F70" w:rsidRDefault="00ED0D50" w:rsidP="00ED0D50">
      <w:pPr>
        <w:pStyle w:val="ListParagraph"/>
        <w:spacing w:line="360" w:lineRule="auto"/>
        <w:ind w:left="0"/>
        <w:jc w:val="both"/>
        <w:rPr>
          <w:rFonts w:ascii="Times New Roman" w:hAnsi="Times New Roman" w:cs="Times New Roman"/>
          <w:b/>
          <w:sz w:val="26"/>
          <w:szCs w:val="26"/>
        </w:rPr>
      </w:pPr>
      <w:r w:rsidRPr="00846F70">
        <w:rPr>
          <w:rFonts w:ascii="Times New Roman" w:hAnsi="Times New Roman" w:cs="Times New Roman"/>
          <w:b/>
          <w:sz w:val="26"/>
          <w:szCs w:val="26"/>
        </w:rPr>
        <w:t>2.2</w:t>
      </w:r>
      <w:r w:rsidRPr="00846F70">
        <w:rPr>
          <w:rFonts w:ascii="Times New Roman" w:hAnsi="Times New Roman" w:cs="Times New Roman"/>
          <w:b/>
          <w:sz w:val="26"/>
          <w:szCs w:val="26"/>
        </w:rPr>
        <w:tab/>
        <w:t xml:space="preserve">THEORETICAL FRAMEWORK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The theoretical underpinnings on payment system are presented below.</w:t>
      </w:r>
    </w:p>
    <w:p w:rsidR="00ED0D50" w:rsidRPr="00373156" w:rsidRDefault="00ED0D50" w:rsidP="00ED0D50">
      <w:pPr>
        <w:pStyle w:val="ListParagraph"/>
        <w:spacing w:line="360" w:lineRule="auto"/>
        <w:ind w:left="0"/>
        <w:jc w:val="both"/>
        <w:rPr>
          <w:rFonts w:ascii="Times New Roman" w:hAnsi="Times New Roman" w:cs="Times New Roman"/>
          <w:b/>
          <w:sz w:val="26"/>
          <w:szCs w:val="26"/>
        </w:rPr>
      </w:pPr>
      <w:r w:rsidRPr="00373156">
        <w:rPr>
          <w:rFonts w:ascii="Times New Roman" w:hAnsi="Times New Roman" w:cs="Times New Roman"/>
          <w:b/>
          <w:sz w:val="26"/>
          <w:szCs w:val="26"/>
        </w:rPr>
        <w:t>DIFFUSION OF INNOVATION THEORY (DOI)</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Rogers (1962), diffusion of innovation seeks to explain how innovations are taken up in a population. An innovation is an idea,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or object that is observed as new by its audience. It originated in communication to explain how, over time, an idea or product gains momentum and diffuses (or spreads) through a specific population or social system. The end result of this diffusion is that people, as part of a social system, adopt a new idea,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or product.</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Rogers (2003), adoption is a decision of “full use of an innovation as the best course of action available” and rejection is a decision “not to adopt an innovation” (p. 177). It also means that a person does something differently than what they had previously (i.e., purchase or use a new product, acquire and perform a new behavior, etc). The key to adoption is that the person must perceive the idea, behavior, or product as new or innovative. It is through this that diffusion is possible.</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Rogers (2003), “diffusion is the process in which an innovation is communicated through certain channel over time among the members of a </w:t>
      </w:r>
      <w:r>
        <w:rPr>
          <w:rFonts w:ascii="Times New Roman" w:hAnsi="Times New Roman" w:cs="Times New Roman"/>
          <w:sz w:val="26"/>
          <w:szCs w:val="26"/>
        </w:rPr>
        <w:lastRenderedPageBreak/>
        <w:t>social system” (p.5). As expressed in this definition, innovation, communication channels, time, and social system are the four key components of the diffusion of innovation. This process relies heavily on human capital. The innovation must be widely adopted in order to self –sustain. Within the rate of adoption, there is a point at which an innovation reaches critical mass.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The categories of adopters are innovators, early adopters, early majority, late majority and laggards. Diffusion manifests itself in different ways and is highly subject to the type of adopters and innovation – decision process. The criterion for the adopter categorization is innovativeness, defined as the degree to which an individual adopt a new idea.</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Rogers (2003), observed that the stages by which a person adopts an innovation, and whereby diffusion is accomplished, include awareness of the need for an innovation, decision to adopt (or reject) the innovation, initial use of the innovation to test it, and continued use of the innovation.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There are five main factors that influence adoption of an innovation and each of these factors play an important role to a different extent in the five adopter categories. To some other diffusion scholars there are tagged the five qualities that determine the success of an innovation </w:t>
      </w:r>
      <w:proofErr w:type="spellStart"/>
      <w:r>
        <w:rPr>
          <w:rFonts w:ascii="Times New Roman" w:hAnsi="Times New Roman" w:cs="Times New Roman"/>
          <w:sz w:val="26"/>
          <w:szCs w:val="26"/>
        </w:rPr>
        <w:t>Odumeru</w:t>
      </w:r>
      <w:proofErr w:type="spellEnd"/>
      <w:r>
        <w:rPr>
          <w:rFonts w:ascii="Times New Roman" w:hAnsi="Times New Roman" w:cs="Times New Roman"/>
          <w:sz w:val="26"/>
          <w:szCs w:val="26"/>
        </w:rPr>
        <w:t xml:space="preserve"> (2013) identified them as follows:</w:t>
      </w:r>
    </w:p>
    <w:p w:rsidR="00ED0D50" w:rsidRPr="0036195D" w:rsidRDefault="00ED0D50" w:rsidP="00ED0D50">
      <w:pPr>
        <w:pStyle w:val="ListParagraph"/>
        <w:numPr>
          <w:ilvl w:val="0"/>
          <w:numId w:val="12"/>
        </w:numPr>
        <w:spacing w:line="360" w:lineRule="auto"/>
        <w:ind w:left="0" w:firstLine="0"/>
        <w:jc w:val="both"/>
        <w:rPr>
          <w:rFonts w:ascii="Times New Roman" w:hAnsi="Times New Roman" w:cs="Times New Roman"/>
          <w:b/>
          <w:sz w:val="26"/>
          <w:szCs w:val="26"/>
        </w:rPr>
      </w:pPr>
      <w:r w:rsidRPr="00846F70">
        <w:rPr>
          <w:rFonts w:ascii="Times New Roman" w:hAnsi="Times New Roman" w:cs="Times New Roman"/>
          <w:b/>
          <w:sz w:val="26"/>
          <w:szCs w:val="26"/>
        </w:rPr>
        <w:t>Relative Advantage</w:t>
      </w:r>
      <w:r>
        <w:rPr>
          <w:rFonts w:ascii="Times New Roman" w:hAnsi="Times New Roman" w:cs="Times New Roman"/>
          <w:sz w:val="26"/>
          <w:szCs w:val="26"/>
        </w:rPr>
        <w:t>: the degree to which an innovation is seen as better than the idea, program, or product it replaces.</w:t>
      </w:r>
    </w:p>
    <w:p w:rsidR="00ED0D50" w:rsidRPr="0036195D" w:rsidRDefault="00ED0D50" w:rsidP="00ED0D50">
      <w:pPr>
        <w:pStyle w:val="ListParagraph"/>
        <w:numPr>
          <w:ilvl w:val="0"/>
          <w:numId w:val="12"/>
        </w:numPr>
        <w:spacing w:line="360" w:lineRule="auto"/>
        <w:ind w:left="0" w:firstLine="0"/>
        <w:jc w:val="both"/>
        <w:rPr>
          <w:rFonts w:ascii="Times New Roman" w:hAnsi="Times New Roman" w:cs="Times New Roman"/>
          <w:b/>
          <w:sz w:val="26"/>
          <w:szCs w:val="26"/>
        </w:rPr>
      </w:pPr>
      <w:r w:rsidRPr="00846F70">
        <w:rPr>
          <w:rFonts w:ascii="Times New Roman" w:hAnsi="Times New Roman" w:cs="Times New Roman"/>
          <w:b/>
          <w:sz w:val="26"/>
          <w:szCs w:val="26"/>
        </w:rPr>
        <w:t>Compatibility:</w:t>
      </w:r>
      <w:r>
        <w:rPr>
          <w:rFonts w:ascii="Times New Roman" w:hAnsi="Times New Roman" w:cs="Times New Roman"/>
          <w:sz w:val="26"/>
          <w:szCs w:val="26"/>
        </w:rPr>
        <w:t xml:space="preserve"> how consistent the innovation is with the values, experiences and the needs of the potential adopters.</w:t>
      </w:r>
    </w:p>
    <w:p w:rsidR="00ED0D50" w:rsidRPr="0036195D" w:rsidRDefault="00ED0D50" w:rsidP="00ED0D50">
      <w:pPr>
        <w:pStyle w:val="ListParagraph"/>
        <w:numPr>
          <w:ilvl w:val="0"/>
          <w:numId w:val="12"/>
        </w:numPr>
        <w:spacing w:line="360" w:lineRule="auto"/>
        <w:ind w:left="0" w:firstLine="0"/>
        <w:jc w:val="both"/>
        <w:rPr>
          <w:rFonts w:ascii="Times New Roman" w:hAnsi="Times New Roman" w:cs="Times New Roman"/>
          <w:b/>
          <w:sz w:val="26"/>
          <w:szCs w:val="26"/>
        </w:rPr>
      </w:pPr>
      <w:r w:rsidRPr="00846F70">
        <w:rPr>
          <w:rFonts w:ascii="Times New Roman" w:hAnsi="Times New Roman" w:cs="Times New Roman"/>
          <w:b/>
          <w:sz w:val="26"/>
          <w:szCs w:val="26"/>
        </w:rPr>
        <w:lastRenderedPageBreak/>
        <w:t>Complexity</w:t>
      </w:r>
      <w:r>
        <w:rPr>
          <w:rFonts w:ascii="Times New Roman" w:hAnsi="Times New Roman" w:cs="Times New Roman"/>
          <w:sz w:val="26"/>
          <w:szCs w:val="26"/>
        </w:rPr>
        <w:t>: how difficult the innovation is to understand and use.</w:t>
      </w:r>
    </w:p>
    <w:p w:rsidR="00ED0D50" w:rsidRPr="0036195D" w:rsidRDefault="00ED0D50" w:rsidP="00ED0D50">
      <w:pPr>
        <w:pStyle w:val="ListParagraph"/>
        <w:numPr>
          <w:ilvl w:val="0"/>
          <w:numId w:val="12"/>
        </w:numPr>
        <w:spacing w:line="360" w:lineRule="auto"/>
        <w:ind w:left="0" w:firstLine="0"/>
        <w:jc w:val="both"/>
        <w:rPr>
          <w:rFonts w:ascii="Times New Roman" w:hAnsi="Times New Roman" w:cs="Times New Roman"/>
          <w:b/>
          <w:sz w:val="26"/>
          <w:szCs w:val="26"/>
        </w:rPr>
      </w:pPr>
      <w:proofErr w:type="spellStart"/>
      <w:r w:rsidRPr="00846F70">
        <w:rPr>
          <w:rFonts w:ascii="Times New Roman" w:hAnsi="Times New Roman" w:cs="Times New Roman"/>
          <w:b/>
          <w:sz w:val="26"/>
          <w:szCs w:val="26"/>
        </w:rPr>
        <w:t>Triability</w:t>
      </w:r>
      <w:proofErr w:type="spellEnd"/>
      <w:r>
        <w:rPr>
          <w:rFonts w:ascii="Times New Roman" w:hAnsi="Times New Roman" w:cs="Times New Roman"/>
          <w:sz w:val="26"/>
          <w:szCs w:val="26"/>
        </w:rPr>
        <w:t>: the extent to which the innovation can be tested or experimented with before a commitment to adopt is made</w:t>
      </w:r>
    </w:p>
    <w:p w:rsidR="00ED0D50" w:rsidRPr="00516067" w:rsidRDefault="00ED0D50" w:rsidP="00ED0D50">
      <w:pPr>
        <w:pStyle w:val="ListParagraph"/>
        <w:numPr>
          <w:ilvl w:val="0"/>
          <w:numId w:val="12"/>
        </w:numPr>
        <w:spacing w:line="360" w:lineRule="auto"/>
        <w:ind w:left="0" w:firstLine="0"/>
        <w:jc w:val="both"/>
        <w:rPr>
          <w:rFonts w:ascii="Times New Roman" w:hAnsi="Times New Roman" w:cs="Times New Roman"/>
          <w:b/>
          <w:sz w:val="26"/>
          <w:szCs w:val="26"/>
        </w:rPr>
      </w:pPr>
      <w:proofErr w:type="spellStart"/>
      <w:r w:rsidRPr="00846F70">
        <w:rPr>
          <w:rFonts w:ascii="Times New Roman" w:hAnsi="Times New Roman" w:cs="Times New Roman"/>
          <w:b/>
          <w:sz w:val="26"/>
          <w:szCs w:val="26"/>
        </w:rPr>
        <w:t>Observability</w:t>
      </w:r>
      <w:proofErr w:type="spellEnd"/>
      <w:r>
        <w:rPr>
          <w:rFonts w:ascii="Times New Roman" w:hAnsi="Times New Roman" w:cs="Times New Roman"/>
          <w:sz w:val="26"/>
          <w:szCs w:val="26"/>
        </w:rPr>
        <w:t xml:space="preserve"> :- the extent to which the innovation provides tangible results </w:t>
      </w:r>
    </w:p>
    <w:p w:rsidR="00ED0D50" w:rsidRPr="00846F70" w:rsidRDefault="00ED0D50" w:rsidP="00ED0D50">
      <w:pPr>
        <w:pStyle w:val="ListParagraph"/>
        <w:spacing w:line="360" w:lineRule="auto"/>
        <w:ind w:left="0"/>
        <w:jc w:val="both"/>
        <w:rPr>
          <w:rFonts w:ascii="Times New Roman" w:hAnsi="Times New Roman" w:cs="Times New Roman"/>
          <w:b/>
          <w:sz w:val="26"/>
          <w:szCs w:val="26"/>
        </w:rPr>
      </w:pPr>
      <w:r w:rsidRPr="00846F70">
        <w:rPr>
          <w:rFonts w:ascii="Times New Roman" w:hAnsi="Times New Roman" w:cs="Times New Roman"/>
          <w:b/>
          <w:sz w:val="26"/>
          <w:szCs w:val="26"/>
        </w:rPr>
        <w:t xml:space="preserve">APPLICATION OF THE THEORY TO THE STUDY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In this study, the new cashless policy of the Central Bank of Nigeria is perceived as new technology and an innovation to the existing cash handling policies in Nigerian economy. As an innovation, the researcher tries to find out the willingness of the population to adapt to this improved system. The introduction of cashless policy by Central Bank of Nigeria which emphasizes the use of POS, ATMs, E-banking and other medium of transactions that does not encourage physical cash is an idea, practice or project perceived as new by individuals in Nigeria, which according to Rogers (2003), is an innovation.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Therefore, for this new cashless policy to properly diffuse within the social system, proper communication channels, time and social acceptance need to be developed in order to share the advantages of this new technology. Rogers (2003), posits that communication is a process in which participants create and share information with one another in order to reach a mutual understanding. Other factors according to Rogers that needed to be harnessed for effective diffusion of the new cashless policy as have been mentioned early by the researcher are time and social system. The time for </w:t>
      </w:r>
      <w:r>
        <w:rPr>
          <w:rFonts w:ascii="Times New Roman" w:hAnsi="Times New Roman" w:cs="Times New Roman"/>
          <w:sz w:val="26"/>
          <w:szCs w:val="26"/>
        </w:rPr>
        <w:lastRenderedPageBreak/>
        <w:t>adoption and the social system respectively affects individual’s innovativeness.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Finally, the five constructs that determine the adoption of new technology (cashless policy) in the society according to Rogers (2003) are relative advantage, compatibility, complexity, </w:t>
      </w:r>
      <w:proofErr w:type="spellStart"/>
      <w:r>
        <w:rPr>
          <w:rFonts w:ascii="Times New Roman" w:hAnsi="Times New Roman" w:cs="Times New Roman"/>
          <w:sz w:val="26"/>
          <w:szCs w:val="26"/>
        </w:rPr>
        <w:t>triability</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observability</w:t>
      </w:r>
      <w:proofErr w:type="spellEnd"/>
      <w:r>
        <w:rPr>
          <w:rFonts w:ascii="Times New Roman" w:hAnsi="Times New Roman" w:cs="Times New Roman"/>
          <w:sz w:val="26"/>
          <w:szCs w:val="26"/>
        </w:rPr>
        <w:t xml:space="preserve"> and it is upon some of these constructs  and the factors that determines affective implementation of the cashless policy that the researcher developed his hypothesis and analysis.</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THEORY OF CONSUMPTION VALUE (TCV)</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theory of consumption value explains consumers’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as regards making choices between various product/services (</w:t>
      </w:r>
      <w:proofErr w:type="spellStart"/>
      <w:r>
        <w:rPr>
          <w:rFonts w:ascii="Times New Roman" w:hAnsi="Times New Roman" w:cs="Times New Roman"/>
          <w:sz w:val="26"/>
          <w:szCs w:val="26"/>
        </w:rPr>
        <w:t>Sheth</w:t>
      </w:r>
      <w:proofErr w:type="spellEnd"/>
      <w:r>
        <w:rPr>
          <w:rFonts w:ascii="Times New Roman" w:hAnsi="Times New Roman" w:cs="Times New Roman"/>
          <w:sz w:val="26"/>
          <w:szCs w:val="26"/>
        </w:rPr>
        <w:t xml:space="preserve"> et al (1991). It provides a theoretical foundation for payment technology use. Payments are not longer about transacting with cash but also about the consumers’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towards payment choices and their perceptions of the various technologies. The four (4) consumption values in the context of payment technology use are discussed below; </w:t>
      </w:r>
    </w:p>
    <w:p w:rsidR="00ED0D50" w:rsidRDefault="00ED0D50" w:rsidP="00ED0D50">
      <w:pPr>
        <w:pStyle w:val="ListParagraph"/>
        <w:numPr>
          <w:ilvl w:val="0"/>
          <w:numId w:val="13"/>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Functional Value: This is based on economic utility theory. It assumes the economic rationality of the consumer and relates the attributes of a product or service such as performance, price, qualities and reliability that would influence this rationality (Humphrey, 2004).</w:t>
      </w:r>
    </w:p>
    <w:p w:rsidR="00ED0D50" w:rsidRDefault="00ED0D50" w:rsidP="00ED0D50">
      <w:pPr>
        <w:pStyle w:val="ListParagraph"/>
        <w:numPr>
          <w:ilvl w:val="0"/>
          <w:numId w:val="13"/>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Social Value: This involves highly visible products, services and/or objects and how they are perceived by consumers. Under this, a product or service is chosen more for the perceived social image or symbolic </w:t>
      </w:r>
      <w:r>
        <w:rPr>
          <w:rFonts w:ascii="Times New Roman" w:hAnsi="Times New Roman" w:cs="Times New Roman"/>
          <w:sz w:val="26"/>
          <w:szCs w:val="26"/>
        </w:rPr>
        <w:lastRenderedPageBreak/>
        <w:t xml:space="preserve">importance it is assumed to convey than for functional performance. For example, ATM card payments or </w:t>
      </w:r>
      <w:proofErr w:type="gramStart"/>
      <w:r>
        <w:rPr>
          <w:rFonts w:ascii="Times New Roman" w:hAnsi="Times New Roman" w:cs="Times New Roman"/>
          <w:sz w:val="26"/>
          <w:szCs w:val="26"/>
        </w:rPr>
        <w:t>a  stack</w:t>
      </w:r>
      <w:proofErr w:type="gramEnd"/>
      <w:r>
        <w:rPr>
          <w:rFonts w:ascii="Times New Roman" w:hAnsi="Times New Roman" w:cs="Times New Roman"/>
          <w:sz w:val="26"/>
          <w:szCs w:val="26"/>
        </w:rPr>
        <w:t xml:space="preserve"> of banknotes.</w:t>
      </w:r>
    </w:p>
    <w:p w:rsidR="00ED0D50" w:rsidRPr="00F3695B" w:rsidRDefault="00ED0D50" w:rsidP="00ED0D50">
      <w:pPr>
        <w:pStyle w:val="ListParagraph"/>
        <w:numPr>
          <w:ilvl w:val="0"/>
          <w:numId w:val="13"/>
        </w:numPr>
        <w:spacing w:line="360" w:lineRule="auto"/>
        <w:ind w:left="0" w:firstLine="0"/>
        <w:jc w:val="both"/>
        <w:rPr>
          <w:rFonts w:ascii="Times New Roman" w:hAnsi="Times New Roman" w:cs="Times New Roman"/>
          <w:sz w:val="26"/>
          <w:szCs w:val="26"/>
        </w:rPr>
      </w:pPr>
      <w:r w:rsidRPr="00F3695B">
        <w:rPr>
          <w:rFonts w:ascii="Times New Roman" w:hAnsi="Times New Roman" w:cs="Times New Roman"/>
          <w:b/>
          <w:sz w:val="26"/>
          <w:szCs w:val="26"/>
        </w:rPr>
        <w:t>Emotional Value:</w:t>
      </w:r>
      <w:r>
        <w:rPr>
          <w:rFonts w:ascii="Times New Roman" w:hAnsi="Times New Roman" w:cs="Times New Roman"/>
          <w:sz w:val="26"/>
          <w:szCs w:val="26"/>
        </w:rPr>
        <w:t xml:space="preserve"> In this situation, the consumer’s decisions are influenced by the product’s potential to arouse emotions (positive or negative) with its use. An example of this is the emotional value attached to beauty and artistry products like manicure, pedicure, massages, painting etc, their values are usually tied to how the customer felt. In the context of payment, the emotion that can be aroused in the so –called “pain-of-paying” which is associated with the transparency of the paying process (</w:t>
      </w:r>
      <w:proofErr w:type="spellStart"/>
      <w:r>
        <w:rPr>
          <w:rFonts w:ascii="Times New Roman" w:hAnsi="Times New Roman" w:cs="Times New Roman"/>
          <w:sz w:val="26"/>
          <w:szCs w:val="26"/>
        </w:rPr>
        <w:t>Soman</w:t>
      </w:r>
      <w:proofErr w:type="spellEnd"/>
      <w:r>
        <w:rPr>
          <w:rFonts w:ascii="Times New Roman" w:hAnsi="Times New Roman" w:cs="Times New Roman"/>
          <w:sz w:val="26"/>
          <w:szCs w:val="26"/>
        </w:rPr>
        <w:t xml:space="preserve">, 2001).      </w:t>
      </w:r>
      <w:r w:rsidRPr="00F3695B">
        <w:rPr>
          <w:rFonts w:ascii="Times New Roman" w:hAnsi="Times New Roman" w:cs="Times New Roman"/>
          <w:sz w:val="26"/>
          <w:szCs w:val="26"/>
        </w:rPr>
        <w:t xml:space="preserve">      </w:t>
      </w:r>
      <w:r w:rsidRPr="00F3695B">
        <w:rPr>
          <w:rFonts w:ascii="Times New Roman" w:hAnsi="Times New Roman" w:cs="Times New Roman"/>
          <w:b/>
          <w:sz w:val="26"/>
          <w:szCs w:val="26"/>
        </w:rPr>
        <w:tab/>
      </w:r>
      <w:r w:rsidRPr="00F3695B">
        <w:rPr>
          <w:rFonts w:ascii="Times New Roman" w:hAnsi="Times New Roman" w:cs="Times New Roman"/>
          <w:sz w:val="26"/>
          <w:szCs w:val="26"/>
        </w:rPr>
        <w:t xml:space="preserve">   </w:t>
      </w:r>
    </w:p>
    <w:p w:rsidR="00ED0D50" w:rsidRPr="00F3695B" w:rsidRDefault="00ED0D50" w:rsidP="00ED0D50">
      <w:pPr>
        <w:pStyle w:val="ListParagraph"/>
        <w:spacing w:line="360" w:lineRule="auto"/>
        <w:ind w:left="0"/>
        <w:jc w:val="both"/>
        <w:rPr>
          <w:rFonts w:ascii="Times New Roman" w:hAnsi="Times New Roman" w:cs="Times New Roman"/>
          <w:b/>
          <w:sz w:val="26"/>
          <w:szCs w:val="26"/>
        </w:rPr>
      </w:pPr>
      <w:r w:rsidRPr="00F3695B">
        <w:rPr>
          <w:rFonts w:ascii="Times New Roman" w:hAnsi="Times New Roman" w:cs="Times New Roman"/>
          <w:b/>
          <w:sz w:val="26"/>
          <w:szCs w:val="26"/>
        </w:rPr>
        <w:t>THEORY OF PAYMENT SYSTEM EFFICIENCY AND CENTRAL BANK MONOPOLY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 proponents of this theory Claudia and </w:t>
      </w:r>
      <w:proofErr w:type="spellStart"/>
      <w:r>
        <w:rPr>
          <w:rFonts w:ascii="Times New Roman" w:hAnsi="Times New Roman" w:cs="Times New Roman"/>
          <w:sz w:val="26"/>
          <w:szCs w:val="26"/>
        </w:rPr>
        <w:t>Grauwe</w:t>
      </w:r>
      <w:proofErr w:type="spellEnd"/>
      <w:r>
        <w:rPr>
          <w:rFonts w:ascii="Times New Roman" w:hAnsi="Times New Roman" w:cs="Times New Roman"/>
          <w:sz w:val="26"/>
          <w:szCs w:val="26"/>
        </w:rPr>
        <w:t xml:space="preserve"> (2001) and Macro and </w:t>
      </w:r>
      <w:proofErr w:type="spellStart"/>
      <w:r>
        <w:rPr>
          <w:rFonts w:ascii="Times New Roman" w:hAnsi="Times New Roman" w:cs="Times New Roman"/>
          <w:sz w:val="26"/>
          <w:szCs w:val="26"/>
        </w:rPr>
        <w:t>Bandiera</w:t>
      </w:r>
      <w:proofErr w:type="spellEnd"/>
      <w:r>
        <w:rPr>
          <w:rFonts w:ascii="Times New Roman" w:hAnsi="Times New Roman" w:cs="Times New Roman"/>
          <w:sz w:val="26"/>
          <w:szCs w:val="26"/>
        </w:rPr>
        <w:t xml:space="preserve"> (2004) argued that, the Central banks gradually lose their monopoly position in the provision of liquidity combined with its subsequent small size which makes it hard to control the term interest rates. They further argue that increased usage of cashless banking instruments strengthens monetary policy effectiveness and that the current level of e-money usage does not pose a threat to the stability of the financial system.</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Thus, to maintain the central bank cardinal role of currency issue, regulation and control of cash volume in the economy, its monopolistic position must be enhanced and strengthened. The gaps which the cash based system create buttressed the need for paradigm shift in monetary policy and </w:t>
      </w:r>
      <w:r>
        <w:rPr>
          <w:rFonts w:ascii="Times New Roman" w:hAnsi="Times New Roman" w:cs="Times New Roman"/>
          <w:sz w:val="26"/>
          <w:szCs w:val="26"/>
        </w:rPr>
        <w:lastRenderedPageBreak/>
        <w:t>payment system, hence the need for a cashless policy in the Nigeria economy.</w:t>
      </w:r>
    </w:p>
    <w:p w:rsidR="00ED0D50" w:rsidRPr="00F3695B" w:rsidRDefault="00ED0D50" w:rsidP="00ED0D50">
      <w:pPr>
        <w:pStyle w:val="ListParagraph"/>
        <w:spacing w:line="360" w:lineRule="auto"/>
        <w:ind w:left="0"/>
        <w:jc w:val="both"/>
        <w:rPr>
          <w:rFonts w:ascii="Times New Roman" w:hAnsi="Times New Roman" w:cs="Times New Roman"/>
          <w:b/>
          <w:sz w:val="26"/>
          <w:szCs w:val="26"/>
        </w:rPr>
      </w:pPr>
      <w:r w:rsidRPr="00F3695B">
        <w:rPr>
          <w:rFonts w:ascii="Times New Roman" w:hAnsi="Times New Roman" w:cs="Times New Roman"/>
          <w:b/>
          <w:sz w:val="26"/>
          <w:szCs w:val="26"/>
        </w:rPr>
        <w:t>2.3</w:t>
      </w:r>
      <w:r w:rsidRPr="00F3695B">
        <w:rPr>
          <w:rFonts w:ascii="Times New Roman" w:hAnsi="Times New Roman" w:cs="Times New Roman"/>
          <w:b/>
          <w:sz w:val="26"/>
          <w:szCs w:val="26"/>
        </w:rPr>
        <w:tab/>
        <w:t xml:space="preserve">EMPIRICAL REVIEW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Review of extant studies is taken strictly from the Nigerian perspective.</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Adurayemi</w:t>
      </w:r>
      <w:proofErr w:type="spellEnd"/>
      <w:r>
        <w:rPr>
          <w:rFonts w:ascii="Times New Roman" w:hAnsi="Times New Roman" w:cs="Times New Roman"/>
          <w:sz w:val="26"/>
          <w:szCs w:val="26"/>
        </w:rPr>
        <w:t xml:space="preserve"> (2016), assessed the effects of cashless policy on the Nigeria economy; the start – off with, the manual and electronic payment options in Nigeria, the effect of cashless policy (negative and positive), the benefits to the economy and stakeholder. The study ended with recommendations to the government on how to reduce the negative effects of the policy and necessary improvements to its implementation.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Elechi</w:t>
      </w:r>
      <w:proofErr w:type="spellEnd"/>
      <w:r>
        <w:rPr>
          <w:rFonts w:ascii="Times New Roman" w:hAnsi="Times New Roman" w:cs="Times New Roman"/>
          <w:sz w:val="26"/>
          <w:szCs w:val="26"/>
        </w:rPr>
        <w:t xml:space="preserve"> and Rufus (2016) examined cashless policy in Nigeria and its socio-economic impact on small scale businesses in Nigeria. They opined that if all the necessary measures are not put in place and the stakeholder carried along, that the cashless policy will negatively affect small-scale business and may lead to their failure.</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Taiwo</w:t>
      </w:r>
      <w:proofErr w:type="spellEnd"/>
      <w:r>
        <w:rPr>
          <w:rFonts w:ascii="Times New Roman" w:hAnsi="Times New Roman" w:cs="Times New Roman"/>
          <w:sz w:val="26"/>
          <w:szCs w:val="26"/>
        </w:rPr>
        <w:t xml:space="preserve"> et al (2016</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did an appraisal of cashless policy on the Nigeria financial system. The study argued there is no significant evidence of justify the implementation of the cashless economy and that the current transition raises a lot of concerns.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Jatau</w:t>
      </w:r>
      <w:proofErr w:type="spellEnd"/>
      <w:r>
        <w:rPr>
          <w:rFonts w:ascii="Times New Roman" w:hAnsi="Times New Roman" w:cs="Times New Roman"/>
          <w:sz w:val="26"/>
          <w:szCs w:val="26"/>
        </w:rPr>
        <w:t xml:space="preserve"> and Dong (2014), enthused that the cashless policy, which involves adopting electronic process to documenting all payments (e-payment), will provide an effective database for optimal revenue generation. The study argued that the process is capable of significantly reducing </w:t>
      </w:r>
      <w:r>
        <w:rPr>
          <w:rFonts w:ascii="Times New Roman" w:hAnsi="Times New Roman" w:cs="Times New Roman"/>
          <w:sz w:val="26"/>
          <w:szCs w:val="26"/>
        </w:rPr>
        <w:lastRenderedPageBreak/>
        <w:t>financial corruption because of the reduced cash movement and the leakages that it curbs.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Ezeamama</w:t>
      </w:r>
      <w:proofErr w:type="spellEnd"/>
      <w:r>
        <w:rPr>
          <w:rFonts w:ascii="Times New Roman" w:hAnsi="Times New Roman" w:cs="Times New Roman"/>
          <w:sz w:val="26"/>
          <w:szCs w:val="26"/>
        </w:rPr>
        <w:t xml:space="preserve"> et al (2014</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studied the impact of cashless policy in Nigeria’s economy using survey research. The data were collected using questionnaires. The study found that cashless policy will help curb corruption and cash-related robberies, increase the standard of living of Nigerians, reduce the operating cost of banks, attract international investors etc. thereby improving the economy.</w:t>
      </w:r>
    </w:p>
    <w:p w:rsidR="00ED0D50" w:rsidRDefault="00ED0D50" w:rsidP="00ED0D50">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ED0D50" w:rsidRDefault="00ED0D50" w:rsidP="00ED0D50">
      <w:pPr>
        <w:pStyle w:val="ListParagraph"/>
        <w:spacing w:line="360" w:lineRule="auto"/>
        <w:ind w:left="0"/>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ED0D50" w:rsidRDefault="00ED0D50" w:rsidP="00ED0D50">
      <w:pPr>
        <w:pStyle w:val="ListParagraph"/>
        <w:spacing w:line="360" w:lineRule="auto"/>
        <w:ind w:left="0"/>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t>RESEARCH METHODOLOGY</w:t>
      </w:r>
      <w:r>
        <w:rPr>
          <w:rFonts w:ascii="Times New Roman" w:hAnsi="Times New Roman" w:cs="Times New Roman"/>
          <w:b/>
          <w:sz w:val="26"/>
          <w:szCs w:val="26"/>
        </w:rPr>
        <w:br/>
        <w:t>3.1</w:t>
      </w:r>
      <w:r>
        <w:rPr>
          <w:rFonts w:ascii="Times New Roman" w:hAnsi="Times New Roman" w:cs="Times New Roman"/>
          <w:b/>
          <w:sz w:val="26"/>
          <w:szCs w:val="26"/>
        </w:rPr>
        <w:tab/>
        <w:t xml:space="preserve">INTROUDCTION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Research methodology can be defined as a system at structuring of research so as to obtain the required data will enable the researchers to identify relevant variables and establish their relationship with one another.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Alternatively, research methodology can be defined as the specification of procedure for collecting, summarizing and analyzing necessary data in solving problem.</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 xml:space="preserve">SOURCES OF DATA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primary and secondary sources of data collection were adopted in this research work.</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Primary source: Data in this category were collected mainly through visit, personal participation, observation and distribution of questionnaire to the bank under study.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Secondary source: data in this category were collected through the view of related literature. The relevant literatures were obtained from book, Journals, magazine, newspaper and </w:t>
      </w:r>
      <w:proofErr w:type="gramStart"/>
      <w:r>
        <w:rPr>
          <w:rFonts w:ascii="Times New Roman" w:hAnsi="Times New Roman" w:cs="Times New Roman"/>
          <w:sz w:val="26"/>
          <w:szCs w:val="26"/>
        </w:rPr>
        <w:t>internet .</w:t>
      </w:r>
      <w:proofErr w:type="gramEnd"/>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 xml:space="preserve">POPULATION OF THE STUDY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population size for the study was selected group made up of junior and senior workers of the First Bank of Nigeria plc.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This population which saddle with the responsibility of carrying out personal duties in an organization is believed by the researcher to be appropriate target group.</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 xml:space="preserve">The basic characteristics of the population are by their status, experience and their responses to the questionnaire administered produce unbiased responses.              </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SIZE AND SAMPLING TECHNIQUES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Sample size is a representative part of the population, this is when a number of sampling units is drawn from the population and examined in the same details and subsequent generalization made about the population from which it is drawn.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The sample size of this study was taken to be 70 and this is supposed to represent the whole population. It is not possible to take the entire population because it will be too large for a meaningful study. Secondly, it will be too costly, now for this study where the population is 100 people the sample size is 70% i.e. 0.7 X 100 = 70 people interviewed.</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METHODS OF DATA COLLECTION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Data collection is process of collecting information from all the relevant source of data, to find answer to research, test the hypothesis and evaluate the outcomes.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It is the method adopted by a researcher in order to obtain data from the area of study.</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t xml:space="preserve">METHODS OF DATA ANALYSIS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In order to test the hypothesis formulated a non-parametric statistical tool whose choices were based on the sample size of the population structure small sample. This tool was chi-square test denoted by X</w:t>
      </w:r>
      <w:r w:rsidRPr="009A0B45">
        <w:rPr>
          <w:rFonts w:ascii="Times New Roman" w:hAnsi="Times New Roman" w:cs="Times New Roman"/>
          <w:sz w:val="26"/>
          <w:szCs w:val="26"/>
          <w:vertAlign w:val="superscript"/>
        </w:rPr>
        <w:t>2</w:t>
      </w:r>
      <w:r>
        <w:rPr>
          <w:rFonts w:ascii="Times New Roman" w:hAnsi="Times New Roman" w:cs="Times New Roman"/>
          <w:sz w:val="26"/>
          <w:szCs w:val="26"/>
        </w:rPr>
        <w:t xml:space="preserve"> with a level of </w:t>
      </w:r>
      <w:r>
        <w:rPr>
          <w:rFonts w:ascii="Times New Roman" w:hAnsi="Times New Roman" w:cs="Times New Roman"/>
          <w:sz w:val="26"/>
          <w:szCs w:val="26"/>
        </w:rPr>
        <w:lastRenderedPageBreak/>
        <w:t xml:space="preserve">significance of 5 percent (5%). The Chi-square as observed by </w:t>
      </w:r>
      <w:proofErr w:type="spellStart"/>
      <w:r>
        <w:rPr>
          <w:rFonts w:ascii="Times New Roman" w:hAnsi="Times New Roman" w:cs="Times New Roman"/>
          <w:sz w:val="26"/>
          <w:szCs w:val="26"/>
        </w:rPr>
        <w:t>omotosho</w:t>
      </w:r>
      <w:proofErr w:type="spellEnd"/>
      <w:r>
        <w:rPr>
          <w:rFonts w:ascii="Times New Roman" w:hAnsi="Times New Roman" w:cs="Times New Roman"/>
          <w:sz w:val="26"/>
          <w:szCs w:val="26"/>
        </w:rPr>
        <w:t xml:space="preserve"> (1990) is frequently used in testing and hypothesis.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Concerning the difference between a set of observed frequencies of a sample and corresponding set of expected or theoretical frequencies.</w:t>
      </w:r>
      <w:proofErr w:type="gramEnd"/>
      <w:r>
        <w:rPr>
          <w:rFonts w:ascii="Times New Roman" w:hAnsi="Times New Roman" w:cs="Times New Roman"/>
          <w:sz w:val="26"/>
          <w:szCs w:val="26"/>
        </w:rPr>
        <w:t xml:space="preserve">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A chi-square test is completed as follows:</w:t>
      </w:r>
    </w:p>
    <w:p w:rsidR="00ED0D50" w:rsidRDefault="00ED0D50" w:rsidP="00ED0D50">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ab/>
        <w:t>X</w:t>
      </w:r>
      <w:r w:rsidRPr="009A0B45">
        <w:rPr>
          <w:rFonts w:ascii="Times New Roman" w:hAnsi="Times New Roman" w:cs="Times New Roman"/>
          <w:sz w:val="26"/>
          <w:szCs w:val="26"/>
          <w:vertAlign w:val="superscript"/>
        </w:rPr>
        <w:t>2</w:t>
      </w:r>
      <w:r>
        <w:rPr>
          <w:rFonts w:ascii="Times New Roman" w:hAnsi="Times New Roman" w:cs="Times New Roman"/>
          <w:sz w:val="26"/>
          <w:szCs w:val="26"/>
        </w:rPr>
        <w:t xml:space="preserve"> statics = </w:t>
      </w:r>
      <w:r w:rsidRPr="00620BFA">
        <w:rPr>
          <w:rFonts w:ascii="Times New Roman" w:hAnsi="Times New Roman" w:cs="Times New Roman"/>
          <w:sz w:val="26"/>
          <w:szCs w:val="26"/>
          <w:u w:val="single"/>
        </w:rPr>
        <w:t>(0</w:t>
      </w:r>
      <w:r w:rsidRPr="00620BFA">
        <w:rPr>
          <w:rFonts w:ascii="Times New Roman" w:hAnsi="Times New Roman" w:cs="Times New Roman"/>
          <w:sz w:val="26"/>
          <w:szCs w:val="26"/>
          <w:u w:val="single"/>
          <w:vertAlign w:val="subscript"/>
        </w:rPr>
        <w:t>i</w:t>
      </w:r>
      <w:r w:rsidRPr="00620BFA">
        <w:rPr>
          <w:rFonts w:ascii="Times New Roman" w:hAnsi="Times New Roman" w:cs="Times New Roman"/>
          <w:sz w:val="26"/>
          <w:szCs w:val="26"/>
          <w:u w:val="single"/>
        </w:rPr>
        <w:t>-E</w:t>
      </w:r>
      <w:r w:rsidRPr="00620BFA">
        <w:rPr>
          <w:rFonts w:ascii="Times New Roman" w:hAnsi="Times New Roman" w:cs="Times New Roman"/>
          <w:sz w:val="26"/>
          <w:szCs w:val="26"/>
          <w:u w:val="single"/>
          <w:vertAlign w:val="subscript"/>
        </w:rPr>
        <w:t>i</w:t>
      </w:r>
      <w:proofErr w:type="gramStart"/>
      <w:r w:rsidRPr="00620BFA">
        <w:rPr>
          <w:rFonts w:ascii="Times New Roman" w:hAnsi="Times New Roman" w:cs="Times New Roman"/>
          <w:sz w:val="26"/>
          <w:szCs w:val="26"/>
          <w:u w:val="single"/>
        </w:rPr>
        <w:t>)</w:t>
      </w:r>
      <w:r w:rsidRPr="00620BFA">
        <w:rPr>
          <w:rFonts w:ascii="Times New Roman" w:hAnsi="Times New Roman" w:cs="Times New Roman"/>
          <w:sz w:val="26"/>
          <w:szCs w:val="26"/>
          <w:u w:val="single"/>
          <w:vertAlign w:val="superscript"/>
        </w:rPr>
        <w:t>2</w:t>
      </w:r>
      <w:proofErr w:type="gramEnd"/>
      <w:r w:rsidRPr="00620BFA">
        <w:rPr>
          <w:rFonts w:ascii="Times New Roman" w:hAnsi="Times New Roman" w:cs="Times New Roman"/>
          <w:sz w:val="26"/>
          <w:szCs w:val="26"/>
          <w:u w:val="single"/>
        </w:rPr>
        <w:t xml:space="preserve">   </w:t>
      </w:r>
    </w:p>
    <w:p w:rsidR="00ED0D50" w:rsidRDefault="00ED0D50" w:rsidP="00ED0D50">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roofErr w:type="spellStart"/>
      <w:r>
        <w:rPr>
          <w:rFonts w:ascii="Times New Roman" w:hAnsi="Times New Roman" w:cs="Times New Roman"/>
          <w:sz w:val="26"/>
          <w:szCs w:val="26"/>
        </w:rPr>
        <w:t>E</w:t>
      </w:r>
      <w:r w:rsidRPr="00620BFA">
        <w:rPr>
          <w:rFonts w:ascii="Times New Roman" w:hAnsi="Times New Roman" w:cs="Times New Roman"/>
          <w:sz w:val="26"/>
          <w:szCs w:val="26"/>
          <w:vertAlign w:val="subscript"/>
        </w:rPr>
        <w:t>i</w:t>
      </w:r>
      <w:proofErr w:type="spellEnd"/>
      <w:r w:rsidRPr="00620BFA">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w:t>
      </w:r>
    </w:p>
    <w:p w:rsidR="00ED0D50" w:rsidRDefault="00ED0D50" w:rsidP="00ED0D50">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Where 0i</w:t>
      </w:r>
      <w:r>
        <w:rPr>
          <w:rFonts w:ascii="Times New Roman" w:hAnsi="Times New Roman" w:cs="Times New Roman"/>
          <w:sz w:val="26"/>
          <w:szCs w:val="26"/>
          <w:vertAlign w:val="subscript"/>
        </w:rPr>
        <w:t xml:space="preserve"> </w:t>
      </w:r>
      <w:r>
        <w:rPr>
          <w:rFonts w:ascii="Times New Roman" w:hAnsi="Times New Roman" w:cs="Times New Roman"/>
          <w:sz w:val="26"/>
          <w:szCs w:val="26"/>
        </w:rPr>
        <w:t>= observed Value</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  </w:t>
      </w:r>
      <w:proofErr w:type="spellStart"/>
      <w:r>
        <w:rPr>
          <w:rFonts w:ascii="Times New Roman" w:hAnsi="Times New Roman" w:cs="Times New Roman"/>
          <w:sz w:val="26"/>
          <w:szCs w:val="26"/>
        </w:rPr>
        <w:t>E</w:t>
      </w:r>
      <w:r w:rsidRPr="009A0B45">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expected value</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  X</w:t>
      </w:r>
      <w:r w:rsidRPr="005126D7">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Pr>
          <w:rFonts w:ascii="Times New Roman" w:hAnsi="Times New Roman" w:cs="Times New Roman"/>
          <w:sz w:val="26"/>
          <w:szCs w:val="26"/>
        </w:rPr>
        <w:sym w:font="Symbol" w:char="F03D"/>
      </w:r>
      <w:r>
        <w:rPr>
          <w:rFonts w:ascii="Times New Roman" w:hAnsi="Times New Roman" w:cs="Times New Roman"/>
          <w:sz w:val="26"/>
          <w:szCs w:val="26"/>
        </w:rPr>
        <w:t xml:space="preserve"> chi-square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observed and expected value: in the chi-square test statistics, the observed cell frequencies were observed from the data collected which needed no further computation, the expected cell frequencies were computed by the following operation:</w:t>
      </w:r>
    </w:p>
    <w:p w:rsidR="00ED0D50" w:rsidRDefault="00ED0D50" w:rsidP="00ED0D50">
      <w:pPr>
        <w:pStyle w:val="ListParagraph"/>
        <w:spacing w:line="24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E</w:t>
      </w:r>
      <w:r w:rsidRPr="009A0B45">
        <w:rPr>
          <w:rFonts w:ascii="Times New Roman" w:hAnsi="Times New Roman" w:cs="Times New Roman"/>
          <w:sz w:val="26"/>
          <w:szCs w:val="26"/>
          <w:vertAlign w:val="subscript"/>
        </w:rPr>
        <w:t>i</w:t>
      </w:r>
      <w:proofErr w:type="spellEnd"/>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w:t>
      </w:r>
      <w:r w:rsidRPr="00164AA5">
        <w:rPr>
          <w:rFonts w:ascii="Times New Roman" w:hAnsi="Times New Roman" w:cs="Times New Roman"/>
          <w:sz w:val="26"/>
          <w:szCs w:val="26"/>
          <w:u w:val="single"/>
        </w:rPr>
        <w:t>Row Total X Column Total</w:t>
      </w:r>
      <w:r>
        <w:rPr>
          <w:rFonts w:ascii="Times New Roman" w:hAnsi="Times New Roman" w:cs="Times New Roman"/>
          <w:sz w:val="26"/>
          <w:szCs w:val="26"/>
        </w:rPr>
        <w:t xml:space="preserve">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     Grand Total</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Decision Rule: the null hypothesis (Ho) of the study of the significance level of 5% shall be rejected and the alternative hypothesis (Hi) accepted, if the computer or test statistics exceeds the critical value of X</w:t>
      </w:r>
      <w:r w:rsidRPr="00195217">
        <w:rPr>
          <w:rFonts w:ascii="Times New Roman" w:hAnsi="Times New Roman" w:cs="Times New Roman"/>
          <w:sz w:val="26"/>
          <w:szCs w:val="26"/>
          <w:vertAlign w:val="superscript"/>
        </w:rPr>
        <w:t>2</w:t>
      </w:r>
      <w:r>
        <w:rPr>
          <w:rFonts w:ascii="Times New Roman" w:hAnsi="Times New Roman" w:cs="Times New Roman"/>
          <w:sz w:val="26"/>
          <w:szCs w:val="26"/>
        </w:rPr>
        <w:t xml:space="preserve">  before taking above decision, the researcher compute the value of degree of freedom (DF) through;</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DF= (r-</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(c-</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Where DF = Degree of freedom</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r= Number of rows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c = number of columns</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3.7</w:t>
      </w:r>
      <w:r>
        <w:rPr>
          <w:rFonts w:ascii="Times New Roman" w:hAnsi="Times New Roman" w:cs="Times New Roman"/>
          <w:b/>
          <w:sz w:val="26"/>
          <w:szCs w:val="26"/>
        </w:rPr>
        <w:tab/>
        <w:t xml:space="preserve">LIMITATION TO METHODOLOGY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limitations of the study are those characteristic of design or methodology that impacted or influenced the interpretation of the findings from the research. They are the constraints on general inability application to practice, and or utility of findings that are result of the ways in which you initially choose to design the study and or the method used to establish internal and external validity.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Despite all efforts to ensure a smooth research work, there are some restrictive factors affecting this work. Some of the restrictive factors as respondents were belief that the information they divulge could be used against them. Some of the information given was incomplete while others are either inadequate or not up to date. Despite these limitations, information is relevant for the purpose of this research work.         </w:t>
      </w:r>
    </w:p>
    <w:p w:rsidR="00ED0D50" w:rsidRDefault="00ED0D50" w:rsidP="00ED0D50">
      <w:pPr>
        <w:spacing w:line="360" w:lineRule="auto"/>
        <w:rPr>
          <w:rFonts w:ascii="Times New Roman" w:hAnsi="Times New Roman" w:cs="Times New Roman"/>
          <w:sz w:val="26"/>
          <w:szCs w:val="26"/>
        </w:rPr>
      </w:pPr>
    </w:p>
    <w:p w:rsidR="00ED0D50" w:rsidRDefault="00ED0D50" w:rsidP="00ED0D50">
      <w:pPr>
        <w:rPr>
          <w:rFonts w:ascii="Times New Roman" w:hAnsi="Times New Roman" w:cs="Times New Roman"/>
          <w:b/>
          <w:sz w:val="26"/>
          <w:szCs w:val="26"/>
        </w:rPr>
      </w:pPr>
      <w:r>
        <w:rPr>
          <w:rFonts w:ascii="Times New Roman" w:hAnsi="Times New Roman" w:cs="Times New Roman"/>
          <w:b/>
          <w:sz w:val="26"/>
          <w:szCs w:val="26"/>
        </w:rPr>
        <w:br w:type="page"/>
      </w:r>
    </w:p>
    <w:p w:rsidR="00ED0D50" w:rsidRDefault="00ED0D50" w:rsidP="00ED0D50">
      <w:pPr>
        <w:pStyle w:val="ListParagraph"/>
        <w:spacing w:line="360" w:lineRule="auto"/>
        <w:ind w:left="0"/>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ED0D50" w:rsidRPr="0021645E" w:rsidRDefault="00ED0D50" w:rsidP="00ED0D50">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064"/>
        </w:tabs>
        <w:spacing w:line="360" w:lineRule="auto"/>
        <w:ind w:left="0"/>
        <w:rPr>
          <w:rFonts w:ascii="Times New Roman" w:hAnsi="Times New Roman" w:cs="Times New Roman"/>
          <w:b/>
          <w:sz w:val="24"/>
          <w:szCs w:val="26"/>
        </w:rPr>
      </w:pPr>
      <w:r>
        <w:rPr>
          <w:rFonts w:ascii="Times New Roman" w:hAnsi="Times New Roman" w:cs="Times New Roman"/>
          <w:b/>
          <w:sz w:val="24"/>
          <w:szCs w:val="26"/>
        </w:rPr>
        <w:t>4.1</w:t>
      </w:r>
      <w:r w:rsidRPr="0021645E">
        <w:rPr>
          <w:rFonts w:ascii="Times New Roman" w:hAnsi="Times New Roman" w:cs="Times New Roman"/>
          <w:b/>
          <w:sz w:val="24"/>
          <w:szCs w:val="26"/>
        </w:rPr>
        <w:tab/>
        <w:t>DATA PRESENTATION, ANALYSIS AND</w:t>
      </w:r>
      <w:r>
        <w:rPr>
          <w:rFonts w:ascii="Times New Roman" w:hAnsi="Times New Roman" w:cs="Times New Roman"/>
          <w:b/>
          <w:sz w:val="24"/>
          <w:szCs w:val="26"/>
        </w:rPr>
        <w:t xml:space="preserve"> </w:t>
      </w:r>
      <w:r w:rsidRPr="0021645E">
        <w:rPr>
          <w:rFonts w:ascii="Times New Roman" w:hAnsi="Times New Roman" w:cs="Times New Roman"/>
          <w:b/>
          <w:sz w:val="24"/>
          <w:szCs w:val="26"/>
        </w:rPr>
        <w:t xml:space="preserve">INTERPRETATION  </w:t>
      </w:r>
      <w:r>
        <w:rPr>
          <w:rFonts w:ascii="Times New Roman" w:hAnsi="Times New Roman" w:cs="Times New Roman"/>
          <w:b/>
          <w:sz w:val="24"/>
          <w:szCs w:val="26"/>
        </w:rPr>
        <w:tab/>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method of data analysis was based on the statistical table format using frequency distribution and consequently converted into percentages for easy analysis.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Each tabular presentation representing the analysis of each question in the questionnaire which was subsequently described and with further discussion.</w:t>
      </w:r>
      <w:proofErr w:type="gramEnd"/>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In all, seventy (70) copies of questionnaire were administered and returned. The seventy questionnaires received formed the basis of our analysis and construction.</w:t>
      </w:r>
    </w:p>
    <w:p w:rsidR="00ED0D50" w:rsidRPr="0021645E" w:rsidRDefault="00ED0D50" w:rsidP="00ED0D50">
      <w:pPr>
        <w:pStyle w:val="ListParagraph"/>
        <w:spacing w:line="360" w:lineRule="auto"/>
        <w:ind w:left="0"/>
        <w:jc w:val="both"/>
        <w:rPr>
          <w:rFonts w:ascii="Times New Roman" w:hAnsi="Times New Roman" w:cs="Times New Roman"/>
          <w:b/>
          <w:sz w:val="26"/>
          <w:szCs w:val="26"/>
        </w:rPr>
      </w:pPr>
      <w:r w:rsidRPr="0021645E">
        <w:rPr>
          <w:rFonts w:ascii="Times New Roman" w:hAnsi="Times New Roman" w:cs="Times New Roman"/>
          <w:b/>
          <w:sz w:val="26"/>
          <w:szCs w:val="26"/>
        </w:rPr>
        <w:t>SECTION A</w:t>
      </w:r>
    </w:p>
    <w:p w:rsidR="00ED0D50" w:rsidRPr="00115530" w:rsidRDefault="00ED0D50" w:rsidP="00ED0D50">
      <w:pPr>
        <w:pStyle w:val="ListParagraph"/>
        <w:spacing w:line="24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 SEX </w:t>
      </w:r>
    </w:p>
    <w:tbl>
      <w:tblPr>
        <w:tblStyle w:val="TableGrid"/>
        <w:tblW w:w="0" w:type="auto"/>
        <w:tblLook w:val="04A0"/>
      </w:tblPr>
      <w:tblGrid>
        <w:gridCol w:w="2178"/>
        <w:gridCol w:w="2790"/>
        <w:gridCol w:w="3312"/>
      </w:tblGrid>
      <w:tr w:rsidR="00ED0D50" w:rsidRPr="00115530" w:rsidTr="0084317F">
        <w:tc>
          <w:tcPr>
            <w:tcW w:w="2178"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Sex </w:t>
            </w:r>
          </w:p>
        </w:tc>
        <w:tc>
          <w:tcPr>
            <w:tcW w:w="2790"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No. of Respondents </w:t>
            </w:r>
          </w:p>
        </w:tc>
        <w:tc>
          <w:tcPr>
            <w:tcW w:w="3312"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Percentages of Respondents </w:t>
            </w:r>
          </w:p>
        </w:tc>
      </w:tr>
      <w:tr w:rsidR="00ED0D50" w:rsidTr="0084317F">
        <w:tc>
          <w:tcPr>
            <w:tcW w:w="217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Male</w:t>
            </w:r>
          </w:p>
        </w:tc>
        <w:tc>
          <w:tcPr>
            <w:tcW w:w="27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71.43%</w:t>
            </w:r>
          </w:p>
        </w:tc>
      </w:tr>
      <w:tr w:rsidR="00ED0D50" w:rsidTr="0084317F">
        <w:tc>
          <w:tcPr>
            <w:tcW w:w="217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Female</w:t>
            </w:r>
          </w:p>
        </w:tc>
        <w:tc>
          <w:tcPr>
            <w:tcW w:w="27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28.57%</w:t>
            </w:r>
          </w:p>
        </w:tc>
      </w:tr>
      <w:tr w:rsidR="00ED0D50" w:rsidTr="0084317F">
        <w:tc>
          <w:tcPr>
            <w:tcW w:w="217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21645E" w:rsidRDefault="00ED0D50" w:rsidP="00ED0D50">
      <w:pPr>
        <w:pStyle w:val="ListParagraph"/>
        <w:spacing w:line="360" w:lineRule="auto"/>
        <w:ind w:left="0"/>
        <w:jc w:val="both"/>
        <w:rPr>
          <w:rFonts w:ascii="Times New Roman" w:hAnsi="Times New Roman" w:cs="Times New Roman"/>
          <w:b/>
          <w:i/>
          <w:sz w:val="26"/>
          <w:szCs w:val="26"/>
        </w:rPr>
      </w:pPr>
      <w:r w:rsidRPr="0021645E">
        <w:rPr>
          <w:rFonts w:ascii="Times New Roman" w:hAnsi="Times New Roman" w:cs="Times New Roman"/>
          <w:b/>
          <w:i/>
          <w:sz w:val="26"/>
          <w:szCs w:val="26"/>
        </w:rPr>
        <w:t xml:space="preserve">   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Analysis: the above table shows that 71.43% of the staff </w:t>
      </w:r>
      <w:proofErr w:type="gramStart"/>
      <w:r>
        <w:rPr>
          <w:rFonts w:ascii="Times New Roman" w:hAnsi="Times New Roman" w:cs="Times New Roman"/>
          <w:sz w:val="26"/>
          <w:szCs w:val="26"/>
        </w:rPr>
        <w:t>were</w:t>
      </w:r>
      <w:proofErr w:type="gramEnd"/>
      <w:r>
        <w:rPr>
          <w:rFonts w:ascii="Times New Roman" w:hAnsi="Times New Roman" w:cs="Times New Roman"/>
          <w:sz w:val="26"/>
          <w:szCs w:val="26"/>
        </w:rPr>
        <w:t xml:space="preserve"> male while females were 28.57%. It shows that the Bank employed more male staff than female.</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TABLE 2: AGE DISTRIBUTION</w:t>
      </w:r>
    </w:p>
    <w:tbl>
      <w:tblPr>
        <w:tblStyle w:val="TableGrid"/>
        <w:tblW w:w="8568" w:type="dxa"/>
        <w:tblLook w:val="04A0"/>
      </w:tblPr>
      <w:tblGrid>
        <w:gridCol w:w="2664"/>
        <w:gridCol w:w="2574"/>
        <w:gridCol w:w="3330"/>
      </w:tblGrid>
      <w:tr w:rsidR="00ED0D50" w:rsidTr="0084317F">
        <w:tc>
          <w:tcPr>
            <w:tcW w:w="2664"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Age</w:t>
            </w:r>
          </w:p>
        </w:tc>
        <w:tc>
          <w:tcPr>
            <w:tcW w:w="2574"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No. of Respondents </w:t>
            </w:r>
          </w:p>
        </w:tc>
        <w:tc>
          <w:tcPr>
            <w:tcW w:w="3330"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Percentages of Respondents </w:t>
            </w:r>
          </w:p>
        </w:tc>
      </w:tr>
      <w:tr w:rsidR="00ED0D50" w:rsidTr="0084317F">
        <w:tc>
          <w:tcPr>
            <w:tcW w:w="266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Under 30</w:t>
            </w:r>
          </w:p>
        </w:tc>
        <w:tc>
          <w:tcPr>
            <w:tcW w:w="257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3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28.57</w:t>
            </w:r>
          </w:p>
        </w:tc>
      </w:tr>
      <w:tr w:rsidR="00ED0D50" w:rsidTr="0084317F">
        <w:tc>
          <w:tcPr>
            <w:tcW w:w="266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30-39</w:t>
            </w:r>
          </w:p>
        </w:tc>
        <w:tc>
          <w:tcPr>
            <w:tcW w:w="257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c>
          <w:tcPr>
            <w:tcW w:w="33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42.86</w:t>
            </w:r>
          </w:p>
        </w:tc>
      </w:tr>
      <w:tr w:rsidR="00ED0D50" w:rsidTr="0084317F">
        <w:tc>
          <w:tcPr>
            <w:tcW w:w="266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40-49</w:t>
            </w:r>
          </w:p>
        </w:tc>
        <w:tc>
          <w:tcPr>
            <w:tcW w:w="257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33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14.29</w:t>
            </w:r>
          </w:p>
        </w:tc>
      </w:tr>
      <w:tr w:rsidR="00ED0D50" w:rsidTr="0084317F">
        <w:tc>
          <w:tcPr>
            <w:tcW w:w="266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50-59</w:t>
            </w:r>
          </w:p>
        </w:tc>
        <w:tc>
          <w:tcPr>
            <w:tcW w:w="257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33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14.29</w:t>
            </w:r>
          </w:p>
        </w:tc>
      </w:tr>
      <w:tr w:rsidR="00ED0D50" w:rsidTr="0084317F">
        <w:tc>
          <w:tcPr>
            <w:tcW w:w="266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60 and above</w:t>
            </w:r>
          </w:p>
        </w:tc>
        <w:tc>
          <w:tcPr>
            <w:tcW w:w="257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33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66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57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3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21645E" w:rsidRDefault="00ED0D50" w:rsidP="00ED0D50">
      <w:pPr>
        <w:pStyle w:val="ListParagraph"/>
        <w:spacing w:line="360" w:lineRule="auto"/>
        <w:ind w:left="0"/>
        <w:jc w:val="both"/>
        <w:rPr>
          <w:rFonts w:ascii="Times New Roman" w:hAnsi="Times New Roman" w:cs="Times New Roman"/>
          <w:b/>
          <w:i/>
          <w:sz w:val="26"/>
          <w:szCs w:val="26"/>
        </w:rPr>
      </w:pPr>
      <w:r w:rsidRPr="0021645E">
        <w:rPr>
          <w:rFonts w:ascii="Times New Roman" w:hAnsi="Times New Roman" w:cs="Times New Roman"/>
          <w:b/>
          <w:i/>
          <w:sz w:val="26"/>
          <w:szCs w:val="26"/>
        </w:rPr>
        <w:t xml:space="preserve">   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Analysis: The above table 2 shows that 28.57% of the respondents were under 30 years, 42.86% were in the age bracket of 30-39, 14.29% were in the age bracket of 40 – 49 while 14.29% were in the age bracket of 50 – 59. It shows further that majority of the work force of the bank are young people and full of energy.</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3: MARITAL STATUS </w:t>
      </w:r>
    </w:p>
    <w:tbl>
      <w:tblPr>
        <w:tblStyle w:val="TableGrid"/>
        <w:tblW w:w="8748" w:type="dxa"/>
        <w:tblLook w:val="04A0"/>
      </w:tblPr>
      <w:tblGrid>
        <w:gridCol w:w="2744"/>
        <w:gridCol w:w="2314"/>
        <w:gridCol w:w="3690"/>
      </w:tblGrid>
      <w:tr w:rsidR="00ED0D50" w:rsidTr="0084317F">
        <w:tc>
          <w:tcPr>
            <w:tcW w:w="2744"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Marital status</w:t>
            </w:r>
          </w:p>
        </w:tc>
        <w:tc>
          <w:tcPr>
            <w:tcW w:w="2314"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No. of respondents </w:t>
            </w:r>
          </w:p>
        </w:tc>
        <w:tc>
          <w:tcPr>
            <w:tcW w:w="3690"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Percentages of Respondents </w:t>
            </w:r>
          </w:p>
        </w:tc>
      </w:tr>
      <w:tr w:rsidR="00ED0D50" w:rsidTr="0084317F">
        <w:tc>
          <w:tcPr>
            <w:tcW w:w="274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Single </w:t>
            </w:r>
          </w:p>
        </w:tc>
        <w:tc>
          <w:tcPr>
            <w:tcW w:w="231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6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57.14</w:t>
            </w:r>
          </w:p>
        </w:tc>
      </w:tr>
      <w:tr w:rsidR="00ED0D50" w:rsidTr="0084317F">
        <w:tc>
          <w:tcPr>
            <w:tcW w:w="274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Married </w:t>
            </w:r>
          </w:p>
        </w:tc>
        <w:tc>
          <w:tcPr>
            <w:tcW w:w="231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6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28.57</w:t>
            </w:r>
          </w:p>
        </w:tc>
      </w:tr>
      <w:tr w:rsidR="00ED0D50" w:rsidTr="0084317F">
        <w:tc>
          <w:tcPr>
            <w:tcW w:w="274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Others </w:t>
            </w:r>
          </w:p>
        </w:tc>
        <w:tc>
          <w:tcPr>
            <w:tcW w:w="231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36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14.29</w:t>
            </w:r>
          </w:p>
        </w:tc>
      </w:tr>
      <w:tr w:rsidR="00ED0D50" w:rsidTr="0084317F">
        <w:tc>
          <w:tcPr>
            <w:tcW w:w="274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314"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6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21645E" w:rsidRDefault="00ED0D50" w:rsidP="00ED0D50">
      <w:pPr>
        <w:pStyle w:val="ListParagraph"/>
        <w:spacing w:line="360" w:lineRule="auto"/>
        <w:ind w:left="0"/>
        <w:jc w:val="both"/>
        <w:rPr>
          <w:rFonts w:ascii="Times New Roman" w:hAnsi="Times New Roman" w:cs="Times New Roman"/>
          <w:b/>
          <w:i/>
          <w:sz w:val="26"/>
          <w:szCs w:val="26"/>
        </w:rPr>
      </w:pPr>
      <w:r w:rsidRPr="0021645E">
        <w:rPr>
          <w:rFonts w:ascii="Times New Roman" w:hAnsi="Times New Roman" w:cs="Times New Roman"/>
          <w:b/>
          <w:i/>
          <w:sz w:val="26"/>
          <w:szCs w:val="26"/>
        </w:rPr>
        <w:t>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Analysis: Table 3 above shows that 57.14% of the staff were single, 28.57% were married while 14.29% of the Bank’s staff were either widow or divorced. It shows that there is more single staff in the Bank.</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TABLE 4: TABLE OF QUALIFICATION</w:t>
      </w:r>
    </w:p>
    <w:tbl>
      <w:tblPr>
        <w:tblStyle w:val="TableGrid"/>
        <w:tblW w:w="8748" w:type="dxa"/>
        <w:tblLook w:val="04A0"/>
      </w:tblPr>
      <w:tblGrid>
        <w:gridCol w:w="2358"/>
        <w:gridCol w:w="2970"/>
        <w:gridCol w:w="3420"/>
      </w:tblGrid>
      <w:tr w:rsidR="00ED0D50" w:rsidTr="0084317F">
        <w:tc>
          <w:tcPr>
            <w:tcW w:w="2358"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Qualification </w:t>
            </w:r>
          </w:p>
        </w:tc>
        <w:tc>
          <w:tcPr>
            <w:tcW w:w="2970"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No. of Respondents </w:t>
            </w:r>
          </w:p>
        </w:tc>
        <w:tc>
          <w:tcPr>
            <w:tcW w:w="3420" w:type="dxa"/>
          </w:tcPr>
          <w:p w:rsidR="00ED0D50" w:rsidRPr="00115530" w:rsidRDefault="00ED0D50" w:rsidP="0084317F">
            <w:pPr>
              <w:pStyle w:val="ListParagraph"/>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Percentages of Respondents </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WAEC/GCE</w:t>
            </w:r>
          </w:p>
        </w:tc>
        <w:tc>
          <w:tcPr>
            <w:tcW w:w="29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34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14.29</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OND/NCE</w:t>
            </w:r>
          </w:p>
        </w:tc>
        <w:tc>
          <w:tcPr>
            <w:tcW w:w="29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34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14.29</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BSC/HND</w:t>
            </w:r>
          </w:p>
        </w:tc>
        <w:tc>
          <w:tcPr>
            <w:tcW w:w="29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c>
          <w:tcPr>
            <w:tcW w:w="34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42.86</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MSC/MBA</w:t>
            </w:r>
          </w:p>
        </w:tc>
        <w:tc>
          <w:tcPr>
            <w:tcW w:w="29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4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28.57</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9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4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115530" w:rsidRDefault="00ED0D50" w:rsidP="00ED0D50">
      <w:pPr>
        <w:pStyle w:val="ListParagraph"/>
        <w:spacing w:line="360" w:lineRule="auto"/>
        <w:ind w:left="0"/>
        <w:jc w:val="both"/>
        <w:rPr>
          <w:rFonts w:ascii="Times New Roman" w:hAnsi="Times New Roman" w:cs="Times New Roman"/>
          <w:b/>
          <w:i/>
          <w:sz w:val="26"/>
          <w:szCs w:val="26"/>
        </w:rPr>
      </w:pPr>
      <w:r w:rsidRPr="00115530">
        <w:rPr>
          <w:rFonts w:ascii="Times New Roman" w:hAnsi="Times New Roman" w:cs="Times New Roman"/>
          <w:b/>
          <w:i/>
          <w:sz w:val="26"/>
          <w:szCs w:val="26"/>
        </w:rPr>
        <w:t xml:space="preserve">   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Analysis: Table 4 shows the percentage of staff in the Bank with various qualifications as follows: WAEC/GCE 14.29%, OND/NCE 14.29% BSC/HND/42.86% and MSC/MBA 28.57%. This implies that BSC/HND holder is more employed in first Bank Plc.</w:t>
      </w:r>
    </w:p>
    <w:p w:rsidR="00ED0D50" w:rsidRDefault="00ED0D50" w:rsidP="00ED0D50">
      <w:pPr>
        <w:pStyle w:val="ListParagraph"/>
        <w:spacing w:line="24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5: YEARS OF EMPLOYMENT  </w:t>
      </w:r>
    </w:p>
    <w:tbl>
      <w:tblPr>
        <w:tblStyle w:val="TableGrid"/>
        <w:tblW w:w="0" w:type="auto"/>
        <w:tblLook w:val="04A0"/>
      </w:tblPr>
      <w:tblGrid>
        <w:gridCol w:w="2448"/>
        <w:gridCol w:w="2520"/>
        <w:gridCol w:w="3312"/>
      </w:tblGrid>
      <w:tr w:rsidR="00ED0D50" w:rsidTr="0084317F">
        <w:tc>
          <w:tcPr>
            <w:tcW w:w="2448"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Years </w:t>
            </w:r>
          </w:p>
        </w:tc>
        <w:tc>
          <w:tcPr>
            <w:tcW w:w="2520"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No. of Respondents </w:t>
            </w:r>
          </w:p>
        </w:tc>
        <w:tc>
          <w:tcPr>
            <w:tcW w:w="3312"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Percentages of Respondents </w:t>
            </w:r>
          </w:p>
        </w:tc>
      </w:tr>
      <w:tr w:rsidR="00ED0D50" w:rsidTr="0084317F">
        <w:tc>
          <w:tcPr>
            <w:tcW w:w="244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Less than 10 years </w:t>
            </w:r>
          </w:p>
        </w:tc>
        <w:tc>
          <w:tcPr>
            <w:tcW w:w="25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35.71</w:t>
            </w:r>
          </w:p>
        </w:tc>
      </w:tr>
      <w:tr w:rsidR="00ED0D50" w:rsidTr="0084317F">
        <w:tc>
          <w:tcPr>
            <w:tcW w:w="244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10-19</w:t>
            </w:r>
          </w:p>
        </w:tc>
        <w:tc>
          <w:tcPr>
            <w:tcW w:w="25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21.43</w:t>
            </w:r>
          </w:p>
        </w:tc>
      </w:tr>
      <w:tr w:rsidR="00ED0D50" w:rsidTr="0084317F">
        <w:tc>
          <w:tcPr>
            <w:tcW w:w="244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20 yrs or above </w:t>
            </w:r>
          </w:p>
        </w:tc>
        <w:tc>
          <w:tcPr>
            <w:tcW w:w="25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42.86</w:t>
            </w:r>
          </w:p>
        </w:tc>
      </w:tr>
      <w:tr w:rsidR="00ED0D50" w:rsidTr="0084317F">
        <w:tc>
          <w:tcPr>
            <w:tcW w:w="244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52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BD205B" w:rsidRDefault="00ED0D50" w:rsidP="00ED0D50">
      <w:pPr>
        <w:pStyle w:val="ListParagraph"/>
        <w:spacing w:line="360" w:lineRule="auto"/>
        <w:ind w:left="0"/>
        <w:jc w:val="both"/>
        <w:rPr>
          <w:rFonts w:ascii="Times New Roman" w:hAnsi="Times New Roman" w:cs="Times New Roman"/>
          <w:b/>
          <w:i/>
          <w:sz w:val="26"/>
          <w:szCs w:val="26"/>
        </w:rPr>
      </w:pPr>
      <w:r w:rsidRPr="00BD205B">
        <w:rPr>
          <w:rFonts w:ascii="Times New Roman" w:hAnsi="Times New Roman" w:cs="Times New Roman"/>
          <w:b/>
          <w:i/>
          <w:sz w:val="26"/>
          <w:szCs w:val="26"/>
        </w:rPr>
        <w:t xml:space="preserve">   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Analysis: From the table, 25 respondents who filled the questionnaire representing 35.71% have been employed in less than 10 years, 15 respondents representing 21.43% have been working in the banks for more than 10-19 years while 30 representing 42.86% have been employed for more than 20 years. It shows that most of the employees have been in the Bank for more than 20 years.</w:t>
      </w:r>
    </w:p>
    <w:p w:rsidR="00ED0D50" w:rsidRDefault="00ED0D50" w:rsidP="00ED0D50">
      <w:pPr>
        <w:pStyle w:val="ListParagraph"/>
        <w:spacing w:line="360" w:lineRule="auto"/>
        <w:ind w:left="0"/>
        <w:jc w:val="both"/>
        <w:rPr>
          <w:rFonts w:ascii="Times New Roman" w:hAnsi="Times New Roman" w:cs="Times New Roman"/>
          <w:sz w:val="26"/>
          <w:szCs w:val="26"/>
        </w:rPr>
      </w:pPr>
    </w:p>
    <w:p w:rsidR="00ED0D50" w:rsidRDefault="00ED0D50" w:rsidP="00ED0D50">
      <w:pPr>
        <w:pStyle w:val="ListParagraph"/>
        <w:spacing w:line="360" w:lineRule="auto"/>
        <w:ind w:left="0"/>
        <w:jc w:val="both"/>
        <w:rPr>
          <w:rFonts w:ascii="Times New Roman" w:hAnsi="Times New Roman" w:cs="Times New Roman"/>
          <w:sz w:val="26"/>
          <w:szCs w:val="26"/>
        </w:rPr>
      </w:pPr>
    </w:p>
    <w:p w:rsidR="00ED0D50" w:rsidRDefault="00ED0D50" w:rsidP="00ED0D50">
      <w:pPr>
        <w:pStyle w:val="ListParagraph"/>
        <w:spacing w:line="360" w:lineRule="auto"/>
        <w:ind w:left="0"/>
        <w:jc w:val="both"/>
        <w:rPr>
          <w:rFonts w:ascii="Times New Roman" w:hAnsi="Times New Roman" w:cs="Times New Roman"/>
          <w:sz w:val="26"/>
          <w:szCs w:val="26"/>
        </w:rPr>
      </w:pPr>
    </w:p>
    <w:p w:rsidR="00ED0D50" w:rsidRDefault="00ED0D50" w:rsidP="00ED0D50">
      <w:pPr>
        <w:pStyle w:val="ListParagraph"/>
        <w:spacing w:line="360" w:lineRule="auto"/>
        <w:ind w:left="0"/>
        <w:jc w:val="both"/>
        <w:rPr>
          <w:rFonts w:ascii="Times New Roman" w:hAnsi="Times New Roman" w:cs="Times New Roman"/>
          <w:b/>
          <w:sz w:val="26"/>
          <w:szCs w:val="26"/>
        </w:rPr>
      </w:pPr>
      <w:r w:rsidRPr="00983CC9">
        <w:rPr>
          <w:rFonts w:ascii="Times New Roman" w:hAnsi="Times New Roman" w:cs="Times New Roman"/>
          <w:b/>
          <w:sz w:val="26"/>
          <w:szCs w:val="26"/>
        </w:rPr>
        <w:lastRenderedPageBreak/>
        <w:t>SECTION B</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6: CASHLESS BANKING POLICY DOES HAVE BENEFITS IN NIGERIA ECONOMY </w:t>
      </w:r>
    </w:p>
    <w:tbl>
      <w:tblPr>
        <w:tblStyle w:val="TableGrid"/>
        <w:tblW w:w="0" w:type="auto"/>
        <w:tblLook w:val="04A0"/>
      </w:tblPr>
      <w:tblGrid>
        <w:gridCol w:w="2088"/>
        <w:gridCol w:w="2610"/>
        <w:gridCol w:w="3582"/>
      </w:tblGrid>
      <w:tr w:rsidR="00ED0D50" w:rsidTr="0084317F">
        <w:tc>
          <w:tcPr>
            <w:tcW w:w="2088"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Variable </w:t>
            </w:r>
          </w:p>
        </w:tc>
        <w:tc>
          <w:tcPr>
            <w:tcW w:w="2610"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No. of Respondents </w:t>
            </w:r>
          </w:p>
        </w:tc>
        <w:tc>
          <w:tcPr>
            <w:tcW w:w="3582" w:type="dxa"/>
          </w:tcPr>
          <w:p w:rsidR="00ED0D50" w:rsidRPr="00115530" w:rsidRDefault="00ED0D50" w:rsidP="0084317F">
            <w:pPr>
              <w:pStyle w:val="ListParagraph"/>
              <w:spacing w:line="360" w:lineRule="auto"/>
              <w:ind w:left="0"/>
              <w:jc w:val="both"/>
              <w:rPr>
                <w:rFonts w:ascii="Times New Roman" w:hAnsi="Times New Roman" w:cs="Times New Roman"/>
                <w:b/>
                <w:sz w:val="26"/>
                <w:szCs w:val="26"/>
              </w:rPr>
            </w:pPr>
            <w:r w:rsidRPr="00115530">
              <w:rPr>
                <w:rFonts w:ascii="Times New Roman" w:hAnsi="Times New Roman" w:cs="Times New Roman"/>
                <w:b/>
                <w:sz w:val="26"/>
                <w:szCs w:val="26"/>
              </w:rPr>
              <w:t xml:space="preserve">Percentages of Respondents </w:t>
            </w:r>
          </w:p>
        </w:tc>
      </w:tr>
      <w:tr w:rsidR="00ED0D50" w:rsidTr="0084317F">
        <w:tc>
          <w:tcPr>
            <w:tcW w:w="208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Strongly Agree</w:t>
            </w:r>
          </w:p>
        </w:tc>
        <w:tc>
          <w:tcPr>
            <w:tcW w:w="26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38</w:t>
            </w:r>
          </w:p>
        </w:tc>
        <w:tc>
          <w:tcPr>
            <w:tcW w:w="358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54.29</w:t>
            </w:r>
          </w:p>
        </w:tc>
      </w:tr>
      <w:tr w:rsidR="00ED0D50" w:rsidTr="0084317F">
        <w:tc>
          <w:tcPr>
            <w:tcW w:w="208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Agree</w:t>
            </w:r>
          </w:p>
        </w:tc>
        <w:tc>
          <w:tcPr>
            <w:tcW w:w="26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29</w:t>
            </w:r>
          </w:p>
        </w:tc>
        <w:tc>
          <w:tcPr>
            <w:tcW w:w="358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41.43</w:t>
            </w:r>
          </w:p>
        </w:tc>
      </w:tr>
      <w:tr w:rsidR="00ED0D50" w:rsidTr="0084317F">
        <w:tc>
          <w:tcPr>
            <w:tcW w:w="208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Disagree</w:t>
            </w:r>
          </w:p>
        </w:tc>
        <w:tc>
          <w:tcPr>
            <w:tcW w:w="26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w:t>
            </w:r>
          </w:p>
        </w:tc>
        <w:tc>
          <w:tcPr>
            <w:tcW w:w="358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4.29</w:t>
            </w:r>
          </w:p>
        </w:tc>
      </w:tr>
      <w:tr w:rsidR="00ED0D50" w:rsidTr="0084317F">
        <w:tc>
          <w:tcPr>
            <w:tcW w:w="208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6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358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08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Undecided </w:t>
            </w:r>
          </w:p>
        </w:tc>
        <w:tc>
          <w:tcPr>
            <w:tcW w:w="26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358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08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6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58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BD205B" w:rsidRDefault="00ED0D50" w:rsidP="00ED0D50">
      <w:pPr>
        <w:pStyle w:val="ListParagraph"/>
        <w:spacing w:line="360" w:lineRule="auto"/>
        <w:ind w:left="0"/>
        <w:jc w:val="both"/>
        <w:rPr>
          <w:rFonts w:ascii="Times New Roman" w:hAnsi="Times New Roman" w:cs="Times New Roman"/>
          <w:b/>
          <w:i/>
          <w:sz w:val="26"/>
          <w:szCs w:val="26"/>
        </w:rPr>
      </w:pPr>
      <w:r w:rsidRPr="00BD205B">
        <w:rPr>
          <w:rFonts w:ascii="Times New Roman" w:hAnsi="Times New Roman" w:cs="Times New Roman"/>
          <w:b/>
          <w:i/>
          <w:sz w:val="26"/>
          <w:szCs w:val="26"/>
        </w:rPr>
        <w:t xml:space="preserve">   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Analysis: out of 70 respondents, 54.29% strongly agreed that the policy have benefits in Nigeria economy, 41.43% agreed while 4.29% disagree. It is clear that good number of people strongly agreed.</w:t>
      </w:r>
    </w:p>
    <w:p w:rsidR="00ED0D50" w:rsidRPr="008204DF" w:rsidRDefault="00ED0D50" w:rsidP="00ED0D50">
      <w:pPr>
        <w:pStyle w:val="ListParagraph"/>
        <w:spacing w:line="360" w:lineRule="auto"/>
        <w:ind w:left="0"/>
        <w:jc w:val="both"/>
        <w:rPr>
          <w:rFonts w:ascii="Times New Roman" w:hAnsi="Times New Roman" w:cs="Times New Roman"/>
          <w:b/>
          <w:sz w:val="26"/>
          <w:szCs w:val="26"/>
        </w:rPr>
      </w:pPr>
      <w:r w:rsidRPr="008204DF">
        <w:rPr>
          <w:rFonts w:ascii="Times New Roman" w:hAnsi="Times New Roman" w:cs="Times New Roman"/>
          <w:b/>
          <w:sz w:val="26"/>
          <w:szCs w:val="26"/>
        </w:rPr>
        <w:t>TABLE7: CASHLESS BANKING IMPROVES BANKER-CUSTOMER RELATIONSHIP</w:t>
      </w:r>
    </w:p>
    <w:tbl>
      <w:tblPr>
        <w:tblStyle w:val="TableGrid"/>
        <w:tblW w:w="0" w:type="auto"/>
        <w:tblLook w:val="04A0"/>
      </w:tblPr>
      <w:tblGrid>
        <w:gridCol w:w="2765"/>
        <w:gridCol w:w="2769"/>
        <w:gridCol w:w="2746"/>
      </w:tblGrid>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VARIABLE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Percentages of respondents </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True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34</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48.57</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False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36</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51.43</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BD205B" w:rsidRDefault="00ED0D50" w:rsidP="00ED0D50">
      <w:pPr>
        <w:pStyle w:val="ListParagraph"/>
        <w:spacing w:line="360" w:lineRule="auto"/>
        <w:ind w:left="0"/>
        <w:jc w:val="both"/>
        <w:rPr>
          <w:rFonts w:ascii="Times New Roman" w:hAnsi="Times New Roman" w:cs="Times New Roman"/>
          <w:b/>
          <w:i/>
          <w:sz w:val="26"/>
          <w:szCs w:val="26"/>
        </w:rPr>
      </w:pPr>
      <w:r w:rsidRPr="00BD205B">
        <w:rPr>
          <w:rFonts w:ascii="Times New Roman" w:hAnsi="Times New Roman" w:cs="Times New Roman"/>
          <w:b/>
          <w:i/>
          <w:sz w:val="26"/>
          <w:szCs w:val="26"/>
        </w:rPr>
        <w:t xml:space="preserve">   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Analysis: From the table above, 48.57% are of the opinion that the policy improves Banker – customer relationship while 51.43% did not agree with </w:t>
      </w:r>
      <w:proofErr w:type="gramStart"/>
      <w:r>
        <w:rPr>
          <w:rFonts w:ascii="Times New Roman" w:hAnsi="Times New Roman" w:cs="Times New Roman"/>
          <w:sz w:val="26"/>
          <w:szCs w:val="26"/>
        </w:rPr>
        <w:lastRenderedPageBreak/>
        <w:t>This</w:t>
      </w:r>
      <w:proofErr w:type="gramEnd"/>
      <w:r>
        <w:rPr>
          <w:rFonts w:ascii="Times New Roman" w:hAnsi="Times New Roman" w:cs="Times New Roman"/>
          <w:sz w:val="26"/>
          <w:szCs w:val="26"/>
        </w:rPr>
        <w:t>. It shows that the policy have not really improve Banker-customer relationship</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Table 8: how would you describe the relationship between your bank and customer since the introduction of the policy? </w:t>
      </w:r>
      <w:r>
        <w:rPr>
          <w:rFonts w:ascii="Times New Roman" w:hAnsi="Times New Roman" w:cs="Times New Roman"/>
          <w:sz w:val="26"/>
          <w:szCs w:val="26"/>
        </w:rPr>
        <w:t xml:space="preserve"> </w:t>
      </w:r>
    </w:p>
    <w:tbl>
      <w:tblPr>
        <w:tblStyle w:val="TableGrid"/>
        <w:tblW w:w="0" w:type="auto"/>
        <w:tblLook w:val="04A0"/>
      </w:tblPr>
      <w:tblGrid>
        <w:gridCol w:w="2777"/>
        <w:gridCol w:w="2763"/>
        <w:gridCol w:w="2740"/>
      </w:tblGrid>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 VARIABLE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Percentages of respondents </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Increase customer</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Decrease customer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21.43</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Loyalty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28.57</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No improvement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1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BD205B" w:rsidRDefault="00ED0D50" w:rsidP="00ED0D50">
      <w:pPr>
        <w:pStyle w:val="ListParagraph"/>
        <w:spacing w:line="360" w:lineRule="auto"/>
        <w:ind w:left="0"/>
        <w:jc w:val="both"/>
        <w:rPr>
          <w:rFonts w:ascii="Times New Roman" w:hAnsi="Times New Roman" w:cs="Times New Roman"/>
          <w:b/>
          <w:i/>
          <w:sz w:val="26"/>
          <w:szCs w:val="26"/>
        </w:rPr>
      </w:pPr>
      <w:r>
        <w:rPr>
          <w:rFonts w:ascii="Times New Roman" w:hAnsi="Times New Roman" w:cs="Times New Roman"/>
          <w:sz w:val="26"/>
          <w:szCs w:val="26"/>
        </w:rPr>
        <w:t xml:space="preserve"> </w:t>
      </w:r>
      <w:r w:rsidRPr="00BD205B">
        <w:rPr>
          <w:rFonts w:ascii="Times New Roman" w:hAnsi="Times New Roman" w:cs="Times New Roman"/>
          <w:b/>
          <w:i/>
          <w:sz w:val="26"/>
          <w:szCs w:val="26"/>
        </w:rPr>
        <w:t>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Analysis: Table 8 shows that 50% of the respondent described the relationship </w:t>
      </w:r>
      <w:proofErr w:type="gramStart"/>
      <w:r>
        <w:rPr>
          <w:rFonts w:ascii="Times New Roman" w:hAnsi="Times New Roman" w:cs="Times New Roman"/>
          <w:sz w:val="26"/>
          <w:szCs w:val="26"/>
        </w:rPr>
        <w:t>has</w:t>
      </w:r>
      <w:proofErr w:type="gramEnd"/>
      <w:r>
        <w:rPr>
          <w:rFonts w:ascii="Times New Roman" w:hAnsi="Times New Roman" w:cs="Times New Roman"/>
          <w:sz w:val="26"/>
          <w:szCs w:val="26"/>
        </w:rPr>
        <w:t xml:space="preserve"> been increased, 21.43% said it has decreased the customer while 28.57% said that customers loyalty has destined towards the banking industry.</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Table 9: do you think the introduction of cashless banking policy has increased the level of electronic activities?</w:t>
      </w:r>
    </w:p>
    <w:tbl>
      <w:tblPr>
        <w:tblStyle w:val="TableGrid"/>
        <w:tblW w:w="0" w:type="auto"/>
        <w:tblLook w:val="04A0"/>
      </w:tblPr>
      <w:tblGrid>
        <w:gridCol w:w="1728"/>
        <w:gridCol w:w="2880"/>
        <w:gridCol w:w="3672"/>
      </w:tblGrid>
      <w:tr w:rsidR="00ED0D50" w:rsidTr="0084317F">
        <w:tc>
          <w:tcPr>
            <w:tcW w:w="1728"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 Variable </w:t>
            </w:r>
          </w:p>
        </w:tc>
        <w:tc>
          <w:tcPr>
            <w:tcW w:w="2880"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No. of Respondents </w:t>
            </w:r>
          </w:p>
        </w:tc>
        <w:tc>
          <w:tcPr>
            <w:tcW w:w="3672"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Percentages of respondents </w:t>
            </w:r>
          </w:p>
        </w:tc>
      </w:tr>
      <w:tr w:rsidR="00ED0D50" w:rsidTr="0084317F">
        <w:tc>
          <w:tcPr>
            <w:tcW w:w="17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Yes</w:t>
            </w:r>
          </w:p>
        </w:tc>
        <w:tc>
          <w:tcPr>
            <w:tcW w:w="288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367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71.43</w:t>
            </w:r>
          </w:p>
        </w:tc>
      </w:tr>
      <w:tr w:rsidR="00ED0D50" w:rsidTr="0084317F">
        <w:tc>
          <w:tcPr>
            <w:tcW w:w="17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88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67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28.57</w:t>
            </w:r>
          </w:p>
        </w:tc>
      </w:tr>
      <w:tr w:rsidR="00ED0D50" w:rsidTr="0084317F">
        <w:tc>
          <w:tcPr>
            <w:tcW w:w="17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8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67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912241" w:rsidRDefault="00ED0D50" w:rsidP="00ED0D50">
      <w:pPr>
        <w:pStyle w:val="ListParagraph"/>
        <w:spacing w:line="360" w:lineRule="auto"/>
        <w:ind w:left="0"/>
        <w:jc w:val="both"/>
        <w:rPr>
          <w:rFonts w:ascii="Times New Roman" w:hAnsi="Times New Roman" w:cs="Times New Roman"/>
          <w:b/>
          <w:i/>
          <w:sz w:val="26"/>
          <w:szCs w:val="26"/>
        </w:rPr>
      </w:pPr>
      <w:r w:rsidRPr="00912241">
        <w:rPr>
          <w:rFonts w:ascii="Times New Roman" w:hAnsi="Times New Roman" w:cs="Times New Roman"/>
          <w:b/>
          <w:i/>
          <w:sz w:val="26"/>
          <w:szCs w:val="26"/>
        </w:rPr>
        <w:t>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Analysis: From the above table, 71.43% agreed and shared this view while only 28.57% had different opinion. It is very clear that cashless banking policy has increased the level of electronic activities.</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TABLE 10: </w:t>
      </w:r>
      <w:r>
        <w:rPr>
          <w:rFonts w:ascii="Times New Roman" w:hAnsi="Times New Roman" w:cs="Times New Roman"/>
          <w:b/>
          <w:sz w:val="26"/>
          <w:szCs w:val="26"/>
        </w:rPr>
        <w:t>TO what extent has the introduction of cashless banking policy improved the rendition of banking services speed?</w:t>
      </w:r>
    </w:p>
    <w:tbl>
      <w:tblPr>
        <w:tblStyle w:val="TableGrid"/>
        <w:tblW w:w="0" w:type="auto"/>
        <w:tblLook w:val="04A0"/>
      </w:tblPr>
      <w:tblGrid>
        <w:gridCol w:w="2268"/>
        <w:gridCol w:w="2700"/>
        <w:gridCol w:w="3312"/>
      </w:tblGrid>
      <w:tr w:rsidR="00ED0D50" w:rsidTr="0084317F">
        <w:tc>
          <w:tcPr>
            <w:tcW w:w="2268"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 Variable </w:t>
            </w:r>
          </w:p>
        </w:tc>
        <w:tc>
          <w:tcPr>
            <w:tcW w:w="2700"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No. of Respondents </w:t>
            </w:r>
          </w:p>
        </w:tc>
        <w:tc>
          <w:tcPr>
            <w:tcW w:w="3312"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Percentages of respondents </w:t>
            </w:r>
          </w:p>
        </w:tc>
      </w:tr>
      <w:tr w:rsidR="00ED0D50" w:rsidTr="0084317F">
        <w:tc>
          <w:tcPr>
            <w:tcW w:w="226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Large extent </w:t>
            </w:r>
          </w:p>
        </w:tc>
        <w:tc>
          <w:tcPr>
            <w:tcW w:w="27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35.71</w:t>
            </w:r>
          </w:p>
        </w:tc>
      </w:tr>
      <w:tr w:rsidR="00ED0D50" w:rsidTr="0084317F">
        <w:tc>
          <w:tcPr>
            <w:tcW w:w="226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Some extent</w:t>
            </w:r>
          </w:p>
        </w:tc>
        <w:tc>
          <w:tcPr>
            <w:tcW w:w="27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64.29</w:t>
            </w:r>
          </w:p>
        </w:tc>
      </w:tr>
      <w:tr w:rsidR="00ED0D50" w:rsidTr="0084317F">
        <w:tc>
          <w:tcPr>
            <w:tcW w:w="226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No extent </w:t>
            </w:r>
          </w:p>
        </w:tc>
        <w:tc>
          <w:tcPr>
            <w:tcW w:w="27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26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912241" w:rsidRDefault="00ED0D50" w:rsidP="00ED0D50">
      <w:pPr>
        <w:pStyle w:val="ListParagraph"/>
        <w:spacing w:line="360" w:lineRule="auto"/>
        <w:ind w:left="0"/>
        <w:jc w:val="both"/>
        <w:rPr>
          <w:rFonts w:ascii="Times New Roman" w:hAnsi="Times New Roman" w:cs="Times New Roman"/>
          <w:b/>
          <w:i/>
          <w:sz w:val="26"/>
          <w:szCs w:val="26"/>
        </w:rPr>
      </w:pPr>
      <w:r w:rsidRPr="00912241">
        <w:rPr>
          <w:rFonts w:ascii="Times New Roman" w:hAnsi="Times New Roman" w:cs="Times New Roman"/>
          <w:b/>
          <w:i/>
          <w:sz w:val="26"/>
          <w:szCs w:val="26"/>
        </w:rPr>
        <w:t>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Analysis: 35.71% of the respondents are of the opinion that the policy has improved banking services speed to a large extent, 64.29% said that it has improved the speed to some extent. </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Table 11: would you say all the operations of your bank are fully computerized?</w:t>
      </w:r>
    </w:p>
    <w:tbl>
      <w:tblPr>
        <w:tblStyle w:val="TableGrid"/>
        <w:tblW w:w="0" w:type="auto"/>
        <w:tblLook w:val="04A0"/>
      </w:tblPr>
      <w:tblGrid>
        <w:gridCol w:w="1728"/>
        <w:gridCol w:w="3240"/>
        <w:gridCol w:w="3312"/>
      </w:tblGrid>
      <w:tr w:rsidR="00ED0D50" w:rsidTr="0084317F">
        <w:tc>
          <w:tcPr>
            <w:tcW w:w="1728"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VARIABLE </w:t>
            </w:r>
          </w:p>
        </w:tc>
        <w:tc>
          <w:tcPr>
            <w:tcW w:w="3240"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No. of Respondents </w:t>
            </w:r>
          </w:p>
        </w:tc>
        <w:tc>
          <w:tcPr>
            <w:tcW w:w="3312" w:type="dxa"/>
          </w:tcPr>
          <w:p w:rsidR="00ED0D50" w:rsidRPr="00BD205B" w:rsidRDefault="00ED0D50" w:rsidP="0084317F">
            <w:pPr>
              <w:pStyle w:val="ListParagraph"/>
              <w:spacing w:line="360" w:lineRule="auto"/>
              <w:ind w:left="0"/>
              <w:jc w:val="both"/>
              <w:rPr>
                <w:rFonts w:ascii="Times New Roman" w:hAnsi="Times New Roman" w:cs="Times New Roman"/>
                <w:b/>
                <w:sz w:val="26"/>
                <w:szCs w:val="26"/>
              </w:rPr>
            </w:pPr>
            <w:r w:rsidRPr="00BD205B">
              <w:rPr>
                <w:rFonts w:ascii="Times New Roman" w:hAnsi="Times New Roman" w:cs="Times New Roman"/>
                <w:b/>
                <w:sz w:val="26"/>
                <w:szCs w:val="26"/>
              </w:rPr>
              <w:t xml:space="preserve">Percentages of Respondents </w:t>
            </w:r>
          </w:p>
        </w:tc>
      </w:tr>
      <w:tr w:rsidR="00ED0D50" w:rsidTr="0084317F">
        <w:tc>
          <w:tcPr>
            <w:tcW w:w="17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Yes</w:t>
            </w:r>
          </w:p>
        </w:tc>
        <w:tc>
          <w:tcPr>
            <w:tcW w:w="32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78.57</w:t>
            </w:r>
          </w:p>
        </w:tc>
      </w:tr>
      <w:tr w:rsidR="00ED0D50" w:rsidTr="0084317F">
        <w:tc>
          <w:tcPr>
            <w:tcW w:w="17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32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21.43</w:t>
            </w:r>
          </w:p>
        </w:tc>
      </w:tr>
      <w:tr w:rsidR="00ED0D50" w:rsidTr="0084317F">
        <w:tc>
          <w:tcPr>
            <w:tcW w:w="17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2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31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5C0FFB" w:rsidRDefault="00ED0D50" w:rsidP="00ED0D50">
      <w:pPr>
        <w:pStyle w:val="ListParagraph"/>
        <w:spacing w:line="360" w:lineRule="auto"/>
        <w:ind w:left="0"/>
        <w:jc w:val="both"/>
        <w:rPr>
          <w:rFonts w:ascii="Times New Roman" w:hAnsi="Times New Roman" w:cs="Times New Roman"/>
          <w:b/>
          <w:i/>
          <w:sz w:val="26"/>
          <w:szCs w:val="26"/>
        </w:rPr>
      </w:pPr>
      <w:r w:rsidRPr="005C0FFB">
        <w:rPr>
          <w:rFonts w:ascii="Times New Roman" w:hAnsi="Times New Roman" w:cs="Times New Roman"/>
          <w:b/>
          <w:i/>
          <w:sz w:val="26"/>
          <w:szCs w:val="26"/>
        </w:rPr>
        <w:t>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Analysis: 55 respondents representing 78.57% who filled the questionnaire said the operations are fully computerized, 21.43% did not agree with this. </w:t>
      </w:r>
      <w:r>
        <w:rPr>
          <w:rFonts w:ascii="Times New Roman" w:hAnsi="Times New Roman" w:cs="Times New Roman"/>
          <w:sz w:val="26"/>
          <w:szCs w:val="26"/>
        </w:rPr>
        <w:lastRenderedPageBreak/>
        <w:t>From the above, it is clear that a good number of Nigeria Banks have their operations computerized.</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12: despite the numerous advantages of cashless policy, it also has its own challenges </w:t>
      </w:r>
    </w:p>
    <w:tbl>
      <w:tblPr>
        <w:tblStyle w:val="TableGrid"/>
        <w:tblW w:w="0" w:type="auto"/>
        <w:tblLook w:val="04A0"/>
      </w:tblPr>
      <w:tblGrid>
        <w:gridCol w:w="2358"/>
        <w:gridCol w:w="2430"/>
        <w:gridCol w:w="3492"/>
      </w:tblGrid>
      <w:tr w:rsidR="00ED0D50" w:rsidTr="0084317F">
        <w:tc>
          <w:tcPr>
            <w:tcW w:w="2358"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 xml:space="preserve">Variable </w:t>
            </w:r>
          </w:p>
        </w:tc>
        <w:tc>
          <w:tcPr>
            <w:tcW w:w="2430"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 xml:space="preserve">No. of Respondents </w:t>
            </w:r>
          </w:p>
        </w:tc>
        <w:tc>
          <w:tcPr>
            <w:tcW w:w="3492"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 xml:space="preserve">Percentages of respondents </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Strongly Agree</w:t>
            </w:r>
          </w:p>
        </w:tc>
        <w:tc>
          <w:tcPr>
            <w:tcW w:w="24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34</w:t>
            </w:r>
          </w:p>
        </w:tc>
        <w:tc>
          <w:tcPr>
            <w:tcW w:w="34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48.57</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Agree</w:t>
            </w:r>
          </w:p>
        </w:tc>
        <w:tc>
          <w:tcPr>
            <w:tcW w:w="24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21</w:t>
            </w:r>
          </w:p>
        </w:tc>
        <w:tc>
          <w:tcPr>
            <w:tcW w:w="34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31</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Disagree</w:t>
            </w:r>
          </w:p>
        </w:tc>
        <w:tc>
          <w:tcPr>
            <w:tcW w:w="24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34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4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34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Undecided </w:t>
            </w:r>
          </w:p>
        </w:tc>
        <w:tc>
          <w:tcPr>
            <w:tcW w:w="24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w:t>
            </w:r>
          </w:p>
        </w:tc>
        <w:tc>
          <w:tcPr>
            <w:tcW w:w="34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20.43</w:t>
            </w:r>
          </w:p>
        </w:tc>
      </w:tr>
      <w:tr w:rsidR="00ED0D50" w:rsidTr="0084317F">
        <w:tc>
          <w:tcPr>
            <w:tcW w:w="2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4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c>
          <w:tcPr>
            <w:tcW w:w="349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ED0D50" w:rsidRPr="005C0FFB" w:rsidRDefault="00ED0D50" w:rsidP="00ED0D50">
      <w:pPr>
        <w:pStyle w:val="ListParagraph"/>
        <w:spacing w:line="360" w:lineRule="auto"/>
        <w:ind w:left="0"/>
        <w:jc w:val="both"/>
        <w:rPr>
          <w:rFonts w:ascii="Times New Roman" w:hAnsi="Times New Roman" w:cs="Times New Roman"/>
          <w:b/>
          <w:i/>
          <w:sz w:val="26"/>
          <w:szCs w:val="26"/>
        </w:rPr>
      </w:pPr>
      <w:r w:rsidRPr="005C0FFB">
        <w:rPr>
          <w:rFonts w:ascii="Times New Roman" w:hAnsi="Times New Roman" w:cs="Times New Roman"/>
          <w:b/>
          <w:i/>
          <w:sz w:val="26"/>
          <w:szCs w:val="26"/>
        </w:rPr>
        <w:t>Sources: Response from Administered questionnaire 2021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Analysis: Table 12 above shows that 48.57% strongly agreed that the policy has challenges, 31% agrees while 20.43% were undecided. It implies that cashless Banking policy also has its own challenges despite the numerous advantages.</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 xml:space="preserve">DATA ANALYSIS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section specifically deals with the analysis of data collected and presented on 4.1 with other relevant literature. This will enable the researcher accept or reject the hypotheses proposed in the chapter one of this study.</w:t>
      </w:r>
    </w:p>
    <w:p w:rsidR="00ED0D50" w:rsidRDefault="00ED0D50" w:rsidP="00ED0D5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TEST OF HYPOTHESIS </w:t>
      </w:r>
    </w:p>
    <w:p w:rsidR="00ED0D50" w:rsidRDefault="00ED0D50" w:rsidP="00ED0D50">
      <w:pPr>
        <w:pStyle w:val="ListParagraph"/>
        <w:numPr>
          <w:ilvl w:val="0"/>
          <w:numId w:val="14"/>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Hi: cashless banking policy does have benefits in Nigeria economy</w:t>
      </w:r>
    </w:p>
    <w:p w:rsidR="00ED0D50" w:rsidRDefault="00ED0D50" w:rsidP="00ED0D50">
      <w:pPr>
        <w:pStyle w:val="ListParagraph"/>
        <w:spacing w:line="360" w:lineRule="auto"/>
        <w:ind w:left="90"/>
        <w:jc w:val="both"/>
        <w:rPr>
          <w:rFonts w:ascii="Times New Roman" w:hAnsi="Times New Roman" w:cs="Times New Roman"/>
          <w:sz w:val="26"/>
          <w:szCs w:val="26"/>
        </w:rPr>
      </w:pPr>
      <w:r>
        <w:rPr>
          <w:rFonts w:ascii="Times New Roman" w:hAnsi="Times New Roman" w:cs="Times New Roman"/>
          <w:sz w:val="26"/>
          <w:szCs w:val="26"/>
        </w:rPr>
        <w:lastRenderedPageBreak/>
        <w:tab/>
        <w:t>To test the hypothesis (Hi), the data obtained from table 6 of the data presentation will be used. Therefore we construct a contingency table to reflect these variables.</w:t>
      </w:r>
    </w:p>
    <w:tbl>
      <w:tblPr>
        <w:tblStyle w:val="TableGrid"/>
        <w:tblW w:w="0" w:type="auto"/>
        <w:tblLook w:val="04A0"/>
      </w:tblPr>
      <w:tblGrid>
        <w:gridCol w:w="2783"/>
        <w:gridCol w:w="2829"/>
        <w:gridCol w:w="1358"/>
        <w:gridCol w:w="1310"/>
      </w:tblGrid>
      <w:tr w:rsidR="00ED0D50" w:rsidTr="0084317F">
        <w:tc>
          <w:tcPr>
            <w:tcW w:w="2783"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 xml:space="preserve">Response  </w:t>
            </w:r>
          </w:p>
        </w:tc>
        <w:tc>
          <w:tcPr>
            <w:tcW w:w="2829"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 xml:space="preserve">No. of Respondents </w:t>
            </w:r>
          </w:p>
        </w:tc>
        <w:tc>
          <w:tcPr>
            <w:tcW w:w="1358"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 xml:space="preserve">Female  </w:t>
            </w:r>
          </w:p>
        </w:tc>
        <w:tc>
          <w:tcPr>
            <w:tcW w:w="1310"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Total</w:t>
            </w:r>
          </w:p>
        </w:tc>
      </w:tr>
      <w:tr w:rsidR="00ED0D50" w:rsidTr="0084317F">
        <w:tc>
          <w:tcPr>
            <w:tcW w:w="278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29"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32</w:t>
            </w:r>
          </w:p>
        </w:tc>
        <w:tc>
          <w:tcPr>
            <w:tcW w:w="1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13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38</w:t>
            </w:r>
          </w:p>
        </w:tc>
      </w:tr>
      <w:tr w:rsidR="00ED0D50" w:rsidTr="0084317F">
        <w:tc>
          <w:tcPr>
            <w:tcW w:w="278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Agree</w:t>
            </w:r>
          </w:p>
        </w:tc>
        <w:tc>
          <w:tcPr>
            <w:tcW w:w="2829"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1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w:t>
            </w:r>
          </w:p>
        </w:tc>
        <w:tc>
          <w:tcPr>
            <w:tcW w:w="13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29</w:t>
            </w:r>
          </w:p>
        </w:tc>
      </w:tr>
      <w:tr w:rsidR="00ED0D50" w:rsidTr="0084317F">
        <w:tc>
          <w:tcPr>
            <w:tcW w:w="278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Disagree</w:t>
            </w:r>
          </w:p>
        </w:tc>
        <w:tc>
          <w:tcPr>
            <w:tcW w:w="2829"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w:t>
            </w:r>
          </w:p>
        </w:tc>
        <w:tc>
          <w:tcPr>
            <w:tcW w:w="1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13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w:t>
            </w:r>
          </w:p>
        </w:tc>
      </w:tr>
      <w:tr w:rsidR="00ED0D50" w:rsidTr="0084317F">
        <w:tc>
          <w:tcPr>
            <w:tcW w:w="278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29"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1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13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78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Undecided </w:t>
            </w:r>
          </w:p>
        </w:tc>
        <w:tc>
          <w:tcPr>
            <w:tcW w:w="2829"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1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13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ED0D50" w:rsidTr="0084317F">
        <w:tc>
          <w:tcPr>
            <w:tcW w:w="278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29"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135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131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70</w:t>
            </w:r>
          </w:p>
        </w:tc>
      </w:tr>
    </w:tbl>
    <w:p w:rsidR="00ED0D50" w:rsidRDefault="00ED0D50" w:rsidP="00ED0D50">
      <w:pPr>
        <w:pStyle w:val="ListParagraph"/>
        <w:spacing w:line="360" w:lineRule="auto"/>
        <w:ind w:left="0"/>
        <w:jc w:val="both"/>
        <w:rPr>
          <w:rFonts w:ascii="Times New Roman" w:hAnsi="Times New Roman" w:cs="Times New Roman"/>
          <w:sz w:val="26"/>
          <w:szCs w:val="26"/>
        </w:rPr>
      </w:pPr>
    </w:p>
    <w:p w:rsidR="00ED0D50" w:rsidRDefault="00ED0D50" w:rsidP="00ED0D50">
      <w:pPr>
        <w:pStyle w:val="ListParagraph"/>
        <w:spacing w:line="240" w:lineRule="auto"/>
        <w:ind w:left="0"/>
        <w:jc w:val="both"/>
        <w:rPr>
          <w:rFonts w:ascii="Times New Roman" w:hAnsi="Times New Roman" w:cs="Times New Roman"/>
          <w:sz w:val="26"/>
          <w:szCs w:val="26"/>
          <w:vertAlign w:val="superscript"/>
        </w:rPr>
      </w:pPr>
      <w:proofErr w:type="gramStart"/>
      <w:r>
        <w:rPr>
          <w:rFonts w:ascii="Times New Roman" w:hAnsi="Times New Roman" w:cs="Times New Roman"/>
          <w:sz w:val="26"/>
          <w:szCs w:val="26"/>
        </w:rPr>
        <w:t>X</w:t>
      </w:r>
      <w:r w:rsidRPr="001F3E93">
        <w:rPr>
          <w:rFonts w:ascii="Times New Roman" w:hAnsi="Times New Roman" w:cs="Times New Roman"/>
          <w:sz w:val="26"/>
          <w:szCs w:val="26"/>
          <w:vertAlign w:val="superscript"/>
        </w:rPr>
        <w:t>2</w:t>
      </w:r>
      <w:r>
        <w:rPr>
          <w:rFonts w:ascii="Times New Roman" w:hAnsi="Times New Roman" w:cs="Times New Roman"/>
          <w:sz w:val="26"/>
          <w:szCs w:val="26"/>
          <w:vertAlign w:val="superscript"/>
        </w:rPr>
        <w:t xml:space="preserve">  </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spellStart"/>
      <w:r w:rsidRPr="001F3E93">
        <w:rPr>
          <w:rFonts w:ascii="Times New Roman" w:hAnsi="Times New Roman" w:cs="Times New Roman"/>
          <w:sz w:val="26"/>
          <w:szCs w:val="26"/>
          <w:u w:val="single"/>
        </w:rPr>
        <w:t>O</w:t>
      </w:r>
      <w:r w:rsidRPr="001F3E93">
        <w:rPr>
          <w:rFonts w:ascii="Times New Roman" w:hAnsi="Times New Roman" w:cs="Times New Roman"/>
          <w:sz w:val="26"/>
          <w:szCs w:val="26"/>
          <w:u w:val="single"/>
          <w:vertAlign w:val="subscript"/>
        </w:rPr>
        <w:t>i</w:t>
      </w:r>
      <w:proofErr w:type="spellEnd"/>
      <w:r w:rsidRPr="001F3E93">
        <w:rPr>
          <w:rFonts w:ascii="Times New Roman" w:hAnsi="Times New Roman" w:cs="Times New Roman"/>
          <w:sz w:val="26"/>
          <w:szCs w:val="26"/>
          <w:u w:val="single"/>
          <w:vertAlign w:val="subscript"/>
        </w:rPr>
        <w:t xml:space="preserve"> </w:t>
      </w:r>
      <w:r w:rsidRPr="001F3E93">
        <w:rPr>
          <w:rFonts w:ascii="Times New Roman" w:hAnsi="Times New Roman" w:cs="Times New Roman"/>
          <w:sz w:val="26"/>
          <w:szCs w:val="26"/>
          <w:u w:val="single"/>
        </w:rPr>
        <w:t xml:space="preserve">– </w:t>
      </w:r>
      <w:proofErr w:type="spellStart"/>
      <w:r w:rsidRPr="001F3E93">
        <w:rPr>
          <w:rFonts w:ascii="Times New Roman" w:hAnsi="Times New Roman" w:cs="Times New Roman"/>
          <w:sz w:val="26"/>
          <w:szCs w:val="26"/>
          <w:u w:val="single"/>
        </w:rPr>
        <w:t>e</w:t>
      </w:r>
      <w:r w:rsidRPr="001F3E93">
        <w:rPr>
          <w:rFonts w:ascii="Times New Roman" w:hAnsi="Times New Roman" w:cs="Times New Roman"/>
          <w:sz w:val="26"/>
          <w:szCs w:val="26"/>
          <w:u w:val="single"/>
          <w:vertAlign w:val="subscript"/>
        </w:rPr>
        <w:t>i</w:t>
      </w:r>
      <w:proofErr w:type="spellEnd"/>
      <w:r>
        <w:rPr>
          <w:rFonts w:ascii="Times New Roman" w:hAnsi="Times New Roman" w:cs="Times New Roman"/>
          <w:sz w:val="26"/>
          <w:szCs w:val="26"/>
        </w:rPr>
        <w:t>)</w:t>
      </w:r>
      <w:r w:rsidRPr="001F3E93">
        <w:rPr>
          <w:rFonts w:ascii="Times New Roman" w:hAnsi="Times New Roman" w:cs="Times New Roman"/>
          <w:sz w:val="26"/>
          <w:szCs w:val="26"/>
          <w:vertAlign w:val="superscript"/>
        </w:rPr>
        <w:t>2</w:t>
      </w:r>
    </w:p>
    <w:p w:rsidR="00ED0D50" w:rsidRDefault="00ED0D50" w:rsidP="00ED0D50">
      <w:pPr>
        <w:pStyle w:val="ListParagraph"/>
        <w:spacing w:line="240" w:lineRule="auto"/>
        <w:ind w:left="0"/>
        <w:jc w:val="both"/>
        <w:rPr>
          <w:rFonts w:ascii="Times New Roman" w:hAnsi="Times New Roman" w:cs="Times New Roman"/>
          <w:sz w:val="26"/>
          <w:szCs w:val="26"/>
          <w:vertAlign w:val="superscript"/>
        </w:rPr>
      </w:pPr>
      <w:r>
        <w:rPr>
          <w:rFonts w:ascii="Times New Roman" w:hAnsi="Times New Roman" w:cs="Times New Roman"/>
          <w:sz w:val="26"/>
          <w:szCs w:val="26"/>
          <w:vertAlign w:val="superscript"/>
        </w:rPr>
        <w:tab/>
        <w:t xml:space="preserve">   </w:t>
      </w:r>
      <w:proofErr w:type="spellStart"/>
      <w:proofErr w:type="gramStart"/>
      <w:r>
        <w:rPr>
          <w:rFonts w:ascii="Times New Roman" w:hAnsi="Times New Roman" w:cs="Times New Roman"/>
          <w:sz w:val="26"/>
          <w:szCs w:val="26"/>
        </w:rPr>
        <w:t>e</w:t>
      </w:r>
      <w:r w:rsidRPr="001F3E93">
        <w:rPr>
          <w:rFonts w:ascii="Times New Roman" w:hAnsi="Times New Roman" w:cs="Times New Roman"/>
          <w:sz w:val="26"/>
          <w:szCs w:val="26"/>
          <w:vertAlign w:val="subscript"/>
        </w:rPr>
        <w:t>i</w:t>
      </w:r>
      <w:proofErr w:type="spellEnd"/>
      <w:proofErr w:type="gramEnd"/>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 get </w:t>
      </w:r>
      <w:proofErr w:type="spellStart"/>
      <w:r>
        <w:rPr>
          <w:rFonts w:ascii="Times New Roman" w:hAnsi="Times New Roman" w:cs="Times New Roman"/>
          <w:sz w:val="26"/>
          <w:szCs w:val="26"/>
        </w:rPr>
        <w:t>e</w:t>
      </w:r>
      <w:r w:rsidRPr="001F3E93">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w:t>
      </w:r>
      <w:r w:rsidRPr="001F3E93">
        <w:rPr>
          <w:rFonts w:ascii="Times New Roman" w:hAnsi="Times New Roman" w:cs="Times New Roman"/>
          <w:sz w:val="26"/>
          <w:szCs w:val="26"/>
          <w:u w:val="single"/>
        </w:rPr>
        <w:t>TC X TR</w:t>
      </w:r>
      <w:r>
        <w:rPr>
          <w:rFonts w:ascii="Times New Roman" w:hAnsi="Times New Roman" w:cs="Times New Roman"/>
          <w:sz w:val="26"/>
          <w:szCs w:val="26"/>
        </w:rPr>
        <w:t xml:space="preserve"> </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GT</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Strongly Agreed 32 = </w:t>
      </w:r>
      <w:r w:rsidRPr="00052937">
        <w:rPr>
          <w:rFonts w:ascii="Times New Roman" w:hAnsi="Times New Roman" w:cs="Times New Roman"/>
          <w:sz w:val="26"/>
          <w:szCs w:val="26"/>
          <w:u w:val="single"/>
        </w:rPr>
        <w:t>38 X 50</w:t>
      </w:r>
      <w:r>
        <w:rPr>
          <w:rFonts w:ascii="Times New Roman" w:hAnsi="Times New Roman" w:cs="Times New Roman"/>
          <w:sz w:val="26"/>
          <w:szCs w:val="26"/>
        </w:rPr>
        <w:t xml:space="preserve"> = 27 </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70 </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15 = </w:t>
      </w:r>
      <w:r w:rsidRPr="00052937">
        <w:rPr>
          <w:rFonts w:ascii="Times New Roman" w:hAnsi="Times New Roman" w:cs="Times New Roman"/>
          <w:sz w:val="26"/>
          <w:szCs w:val="26"/>
          <w:u w:val="single"/>
        </w:rPr>
        <w:t xml:space="preserve">29 X 50 </w:t>
      </w:r>
      <w:r>
        <w:rPr>
          <w:rFonts w:ascii="Times New Roman" w:hAnsi="Times New Roman" w:cs="Times New Roman"/>
          <w:sz w:val="26"/>
          <w:szCs w:val="26"/>
        </w:rPr>
        <w:t>= 21</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70</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3 = </w:t>
      </w:r>
      <w:r w:rsidRPr="00052937">
        <w:rPr>
          <w:rFonts w:ascii="Times New Roman" w:hAnsi="Times New Roman" w:cs="Times New Roman"/>
          <w:sz w:val="26"/>
          <w:szCs w:val="26"/>
          <w:u w:val="single"/>
        </w:rPr>
        <w:t>3 X 50</w:t>
      </w:r>
      <w:r>
        <w:rPr>
          <w:rFonts w:ascii="Times New Roman" w:hAnsi="Times New Roman" w:cs="Times New Roman"/>
          <w:sz w:val="26"/>
          <w:szCs w:val="26"/>
        </w:rPr>
        <w:t xml:space="preserve"> =2 </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70</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Strongly Agreed 6 = </w:t>
      </w:r>
      <w:r w:rsidRPr="00052937">
        <w:rPr>
          <w:rFonts w:ascii="Times New Roman" w:hAnsi="Times New Roman" w:cs="Times New Roman"/>
          <w:sz w:val="26"/>
          <w:szCs w:val="26"/>
          <w:u w:val="single"/>
        </w:rPr>
        <w:t>38 X 20</w:t>
      </w:r>
      <w:r>
        <w:rPr>
          <w:rFonts w:ascii="Times New Roman" w:hAnsi="Times New Roman" w:cs="Times New Roman"/>
          <w:sz w:val="26"/>
          <w:szCs w:val="26"/>
        </w:rPr>
        <w:t xml:space="preserve"> = 11</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70</w:t>
      </w:r>
      <w:r>
        <w:rPr>
          <w:rFonts w:ascii="Times New Roman" w:hAnsi="Times New Roman" w:cs="Times New Roman"/>
          <w:sz w:val="26"/>
          <w:szCs w:val="26"/>
        </w:rPr>
        <w:br/>
        <w:t xml:space="preserve">Agreed 14 = </w:t>
      </w:r>
      <w:r w:rsidRPr="006F1F49">
        <w:rPr>
          <w:rFonts w:ascii="Times New Roman" w:hAnsi="Times New Roman" w:cs="Times New Roman"/>
          <w:sz w:val="26"/>
          <w:szCs w:val="26"/>
          <w:u w:val="single"/>
        </w:rPr>
        <w:t xml:space="preserve">29 x 20 </w:t>
      </w:r>
      <w:r>
        <w:rPr>
          <w:rFonts w:ascii="Times New Roman" w:hAnsi="Times New Roman" w:cs="Times New Roman"/>
          <w:sz w:val="26"/>
          <w:szCs w:val="26"/>
        </w:rPr>
        <w:t xml:space="preserve">= 8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70</w:t>
      </w:r>
    </w:p>
    <w:tbl>
      <w:tblPr>
        <w:tblStyle w:val="TableGrid"/>
        <w:tblW w:w="8388" w:type="dxa"/>
        <w:tblLook w:val="04A0"/>
      </w:tblPr>
      <w:tblGrid>
        <w:gridCol w:w="1915"/>
        <w:gridCol w:w="1253"/>
        <w:gridCol w:w="1890"/>
        <w:gridCol w:w="1530"/>
        <w:gridCol w:w="1800"/>
      </w:tblGrid>
      <w:tr w:rsidR="00ED0D50" w:rsidTr="0084317F">
        <w:tc>
          <w:tcPr>
            <w:tcW w:w="1915"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proofErr w:type="spellStart"/>
            <w:r w:rsidRPr="005C0FFB">
              <w:rPr>
                <w:rFonts w:ascii="Times New Roman" w:hAnsi="Times New Roman" w:cs="Times New Roman"/>
                <w:b/>
                <w:sz w:val="26"/>
                <w:szCs w:val="26"/>
              </w:rPr>
              <w:t>Oi</w:t>
            </w:r>
            <w:proofErr w:type="spellEnd"/>
          </w:p>
        </w:tc>
        <w:tc>
          <w:tcPr>
            <w:tcW w:w="1253"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proofErr w:type="spellStart"/>
            <w:r w:rsidRPr="005C0FFB">
              <w:rPr>
                <w:rFonts w:ascii="Times New Roman" w:hAnsi="Times New Roman" w:cs="Times New Roman"/>
                <w:b/>
                <w:sz w:val="26"/>
                <w:szCs w:val="26"/>
              </w:rPr>
              <w:t>ei</w:t>
            </w:r>
            <w:proofErr w:type="spellEnd"/>
          </w:p>
        </w:tc>
        <w:tc>
          <w:tcPr>
            <w:tcW w:w="1890"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proofErr w:type="spellStart"/>
            <w:r w:rsidRPr="005C0FFB">
              <w:rPr>
                <w:rFonts w:ascii="Times New Roman" w:hAnsi="Times New Roman" w:cs="Times New Roman"/>
                <w:b/>
                <w:sz w:val="26"/>
                <w:szCs w:val="26"/>
              </w:rPr>
              <w:t>Oi</w:t>
            </w:r>
            <w:proofErr w:type="spellEnd"/>
            <w:r w:rsidRPr="005C0FFB">
              <w:rPr>
                <w:rFonts w:ascii="Times New Roman" w:hAnsi="Times New Roman" w:cs="Times New Roman"/>
                <w:b/>
                <w:sz w:val="26"/>
                <w:szCs w:val="26"/>
              </w:rPr>
              <w:t xml:space="preserve"> - </w:t>
            </w:r>
            <w:proofErr w:type="spellStart"/>
            <w:r w:rsidRPr="005C0FFB">
              <w:rPr>
                <w:rFonts w:ascii="Times New Roman" w:hAnsi="Times New Roman" w:cs="Times New Roman"/>
                <w:b/>
                <w:sz w:val="26"/>
                <w:szCs w:val="26"/>
              </w:rPr>
              <w:t>ei</w:t>
            </w:r>
            <w:proofErr w:type="spellEnd"/>
          </w:p>
        </w:tc>
        <w:tc>
          <w:tcPr>
            <w:tcW w:w="1530" w:type="dxa"/>
          </w:tcPr>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rPr>
              <w:t>[</w:t>
            </w:r>
            <w:proofErr w:type="spellStart"/>
            <w:r w:rsidRPr="005C0FFB">
              <w:rPr>
                <w:rFonts w:ascii="Times New Roman" w:hAnsi="Times New Roman" w:cs="Times New Roman"/>
                <w:b/>
                <w:sz w:val="26"/>
                <w:szCs w:val="26"/>
              </w:rPr>
              <w:t>Oi</w:t>
            </w:r>
            <w:proofErr w:type="spellEnd"/>
            <w:r w:rsidRPr="005C0FFB">
              <w:rPr>
                <w:rFonts w:ascii="Times New Roman" w:hAnsi="Times New Roman" w:cs="Times New Roman"/>
                <w:b/>
                <w:sz w:val="26"/>
                <w:szCs w:val="26"/>
              </w:rPr>
              <w:t xml:space="preserve">- </w:t>
            </w:r>
            <w:proofErr w:type="spellStart"/>
            <w:r w:rsidRPr="005C0FFB">
              <w:rPr>
                <w:rFonts w:ascii="Times New Roman" w:hAnsi="Times New Roman" w:cs="Times New Roman"/>
                <w:b/>
                <w:sz w:val="26"/>
                <w:szCs w:val="26"/>
              </w:rPr>
              <w:t>ei</w:t>
            </w:r>
            <w:proofErr w:type="spellEnd"/>
            <w:r w:rsidRPr="005C0FFB">
              <w:rPr>
                <w:rFonts w:ascii="Times New Roman" w:hAnsi="Times New Roman" w:cs="Times New Roman"/>
                <w:b/>
                <w:sz w:val="26"/>
                <w:szCs w:val="26"/>
              </w:rPr>
              <w:t>]</w:t>
            </w:r>
          </w:p>
        </w:tc>
        <w:tc>
          <w:tcPr>
            <w:tcW w:w="1800" w:type="dxa"/>
          </w:tcPr>
          <w:p w:rsidR="00ED0D50" w:rsidRPr="005C0FFB" w:rsidRDefault="00ED0D50" w:rsidP="0084317F">
            <w:pPr>
              <w:pStyle w:val="ListParagraph"/>
              <w:ind w:left="0"/>
              <w:jc w:val="both"/>
              <w:rPr>
                <w:rFonts w:ascii="Times New Roman" w:hAnsi="Times New Roman" w:cs="Times New Roman"/>
                <w:b/>
                <w:sz w:val="26"/>
                <w:szCs w:val="26"/>
                <w:u w:val="single"/>
                <w:vertAlign w:val="superscript"/>
              </w:rPr>
            </w:pPr>
            <w:r w:rsidRPr="005C0FFB">
              <w:rPr>
                <w:rFonts w:ascii="Times New Roman" w:hAnsi="Times New Roman" w:cs="Times New Roman"/>
                <w:b/>
                <w:sz w:val="26"/>
                <w:szCs w:val="26"/>
                <w:u w:val="single"/>
              </w:rPr>
              <w:t>[</w:t>
            </w:r>
            <w:proofErr w:type="spellStart"/>
            <w:r w:rsidRPr="005C0FFB">
              <w:rPr>
                <w:rFonts w:ascii="Times New Roman" w:hAnsi="Times New Roman" w:cs="Times New Roman"/>
                <w:b/>
                <w:sz w:val="26"/>
                <w:szCs w:val="26"/>
                <w:u w:val="single"/>
              </w:rPr>
              <w:t>Oi</w:t>
            </w:r>
            <w:proofErr w:type="spellEnd"/>
            <w:r w:rsidRPr="005C0FFB">
              <w:rPr>
                <w:rFonts w:ascii="Times New Roman" w:hAnsi="Times New Roman" w:cs="Times New Roman"/>
                <w:b/>
                <w:sz w:val="26"/>
                <w:szCs w:val="26"/>
                <w:u w:val="single"/>
              </w:rPr>
              <w:t xml:space="preserve"> – </w:t>
            </w:r>
            <w:proofErr w:type="spellStart"/>
            <w:r w:rsidRPr="005C0FFB">
              <w:rPr>
                <w:rFonts w:ascii="Times New Roman" w:hAnsi="Times New Roman" w:cs="Times New Roman"/>
                <w:b/>
                <w:sz w:val="26"/>
                <w:szCs w:val="26"/>
                <w:u w:val="single"/>
              </w:rPr>
              <w:t>ei</w:t>
            </w:r>
            <w:proofErr w:type="spellEnd"/>
            <w:r w:rsidRPr="005C0FFB">
              <w:rPr>
                <w:rFonts w:ascii="Times New Roman" w:hAnsi="Times New Roman" w:cs="Times New Roman"/>
                <w:b/>
                <w:sz w:val="26"/>
                <w:szCs w:val="26"/>
                <w:u w:val="single"/>
              </w:rPr>
              <w:t>]</w:t>
            </w:r>
            <w:r w:rsidRPr="005C0FFB">
              <w:rPr>
                <w:rFonts w:ascii="Times New Roman" w:hAnsi="Times New Roman" w:cs="Times New Roman"/>
                <w:b/>
                <w:sz w:val="26"/>
                <w:szCs w:val="26"/>
                <w:u w:val="single"/>
                <w:vertAlign w:val="superscript"/>
              </w:rPr>
              <w:t>2</w:t>
            </w:r>
          </w:p>
          <w:p w:rsidR="00ED0D50" w:rsidRPr="005C0FFB" w:rsidRDefault="00ED0D50" w:rsidP="0084317F">
            <w:pPr>
              <w:pStyle w:val="ListParagraph"/>
              <w:spacing w:line="360" w:lineRule="auto"/>
              <w:ind w:left="0"/>
              <w:jc w:val="both"/>
              <w:rPr>
                <w:rFonts w:ascii="Times New Roman" w:hAnsi="Times New Roman" w:cs="Times New Roman"/>
                <w:b/>
                <w:sz w:val="26"/>
                <w:szCs w:val="26"/>
              </w:rPr>
            </w:pPr>
            <w:r w:rsidRPr="005C0FFB">
              <w:rPr>
                <w:rFonts w:ascii="Times New Roman" w:hAnsi="Times New Roman" w:cs="Times New Roman"/>
                <w:b/>
                <w:sz w:val="26"/>
                <w:szCs w:val="26"/>
                <w:u w:val="single"/>
                <w:vertAlign w:val="superscript"/>
              </w:rPr>
              <w:t xml:space="preserve"> </w:t>
            </w:r>
            <w:r w:rsidRPr="005C0FFB">
              <w:rPr>
                <w:rFonts w:ascii="Times New Roman" w:hAnsi="Times New Roman" w:cs="Times New Roman"/>
                <w:b/>
                <w:sz w:val="26"/>
                <w:szCs w:val="26"/>
                <w:vertAlign w:val="superscript"/>
              </w:rPr>
              <w:t xml:space="preserve">     </w:t>
            </w:r>
            <w:proofErr w:type="spellStart"/>
            <w:r w:rsidRPr="005C0FFB">
              <w:rPr>
                <w:rFonts w:ascii="Times New Roman" w:hAnsi="Times New Roman" w:cs="Times New Roman"/>
                <w:b/>
                <w:sz w:val="26"/>
                <w:szCs w:val="26"/>
              </w:rPr>
              <w:t>ei</w:t>
            </w:r>
            <w:proofErr w:type="spellEnd"/>
          </w:p>
        </w:tc>
      </w:tr>
      <w:tr w:rsidR="00ED0D50" w:rsidTr="0084317F">
        <w:tc>
          <w:tcPr>
            <w:tcW w:w="1915" w:type="dxa"/>
          </w:tcPr>
          <w:p w:rsidR="00ED0D50" w:rsidRPr="005C0FFB" w:rsidRDefault="00ED0D50" w:rsidP="0084317F">
            <w:pPr>
              <w:pStyle w:val="ListParagraph"/>
              <w:spacing w:line="360" w:lineRule="auto"/>
              <w:ind w:left="0"/>
              <w:jc w:val="both"/>
              <w:rPr>
                <w:rFonts w:ascii="Times New Roman" w:hAnsi="Times New Roman" w:cs="Times New Roman"/>
                <w:sz w:val="26"/>
                <w:szCs w:val="26"/>
              </w:rPr>
            </w:pPr>
            <w:r w:rsidRPr="005C0FFB">
              <w:rPr>
                <w:rFonts w:ascii="Times New Roman" w:hAnsi="Times New Roman" w:cs="Times New Roman"/>
                <w:sz w:val="26"/>
                <w:szCs w:val="26"/>
              </w:rPr>
              <w:t>32</w:t>
            </w:r>
          </w:p>
        </w:tc>
        <w:tc>
          <w:tcPr>
            <w:tcW w:w="1253" w:type="dxa"/>
          </w:tcPr>
          <w:p w:rsidR="00ED0D50" w:rsidRPr="005C0FFB" w:rsidRDefault="00ED0D50" w:rsidP="0084317F">
            <w:pPr>
              <w:pStyle w:val="ListParagraph"/>
              <w:spacing w:line="360" w:lineRule="auto"/>
              <w:ind w:left="0"/>
              <w:jc w:val="both"/>
              <w:rPr>
                <w:rFonts w:ascii="Times New Roman" w:hAnsi="Times New Roman" w:cs="Times New Roman"/>
                <w:sz w:val="26"/>
                <w:szCs w:val="26"/>
              </w:rPr>
            </w:pPr>
            <w:r w:rsidRPr="005C0FFB">
              <w:rPr>
                <w:rFonts w:ascii="Times New Roman" w:hAnsi="Times New Roman" w:cs="Times New Roman"/>
                <w:sz w:val="26"/>
                <w:szCs w:val="26"/>
              </w:rPr>
              <w:t>27</w:t>
            </w:r>
          </w:p>
        </w:tc>
        <w:tc>
          <w:tcPr>
            <w:tcW w:w="1890" w:type="dxa"/>
          </w:tcPr>
          <w:p w:rsidR="00ED0D50" w:rsidRPr="005C0FFB" w:rsidRDefault="00ED0D50" w:rsidP="0084317F">
            <w:pPr>
              <w:pStyle w:val="ListParagraph"/>
              <w:spacing w:line="360" w:lineRule="auto"/>
              <w:ind w:left="0"/>
              <w:jc w:val="both"/>
              <w:rPr>
                <w:rFonts w:ascii="Times New Roman" w:hAnsi="Times New Roman" w:cs="Times New Roman"/>
                <w:sz w:val="26"/>
                <w:szCs w:val="26"/>
              </w:rPr>
            </w:pPr>
            <w:r w:rsidRPr="005C0FFB">
              <w:rPr>
                <w:rFonts w:ascii="Times New Roman" w:hAnsi="Times New Roman" w:cs="Times New Roman"/>
                <w:sz w:val="26"/>
                <w:szCs w:val="26"/>
              </w:rPr>
              <w:t>5</w:t>
            </w:r>
          </w:p>
        </w:tc>
        <w:tc>
          <w:tcPr>
            <w:tcW w:w="1530" w:type="dxa"/>
          </w:tcPr>
          <w:p w:rsidR="00ED0D50" w:rsidRPr="005C0FFB" w:rsidRDefault="00ED0D50" w:rsidP="0084317F">
            <w:pPr>
              <w:pStyle w:val="ListParagraph"/>
              <w:spacing w:line="360" w:lineRule="auto"/>
              <w:ind w:left="0"/>
              <w:jc w:val="both"/>
              <w:rPr>
                <w:rFonts w:ascii="Times New Roman" w:hAnsi="Times New Roman" w:cs="Times New Roman"/>
                <w:sz w:val="26"/>
                <w:szCs w:val="26"/>
              </w:rPr>
            </w:pPr>
            <w:r w:rsidRPr="005C0FFB">
              <w:rPr>
                <w:rFonts w:ascii="Times New Roman" w:hAnsi="Times New Roman" w:cs="Times New Roman"/>
                <w:sz w:val="26"/>
                <w:szCs w:val="26"/>
              </w:rPr>
              <w:t>25</w:t>
            </w:r>
          </w:p>
        </w:tc>
        <w:tc>
          <w:tcPr>
            <w:tcW w:w="1800" w:type="dxa"/>
          </w:tcPr>
          <w:p w:rsidR="00ED0D50" w:rsidRPr="005C0FFB" w:rsidRDefault="00ED0D50" w:rsidP="0084317F">
            <w:pPr>
              <w:pStyle w:val="ListParagraph"/>
              <w:spacing w:line="360" w:lineRule="auto"/>
              <w:ind w:left="0"/>
              <w:jc w:val="both"/>
              <w:rPr>
                <w:rFonts w:ascii="Times New Roman" w:hAnsi="Times New Roman" w:cs="Times New Roman"/>
                <w:sz w:val="26"/>
                <w:szCs w:val="26"/>
              </w:rPr>
            </w:pPr>
            <w:r w:rsidRPr="005C0FFB">
              <w:rPr>
                <w:rFonts w:ascii="Times New Roman" w:hAnsi="Times New Roman" w:cs="Times New Roman"/>
                <w:sz w:val="26"/>
                <w:szCs w:val="26"/>
              </w:rPr>
              <w:t>0.93</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15</w:t>
            </w:r>
          </w:p>
        </w:tc>
        <w:tc>
          <w:tcPr>
            <w:tcW w:w="125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21</w:t>
            </w:r>
          </w:p>
        </w:tc>
        <w:tc>
          <w:tcPr>
            <w:tcW w:w="18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15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36</w:t>
            </w:r>
          </w:p>
        </w:tc>
        <w:tc>
          <w:tcPr>
            <w:tcW w:w="18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1.71</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w:t>
            </w:r>
          </w:p>
        </w:tc>
        <w:tc>
          <w:tcPr>
            <w:tcW w:w="125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p>
        </w:tc>
        <w:tc>
          <w:tcPr>
            <w:tcW w:w="18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w:t>
            </w:r>
          </w:p>
        </w:tc>
        <w:tc>
          <w:tcPr>
            <w:tcW w:w="15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w:t>
            </w:r>
          </w:p>
        </w:tc>
        <w:tc>
          <w:tcPr>
            <w:tcW w:w="18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0.5</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125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11</w:t>
            </w:r>
          </w:p>
        </w:tc>
        <w:tc>
          <w:tcPr>
            <w:tcW w:w="18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w:t>
            </w:r>
          </w:p>
        </w:tc>
        <w:tc>
          <w:tcPr>
            <w:tcW w:w="15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18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2.27</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14</w:t>
            </w:r>
          </w:p>
        </w:tc>
        <w:tc>
          <w:tcPr>
            <w:tcW w:w="125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8</w:t>
            </w:r>
          </w:p>
        </w:tc>
        <w:tc>
          <w:tcPr>
            <w:tcW w:w="189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153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36</w:t>
            </w:r>
          </w:p>
        </w:tc>
        <w:tc>
          <w:tcPr>
            <w:tcW w:w="180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253"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890"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530"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800" w:type="dxa"/>
          </w:tcPr>
          <w:p w:rsidR="00ED0D50" w:rsidRPr="00996A95" w:rsidRDefault="00ED0D50" w:rsidP="0084317F">
            <w:pPr>
              <w:pStyle w:val="ListParagraph"/>
              <w:ind w:left="0"/>
              <w:jc w:val="both"/>
              <w:rPr>
                <w:rFonts w:ascii="Times New Roman" w:hAnsi="Times New Roman" w:cs="Times New Roman"/>
                <w:b/>
                <w:sz w:val="26"/>
                <w:szCs w:val="26"/>
              </w:rPr>
            </w:pPr>
            <w:r w:rsidRPr="00996A95">
              <w:rPr>
                <w:rFonts w:ascii="Times New Roman" w:hAnsi="Times New Roman" w:cs="Times New Roman"/>
                <w:b/>
                <w:sz w:val="26"/>
                <w:szCs w:val="26"/>
              </w:rPr>
              <w:t>9.91</w:t>
            </w:r>
            <w:r>
              <w:rPr>
                <w:rFonts w:ascii="Times New Roman" w:hAnsi="Times New Roman" w:cs="Times New Roman"/>
                <w:b/>
                <w:sz w:val="26"/>
                <w:szCs w:val="26"/>
              </w:rPr>
              <w:t xml:space="preserve"> = calculated value </w:t>
            </w:r>
          </w:p>
        </w:tc>
      </w:tr>
    </w:tbl>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DF = (r – 1) (c-1)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      = (5-1) (2-1)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     = 4</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Level of significance = 0.05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 critical table value= 9.49</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Calculated value = 9.91</w:t>
      </w:r>
    </w:p>
    <w:p w:rsidR="00ED0D50" w:rsidRDefault="00ED0D50" w:rsidP="00ED0D50">
      <w:pPr>
        <w:pStyle w:val="ListParagraph"/>
        <w:spacing w:line="360" w:lineRule="auto"/>
        <w:ind w:left="0"/>
        <w:jc w:val="both"/>
        <w:rPr>
          <w:rFonts w:ascii="Times New Roman" w:hAnsi="Times New Roman" w:cs="Times New Roman"/>
          <w:b/>
          <w:sz w:val="26"/>
          <w:szCs w:val="26"/>
        </w:rPr>
      </w:pPr>
      <w:r w:rsidRPr="00E66EBE">
        <w:rPr>
          <w:rFonts w:ascii="Times New Roman" w:hAnsi="Times New Roman" w:cs="Times New Roman"/>
          <w:b/>
          <w:sz w:val="26"/>
          <w:szCs w:val="26"/>
        </w:rPr>
        <w:t>Decision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sidRPr="00E66EBE">
        <w:rPr>
          <w:rFonts w:ascii="Times New Roman" w:hAnsi="Times New Roman" w:cs="Times New Roman"/>
          <w:sz w:val="26"/>
          <w:szCs w:val="26"/>
        </w:rPr>
        <w:t>Since</w:t>
      </w:r>
      <w:r>
        <w:rPr>
          <w:rFonts w:ascii="Times New Roman" w:hAnsi="Times New Roman" w:cs="Times New Roman"/>
          <w:sz w:val="26"/>
          <w:szCs w:val="26"/>
        </w:rPr>
        <w:t xml:space="preserve"> the calculated value X</w:t>
      </w:r>
      <w:r w:rsidRPr="00E66EBE">
        <w:rPr>
          <w:rFonts w:ascii="Times New Roman" w:hAnsi="Times New Roman" w:cs="Times New Roman"/>
          <w:sz w:val="26"/>
          <w:szCs w:val="26"/>
          <w:vertAlign w:val="superscript"/>
        </w:rPr>
        <w:t>2</w:t>
      </w:r>
      <w:r>
        <w:rPr>
          <w:rFonts w:ascii="Times New Roman" w:hAnsi="Times New Roman" w:cs="Times New Roman"/>
          <w:sz w:val="26"/>
          <w:szCs w:val="26"/>
        </w:rPr>
        <w:t xml:space="preserve"> = 9.91 is greater than the critical value X</w:t>
      </w:r>
      <w:r w:rsidRPr="00E66EBE">
        <w:rPr>
          <w:rFonts w:ascii="Times New Roman" w:hAnsi="Times New Roman" w:cs="Times New Roman"/>
          <w:sz w:val="26"/>
          <w:szCs w:val="26"/>
          <w:vertAlign w:val="superscript"/>
        </w:rPr>
        <w:t>2</w:t>
      </w:r>
      <w:r>
        <w:rPr>
          <w:rFonts w:ascii="Times New Roman" w:hAnsi="Times New Roman" w:cs="Times New Roman"/>
          <w:sz w:val="26"/>
          <w:szCs w:val="26"/>
        </w:rPr>
        <w:t xml:space="preserve"> =9.49. Therefore, we accept the alternative hypothesis (Hi) which state that, cashless banking policy does have benefits in Nigeria economy</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In addition to this analysis, </w:t>
      </w:r>
      <w:proofErr w:type="spellStart"/>
      <w:r>
        <w:rPr>
          <w:rFonts w:ascii="Times New Roman" w:hAnsi="Times New Roman" w:cs="Times New Roman"/>
          <w:sz w:val="26"/>
          <w:szCs w:val="26"/>
        </w:rPr>
        <w:t>Olanpekuni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Brimah</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Akanni</w:t>
      </w:r>
      <w:proofErr w:type="spellEnd"/>
      <w:r>
        <w:rPr>
          <w:rFonts w:ascii="Times New Roman" w:hAnsi="Times New Roman" w:cs="Times New Roman"/>
          <w:sz w:val="26"/>
          <w:szCs w:val="26"/>
        </w:rPr>
        <w:t xml:space="preserve"> (2013), observed that the more of Nigerians from cash based transaction to electronic ones is quite alarming as a result of its benefits.</w:t>
      </w:r>
    </w:p>
    <w:p w:rsidR="00ED0D50" w:rsidRDefault="00ED0D50" w:rsidP="00ED0D50">
      <w:pPr>
        <w:pStyle w:val="ListParagraph"/>
        <w:numPr>
          <w:ilvl w:val="0"/>
          <w:numId w:val="14"/>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Hi: Cashless banking improves banker- customer relationship </w:t>
      </w:r>
    </w:p>
    <w:p w:rsidR="00ED0D50" w:rsidRDefault="00ED0D50" w:rsidP="00ED0D50">
      <w:pPr>
        <w:pStyle w:val="ListParagraph"/>
        <w:spacing w:line="360" w:lineRule="auto"/>
        <w:ind w:left="0"/>
        <w:jc w:val="both"/>
        <w:rPr>
          <w:rFonts w:ascii="Times New Roman" w:hAnsi="Times New Roman" w:cs="Times New Roman"/>
          <w:sz w:val="26"/>
          <w:szCs w:val="26"/>
        </w:rPr>
      </w:pPr>
      <w:r w:rsidRPr="00A7647D">
        <w:rPr>
          <w:rFonts w:ascii="Times New Roman" w:hAnsi="Times New Roman" w:cs="Times New Roman"/>
          <w:sz w:val="26"/>
          <w:szCs w:val="26"/>
        </w:rPr>
        <w:t xml:space="preserve">To test the hypothesis (Hi), the data obtained from table 7 of the data presentation will be used.     </w:t>
      </w:r>
    </w:p>
    <w:p w:rsidR="00ED0D50" w:rsidRPr="00A7647D" w:rsidRDefault="00ED0D50" w:rsidP="00ED0D50">
      <w:pPr>
        <w:pStyle w:val="ListParagraph"/>
        <w:spacing w:line="360" w:lineRule="auto"/>
        <w:ind w:left="0"/>
        <w:jc w:val="both"/>
        <w:rPr>
          <w:rFonts w:ascii="Times New Roman" w:hAnsi="Times New Roman" w:cs="Times New Roman"/>
          <w:sz w:val="26"/>
          <w:szCs w:val="26"/>
        </w:rPr>
      </w:pPr>
    </w:p>
    <w:tbl>
      <w:tblPr>
        <w:tblStyle w:val="TableGrid"/>
        <w:tblW w:w="0" w:type="auto"/>
        <w:tblLook w:val="04A0"/>
      </w:tblPr>
      <w:tblGrid>
        <w:gridCol w:w="2551"/>
        <w:gridCol w:w="1204"/>
        <w:gridCol w:w="2326"/>
        <w:gridCol w:w="2199"/>
      </w:tblGrid>
      <w:tr w:rsidR="00ED0D50" w:rsidTr="0084317F">
        <w:tc>
          <w:tcPr>
            <w:tcW w:w="2932"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lastRenderedPageBreak/>
              <w:t xml:space="preserve">Response </w:t>
            </w:r>
          </w:p>
        </w:tc>
        <w:tc>
          <w:tcPr>
            <w:tcW w:w="1328"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t xml:space="preserve">Male  </w:t>
            </w:r>
          </w:p>
        </w:tc>
        <w:tc>
          <w:tcPr>
            <w:tcW w:w="2708"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t xml:space="preserve">Female </w:t>
            </w:r>
          </w:p>
        </w:tc>
        <w:tc>
          <w:tcPr>
            <w:tcW w:w="2608"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t xml:space="preserve">Total </w:t>
            </w:r>
          </w:p>
        </w:tc>
      </w:tr>
      <w:tr w:rsidR="00ED0D50" w:rsidTr="0084317F">
        <w:tc>
          <w:tcPr>
            <w:tcW w:w="293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True </w:t>
            </w:r>
          </w:p>
        </w:tc>
        <w:tc>
          <w:tcPr>
            <w:tcW w:w="13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22</w:t>
            </w:r>
          </w:p>
        </w:tc>
        <w:tc>
          <w:tcPr>
            <w:tcW w:w="270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12</w:t>
            </w:r>
          </w:p>
        </w:tc>
        <w:tc>
          <w:tcPr>
            <w:tcW w:w="260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34</w:t>
            </w:r>
          </w:p>
        </w:tc>
      </w:tr>
      <w:tr w:rsidR="00ED0D50" w:rsidTr="0084317F">
        <w:tc>
          <w:tcPr>
            <w:tcW w:w="2932"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False </w:t>
            </w:r>
          </w:p>
        </w:tc>
        <w:tc>
          <w:tcPr>
            <w:tcW w:w="132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w:t>
            </w:r>
          </w:p>
        </w:tc>
        <w:tc>
          <w:tcPr>
            <w:tcW w:w="270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8</w:t>
            </w:r>
          </w:p>
        </w:tc>
        <w:tc>
          <w:tcPr>
            <w:tcW w:w="2608"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36</w:t>
            </w:r>
          </w:p>
        </w:tc>
      </w:tr>
      <w:tr w:rsidR="00ED0D50" w:rsidRPr="00631534" w:rsidTr="0084317F">
        <w:tc>
          <w:tcPr>
            <w:tcW w:w="2932"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t xml:space="preserve">Total </w:t>
            </w:r>
          </w:p>
        </w:tc>
        <w:tc>
          <w:tcPr>
            <w:tcW w:w="1328"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t>50</w:t>
            </w:r>
          </w:p>
        </w:tc>
        <w:tc>
          <w:tcPr>
            <w:tcW w:w="2708"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t>20</w:t>
            </w:r>
          </w:p>
        </w:tc>
        <w:tc>
          <w:tcPr>
            <w:tcW w:w="2608" w:type="dxa"/>
          </w:tcPr>
          <w:p w:rsidR="00ED0D50" w:rsidRPr="00631534" w:rsidRDefault="00ED0D50" w:rsidP="0084317F">
            <w:pPr>
              <w:pStyle w:val="ListParagraph"/>
              <w:spacing w:line="360" w:lineRule="auto"/>
              <w:ind w:left="0"/>
              <w:jc w:val="both"/>
              <w:rPr>
                <w:rFonts w:ascii="Times New Roman" w:hAnsi="Times New Roman" w:cs="Times New Roman"/>
                <w:b/>
                <w:sz w:val="26"/>
                <w:szCs w:val="26"/>
              </w:rPr>
            </w:pPr>
            <w:r w:rsidRPr="00631534">
              <w:rPr>
                <w:rFonts w:ascii="Times New Roman" w:hAnsi="Times New Roman" w:cs="Times New Roman"/>
                <w:b/>
                <w:sz w:val="26"/>
                <w:szCs w:val="26"/>
              </w:rPr>
              <w:t>70</w:t>
            </w:r>
          </w:p>
        </w:tc>
      </w:tr>
    </w:tbl>
    <w:p w:rsidR="00ED0D50" w:rsidRPr="00631534" w:rsidRDefault="00ED0D50" w:rsidP="00ED0D50">
      <w:pPr>
        <w:pStyle w:val="ListParagraph"/>
        <w:spacing w:line="360" w:lineRule="auto"/>
        <w:ind w:left="0"/>
        <w:jc w:val="both"/>
        <w:rPr>
          <w:rFonts w:ascii="Times New Roman" w:hAnsi="Times New Roman" w:cs="Times New Roman"/>
          <w:b/>
          <w:sz w:val="26"/>
          <w:szCs w:val="26"/>
        </w:rPr>
      </w:pPr>
    </w:p>
    <w:p w:rsidR="00ED0D50" w:rsidRDefault="00ED0D50" w:rsidP="00ED0D50">
      <w:pPr>
        <w:pStyle w:val="ListParagraph"/>
        <w:spacing w:line="240" w:lineRule="auto"/>
        <w:ind w:left="0"/>
        <w:jc w:val="both"/>
        <w:rPr>
          <w:rFonts w:ascii="Times New Roman" w:hAnsi="Times New Roman" w:cs="Times New Roman"/>
          <w:sz w:val="26"/>
          <w:szCs w:val="26"/>
          <w:u w:val="single"/>
          <w:vertAlign w:val="superscript"/>
        </w:rPr>
      </w:pPr>
      <w:r>
        <w:rPr>
          <w:rFonts w:ascii="Times New Roman" w:hAnsi="Times New Roman" w:cs="Times New Roman"/>
          <w:sz w:val="26"/>
          <w:szCs w:val="26"/>
        </w:rPr>
        <w:t>X</w:t>
      </w:r>
      <w:r w:rsidRPr="002B6474">
        <w:rPr>
          <w:rFonts w:ascii="Times New Roman" w:hAnsi="Times New Roman" w:cs="Times New Roman"/>
          <w:sz w:val="26"/>
          <w:szCs w:val="26"/>
          <w:vertAlign w:val="superscript"/>
        </w:rPr>
        <w:t>2</w:t>
      </w:r>
      <w:r>
        <w:rPr>
          <w:rFonts w:ascii="Times New Roman" w:hAnsi="Times New Roman" w:cs="Times New Roman"/>
          <w:sz w:val="26"/>
          <w:szCs w:val="26"/>
        </w:rPr>
        <w:t xml:space="preserve"> = </w:t>
      </w:r>
      <w:r w:rsidRPr="00C07953">
        <w:rPr>
          <w:rFonts w:ascii="Times New Roman" w:hAnsi="Times New Roman" w:cs="Times New Roman"/>
          <w:sz w:val="26"/>
          <w:szCs w:val="26"/>
          <w:u w:val="single"/>
        </w:rPr>
        <w:t>[</w:t>
      </w:r>
      <w:proofErr w:type="spellStart"/>
      <w:r w:rsidRPr="00C07953">
        <w:rPr>
          <w:rFonts w:ascii="Times New Roman" w:hAnsi="Times New Roman" w:cs="Times New Roman"/>
          <w:sz w:val="26"/>
          <w:szCs w:val="26"/>
          <w:u w:val="single"/>
        </w:rPr>
        <w:t>Oi</w:t>
      </w:r>
      <w:proofErr w:type="spellEnd"/>
      <w:r w:rsidRPr="00C07953">
        <w:rPr>
          <w:rFonts w:ascii="Times New Roman" w:hAnsi="Times New Roman" w:cs="Times New Roman"/>
          <w:sz w:val="26"/>
          <w:szCs w:val="26"/>
          <w:u w:val="single"/>
        </w:rPr>
        <w:t xml:space="preserve"> – </w:t>
      </w:r>
      <w:proofErr w:type="spellStart"/>
      <w:r w:rsidRPr="00C07953">
        <w:rPr>
          <w:rFonts w:ascii="Times New Roman" w:hAnsi="Times New Roman" w:cs="Times New Roman"/>
          <w:sz w:val="26"/>
          <w:szCs w:val="26"/>
          <w:u w:val="single"/>
        </w:rPr>
        <w:t>ei</w:t>
      </w:r>
      <w:proofErr w:type="spellEnd"/>
      <w:proofErr w:type="gramStart"/>
      <w:r w:rsidRPr="00C07953">
        <w:rPr>
          <w:rFonts w:ascii="Times New Roman" w:hAnsi="Times New Roman" w:cs="Times New Roman"/>
          <w:sz w:val="26"/>
          <w:szCs w:val="26"/>
          <w:u w:val="single"/>
        </w:rPr>
        <w:t>]</w:t>
      </w:r>
      <w:r w:rsidRPr="00C07953">
        <w:rPr>
          <w:rFonts w:ascii="Times New Roman" w:hAnsi="Times New Roman" w:cs="Times New Roman"/>
          <w:sz w:val="26"/>
          <w:szCs w:val="26"/>
          <w:u w:val="single"/>
          <w:vertAlign w:val="superscript"/>
        </w:rPr>
        <w:t>2</w:t>
      </w:r>
      <w:proofErr w:type="gramEnd"/>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vertAlign w:val="superscript"/>
        </w:rPr>
        <w:t xml:space="preserve">                </w:t>
      </w:r>
      <w:r w:rsidRPr="00C07953">
        <w:rPr>
          <w:rFonts w:ascii="Times New Roman" w:hAnsi="Times New Roman" w:cs="Times New Roman"/>
          <w:sz w:val="26"/>
          <w:szCs w:val="26"/>
          <w:vertAlign w:val="superscript"/>
        </w:rPr>
        <w:t xml:space="preserve">     </w:t>
      </w:r>
      <w:proofErr w:type="spellStart"/>
      <w:proofErr w:type="gramStart"/>
      <w:r>
        <w:rPr>
          <w:rFonts w:ascii="Times New Roman" w:hAnsi="Times New Roman" w:cs="Times New Roman"/>
          <w:sz w:val="26"/>
          <w:szCs w:val="26"/>
        </w:rPr>
        <w:t>ei</w:t>
      </w:r>
      <w:proofErr w:type="spellEnd"/>
      <w:proofErr w:type="gramEnd"/>
    </w:p>
    <w:p w:rsidR="00ED0D50" w:rsidRDefault="00ED0D50" w:rsidP="00ED0D50">
      <w:pPr>
        <w:pStyle w:val="ListParagraph"/>
        <w:spacing w:line="240" w:lineRule="auto"/>
        <w:ind w:left="0"/>
        <w:jc w:val="both"/>
        <w:rPr>
          <w:rFonts w:ascii="Times New Roman" w:hAnsi="Times New Roman" w:cs="Times New Roman"/>
          <w:sz w:val="26"/>
          <w:szCs w:val="26"/>
        </w:rPr>
      </w:pPr>
      <w:proofErr w:type="gramStart"/>
      <w:r>
        <w:rPr>
          <w:rFonts w:ascii="Times New Roman" w:hAnsi="Times New Roman" w:cs="Times New Roman"/>
          <w:sz w:val="26"/>
          <w:szCs w:val="26"/>
        </w:rPr>
        <w:t>To  get</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e</w:t>
      </w:r>
      <w:r w:rsidRPr="002B6474">
        <w:rPr>
          <w:rFonts w:ascii="Times New Roman" w:hAnsi="Times New Roman" w:cs="Times New Roman"/>
          <w:sz w:val="26"/>
          <w:szCs w:val="26"/>
          <w:vertAlign w:val="subscript"/>
        </w:rPr>
        <w:t>i</w:t>
      </w:r>
      <w:proofErr w:type="spellEnd"/>
      <w:r w:rsidRPr="002B6474">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w:t>
      </w:r>
      <w:r w:rsidRPr="002B6474">
        <w:rPr>
          <w:rFonts w:ascii="Times New Roman" w:hAnsi="Times New Roman" w:cs="Times New Roman"/>
          <w:sz w:val="26"/>
          <w:szCs w:val="26"/>
          <w:u w:val="single"/>
        </w:rPr>
        <w:t>TC X TR</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GT</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True 22= </w:t>
      </w:r>
      <w:r w:rsidRPr="002B6474">
        <w:rPr>
          <w:rFonts w:ascii="Times New Roman" w:hAnsi="Times New Roman" w:cs="Times New Roman"/>
          <w:sz w:val="26"/>
          <w:szCs w:val="26"/>
          <w:u w:val="single"/>
        </w:rPr>
        <w:t>34 X 50</w:t>
      </w:r>
      <w:r>
        <w:rPr>
          <w:rFonts w:ascii="Times New Roman" w:hAnsi="Times New Roman" w:cs="Times New Roman"/>
          <w:sz w:val="26"/>
          <w:szCs w:val="26"/>
        </w:rPr>
        <w:t xml:space="preserve"> = 24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70</w:t>
      </w:r>
    </w:p>
    <w:p w:rsidR="00ED0D50" w:rsidRPr="00A7647D"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True 12 = </w:t>
      </w:r>
      <w:r w:rsidRPr="002B6474">
        <w:rPr>
          <w:rFonts w:ascii="Times New Roman" w:hAnsi="Times New Roman" w:cs="Times New Roman"/>
          <w:sz w:val="26"/>
          <w:szCs w:val="26"/>
          <w:u w:val="single"/>
        </w:rPr>
        <w:t>34 x 20</w:t>
      </w:r>
      <w:r>
        <w:rPr>
          <w:rFonts w:ascii="Times New Roman" w:hAnsi="Times New Roman" w:cs="Times New Roman"/>
          <w:sz w:val="26"/>
          <w:szCs w:val="26"/>
          <w:u w:val="single"/>
        </w:rPr>
        <w:t xml:space="preserve"> </w:t>
      </w:r>
      <w:r w:rsidRPr="00A7647D">
        <w:rPr>
          <w:rFonts w:ascii="Times New Roman" w:hAnsi="Times New Roman" w:cs="Times New Roman"/>
          <w:sz w:val="26"/>
          <w:szCs w:val="26"/>
        </w:rPr>
        <w:sym w:font="Symbol" w:char="F03D"/>
      </w:r>
      <w:r w:rsidRPr="00A7647D">
        <w:rPr>
          <w:rFonts w:ascii="Times New Roman" w:hAnsi="Times New Roman" w:cs="Times New Roman"/>
          <w:sz w:val="26"/>
          <w:szCs w:val="26"/>
        </w:rPr>
        <w:t xml:space="preserve"> 8</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70</w:t>
      </w:r>
    </w:p>
    <w:p w:rsidR="00ED0D50"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False 28 = </w:t>
      </w:r>
      <w:r w:rsidRPr="002B6474">
        <w:rPr>
          <w:rFonts w:ascii="Times New Roman" w:hAnsi="Times New Roman" w:cs="Times New Roman"/>
          <w:sz w:val="26"/>
          <w:szCs w:val="26"/>
          <w:u w:val="single"/>
        </w:rPr>
        <w:t>36 X 50</w:t>
      </w:r>
      <w:r>
        <w:rPr>
          <w:rFonts w:ascii="Times New Roman" w:hAnsi="Times New Roman" w:cs="Times New Roman"/>
          <w:sz w:val="26"/>
          <w:szCs w:val="26"/>
        </w:rPr>
        <w:t xml:space="preserve"> = 26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70</w:t>
      </w:r>
    </w:p>
    <w:p w:rsidR="00ED0D50" w:rsidRPr="002B6474" w:rsidRDefault="00ED0D50" w:rsidP="00ED0D50">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False 8 = </w:t>
      </w:r>
      <w:r>
        <w:rPr>
          <w:rFonts w:ascii="Times New Roman" w:hAnsi="Times New Roman" w:cs="Times New Roman"/>
          <w:sz w:val="26"/>
          <w:szCs w:val="26"/>
          <w:u w:val="single"/>
        </w:rPr>
        <w:t xml:space="preserve">36 X 20 </w:t>
      </w:r>
      <w:r>
        <w:rPr>
          <w:rFonts w:ascii="Times New Roman" w:hAnsi="Times New Roman" w:cs="Times New Roman"/>
          <w:sz w:val="26"/>
          <w:szCs w:val="26"/>
        </w:rPr>
        <w:t>= 10</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70</w:t>
      </w:r>
    </w:p>
    <w:tbl>
      <w:tblPr>
        <w:tblStyle w:val="TableGrid"/>
        <w:tblW w:w="8208" w:type="dxa"/>
        <w:tblLook w:val="04A0"/>
      </w:tblPr>
      <w:tblGrid>
        <w:gridCol w:w="1915"/>
        <w:gridCol w:w="1343"/>
        <w:gridCol w:w="1440"/>
        <w:gridCol w:w="1440"/>
        <w:gridCol w:w="2070"/>
      </w:tblGrid>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Oi</w:t>
            </w:r>
            <w:proofErr w:type="spellEnd"/>
          </w:p>
        </w:tc>
        <w:tc>
          <w:tcPr>
            <w:tcW w:w="1343" w:type="dxa"/>
          </w:tcPr>
          <w:p w:rsidR="00ED0D50" w:rsidRDefault="00ED0D50" w:rsidP="0084317F">
            <w:pPr>
              <w:pStyle w:val="ListParagraph"/>
              <w:spacing w:line="36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ei</w:t>
            </w:r>
            <w:proofErr w:type="spellEnd"/>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Oi</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ei</w:t>
            </w:r>
            <w:proofErr w:type="spellEnd"/>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Oi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ei</w:t>
            </w:r>
            <w:proofErr w:type="spellEnd"/>
            <w:r>
              <w:rPr>
                <w:rFonts w:ascii="Times New Roman" w:hAnsi="Times New Roman" w:cs="Times New Roman"/>
                <w:sz w:val="26"/>
                <w:szCs w:val="26"/>
              </w:rPr>
              <w:t>]</w:t>
            </w:r>
          </w:p>
        </w:tc>
        <w:tc>
          <w:tcPr>
            <w:tcW w:w="2070" w:type="dxa"/>
          </w:tcPr>
          <w:p w:rsidR="00ED0D50" w:rsidRDefault="00ED0D50" w:rsidP="0084317F">
            <w:pPr>
              <w:pStyle w:val="ListParagraph"/>
              <w:spacing w:line="360" w:lineRule="auto"/>
              <w:ind w:left="0"/>
              <w:jc w:val="both"/>
              <w:rPr>
                <w:rFonts w:ascii="Times New Roman" w:hAnsi="Times New Roman" w:cs="Times New Roman"/>
                <w:sz w:val="26"/>
                <w:szCs w:val="26"/>
                <w:u w:val="single"/>
                <w:vertAlign w:val="superscript"/>
              </w:rPr>
            </w:pPr>
            <w:r w:rsidRPr="00C07953">
              <w:rPr>
                <w:rFonts w:ascii="Times New Roman" w:hAnsi="Times New Roman" w:cs="Times New Roman"/>
                <w:sz w:val="26"/>
                <w:szCs w:val="26"/>
                <w:u w:val="single"/>
              </w:rPr>
              <w:t>[</w:t>
            </w:r>
            <w:proofErr w:type="spellStart"/>
            <w:r w:rsidRPr="00C07953">
              <w:rPr>
                <w:rFonts w:ascii="Times New Roman" w:hAnsi="Times New Roman" w:cs="Times New Roman"/>
                <w:sz w:val="26"/>
                <w:szCs w:val="26"/>
                <w:u w:val="single"/>
              </w:rPr>
              <w:t>Oi</w:t>
            </w:r>
            <w:proofErr w:type="spellEnd"/>
            <w:r w:rsidRPr="00C07953">
              <w:rPr>
                <w:rFonts w:ascii="Times New Roman" w:hAnsi="Times New Roman" w:cs="Times New Roman"/>
                <w:sz w:val="26"/>
                <w:szCs w:val="26"/>
                <w:u w:val="single"/>
              </w:rPr>
              <w:t xml:space="preserve"> – </w:t>
            </w:r>
            <w:proofErr w:type="spellStart"/>
            <w:r w:rsidRPr="00C07953">
              <w:rPr>
                <w:rFonts w:ascii="Times New Roman" w:hAnsi="Times New Roman" w:cs="Times New Roman"/>
                <w:sz w:val="26"/>
                <w:szCs w:val="26"/>
                <w:u w:val="single"/>
              </w:rPr>
              <w:t>ei</w:t>
            </w:r>
            <w:proofErr w:type="spellEnd"/>
            <w:r w:rsidRPr="00C07953">
              <w:rPr>
                <w:rFonts w:ascii="Times New Roman" w:hAnsi="Times New Roman" w:cs="Times New Roman"/>
                <w:sz w:val="26"/>
                <w:szCs w:val="26"/>
                <w:u w:val="single"/>
              </w:rPr>
              <w:t>]</w:t>
            </w:r>
            <w:r w:rsidRPr="00C07953">
              <w:rPr>
                <w:rFonts w:ascii="Times New Roman" w:hAnsi="Times New Roman" w:cs="Times New Roman"/>
                <w:sz w:val="26"/>
                <w:szCs w:val="26"/>
                <w:u w:val="single"/>
                <w:vertAlign w:val="superscript"/>
              </w:rPr>
              <w:t>2</w:t>
            </w:r>
          </w:p>
          <w:p w:rsidR="00ED0D50" w:rsidRPr="00C07953"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u w:val="single"/>
                <w:vertAlign w:val="superscript"/>
              </w:rPr>
              <w:t xml:space="preserve"> </w:t>
            </w:r>
            <w:r w:rsidRPr="00C07953">
              <w:rPr>
                <w:rFonts w:ascii="Times New Roman" w:hAnsi="Times New Roman" w:cs="Times New Roman"/>
                <w:sz w:val="26"/>
                <w:szCs w:val="26"/>
                <w:vertAlign w:val="superscript"/>
              </w:rPr>
              <w:t xml:space="preserve">     </w:t>
            </w:r>
            <w:proofErr w:type="spellStart"/>
            <w:r>
              <w:rPr>
                <w:rFonts w:ascii="Times New Roman" w:hAnsi="Times New Roman" w:cs="Times New Roman"/>
                <w:sz w:val="26"/>
                <w:szCs w:val="26"/>
              </w:rPr>
              <w:t>ei</w:t>
            </w:r>
            <w:proofErr w:type="spellEnd"/>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22</w:t>
            </w:r>
          </w:p>
        </w:tc>
        <w:tc>
          <w:tcPr>
            <w:tcW w:w="134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24</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0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0.17</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12</w:t>
            </w:r>
          </w:p>
        </w:tc>
        <w:tc>
          <w:tcPr>
            <w:tcW w:w="134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8</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16</w:t>
            </w:r>
          </w:p>
        </w:tc>
        <w:tc>
          <w:tcPr>
            <w:tcW w:w="20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w:t>
            </w:r>
          </w:p>
        </w:tc>
        <w:tc>
          <w:tcPr>
            <w:tcW w:w="134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26</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0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0.15</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8</w:t>
            </w:r>
          </w:p>
        </w:tc>
        <w:tc>
          <w:tcPr>
            <w:tcW w:w="1343"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070" w:type="dxa"/>
          </w:tcPr>
          <w:p w:rsidR="00ED0D50" w:rsidRDefault="00ED0D50" w:rsidP="0084317F">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0.4</w:t>
            </w: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343"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2070" w:type="dxa"/>
          </w:tcPr>
          <w:p w:rsidR="00ED0D50" w:rsidRDefault="00ED0D50" w:rsidP="0084317F">
            <w:pPr>
              <w:pStyle w:val="ListParagraph"/>
              <w:spacing w:line="360" w:lineRule="auto"/>
              <w:ind w:left="0"/>
              <w:jc w:val="both"/>
              <w:rPr>
                <w:rFonts w:ascii="Times New Roman" w:hAnsi="Times New Roman" w:cs="Times New Roman"/>
                <w:sz w:val="26"/>
                <w:szCs w:val="26"/>
              </w:rPr>
            </w:pPr>
          </w:p>
        </w:tc>
      </w:tr>
      <w:tr w:rsidR="00ED0D50" w:rsidTr="0084317F">
        <w:tc>
          <w:tcPr>
            <w:tcW w:w="1915"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343"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1440" w:type="dxa"/>
          </w:tcPr>
          <w:p w:rsidR="00ED0D50" w:rsidRDefault="00ED0D50" w:rsidP="0084317F">
            <w:pPr>
              <w:pStyle w:val="ListParagraph"/>
              <w:spacing w:line="360" w:lineRule="auto"/>
              <w:ind w:left="0"/>
              <w:jc w:val="both"/>
              <w:rPr>
                <w:rFonts w:ascii="Times New Roman" w:hAnsi="Times New Roman" w:cs="Times New Roman"/>
                <w:sz w:val="26"/>
                <w:szCs w:val="26"/>
              </w:rPr>
            </w:pPr>
          </w:p>
        </w:tc>
        <w:tc>
          <w:tcPr>
            <w:tcW w:w="2070" w:type="dxa"/>
          </w:tcPr>
          <w:p w:rsidR="00ED0D50" w:rsidRPr="00996A95" w:rsidRDefault="00ED0D50" w:rsidP="0084317F">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2.72 = calculated value  </w:t>
            </w:r>
          </w:p>
        </w:tc>
      </w:tr>
    </w:tbl>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DF = (r – 1) (c-1)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      = (2-1) (2-1)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     = 1</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Level of significance = 0.05 </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 critical table value= 3.84</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Calculated value = 2.72</w:t>
      </w:r>
    </w:p>
    <w:p w:rsidR="00ED0D50" w:rsidRDefault="00ED0D50" w:rsidP="00ED0D50">
      <w:pPr>
        <w:pStyle w:val="ListParagraph"/>
        <w:spacing w:line="360" w:lineRule="auto"/>
        <w:ind w:left="0"/>
        <w:jc w:val="both"/>
        <w:rPr>
          <w:rFonts w:ascii="Times New Roman" w:hAnsi="Times New Roman" w:cs="Times New Roman"/>
          <w:b/>
          <w:sz w:val="26"/>
          <w:szCs w:val="26"/>
        </w:rPr>
      </w:pPr>
      <w:r w:rsidRPr="00E66EBE">
        <w:rPr>
          <w:rFonts w:ascii="Times New Roman" w:hAnsi="Times New Roman" w:cs="Times New Roman"/>
          <w:b/>
          <w:sz w:val="26"/>
          <w:szCs w:val="26"/>
        </w:rPr>
        <w:t>Decision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Since the critical value X</w:t>
      </w:r>
      <w:r w:rsidRPr="00742DC4">
        <w:rPr>
          <w:rFonts w:ascii="Times New Roman" w:hAnsi="Times New Roman" w:cs="Times New Roman"/>
          <w:sz w:val="26"/>
          <w:szCs w:val="26"/>
          <w:vertAlign w:val="superscript"/>
        </w:rPr>
        <w:t>2</w:t>
      </w:r>
      <w:r>
        <w:rPr>
          <w:rFonts w:ascii="Times New Roman" w:hAnsi="Times New Roman" w:cs="Times New Roman"/>
          <w:sz w:val="26"/>
          <w:szCs w:val="26"/>
        </w:rPr>
        <w:t xml:space="preserve"> = 3.84 is greater than the calculated value X</w:t>
      </w:r>
      <w:r w:rsidRPr="00742DC4">
        <w:rPr>
          <w:rFonts w:ascii="Times New Roman" w:hAnsi="Times New Roman" w:cs="Times New Roman"/>
          <w:sz w:val="26"/>
          <w:szCs w:val="26"/>
          <w:vertAlign w:val="superscript"/>
        </w:rPr>
        <w:t>2</w:t>
      </w:r>
      <w:r>
        <w:rPr>
          <w:rFonts w:ascii="Times New Roman" w:hAnsi="Times New Roman" w:cs="Times New Roman"/>
          <w:sz w:val="26"/>
          <w:szCs w:val="26"/>
        </w:rPr>
        <w:t xml:space="preserve"> = 2.72. Therefore, we reject the alternative and accept the Null hypothesis (Ho), which state that cashless banking does not improve banker-customer relationship.</w:t>
      </w:r>
    </w:p>
    <w:p w:rsidR="00ED0D50" w:rsidRDefault="00ED0D50" w:rsidP="00ED0D50">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ED0D50" w:rsidRDefault="00ED0D50" w:rsidP="00ED0D50">
      <w:pPr>
        <w:pStyle w:val="ListParagraph"/>
        <w:spacing w:line="360" w:lineRule="auto"/>
        <w:ind w:left="0"/>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ED0D50" w:rsidRDefault="00ED0D50" w:rsidP="00ED0D50">
      <w:pPr>
        <w:pStyle w:val="ListParagraph"/>
        <w:numPr>
          <w:ilvl w:val="1"/>
          <w:numId w:val="12"/>
        </w:numPr>
        <w:spacing w:line="360" w:lineRule="auto"/>
        <w:rPr>
          <w:rFonts w:ascii="Times New Roman" w:hAnsi="Times New Roman" w:cs="Times New Roman"/>
          <w:b/>
          <w:sz w:val="26"/>
          <w:szCs w:val="26"/>
        </w:rPr>
      </w:pPr>
      <w:r>
        <w:rPr>
          <w:rFonts w:ascii="Times New Roman" w:hAnsi="Times New Roman" w:cs="Times New Roman"/>
          <w:b/>
          <w:sz w:val="26"/>
          <w:szCs w:val="26"/>
        </w:rPr>
        <w:t xml:space="preserve">SUMMARY, CONCLUSION AND RECOMMENDATIONS </w:t>
      </w:r>
    </w:p>
    <w:p w:rsidR="00ED0D50" w:rsidRDefault="00ED0D50" w:rsidP="00ED0D50">
      <w:pPr>
        <w:pStyle w:val="ListParagraph"/>
        <w:numPr>
          <w:ilvl w:val="1"/>
          <w:numId w:val="12"/>
        </w:numPr>
        <w:spacing w:line="360" w:lineRule="auto"/>
        <w:rPr>
          <w:rFonts w:ascii="Times New Roman" w:hAnsi="Times New Roman" w:cs="Times New Roman"/>
          <w:b/>
          <w:sz w:val="26"/>
          <w:szCs w:val="26"/>
        </w:rPr>
      </w:pPr>
      <w:r>
        <w:rPr>
          <w:rFonts w:ascii="Times New Roman" w:hAnsi="Times New Roman" w:cs="Times New Roman"/>
          <w:b/>
          <w:sz w:val="26"/>
          <w:szCs w:val="26"/>
        </w:rPr>
        <w:t>SUMMARY OF FINDING</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one research findings it shows that the adoption of cashless policy is high because of its policy benefits in Nigeria economy even though it encounters lots of challenges. However, experts and government officials have continued to paint the system in very colorful tones. For instance the World Bank says that “operating a cashless society in Nigeria was strategy for fast tracking growth in the nations’ financial sector”.</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The findings also show that a variety of benefits are expected to be derived by various stakeholders from an increased utilization of cashless policy. This includes; Banks, Bank’s customers, Government, corporations and the economy at large.</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Indeed, amidst all these benefits exists challenges as the findings show that the following are impediment for effective implementation of cashless policy in Nigeria; infrastructure deficit, power supply, prevalence of e- fraud, literacy level, poor policy sensitization, religious beliefs, Lack of accurate Data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w:t>
      </w:r>
    </w:p>
    <w:p w:rsidR="00ED0D50" w:rsidRPr="00BC60B7" w:rsidRDefault="00ED0D50" w:rsidP="00ED0D50">
      <w:pPr>
        <w:pStyle w:val="ListParagraph"/>
        <w:numPr>
          <w:ilvl w:val="1"/>
          <w:numId w:val="12"/>
        </w:numPr>
        <w:spacing w:line="360" w:lineRule="auto"/>
        <w:ind w:left="0" w:firstLine="0"/>
        <w:jc w:val="both"/>
        <w:rPr>
          <w:rFonts w:ascii="Times New Roman" w:hAnsi="Times New Roman" w:cs="Times New Roman"/>
          <w:b/>
          <w:sz w:val="26"/>
          <w:szCs w:val="26"/>
        </w:rPr>
      </w:pPr>
      <w:r w:rsidRPr="00BC60B7">
        <w:rPr>
          <w:rFonts w:ascii="Times New Roman" w:hAnsi="Times New Roman" w:cs="Times New Roman"/>
          <w:b/>
          <w:sz w:val="26"/>
          <w:szCs w:val="26"/>
        </w:rPr>
        <w:t>CONCLUSION</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To sustain an innovation, strategic measures must be taken to reduce negative effects of the problems identified as obstacles to the smooth functioning of the system.</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Both the Government and Central bank of Nigeria have a great role in the introduction, development and maintenance of cashless banking in </w:t>
      </w:r>
      <w:r>
        <w:rPr>
          <w:rFonts w:ascii="Times New Roman" w:hAnsi="Times New Roman" w:cs="Times New Roman"/>
          <w:sz w:val="26"/>
          <w:szCs w:val="26"/>
        </w:rPr>
        <w:lastRenderedPageBreak/>
        <w:t>Nigeria economy through policies, finance, infrastructure development and massive campaign for awareness and acceptance of cashless banking among Nigerians.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The challenges faced by the Central Bank of Nigeria is not only to strike the right balance but also to ensure the highest standards of consumer protection without eliminating the beneficial effects of responsible innovation on customer’s choice and access to credit.</w:t>
      </w:r>
    </w:p>
    <w:p w:rsidR="00ED0D50" w:rsidRPr="00BC60B7" w:rsidRDefault="00ED0D50" w:rsidP="00ED0D50">
      <w:pPr>
        <w:pStyle w:val="ListParagraph"/>
        <w:numPr>
          <w:ilvl w:val="1"/>
          <w:numId w:val="12"/>
        </w:numPr>
        <w:spacing w:line="360" w:lineRule="auto"/>
        <w:ind w:left="0" w:firstLine="0"/>
        <w:jc w:val="both"/>
        <w:rPr>
          <w:rFonts w:ascii="Times New Roman" w:hAnsi="Times New Roman" w:cs="Times New Roman"/>
          <w:b/>
          <w:sz w:val="26"/>
          <w:szCs w:val="26"/>
        </w:rPr>
      </w:pPr>
      <w:r w:rsidRPr="00BC60B7">
        <w:rPr>
          <w:rFonts w:ascii="Times New Roman" w:hAnsi="Times New Roman" w:cs="Times New Roman"/>
          <w:b/>
          <w:sz w:val="26"/>
          <w:szCs w:val="26"/>
        </w:rPr>
        <w:t>RECOMMENDATIONS</w:t>
      </w:r>
    </w:p>
    <w:p w:rsidR="00ED0D50" w:rsidRDefault="00ED0D50" w:rsidP="00ED0D5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b/>
        <w:t>The following recommendations from the research findings were suggested having known the challenges, benefits and policy implications of cashless banking policy in Nigeria.</w:t>
      </w:r>
    </w:p>
    <w:p w:rsidR="00ED0D50" w:rsidRDefault="00ED0D50" w:rsidP="00ED0D50">
      <w:pPr>
        <w:pStyle w:val="ListParagraph"/>
        <w:numPr>
          <w:ilvl w:val="0"/>
          <w:numId w:val="15"/>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Since there is high rate of illiteracy, and all people must be brought into the system, the government through the CBN should design special enlightenment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for non-literates, using probably signs and symbols to educate this segment on how to operate the cashless system.</w:t>
      </w:r>
    </w:p>
    <w:p w:rsidR="00ED0D50" w:rsidRDefault="00ED0D50" w:rsidP="00ED0D50">
      <w:pPr>
        <w:pStyle w:val="ListParagraph"/>
        <w:numPr>
          <w:ilvl w:val="0"/>
          <w:numId w:val="15"/>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Government should endeavor to provide 24hours uninterrupted power supply because without electricity, these products cannot be boosted and effective.</w:t>
      </w:r>
    </w:p>
    <w:p w:rsidR="00ED0D50" w:rsidRDefault="00ED0D50" w:rsidP="00ED0D50">
      <w:pPr>
        <w:pStyle w:val="ListParagraph"/>
        <w:numPr>
          <w:ilvl w:val="0"/>
          <w:numId w:val="15"/>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Skilled manpower and computer wizard should be employed by every bank in order to stop, prevent fraudulent personnel and hackers from manipulating the bank data.</w:t>
      </w:r>
    </w:p>
    <w:p w:rsidR="00ED0D50" w:rsidRDefault="00ED0D50" w:rsidP="00ED0D50">
      <w:pPr>
        <w:pStyle w:val="ListParagraph"/>
        <w:numPr>
          <w:ilvl w:val="0"/>
          <w:numId w:val="15"/>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There should be adequate legislation on all aspects of the operations of the cashless system so that both the operators of the system and the public can be adequately protected.</w:t>
      </w:r>
    </w:p>
    <w:p w:rsidR="00ED0D50" w:rsidRDefault="00ED0D50" w:rsidP="00ED0D50">
      <w:pPr>
        <w:pStyle w:val="ListParagraph"/>
        <w:numPr>
          <w:ilvl w:val="0"/>
          <w:numId w:val="15"/>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There is the need to intensify the public enlightenment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about the cashless system through aggressive media campaign so that everybody will be acquainted with the system and adapt freely.</w:t>
      </w: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Pr="00BC60B7" w:rsidRDefault="00ED0D50" w:rsidP="00ED0D50">
      <w:pPr>
        <w:spacing w:line="360" w:lineRule="auto"/>
        <w:jc w:val="center"/>
        <w:rPr>
          <w:rFonts w:ascii="Times New Roman" w:hAnsi="Times New Roman" w:cs="Times New Roman"/>
          <w:b/>
          <w:sz w:val="26"/>
          <w:szCs w:val="26"/>
        </w:rPr>
      </w:pPr>
      <w:r w:rsidRPr="00BC60B7">
        <w:rPr>
          <w:rFonts w:ascii="Times New Roman" w:hAnsi="Times New Roman" w:cs="Times New Roman"/>
          <w:b/>
          <w:sz w:val="26"/>
          <w:szCs w:val="26"/>
        </w:rPr>
        <w:lastRenderedPageBreak/>
        <w:t>REFERENCES</w:t>
      </w:r>
    </w:p>
    <w:p w:rsidR="00ED0D50" w:rsidRDefault="00ED0D50" w:rsidP="00ED0D50">
      <w:pPr>
        <w:spacing w:line="360" w:lineRule="auto"/>
        <w:ind w:left="720" w:hanging="720"/>
        <w:jc w:val="both"/>
        <w:rPr>
          <w:rFonts w:ascii="Times New Roman" w:hAnsi="Times New Roman" w:cs="Times New Roman"/>
          <w:sz w:val="26"/>
          <w:szCs w:val="26"/>
        </w:rPr>
      </w:pPr>
      <w:proofErr w:type="spellStart"/>
      <w:proofErr w:type="gramStart"/>
      <w:r w:rsidRPr="00BC60B7">
        <w:rPr>
          <w:rFonts w:ascii="Times New Roman" w:hAnsi="Times New Roman" w:cs="Times New Roman"/>
          <w:b/>
          <w:i/>
          <w:sz w:val="26"/>
          <w:szCs w:val="26"/>
        </w:rPr>
        <w:t>Abiodun</w:t>
      </w:r>
      <w:proofErr w:type="spellEnd"/>
      <w:r w:rsidRPr="00BC60B7">
        <w:rPr>
          <w:rFonts w:ascii="Times New Roman" w:hAnsi="Times New Roman" w:cs="Times New Roman"/>
          <w:b/>
          <w:i/>
          <w:sz w:val="26"/>
          <w:szCs w:val="26"/>
        </w:rPr>
        <w:t xml:space="preserve">, E. &amp; </w:t>
      </w:r>
      <w:proofErr w:type="spellStart"/>
      <w:r w:rsidRPr="00BC60B7">
        <w:rPr>
          <w:rFonts w:ascii="Times New Roman" w:hAnsi="Times New Roman" w:cs="Times New Roman"/>
          <w:b/>
          <w:i/>
          <w:sz w:val="26"/>
          <w:szCs w:val="26"/>
        </w:rPr>
        <w:t>Chima</w:t>
      </w:r>
      <w:proofErr w:type="spellEnd"/>
      <w:r w:rsidRPr="00BC60B7">
        <w:rPr>
          <w:rFonts w:ascii="Times New Roman" w:hAnsi="Times New Roman" w:cs="Times New Roman"/>
          <w:b/>
          <w:i/>
          <w:sz w:val="26"/>
          <w:szCs w:val="26"/>
        </w:rPr>
        <w:t xml:space="preserve">, O. (2012), </w:t>
      </w:r>
      <w:r>
        <w:rPr>
          <w:rFonts w:ascii="Times New Roman" w:hAnsi="Times New Roman" w:cs="Times New Roman"/>
          <w:sz w:val="26"/>
          <w:szCs w:val="26"/>
        </w:rPr>
        <w:t>“Cashless Policy A Burden or Relief?”</w:t>
      </w:r>
      <w:proofErr w:type="gramEnd"/>
      <w:r>
        <w:rPr>
          <w:rFonts w:ascii="Times New Roman" w:hAnsi="Times New Roman" w:cs="Times New Roman"/>
          <w:sz w:val="26"/>
          <w:szCs w:val="26"/>
        </w:rPr>
        <w:t xml:space="preserve"> This day live. </w:t>
      </w:r>
      <w:proofErr w:type="gramStart"/>
      <w:r>
        <w:rPr>
          <w:rFonts w:ascii="Times New Roman" w:hAnsi="Times New Roman" w:cs="Times New Roman"/>
          <w:sz w:val="26"/>
          <w:szCs w:val="26"/>
        </w:rPr>
        <w:t>Retrieved from http;//www.thisdaylive.com/articles/114483/on April 25</w:t>
      </w:r>
      <w:r w:rsidRPr="00CD1A9D">
        <w:rPr>
          <w:rFonts w:ascii="Times New Roman" w:hAnsi="Times New Roman" w:cs="Times New Roman"/>
          <w:sz w:val="26"/>
          <w:szCs w:val="26"/>
          <w:vertAlign w:val="superscript"/>
        </w:rPr>
        <w:t>th</w:t>
      </w:r>
      <w:r>
        <w:rPr>
          <w:rFonts w:ascii="Times New Roman" w:hAnsi="Times New Roman" w:cs="Times New Roman"/>
          <w:sz w:val="26"/>
          <w:szCs w:val="26"/>
        </w:rPr>
        <w:t xml:space="preserve"> 2012.</w:t>
      </w:r>
      <w:proofErr w:type="gramEnd"/>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t>Adurayemi</w:t>
      </w:r>
      <w:proofErr w:type="spellEnd"/>
      <w:r w:rsidRPr="00BC60B7">
        <w:rPr>
          <w:rFonts w:ascii="Times New Roman" w:hAnsi="Times New Roman" w:cs="Times New Roman"/>
          <w:b/>
          <w:i/>
          <w:sz w:val="26"/>
          <w:szCs w:val="26"/>
        </w:rPr>
        <w:t>, A.C. (2016):</w:t>
      </w:r>
      <w:r>
        <w:rPr>
          <w:rFonts w:ascii="Times New Roman" w:hAnsi="Times New Roman" w:cs="Times New Roman"/>
          <w:sz w:val="26"/>
          <w:szCs w:val="26"/>
        </w:rPr>
        <w:t xml:space="preserve"> Cashless Policy and its effect on the Nigerian economy, European Journal of Business, Economics and Accountancy 4, No.2, Progressive Academic Publishing, UK, </w:t>
      </w:r>
      <w:hyperlink r:id="rId5" w:history="1">
        <w:r w:rsidRPr="00B31049">
          <w:rPr>
            <w:rStyle w:val="Hyperlink"/>
            <w:rFonts w:ascii="Times New Roman" w:hAnsi="Times New Roman" w:cs="Times New Roman"/>
            <w:sz w:val="26"/>
            <w:szCs w:val="26"/>
          </w:rPr>
          <w:t>www.idpublications.org</w:t>
        </w:r>
      </w:hyperlink>
    </w:p>
    <w:p w:rsidR="00ED0D50" w:rsidRDefault="00ED0D50" w:rsidP="00ED0D50">
      <w:pPr>
        <w:spacing w:line="360" w:lineRule="auto"/>
        <w:ind w:left="720" w:hanging="720"/>
        <w:jc w:val="both"/>
        <w:rPr>
          <w:rFonts w:ascii="Times New Roman" w:hAnsi="Times New Roman" w:cs="Times New Roman"/>
          <w:sz w:val="26"/>
          <w:szCs w:val="26"/>
        </w:rPr>
      </w:pPr>
      <w:r w:rsidRPr="00BC60B7">
        <w:rPr>
          <w:rFonts w:ascii="Times New Roman" w:hAnsi="Times New Roman" w:cs="Times New Roman"/>
          <w:b/>
          <w:i/>
          <w:sz w:val="26"/>
          <w:szCs w:val="26"/>
        </w:rPr>
        <w:t>Anderson, J.E. (1997):</w:t>
      </w:r>
      <w:r>
        <w:rPr>
          <w:rFonts w:ascii="Times New Roman" w:hAnsi="Times New Roman" w:cs="Times New Roman"/>
          <w:sz w:val="26"/>
          <w:szCs w:val="26"/>
        </w:rPr>
        <w:t xml:space="preserve"> Public Policy Making (4</w:t>
      </w:r>
      <w:r w:rsidRPr="00CD1A9D">
        <w:rPr>
          <w:rFonts w:ascii="Times New Roman" w:hAnsi="Times New Roman" w:cs="Times New Roman"/>
          <w:sz w:val="26"/>
          <w:szCs w:val="26"/>
          <w:vertAlign w:val="superscript"/>
        </w:rPr>
        <w:t>th</w:t>
      </w: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New York: Holt, Rinehart and Winston.</w:t>
      </w:r>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t>Anyanwu</w:t>
      </w:r>
      <w:proofErr w:type="spellEnd"/>
      <w:r w:rsidRPr="00BC60B7">
        <w:rPr>
          <w:rFonts w:ascii="Times New Roman" w:hAnsi="Times New Roman" w:cs="Times New Roman"/>
          <w:b/>
          <w:i/>
          <w:sz w:val="26"/>
          <w:szCs w:val="26"/>
        </w:rPr>
        <w:t>, J.C</w:t>
      </w:r>
      <w:proofErr w:type="gramStart"/>
      <w:r w:rsidRPr="00BC60B7">
        <w:rPr>
          <w:rFonts w:ascii="Times New Roman" w:hAnsi="Times New Roman" w:cs="Times New Roman"/>
          <w:b/>
          <w:i/>
          <w:sz w:val="26"/>
          <w:szCs w:val="26"/>
        </w:rPr>
        <w:t>.(</w:t>
      </w:r>
      <w:proofErr w:type="gramEnd"/>
      <w:r w:rsidRPr="00BC60B7">
        <w:rPr>
          <w:rFonts w:ascii="Times New Roman" w:hAnsi="Times New Roman" w:cs="Times New Roman"/>
          <w:b/>
          <w:i/>
          <w:sz w:val="26"/>
          <w:szCs w:val="26"/>
        </w:rPr>
        <w:t>1993),</w:t>
      </w:r>
      <w:r>
        <w:rPr>
          <w:rFonts w:ascii="Times New Roman" w:hAnsi="Times New Roman" w:cs="Times New Roman"/>
          <w:sz w:val="26"/>
          <w:szCs w:val="26"/>
        </w:rPr>
        <w:t xml:space="preserve"> Monetary Economics: Theory, Policy and Institutions. Onitsha: </w:t>
      </w:r>
      <w:proofErr w:type="spellStart"/>
      <w:r>
        <w:rPr>
          <w:rFonts w:ascii="Times New Roman" w:hAnsi="Times New Roman" w:cs="Times New Roman"/>
          <w:sz w:val="26"/>
          <w:szCs w:val="26"/>
        </w:rPr>
        <w:t>Joanee</w:t>
      </w:r>
      <w:proofErr w:type="spellEnd"/>
      <w:r>
        <w:rPr>
          <w:rFonts w:ascii="Times New Roman" w:hAnsi="Times New Roman" w:cs="Times New Roman"/>
          <w:sz w:val="26"/>
          <w:szCs w:val="26"/>
        </w:rPr>
        <w:t xml:space="preserve"> Education Publishing Limited.</w:t>
      </w:r>
    </w:p>
    <w:p w:rsidR="00ED0D50" w:rsidRDefault="00ED0D50" w:rsidP="00ED0D50">
      <w:pPr>
        <w:spacing w:line="360" w:lineRule="auto"/>
        <w:ind w:left="720" w:hanging="720"/>
        <w:jc w:val="both"/>
        <w:rPr>
          <w:rFonts w:ascii="Times New Roman" w:hAnsi="Times New Roman" w:cs="Times New Roman"/>
          <w:sz w:val="26"/>
          <w:szCs w:val="26"/>
        </w:rPr>
      </w:pPr>
      <w:r w:rsidRPr="00BC60B7">
        <w:rPr>
          <w:rFonts w:ascii="Times New Roman" w:hAnsi="Times New Roman" w:cs="Times New Roman"/>
          <w:b/>
          <w:i/>
          <w:sz w:val="26"/>
          <w:szCs w:val="26"/>
        </w:rPr>
        <w:t>Central bank of Nigeria (2003):</w:t>
      </w:r>
      <w:r>
        <w:rPr>
          <w:rFonts w:ascii="Times New Roman" w:hAnsi="Times New Roman" w:cs="Times New Roman"/>
          <w:sz w:val="26"/>
          <w:szCs w:val="26"/>
        </w:rPr>
        <w:t xml:space="preserve"> Report of technical committee on Electronic banking. Abuja: CBN.</w:t>
      </w:r>
    </w:p>
    <w:p w:rsidR="00ED0D50" w:rsidRDefault="00ED0D50" w:rsidP="00ED0D50">
      <w:pPr>
        <w:spacing w:line="360" w:lineRule="auto"/>
        <w:ind w:left="720" w:hanging="720"/>
        <w:jc w:val="both"/>
        <w:rPr>
          <w:rFonts w:ascii="Times New Roman" w:hAnsi="Times New Roman" w:cs="Times New Roman"/>
          <w:sz w:val="26"/>
          <w:szCs w:val="26"/>
        </w:rPr>
      </w:pPr>
      <w:r w:rsidRPr="00BC60B7">
        <w:rPr>
          <w:rFonts w:ascii="Times New Roman" w:hAnsi="Times New Roman" w:cs="Times New Roman"/>
          <w:b/>
          <w:i/>
          <w:sz w:val="26"/>
          <w:szCs w:val="26"/>
        </w:rPr>
        <w:t>Central Bank of Nigeria</w:t>
      </w:r>
      <w:r>
        <w:rPr>
          <w:rFonts w:ascii="Times New Roman" w:hAnsi="Times New Roman" w:cs="Times New Roman"/>
          <w:b/>
          <w:i/>
          <w:sz w:val="26"/>
          <w:szCs w:val="26"/>
        </w:rPr>
        <w:t xml:space="preserve"> </w:t>
      </w:r>
      <w:r w:rsidRPr="00BC60B7">
        <w:rPr>
          <w:rFonts w:ascii="Times New Roman" w:hAnsi="Times New Roman" w:cs="Times New Roman"/>
          <w:b/>
          <w:i/>
          <w:sz w:val="26"/>
          <w:szCs w:val="26"/>
        </w:rPr>
        <w:t>(2012)</w:t>
      </w:r>
      <w:r>
        <w:rPr>
          <w:rFonts w:ascii="Times New Roman" w:hAnsi="Times New Roman" w:cs="Times New Roman"/>
          <w:sz w:val="26"/>
          <w:szCs w:val="26"/>
        </w:rPr>
        <w:t xml:space="preserve"> “Towards a cashless Nigeria: Tools and Strategies”. CBN Presentation at the 24</w:t>
      </w:r>
      <w:r w:rsidRPr="00480692">
        <w:rPr>
          <w:rFonts w:ascii="Times New Roman" w:hAnsi="Times New Roman" w:cs="Times New Roman"/>
          <w:sz w:val="26"/>
          <w:szCs w:val="26"/>
          <w:vertAlign w:val="superscript"/>
        </w:rPr>
        <w:t>th</w:t>
      </w:r>
      <w:r>
        <w:rPr>
          <w:rFonts w:ascii="Times New Roman" w:hAnsi="Times New Roman" w:cs="Times New Roman"/>
          <w:sz w:val="26"/>
          <w:szCs w:val="26"/>
        </w:rPr>
        <w:t xml:space="preserve"> National conference of Nigeria computer society held at </w:t>
      </w:r>
      <w:proofErr w:type="spellStart"/>
      <w:r>
        <w:rPr>
          <w:rFonts w:ascii="Times New Roman" w:hAnsi="Times New Roman" w:cs="Times New Roman"/>
          <w:sz w:val="26"/>
          <w:szCs w:val="26"/>
        </w:rPr>
        <w:t>Uyo</w:t>
      </w:r>
      <w:proofErr w:type="spellEnd"/>
      <w:r>
        <w:rPr>
          <w:rFonts w:ascii="Times New Roman" w:hAnsi="Times New Roman" w:cs="Times New Roman"/>
          <w:sz w:val="26"/>
          <w:szCs w:val="26"/>
        </w:rPr>
        <w:t>, Nigeria.</w:t>
      </w:r>
    </w:p>
    <w:p w:rsidR="00ED0D50" w:rsidRDefault="00ED0D50" w:rsidP="00ED0D50">
      <w:pPr>
        <w:spacing w:line="360" w:lineRule="auto"/>
        <w:ind w:left="720" w:hanging="720"/>
        <w:jc w:val="both"/>
        <w:rPr>
          <w:rFonts w:ascii="Times New Roman" w:hAnsi="Times New Roman" w:cs="Times New Roman"/>
          <w:sz w:val="26"/>
          <w:szCs w:val="26"/>
        </w:rPr>
      </w:pPr>
      <w:r w:rsidRPr="00BC60B7">
        <w:rPr>
          <w:rFonts w:ascii="Times New Roman" w:hAnsi="Times New Roman" w:cs="Times New Roman"/>
          <w:b/>
          <w:i/>
          <w:sz w:val="26"/>
          <w:szCs w:val="26"/>
        </w:rPr>
        <w:t>Central Bank of Nigeria (2018):</w:t>
      </w:r>
      <w:r>
        <w:rPr>
          <w:rFonts w:ascii="Times New Roman" w:hAnsi="Times New Roman" w:cs="Times New Roman"/>
          <w:sz w:val="26"/>
          <w:szCs w:val="26"/>
        </w:rPr>
        <w:t xml:space="preserve"> Circular on Nigerian Bankers’ clearing systems rule.</w:t>
      </w:r>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lastRenderedPageBreak/>
        <w:t>Elechi</w:t>
      </w:r>
      <w:proofErr w:type="spellEnd"/>
      <w:r w:rsidRPr="00BC60B7">
        <w:rPr>
          <w:rFonts w:ascii="Times New Roman" w:hAnsi="Times New Roman" w:cs="Times New Roman"/>
          <w:b/>
          <w:i/>
          <w:sz w:val="26"/>
          <w:szCs w:val="26"/>
        </w:rPr>
        <w:t>, A.C. &amp; Rufus, A. (2016),</w:t>
      </w:r>
      <w:r>
        <w:rPr>
          <w:rFonts w:ascii="Times New Roman" w:hAnsi="Times New Roman" w:cs="Times New Roman"/>
          <w:sz w:val="26"/>
          <w:szCs w:val="26"/>
        </w:rPr>
        <w:t xml:space="preserve"> Cashless Policy in Nigeria and its socio-Economic impacts, Public Policy and administration Research vol.6, No.10. </w:t>
      </w:r>
      <w:proofErr w:type="spellStart"/>
      <w:proofErr w:type="gramStart"/>
      <w:r>
        <w:rPr>
          <w:rFonts w:ascii="Times New Roman" w:hAnsi="Times New Roman" w:cs="Times New Roman"/>
          <w:sz w:val="26"/>
          <w:szCs w:val="26"/>
        </w:rPr>
        <w:t>iiste</w:t>
      </w:r>
      <w:proofErr w:type="spellEnd"/>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org.</w:t>
      </w:r>
      <w:proofErr w:type="gramEnd"/>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t>Ezeamama</w:t>
      </w:r>
      <w:proofErr w:type="spellEnd"/>
      <w:r w:rsidRPr="00BC60B7">
        <w:rPr>
          <w:rFonts w:ascii="Times New Roman" w:hAnsi="Times New Roman" w:cs="Times New Roman"/>
          <w:b/>
          <w:i/>
          <w:sz w:val="26"/>
          <w:szCs w:val="26"/>
        </w:rPr>
        <w:t xml:space="preserve">, M. et al (2014): </w:t>
      </w:r>
      <w:r>
        <w:rPr>
          <w:rFonts w:ascii="Times New Roman" w:hAnsi="Times New Roman" w:cs="Times New Roman"/>
          <w:sz w:val="26"/>
          <w:szCs w:val="26"/>
        </w:rPr>
        <w:t>The impact of Central Bank of Nigeria cashless Policy in Nigeria Economy IOSR Journal of Business and Management (IOSR-JBM), vol.16, issue 12</w:t>
      </w:r>
      <w:proofErr w:type="gramStart"/>
      <w:r>
        <w:rPr>
          <w:rFonts w:ascii="Times New Roman" w:hAnsi="Times New Roman" w:cs="Times New Roman"/>
          <w:sz w:val="26"/>
          <w:szCs w:val="26"/>
        </w:rPr>
        <w:t>,ver.crossref</w:t>
      </w:r>
      <w:proofErr w:type="gramEnd"/>
      <w:r>
        <w:rPr>
          <w:rFonts w:ascii="Times New Roman" w:hAnsi="Times New Roman" w:cs="Times New Roman"/>
          <w:sz w:val="26"/>
          <w:szCs w:val="26"/>
        </w:rPr>
        <w:t>.</w:t>
      </w:r>
    </w:p>
    <w:p w:rsidR="00ED0D50" w:rsidRDefault="00ED0D50" w:rsidP="00ED0D50">
      <w:pPr>
        <w:spacing w:line="360" w:lineRule="auto"/>
        <w:ind w:left="720" w:hanging="720"/>
        <w:jc w:val="both"/>
        <w:rPr>
          <w:rFonts w:ascii="Times New Roman" w:hAnsi="Times New Roman" w:cs="Times New Roman"/>
          <w:sz w:val="26"/>
          <w:szCs w:val="26"/>
        </w:rPr>
      </w:pPr>
      <w:proofErr w:type="gramStart"/>
      <w:r w:rsidRPr="00BC60B7">
        <w:rPr>
          <w:rFonts w:ascii="Times New Roman" w:hAnsi="Times New Roman" w:cs="Times New Roman"/>
          <w:b/>
          <w:i/>
          <w:sz w:val="26"/>
          <w:szCs w:val="26"/>
        </w:rPr>
        <w:t>Humphrey, D.B. (2004),</w:t>
      </w:r>
      <w:r>
        <w:rPr>
          <w:rFonts w:ascii="Times New Roman" w:hAnsi="Times New Roman" w:cs="Times New Roman"/>
          <w:sz w:val="26"/>
          <w:szCs w:val="26"/>
        </w:rPr>
        <w:t xml:space="preserve"> “Replacement of Cash by cards in U.S. Consumer Payments”, Journal of Economics and Business, vol.14 No.56, pp211-225.</w:t>
      </w:r>
      <w:proofErr w:type="gramEnd"/>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t>Jatau</w:t>
      </w:r>
      <w:proofErr w:type="spellEnd"/>
      <w:r w:rsidRPr="00BC60B7">
        <w:rPr>
          <w:rFonts w:ascii="Times New Roman" w:hAnsi="Times New Roman" w:cs="Times New Roman"/>
          <w:b/>
          <w:i/>
          <w:sz w:val="26"/>
          <w:szCs w:val="26"/>
        </w:rPr>
        <w:t>, V.S. &amp; Dung, K.L (2014);</w:t>
      </w:r>
      <w:r>
        <w:rPr>
          <w:rFonts w:ascii="Times New Roman" w:hAnsi="Times New Roman" w:cs="Times New Roman"/>
          <w:sz w:val="26"/>
          <w:szCs w:val="26"/>
        </w:rPr>
        <w:t xml:space="preserve"> The Central Bank of Nigeria’s Cashless Policy: A Major Panacea for Eliminating Corruption and Enhancing Sustainable Development in Nigeria, African research review, an international Multidisciplinary Journal, Ethiopia vol.8 (4), serial No.35 </w:t>
      </w:r>
      <w:proofErr w:type="spellStart"/>
      <w:r>
        <w:rPr>
          <w:rFonts w:ascii="Times New Roman" w:hAnsi="Times New Roman" w:cs="Times New Roman"/>
          <w:sz w:val="26"/>
          <w:szCs w:val="26"/>
        </w:rPr>
        <w:t>crossref</w:t>
      </w:r>
      <w:proofErr w:type="spellEnd"/>
      <w:r>
        <w:rPr>
          <w:rFonts w:ascii="Times New Roman" w:hAnsi="Times New Roman" w:cs="Times New Roman"/>
          <w:sz w:val="26"/>
          <w:szCs w:val="26"/>
        </w:rPr>
        <w:t>.</w:t>
      </w:r>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t>Odumeru</w:t>
      </w:r>
      <w:proofErr w:type="spellEnd"/>
      <w:r w:rsidRPr="00BC60B7">
        <w:rPr>
          <w:rFonts w:ascii="Times New Roman" w:hAnsi="Times New Roman" w:cs="Times New Roman"/>
          <w:b/>
          <w:i/>
          <w:sz w:val="26"/>
          <w:szCs w:val="26"/>
        </w:rPr>
        <w:t>, J.A. (2013),</w:t>
      </w:r>
      <w:r>
        <w:rPr>
          <w:rFonts w:ascii="Times New Roman" w:hAnsi="Times New Roman" w:cs="Times New Roman"/>
          <w:sz w:val="26"/>
          <w:szCs w:val="26"/>
        </w:rPr>
        <w:t xml:space="preserve"> “Going Cashless: Adoption of Mobile Banking in Nigeria”. Arabian Journal of Business and Management Review (Nigerian Chapter) vol.1, No.2, pp9-17, Retrieved from; </w:t>
      </w:r>
      <w:hyperlink r:id="rId6" w:history="1">
        <w:r w:rsidRPr="00B31049">
          <w:rPr>
            <w:rStyle w:val="Hyperlink"/>
            <w:rFonts w:ascii="Times New Roman" w:hAnsi="Times New Roman" w:cs="Times New Roman"/>
            <w:sz w:val="26"/>
            <w:szCs w:val="26"/>
          </w:rPr>
          <w:t>http://www.arabianjbmr.com/pdfs/NG_VOL_1.2/2.pdf on 13th June 2014</w:t>
        </w:r>
      </w:hyperlink>
      <w:r>
        <w:rPr>
          <w:rFonts w:ascii="Times New Roman" w:hAnsi="Times New Roman" w:cs="Times New Roman"/>
          <w:sz w:val="26"/>
          <w:szCs w:val="26"/>
        </w:rPr>
        <w:t>.</w:t>
      </w:r>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t>Olanipekun</w:t>
      </w:r>
      <w:proofErr w:type="spellEnd"/>
      <w:r w:rsidRPr="00BC60B7">
        <w:rPr>
          <w:rFonts w:ascii="Times New Roman" w:hAnsi="Times New Roman" w:cs="Times New Roman"/>
          <w:b/>
          <w:i/>
          <w:sz w:val="26"/>
          <w:szCs w:val="26"/>
        </w:rPr>
        <w:t xml:space="preserve">, W.D., </w:t>
      </w:r>
      <w:proofErr w:type="spellStart"/>
      <w:r w:rsidRPr="00BC60B7">
        <w:rPr>
          <w:rFonts w:ascii="Times New Roman" w:hAnsi="Times New Roman" w:cs="Times New Roman"/>
          <w:b/>
          <w:i/>
          <w:sz w:val="26"/>
          <w:szCs w:val="26"/>
        </w:rPr>
        <w:t>Brimah</w:t>
      </w:r>
      <w:proofErr w:type="spellEnd"/>
      <w:r w:rsidRPr="00BC60B7">
        <w:rPr>
          <w:rFonts w:ascii="Times New Roman" w:hAnsi="Times New Roman" w:cs="Times New Roman"/>
          <w:b/>
          <w:i/>
          <w:sz w:val="26"/>
          <w:szCs w:val="26"/>
        </w:rPr>
        <w:t xml:space="preserve">, A.N &amp; </w:t>
      </w:r>
      <w:proofErr w:type="spellStart"/>
      <w:r w:rsidRPr="00BC60B7">
        <w:rPr>
          <w:rFonts w:ascii="Times New Roman" w:hAnsi="Times New Roman" w:cs="Times New Roman"/>
          <w:b/>
          <w:i/>
          <w:sz w:val="26"/>
          <w:szCs w:val="26"/>
        </w:rPr>
        <w:t>Akanni</w:t>
      </w:r>
      <w:proofErr w:type="gramStart"/>
      <w:r w:rsidRPr="00BC60B7">
        <w:rPr>
          <w:rFonts w:ascii="Times New Roman" w:hAnsi="Times New Roman" w:cs="Times New Roman"/>
          <w:b/>
          <w:i/>
          <w:sz w:val="26"/>
          <w:szCs w:val="26"/>
        </w:rPr>
        <w:t>,L.F</w:t>
      </w:r>
      <w:proofErr w:type="spellEnd"/>
      <w:proofErr w:type="gramEnd"/>
      <w:r w:rsidRPr="00BC60B7">
        <w:rPr>
          <w:rFonts w:ascii="Times New Roman" w:hAnsi="Times New Roman" w:cs="Times New Roman"/>
          <w:b/>
          <w:i/>
          <w:sz w:val="26"/>
          <w:szCs w:val="26"/>
        </w:rPr>
        <w:t xml:space="preserve"> (2013),</w:t>
      </w:r>
      <w:r>
        <w:rPr>
          <w:rFonts w:ascii="Times New Roman" w:hAnsi="Times New Roman" w:cs="Times New Roman"/>
          <w:sz w:val="26"/>
          <w:szCs w:val="26"/>
        </w:rPr>
        <w:t xml:space="preserve"> “ Integrating Cashless Economic Policy in Nigeria: Challenges and Prospects”. International Journal of Business and Behavioral Sciences, vol.3, </w:t>
      </w:r>
      <w:r>
        <w:rPr>
          <w:rFonts w:ascii="Times New Roman" w:hAnsi="Times New Roman" w:cs="Times New Roman"/>
          <w:sz w:val="26"/>
          <w:szCs w:val="26"/>
        </w:rPr>
        <w:lastRenderedPageBreak/>
        <w:t xml:space="preserve">No.5; pp12-40 </w:t>
      </w:r>
      <w:proofErr w:type="gramStart"/>
      <w:r>
        <w:rPr>
          <w:rFonts w:ascii="Times New Roman" w:hAnsi="Times New Roman" w:cs="Times New Roman"/>
          <w:sz w:val="26"/>
          <w:szCs w:val="26"/>
        </w:rPr>
        <w:t>may</w:t>
      </w:r>
      <w:proofErr w:type="gramEnd"/>
      <w:r>
        <w:rPr>
          <w:rFonts w:ascii="Times New Roman" w:hAnsi="Times New Roman" w:cs="Times New Roman"/>
          <w:sz w:val="26"/>
          <w:szCs w:val="26"/>
        </w:rPr>
        <w:t xml:space="preserve"> edition. </w:t>
      </w:r>
      <w:proofErr w:type="gramStart"/>
      <w:r>
        <w:rPr>
          <w:rFonts w:ascii="Times New Roman" w:hAnsi="Times New Roman" w:cs="Times New Roman"/>
          <w:sz w:val="26"/>
          <w:szCs w:val="26"/>
        </w:rPr>
        <w:t>retrieved</w:t>
      </w:r>
      <w:proofErr w:type="gramEnd"/>
      <w:r>
        <w:rPr>
          <w:rFonts w:ascii="Times New Roman" w:hAnsi="Times New Roman" w:cs="Times New Roman"/>
          <w:sz w:val="26"/>
          <w:szCs w:val="26"/>
        </w:rPr>
        <w:t xml:space="preserve"> from:: </w:t>
      </w:r>
      <w:hyperlink r:id="rId7" w:history="1">
        <w:r w:rsidRPr="00B31049">
          <w:rPr>
            <w:rStyle w:val="Hyperlink"/>
            <w:rFonts w:ascii="Times New Roman" w:hAnsi="Times New Roman" w:cs="Times New Roman"/>
            <w:sz w:val="26"/>
            <w:szCs w:val="26"/>
          </w:rPr>
          <w:t>http://cprenet.com/uploads/archive/IJBBS12-1238pdf on 25th may 2014</w:t>
        </w:r>
      </w:hyperlink>
      <w:r>
        <w:rPr>
          <w:rFonts w:ascii="Times New Roman" w:hAnsi="Times New Roman" w:cs="Times New Roman"/>
          <w:sz w:val="26"/>
          <w:szCs w:val="26"/>
        </w:rPr>
        <w:t>.</w:t>
      </w:r>
    </w:p>
    <w:p w:rsidR="00ED0D50" w:rsidRDefault="00ED0D50" w:rsidP="00ED0D50">
      <w:pPr>
        <w:spacing w:line="360" w:lineRule="auto"/>
        <w:ind w:left="720" w:hanging="720"/>
        <w:jc w:val="both"/>
        <w:rPr>
          <w:rFonts w:ascii="Times New Roman" w:hAnsi="Times New Roman" w:cs="Times New Roman"/>
          <w:sz w:val="26"/>
          <w:szCs w:val="26"/>
        </w:rPr>
      </w:pPr>
      <w:r w:rsidRPr="00BC60B7">
        <w:rPr>
          <w:rFonts w:ascii="Times New Roman" w:hAnsi="Times New Roman" w:cs="Times New Roman"/>
          <w:b/>
          <w:i/>
          <w:sz w:val="26"/>
          <w:szCs w:val="26"/>
        </w:rPr>
        <w:t>Rogers, E.M (1962):</w:t>
      </w:r>
      <w:r>
        <w:rPr>
          <w:rFonts w:ascii="Times New Roman" w:hAnsi="Times New Roman" w:cs="Times New Roman"/>
          <w:sz w:val="26"/>
          <w:szCs w:val="26"/>
        </w:rPr>
        <w:t xml:space="preserve"> Diffusion of Innovations (1</w:t>
      </w:r>
      <w:r w:rsidRPr="00E66C64">
        <w:rPr>
          <w:rFonts w:ascii="Times New Roman" w:hAnsi="Times New Roman" w:cs="Times New Roman"/>
          <w:sz w:val="26"/>
          <w:szCs w:val="26"/>
          <w:vertAlign w:val="superscript"/>
        </w:rPr>
        <w:t>st</w:t>
      </w: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New York: Free Press of Glencoe</w:t>
      </w:r>
    </w:p>
    <w:p w:rsidR="00ED0D50" w:rsidRDefault="00ED0D50" w:rsidP="00ED0D50">
      <w:pPr>
        <w:spacing w:line="360" w:lineRule="auto"/>
        <w:ind w:left="720" w:hanging="720"/>
        <w:jc w:val="both"/>
        <w:rPr>
          <w:rFonts w:ascii="Times New Roman" w:hAnsi="Times New Roman" w:cs="Times New Roman"/>
          <w:sz w:val="26"/>
          <w:szCs w:val="26"/>
        </w:rPr>
      </w:pPr>
      <w:r w:rsidRPr="00BC60B7">
        <w:rPr>
          <w:rFonts w:ascii="Times New Roman" w:hAnsi="Times New Roman" w:cs="Times New Roman"/>
          <w:b/>
          <w:i/>
          <w:sz w:val="26"/>
          <w:szCs w:val="26"/>
        </w:rPr>
        <w:t>Rogers, E.M (1993):</w:t>
      </w:r>
      <w:r>
        <w:rPr>
          <w:rFonts w:ascii="Times New Roman" w:hAnsi="Times New Roman" w:cs="Times New Roman"/>
          <w:sz w:val="26"/>
          <w:szCs w:val="26"/>
        </w:rPr>
        <w:t xml:space="preserve"> Diffusion of Innovations. New York: Free Press.</w:t>
      </w:r>
    </w:p>
    <w:p w:rsidR="00ED0D50" w:rsidRDefault="00ED0D50" w:rsidP="00ED0D50">
      <w:pPr>
        <w:spacing w:line="360" w:lineRule="auto"/>
        <w:ind w:left="720" w:hanging="720"/>
        <w:jc w:val="both"/>
        <w:rPr>
          <w:rFonts w:ascii="Times New Roman" w:hAnsi="Times New Roman" w:cs="Times New Roman"/>
          <w:sz w:val="26"/>
          <w:szCs w:val="26"/>
        </w:rPr>
      </w:pPr>
      <w:r w:rsidRPr="00BC60B7">
        <w:rPr>
          <w:rFonts w:ascii="Times New Roman" w:hAnsi="Times New Roman" w:cs="Times New Roman"/>
          <w:b/>
          <w:i/>
          <w:sz w:val="26"/>
          <w:szCs w:val="26"/>
        </w:rPr>
        <w:t xml:space="preserve">Rogers, E.M (2003): </w:t>
      </w:r>
      <w:r>
        <w:rPr>
          <w:rFonts w:ascii="Times New Roman" w:hAnsi="Times New Roman" w:cs="Times New Roman"/>
          <w:sz w:val="26"/>
          <w:szCs w:val="26"/>
        </w:rPr>
        <w:t>Diffusion of Innovations, (5</w:t>
      </w:r>
      <w:r w:rsidRPr="00E66C64">
        <w:rPr>
          <w:rFonts w:ascii="Times New Roman" w:hAnsi="Times New Roman" w:cs="Times New Roman"/>
          <w:sz w:val="26"/>
          <w:szCs w:val="26"/>
          <w:vertAlign w:val="superscript"/>
        </w:rPr>
        <w:t>th</w:t>
      </w: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Simon and Schuster.</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ISBN 978-0-7432-5823-4.</w:t>
      </w:r>
      <w:proofErr w:type="gramEnd"/>
    </w:p>
    <w:p w:rsidR="00ED0D50" w:rsidRDefault="00ED0D50" w:rsidP="00ED0D50">
      <w:pPr>
        <w:spacing w:line="360" w:lineRule="auto"/>
        <w:ind w:left="720" w:hanging="720"/>
        <w:rPr>
          <w:rFonts w:ascii="Times New Roman" w:hAnsi="Times New Roman" w:cs="Times New Roman"/>
          <w:sz w:val="26"/>
          <w:szCs w:val="26"/>
        </w:rPr>
      </w:pPr>
      <w:proofErr w:type="spellStart"/>
      <w:r w:rsidRPr="00BC60B7">
        <w:rPr>
          <w:rFonts w:ascii="Times New Roman" w:hAnsi="Times New Roman" w:cs="Times New Roman"/>
          <w:b/>
          <w:i/>
          <w:sz w:val="26"/>
          <w:szCs w:val="26"/>
        </w:rPr>
        <w:t>Sheth</w:t>
      </w:r>
      <w:proofErr w:type="spellEnd"/>
      <w:r w:rsidRPr="00BC60B7">
        <w:rPr>
          <w:rFonts w:ascii="Times New Roman" w:hAnsi="Times New Roman" w:cs="Times New Roman"/>
          <w:b/>
          <w:i/>
          <w:sz w:val="26"/>
          <w:szCs w:val="26"/>
        </w:rPr>
        <w:t xml:space="preserve">, T.T (1991), </w:t>
      </w:r>
      <w:r>
        <w:rPr>
          <w:rFonts w:ascii="Times New Roman" w:hAnsi="Times New Roman" w:cs="Times New Roman"/>
          <w:sz w:val="26"/>
          <w:szCs w:val="26"/>
        </w:rPr>
        <w:t xml:space="preserve">“The Effect of Cashless Banking on Nigerian Economy”, </w:t>
      </w:r>
      <w:proofErr w:type="spellStart"/>
      <w:r>
        <w:rPr>
          <w:rFonts w:ascii="Times New Roman" w:hAnsi="Times New Roman" w:cs="Times New Roman"/>
          <w:sz w:val="26"/>
          <w:szCs w:val="26"/>
        </w:rPr>
        <w:t>ecanadian</w:t>
      </w:r>
      <w:proofErr w:type="spellEnd"/>
      <w:r>
        <w:rPr>
          <w:rFonts w:ascii="Times New Roman" w:hAnsi="Times New Roman" w:cs="Times New Roman"/>
          <w:sz w:val="26"/>
          <w:szCs w:val="26"/>
        </w:rPr>
        <w:t xml:space="preserve"> Journal of Accounting and Finance, vol.1, issue 2. </w:t>
      </w:r>
      <w:proofErr w:type="gramStart"/>
      <w:r>
        <w:rPr>
          <w:rFonts w:ascii="Times New Roman" w:hAnsi="Times New Roman" w:cs="Times New Roman"/>
          <w:sz w:val="26"/>
          <w:szCs w:val="26"/>
        </w:rPr>
        <w:t>pp.9-19</w:t>
      </w:r>
      <w:proofErr w:type="gramEnd"/>
      <w:r>
        <w:rPr>
          <w:rFonts w:ascii="Times New Roman" w:hAnsi="Times New Roman" w:cs="Times New Roman"/>
          <w:sz w:val="26"/>
          <w:szCs w:val="26"/>
        </w:rPr>
        <w:t xml:space="preserve">. Retrieved from: </w:t>
      </w:r>
      <w:hyperlink r:id="rId8" w:history="1">
        <w:r w:rsidRPr="00B31049">
          <w:rPr>
            <w:rStyle w:val="Hyperlink"/>
            <w:rFonts w:ascii="Times New Roman" w:hAnsi="Times New Roman" w:cs="Times New Roman"/>
            <w:sz w:val="26"/>
            <w:szCs w:val="26"/>
          </w:rPr>
          <w:t>http://www.ecanadianjournals.com/journals/vol1issue2/jaf/THE%20EFFECT%OF%20CASHLESS%BANKING%20ON%20NIGERIAN%20ECONOMY.pdf</w:t>
        </w:r>
      </w:hyperlink>
      <w:r>
        <w:rPr>
          <w:rFonts w:ascii="Times New Roman" w:hAnsi="Times New Roman" w:cs="Times New Roman"/>
          <w:sz w:val="26"/>
          <w:szCs w:val="26"/>
        </w:rPr>
        <w:t xml:space="preserve"> on 2</w:t>
      </w:r>
      <w:r w:rsidRPr="00037388">
        <w:rPr>
          <w:rFonts w:ascii="Times New Roman" w:hAnsi="Times New Roman" w:cs="Times New Roman"/>
          <w:sz w:val="26"/>
          <w:szCs w:val="26"/>
          <w:vertAlign w:val="superscript"/>
        </w:rPr>
        <w:t>nd</w:t>
      </w:r>
      <w:r>
        <w:rPr>
          <w:rFonts w:ascii="Times New Roman" w:hAnsi="Times New Roman" w:cs="Times New Roman"/>
          <w:sz w:val="26"/>
          <w:szCs w:val="26"/>
        </w:rPr>
        <w:t xml:space="preserve"> March 2014.</w:t>
      </w:r>
    </w:p>
    <w:p w:rsidR="00ED0D50" w:rsidRPr="00BC60B7" w:rsidRDefault="00ED0D50" w:rsidP="00ED0D50">
      <w:pPr>
        <w:spacing w:line="360" w:lineRule="auto"/>
        <w:ind w:left="720" w:hanging="720"/>
        <w:jc w:val="both"/>
        <w:rPr>
          <w:rFonts w:ascii="Times New Roman" w:hAnsi="Times New Roman" w:cs="Times New Roman"/>
          <w:b/>
          <w:i/>
          <w:sz w:val="26"/>
          <w:szCs w:val="26"/>
        </w:rPr>
      </w:pPr>
      <w:proofErr w:type="spellStart"/>
      <w:r w:rsidRPr="00BC60B7">
        <w:rPr>
          <w:rFonts w:ascii="Times New Roman" w:hAnsi="Times New Roman" w:cs="Times New Roman"/>
          <w:b/>
          <w:i/>
          <w:sz w:val="26"/>
          <w:szCs w:val="26"/>
        </w:rPr>
        <w:t>Taiwo</w:t>
      </w:r>
      <w:proofErr w:type="spellEnd"/>
      <w:r w:rsidRPr="00BC60B7">
        <w:rPr>
          <w:rFonts w:ascii="Times New Roman" w:hAnsi="Times New Roman" w:cs="Times New Roman"/>
          <w:b/>
          <w:i/>
          <w:sz w:val="26"/>
          <w:szCs w:val="26"/>
        </w:rPr>
        <w:t>, J.N et al (2016)</w:t>
      </w:r>
    </w:p>
    <w:p w:rsidR="00ED0D50" w:rsidRDefault="00ED0D50" w:rsidP="00ED0D50">
      <w:pPr>
        <w:spacing w:line="360" w:lineRule="auto"/>
        <w:ind w:left="720" w:hanging="720"/>
        <w:jc w:val="both"/>
        <w:rPr>
          <w:rFonts w:ascii="Times New Roman" w:hAnsi="Times New Roman" w:cs="Times New Roman"/>
          <w:sz w:val="26"/>
          <w:szCs w:val="26"/>
        </w:rPr>
      </w:pPr>
      <w:proofErr w:type="spellStart"/>
      <w:r w:rsidRPr="00BC60B7">
        <w:rPr>
          <w:rFonts w:ascii="Times New Roman" w:hAnsi="Times New Roman" w:cs="Times New Roman"/>
          <w:b/>
          <w:i/>
          <w:sz w:val="26"/>
          <w:szCs w:val="26"/>
        </w:rPr>
        <w:t>Umeano</w:t>
      </w:r>
      <w:proofErr w:type="spellEnd"/>
      <w:r w:rsidRPr="00BC60B7">
        <w:rPr>
          <w:rFonts w:ascii="Times New Roman" w:hAnsi="Times New Roman" w:cs="Times New Roman"/>
          <w:b/>
          <w:i/>
          <w:sz w:val="26"/>
          <w:szCs w:val="26"/>
        </w:rPr>
        <w:t>, C.D. (2012),</w:t>
      </w:r>
      <w:r>
        <w:rPr>
          <w:rFonts w:ascii="Times New Roman" w:hAnsi="Times New Roman" w:cs="Times New Roman"/>
          <w:sz w:val="26"/>
          <w:szCs w:val="26"/>
        </w:rPr>
        <w:t xml:space="preserve"> “Cashless Policy in Nigeria: An overview. CBN Quarterly Publications April-June, vol.36, No.2 pp 1-3.</w:t>
      </w: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center"/>
        <w:rPr>
          <w:rFonts w:ascii="Times New Roman" w:hAnsi="Times New Roman" w:cs="Times New Roman"/>
          <w:b/>
          <w:sz w:val="26"/>
          <w:szCs w:val="26"/>
        </w:rPr>
      </w:pPr>
      <w:r w:rsidRPr="007F4AB3">
        <w:rPr>
          <w:rFonts w:ascii="Times New Roman" w:hAnsi="Times New Roman" w:cs="Times New Roman"/>
          <w:b/>
          <w:sz w:val="26"/>
          <w:szCs w:val="26"/>
        </w:rPr>
        <w:lastRenderedPageBreak/>
        <w:t>APPENDIX1</w:t>
      </w:r>
    </w:p>
    <w:p w:rsidR="00ED0D50" w:rsidRDefault="00ED0D50" w:rsidP="00ED0D50">
      <w:pPr>
        <w:spacing w:line="240" w:lineRule="auto"/>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Department of Banking and Finance,</w:t>
      </w:r>
      <w:r>
        <w:rPr>
          <w:rFonts w:ascii="Times New Roman" w:hAnsi="Times New Roman" w:cs="Times New Roman"/>
          <w:b/>
          <w:sz w:val="26"/>
          <w:szCs w:val="26"/>
        </w:rPr>
        <w:tab/>
      </w:r>
    </w:p>
    <w:p w:rsidR="00ED0D50" w:rsidRDefault="00ED0D50" w:rsidP="00ED0D50">
      <w:pPr>
        <w:spacing w:line="240" w:lineRule="auto"/>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Kwara State Polytechnic,</w:t>
      </w:r>
    </w:p>
    <w:p w:rsidR="00ED0D50" w:rsidRPr="007F4AB3" w:rsidRDefault="00ED0D50" w:rsidP="00ED0D50">
      <w:pPr>
        <w:spacing w:line="240" w:lineRule="auto"/>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roofErr w:type="gramStart"/>
      <w:r>
        <w:rPr>
          <w:rFonts w:ascii="Times New Roman" w:hAnsi="Times New Roman" w:cs="Times New Roman"/>
          <w:sz w:val="26"/>
          <w:szCs w:val="26"/>
        </w:rPr>
        <w:t>Ilorin, Kwara State.</w:t>
      </w:r>
      <w:proofErr w:type="gramEnd"/>
    </w:p>
    <w:p w:rsidR="00ED0D50" w:rsidRDefault="00ED0D50" w:rsidP="00ED0D50">
      <w:pPr>
        <w:spacing w:line="240" w:lineRule="auto"/>
        <w:rPr>
          <w:rFonts w:ascii="Times New Roman" w:hAnsi="Times New Roman" w:cs="Times New Roman"/>
          <w:sz w:val="26"/>
          <w:szCs w:val="26"/>
        </w:rPr>
      </w:pPr>
      <w:r>
        <w:rPr>
          <w:rFonts w:ascii="Times New Roman" w:hAnsi="Times New Roman" w:cs="Times New Roman"/>
          <w:sz w:val="26"/>
          <w:szCs w:val="26"/>
        </w:rPr>
        <w:t>The manager,</w:t>
      </w:r>
    </w:p>
    <w:p w:rsidR="00ED0D50" w:rsidRDefault="00ED0D50" w:rsidP="00ED0D50">
      <w:pPr>
        <w:spacing w:line="240" w:lineRule="auto"/>
        <w:rPr>
          <w:rFonts w:ascii="Times New Roman" w:hAnsi="Times New Roman" w:cs="Times New Roman"/>
          <w:sz w:val="26"/>
          <w:szCs w:val="26"/>
        </w:rPr>
      </w:pPr>
      <w:r>
        <w:rPr>
          <w:rFonts w:ascii="Times New Roman" w:hAnsi="Times New Roman" w:cs="Times New Roman"/>
          <w:sz w:val="26"/>
          <w:szCs w:val="26"/>
        </w:rPr>
        <w:t>First Bank of Nigeria Plc,</w:t>
      </w:r>
    </w:p>
    <w:p w:rsidR="00ED0D50" w:rsidRDefault="00ED0D50" w:rsidP="00ED0D50">
      <w:pPr>
        <w:spacing w:line="240" w:lineRule="auto"/>
        <w:rPr>
          <w:rFonts w:ascii="Times New Roman" w:hAnsi="Times New Roman" w:cs="Times New Roman"/>
          <w:sz w:val="26"/>
          <w:szCs w:val="26"/>
        </w:rPr>
      </w:pPr>
      <w:proofErr w:type="gramStart"/>
      <w:r>
        <w:rPr>
          <w:rFonts w:ascii="Times New Roman" w:hAnsi="Times New Roman" w:cs="Times New Roman"/>
          <w:sz w:val="26"/>
          <w:szCs w:val="26"/>
        </w:rPr>
        <w:t>Ilorin, Kwara State.</w:t>
      </w:r>
      <w:proofErr w:type="gramEnd"/>
    </w:p>
    <w:p w:rsidR="00ED0D50" w:rsidRDefault="00ED0D50" w:rsidP="00ED0D50">
      <w:pPr>
        <w:spacing w:line="360" w:lineRule="auto"/>
        <w:rPr>
          <w:rFonts w:ascii="Times New Roman" w:hAnsi="Times New Roman" w:cs="Times New Roman"/>
          <w:sz w:val="26"/>
          <w:szCs w:val="26"/>
        </w:rPr>
      </w:pPr>
      <w:r>
        <w:rPr>
          <w:rFonts w:ascii="Times New Roman" w:hAnsi="Times New Roman" w:cs="Times New Roman"/>
          <w:sz w:val="26"/>
          <w:szCs w:val="26"/>
        </w:rPr>
        <w:t>Dear Sir/Ma,</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 am </w:t>
      </w:r>
      <w:proofErr w:type="spellStart"/>
      <w:r w:rsidRPr="007F4AB3">
        <w:rPr>
          <w:rFonts w:ascii="Times New Roman" w:hAnsi="Times New Roman" w:cs="Times New Roman"/>
          <w:b/>
          <w:sz w:val="26"/>
          <w:szCs w:val="26"/>
        </w:rPr>
        <w:t>Agbalaya</w:t>
      </w:r>
      <w:proofErr w:type="spellEnd"/>
      <w:r w:rsidRPr="007F4AB3">
        <w:rPr>
          <w:rFonts w:ascii="Times New Roman" w:hAnsi="Times New Roman" w:cs="Times New Roman"/>
          <w:b/>
          <w:sz w:val="26"/>
          <w:szCs w:val="26"/>
        </w:rPr>
        <w:t xml:space="preserve"> </w:t>
      </w:r>
      <w:proofErr w:type="spellStart"/>
      <w:r w:rsidRPr="007F4AB3">
        <w:rPr>
          <w:rFonts w:ascii="Times New Roman" w:hAnsi="Times New Roman" w:cs="Times New Roman"/>
          <w:b/>
          <w:sz w:val="26"/>
          <w:szCs w:val="26"/>
        </w:rPr>
        <w:t>Aishat</w:t>
      </w:r>
      <w:proofErr w:type="spellEnd"/>
      <w:r w:rsidRPr="007F4AB3">
        <w:rPr>
          <w:rFonts w:ascii="Times New Roman" w:hAnsi="Times New Roman" w:cs="Times New Roman"/>
          <w:b/>
          <w:sz w:val="26"/>
          <w:szCs w:val="26"/>
        </w:rPr>
        <w:t xml:space="preserve"> </w:t>
      </w:r>
      <w:proofErr w:type="spellStart"/>
      <w:r w:rsidRPr="007F4AB3">
        <w:rPr>
          <w:rFonts w:ascii="Times New Roman" w:hAnsi="Times New Roman" w:cs="Times New Roman"/>
          <w:b/>
          <w:sz w:val="26"/>
          <w:szCs w:val="26"/>
        </w:rPr>
        <w:t>Oluwabusayo</w:t>
      </w:r>
      <w:proofErr w:type="spellEnd"/>
      <w:r>
        <w:rPr>
          <w:rFonts w:ascii="Times New Roman" w:hAnsi="Times New Roman" w:cs="Times New Roman"/>
          <w:sz w:val="26"/>
          <w:szCs w:val="26"/>
        </w:rPr>
        <w:t xml:space="preserve">, with </w:t>
      </w:r>
      <w:proofErr w:type="spellStart"/>
      <w:r>
        <w:rPr>
          <w:rFonts w:ascii="Times New Roman" w:hAnsi="Times New Roman" w:cs="Times New Roman"/>
          <w:sz w:val="26"/>
          <w:szCs w:val="26"/>
        </w:rPr>
        <w:t>Matric</w:t>
      </w:r>
      <w:proofErr w:type="spellEnd"/>
      <w:r>
        <w:rPr>
          <w:rFonts w:ascii="Times New Roman" w:hAnsi="Times New Roman" w:cs="Times New Roman"/>
          <w:sz w:val="26"/>
          <w:szCs w:val="26"/>
        </w:rPr>
        <w:t xml:space="preserve"> Number </w:t>
      </w:r>
      <w:r w:rsidRPr="007F4AB3">
        <w:rPr>
          <w:rFonts w:ascii="Times New Roman" w:hAnsi="Times New Roman" w:cs="Times New Roman"/>
          <w:b/>
          <w:sz w:val="26"/>
          <w:szCs w:val="26"/>
        </w:rPr>
        <w:t>HND/19/BFN/FT/085</w:t>
      </w:r>
      <w:r>
        <w:rPr>
          <w:rFonts w:ascii="Times New Roman" w:hAnsi="Times New Roman" w:cs="Times New Roman"/>
          <w:sz w:val="26"/>
          <w:szCs w:val="26"/>
        </w:rPr>
        <w:t xml:space="preserve"> running a Higher National Diploma (HND) in Banking and Finance from the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tab/>
        <w:t>I am currently conducting a research on the challenges, benefits and policy implications of cashless banking policy in Nigeria using First Bank of Nigeria plc as the case study as meeting the requirement for the award of HND in Banking and Finance.</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tab/>
        <w:t>A questionnaire is attached to this letter which is required to be filled and returned to the researcher. Be rest assured that all information’s given will be strictly for academic purpose and therefore, will be restricted and confidential.</w:t>
      </w:r>
    </w:p>
    <w:p w:rsidR="00ED0D50" w:rsidRDefault="00ED0D50" w:rsidP="00ED0D50">
      <w:pPr>
        <w:spacing w:line="360" w:lineRule="auto"/>
        <w:jc w:val="both"/>
        <w:rPr>
          <w:rFonts w:ascii="Times New Roman" w:hAnsi="Times New Roman" w:cs="Times New Roman"/>
          <w:sz w:val="26"/>
          <w:szCs w:val="26"/>
        </w:rPr>
      </w:pPr>
    </w:p>
    <w:p w:rsidR="00ED0D50" w:rsidRDefault="00ED0D50" w:rsidP="00ED0D50">
      <w:pPr>
        <w:spacing w:line="360" w:lineRule="auto"/>
        <w:jc w:val="both"/>
        <w:rPr>
          <w:rFonts w:ascii="Times New Roman" w:hAnsi="Times New Roman" w:cs="Times New Roman"/>
          <w:sz w:val="26"/>
          <w:szCs w:val="26"/>
        </w:rPr>
      </w:pPr>
    </w:p>
    <w:p w:rsidR="00ED0D50" w:rsidRPr="007F4AB3" w:rsidRDefault="00ED0D50" w:rsidP="00ED0D50">
      <w:pPr>
        <w:spacing w:line="360" w:lineRule="auto"/>
        <w:jc w:val="center"/>
        <w:rPr>
          <w:rFonts w:ascii="Times New Roman" w:hAnsi="Times New Roman" w:cs="Times New Roman"/>
          <w:b/>
          <w:sz w:val="26"/>
          <w:szCs w:val="26"/>
        </w:rPr>
      </w:pPr>
      <w:r w:rsidRPr="007F4AB3">
        <w:rPr>
          <w:rFonts w:ascii="Times New Roman" w:hAnsi="Times New Roman" w:cs="Times New Roman"/>
          <w:b/>
          <w:sz w:val="26"/>
          <w:szCs w:val="26"/>
        </w:rPr>
        <w:lastRenderedPageBreak/>
        <w:t>QUESTIONNAIRE</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sz w:val="26"/>
          <w:szCs w:val="26"/>
        </w:rPr>
        <w:t>Challenges, Benefits and Policy Implications of Cashless Banking policy using First Bank of Nigeria PLC as case study</w:t>
      </w:r>
    </w:p>
    <w:p w:rsidR="00ED0D50" w:rsidRDefault="00ED0D50" w:rsidP="00ED0D50">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166.3pt;margin-top:2.5pt;width:9.5pt;height:10.85pt;flip:y;z-index:251662336" o:connectortype="straight"/>
        </w:pict>
      </w:r>
      <w:r>
        <w:rPr>
          <w:rFonts w:ascii="Times New Roman" w:hAnsi="Times New Roman" w:cs="Times New Roman"/>
          <w:noProof/>
          <w:sz w:val="26"/>
          <w:szCs w:val="26"/>
        </w:rPr>
        <w:pict>
          <v:shape id="_x0000_s1027" type="#_x0000_t32" style="position:absolute;left:0;text-align:left;margin-left:2in;margin-top:7.25pt;width:0;height:6.1pt;z-index:251661312" o:connectortype="straight"/>
        </w:pict>
      </w:r>
      <w:r>
        <w:rPr>
          <w:rFonts w:ascii="Times New Roman" w:hAnsi="Times New Roman" w:cs="Times New Roman"/>
          <w:noProof/>
          <w:sz w:val="26"/>
          <w:szCs w:val="26"/>
        </w:rPr>
        <w:pict>
          <v:shape id="_x0000_s1026" type="#_x0000_t32" style="position:absolute;left:0;text-align:left;margin-left:137.9pt;margin-top:7.25pt;width:0;height:0;z-index:251660288" o:connectortype="straight"/>
        </w:pict>
      </w:r>
      <w:r>
        <w:rPr>
          <w:rFonts w:ascii="Times New Roman" w:hAnsi="Times New Roman" w:cs="Times New Roman"/>
          <w:sz w:val="26"/>
          <w:szCs w:val="26"/>
        </w:rPr>
        <w:t>Instruction: - please, tick (     ) in the box that depicts your answer. Otherwise, answer the question where necessary.</w:t>
      </w:r>
    </w:p>
    <w:p w:rsidR="00ED0D50" w:rsidRPr="007B61B1" w:rsidRDefault="00ED0D50" w:rsidP="00ED0D50">
      <w:pPr>
        <w:spacing w:line="240" w:lineRule="auto"/>
        <w:jc w:val="center"/>
        <w:rPr>
          <w:rFonts w:ascii="Times New Roman" w:hAnsi="Times New Roman" w:cs="Times New Roman"/>
          <w:b/>
          <w:sz w:val="26"/>
          <w:szCs w:val="26"/>
        </w:rPr>
      </w:pPr>
      <w:r w:rsidRPr="007B61B1">
        <w:rPr>
          <w:rFonts w:ascii="Times New Roman" w:hAnsi="Times New Roman" w:cs="Times New Roman"/>
          <w:b/>
          <w:sz w:val="26"/>
          <w:szCs w:val="26"/>
        </w:rPr>
        <w:t>SECTION A</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Sex :   a) Male (  )    b) Female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Age:   a) Under 30 (  )   b) 30-39 (  )   c) 40-49 (  )  d) 50-59 (  )  e) 60 and above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Marital Status:  a) Single (  )   b) Married (  )   c) Others (specify)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Educational Qualification:   a)WAEC/GCE (  )   b) OND/NCE  (  )  c) BSC/HND (  )   d) MSC/MBA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For how long have you been employed in First Bank Nigeria Plc?  a) Less than 10 years (  )   b) 10-19 yrs (  )   c) 20 yrs or above (  )</w:t>
      </w:r>
    </w:p>
    <w:p w:rsidR="00ED0D50" w:rsidRPr="007B61B1" w:rsidRDefault="00ED0D50" w:rsidP="00ED0D50">
      <w:pPr>
        <w:pStyle w:val="ListParagraph"/>
        <w:spacing w:line="360" w:lineRule="auto"/>
        <w:ind w:left="0"/>
        <w:jc w:val="center"/>
        <w:rPr>
          <w:rFonts w:ascii="Times New Roman" w:hAnsi="Times New Roman" w:cs="Times New Roman"/>
          <w:b/>
          <w:sz w:val="26"/>
          <w:szCs w:val="26"/>
        </w:rPr>
      </w:pPr>
      <w:r w:rsidRPr="007B61B1">
        <w:rPr>
          <w:rFonts w:ascii="Times New Roman" w:hAnsi="Times New Roman" w:cs="Times New Roman"/>
          <w:b/>
          <w:sz w:val="26"/>
          <w:szCs w:val="26"/>
        </w:rPr>
        <w:t>SECTION B</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Cashless banking does have benefits in Nigeria Economy:    a)Strongly agree (  )   b) Agree (  )   c) Disagree (  )   d) Strongly disagree (  )   e) Undecided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Cashless banking improves Banker-Customer relationship:   a) True (  )   b) False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How would you describe the relationship between your Bank and customer since the introduction of the policy?  a) Increase customer (  )   b) Decrease customer (  )   c) Loyalty (  )   d) No improvement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Do you think the introduction of cashless banking policy has increased the level of electronic activities?  a) Yes (  )   b) No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what extent has the introduction of cashless banking policy improved the rendition of banking services speed?   a) Large extent (  )   b) Some extent (  )   c) No extent (  )</w:t>
      </w:r>
    </w:p>
    <w:p w:rsidR="00ED0D50"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Would you say all the operations of your Bank are fully computerized?   a) Yes (  )   b) No (  )</w:t>
      </w:r>
    </w:p>
    <w:p w:rsidR="00ED0D50" w:rsidRPr="004B10FB" w:rsidRDefault="00ED0D50" w:rsidP="00ED0D50">
      <w:pPr>
        <w:pStyle w:val="ListParagraph"/>
        <w:numPr>
          <w:ilvl w:val="0"/>
          <w:numId w:val="16"/>
        </w:num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Despite the numerous advantages of cashless policy, it also has its own challenges:   a) Strongly agree (  )   b) Agree (  )   c) Disagree (  )   d) Strongly disagree (  )   (e) Undecided (  )                                                                      </w:t>
      </w:r>
    </w:p>
    <w:p w:rsidR="0034177E" w:rsidRDefault="00ED0D50"/>
    <w:sectPr w:rsidR="0034177E" w:rsidSect="00937753">
      <w:footerReference w:type="default" r:id="rId9"/>
      <w:pgSz w:w="11520" w:h="14400" w:code="1"/>
      <w:pgMar w:top="1728" w:right="1728" w:bottom="172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688"/>
      <w:docPartObj>
        <w:docPartGallery w:val="Page Numbers (Bottom of Page)"/>
        <w:docPartUnique/>
      </w:docPartObj>
    </w:sdtPr>
    <w:sdtEndPr/>
    <w:sdtContent>
      <w:p w:rsidR="00D4596C" w:rsidRDefault="00ED0D50">
        <w:pPr>
          <w:pStyle w:val="Footer"/>
          <w:jc w:val="center"/>
        </w:pPr>
        <w:r>
          <w:fldChar w:fldCharType="begin"/>
        </w:r>
        <w:r>
          <w:instrText xml:space="preserve"> PAGE   \* MERGEFORMAT </w:instrText>
        </w:r>
        <w:r>
          <w:fldChar w:fldCharType="separate"/>
        </w:r>
        <w:r>
          <w:rPr>
            <w:noProof/>
          </w:rPr>
          <w:t>1</w:t>
        </w:r>
        <w:r>
          <w:fldChar w:fldCharType="end"/>
        </w:r>
      </w:p>
    </w:sdtContent>
  </w:sdt>
  <w:p w:rsidR="00D4596C" w:rsidRDefault="00ED0D5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F2B"/>
    <w:multiLevelType w:val="hybridMultilevel"/>
    <w:tmpl w:val="00D06962"/>
    <w:lvl w:ilvl="0" w:tplc="C64E435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53DF7"/>
    <w:multiLevelType w:val="hybridMultilevel"/>
    <w:tmpl w:val="FCD6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F1B6A"/>
    <w:multiLevelType w:val="hybridMultilevel"/>
    <w:tmpl w:val="A182A1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97DC6"/>
    <w:multiLevelType w:val="hybridMultilevel"/>
    <w:tmpl w:val="B8A4DDE6"/>
    <w:lvl w:ilvl="0" w:tplc="04090009">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2489658C"/>
    <w:multiLevelType w:val="hybridMultilevel"/>
    <w:tmpl w:val="F7BEF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E07D9"/>
    <w:multiLevelType w:val="multilevel"/>
    <w:tmpl w:val="0E925836"/>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8853B28"/>
    <w:multiLevelType w:val="multilevel"/>
    <w:tmpl w:val="9A202F9A"/>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A0D5E44"/>
    <w:multiLevelType w:val="hybridMultilevel"/>
    <w:tmpl w:val="3AAA0B7A"/>
    <w:lvl w:ilvl="0" w:tplc="04090009">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31635249"/>
    <w:multiLevelType w:val="hybridMultilevel"/>
    <w:tmpl w:val="332C9998"/>
    <w:lvl w:ilvl="0" w:tplc="5BDA2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D62CA"/>
    <w:multiLevelType w:val="hybridMultilevel"/>
    <w:tmpl w:val="577A3A36"/>
    <w:lvl w:ilvl="0" w:tplc="566E232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AD35387"/>
    <w:multiLevelType w:val="multilevel"/>
    <w:tmpl w:val="5A084B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1D62C80"/>
    <w:multiLevelType w:val="hybridMultilevel"/>
    <w:tmpl w:val="DAD479A0"/>
    <w:lvl w:ilvl="0" w:tplc="566E232A">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C2A53"/>
    <w:multiLevelType w:val="hybridMultilevel"/>
    <w:tmpl w:val="FAFC5D02"/>
    <w:lvl w:ilvl="0" w:tplc="04090009">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3">
    <w:nsid w:val="697033D2"/>
    <w:multiLevelType w:val="hybridMultilevel"/>
    <w:tmpl w:val="668444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5A6C1D"/>
    <w:multiLevelType w:val="hybridMultilevel"/>
    <w:tmpl w:val="1AC07652"/>
    <w:lvl w:ilvl="0" w:tplc="9F2A81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CF2301"/>
    <w:multiLevelType w:val="multilevel"/>
    <w:tmpl w:val="2C3EC0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78F6426E"/>
    <w:multiLevelType w:val="hybridMultilevel"/>
    <w:tmpl w:val="DAA818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E35A06"/>
    <w:multiLevelType w:val="hybridMultilevel"/>
    <w:tmpl w:val="A3903B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4"/>
  </w:num>
  <w:num w:numId="3">
    <w:abstractNumId w:val="5"/>
  </w:num>
  <w:num w:numId="4">
    <w:abstractNumId w:val="16"/>
  </w:num>
  <w:num w:numId="5">
    <w:abstractNumId w:val="3"/>
  </w:num>
  <w:num w:numId="6">
    <w:abstractNumId w:val="2"/>
  </w:num>
  <w:num w:numId="7">
    <w:abstractNumId w:val="12"/>
  </w:num>
  <w:num w:numId="8">
    <w:abstractNumId w:val="14"/>
  </w:num>
  <w:num w:numId="9">
    <w:abstractNumId w:val="0"/>
  </w:num>
  <w:num w:numId="10">
    <w:abstractNumId w:val="9"/>
  </w:num>
  <w:num w:numId="11">
    <w:abstractNumId w:val="11"/>
  </w:num>
  <w:num w:numId="12">
    <w:abstractNumId w:val="6"/>
  </w:num>
  <w:num w:numId="13">
    <w:abstractNumId w:val="7"/>
  </w:num>
  <w:num w:numId="14">
    <w:abstractNumId w:val="8"/>
  </w:num>
  <w:num w:numId="15">
    <w:abstractNumId w:val="17"/>
  </w:num>
  <w:num w:numId="16">
    <w:abstractNumId w:val="1"/>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D0D50"/>
    <w:rsid w:val="004416DA"/>
    <w:rsid w:val="006A0D69"/>
    <w:rsid w:val="00B21E45"/>
    <w:rsid w:val="00ED0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50"/>
  </w:style>
  <w:style w:type="paragraph" w:styleId="Heading1">
    <w:name w:val="heading 1"/>
    <w:basedOn w:val="Normal"/>
    <w:link w:val="Heading1Char"/>
    <w:uiPriority w:val="1"/>
    <w:qFormat/>
    <w:rsid w:val="00ED0D50"/>
    <w:pPr>
      <w:widowControl w:val="0"/>
      <w:autoSpaceDE w:val="0"/>
      <w:autoSpaceDN w:val="0"/>
      <w:spacing w:after="0" w:line="240" w:lineRule="auto"/>
      <w:ind w:left="1662" w:hanging="721"/>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0D50"/>
    <w:rPr>
      <w:rFonts w:ascii="Times New Roman" w:eastAsia="Times New Roman" w:hAnsi="Times New Roman" w:cs="Times New Roman"/>
      <w:b/>
      <w:bCs/>
      <w:sz w:val="28"/>
      <w:szCs w:val="28"/>
    </w:rPr>
  </w:style>
  <w:style w:type="paragraph" w:styleId="ListParagraph">
    <w:name w:val="List Paragraph"/>
    <w:basedOn w:val="Normal"/>
    <w:uiPriority w:val="34"/>
    <w:qFormat/>
    <w:rsid w:val="00ED0D50"/>
    <w:pPr>
      <w:ind w:left="720"/>
      <w:contextualSpacing/>
    </w:pPr>
  </w:style>
  <w:style w:type="paragraph" w:styleId="Header">
    <w:name w:val="header"/>
    <w:basedOn w:val="Normal"/>
    <w:link w:val="HeaderChar"/>
    <w:uiPriority w:val="99"/>
    <w:semiHidden/>
    <w:unhideWhenUsed/>
    <w:rsid w:val="00ED0D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D50"/>
  </w:style>
  <w:style w:type="paragraph" w:styleId="Footer">
    <w:name w:val="footer"/>
    <w:basedOn w:val="Normal"/>
    <w:link w:val="FooterChar"/>
    <w:uiPriority w:val="99"/>
    <w:unhideWhenUsed/>
    <w:rsid w:val="00ED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50"/>
  </w:style>
  <w:style w:type="table" w:styleId="TableGrid">
    <w:name w:val="Table Grid"/>
    <w:basedOn w:val="TableNormal"/>
    <w:uiPriority w:val="59"/>
    <w:rsid w:val="00ED0D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D0D50"/>
    <w:rPr>
      <w:color w:val="0000FF" w:themeColor="hyperlink"/>
      <w:u w:val="single"/>
    </w:rPr>
  </w:style>
  <w:style w:type="paragraph" w:styleId="NoSpacing">
    <w:name w:val="No Spacing"/>
    <w:uiPriority w:val="1"/>
    <w:qFormat/>
    <w:rsid w:val="00ED0D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anadianjournals.com/journals/vol1issue2/jaf/THE%20EFFECT%25OF%20CASHLESS%BANKING%20ON%20NIGERIAN%20ECONOMY.pdf" TargetMode="External"/><Relationship Id="rId3" Type="http://schemas.openxmlformats.org/officeDocument/2006/relationships/settings" Target="settings.xml"/><Relationship Id="rId7" Type="http://schemas.openxmlformats.org/officeDocument/2006/relationships/hyperlink" Target="http://cprenet.com/uploads/archive/IJBBS12-1238pdf%20on%2025th%20may%202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abianjbmr.com/pdfs/NG_VOL_1.2/2.pdf%20on%2013th%20June%202014" TargetMode="External"/><Relationship Id="rId11" Type="http://schemas.openxmlformats.org/officeDocument/2006/relationships/theme" Target="theme/theme1.xml"/><Relationship Id="rId5" Type="http://schemas.openxmlformats.org/officeDocument/2006/relationships/hyperlink" Target="http://www.idpublication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7697</Words>
  <Characters>43873</Characters>
  <Application>Microsoft Office Word</Application>
  <DocSecurity>0</DocSecurity>
  <Lines>365</Lines>
  <Paragraphs>102</Paragraphs>
  <ScaleCrop>false</ScaleCrop>
  <Company/>
  <LinksUpToDate>false</LinksUpToDate>
  <CharactersWithSpaces>51468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2025-06-04T10:26:00Z</dcterms:created>
  <dcterms:modified xsi:type="dcterms:W3CDTF">2025-06-04T10:29:00Z</dcterms:modified>
</cp:coreProperties>
</file>